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8A27BA" w:rsidRDefault="00414747">
      <w:pPr>
        <w:pStyle w:val="PURTOCHeader"/>
      </w:pPr>
      <w:bookmarkStart w:id="0" w:name="_GoBack"/>
      <w:bookmarkEnd w:id="0"/>
    </w:p>
    <w:p w:rsidR="0082133B" w:rsidRPr="008A27BA" w:rsidRDefault="00ED4593">
      <w:pPr>
        <w:pStyle w:val="PURTOCHeader"/>
      </w:pPr>
      <w:r w:rsidRPr="008A27BA">
        <w:rPr>
          <w:noProof/>
        </w:rPr>
        <w:drawing>
          <wp:anchor distT="0" distB="0" distL="114300" distR="114300" simplePos="0" relativeHeight="251658240" behindDoc="0" locked="0" layoutInCell="1" allowOverlap="1" wp14:anchorId="29200F42" wp14:editId="4DF6298C">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8A27BA" w:rsidRDefault="00ED4593">
      <w:pPr>
        <w:rPr>
          <w:lang w:val="ru-RU"/>
        </w:rPr>
      </w:pPr>
      <w:r w:rsidRPr="008A27BA">
        <w:rPr>
          <w:lang w:val="ru-RU"/>
        </w:rPr>
        <w:t xml:space="preserve"> </w:t>
      </w:r>
    </w:p>
    <w:p w:rsidR="0082133B" w:rsidRPr="008A27BA" w:rsidRDefault="00ED4593">
      <w:pPr>
        <w:pStyle w:val="PURTOCHeader1"/>
        <w:rPr>
          <w:lang w:val="ru-RU"/>
        </w:rPr>
      </w:pPr>
      <w:r w:rsidRPr="008A27BA">
        <w:rPr>
          <w:lang w:val="ru-RU"/>
        </w:rPr>
        <w:t xml:space="preserve">Лицензиране на едро от </w:t>
      </w:r>
      <w:r w:rsidRPr="008A27BA">
        <w:t>Microsoft</w:t>
      </w:r>
    </w:p>
    <w:p w:rsidR="0082133B" w:rsidRPr="008A27BA" w:rsidRDefault="00EB2C71" w:rsidP="003368B2">
      <w:pPr>
        <w:pStyle w:val="PURTitlePage"/>
        <w:rPr>
          <w:lang w:val="ru-RU"/>
        </w:rPr>
      </w:pPr>
      <w:r w:rsidRPr="008A27BA">
        <w:rPr>
          <w:lang w:val="ru-RU"/>
        </w:rPr>
        <w:t>Права за използване на</w:t>
      </w:r>
      <w:r w:rsidR="003368B2" w:rsidRPr="008A27BA">
        <w:t> </w:t>
      </w:r>
      <w:r w:rsidRPr="008A27BA">
        <w:rPr>
          <w:lang w:val="ru-RU"/>
        </w:rPr>
        <w:t>Онлайн услуги</w:t>
      </w:r>
    </w:p>
    <w:p w:rsidR="0082133B" w:rsidRPr="008A27BA" w:rsidRDefault="0082133B">
      <w:pPr>
        <w:rPr>
          <w:lang w:val="ru-RU"/>
        </w:rPr>
      </w:pPr>
    </w:p>
    <w:p w:rsidR="0082133B" w:rsidRPr="008A27BA" w:rsidRDefault="00ED4593">
      <w:proofErr w:type="spellStart"/>
      <w:proofErr w:type="gramStart"/>
      <w:r w:rsidRPr="008A27BA">
        <w:t>български</w:t>
      </w:r>
      <w:proofErr w:type="spellEnd"/>
      <w:proofErr w:type="gramEnd"/>
      <w:r w:rsidRPr="008A27BA">
        <w:t xml:space="preserve"> (Bulgarian) | </w:t>
      </w:r>
      <w:proofErr w:type="spellStart"/>
      <w:r w:rsidRPr="008A27BA">
        <w:t>август</w:t>
      </w:r>
      <w:proofErr w:type="spellEnd"/>
      <w:r w:rsidRPr="008A27BA">
        <w:t xml:space="preserve"> 2012 г.</w:t>
      </w:r>
    </w:p>
    <w:p w:rsidR="0082133B" w:rsidRPr="008A27BA" w:rsidRDefault="00ED4593">
      <w:r w:rsidRPr="008A27BA">
        <w:t xml:space="preserve"> </w:t>
      </w:r>
    </w:p>
    <w:p w:rsidR="0082133B" w:rsidRPr="008A27BA" w:rsidRDefault="0068592C">
      <w:pPr>
        <w:pStyle w:val="PURTOCHeader"/>
      </w:pPr>
      <w:r w:rsidRPr="008A27BA">
        <w:rPr>
          <w:noProof/>
        </w:rPr>
        <w:drawing>
          <wp:anchor distT="0" distB="0" distL="114300" distR="114300" simplePos="0" relativeHeight="251660289" behindDoc="0" locked="1" layoutInCell="1" allowOverlap="1" wp14:anchorId="77A4C024" wp14:editId="066C0E95">
            <wp:simplePos x="0" y="0"/>
            <wp:positionH relativeFrom="column">
              <wp:posOffset>-457200</wp:posOffset>
            </wp:positionH>
            <wp:positionV relativeFrom="paragraph">
              <wp:posOffset>2992044</wp:posOffset>
            </wp:positionV>
            <wp:extent cx="7801761" cy="1310087"/>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r w:rsidR="00ED4593" w:rsidRPr="008A27BA">
        <w:rPr>
          <w:noProof/>
        </w:rPr>
        <w:drawing>
          <wp:anchor distT="0" distB="0" distL="114300" distR="114300" simplePos="0" relativeHeight="251658241" behindDoc="0" locked="1" layoutInCell="1" allowOverlap="1" wp14:anchorId="7A781403" wp14:editId="6BA4A588">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8A27BA" w:rsidRDefault="00ED4593">
      <w:pPr>
        <w:pStyle w:val="PURSectionHeading"/>
        <w:pageBreakBefore/>
      </w:pPr>
      <w:bookmarkStart w:id="1" w:name="_Sec4"/>
      <w:proofErr w:type="spellStart"/>
      <w:r w:rsidRPr="008A27BA">
        <w:lastRenderedPageBreak/>
        <w:t>Съдържание</w:t>
      </w:r>
      <w:proofErr w:type="spellEnd"/>
    </w:p>
    <w:p w:rsidR="0082133B" w:rsidRPr="008A27BA" w:rsidRDefault="0082133B">
      <w:pPr>
        <w:pStyle w:val="PURBody-Indented"/>
      </w:pPr>
    </w:p>
    <w:p w:rsidR="0082133B" w:rsidRPr="008A27BA" w:rsidRDefault="0082133B">
      <w:pPr>
        <w:sectPr w:rsidR="0082133B" w:rsidRPr="008A27BA">
          <w:type w:val="continuous"/>
          <w:pgSz w:w="12240" w:h="15840" w:code="1"/>
          <w:pgMar w:top="1170" w:right="720" w:bottom="720" w:left="720" w:header="432" w:footer="288" w:gutter="0"/>
          <w:cols w:space="360"/>
        </w:sectPr>
      </w:pPr>
    </w:p>
    <w:p w:rsidR="001153EC" w:rsidRDefault="001026FC">
      <w:pPr>
        <w:pStyle w:val="TOC1"/>
        <w:tabs>
          <w:tab w:val="right" w:leader="dot" w:pos="5210"/>
        </w:tabs>
        <w:rPr>
          <w:rFonts w:asciiTheme="minorHAnsi" w:eastAsiaTheme="minorEastAsia" w:hAnsiTheme="minorHAnsi"/>
          <w:b w:val="0"/>
          <w:caps w:val="0"/>
          <w:noProof/>
          <w:color w:val="auto"/>
          <w:sz w:val="22"/>
          <w:szCs w:val="22"/>
          <w:lang w:eastAsia="zh-CN"/>
        </w:rPr>
      </w:pPr>
      <w:r w:rsidRPr="008A27BA">
        <w:lastRenderedPageBreak/>
        <w:fldChar w:fldCharType="begin"/>
      </w:r>
      <w:r w:rsidR="00ED4593" w:rsidRPr="008A27BA">
        <w:instrText xml:space="preserve"> TOC \h \f \l 1-2 </w:instrText>
      </w:r>
      <w:r w:rsidRPr="008A27BA">
        <w:fldChar w:fldCharType="separate"/>
      </w:r>
      <w:hyperlink w:anchor="_Toc328640286" w:history="1">
        <w:r w:rsidR="001153EC" w:rsidRPr="00BD4EBB">
          <w:rPr>
            <w:rStyle w:val="Hyperlink"/>
            <w:noProof/>
            <w:lang w:val="ru-RU"/>
          </w:rPr>
          <w:t>Въведение</w:t>
        </w:r>
        <w:r w:rsidR="001153EC">
          <w:rPr>
            <w:noProof/>
          </w:rPr>
          <w:tab/>
        </w:r>
        <w:r w:rsidR="001153EC">
          <w:rPr>
            <w:noProof/>
          </w:rPr>
          <w:fldChar w:fldCharType="begin"/>
        </w:r>
        <w:r w:rsidR="001153EC">
          <w:rPr>
            <w:noProof/>
          </w:rPr>
          <w:instrText xml:space="preserve"> PAGEREF _Toc328640286 \h </w:instrText>
        </w:r>
        <w:r w:rsidR="001153EC">
          <w:rPr>
            <w:noProof/>
          </w:rPr>
        </w:r>
        <w:r w:rsidR="001153EC">
          <w:rPr>
            <w:noProof/>
          </w:rPr>
          <w:fldChar w:fldCharType="separate"/>
        </w:r>
        <w:r w:rsidR="00944E59">
          <w:rPr>
            <w:noProof/>
          </w:rPr>
          <w:t>3</w:t>
        </w:r>
        <w:r w:rsidR="001153EC">
          <w:rPr>
            <w:noProof/>
          </w:rPr>
          <w:fldChar w:fldCharType="end"/>
        </w:r>
      </w:hyperlink>
    </w:p>
    <w:p w:rsidR="001153EC" w:rsidRDefault="00B67217" w:rsidP="001153EC">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40287" w:history="1">
        <w:r w:rsidR="001153EC" w:rsidRPr="00BD4EBB">
          <w:rPr>
            <w:rStyle w:val="Hyperlink"/>
            <w:noProof/>
            <w:lang w:val="ru-RU"/>
          </w:rPr>
          <w:t>Онлайн услуги (Лиценз за абонамент на потребител</w:t>
        </w:r>
        <w:r w:rsidR="001153EC">
          <w:rPr>
            <w:rStyle w:val="Hyperlink"/>
            <w:noProof/>
          </w:rPr>
          <w:t> </w:t>
        </w:r>
        <w:r w:rsidR="001153EC" w:rsidRPr="00BD4EBB">
          <w:rPr>
            <w:rStyle w:val="Hyperlink"/>
            <w:noProof/>
            <w:lang w:val="ru-RU"/>
          </w:rPr>
          <w:t>или устройство, Лиценз за абонамент за</w:t>
        </w:r>
        <w:r w:rsidR="001153EC">
          <w:rPr>
            <w:rStyle w:val="Hyperlink"/>
            <w:noProof/>
          </w:rPr>
          <w:t> </w:t>
        </w:r>
        <w:r w:rsidR="001153EC" w:rsidRPr="00BD4EBB">
          <w:rPr>
            <w:rStyle w:val="Hyperlink"/>
            <w:noProof/>
            <w:lang w:val="ru-RU"/>
          </w:rPr>
          <w:t>услуги и/или Лиценз за абонамент за добавки)</w:t>
        </w:r>
        <w:r w:rsidR="001153EC">
          <w:rPr>
            <w:noProof/>
          </w:rPr>
          <w:tab/>
        </w:r>
        <w:r w:rsidR="001153EC">
          <w:rPr>
            <w:noProof/>
          </w:rPr>
          <w:fldChar w:fldCharType="begin"/>
        </w:r>
        <w:r w:rsidR="001153EC">
          <w:rPr>
            <w:noProof/>
          </w:rPr>
          <w:instrText xml:space="preserve"> PAGEREF _Toc328640287 \h </w:instrText>
        </w:r>
        <w:r w:rsidR="001153EC">
          <w:rPr>
            <w:noProof/>
          </w:rPr>
        </w:r>
        <w:r w:rsidR="001153EC">
          <w:rPr>
            <w:noProof/>
          </w:rPr>
          <w:fldChar w:fldCharType="separate"/>
        </w:r>
        <w:r w:rsidR="00944E59">
          <w:rPr>
            <w:noProof/>
          </w:rPr>
          <w:t>4</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88" w:history="1">
        <w:r w:rsidR="001153EC" w:rsidRPr="00BD4EBB">
          <w:rPr>
            <w:rStyle w:val="Hyperlink"/>
            <w:noProof/>
            <w:lang w:val="ru-RU"/>
          </w:rPr>
          <w:t>Определения</w:t>
        </w:r>
        <w:r w:rsidR="001153EC">
          <w:rPr>
            <w:noProof/>
          </w:rPr>
          <w:tab/>
        </w:r>
        <w:r w:rsidR="001153EC">
          <w:rPr>
            <w:noProof/>
          </w:rPr>
          <w:fldChar w:fldCharType="begin"/>
        </w:r>
        <w:r w:rsidR="001153EC">
          <w:rPr>
            <w:noProof/>
          </w:rPr>
          <w:instrText xml:space="preserve"> PAGEREF _Toc328640288 \h </w:instrText>
        </w:r>
        <w:r w:rsidR="001153EC">
          <w:rPr>
            <w:noProof/>
          </w:rPr>
        </w:r>
        <w:r w:rsidR="001153EC">
          <w:rPr>
            <w:noProof/>
          </w:rPr>
          <w:fldChar w:fldCharType="separate"/>
        </w:r>
        <w:r w:rsidR="00944E59">
          <w:rPr>
            <w:noProof/>
          </w:rPr>
          <w:t>4</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89" w:history="1">
        <w:r w:rsidR="001153EC" w:rsidRPr="00BD4EBB">
          <w:rPr>
            <w:rStyle w:val="Hyperlink"/>
            <w:noProof/>
            <w:lang w:val="ru-RU"/>
          </w:rPr>
          <w:t>Вашите права за използване</w:t>
        </w:r>
        <w:r w:rsidR="001153EC">
          <w:rPr>
            <w:noProof/>
          </w:rPr>
          <w:tab/>
        </w:r>
        <w:r w:rsidR="001153EC">
          <w:rPr>
            <w:noProof/>
          </w:rPr>
          <w:fldChar w:fldCharType="begin"/>
        </w:r>
        <w:r w:rsidR="001153EC">
          <w:rPr>
            <w:noProof/>
          </w:rPr>
          <w:instrText xml:space="preserve"> PAGEREF _Toc328640289 \h </w:instrText>
        </w:r>
        <w:r w:rsidR="001153EC">
          <w:rPr>
            <w:noProof/>
          </w:rPr>
        </w:r>
        <w:r w:rsidR="001153EC">
          <w:rPr>
            <w:noProof/>
          </w:rPr>
          <w:fldChar w:fldCharType="separate"/>
        </w:r>
        <w:r w:rsidR="00944E59">
          <w:rPr>
            <w:noProof/>
          </w:rPr>
          <w:t>5</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0" w:history="1">
        <w:r w:rsidR="001153EC" w:rsidRPr="00BD4EBB">
          <w:rPr>
            <w:rStyle w:val="Hyperlink"/>
            <w:noProof/>
            <w:lang w:val="ru-RU"/>
          </w:rPr>
          <w:t>Предпусков код</w:t>
        </w:r>
        <w:r w:rsidR="001153EC">
          <w:rPr>
            <w:noProof/>
          </w:rPr>
          <w:tab/>
        </w:r>
        <w:r w:rsidR="001153EC">
          <w:rPr>
            <w:noProof/>
          </w:rPr>
          <w:fldChar w:fldCharType="begin"/>
        </w:r>
        <w:r w:rsidR="001153EC">
          <w:rPr>
            <w:noProof/>
          </w:rPr>
          <w:instrText xml:space="preserve"> PAGEREF _Toc328640290 \h </w:instrText>
        </w:r>
        <w:r w:rsidR="001153EC">
          <w:rPr>
            <w:noProof/>
          </w:rPr>
        </w:r>
        <w:r w:rsidR="001153EC">
          <w:rPr>
            <w:noProof/>
          </w:rPr>
          <w:fldChar w:fldCharType="separate"/>
        </w:r>
        <w:r w:rsidR="00944E59">
          <w:rPr>
            <w:noProof/>
          </w:rPr>
          <w:t>6</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1" w:history="1">
        <w:r w:rsidR="001153EC" w:rsidRPr="00BD4EBB">
          <w:rPr>
            <w:rStyle w:val="Hyperlink"/>
            <w:noProof/>
            <w:lang w:val="ru-RU"/>
          </w:rPr>
          <w:t>Актуализации и допълнения</w:t>
        </w:r>
        <w:r w:rsidR="001153EC">
          <w:rPr>
            <w:noProof/>
          </w:rPr>
          <w:tab/>
        </w:r>
        <w:r w:rsidR="001153EC">
          <w:rPr>
            <w:noProof/>
          </w:rPr>
          <w:fldChar w:fldCharType="begin"/>
        </w:r>
        <w:r w:rsidR="001153EC">
          <w:rPr>
            <w:noProof/>
          </w:rPr>
          <w:instrText xml:space="preserve"> PAGEREF _Toc328640291 \h </w:instrText>
        </w:r>
        <w:r w:rsidR="001153EC">
          <w:rPr>
            <w:noProof/>
          </w:rPr>
        </w:r>
        <w:r w:rsidR="001153EC">
          <w:rPr>
            <w:noProof/>
          </w:rPr>
          <w:fldChar w:fldCharType="separate"/>
        </w:r>
        <w:r w:rsidR="00944E59">
          <w:rPr>
            <w:noProof/>
          </w:rPr>
          <w:t>6</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2" w:history="1">
        <w:r w:rsidR="001153EC" w:rsidRPr="00BD4EBB">
          <w:rPr>
            <w:rStyle w:val="Hyperlink"/>
            <w:noProof/>
            <w:lang w:val="ru-RU"/>
          </w:rPr>
          <w:t>Софтуер на трето лице</w:t>
        </w:r>
        <w:r w:rsidR="001153EC">
          <w:rPr>
            <w:noProof/>
          </w:rPr>
          <w:tab/>
        </w:r>
        <w:r w:rsidR="001153EC">
          <w:rPr>
            <w:noProof/>
          </w:rPr>
          <w:fldChar w:fldCharType="begin"/>
        </w:r>
        <w:r w:rsidR="001153EC">
          <w:rPr>
            <w:noProof/>
          </w:rPr>
          <w:instrText xml:space="preserve"> PAGEREF _Toc328640292 \h </w:instrText>
        </w:r>
        <w:r w:rsidR="001153EC">
          <w:rPr>
            <w:noProof/>
          </w:rPr>
        </w:r>
        <w:r w:rsidR="001153EC">
          <w:rPr>
            <w:noProof/>
          </w:rPr>
          <w:fldChar w:fldCharType="separate"/>
        </w:r>
        <w:r w:rsidR="00944E59">
          <w:rPr>
            <w:noProof/>
          </w:rPr>
          <w:t>7</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3" w:history="1">
        <w:r w:rsidR="001153EC" w:rsidRPr="00BD4EBB">
          <w:rPr>
            <w:rStyle w:val="Hyperlink"/>
            <w:noProof/>
            <w:lang w:val="ru-RU"/>
          </w:rPr>
          <w:t>Технически ограничения</w:t>
        </w:r>
        <w:r w:rsidR="001153EC">
          <w:rPr>
            <w:noProof/>
          </w:rPr>
          <w:tab/>
        </w:r>
        <w:r w:rsidR="001153EC">
          <w:rPr>
            <w:noProof/>
          </w:rPr>
          <w:fldChar w:fldCharType="begin"/>
        </w:r>
        <w:r w:rsidR="001153EC">
          <w:rPr>
            <w:noProof/>
          </w:rPr>
          <w:instrText xml:space="preserve"> PAGEREF _Toc328640293 \h </w:instrText>
        </w:r>
        <w:r w:rsidR="001153EC">
          <w:rPr>
            <w:noProof/>
          </w:rPr>
        </w:r>
        <w:r w:rsidR="001153EC">
          <w:rPr>
            <w:noProof/>
          </w:rPr>
          <w:fldChar w:fldCharType="separate"/>
        </w:r>
        <w:r w:rsidR="00944E59">
          <w:rPr>
            <w:noProof/>
          </w:rPr>
          <w:t>10</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4" w:history="1">
        <w:r w:rsidR="001153EC" w:rsidRPr="00BD4EBB">
          <w:rPr>
            <w:rStyle w:val="Hyperlink"/>
            <w:noProof/>
            <w:lang w:val="ru-RU"/>
          </w:rPr>
          <w:t>Други права</w:t>
        </w:r>
        <w:r w:rsidR="001153EC">
          <w:rPr>
            <w:noProof/>
          </w:rPr>
          <w:tab/>
        </w:r>
        <w:r w:rsidR="001153EC">
          <w:rPr>
            <w:noProof/>
          </w:rPr>
          <w:fldChar w:fldCharType="begin"/>
        </w:r>
        <w:r w:rsidR="001153EC">
          <w:rPr>
            <w:noProof/>
          </w:rPr>
          <w:instrText xml:space="preserve"> PAGEREF _Toc328640294 \h </w:instrText>
        </w:r>
        <w:r w:rsidR="001153EC">
          <w:rPr>
            <w:noProof/>
          </w:rPr>
        </w:r>
        <w:r w:rsidR="001153EC">
          <w:rPr>
            <w:noProof/>
          </w:rPr>
          <w:fldChar w:fldCharType="separate"/>
        </w:r>
        <w:r w:rsidR="00944E59">
          <w:rPr>
            <w:noProof/>
          </w:rPr>
          <w:t>10</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5" w:history="1">
        <w:r w:rsidR="001153EC" w:rsidRPr="00BD4EBB">
          <w:rPr>
            <w:rStyle w:val="Hyperlink"/>
            <w:noProof/>
            <w:lang w:val="ru-RU"/>
          </w:rPr>
          <w:t>Документация</w:t>
        </w:r>
        <w:r w:rsidR="001153EC">
          <w:rPr>
            <w:noProof/>
          </w:rPr>
          <w:tab/>
        </w:r>
        <w:r w:rsidR="001153EC">
          <w:rPr>
            <w:noProof/>
          </w:rPr>
          <w:fldChar w:fldCharType="begin"/>
        </w:r>
        <w:r w:rsidR="001153EC">
          <w:rPr>
            <w:noProof/>
          </w:rPr>
          <w:instrText xml:space="preserve"> PAGEREF _Toc328640295 \h </w:instrText>
        </w:r>
        <w:r w:rsidR="001153EC">
          <w:rPr>
            <w:noProof/>
          </w:rPr>
        </w:r>
        <w:r w:rsidR="001153EC">
          <w:rPr>
            <w:noProof/>
          </w:rPr>
          <w:fldChar w:fldCharType="separate"/>
        </w:r>
        <w:r w:rsidR="00944E59">
          <w:rPr>
            <w:noProof/>
          </w:rPr>
          <w:t>10</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6" w:history="1">
        <w:r w:rsidR="001153EC" w:rsidRPr="00BD4EBB">
          <w:rPr>
            <w:rStyle w:val="Hyperlink"/>
            <w:noProof/>
            <w:lang w:val="ru-RU"/>
          </w:rPr>
          <w:t>Превъзлагане на лицензи</w:t>
        </w:r>
        <w:r w:rsidR="001153EC">
          <w:rPr>
            <w:noProof/>
          </w:rPr>
          <w:tab/>
        </w:r>
        <w:r w:rsidR="001153EC">
          <w:rPr>
            <w:noProof/>
          </w:rPr>
          <w:fldChar w:fldCharType="begin"/>
        </w:r>
        <w:r w:rsidR="001153EC">
          <w:rPr>
            <w:noProof/>
          </w:rPr>
          <w:instrText xml:space="preserve"> PAGEREF _Toc328640296 \h </w:instrText>
        </w:r>
        <w:r w:rsidR="001153EC">
          <w:rPr>
            <w:noProof/>
          </w:rPr>
        </w:r>
        <w:r w:rsidR="001153EC">
          <w:rPr>
            <w:noProof/>
          </w:rPr>
          <w:fldChar w:fldCharType="separate"/>
        </w:r>
        <w:r w:rsidR="00944E59">
          <w:rPr>
            <w:noProof/>
          </w:rPr>
          <w:t>10</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7" w:history="1">
        <w:r w:rsidR="001153EC" w:rsidRPr="00BD4EBB">
          <w:rPr>
            <w:rStyle w:val="Hyperlink"/>
            <w:noProof/>
            <w:lang w:val="ru-RU"/>
          </w:rPr>
          <w:t>Активиране на продукти</w:t>
        </w:r>
        <w:r w:rsidR="001153EC">
          <w:rPr>
            <w:noProof/>
          </w:rPr>
          <w:tab/>
        </w:r>
        <w:r w:rsidR="001153EC">
          <w:rPr>
            <w:noProof/>
          </w:rPr>
          <w:fldChar w:fldCharType="begin"/>
        </w:r>
        <w:r w:rsidR="001153EC">
          <w:rPr>
            <w:noProof/>
          </w:rPr>
          <w:instrText xml:space="preserve"> PAGEREF _Toc328640297 \h </w:instrText>
        </w:r>
        <w:r w:rsidR="001153EC">
          <w:rPr>
            <w:noProof/>
          </w:rPr>
        </w:r>
        <w:r w:rsidR="001153EC">
          <w:rPr>
            <w:noProof/>
          </w:rPr>
          <w:fldChar w:fldCharType="separate"/>
        </w:r>
        <w:r w:rsidR="00944E59">
          <w:rPr>
            <w:noProof/>
          </w:rPr>
          <w:t>10</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8" w:history="1">
        <w:r w:rsidR="001153EC" w:rsidRPr="00BD4EBB">
          <w:rPr>
            <w:rStyle w:val="Hyperlink"/>
            <w:noProof/>
            <w:lang w:val="ru-RU"/>
          </w:rPr>
          <w:t>Допълнителни функции</w:t>
        </w:r>
        <w:r w:rsidR="001153EC">
          <w:rPr>
            <w:noProof/>
          </w:rPr>
          <w:tab/>
        </w:r>
        <w:r w:rsidR="001153EC">
          <w:rPr>
            <w:noProof/>
          </w:rPr>
          <w:fldChar w:fldCharType="begin"/>
        </w:r>
        <w:r w:rsidR="001153EC">
          <w:rPr>
            <w:noProof/>
          </w:rPr>
          <w:instrText xml:space="preserve"> PAGEREF _Toc328640298 \h </w:instrText>
        </w:r>
        <w:r w:rsidR="001153EC">
          <w:rPr>
            <w:noProof/>
          </w:rPr>
        </w:r>
        <w:r w:rsidR="001153EC">
          <w:rPr>
            <w:noProof/>
          </w:rPr>
          <w:fldChar w:fldCharType="separate"/>
        </w:r>
        <w:r w:rsidR="00944E59">
          <w:rPr>
            <w:noProof/>
          </w:rPr>
          <w:t>11</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299" w:history="1">
        <w:r w:rsidR="001153EC" w:rsidRPr="00BD4EBB">
          <w:rPr>
            <w:rStyle w:val="Hyperlink"/>
            <w:noProof/>
            <w:lang w:val="ru-RU"/>
          </w:rPr>
          <w:t>Компоненти на шрифтове</w:t>
        </w:r>
        <w:r w:rsidR="001153EC">
          <w:rPr>
            <w:noProof/>
          </w:rPr>
          <w:tab/>
        </w:r>
        <w:r w:rsidR="001153EC">
          <w:rPr>
            <w:noProof/>
          </w:rPr>
          <w:fldChar w:fldCharType="begin"/>
        </w:r>
        <w:r w:rsidR="001153EC">
          <w:rPr>
            <w:noProof/>
          </w:rPr>
          <w:instrText xml:space="preserve"> PAGEREF _Toc328640299 \h </w:instrText>
        </w:r>
        <w:r w:rsidR="001153EC">
          <w:rPr>
            <w:noProof/>
          </w:rPr>
        </w:r>
        <w:r w:rsidR="001153EC">
          <w:rPr>
            <w:noProof/>
          </w:rPr>
          <w:fldChar w:fldCharType="separate"/>
        </w:r>
        <w:r w:rsidR="00944E59">
          <w:rPr>
            <w:noProof/>
          </w:rPr>
          <w:t>11</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0" w:history="1">
        <w:r w:rsidR="001153EC" w:rsidRPr="00BD4EBB">
          <w:rPr>
            <w:rStyle w:val="Hyperlink"/>
            <w:noProof/>
            <w:lang w:val="ru-RU"/>
          </w:rPr>
          <w:t>.</w:t>
        </w:r>
        <w:r w:rsidR="001153EC" w:rsidRPr="00BD4EBB">
          <w:rPr>
            <w:rStyle w:val="Hyperlink"/>
            <w:noProof/>
          </w:rPr>
          <w:t>NET</w:t>
        </w:r>
        <w:r w:rsidR="001153EC" w:rsidRPr="00BD4EBB">
          <w:rPr>
            <w:rStyle w:val="Hyperlink"/>
            <w:noProof/>
            <w:lang w:val="ru-RU"/>
          </w:rPr>
          <w:t xml:space="preserve"> </w:t>
        </w:r>
        <w:r w:rsidR="001153EC" w:rsidRPr="00BD4EBB">
          <w:rPr>
            <w:rStyle w:val="Hyperlink"/>
            <w:noProof/>
          </w:rPr>
          <w:t>Framework</w:t>
        </w:r>
        <w:r w:rsidR="001153EC" w:rsidRPr="00BD4EBB">
          <w:rPr>
            <w:rStyle w:val="Hyperlink"/>
            <w:noProof/>
            <w:lang w:val="ru-RU"/>
          </w:rPr>
          <w:t xml:space="preserve"> и </w:t>
        </w:r>
        <w:r w:rsidR="001153EC" w:rsidRPr="00BD4EBB">
          <w:rPr>
            <w:rStyle w:val="Hyperlink"/>
            <w:noProof/>
          </w:rPr>
          <w:t>PowerShell</w:t>
        </w:r>
        <w:r w:rsidR="001153EC" w:rsidRPr="00BD4EBB">
          <w:rPr>
            <w:rStyle w:val="Hyperlink"/>
            <w:noProof/>
            <w:lang w:val="ru-RU"/>
          </w:rPr>
          <w:t xml:space="preserve"> софтуер</w:t>
        </w:r>
        <w:r w:rsidR="001153EC">
          <w:rPr>
            <w:noProof/>
          </w:rPr>
          <w:tab/>
        </w:r>
        <w:r w:rsidR="001153EC">
          <w:rPr>
            <w:noProof/>
          </w:rPr>
          <w:fldChar w:fldCharType="begin"/>
        </w:r>
        <w:r w:rsidR="001153EC">
          <w:rPr>
            <w:noProof/>
          </w:rPr>
          <w:instrText xml:space="preserve"> PAGEREF _Toc328640300 \h </w:instrText>
        </w:r>
        <w:r w:rsidR="001153EC">
          <w:rPr>
            <w:noProof/>
          </w:rPr>
        </w:r>
        <w:r w:rsidR="001153EC">
          <w:rPr>
            <w:noProof/>
          </w:rPr>
          <w:fldChar w:fldCharType="separate"/>
        </w:r>
        <w:r w:rsidR="00944E59">
          <w:rPr>
            <w:noProof/>
          </w:rPr>
          <w:t>11</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1" w:history="1">
        <w:r w:rsidR="001153EC" w:rsidRPr="00BD4EBB">
          <w:rPr>
            <w:rStyle w:val="Hyperlink"/>
            <w:noProof/>
            <w:lang w:val="ru-RU"/>
          </w:rPr>
          <w:t>Тестване на производителността</w:t>
        </w:r>
        <w:r w:rsidR="001153EC">
          <w:rPr>
            <w:noProof/>
          </w:rPr>
          <w:tab/>
        </w:r>
        <w:r w:rsidR="001153EC">
          <w:rPr>
            <w:noProof/>
          </w:rPr>
          <w:fldChar w:fldCharType="begin"/>
        </w:r>
        <w:r w:rsidR="001153EC">
          <w:rPr>
            <w:noProof/>
          </w:rPr>
          <w:instrText xml:space="preserve"> PAGEREF _Toc328640301 \h </w:instrText>
        </w:r>
        <w:r w:rsidR="001153EC">
          <w:rPr>
            <w:noProof/>
          </w:rPr>
        </w:r>
        <w:r w:rsidR="001153EC">
          <w:rPr>
            <w:noProof/>
          </w:rPr>
          <w:fldChar w:fldCharType="separate"/>
        </w:r>
        <w:r w:rsidR="00944E59">
          <w:rPr>
            <w:noProof/>
          </w:rPr>
          <w:t>11</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2" w:history="1">
        <w:r w:rsidR="001153EC" w:rsidRPr="00BD4EBB">
          <w:rPr>
            <w:rStyle w:val="Hyperlink"/>
            <w:noProof/>
            <w:lang w:val="ru-RU"/>
          </w:rPr>
          <w:t xml:space="preserve">Елемент за отчет на карта на услуги за отчет на </w:t>
        </w:r>
        <w:r w:rsidR="001153EC" w:rsidRPr="00BD4EBB">
          <w:rPr>
            <w:rStyle w:val="Hyperlink"/>
            <w:noProof/>
          </w:rPr>
          <w:t>SQL</w:t>
        </w:r>
        <w:r w:rsidR="001153EC" w:rsidRPr="00BD4EBB">
          <w:rPr>
            <w:rStyle w:val="Hyperlink"/>
            <w:noProof/>
            <w:lang w:val="ru-RU"/>
          </w:rPr>
          <w:t xml:space="preserve"> </w:t>
        </w:r>
        <w:r w:rsidR="001153EC" w:rsidRPr="00BD4EBB">
          <w:rPr>
            <w:rStyle w:val="Hyperlink"/>
            <w:noProof/>
          </w:rPr>
          <w:t>Server</w:t>
        </w:r>
        <w:r w:rsidR="001153EC">
          <w:rPr>
            <w:noProof/>
          </w:rPr>
          <w:tab/>
        </w:r>
        <w:r w:rsidR="001153EC">
          <w:rPr>
            <w:noProof/>
          </w:rPr>
          <w:fldChar w:fldCharType="begin"/>
        </w:r>
        <w:r w:rsidR="001153EC">
          <w:rPr>
            <w:noProof/>
          </w:rPr>
          <w:instrText xml:space="preserve"> PAGEREF _Toc328640302 \h </w:instrText>
        </w:r>
        <w:r w:rsidR="001153EC">
          <w:rPr>
            <w:noProof/>
          </w:rPr>
        </w:r>
        <w:r w:rsidR="001153EC">
          <w:rPr>
            <w:noProof/>
          </w:rPr>
          <w:fldChar w:fldCharType="separate"/>
        </w:r>
        <w:r w:rsidR="00944E59">
          <w:rPr>
            <w:noProof/>
          </w:rPr>
          <w:t>12</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3" w:history="1">
        <w:r w:rsidR="001153EC" w:rsidRPr="00BD4EBB">
          <w:rPr>
            <w:rStyle w:val="Hyperlink"/>
            <w:noProof/>
            <w:lang w:val="ru-RU"/>
          </w:rPr>
          <w:t>Мултиплексиране</w:t>
        </w:r>
        <w:r w:rsidR="001153EC">
          <w:rPr>
            <w:noProof/>
          </w:rPr>
          <w:tab/>
        </w:r>
        <w:r w:rsidR="001153EC">
          <w:rPr>
            <w:noProof/>
          </w:rPr>
          <w:fldChar w:fldCharType="begin"/>
        </w:r>
        <w:r w:rsidR="001153EC">
          <w:rPr>
            <w:noProof/>
          </w:rPr>
          <w:instrText xml:space="preserve"> PAGEREF _Toc328640303 \h </w:instrText>
        </w:r>
        <w:r w:rsidR="001153EC">
          <w:rPr>
            <w:noProof/>
          </w:rPr>
        </w:r>
        <w:r w:rsidR="001153EC">
          <w:rPr>
            <w:noProof/>
          </w:rPr>
          <w:fldChar w:fldCharType="separate"/>
        </w:r>
        <w:r w:rsidR="00944E59">
          <w:rPr>
            <w:noProof/>
          </w:rPr>
          <w:t>12</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4" w:history="1">
        <w:r w:rsidR="001153EC" w:rsidRPr="00BD4EBB">
          <w:rPr>
            <w:rStyle w:val="Hyperlink"/>
            <w:noProof/>
          </w:rPr>
          <w:t>Software</w:t>
        </w:r>
        <w:r w:rsidR="001153EC" w:rsidRPr="00BD4EBB">
          <w:rPr>
            <w:rStyle w:val="Hyperlink"/>
            <w:noProof/>
            <w:lang w:val="ru-RU"/>
          </w:rPr>
          <w:t xml:space="preserve"> </w:t>
        </w:r>
        <w:r w:rsidR="001153EC" w:rsidRPr="00BD4EBB">
          <w:rPr>
            <w:rStyle w:val="Hyperlink"/>
            <w:noProof/>
          </w:rPr>
          <w:t>Plus</w:t>
        </w:r>
        <w:r w:rsidR="001153EC" w:rsidRPr="00BD4EBB">
          <w:rPr>
            <w:rStyle w:val="Hyperlink"/>
            <w:noProof/>
            <w:lang w:val="ru-RU"/>
          </w:rPr>
          <w:t xml:space="preserve"> </w:t>
        </w:r>
        <w:r w:rsidR="001153EC" w:rsidRPr="00BD4EBB">
          <w:rPr>
            <w:rStyle w:val="Hyperlink"/>
            <w:noProof/>
          </w:rPr>
          <w:t>Services</w:t>
        </w:r>
        <w:r w:rsidR="001153EC">
          <w:rPr>
            <w:noProof/>
          </w:rPr>
          <w:tab/>
        </w:r>
        <w:r w:rsidR="001153EC">
          <w:rPr>
            <w:noProof/>
          </w:rPr>
          <w:fldChar w:fldCharType="begin"/>
        </w:r>
        <w:r w:rsidR="001153EC">
          <w:rPr>
            <w:noProof/>
          </w:rPr>
          <w:instrText xml:space="preserve"> PAGEREF _Toc328640304 \h </w:instrText>
        </w:r>
        <w:r w:rsidR="001153EC">
          <w:rPr>
            <w:noProof/>
          </w:rPr>
        </w:r>
        <w:r w:rsidR="001153EC">
          <w:rPr>
            <w:noProof/>
          </w:rPr>
          <w:fldChar w:fldCharType="separate"/>
        </w:r>
        <w:r w:rsidR="00944E59">
          <w:rPr>
            <w:noProof/>
          </w:rPr>
          <w:t>12</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5" w:history="1">
        <w:r w:rsidR="001153EC" w:rsidRPr="00BD4EBB">
          <w:rPr>
            <w:rStyle w:val="Hyperlink"/>
            <w:noProof/>
          </w:rPr>
          <w:t>Dynamics</w:t>
        </w:r>
        <w:r w:rsidR="001153EC" w:rsidRPr="00BD4EBB">
          <w:rPr>
            <w:rStyle w:val="Hyperlink"/>
            <w:noProof/>
            <w:lang w:val="ru-RU"/>
          </w:rPr>
          <w:t xml:space="preserve"> </w:t>
        </w:r>
        <w:r w:rsidR="001153EC" w:rsidRPr="00BD4EBB">
          <w:rPr>
            <w:rStyle w:val="Hyperlink"/>
            <w:noProof/>
          </w:rPr>
          <w:t>CRM</w:t>
        </w:r>
        <w:r w:rsidR="001153EC" w:rsidRPr="00BD4EBB">
          <w:rPr>
            <w:rStyle w:val="Hyperlink"/>
            <w:noProof/>
            <w:lang w:val="ru-RU"/>
          </w:rPr>
          <w:t xml:space="preserve"> </w:t>
        </w:r>
        <w:r w:rsidR="001153EC" w:rsidRPr="00BD4EBB">
          <w:rPr>
            <w:rStyle w:val="Hyperlink"/>
            <w:noProof/>
          </w:rPr>
          <w:t>Mobile</w:t>
        </w:r>
        <w:r w:rsidR="001153EC">
          <w:rPr>
            <w:noProof/>
          </w:rPr>
          <w:tab/>
        </w:r>
        <w:r w:rsidR="001153EC">
          <w:rPr>
            <w:noProof/>
          </w:rPr>
          <w:fldChar w:fldCharType="begin"/>
        </w:r>
        <w:r w:rsidR="001153EC">
          <w:rPr>
            <w:noProof/>
          </w:rPr>
          <w:instrText xml:space="preserve"> PAGEREF _Toc328640305 \h </w:instrText>
        </w:r>
        <w:r w:rsidR="001153EC">
          <w:rPr>
            <w:noProof/>
          </w:rPr>
        </w:r>
        <w:r w:rsidR="001153EC">
          <w:rPr>
            <w:noProof/>
          </w:rPr>
          <w:fldChar w:fldCharType="separate"/>
        </w:r>
        <w:r w:rsidR="00944E59">
          <w:rPr>
            <w:noProof/>
          </w:rPr>
          <w:t>12</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6" w:history="1">
        <w:r w:rsidR="001153EC" w:rsidRPr="00BD4EBB">
          <w:rPr>
            <w:rStyle w:val="Hyperlink"/>
            <w:noProof/>
          </w:rPr>
          <w:t>Dynamics</w:t>
        </w:r>
        <w:r w:rsidR="001153EC" w:rsidRPr="00BD4EBB">
          <w:rPr>
            <w:rStyle w:val="Hyperlink"/>
            <w:noProof/>
            <w:lang w:val="ru-RU"/>
          </w:rPr>
          <w:t xml:space="preserve"> </w:t>
        </w:r>
        <w:r w:rsidR="001153EC" w:rsidRPr="00BD4EBB">
          <w:rPr>
            <w:rStyle w:val="Hyperlink"/>
            <w:noProof/>
          </w:rPr>
          <w:t>CRM</w:t>
        </w:r>
        <w:r w:rsidR="001153EC" w:rsidRPr="00BD4EBB">
          <w:rPr>
            <w:rStyle w:val="Hyperlink"/>
            <w:noProof/>
            <w:lang w:val="ru-RU"/>
          </w:rPr>
          <w:t xml:space="preserve"> </w:t>
        </w:r>
        <w:r w:rsidR="001153EC" w:rsidRPr="00BD4EBB">
          <w:rPr>
            <w:rStyle w:val="Hyperlink"/>
            <w:noProof/>
          </w:rPr>
          <w:t>Online</w:t>
        </w:r>
        <w:r w:rsidR="001153EC">
          <w:rPr>
            <w:noProof/>
          </w:rPr>
          <w:tab/>
        </w:r>
        <w:r w:rsidR="001153EC">
          <w:rPr>
            <w:noProof/>
          </w:rPr>
          <w:fldChar w:fldCharType="begin"/>
        </w:r>
        <w:r w:rsidR="001153EC">
          <w:rPr>
            <w:noProof/>
          </w:rPr>
          <w:instrText xml:space="preserve"> PAGEREF _Toc328640306 \h </w:instrText>
        </w:r>
        <w:r w:rsidR="001153EC">
          <w:rPr>
            <w:noProof/>
          </w:rPr>
        </w:r>
        <w:r w:rsidR="001153EC">
          <w:rPr>
            <w:noProof/>
          </w:rPr>
          <w:fldChar w:fldCharType="separate"/>
        </w:r>
        <w:r w:rsidR="00944E59">
          <w:rPr>
            <w:noProof/>
          </w:rPr>
          <w:t>14</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7" w:history="1">
        <w:r w:rsidR="001153EC" w:rsidRPr="00BD4EBB">
          <w:rPr>
            <w:rStyle w:val="Hyperlink"/>
            <w:noProof/>
            <w:lang w:val="ru-RU"/>
          </w:rPr>
          <w:t xml:space="preserve">Архивиране на </w:t>
        </w:r>
        <w:r w:rsidR="001153EC" w:rsidRPr="00BD4EBB">
          <w:rPr>
            <w:rStyle w:val="Hyperlink"/>
            <w:noProof/>
          </w:rPr>
          <w:t>Exchange</w:t>
        </w:r>
        <w:r w:rsidR="001153EC" w:rsidRPr="00BD4EBB">
          <w:rPr>
            <w:rStyle w:val="Hyperlink"/>
            <w:noProof/>
            <w:lang w:val="ru-RU"/>
          </w:rPr>
          <w:t xml:space="preserve"> </w:t>
        </w:r>
        <w:r w:rsidR="001153EC" w:rsidRPr="00BD4EBB">
          <w:rPr>
            <w:rStyle w:val="Hyperlink"/>
            <w:noProof/>
          </w:rPr>
          <w:t>Online</w:t>
        </w:r>
        <w:r w:rsidR="001153EC">
          <w:rPr>
            <w:noProof/>
          </w:rPr>
          <w:tab/>
        </w:r>
        <w:r w:rsidR="001153EC">
          <w:rPr>
            <w:noProof/>
          </w:rPr>
          <w:fldChar w:fldCharType="begin"/>
        </w:r>
        <w:r w:rsidR="001153EC">
          <w:rPr>
            <w:noProof/>
          </w:rPr>
          <w:instrText xml:space="preserve"> PAGEREF _Toc328640307 \h </w:instrText>
        </w:r>
        <w:r w:rsidR="001153EC">
          <w:rPr>
            <w:noProof/>
          </w:rPr>
        </w:r>
        <w:r w:rsidR="001153EC">
          <w:rPr>
            <w:noProof/>
          </w:rPr>
          <w:fldChar w:fldCharType="separate"/>
        </w:r>
        <w:r w:rsidR="00944E59">
          <w:rPr>
            <w:noProof/>
          </w:rPr>
          <w:t>15</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8" w:history="1">
        <w:r w:rsidR="001153EC" w:rsidRPr="00BD4EBB">
          <w:rPr>
            <w:rStyle w:val="Hyperlink"/>
            <w:noProof/>
          </w:rPr>
          <w:t>Exchange</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Kiosk</w:t>
        </w:r>
        <w:r w:rsidR="001153EC">
          <w:rPr>
            <w:noProof/>
          </w:rPr>
          <w:tab/>
        </w:r>
        <w:r w:rsidR="001153EC">
          <w:rPr>
            <w:noProof/>
          </w:rPr>
          <w:fldChar w:fldCharType="begin"/>
        </w:r>
        <w:r w:rsidR="001153EC">
          <w:rPr>
            <w:noProof/>
          </w:rPr>
          <w:instrText xml:space="preserve"> PAGEREF _Toc328640308 \h </w:instrText>
        </w:r>
        <w:r w:rsidR="001153EC">
          <w:rPr>
            <w:noProof/>
          </w:rPr>
        </w:r>
        <w:r w:rsidR="001153EC">
          <w:rPr>
            <w:noProof/>
          </w:rPr>
          <w:fldChar w:fldCharType="separate"/>
        </w:r>
        <w:r w:rsidR="00944E59">
          <w:rPr>
            <w:noProof/>
          </w:rPr>
          <w:t>15</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09" w:history="1">
        <w:r w:rsidR="001153EC" w:rsidRPr="00BD4EBB">
          <w:rPr>
            <w:rStyle w:val="Hyperlink"/>
            <w:noProof/>
          </w:rPr>
          <w:t>Exchange</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Plan</w:t>
        </w:r>
        <w:r w:rsidR="001153EC" w:rsidRPr="00BD4EBB">
          <w:rPr>
            <w:rStyle w:val="Hyperlink"/>
            <w:noProof/>
            <w:lang w:val="ru-RU"/>
          </w:rPr>
          <w:t xml:space="preserve"> 1</w:t>
        </w:r>
        <w:r w:rsidR="001153EC">
          <w:rPr>
            <w:noProof/>
          </w:rPr>
          <w:tab/>
        </w:r>
        <w:r w:rsidR="001153EC">
          <w:rPr>
            <w:noProof/>
          </w:rPr>
          <w:fldChar w:fldCharType="begin"/>
        </w:r>
        <w:r w:rsidR="001153EC">
          <w:rPr>
            <w:noProof/>
          </w:rPr>
          <w:instrText xml:space="preserve"> PAGEREF _Toc328640309 \h </w:instrText>
        </w:r>
        <w:r w:rsidR="001153EC">
          <w:rPr>
            <w:noProof/>
          </w:rPr>
        </w:r>
        <w:r w:rsidR="001153EC">
          <w:rPr>
            <w:noProof/>
          </w:rPr>
          <w:fldChar w:fldCharType="separate"/>
        </w:r>
        <w:r w:rsidR="00944E59">
          <w:rPr>
            <w:noProof/>
          </w:rPr>
          <w:t>16</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0" w:history="1">
        <w:r w:rsidR="001153EC" w:rsidRPr="00BD4EBB">
          <w:rPr>
            <w:rStyle w:val="Hyperlink"/>
            <w:noProof/>
          </w:rPr>
          <w:t>Exchange</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Plan</w:t>
        </w:r>
        <w:r w:rsidR="001153EC" w:rsidRPr="00BD4EBB">
          <w:rPr>
            <w:rStyle w:val="Hyperlink"/>
            <w:noProof/>
            <w:lang w:val="ru-RU"/>
          </w:rPr>
          <w:t xml:space="preserve"> 2</w:t>
        </w:r>
        <w:r w:rsidR="001153EC">
          <w:rPr>
            <w:noProof/>
          </w:rPr>
          <w:tab/>
        </w:r>
        <w:r w:rsidR="001153EC">
          <w:rPr>
            <w:noProof/>
          </w:rPr>
          <w:fldChar w:fldCharType="begin"/>
        </w:r>
        <w:r w:rsidR="001153EC">
          <w:rPr>
            <w:noProof/>
          </w:rPr>
          <w:instrText xml:space="preserve"> PAGEREF _Toc328640310 \h </w:instrText>
        </w:r>
        <w:r w:rsidR="001153EC">
          <w:rPr>
            <w:noProof/>
          </w:rPr>
        </w:r>
        <w:r w:rsidR="001153EC">
          <w:rPr>
            <w:noProof/>
          </w:rPr>
          <w:fldChar w:fldCharType="separate"/>
        </w:r>
        <w:r w:rsidR="00944E59">
          <w:rPr>
            <w:noProof/>
          </w:rPr>
          <w:t>16</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1" w:history="1">
        <w:r w:rsidR="001153EC" w:rsidRPr="00BD4EBB">
          <w:rPr>
            <w:rStyle w:val="Hyperlink"/>
            <w:noProof/>
          </w:rPr>
          <w:t>Lync</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Plan</w:t>
        </w:r>
        <w:r w:rsidR="001153EC" w:rsidRPr="00BD4EBB">
          <w:rPr>
            <w:rStyle w:val="Hyperlink"/>
            <w:noProof/>
            <w:lang w:val="ru-RU"/>
          </w:rPr>
          <w:t xml:space="preserve"> 1</w:t>
        </w:r>
        <w:r w:rsidR="001153EC">
          <w:rPr>
            <w:noProof/>
          </w:rPr>
          <w:tab/>
        </w:r>
        <w:r w:rsidR="001153EC">
          <w:rPr>
            <w:noProof/>
          </w:rPr>
          <w:fldChar w:fldCharType="begin"/>
        </w:r>
        <w:r w:rsidR="001153EC">
          <w:rPr>
            <w:noProof/>
          </w:rPr>
          <w:instrText xml:space="preserve"> PAGEREF _Toc328640311 \h </w:instrText>
        </w:r>
        <w:r w:rsidR="001153EC">
          <w:rPr>
            <w:noProof/>
          </w:rPr>
        </w:r>
        <w:r w:rsidR="001153EC">
          <w:rPr>
            <w:noProof/>
          </w:rPr>
          <w:fldChar w:fldCharType="separate"/>
        </w:r>
        <w:r w:rsidR="00944E59">
          <w:rPr>
            <w:noProof/>
          </w:rPr>
          <w:t>16</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2" w:history="1">
        <w:r w:rsidR="001153EC" w:rsidRPr="00BD4EBB">
          <w:rPr>
            <w:rStyle w:val="Hyperlink"/>
            <w:noProof/>
          </w:rPr>
          <w:t>Lync</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Plan</w:t>
        </w:r>
        <w:r w:rsidR="001153EC" w:rsidRPr="00BD4EBB">
          <w:rPr>
            <w:rStyle w:val="Hyperlink"/>
            <w:noProof/>
            <w:lang w:val="ru-RU"/>
          </w:rPr>
          <w:t xml:space="preserve"> 2</w:t>
        </w:r>
        <w:r w:rsidR="001153EC">
          <w:rPr>
            <w:noProof/>
          </w:rPr>
          <w:tab/>
        </w:r>
        <w:r w:rsidR="001153EC">
          <w:rPr>
            <w:noProof/>
          </w:rPr>
          <w:fldChar w:fldCharType="begin"/>
        </w:r>
        <w:r w:rsidR="001153EC">
          <w:rPr>
            <w:noProof/>
          </w:rPr>
          <w:instrText xml:space="preserve"> PAGEREF _Toc328640312 \h </w:instrText>
        </w:r>
        <w:r w:rsidR="001153EC">
          <w:rPr>
            <w:noProof/>
          </w:rPr>
        </w:r>
        <w:r w:rsidR="001153EC">
          <w:rPr>
            <w:noProof/>
          </w:rPr>
          <w:fldChar w:fldCharType="separate"/>
        </w:r>
        <w:r w:rsidR="00944E59">
          <w:rPr>
            <w:noProof/>
          </w:rPr>
          <w:t>17</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3" w:history="1">
        <w:r w:rsidR="001153EC" w:rsidRPr="00BD4EBB">
          <w:rPr>
            <w:rStyle w:val="Hyperlink"/>
            <w:noProof/>
          </w:rPr>
          <w:t>Lync</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Plan</w:t>
        </w:r>
        <w:r w:rsidR="001153EC" w:rsidRPr="00BD4EBB">
          <w:rPr>
            <w:rStyle w:val="Hyperlink"/>
            <w:noProof/>
            <w:lang w:val="ru-RU"/>
          </w:rPr>
          <w:t xml:space="preserve"> 3</w:t>
        </w:r>
        <w:r w:rsidR="001153EC">
          <w:rPr>
            <w:noProof/>
          </w:rPr>
          <w:tab/>
        </w:r>
        <w:r w:rsidR="001153EC">
          <w:rPr>
            <w:noProof/>
          </w:rPr>
          <w:fldChar w:fldCharType="begin"/>
        </w:r>
        <w:r w:rsidR="001153EC">
          <w:rPr>
            <w:noProof/>
          </w:rPr>
          <w:instrText xml:space="preserve"> PAGEREF _Toc328640313 \h </w:instrText>
        </w:r>
        <w:r w:rsidR="001153EC">
          <w:rPr>
            <w:noProof/>
          </w:rPr>
        </w:r>
        <w:r w:rsidR="001153EC">
          <w:rPr>
            <w:noProof/>
          </w:rPr>
          <w:fldChar w:fldCharType="separate"/>
        </w:r>
        <w:r w:rsidR="00944E59">
          <w:rPr>
            <w:noProof/>
          </w:rPr>
          <w:t>18</w:t>
        </w:r>
        <w:r w:rsidR="001153EC">
          <w:rPr>
            <w:noProof/>
          </w:rPr>
          <w:fldChar w:fldCharType="end"/>
        </w:r>
      </w:hyperlink>
    </w:p>
    <w:p w:rsidR="001153EC" w:rsidRDefault="00B67217" w:rsidP="001153EC">
      <w:pPr>
        <w:pStyle w:val="TOC2"/>
        <w:rPr>
          <w:rFonts w:eastAsiaTheme="minorEastAsia"/>
          <w:noProof/>
          <w:color w:val="auto"/>
          <w:sz w:val="22"/>
          <w:lang w:eastAsia="zh-CN"/>
        </w:rPr>
      </w:pPr>
      <w:hyperlink w:anchor="_Toc328640314" w:history="1">
        <w:r w:rsidR="001153EC" w:rsidRPr="00BD4EBB">
          <w:rPr>
            <w:rStyle w:val="Hyperlink"/>
            <w:noProof/>
          </w:rPr>
          <w:t>Lync</w:t>
        </w:r>
        <w:r w:rsidR="001153EC" w:rsidRPr="00BD4EBB">
          <w:rPr>
            <w:rStyle w:val="Hyperlink"/>
            <w:noProof/>
            <w:lang w:val="ru-RU"/>
          </w:rPr>
          <w:t xml:space="preserve"> </w:t>
        </w:r>
        <w:r w:rsidR="001153EC" w:rsidRPr="00BD4EBB">
          <w:rPr>
            <w:rStyle w:val="Hyperlink"/>
            <w:noProof/>
          </w:rPr>
          <w:t>Server</w:t>
        </w:r>
        <w:r w:rsidR="001153EC" w:rsidRPr="00BD4EBB">
          <w:rPr>
            <w:rStyle w:val="Hyperlink"/>
            <w:noProof/>
            <w:lang w:val="ru-RU"/>
          </w:rPr>
          <w:t xml:space="preserve"> </w:t>
        </w:r>
        <w:r w:rsidR="001153EC" w:rsidRPr="00BD4EBB">
          <w:rPr>
            <w:rStyle w:val="Hyperlink"/>
            <w:noProof/>
          </w:rPr>
          <w:t>Public</w:t>
        </w:r>
        <w:r w:rsidR="001153EC" w:rsidRPr="00BD4EBB">
          <w:rPr>
            <w:rStyle w:val="Hyperlink"/>
            <w:noProof/>
            <w:lang w:val="ru-RU"/>
          </w:rPr>
          <w:t xml:space="preserve"> </w:t>
        </w:r>
        <w:r w:rsidR="001153EC" w:rsidRPr="00BD4EBB">
          <w:rPr>
            <w:rStyle w:val="Hyperlink"/>
            <w:noProof/>
          </w:rPr>
          <w:t>Instant</w:t>
        </w:r>
        <w:r w:rsidR="001153EC" w:rsidRPr="00BD4EBB">
          <w:rPr>
            <w:rStyle w:val="Hyperlink"/>
            <w:noProof/>
            <w:lang w:val="ru-RU"/>
          </w:rPr>
          <w:t xml:space="preserve"> </w:t>
        </w:r>
        <w:r w:rsidR="001153EC" w:rsidRPr="00BD4EBB">
          <w:rPr>
            <w:rStyle w:val="Hyperlink"/>
            <w:noProof/>
          </w:rPr>
          <w:t>Messaging</w:t>
        </w:r>
        <w:r w:rsidR="001153EC" w:rsidRPr="00BD4EBB">
          <w:rPr>
            <w:rStyle w:val="Hyperlink"/>
            <w:noProof/>
            <w:lang w:val="ru-RU"/>
          </w:rPr>
          <w:t xml:space="preserve"> </w:t>
        </w:r>
        <w:r w:rsidR="001153EC" w:rsidRPr="00BD4EBB">
          <w:rPr>
            <w:rStyle w:val="Hyperlink"/>
            <w:noProof/>
          </w:rPr>
          <w:t>Connectivity</w:t>
        </w:r>
        <w:r w:rsidR="001153EC" w:rsidRPr="00BD4EBB">
          <w:rPr>
            <w:rStyle w:val="Hyperlink"/>
            <w:noProof/>
            <w:lang w:val="ru-RU"/>
          </w:rPr>
          <w:t xml:space="preserve"> с услугата за</w:t>
        </w:r>
        <w:r w:rsidR="001153EC">
          <w:rPr>
            <w:rStyle w:val="Hyperlink"/>
            <w:noProof/>
          </w:rPr>
          <w:t> </w:t>
        </w:r>
        <w:r w:rsidR="001153EC" w:rsidRPr="00BD4EBB">
          <w:rPr>
            <w:rStyle w:val="Hyperlink"/>
            <w:noProof/>
            <w:lang w:val="ru-RU"/>
          </w:rPr>
          <w:t xml:space="preserve">незабавни съобщения на </w:t>
        </w:r>
        <w:r w:rsidR="001153EC" w:rsidRPr="00BD4EBB">
          <w:rPr>
            <w:rStyle w:val="Hyperlink"/>
            <w:noProof/>
          </w:rPr>
          <w:t>America</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AOL</w:t>
        </w:r>
        <w:r w:rsidR="001153EC" w:rsidRPr="00BD4EBB">
          <w:rPr>
            <w:rStyle w:val="Hyperlink"/>
            <w:noProof/>
            <w:lang w:val="ru-RU"/>
          </w:rPr>
          <w:t xml:space="preserve">) и услугата </w:t>
        </w:r>
        <w:r w:rsidR="001153EC" w:rsidRPr="00BD4EBB">
          <w:rPr>
            <w:rStyle w:val="Hyperlink"/>
            <w:noProof/>
          </w:rPr>
          <w:t>Windows</w:t>
        </w:r>
        <w:r w:rsidR="001153EC" w:rsidRPr="00BD4EBB">
          <w:rPr>
            <w:rStyle w:val="Hyperlink"/>
            <w:noProof/>
            <w:lang w:val="ru-RU"/>
          </w:rPr>
          <w:t xml:space="preserve"> </w:t>
        </w:r>
        <w:r w:rsidR="001153EC" w:rsidRPr="00BD4EBB">
          <w:rPr>
            <w:rStyle w:val="Hyperlink"/>
            <w:noProof/>
          </w:rPr>
          <w:t>Live</w:t>
        </w:r>
        <w:r w:rsidR="001153EC" w:rsidRPr="00BD4EBB">
          <w:rPr>
            <w:rStyle w:val="Hyperlink"/>
            <w:noProof/>
            <w:lang w:val="ru-RU"/>
          </w:rPr>
          <w:t xml:space="preserve"> </w:t>
        </w:r>
        <w:r w:rsidR="001153EC" w:rsidRPr="00BD4EBB">
          <w:rPr>
            <w:rStyle w:val="Hyperlink"/>
            <w:noProof/>
          </w:rPr>
          <w:t>Messenger</w:t>
        </w:r>
        <w:r w:rsidR="001153EC">
          <w:rPr>
            <w:noProof/>
          </w:rPr>
          <w:tab/>
        </w:r>
        <w:r w:rsidR="001153EC">
          <w:rPr>
            <w:noProof/>
          </w:rPr>
          <w:fldChar w:fldCharType="begin"/>
        </w:r>
        <w:r w:rsidR="001153EC">
          <w:rPr>
            <w:noProof/>
          </w:rPr>
          <w:instrText xml:space="preserve"> PAGEREF _Toc328640314 \h </w:instrText>
        </w:r>
        <w:r w:rsidR="001153EC">
          <w:rPr>
            <w:noProof/>
          </w:rPr>
        </w:r>
        <w:r w:rsidR="001153EC">
          <w:rPr>
            <w:noProof/>
          </w:rPr>
          <w:fldChar w:fldCharType="separate"/>
        </w:r>
        <w:r w:rsidR="00944E59">
          <w:rPr>
            <w:noProof/>
          </w:rPr>
          <w:t>18</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5" w:history="1">
        <w:r w:rsidR="001153EC" w:rsidRPr="00BD4EBB">
          <w:rPr>
            <w:rStyle w:val="Hyperlink"/>
            <w:noProof/>
          </w:rPr>
          <w:t>Lync</w:t>
        </w:r>
        <w:r w:rsidR="001153EC" w:rsidRPr="00BD4EBB">
          <w:rPr>
            <w:rStyle w:val="Hyperlink"/>
            <w:noProof/>
            <w:lang w:val="ru-RU"/>
          </w:rPr>
          <w:t xml:space="preserve"> </w:t>
        </w:r>
        <w:r w:rsidR="001153EC" w:rsidRPr="00BD4EBB">
          <w:rPr>
            <w:rStyle w:val="Hyperlink"/>
            <w:noProof/>
          </w:rPr>
          <w:t>Server</w:t>
        </w:r>
        <w:r w:rsidR="001153EC" w:rsidRPr="00BD4EBB">
          <w:rPr>
            <w:rStyle w:val="Hyperlink"/>
            <w:noProof/>
            <w:lang w:val="ru-RU"/>
          </w:rPr>
          <w:t xml:space="preserve"> </w:t>
        </w:r>
        <w:r w:rsidR="001153EC" w:rsidRPr="00BD4EBB">
          <w:rPr>
            <w:rStyle w:val="Hyperlink"/>
            <w:noProof/>
          </w:rPr>
          <w:t>Public</w:t>
        </w:r>
        <w:r w:rsidR="001153EC" w:rsidRPr="00BD4EBB">
          <w:rPr>
            <w:rStyle w:val="Hyperlink"/>
            <w:noProof/>
            <w:lang w:val="ru-RU"/>
          </w:rPr>
          <w:t xml:space="preserve"> </w:t>
        </w:r>
        <w:r w:rsidR="001153EC" w:rsidRPr="00BD4EBB">
          <w:rPr>
            <w:rStyle w:val="Hyperlink"/>
            <w:noProof/>
          </w:rPr>
          <w:t>Instant</w:t>
        </w:r>
        <w:r w:rsidR="001153EC" w:rsidRPr="00BD4EBB">
          <w:rPr>
            <w:rStyle w:val="Hyperlink"/>
            <w:noProof/>
            <w:lang w:val="ru-RU"/>
          </w:rPr>
          <w:t xml:space="preserve"> </w:t>
        </w:r>
        <w:r w:rsidR="001153EC" w:rsidRPr="00BD4EBB">
          <w:rPr>
            <w:rStyle w:val="Hyperlink"/>
            <w:noProof/>
          </w:rPr>
          <w:t>Messaging</w:t>
        </w:r>
        <w:r w:rsidR="001153EC" w:rsidRPr="00BD4EBB">
          <w:rPr>
            <w:rStyle w:val="Hyperlink"/>
            <w:noProof/>
            <w:lang w:val="ru-RU"/>
          </w:rPr>
          <w:t xml:space="preserve"> </w:t>
        </w:r>
        <w:r w:rsidR="001153EC" w:rsidRPr="00BD4EBB">
          <w:rPr>
            <w:rStyle w:val="Hyperlink"/>
            <w:noProof/>
          </w:rPr>
          <w:t>Connectivity</w:t>
        </w:r>
        <w:r w:rsidR="001153EC" w:rsidRPr="00BD4EBB">
          <w:rPr>
            <w:rStyle w:val="Hyperlink"/>
            <w:noProof/>
            <w:lang w:val="ru-RU"/>
          </w:rPr>
          <w:t xml:space="preserve"> с услугата за незабавни съобщения на </w:t>
        </w:r>
        <w:r w:rsidR="001153EC" w:rsidRPr="00BD4EBB">
          <w:rPr>
            <w:rStyle w:val="Hyperlink"/>
            <w:noProof/>
          </w:rPr>
          <w:t>Yahoo</w:t>
        </w:r>
        <w:r w:rsidR="001153EC">
          <w:rPr>
            <w:noProof/>
          </w:rPr>
          <w:tab/>
        </w:r>
        <w:r w:rsidR="001153EC">
          <w:rPr>
            <w:noProof/>
          </w:rPr>
          <w:fldChar w:fldCharType="begin"/>
        </w:r>
        <w:r w:rsidR="001153EC">
          <w:rPr>
            <w:noProof/>
          </w:rPr>
          <w:instrText xml:space="preserve"> PAGEREF _Toc328640315 \h </w:instrText>
        </w:r>
        <w:r w:rsidR="001153EC">
          <w:rPr>
            <w:noProof/>
          </w:rPr>
        </w:r>
        <w:r w:rsidR="001153EC">
          <w:rPr>
            <w:noProof/>
          </w:rPr>
          <w:fldChar w:fldCharType="separate"/>
        </w:r>
        <w:r w:rsidR="00944E59">
          <w:rPr>
            <w:noProof/>
          </w:rPr>
          <w:t>19</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6" w:history="1">
        <w:r w:rsidR="001153EC" w:rsidRPr="00BD4EBB">
          <w:rPr>
            <w:rStyle w:val="Hyperlink"/>
            <w:noProof/>
            <w:lang w:val="ru-RU"/>
          </w:rPr>
          <w:t xml:space="preserve">Абонамент за </w:t>
        </w:r>
        <w:r w:rsidR="001153EC" w:rsidRPr="00BD4EBB">
          <w:rPr>
            <w:rStyle w:val="Hyperlink"/>
            <w:noProof/>
          </w:rPr>
          <w:t>Office</w:t>
        </w:r>
        <w:r w:rsidR="001153EC" w:rsidRPr="00BD4EBB">
          <w:rPr>
            <w:rStyle w:val="Hyperlink"/>
            <w:noProof/>
            <w:lang w:val="ru-RU"/>
          </w:rPr>
          <w:t xml:space="preserve"> </w:t>
        </w:r>
        <w:r w:rsidR="001153EC" w:rsidRPr="00BD4EBB">
          <w:rPr>
            <w:rStyle w:val="Hyperlink"/>
            <w:noProof/>
          </w:rPr>
          <w:t>Professional</w:t>
        </w:r>
        <w:r w:rsidR="001153EC" w:rsidRPr="00BD4EBB">
          <w:rPr>
            <w:rStyle w:val="Hyperlink"/>
            <w:noProof/>
            <w:lang w:val="ru-RU"/>
          </w:rPr>
          <w:t xml:space="preserve"> </w:t>
        </w:r>
        <w:r w:rsidR="001153EC" w:rsidRPr="00BD4EBB">
          <w:rPr>
            <w:rStyle w:val="Hyperlink"/>
            <w:noProof/>
          </w:rPr>
          <w:t>Plus</w:t>
        </w:r>
        <w:r w:rsidR="001153EC">
          <w:rPr>
            <w:noProof/>
          </w:rPr>
          <w:tab/>
        </w:r>
        <w:r w:rsidR="001153EC">
          <w:rPr>
            <w:noProof/>
          </w:rPr>
          <w:fldChar w:fldCharType="begin"/>
        </w:r>
        <w:r w:rsidR="001153EC">
          <w:rPr>
            <w:noProof/>
          </w:rPr>
          <w:instrText xml:space="preserve"> PAGEREF _Toc328640316 \h </w:instrText>
        </w:r>
        <w:r w:rsidR="001153EC">
          <w:rPr>
            <w:noProof/>
          </w:rPr>
        </w:r>
        <w:r w:rsidR="001153EC">
          <w:rPr>
            <w:noProof/>
          </w:rPr>
          <w:fldChar w:fldCharType="separate"/>
        </w:r>
        <w:r w:rsidR="00944E59">
          <w:rPr>
            <w:noProof/>
          </w:rPr>
          <w:t>21</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7" w:history="1">
        <w:r w:rsidR="001153EC" w:rsidRPr="00BD4EBB">
          <w:rPr>
            <w:rStyle w:val="Hyperlink"/>
            <w:noProof/>
            <w:lang w:val="ru-RU"/>
          </w:rPr>
          <w:t xml:space="preserve">Уеб приложения на </w:t>
        </w:r>
        <w:r w:rsidR="001153EC" w:rsidRPr="00BD4EBB">
          <w:rPr>
            <w:rStyle w:val="Hyperlink"/>
            <w:noProof/>
          </w:rPr>
          <w:t>Office</w:t>
        </w:r>
        <w:r w:rsidR="001153EC">
          <w:rPr>
            <w:noProof/>
          </w:rPr>
          <w:tab/>
        </w:r>
        <w:r w:rsidR="001153EC">
          <w:rPr>
            <w:noProof/>
          </w:rPr>
          <w:fldChar w:fldCharType="begin"/>
        </w:r>
        <w:r w:rsidR="001153EC">
          <w:rPr>
            <w:noProof/>
          </w:rPr>
          <w:instrText xml:space="preserve"> PAGEREF _Toc328640317 \h </w:instrText>
        </w:r>
        <w:r w:rsidR="001153EC">
          <w:rPr>
            <w:noProof/>
          </w:rPr>
        </w:r>
        <w:r w:rsidR="001153EC">
          <w:rPr>
            <w:noProof/>
          </w:rPr>
          <w:fldChar w:fldCharType="separate"/>
        </w:r>
        <w:r w:rsidR="00944E59">
          <w:rPr>
            <w:noProof/>
          </w:rPr>
          <w:t>22</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8" w:history="1">
        <w:r w:rsidR="001153EC" w:rsidRPr="00BD4EBB">
          <w:rPr>
            <w:rStyle w:val="Hyperlink"/>
            <w:noProof/>
          </w:rPr>
          <w:t>SharePoint</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Kiosk</w:t>
        </w:r>
        <w:r w:rsidR="001153EC">
          <w:rPr>
            <w:noProof/>
          </w:rPr>
          <w:tab/>
        </w:r>
        <w:r w:rsidR="001153EC">
          <w:rPr>
            <w:noProof/>
          </w:rPr>
          <w:fldChar w:fldCharType="begin"/>
        </w:r>
        <w:r w:rsidR="001153EC">
          <w:rPr>
            <w:noProof/>
          </w:rPr>
          <w:instrText xml:space="preserve"> PAGEREF _Toc328640318 \h </w:instrText>
        </w:r>
        <w:r w:rsidR="001153EC">
          <w:rPr>
            <w:noProof/>
          </w:rPr>
        </w:r>
        <w:r w:rsidR="001153EC">
          <w:rPr>
            <w:noProof/>
          </w:rPr>
          <w:fldChar w:fldCharType="separate"/>
        </w:r>
        <w:r w:rsidR="00944E59">
          <w:rPr>
            <w:noProof/>
          </w:rPr>
          <w:t>23</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19" w:history="1">
        <w:r w:rsidR="001153EC" w:rsidRPr="00BD4EBB">
          <w:rPr>
            <w:rStyle w:val="Hyperlink"/>
            <w:noProof/>
          </w:rPr>
          <w:t>SharePoint</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Plan</w:t>
        </w:r>
        <w:r w:rsidR="001153EC" w:rsidRPr="00BD4EBB">
          <w:rPr>
            <w:rStyle w:val="Hyperlink"/>
            <w:noProof/>
            <w:lang w:val="ru-RU"/>
          </w:rPr>
          <w:t xml:space="preserve"> 1</w:t>
        </w:r>
        <w:r w:rsidR="001153EC">
          <w:rPr>
            <w:noProof/>
          </w:rPr>
          <w:tab/>
        </w:r>
        <w:r w:rsidR="001153EC">
          <w:rPr>
            <w:noProof/>
          </w:rPr>
          <w:fldChar w:fldCharType="begin"/>
        </w:r>
        <w:r w:rsidR="001153EC">
          <w:rPr>
            <w:noProof/>
          </w:rPr>
          <w:instrText xml:space="preserve"> PAGEREF _Toc328640319 \h </w:instrText>
        </w:r>
        <w:r w:rsidR="001153EC">
          <w:rPr>
            <w:noProof/>
          </w:rPr>
        </w:r>
        <w:r w:rsidR="001153EC">
          <w:rPr>
            <w:noProof/>
          </w:rPr>
          <w:fldChar w:fldCharType="separate"/>
        </w:r>
        <w:r w:rsidR="00944E59">
          <w:rPr>
            <w:noProof/>
          </w:rPr>
          <w:t>23</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20" w:history="1">
        <w:r w:rsidR="001153EC" w:rsidRPr="00BD4EBB">
          <w:rPr>
            <w:rStyle w:val="Hyperlink"/>
            <w:noProof/>
          </w:rPr>
          <w:t>SharePoint</w:t>
        </w:r>
        <w:r w:rsidR="001153EC" w:rsidRPr="00BD4EBB">
          <w:rPr>
            <w:rStyle w:val="Hyperlink"/>
            <w:noProof/>
            <w:lang w:val="ru-RU"/>
          </w:rPr>
          <w:t xml:space="preserve"> </w:t>
        </w:r>
        <w:r w:rsidR="001153EC" w:rsidRPr="00BD4EBB">
          <w:rPr>
            <w:rStyle w:val="Hyperlink"/>
            <w:noProof/>
          </w:rPr>
          <w:t>Online</w:t>
        </w:r>
        <w:r w:rsidR="001153EC" w:rsidRPr="00BD4EBB">
          <w:rPr>
            <w:rStyle w:val="Hyperlink"/>
            <w:noProof/>
            <w:lang w:val="ru-RU"/>
          </w:rPr>
          <w:t xml:space="preserve"> </w:t>
        </w:r>
        <w:r w:rsidR="001153EC" w:rsidRPr="00BD4EBB">
          <w:rPr>
            <w:rStyle w:val="Hyperlink"/>
            <w:noProof/>
          </w:rPr>
          <w:t>Plan</w:t>
        </w:r>
        <w:r w:rsidR="001153EC" w:rsidRPr="00BD4EBB">
          <w:rPr>
            <w:rStyle w:val="Hyperlink"/>
            <w:noProof/>
            <w:lang w:val="ru-RU"/>
          </w:rPr>
          <w:t xml:space="preserve"> 2</w:t>
        </w:r>
        <w:r w:rsidR="001153EC">
          <w:rPr>
            <w:noProof/>
          </w:rPr>
          <w:tab/>
        </w:r>
        <w:r w:rsidR="001153EC">
          <w:rPr>
            <w:noProof/>
          </w:rPr>
          <w:fldChar w:fldCharType="begin"/>
        </w:r>
        <w:r w:rsidR="001153EC">
          <w:rPr>
            <w:noProof/>
          </w:rPr>
          <w:instrText xml:space="preserve"> PAGEREF _Toc328640320 \h </w:instrText>
        </w:r>
        <w:r w:rsidR="001153EC">
          <w:rPr>
            <w:noProof/>
          </w:rPr>
        </w:r>
        <w:r w:rsidR="001153EC">
          <w:rPr>
            <w:noProof/>
          </w:rPr>
          <w:fldChar w:fldCharType="separate"/>
        </w:r>
        <w:r w:rsidR="00944E59">
          <w:rPr>
            <w:noProof/>
          </w:rPr>
          <w:t>24</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21" w:history="1">
        <w:r w:rsidR="001153EC" w:rsidRPr="00BD4EBB">
          <w:rPr>
            <w:rStyle w:val="Hyperlink"/>
            <w:noProof/>
            <w:lang w:val="ru-RU"/>
          </w:rPr>
          <w:t xml:space="preserve">Предложения за </w:t>
        </w:r>
        <w:r w:rsidR="001153EC" w:rsidRPr="00BD4EBB">
          <w:rPr>
            <w:rStyle w:val="Hyperlink"/>
            <w:noProof/>
          </w:rPr>
          <w:t>Windows</w:t>
        </w:r>
        <w:r w:rsidR="001153EC" w:rsidRPr="00BD4EBB">
          <w:rPr>
            <w:rStyle w:val="Hyperlink"/>
            <w:noProof/>
            <w:lang w:val="ru-RU"/>
          </w:rPr>
          <w:t xml:space="preserve"> </w:t>
        </w:r>
        <w:r w:rsidR="001153EC" w:rsidRPr="00BD4EBB">
          <w:rPr>
            <w:rStyle w:val="Hyperlink"/>
            <w:noProof/>
          </w:rPr>
          <w:t>Azure</w:t>
        </w:r>
        <w:r w:rsidR="001153EC" w:rsidRPr="00BD4EBB">
          <w:rPr>
            <w:rStyle w:val="Hyperlink"/>
            <w:noProof/>
            <w:lang w:val="ru-RU"/>
          </w:rPr>
          <w:t xml:space="preserve"> </w:t>
        </w:r>
        <w:r w:rsidR="001153EC" w:rsidRPr="00BD4EBB">
          <w:rPr>
            <w:rStyle w:val="Hyperlink"/>
            <w:noProof/>
          </w:rPr>
          <w:t>Platform</w:t>
        </w:r>
        <w:r w:rsidR="001153EC">
          <w:rPr>
            <w:noProof/>
          </w:rPr>
          <w:tab/>
        </w:r>
        <w:r w:rsidR="001153EC">
          <w:rPr>
            <w:noProof/>
          </w:rPr>
          <w:fldChar w:fldCharType="begin"/>
        </w:r>
        <w:r w:rsidR="001153EC">
          <w:rPr>
            <w:noProof/>
          </w:rPr>
          <w:instrText xml:space="preserve"> PAGEREF _Toc328640321 \h </w:instrText>
        </w:r>
        <w:r w:rsidR="001153EC">
          <w:rPr>
            <w:noProof/>
          </w:rPr>
        </w:r>
        <w:r w:rsidR="001153EC">
          <w:rPr>
            <w:noProof/>
          </w:rPr>
          <w:fldChar w:fldCharType="separate"/>
        </w:r>
        <w:r w:rsidR="00944E59">
          <w:rPr>
            <w:noProof/>
          </w:rPr>
          <w:t>24</w:t>
        </w:r>
        <w:r w:rsidR="001153EC">
          <w:rPr>
            <w:noProof/>
          </w:rPr>
          <w:fldChar w:fldCharType="end"/>
        </w:r>
      </w:hyperlink>
    </w:p>
    <w:p w:rsidR="001153EC" w:rsidRDefault="00B67217">
      <w:pPr>
        <w:pStyle w:val="TOC2"/>
        <w:rPr>
          <w:rFonts w:eastAsiaTheme="minorEastAsia"/>
          <w:noProof/>
          <w:color w:val="auto"/>
          <w:sz w:val="22"/>
          <w:lang w:eastAsia="zh-CN"/>
        </w:rPr>
      </w:pPr>
      <w:hyperlink w:anchor="_Toc328640322" w:history="1">
        <w:r w:rsidR="001153EC" w:rsidRPr="00BD4EBB">
          <w:rPr>
            <w:rStyle w:val="Hyperlink"/>
            <w:noProof/>
          </w:rPr>
          <w:t>Windows</w:t>
        </w:r>
        <w:r w:rsidR="001153EC" w:rsidRPr="00BD4EBB">
          <w:rPr>
            <w:rStyle w:val="Hyperlink"/>
            <w:noProof/>
            <w:lang w:val="ru-RU"/>
          </w:rPr>
          <w:t xml:space="preserve"> </w:t>
        </w:r>
        <w:r w:rsidR="001153EC" w:rsidRPr="00BD4EBB">
          <w:rPr>
            <w:rStyle w:val="Hyperlink"/>
            <w:noProof/>
          </w:rPr>
          <w:t>Intune</w:t>
        </w:r>
        <w:r w:rsidR="001153EC">
          <w:rPr>
            <w:noProof/>
          </w:rPr>
          <w:tab/>
        </w:r>
        <w:r w:rsidR="001153EC">
          <w:rPr>
            <w:noProof/>
          </w:rPr>
          <w:fldChar w:fldCharType="begin"/>
        </w:r>
        <w:r w:rsidR="001153EC">
          <w:rPr>
            <w:noProof/>
          </w:rPr>
          <w:instrText xml:space="preserve"> PAGEREF _Toc328640322 \h </w:instrText>
        </w:r>
        <w:r w:rsidR="001153EC">
          <w:rPr>
            <w:noProof/>
          </w:rPr>
        </w:r>
        <w:r w:rsidR="001153EC">
          <w:rPr>
            <w:noProof/>
          </w:rPr>
          <w:fldChar w:fldCharType="separate"/>
        </w:r>
        <w:r w:rsidR="00944E59">
          <w:rPr>
            <w:noProof/>
          </w:rPr>
          <w:t>26</w:t>
        </w:r>
        <w:r w:rsidR="001153EC">
          <w:rPr>
            <w:noProof/>
          </w:rPr>
          <w:fldChar w:fldCharType="end"/>
        </w:r>
      </w:hyperlink>
    </w:p>
    <w:p w:rsidR="001153EC" w:rsidRDefault="00B67217">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40323" w:history="1">
        <w:r w:rsidR="001153EC" w:rsidRPr="00BD4EBB">
          <w:rPr>
            <w:rStyle w:val="Hyperlink"/>
            <w:noProof/>
            <w:lang w:val="ru-RU"/>
          </w:rPr>
          <w:t>Приложение 1: Бележки</w:t>
        </w:r>
        <w:r w:rsidR="001153EC">
          <w:rPr>
            <w:noProof/>
          </w:rPr>
          <w:tab/>
        </w:r>
        <w:r w:rsidR="001153EC">
          <w:rPr>
            <w:noProof/>
          </w:rPr>
          <w:fldChar w:fldCharType="begin"/>
        </w:r>
        <w:r w:rsidR="001153EC">
          <w:rPr>
            <w:noProof/>
          </w:rPr>
          <w:instrText xml:space="preserve"> PAGEREF _Toc328640323 \h </w:instrText>
        </w:r>
        <w:r w:rsidR="001153EC">
          <w:rPr>
            <w:noProof/>
          </w:rPr>
        </w:r>
        <w:r w:rsidR="001153EC">
          <w:rPr>
            <w:noProof/>
          </w:rPr>
          <w:fldChar w:fldCharType="separate"/>
        </w:r>
        <w:r w:rsidR="00944E59">
          <w:rPr>
            <w:noProof/>
          </w:rPr>
          <w:t>32</w:t>
        </w:r>
        <w:r w:rsidR="001153EC">
          <w:rPr>
            <w:noProof/>
          </w:rPr>
          <w:fldChar w:fldCharType="end"/>
        </w:r>
      </w:hyperlink>
    </w:p>
    <w:p w:rsidR="001153EC" w:rsidRDefault="00B67217">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40324" w:history="1">
        <w:r w:rsidR="001153EC" w:rsidRPr="00BD4EBB">
          <w:rPr>
            <w:rStyle w:val="Hyperlink"/>
            <w:noProof/>
            <w:lang w:val="ru-RU"/>
          </w:rPr>
          <w:t>Индекс на продукт</w:t>
        </w:r>
        <w:r w:rsidR="001153EC">
          <w:rPr>
            <w:noProof/>
          </w:rPr>
          <w:tab/>
        </w:r>
        <w:r w:rsidR="001153EC">
          <w:rPr>
            <w:noProof/>
          </w:rPr>
          <w:fldChar w:fldCharType="begin"/>
        </w:r>
        <w:r w:rsidR="001153EC">
          <w:rPr>
            <w:noProof/>
          </w:rPr>
          <w:instrText xml:space="preserve"> PAGEREF _Toc328640324 \h </w:instrText>
        </w:r>
        <w:r w:rsidR="001153EC">
          <w:rPr>
            <w:noProof/>
          </w:rPr>
        </w:r>
        <w:r w:rsidR="001153EC">
          <w:rPr>
            <w:noProof/>
          </w:rPr>
          <w:fldChar w:fldCharType="separate"/>
        </w:r>
        <w:r w:rsidR="00944E59">
          <w:rPr>
            <w:noProof/>
          </w:rPr>
          <w:t>34</w:t>
        </w:r>
        <w:r w:rsidR="001153EC">
          <w:rPr>
            <w:noProof/>
          </w:rPr>
          <w:fldChar w:fldCharType="end"/>
        </w:r>
      </w:hyperlink>
    </w:p>
    <w:p w:rsidR="0082133B" w:rsidRPr="008A27BA" w:rsidRDefault="001026FC">
      <w:pPr>
        <w:pStyle w:val="PURBody-Indented"/>
        <w:sectPr w:rsidR="0082133B" w:rsidRPr="008A27BA">
          <w:type w:val="continuous"/>
          <w:pgSz w:w="12240" w:h="15840" w:code="1"/>
          <w:pgMar w:top="1170" w:right="720" w:bottom="720" w:left="720" w:header="432" w:footer="288" w:gutter="0"/>
          <w:cols w:num="2" w:space="360"/>
        </w:sectPr>
      </w:pPr>
      <w:r w:rsidRPr="008A27BA">
        <w:fldChar w:fldCharType="end"/>
      </w:r>
    </w:p>
    <w:p w:rsidR="0082133B" w:rsidRPr="008A27BA" w:rsidRDefault="0082133B">
      <w:pPr>
        <w:pStyle w:val="PURBody-Indented"/>
      </w:pPr>
    </w:p>
    <w:p w:rsidR="0082133B" w:rsidRPr="008A27BA" w:rsidRDefault="00ED4593">
      <w:pPr>
        <w:pStyle w:val="PURSectionHeading"/>
        <w:pageBreakBefore/>
        <w:rPr>
          <w:lang w:val="ru-RU"/>
        </w:rPr>
      </w:pPr>
      <w:bookmarkStart w:id="2" w:name="_Sec5"/>
      <w:bookmarkEnd w:id="1"/>
      <w:r w:rsidRPr="008A27BA">
        <w:rPr>
          <w:lang w:val="ru-RU"/>
        </w:rPr>
        <w:lastRenderedPageBreak/>
        <w:t>Въведение</w:t>
      </w:r>
      <w:r w:rsidR="001026FC" w:rsidRPr="008A27BA">
        <w:fldChar w:fldCharType="begin"/>
      </w:r>
      <w:r w:rsidRPr="008A27BA">
        <w:instrText>TC</w:instrText>
      </w:r>
      <w:r w:rsidRPr="008A27BA">
        <w:rPr>
          <w:lang w:val="ru-RU"/>
        </w:rPr>
        <w:instrText xml:space="preserve"> </w:instrText>
      </w:r>
      <w:bookmarkStart w:id="3" w:name="_Toc328640286"/>
      <w:r w:rsidRPr="008A27BA">
        <w:rPr>
          <w:lang w:val="ru-RU"/>
        </w:rPr>
        <w:instrText>Въведение</w:instrText>
      </w:r>
      <w:bookmarkEnd w:id="3"/>
      <w:r w:rsidRPr="008A27BA">
        <w:rPr>
          <w:lang w:val="ru-RU"/>
        </w:rPr>
        <w:instrText xml:space="preserve"> \</w:instrText>
      </w:r>
      <w:r w:rsidRPr="008A27BA">
        <w:instrText>l</w:instrText>
      </w:r>
      <w:r w:rsidRPr="008A27BA">
        <w:rPr>
          <w:lang w:val="ru-RU"/>
        </w:rPr>
        <w:instrText xml:space="preserve"> 1 </w:instrText>
      </w:r>
      <w:r w:rsidR="001026FC" w:rsidRPr="008A27BA">
        <w:fldChar w:fldCharType="end"/>
      </w:r>
    </w:p>
    <w:p w:rsidR="0082133B" w:rsidRPr="008A27BA" w:rsidRDefault="0082133B">
      <w:pPr>
        <w:pStyle w:val="PURBody-Indented"/>
        <w:rPr>
          <w:lang w:val="ru-RU"/>
        </w:rPr>
      </w:pPr>
    </w:p>
    <w:p w:rsidR="0082133B" w:rsidRPr="008A27BA" w:rsidRDefault="00ED4593">
      <w:pPr>
        <w:pStyle w:val="PURHeading1"/>
        <w:rPr>
          <w:lang w:val="ru-RU"/>
        </w:rPr>
      </w:pPr>
      <w:r w:rsidRPr="008A27BA">
        <w:rPr>
          <w:lang w:val="ru-RU"/>
        </w:rPr>
        <w:t>Как се определя кои лицензионни условия се прилагат за дадена Онлайн услуга</w:t>
      </w:r>
    </w:p>
    <w:p w:rsidR="0082133B" w:rsidRPr="008A27BA" w:rsidRDefault="00ED4593">
      <w:pPr>
        <w:pStyle w:val="PURBody-Indented"/>
        <w:rPr>
          <w:lang w:val="ru-RU"/>
        </w:rPr>
      </w:pPr>
      <w:r w:rsidRPr="008A27BA">
        <w:rPr>
          <w:lang w:val="ru-RU"/>
        </w:rPr>
        <w:t>Лицензионните условия, които се прилагат за използването на дадена лицензирана онлайн услуга, включват Общите лицензионни условия и Специфичните за услугата лицензионни условия.</w:t>
      </w:r>
    </w:p>
    <w:p w:rsidR="0082133B" w:rsidRPr="008A27BA" w:rsidRDefault="0082133B">
      <w:pPr>
        <w:pStyle w:val="PURBody-Indented"/>
        <w:rPr>
          <w:lang w:val="ru-RU"/>
        </w:rPr>
      </w:pPr>
    </w:p>
    <w:p w:rsidR="0082133B" w:rsidRPr="008A27BA" w:rsidRDefault="00ED4593">
      <w:pPr>
        <w:pStyle w:val="PURHeading2"/>
        <w:rPr>
          <w:lang w:val="ru-RU"/>
        </w:rPr>
      </w:pPr>
      <w:r w:rsidRPr="008A27BA">
        <w:rPr>
          <w:lang w:val="ru-RU"/>
        </w:rPr>
        <w:t>Бележки</w:t>
      </w:r>
    </w:p>
    <w:p w:rsidR="0082133B" w:rsidRPr="008A27BA" w:rsidRDefault="00B67217">
      <w:pPr>
        <w:pStyle w:val="PURBody-Indented"/>
        <w:rPr>
          <w:lang w:val="ru-RU"/>
        </w:rPr>
      </w:pPr>
      <w:hyperlink w:anchor="_Sec10">
        <w:r w:rsidR="00AD23F7" w:rsidRPr="008A27BA">
          <w:rPr>
            <w:color w:val="00467F"/>
            <w:u w:val="single"/>
            <w:lang w:val="ru-RU"/>
          </w:rPr>
          <w:t>Приложение 1</w:t>
        </w:r>
      </w:hyperlink>
      <w:r w:rsidR="00AD23F7" w:rsidRPr="008A27BA">
        <w:rPr>
          <w:lang w:val="ru-RU"/>
        </w:rPr>
        <w:t xml:space="preserve"> включва бележки, относими към различни онлайн услуги, както е упоменато в Специфичните за услугата условия.</w:t>
      </w:r>
    </w:p>
    <w:p w:rsidR="0082133B" w:rsidRPr="008A27BA" w:rsidRDefault="00ED4593">
      <w:pPr>
        <w:pStyle w:val="PURHeading1"/>
        <w:rPr>
          <w:lang w:val="ru-RU"/>
        </w:rPr>
      </w:pPr>
      <w:r w:rsidRPr="008A27BA">
        <w:rPr>
          <w:lang w:val="ru-RU"/>
        </w:rPr>
        <w:t>Уточнения и обобщение на промени</w:t>
      </w:r>
    </w:p>
    <w:p w:rsidR="0082133B" w:rsidRPr="008A27BA" w:rsidRDefault="00ED4593">
      <w:pPr>
        <w:pStyle w:val="PURBody-Indented"/>
        <w:rPr>
          <w:lang w:val="ru-RU"/>
        </w:rPr>
      </w:pPr>
      <w:r w:rsidRPr="008A27BA">
        <w:rPr>
          <w:lang w:val="ru-RU"/>
        </w:rPr>
        <w:t xml:space="preserve">Настоящите Права за използване на Онлайн услуги са предназначени да Ви помогнат при лицензирането и управлението на използването от Ваша страна на онлайн услугите на </w:t>
      </w:r>
      <w:r w:rsidRPr="008A27BA">
        <w:t>Microsoft</w:t>
      </w:r>
      <w:r w:rsidRPr="008A27BA">
        <w:rPr>
          <w:lang w:val="ru-RU"/>
        </w:rPr>
        <w:t>.</w:t>
      </w:r>
      <w:r w:rsidR="00BA6E8B" w:rsidRPr="008A27BA">
        <w:rPr>
          <w:lang w:val="ru-RU"/>
        </w:rPr>
        <w:t xml:space="preserve"> </w:t>
      </w:r>
      <w:r w:rsidRPr="008A27BA">
        <w:rPr>
          <w:lang w:val="ru-RU"/>
        </w:rPr>
        <w:t xml:space="preserve">По-долу са указани скорошни допълнения, премахвания и други промени в Правата за използване на Онлайн услуги. Също изброени по-долу, както е необходимо, се намират уточнения на лицензионната политика на </w:t>
      </w:r>
      <w:r w:rsidRPr="008A27BA">
        <w:t>Microsoft</w:t>
      </w:r>
      <w:r w:rsidRPr="008A27BA">
        <w:rPr>
          <w:lang w:val="ru-RU"/>
        </w:rPr>
        <w:t xml:space="preserve"> в отговор на често задавани от клиентите въпроси.</w:t>
      </w:r>
      <w:r w:rsidR="00BA6E8B" w:rsidRPr="008A27BA">
        <w:rPr>
          <w:lang w:val="ru-RU"/>
        </w:rPr>
        <w:t xml:space="preserve"> </w:t>
      </w:r>
    </w:p>
    <w:tbl>
      <w:tblPr>
        <w:tblStyle w:val="PURTable"/>
        <w:tblW w:w="0" w:type="auto"/>
        <w:tblLook w:val="04A0" w:firstRow="1" w:lastRow="0" w:firstColumn="1" w:lastColumn="0" w:noHBand="0" w:noVBand="1"/>
      </w:tblPr>
      <w:tblGrid>
        <w:gridCol w:w="5249"/>
        <w:gridCol w:w="5393"/>
      </w:tblGrid>
      <w:tr w:rsidR="0082133B" w:rsidRPr="008A27B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8A27BA" w:rsidRDefault="00ED4593">
            <w:pPr>
              <w:pStyle w:val="PURHeading2"/>
            </w:pPr>
            <w:proofErr w:type="spellStart"/>
            <w:r w:rsidRPr="008A27BA">
              <w:rPr>
                <w:lang w:bidi="he-IL"/>
              </w:rPr>
              <w:t>Допълнения</w:t>
            </w:r>
            <w:proofErr w:type="spellEnd"/>
          </w:p>
        </w:tc>
        <w:tc>
          <w:tcPr>
            <w:tcW w:w="5393" w:type="dxa"/>
            <w:shd w:val="clear" w:color="auto" w:fill="E5EEF7"/>
          </w:tcPr>
          <w:p w:rsidR="0082133B" w:rsidRPr="008A27BA" w:rsidRDefault="00ED4593">
            <w:pPr>
              <w:pStyle w:val="PURHeading2"/>
            </w:pPr>
            <w:proofErr w:type="spellStart"/>
            <w:r w:rsidRPr="008A27BA">
              <w:rPr>
                <w:lang w:bidi="he-IL"/>
              </w:rPr>
              <w:t>Премахвания</w:t>
            </w:r>
            <w:proofErr w:type="spellEnd"/>
          </w:p>
        </w:tc>
      </w:tr>
      <w:tr w:rsidR="0082133B" w:rsidRPr="008A27BA" w:rsidTr="00E774B2">
        <w:tc>
          <w:tcPr>
            <w:tcW w:w="5249" w:type="dxa"/>
          </w:tcPr>
          <w:p w:rsidR="0082133B" w:rsidRPr="008A27BA" w:rsidRDefault="00E45F87" w:rsidP="005D6562">
            <w:pPr>
              <w:pStyle w:val="PURBullet"/>
              <w:numPr>
                <w:ilvl w:val="0"/>
                <w:numId w:val="1"/>
              </w:numPr>
              <w:rPr>
                <w:lang w:val="ru-RU"/>
              </w:rPr>
            </w:pPr>
            <w:r w:rsidRPr="008A27BA">
              <w:rPr>
                <w:lang w:bidi="he-IL"/>
              </w:rPr>
              <w:t>SQL</w:t>
            </w:r>
            <w:r w:rsidRPr="008A27BA">
              <w:rPr>
                <w:lang w:val="ru-RU" w:bidi="he-IL"/>
              </w:rPr>
              <w:t xml:space="preserve"> </w:t>
            </w:r>
            <w:r w:rsidRPr="008A27BA">
              <w:rPr>
                <w:lang w:bidi="he-IL"/>
              </w:rPr>
              <w:t>Server</w:t>
            </w:r>
            <w:r w:rsidRPr="008A27BA">
              <w:rPr>
                <w:lang w:val="ru-RU" w:bidi="he-IL"/>
              </w:rPr>
              <w:t xml:space="preserve"> (съгласно предложенията за Платформата на </w:t>
            </w:r>
            <w:r w:rsidRPr="008A27BA">
              <w:rPr>
                <w:lang w:bidi="he-IL"/>
              </w:rPr>
              <w:t>Windows</w:t>
            </w:r>
            <w:r w:rsidRPr="008A27BA">
              <w:rPr>
                <w:lang w:val="ru-RU" w:bidi="he-IL"/>
              </w:rPr>
              <w:t xml:space="preserve"> </w:t>
            </w:r>
            <w:r w:rsidRPr="008A27BA">
              <w:rPr>
                <w:lang w:bidi="he-IL"/>
              </w:rPr>
              <w:t>Azure</w:t>
            </w:r>
            <w:r w:rsidRPr="008A27BA">
              <w:rPr>
                <w:lang w:val="ru-RU" w:bidi="he-IL"/>
              </w:rPr>
              <w:t>)</w:t>
            </w:r>
          </w:p>
        </w:tc>
        <w:tc>
          <w:tcPr>
            <w:tcW w:w="5393" w:type="dxa"/>
          </w:tcPr>
          <w:p w:rsidR="0082133B" w:rsidRPr="008A27BA" w:rsidRDefault="00E45F87" w:rsidP="005D6562">
            <w:pPr>
              <w:pStyle w:val="PURBullet"/>
              <w:numPr>
                <w:ilvl w:val="0"/>
                <w:numId w:val="2"/>
              </w:numPr>
            </w:pPr>
            <w:proofErr w:type="spellStart"/>
            <w:r w:rsidRPr="008A27BA">
              <w:rPr>
                <w:lang w:bidi="he-IL"/>
              </w:rPr>
              <w:t>Няма</w:t>
            </w:r>
            <w:proofErr w:type="spellEnd"/>
          </w:p>
        </w:tc>
      </w:tr>
    </w:tbl>
    <w:p w:rsidR="0082133B" w:rsidRPr="008A27BA" w:rsidRDefault="0082133B">
      <w:pPr>
        <w:pStyle w:val="PURBody-Indented"/>
      </w:pPr>
    </w:p>
    <w:p w:rsidR="0082133B" w:rsidRPr="008A27BA" w:rsidRDefault="00B67217">
      <w:pPr>
        <w:pStyle w:val="PURBreadcrumb"/>
      </w:pPr>
      <w:hyperlink w:anchor="_Sec4">
        <w:proofErr w:type="spellStart"/>
        <w:r w:rsidR="00AD23F7" w:rsidRPr="008A27BA">
          <w:rPr>
            <w:color w:val="00467F"/>
            <w:u w:val="single"/>
          </w:rPr>
          <w:t>Съдържание</w:t>
        </w:r>
        <w:proofErr w:type="spellEnd"/>
      </w:hyperlink>
      <w:r w:rsidR="00AD23F7" w:rsidRPr="008A27BA">
        <w:t xml:space="preserve"> / </w:t>
      </w:r>
      <w:hyperlink w:anchor="_Sec6">
        <w:proofErr w:type="spellStart"/>
        <w:r w:rsidR="00AD23F7" w:rsidRPr="008A27BA">
          <w:rPr>
            <w:color w:val="00467F"/>
            <w:u w:val="single"/>
          </w:rPr>
          <w:t>Универсални</w:t>
        </w:r>
        <w:proofErr w:type="spellEnd"/>
        <w:r w:rsidR="00AD23F7" w:rsidRPr="008A27BA">
          <w:rPr>
            <w:color w:val="00467F"/>
            <w:u w:val="single"/>
          </w:rPr>
          <w:t xml:space="preserve"> </w:t>
        </w:r>
        <w:proofErr w:type="spellStart"/>
        <w:r w:rsidR="00AD23F7" w:rsidRPr="008A27BA">
          <w:rPr>
            <w:color w:val="00467F"/>
            <w:u w:val="single"/>
          </w:rPr>
          <w:t>условия</w:t>
        </w:r>
        <w:proofErr w:type="spellEnd"/>
      </w:hyperlink>
      <w:r w:rsidR="00AD23F7" w:rsidRPr="008A27BA">
        <w:t xml:space="preserve"> </w:t>
      </w:r>
    </w:p>
    <w:p w:rsidR="0082133B" w:rsidRPr="008A27BA" w:rsidRDefault="0082133B">
      <w:pPr>
        <w:sectPr w:rsidR="0082133B" w:rsidRPr="008A27BA">
          <w:headerReference w:type="default" r:id="rId15"/>
          <w:footerReference w:type="default" r:id="rId16"/>
          <w:type w:val="continuous"/>
          <w:pgSz w:w="12240" w:h="15840" w:code="1"/>
          <w:pgMar w:top="1170" w:right="720" w:bottom="720" w:left="720" w:header="432" w:footer="288" w:gutter="0"/>
          <w:cols w:space="360"/>
        </w:sectPr>
      </w:pPr>
    </w:p>
    <w:p w:rsidR="0082133B" w:rsidRPr="008A27BA" w:rsidRDefault="0082133B">
      <w:pPr>
        <w:pStyle w:val="PURBreadcrumb"/>
      </w:pPr>
      <w:bookmarkStart w:id="4" w:name="_Sec6"/>
      <w:bookmarkEnd w:id="2"/>
    </w:p>
    <w:p w:rsidR="0082133B" w:rsidRPr="008A27BA" w:rsidRDefault="0082133B">
      <w:pPr>
        <w:sectPr w:rsidR="0082133B" w:rsidRPr="008A27BA">
          <w:type w:val="continuous"/>
          <w:pgSz w:w="12240" w:h="15840" w:code="1"/>
          <w:pgMar w:top="1170" w:right="720" w:bottom="720" w:left="720" w:header="432" w:footer="288" w:gutter="0"/>
          <w:cols w:space="360"/>
        </w:sectPr>
      </w:pPr>
    </w:p>
    <w:p w:rsidR="0082133B" w:rsidRPr="008A27BA" w:rsidRDefault="00ED4593" w:rsidP="009D7967">
      <w:pPr>
        <w:pStyle w:val="PURSectionHeading"/>
        <w:pageBreakBefore/>
        <w:rPr>
          <w:lang w:val="ru-RU"/>
        </w:rPr>
      </w:pPr>
      <w:bookmarkStart w:id="5" w:name="_Sec43"/>
      <w:bookmarkEnd w:id="4"/>
      <w:r w:rsidRPr="008A27BA">
        <w:rPr>
          <w:lang w:val="ru-RU"/>
        </w:rPr>
        <w:lastRenderedPageBreak/>
        <w:t>Онлайн услуги (Лиценз за абонамент на потребител или устройство, Лиценз за абонамент за услуги и/или Лиценз за</w:t>
      </w:r>
      <w:r w:rsidR="009D7967" w:rsidRPr="008A27BA">
        <w:t> </w:t>
      </w:r>
      <w:r w:rsidRPr="008A27BA">
        <w:rPr>
          <w:lang w:val="ru-RU"/>
        </w:rPr>
        <w:t>абонамент за добавки)</w:t>
      </w:r>
      <w:r w:rsidR="001026FC" w:rsidRPr="008A27BA">
        <w:fldChar w:fldCharType="begin"/>
      </w:r>
      <w:r w:rsidRPr="008A27BA">
        <w:instrText>TC</w:instrText>
      </w:r>
      <w:r w:rsidRPr="008A27BA">
        <w:rPr>
          <w:lang w:val="ru-RU"/>
        </w:rPr>
        <w:instrText xml:space="preserve"> "</w:instrText>
      </w:r>
      <w:bookmarkStart w:id="6" w:name="_Toc328640287"/>
      <w:r w:rsidRPr="008A27BA">
        <w:rPr>
          <w:lang w:val="ru-RU"/>
        </w:rPr>
        <w:instrText>Онлайн услуги (Лиценз за абонамент на потребител или устройство, Лиценз за абонамент за услуги и/или Лиценз за абонамент за добавки)</w:instrText>
      </w:r>
      <w:bookmarkEnd w:id="6"/>
      <w:r w:rsidRPr="008A27BA">
        <w:rPr>
          <w:lang w:val="ru-RU"/>
        </w:rPr>
        <w:instrText>" \</w:instrText>
      </w:r>
      <w:r w:rsidRPr="008A27BA">
        <w:instrText>l</w:instrText>
      </w:r>
      <w:r w:rsidRPr="008A27BA">
        <w:rPr>
          <w:lang w:val="ru-RU"/>
        </w:rPr>
        <w:instrText xml:space="preserve"> 1 </w:instrText>
      </w:r>
      <w:r w:rsidR="001026FC" w:rsidRPr="008A27BA">
        <w:fldChar w:fldCharType="end"/>
      </w:r>
    </w:p>
    <w:p w:rsidR="0082133B" w:rsidRPr="008A27BA" w:rsidRDefault="0082133B">
      <w:pPr>
        <w:pStyle w:val="PURBody-Indented"/>
        <w:rPr>
          <w:lang w:val="ru-RU"/>
        </w:rPr>
      </w:pPr>
    </w:p>
    <w:p w:rsidR="0082133B" w:rsidRPr="008A27BA" w:rsidRDefault="0082133B">
      <w:pPr>
        <w:rPr>
          <w:lang w:val="ru-RU"/>
        </w:rPr>
        <w:sectPr w:rsidR="0082133B" w:rsidRPr="008A27BA">
          <w:headerReference w:type="default" r:id="rId17"/>
          <w:footerReference w:type="default" r:id="rId18"/>
          <w:type w:val="continuous"/>
          <w:pgSz w:w="12240" w:h="15840" w:code="1"/>
          <w:pgMar w:top="1170" w:right="720" w:bottom="720" w:left="720" w:header="432" w:footer="288" w:gutter="0"/>
          <w:cols w:space="360"/>
        </w:sectPr>
      </w:pPr>
    </w:p>
    <w:p w:rsidR="009D7967" w:rsidRPr="008A27BA" w:rsidRDefault="001026FC">
      <w:pPr>
        <w:pStyle w:val="TOC2"/>
        <w:rPr>
          <w:rFonts w:eastAsiaTheme="minorEastAsia"/>
          <w:noProof/>
          <w:color w:val="auto"/>
          <w:sz w:val="22"/>
          <w:lang w:eastAsia="zh-CN"/>
        </w:rPr>
      </w:pPr>
      <w:r w:rsidRPr="008A27BA">
        <w:lastRenderedPageBreak/>
        <w:fldChar w:fldCharType="begin"/>
      </w:r>
      <w:r w:rsidR="00ED4593" w:rsidRPr="008A27BA">
        <w:rPr>
          <w:lang w:val="ru-RU"/>
        </w:rPr>
        <w:instrText xml:space="preserve"> </w:instrText>
      </w:r>
      <w:r w:rsidR="00ED4593" w:rsidRPr="008A27BA">
        <w:instrText>TOC</w:instrText>
      </w:r>
      <w:r w:rsidR="00ED4593" w:rsidRPr="008A27BA">
        <w:rPr>
          <w:lang w:val="ru-RU"/>
        </w:rPr>
        <w:instrText xml:space="preserve"> \</w:instrText>
      </w:r>
      <w:r w:rsidR="00ED4593" w:rsidRPr="008A27BA">
        <w:instrText>b</w:instrText>
      </w:r>
      <w:r w:rsidR="00ED4593" w:rsidRPr="008A27BA">
        <w:rPr>
          <w:lang w:val="ru-RU"/>
        </w:rPr>
        <w:instrText xml:space="preserve"> _</w:instrText>
      </w:r>
      <w:r w:rsidR="00ED4593" w:rsidRPr="008A27BA">
        <w:instrText>Sec</w:instrText>
      </w:r>
      <w:r w:rsidR="00ED4593" w:rsidRPr="008A27BA">
        <w:rPr>
          <w:lang w:val="ru-RU"/>
        </w:rPr>
        <w:instrText>43 \</w:instrText>
      </w:r>
      <w:r w:rsidR="00ED4593" w:rsidRPr="008A27BA">
        <w:instrText>f</w:instrText>
      </w:r>
      <w:r w:rsidR="00ED4593" w:rsidRPr="008A27BA">
        <w:rPr>
          <w:lang w:val="ru-RU"/>
        </w:rPr>
        <w:instrText xml:space="preserve"> \</w:instrText>
      </w:r>
      <w:r w:rsidR="00ED4593" w:rsidRPr="008A27BA">
        <w:instrText>h</w:instrText>
      </w:r>
      <w:r w:rsidR="00ED4593" w:rsidRPr="008A27BA">
        <w:rPr>
          <w:lang w:val="ru-RU"/>
        </w:rPr>
        <w:instrText xml:space="preserve"> \</w:instrText>
      </w:r>
      <w:r w:rsidR="00ED4593" w:rsidRPr="008A27BA">
        <w:instrText>l</w:instrText>
      </w:r>
      <w:r w:rsidR="00ED4593" w:rsidRPr="008A27BA">
        <w:rPr>
          <w:lang w:val="ru-RU"/>
        </w:rPr>
        <w:instrText xml:space="preserve"> 2-2 </w:instrText>
      </w:r>
      <w:r w:rsidRPr="008A27BA">
        <w:fldChar w:fldCharType="separate"/>
      </w:r>
      <w:hyperlink w:anchor="_Toc327132608" w:history="1">
        <w:r w:rsidR="009D7967" w:rsidRPr="008A27BA">
          <w:rPr>
            <w:rStyle w:val="Hyperlink"/>
            <w:noProof/>
            <w:lang w:val="ru-RU"/>
          </w:rPr>
          <w:t>Определения</w:t>
        </w:r>
        <w:r w:rsidR="009D7967" w:rsidRPr="008A27BA">
          <w:rPr>
            <w:noProof/>
          </w:rPr>
          <w:tab/>
        </w:r>
        <w:r w:rsidRPr="008A27BA">
          <w:rPr>
            <w:noProof/>
          </w:rPr>
          <w:fldChar w:fldCharType="begin"/>
        </w:r>
        <w:r w:rsidR="009D7967" w:rsidRPr="008A27BA">
          <w:rPr>
            <w:noProof/>
          </w:rPr>
          <w:instrText xml:space="preserve"> PAGEREF _Toc327132608 \h </w:instrText>
        </w:r>
        <w:r w:rsidRPr="008A27BA">
          <w:rPr>
            <w:noProof/>
          </w:rPr>
        </w:r>
        <w:r w:rsidRPr="008A27BA">
          <w:rPr>
            <w:noProof/>
          </w:rPr>
          <w:fldChar w:fldCharType="separate"/>
        </w:r>
        <w:r w:rsidR="00944E59">
          <w:rPr>
            <w:noProof/>
          </w:rPr>
          <w:t>4</w:t>
        </w:r>
        <w:r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09" w:history="1">
        <w:r w:rsidR="009D7967" w:rsidRPr="008A27BA">
          <w:rPr>
            <w:rStyle w:val="Hyperlink"/>
            <w:noProof/>
            <w:lang w:val="ru-RU"/>
          </w:rPr>
          <w:t>Вашите права за използване</w:t>
        </w:r>
        <w:r w:rsidR="009D7967" w:rsidRPr="008A27BA">
          <w:rPr>
            <w:noProof/>
          </w:rPr>
          <w:tab/>
        </w:r>
        <w:r w:rsidR="001026FC" w:rsidRPr="008A27BA">
          <w:rPr>
            <w:noProof/>
          </w:rPr>
          <w:fldChar w:fldCharType="begin"/>
        </w:r>
        <w:r w:rsidR="009D7967" w:rsidRPr="008A27BA">
          <w:rPr>
            <w:noProof/>
          </w:rPr>
          <w:instrText xml:space="preserve"> PAGEREF _Toc327132609 \h </w:instrText>
        </w:r>
        <w:r w:rsidR="001026FC" w:rsidRPr="008A27BA">
          <w:rPr>
            <w:noProof/>
          </w:rPr>
        </w:r>
        <w:r w:rsidR="001026FC" w:rsidRPr="008A27BA">
          <w:rPr>
            <w:noProof/>
          </w:rPr>
          <w:fldChar w:fldCharType="separate"/>
        </w:r>
        <w:r w:rsidR="00944E59">
          <w:rPr>
            <w:noProof/>
          </w:rPr>
          <w:t>5</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0" w:history="1">
        <w:r w:rsidR="009D7967" w:rsidRPr="008A27BA">
          <w:rPr>
            <w:rStyle w:val="Hyperlink"/>
            <w:noProof/>
            <w:lang w:val="ru-RU"/>
          </w:rPr>
          <w:t>Предпусков код</w:t>
        </w:r>
        <w:r w:rsidR="009D7967" w:rsidRPr="008A27BA">
          <w:rPr>
            <w:noProof/>
          </w:rPr>
          <w:tab/>
        </w:r>
        <w:r w:rsidR="001026FC" w:rsidRPr="008A27BA">
          <w:rPr>
            <w:noProof/>
          </w:rPr>
          <w:fldChar w:fldCharType="begin"/>
        </w:r>
        <w:r w:rsidR="009D7967" w:rsidRPr="008A27BA">
          <w:rPr>
            <w:noProof/>
          </w:rPr>
          <w:instrText xml:space="preserve"> PAGEREF _Toc327132610 \h </w:instrText>
        </w:r>
        <w:r w:rsidR="001026FC" w:rsidRPr="008A27BA">
          <w:rPr>
            <w:noProof/>
          </w:rPr>
        </w:r>
        <w:r w:rsidR="001026FC" w:rsidRPr="008A27BA">
          <w:rPr>
            <w:noProof/>
          </w:rPr>
          <w:fldChar w:fldCharType="separate"/>
        </w:r>
        <w:r w:rsidR="00944E59">
          <w:rPr>
            <w:noProof/>
          </w:rPr>
          <w:t>6</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1" w:history="1">
        <w:r w:rsidR="009D7967" w:rsidRPr="008A27BA">
          <w:rPr>
            <w:rStyle w:val="Hyperlink"/>
            <w:noProof/>
            <w:lang w:val="ru-RU"/>
          </w:rPr>
          <w:t>Актуализации и допълнения</w:t>
        </w:r>
        <w:r w:rsidR="009D7967" w:rsidRPr="008A27BA">
          <w:rPr>
            <w:noProof/>
          </w:rPr>
          <w:tab/>
        </w:r>
        <w:r w:rsidR="001026FC" w:rsidRPr="008A27BA">
          <w:rPr>
            <w:noProof/>
          </w:rPr>
          <w:fldChar w:fldCharType="begin"/>
        </w:r>
        <w:r w:rsidR="009D7967" w:rsidRPr="008A27BA">
          <w:rPr>
            <w:noProof/>
          </w:rPr>
          <w:instrText xml:space="preserve"> PAGEREF _Toc327132611 \h </w:instrText>
        </w:r>
        <w:r w:rsidR="001026FC" w:rsidRPr="008A27BA">
          <w:rPr>
            <w:noProof/>
          </w:rPr>
        </w:r>
        <w:r w:rsidR="001026FC" w:rsidRPr="008A27BA">
          <w:rPr>
            <w:noProof/>
          </w:rPr>
          <w:fldChar w:fldCharType="separate"/>
        </w:r>
        <w:r w:rsidR="00944E59">
          <w:rPr>
            <w:noProof/>
          </w:rPr>
          <w:t>6</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2" w:history="1">
        <w:r w:rsidR="009D7967" w:rsidRPr="008A27BA">
          <w:rPr>
            <w:rStyle w:val="Hyperlink"/>
            <w:noProof/>
            <w:lang w:val="ru-RU"/>
          </w:rPr>
          <w:t>Софтуер на трето лице</w:t>
        </w:r>
        <w:r w:rsidR="009D7967" w:rsidRPr="008A27BA">
          <w:rPr>
            <w:noProof/>
          </w:rPr>
          <w:tab/>
        </w:r>
        <w:r w:rsidR="001026FC" w:rsidRPr="008A27BA">
          <w:rPr>
            <w:noProof/>
          </w:rPr>
          <w:fldChar w:fldCharType="begin"/>
        </w:r>
        <w:r w:rsidR="009D7967" w:rsidRPr="008A27BA">
          <w:rPr>
            <w:noProof/>
          </w:rPr>
          <w:instrText xml:space="preserve"> PAGEREF _Toc327132612 \h </w:instrText>
        </w:r>
        <w:r w:rsidR="001026FC" w:rsidRPr="008A27BA">
          <w:rPr>
            <w:noProof/>
          </w:rPr>
        </w:r>
        <w:r w:rsidR="001026FC" w:rsidRPr="008A27BA">
          <w:rPr>
            <w:noProof/>
          </w:rPr>
          <w:fldChar w:fldCharType="separate"/>
        </w:r>
        <w:r w:rsidR="00944E59">
          <w:rPr>
            <w:noProof/>
          </w:rPr>
          <w:t>7</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3" w:history="1">
        <w:r w:rsidR="009D7967" w:rsidRPr="008A27BA">
          <w:rPr>
            <w:rStyle w:val="Hyperlink"/>
            <w:noProof/>
            <w:lang w:val="ru-RU"/>
          </w:rPr>
          <w:t>Технически ограничения</w:t>
        </w:r>
        <w:r w:rsidR="009D7967" w:rsidRPr="008A27BA">
          <w:rPr>
            <w:noProof/>
          </w:rPr>
          <w:tab/>
        </w:r>
        <w:r w:rsidR="001026FC" w:rsidRPr="008A27BA">
          <w:rPr>
            <w:noProof/>
          </w:rPr>
          <w:fldChar w:fldCharType="begin"/>
        </w:r>
        <w:r w:rsidR="009D7967" w:rsidRPr="008A27BA">
          <w:rPr>
            <w:noProof/>
          </w:rPr>
          <w:instrText xml:space="preserve"> PAGEREF _Toc327132613 \h </w:instrText>
        </w:r>
        <w:r w:rsidR="001026FC" w:rsidRPr="008A27BA">
          <w:rPr>
            <w:noProof/>
          </w:rPr>
        </w:r>
        <w:r w:rsidR="001026FC" w:rsidRPr="008A27BA">
          <w:rPr>
            <w:noProof/>
          </w:rPr>
          <w:fldChar w:fldCharType="separate"/>
        </w:r>
        <w:r w:rsidR="00944E59">
          <w:rPr>
            <w:noProof/>
          </w:rPr>
          <w:t>10</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4" w:history="1">
        <w:r w:rsidR="009D7967" w:rsidRPr="008A27BA">
          <w:rPr>
            <w:rStyle w:val="Hyperlink"/>
            <w:noProof/>
            <w:lang w:val="ru-RU"/>
          </w:rPr>
          <w:t>Други права</w:t>
        </w:r>
        <w:r w:rsidR="009D7967" w:rsidRPr="008A27BA">
          <w:rPr>
            <w:noProof/>
          </w:rPr>
          <w:tab/>
        </w:r>
        <w:r w:rsidR="001026FC" w:rsidRPr="008A27BA">
          <w:rPr>
            <w:noProof/>
          </w:rPr>
          <w:fldChar w:fldCharType="begin"/>
        </w:r>
        <w:r w:rsidR="009D7967" w:rsidRPr="008A27BA">
          <w:rPr>
            <w:noProof/>
          </w:rPr>
          <w:instrText xml:space="preserve"> PAGEREF _Toc327132614 \h </w:instrText>
        </w:r>
        <w:r w:rsidR="001026FC" w:rsidRPr="008A27BA">
          <w:rPr>
            <w:noProof/>
          </w:rPr>
        </w:r>
        <w:r w:rsidR="001026FC" w:rsidRPr="008A27BA">
          <w:rPr>
            <w:noProof/>
          </w:rPr>
          <w:fldChar w:fldCharType="separate"/>
        </w:r>
        <w:r w:rsidR="00944E59">
          <w:rPr>
            <w:noProof/>
          </w:rPr>
          <w:t>10</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5" w:history="1">
        <w:r w:rsidR="009D7967" w:rsidRPr="008A27BA">
          <w:rPr>
            <w:rStyle w:val="Hyperlink"/>
            <w:noProof/>
            <w:lang w:val="ru-RU"/>
          </w:rPr>
          <w:t>Документация</w:t>
        </w:r>
        <w:r w:rsidR="009D7967" w:rsidRPr="008A27BA">
          <w:rPr>
            <w:noProof/>
          </w:rPr>
          <w:tab/>
        </w:r>
        <w:r w:rsidR="001026FC" w:rsidRPr="008A27BA">
          <w:rPr>
            <w:noProof/>
          </w:rPr>
          <w:fldChar w:fldCharType="begin"/>
        </w:r>
        <w:r w:rsidR="009D7967" w:rsidRPr="008A27BA">
          <w:rPr>
            <w:noProof/>
          </w:rPr>
          <w:instrText xml:space="preserve"> PAGEREF _Toc327132615 \h </w:instrText>
        </w:r>
        <w:r w:rsidR="001026FC" w:rsidRPr="008A27BA">
          <w:rPr>
            <w:noProof/>
          </w:rPr>
        </w:r>
        <w:r w:rsidR="001026FC" w:rsidRPr="008A27BA">
          <w:rPr>
            <w:noProof/>
          </w:rPr>
          <w:fldChar w:fldCharType="separate"/>
        </w:r>
        <w:r w:rsidR="00944E59">
          <w:rPr>
            <w:noProof/>
          </w:rPr>
          <w:t>10</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6" w:history="1">
        <w:r w:rsidR="009D7967" w:rsidRPr="008A27BA">
          <w:rPr>
            <w:rStyle w:val="Hyperlink"/>
            <w:noProof/>
            <w:lang w:val="ru-RU"/>
          </w:rPr>
          <w:t>Превъзлагане на лицензи</w:t>
        </w:r>
        <w:r w:rsidR="009D7967" w:rsidRPr="008A27BA">
          <w:rPr>
            <w:noProof/>
          </w:rPr>
          <w:tab/>
        </w:r>
        <w:r w:rsidR="001026FC" w:rsidRPr="008A27BA">
          <w:rPr>
            <w:noProof/>
          </w:rPr>
          <w:fldChar w:fldCharType="begin"/>
        </w:r>
        <w:r w:rsidR="009D7967" w:rsidRPr="008A27BA">
          <w:rPr>
            <w:noProof/>
          </w:rPr>
          <w:instrText xml:space="preserve"> PAGEREF _Toc327132616 \h </w:instrText>
        </w:r>
        <w:r w:rsidR="001026FC" w:rsidRPr="008A27BA">
          <w:rPr>
            <w:noProof/>
          </w:rPr>
        </w:r>
        <w:r w:rsidR="001026FC" w:rsidRPr="008A27BA">
          <w:rPr>
            <w:noProof/>
          </w:rPr>
          <w:fldChar w:fldCharType="separate"/>
        </w:r>
        <w:r w:rsidR="00944E59">
          <w:rPr>
            <w:noProof/>
          </w:rPr>
          <w:t>10</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7" w:history="1">
        <w:r w:rsidR="009D7967" w:rsidRPr="008A27BA">
          <w:rPr>
            <w:rStyle w:val="Hyperlink"/>
            <w:noProof/>
            <w:lang w:val="ru-RU"/>
          </w:rPr>
          <w:t>Активиране на продукти</w:t>
        </w:r>
        <w:r w:rsidR="009D7967" w:rsidRPr="008A27BA">
          <w:rPr>
            <w:noProof/>
          </w:rPr>
          <w:tab/>
        </w:r>
        <w:r w:rsidR="001026FC" w:rsidRPr="008A27BA">
          <w:rPr>
            <w:noProof/>
          </w:rPr>
          <w:fldChar w:fldCharType="begin"/>
        </w:r>
        <w:r w:rsidR="009D7967" w:rsidRPr="008A27BA">
          <w:rPr>
            <w:noProof/>
          </w:rPr>
          <w:instrText xml:space="preserve"> PAGEREF _Toc327132617 \h </w:instrText>
        </w:r>
        <w:r w:rsidR="001026FC" w:rsidRPr="008A27BA">
          <w:rPr>
            <w:noProof/>
          </w:rPr>
        </w:r>
        <w:r w:rsidR="001026FC" w:rsidRPr="008A27BA">
          <w:rPr>
            <w:noProof/>
          </w:rPr>
          <w:fldChar w:fldCharType="separate"/>
        </w:r>
        <w:r w:rsidR="00944E59">
          <w:rPr>
            <w:noProof/>
          </w:rPr>
          <w:t>10</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8" w:history="1">
        <w:r w:rsidR="009D7967" w:rsidRPr="008A27BA">
          <w:rPr>
            <w:rStyle w:val="Hyperlink"/>
            <w:noProof/>
            <w:lang w:val="ru-RU"/>
          </w:rPr>
          <w:t>Допълнителни функции</w:t>
        </w:r>
        <w:r w:rsidR="009D7967" w:rsidRPr="008A27BA">
          <w:rPr>
            <w:noProof/>
          </w:rPr>
          <w:tab/>
        </w:r>
        <w:r w:rsidR="001026FC" w:rsidRPr="008A27BA">
          <w:rPr>
            <w:noProof/>
          </w:rPr>
          <w:fldChar w:fldCharType="begin"/>
        </w:r>
        <w:r w:rsidR="009D7967" w:rsidRPr="008A27BA">
          <w:rPr>
            <w:noProof/>
          </w:rPr>
          <w:instrText xml:space="preserve"> PAGEREF _Toc327132618 \h </w:instrText>
        </w:r>
        <w:r w:rsidR="001026FC" w:rsidRPr="008A27BA">
          <w:rPr>
            <w:noProof/>
          </w:rPr>
        </w:r>
        <w:r w:rsidR="001026FC" w:rsidRPr="008A27BA">
          <w:rPr>
            <w:noProof/>
          </w:rPr>
          <w:fldChar w:fldCharType="separate"/>
        </w:r>
        <w:r w:rsidR="00944E59">
          <w:rPr>
            <w:noProof/>
          </w:rPr>
          <w:t>11</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19" w:history="1">
        <w:r w:rsidR="009D7967" w:rsidRPr="008A27BA">
          <w:rPr>
            <w:rStyle w:val="Hyperlink"/>
            <w:noProof/>
            <w:lang w:val="ru-RU"/>
          </w:rPr>
          <w:t>Компоненти на шрифтове</w:t>
        </w:r>
        <w:r w:rsidR="009D7967" w:rsidRPr="008A27BA">
          <w:rPr>
            <w:noProof/>
          </w:rPr>
          <w:tab/>
        </w:r>
        <w:r w:rsidR="001026FC" w:rsidRPr="008A27BA">
          <w:rPr>
            <w:noProof/>
          </w:rPr>
          <w:fldChar w:fldCharType="begin"/>
        </w:r>
        <w:r w:rsidR="009D7967" w:rsidRPr="008A27BA">
          <w:rPr>
            <w:noProof/>
          </w:rPr>
          <w:instrText xml:space="preserve"> PAGEREF _Toc327132619 \h </w:instrText>
        </w:r>
        <w:r w:rsidR="001026FC" w:rsidRPr="008A27BA">
          <w:rPr>
            <w:noProof/>
          </w:rPr>
        </w:r>
        <w:r w:rsidR="001026FC" w:rsidRPr="008A27BA">
          <w:rPr>
            <w:noProof/>
          </w:rPr>
          <w:fldChar w:fldCharType="separate"/>
        </w:r>
        <w:r w:rsidR="00944E59">
          <w:rPr>
            <w:noProof/>
          </w:rPr>
          <w:t>11</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0" w:history="1">
        <w:r w:rsidR="009D7967" w:rsidRPr="008A27BA">
          <w:rPr>
            <w:rStyle w:val="Hyperlink"/>
            <w:noProof/>
            <w:lang w:val="ru-RU"/>
          </w:rPr>
          <w:t>.</w:t>
        </w:r>
        <w:r w:rsidR="009D7967" w:rsidRPr="008A27BA">
          <w:rPr>
            <w:rStyle w:val="Hyperlink"/>
            <w:noProof/>
          </w:rPr>
          <w:t>NET</w:t>
        </w:r>
        <w:r w:rsidR="009D7967" w:rsidRPr="008A27BA">
          <w:rPr>
            <w:rStyle w:val="Hyperlink"/>
            <w:noProof/>
            <w:lang w:val="ru-RU"/>
          </w:rPr>
          <w:t xml:space="preserve"> </w:t>
        </w:r>
        <w:r w:rsidR="009D7967" w:rsidRPr="008A27BA">
          <w:rPr>
            <w:rStyle w:val="Hyperlink"/>
            <w:noProof/>
          </w:rPr>
          <w:t>Framework</w:t>
        </w:r>
        <w:r w:rsidR="009D7967" w:rsidRPr="008A27BA">
          <w:rPr>
            <w:rStyle w:val="Hyperlink"/>
            <w:noProof/>
            <w:lang w:val="ru-RU"/>
          </w:rPr>
          <w:t xml:space="preserve"> и </w:t>
        </w:r>
        <w:r w:rsidR="009D7967" w:rsidRPr="008A27BA">
          <w:rPr>
            <w:rStyle w:val="Hyperlink"/>
            <w:noProof/>
          </w:rPr>
          <w:t>PowerShell</w:t>
        </w:r>
        <w:r w:rsidR="009D7967" w:rsidRPr="008A27BA">
          <w:rPr>
            <w:rStyle w:val="Hyperlink"/>
            <w:noProof/>
            <w:lang w:val="ru-RU"/>
          </w:rPr>
          <w:t xml:space="preserve"> софтуер</w:t>
        </w:r>
        <w:r w:rsidR="009D7967" w:rsidRPr="008A27BA">
          <w:rPr>
            <w:noProof/>
          </w:rPr>
          <w:tab/>
        </w:r>
        <w:r w:rsidR="001026FC" w:rsidRPr="008A27BA">
          <w:rPr>
            <w:noProof/>
          </w:rPr>
          <w:fldChar w:fldCharType="begin"/>
        </w:r>
        <w:r w:rsidR="009D7967" w:rsidRPr="008A27BA">
          <w:rPr>
            <w:noProof/>
          </w:rPr>
          <w:instrText xml:space="preserve"> PAGEREF _Toc327132620 \h </w:instrText>
        </w:r>
        <w:r w:rsidR="001026FC" w:rsidRPr="008A27BA">
          <w:rPr>
            <w:noProof/>
          </w:rPr>
        </w:r>
        <w:r w:rsidR="001026FC" w:rsidRPr="008A27BA">
          <w:rPr>
            <w:noProof/>
          </w:rPr>
          <w:fldChar w:fldCharType="separate"/>
        </w:r>
        <w:r w:rsidR="00944E59">
          <w:rPr>
            <w:noProof/>
          </w:rPr>
          <w:t>11</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1" w:history="1">
        <w:r w:rsidR="009D7967" w:rsidRPr="008A27BA">
          <w:rPr>
            <w:rStyle w:val="Hyperlink"/>
            <w:noProof/>
            <w:lang w:val="ru-RU"/>
          </w:rPr>
          <w:t>Тестване на производителността</w:t>
        </w:r>
        <w:r w:rsidR="009D7967" w:rsidRPr="008A27BA">
          <w:rPr>
            <w:noProof/>
          </w:rPr>
          <w:tab/>
        </w:r>
        <w:r w:rsidR="001026FC" w:rsidRPr="008A27BA">
          <w:rPr>
            <w:noProof/>
          </w:rPr>
          <w:fldChar w:fldCharType="begin"/>
        </w:r>
        <w:r w:rsidR="009D7967" w:rsidRPr="008A27BA">
          <w:rPr>
            <w:noProof/>
          </w:rPr>
          <w:instrText xml:space="preserve"> PAGEREF _Toc327132621 \h </w:instrText>
        </w:r>
        <w:r w:rsidR="001026FC" w:rsidRPr="008A27BA">
          <w:rPr>
            <w:noProof/>
          </w:rPr>
        </w:r>
        <w:r w:rsidR="001026FC" w:rsidRPr="008A27BA">
          <w:rPr>
            <w:noProof/>
          </w:rPr>
          <w:fldChar w:fldCharType="separate"/>
        </w:r>
        <w:r w:rsidR="00944E59">
          <w:rPr>
            <w:noProof/>
          </w:rPr>
          <w:t>11</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2" w:history="1">
        <w:r w:rsidR="009D7967" w:rsidRPr="008A27BA">
          <w:rPr>
            <w:rStyle w:val="Hyperlink"/>
            <w:noProof/>
            <w:lang w:val="ru-RU"/>
          </w:rPr>
          <w:t xml:space="preserve">Елемент за отчет на карта на услуги за отчет на </w:t>
        </w:r>
        <w:r w:rsidR="009D7967" w:rsidRPr="008A27BA">
          <w:rPr>
            <w:rStyle w:val="Hyperlink"/>
            <w:noProof/>
          </w:rPr>
          <w:t>SQL</w:t>
        </w:r>
        <w:r w:rsidR="009D7967" w:rsidRPr="008A27BA">
          <w:rPr>
            <w:rStyle w:val="Hyperlink"/>
            <w:noProof/>
            <w:lang w:val="ru-RU"/>
          </w:rPr>
          <w:t xml:space="preserve"> </w:t>
        </w:r>
        <w:r w:rsidR="009D7967" w:rsidRPr="008A27BA">
          <w:rPr>
            <w:rStyle w:val="Hyperlink"/>
            <w:noProof/>
          </w:rPr>
          <w:t>Server</w:t>
        </w:r>
        <w:r w:rsidR="009D7967" w:rsidRPr="008A27BA">
          <w:rPr>
            <w:noProof/>
          </w:rPr>
          <w:tab/>
        </w:r>
        <w:r w:rsidR="001026FC" w:rsidRPr="008A27BA">
          <w:rPr>
            <w:noProof/>
          </w:rPr>
          <w:fldChar w:fldCharType="begin"/>
        </w:r>
        <w:r w:rsidR="009D7967" w:rsidRPr="008A27BA">
          <w:rPr>
            <w:noProof/>
          </w:rPr>
          <w:instrText xml:space="preserve"> PAGEREF _Toc327132622 \h </w:instrText>
        </w:r>
        <w:r w:rsidR="001026FC" w:rsidRPr="008A27BA">
          <w:rPr>
            <w:noProof/>
          </w:rPr>
        </w:r>
        <w:r w:rsidR="001026FC" w:rsidRPr="008A27BA">
          <w:rPr>
            <w:noProof/>
          </w:rPr>
          <w:fldChar w:fldCharType="separate"/>
        </w:r>
        <w:r w:rsidR="00944E59">
          <w:rPr>
            <w:noProof/>
          </w:rPr>
          <w:t>12</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3" w:history="1">
        <w:r w:rsidR="009D7967" w:rsidRPr="008A27BA">
          <w:rPr>
            <w:rStyle w:val="Hyperlink"/>
            <w:noProof/>
            <w:lang w:val="ru-RU"/>
          </w:rPr>
          <w:t>Мултиплексиране</w:t>
        </w:r>
        <w:r w:rsidR="009D7967" w:rsidRPr="008A27BA">
          <w:rPr>
            <w:noProof/>
          </w:rPr>
          <w:tab/>
        </w:r>
        <w:r w:rsidR="001026FC" w:rsidRPr="008A27BA">
          <w:rPr>
            <w:noProof/>
          </w:rPr>
          <w:fldChar w:fldCharType="begin"/>
        </w:r>
        <w:r w:rsidR="009D7967" w:rsidRPr="008A27BA">
          <w:rPr>
            <w:noProof/>
          </w:rPr>
          <w:instrText xml:space="preserve"> PAGEREF _Toc327132623 \h </w:instrText>
        </w:r>
        <w:r w:rsidR="001026FC" w:rsidRPr="008A27BA">
          <w:rPr>
            <w:noProof/>
          </w:rPr>
        </w:r>
        <w:r w:rsidR="001026FC" w:rsidRPr="008A27BA">
          <w:rPr>
            <w:noProof/>
          </w:rPr>
          <w:fldChar w:fldCharType="separate"/>
        </w:r>
        <w:r w:rsidR="00944E59">
          <w:rPr>
            <w:noProof/>
          </w:rPr>
          <w:t>12</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4" w:history="1">
        <w:r w:rsidR="009D7967" w:rsidRPr="008A27BA">
          <w:rPr>
            <w:rStyle w:val="Hyperlink"/>
            <w:noProof/>
          </w:rPr>
          <w:t>Software</w:t>
        </w:r>
        <w:r w:rsidR="009D7967" w:rsidRPr="008A27BA">
          <w:rPr>
            <w:rStyle w:val="Hyperlink"/>
            <w:noProof/>
            <w:lang w:val="ru-RU"/>
          </w:rPr>
          <w:t xml:space="preserve"> </w:t>
        </w:r>
        <w:r w:rsidR="009D7967" w:rsidRPr="008A27BA">
          <w:rPr>
            <w:rStyle w:val="Hyperlink"/>
            <w:noProof/>
          </w:rPr>
          <w:t>Plus</w:t>
        </w:r>
        <w:r w:rsidR="009D7967" w:rsidRPr="008A27BA">
          <w:rPr>
            <w:rStyle w:val="Hyperlink"/>
            <w:noProof/>
            <w:lang w:val="ru-RU"/>
          </w:rPr>
          <w:t xml:space="preserve"> </w:t>
        </w:r>
        <w:r w:rsidR="009D7967" w:rsidRPr="008A27BA">
          <w:rPr>
            <w:rStyle w:val="Hyperlink"/>
            <w:noProof/>
          </w:rPr>
          <w:t>Services</w:t>
        </w:r>
        <w:r w:rsidR="009D7967" w:rsidRPr="008A27BA">
          <w:rPr>
            <w:noProof/>
          </w:rPr>
          <w:tab/>
        </w:r>
        <w:r w:rsidR="001026FC" w:rsidRPr="008A27BA">
          <w:rPr>
            <w:noProof/>
          </w:rPr>
          <w:fldChar w:fldCharType="begin"/>
        </w:r>
        <w:r w:rsidR="009D7967" w:rsidRPr="008A27BA">
          <w:rPr>
            <w:noProof/>
          </w:rPr>
          <w:instrText xml:space="preserve"> PAGEREF _Toc327132624 \h </w:instrText>
        </w:r>
        <w:r w:rsidR="001026FC" w:rsidRPr="008A27BA">
          <w:rPr>
            <w:noProof/>
          </w:rPr>
        </w:r>
        <w:r w:rsidR="001026FC" w:rsidRPr="008A27BA">
          <w:rPr>
            <w:noProof/>
          </w:rPr>
          <w:fldChar w:fldCharType="separate"/>
        </w:r>
        <w:r w:rsidR="00944E59">
          <w:rPr>
            <w:noProof/>
          </w:rPr>
          <w:t>12</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5" w:history="1">
        <w:r w:rsidR="009D7967" w:rsidRPr="008A27BA">
          <w:rPr>
            <w:rStyle w:val="Hyperlink"/>
            <w:noProof/>
          </w:rPr>
          <w:t>Dynamics</w:t>
        </w:r>
        <w:r w:rsidR="009D7967" w:rsidRPr="008A27BA">
          <w:rPr>
            <w:rStyle w:val="Hyperlink"/>
            <w:noProof/>
            <w:lang w:val="ru-RU"/>
          </w:rPr>
          <w:t xml:space="preserve"> </w:t>
        </w:r>
        <w:r w:rsidR="009D7967" w:rsidRPr="008A27BA">
          <w:rPr>
            <w:rStyle w:val="Hyperlink"/>
            <w:noProof/>
          </w:rPr>
          <w:t>CRM</w:t>
        </w:r>
        <w:r w:rsidR="009D7967" w:rsidRPr="008A27BA">
          <w:rPr>
            <w:rStyle w:val="Hyperlink"/>
            <w:noProof/>
            <w:lang w:val="ru-RU"/>
          </w:rPr>
          <w:t xml:space="preserve"> </w:t>
        </w:r>
        <w:r w:rsidR="009D7967" w:rsidRPr="008A27BA">
          <w:rPr>
            <w:rStyle w:val="Hyperlink"/>
            <w:noProof/>
          </w:rPr>
          <w:t>Mobile</w:t>
        </w:r>
        <w:r w:rsidR="009D7967" w:rsidRPr="008A27BA">
          <w:rPr>
            <w:noProof/>
          </w:rPr>
          <w:tab/>
        </w:r>
        <w:r w:rsidR="001026FC" w:rsidRPr="008A27BA">
          <w:rPr>
            <w:noProof/>
          </w:rPr>
          <w:fldChar w:fldCharType="begin"/>
        </w:r>
        <w:r w:rsidR="009D7967" w:rsidRPr="008A27BA">
          <w:rPr>
            <w:noProof/>
          </w:rPr>
          <w:instrText xml:space="preserve"> PAGEREF _Toc327132625 \h </w:instrText>
        </w:r>
        <w:r w:rsidR="001026FC" w:rsidRPr="008A27BA">
          <w:rPr>
            <w:noProof/>
          </w:rPr>
        </w:r>
        <w:r w:rsidR="001026FC" w:rsidRPr="008A27BA">
          <w:rPr>
            <w:noProof/>
          </w:rPr>
          <w:fldChar w:fldCharType="separate"/>
        </w:r>
        <w:r w:rsidR="00944E59">
          <w:rPr>
            <w:noProof/>
          </w:rPr>
          <w:t>12</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6" w:history="1">
        <w:r w:rsidR="009D7967" w:rsidRPr="008A27BA">
          <w:rPr>
            <w:rStyle w:val="Hyperlink"/>
            <w:noProof/>
          </w:rPr>
          <w:t>Dynamics</w:t>
        </w:r>
        <w:r w:rsidR="009D7967" w:rsidRPr="008A27BA">
          <w:rPr>
            <w:rStyle w:val="Hyperlink"/>
            <w:noProof/>
            <w:lang w:val="ru-RU"/>
          </w:rPr>
          <w:t xml:space="preserve"> </w:t>
        </w:r>
        <w:r w:rsidR="009D7967" w:rsidRPr="008A27BA">
          <w:rPr>
            <w:rStyle w:val="Hyperlink"/>
            <w:noProof/>
          </w:rPr>
          <w:t>CRM</w:t>
        </w:r>
        <w:r w:rsidR="009D7967" w:rsidRPr="008A27BA">
          <w:rPr>
            <w:rStyle w:val="Hyperlink"/>
            <w:noProof/>
            <w:lang w:val="ru-RU"/>
          </w:rPr>
          <w:t xml:space="preserve"> </w:t>
        </w:r>
        <w:r w:rsidR="009D7967" w:rsidRPr="008A27BA">
          <w:rPr>
            <w:rStyle w:val="Hyperlink"/>
            <w:noProof/>
          </w:rPr>
          <w:t>Online</w:t>
        </w:r>
        <w:r w:rsidR="009D7967" w:rsidRPr="008A27BA">
          <w:rPr>
            <w:noProof/>
          </w:rPr>
          <w:tab/>
        </w:r>
        <w:r w:rsidR="001026FC" w:rsidRPr="008A27BA">
          <w:rPr>
            <w:noProof/>
          </w:rPr>
          <w:fldChar w:fldCharType="begin"/>
        </w:r>
        <w:r w:rsidR="009D7967" w:rsidRPr="008A27BA">
          <w:rPr>
            <w:noProof/>
          </w:rPr>
          <w:instrText xml:space="preserve"> PAGEREF _Toc327132626 \h </w:instrText>
        </w:r>
        <w:r w:rsidR="001026FC" w:rsidRPr="008A27BA">
          <w:rPr>
            <w:noProof/>
          </w:rPr>
        </w:r>
        <w:r w:rsidR="001026FC" w:rsidRPr="008A27BA">
          <w:rPr>
            <w:noProof/>
          </w:rPr>
          <w:fldChar w:fldCharType="separate"/>
        </w:r>
        <w:r w:rsidR="00944E59">
          <w:rPr>
            <w:noProof/>
          </w:rPr>
          <w:t>14</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7" w:history="1">
        <w:r w:rsidR="009D7967" w:rsidRPr="008A27BA">
          <w:rPr>
            <w:rStyle w:val="Hyperlink"/>
            <w:noProof/>
            <w:lang w:val="ru-RU"/>
          </w:rPr>
          <w:t xml:space="preserve">Архивиране на </w:t>
        </w:r>
        <w:r w:rsidR="009D7967" w:rsidRPr="008A27BA">
          <w:rPr>
            <w:rStyle w:val="Hyperlink"/>
            <w:noProof/>
          </w:rPr>
          <w:t>Exchange</w:t>
        </w:r>
        <w:r w:rsidR="009D7967" w:rsidRPr="008A27BA">
          <w:rPr>
            <w:rStyle w:val="Hyperlink"/>
            <w:noProof/>
            <w:lang w:val="ru-RU"/>
          </w:rPr>
          <w:t xml:space="preserve"> </w:t>
        </w:r>
        <w:r w:rsidR="009D7967" w:rsidRPr="008A27BA">
          <w:rPr>
            <w:rStyle w:val="Hyperlink"/>
            <w:noProof/>
          </w:rPr>
          <w:t>Online</w:t>
        </w:r>
        <w:r w:rsidR="009D7967" w:rsidRPr="008A27BA">
          <w:rPr>
            <w:noProof/>
          </w:rPr>
          <w:tab/>
        </w:r>
        <w:r w:rsidR="001026FC" w:rsidRPr="008A27BA">
          <w:rPr>
            <w:noProof/>
          </w:rPr>
          <w:fldChar w:fldCharType="begin"/>
        </w:r>
        <w:r w:rsidR="009D7967" w:rsidRPr="008A27BA">
          <w:rPr>
            <w:noProof/>
          </w:rPr>
          <w:instrText xml:space="preserve"> PAGEREF _Toc327132627 \h </w:instrText>
        </w:r>
        <w:r w:rsidR="001026FC" w:rsidRPr="008A27BA">
          <w:rPr>
            <w:noProof/>
          </w:rPr>
        </w:r>
        <w:r w:rsidR="001026FC" w:rsidRPr="008A27BA">
          <w:rPr>
            <w:noProof/>
          </w:rPr>
          <w:fldChar w:fldCharType="separate"/>
        </w:r>
        <w:r w:rsidR="00944E59">
          <w:rPr>
            <w:noProof/>
          </w:rPr>
          <w:t>15</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8" w:history="1">
        <w:r w:rsidR="009D7967" w:rsidRPr="008A27BA">
          <w:rPr>
            <w:rStyle w:val="Hyperlink"/>
            <w:noProof/>
          </w:rPr>
          <w:t>Exchange</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Kiosk</w:t>
        </w:r>
        <w:r w:rsidR="009D7967" w:rsidRPr="008A27BA">
          <w:rPr>
            <w:noProof/>
          </w:rPr>
          <w:tab/>
        </w:r>
        <w:r w:rsidR="001026FC" w:rsidRPr="008A27BA">
          <w:rPr>
            <w:noProof/>
          </w:rPr>
          <w:fldChar w:fldCharType="begin"/>
        </w:r>
        <w:r w:rsidR="009D7967" w:rsidRPr="008A27BA">
          <w:rPr>
            <w:noProof/>
          </w:rPr>
          <w:instrText xml:space="preserve"> PAGEREF _Toc327132628 \h </w:instrText>
        </w:r>
        <w:r w:rsidR="001026FC" w:rsidRPr="008A27BA">
          <w:rPr>
            <w:noProof/>
          </w:rPr>
        </w:r>
        <w:r w:rsidR="001026FC" w:rsidRPr="008A27BA">
          <w:rPr>
            <w:noProof/>
          </w:rPr>
          <w:fldChar w:fldCharType="separate"/>
        </w:r>
        <w:r w:rsidR="00944E59">
          <w:rPr>
            <w:noProof/>
          </w:rPr>
          <w:t>15</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29" w:history="1">
        <w:r w:rsidR="009D7967" w:rsidRPr="008A27BA">
          <w:rPr>
            <w:rStyle w:val="Hyperlink"/>
            <w:noProof/>
          </w:rPr>
          <w:t>Exchange</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Plan</w:t>
        </w:r>
        <w:r w:rsidR="009D7967" w:rsidRPr="008A27BA">
          <w:rPr>
            <w:rStyle w:val="Hyperlink"/>
            <w:noProof/>
            <w:lang w:val="ru-RU"/>
          </w:rPr>
          <w:t xml:space="preserve"> 1</w:t>
        </w:r>
        <w:r w:rsidR="009D7967" w:rsidRPr="008A27BA">
          <w:rPr>
            <w:noProof/>
          </w:rPr>
          <w:tab/>
        </w:r>
        <w:r w:rsidR="001026FC" w:rsidRPr="008A27BA">
          <w:rPr>
            <w:noProof/>
          </w:rPr>
          <w:fldChar w:fldCharType="begin"/>
        </w:r>
        <w:r w:rsidR="009D7967" w:rsidRPr="008A27BA">
          <w:rPr>
            <w:noProof/>
          </w:rPr>
          <w:instrText xml:space="preserve"> PAGEREF _Toc327132629 \h </w:instrText>
        </w:r>
        <w:r w:rsidR="001026FC" w:rsidRPr="008A27BA">
          <w:rPr>
            <w:noProof/>
          </w:rPr>
        </w:r>
        <w:r w:rsidR="001026FC" w:rsidRPr="008A27BA">
          <w:rPr>
            <w:noProof/>
          </w:rPr>
          <w:fldChar w:fldCharType="separate"/>
        </w:r>
        <w:r w:rsidR="00944E59">
          <w:rPr>
            <w:noProof/>
          </w:rPr>
          <w:t>16</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30" w:history="1">
        <w:r w:rsidR="009D7967" w:rsidRPr="008A27BA">
          <w:rPr>
            <w:rStyle w:val="Hyperlink"/>
            <w:noProof/>
          </w:rPr>
          <w:t>Exchange</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Plan</w:t>
        </w:r>
        <w:r w:rsidR="009D7967" w:rsidRPr="008A27BA">
          <w:rPr>
            <w:rStyle w:val="Hyperlink"/>
            <w:noProof/>
            <w:lang w:val="ru-RU"/>
          </w:rPr>
          <w:t xml:space="preserve"> 2</w:t>
        </w:r>
        <w:r w:rsidR="009D7967" w:rsidRPr="008A27BA">
          <w:rPr>
            <w:noProof/>
          </w:rPr>
          <w:tab/>
        </w:r>
        <w:r w:rsidR="001026FC" w:rsidRPr="008A27BA">
          <w:rPr>
            <w:noProof/>
          </w:rPr>
          <w:fldChar w:fldCharType="begin"/>
        </w:r>
        <w:r w:rsidR="009D7967" w:rsidRPr="008A27BA">
          <w:rPr>
            <w:noProof/>
          </w:rPr>
          <w:instrText xml:space="preserve"> PAGEREF _Toc327132630 \h </w:instrText>
        </w:r>
        <w:r w:rsidR="001026FC" w:rsidRPr="008A27BA">
          <w:rPr>
            <w:noProof/>
          </w:rPr>
        </w:r>
        <w:r w:rsidR="001026FC" w:rsidRPr="008A27BA">
          <w:rPr>
            <w:noProof/>
          </w:rPr>
          <w:fldChar w:fldCharType="separate"/>
        </w:r>
        <w:r w:rsidR="00944E59">
          <w:rPr>
            <w:noProof/>
          </w:rPr>
          <w:t>16</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31" w:history="1">
        <w:r w:rsidR="009D7967" w:rsidRPr="008A27BA">
          <w:rPr>
            <w:rStyle w:val="Hyperlink"/>
            <w:noProof/>
          </w:rPr>
          <w:t>Lync</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Plan</w:t>
        </w:r>
        <w:r w:rsidR="009D7967" w:rsidRPr="008A27BA">
          <w:rPr>
            <w:rStyle w:val="Hyperlink"/>
            <w:noProof/>
            <w:lang w:val="ru-RU"/>
          </w:rPr>
          <w:t xml:space="preserve"> 1</w:t>
        </w:r>
        <w:r w:rsidR="009D7967" w:rsidRPr="008A27BA">
          <w:rPr>
            <w:noProof/>
          </w:rPr>
          <w:tab/>
        </w:r>
        <w:r w:rsidR="001026FC" w:rsidRPr="008A27BA">
          <w:rPr>
            <w:noProof/>
          </w:rPr>
          <w:fldChar w:fldCharType="begin"/>
        </w:r>
        <w:r w:rsidR="009D7967" w:rsidRPr="008A27BA">
          <w:rPr>
            <w:noProof/>
          </w:rPr>
          <w:instrText xml:space="preserve"> PAGEREF _Toc327132631 \h </w:instrText>
        </w:r>
        <w:r w:rsidR="001026FC" w:rsidRPr="008A27BA">
          <w:rPr>
            <w:noProof/>
          </w:rPr>
        </w:r>
        <w:r w:rsidR="001026FC" w:rsidRPr="008A27BA">
          <w:rPr>
            <w:noProof/>
          </w:rPr>
          <w:fldChar w:fldCharType="separate"/>
        </w:r>
        <w:r w:rsidR="00944E59">
          <w:rPr>
            <w:noProof/>
          </w:rPr>
          <w:t>16</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32" w:history="1">
        <w:r w:rsidR="009D7967" w:rsidRPr="008A27BA">
          <w:rPr>
            <w:rStyle w:val="Hyperlink"/>
            <w:noProof/>
          </w:rPr>
          <w:t>Lync</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Plan</w:t>
        </w:r>
        <w:r w:rsidR="009D7967" w:rsidRPr="008A27BA">
          <w:rPr>
            <w:rStyle w:val="Hyperlink"/>
            <w:noProof/>
            <w:lang w:val="ru-RU"/>
          </w:rPr>
          <w:t xml:space="preserve"> 2</w:t>
        </w:r>
        <w:r w:rsidR="009D7967" w:rsidRPr="008A27BA">
          <w:rPr>
            <w:noProof/>
          </w:rPr>
          <w:tab/>
        </w:r>
        <w:r w:rsidR="001026FC" w:rsidRPr="008A27BA">
          <w:rPr>
            <w:noProof/>
          </w:rPr>
          <w:fldChar w:fldCharType="begin"/>
        </w:r>
        <w:r w:rsidR="009D7967" w:rsidRPr="008A27BA">
          <w:rPr>
            <w:noProof/>
          </w:rPr>
          <w:instrText xml:space="preserve"> PAGEREF _Toc327132632 \h </w:instrText>
        </w:r>
        <w:r w:rsidR="001026FC" w:rsidRPr="008A27BA">
          <w:rPr>
            <w:noProof/>
          </w:rPr>
        </w:r>
        <w:r w:rsidR="001026FC" w:rsidRPr="008A27BA">
          <w:rPr>
            <w:noProof/>
          </w:rPr>
          <w:fldChar w:fldCharType="separate"/>
        </w:r>
        <w:r w:rsidR="00944E59">
          <w:rPr>
            <w:noProof/>
          </w:rPr>
          <w:t>17</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33" w:history="1">
        <w:r w:rsidR="009D7967" w:rsidRPr="008A27BA">
          <w:rPr>
            <w:rStyle w:val="Hyperlink"/>
            <w:noProof/>
          </w:rPr>
          <w:t>Lync</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Plan</w:t>
        </w:r>
        <w:r w:rsidR="009D7967" w:rsidRPr="008A27BA">
          <w:rPr>
            <w:rStyle w:val="Hyperlink"/>
            <w:noProof/>
            <w:lang w:val="ru-RU"/>
          </w:rPr>
          <w:t xml:space="preserve"> 3</w:t>
        </w:r>
        <w:r w:rsidR="009D7967" w:rsidRPr="008A27BA">
          <w:rPr>
            <w:noProof/>
          </w:rPr>
          <w:tab/>
        </w:r>
        <w:r w:rsidR="001026FC" w:rsidRPr="008A27BA">
          <w:rPr>
            <w:noProof/>
          </w:rPr>
          <w:fldChar w:fldCharType="begin"/>
        </w:r>
        <w:r w:rsidR="009D7967" w:rsidRPr="008A27BA">
          <w:rPr>
            <w:noProof/>
          </w:rPr>
          <w:instrText xml:space="preserve"> PAGEREF _Toc327132633 \h </w:instrText>
        </w:r>
        <w:r w:rsidR="001026FC" w:rsidRPr="008A27BA">
          <w:rPr>
            <w:noProof/>
          </w:rPr>
        </w:r>
        <w:r w:rsidR="001026FC" w:rsidRPr="008A27BA">
          <w:rPr>
            <w:noProof/>
          </w:rPr>
          <w:fldChar w:fldCharType="separate"/>
        </w:r>
        <w:r w:rsidR="00944E59">
          <w:rPr>
            <w:noProof/>
          </w:rPr>
          <w:t>18</w:t>
        </w:r>
        <w:r w:rsidR="001026FC" w:rsidRPr="008A27BA">
          <w:rPr>
            <w:noProof/>
          </w:rPr>
          <w:fldChar w:fldCharType="end"/>
        </w:r>
      </w:hyperlink>
    </w:p>
    <w:p w:rsidR="009D7967" w:rsidRPr="008A27BA" w:rsidRDefault="00B67217" w:rsidP="009D7967">
      <w:pPr>
        <w:pStyle w:val="TOC2"/>
        <w:rPr>
          <w:rFonts w:eastAsiaTheme="minorEastAsia"/>
          <w:noProof/>
          <w:color w:val="auto"/>
          <w:sz w:val="22"/>
          <w:lang w:eastAsia="zh-CN"/>
        </w:rPr>
      </w:pPr>
      <w:hyperlink w:anchor="_Toc327132634" w:history="1">
        <w:r w:rsidR="009D7967" w:rsidRPr="008A27BA">
          <w:rPr>
            <w:rStyle w:val="Hyperlink"/>
            <w:noProof/>
          </w:rPr>
          <w:t>Lync</w:t>
        </w:r>
        <w:r w:rsidR="009D7967" w:rsidRPr="008A27BA">
          <w:rPr>
            <w:rStyle w:val="Hyperlink"/>
            <w:noProof/>
            <w:lang w:val="ru-RU"/>
          </w:rPr>
          <w:t xml:space="preserve"> </w:t>
        </w:r>
        <w:r w:rsidR="009D7967" w:rsidRPr="008A27BA">
          <w:rPr>
            <w:rStyle w:val="Hyperlink"/>
            <w:noProof/>
          </w:rPr>
          <w:t>Server</w:t>
        </w:r>
        <w:r w:rsidR="009D7967" w:rsidRPr="008A27BA">
          <w:rPr>
            <w:rStyle w:val="Hyperlink"/>
            <w:noProof/>
            <w:lang w:val="ru-RU"/>
          </w:rPr>
          <w:t xml:space="preserve"> </w:t>
        </w:r>
        <w:r w:rsidR="009D7967" w:rsidRPr="008A27BA">
          <w:rPr>
            <w:rStyle w:val="Hyperlink"/>
            <w:noProof/>
          </w:rPr>
          <w:t>Public</w:t>
        </w:r>
        <w:r w:rsidR="009D7967" w:rsidRPr="008A27BA">
          <w:rPr>
            <w:rStyle w:val="Hyperlink"/>
            <w:noProof/>
            <w:lang w:val="ru-RU"/>
          </w:rPr>
          <w:t xml:space="preserve"> </w:t>
        </w:r>
        <w:r w:rsidR="009D7967" w:rsidRPr="008A27BA">
          <w:rPr>
            <w:rStyle w:val="Hyperlink"/>
            <w:noProof/>
          </w:rPr>
          <w:t>Instant</w:t>
        </w:r>
        <w:r w:rsidR="009D7967" w:rsidRPr="008A27BA">
          <w:rPr>
            <w:rStyle w:val="Hyperlink"/>
            <w:noProof/>
            <w:lang w:val="ru-RU"/>
          </w:rPr>
          <w:t xml:space="preserve"> </w:t>
        </w:r>
        <w:r w:rsidR="009D7967" w:rsidRPr="008A27BA">
          <w:rPr>
            <w:rStyle w:val="Hyperlink"/>
            <w:noProof/>
          </w:rPr>
          <w:t>Messaging</w:t>
        </w:r>
        <w:r w:rsidR="009D7967" w:rsidRPr="008A27BA">
          <w:rPr>
            <w:rStyle w:val="Hyperlink"/>
            <w:noProof/>
            <w:lang w:val="ru-RU"/>
          </w:rPr>
          <w:t xml:space="preserve"> </w:t>
        </w:r>
        <w:r w:rsidR="009D7967" w:rsidRPr="008A27BA">
          <w:rPr>
            <w:rStyle w:val="Hyperlink"/>
            <w:noProof/>
          </w:rPr>
          <w:t>Connectivity</w:t>
        </w:r>
        <w:r w:rsidR="009D7967" w:rsidRPr="008A27BA">
          <w:rPr>
            <w:rStyle w:val="Hyperlink"/>
            <w:noProof/>
            <w:lang w:val="ru-RU"/>
          </w:rPr>
          <w:t xml:space="preserve"> </w:t>
        </w:r>
        <w:r w:rsidR="009D7967" w:rsidRPr="008A27BA">
          <w:rPr>
            <w:rStyle w:val="Hyperlink"/>
            <w:noProof/>
          </w:rPr>
          <w:br/>
        </w:r>
        <w:r w:rsidR="009D7967" w:rsidRPr="008A27BA">
          <w:rPr>
            <w:rStyle w:val="Hyperlink"/>
            <w:noProof/>
            <w:lang w:val="ru-RU"/>
          </w:rPr>
          <w:t xml:space="preserve">с услугата за незабавни съобщения на </w:t>
        </w:r>
        <w:r w:rsidR="009D7967" w:rsidRPr="008A27BA">
          <w:rPr>
            <w:rStyle w:val="Hyperlink"/>
            <w:noProof/>
          </w:rPr>
          <w:t>America</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AOL</w:t>
        </w:r>
        <w:r w:rsidR="009D7967" w:rsidRPr="008A27BA">
          <w:rPr>
            <w:rStyle w:val="Hyperlink"/>
            <w:noProof/>
            <w:lang w:val="ru-RU"/>
          </w:rPr>
          <w:t>) и</w:t>
        </w:r>
        <w:r w:rsidR="009D7967" w:rsidRPr="008A27BA">
          <w:rPr>
            <w:rStyle w:val="Hyperlink"/>
            <w:noProof/>
          </w:rPr>
          <w:t> </w:t>
        </w:r>
        <w:r w:rsidR="009D7967" w:rsidRPr="008A27BA">
          <w:rPr>
            <w:rStyle w:val="Hyperlink"/>
            <w:noProof/>
            <w:lang w:val="ru-RU"/>
          </w:rPr>
          <w:t xml:space="preserve">услугата </w:t>
        </w:r>
        <w:r w:rsidR="009D7967" w:rsidRPr="008A27BA">
          <w:rPr>
            <w:rStyle w:val="Hyperlink"/>
            <w:noProof/>
          </w:rPr>
          <w:t>Windows</w:t>
        </w:r>
        <w:r w:rsidR="009D7967" w:rsidRPr="008A27BA">
          <w:rPr>
            <w:rStyle w:val="Hyperlink"/>
            <w:noProof/>
            <w:lang w:val="ru-RU"/>
          </w:rPr>
          <w:t xml:space="preserve"> </w:t>
        </w:r>
        <w:r w:rsidR="009D7967" w:rsidRPr="008A27BA">
          <w:rPr>
            <w:rStyle w:val="Hyperlink"/>
            <w:noProof/>
          </w:rPr>
          <w:t>Live</w:t>
        </w:r>
        <w:r w:rsidR="009D7967" w:rsidRPr="008A27BA">
          <w:rPr>
            <w:rStyle w:val="Hyperlink"/>
            <w:noProof/>
            <w:lang w:val="ru-RU"/>
          </w:rPr>
          <w:t xml:space="preserve"> </w:t>
        </w:r>
        <w:r w:rsidR="009D7967" w:rsidRPr="008A27BA">
          <w:rPr>
            <w:rStyle w:val="Hyperlink"/>
            <w:noProof/>
          </w:rPr>
          <w:t>Messenger</w:t>
        </w:r>
        <w:r w:rsidR="009D7967" w:rsidRPr="008A27BA">
          <w:rPr>
            <w:noProof/>
          </w:rPr>
          <w:tab/>
        </w:r>
        <w:r w:rsidR="001026FC" w:rsidRPr="008A27BA">
          <w:rPr>
            <w:noProof/>
          </w:rPr>
          <w:fldChar w:fldCharType="begin"/>
        </w:r>
        <w:r w:rsidR="009D7967" w:rsidRPr="008A27BA">
          <w:rPr>
            <w:noProof/>
          </w:rPr>
          <w:instrText xml:space="preserve"> PAGEREF _Toc327132634 \h </w:instrText>
        </w:r>
        <w:r w:rsidR="001026FC" w:rsidRPr="008A27BA">
          <w:rPr>
            <w:noProof/>
          </w:rPr>
        </w:r>
        <w:r w:rsidR="001026FC" w:rsidRPr="008A27BA">
          <w:rPr>
            <w:noProof/>
          </w:rPr>
          <w:fldChar w:fldCharType="separate"/>
        </w:r>
        <w:r w:rsidR="00944E59">
          <w:rPr>
            <w:noProof/>
          </w:rPr>
          <w:t>18</w:t>
        </w:r>
        <w:r w:rsidR="001026FC" w:rsidRPr="008A27BA">
          <w:rPr>
            <w:noProof/>
          </w:rPr>
          <w:fldChar w:fldCharType="end"/>
        </w:r>
      </w:hyperlink>
    </w:p>
    <w:p w:rsidR="009D7967" w:rsidRPr="008A27BA" w:rsidRDefault="00B67217" w:rsidP="009D7967">
      <w:pPr>
        <w:pStyle w:val="TOC2"/>
        <w:rPr>
          <w:rFonts w:eastAsiaTheme="minorEastAsia"/>
          <w:noProof/>
          <w:color w:val="auto"/>
          <w:sz w:val="22"/>
          <w:lang w:eastAsia="zh-CN"/>
        </w:rPr>
      </w:pPr>
      <w:hyperlink w:anchor="_Toc327132635" w:history="1">
        <w:r w:rsidR="009D7967" w:rsidRPr="008A27BA">
          <w:rPr>
            <w:rStyle w:val="Hyperlink"/>
            <w:noProof/>
          </w:rPr>
          <w:t>Lync</w:t>
        </w:r>
        <w:r w:rsidR="009D7967" w:rsidRPr="008A27BA">
          <w:rPr>
            <w:rStyle w:val="Hyperlink"/>
            <w:noProof/>
            <w:lang w:val="ru-RU"/>
          </w:rPr>
          <w:t xml:space="preserve"> </w:t>
        </w:r>
        <w:r w:rsidR="009D7967" w:rsidRPr="008A27BA">
          <w:rPr>
            <w:rStyle w:val="Hyperlink"/>
            <w:noProof/>
          </w:rPr>
          <w:t>Server</w:t>
        </w:r>
        <w:r w:rsidR="009D7967" w:rsidRPr="008A27BA">
          <w:rPr>
            <w:rStyle w:val="Hyperlink"/>
            <w:noProof/>
            <w:lang w:val="ru-RU"/>
          </w:rPr>
          <w:t xml:space="preserve"> </w:t>
        </w:r>
        <w:r w:rsidR="009D7967" w:rsidRPr="008A27BA">
          <w:rPr>
            <w:rStyle w:val="Hyperlink"/>
            <w:noProof/>
          </w:rPr>
          <w:t>Public</w:t>
        </w:r>
        <w:r w:rsidR="009D7967" w:rsidRPr="008A27BA">
          <w:rPr>
            <w:rStyle w:val="Hyperlink"/>
            <w:noProof/>
            <w:lang w:val="ru-RU"/>
          </w:rPr>
          <w:t xml:space="preserve"> </w:t>
        </w:r>
        <w:r w:rsidR="009D7967" w:rsidRPr="008A27BA">
          <w:rPr>
            <w:rStyle w:val="Hyperlink"/>
            <w:noProof/>
          </w:rPr>
          <w:t>Instant</w:t>
        </w:r>
        <w:r w:rsidR="009D7967" w:rsidRPr="008A27BA">
          <w:rPr>
            <w:rStyle w:val="Hyperlink"/>
            <w:noProof/>
            <w:lang w:val="ru-RU"/>
          </w:rPr>
          <w:t xml:space="preserve"> </w:t>
        </w:r>
        <w:r w:rsidR="009D7967" w:rsidRPr="008A27BA">
          <w:rPr>
            <w:rStyle w:val="Hyperlink"/>
            <w:noProof/>
          </w:rPr>
          <w:t>Messaging</w:t>
        </w:r>
        <w:r w:rsidR="009D7967" w:rsidRPr="008A27BA">
          <w:rPr>
            <w:rStyle w:val="Hyperlink"/>
            <w:noProof/>
            <w:lang w:val="ru-RU"/>
          </w:rPr>
          <w:t xml:space="preserve"> </w:t>
        </w:r>
        <w:r w:rsidR="009D7967" w:rsidRPr="008A27BA">
          <w:rPr>
            <w:rStyle w:val="Hyperlink"/>
            <w:noProof/>
          </w:rPr>
          <w:t>Connectivity</w:t>
        </w:r>
        <w:r w:rsidR="009D7967" w:rsidRPr="008A27BA">
          <w:rPr>
            <w:rStyle w:val="Hyperlink"/>
            <w:noProof/>
            <w:lang w:val="ru-RU"/>
          </w:rPr>
          <w:t xml:space="preserve"> с услугата за</w:t>
        </w:r>
        <w:r w:rsidR="009D7967" w:rsidRPr="008A27BA">
          <w:rPr>
            <w:rStyle w:val="Hyperlink"/>
            <w:noProof/>
          </w:rPr>
          <w:t> </w:t>
        </w:r>
        <w:r w:rsidR="009D7967" w:rsidRPr="008A27BA">
          <w:rPr>
            <w:rStyle w:val="Hyperlink"/>
            <w:noProof/>
            <w:lang w:val="ru-RU"/>
          </w:rPr>
          <w:t xml:space="preserve">незабавни съобщения на </w:t>
        </w:r>
        <w:r w:rsidR="009D7967" w:rsidRPr="008A27BA">
          <w:rPr>
            <w:rStyle w:val="Hyperlink"/>
            <w:noProof/>
          </w:rPr>
          <w:t>Yahoo</w:t>
        </w:r>
        <w:r w:rsidR="009D7967" w:rsidRPr="008A27BA">
          <w:rPr>
            <w:noProof/>
          </w:rPr>
          <w:tab/>
        </w:r>
        <w:r w:rsidR="001026FC" w:rsidRPr="008A27BA">
          <w:rPr>
            <w:noProof/>
          </w:rPr>
          <w:fldChar w:fldCharType="begin"/>
        </w:r>
        <w:r w:rsidR="009D7967" w:rsidRPr="008A27BA">
          <w:rPr>
            <w:noProof/>
          </w:rPr>
          <w:instrText xml:space="preserve"> PAGEREF _Toc327132635 \h </w:instrText>
        </w:r>
        <w:r w:rsidR="001026FC" w:rsidRPr="008A27BA">
          <w:rPr>
            <w:noProof/>
          </w:rPr>
        </w:r>
        <w:r w:rsidR="001026FC" w:rsidRPr="008A27BA">
          <w:rPr>
            <w:noProof/>
          </w:rPr>
          <w:fldChar w:fldCharType="separate"/>
        </w:r>
        <w:r w:rsidR="00944E59">
          <w:rPr>
            <w:noProof/>
          </w:rPr>
          <w:t>19</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36" w:history="1">
        <w:r w:rsidR="009D7967" w:rsidRPr="008A27BA">
          <w:rPr>
            <w:rStyle w:val="Hyperlink"/>
            <w:noProof/>
            <w:lang w:val="ru-RU"/>
          </w:rPr>
          <w:t xml:space="preserve">Абонамент за </w:t>
        </w:r>
        <w:r w:rsidR="009D7967" w:rsidRPr="008A27BA">
          <w:rPr>
            <w:rStyle w:val="Hyperlink"/>
            <w:noProof/>
          </w:rPr>
          <w:t>Office</w:t>
        </w:r>
        <w:r w:rsidR="009D7967" w:rsidRPr="008A27BA">
          <w:rPr>
            <w:rStyle w:val="Hyperlink"/>
            <w:noProof/>
            <w:lang w:val="ru-RU"/>
          </w:rPr>
          <w:t xml:space="preserve"> </w:t>
        </w:r>
        <w:r w:rsidR="009D7967" w:rsidRPr="008A27BA">
          <w:rPr>
            <w:rStyle w:val="Hyperlink"/>
            <w:noProof/>
          </w:rPr>
          <w:t>Professional</w:t>
        </w:r>
        <w:r w:rsidR="009D7967" w:rsidRPr="008A27BA">
          <w:rPr>
            <w:rStyle w:val="Hyperlink"/>
            <w:noProof/>
            <w:lang w:val="ru-RU"/>
          </w:rPr>
          <w:t xml:space="preserve"> </w:t>
        </w:r>
        <w:r w:rsidR="009D7967" w:rsidRPr="008A27BA">
          <w:rPr>
            <w:rStyle w:val="Hyperlink"/>
            <w:noProof/>
          </w:rPr>
          <w:t>Plus</w:t>
        </w:r>
        <w:r w:rsidR="009D7967" w:rsidRPr="008A27BA">
          <w:rPr>
            <w:noProof/>
          </w:rPr>
          <w:tab/>
        </w:r>
        <w:r w:rsidR="001026FC" w:rsidRPr="008A27BA">
          <w:rPr>
            <w:noProof/>
          </w:rPr>
          <w:fldChar w:fldCharType="begin"/>
        </w:r>
        <w:r w:rsidR="009D7967" w:rsidRPr="008A27BA">
          <w:rPr>
            <w:noProof/>
          </w:rPr>
          <w:instrText xml:space="preserve"> PAGEREF _Toc327132636 \h </w:instrText>
        </w:r>
        <w:r w:rsidR="001026FC" w:rsidRPr="008A27BA">
          <w:rPr>
            <w:noProof/>
          </w:rPr>
        </w:r>
        <w:r w:rsidR="001026FC" w:rsidRPr="008A27BA">
          <w:rPr>
            <w:noProof/>
          </w:rPr>
          <w:fldChar w:fldCharType="separate"/>
        </w:r>
        <w:r w:rsidR="00944E59">
          <w:rPr>
            <w:noProof/>
          </w:rPr>
          <w:t>21</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37" w:history="1">
        <w:r w:rsidR="009D7967" w:rsidRPr="008A27BA">
          <w:rPr>
            <w:rStyle w:val="Hyperlink"/>
            <w:noProof/>
            <w:lang w:val="ru-RU"/>
          </w:rPr>
          <w:t xml:space="preserve">Уеб приложения на </w:t>
        </w:r>
        <w:r w:rsidR="009D7967" w:rsidRPr="008A27BA">
          <w:rPr>
            <w:rStyle w:val="Hyperlink"/>
            <w:noProof/>
          </w:rPr>
          <w:t>Office</w:t>
        </w:r>
        <w:r w:rsidR="009D7967" w:rsidRPr="008A27BA">
          <w:rPr>
            <w:noProof/>
          </w:rPr>
          <w:tab/>
        </w:r>
        <w:r w:rsidR="001026FC" w:rsidRPr="008A27BA">
          <w:rPr>
            <w:noProof/>
          </w:rPr>
          <w:fldChar w:fldCharType="begin"/>
        </w:r>
        <w:r w:rsidR="009D7967" w:rsidRPr="008A27BA">
          <w:rPr>
            <w:noProof/>
          </w:rPr>
          <w:instrText xml:space="preserve"> PAGEREF _Toc327132637 \h </w:instrText>
        </w:r>
        <w:r w:rsidR="001026FC" w:rsidRPr="008A27BA">
          <w:rPr>
            <w:noProof/>
          </w:rPr>
        </w:r>
        <w:r w:rsidR="001026FC" w:rsidRPr="008A27BA">
          <w:rPr>
            <w:noProof/>
          </w:rPr>
          <w:fldChar w:fldCharType="separate"/>
        </w:r>
        <w:r w:rsidR="00944E59">
          <w:rPr>
            <w:noProof/>
          </w:rPr>
          <w:t>22</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38" w:history="1">
        <w:r w:rsidR="009D7967" w:rsidRPr="008A27BA">
          <w:rPr>
            <w:rStyle w:val="Hyperlink"/>
            <w:noProof/>
          </w:rPr>
          <w:t>SharePoint</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Kiosk</w:t>
        </w:r>
        <w:r w:rsidR="009D7967" w:rsidRPr="008A27BA">
          <w:rPr>
            <w:noProof/>
          </w:rPr>
          <w:tab/>
        </w:r>
        <w:r w:rsidR="001026FC" w:rsidRPr="008A27BA">
          <w:rPr>
            <w:noProof/>
          </w:rPr>
          <w:fldChar w:fldCharType="begin"/>
        </w:r>
        <w:r w:rsidR="009D7967" w:rsidRPr="008A27BA">
          <w:rPr>
            <w:noProof/>
          </w:rPr>
          <w:instrText xml:space="preserve"> PAGEREF _Toc327132638 \h </w:instrText>
        </w:r>
        <w:r w:rsidR="001026FC" w:rsidRPr="008A27BA">
          <w:rPr>
            <w:noProof/>
          </w:rPr>
        </w:r>
        <w:r w:rsidR="001026FC" w:rsidRPr="008A27BA">
          <w:rPr>
            <w:noProof/>
          </w:rPr>
          <w:fldChar w:fldCharType="separate"/>
        </w:r>
        <w:r w:rsidR="00944E59">
          <w:rPr>
            <w:noProof/>
          </w:rPr>
          <w:t>23</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39" w:history="1">
        <w:r w:rsidR="009D7967" w:rsidRPr="008A27BA">
          <w:rPr>
            <w:rStyle w:val="Hyperlink"/>
            <w:noProof/>
          </w:rPr>
          <w:t>SharePoint</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Plan</w:t>
        </w:r>
        <w:r w:rsidR="009D7967" w:rsidRPr="008A27BA">
          <w:rPr>
            <w:rStyle w:val="Hyperlink"/>
            <w:noProof/>
            <w:lang w:val="ru-RU"/>
          </w:rPr>
          <w:t xml:space="preserve"> 1</w:t>
        </w:r>
        <w:r w:rsidR="009D7967" w:rsidRPr="008A27BA">
          <w:rPr>
            <w:noProof/>
          </w:rPr>
          <w:tab/>
        </w:r>
        <w:r w:rsidR="001026FC" w:rsidRPr="008A27BA">
          <w:rPr>
            <w:noProof/>
          </w:rPr>
          <w:fldChar w:fldCharType="begin"/>
        </w:r>
        <w:r w:rsidR="009D7967" w:rsidRPr="008A27BA">
          <w:rPr>
            <w:noProof/>
          </w:rPr>
          <w:instrText xml:space="preserve"> PAGEREF _Toc327132639 \h </w:instrText>
        </w:r>
        <w:r w:rsidR="001026FC" w:rsidRPr="008A27BA">
          <w:rPr>
            <w:noProof/>
          </w:rPr>
        </w:r>
        <w:r w:rsidR="001026FC" w:rsidRPr="008A27BA">
          <w:rPr>
            <w:noProof/>
          </w:rPr>
          <w:fldChar w:fldCharType="separate"/>
        </w:r>
        <w:r w:rsidR="00944E59">
          <w:rPr>
            <w:noProof/>
          </w:rPr>
          <w:t>23</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40" w:history="1">
        <w:r w:rsidR="009D7967" w:rsidRPr="008A27BA">
          <w:rPr>
            <w:rStyle w:val="Hyperlink"/>
            <w:noProof/>
          </w:rPr>
          <w:t>SharePoint</w:t>
        </w:r>
        <w:r w:rsidR="009D7967" w:rsidRPr="008A27BA">
          <w:rPr>
            <w:rStyle w:val="Hyperlink"/>
            <w:noProof/>
            <w:lang w:val="ru-RU"/>
          </w:rPr>
          <w:t xml:space="preserve"> </w:t>
        </w:r>
        <w:r w:rsidR="009D7967" w:rsidRPr="008A27BA">
          <w:rPr>
            <w:rStyle w:val="Hyperlink"/>
            <w:noProof/>
          </w:rPr>
          <w:t>Online</w:t>
        </w:r>
        <w:r w:rsidR="009D7967" w:rsidRPr="008A27BA">
          <w:rPr>
            <w:rStyle w:val="Hyperlink"/>
            <w:noProof/>
            <w:lang w:val="ru-RU"/>
          </w:rPr>
          <w:t xml:space="preserve"> </w:t>
        </w:r>
        <w:r w:rsidR="009D7967" w:rsidRPr="008A27BA">
          <w:rPr>
            <w:rStyle w:val="Hyperlink"/>
            <w:noProof/>
          </w:rPr>
          <w:t>Plan</w:t>
        </w:r>
        <w:r w:rsidR="009D7967" w:rsidRPr="008A27BA">
          <w:rPr>
            <w:rStyle w:val="Hyperlink"/>
            <w:noProof/>
            <w:lang w:val="ru-RU"/>
          </w:rPr>
          <w:t xml:space="preserve"> 2</w:t>
        </w:r>
        <w:r w:rsidR="009D7967" w:rsidRPr="008A27BA">
          <w:rPr>
            <w:noProof/>
          </w:rPr>
          <w:tab/>
        </w:r>
        <w:r w:rsidR="001026FC" w:rsidRPr="008A27BA">
          <w:rPr>
            <w:noProof/>
          </w:rPr>
          <w:fldChar w:fldCharType="begin"/>
        </w:r>
        <w:r w:rsidR="009D7967" w:rsidRPr="008A27BA">
          <w:rPr>
            <w:noProof/>
          </w:rPr>
          <w:instrText xml:space="preserve"> PAGEREF _Toc327132640 \h </w:instrText>
        </w:r>
        <w:r w:rsidR="001026FC" w:rsidRPr="008A27BA">
          <w:rPr>
            <w:noProof/>
          </w:rPr>
        </w:r>
        <w:r w:rsidR="001026FC" w:rsidRPr="008A27BA">
          <w:rPr>
            <w:noProof/>
          </w:rPr>
          <w:fldChar w:fldCharType="separate"/>
        </w:r>
        <w:r w:rsidR="00944E59">
          <w:rPr>
            <w:noProof/>
          </w:rPr>
          <w:t>24</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41" w:history="1">
        <w:r w:rsidR="009D7967" w:rsidRPr="008A27BA">
          <w:rPr>
            <w:rStyle w:val="Hyperlink"/>
            <w:noProof/>
            <w:lang w:val="ru-RU"/>
          </w:rPr>
          <w:t xml:space="preserve">Предложения за </w:t>
        </w:r>
        <w:r w:rsidR="009D7967" w:rsidRPr="008A27BA">
          <w:rPr>
            <w:rStyle w:val="Hyperlink"/>
            <w:noProof/>
          </w:rPr>
          <w:t>Windows</w:t>
        </w:r>
        <w:r w:rsidR="009D7967" w:rsidRPr="008A27BA">
          <w:rPr>
            <w:rStyle w:val="Hyperlink"/>
            <w:noProof/>
            <w:lang w:val="ru-RU"/>
          </w:rPr>
          <w:t xml:space="preserve"> </w:t>
        </w:r>
        <w:r w:rsidR="009D7967" w:rsidRPr="008A27BA">
          <w:rPr>
            <w:rStyle w:val="Hyperlink"/>
            <w:noProof/>
          </w:rPr>
          <w:t>Azure</w:t>
        </w:r>
        <w:r w:rsidR="009D7967" w:rsidRPr="008A27BA">
          <w:rPr>
            <w:rStyle w:val="Hyperlink"/>
            <w:noProof/>
            <w:lang w:val="ru-RU"/>
          </w:rPr>
          <w:t xml:space="preserve"> </w:t>
        </w:r>
        <w:r w:rsidR="009D7967" w:rsidRPr="008A27BA">
          <w:rPr>
            <w:rStyle w:val="Hyperlink"/>
            <w:noProof/>
          </w:rPr>
          <w:t>Platform</w:t>
        </w:r>
        <w:r w:rsidR="009D7967" w:rsidRPr="008A27BA">
          <w:rPr>
            <w:noProof/>
          </w:rPr>
          <w:tab/>
        </w:r>
        <w:r w:rsidR="001026FC" w:rsidRPr="008A27BA">
          <w:rPr>
            <w:noProof/>
          </w:rPr>
          <w:fldChar w:fldCharType="begin"/>
        </w:r>
        <w:r w:rsidR="009D7967" w:rsidRPr="008A27BA">
          <w:rPr>
            <w:noProof/>
          </w:rPr>
          <w:instrText xml:space="preserve"> PAGEREF _Toc327132641 \h </w:instrText>
        </w:r>
        <w:r w:rsidR="001026FC" w:rsidRPr="008A27BA">
          <w:rPr>
            <w:noProof/>
          </w:rPr>
        </w:r>
        <w:r w:rsidR="001026FC" w:rsidRPr="008A27BA">
          <w:rPr>
            <w:noProof/>
          </w:rPr>
          <w:fldChar w:fldCharType="separate"/>
        </w:r>
        <w:r w:rsidR="00944E59">
          <w:rPr>
            <w:noProof/>
          </w:rPr>
          <w:t>24</w:t>
        </w:r>
        <w:r w:rsidR="001026FC" w:rsidRPr="008A27BA">
          <w:rPr>
            <w:noProof/>
          </w:rPr>
          <w:fldChar w:fldCharType="end"/>
        </w:r>
      </w:hyperlink>
    </w:p>
    <w:p w:rsidR="009D7967" w:rsidRPr="008A27BA" w:rsidRDefault="00B67217">
      <w:pPr>
        <w:pStyle w:val="TOC2"/>
        <w:rPr>
          <w:rFonts w:eastAsiaTheme="minorEastAsia"/>
          <w:noProof/>
          <w:color w:val="auto"/>
          <w:sz w:val="22"/>
          <w:lang w:eastAsia="zh-CN"/>
        </w:rPr>
      </w:pPr>
      <w:hyperlink w:anchor="_Toc327132642" w:history="1">
        <w:r w:rsidR="009D7967" w:rsidRPr="008A27BA">
          <w:rPr>
            <w:rStyle w:val="Hyperlink"/>
            <w:noProof/>
          </w:rPr>
          <w:t>Windows</w:t>
        </w:r>
        <w:r w:rsidR="009D7967" w:rsidRPr="008A27BA">
          <w:rPr>
            <w:rStyle w:val="Hyperlink"/>
            <w:noProof/>
            <w:lang w:val="ru-RU"/>
          </w:rPr>
          <w:t xml:space="preserve"> </w:t>
        </w:r>
        <w:r w:rsidR="009D7967" w:rsidRPr="008A27BA">
          <w:rPr>
            <w:rStyle w:val="Hyperlink"/>
            <w:noProof/>
          </w:rPr>
          <w:t>Intune</w:t>
        </w:r>
        <w:r w:rsidR="009D7967" w:rsidRPr="008A27BA">
          <w:rPr>
            <w:noProof/>
          </w:rPr>
          <w:tab/>
        </w:r>
        <w:r w:rsidR="001026FC" w:rsidRPr="008A27BA">
          <w:rPr>
            <w:noProof/>
          </w:rPr>
          <w:fldChar w:fldCharType="begin"/>
        </w:r>
        <w:r w:rsidR="009D7967" w:rsidRPr="008A27BA">
          <w:rPr>
            <w:noProof/>
          </w:rPr>
          <w:instrText xml:space="preserve"> PAGEREF _Toc327132642 \h </w:instrText>
        </w:r>
        <w:r w:rsidR="001026FC" w:rsidRPr="008A27BA">
          <w:rPr>
            <w:noProof/>
          </w:rPr>
        </w:r>
        <w:r w:rsidR="001026FC" w:rsidRPr="008A27BA">
          <w:rPr>
            <w:noProof/>
          </w:rPr>
          <w:fldChar w:fldCharType="separate"/>
        </w:r>
        <w:r w:rsidR="00944E59">
          <w:rPr>
            <w:noProof/>
          </w:rPr>
          <w:t>26</w:t>
        </w:r>
        <w:r w:rsidR="001026FC" w:rsidRPr="008A27BA">
          <w:rPr>
            <w:noProof/>
          </w:rPr>
          <w:fldChar w:fldCharType="end"/>
        </w:r>
      </w:hyperlink>
    </w:p>
    <w:p w:rsidR="0082133B" w:rsidRPr="008A27BA" w:rsidRDefault="001026FC">
      <w:pPr>
        <w:pStyle w:val="PURBody-Indented"/>
        <w:sectPr w:rsidR="0082133B" w:rsidRPr="008A27BA">
          <w:headerReference w:type="default" r:id="rId19"/>
          <w:footerReference w:type="default" r:id="rId20"/>
          <w:type w:val="continuous"/>
          <w:pgSz w:w="12240" w:h="15840" w:code="1"/>
          <w:pgMar w:top="1170" w:right="720" w:bottom="720" w:left="720" w:header="432" w:footer="288" w:gutter="0"/>
          <w:cols w:num="2" w:space="360"/>
        </w:sectPr>
      </w:pPr>
      <w:r w:rsidRPr="008A27BA">
        <w:fldChar w:fldCharType="end"/>
      </w:r>
    </w:p>
    <w:p w:rsidR="0082133B" w:rsidRPr="008A27BA" w:rsidRDefault="0082133B">
      <w:pPr>
        <w:pStyle w:val="PURBody-Indented"/>
      </w:pP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r>
        <w:fldChar w:fldCharType="begin"/>
      </w:r>
      <w:r>
        <w:instrText xml:space="preserve"> HYPERLINK \l "_Sec6" \h </w:instrText>
      </w:r>
      <w:r>
        <w:fldChar w:fldCharType="separate"/>
      </w:r>
      <w:r w:rsidR="00AD23F7" w:rsidRPr="008A27BA">
        <w:rPr>
          <w:color w:val="00467F"/>
          <w:u w:val="single"/>
          <w:lang w:val="ru-RU"/>
        </w:rPr>
        <w:t>Универсални условия</w:t>
      </w:r>
      <w:r>
        <w:rPr>
          <w:color w:val="00467F"/>
          <w:u w:val="single"/>
          <w:lang w:val="ru-RU"/>
        </w:rPr>
        <w:fldChar w:fldCharType="end"/>
      </w:r>
      <w:r w:rsidR="00AD23F7" w:rsidRPr="008A27BA">
        <w:rPr>
          <w:lang w:val="ru-RU"/>
        </w:rPr>
        <w:t xml:space="preserve"> </w:t>
      </w:r>
    </w:p>
    <w:p w:rsidR="0082133B" w:rsidRPr="008A27BA" w:rsidRDefault="00ED4593">
      <w:pPr>
        <w:pStyle w:val="PURHeading1"/>
        <w:rPr>
          <w:lang w:val="ru-RU"/>
        </w:rPr>
      </w:pPr>
      <w:bookmarkStart w:id="7" w:name="_Sec53"/>
      <w:r w:rsidRPr="008A27BA">
        <w:rPr>
          <w:lang w:val="ru-RU"/>
        </w:rPr>
        <w:t>Общи лицензионни условия</w:t>
      </w:r>
      <w:bookmarkEnd w:id="7"/>
    </w:p>
    <w:p w:rsidR="0082133B" w:rsidRPr="008A27BA" w:rsidRDefault="00ED4593" w:rsidP="00BA6E8B">
      <w:pPr>
        <w:pStyle w:val="PURBody-Indented"/>
        <w:rPr>
          <w:lang w:val="ru-RU"/>
        </w:rPr>
      </w:pPr>
      <w:r w:rsidRPr="008A27BA">
        <w:rPr>
          <w:lang w:val="ru-RU"/>
        </w:rPr>
        <w:t>Преди да получите достъп до и да използвате дадена онлайн услуга, трябва да придобиете и назначите ЛА за потребител, устройство, услуги или добавка, които кореспондират на тази онлайн услуга.</w:t>
      </w:r>
      <w:r w:rsidR="00BA6E8B" w:rsidRPr="008A27BA">
        <w:rPr>
          <w:lang w:val="ru-RU"/>
        </w:rPr>
        <w:t xml:space="preserve"> </w:t>
      </w:r>
      <w:r w:rsidRPr="008A27BA">
        <w:rPr>
          <w:lang w:val="ru-RU"/>
        </w:rPr>
        <w:t>Подходящият ЛА за всяка онлайн услуга е посочен в раздела „Специфични за услугата лицензионни условия</w:t>
      </w:r>
      <w:r w:rsidR="00BA6E8B" w:rsidRPr="008A27BA">
        <w:rPr>
          <w:lang w:val="ru-RU"/>
        </w:rPr>
        <w:t>“</w:t>
      </w:r>
      <w:r w:rsidRPr="008A27BA">
        <w:rPr>
          <w:lang w:val="ru-RU"/>
        </w:rPr>
        <w:t xml:space="preserve">. Ако за онлайн услуга са изброени както ЛА за потребители, така и ЛА за устройства, можете да придобиете или единия, или другия вид лиценз. </w:t>
      </w:r>
    </w:p>
    <w:p w:rsidR="003B1F78" w:rsidRPr="008A27BA" w:rsidRDefault="003B1F78" w:rsidP="003B1F78">
      <w:pPr>
        <w:pStyle w:val="PURHeading2"/>
        <w:rPr>
          <w:lang w:val="ru-RU"/>
        </w:rPr>
      </w:pPr>
      <w:r w:rsidRPr="008A27BA">
        <w:rPr>
          <w:lang w:val="ru-RU"/>
        </w:rPr>
        <w:t>Определения</w:t>
      </w:r>
      <w:r w:rsidR="001026FC" w:rsidRPr="008A27BA">
        <w:fldChar w:fldCharType="begin"/>
      </w:r>
      <w:r w:rsidRPr="008A27BA">
        <w:instrText>TC</w:instrText>
      </w:r>
      <w:r w:rsidRPr="008A27BA">
        <w:rPr>
          <w:lang w:val="ru-RU"/>
        </w:rPr>
        <w:instrText xml:space="preserve"> </w:instrText>
      </w:r>
      <w:bookmarkStart w:id="8" w:name="_Toc327132608"/>
      <w:bookmarkStart w:id="9" w:name="_Toc328640288"/>
      <w:r w:rsidRPr="008A27BA">
        <w:rPr>
          <w:lang w:val="ru-RU"/>
        </w:rPr>
        <w:instrText>Определения</w:instrText>
      </w:r>
      <w:bookmarkEnd w:id="8"/>
      <w:bookmarkEnd w:id="9"/>
      <w:r w:rsidRPr="008A27BA">
        <w:rPr>
          <w:lang w:val="ru-RU"/>
        </w:rPr>
        <w:instrText xml:space="preserve">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3B1F78">
      <w:pPr>
        <w:pStyle w:val="PURBody-Indented"/>
        <w:rPr>
          <w:lang w:val="ru-RU"/>
        </w:rPr>
      </w:pPr>
      <w:r w:rsidRPr="008A27BA">
        <w:rPr>
          <w:lang w:val="ru-RU"/>
        </w:rPr>
        <w:t xml:space="preserve">Термините, използвани в настоящите Права за използване на Онлайн услуги, но недефинирани в тях, имат значението, което им е зададено във Вашето Споразумение за абонамент за </w:t>
      </w:r>
      <w:r w:rsidRPr="008A27BA">
        <w:t>Microsoft</w:t>
      </w:r>
      <w:r w:rsidRPr="008A27BA">
        <w:rPr>
          <w:lang w:val="ru-RU"/>
        </w:rPr>
        <w:t xml:space="preserve"> </w:t>
      </w:r>
      <w:r w:rsidRPr="008A27BA">
        <w:t>Online</w:t>
      </w:r>
      <w:r w:rsidRPr="008A27BA">
        <w:rPr>
          <w:lang w:val="ru-RU"/>
        </w:rPr>
        <w:t>.</w:t>
      </w:r>
      <w:r w:rsidR="00BA6E8B" w:rsidRPr="008A27BA">
        <w:rPr>
          <w:lang w:val="ru-RU"/>
        </w:rPr>
        <w:t xml:space="preserve"> </w:t>
      </w:r>
      <w:r w:rsidRPr="008A27BA">
        <w:rPr>
          <w:lang w:val="ru-RU"/>
        </w:rPr>
        <w:t>Следните определения също се прилагат:</w:t>
      </w:r>
    </w:p>
    <w:p w:rsidR="003B1F78" w:rsidRPr="008A27BA" w:rsidRDefault="003B1F78" w:rsidP="003B1F78">
      <w:pPr>
        <w:pStyle w:val="PURBody-Indented"/>
        <w:rPr>
          <w:lang w:val="ru-RU"/>
        </w:rPr>
      </w:pPr>
      <w:r w:rsidRPr="008A27BA">
        <w:rPr>
          <w:b/>
          <w:lang w:val="ru-RU"/>
        </w:rPr>
        <w:t xml:space="preserve">ЛКД </w:t>
      </w:r>
      <w:r w:rsidRPr="008A27BA">
        <w:rPr>
          <w:lang w:val="ru-RU"/>
        </w:rPr>
        <w:t>означава лиценз за клиентски достъп.</w:t>
      </w:r>
    </w:p>
    <w:p w:rsidR="003B1F78" w:rsidRPr="008A27BA" w:rsidRDefault="003B1F78" w:rsidP="003B1F78">
      <w:pPr>
        <w:pStyle w:val="PURBody-Indented"/>
        <w:rPr>
          <w:lang w:val="ru-RU"/>
        </w:rPr>
      </w:pPr>
      <w:r w:rsidRPr="008A27BA">
        <w:rPr>
          <w:b/>
          <w:lang w:val="ru-RU"/>
        </w:rPr>
        <w:t>Клиентски данни</w:t>
      </w:r>
      <w:r w:rsidRPr="008A27BA">
        <w:rPr>
          <w:lang w:val="ru-RU"/>
        </w:rPr>
        <w:t xml:space="preserve"> са всички данни, включително текстови, звукови файлове или файлове с изображения и софтуер, които ни се предоставят от Вас или от Ваше име при използване на онлайн услугата от Ваша страна.</w:t>
      </w:r>
    </w:p>
    <w:p w:rsidR="003B1F78" w:rsidRPr="008A27BA" w:rsidRDefault="003B1F78" w:rsidP="003B1F78">
      <w:pPr>
        <w:pStyle w:val="PURBody-Indented"/>
        <w:rPr>
          <w:lang w:val="ru-RU"/>
        </w:rPr>
      </w:pPr>
      <w:r w:rsidRPr="008A27BA">
        <w:rPr>
          <w:b/>
          <w:lang w:val="ru-RU"/>
        </w:rPr>
        <w:t>Външни потребители</w:t>
      </w:r>
      <w:r w:rsidRPr="008A27BA">
        <w:rPr>
          <w:lang w:val="ru-RU"/>
        </w:rPr>
        <w:t xml:space="preserve"> означава потребители, които не са Ваши служители или служители във Ваши свързани лица, или Ваши контрагенти/агенти или контрагенти/агенти на Ваши свързани лица.</w:t>
      </w:r>
    </w:p>
    <w:p w:rsidR="003B1F78" w:rsidRPr="008A27BA" w:rsidRDefault="003B1F78" w:rsidP="003B1F78">
      <w:pPr>
        <w:pStyle w:val="PURBody-Indented"/>
        <w:rPr>
          <w:lang w:val="ru-RU"/>
        </w:rPr>
      </w:pPr>
      <w:r w:rsidRPr="008A27BA">
        <w:rPr>
          <w:b/>
          <w:lang w:val="ru-RU"/>
        </w:rPr>
        <w:t xml:space="preserve">Екземпляр </w:t>
      </w:r>
      <w:r w:rsidRPr="008A27BA">
        <w:rPr>
          <w:lang w:val="ru-RU"/>
        </w:rPr>
        <w:t>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w:t>
      </w:r>
    </w:p>
    <w:p w:rsidR="003B1F78" w:rsidRPr="008A27BA" w:rsidRDefault="003B1F78" w:rsidP="000401EA">
      <w:pPr>
        <w:pStyle w:val="PURBody-Indented"/>
        <w:rPr>
          <w:lang w:val="ru-RU"/>
        </w:rPr>
      </w:pPr>
      <w:r w:rsidRPr="008A27BA">
        <w:rPr>
          <w:b/>
          <w:lang w:val="ru-RU"/>
        </w:rPr>
        <w:t>Среда на операционната система (</w:t>
      </w:r>
      <w:r w:rsidRPr="008A27BA">
        <w:rPr>
          <w:b/>
        </w:rPr>
        <w:t>OSE</w:t>
      </w:r>
      <w:r w:rsidRPr="008A27BA">
        <w:rPr>
          <w:b/>
          <w:lang w:val="ru-RU"/>
        </w:rPr>
        <w:t>)</w:t>
      </w:r>
      <w:r w:rsidRPr="008A27BA">
        <w:rPr>
          <w:lang w:val="ru-RU"/>
        </w:rPr>
        <w:t xml:space="preserve"> означава или цялото/част от копие на операционната система (вж. „Копие</w:t>
      </w:r>
      <w:r w:rsidR="00BA6E8B" w:rsidRPr="008A27BA">
        <w:rPr>
          <w:lang w:val="ru-RU"/>
        </w:rPr>
        <w:t>“</w:t>
      </w:r>
      <w:r w:rsidRPr="008A27BA">
        <w:rPr>
          <w:lang w:val="ru-RU"/>
        </w:rPr>
        <w:t>), или</w:t>
      </w:r>
      <w:r w:rsidR="000401EA">
        <w:t> </w:t>
      </w:r>
      <w:r w:rsidRPr="008A27BA">
        <w:rPr>
          <w:lang w:val="ru-RU"/>
        </w:rPr>
        <w:t xml:space="preserve">цялото/част от виртуалното (или по друг начин емулирано) копие на операционната система, предоставящо отделна компютърна идентичност (основно име на компютър или подобен уникален идентификатор) или отделни административни права, както и копия на приложения, ако има такива, конфигурирани за изпълнение на копието на операционната система или части от него, както е указано по-горе. Има два типа </w:t>
      </w:r>
      <w:r w:rsidRPr="008A27BA">
        <w:t>OSE</w:t>
      </w:r>
      <w:r w:rsidRPr="008A27BA">
        <w:rPr>
          <w:lang w:val="ru-RU"/>
        </w:rPr>
        <w:t xml:space="preserve"> – физическа и виртуална.</w:t>
      </w:r>
      <w:r w:rsidR="00BA6E8B" w:rsidRPr="008A27BA">
        <w:rPr>
          <w:lang w:val="ru-RU"/>
        </w:rPr>
        <w:t xml:space="preserve"> </w:t>
      </w:r>
      <w:r w:rsidRPr="008A27BA">
        <w:rPr>
          <w:lang w:val="ru-RU"/>
        </w:rPr>
        <w:t xml:space="preserve">Една физическа хардуерна система може да има една физическа </w:t>
      </w:r>
      <w:r w:rsidRPr="008A27BA">
        <w:t>OSE</w:t>
      </w:r>
      <w:r w:rsidRPr="008A27BA">
        <w:rPr>
          <w:lang w:val="ru-RU"/>
        </w:rPr>
        <w:t xml:space="preserve"> и/или една или повече виртуални </w:t>
      </w:r>
      <w:r w:rsidRPr="008A27BA">
        <w:t>OSE</w:t>
      </w:r>
      <w:r w:rsidRPr="008A27BA">
        <w:rPr>
          <w:lang w:val="ru-RU"/>
        </w:rPr>
        <w:t>.</w:t>
      </w:r>
    </w:p>
    <w:p w:rsidR="00CA3A6D" w:rsidRPr="005E01BF" w:rsidRDefault="00CA3A6D" w:rsidP="00BA6E8B">
      <w:pPr>
        <w:pStyle w:val="PURBody-Indented"/>
        <w:rPr>
          <w:b/>
          <w:lang w:val="ru-RU"/>
        </w:rPr>
      </w:pPr>
    </w:p>
    <w:p w:rsidR="003B1F78" w:rsidRPr="008A27BA" w:rsidRDefault="003B1F78" w:rsidP="00BA6E8B">
      <w:pPr>
        <w:pStyle w:val="PURBody-Indented"/>
        <w:rPr>
          <w:lang w:val="ru-RU"/>
        </w:rPr>
      </w:pPr>
      <w:r w:rsidRPr="008A27BA">
        <w:rPr>
          <w:b/>
          <w:lang w:val="ru-RU"/>
        </w:rPr>
        <w:lastRenderedPageBreak/>
        <w:t xml:space="preserve">Физическа </w:t>
      </w:r>
      <w:r w:rsidRPr="008A27BA">
        <w:rPr>
          <w:b/>
        </w:rPr>
        <w:t>OSE</w:t>
      </w:r>
      <w:r w:rsidRPr="008A27BA">
        <w:rPr>
          <w:b/>
          <w:lang w:val="ru-RU"/>
        </w:rPr>
        <w:t xml:space="preserve"> </w:t>
      </w:r>
      <w:r w:rsidRPr="008A27BA">
        <w:rPr>
          <w:lang w:val="ru-RU"/>
        </w:rPr>
        <w:t xml:space="preserve">означава </w:t>
      </w:r>
      <w:r w:rsidRPr="008A27BA">
        <w:t>OSE</w:t>
      </w:r>
      <w:r w:rsidRPr="008A27BA">
        <w:rPr>
          <w:lang w:val="ru-RU"/>
        </w:rPr>
        <w:t xml:space="preserve"> (вж. „Среда на операционната система (</w:t>
      </w:r>
      <w:r w:rsidRPr="008A27BA">
        <w:t>OSE</w:t>
      </w:r>
      <w:r w:rsidRPr="008A27BA">
        <w:rPr>
          <w:lang w:val="ru-RU"/>
        </w:rPr>
        <w:t>)</w:t>
      </w:r>
      <w:r w:rsidR="00BA6E8B" w:rsidRPr="008A27BA">
        <w:rPr>
          <w:lang w:val="ru-RU"/>
        </w:rPr>
        <w:t>“</w:t>
      </w:r>
      <w:r w:rsidRPr="008A27BA">
        <w:rPr>
          <w:lang w:val="ru-RU"/>
        </w:rPr>
        <w:t>), която е конфигурирана да се изпълнява директно на физическа хардуерна система.</w:t>
      </w:r>
      <w:r w:rsidR="00BA6E8B" w:rsidRPr="008A27BA">
        <w:rPr>
          <w:lang w:val="ru-RU"/>
        </w:rPr>
        <w:t xml:space="preserve"> </w:t>
      </w:r>
      <w:r w:rsidRPr="008A27BA">
        <w:rPr>
          <w:lang w:val="ru-RU"/>
        </w:rPr>
        <w:t>Копието на операционната система (вж. „Копие</w:t>
      </w:r>
      <w:r w:rsidR="00BA6E8B" w:rsidRPr="008A27BA">
        <w:rPr>
          <w:lang w:val="ru-RU"/>
        </w:rPr>
        <w:t>“</w:t>
      </w:r>
      <w:r w:rsidRPr="008A27BA">
        <w:rPr>
          <w:lang w:val="ru-RU"/>
        </w:rPr>
        <w:t xml:space="preserve">), използвано за изпълнение на софтуер за виртуализиране на хардуер (напр. </w:t>
      </w:r>
      <w:proofErr w:type="gramStart"/>
      <w:r w:rsidRPr="008A27BA">
        <w:t>Microsoft</w:t>
      </w:r>
      <w:r w:rsidRPr="008A27BA">
        <w:rPr>
          <w:lang w:val="ru-RU"/>
        </w:rPr>
        <w:t xml:space="preserve"> </w:t>
      </w:r>
      <w:r w:rsidRPr="008A27BA">
        <w:t>Hyper</w:t>
      </w:r>
      <w:r w:rsidRPr="008A27BA">
        <w:rPr>
          <w:lang w:val="ru-RU"/>
        </w:rPr>
        <w:t>-</w:t>
      </w:r>
      <w:r w:rsidRPr="008A27BA">
        <w:t>V</w:t>
      </w:r>
      <w:r w:rsidRPr="008A27BA">
        <w:rPr>
          <w:lang w:val="ru-RU"/>
        </w:rPr>
        <w:t xml:space="preserve"> </w:t>
      </w:r>
      <w:r w:rsidRPr="008A27BA">
        <w:t>Server</w:t>
      </w:r>
      <w:r w:rsidRPr="008A27BA">
        <w:rPr>
          <w:lang w:val="ru-RU"/>
        </w:rPr>
        <w:t xml:space="preserve"> или подобни технологии) или за предоставяне на услуги по виртуализиране на хардуер (напр. технология за виртуализиране на </w:t>
      </w:r>
      <w:r w:rsidRPr="008A27BA">
        <w:t>Microsoft</w:t>
      </w:r>
      <w:r w:rsidRPr="008A27BA">
        <w:rPr>
          <w:lang w:val="ru-RU"/>
        </w:rPr>
        <w:t xml:space="preserve"> или подобна), се счита за част от физическата среда на операционната система.</w:t>
      </w:r>
      <w:proofErr w:type="gramEnd"/>
    </w:p>
    <w:p w:rsidR="003B1F78" w:rsidRPr="008A27BA" w:rsidRDefault="003B1F78" w:rsidP="003B1F78">
      <w:pPr>
        <w:pStyle w:val="PURBody-Indented"/>
        <w:rPr>
          <w:lang w:val="ru-RU"/>
        </w:rPr>
      </w:pPr>
      <w:r w:rsidRPr="008A27BA">
        <w:rPr>
          <w:b/>
          <w:lang w:val="ru-RU"/>
        </w:rPr>
        <w:t>Отговарящо на условията устройство на трето лице</w:t>
      </w:r>
      <w:r w:rsidRPr="008A27BA">
        <w:rPr>
          <w:lang w:val="ru-RU"/>
        </w:rPr>
        <w:t xml:space="preserve"> означава устройство, което не се управлява, директно или индиректно, от Вас или Ваши свързани лица (например публичен терминал на трето лице).</w:t>
      </w:r>
    </w:p>
    <w:p w:rsidR="003B1F78" w:rsidRPr="008A27BA" w:rsidRDefault="003B1F78" w:rsidP="003B1F78">
      <w:pPr>
        <w:pStyle w:val="PURBody-Indented"/>
        <w:rPr>
          <w:lang w:val="ru-RU"/>
        </w:rPr>
      </w:pPr>
      <w:r w:rsidRPr="008A27BA">
        <w:rPr>
          <w:b/>
          <w:lang w:val="ru-RU"/>
        </w:rPr>
        <w:t xml:space="preserve">ЛА </w:t>
      </w:r>
      <w:r w:rsidRPr="008A27BA">
        <w:rPr>
          <w:lang w:val="ru-RU"/>
        </w:rPr>
        <w:t>означава лиценз за абонамент (напр. ЛА за потребител, устройство, добавка или услуги).</w:t>
      </w:r>
    </w:p>
    <w:p w:rsidR="003B1F78" w:rsidRPr="008A27BA" w:rsidRDefault="003B1F78" w:rsidP="003B1F78">
      <w:pPr>
        <w:pStyle w:val="PURBody-Indented"/>
        <w:rPr>
          <w:lang w:val="ru-RU"/>
        </w:rPr>
      </w:pPr>
      <w:r w:rsidRPr="008A27BA">
        <w:rPr>
          <w:b/>
          <w:lang w:val="ru-RU"/>
        </w:rPr>
        <w:t>Сървър</w:t>
      </w:r>
      <w:r w:rsidRPr="008A27BA">
        <w:rPr>
          <w:lang w:val="ru-RU"/>
        </w:rPr>
        <w:t xml:space="preserve"> означава физическа хардуерна система, на която може да се изпълнява сървърен софтуер.</w:t>
      </w:r>
      <w:r w:rsidR="00BA6E8B" w:rsidRPr="008A27BA">
        <w:rPr>
          <w:lang w:val="ru-RU"/>
        </w:rPr>
        <w:t xml:space="preserve"> </w:t>
      </w:r>
    </w:p>
    <w:p w:rsidR="003B1F78" w:rsidRPr="008A27BA" w:rsidRDefault="003B1F78" w:rsidP="00BA6E8B">
      <w:pPr>
        <w:pStyle w:val="PURBody-Indented"/>
        <w:rPr>
          <w:lang w:val="ru-RU"/>
        </w:rPr>
      </w:pPr>
      <w:r w:rsidRPr="008A27BA">
        <w:rPr>
          <w:b/>
          <w:lang w:val="ru-RU"/>
        </w:rPr>
        <w:t xml:space="preserve">Виртуална </w:t>
      </w:r>
      <w:r w:rsidRPr="008A27BA">
        <w:rPr>
          <w:b/>
        </w:rPr>
        <w:t>OSE</w:t>
      </w:r>
      <w:r w:rsidRPr="008A27BA">
        <w:rPr>
          <w:b/>
          <w:lang w:val="ru-RU"/>
        </w:rPr>
        <w:t xml:space="preserve"> </w:t>
      </w:r>
      <w:r w:rsidRPr="008A27BA">
        <w:rPr>
          <w:lang w:val="ru-RU"/>
        </w:rPr>
        <w:t xml:space="preserve">означава </w:t>
      </w:r>
      <w:r w:rsidRPr="008A27BA">
        <w:t>OSE</w:t>
      </w:r>
      <w:r w:rsidRPr="008A27BA">
        <w:rPr>
          <w:lang w:val="ru-RU"/>
        </w:rPr>
        <w:t xml:space="preserve"> (вж. „Среда на операционна система (</w:t>
      </w:r>
      <w:r w:rsidRPr="008A27BA">
        <w:t>OSE</w:t>
      </w:r>
      <w:r w:rsidRPr="008A27BA">
        <w:rPr>
          <w:lang w:val="ru-RU"/>
        </w:rPr>
        <w:t>)</w:t>
      </w:r>
      <w:r w:rsidR="00BA6E8B" w:rsidRPr="008A27BA">
        <w:rPr>
          <w:lang w:val="ru-RU"/>
        </w:rPr>
        <w:t>“</w:t>
      </w:r>
      <w:r w:rsidRPr="008A27BA">
        <w:rPr>
          <w:lang w:val="ru-RU"/>
        </w:rPr>
        <w:t>), която е конфигурирана да се изпълнява на виртуална (или по друг начин емулирана) хардуерна система.</w:t>
      </w:r>
      <w:r w:rsidR="00BA6E8B" w:rsidRPr="008A27BA">
        <w:rPr>
          <w:lang w:val="ru-RU"/>
        </w:rPr>
        <w:t xml:space="preserve"> </w:t>
      </w:r>
    </w:p>
    <w:p w:rsidR="003B1F78" w:rsidRPr="008A27BA" w:rsidRDefault="003B1F78" w:rsidP="003B1F78">
      <w:pPr>
        <w:pStyle w:val="PURHeading2"/>
        <w:rPr>
          <w:lang w:val="ru-RU"/>
        </w:rPr>
      </w:pPr>
      <w:r w:rsidRPr="008A27BA">
        <w:rPr>
          <w:lang w:val="ru-RU"/>
        </w:rPr>
        <w:t>Вашите права за използване</w:t>
      </w:r>
      <w:r w:rsidR="001026FC" w:rsidRPr="008A27BA">
        <w:fldChar w:fldCharType="begin"/>
      </w:r>
      <w:r w:rsidRPr="008A27BA">
        <w:instrText>TC</w:instrText>
      </w:r>
      <w:r w:rsidRPr="008A27BA">
        <w:rPr>
          <w:lang w:val="ru-RU"/>
        </w:rPr>
        <w:instrText xml:space="preserve"> "</w:instrText>
      </w:r>
      <w:bookmarkStart w:id="10" w:name="_Toc327132609"/>
      <w:bookmarkStart w:id="11" w:name="_Toc328640289"/>
      <w:r w:rsidRPr="008A27BA">
        <w:rPr>
          <w:lang w:val="ru-RU"/>
        </w:rPr>
        <w:instrText>Вашите права за използване</w:instrText>
      </w:r>
      <w:bookmarkEnd w:id="10"/>
      <w:bookmarkEnd w:id="11"/>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3B1F78">
      <w:pPr>
        <w:pStyle w:val="PURBody-Indented"/>
        <w:rPr>
          <w:lang w:val="ru-RU"/>
        </w:rPr>
      </w:pPr>
      <w:r w:rsidRPr="008A27BA">
        <w:rPr>
          <w:lang w:val="ru-RU"/>
        </w:rPr>
        <w:t xml:space="preserve">Ако съблюдавате Споразумението за абонамент за </w:t>
      </w:r>
      <w:r w:rsidRPr="008A27BA">
        <w:t>Microsoft</w:t>
      </w:r>
      <w:r w:rsidRPr="008A27BA">
        <w:rPr>
          <w:lang w:val="ru-RU"/>
        </w:rPr>
        <w:t xml:space="preserve"> </w:t>
      </w:r>
      <w:r w:rsidRPr="008A27BA">
        <w:t>Online</w:t>
      </w:r>
      <w:r w:rsidRPr="008A27BA">
        <w:rPr>
          <w:lang w:val="ru-RU"/>
        </w:rPr>
        <w:t>, вкл. настоящите Права за използване на онлайн услуги, имате право да използвате онлайн услугите и свързания с тях софтуер само както е изрично разрешено в тези Права за използване на онлайн услугите.</w:t>
      </w:r>
    </w:p>
    <w:p w:rsidR="0082133B" w:rsidRPr="008A27BA" w:rsidRDefault="00ED4593">
      <w:pPr>
        <w:pStyle w:val="PURHeading2"/>
        <w:rPr>
          <w:lang w:val="ru-RU"/>
        </w:rPr>
      </w:pPr>
      <w:r w:rsidRPr="008A27BA">
        <w:rPr>
          <w:lang w:val="ru-RU"/>
        </w:rPr>
        <w:t>Актуализации на лицензионни условия</w:t>
      </w:r>
    </w:p>
    <w:p w:rsidR="0082133B" w:rsidRPr="008A27BA" w:rsidRDefault="00ED4593" w:rsidP="000401EA">
      <w:pPr>
        <w:pStyle w:val="PURBody-Indented"/>
        <w:rPr>
          <w:lang w:val="ru-RU"/>
        </w:rPr>
      </w:pPr>
      <w:r w:rsidRPr="008A27BA">
        <w:rPr>
          <w:lang w:val="ru-RU"/>
        </w:rPr>
        <w:t>Имаме право да актуализираме тези лицензионни условия от време на време.</w:t>
      </w:r>
      <w:r w:rsidR="00BA6E8B" w:rsidRPr="008A27BA">
        <w:rPr>
          <w:lang w:val="ru-RU"/>
        </w:rPr>
        <w:t xml:space="preserve"> </w:t>
      </w:r>
      <w:r w:rsidRPr="008A27BA">
        <w:rPr>
          <w:lang w:val="ru-RU"/>
        </w:rPr>
        <w:t>Промените на настоящите лицензионни условия, въведени от нас чрез актуализации или допълнения към онлайн услугите или свързания софтуер, които се изискват по закон или не засягат материално използването на онлайн услугите от Ваша страна, влизат незабавно в сила.</w:t>
      </w:r>
      <w:r w:rsidR="00BA6E8B" w:rsidRPr="008A27BA">
        <w:rPr>
          <w:lang w:val="ru-RU"/>
        </w:rPr>
        <w:t xml:space="preserve"> </w:t>
      </w:r>
      <w:r w:rsidRPr="008A27BA">
        <w:rPr>
          <w:lang w:val="ru-RU"/>
        </w:rPr>
        <w:t>За всички други промени използването на онлайн услугата от Ваша страна по силата на какъвто и да е съществуващ тип лиценз ще се регулира от настоящите лицензионни условия без тези актуализации по време на по-дългия от следните срокове: 12 месеца от първото използване или продължителността на срока, за който сте се обвързали.</w:t>
      </w:r>
      <w:r w:rsidR="00BA6E8B" w:rsidRPr="008A27BA">
        <w:rPr>
          <w:lang w:val="ru-RU"/>
        </w:rPr>
        <w:t xml:space="preserve"> </w:t>
      </w:r>
      <w:r w:rsidRPr="008A27BA">
        <w:rPr>
          <w:lang w:val="ru-RU"/>
        </w:rPr>
        <w:t>Ще се стремим да</w:t>
      </w:r>
      <w:r w:rsidR="000401EA">
        <w:t> </w:t>
      </w:r>
      <w:r w:rsidRPr="008A27BA">
        <w:rPr>
          <w:lang w:val="ru-RU"/>
        </w:rPr>
        <w:t>Ви уведомяваме за актуализациите най-малко 30 дни, преди да влязат в сила.</w:t>
      </w:r>
      <w:r w:rsidR="00BA6E8B" w:rsidRPr="008A27BA">
        <w:rPr>
          <w:lang w:val="ru-RU"/>
        </w:rPr>
        <w:t xml:space="preserve"> </w:t>
      </w:r>
      <w:r w:rsidRPr="008A27BA">
        <w:rPr>
          <w:lang w:val="ru-RU"/>
        </w:rPr>
        <w:t>Използвайки онлайн услугата след публикуването на актуализираните лицензионни условия в настоящите Права за използване на Онлайн услуги или след като Ви изпратим известие по имейл за актуализацията, Вие приемате актуализираните лицензионни условия.</w:t>
      </w:r>
    </w:p>
    <w:p w:rsidR="0082133B" w:rsidRPr="008A27BA" w:rsidRDefault="00ED4593">
      <w:pPr>
        <w:pStyle w:val="PURHeading2"/>
        <w:rPr>
          <w:lang w:val="ru-RU"/>
        </w:rPr>
      </w:pPr>
      <w:r w:rsidRPr="008A27BA">
        <w:rPr>
          <w:lang w:val="ru-RU"/>
        </w:rPr>
        <w:t>Актуализации на онлайн услугите</w:t>
      </w:r>
    </w:p>
    <w:p w:rsidR="0082133B" w:rsidRPr="008A27BA" w:rsidRDefault="00ED4593">
      <w:pPr>
        <w:pStyle w:val="PURBody-Indented"/>
        <w:rPr>
          <w:lang w:val="ru-RU"/>
        </w:rPr>
      </w:pPr>
      <w:r w:rsidRPr="008A27BA">
        <w:rPr>
          <w:lang w:val="ru-RU"/>
        </w:rPr>
        <w:t>Понякога може да променяме функциите/характеристиките или да актуализираме онлайн услугата и софтуера.</w:t>
      </w:r>
      <w:r w:rsidR="00BA6E8B" w:rsidRPr="008A27BA">
        <w:rPr>
          <w:lang w:val="ru-RU"/>
        </w:rPr>
        <w:t xml:space="preserve"> </w:t>
      </w:r>
      <w:r w:rsidRPr="008A27BA">
        <w:rPr>
          <w:lang w:val="ru-RU"/>
        </w:rPr>
        <w:t>След актуализация някои функции или характеристики може да се променят или повече да не бъдат достъпни. Ако актуализираме онлайн услугата или софтуера и Вие не използвате актуализираните онлайн услуга или софтуер, някои функции може да не са налични и използването на онлайн услугата или софтуера от Ваша страна може да се прекъсне.</w:t>
      </w:r>
    </w:p>
    <w:p w:rsidR="0082133B" w:rsidRPr="008A27BA" w:rsidRDefault="00ED4593">
      <w:pPr>
        <w:pStyle w:val="PURHeading2"/>
        <w:rPr>
          <w:lang w:val="ru-RU"/>
        </w:rPr>
      </w:pPr>
      <w:r w:rsidRPr="008A27BA">
        <w:rPr>
          <w:lang w:val="ru-RU"/>
        </w:rPr>
        <w:t>Временно преустановяване на онлайн услуга</w:t>
      </w:r>
    </w:p>
    <w:p w:rsidR="0082133B" w:rsidRPr="008A27BA" w:rsidRDefault="00ED4593">
      <w:pPr>
        <w:pStyle w:val="PURBlueStrong-Indented"/>
        <w:rPr>
          <w:lang w:val="ru-RU"/>
        </w:rPr>
      </w:pPr>
      <w:r w:rsidRPr="008A27BA">
        <w:rPr>
          <w:lang w:val="ru-RU"/>
        </w:rPr>
        <w:t>Временно преустановяване на онлайн услугите</w:t>
      </w:r>
    </w:p>
    <w:p w:rsidR="0082133B" w:rsidRPr="008A27BA" w:rsidRDefault="00ED4593">
      <w:pPr>
        <w:pStyle w:val="PURBody-Indented"/>
        <w:rPr>
          <w:lang w:val="ru-RU"/>
        </w:rPr>
      </w:pPr>
      <w:r w:rsidRPr="008A27BA">
        <w:rPr>
          <w:lang w:val="ru-RU"/>
        </w:rPr>
        <w:t xml:space="preserve">Имаме право временно да преустановим доставянето на дадена онлайн услуга – изцяло или частично – при следните условия: </w:t>
      </w:r>
    </w:p>
    <w:p w:rsidR="0082133B" w:rsidRPr="008A27BA" w:rsidRDefault="00ED4593" w:rsidP="005D6562">
      <w:pPr>
        <w:pStyle w:val="PURBullet-Indented"/>
        <w:numPr>
          <w:ilvl w:val="1"/>
          <w:numId w:val="6"/>
        </w:numPr>
        <w:rPr>
          <w:lang w:val="ru-RU"/>
        </w:rPr>
      </w:pPr>
      <w:r w:rsidRPr="008A27BA">
        <w:rPr>
          <w:lang w:val="ru-RU"/>
        </w:rPr>
        <w:t xml:space="preserve">ако преценим, че използването на онлайн услугата от Ваша страна представлява директна или индиректна заплаха за функционирането или целостта на нашата мрежа, както и за използването на онлайн услугата от други лица; </w:t>
      </w:r>
    </w:p>
    <w:p w:rsidR="0082133B" w:rsidRPr="008A27BA" w:rsidRDefault="00ED4593" w:rsidP="005D6562">
      <w:pPr>
        <w:pStyle w:val="PURBullet-Indented"/>
        <w:numPr>
          <w:ilvl w:val="1"/>
          <w:numId w:val="6"/>
        </w:numPr>
        <w:rPr>
          <w:lang w:val="ru-RU"/>
        </w:rPr>
      </w:pPr>
      <w:r w:rsidRPr="008A27BA">
        <w:rPr>
          <w:lang w:val="ru-RU"/>
        </w:rPr>
        <w:t>ако съществува основателна необходимост за това, за да се прекрати неупълномощен достъп до Данни на клиенти;</w:t>
      </w:r>
      <w:r w:rsidR="00BA6E8B" w:rsidRPr="008A27BA">
        <w:rPr>
          <w:lang w:val="ru-RU"/>
        </w:rPr>
        <w:t xml:space="preserve"> </w:t>
      </w:r>
    </w:p>
    <w:p w:rsidR="0082133B" w:rsidRPr="008A27BA" w:rsidRDefault="00ED4593" w:rsidP="005D6562">
      <w:pPr>
        <w:pStyle w:val="PURBullet-Indented"/>
        <w:numPr>
          <w:ilvl w:val="1"/>
          <w:numId w:val="6"/>
        </w:numPr>
        <w:rPr>
          <w:lang w:val="ru-RU"/>
        </w:rPr>
      </w:pPr>
      <w:r w:rsidRPr="008A27BA">
        <w:rPr>
          <w:lang w:val="ru-RU"/>
        </w:rPr>
        <w:t>до степента, до която това е нужно, за да се спазят законови изисквания; или</w:t>
      </w:r>
    </w:p>
    <w:p w:rsidR="0082133B" w:rsidRPr="008A27BA" w:rsidRDefault="00ED4593" w:rsidP="00BA6E8B">
      <w:pPr>
        <w:pStyle w:val="PURBullet-Indented"/>
        <w:numPr>
          <w:ilvl w:val="1"/>
          <w:numId w:val="6"/>
        </w:numPr>
        <w:rPr>
          <w:lang w:val="ru-RU"/>
        </w:rPr>
      </w:pPr>
      <w:r w:rsidRPr="008A27BA">
        <w:rPr>
          <w:lang w:val="ru-RU"/>
        </w:rPr>
        <w:t>ако не съблюдавате раздела „Правила за допустимо използване</w:t>
      </w:r>
      <w:r w:rsidR="00BA6E8B" w:rsidRPr="008A27BA">
        <w:rPr>
          <w:lang w:val="ru-RU"/>
        </w:rPr>
        <w:t>“</w:t>
      </w:r>
      <w:r w:rsidRPr="008A27BA">
        <w:rPr>
          <w:lang w:val="ru-RU"/>
        </w:rPr>
        <w:t xml:space="preserve"> на настоящите Права за използване на онлайн услуги или нарушавате други условия на Вашето Споразумение за абонамент за </w:t>
      </w:r>
      <w:r w:rsidRPr="008A27BA">
        <w:t>Microsoft</w:t>
      </w:r>
      <w:r w:rsidRPr="008A27BA">
        <w:rPr>
          <w:lang w:val="ru-RU"/>
        </w:rPr>
        <w:t xml:space="preserve"> </w:t>
      </w:r>
      <w:r w:rsidRPr="008A27BA">
        <w:t>Online</w:t>
      </w:r>
      <w:r w:rsidRPr="008A27BA">
        <w:rPr>
          <w:lang w:val="ru-RU"/>
        </w:rPr>
        <w:t>.</w:t>
      </w:r>
    </w:p>
    <w:p w:rsidR="0082133B" w:rsidRPr="008A27BA" w:rsidRDefault="00ED4593">
      <w:pPr>
        <w:pStyle w:val="PURBlueStrong-Indented"/>
        <w:rPr>
          <w:lang w:val="ru-RU"/>
        </w:rPr>
      </w:pPr>
      <w:r w:rsidRPr="008A27BA">
        <w:rPr>
          <w:lang w:val="ru-RU"/>
        </w:rPr>
        <w:t>Нашето обещание за временно преустановяване</w:t>
      </w:r>
    </w:p>
    <w:p w:rsidR="0082133B" w:rsidRPr="008A27BA" w:rsidRDefault="00ED4593">
      <w:pPr>
        <w:pStyle w:val="PURBody-Indented"/>
        <w:rPr>
          <w:lang w:val="ru-RU"/>
        </w:rPr>
      </w:pPr>
      <w:r w:rsidRPr="008A27BA">
        <w:rPr>
          <w:lang w:val="ru-RU"/>
        </w:rPr>
        <w:t>Всяко временно преустановяване на онлайн услуга съгласно настоящия раздел ще засяга във възможно най-малка степен онлайн услугата и ще се прилага само доколкото е нужно за отстраняването на причината, довела до това временно преустановяване.</w:t>
      </w:r>
      <w:r w:rsidR="00BA6E8B" w:rsidRPr="008A27BA">
        <w:rPr>
          <w:lang w:val="ru-RU"/>
        </w:rPr>
        <w:t xml:space="preserve"> </w:t>
      </w:r>
    </w:p>
    <w:p w:rsidR="0082133B" w:rsidRPr="008A27BA" w:rsidRDefault="00ED4593">
      <w:pPr>
        <w:pStyle w:val="PURBlueStrong-Indented"/>
        <w:rPr>
          <w:lang w:val="ru-RU"/>
        </w:rPr>
      </w:pPr>
      <w:r w:rsidRPr="008A27BA">
        <w:rPr>
          <w:lang w:val="ru-RU"/>
        </w:rPr>
        <w:t>Съобщение за временно преустановяване</w:t>
      </w:r>
    </w:p>
    <w:p w:rsidR="0082133B" w:rsidRPr="008A27BA" w:rsidRDefault="00ED4593">
      <w:pPr>
        <w:pStyle w:val="PURBody-Indented"/>
        <w:rPr>
          <w:lang w:val="ru-RU"/>
        </w:rPr>
      </w:pPr>
      <w:r w:rsidRPr="008A27BA">
        <w:rPr>
          <w:lang w:val="ru-RU"/>
        </w:rPr>
        <w:t>Ще Ви предоставим предизвестие, преди да преустановим временно дадена онлайн услуга, освен когато имаме основателна причина да вярваме, че е необходимо незабавно временно преустановяване.</w:t>
      </w:r>
      <w:r w:rsidR="00BA6E8B" w:rsidRPr="008A27BA">
        <w:rPr>
          <w:lang w:val="ru-RU"/>
        </w:rPr>
        <w:t xml:space="preserve"> </w:t>
      </w:r>
      <w:r w:rsidRPr="008A27BA">
        <w:rPr>
          <w:lang w:val="ru-RU"/>
        </w:rPr>
        <w:t>Ще Ви предоставим предизвестието поне 30 дни преди временното преустановяване на дадена онлайн услуга поради неплащане.</w:t>
      </w:r>
    </w:p>
    <w:p w:rsidR="0082133B" w:rsidRPr="008A27BA" w:rsidRDefault="00ED4593">
      <w:pPr>
        <w:pStyle w:val="PURBlueStrong-Indented"/>
        <w:rPr>
          <w:lang w:val="ru-RU"/>
        </w:rPr>
      </w:pPr>
      <w:r w:rsidRPr="008A27BA">
        <w:rPr>
          <w:lang w:val="ru-RU"/>
        </w:rPr>
        <w:lastRenderedPageBreak/>
        <w:t>Нашето право да прекратим Онлайн услугата</w:t>
      </w:r>
    </w:p>
    <w:p w:rsidR="0082133B" w:rsidRPr="008A27BA" w:rsidRDefault="00ED4593">
      <w:pPr>
        <w:pStyle w:val="PURBody-Indented"/>
        <w:rPr>
          <w:lang w:val="ru-RU"/>
        </w:rPr>
      </w:pPr>
      <w:r w:rsidRPr="008A27BA">
        <w:rPr>
          <w:lang w:val="ru-RU"/>
        </w:rPr>
        <w:t xml:space="preserve">Ако не отстраните напълно причините за временното преустановяване в рамките на 60 дни, след като временно преустановим онлайн услугата, имаме право да прекратим абонамента Ви и си запазваме правото да изтрием Вашите клиентски данни без какъвто и да е период на запазване. </w:t>
      </w:r>
    </w:p>
    <w:p w:rsidR="0082133B" w:rsidRPr="008A27BA" w:rsidRDefault="00ED4593">
      <w:pPr>
        <w:pStyle w:val="PURHeading2"/>
        <w:rPr>
          <w:lang w:val="ru-RU"/>
        </w:rPr>
      </w:pPr>
      <w:r w:rsidRPr="008A27BA">
        <w:rPr>
          <w:lang w:val="ru-RU"/>
        </w:rPr>
        <w:t>Изтичане или прекратяване на онлайн услугата</w:t>
      </w:r>
    </w:p>
    <w:p w:rsidR="0082133B" w:rsidRPr="008A27BA" w:rsidRDefault="00ED4593">
      <w:pPr>
        <w:pStyle w:val="PURBody-Indented"/>
        <w:rPr>
          <w:lang w:val="ru-RU"/>
        </w:rPr>
      </w:pPr>
      <w:r w:rsidRPr="008A27BA">
        <w:rPr>
          <w:lang w:val="ru-RU"/>
        </w:rPr>
        <w:t xml:space="preserve">При изтичане на срока или прекратяване на Вашия абонамент за онлайн услугата можете да се свържете с </w:t>
      </w:r>
      <w:r w:rsidRPr="008A27BA">
        <w:t>Microsoft</w:t>
      </w:r>
      <w:r w:rsidRPr="008A27BA">
        <w:rPr>
          <w:lang w:val="ru-RU"/>
        </w:rPr>
        <w:t xml:space="preserve"> и да ни уведомите дали:</w:t>
      </w:r>
    </w:p>
    <w:p w:rsidR="0082133B" w:rsidRPr="008A27BA" w:rsidRDefault="00ED4593" w:rsidP="005D6562">
      <w:pPr>
        <w:pStyle w:val="PURBullet-Indented"/>
        <w:numPr>
          <w:ilvl w:val="1"/>
          <w:numId w:val="7"/>
        </w:numPr>
        <w:rPr>
          <w:lang w:val="ru-RU"/>
        </w:rPr>
      </w:pPr>
      <w:r w:rsidRPr="008A27BA">
        <w:rPr>
          <w:lang w:val="ru-RU"/>
        </w:rPr>
        <w:t>да деактивираме Вашия акаунт и след това да изтрием клиентските данни; или</w:t>
      </w:r>
    </w:p>
    <w:p w:rsidR="0082133B" w:rsidRPr="008A27BA" w:rsidRDefault="00ED4593" w:rsidP="00BA6E8B">
      <w:pPr>
        <w:pStyle w:val="PURBullet-Indented"/>
        <w:numPr>
          <w:ilvl w:val="1"/>
          <w:numId w:val="7"/>
        </w:numPr>
        <w:rPr>
          <w:lang w:val="ru-RU"/>
        </w:rPr>
      </w:pPr>
      <w:r w:rsidRPr="008A27BA">
        <w:rPr>
          <w:lang w:val="ru-RU"/>
        </w:rPr>
        <w:t>да запазим Вашите клиентски данни, съхранени в онлайн услугата, в акаунт с ограничени функции в продължение на поне 90 дни след изтичането на срока или прекратяването на Вашия абонамент („период на запазване</w:t>
      </w:r>
      <w:r w:rsidR="00BA6E8B" w:rsidRPr="008A27BA">
        <w:rPr>
          <w:lang w:val="ru-RU"/>
        </w:rPr>
        <w:t>“</w:t>
      </w:r>
      <w:r w:rsidRPr="008A27BA">
        <w:rPr>
          <w:lang w:val="ru-RU"/>
        </w:rPr>
        <w:t>), така че да можете да извлечете данните си.</w:t>
      </w:r>
    </w:p>
    <w:p w:rsidR="0082133B" w:rsidRPr="008A27BA" w:rsidRDefault="00ED4593">
      <w:pPr>
        <w:pStyle w:val="PURBody-Indented"/>
        <w:rPr>
          <w:lang w:val="ru-RU"/>
        </w:rPr>
      </w:pPr>
      <w:r w:rsidRPr="008A27BA">
        <w:rPr>
          <w:lang w:val="ru-RU"/>
        </w:rPr>
        <w:t>Ако изберете (1), няма да можете да извлечете клиентските си данни от своя акаунт.</w:t>
      </w:r>
      <w:r w:rsidR="00BA6E8B" w:rsidRPr="008A27BA">
        <w:rPr>
          <w:lang w:val="ru-RU"/>
        </w:rPr>
        <w:t xml:space="preserve"> </w:t>
      </w:r>
      <w:r w:rsidRPr="008A27BA">
        <w:rPr>
          <w:lang w:val="ru-RU"/>
        </w:rPr>
        <w:t>Ако не посочите (1) или (2), ще запазим Вашите клиентски данни в съответствие с (2).</w:t>
      </w:r>
      <w:r w:rsidR="00BA6E8B" w:rsidRPr="008A27BA">
        <w:rPr>
          <w:lang w:val="ru-RU"/>
        </w:rPr>
        <w:t xml:space="preserve"> </w:t>
      </w:r>
    </w:p>
    <w:p w:rsidR="0082133B" w:rsidRPr="008A27BA" w:rsidRDefault="00ED4593">
      <w:pPr>
        <w:pStyle w:val="PURBody-Indented"/>
        <w:rPr>
          <w:lang w:val="ru-RU"/>
        </w:rPr>
      </w:pPr>
      <w:r w:rsidRPr="008A27BA">
        <w:rPr>
          <w:lang w:val="ru-RU"/>
        </w:rPr>
        <w:t>След изтичането на периода на запазване ще деактивираме акаунта Ви и ще изтрием Вашите клиентски данни. Кешираните или архивни копия ще бъдат унищожени 30 дена след края на срока за запазване.</w:t>
      </w:r>
    </w:p>
    <w:p w:rsidR="0082133B" w:rsidRPr="008A27BA" w:rsidRDefault="00ED4593">
      <w:pPr>
        <w:pStyle w:val="PURBody-Indented"/>
        <w:rPr>
          <w:lang w:val="ru-RU"/>
        </w:rPr>
      </w:pPr>
      <w:r w:rsidRPr="008A27BA">
        <w:rPr>
          <w:lang w:val="ru-RU"/>
        </w:rPr>
        <w:t>Онлайн услугата може да не поддържа запазване или извличане на софтуера, който Ви е предоставен за изпълнение на онлайн услугата.</w:t>
      </w:r>
    </w:p>
    <w:p w:rsidR="0082133B" w:rsidRPr="008A27BA" w:rsidRDefault="00ED4593">
      <w:pPr>
        <w:pStyle w:val="PURBlueStrong-Indented"/>
        <w:rPr>
          <w:lang w:val="ru-RU"/>
        </w:rPr>
      </w:pPr>
      <w:r w:rsidRPr="008A27BA">
        <w:rPr>
          <w:lang w:val="ru-RU"/>
        </w:rPr>
        <w:t>Без отговорност при изтриване на Клиентските данни</w:t>
      </w:r>
    </w:p>
    <w:p w:rsidR="0082133B" w:rsidRPr="008A27BA" w:rsidRDefault="00ED4593">
      <w:pPr>
        <w:pStyle w:val="PURBody-Indented"/>
        <w:rPr>
          <w:lang w:val="ru-RU"/>
        </w:rPr>
      </w:pPr>
      <w:r w:rsidRPr="008A27BA">
        <w:rPr>
          <w:lang w:val="ru-RU"/>
        </w:rPr>
        <w:t>Вие приемате, че освен описаното в тези условия, ние не сме длъжни да продължаваме да задържаме, да експортираме или връщаме клиентските Ви данни.</w:t>
      </w:r>
      <w:r w:rsidR="00BA6E8B" w:rsidRPr="008A27BA">
        <w:rPr>
          <w:lang w:val="ru-RU"/>
        </w:rPr>
        <w:t xml:space="preserve"> </w:t>
      </w:r>
      <w:r w:rsidRPr="008A27BA">
        <w:rPr>
          <w:lang w:val="ru-RU"/>
        </w:rPr>
        <w:t>Вие приемате, че ние не носим никаква отговорност при изтриване на Вашите клиентски данни предвид тези условия.</w:t>
      </w:r>
    </w:p>
    <w:p w:rsidR="0082133B" w:rsidRPr="008A27BA" w:rsidRDefault="00ED4593">
      <w:pPr>
        <w:pStyle w:val="PURHeading2"/>
        <w:rPr>
          <w:lang w:val="ru-RU"/>
        </w:rPr>
      </w:pPr>
      <w:r w:rsidRPr="008A27BA">
        <w:rPr>
          <w:lang w:val="ru-RU"/>
        </w:rPr>
        <w:t>Наличност на Онлайн услугите</w:t>
      </w:r>
    </w:p>
    <w:p w:rsidR="0082133B" w:rsidRPr="008A27BA" w:rsidRDefault="00ED4593">
      <w:pPr>
        <w:pStyle w:val="PURBody-Indented"/>
        <w:rPr>
          <w:lang w:val="ru-RU"/>
        </w:rPr>
      </w:pPr>
      <w:r w:rsidRPr="008A27BA">
        <w:rPr>
          <w:lang w:val="ru-RU"/>
        </w:rPr>
        <w:t>Наличността на онлайн услугите, някои техни функции, както и на езиковите версии, варира според страната.</w:t>
      </w:r>
      <w:r w:rsidR="00BA6E8B" w:rsidRPr="008A27BA">
        <w:rPr>
          <w:lang w:val="ru-RU"/>
        </w:rPr>
        <w:t xml:space="preserve"> </w:t>
      </w:r>
      <w:r w:rsidRPr="008A27BA">
        <w:rPr>
          <w:lang w:val="ru-RU"/>
        </w:rPr>
        <w:t>Крайните потребители може да използват единствено онлайн услугите (или определени техни функции), които са налични за съответните основни местоположения на крайните потребители.</w:t>
      </w:r>
      <w:r w:rsidR="00BA6E8B" w:rsidRPr="008A27BA">
        <w:rPr>
          <w:lang w:val="ru-RU"/>
        </w:rPr>
        <w:t xml:space="preserve"> </w:t>
      </w:r>
      <w:r w:rsidRPr="008A27BA">
        <w:rPr>
          <w:lang w:val="ru-RU"/>
        </w:rPr>
        <w:t xml:space="preserve">Информация за наличността можете да намерите на адрес: </w:t>
      </w:r>
      <w:r w:rsidR="00B67217">
        <w:fldChar w:fldCharType="begin"/>
      </w:r>
      <w:r w:rsidR="00B67217">
        <w:instrText xml:space="preserve"> HYPERLINK "http://www.microsoft.com/online/faq.aspx" \l "international" </w:instrText>
      </w:r>
      <w:r w:rsidR="00B67217">
        <w:fldChar w:fldCharType="separate"/>
      </w:r>
      <w:r w:rsidRPr="00B24C5E">
        <w:rPr>
          <w:rStyle w:val="Hyperlink"/>
        </w:rPr>
        <w:t>http</w:t>
      </w:r>
      <w:r w:rsidRPr="00B24C5E">
        <w:rPr>
          <w:rStyle w:val="Hyperlink"/>
          <w:lang w:val="ru-RU"/>
        </w:rPr>
        <w:t>://</w:t>
      </w:r>
      <w:r w:rsidRPr="00B24C5E">
        <w:rPr>
          <w:rStyle w:val="Hyperlink"/>
        </w:rPr>
        <w:t>www</w:t>
      </w:r>
      <w:r w:rsidRPr="00B24C5E">
        <w:rPr>
          <w:rStyle w:val="Hyperlink"/>
          <w:lang w:val="ru-RU"/>
        </w:rPr>
        <w:t>.</w:t>
      </w:r>
      <w:proofErr w:type="spellStart"/>
      <w:r w:rsidRPr="00B24C5E">
        <w:rPr>
          <w:rStyle w:val="Hyperlink"/>
        </w:rPr>
        <w:t>microsoft</w:t>
      </w:r>
      <w:proofErr w:type="spellEnd"/>
      <w:r w:rsidRPr="00B24C5E">
        <w:rPr>
          <w:rStyle w:val="Hyperlink"/>
          <w:lang w:val="ru-RU"/>
        </w:rPr>
        <w:t>.</w:t>
      </w:r>
      <w:r w:rsidRPr="00B24C5E">
        <w:rPr>
          <w:rStyle w:val="Hyperlink"/>
        </w:rPr>
        <w:t>com</w:t>
      </w:r>
      <w:r w:rsidRPr="00B24C5E">
        <w:rPr>
          <w:rStyle w:val="Hyperlink"/>
          <w:lang w:val="ru-RU"/>
        </w:rPr>
        <w:t>/</w:t>
      </w:r>
      <w:r w:rsidRPr="00B24C5E">
        <w:rPr>
          <w:rStyle w:val="Hyperlink"/>
        </w:rPr>
        <w:t>online</w:t>
      </w:r>
      <w:r w:rsidRPr="00B24C5E">
        <w:rPr>
          <w:rStyle w:val="Hyperlink"/>
          <w:lang w:val="ru-RU"/>
        </w:rPr>
        <w:t>/</w:t>
      </w:r>
      <w:proofErr w:type="spellStart"/>
      <w:r w:rsidRPr="00B24C5E">
        <w:rPr>
          <w:rStyle w:val="Hyperlink"/>
        </w:rPr>
        <w:t>faq</w:t>
      </w:r>
      <w:proofErr w:type="spellEnd"/>
      <w:r w:rsidRPr="00B24C5E">
        <w:rPr>
          <w:rStyle w:val="Hyperlink"/>
          <w:lang w:val="ru-RU"/>
        </w:rPr>
        <w:t>.</w:t>
      </w:r>
      <w:proofErr w:type="spellStart"/>
      <w:r w:rsidRPr="00B24C5E">
        <w:rPr>
          <w:rStyle w:val="Hyperlink"/>
        </w:rPr>
        <w:t>aspx</w:t>
      </w:r>
      <w:proofErr w:type="spellEnd"/>
      <w:r w:rsidRPr="00B24C5E">
        <w:rPr>
          <w:rStyle w:val="Hyperlink"/>
          <w:lang w:val="ru-RU"/>
        </w:rPr>
        <w:t>#</w:t>
      </w:r>
      <w:r w:rsidRPr="00B24C5E">
        <w:rPr>
          <w:rStyle w:val="Hyperlink"/>
        </w:rPr>
        <w:t>international</w:t>
      </w:r>
      <w:r w:rsidR="00B67217">
        <w:rPr>
          <w:rStyle w:val="Hyperlink"/>
        </w:rPr>
        <w:fldChar w:fldCharType="end"/>
      </w:r>
      <w:r w:rsidRPr="008A27BA">
        <w:rPr>
          <w:lang w:val="ru-RU"/>
        </w:rPr>
        <w:t xml:space="preserve"> или алтернативен сайт, посочен от </w:t>
      </w:r>
      <w:r w:rsidRPr="008A27BA">
        <w:t>Microsoft</w:t>
      </w:r>
      <w:r w:rsidRPr="008A27BA">
        <w:rPr>
          <w:lang w:val="ru-RU"/>
        </w:rPr>
        <w:t>.</w:t>
      </w:r>
    </w:p>
    <w:p w:rsidR="0082133B" w:rsidRPr="008A27BA" w:rsidRDefault="00ED4593">
      <w:pPr>
        <w:pStyle w:val="PURHeading2"/>
        <w:rPr>
          <w:lang w:val="ru-RU"/>
        </w:rPr>
      </w:pPr>
      <w:r w:rsidRPr="008A27BA">
        <w:rPr>
          <w:lang w:val="ru-RU"/>
        </w:rPr>
        <w:t>Отговорност за Вашите акаунти</w:t>
      </w:r>
    </w:p>
    <w:p w:rsidR="0082133B" w:rsidRPr="008A27BA" w:rsidRDefault="00ED4593">
      <w:pPr>
        <w:pStyle w:val="PURBody-Indented"/>
        <w:rPr>
          <w:lang w:val="ru-RU"/>
        </w:rPr>
      </w:pPr>
      <w:r w:rsidRPr="008A27BA">
        <w:rPr>
          <w:lang w:val="ru-RU"/>
        </w:rPr>
        <w:t>Вие носите отговорност за своите пароли, ако има такива, и за цялата дейност с Вашите акаунти в онлайн услугата, включително за дейността на потребители, на които ги предоставяте, както и за отношения с трети лица чрез Вашия акаунт или свързани акаунти.</w:t>
      </w:r>
      <w:r w:rsidR="00BA6E8B" w:rsidRPr="008A27BA">
        <w:rPr>
          <w:lang w:val="ru-RU"/>
        </w:rPr>
        <w:t xml:space="preserve"> </w:t>
      </w:r>
      <w:r w:rsidRPr="008A27BA">
        <w:rPr>
          <w:lang w:val="ru-RU"/>
        </w:rPr>
        <w:t>Трябва да пазите своите акаунти и пароли в тайна.</w:t>
      </w:r>
      <w:r w:rsidR="00BA6E8B" w:rsidRPr="008A27BA">
        <w:rPr>
          <w:lang w:val="ru-RU"/>
        </w:rPr>
        <w:t xml:space="preserve"> </w:t>
      </w:r>
      <w:r w:rsidRPr="008A27BA">
        <w:rPr>
          <w:lang w:val="ru-RU"/>
        </w:rPr>
        <w:t>Трябва да ни съобщавате веднага за възможна неправилна употреба на акаунтите или пробив в защитата, свързан с онлайн услугата.</w:t>
      </w:r>
    </w:p>
    <w:p w:rsidR="0082133B" w:rsidRPr="008A27BA" w:rsidRDefault="00ED4593">
      <w:pPr>
        <w:pStyle w:val="PURHeading2"/>
        <w:rPr>
          <w:lang w:val="ru-RU"/>
        </w:rPr>
      </w:pPr>
      <w:r w:rsidRPr="008A27BA">
        <w:rPr>
          <w:lang w:val="ru-RU"/>
        </w:rPr>
        <w:t>Използване на софтуера с Онлайн услугата</w:t>
      </w:r>
    </w:p>
    <w:p w:rsidR="0082133B" w:rsidRPr="008A27BA" w:rsidRDefault="00ED4593">
      <w:pPr>
        <w:pStyle w:val="PURBody-Indented"/>
        <w:rPr>
          <w:lang w:val="ru-RU"/>
        </w:rPr>
      </w:pPr>
      <w:r w:rsidRPr="008A27BA">
        <w:rPr>
          <w:lang w:val="ru-RU"/>
        </w:rPr>
        <w:t xml:space="preserve">Може да се наложи да инсталирате определен софтуер на </w:t>
      </w:r>
      <w:r w:rsidRPr="008A27BA">
        <w:t>Microsoft</w:t>
      </w:r>
      <w:r w:rsidRPr="008A27BA">
        <w:rPr>
          <w:lang w:val="ru-RU"/>
        </w:rPr>
        <w:t>, за да влезете или използвате онлайн услугата.</w:t>
      </w:r>
      <w:r w:rsidR="00BA6E8B" w:rsidRPr="008A27BA">
        <w:rPr>
          <w:lang w:val="ru-RU"/>
        </w:rPr>
        <w:t xml:space="preserve"> </w:t>
      </w:r>
      <w:r w:rsidRPr="008A27BA">
        <w:rPr>
          <w:lang w:val="ru-RU"/>
        </w:rPr>
        <w:t>В такъв случай ще важат следните условия:</w:t>
      </w:r>
    </w:p>
    <w:p w:rsidR="0082133B" w:rsidRPr="008A27BA" w:rsidRDefault="00ED4593">
      <w:pPr>
        <w:pStyle w:val="PURBlueStrong-Indented"/>
        <w:rPr>
          <w:lang w:val="ru-RU"/>
        </w:rPr>
      </w:pPr>
      <w:r w:rsidRPr="008A27BA">
        <w:rPr>
          <w:lang w:val="ru-RU"/>
        </w:rPr>
        <w:t xml:space="preserve">Лицензионни условия за софтуер на </w:t>
      </w:r>
      <w:r w:rsidRPr="008A27BA">
        <w:t>Microsoft</w:t>
      </w:r>
    </w:p>
    <w:p w:rsidR="0082133B" w:rsidRPr="008A27BA" w:rsidRDefault="00ED4593">
      <w:pPr>
        <w:pStyle w:val="PURBody-Indented"/>
        <w:rPr>
          <w:lang w:val="ru-RU"/>
        </w:rPr>
      </w:pPr>
      <w:r w:rsidRPr="008A27BA">
        <w:rPr>
          <w:lang w:val="ru-RU"/>
        </w:rPr>
        <w:t>Можете да инсталирате и използвате софтуера на Вашите устройства само за използване заедно с онлайн услугата.</w:t>
      </w:r>
      <w:r w:rsidR="00BA6E8B" w:rsidRPr="008A27BA">
        <w:rPr>
          <w:lang w:val="ru-RU"/>
        </w:rPr>
        <w:t xml:space="preserve"> </w:t>
      </w:r>
      <w:r w:rsidRPr="008A27BA">
        <w:rPr>
          <w:lang w:val="ru-RU"/>
        </w:rPr>
        <w:t>Правото Ви да използвате софтуера се прекратява при прекратяването или изтичането на правото да използвате онлайн услугата или когато актуализираме онлайн услугата и тя вече не поддържа софтуера – което от двете събития настъпи по-рано.</w:t>
      </w:r>
      <w:r w:rsidR="00BA6E8B" w:rsidRPr="008A27BA">
        <w:rPr>
          <w:lang w:val="ru-RU"/>
        </w:rPr>
        <w:t xml:space="preserve"> </w:t>
      </w:r>
      <w:r w:rsidRPr="008A27BA">
        <w:rPr>
          <w:lang w:val="ru-RU"/>
        </w:rPr>
        <w:t>Трябва да деинсталирате софтуера, когато правото Ви да го използвате бъде прекратено. Можете и да го забраните.</w:t>
      </w:r>
    </w:p>
    <w:p w:rsidR="0082133B" w:rsidRPr="008A27BA" w:rsidRDefault="00ED4593">
      <w:pPr>
        <w:pStyle w:val="PURBlueStrong-Indented"/>
        <w:rPr>
          <w:lang w:val="ru-RU"/>
        </w:rPr>
      </w:pPr>
      <w:r w:rsidRPr="008A27BA">
        <w:rPr>
          <w:lang w:val="ru-RU"/>
        </w:rPr>
        <w:t xml:space="preserve">Автоматични актуализации за софтуер на </w:t>
      </w:r>
      <w:r w:rsidRPr="008A27BA">
        <w:t>Microsoft</w:t>
      </w:r>
    </w:p>
    <w:p w:rsidR="0082133B" w:rsidRPr="008A27BA" w:rsidRDefault="00ED4593">
      <w:pPr>
        <w:pStyle w:val="PURBody-Indented"/>
        <w:rPr>
          <w:lang w:val="ru-RU"/>
        </w:rPr>
      </w:pPr>
      <w:r w:rsidRPr="008A27BA">
        <w:rPr>
          <w:lang w:val="ru-RU"/>
        </w:rPr>
        <w:t>От време на време можем да проверяваме версията на софтуера Ви и да препоръчваме или изтегляме актуализации за устройствата.</w:t>
      </w:r>
      <w:r w:rsidR="00BA6E8B" w:rsidRPr="008A27BA">
        <w:rPr>
          <w:lang w:val="ru-RU"/>
        </w:rPr>
        <w:t xml:space="preserve"> </w:t>
      </w:r>
      <w:r w:rsidRPr="008A27BA">
        <w:rPr>
          <w:lang w:val="ru-RU"/>
        </w:rPr>
        <w:t>Може да не получите съобщение при изтеглянето на актуализация.</w:t>
      </w:r>
    </w:p>
    <w:p w:rsidR="00AC00E9" w:rsidRPr="008A27BA" w:rsidRDefault="00AC00E9" w:rsidP="00AC00E9">
      <w:pPr>
        <w:pStyle w:val="PURHeading2"/>
        <w:rPr>
          <w:lang w:val="ru-RU"/>
        </w:rPr>
      </w:pPr>
      <w:r w:rsidRPr="008A27BA">
        <w:rPr>
          <w:lang w:val="ru-RU"/>
        </w:rPr>
        <w:t>Предпусков код</w:t>
      </w:r>
      <w:r w:rsidR="001026FC" w:rsidRPr="008A27BA">
        <w:fldChar w:fldCharType="begin"/>
      </w:r>
      <w:r w:rsidRPr="008A27BA">
        <w:instrText>TC</w:instrText>
      </w:r>
      <w:r w:rsidRPr="008A27BA">
        <w:rPr>
          <w:lang w:val="ru-RU"/>
        </w:rPr>
        <w:instrText xml:space="preserve"> "</w:instrText>
      </w:r>
      <w:bookmarkStart w:id="12" w:name="_Toc327132610"/>
      <w:bookmarkStart w:id="13" w:name="_Toc328640290"/>
      <w:r w:rsidRPr="008A27BA">
        <w:rPr>
          <w:lang w:val="ru-RU"/>
        </w:rPr>
        <w:instrText>Предпусков код</w:instrText>
      </w:r>
      <w:bookmarkEnd w:id="12"/>
      <w:bookmarkEnd w:id="13"/>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AC00E9" w:rsidRPr="008A27BA" w:rsidRDefault="00AC00E9" w:rsidP="00AC00E9">
      <w:pPr>
        <w:pStyle w:val="PURBody-Indented"/>
        <w:rPr>
          <w:lang w:val="ru-RU"/>
        </w:rPr>
      </w:pPr>
      <w:r w:rsidRPr="008A27BA">
        <w:rPr>
          <w:lang w:val="ru-RU"/>
        </w:rPr>
        <w:t>Ако към предпусковия код има други условия, те могат да имат значение по отношение на използването им.</w:t>
      </w:r>
    </w:p>
    <w:p w:rsidR="00AC00E9" w:rsidRPr="008A27BA" w:rsidRDefault="00AC00E9" w:rsidP="00AC00E9">
      <w:pPr>
        <w:pStyle w:val="PURHeading2"/>
        <w:rPr>
          <w:lang w:val="ru-RU"/>
        </w:rPr>
      </w:pPr>
      <w:r w:rsidRPr="008A27BA">
        <w:rPr>
          <w:lang w:val="ru-RU"/>
        </w:rPr>
        <w:t>Актуализации и допълнения</w:t>
      </w:r>
      <w:r w:rsidR="001026FC" w:rsidRPr="008A27BA">
        <w:fldChar w:fldCharType="begin"/>
      </w:r>
      <w:r w:rsidRPr="008A27BA">
        <w:instrText>TC</w:instrText>
      </w:r>
      <w:r w:rsidRPr="008A27BA">
        <w:rPr>
          <w:lang w:val="ru-RU"/>
        </w:rPr>
        <w:instrText xml:space="preserve"> "</w:instrText>
      </w:r>
      <w:bookmarkStart w:id="14" w:name="_Toc327132611"/>
      <w:bookmarkStart w:id="15" w:name="_Toc328640291"/>
      <w:r w:rsidRPr="008A27BA">
        <w:rPr>
          <w:lang w:val="ru-RU"/>
        </w:rPr>
        <w:instrText>Актуализации и допълнения</w:instrText>
      </w:r>
      <w:bookmarkEnd w:id="14"/>
      <w:bookmarkEnd w:id="15"/>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AC00E9" w:rsidRPr="008A27BA" w:rsidRDefault="00AC00E9" w:rsidP="002C558A">
      <w:pPr>
        <w:pStyle w:val="PURBody-Indented"/>
        <w:rPr>
          <w:lang w:val="ru-RU"/>
        </w:rPr>
      </w:pPr>
      <w:r w:rsidRPr="008A27BA">
        <w:rPr>
          <w:lang w:val="ru-RU"/>
        </w:rPr>
        <w:t>Може да актуализираме или допълним софтуера, за който имате лиценз. В този случай можете да използвате актуализацията или допълнението заедно със софтуера.</w:t>
      </w:r>
      <w:r w:rsidR="00BA6E8B" w:rsidRPr="008A27BA">
        <w:rPr>
          <w:lang w:val="ru-RU"/>
        </w:rPr>
        <w:t xml:space="preserve"> </w:t>
      </w:r>
      <w:r w:rsidRPr="008A27BA">
        <w:rPr>
          <w:lang w:val="ru-RU"/>
        </w:rPr>
        <w:t>Ако към актуализацията или допълнението има други правила, те</w:t>
      </w:r>
      <w:r w:rsidR="002C558A" w:rsidRPr="008A27BA">
        <w:t> </w:t>
      </w:r>
      <w:r w:rsidRPr="008A27BA">
        <w:rPr>
          <w:lang w:val="ru-RU"/>
        </w:rPr>
        <w:t>могат да имат значение по отношение на използването им.</w:t>
      </w:r>
    </w:p>
    <w:p w:rsidR="0082133B" w:rsidRPr="008A27BA" w:rsidRDefault="00ED4593">
      <w:pPr>
        <w:pStyle w:val="PURHeading2"/>
        <w:rPr>
          <w:lang w:val="ru-RU"/>
        </w:rPr>
      </w:pPr>
      <w:r w:rsidRPr="008A27BA">
        <w:rPr>
          <w:lang w:val="ru-RU"/>
        </w:rPr>
        <w:lastRenderedPageBreak/>
        <w:t>Използване на други уеб сайтове и услуги</w:t>
      </w:r>
    </w:p>
    <w:p w:rsidR="0082133B" w:rsidRPr="008A27BA" w:rsidRDefault="00ED4593">
      <w:pPr>
        <w:pStyle w:val="PURBody-Indented"/>
        <w:rPr>
          <w:lang w:val="ru-RU"/>
        </w:rPr>
      </w:pPr>
      <w:r w:rsidRPr="008A27BA">
        <w:rPr>
          <w:lang w:val="ru-RU"/>
        </w:rPr>
        <w:t xml:space="preserve">Може да се наложи да използвате определени уеб сайтове или услуги на </w:t>
      </w:r>
      <w:r w:rsidRPr="008A27BA">
        <w:t>Microsoft</w:t>
      </w:r>
      <w:r w:rsidRPr="008A27BA">
        <w:rPr>
          <w:lang w:val="ru-RU"/>
        </w:rPr>
        <w:t>, за да влезете и използвате онлайн услугите.</w:t>
      </w:r>
      <w:r w:rsidR="00BA6E8B" w:rsidRPr="008A27BA">
        <w:rPr>
          <w:lang w:val="ru-RU"/>
        </w:rPr>
        <w:t xml:space="preserve"> </w:t>
      </w:r>
      <w:r w:rsidRPr="008A27BA">
        <w:rPr>
          <w:lang w:val="ru-RU"/>
        </w:rPr>
        <w:t>В такъв случай условията на ползване, свързани с тези сайтове или респективно услуги, важат за Вас.</w:t>
      </w:r>
    </w:p>
    <w:p w:rsidR="0082133B" w:rsidRPr="008A27BA" w:rsidRDefault="00ED4593">
      <w:pPr>
        <w:pStyle w:val="PURHeading2"/>
        <w:rPr>
          <w:lang w:val="ru-RU"/>
        </w:rPr>
      </w:pPr>
      <w:r w:rsidRPr="008A27BA">
        <w:rPr>
          <w:lang w:val="ru-RU"/>
        </w:rPr>
        <w:t>Съдържание и услуги на трети лица</w:t>
      </w:r>
    </w:p>
    <w:p w:rsidR="0082133B" w:rsidRPr="008A27BA" w:rsidRDefault="00ED4593">
      <w:pPr>
        <w:pStyle w:val="PURBody-Indented"/>
        <w:rPr>
          <w:lang w:val="ru-RU"/>
        </w:rPr>
      </w:pPr>
      <w:r w:rsidRPr="008A27BA">
        <w:rPr>
          <w:lang w:val="ru-RU"/>
        </w:rPr>
        <w:t>Не носим отговорност за съдържанието на трети лица, до което получавате достъп директно или индиректно чрез онлайн услугата.</w:t>
      </w:r>
      <w:r w:rsidR="00BA6E8B" w:rsidRPr="008A27BA">
        <w:rPr>
          <w:lang w:val="ru-RU"/>
        </w:rPr>
        <w:t xml:space="preserve"> </w:t>
      </w:r>
      <w:r w:rsidRPr="008A27BA">
        <w:rPr>
          <w:lang w:val="ru-RU"/>
        </w:rPr>
        <w:t>Носите отговорност за Вашата дейност с третите лица (вкл. рекламни) по отношение на онлайн услугата (вкл. доставката и заплащането на стоки и услуги).</w:t>
      </w:r>
    </w:p>
    <w:p w:rsidR="00AC00E9" w:rsidRPr="008A27BA" w:rsidRDefault="00AC00E9" w:rsidP="00AC00E9">
      <w:pPr>
        <w:pStyle w:val="PURHeading2"/>
        <w:rPr>
          <w:lang w:val="ru-RU"/>
        </w:rPr>
      </w:pPr>
      <w:r w:rsidRPr="008A27BA">
        <w:rPr>
          <w:lang w:val="ru-RU"/>
        </w:rPr>
        <w:t>Софтуер на трето лице</w:t>
      </w:r>
      <w:r w:rsidR="001026FC" w:rsidRPr="008A27BA">
        <w:fldChar w:fldCharType="begin"/>
      </w:r>
      <w:r w:rsidRPr="008A27BA">
        <w:instrText>TC</w:instrText>
      </w:r>
      <w:r w:rsidRPr="008A27BA">
        <w:rPr>
          <w:lang w:val="ru-RU"/>
        </w:rPr>
        <w:instrText xml:space="preserve"> "</w:instrText>
      </w:r>
      <w:bookmarkStart w:id="16" w:name="_Toc327132612"/>
      <w:bookmarkStart w:id="17" w:name="_Toc328640292"/>
      <w:r w:rsidRPr="008A27BA">
        <w:rPr>
          <w:lang w:val="ru-RU"/>
        </w:rPr>
        <w:instrText>Софтуер на трето лице</w:instrText>
      </w:r>
      <w:bookmarkEnd w:id="16"/>
      <w:bookmarkEnd w:id="17"/>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AC00E9" w:rsidRPr="008A27BA" w:rsidRDefault="00977FC0" w:rsidP="00AC00E9">
      <w:pPr>
        <w:pStyle w:val="PURBody-Indented"/>
        <w:rPr>
          <w:lang w:val="ru-RU"/>
        </w:rPr>
      </w:pPr>
      <w:r w:rsidRPr="008A27BA">
        <w:rPr>
          <w:lang w:val="ru-RU"/>
        </w:rPr>
        <w:t xml:space="preserve">Софтуерът може да съдържа програми на трети лица, които може да са лицензирани по силата на лицензионни условия на собствениците си или на отворен източник. Условията, които съпровождат програмите на други собственици, се прилагат, освен ако не е упоменато друго в тях. Условията, които регулират софтуер на отворен източник на трето лице, са посочени във файла </w:t>
      </w:r>
      <w:proofErr w:type="spellStart"/>
      <w:r w:rsidRPr="008A27BA">
        <w:t>ThirdPartyNotices</w:t>
      </w:r>
      <w:proofErr w:type="spellEnd"/>
      <w:r w:rsidRPr="008A27BA">
        <w:rPr>
          <w:lang w:val="ru-RU"/>
        </w:rPr>
        <w:t>.</w:t>
      </w:r>
      <w:r w:rsidRPr="008A27BA">
        <w:t>txt</w:t>
      </w:r>
      <w:r w:rsidRPr="008A27BA">
        <w:rPr>
          <w:lang w:val="ru-RU"/>
        </w:rPr>
        <w:t xml:space="preserve">, съпровождащ продукта на </w:t>
      </w:r>
      <w:r w:rsidRPr="008A27BA">
        <w:t>Microsoft</w:t>
      </w:r>
      <w:r w:rsidRPr="008A27BA">
        <w:rPr>
          <w:lang w:val="ru-RU"/>
        </w:rPr>
        <w:t>, или във файловете със заглавката на кода на източника за софтуера на отворения източник.</w:t>
      </w:r>
    </w:p>
    <w:p w:rsidR="007D7C96" w:rsidRPr="003666E2" w:rsidRDefault="007D7C96">
      <w:pPr>
        <w:pStyle w:val="PURHeading2"/>
        <w:rPr>
          <w:lang w:val="ru-RU"/>
        </w:rPr>
      </w:pPr>
      <w:r w:rsidRPr="003666E2">
        <w:rPr>
          <w:lang w:val="ru-RU"/>
        </w:rPr>
        <w:t xml:space="preserve">Без високорисково използване </w:t>
      </w:r>
    </w:p>
    <w:p w:rsidR="007D7C96" w:rsidRPr="008A27BA" w:rsidRDefault="007D7C96" w:rsidP="000401EA">
      <w:pPr>
        <w:pStyle w:val="PURBody-Indented"/>
        <w:rPr>
          <w:lang w:val="ru-RU"/>
        </w:rPr>
      </w:pPr>
      <w:r w:rsidRPr="008A27BA">
        <w:rPr>
          <w:lang w:val="ru-RU"/>
        </w:rPr>
        <w:t>Онлайн услугата не е устойчива на грешки и няма гаранция, че е безгрешна или че функционира без прекъсвания.</w:t>
      </w:r>
      <w:r w:rsidR="00BA6E8B" w:rsidRPr="008A27BA">
        <w:rPr>
          <w:lang w:val="ru-RU"/>
        </w:rPr>
        <w:t xml:space="preserve"> </w:t>
      </w:r>
      <w:r w:rsidRPr="008A27BA">
        <w:rPr>
          <w:lang w:val="ru-RU"/>
        </w:rPr>
        <w:t>Нито Вие, нито Вашите крайни потребители имате правото да използвате онлайн услуга в което и да приложение или ситуация, където неизправността на онлайн услугата може да доведе до смърт или сериозни телесни повреди на което и да е лице,</w:t>
      </w:r>
      <w:r w:rsidR="000401EA">
        <w:t> </w:t>
      </w:r>
      <w:r w:rsidRPr="008A27BA">
        <w:rPr>
          <w:lang w:val="ru-RU"/>
        </w:rPr>
        <w:t>както и до мащабни физически увреждания или екологични вреди („Високорисково използване</w:t>
      </w:r>
      <w:r w:rsidR="00BA6E8B" w:rsidRPr="008A27BA">
        <w:rPr>
          <w:lang w:val="ru-RU"/>
        </w:rPr>
        <w:t>“</w:t>
      </w:r>
      <w:r w:rsidRPr="008A27BA">
        <w:rPr>
          <w:lang w:val="ru-RU"/>
        </w:rPr>
        <w:t>).</w:t>
      </w:r>
      <w:r w:rsidR="00BA6E8B" w:rsidRPr="008A27BA">
        <w:rPr>
          <w:lang w:val="ru-RU"/>
        </w:rPr>
        <w:t xml:space="preserve"> </w:t>
      </w:r>
      <w:r w:rsidRPr="008A27BA">
        <w:rPr>
          <w:lang w:val="ru-RU"/>
        </w:rPr>
        <w:t>Примерите за Високорисково използване включват, но не се ограничават до следните: самолети или други средства за масов транспорт на пътници, ядрени или химически учреждения, животоподдържащи системи, медицинско оборудване за имплантации, моторни превозни средства или оръжейни системи.</w:t>
      </w:r>
      <w:r w:rsidR="00BA6E8B" w:rsidRPr="008A27BA">
        <w:rPr>
          <w:lang w:val="ru-RU"/>
        </w:rPr>
        <w:t xml:space="preserve"> </w:t>
      </w:r>
      <w:r w:rsidRPr="008A27BA">
        <w:rPr>
          <w:lang w:val="ru-RU"/>
        </w:rPr>
        <w:t>Високорисковото използване не включва използване на онлайн услугата за административни цели, за съхранение на данни за конфигурация, инструменти за инженеринг и/или конфигуриране или други приложения без функции за управление, където неизправността на услугата няма да доведе до</w:t>
      </w:r>
      <w:r w:rsidR="000401EA">
        <w:t> </w:t>
      </w:r>
      <w:r w:rsidRPr="008A27BA">
        <w:rPr>
          <w:lang w:val="ru-RU"/>
        </w:rPr>
        <w:t>смърт, телесни повреди или сериозни физически увреждания или екологични вреди.</w:t>
      </w:r>
      <w:r w:rsidR="00BA6E8B" w:rsidRPr="008A27BA">
        <w:rPr>
          <w:lang w:val="ru-RU"/>
        </w:rPr>
        <w:t xml:space="preserve"> </w:t>
      </w:r>
      <w:r w:rsidRPr="008A27BA">
        <w:rPr>
          <w:lang w:val="ru-RU"/>
        </w:rPr>
        <w:t>Тези приложения без функции за</w:t>
      </w:r>
      <w:r w:rsidR="000401EA">
        <w:t> </w:t>
      </w:r>
      <w:r w:rsidRPr="008A27BA">
        <w:rPr>
          <w:lang w:val="ru-RU"/>
        </w:rPr>
        <w:t>управление може да си комуникират с приложенията, които осъществяват управлението, но не трябва да са директно или индиректно отговорни за контролната функция.</w:t>
      </w:r>
      <w:r w:rsidR="00BA6E8B" w:rsidRPr="008A27BA">
        <w:rPr>
          <w:lang w:val="ru-RU"/>
        </w:rPr>
        <w:t xml:space="preserve"> </w:t>
      </w:r>
      <w:r w:rsidRPr="008A27BA">
        <w:rPr>
          <w:lang w:val="ru-RU"/>
        </w:rPr>
        <w:t xml:space="preserve">Вие се съгласявате да обезщетявате и да не допускате вреди за </w:t>
      </w:r>
      <w:r w:rsidRPr="008A27BA">
        <w:t>Microsoft</w:t>
      </w:r>
      <w:r w:rsidRPr="008A27BA">
        <w:rPr>
          <w:lang w:val="ru-RU"/>
        </w:rPr>
        <w:t xml:space="preserve"> при всякакви искове на трети лица, произтичащи от използването на онлайн услуга във връзка с каквото и да е</w:t>
      </w:r>
      <w:r w:rsidR="000401EA">
        <w:t> </w:t>
      </w:r>
      <w:r w:rsidRPr="008A27BA">
        <w:rPr>
          <w:lang w:val="ru-RU"/>
        </w:rPr>
        <w:t>Високорисково използване.</w:t>
      </w:r>
    </w:p>
    <w:p w:rsidR="0082133B" w:rsidRPr="008A27BA" w:rsidRDefault="00ED4593">
      <w:pPr>
        <w:pStyle w:val="PURHeading2"/>
        <w:rPr>
          <w:lang w:val="ru-RU"/>
        </w:rPr>
      </w:pPr>
      <w:r w:rsidRPr="008A27BA">
        <w:rPr>
          <w:lang w:val="ru-RU"/>
        </w:rPr>
        <w:t>Придобити права</w:t>
      </w:r>
    </w:p>
    <w:p w:rsidR="0082133B" w:rsidRPr="008A27BA" w:rsidRDefault="00ED4593">
      <w:pPr>
        <w:pStyle w:val="PURBody-Indented"/>
        <w:rPr>
          <w:lang w:val="ru-RU"/>
        </w:rPr>
      </w:pPr>
      <w:r w:rsidRPr="008A27BA">
        <w:rPr>
          <w:lang w:val="ru-RU"/>
        </w:rPr>
        <w:t>Вие се задължавате да ни защитавате срещу всяка претенция, възникнала в следствие на (1) текущи или предишни работни взаимоотношения от всякакъв вид между Вас и който и да е Ваш настоящ или бивш служител или контрагент или по силата на каквито и да било колективни споразумения, включително, но не само, претенции за неправомерно прекратяване, нарушение на изрични или подразбиращи се работни договори или изплащания на ползи или възмездия, разходи за неправомерно освобождаване, както и разходи във връзка със съкращения; или (2) всякакви задължения или отговорности, възникващи по силата на Директивата за придобити права (Директива на Съвета 2001/23/</w:t>
      </w:r>
      <w:r w:rsidRPr="008A27BA">
        <w:t>EC</w:t>
      </w:r>
      <w:r w:rsidRPr="008A27BA">
        <w:rPr>
          <w:lang w:val="ru-RU"/>
        </w:rPr>
        <w:t>, по-рано наричана Директива на Съвета 77/187/</w:t>
      </w:r>
      <w:r w:rsidRPr="008A27BA">
        <w:t>EC</w:t>
      </w:r>
      <w:r w:rsidRPr="008A27BA">
        <w:rPr>
          <w:lang w:val="ru-RU"/>
        </w:rPr>
        <w:t>, изм. Директива на Съвета 98/50/</w:t>
      </w:r>
      <w:r w:rsidRPr="008A27BA">
        <w:t>EC</w:t>
      </w:r>
      <w:r w:rsidRPr="008A27BA">
        <w:rPr>
          <w:lang w:val="ru-RU"/>
        </w:rPr>
        <w:t>) или държавни закони или регламенти, засягащи същите или подобни закони или регулации (вкл. Прехвърляне на предприятия (Защита на заетост) Регламент 2006 в Обединеното кралство) включително иск от Ваши настоящи или бивши служители или контрагенти (вкл. иск във връзка с прекратяване на тяхната заетост от наша страна, следствие прехвърляне на тяхна заетост към нас, съгласно подобни закони или наредби).</w:t>
      </w:r>
    </w:p>
    <w:p w:rsidR="0082133B" w:rsidRPr="008A27BA" w:rsidRDefault="00ED4593">
      <w:pPr>
        <w:pStyle w:val="PURBody-Indented"/>
        <w:rPr>
          <w:lang w:val="ru-RU"/>
        </w:rPr>
      </w:pPr>
      <w:r w:rsidRPr="008A27BA">
        <w:rPr>
          <w:lang w:val="ru-RU"/>
        </w:rPr>
        <w:t>Вие ще платите и сумата за окончателно съдебно решение в полза на ответната страна (или извънсъдебно споразумение, ако Вие го приемете).</w:t>
      </w:r>
      <w:r w:rsidR="00BA6E8B" w:rsidRPr="008A27BA">
        <w:rPr>
          <w:lang w:val="ru-RU"/>
        </w:rPr>
        <w:t xml:space="preserve"> </w:t>
      </w:r>
      <w:r w:rsidRPr="008A27BA">
        <w:rPr>
          <w:lang w:val="ru-RU"/>
        </w:rPr>
        <w:t>Този раздел обуславя единствената ни компенсация за такива искове.</w:t>
      </w:r>
      <w:r w:rsidR="00BA6E8B" w:rsidRPr="008A27BA">
        <w:rPr>
          <w:lang w:val="ru-RU"/>
        </w:rPr>
        <w:t xml:space="preserve"> </w:t>
      </w:r>
      <w:r w:rsidRPr="008A27BA">
        <w:rPr>
          <w:lang w:val="ru-RU"/>
        </w:rPr>
        <w:t>Ще Ви уведомим своевременно при възникване на иск, попадащ под действието на настоящия раздел.</w:t>
      </w:r>
      <w:r w:rsidR="00BA6E8B" w:rsidRPr="008A27BA">
        <w:rPr>
          <w:lang w:val="ru-RU"/>
        </w:rPr>
        <w:t xml:space="preserve"> </w:t>
      </w:r>
      <w:r w:rsidRPr="008A27BA">
        <w:rPr>
          <w:lang w:val="ru-RU"/>
        </w:rPr>
        <w:t>Ние ще Ви (1) предоставим изцяло контрола върху защитата или извънсъдебното споразумение за подобен иск; и (2) осигурим разумно съдействие при защитата от иска.</w:t>
      </w:r>
      <w:r w:rsidR="00BA6E8B" w:rsidRPr="008A27BA">
        <w:rPr>
          <w:lang w:val="ru-RU"/>
        </w:rPr>
        <w:t xml:space="preserve"> </w:t>
      </w:r>
      <w:r w:rsidRPr="008A27BA">
        <w:rPr>
          <w:lang w:val="ru-RU"/>
        </w:rPr>
        <w:t>Вие ще ни възстановите разумните разходи, произтекли от това съдействие.</w:t>
      </w:r>
    </w:p>
    <w:p w:rsidR="0082133B" w:rsidRPr="008A27BA" w:rsidRDefault="00ED4593">
      <w:pPr>
        <w:pStyle w:val="PURHeading2"/>
        <w:rPr>
          <w:lang w:val="ru-RU"/>
        </w:rPr>
      </w:pPr>
      <w:r w:rsidRPr="008A27BA">
        <w:rPr>
          <w:lang w:val="ru-RU"/>
        </w:rPr>
        <w:t>Вашите Клиентски данни</w:t>
      </w:r>
    </w:p>
    <w:p w:rsidR="0082133B" w:rsidRPr="008A27BA" w:rsidRDefault="00ED4593">
      <w:pPr>
        <w:pStyle w:val="PURBody-Indented"/>
        <w:rPr>
          <w:lang w:val="ru-RU"/>
        </w:rPr>
      </w:pPr>
      <w:r w:rsidRPr="008A27BA">
        <w:rPr>
          <w:lang w:val="ru-RU"/>
        </w:rPr>
        <w:t>Може да изпращате клиентски данни за използване във връзка с онлайн услугата.</w:t>
      </w:r>
      <w:r w:rsidR="00BA6E8B" w:rsidRPr="008A27BA">
        <w:rPr>
          <w:lang w:val="ru-RU"/>
        </w:rPr>
        <w:t xml:space="preserve"> </w:t>
      </w:r>
      <w:r w:rsidRPr="008A27BA">
        <w:rPr>
          <w:lang w:val="ru-RU"/>
        </w:rPr>
        <w:t>Когато изпращате клиентски данни във връзка с която и да е онлайн услуга, която Ви дава право на комуникация или сътрудничество с трети лица, Вие приемате, че тези трети лица ще могат да:</w:t>
      </w:r>
    </w:p>
    <w:p w:rsidR="0082133B" w:rsidRPr="008A27BA" w:rsidRDefault="00ED4593" w:rsidP="005D6562">
      <w:pPr>
        <w:pStyle w:val="PURBullet-Indented"/>
        <w:numPr>
          <w:ilvl w:val="1"/>
          <w:numId w:val="8"/>
        </w:numPr>
        <w:rPr>
          <w:lang w:val="ru-RU"/>
        </w:rPr>
      </w:pPr>
      <w:r w:rsidRPr="008A27BA">
        <w:rPr>
          <w:lang w:val="ru-RU"/>
        </w:rPr>
        <w:t xml:space="preserve">използват, копират, разпространяват, излагат на показ, публикуват и променят Вашите клиентски данни; </w:t>
      </w:r>
    </w:p>
    <w:p w:rsidR="0082133B" w:rsidRPr="008A27BA" w:rsidRDefault="00ED4593" w:rsidP="005D6562">
      <w:pPr>
        <w:pStyle w:val="PURBullet-Indented"/>
        <w:numPr>
          <w:ilvl w:val="1"/>
          <w:numId w:val="8"/>
        </w:numPr>
        <w:rPr>
          <w:lang w:val="ru-RU"/>
        </w:rPr>
      </w:pPr>
      <w:r w:rsidRPr="008A27BA">
        <w:rPr>
          <w:lang w:val="ru-RU"/>
        </w:rPr>
        <w:t>публикуват Вашето име във връзка с клиентските данни; и</w:t>
      </w:r>
    </w:p>
    <w:p w:rsidR="0082133B" w:rsidRPr="008A27BA" w:rsidRDefault="00ED4593" w:rsidP="005D6562">
      <w:pPr>
        <w:pStyle w:val="PURBullet-Indented"/>
        <w:numPr>
          <w:ilvl w:val="1"/>
          <w:numId w:val="8"/>
        </w:numPr>
        <w:rPr>
          <w:lang w:val="ru-RU"/>
        </w:rPr>
      </w:pPr>
      <w:r w:rsidRPr="008A27BA">
        <w:rPr>
          <w:lang w:val="ru-RU"/>
        </w:rPr>
        <w:t>предоставят възможност на други да извършват това.</w:t>
      </w:r>
    </w:p>
    <w:p w:rsidR="00CA3A6D" w:rsidRPr="005E01BF" w:rsidRDefault="00CA3A6D">
      <w:pPr>
        <w:pStyle w:val="PURBody-Indented"/>
        <w:rPr>
          <w:lang w:val="ru-RU"/>
        </w:rPr>
      </w:pPr>
    </w:p>
    <w:p w:rsidR="0082133B" w:rsidRPr="008A27BA" w:rsidRDefault="00ED4593">
      <w:pPr>
        <w:pStyle w:val="PURBody-Indented"/>
        <w:rPr>
          <w:lang w:val="ru-RU"/>
        </w:rPr>
      </w:pPr>
      <w:r w:rsidRPr="008A27BA">
        <w:rPr>
          <w:lang w:val="ru-RU"/>
        </w:rPr>
        <w:lastRenderedPageBreak/>
        <w:t>Някои онлайн услуги може да предлагат функции, които ограничават тези действия на трети лица.</w:t>
      </w:r>
      <w:r w:rsidR="00BA6E8B" w:rsidRPr="008A27BA">
        <w:rPr>
          <w:lang w:val="ru-RU"/>
        </w:rPr>
        <w:t xml:space="preserve"> </w:t>
      </w:r>
      <w:r w:rsidRPr="008A27BA">
        <w:rPr>
          <w:lang w:val="ru-RU"/>
        </w:rPr>
        <w:t>Ваша отговорност е да сведете употребата на тази функционалност до подходящ за целите на използване на Вашите клиентски данни начин.</w:t>
      </w:r>
    </w:p>
    <w:p w:rsidR="0082133B" w:rsidRPr="008A27BA" w:rsidRDefault="00ED4593">
      <w:pPr>
        <w:pStyle w:val="PURBody-Indented"/>
        <w:rPr>
          <w:lang w:val="ru-RU"/>
        </w:rPr>
      </w:pPr>
      <w:r w:rsidRPr="008A27BA">
        <w:rPr>
          <w:lang w:val="ru-RU"/>
        </w:rPr>
        <w:t xml:space="preserve">Вие се съгласявате да осигурите права в данните си на клиент, необходими ни за да Ви предоставяме онлайн услугата, без да се нарушават правата на трети лица или по друг начин да се задължава </w:t>
      </w:r>
      <w:r w:rsidRPr="008A27BA">
        <w:t>Microsoft</w:t>
      </w:r>
      <w:r w:rsidRPr="008A27BA">
        <w:rPr>
          <w:lang w:val="ru-RU"/>
        </w:rPr>
        <w:t xml:space="preserve"> към Вас или което и да е трето лице.</w:t>
      </w:r>
      <w:r w:rsidR="00BA6E8B" w:rsidRPr="008A27BA">
        <w:rPr>
          <w:lang w:val="ru-RU"/>
        </w:rPr>
        <w:t xml:space="preserve"> </w:t>
      </w:r>
      <w:r w:rsidRPr="008A27BA">
        <w:t>Microsoft</w:t>
      </w:r>
      <w:r w:rsidRPr="008A27BA">
        <w:rPr>
          <w:lang w:val="ru-RU"/>
        </w:rPr>
        <w:t xml:space="preserve"> не приема и няма да приема никакви задължения, предвидени в което и да е отделно лицензионно или друго споразумение, които може да се отнасят до Вашите клиентски данни или използването на онлайн услугата от Ваша страна</w:t>
      </w:r>
    </w:p>
    <w:p w:rsidR="0079514B" w:rsidRPr="008A27BA" w:rsidRDefault="0079514B" w:rsidP="0079514B">
      <w:pPr>
        <w:pStyle w:val="PURHeading2"/>
        <w:rPr>
          <w:lang w:val="ru-RU"/>
        </w:rPr>
      </w:pPr>
      <w:r w:rsidRPr="008A27BA">
        <w:rPr>
          <w:lang w:val="ru-RU"/>
        </w:rPr>
        <w:t xml:space="preserve">Софтуер и услуги, които не са на </w:t>
      </w:r>
      <w:r w:rsidRPr="008A27BA">
        <w:t>Microsoft</w:t>
      </w:r>
    </w:p>
    <w:p w:rsidR="0079514B" w:rsidRPr="008A27BA" w:rsidRDefault="0079514B" w:rsidP="0079514B">
      <w:pPr>
        <w:pStyle w:val="PURBody-Indented"/>
        <w:rPr>
          <w:lang w:val="ru-RU"/>
        </w:rPr>
      </w:pPr>
      <w:proofErr w:type="gramStart"/>
      <w:r w:rsidRPr="008A27BA">
        <w:t>Microsoft</w:t>
      </w:r>
      <w:r w:rsidRPr="008A27BA">
        <w:rPr>
          <w:lang w:val="ru-RU"/>
        </w:rPr>
        <w:t xml:space="preserve"> има право да направи софтуер или услуги, които не са на </w:t>
      </w:r>
      <w:r w:rsidRPr="008A27BA">
        <w:t>Microsoft</w:t>
      </w:r>
      <w:r w:rsidRPr="008A27BA">
        <w:rPr>
          <w:lang w:val="ru-RU"/>
        </w:rPr>
        <w:t>, налични за Вас чрез Портала или чрез други средства.</w:t>
      </w:r>
      <w:proofErr w:type="gramEnd"/>
      <w:r w:rsidR="00BA6E8B" w:rsidRPr="008A27BA">
        <w:rPr>
          <w:lang w:val="ru-RU"/>
        </w:rPr>
        <w:t xml:space="preserve"> </w:t>
      </w:r>
      <w:r w:rsidRPr="008A27BA">
        <w:rPr>
          <w:lang w:val="ru-RU"/>
        </w:rPr>
        <w:t xml:space="preserve">Използването на този софтуер или услуга, който/която не е на </w:t>
      </w:r>
      <w:r w:rsidRPr="008A27BA">
        <w:t>Microsoft</w:t>
      </w:r>
      <w:r w:rsidRPr="008A27BA">
        <w:rPr>
          <w:lang w:val="ru-RU"/>
        </w:rPr>
        <w:t xml:space="preserve">, се регулира от отделни условия между Вас и третото лице, предоставящо софтуера или услугата, който/която не е на </w:t>
      </w:r>
      <w:r w:rsidRPr="008A27BA">
        <w:t>Microsoft</w:t>
      </w:r>
      <w:r w:rsidRPr="008A27BA">
        <w:rPr>
          <w:lang w:val="ru-RU"/>
        </w:rPr>
        <w:t>.</w:t>
      </w:r>
      <w:r w:rsidR="00BA6E8B" w:rsidRPr="008A27BA">
        <w:rPr>
          <w:lang w:val="ru-RU"/>
        </w:rPr>
        <w:t xml:space="preserve"> </w:t>
      </w:r>
      <w:r w:rsidRPr="008A27BA">
        <w:rPr>
          <w:lang w:val="ru-RU"/>
        </w:rPr>
        <w:t xml:space="preserve">За Ваше удобство </w:t>
      </w:r>
      <w:r w:rsidRPr="008A27BA">
        <w:t>Microsoft</w:t>
      </w:r>
      <w:r w:rsidRPr="008A27BA">
        <w:rPr>
          <w:lang w:val="ru-RU"/>
        </w:rPr>
        <w:t xml:space="preserve"> може да включи таксите за софтуера или услугата, който/която не е на </w:t>
      </w:r>
      <w:r w:rsidRPr="008A27BA">
        <w:t>Microsoft</w:t>
      </w:r>
      <w:r w:rsidRPr="008A27BA">
        <w:rPr>
          <w:lang w:val="ru-RU"/>
        </w:rPr>
        <w:t xml:space="preserve">, като част от сметката Ви за Онлайн услугите на </w:t>
      </w:r>
      <w:r w:rsidRPr="008A27BA">
        <w:t>Microsoft</w:t>
      </w:r>
      <w:r w:rsidRPr="008A27BA">
        <w:rPr>
          <w:lang w:val="ru-RU"/>
        </w:rPr>
        <w:t>.</w:t>
      </w:r>
      <w:r w:rsidR="00BA6E8B" w:rsidRPr="008A27BA">
        <w:rPr>
          <w:lang w:val="ru-RU"/>
        </w:rPr>
        <w:t xml:space="preserve"> </w:t>
      </w:r>
      <w:proofErr w:type="gramStart"/>
      <w:r w:rsidRPr="008A27BA">
        <w:t>Microsoft</w:t>
      </w:r>
      <w:r w:rsidRPr="008A27BA">
        <w:rPr>
          <w:lang w:val="ru-RU"/>
        </w:rPr>
        <w:t xml:space="preserve"> обаче не поема никаква отговорност и не дава никакви гаранции за софтуер или услуга, който/която не е на </w:t>
      </w:r>
      <w:r w:rsidRPr="008A27BA">
        <w:t>Microsoft</w:t>
      </w:r>
      <w:r w:rsidRPr="008A27BA">
        <w:rPr>
          <w:lang w:val="ru-RU"/>
        </w:rPr>
        <w:t>.</w:t>
      </w:r>
      <w:proofErr w:type="gramEnd"/>
    </w:p>
    <w:p w:rsidR="0079514B" w:rsidRPr="008A27BA" w:rsidRDefault="0079514B" w:rsidP="003666E2">
      <w:pPr>
        <w:pStyle w:val="PURBody-Indented"/>
        <w:rPr>
          <w:lang w:val="ru-RU"/>
        </w:rPr>
      </w:pPr>
      <w:r w:rsidRPr="008A27BA">
        <w:rPr>
          <w:lang w:val="ru-RU"/>
        </w:rPr>
        <w:t xml:space="preserve">Единствено Вие носите отговорност за софтуер или услуга, който/която не е на </w:t>
      </w:r>
      <w:r w:rsidRPr="008A27BA">
        <w:t>Microsoft</w:t>
      </w:r>
      <w:r w:rsidRPr="008A27BA">
        <w:rPr>
          <w:lang w:val="ru-RU"/>
        </w:rPr>
        <w:t>, инсталиран(а) или използван(а) с</w:t>
      </w:r>
      <w:r w:rsidR="003666E2">
        <w:t> </w:t>
      </w:r>
      <w:r w:rsidRPr="008A27BA">
        <w:rPr>
          <w:lang w:val="ru-RU"/>
        </w:rPr>
        <w:t>онлайн услугата.</w:t>
      </w:r>
      <w:r w:rsidR="00BA6E8B" w:rsidRPr="008A27BA">
        <w:rPr>
          <w:lang w:val="ru-RU"/>
        </w:rPr>
        <w:t xml:space="preserve"> </w:t>
      </w:r>
      <w:r w:rsidRPr="008A27BA">
        <w:rPr>
          <w:lang w:val="ru-RU"/>
        </w:rPr>
        <w:t>Ние не сме страна и не сме обвързани с никакви условия, регулиращи използването на какъвто и да е</w:t>
      </w:r>
      <w:r w:rsidR="003666E2">
        <w:t> </w:t>
      </w:r>
      <w:r w:rsidRPr="008A27BA">
        <w:rPr>
          <w:lang w:val="ru-RU"/>
        </w:rPr>
        <w:t xml:space="preserve">софтуер или услуга, който/която не е на </w:t>
      </w:r>
      <w:r w:rsidRPr="008A27BA">
        <w:t>Microsoft</w:t>
      </w:r>
      <w:r w:rsidRPr="008A27BA">
        <w:rPr>
          <w:lang w:val="ru-RU"/>
        </w:rPr>
        <w:t>, от Ваша страна.</w:t>
      </w:r>
      <w:r w:rsidR="00BA6E8B" w:rsidRPr="008A27BA">
        <w:rPr>
          <w:lang w:val="ru-RU"/>
        </w:rPr>
        <w:t xml:space="preserve"> </w:t>
      </w:r>
      <w:r w:rsidRPr="008A27BA">
        <w:rPr>
          <w:lang w:val="ru-RU"/>
        </w:rPr>
        <w:t xml:space="preserve">Без да се ограничава гореизложеното, софтуер, услуги, технологии или скриптове, които не са на </w:t>
      </w:r>
      <w:r w:rsidRPr="008A27BA">
        <w:t>Microsoft</w:t>
      </w:r>
      <w:r w:rsidRPr="008A27BA">
        <w:rPr>
          <w:lang w:val="ru-RU"/>
        </w:rPr>
        <w:t>, свързани с или споменати в някой уеб сайт за онлайн услуги, се</w:t>
      </w:r>
      <w:r w:rsidR="003666E2">
        <w:t> </w:t>
      </w:r>
      <w:r w:rsidRPr="008A27BA">
        <w:rPr>
          <w:lang w:val="ru-RU"/>
        </w:rPr>
        <w:t>лицензират съгласно лицензите на отворения източник, използвани от третите лица, които притежават този код, а не</w:t>
      </w:r>
      <w:r w:rsidR="003666E2">
        <w:t> </w:t>
      </w:r>
      <w:r w:rsidRPr="008A27BA">
        <w:rPr>
          <w:lang w:val="ru-RU"/>
        </w:rPr>
        <w:t>от</w:t>
      </w:r>
      <w:r w:rsidR="003666E2">
        <w:t> </w:t>
      </w:r>
      <w:r w:rsidRPr="008A27BA">
        <w:rPr>
          <w:lang w:val="ru-RU"/>
        </w:rPr>
        <w:t>нас.</w:t>
      </w:r>
    </w:p>
    <w:p w:rsidR="0079514B" w:rsidRPr="008A27BA" w:rsidRDefault="0079514B" w:rsidP="003666E2">
      <w:pPr>
        <w:pStyle w:val="PURBody-Indented"/>
        <w:rPr>
          <w:lang w:val="ru-RU"/>
        </w:rPr>
      </w:pPr>
      <w:r w:rsidRPr="008A27BA">
        <w:rPr>
          <w:lang w:val="ru-RU"/>
        </w:rPr>
        <w:t xml:space="preserve">Ако инсталирате или използвате софтуер или услуга, който/която не е на </w:t>
      </w:r>
      <w:r w:rsidRPr="008A27BA">
        <w:t>Microsoft</w:t>
      </w:r>
      <w:r w:rsidRPr="008A27BA">
        <w:rPr>
          <w:lang w:val="ru-RU"/>
        </w:rPr>
        <w:t>, с онлайн услугата, Вие насочвате и</w:t>
      </w:r>
      <w:r w:rsidR="003666E2">
        <w:t> </w:t>
      </w:r>
      <w:r w:rsidRPr="008A27BA">
        <w:rPr>
          <w:lang w:val="ru-RU"/>
        </w:rPr>
        <w:t>контролирате инсталацията и използвате този софтуер в онлайн услугите чрез действията си (напр. чрез използването от</w:t>
      </w:r>
      <w:r w:rsidR="003666E2">
        <w:t> </w:t>
      </w:r>
      <w:r w:rsidRPr="008A27BA">
        <w:rPr>
          <w:lang w:val="ru-RU"/>
        </w:rPr>
        <w:t>Ваша страна на интерфейси за програмиране на приложения или други технически средства, които са част от онлайн услугата).</w:t>
      </w:r>
      <w:r w:rsidR="00BA6E8B" w:rsidRPr="008A27BA">
        <w:rPr>
          <w:lang w:val="ru-RU"/>
        </w:rPr>
        <w:t xml:space="preserve"> </w:t>
      </w:r>
      <w:r w:rsidRPr="008A27BA">
        <w:rPr>
          <w:lang w:val="ru-RU"/>
        </w:rPr>
        <w:t xml:space="preserve">Ние няма да изпълняваме или правим каквито и да е копия на такъв софтуер, който не е на </w:t>
      </w:r>
      <w:r w:rsidRPr="008A27BA">
        <w:t>Microsoft</w:t>
      </w:r>
      <w:r w:rsidRPr="008A27BA">
        <w:rPr>
          <w:lang w:val="ru-RU"/>
        </w:rPr>
        <w:t>, извън взаимоотношението си с Вас.</w:t>
      </w:r>
    </w:p>
    <w:p w:rsidR="0079514B" w:rsidRPr="008A27BA" w:rsidRDefault="0079514B" w:rsidP="0079514B">
      <w:pPr>
        <w:pStyle w:val="PURBody-Indented"/>
        <w:rPr>
          <w:lang w:val="ru-RU"/>
        </w:rPr>
      </w:pPr>
      <w:r w:rsidRPr="008A27BA">
        <w:rPr>
          <w:lang w:val="ru-RU"/>
        </w:rPr>
        <w:t xml:space="preserve">Ако инсталирате или използвате какъвто и да е софтуер или услуга, който/която не е на </w:t>
      </w:r>
      <w:r w:rsidRPr="008A27BA">
        <w:t>Microsoft</w:t>
      </w:r>
      <w:r w:rsidRPr="008A27BA">
        <w:rPr>
          <w:lang w:val="ru-RU"/>
        </w:rPr>
        <w:t xml:space="preserve">, с онлайн услугата, нямате право да правите това по какъвто и да е начин, който може на изложи нашата интелектуална собственост или технология на задължения извън тези, включени във Вашето споразумение за абонамент за </w:t>
      </w:r>
      <w:r w:rsidRPr="008A27BA">
        <w:t>Microsoft</w:t>
      </w:r>
      <w:r w:rsidRPr="008A27BA">
        <w:rPr>
          <w:lang w:val="ru-RU"/>
        </w:rPr>
        <w:t xml:space="preserve"> </w:t>
      </w:r>
      <w:r w:rsidRPr="008A27BA">
        <w:t>Online</w:t>
      </w:r>
      <w:r w:rsidRPr="008A27BA">
        <w:rPr>
          <w:lang w:val="ru-RU"/>
        </w:rPr>
        <w:t>.</w:t>
      </w:r>
    </w:p>
    <w:p w:rsidR="0082133B" w:rsidRPr="008A27BA" w:rsidRDefault="00ED4593">
      <w:pPr>
        <w:pStyle w:val="PURHeading2"/>
        <w:rPr>
          <w:lang w:val="ru-RU"/>
        </w:rPr>
      </w:pPr>
      <w:r w:rsidRPr="008A27BA">
        <w:rPr>
          <w:lang w:val="ru-RU"/>
        </w:rPr>
        <w:t>Собственост върху Клиентски данни</w:t>
      </w:r>
    </w:p>
    <w:p w:rsidR="0082133B" w:rsidRPr="008A27BA" w:rsidRDefault="00ED4593">
      <w:pPr>
        <w:pStyle w:val="PURBody-Indented"/>
        <w:rPr>
          <w:lang w:val="ru-RU"/>
        </w:rPr>
      </w:pPr>
      <w:r w:rsidRPr="008A27BA">
        <w:rPr>
          <w:lang w:val="ru-RU"/>
        </w:rPr>
        <w:t>В отношенията между страните Вие запазвате всички права, собственост и ползи от и върху клиентските данни.</w:t>
      </w:r>
      <w:r w:rsidR="00BA6E8B" w:rsidRPr="008A27BA">
        <w:rPr>
          <w:lang w:val="ru-RU"/>
        </w:rPr>
        <w:t xml:space="preserve"> </w:t>
      </w:r>
      <w:r w:rsidRPr="008A27BA">
        <w:rPr>
          <w:lang w:val="ru-RU"/>
        </w:rPr>
        <w:t>Ние не придобиваме никакви други права върху клиентските данни, освен правата, които Вие ни давате за приложимата онлайн услуга.</w:t>
      </w:r>
      <w:r w:rsidR="00BA6E8B" w:rsidRPr="008A27BA">
        <w:rPr>
          <w:lang w:val="ru-RU"/>
        </w:rPr>
        <w:t xml:space="preserve"> </w:t>
      </w:r>
      <w:r w:rsidRPr="008A27BA">
        <w:rPr>
          <w:lang w:val="ru-RU"/>
        </w:rPr>
        <w:t>Това не важи за софтуер или услуги, за които ние сме Ви лицензирали.</w:t>
      </w:r>
      <w:r w:rsidR="00BA6E8B" w:rsidRPr="008A27BA">
        <w:rPr>
          <w:lang w:val="ru-RU"/>
        </w:rPr>
        <w:t xml:space="preserve"> </w:t>
      </w:r>
    </w:p>
    <w:p w:rsidR="0082133B" w:rsidRPr="008A27BA" w:rsidRDefault="00ED4593">
      <w:pPr>
        <w:pStyle w:val="PURHeading2"/>
        <w:rPr>
          <w:lang w:val="ru-RU"/>
        </w:rPr>
      </w:pPr>
      <w:r w:rsidRPr="008A27BA">
        <w:rPr>
          <w:lang w:val="ru-RU"/>
        </w:rPr>
        <w:t>Поверителност</w:t>
      </w:r>
    </w:p>
    <w:p w:rsidR="0082133B" w:rsidRPr="008A27BA" w:rsidRDefault="00ED4593" w:rsidP="00362719">
      <w:pPr>
        <w:pStyle w:val="PURBody-Indented"/>
        <w:rPr>
          <w:lang w:val="ru-RU"/>
        </w:rPr>
      </w:pPr>
      <w:r w:rsidRPr="008A27BA">
        <w:rPr>
          <w:lang w:val="ru-RU"/>
        </w:rPr>
        <w:t>Личните данни, събрани чрез услугата, може да се изпращат, съхраняват и обработват в САЩ или в друга държава, в</w:t>
      </w:r>
      <w:r w:rsidR="00362719" w:rsidRPr="008A27BA">
        <w:t> </w:t>
      </w:r>
      <w:r w:rsidRPr="008A27BA">
        <w:rPr>
          <w:lang w:val="ru-RU"/>
        </w:rPr>
        <w:t>която</w:t>
      </w:r>
      <w:r w:rsidR="00362719" w:rsidRPr="008A27BA">
        <w:t> </w:t>
      </w:r>
      <w:r w:rsidRPr="008A27BA">
        <w:t>Microsoft</w:t>
      </w:r>
      <w:r w:rsidRPr="008A27BA">
        <w:rPr>
          <w:lang w:val="ru-RU"/>
        </w:rPr>
        <w:t xml:space="preserve"> или доставчици на нейни услуги имат представителство.</w:t>
      </w:r>
      <w:r w:rsidR="00BA6E8B" w:rsidRPr="008A27BA">
        <w:rPr>
          <w:lang w:val="ru-RU"/>
        </w:rPr>
        <w:t xml:space="preserve"> </w:t>
      </w:r>
      <w:r w:rsidRPr="008A27BA">
        <w:rPr>
          <w:lang w:val="ru-RU"/>
        </w:rPr>
        <w:t>Това включва всякакви лични данни, които събирате чрез онлайн услугата.</w:t>
      </w:r>
      <w:r w:rsidR="00BA6E8B" w:rsidRPr="008A27BA">
        <w:rPr>
          <w:lang w:val="ru-RU"/>
        </w:rPr>
        <w:t xml:space="preserve"> </w:t>
      </w:r>
      <w:r w:rsidRPr="008A27BA">
        <w:rPr>
          <w:lang w:val="ru-RU"/>
        </w:rPr>
        <w:t>Използвайки онлайн услугата, Вие давате съгласието си за изпращане на лични данни извън Вашата държава.</w:t>
      </w:r>
      <w:r w:rsidR="00BA6E8B" w:rsidRPr="008A27BA">
        <w:rPr>
          <w:lang w:val="ru-RU"/>
        </w:rPr>
        <w:t xml:space="preserve"> </w:t>
      </w:r>
      <w:r w:rsidRPr="008A27BA">
        <w:rPr>
          <w:lang w:val="ru-RU"/>
        </w:rPr>
        <w:t>Също така се съгласявате да получите необходимото упълномощаване от лица, предоставящи Ви</w:t>
      </w:r>
      <w:r w:rsidR="00362719" w:rsidRPr="008A27BA">
        <w:t> </w:t>
      </w:r>
      <w:r w:rsidRPr="008A27BA">
        <w:rPr>
          <w:lang w:val="ru-RU"/>
        </w:rPr>
        <w:t>лични данни за:</w:t>
      </w:r>
    </w:p>
    <w:p w:rsidR="0082133B" w:rsidRPr="008A27BA" w:rsidRDefault="00ED4593" w:rsidP="005D6562">
      <w:pPr>
        <w:pStyle w:val="PURBullet-Indented"/>
        <w:numPr>
          <w:ilvl w:val="1"/>
          <w:numId w:val="9"/>
        </w:numPr>
        <w:rPr>
          <w:lang w:val="ru-RU"/>
        </w:rPr>
      </w:pPr>
      <w:r w:rsidRPr="008A27BA">
        <w:rPr>
          <w:lang w:val="ru-RU"/>
        </w:rPr>
        <w:t xml:space="preserve">прехвърляне на данните в </w:t>
      </w:r>
      <w:r w:rsidRPr="008A27BA">
        <w:t>Microsoft</w:t>
      </w:r>
      <w:r w:rsidRPr="008A27BA">
        <w:rPr>
          <w:lang w:val="ru-RU"/>
        </w:rPr>
        <w:t xml:space="preserve"> и нейните агенти, и </w:t>
      </w:r>
    </w:p>
    <w:p w:rsidR="0082133B" w:rsidRPr="008A27BA" w:rsidRDefault="00ED4593" w:rsidP="005D6562">
      <w:pPr>
        <w:pStyle w:val="PURBullet-Indented"/>
        <w:numPr>
          <w:ilvl w:val="1"/>
          <w:numId w:val="9"/>
        </w:numPr>
        <w:rPr>
          <w:lang w:val="ru-RU"/>
        </w:rPr>
      </w:pPr>
      <w:r w:rsidRPr="008A27BA">
        <w:rPr>
          <w:lang w:val="ru-RU"/>
        </w:rPr>
        <w:t>предоставянето на разрешение за прехвърляне, съхранение и обработване на тези данни.</w:t>
      </w:r>
      <w:r w:rsidR="00BA6E8B" w:rsidRPr="008A27BA">
        <w:rPr>
          <w:lang w:val="ru-RU"/>
        </w:rPr>
        <w:t xml:space="preserve"> </w:t>
      </w:r>
    </w:p>
    <w:p w:rsidR="0082133B" w:rsidRPr="008A27BA" w:rsidRDefault="00ED4593">
      <w:pPr>
        <w:pStyle w:val="PURBody-Indented"/>
        <w:rPr>
          <w:lang w:val="ru-RU"/>
        </w:rPr>
      </w:pPr>
      <w:r w:rsidRPr="008A27BA">
        <w:rPr>
          <w:lang w:val="ru-RU"/>
        </w:rPr>
        <w:t>Ако сте образователна институция, носите отговорност за всяко родителско съгласие за използване от крайни потребители на онлайн услугата, както може да се изисква от приложимото право.</w:t>
      </w:r>
    </w:p>
    <w:p w:rsidR="0082133B" w:rsidRPr="008A27BA" w:rsidRDefault="00ED4593" w:rsidP="00362719">
      <w:pPr>
        <w:pStyle w:val="PURBody-Indented"/>
        <w:rPr>
          <w:lang w:val="ru-RU"/>
        </w:rPr>
      </w:pPr>
      <w:r w:rsidRPr="008A27BA">
        <w:rPr>
          <w:lang w:val="ru-RU"/>
        </w:rPr>
        <w:t>Вж. декларацията за поверителност на онлайн услугата за повече информация за това как можем да събираме и използваме Ваши данни. Връзка към правилата е включена в раздела „Специфични за услугата лицензионни условия</w:t>
      </w:r>
      <w:r w:rsidR="00BA6E8B" w:rsidRPr="008A27BA">
        <w:rPr>
          <w:lang w:val="ru-RU"/>
        </w:rPr>
        <w:t>“</w:t>
      </w:r>
      <w:r w:rsidRPr="008A27BA">
        <w:rPr>
          <w:lang w:val="ru-RU"/>
        </w:rPr>
        <w:t xml:space="preserve"> за</w:t>
      </w:r>
      <w:r w:rsidR="00362719" w:rsidRPr="008A27BA">
        <w:t> </w:t>
      </w:r>
      <w:r w:rsidRPr="008A27BA">
        <w:rPr>
          <w:lang w:val="ru-RU"/>
        </w:rPr>
        <w:t>съответните продукти по-долу.</w:t>
      </w:r>
    </w:p>
    <w:p w:rsidR="0082133B" w:rsidRPr="008A27BA" w:rsidRDefault="00ED4593">
      <w:pPr>
        <w:pStyle w:val="PURHeading2"/>
        <w:rPr>
          <w:lang w:val="ru-RU"/>
        </w:rPr>
      </w:pPr>
      <w:r w:rsidRPr="008A27BA">
        <w:rPr>
          <w:lang w:val="ru-RU"/>
        </w:rPr>
        <w:t>Използване на Клиентски данни от наша страна; Заявки на трети лица</w:t>
      </w:r>
    </w:p>
    <w:p w:rsidR="0082133B" w:rsidRPr="008A27BA" w:rsidRDefault="00ED4593" w:rsidP="003666E2">
      <w:pPr>
        <w:pStyle w:val="PURBody-Indented"/>
        <w:rPr>
          <w:lang w:val="ru-RU"/>
        </w:rPr>
      </w:pPr>
      <w:r w:rsidRPr="008A27BA">
        <w:rPr>
          <w:lang w:val="ru-RU"/>
        </w:rPr>
        <w:t>Клиентските данни ще бъдат използвани само за да Ви се предостави онлайн услугата.</w:t>
      </w:r>
      <w:r w:rsidR="00BA6E8B" w:rsidRPr="008A27BA">
        <w:rPr>
          <w:lang w:val="ru-RU"/>
        </w:rPr>
        <w:t xml:space="preserve"> </w:t>
      </w:r>
      <w:r w:rsidRPr="008A27BA">
        <w:rPr>
          <w:lang w:val="ru-RU"/>
        </w:rPr>
        <w:t>Това може да включва действия за</w:t>
      </w:r>
      <w:r w:rsidR="003666E2">
        <w:t> </w:t>
      </w:r>
      <w:r w:rsidRPr="008A27BA">
        <w:rPr>
          <w:lang w:val="ru-RU"/>
        </w:rPr>
        <w:t>отстраняване на неизправности, насочени към предотвратяване, откриване и поправка на проблеми, засягащи работата на онлайн услугата, както и подобрението на функции, занимаващи се с откриването на и защитата срещу появата и развитието на заплахи за потребителя (например злонамерен софтуер или нежелана поща).</w:t>
      </w:r>
    </w:p>
    <w:p w:rsidR="0082133B" w:rsidRPr="008A27BA" w:rsidRDefault="00ED4593" w:rsidP="00CA3A6D">
      <w:pPr>
        <w:pStyle w:val="PURBody-Indented"/>
        <w:rPr>
          <w:lang w:val="ru-RU"/>
        </w:rPr>
      </w:pPr>
      <w:r w:rsidRPr="008A27BA">
        <w:rPr>
          <w:lang w:val="ru-RU"/>
        </w:rPr>
        <w:t>Няма да разкриваме клиентски данни на трети лица (вкл. правоохранителни органи, други правителствени организации или граждански ищци; с изключение на нашите подизпълнители) освен ако това не се изисква по закон или не ни дадете указания в тази насока.</w:t>
      </w:r>
      <w:r w:rsidR="00BA6E8B" w:rsidRPr="008A27BA">
        <w:rPr>
          <w:lang w:val="ru-RU"/>
        </w:rPr>
        <w:t xml:space="preserve"> </w:t>
      </w:r>
      <w:r w:rsidRPr="008A27BA">
        <w:rPr>
          <w:lang w:val="ru-RU"/>
        </w:rPr>
        <w:t>В случай че трета страна изиска от нас Вашите клиентски данни, ние ще се опитаме да пренасочим въпросната, за да отправи изискванията си директно към Вас.</w:t>
      </w:r>
      <w:r w:rsidR="00BA6E8B" w:rsidRPr="008A27BA">
        <w:rPr>
          <w:lang w:val="ru-RU"/>
        </w:rPr>
        <w:t xml:space="preserve"> </w:t>
      </w:r>
      <w:r w:rsidRPr="008A27BA">
        <w:rPr>
          <w:lang w:val="ru-RU"/>
        </w:rPr>
        <w:t xml:space="preserve">Това означава, че е възможно да предоставим на третата </w:t>
      </w:r>
      <w:r w:rsidRPr="008A27BA">
        <w:rPr>
          <w:lang w:val="ru-RU"/>
        </w:rPr>
        <w:lastRenderedPageBreak/>
        <w:t>страна основна информация за контакт с Вас.</w:t>
      </w:r>
      <w:r w:rsidR="00BA6E8B" w:rsidRPr="008A27BA">
        <w:rPr>
          <w:lang w:val="ru-RU"/>
        </w:rPr>
        <w:t xml:space="preserve"> </w:t>
      </w:r>
      <w:r w:rsidRPr="008A27BA">
        <w:rPr>
          <w:lang w:val="ru-RU"/>
        </w:rPr>
        <w:t>Ваша отговорност е да отговаряте на заявки на трети лица относно използването на онлайн услугата от Ваша страна, като например искане за снемане на съдържание по Закона за авторското право в дигиталната ера. Ако бъдем заставени да разкрием клиентските Ви данни на трета страна, ще положим</w:t>
      </w:r>
      <w:r w:rsidR="003666E2">
        <w:t> </w:t>
      </w:r>
      <w:r w:rsidRPr="008A27BA">
        <w:rPr>
          <w:lang w:val="ru-RU"/>
        </w:rPr>
        <w:t>търговско оправдани усилия, за да Ви предизвестим за разкриването, освен ако не ни е наложена забрана за това</w:t>
      </w:r>
      <w:r w:rsidR="00CA3A6D">
        <w:t> </w:t>
      </w:r>
      <w:r w:rsidRPr="008A27BA">
        <w:rPr>
          <w:lang w:val="ru-RU"/>
        </w:rPr>
        <w:t>по законов път.</w:t>
      </w:r>
    </w:p>
    <w:p w:rsidR="0082133B" w:rsidRPr="008A27BA" w:rsidRDefault="00ED4593">
      <w:pPr>
        <w:pStyle w:val="PURHeading2"/>
        <w:rPr>
          <w:lang w:val="ru-RU"/>
        </w:rPr>
      </w:pPr>
      <w:r w:rsidRPr="008A27BA">
        <w:rPr>
          <w:lang w:val="ru-RU"/>
        </w:rPr>
        <w:t>Защита на Клиентските данни</w:t>
      </w:r>
    </w:p>
    <w:p w:rsidR="0082133B" w:rsidRPr="008A27BA" w:rsidRDefault="00ED4593">
      <w:pPr>
        <w:pStyle w:val="PURBody-Indented"/>
      </w:pPr>
      <w:r w:rsidRPr="008A27BA">
        <w:rPr>
          <w:lang w:val="ru-RU"/>
        </w:rPr>
        <w:t>Ще внедрим разумни и подходящи технически и организационни мерки, както е описано в прегледа на сигурността, приложим за онлайн услугата, с цел при обработване или използване на клиентските данни от онлайн услугата да подпомогнем защитата срещу инцидентни или незаконни загуби, използване или разкриване.</w:t>
      </w:r>
      <w:r w:rsidR="00BA6E8B" w:rsidRPr="008A27BA">
        <w:rPr>
          <w:lang w:val="ru-RU"/>
        </w:rPr>
        <w:t xml:space="preserve"> </w:t>
      </w:r>
      <w:proofErr w:type="spellStart"/>
      <w:r w:rsidRPr="008A27BA">
        <w:t>Вие</w:t>
      </w:r>
      <w:proofErr w:type="spellEnd"/>
      <w:r w:rsidRPr="008A27BA">
        <w:t xml:space="preserve"> </w:t>
      </w:r>
      <w:proofErr w:type="spellStart"/>
      <w:r w:rsidRPr="008A27BA">
        <w:t>приемате</w:t>
      </w:r>
      <w:proofErr w:type="spellEnd"/>
      <w:r w:rsidRPr="008A27BA">
        <w:t xml:space="preserve">, </w:t>
      </w:r>
      <w:proofErr w:type="spellStart"/>
      <w:r w:rsidRPr="008A27BA">
        <w:t>че</w:t>
      </w:r>
      <w:proofErr w:type="spellEnd"/>
      <w:r w:rsidRPr="008A27BA">
        <w:t xml:space="preserve"> </w:t>
      </w:r>
      <w:proofErr w:type="spellStart"/>
      <w:r w:rsidRPr="008A27BA">
        <w:t>тези</w:t>
      </w:r>
      <w:proofErr w:type="spellEnd"/>
      <w:r w:rsidRPr="008A27BA">
        <w:t xml:space="preserve"> </w:t>
      </w:r>
      <w:proofErr w:type="spellStart"/>
      <w:r w:rsidRPr="008A27BA">
        <w:t>мерки</w:t>
      </w:r>
      <w:proofErr w:type="spellEnd"/>
      <w:r w:rsidRPr="008A27BA">
        <w:t>:</w:t>
      </w:r>
    </w:p>
    <w:p w:rsidR="0082133B" w:rsidRPr="008A27BA" w:rsidRDefault="00ED4593" w:rsidP="005D6562">
      <w:pPr>
        <w:pStyle w:val="PURBullet-Indented"/>
        <w:numPr>
          <w:ilvl w:val="1"/>
          <w:numId w:val="10"/>
        </w:numPr>
        <w:rPr>
          <w:lang w:val="ru-RU"/>
        </w:rPr>
      </w:pPr>
      <w:r w:rsidRPr="008A27BA">
        <w:rPr>
          <w:lang w:val="ru-RU"/>
        </w:rPr>
        <w:t>са изцяло наша отговорност по отношение на защитата и оперирането с клиентските данни;</w:t>
      </w:r>
    </w:p>
    <w:p w:rsidR="0082133B" w:rsidRPr="008A27BA" w:rsidRDefault="00ED4593" w:rsidP="005D6562">
      <w:pPr>
        <w:pStyle w:val="PURBullet-Indented"/>
        <w:numPr>
          <w:ilvl w:val="1"/>
          <w:numId w:val="10"/>
        </w:numPr>
        <w:rPr>
          <w:lang w:val="ru-RU"/>
        </w:rPr>
      </w:pPr>
      <w:r w:rsidRPr="008A27BA">
        <w:rPr>
          <w:lang w:val="ru-RU"/>
        </w:rPr>
        <w:t xml:space="preserve">заместват всички задължения за поверителност, съдържащи се във Вашето Споразумение за абонамент за </w:t>
      </w:r>
      <w:r w:rsidRPr="008A27BA">
        <w:t>Microsoft</w:t>
      </w:r>
      <w:r w:rsidRPr="008A27BA">
        <w:rPr>
          <w:lang w:val="ru-RU"/>
        </w:rPr>
        <w:t xml:space="preserve"> </w:t>
      </w:r>
      <w:r w:rsidRPr="008A27BA">
        <w:t>Online</w:t>
      </w:r>
      <w:r w:rsidRPr="008A27BA">
        <w:rPr>
          <w:lang w:val="ru-RU"/>
        </w:rPr>
        <w:t xml:space="preserve"> или в което и да е друго споразумение за неразкриване на информация или за поверителност.</w:t>
      </w:r>
    </w:p>
    <w:p w:rsidR="0082133B" w:rsidRPr="008A27BA" w:rsidRDefault="00ED4593" w:rsidP="00BA6E8B">
      <w:pPr>
        <w:pStyle w:val="PURBody-Indented"/>
        <w:rPr>
          <w:lang w:val="ru-RU"/>
        </w:rPr>
      </w:pPr>
      <w:r w:rsidRPr="008A27BA">
        <w:rPr>
          <w:lang w:val="ru-RU"/>
        </w:rPr>
        <w:t>Вижте раздела „Специфични за услугата лицензионни условия</w:t>
      </w:r>
      <w:r w:rsidR="00BA6E8B" w:rsidRPr="008A27BA">
        <w:rPr>
          <w:lang w:val="ru-RU"/>
        </w:rPr>
        <w:t>“</w:t>
      </w:r>
      <w:r w:rsidRPr="008A27BA">
        <w:rPr>
          <w:lang w:val="ru-RU"/>
        </w:rPr>
        <w:t xml:space="preserve"> по-долу за информация за това къде да намерите прегледа на сигурността за съответната онлайн услуга.</w:t>
      </w:r>
    </w:p>
    <w:p w:rsidR="0079514B" w:rsidRPr="003666E2" w:rsidRDefault="0079514B" w:rsidP="0079514B">
      <w:pPr>
        <w:pStyle w:val="PURHeading2"/>
        <w:rPr>
          <w:color w:val="404040"/>
          <w:u w:val="single"/>
          <w:lang w:val="ru-RU"/>
        </w:rPr>
      </w:pPr>
      <w:r w:rsidRPr="003666E2">
        <w:rPr>
          <w:color w:val="404040"/>
          <w:lang w:val="ru-RU"/>
        </w:rPr>
        <w:t>Правила за допустимо използване</w:t>
      </w:r>
      <w:r w:rsidRPr="003666E2">
        <w:rPr>
          <w:color w:val="404040"/>
          <w:u w:val="single"/>
          <w:lang w:val="ru-RU"/>
        </w:rPr>
        <w:t xml:space="preserve"> </w:t>
      </w:r>
    </w:p>
    <w:p w:rsidR="0079514B" w:rsidRPr="003666E2" w:rsidRDefault="0079514B" w:rsidP="0079514B">
      <w:pPr>
        <w:pStyle w:val="PURBody-Indented"/>
        <w:rPr>
          <w:color w:val="000000" w:themeColor="text1"/>
          <w:u w:val="single"/>
          <w:lang w:val="ru-RU"/>
        </w:rPr>
      </w:pPr>
      <w:r w:rsidRPr="003666E2">
        <w:rPr>
          <w:color w:val="000000" w:themeColor="text1"/>
          <w:lang w:val="ru-RU"/>
        </w:rPr>
        <w:t>Нито Вие, нито тези, които осъществяват достъп до онлайн услугата чрез Вас, имате право да използвате онлайн услугата:</w:t>
      </w:r>
    </w:p>
    <w:p w:rsidR="0079514B" w:rsidRPr="008A27BA" w:rsidRDefault="0079514B" w:rsidP="005D6562">
      <w:pPr>
        <w:pStyle w:val="PURBullet-Indented"/>
        <w:numPr>
          <w:ilvl w:val="1"/>
          <w:numId w:val="64"/>
        </w:numPr>
        <w:rPr>
          <w:lang w:val="ru-RU"/>
        </w:rPr>
      </w:pPr>
      <w:r w:rsidRPr="008A27BA">
        <w:rPr>
          <w:lang w:val="ru-RU"/>
        </w:rPr>
        <w:t>по начин, забранен от закона, подзаконови нормативни актове, държавен указ или декрет;</w:t>
      </w:r>
    </w:p>
    <w:p w:rsidR="0079514B" w:rsidRPr="008A27BA" w:rsidRDefault="0079514B" w:rsidP="005D6562">
      <w:pPr>
        <w:pStyle w:val="PURBullet-Indented"/>
        <w:numPr>
          <w:ilvl w:val="1"/>
          <w:numId w:val="64"/>
        </w:numPr>
        <w:rPr>
          <w:lang w:val="ru-RU"/>
        </w:rPr>
      </w:pPr>
      <w:r w:rsidRPr="008A27BA">
        <w:rPr>
          <w:lang w:val="ru-RU"/>
        </w:rPr>
        <w:t xml:space="preserve">за нарушаване на правата на други; </w:t>
      </w:r>
    </w:p>
    <w:p w:rsidR="0079514B" w:rsidRPr="008A27BA" w:rsidRDefault="0079514B" w:rsidP="005D6562">
      <w:pPr>
        <w:pStyle w:val="PURBullet-Indented"/>
        <w:numPr>
          <w:ilvl w:val="1"/>
          <w:numId w:val="64"/>
        </w:numPr>
        <w:rPr>
          <w:lang w:val="ru-RU"/>
        </w:rPr>
      </w:pPr>
      <w:r w:rsidRPr="008A27BA">
        <w:rPr>
          <w:lang w:val="ru-RU"/>
        </w:rPr>
        <w:t>за опити за получаване на неупълномощен достъп до или за нарушаване на каквато и да е услуга, данни, акаунт или мрежа по някакъв начин;</w:t>
      </w:r>
      <w:r w:rsidR="00BA6E8B" w:rsidRPr="008A27BA">
        <w:rPr>
          <w:lang w:val="ru-RU"/>
        </w:rPr>
        <w:t xml:space="preserve"> </w:t>
      </w:r>
    </w:p>
    <w:p w:rsidR="0079514B" w:rsidRPr="008A27BA" w:rsidRDefault="0079514B" w:rsidP="00BA6E8B">
      <w:pPr>
        <w:pStyle w:val="PURBullet-Indented"/>
        <w:numPr>
          <w:ilvl w:val="1"/>
          <w:numId w:val="64"/>
        </w:numPr>
      </w:pPr>
      <w:r w:rsidRPr="008A27BA">
        <w:rPr>
          <w:lang w:val="ru-RU"/>
        </w:rPr>
        <w:t xml:space="preserve">за фалшифициране на протокол или информация в заглавките на имейл съобщенията (напр. </w:t>
      </w:r>
      <w:r w:rsidRPr="008A27BA">
        <w:t>„</w:t>
      </w:r>
      <w:proofErr w:type="spellStart"/>
      <w:r w:rsidRPr="008A27BA">
        <w:t>подправяне</w:t>
      </w:r>
      <w:proofErr w:type="spellEnd"/>
      <w:r w:rsidR="00BA6E8B" w:rsidRPr="008A27BA">
        <w:t>“</w:t>
      </w:r>
      <w:r w:rsidRPr="008A27BA">
        <w:t>);</w:t>
      </w:r>
      <w:r w:rsidR="00BA6E8B" w:rsidRPr="008A27BA">
        <w:t xml:space="preserve"> </w:t>
      </w:r>
    </w:p>
    <w:p w:rsidR="0079514B" w:rsidRPr="008A27BA" w:rsidRDefault="0079514B" w:rsidP="005D6562">
      <w:pPr>
        <w:pStyle w:val="PURBullet-Indented"/>
        <w:numPr>
          <w:ilvl w:val="1"/>
          <w:numId w:val="64"/>
        </w:numPr>
        <w:rPr>
          <w:lang w:val="ru-RU"/>
        </w:rPr>
      </w:pPr>
      <w:r w:rsidRPr="008A27BA">
        <w:rPr>
          <w:lang w:val="ru-RU"/>
        </w:rPr>
        <w:t>за изпращане на нежелана поща или злонамерен софтуер;</w:t>
      </w:r>
    </w:p>
    <w:p w:rsidR="0079514B" w:rsidRPr="003666E2" w:rsidRDefault="0079514B" w:rsidP="005D6562">
      <w:pPr>
        <w:pStyle w:val="PURBullet-Indented"/>
        <w:numPr>
          <w:ilvl w:val="1"/>
          <w:numId w:val="64"/>
        </w:numPr>
        <w:rPr>
          <w:color w:val="000000" w:themeColor="text1"/>
          <w:u w:val="single"/>
          <w:lang w:val="ru-RU"/>
        </w:rPr>
      </w:pPr>
      <w:r w:rsidRPr="008A27BA">
        <w:rPr>
          <w:lang w:val="ru-RU"/>
        </w:rPr>
        <w:t xml:space="preserve">по начин, който ще нанесе щети на онлайн услугата или ще попречи на използването й от друг; нито пък на високорисково използване (при което неизправност или грешка в онлайн услугата може да доведе до смърт или </w:t>
      </w:r>
      <w:r w:rsidRPr="003666E2">
        <w:rPr>
          <w:color w:val="000000" w:themeColor="text1"/>
          <w:lang w:val="ru-RU"/>
        </w:rPr>
        <w:t>сериозни телесни повреди на което и да е лице, както и до тежки физически увреждания или екологични вреди).</w:t>
      </w:r>
    </w:p>
    <w:p w:rsidR="0082133B" w:rsidRPr="008A27BA" w:rsidRDefault="00ED4593">
      <w:pPr>
        <w:pStyle w:val="PURHeading2"/>
        <w:rPr>
          <w:lang w:val="ru-RU"/>
        </w:rPr>
      </w:pPr>
      <w:r w:rsidRPr="008A27BA">
        <w:rPr>
          <w:lang w:val="ru-RU"/>
        </w:rPr>
        <w:t>Регулаторна</w:t>
      </w:r>
    </w:p>
    <w:p w:rsidR="0082133B" w:rsidRPr="008A27BA" w:rsidRDefault="00ED4593">
      <w:pPr>
        <w:pStyle w:val="PURBody-Indented"/>
        <w:rPr>
          <w:lang w:val="ru-RU"/>
        </w:rPr>
      </w:pPr>
      <w:r w:rsidRPr="008A27BA">
        <w:rPr>
          <w:lang w:val="ru-RU"/>
        </w:rPr>
        <w:t xml:space="preserve">Ние имаме право да променяме или прекратяваме онлайн услугата във всяка държава, където има изискване или задължение от настоящото или бъдещото правителство, което подлага </w:t>
      </w:r>
      <w:r w:rsidRPr="008A27BA">
        <w:t>Microsoft</w:t>
      </w:r>
      <w:r w:rsidRPr="008A27BA">
        <w:rPr>
          <w:lang w:val="ru-RU"/>
        </w:rPr>
        <w:t xml:space="preserve"> на разпоредба или изискване, което не е приложимо за търговската цел, извършвана там, представлява трудност за </w:t>
      </w:r>
      <w:r w:rsidRPr="008A27BA">
        <w:t>Microsoft</w:t>
      </w:r>
      <w:r w:rsidRPr="008A27BA">
        <w:rPr>
          <w:lang w:val="ru-RU"/>
        </w:rPr>
        <w:t xml:space="preserve"> да продължи да предоставя онлайн услугата, без да я променя, и/или принуждава </w:t>
      </w:r>
      <w:r w:rsidRPr="008A27BA">
        <w:t>Microsoft</w:t>
      </w:r>
      <w:r w:rsidRPr="008A27BA">
        <w:rPr>
          <w:lang w:val="ru-RU"/>
        </w:rPr>
        <w:t xml:space="preserve"> да смята, че тези условия или онлайн услугата е в конфликт с такива изисквания или задължения.</w:t>
      </w:r>
      <w:r w:rsidR="00BA6E8B" w:rsidRPr="008A27BA">
        <w:rPr>
          <w:lang w:val="ru-RU"/>
        </w:rPr>
        <w:t xml:space="preserve"> </w:t>
      </w:r>
      <w:r w:rsidRPr="008A27BA">
        <w:rPr>
          <w:lang w:val="ru-RU"/>
        </w:rPr>
        <w:t xml:space="preserve">Например, имаме право да променим или прекратим онлайн услугата във връзка с изискване на дадено правителство, което подчинява </w:t>
      </w:r>
      <w:r w:rsidRPr="008A27BA">
        <w:t>Microsoft</w:t>
      </w:r>
      <w:r w:rsidRPr="008A27BA">
        <w:rPr>
          <w:lang w:val="ru-RU"/>
        </w:rPr>
        <w:t xml:space="preserve"> на разпоредбите за телекомуникационни доставчици.</w:t>
      </w:r>
    </w:p>
    <w:p w:rsidR="0082133B" w:rsidRPr="008A27BA" w:rsidRDefault="00ED4593">
      <w:pPr>
        <w:pStyle w:val="PURHeading2"/>
        <w:rPr>
          <w:lang w:val="ru-RU"/>
        </w:rPr>
      </w:pPr>
      <w:r w:rsidRPr="008A27BA">
        <w:rPr>
          <w:lang w:val="ru-RU"/>
        </w:rPr>
        <w:t>Електронни бележки</w:t>
      </w:r>
    </w:p>
    <w:p w:rsidR="0082133B" w:rsidRPr="008A27BA" w:rsidRDefault="00ED4593">
      <w:pPr>
        <w:pStyle w:val="PURBody-Indented"/>
        <w:rPr>
          <w:lang w:val="ru-RU"/>
        </w:rPr>
      </w:pPr>
      <w:r w:rsidRPr="008A27BA">
        <w:rPr>
          <w:lang w:val="ru-RU"/>
        </w:rPr>
        <w:t>Можем да ви предоставим информация за онлайн услугата в електронен формат. Това може да се осъществи чрез имейл до Вашия адрес, който сте предоставили при регистрация за онлайн услугата, или през посочен от нас уеб сайт.</w:t>
      </w:r>
      <w:r w:rsidR="00BA6E8B" w:rsidRPr="008A27BA">
        <w:rPr>
          <w:lang w:val="ru-RU"/>
        </w:rPr>
        <w:t xml:space="preserve"> </w:t>
      </w:r>
      <w:r w:rsidRPr="008A27BA">
        <w:rPr>
          <w:lang w:val="ru-RU"/>
        </w:rPr>
        <w:t>Изпраща се уведомление по имейл след датата на предаване. Докато използвате онлайн услугата, имате софтуера и хардуера, нужен да получавате тези съобщения. Нямате право да използвате онлайн услугата, ако не сте съгласни да получавате електронни съобщения.</w:t>
      </w:r>
    </w:p>
    <w:p w:rsidR="0082133B" w:rsidRPr="008A27BA" w:rsidRDefault="00ED4593">
      <w:pPr>
        <w:pStyle w:val="PURHeading2"/>
        <w:rPr>
          <w:lang w:val="ru-RU"/>
        </w:rPr>
      </w:pPr>
      <w:r w:rsidRPr="008A27BA">
        <w:rPr>
          <w:lang w:val="ru-RU"/>
        </w:rPr>
        <w:t>Ограничена гаранция</w:t>
      </w:r>
    </w:p>
    <w:p w:rsidR="0082133B" w:rsidRPr="008A27BA" w:rsidRDefault="00ED4593">
      <w:pPr>
        <w:pStyle w:val="PURBody-Indented"/>
        <w:rPr>
          <w:lang w:val="ru-RU"/>
        </w:rPr>
      </w:pPr>
      <w:r w:rsidRPr="008A27BA">
        <w:rPr>
          <w:lang w:val="ru-RU"/>
        </w:rPr>
        <w:t xml:space="preserve">Каквито и условия да са посочени във Вашето споразумение за абонамент за </w:t>
      </w:r>
      <w:r w:rsidRPr="008A27BA">
        <w:t>Microsoft</w:t>
      </w:r>
      <w:r w:rsidRPr="008A27BA">
        <w:rPr>
          <w:lang w:val="ru-RU"/>
        </w:rPr>
        <w:t xml:space="preserve"> </w:t>
      </w:r>
      <w:r w:rsidRPr="008A27BA">
        <w:t>Online</w:t>
      </w:r>
      <w:r w:rsidRPr="008A27BA">
        <w:rPr>
          <w:lang w:val="ru-RU"/>
        </w:rPr>
        <w:t>, ограничената гаранция не важи за прекъсване или спиране на достъпа до дадена онлайн услуга, нито за измерителите на производителността, които са указани в Споразумението за услуги за онлайн услугата.</w:t>
      </w:r>
      <w:r w:rsidR="00BA6E8B" w:rsidRPr="008A27BA">
        <w:rPr>
          <w:lang w:val="ru-RU"/>
        </w:rPr>
        <w:t xml:space="preserve"> </w:t>
      </w:r>
      <w:r w:rsidRPr="008A27BA">
        <w:rPr>
          <w:lang w:val="ru-RU"/>
        </w:rPr>
        <w:t>Ако сте сключили Главно споразумение за Бизнес и Услуги (версия 2010 или по-късна) или сте подписали Допълнителните правила и условия за Онлайн услуги, техните условия заменят ограниченията от този подраздел.</w:t>
      </w:r>
    </w:p>
    <w:p w:rsidR="0079514B" w:rsidRPr="008A27BA" w:rsidRDefault="0079514B" w:rsidP="0079514B">
      <w:pPr>
        <w:pStyle w:val="PURHeading2"/>
        <w:rPr>
          <w:lang w:val="ru-RU"/>
        </w:rPr>
      </w:pPr>
      <w:r w:rsidRPr="008A27BA">
        <w:rPr>
          <w:lang w:val="ru-RU"/>
        </w:rPr>
        <w:t>Съответствие със закона и подзаконовите нормативни актове</w:t>
      </w:r>
    </w:p>
    <w:p w:rsidR="0079514B" w:rsidRPr="008A27BA" w:rsidRDefault="0079514B" w:rsidP="0079514B">
      <w:pPr>
        <w:pStyle w:val="PURBody-Indented"/>
        <w:rPr>
          <w:lang w:val="ru-RU"/>
        </w:rPr>
      </w:pPr>
      <w:proofErr w:type="gramStart"/>
      <w:r w:rsidRPr="008A27BA">
        <w:t>Microsoft</w:t>
      </w:r>
      <w:r w:rsidRPr="008A27BA">
        <w:rPr>
          <w:lang w:val="ru-RU"/>
        </w:rPr>
        <w:t xml:space="preserve"> се съобразява с всички закони и подзаконови нормативни актове, приложими към предоставянето на онлайн услугите (включително приложимите закони за уведомяване при пробив в защитата).</w:t>
      </w:r>
      <w:proofErr w:type="gramEnd"/>
      <w:r w:rsidR="00BA6E8B" w:rsidRPr="008A27BA">
        <w:rPr>
          <w:lang w:val="ru-RU"/>
        </w:rPr>
        <w:t xml:space="preserve"> </w:t>
      </w:r>
      <w:proofErr w:type="gramStart"/>
      <w:r w:rsidRPr="008A27BA">
        <w:t>Microsoft</w:t>
      </w:r>
      <w:r w:rsidRPr="008A27BA">
        <w:rPr>
          <w:lang w:val="ru-RU"/>
        </w:rPr>
        <w:t xml:space="preserve"> обаче не носи отговорност за съответствието с който и да е закон, валиден за Вас или Вашата индустрия, който принципно не е приложим за доставчиците на услуги в областта на информационните технологии.</w:t>
      </w:r>
      <w:proofErr w:type="gramEnd"/>
    </w:p>
    <w:p w:rsidR="003B1F78" w:rsidRPr="008A27BA" w:rsidRDefault="003B1F78" w:rsidP="003B1F78">
      <w:pPr>
        <w:pStyle w:val="PURHeading2"/>
        <w:rPr>
          <w:lang w:val="ru-RU"/>
        </w:rPr>
      </w:pPr>
      <w:r w:rsidRPr="008A27BA">
        <w:rPr>
          <w:lang w:val="ru-RU"/>
        </w:rPr>
        <w:lastRenderedPageBreak/>
        <w:t>Технически ограничения</w:t>
      </w:r>
      <w:r w:rsidR="001026FC" w:rsidRPr="008A27BA">
        <w:fldChar w:fldCharType="begin"/>
      </w:r>
      <w:r w:rsidRPr="008A27BA">
        <w:instrText>TC</w:instrText>
      </w:r>
      <w:r w:rsidRPr="008A27BA">
        <w:rPr>
          <w:lang w:val="ru-RU"/>
        </w:rPr>
        <w:instrText xml:space="preserve"> "</w:instrText>
      </w:r>
      <w:bookmarkStart w:id="18" w:name="_Toc327132613"/>
      <w:bookmarkStart w:id="19" w:name="_Toc328640293"/>
      <w:r w:rsidRPr="008A27BA">
        <w:rPr>
          <w:lang w:val="ru-RU"/>
        </w:rPr>
        <w:instrText>Технически ограничения</w:instrText>
      </w:r>
      <w:bookmarkEnd w:id="18"/>
      <w:bookmarkEnd w:id="19"/>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3B1F78">
      <w:pPr>
        <w:pStyle w:val="PURBody-Indented"/>
        <w:rPr>
          <w:lang w:val="ru-RU"/>
        </w:rPr>
      </w:pPr>
      <w:r w:rsidRPr="008A27BA">
        <w:rPr>
          <w:lang w:val="ru-RU"/>
        </w:rPr>
        <w:t>Трябва да съблюдавате техническите ограничения в продуктите, които Ви позволяват да ги използвате само по определен начин.</w:t>
      </w:r>
      <w:r w:rsidR="00BA6E8B" w:rsidRPr="008A27BA">
        <w:rPr>
          <w:lang w:val="ru-RU"/>
        </w:rPr>
        <w:t xml:space="preserve"> </w:t>
      </w:r>
      <w:r w:rsidRPr="008A27BA">
        <w:rPr>
          <w:lang w:val="ru-RU"/>
        </w:rPr>
        <w:t>Нямате право да използвате софтуера по други начини.</w:t>
      </w:r>
      <w:r w:rsidR="00BA6E8B" w:rsidRPr="008A27BA">
        <w:rPr>
          <w:lang w:val="ru-RU"/>
        </w:rPr>
        <w:t xml:space="preserve"> </w:t>
      </w:r>
      <w:r w:rsidRPr="008A27BA">
        <w:rPr>
          <w:szCs w:val="18"/>
          <w:lang w:val="ru-RU"/>
        </w:rPr>
        <w:t xml:space="preserve">За повече информация, вж. </w:t>
      </w:r>
      <w:r w:rsidR="00B67217">
        <w:fldChar w:fldCharType="begin"/>
      </w:r>
      <w:r w:rsidR="00B67217">
        <w:instrText xml:space="preserve"> HYPERLINK "http://www.microsoftvolumelicensing.com/userights/TechLimit.a</w:instrText>
      </w:r>
      <w:r w:rsidR="00B67217">
        <w:instrText xml:space="preserve">spx" </w:instrText>
      </w:r>
      <w:r w:rsidR="00B67217">
        <w:fldChar w:fldCharType="separate"/>
      </w:r>
      <w:r w:rsidRPr="008A27BA">
        <w:rPr>
          <w:rStyle w:val="Hyperlink"/>
          <w:szCs w:val="18"/>
        </w:rPr>
        <w:t>http</w:t>
      </w:r>
      <w:r w:rsidRPr="008A27BA">
        <w:rPr>
          <w:rStyle w:val="Hyperlink"/>
          <w:szCs w:val="18"/>
          <w:lang w:val="ru-RU"/>
        </w:rPr>
        <w:t>://</w:t>
      </w:r>
      <w:r w:rsidRPr="008A27BA">
        <w:rPr>
          <w:rStyle w:val="Hyperlink"/>
          <w:szCs w:val="18"/>
        </w:rPr>
        <w:t>www</w:t>
      </w:r>
      <w:r w:rsidRPr="008A27BA">
        <w:rPr>
          <w:rStyle w:val="Hyperlink"/>
          <w:szCs w:val="18"/>
          <w:lang w:val="ru-RU"/>
        </w:rPr>
        <w:t>.</w:t>
      </w:r>
      <w:proofErr w:type="spellStart"/>
      <w:r w:rsidRPr="008A27BA">
        <w:rPr>
          <w:rStyle w:val="Hyperlink"/>
          <w:szCs w:val="18"/>
        </w:rPr>
        <w:t>microsoftvolumelicensing</w:t>
      </w:r>
      <w:proofErr w:type="spellEnd"/>
      <w:r w:rsidRPr="008A27BA">
        <w:rPr>
          <w:rStyle w:val="Hyperlink"/>
          <w:szCs w:val="18"/>
          <w:lang w:val="ru-RU"/>
        </w:rPr>
        <w:t>.</w:t>
      </w:r>
      <w:r w:rsidRPr="008A27BA">
        <w:rPr>
          <w:rStyle w:val="Hyperlink"/>
          <w:szCs w:val="18"/>
        </w:rPr>
        <w:t>com</w:t>
      </w:r>
      <w:r w:rsidRPr="008A27BA">
        <w:rPr>
          <w:rStyle w:val="Hyperlink"/>
          <w:szCs w:val="18"/>
          <w:lang w:val="ru-RU"/>
        </w:rPr>
        <w:t>/</w:t>
      </w:r>
      <w:proofErr w:type="spellStart"/>
      <w:r w:rsidRPr="008A27BA">
        <w:rPr>
          <w:rStyle w:val="Hyperlink"/>
          <w:szCs w:val="18"/>
        </w:rPr>
        <w:t>userights</w:t>
      </w:r>
      <w:proofErr w:type="spellEnd"/>
      <w:r w:rsidRPr="008A27BA">
        <w:rPr>
          <w:rStyle w:val="Hyperlink"/>
          <w:szCs w:val="18"/>
          <w:lang w:val="ru-RU"/>
        </w:rPr>
        <w:t>/</w:t>
      </w:r>
      <w:proofErr w:type="spellStart"/>
      <w:r w:rsidRPr="008A27BA">
        <w:rPr>
          <w:rStyle w:val="Hyperlink"/>
          <w:szCs w:val="18"/>
        </w:rPr>
        <w:t>TechLimit</w:t>
      </w:r>
      <w:proofErr w:type="spellEnd"/>
      <w:r w:rsidRPr="008A27BA">
        <w:rPr>
          <w:rStyle w:val="Hyperlink"/>
          <w:szCs w:val="18"/>
          <w:lang w:val="ru-RU"/>
        </w:rPr>
        <w:t>.</w:t>
      </w:r>
      <w:proofErr w:type="spellStart"/>
      <w:r w:rsidRPr="008A27BA">
        <w:rPr>
          <w:rStyle w:val="Hyperlink"/>
          <w:szCs w:val="18"/>
        </w:rPr>
        <w:t>aspx</w:t>
      </w:r>
      <w:proofErr w:type="spellEnd"/>
      <w:r w:rsidR="00B67217">
        <w:rPr>
          <w:rStyle w:val="Hyperlink"/>
          <w:szCs w:val="18"/>
        </w:rPr>
        <w:fldChar w:fldCharType="end"/>
      </w:r>
      <w:r w:rsidRPr="008A27BA">
        <w:rPr>
          <w:szCs w:val="18"/>
          <w:lang w:val="ru-RU"/>
        </w:rPr>
        <w:t>.</w:t>
      </w:r>
    </w:p>
    <w:p w:rsidR="003B1F78" w:rsidRPr="008A27BA" w:rsidRDefault="003B1F78" w:rsidP="003B1F78">
      <w:pPr>
        <w:pStyle w:val="PURHeading2"/>
        <w:rPr>
          <w:lang w:val="ru-RU"/>
        </w:rPr>
      </w:pPr>
      <w:r w:rsidRPr="008A27BA">
        <w:rPr>
          <w:lang w:val="ru-RU"/>
        </w:rPr>
        <w:t>Други права</w:t>
      </w:r>
      <w:r w:rsidR="001026FC" w:rsidRPr="008A27BA">
        <w:fldChar w:fldCharType="begin"/>
      </w:r>
      <w:r w:rsidRPr="008A27BA">
        <w:instrText>TC</w:instrText>
      </w:r>
      <w:r w:rsidRPr="008A27BA">
        <w:rPr>
          <w:lang w:val="ru-RU"/>
        </w:rPr>
        <w:instrText xml:space="preserve"> "</w:instrText>
      </w:r>
      <w:bookmarkStart w:id="20" w:name="_Toc327132614"/>
      <w:bookmarkStart w:id="21" w:name="_Toc328640294"/>
      <w:r w:rsidRPr="008A27BA">
        <w:rPr>
          <w:lang w:val="ru-RU"/>
        </w:rPr>
        <w:instrText>Други права</w:instrText>
      </w:r>
      <w:bookmarkEnd w:id="20"/>
      <w:bookmarkEnd w:id="21"/>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3B1F78">
      <w:pPr>
        <w:pStyle w:val="PURBody-Indented"/>
        <w:rPr>
          <w:lang w:val="ru-RU"/>
        </w:rPr>
      </w:pPr>
      <w:r w:rsidRPr="008A27BA">
        <w:rPr>
          <w:lang w:val="ru-RU"/>
        </w:rPr>
        <w:t xml:space="preserve">Правата за достъп до софтуера, на което и да е устройство, не Ви предоставят правото да използвате патенти или друга интелектуална собственост на </w:t>
      </w:r>
      <w:r w:rsidRPr="008A27BA">
        <w:t>Microsoft</w:t>
      </w:r>
      <w:r w:rsidRPr="008A27BA">
        <w:rPr>
          <w:lang w:val="ru-RU"/>
        </w:rPr>
        <w:t xml:space="preserve"> в софтуера или устройствата с достъп до това устройство.</w:t>
      </w:r>
    </w:p>
    <w:p w:rsidR="003B1F78" w:rsidRPr="008A27BA" w:rsidRDefault="003B1F78" w:rsidP="003B1F78">
      <w:pPr>
        <w:pStyle w:val="PURHeading2"/>
        <w:rPr>
          <w:lang w:val="ru-RU"/>
        </w:rPr>
      </w:pPr>
      <w:r w:rsidRPr="008A27BA">
        <w:rPr>
          <w:lang w:val="ru-RU"/>
        </w:rPr>
        <w:t>Документация</w:t>
      </w:r>
      <w:r w:rsidR="001026FC" w:rsidRPr="008A27BA">
        <w:fldChar w:fldCharType="begin"/>
      </w:r>
      <w:r w:rsidRPr="008A27BA">
        <w:instrText>TC</w:instrText>
      </w:r>
      <w:r w:rsidRPr="008A27BA">
        <w:rPr>
          <w:lang w:val="ru-RU"/>
        </w:rPr>
        <w:instrText xml:space="preserve"> "</w:instrText>
      </w:r>
      <w:bookmarkStart w:id="22" w:name="_Toc327132615"/>
      <w:bookmarkStart w:id="23" w:name="_Toc328640295"/>
      <w:r w:rsidRPr="008A27BA">
        <w:rPr>
          <w:lang w:val="ru-RU"/>
        </w:rPr>
        <w:instrText>Документация</w:instrText>
      </w:r>
      <w:bookmarkEnd w:id="22"/>
      <w:bookmarkEnd w:id="23"/>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3B1F78">
      <w:pPr>
        <w:pStyle w:val="PURBody-Indented"/>
        <w:rPr>
          <w:lang w:val="ru-RU"/>
        </w:rPr>
      </w:pPr>
      <w:r w:rsidRPr="008A27BA">
        <w:rPr>
          <w:lang w:val="ru-RU"/>
        </w:rPr>
        <w:t>Всеки с валиден достъп до компютъра или вътрешната мрежа може да копира и използва документацията за вътрешни цели за справка.</w:t>
      </w:r>
      <w:r w:rsidR="00BA6E8B" w:rsidRPr="008A27BA">
        <w:rPr>
          <w:lang w:val="ru-RU"/>
        </w:rPr>
        <w:t xml:space="preserve"> </w:t>
      </w:r>
      <w:r w:rsidRPr="008A27BA">
        <w:rPr>
          <w:lang w:val="ru-RU"/>
        </w:rPr>
        <w:t>Документацията не включва електронни книги.</w:t>
      </w:r>
    </w:p>
    <w:p w:rsidR="003B1F78" w:rsidRPr="008A27BA" w:rsidRDefault="003B1F78" w:rsidP="003B1F78">
      <w:pPr>
        <w:pStyle w:val="PURHeading2"/>
        <w:rPr>
          <w:lang w:val="ru-RU"/>
        </w:rPr>
      </w:pPr>
      <w:r w:rsidRPr="008A27BA">
        <w:rPr>
          <w:lang w:val="ru-RU"/>
        </w:rPr>
        <w:t>Превъзлагане на лицензи</w:t>
      </w:r>
      <w:r w:rsidR="001026FC" w:rsidRPr="008A27BA">
        <w:fldChar w:fldCharType="begin"/>
      </w:r>
      <w:r w:rsidRPr="008A27BA">
        <w:instrText>TC</w:instrText>
      </w:r>
      <w:r w:rsidRPr="008A27BA">
        <w:rPr>
          <w:lang w:val="ru-RU"/>
        </w:rPr>
        <w:instrText xml:space="preserve"> "</w:instrText>
      </w:r>
      <w:bookmarkStart w:id="24" w:name="_Toc327132616"/>
      <w:bookmarkStart w:id="25" w:name="_Toc328640296"/>
      <w:r w:rsidRPr="008A27BA">
        <w:rPr>
          <w:lang w:val="ru-RU"/>
        </w:rPr>
        <w:instrText>Превъзлагане на лицензи</w:instrText>
      </w:r>
      <w:bookmarkEnd w:id="24"/>
      <w:bookmarkEnd w:id="25"/>
      <w:r w:rsidRPr="008A27BA">
        <w:rPr>
          <w:lang w:val="ru-RU"/>
        </w:rPr>
        <w:instrText>"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3B1F78">
      <w:pPr>
        <w:pStyle w:val="PURBody-Indented"/>
        <w:rPr>
          <w:lang w:val="ru-RU"/>
        </w:rPr>
      </w:pPr>
      <w:r w:rsidRPr="008A27BA">
        <w:rPr>
          <w:lang w:val="ru-RU"/>
        </w:rPr>
        <w:t>Повечето, но не всички лицензи може да се превъзлагат от едно устройство или потребител на друго/друг.</w:t>
      </w:r>
      <w:r w:rsidR="00BA6E8B" w:rsidRPr="008A27BA">
        <w:rPr>
          <w:lang w:val="ru-RU"/>
        </w:rPr>
        <w:t xml:space="preserve"> </w:t>
      </w:r>
      <w:r w:rsidRPr="008A27BA">
        <w:rPr>
          <w:lang w:val="ru-RU"/>
        </w:rPr>
        <w:t>Основните правила, регулиращи превъзлагането на лицензи, са описани по-долу заедно с някои специфични правила за определени продукти и типове лиценз.</w:t>
      </w:r>
    </w:p>
    <w:p w:rsidR="003B1F78" w:rsidRPr="008A27BA" w:rsidRDefault="003B1F78" w:rsidP="003B1F78">
      <w:pPr>
        <w:pStyle w:val="PURBlueStrong-Indented"/>
        <w:rPr>
          <w:lang w:val="ru-RU"/>
        </w:rPr>
      </w:pPr>
      <w:r w:rsidRPr="008A27BA">
        <w:rPr>
          <w:lang w:val="ru-RU"/>
        </w:rPr>
        <w:t>Ограничения при Превъзлагане на лицензи</w:t>
      </w:r>
    </w:p>
    <w:p w:rsidR="003B1F78" w:rsidRPr="008A27BA" w:rsidRDefault="003B1F78" w:rsidP="003B1F78">
      <w:pPr>
        <w:pStyle w:val="PURBody-Indented"/>
        <w:rPr>
          <w:lang w:val="ru-RU"/>
        </w:rPr>
      </w:pPr>
      <w:r w:rsidRPr="008A27BA">
        <w:rPr>
          <w:lang w:val="ru-RU"/>
        </w:rPr>
        <w:t xml:space="preserve">По принцип нямате право да превъзлагате лицензи в краткосрочен период (т.е. преди изтичане на 90 дни от последното възлагане). </w:t>
      </w:r>
    </w:p>
    <w:p w:rsidR="003B1F78" w:rsidRPr="008A27BA" w:rsidRDefault="003B1F78" w:rsidP="003B1F78">
      <w:pPr>
        <w:pStyle w:val="PURBlueStrong-Indented"/>
        <w:rPr>
          <w:lang w:val="ru-RU"/>
        </w:rPr>
      </w:pPr>
      <w:r w:rsidRPr="008A27BA">
        <w:rPr>
          <w:lang w:val="ru-RU"/>
        </w:rPr>
        <w:t>Условие за Превъзлагане на лицензи</w:t>
      </w:r>
    </w:p>
    <w:p w:rsidR="003B1F78" w:rsidRPr="008A27BA" w:rsidRDefault="003B1F78" w:rsidP="003B1F78">
      <w:pPr>
        <w:pStyle w:val="PURBody-Indented"/>
        <w:rPr>
          <w:lang w:val="ru-RU"/>
        </w:rPr>
      </w:pPr>
      <w:r w:rsidRPr="008A27BA">
        <w:rPr>
          <w:lang w:val="ru-RU"/>
        </w:rPr>
        <w:t>Във всички случаи, когато превъзлагате лиценз от едно устройство или потребител на друго/друг, трябва да премахнете софтуера от предишното устройство или от устройството на предишния потребител или да блокирате бъдещ достъп от/към предишното устройство или от/към устройството на предишния потребител.</w:t>
      </w:r>
    </w:p>
    <w:p w:rsidR="003B1F78" w:rsidRPr="008A27BA" w:rsidRDefault="003B1F78" w:rsidP="003B1F78">
      <w:pPr>
        <w:pStyle w:val="PURBlueStrong-Indented"/>
        <w:rPr>
          <w:lang w:val="ru-RU"/>
        </w:rPr>
      </w:pPr>
      <w:r w:rsidRPr="008A27BA">
        <w:rPr>
          <w:lang w:val="ru-RU"/>
        </w:rPr>
        <w:t>Специални съображения за някои продукти и типове лиценз</w:t>
      </w:r>
    </w:p>
    <w:p w:rsidR="003B1F78" w:rsidRPr="008A27BA" w:rsidRDefault="003B1F78" w:rsidP="002B5EC5">
      <w:pPr>
        <w:pStyle w:val="PURBullet-Indented"/>
        <w:numPr>
          <w:ilvl w:val="0"/>
          <w:numId w:val="3"/>
        </w:numPr>
        <w:rPr>
          <w:lang w:val="ru-RU"/>
        </w:rPr>
      </w:pPr>
      <w:r w:rsidRPr="008A27BA">
        <w:rPr>
          <w:b/>
          <w:lang w:val="ru-RU"/>
        </w:rPr>
        <w:t>Лицензи за абонамент за потребител/устройство (ЛА).</w:t>
      </w:r>
      <w:r w:rsidR="00BA6E8B" w:rsidRPr="008A27BA">
        <w:rPr>
          <w:lang w:val="ru-RU"/>
        </w:rPr>
        <w:t xml:space="preserve"> </w:t>
      </w:r>
      <w:r w:rsidRPr="008A27BA">
        <w:rPr>
          <w:lang w:val="ru-RU"/>
        </w:rPr>
        <w:t>Въпреки общото правило срещу краткосрочно превъзлагане на лицензи, принципно Вие имате право да превъзлагате ЛА за потребител или устройство за краткосрочен период, за да покриете отсъствието на потребител или неналичността на устройство, което се е повредило.</w:t>
      </w:r>
      <w:r w:rsidR="00BA6E8B" w:rsidRPr="008A27BA">
        <w:rPr>
          <w:lang w:val="ru-RU"/>
        </w:rPr>
        <w:t xml:space="preserve"> </w:t>
      </w:r>
      <w:r w:rsidRPr="008A27BA">
        <w:rPr>
          <w:lang w:val="ru-RU"/>
        </w:rPr>
        <w:t>Макар и краткосрочното превъзлагане да е разрешено временно, превъзлагането от Ваша страна на тези лицензи за други цели или времеви рамки трябва да е постоянно.</w:t>
      </w:r>
      <w:r w:rsidR="00BA6E8B" w:rsidRPr="008A27BA">
        <w:rPr>
          <w:lang w:val="ru-RU"/>
        </w:rPr>
        <w:t xml:space="preserve"> </w:t>
      </w:r>
      <w:r w:rsidRPr="008A27BA">
        <w:rPr>
          <w:lang w:val="ru-RU"/>
        </w:rPr>
        <w:t xml:space="preserve">Това означава, че ако превъзлагате лиценз от устройство </w:t>
      </w:r>
      <w:r w:rsidRPr="008A27BA">
        <w:t>A</w:t>
      </w:r>
      <w:r w:rsidRPr="008A27BA">
        <w:rPr>
          <w:lang w:val="ru-RU"/>
        </w:rPr>
        <w:t xml:space="preserve"> към устройство Б, после нямате право да превъзлагате този лиценз от устройство Б обратно към устройство А. Това право не се отнася за ЛА на</w:t>
      </w:r>
      <w:r w:rsidR="002B5EC5">
        <w:t> </w:t>
      </w:r>
      <w:r w:rsidRPr="008A27BA">
        <w:rPr>
          <w:lang w:val="ru-RU"/>
        </w:rPr>
        <w:t xml:space="preserve">устройство за </w:t>
      </w:r>
      <w:r w:rsidRPr="008A27BA">
        <w:t>Windows</w:t>
      </w:r>
      <w:r w:rsidRPr="008A27BA">
        <w:rPr>
          <w:lang w:val="ru-RU"/>
        </w:rPr>
        <w:t xml:space="preserve"> </w:t>
      </w:r>
      <w:proofErr w:type="spellStart"/>
      <w:r w:rsidRPr="008A27BA">
        <w:t>Intune</w:t>
      </w:r>
      <w:proofErr w:type="spellEnd"/>
      <w:r w:rsidRPr="008A27BA">
        <w:rPr>
          <w:lang w:val="ru-RU"/>
        </w:rPr>
        <w:t xml:space="preserve">. </w:t>
      </w:r>
    </w:p>
    <w:p w:rsidR="003B1F78" w:rsidRPr="008A27BA" w:rsidRDefault="003B1F78" w:rsidP="005D6562">
      <w:pPr>
        <w:pStyle w:val="PURBullet-Indented"/>
        <w:numPr>
          <w:ilvl w:val="0"/>
          <w:numId w:val="3"/>
        </w:numPr>
        <w:rPr>
          <w:lang w:val="ru-RU"/>
        </w:rPr>
      </w:pPr>
      <w:r w:rsidRPr="008A27BA">
        <w:rPr>
          <w:rFonts w:ascii="Tahoma" w:hAnsi="Tahoma" w:cs="Tahoma"/>
          <w:b/>
          <w:szCs w:val="18"/>
        </w:rPr>
        <w:t>Windows</w:t>
      </w:r>
      <w:r w:rsidRPr="008A27BA">
        <w:rPr>
          <w:rFonts w:ascii="Tahoma" w:hAnsi="Tahoma" w:cs="Tahoma"/>
          <w:b/>
          <w:szCs w:val="18"/>
          <w:lang w:val="ru-RU"/>
        </w:rPr>
        <w:t xml:space="preserve"> </w:t>
      </w:r>
      <w:proofErr w:type="spellStart"/>
      <w:r w:rsidRPr="008A27BA">
        <w:rPr>
          <w:rFonts w:ascii="Tahoma" w:hAnsi="Tahoma" w:cs="Tahoma"/>
          <w:b/>
          <w:szCs w:val="18"/>
        </w:rPr>
        <w:t>Intune</w:t>
      </w:r>
      <w:proofErr w:type="spellEnd"/>
      <w:r w:rsidRPr="008A27BA">
        <w:rPr>
          <w:rFonts w:ascii="Tahoma" w:hAnsi="Tahoma" w:cs="Tahoma"/>
          <w:b/>
          <w:szCs w:val="18"/>
          <w:lang w:val="ru-RU"/>
        </w:rPr>
        <w:t>.</w:t>
      </w:r>
      <w:r w:rsidRPr="008A27BA">
        <w:rPr>
          <w:rFonts w:ascii="Tahoma" w:hAnsi="Tahoma" w:cs="Tahoma"/>
          <w:szCs w:val="18"/>
          <w:lang w:val="ru-RU"/>
        </w:rPr>
        <w:t xml:space="preserve"> Съгласно </w:t>
      </w:r>
      <w:r w:rsidRPr="008A27BA">
        <w:rPr>
          <w:lang w:val="ru-RU"/>
        </w:rPr>
        <w:t>общото правило срещу краткосрочното превъзлагане на лицензи</w:t>
      </w:r>
      <w:r w:rsidRPr="008A27BA">
        <w:rPr>
          <w:rFonts w:ascii="Tahoma" w:hAnsi="Tahoma" w:cs="Tahoma"/>
          <w:szCs w:val="18"/>
          <w:lang w:val="ru-RU"/>
        </w:rPr>
        <w:t>, имате правото да превъзложите лиценза си на отговарящо на условията заместващо устройство.</w:t>
      </w:r>
      <w:r w:rsidR="00BA6E8B" w:rsidRPr="008A27BA">
        <w:rPr>
          <w:rFonts w:ascii="Tahoma" w:hAnsi="Tahoma" w:cs="Tahoma"/>
          <w:szCs w:val="18"/>
          <w:lang w:val="ru-RU"/>
        </w:rPr>
        <w:t xml:space="preserve"> </w:t>
      </w:r>
      <w:r w:rsidRPr="008A27BA">
        <w:rPr>
          <w:rFonts w:ascii="Tahoma" w:hAnsi="Tahoma" w:cs="Tahoma"/>
          <w:szCs w:val="18"/>
          <w:lang w:val="ru-RU"/>
        </w:rPr>
        <w:t xml:space="preserve">Отговарящо на условията заместващо устройство е устройство, за което сте назначили даден лиценз и на което сте инсталирали най-новата версия на настолната операционна система на </w:t>
      </w:r>
      <w:r w:rsidRPr="008A27BA">
        <w:rPr>
          <w:rFonts w:ascii="Tahoma" w:hAnsi="Tahoma" w:cs="Tahoma"/>
          <w:szCs w:val="18"/>
        </w:rPr>
        <w:t>Windows</w:t>
      </w:r>
      <w:r w:rsidRPr="008A27BA">
        <w:rPr>
          <w:rFonts w:ascii="Tahoma" w:hAnsi="Tahoma" w:cs="Tahoma"/>
          <w:szCs w:val="18"/>
          <w:lang w:val="ru-RU"/>
        </w:rPr>
        <w:t>.</w:t>
      </w:r>
      <w:r w:rsidR="00BA6E8B" w:rsidRPr="008A27BA">
        <w:rPr>
          <w:rFonts w:ascii="Tahoma" w:hAnsi="Tahoma" w:cs="Tahoma"/>
          <w:szCs w:val="18"/>
          <w:lang w:val="ru-RU"/>
        </w:rPr>
        <w:t xml:space="preserve"> </w:t>
      </w:r>
      <w:r w:rsidRPr="008A27BA">
        <w:rPr>
          <w:rFonts w:ascii="Tahoma" w:hAnsi="Tahoma" w:cs="Tahoma"/>
          <w:bCs/>
          <w:color w:val="000000"/>
          <w:szCs w:val="18"/>
          <w:lang w:val="ru-RU"/>
        </w:rPr>
        <w:t>Можете да превъзложите лиценз за софтуер по-рано само ако премахнете лиценза на лицензираното устройство, вследствие на хардуерен срив.</w:t>
      </w:r>
    </w:p>
    <w:p w:rsidR="003B1F78" w:rsidRPr="008A27BA" w:rsidRDefault="003B1F78" w:rsidP="005D6562">
      <w:pPr>
        <w:pStyle w:val="PURBullet-Indented"/>
        <w:numPr>
          <w:ilvl w:val="0"/>
          <w:numId w:val="3"/>
        </w:numPr>
        <w:rPr>
          <w:lang w:val="ru-RU"/>
        </w:rPr>
      </w:pPr>
      <w:r w:rsidRPr="008A27BA">
        <w:rPr>
          <w:rFonts w:ascii="Tahoma" w:hAnsi="Tahoma" w:cs="Tahoma"/>
          <w:b/>
          <w:szCs w:val="18"/>
          <w:lang w:val="ru-RU"/>
        </w:rPr>
        <w:t xml:space="preserve">Изкупуване на </w:t>
      </w:r>
      <w:r w:rsidRPr="008A27BA">
        <w:rPr>
          <w:rFonts w:ascii="Tahoma" w:hAnsi="Tahoma" w:cs="Tahoma"/>
          <w:b/>
          <w:szCs w:val="18"/>
        </w:rPr>
        <w:t>Windows</w:t>
      </w:r>
      <w:r w:rsidRPr="008A27BA">
        <w:rPr>
          <w:rFonts w:ascii="Tahoma" w:hAnsi="Tahoma" w:cs="Tahoma"/>
          <w:b/>
          <w:szCs w:val="18"/>
          <w:lang w:val="ru-RU"/>
        </w:rPr>
        <w:t xml:space="preserve"> </w:t>
      </w:r>
      <w:proofErr w:type="spellStart"/>
      <w:r w:rsidRPr="008A27BA">
        <w:rPr>
          <w:rFonts w:ascii="Tahoma" w:hAnsi="Tahoma" w:cs="Tahoma"/>
          <w:b/>
          <w:szCs w:val="18"/>
        </w:rPr>
        <w:t>Intune</w:t>
      </w:r>
      <w:proofErr w:type="spellEnd"/>
      <w:r w:rsidRPr="008A27BA">
        <w:rPr>
          <w:rFonts w:ascii="Tahoma" w:hAnsi="Tahoma" w:cs="Tahoma"/>
          <w:b/>
          <w:szCs w:val="18"/>
          <w:lang w:val="ru-RU"/>
        </w:rPr>
        <w:t>.</w:t>
      </w:r>
      <w:r w:rsidR="00BA6E8B" w:rsidRPr="008A27BA">
        <w:rPr>
          <w:rFonts w:ascii="Tahoma" w:hAnsi="Tahoma" w:cs="Tahoma"/>
          <w:b/>
          <w:szCs w:val="18"/>
          <w:lang w:val="ru-RU"/>
        </w:rPr>
        <w:t xml:space="preserve"> </w:t>
      </w:r>
      <w:r w:rsidRPr="008A27BA">
        <w:rPr>
          <w:rFonts w:ascii="Tahoma" w:hAnsi="Tahoma" w:cs="Tahoma"/>
          <w:bCs/>
          <w:color w:val="000000"/>
          <w:szCs w:val="18"/>
          <w:lang w:val="ru-RU"/>
        </w:rPr>
        <w:t xml:space="preserve">Каквито и да са условията в Споразумението за абонамент за </w:t>
      </w:r>
      <w:r w:rsidRPr="008A27BA">
        <w:rPr>
          <w:rFonts w:ascii="Tahoma" w:hAnsi="Tahoma" w:cs="Tahoma"/>
          <w:bCs/>
          <w:color w:val="000000"/>
          <w:szCs w:val="18"/>
        </w:rPr>
        <w:t>Microsoft</w:t>
      </w:r>
      <w:r w:rsidRPr="008A27BA">
        <w:rPr>
          <w:rFonts w:ascii="Tahoma" w:hAnsi="Tahoma" w:cs="Tahoma"/>
          <w:bCs/>
          <w:color w:val="000000"/>
          <w:szCs w:val="18"/>
          <w:lang w:val="ru-RU"/>
        </w:rPr>
        <w:t xml:space="preserve"> </w:t>
      </w:r>
      <w:r w:rsidRPr="008A27BA">
        <w:rPr>
          <w:rFonts w:ascii="Tahoma" w:hAnsi="Tahoma" w:cs="Tahoma"/>
          <w:bCs/>
          <w:color w:val="000000"/>
          <w:szCs w:val="18"/>
        </w:rPr>
        <w:t>Online</w:t>
      </w:r>
      <w:r w:rsidRPr="008A27BA">
        <w:rPr>
          <w:rFonts w:ascii="Tahoma" w:hAnsi="Tahoma" w:cs="Tahoma"/>
          <w:bCs/>
          <w:color w:val="000000"/>
          <w:szCs w:val="18"/>
          <w:lang w:val="ru-RU"/>
        </w:rPr>
        <w:t xml:space="preserve">, нямате право да превъзлагате безсрочни лицензи за настолни операционни системи на </w:t>
      </w:r>
      <w:r w:rsidRPr="008A27BA">
        <w:rPr>
          <w:rFonts w:ascii="Tahoma" w:hAnsi="Tahoma" w:cs="Tahoma"/>
          <w:bCs/>
          <w:color w:val="000000"/>
          <w:szCs w:val="18"/>
        </w:rPr>
        <w:t>Windows</w:t>
      </w:r>
      <w:r w:rsidRPr="008A27BA">
        <w:rPr>
          <w:rFonts w:ascii="Tahoma" w:hAnsi="Tahoma" w:cs="Tahoma"/>
          <w:bCs/>
          <w:color w:val="000000"/>
          <w:szCs w:val="18"/>
          <w:lang w:val="ru-RU"/>
        </w:rPr>
        <w:t xml:space="preserve">, които сте придобили с опцията за изкупуване на </w:t>
      </w:r>
      <w:r w:rsidRPr="008A27BA">
        <w:rPr>
          <w:rFonts w:ascii="Tahoma" w:hAnsi="Tahoma" w:cs="Tahoma"/>
          <w:bCs/>
          <w:color w:val="000000"/>
          <w:szCs w:val="18"/>
        </w:rPr>
        <w:t>Windows</w:t>
      </w:r>
      <w:r w:rsidRPr="008A27BA">
        <w:rPr>
          <w:rFonts w:ascii="Tahoma" w:hAnsi="Tahoma" w:cs="Tahoma"/>
          <w:bCs/>
          <w:color w:val="000000"/>
          <w:szCs w:val="18"/>
          <w:lang w:val="ru-RU"/>
        </w:rPr>
        <w:t xml:space="preserve"> </w:t>
      </w:r>
      <w:proofErr w:type="spellStart"/>
      <w:r w:rsidRPr="008A27BA">
        <w:rPr>
          <w:rFonts w:ascii="Tahoma" w:hAnsi="Tahoma" w:cs="Tahoma"/>
          <w:bCs/>
          <w:color w:val="000000"/>
          <w:szCs w:val="18"/>
        </w:rPr>
        <w:t>Intune</w:t>
      </w:r>
      <w:proofErr w:type="spellEnd"/>
      <w:r w:rsidRPr="008A27BA">
        <w:rPr>
          <w:rFonts w:ascii="Tahoma" w:hAnsi="Tahoma" w:cs="Tahoma"/>
          <w:bCs/>
          <w:color w:val="000000"/>
          <w:szCs w:val="18"/>
          <w:lang w:val="ru-RU"/>
        </w:rPr>
        <w:t xml:space="preserve"> за заместващи устройства</w:t>
      </w:r>
      <w:r w:rsidRPr="008A27BA">
        <w:rPr>
          <w:rFonts w:ascii="Tahoma" w:hAnsi="Tahoma" w:cs="Tahoma"/>
          <w:szCs w:val="18"/>
          <w:lang w:val="ru-RU"/>
        </w:rPr>
        <w:t>.</w:t>
      </w:r>
      <w:r w:rsidR="00BA6E8B" w:rsidRPr="008A27BA">
        <w:rPr>
          <w:rFonts w:ascii="Tahoma" w:hAnsi="Tahoma" w:cs="Tahoma"/>
          <w:szCs w:val="18"/>
          <w:lang w:val="ru-RU"/>
        </w:rPr>
        <w:t xml:space="preserve"> </w:t>
      </w:r>
    </w:p>
    <w:p w:rsidR="003B1F78" w:rsidRPr="008A27BA" w:rsidRDefault="003B1F78" w:rsidP="005D6562">
      <w:pPr>
        <w:pStyle w:val="PURBullet-Indented"/>
        <w:numPr>
          <w:ilvl w:val="0"/>
          <w:numId w:val="3"/>
        </w:numPr>
        <w:rPr>
          <w:lang w:val="ru-RU"/>
        </w:rPr>
      </w:pPr>
      <w:r w:rsidRPr="008A27BA">
        <w:rPr>
          <w:b/>
          <w:lang w:val="ru-RU"/>
        </w:rPr>
        <w:t>Превъзлагане на лицензи за добавки.</w:t>
      </w:r>
      <w:r w:rsidR="00BA6E8B" w:rsidRPr="008A27BA">
        <w:rPr>
          <w:lang w:val="ru-RU"/>
        </w:rPr>
        <w:t xml:space="preserve"> </w:t>
      </w:r>
      <w:r w:rsidRPr="008A27BA">
        <w:rPr>
          <w:lang w:val="ru-RU"/>
        </w:rPr>
        <w:t xml:space="preserve">Лицензи, предоставени или придобити във връзка с други лицензи, отговарящи на условията (напр. </w:t>
      </w:r>
      <w:r w:rsidRPr="008A27BA">
        <w:t>MDOP</w:t>
      </w:r>
      <w:r w:rsidRPr="008A27BA">
        <w:rPr>
          <w:lang w:val="ru-RU"/>
        </w:rPr>
        <w:t>), принципно трябва да се превъзлагат, ако и когато отговарящият на условията лиценз е превъзложен.</w:t>
      </w:r>
      <w:r w:rsidR="00BA6E8B" w:rsidRPr="008A27BA">
        <w:rPr>
          <w:lang w:val="ru-RU"/>
        </w:rPr>
        <w:t xml:space="preserve"> </w:t>
      </w:r>
      <w:r w:rsidRPr="008A27BA">
        <w:rPr>
          <w:lang w:val="ru-RU"/>
        </w:rPr>
        <w:t>За подробности вж. Специфичните за услугата права за използване за такива предложения.</w:t>
      </w:r>
    </w:p>
    <w:p w:rsidR="003B1F78" w:rsidRPr="008A27BA" w:rsidRDefault="003B1F78" w:rsidP="003B1F78">
      <w:pPr>
        <w:pStyle w:val="PURHeading2"/>
        <w:rPr>
          <w:lang w:val="ru-RU"/>
        </w:rPr>
      </w:pPr>
      <w:r w:rsidRPr="008A27BA">
        <w:rPr>
          <w:lang w:val="ru-RU"/>
        </w:rPr>
        <w:t>Активиране на продукти</w:t>
      </w:r>
      <w:r w:rsidR="001026FC" w:rsidRPr="008A27BA">
        <w:fldChar w:fldCharType="begin"/>
      </w:r>
      <w:r w:rsidRPr="008A27BA">
        <w:instrText>TC</w:instrText>
      </w:r>
      <w:r w:rsidRPr="008A27BA">
        <w:rPr>
          <w:lang w:val="ru-RU"/>
        </w:rPr>
        <w:instrText xml:space="preserve"> "</w:instrText>
      </w:r>
      <w:bookmarkStart w:id="26" w:name="_Toc327132617"/>
      <w:bookmarkStart w:id="27" w:name="_Toc328640297"/>
      <w:r w:rsidRPr="008A27BA">
        <w:rPr>
          <w:lang w:val="ru-RU"/>
        </w:rPr>
        <w:instrText>Активиране на продукти</w:instrText>
      </w:r>
      <w:bookmarkEnd w:id="26"/>
      <w:bookmarkEnd w:id="27"/>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8C583E">
      <w:pPr>
        <w:pStyle w:val="PURBody-Indented"/>
        <w:rPr>
          <w:lang w:val="ru-RU"/>
        </w:rPr>
      </w:pPr>
      <w:r w:rsidRPr="008A27BA">
        <w:rPr>
          <w:lang w:val="ru-RU"/>
        </w:rPr>
        <w:t>Някои продукти и онлайн услуги изискват активиране, за да ги инсталирате или да получите достъп до тях.</w:t>
      </w:r>
      <w:r w:rsidR="00BA6E8B" w:rsidRPr="008A27BA">
        <w:rPr>
          <w:lang w:val="ru-RU"/>
        </w:rPr>
        <w:t xml:space="preserve"> </w:t>
      </w:r>
      <w:r w:rsidRPr="008A27BA">
        <w:rPr>
          <w:lang w:val="ru-RU"/>
        </w:rPr>
        <w:t>Активирането обвързва използването на софтуера с определено устройство.</w:t>
      </w:r>
      <w:r w:rsidR="00BA6E8B" w:rsidRPr="008A27BA">
        <w:rPr>
          <w:lang w:val="ru-RU"/>
        </w:rPr>
        <w:t xml:space="preserve"> </w:t>
      </w:r>
      <w:r w:rsidRPr="008A27BA">
        <w:rPr>
          <w:lang w:val="ru-RU"/>
        </w:rPr>
        <w:t>За информация относно случаите, в които е необходимо активиране или ключ, вж. раздел „Активиране на продукти</w:t>
      </w:r>
      <w:r w:rsidR="00BA6E8B" w:rsidRPr="008A27BA">
        <w:rPr>
          <w:lang w:val="ru-RU"/>
        </w:rPr>
        <w:t>“</w:t>
      </w:r>
      <w:r w:rsidRPr="008A27BA">
        <w:rPr>
          <w:lang w:val="ru-RU"/>
        </w:rPr>
        <w:t xml:space="preserve"> на следния адрес: </w:t>
      </w:r>
      <w:hyperlink r:id="rId21">
        <w:r w:rsidR="008C583E" w:rsidRPr="008A27BA">
          <w:rPr>
            <w:color w:val="00467F"/>
            <w:u w:val="single"/>
          </w:rPr>
          <w:t>http</w:t>
        </w:r>
        <w:r w:rsidR="008C583E" w:rsidRPr="008A27BA">
          <w:rPr>
            <w:color w:val="00467F"/>
            <w:u w:val="single"/>
            <w:lang w:val="ru-RU"/>
          </w:rPr>
          <w:t>://</w:t>
        </w:r>
        <w:r w:rsidR="008C583E" w:rsidRPr="008A27BA">
          <w:rPr>
            <w:color w:val="00467F"/>
            <w:u w:val="single"/>
          </w:rPr>
          <w:t>www</w:t>
        </w:r>
        <w:r w:rsidR="008C583E" w:rsidRPr="008A27BA">
          <w:rPr>
            <w:color w:val="00467F"/>
            <w:u w:val="single"/>
            <w:lang w:val="ru-RU"/>
          </w:rPr>
          <w:t>.</w:t>
        </w:r>
        <w:proofErr w:type="spellStart"/>
        <w:r w:rsidR="008C583E" w:rsidRPr="008A27BA">
          <w:rPr>
            <w:color w:val="00467F"/>
            <w:u w:val="single"/>
          </w:rPr>
          <w:t>microsoft</w:t>
        </w:r>
        <w:proofErr w:type="spellEnd"/>
        <w:r w:rsidR="008C583E" w:rsidRPr="008A27BA">
          <w:rPr>
            <w:color w:val="00467F"/>
            <w:u w:val="single"/>
            <w:lang w:val="ru-RU"/>
          </w:rPr>
          <w:t>.</w:t>
        </w:r>
        <w:r w:rsidR="008C583E" w:rsidRPr="008A27BA">
          <w:rPr>
            <w:color w:val="00467F"/>
            <w:u w:val="single"/>
          </w:rPr>
          <w:t>com</w:t>
        </w:r>
        <w:r w:rsidR="008C583E" w:rsidRPr="008A27BA">
          <w:rPr>
            <w:color w:val="00467F"/>
            <w:u w:val="single"/>
            <w:lang w:val="ru-RU"/>
          </w:rPr>
          <w:t>/</w:t>
        </w:r>
        <w:r w:rsidR="008C583E" w:rsidRPr="008A27BA">
          <w:rPr>
            <w:color w:val="00467F"/>
            <w:u w:val="single"/>
          </w:rPr>
          <w:t>licensing</w:t>
        </w:r>
      </w:hyperlink>
      <w:r w:rsidRPr="008A27BA">
        <w:rPr>
          <w:lang w:val="ru-RU"/>
        </w:rPr>
        <w:t>.</w:t>
      </w:r>
      <w:r w:rsidR="00BA6E8B" w:rsidRPr="008A27BA">
        <w:rPr>
          <w:lang w:val="ru-RU"/>
        </w:rPr>
        <w:t xml:space="preserve"> </w:t>
      </w:r>
      <w:r w:rsidRPr="008A27BA">
        <w:rPr>
          <w:lang w:val="ru-RU"/>
        </w:rPr>
        <w:t>Вие носите отговорност както за използването на предоставените Ви ключове, така и за активирането на продукти от системи с услуга за управление на ключове (</w:t>
      </w:r>
      <w:r w:rsidRPr="008A27BA">
        <w:t>KMS</w:t>
      </w:r>
      <w:r w:rsidRPr="008A27BA">
        <w:rPr>
          <w:lang w:val="ru-RU"/>
        </w:rPr>
        <w:t xml:space="preserve">, </w:t>
      </w:r>
      <w:r w:rsidRPr="008A27BA">
        <w:t>Key</w:t>
      </w:r>
      <w:r w:rsidRPr="008A27BA">
        <w:rPr>
          <w:lang w:val="ru-RU"/>
        </w:rPr>
        <w:t xml:space="preserve"> </w:t>
      </w:r>
      <w:r w:rsidRPr="008A27BA">
        <w:t>Management</w:t>
      </w:r>
      <w:r w:rsidRPr="008A27BA">
        <w:rPr>
          <w:lang w:val="ru-RU"/>
        </w:rPr>
        <w:t xml:space="preserve"> </w:t>
      </w:r>
      <w:r w:rsidRPr="008A27BA">
        <w:t>Service</w:t>
      </w:r>
      <w:r w:rsidRPr="008A27BA">
        <w:rPr>
          <w:lang w:val="ru-RU"/>
        </w:rPr>
        <w:t>). Не трябва да разпространявате ключове на трети лица;</w:t>
      </w:r>
    </w:p>
    <w:p w:rsidR="00FE67A5" w:rsidRPr="005E01BF" w:rsidRDefault="00FE67A5" w:rsidP="00FE67A5">
      <w:pPr>
        <w:pStyle w:val="PURBlueStrong-Indented"/>
        <w:keepNext w:val="0"/>
        <w:keepLines w:val="0"/>
        <w:ind w:left="274"/>
        <w:rPr>
          <w:lang w:val="ru-RU"/>
        </w:rPr>
      </w:pPr>
    </w:p>
    <w:p w:rsidR="00FE67A5" w:rsidRPr="005E01BF" w:rsidRDefault="00FE67A5" w:rsidP="00FE67A5">
      <w:pPr>
        <w:pStyle w:val="PURBlueStrong-Indented"/>
        <w:keepNext w:val="0"/>
        <w:keepLines w:val="0"/>
        <w:ind w:left="274"/>
        <w:rPr>
          <w:lang w:val="ru-RU"/>
        </w:rPr>
      </w:pPr>
    </w:p>
    <w:p w:rsidR="003B1F78" w:rsidRPr="008A27BA" w:rsidRDefault="003B1F78" w:rsidP="003B1F78">
      <w:pPr>
        <w:pStyle w:val="PURBlueStrong-Indented"/>
        <w:rPr>
          <w:lang w:val="ru-RU"/>
        </w:rPr>
      </w:pPr>
      <w:r w:rsidRPr="008A27BA">
        <w:rPr>
          <w:lang w:val="ru-RU"/>
        </w:rPr>
        <w:lastRenderedPageBreak/>
        <w:t xml:space="preserve">Активиране чрез </w:t>
      </w:r>
      <w:r w:rsidRPr="008A27BA">
        <w:t>KMS</w:t>
      </w:r>
      <w:r w:rsidRPr="008A27BA">
        <w:rPr>
          <w:lang w:val="ru-RU"/>
        </w:rPr>
        <w:t xml:space="preserve"> и Ключ за многократно активиране (</w:t>
      </w:r>
      <w:r w:rsidRPr="008A27BA">
        <w:t>MAK</w:t>
      </w:r>
      <w:r w:rsidRPr="008A27BA">
        <w:rPr>
          <w:lang w:val="ru-RU"/>
        </w:rPr>
        <w:t>).</w:t>
      </w:r>
    </w:p>
    <w:p w:rsidR="003B1F78" w:rsidRPr="008A27BA" w:rsidRDefault="003B1F78" w:rsidP="003B1F78">
      <w:pPr>
        <w:pStyle w:val="PURBody-Indented"/>
        <w:rPr>
          <w:lang w:val="ru-RU"/>
        </w:rPr>
      </w:pPr>
      <w:r w:rsidRPr="008A27BA">
        <w:rPr>
          <w:lang w:val="ru-RU"/>
        </w:rPr>
        <w:t xml:space="preserve">При активиране с няколко ключа, софтуерът изпраща на </w:t>
      </w:r>
      <w:r w:rsidRPr="008A27BA">
        <w:t>Microsoft</w:t>
      </w:r>
      <w:r w:rsidRPr="008A27BA">
        <w:rPr>
          <w:lang w:val="ru-RU"/>
        </w:rPr>
        <w:t xml:space="preserve"> информация за софтуера и устройството.</w:t>
      </w:r>
      <w:r w:rsidR="00BA6E8B" w:rsidRPr="008A27BA">
        <w:rPr>
          <w:lang w:val="ru-RU"/>
        </w:rPr>
        <w:t xml:space="preserve"> </w:t>
      </w:r>
      <w:r w:rsidRPr="008A27BA">
        <w:rPr>
          <w:lang w:val="ru-RU"/>
        </w:rPr>
        <w:t xml:space="preserve">При активиране на услугата за управление на ключове, софтуерът изпраща на </w:t>
      </w:r>
      <w:r w:rsidRPr="008A27BA">
        <w:t>Microsoft</w:t>
      </w:r>
      <w:r w:rsidRPr="008A27BA">
        <w:rPr>
          <w:lang w:val="ru-RU"/>
        </w:rPr>
        <w:t xml:space="preserve"> информация за </w:t>
      </w:r>
      <w:r w:rsidRPr="008A27BA">
        <w:t>KMS</w:t>
      </w:r>
      <w:r w:rsidRPr="008A27BA">
        <w:rPr>
          <w:lang w:val="ru-RU"/>
        </w:rPr>
        <w:t xml:space="preserve"> софтуера и устройството.</w:t>
      </w:r>
      <w:r w:rsidR="00BA6E8B" w:rsidRPr="008A27BA">
        <w:rPr>
          <w:lang w:val="ru-RU"/>
        </w:rPr>
        <w:t xml:space="preserve"> </w:t>
      </w:r>
      <w:r w:rsidRPr="008A27BA">
        <w:rPr>
          <w:lang w:val="ru-RU"/>
        </w:rPr>
        <w:t xml:space="preserve">Активираните с </w:t>
      </w:r>
      <w:r w:rsidRPr="008A27BA">
        <w:t>KMS</w:t>
      </w:r>
      <w:r w:rsidRPr="008A27BA">
        <w:rPr>
          <w:lang w:val="ru-RU"/>
        </w:rPr>
        <w:t xml:space="preserve"> устройства на </w:t>
      </w:r>
      <w:r w:rsidRPr="008A27BA">
        <w:t>KMS</w:t>
      </w:r>
      <w:r w:rsidRPr="008A27BA">
        <w:rPr>
          <w:lang w:val="ru-RU"/>
        </w:rPr>
        <w:t xml:space="preserve"> клиенти не изпращат информация до </w:t>
      </w:r>
      <w:r w:rsidRPr="008A27BA">
        <w:t>Microsoft</w:t>
      </w:r>
      <w:r w:rsidRPr="008A27BA">
        <w:rPr>
          <w:lang w:val="ru-RU"/>
        </w:rPr>
        <w:t xml:space="preserve">. Те изискват обаче периодично активиране с Вашия </w:t>
      </w:r>
      <w:r w:rsidRPr="008A27BA">
        <w:t>KMS</w:t>
      </w:r>
      <w:r w:rsidRPr="008A27BA">
        <w:rPr>
          <w:lang w:val="ru-RU"/>
        </w:rPr>
        <w:t xml:space="preserve"> хост.</w:t>
      </w:r>
      <w:r w:rsidR="00BA6E8B" w:rsidRPr="008A27BA">
        <w:rPr>
          <w:lang w:val="ru-RU"/>
        </w:rPr>
        <w:t xml:space="preserve"> </w:t>
      </w:r>
      <w:r w:rsidRPr="008A27BA">
        <w:rPr>
          <w:lang w:val="ru-RU"/>
        </w:rPr>
        <w:t xml:space="preserve">Информацията, изпращана на </w:t>
      </w:r>
      <w:r w:rsidRPr="008A27BA">
        <w:t>Microsoft</w:t>
      </w:r>
      <w:r w:rsidRPr="008A27BA">
        <w:rPr>
          <w:lang w:val="ru-RU"/>
        </w:rPr>
        <w:t xml:space="preserve"> при </w:t>
      </w:r>
      <w:r w:rsidRPr="008A27BA">
        <w:t>MAK</w:t>
      </w:r>
      <w:r w:rsidRPr="008A27BA">
        <w:rPr>
          <w:lang w:val="ru-RU"/>
        </w:rPr>
        <w:t xml:space="preserve"> или </w:t>
      </w:r>
      <w:r w:rsidRPr="008A27BA">
        <w:t>KMS</w:t>
      </w:r>
      <w:r w:rsidRPr="008A27BA">
        <w:rPr>
          <w:lang w:val="ru-RU"/>
        </w:rPr>
        <w:t xml:space="preserve"> активиране включва: </w:t>
      </w:r>
    </w:p>
    <w:p w:rsidR="003B1F78" w:rsidRPr="008A27BA" w:rsidRDefault="003B1F78" w:rsidP="005D6562">
      <w:pPr>
        <w:pStyle w:val="PURBullet-Indented"/>
        <w:numPr>
          <w:ilvl w:val="1"/>
          <w:numId w:val="4"/>
        </w:numPr>
        <w:rPr>
          <w:lang w:val="ru-RU"/>
        </w:rPr>
      </w:pPr>
      <w:r w:rsidRPr="008A27BA">
        <w:rPr>
          <w:lang w:val="ru-RU"/>
        </w:rPr>
        <w:t>версията, езика и продуктовия ключ на софтуера;</w:t>
      </w:r>
    </w:p>
    <w:p w:rsidR="003B1F78" w:rsidRPr="008A27BA" w:rsidRDefault="003B1F78" w:rsidP="005D6562">
      <w:pPr>
        <w:pStyle w:val="PURBullet-Indented"/>
        <w:numPr>
          <w:ilvl w:val="1"/>
          <w:numId w:val="4"/>
        </w:numPr>
      </w:pPr>
      <w:r w:rsidRPr="008A27BA">
        <w:t xml:space="preserve">IP </w:t>
      </w:r>
      <w:proofErr w:type="spellStart"/>
      <w:r w:rsidRPr="008A27BA">
        <w:t>адреса</w:t>
      </w:r>
      <w:proofErr w:type="spellEnd"/>
      <w:r w:rsidRPr="008A27BA">
        <w:t xml:space="preserve"> </w:t>
      </w:r>
      <w:proofErr w:type="spellStart"/>
      <w:r w:rsidRPr="008A27BA">
        <w:t>на</w:t>
      </w:r>
      <w:proofErr w:type="spellEnd"/>
      <w:r w:rsidRPr="008A27BA">
        <w:t xml:space="preserve"> </w:t>
      </w:r>
      <w:proofErr w:type="spellStart"/>
      <w:r w:rsidRPr="008A27BA">
        <w:t>устройството</w:t>
      </w:r>
      <w:proofErr w:type="spellEnd"/>
      <w:r w:rsidRPr="008A27BA">
        <w:t>;</w:t>
      </w:r>
    </w:p>
    <w:p w:rsidR="003B1F78" w:rsidRPr="008A27BA" w:rsidRDefault="003B1F78" w:rsidP="005D6562">
      <w:pPr>
        <w:pStyle w:val="PURBullet-Indented"/>
        <w:numPr>
          <w:ilvl w:val="1"/>
          <w:numId w:val="4"/>
        </w:numPr>
        <w:rPr>
          <w:lang w:val="ru-RU"/>
        </w:rPr>
      </w:pPr>
      <w:r w:rsidRPr="008A27BA">
        <w:rPr>
          <w:lang w:val="ru-RU"/>
        </w:rPr>
        <w:t xml:space="preserve">информация за хардуера на устройството. </w:t>
      </w:r>
    </w:p>
    <w:p w:rsidR="003B1F78" w:rsidRPr="008A27BA" w:rsidRDefault="003B1F78" w:rsidP="003B1F78">
      <w:pPr>
        <w:pStyle w:val="PURBody-Indented"/>
        <w:rPr>
          <w:lang w:val="ru-RU"/>
        </w:rPr>
      </w:pPr>
      <w:r w:rsidRPr="008A27BA">
        <w:rPr>
          <w:lang w:val="ru-RU"/>
        </w:rPr>
        <w:t xml:space="preserve">За повече информация вж. </w:t>
      </w:r>
      <w:r w:rsidR="00B67217">
        <w:fldChar w:fldCharType="begin"/>
      </w:r>
      <w:r w:rsidR="00B67217">
        <w:instrText xml:space="preserve"> HYPERLINK "http://www.microsoft.com/</w:instrText>
      </w:r>
      <w:r w:rsidR="00B67217">
        <w:instrText xml:space="preserve">licensing/existing-customers/product-activation.aspx" \h </w:instrText>
      </w:r>
      <w:r w:rsidR="00B67217">
        <w:fldChar w:fldCharType="separate"/>
      </w:r>
      <w:r w:rsidRPr="008A27BA">
        <w:rPr>
          <w:color w:val="00467F"/>
          <w:u w:val="single"/>
        </w:rPr>
        <w:t>http</w:t>
      </w:r>
      <w:r w:rsidRPr="008A27BA">
        <w:rPr>
          <w:color w:val="00467F"/>
          <w:u w:val="single"/>
          <w:lang w:val="ru-RU"/>
        </w:rPr>
        <w:t>://</w:t>
      </w:r>
      <w:r w:rsidRPr="008A27BA">
        <w:rPr>
          <w:color w:val="00467F"/>
          <w:u w:val="single"/>
        </w:rPr>
        <w:t>www</w:t>
      </w:r>
      <w:r w:rsidRPr="008A27BA">
        <w:rPr>
          <w:color w:val="00467F"/>
          <w:u w:val="single"/>
          <w:lang w:val="ru-RU"/>
        </w:rPr>
        <w:t>.</w:t>
      </w:r>
      <w:proofErr w:type="spellStart"/>
      <w:r w:rsidRPr="008A27BA">
        <w:rPr>
          <w:color w:val="00467F"/>
          <w:u w:val="single"/>
        </w:rPr>
        <w:t>microsoft</w:t>
      </w:r>
      <w:proofErr w:type="spellEnd"/>
      <w:r w:rsidRPr="008A27BA">
        <w:rPr>
          <w:color w:val="00467F"/>
          <w:u w:val="single"/>
          <w:lang w:val="ru-RU"/>
        </w:rPr>
        <w:t>.</w:t>
      </w:r>
      <w:r w:rsidRPr="008A27BA">
        <w:rPr>
          <w:color w:val="00467F"/>
          <w:u w:val="single"/>
        </w:rPr>
        <w:t>com</w:t>
      </w:r>
      <w:r w:rsidRPr="008A27BA">
        <w:rPr>
          <w:color w:val="00467F"/>
          <w:u w:val="single"/>
          <w:lang w:val="ru-RU"/>
        </w:rPr>
        <w:t>/</w:t>
      </w:r>
      <w:r w:rsidRPr="008A27BA">
        <w:rPr>
          <w:color w:val="00467F"/>
          <w:u w:val="single"/>
        </w:rPr>
        <w:t>licensing</w:t>
      </w:r>
      <w:r w:rsidRPr="008A27BA">
        <w:rPr>
          <w:color w:val="00467F"/>
          <w:u w:val="single"/>
          <w:lang w:val="ru-RU"/>
        </w:rPr>
        <w:t>/</w:t>
      </w:r>
      <w:r w:rsidRPr="008A27BA">
        <w:rPr>
          <w:color w:val="00467F"/>
          <w:u w:val="single"/>
        </w:rPr>
        <w:t>existing</w:t>
      </w:r>
      <w:r w:rsidRPr="008A27BA">
        <w:rPr>
          <w:color w:val="00467F"/>
          <w:u w:val="single"/>
          <w:lang w:val="ru-RU"/>
        </w:rPr>
        <w:t>-</w:t>
      </w:r>
      <w:r w:rsidRPr="008A27BA">
        <w:rPr>
          <w:color w:val="00467F"/>
          <w:u w:val="single"/>
        </w:rPr>
        <w:t>customers</w:t>
      </w:r>
      <w:r w:rsidRPr="008A27BA">
        <w:rPr>
          <w:color w:val="00467F"/>
          <w:u w:val="single"/>
          <w:lang w:val="ru-RU"/>
        </w:rPr>
        <w:t>/</w:t>
      </w:r>
      <w:r w:rsidRPr="008A27BA">
        <w:rPr>
          <w:color w:val="00467F"/>
          <w:u w:val="single"/>
        </w:rPr>
        <w:t>product</w:t>
      </w:r>
      <w:r w:rsidRPr="008A27BA">
        <w:rPr>
          <w:color w:val="00467F"/>
          <w:u w:val="single"/>
          <w:lang w:val="ru-RU"/>
        </w:rPr>
        <w:t>-</w:t>
      </w:r>
      <w:r w:rsidRPr="008A27BA">
        <w:rPr>
          <w:color w:val="00467F"/>
          <w:u w:val="single"/>
        </w:rPr>
        <w:t>activation</w:t>
      </w:r>
      <w:r w:rsidRPr="008A27BA">
        <w:rPr>
          <w:color w:val="00467F"/>
          <w:u w:val="single"/>
          <w:lang w:val="ru-RU"/>
        </w:rPr>
        <w:t>.</w:t>
      </w:r>
      <w:proofErr w:type="spellStart"/>
      <w:r w:rsidRPr="008A27BA">
        <w:rPr>
          <w:color w:val="00467F"/>
          <w:u w:val="single"/>
        </w:rPr>
        <w:t>aspx</w:t>
      </w:r>
      <w:proofErr w:type="spellEnd"/>
      <w:r w:rsidR="00B67217">
        <w:rPr>
          <w:color w:val="00467F"/>
          <w:u w:val="single"/>
        </w:rPr>
        <w:fldChar w:fldCharType="end"/>
      </w:r>
      <w:r w:rsidRPr="008A27BA">
        <w:rPr>
          <w:lang w:val="ru-RU"/>
        </w:rPr>
        <w:t>.</w:t>
      </w:r>
      <w:r w:rsidR="00BA6E8B" w:rsidRPr="008A27BA">
        <w:rPr>
          <w:lang w:val="ru-RU"/>
        </w:rPr>
        <w:t xml:space="preserve"> </w:t>
      </w:r>
      <w:r w:rsidRPr="008A27BA">
        <w:rPr>
          <w:lang w:val="ru-RU"/>
        </w:rPr>
        <w:t>Като използвате софтуера, Вие приемате предаването на тези данни.</w:t>
      </w:r>
      <w:r w:rsidR="00BA6E8B" w:rsidRPr="008A27BA">
        <w:rPr>
          <w:lang w:val="ru-RU"/>
        </w:rPr>
        <w:t xml:space="preserve"> </w:t>
      </w:r>
      <w:r w:rsidRPr="008A27BA">
        <w:rPr>
          <w:lang w:val="ru-RU"/>
        </w:rPr>
        <w:t>Преди активиране имате право да използвате версията на софтуера, инсталирана по време на инсталационния процес.</w:t>
      </w:r>
      <w:r w:rsidR="00BA6E8B" w:rsidRPr="008A27BA">
        <w:rPr>
          <w:lang w:val="ru-RU"/>
        </w:rPr>
        <w:t xml:space="preserve"> </w:t>
      </w:r>
      <w:r w:rsidRPr="008A27BA">
        <w:rPr>
          <w:lang w:val="ru-RU"/>
        </w:rPr>
        <w:t>Вашето право да използвате софтуера след указания при инсталиране срок е ограничено, освен ако софтуерът се активира.</w:t>
      </w:r>
      <w:r w:rsidR="00BA6E8B" w:rsidRPr="008A27BA">
        <w:rPr>
          <w:lang w:val="ru-RU"/>
        </w:rPr>
        <w:t xml:space="preserve"> </w:t>
      </w:r>
      <w:r w:rsidRPr="008A27BA">
        <w:rPr>
          <w:lang w:val="ru-RU"/>
        </w:rPr>
        <w:t>Това е с цел предотвратяване на нелицензирана употреба.</w:t>
      </w:r>
      <w:r w:rsidR="00BA6E8B" w:rsidRPr="008A27BA">
        <w:rPr>
          <w:lang w:val="ru-RU"/>
        </w:rPr>
        <w:t xml:space="preserve"> </w:t>
      </w:r>
      <w:r w:rsidRPr="008A27BA">
        <w:rPr>
          <w:lang w:val="ru-RU"/>
        </w:rPr>
        <w:t>След изтичане на този срок нямате право да използвате софтуера, без да го активирате.</w:t>
      </w:r>
      <w:r w:rsidR="00BA6E8B" w:rsidRPr="008A27BA">
        <w:rPr>
          <w:lang w:val="ru-RU"/>
        </w:rPr>
        <w:t xml:space="preserve"> </w:t>
      </w:r>
      <w:r w:rsidRPr="008A27BA">
        <w:rPr>
          <w:lang w:val="ru-RU"/>
        </w:rPr>
        <w:t xml:space="preserve">Ако устройството е свързано към интернет, софтуерът може автоматично да се свърже с </w:t>
      </w:r>
      <w:r w:rsidRPr="008A27BA">
        <w:t>Microsoft</w:t>
      </w:r>
      <w:r w:rsidRPr="008A27BA">
        <w:rPr>
          <w:lang w:val="ru-RU"/>
        </w:rPr>
        <w:t xml:space="preserve"> за активиране.</w:t>
      </w:r>
      <w:r w:rsidR="00BA6E8B" w:rsidRPr="008A27BA">
        <w:rPr>
          <w:lang w:val="ru-RU"/>
        </w:rPr>
        <w:t xml:space="preserve"> </w:t>
      </w:r>
      <w:r w:rsidRPr="008A27BA">
        <w:rPr>
          <w:lang w:val="ru-RU"/>
        </w:rPr>
        <w:t>Можете също така да активирате софтуера ръчно по интернет или по телефона.</w:t>
      </w:r>
      <w:r w:rsidR="00BA6E8B" w:rsidRPr="008A27BA">
        <w:rPr>
          <w:lang w:val="ru-RU"/>
        </w:rPr>
        <w:t xml:space="preserve"> </w:t>
      </w:r>
      <w:r w:rsidRPr="008A27BA">
        <w:rPr>
          <w:lang w:val="ru-RU"/>
        </w:rPr>
        <w:t>В такъв случай може да се наложи да заплатите интернет или телефонни такси.</w:t>
      </w:r>
      <w:r w:rsidR="00BA6E8B" w:rsidRPr="008A27BA">
        <w:rPr>
          <w:lang w:val="ru-RU"/>
        </w:rPr>
        <w:t xml:space="preserve"> </w:t>
      </w:r>
      <w:r w:rsidRPr="008A27BA">
        <w:rPr>
          <w:lang w:val="ru-RU"/>
        </w:rPr>
        <w:t>Някои промени в компютърните компоненти или софтуера може да изискват да активирате софтуера отново.</w:t>
      </w:r>
      <w:r w:rsidR="00BA6E8B" w:rsidRPr="008A27BA">
        <w:rPr>
          <w:lang w:val="ru-RU"/>
        </w:rPr>
        <w:t xml:space="preserve"> </w:t>
      </w:r>
      <w:r w:rsidRPr="008A27BA">
        <w:rPr>
          <w:lang w:val="ru-RU"/>
        </w:rPr>
        <w:t>Софтуерът ще Ви напомня да го активирате, докато не го направите.</w:t>
      </w:r>
    </w:p>
    <w:p w:rsidR="003B1F78" w:rsidRPr="008A27BA" w:rsidRDefault="003B1F78" w:rsidP="003B1F78">
      <w:pPr>
        <w:pStyle w:val="PURBlueStrong-Indented"/>
        <w:rPr>
          <w:lang w:val="ru-RU"/>
        </w:rPr>
      </w:pPr>
      <w:r w:rsidRPr="008A27BA">
        <w:rPr>
          <w:lang w:val="ru-RU"/>
        </w:rPr>
        <w:t xml:space="preserve">Използване на </w:t>
      </w:r>
      <w:r w:rsidRPr="008A27BA">
        <w:t>KMS</w:t>
      </w:r>
      <w:r w:rsidRPr="008A27BA">
        <w:rPr>
          <w:lang w:val="ru-RU"/>
        </w:rPr>
        <w:t xml:space="preserve"> по предназначение</w:t>
      </w:r>
    </w:p>
    <w:p w:rsidR="003B1F78" w:rsidRPr="008A27BA" w:rsidRDefault="003B1F78" w:rsidP="008C583E">
      <w:pPr>
        <w:pStyle w:val="PURBody-Indented"/>
        <w:rPr>
          <w:lang w:val="ru-RU"/>
        </w:rPr>
      </w:pPr>
      <w:r w:rsidRPr="008A27BA">
        <w:rPr>
          <w:lang w:val="ru-RU"/>
        </w:rPr>
        <w:t xml:space="preserve">Нямате право да предоставяте незащитен достъп до Вашите </w:t>
      </w:r>
      <w:r w:rsidRPr="008A27BA">
        <w:t>KMS</w:t>
      </w:r>
      <w:r w:rsidRPr="008A27BA">
        <w:rPr>
          <w:lang w:val="ru-RU"/>
        </w:rPr>
        <w:t xml:space="preserve"> системи през неконтролирана мрежа (каквато</w:t>
      </w:r>
      <w:r w:rsidR="008C583E" w:rsidRPr="008A27BA">
        <w:t> </w:t>
      </w:r>
      <w:r w:rsidRPr="008A27BA">
        <w:rPr>
          <w:lang w:val="ru-RU"/>
        </w:rPr>
        <w:t>е</w:t>
      </w:r>
      <w:r w:rsidR="008C583E" w:rsidRPr="008A27BA">
        <w:t> </w:t>
      </w:r>
      <w:r w:rsidRPr="008A27BA">
        <w:rPr>
          <w:lang w:val="ru-RU"/>
        </w:rPr>
        <w:t>интернет).</w:t>
      </w:r>
    </w:p>
    <w:p w:rsidR="003B1F78" w:rsidRPr="008A27BA" w:rsidRDefault="003B1F78" w:rsidP="003B1F78">
      <w:pPr>
        <w:pStyle w:val="PURBlueStrong-Indented"/>
        <w:rPr>
          <w:lang w:val="ru-RU"/>
        </w:rPr>
      </w:pPr>
      <w:r w:rsidRPr="008A27BA">
        <w:rPr>
          <w:lang w:val="ru-RU"/>
        </w:rPr>
        <w:t xml:space="preserve">Неупълномощено използване на </w:t>
      </w:r>
      <w:r w:rsidRPr="008A27BA">
        <w:t>MAK</w:t>
      </w:r>
      <w:r w:rsidRPr="008A27BA">
        <w:rPr>
          <w:lang w:val="ru-RU"/>
        </w:rPr>
        <w:t xml:space="preserve"> или </w:t>
      </w:r>
      <w:r w:rsidRPr="008A27BA">
        <w:t>KMS</w:t>
      </w:r>
      <w:r w:rsidRPr="008A27BA">
        <w:rPr>
          <w:lang w:val="ru-RU"/>
        </w:rPr>
        <w:t xml:space="preserve"> ключове</w:t>
      </w:r>
    </w:p>
    <w:p w:rsidR="003B1F78" w:rsidRPr="008A27BA" w:rsidRDefault="003B1F78" w:rsidP="003B1F78">
      <w:pPr>
        <w:pStyle w:val="PURBody-Indented"/>
        <w:rPr>
          <w:lang w:val="ru-RU"/>
        </w:rPr>
      </w:pPr>
      <w:r w:rsidRPr="008A27BA">
        <w:t>Microsoft</w:t>
      </w:r>
      <w:r w:rsidRPr="008A27BA">
        <w:rPr>
          <w:lang w:val="ru-RU"/>
        </w:rPr>
        <w:t xml:space="preserve"> може да предприеме някое от следните действия при неупълномощено използване на </w:t>
      </w:r>
      <w:r w:rsidRPr="008A27BA">
        <w:t>MAK</w:t>
      </w:r>
      <w:r w:rsidRPr="008A27BA">
        <w:rPr>
          <w:lang w:val="ru-RU"/>
        </w:rPr>
        <w:t xml:space="preserve"> или </w:t>
      </w:r>
      <w:r w:rsidRPr="008A27BA">
        <w:t>KMS</w:t>
      </w:r>
      <w:r w:rsidRPr="008A27BA">
        <w:rPr>
          <w:lang w:val="ru-RU"/>
        </w:rPr>
        <w:t xml:space="preserve"> ключове: предотвратяване на по-нататъшно активиране, дезактивиране или блокиране по друг начин на ключа срещу активиране или проверка за валидност </w:t>
      </w:r>
    </w:p>
    <w:p w:rsidR="003B1F78" w:rsidRPr="008A27BA" w:rsidRDefault="003B1F78" w:rsidP="003B1F78">
      <w:pPr>
        <w:pStyle w:val="PURBody-Indented"/>
        <w:rPr>
          <w:lang w:val="ru-RU"/>
        </w:rPr>
      </w:pPr>
      <w:r w:rsidRPr="008A27BA">
        <w:rPr>
          <w:lang w:val="ru-RU"/>
        </w:rPr>
        <w:t xml:space="preserve">След деактивиране на ключ клиентът може да се наложи да изиска нов ключ от </w:t>
      </w:r>
      <w:r w:rsidRPr="008A27BA">
        <w:t>Microsoft</w:t>
      </w:r>
      <w:r w:rsidRPr="008A27BA">
        <w:rPr>
          <w:lang w:val="ru-RU"/>
        </w:rPr>
        <w:t>.</w:t>
      </w:r>
    </w:p>
    <w:p w:rsidR="003B1F78" w:rsidRPr="008A27BA" w:rsidRDefault="003B1F78" w:rsidP="003B1F78">
      <w:pPr>
        <w:pStyle w:val="PURHeading2"/>
        <w:rPr>
          <w:lang w:val="ru-RU"/>
        </w:rPr>
      </w:pPr>
      <w:r w:rsidRPr="008A27BA">
        <w:rPr>
          <w:lang w:val="ru-RU"/>
        </w:rPr>
        <w:t>Допълнителни функции</w:t>
      </w:r>
      <w:r w:rsidR="001026FC" w:rsidRPr="008A27BA">
        <w:fldChar w:fldCharType="begin"/>
      </w:r>
      <w:r w:rsidRPr="008A27BA">
        <w:instrText>TC</w:instrText>
      </w:r>
      <w:r w:rsidRPr="008A27BA">
        <w:rPr>
          <w:lang w:val="ru-RU"/>
        </w:rPr>
        <w:instrText xml:space="preserve"> "</w:instrText>
      </w:r>
      <w:bookmarkStart w:id="28" w:name="_Toc327132618"/>
      <w:bookmarkStart w:id="29" w:name="_Toc328640298"/>
      <w:r w:rsidRPr="008A27BA">
        <w:rPr>
          <w:lang w:val="ru-RU"/>
        </w:rPr>
        <w:instrText>Допълнителни функции</w:instrText>
      </w:r>
      <w:bookmarkEnd w:id="28"/>
      <w:bookmarkEnd w:id="29"/>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3B1F78">
      <w:pPr>
        <w:pStyle w:val="PURBody-Indented"/>
        <w:rPr>
          <w:lang w:val="ru-RU"/>
        </w:rPr>
      </w:pPr>
      <w:r w:rsidRPr="008A27BA">
        <w:rPr>
          <w:lang w:val="ru-RU"/>
        </w:rPr>
        <w:t xml:space="preserve">Може да предоставим допълнителни функции за продуктите. Може да има допълнителни правила или заплащане. </w:t>
      </w:r>
    </w:p>
    <w:p w:rsidR="003B1F78" w:rsidRPr="008A27BA" w:rsidRDefault="003B1F78" w:rsidP="003B1F78">
      <w:pPr>
        <w:pStyle w:val="PURHeading2"/>
        <w:rPr>
          <w:lang w:val="ru-RU"/>
        </w:rPr>
      </w:pPr>
      <w:r w:rsidRPr="008A27BA">
        <w:rPr>
          <w:lang w:val="ru-RU"/>
        </w:rPr>
        <w:t>Компоненти на шрифтове</w:t>
      </w:r>
      <w:r w:rsidR="001026FC" w:rsidRPr="008A27BA">
        <w:fldChar w:fldCharType="begin"/>
      </w:r>
      <w:r w:rsidRPr="008A27BA">
        <w:instrText>TC</w:instrText>
      </w:r>
      <w:r w:rsidRPr="008A27BA">
        <w:rPr>
          <w:lang w:val="ru-RU"/>
        </w:rPr>
        <w:instrText xml:space="preserve"> "</w:instrText>
      </w:r>
      <w:bookmarkStart w:id="30" w:name="_Toc327132619"/>
      <w:bookmarkStart w:id="31" w:name="_Toc328640299"/>
      <w:r w:rsidRPr="008A27BA">
        <w:rPr>
          <w:lang w:val="ru-RU"/>
        </w:rPr>
        <w:instrText>Компоненти на шрифтове</w:instrText>
      </w:r>
      <w:bookmarkEnd w:id="30"/>
      <w:bookmarkEnd w:id="31"/>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8C583E">
      <w:pPr>
        <w:pStyle w:val="PURBody-Indented"/>
        <w:rPr>
          <w:lang w:val="ru-RU"/>
        </w:rPr>
      </w:pPr>
      <w:r w:rsidRPr="008A27BA">
        <w:rPr>
          <w:lang w:val="ru-RU"/>
        </w:rPr>
        <w:t>Докато софтуерът работи, можете да използвате шрифтовете му при показване и печат на съдържанието.</w:t>
      </w:r>
      <w:r w:rsidR="00BA6E8B" w:rsidRPr="008A27BA">
        <w:rPr>
          <w:lang w:val="ru-RU"/>
        </w:rPr>
        <w:t xml:space="preserve"> </w:t>
      </w:r>
      <w:r w:rsidRPr="008A27BA">
        <w:rPr>
          <w:lang w:val="ru-RU"/>
        </w:rPr>
        <w:t>Имате право да</w:t>
      </w:r>
      <w:r w:rsidR="008C583E" w:rsidRPr="008A27BA">
        <w:t> </w:t>
      </w:r>
      <w:r w:rsidRPr="008A27BA">
        <w:rPr>
          <w:lang w:val="ru-RU"/>
        </w:rPr>
        <w:t>вграждате шрифтовете в съдържание само доколкото е разрешено от забраната за вграждане в шрифтовете и можете временно да ги изтегляте на принтер или друго изходно устройство, за да отпечатате съдържание.</w:t>
      </w:r>
    </w:p>
    <w:p w:rsidR="00C44E34" w:rsidRPr="008A27BA" w:rsidRDefault="00C44E34" w:rsidP="00C44E34">
      <w:pPr>
        <w:pStyle w:val="PURHeading2"/>
        <w:rPr>
          <w:lang w:val="ru-RU"/>
        </w:rPr>
      </w:pPr>
      <w:r w:rsidRPr="008A27BA">
        <w:rPr>
          <w:lang w:val="ru-RU"/>
        </w:rPr>
        <w:t>.</w:t>
      </w:r>
      <w:r w:rsidRPr="008A27BA">
        <w:t>NET</w:t>
      </w:r>
      <w:r w:rsidRPr="008A27BA">
        <w:rPr>
          <w:lang w:val="ru-RU"/>
        </w:rPr>
        <w:t xml:space="preserve"> </w:t>
      </w:r>
      <w:r w:rsidRPr="008A27BA">
        <w:t>Framework</w:t>
      </w:r>
      <w:r w:rsidRPr="008A27BA">
        <w:rPr>
          <w:lang w:val="ru-RU"/>
        </w:rPr>
        <w:t xml:space="preserve"> и </w:t>
      </w:r>
      <w:r w:rsidRPr="008A27BA">
        <w:t>PowerShell</w:t>
      </w:r>
      <w:r w:rsidRPr="008A27BA">
        <w:rPr>
          <w:lang w:val="ru-RU"/>
        </w:rPr>
        <w:t xml:space="preserve"> софтуер</w:t>
      </w:r>
      <w:r w:rsidR="001026FC" w:rsidRPr="008A27BA">
        <w:fldChar w:fldCharType="begin"/>
      </w:r>
      <w:r w:rsidRPr="008A27BA">
        <w:instrText>TC</w:instrText>
      </w:r>
      <w:r w:rsidRPr="008A27BA">
        <w:rPr>
          <w:lang w:val="ru-RU"/>
        </w:rPr>
        <w:instrText xml:space="preserve"> " </w:instrText>
      </w:r>
      <w:bookmarkStart w:id="32" w:name="_Toc327132620"/>
      <w:bookmarkStart w:id="33" w:name="_Toc328640300"/>
      <w:r w:rsidRPr="008A27BA">
        <w:rPr>
          <w:lang w:val="ru-RU"/>
        </w:rPr>
        <w:instrText>.</w:instrText>
      </w:r>
      <w:r w:rsidRPr="008A27BA">
        <w:instrText>NET</w:instrText>
      </w:r>
      <w:r w:rsidRPr="008A27BA">
        <w:rPr>
          <w:lang w:val="ru-RU"/>
        </w:rPr>
        <w:instrText xml:space="preserve"> </w:instrText>
      </w:r>
      <w:r w:rsidRPr="008A27BA">
        <w:instrText>Framework</w:instrText>
      </w:r>
      <w:r w:rsidRPr="008A27BA">
        <w:rPr>
          <w:lang w:val="ru-RU"/>
        </w:rPr>
        <w:instrText xml:space="preserve"> и </w:instrText>
      </w:r>
      <w:r w:rsidRPr="008A27BA">
        <w:instrText>PowerShell</w:instrText>
      </w:r>
      <w:r w:rsidRPr="008A27BA">
        <w:rPr>
          <w:lang w:val="ru-RU"/>
        </w:rPr>
        <w:instrText xml:space="preserve"> софтуер</w:instrText>
      </w:r>
      <w:bookmarkEnd w:id="32"/>
      <w:bookmarkEnd w:id="33"/>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C44E34" w:rsidRPr="008A27BA" w:rsidRDefault="00C44E34" w:rsidP="00BA6E8B">
      <w:pPr>
        <w:pStyle w:val="PURBody-Indented"/>
        <w:rPr>
          <w:lang w:val="ru-RU"/>
        </w:rPr>
      </w:pPr>
      <w:r w:rsidRPr="008A27BA">
        <w:rPr>
          <w:lang w:val="ru-RU"/>
        </w:rPr>
        <w:t xml:space="preserve">Софтуерите </w:t>
      </w:r>
      <w:r w:rsidRPr="008A27BA">
        <w:t>Microsoft</w:t>
      </w:r>
      <w:r w:rsidRPr="008A27BA">
        <w:rPr>
          <w:lang w:val="ru-RU"/>
        </w:rPr>
        <w:t xml:space="preserve"> .</w:t>
      </w:r>
      <w:r w:rsidRPr="008A27BA">
        <w:t>NET</w:t>
      </w:r>
      <w:r w:rsidRPr="008A27BA">
        <w:rPr>
          <w:lang w:val="ru-RU"/>
        </w:rPr>
        <w:t xml:space="preserve"> </w:t>
      </w:r>
      <w:r w:rsidRPr="008A27BA">
        <w:t>Framework</w:t>
      </w:r>
      <w:r w:rsidRPr="008A27BA">
        <w:rPr>
          <w:lang w:val="ru-RU"/>
        </w:rPr>
        <w:t xml:space="preserve"> и </w:t>
      </w:r>
      <w:r w:rsidRPr="008A27BA">
        <w:t>PowerShell</w:t>
      </w:r>
      <w:r w:rsidRPr="008A27BA">
        <w:rPr>
          <w:lang w:val="ru-RU"/>
        </w:rPr>
        <w:t xml:space="preserve"> са част от </w:t>
      </w:r>
      <w:r w:rsidRPr="008A27BA">
        <w:t>Microsoft</w:t>
      </w:r>
      <w:r w:rsidRPr="008A27BA">
        <w:rPr>
          <w:lang w:val="ru-RU"/>
        </w:rPr>
        <w:t xml:space="preserve"> </w:t>
      </w:r>
      <w:r w:rsidRPr="008A27BA">
        <w:t>Windows</w:t>
      </w:r>
      <w:r w:rsidRPr="008A27BA">
        <w:rPr>
          <w:lang w:val="ru-RU"/>
        </w:rPr>
        <w:t>.</w:t>
      </w:r>
      <w:r w:rsidR="00BA6E8B" w:rsidRPr="008A27BA">
        <w:rPr>
          <w:lang w:val="ru-RU"/>
        </w:rPr>
        <w:t xml:space="preserve"> </w:t>
      </w:r>
      <w:r w:rsidRPr="008A27BA">
        <w:rPr>
          <w:lang w:val="ru-RU"/>
        </w:rPr>
        <w:t xml:space="preserve">Освен ако не е указано друго в </w:t>
      </w:r>
      <w:r w:rsidR="00BA6E8B" w:rsidRPr="008A27BA">
        <w:rPr>
          <w:lang w:val="ru-RU"/>
        </w:rPr>
        <w:t>„</w:t>
      </w:r>
      <w:r w:rsidRPr="008A27BA">
        <w:rPr>
          <w:lang w:val="ru-RU"/>
        </w:rPr>
        <w:t>Тестване на производителността</w:t>
      </w:r>
      <w:r w:rsidR="00BA6E8B" w:rsidRPr="008A27BA">
        <w:rPr>
          <w:lang w:val="ru-RU"/>
        </w:rPr>
        <w:t>“</w:t>
      </w:r>
      <w:r w:rsidRPr="008A27BA">
        <w:rPr>
          <w:lang w:val="ru-RU"/>
        </w:rPr>
        <w:t xml:space="preserve"> по-долу, при използването на тези софтуерни компоненти от Вас важат лицензионните условия за </w:t>
      </w:r>
      <w:r w:rsidRPr="008A27BA">
        <w:t>Microsoft</w:t>
      </w:r>
      <w:r w:rsidRPr="008A27BA">
        <w:rPr>
          <w:lang w:val="ru-RU"/>
        </w:rPr>
        <w:t xml:space="preserve"> </w:t>
      </w:r>
      <w:r w:rsidRPr="008A27BA">
        <w:t>Windows</w:t>
      </w:r>
      <w:r w:rsidRPr="008A27BA">
        <w:rPr>
          <w:lang w:val="ru-RU"/>
        </w:rPr>
        <w:t>.</w:t>
      </w:r>
      <w:r w:rsidR="00BA6E8B" w:rsidRPr="008A27BA">
        <w:rPr>
          <w:lang w:val="ru-RU"/>
        </w:rPr>
        <w:t xml:space="preserve"> </w:t>
      </w:r>
    </w:p>
    <w:p w:rsidR="003B1F78" w:rsidRPr="008A27BA" w:rsidRDefault="003B1F78" w:rsidP="003B1F78">
      <w:pPr>
        <w:pStyle w:val="PURHeading2"/>
        <w:rPr>
          <w:lang w:val="ru-RU"/>
        </w:rPr>
      </w:pPr>
      <w:r w:rsidRPr="008A27BA">
        <w:rPr>
          <w:lang w:val="ru-RU"/>
        </w:rPr>
        <w:t>Тестване на производителността</w:t>
      </w:r>
      <w:r w:rsidR="001026FC" w:rsidRPr="008A27BA">
        <w:fldChar w:fldCharType="begin"/>
      </w:r>
      <w:r w:rsidRPr="008A27BA">
        <w:instrText>TC</w:instrText>
      </w:r>
      <w:r w:rsidRPr="008A27BA">
        <w:rPr>
          <w:lang w:val="ru-RU"/>
        </w:rPr>
        <w:instrText xml:space="preserve"> "</w:instrText>
      </w:r>
      <w:bookmarkStart w:id="34" w:name="_Toc327132621"/>
      <w:bookmarkStart w:id="35" w:name="_Toc328640301"/>
      <w:r w:rsidRPr="008A27BA">
        <w:rPr>
          <w:lang w:val="ru-RU"/>
        </w:rPr>
        <w:instrText>Тестване на производителността</w:instrText>
      </w:r>
      <w:bookmarkEnd w:id="34"/>
      <w:bookmarkEnd w:id="35"/>
      <w:r w:rsidRPr="008A27BA">
        <w:rPr>
          <w:lang w:val="ru-RU"/>
        </w:rPr>
        <w:instrText>"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3B1F78">
      <w:pPr>
        <w:pStyle w:val="PURBlueStrong-Indented"/>
        <w:rPr>
          <w:lang w:val="ru-RU"/>
        </w:rPr>
      </w:pPr>
      <w:r w:rsidRPr="008A27BA">
        <w:rPr>
          <w:lang w:val="ru-RU"/>
        </w:rPr>
        <w:t>Софтуер</w:t>
      </w:r>
    </w:p>
    <w:p w:rsidR="003B1F78" w:rsidRPr="008A27BA" w:rsidRDefault="003B1F78" w:rsidP="003B1F78">
      <w:pPr>
        <w:pStyle w:val="PURBody-Indented"/>
        <w:rPr>
          <w:lang w:val="ru-RU"/>
        </w:rPr>
      </w:pPr>
      <w:r w:rsidRPr="008A27BA">
        <w:rPr>
          <w:lang w:val="ru-RU"/>
        </w:rPr>
        <w:t xml:space="preserve">Трябва да получите предварително писмено одобрение от </w:t>
      </w:r>
      <w:r w:rsidRPr="008A27BA">
        <w:t>Microsoft</w:t>
      </w:r>
      <w:r w:rsidRPr="008A27BA">
        <w:rPr>
          <w:lang w:val="ru-RU"/>
        </w:rPr>
        <w:t>, за да разкриете на трети лица резултатите от тестове на производителността на софтуера.</w:t>
      </w:r>
      <w:r w:rsidR="00BA6E8B" w:rsidRPr="008A27BA">
        <w:rPr>
          <w:lang w:val="ru-RU"/>
        </w:rPr>
        <w:t xml:space="preserve"> </w:t>
      </w:r>
      <w:r w:rsidRPr="008A27BA">
        <w:rPr>
          <w:lang w:val="ru-RU"/>
        </w:rPr>
        <w:t xml:space="preserve">Това не се отнася за </w:t>
      </w:r>
      <w:r w:rsidRPr="008A27BA">
        <w:t>Windows</w:t>
      </w:r>
      <w:r w:rsidRPr="008A27BA">
        <w:rPr>
          <w:lang w:val="ru-RU"/>
        </w:rPr>
        <w:t xml:space="preserve"> </w:t>
      </w:r>
      <w:r w:rsidRPr="008A27BA">
        <w:t>Server</w:t>
      </w:r>
      <w:r w:rsidRPr="008A27BA">
        <w:rPr>
          <w:lang w:val="ru-RU"/>
        </w:rPr>
        <w:t xml:space="preserve"> или .</w:t>
      </w:r>
      <w:r w:rsidRPr="008A27BA">
        <w:t>NET</w:t>
      </w:r>
      <w:r w:rsidRPr="008A27BA">
        <w:rPr>
          <w:lang w:val="ru-RU"/>
        </w:rPr>
        <w:t xml:space="preserve"> </w:t>
      </w:r>
      <w:r w:rsidRPr="008A27BA">
        <w:t>Framework</w:t>
      </w:r>
      <w:r w:rsidRPr="008A27BA">
        <w:rPr>
          <w:lang w:val="ru-RU"/>
        </w:rPr>
        <w:t xml:space="preserve"> (вж. по-долу).</w:t>
      </w:r>
    </w:p>
    <w:p w:rsidR="003B1F78" w:rsidRPr="008A27BA" w:rsidRDefault="003B1F78" w:rsidP="003B1F78">
      <w:pPr>
        <w:pStyle w:val="PURBlueStrong-Indented"/>
        <w:rPr>
          <w:lang w:val="ru-RU"/>
        </w:rPr>
      </w:pPr>
      <w:r w:rsidRPr="008A27BA">
        <w:t>Microsoft</w:t>
      </w:r>
      <w:r w:rsidRPr="008A27BA">
        <w:rPr>
          <w:lang w:val="ru-RU"/>
        </w:rPr>
        <w:t xml:space="preserve"> .</w:t>
      </w:r>
      <w:r w:rsidRPr="008A27BA">
        <w:t>NET</w:t>
      </w:r>
      <w:r w:rsidRPr="008A27BA">
        <w:rPr>
          <w:lang w:val="ru-RU"/>
        </w:rPr>
        <w:t xml:space="preserve"> </w:t>
      </w:r>
      <w:r w:rsidRPr="008A27BA">
        <w:t>Framework</w:t>
      </w:r>
    </w:p>
    <w:p w:rsidR="003B1F78" w:rsidRPr="008A27BA" w:rsidRDefault="00F9140B" w:rsidP="00BA6E8B">
      <w:pPr>
        <w:pStyle w:val="PURBody-Indented"/>
        <w:rPr>
          <w:lang w:val="ru-RU"/>
        </w:rPr>
      </w:pPr>
      <w:r w:rsidRPr="008A27BA">
        <w:rPr>
          <w:lang w:val="ru-RU"/>
        </w:rPr>
        <w:t>Софтуерът може да включва един или повече компоненти на .</w:t>
      </w:r>
      <w:r w:rsidRPr="008A27BA">
        <w:t>NET</w:t>
      </w:r>
      <w:r w:rsidRPr="008A27BA">
        <w:rPr>
          <w:lang w:val="ru-RU"/>
        </w:rPr>
        <w:t xml:space="preserve"> </w:t>
      </w:r>
      <w:r w:rsidRPr="008A27BA">
        <w:t>Framework</w:t>
      </w:r>
      <w:r w:rsidRPr="008A27BA">
        <w:rPr>
          <w:lang w:val="ru-RU"/>
        </w:rPr>
        <w:t xml:space="preserve"> („.</w:t>
      </w:r>
      <w:r w:rsidRPr="008A27BA">
        <w:t>NET</w:t>
      </w:r>
      <w:r w:rsidRPr="008A27BA">
        <w:rPr>
          <w:lang w:val="ru-RU"/>
        </w:rPr>
        <w:t xml:space="preserve"> компоненти</w:t>
      </w:r>
      <w:r w:rsidR="00BA6E8B" w:rsidRPr="008A27BA">
        <w:rPr>
          <w:lang w:val="ru-RU"/>
        </w:rPr>
        <w:t>“</w:t>
      </w:r>
      <w:r w:rsidRPr="008A27BA">
        <w:rPr>
          <w:lang w:val="ru-RU"/>
        </w:rPr>
        <w:t>).</w:t>
      </w:r>
      <w:r w:rsidR="00BA6E8B" w:rsidRPr="008A27BA">
        <w:rPr>
          <w:lang w:val="ru-RU"/>
        </w:rPr>
        <w:t xml:space="preserve"> </w:t>
      </w:r>
      <w:r w:rsidRPr="008A27BA">
        <w:rPr>
          <w:lang w:val="ru-RU"/>
        </w:rPr>
        <w:t>Можете да извършвате вътрешни тестове на производителността на тези компоненти.</w:t>
      </w:r>
      <w:r w:rsidR="00BA6E8B" w:rsidRPr="008A27BA">
        <w:rPr>
          <w:lang w:val="ru-RU"/>
        </w:rPr>
        <w:t xml:space="preserve"> </w:t>
      </w:r>
      <w:r w:rsidRPr="008A27BA">
        <w:rPr>
          <w:lang w:val="ru-RU"/>
        </w:rPr>
        <w:t xml:space="preserve">Имате право да разпространявате резултатите от тези тестове, при условие че изпълнявате условията, указани на адрес </w:t>
      </w:r>
      <w:r w:rsidRPr="008A27BA">
        <w:rPr>
          <w:u w:val="single"/>
        </w:rPr>
        <w:t>http</w:t>
      </w:r>
      <w:r w:rsidRPr="008A27BA">
        <w:rPr>
          <w:u w:val="single"/>
          <w:lang w:val="ru-RU"/>
        </w:rPr>
        <w:t>://</w:t>
      </w:r>
      <w:r w:rsidRPr="008A27BA">
        <w:rPr>
          <w:u w:val="single"/>
        </w:rPr>
        <w:t>go</w:t>
      </w:r>
      <w:r w:rsidRPr="008A27BA">
        <w:rPr>
          <w:u w:val="single"/>
          <w:lang w:val="ru-RU"/>
        </w:rPr>
        <w:t>.</w:t>
      </w:r>
      <w:proofErr w:type="spellStart"/>
      <w:r w:rsidRPr="008A27BA">
        <w:rPr>
          <w:u w:val="single"/>
        </w:rPr>
        <w:t>microsoft</w:t>
      </w:r>
      <w:proofErr w:type="spellEnd"/>
      <w:r w:rsidRPr="008A27BA">
        <w:rPr>
          <w:u w:val="single"/>
          <w:lang w:val="ru-RU"/>
        </w:rPr>
        <w:t>.</w:t>
      </w:r>
      <w:r w:rsidRPr="008A27BA">
        <w:rPr>
          <w:u w:val="single"/>
        </w:rPr>
        <w:t>com</w:t>
      </w:r>
      <w:r w:rsidRPr="008A27BA">
        <w:rPr>
          <w:u w:val="single"/>
          <w:lang w:val="ru-RU"/>
        </w:rPr>
        <w:t>/</w:t>
      </w:r>
      <w:proofErr w:type="spellStart"/>
      <w:r w:rsidRPr="008A27BA">
        <w:rPr>
          <w:u w:val="single"/>
        </w:rPr>
        <w:t>fwlink</w:t>
      </w:r>
      <w:proofErr w:type="spellEnd"/>
      <w:r w:rsidRPr="008A27BA">
        <w:rPr>
          <w:u w:val="single"/>
          <w:lang w:val="ru-RU"/>
        </w:rPr>
        <w:t>/?</w:t>
      </w:r>
      <w:proofErr w:type="spellStart"/>
      <w:r w:rsidRPr="008A27BA">
        <w:rPr>
          <w:u w:val="single"/>
        </w:rPr>
        <w:t>LinkID</w:t>
      </w:r>
      <w:proofErr w:type="spellEnd"/>
      <w:r w:rsidRPr="008A27BA">
        <w:rPr>
          <w:u w:val="single"/>
          <w:lang w:val="ru-RU"/>
        </w:rPr>
        <w:t>=66406</w:t>
      </w:r>
      <w:r w:rsidRPr="008A27BA">
        <w:rPr>
          <w:lang w:val="ru-RU"/>
        </w:rPr>
        <w:t>.</w:t>
      </w:r>
      <w:r w:rsidR="00BA6E8B" w:rsidRPr="008A27BA">
        <w:rPr>
          <w:lang w:val="ru-RU"/>
        </w:rPr>
        <w:t xml:space="preserve"> </w:t>
      </w:r>
      <w:r w:rsidRPr="008A27BA">
        <w:rPr>
          <w:lang w:val="ru-RU"/>
        </w:rPr>
        <w:t xml:space="preserve">Независимо от каквито и да е други споразумения, които може да имате с </w:t>
      </w:r>
      <w:r w:rsidRPr="008A27BA">
        <w:t>Microsoft</w:t>
      </w:r>
      <w:r w:rsidRPr="008A27BA">
        <w:rPr>
          <w:lang w:val="ru-RU"/>
        </w:rPr>
        <w:t xml:space="preserve">, ако разкриете резултатите от такива тестове на производителността, </w:t>
      </w:r>
      <w:r w:rsidRPr="008A27BA">
        <w:t>Microsoft</w:t>
      </w:r>
      <w:r w:rsidRPr="008A27BA">
        <w:rPr>
          <w:lang w:val="ru-RU"/>
        </w:rPr>
        <w:t xml:space="preserve"> има правото да разкрие резултатите от тестовете, които провежда на Вашите продукти, съревноваващи се с приложимия .</w:t>
      </w:r>
      <w:r w:rsidRPr="008A27BA">
        <w:t>NET</w:t>
      </w:r>
      <w:r w:rsidRPr="008A27BA">
        <w:rPr>
          <w:lang w:val="ru-RU"/>
        </w:rPr>
        <w:t xml:space="preserve"> компонент, при условие че съблюдава същите условия, указани на адрес: </w:t>
      </w:r>
      <w:r w:rsidRPr="008A27BA">
        <w:rPr>
          <w:u w:val="single"/>
        </w:rPr>
        <w:t>http</w:t>
      </w:r>
      <w:r w:rsidRPr="008A27BA">
        <w:rPr>
          <w:u w:val="single"/>
          <w:lang w:val="ru-RU"/>
        </w:rPr>
        <w:t>://</w:t>
      </w:r>
      <w:r w:rsidRPr="008A27BA">
        <w:rPr>
          <w:u w:val="single"/>
        </w:rPr>
        <w:t>go</w:t>
      </w:r>
      <w:r w:rsidRPr="008A27BA">
        <w:rPr>
          <w:u w:val="single"/>
          <w:lang w:val="ru-RU"/>
        </w:rPr>
        <w:t>.</w:t>
      </w:r>
      <w:proofErr w:type="spellStart"/>
      <w:r w:rsidRPr="008A27BA">
        <w:rPr>
          <w:u w:val="single"/>
        </w:rPr>
        <w:t>microsoft</w:t>
      </w:r>
      <w:proofErr w:type="spellEnd"/>
      <w:r w:rsidRPr="008A27BA">
        <w:rPr>
          <w:u w:val="single"/>
          <w:lang w:val="ru-RU"/>
        </w:rPr>
        <w:t>.</w:t>
      </w:r>
      <w:r w:rsidRPr="008A27BA">
        <w:rPr>
          <w:u w:val="single"/>
        </w:rPr>
        <w:t>com</w:t>
      </w:r>
      <w:r w:rsidRPr="008A27BA">
        <w:rPr>
          <w:u w:val="single"/>
          <w:lang w:val="ru-RU"/>
        </w:rPr>
        <w:t>/</w:t>
      </w:r>
      <w:proofErr w:type="spellStart"/>
      <w:r w:rsidRPr="008A27BA">
        <w:rPr>
          <w:u w:val="single"/>
        </w:rPr>
        <w:t>fwlink</w:t>
      </w:r>
      <w:proofErr w:type="spellEnd"/>
      <w:r w:rsidRPr="008A27BA">
        <w:rPr>
          <w:u w:val="single"/>
          <w:lang w:val="ru-RU"/>
        </w:rPr>
        <w:t>/?</w:t>
      </w:r>
      <w:proofErr w:type="spellStart"/>
      <w:r w:rsidRPr="008A27BA">
        <w:rPr>
          <w:u w:val="single"/>
        </w:rPr>
        <w:t>LinkID</w:t>
      </w:r>
      <w:proofErr w:type="spellEnd"/>
      <w:r w:rsidRPr="008A27BA">
        <w:rPr>
          <w:u w:val="single"/>
          <w:lang w:val="ru-RU"/>
        </w:rPr>
        <w:t>=66406</w:t>
      </w:r>
      <w:r w:rsidRPr="008A27BA">
        <w:rPr>
          <w:lang w:val="ru-RU"/>
        </w:rPr>
        <w:t>.</w:t>
      </w:r>
    </w:p>
    <w:p w:rsidR="00FE67A5" w:rsidRPr="005E01BF" w:rsidRDefault="00FE67A5" w:rsidP="00FE67A5">
      <w:pPr>
        <w:pStyle w:val="PURHeading2"/>
        <w:keepNext w:val="0"/>
        <w:keepLines w:val="0"/>
        <w:rPr>
          <w:lang w:val="ru-RU"/>
        </w:rPr>
      </w:pPr>
    </w:p>
    <w:p w:rsidR="003B1F78" w:rsidRPr="008A27BA" w:rsidRDefault="003B1F78" w:rsidP="003B1F78">
      <w:pPr>
        <w:pStyle w:val="PURHeading2"/>
        <w:rPr>
          <w:lang w:val="ru-RU"/>
        </w:rPr>
      </w:pPr>
      <w:r w:rsidRPr="008A27BA">
        <w:rPr>
          <w:lang w:val="ru-RU"/>
        </w:rPr>
        <w:lastRenderedPageBreak/>
        <w:t xml:space="preserve">Елемент за отчет на карта на услуги за отчет на </w:t>
      </w:r>
      <w:r w:rsidRPr="008A27BA">
        <w:t>SQL</w:t>
      </w:r>
      <w:r w:rsidRPr="008A27BA">
        <w:rPr>
          <w:lang w:val="ru-RU"/>
        </w:rPr>
        <w:t xml:space="preserve"> </w:t>
      </w:r>
      <w:r w:rsidRPr="008A27BA">
        <w:t>Server</w:t>
      </w:r>
      <w:r w:rsidR="001026FC" w:rsidRPr="008A27BA">
        <w:fldChar w:fldCharType="begin"/>
      </w:r>
      <w:r w:rsidRPr="008A27BA">
        <w:instrText>TC</w:instrText>
      </w:r>
      <w:r w:rsidRPr="008A27BA">
        <w:rPr>
          <w:lang w:val="ru-RU"/>
        </w:rPr>
        <w:instrText xml:space="preserve"> "</w:instrText>
      </w:r>
      <w:bookmarkStart w:id="36" w:name="_Toc327132622"/>
      <w:bookmarkStart w:id="37" w:name="_Toc328640302"/>
      <w:r w:rsidRPr="008A27BA">
        <w:rPr>
          <w:lang w:val="ru-RU"/>
        </w:rPr>
        <w:instrText xml:space="preserve">Елемент за отчет на карта на услуги за отчет на </w:instrText>
      </w:r>
      <w:r w:rsidRPr="008A27BA">
        <w:instrText>SQL</w:instrText>
      </w:r>
      <w:r w:rsidRPr="008A27BA">
        <w:rPr>
          <w:lang w:val="ru-RU"/>
        </w:rPr>
        <w:instrText xml:space="preserve"> </w:instrText>
      </w:r>
      <w:r w:rsidRPr="008A27BA">
        <w:instrText>Server</w:instrText>
      </w:r>
      <w:bookmarkEnd w:id="36"/>
      <w:bookmarkEnd w:id="37"/>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8C583E">
      <w:pPr>
        <w:pStyle w:val="PURBody-Indented"/>
        <w:rPr>
          <w:lang w:val="ru-RU"/>
        </w:rPr>
      </w:pPr>
      <w:r w:rsidRPr="008A27BA">
        <w:rPr>
          <w:lang w:val="ru-RU"/>
        </w:rPr>
        <w:t xml:space="preserve">Софтуерът може да включва функции, които възстановяват съдържание, като например карти, изображения или други данни чрез интерфейс за програмиране на приложения на </w:t>
      </w:r>
      <w:r w:rsidRPr="008A27BA">
        <w:t>Bing</w:t>
      </w:r>
      <w:r w:rsidRPr="008A27BA">
        <w:rPr>
          <w:lang w:val="ru-RU"/>
        </w:rPr>
        <w:t xml:space="preserve"> </w:t>
      </w:r>
      <w:r w:rsidRPr="008A27BA">
        <w:t>Maps</w:t>
      </w:r>
      <w:r w:rsidRPr="008A27BA">
        <w:rPr>
          <w:lang w:val="ru-RU"/>
        </w:rPr>
        <w:t xml:space="preserve"> (</w:t>
      </w:r>
      <w:r w:rsidRPr="008A27BA">
        <w:t>Bing</w:t>
      </w:r>
      <w:r w:rsidRPr="008A27BA">
        <w:rPr>
          <w:lang w:val="ru-RU"/>
        </w:rPr>
        <w:t xml:space="preserve"> </w:t>
      </w:r>
      <w:r w:rsidRPr="008A27BA">
        <w:t>Maps</w:t>
      </w:r>
      <w:r w:rsidRPr="008A27BA">
        <w:rPr>
          <w:lang w:val="ru-RU"/>
        </w:rPr>
        <w:t xml:space="preserve"> </w:t>
      </w:r>
      <w:r w:rsidRPr="008A27BA">
        <w:t>API</w:t>
      </w:r>
      <w:r w:rsidRPr="008A27BA">
        <w:rPr>
          <w:lang w:val="ru-RU"/>
        </w:rPr>
        <w:t xml:space="preserve">) (или приемни марки), за да създаде отчети, визуализиращи данни върху карти, ефирни или хибридни изображения. Ако тези функции са включени, можете да ги използвате за създаване и преглед на динамичните и статични документи само във взаимовръзка с и чрез методите и средствата за достъп, вградени в софтуера. Иначе не можете да копирате, съхранявате, архивирате или създавате база данни от наличното чрез </w:t>
      </w:r>
      <w:r w:rsidRPr="008A27BA">
        <w:t>Bing</w:t>
      </w:r>
      <w:r w:rsidRPr="008A27BA">
        <w:rPr>
          <w:lang w:val="ru-RU"/>
        </w:rPr>
        <w:t xml:space="preserve"> </w:t>
      </w:r>
      <w:r w:rsidRPr="008A27BA">
        <w:t>Maps</w:t>
      </w:r>
      <w:r w:rsidRPr="008A27BA">
        <w:rPr>
          <w:lang w:val="ru-RU"/>
        </w:rPr>
        <w:t xml:space="preserve"> </w:t>
      </w:r>
      <w:r w:rsidRPr="008A27BA">
        <w:t>API</w:t>
      </w:r>
      <w:r w:rsidRPr="008A27BA">
        <w:rPr>
          <w:lang w:val="ru-RU"/>
        </w:rPr>
        <w:t xml:space="preserve"> съдържание. Нямате право да използвате </w:t>
      </w:r>
      <w:r w:rsidRPr="008A27BA">
        <w:t>Bing</w:t>
      </w:r>
      <w:r w:rsidRPr="008A27BA">
        <w:rPr>
          <w:lang w:val="ru-RU"/>
        </w:rPr>
        <w:t xml:space="preserve"> </w:t>
      </w:r>
      <w:r w:rsidRPr="008A27BA">
        <w:t>Maps</w:t>
      </w:r>
      <w:r w:rsidRPr="008A27BA">
        <w:rPr>
          <w:lang w:val="ru-RU"/>
        </w:rPr>
        <w:t xml:space="preserve"> </w:t>
      </w:r>
      <w:r w:rsidRPr="008A27BA">
        <w:t>API</w:t>
      </w:r>
      <w:r w:rsidRPr="008A27BA">
        <w:rPr>
          <w:lang w:val="ru-RU"/>
        </w:rPr>
        <w:t xml:space="preserve"> за предоставяне на насоки/маршрутизиране на базата на сензор или за използване на информация или изображения от птичи поглед за трафика на пътищата (или свързани метаданни) дори ако са налични чрез </w:t>
      </w:r>
      <w:r w:rsidRPr="008A27BA">
        <w:t>Bing</w:t>
      </w:r>
      <w:r w:rsidRPr="008A27BA">
        <w:rPr>
          <w:lang w:val="ru-RU"/>
        </w:rPr>
        <w:t xml:space="preserve"> </w:t>
      </w:r>
      <w:r w:rsidRPr="008A27BA">
        <w:t>Maps</w:t>
      </w:r>
      <w:r w:rsidRPr="008A27BA">
        <w:rPr>
          <w:lang w:val="ru-RU"/>
        </w:rPr>
        <w:t xml:space="preserve"> </w:t>
      </w:r>
      <w:r w:rsidRPr="008A27BA">
        <w:t>API</w:t>
      </w:r>
      <w:r w:rsidRPr="008A27BA">
        <w:rPr>
          <w:lang w:val="ru-RU"/>
        </w:rPr>
        <w:t xml:space="preserve"> за всякаква цел. Използването от</w:t>
      </w:r>
      <w:r w:rsidR="008C583E" w:rsidRPr="008A27BA">
        <w:t> </w:t>
      </w:r>
      <w:r w:rsidRPr="008A27BA">
        <w:rPr>
          <w:lang w:val="ru-RU"/>
        </w:rPr>
        <w:t xml:space="preserve">Ваша страна на </w:t>
      </w:r>
      <w:r w:rsidRPr="008A27BA">
        <w:t>Bing</w:t>
      </w:r>
      <w:r w:rsidRPr="008A27BA">
        <w:rPr>
          <w:lang w:val="ru-RU"/>
        </w:rPr>
        <w:t xml:space="preserve"> </w:t>
      </w:r>
      <w:r w:rsidRPr="008A27BA">
        <w:t>Maps</w:t>
      </w:r>
      <w:r w:rsidRPr="008A27BA">
        <w:rPr>
          <w:lang w:val="ru-RU"/>
        </w:rPr>
        <w:t xml:space="preserve"> </w:t>
      </w:r>
      <w:r w:rsidRPr="008A27BA">
        <w:t>API</w:t>
      </w:r>
      <w:r w:rsidRPr="008A27BA">
        <w:rPr>
          <w:lang w:val="ru-RU"/>
        </w:rPr>
        <w:t xml:space="preserve"> и свързано съдържание също се подчинява на допълнителните правила и условия, упоменати на адрес: </w:t>
      </w:r>
      <w:r w:rsidR="00B67217">
        <w:fldChar w:fldCharType="begin"/>
      </w:r>
      <w:r w:rsidR="00B67217">
        <w:instrText xml:space="preserve"> HYPERLINK "http://go.microsoft.com/fwlink/?LinkId=21969" \h </w:instrText>
      </w:r>
      <w:r w:rsidR="00B67217">
        <w:fldChar w:fldCharType="separate"/>
      </w:r>
      <w:r w:rsidRPr="008A27BA">
        <w:rPr>
          <w:color w:val="00467F"/>
          <w:u w:val="single"/>
        </w:rPr>
        <w:t>http</w:t>
      </w:r>
      <w:r w:rsidRPr="008A27BA">
        <w:rPr>
          <w:color w:val="00467F"/>
          <w:u w:val="single"/>
          <w:lang w:val="ru-RU"/>
        </w:rPr>
        <w:t>://</w:t>
      </w:r>
      <w:r w:rsidRPr="008A27BA">
        <w:rPr>
          <w:color w:val="00467F"/>
          <w:u w:val="single"/>
        </w:rPr>
        <w:t>go</w:t>
      </w:r>
      <w:r w:rsidRPr="008A27BA">
        <w:rPr>
          <w:color w:val="00467F"/>
          <w:u w:val="single"/>
          <w:lang w:val="ru-RU"/>
        </w:rPr>
        <w:t>.</w:t>
      </w:r>
      <w:proofErr w:type="spellStart"/>
      <w:r w:rsidRPr="008A27BA">
        <w:rPr>
          <w:color w:val="00467F"/>
          <w:u w:val="single"/>
        </w:rPr>
        <w:t>microsoft</w:t>
      </w:r>
      <w:proofErr w:type="spellEnd"/>
      <w:r w:rsidRPr="008A27BA">
        <w:rPr>
          <w:color w:val="00467F"/>
          <w:u w:val="single"/>
          <w:lang w:val="ru-RU"/>
        </w:rPr>
        <w:t>.</w:t>
      </w:r>
      <w:r w:rsidRPr="008A27BA">
        <w:rPr>
          <w:color w:val="00467F"/>
          <w:u w:val="single"/>
        </w:rPr>
        <w:t>com</w:t>
      </w:r>
      <w:r w:rsidRPr="008A27BA">
        <w:rPr>
          <w:color w:val="00467F"/>
          <w:u w:val="single"/>
          <w:lang w:val="ru-RU"/>
        </w:rPr>
        <w:t>/</w:t>
      </w:r>
      <w:proofErr w:type="spellStart"/>
      <w:r w:rsidRPr="008A27BA">
        <w:rPr>
          <w:color w:val="00467F"/>
          <w:u w:val="single"/>
        </w:rPr>
        <w:t>fwlink</w:t>
      </w:r>
      <w:proofErr w:type="spellEnd"/>
      <w:r w:rsidRPr="008A27BA">
        <w:rPr>
          <w:color w:val="00467F"/>
          <w:u w:val="single"/>
          <w:lang w:val="ru-RU"/>
        </w:rPr>
        <w:t>/?</w:t>
      </w:r>
      <w:proofErr w:type="spellStart"/>
      <w:r w:rsidRPr="008A27BA">
        <w:rPr>
          <w:color w:val="00467F"/>
          <w:u w:val="single"/>
        </w:rPr>
        <w:t>LinkId</w:t>
      </w:r>
      <w:proofErr w:type="spellEnd"/>
      <w:r w:rsidRPr="008A27BA">
        <w:rPr>
          <w:color w:val="00467F"/>
          <w:u w:val="single"/>
          <w:lang w:val="ru-RU"/>
        </w:rPr>
        <w:t>=21969</w:t>
      </w:r>
      <w:r w:rsidR="00B67217">
        <w:rPr>
          <w:color w:val="00467F"/>
          <w:u w:val="single"/>
          <w:lang w:val="ru-RU"/>
        </w:rPr>
        <w:fldChar w:fldCharType="end"/>
      </w:r>
      <w:r w:rsidRPr="008A27BA">
        <w:rPr>
          <w:lang w:val="ru-RU"/>
        </w:rPr>
        <w:t>.</w:t>
      </w:r>
    </w:p>
    <w:p w:rsidR="003B1F78" w:rsidRPr="008A27BA" w:rsidRDefault="003B1F78" w:rsidP="008C583E">
      <w:pPr>
        <w:pStyle w:val="PURBody-Indented"/>
        <w:keepNext/>
        <w:ind w:left="274"/>
      </w:pPr>
      <w:proofErr w:type="spellStart"/>
      <w:r w:rsidRPr="008A27BA">
        <w:t>Нямате</w:t>
      </w:r>
      <w:proofErr w:type="spellEnd"/>
      <w:r w:rsidRPr="008A27BA">
        <w:t xml:space="preserve"> </w:t>
      </w:r>
      <w:proofErr w:type="spellStart"/>
      <w:r w:rsidRPr="008A27BA">
        <w:t>право</w:t>
      </w:r>
      <w:proofErr w:type="spellEnd"/>
      <w:r w:rsidRPr="008A27BA">
        <w:t>:</w:t>
      </w:r>
    </w:p>
    <w:p w:rsidR="003B1F78" w:rsidRPr="008A27BA" w:rsidRDefault="003B1F78" w:rsidP="005D6562">
      <w:pPr>
        <w:pStyle w:val="PURBullet-Indented"/>
        <w:numPr>
          <w:ilvl w:val="1"/>
          <w:numId w:val="5"/>
        </w:numPr>
        <w:rPr>
          <w:lang w:val="ru-RU"/>
        </w:rPr>
      </w:pPr>
      <w:r w:rsidRPr="008A27BA">
        <w:rPr>
          <w:lang w:val="ru-RU"/>
        </w:rPr>
        <w:t xml:space="preserve">да премахвате, намалявате, блокирате или променяте емблеми, търговски марки, авторски права, цифрови водни знаци или други надписи на </w:t>
      </w:r>
      <w:r w:rsidRPr="008A27BA">
        <w:t>Microsoft</w:t>
      </w:r>
      <w:r w:rsidRPr="008A27BA">
        <w:rPr>
          <w:lang w:val="ru-RU"/>
        </w:rPr>
        <w:t xml:space="preserve"> или нейните доставчици, които са включени в софтуера, включително всякакво съдържание, до което Ви е предоставен достъп чрез софтуера; или </w:t>
      </w:r>
    </w:p>
    <w:p w:rsidR="003B1F78" w:rsidRPr="008A27BA" w:rsidRDefault="003B1F78" w:rsidP="00800A0A">
      <w:pPr>
        <w:pStyle w:val="PURBullet-Indented"/>
        <w:numPr>
          <w:ilvl w:val="1"/>
          <w:numId w:val="5"/>
        </w:numPr>
        <w:rPr>
          <w:lang w:val="ru-RU"/>
        </w:rPr>
      </w:pPr>
      <w:r w:rsidRPr="008A27BA">
        <w:rPr>
          <w:lang w:val="ru-RU"/>
        </w:rPr>
        <w:t>да публикувате софтуера, включително всякакъв интерфейс за програмиране на приложения, включен в софтуера, за</w:t>
      </w:r>
      <w:r w:rsidR="00800A0A" w:rsidRPr="008A27BA">
        <w:t> </w:t>
      </w:r>
      <w:r w:rsidRPr="008A27BA">
        <w:rPr>
          <w:lang w:val="ru-RU"/>
        </w:rPr>
        <w:t xml:space="preserve">копиране от други; или </w:t>
      </w:r>
    </w:p>
    <w:p w:rsidR="003B1F78" w:rsidRPr="008A27BA" w:rsidRDefault="003B1F78" w:rsidP="005D6562">
      <w:pPr>
        <w:pStyle w:val="PURBullet-Indented"/>
        <w:numPr>
          <w:ilvl w:val="1"/>
          <w:numId w:val="5"/>
        </w:numPr>
        <w:rPr>
          <w:lang w:val="ru-RU"/>
        </w:rPr>
      </w:pPr>
      <w:r w:rsidRPr="008A27BA">
        <w:rPr>
          <w:lang w:val="ru-RU"/>
        </w:rPr>
        <w:t>да споделяте или по друг начин да разпространявате документи, текст или изображения, създадени чрез използването на функции на софтуера за услуги по съпоставяне на данни.</w:t>
      </w:r>
    </w:p>
    <w:p w:rsidR="003B1F78" w:rsidRPr="008A27BA" w:rsidRDefault="003B1F78" w:rsidP="003B1F78">
      <w:pPr>
        <w:pStyle w:val="PURHeading2"/>
        <w:rPr>
          <w:lang w:val="ru-RU"/>
        </w:rPr>
      </w:pPr>
      <w:r w:rsidRPr="008A27BA">
        <w:rPr>
          <w:lang w:val="ru-RU"/>
        </w:rPr>
        <w:t>Обединяване</w:t>
      </w:r>
      <w:r w:rsidR="001026FC" w:rsidRPr="008A27BA">
        <w:fldChar w:fldCharType="begin"/>
      </w:r>
      <w:r w:rsidRPr="008A27BA">
        <w:instrText>TC</w:instrText>
      </w:r>
      <w:r w:rsidRPr="008A27BA">
        <w:rPr>
          <w:lang w:val="ru-RU"/>
        </w:rPr>
        <w:instrText xml:space="preserve"> "</w:instrText>
      </w:r>
      <w:bookmarkStart w:id="38" w:name="_Toc327132623"/>
      <w:bookmarkStart w:id="39" w:name="_Toc328640303"/>
      <w:r w:rsidRPr="008A27BA">
        <w:rPr>
          <w:lang w:val="ru-RU"/>
        </w:rPr>
        <w:instrText>Мултиплексиране</w:instrText>
      </w:r>
      <w:bookmarkEnd w:id="38"/>
      <w:bookmarkEnd w:id="39"/>
      <w:r w:rsidRPr="008A27BA">
        <w:rPr>
          <w:lang w:val="ru-RU"/>
        </w:rPr>
        <w:instrText xml:space="preserve"> " \</w:instrText>
      </w:r>
      <w:r w:rsidRPr="008A27BA">
        <w:instrText>l</w:instrText>
      </w:r>
      <w:r w:rsidRPr="008A27BA">
        <w:rPr>
          <w:lang w:val="ru-RU"/>
        </w:rPr>
        <w:instrText xml:space="preserve"> 2 </w:instrText>
      </w:r>
      <w:r w:rsidR="001026FC" w:rsidRPr="008A27BA">
        <w:fldChar w:fldCharType="end"/>
      </w:r>
    </w:p>
    <w:p w:rsidR="003B1F78" w:rsidRPr="008A27BA" w:rsidRDefault="003B1F78" w:rsidP="00BA6E8B">
      <w:pPr>
        <w:pStyle w:val="PURBody-Indented"/>
        <w:rPr>
          <w:lang w:val="ru-RU"/>
        </w:rPr>
      </w:pPr>
      <w:r w:rsidRPr="008A27BA">
        <w:rPr>
          <w:lang w:val="ru-RU"/>
        </w:rPr>
        <w:t xml:space="preserve">Хардуерът или софтуерът, който използвате за пакетиране на връзки, пренасочва информация, намалява броя на устройствата или потребителите, които имат директен достъп или използват продукта, или намалява броя на средите на операционната система (или </w:t>
      </w:r>
      <w:r w:rsidRPr="008A27BA">
        <w:t>OSE</w:t>
      </w:r>
      <w:r w:rsidRPr="008A27BA">
        <w:rPr>
          <w:lang w:val="ru-RU"/>
        </w:rPr>
        <w:t>), устройства или потребители, които продуктът управлява директно (понякога наричано „обединяване</w:t>
      </w:r>
      <w:r w:rsidR="00BA6E8B" w:rsidRPr="008A27BA">
        <w:rPr>
          <w:lang w:val="ru-RU"/>
        </w:rPr>
        <w:t>“</w:t>
      </w:r>
      <w:r w:rsidRPr="008A27BA">
        <w:rPr>
          <w:lang w:val="ru-RU"/>
        </w:rPr>
        <w:t xml:space="preserve"> или „пакетиране</w:t>
      </w:r>
      <w:r w:rsidR="00BA6E8B" w:rsidRPr="008A27BA">
        <w:rPr>
          <w:lang w:val="ru-RU"/>
        </w:rPr>
        <w:t>“</w:t>
      </w:r>
      <w:r w:rsidRPr="008A27BA">
        <w:rPr>
          <w:lang w:val="ru-RU"/>
        </w:rPr>
        <w:t>), като не намалява броя на лицензите от всеки тип, от който се нуждаете.</w:t>
      </w:r>
    </w:p>
    <w:p w:rsidR="003B1F78" w:rsidRPr="008A27BA" w:rsidRDefault="003B1F78" w:rsidP="003B1F78">
      <w:pPr>
        <w:pStyle w:val="PURHeading2"/>
        <w:rPr>
          <w:lang w:val="ru-RU"/>
        </w:rPr>
      </w:pPr>
      <w:r w:rsidRPr="008A27BA">
        <w:t>Software</w:t>
      </w:r>
      <w:r w:rsidRPr="008A27BA">
        <w:rPr>
          <w:lang w:val="ru-RU"/>
        </w:rPr>
        <w:t xml:space="preserve"> </w:t>
      </w:r>
      <w:proofErr w:type="gramStart"/>
      <w:r w:rsidRPr="008A27BA">
        <w:t>Plus</w:t>
      </w:r>
      <w:proofErr w:type="gramEnd"/>
      <w:r w:rsidRPr="008A27BA">
        <w:rPr>
          <w:lang w:val="ru-RU"/>
        </w:rPr>
        <w:t xml:space="preserve"> </w:t>
      </w:r>
      <w:r w:rsidRPr="008A27BA">
        <w:t>Services</w:t>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40" w:name="_Toc327132624"/>
      <w:bookmarkStart w:id="41" w:name="_Toc328640304"/>
      <w:r w:rsidRPr="008A27BA">
        <w:instrText>Software</w:instrText>
      </w:r>
      <w:r w:rsidRPr="008A27BA">
        <w:rPr>
          <w:lang w:val="ru-RU"/>
        </w:rPr>
        <w:instrText xml:space="preserve"> </w:instrText>
      </w:r>
      <w:r w:rsidRPr="008A27BA">
        <w:instrText>Plus</w:instrText>
      </w:r>
      <w:r w:rsidRPr="008A27BA">
        <w:rPr>
          <w:lang w:val="ru-RU"/>
        </w:rPr>
        <w:instrText xml:space="preserve"> </w:instrText>
      </w:r>
      <w:r w:rsidRPr="008A27BA">
        <w:instrText>Services</w:instrText>
      </w:r>
      <w:bookmarkEnd w:id="40"/>
      <w:bookmarkEnd w:id="41"/>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3B1F78" w:rsidRPr="008A27BA" w:rsidRDefault="003B1F78" w:rsidP="00800A0A">
      <w:pPr>
        <w:pStyle w:val="PURBody-Indented"/>
        <w:rPr>
          <w:lang w:val="ru-RU"/>
        </w:rPr>
      </w:pPr>
      <w:proofErr w:type="gramStart"/>
      <w:r w:rsidRPr="008A27BA">
        <w:t>Microsoft</w:t>
      </w:r>
      <w:r w:rsidRPr="008A27BA">
        <w:rPr>
          <w:lang w:val="ru-RU"/>
        </w:rPr>
        <w:t xml:space="preserve"> може да предоставя услуги чрез софтуерни функции, които се свързват с </w:t>
      </w:r>
      <w:r w:rsidRPr="008A27BA">
        <w:t>Microsoft</w:t>
      </w:r>
      <w:r w:rsidRPr="008A27BA">
        <w:rPr>
          <w:lang w:val="ru-RU"/>
        </w:rPr>
        <w:t xml:space="preserve"> или с компютърни системи на</w:t>
      </w:r>
      <w:r w:rsidR="00800A0A" w:rsidRPr="008A27BA">
        <w:t> </w:t>
      </w:r>
      <w:r w:rsidRPr="008A27BA">
        <w:rPr>
          <w:lang w:val="ru-RU"/>
        </w:rPr>
        <w:t>доставчик на услуга по интернет.</w:t>
      </w:r>
      <w:proofErr w:type="gramEnd"/>
      <w:r w:rsidR="00BA6E8B" w:rsidRPr="008A27BA">
        <w:rPr>
          <w:lang w:val="ru-RU"/>
        </w:rPr>
        <w:t xml:space="preserve"> </w:t>
      </w:r>
      <w:r w:rsidRPr="008A27BA">
        <w:rPr>
          <w:lang w:val="ru-RU"/>
        </w:rPr>
        <w:t>Тези услуги могат да се променят или прекратят по всяко време.</w:t>
      </w:r>
      <w:r w:rsidR="00BA6E8B" w:rsidRPr="008A27BA">
        <w:rPr>
          <w:lang w:val="ru-RU"/>
        </w:rPr>
        <w:t xml:space="preserve"> </w:t>
      </w:r>
      <w:r w:rsidRPr="008A27BA">
        <w:rPr>
          <w:lang w:val="ru-RU"/>
        </w:rPr>
        <w:t>Нямате право да използвате услугите по начин, който може да им навреди или да наруши използването им от трети лица.</w:t>
      </w:r>
      <w:r w:rsidR="00BA6E8B" w:rsidRPr="008A27BA">
        <w:rPr>
          <w:lang w:val="ru-RU"/>
        </w:rPr>
        <w:t xml:space="preserve"> </w:t>
      </w:r>
      <w:r w:rsidRPr="008A27BA">
        <w:rPr>
          <w:lang w:val="ru-RU"/>
        </w:rPr>
        <w:t>Тези услуги не могат да се използват за получаване на неоторизиран достъп до услуга, данни, акаунт или мрежа, по какъвто и да е начин.</w:t>
      </w: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r>
        <w:fldChar w:fldCharType="begin"/>
      </w:r>
      <w:r>
        <w:instrText xml:space="preserve"> HYPERLINK \l "_Sec6" \h </w:instrText>
      </w:r>
      <w:r>
        <w:fldChar w:fldCharType="separate"/>
      </w:r>
      <w:r w:rsidR="00AD23F7" w:rsidRPr="008A27BA">
        <w:rPr>
          <w:color w:val="00467F"/>
          <w:u w:val="single"/>
          <w:lang w:val="ru-RU"/>
        </w:rPr>
        <w:t>Универсални условия</w:t>
      </w:r>
      <w:r>
        <w:rPr>
          <w:color w:val="00467F"/>
          <w:u w:val="single"/>
          <w:lang w:val="ru-RU"/>
        </w:rPr>
        <w:fldChar w:fldCharType="end"/>
      </w:r>
      <w:r w:rsidR="00AD23F7" w:rsidRPr="008A27BA">
        <w:rPr>
          <w:lang w:val="ru-RU"/>
        </w:rPr>
        <w:t xml:space="preserve"> </w:t>
      </w:r>
    </w:p>
    <w:p w:rsidR="0082133B" w:rsidRPr="008A27BA" w:rsidRDefault="00073E6B">
      <w:pPr>
        <w:pStyle w:val="PURHeading1"/>
        <w:rPr>
          <w:lang w:val="ru-RU"/>
        </w:rPr>
      </w:pPr>
      <w:bookmarkStart w:id="42" w:name="_Sec64"/>
      <w:r w:rsidRPr="008A27BA">
        <w:rPr>
          <w:lang w:val="ru-RU"/>
        </w:rPr>
        <w:t>Специфични за услугата лицензионни условия</w:t>
      </w:r>
      <w:bookmarkEnd w:id="42"/>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r>
        <w:fldChar w:fldCharType="begin"/>
      </w:r>
      <w:r>
        <w:instrText xml:space="preserve"> HYPERLINK \l "_Sec6" \h </w:instrText>
      </w:r>
      <w:r>
        <w:fldChar w:fldCharType="separate"/>
      </w:r>
      <w:r w:rsidR="00AD23F7" w:rsidRPr="008A27BA">
        <w:rPr>
          <w:color w:val="00467F"/>
          <w:u w:val="single"/>
          <w:lang w:val="ru-RU"/>
        </w:rPr>
        <w:t>Универсални условия</w:t>
      </w:r>
      <w:r>
        <w:rPr>
          <w:color w:val="00467F"/>
          <w:u w:val="single"/>
          <w:lang w:val="ru-RU"/>
        </w:rPr>
        <w:fldChar w:fldCharType="end"/>
      </w:r>
      <w:r w:rsidR="00AD23F7" w:rsidRPr="008A27BA">
        <w:rPr>
          <w:lang w:val="ru-RU"/>
        </w:rPr>
        <w:t xml:space="preserve"> </w:t>
      </w:r>
    </w:p>
    <w:p w:rsidR="0082133B" w:rsidRPr="008A27BA" w:rsidRDefault="003327CB">
      <w:pPr>
        <w:pStyle w:val="PURProductName"/>
        <w:rPr>
          <w:lang w:val="ru-RU"/>
        </w:rPr>
      </w:pPr>
      <w:bookmarkStart w:id="43" w:name="_Sec429"/>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Mobile</w:t>
      </w:r>
      <w:bookmarkEnd w:id="43"/>
      <w:r w:rsidR="001026FC" w:rsidRPr="008A27BA">
        <w:fldChar w:fldCharType="begin"/>
      </w:r>
      <w:r w:rsidRPr="008A27BA">
        <w:instrText>XE</w:instrText>
      </w:r>
      <w:r w:rsidRPr="008A27BA">
        <w:rPr>
          <w:lang w:val="ru-RU"/>
        </w:rPr>
        <w:instrText xml:space="preserve"> "</w:instrText>
      </w:r>
      <w:r w:rsidRPr="008A27BA">
        <w:instrText>Dynamics</w:instrText>
      </w:r>
      <w:r w:rsidRPr="008A27BA">
        <w:rPr>
          <w:lang w:val="ru-RU"/>
        </w:rPr>
        <w:instrText xml:space="preserve"> </w:instrText>
      </w:r>
      <w:r w:rsidRPr="008A27BA">
        <w:instrText>CRM</w:instrText>
      </w:r>
      <w:r w:rsidRPr="008A27BA">
        <w:rPr>
          <w:lang w:val="ru-RU"/>
        </w:rPr>
        <w:instrText xml:space="preserve"> </w:instrText>
      </w:r>
      <w:r w:rsidRPr="008A27BA">
        <w:instrText>Mobile</w:instrText>
      </w:r>
      <w:r w:rsidRPr="008A27BA">
        <w:rPr>
          <w:lang w:val="ru-RU"/>
        </w:rPr>
        <w:instrText xml:space="preserve">" </w:instrText>
      </w:r>
      <w:r w:rsidR="001026FC" w:rsidRPr="008A27BA">
        <w:fldChar w:fldCharType="end"/>
      </w:r>
      <w:r w:rsidR="001026FC" w:rsidRPr="008A27BA">
        <w:fldChar w:fldCharType="begin"/>
      </w:r>
      <w:r w:rsidR="00ED4593" w:rsidRPr="008A27BA">
        <w:rPr>
          <w:lang w:val="ru-RU"/>
        </w:rPr>
        <w:instrText xml:space="preserve"> </w:instrText>
      </w:r>
      <w:r w:rsidR="00ED4593" w:rsidRPr="008A27BA">
        <w:instrText>TC</w:instrText>
      </w:r>
      <w:r w:rsidR="00ED4593" w:rsidRPr="008A27BA">
        <w:rPr>
          <w:lang w:val="ru-RU"/>
        </w:rPr>
        <w:instrText xml:space="preserve"> "</w:instrText>
      </w:r>
      <w:bookmarkStart w:id="44" w:name="_Toc327132625"/>
      <w:bookmarkStart w:id="45" w:name="_Toc328640305"/>
      <w:r w:rsidR="00ED4593" w:rsidRPr="008A27BA">
        <w:instrText>Dynamics</w:instrText>
      </w:r>
      <w:r w:rsidR="00ED4593" w:rsidRPr="008A27BA">
        <w:rPr>
          <w:lang w:val="ru-RU"/>
        </w:rPr>
        <w:instrText xml:space="preserve"> </w:instrText>
      </w:r>
      <w:r w:rsidR="00ED4593" w:rsidRPr="008A27BA">
        <w:instrText>CRM</w:instrText>
      </w:r>
      <w:r w:rsidR="00ED4593" w:rsidRPr="008A27BA">
        <w:rPr>
          <w:lang w:val="ru-RU"/>
        </w:rPr>
        <w:instrText xml:space="preserve"> </w:instrText>
      </w:r>
      <w:r w:rsidR="00ED4593" w:rsidRPr="008A27BA">
        <w:instrText>Mobile</w:instrText>
      </w:r>
      <w:bookmarkEnd w:id="44"/>
      <w:bookmarkEnd w:id="45"/>
      <w:r w:rsidR="00ED4593" w:rsidRPr="008A27BA">
        <w:rPr>
          <w:lang w:val="ru-RU"/>
        </w:rPr>
        <w:instrText>" \</w:instrText>
      </w:r>
      <w:r w:rsidR="00ED4593" w:rsidRPr="008A27BA">
        <w:instrText>l</w:instrText>
      </w:r>
      <w:r w:rsidR="00ED4593"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382"/>
        <w:gridCol w:w="5648"/>
      </w:tblGrid>
      <w:tr w:rsidR="0082133B" w:rsidRPr="008A27BA">
        <w:tc>
          <w:tcPr>
            <w:tcW w:w="6120" w:type="dxa"/>
          </w:tcPr>
          <w:p w:rsidR="0082133B" w:rsidRPr="008A27BA" w:rsidRDefault="00ED4593">
            <w:pPr>
              <w:pStyle w:val="PURBody"/>
              <w:rPr>
                <w:lang w:val="ru-RU"/>
              </w:rPr>
            </w:pPr>
            <w:r w:rsidRPr="008A27BA">
              <w:rPr>
                <w:color w:val="404040"/>
                <w:lang w:val="ru-RU"/>
              </w:rPr>
              <w:t xml:space="preserve">Декларация за поверителност: </w:t>
            </w:r>
            <w:r w:rsidRPr="00CA3A6D">
              <w:rPr>
                <w:b/>
                <w:lang w:val="ru-RU"/>
              </w:rPr>
              <w:t>Да</w:t>
            </w:r>
            <w:r w:rsidRPr="008A27BA">
              <w:rPr>
                <w:b/>
                <w:color w:val="404040"/>
                <w:lang w:val="ru-RU"/>
              </w:rPr>
              <w:t xml:space="preserve"> </w:t>
            </w:r>
            <w:r w:rsidR="00800A0A" w:rsidRPr="008A27BA">
              <w:rPr>
                <w:b/>
                <w:color w:val="404040"/>
                <w:lang w:val="ru-RU"/>
              </w:rPr>
              <w:br/>
            </w:r>
            <w:r w:rsidRPr="008A27BA">
              <w:rPr>
                <w:color w:val="404040"/>
                <w:lang w:val="ru-RU"/>
              </w:rPr>
              <w:t xml:space="preserve">(Вж. </w:t>
            </w:r>
            <w:r w:rsidR="00B67217">
              <w:fldChar w:fldCharType="begin"/>
            </w:r>
            <w:r w:rsidR="00B67217">
              <w:instrText xml:space="preserve"> HYPERLINK "http://go.microsoft.com/fwlink/?LinkID=101172" </w:instrText>
            </w:r>
            <w:r w:rsidR="00B67217">
              <w:fldChar w:fldCharType="separate"/>
            </w:r>
            <w:r w:rsidRPr="008A27BA">
              <w:rPr>
                <w:rStyle w:val="Hyperlink"/>
              </w:rPr>
              <w:t>http</w:t>
            </w:r>
            <w:r w:rsidRPr="008A27BA">
              <w:rPr>
                <w:rStyle w:val="Hyperlink"/>
                <w:lang w:val="ru-RU"/>
              </w:rPr>
              <w:t>://</w:t>
            </w:r>
            <w:r w:rsidRPr="008A27BA">
              <w:rPr>
                <w:rStyle w:val="Hyperlink"/>
              </w:rPr>
              <w:t>go</w:t>
            </w:r>
            <w:r w:rsidRPr="008A27BA">
              <w:rPr>
                <w:rStyle w:val="Hyperlink"/>
                <w:lang w:val="ru-RU"/>
              </w:rPr>
              <w:t>.</w:t>
            </w:r>
            <w:proofErr w:type="spellStart"/>
            <w:r w:rsidRPr="008A27BA">
              <w:rPr>
                <w:rStyle w:val="Hyperlink"/>
              </w:rPr>
              <w:t>microsoft</w:t>
            </w:r>
            <w:proofErr w:type="spellEnd"/>
            <w:r w:rsidRPr="008A27BA">
              <w:rPr>
                <w:rStyle w:val="Hyperlink"/>
                <w:lang w:val="ru-RU"/>
              </w:rPr>
              <w:t>.</w:t>
            </w:r>
            <w:r w:rsidRPr="008A27BA">
              <w:rPr>
                <w:rStyle w:val="Hyperlink"/>
              </w:rPr>
              <w:t>com</w:t>
            </w:r>
            <w:r w:rsidRPr="008A27BA">
              <w:rPr>
                <w:rStyle w:val="Hyperlink"/>
                <w:lang w:val="ru-RU"/>
              </w:rPr>
              <w:t>/</w:t>
            </w:r>
            <w:proofErr w:type="spellStart"/>
            <w:r w:rsidRPr="008A27BA">
              <w:rPr>
                <w:rStyle w:val="Hyperlink"/>
              </w:rPr>
              <w:t>fwlink</w:t>
            </w:r>
            <w:proofErr w:type="spellEnd"/>
            <w:r w:rsidRPr="008A27BA">
              <w:rPr>
                <w:rStyle w:val="Hyperlink"/>
                <w:lang w:val="ru-RU"/>
              </w:rPr>
              <w:t>/?</w:t>
            </w:r>
            <w:proofErr w:type="spellStart"/>
            <w:r w:rsidRPr="008A27BA">
              <w:rPr>
                <w:rStyle w:val="Hyperlink"/>
              </w:rPr>
              <w:t>LinkID</w:t>
            </w:r>
            <w:proofErr w:type="spellEnd"/>
            <w:r w:rsidRPr="008A27BA">
              <w:rPr>
                <w:rStyle w:val="Hyperlink"/>
                <w:lang w:val="ru-RU"/>
              </w:rPr>
              <w:t>=101172</w:t>
            </w:r>
            <w:r w:rsidR="00B67217">
              <w:rPr>
                <w:rStyle w:val="Hyperlink"/>
                <w:lang w:val="ru-RU"/>
              </w:rPr>
              <w:fldChar w:fldCharType="end"/>
            </w:r>
            <w:r w:rsidRPr="008A27BA">
              <w:rPr>
                <w:color w:val="404040"/>
                <w:lang w:val="ru-RU"/>
              </w:rPr>
              <w:t>)</w:t>
            </w:r>
          </w:p>
        </w:tc>
        <w:tc>
          <w:tcPr>
            <w:tcW w:w="6120" w:type="dxa"/>
          </w:tcPr>
          <w:p w:rsidR="0082133B" w:rsidRPr="008A27BA" w:rsidRDefault="00ED4593">
            <w:pPr>
              <w:pStyle w:val="PURBody"/>
              <w:rPr>
                <w:lang w:val="ru-RU"/>
              </w:rPr>
            </w:pPr>
            <w:r w:rsidRPr="008A27BA">
              <w:rPr>
                <w:color w:val="404040"/>
                <w:lang w:val="ru-RU"/>
              </w:rPr>
              <w:t xml:space="preserve">Преглед на сигурността: </w:t>
            </w:r>
            <w:r w:rsidRPr="00CA3A6D">
              <w:rPr>
                <w:b/>
                <w:lang w:val="ru-RU"/>
              </w:rPr>
              <w:t>Да</w:t>
            </w:r>
            <w:r w:rsidRPr="008A27BA">
              <w:rPr>
                <w:b/>
                <w:color w:val="404040"/>
                <w:lang w:val="ru-RU"/>
              </w:rPr>
              <w:t xml:space="preserve"> </w:t>
            </w:r>
            <w:r w:rsidR="00800A0A" w:rsidRPr="008A27BA">
              <w:rPr>
                <w:b/>
                <w:color w:val="404040"/>
                <w:lang w:val="ru-RU"/>
              </w:rPr>
              <w:br/>
            </w:r>
            <w:r w:rsidRPr="008A27BA">
              <w:rPr>
                <w:color w:val="404040"/>
                <w:lang w:val="ru-RU"/>
              </w:rPr>
              <w:t xml:space="preserve">(Вж. </w:t>
            </w:r>
            <w:r w:rsidR="00B67217">
              <w:fldChar w:fldCharType="begin"/>
            </w:r>
            <w:r w:rsidR="00B67217">
              <w:instrText xml:space="preserve"> HYPERLINK "http://www.microsoft.com/download/en/details.aspx?id=15543" </w:instrText>
            </w:r>
            <w:r w:rsidR="00B67217">
              <w:fldChar w:fldCharType="separate"/>
            </w:r>
            <w:r w:rsidRPr="008A27BA">
              <w:rPr>
                <w:rStyle w:val="Hyperlink"/>
              </w:rPr>
              <w:t>http</w:t>
            </w:r>
            <w:r w:rsidRPr="008A27BA">
              <w:rPr>
                <w:rStyle w:val="Hyperlink"/>
                <w:lang w:val="ru-RU"/>
              </w:rPr>
              <w:t>://</w:t>
            </w:r>
            <w:r w:rsidRPr="008A27BA">
              <w:rPr>
                <w:rStyle w:val="Hyperlink"/>
              </w:rPr>
              <w:t>www</w:t>
            </w:r>
            <w:r w:rsidRPr="008A27BA">
              <w:rPr>
                <w:rStyle w:val="Hyperlink"/>
                <w:lang w:val="ru-RU"/>
              </w:rPr>
              <w:t>.</w:t>
            </w:r>
            <w:proofErr w:type="spellStart"/>
            <w:r w:rsidRPr="008A27BA">
              <w:rPr>
                <w:rStyle w:val="Hyperlink"/>
              </w:rPr>
              <w:t>microsoft</w:t>
            </w:r>
            <w:proofErr w:type="spellEnd"/>
            <w:r w:rsidRPr="008A27BA">
              <w:rPr>
                <w:rStyle w:val="Hyperlink"/>
                <w:lang w:val="ru-RU"/>
              </w:rPr>
              <w:t>.</w:t>
            </w:r>
            <w:r w:rsidRPr="008A27BA">
              <w:rPr>
                <w:rStyle w:val="Hyperlink"/>
              </w:rPr>
              <w:t>com</w:t>
            </w:r>
            <w:r w:rsidRPr="008A27BA">
              <w:rPr>
                <w:rStyle w:val="Hyperlink"/>
                <w:lang w:val="ru-RU"/>
              </w:rPr>
              <w:t>/</w:t>
            </w:r>
            <w:r w:rsidRPr="008A27BA">
              <w:rPr>
                <w:rStyle w:val="Hyperlink"/>
              </w:rPr>
              <w:t>download</w:t>
            </w:r>
            <w:r w:rsidRPr="008A27BA">
              <w:rPr>
                <w:rStyle w:val="Hyperlink"/>
                <w:lang w:val="ru-RU"/>
              </w:rPr>
              <w:t>/</w:t>
            </w:r>
            <w:r w:rsidRPr="008A27BA">
              <w:rPr>
                <w:rStyle w:val="Hyperlink"/>
              </w:rPr>
              <w:t>en</w:t>
            </w:r>
            <w:r w:rsidRPr="008A27BA">
              <w:rPr>
                <w:rStyle w:val="Hyperlink"/>
                <w:lang w:val="ru-RU"/>
              </w:rPr>
              <w:t>/</w:t>
            </w:r>
            <w:r w:rsidRPr="008A27BA">
              <w:rPr>
                <w:rStyle w:val="Hyperlink"/>
              </w:rPr>
              <w:t>details</w:t>
            </w:r>
            <w:r w:rsidRPr="008A27BA">
              <w:rPr>
                <w:rStyle w:val="Hyperlink"/>
                <w:lang w:val="ru-RU"/>
              </w:rPr>
              <w:t>.</w:t>
            </w:r>
            <w:proofErr w:type="spellStart"/>
            <w:r w:rsidRPr="008A27BA">
              <w:rPr>
                <w:rStyle w:val="Hyperlink"/>
              </w:rPr>
              <w:t>aspx</w:t>
            </w:r>
            <w:proofErr w:type="spellEnd"/>
            <w:r w:rsidRPr="008A27BA">
              <w:rPr>
                <w:rStyle w:val="Hyperlink"/>
                <w:lang w:val="ru-RU"/>
              </w:rPr>
              <w:t>?</w:t>
            </w:r>
            <w:r w:rsidRPr="008A27BA">
              <w:rPr>
                <w:rStyle w:val="Hyperlink"/>
              </w:rPr>
              <w:t>id</w:t>
            </w:r>
            <w:r w:rsidRPr="008A27BA">
              <w:rPr>
                <w:rStyle w:val="Hyperlink"/>
                <w:lang w:val="ru-RU"/>
              </w:rPr>
              <w:t>=15543</w:t>
            </w:r>
            <w:r w:rsidR="00B67217">
              <w:rPr>
                <w:rStyle w:val="Hyperlink"/>
                <w:lang w:val="ru-RU"/>
              </w:rPr>
              <w:fldChar w:fldCharType="end"/>
            </w:r>
            <w:r w:rsidRPr="008A27BA">
              <w:rPr>
                <w:color w:val="404040"/>
                <w:lang w:val="ru-RU"/>
              </w:rPr>
              <w:t>)</w:t>
            </w:r>
          </w:p>
        </w:tc>
      </w:tr>
      <w:tr w:rsidR="0082133B" w:rsidRPr="008A27BA">
        <w:tc>
          <w:tcPr>
            <w:tcW w:w="6120" w:type="dxa"/>
          </w:tcPr>
          <w:p w:rsidR="0082133B" w:rsidRPr="008A27BA" w:rsidRDefault="0082133B">
            <w:pPr>
              <w:pStyle w:val="PURBody"/>
              <w:rPr>
                <w:lang w:val="ru-RU"/>
              </w:rPr>
            </w:pP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CA3A6D">
              <w:rPr>
                <w:b/>
                <w:lang w:val="ru-RU"/>
              </w:rPr>
              <w:t>Да</w:t>
            </w:r>
            <w:r w:rsidRPr="008A27BA">
              <w:rPr>
                <w:b/>
                <w:color w:val="404040"/>
                <w:lang w:val="ru-RU"/>
              </w:rPr>
              <w:t xml:space="preserve"> </w:t>
            </w:r>
            <w:r w:rsidRPr="008A27BA">
              <w:rPr>
                <w:color w:val="404040"/>
                <w:lang w:val="ru-RU"/>
              </w:rPr>
              <w:t xml:space="preserve">(Вж. </w:t>
            </w:r>
            <w:r w:rsidR="00B67217">
              <w:fldChar w:fldCharType="begin"/>
            </w:r>
            <w:r w:rsidR="00B67217">
              <w:instrText xml:space="preserve"> HYPERLINK "http://microsoft.com/licensing/contracts" </w:instrText>
            </w:r>
            <w:r w:rsidR="00B67217">
              <w:fldChar w:fldCharType="separate"/>
            </w:r>
            <w:r w:rsidRPr="008A27BA">
              <w:rPr>
                <w:rStyle w:val="Hyperlink"/>
              </w:rPr>
              <w:t>http</w:t>
            </w:r>
            <w:r w:rsidRPr="008A27BA">
              <w:rPr>
                <w:rStyle w:val="Hyperlink"/>
                <w:lang w:val="ru-RU"/>
              </w:rPr>
              <w:t>://</w:t>
            </w:r>
            <w:proofErr w:type="spellStart"/>
            <w:r w:rsidRPr="008A27BA">
              <w:rPr>
                <w:rStyle w:val="Hyperlink"/>
              </w:rPr>
              <w:t>microsoft</w:t>
            </w:r>
            <w:proofErr w:type="spellEnd"/>
            <w:r w:rsidRPr="008A27BA">
              <w:rPr>
                <w:rStyle w:val="Hyperlink"/>
                <w:lang w:val="ru-RU"/>
              </w:rPr>
              <w:t>.</w:t>
            </w:r>
            <w:r w:rsidRPr="008A27BA">
              <w:rPr>
                <w:rStyle w:val="Hyperlink"/>
              </w:rPr>
              <w:t>com</w:t>
            </w:r>
            <w:r w:rsidRPr="008A27BA">
              <w:rPr>
                <w:rStyle w:val="Hyperlink"/>
                <w:lang w:val="ru-RU"/>
              </w:rPr>
              <w:t>/</w:t>
            </w:r>
            <w:r w:rsidRPr="008A27BA">
              <w:rPr>
                <w:rStyle w:val="Hyperlink"/>
              </w:rPr>
              <w:t>licensing</w:t>
            </w:r>
            <w:r w:rsidRPr="008A27BA">
              <w:rPr>
                <w:rStyle w:val="Hyperlink"/>
                <w:lang w:val="ru-RU"/>
              </w:rPr>
              <w:t>/</w:t>
            </w:r>
            <w:r w:rsidRPr="008A27BA">
              <w:rPr>
                <w:rStyle w:val="Hyperlink"/>
              </w:rPr>
              <w:t>contracts</w:t>
            </w:r>
            <w:r w:rsidR="00B67217">
              <w:rPr>
                <w:rStyle w:val="Hyperlink"/>
              </w:rPr>
              <w:fldChar w:fldCharType="end"/>
            </w:r>
            <w:r w:rsidRPr="008A27BA">
              <w:rPr>
                <w:color w:val="00467F"/>
                <w:lang w:val="ru-RU"/>
              </w:rPr>
              <w:t>)</w:t>
            </w: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04"/>
        <w:gridCol w:w="5338"/>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w:t>
            </w:r>
            <w:proofErr w:type="spellStart"/>
            <w:r w:rsidRPr="008A27BA">
              <w:rPr>
                <w:b/>
                <w:i/>
                <w:lang w:bidi="he-IL"/>
              </w:rPr>
              <w:t>за</w:t>
            </w:r>
            <w:proofErr w:type="spellEnd"/>
            <w:r w:rsidRPr="008A27BA">
              <w:rPr>
                <w:b/>
                <w:i/>
                <w:lang w:bidi="he-IL"/>
              </w:rPr>
              <w:t xml:space="preserve"> </w:t>
            </w:r>
            <w:proofErr w:type="spellStart"/>
            <w:r w:rsidRPr="008A27BA">
              <w:rPr>
                <w:b/>
                <w:i/>
                <w:lang w:bidi="he-IL"/>
              </w:rPr>
              <w:t>всички</w:t>
            </w:r>
            <w:proofErr w:type="spellEnd"/>
          </w:p>
          <w:p w:rsidR="0082133B" w:rsidRPr="008A27BA" w:rsidRDefault="00ED4593" w:rsidP="005D6562">
            <w:pPr>
              <w:pStyle w:val="PURBullet"/>
              <w:numPr>
                <w:ilvl w:val="0"/>
                <w:numId w:val="11"/>
              </w:numPr>
            </w:pPr>
            <w:proofErr w:type="spellStart"/>
            <w:r w:rsidRPr="008A27BA">
              <w:rPr>
                <w:lang w:bidi="he-IL"/>
              </w:rPr>
              <w:t>Потребители</w:t>
            </w:r>
            <w:proofErr w:type="spellEnd"/>
            <w:r w:rsidRPr="008A27BA">
              <w:rPr>
                <w:lang w:bidi="he-IL"/>
              </w:rPr>
              <w:t xml:space="preserve">, </w:t>
            </w:r>
            <w:proofErr w:type="spellStart"/>
            <w:r w:rsidRPr="008A27BA">
              <w:rPr>
                <w:lang w:bidi="he-IL"/>
              </w:rPr>
              <w:t>които</w:t>
            </w:r>
            <w:proofErr w:type="spellEnd"/>
            <w:r w:rsidRPr="008A27BA">
              <w:rPr>
                <w:lang w:bidi="he-IL"/>
              </w:rPr>
              <w:t xml:space="preserve"> </w:t>
            </w:r>
            <w:proofErr w:type="spellStart"/>
            <w:r w:rsidRPr="008A27BA">
              <w:rPr>
                <w:lang w:bidi="he-IL"/>
              </w:rPr>
              <w:t>осъществяват</w:t>
            </w:r>
            <w:proofErr w:type="spellEnd"/>
            <w:r w:rsidRPr="008A27BA">
              <w:rPr>
                <w:lang w:bidi="he-IL"/>
              </w:rPr>
              <w:t xml:space="preserve"> </w:t>
            </w:r>
            <w:proofErr w:type="spellStart"/>
            <w:r w:rsidRPr="008A27BA">
              <w:rPr>
                <w:lang w:bidi="he-IL"/>
              </w:rPr>
              <w:t>достъп</w:t>
            </w:r>
            <w:proofErr w:type="spellEnd"/>
            <w:r w:rsidRPr="008A27BA">
              <w:rPr>
                <w:lang w:bidi="he-IL"/>
              </w:rPr>
              <w:t xml:space="preserve"> </w:t>
            </w:r>
            <w:proofErr w:type="spellStart"/>
            <w:r w:rsidRPr="008A27BA">
              <w:rPr>
                <w:lang w:bidi="he-IL"/>
              </w:rPr>
              <w:t>до</w:t>
            </w:r>
            <w:proofErr w:type="spellEnd"/>
            <w:r w:rsidRPr="008A27BA">
              <w:rPr>
                <w:lang w:bidi="he-IL"/>
              </w:rPr>
              <w:t xml:space="preserve"> </w:t>
            </w:r>
            <w:proofErr w:type="spellStart"/>
            <w:r w:rsidRPr="008A27BA">
              <w:rPr>
                <w:lang w:bidi="he-IL"/>
              </w:rPr>
              <w:t>услугата</w:t>
            </w:r>
            <w:proofErr w:type="spellEnd"/>
            <w:r w:rsidRPr="008A27BA">
              <w:rPr>
                <w:lang w:bidi="he-IL"/>
              </w:rPr>
              <w:t xml:space="preserve"> Microsoft Dynamics CRM Mobile </w:t>
            </w:r>
            <w:proofErr w:type="spellStart"/>
            <w:r w:rsidRPr="008A27BA">
              <w:rPr>
                <w:lang w:bidi="he-IL"/>
              </w:rPr>
              <w:t>или</w:t>
            </w:r>
            <w:proofErr w:type="spellEnd"/>
            <w:r w:rsidRPr="008A27BA">
              <w:rPr>
                <w:lang w:bidi="he-IL"/>
              </w:rPr>
              <w:t xml:space="preserve"> </w:t>
            </w:r>
            <w:proofErr w:type="spellStart"/>
            <w:r w:rsidRPr="008A27BA">
              <w:rPr>
                <w:lang w:bidi="he-IL"/>
              </w:rPr>
              <w:t>свързан</w:t>
            </w:r>
            <w:proofErr w:type="spellEnd"/>
            <w:r w:rsidRPr="008A27BA">
              <w:rPr>
                <w:lang w:bidi="he-IL"/>
              </w:rPr>
              <w:t xml:space="preserve"> </w:t>
            </w:r>
            <w:proofErr w:type="spellStart"/>
            <w:r w:rsidRPr="008A27BA">
              <w:rPr>
                <w:lang w:bidi="he-IL"/>
              </w:rPr>
              <w:t>софтуер</w:t>
            </w:r>
            <w:proofErr w:type="spellEnd"/>
          </w:p>
        </w:tc>
        <w:tc>
          <w:tcPr>
            <w:tcW w:w="656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ЛА:</w:t>
            </w:r>
          </w:p>
          <w:p w:rsidR="0082133B" w:rsidRPr="008A27BA" w:rsidRDefault="003327CB" w:rsidP="005D6562">
            <w:pPr>
              <w:pStyle w:val="PURBullet"/>
              <w:numPr>
                <w:ilvl w:val="0"/>
                <w:numId w:val="12"/>
              </w:numPr>
              <w:rPr>
                <w:lang w:val="ru-RU"/>
              </w:rPr>
            </w:pPr>
            <w:r w:rsidRPr="008A27BA">
              <w:rPr>
                <w:lang w:val="ru-RU" w:bidi="he-IL"/>
              </w:rPr>
              <w:t xml:space="preserve">ЛА за потребител за </w:t>
            </w:r>
            <w:r w:rsidRPr="008A27BA">
              <w:rPr>
                <w:lang w:bidi="he-IL"/>
              </w:rPr>
              <w:t>Microsoft</w:t>
            </w:r>
            <w:r w:rsidRPr="008A27BA">
              <w:rPr>
                <w:lang w:val="ru-RU" w:bidi="he-IL"/>
              </w:rPr>
              <w:t xml:space="preserve"> </w:t>
            </w:r>
            <w:r w:rsidRPr="008A27BA">
              <w:rPr>
                <w:lang w:bidi="he-IL"/>
              </w:rPr>
              <w:t>Dynamics</w:t>
            </w:r>
            <w:r w:rsidRPr="008A27BA">
              <w:rPr>
                <w:lang w:val="ru-RU" w:bidi="he-IL"/>
              </w:rPr>
              <w:t xml:space="preserve"> </w:t>
            </w:r>
            <w:r w:rsidRPr="008A27BA">
              <w:rPr>
                <w:lang w:bidi="he-IL"/>
              </w:rPr>
              <w:t>CRM</w:t>
            </w:r>
            <w:r w:rsidRPr="008A27BA">
              <w:rPr>
                <w:lang w:val="ru-RU" w:bidi="he-IL"/>
              </w:rPr>
              <w:t xml:space="preserve">, </w:t>
            </w:r>
            <w:r w:rsidRPr="008A27BA">
              <w:rPr>
                <w:b/>
                <w:lang w:val="ru-RU" w:bidi="he-IL"/>
              </w:rPr>
              <w:t>или</w:t>
            </w:r>
          </w:p>
          <w:p w:rsidR="0082133B" w:rsidRPr="008A27BA" w:rsidRDefault="003327CB" w:rsidP="005D6562">
            <w:pPr>
              <w:pStyle w:val="PURBullet"/>
              <w:numPr>
                <w:ilvl w:val="0"/>
                <w:numId w:val="12"/>
              </w:numPr>
              <w:rPr>
                <w:lang w:val="ru-RU"/>
              </w:rPr>
            </w:pPr>
            <w:r w:rsidRPr="008A27BA">
              <w:rPr>
                <w:lang w:val="ru-RU" w:bidi="he-IL"/>
              </w:rPr>
              <w:t xml:space="preserve">Допълнителен ЛКД за Неограничена употреба на </w:t>
            </w:r>
            <w:r w:rsidRPr="008A27BA">
              <w:rPr>
                <w:lang w:bidi="he-IL"/>
              </w:rPr>
              <w:t>Microsoft</w:t>
            </w:r>
            <w:r w:rsidRPr="008A27BA">
              <w:rPr>
                <w:lang w:val="ru-RU" w:bidi="he-IL"/>
              </w:rPr>
              <w:t xml:space="preserve"> </w:t>
            </w:r>
            <w:r w:rsidRPr="008A27BA">
              <w:rPr>
                <w:lang w:bidi="he-IL"/>
              </w:rPr>
              <w:t>Dynamics</w:t>
            </w:r>
            <w:r w:rsidRPr="008A27BA">
              <w:rPr>
                <w:lang w:val="ru-RU" w:bidi="he-IL"/>
              </w:rPr>
              <w:t xml:space="preserve"> </w:t>
            </w:r>
            <w:r w:rsidRPr="008A27BA">
              <w:rPr>
                <w:lang w:bidi="he-IL"/>
              </w:rPr>
              <w:t>CRM</w:t>
            </w:r>
            <w:r w:rsidRPr="008A27BA">
              <w:rPr>
                <w:lang w:val="ru-RU" w:bidi="he-IL"/>
              </w:rPr>
              <w:t xml:space="preserve"> 2011, </w:t>
            </w:r>
            <w:r w:rsidRPr="008A27BA">
              <w:rPr>
                <w:b/>
                <w:lang w:val="ru-RU" w:bidi="he-IL"/>
              </w:rPr>
              <w:t>и</w:t>
            </w:r>
            <w:r w:rsidRPr="00CA3A6D">
              <w:rPr>
                <w:b/>
                <w:lang w:val="ru-RU" w:bidi="he-IL"/>
              </w:rPr>
              <w:t>ли</w:t>
            </w:r>
          </w:p>
          <w:p w:rsidR="0082133B" w:rsidRPr="008A27BA" w:rsidRDefault="003327CB" w:rsidP="005D6562">
            <w:pPr>
              <w:pStyle w:val="PURBullet"/>
              <w:numPr>
                <w:ilvl w:val="0"/>
                <w:numId w:val="12"/>
              </w:numPr>
              <w:rPr>
                <w:lang w:val="ru-RU"/>
              </w:rPr>
            </w:pPr>
            <w:r w:rsidRPr="008A27BA">
              <w:rPr>
                <w:lang w:val="ru-RU" w:bidi="he-IL"/>
              </w:rPr>
              <w:t xml:space="preserve">Допълнителен ЛКД за Ограничена употреба на </w:t>
            </w:r>
            <w:r w:rsidRPr="008A27BA">
              <w:rPr>
                <w:lang w:bidi="he-IL"/>
              </w:rPr>
              <w:t>Microsoft</w:t>
            </w:r>
            <w:r w:rsidRPr="008A27BA">
              <w:rPr>
                <w:lang w:val="ru-RU" w:bidi="he-IL"/>
              </w:rPr>
              <w:t xml:space="preserve"> </w:t>
            </w:r>
            <w:r w:rsidRPr="008A27BA">
              <w:rPr>
                <w:lang w:bidi="he-IL"/>
              </w:rPr>
              <w:t>Dynamics</w:t>
            </w:r>
            <w:r w:rsidRPr="008A27BA">
              <w:rPr>
                <w:lang w:val="ru-RU" w:bidi="he-IL"/>
              </w:rPr>
              <w:t xml:space="preserve"> </w:t>
            </w:r>
            <w:r w:rsidRPr="008A27BA">
              <w:rPr>
                <w:lang w:bidi="he-IL"/>
              </w:rPr>
              <w:t>CRM</w:t>
            </w:r>
            <w:r w:rsidRPr="008A27BA">
              <w:rPr>
                <w:lang w:val="ru-RU" w:bidi="he-IL"/>
              </w:rPr>
              <w:t xml:space="preserve"> 2011 </w:t>
            </w:r>
          </w:p>
          <w:p w:rsidR="0082133B" w:rsidRPr="00CA3A6D" w:rsidRDefault="00995EEE" w:rsidP="00995EEE">
            <w:pPr>
              <w:pStyle w:val="PURBody"/>
              <w:ind w:left="470" w:hanging="470"/>
            </w:pPr>
            <w:r w:rsidRPr="008A27BA">
              <w:rPr>
                <w:b/>
                <w:i/>
                <w:lang w:val="ru-RU" w:bidi="he-IL"/>
              </w:rPr>
              <w:tab/>
            </w:r>
            <w:proofErr w:type="spellStart"/>
            <w:r w:rsidR="00ED4593" w:rsidRPr="00CA3A6D">
              <w:rPr>
                <w:b/>
                <w:i/>
                <w:lang w:bidi="he-IL"/>
              </w:rPr>
              <w:t>плюс</w:t>
            </w:r>
            <w:proofErr w:type="spellEnd"/>
            <w:r w:rsidR="00ED4593" w:rsidRPr="00CA3A6D">
              <w:rPr>
                <w:b/>
                <w:i/>
                <w:lang w:bidi="he-IL"/>
              </w:rPr>
              <w:t xml:space="preserve"> </w:t>
            </w:r>
          </w:p>
          <w:p w:rsidR="0082133B" w:rsidRPr="008A27BA" w:rsidRDefault="003327CB" w:rsidP="005D6562">
            <w:pPr>
              <w:pStyle w:val="PURBullet"/>
              <w:numPr>
                <w:ilvl w:val="0"/>
                <w:numId w:val="13"/>
              </w:numPr>
            </w:pPr>
            <w:r w:rsidRPr="008A27BA">
              <w:rPr>
                <w:lang w:bidi="he-IL"/>
              </w:rPr>
              <w:t xml:space="preserve">ЛА </w:t>
            </w:r>
            <w:proofErr w:type="spellStart"/>
            <w:r w:rsidRPr="008A27BA">
              <w:rPr>
                <w:lang w:bidi="he-IL"/>
              </w:rPr>
              <w:t>за</w:t>
            </w:r>
            <w:proofErr w:type="spellEnd"/>
            <w:r w:rsidRPr="008A27BA">
              <w:rPr>
                <w:lang w:bidi="he-IL"/>
              </w:rPr>
              <w:t xml:space="preserve"> </w:t>
            </w:r>
            <w:proofErr w:type="spellStart"/>
            <w:r w:rsidRPr="008A27BA">
              <w:rPr>
                <w:lang w:bidi="he-IL"/>
              </w:rPr>
              <w:t>потребител</w:t>
            </w:r>
            <w:proofErr w:type="spellEnd"/>
            <w:r w:rsidRPr="008A27BA">
              <w:rPr>
                <w:lang w:bidi="he-IL"/>
              </w:rPr>
              <w:t xml:space="preserve"> </w:t>
            </w:r>
            <w:proofErr w:type="spellStart"/>
            <w:r w:rsidRPr="008A27BA">
              <w:rPr>
                <w:lang w:bidi="he-IL"/>
              </w:rPr>
              <w:t>за</w:t>
            </w:r>
            <w:proofErr w:type="spellEnd"/>
            <w:r w:rsidRPr="008A27BA">
              <w:rPr>
                <w:lang w:bidi="he-IL"/>
              </w:rPr>
              <w:t xml:space="preserve"> Microsoft Dynamics CRM Mobile User SL </w:t>
            </w:r>
          </w:p>
        </w:tc>
      </w:tr>
    </w:tbl>
    <w:p w:rsidR="0082133B" w:rsidRPr="008A27BA" w:rsidRDefault="00ED4593">
      <w:pPr>
        <w:pStyle w:val="PURBody-Indented"/>
      </w:pPr>
      <w:r w:rsidRPr="008A27BA">
        <w:t xml:space="preserve"> </w:t>
      </w:r>
    </w:p>
    <w:p w:rsidR="0082133B" w:rsidRPr="008A27BA" w:rsidRDefault="00ED4593">
      <w:pPr>
        <w:pStyle w:val="PURBlueBGHeader"/>
        <w:rPr>
          <w:lang w:val="ru-RU"/>
        </w:rPr>
      </w:pPr>
      <w:r w:rsidRPr="008A27BA">
        <w:rPr>
          <w:lang w:val="ru-RU"/>
        </w:rPr>
        <w:lastRenderedPageBreak/>
        <w:t>Допълнителни условия:</w:t>
      </w:r>
    </w:p>
    <w:p w:rsidR="0082133B" w:rsidRPr="008A27BA" w:rsidRDefault="00ED4593">
      <w:pPr>
        <w:pStyle w:val="PURBlueStrong-Indented"/>
        <w:rPr>
          <w:lang w:val="ru-RU"/>
        </w:rPr>
      </w:pPr>
      <w:r w:rsidRPr="008A27BA">
        <w:rPr>
          <w:lang w:val="ru-RU"/>
        </w:rPr>
        <w:t>ДАННИ</w:t>
      </w:r>
    </w:p>
    <w:p w:rsidR="0082133B" w:rsidRPr="008A27BA" w:rsidRDefault="00ED4593">
      <w:pPr>
        <w:pStyle w:val="PURBody-Indented"/>
        <w:rPr>
          <w:lang w:val="ru-RU"/>
        </w:rPr>
      </w:pPr>
      <w:r w:rsidRPr="008A27BA">
        <w:rPr>
          <w:lang w:val="ru-RU"/>
        </w:rPr>
        <w:t>Вие носите отговорност за поддържането и архивирането на всички данни, които използвате с онлайн услугата.</w:t>
      </w:r>
      <w:r w:rsidR="00BA6E8B" w:rsidRPr="008A27BA">
        <w:rPr>
          <w:lang w:val="ru-RU"/>
        </w:rPr>
        <w:t xml:space="preserve"> </w:t>
      </w:r>
      <w:r w:rsidRPr="008A27BA">
        <w:rPr>
          <w:lang w:val="ru-RU"/>
        </w:rPr>
        <w:t xml:space="preserve">Ние не носим отговорност за изтриване, събиране, разрушаване, увреждане, загуба или грешка при съхраняването на данни, които използвате с онлайн услугата. При прекратяване или отмяна на онлайн услугата от Ваша или наша страна по каквато и да е причина, може да изтрием Вашите данни за постоянно от нашите сървъри. </w:t>
      </w:r>
    </w:p>
    <w:p w:rsidR="0082133B" w:rsidRPr="008A27BA" w:rsidRDefault="00ED4593">
      <w:pPr>
        <w:pStyle w:val="PURBlueStrong-Indented"/>
        <w:rPr>
          <w:lang w:val="ru-RU"/>
        </w:rPr>
      </w:pPr>
      <w:r w:rsidRPr="008A27BA">
        <w:rPr>
          <w:lang w:val="ru-RU"/>
        </w:rPr>
        <w:t>СВЪРЗАНИ АКАУНТИ</w:t>
      </w:r>
    </w:p>
    <w:p w:rsidR="0082133B" w:rsidRPr="008A27BA" w:rsidRDefault="00ED4593" w:rsidP="00BA6E8B">
      <w:pPr>
        <w:pStyle w:val="PURBody-Indented"/>
        <w:rPr>
          <w:lang w:val="ru-RU"/>
        </w:rPr>
      </w:pPr>
      <w:r w:rsidRPr="008A27BA">
        <w:rPr>
          <w:lang w:val="ru-RU"/>
        </w:rPr>
        <w:t xml:space="preserve">Само Вие имате право да използвате своята услуга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Mobile</w:t>
      </w:r>
      <w:r w:rsidRPr="008A27BA">
        <w:rPr>
          <w:lang w:val="ru-RU"/>
        </w:rPr>
        <w:t>. Обаче, имаме право да Ви позволим да зададете допълнителни акаунти на членове, които да са зависими от Вашия акаунт („свързани акаунти</w:t>
      </w:r>
      <w:r w:rsidR="00BA6E8B" w:rsidRPr="008A27BA">
        <w:rPr>
          <w:lang w:val="ru-RU"/>
        </w:rPr>
        <w:t>“</w:t>
      </w:r>
      <w:r w:rsidRPr="008A27BA">
        <w:rPr>
          <w:lang w:val="ru-RU"/>
        </w:rPr>
        <w:t>).</w:t>
      </w:r>
      <w:r w:rsidR="00BA6E8B" w:rsidRPr="008A27BA">
        <w:rPr>
          <w:lang w:val="ru-RU"/>
        </w:rPr>
        <w:t xml:space="preserve"> </w:t>
      </w:r>
      <w:r w:rsidRPr="008A27BA">
        <w:rPr>
          <w:lang w:val="ru-RU"/>
        </w:rPr>
        <w:t>Имаме право да ограничим свързаните акаунти.</w:t>
      </w:r>
      <w:r w:rsidR="00BA6E8B" w:rsidRPr="008A27BA">
        <w:rPr>
          <w:lang w:val="ru-RU"/>
        </w:rPr>
        <w:t xml:space="preserve"> </w:t>
      </w:r>
      <w:r w:rsidRPr="008A27BA">
        <w:rPr>
          <w:lang w:val="ru-RU"/>
        </w:rPr>
        <w:t xml:space="preserve">Носите отговорност за всички дейности от Вашия акаунт, свързаните акаунти и паролите в услугата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Mobile</w:t>
      </w:r>
      <w:r w:rsidRPr="008A27BA">
        <w:rPr>
          <w:lang w:val="ru-RU"/>
        </w:rPr>
        <w:t>.</w:t>
      </w:r>
      <w:r w:rsidR="00BA6E8B" w:rsidRPr="008A27BA">
        <w:rPr>
          <w:lang w:val="ru-RU"/>
        </w:rPr>
        <w:t xml:space="preserve"> </w:t>
      </w:r>
      <w:r w:rsidRPr="008A27BA">
        <w:rPr>
          <w:lang w:val="ru-RU"/>
        </w:rPr>
        <w:t>Единствено Вие носите отговорност за контрола на използването на Вашия акаунт и за използването или неправилното използване на този акаунт в резултат на свързан акаунт или действия на трети лица, които използват парола или потребителско име, избрано от или издадено на Вас. Ако сте упълномощеният потребител на свързан акаунт, тогава физическото или юридическото лице, което Ви е предоставило достъп до онлайн услугата (титуляр на акаунта), разполага с пълен контрол над Вашия свързан акаунт.</w:t>
      </w:r>
      <w:r w:rsidR="00BA6E8B" w:rsidRPr="008A27BA">
        <w:rPr>
          <w:lang w:val="ru-RU"/>
        </w:rPr>
        <w:t xml:space="preserve"> </w:t>
      </w:r>
      <w:r w:rsidRPr="008A27BA">
        <w:rPr>
          <w:lang w:val="ru-RU"/>
        </w:rPr>
        <w:t xml:space="preserve">Този контрол включва правото да се прекратява Абонаментът за онлайн услугата, да се затваря или променя Вашият свързан акаунт по всяко време, както и в някои случаи да се иска и получава информация за използването на компютъра и услугата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Mobile</w:t>
      </w:r>
      <w:r w:rsidRPr="008A27BA">
        <w:rPr>
          <w:lang w:val="ru-RU"/>
        </w:rPr>
        <w:t xml:space="preserve"> относно Вашия свързан акаунт. Това не анулира необходимостта от лиценз за абонамент за всеки отделен потребител.</w:t>
      </w:r>
    </w:p>
    <w:p w:rsidR="0082133B" w:rsidRPr="008A27BA" w:rsidRDefault="00ED4593">
      <w:pPr>
        <w:pStyle w:val="PURBlueStrong-Indented"/>
        <w:rPr>
          <w:lang w:val="ru-RU"/>
        </w:rPr>
      </w:pPr>
      <w:r w:rsidRPr="008A27BA">
        <w:rPr>
          <w:lang w:val="ru-RU"/>
        </w:rPr>
        <w:t>ИНЦИДЕНТНИ ТАКСИ</w:t>
      </w:r>
    </w:p>
    <w:p w:rsidR="0082133B" w:rsidRPr="008A27BA" w:rsidRDefault="00ED4593">
      <w:pPr>
        <w:pStyle w:val="PURBody-Indented"/>
        <w:rPr>
          <w:lang w:val="ru-RU"/>
        </w:rPr>
      </w:pPr>
      <w:r w:rsidRPr="008A27BA">
        <w:rPr>
          <w:lang w:val="ru-RU"/>
        </w:rPr>
        <w:t xml:space="preserve">Ценовите и тарифните планове за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Mobile</w:t>
      </w:r>
      <w:r w:rsidRPr="008A27BA">
        <w:rPr>
          <w:lang w:val="ru-RU"/>
        </w:rPr>
        <w:t xml:space="preserve"> не включват такси за телефон и интернет, за текстови съобщения по мобилен телефон, за безжична услуга и други прехвърляния на данни, освен ако не е указано друго.</w:t>
      </w:r>
      <w:r w:rsidR="00BA6E8B" w:rsidRPr="008A27BA">
        <w:rPr>
          <w:lang w:val="ru-RU"/>
        </w:rPr>
        <w:t xml:space="preserve"> </w:t>
      </w:r>
      <w:r w:rsidRPr="008A27BA">
        <w:rPr>
          <w:lang w:val="ru-RU"/>
        </w:rPr>
        <w:t>Вие сте отговорни за всякакви такива инцидентни такси.</w:t>
      </w:r>
    </w:p>
    <w:p w:rsidR="0082133B" w:rsidRPr="008A27BA" w:rsidRDefault="00ED4593">
      <w:pPr>
        <w:pStyle w:val="PURBlueStrong-Indented"/>
        <w:rPr>
          <w:lang w:val="ru-RU"/>
        </w:rPr>
      </w:pPr>
      <w:r w:rsidRPr="008A27BA">
        <w:rPr>
          <w:lang w:val="ru-RU"/>
        </w:rPr>
        <w:t>ОГРАНИЧЕНИЯ НА УСЛУГАТА</w:t>
      </w:r>
    </w:p>
    <w:p w:rsidR="0082133B" w:rsidRPr="008A27BA" w:rsidRDefault="00ED4593">
      <w:pPr>
        <w:pStyle w:val="PURBody-Indented"/>
        <w:rPr>
          <w:lang w:val="ru-RU"/>
        </w:rPr>
      </w:pPr>
      <w:r w:rsidRPr="008A27BA">
        <w:rPr>
          <w:lang w:val="ru-RU"/>
        </w:rPr>
        <w:t xml:space="preserve">Имаме право да установим ограничения за използването от Ваша страна на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Mobile</w:t>
      </w:r>
      <w:r w:rsidRPr="008A27BA">
        <w:rPr>
          <w:lang w:val="ru-RU"/>
        </w:rPr>
        <w:t>.</w:t>
      </w:r>
      <w:r w:rsidR="00BA6E8B" w:rsidRPr="008A27BA">
        <w:rPr>
          <w:lang w:val="ru-RU"/>
        </w:rPr>
        <w:t xml:space="preserve"> </w:t>
      </w:r>
      <w:r w:rsidRPr="008A27BA">
        <w:rPr>
          <w:lang w:val="ru-RU"/>
        </w:rPr>
        <w:t>Например, имаме право да ограничим броя и размера на имейл съобщенията, които можете да изпращате или получавате чрез онлайн услугата, броя на акаунтите, за които можете да се абонирате, броя на транзакциите, които можете да извършвате чрез онлайн услугата, както и броя на асинхронните транзакции, които може да се изпълняват с дадена организация.</w:t>
      </w:r>
    </w:p>
    <w:p w:rsidR="0082133B" w:rsidRPr="008A27BA" w:rsidRDefault="00ED4593">
      <w:pPr>
        <w:pStyle w:val="PURBlueStrong-Indented"/>
        <w:rPr>
          <w:lang w:val="ru-RU"/>
        </w:rPr>
      </w:pPr>
      <w:r w:rsidRPr="008A27BA">
        <w:rPr>
          <w:lang w:val="ru-RU"/>
        </w:rPr>
        <w:t>ИЗПОЛЗВАНЕ С ЦЕЛ ОЦЕНКА</w:t>
      </w:r>
    </w:p>
    <w:p w:rsidR="0082133B" w:rsidRPr="008A27BA" w:rsidRDefault="00ED4593">
      <w:pPr>
        <w:pStyle w:val="PURBody-Indented"/>
        <w:rPr>
          <w:lang w:val="ru-RU"/>
        </w:rPr>
      </w:pPr>
      <w:r w:rsidRPr="008A27BA">
        <w:rPr>
          <w:lang w:val="ru-RU"/>
        </w:rPr>
        <w:t>Можете да използвате онлайн услугата в продължение на 30 дни период на оценка.</w:t>
      </w:r>
      <w:r w:rsidR="00BA6E8B" w:rsidRPr="008A27BA">
        <w:rPr>
          <w:lang w:val="ru-RU"/>
        </w:rPr>
        <w:t xml:space="preserve"> </w:t>
      </w:r>
      <w:r w:rsidRPr="008A27BA">
        <w:rPr>
          <w:lang w:val="ru-RU"/>
        </w:rPr>
        <w:t>Вие се съгласявате, че ние нямаме никакво задължение да задържаме, експортираме или връщаме Вашите клиентски данни, ако не изискате лицензи за използване на онлайн услугата при изтичане на периода на оценка.</w:t>
      </w:r>
      <w:r w:rsidR="00BA6E8B" w:rsidRPr="008A27BA">
        <w:rPr>
          <w:lang w:val="ru-RU"/>
        </w:rPr>
        <w:t xml:space="preserve"> </w:t>
      </w:r>
      <w:r w:rsidRPr="008A27BA">
        <w:rPr>
          <w:lang w:val="ru-RU"/>
        </w:rPr>
        <w:t>Вие приемате, че ние нямаме никаква отговорност да изтрием Вашите клиентски данни предвид по-горните условия.</w:t>
      </w:r>
    </w:p>
    <w:p w:rsidR="002970BF" w:rsidRPr="008A27BA" w:rsidRDefault="002970BF" w:rsidP="002970BF">
      <w:pPr>
        <w:pStyle w:val="PURBlueStrong-Indented"/>
        <w:rPr>
          <w:lang w:val="ru-RU"/>
        </w:rPr>
      </w:pPr>
      <w:r w:rsidRPr="008A27BA">
        <w:rPr>
          <w:lang w:val="ru-RU"/>
        </w:rPr>
        <w:t>Такси за анулиране.</w:t>
      </w:r>
    </w:p>
    <w:p w:rsidR="002970BF" w:rsidRPr="008A27BA" w:rsidRDefault="002970BF" w:rsidP="002B5EC5">
      <w:pPr>
        <w:pStyle w:val="PURBody-Indented"/>
        <w:rPr>
          <w:lang w:val="ru-RU"/>
        </w:rPr>
      </w:pPr>
      <w:r w:rsidRPr="008A27BA">
        <w:rPr>
          <w:szCs w:val="18"/>
          <w:lang w:val="ru-RU"/>
        </w:rPr>
        <w:t xml:space="preserve">Ако се откажете от Абонамента си и преминете към предложение за локален </w:t>
      </w:r>
      <w:r w:rsidRPr="008A27BA">
        <w:rPr>
          <w:szCs w:val="18"/>
        </w:rPr>
        <w:t>Microsoft</w:t>
      </w:r>
      <w:r w:rsidRPr="008A27BA">
        <w:rPr>
          <w:szCs w:val="18"/>
          <w:lang w:val="ru-RU"/>
        </w:rPr>
        <w:t xml:space="preserve"> </w:t>
      </w:r>
      <w:r w:rsidRPr="008A27BA">
        <w:rPr>
          <w:szCs w:val="18"/>
        </w:rPr>
        <w:t>Dynamics</w:t>
      </w:r>
      <w:r w:rsidRPr="008A27BA">
        <w:rPr>
          <w:szCs w:val="18"/>
          <w:lang w:val="ru-RU"/>
        </w:rPr>
        <w:t xml:space="preserve"> </w:t>
      </w:r>
      <w:r w:rsidRPr="008A27BA">
        <w:rPr>
          <w:szCs w:val="18"/>
        </w:rPr>
        <w:t>CRM</w:t>
      </w:r>
      <w:r w:rsidRPr="008A27BA">
        <w:rPr>
          <w:szCs w:val="18"/>
          <w:lang w:val="ru-RU"/>
        </w:rPr>
        <w:t xml:space="preserve"> или хостван от партньор </w:t>
      </w:r>
      <w:r w:rsidRPr="008A27BA">
        <w:rPr>
          <w:szCs w:val="18"/>
        </w:rPr>
        <w:t>Microsoft</w:t>
      </w:r>
      <w:r w:rsidRPr="008A27BA">
        <w:rPr>
          <w:szCs w:val="18"/>
          <w:lang w:val="ru-RU"/>
        </w:rPr>
        <w:t xml:space="preserve"> </w:t>
      </w:r>
      <w:r w:rsidRPr="008A27BA">
        <w:rPr>
          <w:szCs w:val="18"/>
        </w:rPr>
        <w:t>Dynamics</w:t>
      </w:r>
      <w:r w:rsidRPr="008A27BA">
        <w:rPr>
          <w:szCs w:val="18"/>
          <w:lang w:val="ru-RU"/>
        </w:rPr>
        <w:t xml:space="preserve"> </w:t>
      </w:r>
      <w:r w:rsidRPr="008A27BA">
        <w:rPr>
          <w:szCs w:val="18"/>
        </w:rPr>
        <w:t>CRM</w:t>
      </w:r>
      <w:r w:rsidRPr="008A27BA">
        <w:rPr>
          <w:szCs w:val="18"/>
          <w:lang w:val="ru-RU"/>
        </w:rPr>
        <w:t>, таксата за отказ се отменя; това отменяне е налично единствено по отношение на активни Абонаменти, за които сте плащали абонаментни такси поне три месеца.</w:t>
      </w:r>
      <w:r w:rsidR="00BA6E8B" w:rsidRPr="008A27BA">
        <w:rPr>
          <w:szCs w:val="18"/>
          <w:lang w:val="ru-RU"/>
        </w:rPr>
        <w:t xml:space="preserve"> </w:t>
      </w:r>
      <w:r w:rsidRPr="008A27BA">
        <w:rPr>
          <w:szCs w:val="18"/>
          <w:lang w:val="ru-RU"/>
        </w:rPr>
        <w:t>За да отпадне таксата за отказ, трябва да</w:t>
      </w:r>
      <w:r w:rsidR="002B5EC5">
        <w:rPr>
          <w:szCs w:val="18"/>
        </w:rPr>
        <w:t> </w:t>
      </w:r>
      <w:r w:rsidRPr="008A27BA">
        <w:rPr>
          <w:szCs w:val="18"/>
          <w:lang w:val="ru-RU"/>
        </w:rPr>
        <w:t xml:space="preserve">предоставите доказателство за закупуването на предложение за локален </w:t>
      </w:r>
      <w:r w:rsidRPr="008A27BA">
        <w:rPr>
          <w:szCs w:val="18"/>
        </w:rPr>
        <w:t>Microsoft</w:t>
      </w:r>
      <w:r w:rsidRPr="008A27BA">
        <w:rPr>
          <w:szCs w:val="18"/>
          <w:lang w:val="ru-RU"/>
        </w:rPr>
        <w:t xml:space="preserve"> </w:t>
      </w:r>
      <w:r w:rsidRPr="008A27BA">
        <w:rPr>
          <w:szCs w:val="18"/>
        </w:rPr>
        <w:t>Dynamics</w:t>
      </w:r>
      <w:r w:rsidRPr="008A27BA">
        <w:rPr>
          <w:szCs w:val="18"/>
          <w:lang w:val="ru-RU"/>
        </w:rPr>
        <w:t xml:space="preserve"> </w:t>
      </w:r>
      <w:r w:rsidRPr="008A27BA">
        <w:rPr>
          <w:szCs w:val="18"/>
        </w:rPr>
        <w:t>CRM</w:t>
      </w:r>
      <w:r w:rsidRPr="008A27BA">
        <w:rPr>
          <w:szCs w:val="18"/>
          <w:lang w:val="ru-RU"/>
        </w:rPr>
        <w:t xml:space="preserve"> или за хостван от</w:t>
      </w:r>
      <w:r w:rsidR="002B5EC5">
        <w:rPr>
          <w:szCs w:val="18"/>
        </w:rPr>
        <w:t> </w:t>
      </w:r>
      <w:r w:rsidRPr="008A27BA">
        <w:rPr>
          <w:szCs w:val="18"/>
          <w:lang w:val="ru-RU"/>
        </w:rPr>
        <w:t xml:space="preserve">партньор </w:t>
      </w:r>
      <w:r w:rsidRPr="008A27BA">
        <w:rPr>
          <w:szCs w:val="18"/>
        </w:rPr>
        <w:t>Microsoft</w:t>
      </w:r>
      <w:r w:rsidRPr="008A27BA">
        <w:rPr>
          <w:szCs w:val="18"/>
          <w:lang w:val="ru-RU"/>
        </w:rPr>
        <w:t xml:space="preserve"> </w:t>
      </w:r>
      <w:r w:rsidRPr="008A27BA">
        <w:rPr>
          <w:szCs w:val="18"/>
        </w:rPr>
        <w:t>Dynamics</w:t>
      </w:r>
      <w:r w:rsidRPr="008A27BA">
        <w:rPr>
          <w:szCs w:val="18"/>
          <w:lang w:val="ru-RU"/>
        </w:rPr>
        <w:t xml:space="preserve"> </w:t>
      </w:r>
      <w:r w:rsidRPr="008A27BA">
        <w:rPr>
          <w:szCs w:val="18"/>
        </w:rPr>
        <w:t>CRM</w:t>
      </w:r>
      <w:r w:rsidRPr="008A27BA">
        <w:rPr>
          <w:szCs w:val="18"/>
          <w:lang w:val="ru-RU"/>
        </w:rPr>
        <w:t xml:space="preserve">. За да започнете процеса на преминаване, трябва да се обадите на Отдела за поддръжка на </w:t>
      </w:r>
      <w:r w:rsidRPr="008A27BA">
        <w:rPr>
          <w:szCs w:val="18"/>
        </w:rPr>
        <w:t>Microsoft</w:t>
      </w:r>
      <w:r w:rsidRPr="008A27BA">
        <w:rPr>
          <w:szCs w:val="18"/>
          <w:lang w:val="ru-RU"/>
        </w:rPr>
        <w:t xml:space="preserve"> </w:t>
      </w:r>
      <w:r w:rsidRPr="008A27BA">
        <w:rPr>
          <w:szCs w:val="18"/>
        </w:rPr>
        <w:t>Dynamics</w:t>
      </w:r>
      <w:r w:rsidRPr="008A27BA">
        <w:rPr>
          <w:szCs w:val="18"/>
          <w:lang w:val="ru-RU"/>
        </w:rPr>
        <w:t xml:space="preserve"> </w:t>
      </w:r>
      <w:r w:rsidRPr="008A27BA">
        <w:rPr>
          <w:szCs w:val="18"/>
        </w:rPr>
        <w:t>CRM</w:t>
      </w:r>
      <w:r w:rsidRPr="008A27BA">
        <w:rPr>
          <w:szCs w:val="18"/>
          <w:lang w:val="ru-RU"/>
        </w:rPr>
        <w:t xml:space="preserve"> </w:t>
      </w:r>
      <w:r w:rsidRPr="008A27BA">
        <w:rPr>
          <w:szCs w:val="18"/>
        </w:rPr>
        <w:t>Online</w:t>
      </w:r>
      <w:r w:rsidRPr="008A27BA">
        <w:rPr>
          <w:szCs w:val="18"/>
          <w:lang w:val="ru-RU"/>
        </w:rPr>
        <w:t>. За да намерите информация за контакт с Отдела за поддръжка във Вашия</w:t>
      </w:r>
      <w:r w:rsidR="002B5EC5">
        <w:rPr>
          <w:szCs w:val="18"/>
        </w:rPr>
        <w:t> </w:t>
      </w:r>
      <w:r w:rsidRPr="008A27BA">
        <w:rPr>
          <w:szCs w:val="18"/>
          <w:lang w:val="ru-RU"/>
        </w:rPr>
        <w:t xml:space="preserve">регион, посетете </w:t>
      </w:r>
      <w:r w:rsidR="00B67217">
        <w:fldChar w:fldCharType="begin"/>
      </w:r>
      <w:r w:rsidR="00B67217">
        <w:instrText xml:space="preserve"> HYPERLINK "http://go.microsoft.com/fwlink/?LinkID=76092" \o "blocked::http://go.m</w:instrText>
      </w:r>
      <w:r w:rsidR="00B67217">
        <w:instrText xml:space="preserve">icrosoft.com/fwlink/?LinkID=76092" </w:instrText>
      </w:r>
      <w:r w:rsidR="00B67217">
        <w:fldChar w:fldCharType="separate"/>
      </w:r>
      <w:r w:rsidRPr="008A27BA">
        <w:rPr>
          <w:rStyle w:val="Hyperlink"/>
          <w:szCs w:val="18"/>
        </w:rPr>
        <w:t>http</w:t>
      </w:r>
      <w:r w:rsidRPr="008A27BA">
        <w:rPr>
          <w:rStyle w:val="Hyperlink"/>
          <w:szCs w:val="18"/>
          <w:lang w:val="ru-RU"/>
        </w:rPr>
        <w:t>://</w:t>
      </w:r>
      <w:r w:rsidRPr="008A27BA">
        <w:rPr>
          <w:rStyle w:val="Hyperlink"/>
          <w:szCs w:val="18"/>
        </w:rPr>
        <w:t>go</w:t>
      </w:r>
      <w:r w:rsidRPr="008A27BA">
        <w:rPr>
          <w:rStyle w:val="Hyperlink"/>
          <w:szCs w:val="18"/>
          <w:lang w:val="ru-RU"/>
        </w:rPr>
        <w:t>.</w:t>
      </w:r>
      <w:proofErr w:type="spellStart"/>
      <w:r w:rsidRPr="008A27BA">
        <w:rPr>
          <w:rStyle w:val="Hyperlink"/>
          <w:szCs w:val="18"/>
        </w:rPr>
        <w:t>microsoft</w:t>
      </w:r>
      <w:proofErr w:type="spellEnd"/>
      <w:r w:rsidRPr="008A27BA">
        <w:rPr>
          <w:rStyle w:val="Hyperlink"/>
          <w:szCs w:val="18"/>
          <w:lang w:val="ru-RU"/>
        </w:rPr>
        <w:t>.</w:t>
      </w:r>
      <w:r w:rsidRPr="008A27BA">
        <w:rPr>
          <w:rStyle w:val="Hyperlink"/>
          <w:szCs w:val="18"/>
        </w:rPr>
        <w:t>com</w:t>
      </w:r>
      <w:r w:rsidRPr="008A27BA">
        <w:rPr>
          <w:rStyle w:val="Hyperlink"/>
          <w:szCs w:val="18"/>
          <w:lang w:val="ru-RU"/>
        </w:rPr>
        <w:t>/</w:t>
      </w:r>
      <w:proofErr w:type="spellStart"/>
      <w:r w:rsidRPr="008A27BA">
        <w:rPr>
          <w:rStyle w:val="Hyperlink"/>
          <w:szCs w:val="18"/>
        </w:rPr>
        <w:t>fwlink</w:t>
      </w:r>
      <w:proofErr w:type="spellEnd"/>
      <w:r w:rsidRPr="008A27BA">
        <w:rPr>
          <w:rStyle w:val="Hyperlink"/>
          <w:szCs w:val="18"/>
          <w:lang w:val="ru-RU"/>
        </w:rPr>
        <w:t>/?</w:t>
      </w:r>
      <w:proofErr w:type="spellStart"/>
      <w:r w:rsidRPr="008A27BA">
        <w:rPr>
          <w:rStyle w:val="Hyperlink"/>
          <w:szCs w:val="18"/>
        </w:rPr>
        <w:t>LinkID</w:t>
      </w:r>
      <w:proofErr w:type="spellEnd"/>
      <w:r w:rsidRPr="008A27BA">
        <w:rPr>
          <w:rStyle w:val="Hyperlink"/>
          <w:szCs w:val="18"/>
          <w:lang w:val="ru-RU"/>
        </w:rPr>
        <w:t>=76092</w:t>
      </w:r>
      <w:r w:rsidR="00B67217">
        <w:rPr>
          <w:rStyle w:val="Hyperlink"/>
          <w:szCs w:val="18"/>
          <w:lang w:val="ru-RU"/>
        </w:rPr>
        <w:fldChar w:fldCharType="end"/>
      </w:r>
      <w:r w:rsidRPr="008A27BA">
        <w:rPr>
          <w:szCs w:val="18"/>
          <w:lang w:val="ru-RU"/>
        </w:rPr>
        <w:t>.</w:t>
      </w:r>
    </w:p>
    <w:p w:rsidR="002970BF" w:rsidRPr="008A27BA" w:rsidRDefault="002970BF">
      <w:pPr>
        <w:pStyle w:val="PURBody-Indented"/>
        <w:rPr>
          <w:lang w:val="ru-RU"/>
        </w:rPr>
      </w:pPr>
      <w:r w:rsidRPr="008A27BA">
        <w:rPr>
          <w:szCs w:val="18"/>
          <w:lang w:val="ru-RU"/>
        </w:rPr>
        <w:t>Ако поръчате своя Абонамент по специално предложение на промоция, което включва отстъпка, предоставена за всяко работно място, за което подадете поръчка и по-късно анулирате Абонамента си (за някои или всички работни места) преди крайния срок, определен в предложението, тогава от Вас ще се изиска да заплатите пълния размер на отстъпката, която сте получили за всяко работно място, за което анулирате по смисъла на Вашия Абонамент.</w:t>
      </w:r>
    </w:p>
    <w:p w:rsidR="0082133B" w:rsidRPr="005E01BF"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FE67A5" w:rsidRPr="005E01BF" w:rsidRDefault="00FE67A5" w:rsidP="00FE67A5">
      <w:pPr>
        <w:pStyle w:val="PURBreadcrumb"/>
        <w:keepNext w:val="0"/>
        <w:keepLines w:val="0"/>
        <w:rPr>
          <w:lang w:val="ru-RU"/>
        </w:rPr>
      </w:pPr>
    </w:p>
    <w:p w:rsidR="00FE67A5" w:rsidRPr="005E01BF" w:rsidRDefault="00FE67A5" w:rsidP="00FE67A5">
      <w:pPr>
        <w:pStyle w:val="PURBreadcrumb"/>
        <w:keepNext w:val="0"/>
        <w:keepLines w:val="0"/>
        <w:rPr>
          <w:lang w:val="ru-RU"/>
        </w:rPr>
      </w:pPr>
    </w:p>
    <w:p w:rsidR="00FE67A5" w:rsidRPr="005E01BF" w:rsidRDefault="00FE67A5" w:rsidP="00FE67A5">
      <w:pPr>
        <w:pStyle w:val="PURBreadcrumb"/>
        <w:keepNext w:val="0"/>
        <w:keepLines w:val="0"/>
        <w:rPr>
          <w:lang w:val="ru-RU"/>
        </w:rPr>
      </w:pPr>
    </w:p>
    <w:p w:rsidR="00FE67A5" w:rsidRPr="005E01BF" w:rsidRDefault="00FE67A5" w:rsidP="00FE67A5">
      <w:pPr>
        <w:pStyle w:val="PURBreadcrumb"/>
        <w:keepNext w:val="0"/>
        <w:keepLines w:val="0"/>
        <w:rPr>
          <w:lang w:val="ru-RU"/>
        </w:rPr>
      </w:pPr>
    </w:p>
    <w:p w:rsidR="0082133B" w:rsidRPr="008A27BA" w:rsidRDefault="003327CB">
      <w:pPr>
        <w:pStyle w:val="PURProductName"/>
        <w:rPr>
          <w:lang w:val="ru-RU"/>
        </w:rPr>
      </w:pPr>
      <w:bookmarkStart w:id="46" w:name="_Sec362"/>
      <w:r w:rsidRPr="008A27BA">
        <w:lastRenderedPageBreak/>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bookmarkEnd w:id="46"/>
      <w:r w:rsidR="001026FC" w:rsidRPr="008A27BA">
        <w:fldChar w:fldCharType="begin"/>
      </w:r>
      <w:r w:rsidRPr="008A27BA">
        <w:instrText>XE</w:instrText>
      </w:r>
      <w:r w:rsidRPr="008A27BA">
        <w:rPr>
          <w:lang w:val="ru-RU"/>
        </w:rPr>
        <w:instrText xml:space="preserve"> "</w:instrText>
      </w:r>
      <w:r w:rsidRPr="008A27BA">
        <w:instrText>Dynamics</w:instrText>
      </w:r>
      <w:r w:rsidRPr="008A27BA">
        <w:rPr>
          <w:lang w:val="ru-RU"/>
        </w:rPr>
        <w:instrText xml:space="preserve"> </w:instrText>
      </w:r>
      <w:r w:rsidRPr="008A27BA">
        <w:instrText>CRM</w:instrText>
      </w:r>
      <w:r w:rsidRPr="008A27BA">
        <w:rPr>
          <w:lang w:val="ru-RU"/>
        </w:rPr>
        <w:instrText xml:space="preserve"> </w:instrText>
      </w:r>
      <w:r w:rsidRPr="008A27BA">
        <w:instrText>Online</w:instrText>
      </w:r>
      <w:r w:rsidRPr="008A27BA">
        <w:rPr>
          <w:lang w:val="ru-RU"/>
        </w:rPr>
        <w:instrText xml:space="preserve">" </w:instrText>
      </w:r>
      <w:r w:rsidR="001026FC" w:rsidRPr="008A27BA">
        <w:fldChar w:fldCharType="end"/>
      </w:r>
      <w:r w:rsidR="001026FC" w:rsidRPr="008A27BA">
        <w:fldChar w:fldCharType="begin"/>
      </w:r>
      <w:r w:rsidR="00ED4593" w:rsidRPr="008A27BA">
        <w:rPr>
          <w:lang w:val="ru-RU"/>
        </w:rPr>
        <w:instrText xml:space="preserve"> </w:instrText>
      </w:r>
      <w:r w:rsidR="00ED4593" w:rsidRPr="008A27BA">
        <w:instrText>TC</w:instrText>
      </w:r>
      <w:r w:rsidR="00ED4593" w:rsidRPr="008A27BA">
        <w:rPr>
          <w:lang w:val="ru-RU"/>
        </w:rPr>
        <w:instrText xml:space="preserve"> "</w:instrText>
      </w:r>
      <w:bookmarkStart w:id="47" w:name="_Toc327132626"/>
      <w:bookmarkStart w:id="48" w:name="_Toc328640306"/>
      <w:r w:rsidR="00ED4593" w:rsidRPr="008A27BA">
        <w:instrText>Dynamics</w:instrText>
      </w:r>
      <w:r w:rsidR="00ED4593" w:rsidRPr="008A27BA">
        <w:rPr>
          <w:lang w:val="ru-RU"/>
        </w:rPr>
        <w:instrText xml:space="preserve"> </w:instrText>
      </w:r>
      <w:r w:rsidR="00ED4593" w:rsidRPr="008A27BA">
        <w:instrText>CRM</w:instrText>
      </w:r>
      <w:r w:rsidR="00ED4593" w:rsidRPr="008A27BA">
        <w:rPr>
          <w:lang w:val="ru-RU"/>
        </w:rPr>
        <w:instrText xml:space="preserve"> </w:instrText>
      </w:r>
      <w:r w:rsidR="00ED4593" w:rsidRPr="008A27BA">
        <w:instrText>Online</w:instrText>
      </w:r>
      <w:bookmarkEnd w:id="47"/>
      <w:bookmarkEnd w:id="48"/>
      <w:r w:rsidR="00ED4593" w:rsidRPr="008A27BA">
        <w:rPr>
          <w:lang w:val="ru-RU"/>
        </w:rPr>
        <w:instrText>" \</w:instrText>
      </w:r>
      <w:r w:rsidR="00ED4593" w:rsidRPr="008A27BA">
        <w:instrText>l</w:instrText>
      </w:r>
      <w:r w:rsidR="00ED4593"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360"/>
        <w:gridCol w:w="5670"/>
      </w:tblGrid>
      <w:tr w:rsidR="0082133B" w:rsidRPr="008A27BA">
        <w:tc>
          <w:tcPr>
            <w:tcW w:w="6120" w:type="dxa"/>
          </w:tcPr>
          <w:p w:rsidR="0082133B" w:rsidRPr="008A27BA" w:rsidRDefault="00ED4593" w:rsidP="003368B2">
            <w:pPr>
              <w:pStyle w:val="PURBody"/>
            </w:pPr>
            <w:r w:rsidRPr="008A27BA">
              <w:rPr>
                <w:color w:val="404040"/>
                <w:lang w:val="ru-RU"/>
              </w:rPr>
              <w:t xml:space="preserve">Декларация за поверителност: </w:t>
            </w:r>
            <w:r w:rsidRPr="00CA3A6D">
              <w:rPr>
                <w:b/>
                <w:color w:val="000000" w:themeColor="text1"/>
                <w:lang w:val="ru-RU"/>
              </w:rPr>
              <w:t>Да</w:t>
            </w:r>
            <w:r w:rsidRPr="008A27BA">
              <w:rPr>
                <w:b/>
                <w:color w:val="404040"/>
                <w:lang w:val="ru-RU"/>
              </w:rPr>
              <w:t xml:space="preserve"> </w:t>
            </w:r>
            <w:r w:rsidRPr="008A27BA">
              <w:rPr>
                <w:color w:val="404040"/>
                <w:lang w:val="ru-RU"/>
              </w:rPr>
              <w:t>(Вж.</w:t>
            </w:r>
            <w:r w:rsidR="003368B2" w:rsidRPr="008A27BA">
              <w:rPr>
                <w:color w:val="404040"/>
              </w:rPr>
              <w:t> </w:t>
            </w:r>
            <w:r w:rsidR="00B67217">
              <w:fldChar w:fldCharType="begin"/>
            </w:r>
            <w:r w:rsidR="00B67217">
              <w:instrText xml:space="preserve"> HYPERLINK "http://go.microsoft.com/fwlink/?LinkID=101172)" \h </w:instrText>
            </w:r>
            <w:r w:rsidR="00B67217">
              <w:fldChar w:fldCharType="separate"/>
            </w:r>
            <w:r w:rsidRPr="008A27BA">
              <w:rPr>
                <w:color w:val="00467F"/>
                <w:u w:val="single"/>
              </w:rPr>
              <w:t>http://go.microsoft.com/fwlink/?LinkID=101172</w:t>
            </w:r>
            <w:r w:rsidRPr="008A27BA">
              <w:rPr>
                <w:color w:val="404040"/>
              </w:rPr>
              <w:t>)</w:t>
            </w:r>
            <w:r w:rsidR="00B67217">
              <w:rPr>
                <w:color w:val="404040"/>
              </w:rPr>
              <w:fldChar w:fldCharType="end"/>
            </w:r>
          </w:p>
        </w:tc>
        <w:tc>
          <w:tcPr>
            <w:tcW w:w="6120" w:type="dxa"/>
          </w:tcPr>
          <w:p w:rsidR="0082133B" w:rsidRPr="008A27BA" w:rsidRDefault="00ED4593" w:rsidP="003368B2">
            <w:pPr>
              <w:pStyle w:val="PURBody"/>
            </w:pPr>
            <w:r w:rsidRPr="008A27BA">
              <w:rPr>
                <w:color w:val="404040"/>
                <w:lang w:val="ru-RU"/>
              </w:rPr>
              <w:t xml:space="preserve">Преглед на сигурността: </w:t>
            </w:r>
            <w:r w:rsidRPr="00CA3A6D">
              <w:rPr>
                <w:b/>
                <w:color w:val="000000" w:themeColor="text1"/>
                <w:lang w:val="ru-RU"/>
              </w:rPr>
              <w:t>Да</w:t>
            </w:r>
            <w:r w:rsidRPr="008A27BA">
              <w:rPr>
                <w:b/>
                <w:color w:val="404040"/>
                <w:lang w:val="ru-RU"/>
              </w:rPr>
              <w:t xml:space="preserve"> </w:t>
            </w:r>
            <w:r w:rsidRPr="008A27BA">
              <w:rPr>
                <w:color w:val="404040"/>
                <w:lang w:val="ru-RU"/>
              </w:rPr>
              <w:t>(Вж.</w:t>
            </w:r>
            <w:r w:rsidR="003368B2" w:rsidRPr="008A27BA">
              <w:rPr>
                <w:color w:val="404040"/>
              </w:rPr>
              <w:t> </w:t>
            </w:r>
            <w:r w:rsidR="00B67217">
              <w:fldChar w:fldCharType="begin"/>
            </w:r>
            <w:r w:rsidR="00B67217">
              <w:instrText xml:space="preserve"> HYPERLINK "htt</w:instrText>
            </w:r>
            <w:r w:rsidR="00B67217">
              <w:instrText xml:space="preserve">p://www.microsoft.com/download/en/details.aspx?id=15543)" \h </w:instrText>
            </w:r>
            <w:r w:rsidR="00B67217">
              <w:fldChar w:fldCharType="separate"/>
            </w:r>
            <w:r w:rsidRPr="008A27BA">
              <w:rPr>
                <w:color w:val="00467F"/>
                <w:u w:val="single"/>
              </w:rPr>
              <w:t>http://www.microsoft.com/download/en/details.aspx?id=15543</w:t>
            </w:r>
            <w:r w:rsidRPr="008A27BA">
              <w:rPr>
                <w:color w:val="404040"/>
              </w:rPr>
              <w:t>)</w:t>
            </w:r>
            <w:r w:rsidR="00B67217">
              <w:rPr>
                <w:color w:val="404040"/>
              </w:rPr>
              <w:fldChar w:fldCharType="end"/>
            </w:r>
          </w:p>
        </w:tc>
      </w:tr>
      <w:tr w:rsidR="0082133B" w:rsidRPr="008A27BA">
        <w:tc>
          <w:tcPr>
            <w:tcW w:w="6120" w:type="dxa"/>
          </w:tcPr>
          <w:p w:rsidR="0082133B" w:rsidRPr="008A27BA" w:rsidRDefault="0082133B">
            <w:pPr>
              <w:pStyle w:val="PURBody"/>
            </w:pPr>
          </w:p>
        </w:tc>
        <w:tc>
          <w:tcPr>
            <w:tcW w:w="6120" w:type="dxa"/>
          </w:tcPr>
          <w:p w:rsidR="0082133B" w:rsidRPr="008A27BA" w:rsidRDefault="00ED4593" w:rsidP="00E558BF">
            <w:pPr>
              <w:pStyle w:val="PURBody"/>
              <w:rPr>
                <w:lang w:val="ru-RU"/>
              </w:rPr>
            </w:pPr>
            <w:r w:rsidRPr="008A27BA">
              <w:rPr>
                <w:color w:val="404040"/>
                <w:lang w:val="ru-RU"/>
              </w:rPr>
              <w:t xml:space="preserve">Споразумение за услуги: </w:t>
            </w:r>
            <w:r w:rsidRPr="00CA3A6D">
              <w:rPr>
                <w:b/>
                <w:color w:val="000000" w:themeColor="text1"/>
                <w:lang w:val="ru-RU"/>
              </w:rPr>
              <w:t>Да</w:t>
            </w:r>
            <w:r w:rsidRPr="008A27BA">
              <w:rPr>
                <w:b/>
                <w:color w:val="404040"/>
                <w:lang w:val="ru-RU"/>
              </w:rPr>
              <w:t xml:space="preserve"> </w:t>
            </w:r>
            <w:r w:rsidRPr="008A27BA">
              <w:rPr>
                <w:color w:val="404040"/>
                <w:lang w:val="ru-RU"/>
              </w:rPr>
              <w:t xml:space="preserve">(Вж. </w:t>
            </w:r>
            <w:r w:rsidR="00B67217">
              <w:fldChar w:fldCharType="begin"/>
            </w:r>
            <w:r w:rsidR="00B67217">
              <w:instrText xml:space="preserve"> HYPERLINK "http://microsoft.com/licensing/contracts)" \h </w:instrText>
            </w:r>
            <w:r w:rsidR="00B67217">
              <w:fldChar w:fldCharType="separate"/>
            </w:r>
            <w:hyperlink r:id="rId22"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r w:rsidR="00B67217">
              <w:rPr>
                <w:color w:val="404040"/>
                <w:lang w:val="ru-RU"/>
              </w:rPr>
              <w:fldChar w:fldCharType="end"/>
            </w: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63"/>
        <w:gridCol w:w="5279"/>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w:t>
            </w:r>
            <w:proofErr w:type="spellStart"/>
            <w:r w:rsidRPr="008A27BA">
              <w:rPr>
                <w:b/>
                <w:i/>
                <w:lang w:bidi="he-IL"/>
              </w:rPr>
              <w:t>за</w:t>
            </w:r>
            <w:proofErr w:type="spellEnd"/>
            <w:r w:rsidRPr="008A27BA">
              <w:rPr>
                <w:b/>
                <w:i/>
                <w:lang w:bidi="he-IL"/>
              </w:rPr>
              <w:t xml:space="preserve"> </w:t>
            </w:r>
            <w:proofErr w:type="spellStart"/>
            <w:r w:rsidRPr="008A27BA">
              <w:rPr>
                <w:b/>
                <w:i/>
                <w:lang w:bidi="he-IL"/>
              </w:rPr>
              <w:t>всички</w:t>
            </w:r>
            <w:proofErr w:type="spellEnd"/>
            <w:r w:rsidR="00995EEE" w:rsidRPr="008A27BA">
              <w:rPr>
                <w:b/>
                <w:i/>
                <w:lang w:bidi="he-IL"/>
              </w:rPr>
              <w:t>:</w:t>
            </w:r>
          </w:p>
          <w:p w:rsidR="0082133B" w:rsidRPr="008A27BA" w:rsidRDefault="00ED4593" w:rsidP="005D6562">
            <w:pPr>
              <w:pStyle w:val="PURBullet"/>
              <w:numPr>
                <w:ilvl w:val="0"/>
                <w:numId w:val="14"/>
              </w:numPr>
              <w:rPr>
                <w:lang w:val="ru-RU"/>
              </w:rPr>
            </w:pPr>
            <w:r w:rsidRPr="008A27BA">
              <w:rPr>
                <w:lang w:val="ru-RU" w:bidi="he-IL"/>
              </w:rPr>
              <w:t>Потребители с достъп до онлайн услугата или сроден софтуер</w:t>
            </w:r>
          </w:p>
        </w:tc>
        <w:tc>
          <w:tcPr>
            <w:tcW w:w="602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ЛА:</w:t>
            </w:r>
          </w:p>
          <w:p w:rsidR="0082133B" w:rsidRPr="008A27BA" w:rsidRDefault="003327CB" w:rsidP="005D6562">
            <w:pPr>
              <w:pStyle w:val="PURBullet"/>
              <w:numPr>
                <w:ilvl w:val="0"/>
                <w:numId w:val="15"/>
              </w:numPr>
              <w:rPr>
                <w:lang w:val="ru-RU"/>
              </w:rPr>
            </w:pPr>
            <w:r w:rsidRPr="008A27BA">
              <w:rPr>
                <w:lang w:val="ru-RU" w:bidi="he-IL"/>
              </w:rPr>
              <w:t xml:space="preserve">ЛА за потребител за </w:t>
            </w:r>
            <w:r w:rsidRPr="008A27BA">
              <w:rPr>
                <w:lang w:bidi="he-IL"/>
              </w:rPr>
              <w:t>Microsoft</w:t>
            </w:r>
            <w:r w:rsidRPr="008A27BA">
              <w:rPr>
                <w:lang w:val="ru-RU" w:bidi="he-IL"/>
              </w:rPr>
              <w:t xml:space="preserve"> </w:t>
            </w:r>
            <w:r w:rsidRPr="008A27BA">
              <w:rPr>
                <w:lang w:bidi="he-IL"/>
              </w:rPr>
              <w:t>Dynamics</w:t>
            </w:r>
            <w:r w:rsidRPr="008A27BA">
              <w:rPr>
                <w:lang w:val="ru-RU" w:bidi="he-IL"/>
              </w:rPr>
              <w:t xml:space="preserve"> </w:t>
            </w:r>
            <w:r w:rsidRPr="008A27BA">
              <w:rPr>
                <w:lang w:bidi="he-IL"/>
              </w:rPr>
              <w:t>CRM</w:t>
            </w:r>
          </w:p>
          <w:p w:rsidR="0082133B" w:rsidRPr="008A27BA" w:rsidRDefault="0082133B" w:rsidP="00995EEE">
            <w:pPr>
              <w:pStyle w:val="PURBullet"/>
              <w:ind w:left="504" w:firstLine="0"/>
              <w:rPr>
                <w:lang w:val="ru-RU"/>
              </w:rPr>
            </w:pPr>
          </w:p>
        </w:tc>
      </w:tr>
    </w:tbl>
    <w:p w:rsidR="0082133B" w:rsidRPr="008A27BA" w:rsidRDefault="002B5EC5" w:rsidP="00800A0A">
      <w:pPr>
        <w:pStyle w:val="PURBlueBGHeader"/>
        <w:keepNext/>
        <w:keepLines/>
      </w:pPr>
      <w:r w:rsidRPr="008A27BA">
        <w:t>ЛА ЗА ДОБАВКА</w:t>
      </w:r>
    </w:p>
    <w:tbl>
      <w:tblPr>
        <w:tblStyle w:val="PURTableNoVertical"/>
        <w:tblW w:w="0" w:type="auto"/>
        <w:tblLook w:val="04A0" w:firstRow="1" w:lastRow="0" w:firstColumn="1" w:lastColumn="0" w:noHBand="0" w:noVBand="1"/>
      </w:tblPr>
      <w:tblGrid>
        <w:gridCol w:w="5292"/>
        <w:gridCol w:w="5350"/>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8A27BA" w:rsidRDefault="00ED4593" w:rsidP="00800A0A">
            <w:pPr>
              <w:pStyle w:val="PURBody"/>
              <w:keepNext/>
              <w:keepLines/>
            </w:pPr>
            <w:proofErr w:type="spellStart"/>
            <w:r w:rsidRPr="008A27BA">
              <w:rPr>
                <w:b/>
                <w:i/>
                <w:lang w:bidi="he-IL"/>
              </w:rPr>
              <w:t>Кога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w:t>
            </w:r>
            <w:proofErr w:type="spellStart"/>
            <w:r w:rsidRPr="008A27BA">
              <w:rPr>
                <w:b/>
                <w:i/>
                <w:lang w:bidi="he-IL"/>
              </w:rPr>
              <w:t>изисква</w:t>
            </w:r>
            <w:proofErr w:type="spellEnd"/>
            <w:r w:rsidRPr="008A27BA">
              <w:rPr>
                <w:b/>
                <w:i/>
                <w:lang w:bidi="he-IL"/>
              </w:rPr>
              <w:t>:</w:t>
            </w:r>
          </w:p>
          <w:p w:rsidR="0082133B" w:rsidRPr="008A27BA" w:rsidRDefault="00ED4593" w:rsidP="00800A0A">
            <w:pPr>
              <w:pStyle w:val="PURBullet"/>
              <w:keepNext/>
              <w:keepLines/>
              <w:numPr>
                <w:ilvl w:val="0"/>
                <w:numId w:val="16"/>
              </w:numPr>
              <w:rPr>
                <w:lang w:val="ru-RU"/>
              </w:rPr>
            </w:pPr>
            <w:r w:rsidRPr="008A27BA">
              <w:rPr>
                <w:lang w:val="ru-RU" w:bidi="he-IL"/>
              </w:rPr>
              <w:t>За всеки един гигабайт съхранение, който е в повече от предоставеното от ЛА за потребител място за съхранение</w:t>
            </w:r>
          </w:p>
        </w:tc>
        <w:tc>
          <w:tcPr>
            <w:tcW w:w="6160" w:type="dxa"/>
          </w:tcPr>
          <w:p w:rsidR="0082133B" w:rsidRPr="008A27BA" w:rsidRDefault="00ED4593" w:rsidP="00800A0A">
            <w:pPr>
              <w:pStyle w:val="PURBody"/>
              <w:keepNext/>
              <w:keepLines/>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ЛА:</w:t>
            </w:r>
          </w:p>
          <w:p w:rsidR="0082133B" w:rsidRPr="008A27BA" w:rsidRDefault="003327CB" w:rsidP="00800A0A">
            <w:pPr>
              <w:pStyle w:val="PURBullet"/>
              <w:keepNext/>
              <w:keepLines/>
              <w:numPr>
                <w:ilvl w:val="0"/>
                <w:numId w:val="17"/>
              </w:numPr>
            </w:pPr>
            <w:proofErr w:type="spellStart"/>
            <w:r w:rsidRPr="008A27BA">
              <w:rPr>
                <w:lang w:bidi="he-IL"/>
              </w:rPr>
              <w:t>Добавяне</w:t>
            </w:r>
            <w:proofErr w:type="spellEnd"/>
            <w:r w:rsidRPr="008A27BA">
              <w:rPr>
                <w:lang w:bidi="he-IL"/>
              </w:rPr>
              <w:t xml:space="preserve"> </w:t>
            </w:r>
            <w:proofErr w:type="spellStart"/>
            <w:r w:rsidRPr="008A27BA">
              <w:rPr>
                <w:lang w:bidi="he-IL"/>
              </w:rPr>
              <w:t>на</w:t>
            </w:r>
            <w:proofErr w:type="spellEnd"/>
            <w:r w:rsidRPr="008A27BA">
              <w:rPr>
                <w:lang w:bidi="he-IL"/>
              </w:rPr>
              <w:t xml:space="preserve"> </w:t>
            </w:r>
            <w:proofErr w:type="spellStart"/>
            <w:r w:rsidRPr="008A27BA">
              <w:rPr>
                <w:lang w:bidi="he-IL"/>
              </w:rPr>
              <w:t>допълнително</w:t>
            </w:r>
            <w:proofErr w:type="spellEnd"/>
            <w:r w:rsidRPr="008A27BA">
              <w:rPr>
                <w:lang w:bidi="he-IL"/>
              </w:rPr>
              <w:t xml:space="preserve"> </w:t>
            </w:r>
            <w:proofErr w:type="spellStart"/>
            <w:r w:rsidRPr="008A27BA">
              <w:rPr>
                <w:lang w:bidi="he-IL"/>
              </w:rPr>
              <w:t>място</w:t>
            </w:r>
            <w:proofErr w:type="spellEnd"/>
            <w:r w:rsidRPr="008A27BA">
              <w:rPr>
                <w:lang w:bidi="he-IL"/>
              </w:rPr>
              <w:t xml:space="preserve"> в Microsoft Dynamics CRM Online</w:t>
            </w:r>
          </w:p>
        </w:tc>
      </w:tr>
      <w:tr w:rsidR="0082133B" w:rsidRPr="008A27BA">
        <w:tc>
          <w:tcPr>
            <w:tcW w:w="6140" w:type="dxa"/>
          </w:tcPr>
          <w:p w:rsidR="0082133B" w:rsidRPr="008A27BA" w:rsidRDefault="00ED4593">
            <w:pPr>
              <w:pStyle w:val="PURBody"/>
            </w:pPr>
            <w:proofErr w:type="spellStart"/>
            <w:r w:rsidRPr="008A27BA">
              <w:rPr>
                <w:b/>
                <w:i/>
                <w:lang w:bidi="he-IL"/>
              </w:rPr>
              <w:t>Кога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w:t>
            </w:r>
            <w:proofErr w:type="spellStart"/>
            <w:r w:rsidRPr="008A27BA">
              <w:rPr>
                <w:b/>
                <w:i/>
                <w:lang w:bidi="he-IL"/>
              </w:rPr>
              <w:t>изисква</w:t>
            </w:r>
            <w:proofErr w:type="spellEnd"/>
            <w:r w:rsidRPr="008A27BA">
              <w:rPr>
                <w:b/>
                <w:i/>
                <w:lang w:bidi="he-IL"/>
              </w:rPr>
              <w:t>:</w:t>
            </w:r>
          </w:p>
          <w:p w:rsidR="0082133B" w:rsidRPr="008A27BA" w:rsidRDefault="00ED4593" w:rsidP="005D6562">
            <w:pPr>
              <w:pStyle w:val="PURBullet"/>
              <w:numPr>
                <w:ilvl w:val="0"/>
                <w:numId w:val="18"/>
              </w:numPr>
              <w:rPr>
                <w:lang w:val="ru-RU"/>
              </w:rPr>
            </w:pPr>
            <w:r w:rsidRPr="008A27BA">
              <w:rPr>
                <w:lang w:val="ru-RU" w:bidi="he-IL"/>
              </w:rPr>
              <w:t>За всеки един екземпляр</w:t>
            </w:r>
            <w:r w:rsidRPr="008A27BA">
              <w:rPr>
                <w:vertAlign w:val="superscript"/>
                <w:lang w:val="ru-RU" w:bidi="he-IL"/>
              </w:rPr>
              <w:t>1</w:t>
            </w:r>
            <w:r w:rsidRPr="008A27BA">
              <w:rPr>
                <w:lang w:val="ru-RU" w:bidi="he-IL"/>
              </w:rPr>
              <w:t xml:space="preserve"> от </w:t>
            </w:r>
            <w:r w:rsidRPr="008A27BA">
              <w:rPr>
                <w:lang w:bidi="he-IL"/>
              </w:rPr>
              <w:t>Microsoft</w:t>
            </w:r>
            <w:r w:rsidRPr="008A27BA">
              <w:rPr>
                <w:lang w:val="ru-RU" w:bidi="he-IL"/>
              </w:rPr>
              <w:t xml:space="preserve"> </w:t>
            </w:r>
            <w:r w:rsidRPr="008A27BA">
              <w:rPr>
                <w:lang w:bidi="he-IL"/>
              </w:rPr>
              <w:t>Dynamics</w:t>
            </w:r>
            <w:r w:rsidRPr="008A27BA">
              <w:rPr>
                <w:lang w:val="ru-RU" w:bidi="he-IL"/>
              </w:rPr>
              <w:t xml:space="preserve"> </w:t>
            </w:r>
            <w:r w:rsidRPr="008A27BA">
              <w:rPr>
                <w:lang w:bidi="he-IL"/>
              </w:rPr>
              <w:t>CRM</w:t>
            </w:r>
            <w:r w:rsidRPr="008A27BA">
              <w:rPr>
                <w:lang w:val="ru-RU" w:bidi="he-IL"/>
              </w:rPr>
              <w:t xml:space="preserve"> </w:t>
            </w:r>
            <w:r w:rsidRPr="008A27BA">
              <w:rPr>
                <w:lang w:bidi="he-IL"/>
              </w:rPr>
              <w:t>Online</w:t>
            </w:r>
            <w:r w:rsidRPr="008A27BA">
              <w:rPr>
                <w:lang w:val="ru-RU" w:bidi="he-IL"/>
              </w:rPr>
              <w:t xml:space="preserve"> над екземплярите, предоставени в ЛА за потребител </w:t>
            </w:r>
          </w:p>
          <w:p w:rsidR="0082133B" w:rsidRPr="008A27BA" w:rsidRDefault="00ED4593" w:rsidP="005B0E08">
            <w:pPr>
              <w:pStyle w:val="PURBody"/>
              <w:rPr>
                <w:lang w:val="ru-RU"/>
              </w:rPr>
            </w:pPr>
            <w:r w:rsidRPr="008A27BA">
              <w:rPr>
                <w:vertAlign w:val="superscript"/>
                <w:lang w:val="ru-RU" w:bidi="he-IL"/>
              </w:rPr>
              <w:t>1</w:t>
            </w:r>
            <w:r w:rsidRPr="008A27BA">
              <w:rPr>
                <w:lang w:val="ru-RU" w:bidi="he-IL"/>
              </w:rPr>
              <w:t xml:space="preserve">Вижте </w:t>
            </w:r>
            <w:hyperlink w:anchor="_Sec6">
              <w:r w:rsidRPr="008A27BA">
                <w:rPr>
                  <w:color w:val="00467F"/>
                  <w:u w:val="single"/>
                  <w:lang w:val="ru-RU" w:bidi="he-IL"/>
                </w:rPr>
                <w:t>Общи лицензионни условия, Определения</w:t>
              </w:r>
            </w:hyperlink>
          </w:p>
        </w:tc>
        <w:tc>
          <w:tcPr>
            <w:tcW w:w="616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ЛА:</w:t>
            </w:r>
          </w:p>
          <w:p w:rsidR="0082133B" w:rsidRPr="008A27BA" w:rsidRDefault="003327CB" w:rsidP="002B5EC5">
            <w:pPr>
              <w:pStyle w:val="PURBullet"/>
              <w:numPr>
                <w:ilvl w:val="0"/>
                <w:numId w:val="19"/>
              </w:numPr>
              <w:rPr>
                <w:lang w:val="ru-RU"/>
              </w:rPr>
            </w:pPr>
            <w:r w:rsidRPr="008A27BA">
              <w:rPr>
                <w:lang w:val="ru-RU" w:bidi="he-IL"/>
              </w:rPr>
              <w:t xml:space="preserve">ЛА за добавка на допълнителен екземпляр на </w:t>
            </w:r>
            <w:r w:rsidRPr="008A27BA">
              <w:rPr>
                <w:lang w:bidi="he-IL"/>
              </w:rPr>
              <w:t>Microsoft</w:t>
            </w:r>
            <w:r w:rsidR="002B5EC5">
              <w:rPr>
                <w:lang w:bidi="he-IL"/>
              </w:rPr>
              <w:t> </w:t>
            </w:r>
            <w:r w:rsidRPr="008A27BA">
              <w:rPr>
                <w:lang w:bidi="he-IL"/>
              </w:rPr>
              <w:t>Dynamics</w:t>
            </w:r>
            <w:r w:rsidRPr="008A27BA">
              <w:rPr>
                <w:lang w:val="ru-RU" w:bidi="he-IL"/>
              </w:rPr>
              <w:t xml:space="preserve"> </w:t>
            </w:r>
            <w:r w:rsidRPr="008A27BA">
              <w:rPr>
                <w:lang w:bidi="he-IL"/>
              </w:rPr>
              <w:t>CRM</w:t>
            </w:r>
            <w:r w:rsidRPr="008A27BA">
              <w:rPr>
                <w:lang w:val="ru-RU" w:bidi="he-IL"/>
              </w:rPr>
              <w:t xml:space="preserve"> </w:t>
            </w:r>
            <w:r w:rsidRPr="008A27BA">
              <w:rPr>
                <w:lang w:bidi="he-IL"/>
              </w:rPr>
              <w:t>Online</w:t>
            </w:r>
          </w:p>
        </w:tc>
      </w:tr>
    </w:tbl>
    <w:p w:rsidR="0082133B" w:rsidRPr="008A27BA" w:rsidRDefault="00ED4593">
      <w:pPr>
        <w:pStyle w:val="PURBlueBGHeader"/>
        <w:rPr>
          <w:lang w:val="ru-RU"/>
        </w:rPr>
      </w:pPr>
      <w:r w:rsidRPr="008A27BA">
        <w:rPr>
          <w:lang w:val="ru-RU"/>
        </w:rPr>
        <w:t>Допълнителни условия:</w:t>
      </w:r>
    </w:p>
    <w:p w:rsidR="0082133B" w:rsidRPr="008A27BA" w:rsidRDefault="00ED4593">
      <w:pPr>
        <w:pStyle w:val="PURBlueStrong-Indented"/>
        <w:rPr>
          <w:lang w:val="ru-RU"/>
        </w:rPr>
      </w:pPr>
      <w:r w:rsidRPr="008A27BA">
        <w:rPr>
          <w:lang w:val="ru-RU"/>
        </w:rPr>
        <w:t>ДАННИ</w:t>
      </w:r>
    </w:p>
    <w:p w:rsidR="0082133B" w:rsidRPr="008A27BA" w:rsidRDefault="00ED4593">
      <w:pPr>
        <w:pStyle w:val="PURBody-Indented"/>
        <w:rPr>
          <w:lang w:val="ru-RU"/>
        </w:rPr>
      </w:pPr>
      <w:r w:rsidRPr="008A27BA">
        <w:rPr>
          <w:lang w:val="ru-RU"/>
        </w:rPr>
        <w:t>Вие носите отговорност за поддържането и архивирането на всички данни, които използвате с онлайн услугата.</w:t>
      </w:r>
      <w:r w:rsidR="00BA6E8B" w:rsidRPr="008A27BA">
        <w:rPr>
          <w:lang w:val="ru-RU"/>
        </w:rPr>
        <w:t xml:space="preserve"> </w:t>
      </w:r>
      <w:r w:rsidRPr="008A27BA">
        <w:rPr>
          <w:lang w:val="ru-RU"/>
        </w:rPr>
        <w:t xml:space="preserve">Ние не носим отговорност за изтриване, събиране, разрушаване, увреждане, загуба или грешка при съхраняването на данни, които използвате с онлайн услугата. При прекратяване или отмяна на онлайн услугата от Ваша или наша страна по каквато и да е причина, може да изтрием Вашите данни за постоянно от нашите сървъри. </w:t>
      </w:r>
    </w:p>
    <w:p w:rsidR="0082133B" w:rsidRPr="008A27BA" w:rsidRDefault="00ED4593">
      <w:pPr>
        <w:pStyle w:val="PURBlueStrong-Indented"/>
        <w:rPr>
          <w:lang w:val="ru-RU"/>
        </w:rPr>
      </w:pPr>
      <w:r w:rsidRPr="008A27BA">
        <w:rPr>
          <w:lang w:val="ru-RU"/>
        </w:rPr>
        <w:t>СВЪРЗАНИ АКАУНТИ</w:t>
      </w:r>
    </w:p>
    <w:p w:rsidR="0082133B" w:rsidRPr="008A27BA" w:rsidRDefault="00ED4593" w:rsidP="00BA6E8B">
      <w:pPr>
        <w:pStyle w:val="PURBody-Indented"/>
        <w:rPr>
          <w:lang w:val="ru-RU"/>
        </w:rPr>
      </w:pPr>
      <w:r w:rsidRPr="008A27BA">
        <w:rPr>
          <w:lang w:val="ru-RU"/>
        </w:rPr>
        <w:t xml:space="preserve">Само Вие имате право да използвате акаунта си в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 Обаче, имаме право да Ви позволим да зададете допълнителни акаунти на членове, които да са зависими от Вашия акаунт („свързани акаунти</w:t>
      </w:r>
      <w:r w:rsidR="00BA6E8B" w:rsidRPr="008A27BA">
        <w:rPr>
          <w:lang w:val="ru-RU"/>
        </w:rPr>
        <w:t>“</w:t>
      </w:r>
      <w:r w:rsidRPr="008A27BA">
        <w:rPr>
          <w:lang w:val="ru-RU"/>
        </w:rPr>
        <w:t>).</w:t>
      </w:r>
      <w:r w:rsidR="00BA6E8B" w:rsidRPr="008A27BA">
        <w:rPr>
          <w:lang w:val="ru-RU"/>
        </w:rPr>
        <w:t xml:space="preserve"> </w:t>
      </w:r>
      <w:r w:rsidRPr="008A27BA">
        <w:rPr>
          <w:lang w:val="ru-RU"/>
        </w:rPr>
        <w:t>Имаме право да ограничим свързаните акаунти.</w:t>
      </w:r>
      <w:r w:rsidR="00BA6E8B" w:rsidRPr="008A27BA">
        <w:rPr>
          <w:lang w:val="ru-RU"/>
        </w:rPr>
        <w:t xml:space="preserve"> </w:t>
      </w:r>
      <w:r w:rsidRPr="008A27BA">
        <w:rPr>
          <w:lang w:val="ru-RU"/>
        </w:rPr>
        <w:t xml:space="preserve">Носите отговорност за всички дейности по Вашия акаунт, свързаните акаунти и паролите в </w:t>
      </w:r>
      <w:r w:rsidRPr="008A27BA">
        <w:t>CRM</w:t>
      </w:r>
      <w:r w:rsidRPr="008A27BA">
        <w:rPr>
          <w:lang w:val="ru-RU"/>
        </w:rPr>
        <w:t xml:space="preserve"> </w:t>
      </w:r>
      <w:r w:rsidRPr="008A27BA">
        <w:t>Online</w:t>
      </w:r>
      <w:r w:rsidRPr="008A27BA">
        <w:rPr>
          <w:lang w:val="ru-RU"/>
        </w:rPr>
        <w:t>.</w:t>
      </w:r>
      <w:r w:rsidR="00BA6E8B" w:rsidRPr="008A27BA">
        <w:rPr>
          <w:lang w:val="ru-RU"/>
        </w:rPr>
        <w:t xml:space="preserve"> </w:t>
      </w:r>
      <w:r w:rsidRPr="008A27BA">
        <w:rPr>
          <w:lang w:val="ru-RU"/>
        </w:rPr>
        <w:t xml:space="preserve">Единствено Вие носите отговорност за контрола на използването на Вашия акаунт в </w:t>
      </w:r>
      <w:r w:rsidRPr="008A27BA">
        <w:t>CRM</w:t>
      </w:r>
      <w:r w:rsidRPr="008A27BA">
        <w:rPr>
          <w:lang w:val="ru-RU"/>
        </w:rPr>
        <w:t xml:space="preserve"> </w:t>
      </w:r>
      <w:r w:rsidRPr="008A27BA">
        <w:t>Online</w:t>
      </w:r>
      <w:r w:rsidRPr="008A27BA">
        <w:rPr>
          <w:lang w:val="ru-RU"/>
        </w:rPr>
        <w:t xml:space="preserve"> и за използването или неправилното използване на този акаунт в резултат на свързан акаунт или действия на трети лица, които използват парола или потребителско име, избрано от или издадено на Вас. Ако сте упълномощеният потребител на свързан акаунт, тогава физическото или юридическото лице, което Ви е предоставило достъп до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 xml:space="preserve"> (титуляр на акаунта), разполага с пълен контрол над Вашия свързан акаунт.</w:t>
      </w:r>
      <w:r w:rsidR="00BA6E8B" w:rsidRPr="008A27BA">
        <w:rPr>
          <w:lang w:val="ru-RU"/>
        </w:rPr>
        <w:t xml:space="preserve"> </w:t>
      </w:r>
      <w:r w:rsidRPr="008A27BA">
        <w:rPr>
          <w:lang w:val="ru-RU"/>
        </w:rPr>
        <w:t xml:space="preserve">Този контрол включва правото за прекратяване на абонамента за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 xml:space="preserve">, за затваряне или променяне на свързания акаунт по всяко време, както и в някои случаи за искане за получаване на информация за използването на компютъра и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 xml:space="preserve"> относно Вашия свързан акаунт. Това не анулира необходимостта от лиценз за абонамент за всеки отделен потребител.</w:t>
      </w:r>
    </w:p>
    <w:p w:rsidR="0082133B" w:rsidRPr="008A27BA" w:rsidRDefault="00ED4593">
      <w:pPr>
        <w:pStyle w:val="PURBlueStrong-Indented"/>
        <w:rPr>
          <w:lang w:val="ru-RU"/>
        </w:rPr>
      </w:pPr>
      <w:r w:rsidRPr="008A27BA">
        <w:rPr>
          <w:lang w:val="ru-RU"/>
        </w:rPr>
        <w:t>ИНЦИДЕНТНИ ТАКСИ</w:t>
      </w:r>
    </w:p>
    <w:p w:rsidR="0082133B" w:rsidRPr="008A27BA" w:rsidRDefault="00ED4593" w:rsidP="002B5EC5">
      <w:pPr>
        <w:pStyle w:val="PURBody-Indented"/>
        <w:rPr>
          <w:lang w:val="ru-RU"/>
        </w:rPr>
      </w:pPr>
      <w:r w:rsidRPr="008A27BA">
        <w:rPr>
          <w:lang w:val="ru-RU"/>
        </w:rPr>
        <w:t xml:space="preserve">Ценовите и тарифните планове за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 xml:space="preserve"> не включват такси за телефон и интернет, за текстови съобщения по мобилен телефон, за безжична услуга и други прехвърляния на данни, освен ако не е указано друго.</w:t>
      </w:r>
      <w:r w:rsidR="00BA6E8B" w:rsidRPr="008A27BA">
        <w:rPr>
          <w:lang w:val="ru-RU"/>
        </w:rPr>
        <w:t xml:space="preserve"> </w:t>
      </w:r>
      <w:r w:rsidRPr="008A27BA">
        <w:rPr>
          <w:lang w:val="ru-RU"/>
        </w:rPr>
        <w:t>Вие сте</w:t>
      </w:r>
      <w:r w:rsidR="002B5EC5">
        <w:t> </w:t>
      </w:r>
      <w:r w:rsidRPr="008A27BA">
        <w:rPr>
          <w:lang w:val="ru-RU"/>
        </w:rPr>
        <w:t>отговорни за всякакви такива инцидентни такси.</w:t>
      </w:r>
    </w:p>
    <w:p w:rsidR="0082133B" w:rsidRPr="008A27BA" w:rsidRDefault="00ED4593">
      <w:pPr>
        <w:pStyle w:val="PURBlueStrong-Indented"/>
        <w:rPr>
          <w:lang w:val="ru-RU"/>
        </w:rPr>
      </w:pPr>
      <w:r w:rsidRPr="008A27BA">
        <w:rPr>
          <w:lang w:val="ru-RU"/>
        </w:rPr>
        <w:t>ОГРАНИЧЕНИЯ НА УСЛУГАТА</w:t>
      </w:r>
    </w:p>
    <w:p w:rsidR="0082133B" w:rsidRPr="008A27BA" w:rsidRDefault="00ED4593">
      <w:pPr>
        <w:pStyle w:val="PURBody-Indented"/>
        <w:rPr>
          <w:lang w:val="ru-RU"/>
        </w:rPr>
      </w:pPr>
      <w:r w:rsidRPr="008A27BA">
        <w:rPr>
          <w:lang w:val="ru-RU"/>
        </w:rPr>
        <w:t xml:space="preserve">Имаме право да установим ограничения за използването от Ваша страна на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w:t>
      </w:r>
      <w:r w:rsidR="00BA6E8B" w:rsidRPr="008A27BA">
        <w:rPr>
          <w:lang w:val="ru-RU"/>
        </w:rPr>
        <w:t xml:space="preserve"> </w:t>
      </w:r>
      <w:r w:rsidRPr="008A27BA">
        <w:rPr>
          <w:lang w:val="ru-RU"/>
        </w:rPr>
        <w:t xml:space="preserve">Например, имаме право да ограничим броя и размера на имейл съобщенията, които можете да изпращате или получавате чрез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 xml:space="preserve">, броя на акаунтите в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 xml:space="preserve">, за които можете да се абонирате, броя на транзакциите, които можете да извършвате чрез </w:t>
      </w:r>
      <w:r w:rsidRPr="008A27BA">
        <w:t>Microsoft</w:t>
      </w:r>
      <w:r w:rsidRPr="008A27BA">
        <w:rPr>
          <w:lang w:val="ru-RU"/>
        </w:rPr>
        <w:t xml:space="preserve"> </w:t>
      </w:r>
      <w:r w:rsidRPr="008A27BA">
        <w:t>Dynamics</w:t>
      </w:r>
      <w:r w:rsidRPr="008A27BA">
        <w:rPr>
          <w:lang w:val="ru-RU"/>
        </w:rPr>
        <w:t xml:space="preserve"> </w:t>
      </w:r>
      <w:r w:rsidRPr="008A27BA">
        <w:t>CRM</w:t>
      </w:r>
      <w:r w:rsidRPr="008A27BA">
        <w:rPr>
          <w:lang w:val="ru-RU"/>
        </w:rPr>
        <w:t xml:space="preserve"> </w:t>
      </w:r>
      <w:r w:rsidRPr="008A27BA">
        <w:t>Online</w:t>
      </w:r>
      <w:r w:rsidRPr="008A27BA">
        <w:rPr>
          <w:lang w:val="ru-RU"/>
        </w:rPr>
        <w:t xml:space="preserve">, както и броя на асинхронните транзакции, които може да се изпълняват с дадена организация. </w:t>
      </w:r>
    </w:p>
    <w:p w:rsidR="0082133B" w:rsidRPr="008A27BA" w:rsidRDefault="00ED4593">
      <w:pPr>
        <w:pStyle w:val="PURBlueStrong-Indented"/>
        <w:rPr>
          <w:lang w:val="ru-RU"/>
        </w:rPr>
      </w:pPr>
      <w:r w:rsidRPr="008A27BA">
        <w:rPr>
          <w:lang w:val="ru-RU"/>
        </w:rPr>
        <w:lastRenderedPageBreak/>
        <w:t>ИЗПОЛЗВАНЕ С ЦЕЛ ОЦЕНКА</w:t>
      </w:r>
    </w:p>
    <w:p w:rsidR="0082133B" w:rsidRPr="008A27BA" w:rsidRDefault="00ED4593" w:rsidP="002B5EC5">
      <w:pPr>
        <w:pStyle w:val="PURBody-Indented"/>
        <w:rPr>
          <w:lang w:val="ru-RU"/>
        </w:rPr>
      </w:pPr>
      <w:r w:rsidRPr="008A27BA">
        <w:rPr>
          <w:lang w:val="ru-RU"/>
        </w:rPr>
        <w:t>Можете да използвате онлайн услугата в продължение на 30 дни период на оценка.</w:t>
      </w:r>
      <w:r w:rsidR="00BA6E8B" w:rsidRPr="008A27BA">
        <w:rPr>
          <w:lang w:val="ru-RU"/>
        </w:rPr>
        <w:t xml:space="preserve"> </w:t>
      </w:r>
      <w:r w:rsidRPr="008A27BA">
        <w:rPr>
          <w:lang w:val="ru-RU"/>
        </w:rPr>
        <w:t>Вие се съгласявате, че ние нямаме никакво задължение да задържаме, експортираме или връщаме Вашите клиентски данни, ако не изискате лицензи за използване на онлайн услугата при изтичане на периода на оценка.</w:t>
      </w:r>
      <w:r w:rsidR="00BA6E8B" w:rsidRPr="008A27BA">
        <w:rPr>
          <w:lang w:val="ru-RU"/>
        </w:rPr>
        <w:t xml:space="preserve"> </w:t>
      </w:r>
      <w:r w:rsidRPr="008A27BA">
        <w:rPr>
          <w:lang w:val="ru-RU"/>
        </w:rPr>
        <w:t>Вие приемате, че ние нямаме никаква отговорност да</w:t>
      </w:r>
      <w:r w:rsidR="002B5EC5">
        <w:t> </w:t>
      </w:r>
      <w:r w:rsidRPr="008A27BA">
        <w:rPr>
          <w:lang w:val="ru-RU"/>
        </w:rPr>
        <w:t>изтрием Вашите клиентски данни предвид по-горните условия.</w:t>
      </w:r>
    </w:p>
    <w:p w:rsidR="00930811" w:rsidRPr="005E01BF" w:rsidRDefault="002B5EC5" w:rsidP="00930811">
      <w:pPr>
        <w:pStyle w:val="PURBlueStrong-Indented"/>
        <w:rPr>
          <w:lang w:val="ru-RU"/>
        </w:rPr>
      </w:pPr>
      <w:r>
        <w:rPr>
          <w:lang w:val="ru-RU"/>
        </w:rPr>
        <w:t>Такси за анулиране</w:t>
      </w:r>
    </w:p>
    <w:p w:rsidR="00930811" w:rsidRPr="008A27BA" w:rsidRDefault="00930811" w:rsidP="002B5EC5">
      <w:pPr>
        <w:pStyle w:val="PURBody-Indented"/>
        <w:rPr>
          <w:lang w:val="ru-RU"/>
        </w:rPr>
      </w:pPr>
      <w:r w:rsidRPr="008A27BA">
        <w:rPr>
          <w:szCs w:val="18"/>
          <w:lang w:val="ru-RU"/>
        </w:rPr>
        <w:t xml:space="preserve">Ако се откажете от Абонамента си и преминете към предложение за локален </w:t>
      </w:r>
      <w:r w:rsidRPr="008A27BA">
        <w:rPr>
          <w:szCs w:val="18"/>
        </w:rPr>
        <w:t>Dynamics</w:t>
      </w:r>
      <w:r w:rsidRPr="008A27BA">
        <w:rPr>
          <w:szCs w:val="18"/>
          <w:lang w:val="ru-RU"/>
        </w:rPr>
        <w:t xml:space="preserve"> </w:t>
      </w:r>
      <w:r w:rsidRPr="008A27BA">
        <w:rPr>
          <w:szCs w:val="18"/>
        </w:rPr>
        <w:t>CRM</w:t>
      </w:r>
      <w:r w:rsidRPr="008A27BA">
        <w:rPr>
          <w:szCs w:val="18"/>
          <w:lang w:val="ru-RU"/>
        </w:rPr>
        <w:t xml:space="preserve"> или хостван от партньор </w:t>
      </w:r>
      <w:r w:rsidRPr="008A27BA">
        <w:rPr>
          <w:szCs w:val="18"/>
        </w:rPr>
        <w:t>Dynamics</w:t>
      </w:r>
      <w:r w:rsidRPr="008A27BA">
        <w:rPr>
          <w:szCs w:val="18"/>
          <w:lang w:val="ru-RU"/>
        </w:rPr>
        <w:t xml:space="preserve"> </w:t>
      </w:r>
      <w:r w:rsidRPr="008A27BA">
        <w:rPr>
          <w:szCs w:val="18"/>
        </w:rPr>
        <w:t>CRM</w:t>
      </w:r>
      <w:r w:rsidRPr="008A27BA">
        <w:rPr>
          <w:szCs w:val="18"/>
          <w:lang w:val="ru-RU"/>
        </w:rPr>
        <w:t>, таксата за отказ се отменя; това отменяне е налично единствено по отношение на активни Абонаменти, за</w:t>
      </w:r>
      <w:r w:rsidR="002B5EC5">
        <w:rPr>
          <w:szCs w:val="18"/>
        </w:rPr>
        <w:t> </w:t>
      </w:r>
      <w:r w:rsidRPr="008A27BA">
        <w:rPr>
          <w:szCs w:val="18"/>
          <w:lang w:val="ru-RU"/>
        </w:rPr>
        <w:t>които сте плащали абонаментни такси поне три месеца.</w:t>
      </w:r>
      <w:r w:rsidR="00BA6E8B" w:rsidRPr="008A27BA">
        <w:rPr>
          <w:szCs w:val="18"/>
          <w:lang w:val="ru-RU"/>
        </w:rPr>
        <w:t xml:space="preserve"> </w:t>
      </w:r>
      <w:r w:rsidRPr="008A27BA">
        <w:rPr>
          <w:szCs w:val="18"/>
          <w:lang w:val="ru-RU"/>
        </w:rPr>
        <w:t xml:space="preserve">За да отпадне таксата за отказ, трябва да предоставите доказателство за закупуването на предложение за локален </w:t>
      </w:r>
      <w:r w:rsidRPr="008A27BA">
        <w:rPr>
          <w:szCs w:val="18"/>
        </w:rPr>
        <w:t>Dynamics</w:t>
      </w:r>
      <w:r w:rsidRPr="008A27BA">
        <w:rPr>
          <w:szCs w:val="18"/>
          <w:lang w:val="ru-RU"/>
        </w:rPr>
        <w:t xml:space="preserve"> </w:t>
      </w:r>
      <w:r w:rsidRPr="008A27BA">
        <w:rPr>
          <w:szCs w:val="18"/>
        </w:rPr>
        <w:t>CRM</w:t>
      </w:r>
      <w:r w:rsidRPr="008A27BA">
        <w:rPr>
          <w:szCs w:val="18"/>
          <w:lang w:val="ru-RU"/>
        </w:rPr>
        <w:t xml:space="preserve"> или за хостван от партньор </w:t>
      </w:r>
      <w:r w:rsidRPr="008A27BA">
        <w:rPr>
          <w:szCs w:val="18"/>
        </w:rPr>
        <w:t>Dynamics</w:t>
      </w:r>
      <w:r w:rsidRPr="008A27BA">
        <w:rPr>
          <w:szCs w:val="18"/>
          <w:lang w:val="ru-RU"/>
        </w:rPr>
        <w:t xml:space="preserve"> </w:t>
      </w:r>
      <w:r w:rsidRPr="008A27BA">
        <w:rPr>
          <w:szCs w:val="18"/>
        </w:rPr>
        <w:t>CRM</w:t>
      </w:r>
      <w:r w:rsidRPr="008A27BA">
        <w:rPr>
          <w:szCs w:val="18"/>
          <w:lang w:val="ru-RU"/>
        </w:rPr>
        <w:t>. За</w:t>
      </w:r>
      <w:r w:rsidR="002B5EC5">
        <w:rPr>
          <w:szCs w:val="18"/>
        </w:rPr>
        <w:t> </w:t>
      </w:r>
      <w:r w:rsidRPr="008A27BA">
        <w:rPr>
          <w:szCs w:val="18"/>
          <w:lang w:val="ru-RU"/>
        </w:rPr>
        <w:t xml:space="preserve">да започнете процеса на преминаване, трябва да се обадите на Отдела за поддръжка на </w:t>
      </w:r>
      <w:r w:rsidRPr="008A27BA">
        <w:rPr>
          <w:szCs w:val="18"/>
        </w:rPr>
        <w:t>Microsoft</w:t>
      </w:r>
      <w:r w:rsidRPr="008A27BA">
        <w:rPr>
          <w:szCs w:val="18"/>
          <w:lang w:val="ru-RU"/>
        </w:rPr>
        <w:t xml:space="preserve"> </w:t>
      </w:r>
      <w:r w:rsidRPr="008A27BA">
        <w:rPr>
          <w:szCs w:val="18"/>
        </w:rPr>
        <w:t>Dynamics</w:t>
      </w:r>
      <w:r w:rsidRPr="008A27BA">
        <w:rPr>
          <w:szCs w:val="18"/>
          <w:lang w:val="ru-RU"/>
        </w:rPr>
        <w:t xml:space="preserve"> </w:t>
      </w:r>
      <w:r w:rsidRPr="008A27BA">
        <w:rPr>
          <w:szCs w:val="18"/>
        </w:rPr>
        <w:t>CRM</w:t>
      </w:r>
      <w:r w:rsidRPr="008A27BA">
        <w:rPr>
          <w:szCs w:val="18"/>
          <w:lang w:val="ru-RU"/>
        </w:rPr>
        <w:t xml:space="preserve"> </w:t>
      </w:r>
      <w:r w:rsidRPr="008A27BA">
        <w:rPr>
          <w:szCs w:val="18"/>
        </w:rPr>
        <w:t>Online</w:t>
      </w:r>
      <w:r w:rsidRPr="008A27BA">
        <w:rPr>
          <w:szCs w:val="18"/>
          <w:lang w:val="ru-RU"/>
        </w:rPr>
        <w:t xml:space="preserve">. За да намерите информация за контакт с Отдела за поддръжка във Вашия регион, посетете </w:t>
      </w:r>
      <w:r w:rsidR="00B67217">
        <w:fldChar w:fldCharType="begin"/>
      </w:r>
      <w:r w:rsidR="00B67217">
        <w:instrText xml:space="preserve"> HYPERLINK "http://go.microsoft.com/fwlink/?LinkID=76092" \o "blocked::http://go.microsoft.com/fw</w:instrText>
      </w:r>
      <w:r w:rsidR="00B67217">
        <w:instrText xml:space="preserve">link/?LinkID=76092" </w:instrText>
      </w:r>
      <w:r w:rsidR="00B67217">
        <w:fldChar w:fldCharType="separate"/>
      </w:r>
      <w:r w:rsidRPr="008A27BA">
        <w:rPr>
          <w:rStyle w:val="Hyperlink"/>
          <w:szCs w:val="18"/>
        </w:rPr>
        <w:t>http</w:t>
      </w:r>
      <w:r w:rsidRPr="008A27BA">
        <w:rPr>
          <w:rStyle w:val="Hyperlink"/>
          <w:szCs w:val="18"/>
          <w:lang w:val="ru-RU"/>
        </w:rPr>
        <w:t>://</w:t>
      </w:r>
      <w:r w:rsidRPr="008A27BA">
        <w:rPr>
          <w:rStyle w:val="Hyperlink"/>
          <w:szCs w:val="18"/>
        </w:rPr>
        <w:t>go</w:t>
      </w:r>
      <w:r w:rsidRPr="008A27BA">
        <w:rPr>
          <w:rStyle w:val="Hyperlink"/>
          <w:szCs w:val="18"/>
          <w:lang w:val="ru-RU"/>
        </w:rPr>
        <w:t>.</w:t>
      </w:r>
      <w:proofErr w:type="spellStart"/>
      <w:r w:rsidRPr="008A27BA">
        <w:rPr>
          <w:rStyle w:val="Hyperlink"/>
          <w:szCs w:val="18"/>
        </w:rPr>
        <w:t>microsoft</w:t>
      </w:r>
      <w:proofErr w:type="spellEnd"/>
      <w:r w:rsidRPr="008A27BA">
        <w:rPr>
          <w:rStyle w:val="Hyperlink"/>
          <w:szCs w:val="18"/>
          <w:lang w:val="ru-RU"/>
        </w:rPr>
        <w:t>.</w:t>
      </w:r>
      <w:r w:rsidRPr="008A27BA">
        <w:rPr>
          <w:rStyle w:val="Hyperlink"/>
          <w:szCs w:val="18"/>
        </w:rPr>
        <w:t>com</w:t>
      </w:r>
      <w:r w:rsidRPr="008A27BA">
        <w:rPr>
          <w:rStyle w:val="Hyperlink"/>
          <w:szCs w:val="18"/>
          <w:lang w:val="ru-RU"/>
        </w:rPr>
        <w:t>/</w:t>
      </w:r>
      <w:proofErr w:type="spellStart"/>
      <w:r w:rsidRPr="008A27BA">
        <w:rPr>
          <w:rStyle w:val="Hyperlink"/>
          <w:szCs w:val="18"/>
        </w:rPr>
        <w:t>fwlink</w:t>
      </w:r>
      <w:proofErr w:type="spellEnd"/>
      <w:r w:rsidRPr="008A27BA">
        <w:rPr>
          <w:rStyle w:val="Hyperlink"/>
          <w:szCs w:val="18"/>
          <w:lang w:val="ru-RU"/>
        </w:rPr>
        <w:t>/?</w:t>
      </w:r>
      <w:proofErr w:type="spellStart"/>
      <w:r w:rsidRPr="008A27BA">
        <w:rPr>
          <w:rStyle w:val="Hyperlink"/>
          <w:szCs w:val="18"/>
        </w:rPr>
        <w:t>LinkID</w:t>
      </w:r>
      <w:proofErr w:type="spellEnd"/>
      <w:r w:rsidRPr="008A27BA">
        <w:rPr>
          <w:rStyle w:val="Hyperlink"/>
          <w:szCs w:val="18"/>
          <w:lang w:val="ru-RU"/>
        </w:rPr>
        <w:t>=76092</w:t>
      </w:r>
      <w:r w:rsidR="00B67217">
        <w:rPr>
          <w:rStyle w:val="Hyperlink"/>
          <w:szCs w:val="18"/>
          <w:lang w:val="ru-RU"/>
        </w:rPr>
        <w:fldChar w:fldCharType="end"/>
      </w:r>
      <w:r w:rsidRPr="008A27BA">
        <w:rPr>
          <w:szCs w:val="18"/>
          <w:lang w:val="ru-RU"/>
        </w:rPr>
        <w:t>.</w:t>
      </w:r>
    </w:p>
    <w:p w:rsidR="00930811" w:rsidRPr="008A27BA" w:rsidRDefault="00930811">
      <w:pPr>
        <w:pStyle w:val="PURBody-Indented"/>
        <w:rPr>
          <w:lang w:val="ru-RU"/>
        </w:rPr>
      </w:pPr>
      <w:r w:rsidRPr="008A27BA">
        <w:rPr>
          <w:szCs w:val="18"/>
          <w:lang w:val="ru-RU"/>
        </w:rPr>
        <w:t>Ако поръчате своя Абонамент по специално предложение на промоция, което включва отстъпка, предоставена за всяко работно място, за което подадете поръчка и по-късно анулирате Абонамента си (за някои или всички работни места) преди крайния срок, определен в предложението, тогава от Вас ще се изиска да заплатите пълния размер на отстъпката, която сте получили за всяко работно място, за което анулирате по смисъла на Вашия Абонамент.</w:t>
      </w: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r>
        <w:fldChar w:fldCharType="begin"/>
      </w:r>
      <w:r>
        <w:instrText xml:space="preserve"> HYPERLINK \l "_Sec6" \h </w:instrText>
      </w:r>
      <w:r>
        <w:fldChar w:fldCharType="separate"/>
      </w:r>
      <w:r w:rsidR="00AD23F7" w:rsidRPr="008A27BA">
        <w:rPr>
          <w:color w:val="00467F"/>
          <w:u w:val="single"/>
          <w:lang w:val="ru-RU"/>
        </w:rPr>
        <w:t>Универсални условия</w:t>
      </w:r>
      <w:r>
        <w:rPr>
          <w:color w:val="00467F"/>
          <w:u w:val="single"/>
          <w:lang w:val="ru-RU"/>
        </w:rPr>
        <w:fldChar w:fldCharType="end"/>
      </w:r>
      <w:r w:rsidR="00AD23F7" w:rsidRPr="008A27BA">
        <w:rPr>
          <w:lang w:val="ru-RU"/>
        </w:rPr>
        <w:t xml:space="preserve"> </w:t>
      </w:r>
    </w:p>
    <w:p w:rsidR="0082133B" w:rsidRPr="008A27BA" w:rsidRDefault="00ED4593">
      <w:pPr>
        <w:pStyle w:val="PURProductName"/>
        <w:rPr>
          <w:lang w:val="ru-RU"/>
        </w:rPr>
      </w:pPr>
      <w:bookmarkStart w:id="49" w:name="_Sec361"/>
      <w:r w:rsidRPr="008A27BA">
        <w:rPr>
          <w:lang w:val="ru-RU"/>
        </w:rPr>
        <w:t xml:space="preserve">Архивиране на </w:t>
      </w:r>
      <w:r w:rsidRPr="008A27BA">
        <w:t>Exchange</w:t>
      </w:r>
      <w:r w:rsidRPr="008A27BA">
        <w:rPr>
          <w:lang w:val="ru-RU"/>
        </w:rPr>
        <w:t xml:space="preserve"> </w:t>
      </w:r>
      <w:r w:rsidRPr="008A27BA">
        <w:t>Online</w:t>
      </w:r>
      <w:bookmarkEnd w:id="49"/>
      <w:r w:rsidR="001026FC" w:rsidRPr="008A27BA">
        <w:fldChar w:fldCharType="begin"/>
      </w:r>
      <w:r w:rsidRPr="008A27BA">
        <w:instrText>XE</w:instrText>
      </w:r>
      <w:r w:rsidRPr="008A27BA">
        <w:rPr>
          <w:lang w:val="ru-RU"/>
        </w:rPr>
        <w:instrText xml:space="preserve"> "Архивиране на </w:instrText>
      </w:r>
      <w:r w:rsidRPr="008A27BA">
        <w:instrText>Exchange</w:instrText>
      </w:r>
      <w:r w:rsidRPr="008A27BA">
        <w:rPr>
          <w:lang w:val="ru-RU"/>
        </w:rPr>
        <w:instrText xml:space="preserve"> </w:instrText>
      </w:r>
      <w:r w:rsidRPr="008A27BA">
        <w:instrText>Online</w:instrText>
      </w:r>
      <w:r w:rsidRPr="008A27BA">
        <w:rPr>
          <w:lang w:val="ru-RU"/>
        </w:rPr>
        <w:instrText xml:space="preserve">" </w:instrText>
      </w:r>
      <w:r w:rsidR="001026FC" w:rsidRPr="008A27BA">
        <w:fldChar w:fldCharType="end"/>
      </w:r>
      <w:r w:rsidR="001026FC" w:rsidRPr="008A27BA">
        <w:fldChar w:fldCharType="begin"/>
      </w:r>
      <w:r w:rsidRPr="008A27BA">
        <w:instrText>TC</w:instrText>
      </w:r>
      <w:r w:rsidRPr="008A27BA">
        <w:rPr>
          <w:lang w:val="ru-RU"/>
        </w:rPr>
        <w:instrText xml:space="preserve"> "</w:instrText>
      </w:r>
      <w:bookmarkStart w:id="50" w:name="_Toc327132627"/>
      <w:bookmarkStart w:id="51" w:name="_Toc328640307"/>
      <w:r w:rsidRPr="008A27BA">
        <w:rPr>
          <w:lang w:val="ru-RU"/>
        </w:rPr>
        <w:instrText xml:space="preserve">Архивиране на </w:instrText>
      </w:r>
      <w:r w:rsidRPr="008A27BA">
        <w:instrText>Exchange</w:instrText>
      </w:r>
      <w:r w:rsidRPr="008A27BA">
        <w:rPr>
          <w:lang w:val="ru-RU"/>
        </w:rPr>
        <w:instrText xml:space="preserve"> </w:instrText>
      </w:r>
      <w:r w:rsidRPr="008A27BA">
        <w:instrText>Online</w:instrText>
      </w:r>
      <w:bookmarkEnd w:id="50"/>
      <w:bookmarkEnd w:id="51"/>
      <w:r w:rsidRPr="008A27BA">
        <w:rPr>
          <w:lang w:val="ru-RU"/>
        </w:rPr>
        <w:instrText>" \</w:instrText>
      </w:r>
      <w:r w:rsidRPr="008A27BA">
        <w:instrText>l</w:instrText>
      </w:r>
      <w:r w:rsidRPr="008A27BA">
        <w:rPr>
          <w:lang w:val="ru-RU"/>
        </w:rPr>
        <w:instrText xml:space="preserve"> 2 </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672"/>
        <w:gridCol w:w="5358"/>
      </w:tblGrid>
      <w:tr w:rsidR="0082133B" w:rsidRPr="005E01BF">
        <w:tc>
          <w:tcPr>
            <w:tcW w:w="6120" w:type="dxa"/>
          </w:tcPr>
          <w:p w:rsidR="0082133B" w:rsidRPr="008A27BA" w:rsidRDefault="00ED4593" w:rsidP="00411D50">
            <w:pPr>
              <w:pStyle w:val="PURBody"/>
              <w:rPr>
                <w:lang w:val="ru-RU"/>
              </w:rPr>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 xml:space="preserve">Да </w:t>
            </w:r>
            <w:r w:rsidR="00DF38B3" w:rsidRPr="008A27BA">
              <w:rPr>
                <w:b/>
                <w:color w:val="404040"/>
                <w:lang w:val="ru-RU"/>
              </w:rPr>
              <w:br/>
            </w:r>
            <w:r w:rsidRPr="008A27BA">
              <w:rPr>
                <w:color w:val="404040"/>
                <w:lang w:val="ru-RU"/>
              </w:rPr>
              <w:t xml:space="preserve">(Вж. </w:t>
            </w:r>
            <w:r w:rsidR="00B67217">
              <w:fldChar w:fldCharType="begin"/>
            </w:r>
            <w:r w:rsidR="00B67217">
              <w:instrText xml:space="preserve"> HYPERLINK "http://go.microsoft.com/fwlink/?LinkID=212058&amp;amp;clcid=0x409" \h </w:instrText>
            </w:r>
            <w:r w:rsidR="00B67217">
              <w:fldChar w:fldCharType="separate"/>
            </w:r>
            <w:r w:rsidRPr="008A27BA">
              <w:rPr>
                <w:color w:val="00467F"/>
                <w:u w:val="single"/>
              </w:rPr>
              <w:t>http</w:t>
            </w:r>
            <w:r w:rsidRPr="008A27BA">
              <w:rPr>
                <w:color w:val="00467F"/>
                <w:u w:val="single"/>
                <w:lang w:val="ru-RU"/>
              </w:rPr>
              <w:t>://</w:t>
            </w:r>
            <w:r w:rsidRPr="008A27BA">
              <w:rPr>
                <w:color w:val="00467F"/>
                <w:u w:val="single"/>
              </w:rPr>
              <w:t>go</w:t>
            </w:r>
            <w:r w:rsidRPr="008A27BA">
              <w:rPr>
                <w:color w:val="00467F"/>
                <w:u w:val="single"/>
                <w:lang w:val="ru-RU"/>
              </w:rPr>
              <w:t>.</w:t>
            </w:r>
            <w:proofErr w:type="spellStart"/>
            <w:r w:rsidRPr="008A27BA">
              <w:rPr>
                <w:color w:val="00467F"/>
                <w:u w:val="single"/>
              </w:rPr>
              <w:t>microsoft</w:t>
            </w:r>
            <w:proofErr w:type="spellEnd"/>
            <w:r w:rsidRPr="008A27BA">
              <w:rPr>
                <w:color w:val="00467F"/>
                <w:u w:val="single"/>
                <w:lang w:val="ru-RU"/>
              </w:rPr>
              <w:t>.</w:t>
            </w:r>
            <w:r w:rsidRPr="008A27BA">
              <w:rPr>
                <w:color w:val="00467F"/>
                <w:u w:val="single"/>
              </w:rPr>
              <w:t>com</w:t>
            </w:r>
            <w:r w:rsidRPr="008A27BA">
              <w:rPr>
                <w:color w:val="00467F"/>
                <w:u w:val="single"/>
                <w:lang w:val="ru-RU"/>
              </w:rPr>
              <w:t>/</w:t>
            </w:r>
            <w:proofErr w:type="spellStart"/>
            <w:r w:rsidRPr="008A27BA">
              <w:rPr>
                <w:color w:val="00467F"/>
                <w:u w:val="single"/>
              </w:rPr>
              <w:t>fwlink</w:t>
            </w:r>
            <w:proofErr w:type="spellEnd"/>
            <w:r w:rsidRPr="008A27BA">
              <w:rPr>
                <w:color w:val="00467F"/>
                <w:u w:val="single"/>
                <w:lang w:val="ru-RU"/>
              </w:rPr>
              <w:t>/?</w:t>
            </w:r>
            <w:proofErr w:type="spellStart"/>
            <w:r w:rsidRPr="008A27BA">
              <w:rPr>
                <w:color w:val="00467F"/>
                <w:u w:val="single"/>
              </w:rPr>
              <w:t>LinkID</w:t>
            </w:r>
            <w:proofErr w:type="spellEnd"/>
            <w:r w:rsidRPr="008A27BA">
              <w:rPr>
                <w:color w:val="00467F"/>
                <w:u w:val="single"/>
                <w:lang w:val="ru-RU"/>
              </w:rPr>
              <w:t>=212058&amp;</w:t>
            </w:r>
            <w:proofErr w:type="spellStart"/>
            <w:r w:rsidRPr="008A27BA">
              <w:rPr>
                <w:color w:val="00467F"/>
                <w:u w:val="single"/>
              </w:rPr>
              <w:t>clcid</w:t>
            </w:r>
            <w:proofErr w:type="spellEnd"/>
            <w:r w:rsidRPr="008A27BA">
              <w:rPr>
                <w:color w:val="00467F"/>
                <w:u w:val="single"/>
                <w:lang w:val="ru-RU"/>
              </w:rPr>
              <w:t>=0</w:t>
            </w:r>
            <w:r w:rsidRPr="008A27BA">
              <w:rPr>
                <w:color w:val="00467F"/>
                <w:u w:val="single"/>
              </w:rPr>
              <w:t>x</w:t>
            </w:r>
            <w:r w:rsidRPr="008A27BA">
              <w:rPr>
                <w:color w:val="00467F"/>
                <w:u w:val="single"/>
                <w:lang w:val="ru-RU"/>
              </w:rPr>
              <w:t>409</w:t>
            </w:r>
            <w:r w:rsidR="00B67217">
              <w:rPr>
                <w:color w:val="00467F"/>
                <w:u w:val="single"/>
                <w:lang w:val="ru-RU"/>
              </w:rPr>
              <w:fldChar w:fldCharType="end"/>
            </w:r>
            <w:r w:rsidRPr="008A27BA">
              <w:rPr>
                <w:color w:val="404040"/>
                <w:lang w:val="ru-RU"/>
              </w:rPr>
              <w:t>)</w:t>
            </w: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r w:rsidR="00B67217">
              <w:fldChar w:fldCharType="begin"/>
            </w:r>
            <w:r w:rsidR="00B67217">
              <w:instrText xml:space="preserve"> HYPERLINK "http://microsoft.com/licensing/contracts)" \h </w:instrText>
            </w:r>
            <w:r w:rsidR="00B67217">
              <w:fldChar w:fldCharType="separate"/>
            </w:r>
            <w:hyperlink r:id="rId23"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r w:rsidR="00B67217">
              <w:rPr>
                <w:color w:val="404040"/>
                <w:lang w:val="ru-RU"/>
              </w:rPr>
              <w:fldChar w:fldCharType="end"/>
            </w: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w:t>
            </w:r>
            <w:proofErr w:type="spellStart"/>
            <w:r w:rsidRPr="008A27BA">
              <w:rPr>
                <w:b/>
                <w:i/>
                <w:lang w:bidi="he-IL"/>
              </w:rPr>
              <w:t>за</w:t>
            </w:r>
            <w:proofErr w:type="spellEnd"/>
            <w:r w:rsidRPr="008A27BA">
              <w:rPr>
                <w:b/>
                <w:i/>
                <w:lang w:bidi="he-IL"/>
              </w:rPr>
              <w:t xml:space="preserve"> </w:t>
            </w:r>
            <w:proofErr w:type="spellStart"/>
            <w:r w:rsidRPr="008A27BA">
              <w:rPr>
                <w:b/>
                <w:i/>
                <w:lang w:bidi="he-IL"/>
              </w:rPr>
              <w:t>всички</w:t>
            </w:r>
            <w:proofErr w:type="spellEnd"/>
            <w:r w:rsidR="00995EEE" w:rsidRPr="008A27BA">
              <w:rPr>
                <w:b/>
                <w:i/>
                <w:lang w:bidi="he-IL"/>
              </w:rPr>
              <w:t>:</w:t>
            </w:r>
          </w:p>
          <w:p w:rsidR="0082133B" w:rsidRPr="008A27BA" w:rsidRDefault="00ED4593" w:rsidP="005D6562">
            <w:pPr>
              <w:pStyle w:val="PURBullet"/>
              <w:numPr>
                <w:ilvl w:val="0"/>
                <w:numId w:val="20"/>
              </w:numPr>
              <w:rPr>
                <w:lang w:val="ru-RU"/>
              </w:rPr>
            </w:pPr>
            <w:r w:rsidRPr="008A27BA">
              <w:rPr>
                <w:lang w:val="ru-RU" w:bidi="he-IL"/>
              </w:rPr>
              <w:t>Потребители, чиито клиентски данни</w:t>
            </w:r>
            <w:r w:rsidRPr="008A27BA">
              <w:rPr>
                <w:vertAlign w:val="superscript"/>
                <w:lang w:val="ru-RU" w:bidi="he-IL"/>
              </w:rPr>
              <w:t>1</w:t>
            </w:r>
            <w:r w:rsidRPr="008A27BA">
              <w:rPr>
                <w:lang w:val="ru-RU" w:bidi="he-IL"/>
              </w:rPr>
              <w:t xml:space="preserve"> се обработват и съхраняват от онлайн услугата или свързан софтуер</w:t>
            </w:r>
          </w:p>
          <w:p w:rsidR="0082133B" w:rsidRPr="008A27BA" w:rsidRDefault="00ED4593" w:rsidP="005B0E08">
            <w:pPr>
              <w:pStyle w:val="PURBody"/>
              <w:rPr>
                <w:lang w:val="ru-RU"/>
              </w:rPr>
            </w:pPr>
            <w:r w:rsidRPr="008A27BA">
              <w:rPr>
                <w:vertAlign w:val="superscript"/>
                <w:lang w:val="ru-RU" w:bidi="he-IL"/>
              </w:rPr>
              <w:t>1</w:t>
            </w:r>
            <w:r w:rsidRPr="008A27BA">
              <w:rPr>
                <w:lang w:val="ru-RU" w:bidi="he-IL"/>
              </w:rPr>
              <w:t xml:space="preserve">Вижте </w:t>
            </w:r>
            <w:hyperlink w:anchor="_Sec6">
              <w:r w:rsidRPr="008A27BA">
                <w:rPr>
                  <w:color w:val="00467F"/>
                  <w:u w:val="single"/>
                  <w:lang w:val="ru-RU" w:bidi="he-IL"/>
                </w:rPr>
                <w:t>Общи лицензионни условия, Определения</w:t>
              </w:r>
            </w:hyperlink>
          </w:p>
        </w:tc>
        <w:tc>
          <w:tcPr>
            <w:tcW w:w="534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ЛА:</w:t>
            </w:r>
          </w:p>
          <w:p w:rsidR="0082133B" w:rsidRPr="008A27BA" w:rsidRDefault="00ED4593" w:rsidP="005D6562">
            <w:pPr>
              <w:pStyle w:val="PURBullet"/>
              <w:numPr>
                <w:ilvl w:val="0"/>
                <w:numId w:val="21"/>
              </w:numPr>
              <w:rPr>
                <w:lang w:val="ru-RU"/>
              </w:rPr>
            </w:pPr>
            <w:r w:rsidRPr="008A27BA">
              <w:rPr>
                <w:lang w:val="ru-RU" w:bidi="he-IL"/>
              </w:rPr>
              <w:t xml:space="preserve">ЛА на потребител за Архивиране на </w:t>
            </w:r>
            <w:r w:rsidRPr="008A27BA">
              <w:rPr>
                <w:lang w:bidi="he-IL"/>
              </w:rPr>
              <w:t>Exchange</w:t>
            </w:r>
            <w:r w:rsidRPr="008A27BA">
              <w:rPr>
                <w:lang w:val="ru-RU" w:bidi="he-IL"/>
              </w:rPr>
              <w:t xml:space="preserve"> </w:t>
            </w:r>
            <w:r w:rsidRPr="008A27BA">
              <w:rPr>
                <w:lang w:bidi="he-IL"/>
              </w:rPr>
              <w:t>Online</w:t>
            </w:r>
          </w:p>
        </w:tc>
      </w:tr>
    </w:tbl>
    <w:p w:rsidR="009A13F3" w:rsidRPr="008A27BA" w:rsidRDefault="009A13F3" w:rsidP="009A13F3">
      <w:pPr>
        <w:pStyle w:val="PURBlueBGHeader"/>
        <w:rPr>
          <w:lang w:val="ru-RU"/>
        </w:rPr>
      </w:pPr>
      <w:bookmarkStart w:id="52" w:name="_Sec363"/>
      <w:r w:rsidRPr="008A27BA">
        <w:rPr>
          <w:lang w:val="ru-RU"/>
        </w:rPr>
        <w:t>Допълнителни условия:</w:t>
      </w:r>
    </w:p>
    <w:p w:rsidR="009A13F3" w:rsidRPr="008A27BA" w:rsidRDefault="009A13F3" w:rsidP="009A13F3">
      <w:pPr>
        <w:pStyle w:val="ListParagraph"/>
        <w:ind w:left="0"/>
        <w:rPr>
          <w:rFonts w:ascii="Arial" w:hAnsi="Arial" w:cs="Arial"/>
          <w:sz w:val="18"/>
          <w:szCs w:val="18"/>
          <w:lang w:val="ru-RU"/>
        </w:rPr>
      </w:pPr>
      <w:proofErr w:type="gramStart"/>
      <w:r w:rsidRPr="008A27BA">
        <w:rPr>
          <w:rFonts w:ascii="Arial" w:hAnsi="Arial" w:cs="Arial"/>
          <w:sz w:val="18"/>
          <w:szCs w:val="18"/>
        </w:rPr>
        <w:t>Exchange</w:t>
      </w:r>
      <w:r w:rsidRPr="008A27BA">
        <w:rPr>
          <w:rFonts w:ascii="Arial" w:hAnsi="Arial" w:cs="Arial"/>
          <w:sz w:val="18"/>
          <w:szCs w:val="18"/>
          <w:lang w:val="ru-RU"/>
        </w:rPr>
        <w:t xml:space="preserve"> </w:t>
      </w:r>
      <w:r w:rsidRPr="008A27BA">
        <w:rPr>
          <w:rFonts w:ascii="Arial" w:hAnsi="Arial" w:cs="Arial"/>
          <w:sz w:val="18"/>
          <w:szCs w:val="18"/>
        </w:rPr>
        <w:t>Online</w:t>
      </w:r>
      <w:r w:rsidRPr="008A27BA">
        <w:rPr>
          <w:rFonts w:ascii="Arial" w:hAnsi="Arial" w:cs="Arial"/>
          <w:sz w:val="18"/>
          <w:szCs w:val="18"/>
          <w:lang w:val="ru-RU"/>
        </w:rPr>
        <w:t xml:space="preserve"> </w:t>
      </w:r>
      <w:r w:rsidRPr="008A27BA">
        <w:rPr>
          <w:rFonts w:ascii="Arial" w:hAnsi="Arial" w:cs="Arial"/>
          <w:sz w:val="18"/>
          <w:szCs w:val="18"/>
        </w:rPr>
        <w:t>Archiving</w:t>
      </w:r>
      <w:r w:rsidRPr="008A27BA">
        <w:rPr>
          <w:rFonts w:ascii="Arial" w:hAnsi="Arial" w:cs="Arial"/>
          <w:sz w:val="18"/>
          <w:szCs w:val="18"/>
          <w:lang w:val="ru-RU"/>
        </w:rPr>
        <w:t xml:space="preserve"> е онлайн услуга-приемник на </w:t>
      </w:r>
      <w:r w:rsidRPr="008A27BA">
        <w:rPr>
          <w:rFonts w:ascii="Arial" w:hAnsi="Arial" w:cs="Arial"/>
          <w:sz w:val="18"/>
          <w:szCs w:val="18"/>
        </w:rPr>
        <w:t>Exchange</w:t>
      </w:r>
      <w:r w:rsidRPr="008A27BA">
        <w:rPr>
          <w:rFonts w:ascii="Arial" w:hAnsi="Arial" w:cs="Arial"/>
          <w:sz w:val="18"/>
          <w:szCs w:val="18"/>
          <w:lang w:val="ru-RU"/>
        </w:rPr>
        <w:t xml:space="preserve"> </w:t>
      </w:r>
      <w:r w:rsidRPr="008A27BA">
        <w:rPr>
          <w:rFonts w:ascii="Arial" w:hAnsi="Arial" w:cs="Arial"/>
          <w:sz w:val="18"/>
          <w:szCs w:val="18"/>
        </w:rPr>
        <w:t>Hosted</w:t>
      </w:r>
      <w:r w:rsidRPr="008A27BA">
        <w:rPr>
          <w:rFonts w:ascii="Arial" w:hAnsi="Arial" w:cs="Arial"/>
          <w:sz w:val="18"/>
          <w:szCs w:val="18"/>
          <w:lang w:val="ru-RU"/>
        </w:rPr>
        <w:t xml:space="preserve"> </w:t>
      </w:r>
      <w:r w:rsidRPr="008A27BA">
        <w:rPr>
          <w:rFonts w:ascii="Arial" w:hAnsi="Arial" w:cs="Arial"/>
          <w:sz w:val="18"/>
          <w:szCs w:val="18"/>
        </w:rPr>
        <w:t>Archive</w:t>
      </w:r>
      <w:r w:rsidRPr="008A27BA">
        <w:rPr>
          <w:rFonts w:ascii="Arial" w:hAnsi="Arial" w:cs="Arial"/>
          <w:sz w:val="18"/>
          <w:szCs w:val="18"/>
          <w:lang w:val="ru-RU"/>
        </w:rPr>
        <w:t>.</w:t>
      </w:r>
      <w:proofErr w:type="gramEnd"/>
    </w:p>
    <w:p w:rsidR="009A13F3" w:rsidRPr="008A27BA" w:rsidRDefault="009A13F3" w:rsidP="009A13F3">
      <w:pPr>
        <w:pStyle w:val="ListParagraph"/>
        <w:rPr>
          <w:rFonts w:ascii="Arial" w:hAnsi="Arial" w:cs="Arial"/>
          <w:sz w:val="18"/>
          <w:szCs w:val="18"/>
          <w:lang w:val="ru-RU"/>
        </w:rPr>
      </w:pPr>
    </w:p>
    <w:p w:rsidR="009A13F3" w:rsidRPr="008A27BA" w:rsidRDefault="009A13F3" w:rsidP="009A13F3">
      <w:pPr>
        <w:pStyle w:val="exceptionbody"/>
        <w:spacing w:after="120" w:line="240" w:lineRule="auto"/>
        <w:ind w:left="0"/>
        <w:rPr>
          <w:rFonts w:ascii="Arial" w:hAnsi="Arial" w:cs="Arial"/>
          <w:color w:val="auto"/>
          <w:lang w:val="ru-RU"/>
        </w:rPr>
      </w:pPr>
      <w:r w:rsidRPr="008A27BA">
        <w:rPr>
          <w:rFonts w:ascii="Arial" w:hAnsi="Arial" w:cs="Arial"/>
          <w:color w:val="auto"/>
          <w:lang w:val="ru-RU"/>
        </w:rPr>
        <w:t xml:space="preserve">Ако подновите от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Hosted</w:t>
      </w:r>
      <w:r w:rsidRPr="008A27BA">
        <w:rPr>
          <w:rFonts w:ascii="Arial" w:hAnsi="Arial" w:cs="Arial"/>
          <w:color w:val="auto"/>
          <w:lang w:val="ru-RU"/>
        </w:rPr>
        <w:t xml:space="preserve"> </w:t>
      </w:r>
      <w:r w:rsidRPr="008A27BA">
        <w:rPr>
          <w:rFonts w:ascii="Arial" w:hAnsi="Arial" w:cs="Arial"/>
          <w:color w:val="auto"/>
        </w:rPr>
        <w:t>Archive</w:t>
      </w:r>
      <w:r w:rsidRPr="008A27BA">
        <w:rPr>
          <w:rFonts w:ascii="Arial" w:hAnsi="Arial" w:cs="Arial"/>
          <w:color w:val="auto"/>
          <w:lang w:val="ru-RU"/>
        </w:rPr>
        <w:t xml:space="preserve"> в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Online</w:t>
      </w:r>
      <w:r w:rsidRPr="008A27BA">
        <w:rPr>
          <w:rFonts w:ascii="Arial" w:hAnsi="Arial" w:cs="Arial"/>
          <w:color w:val="auto"/>
          <w:lang w:val="ru-RU"/>
        </w:rPr>
        <w:t xml:space="preserve"> </w:t>
      </w:r>
      <w:r w:rsidRPr="008A27BA">
        <w:rPr>
          <w:rFonts w:ascii="Arial" w:hAnsi="Arial" w:cs="Arial"/>
          <w:color w:val="auto"/>
        </w:rPr>
        <w:t>Archiving</w:t>
      </w:r>
      <w:r w:rsidRPr="008A27BA">
        <w:rPr>
          <w:rFonts w:ascii="Arial" w:hAnsi="Arial" w:cs="Arial"/>
          <w:color w:val="auto"/>
          <w:lang w:val="ru-RU"/>
        </w:rPr>
        <w:t xml:space="preserve"> и още не сте преминали на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Online</w:t>
      </w:r>
      <w:r w:rsidRPr="008A27BA">
        <w:rPr>
          <w:rFonts w:ascii="Arial" w:hAnsi="Arial" w:cs="Arial"/>
          <w:color w:val="auto"/>
          <w:lang w:val="ru-RU"/>
        </w:rPr>
        <w:t xml:space="preserve"> </w:t>
      </w:r>
      <w:r w:rsidRPr="008A27BA">
        <w:rPr>
          <w:rFonts w:ascii="Arial" w:hAnsi="Arial" w:cs="Arial"/>
          <w:color w:val="auto"/>
        </w:rPr>
        <w:t>Archiving</w:t>
      </w:r>
      <w:r w:rsidRPr="008A27BA">
        <w:rPr>
          <w:rFonts w:ascii="Arial" w:hAnsi="Arial" w:cs="Arial"/>
          <w:color w:val="auto"/>
          <w:lang w:val="ru-RU"/>
        </w:rPr>
        <w:t xml:space="preserve">, Вашите лицензирани потребители могат да продължат да използват услугата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Hosted</w:t>
      </w:r>
      <w:r w:rsidRPr="008A27BA">
        <w:rPr>
          <w:rFonts w:ascii="Arial" w:hAnsi="Arial" w:cs="Arial"/>
          <w:color w:val="auto"/>
          <w:lang w:val="ru-RU"/>
        </w:rPr>
        <w:t xml:space="preserve"> </w:t>
      </w:r>
      <w:r w:rsidRPr="008A27BA">
        <w:rPr>
          <w:rFonts w:ascii="Arial" w:hAnsi="Arial" w:cs="Arial"/>
          <w:color w:val="auto"/>
        </w:rPr>
        <w:t>Archive</w:t>
      </w:r>
      <w:r w:rsidRPr="008A27BA">
        <w:rPr>
          <w:rFonts w:ascii="Arial" w:hAnsi="Arial" w:cs="Arial"/>
          <w:color w:val="auto"/>
          <w:lang w:val="ru-RU"/>
        </w:rPr>
        <w:t xml:space="preserve"> съгласно условията в Правата за използване на продукти от март 2011 г., докато преминете към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Online</w:t>
      </w:r>
      <w:r w:rsidRPr="008A27BA">
        <w:rPr>
          <w:rFonts w:ascii="Arial" w:hAnsi="Arial" w:cs="Arial"/>
          <w:color w:val="auto"/>
          <w:lang w:val="ru-RU"/>
        </w:rPr>
        <w:t xml:space="preserve"> </w:t>
      </w:r>
      <w:r w:rsidRPr="008A27BA">
        <w:rPr>
          <w:rFonts w:ascii="Arial" w:hAnsi="Arial" w:cs="Arial"/>
          <w:color w:val="auto"/>
        </w:rPr>
        <w:t>Archiving</w:t>
      </w:r>
      <w:r w:rsidRPr="008A27BA">
        <w:rPr>
          <w:rFonts w:ascii="Arial" w:hAnsi="Arial" w:cs="Arial"/>
          <w:color w:val="auto"/>
          <w:lang w:val="ru-RU"/>
        </w:rPr>
        <w:t xml:space="preserve"> или до изтичането на срока на Вашите ЛА за потребител за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Online</w:t>
      </w:r>
      <w:r w:rsidRPr="008A27BA">
        <w:rPr>
          <w:rFonts w:ascii="Arial" w:hAnsi="Arial" w:cs="Arial"/>
          <w:color w:val="auto"/>
          <w:lang w:val="ru-RU"/>
        </w:rPr>
        <w:t xml:space="preserve"> </w:t>
      </w:r>
      <w:r w:rsidRPr="008A27BA">
        <w:rPr>
          <w:rFonts w:ascii="Arial" w:hAnsi="Arial" w:cs="Arial"/>
          <w:color w:val="auto"/>
        </w:rPr>
        <w:t>Archiving</w:t>
      </w:r>
      <w:r w:rsidRPr="008A27BA">
        <w:rPr>
          <w:rFonts w:ascii="Arial" w:hAnsi="Arial" w:cs="Arial"/>
          <w:color w:val="auto"/>
          <w:lang w:val="ru-RU"/>
        </w:rPr>
        <w:t xml:space="preserve"> (което от двете условия настъпи по-рано). </w:t>
      </w:r>
    </w:p>
    <w:p w:rsidR="00FD5971" w:rsidRPr="008A27BA" w:rsidRDefault="00B67217" w:rsidP="00FD5971">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r>
        <w:fldChar w:fldCharType="begin"/>
      </w:r>
      <w:r>
        <w:instrText xml:space="preserve"> HYPERLINK \l "_Sec6" \h </w:instrText>
      </w:r>
      <w:r>
        <w:fldChar w:fldCharType="separate"/>
      </w:r>
      <w:r w:rsidR="00AD23F7" w:rsidRPr="008A27BA">
        <w:rPr>
          <w:color w:val="00467F"/>
          <w:u w:val="single"/>
          <w:lang w:val="ru-RU"/>
        </w:rPr>
        <w:t>Универсални условия</w:t>
      </w:r>
      <w:r>
        <w:rPr>
          <w:color w:val="00467F"/>
          <w:u w:val="single"/>
          <w:lang w:val="ru-RU"/>
        </w:rPr>
        <w:fldChar w:fldCharType="end"/>
      </w:r>
      <w:r w:rsidR="00AD23F7" w:rsidRPr="008A27BA">
        <w:rPr>
          <w:lang w:val="ru-RU"/>
        </w:rPr>
        <w:t xml:space="preserve"> </w:t>
      </w:r>
    </w:p>
    <w:p w:rsidR="0082133B" w:rsidRPr="008A27BA" w:rsidRDefault="00ED4593">
      <w:pPr>
        <w:pStyle w:val="PURProductName"/>
        <w:rPr>
          <w:lang w:val="ru-RU"/>
        </w:rPr>
      </w:pPr>
      <w:r w:rsidRPr="008A27BA">
        <w:t>Exchange</w:t>
      </w:r>
      <w:r w:rsidRPr="008A27BA">
        <w:rPr>
          <w:lang w:val="ru-RU"/>
        </w:rPr>
        <w:t xml:space="preserve"> </w:t>
      </w:r>
      <w:r w:rsidRPr="008A27BA">
        <w:t>Online</w:t>
      </w:r>
      <w:r w:rsidRPr="008A27BA">
        <w:rPr>
          <w:lang w:val="ru-RU"/>
        </w:rPr>
        <w:t xml:space="preserve"> </w:t>
      </w:r>
      <w:r w:rsidRPr="008A27BA">
        <w:t>Kiosk</w:t>
      </w:r>
      <w:bookmarkEnd w:id="52"/>
      <w:r w:rsidR="001026FC" w:rsidRPr="008A27BA">
        <w:fldChar w:fldCharType="begin"/>
      </w:r>
      <w:r w:rsidRPr="008A27BA">
        <w:instrText>XE</w:instrText>
      </w:r>
      <w:r w:rsidRPr="008A27BA">
        <w:rPr>
          <w:lang w:val="ru-RU"/>
        </w:rPr>
        <w:instrText xml:space="preserve"> "</w:instrText>
      </w:r>
      <w:r w:rsidRPr="008A27BA">
        <w:instrText>Exchange</w:instrText>
      </w:r>
      <w:r w:rsidRPr="008A27BA">
        <w:rPr>
          <w:lang w:val="ru-RU"/>
        </w:rPr>
        <w:instrText xml:space="preserve"> </w:instrText>
      </w:r>
      <w:r w:rsidRPr="008A27BA">
        <w:instrText>Online</w:instrText>
      </w:r>
      <w:r w:rsidRPr="008A27BA">
        <w:rPr>
          <w:lang w:val="ru-RU"/>
        </w:rPr>
        <w:instrText xml:space="preserve"> </w:instrText>
      </w:r>
      <w:r w:rsidRPr="008A27BA">
        <w:instrText>Kiosk</w:instrText>
      </w:r>
      <w:r w:rsidRPr="008A27BA">
        <w:rPr>
          <w:lang w:val="ru-RU"/>
        </w:rPr>
        <w:instrText xml:space="preserve">"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53" w:name="_Toc327132628"/>
      <w:bookmarkStart w:id="54" w:name="_Toc328640308"/>
      <w:r w:rsidRPr="008A27BA">
        <w:instrText>Exchange</w:instrText>
      </w:r>
      <w:r w:rsidRPr="008A27BA">
        <w:rPr>
          <w:lang w:val="ru-RU"/>
        </w:rPr>
        <w:instrText xml:space="preserve"> </w:instrText>
      </w:r>
      <w:r w:rsidRPr="008A27BA">
        <w:instrText>Online</w:instrText>
      </w:r>
      <w:r w:rsidRPr="008A27BA">
        <w:rPr>
          <w:lang w:val="ru-RU"/>
        </w:rPr>
        <w:instrText xml:space="preserve"> </w:instrText>
      </w:r>
      <w:r w:rsidRPr="008A27BA">
        <w:instrText>Kiosk</w:instrText>
      </w:r>
      <w:bookmarkEnd w:id="53"/>
      <w:bookmarkEnd w:id="54"/>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672"/>
        <w:gridCol w:w="5358"/>
      </w:tblGrid>
      <w:tr w:rsidR="0082133B" w:rsidRPr="005E01BF">
        <w:tc>
          <w:tcPr>
            <w:tcW w:w="6120" w:type="dxa"/>
          </w:tcPr>
          <w:p w:rsidR="0082133B" w:rsidRPr="008A27BA" w:rsidRDefault="00ED4593">
            <w:pPr>
              <w:pStyle w:val="PURBody"/>
              <w:rPr>
                <w:lang w:val="ru-RU"/>
              </w:rPr>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w:t>
            </w:r>
            <w:r w:rsidR="00DF38B3" w:rsidRPr="008A27BA">
              <w:rPr>
                <w:color w:val="404040"/>
                <w:lang w:val="ru-RU"/>
              </w:rPr>
              <w:br/>
            </w:r>
            <w:r w:rsidRPr="008A27BA">
              <w:rPr>
                <w:color w:val="404040"/>
                <w:lang w:val="ru-RU"/>
              </w:rPr>
              <w:t xml:space="preserve">(Вж. </w:t>
            </w:r>
            <w:r w:rsidR="00B67217">
              <w:fldChar w:fldCharType="begin"/>
            </w:r>
            <w:r w:rsidR="00B67217">
              <w:instrText xml:space="preserve"> HYPERLINK "http://go.microsoft.com/fwlink/?LinkID=212058&amp;clcid=0x409" \h </w:instrText>
            </w:r>
            <w:r w:rsidR="00B67217">
              <w:fldChar w:fldCharType="separate"/>
            </w:r>
            <w:r w:rsidRPr="00AD67EC">
              <w:rPr>
                <w:color w:val="00467F"/>
                <w:u w:val="single"/>
              </w:rPr>
              <w:t>http</w:t>
            </w:r>
            <w:r w:rsidRPr="00AD67EC">
              <w:rPr>
                <w:color w:val="00467F"/>
                <w:u w:val="single"/>
                <w:lang w:val="ru-RU"/>
              </w:rPr>
              <w:t>://</w:t>
            </w:r>
            <w:r w:rsidRPr="00AD67EC">
              <w:rPr>
                <w:color w:val="00467F"/>
                <w:u w:val="single"/>
              </w:rPr>
              <w:t>go</w:t>
            </w:r>
            <w:r w:rsidRPr="00AD67EC">
              <w:rPr>
                <w:color w:val="00467F"/>
                <w:u w:val="single"/>
                <w:lang w:val="ru-RU"/>
              </w:rPr>
              <w:t>.</w:t>
            </w:r>
            <w:proofErr w:type="spellStart"/>
            <w:r w:rsidRPr="00AD67EC">
              <w:rPr>
                <w:color w:val="00467F"/>
                <w:u w:val="single"/>
              </w:rPr>
              <w:t>microsoft</w:t>
            </w:r>
            <w:proofErr w:type="spellEnd"/>
            <w:r w:rsidRPr="00AD67EC">
              <w:rPr>
                <w:color w:val="00467F"/>
                <w:u w:val="single"/>
                <w:lang w:val="ru-RU"/>
              </w:rPr>
              <w:t>.</w:t>
            </w:r>
            <w:r w:rsidRPr="00AD67EC">
              <w:rPr>
                <w:color w:val="00467F"/>
                <w:u w:val="single"/>
              </w:rPr>
              <w:t>com</w:t>
            </w:r>
            <w:r w:rsidRPr="00AD67EC">
              <w:rPr>
                <w:color w:val="00467F"/>
                <w:u w:val="single"/>
                <w:lang w:val="ru-RU"/>
              </w:rPr>
              <w:t>/</w:t>
            </w:r>
            <w:proofErr w:type="spellStart"/>
            <w:r w:rsidRPr="00AD67EC">
              <w:rPr>
                <w:color w:val="00467F"/>
                <w:u w:val="single"/>
              </w:rPr>
              <w:t>fwlink</w:t>
            </w:r>
            <w:proofErr w:type="spellEnd"/>
            <w:r w:rsidRPr="00AD67EC">
              <w:rPr>
                <w:color w:val="00467F"/>
                <w:u w:val="single"/>
                <w:lang w:val="ru-RU"/>
              </w:rPr>
              <w:t>/?</w:t>
            </w:r>
            <w:proofErr w:type="spellStart"/>
            <w:r w:rsidRPr="00AD67EC">
              <w:rPr>
                <w:color w:val="00467F"/>
                <w:u w:val="single"/>
              </w:rPr>
              <w:t>LinkID</w:t>
            </w:r>
            <w:proofErr w:type="spellEnd"/>
            <w:r w:rsidRPr="00AD67EC">
              <w:rPr>
                <w:color w:val="00467F"/>
                <w:u w:val="single"/>
                <w:lang w:val="ru-RU"/>
              </w:rPr>
              <w:t>=212058&amp;</w:t>
            </w:r>
            <w:proofErr w:type="spellStart"/>
            <w:r w:rsidRPr="00AD67EC">
              <w:rPr>
                <w:color w:val="00467F"/>
                <w:u w:val="single"/>
              </w:rPr>
              <w:t>clcid</w:t>
            </w:r>
            <w:proofErr w:type="spellEnd"/>
            <w:r w:rsidRPr="00AD67EC">
              <w:rPr>
                <w:color w:val="00467F"/>
                <w:u w:val="single"/>
                <w:lang w:val="ru-RU"/>
              </w:rPr>
              <w:t>=0</w:t>
            </w:r>
            <w:r w:rsidRPr="00AD67EC">
              <w:rPr>
                <w:color w:val="00467F"/>
                <w:u w:val="single"/>
              </w:rPr>
              <w:t>x</w:t>
            </w:r>
            <w:r w:rsidRPr="00AD67EC">
              <w:rPr>
                <w:color w:val="00467F"/>
                <w:u w:val="single"/>
                <w:lang w:val="ru-RU"/>
              </w:rPr>
              <w:t>409</w:t>
            </w:r>
            <w:r w:rsidR="00B67217">
              <w:rPr>
                <w:color w:val="00467F"/>
                <w:u w:val="single"/>
                <w:lang w:val="ru-RU"/>
              </w:rPr>
              <w:fldChar w:fldCharType="end"/>
            </w:r>
            <w:r w:rsidRPr="002B5EC5">
              <w:rPr>
                <w:color w:val="404040"/>
                <w:lang w:val="ru-RU"/>
              </w:rPr>
              <w:t>)</w:t>
            </w: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r w:rsidR="00B67217">
              <w:fldChar w:fldCharType="begin"/>
            </w:r>
            <w:r w:rsidR="00B67217">
              <w:instrText xml:space="preserve"> HYPERLINK "http://microsoft.com/licensing/contracts)" \h </w:instrText>
            </w:r>
            <w:r w:rsidR="00B67217">
              <w:fldChar w:fldCharType="separate"/>
            </w:r>
            <w:hyperlink r:id="rId24"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r w:rsidR="00B67217">
              <w:rPr>
                <w:color w:val="404040"/>
                <w:lang w:val="ru-RU"/>
              </w:rPr>
              <w:fldChar w:fldCharType="end"/>
            </w: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22"/>
        <w:gridCol w:w="5320"/>
      </w:tblGrid>
      <w:tr w:rsidR="0082133B" w:rsidRPr="005E01B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w:t>
            </w:r>
            <w:proofErr w:type="spellStart"/>
            <w:r w:rsidRPr="008A27BA">
              <w:rPr>
                <w:b/>
                <w:i/>
                <w:lang w:bidi="he-IL"/>
              </w:rPr>
              <w:t>за</w:t>
            </w:r>
            <w:proofErr w:type="spellEnd"/>
            <w:r w:rsidRPr="008A27BA">
              <w:rPr>
                <w:b/>
                <w:i/>
                <w:lang w:bidi="he-IL"/>
              </w:rPr>
              <w:t xml:space="preserve"> </w:t>
            </w:r>
            <w:proofErr w:type="spellStart"/>
            <w:r w:rsidRPr="008A27BA">
              <w:rPr>
                <w:b/>
                <w:i/>
                <w:lang w:bidi="he-IL"/>
              </w:rPr>
              <w:t>всички</w:t>
            </w:r>
            <w:proofErr w:type="spellEnd"/>
            <w:r w:rsidR="00995EEE" w:rsidRPr="008A27BA">
              <w:rPr>
                <w:b/>
                <w:i/>
                <w:lang w:bidi="he-IL"/>
              </w:rPr>
              <w:t>:</w:t>
            </w:r>
          </w:p>
          <w:p w:rsidR="0082133B" w:rsidRPr="008A27BA" w:rsidRDefault="00ED4593" w:rsidP="005D6562">
            <w:pPr>
              <w:pStyle w:val="PURBullet"/>
              <w:numPr>
                <w:ilvl w:val="0"/>
                <w:numId w:val="22"/>
              </w:numPr>
              <w:rPr>
                <w:lang w:val="ru-RU"/>
              </w:rPr>
            </w:pPr>
            <w:r w:rsidRPr="008A27BA">
              <w:rPr>
                <w:lang w:val="ru-RU" w:bidi="he-IL"/>
              </w:rPr>
              <w:t>Потребители с достъп до онлайн услугата или сроден софтуер</w:t>
            </w:r>
          </w:p>
        </w:tc>
        <w:tc>
          <w:tcPr>
            <w:tcW w:w="5340" w:type="dxa"/>
          </w:tcPr>
          <w:p w:rsidR="0082133B" w:rsidRPr="008A27BA" w:rsidRDefault="00ED4593">
            <w:pPr>
              <w:pStyle w:val="PURBody"/>
            </w:pPr>
            <w:proofErr w:type="spellStart"/>
            <w:r w:rsidRPr="008A27BA">
              <w:rPr>
                <w:b/>
                <w:i/>
                <w:lang w:bidi="he-IL"/>
              </w:rPr>
              <w:t>Изисква</w:t>
            </w:r>
            <w:proofErr w:type="spellEnd"/>
            <w:r w:rsidRPr="008A27BA">
              <w:rPr>
                <w:b/>
                <w:i/>
                <w:lang w:bidi="he-IL"/>
              </w:rPr>
              <w:t xml:space="preserve"> </w:t>
            </w:r>
            <w:proofErr w:type="spellStart"/>
            <w:r w:rsidRPr="008A27BA">
              <w:rPr>
                <w:b/>
                <w:i/>
                <w:lang w:bidi="he-IL"/>
              </w:rPr>
              <w:t>се</w:t>
            </w:r>
            <w:proofErr w:type="spellEnd"/>
            <w:r w:rsidRPr="008A27BA">
              <w:rPr>
                <w:b/>
                <w:i/>
                <w:lang w:bidi="he-IL"/>
              </w:rPr>
              <w:t xml:space="preserve"> ЛА:</w:t>
            </w:r>
          </w:p>
          <w:p w:rsidR="0082133B" w:rsidRPr="008A27BA" w:rsidRDefault="00ED4593" w:rsidP="005D6562">
            <w:pPr>
              <w:pStyle w:val="PURBullet"/>
              <w:numPr>
                <w:ilvl w:val="1"/>
                <w:numId w:val="23"/>
              </w:numPr>
              <w:rPr>
                <w:lang w:val="ru-RU"/>
              </w:rPr>
            </w:pPr>
            <w:r w:rsidRPr="008A27BA">
              <w:rPr>
                <w:lang w:val="ru-RU" w:bidi="he-IL"/>
              </w:rPr>
              <w:t xml:space="preserve">ЛА за потребител за </w:t>
            </w:r>
            <w:r w:rsidRPr="008A27BA">
              <w:rPr>
                <w:lang w:bidi="he-IL"/>
              </w:rPr>
              <w:t>Exchange</w:t>
            </w:r>
            <w:r w:rsidRPr="008A27BA">
              <w:rPr>
                <w:lang w:val="ru-RU" w:bidi="he-IL"/>
              </w:rPr>
              <w:t xml:space="preserve"> </w:t>
            </w:r>
            <w:r w:rsidRPr="008A27BA">
              <w:rPr>
                <w:lang w:bidi="he-IL"/>
              </w:rPr>
              <w:t>Online</w:t>
            </w:r>
            <w:r w:rsidRPr="008A27BA">
              <w:rPr>
                <w:lang w:val="ru-RU" w:bidi="he-IL"/>
              </w:rPr>
              <w:t xml:space="preserve"> </w:t>
            </w:r>
            <w:r w:rsidRPr="008A27BA">
              <w:rPr>
                <w:lang w:bidi="he-IL"/>
              </w:rPr>
              <w:t>Kiosk</w:t>
            </w:r>
            <w:r w:rsidRPr="008A27BA">
              <w:rPr>
                <w:lang w:val="ru-RU" w:bidi="he-IL"/>
              </w:rPr>
              <w:t xml:space="preserve"> </w:t>
            </w:r>
            <w:r w:rsidRPr="008A27BA">
              <w:rPr>
                <w:b/>
                <w:lang w:val="ru-RU" w:bidi="he-IL"/>
              </w:rPr>
              <w:t>или</w:t>
            </w:r>
          </w:p>
          <w:p w:rsidR="0082133B" w:rsidRPr="008A27BA" w:rsidRDefault="00ED4593" w:rsidP="005D6562">
            <w:pPr>
              <w:pStyle w:val="PURBullet"/>
              <w:numPr>
                <w:ilvl w:val="1"/>
                <w:numId w:val="23"/>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K</w:t>
            </w:r>
            <w:r w:rsidRPr="008A27BA">
              <w:rPr>
                <w:lang w:val="ru-RU" w:bidi="he-IL"/>
              </w:rPr>
              <w:t xml:space="preserve">1 </w:t>
            </w:r>
            <w:r w:rsidRPr="008A27BA">
              <w:rPr>
                <w:b/>
                <w:lang w:val="ru-RU" w:bidi="he-IL"/>
              </w:rPr>
              <w:t>или</w:t>
            </w:r>
          </w:p>
          <w:p w:rsidR="0082133B" w:rsidRPr="008A27BA" w:rsidRDefault="00ED4593" w:rsidP="005D6562">
            <w:pPr>
              <w:pStyle w:val="PURBullet"/>
              <w:numPr>
                <w:ilvl w:val="1"/>
                <w:numId w:val="23"/>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K</w:t>
            </w:r>
            <w:r w:rsidRPr="008A27BA">
              <w:rPr>
                <w:lang w:val="ru-RU" w:bidi="he-IL"/>
              </w:rPr>
              <w:t>2</w:t>
            </w:r>
          </w:p>
        </w:tc>
      </w:tr>
    </w:tbl>
    <w:p w:rsidR="0082133B" w:rsidRPr="005E01BF"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r>
        <w:fldChar w:fldCharType="begin"/>
      </w:r>
      <w:r>
        <w:instrText xml:space="preserve"> HYPERLINK \l "_Sec6" \h </w:instrText>
      </w:r>
      <w:r>
        <w:fldChar w:fldCharType="separate"/>
      </w:r>
      <w:r w:rsidR="00AD23F7" w:rsidRPr="008A27BA">
        <w:rPr>
          <w:color w:val="00467F"/>
          <w:u w:val="single"/>
          <w:lang w:val="ru-RU"/>
        </w:rPr>
        <w:t>Универсални условия</w:t>
      </w:r>
      <w:r>
        <w:rPr>
          <w:color w:val="00467F"/>
          <w:u w:val="single"/>
          <w:lang w:val="ru-RU"/>
        </w:rPr>
        <w:fldChar w:fldCharType="end"/>
      </w:r>
      <w:r w:rsidR="00AD23F7" w:rsidRPr="008A27BA">
        <w:rPr>
          <w:lang w:val="ru-RU"/>
        </w:rPr>
        <w:t xml:space="preserve"> </w:t>
      </w:r>
    </w:p>
    <w:p w:rsidR="00FE67A5" w:rsidRPr="005E01BF" w:rsidRDefault="00FE67A5" w:rsidP="00FE67A5">
      <w:pPr>
        <w:pStyle w:val="PURBreadcrumb"/>
        <w:keepNext w:val="0"/>
        <w:keepLines w:val="0"/>
        <w:spacing w:before="0" w:after="0"/>
        <w:rPr>
          <w:sz w:val="2"/>
          <w:szCs w:val="2"/>
          <w:lang w:val="ru-RU"/>
        </w:rPr>
      </w:pPr>
    </w:p>
    <w:p w:rsidR="0082133B" w:rsidRPr="008A27BA" w:rsidRDefault="00ED4593">
      <w:pPr>
        <w:pStyle w:val="PURProductName"/>
        <w:rPr>
          <w:lang w:val="ru-RU"/>
        </w:rPr>
      </w:pPr>
      <w:bookmarkStart w:id="55" w:name="_Sec364"/>
      <w:r w:rsidRPr="008A27BA">
        <w:lastRenderedPageBreak/>
        <w:t>Exchange</w:t>
      </w:r>
      <w:r w:rsidRPr="008A27BA">
        <w:rPr>
          <w:lang w:val="ru-RU"/>
        </w:rPr>
        <w:t xml:space="preserve"> </w:t>
      </w:r>
      <w:r w:rsidRPr="008A27BA">
        <w:t>Online</w:t>
      </w:r>
      <w:r w:rsidRPr="008A27BA">
        <w:rPr>
          <w:lang w:val="ru-RU"/>
        </w:rPr>
        <w:t xml:space="preserve"> </w:t>
      </w:r>
      <w:r w:rsidRPr="008A27BA">
        <w:t>Plan</w:t>
      </w:r>
      <w:r w:rsidRPr="008A27BA">
        <w:rPr>
          <w:lang w:val="ru-RU"/>
        </w:rPr>
        <w:t xml:space="preserve"> 1</w:t>
      </w:r>
      <w:bookmarkEnd w:id="55"/>
      <w:r w:rsidR="001026FC" w:rsidRPr="008A27BA">
        <w:fldChar w:fldCharType="begin"/>
      </w:r>
      <w:r w:rsidRPr="008A27BA">
        <w:instrText>XE</w:instrText>
      </w:r>
      <w:r w:rsidRPr="008A27BA">
        <w:rPr>
          <w:lang w:val="ru-RU"/>
        </w:rPr>
        <w:instrText xml:space="preserve"> "</w:instrText>
      </w:r>
      <w:r w:rsidRPr="008A27BA">
        <w:instrText>Exchange</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1"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56" w:name="_Toc327132629"/>
      <w:bookmarkStart w:id="57" w:name="_Toc328640309"/>
      <w:r w:rsidRPr="008A27BA">
        <w:instrText>Exchange</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1</w:instrText>
      </w:r>
      <w:bookmarkEnd w:id="56"/>
      <w:bookmarkEnd w:id="57"/>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672"/>
        <w:gridCol w:w="5358"/>
      </w:tblGrid>
      <w:tr w:rsidR="0082133B" w:rsidRPr="005E01BF">
        <w:tc>
          <w:tcPr>
            <w:tcW w:w="6120" w:type="dxa"/>
          </w:tcPr>
          <w:p w:rsidR="0082133B" w:rsidRPr="008A27BA" w:rsidRDefault="00ED4593">
            <w:pPr>
              <w:pStyle w:val="PURBody"/>
              <w:rPr>
                <w:lang w:val="ru-RU"/>
              </w:rPr>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w:t>
            </w:r>
            <w:r w:rsidR="00DF38B3" w:rsidRPr="008A27BA">
              <w:rPr>
                <w:color w:val="404040"/>
                <w:lang w:val="ru-RU"/>
              </w:rPr>
              <w:br/>
            </w:r>
            <w:r w:rsidRPr="008A27BA">
              <w:rPr>
                <w:color w:val="404040"/>
                <w:lang w:val="ru-RU"/>
              </w:rPr>
              <w:t xml:space="preserve">(Вж. </w:t>
            </w:r>
            <w:r w:rsidR="00B67217">
              <w:fldChar w:fldCharType="begin"/>
            </w:r>
            <w:r w:rsidR="00B67217">
              <w:instrText xml:space="preserve"> HYPERLINK "http://go.microsoft.com/fwlink/?LinkID=212058&amp;amp</w:instrText>
            </w:r>
            <w:r w:rsidR="00B67217">
              <w:instrText xml:space="preserve">;clcid=0x409" \h </w:instrText>
            </w:r>
            <w:r w:rsidR="00B67217">
              <w:fldChar w:fldCharType="separate"/>
            </w:r>
            <w:r w:rsidRPr="008A27BA">
              <w:rPr>
                <w:color w:val="00467F"/>
                <w:u w:val="single"/>
              </w:rPr>
              <w:t>http</w:t>
            </w:r>
            <w:r w:rsidRPr="008A27BA">
              <w:rPr>
                <w:color w:val="00467F"/>
                <w:u w:val="single"/>
                <w:lang w:val="ru-RU"/>
              </w:rPr>
              <w:t>://</w:t>
            </w:r>
            <w:r w:rsidRPr="008A27BA">
              <w:rPr>
                <w:color w:val="00467F"/>
                <w:u w:val="single"/>
              </w:rPr>
              <w:t>go</w:t>
            </w:r>
            <w:r w:rsidRPr="008A27BA">
              <w:rPr>
                <w:color w:val="00467F"/>
                <w:u w:val="single"/>
                <w:lang w:val="ru-RU"/>
              </w:rPr>
              <w:t>.</w:t>
            </w:r>
            <w:proofErr w:type="spellStart"/>
            <w:r w:rsidRPr="008A27BA">
              <w:rPr>
                <w:color w:val="00467F"/>
                <w:u w:val="single"/>
              </w:rPr>
              <w:t>microsoft</w:t>
            </w:r>
            <w:proofErr w:type="spellEnd"/>
            <w:r w:rsidRPr="008A27BA">
              <w:rPr>
                <w:color w:val="00467F"/>
                <w:u w:val="single"/>
                <w:lang w:val="ru-RU"/>
              </w:rPr>
              <w:t>.</w:t>
            </w:r>
            <w:r w:rsidRPr="008A27BA">
              <w:rPr>
                <w:color w:val="00467F"/>
                <w:u w:val="single"/>
              </w:rPr>
              <w:t>com</w:t>
            </w:r>
            <w:r w:rsidRPr="008A27BA">
              <w:rPr>
                <w:color w:val="00467F"/>
                <w:u w:val="single"/>
                <w:lang w:val="ru-RU"/>
              </w:rPr>
              <w:t>/</w:t>
            </w:r>
            <w:proofErr w:type="spellStart"/>
            <w:r w:rsidRPr="008A27BA">
              <w:rPr>
                <w:color w:val="00467F"/>
                <w:u w:val="single"/>
              </w:rPr>
              <w:t>fwlink</w:t>
            </w:r>
            <w:proofErr w:type="spellEnd"/>
            <w:r w:rsidRPr="008A27BA">
              <w:rPr>
                <w:color w:val="00467F"/>
                <w:u w:val="single"/>
                <w:lang w:val="ru-RU"/>
              </w:rPr>
              <w:t>/?</w:t>
            </w:r>
            <w:proofErr w:type="spellStart"/>
            <w:r w:rsidRPr="008A27BA">
              <w:rPr>
                <w:color w:val="00467F"/>
                <w:u w:val="single"/>
              </w:rPr>
              <w:t>LinkID</w:t>
            </w:r>
            <w:proofErr w:type="spellEnd"/>
            <w:r w:rsidRPr="008A27BA">
              <w:rPr>
                <w:color w:val="00467F"/>
                <w:u w:val="single"/>
                <w:lang w:val="ru-RU"/>
              </w:rPr>
              <w:t>=212058&amp;</w:t>
            </w:r>
            <w:proofErr w:type="spellStart"/>
            <w:r w:rsidRPr="008A27BA">
              <w:rPr>
                <w:color w:val="00467F"/>
                <w:u w:val="single"/>
              </w:rPr>
              <w:t>clcid</w:t>
            </w:r>
            <w:proofErr w:type="spellEnd"/>
            <w:r w:rsidRPr="008A27BA">
              <w:rPr>
                <w:color w:val="00467F"/>
                <w:u w:val="single"/>
                <w:lang w:val="ru-RU"/>
              </w:rPr>
              <w:t>=0</w:t>
            </w:r>
            <w:r w:rsidRPr="008A27BA">
              <w:rPr>
                <w:color w:val="00467F"/>
                <w:u w:val="single"/>
              </w:rPr>
              <w:t>x</w:t>
            </w:r>
            <w:r w:rsidRPr="008A27BA">
              <w:rPr>
                <w:color w:val="00467F"/>
                <w:u w:val="single"/>
                <w:lang w:val="ru-RU"/>
              </w:rPr>
              <w:t>409</w:t>
            </w:r>
            <w:r w:rsidR="00B67217">
              <w:rPr>
                <w:color w:val="00467F"/>
                <w:u w:val="single"/>
                <w:lang w:val="ru-RU"/>
              </w:rPr>
              <w:fldChar w:fldCharType="end"/>
            </w:r>
            <w:r w:rsidRPr="008A27BA">
              <w:rPr>
                <w:color w:val="404040"/>
                <w:lang w:val="ru-RU"/>
              </w:rPr>
              <w:t>)</w:t>
            </w: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r w:rsidR="00B67217">
              <w:fldChar w:fldCharType="begin"/>
            </w:r>
            <w:r w:rsidR="00B67217">
              <w:instrText xml:space="preserve"> HYPERLINK "http://microsoft.com/licensing/contracts)" \h </w:instrText>
            </w:r>
            <w:r w:rsidR="00B67217">
              <w:fldChar w:fldCharType="separate"/>
            </w:r>
            <w:hyperlink r:id="rId25"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r w:rsidR="00B67217">
              <w:rPr>
                <w:color w:val="404040"/>
                <w:lang w:val="ru-RU"/>
              </w:rPr>
              <w:fldChar w:fldCharType="end"/>
            </w:r>
          </w:p>
        </w:tc>
      </w:tr>
    </w:tbl>
    <w:p w:rsidR="0082133B" w:rsidRPr="008A27BA" w:rsidRDefault="00ED4593" w:rsidP="00DF38B3">
      <w:pPr>
        <w:pStyle w:val="PURBlueBGHeader"/>
        <w:keepNext/>
        <w:keepLines/>
      </w:pP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82133B" w:rsidRPr="005E01B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rsidP="00DF38B3">
            <w:pPr>
              <w:pStyle w:val="PURBody"/>
              <w:keepNext/>
              <w:keepLines/>
            </w:pPr>
            <w:r w:rsidRPr="008A27BA">
              <w:rPr>
                <w:b/>
                <w:i/>
                <w:lang w:bidi="he-IL"/>
              </w:rPr>
              <w:t>Изисква се за всички</w:t>
            </w:r>
          </w:p>
          <w:p w:rsidR="0082133B" w:rsidRPr="008A27BA" w:rsidRDefault="00ED4593" w:rsidP="00DF38B3">
            <w:pPr>
              <w:pStyle w:val="PURBullet"/>
              <w:keepNext/>
              <w:keepLines/>
              <w:numPr>
                <w:ilvl w:val="0"/>
                <w:numId w:val="24"/>
              </w:numPr>
              <w:rPr>
                <w:lang w:val="ru-RU"/>
              </w:rPr>
            </w:pPr>
            <w:r w:rsidRPr="008A27BA">
              <w:rPr>
                <w:lang w:val="ru-RU" w:bidi="he-IL"/>
              </w:rPr>
              <w:t xml:space="preserve">Потребители, които имат достъп до онлайн </w:t>
            </w:r>
            <w:r w:rsidR="00DF38B3" w:rsidRPr="008A27BA">
              <w:rPr>
                <w:lang w:val="ru-RU" w:bidi="he-IL"/>
              </w:rPr>
              <w:br/>
            </w:r>
            <w:r w:rsidRPr="008A27BA">
              <w:rPr>
                <w:lang w:val="ru-RU" w:bidi="he-IL"/>
              </w:rPr>
              <w:t>услугата или до свързания софтуер.</w:t>
            </w:r>
            <w:r w:rsidRPr="008A27BA">
              <w:rPr>
                <w:lang w:val="ru-RU" w:bidi="he-IL"/>
              </w:rPr>
              <w:br/>
              <w:t xml:space="preserve">Архивирането може да се използва само </w:t>
            </w:r>
            <w:r w:rsidR="00DF38B3" w:rsidRPr="008A27BA">
              <w:rPr>
                <w:lang w:val="ru-RU" w:bidi="he-IL"/>
              </w:rPr>
              <w:br/>
            </w:r>
            <w:r w:rsidRPr="008A27BA">
              <w:rPr>
                <w:lang w:val="ru-RU" w:bidi="he-IL"/>
              </w:rPr>
              <w:t>за съхраняване на съобщения.</w:t>
            </w:r>
          </w:p>
          <w:p w:rsidR="0079514B" w:rsidRPr="008A27BA" w:rsidRDefault="0079514B" w:rsidP="00DF38B3">
            <w:pPr>
              <w:pStyle w:val="PURBody"/>
              <w:keepNext/>
              <w:keepLines/>
              <w:rPr>
                <w:lang w:val="ru-RU"/>
              </w:rPr>
            </w:pPr>
            <w:r w:rsidRPr="008A27BA">
              <w:rPr>
                <w:bCs/>
                <w:color w:val="000000"/>
                <w:lang w:val="ru-RU" w:bidi="he-IL"/>
              </w:rPr>
              <w:t xml:space="preserve">Потребителите с лицензи за </w:t>
            </w:r>
            <w:r w:rsidRPr="008A27BA">
              <w:rPr>
                <w:bCs/>
                <w:color w:val="000000"/>
                <w:lang w:bidi="he-IL"/>
              </w:rPr>
              <w:t>Exchange</w:t>
            </w:r>
            <w:r w:rsidRPr="008A27BA">
              <w:rPr>
                <w:bCs/>
                <w:color w:val="000000"/>
                <w:lang w:val="ru-RU" w:bidi="he-IL"/>
              </w:rPr>
              <w:t xml:space="preserve"> </w:t>
            </w:r>
            <w:r w:rsidRPr="008A27BA">
              <w:rPr>
                <w:bCs/>
                <w:color w:val="000000"/>
                <w:lang w:bidi="he-IL"/>
              </w:rPr>
              <w:t>Online</w:t>
            </w:r>
            <w:r w:rsidRPr="008A27BA">
              <w:rPr>
                <w:bCs/>
                <w:color w:val="000000"/>
                <w:lang w:val="ru-RU" w:bidi="he-IL"/>
              </w:rPr>
              <w:t xml:space="preserve"> </w:t>
            </w:r>
            <w:r w:rsidRPr="008A27BA">
              <w:rPr>
                <w:bCs/>
                <w:color w:val="000000"/>
                <w:lang w:bidi="he-IL"/>
              </w:rPr>
              <w:t>Kiosk</w:t>
            </w:r>
            <w:r w:rsidRPr="008A27BA">
              <w:rPr>
                <w:bCs/>
                <w:color w:val="000000"/>
                <w:lang w:val="ru-RU" w:bidi="he-IL"/>
              </w:rPr>
              <w:t xml:space="preserve"> могат да използват само </w:t>
            </w:r>
            <w:r w:rsidRPr="008A27BA">
              <w:rPr>
                <w:bCs/>
                <w:color w:val="000000"/>
                <w:lang w:bidi="he-IL"/>
              </w:rPr>
              <w:t>Exchange</w:t>
            </w:r>
            <w:r w:rsidRPr="008A27BA">
              <w:rPr>
                <w:bCs/>
                <w:color w:val="000000"/>
                <w:lang w:val="ru-RU" w:bidi="he-IL"/>
              </w:rPr>
              <w:t xml:space="preserve"> </w:t>
            </w:r>
            <w:r w:rsidRPr="008A27BA">
              <w:rPr>
                <w:bCs/>
                <w:color w:val="000000"/>
                <w:lang w:bidi="he-IL"/>
              </w:rPr>
              <w:t>ActiveSync</w:t>
            </w:r>
            <w:r w:rsidRPr="008A27BA">
              <w:rPr>
                <w:bCs/>
                <w:color w:val="000000"/>
                <w:lang w:val="ru-RU" w:bidi="he-IL"/>
              </w:rPr>
              <w:t xml:space="preserve"> за синхронизиране на мобилни телефони</w:t>
            </w:r>
            <w:r w:rsidRPr="008A27BA">
              <w:rPr>
                <w:bCs/>
                <w:color w:val="FF0000"/>
                <w:lang w:val="ru-RU" w:bidi="he-IL"/>
              </w:rPr>
              <w:t>.</w:t>
            </w:r>
            <w:r w:rsidR="00BA6E8B" w:rsidRPr="008A27BA">
              <w:rPr>
                <w:bCs/>
                <w:color w:val="000000"/>
                <w:lang w:val="ru-RU" w:bidi="he-IL"/>
              </w:rPr>
              <w:t xml:space="preserve"> </w:t>
            </w:r>
            <w:r w:rsidRPr="008A27BA">
              <w:rPr>
                <w:bCs/>
                <w:color w:val="000000"/>
                <w:lang w:val="ru-RU" w:bidi="he-IL"/>
              </w:rPr>
              <w:t xml:space="preserve">Използването на </w:t>
            </w:r>
            <w:r w:rsidRPr="008A27BA">
              <w:rPr>
                <w:bCs/>
                <w:color w:val="000000"/>
                <w:lang w:bidi="he-IL"/>
              </w:rPr>
              <w:t>ActiveSync</w:t>
            </w:r>
            <w:r w:rsidRPr="008A27BA">
              <w:rPr>
                <w:bCs/>
                <w:color w:val="000000"/>
                <w:lang w:val="ru-RU" w:bidi="he-IL"/>
              </w:rPr>
              <w:t xml:space="preserve"> с таблети или други устройства със сензорен екран не се разрешава.</w:t>
            </w:r>
          </w:p>
        </w:tc>
        <w:tc>
          <w:tcPr>
            <w:tcW w:w="5340" w:type="dxa"/>
          </w:tcPr>
          <w:p w:rsidR="0082133B" w:rsidRPr="008A27BA" w:rsidRDefault="00ED4593" w:rsidP="00DF38B3">
            <w:pPr>
              <w:pStyle w:val="PURBody"/>
              <w:keepNext/>
              <w:keepLines/>
            </w:pPr>
            <w:r w:rsidRPr="008A27BA">
              <w:rPr>
                <w:b/>
                <w:i/>
                <w:lang w:bidi="he-IL"/>
              </w:rPr>
              <w:t>Изисква се ЛА:</w:t>
            </w:r>
          </w:p>
          <w:p w:rsidR="0082133B" w:rsidRPr="008A27BA" w:rsidRDefault="00ED4593" w:rsidP="00DF38B3">
            <w:pPr>
              <w:pStyle w:val="PURBullet"/>
              <w:keepNext/>
              <w:keepLines/>
              <w:numPr>
                <w:ilvl w:val="0"/>
                <w:numId w:val="25"/>
              </w:numPr>
              <w:rPr>
                <w:lang w:val="ru-RU"/>
              </w:rPr>
            </w:pPr>
            <w:r w:rsidRPr="008A27BA">
              <w:rPr>
                <w:lang w:val="ru-RU" w:bidi="he-IL"/>
              </w:rPr>
              <w:t xml:space="preserve">ЛА за потребител за </w:t>
            </w:r>
            <w:r w:rsidRPr="008A27BA">
              <w:rPr>
                <w:lang w:bidi="he-IL"/>
              </w:rPr>
              <w:t>Exchange</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1 </w:t>
            </w:r>
            <w:r w:rsidRPr="008A27BA">
              <w:rPr>
                <w:b/>
                <w:lang w:val="ru-RU" w:bidi="he-IL"/>
              </w:rPr>
              <w:t>или</w:t>
            </w:r>
          </w:p>
          <w:p w:rsidR="0082133B" w:rsidRPr="008A27BA" w:rsidRDefault="00ED4593" w:rsidP="00DF38B3">
            <w:pPr>
              <w:pStyle w:val="PURBullet"/>
              <w:keepNext/>
              <w:keepLines/>
              <w:numPr>
                <w:ilvl w:val="0"/>
                <w:numId w:val="25"/>
              </w:numPr>
              <w:rPr>
                <w:lang w:val="ru-RU"/>
              </w:rPr>
            </w:pPr>
            <w:r w:rsidRPr="008A27BA">
              <w:rPr>
                <w:lang w:val="ru-RU" w:bidi="he-IL"/>
              </w:rPr>
              <w:t xml:space="preserve">ЛА за потребител за </w:t>
            </w:r>
            <w:r w:rsidRPr="008A27BA">
              <w:rPr>
                <w:lang w:bidi="he-IL"/>
              </w:rPr>
              <w:t>Exchange</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2 </w:t>
            </w:r>
            <w:r w:rsidRPr="008A27BA">
              <w:rPr>
                <w:b/>
                <w:lang w:val="ru-RU" w:bidi="he-IL"/>
              </w:rPr>
              <w:t>или</w:t>
            </w:r>
          </w:p>
          <w:p w:rsidR="007C7028" w:rsidRPr="008A27BA" w:rsidRDefault="007C7028" w:rsidP="00DF38B3">
            <w:pPr>
              <w:pStyle w:val="LetterShorty"/>
              <w:keepNext/>
              <w:keepLines/>
              <w:numPr>
                <w:ilvl w:val="0"/>
                <w:numId w:val="25"/>
              </w:numPr>
              <w:spacing w:line="180" w:lineRule="atLeast"/>
              <w:rPr>
                <w:rFonts w:ascii="Tahoma" w:hAnsi="Tahoma"/>
                <w:lang w:val="ru-RU"/>
              </w:rPr>
            </w:pPr>
            <w:r w:rsidRPr="008A27BA">
              <w:rPr>
                <w:rFonts w:ascii="Tahoma" w:hAnsi="Tahoma"/>
                <w:lang w:val="ru-RU" w:bidi="he-IL"/>
              </w:rPr>
              <w:t xml:space="preserve">ЛА за потребител за </w:t>
            </w:r>
            <w:r w:rsidRPr="008A27BA">
              <w:rPr>
                <w:rFonts w:ascii="Tahoma" w:hAnsi="Tahoma"/>
                <w:lang w:bidi="he-IL"/>
              </w:rPr>
              <w:t>Office</w:t>
            </w:r>
            <w:r w:rsidRPr="008A27BA">
              <w:rPr>
                <w:rFonts w:ascii="Tahoma" w:hAnsi="Tahoma"/>
                <w:lang w:val="ru-RU" w:bidi="he-IL"/>
              </w:rPr>
              <w:t xml:space="preserve"> 365 </w:t>
            </w:r>
            <w:r w:rsidRPr="008A27BA">
              <w:rPr>
                <w:rFonts w:ascii="Tahoma" w:hAnsi="Tahoma"/>
                <w:lang w:bidi="he-IL"/>
              </w:rPr>
              <w:t>Plan</w:t>
            </w:r>
            <w:r w:rsidRPr="008A27BA">
              <w:rPr>
                <w:rFonts w:ascii="Tahoma" w:hAnsi="Tahoma"/>
                <w:lang w:val="ru-RU" w:bidi="he-IL"/>
              </w:rPr>
              <w:t xml:space="preserve"> </w:t>
            </w:r>
            <w:r w:rsidRPr="008A27BA">
              <w:rPr>
                <w:rFonts w:ascii="Tahoma" w:hAnsi="Tahoma"/>
                <w:lang w:bidi="he-IL"/>
              </w:rPr>
              <w:t>A</w:t>
            </w:r>
            <w:r w:rsidRPr="008A27BA">
              <w:rPr>
                <w:rFonts w:ascii="Tahoma" w:hAnsi="Tahoma"/>
                <w:lang w:val="ru-RU" w:bidi="he-IL"/>
              </w:rPr>
              <w:t xml:space="preserve">1 </w:t>
            </w:r>
            <w:r w:rsidRPr="008A27BA">
              <w:rPr>
                <w:rFonts w:ascii="Tahoma" w:hAnsi="Tahoma"/>
                <w:b/>
                <w:lang w:val="ru-RU" w:bidi="he-IL"/>
              </w:rPr>
              <w:t>или</w:t>
            </w:r>
            <w:r w:rsidRPr="008A27BA">
              <w:rPr>
                <w:rFonts w:ascii="Tahoma" w:hAnsi="Tahoma"/>
                <w:lang w:val="ru-RU" w:bidi="he-IL"/>
              </w:rPr>
              <w:t xml:space="preserve"> </w:t>
            </w:r>
          </w:p>
          <w:p w:rsidR="007C7028" w:rsidRPr="008A27BA" w:rsidRDefault="007C7028" w:rsidP="00DF38B3">
            <w:pPr>
              <w:pStyle w:val="LetterShorty"/>
              <w:keepNext/>
              <w:keepLines/>
              <w:numPr>
                <w:ilvl w:val="0"/>
                <w:numId w:val="25"/>
              </w:numPr>
              <w:spacing w:line="180" w:lineRule="atLeast"/>
              <w:rPr>
                <w:rFonts w:ascii="Tahoma" w:hAnsi="Tahoma"/>
                <w:lang w:val="ru-RU"/>
              </w:rPr>
            </w:pPr>
            <w:r w:rsidRPr="008A27BA">
              <w:rPr>
                <w:rFonts w:ascii="Tahoma" w:hAnsi="Tahoma"/>
                <w:lang w:val="ru-RU" w:bidi="he-IL"/>
              </w:rPr>
              <w:t xml:space="preserve">ЛА за потребител за </w:t>
            </w:r>
            <w:r w:rsidRPr="008A27BA">
              <w:rPr>
                <w:rFonts w:ascii="Tahoma" w:hAnsi="Tahoma"/>
                <w:lang w:bidi="he-IL"/>
              </w:rPr>
              <w:t>Office</w:t>
            </w:r>
            <w:r w:rsidRPr="008A27BA">
              <w:rPr>
                <w:rFonts w:ascii="Tahoma" w:hAnsi="Tahoma"/>
                <w:lang w:val="ru-RU" w:bidi="he-IL"/>
              </w:rPr>
              <w:t xml:space="preserve"> 365 </w:t>
            </w:r>
            <w:r w:rsidRPr="008A27BA">
              <w:rPr>
                <w:rFonts w:ascii="Tahoma" w:hAnsi="Tahoma"/>
                <w:lang w:bidi="he-IL"/>
              </w:rPr>
              <w:t>Plan</w:t>
            </w:r>
            <w:r w:rsidRPr="008A27BA">
              <w:rPr>
                <w:rFonts w:ascii="Tahoma" w:hAnsi="Tahoma"/>
                <w:lang w:val="ru-RU" w:bidi="he-IL"/>
              </w:rPr>
              <w:t xml:space="preserve"> </w:t>
            </w:r>
            <w:r w:rsidRPr="008A27BA">
              <w:rPr>
                <w:rFonts w:ascii="Tahoma" w:hAnsi="Tahoma"/>
                <w:lang w:bidi="he-IL"/>
              </w:rPr>
              <w:t>A</w:t>
            </w:r>
            <w:r w:rsidRPr="008A27BA">
              <w:rPr>
                <w:rFonts w:ascii="Tahoma" w:hAnsi="Tahoma"/>
                <w:lang w:val="ru-RU" w:bidi="he-IL"/>
              </w:rPr>
              <w:t xml:space="preserve">2 </w:t>
            </w:r>
            <w:r w:rsidRPr="008A27BA">
              <w:rPr>
                <w:rFonts w:ascii="Tahoma" w:hAnsi="Tahoma"/>
                <w:b/>
                <w:lang w:val="ru-RU" w:bidi="he-IL"/>
              </w:rPr>
              <w:t>или</w:t>
            </w:r>
          </w:p>
          <w:p w:rsidR="007C7028" w:rsidRPr="008A27BA" w:rsidRDefault="007C7028" w:rsidP="00DF38B3">
            <w:pPr>
              <w:pStyle w:val="LetterShorty"/>
              <w:keepNext/>
              <w:keepLines/>
              <w:numPr>
                <w:ilvl w:val="0"/>
                <w:numId w:val="25"/>
              </w:numPr>
              <w:spacing w:line="180" w:lineRule="atLeast"/>
              <w:rPr>
                <w:rFonts w:ascii="Tahoma" w:hAnsi="Tahoma"/>
                <w:color w:val="000000"/>
                <w:lang w:val="ru-RU"/>
              </w:rPr>
            </w:pPr>
            <w:r w:rsidRPr="008A27BA">
              <w:rPr>
                <w:rFonts w:ascii="Tahoma" w:hAnsi="Tahoma"/>
                <w:lang w:val="ru-RU" w:bidi="he-IL"/>
              </w:rPr>
              <w:t xml:space="preserve">ЛА за потребител за </w:t>
            </w:r>
            <w:r w:rsidRPr="008A27BA">
              <w:rPr>
                <w:rFonts w:ascii="Tahoma" w:hAnsi="Tahoma"/>
                <w:lang w:bidi="he-IL"/>
              </w:rPr>
              <w:t>Office</w:t>
            </w:r>
            <w:r w:rsidRPr="008A27BA">
              <w:rPr>
                <w:rFonts w:ascii="Tahoma" w:hAnsi="Tahoma"/>
                <w:lang w:val="ru-RU" w:bidi="he-IL"/>
              </w:rPr>
              <w:t xml:space="preserve"> 365 </w:t>
            </w:r>
            <w:r w:rsidRPr="008A27BA">
              <w:rPr>
                <w:rFonts w:ascii="Tahoma" w:hAnsi="Tahoma"/>
                <w:lang w:bidi="he-IL"/>
              </w:rPr>
              <w:t>Plan</w:t>
            </w:r>
            <w:r w:rsidRPr="008A27BA">
              <w:rPr>
                <w:rFonts w:ascii="Tahoma" w:hAnsi="Tahoma"/>
                <w:lang w:val="ru-RU" w:bidi="he-IL"/>
              </w:rPr>
              <w:t xml:space="preserve"> </w:t>
            </w:r>
            <w:r w:rsidRPr="008A27BA">
              <w:rPr>
                <w:rFonts w:ascii="Tahoma" w:hAnsi="Tahoma"/>
                <w:lang w:bidi="he-IL"/>
              </w:rPr>
              <w:t>A</w:t>
            </w:r>
            <w:r w:rsidRPr="008A27BA">
              <w:rPr>
                <w:rFonts w:ascii="Tahoma" w:hAnsi="Tahoma"/>
                <w:lang w:val="ru-RU" w:bidi="he-IL"/>
              </w:rPr>
              <w:t xml:space="preserve">3 </w:t>
            </w:r>
            <w:r w:rsidRPr="008A27BA">
              <w:rPr>
                <w:rFonts w:ascii="Tahoma" w:hAnsi="Tahoma"/>
                <w:b/>
                <w:lang w:val="ru-RU" w:bidi="he-IL"/>
              </w:rPr>
              <w:t>или</w:t>
            </w:r>
          </w:p>
          <w:p w:rsidR="007C7028" w:rsidRPr="008A27BA" w:rsidRDefault="007C7028" w:rsidP="00DF38B3">
            <w:pPr>
              <w:pStyle w:val="LetterShorty"/>
              <w:keepNext/>
              <w:keepLines/>
              <w:numPr>
                <w:ilvl w:val="0"/>
                <w:numId w:val="25"/>
              </w:numPr>
              <w:spacing w:line="180" w:lineRule="atLeast"/>
              <w:rPr>
                <w:rFonts w:ascii="Tahoma" w:hAnsi="Tahoma"/>
                <w:color w:val="000000"/>
                <w:lang w:val="ru-RU"/>
              </w:rPr>
            </w:pPr>
            <w:r w:rsidRPr="008A27BA">
              <w:rPr>
                <w:rFonts w:ascii="Tahoma" w:hAnsi="Tahoma"/>
                <w:lang w:val="ru-RU" w:bidi="he-IL"/>
              </w:rPr>
              <w:t xml:space="preserve">ЛА за потребител за </w:t>
            </w:r>
            <w:r w:rsidRPr="008A27BA">
              <w:rPr>
                <w:rFonts w:ascii="Tahoma" w:hAnsi="Tahoma"/>
                <w:lang w:bidi="he-IL"/>
              </w:rPr>
              <w:t>Office</w:t>
            </w:r>
            <w:r w:rsidRPr="008A27BA">
              <w:rPr>
                <w:rFonts w:ascii="Tahoma" w:hAnsi="Tahoma"/>
                <w:lang w:val="ru-RU" w:bidi="he-IL"/>
              </w:rPr>
              <w:t xml:space="preserve"> 365 </w:t>
            </w:r>
            <w:r w:rsidRPr="008A27BA">
              <w:rPr>
                <w:rFonts w:ascii="Tahoma" w:hAnsi="Tahoma"/>
                <w:lang w:bidi="he-IL"/>
              </w:rPr>
              <w:t>Plan</w:t>
            </w:r>
            <w:r w:rsidRPr="008A27BA">
              <w:rPr>
                <w:rFonts w:ascii="Tahoma" w:hAnsi="Tahoma"/>
                <w:lang w:val="ru-RU" w:bidi="he-IL"/>
              </w:rPr>
              <w:t xml:space="preserve"> </w:t>
            </w:r>
            <w:r w:rsidRPr="008A27BA">
              <w:rPr>
                <w:rFonts w:ascii="Tahoma" w:hAnsi="Tahoma"/>
                <w:lang w:bidi="he-IL"/>
              </w:rPr>
              <w:t>A</w:t>
            </w:r>
            <w:r w:rsidRPr="008A27BA">
              <w:rPr>
                <w:rFonts w:ascii="Tahoma" w:hAnsi="Tahoma"/>
                <w:lang w:val="ru-RU" w:bidi="he-IL"/>
              </w:rPr>
              <w:t xml:space="preserve">4 </w:t>
            </w:r>
            <w:r w:rsidRPr="008A27BA">
              <w:rPr>
                <w:rFonts w:ascii="Tahoma" w:hAnsi="Tahoma"/>
                <w:b/>
                <w:lang w:val="ru-RU" w:bidi="he-IL"/>
              </w:rPr>
              <w:t>или</w:t>
            </w:r>
          </w:p>
          <w:p w:rsidR="0082133B" w:rsidRPr="008A27BA" w:rsidRDefault="00ED4593" w:rsidP="00DF38B3">
            <w:pPr>
              <w:pStyle w:val="PURBullet"/>
              <w:keepNext/>
              <w:keepLines/>
              <w:numPr>
                <w:ilvl w:val="0"/>
                <w:numId w:val="25"/>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1 </w:t>
            </w:r>
            <w:r w:rsidRPr="008A27BA">
              <w:rPr>
                <w:b/>
                <w:lang w:val="ru-RU" w:bidi="he-IL"/>
              </w:rPr>
              <w:t xml:space="preserve">или </w:t>
            </w:r>
          </w:p>
          <w:p w:rsidR="0082133B" w:rsidRPr="008A27BA" w:rsidRDefault="00ED4593" w:rsidP="00DF38B3">
            <w:pPr>
              <w:pStyle w:val="PURBullet"/>
              <w:keepNext/>
              <w:keepLines/>
              <w:numPr>
                <w:ilvl w:val="0"/>
                <w:numId w:val="25"/>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2 </w:t>
            </w:r>
            <w:r w:rsidRPr="008A27BA">
              <w:rPr>
                <w:b/>
                <w:lang w:val="ru-RU" w:bidi="he-IL"/>
              </w:rPr>
              <w:t>или</w:t>
            </w:r>
          </w:p>
          <w:p w:rsidR="0082133B" w:rsidRPr="008A27BA" w:rsidRDefault="00ED4593" w:rsidP="00DF38B3">
            <w:pPr>
              <w:pStyle w:val="PURBullet"/>
              <w:keepNext/>
              <w:keepLines/>
              <w:numPr>
                <w:ilvl w:val="0"/>
                <w:numId w:val="25"/>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3 </w:t>
            </w:r>
            <w:r w:rsidRPr="008A27BA">
              <w:rPr>
                <w:b/>
                <w:lang w:val="ru-RU" w:bidi="he-IL"/>
              </w:rPr>
              <w:t>или</w:t>
            </w:r>
          </w:p>
          <w:p w:rsidR="0082133B" w:rsidRPr="008A27BA" w:rsidRDefault="00ED4593" w:rsidP="00DF38B3">
            <w:pPr>
              <w:pStyle w:val="PURBullet"/>
              <w:keepNext/>
              <w:keepLines/>
              <w:numPr>
                <w:ilvl w:val="0"/>
                <w:numId w:val="25"/>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4</w:t>
            </w:r>
          </w:p>
        </w:tc>
      </w:tr>
    </w:tbl>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58" w:name="_Sec365"/>
      <w:r w:rsidRPr="008A27BA">
        <w:t>Exchange</w:t>
      </w:r>
      <w:r w:rsidRPr="008A27BA">
        <w:rPr>
          <w:lang w:val="ru-RU"/>
        </w:rPr>
        <w:t xml:space="preserve"> </w:t>
      </w:r>
      <w:r w:rsidRPr="008A27BA">
        <w:t>Online</w:t>
      </w:r>
      <w:r w:rsidRPr="008A27BA">
        <w:rPr>
          <w:lang w:val="ru-RU"/>
        </w:rPr>
        <w:t xml:space="preserve"> </w:t>
      </w:r>
      <w:r w:rsidRPr="008A27BA">
        <w:t>Plan</w:t>
      </w:r>
      <w:r w:rsidRPr="008A27BA">
        <w:rPr>
          <w:lang w:val="ru-RU"/>
        </w:rPr>
        <w:t xml:space="preserve"> 2</w:t>
      </w:r>
      <w:bookmarkEnd w:id="58"/>
      <w:r w:rsidR="001026FC" w:rsidRPr="008A27BA">
        <w:fldChar w:fldCharType="begin"/>
      </w:r>
      <w:r w:rsidRPr="008A27BA">
        <w:instrText>XE</w:instrText>
      </w:r>
      <w:r w:rsidRPr="008A27BA">
        <w:rPr>
          <w:lang w:val="ru-RU"/>
        </w:rPr>
        <w:instrText xml:space="preserve"> "</w:instrText>
      </w:r>
      <w:r w:rsidRPr="008A27BA">
        <w:instrText>Exchange</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2"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59" w:name="_Toc327132630"/>
      <w:bookmarkStart w:id="60" w:name="_Toc328640310"/>
      <w:r w:rsidRPr="008A27BA">
        <w:instrText>Exchange</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2</w:instrText>
      </w:r>
      <w:bookmarkEnd w:id="59"/>
      <w:bookmarkEnd w:id="60"/>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672"/>
        <w:gridCol w:w="5358"/>
      </w:tblGrid>
      <w:tr w:rsidR="0082133B" w:rsidRPr="005E01BF">
        <w:tc>
          <w:tcPr>
            <w:tcW w:w="6120" w:type="dxa"/>
          </w:tcPr>
          <w:p w:rsidR="0082133B" w:rsidRPr="008A27BA" w:rsidRDefault="00ED4593">
            <w:pPr>
              <w:pStyle w:val="PURBody"/>
              <w:rPr>
                <w:lang w:val="ru-RU"/>
              </w:rPr>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w:t>
            </w:r>
            <w:r w:rsidR="00DF38B3" w:rsidRPr="008A27BA">
              <w:rPr>
                <w:color w:val="404040"/>
                <w:lang w:val="ru-RU"/>
              </w:rPr>
              <w:br/>
            </w:r>
            <w:r w:rsidRPr="008A27BA">
              <w:rPr>
                <w:color w:val="404040"/>
                <w:lang w:val="ru-RU"/>
              </w:rPr>
              <w:t xml:space="preserve">(Вж. </w:t>
            </w:r>
            <w:r w:rsidR="00B67217">
              <w:fldChar w:fldCharType="begin"/>
            </w:r>
            <w:r w:rsidR="00B67217">
              <w:instrText xml:space="preserve"> HYPERLINK "http://go.microsoft.com/fwlink/?LinkID=212058&amp;amp;clcid=0x409" \h </w:instrText>
            </w:r>
            <w:r w:rsidR="00B67217">
              <w:fldChar w:fldCharType="separate"/>
            </w:r>
            <w:r w:rsidRPr="008A27BA">
              <w:rPr>
                <w:color w:val="00467F"/>
                <w:u w:val="single"/>
              </w:rPr>
              <w:t>http</w:t>
            </w:r>
            <w:r w:rsidRPr="008A27BA">
              <w:rPr>
                <w:color w:val="00467F"/>
                <w:u w:val="single"/>
                <w:lang w:val="ru-RU"/>
              </w:rPr>
              <w:t>://</w:t>
            </w:r>
            <w:r w:rsidRPr="008A27BA">
              <w:rPr>
                <w:color w:val="00467F"/>
                <w:u w:val="single"/>
              </w:rPr>
              <w:t>go</w:t>
            </w:r>
            <w:r w:rsidRPr="008A27BA">
              <w:rPr>
                <w:color w:val="00467F"/>
                <w:u w:val="single"/>
                <w:lang w:val="ru-RU"/>
              </w:rPr>
              <w:t>.</w:t>
            </w:r>
            <w:r w:rsidRPr="008A27BA">
              <w:rPr>
                <w:color w:val="00467F"/>
                <w:u w:val="single"/>
              </w:rPr>
              <w:t>microsoft</w:t>
            </w:r>
            <w:r w:rsidRPr="008A27BA">
              <w:rPr>
                <w:color w:val="00467F"/>
                <w:u w:val="single"/>
                <w:lang w:val="ru-RU"/>
              </w:rPr>
              <w:t>.</w:t>
            </w:r>
            <w:r w:rsidRPr="008A27BA">
              <w:rPr>
                <w:color w:val="00467F"/>
                <w:u w:val="single"/>
              </w:rPr>
              <w:t>com</w:t>
            </w:r>
            <w:r w:rsidRPr="008A27BA">
              <w:rPr>
                <w:color w:val="00467F"/>
                <w:u w:val="single"/>
                <w:lang w:val="ru-RU"/>
              </w:rPr>
              <w:t>/</w:t>
            </w:r>
            <w:r w:rsidRPr="008A27BA">
              <w:rPr>
                <w:color w:val="00467F"/>
                <w:u w:val="single"/>
              </w:rPr>
              <w:t>fwlink</w:t>
            </w:r>
            <w:r w:rsidRPr="008A27BA">
              <w:rPr>
                <w:color w:val="00467F"/>
                <w:u w:val="single"/>
                <w:lang w:val="ru-RU"/>
              </w:rPr>
              <w:t>/?</w:t>
            </w:r>
            <w:r w:rsidRPr="008A27BA">
              <w:rPr>
                <w:color w:val="00467F"/>
                <w:u w:val="single"/>
              </w:rPr>
              <w:t>LinkID</w:t>
            </w:r>
            <w:r w:rsidRPr="008A27BA">
              <w:rPr>
                <w:color w:val="00467F"/>
                <w:u w:val="single"/>
                <w:lang w:val="ru-RU"/>
              </w:rPr>
              <w:t>=212058&amp;</w:t>
            </w:r>
            <w:r w:rsidRPr="008A27BA">
              <w:rPr>
                <w:color w:val="00467F"/>
                <w:u w:val="single"/>
              </w:rPr>
              <w:t>clcid</w:t>
            </w:r>
            <w:r w:rsidRPr="008A27BA">
              <w:rPr>
                <w:color w:val="00467F"/>
                <w:u w:val="single"/>
                <w:lang w:val="ru-RU"/>
              </w:rPr>
              <w:t>=0</w:t>
            </w:r>
            <w:r w:rsidRPr="008A27BA">
              <w:rPr>
                <w:color w:val="00467F"/>
                <w:u w:val="single"/>
              </w:rPr>
              <w:t>x</w:t>
            </w:r>
            <w:r w:rsidRPr="008A27BA">
              <w:rPr>
                <w:color w:val="00467F"/>
                <w:u w:val="single"/>
                <w:lang w:val="ru-RU"/>
              </w:rPr>
              <w:t>409</w:t>
            </w:r>
            <w:r w:rsidR="00B67217">
              <w:rPr>
                <w:color w:val="00467F"/>
                <w:u w:val="single"/>
                <w:lang w:val="ru-RU"/>
              </w:rPr>
              <w:fldChar w:fldCharType="end"/>
            </w:r>
            <w:r w:rsidRPr="008A27BA">
              <w:rPr>
                <w:color w:val="404040"/>
                <w:lang w:val="ru-RU"/>
              </w:rPr>
              <w:t>)</w:t>
            </w: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r w:rsidR="00B67217">
              <w:fldChar w:fldCharType="begin"/>
            </w:r>
            <w:r w:rsidR="00B67217">
              <w:instrText xml:space="preserve"> HYPERLINK "http://microsoft.com/licensing/contracts)" \h </w:instrText>
            </w:r>
            <w:r w:rsidR="00B67217">
              <w:fldChar w:fldCharType="separate"/>
            </w:r>
            <w:hyperlink r:id="rId26"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r w:rsidR="00B67217">
              <w:rPr>
                <w:color w:val="404040"/>
                <w:lang w:val="ru-RU"/>
              </w:rPr>
              <w:fldChar w:fldCharType="end"/>
            </w: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20"/>
        <w:gridCol w:w="5322"/>
      </w:tblGrid>
      <w:tr w:rsidR="0082133B" w:rsidRPr="005E01BF"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8A27BA" w:rsidRDefault="00ED4593">
            <w:pPr>
              <w:pStyle w:val="PURBody"/>
            </w:pPr>
            <w:r w:rsidRPr="008A27BA">
              <w:rPr>
                <w:b/>
                <w:i/>
                <w:lang w:bidi="he-IL"/>
              </w:rPr>
              <w:t>Изисква се за всички</w:t>
            </w:r>
          </w:p>
          <w:p w:rsidR="0082133B" w:rsidRPr="008A27BA" w:rsidRDefault="00ED4593" w:rsidP="00DF38B3">
            <w:pPr>
              <w:pStyle w:val="PURBullet"/>
              <w:numPr>
                <w:ilvl w:val="0"/>
                <w:numId w:val="26"/>
              </w:numPr>
              <w:rPr>
                <w:lang w:val="ru-RU"/>
              </w:rPr>
            </w:pPr>
            <w:r w:rsidRPr="008A27BA">
              <w:rPr>
                <w:lang w:val="ru-RU" w:bidi="he-IL"/>
              </w:rPr>
              <w:t>Потребители с достъп до онлайн услугата или свързан</w:t>
            </w:r>
            <w:r w:rsidR="00DF38B3" w:rsidRPr="008A27BA">
              <w:rPr>
                <w:lang w:bidi="he-IL"/>
              </w:rPr>
              <w:t> </w:t>
            </w:r>
            <w:r w:rsidRPr="008A27BA">
              <w:rPr>
                <w:lang w:val="ru-RU" w:bidi="he-IL"/>
              </w:rPr>
              <w:t xml:space="preserve">софтуер. </w:t>
            </w:r>
            <w:r w:rsidRPr="008A27BA">
              <w:rPr>
                <w:lang w:val="ru-RU" w:bidi="he-IL"/>
              </w:rPr>
              <w:br/>
              <w:t>Архивирането може да се използва единствено за</w:t>
            </w:r>
            <w:r w:rsidR="00DF38B3" w:rsidRPr="008A27BA">
              <w:rPr>
                <w:lang w:bidi="he-IL"/>
              </w:rPr>
              <w:t> </w:t>
            </w:r>
            <w:r w:rsidRPr="008A27BA">
              <w:rPr>
                <w:lang w:val="ru-RU" w:bidi="he-IL"/>
              </w:rPr>
              <w:t>съхранение на съобщения.</w:t>
            </w:r>
          </w:p>
        </w:tc>
        <w:tc>
          <w:tcPr>
            <w:tcW w:w="5322" w:type="dxa"/>
          </w:tcPr>
          <w:p w:rsidR="0082133B" w:rsidRPr="008A27BA" w:rsidRDefault="00ED4593">
            <w:pPr>
              <w:pStyle w:val="PURBody"/>
              <w:rPr>
                <w:lang w:val="ru-RU"/>
              </w:rPr>
            </w:pPr>
            <w:r w:rsidRPr="008A27BA">
              <w:rPr>
                <w:b/>
                <w:i/>
                <w:lang w:val="ru-RU" w:bidi="he-IL"/>
              </w:rPr>
              <w:t>Изисква се ЛА:</w:t>
            </w:r>
          </w:p>
          <w:p w:rsidR="0082133B" w:rsidRPr="008A27BA" w:rsidRDefault="00ED4593" w:rsidP="005D6562">
            <w:pPr>
              <w:pStyle w:val="PURBullet"/>
              <w:numPr>
                <w:ilvl w:val="0"/>
                <w:numId w:val="27"/>
              </w:numPr>
              <w:rPr>
                <w:lang w:val="ru-RU"/>
              </w:rPr>
            </w:pPr>
            <w:r w:rsidRPr="008A27BA">
              <w:rPr>
                <w:lang w:val="ru-RU" w:bidi="he-IL"/>
              </w:rPr>
              <w:t xml:space="preserve">ЛА за потребител за </w:t>
            </w:r>
            <w:r w:rsidRPr="008A27BA">
              <w:rPr>
                <w:lang w:bidi="he-IL"/>
              </w:rPr>
              <w:t>Exchange</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2 </w:t>
            </w:r>
            <w:r w:rsidRPr="008A27BA">
              <w:rPr>
                <w:b/>
                <w:lang w:val="ru-RU" w:bidi="he-IL"/>
              </w:rPr>
              <w:t>или</w:t>
            </w:r>
          </w:p>
          <w:p w:rsidR="007C7028" w:rsidRPr="008A27BA" w:rsidRDefault="007C7028" w:rsidP="005D6562">
            <w:pPr>
              <w:pStyle w:val="LetterShorty"/>
              <w:numPr>
                <w:ilvl w:val="0"/>
                <w:numId w:val="27"/>
              </w:numPr>
              <w:spacing w:line="180" w:lineRule="atLeast"/>
              <w:rPr>
                <w:rFonts w:ascii="Tahoma" w:hAnsi="Tahoma"/>
                <w:lang w:val="ru-RU"/>
              </w:rPr>
            </w:pPr>
            <w:r w:rsidRPr="008A27BA">
              <w:rPr>
                <w:rFonts w:ascii="Tahoma" w:hAnsi="Tahoma"/>
                <w:lang w:val="ru-RU" w:bidi="he-IL"/>
              </w:rPr>
              <w:t xml:space="preserve">ЛА за потребител за </w:t>
            </w:r>
            <w:r w:rsidRPr="008A27BA">
              <w:rPr>
                <w:rFonts w:ascii="Tahoma" w:hAnsi="Tahoma"/>
                <w:lang w:bidi="he-IL"/>
              </w:rPr>
              <w:t>Office</w:t>
            </w:r>
            <w:r w:rsidRPr="008A27BA">
              <w:rPr>
                <w:rFonts w:ascii="Tahoma" w:hAnsi="Tahoma"/>
                <w:lang w:val="ru-RU" w:bidi="he-IL"/>
              </w:rPr>
              <w:t xml:space="preserve"> 365 </w:t>
            </w:r>
            <w:r w:rsidRPr="008A27BA">
              <w:rPr>
                <w:rFonts w:ascii="Tahoma" w:hAnsi="Tahoma"/>
                <w:lang w:bidi="he-IL"/>
              </w:rPr>
              <w:t>Plan</w:t>
            </w:r>
            <w:r w:rsidRPr="008A27BA">
              <w:rPr>
                <w:rFonts w:ascii="Tahoma" w:hAnsi="Tahoma"/>
                <w:lang w:val="ru-RU" w:bidi="he-IL"/>
              </w:rPr>
              <w:t xml:space="preserve"> </w:t>
            </w:r>
            <w:r w:rsidRPr="008A27BA">
              <w:rPr>
                <w:rFonts w:ascii="Tahoma" w:hAnsi="Tahoma"/>
                <w:lang w:bidi="he-IL"/>
              </w:rPr>
              <w:t>A</w:t>
            </w:r>
            <w:r w:rsidRPr="008A27BA">
              <w:rPr>
                <w:rFonts w:ascii="Tahoma" w:hAnsi="Tahoma"/>
                <w:lang w:val="ru-RU" w:bidi="he-IL"/>
              </w:rPr>
              <w:t xml:space="preserve">3 </w:t>
            </w:r>
            <w:r w:rsidRPr="008A27BA">
              <w:rPr>
                <w:rFonts w:ascii="Tahoma" w:hAnsi="Tahoma"/>
                <w:b/>
                <w:lang w:val="ru-RU" w:bidi="he-IL"/>
              </w:rPr>
              <w:t>или</w:t>
            </w:r>
          </w:p>
          <w:p w:rsidR="007C7028" w:rsidRPr="008A27BA" w:rsidRDefault="007C7028" w:rsidP="005D6562">
            <w:pPr>
              <w:pStyle w:val="LetterShorty"/>
              <w:numPr>
                <w:ilvl w:val="0"/>
                <w:numId w:val="27"/>
              </w:numPr>
              <w:spacing w:line="180" w:lineRule="atLeast"/>
              <w:rPr>
                <w:rFonts w:ascii="Tahoma" w:hAnsi="Tahoma"/>
                <w:lang w:val="ru-RU"/>
              </w:rPr>
            </w:pPr>
            <w:r w:rsidRPr="008A27BA">
              <w:rPr>
                <w:rFonts w:ascii="Tahoma" w:hAnsi="Tahoma"/>
                <w:lang w:val="ru-RU" w:bidi="he-IL"/>
              </w:rPr>
              <w:t xml:space="preserve">ЛА за потребител за </w:t>
            </w:r>
            <w:r w:rsidRPr="008A27BA">
              <w:rPr>
                <w:rFonts w:ascii="Tahoma" w:hAnsi="Tahoma"/>
                <w:lang w:bidi="he-IL"/>
              </w:rPr>
              <w:t>Office</w:t>
            </w:r>
            <w:r w:rsidRPr="008A27BA">
              <w:rPr>
                <w:rFonts w:ascii="Tahoma" w:hAnsi="Tahoma"/>
                <w:lang w:val="ru-RU" w:bidi="he-IL"/>
              </w:rPr>
              <w:t xml:space="preserve"> 365 </w:t>
            </w:r>
            <w:r w:rsidRPr="008A27BA">
              <w:rPr>
                <w:rFonts w:ascii="Tahoma" w:hAnsi="Tahoma"/>
                <w:lang w:bidi="he-IL"/>
              </w:rPr>
              <w:t>Plan</w:t>
            </w:r>
            <w:r w:rsidRPr="008A27BA">
              <w:rPr>
                <w:rFonts w:ascii="Tahoma" w:hAnsi="Tahoma"/>
                <w:lang w:val="ru-RU" w:bidi="he-IL"/>
              </w:rPr>
              <w:t xml:space="preserve"> </w:t>
            </w:r>
            <w:r w:rsidRPr="008A27BA">
              <w:rPr>
                <w:rFonts w:ascii="Tahoma" w:hAnsi="Tahoma"/>
                <w:lang w:bidi="he-IL"/>
              </w:rPr>
              <w:t>A</w:t>
            </w:r>
            <w:r w:rsidRPr="008A27BA">
              <w:rPr>
                <w:rFonts w:ascii="Tahoma" w:hAnsi="Tahoma"/>
                <w:lang w:val="ru-RU" w:bidi="he-IL"/>
              </w:rPr>
              <w:t xml:space="preserve">4 </w:t>
            </w:r>
            <w:r w:rsidRPr="008A27BA">
              <w:rPr>
                <w:rFonts w:ascii="Tahoma" w:hAnsi="Tahoma"/>
                <w:b/>
                <w:lang w:val="ru-RU" w:bidi="he-IL"/>
              </w:rPr>
              <w:t>или</w:t>
            </w:r>
          </w:p>
          <w:p w:rsidR="0082133B" w:rsidRPr="008A27BA" w:rsidRDefault="00ED4593" w:rsidP="005D6562">
            <w:pPr>
              <w:pStyle w:val="PURBullet"/>
              <w:numPr>
                <w:ilvl w:val="0"/>
                <w:numId w:val="27"/>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3 </w:t>
            </w:r>
            <w:r w:rsidRPr="008A27BA">
              <w:rPr>
                <w:b/>
                <w:lang w:val="ru-RU" w:bidi="he-IL"/>
              </w:rPr>
              <w:t>или</w:t>
            </w:r>
          </w:p>
          <w:p w:rsidR="0082133B" w:rsidRPr="008A27BA" w:rsidRDefault="00ED4593" w:rsidP="005D6562">
            <w:pPr>
              <w:pStyle w:val="PURBullet"/>
              <w:numPr>
                <w:ilvl w:val="0"/>
                <w:numId w:val="27"/>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4</w:t>
            </w:r>
          </w:p>
        </w:tc>
      </w:tr>
    </w:tbl>
    <w:p w:rsidR="000A254F" w:rsidRPr="008A27BA" w:rsidRDefault="000A254F" w:rsidP="000A254F">
      <w:pPr>
        <w:pStyle w:val="PURBlueBGHeader"/>
        <w:rPr>
          <w:lang w:val="ru-RU"/>
        </w:rPr>
      </w:pPr>
      <w:r w:rsidRPr="008A27BA">
        <w:rPr>
          <w:lang w:val="ru-RU"/>
        </w:rPr>
        <w:t>Допълнителни условия:</w:t>
      </w:r>
    </w:p>
    <w:p w:rsidR="000A254F" w:rsidRPr="008A27BA" w:rsidRDefault="000A254F" w:rsidP="000A254F">
      <w:pPr>
        <w:pStyle w:val="ListParagraph"/>
        <w:ind w:left="0"/>
        <w:rPr>
          <w:rFonts w:ascii="Arial" w:hAnsi="Arial" w:cs="Arial"/>
          <w:sz w:val="18"/>
          <w:szCs w:val="18"/>
          <w:lang w:val="ru-RU"/>
        </w:rPr>
      </w:pPr>
      <w:proofErr w:type="gramStart"/>
      <w:r w:rsidRPr="008A27BA">
        <w:rPr>
          <w:rFonts w:ascii="Arial" w:hAnsi="Arial" w:cs="Arial"/>
          <w:sz w:val="18"/>
          <w:szCs w:val="18"/>
        </w:rPr>
        <w:t>Exchange</w:t>
      </w:r>
      <w:r w:rsidRPr="008A27BA">
        <w:rPr>
          <w:rFonts w:ascii="Arial" w:hAnsi="Arial" w:cs="Arial"/>
          <w:sz w:val="18"/>
          <w:szCs w:val="18"/>
          <w:lang w:val="ru-RU"/>
        </w:rPr>
        <w:t xml:space="preserve"> </w:t>
      </w:r>
      <w:r w:rsidRPr="008A27BA">
        <w:rPr>
          <w:rFonts w:ascii="Arial" w:hAnsi="Arial" w:cs="Arial"/>
          <w:sz w:val="18"/>
          <w:szCs w:val="18"/>
        </w:rPr>
        <w:t>Online</w:t>
      </w:r>
      <w:r w:rsidRPr="008A27BA">
        <w:rPr>
          <w:rFonts w:ascii="Arial" w:hAnsi="Arial" w:cs="Arial"/>
          <w:sz w:val="18"/>
          <w:szCs w:val="18"/>
          <w:lang w:val="ru-RU"/>
        </w:rPr>
        <w:t xml:space="preserve"> </w:t>
      </w:r>
      <w:r w:rsidRPr="008A27BA">
        <w:rPr>
          <w:rFonts w:ascii="Arial" w:hAnsi="Arial" w:cs="Arial"/>
          <w:sz w:val="18"/>
          <w:szCs w:val="18"/>
        </w:rPr>
        <w:t>Plan</w:t>
      </w:r>
      <w:r w:rsidRPr="008A27BA">
        <w:rPr>
          <w:rFonts w:ascii="Arial" w:hAnsi="Arial" w:cs="Arial"/>
          <w:sz w:val="18"/>
          <w:szCs w:val="18"/>
          <w:lang w:val="ru-RU"/>
        </w:rPr>
        <w:t xml:space="preserve"> 2 е онлайн услуга-приемник на </w:t>
      </w:r>
      <w:r w:rsidRPr="008A27BA">
        <w:rPr>
          <w:rFonts w:ascii="Arial" w:hAnsi="Arial" w:cs="Arial"/>
          <w:sz w:val="18"/>
          <w:szCs w:val="18"/>
        </w:rPr>
        <w:t>Exchange</w:t>
      </w:r>
      <w:r w:rsidRPr="008A27BA">
        <w:rPr>
          <w:rFonts w:ascii="Arial" w:hAnsi="Arial" w:cs="Arial"/>
          <w:sz w:val="18"/>
          <w:szCs w:val="18"/>
          <w:lang w:val="ru-RU"/>
        </w:rPr>
        <w:t xml:space="preserve"> </w:t>
      </w:r>
      <w:r w:rsidRPr="008A27BA">
        <w:rPr>
          <w:rFonts w:ascii="Arial" w:hAnsi="Arial" w:cs="Arial"/>
          <w:sz w:val="18"/>
          <w:szCs w:val="18"/>
        </w:rPr>
        <w:t>Hosted</w:t>
      </w:r>
      <w:r w:rsidRPr="008A27BA">
        <w:rPr>
          <w:rFonts w:ascii="Arial" w:hAnsi="Arial" w:cs="Arial"/>
          <w:sz w:val="18"/>
          <w:szCs w:val="18"/>
          <w:lang w:val="ru-RU"/>
        </w:rPr>
        <w:t xml:space="preserve"> </w:t>
      </w:r>
      <w:r w:rsidRPr="008A27BA">
        <w:rPr>
          <w:rFonts w:ascii="Arial" w:hAnsi="Arial" w:cs="Arial"/>
          <w:sz w:val="18"/>
          <w:szCs w:val="18"/>
        </w:rPr>
        <w:t>Archive</w:t>
      </w:r>
      <w:r w:rsidRPr="008A27BA">
        <w:rPr>
          <w:rFonts w:ascii="Arial" w:hAnsi="Arial" w:cs="Arial"/>
          <w:sz w:val="18"/>
          <w:szCs w:val="18"/>
          <w:lang w:val="ru-RU"/>
        </w:rPr>
        <w:t>.</w:t>
      </w:r>
      <w:proofErr w:type="gramEnd"/>
    </w:p>
    <w:p w:rsidR="000A254F" w:rsidRPr="008A27BA" w:rsidRDefault="000A254F" w:rsidP="000A254F">
      <w:pPr>
        <w:pStyle w:val="ListParagraph"/>
        <w:rPr>
          <w:rFonts w:ascii="Tahoma" w:hAnsi="Tahoma" w:cs="Tahoma"/>
          <w:sz w:val="18"/>
          <w:szCs w:val="18"/>
          <w:lang w:val="ru-RU"/>
        </w:rPr>
      </w:pPr>
    </w:p>
    <w:p w:rsidR="000A254F" w:rsidRPr="008A27BA" w:rsidRDefault="000A254F" w:rsidP="000A254F">
      <w:pPr>
        <w:pStyle w:val="exceptionbody"/>
        <w:spacing w:after="120" w:line="240" w:lineRule="auto"/>
        <w:ind w:left="0"/>
        <w:rPr>
          <w:rFonts w:ascii="Arial" w:hAnsi="Arial" w:cs="Arial"/>
          <w:b/>
          <w:color w:val="auto"/>
          <w:lang w:val="ru-RU"/>
        </w:rPr>
      </w:pPr>
      <w:r w:rsidRPr="008A27BA">
        <w:rPr>
          <w:rFonts w:ascii="Arial" w:hAnsi="Arial" w:cs="Arial"/>
          <w:color w:val="auto"/>
          <w:lang w:val="ru-RU"/>
        </w:rPr>
        <w:t xml:space="preserve">Ако подновите от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Hosted</w:t>
      </w:r>
      <w:r w:rsidRPr="008A27BA">
        <w:rPr>
          <w:rFonts w:ascii="Arial" w:hAnsi="Arial" w:cs="Arial"/>
          <w:color w:val="auto"/>
          <w:lang w:val="ru-RU"/>
        </w:rPr>
        <w:t xml:space="preserve"> </w:t>
      </w:r>
      <w:r w:rsidRPr="008A27BA">
        <w:rPr>
          <w:rFonts w:ascii="Arial" w:hAnsi="Arial" w:cs="Arial"/>
          <w:color w:val="auto"/>
        </w:rPr>
        <w:t>Archive</w:t>
      </w:r>
      <w:r w:rsidRPr="008A27BA">
        <w:rPr>
          <w:rFonts w:ascii="Arial" w:hAnsi="Arial" w:cs="Arial"/>
          <w:color w:val="auto"/>
          <w:lang w:val="ru-RU"/>
        </w:rPr>
        <w:t xml:space="preserve"> в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Online</w:t>
      </w:r>
      <w:r w:rsidRPr="008A27BA">
        <w:rPr>
          <w:rFonts w:ascii="Arial" w:hAnsi="Arial" w:cs="Arial"/>
          <w:color w:val="auto"/>
          <w:lang w:val="ru-RU"/>
        </w:rPr>
        <w:t xml:space="preserve"> </w:t>
      </w:r>
      <w:r w:rsidRPr="008A27BA">
        <w:rPr>
          <w:rFonts w:ascii="Arial" w:hAnsi="Arial" w:cs="Arial"/>
          <w:color w:val="auto"/>
        </w:rPr>
        <w:t>Plan</w:t>
      </w:r>
      <w:r w:rsidRPr="008A27BA">
        <w:rPr>
          <w:rFonts w:ascii="Arial" w:hAnsi="Arial" w:cs="Arial"/>
          <w:color w:val="auto"/>
          <w:lang w:val="ru-RU"/>
        </w:rPr>
        <w:t xml:space="preserve"> 2 и още не сте преминали на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Online</w:t>
      </w:r>
      <w:r w:rsidRPr="008A27BA">
        <w:rPr>
          <w:rFonts w:ascii="Arial" w:hAnsi="Arial" w:cs="Arial"/>
          <w:color w:val="auto"/>
          <w:lang w:val="ru-RU"/>
        </w:rPr>
        <w:t xml:space="preserve"> </w:t>
      </w:r>
      <w:r w:rsidRPr="008A27BA">
        <w:rPr>
          <w:rFonts w:ascii="Arial" w:hAnsi="Arial" w:cs="Arial"/>
          <w:color w:val="auto"/>
        </w:rPr>
        <w:t>Plan</w:t>
      </w:r>
      <w:r w:rsidRPr="008A27BA">
        <w:rPr>
          <w:rFonts w:ascii="Arial" w:hAnsi="Arial" w:cs="Arial"/>
          <w:color w:val="auto"/>
          <w:lang w:val="ru-RU"/>
        </w:rPr>
        <w:t xml:space="preserve"> 2, Вашите лицензирани потребители могат да продължат да използват услугата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Hosted</w:t>
      </w:r>
      <w:r w:rsidRPr="008A27BA">
        <w:rPr>
          <w:rFonts w:ascii="Arial" w:hAnsi="Arial" w:cs="Arial"/>
          <w:color w:val="auto"/>
          <w:lang w:val="ru-RU"/>
        </w:rPr>
        <w:t xml:space="preserve"> </w:t>
      </w:r>
      <w:r w:rsidRPr="008A27BA">
        <w:rPr>
          <w:rFonts w:ascii="Arial" w:hAnsi="Arial" w:cs="Arial"/>
          <w:color w:val="auto"/>
        </w:rPr>
        <w:t>Archive</w:t>
      </w:r>
      <w:r w:rsidRPr="008A27BA">
        <w:rPr>
          <w:rFonts w:ascii="Arial" w:hAnsi="Arial" w:cs="Arial"/>
          <w:color w:val="auto"/>
          <w:lang w:val="ru-RU"/>
        </w:rPr>
        <w:t xml:space="preserve"> съгласно условията на Правата за използване на продукти от март 2011 г., докато преминете към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Online</w:t>
      </w:r>
      <w:r w:rsidRPr="008A27BA">
        <w:rPr>
          <w:rFonts w:ascii="Arial" w:hAnsi="Arial" w:cs="Arial"/>
          <w:color w:val="auto"/>
          <w:lang w:val="ru-RU"/>
        </w:rPr>
        <w:t xml:space="preserve"> </w:t>
      </w:r>
      <w:r w:rsidRPr="008A27BA">
        <w:rPr>
          <w:rFonts w:ascii="Arial" w:hAnsi="Arial" w:cs="Arial"/>
          <w:color w:val="auto"/>
        </w:rPr>
        <w:t>Plan</w:t>
      </w:r>
      <w:r w:rsidRPr="008A27BA">
        <w:rPr>
          <w:rFonts w:ascii="Arial" w:hAnsi="Arial" w:cs="Arial"/>
          <w:color w:val="auto"/>
          <w:lang w:val="ru-RU"/>
        </w:rPr>
        <w:t xml:space="preserve"> 2 или до изтичането на срока на Вашите ЛА за потребител за </w:t>
      </w:r>
      <w:r w:rsidRPr="008A27BA">
        <w:rPr>
          <w:rFonts w:ascii="Arial" w:hAnsi="Arial" w:cs="Arial"/>
          <w:color w:val="auto"/>
        </w:rPr>
        <w:t>Exchange</w:t>
      </w:r>
      <w:r w:rsidRPr="008A27BA">
        <w:rPr>
          <w:rFonts w:ascii="Arial" w:hAnsi="Arial" w:cs="Arial"/>
          <w:color w:val="auto"/>
          <w:lang w:val="ru-RU"/>
        </w:rPr>
        <w:t xml:space="preserve"> </w:t>
      </w:r>
      <w:r w:rsidRPr="008A27BA">
        <w:rPr>
          <w:rFonts w:ascii="Arial" w:hAnsi="Arial" w:cs="Arial"/>
          <w:color w:val="auto"/>
        </w:rPr>
        <w:t>Online</w:t>
      </w:r>
      <w:r w:rsidRPr="008A27BA">
        <w:rPr>
          <w:rFonts w:ascii="Arial" w:hAnsi="Arial" w:cs="Arial"/>
          <w:color w:val="auto"/>
          <w:lang w:val="ru-RU"/>
        </w:rPr>
        <w:t xml:space="preserve"> </w:t>
      </w:r>
      <w:r w:rsidRPr="008A27BA">
        <w:rPr>
          <w:rFonts w:ascii="Arial" w:hAnsi="Arial" w:cs="Arial"/>
          <w:color w:val="auto"/>
        </w:rPr>
        <w:t>Plan</w:t>
      </w:r>
      <w:r w:rsidRPr="008A27BA">
        <w:rPr>
          <w:rFonts w:ascii="Arial" w:hAnsi="Arial" w:cs="Arial"/>
          <w:color w:val="auto"/>
          <w:lang w:val="ru-RU"/>
        </w:rPr>
        <w:t xml:space="preserve"> 2 (което от двете условия настъпи по-рано).</w:t>
      </w: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61" w:name="_Sec378"/>
      <w:r w:rsidRPr="008A27BA">
        <w:t>Lync</w:t>
      </w:r>
      <w:r w:rsidRPr="008A27BA">
        <w:rPr>
          <w:lang w:val="ru-RU"/>
        </w:rPr>
        <w:t xml:space="preserve"> </w:t>
      </w:r>
      <w:r w:rsidRPr="008A27BA">
        <w:t>Online</w:t>
      </w:r>
      <w:r w:rsidRPr="008A27BA">
        <w:rPr>
          <w:lang w:val="ru-RU"/>
        </w:rPr>
        <w:t xml:space="preserve"> </w:t>
      </w:r>
      <w:r w:rsidRPr="008A27BA">
        <w:t>Plan</w:t>
      </w:r>
      <w:r w:rsidRPr="008A27BA">
        <w:rPr>
          <w:lang w:val="ru-RU"/>
        </w:rPr>
        <w:t xml:space="preserve"> 1</w:t>
      </w:r>
      <w:bookmarkEnd w:id="61"/>
      <w:r w:rsidR="001026FC" w:rsidRPr="008A27BA">
        <w:fldChar w:fldCharType="begin"/>
      </w:r>
      <w:r w:rsidRPr="008A27BA">
        <w:instrText>XE</w:instrText>
      </w:r>
      <w:r w:rsidRPr="008A27BA">
        <w:rPr>
          <w:lang w:val="ru-RU"/>
        </w:rPr>
        <w:instrText xml:space="preserve"> "</w:instrText>
      </w:r>
      <w:r w:rsidRPr="008A27BA">
        <w:instrText>Lync</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1"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62" w:name="_Toc327132631"/>
      <w:bookmarkStart w:id="63" w:name="_Toc328640311"/>
      <w:r w:rsidRPr="008A27BA">
        <w:instrText>Lync</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1</w:instrText>
      </w:r>
      <w:bookmarkEnd w:id="62"/>
      <w:bookmarkEnd w:id="63"/>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724"/>
        <w:gridCol w:w="5306"/>
      </w:tblGrid>
      <w:tr w:rsidR="0082133B" w:rsidRPr="005E01BF">
        <w:tc>
          <w:tcPr>
            <w:tcW w:w="6120" w:type="dxa"/>
          </w:tcPr>
          <w:p w:rsidR="0082133B" w:rsidRPr="008A27BA" w:rsidRDefault="00ED4593">
            <w:pPr>
              <w:pStyle w:val="PURBody"/>
              <w:rPr>
                <w:lang w:val="ru-RU"/>
              </w:rPr>
            </w:pPr>
            <w:r w:rsidRPr="008A27BA">
              <w:rPr>
                <w:color w:val="404040"/>
                <w:lang w:val="ru-RU"/>
              </w:rPr>
              <w:t xml:space="preserve">Вж. Приложими бележки: </w:t>
            </w:r>
            <w:r w:rsidRPr="008A27BA">
              <w:rPr>
                <w:b/>
                <w:color w:val="404040"/>
                <w:lang w:val="ru-RU"/>
              </w:rPr>
              <w:t xml:space="preserve">Бележки за визуалния стандарт </w:t>
            </w:r>
            <w:r w:rsidRPr="008A27BA">
              <w:rPr>
                <w:b/>
                <w:color w:val="404040"/>
              </w:rPr>
              <w:t>H</w:t>
            </w:r>
            <w:r w:rsidRPr="008A27BA">
              <w:rPr>
                <w:b/>
                <w:color w:val="404040"/>
                <w:lang w:val="ru-RU"/>
              </w:rPr>
              <w:t>.264/</w:t>
            </w:r>
            <w:r w:rsidRPr="008A27BA">
              <w:rPr>
                <w:b/>
                <w:color w:val="404040"/>
              </w:rPr>
              <w:t>AVC</w:t>
            </w:r>
            <w:r w:rsidRPr="008A27BA">
              <w:rPr>
                <w:b/>
                <w:color w:val="404040"/>
                <w:lang w:val="ru-RU"/>
              </w:rPr>
              <w:t xml:space="preserve">, видеостандарта </w:t>
            </w:r>
            <w:r w:rsidRPr="008A27BA">
              <w:rPr>
                <w:b/>
                <w:color w:val="404040"/>
              </w:rPr>
              <w:t>VC</w:t>
            </w:r>
            <w:r w:rsidRPr="008A27BA">
              <w:rPr>
                <w:b/>
                <w:color w:val="404040"/>
                <w:lang w:val="ru-RU"/>
              </w:rPr>
              <w:t xml:space="preserve">-1, визуалния стандарт </w:t>
            </w:r>
            <w:r w:rsidRPr="008A27BA">
              <w:rPr>
                <w:b/>
                <w:color w:val="404040"/>
              </w:rPr>
              <w:t>MPEG</w:t>
            </w:r>
            <w:r w:rsidRPr="008A27BA">
              <w:rPr>
                <w:b/>
                <w:color w:val="404040"/>
                <w:lang w:val="ru-RU"/>
              </w:rPr>
              <w:t xml:space="preserve">-4 и видеостандарта </w:t>
            </w:r>
            <w:r w:rsidRPr="008A27BA">
              <w:rPr>
                <w:b/>
                <w:color w:val="404040"/>
              </w:rPr>
              <w:t>MPEG</w:t>
            </w:r>
            <w:r w:rsidRPr="008A27BA">
              <w:rPr>
                <w:b/>
                <w:color w:val="404040"/>
                <w:lang w:val="ru-RU"/>
              </w:rPr>
              <w:t xml:space="preserve">-2 </w:t>
            </w:r>
            <w:r w:rsidRPr="008A27BA">
              <w:rPr>
                <w:color w:val="404040"/>
                <w:lang w:val="ru-RU"/>
              </w:rPr>
              <w:t xml:space="preserve">(Вж. </w:t>
            </w:r>
            <w:r w:rsidR="00B67217">
              <w:fldChar w:fldCharType="begin"/>
            </w:r>
            <w:r w:rsidR="00B67217">
              <w:instrText xml:space="preserve"> HYPERLINK \l "_Sec10" \h </w:instrText>
            </w:r>
            <w:r w:rsidR="00B67217">
              <w:fldChar w:fldCharType="separate"/>
            </w:r>
            <w:r w:rsidRPr="008A27BA">
              <w:rPr>
                <w:color w:val="00467F"/>
                <w:u w:val="single"/>
                <w:lang w:val="ru-RU"/>
              </w:rPr>
              <w:t>Приложение 1</w:t>
            </w:r>
            <w:r w:rsidR="00B67217">
              <w:rPr>
                <w:color w:val="00467F"/>
                <w:u w:val="single"/>
                <w:lang w:val="ru-RU"/>
              </w:rPr>
              <w:fldChar w:fldCharType="end"/>
            </w:r>
            <w:r w:rsidRPr="008A27BA">
              <w:rPr>
                <w:color w:val="404040"/>
                <w:lang w:val="ru-RU"/>
              </w:rPr>
              <w:t>)</w:t>
            </w:r>
          </w:p>
        </w:tc>
        <w:tc>
          <w:tcPr>
            <w:tcW w:w="6120" w:type="dxa"/>
          </w:tcPr>
          <w:p w:rsidR="0082133B" w:rsidRPr="008A27BA" w:rsidRDefault="000D624D">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r w:rsidR="00B67217">
              <w:fldChar w:fldCharType="begin"/>
            </w:r>
            <w:r w:rsidR="00B67217">
              <w:instrText xml:space="preserve"> HYPERLINK "http://microsoft.com/licensing/contracts)" \h </w:instrText>
            </w:r>
            <w:r w:rsidR="00B67217">
              <w:fldChar w:fldCharType="separate"/>
            </w:r>
            <w:hyperlink r:id="rId27"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r w:rsidR="00B67217">
              <w:rPr>
                <w:color w:val="404040"/>
                <w:lang w:val="ru-RU"/>
              </w:rPr>
              <w:fldChar w:fldCharType="end"/>
            </w:r>
          </w:p>
        </w:tc>
      </w:tr>
      <w:tr w:rsidR="0082133B" w:rsidRPr="008A27BA">
        <w:tc>
          <w:tcPr>
            <w:tcW w:w="6120" w:type="dxa"/>
          </w:tcPr>
          <w:p w:rsidR="0082133B" w:rsidRPr="008A27BA" w:rsidRDefault="00ED4593" w:rsidP="00DF38B3">
            <w:pPr>
              <w:pStyle w:val="PURBody"/>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(Вж.</w:t>
            </w:r>
            <w:r w:rsidR="00DF38B3" w:rsidRPr="008A27BA">
              <w:rPr>
                <w:color w:val="404040"/>
              </w:rPr>
              <w:t> </w:t>
            </w:r>
            <w:r w:rsidR="00B67217">
              <w:fldChar w:fldCharType="begin"/>
            </w:r>
            <w:r w:rsidR="00B67217">
              <w:instrText xml:space="preserve"> HYPERLINK "http://go.microsoft.com/fwlink/?LinkID=212058&amp;amp;clcid=0x409" \h </w:instrText>
            </w:r>
            <w:r w:rsidR="00B67217">
              <w:fldChar w:fldCharType="separate"/>
            </w:r>
            <w:r w:rsidRPr="008A27BA">
              <w:rPr>
                <w:color w:val="00467F"/>
                <w:u w:val="single"/>
              </w:rPr>
              <w:t>http://go.microsoft.com/fwlink/?LinkID=212058&amp;clcid=0x409</w:t>
            </w:r>
            <w:r w:rsidR="00B67217">
              <w:rPr>
                <w:color w:val="00467F"/>
                <w:u w:val="single"/>
              </w:rPr>
              <w:fldChar w:fldCharType="end"/>
            </w:r>
            <w:r w:rsidRPr="008A27BA">
              <w:rPr>
                <w:color w:val="404040"/>
              </w:rPr>
              <w:t>)</w:t>
            </w:r>
          </w:p>
        </w:tc>
        <w:tc>
          <w:tcPr>
            <w:tcW w:w="6120" w:type="dxa"/>
          </w:tcPr>
          <w:p w:rsidR="0082133B" w:rsidRPr="008A27BA" w:rsidRDefault="0082133B">
            <w:pPr>
              <w:pStyle w:val="PURBody"/>
            </w:pPr>
          </w:p>
        </w:tc>
      </w:tr>
    </w:tbl>
    <w:p w:rsidR="00FE67A5" w:rsidRDefault="00FE67A5" w:rsidP="00FE67A5">
      <w:pPr>
        <w:pStyle w:val="PURBlueBGHeader"/>
        <w:pBdr>
          <w:top w:val="none" w:sz="0" w:space="0" w:color="auto"/>
          <w:left w:val="none" w:sz="0" w:space="0" w:color="auto"/>
          <w:bottom w:val="none" w:sz="0" w:space="0" w:color="auto"/>
          <w:right w:val="none" w:sz="0" w:space="0" w:color="auto"/>
        </w:pBdr>
        <w:shd w:val="clear" w:color="auto" w:fill="auto"/>
      </w:pPr>
    </w:p>
    <w:p w:rsidR="00FE67A5" w:rsidRDefault="00FE67A5" w:rsidP="00FE67A5">
      <w:pPr>
        <w:pStyle w:val="PURBlueBGHeader"/>
        <w:pBdr>
          <w:top w:val="none" w:sz="0" w:space="0" w:color="auto"/>
          <w:left w:val="none" w:sz="0" w:space="0" w:color="auto"/>
          <w:bottom w:val="none" w:sz="0" w:space="0" w:color="auto"/>
          <w:right w:val="none" w:sz="0" w:space="0" w:color="auto"/>
        </w:pBdr>
        <w:shd w:val="clear" w:color="auto" w:fill="auto"/>
      </w:pPr>
    </w:p>
    <w:p w:rsidR="0082133B" w:rsidRPr="008A27BA" w:rsidRDefault="00ED4593">
      <w:pPr>
        <w:pStyle w:val="PURBlueBGHeader"/>
      </w:pPr>
      <w:r w:rsidRPr="008A27BA">
        <w:lastRenderedPageBreak/>
        <w:t>ЛА ЗА ПОТРЕБИТЕЛ</w:t>
      </w:r>
    </w:p>
    <w:tbl>
      <w:tblPr>
        <w:tblStyle w:val="PURTableNoVertical"/>
        <w:tblW w:w="0" w:type="auto"/>
        <w:tblLook w:val="04A0" w:firstRow="1" w:lastRow="0" w:firstColumn="1" w:lastColumn="0" w:noHBand="0" w:noVBand="1"/>
      </w:tblPr>
      <w:tblGrid>
        <w:gridCol w:w="5323"/>
        <w:gridCol w:w="5319"/>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r w:rsidRPr="008A27BA">
              <w:rPr>
                <w:b/>
                <w:i/>
                <w:lang w:bidi="he-IL"/>
              </w:rPr>
              <w:t>Изисква се за всички</w:t>
            </w:r>
            <w:r w:rsidR="00995EEE" w:rsidRPr="008A27BA">
              <w:rPr>
                <w:b/>
                <w:i/>
                <w:lang w:bidi="he-IL"/>
              </w:rPr>
              <w:t>:</w:t>
            </w:r>
          </w:p>
          <w:p w:rsidR="0082133B" w:rsidRPr="008A27BA" w:rsidRDefault="00ED4593" w:rsidP="005D6562">
            <w:pPr>
              <w:pStyle w:val="PURBullet"/>
              <w:numPr>
                <w:ilvl w:val="0"/>
                <w:numId w:val="28"/>
              </w:numPr>
              <w:rPr>
                <w:lang w:val="ru-RU"/>
              </w:rPr>
            </w:pPr>
            <w:r w:rsidRPr="008A27BA">
              <w:rPr>
                <w:lang w:val="ru-RU" w:bidi="he-IL"/>
              </w:rPr>
              <w:t xml:space="preserve">Потребители с достъп до онлайн услугата или свързан софтуер. </w:t>
            </w:r>
          </w:p>
        </w:tc>
        <w:tc>
          <w:tcPr>
            <w:tcW w:w="5340" w:type="dxa"/>
          </w:tcPr>
          <w:p w:rsidR="0082133B" w:rsidRPr="008A27BA" w:rsidRDefault="00ED4593">
            <w:pPr>
              <w:pStyle w:val="PURBody"/>
            </w:pPr>
            <w:r w:rsidRPr="008A27BA">
              <w:rPr>
                <w:b/>
                <w:i/>
                <w:lang w:bidi="he-IL"/>
              </w:rPr>
              <w:t>Изисква се ЛА:</w:t>
            </w:r>
          </w:p>
          <w:p w:rsidR="0082133B" w:rsidRPr="008A27BA" w:rsidRDefault="00ED4593" w:rsidP="005D6562">
            <w:pPr>
              <w:pStyle w:val="PURBullet"/>
              <w:numPr>
                <w:ilvl w:val="0"/>
                <w:numId w:val="29"/>
              </w:numPr>
              <w:rPr>
                <w:lang w:val="ru-RU"/>
              </w:rPr>
            </w:pPr>
            <w:r w:rsidRPr="008A27BA">
              <w:rPr>
                <w:lang w:val="ru-RU" w:bidi="he-IL"/>
              </w:rPr>
              <w:t xml:space="preserve">ЛА за потребител за </w:t>
            </w:r>
            <w:r w:rsidRPr="008A27BA">
              <w:rPr>
                <w:lang w:bidi="he-IL"/>
              </w:rPr>
              <w:t>Lync</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1 </w:t>
            </w:r>
            <w:r w:rsidRPr="008A27BA">
              <w:rPr>
                <w:b/>
                <w:lang w:val="ru-RU" w:bidi="he-IL"/>
              </w:rPr>
              <w:t>или</w:t>
            </w:r>
          </w:p>
          <w:p w:rsidR="0082133B" w:rsidRPr="008A27BA" w:rsidRDefault="00ED4593" w:rsidP="005D6562">
            <w:pPr>
              <w:pStyle w:val="PURBullet"/>
              <w:numPr>
                <w:ilvl w:val="0"/>
                <w:numId w:val="29"/>
              </w:numPr>
              <w:rPr>
                <w:lang w:val="ru-RU"/>
              </w:rPr>
            </w:pPr>
            <w:r w:rsidRPr="008A27BA">
              <w:rPr>
                <w:lang w:val="ru-RU" w:bidi="he-IL"/>
              </w:rPr>
              <w:t xml:space="preserve">ЛА за потребител за </w:t>
            </w:r>
            <w:r w:rsidRPr="008A27BA">
              <w:rPr>
                <w:lang w:bidi="he-IL"/>
              </w:rPr>
              <w:t>Lync</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2 </w:t>
            </w:r>
            <w:r w:rsidRPr="008A27BA">
              <w:rPr>
                <w:b/>
                <w:lang w:val="ru-RU" w:bidi="he-IL"/>
              </w:rPr>
              <w:t>или</w:t>
            </w:r>
          </w:p>
          <w:p w:rsidR="007C7028" w:rsidRPr="008A27BA" w:rsidRDefault="007C7028" w:rsidP="005D6562">
            <w:pPr>
              <w:pStyle w:val="Heading4nobold"/>
              <w:numPr>
                <w:ilvl w:val="0"/>
                <w:numId w:val="29"/>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1</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29"/>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2</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29"/>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3</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29"/>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4</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82133B" w:rsidRPr="008A27BA" w:rsidRDefault="00ED4593" w:rsidP="005D6562">
            <w:pPr>
              <w:pStyle w:val="PURBullet"/>
              <w:numPr>
                <w:ilvl w:val="0"/>
                <w:numId w:val="29"/>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1 </w:t>
            </w:r>
            <w:r w:rsidRPr="008A27BA">
              <w:rPr>
                <w:b/>
                <w:lang w:val="ru-RU" w:bidi="he-IL"/>
              </w:rPr>
              <w:t>или</w:t>
            </w:r>
          </w:p>
          <w:p w:rsidR="0082133B" w:rsidRPr="008A27BA" w:rsidRDefault="00ED4593" w:rsidP="005D6562">
            <w:pPr>
              <w:pStyle w:val="PURBullet"/>
              <w:numPr>
                <w:ilvl w:val="0"/>
                <w:numId w:val="29"/>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2 </w:t>
            </w:r>
            <w:r w:rsidRPr="008A27BA">
              <w:rPr>
                <w:b/>
                <w:lang w:val="ru-RU" w:bidi="he-IL"/>
              </w:rPr>
              <w:t>или</w:t>
            </w:r>
          </w:p>
          <w:p w:rsidR="0082133B" w:rsidRPr="008A27BA" w:rsidRDefault="00ED4593" w:rsidP="005D6562">
            <w:pPr>
              <w:pStyle w:val="PURBullet"/>
              <w:numPr>
                <w:ilvl w:val="0"/>
                <w:numId w:val="29"/>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3 </w:t>
            </w:r>
            <w:r w:rsidRPr="008A27BA">
              <w:rPr>
                <w:b/>
                <w:lang w:val="ru-RU" w:bidi="he-IL"/>
              </w:rPr>
              <w:t>или</w:t>
            </w:r>
          </w:p>
          <w:p w:rsidR="0082133B" w:rsidRPr="008A27BA" w:rsidRDefault="00ED4593" w:rsidP="005D6562">
            <w:pPr>
              <w:pStyle w:val="PURBullet"/>
              <w:numPr>
                <w:ilvl w:val="0"/>
                <w:numId w:val="29"/>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4 </w:t>
            </w:r>
            <w:r w:rsidRPr="008A27BA">
              <w:rPr>
                <w:b/>
                <w:lang w:val="ru-RU" w:bidi="he-IL"/>
              </w:rPr>
              <w:t>или</w:t>
            </w:r>
          </w:p>
          <w:p w:rsidR="0082133B" w:rsidRPr="008A27BA" w:rsidRDefault="00ED4593" w:rsidP="005D6562">
            <w:pPr>
              <w:pStyle w:val="PURBullet"/>
              <w:numPr>
                <w:ilvl w:val="0"/>
                <w:numId w:val="29"/>
              </w:numPr>
              <w:rPr>
                <w:lang w:val="ru-RU"/>
              </w:rPr>
            </w:pPr>
            <w:r w:rsidRPr="008A27BA">
              <w:rPr>
                <w:lang w:val="ru-RU" w:bidi="he-IL"/>
              </w:rPr>
              <w:t xml:space="preserve">ЛА за потребител за </w:t>
            </w:r>
            <w:r w:rsidRPr="008A27BA">
              <w:rPr>
                <w:lang w:bidi="he-IL"/>
              </w:rPr>
              <w:t>Live</w:t>
            </w:r>
            <w:r w:rsidRPr="008A27BA">
              <w:rPr>
                <w:lang w:val="ru-RU" w:bidi="he-IL"/>
              </w:rPr>
              <w:t xml:space="preserve"> </w:t>
            </w:r>
            <w:r w:rsidRPr="008A27BA">
              <w:rPr>
                <w:lang w:bidi="he-IL"/>
              </w:rPr>
              <w:t>Meeting</w:t>
            </w:r>
            <w:r w:rsidRPr="008A27BA">
              <w:rPr>
                <w:lang w:val="ru-RU" w:bidi="he-IL"/>
              </w:rPr>
              <w:t xml:space="preserve"> </w:t>
            </w:r>
            <w:r w:rsidRPr="008A27BA">
              <w:rPr>
                <w:lang w:bidi="he-IL"/>
              </w:rPr>
              <w:t>Professional</w:t>
            </w:r>
            <w:r w:rsidRPr="008A27BA">
              <w:rPr>
                <w:lang w:val="ru-RU" w:bidi="he-IL"/>
              </w:rPr>
              <w:t xml:space="preserve"> </w:t>
            </w:r>
            <w:r w:rsidRPr="008A27BA">
              <w:rPr>
                <w:b/>
                <w:lang w:val="ru-RU" w:bidi="he-IL"/>
              </w:rPr>
              <w:t>или</w:t>
            </w:r>
          </w:p>
          <w:p w:rsidR="0082133B" w:rsidRPr="008A27BA" w:rsidRDefault="00ED4593" w:rsidP="005D6562">
            <w:pPr>
              <w:pStyle w:val="PURBullet"/>
              <w:numPr>
                <w:ilvl w:val="0"/>
                <w:numId w:val="29"/>
              </w:numPr>
              <w:rPr>
                <w:lang w:val="ru-RU"/>
              </w:rPr>
            </w:pPr>
            <w:r w:rsidRPr="008A27BA">
              <w:rPr>
                <w:lang w:val="ru-RU" w:bidi="he-IL"/>
              </w:rPr>
              <w:t xml:space="preserve">ЛА за потребител за </w:t>
            </w:r>
            <w:r w:rsidRPr="008A27BA">
              <w:rPr>
                <w:lang w:bidi="he-IL"/>
              </w:rPr>
              <w:t>Live</w:t>
            </w:r>
            <w:r w:rsidRPr="008A27BA">
              <w:rPr>
                <w:lang w:val="ru-RU" w:bidi="he-IL"/>
              </w:rPr>
              <w:t xml:space="preserve"> </w:t>
            </w:r>
            <w:r w:rsidRPr="008A27BA">
              <w:rPr>
                <w:lang w:bidi="he-IL"/>
              </w:rPr>
              <w:t>Meeting</w:t>
            </w:r>
            <w:r w:rsidRPr="008A27BA">
              <w:rPr>
                <w:lang w:val="ru-RU" w:bidi="he-IL"/>
              </w:rPr>
              <w:t xml:space="preserve"> </w:t>
            </w:r>
            <w:r w:rsidRPr="008A27BA">
              <w:rPr>
                <w:lang w:bidi="he-IL"/>
              </w:rPr>
              <w:t>Standard</w:t>
            </w:r>
          </w:p>
        </w:tc>
      </w:tr>
    </w:tbl>
    <w:p w:rsidR="0082133B" w:rsidRPr="008A27BA" w:rsidRDefault="00ED4593">
      <w:pPr>
        <w:pStyle w:val="PURBlueBGHeader"/>
        <w:rPr>
          <w:lang w:val="ru-RU"/>
        </w:rPr>
      </w:pPr>
      <w:r w:rsidRPr="008A27BA">
        <w:rPr>
          <w:lang w:val="ru-RU"/>
        </w:rPr>
        <w:t>Допълнителни условия:</w:t>
      </w:r>
    </w:p>
    <w:p w:rsidR="0082133B" w:rsidRPr="008A27BA" w:rsidRDefault="00ED4593">
      <w:pPr>
        <w:pStyle w:val="PURBlueStrong-Indented"/>
        <w:rPr>
          <w:lang w:val="ru-RU"/>
        </w:rPr>
      </w:pPr>
      <w:r w:rsidRPr="008A27BA">
        <w:rPr>
          <w:lang w:val="ru-RU"/>
        </w:rPr>
        <w:t xml:space="preserve">Софтуер </w:t>
      </w:r>
      <w:r w:rsidRPr="008A27BA">
        <w:t>Microsoft</w:t>
      </w:r>
      <w:r w:rsidRPr="008A27BA">
        <w:rPr>
          <w:lang w:val="ru-RU"/>
        </w:rPr>
        <w:t xml:space="preserve"> </w:t>
      </w:r>
      <w:r w:rsidRPr="008A27BA">
        <w:t>Silverlight</w:t>
      </w:r>
    </w:p>
    <w:p w:rsidR="0082133B" w:rsidRPr="008A27BA" w:rsidRDefault="00ED4593">
      <w:pPr>
        <w:pStyle w:val="PURBody-Indented"/>
        <w:rPr>
          <w:lang w:val="ru-RU"/>
        </w:rPr>
      </w:pPr>
      <w:proofErr w:type="gramStart"/>
      <w:r w:rsidRPr="008A27BA">
        <w:t>Lync</w:t>
      </w:r>
      <w:r w:rsidRPr="008A27BA">
        <w:rPr>
          <w:lang w:val="ru-RU"/>
        </w:rPr>
        <w:t xml:space="preserve"> 2010 включва </w:t>
      </w:r>
      <w:r w:rsidRPr="008A27BA">
        <w:t>Silverlight</w:t>
      </w:r>
      <w:r w:rsidRPr="008A27BA">
        <w:rPr>
          <w:lang w:val="ru-RU"/>
        </w:rPr>
        <w:t>.</w:t>
      </w:r>
      <w:proofErr w:type="gramEnd"/>
      <w:r w:rsidR="00BA6E8B" w:rsidRPr="008A27BA">
        <w:rPr>
          <w:lang w:val="ru-RU"/>
        </w:rPr>
        <w:t xml:space="preserve"> </w:t>
      </w:r>
      <w:proofErr w:type="gramStart"/>
      <w:r w:rsidRPr="008A27BA">
        <w:t>Silverlight</w:t>
      </w:r>
      <w:r w:rsidRPr="008A27BA">
        <w:rPr>
          <w:lang w:val="ru-RU"/>
        </w:rPr>
        <w:t xml:space="preserve"> може да включва технологията за декодиране </w:t>
      </w:r>
      <w:r w:rsidRPr="008A27BA">
        <w:t>H</w:t>
      </w:r>
      <w:r w:rsidRPr="008A27BA">
        <w:rPr>
          <w:lang w:val="ru-RU"/>
        </w:rPr>
        <w:t>.264/</w:t>
      </w:r>
      <w:r w:rsidRPr="008A27BA">
        <w:t>MPEG</w:t>
      </w:r>
      <w:r w:rsidRPr="008A27BA">
        <w:rPr>
          <w:lang w:val="ru-RU"/>
        </w:rPr>
        <w:t xml:space="preserve">-4 </w:t>
      </w:r>
      <w:r w:rsidRPr="008A27BA">
        <w:t>AVC</w:t>
      </w:r>
      <w:r w:rsidRPr="008A27BA">
        <w:rPr>
          <w:lang w:val="ru-RU"/>
        </w:rPr>
        <w:t xml:space="preserve"> и/или </w:t>
      </w:r>
      <w:r w:rsidRPr="008A27BA">
        <w:t>VC</w:t>
      </w:r>
      <w:r w:rsidRPr="008A27BA">
        <w:rPr>
          <w:lang w:val="ru-RU"/>
        </w:rPr>
        <w:t>-1.</w:t>
      </w:r>
      <w:proofErr w:type="gramEnd"/>
      <w:r w:rsidRPr="008A27BA">
        <w:rPr>
          <w:lang w:val="ru-RU"/>
        </w:rPr>
        <w:t xml:space="preserve"> </w:t>
      </w:r>
    </w:p>
    <w:p w:rsidR="00FD5971" w:rsidRPr="008A27BA" w:rsidRDefault="00FD5971">
      <w:pPr>
        <w:pStyle w:val="PURBreadcrumb"/>
        <w:rPr>
          <w:lang w:val="ru-RU"/>
        </w:rPr>
      </w:pP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64" w:name="_Sec373"/>
      <w:r w:rsidRPr="008A27BA">
        <w:t>Lync</w:t>
      </w:r>
      <w:r w:rsidRPr="008A27BA">
        <w:rPr>
          <w:lang w:val="ru-RU"/>
        </w:rPr>
        <w:t xml:space="preserve"> </w:t>
      </w:r>
      <w:r w:rsidRPr="008A27BA">
        <w:t>Online</w:t>
      </w:r>
      <w:r w:rsidRPr="008A27BA">
        <w:rPr>
          <w:lang w:val="ru-RU"/>
        </w:rPr>
        <w:t xml:space="preserve"> </w:t>
      </w:r>
      <w:r w:rsidRPr="008A27BA">
        <w:t>Plan</w:t>
      </w:r>
      <w:r w:rsidRPr="008A27BA">
        <w:rPr>
          <w:lang w:val="ru-RU"/>
        </w:rPr>
        <w:t xml:space="preserve"> 2</w:t>
      </w:r>
      <w:bookmarkEnd w:id="64"/>
      <w:r w:rsidR="001026FC" w:rsidRPr="008A27BA">
        <w:fldChar w:fldCharType="begin"/>
      </w:r>
      <w:r w:rsidRPr="008A27BA">
        <w:instrText>XE</w:instrText>
      </w:r>
      <w:r w:rsidRPr="008A27BA">
        <w:rPr>
          <w:lang w:val="ru-RU"/>
        </w:rPr>
        <w:instrText xml:space="preserve"> "</w:instrText>
      </w:r>
      <w:r w:rsidRPr="008A27BA">
        <w:instrText>Lync</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2"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65" w:name="_Toc327132632"/>
      <w:bookmarkStart w:id="66" w:name="_Toc328640312"/>
      <w:r w:rsidRPr="008A27BA">
        <w:instrText>Lync</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2</w:instrText>
      </w:r>
      <w:bookmarkEnd w:id="65"/>
      <w:bookmarkEnd w:id="66"/>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672"/>
        <w:gridCol w:w="5358"/>
      </w:tblGrid>
      <w:tr w:rsidR="0082133B" w:rsidRPr="008A27BA">
        <w:tc>
          <w:tcPr>
            <w:tcW w:w="6120" w:type="dxa"/>
          </w:tcPr>
          <w:p w:rsidR="0082133B" w:rsidRPr="008A27BA" w:rsidRDefault="00ED4593">
            <w:pPr>
              <w:pStyle w:val="PURBody"/>
            </w:pPr>
            <w:r w:rsidRPr="008A27BA">
              <w:rPr>
                <w:color w:val="404040"/>
                <w:lang w:val="ru-RU"/>
              </w:rPr>
              <w:t xml:space="preserve">Вж. Приложими бележки: </w:t>
            </w:r>
            <w:r w:rsidRPr="008A27BA">
              <w:rPr>
                <w:b/>
                <w:color w:val="404040"/>
                <w:lang w:val="ru-RU"/>
              </w:rPr>
              <w:t xml:space="preserve">Бележки за визуалния стандарт </w:t>
            </w:r>
            <w:r w:rsidRPr="008A27BA">
              <w:rPr>
                <w:b/>
                <w:color w:val="404040"/>
              </w:rPr>
              <w:t>H</w:t>
            </w:r>
            <w:r w:rsidRPr="008A27BA">
              <w:rPr>
                <w:b/>
                <w:color w:val="404040"/>
                <w:lang w:val="ru-RU"/>
              </w:rPr>
              <w:t>.264/</w:t>
            </w:r>
            <w:r w:rsidRPr="008A27BA">
              <w:rPr>
                <w:b/>
                <w:color w:val="404040"/>
              </w:rPr>
              <w:t>AVC</w:t>
            </w:r>
            <w:r w:rsidRPr="008A27BA">
              <w:rPr>
                <w:b/>
                <w:color w:val="404040"/>
                <w:lang w:val="ru-RU"/>
              </w:rPr>
              <w:t xml:space="preserve">, видеостандарта </w:t>
            </w:r>
            <w:r w:rsidRPr="008A27BA">
              <w:rPr>
                <w:b/>
                <w:color w:val="404040"/>
              </w:rPr>
              <w:t>VC</w:t>
            </w:r>
            <w:r w:rsidRPr="008A27BA">
              <w:rPr>
                <w:b/>
                <w:color w:val="404040"/>
                <w:lang w:val="ru-RU"/>
              </w:rPr>
              <w:t xml:space="preserve">-1, визуалния стандарт </w:t>
            </w:r>
            <w:r w:rsidRPr="008A27BA">
              <w:rPr>
                <w:b/>
                <w:color w:val="404040"/>
              </w:rPr>
              <w:t>MPEG</w:t>
            </w:r>
            <w:r w:rsidRPr="008A27BA">
              <w:rPr>
                <w:b/>
                <w:color w:val="404040"/>
                <w:lang w:val="ru-RU"/>
              </w:rPr>
              <w:t xml:space="preserve">-4 и видеостандарта </w:t>
            </w:r>
            <w:r w:rsidRPr="008A27BA">
              <w:rPr>
                <w:b/>
                <w:color w:val="404040"/>
              </w:rPr>
              <w:t>MPEG</w:t>
            </w:r>
            <w:r w:rsidRPr="008A27BA">
              <w:rPr>
                <w:b/>
                <w:color w:val="404040"/>
                <w:lang w:val="ru-RU"/>
              </w:rPr>
              <w:t>-2</w:t>
            </w:r>
            <w:r w:rsidRPr="008A27BA">
              <w:rPr>
                <w:color w:val="404040"/>
                <w:lang w:val="ru-RU"/>
              </w:rPr>
              <w:t xml:space="preserve"> (Вж. </w:t>
            </w:r>
            <w:hyperlink w:anchor="_Sec10">
              <w:r w:rsidRPr="008A27BA">
                <w:rPr>
                  <w:color w:val="00467F"/>
                  <w:u w:val="single"/>
                </w:rPr>
                <w:t>Приложение 1</w:t>
              </w:r>
            </w:hyperlink>
            <w:r w:rsidRPr="008A27BA">
              <w:rPr>
                <w:color w:val="404040"/>
              </w:rPr>
              <w:t>)</w:t>
            </w:r>
          </w:p>
        </w:tc>
        <w:tc>
          <w:tcPr>
            <w:tcW w:w="6120" w:type="dxa"/>
          </w:tcPr>
          <w:p w:rsidR="0082133B" w:rsidRPr="008A27BA" w:rsidRDefault="000D624D">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hyperlink r:id="rId28">
              <w:hyperlink r:id="rId29"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hyperlink>
          </w:p>
        </w:tc>
      </w:tr>
      <w:tr w:rsidR="0082133B" w:rsidRPr="008A27BA">
        <w:tc>
          <w:tcPr>
            <w:tcW w:w="6120" w:type="dxa"/>
          </w:tcPr>
          <w:p w:rsidR="0082133B" w:rsidRPr="008A27BA" w:rsidRDefault="00ED4593">
            <w:pPr>
              <w:pStyle w:val="PURBody"/>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(Вж. </w:t>
            </w:r>
            <w:hyperlink r:id="rId30">
              <w:r w:rsidRPr="008A27BA">
                <w:rPr>
                  <w:color w:val="00467F"/>
                  <w:u w:val="single"/>
                </w:rPr>
                <w:t>http://go.microsoft.com/fwlink/?LinkID=212058&amp;clcid=0x409</w:t>
              </w:r>
            </w:hyperlink>
            <w:r w:rsidRPr="008A27BA">
              <w:rPr>
                <w:color w:val="404040"/>
              </w:rPr>
              <w:t>)</w:t>
            </w:r>
          </w:p>
        </w:tc>
        <w:tc>
          <w:tcPr>
            <w:tcW w:w="6120" w:type="dxa"/>
          </w:tcPr>
          <w:p w:rsidR="0082133B" w:rsidRPr="008A27BA" w:rsidRDefault="0082133B">
            <w:pPr>
              <w:pStyle w:val="PURBody"/>
            </w:pP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73"/>
        <w:gridCol w:w="5269"/>
      </w:tblGrid>
      <w:tr w:rsidR="0082133B" w:rsidRPr="005E01BF" w:rsidTr="00DF38B3">
        <w:trPr>
          <w:cnfStyle w:val="100000000000" w:firstRow="1" w:lastRow="0" w:firstColumn="0" w:lastColumn="0" w:oddVBand="0" w:evenVBand="0" w:oddHBand="0" w:evenHBand="0" w:firstRowFirstColumn="0" w:firstRowLastColumn="0" w:lastRowFirstColumn="0" w:lastRowLastColumn="0"/>
        </w:trPr>
        <w:tc>
          <w:tcPr>
            <w:tcW w:w="5373" w:type="dxa"/>
          </w:tcPr>
          <w:p w:rsidR="0082133B" w:rsidRPr="008A27BA" w:rsidRDefault="00ED4593">
            <w:pPr>
              <w:pStyle w:val="PURBody"/>
              <w:rPr>
                <w:lang w:val="ru-RU"/>
              </w:rPr>
            </w:pPr>
            <w:r w:rsidRPr="008A27BA">
              <w:rPr>
                <w:b/>
                <w:i/>
                <w:lang w:val="ru-RU" w:bidi="he-IL"/>
              </w:rPr>
              <w:t>Изисква се за всички</w:t>
            </w:r>
            <w:r w:rsidR="00995EEE" w:rsidRPr="008A27BA">
              <w:rPr>
                <w:b/>
                <w:i/>
                <w:lang w:bidi="he-IL"/>
              </w:rPr>
              <w:t>:</w:t>
            </w:r>
          </w:p>
          <w:p w:rsidR="0082133B" w:rsidRPr="008A27BA" w:rsidRDefault="00ED4593">
            <w:pPr>
              <w:pStyle w:val="PURBody"/>
            </w:pPr>
            <w:r w:rsidRPr="008A27BA">
              <w:rPr>
                <w:lang w:val="ru-RU" w:bidi="he-IL"/>
              </w:rPr>
              <w:t xml:space="preserve">Оторизирани потребители с достъп до онлайн услугата или сроден софтуер. </w:t>
            </w:r>
            <w:r w:rsidRPr="008A27BA">
              <w:rPr>
                <w:lang w:bidi="he-IL"/>
              </w:rPr>
              <w:t xml:space="preserve">Но: </w:t>
            </w:r>
          </w:p>
          <w:p w:rsidR="0082133B" w:rsidRPr="008A27BA" w:rsidRDefault="00ED4593" w:rsidP="005D6562">
            <w:pPr>
              <w:pStyle w:val="PURBullet"/>
              <w:numPr>
                <w:ilvl w:val="0"/>
                <w:numId w:val="30"/>
              </w:numPr>
              <w:rPr>
                <w:lang w:val="ru-RU"/>
              </w:rPr>
            </w:pPr>
            <w:r w:rsidRPr="008A27BA">
              <w:rPr>
                <w:lang w:val="ru-RU" w:bidi="he-IL"/>
              </w:rPr>
              <w:t xml:space="preserve">Потребителите, лицензирани за </w:t>
            </w:r>
            <w:r w:rsidRPr="008A27BA">
              <w:rPr>
                <w:lang w:bidi="he-IL"/>
              </w:rPr>
              <w:t>Lync</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1,</w:t>
            </w:r>
          </w:p>
          <w:p w:rsidR="0082133B" w:rsidRPr="008A27BA" w:rsidRDefault="00ED4593" w:rsidP="005D6562">
            <w:pPr>
              <w:pStyle w:val="PURBullet"/>
              <w:numPr>
                <w:ilvl w:val="0"/>
                <w:numId w:val="30"/>
              </w:numPr>
              <w:rPr>
                <w:lang w:val="ru-RU"/>
              </w:rPr>
            </w:pPr>
            <w:r w:rsidRPr="008A27BA">
              <w:rPr>
                <w:lang w:val="ru-RU" w:bidi="he-IL"/>
              </w:rPr>
              <w:t xml:space="preserve">Потребителите, лицензирани за ЛКД за </w:t>
            </w:r>
            <w:r w:rsidRPr="008A27BA">
              <w:rPr>
                <w:lang w:bidi="he-IL"/>
              </w:rPr>
              <w:t>Lync</w:t>
            </w:r>
            <w:r w:rsidRPr="008A27BA">
              <w:rPr>
                <w:lang w:val="ru-RU" w:bidi="he-IL"/>
              </w:rPr>
              <w:t xml:space="preserve"> </w:t>
            </w:r>
            <w:r w:rsidRPr="008A27BA">
              <w:rPr>
                <w:lang w:bidi="he-IL"/>
              </w:rPr>
              <w:t>Server</w:t>
            </w:r>
            <w:r w:rsidRPr="008A27BA">
              <w:rPr>
                <w:lang w:val="ru-RU" w:bidi="he-IL"/>
              </w:rPr>
              <w:t xml:space="preserve"> </w:t>
            </w:r>
            <w:r w:rsidRPr="008A27BA">
              <w:rPr>
                <w:lang w:bidi="he-IL"/>
              </w:rPr>
              <w:t>Standard</w:t>
            </w:r>
            <w:r w:rsidRPr="008A27BA">
              <w:rPr>
                <w:lang w:val="ru-RU" w:bidi="he-IL"/>
              </w:rPr>
              <w:t>,</w:t>
            </w:r>
          </w:p>
          <w:p w:rsidR="0082133B" w:rsidRPr="008A27BA" w:rsidRDefault="00ED4593" w:rsidP="005D6562">
            <w:pPr>
              <w:pStyle w:val="PURBullet"/>
              <w:numPr>
                <w:ilvl w:val="0"/>
                <w:numId w:val="30"/>
              </w:numPr>
              <w:rPr>
                <w:lang w:val="ru-RU"/>
              </w:rPr>
            </w:pPr>
            <w:r w:rsidRPr="008A27BA">
              <w:rPr>
                <w:lang w:val="ru-RU" w:bidi="he-IL"/>
              </w:rPr>
              <w:t xml:space="preserve">Потребителите, лицензирани за ЛКД за </w:t>
            </w:r>
            <w:r w:rsidRPr="008A27BA">
              <w:rPr>
                <w:lang w:bidi="he-IL"/>
              </w:rPr>
              <w:t>Lync</w:t>
            </w:r>
            <w:r w:rsidRPr="008A27BA">
              <w:rPr>
                <w:lang w:val="ru-RU" w:bidi="he-IL"/>
              </w:rPr>
              <w:t xml:space="preserve"> </w:t>
            </w:r>
            <w:r w:rsidRPr="008A27BA">
              <w:rPr>
                <w:lang w:bidi="he-IL"/>
              </w:rPr>
              <w:t>Server</w:t>
            </w:r>
            <w:r w:rsidRPr="008A27BA">
              <w:rPr>
                <w:lang w:val="ru-RU" w:bidi="he-IL"/>
              </w:rPr>
              <w:t xml:space="preserve"> </w:t>
            </w:r>
            <w:r w:rsidRPr="008A27BA">
              <w:rPr>
                <w:lang w:bidi="he-IL"/>
              </w:rPr>
              <w:t>Enterprise</w:t>
            </w:r>
          </w:p>
          <w:p w:rsidR="0082133B" w:rsidRPr="008A27BA" w:rsidRDefault="00ED4593">
            <w:pPr>
              <w:pStyle w:val="PURBody"/>
              <w:rPr>
                <w:lang w:val="ru-RU"/>
              </w:rPr>
            </w:pPr>
            <w:r w:rsidRPr="008A27BA">
              <w:rPr>
                <w:lang w:val="ru-RU" w:bidi="he-IL"/>
              </w:rPr>
              <w:t>не е нужно да разполагат с необходимите ЛА, за да имат достъп до онлайн услугите за цели, различни от планиране или провеждане на уеб конференции.</w:t>
            </w:r>
          </w:p>
        </w:tc>
        <w:tc>
          <w:tcPr>
            <w:tcW w:w="5269" w:type="dxa"/>
          </w:tcPr>
          <w:p w:rsidR="0082133B" w:rsidRPr="008A27BA" w:rsidRDefault="00ED4593">
            <w:pPr>
              <w:pStyle w:val="PURBody"/>
            </w:pPr>
            <w:r w:rsidRPr="008A27BA">
              <w:rPr>
                <w:b/>
                <w:i/>
                <w:lang w:bidi="he-IL"/>
              </w:rPr>
              <w:t>Изисква се ЛА:</w:t>
            </w:r>
          </w:p>
          <w:p w:rsidR="0082133B" w:rsidRPr="008A27BA" w:rsidRDefault="00ED4593" w:rsidP="005D6562">
            <w:pPr>
              <w:pStyle w:val="PURBullet"/>
              <w:numPr>
                <w:ilvl w:val="0"/>
                <w:numId w:val="31"/>
              </w:numPr>
              <w:rPr>
                <w:lang w:val="ru-RU"/>
              </w:rPr>
            </w:pPr>
            <w:r w:rsidRPr="008A27BA">
              <w:rPr>
                <w:lang w:val="ru-RU" w:bidi="he-IL"/>
              </w:rPr>
              <w:t xml:space="preserve">ЛА за потребител за </w:t>
            </w:r>
            <w:r w:rsidRPr="008A27BA">
              <w:rPr>
                <w:lang w:bidi="he-IL"/>
              </w:rPr>
              <w:t>Lync</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2 </w:t>
            </w:r>
            <w:r w:rsidRPr="008A27BA">
              <w:rPr>
                <w:b/>
                <w:lang w:val="ru-RU" w:bidi="he-IL"/>
              </w:rPr>
              <w:t>или</w:t>
            </w:r>
          </w:p>
          <w:p w:rsidR="007C7028" w:rsidRPr="008A27BA" w:rsidRDefault="007C7028" w:rsidP="005D6562">
            <w:pPr>
              <w:pStyle w:val="Heading4nobold"/>
              <w:numPr>
                <w:ilvl w:val="0"/>
                <w:numId w:val="31"/>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005E01BF">
              <w:rPr>
                <w:rFonts w:ascii="Tahoma" w:hAnsi="Tahoma"/>
                <w:color w:val="000000"/>
                <w:lang w:val="ru-RU" w:bidi="he-IL"/>
              </w:rPr>
              <w:t>1</w:t>
            </w:r>
            <w:r w:rsidRPr="008A27BA">
              <w:rPr>
                <w:rFonts w:ascii="Tahoma" w:hAnsi="Tahoma" w:cs="Arial"/>
                <w:color w:val="000000"/>
                <w:szCs w:val="18"/>
                <w:vertAlign w:val="superscript"/>
                <w:lang w:val="ru-RU" w:bidi="he-IL"/>
              </w:rPr>
              <w:t>1</w:t>
            </w:r>
            <w:r w:rsidRPr="00944E59">
              <w:rPr>
                <w:rFonts w:ascii="Tahoma" w:hAnsi="Tahoma" w:cs="Arial"/>
                <w:color w:val="000000"/>
                <w:szCs w:val="18"/>
                <w:vertAlign w:val="superscript"/>
                <w:lang w:val="ru-RU" w:bidi="he-IL"/>
              </w:rPr>
              <w:t>,</w:t>
            </w:r>
            <w:r w:rsidRPr="008A27BA">
              <w:rPr>
                <w:rFonts w:ascii="Tahoma" w:hAnsi="Tahoma" w:cs="Arial"/>
                <w:color w:val="000000"/>
                <w:szCs w:val="18"/>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31"/>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2</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31"/>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3</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31"/>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4</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82133B" w:rsidRPr="008A27BA" w:rsidRDefault="00ED4593" w:rsidP="005D6562">
            <w:pPr>
              <w:pStyle w:val="PURBullet"/>
              <w:numPr>
                <w:ilvl w:val="0"/>
                <w:numId w:val="31"/>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1</w:t>
            </w:r>
            <w:r w:rsidRPr="008A27BA">
              <w:rPr>
                <w:rFonts w:ascii="Tahoma" w:hAnsi="Tahoma"/>
                <w:vertAlign w:val="superscript"/>
                <w:lang w:val="ru-RU" w:bidi="he-IL"/>
              </w:rPr>
              <w:t>1</w:t>
            </w:r>
            <w:r w:rsidRPr="00944E59">
              <w:rPr>
                <w:rFonts w:ascii="Tahoma" w:hAnsi="Tahoma" w:cs="Tahoma"/>
                <w:lang w:val="ru-RU" w:bidi="he-IL"/>
              </w:rPr>
              <w:t>,</w:t>
            </w:r>
            <w:r w:rsidRPr="008A27BA">
              <w:rPr>
                <w:lang w:val="ru-RU" w:bidi="he-IL"/>
              </w:rPr>
              <w:t xml:space="preserve"> </w:t>
            </w:r>
            <w:r w:rsidRPr="008A27BA">
              <w:rPr>
                <w:b/>
                <w:lang w:val="ru-RU" w:bidi="he-IL"/>
              </w:rPr>
              <w:t>или</w:t>
            </w:r>
          </w:p>
          <w:p w:rsidR="0082133B" w:rsidRPr="008A27BA" w:rsidRDefault="00ED4593" w:rsidP="005D6562">
            <w:pPr>
              <w:pStyle w:val="PURBullet"/>
              <w:numPr>
                <w:ilvl w:val="0"/>
                <w:numId w:val="31"/>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2 </w:t>
            </w:r>
            <w:r w:rsidRPr="008A27BA">
              <w:rPr>
                <w:b/>
                <w:lang w:val="ru-RU" w:bidi="he-IL"/>
              </w:rPr>
              <w:t>или</w:t>
            </w:r>
          </w:p>
          <w:p w:rsidR="0082133B" w:rsidRPr="008A27BA" w:rsidRDefault="00ED4593" w:rsidP="005D6562">
            <w:pPr>
              <w:pStyle w:val="PURBullet"/>
              <w:numPr>
                <w:ilvl w:val="0"/>
                <w:numId w:val="31"/>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3 </w:t>
            </w:r>
            <w:r w:rsidRPr="008A27BA">
              <w:rPr>
                <w:b/>
                <w:lang w:val="ru-RU" w:bidi="he-IL"/>
              </w:rPr>
              <w:t>или</w:t>
            </w:r>
          </w:p>
          <w:p w:rsidR="009F57D1" w:rsidRPr="008A27BA" w:rsidRDefault="009F57D1" w:rsidP="005D6562">
            <w:pPr>
              <w:pStyle w:val="Heading4nobold"/>
              <w:numPr>
                <w:ilvl w:val="0"/>
                <w:numId w:val="31"/>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E</w:t>
            </w:r>
            <w:r w:rsidRPr="008A27BA">
              <w:rPr>
                <w:rFonts w:ascii="Tahoma" w:hAnsi="Tahoma"/>
                <w:color w:val="000000"/>
                <w:lang w:val="ru-RU" w:bidi="he-IL"/>
              </w:rPr>
              <w:t xml:space="preserve">4 </w:t>
            </w:r>
            <w:r w:rsidRPr="008A27BA">
              <w:rPr>
                <w:rFonts w:ascii="Tahoma" w:hAnsi="Tahoma" w:cs="Arial"/>
                <w:color w:val="000000"/>
                <w:szCs w:val="18"/>
                <w:lang w:val="ru-RU" w:bidi="he-IL"/>
              </w:rPr>
              <w:t>или</w:t>
            </w:r>
          </w:p>
          <w:p w:rsidR="0082133B" w:rsidRPr="008A27BA" w:rsidRDefault="00ED4593" w:rsidP="005D6562">
            <w:pPr>
              <w:pStyle w:val="PURBullet"/>
              <w:numPr>
                <w:ilvl w:val="0"/>
                <w:numId w:val="31"/>
              </w:numPr>
              <w:rPr>
                <w:lang w:val="ru-RU"/>
              </w:rPr>
            </w:pPr>
            <w:r w:rsidRPr="008A27BA">
              <w:rPr>
                <w:lang w:val="ru-RU" w:bidi="he-IL"/>
              </w:rPr>
              <w:t xml:space="preserve">ЛА за потребител за </w:t>
            </w:r>
            <w:r w:rsidRPr="008A27BA">
              <w:rPr>
                <w:lang w:bidi="he-IL"/>
              </w:rPr>
              <w:t>Live</w:t>
            </w:r>
            <w:r w:rsidRPr="008A27BA">
              <w:rPr>
                <w:lang w:val="ru-RU" w:bidi="he-IL"/>
              </w:rPr>
              <w:t xml:space="preserve"> </w:t>
            </w:r>
            <w:r w:rsidRPr="008A27BA">
              <w:rPr>
                <w:lang w:bidi="he-IL"/>
              </w:rPr>
              <w:t>Meeting</w:t>
            </w:r>
            <w:r w:rsidRPr="008A27BA">
              <w:rPr>
                <w:lang w:val="ru-RU" w:bidi="he-IL"/>
              </w:rPr>
              <w:t xml:space="preserve"> </w:t>
            </w:r>
            <w:r w:rsidRPr="008A27BA">
              <w:rPr>
                <w:lang w:bidi="he-IL"/>
              </w:rPr>
              <w:t>Professional</w:t>
            </w:r>
            <w:r w:rsidRPr="008A27BA">
              <w:rPr>
                <w:lang w:val="ru-RU" w:bidi="he-IL"/>
              </w:rPr>
              <w:t xml:space="preserve"> </w:t>
            </w:r>
            <w:r w:rsidRPr="008A27BA">
              <w:rPr>
                <w:b/>
                <w:lang w:val="ru-RU" w:bidi="he-IL"/>
              </w:rPr>
              <w:t>или</w:t>
            </w:r>
          </w:p>
          <w:p w:rsidR="0082133B" w:rsidRPr="008A27BA" w:rsidRDefault="00ED4593" w:rsidP="005D6562">
            <w:pPr>
              <w:pStyle w:val="PURBullet"/>
              <w:numPr>
                <w:ilvl w:val="0"/>
                <w:numId w:val="31"/>
              </w:numPr>
              <w:rPr>
                <w:lang w:val="ru-RU"/>
              </w:rPr>
            </w:pPr>
            <w:r w:rsidRPr="008A27BA">
              <w:rPr>
                <w:lang w:val="ru-RU" w:bidi="he-IL"/>
              </w:rPr>
              <w:t xml:space="preserve">ЛА за потребител за </w:t>
            </w:r>
            <w:r w:rsidRPr="008A27BA">
              <w:rPr>
                <w:lang w:bidi="he-IL"/>
              </w:rPr>
              <w:t>Live</w:t>
            </w:r>
            <w:r w:rsidRPr="008A27BA">
              <w:rPr>
                <w:lang w:val="ru-RU" w:bidi="he-IL"/>
              </w:rPr>
              <w:t xml:space="preserve"> </w:t>
            </w:r>
            <w:r w:rsidRPr="008A27BA">
              <w:rPr>
                <w:lang w:bidi="he-IL"/>
              </w:rPr>
              <w:t>Meeting</w:t>
            </w:r>
            <w:r w:rsidRPr="008A27BA">
              <w:rPr>
                <w:lang w:val="ru-RU" w:bidi="he-IL"/>
              </w:rPr>
              <w:t xml:space="preserve"> </w:t>
            </w:r>
            <w:r w:rsidRPr="008A27BA">
              <w:rPr>
                <w:lang w:bidi="he-IL"/>
              </w:rPr>
              <w:t>Standard</w:t>
            </w:r>
          </w:p>
          <w:p w:rsidR="009F57D1" w:rsidRPr="008A27BA" w:rsidRDefault="009F57D1" w:rsidP="009F57D1">
            <w:pPr>
              <w:pStyle w:val="PURBody"/>
              <w:rPr>
                <w:lang w:val="ru-RU"/>
              </w:rPr>
            </w:pPr>
          </w:p>
          <w:p w:rsidR="009F57D1" w:rsidRPr="008A27BA" w:rsidRDefault="009F57D1" w:rsidP="009F57D1">
            <w:pPr>
              <w:ind w:left="720"/>
              <w:rPr>
                <w:rFonts w:ascii="Tahoma" w:hAnsi="Tahoma" w:cs="Tahoma"/>
                <w:sz w:val="16"/>
                <w:szCs w:val="16"/>
                <w:lang w:val="ru-RU" w:eastAsia="zh-CN"/>
              </w:rPr>
            </w:pPr>
            <w:r w:rsidRPr="008A27BA">
              <w:rPr>
                <w:rFonts w:ascii="Tahoma" w:hAnsi="Tahoma" w:cs="Tahoma"/>
                <w:sz w:val="16"/>
                <w:szCs w:val="16"/>
                <w:vertAlign w:val="superscript"/>
                <w:lang w:val="ru-RU" w:eastAsia="zh-CN" w:bidi="he-IL"/>
              </w:rPr>
              <w:t>1</w:t>
            </w:r>
            <w:r w:rsidRPr="008A27BA">
              <w:rPr>
                <w:rFonts w:ascii="Tahoma" w:hAnsi="Tahoma" w:cs="Tahoma"/>
                <w:sz w:val="16"/>
                <w:szCs w:val="16"/>
                <w:lang w:val="ru-RU" w:bidi="he-IL"/>
              </w:rPr>
              <w:t xml:space="preserve">Клиенти със съществуващ </w:t>
            </w:r>
            <w:r w:rsidRPr="008A27BA">
              <w:rPr>
                <w:rFonts w:ascii="Tahoma" w:hAnsi="Tahoma" w:cs="Tahoma"/>
                <w:sz w:val="16"/>
                <w:szCs w:val="16"/>
                <w:lang w:bidi="he-IL"/>
              </w:rPr>
              <w:t>Lync</w:t>
            </w:r>
            <w:r w:rsidRPr="008A27BA">
              <w:rPr>
                <w:rFonts w:ascii="Tahoma" w:hAnsi="Tahoma" w:cs="Tahoma"/>
                <w:sz w:val="16"/>
                <w:szCs w:val="16"/>
                <w:lang w:val="ru-RU" w:bidi="he-IL"/>
              </w:rPr>
              <w:t xml:space="preserve"> </w:t>
            </w:r>
            <w:r w:rsidRPr="008A27BA">
              <w:rPr>
                <w:rFonts w:ascii="Tahoma" w:hAnsi="Tahoma" w:cs="Tahoma"/>
                <w:sz w:val="16"/>
                <w:szCs w:val="16"/>
                <w:lang w:bidi="he-IL"/>
              </w:rPr>
              <w:t>Online</w:t>
            </w:r>
            <w:r w:rsidRPr="008A27BA">
              <w:rPr>
                <w:rFonts w:ascii="Tahoma" w:hAnsi="Tahoma" w:cs="Tahoma"/>
                <w:sz w:val="16"/>
                <w:szCs w:val="16"/>
                <w:lang w:val="ru-RU" w:bidi="he-IL"/>
              </w:rPr>
              <w:t xml:space="preserve"> </w:t>
            </w:r>
            <w:r w:rsidRPr="008A27BA">
              <w:rPr>
                <w:rFonts w:ascii="Tahoma" w:hAnsi="Tahoma" w:cs="Tahoma"/>
                <w:sz w:val="16"/>
                <w:szCs w:val="16"/>
                <w:lang w:bidi="he-IL"/>
              </w:rPr>
              <w:t>Plan</w:t>
            </w:r>
            <w:r w:rsidRPr="008A27BA">
              <w:rPr>
                <w:rFonts w:ascii="Tahoma" w:hAnsi="Tahoma" w:cs="Tahoma"/>
                <w:sz w:val="16"/>
                <w:szCs w:val="16"/>
                <w:lang w:val="ru-RU" w:bidi="he-IL"/>
              </w:rPr>
              <w:t xml:space="preserve"> 2 или клиенти, които го подновяват и които към 27 юни 2011 г. имат активно ЛА за потребители на </w:t>
            </w:r>
            <w:r w:rsidRPr="008A27BA">
              <w:rPr>
                <w:rFonts w:ascii="Tahoma" w:hAnsi="Tahoma" w:cs="Tahoma"/>
                <w:sz w:val="16"/>
                <w:szCs w:val="16"/>
                <w:lang w:bidi="he-IL"/>
              </w:rPr>
              <w:t>Business</w:t>
            </w:r>
            <w:r w:rsidRPr="008A27BA">
              <w:rPr>
                <w:rFonts w:ascii="Tahoma" w:hAnsi="Tahoma" w:cs="Tahoma"/>
                <w:sz w:val="16"/>
                <w:szCs w:val="16"/>
                <w:lang w:val="ru-RU" w:bidi="he-IL"/>
              </w:rPr>
              <w:t xml:space="preserve"> </w:t>
            </w:r>
            <w:r w:rsidRPr="008A27BA">
              <w:rPr>
                <w:rFonts w:ascii="Tahoma" w:hAnsi="Tahoma" w:cs="Tahoma"/>
                <w:sz w:val="16"/>
                <w:szCs w:val="16"/>
                <w:lang w:bidi="he-IL"/>
              </w:rPr>
              <w:t>Productivity</w:t>
            </w:r>
            <w:r w:rsidRPr="008A27BA">
              <w:rPr>
                <w:rFonts w:ascii="Tahoma" w:hAnsi="Tahoma" w:cs="Tahoma"/>
                <w:sz w:val="16"/>
                <w:szCs w:val="16"/>
                <w:lang w:val="ru-RU" w:bidi="he-IL"/>
              </w:rPr>
              <w:t xml:space="preserve"> </w:t>
            </w:r>
            <w:r w:rsidRPr="008A27BA">
              <w:rPr>
                <w:rFonts w:ascii="Tahoma" w:hAnsi="Tahoma" w:cs="Tahoma"/>
                <w:sz w:val="16"/>
                <w:szCs w:val="16"/>
                <w:lang w:bidi="he-IL"/>
              </w:rPr>
              <w:t>Online</w:t>
            </w:r>
            <w:r w:rsidRPr="008A27BA">
              <w:rPr>
                <w:rFonts w:ascii="Tahoma" w:hAnsi="Tahoma" w:cs="Tahoma"/>
                <w:sz w:val="16"/>
                <w:szCs w:val="16"/>
                <w:lang w:val="ru-RU" w:bidi="he-IL"/>
              </w:rPr>
              <w:t xml:space="preserve"> </w:t>
            </w:r>
            <w:r w:rsidRPr="008A27BA">
              <w:rPr>
                <w:rFonts w:ascii="Tahoma" w:hAnsi="Tahoma" w:cs="Tahoma"/>
                <w:sz w:val="16"/>
                <w:szCs w:val="16"/>
                <w:lang w:bidi="he-IL"/>
              </w:rPr>
              <w:t>Suite</w:t>
            </w:r>
            <w:r w:rsidRPr="008A27BA">
              <w:rPr>
                <w:rFonts w:ascii="Tahoma" w:hAnsi="Tahoma" w:cs="Tahoma"/>
                <w:sz w:val="16"/>
                <w:szCs w:val="16"/>
                <w:lang w:val="ru-RU" w:bidi="he-IL"/>
              </w:rPr>
              <w:t xml:space="preserve">, могат да продължат да използват услугата </w:t>
            </w:r>
            <w:r w:rsidRPr="008A27BA">
              <w:rPr>
                <w:rFonts w:ascii="Tahoma" w:hAnsi="Tahoma" w:cs="Tahoma"/>
                <w:sz w:val="16"/>
                <w:szCs w:val="16"/>
                <w:lang w:bidi="he-IL"/>
              </w:rPr>
              <w:t>Live</w:t>
            </w:r>
            <w:r w:rsidRPr="008A27BA">
              <w:rPr>
                <w:rFonts w:ascii="Tahoma" w:hAnsi="Tahoma" w:cs="Tahoma"/>
                <w:sz w:val="16"/>
                <w:szCs w:val="16"/>
                <w:lang w:val="ru-RU" w:bidi="he-IL"/>
              </w:rPr>
              <w:t xml:space="preserve"> </w:t>
            </w:r>
            <w:r w:rsidRPr="008A27BA">
              <w:rPr>
                <w:rFonts w:ascii="Tahoma" w:hAnsi="Tahoma" w:cs="Tahoma"/>
                <w:sz w:val="16"/>
                <w:szCs w:val="16"/>
                <w:lang w:bidi="he-IL"/>
              </w:rPr>
              <w:t>Meeting</w:t>
            </w:r>
            <w:r w:rsidRPr="008A27BA">
              <w:rPr>
                <w:rFonts w:ascii="Tahoma" w:hAnsi="Tahoma" w:cs="Tahoma"/>
                <w:sz w:val="16"/>
                <w:szCs w:val="16"/>
                <w:lang w:val="ru-RU" w:bidi="he-IL"/>
              </w:rPr>
              <w:t xml:space="preserve"> съгласно условията за лицензиране, посочени в Правата за използване на Онлайн услуги от април 2011 г., след като са преминали от </w:t>
            </w:r>
            <w:r w:rsidRPr="008A27BA">
              <w:rPr>
                <w:rFonts w:ascii="Tahoma" w:hAnsi="Tahoma" w:cs="Tahoma"/>
                <w:sz w:val="16"/>
                <w:szCs w:val="16"/>
                <w:lang w:bidi="he-IL"/>
              </w:rPr>
              <w:t>Business</w:t>
            </w:r>
            <w:r w:rsidRPr="008A27BA">
              <w:rPr>
                <w:rFonts w:ascii="Tahoma" w:hAnsi="Tahoma" w:cs="Tahoma"/>
                <w:sz w:val="16"/>
                <w:szCs w:val="16"/>
                <w:lang w:val="ru-RU" w:bidi="he-IL"/>
              </w:rPr>
              <w:t xml:space="preserve"> </w:t>
            </w:r>
            <w:r w:rsidRPr="008A27BA">
              <w:rPr>
                <w:rFonts w:ascii="Tahoma" w:hAnsi="Tahoma" w:cs="Tahoma"/>
                <w:sz w:val="16"/>
                <w:szCs w:val="16"/>
                <w:lang w:bidi="he-IL"/>
              </w:rPr>
              <w:t>Productivity</w:t>
            </w:r>
            <w:r w:rsidRPr="008A27BA">
              <w:rPr>
                <w:rFonts w:ascii="Tahoma" w:hAnsi="Tahoma" w:cs="Tahoma"/>
                <w:sz w:val="16"/>
                <w:szCs w:val="16"/>
                <w:lang w:val="ru-RU" w:bidi="he-IL"/>
              </w:rPr>
              <w:t xml:space="preserve"> </w:t>
            </w:r>
            <w:r w:rsidRPr="008A27BA">
              <w:rPr>
                <w:rFonts w:ascii="Tahoma" w:hAnsi="Tahoma" w:cs="Tahoma"/>
                <w:sz w:val="16"/>
                <w:szCs w:val="16"/>
                <w:lang w:bidi="he-IL"/>
              </w:rPr>
              <w:t>Online</w:t>
            </w:r>
            <w:r w:rsidRPr="008A27BA">
              <w:rPr>
                <w:rFonts w:ascii="Tahoma" w:hAnsi="Tahoma" w:cs="Tahoma"/>
                <w:sz w:val="16"/>
                <w:szCs w:val="16"/>
                <w:lang w:val="ru-RU" w:bidi="he-IL"/>
              </w:rPr>
              <w:t xml:space="preserve"> </w:t>
            </w:r>
            <w:r w:rsidRPr="008A27BA">
              <w:rPr>
                <w:rFonts w:ascii="Tahoma" w:hAnsi="Tahoma" w:cs="Tahoma"/>
                <w:sz w:val="16"/>
                <w:szCs w:val="16"/>
                <w:lang w:bidi="he-IL"/>
              </w:rPr>
              <w:t>Suite</w:t>
            </w:r>
            <w:r w:rsidRPr="008A27BA">
              <w:rPr>
                <w:rFonts w:ascii="Tahoma" w:hAnsi="Tahoma" w:cs="Tahoma"/>
                <w:sz w:val="16"/>
                <w:szCs w:val="16"/>
                <w:lang w:val="ru-RU" w:bidi="he-IL"/>
              </w:rPr>
              <w:t xml:space="preserve"> към </w:t>
            </w:r>
            <w:r w:rsidRPr="008A27BA">
              <w:rPr>
                <w:rFonts w:ascii="Tahoma" w:hAnsi="Tahoma" w:cs="Tahoma"/>
                <w:sz w:val="16"/>
                <w:szCs w:val="16"/>
                <w:lang w:bidi="he-IL"/>
              </w:rPr>
              <w:t>Office</w:t>
            </w:r>
            <w:r w:rsidRPr="008A27BA">
              <w:rPr>
                <w:rFonts w:ascii="Tahoma" w:hAnsi="Tahoma" w:cs="Tahoma"/>
                <w:sz w:val="16"/>
                <w:szCs w:val="16"/>
                <w:lang w:val="ru-RU" w:bidi="he-IL"/>
              </w:rPr>
              <w:t xml:space="preserve"> 365 </w:t>
            </w:r>
            <w:r w:rsidRPr="008A27BA">
              <w:rPr>
                <w:rFonts w:ascii="Tahoma" w:hAnsi="Tahoma" w:cs="Tahoma"/>
                <w:sz w:val="16"/>
                <w:szCs w:val="16"/>
                <w:lang w:bidi="he-IL"/>
              </w:rPr>
              <w:t>Plan</w:t>
            </w:r>
            <w:r w:rsidRPr="008A27BA">
              <w:rPr>
                <w:rFonts w:ascii="Tahoma" w:hAnsi="Tahoma" w:cs="Tahoma"/>
                <w:sz w:val="16"/>
                <w:szCs w:val="16"/>
                <w:lang w:val="ru-RU" w:bidi="he-IL"/>
              </w:rPr>
              <w:t xml:space="preserve"> </w:t>
            </w:r>
            <w:r w:rsidRPr="008A27BA">
              <w:rPr>
                <w:rFonts w:ascii="Tahoma" w:hAnsi="Tahoma" w:cs="Tahoma"/>
                <w:sz w:val="16"/>
                <w:szCs w:val="16"/>
                <w:lang w:bidi="he-IL"/>
              </w:rPr>
              <w:t>E</w:t>
            </w:r>
            <w:r w:rsidRPr="008A27BA">
              <w:rPr>
                <w:rFonts w:ascii="Tahoma" w:hAnsi="Tahoma" w:cs="Tahoma"/>
                <w:sz w:val="16"/>
                <w:szCs w:val="16"/>
                <w:lang w:val="ru-RU" w:bidi="he-IL"/>
              </w:rPr>
              <w:t xml:space="preserve">1 не по-късно от 1 април 2013 г. или при изтичане на съответния ЛА за потребител за </w:t>
            </w:r>
            <w:r w:rsidRPr="008A27BA">
              <w:rPr>
                <w:rFonts w:ascii="Tahoma" w:hAnsi="Tahoma" w:cs="Tahoma"/>
                <w:sz w:val="16"/>
                <w:szCs w:val="16"/>
                <w:lang w:bidi="he-IL"/>
              </w:rPr>
              <w:t>Office</w:t>
            </w:r>
            <w:r w:rsidRPr="008A27BA">
              <w:rPr>
                <w:rFonts w:ascii="Tahoma" w:hAnsi="Tahoma" w:cs="Tahoma"/>
                <w:sz w:val="16"/>
                <w:szCs w:val="16"/>
                <w:lang w:val="ru-RU" w:bidi="he-IL"/>
              </w:rPr>
              <w:t xml:space="preserve"> 365 </w:t>
            </w:r>
            <w:r w:rsidRPr="008A27BA">
              <w:rPr>
                <w:rFonts w:ascii="Tahoma" w:hAnsi="Tahoma" w:cs="Tahoma"/>
                <w:sz w:val="16"/>
                <w:szCs w:val="16"/>
                <w:lang w:bidi="he-IL"/>
              </w:rPr>
              <w:t>Plan</w:t>
            </w:r>
            <w:r w:rsidRPr="008A27BA">
              <w:rPr>
                <w:rFonts w:ascii="Tahoma" w:hAnsi="Tahoma" w:cs="Tahoma"/>
                <w:sz w:val="16"/>
                <w:szCs w:val="16"/>
                <w:lang w:val="ru-RU" w:bidi="he-IL"/>
              </w:rPr>
              <w:t xml:space="preserve"> </w:t>
            </w:r>
            <w:r w:rsidRPr="008A27BA">
              <w:rPr>
                <w:rFonts w:ascii="Tahoma" w:hAnsi="Tahoma" w:cs="Tahoma"/>
                <w:sz w:val="16"/>
                <w:szCs w:val="16"/>
                <w:lang w:bidi="he-IL"/>
              </w:rPr>
              <w:t>E</w:t>
            </w:r>
            <w:r w:rsidRPr="008A27BA">
              <w:rPr>
                <w:rFonts w:ascii="Tahoma" w:hAnsi="Tahoma" w:cs="Tahoma"/>
                <w:sz w:val="16"/>
                <w:szCs w:val="16"/>
                <w:lang w:val="ru-RU" w:bidi="he-IL"/>
              </w:rPr>
              <w:t>1 (което от двете условия настъпи по-рано).</w:t>
            </w:r>
            <w:r w:rsidR="00BA6E8B" w:rsidRPr="008A27BA">
              <w:rPr>
                <w:rFonts w:ascii="Tahoma" w:hAnsi="Tahoma" w:cs="Tahoma"/>
                <w:sz w:val="16"/>
                <w:szCs w:val="16"/>
                <w:lang w:val="ru-RU" w:bidi="he-IL"/>
              </w:rPr>
              <w:t xml:space="preserve"> </w:t>
            </w:r>
            <w:r w:rsidRPr="008A27BA">
              <w:rPr>
                <w:rFonts w:ascii="Tahoma" w:hAnsi="Tahoma" w:cs="Tahoma"/>
                <w:sz w:val="16"/>
                <w:szCs w:val="16"/>
                <w:lang w:val="ru-RU" w:bidi="he-IL"/>
              </w:rPr>
              <w:t xml:space="preserve">Клиенти, на които срокът на ЛА за потребител са </w:t>
            </w:r>
            <w:r w:rsidRPr="008A27BA">
              <w:rPr>
                <w:rFonts w:ascii="Tahoma" w:hAnsi="Tahoma" w:cs="Tahoma"/>
                <w:sz w:val="16"/>
                <w:szCs w:val="16"/>
                <w:lang w:val="ru-RU" w:bidi="he-IL"/>
              </w:rPr>
              <w:lastRenderedPageBreak/>
              <w:t xml:space="preserve">удължени след 1 април 2013 г., могат да осъществяват достъп само до компоненти на услугата </w:t>
            </w:r>
            <w:r w:rsidRPr="008A27BA">
              <w:rPr>
                <w:rFonts w:ascii="Tahoma" w:hAnsi="Tahoma" w:cs="Tahoma"/>
                <w:sz w:val="16"/>
                <w:szCs w:val="16"/>
                <w:lang w:bidi="he-IL"/>
              </w:rPr>
              <w:t>Office</w:t>
            </w:r>
            <w:r w:rsidRPr="008A27BA">
              <w:rPr>
                <w:rFonts w:ascii="Tahoma" w:hAnsi="Tahoma" w:cs="Tahoma"/>
                <w:sz w:val="16"/>
                <w:szCs w:val="16"/>
                <w:lang w:val="ru-RU" w:bidi="he-IL"/>
              </w:rPr>
              <w:t xml:space="preserve"> 365 след тази дата.</w:t>
            </w:r>
            <w:r w:rsidR="00BA6E8B" w:rsidRPr="008A27BA">
              <w:rPr>
                <w:rFonts w:ascii="Tahoma" w:hAnsi="Tahoma" w:cs="Tahoma"/>
                <w:sz w:val="16"/>
                <w:szCs w:val="16"/>
                <w:lang w:val="ru-RU" w:bidi="he-IL"/>
              </w:rPr>
              <w:t xml:space="preserve"> </w:t>
            </w:r>
            <w:r w:rsidRPr="008A27BA">
              <w:rPr>
                <w:rFonts w:ascii="Tahoma" w:hAnsi="Tahoma" w:cs="Tahoma"/>
                <w:sz w:val="16"/>
                <w:szCs w:val="16"/>
                <w:lang w:val="ru-RU" w:bidi="he-IL"/>
              </w:rPr>
              <w:t xml:space="preserve">Клиенти с нови ЛА за потребители за </w:t>
            </w:r>
            <w:r w:rsidRPr="008A27BA">
              <w:rPr>
                <w:rFonts w:ascii="Tahoma" w:hAnsi="Tahoma" w:cs="Tahoma"/>
                <w:sz w:val="16"/>
                <w:szCs w:val="16"/>
                <w:lang w:bidi="he-IL"/>
              </w:rPr>
              <w:t>Office</w:t>
            </w:r>
            <w:r w:rsidRPr="008A27BA">
              <w:rPr>
                <w:rFonts w:ascii="Tahoma" w:hAnsi="Tahoma" w:cs="Tahoma"/>
                <w:sz w:val="16"/>
                <w:szCs w:val="16"/>
                <w:lang w:val="ru-RU" w:bidi="he-IL"/>
              </w:rPr>
              <w:t xml:space="preserve"> 365 </w:t>
            </w:r>
            <w:r w:rsidRPr="008A27BA">
              <w:rPr>
                <w:rFonts w:ascii="Tahoma" w:hAnsi="Tahoma" w:cs="Tahoma"/>
                <w:sz w:val="16"/>
                <w:szCs w:val="16"/>
                <w:lang w:bidi="he-IL"/>
              </w:rPr>
              <w:t>Plan</w:t>
            </w:r>
            <w:r w:rsidRPr="008A27BA">
              <w:rPr>
                <w:rFonts w:ascii="Tahoma" w:hAnsi="Tahoma" w:cs="Tahoma"/>
                <w:sz w:val="16"/>
                <w:szCs w:val="16"/>
                <w:lang w:val="ru-RU" w:bidi="he-IL"/>
              </w:rPr>
              <w:t xml:space="preserve"> </w:t>
            </w:r>
            <w:r w:rsidRPr="008A27BA">
              <w:rPr>
                <w:rFonts w:ascii="Tahoma" w:hAnsi="Tahoma" w:cs="Tahoma"/>
                <w:sz w:val="16"/>
                <w:szCs w:val="16"/>
                <w:lang w:bidi="he-IL"/>
              </w:rPr>
              <w:t>E</w:t>
            </w:r>
            <w:r w:rsidRPr="008A27BA">
              <w:rPr>
                <w:rFonts w:ascii="Tahoma" w:hAnsi="Tahoma" w:cs="Tahoma"/>
                <w:sz w:val="16"/>
                <w:szCs w:val="16"/>
                <w:lang w:val="ru-RU" w:bidi="he-IL"/>
              </w:rPr>
              <w:t xml:space="preserve">1, които са с начален срок след 27 юни 2011 г. може и да нямат достъп до </w:t>
            </w:r>
            <w:r w:rsidRPr="008A27BA">
              <w:rPr>
                <w:rFonts w:ascii="Tahoma" w:hAnsi="Tahoma" w:cs="Tahoma"/>
                <w:sz w:val="16"/>
                <w:szCs w:val="16"/>
                <w:lang w:bidi="he-IL"/>
              </w:rPr>
              <w:t>Live</w:t>
            </w:r>
            <w:r w:rsidRPr="008A27BA">
              <w:rPr>
                <w:rFonts w:ascii="Tahoma" w:hAnsi="Tahoma" w:cs="Tahoma"/>
                <w:sz w:val="16"/>
                <w:szCs w:val="16"/>
                <w:lang w:val="ru-RU" w:bidi="he-IL"/>
              </w:rPr>
              <w:t xml:space="preserve"> </w:t>
            </w:r>
            <w:r w:rsidRPr="008A27BA">
              <w:rPr>
                <w:rFonts w:ascii="Tahoma" w:hAnsi="Tahoma" w:cs="Tahoma"/>
                <w:sz w:val="16"/>
                <w:szCs w:val="16"/>
                <w:lang w:bidi="he-IL"/>
              </w:rPr>
              <w:t>Meeting</w:t>
            </w:r>
            <w:r w:rsidRPr="008A27BA">
              <w:rPr>
                <w:rFonts w:ascii="Tahoma" w:hAnsi="Tahoma" w:cs="Tahoma"/>
                <w:sz w:val="16"/>
                <w:szCs w:val="16"/>
                <w:lang w:val="ru-RU" w:bidi="he-IL"/>
              </w:rPr>
              <w:t>.</w:t>
            </w:r>
          </w:p>
          <w:p w:rsidR="009F57D1" w:rsidRPr="008A27BA" w:rsidRDefault="009F57D1" w:rsidP="009F57D1">
            <w:pPr>
              <w:pStyle w:val="PURBody"/>
              <w:rPr>
                <w:lang w:val="ru-RU"/>
              </w:rPr>
            </w:pPr>
          </w:p>
        </w:tc>
      </w:tr>
    </w:tbl>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67" w:name="_Sec430"/>
      <w:r w:rsidRPr="008A27BA">
        <w:t>Lync</w:t>
      </w:r>
      <w:r w:rsidRPr="008A27BA">
        <w:rPr>
          <w:lang w:val="ru-RU"/>
        </w:rPr>
        <w:t xml:space="preserve"> </w:t>
      </w:r>
      <w:r w:rsidRPr="008A27BA">
        <w:t>Online</w:t>
      </w:r>
      <w:r w:rsidRPr="008A27BA">
        <w:rPr>
          <w:lang w:val="ru-RU"/>
        </w:rPr>
        <w:t xml:space="preserve"> </w:t>
      </w:r>
      <w:r w:rsidRPr="008A27BA">
        <w:t>Plan</w:t>
      </w:r>
      <w:r w:rsidRPr="008A27BA">
        <w:rPr>
          <w:lang w:val="ru-RU"/>
        </w:rPr>
        <w:t xml:space="preserve"> 3</w:t>
      </w:r>
      <w:bookmarkEnd w:id="67"/>
      <w:r w:rsidR="001026FC" w:rsidRPr="008A27BA">
        <w:fldChar w:fldCharType="begin"/>
      </w:r>
      <w:r w:rsidRPr="008A27BA">
        <w:instrText>XE</w:instrText>
      </w:r>
      <w:r w:rsidRPr="008A27BA">
        <w:rPr>
          <w:lang w:val="ru-RU"/>
        </w:rPr>
        <w:instrText xml:space="preserve"> "</w:instrText>
      </w:r>
      <w:r w:rsidRPr="008A27BA">
        <w:instrText>Lync</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3"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68" w:name="_Toc327132633"/>
      <w:bookmarkStart w:id="69" w:name="_Toc328640313"/>
      <w:r w:rsidRPr="008A27BA">
        <w:instrText>Lync</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3</w:instrText>
      </w:r>
      <w:bookmarkEnd w:id="68"/>
      <w:bookmarkEnd w:id="69"/>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724"/>
        <w:gridCol w:w="5306"/>
      </w:tblGrid>
      <w:tr w:rsidR="0082133B" w:rsidRPr="008A27BA">
        <w:tc>
          <w:tcPr>
            <w:tcW w:w="6120" w:type="dxa"/>
          </w:tcPr>
          <w:p w:rsidR="0082133B" w:rsidRPr="008A27BA" w:rsidRDefault="00ED4593">
            <w:pPr>
              <w:pStyle w:val="PURBody"/>
            </w:pPr>
            <w:r w:rsidRPr="008A27BA">
              <w:rPr>
                <w:color w:val="404040"/>
                <w:lang w:val="ru-RU"/>
              </w:rPr>
              <w:t xml:space="preserve">Вж. Приложими бележки: </w:t>
            </w:r>
            <w:r w:rsidRPr="008A27BA">
              <w:rPr>
                <w:b/>
                <w:color w:val="404040"/>
                <w:lang w:val="ru-RU"/>
              </w:rPr>
              <w:t xml:space="preserve">Бележки за визуалния стандарт </w:t>
            </w:r>
            <w:r w:rsidRPr="008A27BA">
              <w:rPr>
                <w:b/>
                <w:color w:val="404040"/>
              </w:rPr>
              <w:t>H</w:t>
            </w:r>
            <w:r w:rsidRPr="008A27BA">
              <w:rPr>
                <w:b/>
                <w:color w:val="404040"/>
                <w:lang w:val="ru-RU"/>
              </w:rPr>
              <w:t>.264/</w:t>
            </w:r>
            <w:r w:rsidRPr="008A27BA">
              <w:rPr>
                <w:b/>
                <w:color w:val="404040"/>
              </w:rPr>
              <w:t>AVC</w:t>
            </w:r>
            <w:r w:rsidRPr="008A27BA">
              <w:rPr>
                <w:b/>
                <w:color w:val="404040"/>
                <w:lang w:val="ru-RU"/>
              </w:rPr>
              <w:t xml:space="preserve">, видеостандарта </w:t>
            </w:r>
            <w:r w:rsidRPr="008A27BA">
              <w:rPr>
                <w:b/>
                <w:color w:val="404040"/>
              </w:rPr>
              <w:t>VC</w:t>
            </w:r>
            <w:r w:rsidRPr="008A27BA">
              <w:rPr>
                <w:b/>
                <w:color w:val="404040"/>
                <w:lang w:val="ru-RU"/>
              </w:rPr>
              <w:t xml:space="preserve">-1, визуалния стандарт </w:t>
            </w:r>
            <w:r w:rsidRPr="008A27BA">
              <w:rPr>
                <w:b/>
                <w:color w:val="404040"/>
              </w:rPr>
              <w:t>MPEG</w:t>
            </w:r>
            <w:r w:rsidRPr="008A27BA">
              <w:rPr>
                <w:b/>
                <w:color w:val="404040"/>
                <w:lang w:val="ru-RU"/>
              </w:rPr>
              <w:t xml:space="preserve">-4 и видеостандарта </w:t>
            </w:r>
            <w:r w:rsidRPr="008A27BA">
              <w:rPr>
                <w:b/>
                <w:color w:val="404040"/>
              </w:rPr>
              <w:t>MPEG</w:t>
            </w:r>
            <w:r w:rsidRPr="008A27BA">
              <w:rPr>
                <w:b/>
                <w:color w:val="404040"/>
                <w:lang w:val="ru-RU"/>
              </w:rPr>
              <w:t xml:space="preserve">-2 </w:t>
            </w:r>
            <w:r w:rsidRPr="008A27BA">
              <w:rPr>
                <w:color w:val="404040"/>
                <w:lang w:val="ru-RU"/>
              </w:rPr>
              <w:t xml:space="preserve">(Вж. </w:t>
            </w:r>
            <w:hyperlink w:anchor="_Sec10">
              <w:r w:rsidRPr="008A27BA">
                <w:rPr>
                  <w:color w:val="00467F"/>
                  <w:u w:val="single"/>
                </w:rPr>
                <w:t>Приложение 1</w:t>
              </w:r>
            </w:hyperlink>
            <w:r w:rsidRPr="008A27BA">
              <w:rPr>
                <w:color w:val="404040"/>
              </w:rPr>
              <w:t>)</w:t>
            </w:r>
          </w:p>
        </w:tc>
        <w:tc>
          <w:tcPr>
            <w:tcW w:w="6120" w:type="dxa"/>
          </w:tcPr>
          <w:p w:rsidR="0082133B" w:rsidRPr="008A27BA" w:rsidRDefault="000D624D">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hyperlink r:id="rId31">
              <w:hyperlink r:id="rId32"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hyperlink>
          </w:p>
        </w:tc>
      </w:tr>
      <w:tr w:rsidR="0082133B" w:rsidRPr="008A27BA">
        <w:tc>
          <w:tcPr>
            <w:tcW w:w="6120" w:type="dxa"/>
          </w:tcPr>
          <w:p w:rsidR="0082133B" w:rsidRPr="008A27BA" w:rsidRDefault="00ED4593" w:rsidP="00405CA5">
            <w:pPr>
              <w:pStyle w:val="PURBody"/>
              <w:rPr>
                <w:lang w:val="ru-RU"/>
              </w:rPr>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(Вж.</w:t>
            </w:r>
            <w:r w:rsidR="00405CA5" w:rsidRPr="008A27BA">
              <w:rPr>
                <w:color w:val="404040"/>
              </w:rPr>
              <w:t> </w:t>
            </w:r>
            <w:hyperlink r:id="rId33">
              <w:r w:rsidRPr="008A27BA">
                <w:rPr>
                  <w:color w:val="00467F"/>
                  <w:u w:val="single"/>
                </w:rPr>
                <w:t>http</w:t>
              </w:r>
              <w:r w:rsidRPr="008A27BA">
                <w:rPr>
                  <w:color w:val="00467F"/>
                  <w:u w:val="single"/>
                  <w:lang w:val="ru-RU"/>
                </w:rPr>
                <w:t>://</w:t>
              </w:r>
              <w:r w:rsidRPr="008A27BA">
                <w:rPr>
                  <w:color w:val="00467F"/>
                  <w:u w:val="single"/>
                </w:rPr>
                <w:t>go</w:t>
              </w:r>
              <w:r w:rsidRPr="008A27BA">
                <w:rPr>
                  <w:color w:val="00467F"/>
                  <w:u w:val="single"/>
                  <w:lang w:val="ru-RU"/>
                </w:rPr>
                <w:t>.</w:t>
              </w:r>
              <w:r w:rsidRPr="008A27BA">
                <w:rPr>
                  <w:color w:val="00467F"/>
                  <w:u w:val="single"/>
                </w:rPr>
                <w:t>microsoft</w:t>
              </w:r>
              <w:r w:rsidRPr="008A27BA">
                <w:rPr>
                  <w:color w:val="00467F"/>
                  <w:u w:val="single"/>
                  <w:lang w:val="ru-RU"/>
                </w:rPr>
                <w:t>.</w:t>
              </w:r>
              <w:r w:rsidRPr="008A27BA">
                <w:rPr>
                  <w:color w:val="00467F"/>
                  <w:u w:val="single"/>
                </w:rPr>
                <w:t>com</w:t>
              </w:r>
              <w:r w:rsidRPr="008A27BA">
                <w:rPr>
                  <w:color w:val="00467F"/>
                  <w:u w:val="single"/>
                  <w:lang w:val="ru-RU"/>
                </w:rPr>
                <w:t>/</w:t>
              </w:r>
              <w:r w:rsidRPr="008A27BA">
                <w:rPr>
                  <w:color w:val="00467F"/>
                  <w:u w:val="single"/>
                </w:rPr>
                <w:t>fwlink</w:t>
              </w:r>
              <w:r w:rsidRPr="008A27BA">
                <w:rPr>
                  <w:color w:val="00467F"/>
                  <w:u w:val="single"/>
                  <w:lang w:val="ru-RU"/>
                </w:rPr>
                <w:t>/?</w:t>
              </w:r>
              <w:r w:rsidRPr="008A27BA">
                <w:rPr>
                  <w:color w:val="00467F"/>
                  <w:u w:val="single"/>
                </w:rPr>
                <w:t>LinkID</w:t>
              </w:r>
              <w:r w:rsidRPr="008A27BA">
                <w:rPr>
                  <w:color w:val="00467F"/>
                  <w:u w:val="single"/>
                  <w:lang w:val="ru-RU"/>
                </w:rPr>
                <w:t>=212058&amp;</w:t>
              </w:r>
              <w:r w:rsidRPr="008A27BA">
                <w:rPr>
                  <w:color w:val="00467F"/>
                  <w:u w:val="single"/>
                </w:rPr>
                <w:t>clcid</w:t>
              </w:r>
              <w:r w:rsidRPr="008A27BA">
                <w:rPr>
                  <w:color w:val="00467F"/>
                  <w:u w:val="single"/>
                  <w:lang w:val="ru-RU"/>
                </w:rPr>
                <w:t>=0</w:t>
              </w:r>
              <w:r w:rsidRPr="008A27BA">
                <w:rPr>
                  <w:color w:val="00467F"/>
                  <w:u w:val="single"/>
                </w:rPr>
                <w:t>x</w:t>
              </w:r>
              <w:r w:rsidRPr="008A27BA">
                <w:rPr>
                  <w:color w:val="00467F"/>
                  <w:u w:val="single"/>
                  <w:lang w:val="ru-RU"/>
                </w:rPr>
                <w:t>409</w:t>
              </w:r>
            </w:hyperlink>
            <w:r w:rsidRPr="008A27BA">
              <w:rPr>
                <w:color w:val="404040"/>
                <w:lang w:val="ru-RU"/>
              </w:rPr>
              <w:t>)</w:t>
            </w:r>
          </w:p>
        </w:tc>
        <w:tc>
          <w:tcPr>
            <w:tcW w:w="6120" w:type="dxa"/>
          </w:tcPr>
          <w:p w:rsidR="0082133B" w:rsidRPr="008A27BA" w:rsidRDefault="0082133B">
            <w:pPr>
              <w:pStyle w:val="PURBody"/>
              <w:rPr>
                <w:lang w:val="ru-RU"/>
              </w:rPr>
            </w:pPr>
          </w:p>
        </w:tc>
      </w:tr>
    </w:tbl>
    <w:p w:rsidR="0082133B" w:rsidRPr="008A27BA" w:rsidRDefault="00ED4593">
      <w:pPr>
        <w:pStyle w:val="PURBlueBGHeader"/>
        <w:rPr>
          <w:lang w:val="ru-RU"/>
        </w:rPr>
      </w:pPr>
      <w:r w:rsidRPr="008A27BA">
        <w:rPr>
          <w:lang w:val="ru-RU"/>
        </w:rPr>
        <w:t>ЛА ЗА ПОТРЕБИТЕЛ</w:t>
      </w:r>
    </w:p>
    <w:tbl>
      <w:tblPr>
        <w:tblStyle w:val="PURTableNoVertical"/>
        <w:tblW w:w="0" w:type="auto"/>
        <w:tblLook w:val="04A0" w:firstRow="1" w:lastRow="0" w:firstColumn="1" w:lastColumn="0" w:noHBand="0" w:noVBand="1"/>
      </w:tblPr>
      <w:tblGrid>
        <w:gridCol w:w="5323"/>
        <w:gridCol w:w="5319"/>
      </w:tblGrid>
      <w:tr w:rsidR="0082133B" w:rsidRPr="005E01B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rPr>
                <w:lang w:val="ru-RU"/>
              </w:rPr>
            </w:pPr>
            <w:r w:rsidRPr="008A27BA">
              <w:rPr>
                <w:b/>
                <w:i/>
                <w:lang w:val="ru-RU" w:bidi="he-IL"/>
              </w:rPr>
              <w:t>Изисква се за всички</w:t>
            </w:r>
          </w:p>
          <w:p w:rsidR="0082133B" w:rsidRPr="008A27BA" w:rsidRDefault="00ED4593">
            <w:pPr>
              <w:pStyle w:val="PURBody"/>
              <w:rPr>
                <w:lang w:val="ru-RU"/>
              </w:rPr>
            </w:pPr>
            <w:r w:rsidRPr="008A27BA">
              <w:rPr>
                <w:lang w:val="ru-RU" w:bidi="he-IL"/>
              </w:rPr>
              <w:t>Оторизирани потребители с достъп до онлайн услугата или сроден софтуер.</w:t>
            </w:r>
          </w:p>
          <w:p w:rsidR="0082133B" w:rsidRPr="008A27BA" w:rsidRDefault="00ED4593">
            <w:pPr>
              <w:pStyle w:val="PURBody"/>
              <w:rPr>
                <w:lang w:val="ru-RU"/>
              </w:rPr>
            </w:pPr>
            <w:r w:rsidRPr="008A27BA">
              <w:rPr>
                <w:lang w:val="ru-RU" w:bidi="he-IL"/>
              </w:rPr>
              <w:t>Но:</w:t>
            </w:r>
          </w:p>
          <w:p w:rsidR="0082133B" w:rsidRPr="008A27BA" w:rsidRDefault="00ED4593">
            <w:pPr>
              <w:pStyle w:val="PURBody"/>
              <w:rPr>
                <w:lang w:val="ru-RU"/>
              </w:rPr>
            </w:pPr>
            <w:r w:rsidRPr="008A27BA">
              <w:rPr>
                <w:lang w:val="ru-RU" w:bidi="he-IL"/>
              </w:rPr>
              <w:t xml:space="preserve"> </w:t>
            </w:r>
          </w:p>
          <w:p w:rsidR="0082133B" w:rsidRPr="008A27BA" w:rsidRDefault="00ED4593" w:rsidP="005D6562">
            <w:pPr>
              <w:pStyle w:val="PURBullet"/>
              <w:numPr>
                <w:ilvl w:val="0"/>
                <w:numId w:val="32"/>
              </w:numPr>
              <w:rPr>
                <w:lang w:val="ru-RU"/>
              </w:rPr>
            </w:pPr>
            <w:r w:rsidRPr="008A27BA">
              <w:rPr>
                <w:lang w:val="ru-RU" w:bidi="he-IL"/>
              </w:rPr>
              <w:t xml:space="preserve">Потребителите, лицензирани за </w:t>
            </w:r>
            <w:r w:rsidRPr="008A27BA">
              <w:rPr>
                <w:lang w:bidi="he-IL"/>
              </w:rPr>
              <w:t>Lync</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1,</w:t>
            </w:r>
          </w:p>
          <w:p w:rsidR="0082133B" w:rsidRPr="008A27BA" w:rsidRDefault="00ED4593" w:rsidP="005D6562">
            <w:pPr>
              <w:pStyle w:val="PURBullet"/>
              <w:numPr>
                <w:ilvl w:val="0"/>
                <w:numId w:val="32"/>
              </w:numPr>
              <w:rPr>
                <w:lang w:val="ru-RU"/>
              </w:rPr>
            </w:pPr>
            <w:r w:rsidRPr="008A27BA">
              <w:rPr>
                <w:lang w:val="ru-RU" w:bidi="he-IL"/>
              </w:rPr>
              <w:t xml:space="preserve">Потребителите, лицензирани за ЛКД за </w:t>
            </w:r>
            <w:r w:rsidRPr="008A27BA">
              <w:rPr>
                <w:lang w:bidi="he-IL"/>
              </w:rPr>
              <w:t>Lync</w:t>
            </w:r>
            <w:r w:rsidRPr="008A27BA">
              <w:rPr>
                <w:lang w:val="ru-RU" w:bidi="he-IL"/>
              </w:rPr>
              <w:t xml:space="preserve"> </w:t>
            </w:r>
            <w:r w:rsidRPr="008A27BA">
              <w:rPr>
                <w:lang w:bidi="he-IL"/>
              </w:rPr>
              <w:t>Server</w:t>
            </w:r>
            <w:r w:rsidRPr="008A27BA">
              <w:rPr>
                <w:lang w:val="ru-RU" w:bidi="he-IL"/>
              </w:rPr>
              <w:t xml:space="preserve"> </w:t>
            </w:r>
            <w:r w:rsidRPr="008A27BA">
              <w:rPr>
                <w:lang w:bidi="he-IL"/>
              </w:rPr>
              <w:t>Standard</w:t>
            </w:r>
            <w:r w:rsidRPr="008A27BA">
              <w:rPr>
                <w:lang w:val="ru-RU" w:bidi="he-IL"/>
              </w:rPr>
              <w:t>,</w:t>
            </w:r>
          </w:p>
          <w:p w:rsidR="0082133B" w:rsidRPr="008A27BA" w:rsidRDefault="00ED4593" w:rsidP="005D6562">
            <w:pPr>
              <w:pStyle w:val="PURBullet"/>
              <w:numPr>
                <w:ilvl w:val="0"/>
                <w:numId w:val="32"/>
              </w:numPr>
              <w:rPr>
                <w:lang w:val="ru-RU"/>
              </w:rPr>
            </w:pPr>
            <w:r w:rsidRPr="008A27BA">
              <w:rPr>
                <w:lang w:val="ru-RU" w:bidi="he-IL"/>
              </w:rPr>
              <w:t xml:space="preserve">Потребителите, лицензирани за ЛКД за </w:t>
            </w:r>
            <w:r w:rsidRPr="008A27BA">
              <w:rPr>
                <w:lang w:bidi="he-IL"/>
              </w:rPr>
              <w:t>Lync</w:t>
            </w:r>
            <w:r w:rsidRPr="008A27BA">
              <w:rPr>
                <w:lang w:val="ru-RU" w:bidi="he-IL"/>
              </w:rPr>
              <w:t xml:space="preserve"> </w:t>
            </w:r>
            <w:r w:rsidRPr="008A27BA">
              <w:rPr>
                <w:lang w:bidi="he-IL"/>
              </w:rPr>
              <w:t>Server</w:t>
            </w:r>
            <w:r w:rsidRPr="008A27BA">
              <w:rPr>
                <w:lang w:val="ru-RU" w:bidi="he-IL"/>
              </w:rPr>
              <w:t xml:space="preserve"> </w:t>
            </w:r>
            <w:r w:rsidRPr="008A27BA">
              <w:rPr>
                <w:lang w:bidi="he-IL"/>
              </w:rPr>
              <w:t>Enterprise</w:t>
            </w:r>
          </w:p>
          <w:p w:rsidR="00FA5E3E" w:rsidRPr="008A27BA" w:rsidRDefault="00ED4593" w:rsidP="00405CA5">
            <w:pPr>
              <w:pStyle w:val="PURBody"/>
              <w:ind w:left="288"/>
              <w:rPr>
                <w:lang w:val="ru-RU"/>
              </w:rPr>
            </w:pPr>
            <w:r w:rsidRPr="008A27BA">
              <w:rPr>
                <w:lang w:val="ru-RU" w:bidi="he-IL"/>
              </w:rPr>
              <w:t>не е нужно да разполагат с необходимите ЛА, за да имат достъп до онлайн услугите за цели, различни от (</w:t>
            </w:r>
            <w:r w:rsidRPr="008A27BA">
              <w:rPr>
                <w:lang w:bidi="he-IL"/>
              </w:rPr>
              <w:t>i</w:t>
            </w:r>
            <w:r w:rsidRPr="008A27BA">
              <w:rPr>
                <w:lang w:val="ru-RU" w:bidi="he-IL"/>
              </w:rPr>
              <w:t>) планиране или провеждане на уеб конференции; или (</w:t>
            </w:r>
            <w:r w:rsidRPr="008A27BA">
              <w:rPr>
                <w:lang w:bidi="he-IL"/>
              </w:rPr>
              <w:t>ii</w:t>
            </w:r>
            <w:r w:rsidRPr="008A27BA">
              <w:rPr>
                <w:lang w:val="ru-RU" w:bidi="he-IL"/>
              </w:rPr>
              <w:t>)</w:t>
            </w:r>
            <w:r w:rsidR="00405CA5" w:rsidRPr="008A27BA">
              <w:rPr>
                <w:lang w:bidi="he-IL"/>
              </w:rPr>
              <w:t> </w:t>
            </w:r>
            <w:r w:rsidRPr="008A27BA">
              <w:rPr>
                <w:lang w:val="ru-RU" w:bidi="he-IL"/>
              </w:rPr>
              <w:t xml:space="preserve">иницииране на гласово повикване чрез </w:t>
            </w:r>
            <w:r w:rsidRPr="008A27BA">
              <w:rPr>
                <w:lang w:bidi="he-IL"/>
              </w:rPr>
              <w:t>PSTN</w:t>
            </w:r>
            <w:r w:rsidRPr="008A27BA">
              <w:rPr>
                <w:lang w:val="ru-RU" w:bidi="he-IL"/>
              </w:rPr>
              <w:t xml:space="preserve"> (</w:t>
            </w:r>
            <w:r w:rsidRPr="008A27BA">
              <w:rPr>
                <w:lang w:bidi="he-IL"/>
              </w:rPr>
              <w:t>Public</w:t>
            </w:r>
            <w:r w:rsidRPr="008A27BA">
              <w:rPr>
                <w:lang w:val="ru-RU" w:bidi="he-IL"/>
              </w:rPr>
              <w:t xml:space="preserve"> </w:t>
            </w:r>
            <w:r w:rsidRPr="008A27BA">
              <w:rPr>
                <w:lang w:bidi="he-IL"/>
              </w:rPr>
              <w:t>switched</w:t>
            </w:r>
            <w:r w:rsidRPr="008A27BA">
              <w:rPr>
                <w:lang w:val="ru-RU" w:bidi="he-IL"/>
              </w:rPr>
              <w:t xml:space="preserve"> </w:t>
            </w:r>
            <w:r w:rsidRPr="008A27BA">
              <w:rPr>
                <w:lang w:bidi="he-IL"/>
              </w:rPr>
              <w:t>telephone</w:t>
            </w:r>
            <w:r w:rsidRPr="008A27BA">
              <w:rPr>
                <w:lang w:val="ru-RU" w:bidi="he-IL"/>
              </w:rPr>
              <w:t xml:space="preserve"> </w:t>
            </w:r>
            <w:r w:rsidRPr="008A27BA">
              <w:rPr>
                <w:lang w:bidi="he-IL"/>
              </w:rPr>
              <w:t>network</w:t>
            </w:r>
            <w:r w:rsidRPr="008A27BA">
              <w:rPr>
                <w:lang w:val="ru-RU" w:bidi="he-IL"/>
              </w:rPr>
              <w:t>).</w:t>
            </w:r>
          </w:p>
          <w:p w:rsidR="00FA5E3E" w:rsidRPr="008A27BA" w:rsidRDefault="00FA5E3E" w:rsidP="00FA5E3E">
            <w:pPr>
              <w:pStyle w:val="PURBody"/>
              <w:ind w:left="288"/>
              <w:rPr>
                <w:lang w:val="ru-RU"/>
              </w:rPr>
            </w:pPr>
          </w:p>
          <w:p w:rsidR="00FA5E3E" w:rsidRPr="008A27BA" w:rsidRDefault="00FA5E3E" w:rsidP="00FA5E3E">
            <w:pPr>
              <w:pStyle w:val="PURBody"/>
              <w:ind w:left="288"/>
              <w:rPr>
                <w:lang w:val="ru-RU"/>
              </w:rPr>
            </w:pPr>
            <w:r w:rsidRPr="008A27BA">
              <w:rPr>
                <w:vertAlign w:val="superscript"/>
                <w:lang w:val="ru-RU" w:bidi="he-IL"/>
              </w:rPr>
              <w:t>1</w:t>
            </w:r>
            <w:r w:rsidRPr="008A27BA">
              <w:rPr>
                <w:lang w:val="ru-RU" w:bidi="he-IL"/>
              </w:rPr>
              <w:t xml:space="preserve"> Клиенти, закупуващи от държави, различни от САЩ и Обединеното кралство, получават </w:t>
            </w:r>
            <w:r w:rsidRPr="008A27BA">
              <w:rPr>
                <w:lang w:bidi="he-IL"/>
              </w:rPr>
              <w:t>Lync</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2 вместо </w:t>
            </w:r>
            <w:r w:rsidRPr="008A27BA">
              <w:rPr>
                <w:lang w:bidi="he-IL"/>
              </w:rPr>
              <w:t>Lync</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3 </w:t>
            </w:r>
          </w:p>
          <w:p w:rsidR="0082133B" w:rsidRPr="008A27BA" w:rsidRDefault="0082133B">
            <w:pPr>
              <w:pStyle w:val="PURBody"/>
              <w:rPr>
                <w:lang w:val="ru-RU"/>
              </w:rPr>
            </w:pPr>
          </w:p>
          <w:p w:rsidR="00FA5E3E" w:rsidRPr="008A27BA" w:rsidRDefault="00FA5E3E">
            <w:pPr>
              <w:pStyle w:val="PURBody"/>
              <w:rPr>
                <w:lang w:val="ru-RU"/>
              </w:rPr>
            </w:pPr>
          </w:p>
          <w:p w:rsidR="00FA5E3E" w:rsidRPr="008A27BA" w:rsidRDefault="00FA5E3E">
            <w:pPr>
              <w:pStyle w:val="PURBody"/>
              <w:rPr>
                <w:lang w:val="ru-RU"/>
              </w:rPr>
            </w:pPr>
          </w:p>
        </w:tc>
        <w:tc>
          <w:tcPr>
            <w:tcW w:w="5340" w:type="dxa"/>
          </w:tcPr>
          <w:p w:rsidR="0082133B" w:rsidRPr="008A27BA" w:rsidRDefault="00ED4593">
            <w:pPr>
              <w:pStyle w:val="PURBody"/>
            </w:pPr>
            <w:r w:rsidRPr="008A27BA">
              <w:rPr>
                <w:b/>
                <w:i/>
                <w:lang w:bidi="he-IL"/>
              </w:rPr>
              <w:t>Изисква се ЛА:</w:t>
            </w:r>
          </w:p>
          <w:p w:rsidR="0082133B" w:rsidRPr="008A27BA" w:rsidRDefault="00ED4593" w:rsidP="003368B2">
            <w:pPr>
              <w:pStyle w:val="PURBullet"/>
              <w:numPr>
                <w:ilvl w:val="0"/>
                <w:numId w:val="33"/>
              </w:numPr>
              <w:rPr>
                <w:lang w:val="ru-RU"/>
              </w:rPr>
            </w:pPr>
            <w:r w:rsidRPr="008A27BA">
              <w:rPr>
                <w:lang w:val="ru-RU" w:bidi="he-IL"/>
              </w:rPr>
              <w:t xml:space="preserve">ЛА за потребител за </w:t>
            </w:r>
            <w:r w:rsidRPr="008A27BA">
              <w:rPr>
                <w:lang w:bidi="he-IL"/>
              </w:rPr>
              <w:t>Lync</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3 </w:t>
            </w:r>
            <w:r w:rsidRPr="008A27BA">
              <w:rPr>
                <w:b/>
                <w:lang w:val="ru-RU" w:bidi="he-IL"/>
              </w:rPr>
              <w:t>или</w:t>
            </w:r>
          </w:p>
          <w:p w:rsidR="007C7028" w:rsidRPr="008A27BA" w:rsidRDefault="007C7028" w:rsidP="003368B2">
            <w:pPr>
              <w:pStyle w:val="Heading4nobold"/>
              <w:numPr>
                <w:ilvl w:val="0"/>
                <w:numId w:val="33"/>
              </w:numPr>
              <w:spacing w:line="240" w:lineRule="exac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00944E59">
              <w:rPr>
                <w:rFonts w:ascii="Tahoma" w:hAnsi="Tahoma"/>
                <w:color w:val="000000"/>
                <w:lang w:val="ru-RU" w:bidi="he-IL"/>
              </w:rPr>
              <w:t>4</w:t>
            </w:r>
            <w:r w:rsidRPr="008A27BA">
              <w:rPr>
                <w:vertAlign w:val="superscript"/>
                <w:lang w:val="ru-RU" w:bidi="he-IL"/>
              </w:rPr>
              <w:t>1</w:t>
            </w:r>
            <w:r w:rsidRPr="008A27BA">
              <w:rPr>
                <w:rFonts w:ascii="Tahoma" w:hAnsi="Tahoma" w:cs="Arial"/>
                <w:color w:val="000000"/>
                <w:szCs w:val="18"/>
                <w:lang w:val="ru-RU" w:bidi="he-IL"/>
              </w:rPr>
              <w:t xml:space="preserve">, </w:t>
            </w:r>
            <w:r w:rsidRPr="008A27BA">
              <w:rPr>
                <w:rFonts w:ascii="Tahoma" w:hAnsi="Tahoma" w:cs="Arial"/>
                <w:b/>
                <w:color w:val="000000"/>
                <w:szCs w:val="18"/>
                <w:lang w:val="ru-RU" w:bidi="he-IL"/>
              </w:rPr>
              <w:t>или</w:t>
            </w:r>
          </w:p>
          <w:p w:rsidR="0082133B" w:rsidRPr="008A27BA" w:rsidRDefault="00ED4593" w:rsidP="005D6562">
            <w:pPr>
              <w:pStyle w:val="PURBullet"/>
              <w:numPr>
                <w:ilvl w:val="0"/>
                <w:numId w:val="33"/>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4</w:t>
            </w:r>
            <w:r w:rsidRPr="008A27BA">
              <w:rPr>
                <w:vertAlign w:val="superscript"/>
                <w:lang w:val="ru-RU" w:bidi="he-IL"/>
              </w:rPr>
              <w:t>1</w:t>
            </w:r>
          </w:p>
        </w:tc>
      </w:tr>
    </w:tbl>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70" w:name="_Sec374"/>
      <w:r w:rsidRPr="008A27BA">
        <w:t>Lync</w:t>
      </w:r>
      <w:r w:rsidRPr="008A27BA">
        <w:rPr>
          <w:lang w:val="ru-RU"/>
        </w:rPr>
        <w:t xml:space="preserve"> </w:t>
      </w:r>
      <w:r w:rsidRPr="008A27BA">
        <w:t>Server</w:t>
      </w:r>
      <w:r w:rsidRPr="008A27BA">
        <w:rPr>
          <w:lang w:val="ru-RU"/>
        </w:rPr>
        <w:t xml:space="preserve"> </w:t>
      </w:r>
      <w:r w:rsidRPr="008A27BA">
        <w:t>Public</w:t>
      </w:r>
      <w:r w:rsidRPr="008A27BA">
        <w:rPr>
          <w:lang w:val="ru-RU"/>
        </w:rPr>
        <w:t xml:space="preserve"> </w:t>
      </w:r>
      <w:r w:rsidRPr="008A27BA">
        <w:t>Instant</w:t>
      </w:r>
      <w:r w:rsidRPr="008A27BA">
        <w:rPr>
          <w:lang w:val="ru-RU"/>
        </w:rPr>
        <w:t xml:space="preserve"> </w:t>
      </w:r>
      <w:r w:rsidRPr="008A27BA">
        <w:t>Messaging</w:t>
      </w:r>
      <w:r w:rsidRPr="008A27BA">
        <w:rPr>
          <w:lang w:val="ru-RU"/>
        </w:rPr>
        <w:t xml:space="preserve"> </w:t>
      </w:r>
      <w:r w:rsidRPr="008A27BA">
        <w:t>Connectivity</w:t>
      </w:r>
      <w:r w:rsidRPr="008A27BA">
        <w:rPr>
          <w:lang w:val="ru-RU"/>
        </w:rPr>
        <w:t xml:space="preserve"> с услугата за незабавни съобщения на </w:t>
      </w:r>
      <w:r w:rsidRPr="008A27BA">
        <w:t>America</w:t>
      </w:r>
      <w:r w:rsidRPr="008A27BA">
        <w:rPr>
          <w:lang w:val="ru-RU"/>
        </w:rPr>
        <w:t xml:space="preserve"> </w:t>
      </w:r>
      <w:r w:rsidRPr="008A27BA">
        <w:t>Online</w:t>
      </w:r>
      <w:r w:rsidRPr="008A27BA">
        <w:rPr>
          <w:lang w:val="ru-RU"/>
        </w:rPr>
        <w:t xml:space="preserve"> (</w:t>
      </w:r>
      <w:r w:rsidRPr="008A27BA">
        <w:t>AOL</w:t>
      </w:r>
      <w:r w:rsidRPr="008A27BA">
        <w:rPr>
          <w:lang w:val="ru-RU"/>
        </w:rPr>
        <w:t xml:space="preserve">) и услугата </w:t>
      </w:r>
      <w:r w:rsidRPr="008A27BA">
        <w:t>Windows</w:t>
      </w:r>
      <w:r w:rsidRPr="008A27BA">
        <w:rPr>
          <w:lang w:val="ru-RU"/>
        </w:rPr>
        <w:t xml:space="preserve"> </w:t>
      </w:r>
      <w:r w:rsidRPr="008A27BA">
        <w:t>Live</w:t>
      </w:r>
      <w:r w:rsidRPr="008A27BA">
        <w:rPr>
          <w:lang w:val="ru-RU"/>
        </w:rPr>
        <w:t xml:space="preserve"> </w:t>
      </w:r>
      <w:r w:rsidRPr="008A27BA">
        <w:t>Messenger</w:t>
      </w:r>
      <w:bookmarkEnd w:id="70"/>
      <w:r w:rsidR="001026FC" w:rsidRPr="008A27BA">
        <w:fldChar w:fldCharType="begin"/>
      </w:r>
      <w:r w:rsidRPr="008A27BA">
        <w:instrText>XE</w:instrText>
      </w:r>
      <w:r w:rsidRPr="008A27BA">
        <w:rPr>
          <w:lang w:val="ru-RU"/>
        </w:rPr>
        <w:instrText xml:space="preserve"> "</w:instrText>
      </w:r>
      <w:r w:rsidRPr="008A27BA">
        <w:instrText>Lync</w:instrText>
      </w:r>
      <w:r w:rsidRPr="008A27BA">
        <w:rPr>
          <w:lang w:val="ru-RU"/>
        </w:rPr>
        <w:instrText xml:space="preserve"> </w:instrText>
      </w:r>
      <w:r w:rsidRPr="008A27BA">
        <w:instrText>Server</w:instrText>
      </w:r>
      <w:r w:rsidRPr="008A27BA">
        <w:rPr>
          <w:lang w:val="ru-RU"/>
        </w:rPr>
        <w:instrText xml:space="preserve"> </w:instrText>
      </w:r>
      <w:r w:rsidRPr="008A27BA">
        <w:instrText>Public</w:instrText>
      </w:r>
      <w:r w:rsidRPr="008A27BA">
        <w:rPr>
          <w:lang w:val="ru-RU"/>
        </w:rPr>
        <w:instrText xml:space="preserve"> </w:instrText>
      </w:r>
      <w:r w:rsidRPr="008A27BA">
        <w:instrText>Instant</w:instrText>
      </w:r>
      <w:r w:rsidRPr="008A27BA">
        <w:rPr>
          <w:lang w:val="ru-RU"/>
        </w:rPr>
        <w:instrText xml:space="preserve"> </w:instrText>
      </w:r>
      <w:r w:rsidRPr="008A27BA">
        <w:instrText>Messaging</w:instrText>
      </w:r>
      <w:r w:rsidRPr="008A27BA">
        <w:rPr>
          <w:lang w:val="ru-RU"/>
        </w:rPr>
        <w:instrText xml:space="preserve"> </w:instrText>
      </w:r>
      <w:r w:rsidRPr="008A27BA">
        <w:instrText>Connectivity</w:instrText>
      </w:r>
      <w:r w:rsidRPr="008A27BA">
        <w:rPr>
          <w:lang w:val="ru-RU"/>
        </w:rPr>
        <w:instrText xml:space="preserve"> с услугата за незабавни съобщения на </w:instrText>
      </w:r>
      <w:r w:rsidRPr="008A27BA">
        <w:instrText>America</w:instrText>
      </w:r>
      <w:r w:rsidRPr="008A27BA">
        <w:rPr>
          <w:lang w:val="ru-RU"/>
        </w:rPr>
        <w:instrText xml:space="preserve"> </w:instrText>
      </w:r>
      <w:r w:rsidRPr="008A27BA">
        <w:instrText>Online</w:instrText>
      </w:r>
      <w:r w:rsidRPr="008A27BA">
        <w:rPr>
          <w:lang w:val="ru-RU"/>
        </w:rPr>
        <w:instrText xml:space="preserve"> (</w:instrText>
      </w:r>
      <w:r w:rsidRPr="008A27BA">
        <w:instrText>AOL</w:instrText>
      </w:r>
      <w:r w:rsidRPr="008A27BA">
        <w:rPr>
          <w:lang w:val="ru-RU"/>
        </w:rPr>
        <w:instrText xml:space="preserve">) и услугата </w:instrText>
      </w:r>
      <w:r w:rsidRPr="008A27BA">
        <w:instrText>Windows</w:instrText>
      </w:r>
      <w:r w:rsidRPr="008A27BA">
        <w:rPr>
          <w:lang w:val="ru-RU"/>
        </w:rPr>
        <w:instrText xml:space="preserve"> </w:instrText>
      </w:r>
      <w:r w:rsidRPr="008A27BA">
        <w:instrText>Live</w:instrText>
      </w:r>
      <w:r w:rsidRPr="008A27BA">
        <w:rPr>
          <w:lang w:val="ru-RU"/>
        </w:rPr>
        <w:instrText xml:space="preserve"> </w:instrText>
      </w:r>
      <w:r w:rsidRPr="008A27BA">
        <w:instrText>Messenger</w:instrText>
      </w:r>
      <w:r w:rsidRPr="008A27BA">
        <w:rPr>
          <w:lang w:val="ru-RU"/>
        </w:rPr>
        <w:instrText xml:space="preserve">" </w:instrText>
      </w:r>
      <w:r w:rsidR="001026FC" w:rsidRPr="008A27BA">
        <w:fldChar w:fldCharType="end"/>
      </w:r>
      <w:r w:rsidR="001026FC" w:rsidRPr="008A27BA">
        <w:fldChar w:fldCharType="begin"/>
      </w:r>
      <w:r w:rsidRPr="008A27BA">
        <w:instrText>TC</w:instrText>
      </w:r>
      <w:r w:rsidRPr="008A27BA">
        <w:rPr>
          <w:lang w:val="ru-RU"/>
        </w:rPr>
        <w:instrText xml:space="preserve"> "</w:instrText>
      </w:r>
      <w:bookmarkStart w:id="71" w:name="_Toc327132634"/>
      <w:bookmarkStart w:id="72" w:name="_Toc328640314"/>
      <w:r w:rsidRPr="008A27BA">
        <w:instrText>Lync</w:instrText>
      </w:r>
      <w:r w:rsidRPr="008A27BA">
        <w:rPr>
          <w:lang w:val="ru-RU"/>
        </w:rPr>
        <w:instrText xml:space="preserve"> </w:instrText>
      </w:r>
      <w:r w:rsidRPr="008A27BA">
        <w:instrText>Server</w:instrText>
      </w:r>
      <w:r w:rsidRPr="008A27BA">
        <w:rPr>
          <w:lang w:val="ru-RU"/>
        </w:rPr>
        <w:instrText xml:space="preserve"> </w:instrText>
      </w:r>
      <w:r w:rsidRPr="008A27BA">
        <w:instrText>Public</w:instrText>
      </w:r>
      <w:r w:rsidRPr="008A27BA">
        <w:rPr>
          <w:lang w:val="ru-RU"/>
        </w:rPr>
        <w:instrText xml:space="preserve"> </w:instrText>
      </w:r>
      <w:r w:rsidRPr="008A27BA">
        <w:instrText>Instant</w:instrText>
      </w:r>
      <w:r w:rsidRPr="008A27BA">
        <w:rPr>
          <w:lang w:val="ru-RU"/>
        </w:rPr>
        <w:instrText xml:space="preserve"> </w:instrText>
      </w:r>
      <w:r w:rsidRPr="008A27BA">
        <w:instrText>Messaging</w:instrText>
      </w:r>
      <w:r w:rsidRPr="008A27BA">
        <w:rPr>
          <w:lang w:val="ru-RU"/>
        </w:rPr>
        <w:instrText xml:space="preserve"> </w:instrText>
      </w:r>
      <w:r w:rsidRPr="008A27BA">
        <w:instrText>Connectivity</w:instrText>
      </w:r>
      <w:r w:rsidRPr="008A27BA">
        <w:rPr>
          <w:lang w:val="ru-RU"/>
        </w:rPr>
        <w:instrText xml:space="preserve"> с услугата за незабавни съобщения на </w:instrText>
      </w:r>
      <w:r w:rsidRPr="008A27BA">
        <w:instrText>America</w:instrText>
      </w:r>
      <w:r w:rsidRPr="008A27BA">
        <w:rPr>
          <w:lang w:val="ru-RU"/>
        </w:rPr>
        <w:instrText xml:space="preserve"> </w:instrText>
      </w:r>
      <w:r w:rsidRPr="008A27BA">
        <w:instrText>Online</w:instrText>
      </w:r>
      <w:r w:rsidRPr="008A27BA">
        <w:rPr>
          <w:lang w:val="ru-RU"/>
        </w:rPr>
        <w:instrText xml:space="preserve"> (</w:instrText>
      </w:r>
      <w:r w:rsidRPr="008A27BA">
        <w:instrText>AOL</w:instrText>
      </w:r>
      <w:r w:rsidRPr="008A27BA">
        <w:rPr>
          <w:lang w:val="ru-RU"/>
        </w:rPr>
        <w:instrText xml:space="preserve">) и услугата </w:instrText>
      </w:r>
      <w:r w:rsidRPr="008A27BA">
        <w:instrText>Windows</w:instrText>
      </w:r>
      <w:r w:rsidRPr="008A27BA">
        <w:rPr>
          <w:lang w:val="ru-RU"/>
        </w:rPr>
        <w:instrText xml:space="preserve"> </w:instrText>
      </w:r>
      <w:r w:rsidRPr="008A27BA">
        <w:instrText>Live</w:instrText>
      </w:r>
      <w:r w:rsidRPr="008A27BA">
        <w:rPr>
          <w:lang w:val="ru-RU"/>
        </w:rPr>
        <w:instrText xml:space="preserve"> </w:instrText>
      </w:r>
      <w:r w:rsidRPr="008A27BA">
        <w:instrText>Messenger</w:instrText>
      </w:r>
      <w:bookmarkEnd w:id="71"/>
      <w:bookmarkEnd w:id="72"/>
      <w:r w:rsidRPr="008A27BA">
        <w:rPr>
          <w:lang w:val="ru-RU"/>
        </w:rPr>
        <w:instrText>" \</w:instrText>
      </w:r>
      <w:r w:rsidRPr="008A27BA">
        <w:instrText>l</w:instrText>
      </w:r>
      <w:r w:rsidRPr="008A27BA">
        <w:rPr>
          <w:lang w:val="ru-RU"/>
        </w:rPr>
        <w:instrText xml:space="preserve"> 2 </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848"/>
        <w:gridCol w:w="5182"/>
      </w:tblGrid>
      <w:tr w:rsidR="0082133B" w:rsidRPr="008A27BA">
        <w:tc>
          <w:tcPr>
            <w:tcW w:w="6120" w:type="dxa"/>
          </w:tcPr>
          <w:p w:rsidR="0082133B" w:rsidRPr="008A27BA" w:rsidRDefault="00ED4593" w:rsidP="00405CA5">
            <w:pPr>
              <w:pStyle w:val="PURBody"/>
            </w:pPr>
            <w:r w:rsidRPr="008A27BA">
              <w:rPr>
                <w:color w:val="404040"/>
                <w:lang w:val="ru-RU"/>
              </w:rPr>
              <w:t xml:space="preserve">Декларация за поверителност: </w:t>
            </w:r>
            <w:r w:rsidRPr="008A27BA">
              <w:rPr>
                <w:b/>
                <w:color w:val="404040"/>
                <w:lang w:val="ru-RU"/>
              </w:rPr>
              <w:t xml:space="preserve">Да </w:t>
            </w:r>
            <w:r w:rsidRPr="008A27BA">
              <w:rPr>
                <w:color w:val="404040"/>
                <w:lang w:val="ru-RU"/>
              </w:rPr>
              <w:t>(Вж.</w:t>
            </w:r>
            <w:r w:rsidR="00405CA5" w:rsidRPr="008A27BA">
              <w:rPr>
                <w:color w:val="404040"/>
              </w:rPr>
              <w:t> </w:t>
            </w:r>
            <w:hyperlink r:id="rId34" w:history="1">
              <w:r w:rsidRPr="008A27BA">
                <w:rPr>
                  <w:rStyle w:val="Hyperlink"/>
                  <w:rFonts w:ascii="Tahoma" w:hAnsi="Tahoma" w:cs="Tahoma"/>
                </w:rPr>
                <w:t>http://go.microsoft.com/fwlink/?LinkId=104970</w:t>
              </w:r>
            </w:hyperlink>
            <w:r w:rsidR="00BA6E8B" w:rsidRPr="008A27BA">
              <w:rPr>
                <w:rFonts w:ascii="Tahoma" w:hAnsi="Tahoma" w:cs="Tahoma"/>
                <w:color w:val="404040"/>
              </w:rPr>
              <w:t>)</w:t>
            </w:r>
          </w:p>
        </w:tc>
        <w:tc>
          <w:tcPr>
            <w:tcW w:w="6120" w:type="dxa"/>
          </w:tcPr>
          <w:p w:rsidR="0082133B" w:rsidRPr="008A27BA" w:rsidRDefault="0082133B">
            <w:pPr>
              <w:pStyle w:val="PURBody"/>
            </w:pP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r w:rsidRPr="008A27BA">
              <w:rPr>
                <w:b/>
                <w:i/>
                <w:lang w:bidi="he-IL"/>
              </w:rPr>
              <w:t>Изисква се за всички</w:t>
            </w:r>
          </w:p>
          <w:p w:rsidR="0082133B" w:rsidRPr="008A27BA" w:rsidRDefault="00ED4593" w:rsidP="005D6562">
            <w:pPr>
              <w:pStyle w:val="PURBullet"/>
              <w:numPr>
                <w:ilvl w:val="0"/>
                <w:numId w:val="34"/>
              </w:numPr>
              <w:rPr>
                <w:lang w:val="ru-RU"/>
              </w:rPr>
            </w:pPr>
            <w:r w:rsidRPr="008A27BA">
              <w:rPr>
                <w:lang w:val="ru-RU" w:bidi="he-IL"/>
              </w:rPr>
              <w:t xml:space="preserve">Потребители с достъп до доставчиците на услугата за незабавни съобщения на </w:t>
            </w:r>
            <w:r w:rsidRPr="008A27BA">
              <w:rPr>
                <w:lang w:bidi="he-IL"/>
              </w:rPr>
              <w:t>AOL</w:t>
            </w:r>
            <w:r w:rsidRPr="008A27BA">
              <w:rPr>
                <w:lang w:val="ru-RU" w:bidi="he-IL"/>
              </w:rPr>
              <w:t xml:space="preserve"> и/или </w:t>
            </w:r>
            <w:r w:rsidRPr="008A27BA">
              <w:rPr>
                <w:lang w:bidi="he-IL"/>
              </w:rPr>
              <w:t>Windows</w:t>
            </w:r>
            <w:r w:rsidRPr="008A27BA">
              <w:rPr>
                <w:lang w:val="ru-RU" w:bidi="he-IL"/>
              </w:rPr>
              <w:t xml:space="preserve"> </w:t>
            </w:r>
            <w:r w:rsidRPr="008A27BA">
              <w:rPr>
                <w:lang w:bidi="he-IL"/>
              </w:rPr>
              <w:t>Live</w:t>
            </w:r>
            <w:r w:rsidRPr="008A27BA">
              <w:rPr>
                <w:lang w:val="ru-RU" w:bidi="he-IL"/>
              </w:rPr>
              <w:t xml:space="preserve"> чрез онлайн услугата или сроден софтуер</w:t>
            </w:r>
          </w:p>
        </w:tc>
        <w:tc>
          <w:tcPr>
            <w:tcW w:w="5340" w:type="dxa"/>
          </w:tcPr>
          <w:p w:rsidR="0082133B" w:rsidRPr="008A27BA" w:rsidRDefault="00ED4593">
            <w:pPr>
              <w:pStyle w:val="PURBody"/>
            </w:pPr>
            <w:r w:rsidRPr="008A27BA">
              <w:rPr>
                <w:b/>
                <w:i/>
                <w:lang w:bidi="he-IL"/>
              </w:rPr>
              <w:t>Изисква се ЛА:</w:t>
            </w:r>
          </w:p>
          <w:p w:rsidR="0082133B" w:rsidRPr="008A27BA" w:rsidRDefault="00ED4593" w:rsidP="005D6562">
            <w:pPr>
              <w:pStyle w:val="PURBullet"/>
              <w:numPr>
                <w:ilvl w:val="0"/>
                <w:numId w:val="35"/>
              </w:numPr>
            </w:pPr>
            <w:r w:rsidRPr="008A27BA">
              <w:rPr>
                <w:lang w:bidi="he-IL"/>
              </w:rPr>
              <w:t xml:space="preserve">ЛА за потребител за Lync Server Public Instant Messaging Connectivity User SL </w:t>
            </w:r>
            <w:r w:rsidRPr="008A27BA">
              <w:rPr>
                <w:b/>
                <w:lang w:bidi="he-IL"/>
              </w:rPr>
              <w:t>или</w:t>
            </w:r>
          </w:p>
          <w:p w:rsidR="0082133B" w:rsidRPr="008A27BA" w:rsidRDefault="00ED4593" w:rsidP="005D6562">
            <w:pPr>
              <w:pStyle w:val="PURBullet"/>
              <w:numPr>
                <w:ilvl w:val="0"/>
                <w:numId w:val="35"/>
              </w:numPr>
            </w:pPr>
            <w:r w:rsidRPr="008A27BA">
              <w:rPr>
                <w:lang w:bidi="he-IL"/>
              </w:rPr>
              <w:t>ЛКД за Lync Server 2010 Standard</w:t>
            </w:r>
          </w:p>
        </w:tc>
      </w:tr>
    </w:tbl>
    <w:p w:rsidR="0082133B" w:rsidRPr="008A27BA" w:rsidRDefault="00ED4593">
      <w:pPr>
        <w:pStyle w:val="PURBlueBGHeader"/>
      </w:pPr>
      <w:r w:rsidRPr="008A27BA">
        <w:lastRenderedPageBreak/>
        <w:t>Допълнителни условия:</w:t>
      </w:r>
    </w:p>
    <w:p w:rsidR="0082133B" w:rsidRPr="008A27BA" w:rsidRDefault="00ED4593">
      <w:pPr>
        <w:pStyle w:val="PURBlueStrong-Indented"/>
      </w:pPr>
      <w:r w:rsidRPr="008A27BA">
        <w:t>Само за вътрешна употреба</w:t>
      </w:r>
    </w:p>
    <w:p w:rsidR="0082133B" w:rsidRPr="008A27BA" w:rsidRDefault="00ED4593">
      <w:pPr>
        <w:pStyle w:val="PURBody-Indented"/>
        <w:rPr>
          <w:lang w:val="ru-RU"/>
        </w:rPr>
      </w:pPr>
      <w:r w:rsidRPr="008A27BA">
        <w:rPr>
          <w:lang w:val="ru-RU"/>
        </w:rPr>
        <w:t>Достъп до онлайн услугата имат само Вашите служители и контрагенти.</w:t>
      </w:r>
    </w:p>
    <w:p w:rsidR="0082133B" w:rsidRPr="008A27BA" w:rsidRDefault="00ED4593" w:rsidP="00BA6E8B">
      <w:pPr>
        <w:pStyle w:val="PURBody-Indented"/>
        <w:rPr>
          <w:lang w:val="ru-RU"/>
        </w:rPr>
      </w:pPr>
      <w:r w:rsidRPr="008A27BA">
        <w:rPr>
          <w:lang w:val="ru-RU"/>
        </w:rPr>
        <w:t xml:space="preserve">Изискват се </w:t>
      </w:r>
      <w:r w:rsidRPr="008A27BA">
        <w:t>Microsoft</w:t>
      </w:r>
      <w:r w:rsidRPr="008A27BA">
        <w:rPr>
          <w:lang w:val="ru-RU"/>
        </w:rPr>
        <w:t xml:space="preserve"> </w:t>
      </w:r>
      <w:r w:rsidRPr="008A27BA">
        <w:t>Office</w:t>
      </w:r>
      <w:r w:rsidRPr="008A27BA">
        <w:rPr>
          <w:lang w:val="ru-RU"/>
        </w:rPr>
        <w:t xml:space="preserve"> </w:t>
      </w:r>
      <w:r w:rsidRPr="008A27BA">
        <w:t>Live</w:t>
      </w:r>
      <w:r w:rsidRPr="008A27BA">
        <w:rPr>
          <w:lang w:val="ru-RU"/>
        </w:rPr>
        <w:t xml:space="preserve"> </w:t>
      </w:r>
      <w:r w:rsidRPr="008A27BA">
        <w:t>Communications</w:t>
      </w:r>
      <w:r w:rsidRPr="008A27BA">
        <w:rPr>
          <w:lang w:val="ru-RU"/>
        </w:rPr>
        <w:t xml:space="preserve"> </w:t>
      </w:r>
      <w:r w:rsidRPr="008A27BA">
        <w:t>Server</w:t>
      </w:r>
      <w:r w:rsidRPr="008A27BA">
        <w:rPr>
          <w:lang w:val="ru-RU"/>
        </w:rPr>
        <w:t xml:space="preserve"> 2005 (</w:t>
      </w:r>
      <w:r w:rsidR="00BA6E8B" w:rsidRPr="008A27BA">
        <w:rPr>
          <w:lang w:val="ru-RU"/>
        </w:rPr>
        <w:t>„</w:t>
      </w:r>
      <w:r w:rsidRPr="008A27BA">
        <w:t>LCS</w:t>
      </w:r>
      <w:r w:rsidR="00BA6E8B" w:rsidRPr="008A27BA">
        <w:rPr>
          <w:lang w:val="ru-RU"/>
        </w:rPr>
        <w:t>“</w:t>
      </w:r>
      <w:r w:rsidRPr="008A27BA">
        <w:rPr>
          <w:lang w:val="ru-RU"/>
        </w:rPr>
        <w:t xml:space="preserve">), </w:t>
      </w:r>
      <w:r w:rsidRPr="008A27BA">
        <w:t>Microsoft</w:t>
      </w:r>
      <w:r w:rsidRPr="008A27BA">
        <w:rPr>
          <w:lang w:val="ru-RU"/>
        </w:rPr>
        <w:t xml:space="preserve"> </w:t>
      </w:r>
      <w:r w:rsidRPr="008A27BA">
        <w:t>Office</w:t>
      </w:r>
      <w:r w:rsidRPr="008A27BA">
        <w:rPr>
          <w:lang w:val="ru-RU"/>
        </w:rPr>
        <w:t xml:space="preserve"> </w:t>
      </w:r>
      <w:r w:rsidRPr="008A27BA">
        <w:t>Communications</w:t>
      </w:r>
      <w:r w:rsidRPr="008A27BA">
        <w:rPr>
          <w:lang w:val="ru-RU"/>
        </w:rPr>
        <w:t xml:space="preserve"> </w:t>
      </w:r>
      <w:r w:rsidRPr="008A27BA">
        <w:t>Server</w:t>
      </w:r>
      <w:r w:rsidRPr="008A27BA">
        <w:rPr>
          <w:lang w:val="ru-RU"/>
        </w:rPr>
        <w:t xml:space="preserve"> 2007 (</w:t>
      </w:r>
      <w:r w:rsidR="00BA6E8B" w:rsidRPr="008A27BA">
        <w:rPr>
          <w:lang w:val="ru-RU"/>
        </w:rPr>
        <w:t>„</w:t>
      </w:r>
      <w:r w:rsidRPr="008A27BA">
        <w:t>OCS</w:t>
      </w:r>
      <w:r w:rsidR="00BA6E8B" w:rsidRPr="008A27BA">
        <w:rPr>
          <w:lang w:val="ru-RU"/>
        </w:rPr>
        <w:t>“</w:t>
      </w:r>
      <w:r w:rsidRPr="008A27BA">
        <w:rPr>
          <w:lang w:val="ru-RU"/>
        </w:rPr>
        <w:t xml:space="preserve">) или </w:t>
      </w:r>
      <w:r w:rsidRPr="008A27BA">
        <w:t>Lync</w:t>
      </w:r>
      <w:r w:rsidRPr="008A27BA">
        <w:rPr>
          <w:lang w:val="ru-RU"/>
        </w:rPr>
        <w:t xml:space="preserve"> </w:t>
      </w:r>
      <w:r w:rsidRPr="008A27BA">
        <w:t>Server</w:t>
      </w:r>
      <w:r w:rsidRPr="008A27BA">
        <w:rPr>
          <w:lang w:val="ru-RU"/>
        </w:rPr>
        <w:t xml:space="preserve"> 2010. Потребителите на онлайн услугата трябва да са лицензирани да използват </w:t>
      </w:r>
      <w:r w:rsidRPr="008A27BA">
        <w:t>LCS</w:t>
      </w:r>
      <w:r w:rsidRPr="008A27BA">
        <w:rPr>
          <w:lang w:val="ru-RU"/>
        </w:rPr>
        <w:t xml:space="preserve">, </w:t>
      </w:r>
      <w:r w:rsidRPr="008A27BA">
        <w:t>OCS</w:t>
      </w:r>
      <w:r w:rsidRPr="008A27BA">
        <w:rPr>
          <w:lang w:val="ru-RU"/>
        </w:rPr>
        <w:t xml:space="preserve"> или </w:t>
      </w:r>
      <w:r w:rsidRPr="008A27BA">
        <w:t>Lync</w:t>
      </w:r>
      <w:r w:rsidRPr="008A27BA">
        <w:rPr>
          <w:lang w:val="ru-RU"/>
        </w:rPr>
        <w:t xml:space="preserve"> </w:t>
      </w:r>
      <w:r w:rsidRPr="008A27BA">
        <w:t>Server</w:t>
      </w:r>
      <w:r w:rsidRPr="008A27BA">
        <w:rPr>
          <w:lang w:val="ru-RU"/>
        </w:rPr>
        <w:t>, както е приложимо.</w:t>
      </w:r>
      <w:r w:rsidR="00BA6E8B" w:rsidRPr="008A27BA">
        <w:rPr>
          <w:lang w:val="ru-RU"/>
        </w:rPr>
        <w:t xml:space="preserve"> </w:t>
      </w:r>
    </w:p>
    <w:p w:rsidR="0082133B" w:rsidRPr="008A27BA" w:rsidRDefault="00ED4593">
      <w:pPr>
        <w:pStyle w:val="PURBlueStrong-Indented"/>
        <w:rPr>
          <w:lang w:val="ru-RU"/>
        </w:rPr>
      </w:pPr>
      <w:r w:rsidRPr="008A27BA">
        <w:rPr>
          <w:lang w:val="ru-RU"/>
        </w:rPr>
        <w:t>Без междинни връзки</w:t>
      </w:r>
    </w:p>
    <w:p w:rsidR="0082133B" w:rsidRPr="008A27BA" w:rsidRDefault="00ED4593">
      <w:pPr>
        <w:pStyle w:val="PURBody-Indented"/>
        <w:rPr>
          <w:lang w:val="ru-RU"/>
        </w:rPr>
      </w:pPr>
      <w:r w:rsidRPr="008A27BA">
        <w:rPr>
          <w:lang w:val="ru-RU"/>
        </w:rPr>
        <w:t>Нямате право да използвате онлайн услугата, за да улеснявате комуникацията</w:t>
      </w:r>
    </w:p>
    <w:p w:rsidR="0082133B" w:rsidRPr="008A27BA" w:rsidRDefault="00ED4593" w:rsidP="005D6562">
      <w:pPr>
        <w:pStyle w:val="PURBullet-Indented"/>
        <w:numPr>
          <w:ilvl w:val="0"/>
          <w:numId w:val="36"/>
        </w:numPr>
        <w:rPr>
          <w:lang w:val="ru-RU"/>
        </w:rPr>
      </w:pPr>
      <w:r w:rsidRPr="008A27BA">
        <w:rPr>
          <w:lang w:val="ru-RU"/>
        </w:rPr>
        <w:t xml:space="preserve">с доставчик на незабавни съобщения, различен от </w:t>
      </w:r>
      <w:r w:rsidRPr="008A27BA">
        <w:t>AOL</w:t>
      </w:r>
      <w:r w:rsidRPr="008A27BA">
        <w:rPr>
          <w:lang w:val="ru-RU"/>
        </w:rPr>
        <w:t xml:space="preserve"> и </w:t>
      </w:r>
      <w:r w:rsidRPr="008A27BA">
        <w:t>Microsoft</w:t>
      </w:r>
      <w:r w:rsidRPr="008A27BA">
        <w:rPr>
          <w:lang w:val="ru-RU"/>
        </w:rPr>
        <w:t xml:space="preserve">; или </w:t>
      </w:r>
    </w:p>
    <w:p w:rsidR="0082133B" w:rsidRPr="008A27BA" w:rsidRDefault="00ED4593" w:rsidP="005D6562">
      <w:pPr>
        <w:pStyle w:val="PURBullet-Indented"/>
        <w:numPr>
          <w:ilvl w:val="0"/>
          <w:numId w:val="36"/>
        </w:numPr>
        <w:rPr>
          <w:lang w:val="ru-RU"/>
        </w:rPr>
      </w:pPr>
      <w:r w:rsidRPr="008A27BA">
        <w:rPr>
          <w:lang w:val="ru-RU"/>
        </w:rPr>
        <w:t>между външни мрежи за незабавни съобщения.</w:t>
      </w:r>
    </w:p>
    <w:p w:rsidR="0082133B" w:rsidRPr="008A27BA" w:rsidRDefault="00ED4593">
      <w:pPr>
        <w:pStyle w:val="PURBlueStrong-Indented"/>
        <w:rPr>
          <w:lang w:val="ru-RU"/>
        </w:rPr>
      </w:pPr>
      <w:r w:rsidRPr="008A27BA">
        <w:t>PDA</w:t>
      </w:r>
      <w:r w:rsidRPr="008A27BA">
        <w:rPr>
          <w:lang w:val="ru-RU"/>
        </w:rPr>
        <w:t xml:space="preserve"> или достъп от мобилен телефон – Ограничения за Мрежата за незабавни съобщения на </w:t>
      </w:r>
      <w:r w:rsidRPr="008A27BA">
        <w:t>America</w:t>
      </w:r>
      <w:r w:rsidRPr="008A27BA">
        <w:rPr>
          <w:lang w:val="ru-RU"/>
        </w:rPr>
        <w:t xml:space="preserve"> </w:t>
      </w:r>
      <w:r w:rsidRPr="008A27BA">
        <w:t>Online</w:t>
      </w:r>
    </w:p>
    <w:p w:rsidR="0082133B" w:rsidRPr="005E01BF" w:rsidRDefault="00ED4593">
      <w:pPr>
        <w:pStyle w:val="PURBody-Indented"/>
        <w:rPr>
          <w:lang w:val="ru-RU"/>
        </w:rPr>
      </w:pPr>
      <w:r w:rsidRPr="008A27BA">
        <w:rPr>
          <w:lang w:val="ru-RU"/>
        </w:rPr>
        <w:t xml:space="preserve">Нямате право да използвате онлайн услугата за предаване на незабавни съобщения и информация за състоянието от или към </w:t>
      </w:r>
      <w:r w:rsidRPr="008A27BA">
        <w:t>PDA</w:t>
      </w:r>
      <w:r w:rsidRPr="008A27BA">
        <w:rPr>
          <w:lang w:val="ru-RU"/>
        </w:rPr>
        <w:t xml:space="preserve"> или мобилен телефон, използващ лицензиран радиочестотен обхват (напр. </w:t>
      </w:r>
      <w:r w:rsidRPr="008A27BA">
        <w:t>EVDO</w:t>
      </w:r>
      <w:r w:rsidRPr="008A27BA">
        <w:rPr>
          <w:lang w:val="ru-RU"/>
        </w:rPr>
        <w:t xml:space="preserve">, </w:t>
      </w:r>
      <w:r w:rsidRPr="008A27BA">
        <w:t>GPRS</w:t>
      </w:r>
      <w:r w:rsidRPr="008A27BA">
        <w:rPr>
          <w:lang w:val="ru-RU"/>
        </w:rPr>
        <w:t xml:space="preserve">, </w:t>
      </w:r>
      <w:r w:rsidRPr="008A27BA">
        <w:t>EDGE</w:t>
      </w:r>
      <w:r w:rsidRPr="008A27BA">
        <w:rPr>
          <w:lang w:val="ru-RU"/>
        </w:rPr>
        <w:t xml:space="preserve">). </w:t>
      </w:r>
    </w:p>
    <w:p w:rsidR="0045460B" w:rsidRPr="005E01BF" w:rsidRDefault="0045460B">
      <w:pPr>
        <w:pStyle w:val="PURBody-Indented"/>
        <w:rPr>
          <w:lang w:val="ru-RU"/>
        </w:rPr>
      </w:pP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73" w:name="_Sec375"/>
      <w:r w:rsidRPr="008A27BA">
        <w:t>Lync</w:t>
      </w:r>
      <w:r w:rsidRPr="008A27BA">
        <w:rPr>
          <w:lang w:val="ru-RU"/>
        </w:rPr>
        <w:t xml:space="preserve"> </w:t>
      </w:r>
      <w:r w:rsidRPr="008A27BA">
        <w:t>Server</w:t>
      </w:r>
      <w:r w:rsidRPr="008A27BA">
        <w:rPr>
          <w:lang w:val="ru-RU"/>
        </w:rPr>
        <w:t xml:space="preserve"> </w:t>
      </w:r>
      <w:r w:rsidRPr="008A27BA">
        <w:t>Public</w:t>
      </w:r>
      <w:r w:rsidRPr="008A27BA">
        <w:rPr>
          <w:lang w:val="ru-RU"/>
        </w:rPr>
        <w:t xml:space="preserve"> </w:t>
      </w:r>
      <w:r w:rsidRPr="008A27BA">
        <w:t>Instant</w:t>
      </w:r>
      <w:r w:rsidRPr="008A27BA">
        <w:rPr>
          <w:lang w:val="ru-RU"/>
        </w:rPr>
        <w:t xml:space="preserve"> </w:t>
      </w:r>
      <w:r w:rsidRPr="008A27BA">
        <w:t>Messaging</w:t>
      </w:r>
      <w:r w:rsidRPr="008A27BA">
        <w:rPr>
          <w:lang w:val="ru-RU"/>
        </w:rPr>
        <w:t xml:space="preserve"> </w:t>
      </w:r>
      <w:r w:rsidRPr="008A27BA">
        <w:t>Connectivity</w:t>
      </w:r>
      <w:r w:rsidRPr="008A27BA">
        <w:rPr>
          <w:lang w:val="ru-RU"/>
        </w:rPr>
        <w:t xml:space="preserve"> с услугата за незабавни съобщения на </w:t>
      </w:r>
      <w:r w:rsidRPr="008A27BA">
        <w:t>Yahoo</w:t>
      </w:r>
      <w:bookmarkEnd w:id="73"/>
      <w:r w:rsidR="001026FC" w:rsidRPr="008A27BA">
        <w:fldChar w:fldCharType="begin"/>
      </w:r>
      <w:r w:rsidRPr="008A27BA">
        <w:instrText>XE</w:instrText>
      </w:r>
      <w:r w:rsidRPr="008A27BA">
        <w:rPr>
          <w:lang w:val="ru-RU"/>
        </w:rPr>
        <w:instrText xml:space="preserve"> "</w:instrText>
      </w:r>
      <w:r w:rsidRPr="008A27BA">
        <w:instrText>Lync</w:instrText>
      </w:r>
      <w:r w:rsidRPr="008A27BA">
        <w:rPr>
          <w:lang w:val="ru-RU"/>
        </w:rPr>
        <w:instrText xml:space="preserve"> </w:instrText>
      </w:r>
      <w:r w:rsidRPr="008A27BA">
        <w:instrText>Server</w:instrText>
      </w:r>
      <w:r w:rsidRPr="008A27BA">
        <w:rPr>
          <w:lang w:val="ru-RU"/>
        </w:rPr>
        <w:instrText xml:space="preserve"> </w:instrText>
      </w:r>
      <w:r w:rsidRPr="008A27BA">
        <w:instrText>Public</w:instrText>
      </w:r>
      <w:r w:rsidRPr="008A27BA">
        <w:rPr>
          <w:lang w:val="ru-RU"/>
        </w:rPr>
        <w:instrText xml:space="preserve"> </w:instrText>
      </w:r>
      <w:r w:rsidRPr="008A27BA">
        <w:instrText>Instant</w:instrText>
      </w:r>
      <w:r w:rsidRPr="008A27BA">
        <w:rPr>
          <w:lang w:val="ru-RU"/>
        </w:rPr>
        <w:instrText xml:space="preserve"> </w:instrText>
      </w:r>
      <w:r w:rsidRPr="008A27BA">
        <w:instrText>Messaging</w:instrText>
      </w:r>
      <w:r w:rsidRPr="008A27BA">
        <w:rPr>
          <w:lang w:val="ru-RU"/>
        </w:rPr>
        <w:instrText xml:space="preserve"> </w:instrText>
      </w:r>
      <w:r w:rsidRPr="008A27BA">
        <w:instrText>Connectivity</w:instrText>
      </w:r>
      <w:r w:rsidRPr="008A27BA">
        <w:rPr>
          <w:lang w:val="ru-RU"/>
        </w:rPr>
        <w:instrText xml:space="preserve"> с услугата за незабавни съобщения на </w:instrText>
      </w:r>
      <w:r w:rsidRPr="008A27BA">
        <w:instrText>Yahoo</w:instrText>
      </w:r>
      <w:r w:rsidRPr="008A27BA">
        <w:rPr>
          <w:lang w:val="ru-RU"/>
        </w:rPr>
        <w:instrText xml:space="preserve">" </w:instrText>
      </w:r>
      <w:r w:rsidR="001026FC" w:rsidRPr="008A27BA">
        <w:fldChar w:fldCharType="end"/>
      </w:r>
      <w:r w:rsidR="001026FC" w:rsidRPr="008A27BA">
        <w:fldChar w:fldCharType="begin"/>
      </w:r>
      <w:r w:rsidRPr="008A27BA">
        <w:instrText>TC</w:instrText>
      </w:r>
      <w:r w:rsidRPr="008A27BA">
        <w:rPr>
          <w:lang w:val="ru-RU"/>
        </w:rPr>
        <w:instrText xml:space="preserve"> "</w:instrText>
      </w:r>
      <w:bookmarkStart w:id="74" w:name="_Toc327132635"/>
      <w:bookmarkStart w:id="75" w:name="_Toc328640315"/>
      <w:r w:rsidRPr="008A27BA">
        <w:instrText>Lync</w:instrText>
      </w:r>
      <w:r w:rsidRPr="008A27BA">
        <w:rPr>
          <w:lang w:val="ru-RU"/>
        </w:rPr>
        <w:instrText xml:space="preserve"> </w:instrText>
      </w:r>
      <w:r w:rsidRPr="008A27BA">
        <w:instrText>Server</w:instrText>
      </w:r>
      <w:r w:rsidRPr="008A27BA">
        <w:rPr>
          <w:lang w:val="ru-RU"/>
        </w:rPr>
        <w:instrText xml:space="preserve"> </w:instrText>
      </w:r>
      <w:r w:rsidRPr="008A27BA">
        <w:instrText>Public</w:instrText>
      </w:r>
      <w:r w:rsidRPr="008A27BA">
        <w:rPr>
          <w:lang w:val="ru-RU"/>
        </w:rPr>
        <w:instrText xml:space="preserve"> </w:instrText>
      </w:r>
      <w:r w:rsidRPr="008A27BA">
        <w:instrText>Instant</w:instrText>
      </w:r>
      <w:r w:rsidRPr="008A27BA">
        <w:rPr>
          <w:lang w:val="ru-RU"/>
        </w:rPr>
        <w:instrText xml:space="preserve"> </w:instrText>
      </w:r>
      <w:r w:rsidRPr="008A27BA">
        <w:instrText>Messaging</w:instrText>
      </w:r>
      <w:r w:rsidRPr="008A27BA">
        <w:rPr>
          <w:lang w:val="ru-RU"/>
        </w:rPr>
        <w:instrText xml:space="preserve"> </w:instrText>
      </w:r>
      <w:r w:rsidRPr="008A27BA">
        <w:instrText>Connectivity</w:instrText>
      </w:r>
      <w:r w:rsidRPr="008A27BA">
        <w:rPr>
          <w:lang w:val="ru-RU"/>
        </w:rPr>
        <w:instrText xml:space="preserve"> с услугата за незабавни съобщения на </w:instrText>
      </w:r>
      <w:r w:rsidRPr="008A27BA">
        <w:instrText>Yahoo</w:instrText>
      </w:r>
      <w:bookmarkEnd w:id="74"/>
      <w:bookmarkEnd w:id="75"/>
      <w:r w:rsidRPr="008A27BA">
        <w:rPr>
          <w:lang w:val="ru-RU"/>
        </w:rPr>
        <w:instrText>" \</w:instrText>
      </w:r>
      <w:r w:rsidRPr="008A27BA">
        <w:instrText>l</w:instrText>
      </w:r>
      <w:r w:rsidRPr="008A27BA">
        <w:rPr>
          <w:lang w:val="ru-RU"/>
        </w:rPr>
        <w:instrText xml:space="preserve"> 2 </w:instrText>
      </w:r>
      <w:r w:rsidR="001026FC" w:rsidRPr="008A27BA">
        <w:fldChar w:fldCharType="end"/>
      </w:r>
    </w:p>
    <w:p w:rsidR="0082133B" w:rsidRPr="008A27BA" w:rsidRDefault="00ED4593" w:rsidP="00405CA5">
      <w:pPr>
        <w:pStyle w:val="PURLicenseTerm"/>
        <w:spacing w:line="220" w:lineRule="exact"/>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848"/>
        <w:gridCol w:w="5182"/>
      </w:tblGrid>
      <w:tr w:rsidR="0082133B" w:rsidRPr="008A27BA">
        <w:tc>
          <w:tcPr>
            <w:tcW w:w="6120" w:type="dxa"/>
          </w:tcPr>
          <w:p w:rsidR="0082133B" w:rsidRPr="008A27BA" w:rsidRDefault="00ED4593" w:rsidP="00405CA5">
            <w:pPr>
              <w:pStyle w:val="PURBody"/>
            </w:pPr>
            <w:r w:rsidRPr="008A27BA">
              <w:rPr>
                <w:color w:val="404040"/>
                <w:lang w:val="ru-RU"/>
              </w:rPr>
              <w:t xml:space="preserve">Декларация за поверителност: </w:t>
            </w:r>
            <w:r w:rsidRPr="008A27BA">
              <w:rPr>
                <w:b/>
                <w:color w:val="404040"/>
                <w:lang w:val="ru-RU"/>
              </w:rPr>
              <w:t xml:space="preserve">Да </w:t>
            </w:r>
            <w:r w:rsidRPr="008A27BA">
              <w:rPr>
                <w:color w:val="404040"/>
                <w:lang w:val="ru-RU"/>
              </w:rPr>
              <w:t>(Вж.</w:t>
            </w:r>
            <w:r w:rsidR="00405CA5" w:rsidRPr="008A27BA">
              <w:rPr>
                <w:color w:val="404040"/>
              </w:rPr>
              <w:t> </w:t>
            </w:r>
            <w:hyperlink r:id="rId35" w:history="1">
              <w:r w:rsidRPr="008A27BA">
                <w:rPr>
                  <w:rStyle w:val="Hyperlink"/>
                  <w:rFonts w:ascii="Tahoma" w:hAnsi="Tahoma" w:cs="Tahoma"/>
                </w:rPr>
                <w:t>http://go.microsoft.com/fwlink/?LinkId=104970</w:t>
              </w:r>
            </w:hyperlink>
            <w:r w:rsidRPr="008A27BA">
              <w:rPr>
                <w:rFonts w:ascii="Tahoma" w:hAnsi="Tahoma" w:cs="Tahoma"/>
                <w:color w:val="404040"/>
              </w:rPr>
              <w:t xml:space="preserve">) </w:t>
            </w:r>
          </w:p>
        </w:tc>
        <w:tc>
          <w:tcPr>
            <w:tcW w:w="6120" w:type="dxa"/>
          </w:tcPr>
          <w:p w:rsidR="0082133B" w:rsidRPr="008A27BA" w:rsidRDefault="0082133B">
            <w:pPr>
              <w:pStyle w:val="PURBody"/>
            </w:pP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r w:rsidRPr="008A27BA">
              <w:rPr>
                <w:b/>
                <w:i/>
                <w:lang w:bidi="he-IL"/>
              </w:rPr>
              <w:t>Изисква се за всички</w:t>
            </w:r>
            <w:r w:rsidR="00995EEE" w:rsidRPr="008A27BA">
              <w:rPr>
                <w:b/>
                <w:i/>
                <w:lang w:bidi="he-IL"/>
              </w:rPr>
              <w:t>:</w:t>
            </w:r>
          </w:p>
          <w:p w:rsidR="0082133B" w:rsidRPr="008A27BA" w:rsidRDefault="00ED4593" w:rsidP="005D6562">
            <w:pPr>
              <w:pStyle w:val="PURBullet"/>
              <w:numPr>
                <w:ilvl w:val="0"/>
                <w:numId w:val="37"/>
              </w:numPr>
              <w:rPr>
                <w:lang w:val="ru-RU"/>
              </w:rPr>
            </w:pPr>
            <w:r w:rsidRPr="008A27BA">
              <w:rPr>
                <w:lang w:val="ru-RU" w:bidi="he-IL"/>
              </w:rPr>
              <w:t xml:space="preserve">Потребители с достъп до доставчиците за незабавни съобщения на </w:t>
            </w:r>
            <w:r w:rsidRPr="008A27BA">
              <w:rPr>
                <w:lang w:bidi="he-IL"/>
              </w:rPr>
              <w:t>Yahoo</w:t>
            </w:r>
            <w:r w:rsidRPr="008A27BA">
              <w:rPr>
                <w:lang w:val="ru-RU" w:bidi="he-IL"/>
              </w:rPr>
              <w:t xml:space="preserve"> чрез онлайн услугата или сроден софтуер</w:t>
            </w:r>
          </w:p>
        </w:tc>
        <w:tc>
          <w:tcPr>
            <w:tcW w:w="5340" w:type="dxa"/>
          </w:tcPr>
          <w:p w:rsidR="0082133B" w:rsidRPr="008A27BA" w:rsidRDefault="00ED4593">
            <w:pPr>
              <w:pStyle w:val="PURBody"/>
            </w:pPr>
            <w:r w:rsidRPr="008A27BA">
              <w:rPr>
                <w:b/>
                <w:i/>
                <w:lang w:bidi="he-IL"/>
              </w:rPr>
              <w:t>Изисква се ЛА:</w:t>
            </w:r>
          </w:p>
          <w:p w:rsidR="0082133B" w:rsidRPr="008A27BA" w:rsidRDefault="00ED4593" w:rsidP="005D6562">
            <w:pPr>
              <w:pStyle w:val="PURBullet"/>
              <w:numPr>
                <w:ilvl w:val="0"/>
                <w:numId w:val="38"/>
              </w:numPr>
            </w:pPr>
            <w:r w:rsidRPr="008A27BA">
              <w:rPr>
                <w:lang w:bidi="he-IL"/>
              </w:rPr>
              <w:t>ЛА за потребител на Lync Server Public Instant Messaging Connectivity</w:t>
            </w:r>
          </w:p>
        </w:tc>
      </w:tr>
    </w:tbl>
    <w:p w:rsidR="0082133B" w:rsidRPr="008A27BA" w:rsidRDefault="00ED4593">
      <w:pPr>
        <w:pStyle w:val="PURBlueBGHeader"/>
        <w:rPr>
          <w:lang w:val="ru-RU"/>
        </w:rPr>
      </w:pPr>
      <w:r w:rsidRPr="008A27BA">
        <w:rPr>
          <w:lang w:val="ru-RU"/>
        </w:rPr>
        <w:t>Допълнителни условия:</w:t>
      </w:r>
    </w:p>
    <w:p w:rsidR="0082133B" w:rsidRPr="008A27BA" w:rsidRDefault="00ED4593">
      <w:pPr>
        <w:pStyle w:val="PURBlueStrong-Indented"/>
        <w:rPr>
          <w:lang w:val="ru-RU"/>
        </w:rPr>
      </w:pPr>
      <w:r w:rsidRPr="008A27BA">
        <w:rPr>
          <w:lang w:val="ru-RU"/>
        </w:rPr>
        <w:t>Само за вътрешна употреба</w:t>
      </w:r>
    </w:p>
    <w:p w:rsidR="0082133B" w:rsidRPr="008A27BA" w:rsidRDefault="00ED4593">
      <w:pPr>
        <w:pStyle w:val="PURBody-Indented"/>
        <w:rPr>
          <w:lang w:val="ru-RU"/>
        </w:rPr>
      </w:pPr>
      <w:r w:rsidRPr="008A27BA">
        <w:rPr>
          <w:lang w:val="ru-RU"/>
        </w:rPr>
        <w:t>Достъп до онлайн услугата имат само Вашите служители и контрагенти.</w:t>
      </w:r>
    </w:p>
    <w:p w:rsidR="0082133B" w:rsidRPr="008A27BA" w:rsidRDefault="00ED4593" w:rsidP="00BA6E8B">
      <w:pPr>
        <w:pStyle w:val="PURBody-Indented"/>
        <w:rPr>
          <w:lang w:val="ru-RU"/>
        </w:rPr>
      </w:pPr>
      <w:r w:rsidRPr="008A27BA">
        <w:rPr>
          <w:lang w:val="ru-RU"/>
        </w:rPr>
        <w:t xml:space="preserve">Изискват се </w:t>
      </w:r>
      <w:r w:rsidRPr="008A27BA">
        <w:t>Microsoft</w:t>
      </w:r>
      <w:r w:rsidRPr="008A27BA">
        <w:rPr>
          <w:lang w:val="ru-RU"/>
        </w:rPr>
        <w:t xml:space="preserve"> </w:t>
      </w:r>
      <w:r w:rsidRPr="008A27BA">
        <w:t>Office</w:t>
      </w:r>
      <w:r w:rsidRPr="008A27BA">
        <w:rPr>
          <w:lang w:val="ru-RU"/>
        </w:rPr>
        <w:t xml:space="preserve"> </w:t>
      </w:r>
      <w:r w:rsidRPr="008A27BA">
        <w:t>Live</w:t>
      </w:r>
      <w:r w:rsidRPr="008A27BA">
        <w:rPr>
          <w:lang w:val="ru-RU"/>
        </w:rPr>
        <w:t xml:space="preserve"> </w:t>
      </w:r>
      <w:r w:rsidRPr="008A27BA">
        <w:t>Communications</w:t>
      </w:r>
      <w:r w:rsidRPr="008A27BA">
        <w:rPr>
          <w:lang w:val="ru-RU"/>
        </w:rPr>
        <w:t xml:space="preserve"> </w:t>
      </w:r>
      <w:r w:rsidRPr="008A27BA">
        <w:t>Server</w:t>
      </w:r>
      <w:r w:rsidRPr="008A27BA">
        <w:rPr>
          <w:lang w:val="ru-RU"/>
        </w:rPr>
        <w:t xml:space="preserve"> 2005 (</w:t>
      </w:r>
      <w:r w:rsidR="00BA6E8B" w:rsidRPr="008A27BA">
        <w:rPr>
          <w:lang w:val="ru-RU"/>
        </w:rPr>
        <w:t>„</w:t>
      </w:r>
      <w:r w:rsidRPr="008A27BA">
        <w:t>LCS</w:t>
      </w:r>
      <w:r w:rsidR="00BA6E8B" w:rsidRPr="008A27BA">
        <w:rPr>
          <w:lang w:val="ru-RU"/>
        </w:rPr>
        <w:t>“</w:t>
      </w:r>
      <w:r w:rsidRPr="008A27BA">
        <w:rPr>
          <w:lang w:val="ru-RU"/>
        </w:rPr>
        <w:t xml:space="preserve">), </w:t>
      </w:r>
      <w:r w:rsidRPr="008A27BA">
        <w:t>Microsoft</w:t>
      </w:r>
      <w:r w:rsidRPr="008A27BA">
        <w:rPr>
          <w:lang w:val="ru-RU"/>
        </w:rPr>
        <w:t xml:space="preserve"> </w:t>
      </w:r>
      <w:r w:rsidRPr="008A27BA">
        <w:t>Office</w:t>
      </w:r>
      <w:r w:rsidRPr="008A27BA">
        <w:rPr>
          <w:lang w:val="ru-RU"/>
        </w:rPr>
        <w:t xml:space="preserve"> </w:t>
      </w:r>
      <w:r w:rsidRPr="008A27BA">
        <w:t>Communications</w:t>
      </w:r>
      <w:r w:rsidRPr="008A27BA">
        <w:rPr>
          <w:lang w:val="ru-RU"/>
        </w:rPr>
        <w:t xml:space="preserve"> </w:t>
      </w:r>
      <w:r w:rsidRPr="008A27BA">
        <w:t>Server</w:t>
      </w:r>
      <w:r w:rsidRPr="008A27BA">
        <w:rPr>
          <w:lang w:val="ru-RU"/>
        </w:rPr>
        <w:t xml:space="preserve"> 2007 (</w:t>
      </w:r>
      <w:r w:rsidR="00BA6E8B" w:rsidRPr="008A27BA">
        <w:rPr>
          <w:lang w:val="ru-RU"/>
        </w:rPr>
        <w:t>„</w:t>
      </w:r>
      <w:r w:rsidRPr="008A27BA">
        <w:t>OCS</w:t>
      </w:r>
      <w:r w:rsidR="00BA6E8B" w:rsidRPr="008A27BA">
        <w:rPr>
          <w:lang w:val="ru-RU"/>
        </w:rPr>
        <w:t>“</w:t>
      </w:r>
      <w:r w:rsidRPr="008A27BA">
        <w:rPr>
          <w:lang w:val="ru-RU"/>
        </w:rPr>
        <w:t xml:space="preserve">) или </w:t>
      </w:r>
      <w:r w:rsidRPr="008A27BA">
        <w:t>Lync</w:t>
      </w:r>
      <w:r w:rsidRPr="008A27BA">
        <w:rPr>
          <w:lang w:val="ru-RU"/>
        </w:rPr>
        <w:t xml:space="preserve"> </w:t>
      </w:r>
      <w:r w:rsidRPr="008A27BA">
        <w:t>Server</w:t>
      </w:r>
      <w:r w:rsidRPr="008A27BA">
        <w:rPr>
          <w:lang w:val="ru-RU"/>
        </w:rPr>
        <w:t xml:space="preserve"> 2010. Потребителите на онлайн услугата трябва да са лицензирани да използват </w:t>
      </w:r>
      <w:r w:rsidRPr="008A27BA">
        <w:t>LCS</w:t>
      </w:r>
      <w:r w:rsidRPr="008A27BA">
        <w:rPr>
          <w:lang w:val="ru-RU"/>
        </w:rPr>
        <w:t xml:space="preserve">, </w:t>
      </w:r>
      <w:r w:rsidRPr="008A27BA">
        <w:t>OCS</w:t>
      </w:r>
      <w:r w:rsidRPr="008A27BA">
        <w:rPr>
          <w:lang w:val="ru-RU"/>
        </w:rPr>
        <w:t xml:space="preserve"> или </w:t>
      </w:r>
      <w:r w:rsidRPr="008A27BA">
        <w:t>Lync</w:t>
      </w:r>
      <w:r w:rsidRPr="008A27BA">
        <w:rPr>
          <w:lang w:val="ru-RU"/>
        </w:rPr>
        <w:t xml:space="preserve"> </w:t>
      </w:r>
      <w:r w:rsidRPr="008A27BA">
        <w:t>Server</w:t>
      </w:r>
      <w:r w:rsidRPr="008A27BA">
        <w:rPr>
          <w:lang w:val="ru-RU"/>
        </w:rPr>
        <w:t>, както е приложимо.</w:t>
      </w:r>
      <w:r w:rsidR="00BA6E8B" w:rsidRPr="008A27BA">
        <w:rPr>
          <w:lang w:val="ru-RU"/>
        </w:rPr>
        <w:t xml:space="preserve"> </w:t>
      </w:r>
    </w:p>
    <w:p w:rsidR="0082133B" w:rsidRPr="008A27BA" w:rsidRDefault="00ED4593">
      <w:pPr>
        <w:pStyle w:val="PURBlueStrong-Indented"/>
        <w:rPr>
          <w:lang w:val="ru-RU"/>
        </w:rPr>
      </w:pPr>
      <w:r w:rsidRPr="008A27BA">
        <w:rPr>
          <w:lang w:val="ru-RU"/>
        </w:rPr>
        <w:t>Без междинни връзки</w:t>
      </w:r>
    </w:p>
    <w:p w:rsidR="0082133B" w:rsidRPr="008A27BA" w:rsidRDefault="00ED4593">
      <w:pPr>
        <w:pStyle w:val="PURBody-Indented"/>
        <w:rPr>
          <w:lang w:val="ru-RU"/>
        </w:rPr>
      </w:pPr>
      <w:r w:rsidRPr="008A27BA">
        <w:rPr>
          <w:lang w:val="ru-RU"/>
        </w:rPr>
        <w:t>Нямате право да използвате онлайн услугата, за да улеснявате комуникацията</w:t>
      </w:r>
    </w:p>
    <w:p w:rsidR="0082133B" w:rsidRPr="008A27BA" w:rsidRDefault="00ED4593" w:rsidP="005D6562">
      <w:pPr>
        <w:pStyle w:val="PURBullet-Indented"/>
        <w:numPr>
          <w:ilvl w:val="0"/>
          <w:numId w:val="39"/>
        </w:numPr>
        <w:rPr>
          <w:lang w:val="ru-RU"/>
        </w:rPr>
      </w:pPr>
      <w:r w:rsidRPr="008A27BA">
        <w:rPr>
          <w:lang w:val="ru-RU"/>
        </w:rPr>
        <w:t xml:space="preserve">с доставчик на незабавни съобщения, различен от </w:t>
      </w:r>
      <w:r w:rsidRPr="008A27BA">
        <w:t>Yahoo</w:t>
      </w:r>
      <w:r w:rsidRPr="008A27BA">
        <w:rPr>
          <w:lang w:val="ru-RU"/>
        </w:rPr>
        <w:t>! или</w:t>
      </w:r>
    </w:p>
    <w:p w:rsidR="0082133B" w:rsidRPr="008A27BA" w:rsidRDefault="00ED4593" w:rsidP="005D6562">
      <w:pPr>
        <w:pStyle w:val="PURBullet-Indented"/>
        <w:numPr>
          <w:ilvl w:val="0"/>
          <w:numId w:val="39"/>
        </w:numPr>
        <w:rPr>
          <w:lang w:val="ru-RU"/>
        </w:rPr>
      </w:pPr>
      <w:r w:rsidRPr="008A27BA">
        <w:rPr>
          <w:lang w:val="ru-RU"/>
        </w:rPr>
        <w:t>между външни мрежи за незабавни съобщения.</w:t>
      </w:r>
    </w:p>
    <w:p w:rsidR="0082133B" w:rsidRPr="008A27BA" w:rsidRDefault="00ED4593">
      <w:pPr>
        <w:pStyle w:val="PURBlueStrong-Indented"/>
        <w:rPr>
          <w:lang w:val="ru-RU"/>
        </w:rPr>
      </w:pPr>
      <w:r w:rsidRPr="008A27BA">
        <w:t>PDA</w:t>
      </w:r>
      <w:r w:rsidRPr="008A27BA">
        <w:rPr>
          <w:lang w:val="ru-RU"/>
        </w:rPr>
        <w:t xml:space="preserve"> или достъп от мобилен телефон – Ограничения за Мрежата за незабавни съобщения на </w:t>
      </w:r>
      <w:r w:rsidRPr="008A27BA">
        <w:t>America</w:t>
      </w:r>
      <w:r w:rsidRPr="008A27BA">
        <w:rPr>
          <w:lang w:val="ru-RU"/>
        </w:rPr>
        <w:t xml:space="preserve"> </w:t>
      </w:r>
      <w:r w:rsidRPr="008A27BA">
        <w:t>Online</w:t>
      </w:r>
    </w:p>
    <w:p w:rsidR="0082133B" w:rsidRPr="005E01BF" w:rsidRDefault="00ED4593">
      <w:pPr>
        <w:pStyle w:val="PURBody-Indented"/>
        <w:rPr>
          <w:lang w:val="ru-RU"/>
        </w:rPr>
      </w:pPr>
      <w:r w:rsidRPr="008A27BA">
        <w:rPr>
          <w:lang w:val="ru-RU"/>
        </w:rPr>
        <w:t xml:space="preserve">Нямате право да използвате онлайн услугата за предаване на незабавни съобщения и информация за състоянието от или към </w:t>
      </w:r>
      <w:r w:rsidRPr="008A27BA">
        <w:t>PDA</w:t>
      </w:r>
      <w:r w:rsidRPr="008A27BA">
        <w:rPr>
          <w:lang w:val="ru-RU"/>
        </w:rPr>
        <w:t xml:space="preserve"> или мобилен телефон, използващ лицензиран радиочестотен обхват (напр. </w:t>
      </w:r>
      <w:r w:rsidRPr="008A27BA">
        <w:t>EVDO</w:t>
      </w:r>
      <w:r w:rsidRPr="008A27BA">
        <w:rPr>
          <w:lang w:val="ru-RU"/>
        </w:rPr>
        <w:t xml:space="preserve">, </w:t>
      </w:r>
      <w:r w:rsidRPr="008A27BA">
        <w:t>GPRS</w:t>
      </w:r>
      <w:r w:rsidRPr="008A27BA">
        <w:rPr>
          <w:lang w:val="ru-RU"/>
        </w:rPr>
        <w:t xml:space="preserve">, </w:t>
      </w:r>
      <w:r w:rsidRPr="008A27BA">
        <w:t>EDGE</w:t>
      </w:r>
      <w:r w:rsidRPr="008A27BA">
        <w:rPr>
          <w:lang w:val="ru-RU"/>
        </w:rPr>
        <w:t xml:space="preserve">). </w:t>
      </w:r>
    </w:p>
    <w:p w:rsidR="0045460B" w:rsidRPr="005E01BF" w:rsidRDefault="0045460B">
      <w:pPr>
        <w:pStyle w:val="PURBody-Indented"/>
        <w:rPr>
          <w:lang w:val="ru-RU"/>
        </w:rPr>
      </w:pPr>
    </w:p>
    <w:p w:rsidR="0082133B" w:rsidRPr="005E01BF"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45460B" w:rsidRPr="005E01BF" w:rsidRDefault="0045460B" w:rsidP="0045460B">
      <w:pPr>
        <w:pStyle w:val="PURBreadcrumb"/>
        <w:keepNext w:val="0"/>
        <w:keepLines w:val="0"/>
        <w:rPr>
          <w:lang w:val="ru-RU"/>
        </w:rPr>
      </w:pPr>
    </w:p>
    <w:p w:rsidR="0045460B" w:rsidRPr="005E01BF" w:rsidRDefault="0045460B" w:rsidP="0045460B">
      <w:pPr>
        <w:pStyle w:val="PURBreadcrumb"/>
        <w:keepNext w:val="0"/>
        <w:keepLines w:val="0"/>
        <w:rPr>
          <w:lang w:val="ru-RU"/>
        </w:rPr>
      </w:pPr>
    </w:p>
    <w:p w:rsidR="009E3AE0" w:rsidRPr="008A27BA" w:rsidRDefault="009E3AE0" w:rsidP="009E3AE0">
      <w:pPr>
        <w:pStyle w:val="PURProductName"/>
        <w:rPr>
          <w:lang w:val="ru-RU"/>
        </w:rPr>
      </w:pPr>
      <w:bookmarkStart w:id="76" w:name="_Sec401"/>
      <w:r w:rsidRPr="008A27BA">
        <w:lastRenderedPageBreak/>
        <w:t>Microsoft</w:t>
      </w:r>
      <w:r w:rsidRPr="008A27BA">
        <w:rPr>
          <w:lang w:val="ru-RU"/>
        </w:rPr>
        <w:t xml:space="preserve"> </w:t>
      </w:r>
      <w:r w:rsidRPr="008A27BA">
        <w:t>Desktop</w:t>
      </w:r>
      <w:r w:rsidRPr="008A27BA">
        <w:rPr>
          <w:lang w:val="ru-RU"/>
        </w:rPr>
        <w:t xml:space="preserve"> </w:t>
      </w:r>
      <w:r w:rsidRPr="008A27BA">
        <w:t>Optimization</w:t>
      </w:r>
      <w:r w:rsidRPr="008A27BA">
        <w:rPr>
          <w:lang w:val="ru-RU"/>
        </w:rPr>
        <w:t xml:space="preserve"> </w:t>
      </w:r>
      <w:r w:rsidRPr="008A27BA">
        <w:t>Pack</w:t>
      </w:r>
      <w:r w:rsidRPr="008A27BA">
        <w:rPr>
          <w:lang w:val="ru-RU"/>
        </w:rPr>
        <w:t xml:space="preserve"> (</w:t>
      </w:r>
      <w:r w:rsidRPr="008A27BA">
        <w:t>MDOP</w:t>
      </w:r>
      <w:r w:rsidRPr="008A27BA">
        <w:rPr>
          <w:lang w:val="ru-RU"/>
        </w:rPr>
        <w:t>)</w:t>
      </w:r>
    </w:p>
    <w:p w:rsidR="009E3AE0" w:rsidRPr="008A27BA" w:rsidRDefault="009E3AE0" w:rsidP="00405CA5">
      <w:pPr>
        <w:pStyle w:val="PURLicenseTerm"/>
        <w:spacing w:line="220" w:lineRule="exact"/>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552"/>
        <w:gridCol w:w="5478"/>
      </w:tblGrid>
      <w:tr w:rsidR="009E3AE0" w:rsidRPr="008A27BA" w:rsidTr="00604709">
        <w:tc>
          <w:tcPr>
            <w:tcW w:w="5552" w:type="dxa"/>
          </w:tcPr>
          <w:p w:rsidR="009E3AE0" w:rsidRPr="008A27BA" w:rsidRDefault="009E3AE0" w:rsidP="00414747">
            <w:pPr>
              <w:pStyle w:val="PURBody"/>
            </w:pPr>
            <w:r w:rsidRPr="008A27BA">
              <w:rPr>
                <w:color w:val="404040"/>
                <w:lang w:val="ru-RU"/>
              </w:rPr>
              <w:t xml:space="preserve">Вж. Приложими бележки: </w:t>
            </w:r>
            <w:r w:rsidRPr="008A27BA">
              <w:rPr>
                <w:b/>
                <w:color w:val="404040"/>
                <w:lang w:val="ru-RU"/>
              </w:rPr>
              <w:t xml:space="preserve">Трансфер на данни, Потенциално нежелан софтуер (Съобщение </w:t>
            </w:r>
            <w:r w:rsidRPr="008A27BA">
              <w:rPr>
                <w:b/>
                <w:color w:val="404040"/>
              </w:rPr>
              <w:t>II</w:t>
            </w:r>
            <w:r w:rsidRPr="008A27BA">
              <w:rPr>
                <w:b/>
                <w:color w:val="404040"/>
                <w:lang w:val="ru-RU"/>
              </w:rPr>
              <w:t>)</w:t>
            </w:r>
            <w:r w:rsidRPr="008A27BA">
              <w:rPr>
                <w:color w:val="404040"/>
                <w:lang w:val="ru-RU"/>
              </w:rPr>
              <w:t xml:space="preserve"> (Вж. </w:t>
            </w:r>
            <w:hyperlink w:anchor="_Sec10">
              <w:r w:rsidRPr="008A27BA">
                <w:rPr>
                  <w:color w:val="00467F"/>
                  <w:u w:val="single"/>
                </w:rPr>
                <w:t>Приложение 1</w:t>
              </w:r>
            </w:hyperlink>
            <w:r w:rsidRPr="008A27BA">
              <w:rPr>
                <w:color w:val="404040"/>
              </w:rPr>
              <w:t>)</w:t>
            </w:r>
          </w:p>
        </w:tc>
        <w:tc>
          <w:tcPr>
            <w:tcW w:w="5478" w:type="dxa"/>
          </w:tcPr>
          <w:p w:rsidR="009E3AE0" w:rsidRPr="008A27BA" w:rsidRDefault="009E3AE0" w:rsidP="00414747">
            <w:pPr>
              <w:pStyle w:val="PURBody"/>
            </w:pPr>
          </w:p>
        </w:tc>
      </w:tr>
    </w:tbl>
    <w:p w:rsidR="00604709" w:rsidRPr="008A27BA" w:rsidRDefault="00604709" w:rsidP="00604709">
      <w:pPr>
        <w:pStyle w:val="PURBlueBGHeader"/>
      </w:pPr>
      <w:r w:rsidRPr="008A27BA">
        <w:t>ЛКД ЗА УСТРОЙСТВО</w:t>
      </w:r>
    </w:p>
    <w:tbl>
      <w:tblPr>
        <w:tblStyle w:val="PURTableNoVertical"/>
        <w:tblW w:w="0" w:type="auto"/>
        <w:tblLook w:val="04A0" w:firstRow="1" w:lastRow="0" w:firstColumn="1" w:lastColumn="0" w:noHBand="0" w:noVBand="1"/>
      </w:tblPr>
      <w:tblGrid>
        <w:gridCol w:w="5322"/>
        <w:gridCol w:w="5320"/>
      </w:tblGrid>
      <w:tr w:rsidR="00604709" w:rsidRPr="008A27BA"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8A27BA" w:rsidRDefault="00604709" w:rsidP="00414747">
            <w:pPr>
              <w:pStyle w:val="PURBody"/>
            </w:pPr>
            <w:r w:rsidRPr="008A27BA">
              <w:rPr>
                <w:b/>
                <w:i/>
                <w:lang w:bidi="he-IL"/>
              </w:rPr>
              <w:t>Изисква се за всички</w:t>
            </w:r>
            <w:r w:rsidR="00995EEE" w:rsidRPr="008A27BA">
              <w:rPr>
                <w:b/>
                <w:i/>
                <w:lang w:bidi="he-IL"/>
              </w:rPr>
              <w:t>:</w:t>
            </w:r>
          </w:p>
          <w:p w:rsidR="00604709" w:rsidRPr="008A27BA" w:rsidRDefault="00604709" w:rsidP="00405CA5">
            <w:pPr>
              <w:pStyle w:val="PURBullet"/>
              <w:numPr>
                <w:ilvl w:val="0"/>
                <w:numId w:val="37"/>
              </w:numPr>
              <w:spacing w:line="230" w:lineRule="exact"/>
              <w:rPr>
                <w:lang w:val="ru-RU"/>
              </w:rPr>
            </w:pPr>
            <w:r w:rsidRPr="008A27BA">
              <w:rPr>
                <w:lang w:val="ru-RU" w:bidi="he-IL"/>
              </w:rPr>
              <w:t>Устройства, които осъществяват достъп до софтуера и го използват</w:t>
            </w:r>
          </w:p>
        </w:tc>
        <w:tc>
          <w:tcPr>
            <w:tcW w:w="5340" w:type="dxa"/>
          </w:tcPr>
          <w:p w:rsidR="00604709" w:rsidRPr="008A27BA" w:rsidRDefault="00604709" w:rsidP="00414747">
            <w:pPr>
              <w:pStyle w:val="PURBody"/>
            </w:pPr>
            <w:r w:rsidRPr="008A27BA">
              <w:rPr>
                <w:b/>
                <w:i/>
                <w:lang w:bidi="he-IL"/>
              </w:rPr>
              <w:t>Изисква се ЛА:</w:t>
            </w:r>
          </w:p>
          <w:p w:rsidR="00604709" w:rsidRPr="008A27BA" w:rsidRDefault="00604709" w:rsidP="00AD67EC">
            <w:pPr>
              <w:pStyle w:val="PURBullet"/>
              <w:numPr>
                <w:ilvl w:val="0"/>
                <w:numId w:val="38"/>
              </w:numPr>
              <w:spacing w:line="230" w:lineRule="exact"/>
            </w:pPr>
            <w:r w:rsidRPr="008A27BA">
              <w:rPr>
                <w:lang w:bidi="he-IL"/>
              </w:rPr>
              <w:t>ЛА за устройство за Microsoft Desktop Optimization Pack</w:t>
            </w:r>
            <w:r w:rsidR="00AD67EC">
              <w:rPr>
                <w:lang w:bidi="he-IL"/>
              </w:rPr>
              <w:t> </w:t>
            </w:r>
            <w:r w:rsidRPr="008A27BA">
              <w:rPr>
                <w:lang w:bidi="he-IL"/>
              </w:rPr>
              <w:t>(MDOP)</w:t>
            </w:r>
          </w:p>
        </w:tc>
      </w:tr>
    </w:tbl>
    <w:p w:rsidR="009E3AE0" w:rsidRPr="008A27BA" w:rsidRDefault="009E3AE0" w:rsidP="009E3AE0">
      <w:pPr>
        <w:pStyle w:val="PURBlueBGHeader"/>
        <w:rPr>
          <w:lang w:val="ru-RU"/>
        </w:rPr>
      </w:pPr>
      <w:r w:rsidRPr="008A27BA">
        <w:rPr>
          <w:lang w:val="ru-RU"/>
        </w:rPr>
        <w:t>Допълнителни условия:</w:t>
      </w:r>
    </w:p>
    <w:p w:rsidR="009E3AE0" w:rsidRPr="008A27BA" w:rsidRDefault="009E3AE0" w:rsidP="009E3AE0">
      <w:pPr>
        <w:pStyle w:val="PURBody-Indented"/>
      </w:pPr>
      <w:r w:rsidRPr="008A27BA">
        <w:rPr>
          <w:strike/>
          <w:lang w:val="ru-RU"/>
        </w:rPr>
        <w:t>А</w:t>
      </w:r>
      <w:r w:rsidRPr="008A27BA">
        <w:rPr>
          <w:lang w:val="ru-RU"/>
        </w:rPr>
        <w:t xml:space="preserve">ктивен ЛА за устройство за </w:t>
      </w:r>
      <w:r w:rsidRPr="008A27BA">
        <w:t>Windows</w:t>
      </w:r>
      <w:r w:rsidRPr="008A27BA">
        <w:rPr>
          <w:lang w:val="ru-RU"/>
        </w:rPr>
        <w:t xml:space="preserve"> </w:t>
      </w:r>
      <w:r w:rsidRPr="008A27BA">
        <w:t>Intune</w:t>
      </w:r>
      <w:r w:rsidRPr="008A27BA">
        <w:rPr>
          <w:lang w:val="ru-RU"/>
        </w:rPr>
        <w:t xml:space="preserve"> Ви дава правото да придобиете лиценз за </w:t>
      </w:r>
      <w:r w:rsidRPr="008A27BA">
        <w:t>MDOP</w:t>
      </w:r>
      <w:r w:rsidRPr="008A27BA">
        <w:rPr>
          <w:lang w:val="ru-RU"/>
        </w:rPr>
        <w:t xml:space="preserve">. Тези софтуери са по избор и се купуват отделно от </w:t>
      </w:r>
      <w:r w:rsidRPr="008A27BA">
        <w:t>Windows</w:t>
      </w:r>
      <w:r w:rsidRPr="008A27BA">
        <w:rPr>
          <w:lang w:val="ru-RU"/>
        </w:rPr>
        <w:t xml:space="preserve"> </w:t>
      </w:r>
      <w:r w:rsidRPr="008A27BA">
        <w:t>Intune</w:t>
      </w:r>
      <w:r w:rsidRPr="008A27BA">
        <w:rPr>
          <w:lang w:val="ru-RU"/>
        </w:rPr>
        <w:t xml:space="preserve">. </w:t>
      </w:r>
      <w:r w:rsidRPr="008A27BA">
        <w:t xml:space="preserve">MDOP включва следното: </w:t>
      </w:r>
    </w:p>
    <w:p w:rsidR="009E3AE0" w:rsidRPr="008A27BA" w:rsidRDefault="009E3AE0" w:rsidP="005D6562">
      <w:pPr>
        <w:pStyle w:val="PURBullet-Indented"/>
        <w:numPr>
          <w:ilvl w:val="0"/>
          <w:numId w:val="61"/>
        </w:numPr>
      </w:pPr>
      <w:r w:rsidRPr="008A27BA">
        <w:t xml:space="preserve">Microsoft Application Virtualization за Windows Desktop (App-V) </w:t>
      </w:r>
    </w:p>
    <w:p w:rsidR="009E3AE0" w:rsidRPr="008A27BA" w:rsidRDefault="009E3AE0" w:rsidP="005D6562">
      <w:pPr>
        <w:pStyle w:val="PURBullet-Indented"/>
        <w:numPr>
          <w:ilvl w:val="0"/>
          <w:numId w:val="61"/>
        </w:numPr>
        <w:rPr>
          <w:lang w:val="ru-RU"/>
        </w:rPr>
      </w:pPr>
      <w:r w:rsidRPr="008A27BA">
        <w:rPr>
          <w:lang w:val="ru-RU"/>
        </w:rPr>
        <w:t>Разширено управление на групови условия (</w:t>
      </w:r>
      <w:r w:rsidRPr="008A27BA">
        <w:t>AGPM</w:t>
      </w:r>
      <w:r w:rsidRPr="008A27BA">
        <w:rPr>
          <w:lang w:val="ru-RU"/>
        </w:rPr>
        <w:t xml:space="preserve">) на </w:t>
      </w:r>
      <w:r w:rsidRPr="008A27BA">
        <w:t>Microsoft</w:t>
      </w:r>
      <w:r w:rsidRPr="008A27BA">
        <w:rPr>
          <w:lang w:val="ru-RU"/>
        </w:rPr>
        <w:t xml:space="preserve"> </w:t>
      </w:r>
    </w:p>
    <w:p w:rsidR="009E3AE0" w:rsidRPr="008A27BA" w:rsidRDefault="009E3AE0" w:rsidP="005D6562">
      <w:pPr>
        <w:pStyle w:val="PURBullet-Indented"/>
        <w:numPr>
          <w:ilvl w:val="0"/>
          <w:numId w:val="61"/>
        </w:numPr>
        <w:rPr>
          <w:lang w:val="ru-RU"/>
        </w:rPr>
      </w:pPr>
      <w:r w:rsidRPr="008A27BA">
        <w:rPr>
          <w:lang w:val="ru-RU"/>
        </w:rPr>
        <w:t>Диагностика и инструменти за възстановяване (</w:t>
      </w:r>
      <w:r w:rsidRPr="008A27BA">
        <w:t>DaRT</w:t>
      </w:r>
      <w:r w:rsidRPr="008A27BA">
        <w:rPr>
          <w:lang w:val="ru-RU"/>
        </w:rPr>
        <w:t xml:space="preserve">) на </w:t>
      </w:r>
      <w:r w:rsidRPr="008A27BA">
        <w:t>Microsoft</w:t>
      </w:r>
      <w:r w:rsidRPr="008A27BA">
        <w:rPr>
          <w:lang w:val="ru-RU"/>
        </w:rPr>
        <w:t xml:space="preserve"> </w:t>
      </w:r>
    </w:p>
    <w:p w:rsidR="009E3AE0" w:rsidRPr="008A27BA" w:rsidRDefault="009E3AE0" w:rsidP="005D6562">
      <w:pPr>
        <w:pStyle w:val="PURBullet-Indented"/>
        <w:numPr>
          <w:ilvl w:val="0"/>
          <w:numId w:val="61"/>
        </w:numPr>
      </w:pPr>
      <w:r w:rsidRPr="008A27BA">
        <w:t xml:space="preserve">Desktop Error Monitoring (DEM) на Microsoft System Center </w:t>
      </w:r>
    </w:p>
    <w:p w:rsidR="009E3AE0" w:rsidRPr="008A27BA" w:rsidRDefault="009E3AE0" w:rsidP="005D6562">
      <w:pPr>
        <w:pStyle w:val="PURBullet-Indented"/>
        <w:numPr>
          <w:ilvl w:val="0"/>
          <w:numId w:val="61"/>
        </w:numPr>
      </w:pPr>
      <w:r w:rsidRPr="008A27BA">
        <w:t xml:space="preserve">Microsoft Enterprise Desktop Virtualization (MED-V) </w:t>
      </w:r>
    </w:p>
    <w:p w:rsidR="009E3AE0" w:rsidRPr="008A27BA" w:rsidRDefault="009E3AE0" w:rsidP="005D6562">
      <w:pPr>
        <w:pStyle w:val="PURBullet-Indented"/>
        <w:numPr>
          <w:ilvl w:val="0"/>
          <w:numId w:val="61"/>
        </w:numPr>
        <w:rPr>
          <w:lang w:val="ru-RU"/>
        </w:rPr>
      </w:pPr>
      <w:r w:rsidRPr="008A27BA">
        <w:rPr>
          <w:lang w:val="ru-RU"/>
        </w:rPr>
        <w:t xml:space="preserve">Администриране и мониторинг на </w:t>
      </w:r>
      <w:r w:rsidRPr="008A27BA">
        <w:t>Microsoft</w:t>
      </w:r>
      <w:r w:rsidRPr="008A27BA">
        <w:rPr>
          <w:lang w:val="ru-RU"/>
        </w:rPr>
        <w:t xml:space="preserve"> </w:t>
      </w:r>
      <w:r w:rsidRPr="008A27BA">
        <w:t>BitLocker</w:t>
      </w:r>
      <w:r w:rsidRPr="008A27BA">
        <w:rPr>
          <w:lang w:val="ru-RU"/>
        </w:rPr>
        <w:t xml:space="preserve"> (</w:t>
      </w:r>
      <w:r w:rsidRPr="008A27BA">
        <w:t>MBAM</w:t>
      </w:r>
      <w:r w:rsidRPr="008A27BA">
        <w:rPr>
          <w:lang w:val="ru-RU"/>
        </w:rPr>
        <w:t>)</w:t>
      </w:r>
    </w:p>
    <w:p w:rsidR="009E3AE0" w:rsidRPr="008A27BA" w:rsidRDefault="005B0E08" w:rsidP="009E3AE0">
      <w:pPr>
        <w:pStyle w:val="PURBody-Indented"/>
        <w:rPr>
          <w:lang w:val="ru-RU"/>
        </w:rPr>
      </w:pPr>
      <w:r w:rsidRPr="008A27BA">
        <w:rPr>
          <w:lang w:val="ru-RU"/>
        </w:rPr>
        <w:t xml:space="preserve">За всеки придобит лиценз за </w:t>
      </w:r>
      <w:r w:rsidRPr="008A27BA">
        <w:t>MDOP</w:t>
      </w:r>
      <w:r w:rsidRPr="008A27BA">
        <w:rPr>
          <w:lang w:val="ru-RU"/>
        </w:rPr>
        <w:t xml:space="preserve"> имате правата по-долу.</w:t>
      </w:r>
    </w:p>
    <w:p w:rsidR="009E3AE0" w:rsidRPr="008A27BA" w:rsidRDefault="009E3AE0" w:rsidP="009E3AE0">
      <w:pPr>
        <w:pStyle w:val="PURBlueStrong-Indented"/>
        <w:rPr>
          <w:lang w:val="ru-RU"/>
        </w:rPr>
      </w:pPr>
      <w:r w:rsidRPr="008A27BA">
        <w:rPr>
          <w:lang w:val="ru-RU"/>
        </w:rPr>
        <w:t>Права за инсталиране и използване</w:t>
      </w:r>
    </w:p>
    <w:p w:rsidR="009E3AE0" w:rsidRPr="008A27BA" w:rsidRDefault="009E3AE0" w:rsidP="00BA6E8B">
      <w:pPr>
        <w:pStyle w:val="PURBody-Indented"/>
        <w:rPr>
          <w:lang w:val="ru-RU"/>
        </w:rPr>
      </w:pPr>
      <w:r w:rsidRPr="008A27BA">
        <w:rPr>
          <w:lang w:val="ru-RU"/>
        </w:rPr>
        <w:t>„Лицензираното устройство</w:t>
      </w:r>
      <w:r w:rsidR="00BA6E8B" w:rsidRPr="008A27BA">
        <w:rPr>
          <w:lang w:val="ru-RU"/>
        </w:rPr>
        <w:t>“</w:t>
      </w:r>
      <w:r w:rsidRPr="008A27BA">
        <w:rPr>
          <w:lang w:val="ru-RU"/>
        </w:rPr>
        <w:t xml:space="preserve"> е устройството, на което сте назначили съответния квалифициран ЛА за устройство за </w:t>
      </w:r>
      <w:r w:rsidRPr="008A27BA">
        <w:t>Windows</w:t>
      </w:r>
      <w:r w:rsidRPr="008A27BA">
        <w:rPr>
          <w:lang w:val="ru-RU"/>
        </w:rPr>
        <w:t xml:space="preserve"> </w:t>
      </w:r>
      <w:r w:rsidRPr="008A27BA">
        <w:t>Intune</w:t>
      </w:r>
      <w:r w:rsidRPr="008A27BA">
        <w:rPr>
          <w:lang w:val="ru-RU"/>
        </w:rPr>
        <w:t>.</w:t>
      </w:r>
    </w:p>
    <w:p w:rsidR="009E3AE0" w:rsidRPr="008A27BA" w:rsidRDefault="009E3AE0" w:rsidP="009E3AE0">
      <w:pPr>
        <w:pStyle w:val="PURBody-Indented"/>
        <w:rPr>
          <w:lang w:val="ru-RU"/>
        </w:rPr>
      </w:pPr>
      <w:r w:rsidRPr="008A27BA">
        <w:rPr>
          <w:lang w:val="ru-RU"/>
        </w:rPr>
        <w:t xml:space="preserve">Имате право да инсталирате софтуера на лицензираното устройство. Някои функции на софтуера са създадени да управляват софтуер на лицензираното устройство. Можете да използвате тези функции на други устройства само с цел управление на софтуера, който се изпълнява на лицензираното устройство. Можете също така да използвате следните компоненти за управление на софтуер на сървъри във Вашия домейн, при условие че работните станции в него са лицензирани за </w:t>
      </w:r>
      <w:r w:rsidRPr="008A27BA">
        <w:t>MDOP</w:t>
      </w:r>
      <w:r w:rsidRPr="008A27BA">
        <w:rPr>
          <w:lang w:val="ru-RU"/>
        </w:rPr>
        <w:t xml:space="preserve">: </w:t>
      </w:r>
    </w:p>
    <w:p w:rsidR="009E3AE0" w:rsidRPr="008A27BA" w:rsidRDefault="009E3AE0" w:rsidP="005D6562">
      <w:pPr>
        <w:pStyle w:val="PURBullet-Indented"/>
        <w:numPr>
          <w:ilvl w:val="0"/>
          <w:numId w:val="61"/>
        </w:numPr>
      </w:pPr>
      <w:r w:rsidRPr="008A27BA">
        <w:t>AGPM</w:t>
      </w:r>
    </w:p>
    <w:p w:rsidR="009E3AE0" w:rsidRPr="008A27BA" w:rsidRDefault="009E3AE0" w:rsidP="005D6562">
      <w:pPr>
        <w:pStyle w:val="PURBullet-Indented"/>
        <w:numPr>
          <w:ilvl w:val="0"/>
          <w:numId w:val="61"/>
        </w:numPr>
      </w:pPr>
      <w:r w:rsidRPr="008A27BA">
        <w:t xml:space="preserve">DaRT </w:t>
      </w:r>
    </w:p>
    <w:p w:rsidR="009E3AE0" w:rsidRPr="008A27BA" w:rsidRDefault="009E3AE0" w:rsidP="009E3AE0">
      <w:pPr>
        <w:pStyle w:val="PURBlueStrong-Indented"/>
      </w:pPr>
      <w:r w:rsidRPr="008A27BA">
        <w:t>Отдалечен достъп</w:t>
      </w:r>
    </w:p>
    <w:p w:rsidR="009E3AE0" w:rsidRPr="008A27BA" w:rsidRDefault="009E3AE0" w:rsidP="009E3AE0">
      <w:pPr>
        <w:pStyle w:val="PURBody-Indented"/>
        <w:rPr>
          <w:lang w:val="ru-RU"/>
        </w:rPr>
      </w:pPr>
      <w:r w:rsidRPr="008A27BA">
        <w:rPr>
          <w:lang w:val="ru-RU"/>
        </w:rPr>
        <w:t xml:space="preserve">Имате право на достъп и да използвате софтуера на </w:t>
      </w:r>
      <w:r w:rsidRPr="008A27BA">
        <w:t>MDOP</w:t>
      </w:r>
      <w:r w:rsidRPr="008A27BA">
        <w:rPr>
          <w:lang w:val="ru-RU"/>
        </w:rPr>
        <w:t>, който се изпълнява на лицензираното устройство, дистанционно от друго устройство, както е описано по-долу.</w:t>
      </w:r>
    </w:p>
    <w:p w:rsidR="009E3AE0" w:rsidRPr="008A27BA" w:rsidRDefault="009E3AE0" w:rsidP="005D6562">
      <w:pPr>
        <w:pStyle w:val="PURBullet-Indented"/>
        <w:numPr>
          <w:ilvl w:val="0"/>
          <w:numId w:val="62"/>
        </w:numPr>
        <w:rPr>
          <w:lang w:val="ru-RU"/>
        </w:rPr>
      </w:pPr>
      <w:r w:rsidRPr="008A27BA">
        <w:rPr>
          <w:b/>
          <w:lang w:val="ru-RU"/>
        </w:rPr>
        <w:t>Основен потребител:</w:t>
      </w:r>
      <w:r w:rsidRPr="008A27BA">
        <w:rPr>
          <w:lang w:val="ru-RU"/>
        </w:rPr>
        <w:t xml:space="preserve"> Единственият основен потребител на устройството има право на достъп до софтуера дистанционно от друго устройство. Никой друг не може да използва софтуера със същия лиценз по същото време, освен с цел предоставяне на услуги за поддръжка. </w:t>
      </w:r>
    </w:p>
    <w:p w:rsidR="009E3AE0" w:rsidRPr="008A27BA" w:rsidRDefault="009E3AE0" w:rsidP="005D6562">
      <w:pPr>
        <w:pStyle w:val="PURBullet-Indented"/>
        <w:numPr>
          <w:ilvl w:val="0"/>
          <w:numId w:val="62"/>
        </w:numPr>
        <w:rPr>
          <w:lang w:val="ru-RU"/>
        </w:rPr>
      </w:pPr>
      <w:r w:rsidRPr="008A27BA">
        <w:rPr>
          <w:b/>
          <w:lang w:val="ru-RU"/>
        </w:rPr>
        <w:t>Неосновни потребители:</w:t>
      </w:r>
      <w:r w:rsidRPr="008A27BA">
        <w:rPr>
          <w:lang w:val="ru-RU"/>
        </w:rPr>
        <w:t xml:space="preserve"> Всеки потребител има право на дистанционен достъп до софтуера от отделно лицензирано устройство. </w:t>
      </w:r>
    </w:p>
    <w:p w:rsidR="009E3AE0" w:rsidRPr="008A27BA" w:rsidRDefault="009E3AE0" w:rsidP="005D6562">
      <w:pPr>
        <w:pStyle w:val="PURBullet-Indented"/>
        <w:numPr>
          <w:ilvl w:val="0"/>
          <w:numId w:val="62"/>
        </w:numPr>
      </w:pPr>
      <w:r w:rsidRPr="008A27BA">
        <w:rPr>
          <w:b/>
          <w:lang w:val="ru-RU"/>
        </w:rPr>
        <w:t>Отдалечена помощ:</w:t>
      </w:r>
      <w:r w:rsidRPr="008A27BA">
        <w:rPr>
          <w:lang w:val="ru-RU"/>
        </w:rPr>
        <w:t xml:space="preserve"> Имате право да разрешавате на други устройства достъп до софтуера с цел предоставяне на услуги за поддръжка. </w:t>
      </w:r>
      <w:r w:rsidRPr="008A27BA">
        <w:t>За този достъп нямате нужда от допълнителни лицензи.</w:t>
      </w:r>
    </w:p>
    <w:p w:rsidR="009E3AE0" w:rsidRPr="008A27BA" w:rsidRDefault="009E3AE0" w:rsidP="009E3AE0">
      <w:pPr>
        <w:pStyle w:val="PURBlueStrong-Indented"/>
      </w:pPr>
      <w:r w:rsidRPr="008A27BA">
        <w:t>Обновяващи се права за използване</w:t>
      </w:r>
    </w:p>
    <w:p w:rsidR="009E3AE0" w:rsidRPr="008A27BA" w:rsidRDefault="009E3AE0" w:rsidP="009E3AE0">
      <w:pPr>
        <w:pStyle w:val="PURBody-Indented"/>
        <w:rPr>
          <w:lang w:val="ru-RU"/>
        </w:rPr>
      </w:pPr>
      <w:r w:rsidRPr="008A27BA">
        <w:rPr>
          <w:lang w:val="ru-RU"/>
        </w:rPr>
        <w:t xml:space="preserve">Освен както е предвидено по-долу, единственият основен потребител на лицензираното устройство може да използва софтуера на </w:t>
      </w:r>
      <w:r w:rsidRPr="008A27BA">
        <w:t>MDOP</w:t>
      </w:r>
      <w:r w:rsidRPr="008A27BA">
        <w:rPr>
          <w:lang w:val="ru-RU"/>
        </w:rPr>
        <w:t xml:space="preserve"> на отговарящо на условията устройство на трето лице (Вж. </w:t>
      </w:r>
      <w:hyperlink w:anchor="_Sec6" w:history="1">
        <w:r w:rsidRPr="008A27BA">
          <w:rPr>
            <w:rStyle w:val="Hyperlink"/>
            <w:color w:val="000000"/>
            <w:lang w:val="ru-RU"/>
          </w:rPr>
          <w:t>Общи лицензионни условия, Определения</w:t>
        </w:r>
      </w:hyperlink>
      <w:r w:rsidRPr="008A27BA">
        <w:rPr>
          <w:lang w:val="ru-RU"/>
        </w:rPr>
        <w:t xml:space="preserve">), за да поддържа разрешеното използване или отдалечения достъп на лицензирания софтуер на това отговарящо на условията устройство на трето лице. </w:t>
      </w:r>
    </w:p>
    <w:p w:rsidR="009E3AE0" w:rsidRPr="008A27BA" w:rsidRDefault="009E3AE0" w:rsidP="009E3AE0">
      <w:pPr>
        <w:pStyle w:val="PURBody-Indented"/>
        <w:rPr>
          <w:lang w:val="ru-RU"/>
        </w:rPr>
      </w:pPr>
      <w:r w:rsidRPr="008A27BA">
        <w:rPr>
          <w:lang w:val="ru-RU"/>
        </w:rPr>
        <w:t xml:space="preserve">В случаите, когато основният потребител във Ваш офис или в офис на Ваше свързано лице, Обновяващите се права за използване не са приложими. </w:t>
      </w:r>
    </w:p>
    <w:p w:rsidR="009E3AE0" w:rsidRPr="008A27BA" w:rsidRDefault="009E3AE0" w:rsidP="00BA6E8B">
      <w:pPr>
        <w:pStyle w:val="PURBody-Indented"/>
        <w:rPr>
          <w:lang w:val="ru-RU"/>
        </w:rPr>
      </w:pPr>
      <w:r w:rsidRPr="008A27BA">
        <w:rPr>
          <w:lang w:val="ru-RU"/>
        </w:rPr>
        <w:t>Тези права подлежат на ограничението за броя на потребителите в раздела „Основен потребител</w:t>
      </w:r>
      <w:r w:rsidR="00BA6E8B" w:rsidRPr="008A27BA">
        <w:rPr>
          <w:lang w:val="ru-RU"/>
        </w:rPr>
        <w:t>“</w:t>
      </w:r>
      <w:r w:rsidRPr="008A27BA">
        <w:rPr>
          <w:lang w:val="ru-RU"/>
        </w:rPr>
        <w:t xml:space="preserve"> и всяко използване трябва да е с работни цели; </w:t>
      </w:r>
    </w:p>
    <w:p w:rsidR="009E3AE0" w:rsidRPr="008A27BA" w:rsidRDefault="009E3AE0" w:rsidP="009E3AE0">
      <w:pPr>
        <w:pStyle w:val="PURBody-Indented"/>
        <w:rPr>
          <w:lang w:val="ru-RU"/>
        </w:rPr>
      </w:pPr>
      <w:r w:rsidRPr="008A27BA">
        <w:rPr>
          <w:lang w:val="ru-RU"/>
        </w:rPr>
        <w:lastRenderedPageBreak/>
        <w:t xml:space="preserve">Правото на основния потребител за използване на софтуера на </w:t>
      </w:r>
      <w:r w:rsidRPr="008A27BA">
        <w:t>MDOP</w:t>
      </w:r>
      <w:r w:rsidRPr="008A27BA">
        <w:rPr>
          <w:lang w:val="ru-RU"/>
        </w:rPr>
        <w:t xml:space="preserve"> съгласно тези Обновяващи се права за използване се прекратява след изтичането на съответните права за лицензираното устройство или при промяна на положението на основния потребител. По това време трябва да се уверите, че потребителят вече не използва софтуера на </w:t>
      </w:r>
      <w:r w:rsidRPr="008A27BA">
        <w:t>MDOP</w:t>
      </w:r>
      <w:r w:rsidRPr="008A27BA">
        <w:rPr>
          <w:lang w:val="ru-RU"/>
        </w:rPr>
        <w:t xml:space="preserve"> съгласно Обновяващите се права за използване.</w:t>
      </w:r>
    </w:p>
    <w:p w:rsidR="009E3AE0" w:rsidRPr="008A27BA" w:rsidRDefault="009E3AE0" w:rsidP="009E3AE0">
      <w:pPr>
        <w:pStyle w:val="PURBlueStrong-Indented"/>
        <w:rPr>
          <w:lang w:val="ru-RU"/>
        </w:rPr>
      </w:pPr>
      <w:r w:rsidRPr="008A27BA">
        <w:rPr>
          <w:lang w:val="ru-RU"/>
        </w:rPr>
        <w:t>Срок на лиценза</w:t>
      </w:r>
    </w:p>
    <w:p w:rsidR="009E3AE0" w:rsidRPr="008A27BA" w:rsidRDefault="009E3AE0" w:rsidP="009E3AE0">
      <w:pPr>
        <w:pStyle w:val="PURBody-Indented"/>
        <w:rPr>
          <w:lang w:val="ru-RU"/>
        </w:rPr>
      </w:pPr>
      <w:r w:rsidRPr="008A27BA">
        <w:rPr>
          <w:lang w:val="ru-RU"/>
        </w:rPr>
        <w:t xml:space="preserve">Нямате право да осъществявате достъп до софтуера или да го използвате, след като съответният срок на ЛА за устройство за </w:t>
      </w:r>
      <w:r w:rsidRPr="008A27BA">
        <w:t>Windows</w:t>
      </w:r>
      <w:r w:rsidRPr="008A27BA">
        <w:rPr>
          <w:lang w:val="ru-RU"/>
        </w:rPr>
        <w:t xml:space="preserve"> </w:t>
      </w:r>
      <w:r w:rsidRPr="008A27BA">
        <w:t>Intune</w:t>
      </w:r>
      <w:r w:rsidRPr="008A27BA">
        <w:rPr>
          <w:lang w:val="ru-RU"/>
        </w:rPr>
        <w:t xml:space="preserve"> или на лиценза за </w:t>
      </w:r>
      <w:r w:rsidRPr="008A27BA">
        <w:t>MDOP</w:t>
      </w:r>
      <w:r w:rsidRPr="008A27BA">
        <w:rPr>
          <w:lang w:val="ru-RU"/>
        </w:rPr>
        <w:t xml:space="preserve"> изтече.</w:t>
      </w:r>
    </w:p>
    <w:bookmarkEnd w:id="76"/>
    <w:p w:rsidR="00604709" w:rsidRPr="008A27BA" w:rsidRDefault="001026FC" w:rsidP="00604709">
      <w:pPr>
        <w:pStyle w:val="PURBreadcrumb"/>
        <w:rPr>
          <w:lang w:val="ru-RU"/>
        </w:rPr>
      </w:pPr>
      <w:r w:rsidRPr="008A27BA">
        <w:fldChar w:fldCharType="begin"/>
      </w:r>
      <w:r w:rsidR="00604709" w:rsidRPr="008A27BA">
        <w:instrText>HYPERLINK</w:instrText>
      </w:r>
      <w:r w:rsidR="00604709" w:rsidRPr="008A27BA">
        <w:rPr>
          <w:lang w:val="ru-RU"/>
        </w:rPr>
        <w:instrText xml:space="preserve"> \</w:instrText>
      </w:r>
      <w:r w:rsidR="00604709" w:rsidRPr="008A27BA">
        <w:instrText>l</w:instrText>
      </w:r>
      <w:r w:rsidR="00604709" w:rsidRPr="008A27BA">
        <w:rPr>
          <w:lang w:val="ru-RU"/>
        </w:rPr>
        <w:instrText xml:space="preserve"> "_</w:instrText>
      </w:r>
      <w:r w:rsidR="00604709" w:rsidRPr="008A27BA">
        <w:instrText>Sec</w:instrText>
      </w:r>
      <w:r w:rsidR="00604709" w:rsidRPr="008A27BA">
        <w:rPr>
          <w:lang w:val="ru-RU"/>
        </w:rPr>
        <w:instrText xml:space="preserve">4" </w:instrText>
      </w:r>
      <w:r w:rsidRPr="008A27BA">
        <w:fldChar w:fldCharType="separate"/>
      </w:r>
      <w:r w:rsidR="00604709" w:rsidRPr="008A27BA">
        <w:rPr>
          <w:color w:val="00467F"/>
          <w:u w:val="single"/>
          <w:lang w:val="ru-RU"/>
        </w:rPr>
        <w:t>Съдържание</w:t>
      </w:r>
      <w:r w:rsidRPr="008A27BA">
        <w:fldChar w:fldCharType="end"/>
      </w:r>
      <w:r w:rsidR="00604709" w:rsidRPr="008A27BA">
        <w:rPr>
          <w:lang w:val="ru-RU"/>
        </w:rPr>
        <w:t xml:space="preserve"> / </w:t>
      </w:r>
      <w:hyperlink w:anchor="_Sec6">
        <w:r w:rsidR="00604709" w:rsidRPr="008A27BA">
          <w:rPr>
            <w:color w:val="00467F"/>
            <w:u w:val="single"/>
            <w:lang w:val="ru-RU"/>
          </w:rPr>
          <w:t>Универсални условия</w:t>
        </w:r>
      </w:hyperlink>
      <w:r w:rsidR="00604709" w:rsidRPr="008A27BA">
        <w:rPr>
          <w:lang w:val="ru-RU"/>
        </w:rPr>
        <w:t xml:space="preserve"> </w:t>
      </w:r>
    </w:p>
    <w:p w:rsidR="00604709" w:rsidRPr="008A27BA" w:rsidRDefault="00604709" w:rsidP="00604709">
      <w:pPr>
        <w:pStyle w:val="PURProductName"/>
        <w:rPr>
          <w:lang w:val="ru-RU"/>
        </w:rPr>
      </w:pPr>
      <w:r w:rsidRPr="008A27BA">
        <w:t>Office</w:t>
      </w:r>
      <w:r w:rsidRPr="008A27BA">
        <w:rPr>
          <w:lang w:val="ru-RU"/>
        </w:rPr>
        <w:t xml:space="preserve"> 365 </w:t>
      </w:r>
      <w:r w:rsidRPr="008A27BA">
        <w:t>Plan</w:t>
      </w:r>
      <w:r w:rsidRPr="008A27BA">
        <w:rPr>
          <w:lang w:val="ru-RU"/>
        </w:rPr>
        <w:t xml:space="preserve"> </w:t>
      </w:r>
      <w:r w:rsidRPr="008A27BA">
        <w:t>P</w:t>
      </w:r>
      <w:r w:rsidRPr="008A27BA">
        <w:rPr>
          <w:lang w:val="ru-RU"/>
        </w:rPr>
        <w:t>1</w:t>
      </w:r>
    </w:p>
    <w:p w:rsidR="00604709" w:rsidRPr="008A27BA" w:rsidRDefault="00604709" w:rsidP="00604709">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861"/>
        <w:gridCol w:w="5169"/>
      </w:tblGrid>
      <w:tr w:rsidR="00604709" w:rsidRPr="008A27BA" w:rsidTr="00414747">
        <w:tc>
          <w:tcPr>
            <w:tcW w:w="6120" w:type="dxa"/>
          </w:tcPr>
          <w:p w:rsidR="00604709" w:rsidRPr="008A27BA" w:rsidRDefault="00604709" w:rsidP="00414747">
            <w:pPr>
              <w:pStyle w:val="PURBody"/>
            </w:pPr>
            <w:r w:rsidRPr="008A27BA">
              <w:rPr>
                <w:color w:val="404040"/>
                <w:lang w:val="ru-RU"/>
              </w:rPr>
              <w:t xml:space="preserve">Вж. Приложими бележки: </w:t>
            </w:r>
            <w:r w:rsidRPr="008A27BA">
              <w:rPr>
                <w:b/>
                <w:color w:val="404040"/>
                <w:lang w:val="ru-RU"/>
              </w:rPr>
              <w:t xml:space="preserve">Трансфер на данни </w:t>
            </w:r>
            <w:r w:rsidRPr="008A27BA">
              <w:rPr>
                <w:color w:val="404040"/>
                <w:lang w:val="ru-RU"/>
              </w:rPr>
              <w:t xml:space="preserve">(Вж. </w:t>
            </w:r>
            <w:hyperlink w:anchor="_Sec10">
              <w:r w:rsidRPr="008A27BA">
                <w:rPr>
                  <w:color w:val="00467F"/>
                  <w:u w:val="single"/>
                </w:rPr>
                <w:t>Приложение 1</w:t>
              </w:r>
            </w:hyperlink>
            <w:r w:rsidRPr="008A27BA">
              <w:rPr>
                <w:color w:val="404040"/>
              </w:rPr>
              <w:t>)</w:t>
            </w:r>
          </w:p>
        </w:tc>
        <w:tc>
          <w:tcPr>
            <w:tcW w:w="6120" w:type="dxa"/>
          </w:tcPr>
          <w:p w:rsidR="00604709" w:rsidRPr="008A27BA" w:rsidRDefault="00604709" w:rsidP="00414747">
            <w:pPr>
              <w:pStyle w:val="PURBody"/>
            </w:pPr>
          </w:p>
        </w:tc>
      </w:tr>
      <w:tr w:rsidR="00604709" w:rsidRPr="008A27BA" w:rsidTr="00414747">
        <w:tc>
          <w:tcPr>
            <w:tcW w:w="6120" w:type="dxa"/>
          </w:tcPr>
          <w:p w:rsidR="00604709" w:rsidRPr="008A27BA" w:rsidRDefault="001B41FE" w:rsidP="003368B2">
            <w:pPr>
              <w:pStyle w:val="PURBody"/>
            </w:pPr>
            <w:r w:rsidRPr="008A27BA">
              <w:rPr>
                <w:color w:val="404040"/>
                <w:lang w:val="ru-RU"/>
              </w:rPr>
              <w:t xml:space="preserve">Допълнение за поверителност и сигурност </w:t>
            </w:r>
            <w:r w:rsidRPr="008A27BA">
              <w:rPr>
                <w:b/>
                <w:color w:val="404040"/>
                <w:lang w:val="ru-RU"/>
              </w:rPr>
              <w:t>Да</w:t>
            </w:r>
            <w:r w:rsidRPr="008A27BA">
              <w:rPr>
                <w:color w:val="404040"/>
                <w:lang w:val="ru-RU"/>
              </w:rPr>
              <w:t xml:space="preserve"> (Вж.</w:t>
            </w:r>
            <w:r w:rsidR="003368B2" w:rsidRPr="008A27BA">
              <w:rPr>
                <w:color w:val="404040"/>
              </w:rPr>
              <w:t> </w:t>
            </w:r>
            <w:hyperlink r:id="rId36">
              <w:r w:rsidRPr="008A27BA">
                <w:rPr>
                  <w:color w:val="00467F"/>
                  <w:u w:val="single"/>
                </w:rPr>
                <w:t>http://go.microsoft.com/fwlink/?LinkID=212058&amp;clcid=0x409</w:t>
              </w:r>
            </w:hyperlink>
            <w:r w:rsidRPr="008A27BA">
              <w:rPr>
                <w:color w:val="404040"/>
              </w:rPr>
              <w:t>)</w:t>
            </w:r>
          </w:p>
        </w:tc>
        <w:tc>
          <w:tcPr>
            <w:tcW w:w="6120" w:type="dxa"/>
          </w:tcPr>
          <w:p w:rsidR="00604709" w:rsidRPr="008A27BA" w:rsidRDefault="00604709" w:rsidP="00414747">
            <w:pPr>
              <w:pStyle w:val="PURBody"/>
            </w:pPr>
          </w:p>
        </w:tc>
      </w:tr>
    </w:tbl>
    <w:p w:rsidR="00604709" w:rsidRPr="008A27BA" w:rsidRDefault="00604709" w:rsidP="00604709">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604709" w:rsidRPr="008A27BA"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8A27BA" w:rsidRDefault="00604709" w:rsidP="00414747">
            <w:pPr>
              <w:pStyle w:val="PURBody"/>
            </w:pPr>
            <w:r w:rsidRPr="008A27BA">
              <w:rPr>
                <w:b/>
                <w:i/>
                <w:lang w:bidi="he-IL"/>
              </w:rPr>
              <w:t>Изисква се за всички</w:t>
            </w:r>
            <w:r w:rsidR="00995EEE" w:rsidRPr="008A27BA">
              <w:rPr>
                <w:b/>
                <w:i/>
                <w:lang w:bidi="he-IL"/>
              </w:rPr>
              <w:t>:</w:t>
            </w:r>
          </w:p>
        </w:tc>
        <w:tc>
          <w:tcPr>
            <w:tcW w:w="5340" w:type="dxa"/>
          </w:tcPr>
          <w:p w:rsidR="00604709" w:rsidRPr="008A27BA" w:rsidRDefault="00604709" w:rsidP="00414747">
            <w:pPr>
              <w:pStyle w:val="PURBody"/>
            </w:pPr>
            <w:r w:rsidRPr="008A27BA">
              <w:rPr>
                <w:b/>
                <w:i/>
                <w:lang w:bidi="he-IL"/>
              </w:rPr>
              <w:t>Изисква се ЛА:</w:t>
            </w:r>
          </w:p>
        </w:tc>
      </w:tr>
      <w:tr w:rsidR="00604709" w:rsidRPr="005E01BF" w:rsidTr="00414747">
        <w:tc>
          <w:tcPr>
            <w:tcW w:w="5340" w:type="dxa"/>
          </w:tcPr>
          <w:p w:rsidR="00604709" w:rsidRPr="008A27BA" w:rsidRDefault="00606344" w:rsidP="005D6562">
            <w:pPr>
              <w:pStyle w:val="PURBullet"/>
              <w:numPr>
                <w:ilvl w:val="0"/>
                <w:numId w:val="40"/>
              </w:numPr>
              <w:rPr>
                <w:rFonts w:ascii="Tahoma" w:hAnsi="Tahoma"/>
                <w:szCs w:val="18"/>
                <w:lang w:val="ru-RU"/>
              </w:rPr>
            </w:pPr>
            <w:r w:rsidRPr="008A27BA">
              <w:rPr>
                <w:rFonts w:ascii="Tahoma" w:hAnsi="Tahoma"/>
                <w:szCs w:val="18"/>
                <w:lang w:val="ru-RU" w:bidi="he-IL"/>
              </w:rPr>
              <w:t>Оторизирани потребители с достъп до онлайн услугата или сроден софтуер.</w:t>
            </w:r>
          </w:p>
          <w:p w:rsidR="00606344" w:rsidRPr="008A27BA" w:rsidRDefault="00606344" w:rsidP="00EC153F">
            <w:pPr>
              <w:pStyle w:val="PURBody"/>
              <w:ind w:left="288"/>
              <w:rPr>
                <w:lang w:val="ru-RU"/>
              </w:rPr>
            </w:pPr>
            <w:r w:rsidRPr="008A27BA">
              <w:rPr>
                <w:rFonts w:ascii="Tahoma" w:hAnsi="Tahoma"/>
                <w:szCs w:val="18"/>
                <w:lang w:val="ru-RU" w:bidi="he-IL"/>
              </w:rPr>
              <w:t xml:space="preserve">Максимум 50 оторизирани външни </w:t>
            </w:r>
            <w:r w:rsidRPr="008A27BA">
              <w:rPr>
                <w:rFonts w:ascii="Tahoma" w:hAnsi="Tahoma"/>
                <w:lang w:val="ru-RU" w:bidi="he-IL"/>
              </w:rPr>
              <w:t xml:space="preserve">потребители </w:t>
            </w:r>
            <w:r w:rsidRPr="008A27BA">
              <w:rPr>
                <w:rFonts w:ascii="Tahoma" w:hAnsi="Tahoma"/>
                <w:szCs w:val="18"/>
                <w:lang w:val="ru-RU" w:bidi="he-IL"/>
              </w:rPr>
              <w:t xml:space="preserve">на месец могат да имат достъп до функцията </w:t>
            </w:r>
            <w:r w:rsidRPr="008A27BA">
              <w:rPr>
                <w:rFonts w:ascii="Tahoma" w:hAnsi="Tahoma"/>
                <w:szCs w:val="18"/>
                <w:lang w:bidi="he-IL"/>
              </w:rPr>
              <w:t>SharePoint</w:t>
            </w:r>
            <w:r w:rsidRPr="008A27BA">
              <w:rPr>
                <w:rFonts w:ascii="Tahoma" w:hAnsi="Tahoma"/>
                <w:szCs w:val="18"/>
                <w:lang w:val="ru-RU" w:bidi="he-IL"/>
              </w:rPr>
              <w:t xml:space="preserve"> чрез онлайн услугата.</w:t>
            </w:r>
            <w:r w:rsidR="00BA6E8B" w:rsidRPr="008A27BA">
              <w:rPr>
                <w:rFonts w:ascii="Tahoma" w:hAnsi="Tahoma"/>
                <w:szCs w:val="18"/>
                <w:lang w:val="ru-RU" w:bidi="he-IL"/>
              </w:rPr>
              <w:t xml:space="preserve"> </w:t>
            </w:r>
            <w:r w:rsidRPr="008A27BA">
              <w:rPr>
                <w:rFonts w:ascii="Tahoma" w:hAnsi="Tahoma"/>
                <w:szCs w:val="18"/>
                <w:lang w:val="ru-RU" w:bidi="he-IL"/>
              </w:rPr>
              <w:t xml:space="preserve">Не са Ви необходими ЛА за потребител за </w:t>
            </w:r>
            <w:r w:rsidRPr="008A27BA">
              <w:rPr>
                <w:rFonts w:ascii="Tahoma" w:hAnsi="Tahoma"/>
                <w:szCs w:val="18"/>
                <w:lang w:bidi="he-IL"/>
              </w:rPr>
              <w:t>Office</w:t>
            </w:r>
            <w:r w:rsidRPr="008A27BA">
              <w:rPr>
                <w:rFonts w:ascii="Tahoma" w:hAnsi="Tahoma"/>
                <w:szCs w:val="18"/>
                <w:lang w:val="ru-RU" w:bidi="he-IL"/>
              </w:rPr>
              <w:t xml:space="preserve"> 365 </w:t>
            </w:r>
            <w:r w:rsidRPr="008A27BA">
              <w:rPr>
                <w:rFonts w:ascii="Tahoma" w:hAnsi="Tahoma"/>
                <w:szCs w:val="18"/>
                <w:lang w:bidi="he-IL"/>
              </w:rPr>
              <w:t>Plan</w:t>
            </w:r>
            <w:r w:rsidRPr="008A27BA">
              <w:rPr>
                <w:rFonts w:ascii="Tahoma" w:hAnsi="Tahoma"/>
                <w:szCs w:val="18"/>
                <w:lang w:val="ru-RU" w:bidi="he-IL"/>
              </w:rPr>
              <w:t xml:space="preserve"> </w:t>
            </w:r>
            <w:r w:rsidRPr="008A27BA">
              <w:rPr>
                <w:rFonts w:ascii="Tahoma" w:hAnsi="Tahoma"/>
                <w:szCs w:val="18"/>
                <w:lang w:bidi="he-IL"/>
              </w:rPr>
              <w:t>P</w:t>
            </w:r>
            <w:r w:rsidRPr="008A27BA">
              <w:rPr>
                <w:rFonts w:ascii="Tahoma" w:hAnsi="Tahoma"/>
                <w:szCs w:val="18"/>
                <w:lang w:val="ru-RU" w:bidi="he-IL"/>
              </w:rPr>
              <w:t xml:space="preserve">1 за тези потребители. </w:t>
            </w:r>
          </w:p>
        </w:tc>
        <w:tc>
          <w:tcPr>
            <w:tcW w:w="5340" w:type="dxa"/>
          </w:tcPr>
          <w:p w:rsidR="00604709" w:rsidRPr="008A27BA" w:rsidRDefault="00606344" w:rsidP="005D6562">
            <w:pPr>
              <w:pStyle w:val="PURBullet"/>
              <w:numPr>
                <w:ilvl w:val="0"/>
                <w:numId w:val="41"/>
              </w:numPr>
              <w:rPr>
                <w:lang w:val="ru-RU"/>
              </w:rPr>
            </w:pPr>
            <w:r w:rsidRPr="008A27BA">
              <w:rPr>
                <w:rFonts w:ascii="Tahoma" w:hAnsi="Tahoma"/>
                <w:lang w:val="ru-RU" w:bidi="he-IL"/>
              </w:rPr>
              <w:t xml:space="preserve">ЛА за потребител за </w:t>
            </w:r>
            <w:r w:rsidRPr="008A27BA">
              <w:rPr>
                <w:rFonts w:ascii="Tahoma" w:hAnsi="Tahoma"/>
                <w:lang w:bidi="he-IL"/>
              </w:rPr>
              <w:t>Office</w:t>
            </w:r>
            <w:r w:rsidRPr="008A27BA">
              <w:rPr>
                <w:rFonts w:ascii="Tahoma" w:hAnsi="Tahoma"/>
                <w:lang w:val="ru-RU" w:bidi="he-IL"/>
              </w:rPr>
              <w:t xml:space="preserve"> 365 </w:t>
            </w:r>
            <w:r w:rsidRPr="008A27BA">
              <w:rPr>
                <w:rFonts w:ascii="Tahoma" w:hAnsi="Tahoma"/>
                <w:lang w:bidi="he-IL"/>
              </w:rPr>
              <w:t>Plan</w:t>
            </w:r>
            <w:r w:rsidRPr="008A27BA">
              <w:rPr>
                <w:rFonts w:ascii="Tahoma" w:hAnsi="Tahoma"/>
                <w:lang w:val="ru-RU" w:bidi="he-IL"/>
              </w:rPr>
              <w:t xml:space="preserve"> </w:t>
            </w:r>
            <w:r w:rsidRPr="008A27BA">
              <w:rPr>
                <w:rFonts w:ascii="Tahoma" w:hAnsi="Tahoma"/>
                <w:lang w:bidi="he-IL"/>
              </w:rPr>
              <w:t>P</w:t>
            </w:r>
            <w:r w:rsidRPr="008A27BA">
              <w:rPr>
                <w:rFonts w:ascii="Tahoma" w:hAnsi="Tahoma"/>
                <w:lang w:val="ru-RU" w:bidi="he-IL"/>
              </w:rPr>
              <w:t>1</w:t>
            </w:r>
          </w:p>
        </w:tc>
      </w:tr>
    </w:tbl>
    <w:p w:rsidR="00604709" w:rsidRPr="008A27BA" w:rsidRDefault="00604709" w:rsidP="00604709">
      <w:pPr>
        <w:pStyle w:val="PURBlueStrong-Indented"/>
        <w:rPr>
          <w:lang w:val="ru-RU"/>
        </w:rPr>
      </w:pP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77" w:name="_Sec435"/>
      <w:r w:rsidRPr="008A27BA">
        <w:rPr>
          <w:lang w:val="ru-RU"/>
        </w:rPr>
        <w:t xml:space="preserve">Абонамент за </w:t>
      </w:r>
      <w:r w:rsidRPr="008A27BA">
        <w:t>Office</w:t>
      </w:r>
      <w:r w:rsidRPr="008A27BA">
        <w:rPr>
          <w:lang w:val="ru-RU"/>
        </w:rPr>
        <w:t xml:space="preserve"> </w:t>
      </w:r>
      <w:r w:rsidRPr="008A27BA">
        <w:t>Professional</w:t>
      </w:r>
      <w:r w:rsidRPr="008A27BA">
        <w:rPr>
          <w:lang w:val="ru-RU"/>
        </w:rPr>
        <w:t xml:space="preserve"> </w:t>
      </w:r>
      <w:r w:rsidRPr="008A27BA">
        <w:t>Plus</w:t>
      </w:r>
      <w:bookmarkEnd w:id="77"/>
      <w:r w:rsidR="001026FC" w:rsidRPr="008A27BA">
        <w:fldChar w:fldCharType="begin"/>
      </w:r>
      <w:r w:rsidRPr="008A27BA">
        <w:instrText>XE</w:instrText>
      </w:r>
      <w:r w:rsidRPr="008A27BA">
        <w:rPr>
          <w:lang w:val="ru-RU"/>
        </w:rPr>
        <w:instrText xml:space="preserve"> "Абонамент за </w:instrText>
      </w:r>
      <w:r w:rsidRPr="008A27BA">
        <w:instrText>Office</w:instrText>
      </w:r>
      <w:r w:rsidRPr="008A27BA">
        <w:rPr>
          <w:lang w:val="ru-RU"/>
        </w:rPr>
        <w:instrText xml:space="preserve"> </w:instrText>
      </w:r>
      <w:r w:rsidRPr="008A27BA">
        <w:instrText>Professional</w:instrText>
      </w:r>
      <w:r w:rsidRPr="008A27BA">
        <w:rPr>
          <w:lang w:val="ru-RU"/>
        </w:rPr>
        <w:instrText xml:space="preserve"> </w:instrText>
      </w:r>
      <w:r w:rsidRPr="008A27BA">
        <w:instrText>Plus</w:instrText>
      </w:r>
      <w:r w:rsidRPr="008A27BA">
        <w:rPr>
          <w:lang w:val="ru-RU"/>
        </w:rPr>
        <w:instrText xml:space="preserve">" </w:instrText>
      </w:r>
      <w:r w:rsidR="001026FC" w:rsidRPr="008A27BA">
        <w:fldChar w:fldCharType="end"/>
      </w:r>
      <w:r w:rsidR="001026FC" w:rsidRPr="008A27BA">
        <w:fldChar w:fldCharType="begin"/>
      </w:r>
      <w:r w:rsidRPr="008A27BA">
        <w:instrText>TC</w:instrText>
      </w:r>
      <w:r w:rsidRPr="008A27BA">
        <w:rPr>
          <w:lang w:val="ru-RU"/>
        </w:rPr>
        <w:instrText xml:space="preserve"> "</w:instrText>
      </w:r>
      <w:bookmarkStart w:id="78" w:name="_Toc327132636"/>
      <w:bookmarkStart w:id="79" w:name="_Toc328640316"/>
      <w:r w:rsidRPr="008A27BA">
        <w:rPr>
          <w:lang w:val="ru-RU"/>
        </w:rPr>
        <w:instrText xml:space="preserve">Абонамент за </w:instrText>
      </w:r>
      <w:r w:rsidRPr="008A27BA">
        <w:instrText>Office</w:instrText>
      </w:r>
      <w:r w:rsidRPr="008A27BA">
        <w:rPr>
          <w:lang w:val="ru-RU"/>
        </w:rPr>
        <w:instrText xml:space="preserve"> </w:instrText>
      </w:r>
      <w:r w:rsidRPr="008A27BA">
        <w:instrText>Professional</w:instrText>
      </w:r>
      <w:r w:rsidRPr="008A27BA">
        <w:rPr>
          <w:lang w:val="ru-RU"/>
        </w:rPr>
        <w:instrText xml:space="preserve"> </w:instrText>
      </w:r>
      <w:r w:rsidRPr="008A27BA">
        <w:instrText>Plus</w:instrText>
      </w:r>
      <w:bookmarkEnd w:id="78"/>
      <w:bookmarkEnd w:id="79"/>
      <w:r w:rsidRPr="008A27BA">
        <w:rPr>
          <w:lang w:val="ru-RU"/>
        </w:rPr>
        <w:instrText>" \</w:instrText>
      </w:r>
      <w:r w:rsidRPr="008A27BA">
        <w:instrText>l</w:instrText>
      </w:r>
      <w:r w:rsidRPr="008A27BA">
        <w:rPr>
          <w:lang w:val="ru-RU"/>
        </w:rPr>
        <w:instrText xml:space="preserve"> 2 </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512"/>
        <w:gridCol w:w="5518"/>
      </w:tblGrid>
      <w:tr w:rsidR="0082133B" w:rsidRPr="008A27BA" w:rsidTr="00F04EBB">
        <w:tc>
          <w:tcPr>
            <w:tcW w:w="5512" w:type="dxa"/>
          </w:tcPr>
          <w:p w:rsidR="0082133B" w:rsidRPr="008A27BA" w:rsidRDefault="00ED4593">
            <w:pPr>
              <w:pStyle w:val="PURBody"/>
            </w:pPr>
            <w:r w:rsidRPr="008A27BA">
              <w:rPr>
                <w:color w:val="404040"/>
                <w:lang w:val="ru-RU"/>
              </w:rPr>
              <w:t xml:space="preserve">Вж. Приложими бележки: </w:t>
            </w:r>
            <w:r w:rsidRPr="008A27BA">
              <w:rPr>
                <w:b/>
                <w:color w:val="404040"/>
                <w:lang w:val="ru-RU"/>
              </w:rPr>
              <w:t xml:space="preserve">Трансфер на данни </w:t>
            </w:r>
            <w:r w:rsidRPr="008A27BA">
              <w:rPr>
                <w:color w:val="404040"/>
                <w:lang w:val="ru-RU"/>
              </w:rPr>
              <w:t xml:space="preserve">(Вж. </w:t>
            </w:r>
            <w:hyperlink w:anchor="_Sec10">
              <w:r w:rsidRPr="008A27BA">
                <w:rPr>
                  <w:color w:val="00467F"/>
                  <w:u w:val="single"/>
                </w:rPr>
                <w:t>Приложение 1</w:t>
              </w:r>
            </w:hyperlink>
            <w:r w:rsidRPr="008A27BA">
              <w:rPr>
                <w:color w:val="404040"/>
              </w:rPr>
              <w:t>)</w:t>
            </w:r>
          </w:p>
        </w:tc>
        <w:tc>
          <w:tcPr>
            <w:tcW w:w="5518" w:type="dxa"/>
          </w:tcPr>
          <w:p w:rsidR="0082133B" w:rsidRPr="008A27BA" w:rsidRDefault="0082133B">
            <w:pPr>
              <w:pStyle w:val="PURBody"/>
            </w:pPr>
          </w:p>
        </w:tc>
      </w:tr>
      <w:tr w:rsidR="0082133B" w:rsidRPr="008A27BA" w:rsidTr="00F04EBB">
        <w:tc>
          <w:tcPr>
            <w:tcW w:w="5512" w:type="dxa"/>
          </w:tcPr>
          <w:p w:rsidR="0082133B" w:rsidRPr="008A27BA" w:rsidRDefault="0082133B">
            <w:pPr>
              <w:pStyle w:val="PURBody"/>
            </w:pPr>
          </w:p>
        </w:tc>
        <w:tc>
          <w:tcPr>
            <w:tcW w:w="5518" w:type="dxa"/>
          </w:tcPr>
          <w:p w:rsidR="0082133B" w:rsidRPr="008A27BA" w:rsidRDefault="0082133B">
            <w:pPr>
              <w:pStyle w:val="PURBody"/>
            </w:pPr>
          </w:p>
        </w:tc>
      </w:tr>
    </w:tbl>
    <w:p w:rsidR="0082133B" w:rsidRPr="008A27BA" w:rsidRDefault="00F04EBB">
      <w:pPr>
        <w:pStyle w:val="PURBlueBGHeader"/>
      </w:pPr>
      <w:r w:rsidRPr="008A27BA">
        <w:rPr>
          <w:caps/>
        </w:rPr>
        <w:t xml:space="preserve">Настолни приложения </w:t>
      </w: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r w:rsidRPr="008A27BA">
              <w:rPr>
                <w:b/>
                <w:i/>
                <w:lang w:bidi="he-IL"/>
              </w:rPr>
              <w:t>Изисква се за всички</w:t>
            </w:r>
          </w:p>
        </w:tc>
        <w:tc>
          <w:tcPr>
            <w:tcW w:w="5340" w:type="dxa"/>
          </w:tcPr>
          <w:p w:rsidR="0082133B" w:rsidRPr="008A27BA" w:rsidRDefault="00ED4593">
            <w:pPr>
              <w:pStyle w:val="PURBody"/>
            </w:pPr>
            <w:r w:rsidRPr="008A27BA">
              <w:rPr>
                <w:b/>
                <w:i/>
                <w:lang w:bidi="he-IL"/>
              </w:rPr>
              <w:t>Изисква се ЛА:</w:t>
            </w:r>
          </w:p>
        </w:tc>
      </w:tr>
      <w:tr w:rsidR="0082133B" w:rsidRPr="005E01BF">
        <w:tc>
          <w:tcPr>
            <w:tcW w:w="5340" w:type="dxa"/>
          </w:tcPr>
          <w:p w:rsidR="0082133B" w:rsidRPr="008A27BA" w:rsidRDefault="00ED4593" w:rsidP="00BC12AB">
            <w:pPr>
              <w:pStyle w:val="PURBullet"/>
              <w:numPr>
                <w:ilvl w:val="0"/>
                <w:numId w:val="40"/>
              </w:numPr>
              <w:rPr>
                <w:lang w:val="ru-RU"/>
              </w:rPr>
            </w:pPr>
            <w:r w:rsidRPr="008A27BA">
              <w:rPr>
                <w:lang w:val="ru-RU" w:bidi="he-IL"/>
              </w:rPr>
              <w:t>Потребители с достъп до онлайн услугата или сроден</w:t>
            </w:r>
            <w:r w:rsidR="00BC12AB" w:rsidRPr="008A27BA">
              <w:rPr>
                <w:lang w:bidi="he-IL"/>
              </w:rPr>
              <w:t> </w:t>
            </w:r>
            <w:r w:rsidRPr="008A27BA">
              <w:rPr>
                <w:lang w:val="ru-RU" w:bidi="he-IL"/>
              </w:rPr>
              <w:t>софтуер</w:t>
            </w:r>
          </w:p>
        </w:tc>
        <w:tc>
          <w:tcPr>
            <w:tcW w:w="5340" w:type="dxa"/>
          </w:tcPr>
          <w:p w:rsidR="0082133B" w:rsidRPr="008A27BA" w:rsidRDefault="00ED4593" w:rsidP="005D6562">
            <w:pPr>
              <w:pStyle w:val="PURBullet"/>
              <w:numPr>
                <w:ilvl w:val="0"/>
                <w:numId w:val="41"/>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w:t>
            </w:r>
            <w:r w:rsidRPr="008A27BA">
              <w:rPr>
                <w:lang w:bidi="he-IL"/>
              </w:rPr>
              <w:t>Professional</w:t>
            </w:r>
            <w:r w:rsidRPr="008A27BA">
              <w:rPr>
                <w:lang w:val="ru-RU" w:bidi="he-IL"/>
              </w:rPr>
              <w:t xml:space="preserve"> </w:t>
            </w:r>
            <w:r w:rsidRPr="008A27BA">
              <w:rPr>
                <w:lang w:bidi="he-IL"/>
              </w:rPr>
              <w:t>Plus</w:t>
            </w:r>
            <w:r w:rsidRPr="008A27BA">
              <w:rPr>
                <w:lang w:val="ru-RU" w:bidi="he-IL"/>
              </w:rPr>
              <w:t xml:space="preserve"> </w:t>
            </w:r>
            <w:r w:rsidRPr="008A27BA">
              <w:rPr>
                <w:b/>
                <w:lang w:val="ru-RU" w:bidi="he-IL"/>
              </w:rPr>
              <w:t>или</w:t>
            </w:r>
          </w:p>
          <w:p w:rsidR="0082133B" w:rsidRPr="008A27BA" w:rsidRDefault="00ED4593" w:rsidP="005D6562">
            <w:pPr>
              <w:pStyle w:val="PURBullet"/>
              <w:numPr>
                <w:ilvl w:val="0"/>
                <w:numId w:val="41"/>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3 </w:t>
            </w:r>
            <w:r w:rsidRPr="008A27BA">
              <w:rPr>
                <w:b/>
                <w:lang w:val="ru-RU" w:bidi="he-IL"/>
              </w:rPr>
              <w:t xml:space="preserve">или </w:t>
            </w:r>
          </w:p>
          <w:p w:rsidR="0082133B" w:rsidRPr="008A27BA" w:rsidRDefault="00ED4593" w:rsidP="005D6562">
            <w:pPr>
              <w:pStyle w:val="PURBullet"/>
              <w:numPr>
                <w:ilvl w:val="0"/>
                <w:numId w:val="41"/>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4</w:t>
            </w:r>
          </w:p>
        </w:tc>
      </w:tr>
    </w:tbl>
    <w:p w:rsidR="0082133B" w:rsidRPr="008A27BA" w:rsidRDefault="00ED4593">
      <w:pPr>
        <w:pStyle w:val="PURBlueBGHeader"/>
        <w:rPr>
          <w:lang w:val="ru-RU"/>
        </w:rPr>
      </w:pPr>
      <w:r w:rsidRPr="008A27BA">
        <w:rPr>
          <w:lang w:val="ru-RU"/>
        </w:rPr>
        <w:t>Допълнителни условия:</w:t>
      </w:r>
    </w:p>
    <w:p w:rsidR="0082133B" w:rsidRPr="008A27BA" w:rsidRDefault="00ED4593">
      <w:pPr>
        <w:pStyle w:val="PURBlueStrong-Indented"/>
        <w:rPr>
          <w:lang w:val="ru-RU"/>
        </w:rPr>
      </w:pPr>
      <w:r w:rsidRPr="008A27BA">
        <w:rPr>
          <w:lang w:val="ru-RU"/>
        </w:rPr>
        <w:t>ПРАВА ЗА ИНСТАЛИРАНЕ И ИЗПОЛЗВАНЕ</w:t>
      </w:r>
    </w:p>
    <w:p w:rsidR="0082133B" w:rsidRPr="008A27BA" w:rsidRDefault="00ED4593">
      <w:pPr>
        <w:pStyle w:val="PURBody-Indented"/>
        <w:rPr>
          <w:lang w:val="ru-RU"/>
        </w:rPr>
      </w:pPr>
      <w:r w:rsidRPr="008A27BA">
        <w:rPr>
          <w:lang w:val="ru-RU"/>
        </w:rPr>
        <w:t>Всеки потребител, на когото възложите ЛА за потребител, има право да инсталира и използва по едно копие на софтуера за устройство на до пет устройства едновременно.</w:t>
      </w:r>
    </w:p>
    <w:p w:rsidR="0082133B" w:rsidRPr="008A27BA" w:rsidRDefault="00ED4593">
      <w:pPr>
        <w:pStyle w:val="PURBlueStrong-Indented"/>
        <w:rPr>
          <w:lang w:val="ru-RU"/>
        </w:rPr>
      </w:pPr>
      <w:r w:rsidRPr="008A27BA">
        <w:rPr>
          <w:lang w:val="ru-RU"/>
        </w:rPr>
        <w:t>ОНЛАЙН УСЛУГА И СОФТУЕРНА НАДСТРОЙКА</w:t>
      </w:r>
    </w:p>
    <w:p w:rsidR="0082133B" w:rsidRPr="008A27BA" w:rsidRDefault="00ED4593">
      <w:pPr>
        <w:pStyle w:val="PURBody-Indented"/>
        <w:rPr>
          <w:lang w:val="ru-RU"/>
        </w:rPr>
      </w:pPr>
      <w:r w:rsidRPr="008A27BA">
        <w:rPr>
          <w:lang w:val="ru-RU"/>
        </w:rPr>
        <w:t>Ако издадем основна надстройка на софтуер, лицензиран по силата на ЛА за потребител за онлайн услугата, ще се наложи да инсталирате въпросната надстройка на всички устройства чрез онлайн услугата, за да се избегне прекъсването й.</w:t>
      </w:r>
    </w:p>
    <w:p w:rsidR="0082133B" w:rsidRPr="008A27BA" w:rsidRDefault="00ED4593">
      <w:pPr>
        <w:pStyle w:val="PURBlueStrong-Indented"/>
        <w:rPr>
          <w:lang w:val="ru-RU"/>
        </w:rPr>
      </w:pPr>
      <w:r w:rsidRPr="008A27BA">
        <w:rPr>
          <w:lang w:val="ru-RU"/>
        </w:rPr>
        <w:t>ИЗИСКВАНЕ ЗА ВРЪЗКА</w:t>
      </w:r>
    </w:p>
    <w:p w:rsidR="0082133B" w:rsidRPr="008A27BA" w:rsidRDefault="00ED4593" w:rsidP="00BC12AB">
      <w:pPr>
        <w:pStyle w:val="PURBody-Indented"/>
        <w:rPr>
          <w:lang w:val="ru-RU"/>
        </w:rPr>
      </w:pPr>
      <w:r w:rsidRPr="008A27BA">
        <w:rPr>
          <w:lang w:val="ru-RU"/>
        </w:rPr>
        <w:t>Всеки потребител, на когото възложите ЛА за потребител, трябва да свързва към интернет всяко устройство, на което е</w:t>
      </w:r>
      <w:r w:rsidR="00BC12AB" w:rsidRPr="008A27BA">
        <w:t> </w:t>
      </w:r>
      <w:r w:rsidRPr="008A27BA">
        <w:rPr>
          <w:lang w:val="ru-RU"/>
        </w:rPr>
        <w:t>инсталирал софтуера, поне веднъж на всеки 45 дена.</w:t>
      </w:r>
      <w:r w:rsidR="00BA6E8B" w:rsidRPr="008A27BA">
        <w:rPr>
          <w:lang w:val="ru-RU"/>
        </w:rPr>
        <w:t xml:space="preserve"> </w:t>
      </w:r>
      <w:r w:rsidRPr="008A27BA">
        <w:rPr>
          <w:lang w:val="ru-RU"/>
        </w:rPr>
        <w:t>Ако даден потребител не спази това изискване, това може да се отрази на работата на софтуера.</w:t>
      </w:r>
    </w:p>
    <w:p w:rsidR="0082133B" w:rsidRPr="008A27BA" w:rsidRDefault="00ED4593">
      <w:pPr>
        <w:pStyle w:val="PURBlueStrong-Indented"/>
        <w:rPr>
          <w:lang w:val="ru-RU"/>
        </w:rPr>
      </w:pPr>
      <w:r w:rsidRPr="008A27BA">
        <w:rPr>
          <w:lang w:val="ru-RU"/>
        </w:rPr>
        <w:lastRenderedPageBreak/>
        <w:t>ОТДАЛЕЧЕНА УПОТРЕБА</w:t>
      </w:r>
    </w:p>
    <w:p w:rsidR="0082133B" w:rsidRPr="008A27BA" w:rsidRDefault="00ED4593" w:rsidP="00BC12AB">
      <w:pPr>
        <w:pStyle w:val="PURBody-Indented"/>
        <w:rPr>
          <w:lang w:val="ru-RU"/>
        </w:rPr>
      </w:pPr>
      <w:r w:rsidRPr="008A27BA">
        <w:rPr>
          <w:lang w:val="ru-RU"/>
        </w:rPr>
        <w:t>Имате право да разрешавате на други потребители да осъществяват отдалечен достъп до софтуера с цел поддръжка.</w:t>
      </w:r>
      <w:r w:rsidR="00BA6E8B" w:rsidRPr="008A27BA">
        <w:rPr>
          <w:lang w:val="ru-RU"/>
        </w:rPr>
        <w:t xml:space="preserve"> </w:t>
      </w:r>
      <w:r w:rsidRPr="008A27BA">
        <w:rPr>
          <w:lang w:val="ru-RU"/>
        </w:rPr>
        <w:t>Не</w:t>
      </w:r>
      <w:r w:rsidR="00BC12AB" w:rsidRPr="008A27BA">
        <w:t> </w:t>
      </w:r>
      <w:r w:rsidRPr="008A27BA">
        <w:rPr>
          <w:lang w:val="ru-RU"/>
        </w:rPr>
        <w:t>се разрешава отдалечен достъп за никакви други цели.</w:t>
      </w:r>
    </w:p>
    <w:p w:rsidR="0082133B" w:rsidRPr="008A27BA" w:rsidRDefault="00ED4593">
      <w:pPr>
        <w:pStyle w:val="PURBlueStrong-Indented"/>
        <w:rPr>
          <w:lang w:val="ru-RU"/>
        </w:rPr>
      </w:pPr>
      <w:r w:rsidRPr="008A27BA">
        <w:rPr>
          <w:lang w:val="ru-RU"/>
        </w:rPr>
        <w:t>ПРОВЕРКА ЗА ВАЛИДНОСТ НА АБОНАМЕНТ</w:t>
      </w:r>
    </w:p>
    <w:p w:rsidR="0082133B" w:rsidRPr="008A27BA" w:rsidRDefault="00ED4593" w:rsidP="00E10FDE">
      <w:pPr>
        <w:pStyle w:val="PURBody-Indented"/>
        <w:rPr>
          <w:lang w:val="ru-RU"/>
        </w:rPr>
      </w:pPr>
      <w:r w:rsidRPr="008A27BA">
        <w:t>Microsoft</w:t>
      </w:r>
      <w:r w:rsidRPr="008A27BA">
        <w:rPr>
          <w:lang w:val="ru-RU"/>
        </w:rPr>
        <w:t xml:space="preserve"> има правото автоматично да проверява версията на всеки софтуер, инсталиран от Вашите потребители на всяко устройство. Устройствата, на които е инсталиран софтуерът, може периодично да предоставят определена информация за</w:t>
      </w:r>
      <w:r w:rsidR="00E10FDE" w:rsidRPr="008A27BA">
        <w:t> </w:t>
      </w:r>
      <w:r w:rsidRPr="008A27BA">
        <w:rPr>
          <w:lang w:val="ru-RU"/>
        </w:rPr>
        <w:t>удостоверение, че софтуерът е правилно лицензиран и че Срокът на валидност не е изтекъл.</w:t>
      </w:r>
      <w:r w:rsidR="00BA6E8B" w:rsidRPr="008A27BA">
        <w:rPr>
          <w:lang w:val="ru-RU"/>
        </w:rPr>
        <w:t xml:space="preserve"> </w:t>
      </w:r>
      <w:r w:rsidRPr="008A27BA">
        <w:rPr>
          <w:lang w:val="ru-RU"/>
        </w:rPr>
        <w:t xml:space="preserve">Информацията включва версията на софтуера, </w:t>
      </w:r>
      <w:r w:rsidRPr="008A27BA">
        <w:t>Windows</w:t>
      </w:r>
      <w:r w:rsidRPr="008A27BA">
        <w:rPr>
          <w:lang w:val="ru-RU"/>
        </w:rPr>
        <w:t xml:space="preserve"> </w:t>
      </w:r>
      <w:r w:rsidRPr="008A27BA">
        <w:t>Live</w:t>
      </w:r>
      <w:r w:rsidRPr="008A27BA">
        <w:rPr>
          <w:lang w:val="ru-RU"/>
        </w:rPr>
        <w:t xml:space="preserve"> </w:t>
      </w:r>
      <w:r w:rsidRPr="008A27BA">
        <w:t>ID</w:t>
      </w:r>
      <w:r w:rsidRPr="008A27BA">
        <w:rPr>
          <w:lang w:val="ru-RU"/>
        </w:rPr>
        <w:t xml:space="preserve"> на потребителя, информация за ИД на продукта, </w:t>
      </w:r>
      <w:r w:rsidRPr="008A27BA">
        <w:t>ID</w:t>
      </w:r>
      <w:r w:rsidRPr="008A27BA">
        <w:rPr>
          <w:lang w:val="ru-RU"/>
        </w:rPr>
        <w:t xml:space="preserve"> на машината, както и </w:t>
      </w:r>
      <w:r w:rsidRPr="008A27BA">
        <w:t>IP</w:t>
      </w:r>
      <w:r w:rsidRPr="008A27BA">
        <w:rPr>
          <w:lang w:val="ru-RU"/>
        </w:rPr>
        <w:t xml:space="preserve"> адреса на устройството. Ако софтуерът не лицензиран правилно, това ще се отрази на работата му.</w:t>
      </w:r>
      <w:r w:rsidR="00BA6E8B" w:rsidRPr="008A27BA">
        <w:rPr>
          <w:lang w:val="ru-RU"/>
        </w:rPr>
        <w:t xml:space="preserve"> </w:t>
      </w:r>
      <w:r w:rsidRPr="008A27BA">
        <w:rPr>
          <w:lang w:val="ru-RU"/>
        </w:rPr>
        <w:t>Актуализации или надстройки</w:t>
      </w:r>
      <w:r w:rsidR="00E10FDE" w:rsidRPr="008A27BA">
        <w:t> </w:t>
      </w:r>
      <w:r w:rsidRPr="008A27BA">
        <w:rPr>
          <w:lang w:val="ru-RU"/>
        </w:rPr>
        <w:t xml:space="preserve">за софтуера могат да се получават само от </w:t>
      </w:r>
      <w:r w:rsidRPr="008A27BA">
        <w:t>Microsoft</w:t>
      </w:r>
      <w:r w:rsidRPr="008A27BA">
        <w:rPr>
          <w:lang w:val="ru-RU"/>
        </w:rPr>
        <w:t xml:space="preserve"> или от оторизирани източници.</w:t>
      </w:r>
      <w:r w:rsidR="00BA6E8B" w:rsidRPr="008A27BA">
        <w:rPr>
          <w:lang w:val="ru-RU"/>
        </w:rPr>
        <w:t xml:space="preserve"> </w:t>
      </w:r>
      <w:r w:rsidRPr="008A27BA">
        <w:rPr>
          <w:lang w:val="ru-RU"/>
        </w:rPr>
        <w:t>За повече информация за</w:t>
      </w:r>
      <w:r w:rsidR="00E10FDE" w:rsidRPr="008A27BA">
        <w:t> </w:t>
      </w:r>
      <w:r w:rsidRPr="008A27BA">
        <w:rPr>
          <w:lang w:val="ru-RU"/>
        </w:rPr>
        <w:t xml:space="preserve">получаването на актуализации от упълномощени източници посетете </w:t>
      </w:r>
      <w:r w:rsidR="00E10FDE" w:rsidRPr="008A27BA">
        <w:rPr>
          <w:lang w:val="ru-RU"/>
        </w:rPr>
        <w:br/>
      </w:r>
      <w:hyperlink r:id="rId37" w:history="1">
        <w:r w:rsidRPr="008A27BA">
          <w:rPr>
            <w:rStyle w:val="Hyperlink"/>
          </w:rPr>
          <w:t>http</w:t>
        </w:r>
        <w:r w:rsidRPr="008A27BA">
          <w:rPr>
            <w:rStyle w:val="Hyperlink"/>
            <w:lang w:val="ru-RU"/>
          </w:rPr>
          <w:t>://</w:t>
        </w:r>
        <w:r w:rsidRPr="008A27BA">
          <w:rPr>
            <w:rStyle w:val="Hyperlink"/>
          </w:rPr>
          <w:t>windows</w:t>
        </w:r>
        <w:r w:rsidRPr="008A27BA">
          <w:rPr>
            <w:rStyle w:val="Hyperlink"/>
            <w:lang w:val="ru-RU"/>
          </w:rPr>
          <w:t>.</w:t>
        </w:r>
        <w:r w:rsidRPr="008A27BA">
          <w:rPr>
            <w:rStyle w:val="Hyperlink"/>
          </w:rPr>
          <w:t>microsoft</w:t>
        </w:r>
        <w:r w:rsidRPr="008A27BA">
          <w:rPr>
            <w:rStyle w:val="Hyperlink"/>
            <w:lang w:val="ru-RU"/>
          </w:rPr>
          <w:t>.</w:t>
        </w:r>
        <w:r w:rsidRPr="008A27BA">
          <w:rPr>
            <w:rStyle w:val="Hyperlink"/>
          </w:rPr>
          <w:t>com</w:t>
        </w:r>
        <w:r w:rsidRPr="008A27BA">
          <w:rPr>
            <w:rStyle w:val="Hyperlink"/>
            <w:lang w:val="ru-RU"/>
          </w:rPr>
          <w:t>/</w:t>
        </w:r>
        <w:r w:rsidRPr="008A27BA">
          <w:rPr>
            <w:rStyle w:val="Hyperlink"/>
          </w:rPr>
          <w:t>en</w:t>
        </w:r>
        <w:r w:rsidRPr="008A27BA">
          <w:rPr>
            <w:rStyle w:val="Hyperlink"/>
            <w:lang w:val="ru-RU"/>
          </w:rPr>
          <w:t>-</w:t>
        </w:r>
        <w:r w:rsidRPr="008A27BA">
          <w:rPr>
            <w:rStyle w:val="Hyperlink"/>
          </w:rPr>
          <w:t>US</w:t>
        </w:r>
        <w:r w:rsidRPr="008A27BA">
          <w:rPr>
            <w:rStyle w:val="Hyperlink"/>
            <w:lang w:val="ru-RU"/>
          </w:rPr>
          <w:t>/</w:t>
        </w:r>
        <w:r w:rsidRPr="008A27BA">
          <w:rPr>
            <w:rStyle w:val="Hyperlink"/>
          </w:rPr>
          <w:t>windows</w:t>
        </w:r>
        <w:r w:rsidRPr="008A27BA">
          <w:rPr>
            <w:rStyle w:val="Hyperlink"/>
            <w:lang w:val="ru-RU"/>
          </w:rPr>
          <w:t>/</w:t>
        </w:r>
        <w:r w:rsidRPr="008A27BA">
          <w:rPr>
            <w:rStyle w:val="Hyperlink"/>
          </w:rPr>
          <w:t>help</w:t>
        </w:r>
        <w:r w:rsidRPr="008A27BA">
          <w:rPr>
            <w:rStyle w:val="Hyperlink"/>
            <w:lang w:val="ru-RU"/>
          </w:rPr>
          <w:t>/</w:t>
        </w:r>
        <w:r w:rsidRPr="008A27BA">
          <w:rPr>
            <w:rStyle w:val="Hyperlink"/>
          </w:rPr>
          <w:t>genuine</w:t>
        </w:r>
        <w:r w:rsidRPr="008A27BA">
          <w:rPr>
            <w:rStyle w:val="Hyperlink"/>
            <w:lang w:val="ru-RU"/>
          </w:rPr>
          <w:t>/</w:t>
        </w:r>
        <w:r w:rsidRPr="008A27BA">
          <w:rPr>
            <w:rStyle w:val="Hyperlink"/>
          </w:rPr>
          <w:t>faq</w:t>
        </w:r>
      </w:hyperlink>
      <w:r w:rsidRPr="008A27BA">
        <w:rPr>
          <w:lang w:val="ru-RU"/>
        </w:rPr>
        <w:t xml:space="preserve">. </w:t>
      </w:r>
      <w:r w:rsidRPr="008A27BA">
        <w:rPr>
          <w:b/>
          <w:lang w:val="ru-RU"/>
        </w:rPr>
        <w:t>Като</w:t>
      </w:r>
      <w:r w:rsidRPr="008A27BA">
        <w:rPr>
          <w:b/>
          <w:color w:val="00467F"/>
          <w:lang w:val="ru-RU"/>
        </w:rPr>
        <w:t xml:space="preserve"> </w:t>
      </w:r>
      <w:r w:rsidRPr="008A27BA">
        <w:rPr>
          <w:b/>
          <w:lang w:val="ru-RU"/>
        </w:rPr>
        <w:t>използвате софтуера, Вие се съгласявате с</w:t>
      </w:r>
      <w:r w:rsidR="00E10FDE" w:rsidRPr="008A27BA">
        <w:rPr>
          <w:b/>
        </w:rPr>
        <w:t> </w:t>
      </w:r>
      <w:r w:rsidRPr="008A27BA">
        <w:rPr>
          <w:b/>
          <w:lang w:val="ru-RU"/>
        </w:rPr>
        <w:t>изпращането на информацията, описана в настоящия раздел.</w:t>
      </w:r>
    </w:p>
    <w:p w:rsidR="0082133B" w:rsidRPr="008A27BA" w:rsidRDefault="00ED4593">
      <w:pPr>
        <w:pStyle w:val="PURBlueStrong-Indented"/>
        <w:rPr>
          <w:lang w:val="ru-RU"/>
        </w:rPr>
      </w:pPr>
      <w:r w:rsidRPr="008A27BA">
        <w:rPr>
          <w:lang w:val="ru-RU"/>
        </w:rPr>
        <w:t>МУЛТИМЕДИЙНИ ЕЛЕМЕНТИ И ШАБЛОНИ</w:t>
      </w:r>
    </w:p>
    <w:p w:rsidR="0082133B" w:rsidRPr="008A27BA" w:rsidRDefault="00ED4593" w:rsidP="00210E7D">
      <w:pPr>
        <w:pStyle w:val="PURBody-Indented"/>
        <w:rPr>
          <w:lang w:val="ru-RU"/>
        </w:rPr>
      </w:pPr>
      <w:r w:rsidRPr="008A27BA">
        <w:rPr>
          <w:lang w:val="ru-RU"/>
        </w:rPr>
        <w:t>Мултимедийни изображения, графични колекции, звуци, музика, видеоклипове, шаблони и други форми на съдържание са</w:t>
      </w:r>
      <w:r w:rsidR="00210E7D">
        <w:t> </w:t>
      </w:r>
      <w:r w:rsidRPr="008A27BA">
        <w:rPr>
          <w:lang w:val="ru-RU"/>
        </w:rPr>
        <w:t>„мултимедийни елементи</w:t>
      </w:r>
      <w:r w:rsidR="00BA6E8B" w:rsidRPr="008A27BA">
        <w:rPr>
          <w:lang w:val="ru-RU"/>
        </w:rPr>
        <w:t>“</w:t>
      </w:r>
      <w:r w:rsidRPr="008A27BA">
        <w:rPr>
          <w:lang w:val="ru-RU"/>
        </w:rPr>
        <w:t>. Имате право на достъп до мултимедийни елементи, предоставени със софтуера или като част от свързана услуга.</w:t>
      </w:r>
      <w:r w:rsidR="00BA6E8B" w:rsidRPr="008A27BA">
        <w:rPr>
          <w:lang w:val="ru-RU"/>
        </w:rPr>
        <w:t xml:space="preserve"> </w:t>
      </w:r>
      <w:r w:rsidRPr="008A27BA">
        <w:rPr>
          <w:lang w:val="ru-RU"/>
        </w:rPr>
        <w:t xml:space="preserve">Имате право да копирате и използвате тези мултимедийни елементи в проекти и документи. Нямате право: </w:t>
      </w:r>
    </w:p>
    <w:p w:rsidR="0082133B" w:rsidRPr="008A27BA" w:rsidRDefault="00ED4593" w:rsidP="003368B2">
      <w:pPr>
        <w:pStyle w:val="PURBody-Indented"/>
        <w:ind w:left="378" w:hanging="108"/>
        <w:rPr>
          <w:lang w:val="ru-RU"/>
        </w:rPr>
      </w:pPr>
      <w:r w:rsidRPr="008A27BA">
        <w:rPr>
          <w:lang w:val="ru-RU"/>
        </w:rPr>
        <w:t>• продавате, лицензирате или разпространявате копия от мултимедийни елементи самостоятелно или като продукт, ако</w:t>
      </w:r>
      <w:r w:rsidR="003368B2" w:rsidRPr="008A27BA">
        <w:t> </w:t>
      </w:r>
      <w:r w:rsidRPr="008A27BA">
        <w:rPr>
          <w:lang w:val="ru-RU"/>
        </w:rPr>
        <w:t>първоначалната стойност на продукта са мултимедийните елементи;</w:t>
      </w:r>
    </w:p>
    <w:p w:rsidR="0082133B" w:rsidRPr="008A27BA" w:rsidRDefault="00ED4593">
      <w:pPr>
        <w:pStyle w:val="PURBody-Indented"/>
        <w:rPr>
          <w:lang w:val="ru-RU"/>
        </w:rPr>
      </w:pPr>
      <w:r w:rsidRPr="008A27BA">
        <w:rPr>
          <w:lang w:val="ru-RU"/>
        </w:rPr>
        <w:t>• предоставяте права на Вашите клиенти за лицензиране или разпространение на мултимедийните елементи;</w:t>
      </w:r>
    </w:p>
    <w:p w:rsidR="0082133B" w:rsidRPr="008A27BA" w:rsidRDefault="00ED4593" w:rsidP="00BC12AB">
      <w:pPr>
        <w:pStyle w:val="PURBody-Indented"/>
        <w:ind w:left="378" w:hanging="108"/>
        <w:rPr>
          <w:lang w:val="ru-RU"/>
        </w:rPr>
      </w:pPr>
      <w:r w:rsidRPr="008A27BA">
        <w:rPr>
          <w:lang w:val="ru-RU"/>
        </w:rPr>
        <w:t>• лицензирате или разпространявате с търговска цел мултимедийни елементи, които включват представяне на разпознаваеми лица, правителствени организации, емблеми или търговски марки, както и да използвате тези типове изображения по начин, който представлява одобрение или връзка с Вашия продукт, организация или дейност; или</w:t>
      </w:r>
    </w:p>
    <w:p w:rsidR="0082133B" w:rsidRPr="008A27BA" w:rsidRDefault="00ED4593">
      <w:pPr>
        <w:pStyle w:val="PURBody-Indented"/>
        <w:rPr>
          <w:lang w:val="ru-RU"/>
        </w:rPr>
      </w:pPr>
      <w:r w:rsidRPr="008A27BA">
        <w:rPr>
          <w:lang w:val="ru-RU"/>
        </w:rPr>
        <w:t>• създавате нецензурни или скандални произведения чрез мултимедийните елементи.</w:t>
      </w:r>
    </w:p>
    <w:p w:rsidR="0082133B" w:rsidRPr="008A27BA" w:rsidRDefault="00ED4593">
      <w:pPr>
        <w:pStyle w:val="PURBody-Indented"/>
        <w:rPr>
          <w:lang w:val="ru-RU"/>
        </w:rPr>
      </w:pPr>
      <w:r w:rsidRPr="008A27BA">
        <w:rPr>
          <w:lang w:val="ru-RU"/>
        </w:rPr>
        <w:t xml:space="preserve">За повече информация посетете следния адрес: </w:t>
      </w:r>
      <w:hyperlink r:id="rId38">
        <w:r w:rsidRPr="008A27BA">
          <w:rPr>
            <w:color w:val="00467F"/>
            <w:u w:val="single"/>
          </w:rPr>
          <w:t>http</w:t>
        </w:r>
        <w:r w:rsidRPr="008A27BA">
          <w:rPr>
            <w:color w:val="00467F"/>
            <w:u w:val="single"/>
            <w:lang w:val="ru-RU"/>
          </w:rPr>
          <w:t>://</w:t>
        </w:r>
        <w:r w:rsidRPr="008A27BA">
          <w:rPr>
            <w:color w:val="00467F"/>
            <w:u w:val="single"/>
          </w:rPr>
          <w:t>www</w:t>
        </w:r>
        <w:r w:rsidRPr="008A27BA">
          <w:rPr>
            <w:color w:val="00467F"/>
            <w:u w:val="single"/>
            <w:lang w:val="ru-RU"/>
          </w:rPr>
          <w:t>.</w:t>
        </w:r>
        <w:r w:rsidRPr="008A27BA">
          <w:rPr>
            <w:color w:val="00467F"/>
            <w:u w:val="single"/>
          </w:rPr>
          <w:t>microsoft</w:t>
        </w:r>
        <w:r w:rsidRPr="008A27BA">
          <w:rPr>
            <w:color w:val="00467F"/>
            <w:u w:val="single"/>
            <w:lang w:val="ru-RU"/>
          </w:rPr>
          <w:t>.</w:t>
        </w:r>
        <w:r w:rsidRPr="008A27BA">
          <w:rPr>
            <w:color w:val="00467F"/>
            <w:u w:val="single"/>
          </w:rPr>
          <w:t>com</w:t>
        </w:r>
        <w:r w:rsidRPr="008A27BA">
          <w:rPr>
            <w:color w:val="00467F"/>
            <w:u w:val="single"/>
            <w:lang w:val="ru-RU"/>
          </w:rPr>
          <w:t>/</w:t>
        </w:r>
        <w:r w:rsidRPr="008A27BA">
          <w:rPr>
            <w:color w:val="00467F"/>
            <w:u w:val="single"/>
          </w:rPr>
          <w:t>permission</w:t>
        </w:r>
      </w:hyperlink>
      <w:r w:rsidRPr="008A27BA">
        <w:rPr>
          <w:lang w:val="ru-RU"/>
        </w:rPr>
        <w:t>.</w:t>
      </w:r>
    </w:p>
    <w:p w:rsidR="0082133B" w:rsidRPr="008A27BA" w:rsidRDefault="00ED4593">
      <w:pPr>
        <w:pStyle w:val="PURBlueStrong-Indented"/>
        <w:rPr>
          <w:lang w:val="ru-RU"/>
        </w:rPr>
      </w:pPr>
      <w:r w:rsidRPr="008A27BA">
        <w:rPr>
          <w:lang w:val="ru-RU"/>
        </w:rPr>
        <w:t>КОМПОНЕНТИ НА ШРИФТОВЕ</w:t>
      </w:r>
    </w:p>
    <w:p w:rsidR="0082133B" w:rsidRPr="008A27BA" w:rsidRDefault="00ED4593">
      <w:pPr>
        <w:pStyle w:val="PURBody-Indented"/>
        <w:rPr>
          <w:lang w:val="ru-RU"/>
        </w:rPr>
      </w:pPr>
      <w:r w:rsidRPr="008A27BA">
        <w:rPr>
          <w:lang w:val="ru-RU"/>
        </w:rPr>
        <w:t>Имате право да използвате шрифтовете, инсталирани от софтуера, в рамките на сродна услуга за показване и печат на съдържание.</w:t>
      </w:r>
      <w:r w:rsidR="00BA6E8B" w:rsidRPr="008A27BA">
        <w:rPr>
          <w:lang w:val="ru-RU"/>
        </w:rPr>
        <w:t xml:space="preserve"> </w:t>
      </w:r>
      <w:r w:rsidRPr="008A27BA">
        <w:rPr>
          <w:lang w:val="ru-RU"/>
        </w:rPr>
        <w:t>Имате право да вграждате шрифтовете в съдържание само доколкото е разрешено от забраната за вграждане в шрифтовете и можете временно да ги изтегляте на принтер или друго изходно устройство, за да печатате съдържание.</w:t>
      </w: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80" w:name="_Sec386"/>
      <w:r w:rsidRPr="008A27BA">
        <w:rPr>
          <w:lang w:val="ru-RU"/>
        </w:rPr>
        <w:t xml:space="preserve">Уеб приложения на </w:t>
      </w:r>
      <w:r w:rsidRPr="008A27BA">
        <w:t>Office</w:t>
      </w:r>
      <w:bookmarkEnd w:id="80"/>
      <w:r w:rsidR="001026FC" w:rsidRPr="008A27BA">
        <w:fldChar w:fldCharType="begin"/>
      </w:r>
      <w:r w:rsidRPr="008A27BA">
        <w:instrText>XE</w:instrText>
      </w:r>
      <w:r w:rsidRPr="008A27BA">
        <w:rPr>
          <w:lang w:val="ru-RU"/>
        </w:rPr>
        <w:instrText xml:space="preserve"> "Уеб приложения на </w:instrText>
      </w:r>
      <w:r w:rsidRPr="008A27BA">
        <w:instrText>Office</w:instrText>
      </w:r>
      <w:r w:rsidRPr="008A27BA">
        <w:rPr>
          <w:lang w:val="ru-RU"/>
        </w:rPr>
        <w:instrText xml:space="preserve">" </w:instrText>
      </w:r>
      <w:r w:rsidR="001026FC" w:rsidRPr="008A27BA">
        <w:fldChar w:fldCharType="end"/>
      </w:r>
      <w:r w:rsidR="001026FC" w:rsidRPr="008A27BA">
        <w:fldChar w:fldCharType="begin"/>
      </w:r>
      <w:r w:rsidRPr="008A27BA">
        <w:instrText>TC</w:instrText>
      </w:r>
      <w:r w:rsidRPr="008A27BA">
        <w:rPr>
          <w:lang w:val="ru-RU"/>
        </w:rPr>
        <w:instrText xml:space="preserve"> "</w:instrText>
      </w:r>
      <w:bookmarkStart w:id="81" w:name="_Toc327132637"/>
      <w:bookmarkStart w:id="82" w:name="_Toc328640317"/>
      <w:r w:rsidRPr="008A27BA">
        <w:rPr>
          <w:lang w:val="ru-RU"/>
        </w:rPr>
        <w:instrText xml:space="preserve">Уеб приложения на </w:instrText>
      </w:r>
      <w:r w:rsidRPr="008A27BA">
        <w:instrText>Office</w:instrText>
      </w:r>
      <w:bookmarkEnd w:id="81"/>
      <w:bookmarkEnd w:id="82"/>
      <w:r w:rsidRPr="008A27BA">
        <w:rPr>
          <w:lang w:val="ru-RU"/>
        </w:rPr>
        <w:instrText>" \</w:instrText>
      </w:r>
      <w:r w:rsidRPr="008A27BA">
        <w:instrText>l</w:instrText>
      </w:r>
      <w:r w:rsidRPr="008A27BA">
        <w:rPr>
          <w:lang w:val="ru-RU"/>
        </w:rPr>
        <w:instrText xml:space="preserve"> 2 </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345"/>
        <w:gridCol w:w="5685"/>
      </w:tblGrid>
      <w:tr w:rsidR="0082133B" w:rsidRPr="005E01BF">
        <w:tc>
          <w:tcPr>
            <w:tcW w:w="6120" w:type="dxa"/>
          </w:tcPr>
          <w:p w:rsidR="0082133B" w:rsidRPr="008A27BA" w:rsidRDefault="0082133B">
            <w:pPr>
              <w:pStyle w:val="PURBody"/>
              <w:rPr>
                <w:lang w:val="ru-RU"/>
              </w:rPr>
            </w:pP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hyperlink r:id="rId39">
              <w:hyperlink r:id="rId40"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hyperlink>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82133B" w:rsidRPr="005E01B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r w:rsidRPr="008A27BA">
              <w:rPr>
                <w:b/>
                <w:i/>
                <w:lang w:bidi="he-IL"/>
              </w:rPr>
              <w:t>Изисква се за всички</w:t>
            </w:r>
            <w:r w:rsidR="00995EEE" w:rsidRPr="008A27BA">
              <w:rPr>
                <w:b/>
                <w:i/>
                <w:lang w:bidi="he-IL"/>
              </w:rPr>
              <w:t>:</w:t>
            </w:r>
          </w:p>
          <w:p w:rsidR="0082133B" w:rsidRPr="008A27BA" w:rsidRDefault="00ED4593" w:rsidP="005D6562">
            <w:pPr>
              <w:pStyle w:val="PURBullet"/>
              <w:numPr>
                <w:ilvl w:val="0"/>
                <w:numId w:val="42"/>
              </w:numPr>
              <w:rPr>
                <w:lang w:val="ru-RU"/>
              </w:rPr>
            </w:pPr>
            <w:r w:rsidRPr="008A27BA">
              <w:rPr>
                <w:lang w:val="ru-RU" w:bidi="he-IL"/>
              </w:rPr>
              <w:t>Потребители с достъп до онлайн услугата или сроден софтуер</w:t>
            </w:r>
          </w:p>
        </w:tc>
        <w:tc>
          <w:tcPr>
            <w:tcW w:w="5340" w:type="dxa"/>
          </w:tcPr>
          <w:p w:rsidR="0082133B" w:rsidRPr="008A27BA" w:rsidRDefault="00ED4593">
            <w:pPr>
              <w:pStyle w:val="PURBody"/>
            </w:pPr>
            <w:r w:rsidRPr="008A27BA">
              <w:rPr>
                <w:b/>
                <w:i/>
                <w:lang w:bidi="he-IL"/>
              </w:rPr>
              <w:t>Изисква се ЛА:</w:t>
            </w:r>
          </w:p>
          <w:p w:rsidR="00EC153F" w:rsidRPr="008A27BA" w:rsidRDefault="00EC153F" w:rsidP="005D6562">
            <w:pPr>
              <w:pStyle w:val="PURBullet"/>
              <w:numPr>
                <w:ilvl w:val="0"/>
                <w:numId w:val="43"/>
              </w:numPr>
              <w:rPr>
                <w:lang w:val="ru-RU"/>
              </w:rPr>
            </w:pPr>
            <w:r w:rsidRPr="008A27BA">
              <w:rPr>
                <w:rFonts w:ascii="Tahoma" w:hAnsi="Tahoma"/>
                <w:color w:val="000000"/>
                <w:szCs w:val="18"/>
                <w:lang w:val="ru-RU" w:bidi="he-IL"/>
              </w:rPr>
              <w:t xml:space="preserve">ЛА за потребител за уеб приложения на </w:t>
            </w:r>
            <w:r w:rsidRPr="008A27BA">
              <w:rPr>
                <w:rFonts w:ascii="Tahoma" w:hAnsi="Tahoma"/>
                <w:color w:val="000000"/>
                <w:szCs w:val="18"/>
                <w:lang w:bidi="he-IL"/>
              </w:rPr>
              <w:t>Office</w:t>
            </w:r>
            <w:r w:rsidRPr="008A27BA">
              <w:rPr>
                <w:rFonts w:ascii="Tahoma" w:hAnsi="Tahoma"/>
                <w:color w:val="000000"/>
                <w:szCs w:val="18"/>
                <w:lang w:val="ru-RU" w:bidi="he-IL"/>
              </w:rPr>
              <w:t xml:space="preserve"> </w:t>
            </w:r>
            <w:r w:rsidRPr="008A27BA">
              <w:rPr>
                <w:b/>
                <w:lang w:val="ru-RU" w:bidi="he-IL"/>
              </w:rPr>
              <w:t>или</w:t>
            </w:r>
          </w:p>
          <w:p w:rsidR="0082133B" w:rsidRPr="008A27BA" w:rsidRDefault="00ED4593" w:rsidP="005D6562">
            <w:pPr>
              <w:pStyle w:val="PURBullet"/>
              <w:numPr>
                <w:ilvl w:val="0"/>
                <w:numId w:val="43"/>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K</w:t>
            </w:r>
            <w:r w:rsidRPr="008A27BA">
              <w:rPr>
                <w:lang w:val="ru-RU" w:bidi="he-IL"/>
              </w:rPr>
              <w:t xml:space="preserve">2 </w:t>
            </w:r>
            <w:r w:rsidRPr="008A27BA">
              <w:rPr>
                <w:b/>
                <w:lang w:val="ru-RU" w:bidi="he-IL"/>
              </w:rPr>
              <w:t>или</w:t>
            </w:r>
          </w:p>
          <w:p w:rsidR="007C7028" w:rsidRPr="008A27BA" w:rsidRDefault="007C7028" w:rsidP="005D6562">
            <w:pPr>
              <w:pStyle w:val="Heading4nobold"/>
              <w:numPr>
                <w:ilvl w:val="0"/>
                <w:numId w:val="43"/>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2</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43"/>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3</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43"/>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4</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82133B" w:rsidRPr="008A27BA" w:rsidRDefault="00ED4593" w:rsidP="005D6562">
            <w:pPr>
              <w:pStyle w:val="PURBullet"/>
              <w:numPr>
                <w:ilvl w:val="0"/>
                <w:numId w:val="43"/>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2 </w:t>
            </w:r>
            <w:r w:rsidRPr="008A27BA">
              <w:rPr>
                <w:b/>
                <w:lang w:val="ru-RU" w:bidi="he-IL"/>
              </w:rPr>
              <w:t>или</w:t>
            </w:r>
          </w:p>
          <w:p w:rsidR="0082133B" w:rsidRPr="008A27BA" w:rsidRDefault="00ED4593" w:rsidP="005D6562">
            <w:pPr>
              <w:pStyle w:val="PURBullet"/>
              <w:numPr>
                <w:ilvl w:val="0"/>
                <w:numId w:val="43"/>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3 </w:t>
            </w:r>
            <w:r w:rsidRPr="008A27BA">
              <w:rPr>
                <w:b/>
                <w:lang w:val="ru-RU" w:bidi="he-IL"/>
              </w:rPr>
              <w:t>или</w:t>
            </w:r>
          </w:p>
          <w:p w:rsidR="0082133B" w:rsidRPr="008A27BA" w:rsidRDefault="00ED4593" w:rsidP="005D6562">
            <w:pPr>
              <w:pStyle w:val="PURBullet"/>
              <w:numPr>
                <w:ilvl w:val="0"/>
                <w:numId w:val="43"/>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4</w:t>
            </w:r>
          </w:p>
        </w:tc>
      </w:tr>
    </w:tbl>
    <w:p w:rsidR="0082133B" w:rsidRPr="005E01BF"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45460B" w:rsidRPr="005E01BF" w:rsidRDefault="0045460B" w:rsidP="0045460B">
      <w:pPr>
        <w:pStyle w:val="PURBreadcrumb"/>
        <w:keepNext w:val="0"/>
        <w:keepLines w:val="0"/>
        <w:spacing w:before="0" w:after="0"/>
        <w:rPr>
          <w:lang w:val="ru-RU"/>
        </w:rPr>
      </w:pPr>
    </w:p>
    <w:p w:rsidR="0082133B" w:rsidRPr="008A27BA" w:rsidRDefault="00ED4593">
      <w:pPr>
        <w:pStyle w:val="PURProductName"/>
        <w:rPr>
          <w:lang w:val="ru-RU"/>
        </w:rPr>
      </w:pPr>
      <w:bookmarkStart w:id="83" w:name="_Sec387"/>
      <w:r w:rsidRPr="008A27BA">
        <w:lastRenderedPageBreak/>
        <w:t>SharePoint</w:t>
      </w:r>
      <w:r w:rsidRPr="008A27BA">
        <w:rPr>
          <w:lang w:val="ru-RU"/>
        </w:rPr>
        <w:t xml:space="preserve"> </w:t>
      </w:r>
      <w:r w:rsidRPr="008A27BA">
        <w:t>Online</w:t>
      </w:r>
      <w:r w:rsidRPr="008A27BA">
        <w:rPr>
          <w:lang w:val="ru-RU"/>
        </w:rPr>
        <w:t xml:space="preserve"> </w:t>
      </w:r>
      <w:r w:rsidRPr="008A27BA">
        <w:t>Kiosk</w:t>
      </w:r>
      <w:bookmarkEnd w:id="83"/>
      <w:r w:rsidR="001026FC" w:rsidRPr="008A27BA">
        <w:fldChar w:fldCharType="begin"/>
      </w:r>
      <w:r w:rsidRPr="008A27BA">
        <w:instrText>XE</w:instrText>
      </w:r>
      <w:r w:rsidRPr="008A27BA">
        <w:rPr>
          <w:lang w:val="ru-RU"/>
        </w:rPr>
        <w:instrText xml:space="preserve"> "</w:instrText>
      </w:r>
      <w:r w:rsidRPr="008A27BA">
        <w:instrText>SharePoint</w:instrText>
      </w:r>
      <w:r w:rsidRPr="008A27BA">
        <w:rPr>
          <w:lang w:val="ru-RU"/>
        </w:rPr>
        <w:instrText xml:space="preserve"> </w:instrText>
      </w:r>
      <w:r w:rsidRPr="008A27BA">
        <w:instrText>Online</w:instrText>
      </w:r>
      <w:r w:rsidRPr="008A27BA">
        <w:rPr>
          <w:lang w:val="ru-RU"/>
        </w:rPr>
        <w:instrText xml:space="preserve"> </w:instrText>
      </w:r>
      <w:r w:rsidRPr="008A27BA">
        <w:instrText>Kiosk</w:instrText>
      </w:r>
      <w:r w:rsidRPr="008A27BA">
        <w:rPr>
          <w:lang w:val="ru-RU"/>
        </w:rPr>
        <w:instrText xml:space="preserve">"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84" w:name="_Toc327132638"/>
      <w:bookmarkStart w:id="85" w:name="_Toc328640318"/>
      <w:r w:rsidRPr="008A27BA">
        <w:instrText>SharePoint</w:instrText>
      </w:r>
      <w:r w:rsidRPr="008A27BA">
        <w:rPr>
          <w:lang w:val="ru-RU"/>
        </w:rPr>
        <w:instrText xml:space="preserve"> </w:instrText>
      </w:r>
      <w:r w:rsidRPr="008A27BA">
        <w:instrText>Online</w:instrText>
      </w:r>
      <w:r w:rsidRPr="008A27BA">
        <w:rPr>
          <w:lang w:val="ru-RU"/>
        </w:rPr>
        <w:instrText xml:space="preserve"> </w:instrText>
      </w:r>
      <w:r w:rsidRPr="008A27BA">
        <w:instrText>Kiosk</w:instrText>
      </w:r>
      <w:bookmarkEnd w:id="84"/>
      <w:bookmarkEnd w:id="85"/>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724"/>
        <w:gridCol w:w="5306"/>
      </w:tblGrid>
      <w:tr w:rsidR="0082133B" w:rsidRPr="008A27BA">
        <w:tc>
          <w:tcPr>
            <w:tcW w:w="6120" w:type="dxa"/>
          </w:tcPr>
          <w:p w:rsidR="0082133B" w:rsidRPr="008A27BA" w:rsidRDefault="00ED4593" w:rsidP="003368B2">
            <w:pPr>
              <w:pStyle w:val="PURBody"/>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(Вж.</w:t>
            </w:r>
            <w:r w:rsidR="003368B2" w:rsidRPr="008A27BA">
              <w:rPr>
                <w:color w:val="404040"/>
              </w:rPr>
              <w:t> </w:t>
            </w:r>
            <w:hyperlink r:id="rId41">
              <w:r w:rsidRPr="008A27BA">
                <w:rPr>
                  <w:color w:val="00467F"/>
                  <w:u w:val="single"/>
                </w:rPr>
                <w:t>http://go.microsoft.com/fwlink/?LinkID=212058&amp;clcid=0x409</w:t>
              </w:r>
            </w:hyperlink>
            <w:r w:rsidRPr="008A27BA">
              <w:rPr>
                <w:color w:val="404040"/>
              </w:rPr>
              <w:t>)</w:t>
            </w: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hyperlink r:id="rId42">
              <w:hyperlink r:id="rId43"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hyperlink>
          </w:p>
        </w:tc>
      </w:tr>
    </w:tbl>
    <w:p w:rsidR="0082133B" w:rsidRPr="008A27BA" w:rsidRDefault="00ED4593" w:rsidP="00BC12AB">
      <w:pPr>
        <w:pStyle w:val="PURBlueBGHeader"/>
        <w:keepNext/>
        <w:keepLines/>
      </w:pP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82133B" w:rsidRPr="005E01B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rsidP="00BC12AB">
            <w:pPr>
              <w:pStyle w:val="PURBody"/>
              <w:keepNext/>
              <w:keepLines/>
            </w:pPr>
            <w:r w:rsidRPr="008A27BA">
              <w:rPr>
                <w:b/>
                <w:i/>
                <w:lang w:bidi="he-IL"/>
              </w:rPr>
              <w:t>Изисква се за всички</w:t>
            </w:r>
          </w:p>
          <w:p w:rsidR="0082133B" w:rsidRPr="008A27BA" w:rsidRDefault="00ED4593" w:rsidP="00210E7D">
            <w:pPr>
              <w:pStyle w:val="PURBullet"/>
              <w:keepNext/>
              <w:keepLines/>
              <w:numPr>
                <w:ilvl w:val="0"/>
                <w:numId w:val="44"/>
              </w:numPr>
              <w:rPr>
                <w:lang w:val="ru-RU"/>
              </w:rPr>
            </w:pPr>
            <w:r w:rsidRPr="008A27BA">
              <w:rPr>
                <w:lang w:val="ru-RU" w:bidi="he-IL"/>
              </w:rPr>
              <w:t>Упълномощени потребители</w:t>
            </w:r>
            <w:r w:rsidRPr="008A27BA">
              <w:rPr>
                <w:vertAlign w:val="superscript"/>
                <w:lang w:val="ru-RU" w:bidi="he-IL"/>
              </w:rPr>
              <w:t>1</w:t>
            </w:r>
            <w:r w:rsidRPr="008A27BA">
              <w:rPr>
                <w:lang w:val="ru-RU" w:bidi="he-IL"/>
              </w:rPr>
              <w:t xml:space="preserve"> с достъп до онлайн услугата или сроден софтуер за достъп „само за четене</w:t>
            </w:r>
            <w:r w:rsidR="00BA6E8B" w:rsidRPr="008A27BA">
              <w:rPr>
                <w:lang w:val="ru-RU" w:bidi="he-IL"/>
              </w:rPr>
              <w:t>“</w:t>
            </w:r>
            <w:r w:rsidRPr="008A27BA">
              <w:rPr>
                <w:lang w:val="ru-RU" w:bidi="he-IL"/>
              </w:rPr>
              <w:t xml:space="preserve"> с цел преглеждане на съдържание на сайт и</w:t>
            </w:r>
            <w:r w:rsidR="00210E7D">
              <w:rPr>
                <w:lang w:bidi="he-IL"/>
              </w:rPr>
              <w:t> </w:t>
            </w:r>
            <w:r w:rsidRPr="008A27BA">
              <w:rPr>
                <w:lang w:val="ru-RU" w:bidi="he-IL"/>
              </w:rPr>
              <w:t>„привилегии за редактиране</w:t>
            </w:r>
            <w:r w:rsidR="00BA6E8B" w:rsidRPr="008A27BA">
              <w:rPr>
                <w:lang w:val="ru-RU" w:bidi="he-IL"/>
              </w:rPr>
              <w:t>“</w:t>
            </w:r>
            <w:r w:rsidRPr="008A27BA">
              <w:rPr>
                <w:lang w:val="ru-RU" w:bidi="he-IL"/>
              </w:rPr>
              <w:t xml:space="preserve"> за базирани на браузър</w:t>
            </w:r>
            <w:r w:rsidR="00210E7D">
              <w:rPr>
                <w:lang w:bidi="he-IL"/>
              </w:rPr>
              <w:t> </w:t>
            </w:r>
            <w:r w:rsidRPr="008A27BA">
              <w:rPr>
                <w:lang w:val="ru-RU" w:bidi="he-IL"/>
              </w:rPr>
              <w:t xml:space="preserve">формуляри или такива на </w:t>
            </w:r>
            <w:r w:rsidRPr="008A27BA">
              <w:rPr>
                <w:lang w:bidi="he-IL"/>
              </w:rPr>
              <w:t>InfoPath</w:t>
            </w:r>
            <w:r w:rsidRPr="008A27BA">
              <w:rPr>
                <w:lang w:val="ru-RU" w:bidi="he-IL"/>
              </w:rPr>
              <w:t xml:space="preserve">, както и потребители на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K</w:t>
            </w:r>
            <w:r w:rsidRPr="008A27BA">
              <w:rPr>
                <w:lang w:val="ru-RU" w:bidi="he-IL"/>
              </w:rPr>
              <w:t xml:space="preserve">2 с достъп до онлайн услугата с цел създаване и редактиране на документи на </w:t>
            </w:r>
            <w:r w:rsidRPr="008A27BA">
              <w:rPr>
                <w:lang w:bidi="he-IL"/>
              </w:rPr>
              <w:t>Office</w:t>
            </w:r>
            <w:r w:rsidRPr="008A27BA">
              <w:rPr>
                <w:lang w:val="ru-RU" w:bidi="he-IL"/>
              </w:rPr>
              <w:t>. Не се разрешава никакъв друг достъп и никаква друга употреба на услугата.</w:t>
            </w:r>
          </w:p>
          <w:p w:rsidR="00EC153F" w:rsidRPr="008A27BA" w:rsidRDefault="00035228" w:rsidP="00BC12AB">
            <w:pPr>
              <w:keepNext/>
              <w:keepLines/>
              <w:spacing w:after="120"/>
              <w:ind w:left="288"/>
              <w:rPr>
                <w:rFonts w:cs="Arial"/>
                <w:szCs w:val="18"/>
                <w:lang w:val="ru-RU" w:eastAsia="zh-CN"/>
              </w:rPr>
            </w:pPr>
            <w:r w:rsidRPr="008A27BA">
              <w:rPr>
                <w:rFonts w:ascii="Tahoma" w:hAnsi="Tahoma"/>
                <w:szCs w:val="18"/>
                <w:vertAlign w:val="superscript"/>
                <w:lang w:val="ru-RU" w:eastAsia="zh-CN" w:bidi="he-IL"/>
              </w:rPr>
              <w:t>1</w:t>
            </w:r>
            <w:r w:rsidRPr="008A27BA">
              <w:rPr>
                <w:szCs w:val="18"/>
                <w:lang w:val="ru-RU" w:eastAsia="zh-CN" w:bidi="he-IL"/>
              </w:rPr>
              <w:t>Визуализация на функции за външни потребители.</w:t>
            </w:r>
            <w:r w:rsidR="00BA6E8B" w:rsidRPr="008A27BA">
              <w:rPr>
                <w:szCs w:val="18"/>
                <w:lang w:val="ru-RU" w:eastAsia="zh-CN" w:bidi="he-IL"/>
              </w:rPr>
              <w:t xml:space="preserve"> </w:t>
            </w:r>
            <w:r w:rsidRPr="008A27BA">
              <w:rPr>
                <w:szCs w:val="18"/>
                <w:lang w:val="ru-RU" w:eastAsia="zh-CN" w:bidi="he-IL"/>
              </w:rPr>
              <w:t>Оторизираните външни потребители имат достъп до Техническа визуализация.</w:t>
            </w:r>
            <w:r w:rsidR="00BA6E8B" w:rsidRPr="008A27BA">
              <w:rPr>
                <w:szCs w:val="18"/>
                <w:lang w:val="ru-RU" w:eastAsia="zh-CN" w:bidi="he-IL"/>
              </w:rPr>
              <w:t xml:space="preserve"> </w:t>
            </w:r>
            <w:r w:rsidRPr="008A27BA">
              <w:rPr>
                <w:szCs w:val="18"/>
                <w:lang w:val="ru-RU" w:eastAsia="zh-CN" w:bidi="he-IL"/>
              </w:rPr>
              <w:t xml:space="preserve">Съгласно Техническата визуализация можете да поканите упълномощени външни потребители да осъществяват достъп от външни мрежи до сайтове на </w:t>
            </w:r>
            <w:r w:rsidRPr="008A27BA">
              <w:rPr>
                <w:szCs w:val="18"/>
                <w:lang w:eastAsia="zh-CN" w:bidi="he-IL"/>
              </w:rPr>
              <w:t>SharePoint</w:t>
            </w:r>
            <w:r w:rsidRPr="008A27BA">
              <w:rPr>
                <w:szCs w:val="18"/>
                <w:lang w:val="ru-RU" w:eastAsia="zh-CN" w:bidi="he-IL"/>
              </w:rPr>
              <w:t xml:space="preserve"> чрез функцията </w:t>
            </w:r>
            <w:r w:rsidRPr="008A27BA">
              <w:rPr>
                <w:szCs w:val="18"/>
                <w:lang w:eastAsia="zh-CN" w:bidi="he-IL"/>
              </w:rPr>
              <w:t>Share</w:t>
            </w:r>
            <w:r w:rsidRPr="008A27BA">
              <w:rPr>
                <w:szCs w:val="18"/>
                <w:lang w:val="ru-RU" w:eastAsia="zh-CN" w:bidi="he-IL"/>
              </w:rPr>
              <w:t>-</w:t>
            </w:r>
            <w:r w:rsidRPr="008A27BA">
              <w:rPr>
                <w:szCs w:val="18"/>
                <w:lang w:eastAsia="zh-CN" w:bidi="he-IL"/>
              </w:rPr>
              <w:t>By</w:t>
            </w:r>
            <w:r w:rsidRPr="008A27BA">
              <w:rPr>
                <w:szCs w:val="18"/>
                <w:lang w:val="ru-RU" w:eastAsia="zh-CN" w:bidi="he-IL"/>
              </w:rPr>
              <w:t>-</w:t>
            </w:r>
            <w:r w:rsidRPr="008A27BA">
              <w:rPr>
                <w:szCs w:val="18"/>
                <w:lang w:eastAsia="zh-CN" w:bidi="he-IL"/>
              </w:rPr>
              <w:t>Mail</w:t>
            </w:r>
            <w:r w:rsidRPr="008A27BA">
              <w:rPr>
                <w:szCs w:val="18"/>
                <w:lang w:val="ru-RU" w:eastAsia="zh-CN" w:bidi="he-IL"/>
              </w:rPr>
              <w:t xml:space="preserve"> (Споделяне по поща) на </w:t>
            </w:r>
            <w:r w:rsidRPr="008A27BA">
              <w:rPr>
                <w:szCs w:val="18"/>
                <w:lang w:eastAsia="zh-CN" w:bidi="he-IL"/>
              </w:rPr>
              <w:t>SharePoint</w:t>
            </w:r>
            <w:r w:rsidRPr="008A27BA">
              <w:rPr>
                <w:szCs w:val="18"/>
                <w:lang w:val="ru-RU" w:eastAsia="zh-CN" w:bidi="he-IL"/>
              </w:rPr>
              <w:t xml:space="preserve"> </w:t>
            </w:r>
            <w:r w:rsidRPr="008A27BA">
              <w:rPr>
                <w:szCs w:val="18"/>
                <w:lang w:eastAsia="zh-CN" w:bidi="he-IL"/>
              </w:rPr>
              <w:t>Online</w:t>
            </w:r>
            <w:r w:rsidRPr="008A27BA">
              <w:rPr>
                <w:szCs w:val="18"/>
                <w:lang w:val="ru-RU" w:eastAsia="zh-CN" w:bidi="he-IL"/>
              </w:rPr>
              <w:t xml:space="preserve"> без придобиване или назначаване на ЛА за потребител за тези потребители.</w:t>
            </w:r>
            <w:r w:rsidR="00BA6E8B" w:rsidRPr="008A27BA">
              <w:rPr>
                <w:szCs w:val="18"/>
                <w:lang w:val="ru-RU" w:eastAsia="zh-CN" w:bidi="he-IL"/>
              </w:rPr>
              <w:t xml:space="preserve"> </w:t>
            </w:r>
            <w:r w:rsidRPr="008A27BA">
              <w:rPr>
                <w:szCs w:val="18"/>
                <w:lang w:val="ru-RU" w:eastAsia="zh-CN" w:bidi="he-IL"/>
              </w:rPr>
              <w:t xml:space="preserve">Техническата визуализация се прекратява при следващата основна актуализация на услугата, когато </w:t>
            </w:r>
            <w:r w:rsidRPr="008A27BA">
              <w:rPr>
                <w:szCs w:val="18"/>
                <w:lang w:eastAsia="zh-CN" w:bidi="he-IL"/>
              </w:rPr>
              <w:t>Microsoft</w:t>
            </w:r>
            <w:r w:rsidRPr="008A27BA">
              <w:rPr>
                <w:szCs w:val="18"/>
                <w:lang w:val="ru-RU" w:eastAsia="zh-CN" w:bidi="he-IL"/>
              </w:rPr>
              <w:t xml:space="preserve"> може да реши да предостави същия достъп по условията на отделен лиценз за абонамент.</w:t>
            </w:r>
            <w:r w:rsidR="00BA6E8B" w:rsidRPr="008A27BA">
              <w:rPr>
                <w:szCs w:val="18"/>
                <w:lang w:val="ru-RU" w:eastAsia="zh-CN" w:bidi="he-IL"/>
              </w:rPr>
              <w:t xml:space="preserve"> </w:t>
            </w:r>
            <w:r w:rsidRPr="008A27BA">
              <w:rPr>
                <w:szCs w:val="18"/>
                <w:lang w:val="ru-RU" w:eastAsia="zh-CN" w:bidi="he-IL"/>
              </w:rPr>
              <w:t xml:space="preserve">Използването на онлайн услугата и на свързания софтуер съгласно Техническата визуализация се урежда от правилата и условията на Споразумението за абонамент за </w:t>
            </w:r>
            <w:r w:rsidRPr="008A27BA">
              <w:rPr>
                <w:szCs w:val="18"/>
                <w:lang w:eastAsia="zh-CN" w:bidi="he-IL"/>
              </w:rPr>
              <w:t>Microsoft</w:t>
            </w:r>
            <w:r w:rsidRPr="008A27BA">
              <w:rPr>
                <w:szCs w:val="18"/>
                <w:lang w:val="ru-RU" w:eastAsia="zh-CN" w:bidi="he-IL"/>
              </w:rPr>
              <w:t xml:space="preserve"> </w:t>
            </w:r>
            <w:r w:rsidRPr="008A27BA">
              <w:rPr>
                <w:szCs w:val="18"/>
                <w:lang w:eastAsia="zh-CN" w:bidi="he-IL"/>
              </w:rPr>
              <w:t>Online</w:t>
            </w:r>
            <w:r w:rsidRPr="008A27BA">
              <w:rPr>
                <w:szCs w:val="18"/>
                <w:lang w:val="ru-RU" w:eastAsia="zh-CN" w:bidi="he-IL"/>
              </w:rPr>
              <w:t xml:space="preserve"> и от настоящите Права за използване на онлайн услугите.</w:t>
            </w:r>
          </w:p>
          <w:p w:rsidR="00EC153F" w:rsidRPr="008A27BA" w:rsidRDefault="00EC153F" w:rsidP="00BC12AB">
            <w:pPr>
              <w:pStyle w:val="PURBody"/>
              <w:keepNext/>
              <w:keepLines/>
              <w:rPr>
                <w:lang w:val="ru-RU"/>
              </w:rPr>
            </w:pPr>
          </w:p>
        </w:tc>
        <w:tc>
          <w:tcPr>
            <w:tcW w:w="5340" w:type="dxa"/>
          </w:tcPr>
          <w:p w:rsidR="0082133B" w:rsidRPr="008A27BA" w:rsidRDefault="00ED4593" w:rsidP="00BC12AB">
            <w:pPr>
              <w:pStyle w:val="PURBody"/>
              <w:keepNext/>
              <w:keepLines/>
            </w:pPr>
            <w:r w:rsidRPr="008A27BA">
              <w:rPr>
                <w:b/>
                <w:i/>
                <w:lang w:bidi="he-IL"/>
              </w:rPr>
              <w:t>Изисква се ЛА:</w:t>
            </w:r>
          </w:p>
          <w:p w:rsidR="0082133B" w:rsidRPr="008A27BA" w:rsidRDefault="00ED4593" w:rsidP="00BC12AB">
            <w:pPr>
              <w:pStyle w:val="PURBullet"/>
              <w:keepNext/>
              <w:keepLines/>
              <w:numPr>
                <w:ilvl w:val="0"/>
                <w:numId w:val="45"/>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K</w:t>
            </w:r>
            <w:r w:rsidRPr="008A27BA">
              <w:rPr>
                <w:lang w:val="ru-RU" w:bidi="he-IL"/>
              </w:rPr>
              <w:t xml:space="preserve">1 </w:t>
            </w:r>
            <w:r w:rsidRPr="008A27BA">
              <w:rPr>
                <w:b/>
                <w:lang w:val="ru-RU" w:bidi="he-IL"/>
              </w:rPr>
              <w:t>или</w:t>
            </w:r>
          </w:p>
          <w:p w:rsidR="0082133B" w:rsidRPr="008A27BA" w:rsidRDefault="00ED4593" w:rsidP="00BC12AB">
            <w:pPr>
              <w:pStyle w:val="PURBullet"/>
              <w:keepNext/>
              <w:keepLines/>
              <w:numPr>
                <w:ilvl w:val="0"/>
                <w:numId w:val="45"/>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K</w:t>
            </w:r>
            <w:r w:rsidRPr="008A27BA">
              <w:rPr>
                <w:lang w:val="ru-RU" w:bidi="he-IL"/>
              </w:rPr>
              <w:t>2</w:t>
            </w:r>
          </w:p>
        </w:tc>
      </w:tr>
    </w:tbl>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86" w:name="_Sec436"/>
      <w:r w:rsidRPr="008A27BA">
        <w:t>SharePoint</w:t>
      </w:r>
      <w:r w:rsidRPr="008A27BA">
        <w:rPr>
          <w:lang w:val="ru-RU"/>
        </w:rPr>
        <w:t xml:space="preserve"> </w:t>
      </w:r>
      <w:r w:rsidRPr="008A27BA">
        <w:t>Online</w:t>
      </w:r>
      <w:r w:rsidRPr="008A27BA">
        <w:rPr>
          <w:lang w:val="ru-RU"/>
        </w:rPr>
        <w:t xml:space="preserve"> </w:t>
      </w:r>
      <w:r w:rsidRPr="008A27BA">
        <w:t>Plan</w:t>
      </w:r>
      <w:r w:rsidRPr="008A27BA">
        <w:rPr>
          <w:lang w:val="ru-RU"/>
        </w:rPr>
        <w:t xml:space="preserve"> 1</w:t>
      </w:r>
      <w:bookmarkEnd w:id="86"/>
      <w:r w:rsidR="001026FC" w:rsidRPr="008A27BA">
        <w:fldChar w:fldCharType="begin"/>
      </w:r>
      <w:r w:rsidRPr="008A27BA">
        <w:instrText>XE</w:instrText>
      </w:r>
      <w:r w:rsidRPr="008A27BA">
        <w:rPr>
          <w:lang w:val="ru-RU"/>
        </w:rPr>
        <w:instrText xml:space="preserve"> "</w:instrText>
      </w:r>
      <w:r w:rsidRPr="008A27BA">
        <w:instrText>SharePoint</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1"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87" w:name="_Toc327132639"/>
      <w:bookmarkStart w:id="88" w:name="_Toc328640319"/>
      <w:r w:rsidRPr="008A27BA">
        <w:instrText>SharePoint</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1</w:instrText>
      </w:r>
      <w:bookmarkEnd w:id="87"/>
      <w:bookmarkEnd w:id="88"/>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724"/>
        <w:gridCol w:w="5306"/>
      </w:tblGrid>
      <w:tr w:rsidR="0082133B" w:rsidRPr="008A27BA">
        <w:tc>
          <w:tcPr>
            <w:tcW w:w="6120" w:type="dxa"/>
          </w:tcPr>
          <w:p w:rsidR="0082133B" w:rsidRPr="008A27BA" w:rsidRDefault="002F091C" w:rsidP="00BC12AB">
            <w:pPr>
              <w:pStyle w:val="PURBody"/>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(Вж.</w:t>
            </w:r>
            <w:r w:rsidR="00BC12AB" w:rsidRPr="008A27BA">
              <w:rPr>
                <w:color w:val="404040"/>
              </w:rPr>
              <w:t> </w:t>
            </w:r>
            <w:hyperlink r:id="rId44">
              <w:r w:rsidRPr="008A27BA">
                <w:rPr>
                  <w:color w:val="00467F"/>
                  <w:u w:val="single"/>
                </w:rPr>
                <w:t>http://go.microsoft.com/fwlink/?LinkID=212058&amp;clcid=0x409</w:t>
              </w:r>
            </w:hyperlink>
            <w:r w:rsidRPr="008A27BA">
              <w:rPr>
                <w:color w:val="404040"/>
              </w:rPr>
              <w:t>)</w:t>
            </w: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hyperlink r:id="rId45">
              <w:hyperlink r:id="rId46"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hyperlink>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323"/>
        <w:gridCol w:w="5319"/>
      </w:tblGrid>
      <w:tr w:rsidR="0082133B" w:rsidRPr="005E01B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r w:rsidRPr="008A27BA">
              <w:rPr>
                <w:b/>
                <w:i/>
                <w:lang w:bidi="he-IL"/>
              </w:rPr>
              <w:t>Изисква се за всички</w:t>
            </w:r>
            <w:r w:rsidR="00995EEE" w:rsidRPr="008A27BA">
              <w:rPr>
                <w:b/>
                <w:i/>
                <w:lang w:bidi="he-IL"/>
              </w:rPr>
              <w:t>:</w:t>
            </w:r>
          </w:p>
          <w:p w:rsidR="0082133B" w:rsidRPr="008A27BA" w:rsidRDefault="00ED4593" w:rsidP="005D6562">
            <w:pPr>
              <w:pStyle w:val="PURBullet"/>
              <w:numPr>
                <w:ilvl w:val="0"/>
                <w:numId w:val="46"/>
              </w:numPr>
              <w:rPr>
                <w:lang w:val="ru-RU"/>
              </w:rPr>
            </w:pPr>
            <w:r w:rsidRPr="008A27BA">
              <w:rPr>
                <w:lang w:val="ru-RU" w:bidi="he-IL"/>
              </w:rPr>
              <w:t>Оторизирани потребители</w:t>
            </w:r>
            <w:r w:rsidRPr="008A27BA">
              <w:rPr>
                <w:vertAlign w:val="superscript"/>
                <w:lang w:val="ru-RU" w:bidi="he-IL"/>
              </w:rPr>
              <w:t>1</w:t>
            </w:r>
            <w:r w:rsidRPr="008A27BA">
              <w:rPr>
                <w:lang w:val="ru-RU" w:bidi="he-IL"/>
              </w:rPr>
              <w:t xml:space="preserve"> с достъп до онлайн услугата и свързания софтуер. Възможно е обаче да нямате достъп до услугите </w:t>
            </w:r>
            <w:r w:rsidRPr="008A27BA">
              <w:rPr>
                <w:lang w:bidi="he-IL"/>
              </w:rPr>
              <w:t>Infopath</w:t>
            </w:r>
            <w:r w:rsidRPr="008A27BA">
              <w:rPr>
                <w:lang w:val="ru-RU" w:bidi="he-IL"/>
              </w:rPr>
              <w:t xml:space="preserve">, </w:t>
            </w:r>
            <w:r w:rsidRPr="008A27BA">
              <w:rPr>
                <w:lang w:bidi="he-IL"/>
              </w:rPr>
              <w:t>Excel</w:t>
            </w:r>
            <w:r w:rsidRPr="008A27BA">
              <w:rPr>
                <w:lang w:val="ru-RU" w:bidi="he-IL"/>
              </w:rPr>
              <w:t xml:space="preserve">, </w:t>
            </w:r>
            <w:r w:rsidRPr="008A27BA">
              <w:rPr>
                <w:lang w:bidi="he-IL"/>
              </w:rPr>
              <w:t>Access</w:t>
            </w:r>
            <w:r w:rsidRPr="008A27BA">
              <w:rPr>
                <w:lang w:val="ru-RU" w:bidi="he-IL"/>
              </w:rPr>
              <w:t xml:space="preserve"> или </w:t>
            </w:r>
            <w:r w:rsidRPr="008A27BA">
              <w:rPr>
                <w:lang w:bidi="he-IL"/>
              </w:rPr>
              <w:t>Visio</w:t>
            </w:r>
            <w:r w:rsidRPr="008A27BA">
              <w:rPr>
                <w:lang w:val="ru-RU" w:bidi="he-IL"/>
              </w:rPr>
              <w:t>.</w:t>
            </w:r>
          </w:p>
          <w:p w:rsidR="00035228" w:rsidRPr="008A27BA" w:rsidRDefault="00035228" w:rsidP="00035228">
            <w:pPr>
              <w:pStyle w:val="PURBody"/>
              <w:ind w:left="288"/>
              <w:rPr>
                <w:lang w:val="ru-RU"/>
              </w:rPr>
            </w:pPr>
            <w:r w:rsidRPr="008A27BA">
              <w:rPr>
                <w:vertAlign w:val="superscript"/>
                <w:lang w:val="ru-RU" w:bidi="he-IL"/>
              </w:rPr>
              <w:t>1</w:t>
            </w:r>
            <w:r w:rsidRPr="008A27BA">
              <w:rPr>
                <w:lang w:val="ru-RU" w:bidi="he-IL"/>
              </w:rPr>
              <w:t>Визуализация на функции за външни потребители.</w:t>
            </w:r>
            <w:r w:rsidR="00BA6E8B" w:rsidRPr="008A27BA">
              <w:rPr>
                <w:lang w:val="ru-RU" w:bidi="he-IL"/>
              </w:rPr>
              <w:t xml:space="preserve"> </w:t>
            </w:r>
            <w:r w:rsidRPr="008A27BA">
              <w:rPr>
                <w:lang w:val="ru-RU" w:bidi="he-IL"/>
              </w:rPr>
              <w:t>Оторизираните външни потребители имат достъп до Техническа визуализация.</w:t>
            </w:r>
            <w:r w:rsidR="00BA6E8B" w:rsidRPr="008A27BA">
              <w:rPr>
                <w:lang w:val="ru-RU" w:bidi="he-IL"/>
              </w:rPr>
              <w:t xml:space="preserve"> </w:t>
            </w:r>
            <w:r w:rsidRPr="008A27BA">
              <w:rPr>
                <w:lang w:val="ru-RU" w:bidi="he-IL"/>
              </w:rPr>
              <w:t xml:space="preserve">Съгласно Техническата визуализация можете да поканите упълномощени външни потребители да осъществяват достъп от външни мрежи до сайтове на </w:t>
            </w:r>
            <w:r w:rsidRPr="008A27BA">
              <w:rPr>
                <w:lang w:bidi="he-IL"/>
              </w:rPr>
              <w:t>SharePoint</w:t>
            </w:r>
            <w:r w:rsidRPr="008A27BA">
              <w:rPr>
                <w:lang w:val="ru-RU" w:bidi="he-IL"/>
              </w:rPr>
              <w:t xml:space="preserve"> чрез функцията </w:t>
            </w:r>
            <w:r w:rsidRPr="008A27BA">
              <w:rPr>
                <w:lang w:bidi="he-IL"/>
              </w:rPr>
              <w:t>Share</w:t>
            </w:r>
            <w:r w:rsidRPr="008A27BA">
              <w:rPr>
                <w:lang w:val="ru-RU" w:bidi="he-IL"/>
              </w:rPr>
              <w:t>-</w:t>
            </w:r>
            <w:r w:rsidRPr="008A27BA">
              <w:rPr>
                <w:lang w:bidi="he-IL"/>
              </w:rPr>
              <w:t>By</w:t>
            </w:r>
            <w:r w:rsidRPr="008A27BA">
              <w:rPr>
                <w:lang w:val="ru-RU" w:bidi="he-IL"/>
              </w:rPr>
              <w:t>-</w:t>
            </w:r>
            <w:r w:rsidRPr="008A27BA">
              <w:rPr>
                <w:lang w:bidi="he-IL"/>
              </w:rPr>
              <w:t>Mail</w:t>
            </w:r>
            <w:r w:rsidRPr="008A27BA">
              <w:rPr>
                <w:lang w:val="ru-RU" w:bidi="he-IL"/>
              </w:rPr>
              <w:t xml:space="preserve"> (Споделяне по поща) на </w:t>
            </w:r>
            <w:r w:rsidRPr="008A27BA">
              <w:rPr>
                <w:lang w:bidi="he-IL"/>
              </w:rPr>
              <w:t>SharePoint</w:t>
            </w:r>
            <w:r w:rsidRPr="008A27BA">
              <w:rPr>
                <w:lang w:val="ru-RU" w:bidi="he-IL"/>
              </w:rPr>
              <w:t xml:space="preserve"> </w:t>
            </w:r>
            <w:r w:rsidRPr="008A27BA">
              <w:rPr>
                <w:lang w:bidi="he-IL"/>
              </w:rPr>
              <w:t>Online</w:t>
            </w:r>
            <w:r w:rsidRPr="008A27BA">
              <w:rPr>
                <w:lang w:val="ru-RU" w:bidi="he-IL"/>
              </w:rPr>
              <w:t xml:space="preserve"> без </w:t>
            </w:r>
            <w:r w:rsidRPr="008A27BA">
              <w:rPr>
                <w:lang w:val="ru-RU" w:bidi="he-IL"/>
              </w:rPr>
              <w:lastRenderedPageBreak/>
              <w:t>придобиване или назначаване на ЛА за потребител за тези потребители.</w:t>
            </w:r>
            <w:r w:rsidR="00BA6E8B" w:rsidRPr="008A27BA">
              <w:rPr>
                <w:lang w:val="ru-RU" w:bidi="he-IL"/>
              </w:rPr>
              <w:t xml:space="preserve"> </w:t>
            </w:r>
            <w:r w:rsidRPr="008A27BA">
              <w:rPr>
                <w:lang w:val="ru-RU" w:bidi="he-IL"/>
              </w:rPr>
              <w:t xml:space="preserve">Техническата визуализация се прекратява при следващата основна актуализация на услугата, когато </w:t>
            </w:r>
            <w:r w:rsidRPr="008A27BA">
              <w:rPr>
                <w:lang w:bidi="he-IL"/>
              </w:rPr>
              <w:t>Microsoft</w:t>
            </w:r>
            <w:r w:rsidRPr="008A27BA">
              <w:rPr>
                <w:lang w:val="ru-RU" w:bidi="he-IL"/>
              </w:rPr>
              <w:t xml:space="preserve"> може да реши да предостави същия достъп по условията на отделен лиценз за абонамент.</w:t>
            </w:r>
            <w:r w:rsidR="00BA6E8B" w:rsidRPr="008A27BA">
              <w:rPr>
                <w:lang w:val="ru-RU" w:bidi="he-IL"/>
              </w:rPr>
              <w:t xml:space="preserve"> </w:t>
            </w:r>
            <w:r w:rsidRPr="008A27BA">
              <w:rPr>
                <w:lang w:val="ru-RU" w:bidi="he-IL"/>
              </w:rPr>
              <w:t xml:space="preserve">Използването на онлайн услугата и на свързания софтуер съгласно Техническата визуализация се урежда от правилата и условията на Споразумението за абонамент за </w:t>
            </w:r>
            <w:r w:rsidRPr="008A27BA">
              <w:rPr>
                <w:lang w:bidi="he-IL"/>
              </w:rPr>
              <w:t>Microsoft</w:t>
            </w:r>
            <w:r w:rsidRPr="008A27BA">
              <w:rPr>
                <w:lang w:val="ru-RU" w:bidi="he-IL"/>
              </w:rPr>
              <w:t xml:space="preserve"> </w:t>
            </w:r>
            <w:r w:rsidRPr="008A27BA">
              <w:rPr>
                <w:lang w:bidi="he-IL"/>
              </w:rPr>
              <w:t>Online</w:t>
            </w:r>
            <w:r w:rsidRPr="008A27BA">
              <w:rPr>
                <w:lang w:val="ru-RU" w:bidi="he-IL"/>
              </w:rPr>
              <w:t xml:space="preserve"> и от настоящите Права за използване на онлайн услугите.</w:t>
            </w:r>
          </w:p>
        </w:tc>
        <w:tc>
          <w:tcPr>
            <w:tcW w:w="5340" w:type="dxa"/>
          </w:tcPr>
          <w:p w:rsidR="0082133B" w:rsidRPr="008A27BA" w:rsidRDefault="00ED4593">
            <w:pPr>
              <w:pStyle w:val="PURBody"/>
            </w:pPr>
            <w:r w:rsidRPr="008A27BA">
              <w:rPr>
                <w:b/>
                <w:i/>
                <w:lang w:bidi="he-IL"/>
              </w:rPr>
              <w:lastRenderedPageBreak/>
              <w:t>Изисква се ЛА:</w:t>
            </w:r>
          </w:p>
          <w:p w:rsidR="0082133B" w:rsidRPr="008A27BA" w:rsidRDefault="00ED4593" w:rsidP="005D6562">
            <w:pPr>
              <w:pStyle w:val="PURBullet"/>
              <w:numPr>
                <w:ilvl w:val="0"/>
                <w:numId w:val="47"/>
              </w:numPr>
              <w:rPr>
                <w:lang w:val="ru-RU"/>
              </w:rPr>
            </w:pPr>
            <w:r w:rsidRPr="008A27BA">
              <w:rPr>
                <w:lang w:val="ru-RU" w:bidi="he-IL"/>
              </w:rPr>
              <w:t xml:space="preserve">ЛА за потребител за </w:t>
            </w:r>
            <w:r w:rsidRPr="008A27BA">
              <w:rPr>
                <w:lang w:bidi="he-IL"/>
              </w:rPr>
              <w:t>SharePoint</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1 </w:t>
            </w:r>
            <w:r w:rsidRPr="008A27BA">
              <w:rPr>
                <w:b/>
                <w:lang w:val="ru-RU" w:bidi="he-IL"/>
              </w:rPr>
              <w:t>или</w:t>
            </w:r>
          </w:p>
          <w:p w:rsidR="0082133B" w:rsidRPr="008A27BA" w:rsidRDefault="00ED4593" w:rsidP="005D6562">
            <w:pPr>
              <w:pStyle w:val="PURBullet"/>
              <w:numPr>
                <w:ilvl w:val="0"/>
                <w:numId w:val="47"/>
              </w:numPr>
              <w:rPr>
                <w:lang w:val="ru-RU"/>
              </w:rPr>
            </w:pPr>
            <w:r w:rsidRPr="008A27BA">
              <w:rPr>
                <w:lang w:val="ru-RU" w:bidi="he-IL"/>
              </w:rPr>
              <w:t xml:space="preserve">ЛА за потребител за </w:t>
            </w:r>
            <w:r w:rsidRPr="008A27BA">
              <w:rPr>
                <w:lang w:bidi="he-IL"/>
              </w:rPr>
              <w:t>SharePoint</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2 </w:t>
            </w:r>
            <w:r w:rsidRPr="008A27BA">
              <w:rPr>
                <w:b/>
                <w:lang w:val="ru-RU" w:bidi="he-IL"/>
              </w:rPr>
              <w:t>или</w:t>
            </w:r>
          </w:p>
          <w:p w:rsidR="007C7028" w:rsidRPr="008A27BA" w:rsidRDefault="007C7028" w:rsidP="005D6562">
            <w:pPr>
              <w:pStyle w:val="Heading4nobold"/>
              <w:numPr>
                <w:ilvl w:val="0"/>
                <w:numId w:val="47"/>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1</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47"/>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2</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47"/>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3</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Heading4nobold"/>
              <w:numPr>
                <w:ilvl w:val="0"/>
                <w:numId w:val="47"/>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4</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82133B" w:rsidRPr="008A27BA" w:rsidRDefault="00ED4593" w:rsidP="005D6562">
            <w:pPr>
              <w:pStyle w:val="PURBullet"/>
              <w:numPr>
                <w:ilvl w:val="0"/>
                <w:numId w:val="47"/>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1 </w:t>
            </w:r>
            <w:r w:rsidRPr="008A27BA">
              <w:rPr>
                <w:b/>
                <w:lang w:val="ru-RU" w:bidi="he-IL"/>
              </w:rPr>
              <w:t>или</w:t>
            </w:r>
          </w:p>
          <w:p w:rsidR="0082133B" w:rsidRPr="008A27BA" w:rsidRDefault="00ED4593" w:rsidP="005D6562">
            <w:pPr>
              <w:pStyle w:val="PURBullet"/>
              <w:numPr>
                <w:ilvl w:val="0"/>
                <w:numId w:val="47"/>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2 </w:t>
            </w:r>
            <w:r w:rsidRPr="008A27BA">
              <w:rPr>
                <w:b/>
                <w:lang w:val="ru-RU" w:bidi="he-IL"/>
              </w:rPr>
              <w:t>или</w:t>
            </w:r>
          </w:p>
          <w:p w:rsidR="0082133B" w:rsidRPr="008A27BA" w:rsidRDefault="00ED4593" w:rsidP="005D6562">
            <w:pPr>
              <w:pStyle w:val="PURBullet"/>
              <w:numPr>
                <w:ilvl w:val="0"/>
                <w:numId w:val="47"/>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3 </w:t>
            </w:r>
            <w:r w:rsidRPr="008A27BA">
              <w:rPr>
                <w:b/>
                <w:lang w:val="ru-RU" w:bidi="he-IL"/>
              </w:rPr>
              <w:t>или</w:t>
            </w:r>
          </w:p>
          <w:p w:rsidR="0082133B" w:rsidRPr="008A27BA" w:rsidRDefault="00ED4593" w:rsidP="005D6562">
            <w:pPr>
              <w:pStyle w:val="PURBullet"/>
              <w:numPr>
                <w:ilvl w:val="0"/>
                <w:numId w:val="47"/>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4</w:t>
            </w:r>
          </w:p>
        </w:tc>
      </w:tr>
    </w:tbl>
    <w:p w:rsidR="0082133B" w:rsidRPr="008A27BA" w:rsidRDefault="00ED4593">
      <w:pPr>
        <w:pStyle w:val="PURBlueBGHeader"/>
      </w:pPr>
      <w:r w:rsidRPr="008A27BA">
        <w:lastRenderedPageBreak/>
        <w:t>ЛА за ДОБАВКА</w:t>
      </w:r>
    </w:p>
    <w:tbl>
      <w:tblPr>
        <w:tblStyle w:val="PURTableNoVertical"/>
        <w:tblW w:w="0" w:type="auto"/>
        <w:tblLook w:val="04A0" w:firstRow="1" w:lastRow="0" w:firstColumn="1" w:lastColumn="0" w:noHBand="0" w:noVBand="1"/>
      </w:tblPr>
      <w:tblGrid>
        <w:gridCol w:w="5293"/>
        <w:gridCol w:w="5349"/>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8A27BA" w:rsidRDefault="00ED4593">
            <w:pPr>
              <w:pStyle w:val="PURBody"/>
            </w:pPr>
            <w:r w:rsidRPr="008A27BA">
              <w:rPr>
                <w:b/>
                <w:i/>
                <w:lang w:bidi="he-IL"/>
              </w:rPr>
              <w:t>Кога се изисква:</w:t>
            </w:r>
          </w:p>
          <w:p w:rsidR="0082133B" w:rsidRPr="008A27BA" w:rsidRDefault="003626EB" w:rsidP="005D6562">
            <w:pPr>
              <w:pStyle w:val="PURBullet"/>
              <w:numPr>
                <w:ilvl w:val="0"/>
                <w:numId w:val="48"/>
              </w:numPr>
              <w:rPr>
                <w:lang w:val="ru-RU"/>
              </w:rPr>
            </w:pPr>
            <w:r w:rsidRPr="008A27BA">
              <w:rPr>
                <w:lang w:val="ru-RU" w:bidi="he-IL"/>
              </w:rPr>
              <w:t>За всеки един гигабайт съхранение, който е в повече от предоставеното от ЛА за потребител място за съхранение</w:t>
            </w:r>
          </w:p>
        </w:tc>
        <w:tc>
          <w:tcPr>
            <w:tcW w:w="5760" w:type="dxa"/>
          </w:tcPr>
          <w:p w:rsidR="0082133B" w:rsidRPr="008A27BA" w:rsidRDefault="00ED4593">
            <w:pPr>
              <w:pStyle w:val="PURBody"/>
            </w:pPr>
            <w:r w:rsidRPr="008A27BA">
              <w:rPr>
                <w:b/>
                <w:i/>
                <w:lang w:bidi="he-IL"/>
              </w:rPr>
              <w:t>Изисква се ЛА:</w:t>
            </w:r>
          </w:p>
          <w:p w:rsidR="0082133B" w:rsidRPr="008A27BA" w:rsidRDefault="00ED4593" w:rsidP="00BC12AB">
            <w:pPr>
              <w:pStyle w:val="PURBullet"/>
              <w:numPr>
                <w:ilvl w:val="0"/>
                <w:numId w:val="49"/>
              </w:numPr>
              <w:rPr>
                <w:lang w:val="ru-RU"/>
              </w:rPr>
            </w:pPr>
            <w:r w:rsidRPr="008A27BA">
              <w:rPr>
                <w:lang w:val="ru-RU" w:bidi="he-IL"/>
              </w:rPr>
              <w:t>ЛА за добавка за допълнително място за</w:t>
            </w:r>
            <w:r w:rsidR="00BC12AB" w:rsidRPr="008A27BA">
              <w:rPr>
                <w:lang w:bidi="he-IL"/>
              </w:rPr>
              <w:t> </w:t>
            </w:r>
            <w:r w:rsidRPr="008A27BA">
              <w:rPr>
                <w:lang w:bidi="he-IL"/>
              </w:rPr>
              <w:t>SharePoint</w:t>
            </w:r>
            <w:r w:rsidR="00BC12AB" w:rsidRPr="008A27BA">
              <w:rPr>
                <w:lang w:bidi="he-IL"/>
              </w:rPr>
              <w:t> </w:t>
            </w:r>
            <w:r w:rsidRPr="008A27BA">
              <w:rPr>
                <w:lang w:bidi="he-IL"/>
              </w:rPr>
              <w:t>Online</w:t>
            </w:r>
          </w:p>
        </w:tc>
      </w:tr>
      <w:tr w:rsidR="0082133B" w:rsidRPr="008A27BA">
        <w:tc>
          <w:tcPr>
            <w:tcW w:w="5740" w:type="dxa"/>
          </w:tcPr>
          <w:p w:rsidR="0082133B" w:rsidRPr="008A27BA" w:rsidRDefault="0082133B" w:rsidP="005B0E08">
            <w:pPr>
              <w:pStyle w:val="PURBody"/>
              <w:rPr>
                <w:lang w:val="ru-RU"/>
              </w:rPr>
            </w:pPr>
          </w:p>
        </w:tc>
        <w:tc>
          <w:tcPr>
            <w:tcW w:w="5760" w:type="dxa"/>
          </w:tcPr>
          <w:p w:rsidR="0082133B" w:rsidRPr="008A27BA" w:rsidRDefault="0082133B">
            <w:pPr>
              <w:pStyle w:val="PURBody"/>
              <w:rPr>
                <w:lang w:val="ru-RU"/>
              </w:rPr>
            </w:pPr>
          </w:p>
        </w:tc>
      </w:tr>
    </w:tbl>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89" w:name="_Sec385"/>
      <w:r w:rsidRPr="008A27BA">
        <w:t>SharePoint</w:t>
      </w:r>
      <w:r w:rsidRPr="008A27BA">
        <w:rPr>
          <w:lang w:val="ru-RU"/>
        </w:rPr>
        <w:t xml:space="preserve"> </w:t>
      </w:r>
      <w:r w:rsidRPr="008A27BA">
        <w:t>Online</w:t>
      </w:r>
      <w:r w:rsidRPr="008A27BA">
        <w:rPr>
          <w:lang w:val="ru-RU"/>
        </w:rPr>
        <w:t xml:space="preserve"> </w:t>
      </w:r>
      <w:r w:rsidRPr="008A27BA">
        <w:t>Plan</w:t>
      </w:r>
      <w:r w:rsidRPr="008A27BA">
        <w:rPr>
          <w:lang w:val="ru-RU"/>
        </w:rPr>
        <w:t xml:space="preserve"> 2</w:t>
      </w:r>
      <w:bookmarkEnd w:id="89"/>
      <w:r w:rsidR="001026FC" w:rsidRPr="008A27BA">
        <w:fldChar w:fldCharType="begin"/>
      </w:r>
      <w:r w:rsidRPr="008A27BA">
        <w:instrText>XE</w:instrText>
      </w:r>
      <w:r w:rsidRPr="008A27BA">
        <w:rPr>
          <w:lang w:val="ru-RU"/>
        </w:rPr>
        <w:instrText xml:space="preserve"> "</w:instrText>
      </w:r>
      <w:r w:rsidRPr="008A27BA">
        <w:instrText>SharePoint</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2"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90" w:name="_Toc327132640"/>
      <w:bookmarkStart w:id="91" w:name="_Toc328640320"/>
      <w:r w:rsidRPr="008A27BA">
        <w:instrText>SharePoint</w:instrText>
      </w:r>
      <w:r w:rsidRPr="008A27BA">
        <w:rPr>
          <w:lang w:val="ru-RU"/>
        </w:rPr>
        <w:instrText xml:space="preserve"> </w:instrText>
      </w:r>
      <w:r w:rsidRPr="008A27BA">
        <w:instrText>Online</w:instrText>
      </w:r>
      <w:r w:rsidRPr="008A27BA">
        <w:rPr>
          <w:lang w:val="ru-RU"/>
        </w:rPr>
        <w:instrText xml:space="preserve"> </w:instrText>
      </w:r>
      <w:r w:rsidRPr="008A27BA">
        <w:instrText>Plan</w:instrText>
      </w:r>
      <w:r w:rsidRPr="008A27BA">
        <w:rPr>
          <w:lang w:val="ru-RU"/>
        </w:rPr>
        <w:instrText xml:space="preserve"> 2</w:instrText>
      </w:r>
      <w:bookmarkEnd w:id="90"/>
      <w:bookmarkEnd w:id="91"/>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724"/>
        <w:gridCol w:w="5306"/>
      </w:tblGrid>
      <w:tr w:rsidR="0082133B" w:rsidRPr="008A27BA">
        <w:tc>
          <w:tcPr>
            <w:tcW w:w="6120" w:type="dxa"/>
          </w:tcPr>
          <w:p w:rsidR="0082133B" w:rsidRPr="008A27BA" w:rsidRDefault="00ED4593" w:rsidP="00BC12AB">
            <w:pPr>
              <w:pStyle w:val="PURBody"/>
            </w:pPr>
            <w:r w:rsidRPr="008A27BA">
              <w:rPr>
                <w:color w:val="404040"/>
                <w:lang w:val="ru-RU"/>
              </w:rPr>
              <w:t xml:space="preserve">Допълнение за поверителност и сигурност на </w:t>
            </w:r>
            <w:r w:rsidRPr="008A27BA">
              <w:rPr>
                <w:color w:val="404040"/>
              </w:rPr>
              <w:t>Office</w:t>
            </w:r>
            <w:r w:rsidRPr="008A27BA">
              <w:rPr>
                <w:color w:val="404040"/>
                <w:lang w:val="ru-RU"/>
              </w:rPr>
              <w:t xml:space="preserve"> 365: </w:t>
            </w:r>
            <w:r w:rsidRPr="008A27BA">
              <w:rPr>
                <w:b/>
                <w:color w:val="404040"/>
                <w:lang w:val="ru-RU"/>
              </w:rPr>
              <w:t>Да</w:t>
            </w:r>
            <w:r w:rsidRPr="008A27BA">
              <w:rPr>
                <w:color w:val="404040"/>
                <w:lang w:val="ru-RU"/>
              </w:rPr>
              <w:t xml:space="preserve"> (Вж.</w:t>
            </w:r>
            <w:r w:rsidR="00BC12AB" w:rsidRPr="008A27BA">
              <w:rPr>
                <w:color w:val="404040"/>
              </w:rPr>
              <w:t> </w:t>
            </w:r>
            <w:hyperlink r:id="rId47">
              <w:r w:rsidRPr="008A27BA">
                <w:rPr>
                  <w:color w:val="00467F"/>
                  <w:u w:val="single"/>
                </w:rPr>
                <w:t>http://go.microsoft.com/fwlink/?LinkID=212058&amp;clcid=0x409</w:t>
              </w:r>
            </w:hyperlink>
            <w:r w:rsidRPr="008A27BA">
              <w:rPr>
                <w:color w:val="404040"/>
                <w:lang w:val="ru-RU"/>
              </w:rPr>
              <w:t>)</w:t>
            </w: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hyperlink r:id="rId48" w:history="1">
              <w:r w:rsidR="008C583E" w:rsidRPr="008A27BA">
                <w:rPr>
                  <w:color w:val="00467F"/>
                  <w:u w:val="single"/>
                </w:rPr>
                <w:t>http://microsoft.com/licensing/contracts</w:t>
              </w:r>
            </w:hyperlink>
            <w:r w:rsidRPr="008A27BA">
              <w:rPr>
                <w:color w:val="404040"/>
                <w:lang w:val="ru-RU"/>
              </w:rPr>
              <w:t>)</w:t>
            </w:r>
          </w:p>
        </w:tc>
      </w:tr>
    </w:tbl>
    <w:p w:rsidR="0082133B" w:rsidRPr="008A27BA" w:rsidRDefault="00ED4593">
      <w:pPr>
        <w:pStyle w:val="PURBlueBGHeader"/>
      </w:pPr>
      <w:r w:rsidRPr="008A27BA">
        <w:t>ЛА ЗА ПОТРЕБИТЕЛ</w:t>
      </w:r>
    </w:p>
    <w:tbl>
      <w:tblPr>
        <w:tblStyle w:val="PURTableNoVertical"/>
        <w:tblW w:w="0" w:type="auto"/>
        <w:tblLook w:val="04A0" w:firstRow="1" w:lastRow="0" w:firstColumn="1" w:lastColumn="0" w:noHBand="0" w:noVBand="1"/>
      </w:tblPr>
      <w:tblGrid>
        <w:gridCol w:w="5400"/>
        <w:gridCol w:w="5242"/>
      </w:tblGrid>
      <w:tr w:rsidR="0082133B" w:rsidRPr="005E01BF">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8A27BA" w:rsidRDefault="00ED4593">
            <w:pPr>
              <w:pStyle w:val="PURBody"/>
            </w:pPr>
            <w:r w:rsidRPr="008A27BA">
              <w:rPr>
                <w:b/>
                <w:i/>
                <w:lang w:bidi="he-IL"/>
              </w:rPr>
              <w:t>Изисква се за всички</w:t>
            </w:r>
            <w:r w:rsidR="00995EEE" w:rsidRPr="008A27BA">
              <w:rPr>
                <w:b/>
                <w:i/>
                <w:lang w:bidi="he-IL"/>
              </w:rPr>
              <w:t>:</w:t>
            </w:r>
          </w:p>
          <w:p w:rsidR="0082133B" w:rsidRPr="008A27BA" w:rsidRDefault="00ED4593" w:rsidP="005D6562">
            <w:pPr>
              <w:pStyle w:val="PURBullet"/>
              <w:numPr>
                <w:ilvl w:val="0"/>
                <w:numId w:val="50"/>
              </w:numPr>
              <w:rPr>
                <w:lang w:val="ru-RU"/>
              </w:rPr>
            </w:pPr>
            <w:r w:rsidRPr="008A27BA">
              <w:rPr>
                <w:lang w:val="ru-RU" w:bidi="he-IL"/>
              </w:rPr>
              <w:t>Оторизирани потребители с достъп до онлайн услугата или сроден софтуер.</w:t>
            </w:r>
          </w:p>
        </w:tc>
        <w:tc>
          <w:tcPr>
            <w:tcW w:w="7000" w:type="dxa"/>
          </w:tcPr>
          <w:p w:rsidR="0082133B" w:rsidRPr="008A27BA" w:rsidRDefault="00ED4593">
            <w:pPr>
              <w:pStyle w:val="PURBody"/>
            </w:pPr>
            <w:r w:rsidRPr="008A27BA">
              <w:rPr>
                <w:b/>
                <w:i/>
                <w:lang w:bidi="he-IL"/>
              </w:rPr>
              <w:t>Изисква се ЛА:</w:t>
            </w:r>
          </w:p>
          <w:p w:rsidR="0082133B" w:rsidRPr="008A27BA" w:rsidRDefault="00ED4593" w:rsidP="005D6562">
            <w:pPr>
              <w:pStyle w:val="PURBullet"/>
              <w:numPr>
                <w:ilvl w:val="0"/>
                <w:numId w:val="51"/>
              </w:numPr>
              <w:rPr>
                <w:lang w:val="ru-RU"/>
              </w:rPr>
            </w:pPr>
            <w:r w:rsidRPr="008A27BA">
              <w:rPr>
                <w:lang w:val="ru-RU" w:bidi="he-IL"/>
              </w:rPr>
              <w:t xml:space="preserve">ЛА за потребител за </w:t>
            </w:r>
            <w:r w:rsidRPr="008A27BA">
              <w:rPr>
                <w:lang w:bidi="he-IL"/>
              </w:rPr>
              <w:t>SharePoint</w:t>
            </w:r>
            <w:r w:rsidRPr="008A27BA">
              <w:rPr>
                <w:lang w:val="ru-RU" w:bidi="he-IL"/>
              </w:rPr>
              <w:t xml:space="preserve"> </w:t>
            </w:r>
            <w:r w:rsidRPr="008A27BA">
              <w:rPr>
                <w:lang w:bidi="he-IL"/>
              </w:rPr>
              <w:t>Online</w:t>
            </w:r>
            <w:r w:rsidRPr="008A27BA">
              <w:rPr>
                <w:lang w:val="ru-RU" w:bidi="he-IL"/>
              </w:rPr>
              <w:t xml:space="preserve"> </w:t>
            </w:r>
            <w:r w:rsidRPr="008A27BA">
              <w:rPr>
                <w:lang w:bidi="he-IL"/>
              </w:rPr>
              <w:t>Plan</w:t>
            </w:r>
            <w:r w:rsidRPr="008A27BA">
              <w:rPr>
                <w:lang w:val="ru-RU" w:bidi="he-IL"/>
              </w:rPr>
              <w:t xml:space="preserve"> 2 </w:t>
            </w:r>
            <w:r w:rsidRPr="008A27BA">
              <w:rPr>
                <w:b/>
                <w:lang w:val="ru-RU" w:bidi="he-IL"/>
              </w:rPr>
              <w:t>или</w:t>
            </w:r>
          </w:p>
          <w:p w:rsidR="007C7028" w:rsidRPr="008A27BA" w:rsidRDefault="007C7028" w:rsidP="005D6562">
            <w:pPr>
              <w:pStyle w:val="Heading4nobold"/>
              <w:numPr>
                <w:ilvl w:val="0"/>
                <w:numId w:val="51"/>
              </w:numPr>
              <w:spacing w:line="180" w:lineRule="atLeast"/>
              <w:jc w:val="left"/>
              <w:rPr>
                <w:rFonts w:ascii="Tahoma" w:hAnsi="Tahoma" w:cs="Arial"/>
                <w:color w:val="000000"/>
                <w:szCs w:val="18"/>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3</w:t>
            </w:r>
            <w:r w:rsidR="00BA6E8B" w:rsidRPr="008A27BA">
              <w:rPr>
                <w:rFonts w:ascii="Tahoma" w:hAnsi="Tahoma"/>
                <w:color w:val="000000"/>
                <w:lang w:val="ru-RU" w:bidi="he-IL"/>
              </w:rPr>
              <w:t xml:space="preserve"> </w:t>
            </w:r>
            <w:r w:rsidRPr="008A27BA">
              <w:rPr>
                <w:rFonts w:ascii="Tahoma" w:hAnsi="Tahoma" w:cs="Arial"/>
                <w:b/>
                <w:color w:val="000000"/>
                <w:szCs w:val="18"/>
                <w:lang w:val="ru-RU" w:bidi="he-IL"/>
              </w:rPr>
              <w:t>или</w:t>
            </w:r>
          </w:p>
          <w:p w:rsidR="007C7028" w:rsidRPr="008A27BA" w:rsidRDefault="007C7028" w:rsidP="005D6562">
            <w:pPr>
              <w:pStyle w:val="PURBullet"/>
              <w:numPr>
                <w:ilvl w:val="0"/>
                <w:numId w:val="51"/>
              </w:numPr>
              <w:rPr>
                <w:lang w:val="ru-RU"/>
              </w:rPr>
            </w:pPr>
            <w:r w:rsidRPr="008A27BA">
              <w:rPr>
                <w:rFonts w:ascii="Tahoma" w:hAnsi="Tahoma"/>
                <w:color w:val="000000"/>
                <w:lang w:val="ru-RU" w:bidi="he-IL"/>
              </w:rPr>
              <w:t xml:space="preserve">ЛА за потребител за </w:t>
            </w:r>
            <w:r w:rsidRPr="008A27BA">
              <w:rPr>
                <w:rFonts w:ascii="Tahoma" w:hAnsi="Tahoma"/>
                <w:color w:val="000000"/>
                <w:lang w:bidi="he-IL"/>
              </w:rPr>
              <w:t>Office</w:t>
            </w:r>
            <w:r w:rsidRPr="008A27BA">
              <w:rPr>
                <w:rFonts w:ascii="Tahoma" w:hAnsi="Tahoma"/>
                <w:color w:val="000000"/>
                <w:lang w:val="ru-RU" w:bidi="he-IL"/>
              </w:rPr>
              <w:t xml:space="preserve"> 365 </w:t>
            </w:r>
            <w:r w:rsidRPr="008A27BA">
              <w:rPr>
                <w:rFonts w:ascii="Tahoma" w:hAnsi="Tahoma"/>
                <w:color w:val="000000"/>
                <w:lang w:bidi="he-IL"/>
              </w:rPr>
              <w:t>Plan</w:t>
            </w:r>
            <w:r w:rsidRPr="008A27BA">
              <w:rPr>
                <w:rFonts w:ascii="Tahoma" w:hAnsi="Tahoma"/>
                <w:color w:val="000000"/>
                <w:lang w:val="ru-RU" w:bidi="he-IL"/>
              </w:rPr>
              <w:t xml:space="preserve"> </w:t>
            </w:r>
            <w:r w:rsidRPr="008A27BA">
              <w:rPr>
                <w:rFonts w:ascii="Tahoma" w:hAnsi="Tahoma"/>
                <w:color w:val="000000"/>
                <w:lang w:bidi="he-IL"/>
              </w:rPr>
              <w:t>A</w:t>
            </w:r>
            <w:r w:rsidRPr="008A27BA">
              <w:rPr>
                <w:rFonts w:ascii="Tahoma" w:hAnsi="Tahoma"/>
                <w:color w:val="000000"/>
                <w:lang w:val="ru-RU" w:bidi="he-IL"/>
              </w:rPr>
              <w:t>4</w:t>
            </w:r>
            <w:r w:rsidR="00BA6E8B" w:rsidRPr="008A27BA">
              <w:rPr>
                <w:rFonts w:ascii="Tahoma" w:hAnsi="Tahoma"/>
                <w:color w:val="000000"/>
                <w:lang w:val="ru-RU" w:bidi="he-IL"/>
              </w:rPr>
              <w:t xml:space="preserve"> </w:t>
            </w:r>
            <w:r w:rsidRPr="008A27BA">
              <w:rPr>
                <w:rFonts w:ascii="Tahoma" w:hAnsi="Tahoma"/>
                <w:b/>
                <w:color w:val="000000"/>
                <w:szCs w:val="18"/>
                <w:lang w:val="ru-RU" w:bidi="he-IL"/>
              </w:rPr>
              <w:t>или</w:t>
            </w:r>
            <w:r w:rsidRPr="008A27BA">
              <w:rPr>
                <w:lang w:val="ru-RU" w:bidi="he-IL"/>
              </w:rPr>
              <w:t xml:space="preserve"> </w:t>
            </w:r>
          </w:p>
          <w:p w:rsidR="0082133B" w:rsidRPr="008A27BA" w:rsidRDefault="00ED4593" w:rsidP="005D6562">
            <w:pPr>
              <w:pStyle w:val="PURBullet"/>
              <w:numPr>
                <w:ilvl w:val="0"/>
                <w:numId w:val="51"/>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 xml:space="preserve">3 </w:t>
            </w:r>
            <w:r w:rsidRPr="008A27BA">
              <w:rPr>
                <w:b/>
                <w:lang w:val="ru-RU" w:bidi="he-IL"/>
              </w:rPr>
              <w:t>или</w:t>
            </w:r>
          </w:p>
          <w:p w:rsidR="0082133B" w:rsidRPr="008A27BA" w:rsidRDefault="00ED4593" w:rsidP="005D6562">
            <w:pPr>
              <w:pStyle w:val="PURBullet"/>
              <w:numPr>
                <w:ilvl w:val="0"/>
                <w:numId w:val="51"/>
              </w:numPr>
              <w:rPr>
                <w:lang w:val="ru-RU"/>
              </w:rPr>
            </w:pPr>
            <w:r w:rsidRPr="008A27BA">
              <w:rPr>
                <w:lang w:val="ru-RU" w:bidi="he-IL"/>
              </w:rPr>
              <w:t xml:space="preserve">ЛА за потребител за </w:t>
            </w:r>
            <w:r w:rsidRPr="008A27BA">
              <w:rPr>
                <w:lang w:bidi="he-IL"/>
              </w:rPr>
              <w:t>Office</w:t>
            </w:r>
            <w:r w:rsidRPr="008A27BA">
              <w:rPr>
                <w:lang w:val="ru-RU" w:bidi="he-IL"/>
              </w:rPr>
              <w:t xml:space="preserve"> 365 </w:t>
            </w:r>
            <w:r w:rsidRPr="008A27BA">
              <w:rPr>
                <w:lang w:bidi="he-IL"/>
              </w:rPr>
              <w:t>Plan</w:t>
            </w:r>
            <w:r w:rsidRPr="008A27BA">
              <w:rPr>
                <w:lang w:val="ru-RU" w:bidi="he-IL"/>
              </w:rPr>
              <w:t xml:space="preserve"> </w:t>
            </w:r>
            <w:r w:rsidRPr="008A27BA">
              <w:rPr>
                <w:lang w:bidi="he-IL"/>
              </w:rPr>
              <w:t>E</w:t>
            </w:r>
            <w:r w:rsidRPr="008A27BA">
              <w:rPr>
                <w:lang w:val="ru-RU" w:bidi="he-IL"/>
              </w:rPr>
              <w:t>4</w:t>
            </w:r>
          </w:p>
        </w:tc>
      </w:tr>
    </w:tbl>
    <w:p w:rsidR="0082133B" w:rsidRPr="008A27BA" w:rsidRDefault="00ED4593">
      <w:pPr>
        <w:pStyle w:val="PURBlueBGHeader"/>
      </w:pPr>
      <w:r w:rsidRPr="008A27BA">
        <w:t>ЛА за ДОБАВКА</w:t>
      </w:r>
    </w:p>
    <w:tbl>
      <w:tblPr>
        <w:tblStyle w:val="PURTableNoVertical"/>
        <w:tblW w:w="0" w:type="auto"/>
        <w:tblLook w:val="04A0" w:firstRow="1" w:lastRow="0" w:firstColumn="1" w:lastColumn="0" w:noHBand="0" w:noVBand="1"/>
      </w:tblPr>
      <w:tblGrid>
        <w:gridCol w:w="5252"/>
        <w:gridCol w:w="5390"/>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8A27BA" w:rsidRDefault="00ED4593">
            <w:pPr>
              <w:pStyle w:val="PURBody"/>
            </w:pPr>
            <w:r w:rsidRPr="008A27BA">
              <w:rPr>
                <w:b/>
                <w:i/>
                <w:lang w:bidi="he-IL"/>
              </w:rPr>
              <w:t>Кога се изисква:</w:t>
            </w:r>
          </w:p>
          <w:p w:rsidR="0082133B" w:rsidRPr="008A27BA" w:rsidRDefault="00ED4593" w:rsidP="005D6562">
            <w:pPr>
              <w:pStyle w:val="PURBullet"/>
              <w:numPr>
                <w:ilvl w:val="0"/>
                <w:numId w:val="52"/>
              </w:numPr>
              <w:rPr>
                <w:lang w:val="ru-RU"/>
              </w:rPr>
            </w:pPr>
            <w:r w:rsidRPr="008A27BA">
              <w:rPr>
                <w:lang w:val="ru-RU" w:bidi="he-IL"/>
              </w:rPr>
              <w:t>За всеки един гигабайт съхранение, който е в повече от предоставеното от ЛА за потребител място за съхранение</w:t>
            </w:r>
          </w:p>
        </w:tc>
        <w:tc>
          <w:tcPr>
            <w:tcW w:w="7000" w:type="dxa"/>
          </w:tcPr>
          <w:p w:rsidR="0082133B" w:rsidRPr="008A27BA" w:rsidRDefault="00ED4593">
            <w:pPr>
              <w:pStyle w:val="PURBody"/>
            </w:pPr>
            <w:r w:rsidRPr="008A27BA">
              <w:rPr>
                <w:b/>
                <w:i/>
                <w:lang w:bidi="he-IL"/>
              </w:rPr>
              <w:t>Изисква се ЛА:</w:t>
            </w:r>
          </w:p>
          <w:p w:rsidR="0082133B" w:rsidRPr="008A27BA" w:rsidRDefault="00ED4593" w:rsidP="00BC12AB">
            <w:pPr>
              <w:pStyle w:val="PURBullet"/>
              <w:numPr>
                <w:ilvl w:val="0"/>
                <w:numId w:val="53"/>
              </w:numPr>
              <w:rPr>
                <w:lang w:val="ru-RU"/>
              </w:rPr>
            </w:pPr>
            <w:r w:rsidRPr="008A27BA">
              <w:rPr>
                <w:lang w:val="ru-RU" w:bidi="he-IL"/>
              </w:rPr>
              <w:t>ЛА за добавка за допълнително място за</w:t>
            </w:r>
            <w:r w:rsidR="00BC12AB" w:rsidRPr="008A27BA">
              <w:rPr>
                <w:lang w:bidi="he-IL"/>
              </w:rPr>
              <w:t> </w:t>
            </w:r>
            <w:r w:rsidRPr="008A27BA">
              <w:rPr>
                <w:lang w:bidi="he-IL"/>
              </w:rPr>
              <w:t>SharePoint</w:t>
            </w:r>
            <w:r w:rsidR="00BC12AB" w:rsidRPr="008A27BA">
              <w:rPr>
                <w:lang w:bidi="he-IL"/>
              </w:rPr>
              <w:t> </w:t>
            </w:r>
            <w:r w:rsidRPr="008A27BA">
              <w:rPr>
                <w:lang w:bidi="he-IL"/>
              </w:rPr>
              <w:t>Online</w:t>
            </w:r>
          </w:p>
        </w:tc>
      </w:tr>
      <w:tr w:rsidR="0082133B" w:rsidRPr="008A27BA">
        <w:tc>
          <w:tcPr>
            <w:tcW w:w="6960" w:type="dxa"/>
          </w:tcPr>
          <w:p w:rsidR="0082133B" w:rsidRPr="008A27BA" w:rsidRDefault="0082133B" w:rsidP="005B0E08">
            <w:pPr>
              <w:pStyle w:val="PURBody"/>
              <w:rPr>
                <w:lang w:val="ru-RU"/>
              </w:rPr>
            </w:pPr>
          </w:p>
        </w:tc>
        <w:tc>
          <w:tcPr>
            <w:tcW w:w="7000" w:type="dxa"/>
          </w:tcPr>
          <w:p w:rsidR="0082133B" w:rsidRPr="008A27BA" w:rsidRDefault="0082133B" w:rsidP="00035228">
            <w:pPr>
              <w:pStyle w:val="PURBullet"/>
              <w:ind w:left="288" w:firstLine="0"/>
              <w:rPr>
                <w:lang w:val="ru-RU"/>
              </w:rPr>
            </w:pPr>
          </w:p>
        </w:tc>
      </w:tr>
    </w:tbl>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92" w:name="_Sec404"/>
      <w:r w:rsidRPr="008A27BA">
        <w:rPr>
          <w:lang w:val="ru-RU"/>
        </w:rPr>
        <w:t xml:space="preserve">Предложения за Платформата на </w:t>
      </w:r>
      <w:r w:rsidRPr="008A27BA">
        <w:t>Windows</w:t>
      </w:r>
      <w:r w:rsidRPr="008A27BA">
        <w:rPr>
          <w:lang w:val="ru-RU"/>
        </w:rPr>
        <w:t xml:space="preserve"> </w:t>
      </w:r>
      <w:r w:rsidRPr="008A27BA">
        <w:t>Azure</w:t>
      </w:r>
      <w:bookmarkEnd w:id="92"/>
      <w:r w:rsidR="001026FC" w:rsidRPr="008A27BA">
        <w:fldChar w:fldCharType="begin"/>
      </w:r>
      <w:r w:rsidRPr="008A27BA">
        <w:instrText>XE</w:instrText>
      </w:r>
      <w:r w:rsidRPr="008A27BA">
        <w:rPr>
          <w:lang w:val="ru-RU"/>
        </w:rPr>
        <w:instrText xml:space="preserve"> "Предложения за </w:instrText>
      </w:r>
      <w:r w:rsidRPr="008A27BA">
        <w:instrText>Windows</w:instrText>
      </w:r>
      <w:r w:rsidRPr="008A27BA">
        <w:rPr>
          <w:lang w:val="ru-RU"/>
        </w:rPr>
        <w:instrText xml:space="preserve"> </w:instrText>
      </w:r>
      <w:r w:rsidRPr="008A27BA">
        <w:instrText>Azure</w:instrText>
      </w:r>
      <w:r w:rsidRPr="008A27BA">
        <w:rPr>
          <w:lang w:val="ru-RU"/>
        </w:rPr>
        <w:instrText xml:space="preserve"> </w:instrText>
      </w:r>
      <w:r w:rsidRPr="008A27BA">
        <w:instrText>Platform</w:instrText>
      </w:r>
      <w:r w:rsidRPr="008A27BA">
        <w:rPr>
          <w:lang w:val="ru-RU"/>
        </w:rPr>
        <w:instrText xml:space="preserve">" </w:instrText>
      </w:r>
      <w:r w:rsidR="001026FC" w:rsidRPr="008A27BA">
        <w:fldChar w:fldCharType="end"/>
      </w:r>
      <w:r w:rsidR="001026FC" w:rsidRPr="008A27BA">
        <w:fldChar w:fldCharType="begin"/>
      </w:r>
      <w:r w:rsidRPr="008A27BA">
        <w:instrText>TC</w:instrText>
      </w:r>
      <w:r w:rsidRPr="008A27BA">
        <w:rPr>
          <w:lang w:val="ru-RU"/>
        </w:rPr>
        <w:instrText xml:space="preserve"> "</w:instrText>
      </w:r>
      <w:bookmarkStart w:id="93" w:name="_Toc327132641"/>
      <w:bookmarkStart w:id="94" w:name="_Toc328640321"/>
      <w:r w:rsidRPr="008A27BA">
        <w:rPr>
          <w:lang w:val="ru-RU"/>
        </w:rPr>
        <w:instrText xml:space="preserve">Предложения за </w:instrText>
      </w:r>
      <w:r w:rsidRPr="008A27BA">
        <w:instrText>Windows</w:instrText>
      </w:r>
      <w:r w:rsidRPr="008A27BA">
        <w:rPr>
          <w:lang w:val="ru-RU"/>
        </w:rPr>
        <w:instrText xml:space="preserve"> </w:instrText>
      </w:r>
      <w:r w:rsidRPr="008A27BA">
        <w:instrText>Azure</w:instrText>
      </w:r>
      <w:r w:rsidRPr="008A27BA">
        <w:rPr>
          <w:lang w:val="ru-RU"/>
        </w:rPr>
        <w:instrText xml:space="preserve"> </w:instrText>
      </w:r>
      <w:r w:rsidRPr="008A27BA">
        <w:instrText>Platform</w:instrText>
      </w:r>
      <w:bookmarkEnd w:id="93"/>
      <w:bookmarkEnd w:id="94"/>
      <w:r w:rsidRPr="008A27BA">
        <w:rPr>
          <w:lang w:val="ru-RU"/>
        </w:rPr>
        <w:instrText>" \</w:instrText>
      </w:r>
      <w:r w:rsidRPr="008A27BA">
        <w:instrText>l</w:instrText>
      </w:r>
      <w:r w:rsidRPr="008A27BA">
        <w:rPr>
          <w:lang w:val="ru-RU"/>
        </w:rPr>
        <w:instrText xml:space="preserve"> 2 </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518"/>
        <w:gridCol w:w="5512"/>
      </w:tblGrid>
      <w:tr w:rsidR="0082133B" w:rsidRPr="008A27BA">
        <w:tc>
          <w:tcPr>
            <w:tcW w:w="6120" w:type="dxa"/>
          </w:tcPr>
          <w:p w:rsidR="0082133B" w:rsidRPr="008A27BA" w:rsidRDefault="00ED4593" w:rsidP="00BC12AB">
            <w:pPr>
              <w:pStyle w:val="PURBody"/>
              <w:rPr>
                <w:lang w:val="ru-RU"/>
              </w:rPr>
            </w:pPr>
            <w:r w:rsidRPr="008A27BA">
              <w:rPr>
                <w:color w:val="404040"/>
                <w:lang w:val="ru-RU"/>
              </w:rPr>
              <w:t xml:space="preserve">Декларация за поверителност: </w:t>
            </w:r>
            <w:r w:rsidRPr="008A27BA">
              <w:rPr>
                <w:b/>
                <w:color w:val="404040"/>
                <w:lang w:val="ru-RU"/>
              </w:rPr>
              <w:t xml:space="preserve">Да </w:t>
            </w:r>
            <w:r w:rsidRPr="008A27BA">
              <w:rPr>
                <w:color w:val="404040"/>
                <w:lang w:val="ru-RU"/>
              </w:rPr>
              <w:t>(Вж.</w:t>
            </w:r>
            <w:r w:rsidR="00BC12AB" w:rsidRPr="008A27BA">
              <w:rPr>
                <w:color w:val="404040"/>
              </w:rPr>
              <w:t> </w:t>
            </w:r>
            <w:hyperlink r:id="rId49" w:history="1">
              <w:r w:rsidRPr="008A27BA">
                <w:rPr>
                  <w:rStyle w:val="Hyperlink"/>
                </w:rPr>
                <w:t>http</w:t>
              </w:r>
              <w:r w:rsidRPr="008A27BA">
                <w:rPr>
                  <w:rStyle w:val="Hyperlink"/>
                  <w:lang w:val="ru-RU"/>
                </w:rPr>
                <w:t>://</w:t>
              </w:r>
              <w:r w:rsidRPr="008A27BA">
                <w:rPr>
                  <w:rStyle w:val="Hyperlink"/>
                </w:rPr>
                <w:t>go</w:t>
              </w:r>
              <w:r w:rsidRPr="008A27BA">
                <w:rPr>
                  <w:rStyle w:val="Hyperlink"/>
                  <w:lang w:val="ru-RU"/>
                </w:rPr>
                <w:t>.</w:t>
              </w:r>
              <w:r w:rsidRPr="008A27BA">
                <w:rPr>
                  <w:rStyle w:val="Hyperlink"/>
                </w:rPr>
                <w:t>microsoft</w:t>
              </w:r>
              <w:r w:rsidRPr="008A27BA">
                <w:rPr>
                  <w:rStyle w:val="Hyperlink"/>
                  <w:lang w:val="ru-RU"/>
                </w:rPr>
                <w:t>.</w:t>
              </w:r>
              <w:r w:rsidRPr="008A27BA">
                <w:rPr>
                  <w:rStyle w:val="Hyperlink"/>
                </w:rPr>
                <w:t>com</w:t>
              </w:r>
              <w:r w:rsidRPr="008A27BA">
                <w:rPr>
                  <w:rStyle w:val="Hyperlink"/>
                  <w:lang w:val="ru-RU"/>
                </w:rPr>
                <w:t>/</w:t>
              </w:r>
              <w:r w:rsidRPr="008A27BA">
                <w:rPr>
                  <w:rStyle w:val="Hyperlink"/>
                </w:rPr>
                <w:t>fwlink</w:t>
              </w:r>
              <w:r w:rsidRPr="008A27BA">
                <w:rPr>
                  <w:rStyle w:val="Hyperlink"/>
                  <w:lang w:val="ru-RU"/>
                </w:rPr>
                <w:t>/?</w:t>
              </w:r>
              <w:r w:rsidRPr="008A27BA">
                <w:rPr>
                  <w:rStyle w:val="Hyperlink"/>
                </w:rPr>
                <w:t>LinkID</w:t>
              </w:r>
              <w:r w:rsidRPr="008A27BA">
                <w:rPr>
                  <w:rStyle w:val="Hyperlink"/>
                  <w:lang w:val="ru-RU"/>
                </w:rPr>
                <w:t>=154099</w:t>
              </w:r>
            </w:hyperlink>
            <w:r w:rsidRPr="008A27BA">
              <w:rPr>
                <w:color w:val="404040"/>
                <w:lang w:val="ru-RU"/>
              </w:rPr>
              <w:t>)</w:t>
            </w:r>
          </w:p>
        </w:tc>
        <w:tc>
          <w:tcPr>
            <w:tcW w:w="6120" w:type="dxa"/>
          </w:tcPr>
          <w:p w:rsidR="0082133B" w:rsidRPr="008A27BA" w:rsidRDefault="0082133B">
            <w:pPr>
              <w:pStyle w:val="PURBody"/>
              <w:rPr>
                <w:lang w:val="ru-RU"/>
              </w:rPr>
            </w:pPr>
          </w:p>
        </w:tc>
      </w:tr>
      <w:tr w:rsidR="0082133B" w:rsidRPr="008A27BA">
        <w:tc>
          <w:tcPr>
            <w:tcW w:w="6120" w:type="dxa"/>
          </w:tcPr>
          <w:p w:rsidR="0082133B" w:rsidRPr="008A27BA" w:rsidRDefault="00A336F7" w:rsidP="004274BF">
            <w:pPr>
              <w:pStyle w:val="PURBody"/>
            </w:pPr>
            <w:r w:rsidRPr="008A27BA">
              <w:rPr>
                <w:color w:val="404040"/>
                <w:lang w:val="ru-RU"/>
              </w:rPr>
              <w:t xml:space="preserve">Вж. Приложими бележки: </w:t>
            </w:r>
            <w:r w:rsidRPr="008A27BA">
              <w:rPr>
                <w:b/>
                <w:color w:val="404040"/>
                <w:lang w:val="ru-RU"/>
              </w:rPr>
              <w:t xml:space="preserve">Трансфер на данни, визуален стандарт </w:t>
            </w:r>
            <w:r w:rsidRPr="008A27BA">
              <w:rPr>
                <w:b/>
                <w:color w:val="404040"/>
              </w:rPr>
              <w:t>H</w:t>
            </w:r>
            <w:r w:rsidRPr="008A27BA">
              <w:rPr>
                <w:b/>
                <w:color w:val="404040"/>
                <w:lang w:val="ru-RU"/>
              </w:rPr>
              <w:t>.264/</w:t>
            </w:r>
            <w:r w:rsidRPr="008A27BA">
              <w:rPr>
                <w:b/>
                <w:color w:val="404040"/>
              </w:rPr>
              <w:t>AVC</w:t>
            </w:r>
            <w:r w:rsidRPr="008A27BA">
              <w:rPr>
                <w:b/>
                <w:color w:val="404040"/>
                <w:lang w:val="ru-RU"/>
              </w:rPr>
              <w:t xml:space="preserve">, видеостандарт </w:t>
            </w:r>
            <w:r w:rsidRPr="008A27BA">
              <w:rPr>
                <w:b/>
                <w:color w:val="404040"/>
              </w:rPr>
              <w:t>VC</w:t>
            </w:r>
            <w:r w:rsidRPr="008A27BA">
              <w:rPr>
                <w:b/>
                <w:color w:val="404040"/>
                <w:lang w:val="ru-RU"/>
              </w:rPr>
              <w:t xml:space="preserve">-1, визуален стандарт </w:t>
            </w:r>
            <w:r w:rsidRPr="008A27BA">
              <w:rPr>
                <w:b/>
                <w:color w:val="404040"/>
              </w:rPr>
              <w:t>MPEG</w:t>
            </w:r>
            <w:r w:rsidRPr="008A27BA">
              <w:rPr>
                <w:b/>
                <w:color w:val="404040"/>
                <w:lang w:val="ru-RU"/>
              </w:rPr>
              <w:t xml:space="preserve">-4 и видеостандарт </w:t>
            </w:r>
            <w:r w:rsidRPr="008A27BA">
              <w:rPr>
                <w:b/>
                <w:color w:val="404040"/>
              </w:rPr>
              <w:t>MPEG</w:t>
            </w:r>
            <w:r w:rsidRPr="008A27BA">
              <w:rPr>
                <w:b/>
                <w:color w:val="404040"/>
                <w:lang w:val="ru-RU"/>
              </w:rPr>
              <w:t xml:space="preserve">-2 </w:t>
            </w:r>
            <w:r w:rsidRPr="008A27BA">
              <w:rPr>
                <w:color w:val="404040"/>
                <w:lang w:val="ru-RU"/>
              </w:rPr>
              <w:t>и</w:t>
            </w:r>
            <w:r w:rsidRPr="008A27BA">
              <w:rPr>
                <w:b/>
                <w:color w:val="404040"/>
                <w:lang w:val="ru-RU"/>
              </w:rPr>
              <w:t xml:space="preserve"> Потенциално нежелан софтуер Съобщение </w:t>
            </w:r>
            <w:r w:rsidRPr="008A27BA">
              <w:rPr>
                <w:b/>
                <w:color w:val="404040"/>
              </w:rPr>
              <w:t>I</w:t>
            </w:r>
            <w:r w:rsidRPr="008A27BA">
              <w:rPr>
                <w:b/>
                <w:color w:val="404040"/>
                <w:lang w:val="ru-RU"/>
              </w:rPr>
              <w:t xml:space="preserve"> </w:t>
            </w:r>
            <w:r w:rsidRPr="008A27BA">
              <w:rPr>
                <w:color w:val="404040"/>
                <w:lang w:val="ru-RU"/>
              </w:rPr>
              <w:t xml:space="preserve">(Вж. </w:t>
            </w:r>
            <w:hyperlink w:anchor="_Sec10">
              <w:r w:rsidRPr="008A27BA">
                <w:rPr>
                  <w:color w:val="00467F"/>
                  <w:u w:val="single"/>
                </w:rPr>
                <w:t>Приложение 1</w:t>
              </w:r>
            </w:hyperlink>
            <w:r w:rsidRPr="008A27BA">
              <w:rPr>
                <w:color w:val="404040"/>
              </w:rPr>
              <w:t>)</w:t>
            </w:r>
          </w:p>
        </w:tc>
        <w:tc>
          <w:tcPr>
            <w:tcW w:w="6120" w:type="dxa"/>
          </w:tcPr>
          <w:p w:rsidR="0082133B" w:rsidRPr="008A27BA" w:rsidRDefault="00ED4593" w:rsidP="00BC12AB">
            <w:pPr>
              <w:pStyle w:val="PURBody"/>
            </w:pPr>
            <w:r w:rsidRPr="008A27BA">
              <w:rPr>
                <w:color w:val="404040"/>
                <w:lang w:val="ru-RU"/>
              </w:rPr>
              <w:t xml:space="preserve">Преглед на сигурността: </w:t>
            </w:r>
            <w:r w:rsidRPr="008A27BA">
              <w:rPr>
                <w:b/>
                <w:color w:val="404040"/>
                <w:lang w:val="ru-RU"/>
              </w:rPr>
              <w:t xml:space="preserve">Да </w:t>
            </w:r>
            <w:r w:rsidRPr="008A27BA">
              <w:rPr>
                <w:color w:val="404040"/>
                <w:lang w:val="ru-RU"/>
              </w:rPr>
              <w:t>(Вж.</w:t>
            </w:r>
            <w:r w:rsidR="00BC12AB" w:rsidRPr="008A27BA">
              <w:rPr>
                <w:color w:val="404040"/>
              </w:rPr>
              <w:t> </w:t>
            </w:r>
            <w:hyperlink r:id="rId50">
              <w:r w:rsidRPr="008A27BA">
                <w:rPr>
                  <w:color w:val="00467F"/>
                  <w:u w:val="single"/>
                </w:rPr>
                <w:t>http://go.microsoft.com/fwlink/?LinkId=160079</w:t>
              </w:r>
            </w:hyperlink>
            <w:r w:rsidRPr="008A27BA">
              <w:rPr>
                <w:color w:val="404040"/>
              </w:rPr>
              <w:t>)</w:t>
            </w:r>
          </w:p>
        </w:tc>
      </w:tr>
      <w:tr w:rsidR="0082133B" w:rsidRPr="008A27BA">
        <w:tc>
          <w:tcPr>
            <w:tcW w:w="6120" w:type="dxa"/>
          </w:tcPr>
          <w:p w:rsidR="0082133B" w:rsidRPr="008A27BA" w:rsidRDefault="0082133B">
            <w:pPr>
              <w:pStyle w:val="PURBody"/>
            </w:pP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hyperlink r:id="rId51" w:history="1">
              <w:r w:rsidRPr="008A27BA">
                <w:rPr>
                  <w:rStyle w:val="Hyperlink"/>
                </w:rPr>
                <w:t>http</w:t>
              </w:r>
              <w:r w:rsidRPr="008A27BA">
                <w:rPr>
                  <w:rStyle w:val="Hyperlink"/>
                  <w:lang w:val="ru-RU"/>
                </w:rPr>
                <w:t>://</w:t>
              </w:r>
              <w:r w:rsidRPr="008A27BA">
                <w:rPr>
                  <w:rStyle w:val="Hyperlink"/>
                </w:rPr>
                <w:t>www</w:t>
              </w:r>
              <w:r w:rsidRPr="008A27BA">
                <w:rPr>
                  <w:rStyle w:val="Hyperlink"/>
                  <w:lang w:val="ru-RU"/>
                </w:rPr>
                <w:t>.</w:t>
              </w:r>
              <w:r w:rsidRPr="008A27BA">
                <w:rPr>
                  <w:rStyle w:val="Hyperlink"/>
                </w:rPr>
                <w:t>microsoft</w:t>
              </w:r>
              <w:r w:rsidRPr="008A27BA">
                <w:rPr>
                  <w:rStyle w:val="Hyperlink"/>
                  <w:lang w:val="ru-RU"/>
                </w:rPr>
                <w:t>.</w:t>
              </w:r>
              <w:r w:rsidRPr="008A27BA">
                <w:rPr>
                  <w:rStyle w:val="Hyperlink"/>
                </w:rPr>
                <w:t>com</w:t>
              </w:r>
              <w:r w:rsidRPr="008A27BA">
                <w:rPr>
                  <w:rStyle w:val="Hyperlink"/>
                  <w:lang w:val="ru-RU"/>
                </w:rPr>
                <w:t>/</w:t>
              </w:r>
              <w:r w:rsidRPr="008A27BA">
                <w:rPr>
                  <w:rStyle w:val="Hyperlink"/>
                </w:rPr>
                <w:t>windowsazure</w:t>
              </w:r>
              <w:r w:rsidRPr="008A27BA">
                <w:rPr>
                  <w:rStyle w:val="Hyperlink"/>
                  <w:lang w:val="ru-RU"/>
                </w:rPr>
                <w:t>/</w:t>
              </w:r>
              <w:r w:rsidRPr="008A27BA">
                <w:rPr>
                  <w:rStyle w:val="Hyperlink"/>
                </w:rPr>
                <w:t>sla</w:t>
              </w:r>
              <w:r w:rsidRPr="008A27BA">
                <w:rPr>
                  <w:rStyle w:val="Hyperlink"/>
                  <w:lang w:val="ru-RU"/>
                </w:rPr>
                <w:t>/</w:t>
              </w:r>
            </w:hyperlink>
            <w:r w:rsidRPr="008A27BA">
              <w:rPr>
                <w:color w:val="404040"/>
                <w:lang w:val="ru-RU"/>
              </w:rPr>
              <w:t>)</w:t>
            </w:r>
          </w:p>
        </w:tc>
      </w:tr>
    </w:tbl>
    <w:p w:rsidR="0045460B" w:rsidRDefault="0045460B" w:rsidP="0045460B">
      <w:pPr>
        <w:pStyle w:val="PURBlueBGHeader"/>
        <w:pBdr>
          <w:top w:val="none" w:sz="0" w:space="0" w:color="auto"/>
          <w:left w:val="none" w:sz="0" w:space="0" w:color="auto"/>
          <w:bottom w:val="none" w:sz="0" w:space="0" w:color="auto"/>
          <w:right w:val="none" w:sz="0" w:space="0" w:color="auto"/>
        </w:pBdr>
        <w:shd w:val="clear" w:color="auto" w:fill="auto"/>
      </w:pPr>
    </w:p>
    <w:p w:rsidR="0082133B" w:rsidRPr="008A27BA" w:rsidRDefault="00210E7D">
      <w:pPr>
        <w:pStyle w:val="PURBlueBGHeader"/>
      </w:pPr>
      <w:r w:rsidRPr="008A27BA">
        <w:lastRenderedPageBreak/>
        <w:t>ЛА ЗА ДОБАВКА</w:t>
      </w:r>
    </w:p>
    <w:tbl>
      <w:tblPr>
        <w:tblStyle w:val="PURTableNoVertical"/>
        <w:tblW w:w="0" w:type="auto"/>
        <w:tblLook w:val="04A0" w:firstRow="1" w:lastRow="0" w:firstColumn="1" w:lastColumn="0" w:noHBand="0" w:noVBand="1"/>
      </w:tblPr>
      <w:tblGrid>
        <w:gridCol w:w="5508"/>
        <w:gridCol w:w="5134"/>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8A27BA" w:rsidRDefault="00ED4593">
            <w:pPr>
              <w:pStyle w:val="PURBody"/>
            </w:pPr>
            <w:r w:rsidRPr="008A27BA">
              <w:rPr>
                <w:b/>
                <w:i/>
                <w:lang w:bidi="he-IL"/>
              </w:rPr>
              <w:t>Кога се изисква:</w:t>
            </w:r>
          </w:p>
          <w:p w:rsidR="0082133B" w:rsidRPr="008A27BA" w:rsidRDefault="00ED4593" w:rsidP="00BA6E8B">
            <w:pPr>
              <w:pStyle w:val="PURBullet"/>
              <w:numPr>
                <w:ilvl w:val="0"/>
                <w:numId w:val="54"/>
              </w:numPr>
              <w:rPr>
                <w:lang w:val="ru-RU"/>
              </w:rPr>
            </w:pPr>
            <w:r w:rsidRPr="008A27BA">
              <w:rPr>
                <w:lang w:val="ru-RU" w:bidi="he-IL"/>
              </w:rPr>
              <w:t>Вашето право да използвате онлайн услугата е обусловено от изискването да заплащате на нас или на Вашия риселър, ако е приложимо, месечна такса за използване на базата на броя единици, които консумирате.</w:t>
            </w:r>
            <w:r w:rsidR="00BA6E8B" w:rsidRPr="008A27BA">
              <w:rPr>
                <w:lang w:val="ru-RU" w:bidi="he-IL"/>
              </w:rPr>
              <w:t xml:space="preserve"> </w:t>
            </w:r>
            <w:r w:rsidRPr="008A27BA">
              <w:rPr>
                <w:lang w:val="ru-RU" w:bidi="he-IL"/>
              </w:rPr>
              <w:t>Може да имате право на определен брой базови единици месечно по силата на Вашия абонамент.</w:t>
            </w:r>
            <w:r w:rsidR="00BA6E8B" w:rsidRPr="008A27BA">
              <w:rPr>
                <w:lang w:val="ru-RU" w:bidi="he-IL"/>
              </w:rPr>
              <w:t xml:space="preserve"> </w:t>
            </w:r>
            <w:r w:rsidRPr="008A27BA">
              <w:rPr>
                <w:lang w:val="ru-RU" w:bidi="he-IL"/>
              </w:rPr>
              <w:t>Ако е така, единиците, консумирани в повече от базовите единици, на които имате право на месец, са „единици в повече</w:t>
            </w:r>
            <w:r w:rsidR="00BA6E8B" w:rsidRPr="008A27BA">
              <w:rPr>
                <w:lang w:val="ru-RU" w:bidi="he-IL"/>
              </w:rPr>
              <w:t>“</w:t>
            </w:r>
            <w:r w:rsidRPr="008A27BA">
              <w:rPr>
                <w:lang w:val="ru-RU" w:bidi="he-IL"/>
              </w:rPr>
              <w:t>. Трябва да заплатите на нас или на Вашия риселър, ако е приложимо, месечна такса за използване на база на единиците в повече, които консумирате.</w:t>
            </w:r>
            <w:r w:rsidR="00BA6E8B" w:rsidRPr="008A27BA">
              <w:rPr>
                <w:lang w:val="ru-RU" w:bidi="he-IL"/>
              </w:rPr>
              <w:t xml:space="preserve"> </w:t>
            </w:r>
            <w:r w:rsidRPr="008A27BA">
              <w:rPr>
                <w:lang w:val="ru-RU" w:bidi="he-IL"/>
              </w:rPr>
              <w:t>Единиците на консумацията варират според онлайн услугата и подлежат на промяна.</w:t>
            </w:r>
            <w:r w:rsidR="00BA6E8B" w:rsidRPr="008A27BA">
              <w:rPr>
                <w:lang w:val="ru-RU" w:bidi="he-IL"/>
              </w:rPr>
              <w:t xml:space="preserve"> </w:t>
            </w:r>
            <w:r w:rsidRPr="008A27BA">
              <w:rPr>
                <w:lang w:val="ru-RU" w:bidi="he-IL"/>
              </w:rPr>
              <w:t>Примерите на единици включват дейности по изпращане на съобщения, работа с компютър по час, връзки, трансфер на данни по гигабайт, бази данни и гигабайтове за съхранение.</w:t>
            </w:r>
          </w:p>
        </w:tc>
        <w:tc>
          <w:tcPr>
            <w:tcW w:w="6740" w:type="dxa"/>
          </w:tcPr>
          <w:p w:rsidR="0082133B" w:rsidRPr="008A27BA" w:rsidRDefault="00ED4593">
            <w:pPr>
              <w:pStyle w:val="PURBody"/>
            </w:pPr>
            <w:r w:rsidRPr="008A27BA">
              <w:rPr>
                <w:b/>
                <w:i/>
                <w:lang w:bidi="he-IL"/>
              </w:rPr>
              <w:t>Изисква се ЛА:</w:t>
            </w:r>
          </w:p>
          <w:p w:rsidR="0082133B" w:rsidRPr="008A27BA" w:rsidRDefault="00035228" w:rsidP="005D6562">
            <w:pPr>
              <w:pStyle w:val="PURBullet"/>
              <w:numPr>
                <w:ilvl w:val="0"/>
                <w:numId w:val="55"/>
              </w:numPr>
              <w:rPr>
                <w:lang w:val="ru-RU"/>
              </w:rPr>
            </w:pPr>
            <w:r w:rsidRPr="008A27BA">
              <w:rPr>
                <w:lang w:val="ru-RU" w:bidi="he-IL"/>
              </w:rPr>
              <w:t>Чрез избора да Ви се предоставя онлайн услугата Вие притежавате лиценз за нейното използване.</w:t>
            </w:r>
            <w:r w:rsidR="00BA6E8B" w:rsidRPr="008A27BA">
              <w:rPr>
                <w:lang w:val="ru-RU" w:bidi="he-IL"/>
              </w:rPr>
              <w:t xml:space="preserve"> </w:t>
            </w:r>
          </w:p>
        </w:tc>
      </w:tr>
    </w:tbl>
    <w:p w:rsidR="0082133B" w:rsidRPr="008A27BA" w:rsidRDefault="00ED4593">
      <w:pPr>
        <w:pStyle w:val="PURBlueBGHeader"/>
        <w:rPr>
          <w:lang w:val="ru-RU"/>
        </w:rPr>
      </w:pPr>
      <w:r w:rsidRPr="008A27BA">
        <w:rPr>
          <w:lang w:val="ru-RU"/>
        </w:rPr>
        <w:t>Допълнителни условия:</w:t>
      </w:r>
    </w:p>
    <w:p w:rsidR="0082133B" w:rsidRPr="008A27BA" w:rsidRDefault="00ED4593">
      <w:pPr>
        <w:pStyle w:val="PURBlueStrong-Indented"/>
        <w:rPr>
          <w:lang w:val="ru-RU"/>
        </w:rPr>
      </w:pPr>
      <w:r w:rsidRPr="008A27BA">
        <w:rPr>
          <w:lang w:val="ru-RU"/>
        </w:rPr>
        <w:t>Запазване на данни след изтичане на срока или прекратяване</w:t>
      </w:r>
    </w:p>
    <w:p w:rsidR="0082133B" w:rsidRPr="008A27BA" w:rsidRDefault="00ED4593" w:rsidP="00BA6E8B">
      <w:pPr>
        <w:pStyle w:val="PURBody-Indented"/>
        <w:rPr>
          <w:lang w:val="ru-RU"/>
        </w:rPr>
      </w:pPr>
      <w:r w:rsidRPr="008A27BA">
        <w:rPr>
          <w:lang w:val="ru-RU"/>
        </w:rPr>
        <w:t>Изтичането на срока или прекратяването на абонамента за онлайн услугата няма да промени Вашето задължение за заплащане на такси за съхранение, прехвърляне и предаване на Вашите клиентски данни, ако тези данни се запазват след изтичането на срока или прекратяването съгласно опция 2 на „Изтичане на срока или прекратяване на онлайн услуга</w:t>
      </w:r>
      <w:r w:rsidR="00BA6E8B" w:rsidRPr="008A27BA">
        <w:rPr>
          <w:lang w:val="ru-RU"/>
        </w:rPr>
        <w:t>“</w:t>
      </w:r>
      <w:r w:rsidRPr="008A27BA">
        <w:rPr>
          <w:lang w:val="ru-RU"/>
        </w:rPr>
        <w:t xml:space="preserve"> в Общите лицензионни условия.</w:t>
      </w:r>
    </w:p>
    <w:p w:rsidR="00982EB8" w:rsidRPr="008A27BA" w:rsidRDefault="00982EB8" w:rsidP="00982EB8">
      <w:pPr>
        <w:pStyle w:val="PURBlueStrong-Indented"/>
        <w:rPr>
          <w:lang w:val="ru-RU"/>
        </w:rPr>
      </w:pPr>
      <w:r w:rsidRPr="008A27BA">
        <w:rPr>
          <w:lang w:val="ru-RU"/>
        </w:rPr>
        <w:t>Изключение за хостване</w:t>
      </w:r>
    </w:p>
    <w:p w:rsidR="00982EB8" w:rsidRPr="008A27BA" w:rsidRDefault="00982EB8" w:rsidP="00982EB8">
      <w:pPr>
        <w:tabs>
          <w:tab w:val="left" w:pos="1080"/>
        </w:tabs>
        <w:ind w:left="270"/>
        <w:rPr>
          <w:color w:val="auto"/>
          <w:sz w:val="18"/>
          <w:lang w:val="ru-RU"/>
        </w:rPr>
      </w:pPr>
      <w:r w:rsidRPr="008A27BA">
        <w:rPr>
          <w:color w:val="auto"/>
          <w:sz w:val="18"/>
          <w:lang w:val="ru-RU"/>
        </w:rPr>
        <w:t xml:space="preserve">Можете да комбинирате онлайн услугата с клиентски данни, притежавани или лицензирани от Вас или трети лица, за създаване на решение, използвайки заедно онлайн услугите и клиентските данни, дори ако е указано друго във Вашето Споразумение за абонамент за </w:t>
      </w:r>
      <w:r w:rsidRPr="008A27BA">
        <w:rPr>
          <w:color w:val="auto"/>
          <w:sz w:val="18"/>
        </w:rPr>
        <w:t>Microsoft</w:t>
      </w:r>
      <w:r w:rsidRPr="008A27BA">
        <w:rPr>
          <w:color w:val="auto"/>
          <w:sz w:val="18"/>
          <w:lang w:val="ru-RU"/>
        </w:rPr>
        <w:t xml:space="preserve"> </w:t>
      </w:r>
      <w:r w:rsidRPr="008A27BA">
        <w:rPr>
          <w:color w:val="auto"/>
          <w:sz w:val="18"/>
        </w:rPr>
        <w:t>Online</w:t>
      </w:r>
      <w:r w:rsidRPr="008A27BA">
        <w:rPr>
          <w:color w:val="auto"/>
          <w:sz w:val="18"/>
          <w:lang w:val="ru-RU"/>
        </w:rPr>
        <w:t>.</w:t>
      </w:r>
      <w:r w:rsidR="00BA6E8B" w:rsidRPr="008A27BA">
        <w:rPr>
          <w:color w:val="auto"/>
          <w:sz w:val="18"/>
          <w:lang w:val="ru-RU"/>
        </w:rPr>
        <w:t xml:space="preserve"> </w:t>
      </w:r>
      <w:r w:rsidRPr="008A27BA">
        <w:rPr>
          <w:color w:val="auto"/>
          <w:sz w:val="18"/>
          <w:lang w:val="ru-RU"/>
        </w:rPr>
        <w:t xml:space="preserve">Това решение трябва също да добавя съществена функционалност към услугите на </w:t>
      </w:r>
      <w:r w:rsidRPr="008A27BA">
        <w:rPr>
          <w:color w:val="auto"/>
          <w:sz w:val="18"/>
        </w:rPr>
        <w:t>Windows</w:t>
      </w:r>
      <w:r w:rsidRPr="008A27BA">
        <w:rPr>
          <w:color w:val="auto"/>
          <w:sz w:val="18"/>
          <w:lang w:val="ru-RU"/>
        </w:rPr>
        <w:t xml:space="preserve"> </w:t>
      </w:r>
      <w:r w:rsidRPr="008A27BA">
        <w:rPr>
          <w:color w:val="auto"/>
          <w:sz w:val="18"/>
        </w:rPr>
        <w:t>Azure</w:t>
      </w:r>
      <w:r w:rsidRPr="008A27BA">
        <w:rPr>
          <w:color w:val="auto"/>
          <w:sz w:val="18"/>
          <w:lang w:val="ru-RU"/>
        </w:rPr>
        <w:t xml:space="preserve">, така че да не е по-скоро заместител на услугите на </w:t>
      </w:r>
      <w:r w:rsidRPr="008A27BA">
        <w:rPr>
          <w:color w:val="auto"/>
          <w:sz w:val="18"/>
        </w:rPr>
        <w:t>Windows</w:t>
      </w:r>
      <w:r w:rsidRPr="008A27BA">
        <w:rPr>
          <w:color w:val="auto"/>
          <w:sz w:val="18"/>
          <w:lang w:val="ru-RU"/>
        </w:rPr>
        <w:t xml:space="preserve"> </w:t>
      </w:r>
      <w:r w:rsidRPr="008A27BA">
        <w:rPr>
          <w:color w:val="auto"/>
          <w:sz w:val="18"/>
        </w:rPr>
        <w:t>Azure</w:t>
      </w:r>
      <w:r w:rsidRPr="008A27BA">
        <w:rPr>
          <w:color w:val="auto"/>
          <w:sz w:val="18"/>
          <w:lang w:val="ru-RU"/>
        </w:rPr>
        <w:t>.</w:t>
      </w:r>
      <w:r w:rsidR="00BA6E8B" w:rsidRPr="008A27BA">
        <w:rPr>
          <w:color w:val="auto"/>
          <w:sz w:val="18"/>
          <w:lang w:val="ru-RU"/>
        </w:rPr>
        <w:t xml:space="preserve"> </w:t>
      </w:r>
      <w:r w:rsidRPr="008A27BA">
        <w:rPr>
          <w:color w:val="auto"/>
          <w:sz w:val="18"/>
          <w:lang w:val="ru-RU"/>
        </w:rPr>
        <w:t>Можете да разрешите на трети лица достъп до и използване на онлайн услугата във връзка с използването на това решение.</w:t>
      </w:r>
      <w:r w:rsidR="00BA6E8B" w:rsidRPr="008A27BA">
        <w:rPr>
          <w:color w:val="auto"/>
          <w:sz w:val="18"/>
          <w:lang w:val="ru-RU"/>
        </w:rPr>
        <w:t xml:space="preserve"> </w:t>
      </w:r>
      <w:r w:rsidRPr="008A27BA">
        <w:rPr>
          <w:color w:val="auto"/>
          <w:sz w:val="18"/>
          <w:lang w:val="ru-RU"/>
        </w:rPr>
        <w:t xml:space="preserve">Обаче, Вие носите отговорност за това използване и трябва да се уверите, че правилата и условията на Вашето Споразумение за абонамент за </w:t>
      </w:r>
      <w:r w:rsidRPr="008A27BA">
        <w:rPr>
          <w:color w:val="auto"/>
          <w:sz w:val="18"/>
        </w:rPr>
        <w:t>Microsoft</w:t>
      </w:r>
      <w:r w:rsidRPr="008A27BA">
        <w:rPr>
          <w:color w:val="auto"/>
          <w:sz w:val="18"/>
          <w:lang w:val="ru-RU"/>
        </w:rPr>
        <w:t xml:space="preserve"> </w:t>
      </w:r>
      <w:r w:rsidRPr="008A27BA">
        <w:rPr>
          <w:color w:val="auto"/>
          <w:sz w:val="18"/>
        </w:rPr>
        <w:t>Online</w:t>
      </w:r>
      <w:r w:rsidRPr="008A27BA">
        <w:rPr>
          <w:color w:val="auto"/>
          <w:sz w:val="18"/>
          <w:lang w:val="ru-RU"/>
        </w:rPr>
        <w:t xml:space="preserve"> се спазват.</w:t>
      </w:r>
      <w:r w:rsidR="00BA6E8B" w:rsidRPr="008A27BA">
        <w:rPr>
          <w:color w:val="auto"/>
          <w:sz w:val="18"/>
          <w:lang w:val="ru-RU"/>
        </w:rPr>
        <w:t xml:space="preserve"> </w:t>
      </w:r>
    </w:p>
    <w:p w:rsidR="00EE7922" w:rsidRPr="008A27BA" w:rsidRDefault="00EE7922" w:rsidP="00EE7922">
      <w:pPr>
        <w:pStyle w:val="PURBlueStrong-Indented"/>
        <w:rPr>
          <w:lang w:val="ru-RU"/>
        </w:rPr>
      </w:pPr>
      <w:r w:rsidRPr="008A27BA">
        <w:rPr>
          <w:lang w:val="ru-RU"/>
        </w:rPr>
        <w:t xml:space="preserve">Виртуални машини </w:t>
      </w:r>
    </w:p>
    <w:p w:rsidR="00EE7922" w:rsidRPr="008A27BA" w:rsidRDefault="00EE7922" w:rsidP="00BA6E8B">
      <w:pPr>
        <w:pStyle w:val="PURBody-Indented"/>
        <w:rPr>
          <w:lang w:val="ru-RU"/>
        </w:rPr>
      </w:pPr>
      <w:r w:rsidRPr="008A27BA">
        <w:rPr>
          <w:lang w:val="ru-RU"/>
        </w:rPr>
        <w:t>Функцията „Виртуална машина</w:t>
      </w:r>
      <w:r w:rsidR="00BA6E8B" w:rsidRPr="008A27BA">
        <w:rPr>
          <w:lang w:val="ru-RU"/>
        </w:rPr>
        <w:t>“</w:t>
      </w:r>
      <w:r w:rsidRPr="008A27BA">
        <w:rPr>
          <w:lang w:val="ru-RU"/>
        </w:rPr>
        <w:t xml:space="preserve"> Ви предоставя възможността да изпълнявате виртуален сървър с една от няколко операционни системи по Ваш избор.</w:t>
      </w:r>
      <w:r w:rsidR="00BA6E8B" w:rsidRPr="008A27BA">
        <w:rPr>
          <w:lang w:val="ru-RU"/>
        </w:rPr>
        <w:t xml:space="preserve"> </w:t>
      </w:r>
      <w:r w:rsidRPr="008A27BA">
        <w:rPr>
          <w:lang w:val="ru-RU"/>
        </w:rPr>
        <w:t xml:space="preserve">Можете да качвате собствено изображение на Виртуалната машина или да избирате от предварително конфигурирани изображения на Виртуална машина, предоставени от </w:t>
      </w:r>
      <w:r w:rsidRPr="008A27BA">
        <w:t>Microsoft</w:t>
      </w:r>
      <w:r w:rsidRPr="008A27BA">
        <w:rPr>
          <w:lang w:val="ru-RU"/>
        </w:rPr>
        <w:t xml:space="preserve"> или трети лица.</w:t>
      </w:r>
      <w:r w:rsidR="00BA6E8B" w:rsidRPr="008A27BA">
        <w:rPr>
          <w:lang w:val="ru-RU"/>
        </w:rPr>
        <w:t xml:space="preserve"> </w:t>
      </w:r>
    </w:p>
    <w:p w:rsidR="00EE7922" w:rsidRPr="008A27BA" w:rsidRDefault="00EE7922" w:rsidP="00EE7922">
      <w:pPr>
        <w:pStyle w:val="PURBlueStrong-Indented"/>
        <w:rPr>
          <w:smallCaps w:val="0"/>
          <w:color w:val="auto"/>
          <w:spacing w:val="0"/>
          <w:lang w:val="ru-RU"/>
        </w:rPr>
      </w:pPr>
      <w:r w:rsidRPr="008A27BA">
        <w:rPr>
          <w:smallCaps w:val="0"/>
          <w:color w:val="auto"/>
          <w:spacing w:val="0"/>
          <w:lang w:val="ru-RU"/>
        </w:rPr>
        <w:t>Вие се съгласявате да осигурите правата, необходими за изпълнение на всеки софтуер (включително операционната система) в рамките на Виртуалната машина.</w:t>
      </w:r>
      <w:r w:rsidR="00BA6E8B" w:rsidRPr="008A27BA">
        <w:rPr>
          <w:smallCaps w:val="0"/>
          <w:color w:val="auto"/>
          <w:spacing w:val="0"/>
          <w:lang w:val="ru-RU"/>
        </w:rPr>
        <w:t xml:space="preserve"> </w:t>
      </w:r>
      <w:r w:rsidRPr="008A27BA">
        <w:rPr>
          <w:smallCaps w:val="0"/>
          <w:color w:val="auto"/>
          <w:spacing w:val="0"/>
          <w:lang w:val="ru-RU"/>
        </w:rPr>
        <w:t>Вие носите отговорност за коригирането, конфигурирането и поддържането на операционната система и другия софтуер в рамките на Вашата Виртуална машина.</w:t>
      </w:r>
      <w:r w:rsidR="00BA6E8B" w:rsidRPr="008A27BA">
        <w:rPr>
          <w:smallCaps w:val="0"/>
          <w:color w:val="auto"/>
          <w:spacing w:val="0"/>
          <w:lang w:val="ru-RU"/>
        </w:rPr>
        <w:t xml:space="preserve"> </w:t>
      </w:r>
      <w:r w:rsidRPr="008A27BA">
        <w:rPr>
          <w:smallCaps w:val="0"/>
          <w:color w:val="auto"/>
          <w:spacing w:val="0"/>
          <w:lang w:val="ru-RU"/>
        </w:rPr>
        <w:t>Нямате право да забранявате, променяте злонамерено данни или по друг начин да се опитвате да заобикаляте който и да е механизъм за заплащане, който проследява почасовото използване на Виртуалната машина и софтуера, който се съдържа в нея.</w:t>
      </w:r>
    </w:p>
    <w:p w:rsidR="00EE7922" w:rsidRPr="008A27BA" w:rsidRDefault="00EE7922">
      <w:pPr>
        <w:pStyle w:val="PURBody-Indented"/>
        <w:rPr>
          <w:lang w:val="ru-RU"/>
        </w:rPr>
      </w:pPr>
      <w:r w:rsidRPr="008A27BA">
        <w:rPr>
          <w:rFonts w:ascii="Tahoma" w:hAnsi="Tahoma" w:cs="Tahoma"/>
          <w:szCs w:val="18"/>
        </w:rPr>
        <w:t>Windows</w:t>
      </w:r>
      <w:r w:rsidRPr="008A27BA">
        <w:rPr>
          <w:rFonts w:ascii="Tahoma" w:hAnsi="Tahoma" w:cs="Tahoma"/>
          <w:szCs w:val="18"/>
          <w:lang w:val="ru-RU"/>
        </w:rPr>
        <w:t xml:space="preserve"> </w:t>
      </w:r>
      <w:r w:rsidRPr="008A27BA">
        <w:rPr>
          <w:rFonts w:ascii="Tahoma" w:hAnsi="Tahoma" w:cs="Tahoma"/>
          <w:szCs w:val="18"/>
        </w:rPr>
        <w:t>Azure</w:t>
      </w:r>
      <w:r w:rsidRPr="008A27BA">
        <w:rPr>
          <w:rFonts w:ascii="Tahoma" w:hAnsi="Tahoma" w:cs="Tahoma"/>
          <w:szCs w:val="18"/>
          <w:lang w:val="ru-RU"/>
        </w:rPr>
        <w:t xml:space="preserve"> може да Ви предостави опцията за изпълнение на </w:t>
      </w:r>
      <w:r w:rsidRPr="008A27BA">
        <w:rPr>
          <w:rFonts w:ascii="Tahoma" w:hAnsi="Tahoma" w:cs="Tahoma"/>
          <w:szCs w:val="18"/>
        </w:rPr>
        <w:t>Windows</w:t>
      </w:r>
      <w:r w:rsidRPr="008A27BA">
        <w:rPr>
          <w:rFonts w:ascii="Tahoma" w:hAnsi="Tahoma" w:cs="Tahoma"/>
          <w:szCs w:val="18"/>
          <w:lang w:val="ru-RU"/>
        </w:rPr>
        <w:t xml:space="preserve"> </w:t>
      </w:r>
      <w:r w:rsidRPr="008A27BA">
        <w:rPr>
          <w:rFonts w:ascii="Tahoma" w:hAnsi="Tahoma" w:cs="Tahoma"/>
          <w:szCs w:val="18"/>
        </w:rPr>
        <w:t>Server</w:t>
      </w:r>
      <w:r w:rsidRPr="008A27BA">
        <w:rPr>
          <w:rFonts w:ascii="Tahoma" w:hAnsi="Tahoma" w:cs="Tahoma"/>
          <w:szCs w:val="18"/>
          <w:lang w:val="ru-RU"/>
        </w:rPr>
        <w:t xml:space="preserve"> и друг софтуер на </w:t>
      </w:r>
      <w:r w:rsidRPr="008A27BA">
        <w:rPr>
          <w:rFonts w:ascii="Tahoma" w:hAnsi="Tahoma" w:cs="Tahoma"/>
          <w:szCs w:val="18"/>
        </w:rPr>
        <w:t>Microsoft</w:t>
      </w:r>
      <w:r w:rsidRPr="008A27BA">
        <w:rPr>
          <w:rFonts w:ascii="Tahoma" w:hAnsi="Tahoma" w:cs="Tahoma"/>
          <w:szCs w:val="18"/>
          <w:lang w:val="ru-RU"/>
        </w:rPr>
        <w:t xml:space="preserve"> във Виртуална машина.</w:t>
      </w:r>
      <w:r w:rsidR="00BA6E8B" w:rsidRPr="008A27BA">
        <w:rPr>
          <w:rFonts w:ascii="Tahoma" w:hAnsi="Tahoma" w:cs="Tahoma"/>
          <w:szCs w:val="18"/>
          <w:lang w:val="ru-RU"/>
        </w:rPr>
        <w:t xml:space="preserve"> </w:t>
      </w:r>
      <w:r w:rsidRPr="008A27BA">
        <w:rPr>
          <w:lang w:val="ru-RU"/>
        </w:rPr>
        <w:t xml:space="preserve">Можете да използвате такъв софтуер </w:t>
      </w:r>
      <w:r w:rsidRPr="008A27BA">
        <w:rPr>
          <w:rFonts w:ascii="Tahoma" w:hAnsi="Tahoma" w:cs="Tahoma"/>
          <w:szCs w:val="18"/>
          <w:lang w:val="ru-RU"/>
        </w:rPr>
        <w:t xml:space="preserve">само в рамките на онлайн услугата на </w:t>
      </w:r>
      <w:r w:rsidRPr="008A27BA">
        <w:rPr>
          <w:rFonts w:ascii="Tahoma" w:hAnsi="Tahoma" w:cs="Tahoma"/>
          <w:szCs w:val="18"/>
        </w:rPr>
        <w:t>Windows</w:t>
      </w:r>
      <w:r w:rsidRPr="008A27BA">
        <w:rPr>
          <w:rFonts w:ascii="Tahoma" w:hAnsi="Tahoma" w:cs="Tahoma"/>
          <w:szCs w:val="18"/>
          <w:lang w:val="ru-RU"/>
        </w:rPr>
        <w:t xml:space="preserve"> </w:t>
      </w:r>
      <w:r w:rsidRPr="008A27BA">
        <w:rPr>
          <w:rFonts w:ascii="Tahoma" w:hAnsi="Tahoma" w:cs="Tahoma"/>
          <w:szCs w:val="18"/>
        </w:rPr>
        <w:t>Azure</w:t>
      </w:r>
      <w:r w:rsidRPr="008A27BA">
        <w:rPr>
          <w:rFonts w:ascii="Tahoma" w:hAnsi="Tahoma" w:cs="Tahoma"/>
          <w:szCs w:val="18"/>
          <w:lang w:val="ru-RU"/>
        </w:rPr>
        <w:t xml:space="preserve"> и </w:t>
      </w:r>
      <w:r w:rsidRPr="008A27BA">
        <w:rPr>
          <w:lang w:val="ru-RU"/>
        </w:rPr>
        <w:t xml:space="preserve">само във връзка с позволеното използване от Ваша страна на всяка приложима роля на </w:t>
      </w:r>
      <w:r w:rsidRPr="008A27BA">
        <w:t>Windows</w:t>
      </w:r>
      <w:r w:rsidRPr="008A27BA">
        <w:rPr>
          <w:lang w:val="ru-RU"/>
        </w:rPr>
        <w:t xml:space="preserve"> </w:t>
      </w:r>
      <w:r w:rsidRPr="008A27BA">
        <w:t>Azure</w:t>
      </w:r>
      <w:r w:rsidRPr="008A27BA">
        <w:rPr>
          <w:lang w:val="ru-RU"/>
        </w:rPr>
        <w:t>.</w:t>
      </w:r>
      <w:r w:rsidR="00BA6E8B" w:rsidRPr="008A27BA">
        <w:rPr>
          <w:lang w:val="ru-RU"/>
        </w:rPr>
        <w:t xml:space="preserve"> </w:t>
      </w:r>
      <w:r w:rsidRPr="008A27BA">
        <w:rPr>
          <w:lang w:val="ru-RU"/>
        </w:rPr>
        <w:t>Съгласно настоящите лицензионни условия нямате други права да изпълнявате софтуера (напр. нямате право да изпълнявате копия на Вашите локални сървъри,</w:t>
      </w:r>
      <w:r w:rsidRPr="008A27BA">
        <w:rPr>
          <w:rFonts w:ascii="Tahoma" w:hAnsi="Tahoma" w:cs="Tahoma"/>
          <w:szCs w:val="18"/>
          <w:lang w:val="ru-RU"/>
        </w:rPr>
        <w:t xml:space="preserve"> освен ако получите отделен лиценз за това</w:t>
      </w:r>
      <w:r w:rsidRPr="008A27BA">
        <w:rPr>
          <w:lang w:val="ru-RU"/>
        </w:rPr>
        <w:t>).</w:t>
      </w:r>
      <w:r w:rsidR="00BA6E8B" w:rsidRPr="008A27BA">
        <w:rPr>
          <w:lang w:val="ru-RU"/>
        </w:rPr>
        <w:t xml:space="preserve"> </w:t>
      </w:r>
    </w:p>
    <w:p w:rsidR="00EE7922" w:rsidRPr="008A27BA" w:rsidRDefault="00EE7922" w:rsidP="00EE7922">
      <w:pPr>
        <w:pStyle w:val="PURBlueStrong-Indented"/>
        <w:rPr>
          <w:lang w:val="ru-RU"/>
        </w:rPr>
      </w:pPr>
      <w:r w:rsidRPr="008A27BA">
        <w:t>Windows</w:t>
      </w:r>
      <w:r w:rsidRPr="008A27BA">
        <w:rPr>
          <w:lang w:val="ru-RU"/>
        </w:rPr>
        <w:t xml:space="preserve"> </w:t>
      </w:r>
      <w:r w:rsidRPr="008A27BA">
        <w:t>Server</w:t>
      </w:r>
      <w:r w:rsidRPr="008A27BA">
        <w:rPr>
          <w:lang w:val="ru-RU"/>
        </w:rPr>
        <w:t xml:space="preserve"> </w:t>
      </w:r>
    </w:p>
    <w:p w:rsidR="001C4617" w:rsidRPr="008A27BA" w:rsidRDefault="001C4617" w:rsidP="001C4617">
      <w:pPr>
        <w:pStyle w:val="PURBody-Indented"/>
        <w:rPr>
          <w:b/>
          <w:lang w:val="ru-RU"/>
        </w:rPr>
      </w:pPr>
      <w:r w:rsidRPr="008A27BA">
        <w:rPr>
          <w:rFonts w:ascii="Tahoma" w:hAnsi="Tahoma" w:cs="Tahoma"/>
          <w:szCs w:val="18"/>
          <w:lang w:val="ru-RU"/>
        </w:rPr>
        <w:t xml:space="preserve">Използването на която и да е Виртуална машина, съдържаща каквато и да е версия на </w:t>
      </w:r>
      <w:r w:rsidRPr="008A27BA">
        <w:rPr>
          <w:rFonts w:ascii="Tahoma" w:hAnsi="Tahoma" w:cs="Tahoma"/>
          <w:szCs w:val="18"/>
        </w:rPr>
        <w:t>Windows</w:t>
      </w:r>
      <w:r w:rsidRPr="008A27BA">
        <w:rPr>
          <w:rFonts w:ascii="Tahoma" w:hAnsi="Tahoma" w:cs="Tahoma"/>
          <w:szCs w:val="18"/>
          <w:lang w:val="ru-RU"/>
        </w:rPr>
        <w:t xml:space="preserve"> </w:t>
      </w:r>
      <w:r w:rsidRPr="008A27BA">
        <w:rPr>
          <w:rFonts w:ascii="Tahoma" w:hAnsi="Tahoma" w:cs="Tahoma"/>
          <w:szCs w:val="18"/>
        </w:rPr>
        <w:t>Server</w:t>
      </w:r>
      <w:r w:rsidRPr="008A27BA">
        <w:rPr>
          <w:rFonts w:ascii="Tahoma" w:hAnsi="Tahoma" w:cs="Tahoma"/>
          <w:szCs w:val="18"/>
          <w:lang w:val="ru-RU"/>
        </w:rPr>
        <w:t>, се подчинява на следните допълнителни условия:</w:t>
      </w:r>
    </w:p>
    <w:p w:rsidR="0045460B" w:rsidRPr="005E01BF" w:rsidRDefault="0045460B">
      <w:pPr>
        <w:pStyle w:val="PURBody-Indented"/>
        <w:rPr>
          <w:b/>
          <w:lang w:val="ru-RU"/>
        </w:rPr>
      </w:pPr>
    </w:p>
    <w:p w:rsidR="0045460B" w:rsidRPr="005E01BF" w:rsidRDefault="0045460B">
      <w:pPr>
        <w:pStyle w:val="PURBody-Indented"/>
        <w:rPr>
          <w:b/>
          <w:lang w:val="ru-RU"/>
        </w:rPr>
      </w:pPr>
    </w:p>
    <w:p w:rsidR="0082133B" w:rsidRPr="008A27BA" w:rsidRDefault="00ED4593">
      <w:pPr>
        <w:pStyle w:val="PURBody-Indented"/>
        <w:rPr>
          <w:lang w:val="ru-RU"/>
        </w:rPr>
      </w:pPr>
      <w:r w:rsidRPr="008A27BA">
        <w:rPr>
          <w:b/>
          <w:lang w:val="ru-RU"/>
        </w:rPr>
        <w:lastRenderedPageBreak/>
        <w:t>Ограничения на употребата.</w:t>
      </w:r>
      <w:r w:rsidR="00BA6E8B" w:rsidRPr="008A27BA">
        <w:rPr>
          <w:lang w:val="ru-RU"/>
        </w:rPr>
        <w:t xml:space="preserve"> </w:t>
      </w:r>
      <w:r w:rsidRPr="008A27BA">
        <w:rPr>
          <w:lang w:val="ru-RU"/>
        </w:rPr>
        <w:t>Нямате право да използвате следните функции в софтуера:</w:t>
      </w:r>
    </w:p>
    <w:p w:rsidR="0082133B" w:rsidRPr="008A27BA" w:rsidRDefault="00ED4593" w:rsidP="005D6562">
      <w:pPr>
        <w:pStyle w:val="PURBullet-Indented"/>
        <w:numPr>
          <w:ilvl w:val="0"/>
          <w:numId w:val="56"/>
        </w:numPr>
      </w:pPr>
      <w:r w:rsidRPr="008A27BA">
        <w:t>Услуги за отдалечен работен плот</w:t>
      </w:r>
    </w:p>
    <w:p w:rsidR="0082133B" w:rsidRPr="008A27BA" w:rsidRDefault="00ED4593" w:rsidP="005D6562">
      <w:pPr>
        <w:pStyle w:val="PURBullet-Indented"/>
        <w:numPr>
          <w:ilvl w:val="0"/>
          <w:numId w:val="56"/>
        </w:numPr>
      </w:pPr>
      <w:r w:rsidRPr="008A27BA">
        <w:t xml:space="preserve">Услуги за управление на права </w:t>
      </w:r>
    </w:p>
    <w:p w:rsidR="0082133B" w:rsidRPr="008A27BA" w:rsidRDefault="00035228" w:rsidP="00362925">
      <w:pPr>
        <w:pStyle w:val="PURBody-Indented"/>
        <w:rPr>
          <w:lang w:val="ru-RU"/>
        </w:rPr>
      </w:pPr>
      <w:r w:rsidRPr="008A27BA">
        <w:rPr>
          <w:b/>
          <w:lang w:val="ru-RU"/>
        </w:rPr>
        <w:t>Хостинг.</w:t>
      </w:r>
      <w:r w:rsidR="00BA6E8B" w:rsidRPr="008A27BA">
        <w:rPr>
          <w:rFonts w:ascii="Tahoma" w:hAnsi="Tahoma" w:cs="Tahoma"/>
          <w:lang w:val="ru-RU"/>
        </w:rPr>
        <w:t xml:space="preserve"> </w:t>
      </w:r>
      <w:r w:rsidRPr="008A27BA">
        <w:rPr>
          <w:lang w:val="ru-RU"/>
        </w:rPr>
        <w:t>Ако използвате софтуера за хостване на решение, което да е достъпно и да се използва от трети лица, тогава това решение трябва да се състои от приложение или услуга, което/която се притежава, а не се лицензира от Вас или трето</w:t>
      </w:r>
      <w:r w:rsidR="00362925" w:rsidRPr="008A27BA">
        <w:t> </w:t>
      </w:r>
      <w:r w:rsidRPr="008A27BA">
        <w:rPr>
          <w:lang w:val="ru-RU"/>
        </w:rPr>
        <w:t>лице.</w:t>
      </w:r>
    </w:p>
    <w:p w:rsidR="0082133B" w:rsidRPr="008A27BA" w:rsidRDefault="00ED4593" w:rsidP="00BC12AB">
      <w:pPr>
        <w:pStyle w:val="PURBody-Indented"/>
        <w:rPr>
          <w:lang w:val="ru-RU"/>
        </w:rPr>
      </w:pPr>
      <w:r w:rsidRPr="008A27BA">
        <w:rPr>
          <w:b/>
          <w:lang w:val="ru-RU"/>
        </w:rPr>
        <w:t>Технология за съхранение на данни.</w:t>
      </w:r>
      <w:r w:rsidR="00BA6E8B" w:rsidRPr="008A27BA">
        <w:rPr>
          <w:lang w:val="ru-RU"/>
        </w:rPr>
        <w:t xml:space="preserve"> </w:t>
      </w:r>
      <w:r w:rsidRPr="008A27BA">
        <w:rPr>
          <w:lang w:val="ru-RU"/>
        </w:rPr>
        <w:t xml:space="preserve">Сървърният софтуер включва технология за съхранение на данни, наречена </w:t>
      </w:r>
      <w:r w:rsidRPr="008A27BA">
        <w:t>Windows</w:t>
      </w:r>
      <w:r w:rsidRPr="008A27BA">
        <w:rPr>
          <w:lang w:val="ru-RU"/>
        </w:rPr>
        <w:t xml:space="preserve"> </w:t>
      </w:r>
      <w:r w:rsidRPr="008A27BA">
        <w:t>Internal</w:t>
      </w:r>
      <w:r w:rsidRPr="008A27BA">
        <w:rPr>
          <w:lang w:val="ru-RU"/>
        </w:rPr>
        <w:t xml:space="preserve"> </w:t>
      </w:r>
      <w:r w:rsidRPr="008A27BA">
        <w:t>Database</w:t>
      </w:r>
      <w:r w:rsidRPr="008A27BA">
        <w:rPr>
          <w:lang w:val="ru-RU"/>
        </w:rPr>
        <w:t xml:space="preserve"> или </w:t>
      </w:r>
      <w:r w:rsidRPr="008A27BA">
        <w:t>Microsoft</w:t>
      </w:r>
      <w:r w:rsidRPr="008A27BA">
        <w:rPr>
          <w:lang w:val="ru-RU"/>
        </w:rPr>
        <w:t xml:space="preserve"> </w:t>
      </w:r>
      <w:r w:rsidRPr="008A27BA">
        <w:t>SQL</w:t>
      </w:r>
      <w:r w:rsidRPr="008A27BA">
        <w:rPr>
          <w:lang w:val="ru-RU"/>
        </w:rPr>
        <w:t xml:space="preserve"> </w:t>
      </w:r>
      <w:r w:rsidRPr="008A27BA">
        <w:t>Server</w:t>
      </w:r>
      <w:r w:rsidRPr="008A27BA">
        <w:rPr>
          <w:lang w:val="ru-RU"/>
        </w:rPr>
        <w:t xml:space="preserve"> </w:t>
      </w:r>
      <w:r w:rsidRPr="008A27BA">
        <w:t>Desktop</w:t>
      </w:r>
      <w:r w:rsidRPr="008A27BA">
        <w:rPr>
          <w:lang w:val="ru-RU"/>
        </w:rPr>
        <w:t xml:space="preserve"> </w:t>
      </w:r>
      <w:r w:rsidRPr="008A27BA">
        <w:t>Engine</w:t>
      </w:r>
      <w:r w:rsidRPr="008A27BA">
        <w:rPr>
          <w:lang w:val="ru-RU"/>
        </w:rPr>
        <w:t xml:space="preserve"> за </w:t>
      </w:r>
      <w:r w:rsidRPr="008A27BA">
        <w:t>Windows</w:t>
      </w:r>
      <w:r w:rsidRPr="008A27BA">
        <w:rPr>
          <w:lang w:val="ru-RU"/>
        </w:rPr>
        <w:t>.</w:t>
      </w:r>
      <w:r w:rsidR="00BA6E8B" w:rsidRPr="008A27BA">
        <w:rPr>
          <w:lang w:val="ru-RU"/>
        </w:rPr>
        <w:t xml:space="preserve"> </w:t>
      </w:r>
      <w:r w:rsidRPr="008A27BA">
        <w:rPr>
          <w:lang w:val="ru-RU"/>
        </w:rPr>
        <w:t>Компонентите на сървърния софтуер използват тези технологии за съхранението на данни.</w:t>
      </w:r>
      <w:r w:rsidR="00BA6E8B" w:rsidRPr="008A27BA">
        <w:rPr>
          <w:lang w:val="ru-RU"/>
        </w:rPr>
        <w:t xml:space="preserve"> </w:t>
      </w:r>
      <w:r w:rsidRPr="008A27BA">
        <w:rPr>
          <w:lang w:val="ru-RU"/>
        </w:rPr>
        <w:t>Според настоящите лицензионни условия нямате право да</w:t>
      </w:r>
      <w:r w:rsidR="00BC12AB" w:rsidRPr="008A27BA">
        <w:t> </w:t>
      </w:r>
      <w:r w:rsidRPr="008A27BA">
        <w:rPr>
          <w:lang w:val="ru-RU"/>
        </w:rPr>
        <w:t>използвате или получавате достъп до тези технологии за други цели.</w:t>
      </w:r>
    </w:p>
    <w:p w:rsidR="0082133B" w:rsidRPr="008A27BA" w:rsidRDefault="00ED4593">
      <w:pPr>
        <w:pStyle w:val="PURBody-Indented"/>
        <w:rPr>
          <w:lang w:val="ru-RU"/>
        </w:rPr>
      </w:pPr>
      <w:r w:rsidRPr="008A27BA">
        <w:rPr>
          <w:b/>
          <w:lang w:val="ru-RU"/>
        </w:rPr>
        <w:t>Икони, изображения, звуци.</w:t>
      </w:r>
      <w:r w:rsidR="00BA6E8B" w:rsidRPr="008A27BA">
        <w:rPr>
          <w:b/>
          <w:lang w:val="ru-RU"/>
        </w:rPr>
        <w:t xml:space="preserve"> </w:t>
      </w:r>
      <w:r w:rsidRPr="008A27BA">
        <w:rPr>
          <w:lang w:val="ru-RU"/>
        </w:rPr>
        <w:t>Докато софтуерът работи, можете да използвате, но без да споделяте, иконите, изображенията, звуците и мултимедията в него. Примерните изображения, звуци и мултимедия, предоставени със софтуера, са само за използване с нетърговска цел.</w:t>
      </w:r>
    </w:p>
    <w:p w:rsidR="001C4617" w:rsidRPr="008A27BA" w:rsidRDefault="001C4617" w:rsidP="00BC12AB">
      <w:pPr>
        <w:pStyle w:val="PURBody-Indented"/>
        <w:rPr>
          <w:lang w:val="ru-RU"/>
        </w:rPr>
      </w:pPr>
      <w:r w:rsidRPr="008A27BA">
        <w:rPr>
          <w:b/>
          <w:lang w:val="ru-RU"/>
        </w:rPr>
        <w:t>Бележки за предаване на данни.</w:t>
      </w:r>
      <w:r w:rsidR="00BA6E8B" w:rsidRPr="008A27BA">
        <w:rPr>
          <w:lang w:val="ru-RU"/>
        </w:rPr>
        <w:t xml:space="preserve"> </w:t>
      </w:r>
      <w:r w:rsidRPr="008A27BA">
        <w:rPr>
          <w:lang w:val="ru-RU"/>
        </w:rPr>
        <w:t xml:space="preserve">Бележките, приложими за </w:t>
      </w:r>
      <w:r w:rsidRPr="008A27BA">
        <w:t>Windows</w:t>
      </w:r>
      <w:r w:rsidRPr="008A27BA">
        <w:rPr>
          <w:lang w:val="ru-RU"/>
        </w:rPr>
        <w:t xml:space="preserve"> </w:t>
      </w:r>
      <w:r w:rsidRPr="008A27BA">
        <w:t>Server</w:t>
      </w:r>
      <w:r w:rsidRPr="008A27BA">
        <w:rPr>
          <w:lang w:val="ru-RU"/>
        </w:rPr>
        <w:t xml:space="preserve">, </w:t>
      </w:r>
      <w:r w:rsidRPr="008A27BA">
        <w:rPr>
          <w:rFonts w:ascii="Tahoma" w:hAnsi="Tahoma" w:cs="Tahoma"/>
          <w:szCs w:val="18"/>
          <w:lang w:val="ru-RU"/>
        </w:rPr>
        <w:t xml:space="preserve">както е указано в документа </w:t>
      </w:r>
      <w:r w:rsidR="00BA6E8B" w:rsidRPr="008A27BA">
        <w:rPr>
          <w:szCs w:val="18"/>
          <w:lang w:val="ru-RU"/>
        </w:rPr>
        <w:t>„</w:t>
      </w:r>
      <w:r w:rsidRPr="008A27BA">
        <w:rPr>
          <w:szCs w:val="18"/>
          <w:lang w:val="ru-RU"/>
        </w:rPr>
        <w:t>Бележки за предаване на данни</w:t>
      </w:r>
      <w:r w:rsidR="00BA6E8B" w:rsidRPr="008A27BA">
        <w:rPr>
          <w:szCs w:val="18"/>
          <w:lang w:val="ru-RU"/>
        </w:rPr>
        <w:t>“</w:t>
      </w:r>
      <w:r w:rsidRPr="008A27BA">
        <w:rPr>
          <w:szCs w:val="18"/>
          <w:lang w:val="ru-RU"/>
        </w:rPr>
        <w:t xml:space="preserve"> на адрес:</w:t>
      </w:r>
      <w:r w:rsidRPr="008A27BA">
        <w:rPr>
          <w:rFonts w:ascii="Tahoma" w:hAnsi="Tahoma" w:cs="Tahoma"/>
          <w:b/>
          <w:szCs w:val="16"/>
          <w:lang w:val="ru-RU"/>
        </w:rPr>
        <w:t xml:space="preserve"> </w:t>
      </w:r>
      <w:hyperlink r:id="rId52" w:history="1">
        <w:r w:rsidR="00BC12AB" w:rsidRPr="008A27BA">
          <w:rPr>
            <w:color w:val="0000FF"/>
            <w:szCs w:val="18"/>
            <w:u w:val="single"/>
          </w:rPr>
          <w:t>http</w:t>
        </w:r>
        <w:r w:rsidR="00BC12AB" w:rsidRPr="008A27BA">
          <w:rPr>
            <w:color w:val="0000FF"/>
            <w:szCs w:val="18"/>
            <w:u w:val="single"/>
            <w:lang w:val="ru-RU"/>
          </w:rPr>
          <w:t>://</w:t>
        </w:r>
        <w:r w:rsidR="00BC12AB" w:rsidRPr="008A27BA">
          <w:rPr>
            <w:color w:val="0000FF"/>
            <w:szCs w:val="18"/>
            <w:u w:val="single"/>
          </w:rPr>
          <w:t>microsoft</w:t>
        </w:r>
        <w:r w:rsidR="00BC12AB" w:rsidRPr="008A27BA">
          <w:rPr>
            <w:color w:val="0000FF"/>
            <w:szCs w:val="18"/>
            <w:u w:val="single"/>
            <w:lang w:val="ru-RU"/>
          </w:rPr>
          <w:t>.</w:t>
        </w:r>
        <w:r w:rsidR="00BC12AB" w:rsidRPr="008A27BA">
          <w:rPr>
            <w:color w:val="0000FF"/>
            <w:szCs w:val="18"/>
            <w:u w:val="single"/>
          </w:rPr>
          <w:t>com</w:t>
        </w:r>
        <w:r w:rsidR="00BC12AB" w:rsidRPr="008A27BA">
          <w:rPr>
            <w:color w:val="0000FF"/>
            <w:szCs w:val="18"/>
            <w:u w:val="single"/>
            <w:lang w:val="ru-RU"/>
          </w:rPr>
          <w:t>/</w:t>
        </w:r>
        <w:r w:rsidR="00BC12AB" w:rsidRPr="008A27BA">
          <w:rPr>
            <w:color w:val="0000FF"/>
            <w:szCs w:val="18"/>
            <w:u w:val="single"/>
          </w:rPr>
          <w:t>licensing</w:t>
        </w:r>
        <w:r w:rsidR="00BC12AB" w:rsidRPr="008A27BA">
          <w:rPr>
            <w:color w:val="0000FF"/>
            <w:szCs w:val="18"/>
            <w:u w:val="single"/>
            <w:lang w:val="ru-RU"/>
          </w:rPr>
          <w:t>/</w:t>
        </w:r>
        <w:r w:rsidR="00BC12AB" w:rsidRPr="008A27BA">
          <w:rPr>
            <w:color w:val="0000FF"/>
            <w:szCs w:val="18"/>
            <w:u w:val="single"/>
          </w:rPr>
          <w:t>contracts</w:t>
        </w:r>
      </w:hyperlink>
      <w:r w:rsidRPr="008A27BA">
        <w:rPr>
          <w:rFonts w:ascii="Tahoma" w:hAnsi="Tahoma" w:cs="Tahoma"/>
          <w:szCs w:val="16"/>
          <w:lang w:val="ru-RU"/>
        </w:rPr>
        <w:t xml:space="preserve"> </w:t>
      </w:r>
      <w:r w:rsidRPr="008A27BA">
        <w:rPr>
          <w:lang w:val="ru-RU"/>
        </w:rPr>
        <w:t xml:space="preserve">се прилагат за използването на софтуера на </w:t>
      </w:r>
      <w:r w:rsidRPr="008A27BA">
        <w:t>Windows</w:t>
      </w:r>
      <w:r w:rsidRPr="008A27BA">
        <w:rPr>
          <w:lang w:val="ru-RU"/>
        </w:rPr>
        <w:t xml:space="preserve"> </w:t>
      </w:r>
      <w:r w:rsidRPr="008A27BA">
        <w:t>Server</w:t>
      </w:r>
      <w:r w:rsidRPr="008A27BA">
        <w:rPr>
          <w:lang w:val="ru-RU"/>
        </w:rPr>
        <w:t xml:space="preserve"> по силата на Вашите лицензи за </w:t>
      </w:r>
      <w:r w:rsidRPr="008A27BA">
        <w:t>Windows</w:t>
      </w:r>
      <w:r w:rsidRPr="008A27BA">
        <w:rPr>
          <w:lang w:val="ru-RU"/>
        </w:rPr>
        <w:t xml:space="preserve"> </w:t>
      </w:r>
      <w:r w:rsidRPr="008A27BA">
        <w:t>Azure</w:t>
      </w:r>
      <w:r w:rsidRPr="008A27BA">
        <w:rPr>
          <w:lang w:val="ru-RU"/>
        </w:rPr>
        <w:t>.</w:t>
      </w:r>
    </w:p>
    <w:p w:rsidR="00033CE9" w:rsidRPr="008A27BA" w:rsidRDefault="00033CE9" w:rsidP="00033CE9">
      <w:pPr>
        <w:pStyle w:val="PURBody-Indented"/>
        <w:rPr>
          <w:b/>
          <w:lang w:val="ru-RU"/>
        </w:rPr>
      </w:pPr>
      <w:r w:rsidRPr="008A27BA">
        <w:rPr>
          <w:b/>
          <w:lang w:val="ru-RU"/>
        </w:rPr>
        <w:t>Проверка за валидност.</w:t>
      </w:r>
    </w:p>
    <w:p w:rsidR="00033CE9" w:rsidRPr="008A27BA" w:rsidRDefault="00033CE9" w:rsidP="00BC12AB">
      <w:pPr>
        <w:spacing w:after="110"/>
        <w:ind w:left="360"/>
        <w:rPr>
          <w:rFonts w:ascii="Tahoma" w:hAnsi="Tahoma" w:cs="Tahoma"/>
          <w:color w:val="auto"/>
          <w:sz w:val="18"/>
          <w:szCs w:val="18"/>
          <w:lang w:val="ru-RU"/>
        </w:rPr>
      </w:pPr>
      <w:r w:rsidRPr="008A27BA">
        <w:rPr>
          <w:color w:val="auto"/>
          <w:sz w:val="18"/>
          <w:lang w:val="ru-RU"/>
        </w:rPr>
        <w:t>От време на време софтуерът ще изтегля или изисква изтеглянето на функцията за проверка на софтуера. Проверката на</w:t>
      </w:r>
      <w:r w:rsidR="00BC12AB" w:rsidRPr="008A27BA">
        <w:rPr>
          <w:color w:val="auto"/>
          <w:sz w:val="18"/>
        </w:rPr>
        <w:t> </w:t>
      </w:r>
      <w:r w:rsidRPr="008A27BA">
        <w:rPr>
          <w:color w:val="auto"/>
          <w:sz w:val="18"/>
          <w:lang w:val="ru-RU"/>
        </w:rPr>
        <w:t>валидността определя дали софтуерът е активиран и дали е правилно лицензиран.</w:t>
      </w:r>
      <w:r w:rsidR="00BA6E8B" w:rsidRPr="008A27BA">
        <w:rPr>
          <w:color w:val="auto"/>
          <w:sz w:val="18"/>
          <w:lang w:val="ru-RU"/>
        </w:rPr>
        <w:t xml:space="preserve"> </w:t>
      </w:r>
      <w:r w:rsidRPr="008A27BA">
        <w:rPr>
          <w:color w:val="auto"/>
          <w:sz w:val="18"/>
          <w:lang w:val="ru-RU"/>
        </w:rPr>
        <w:t>Проверката също така разрешава определени функции на софтуера или придобиването на допълнителни преимущества.</w:t>
      </w:r>
      <w:r w:rsidR="00BA6E8B" w:rsidRPr="008A27BA">
        <w:rPr>
          <w:color w:val="auto"/>
          <w:sz w:val="18"/>
          <w:lang w:val="ru-RU"/>
        </w:rPr>
        <w:t xml:space="preserve"> </w:t>
      </w:r>
      <w:r w:rsidRPr="008A27BA">
        <w:rPr>
          <w:color w:val="auto"/>
          <w:sz w:val="18"/>
          <w:lang w:val="ru-RU"/>
        </w:rPr>
        <w:t>За повече информация по</w:t>
      </w:r>
      <w:r w:rsidRPr="008A27BA">
        <w:rPr>
          <w:rFonts w:ascii="Tahoma" w:hAnsi="Tahoma" w:cs="Tahoma"/>
          <w:color w:val="auto"/>
          <w:sz w:val="18"/>
          <w:szCs w:val="18"/>
          <w:lang w:val="ru-RU"/>
        </w:rPr>
        <w:t>сетете</w:t>
      </w:r>
      <w:r w:rsidRPr="008A27BA">
        <w:rPr>
          <w:rFonts w:ascii="Tahoma" w:hAnsi="Tahoma" w:cs="Tahoma"/>
          <w:sz w:val="18"/>
          <w:szCs w:val="18"/>
          <w:lang w:val="ru-RU"/>
        </w:rPr>
        <w:t xml:space="preserve"> </w:t>
      </w:r>
      <w:hyperlink r:id="rId53" w:history="1">
        <w:r w:rsidR="00BC12AB" w:rsidRPr="008A27BA">
          <w:rPr>
            <w:rFonts w:ascii="Tahoma" w:hAnsi="Tahoma" w:cs="Tahoma"/>
            <w:color w:val="0000FF"/>
            <w:sz w:val="18"/>
            <w:szCs w:val="18"/>
            <w:u w:val="single"/>
          </w:rPr>
          <w:t>http</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go</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microsoft</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com</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fwlink</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linkid</w:t>
        </w:r>
        <w:r w:rsidR="00BC12AB" w:rsidRPr="008A27BA">
          <w:rPr>
            <w:rFonts w:ascii="Tahoma" w:hAnsi="Tahoma" w:cs="Tahoma"/>
            <w:color w:val="0000FF"/>
            <w:sz w:val="18"/>
            <w:szCs w:val="18"/>
            <w:u w:val="single"/>
            <w:lang w:val="ru-RU"/>
          </w:rPr>
          <w:t>=39157</w:t>
        </w:r>
      </w:hyperlink>
      <w:r w:rsidRPr="008A27BA">
        <w:rPr>
          <w:rFonts w:ascii="Tahoma" w:hAnsi="Tahoma" w:cs="Tahoma"/>
          <w:color w:val="auto"/>
          <w:sz w:val="18"/>
          <w:szCs w:val="18"/>
          <w:lang w:val="ru-RU"/>
        </w:rPr>
        <w:t>.</w:t>
      </w:r>
    </w:p>
    <w:p w:rsidR="00033CE9" w:rsidRPr="008A27BA" w:rsidRDefault="00033CE9" w:rsidP="00BC12AB">
      <w:pPr>
        <w:spacing w:after="110"/>
        <w:ind w:left="360"/>
        <w:rPr>
          <w:rFonts w:ascii="Tahoma" w:hAnsi="Tahoma" w:cs="Tahoma"/>
          <w:color w:val="auto"/>
          <w:sz w:val="18"/>
          <w:szCs w:val="18"/>
          <w:lang w:val="ru-RU"/>
        </w:rPr>
      </w:pPr>
      <w:r w:rsidRPr="008A27BA">
        <w:rPr>
          <w:color w:val="auto"/>
          <w:sz w:val="18"/>
          <w:lang w:val="ru-RU"/>
        </w:rPr>
        <w:t xml:space="preserve">При проверка на валидността, софтуерът изпраща на </w:t>
      </w:r>
      <w:r w:rsidRPr="008A27BA">
        <w:rPr>
          <w:color w:val="auto"/>
          <w:sz w:val="18"/>
        </w:rPr>
        <w:t>Microsoft</w:t>
      </w:r>
      <w:r w:rsidRPr="008A27BA">
        <w:rPr>
          <w:color w:val="auto"/>
          <w:sz w:val="18"/>
          <w:lang w:val="ru-RU"/>
        </w:rPr>
        <w:t xml:space="preserve"> информация за софтуера и устройството.</w:t>
      </w:r>
      <w:r w:rsidR="00BA6E8B" w:rsidRPr="008A27BA">
        <w:rPr>
          <w:color w:val="auto"/>
          <w:sz w:val="18"/>
          <w:lang w:val="ru-RU"/>
        </w:rPr>
        <w:t xml:space="preserve"> </w:t>
      </w:r>
      <w:r w:rsidRPr="008A27BA">
        <w:rPr>
          <w:color w:val="auto"/>
          <w:sz w:val="18"/>
          <w:lang w:val="ru-RU"/>
        </w:rPr>
        <w:t xml:space="preserve">Тази информация включва версията и продуктовия ключ на софтуера, както и </w:t>
      </w:r>
      <w:r w:rsidRPr="008A27BA">
        <w:rPr>
          <w:color w:val="auto"/>
          <w:sz w:val="18"/>
        </w:rPr>
        <w:t>IP</w:t>
      </w:r>
      <w:r w:rsidRPr="008A27BA">
        <w:rPr>
          <w:color w:val="auto"/>
          <w:sz w:val="18"/>
          <w:lang w:val="ru-RU"/>
        </w:rPr>
        <w:t xml:space="preserve"> адреса на устройството.</w:t>
      </w:r>
      <w:r w:rsidR="00BA6E8B" w:rsidRPr="008A27BA">
        <w:rPr>
          <w:color w:val="auto"/>
          <w:sz w:val="18"/>
          <w:lang w:val="ru-RU"/>
        </w:rPr>
        <w:t xml:space="preserve"> </w:t>
      </w:r>
      <w:r w:rsidRPr="008A27BA">
        <w:rPr>
          <w:color w:val="auto"/>
          <w:sz w:val="18"/>
        </w:rPr>
        <w:t>Microsoft</w:t>
      </w:r>
      <w:r w:rsidRPr="008A27BA">
        <w:rPr>
          <w:color w:val="auto"/>
          <w:sz w:val="18"/>
          <w:lang w:val="ru-RU"/>
        </w:rPr>
        <w:t xml:space="preserve"> не използва информацията с цел да Ви идентифицира или да се свърже с Вас.</w:t>
      </w:r>
      <w:r w:rsidR="00BA6E8B" w:rsidRPr="008A27BA">
        <w:rPr>
          <w:color w:val="auto"/>
          <w:sz w:val="18"/>
          <w:lang w:val="ru-RU"/>
        </w:rPr>
        <w:t xml:space="preserve"> </w:t>
      </w:r>
      <w:r w:rsidRPr="008A27BA">
        <w:rPr>
          <w:color w:val="auto"/>
          <w:sz w:val="18"/>
          <w:lang w:val="ru-RU"/>
        </w:rPr>
        <w:t>Като използвате софтуера, Вие приемате предаването на тези данни.</w:t>
      </w:r>
      <w:r w:rsidR="00BA6E8B" w:rsidRPr="008A27BA">
        <w:rPr>
          <w:color w:val="auto"/>
          <w:sz w:val="18"/>
          <w:lang w:val="ru-RU"/>
        </w:rPr>
        <w:t xml:space="preserve"> </w:t>
      </w:r>
      <w:r w:rsidRPr="008A27BA">
        <w:rPr>
          <w:color w:val="auto"/>
          <w:sz w:val="18"/>
          <w:lang w:val="ru-RU"/>
        </w:rPr>
        <w:t>За повече информация за проверката на валидността, както и за това каква информация се изпраща при извършване на проверка, посетете</w:t>
      </w:r>
      <w:r w:rsidRPr="008A27BA">
        <w:rPr>
          <w:rFonts w:ascii="Tahoma" w:hAnsi="Tahoma" w:cs="Tahoma"/>
          <w:color w:val="auto"/>
          <w:sz w:val="18"/>
          <w:szCs w:val="18"/>
          <w:lang w:val="ru-RU"/>
        </w:rPr>
        <w:t xml:space="preserve"> </w:t>
      </w:r>
      <w:hyperlink r:id="rId54" w:history="1">
        <w:r w:rsidR="00BC12AB" w:rsidRPr="008A27BA">
          <w:rPr>
            <w:rFonts w:ascii="Tahoma" w:hAnsi="Tahoma" w:cs="Tahoma"/>
            <w:color w:val="0000FF"/>
            <w:sz w:val="18"/>
            <w:szCs w:val="18"/>
            <w:u w:val="single"/>
          </w:rPr>
          <w:t>http</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go</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microsoft</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com</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fwlink</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linkid</w:t>
        </w:r>
        <w:r w:rsidR="00BC12AB" w:rsidRPr="008A27BA">
          <w:rPr>
            <w:rFonts w:ascii="Tahoma" w:hAnsi="Tahoma" w:cs="Tahoma"/>
            <w:color w:val="0000FF"/>
            <w:sz w:val="18"/>
            <w:szCs w:val="18"/>
            <w:u w:val="single"/>
            <w:lang w:val="ru-RU"/>
          </w:rPr>
          <w:t>=96551</w:t>
        </w:r>
      </w:hyperlink>
      <w:r w:rsidRPr="008A27BA">
        <w:rPr>
          <w:rFonts w:ascii="Tahoma" w:hAnsi="Tahoma" w:cs="Tahoma"/>
          <w:color w:val="auto"/>
          <w:sz w:val="18"/>
          <w:szCs w:val="18"/>
          <w:lang w:val="ru-RU"/>
        </w:rPr>
        <w:t>.</w:t>
      </w:r>
    </w:p>
    <w:p w:rsidR="00033CE9" w:rsidRPr="008A27BA" w:rsidRDefault="00033CE9" w:rsidP="00EA1A5E">
      <w:pPr>
        <w:tabs>
          <w:tab w:val="num" w:pos="1440"/>
        </w:tabs>
        <w:spacing w:after="110"/>
        <w:ind w:left="360"/>
        <w:rPr>
          <w:rFonts w:cs="Arial"/>
          <w:color w:val="auto"/>
          <w:sz w:val="18"/>
          <w:szCs w:val="18"/>
          <w:lang w:val="ru-RU"/>
        </w:rPr>
      </w:pPr>
      <w:r w:rsidRPr="008A27BA">
        <w:rPr>
          <w:color w:val="auto"/>
          <w:sz w:val="18"/>
          <w:lang w:val="ru-RU"/>
        </w:rPr>
        <w:t>Ако софтуерът не лицензиран правилно, това може да се отрази на работата на софтуера. Например, може</w:t>
      </w:r>
      <w:r w:rsidRPr="008A27BA">
        <w:rPr>
          <w:color w:val="auto"/>
          <w:sz w:val="18"/>
          <w:szCs w:val="18"/>
          <w:lang w:val="ru-RU"/>
        </w:rPr>
        <w:t xml:space="preserve"> да се наложи да активирате отново софтуера, да получавате напомняния да лицензирате копието на софтуера или в противен случай няма да можете да получавате определени актуализации или надстройки от </w:t>
      </w:r>
      <w:r w:rsidRPr="008A27BA">
        <w:rPr>
          <w:color w:val="auto"/>
          <w:sz w:val="18"/>
          <w:szCs w:val="18"/>
        </w:rPr>
        <w:t>Microsoft</w:t>
      </w:r>
      <w:r w:rsidRPr="008A27BA">
        <w:rPr>
          <w:color w:val="auto"/>
          <w:sz w:val="18"/>
          <w:szCs w:val="18"/>
          <w:lang w:val="ru-RU"/>
        </w:rPr>
        <w:t>.</w:t>
      </w:r>
    </w:p>
    <w:p w:rsidR="00033CE9" w:rsidRPr="008A27BA" w:rsidRDefault="00033CE9" w:rsidP="00BC12AB">
      <w:pPr>
        <w:ind w:left="360"/>
        <w:rPr>
          <w:rFonts w:ascii="Tahoma" w:hAnsi="Tahoma" w:cs="Tahoma"/>
          <w:color w:val="auto"/>
          <w:sz w:val="18"/>
          <w:szCs w:val="18"/>
          <w:lang w:val="ru-RU"/>
        </w:rPr>
      </w:pPr>
      <w:r w:rsidRPr="008A27BA">
        <w:rPr>
          <w:color w:val="auto"/>
          <w:sz w:val="18"/>
          <w:lang w:val="ru-RU"/>
        </w:rPr>
        <w:t xml:space="preserve">Актуализации или надстройки за софтуера могат да се получават само от </w:t>
      </w:r>
      <w:r w:rsidRPr="008A27BA">
        <w:rPr>
          <w:color w:val="auto"/>
          <w:sz w:val="18"/>
        </w:rPr>
        <w:t>Microsoft</w:t>
      </w:r>
      <w:r w:rsidRPr="008A27BA">
        <w:rPr>
          <w:color w:val="auto"/>
          <w:sz w:val="18"/>
          <w:lang w:val="ru-RU"/>
        </w:rPr>
        <w:t xml:space="preserve"> или от оторизирани източници. За</w:t>
      </w:r>
      <w:r w:rsidR="00BC12AB" w:rsidRPr="008A27BA">
        <w:rPr>
          <w:color w:val="auto"/>
          <w:sz w:val="18"/>
        </w:rPr>
        <w:t> </w:t>
      </w:r>
      <w:r w:rsidRPr="008A27BA">
        <w:rPr>
          <w:color w:val="auto"/>
          <w:sz w:val="18"/>
          <w:lang w:val="ru-RU"/>
        </w:rPr>
        <w:t>повече информация за получаването на актуализации от упълномощени източници, по</w:t>
      </w:r>
      <w:r w:rsidRPr="008A27BA">
        <w:rPr>
          <w:rFonts w:ascii="Tahoma" w:hAnsi="Tahoma" w:cs="Tahoma"/>
          <w:color w:val="auto"/>
          <w:sz w:val="18"/>
          <w:szCs w:val="18"/>
          <w:lang w:val="ru-RU"/>
        </w:rPr>
        <w:t>сетете</w:t>
      </w:r>
      <w:r w:rsidRPr="008A27BA">
        <w:rPr>
          <w:rFonts w:ascii="Tahoma" w:hAnsi="Tahoma" w:cs="Tahoma"/>
          <w:sz w:val="18"/>
          <w:szCs w:val="18"/>
          <w:lang w:val="ru-RU"/>
        </w:rPr>
        <w:t xml:space="preserve"> </w:t>
      </w:r>
      <w:hyperlink r:id="rId55" w:history="1">
        <w:r w:rsidR="00BC12AB" w:rsidRPr="008A27BA">
          <w:rPr>
            <w:rFonts w:ascii="Tahoma" w:hAnsi="Tahoma" w:cs="Tahoma"/>
            <w:color w:val="0000FF"/>
            <w:sz w:val="18"/>
            <w:szCs w:val="18"/>
            <w:u w:val="single"/>
          </w:rPr>
          <w:t>http</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go</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microsoft</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com</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fwlink</w:t>
        </w:r>
        <w:r w:rsidR="00BC12AB" w:rsidRPr="008A27BA">
          <w:rPr>
            <w:rFonts w:ascii="Tahoma" w:hAnsi="Tahoma" w:cs="Tahoma"/>
            <w:color w:val="0000FF"/>
            <w:sz w:val="18"/>
            <w:szCs w:val="18"/>
            <w:u w:val="single"/>
            <w:lang w:val="ru-RU"/>
          </w:rPr>
          <w:t>/?</w:t>
        </w:r>
        <w:r w:rsidR="00BC12AB" w:rsidRPr="008A27BA">
          <w:rPr>
            <w:rFonts w:ascii="Tahoma" w:hAnsi="Tahoma" w:cs="Tahoma"/>
            <w:color w:val="0000FF"/>
            <w:sz w:val="18"/>
            <w:szCs w:val="18"/>
            <w:u w:val="single"/>
          </w:rPr>
          <w:t>linkid</w:t>
        </w:r>
        <w:r w:rsidR="00BC12AB" w:rsidRPr="008A27BA">
          <w:rPr>
            <w:rFonts w:ascii="Tahoma" w:hAnsi="Tahoma" w:cs="Tahoma"/>
            <w:color w:val="0000FF"/>
            <w:sz w:val="18"/>
            <w:szCs w:val="18"/>
            <w:u w:val="single"/>
            <w:lang w:val="ru-RU"/>
          </w:rPr>
          <w:t>=96552</w:t>
        </w:r>
      </w:hyperlink>
      <w:r w:rsidRPr="008A27BA">
        <w:rPr>
          <w:rFonts w:ascii="Tahoma" w:hAnsi="Tahoma" w:cs="Tahoma"/>
          <w:color w:val="auto"/>
          <w:sz w:val="18"/>
          <w:szCs w:val="18"/>
          <w:lang w:val="ru-RU"/>
        </w:rPr>
        <w:t>.</w:t>
      </w:r>
    </w:p>
    <w:p w:rsidR="001C4617" w:rsidRPr="008A27BA" w:rsidRDefault="001C4617" w:rsidP="001C4617">
      <w:pPr>
        <w:pStyle w:val="PURBody-Indented"/>
        <w:rPr>
          <w:b/>
          <w:lang w:val="ru-RU"/>
        </w:rPr>
      </w:pPr>
      <w:r w:rsidRPr="008A27BA">
        <w:rPr>
          <w:b/>
        </w:rPr>
        <w:t>SQL</w:t>
      </w:r>
      <w:r w:rsidRPr="008A27BA">
        <w:rPr>
          <w:b/>
          <w:lang w:val="ru-RU"/>
        </w:rPr>
        <w:t xml:space="preserve"> </w:t>
      </w:r>
      <w:r w:rsidRPr="008A27BA">
        <w:rPr>
          <w:b/>
        </w:rPr>
        <w:t>Server</w:t>
      </w:r>
    </w:p>
    <w:p w:rsidR="00033CE9" w:rsidRPr="008A27BA" w:rsidRDefault="001C4617" w:rsidP="00BA6E8B">
      <w:pPr>
        <w:pStyle w:val="PURBody-Indented"/>
        <w:rPr>
          <w:lang w:val="ru-RU"/>
        </w:rPr>
      </w:pPr>
      <w:r w:rsidRPr="008A27BA">
        <w:rPr>
          <w:lang w:val="ru-RU"/>
        </w:rPr>
        <w:t xml:space="preserve">Използването на </w:t>
      </w:r>
      <w:r w:rsidRPr="008A27BA">
        <w:t>SQL</w:t>
      </w:r>
      <w:r w:rsidRPr="008A27BA">
        <w:rPr>
          <w:lang w:val="ru-RU"/>
        </w:rPr>
        <w:t xml:space="preserve"> </w:t>
      </w:r>
      <w:r w:rsidRPr="008A27BA">
        <w:t>Server</w:t>
      </w:r>
      <w:r w:rsidRPr="008A27BA">
        <w:rPr>
          <w:lang w:val="ru-RU"/>
        </w:rPr>
        <w:t xml:space="preserve"> във Виртуална машина се подчинява на клаузите за „.</w:t>
      </w:r>
      <w:r w:rsidRPr="008A27BA">
        <w:t>NET</w:t>
      </w:r>
      <w:r w:rsidRPr="008A27BA">
        <w:rPr>
          <w:lang w:val="ru-RU"/>
        </w:rPr>
        <w:t xml:space="preserve"> </w:t>
      </w:r>
      <w:r w:rsidRPr="008A27BA">
        <w:t>Framework</w:t>
      </w:r>
      <w:r w:rsidRPr="008A27BA">
        <w:rPr>
          <w:lang w:val="ru-RU"/>
        </w:rPr>
        <w:t xml:space="preserve"> и </w:t>
      </w:r>
      <w:r w:rsidRPr="008A27BA">
        <w:t>Powershell</w:t>
      </w:r>
      <w:r w:rsidRPr="008A27BA">
        <w:rPr>
          <w:lang w:val="ru-RU"/>
        </w:rPr>
        <w:t xml:space="preserve"> софтуер</w:t>
      </w:r>
      <w:r w:rsidR="00BA6E8B" w:rsidRPr="008A27BA">
        <w:rPr>
          <w:lang w:val="ru-RU"/>
        </w:rPr>
        <w:t>“</w:t>
      </w:r>
      <w:r w:rsidRPr="008A27BA">
        <w:rPr>
          <w:lang w:val="ru-RU"/>
        </w:rPr>
        <w:t>, „Тестване на производителността</w:t>
      </w:r>
      <w:r w:rsidR="00BA6E8B" w:rsidRPr="008A27BA">
        <w:rPr>
          <w:lang w:val="ru-RU"/>
        </w:rPr>
        <w:t>“</w:t>
      </w:r>
      <w:r w:rsidRPr="008A27BA">
        <w:rPr>
          <w:lang w:val="ru-RU"/>
        </w:rPr>
        <w:t xml:space="preserve"> и „Елемент за отчет на карта на услуги за отчет на </w:t>
      </w:r>
      <w:r w:rsidRPr="008A27BA">
        <w:t>SQL</w:t>
      </w:r>
      <w:r w:rsidRPr="008A27BA">
        <w:rPr>
          <w:lang w:val="ru-RU"/>
        </w:rPr>
        <w:t xml:space="preserve"> </w:t>
      </w:r>
      <w:r w:rsidRPr="008A27BA">
        <w:t>Server</w:t>
      </w:r>
      <w:r w:rsidR="00BA6E8B" w:rsidRPr="008A27BA">
        <w:rPr>
          <w:lang w:val="ru-RU"/>
        </w:rPr>
        <w:t>“</w:t>
      </w:r>
      <w:r w:rsidRPr="008A27BA">
        <w:rPr>
          <w:lang w:val="ru-RU"/>
        </w:rPr>
        <w:t xml:space="preserve"> в Общите лицензионни условия.</w:t>
      </w: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ED4593">
      <w:pPr>
        <w:pStyle w:val="PURProductName"/>
        <w:rPr>
          <w:lang w:val="ru-RU"/>
        </w:rPr>
      </w:pPr>
      <w:bookmarkStart w:id="95" w:name="_Sec73"/>
      <w:r w:rsidRPr="008A27BA">
        <w:t>Windows</w:t>
      </w:r>
      <w:r w:rsidRPr="008A27BA">
        <w:rPr>
          <w:lang w:val="ru-RU"/>
        </w:rPr>
        <w:t xml:space="preserve"> </w:t>
      </w:r>
      <w:r w:rsidRPr="008A27BA">
        <w:t>Intune</w:t>
      </w:r>
      <w:bookmarkEnd w:id="95"/>
      <w:r w:rsidR="001026FC" w:rsidRPr="008A27BA">
        <w:fldChar w:fldCharType="begin"/>
      </w:r>
      <w:r w:rsidRPr="008A27BA">
        <w:instrText>XE</w:instrText>
      </w:r>
      <w:r w:rsidRPr="008A27BA">
        <w:rPr>
          <w:lang w:val="ru-RU"/>
        </w:rPr>
        <w:instrText xml:space="preserve"> "</w:instrText>
      </w:r>
      <w:r w:rsidRPr="008A27BA">
        <w:instrText>Windows</w:instrText>
      </w:r>
      <w:r w:rsidRPr="008A27BA">
        <w:rPr>
          <w:lang w:val="ru-RU"/>
        </w:rPr>
        <w:instrText xml:space="preserve"> </w:instrText>
      </w:r>
      <w:r w:rsidRPr="008A27BA">
        <w:instrText>Intune</w:instrText>
      </w:r>
      <w:r w:rsidRPr="008A27BA">
        <w:rPr>
          <w:lang w:val="ru-RU"/>
        </w:rPr>
        <w:instrText xml:space="preserve">" </w:instrText>
      </w:r>
      <w:r w:rsidR="001026FC" w:rsidRPr="008A27BA">
        <w:fldChar w:fldCharType="end"/>
      </w:r>
      <w:r w:rsidR="001026FC" w:rsidRPr="008A27BA">
        <w:fldChar w:fldCharType="begin"/>
      </w:r>
      <w:r w:rsidRPr="008A27BA">
        <w:rPr>
          <w:lang w:val="ru-RU"/>
        </w:rPr>
        <w:instrText xml:space="preserve"> </w:instrText>
      </w:r>
      <w:r w:rsidRPr="008A27BA">
        <w:instrText>TC</w:instrText>
      </w:r>
      <w:r w:rsidRPr="008A27BA">
        <w:rPr>
          <w:lang w:val="ru-RU"/>
        </w:rPr>
        <w:instrText xml:space="preserve"> "</w:instrText>
      </w:r>
      <w:bookmarkStart w:id="96" w:name="_Toc327132642"/>
      <w:bookmarkStart w:id="97" w:name="_Toc328640322"/>
      <w:r w:rsidRPr="008A27BA">
        <w:instrText>Windows</w:instrText>
      </w:r>
      <w:r w:rsidRPr="008A27BA">
        <w:rPr>
          <w:lang w:val="ru-RU"/>
        </w:rPr>
        <w:instrText xml:space="preserve"> </w:instrText>
      </w:r>
      <w:r w:rsidRPr="008A27BA">
        <w:instrText>Intune</w:instrText>
      </w:r>
      <w:bookmarkEnd w:id="96"/>
      <w:bookmarkEnd w:id="97"/>
      <w:r w:rsidRPr="008A27BA">
        <w:rPr>
          <w:lang w:val="ru-RU"/>
        </w:rPr>
        <w:instrText>" \</w:instrText>
      </w:r>
      <w:r w:rsidRPr="008A27BA">
        <w:instrText>l</w:instrText>
      </w:r>
      <w:r w:rsidRPr="008A27BA">
        <w:rPr>
          <w:lang w:val="ru-RU"/>
        </w:rPr>
        <w:instrText xml:space="preserve"> 2</w:instrText>
      </w:r>
      <w:r w:rsidR="001026FC" w:rsidRPr="008A27BA">
        <w:fldChar w:fldCharType="end"/>
      </w:r>
    </w:p>
    <w:p w:rsidR="0082133B" w:rsidRPr="008A27BA" w:rsidRDefault="00ED4593">
      <w:pPr>
        <w:pStyle w:val="PURLicenseTerm"/>
        <w:rPr>
          <w:lang w:val="ru-RU"/>
        </w:rPr>
      </w:pPr>
      <w:r w:rsidRPr="008A27BA">
        <w:rPr>
          <w:lang w:val="ru-RU"/>
        </w:rPr>
        <w:t>Лицензионните условия, които се прилагат за използването на тази онлайн услуга, са Общите лицензионни условия и следното:</w:t>
      </w:r>
    </w:p>
    <w:tbl>
      <w:tblPr>
        <w:tblStyle w:val="ProductAttributesTable"/>
        <w:tblW w:w="0" w:type="auto"/>
        <w:tblLook w:val="04A0" w:firstRow="1" w:lastRow="0" w:firstColumn="1" w:lastColumn="0" w:noHBand="0" w:noVBand="1"/>
      </w:tblPr>
      <w:tblGrid>
        <w:gridCol w:w="5404"/>
        <w:gridCol w:w="5626"/>
      </w:tblGrid>
      <w:tr w:rsidR="0082133B" w:rsidRPr="005E01BF">
        <w:tc>
          <w:tcPr>
            <w:tcW w:w="6120" w:type="dxa"/>
          </w:tcPr>
          <w:p w:rsidR="0082133B" w:rsidRPr="008A27BA" w:rsidRDefault="00ED4593" w:rsidP="00BC12AB">
            <w:pPr>
              <w:pStyle w:val="PURBody"/>
              <w:rPr>
                <w:lang w:val="ru-RU"/>
              </w:rPr>
            </w:pPr>
            <w:r w:rsidRPr="008A27BA">
              <w:rPr>
                <w:color w:val="404040"/>
                <w:lang w:val="ru-RU"/>
              </w:rPr>
              <w:t xml:space="preserve">Вж. Приложими бележки: </w:t>
            </w:r>
            <w:r w:rsidRPr="00210E7D">
              <w:rPr>
                <w:b/>
                <w:color w:val="000000" w:themeColor="text1"/>
                <w:lang w:val="ru-RU"/>
              </w:rPr>
              <w:t xml:space="preserve">Трансфер на данни, визуален стандарт </w:t>
            </w:r>
            <w:r w:rsidRPr="00210E7D">
              <w:rPr>
                <w:b/>
                <w:color w:val="000000" w:themeColor="text1"/>
              </w:rPr>
              <w:t>H</w:t>
            </w:r>
            <w:r w:rsidRPr="00210E7D">
              <w:rPr>
                <w:b/>
                <w:color w:val="000000" w:themeColor="text1"/>
                <w:lang w:val="ru-RU"/>
              </w:rPr>
              <w:t>.264/</w:t>
            </w:r>
            <w:r w:rsidRPr="00210E7D">
              <w:rPr>
                <w:b/>
                <w:color w:val="000000" w:themeColor="text1"/>
              </w:rPr>
              <w:t>AVC</w:t>
            </w:r>
            <w:r w:rsidRPr="00210E7D">
              <w:rPr>
                <w:b/>
                <w:color w:val="000000" w:themeColor="text1"/>
                <w:lang w:val="ru-RU"/>
              </w:rPr>
              <w:t xml:space="preserve">, видеостандарт </w:t>
            </w:r>
            <w:r w:rsidRPr="00210E7D">
              <w:rPr>
                <w:b/>
                <w:color w:val="000000" w:themeColor="text1"/>
              </w:rPr>
              <w:t>MPEG</w:t>
            </w:r>
            <w:r w:rsidRPr="00210E7D">
              <w:rPr>
                <w:b/>
                <w:color w:val="000000" w:themeColor="text1"/>
                <w:lang w:val="ru-RU"/>
              </w:rPr>
              <w:t xml:space="preserve">-2, визуален стандарт </w:t>
            </w:r>
            <w:r w:rsidRPr="00210E7D">
              <w:rPr>
                <w:b/>
                <w:color w:val="000000" w:themeColor="text1"/>
              </w:rPr>
              <w:t>MPEG</w:t>
            </w:r>
            <w:r w:rsidRPr="00210E7D">
              <w:rPr>
                <w:b/>
                <w:color w:val="000000" w:themeColor="text1"/>
                <w:lang w:val="ru-RU"/>
              </w:rPr>
              <w:t xml:space="preserve">-4, визуален стандарт </w:t>
            </w:r>
            <w:r w:rsidRPr="00210E7D">
              <w:rPr>
                <w:b/>
                <w:color w:val="000000" w:themeColor="text1"/>
              </w:rPr>
              <w:t>VC</w:t>
            </w:r>
            <w:r w:rsidRPr="00210E7D">
              <w:rPr>
                <w:b/>
                <w:color w:val="000000" w:themeColor="text1"/>
                <w:lang w:val="ru-RU"/>
              </w:rPr>
              <w:t xml:space="preserve">-1, Потенциално нежелан софтуер Съобщение </w:t>
            </w:r>
            <w:r w:rsidRPr="00210E7D">
              <w:rPr>
                <w:b/>
                <w:color w:val="000000" w:themeColor="text1"/>
              </w:rPr>
              <w:t>I</w:t>
            </w:r>
            <w:r w:rsidR="00BC12AB" w:rsidRPr="008A27BA">
              <w:rPr>
                <w:b/>
                <w:color w:val="404040"/>
              </w:rPr>
              <w:t> </w:t>
            </w:r>
            <w:r w:rsidRPr="008A27BA">
              <w:rPr>
                <w:color w:val="404040"/>
                <w:lang w:val="ru-RU"/>
              </w:rPr>
              <w:t xml:space="preserve">(Вж. </w:t>
            </w:r>
            <w:hyperlink w:anchor="_Sec10">
              <w:r w:rsidRPr="008A27BA">
                <w:rPr>
                  <w:color w:val="00467F"/>
                  <w:u w:val="single"/>
                  <w:lang w:val="ru-RU"/>
                </w:rPr>
                <w:t>Приложение 1</w:t>
              </w:r>
            </w:hyperlink>
            <w:r w:rsidRPr="008A27BA">
              <w:rPr>
                <w:color w:val="404040"/>
                <w:lang w:val="ru-RU"/>
              </w:rPr>
              <w:t xml:space="preserve">) (за софтуер на настолна операционна система на </w:t>
            </w:r>
            <w:r w:rsidRPr="008A27BA">
              <w:rPr>
                <w:color w:val="404040"/>
              </w:rPr>
              <w:t>Windows</w:t>
            </w:r>
            <w:r w:rsidRPr="008A27BA">
              <w:rPr>
                <w:color w:val="404040"/>
                <w:lang w:val="ru-RU"/>
              </w:rPr>
              <w:t>)</w:t>
            </w:r>
          </w:p>
        </w:tc>
        <w:tc>
          <w:tcPr>
            <w:tcW w:w="6120" w:type="dxa"/>
          </w:tcPr>
          <w:p w:rsidR="0082133B" w:rsidRPr="008A27BA" w:rsidRDefault="00ED4593">
            <w:pPr>
              <w:pStyle w:val="PURBody"/>
              <w:rPr>
                <w:lang w:val="ru-RU"/>
              </w:rPr>
            </w:pPr>
            <w:r w:rsidRPr="008A27BA">
              <w:rPr>
                <w:color w:val="404040"/>
                <w:lang w:val="ru-RU"/>
              </w:rPr>
              <w:t xml:space="preserve">Споразумение за услуги: </w:t>
            </w:r>
            <w:r w:rsidRPr="008A27BA">
              <w:rPr>
                <w:b/>
                <w:color w:val="404040"/>
                <w:lang w:val="ru-RU"/>
              </w:rPr>
              <w:t xml:space="preserve">Да </w:t>
            </w:r>
            <w:r w:rsidRPr="008A27BA">
              <w:rPr>
                <w:color w:val="404040"/>
                <w:lang w:val="ru-RU"/>
              </w:rPr>
              <w:t xml:space="preserve">(Вж. </w:t>
            </w:r>
            <w:hyperlink r:id="rId56">
              <w:hyperlink r:id="rId57" w:history="1">
                <w:r w:rsidR="008C583E" w:rsidRPr="008A27BA">
                  <w:rPr>
                    <w:rStyle w:val="Hyperlink"/>
                  </w:rPr>
                  <w:t>http</w:t>
                </w:r>
                <w:r w:rsidR="008C583E" w:rsidRPr="008A27BA">
                  <w:rPr>
                    <w:rStyle w:val="Hyperlink"/>
                    <w:lang w:val="ru-RU"/>
                  </w:rPr>
                  <w:t>://</w:t>
                </w:r>
                <w:r w:rsidR="008C583E" w:rsidRPr="008A27BA">
                  <w:rPr>
                    <w:rStyle w:val="Hyperlink"/>
                  </w:rPr>
                  <w:t>microsoft</w:t>
                </w:r>
                <w:r w:rsidR="008C583E" w:rsidRPr="008A27BA">
                  <w:rPr>
                    <w:rStyle w:val="Hyperlink"/>
                    <w:lang w:val="ru-RU"/>
                  </w:rPr>
                  <w:t>.</w:t>
                </w:r>
                <w:r w:rsidR="008C583E" w:rsidRPr="008A27BA">
                  <w:rPr>
                    <w:rStyle w:val="Hyperlink"/>
                  </w:rPr>
                  <w:t>com</w:t>
                </w:r>
                <w:r w:rsidR="008C583E" w:rsidRPr="008A27BA">
                  <w:rPr>
                    <w:rStyle w:val="Hyperlink"/>
                    <w:lang w:val="ru-RU"/>
                  </w:rPr>
                  <w:t>/</w:t>
                </w:r>
                <w:r w:rsidR="008C583E" w:rsidRPr="008A27BA">
                  <w:rPr>
                    <w:rStyle w:val="Hyperlink"/>
                  </w:rPr>
                  <w:t>licensing</w:t>
                </w:r>
                <w:r w:rsidR="008C583E" w:rsidRPr="008A27BA">
                  <w:rPr>
                    <w:rStyle w:val="Hyperlink"/>
                    <w:lang w:val="ru-RU"/>
                  </w:rPr>
                  <w:t>/</w:t>
                </w:r>
                <w:r w:rsidR="008C583E" w:rsidRPr="008A27BA">
                  <w:rPr>
                    <w:rStyle w:val="Hyperlink"/>
                  </w:rPr>
                  <w:t>contracts</w:t>
                </w:r>
              </w:hyperlink>
              <w:r w:rsidRPr="008A27BA">
                <w:rPr>
                  <w:color w:val="404040"/>
                  <w:lang w:val="ru-RU"/>
                </w:rPr>
                <w:t>)</w:t>
              </w:r>
            </w:hyperlink>
          </w:p>
          <w:p w:rsidR="00F9140B" w:rsidRPr="008A27BA" w:rsidRDefault="00F9140B">
            <w:pPr>
              <w:pStyle w:val="PURBody"/>
              <w:rPr>
                <w:lang w:val="ru-RU"/>
              </w:rPr>
            </w:pPr>
            <w:r w:rsidRPr="008A27BA">
              <w:rPr>
                <w:color w:val="404040"/>
                <w:lang w:val="ru-RU"/>
              </w:rPr>
              <w:t>Включени технологии: .</w:t>
            </w:r>
            <w:r w:rsidRPr="008A27BA">
              <w:rPr>
                <w:color w:val="404040"/>
              </w:rPr>
              <w:t>NET</w:t>
            </w:r>
            <w:r w:rsidRPr="008A27BA">
              <w:rPr>
                <w:color w:val="404040"/>
                <w:lang w:val="ru-RU"/>
              </w:rPr>
              <w:t xml:space="preserve"> </w:t>
            </w:r>
            <w:r w:rsidRPr="008A27BA">
              <w:rPr>
                <w:color w:val="404040"/>
              </w:rPr>
              <w:t>Framework</w:t>
            </w:r>
            <w:r w:rsidRPr="008A27BA">
              <w:rPr>
                <w:color w:val="404040"/>
                <w:lang w:val="ru-RU"/>
              </w:rPr>
              <w:t xml:space="preserve"> (в софтуер на настолна операционна система на </w:t>
            </w:r>
            <w:r w:rsidRPr="008A27BA">
              <w:rPr>
                <w:color w:val="404040"/>
              </w:rPr>
              <w:t>Windows</w:t>
            </w:r>
            <w:r w:rsidRPr="008A27BA">
              <w:rPr>
                <w:color w:val="404040"/>
                <w:lang w:val="ru-RU"/>
              </w:rPr>
              <w:t>)</w:t>
            </w:r>
          </w:p>
        </w:tc>
      </w:tr>
    </w:tbl>
    <w:p w:rsidR="0082133B" w:rsidRPr="008A27BA" w:rsidRDefault="00ED4593">
      <w:pPr>
        <w:pStyle w:val="PURBlueBGHeader"/>
      </w:pPr>
      <w:r w:rsidRPr="008A27BA">
        <w:t>ЛКД ЗА УСТРОЙСТВО</w:t>
      </w:r>
    </w:p>
    <w:tbl>
      <w:tblPr>
        <w:tblStyle w:val="PURTableNoVertical"/>
        <w:tblW w:w="0" w:type="auto"/>
        <w:tblLook w:val="04A0" w:firstRow="1" w:lastRow="0" w:firstColumn="1" w:lastColumn="0" w:noHBand="0" w:noVBand="1"/>
      </w:tblPr>
      <w:tblGrid>
        <w:gridCol w:w="5322"/>
        <w:gridCol w:w="5320"/>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r w:rsidRPr="008A27BA">
              <w:rPr>
                <w:b/>
                <w:i/>
                <w:lang w:bidi="he-IL"/>
              </w:rPr>
              <w:t>Изисква се за всички</w:t>
            </w:r>
          </w:p>
          <w:p w:rsidR="0082133B" w:rsidRPr="008A27BA" w:rsidRDefault="00ED4593" w:rsidP="005D6562">
            <w:pPr>
              <w:pStyle w:val="PURBullet"/>
              <w:numPr>
                <w:ilvl w:val="0"/>
                <w:numId w:val="57"/>
              </w:numPr>
              <w:rPr>
                <w:lang w:val="ru-RU"/>
              </w:rPr>
            </w:pPr>
            <w:r w:rsidRPr="008A27BA">
              <w:rPr>
                <w:lang w:val="ru-RU" w:bidi="he-IL"/>
              </w:rPr>
              <w:t>Устройства за достъп до онлайн услугата или свързан софтуер</w:t>
            </w:r>
          </w:p>
        </w:tc>
        <w:tc>
          <w:tcPr>
            <w:tcW w:w="5340" w:type="dxa"/>
          </w:tcPr>
          <w:p w:rsidR="0082133B" w:rsidRPr="008A27BA" w:rsidRDefault="00ED4593">
            <w:pPr>
              <w:pStyle w:val="PURBody"/>
            </w:pPr>
            <w:r w:rsidRPr="008A27BA">
              <w:rPr>
                <w:b/>
                <w:i/>
                <w:lang w:bidi="he-IL"/>
              </w:rPr>
              <w:t>Изисква се ЛА:</w:t>
            </w:r>
          </w:p>
          <w:p w:rsidR="0082133B" w:rsidRPr="008A27BA" w:rsidRDefault="00ED4593" w:rsidP="005D6562">
            <w:pPr>
              <w:pStyle w:val="PURBullet"/>
              <w:numPr>
                <w:ilvl w:val="0"/>
                <w:numId w:val="58"/>
              </w:numPr>
              <w:rPr>
                <w:lang w:val="ru-RU"/>
              </w:rPr>
            </w:pPr>
            <w:r w:rsidRPr="008A27BA">
              <w:rPr>
                <w:lang w:val="ru-RU" w:bidi="he-IL"/>
              </w:rPr>
              <w:t xml:space="preserve">ЛА за устройство за </w:t>
            </w:r>
            <w:r w:rsidRPr="008A27BA">
              <w:rPr>
                <w:lang w:bidi="he-IL"/>
              </w:rPr>
              <w:t>Windows</w:t>
            </w:r>
            <w:r w:rsidRPr="008A27BA">
              <w:rPr>
                <w:lang w:val="ru-RU" w:bidi="he-IL"/>
              </w:rPr>
              <w:t xml:space="preserve"> </w:t>
            </w:r>
            <w:r w:rsidRPr="008A27BA">
              <w:rPr>
                <w:lang w:bidi="he-IL"/>
              </w:rPr>
              <w:t>Intune</w:t>
            </w:r>
          </w:p>
        </w:tc>
      </w:tr>
    </w:tbl>
    <w:p w:rsidR="0045460B" w:rsidRDefault="0045460B" w:rsidP="0045460B">
      <w:pPr>
        <w:pStyle w:val="PURBlueBGHeader"/>
        <w:pBdr>
          <w:top w:val="none" w:sz="0" w:space="0" w:color="auto"/>
          <w:left w:val="none" w:sz="0" w:space="0" w:color="auto"/>
          <w:bottom w:val="none" w:sz="0" w:space="0" w:color="auto"/>
          <w:right w:val="none" w:sz="0" w:space="0" w:color="auto"/>
        </w:pBdr>
        <w:shd w:val="clear" w:color="auto" w:fill="auto"/>
      </w:pPr>
    </w:p>
    <w:p w:rsidR="0082133B" w:rsidRPr="008A27BA" w:rsidRDefault="0045460B">
      <w:pPr>
        <w:pStyle w:val="PURBlueBGHeader"/>
      </w:pPr>
      <w:r w:rsidRPr="008A27BA">
        <w:lastRenderedPageBreak/>
        <w:t>ЛА ЗА ДОБАВКА</w:t>
      </w:r>
    </w:p>
    <w:tbl>
      <w:tblPr>
        <w:tblStyle w:val="PURTableNoVertical"/>
        <w:tblW w:w="0" w:type="auto"/>
        <w:tblLook w:val="04A0" w:firstRow="1" w:lastRow="0" w:firstColumn="1" w:lastColumn="0" w:noHBand="0" w:noVBand="1"/>
      </w:tblPr>
      <w:tblGrid>
        <w:gridCol w:w="5321"/>
        <w:gridCol w:w="5321"/>
      </w:tblGrid>
      <w:tr w:rsidR="0082133B" w:rsidRPr="008A27B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A27BA" w:rsidRDefault="00ED4593">
            <w:pPr>
              <w:pStyle w:val="PURBody"/>
            </w:pPr>
            <w:r w:rsidRPr="008A27BA">
              <w:rPr>
                <w:b/>
                <w:i/>
                <w:lang w:bidi="he-IL"/>
              </w:rPr>
              <w:t>Кога се изисква:</w:t>
            </w:r>
          </w:p>
          <w:p w:rsidR="0082133B" w:rsidRPr="008A27BA" w:rsidRDefault="00ED4593" w:rsidP="005D6562">
            <w:pPr>
              <w:pStyle w:val="PURBullet"/>
              <w:numPr>
                <w:ilvl w:val="0"/>
                <w:numId w:val="59"/>
              </w:numPr>
              <w:rPr>
                <w:lang w:val="ru-RU"/>
              </w:rPr>
            </w:pPr>
            <w:r w:rsidRPr="008A27BA">
              <w:rPr>
                <w:lang w:val="ru-RU" w:bidi="he-IL"/>
              </w:rPr>
              <w:t>За всеки гигабайт съхранение, който е в повече от предоставеното с основния абонамент</w:t>
            </w:r>
          </w:p>
        </w:tc>
        <w:tc>
          <w:tcPr>
            <w:tcW w:w="5340" w:type="dxa"/>
          </w:tcPr>
          <w:p w:rsidR="0082133B" w:rsidRPr="008A27BA" w:rsidRDefault="00ED4593">
            <w:pPr>
              <w:pStyle w:val="PURBody"/>
            </w:pPr>
            <w:r w:rsidRPr="008A27BA">
              <w:rPr>
                <w:b/>
                <w:i/>
                <w:lang w:bidi="he-IL"/>
              </w:rPr>
              <w:t>Изисква се ЛА:</w:t>
            </w:r>
          </w:p>
          <w:p w:rsidR="0082133B" w:rsidRPr="008A27BA" w:rsidRDefault="00ED4593" w:rsidP="005D6562">
            <w:pPr>
              <w:pStyle w:val="PURBullet"/>
              <w:numPr>
                <w:ilvl w:val="0"/>
                <w:numId w:val="60"/>
              </w:numPr>
              <w:rPr>
                <w:lang w:val="ru-RU"/>
              </w:rPr>
            </w:pPr>
            <w:r w:rsidRPr="008A27BA">
              <w:rPr>
                <w:lang w:val="ru-RU" w:bidi="he-IL"/>
              </w:rPr>
              <w:t xml:space="preserve">ЛА за добавка за допълнително съхранение на </w:t>
            </w:r>
            <w:r w:rsidRPr="008A27BA">
              <w:rPr>
                <w:lang w:bidi="he-IL"/>
              </w:rPr>
              <w:t>Windows</w:t>
            </w:r>
            <w:r w:rsidRPr="008A27BA">
              <w:rPr>
                <w:lang w:val="ru-RU" w:bidi="he-IL"/>
              </w:rPr>
              <w:t xml:space="preserve"> </w:t>
            </w:r>
            <w:r w:rsidRPr="008A27BA">
              <w:rPr>
                <w:lang w:bidi="he-IL"/>
              </w:rPr>
              <w:t>Intune</w:t>
            </w:r>
          </w:p>
        </w:tc>
      </w:tr>
    </w:tbl>
    <w:p w:rsidR="0082133B" w:rsidRPr="008A27BA" w:rsidRDefault="00ED4593">
      <w:pPr>
        <w:pStyle w:val="PURBlueBGHeader"/>
        <w:rPr>
          <w:lang w:val="ru-RU"/>
        </w:rPr>
      </w:pPr>
      <w:r w:rsidRPr="008A27BA">
        <w:rPr>
          <w:lang w:val="ru-RU"/>
        </w:rPr>
        <w:t>Допълнителни условия:</w:t>
      </w:r>
    </w:p>
    <w:p w:rsidR="00A61DB5" w:rsidRPr="008A27BA" w:rsidRDefault="00A61DB5">
      <w:pPr>
        <w:pStyle w:val="PURBody-Indented"/>
        <w:rPr>
          <w:smallCaps/>
          <w:color w:val="00467F" w:themeColor="text2"/>
          <w:spacing w:val="-4"/>
          <w:lang w:val="ru-RU"/>
        </w:rPr>
      </w:pPr>
      <w:r w:rsidRPr="008A27BA">
        <w:rPr>
          <w:smallCaps/>
          <w:color w:val="00467F"/>
          <w:spacing w:val="-4"/>
          <w:lang w:val="ru-RU"/>
        </w:rPr>
        <w:t xml:space="preserve">Дефинирани термини </w:t>
      </w:r>
    </w:p>
    <w:p w:rsidR="00EA1A5E" w:rsidRPr="008A27BA" w:rsidRDefault="00A61DB5" w:rsidP="00BA6E8B">
      <w:pPr>
        <w:pStyle w:val="PURBody-Indented"/>
        <w:rPr>
          <w:lang w:val="ru-RU"/>
        </w:rPr>
      </w:pPr>
      <w:r w:rsidRPr="008A27BA">
        <w:rPr>
          <w:b/>
          <w:lang w:val="ru-RU"/>
        </w:rPr>
        <w:t>„</w:t>
      </w:r>
      <w:r w:rsidRPr="008A27BA">
        <w:rPr>
          <w:lang w:val="ru-RU"/>
        </w:rPr>
        <w:t>Основен потребител,</w:t>
      </w:r>
      <w:r w:rsidR="00BA6E8B" w:rsidRPr="008A27BA">
        <w:rPr>
          <w:lang w:val="ru-RU"/>
        </w:rPr>
        <w:t>“</w:t>
      </w:r>
      <w:r w:rsidRPr="008A27BA">
        <w:rPr>
          <w:lang w:val="ru-RU"/>
        </w:rPr>
        <w:t xml:space="preserve"> за целите на този раздел обозначава потребителя, който използва устройството в повече от 50% от времето за даден период от 90 дни. </w:t>
      </w:r>
    </w:p>
    <w:p w:rsidR="00EA1A5E" w:rsidRPr="008A27BA" w:rsidRDefault="00EA1A5E" w:rsidP="00EA1A5E">
      <w:pPr>
        <w:pStyle w:val="PURBody-Indented"/>
        <w:rPr>
          <w:lang w:val="ru-RU"/>
        </w:rPr>
      </w:pPr>
      <w:r w:rsidRPr="008A27BA">
        <w:rPr>
          <w:bCs/>
          <w:lang w:val="ru-RU"/>
        </w:rPr>
        <w:t>„</w:t>
      </w:r>
      <w:r w:rsidRPr="008A27BA">
        <w:rPr>
          <w:lang w:val="ru-RU"/>
        </w:rPr>
        <w:t>Лицензирано устройство,” както е използвано в този раздел, означава единичната физическа хардуерна система, към който е назначен лицензът.</w:t>
      </w:r>
      <w:r w:rsidR="00BA6E8B" w:rsidRPr="008A27BA">
        <w:rPr>
          <w:lang w:val="ru-RU"/>
        </w:rPr>
        <w:t xml:space="preserve"> </w:t>
      </w:r>
      <w:r w:rsidRPr="008A27BA">
        <w:rPr>
          <w:lang w:val="ru-RU"/>
        </w:rPr>
        <w:t>За целите на определението хардуерният дял или блейд се счита за отделно устройство.</w:t>
      </w:r>
    </w:p>
    <w:p w:rsidR="00A61DB5" w:rsidRPr="008A27BA" w:rsidRDefault="00A61DB5">
      <w:pPr>
        <w:pStyle w:val="PURBody-Indented"/>
        <w:rPr>
          <w:rFonts w:ascii="Tahoma" w:hAnsi="Tahoma" w:cs="Tahoma"/>
          <w:szCs w:val="18"/>
          <w:lang w:val="ru-RU"/>
        </w:rPr>
      </w:pPr>
      <w:r w:rsidRPr="008A27BA">
        <w:rPr>
          <w:smallCaps/>
          <w:color w:val="00467F"/>
          <w:spacing w:val="-4"/>
          <w:lang w:val="ru-RU"/>
        </w:rPr>
        <w:t>Възлагане на лиценза</w:t>
      </w:r>
      <w:r w:rsidR="00BA6E8B" w:rsidRPr="008A27BA">
        <w:rPr>
          <w:rFonts w:ascii="Tahoma" w:hAnsi="Tahoma" w:cs="Tahoma"/>
          <w:szCs w:val="18"/>
          <w:lang w:val="ru-RU"/>
        </w:rPr>
        <w:t xml:space="preserve"> </w:t>
      </w:r>
    </w:p>
    <w:p w:rsidR="00EA1A5E" w:rsidRPr="008A27BA" w:rsidRDefault="00A61DB5" w:rsidP="0045460B">
      <w:pPr>
        <w:pStyle w:val="PURBody-Indented"/>
        <w:rPr>
          <w:lang w:val="ru-RU"/>
        </w:rPr>
      </w:pPr>
      <w:r w:rsidRPr="008A27BA">
        <w:rPr>
          <w:lang w:val="ru-RU"/>
        </w:rPr>
        <w:t>Трябва да възложите лиценза си на устройството, на което сте назначили съответния лиценз за квалифицирана операционна система и на което сте инсталирали тази квалифицирана операционна система.</w:t>
      </w:r>
      <w:r w:rsidR="00BA6E8B" w:rsidRPr="008A27BA">
        <w:rPr>
          <w:lang w:val="ru-RU"/>
        </w:rPr>
        <w:t xml:space="preserve"> </w:t>
      </w:r>
      <w:r w:rsidRPr="008A27BA">
        <w:rPr>
          <w:lang w:val="ru-RU"/>
        </w:rPr>
        <w:t>Това устройство е „лицензираното устройство</w:t>
      </w:r>
      <w:r w:rsidR="00B91420" w:rsidRPr="008A27BA">
        <w:rPr>
          <w:lang w:val="ru-RU"/>
        </w:rPr>
        <w:t>“</w:t>
      </w:r>
      <w:r w:rsidRPr="008A27BA">
        <w:rPr>
          <w:lang w:val="ru-RU"/>
        </w:rPr>
        <w:t xml:space="preserve">. Лицензите за квалифицирана операционна система включват лицензи за едно от долуизброените: </w:t>
      </w:r>
      <w:r w:rsidRPr="008A27BA">
        <w:t>Windows</w:t>
      </w:r>
      <w:r w:rsidRPr="008A27BA">
        <w:rPr>
          <w:lang w:val="ru-RU"/>
        </w:rPr>
        <w:t xml:space="preserve"> 7 </w:t>
      </w:r>
      <w:r w:rsidRPr="008A27BA">
        <w:t>Enterprise</w:t>
      </w:r>
      <w:r w:rsidRPr="008A27BA">
        <w:rPr>
          <w:lang w:val="ru-RU"/>
        </w:rPr>
        <w:t xml:space="preserve">, </w:t>
      </w:r>
      <w:r w:rsidRPr="008A27BA">
        <w:t>Professional</w:t>
      </w:r>
      <w:r w:rsidRPr="008A27BA">
        <w:rPr>
          <w:lang w:val="ru-RU"/>
        </w:rPr>
        <w:t xml:space="preserve"> или </w:t>
      </w:r>
      <w:r w:rsidRPr="008A27BA">
        <w:t>Ultimate</w:t>
      </w:r>
      <w:r w:rsidRPr="008A27BA">
        <w:rPr>
          <w:lang w:val="ru-RU"/>
        </w:rPr>
        <w:t xml:space="preserve"> (включително изданията </w:t>
      </w:r>
      <w:r w:rsidRPr="008A27BA">
        <w:t>N</w:t>
      </w:r>
      <w:r w:rsidRPr="008A27BA">
        <w:rPr>
          <w:lang w:val="ru-RU"/>
        </w:rPr>
        <w:t>,</w:t>
      </w:r>
      <w:r w:rsidRPr="008A27BA">
        <w:t>K</w:t>
      </w:r>
      <w:r w:rsidRPr="008A27BA">
        <w:rPr>
          <w:lang w:val="ru-RU"/>
        </w:rPr>
        <w:t xml:space="preserve"> и </w:t>
      </w:r>
      <w:r w:rsidRPr="008A27BA">
        <w:t>KN</w:t>
      </w:r>
      <w:r w:rsidRPr="008A27BA">
        <w:rPr>
          <w:lang w:val="ru-RU"/>
        </w:rPr>
        <w:t>, както и изданието без</w:t>
      </w:r>
      <w:r w:rsidR="0045460B">
        <w:t> </w:t>
      </w:r>
      <w:r w:rsidRPr="008A27BA">
        <w:rPr>
          <w:lang w:val="ru-RU"/>
        </w:rPr>
        <w:t xml:space="preserve">диск на </w:t>
      </w:r>
      <w:r w:rsidRPr="008A27BA">
        <w:t>Professional</w:t>
      </w:r>
      <w:r w:rsidRPr="008A27BA">
        <w:rPr>
          <w:lang w:val="ru-RU"/>
        </w:rPr>
        <w:t xml:space="preserve">), </w:t>
      </w:r>
      <w:r w:rsidRPr="008A27BA">
        <w:t>Windows</w:t>
      </w:r>
      <w:r w:rsidRPr="008A27BA">
        <w:rPr>
          <w:lang w:val="ru-RU"/>
        </w:rPr>
        <w:t xml:space="preserve"> </w:t>
      </w:r>
      <w:r w:rsidRPr="008A27BA">
        <w:t>Vista</w:t>
      </w:r>
      <w:r w:rsidRPr="008A27BA">
        <w:rPr>
          <w:lang w:val="ru-RU"/>
        </w:rPr>
        <w:t xml:space="preserve"> </w:t>
      </w:r>
      <w:r w:rsidRPr="008A27BA">
        <w:t>Enterprise</w:t>
      </w:r>
      <w:r w:rsidRPr="008A27BA">
        <w:rPr>
          <w:lang w:val="ru-RU"/>
        </w:rPr>
        <w:t xml:space="preserve">, </w:t>
      </w:r>
      <w:r w:rsidRPr="008A27BA">
        <w:t>Business</w:t>
      </w:r>
      <w:r w:rsidRPr="008A27BA">
        <w:rPr>
          <w:lang w:val="ru-RU"/>
        </w:rPr>
        <w:t xml:space="preserve"> и </w:t>
      </w:r>
      <w:r w:rsidRPr="008A27BA">
        <w:t>Ultimate</w:t>
      </w:r>
      <w:r w:rsidRPr="008A27BA">
        <w:rPr>
          <w:lang w:val="ru-RU"/>
        </w:rPr>
        <w:t xml:space="preserve"> (включително изданията </w:t>
      </w:r>
      <w:r w:rsidRPr="008A27BA">
        <w:t>N</w:t>
      </w:r>
      <w:r w:rsidRPr="008A27BA">
        <w:rPr>
          <w:lang w:val="ru-RU"/>
        </w:rPr>
        <w:t xml:space="preserve">, </w:t>
      </w:r>
      <w:r w:rsidRPr="008A27BA">
        <w:t>K</w:t>
      </w:r>
      <w:r w:rsidRPr="008A27BA">
        <w:rPr>
          <w:lang w:val="ru-RU"/>
        </w:rPr>
        <w:t xml:space="preserve"> и </w:t>
      </w:r>
      <w:r w:rsidRPr="008A27BA">
        <w:t>KN</w:t>
      </w:r>
      <w:r w:rsidRPr="008A27BA">
        <w:rPr>
          <w:lang w:val="ru-RU"/>
        </w:rPr>
        <w:t xml:space="preserve">, както и изданието </w:t>
      </w:r>
      <w:r w:rsidRPr="008A27BA">
        <w:t>Blade</w:t>
      </w:r>
      <w:r w:rsidRPr="008A27BA">
        <w:rPr>
          <w:lang w:val="ru-RU"/>
        </w:rPr>
        <w:t xml:space="preserve"> за </w:t>
      </w:r>
      <w:r w:rsidRPr="008A27BA">
        <w:t>Business</w:t>
      </w:r>
      <w:r w:rsidRPr="008A27BA">
        <w:rPr>
          <w:lang w:val="ru-RU"/>
        </w:rPr>
        <w:t xml:space="preserve">), </w:t>
      </w:r>
      <w:r w:rsidRPr="008A27BA">
        <w:t>Windows</w:t>
      </w:r>
      <w:r w:rsidRPr="008A27BA">
        <w:rPr>
          <w:lang w:val="ru-RU"/>
        </w:rPr>
        <w:t xml:space="preserve"> </w:t>
      </w:r>
      <w:r w:rsidRPr="008A27BA">
        <w:t>XP</w:t>
      </w:r>
      <w:r w:rsidRPr="008A27BA">
        <w:rPr>
          <w:lang w:val="ru-RU"/>
        </w:rPr>
        <w:t xml:space="preserve"> </w:t>
      </w:r>
      <w:r w:rsidRPr="008A27BA">
        <w:t>Professional</w:t>
      </w:r>
      <w:r w:rsidRPr="008A27BA">
        <w:rPr>
          <w:lang w:val="ru-RU"/>
        </w:rPr>
        <w:t xml:space="preserve"> или Издание за таблет (включително изданията </w:t>
      </w:r>
      <w:r w:rsidRPr="008A27BA">
        <w:t>N</w:t>
      </w:r>
      <w:r w:rsidRPr="008A27BA">
        <w:rPr>
          <w:lang w:val="ru-RU"/>
        </w:rPr>
        <w:t>,</w:t>
      </w:r>
      <w:r w:rsidRPr="008A27BA">
        <w:t>K</w:t>
      </w:r>
      <w:r w:rsidRPr="008A27BA">
        <w:rPr>
          <w:lang w:val="ru-RU"/>
        </w:rPr>
        <w:t xml:space="preserve">, </w:t>
      </w:r>
      <w:r w:rsidRPr="008A27BA">
        <w:t>KN</w:t>
      </w:r>
      <w:r w:rsidRPr="008A27BA">
        <w:rPr>
          <w:lang w:val="ru-RU"/>
        </w:rPr>
        <w:t xml:space="preserve"> и </w:t>
      </w:r>
      <w:r w:rsidRPr="008A27BA">
        <w:t>Blade</w:t>
      </w:r>
      <w:r w:rsidRPr="008A27BA">
        <w:rPr>
          <w:lang w:val="ru-RU"/>
        </w:rPr>
        <w:t xml:space="preserve">), </w:t>
      </w:r>
      <w:r w:rsidRPr="008A27BA">
        <w:t>Windows</w:t>
      </w:r>
      <w:r w:rsidRPr="008A27BA">
        <w:rPr>
          <w:lang w:val="ru-RU"/>
        </w:rPr>
        <w:t xml:space="preserve"> </w:t>
      </w:r>
      <w:r w:rsidRPr="008A27BA">
        <w:t>XP</w:t>
      </w:r>
      <w:r w:rsidRPr="008A27BA">
        <w:rPr>
          <w:lang w:val="ru-RU"/>
        </w:rPr>
        <w:t xml:space="preserve"> </w:t>
      </w:r>
      <w:r w:rsidRPr="008A27BA">
        <w:t>Pro</w:t>
      </w:r>
      <w:r w:rsidRPr="008A27BA">
        <w:rPr>
          <w:lang w:val="ru-RU"/>
        </w:rPr>
        <w:t xml:space="preserve"> </w:t>
      </w:r>
      <w:r w:rsidRPr="008A27BA">
        <w:t>Blade</w:t>
      </w:r>
      <w:r w:rsidRPr="008A27BA">
        <w:rPr>
          <w:lang w:val="ru-RU"/>
        </w:rPr>
        <w:t xml:space="preserve"> </w:t>
      </w:r>
      <w:r w:rsidRPr="008A27BA">
        <w:t>PC</w:t>
      </w:r>
      <w:r w:rsidRPr="008A27BA">
        <w:rPr>
          <w:lang w:val="ru-RU"/>
        </w:rPr>
        <w:t xml:space="preserve">, </w:t>
      </w:r>
      <w:r w:rsidRPr="008A27BA">
        <w:t>Windows</w:t>
      </w:r>
      <w:r w:rsidRPr="008A27BA">
        <w:rPr>
          <w:lang w:val="ru-RU"/>
        </w:rPr>
        <w:t xml:space="preserve"> 2000 </w:t>
      </w:r>
      <w:r w:rsidRPr="008A27BA">
        <w:t>Professional</w:t>
      </w:r>
      <w:r w:rsidRPr="008A27BA">
        <w:rPr>
          <w:lang w:val="ru-RU"/>
        </w:rPr>
        <w:t xml:space="preserve"> и </w:t>
      </w:r>
      <w:r w:rsidRPr="008A27BA">
        <w:t>Apple</w:t>
      </w:r>
      <w:r w:rsidRPr="008A27BA">
        <w:rPr>
          <w:lang w:val="ru-RU"/>
        </w:rPr>
        <w:t xml:space="preserve"> </w:t>
      </w:r>
      <w:r w:rsidRPr="008A27BA">
        <w:t>Macinstosh</w:t>
      </w:r>
      <w:r w:rsidRPr="008A27BA">
        <w:rPr>
          <w:lang w:val="ru-RU"/>
        </w:rPr>
        <w:t xml:space="preserve">. Операционни системи, които отговарят на условията за лицензиране на </w:t>
      </w:r>
      <w:r w:rsidRPr="008A27BA">
        <w:t>Windows</w:t>
      </w:r>
      <w:r w:rsidRPr="008A27BA">
        <w:rPr>
          <w:lang w:val="ru-RU"/>
        </w:rPr>
        <w:t xml:space="preserve"> включват 32-битови и 64-битови.</w:t>
      </w:r>
    </w:p>
    <w:p w:rsidR="00151993" w:rsidRPr="008A27BA" w:rsidRDefault="00EA1A5E" w:rsidP="00151993">
      <w:pPr>
        <w:pStyle w:val="PURBlueStrong-Indented"/>
        <w:rPr>
          <w:lang w:val="ru-RU"/>
        </w:rPr>
      </w:pPr>
      <w:r w:rsidRPr="008A27BA">
        <w:rPr>
          <w:lang w:val="ru-RU"/>
        </w:rPr>
        <w:t>Допълнителен достъп до Онлайн услуга</w:t>
      </w:r>
    </w:p>
    <w:p w:rsidR="0082133B" w:rsidRPr="008A27BA" w:rsidRDefault="00ED4593" w:rsidP="0045460B">
      <w:pPr>
        <w:pStyle w:val="PURBody-Indented"/>
        <w:rPr>
          <w:lang w:val="ru-RU"/>
        </w:rPr>
      </w:pPr>
      <w:r w:rsidRPr="008A27BA">
        <w:rPr>
          <w:lang w:val="ru-RU"/>
        </w:rPr>
        <w:t>Единственият основен потребител на лицензираното устройство има право на достъп до онлайн услугата или свързан софтуер</w:t>
      </w:r>
      <w:r w:rsidRPr="008A27BA">
        <w:rPr>
          <w:vertAlign w:val="superscript"/>
          <w:lang w:val="ru-RU"/>
        </w:rPr>
        <w:t>1</w:t>
      </w:r>
      <w:r w:rsidRPr="008A27BA">
        <w:rPr>
          <w:lang w:val="ru-RU"/>
        </w:rPr>
        <w:t xml:space="preserve"> от максимум четири допълнителни подходящи устройства.</w:t>
      </w:r>
      <w:r w:rsidR="00BA6E8B" w:rsidRPr="008A27BA">
        <w:rPr>
          <w:lang w:val="ru-RU"/>
        </w:rPr>
        <w:t xml:space="preserve"> </w:t>
      </w:r>
      <w:r w:rsidRPr="008A27BA">
        <w:rPr>
          <w:lang w:val="ru-RU"/>
        </w:rPr>
        <w:t xml:space="preserve">Подходящото устройство трябва да разполага със същия единствен основен потребител като този на лицензираното устройство и трябва да изпълнява вградена операционна система (напр., </w:t>
      </w:r>
      <w:r w:rsidRPr="008A27BA">
        <w:t>Windows</w:t>
      </w:r>
      <w:r w:rsidRPr="008A27BA">
        <w:rPr>
          <w:lang w:val="ru-RU"/>
        </w:rPr>
        <w:t xml:space="preserve"> </w:t>
      </w:r>
      <w:r w:rsidRPr="008A27BA">
        <w:t>Phone</w:t>
      </w:r>
      <w:r w:rsidRPr="008A27BA">
        <w:rPr>
          <w:lang w:val="ru-RU"/>
        </w:rPr>
        <w:t xml:space="preserve"> 7).</w:t>
      </w:r>
      <w:r w:rsidR="00BA6E8B" w:rsidRPr="008A27BA">
        <w:rPr>
          <w:lang w:val="ru-RU"/>
        </w:rPr>
        <w:t xml:space="preserve"> </w:t>
      </w:r>
      <w:r w:rsidRPr="008A27BA">
        <w:rPr>
          <w:lang w:val="ru-RU"/>
        </w:rPr>
        <w:t>Устройство, което отговаря на тези изисквания и осъществява достъп до</w:t>
      </w:r>
      <w:r w:rsidR="0045460B">
        <w:t> </w:t>
      </w:r>
      <w:r w:rsidRPr="008A27BA">
        <w:rPr>
          <w:lang w:val="ru-RU"/>
        </w:rPr>
        <w:t xml:space="preserve">инфраструктура на виртуален работен плот, е подходящо устройство само ако всеки подобен достъп е по силата на отделен </w:t>
      </w:r>
      <w:r w:rsidRPr="008A27BA">
        <w:t>VDA</w:t>
      </w:r>
      <w:r w:rsidRPr="008A27BA">
        <w:rPr>
          <w:lang w:val="ru-RU"/>
        </w:rPr>
        <w:t xml:space="preserve"> лиценз.</w:t>
      </w:r>
    </w:p>
    <w:p w:rsidR="00843E55" w:rsidRPr="008A27BA" w:rsidRDefault="00151993" w:rsidP="00B91420">
      <w:pPr>
        <w:pStyle w:val="PURBody-Indented"/>
        <w:rPr>
          <w:lang w:val="ru-RU"/>
        </w:rPr>
      </w:pPr>
      <w:r w:rsidRPr="008A27BA">
        <w:rPr>
          <w:vertAlign w:val="superscript"/>
          <w:lang w:val="ru-RU"/>
        </w:rPr>
        <w:t>1</w:t>
      </w:r>
      <w:r w:rsidRPr="008A27BA">
        <w:rPr>
          <w:lang w:val="ru-RU"/>
        </w:rPr>
        <w:t>За целите на това допълнително право „свързан софтуер</w:t>
      </w:r>
      <w:r w:rsidR="00B91420" w:rsidRPr="008A27BA">
        <w:rPr>
          <w:lang w:val="ru-RU"/>
        </w:rPr>
        <w:t>“</w:t>
      </w:r>
      <w:r w:rsidRPr="008A27BA">
        <w:rPr>
          <w:lang w:val="ru-RU"/>
        </w:rPr>
        <w:t xml:space="preserve"> не включва </w:t>
      </w:r>
      <w:r w:rsidRPr="008A27BA">
        <w:t>Windows</w:t>
      </w:r>
      <w:r w:rsidRPr="008A27BA">
        <w:rPr>
          <w:lang w:val="ru-RU"/>
        </w:rPr>
        <w:t xml:space="preserve"> </w:t>
      </w:r>
      <w:r w:rsidRPr="008A27BA">
        <w:t>Enterprise</w:t>
      </w:r>
      <w:r w:rsidRPr="008A27BA">
        <w:rPr>
          <w:lang w:val="ru-RU"/>
        </w:rPr>
        <w:t xml:space="preserve"> или което и да е разрешено алтернативно издание.</w:t>
      </w:r>
    </w:p>
    <w:p w:rsidR="007A22F0" w:rsidRPr="008A27BA" w:rsidRDefault="007A22F0" w:rsidP="007A22F0">
      <w:pPr>
        <w:pStyle w:val="PURBlueStrong-Indented"/>
        <w:rPr>
          <w:lang w:val="ru-RU"/>
        </w:rPr>
      </w:pPr>
      <w:r w:rsidRPr="008A27BA">
        <w:rPr>
          <w:lang w:val="ru-RU"/>
        </w:rPr>
        <w:t xml:space="preserve">Настолна операционна система на </w:t>
      </w:r>
      <w:r w:rsidRPr="008A27BA">
        <w:t>Windows</w:t>
      </w:r>
    </w:p>
    <w:p w:rsidR="004A0C7A" w:rsidRPr="008A27BA" w:rsidRDefault="007A22F0" w:rsidP="0045460B">
      <w:pPr>
        <w:pStyle w:val="PURBody-Indented"/>
        <w:rPr>
          <w:lang w:val="ru-RU"/>
        </w:rPr>
      </w:pPr>
      <w:r w:rsidRPr="008A27BA">
        <w:rPr>
          <w:rFonts w:ascii="Tahoma" w:hAnsi="Tahoma"/>
          <w:color w:val="000000"/>
          <w:szCs w:val="18"/>
          <w:lang w:val="ru-RU"/>
        </w:rPr>
        <w:t xml:space="preserve">Настоящите лицензионни условия се прилагат за софтуера на настолната операционна система на </w:t>
      </w:r>
      <w:r w:rsidRPr="008A27BA">
        <w:rPr>
          <w:rFonts w:ascii="Tahoma" w:hAnsi="Tahoma"/>
          <w:color w:val="000000"/>
          <w:szCs w:val="18"/>
        </w:rPr>
        <w:t>Windows</w:t>
      </w:r>
      <w:r w:rsidRPr="008A27BA">
        <w:rPr>
          <w:rFonts w:ascii="Tahoma" w:hAnsi="Tahoma"/>
          <w:color w:val="000000"/>
          <w:szCs w:val="18"/>
          <w:lang w:val="ru-RU"/>
        </w:rPr>
        <w:t>, включен в ЛА</w:t>
      </w:r>
      <w:r w:rsidR="0045460B">
        <w:rPr>
          <w:rFonts w:ascii="Tahoma" w:hAnsi="Tahoma"/>
          <w:color w:val="000000"/>
          <w:szCs w:val="18"/>
        </w:rPr>
        <w:t> </w:t>
      </w:r>
      <w:r w:rsidRPr="008A27BA">
        <w:rPr>
          <w:rFonts w:ascii="Tahoma" w:hAnsi="Tahoma"/>
          <w:color w:val="000000"/>
          <w:szCs w:val="18"/>
          <w:lang w:val="ru-RU"/>
        </w:rPr>
        <w:t xml:space="preserve">за устройство за </w:t>
      </w:r>
      <w:r w:rsidRPr="008A27BA">
        <w:rPr>
          <w:rFonts w:ascii="Tahoma" w:hAnsi="Tahoma"/>
          <w:color w:val="000000"/>
          <w:szCs w:val="18"/>
        </w:rPr>
        <w:t>Windows</w:t>
      </w:r>
      <w:r w:rsidRPr="008A27BA">
        <w:rPr>
          <w:rFonts w:ascii="Tahoma" w:hAnsi="Tahoma"/>
          <w:color w:val="000000"/>
          <w:szCs w:val="18"/>
          <w:lang w:val="ru-RU"/>
        </w:rPr>
        <w:t xml:space="preserve"> </w:t>
      </w:r>
      <w:r w:rsidRPr="008A27BA">
        <w:rPr>
          <w:rFonts w:ascii="Tahoma" w:hAnsi="Tahoma"/>
          <w:color w:val="000000"/>
          <w:szCs w:val="18"/>
        </w:rPr>
        <w:t>Intune</w:t>
      </w:r>
      <w:r w:rsidRPr="008A27BA">
        <w:rPr>
          <w:rFonts w:ascii="Tahoma" w:hAnsi="Tahoma"/>
          <w:color w:val="000000"/>
          <w:szCs w:val="18"/>
          <w:lang w:val="ru-RU"/>
        </w:rPr>
        <w:t>. Използваният тук термин „Софтуер</w:t>
      </w:r>
      <w:r w:rsidR="00B91420" w:rsidRPr="008A27BA">
        <w:rPr>
          <w:rFonts w:ascii="Tahoma" w:hAnsi="Tahoma"/>
          <w:color w:val="000000"/>
          <w:szCs w:val="18"/>
          <w:lang w:val="ru-RU"/>
        </w:rPr>
        <w:t>“</w:t>
      </w:r>
      <w:r w:rsidRPr="008A27BA">
        <w:rPr>
          <w:rFonts w:ascii="Tahoma" w:hAnsi="Tahoma"/>
          <w:color w:val="000000"/>
          <w:szCs w:val="18"/>
          <w:lang w:val="ru-RU"/>
        </w:rPr>
        <w:t xml:space="preserve"> се отнася за </w:t>
      </w:r>
      <w:r w:rsidRPr="008A27BA">
        <w:rPr>
          <w:rFonts w:ascii="Tahoma" w:hAnsi="Tahoma"/>
          <w:color w:val="000000"/>
          <w:szCs w:val="18"/>
        </w:rPr>
        <w:t>Windows</w:t>
      </w:r>
      <w:r w:rsidRPr="008A27BA">
        <w:rPr>
          <w:rFonts w:ascii="Tahoma" w:hAnsi="Tahoma"/>
          <w:color w:val="000000"/>
          <w:szCs w:val="18"/>
          <w:lang w:val="ru-RU"/>
        </w:rPr>
        <w:t xml:space="preserve"> </w:t>
      </w:r>
      <w:r w:rsidRPr="008A27BA">
        <w:rPr>
          <w:rFonts w:ascii="Tahoma" w:hAnsi="Tahoma"/>
          <w:color w:val="000000"/>
          <w:szCs w:val="18"/>
        </w:rPr>
        <w:t>Enterprise</w:t>
      </w:r>
      <w:r w:rsidRPr="008A27BA">
        <w:rPr>
          <w:rFonts w:ascii="Tahoma" w:hAnsi="Tahoma"/>
          <w:color w:val="000000"/>
          <w:szCs w:val="18"/>
          <w:lang w:val="ru-RU"/>
        </w:rPr>
        <w:t>.</w:t>
      </w:r>
      <w:r w:rsidRPr="008A27BA">
        <w:rPr>
          <w:lang w:val="ru-RU"/>
        </w:rPr>
        <w:t xml:space="preserve"> Вижте Общи лицензионни условия, Определенията за значението на „екземпляр</w:t>
      </w:r>
      <w:r w:rsidR="00B91420" w:rsidRPr="008A27BA">
        <w:rPr>
          <w:lang w:val="ru-RU"/>
        </w:rPr>
        <w:t>“</w:t>
      </w:r>
      <w:r w:rsidRPr="008A27BA">
        <w:rPr>
          <w:lang w:val="ru-RU"/>
        </w:rPr>
        <w:t>, „</w:t>
      </w:r>
      <w:r w:rsidRPr="008A27BA">
        <w:t>OSE</w:t>
      </w:r>
      <w:r w:rsidR="00B91420" w:rsidRPr="008A27BA">
        <w:rPr>
          <w:lang w:val="ru-RU"/>
        </w:rPr>
        <w:t>“</w:t>
      </w:r>
      <w:r w:rsidRPr="008A27BA">
        <w:rPr>
          <w:lang w:val="ru-RU"/>
        </w:rPr>
        <w:t xml:space="preserve">, „физическа </w:t>
      </w:r>
      <w:r w:rsidRPr="008A27BA">
        <w:t>OSE</w:t>
      </w:r>
      <w:r w:rsidR="00B91420" w:rsidRPr="008A27BA">
        <w:rPr>
          <w:lang w:val="ru-RU"/>
        </w:rPr>
        <w:t>“</w:t>
      </w:r>
      <w:r w:rsidRPr="008A27BA">
        <w:rPr>
          <w:lang w:val="ru-RU"/>
        </w:rPr>
        <w:t>, „отговарящо на условията устройство на трето лице</w:t>
      </w:r>
      <w:r w:rsidR="00B91420" w:rsidRPr="008A27BA">
        <w:rPr>
          <w:lang w:val="ru-RU"/>
        </w:rPr>
        <w:t>“</w:t>
      </w:r>
      <w:r w:rsidRPr="008A27BA">
        <w:rPr>
          <w:lang w:val="ru-RU"/>
        </w:rPr>
        <w:t>, „изпълнявани екземпляри</w:t>
      </w:r>
      <w:r w:rsidR="00B91420" w:rsidRPr="008A27BA">
        <w:rPr>
          <w:lang w:val="ru-RU"/>
        </w:rPr>
        <w:t>“</w:t>
      </w:r>
      <w:r w:rsidRPr="008A27BA">
        <w:rPr>
          <w:lang w:val="ru-RU"/>
        </w:rPr>
        <w:t>, „сървър</w:t>
      </w:r>
      <w:r w:rsidR="00B91420" w:rsidRPr="008A27BA">
        <w:rPr>
          <w:lang w:val="ru-RU"/>
        </w:rPr>
        <w:t>“</w:t>
      </w:r>
      <w:r w:rsidRPr="008A27BA">
        <w:rPr>
          <w:lang w:val="ru-RU"/>
        </w:rPr>
        <w:t xml:space="preserve"> и „виртуална </w:t>
      </w:r>
      <w:r w:rsidRPr="008A27BA">
        <w:t>OSE</w:t>
      </w:r>
      <w:r w:rsidR="00B91420" w:rsidRPr="008A27BA">
        <w:rPr>
          <w:lang w:val="ru-RU"/>
        </w:rPr>
        <w:t>“</w:t>
      </w:r>
      <w:r w:rsidRPr="008A27BA">
        <w:rPr>
          <w:lang w:val="ru-RU"/>
        </w:rPr>
        <w:t xml:space="preserve">. </w:t>
      </w:r>
    </w:p>
    <w:p w:rsidR="007A22F0" w:rsidRPr="008A27BA" w:rsidRDefault="007A22F0" w:rsidP="00C44E34">
      <w:pPr>
        <w:autoSpaceDN w:val="0"/>
        <w:spacing w:before="120"/>
        <w:ind w:left="720"/>
        <w:rPr>
          <w:color w:val="auto"/>
          <w:sz w:val="18"/>
          <w:lang w:val="ru-RU"/>
        </w:rPr>
      </w:pPr>
    </w:p>
    <w:p w:rsidR="007A22F0" w:rsidRPr="008A27BA" w:rsidRDefault="007A22F0" w:rsidP="00C44E34">
      <w:pPr>
        <w:autoSpaceDN w:val="0"/>
        <w:spacing w:before="120"/>
        <w:ind w:left="720"/>
        <w:rPr>
          <w:b/>
          <w:color w:val="auto"/>
          <w:sz w:val="18"/>
        </w:rPr>
      </w:pPr>
      <w:r w:rsidRPr="008A27BA">
        <w:rPr>
          <w:b/>
          <w:color w:val="auto"/>
          <w:sz w:val="18"/>
        </w:rPr>
        <w:t>Инсталиране и използване</w:t>
      </w:r>
    </w:p>
    <w:p w:rsidR="00C55348" w:rsidRPr="008A27BA" w:rsidRDefault="00C55348" w:rsidP="005D6562">
      <w:pPr>
        <w:numPr>
          <w:ilvl w:val="2"/>
          <w:numId w:val="63"/>
        </w:numPr>
        <w:autoSpaceDN w:val="0"/>
        <w:rPr>
          <w:rFonts w:cs="Arial"/>
          <w:color w:val="auto"/>
          <w:sz w:val="18"/>
          <w:szCs w:val="18"/>
          <w:lang w:val="ru-RU"/>
        </w:rPr>
      </w:pPr>
      <w:r w:rsidRPr="008A27BA">
        <w:rPr>
          <w:color w:val="auto"/>
          <w:sz w:val="18"/>
          <w:szCs w:val="18"/>
          <w:lang w:val="ru-RU"/>
        </w:rPr>
        <w:t>Имате право да инсталирате едно копие на софтуера на едно лицензирано устройство.</w:t>
      </w:r>
    </w:p>
    <w:p w:rsidR="00C55348" w:rsidRPr="008A27BA" w:rsidRDefault="00C55348" w:rsidP="005D6562">
      <w:pPr>
        <w:numPr>
          <w:ilvl w:val="2"/>
          <w:numId w:val="63"/>
        </w:numPr>
        <w:autoSpaceDN w:val="0"/>
        <w:rPr>
          <w:rFonts w:cs="Arial"/>
          <w:color w:val="auto"/>
          <w:sz w:val="18"/>
          <w:szCs w:val="18"/>
          <w:lang w:val="ru-RU"/>
        </w:rPr>
      </w:pPr>
      <w:r w:rsidRPr="008A27BA">
        <w:rPr>
          <w:color w:val="auto"/>
          <w:sz w:val="18"/>
          <w:szCs w:val="18"/>
          <w:lang w:val="ru-RU"/>
        </w:rPr>
        <w:t>Софтуерът може да се използва с максимално два процесора.</w:t>
      </w:r>
      <w:r w:rsidR="00BA6E8B" w:rsidRPr="008A27BA">
        <w:rPr>
          <w:color w:val="auto"/>
          <w:sz w:val="18"/>
          <w:szCs w:val="18"/>
          <w:lang w:val="ru-RU"/>
        </w:rPr>
        <w:t xml:space="preserve"> </w:t>
      </w:r>
    </w:p>
    <w:p w:rsidR="007321E7" w:rsidRPr="008A27BA" w:rsidRDefault="007321E7" w:rsidP="005D6562">
      <w:pPr>
        <w:numPr>
          <w:ilvl w:val="2"/>
          <w:numId w:val="63"/>
        </w:numPr>
        <w:autoSpaceDN w:val="0"/>
        <w:rPr>
          <w:rFonts w:cs="Arial"/>
          <w:color w:val="auto"/>
          <w:sz w:val="18"/>
          <w:szCs w:val="18"/>
          <w:lang w:val="ru-RU"/>
        </w:rPr>
      </w:pPr>
      <w:r w:rsidRPr="008A27BA">
        <w:rPr>
          <w:color w:val="auto"/>
          <w:sz w:val="18"/>
          <w:szCs w:val="18"/>
          <w:lang w:val="ru-RU"/>
        </w:rPr>
        <w:t>Локалното използване е позволено на всички потребители.</w:t>
      </w:r>
    </w:p>
    <w:p w:rsidR="007321E7" w:rsidRPr="008A27BA" w:rsidRDefault="007321E7" w:rsidP="005D6562">
      <w:pPr>
        <w:numPr>
          <w:ilvl w:val="2"/>
          <w:numId w:val="63"/>
        </w:numPr>
        <w:autoSpaceDN w:val="0"/>
        <w:rPr>
          <w:rFonts w:cs="Arial"/>
          <w:color w:val="auto"/>
          <w:sz w:val="18"/>
          <w:szCs w:val="18"/>
          <w:lang w:val="ru-RU"/>
        </w:rPr>
      </w:pPr>
      <w:r w:rsidRPr="008A27BA">
        <w:rPr>
          <w:color w:val="auto"/>
          <w:sz w:val="18"/>
          <w:szCs w:val="18"/>
          <w:lang w:val="ru-RU"/>
        </w:rPr>
        <w:t>Отдалеченото използване е разрешено единствено на основния потребител на лицензираното устройство и за всеки друг потребител от друго лицензирано устройство.</w:t>
      </w:r>
    </w:p>
    <w:p w:rsidR="007321E7" w:rsidRPr="008A27BA" w:rsidRDefault="007321E7" w:rsidP="005D6562">
      <w:pPr>
        <w:numPr>
          <w:ilvl w:val="2"/>
          <w:numId w:val="63"/>
        </w:numPr>
        <w:autoSpaceDN w:val="0"/>
        <w:rPr>
          <w:rFonts w:cs="Arial"/>
          <w:color w:val="auto"/>
          <w:sz w:val="18"/>
          <w:szCs w:val="18"/>
          <w:lang w:val="ru-RU"/>
        </w:rPr>
      </w:pPr>
      <w:r w:rsidRPr="008A27BA">
        <w:rPr>
          <w:color w:val="auto"/>
          <w:sz w:val="18"/>
          <w:szCs w:val="18"/>
          <w:lang w:val="ru-RU"/>
        </w:rPr>
        <w:t>Само един потребител има право на достъп до софтуера от лицензираното устройство по всяко време.</w:t>
      </w:r>
    </w:p>
    <w:p w:rsidR="007321E7" w:rsidRPr="008A27BA" w:rsidRDefault="007321E7" w:rsidP="005D6562">
      <w:pPr>
        <w:numPr>
          <w:ilvl w:val="2"/>
          <w:numId w:val="63"/>
        </w:numPr>
        <w:autoSpaceDN w:val="0"/>
        <w:rPr>
          <w:rFonts w:cs="Arial"/>
          <w:color w:val="auto"/>
          <w:sz w:val="18"/>
          <w:szCs w:val="18"/>
          <w:lang w:val="ru-RU"/>
        </w:rPr>
      </w:pPr>
      <w:r w:rsidRPr="008A27BA">
        <w:rPr>
          <w:color w:val="auto"/>
          <w:sz w:val="18"/>
          <w:szCs w:val="18"/>
          <w:lang w:val="ru-RU"/>
        </w:rPr>
        <w:t xml:space="preserve">Друг потребител може да получи достъп до софтуера по същото време с Отдалечена помощ или сходна технология единствено с цел осигуряване на техническа поддръжка. </w:t>
      </w:r>
    </w:p>
    <w:p w:rsidR="007321E7" w:rsidRPr="008A27BA" w:rsidRDefault="007321E7" w:rsidP="005D6562">
      <w:pPr>
        <w:numPr>
          <w:ilvl w:val="2"/>
          <w:numId w:val="63"/>
        </w:numPr>
        <w:autoSpaceDN w:val="0"/>
        <w:rPr>
          <w:rFonts w:cs="Arial"/>
          <w:color w:val="auto"/>
          <w:sz w:val="18"/>
          <w:szCs w:val="18"/>
          <w:lang w:val="ru-RU"/>
        </w:rPr>
      </w:pPr>
      <w:r w:rsidRPr="008A27BA">
        <w:rPr>
          <w:color w:val="auto"/>
          <w:sz w:val="18"/>
          <w:szCs w:val="18"/>
          <w:lang w:val="ru-RU"/>
        </w:rPr>
        <w:t>Имате право да свържете до 20 устройства към лицензираното устройство за споделяне на файлове, печат, интернет (вкл. споделяне) и телефонни услуги.</w:t>
      </w:r>
    </w:p>
    <w:p w:rsidR="007321E7" w:rsidRPr="008A27BA" w:rsidRDefault="007321E7" w:rsidP="005D6562">
      <w:pPr>
        <w:numPr>
          <w:ilvl w:val="2"/>
          <w:numId w:val="63"/>
        </w:numPr>
        <w:autoSpaceDN w:val="0"/>
        <w:rPr>
          <w:rFonts w:cs="Arial"/>
          <w:color w:val="auto"/>
          <w:sz w:val="18"/>
          <w:szCs w:val="18"/>
          <w:lang w:val="ru-RU"/>
        </w:rPr>
      </w:pPr>
      <w:r w:rsidRPr="008A27BA">
        <w:rPr>
          <w:color w:val="auto"/>
          <w:sz w:val="18"/>
          <w:szCs w:val="18"/>
          <w:lang w:val="ru-RU"/>
        </w:rPr>
        <w:t>За активиране чрез услуга за управление на ключове или друга подобна технология, имате право на неограничен брой връзки.</w:t>
      </w:r>
    </w:p>
    <w:p w:rsidR="007A22F0" w:rsidRPr="008A27BA" w:rsidRDefault="007A22F0" w:rsidP="00CA3A6D">
      <w:pPr>
        <w:numPr>
          <w:ilvl w:val="2"/>
          <w:numId w:val="63"/>
        </w:numPr>
        <w:autoSpaceDN w:val="0"/>
        <w:rPr>
          <w:rFonts w:ascii="Tahoma" w:hAnsi="Tahoma" w:cs="Tahoma"/>
          <w:b/>
          <w:color w:val="auto"/>
          <w:sz w:val="18"/>
          <w:szCs w:val="18"/>
          <w:lang w:val="ru-RU"/>
        </w:rPr>
      </w:pPr>
      <w:r w:rsidRPr="008A27BA">
        <w:rPr>
          <w:color w:val="auto"/>
          <w:sz w:val="18"/>
          <w:szCs w:val="18"/>
          <w:lang w:val="ru-RU"/>
        </w:rPr>
        <w:lastRenderedPageBreak/>
        <w:t>Докато софтуерът работи, можете да използвате, но без да споделяте, иконите, изображенията, звуците и</w:t>
      </w:r>
      <w:r w:rsidR="00CA3A6D">
        <w:rPr>
          <w:color w:val="auto"/>
          <w:sz w:val="18"/>
          <w:szCs w:val="18"/>
        </w:rPr>
        <w:t> </w:t>
      </w:r>
      <w:r w:rsidRPr="008A27BA">
        <w:rPr>
          <w:color w:val="auto"/>
          <w:sz w:val="18"/>
          <w:szCs w:val="18"/>
          <w:lang w:val="ru-RU"/>
        </w:rPr>
        <w:t>мултимедията в него. Примерните изображения, звуци и мултимедия, предоставени със софтуера, са само за</w:t>
      </w:r>
      <w:r w:rsidR="00CA3A6D">
        <w:rPr>
          <w:color w:val="auto"/>
          <w:sz w:val="18"/>
          <w:szCs w:val="18"/>
        </w:rPr>
        <w:t> </w:t>
      </w:r>
      <w:r w:rsidRPr="008A27BA">
        <w:rPr>
          <w:color w:val="auto"/>
          <w:sz w:val="18"/>
          <w:szCs w:val="18"/>
          <w:lang w:val="ru-RU"/>
        </w:rPr>
        <w:t>използване с нетърговска цел.</w:t>
      </w:r>
    </w:p>
    <w:p w:rsidR="00841A88" w:rsidRPr="008A27BA" w:rsidRDefault="00841A88" w:rsidP="00CA3A6D">
      <w:pPr>
        <w:numPr>
          <w:ilvl w:val="2"/>
          <w:numId w:val="63"/>
        </w:numPr>
        <w:autoSpaceDN w:val="0"/>
        <w:rPr>
          <w:rFonts w:ascii="Tahoma" w:hAnsi="Tahoma" w:cs="Tahoma"/>
          <w:b/>
          <w:color w:val="auto"/>
          <w:sz w:val="18"/>
          <w:szCs w:val="18"/>
          <w:lang w:val="ru-RU"/>
        </w:rPr>
      </w:pPr>
      <w:r w:rsidRPr="008A27BA">
        <w:rPr>
          <w:bCs/>
          <w:color w:val="auto"/>
          <w:sz w:val="18"/>
          <w:szCs w:val="18"/>
          <w:lang w:val="ru-RU"/>
        </w:rPr>
        <w:t>Каквото и да е указано в Общите лицензионни условия на онлайн услугите в настоящите права за използване на</w:t>
      </w:r>
      <w:r w:rsidR="00CA3A6D">
        <w:rPr>
          <w:bCs/>
          <w:color w:val="auto"/>
          <w:sz w:val="18"/>
          <w:szCs w:val="18"/>
        </w:rPr>
        <w:t> </w:t>
      </w:r>
      <w:r w:rsidRPr="008A27BA">
        <w:rPr>
          <w:bCs/>
          <w:color w:val="auto"/>
          <w:sz w:val="18"/>
          <w:szCs w:val="18"/>
          <w:lang w:val="ru-RU"/>
        </w:rPr>
        <w:t xml:space="preserve">продукти, не получавате никакви допълнителни правила за използване на софтуер на настолна операционна система </w:t>
      </w:r>
      <w:r w:rsidRPr="008A27BA">
        <w:rPr>
          <w:bCs/>
          <w:color w:val="auto"/>
          <w:sz w:val="18"/>
          <w:szCs w:val="18"/>
        </w:rPr>
        <w:t>Windows</w:t>
      </w:r>
      <w:r w:rsidRPr="008A27BA">
        <w:rPr>
          <w:bCs/>
          <w:color w:val="auto"/>
          <w:sz w:val="18"/>
          <w:szCs w:val="18"/>
          <w:lang w:val="ru-RU"/>
        </w:rPr>
        <w:t xml:space="preserve"> чрез ЛА за устройство за </w:t>
      </w:r>
      <w:r w:rsidRPr="008A27BA">
        <w:rPr>
          <w:bCs/>
          <w:color w:val="auto"/>
          <w:sz w:val="18"/>
          <w:szCs w:val="18"/>
        </w:rPr>
        <w:t>Windows</w:t>
      </w:r>
      <w:r w:rsidRPr="008A27BA">
        <w:rPr>
          <w:bCs/>
          <w:color w:val="auto"/>
          <w:sz w:val="18"/>
          <w:szCs w:val="18"/>
          <w:lang w:val="ru-RU"/>
        </w:rPr>
        <w:t xml:space="preserve"> </w:t>
      </w:r>
      <w:r w:rsidRPr="008A27BA">
        <w:rPr>
          <w:bCs/>
          <w:color w:val="auto"/>
          <w:sz w:val="18"/>
          <w:szCs w:val="18"/>
        </w:rPr>
        <w:t>Intune</w:t>
      </w:r>
      <w:r w:rsidRPr="008A27BA">
        <w:rPr>
          <w:bCs/>
          <w:color w:val="auto"/>
          <w:sz w:val="18"/>
          <w:szCs w:val="18"/>
          <w:lang w:val="ru-RU"/>
        </w:rPr>
        <w:t>.</w:t>
      </w:r>
    </w:p>
    <w:p w:rsidR="00C55348" w:rsidRPr="008A27BA" w:rsidRDefault="00C55348" w:rsidP="00C55348">
      <w:pPr>
        <w:autoSpaceDN w:val="0"/>
        <w:spacing w:before="120"/>
        <w:ind w:left="720"/>
        <w:rPr>
          <w:lang w:val="ru-RU"/>
        </w:rPr>
      </w:pPr>
      <w:r w:rsidRPr="008A27BA">
        <w:rPr>
          <w:b/>
          <w:color w:val="auto"/>
          <w:sz w:val="18"/>
          <w:lang w:val="ru-RU"/>
        </w:rPr>
        <w:t>Права за виртуализиране</w:t>
      </w:r>
    </w:p>
    <w:p w:rsidR="00C55348" w:rsidRPr="008A27BA" w:rsidRDefault="00C55348" w:rsidP="00B91420">
      <w:pPr>
        <w:pStyle w:val="PURBody-Indented"/>
        <w:ind w:left="720"/>
        <w:rPr>
          <w:lang w:val="ru-RU"/>
        </w:rPr>
      </w:pPr>
      <w:r w:rsidRPr="008A27BA">
        <w:rPr>
          <w:lang w:val="ru-RU"/>
        </w:rPr>
        <w:t>Използването на софтуера се урежда от раздела „Инсталиране и използване</w:t>
      </w:r>
      <w:r w:rsidR="00B91420" w:rsidRPr="008A27BA">
        <w:rPr>
          <w:lang w:val="ru-RU"/>
        </w:rPr>
        <w:t>“</w:t>
      </w:r>
      <w:r w:rsidRPr="008A27BA">
        <w:rPr>
          <w:lang w:val="ru-RU"/>
        </w:rPr>
        <w:t xml:space="preserve"> и включените тук лицензионни условия. В случай на конфликт с условията в раздела „Инсталиране и използване</w:t>
      </w:r>
      <w:r w:rsidR="00B91420" w:rsidRPr="008A27BA">
        <w:rPr>
          <w:lang w:val="ru-RU"/>
        </w:rPr>
        <w:t>“</w:t>
      </w:r>
      <w:r w:rsidRPr="008A27BA">
        <w:rPr>
          <w:lang w:val="ru-RU"/>
        </w:rPr>
        <w:t xml:space="preserve">, се прилагат лицензионните условия от този раздел. </w:t>
      </w:r>
    </w:p>
    <w:p w:rsidR="007321E7" w:rsidRPr="008A27BA" w:rsidRDefault="007321E7" w:rsidP="005D6562">
      <w:pPr>
        <w:numPr>
          <w:ilvl w:val="2"/>
          <w:numId w:val="65"/>
        </w:numPr>
        <w:autoSpaceDN w:val="0"/>
        <w:rPr>
          <w:rFonts w:cs="Arial"/>
          <w:color w:val="auto"/>
          <w:sz w:val="18"/>
          <w:szCs w:val="18"/>
          <w:lang w:val="ru-RU"/>
        </w:rPr>
      </w:pPr>
      <w:r w:rsidRPr="008A27BA">
        <w:rPr>
          <w:color w:val="auto"/>
          <w:sz w:val="18"/>
          <w:szCs w:val="18"/>
          <w:lang w:val="ru-RU"/>
        </w:rPr>
        <w:t xml:space="preserve">С лицензираното устройство имат право на достъп до четири екземпляра на софтуера, изпълняващ се отдалечено във виртуални </w:t>
      </w:r>
      <w:r w:rsidRPr="008A27BA">
        <w:rPr>
          <w:color w:val="auto"/>
          <w:sz w:val="18"/>
          <w:szCs w:val="18"/>
        </w:rPr>
        <w:t>OSE</w:t>
      </w:r>
      <w:r w:rsidRPr="008A27BA">
        <w:rPr>
          <w:color w:val="auto"/>
          <w:sz w:val="18"/>
          <w:szCs w:val="18"/>
          <w:lang w:val="ru-RU"/>
        </w:rPr>
        <w:t xml:space="preserve"> на сървъри във Вашия център за данни.</w:t>
      </w:r>
    </w:p>
    <w:p w:rsidR="007321E7" w:rsidRPr="008A27BA" w:rsidRDefault="007321E7" w:rsidP="005D6562">
      <w:pPr>
        <w:numPr>
          <w:ilvl w:val="2"/>
          <w:numId w:val="65"/>
        </w:numPr>
        <w:autoSpaceDN w:val="0"/>
        <w:rPr>
          <w:rFonts w:cs="Arial"/>
          <w:color w:val="auto"/>
          <w:sz w:val="18"/>
          <w:szCs w:val="18"/>
          <w:lang w:val="ru-RU"/>
        </w:rPr>
      </w:pPr>
      <w:r w:rsidRPr="008A27BA">
        <w:rPr>
          <w:color w:val="auto"/>
          <w:sz w:val="18"/>
          <w:szCs w:val="18"/>
          <w:lang w:val="ru-RU"/>
        </w:rPr>
        <w:t xml:space="preserve">Също така можете да изпълнявате до четири екземпляра във виртуални </w:t>
      </w:r>
      <w:r w:rsidRPr="008A27BA">
        <w:rPr>
          <w:color w:val="auto"/>
          <w:sz w:val="18"/>
          <w:szCs w:val="18"/>
        </w:rPr>
        <w:t>OSE</w:t>
      </w:r>
      <w:r w:rsidRPr="008A27BA">
        <w:rPr>
          <w:color w:val="auto"/>
          <w:sz w:val="18"/>
          <w:szCs w:val="18"/>
          <w:lang w:val="ru-RU"/>
        </w:rPr>
        <w:t xml:space="preserve"> и един екземпляр във физическа </w:t>
      </w:r>
      <w:r w:rsidRPr="008A27BA">
        <w:rPr>
          <w:color w:val="auto"/>
          <w:sz w:val="18"/>
          <w:szCs w:val="18"/>
        </w:rPr>
        <w:t>OSE</w:t>
      </w:r>
      <w:r w:rsidRPr="008A27BA">
        <w:rPr>
          <w:color w:val="auto"/>
          <w:sz w:val="18"/>
          <w:szCs w:val="18"/>
          <w:lang w:val="ru-RU"/>
        </w:rPr>
        <w:t xml:space="preserve"> локално на лицензираното устройство. </w:t>
      </w:r>
    </w:p>
    <w:p w:rsidR="007321E7" w:rsidRPr="008A27BA" w:rsidRDefault="007321E7" w:rsidP="005D6562">
      <w:pPr>
        <w:numPr>
          <w:ilvl w:val="2"/>
          <w:numId w:val="65"/>
        </w:numPr>
        <w:autoSpaceDN w:val="0"/>
        <w:rPr>
          <w:rFonts w:cs="Arial"/>
          <w:color w:val="auto"/>
          <w:sz w:val="18"/>
          <w:szCs w:val="18"/>
          <w:lang w:val="ru-RU"/>
        </w:rPr>
      </w:pPr>
      <w:r w:rsidRPr="008A27BA">
        <w:rPr>
          <w:color w:val="auto"/>
          <w:sz w:val="18"/>
          <w:szCs w:val="18"/>
          <w:lang w:val="ru-RU"/>
        </w:rPr>
        <w:t xml:space="preserve">Ако всички екземпляри, разрешени за изпълнение във виртуални </w:t>
      </w:r>
      <w:r w:rsidRPr="008A27BA">
        <w:rPr>
          <w:color w:val="auto"/>
          <w:sz w:val="18"/>
          <w:szCs w:val="18"/>
        </w:rPr>
        <w:t>OSE</w:t>
      </w:r>
      <w:r w:rsidRPr="008A27BA">
        <w:rPr>
          <w:color w:val="auto"/>
          <w:sz w:val="18"/>
          <w:szCs w:val="18"/>
          <w:lang w:val="ru-RU"/>
        </w:rPr>
        <w:t xml:space="preserve"> локално са използвани, можете да използвате екземпляра във физическата </w:t>
      </w:r>
      <w:r w:rsidRPr="008A27BA">
        <w:rPr>
          <w:color w:val="auto"/>
          <w:sz w:val="18"/>
          <w:szCs w:val="18"/>
        </w:rPr>
        <w:t>OSE</w:t>
      </w:r>
      <w:r w:rsidRPr="008A27BA">
        <w:rPr>
          <w:color w:val="auto"/>
          <w:sz w:val="18"/>
          <w:szCs w:val="18"/>
          <w:lang w:val="ru-RU"/>
        </w:rPr>
        <w:t xml:space="preserve"> само за хостване и управление на виртуалните </w:t>
      </w:r>
      <w:r w:rsidRPr="008A27BA">
        <w:rPr>
          <w:color w:val="auto"/>
          <w:sz w:val="18"/>
          <w:szCs w:val="18"/>
        </w:rPr>
        <w:t>OSE</w:t>
      </w:r>
      <w:r w:rsidRPr="008A27BA">
        <w:rPr>
          <w:color w:val="auto"/>
          <w:sz w:val="18"/>
          <w:szCs w:val="18"/>
          <w:lang w:val="ru-RU"/>
        </w:rPr>
        <w:t>.</w:t>
      </w:r>
    </w:p>
    <w:p w:rsidR="007321E7" w:rsidRPr="008A27BA" w:rsidRDefault="007321E7" w:rsidP="005D6562">
      <w:pPr>
        <w:numPr>
          <w:ilvl w:val="2"/>
          <w:numId w:val="65"/>
        </w:numPr>
        <w:autoSpaceDN w:val="0"/>
        <w:rPr>
          <w:rFonts w:cs="Arial"/>
          <w:color w:val="auto"/>
          <w:sz w:val="18"/>
          <w:szCs w:val="18"/>
          <w:lang w:val="ru-RU"/>
        </w:rPr>
      </w:pPr>
      <w:r w:rsidRPr="008A27BA">
        <w:rPr>
          <w:color w:val="auto"/>
          <w:sz w:val="18"/>
          <w:szCs w:val="18"/>
          <w:lang w:val="ru-RU"/>
        </w:rPr>
        <w:t xml:space="preserve">Можете да изпълнявате два екземпляра на софтуера във физическата </w:t>
      </w:r>
      <w:r w:rsidRPr="008A27BA">
        <w:rPr>
          <w:color w:val="auto"/>
          <w:sz w:val="18"/>
          <w:szCs w:val="18"/>
        </w:rPr>
        <w:t>OSE</w:t>
      </w:r>
      <w:r w:rsidRPr="008A27BA">
        <w:rPr>
          <w:color w:val="auto"/>
          <w:sz w:val="18"/>
          <w:szCs w:val="18"/>
          <w:lang w:val="ru-RU"/>
        </w:rPr>
        <w:t xml:space="preserve">, вместо да изпълнявате софтуера отдалечено във Вашия център за данни или локално във виртуални </w:t>
      </w:r>
      <w:r w:rsidRPr="008A27BA">
        <w:rPr>
          <w:color w:val="auto"/>
          <w:sz w:val="18"/>
          <w:szCs w:val="18"/>
        </w:rPr>
        <w:t>OSE</w:t>
      </w:r>
      <w:r w:rsidRPr="008A27BA">
        <w:rPr>
          <w:color w:val="auto"/>
          <w:sz w:val="18"/>
          <w:szCs w:val="18"/>
          <w:lang w:val="ru-RU"/>
        </w:rPr>
        <w:t>.</w:t>
      </w:r>
    </w:p>
    <w:p w:rsidR="007321E7" w:rsidRPr="008A27BA" w:rsidRDefault="007321E7" w:rsidP="005D6562">
      <w:pPr>
        <w:numPr>
          <w:ilvl w:val="2"/>
          <w:numId w:val="65"/>
        </w:numPr>
        <w:autoSpaceDN w:val="0"/>
        <w:rPr>
          <w:rFonts w:cs="Arial"/>
          <w:color w:val="auto"/>
          <w:sz w:val="18"/>
          <w:szCs w:val="18"/>
          <w:lang w:val="ru-RU"/>
        </w:rPr>
      </w:pPr>
      <w:r w:rsidRPr="008A27BA">
        <w:rPr>
          <w:color w:val="auto"/>
          <w:sz w:val="18"/>
          <w:szCs w:val="18"/>
          <w:lang w:val="ru-RU"/>
        </w:rPr>
        <w:t xml:space="preserve">Можете да изпълнявате </w:t>
      </w:r>
      <w:r w:rsidRPr="008A27BA">
        <w:rPr>
          <w:color w:val="auto"/>
          <w:sz w:val="18"/>
          <w:szCs w:val="18"/>
        </w:rPr>
        <w:t>Windows</w:t>
      </w:r>
      <w:r w:rsidRPr="008A27BA">
        <w:rPr>
          <w:color w:val="auto"/>
          <w:sz w:val="18"/>
          <w:szCs w:val="18"/>
          <w:lang w:val="ru-RU"/>
        </w:rPr>
        <w:t xml:space="preserve"> 8 </w:t>
      </w:r>
      <w:r w:rsidRPr="008A27BA">
        <w:rPr>
          <w:color w:val="auto"/>
          <w:sz w:val="18"/>
          <w:szCs w:val="18"/>
        </w:rPr>
        <w:t>Professional</w:t>
      </w:r>
      <w:r w:rsidRPr="008A27BA">
        <w:rPr>
          <w:color w:val="auto"/>
          <w:sz w:val="18"/>
          <w:szCs w:val="18"/>
          <w:lang w:val="ru-RU"/>
        </w:rPr>
        <w:t xml:space="preserve"> или която и да е предишна версия на софтуера или на </w:t>
      </w:r>
      <w:r w:rsidRPr="008A27BA">
        <w:rPr>
          <w:color w:val="auto"/>
          <w:sz w:val="18"/>
          <w:szCs w:val="18"/>
        </w:rPr>
        <w:t>Windows</w:t>
      </w:r>
      <w:r w:rsidRPr="008A27BA">
        <w:rPr>
          <w:color w:val="auto"/>
          <w:sz w:val="18"/>
          <w:szCs w:val="18"/>
          <w:lang w:val="ru-RU"/>
        </w:rPr>
        <w:t xml:space="preserve"> 8 </w:t>
      </w:r>
      <w:r w:rsidRPr="008A27BA">
        <w:rPr>
          <w:color w:val="auto"/>
          <w:sz w:val="18"/>
          <w:szCs w:val="18"/>
        </w:rPr>
        <w:t>Professional</w:t>
      </w:r>
      <w:r w:rsidRPr="008A27BA">
        <w:rPr>
          <w:color w:val="auto"/>
          <w:sz w:val="18"/>
          <w:szCs w:val="18"/>
          <w:lang w:val="ru-RU"/>
        </w:rPr>
        <w:t xml:space="preserve"> вместо което и да е разрешено копие.</w:t>
      </w:r>
    </w:p>
    <w:p w:rsidR="007321E7" w:rsidRPr="008A27BA" w:rsidRDefault="007321E7" w:rsidP="00CA3A6D">
      <w:pPr>
        <w:numPr>
          <w:ilvl w:val="2"/>
          <w:numId w:val="65"/>
        </w:numPr>
        <w:autoSpaceDN w:val="0"/>
        <w:rPr>
          <w:rFonts w:cs="Arial"/>
          <w:color w:val="auto"/>
          <w:sz w:val="18"/>
          <w:szCs w:val="18"/>
          <w:lang w:val="ru-RU"/>
        </w:rPr>
      </w:pPr>
      <w:r w:rsidRPr="008A27BA">
        <w:rPr>
          <w:color w:val="auto"/>
          <w:sz w:val="18"/>
          <w:szCs w:val="18"/>
          <w:lang w:val="ru-RU"/>
        </w:rPr>
        <w:t>Освен за достъп за техническа поддръжка чрез Отдалечена помощ или подобна технология, правата за отдалечен достъп, указани в раздела „Настолна операционна система</w:t>
      </w:r>
      <w:r w:rsidR="00B91420" w:rsidRPr="008A27BA">
        <w:rPr>
          <w:color w:val="auto"/>
          <w:sz w:val="18"/>
          <w:szCs w:val="18"/>
          <w:lang w:val="ru-RU"/>
        </w:rPr>
        <w:t>“</w:t>
      </w:r>
      <w:r w:rsidRPr="008A27BA">
        <w:rPr>
          <w:color w:val="auto"/>
          <w:sz w:val="18"/>
          <w:szCs w:val="18"/>
          <w:lang w:val="ru-RU"/>
        </w:rPr>
        <w:t xml:space="preserve">, не се прилагат; въпреки това, имате право на отдалечен достъп до всеки разрешен екземпляр от всяко отделно устройство, лицензирано за </w:t>
      </w:r>
      <w:r w:rsidRPr="008A27BA">
        <w:rPr>
          <w:color w:val="auto"/>
          <w:sz w:val="18"/>
          <w:szCs w:val="18"/>
        </w:rPr>
        <w:t>Windows</w:t>
      </w:r>
      <w:r w:rsidR="00CA3A6D">
        <w:rPr>
          <w:color w:val="auto"/>
          <w:sz w:val="18"/>
          <w:szCs w:val="18"/>
        </w:rPr>
        <w:t> </w:t>
      </w:r>
      <w:r w:rsidRPr="008A27BA">
        <w:rPr>
          <w:color w:val="auto"/>
          <w:sz w:val="18"/>
          <w:szCs w:val="18"/>
        </w:rPr>
        <w:t>Intune</w:t>
      </w:r>
      <w:r w:rsidRPr="008A27BA">
        <w:rPr>
          <w:color w:val="auto"/>
          <w:sz w:val="18"/>
          <w:szCs w:val="18"/>
          <w:lang w:val="ru-RU"/>
        </w:rPr>
        <w:t>.</w:t>
      </w:r>
    </w:p>
    <w:p w:rsidR="007321E7" w:rsidRPr="008A27BA" w:rsidRDefault="007321E7" w:rsidP="005D6562">
      <w:pPr>
        <w:numPr>
          <w:ilvl w:val="2"/>
          <w:numId w:val="65"/>
        </w:numPr>
        <w:autoSpaceDN w:val="0"/>
        <w:rPr>
          <w:rFonts w:cs="Arial"/>
          <w:color w:val="auto"/>
          <w:sz w:val="18"/>
          <w:szCs w:val="18"/>
          <w:lang w:val="ru-RU"/>
        </w:rPr>
      </w:pPr>
      <w:r w:rsidRPr="008A27BA">
        <w:rPr>
          <w:color w:val="auto"/>
          <w:sz w:val="18"/>
          <w:szCs w:val="18"/>
          <w:lang w:val="ru-RU"/>
        </w:rPr>
        <w:t>Не се нуждаете от лиценз, за да имате достъп до Вашите екземпляри, а само за администриране на софтуера.</w:t>
      </w:r>
    </w:p>
    <w:p w:rsidR="003537CB" w:rsidRPr="008A27BA" w:rsidRDefault="003537CB" w:rsidP="005D6562">
      <w:pPr>
        <w:numPr>
          <w:ilvl w:val="2"/>
          <w:numId w:val="65"/>
        </w:numPr>
        <w:autoSpaceDN w:val="0"/>
        <w:rPr>
          <w:rFonts w:cs="Arial"/>
          <w:color w:val="auto"/>
          <w:sz w:val="18"/>
          <w:szCs w:val="18"/>
          <w:lang w:val="ru-RU"/>
        </w:rPr>
      </w:pPr>
      <w:r w:rsidRPr="008A27BA">
        <w:rPr>
          <w:color w:val="auto"/>
          <w:sz w:val="18"/>
          <w:szCs w:val="18"/>
          <w:lang w:val="ru-RU"/>
        </w:rPr>
        <w:t xml:space="preserve">Можете да създавате неограничен брой копия на софтуера и да ги съхранявате на всеки свой сървър или носител за съхранение единствено с цел упражняване на правото на изпълнение на копията на софтуера съгласно лицензите за </w:t>
      </w:r>
      <w:r w:rsidRPr="008A27BA">
        <w:rPr>
          <w:color w:val="auto"/>
          <w:sz w:val="18"/>
          <w:szCs w:val="18"/>
        </w:rPr>
        <w:t>Windows</w:t>
      </w:r>
      <w:r w:rsidRPr="008A27BA">
        <w:rPr>
          <w:color w:val="auto"/>
          <w:sz w:val="18"/>
          <w:szCs w:val="18"/>
          <w:lang w:val="ru-RU"/>
        </w:rPr>
        <w:t xml:space="preserve"> </w:t>
      </w:r>
      <w:r w:rsidRPr="008A27BA">
        <w:rPr>
          <w:color w:val="auto"/>
          <w:sz w:val="18"/>
          <w:szCs w:val="18"/>
        </w:rPr>
        <w:t>Intune</w:t>
      </w:r>
      <w:r w:rsidRPr="008A27BA">
        <w:rPr>
          <w:color w:val="auto"/>
          <w:sz w:val="18"/>
          <w:szCs w:val="18"/>
          <w:lang w:val="ru-RU"/>
        </w:rPr>
        <w:t xml:space="preserve"> (нямате право да разпространявате копия сред трети лица).</w:t>
      </w:r>
    </w:p>
    <w:p w:rsidR="004A0C7A" w:rsidRPr="008A27BA" w:rsidRDefault="004A0C7A" w:rsidP="004A0C7A">
      <w:pPr>
        <w:autoSpaceDN w:val="0"/>
        <w:spacing w:before="120"/>
        <w:ind w:left="720"/>
        <w:rPr>
          <w:b/>
          <w:color w:val="auto"/>
          <w:sz w:val="18"/>
          <w:lang w:val="ru-RU"/>
        </w:rPr>
      </w:pPr>
      <w:r w:rsidRPr="008A27BA">
        <w:rPr>
          <w:b/>
          <w:color w:val="auto"/>
          <w:sz w:val="18"/>
          <w:lang w:val="ru-RU"/>
        </w:rPr>
        <w:t xml:space="preserve">Обновяващи се права за използване </w:t>
      </w:r>
    </w:p>
    <w:p w:rsidR="004A0C7A" w:rsidRPr="008A27BA" w:rsidRDefault="004A0C7A" w:rsidP="00B91420">
      <w:pPr>
        <w:pStyle w:val="PURBody-Indented"/>
        <w:ind w:left="720"/>
        <w:rPr>
          <w:lang w:val="ru-RU"/>
        </w:rPr>
      </w:pPr>
      <w:r w:rsidRPr="008A27BA">
        <w:rPr>
          <w:lang w:val="ru-RU"/>
        </w:rPr>
        <w:t>Използването на софтуера се урежда от разделите „Инсталиране и използване</w:t>
      </w:r>
      <w:r w:rsidR="00B91420" w:rsidRPr="008A27BA">
        <w:rPr>
          <w:lang w:val="ru-RU"/>
        </w:rPr>
        <w:t>“</w:t>
      </w:r>
      <w:r w:rsidRPr="008A27BA">
        <w:rPr>
          <w:lang w:val="ru-RU"/>
        </w:rPr>
        <w:t xml:space="preserve"> и „Права за виртуализиране</w:t>
      </w:r>
      <w:r w:rsidR="00B91420" w:rsidRPr="008A27BA">
        <w:rPr>
          <w:lang w:val="ru-RU"/>
        </w:rPr>
        <w:t>“</w:t>
      </w:r>
      <w:r w:rsidRPr="008A27BA">
        <w:rPr>
          <w:lang w:val="ru-RU"/>
        </w:rPr>
        <w:t>, и от включените тук лицензионни условия. В случай на конфликт с условията в раздела „Инсталиране и използване</w:t>
      </w:r>
      <w:r w:rsidR="00B91420" w:rsidRPr="008A27BA">
        <w:rPr>
          <w:lang w:val="ru-RU"/>
        </w:rPr>
        <w:t>“</w:t>
      </w:r>
      <w:r w:rsidRPr="008A27BA">
        <w:rPr>
          <w:lang w:val="ru-RU"/>
        </w:rPr>
        <w:t xml:space="preserve">, се прилагат лицензионните условия от този раздел. </w:t>
      </w:r>
    </w:p>
    <w:p w:rsidR="00D44393" w:rsidRPr="008A27BA" w:rsidRDefault="00D44393" w:rsidP="005D6562">
      <w:pPr>
        <w:numPr>
          <w:ilvl w:val="2"/>
          <w:numId w:val="66"/>
        </w:numPr>
        <w:autoSpaceDN w:val="0"/>
        <w:rPr>
          <w:rFonts w:cs="Arial"/>
          <w:color w:val="auto"/>
          <w:sz w:val="18"/>
          <w:szCs w:val="18"/>
          <w:lang w:val="ru-RU"/>
        </w:rPr>
      </w:pPr>
      <w:r w:rsidRPr="008A27BA">
        <w:rPr>
          <w:color w:val="auto"/>
          <w:sz w:val="18"/>
          <w:szCs w:val="18"/>
          <w:lang w:val="ru-RU"/>
        </w:rPr>
        <w:t xml:space="preserve">Единственият основен потребител на лицензираното устройство има право на отдалечен достъп до разрешените копия, изпълняващи се на сървъри в центъра за данни от отговарящо на условията устройство на трето лице от всяко място, което не е Ваше или на Ваши свързани лица. </w:t>
      </w:r>
    </w:p>
    <w:p w:rsidR="00D44393" w:rsidRPr="008A27BA" w:rsidRDefault="00D44393" w:rsidP="005D6562">
      <w:pPr>
        <w:numPr>
          <w:ilvl w:val="2"/>
          <w:numId w:val="66"/>
        </w:numPr>
        <w:autoSpaceDN w:val="0"/>
        <w:rPr>
          <w:rFonts w:cs="Arial"/>
          <w:color w:val="auto"/>
          <w:sz w:val="18"/>
          <w:szCs w:val="18"/>
          <w:lang w:val="ru-RU"/>
        </w:rPr>
      </w:pPr>
      <w:r w:rsidRPr="008A27BA">
        <w:rPr>
          <w:color w:val="auto"/>
          <w:sz w:val="18"/>
          <w:szCs w:val="18"/>
          <w:lang w:val="ru-RU"/>
        </w:rPr>
        <w:t xml:space="preserve">Същият потребител има право да изпълни едно копие на софтуера във виртуална </w:t>
      </w:r>
      <w:r w:rsidRPr="008A27BA">
        <w:rPr>
          <w:color w:val="auto"/>
          <w:sz w:val="18"/>
          <w:szCs w:val="18"/>
        </w:rPr>
        <w:t>OSE</w:t>
      </w:r>
      <w:r w:rsidRPr="008A27BA">
        <w:rPr>
          <w:color w:val="auto"/>
          <w:sz w:val="18"/>
          <w:szCs w:val="18"/>
          <w:lang w:val="ru-RU"/>
        </w:rPr>
        <w:t xml:space="preserve"> на отговарящо на условията устройство от всяко място, което не е Ваше или на Ваши свързани лица.</w:t>
      </w:r>
    </w:p>
    <w:p w:rsidR="00D44393" w:rsidRPr="008A27BA" w:rsidRDefault="00D44393" w:rsidP="005D6562">
      <w:pPr>
        <w:numPr>
          <w:ilvl w:val="2"/>
          <w:numId w:val="66"/>
        </w:numPr>
        <w:autoSpaceDN w:val="0"/>
        <w:rPr>
          <w:rFonts w:cs="Arial"/>
          <w:color w:val="auto"/>
          <w:sz w:val="18"/>
          <w:szCs w:val="18"/>
          <w:lang w:val="ru-RU"/>
        </w:rPr>
      </w:pPr>
      <w:r w:rsidRPr="008A27BA">
        <w:rPr>
          <w:color w:val="auto"/>
          <w:sz w:val="18"/>
          <w:szCs w:val="18"/>
          <w:lang w:val="ru-RU"/>
        </w:rPr>
        <w:t>Обновяващите се права за използване следва да се използват само за работни цели.</w:t>
      </w:r>
    </w:p>
    <w:p w:rsidR="00D44393" w:rsidRPr="008A27BA" w:rsidRDefault="00D44393" w:rsidP="005D6562">
      <w:pPr>
        <w:numPr>
          <w:ilvl w:val="2"/>
          <w:numId w:val="66"/>
        </w:numPr>
        <w:autoSpaceDN w:val="0"/>
        <w:rPr>
          <w:rFonts w:cs="Arial"/>
          <w:color w:val="auto"/>
          <w:sz w:val="18"/>
          <w:szCs w:val="18"/>
          <w:lang w:val="ru-RU"/>
        </w:rPr>
      </w:pPr>
      <w:r w:rsidRPr="008A27BA">
        <w:rPr>
          <w:color w:val="auto"/>
          <w:sz w:val="18"/>
          <w:szCs w:val="18"/>
          <w:lang w:val="ru-RU"/>
        </w:rPr>
        <w:t>Друг потребител не може да използва по същото време софтуера по силата на този лиценз, освен за да предоставя услуги за поддръжка чрез Отдалечена помощ или подобна технология или за администриране на софтуера.</w:t>
      </w:r>
    </w:p>
    <w:p w:rsidR="00130BB6" w:rsidRPr="008A27BA" w:rsidRDefault="00130BB6" w:rsidP="00130BB6">
      <w:pPr>
        <w:autoSpaceDN w:val="0"/>
        <w:spacing w:before="120"/>
        <w:ind w:left="720"/>
        <w:rPr>
          <w:color w:val="auto"/>
          <w:sz w:val="28"/>
          <w:lang w:val="ru-RU"/>
        </w:rPr>
      </w:pPr>
      <w:r w:rsidRPr="008A27BA">
        <w:rPr>
          <w:b/>
          <w:color w:val="auto"/>
          <w:sz w:val="18"/>
          <w:lang w:val="ru-RU"/>
        </w:rPr>
        <w:t xml:space="preserve">Права за </w:t>
      </w:r>
      <w:r w:rsidRPr="008A27BA">
        <w:rPr>
          <w:b/>
          <w:color w:val="auto"/>
          <w:sz w:val="18"/>
        </w:rPr>
        <w:t>Windows</w:t>
      </w:r>
      <w:r w:rsidRPr="008A27BA">
        <w:rPr>
          <w:b/>
          <w:color w:val="auto"/>
          <w:sz w:val="18"/>
          <w:lang w:val="ru-RU"/>
        </w:rPr>
        <w:t xml:space="preserve"> </w:t>
      </w:r>
      <w:r w:rsidRPr="008A27BA">
        <w:rPr>
          <w:b/>
          <w:color w:val="auto"/>
          <w:sz w:val="18"/>
        </w:rPr>
        <w:t>To</w:t>
      </w:r>
      <w:r w:rsidRPr="008A27BA">
        <w:rPr>
          <w:b/>
          <w:color w:val="auto"/>
          <w:sz w:val="18"/>
          <w:lang w:val="ru-RU"/>
        </w:rPr>
        <w:t xml:space="preserve"> </w:t>
      </w:r>
      <w:r w:rsidRPr="008A27BA">
        <w:rPr>
          <w:b/>
          <w:color w:val="auto"/>
          <w:sz w:val="18"/>
        </w:rPr>
        <w:t>Go</w:t>
      </w:r>
    </w:p>
    <w:p w:rsidR="00130BB6" w:rsidRPr="008A27BA" w:rsidRDefault="00130BB6" w:rsidP="00B91420">
      <w:pPr>
        <w:pStyle w:val="PURBody-Indented"/>
        <w:ind w:left="720"/>
        <w:rPr>
          <w:lang w:val="ru-RU"/>
        </w:rPr>
      </w:pPr>
      <w:r w:rsidRPr="008A27BA">
        <w:rPr>
          <w:lang w:val="ru-RU"/>
        </w:rPr>
        <w:t>Използването на софтуера се урежда от разделите „Инсталиране и използване</w:t>
      </w:r>
      <w:r w:rsidR="00B91420" w:rsidRPr="008A27BA">
        <w:rPr>
          <w:lang w:val="ru-RU"/>
        </w:rPr>
        <w:t>“</w:t>
      </w:r>
      <w:r w:rsidRPr="008A27BA">
        <w:rPr>
          <w:lang w:val="ru-RU"/>
        </w:rPr>
        <w:t xml:space="preserve"> и „Права за виртуализиране</w:t>
      </w:r>
      <w:r w:rsidR="00B91420" w:rsidRPr="008A27BA">
        <w:rPr>
          <w:lang w:val="ru-RU"/>
        </w:rPr>
        <w:t>“</w:t>
      </w:r>
      <w:r w:rsidRPr="008A27BA">
        <w:rPr>
          <w:lang w:val="ru-RU"/>
        </w:rPr>
        <w:t>, и от включените тук лицензионни условия. В случай на конфликт с условията в раздела „Инсталиране и използване</w:t>
      </w:r>
      <w:r w:rsidR="00B91420" w:rsidRPr="008A27BA">
        <w:rPr>
          <w:lang w:val="ru-RU"/>
        </w:rPr>
        <w:t>“</w:t>
      </w:r>
      <w:r w:rsidRPr="008A27BA">
        <w:rPr>
          <w:lang w:val="ru-RU"/>
        </w:rPr>
        <w:t>, се прилагат лицензионните условия от този раздел. Копията, които имате право да създавате и използвате съгласно този раздел, не са включени в тези, на които имате право съгласно раздела „Права за виртуализиране</w:t>
      </w:r>
      <w:r w:rsidR="00B91420" w:rsidRPr="008A27BA">
        <w:rPr>
          <w:lang w:val="ru-RU"/>
        </w:rPr>
        <w:t>“</w:t>
      </w:r>
      <w:r w:rsidRPr="008A27BA">
        <w:rPr>
          <w:lang w:val="ru-RU"/>
        </w:rPr>
        <w:t>.</w:t>
      </w:r>
    </w:p>
    <w:p w:rsidR="00130BB6" w:rsidRPr="008A27BA" w:rsidRDefault="00130BB6" w:rsidP="005D6562">
      <w:pPr>
        <w:numPr>
          <w:ilvl w:val="2"/>
          <w:numId w:val="67"/>
        </w:numPr>
        <w:autoSpaceDN w:val="0"/>
        <w:rPr>
          <w:rFonts w:cs="Arial"/>
          <w:color w:val="auto"/>
          <w:sz w:val="18"/>
          <w:szCs w:val="18"/>
          <w:lang w:val="ru-RU"/>
        </w:rPr>
      </w:pPr>
      <w:r w:rsidRPr="008A27BA">
        <w:rPr>
          <w:color w:val="auto"/>
          <w:sz w:val="18"/>
          <w:szCs w:val="18"/>
          <w:lang w:val="ru-RU"/>
        </w:rPr>
        <w:t xml:space="preserve">Имате право да създавате и съхранявате по едно копие на софтуера на до две </w:t>
      </w:r>
      <w:r w:rsidRPr="008A27BA">
        <w:rPr>
          <w:color w:val="auto"/>
          <w:sz w:val="18"/>
          <w:szCs w:val="18"/>
        </w:rPr>
        <w:t>USB</w:t>
      </w:r>
      <w:r w:rsidRPr="008A27BA">
        <w:rPr>
          <w:color w:val="auto"/>
          <w:sz w:val="18"/>
          <w:szCs w:val="18"/>
          <w:lang w:val="ru-RU"/>
        </w:rPr>
        <w:t xml:space="preserve"> устройства.</w:t>
      </w:r>
    </w:p>
    <w:p w:rsidR="00130BB6" w:rsidRPr="008A27BA" w:rsidRDefault="00130BB6" w:rsidP="005D6562">
      <w:pPr>
        <w:numPr>
          <w:ilvl w:val="2"/>
          <w:numId w:val="67"/>
        </w:numPr>
        <w:autoSpaceDN w:val="0"/>
        <w:rPr>
          <w:rFonts w:cs="Arial"/>
          <w:color w:val="auto"/>
          <w:sz w:val="18"/>
          <w:szCs w:val="18"/>
          <w:lang w:val="ru-RU"/>
        </w:rPr>
      </w:pPr>
      <w:r w:rsidRPr="008A27BA">
        <w:rPr>
          <w:color w:val="auto"/>
          <w:sz w:val="18"/>
          <w:szCs w:val="18"/>
          <w:lang w:val="ru-RU"/>
        </w:rPr>
        <w:t xml:space="preserve">Имате право да изпълнявате съхраняваното на </w:t>
      </w:r>
      <w:r w:rsidRPr="008A27BA">
        <w:rPr>
          <w:color w:val="auto"/>
          <w:sz w:val="18"/>
          <w:szCs w:val="18"/>
        </w:rPr>
        <w:t>USB</w:t>
      </w:r>
      <w:r w:rsidRPr="008A27BA">
        <w:rPr>
          <w:color w:val="auto"/>
          <w:sz w:val="18"/>
          <w:szCs w:val="18"/>
          <w:lang w:val="ru-RU"/>
        </w:rPr>
        <w:t xml:space="preserve"> устройство копие на всяко устройство, лицензирано за </w:t>
      </w:r>
      <w:r w:rsidRPr="008A27BA">
        <w:rPr>
          <w:color w:val="auto"/>
          <w:sz w:val="18"/>
          <w:szCs w:val="18"/>
        </w:rPr>
        <w:t>Windows</w:t>
      </w:r>
      <w:r w:rsidRPr="008A27BA">
        <w:rPr>
          <w:color w:val="auto"/>
          <w:sz w:val="18"/>
          <w:szCs w:val="18"/>
          <w:lang w:val="ru-RU"/>
        </w:rPr>
        <w:t xml:space="preserve"> </w:t>
      </w:r>
      <w:r w:rsidRPr="008A27BA">
        <w:rPr>
          <w:color w:val="auto"/>
          <w:sz w:val="18"/>
          <w:szCs w:val="18"/>
        </w:rPr>
        <w:t>Intune</w:t>
      </w:r>
      <w:r w:rsidRPr="008A27BA">
        <w:rPr>
          <w:color w:val="auto"/>
          <w:sz w:val="18"/>
          <w:szCs w:val="18"/>
          <w:lang w:val="ru-RU"/>
        </w:rPr>
        <w:t>.</w:t>
      </w:r>
    </w:p>
    <w:p w:rsidR="00130BB6" w:rsidRPr="008A27BA" w:rsidRDefault="00130BB6" w:rsidP="005D6562">
      <w:pPr>
        <w:numPr>
          <w:ilvl w:val="2"/>
          <w:numId w:val="67"/>
        </w:numPr>
        <w:autoSpaceDN w:val="0"/>
        <w:rPr>
          <w:rFonts w:cs="Arial"/>
          <w:color w:val="auto"/>
          <w:sz w:val="18"/>
          <w:szCs w:val="18"/>
          <w:lang w:val="ru-RU"/>
        </w:rPr>
      </w:pPr>
      <w:r w:rsidRPr="008A27BA">
        <w:rPr>
          <w:color w:val="auto"/>
          <w:sz w:val="18"/>
          <w:szCs w:val="18"/>
          <w:lang w:val="ru-RU"/>
        </w:rPr>
        <w:lastRenderedPageBreak/>
        <w:t xml:space="preserve">Единственият основен потребител на лицензираното устройство за </w:t>
      </w:r>
      <w:r w:rsidRPr="008A27BA">
        <w:rPr>
          <w:color w:val="auto"/>
          <w:sz w:val="18"/>
          <w:szCs w:val="18"/>
        </w:rPr>
        <w:t>Windows</w:t>
      </w:r>
      <w:r w:rsidRPr="008A27BA">
        <w:rPr>
          <w:color w:val="auto"/>
          <w:sz w:val="18"/>
          <w:szCs w:val="18"/>
          <w:lang w:val="ru-RU"/>
        </w:rPr>
        <w:t xml:space="preserve"> </w:t>
      </w:r>
      <w:r w:rsidRPr="008A27BA">
        <w:rPr>
          <w:color w:val="auto"/>
          <w:sz w:val="18"/>
          <w:szCs w:val="18"/>
        </w:rPr>
        <w:t>Intune</w:t>
      </w:r>
      <w:r w:rsidRPr="008A27BA">
        <w:rPr>
          <w:color w:val="auto"/>
          <w:sz w:val="18"/>
          <w:szCs w:val="18"/>
          <w:lang w:val="ru-RU"/>
        </w:rPr>
        <w:t xml:space="preserve"> има право да изпълнява копието от </w:t>
      </w:r>
      <w:r w:rsidRPr="008A27BA">
        <w:rPr>
          <w:color w:val="auto"/>
          <w:sz w:val="18"/>
          <w:szCs w:val="18"/>
        </w:rPr>
        <w:t>USB</w:t>
      </w:r>
      <w:r w:rsidRPr="008A27BA">
        <w:rPr>
          <w:color w:val="auto"/>
          <w:sz w:val="18"/>
          <w:szCs w:val="18"/>
          <w:lang w:val="ru-RU"/>
        </w:rPr>
        <w:t xml:space="preserve"> устройството на отговарящо на условията устройство на трети лица от всяко място, което не е Ваше или на Ваши свързани лица.</w:t>
      </w:r>
    </w:p>
    <w:p w:rsidR="00130BB6" w:rsidRPr="008A27BA" w:rsidRDefault="00130BB6" w:rsidP="005D6562">
      <w:pPr>
        <w:numPr>
          <w:ilvl w:val="2"/>
          <w:numId w:val="67"/>
        </w:numPr>
        <w:autoSpaceDN w:val="0"/>
        <w:rPr>
          <w:rFonts w:cs="Arial"/>
          <w:color w:val="auto"/>
          <w:sz w:val="18"/>
          <w:szCs w:val="18"/>
          <w:lang w:val="ru-RU"/>
        </w:rPr>
      </w:pPr>
      <w:r w:rsidRPr="008A27BA">
        <w:rPr>
          <w:color w:val="auto"/>
          <w:sz w:val="18"/>
          <w:szCs w:val="18"/>
          <w:lang w:val="ru-RU"/>
        </w:rPr>
        <w:t xml:space="preserve">Използването на </w:t>
      </w:r>
      <w:r w:rsidRPr="008A27BA">
        <w:rPr>
          <w:color w:val="auto"/>
          <w:sz w:val="18"/>
          <w:szCs w:val="18"/>
        </w:rPr>
        <w:t>Window</w:t>
      </w:r>
      <w:r w:rsidRPr="008A27BA">
        <w:rPr>
          <w:color w:val="auto"/>
          <w:sz w:val="18"/>
          <w:szCs w:val="18"/>
          <w:lang w:val="ru-RU"/>
        </w:rPr>
        <w:t xml:space="preserve"> </w:t>
      </w:r>
      <w:r w:rsidRPr="008A27BA">
        <w:rPr>
          <w:color w:val="auto"/>
          <w:sz w:val="18"/>
          <w:szCs w:val="18"/>
        </w:rPr>
        <w:t>To</w:t>
      </w:r>
      <w:r w:rsidRPr="008A27BA">
        <w:rPr>
          <w:color w:val="auto"/>
          <w:sz w:val="18"/>
          <w:szCs w:val="18"/>
          <w:lang w:val="ru-RU"/>
        </w:rPr>
        <w:t xml:space="preserve"> </w:t>
      </w:r>
      <w:r w:rsidRPr="008A27BA">
        <w:rPr>
          <w:color w:val="auto"/>
          <w:sz w:val="18"/>
          <w:szCs w:val="18"/>
        </w:rPr>
        <w:t>Go</w:t>
      </w:r>
      <w:r w:rsidRPr="008A27BA">
        <w:rPr>
          <w:color w:val="auto"/>
          <w:sz w:val="18"/>
          <w:szCs w:val="18"/>
          <w:lang w:val="ru-RU"/>
        </w:rPr>
        <w:t xml:space="preserve"> следва да е само за работни цели.</w:t>
      </w:r>
    </w:p>
    <w:p w:rsidR="00130BB6" w:rsidRPr="008A27BA" w:rsidRDefault="00130BB6" w:rsidP="005D6562">
      <w:pPr>
        <w:numPr>
          <w:ilvl w:val="2"/>
          <w:numId w:val="67"/>
        </w:numPr>
        <w:autoSpaceDN w:val="0"/>
        <w:rPr>
          <w:rFonts w:cs="Arial"/>
          <w:color w:val="auto"/>
          <w:sz w:val="18"/>
          <w:szCs w:val="18"/>
          <w:lang w:val="ru-RU"/>
        </w:rPr>
      </w:pPr>
      <w:r w:rsidRPr="008A27BA">
        <w:rPr>
          <w:color w:val="auto"/>
          <w:sz w:val="18"/>
          <w:szCs w:val="18"/>
          <w:lang w:val="ru-RU"/>
        </w:rPr>
        <w:t>Друг потребител не може да използва по същото време софтуера по силата на този лиценз, освен за да предоставя услуги за поддръжка чрез Отдалечена помощ или подобна технология или за администриране на софтуера.</w:t>
      </w:r>
    </w:p>
    <w:p w:rsidR="004A0C7A" w:rsidRPr="008A27BA" w:rsidRDefault="004A0C7A" w:rsidP="004A0C7A">
      <w:pPr>
        <w:autoSpaceDN w:val="0"/>
        <w:spacing w:before="120"/>
        <w:ind w:left="720"/>
        <w:rPr>
          <w:b/>
          <w:color w:val="auto"/>
          <w:sz w:val="18"/>
          <w:lang w:val="ru-RU"/>
        </w:rPr>
      </w:pPr>
      <w:r w:rsidRPr="008A27BA">
        <w:rPr>
          <w:b/>
          <w:color w:val="auto"/>
          <w:sz w:val="18"/>
          <w:lang w:val="ru-RU"/>
        </w:rPr>
        <w:t>Срок на лиценза</w:t>
      </w:r>
    </w:p>
    <w:p w:rsidR="004A0C7A" w:rsidRPr="008A27BA" w:rsidRDefault="004A0C7A" w:rsidP="00841A88">
      <w:pPr>
        <w:autoSpaceDN w:val="0"/>
        <w:spacing w:before="120"/>
        <w:ind w:left="720"/>
        <w:rPr>
          <w:rFonts w:cs="Arial"/>
          <w:sz w:val="18"/>
          <w:szCs w:val="18"/>
          <w:lang w:val="ru-RU"/>
        </w:rPr>
      </w:pPr>
      <w:r w:rsidRPr="008A27BA">
        <w:rPr>
          <w:color w:val="auto"/>
          <w:sz w:val="18"/>
          <w:lang w:val="ru-RU"/>
        </w:rPr>
        <w:t xml:space="preserve">Правото Ви да използвате софтуера съгласно лицензите за </w:t>
      </w:r>
      <w:r w:rsidRPr="008A27BA">
        <w:rPr>
          <w:color w:val="auto"/>
          <w:sz w:val="18"/>
        </w:rPr>
        <w:t>Windows</w:t>
      </w:r>
      <w:r w:rsidRPr="008A27BA">
        <w:rPr>
          <w:color w:val="auto"/>
          <w:sz w:val="18"/>
          <w:lang w:val="ru-RU"/>
        </w:rPr>
        <w:t xml:space="preserve"> </w:t>
      </w:r>
      <w:r w:rsidRPr="008A27BA">
        <w:rPr>
          <w:color w:val="auto"/>
          <w:sz w:val="18"/>
        </w:rPr>
        <w:t>Intune</w:t>
      </w:r>
      <w:r w:rsidRPr="008A27BA">
        <w:rPr>
          <w:color w:val="auto"/>
          <w:sz w:val="18"/>
          <w:lang w:val="ru-RU"/>
        </w:rPr>
        <w:t xml:space="preserve"> не е безсрочно; нямате право да използвате софтуера след изтичането на абонамента Ви за </w:t>
      </w:r>
      <w:r w:rsidRPr="008A27BA">
        <w:rPr>
          <w:color w:val="auto"/>
          <w:sz w:val="18"/>
        </w:rPr>
        <w:t>Windows</w:t>
      </w:r>
      <w:r w:rsidRPr="008A27BA">
        <w:rPr>
          <w:color w:val="auto"/>
          <w:sz w:val="18"/>
          <w:lang w:val="ru-RU"/>
        </w:rPr>
        <w:t xml:space="preserve"> </w:t>
      </w:r>
      <w:r w:rsidRPr="008A27BA">
        <w:rPr>
          <w:color w:val="auto"/>
          <w:sz w:val="18"/>
        </w:rPr>
        <w:t>Intune</w:t>
      </w:r>
      <w:r w:rsidRPr="008A27BA">
        <w:rPr>
          <w:color w:val="auto"/>
          <w:sz w:val="18"/>
          <w:lang w:val="ru-RU"/>
        </w:rPr>
        <w:t>.</w:t>
      </w:r>
    </w:p>
    <w:p w:rsidR="007A22F0" w:rsidRPr="008A27BA" w:rsidRDefault="007A22F0" w:rsidP="00BC12AB">
      <w:pPr>
        <w:keepNext/>
        <w:autoSpaceDN w:val="0"/>
        <w:spacing w:before="120"/>
        <w:ind w:left="720"/>
        <w:rPr>
          <w:b/>
          <w:color w:val="auto"/>
          <w:sz w:val="18"/>
          <w:lang w:val="ru-RU"/>
        </w:rPr>
      </w:pPr>
      <w:r w:rsidRPr="008A27BA">
        <w:rPr>
          <w:b/>
          <w:color w:val="auto"/>
          <w:sz w:val="18"/>
          <w:lang w:val="ru-RU"/>
        </w:rPr>
        <w:t>Други съобщения</w:t>
      </w:r>
    </w:p>
    <w:p w:rsidR="007A22F0" w:rsidRPr="008A27BA" w:rsidRDefault="007A22F0" w:rsidP="00BC12AB">
      <w:pPr>
        <w:keepNext/>
        <w:autoSpaceDN w:val="0"/>
        <w:spacing w:before="120"/>
        <w:ind w:left="720"/>
        <w:rPr>
          <w:color w:val="auto"/>
          <w:lang w:val="ru-RU"/>
        </w:rPr>
      </w:pPr>
      <w:r w:rsidRPr="008A27BA">
        <w:rPr>
          <w:b/>
          <w:color w:val="auto"/>
          <w:sz w:val="18"/>
          <w:lang w:val="ru-RU"/>
        </w:rPr>
        <w:t xml:space="preserve">За </w:t>
      </w:r>
      <w:r w:rsidRPr="008A27BA">
        <w:rPr>
          <w:b/>
          <w:color w:val="auto"/>
          <w:sz w:val="18"/>
        </w:rPr>
        <w:t>Windows</w:t>
      </w:r>
      <w:r w:rsidRPr="008A27BA">
        <w:rPr>
          <w:b/>
          <w:color w:val="auto"/>
          <w:sz w:val="18"/>
          <w:lang w:val="ru-RU"/>
        </w:rPr>
        <w:t xml:space="preserve"> 7, </w:t>
      </w:r>
      <w:r w:rsidRPr="008A27BA">
        <w:rPr>
          <w:b/>
          <w:color w:val="auto"/>
          <w:sz w:val="18"/>
        </w:rPr>
        <w:t>Windows</w:t>
      </w:r>
      <w:r w:rsidRPr="008A27BA">
        <w:rPr>
          <w:b/>
          <w:color w:val="auto"/>
          <w:sz w:val="18"/>
          <w:lang w:val="ru-RU"/>
        </w:rPr>
        <w:t xml:space="preserve"> 7 </w:t>
      </w:r>
      <w:r w:rsidRPr="008A27BA">
        <w:rPr>
          <w:b/>
          <w:color w:val="auto"/>
          <w:sz w:val="18"/>
        </w:rPr>
        <w:t>K</w:t>
      </w:r>
      <w:r w:rsidRPr="008A27BA">
        <w:rPr>
          <w:b/>
          <w:color w:val="auto"/>
          <w:sz w:val="18"/>
          <w:lang w:val="ru-RU"/>
        </w:rPr>
        <w:t xml:space="preserve">, </w:t>
      </w:r>
      <w:r w:rsidRPr="008A27BA">
        <w:rPr>
          <w:b/>
          <w:color w:val="auto"/>
          <w:sz w:val="18"/>
        </w:rPr>
        <w:t>Windows</w:t>
      </w:r>
      <w:r w:rsidRPr="008A27BA">
        <w:rPr>
          <w:b/>
          <w:color w:val="auto"/>
          <w:sz w:val="18"/>
          <w:lang w:val="ru-RU"/>
        </w:rPr>
        <w:t xml:space="preserve"> 7 </w:t>
      </w:r>
      <w:r w:rsidRPr="008A27BA">
        <w:rPr>
          <w:b/>
          <w:color w:val="auto"/>
          <w:sz w:val="18"/>
        </w:rPr>
        <w:t>KN</w:t>
      </w:r>
      <w:r w:rsidRPr="008A27BA">
        <w:rPr>
          <w:bCs/>
          <w:i/>
          <w:color w:val="auto"/>
          <w:lang w:val="ru-RU"/>
        </w:rPr>
        <w:t xml:space="preserve"> </w:t>
      </w:r>
    </w:p>
    <w:p w:rsidR="007A22F0" w:rsidRPr="008A27BA" w:rsidRDefault="007A22F0" w:rsidP="00841A88">
      <w:pPr>
        <w:autoSpaceDN w:val="0"/>
        <w:ind w:left="720"/>
        <w:rPr>
          <w:rFonts w:cs="Arial"/>
          <w:bCs/>
          <w:color w:val="auto"/>
          <w:sz w:val="18"/>
          <w:szCs w:val="18"/>
          <w:lang w:val="ru-RU"/>
        </w:rPr>
      </w:pPr>
      <w:r w:rsidRPr="008A27BA">
        <w:rPr>
          <w:bCs/>
          <w:color w:val="auto"/>
          <w:sz w:val="18"/>
          <w:szCs w:val="18"/>
        </w:rPr>
        <w:t>Windows</w:t>
      </w:r>
      <w:r w:rsidRPr="008A27BA">
        <w:rPr>
          <w:bCs/>
          <w:color w:val="auto"/>
          <w:sz w:val="18"/>
          <w:szCs w:val="18"/>
          <w:lang w:val="ru-RU"/>
        </w:rPr>
        <w:t xml:space="preserve"> 7 и </w:t>
      </w:r>
      <w:r w:rsidRPr="008A27BA">
        <w:rPr>
          <w:bCs/>
          <w:color w:val="auto"/>
          <w:sz w:val="18"/>
          <w:szCs w:val="18"/>
        </w:rPr>
        <w:t>Windows</w:t>
      </w:r>
      <w:r w:rsidRPr="008A27BA">
        <w:rPr>
          <w:bCs/>
          <w:color w:val="auto"/>
          <w:sz w:val="18"/>
          <w:szCs w:val="18"/>
          <w:lang w:val="ru-RU"/>
        </w:rPr>
        <w:t xml:space="preserve"> 7 </w:t>
      </w:r>
      <w:r w:rsidRPr="008A27BA">
        <w:rPr>
          <w:bCs/>
          <w:color w:val="auto"/>
          <w:sz w:val="18"/>
          <w:szCs w:val="18"/>
        </w:rPr>
        <w:t>K</w:t>
      </w:r>
      <w:r w:rsidRPr="008A27BA">
        <w:rPr>
          <w:bCs/>
          <w:color w:val="auto"/>
          <w:sz w:val="18"/>
          <w:szCs w:val="18"/>
          <w:lang w:val="ru-RU"/>
        </w:rPr>
        <w:t xml:space="preserve"> включват </w:t>
      </w:r>
      <w:r w:rsidRPr="008A27BA">
        <w:rPr>
          <w:bCs/>
          <w:color w:val="auto"/>
          <w:sz w:val="18"/>
          <w:szCs w:val="18"/>
        </w:rPr>
        <w:t>Windows</w:t>
      </w:r>
      <w:r w:rsidRPr="008A27BA">
        <w:rPr>
          <w:bCs/>
          <w:color w:val="auto"/>
          <w:sz w:val="18"/>
          <w:szCs w:val="18"/>
          <w:lang w:val="ru-RU"/>
        </w:rPr>
        <w:t xml:space="preserve"> </w:t>
      </w:r>
      <w:r w:rsidRPr="008A27BA">
        <w:rPr>
          <w:bCs/>
          <w:color w:val="auto"/>
          <w:sz w:val="18"/>
          <w:szCs w:val="18"/>
        </w:rPr>
        <w:t>Media</w:t>
      </w:r>
      <w:r w:rsidRPr="008A27BA">
        <w:rPr>
          <w:bCs/>
          <w:color w:val="auto"/>
          <w:sz w:val="18"/>
          <w:szCs w:val="18"/>
          <w:lang w:val="ru-RU"/>
        </w:rPr>
        <w:t xml:space="preserve"> </w:t>
      </w:r>
      <w:r w:rsidRPr="008A27BA">
        <w:rPr>
          <w:bCs/>
          <w:color w:val="auto"/>
          <w:sz w:val="18"/>
          <w:szCs w:val="18"/>
        </w:rPr>
        <w:t>Player</w:t>
      </w:r>
      <w:r w:rsidRPr="008A27BA">
        <w:rPr>
          <w:bCs/>
          <w:color w:val="auto"/>
          <w:sz w:val="18"/>
          <w:szCs w:val="18"/>
          <w:lang w:val="ru-RU"/>
        </w:rPr>
        <w:t xml:space="preserve"> и сродни технологии, в съответствие с Корейската комисия за взаимна търговия (</w:t>
      </w:r>
      <w:r w:rsidRPr="008A27BA">
        <w:rPr>
          <w:bCs/>
          <w:color w:val="auto"/>
          <w:sz w:val="18"/>
          <w:szCs w:val="18"/>
        </w:rPr>
        <w:t>KFTC</w:t>
      </w:r>
      <w:r w:rsidRPr="008A27BA">
        <w:rPr>
          <w:bCs/>
          <w:color w:val="auto"/>
          <w:sz w:val="18"/>
          <w:szCs w:val="18"/>
          <w:lang w:val="ru-RU"/>
        </w:rPr>
        <w:t xml:space="preserve">), както и връзка за изтегляне на </w:t>
      </w:r>
      <w:r w:rsidRPr="008A27BA">
        <w:rPr>
          <w:bCs/>
          <w:color w:val="auto"/>
          <w:sz w:val="18"/>
          <w:szCs w:val="18"/>
        </w:rPr>
        <w:t>Windows</w:t>
      </w:r>
      <w:r w:rsidRPr="008A27BA">
        <w:rPr>
          <w:bCs/>
          <w:color w:val="auto"/>
          <w:sz w:val="18"/>
          <w:szCs w:val="18"/>
          <w:lang w:val="ru-RU"/>
        </w:rPr>
        <w:t xml:space="preserve"> </w:t>
      </w:r>
      <w:r w:rsidRPr="008A27BA">
        <w:rPr>
          <w:bCs/>
          <w:color w:val="auto"/>
          <w:sz w:val="18"/>
          <w:szCs w:val="18"/>
        </w:rPr>
        <w:t>Live</w:t>
      </w:r>
      <w:r w:rsidRPr="008A27BA">
        <w:rPr>
          <w:bCs/>
          <w:color w:val="auto"/>
          <w:sz w:val="18"/>
          <w:szCs w:val="18"/>
          <w:lang w:val="ru-RU"/>
        </w:rPr>
        <w:t xml:space="preserve"> </w:t>
      </w:r>
      <w:r w:rsidRPr="008A27BA">
        <w:rPr>
          <w:bCs/>
          <w:color w:val="auto"/>
          <w:sz w:val="18"/>
          <w:szCs w:val="18"/>
        </w:rPr>
        <w:t>Messenger</w:t>
      </w:r>
      <w:r w:rsidRPr="008A27BA">
        <w:rPr>
          <w:bCs/>
          <w:color w:val="auto"/>
          <w:sz w:val="18"/>
          <w:szCs w:val="18"/>
          <w:lang w:val="ru-RU"/>
        </w:rPr>
        <w:t>.</w:t>
      </w:r>
      <w:r w:rsidR="00BA6E8B" w:rsidRPr="008A27BA">
        <w:rPr>
          <w:bCs/>
          <w:color w:val="auto"/>
          <w:sz w:val="18"/>
          <w:szCs w:val="18"/>
          <w:lang w:val="ru-RU"/>
        </w:rPr>
        <w:t xml:space="preserve"> </w:t>
      </w:r>
      <w:r w:rsidRPr="008A27BA">
        <w:rPr>
          <w:bCs/>
          <w:color w:val="auto"/>
          <w:sz w:val="18"/>
          <w:szCs w:val="18"/>
        </w:rPr>
        <w:t>Windows</w:t>
      </w:r>
      <w:r w:rsidRPr="008A27BA">
        <w:rPr>
          <w:bCs/>
          <w:color w:val="auto"/>
          <w:sz w:val="18"/>
          <w:szCs w:val="18"/>
          <w:lang w:val="ru-RU"/>
        </w:rPr>
        <w:t xml:space="preserve"> 7 </w:t>
      </w:r>
      <w:r w:rsidRPr="008A27BA">
        <w:rPr>
          <w:bCs/>
          <w:color w:val="auto"/>
          <w:sz w:val="18"/>
          <w:szCs w:val="18"/>
        </w:rPr>
        <w:t>KN</w:t>
      </w:r>
      <w:r w:rsidRPr="008A27BA">
        <w:rPr>
          <w:bCs/>
          <w:color w:val="auto"/>
          <w:sz w:val="18"/>
          <w:szCs w:val="18"/>
          <w:lang w:val="ru-RU"/>
        </w:rPr>
        <w:t xml:space="preserve"> не включва </w:t>
      </w:r>
      <w:r w:rsidRPr="008A27BA">
        <w:rPr>
          <w:bCs/>
          <w:color w:val="auto"/>
          <w:sz w:val="18"/>
          <w:szCs w:val="18"/>
        </w:rPr>
        <w:t>Windows</w:t>
      </w:r>
      <w:r w:rsidRPr="008A27BA">
        <w:rPr>
          <w:bCs/>
          <w:color w:val="auto"/>
          <w:sz w:val="18"/>
          <w:szCs w:val="18"/>
          <w:lang w:val="ru-RU"/>
        </w:rPr>
        <w:t xml:space="preserve"> </w:t>
      </w:r>
      <w:r w:rsidRPr="008A27BA">
        <w:rPr>
          <w:bCs/>
          <w:color w:val="auto"/>
          <w:sz w:val="18"/>
          <w:szCs w:val="18"/>
        </w:rPr>
        <w:t>Media</w:t>
      </w:r>
      <w:r w:rsidRPr="008A27BA">
        <w:rPr>
          <w:bCs/>
          <w:color w:val="auto"/>
          <w:sz w:val="18"/>
          <w:szCs w:val="18"/>
          <w:lang w:val="ru-RU"/>
        </w:rPr>
        <w:t xml:space="preserve"> </w:t>
      </w:r>
      <w:r w:rsidRPr="008A27BA">
        <w:rPr>
          <w:bCs/>
          <w:color w:val="auto"/>
          <w:sz w:val="18"/>
          <w:szCs w:val="18"/>
        </w:rPr>
        <w:t>Player</w:t>
      </w:r>
      <w:r w:rsidRPr="008A27BA">
        <w:rPr>
          <w:bCs/>
          <w:color w:val="auto"/>
          <w:sz w:val="18"/>
          <w:szCs w:val="18"/>
          <w:lang w:val="ru-RU"/>
        </w:rPr>
        <w:t xml:space="preserve"> или сродни технологии, идентифицирани от </w:t>
      </w:r>
      <w:r w:rsidRPr="008A27BA">
        <w:rPr>
          <w:bCs/>
          <w:color w:val="auto"/>
          <w:sz w:val="18"/>
          <w:szCs w:val="18"/>
        </w:rPr>
        <w:t>KFTC</w:t>
      </w:r>
      <w:r w:rsidRPr="008A27BA">
        <w:rPr>
          <w:bCs/>
          <w:color w:val="auto"/>
          <w:sz w:val="18"/>
          <w:szCs w:val="18"/>
          <w:lang w:val="ru-RU"/>
        </w:rPr>
        <w:t>.</w:t>
      </w:r>
      <w:r w:rsidR="00BA6E8B" w:rsidRPr="008A27BA">
        <w:rPr>
          <w:bCs/>
          <w:color w:val="auto"/>
          <w:sz w:val="18"/>
          <w:szCs w:val="18"/>
          <w:lang w:val="ru-RU"/>
        </w:rPr>
        <w:t xml:space="preserve"> </w:t>
      </w:r>
      <w:r w:rsidRPr="008A27BA">
        <w:rPr>
          <w:color w:val="auto"/>
          <w:sz w:val="18"/>
          <w:szCs w:val="18"/>
          <w:lang w:val="ru-RU"/>
        </w:rPr>
        <w:t xml:space="preserve">Вижте Списъка с продукти на </w:t>
      </w:r>
      <w:r w:rsidRPr="008A27BA">
        <w:rPr>
          <w:color w:val="auto"/>
          <w:sz w:val="18"/>
          <w:szCs w:val="18"/>
        </w:rPr>
        <w:t>Microsoft</w:t>
      </w:r>
      <w:r w:rsidRPr="008A27BA">
        <w:rPr>
          <w:color w:val="auto"/>
          <w:sz w:val="18"/>
          <w:szCs w:val="18"/>
          <w:lang w:val="ru-RU"/>
        </w:rPr>
        <w:t xml:space="preserve"> на адрес</w:t>
      </w:r>
      <w:r w:rsidRPr="008A27BA">
        <w:rPr>
          <w:rFonts w:ascii="Tahoma" w:hAnsi="Tahoma" w:cs="Tahoma"/>
          <w:color w:val="auto"/>
          <w:sz w:val="18"/>
          <w:szCs w:val="18"/>
          <w:lang w:val="ru-RU"/>
        </w:rPr>
        <w:t xml:space="preserve"> </w:t>
      </w:r>
      <w:hyperlink r:id="rId58" w:history="1">
        <w:r w:rsidRPr="008A27BA">
          <w:rPr>
            <w:rStyle w:val="Hyperlink"/>
            <w:rFonts w:ascii="Tahoma" w:hAnsi="Tahoma"/>
            <w:sz w:val="18"/>
            <w:szCs w:val="18"/>
          </w:rPr>
          <w:t>http</w:t>
        </w:r>
        <w:r w:rsidRPr="008A27BA">
          <w:rPr>
            <w:rStyle w:val="Hyperlink"/>
            <w:rFonts w:ascii="Tahoma" w:hAnsi="Tahoma"/>
            <w:sz w:val="18"/>
            <w:szCs w:val="18"/>
            <w:lang w:val="ru-RU"/>
          </w:rPr>
          <w:t>://</w:t>
        </w:r>
        <w:r w:rsidRPr="008A27BA">
          <w:rPr>
            <w:rStyle w:val="Hyperlink"/>
            <w:rFonts w:ascii="Tahoma" w:hAnsi="Tahoma"/>
            <w:sz w:val="18"/>
            <w:szCs w:val="18"/>
          </w:rPr>
          <w:t>www</w:t>
        </w:r>
        <w:r w:rsidRPr="008A27BA">
          <w:rPr>
            <w:rStyle w:val="Hyperlink"/>
            <w:rFonts w:ascii="Tahoma" w:hAnsi="Tahoma"/>
            <w:sz w:val="18"/>
            <w:szCs w:val="18"/>
            <w:lang w:val="ru-RU"/>
          </w:rPr>
          <w:t>.</w:t>
        </w:r>
        <w:r w:rsidRPr="008A27BA">
          <w:rPr>
            <w:rStyle w:val="Hyperlink"/>
            <w:rFonts w:ascii="Tahoma" w:hAnsi="Tahoma"/>
            <w:sz w:val="18"/>
            <w:szCs w:val="18"/>
          </w:rPr>
          <w:t>microsoft</w:t>
        </w:r>
        <w:r w:rsidRPr="008A27BA">
          <w:rPr>
            <w:rStyle w:val="Hyperlink"/>
            <w:rFonts w:ascii="Tahoma" w:hAnsi="Tahoma"/>
            <w:sz w:val="18"/>
            <w:szCs w:val="18"/>
            <w:lang w:val="ru-RU"/>
          </w:rPr>
          <w:t>.</w:t>
        </w:r>
        <w:r w:rsidRPr="008A27BA">
          <w:rPr>
            <w:rStyle w:val="Hyperlink"/>
            <w:rFonts w:ascii="Tahoma" w:hAnsi="Tahoma"/>
            <w:sz w:val="18"/>
            <w:szCs w:val="18"/>
          </w:rPr>
          <w:t>com</w:t>
        </w:r>
        <w:r w:rsidRPr="008A27BA">
          <w:rPr>
            <w:rStyle w:val="Hyperlink"/>
            <w:rFonts w:ascii="Tahoma" w:hAnsi="Tahoma"/>
            <w:sz w:val="18"/>
            <w:szCs w:val="18"/>
            <w:lang w:val="ru-RU"/>
          </w:rPr>
          <w:t>/</w:t>
        </w:r>
        <w:r w:rsidRPr="008A27BA">
          <w:rPr>
            <w:rStyle w:val="Hyperlink"/>
            <w:rFonts w:ascii="Tahoma" w:hAnsi="Tahoma"/>
            <w:sz w:val="18"/>
            <w:szCs w:val="18"/>
          </w:rPr>
          <w:t>licensing</w:t>
        </w:r>
      </w:hyperlink>
      <w:r w:rsidRPr="008A27BA">
        <w:rPr>
          <w:rFonts w:ascii="Tahoma" w:hAnsi="Tahoma" w:cs="Tahoma"/>
          <w:sz w:val="18"/>
          <w:szCs w:val="18"/>
          <w:lang w:val="ru-RU"/>
        </w:rPr>
        <w:t xml:space="preserve"> </w:t>
      </w:r>
      <w:r w:rsidRPr="008A27BA">
        <w:rPr>
          <w:color w:val="auto"/>
          <w:sz w:val="18"/>
          <w:szCs w:val="18"/>
          <w:lang w:val="ru-RU"/>
        </w:rPr>
        <w:t>за подробна информация относно езиковите версии опциите за мултимедия, налични за всяко от изданията.</w:t>
      </w:r>
      <w:r w:rsidR="00BA6E8B" w:rsidRPr="008A27BA">
        <w:rPr>
          <w:color w:val="auto"/>
          <w:sz w:val="18"/>
          <w:szCs w:val="18"/>
          <w:lang w:val="ru-RU"/>
        </w:rPr>
        <w:t xml:space="preserve"> </w:t>
      </w:r>
    </w:p>
    <w:p w:rsidR="007A22F0" w:rsidRPr="008A27BA" w:rsidRDefault="007A22F0" w:rsidP="009843C8">
      <w:pPr>
        <w:autoSpaceDN w:val="0"/>
        <w:ind w:left="720"/>
        <w:rPr>
          <w:rFonts w:cs="Arial"/>
          <w:color w:val="auto"/>
          <w:sz w:val="18"/>
          <w:szCs w:val="18"/>
          <w:lang w:val="ru-RU"/>
        </w:rPr>
      </w:pPr>
      <w:r w:rsidRPr="008A27BA">
        <w:rPr>
          <w:b/>
          <w:color w:val="auto"/>
          <w:sz w:val="18"/>
        </w:rPr>
        <w:t>Windows</w:t>
      </w:r>
      <w:r w:rsidRPr="008A27BA">
        <w:rPr>
          <w:b/>
          <w:color w:val="auto"/>
          <w:sz w:val="18"/>
          <w:lang w:val="ru-RU"/>
        </w:rPr>
        <w:t xml:space="preserve"> 7 </w:t>
      </w:r>
      <w:r w:rsidRPr="008A27BA">
        <w:rPr>
          <w:b/>
          <w:color w:val="auto"/>
          <w:sz w:val="18"/>
        </w:rPr>
        <w:t>K</w:t>
      </w:r>
      <w:r w:rsidRPr="008A27BA">
        <w:rPr>
          <w:b/>
          <w:color w:val="auto"/>
          <w:sz w:val="18"/>
          <w:lang w:val="ru-RU"/>
        </w:rPr>
        <w:t>.</w:t>
      </w:r>
      <w:r w:rsidR="00BA6E8B" w:rsidRPr="008A27BA">
        <w:rPr>
          <w:rFonts w:ascii="Tahoma" w:hAnsi="Tahoma" w:cs="Tahoma"/>
          <w:bCs/>
          <w:color w:val="auto"/>
          <w:sz w:val="18"/>
          <w:szCs w:val="18"/>
          <w:lang w:val="ru-RU"/>
        </w:rPr>
        <w:t xml:space="preserve"> </w:t>
      </w:r>
      <w:r w:rsidRPr="008A27BA">
        <w:rPr>
          <w:bCs/>
          <w:color w:val="auto"/>
          <w:sz w:val="18"/>
          <w:szCs w:val="18"/>
        </w:rPr>
        <w:t>KFTC</w:t>
      </w:r>
      <w:r w:rsidRPr="008A27BA">
        <w:rPr>
          <w:bCs/>
          <w:color w:val="auto"/>
          <w:sz w:val="18"/>
          <w:szCs w:val="18"/>
          <w:lang w:val="ru-RU"/>
        </w:rPr>
        <w:t xml:space="preserve"> изисква софтуерът да съдържа връзки към централните уеб сайтове на </w:t>
      </w:r>
      <w:r w:rsidRPr="008A27BA">
        <w:rPr>
          <w:bCs/>
          <w:color w:val="auto"/>
          <w:sz w:val="18"/>
          <w:szCs w:val="18"/>
        </w:rPr>
        <w:t>Media</w:t>
      </w:r>
      <w:r w:rsidRPr="008A27BA">
        <w:rPr>
          <w:bCs/>
          <w:color w:val="auto"/>
          <w:sz w:val="18"/>
          <w:szCs w:val="18"/>
          <w:lang w:val="ru-RU"/>
        </w:rPr>
        <w:t xml:space="preserve"> </w:t>
      </w:r>
      <w:r w:rsidRPr="008A27BA">
        <w:rPr>
          <w:bCs/>
          <w:color w:val="auto"/>
          <w:sz w:val="18"/>
          <w:szCs w:val="18"/>
        </w:rPr>
        <w:t>Player</w:t>
      </w:r>
      <w:r w:rsidRPr="008A27BA">
        <w:rPr>
          <w:bCs/>
          <w:color w:val="auto"/>
          <w:sz w:val="18"/>
          <w:szCs w:val="18"/>
          <w:lang w:val="ru-RU"/>
        </w:rPr>
        <w:t xml:space="preserve"> и </w:t>
      </w:r>
      <w:r w:rsidRPr="008A27BA">
        <w:rPr>
          <w:bCs/>
          <w:color w:val="auto"/>
          <w:sz w:val="18"/>
          <w:szCs w:val="18"/>
        </w:rPr>
        <w:t>Messenger</w:t>
      </w:r>
      <w:r w:rsidRPr="008A27BA">
        <w:rPr>
          <w:bCs/>
          <w:color w:val="auto"/>
          <w:sz w:val="18"/>
          <w:szCs w:val="18"/>
          <w:lang w:val="ru-RU"/>
        </w:rPr>
        <w:t>, на които има връзки към сайтове на трети лица, от които могат да се изтеглят и инсталират мултимедийни плейъри и софтуер за незабавни съобщения на трети лица.</w:t>
      </w:r>
      <w:r w:rsidR="00BA6E8B" w:rsidRPr="008A27BA">
        <w:rPr>
          <w:bCs/>
          <w:color w:val="auto"/>
          <w:sz w:val="18"/>
          <w:szCs w:val="18"/>
          <w:lang w:val="ru-RU"/>
        </w:rPr>
        <w:t xml:space="preserve"> </w:t>
      </w:r>
      <w:r w:rsidRPr="008A27BA">
        <w:rPr>
          <w:bCs/>
          <w:color w:val="auto"/>
          <w:sz w:val="18"/>
          <w:szCs w:val="18"/>
          <w:lang w:val="ru-RU"/>
        </w:rPr>
        <w:t xml:space="preserve">Тези сайтове не се контролират от </w:t>
      </w:r>
      <w:r w:rsidRPr="008A27BA">
        <w:rPr>
          <w:bCs/>
          <w:color w:val="auto"/>
          <w:sz w:val="18"/>
          <w:szCs w:val="18"/>
        </w:rPr>
        <w:t>Microsoft</w:t>
      </w:r>
      <w:r w:rsidRPr="008A27BA">
        <w:rPr>
          <w:bCs/>
          <w:color w:val="auto"/>
          <w:sz w:val="18"/>
          <w:szCs w:val="18"/>
          <w:lang w:val="ru-RU"/>
        </w:rPr>
        <w:t xml:space="preserve"> и </w:t>
      </w:r>
      <w:r w:rsidRPr="008A27BA">
        <w:rPr>
          <w:bCs/>
          <w:color w:val="auto"/>
          <w:sz w:val="18"/>
          <w:szCs w:val="18"/>
        </w:rPr>
        <w:t>Microsoft</w:t>
      </w:r>
      <w:r w:rsidRPr="008A27BA">
        <w:rPr>
          <w:bCs/>
          <w:color w:val="auto"/>
          <w:sz w:val="18"/>
          <w:szCs w:val="18"/>
          <w:lang w:val="ru-RU"/>
        </w:rPr>
        <w:t xml:space="preserve"> не носи отговорност за софтуера, съдържанието или връзките в тях, както и за евентуалните промени или актуализации на софтуера или сайтовете на трети страни.</w:t>
      </w:r>
      <w:r w:rsidR="00BA6E8B" w:rsidRPr="008A27BA">
        <w:rPr>
          <w:bCs/>
          <w:color w:val="auto"/>
          <w:sz w:val="18"/>
          <w:szCs w:val="18"/>
          <w:lang w:val="ru-RU"/>
        </w:rPr>
        <w:t xml:space="preserve"> </w:t>
      </w:r>
      <w:r w:rsidRPr="008A27BA">
        <w:rPr>
          <w:bCs/>
          <w:color w:val="auto"/>
          <w:sz w:val="18"/>
          <w:szCs w:val="18"/>
          <w:lang w:val="ru-RU"/>
        </w:rPr>
        <w:t xml:space="preserve">Връзките на уеб сайтовете на </w:t>
      </w:r>
      <w:r w:rsidRPr="008A27BA">
        <w:rPr>
          <w:bCs/>
          <w:color w:val="auto"/>
          <w:sz w:val="18"/>
          <w:szCs w:val="18"/>
        </w:rPr>
        <w:t>Media</w:t>
      </w:r>
      <w:r w:rsidRPr="008A27BA">
        <w:rPr>
          <w:bCs/>
          <w:color w:val="auto"/>
          <w:sz w:val="18"/>
          <w:szCs w:val="18"/>
          <w:lang w:val="ru-RU"/>
        </w:rPr>
        <w:t xml:space="preserve"> </w:t>
      </w:r>
      <w:r w:rsidRPr="008A27BA">
        <w:rPr>
          <w:bCs/>
          <w:color w:val="auto"/>
          <w:sz w:val="18"/>
          <w:szCs w:val="18"/>
        </w:rPr>
        <w:t>Player</w:t>
      </w:r>
      <w:r w:rsidRPr="008A27BA">
        <w:rPr>
          <w:bCs/>
          <w:color w:val="auto"/>
          <w:sz w:val="18"/>
          <w:szCs w:val="18"/>
          <w:lang w:val="ru-RU"/>
        </w:rPr>
        <w:t xml:space="preserve"> и </w:t>
      </w:r>
      <w:r w:rsidRPr="008A27BA">
        <w:rPr>
          <w:bCs/>
          <w:color w:val="auto"/>
          <w:sz w:val="18"/>
          <w:szCs w:val="18"/>
        </w:rPr>
        <w:t>Messenger</w:t>
      </w:r>
      <w:r w:rsidRPr="008A27BA">
        <w:rPr>
          <w:bCs/>
          <w:color w:val="auto"/>
          <w:sz w:val="18"/>
          <w:szCs w:val="18"/>
          <w:lang w:val="ru-RU"/>
        </w:rPr>
        <w:t xml:space="preserve"> не означават одобрението от страна на </w:t>
      </w:r>
      <w:r w:rsidRPr="008A27BA">
        <w:rPr>
          <w:bCs/>
          <w:color w:val="auto"/>
          <w:sz w:val="18"/>
          <w:szCs w:val="18"/>
        </w:rPr>
        <w:t>Microsoft</w:t>
      </w:r>
      <w:r w:rsidRPr="008A27BA">
        <w:rPr>
          <w:bCs/>
          <w:color w:val="auto"/>
          <w:sz w:val="18"/>
          <w:szCs w:val="18"/>
          <w:lang w:val="ru-RU"/>
        </w:rPr>
        <w:t xml:space="preserve"> за софтуера, сайтовете или съдържанието на сайтовете, които са на съответните трети страни.</w:t>
      </w:r>
    </w:p>
    <w:p w:rsidR="007A22F0" w:rsidRPr="008A27BA" w:rsidRDefault="007A22F0" w:rsidP="009843C8">
      <w:pPr>
        <w:autoSpaceDN w:val="0"/>
        <w:ind w:left="720"/>
        <w:rPr>
          <w:b/>
          <w:color w:val="auto"/>
          <w:sz w:val="18"/>
          <w:lang w:val="ru-RU"/>
        </w:rPr>
      </w:pPr>
      <w:r w:rsidRPr="008A27BA">
        <w:rPr>
          <w:b/>
          <w:color w:val="auto"/>
          <w:sz w:val="18"/>
        </w:rPr>
        <w:t>Windows</w:t>
      </w:r>
      <w:r w:rsidRPr="008A27BA">
        <w:rPr>
          <w:b/>
          <w:color w:val="auto"/>
          <w:sz w:val="18"/>
          <w:lang w:val="ru-RU"/>
        </w:rPr>
        <w:t xml:space="preserve"> 7 </w:t>
      </w:r>
      <w:r w:rsidRPr="008A27BA">
        <w:rPr>
          <w:b/>
          <w:color w:val="auto"/>
          <w:sz w:val="18"/>
        </w:rPr>
        <w:t>KN</w:t>
      </w:r>
    </w:p>
    <w:p w:rsidR="007A22F0" w:rsidRPr="008A27BA" w:rsidRDefault="007A22F0" w:rsidP="0045460B">
      <w:pPr>
        <w:pStyle w:val="Heading4"/>
        <w:keepNext w:val="0"/>
        <w:keepLines w:val="0"/>
        <w:ind w:left="720"/>
        <w:rPr>
          <w:rFonts w:ascii="Arial" w:hAnsi="Arial" w:cs="Arial"/>
          <w:b w:val="0"/>
          <w:i w:val="0"/>
          <w:color w:val="auto"/>
          <w:sz w:val="18"/>
          <w:szCs w:val="18"/>
          <w:lang w:val="ru-RU"/>
        </w:rPr>
      </w:pPr>
      <w:r w:rsidRPr="008A27BA">
        <w:rPr>
          <w:rFonts w:eastAsia="Arial"/>
          <w:bCs w:val="0"/>
          <w:i w:val="0"/>
          <w:iCs w:val="0"/>
          <w:color w:val="auto"/>
          <w:sz w:val="18"/>
          <w:lang w:val="ru-RU"/>
        </w:rPr>
        <w:t xml:space="preserve">Неприложими права за използване на </w:t>
      </w:r>
      <w:r w:rsidRPr="008A27BA">
        <w:rPr>
          <w:rFonts w:eastAsia="Arial"/>
          <w:bCs w:val="0"/>
          <w:i w:val="0"/>
          <w:iCs w:val="0"/>
          <w:color w:val="auto"/>
          <w:sz w:val="18"/>
        </w:rPr>
        <w:t>Windows</w:t>
      </w:r>
      <w:r w:rsidRPr="008A27BA">
        <w:rPr>
          <w:rFonts w:eastAsia="Arial"/>
          <w:bCs w:val="0"/>
          <w:i w:val="0"/>
          <w:iCs w:val="0"/>
          <w:color w:val="auto"/>
          <w:sz w:val="18"/>
          <w:lang w:val="ru-RU"/>
        </w:rPr>
        <w:t xml:space="preserve"> </w:t>
      </w:r>
      <w:r w:rsidRPr="008A27BA">
        <w:rPr>
          <w:rFonts w:eastAsia="Arial"/>
          <w:bCs w:val="0"/>
          <w:i w:val="0"/>
          <w:iCs w:val="0"/>
          <w:color w:val="auto"/>
          <w:sz w:val="18"/>
        </w:rPr>
        <w:t>Media</w:t>
      </w:r>
      <w:r w:rsidRPr="008A27BA">
        <w:rPr>
          <w:rFonts w:eastAsia="Arial"/>
          <w:bCs w:val="0"/>
          <w:i w:val="0"/>
          <w:iCs w:val="0"/>
          <w:color w:val="auto"/>
          <w:sz w:val="18"/>
          <w:lang w:val="ru-RU"/>
        </w:rPr>
        <w:t xml:space="preserve"> </w:t>
      </w:r>
      <w:r w:rsidRPr="008A27BA">
        <w:rPr>
          <w:rFonts w:eastAsia="Arial"/>
          <w:bCs w:val="0"/>
          <w:i w:val="0"/>
          <w:iCs w:val="0"/>
          <w:color w:val="auto"/>
          <w:sz w:val="18"/>
        </w:rPr>
        <w:t>Player</w:t>
      </w:r>
      <w:r w:rsidRPr="008A27BA">
        <w:rPr>
          <w:rFonts w:eastAsia="Arial"/>
          <w:bCs w:val="0"/>
          <w:i w:val="0"/>
          <w:iCs w:val="0"/>
          <w:color w:val="auto"/>
          <w:sz w:val="18"/>
          <w:lang w:val="ru-RU"/>
        </w:rPr>
        <w:t>.</w:t>
      </w:r>
      <w:r w:rsidR="00BA6E8B" w:rsidRPr="008A27BA">
        <w:rPr>
          <w:b w:val="0"/>
          <w:i w:val="0"/>
          <w:color w:val="auto"/>
          <w:sz w:val="18"/>
          <w:szCs w:val="18"/>
          <w:lang w:val="ru-RU"/>
        </w:rPr>
        <w:t xml:space="preserve"> </w:t>
      </w:r>
      <w:r w:rsidRPr="008A27BA">
        <w:rPr>
          <w:b w:val="0"/>
          <w:i w:val="0"/>
          <w:color w:val="auto"/>
          <w:sz w:val="18"/>
          <w:szCs w:val="18"/>
          <w:lang w:val="ru-RU"/>
        </w:rPr>
        <w:t xml:space="preserve">Условията за Управлението на цифровите права за мултимедия на </w:t>
      </w:r>
      <w:r w:rsidRPr="008A27BA">
        <w:rPr>
          <w:b w:val="0"/>
          <w:i w:val="0"/>
          <w:color w:val="auto"/>
          <w:sz w:val="18"/>
          <w:szCs w:val="18"/>
        </w:rPr>
        <w:t>Windows</w:t>
      </w:r>
      <w:r w:rsidRPr="008A27BA">
        <w:rPr>
          <w:b w:val="0"/>
          <w:i w:val="0"/>
          <w:color w:val="auto"/>
          <w:sz w:val="18"/>
          <w:szCs w:val="18"/>
          <w:lang w:val="ru-RU"/>
        </w:rPr>
        <w:t xml:space="preserve"> и условията за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Player</w:t>
      </w:r>
      <w:r w:rsidRPr="008A27BA">
        <w:rPr>
          <w:b w:val="0"/>
          <w:i w:val="0"/>
          <w:color w:val="auto"/>
          <w:sz w:val="18"/>
          <w:szCs w:val="18"/>
          <w:lang w:val="ru-RU"/>
        </w:rPr>
        <w:t xml:space="preserve"> не са валидни при изпълнението на този софтуер. </w:t>
      </w:r>
    </w:p>
    <w:p w:rsidR="007A22F0" w:rsidRPr="008A27BA" w:rsidRDefault="007A22F0" w:rsidP="0045460B">
      <w:pPr>
        <w:pStyle w:val="Heading4"/>
        <w:keepNext w:val="0"/>
        <w:keepLines w:val="0"/>
        <w:ind w:left="720"/>
        <w:rPr>
          <w:rFonts w:ascii="Tahoma" w:hAnsi="Tahoma"/>
          <w:i w:val="0"/>
          <w:color w:val="auto"/>
          <w:sz w:val="18"/>
          <w:szCs w:val="18"/>
          <w:lang w:val="ru-RU"/>
        </w:rPr>
      </w:pPr>
      <w:r w:rsidRPr="008A27BA">
        <w:rPr>
          <w:rFonts w:eastAsia="Arial"/>
          <w:bCs w:val="0"/>
          <w:i w:val="0"/>
          <w:iCs w:val="0"/>
          <w:color w:val="auto"/>
          <w:sz w:val="18"/>
          <w:lang w:val="ru-RU"/>
        </w:rPr>
        <w:t xml:space="preserve">Съобщение за липсата на </w:t>
      </w:r>
      <w:r w:rsidRPr="008A27BA">
        <w:rPr>
          <w:rFonts w:eastAsia="Arial"/>
          <w:bCs w:val="0"/>
          <w:i w:val="0"/>
          <w:iCs w:val="0"/>
          <w:color w:val="auto"/>
          <w:sz w:val="18"/>
        </w:rPr>
        <w:t>Windows</w:t>
      </w:r>
      <w:r w:rsidRPr="008A27BA">
        <w:rPr>
          <w:rFonts w:eastAsia="Arial"/>
          <w:bCs w:val="0"/>
          <w:i w:val="0"/>
          <w:iCs w:val="0"/>
          <w:color w:val="auto"/>
          <w:sz w:val="18"/>
          <w:lang w:val="ru-RU"/>
        </w:rPr>
        <w:t xml:space="preserve"> </w:t>
      </w:r>
      <w:r w:rsidRPr="008A27BA">
        <w:rPr>
          <w:rFonts w:eastAsia="Arial"/>
          <w:bCs w:val="0"/>
          <w:i w:val="0"/>
          <w:iCs w:val="0"/>
          <w:color w:val="auto"/>
          <w:sz w:val="18"/>
        </w:rPr>
        <w:t>Media</w:t>
      </w:r>
      <w:r w:rsidRPr="008A27BA">
        <w:rPr>
          <w:rFonts w:eastAsia="Arial"/>
          <w:bCs w:val="0"/>
          <w:i w:val="0"/>
          <w:iCs w:val="0"/>
          <w:color w:val="auto"/>
          <w:sz w:val="18"/>
          <w:lang w:val="ru-RU"/>
        </w:rPr>
        <w:t xml:space="preserve"> </w:t>
      </w:r>
      <w:r w:rsidRPr="008A27BA">
        <w:rPr>
          <w:rFonts w:eastAsia="Arial"/>
          <w:bCs w:val="0"/>
          <w:i w:val="0"/>
          <w:iCs w:val="0"/>
          <w:color w:val="auto"/>
          <w:sz w:val="18"/>
        </w:rPr>
        <w:t>Player</w:t>
      </w:r>
      <w:r w:rsidRPr="008A27BA">
        <w:rPr>
          <w:rFonts w:eastAsia="Arial"/>
          <w:bCs w:val="0"/>
          <w:i w:val="0"/>
          <w:iCs w:val="0"/>
          <w:color w:val="auto"/>
          <w:sz w:val="18"/>
          <w:lang w:val="ru-RU"/>
        </w:rPr>
        <w:t xml:space="preserve">. </w:t>
      </w:r>
      <w:r w:rsidRPr="008A27BA">
        <w:rPr>
          <w:b w:val="0"/>
          <w:i w:val="0"/>
          <w:color w:val="auto"/>
          <w:sz w:val="18"/>
          <w:szCs w:val="18"/>
          <w:lang w:val="ru-RU"/>
        </w:rPr>
        <w:t xml:space="preserve">Софтуерът не включва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Player</w:t>
      </w:r>
      <w:r w:rsidRPr="008A27BA">
        <w:rPr>
          <w:b w:val="0"/>
          <w:i w:val="0"/>
          <w:color w:val="auto"/>
          <w:sz w:val="18"/>
          <w:szCs w:val="18"/>
          <w:lang w:val="ru-RU"/>
        </w:rPr>
        <w:t xml:space="preserve"> (в съответствие с изискванията на Корейската комисия за взаимна търговия) и сродни технологии, като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Center</w:t>
      </w:r>
      <w:r w:rsidRPr="008A27BA">
        <w:rPr>
          <w:b w:val="0"/>
          <w:i w:val="0"/>
          <w:color w:val="auto"/>
          <w:sz w:val="18"/>
          <w:szCs w:val="18"/>
          <w:lang w:val="ru-RU"/>
        </w:rPr>
        <w:t xml:space="preserve"> или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DVD</w:t>
      </w:r>
      <w:r w:rsidRPr="008A27BA">
        <w:rPr>
          <w:b w:val="0"/>
          <w:i w:val="0"/>
          <w:color w:val="auto"/>
          <w:sz w:val="18"/>
          <w:szCs w:val="18"/>
          <w:lang w:val="ru-RU"/>
        </w:rPr>
        <w:t xml:space="preserve"> </w:t>
      </w:r>
      <w:r w:rsidRPr="008A27BA">
        <w:rPr>
          <w:b w:val="0"/>
          <w:i w:val="0"/>
          <w:color w:val="auto"/>
          <w:sz w:val="18"/>
          <w:szCs w:val="18"/>
        </w:rPr>
        <w:t>Maker</w:t>
      </w:r>
      <w:r w:rsidRPr="008A27BA">
        <w:rPr>
          <w:b w:val="0"/>
          <w:i w:val="0"/>
          <w:color w:val="auto"/>
          <w:sz w:val="18"/>
          <w:szCs w:val="18"/>
          <w:lang w:val="ru-RU"/>
        </w:rPr>
        <w:t xml:space="preserve">. В резултат на това ще Ви трябва софтуер от </w:t>
      </w:r>
      <w:r w:rsidRPr="008A27BA">
        <w:rPr>
          <w:b w:val="0"/>
          <w:i w:val="0"/>
          <w:color w:val="auto"/>
          <w:sz w:val="18"/>
          <w:szCs w:val="18"/>
        </w:rPr>
        <w:t>Microsoft</w:t>
      </w:r>
      <w:r w:rsidRPr="008A27BA">
        <w:rPr>
          <w:b w:val="0"/>
          <w:i w:val="0"/>
          <w:color w:val="auto"/>
          <w:sz w:val="18"/>
          <w:szCs w:val="18"/>
          <w:lang w:val="ru-RU"/>
        </w:rPr>
        <w:t xml:space="preserve"> или друга фирма, за да възпроизвеждате или създавате аудио компактдискове, мултимедийни файлове и видео </w:t>
      </w:r>
      <w:r w:rsidRPr="008A27BA">
        <w:rPr>
          <w:b w:val="0"/>
          <w:i w:val="0"/>
          <w:color w:val="auto"/>
          <w:sz w:val="18"/>
          <w:szCs w:val="18"/>
        </w:rPr>
        <w:t>DVD</w:t>
      </w:r>
      <w:r w:rsidRPr="008A27BA">
        <w:rPr>
          <w:b w:val="0"/>
          <w:i w:val="0"/>
          <w:color w:val="auto"/>
          <w:sz w:val="18"/>
          <w:szCs w:val="18"/>
          <w:lang w:val="ru-RU"/>
        </w:rPr>
        <w:t xml:space="preserve"> дискове, да организирате съдържание в мултимедийна библиотека, да създавате списъци за изпълнение, да конвертирате аудио компактдискове в мултимедийни файлове, да преглеждате информацията за изпълнителите и заглавията, обложки на албуми или музикални файлове, както и да прехвърляте музика в персонални плейъри или да записвате и възпроизвеждате телевизионни предавания.</w:t>
      </w:r>
      <w:r w:rsidR="00BA6E8B" w:rsidRPr="008A27BA">
        <w:rPr>
          <w:b w:val="0"/>
          <w:i w:val="0"/>
          <w:color w:val="auto"/>
          <w:sz w:val="18"/>
          <w:szCs w:val="18"/>
          <w:lang w:val="ru-RU"/>
        </w:rPr>
        <w:t xml:space="preserve"> </w:t>
      </w:r>
      <w:r w:rsidRPr="008A27BA">
        <w:rPr>
          <w:b w:val="0"/>
          <w:i w:val="0"/>
          <w:color w:val="auto"/>
          <w:sz w:val="18"/>
          <w:szCs w:val="18"/>
          <w:lang w:val="ru-RU"/>
        </w:rPr>
        <w:t>Повече информация може да намерите на адрес</w:t>
      </w:r>
      <w:r w:rsidRPr="008A27BA">
        <w:rPr>
          <w:rFonts w:ascii="Tahoma" w:hAnsi="Tahoma"/>
          <w:b w:val="0"/>
          <w:i w:val="0"/>
          <w:color w:val="auto"/>
          <w:sz w:val="18"/>
          <w:szCs w:val="18"/>
          <w:lang w:val="ru-RU"/>
        </w:rPr>
        <w:t xml:space="preserve"> </w:t>
      </w:r>
      <w:hyperlink r:id="rId59" w:history="1">
        <w:r w:rsidRPr="008A27BA">
          <w:rPr>
            <w:rStyle w:val="Hyperlink"/>
            <w:rFonts w:ascii="Tahoma" w:hAnsi="Tahoma"/>
            <w:b w:val="0"/>
            <w:i w:val="0"/>
            <w:sz w:val="18"/>
            <w:szCs w:val="18"/>
          </w:rPr>
          <w:t>http</w:t>
        </w:r>
        <w:r w:rsidRPr="008A27BA">
          <w:rPr>
            <w:rStyle w:val="Hyperlink"/>
            <w:rFonts w:ascii="Tahoma" w:hAnsi="Tahoma"/>
            <w:b w:val="0"/>
            <w:i w:val="0"/>
            <w:sz w:val="18"/>
            <w:szCs w:val="18"/>
            <w:lang w:val="ru-RU"/>
          </w:rPr>
          <w:t>://</w:t>
        </w:r>
        <w:r w:rsidRPr="008A27BA">
          <w:rPr>
            <w:rStyle w:val="Hyperlink"/>
            <w:rFonts w:ascii="Tahoma" w:hAnsi="Tahoma"/>
            <w:b w:val="0"/>
            <w:i w:val="0"/>
            <w:sz w:val="18"/>
            <w:szCs w:val="18"/>
          </w:rPr>
          <w:t>go</w:t>
        </w:r>
        <w:r w:rsidRPr="008A27BA">
          <w:rPr>
            <w:rStyle w:val="Hyperlink"/>
            <w:rFonts w:ascii="Tahoma" w:hAnsi="Tahoma"/>
            <w:b w:val="0"/>
            <w:i w:val="0"/>
            <w:sz w:val="18"/>
            <w:szCs w:val="18"/>
            <w:lang w:val="ru-RU"/>
          </w:rPr>
          <w:t>.</w:t>
        </w:r>
        <w:r w:rsidRPr="008A27BA">
          <w:rPr>
            <w:rStyle w:val="Hyperlink"/>
            <w:rFonts w:ascii="Tahoma" w:hAnsi="Tahoma"/>
            <w:b w:val="0"/>
            <w:i w:val="0"/>
            <w:sz w:val="18"/>
            <w:szCs w:val="18"/>
          </w:rPr>
          <w:t>microsoft</w:t>
        </w:r>
        <w:r w:rsidRPr="008A27BA">
          <w:rPr>
            <w:rStyle w:val="Hyperlink"/>
            <w:rFonts w:ascii="Tahoma" w:hAnsi="Tahoma"/>
            <w:b w:val="0"/>
            <w:i w:val="0"/>
            <w:sz w:val="18"/>
            <w:szCs w:val="18"/>
            <w:lang w:val="ru-RU"/>
          </w:rPr>
          <w:t>.</w:t>
        </w:r>
        <w:r w:rsidRPr="008A27BA">
          <w:rPr>
            <w:rStyle w:val="Hyperlink"/>
            <w:rFonts w:ascii="Tahoma" w:hAnsi="Tahoma"/>
            <w:b w:val="0"/>
            <w:i w:val="0"/>
            <w:sz w:val="18"/>
            <w:szCs w:val="18"/>
          </w:rPr>
          <w:t>com</w:t>
        </w:r>
        <w:r w:rsidRPr="008A27BA">
          <w:rPr>
            <w:rStyle w:val="Hyperlink"/>
            <w:rFonts w:ascii="Tahoma" w:hAnsi="Tahoma"/>
            <w:b w:val="0"/>
            <w:i w:val="0"/>
            <w:sz w:val="18"/>
            <w:szCs w:val="18"/>
            <w:lang w:val="ru-RU"/>
          </w:rPr>
          <w:t>/</w:t>
        </w:r>
        <w:r w:rsidRPr="008A27BA">
          <w:rPr>
            <w:rStyle w:val="Hyperlink"/>
            <w:rFonts w:ascii="Tahoma" w:hAnsi="Tahoma"/>
            <w:b w:val="0"/>
            <w:i w:val="0"/>
            <w:sz w:val="18"/>
            <w:szCs w:val="18"/>
          </w:rPr>
          <w:t>fwlink</w:t>
        </w:r>
        <w:r w:rsidRPr="008A27BA">
          <w:rPr>
            <w:rStyle w:val="Hyperlink"/>
            <w:rFonts w:ascii="Tahoma" w:hAnsi="Tahoma"/>
            <w:b w:val="0"/>
            <w:i w:val="0"/>
            <w:sz w:val="18"/>
            <w:szCs w:val="18"/>
            <w:lang w:val="ru-RU"/>
          </w:rPr>
          <w:t>/?</w:t>
        </w:r>
        <w:r w:rsidRPr="008A27BA">
          <w:rPr>
            <w:rStyle w:val="Hyperlink"/>
            <w:rFonts w:ascii="Tahoma" w:hAnsi="Tahoma"/>
            <w:b w:val="0"/>
            <w:i w:val="0"/>
            <w:sz w:val="18"/>
            <w:szCs w:val="18"/>
          </w:rPr>
          <w:t>LinkId</w:t>
        </w:r>
        <w:r w:rsidRPr="008A27BA">
          <w:rPr>
            <w:rStyle w:val="Hyperlink"/>
            <w:rFonts w:ascii="Tahoma" w:hAnsi="Tahoma"/>
            <w:b w:val="0"/>
            <w:i w:val="0"/>
            <w:sz w:val="18"/>
            <w:szCs w:val="18"/>
            <w:lang w:val="ru-RU"/>
          </w:rPr>
          <w:t>=147432</w:t>
        </w:r>
      </w:hyperlink>
      <w:r w:rsidRPr="008A27BA">
        <w:rPr>
          <w:rFonts w:ascii="Tahoma" w:hAnsi="Tahoma"/>
          <w:b w:val="0"/>
          <w:i w:val="0"/>
          <w:color w:val="auto"/>
          <w:sz w:val="18"/>
          <w:szCs w:val="18"/>
          <w:lang w:val="ru-RU"/>
        </w:rPr>
        <w:t>.</w:t>
      </w:r>
    </w:p>
    <w:p w:rsidR="007A22F0" w:rsidRPr="008A27BA" w:rsidRDefault="007A22F0" w:rsidP="0045460B">
      <w:pPr>
        <w:pStyle w:val="Heading4"/>
        <w:keepNext w:val="0"/>
        <w:keepLines w:val="0"/>
        <w:ind w:left="720"/>
        <w:rPr>
          <w:rFonts w:ascii="Arial" w:hAnsi="Arial" w:cs="Arial"/>
          <w:i w:val="0"/>
          <w:color w:val="auto"/>
          <w:sz w:val="18"/>
          <w:szCs w:val="18"/>
          <w:lang w:val="ru-RU"/>
        </w:rPr>
      </w:pPr>
      <w:r w:rsidRPr="008A27BA">
        <w:rPr>
          <w:rFonts w:eastAsia="Arial"/>
          <w:bCs w:val="0"/>
          <w:i w:val="0"/>
          <w:iCs w:val="0"/>
          <w:color w:val="auto"/>
          <w:sz w:val="18"/>
          <w:lang w:val="ru-RU"/>
        </w:rPr>
        <w:t>Допълнителен отказ от гаранции.</w:t>
      </w:r>
      <w:r w:rsidRPr="008A27BA">
        <w:rPr>
          <w:rFonts w:ascii="Tahoma" w:hAnsi="Tahoma"/>
          <w:b w:val="0"/>
          <w:i w:val="0"/>
          <w:color w:val="auto"/>
          <w:sz w:val="18"/>
          <w:szCs w:val="18"/>
          <w:lang w:val="ru-RU"/>
        </w:rPr>
        <w:t xml:space="preserve"> </w:t>
      </w:r>
      <w:r w:rsidRPr="008A27BA">
        <w:rPr>
          <w:b w:val="0"/>
          <w:i w:val="0"/>
          <w:color w:val="auto"/>
          <w:sz w:val="18"/>
          <w:szCs w:val="18"/>
        </w:rPr>
        <w:t>Microsoft</w:t>
      </w:r>
      <w:r w:rsidRPr="008A27BA">
        <w:rPr>
          <w:b w:val="0"/>
          <w:i w:val="0"/>
          <w:color w:val="auto"/>
          <w:sz w:val="18"/>
          <w:szCs w:val="18"/>
          <w:lang w:val="ru-RU"/>
        </w:rPr>
        <w:t xml:space="preserve"> не дава никакви гаранции по отношение на функциите, свързани с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Player</w:t>
      </w:r>
      <w:r w:rsidRPr="008A27BA">
        <w:rPr>
          <w:b w:val="0"/>
          <w:i w:val="0"/>
          <w:color w:val="auto"/>
          <w:sz w:val="18"/>
          <w:szCs w:val="18"/>
          <w:lang w:val="ru-RU"/>
        </w:rPr>
        <w:t xml:space="preserve">, както е указано от </w:t>
      </w:r>
      <w:r w:rsidRPr="008A27BA">
        <w:rPr>
          <w:b w:val="0"/>
          <w:i w:val="0"/>
          <w:color w:val="auto"/>
          <w:sz w:val="18"/>
          <w:szCs w:val="18"/>
        </w:rPr>
        <w:t>KTFC</w:t>
      </w:r>
      <w:r w:rsidRPr="008A27BA">
        <w:rPr>
          <w:b w:val="0"/>
          <w:i w:val="0"/>
          <w:color w:val="auto"/>
          <w:sz w:val="18"/>
          <w:szCs w:val="18"/>
          <w:lang w:val="ru-RU"/>
        </w:rPr>
        <w:t xml:space="preserve">, независимо от противоречиви клаузи в Споразумението за абонамент за </w:t>
      </w:r>
      <w:r w:rsidRPr="008A27BA">
        <w:rPr>
          <w:b w:val="0"/>
          <w:i w:val="0"/>
          <w:color w:val="auto"/>
          <w:sz w:val="18"/>
          <w:szCs w:val="18"/>
        </w:rPr>
        <w:t>Microsoft</w:t>
      </w:r>
      <w:r w:rsidRPr="008A27BA">
        <w:rPr>
          <w:b w:val="0"/>
          <w:i w:val="0"/>
          <w:color w:val="auto"/>
          <w:sz w:val="18"/>
          <w:szCs w:val="18"/>
          <w:lang w:val="ru-RU"/>
        </w:rPr>
        <w:t xml:space="preserve"> </w:t>
      </w:r>
      <w:r w:rsidRPr="008A27BA">
        <w:rPr>
          <w:b w:val="0"/>
          <w:i w:val="0"/>
          <w:color w:val="auto"/>
          <w:sz w:val="18"/>
          <w:szCs w:val="18"/>
        </w:rPr>
        <w:t>Online</w:t>
      </w:r>
      <w:r w:rsidRPr="008A27BA">
        <w:rPr>
          <w:b w:val="0"/>
          <w:i w:val="0"/>
          <w:color w:val="auto"/>
          <w:sz w:val="18"/>
          <w:szCs w:val="18"/>
          <w:lang w:val="ru-RU"/>
        </w:rPr>
        <w:t>.</w:t>
      </w:r>
    </w:p>
    <w:p w:rsidR="007A22F0" w:rsidRPr="008A27BA" w:rsidRDefault="007A22F0" w:rsidP="0045460B">
      <w:pPr>
        <w:pStyle w:val="Heading4"/>
        <w:keepNext w:val="0"/>
        <w:keepLines w:val="0"/>
        <w:ind w:left="720"/>
        <w:rPr>
          <w:rFonts w:ascii="Arial" w:eastAsiaTheme="minorHAnsi" w:hAnsi="Arial" w:cs="Arial"/>
          <w:bCs w:val="0"/>
          <w:i w:val="0"/>
          <w:iCs w:val="0"/>
          <w:color w:val="auto"/>
          <w:sz w:val="18"/>
          <w:lang w:val="ru-RU"/>
        </w:rPr>
      </w:pPr>
      <w:r w:rsidRPr="008A27BA">
        <w:rPr>
          <w:rFonts w:eastAsia="Arial"/>
          <w:bCs w:val="0"/>
          <w:i w:val="0"/>
          <w:iCs w:val="0"/>
          <w:color w:val="auto"/>
          <w:sz w:val="18"/>
        </w:rPr>
        <w:t>Windows</w:t>
      </w:r>
      <w:r w:rsidRPr="008A27BA">
        <w:rPr>
          <w:rFonts w:eastAsia="Arial"/>
          <w:bCs w:val="0"/>
          <w:i w:val="0"/>
          <w:iCs w:val="0"/>
          <w:color w:val="auto"/>
          <w:sz w:val="18"/>
          <w:lang w:val="ru-RU"/>
        </w:rPr>
        <w:t xml:space="preserve"> 7 </w:t>
      </w:r>
      <w:r w:rsidRPr="008A27BA">
        <w:rPr>
          <w:rFonts w:eastAsia="Arial"/>
          <w:bCs w:val="0"/>
          <w:i w:val="0"/>
          <w:iCs w:val="0"/>
          <w:color w:val="auto"/>
          <w:sz w:val="18"/>
        </w:rPr>
        <w:t>N</w:t>
      </w:r>
    </w:p>
    <w:p w:rsidR="007A22F0" w:rsidRPr="008A27BA" w:rsidRDefault="007A22F0" w:rsidP="0045460B">
      <w:pPr>
        <w:pStyle w:val="Heading4"/>
        <w:keepNext w:val="0"/>
        <w:keepLines w:val="0"/>
        <w:ind w:left="720"/>
        <w:rPr>
          <w:rFonts w:ascii="Tahoma" w:hAnsi="Tahoma" w:cs="Tahoma"/>
          <w:b w:val="0"/>
          <w:i w:val="0"/>
          <w:color w:val="auto"/>
          <w:sz w:val="18"/>
          <w:szCs w:val="18"/>
          <w:lang w:val="ru-RU"/>
        </w:rPr>
      </w:pPr>
      <w:bookmarkStart w:id="98" w:name="_Toc91494833"/>
      <w:bookmarkStart w:id="99" w:name="_Toc86640629"/>
      <w:bookmarkStart w:id="100" w:name="_Toc77930555"/>
      <w:r w:rsidRPr="008A27BA">
        <w:rPr>
          <w:rFonts w:eastAsia="Arial"/>
          <w:bCs w:val="0"/>
          <w:i w:val="0"/>
          <w:iCs w:val="0"/>
          <w:color w:val="auto"/>
          <w:sz w:val="18"/>
          <w:lang w:val="ru-RU"/>
        </w:rPr>
        <w:t xml:space="preserve">Неприложими права за използване на </w:t>
      </w:r>
      <w:r w:rsidRPr="008A27BA">
        <w:rPr>
          <w:rFonts w:eastAsia="Arial"/>
          <w:bCs w:val="0"/>
          <w:i w:val="0"/>
          <w:iCs w:val="0"/>
          <w:color w:val="auto"/>
          <w:sz w:val="18"/>
        </w:rPr>
        <w:t>Windows</w:t>
      </w:r>
      <w:r w:rsidRPr="008A27BA">
        <w:rPr>
          <w:rFonts w:eastAsia="Arial"/>
          <w:bCs w:val="0"/>
          <w:i w:val="0"/>
          <w:iCs w:val="0"/>
          <w:color w:val="auto"/>
          <w:sz w:val="18"/>
          <w:lang w:val="ru-RU"/>
        </w:rPr>
        <w:t xml:space="preserve"> </w:t>
      </w:r>
      <w:r w:rsidRPr="008A27BA">
        <w:rPr>
          <w:rFonts w:eastAsia="Arial"/>
          <w:bCs w:val="0"/>
          <w:i w:val="0"/>
          <w:iCs w:val="0"/>
          <w:color w:val="auto"/>
          <w:sz w:val="18"/>
        </w:rPr>
        <w:t>Media</w:t>
      </w:r>
      <w:r w:rsidRPr="008A27BA">
        <w:rPr>
          <w:rFonts w:eastAsia="Arial"/>
          <w:bCs w:val="0"/>
          <w:i w:val="0"/>
          <w:iCs w:val="0"/>
          <w:color w:val="auto"/>
          <w:sz w:val="18"/>
          <w:lang w:val="ru-RU"/>
        </w:rPr>
        <w:t xml:space="preserve"> </w:t>
      </w:r>
      <w:r w:rsidRPr="008A27BA">
        <w:rPr>
          <w:rFonts w:eastAsia="Arial"/>
          <w:bCs w:val="0"/>
          <w:i w:val="0"/>
          <w:iCs w:val="0"/>
          <w:color w:val="auto"/>
          <w:sz w:val="18"/>
        </w:rPr>
        <w:t>Player</w:t>
      </w:r>
      <w:r w:rsidRPr="008A27BA">
        <w:rPr>
          <w:rFonts w:eastAsia="Arial"/>
          <w:bCs w:val="0"/>
          <w:i w:val="0"/>
          <w:iCs w:val="0"/>
          <w:color w:val="auto"/>
          <w:sz w:val="18"/>
          <w:lang w:val="ru-RU"/>
        </w:rPr>
        <w:t>.</w:t>
      </w:r>
      <w:bookmarkEnd w:id="98"/>
      <w:bookmarkEnd w:id="99"/>
      <w:bookmarkEnd w:id="100"/>
      <w:r w:rsidR="00BA6E8B" w:rsidRPr="008A27BA">
        <w:rPr>
          <w:rFonts w:ascii="Tahoma" w:hAnsi="Tahoma" w:cs="Tahoma"/>
          <w:b w:val="0"/>
          <w:i w:val="0"/>
          <w:color w:val="auto"/>
          <w:sz w:val="18"/>
          <w:szCs w:val="18"/>
          <w:lang w:val="ru-RU"/>
        </w:rPr>
        <w:t xml:space="preserve"> </w:t>
      </w:r>
      <w:r w:rsidRPr="008A27BA">
        <w:rPr>
          <w:b w:val="0"/>
          <w:i w:val="0"/>
          <w:color w:val="auto"/>
          <w:sz w:val="18"/>
          <w:szCs w:val="18"/>
          <w:lang w:val="ru-RU"/>
        </w:rPr>
        <w:t>Условията за Управлението на цифровите права за</w:t>
      </w:r>
      <w:r w:rsidR="00BC12AB" w:rsidRPr="008A27BA">
        <w:rPr>
          <w:b w:val="0"/>
          <w:i w:val="0"/>
          <w:color w:val="auto"/>
          <w:sz w:val="18"/>
          <w:szCs w:val="18"/>
        </w:rPr>
        <w:t> </w:t>
      </w:r>
      <w:r w:rsidRPr="008A27BA">
        <w:rPr>
          <w:b w:val="0"/>
          <w:i w:val="0"/>
          <w:color w:val="auto"/>
          <w:sz w:val="18"/>
          <w:szCs w:val="18"/>
          <w:lang w:val="ru-RU"/>
        </w:rPr>
        <w:t xml:space="preserve">мултимедия на </w:t>
      </w:r>
      <w:r w:rsidRPr="008A27BA">
        <w:rPr>
          <w:b w:val="0"/>
          <w:i w:val="0"/>
          <w:color w:val="auto"/>
          <w:sz w:val="18"/>
          <w:szCs w:val="18"/>
        </w:rPr>
        <w:t>Windows</w:t>
      </w:r>
      <w:r w:rsidRPr="008A27BA">
        <w:rPr>
          <w:b w:val="0"/>
          <w:i w:val="0"/>
          <w:color w:val="auto"/>
          <w:sz w:val="18"/>
          <w:szCs w:val="18"/>
          <w:lang w:val="ru-RU"/>
        </w:rPr>
        <w:t xml:space="preserve"> и условията за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Player</w:t>
      </w:r>
      <w:r w:rsidRPr="008A27BA">
        <w:rPr>
          <w:b w:val="0"/>
          <w:i w:val="0"/>
          <w:color w:val="auto"/>
          <w:sz w:val="18"/>
          <w:szCs w:val="18"/>
          <w:lang w:val="ru-RU"/>
        </w:rPr>
        <w:t xml:space="preserve"> не са валидни при изпълнението на този софтуер.</w:t>
      </w:r>
      <w:r w:rsidRPr="008A27BA">
        <w:rPr>
          <w:rFonts w:ascii="Tahoma" w:hAnsi="Tahoma" w:cs="Tahoma"/>
          <w:b w:val="0"/>
          <w:i w:val="0"/>
          <w:color w:val="auto"/>
          <w:sz w:val="18"/>
          <w:szCs w:val="18"/>
          <w:lang w:val="ru-RU"/>
        </w:rPr>
        <w:t xml:space="preserve"> </w:t>
      </w:r>
    </w:p>
    <w:p w:rsidR="007A22F0" w:rsidRPr="008A27BA" w:rsidRDefault="007A22F0" w:rsidP="0045460B">
      <w:pPr>
        <w:pStyle w:val="Heading4"/>
        <w:keepNext w:val="0"/>
        <w:keepLines w:val="0"/>
        <w:ind w:left="720"/>
        <w:rPr>
          <w:rFonts w:ascii="Tahoma" w:hAnsi="Tahoma" w:cs="Tahoma"/>
          <w:b w:val="0"/>
          <w:i w:val="0"/>
          <w:color w:val="auto"/>
          <w:sz w:val="18"/>
          <w:szCs w:val="18"/>
          <w:lang w:val="ru-RU"/>
        </w:rPr>
      </w:pPr>
      <w:r w:rsidRPr="008A27BA">
        <w:rPr>
          <w:rFonts w:eastAsia="Arial"/>
          <w:bCs w:val="0"/>
          <w:i w:val="0"/>
          <w:iCs w:val="0"/>
          <w:color w:val="auto"/>
          <w:sz w:val="18"/>
          <w:lang w:val="ru-RU"/>
        </w:rPr>
        <w:t xml:space="preserve">Съобщения за липсата на мултимедийни функции на </w:t>
      </w:r>
      <w:r w:rsidRPr="008A27BA">
        <w:rPr>
          <w:rFonts w:eastAsia="Arial"/>
          <w:bCs w:val="0"/>
          <w:i w:val="0"/>
          <w:iCs w:val="0"/>
          <w:color w:val="auto"/>
          <w:sz w:val="18"/>
        </w:rPr>
        <w:t>Windows</w:t>
      </w:r>
      <w:r w:rsidRPr="008A27BA">
        <w:rPr>
          <w:rFonts w:eastAsia="Arial"/>
          <w:bCs w:val="0"/>
          <w:i w:val="0"/>
          <w:iCs w:val="0"/>
          <w:color w:val="auto"/>
          <w:sz w:val="18"/>
          <w:lang w:val="ru-RU"/>
        </w:rPr>
        <w:t>.</w:t>
      </w:r>
      <w:r w:rsidR="00BA6E8B" w:rsidRPr="008A27BA">
        <w:rPr>
          <w:rFonts w:ascii="Tahoma" w:hAnsi="Tahoma" w:cs="Tahoma"/>
          <w:b w:val="0"/>
          <w:i w:val="0"/>
          <w:color w:val="auto"/>
          <w:sz w:val="18"/>
          <w:szCs w:val="18"/>
          <w:lang w:val="ru-RU"/>
        </w:rPr>
        <w:t xml:space="preserve"> </w:t>
      </w:r>
      <w:r w:rsidRPr="008A27BA">
        <w:rPr>
          <w:b w:val="0"/>
          <w:i w:val="0"/>
          <w:color w:val="auto"/>
          <w:sz w:val="18"/>
          <w:szCs w:val="18"/>
          <w:lang w:val="ru-RU"/>
        </w:rPr>
        <w:t xml:space="preserve">Софтуерът не включва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Player</w:t>
      </w:r>
      <w:r w:rsidRPr="008A27BA">
        <w:rPr>
          <w:b w:val="0"/>
          <w:i w:val="0"/>
          <w:color w:val="auto"/>
          <w:sz w:val="18"/>
          <w:szCs w:val="18"/>
          <w:lang w:val="ru-RU"/>
        </w:rPr>
        <w:t xml:space="preserve"> (в</w:t>
      </w:r>
      <w:r w:rsidR="00BC12AB" w:rsidRPr="008A27BA">
        <w:rPr>
          <w:b w:val="0"/>
          <w:i w:val="0"/>
          <w:color w:val="auto"/>
          <w:sz w:val="18"/>
          <w:szCs w:val="18"/>
        </w:rPr>
        <w:t> </w:t>
      </w:r>
      <w:r w:rsidRPr="008A27BA">
        <w:rPr>
          <w:b w:val="0"/>
          <w:i w:val="0"/>
          <w:color w:val="auto"/>
          <w:sz w:val="18"/>
          <w:szCs w:val="18"/>
          <w:lang w:val="ru-RU"/>
        </w:rPr>
        <w:t xml:space="preserve">съответствие с изискванията на Европейската комисия) и сродни технологии на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Player</w:t>
      </w:r>
      <w:r w:rsidRPr="008A27BA">
        <w:rPr>
          <w:b w:val="0"/>
          <w:i w:val="0"/>
          <w:color w:val="auto"/>
          <w:sz w:val="18"/>
          <w:szCs w:val="18"/>
          <w:lang w:val="ru-RU"/>
        </w:rPr>
        <w:t xml:space="preserve">, като например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Center</w:t>
      </w:r>
      <w:r w:rsidRPr="008A27BA">
        <w:rPr>
          <w:b w:val="0"/>
          <w:i w:val="0"/>
          <w:color w:val="auto"/>
          <w:sz w:val="18"/>
          <w:szCs w:val="18"/>
          <w:lang w:val="ru-RU"/>
        </w:rPr>
        <w:t xml:space="preserve"> и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DVD</w:t>
      </w:r>
      <w:r w:rsidRPr="008A27BA">
        <w:rPr>
          <w:b w:val="0"/>
          <w:i w:val="0"/>
          <w:color w:val="auto"/>
          <w:sz w:val="18"/>
          <w:szCs w:val="18"/>
          <w:lang w:val="ru-RU"/>
        </w:rPr>
        <w:t xml:space="preserve"> </w:t>
      </w:r>
      <w:r w:rsidRPr="008A27BA">
        <w:rPr>
          <w:b w:val="0"/>
          <w:i w:val="0"/>
          <w:color w:val="auto"/>
          <w:sz w:val="18"/>
          <w:szCs w:val="18"/>
        </w:rPr>
        <w:t>Maker</w:t>
      </w:r>
      <w:r w:rsidRPr="008A27BA">
        <w:rPr>
          <w:b w:val="0"/>
          <w:i w:val="0"/>
          <w:color w:val="auto"/>
          <w:sz w:val="18"/>
          <w:szCs w:val="18"/>
          <w:lang w:val="ru-RU"/>
        </w:rPr>
        <w:t xml:space="preserve">. В резултат на това ще Ви трябва софтуер от </w:t>
      </w:r>
      <w:r w:rsidRPr="008A27BA">
        <w:rPr>
          <w:b w:val="0"/>
          <w:i w:val="0"/>
          <w:color w:val="auto"/>
          <w:sz w:val="18"/>
          <w:szCs w:val="18"/>
        </w:rPr>
        <w:t>Microsoft</w:t>
      </w:r>
      <w:r w:rsidRPr="008A27BA">
        <w:rPr>
          <w:b w:val="0"/>
          <w:i w:val="0"/>
          <w:color w:val="auto"/>
          <w:sz w:val="18"/>
          <w:szCs w:val="18"/>
          <w:lang w:val="ru-RU"/>
        </w:rPr>
        <w:t xml:space="preserve"> или друга фирма, за да възпроизвеждате или създавате аудио компактдискове, мултимедийни файлове и видео </w:t>
      </w:r>
      <w:r w:rsidRPr="008A27BA">
        <w:rPr>
          <w:b w:val="0"/>
          <w:i w:val="0"/>
          <w:color w:val="auto"/>
          <w:sz w:val="18"/>
          <w:szCs w:val="18"/>
        </w:rPr>
        <w:t>DVD</w:t>
      </w:r>
      <w:r w:rsidRPr="008A27BA">
        <w:rPr>
          <w:b w:val="0"/>
          <w:i w:val="0"/>
          <w:color w:val="auto"/>
          <w:sz w:val="18"/>
          <w:szCs w:val="18"/>
          <w:lang w:val="ru-RU"/>
        </w:rPr>
        <w:t xml:space="preserve"> дискове, да организирате съдържание в мултимедийна библиотека, да създавате списъци за изпълнение, да конвертирате аудио компактдискове в мултимедийни файлове, да преглеждате информацията за изпълнителите и</w:t>
      </w:r>
      <w:r w:rsidR="00BC12AB" w:rsidRPr="008A27BA">
        <w:rPr>
          <w:b w:val="0"/>
          <w:i w:val="0"/>
          <w:color w:val="auto"/>
          <w:sz w:val="18"/>
          <w:szCs w:val="18"/>
        </w:rPr>
        <w:t> </w:t>
      </w:r>
      <w:r w:rsidRPr="008A27BA">
        <w:rPr>
          <w:b w:val="0"/>
          <w:i w:val="0"/>
          <w:color w:val="auto"/>
          <w:sz w:val="18"/>
          <w:szCs w:val="18"/>
          <w:lang w:val="ru-RU"/>
        </w:rPr>
        <w:t>заглавията, обложки на албуми или музикални файлове, както и да прехвърляте музика в персонални плейъри или да записвате и възпроизвеждате телевизионни предавания.</w:t>
      </w:r>
      <w:r w:rsidR="00BA6E8B" w:rsidRPr="008A27BA">
        <w:rPr>
          <w:b w:val="0"/>
          <w:i w:val="0"/>
          <w:color w:val="auto"/>
          <w:sz w:val="18"/>
          <w:szCs w:val="18"/>
          <w:lang w:val="ru-RU"/>
        </w:rPr>
        <w:t xml:space="preserve"> </w:t>
      </w:r>
      <w:r w:rsidRPr="008A27BA">
        <w:rPr>
          <w:b w:val="0"/>
          <w:i w:val="0"/>
          <w:color w:val="auto"/>
          <w:sz w:val="18"/>
          <w:szCs w:val="18"/>
          <w:lang w:val="ru-RU"/>
        </w:rPr>
        <w:t xml:space="preserve">Повече информация може да намерите на адрес </w:t>
      </w:r>
      <w:hyperlink r:id="rId60" w:history="1">
        <w:r w:rsidRPr="008A27BA">
          <w:rPr>
            <w:rStyle w:val="Hyperlink"/>
            <w:rFonts w:ascii="Tahoma" w:hAnsi="Tahoma" w:cs="Tahoma"/>
            <w:b w:val="0"/>
            <w:i w:val="0"/>
            <w:sz w:val="18"/>
            <w:szCs w:val="18"/>
          </w:rPr>
          <w:t>http</w:t>
        </w:r>
        <w:r w:rsidRPr="008A27BA">
          <w:rPr>
            <w:rStyle w:val="Hyperlink"/>
            <w:rFonts w:ascii="Tahoma" w:hAnsi="Tahoma" w:cs="Tahoma"/>
            <w:b w:val="0"/>
            <w:i w:val="0"/>
            <w:sz w:val="18"/>
            <w:szCs w:val="18"/>
            <w:lang w:val="ru-RU"/>
          </w:rPr>
          <w:t>://</w:t>
        </w:r>
        <w:r w:rsidRPr="008A27BA">
          <w:rPr>
            <w:rStyle w:val="Hyperlink"/>
            <w:rFonts w:ascii="Tahoma" w:hAnsi="Tahoma" w:cs="Tahoma"/>
            <w:b w:val="0"/>
            <w:i w:val="0"/>
            <w:sz w:val="18"/>
            <w:szCs w:val="18"/>
          </w:rPr>
          <w:t>go</w:t>
        </w:r>
        <w:r w:rsidRPr="008A27BA">
          <w:rPr>
            <w:rStyle w:val="Hyperlink"/>
            <w:rFonts w:ascii="Tahoma" w:hAnsi="Tahoma" w:cs="Tahoma"/>
            <w:b w:val="0"/>
            <w:i w:val="0"/>
            <w:sz w:val="18"/>
            <w:szCs w:val="18"/>
            <w:lang w:val="ru-RU"/>
          </w:rPr>
          <w:t>.</w:t>
        </w:r>
        <w:r w:rsidRPr="008A27BA">
          <w:rPr>
            <w:rStyle w:val="Hyperlink"/>
            <w:rFonts w:ascii="Tahoma" w:hAnsi="Tahoma" w:cs="Tahoma"/>
            <w:b w:val="0"/>
            <w:i w:val="0"/>
            <w:sz w:val="18"/>
            <w:szCs w:val="18"/>
          </w:rPr>
          <w:t>microsoft</w:t>
        </w:r>
        <w:r w:rsidRPr="008A27BA">
          <w:rPr>
            <w:rStyle w:val="Hyperlink"/>
            <w:rFonts w:ascii="Tahoma" w:hAnsi="Tahoma" w:cs="Tahoma"/>
            <w:b w:val="0"/>
            <w:i w:val="0"/>
            <w:sz w:val="18"/>
            <w:szCs w:val="18"/>
            <w:lang w:val="ru-RU"/>
          </w:rPr>
          <w:t>.</w:t>
        </w:r>
        <w:r w:rsidRPr="008A27BA">
          <w:rPr>
            <w:rStyle w:val="Hyperlink"/>
            <w:rFonts w:ascii="Tahoma" w:hAnsi="Tahoma" w:cs="Tahoma"/>
            <w:b w:val="0"/>
            <w:i w:val="0"/>
            <w:sz w:val="18"/>
            <w:szCs w:val="18"/>
          </w:rPr>
          <w:t>com</w:t>
        </w:r>
        <w:r w:rsidRPr="008A27BA">
          <w:rPr>
            <w:rStyle w:val="Hyperlink"/>
            <w:rFonts w:ascii="Tahoma" w:hAnsi="Tahoma" w:cs="Tahoma"/>
            <w:b w:val="0"/>
            <w:i w:val="0"/>
            <w:sz w:val="18"/>
            <w:szCs w:val="18"/>
            <w:lang w:val="ru-RU"/>
          </w:rPr>
          <w:t>/</w:t>
        </w:r>
        <w:r w:rsidRPr="008A27BA">
          <w:rPr>
            <w:rStyle w:val="Hyperlink"/>
            <w:rFonts w:ascii="Tahoma" w:hAnsi="Tahoma" w:cs="Tahoma"/>
            <w:b w:val="0"/>
            <w:i w:val="0"/>
            <w:sz w:val="18"/>
            <w:szCs w:val="18"/>
          </w:rPr>
          <w:t>fwlink</w:t>
        </w:r>
        <w:r w:rsidRPr="008A27BA">
          <w:rPr>
            <w:rStyle w:val="Hyperlink"/>
            <w:rFonts w:ascii="Tahoma" w:hAnsi="Tahoma" w:cs="Tahoma"/>
            <w:b w:val="0"/>
            <w:i w:val="0"/>
            <w:sz w:val="18"/>
            <w:szCs w:val="18"/>
            <w:lang w:val="ru-RU"/>
          </w:rPr>
          <w:t>/?</w:t>
        </w:r>
        <w:r w:rsidRPr="008A27BA">
          <w:rPr>
            <w:rStyle w:val="Hyperlink"/>
            <w:rFonts w:ascii="Tahoma" w:hAnsi="Tahoma" w:cs="Tahoma"/>
            <w:b w:val="0"/>
            <w:i w:val="0"/>
            <w:sz w:val="18"/>
            <w:szCs w:val="18"/>
          </w:rPr>
          <w:t>LinkId</w:t>
        </w:r>
        <w:r w:rsidRPr="008A27BA">
          <w:rPr>
            <w:rStyle w:val="Hyperlink"/>
            <w:rFonts w:ascii="Tahoma" w:hAnsi="Tahoma" w:cs="Tahoma"/>
            <w:b w:val="0"/>
            <w:i w:val="0"/>
            <w:sz w:val="18"/>
            <w:szCs w:val="18"/>
            <w:lang w:val="ru-RU"/>
          </w:rPr>
          <w:t>=147431</w:t>
        </w:r>
      </w:hyperlink>
      <w:r w:rsidRPr="008A27BA">
        <w:rPr>
          <w:rFonts w:ascii="Tahoma" w:hAnsi="Tahoma" w:cs="Tahoma"/>
          <w:b w:val="0"/>
          <w:i w:val="0"/>
          <w:color w:val="auto"/>
          <w:sz w:val="18"/>
          <w:szCs w:val="18"/>
          <w:lang w:val="ru-RU"/>
        </w:rPr>
        <w:t>.</w:t>
      </w:r>
    </w:p>
    <w:p w:rsidR="007A22F0" w:rsidRPr="008A27BA" w:rsidRDefault="007A22F0" w:rsidP="00991F4C">
      <w:pPr>
        <w:pStyle w:val="Heading4"/>
        <w:ind w:left="720"/>
        <w:rPr>
          <w:rFonts w:ascii="Arial" w:hAnsi="Arial" w:cs="Arial"/>
          <w:i w:val="0"/>
          <w:color w:val="auto"/>
          <w:sz w:val="18"/>
          <w:szCs w:val="18"/>
          <w:lang w:val="ru-RU"/>
        </w:rPr>
      </w:pPr>
      <w:r w:rsidRPr="008A27BA">
        <w:rPr>
          <w:rFonts w:eastAsia="Arial"/>
          <w:bCs w:val="0"/>
          <w:i w:val="0"/>
          <w:iCs w:val="0"/>
          <w:color w:val="auto"/>
          <w:sz w:val="18"/>
          <w:lang w:val="ru-RU"/>
        </w:rPr>
        <w:lastRenderedPageBreak/>
        <w:t>Допълнителен отказ от гаранции.</w:t>
      </w:r>
      <w:r w:rsidR="00BA6E8B" w:rsidRPr="008A27BA">
        <w:rPr>
          <w:rFonts w:eastAsia="Arial"/>
          <w:bCs w:val="0"/>
          <w:i w:val="0"/>
          <w:iCs w:val="0"/>
          <w:color w:val="auto"/>
          <w:sz w:val="18"/>
          <w:lang w:val="ru-RU"/>
        </w:rPr>
        <w:t xml:space="preserve"> </w:t>
      </w:r>
      <w:r w:rsidRPr="008A27BA">
        <w:rPr>
          <w:b w:val="0"/>
          <w:i w:val="0"/>
          <w:color w:val="auto"/>
          <w:sz w:val="18"/>
          <w:szCs w:val="18"/>
        </w:rPr>
        <w:t>Microsoft</w:t>
      </w:r>
      <w:r w:rsidRPr="008A27BA">
        <w:rPr>
          <w:b w:val="0"/>
          <w:i w:val="0"/>
          <w:color w:val="auto"/>
          <w:sz w:val="18"/>
          <w:szCs w:val="18"/>
          <w:lang w:val="ru-RU"/>
        </w:rPr>
        <w:t xml:space="preserve"> не дава никакви гаранции по отношение на функциите, свързани с </w:t>
      </w:r>
      <w:r w:rsidRPr="008A27BA">
        <w:rPr>
          <w:b w:val="0"/>
          <w:i w:val="0"/>
          <w:color w:val="auto"/>
          <w:sz w:val="18"/>
          <w:szCs w:val="18"/>
        </w:rPr>
        <w:t>Windows</w:t>
      </w:r>
      <w:r w:rsidRPr="008A27BA">
        <w:rPr>
          <w:b w:val="0"/>
          <w:i w:val="0"/>
          <w:color w:val="auto"/>
          <w:sz w:val="18"/>
          <w:szCs w:val="18"/>
          <w:lang w:val="ru-RU"/>
        </w:rPr>
        <w:t xml:space="preserve"> </w:t>
      </w:r>
      <w:r w:rsidRPr="008A27BA">
        <w:rPr>
          <w:b w:val="0"/>
          <w:i w:val="0"/>
          <w:color w:val="auto"/>
          <w:sz w:val="18"/>
          <w:szCs w:val="18"/>
        </w:rPr>
        <w:t>Media</w:t>
      </w:r>
      <w:r w:rsidRPr="008A27BA">
        <w:rPr>
          <w:b w:val="0"/>
          <w:i w:val="0"/>
          <w:color w:val="auto"/>
          <w:sz w:val="18"/>
          <w:szCs w:val="18"/>
          <w:lang w:val="ru-RU"/>
        </w:rPr>
        <w:t xml:space="preserve"> </w:t>
      </w:r>
      <w:r w:rsidRPr="008A27BA">
        <w:rPr>
          <w:b w:val="0"/>
          <w:i w:val="0"/>
          <w:color w:val="auto"/>
          <w:sz w:val="18"/>
          <w:szCs w:val="18"/>
        </w:rPr>
        <w:t>Player</w:t>
      </w:r>
      <w:r w:rsidRPr="008A27BA">
        <w:rPr>
          <w:b w:val="0"/>
          <w:i w:val="0"/>
          <w:color w:val="auto"/>
          <w:sz w:val="18"/>
          <w:szCs w:val="18"/>
          <w:lang w:val="ru-RU"/>
        </w:rPr>
        <w:t xml:space="preserve">, както е указано от Европейската комисия, независимо от противоречиви клаузи в Споразумението за абонамент за </w:t>
      </w:r>
      <w:r w:rsidRPr="008A27BA">
        <w:rPr>
          <w:b w:val="0"/>
          <w:i w:val="0"/>
          <w:color w:val="auto"/>
          <w:sz w:val="18"/>
          <w:szCs w:val="18"/>
        </w:rPr>
        <w:t>Microsoft</w:t>
      </w:r>
      <w:r w:rsidRPr="008A27BA">
        <w:rPr>
          <w:b w:val="0"/>
          <w:i w:val="0"/>
          <w:color w:val="auto"/>
          <w:sz w:val="18"/>
          <w:szCs w:val="18"/>
          <w:lang w:val="ru-RU"/>
        </w:rPr>
        <w:t xml:space="preserve"> </w:t>
      </w:r>
      <w:r w:rsidRPr="008A27BA">
        <w:rPr>
          <w:b w:val="0"/>
          <w:i w:val="0"/>
          <w:color w:val="auto"/>
          <w:sz w:val="18"/>
          <w:szCs w:val="18"/>
        </w:rPr>
        <w:t>Online</w:t>
      </w:r>
      <w:r w:rsidRPr="008A27BA">
        <w:rPr>
          <w:b w:val="0"/>
          <w:i w:val="0"/>
          <w:color w:val="auto"/>
          <w:sz w:val="18"/>
          <w:szCs w:val="18"/>
          <w:lang w:val="ru-RU"/>
        </w:rPr>
        <w:t>.</w:t>
      </w:r>
    </w:p>
    <w:p w:rsidR="007A22F0" w:rsidRPr="008A27BA" w:rsidRDefault="007A22F0" w:rsidP="00C44E34">
      <w:pPr>
        <w:autoSpaceDN w:val="0"/>
        <w:spacing w:before="120"/>
        <w:ind w:left="720"/>
        <w:rPr>
          <w:rFonts w:ascii="Tahoma" w:hAnsi="Tahoma" w:cs="Tahoma"/>
          <w:b/>
          <w:bCs/>
          <w:color w:val="auto"/>
          <w:sz w:val="18"/>
          <w:szCs w:val="18"/>
          <w:lang w:val="ru-RU"/>
        </w:rPr>
      </w:pPr>
      <w:r w:rsidRPr="008A27BA">
        <w:rPr>
          <w:b/>
          <w:color w:val="auto"/>
          <w:sz w:val="18"/>
          <w:lang w:val="ru-RU"/>
        </w:rPr>
        <w:t>Проверка за валидност</w:t>
      </w:r>
    </w:p>
    <w:p w:rsidR="007A22F0" w:rsidRPr="008A27BA" w:rsidRDefault="007A22F0" w:rsidP="00841A88">
      <w:pPr>
        <w:ind w:left="720"/>
        <w:rPr>
          <w:rFonts w:cs="Arial"/>
          <w:bCs/>
          <w:color w:val="auto"/>
          <w:sz w:val="18"/>
          <w:szCs w:val="18"/>
          <w:lang w:val="ru-RU"/>
        </w:rPr>
      </w:pPr>
      <w:r w:rsidRPr="008A27BA">
        <w:rPr>
          <w:bCs/>
          <w:color w:val="auto"/>
          <w:sz w:val="18"/>
          <w:szCs w:val="18"/>
          <w:lang w:val="ru-RU"/>
        </w:rPr>
        <w:t xml:space="preserve">Проверката на валидността определя дали софтуерът е активиран и дали е правилно лицензиран. Тя потвърждава също и че не са правни неупълномощени промени във функциите на софтуера за проверка на валидността, за лицензиране или за активиране. Проверката на валидността проверява и определени видове злонамерен или неупълномощен софтуер, свързан с подобни неупълномощени промени. Проверка на валидността, която потвърждава, че имате правилен лиценз, Ви разрешава да продължите да използвате софтуера или някои негови функции или да се ползвате от допълнителни преимущества. Нямате право да заобикаляте проверката на валидността. Това е с цел предотвратяване на нелицензирана употреба на софтуера. За повече информация, посетете </w:t>
      </w:r>
      <w:hyperlink r:id="rId61" w:history="1">
        <w:r w:rsidRPr="008A27BA">
          <w:rPr>
            <w:bCs/>
            <w:color w:val="auto"/>
            <w:sz w:val="18"/>
            <w:szCs w:val="18"/>
          </w:rPr>
          <w:t>http</w:t>
        </w:r>
        <w:r w:rsidRPr="008A27BA">
          <w:rPr>
            <w:bCs/>
            <w:color w:val="auto"/>
            <w:sz w:val="18"/>
            <w:szCs w:val="18"/>
            <w:lang w:val="ru-RU"/>
          </w:rPr>
          <w:t>://</w:t>
        </w:r>
        <w:r w:rsidRPr="008A27BA">
          <w:rPr>
            <w:bCs/>
            <w:color w:val="auto"/>
            <w:sz w:val="18"/>
            <w:szCs w:val="18"/>
          </w:rPr>
          <w:t>go</w:t>
        </w:r>
        <w:r w:rsidRPr="008A27BA">
          <w:rPr>
            <w:bCs/>
            <w:color w:val="auto"/>
            <w:sz w:val="18"/>
            <w:szCs w:val="18"/>
            <w:lang w:val="ru-RU"/>
          </w:rPr>
          <w:t>.</w:t>
        </w:r>
        <w:r w:rsidRPr="008A27BA">
          <w:rPr>
            <w:bCs/>
            <w:color w:val="auto"/>
            <w:sz w:val="18"/>
            <w:szCs w:val="18"/>
          </w:rPr>
          <w:t>microsoft</w:t>
        </w:r>
        <w:r w:rsidRPr="008A27BA">
          <w:rPr>
            <w:bCs/>
            <w:color w:val="auto"/>
            <w:sz w:val="18"/>
            <w:szCs w:val="18"/>
            <w:lang w:val="ru-RU"/>
          </w:rPr>
          <w:t>.</w:t>
        </w:r>
        <w:r w:rsidRPr="008A27BA">
          <w:rPr>
            <w:bCs/>
            <w:color w:val="auto"/>
            <w:sz w:val="18"/>
            <w:szCs w:val="18"/>
          </w:rPr>
          <w:t>com</w:t>
        </w:r>
        <w:r w:rsidRPr="008A27BA">
          <w:rPr>
            <w:bCs/>
            <w:color w:val="auto"/>
            <w:sz w:val="18"/>
            <w:szCs w:val="18"/>
            <w:lang w:val="ru-RU"/>
          </w:rPr>
          <w:t>/</w:t>
        </w:r>
        <w:r w:rsidRPr="008A27BA">
          <w:rPr>
            <w:bCs/>
            <w:color w:val="auto"/>
            <w:sz w:val="18"/>
            <w:szCs w:val="18"/>
          </w:rPr>
          <w:t>fwlink</w:t>
        </w:r>
        <w:r w:rsidRPr="008A27BA">
          <w:rPr>
            <w:bCs/>
            <w:color w:val="auto"/>
            <w:sz w:val="18"/>
            <w:szCs w:val="18"/>
            <w:lang w:val="ru-RU"/>
          </w:rPr>
          <w:t>/?</w:t>
        </w:r>
        <w:r w:rsidRPr="008A27BA">
          <w:rPr>
            <w:bCs/>
            <w:color w:val="auto"/>
            <w:sz w:val="18"/>
            <w:szCs w:val="18"/>
          </w:rPr>
          <w:t>Linkid</w:t>
        </w:r>
        <w:r w:rsidRPr="008A27BA">
          <w:rPr>
            <w:bCs/>
            <w:color w:val="auto"/>
            <w:sz w:val="18"/>
            <w:szCs w:val="18"/>
            <w:lang w:val="ru-RU"/>
          </w:rPr>
          <w:t>=104610</w:t>
        </w:r>
      </w:hyperlink>
      <w:r w:rsidRPr="008A27BA">
        <w:rPr>
          <w:bCs/>
          <w:color w:val="auto"/>
          <w:sz w:val="18"/>
          <w:szCs w:val="18"/>
          <w:lang w:val="ru-RU"/>
        </w:rPr>
        <w:t>.</w:t>
      </w:r>
    </w:p>
    <w:p w:rsidR="007A22F0" w:rsidRPr="008A27BA" w:rsidRDefault="007A22F0" w:rsidP="00841A88">
      <w:pPr>
        <w:ind w:left="720"/>
        <w:rPr>
          <w:rFonts w:cs="Arial"/>
          <w:bCs/>
          <w:color w:val="auto"/>
          <w:sz w:val="18"/>
          <w:szCs w:val="18"/>
          <w:lang w:val="ru-RU"/>
        </w:rPr>
      </w:pPr>
      <w:r w:rsidRPr="008A27BA">
        <w:rPr>
          <w:bCs/>
          <w:color w:val="auto"/>
          <w:sz w:val="18"/>
          <w:szCs w:val="18"/>
          <w:lang w:val="ru-RU"/>
        </w:rPr>
        <w:t xml:space="preserve">От време на време софтуерът ще извършва проверка на валидността на софтуера. Проверката може да се инициира от софтуера или от </w:t>
      </w:r>
      <w:r w:rsidRPr="008A27BA">
        <w:rPr>
          <w:bCs/>
          <w:color w:val="auto"/>
          <w:sz w:val="18"/>
          <w:szCs w:val="18"/>
        </w:rPr>
        <w:t>Microsoft</w:t>
      </w:r>
      <w:r w:rsidRPr="008A27BA">
        <w:rPr>
          <w:bCs/>
          <w:color w:val="auto"/>
          <w:sz w:val="18"/>
          <w:szCs w:val="18"/>
          <w:lang w:val="ru-RU"/>
        </w:rPr>
        <w:t xml:space="preserve">. За да се разрешат функцията за активиране и проверките на валидността, софтуерът може от периодично да изисква актуализации или допълнителни изтегляния на функции за проверка на валидността, лицензиране или активиране. Актуализациите или файловете за изтегляне са задължителни за правилното функциониране на софтуера и могат да се изтеглят и инсталират без уведомление. По време на или след проверка на валидността, софтуерът може да изпраща на </w:t>
      </w:r>
      <w:r w:rsidRPr="008A27BA">
        <w:rPr>
          <w:bCs/>
          <w:color w:val="auto"/>
          <w:sz w:val="18"/>
          <w:szCs w:val="18"/>
        </w:rPr>
        <w:t>Microsoft</w:t>
      </w:r>
      <w:r w:rsidRPr="008A27BA">
        <w:rPr>
          <w:bCs/>
          <w:color w:val="auto"/>
          <w:sz w:val="18"/>
          <w:szCs w:val="18"/>
          <w:lang w:val="ru-RU"/>
        </w:rPr>
        <w:t xml:space="preserve"> информация за софтуера, за компютъра или за резултатите от проверката на валидността. Тази информация включва например версията и продуктовия ключ на софтуера, всякакви неупълномощени промени във функциите за проверка на валидността, лицензирането или активирането, информация за открит свързан с тези промени злонамерен или неупълномощен софтуер, както и </w:t>
      </w:r>
      <w:r w:rsidRPr="008A27BA">
        <w:rPr>
          <w:bCs/>
          <w:color w:val="auto"/>
          <w:sz w:val="18"/>
          <w:szCs w:val="18"/>
        </w:rPr>
        <w:t>IP</w:t>
      </w:r>
      <w:r w:rsidRPr="008A27BA">
        <w:rPr>
          <w:bCs/>
          <w:color w:val="auto"/>
          <w:sz w:val="18"/>
          <w:szCs w:val="18"/>
          <w:lang w:val="ru-RU"/>
        </w:rPr>
        <w:t xml:space="preserve"> адреса на компютъра. </w:t>
      </w:r>
      <w:r w:rsidRPr="008A27BA">
        <w:rPr>
          <w:bCs/>
          <w:color w:val="auto"/>
          <w:sz w:val="18"/>
          <w:szCs w:val="18"/>
        </w:rPr>
        <w:t>Microsoft</w:t>
      </w:r>
      <w:r w:rsidRPr="008A27BA">
        <w:rPr>
          <w:bCs/>
          <w:color w:val="auto"/>
          <w:sz w:val="18"/>
          <w:szCs w:val="18"/>
          <w:lang w:val="ru-RU"/>
        </w:rPr>
        <w:t xml:space="preserve"> не използва информацията с цел да Ви идентифицира или да се свърже с Вас. Като използвате софтуера, Вие приемате предаването на тези данни. За повече информация относно проверката на валидността и за вида на изпращаната по време на и след проверката на валидността информация вж. </w:t>
      </w:r>
      <w:hyperlink r:id="rId62" w:history="1">
        <w:r w:rsidRPr="008A27BA">
          <w:rPr>
            <w:bCs/>
            <w:color w:val="auto"/>
            <w:sz w:val="18"/>
            <w:szCs w:val="18"/>
          </w:rPr>
          <w:t>http</w:t>
        </w:r>
        <w:r w:rsidRPr="008A27BA">
          <w:rPr>
            <w:bCs/>
            <w:color w:val="auto"/>
            <w:sz w:val="18"/>
            <w:szCs w:val="18"/>
            <w:lang w:val="ru-RU"/>
          </w:rPr>
          <w:t>://</w:t>
        </w:r>
        <w:r w:rsidRPr="008A27BA">
          <w:rPr>
            <w:bCs/>
            <w:color w:val="auto"/>
            <w:sz w:val="18"/>
            <w:szCs w:val="18"/>
          </w:rPr>
          <w:t>go</w:t>
        </w:r>
        <w:r w:rsidRPr="008A27BA">
          <w:rPr>
            <w:bCs/>
            <w:color w:val="auto"/>
            <w:sz w:val="18"/>
            <w:szCs w:val="18"/>
            <w:lang w:val="ru-RU"/>
          </w:rPr>
          <w:t>.</w:t>
        </w:r>
        <w:r w:rsidRPr="008A27BA">
          <w:rPr>
            <w:bCs/>
            <w:color w:val="auto"/>
            <w:sz w:val="18"/>
            <w:szCs w:val="18"/>
          </w:rPr>
          <w:t>microsoft</w:t>
        </w:r>
        <w:r w:rsidRPr="008A27BA">
          <w:rPr>
            <w:bCs/>
            <w:color w:val="auto"/>
            <w:sz w:val="18"/>
            <w:szCs w:val="18"/>
            <w:lang w:val="ru-RU"/>
          </w:rPr>
          <w:t>.</w:t>
        </w:r>
        <w:r w:rsidRPr="008A27BA">
          <w:rPr>
            <w:bCs/>
            <w:color w:val="auto"/>
            <w:sz w:val="18"/>
            <w:szCs w:val="18"/>
          </w:rPr>
          <w:t>com</w:t>
        </w:r>
        <w:r w:rsidRPr="008A27BA">
          <w:rPr>
            <w:bCs/>
            <w:color w:val="auto"/>
            <w:sz w:val="18"/>
            <w:szCs w:val="18"/>
            <w:lang w:val="ru-RU"/>
          </w:rPr>
          <w:t>/</w:t>
        </w:r>
        <w:r w:rsidRPr="008A27BA">
          <w:rPr>
            <w:bCs/>
            <w:color w:val="auto"/>
            <w:sz w:val="18"/>
            <w:szCs w:val="18"/>
          </w:rPr>
          <w:t>fwlink</w:t>
        </w:r>
        <w:r w:rsidRPr="008A27BA">
          <w:rPr>
            <w:bCs/>
            <w:color w:val="auto"/>
            <w:sz w:val="18"/>
            <w:szCs w:val="18"/>
            <w:lang w:val="ru-RU"/>
          </w:rPr>
          <w:t>/?</w:t>
        </w:r>
        <w:r w:rsidRPr="008A27BA">
          <w:rPr>
            <w:bCs/>
            <w:color w:val="auto"/>
            <w:sz w:val="18"/>
            <w:szCs w:val="18"/>
          </w:rPr>
          <w:t>Linkid</w:t>
        </w:r>
        <w:r w:rsidRPr="008A27BA">
          <w:rPr>
            <w:bCs/>
            <w:color w:val="auto"/>
            <w:sz w:val="18"/>
            <w:szCs w:val="18"/>
            <w:lang w:val="ru-RU"/>
          </w:rPr>
          <w:t>=104611</w:t>
        </w:r>
      </w:hyperlink>
      <w:r w:rsidRPr="008A27BA">
        <w:rPr>
          <w:bCs/>
          <w:color w:val="auto"/>
          <w:sz w:val="18"/>
          <w:szCs w:val="18"/>
          <w:lang w:val="ru-RU"/>
        </w:rPr>
        <w:t>.</w:t>
      </w:r>
    </w:p>
    <w:p w:rsidR="007A22F0" w:rsidRPr="008A27BA" w:rsidRDefault="007A22F0" w:rsidP="00841A88">
      <w:pPr>
        <w:ind w:left="720"/>
        <w:rPr>
          <w:rFonts w:cs="Arial"/>
          <w:bCs/>
          <w:color w:val="auto"/>
          <w:sz w:val="18"/>
          <w:szCs w:val="18"/>
          <w:lang w:val="ru-RU"/>
        </w:rPr>
      </w:pPr>
      <w:r w:rsidRPr="008A27BA">
        <w:rPr>
          <w:bCs/>
          <w:color w:val="auto"/>
          <w:sz w:val="18"/>
          <w:szCs w:val="18"/>
          <w:lang w:val="ru-RU"/>
        </w:rPr>
        <w:t xml:space="preserve">Ако след дадена проверка на валидността се окаже, че софтуерът е подправен, неправилно лицензиран, че е неоригинален продукт на </w:t>
      </w:r>
      <w:r w:rsidRPr="008A27BA">
        <w:rPr>
          <w:bCs/>
          <w:color w:val="auto"/>
          <w:sz w:val="18"/>
          <w:szCs w:val="18"/>
        </w:rPr>
        <w:t>Windows</w:t>
      </w:r>
      <w:r w:rsidRPr="008A27BA">
        <w:rPr>
          <w:bCs/>
          <w:color w:val="auto"/>
          <w:sz w:val="18"/>
          <w:szCs w:val="18"/>
          <w:lang w:val="ru-RU"/>
        </w:rPr>
        <w:t xml:space="preserve"> или включва неупълномощени промени, функционалността и работата на софтуера ще бъдат повлияни, например: </w:t>
      </w:r>
      <w:r w:rsidRPr="008A27BA">
        <w:rPr>
          <w:bCs/>
          <w:color w:val="auto"/>
          <w:sz w:val="18"/>
          <w:szCs w:val="18"/>
        </w:rPr>
        <w:t>Microsoft</w:t>
      </w:r>
      <w:r w:rsidRPr="008A27BA">
        <w:rPr>
          <w:bCs/>
          <w:color w:val="auto"/>
          <w:sz w:val="18"/>
          <w:szCs w:val="18"/>
          <w:lang w:val="ru-RU"/>
        </w:rPr>
        <w:t xml:space="preserve"> има право да поправи софтуера, да премахне, да постави под карантина или забрани всякакви неупълномощени промени, които оказват влияние на правилното използване на софтуера, включително заобикаляне на функциите за активиране или проверка на валидността, или да провери за наличието на злонамерен или неупълномощен софтуер, свързан с неупълномощени промени, и да го премахне, или да предупреди, че софтуерът е неправилно лицензиран или е неоригинален продукт на </w:t>
      </w:r>
      <w:r w:rsidRPr="008A27BA">
        <w:rPr>
          <w:bCs/>
          <w:color w:val="auto"/>
          <w:sz w:val="18"/>
          <w:szCs w:val="18"/>
        </w:rPr>
        <w:t>Windows</w:t>
      </w:r>
      <w:r w:rsidRPr="008A27BA">
        <w:rPr>
          <w:bCs/>
          <w:color w:val="auto"/>
          <w:sz w:val="18"/>
          <w:szCs w:val="18"/>
          <w:lang w:val="ru-RU"/>
        </w:rPr>
        <w:t xml:space="preserve">, освен това Вие може да получите напомняне да закупите лицензирано копие на софтуера или да следвате указанията на </w:t>
      </w:r>
      <w:r w:rsidRPr="008A27BA">
        <w:rPr>
          <w:bCs/>
          <w:color w:val="auto"/>
          <w:sz w:val="18"/>
          <w:szCs w:val="18"/>
        </w:rPr>
        <w:t>Microsoft</w:t>
      </w:r>
      <w:r w:rsidRPr="008A27BA">
        <w:rPr>
          <w:bCs/>
          <w:color w:val="auto"/>
          <w:sz w:val="18"/>
          <w:szCs w:val="18"/>
          <w:lang w:val="ru-RU"/>
        </w:rPr>
        <w:t xml:space="preserve"> за лицензирано използване на софтуера и повторно активиране, а също така е възможно да не можете да получавате определени актуализации и надстройки от </w:t>
      </w:r>
      <w:r w:rsidRPr="008A27BA">
        <w:rPr>
          <w:bCs/>
          <w:color w:val="auto"/>
          <w:sz w:val="18"/>
          <w:szCs w:val="18"/>
        </w:rPr>
        <w:t>Microsoft</w:t>
      </w:r>
      <w:r w:rsidRPr="008A27BA">
        <w:rPr>
          <w:bCs/>
          <w:color w:val="auto"/>
          <w:sz w:val="18"/>
          <w:szCs w:val="18"/>
          <w:lang w:val="ru-RU"/>
        </w:rPr>
        <w:t>.</w:t>
      </w:r>
    </w:p>
    <w:p w:rsidR="007A22F0" w:rsidRPr="008A27BA" w:rsidRDefault="007A22F0" w:rsidP="00BC12AB">
      <w:pPr>
        <w:ind w:left="720"/>
        <w:rPr>
          <w:rFonts w:cs="Arial"/>
          <w:bCs/>
          <w:color w:val="auto"/>
          <w:sz w:val="18"/>
          <w:szCs w:val="18"/>
          <w:lang w:val="ru-RU"/>
        </w:rPr>
      </w:pPr>
      <w:r w:rsidRPr="008A27BA">
        <w:rPr>
          <w:bCs/>
          <w:color w:val="auto"/>
          <w:sz w:val="18"/>
          <w:szCs w:val="18"/>
          <w:lang w:val="ru-RU"/>
        </w:rPr>
        <w:t xml:space="preserve">Актуализации или надстройки за софтуера могат да се получават само от </w:t>
      </w:r>
      <w:r w:rsidRPr="008A27BA">
        <w:rPr>
          <w:bCs/>
          <w:color w:val="auto"/>
          <w:sz w:val="18"/>
          <w:szCs w:val="18"/>
        </w:rPr>
        <w:t>Microsoft</w:t>
      </w:r>
      <w:r w:rsidRPr="008A27BA">
        <w:rPr>
          <w:bCs/>
          <w:color w:val="auto"/>
          <w:sz w:val="18"/>
          <w:szCs w:val="18"/>
          <w:lang w:val="ru-RU"/>
        </w:rPr>
        <w:t xml:space="preserve"> или от оторизирани източници.</w:t>
      </w:r>
      <w:r w:rsidR="00BA6E8B" w:rsidRPr="008A27BA">
        <w:rPr>
          <w:bCs/>
          <w:color w:val="auto"/>
          <w:sz w:val="18"/>
          <w:szCs w:val="18"/>
          <w:lang w:val="ru-RU"/>
        </w:rPr>
        <w:t xml:space="preserve"> </w:t>
      </w:r>
      <w:r w:rsidRPr="008A27BA">
        <w:rPr>
          <w:bCs/>
          <w:color w:val="auto"/>
          <w:sz w:val="18"/>
          <w:szCs w:val="18"/>
          <w:lang w:val="ru-RU"/>
        </w:rPr>
        <w:t>За</w:t>
      </w:r>
      <w:r w:rsidR="00BC12AB" w:rsidRPr="008A27BA">
        <w:rPr>
          <w:bCs/>
          <w:color w:val="auto"/>
          <w:sz w:val="18"/>
          <w:szCs w:val="18"/>
        </w:rPr>
        <w:t> </w:t>
      </w:r>
      <w:r w:rsidRPr="008A27BA">
        <w:rPr>
          <w:bCs/>
          <w:color w:val="auto"/>
          <w:sz w:val="18"/>
          <w:szCs w:val="18"/>
          <w:lang w:val="ru-RU"/>
        </w:rPr>
        <w:t xml:space="preserve">повече информация относно получаването на актуализации от упълномощени източници вж. </w:t>
      </w:r>
      <w:hyperlink r:id="rId63" w:history="1">
        <w:r w:rsidRPr="008A27BA">
          <w:rPr>
            <w:bCs/>
            <w:color w:val="auto"/>
            <w:sz w:val="18"/>
            <w:szCs w:val="18"/>
          </w:rPr>
          <w:t>http</w:t>
        </w:r>
        <w:r w:rsidRPr="008A27BA">
          <w:rPr>
            <w:bCs/>
            <w:color w:val="auto"/>
            <w:sz w:val="18"/>
            <w:szCs w:val="18"/>
            <w:lang w:val="ru-RU"/>
          </w:rPr>
          <w:t>://</w:t>
        </w:r>
        <w:r w:rsidRPr="008A27BA">
          <w:rPr>
            <w:bCs/>
            <w:color w:val="auto"/>
            <w:sz w:val="18"/>
            <w:szCs w:val="18"/>
          </w:rPr>
          <w:t>go</w:t>
        </w:r>
        <w:r w:rsidRPr="008A27BA">
          <w:rPr>
            <w:bCs/>
            <w:color w:val="auto"/>
            <w:sz w:val="18"/>
            <w:szCs w:val="18"/>
            <w:lang w:val="ru-RU"/>
          </w:rPr>
          <w:t>.</w:t>
        </w:r>
        <w:r w:rsidRPr="008A27BA">
          <w:rPr>
            <w:bCs/>
            <w:color w:val="auto"/>
            <w:sz w:val="18"/>
            <w:szCs w:val="18"/>
          </w:rPr>
          <w:t>microsoft</w:t>
        </w:r>
        <w:r w:rsidRPr="008A27BA">
          <w:rPr>
            <w:bCs/>
            <w:color w:val="auto"/>
            <w:sz w:val="18"/>
            <w:szCs w:val="18"/>
            <w:lang w:val="ru-RU"/>
          </w:rPr>
          <w:t>.</w:t>
        </w:r>
        <w:r w:rsidRPr="008A27BA">
          <w:rPr>
            <w:bCs/>
            <w:color w:val="auto"/>
            <w:sz w:val="18"/>
            <w:szCs w:val="18"/>
          </w:rPr>
          <w:t>com</w:t>
        </w:r>
        <w:r w:rsidRPr="008A27BA">
          <w:rPr>
            <w:bCs/>
            <w:color w:val="auto"/>
            <w:sz w:val="18"/>
            <w:szCs w:val="18"/>
            <w:lang w:val="ru-RU"/>
          </w:rPr>
          <w:t>/</w:t>
        </w:r>
        <w:r w:rsidRPr="008A27BA">
          <w:rPr>
            <w:bCs/>
            <w:color w:val="auto"/>
            <w:sz w:val="18"/>
            <w:szCs w:val="18"/>
          </w:rPr>
          <w:t>fwlink</w:t>
        </w:r>
        <w:r w:rsidRPr="008A27BA">
          <w:rPr>
            <w:bCs/>
            <w:color w:val="auto"/>
            <w:sz w:val="18"/>
            <w:szCs w:val="18"/>
            <w:lang w:val="ru-RU"/>
          </w:rPr>
          <w:t>/?</w:t>
        </w:r>
        <w:r w:rsidRPr="008A27BA">
          <w:rPr>
            <w:bCs/>
            <w:color w:val="auto"/>
            <w:sz w:val="18"/>
            <w:szCs w:val="18"/>
          </w:rPr>
          <w:t>Linkid</w:t>
        </w:r>
        <w:r w:rsidRPr="008A27BA">
          <w:rPr>
            <w:bCs/>
            <w:color w:val="auto"/>
            <w:sz w:val="18"/>
            <w:szCs w:val="18"/>
            <w:lang w:val="ru-RU"/>
          </w:rPr>
          <w:t>=104612</w:t>
        </w:r>
      </w:hyperlink>
      <w:r w:rsidRPr="008A27BA">
        <w:rPr>
          <w:bCs/>
          <w:color w:val="auto"/>
          <w:sz w:val="18"/>
          <w:szCs w:val="18"/>
          <w:lang w:val="ru-RU"/>
        </w:rPr>
        <w:t xml:space="preserve">. </w:t>
      </w:r>
    </w:p>
    <w:p w:rsidR="007A22F0" w:rsidRPr="008A27BA" w:rsidRDefault="007A22F0" w:rsidP="00BC12AB">
      <w:pPr>
        <w:autoSpaceDN w:val="0"/>
        <w:spacing w:before="120"/>
        <w:ind w:left="720"/>
        <w:rPr>
          <w:rFonts w:cs="Arial"/>
          <w:b/>
          <w:bCs/>
          <w:color w:val="auto"/>
          <w:lang w:val="ru-RU" w:eastAsia="ja-JP"/>
        </w:rPr>
      </w:pPr>
      <w:r w:rsidRPr="008A27BA">
        <w:rPr>
          <w:b/>
          <w:color w:val="auto"/>
          <w:sz w:val="18"/>
          <w:lang w:val="ru-RU"/>
        </w:rPr>
        <w:t xml:space="preserve">Опция за изкупуване на операционна система на </w:t>
      </w:r>
      <w:r w:rsidRPr="008A27BA">
        <w:rPr>
          <w:b/>
          <w:color w:val="auto"/>
          <w:sz w:val="18"/>
        </w:rPr>
        <w:t>Windows</w:t>
      </w:r>
      <w:r w:rsidRPr="008A27BA">
        <w:rPr>
          <w:b/>
          <w:color w:val="auto"/>
          <w:sz w:val="18"/>
          <w:lang w:val="ru-RU"/>
        </w:rPr>
        <w:t>.</w:t>
      </w:r>
      <w:r w:rsidRPr="008A27BA">
        <w:rPr>
          <w:rFonts w:ascii="Tahoma" w:hAnsi="Tahoma" w:cs="Tahoma"/>
          <w:b/>
          <w:color w:val="auto"/>
          <w:sz w:val="18"/>
          <w:szCs w:val="18"/>
          <w:lang w:val="ru-RU"/>
        </w:rPr>
        <w:t xml:space="preserve"> </w:t>
      </w:r>
      <w:r w:rsidRPr="008A27BA">
        <w:rPr>
          <w:color w:val="auto"/>
          <w:sz w:val="18"/>
          <w:szCs w:val="18"/>
          <w:lang w:val="ru-RU"/>
        </w:rPr>
        <w:t xml:space="preserve">Опция за изкупуване е налична за получаване на безсрочни лицензи за последната версия на </w:t>
      </w:r>
      <w:r w:rsidRPr="008A27BA">
        <w:rPr>
          <w:color w:val="auto"/>
          <w:sz w:val="18"/>
          <w:szCs w:val="18"/>
        </w:rPr>
        <w:t>Windows</w:t>
      </w:r>
      <w:r w:rsidRPr="008A27BA">
        <w:rPr>
          <w:color w:val="auto"/>
          <w:sz w:val="18"/>
          <w:szCs w:val="18"/>
          <w:lang w:val="ru-RU"/>
        </w:rPr>
        <w:t xml:space="preserve"> </w:t>
      </w:r>
      <w:r w:rsidRPr="008A27BA">
        <w:rPr>
          <w:color w:val="auto"/>
          <w:sz w:val="18"/>
          <w:szCs w:val="18"/>
        </w:rPr>
        <w:t>Enterprise</w:t>
      </w:r>
      <w:r w:rsidRPr="008A27BA">
        <w:rPr>
          <w:color w:val="auto"/>
          <w:sz w:val="18"/>
          <w:szCs w:val="18"/>
          <w:lang w:val="ru-RU"/>
        </w:rPr>
        <w:t>, която е достъпна за Вас по силата на абонамента Ви</w:t>
      </w:r>
      <w:r w:rsidR="00BC12AB" w:rsidRPr="008A27BA">
        <w:rPr>
          <w:color w:val="auto"/>
          <w:sz w:val="18"/>
          <w:szCs w:val="18"/>
        </w:rPr>
        <w:t> </w:t>
      </w:r>
      <w:r w:rsidRPr="008A27BA">
        <w:rPr>
          <w:color w:val="auto"/>
          <w:sz w:val="18"/>
          <w:szCs w:val="18"/>
          <w:lang w:val="ru-RU"/>
        </w:rPr>
        <w:t xml:space="preserve">за </w:t>
      </w:r>
      <w:r w:rsidRPr="008A27BA">
        <w:rPr>
          <w:color w:val="auto"/>
          <w:sz w:val="18"/>
          <w:szCs w:val="18"/>
        </w:rPr>
        <w:t>Windows</w:t>
      </w:r>
      <w:r w:rsidRPr="008A27BA">
        <w:rPr>
          <w:color w:val="auto"/>
          <w:sz w:val="18"/>
          <w:szCs w:val="18"/>
          <w:lang w:val="ru-RU"/>
        </w:rPr>
        <w:t xml:space="preserve"> </w:t>
      </w:r>
      <w:r w:rsidRPr="008A27BA">
        <w:rPr>
          <w:color w:val="auto"/>
          <w:sz w:val="18"/>
          <w:szCs w:val="18"/>
        </w:rPr>
        <w:t>Intune</w:t>
      </w:r>
      <w:r w:rsidRPr="008A27BA">
        <w:rPr>
          <w:color w:val="auto"/>
          <w:sz w:val="18"/>
          <w:szCs w:val="18"/>
          <w:lang w:val="ru-RU"/>
        </w:rPr>
        <w:t xml:space="preserve"> или преди датата, на която упражните опцията за изкупуване (Софтуер на </w:t>
      </w:r>
      <w:r w:rsidR="00B91420" w:rsidRPr="008A27BA">
        <w:rPr>
          <w:color w:val="auto"/>
          <w:sz w:val="18"/>
          <w:szCs w:val="18"/>
          <w:lang w:val="ru-RU"/>
        </w:rPr>
        <w:t>„</w:t>
      </w:r>
      <w:r w:rsidRPr="008A27BA">
        <w:rPr>
          <w:color w:val="auto"/>
          <w:sz w:val="18"/>
          <w:szCs w:val="18"/>
        </w:rPr>
        <w:t>Windows</w:t>
      </w:r>
      <w:r w:rsidRPr="008A27BA">
        <w:rPr>
          <w:color w:val="auto"/>
          <w:sz w:val="18"/>
          <w:szCs w:val="18"/>
          <w:lang w:val="ru-RU"/>
        </w:rPr>
        <w:t xml:space="preserve"> </w:t>
      </w:r>
      <w:r w:rsidRPr="008A27BA">
        <w:rPr>
          <w:color w:val="auto"/>
          <w:sz w:val="18"/>
          <w:szCs w:val="18"/>
        </w:rPr>
        <w:t>Enterprise</w:t>
      </w:r>
      <w:r w:rsidR="00B91420" w:rsidRPr="008A27BA">
        <w:rPr>
          <w:color w:val="auto"/>
          <w:sz w:val="18"/>
          <w:szCs w:val="18"/>
          <w:lang w:val="ru-RU"/>
        </w:rPr>
        <w:t>“</w:t>
      </w:r>
      <w:r w:rsidRPr="008A27BA">
        <w:rPr>
          <w:color w:val="auto"/>
          <w:sz w:val="18"/>
          <w:szCs w:val="18"/>
          <w:lang w:val="ru-RU"/>
        </w:rPr>
        <w:t>).</w:t>
      </w:r>
      <w:r w:rsidR="00BA6E8B" w:rsidRPr="008A27BA">
        <w:rPr>
          <w:color w:val="auto"/>
          <w:sz w:val="18"/>
          <w:szCs w:val="18"/>
          <w:lang w:val="ru-RU"/>
        </w:rPr>
        <w:t xml:space="preserve"> </w:t>
      </w:r>
      <w:r w:rsidRPr="008A27BA">
        <w:rPr>
          <w:color w:val="auto"/>
          <w:sz w:val="18"/>
          <w:szCs w:val="18"/>
          <w:lang w:val="ru-RU"/>
        </w:rPr>
        <w:t xml:space="preserve">Поръчка за изкупуване може да се подаде през/по всяко време след дванадесетия календарен месец на действащ абонамент за </w:t>
      </w:r>
      <w:r w:rsidRPr="008A27BA">
        <w:rPr>
          <w:color w:val="auto"/>
          <w:sz w:val="18"/>
          <w:szCs w:val="18"/>
        </w:rPr>
        <w:t>Windows</w:t>
      </w:r>
      <w:r w:rsidRPr="008A27BA">
        <w:rPr>
          <w:color w:val="auto"/>
          <w:sz w:val="18"/>
          <w:szCs w:val="18"/>
          <w:lang w:val="ru-RU"/>
        </w:rPr>
        <w:t xml:space="preserve"> </w:t>
      </w:r>
      <w:r w:rsidRPr="008A27BA">
        <w:rPr>
          <w:color w:val="auto"/>
          <w:sz w:val="18"/>
          <w:szCs w:val="18"/>
        </w:rPr>
        <w:t>Intune</w:t>
      </w:r>
      <w:r w:rsidRPr="008A27BA">
        <w:rPr>
          <w:color w:val="auto"/>
          <w:sz w:val="18"/>
          <w:szCs w:val="18"/>
          <w:lang w:val="ru-RU"/>
        </w:rPr>
        <w:t xml:space="preserve"> или до 90 дни след изтичане на срока на/отказа от Вашия абонамент.</w:t>
      </w:r>
      <w:r w:rsidR="00BA6E8B" w:rsidRPr="008A27BA">
        <w:rPr>
          <w:color w:val="auto"/>
          <w:sz w:val="18"/>
          <w:szCs w:val="18"/>
          <w:lang w:val="ru-RU"/>
        </w:rPr>
        <w:t xml:space="preserve"> </w:t>
      </w:r>
      <w:r w:rsidRPr="008A27BA">
        <w:rPr>
          <w:color w:val="auto"/>
          <w:sz w:val="18"/>
          <w:szCs w:val="18"/>
          <w:lang w:val="ru-RU"/>
        </w:rPr>
        <w:t>От Вас ще се изиска да заплатите всички неуредени абонаментни такси и/или такси за отказ при или преди упражняването на опцията за изкупуване.</w:t>
      </w:r>
      <w:r w:rsidR="00BA6E8B" w:rsidRPr="008A27BA">
        <w:rPr>
          <w:color w:val="auto"/>
          <w:sz w:val="18"/>
          <w:szCs w:val="18"/>
          <w:lang w:val="ru-RU"/>
        </w:rPr>
        <w:t xml:space="preserve"> </w:t>
      </w:r>
      <w:r w:rsidRPr="008A27BA">
        <w:rPr>
          <w:color w:val="auto"/>
          <w:sz w:val="18"/>
          <w:szCs w:val="18"/>
          <w:lang w:val="ru-RU"/>
        </w:rPr>
        <w:t xml:space="preserve">Вашата поръчка за изкупуване за Софтуер на </w:t>
      </w:r>
      <w:r w:rsidRPr="008A27BA">
        <w:rPr>
          <w:color w:val="auto"/>
          <w:sz w:val="18"/>
          <w:szCs w:val="18"/>
        </w:rPr>
        <w:t>Windows</w:t>
      </w:r>
      <w:r w:rsidRPr="008A27BA">
        <w:rPr>
          <w:color w:val="auto"/>
          <w:sz w:val="18"/>
          <w:szCs w:val="18"/>
          <w:lang w:val="ru-RU"/>
        </w:rPr>
        <w:t xml:space="preserve"> </w:t>
      </w:r>
      <w:r w:rsidRPr="008A27BA">
        <w:rPr>
          <w:color w:val="auto"/>
          <w:sz w:val="18"/>
          <w:szCs w:val="18"/>
        </w:rPr>
        <w:t>Enterprise</w:t>
      </w:r>
      <w:r w:rsidRPr="008A27BA">
        <w:rPr>
          <w:color w:val="auto"/>
          <w:sz w:val="18"/>
          <w:szCs w:val="18"/>
          <w:lang w:val="ru-RU"/>
        </w:rPr>
        <w:t xml:space="preserve"> може да включва брой лицензи до, но не и надвишаващи броя на действащите лицензи за абонамент, с които разполагате в момента (или</w:t>
      </w:r>
      <w:r w:rsidR="00BC12AB" w:rsidRPr="008A27BA">
        <w:rPr>
          <w:color w:val="auto"/>
          <w:sz w:val="18"/>
          <w:szCs w:val="18"/>
        </w:rPr>
        <w:t> </w:t>
      </w:r>
      <w:r w:rsidRPr="008A27BA">
        <w:rPr>
          <w:color w:val="auto"/>
          <w:sz w:val="18"/>
          <w:szCs w:val="18"/>
          <w:lang w:val="ru-RU"/>
        </w:rPr>
        <w:t xml:space="preserve">сте имали до 90 дни преди изкупуването) за </w:t>
      </w:r>
      <w:r w:rsidRPr="008A27BA">
        <w:rPr>
          <w:color w:val="auto"/>
          <w:sz w:val="18"/>
          <w:szCs w:val="18"/>
        </w:rPr>
        <w:t>Windows</w:t>
      </w:r>
      <w:r w:rsidRPr="008A27BA">
        <w:rPr>
          <w:color w:val="auto"/>
          <w:sz w:val="18"/>
          <w:szCs w:val="18"/>
          <w:lang w:val="ru-RU"/>
        </w:rPr>
        <w:t xml:space="preserve"> </w:t>
      </w:r>
      <w:r w:rsidRPr="008A27BA">
        <w:rPr>
          <w:color w:val="auto"/>
          <w:sz w:val="18"/>
          <w:szCs w:val="18"/>
        </w:rPr>
        <w:t>Intune</w:t>
      </w:r>
      <w:r w:rsidRPr="008A27BA">
        <w:rPr>
          <w:color w:val="auto"/>
          <w:sz w:val="18"/>
          <w:szCs w:val="18"/>
          <w:lang w:val="ru-RU"/>
        </w:rPr>
        <w:t>. За цени, условия на заплащане и информация за</w:t>
      </w:r>
      <w:r w:rsidR="00BC12AB" w:rsidRPr="008A27BA">
        <w:rPr>
          <w:color w:val="auto"/>
          <w:sz w:val="18"/>
          <w:szCs w:val="18"/>
        </w:rPr>
        <w:t> </w:t>
      </w:r>
      <w:r w:rsidRPr="008A27BA">
        <w:rPr>
          <w:color w:val="auto"/>
          <w:sz w:val="18"/>
          <w:szCs w:val="18"/>
          <w:lang w:val="ru-RU"/>
        </w:rPr>
        <w:t xml:space="preserve">начина на упражняване на опцията за изкупуване се свържете с Вашия местен център за поддръжка: </w:t>
      </w:r>
      <w:r w:rsidRPr="008A27BA">
        <w:rPr>
          <w:color w:val="auto"/>
          <w:sz w:val="18"/>
          <w:szCs w:val="18"/>
        </w:rPr>
        <w:t>http</w:t>
      </w:r>
      <w:r w:rsidRPr="008A27BA">
        <w:rPr>
          <w:color w:val="auto"/>
          <w:sz w:val="18"/>
          <w:szCs w:val="18"/>
          <w:lang w:val="ru-RU"/>
        </w:rPr>
        <w:t>://</w:t>
      </w:r>
      <w:r w:rsidRPr="008A27BA">
        <w:rPr>
          <w:color w:val="auto"/>
          <w:sz w:val="18"/>
          <w:szCs w:val="18"/>
        </w:rPr>
        <w:t>www</w:t>
      </w:r>
      <w:r w:rsidRPr="008A27BA">
        <w:rPr>
          <w:color w:val="auto"/>
          <w:sz w:val="18"/>
          <w:szCs w:val="18"/>
          <w:lang w:val="ru-RU"/>
        </w:rPr>
        <w:t>.</w:t>
      </w:r>
      <w:r w:rsidRPr="008A27BA">
        <w:rPr>
          <w:color w:val="auto"/>
          <w:sz w:val="18"/>
          <w:szCs w:val="18"/>
        </w:rPr>
        <w:t>microsoft</w:t>
      </w:r>
      <w:r w:rsidRPr="008A27BA">
        <w:rPr>
          <w:color w:val="auto"/>
          <w:sz w:val="18"/>
          <w:szCs w:val="18"/>
          <w:lang w:val="ru-RU"/>
        </w:rPr>
        <w:t>.</w:t>
      </w:r>
      <w:r w:rsidRPr="008A27BA">
        <w:rPr>
          <w:color w:val="auto"/>
          <w:sz w:val="18"/>
          <w:szCs w:val="18"/>
        </w:rPr>
        <w:t>com</w:t>
      </w:r>
      <w:r w:rsidRPr="008A27BA">
        <w:rPr>
          <w:color w:val="auto"/>
          <w:sz w:val="18"/>
          <w:szCs w:val="18"/>
          <w:lang w:val="ru-RU"/>
        </w:rPr>
        <w:t>/</w:t>
      </w:r>
      <w:r w:rsidRPr="008A27BA">
        <w:rPr>
          <w:color w:val="auto"/>
          <w:sz w:val="18"/>
          <w:szCs w:val="18"/>
        </w:rPr>
        <w:t>online</w:t>
      </w:r>
      <w:r w:rsidRPr="008A27BA">
        <w:rPr>
          <w:color w:val="auto"/>
          <w:sz w:val="18"/>
          <w:szCs w:val="18"/>
          <w:lang w:val="ru-RU"/>
        </w:rPr>
        <w:t>/</w:t>
      </w:r>
      <w:r w:rsidRPr="008A27BA">
        <w:rPr>
          <w:color w:val="auto"/>
          <w:sz w:val="18"/>
          <w:szCs w:val="18"/>
        </w:rPr>
        <w:t>help</w:t>
      </w:r>
      <w:r w:rsidRPr="008A27BA">
        <w:rPr>
          <w:color w:val="auto"/>
          <w:sz w:val="18"/>
          <w:szCs w:val="18"/>
          <w:lang w:val="ru-RU"/>
        </w:rPr>
        <w:t>/</w:t>
      </w:r>
      <w:r w:rsidRPr="008A27BA">
        <w:rPr>
          <w:color w:val="auto"/>
          <w:sz w:val="18"/>
          <w:szCs w:val="18"/>
        </w:rPr>
        <w:t>en</w:t>
      </w:r>
      <w:r w:rsidRPr="008A27BA">
        <w:rPr>
          <w:color w:val="auto"/>
          <w:sz w:val="18"/>
          <w:szCs w:val="18"/>
          <w:lang w:val="ru-RU"/>
        </w:rPr>
        <w:t>-</w:t>
      </w:r>
      <w:r w:rsidRPr="008A27BA">
        <w:rPr>
          <w:color w:val="auto"/>
          <w:sz w:val="18"/>
          <w:szCs w:val="18"/>
        </w:rPr>
        <w:t>us</w:t>
      </w:r>
      <w:r w:rsidRPr="008A27BA">
        <w:rPr>
          <w:color w:val="auto"/>
          <w:sz w:val="18"/>
          <w:szCs w:val="18"/>
          <w:lang w:val="ru-RU"/>
        </w:rPr>
        <w:t>/</w:t>
      </w:r>
      <w:r w:rsidRPr="008A27BA">
        <w:rPr>
          <w:color w:val="auto"/>
          <w:sz w:val="18"/>
          <w:szCs w:val="18"/>
        </w:rPr>
        <w:t>helphowto</w:t>
      </w:r>
      <w:r w:rsidRPr="008A27BA">
        <w:rPr>
          <w:color w:val="auto"/>
          <w:sz w:val="18"/>
          <w:szCs w:val="18"/>
          <w:lang w:val="ru-RU"/>
        </w:rPr>
        <w:t>/0</w:t>
      </w:r>
      <w:r w:rsidRPr="008A27BA">
        <w:rPr>
          <w:color w:val="auto"/>
          <w:sz w:val="18"/>
          <w:szCs w:val="18"/>
        </w:rPr>
        <w:t>d</w:t>
      </w:r>
      <w:r w:rsidRPr="008A27BA">
        <w:rPr>
          <w:color w:val="auto"/>
          <w:sz w:val="18"/>
          <w:szCs w:val="18"/>
          <w:lang w:val="ru-RU"/>
        </w:rPr>
        <w:t>8</w:t>
      </w:r>
      <w:r w:rsidRPr="008A27BA">
        <w:rPr>
          <w:color w:val="auto"/>
          <w:sz w:val="18"/>
          <w:szCs w:val="18"/>
        </w:rPr>
        <w:t>eb</w:t>
      </w:r>
      <w:r w:rsidRPr="008A27BA">
        <w:rPr>
          <w:color w:val="auto"/>
          <w:sz w:val="18"/>
          <w:szCs w:val="18"/>
          <w:lang w:val="ru-RU"/>
        </w:rPr>
        <w:t>4</w:t>
      </w:r>
      <w:r w:rsidRPr="008A27BA">
        <w:rPr>
          <w:color w:val="auto"/>
          <w:sz w:val="18"/>
          <w:szCs w:val="18"/>
        </w:rPr>
        <w:t>c</w:t>
      </w:r>
      <w:r w:rsidRPr="008A27BA">
        <w:rPr>
          <w:color w:val="auto"/>
          <w:sz w:val="18"/>
          <w:szCs w:val="18"/>
          <w:lang w:val="ru-RU"/>
        </w:rPr>
        <w:t>2-77</w:t>
      </w:r>
      <w:r w:rsidRPr="008A27BA">
        <w:rPr>
          <w:color w:val="auto"/>
          <w:sz w:val="18"/>
          <w:szCs w:val="18"/>
        </w:rPr>
        <w:t>c</w:t>
      </w:r>
      <w:r w:rsidRPr="008A27BA">
        <w:rPr>
          <w:color w:val="auto"/>
          <w:sz w:val="18"/>
          <w:szCs w:val="18"/>
          <w:lang w:val="ru-RU"/>
        </w:rPr>
        <w:t>5-4</w:t>
      </w:r>
      <w:r w:rsidRPr="008A27BA">
        <w:rPr>
          <w:color w:val="auto"/>
          <w:sz w:val="18"/>
          <w:szCs w:val="18"/>
        </w:rPr>
        <w:t>dd</w:t>
      </w:r>
      <w:r w:rsidRPr="008A27BA">
        <w:rPr>
          <w:color w:val="auto"/>
          <w:sz w:val="18"/>
          <w:szCs w:val="18"/>
          <w:lang w:val="ru-RU"/>
        </w:rPr>
        <w:t>8-</w:t>
      </w:r>
      <w:r w:rsidRPr="008A27BA">
        <w:rPr>
          <w:color w:val="auto"/>
          <w:sz w:val="18"/>
          <w:szCs w:val="18"/>
        </w:rPr>
        <w:t>b</w:t>
      </w:r>
      <w:r w:rsidRPr="008A27BA">
        <w:rPr>
          <w:color w:val="auto"/>
          <w:sz w:val="18"/>
          <w:szCs w:val="18"/>
          <w:lang w:val="ru-RU"/>
        </w:rPr>
        <w:t>66</w:t>
      </w:r>
      <w:r w:rsidRPr="008A27BA">
        <w:rPr>
          <w:color w:val="auto"/>
          <w:sz w:val="18"/>
          <w:szCs w:val="18"/>
        </w:rPr>
        <w:t>c</w:t>
      </w:r>
      <w:r w:rsidRPr="008A27BA">
        <w:rPr>
          <w:color w:val="auto"/>
          <w:sz w:val="18"/>
          <w:szCs w:val="18"/>
          <w:lang w:val="ru-RU"/>
        </w:rPr>
        <w:t>-9</w:t>
      </w:r>
      <w:r w:rsidRPr="008A27BA">
        <w:rPr>
          <w:color w:val="auto"/>
          <w:sz w:val="18"/>
          <w:szCs w:val="18"/>
        </w:rPr>
        <w:t>f</w:t>
      </w:r>
      <w:r w:rsidRPr="008A27BA">
        <w:rPr>
          <w:color w:val="auto"/>
          <w:sz w:val="18"/>
          <w:szCs w:val="18"/>
          <w:lang w:val="ru-RU"/>
        </w:rPr>
        <w:t>1</w:t>
      </w:r>
      <w:r w:rsidRPr="008A27BA">
        <w:rPr>
          <w:color w:val="auto"/>
          <w:sz w:val="18"/>
          <w:szCs w:val="18"/>
        </w:rPr>
        <w:t>de</w:t>
      </w:r>
      <w:r w:rsidRPr="008A27BA">
        <w:rPr>
          <w:color w:val="auto"/>
          <w:sz w:val="18"/>
          <w:szCs w:val="18"/>
          <w:lang w:val="ru-RU"/>
        </w:rPr>
        <w:t>7451</w:t>
      </w:r>
      <w:r w:rsidRPr="008A27BA">
        <w:rPr>
          <w:color w:val="auto"/>
          <w:sz w:val="18"/>
          <w:szCs w:val="18"/>
        </w:rPr>
        <w:t>e</w:t>
      </w:r>
      <w:r w:rsidRPr="008A27BA">
        <w:rPr>
          <w:color w:val="auto"/>
          <w:sz w:val="18"/>
          <w:szCs w:val="18"/>
          <w:lang w:val="ru-RU"/>
        </w:rPr>
        <w:t>24.</w:t>
      </w:r>
      <w:r w:rsidRPr="008A27BA">
        <w:rPr>
          <w:color w:val="auto"/>
          <w:sz w:val="18"/>
          <w:szCs w:val="18"/>
        </w:rPr>
        <w:t>htm</w:t>
      </w:r>
      <w:r w:rsidRPr="008A27BA">
        <w:rPr>
          <w:color w:val="auto"/>
          <w:sz w:val="18"/>
          <w:szCs w:val="18"/>
          <w:lang w:val="ru-RU"/>
        </w:rPr>
        <w:t>.</w:t>
      </w:r>
    </w:p>
    <w:p w:rsidR="007A22F0" w:rsidRPr="008A27BA" w:rsidRDefault="007A22F0" w:rsidP="00991F4C">
      <w:pPr>
        <w:autoSpaceDN w:val="0"/>
        <w:spacing w:before="120"/>
        <w:ind w:left="720"/>
        <w:rPr>
          <w:rFonts w:ascii="Tahoma" w:hAnsi="Tahoma" w:cs="Tahoma"/>
          <w:color w:val="auto"/>
          <w:sz w:val="18"/>
          <w:szCs w:val="18"/>
          <w:lang w:val="ru-RU"/>
        </w:rPr>
      </w:pPr>
      <w:r w:rsidRPr="008A27BA">
        <w:rPr>
          <w:b/>
          <w:color w:val="auto"/>
          <w:sz w:val="18"/>
          <w:lang w:val="ru-RU"/>
        </w:rPr>
        <w:t>Безсрочни лицензи</w:t>
      </w:r>
    </w:p>
    <w:p w:rsidR="007A22F0" w:rsidRPr="008A27BA" w:rsidRDefault="007A22F0" w:rsidP="00991F4C">
      <w:pPr>
        <w:autoSpaceDN w:val="0"/>
        <w:spacing w:before="120"/>
        <w:ind w:left="720"/>
        <w:rPr>
          <w:rFonts w:cs="Arial"/>
          <w:color w:val="auto"/>
          <w:sz w:val="18"/>
          <w:szCs w:val="18"/>
          <w:lang w:val="ru-RU"/>
        </w:rPr>
      </w:pPr>
      <w:r w:rsidRPr="008A27BA">
        <w:rPr>
          <w:color w:val="auto"/>
          <w:sz w:val="18"/>
          <w:szCs w:val="18"/>
          <w:lang w:val="ru-RU"/>
        </w:rPr>
        <w:t xml:space="preserve">Ако приемем Вашата опция за изкупуване и получим заплащане в пълен размер, Вие ще разполагате с безсрочни Лицензи за Софтуера на </w:t>
      </w:r>
      <w:r w:rsidRPr="008A27BA">
        <w:rPr>
          <w:color w:val="auto"/>
          <w:sz w:val="18"/>
          <w:szCs w:val="18"/>
        </w:rPr>
        <w:t>Windows</w:t>
      </w:r>
      <w:r w:rsidRPr="008A27BA">
        <w:rPr>
          <w:color w:val="auto"/>
          <w:sz w:val="18"/>
          <w:szCs w:val="18"/>
          <w:lang w:val="ru-RU"/>
        </w:rPr>
        <w:t xml:space="preserve"> </w:t>
      </w:r>
      <w:r w:rsidRPr="008A27BA">
        <w:rPr>
          <w:color w:val="auto"/>
          <w:sz w:val="18"/>
          <w:szCs w:val="18"/>
        </w:rPr>
        <w:t>Enterprise</w:t>
      </w:r>
      <w:r w:rsidRPr="008A27BA">
        <w:rPr>
          <w:color w:val="auto"/>
          <w:sz w:val="18"/>
          <w:szCs w:val="18"/>
          <w:lang w:val="ru-RU"/>
        </w:rPr>
        <w:t xml:space="preserve"> за броя Лицензи, указани в поръчката за изкупуване.</w:t>
      </w:r>
    </w:p>
    <w:p w:rsidR="007A22F0" w:rsidRPr="008A27BA" w:rsidRDefault="007A22F0" w:rsidP="00991F4C">
      <w:pPr>
        <w:autoSpaceDN w:val="0"/>
        <w:spacing w:before="120"/>
        <w:ind w:left="720"/>
        <w:rPr>
          <w:rFonts w:cs="Arial"/>
          <w:color w:val="auto"/>
          <w:sz w:val="18"/>
          <w:szCs w:val="18"/>
          <w:lang w:val="ru-RU"/>
        </w:rPr>
      </w:pPr>
      <w:r w:rsidRPr="008A27BA">
        <w:rPr>
          <w:color w:val="auto"/>
          <w:sz w:val="18"/>
          <w:szCs w:val="18"/>
          <w:lang w:val="ru-RU"/>
        </w:rPr>
        <w:t xml:space="preserve">Безсрочните лицензи, получени по силата на опцията за изкупуване, продължават да се подчиняват на условията на Вашето Споразумение за абонамент за </w:t>
      </w:r>
      <w:r w:rsidRPr="008A27BA">
        <w:rPr>
          <w:color w:val="auto"/>
          <w:sz w:val="18"/>
          <w:szCs w:val="18"/>
        </w:rPr>
        <w:t>Microsoft</w:t>
      </w:r>
      <w:r w:rsidRPr="008A27BA">
        <w:rPr>
          <w:color w:val="auto"/>
          <w:sz w:val="18"/>
          <w:szCs w:val="18"/>
          <w:lang w:val="ru-RU"/>
        </w:rPr>
        <w:t xml:space="preserve"> </w:t>
      </w:r>
      <w:r w:rsidRPr="008A27BA">
        <w:rPr>
          <w:color w:val="auto"/>
          <w:sz w:val="18"/>
          <w:szCs w:val="18"/>
        </w:rPr>
        <w:t>Online</w:t>
      </w:r>
      <w:r w:rsidRPr="008A27BA">
        <w:rPr>
          <w:color w:val="auto"/>
          <w:sz w:val="18"/>
          <w:szCs w:val="18"/>
          <w:lang w:val="ru-RU"/>
        </w:rPr>
        <w:t xml:space="preserve"> (вкл. настоящите Права за използване на онлайн услуги, както е допълнително указано по-долу, и всички ограничения на лиценза) и имат приоритет и заместват всички основни безсрочни Лицензи за квалифицирана настолна операционна система на </w:t>
      </w:r>
      <w:r w:rsidRPr="008A27BA">
        <w:rPr>
          <w:color w:val="auto"/>
          <w:sz w:val="18"/>
          <w:szCs w:val="18"/>
        </w:rPr>
        <w:t>Microsoft</w:t>
      </w:r>
      <w:r w:rsidRPr="008A27BA">
        <w:rPr>
          <w:color w:val="auto"/>
          <w:sz w:val="18"/>
          <w:szCs w:val="18"/>
          <w:lang w:val="ru-RU"/>
        </w:rPr>
        <w:t xml:space="preserve">. Условията, регулиращи Вашето текущо използване на Софтуера на </w:t>
      </w:r>
      <w:r w:rsidRPr="008A27BA">
        <w:rPr>
          <w:color w:val="auto"/>
          <w:sz w:val="18"/>
          <w:szCs w:val="18"/>
        </w:rPr>
        <w:t>Windows</w:t>
      </w:r>
      <w:r w:rsidRPr="008A27BA">
        <w:rPr>
          <w:color w:val="auto"/>
          <w:sz w:val="18"/>
          <w:szCs w:val="18"/>
          <w:lang w:val="ru-RU"/>
        </w:rPr>
        <w:t xml:space="preserve"> </w:t>
      </w:r>
      <w:r w:rsidRPr="008A27BA">
        <w:rPr>
          <w:color w:val="auto"/>
          <w:sz w:val="18"/>
          <w:szCs w:val="18"/>
        </w:rPr>
        <w:t>Enterprise</w:t>
      </w:r>
      <w:r w:rsidRPr="008A27BA">
        <w:rPr>
          <w:color w:val="auto"/>
          <w:sz w:val="18"/>
          <w:szCs w:val="18"/>
          <w:lang w:val="ru-RU"/>
        </w:rPr>
        <w:t xml:space="preserve">, ще останат в сила и след изтичането на срока или прекратяването на Вашето Споразумение за абонамент за </w:t>
      </w:r>
      <w:r w:rsidRPr="008A27BA">
        <w:rPr>
          <w:color w:val="auto"/>
          <w:sz w:val="18"/>
          <w:szCs w:val="18"/>
        </w:rPr>
        <w:t>Microsoft</w:t>
      </w:r>
      <w:r w:rsidRPr="008A27BA">
        <w:rPr>
          <w:color w:val="auto"/>
          <w:sz w:val="18"/>
          <w:szCs w:val="18"/>
          <w:lang w:val="ru-RU"/>
        </w:rPr>
        <w:t xml:space="preserve"> </w:t>
      </w:r>
      <w:r w:rsidRPr="008A27BA">
        <w:rPr>
          <w:color w:val="auto"/>
          <w:sz w:val="18"/>
          <w:szCs w:val="18"/>
        </w:rPr>
        <w:t>Online</w:t>
      </w:r>
      <w:r w:rsidRPr="008A27BA">
        <w:rPr>
          <w:color w:val="auto"/>
          <w:sz w:val="18"/>
          <w:szCs w:val="18"/>
          <w:lang w:val="ru-RU"/>
        </w:rPr>
        <w:t>.</w:t>
      </w:r>
    </w:p>
    <w:p w:rsidR="007A22F0" w:rsidRPr="008A27BA" w:rsidRDefault="007A22F0" w:rsidP="00991F4C">
      <w:pPr>
        <w:autoSpaceDN w:val="0"/>
        <w:ind w:left="720"/>
        <w:rPr>
          <w:rFonts w:cs="Arial"/>
          <w:color w:val="auto"/>
          <w:sz w:val="18"/>
          <w:szCs w:val="18"/>
          <w:lang w:val="ru-RU"/>
        </w:rPr>
      </w:pPr>
      <w:r w:rsidRPr="008A27BA">
        <w:rPr>
          <w:b/>
          <w:color w:val="auto"/>
          <w:sz w:val="18"/>
          <w:lang w:val="ru-RU"/>
        </w:rPr>
        <w:lastRenderedPageBreak/>
        <w:t>Ограничаване на отговорността.</w:t>
      </w:r>
      <w:r w:rsidR="00BA6E8B" w:rsidRPr="008A27BA">
        <w:rPr>
          <w:color w:val="auto"/>
          <w:lang w:val="ru-RU"/>
        </w:rPr>
        <w:t xml:space="preserve"> </w:t>
      </w:r>
      <w:r w:rsidRPr="008A27BA">
        <w:rPr>
          <w:color w:val="auto"/>
          <w:sz w:val="18"/>
          <w:szCs w:val="18"/>
          <w:lang w:val="ru-RU"/>
        </w:rPr>
        <w:t xml:space="preserve">Въпреки евентуални противоречащи клаузи във Вашето Споразумение за абонамент за </w:t>
      </w:r>
      <w:r w:rsidRPr="008A27BA">
        <w:rPr>
          <w:color w:val="auto"/>
          <w:sz w:val="18"/>
          <w:szCs w:val="18"/>
        </w:rPr>
        <w:t>Microsoft</w:t>
      </w:r>
      <w:r w:rsidRPr="008A27BA">
        <w:rPr>
          <w:color w:val="auto"/>
          <w:sz w:val="18"/>
          <w:szCs w:val="18"/>
          <w:lang w:val="ru-RU"/>
        </w:rPr>
        <w:t xml:space="preserve"> </w:t>
      </w:r>
      <w:r w:rsidRPr="008A27BA">
        <w:rPr>
          <w:color w:val="auto"/>
          <w:sz w:val="18"/>
          <w:szCs w:val="18"/>
        </w:rPr>
        <w:t>Online</w:t>
      </w:r>
      <w:r w:rsidRPr="008A27BA">
        <w:rPr>
          <w:color w:val="auto"/>
          <w:sz w:val="18"/>
          <w:szCs w:val="18"/>
          <w:lang w:val="ru-RU"/>
        </w:rPr>
        <w:t xml:space="preserve">, до степента, позволена от приложимото право, нашата отговорност и отговорността на нашите Свързани лица и контрагенти, произтичаща по силата на настоящото споразумение във връзка със Софтуера на </w:t>
      </w:r>
      <w:r w:rsidRPr="008A27BA">
        <w:rPr>
          <w:color w:val="auto"/>
          <w:sz w:val="18"/>
          <w:szCs w:val="18"/>
        </w:rPr>
        <w:t>Windows</w:t>
      </w:r>
      <w:r w:rsidRPr="008A27BA">
        <w:rPr>
          <w:color w:val="auto"/>
          <w:sz w:val="18"/>
          <w:szCs w:val="18"/>
          <w:lang w:val="ru-RU"/>
        </w:rPr>
        <w:t xml:space="preserve"> </w:t>
      </w:r>
      <w:r w:rsidRPr="008A27BA">
        <w:rPr>
          <w:color w:val="auto"/>
          <w:sz w:val="18"/>
          <w:szCs w:val="18"/>
        </w:rPr>
        <w:t>Enterprise</w:t>
      </w:r>
      <w:r w:rsidRPr="008A27BA">
        <w:rPr>
          <w:color w:val="auto"/>
          <w:sz w:val="18"/>
          <w:szCs w:val="18"/>
          <w:lang w:val="ru-RU"/>
        </w:rPr>
        <w:t>, е ограничена до преки щети с максимален размер сумата, която сте платили съгласно опцията за изкупуване.</w:t>
      </w:r>
      <w:r w:rsidR="00BA6E8B" w:rsidRPr="008A27BA">
        <w:rPr>
          <w:color w:val="auto"/>
          <w:sz w:val="18"/>
          <w:szCs w:val="18"/>
          <w:lang w:val="ru-RU"/>
        </w:rPr>
        <w:t xml:space="preserve"> </w:t>
      </w:r>
    </w:p>
    <w:p w:rsidR="007A22F0" w:rsidRPr="008A27BA" w:rsidRDefault="007A22F0" w:rsidP="008B73E6">
      <w:pPr>
        <w:keepNext/>
        <w:keepLines/>
        <w:autoSpaceDN w:val="0"/>
        <w:ind w:left="720"/>
        <w:rPr>
          <w:rFonts w:cs="Arial"/>
          <w:color w:val="auto"/>
          <w:lang w:val="ru-RU" w:eastAsia="ja-JP"/>
        </w:rPr>
      </w:pPr>
      <w:r w:rsidRPr="008A27BA">
        <w:rPr>
          <w:b/>
          <w:color w:val="auto"/>
          <w:sz w:val="18"/>
          <w:lang w:val="ru-RU"/>
        </w:rPr>
        <w:t>Възлагане на лицензи.</w:t>
      </w:r>
      <w:r w:rsidR="00BA6E8B" w:rsidRPr="008A27BA">
        <w:rPr>
          <w:color w:val="auto"/>
          <w:lang w:val="ru-RU"/>
        </w:rPr>
        <w:t xml:space="preserve"> </w:t>
      </w:r>
      <w:r w:rsidRPr="008A27BA">
        <w:rPr>
          <w:bCs/>
          <w:color w:val="auto"/>
          <w:sz w:val="18"/>
          <w:szCs w:val="18"/>
          <w:lang w:val="ru-RU"/>
        </w:rPr>
        <w:t xml:space="preserve">Имате право да назначавате постоянните Лицензи, които придобивате с опцията за изкупуване, на устройства, на които сте назначили съответните лицензи за абонамент за </w:t>
      </w:r>
      <w:r w:rsidRPr="008A27BA">
        <w:rPr>
          <w:bCs/>
          <w:color w:val="auto"/>
          <w:sz w:val="18"/>
          <w:szCs w:val="18"/>
        </w:rPr>
        <w:t>Windows</w:t>
      </w:r>
      <w:r w:rsidRPr="008A27BA">
        <w:rPr>
          <w:bCs/>
          <w:color w:val="auto"/>
          <w:sz w:val="18"/>
          <w:szCs w:val="18"/>
          <w:lang w:val="ru-RU"/>
        </w:rPr>
        <w:t xml:space="preserve"> </w:t>
      </w:r>
      <w:r w:rsidRPr="008A27BA">
        <w:rPr>
          <w:bCs/>
          <w:color w:val="auto"/>
          <w:sz w:val="18"/>
          <w:szCs w:val="18"/>
        </w:rPr>
        <w:t>Intune</w:t>
      </w:r>
      <w:r w:rsidR="008B73E6" w:rsidRPr="005E01BF">
        <w:rPr>
          <w:bCs/>
          <w:color w:val="auto"/>
          <w:sz w:val="18"/>
          <w:szCs w:val="18"/>
          <w:lang w:val="ru-RU"/>
        </w:rPr>
        <w:t>.</w:t>
      </w:r>
    </w:p>
    <w:p w:rsidR="007A22F0" w:rsidRPr="008A27BA" w:rsidRDefault="007A22F0" w:rsidP="00BC12AB">
      <w:pPr>
        <w:keepNext/>
        <w:keepLines/>
        <w:autoSpaceDN w:val="0"/>
        <w:ind w:left="720"/>
        <w:rPr>
          <w:rFonts w:cs="Arial"/>
          <w:color w:val="auto"/>
          <w:lang w:val="ru-RU" w:eastAsia="ja-JP"/>
        </w:rPr>
      </w:pPr>
      <w:r w:rsidRPr="008A27BA">
        <w:rPr>
          <w:b/>
          <w:color w:val="auto"/>
          <w:sz w:val="18"/>
          <w:lang w:val="ru-RU"/>
        </w:rPr>
        <w:t>Права за използване на продукти.</w:t>
      </w:r>
      <w:r w:rsidR="00BA6E8B" w:rsidRPr="008A27BA">
        <w:rPr>
          <w:color w:val="auto"/>
          <w:lang w:val="ru-RU"/>
        </w:rPr>
        <w:t xml:space="preserve"> </w:t>
      </w:r>
      <w:r w:rsidRPr="008A27BA">
        <w:rPr>
          <w:bCs/>
          <w:color w:val="auto"/>
          <w:sz w:val="18"/>
          <w:szCs w:val="18"/>
          <w:lang w:val="ru-RU"/>
        </w:rPr>
        <w:t>Разделите „Общи лицензионни условия</w:t>
      </w:r>
      <w:r w:rsidR="00B91420" w:rsidRPr="008A27BA">
        <w:rPr>
          <w:bCs/>
          <w:color w:val="auto"/>
          <w:sz w:val="18"/>
          <w:szCs w:val="18"/>
          <w:lang w:val="ru-RU"/>
        </w:rPr>
        <w:t>“</w:t>
      </w:r>
      <w:r w:rsidRPr="008A27BA">
        <w:rPr>
          <w:bCs/>
          <w:color w:val="auto"/>
          <w:sz w:val="18"/>
          <w:szCs w:val="18"/>
          <w:lang w:val="ru-RU"/>
        </w:rPr>
        <w:t>, „Инсталиране и използване</w:t>
      </w:r>
      <w:r w:rsidR="00B91420" w:rsidRPr="008A27BA">
        <w:rPr>
          <w:bCs/>
          <w:color w:val="auto"/>
          <w:sz w:val="18"/>
          <w:szCs w:val="18"/>
          <w:lang w:val="ru-RU"/>
        </w:rPr>
        <w:t>“</w:t>
      </w:r>
      <w:r w:rsidRPr="008A27BA">
        <w:rPr>
          <w:bCs/>
          <w:color w:val="auto"/>
          <w:sz w:val="18"/>
          <w:szCs w:val="18"/>
          <w:lang w:val="ru-RU"/>
        </w:rPr>
        <w:t>, „Други съобщения</w:t>
      </w:r>
      <w:r w:rsidR="00B91420" w:rsidRPr="008A27BA">
        <w:rPr>
          <w:bCs/>
          <w:color w:val="auto"/>
          <w:sz w:val="18"/>
          <w:szCs w:val="18"/>
          <w:lang w:val="ru-RU"/>
        </w:rPr>
        <w:t>“</w:t>
      </w:r>
      <w:r w:rsidRPr="008A27BA">
        <w:rPr>
          <w:bCs/>
          <w:color w:val="auto"/>
          <w:sz w:val="18"/>
          <w:szCs w:val="18"/>
          <w:lang w:val="ru-RU"/>
        </w:rPr>
        <w:t xml:space="preserve"> и „Проверка за валидност</w:t>
      </w:r>
      <w:r w:rsidR="00B91420" w:rsidRPr="008A27BA">
        <w:rPr>
          <w:bCs/>
          <w:color w:val="auto"/>
          <w:sz w:val="18"/>
          <w:szCs w:val="18"/>
          <w:lang w:val="ru-RU"/>
        </w:rPr>
        <w:t>“</w:t>
      </w:r>
      <w:r w:rsidRPr="008A27BA">
        <w:rPr>
          <w:bCs/>
          <w:color w:val="auto"/>
          <w:sz w:val="18"/>
          <w:szCs w:val="18"/>
          <w:lang w:val="ru-RU"/>
        </w:rPr>
        <w:t xml:space="preserve"> в лицензионните условия на </w:t>
      </w:r>
      <w:r w:rsidRPr="008A27BA">
        <w:rPr>
          <w:bCs/>
          <w:color w:val="auto"/>
          <w:sz w:val="18"/>
          <w:szCs w:val="18"/>
        </w:rPr>
        <w:t>Windows</w:t>
      </w:r>
      <w:r w:rsidRPr="008A27BA">
        <w:rPr>
          <w:bCs/>
          <w:color w:val="auto"/>
          <w:sz w:val="18"/>
          <w:szCs w:val="18"/>
          <w:lang w:val="ru-RU"/>
        </w:rPr>
        <w:t xml:space="preserve"> </w:t>
      </w:r>
      <w:r w:rsidRPr="008A27BA">
        <w:rPr>
          <w:bCs/>
          <w:color w:val="auto"/>
          <w:sz w:val="18"/>
          <w:szCs w:val="18"/>
        </w:rPr>
        <w:t>Intune</w:t>
      </w:r>
      <w:r w:rsidRPr="008A27BA">
        <w:rPr>
          <w:bCs/>
          <w:color w:val="auto"/>
          <w:sz w:val="18"/>
          <w:szCs w:val="18"/>
          <w:lang w:val="ru-RU"/>
        </w:rPr>
        <w:t xml:space="preserve">, както и бележката за потенциално нежелан софтуер се прилагат за използването от Ваша страна на Софтуера на </w:t>
      </w:r>
      <w:r w:rsidRPr="008A27BA">
        <w:rPr>
          <w:bCs/>
          <w:color w:val="auto"/>
          <w:sz w:val="18"/>
          <w:szCs w:val="18"/>
        </w:rPr>
        <w:t>Windows</w:t>
      </w:r>
      <w:r w:rsidRPr="008A27BA">
        <w:rPr>
          <w:bCs/>
          <w:color w:val="auto"/>
          <w:sz w:val="18"/>
          <w:szCs w:val="18"/>
          <w:lang w:val="ru-RU"/>
        </w:rPr>
        <w:t xml:space="preserve"> </w:t>
      </w:r>
      <w:r w:rsidRPr="008A27BA">
        <w:rPr>
          <w:bCs/>
          <w:color w:val="auto"/>
          <w:sz w:val="18"/>
          <w:szCs w:val="18"/>
        </w:rPr>
        <w:t>Enterprise</w:t>
      </w:r>
      <w:r w:rsidRPr="008A27BA">
        <w:rPr>
          <w:bCs/>
          <w:color w:val="auto"/>
          <w:sz w:val="18"/>
          <w:szCs w:val="18"/>
          <w:lang w:val="ru-RU"/>
        </w:rPr>
        <w:t xml:space="preserve"> съгласно безсрочните Лицензи, които придобивате по силата на опцията за изкупуване.</w:t>
      </w:r>
      <w:r w:rsidR="00BA6E8B" w:rsidRPr="008A27BA">
        <w:rPr>
          <w:bCs/>
          <w:color w:val="auto"/>
          <w:sz w:val="18"/>
          <w:szCs w:val="18"/>
          <w:lang w:val="ru-RU"/>
        </w:rPr>
        <w:t xml:space="preserve"> </w:t>
      </w:r>
      <w:r w:rsidRPr="008A27BA">
        <w:rPr>
          <w:bCs/>
          <w:color w:val="auto"/>
          <w:sz w:val="18"/>
          <w:szCs w:val="18"/>
          <w:lang w:val="ru-RU"/>
        </w:rPr>
        <w:t>Разделите „Права за виртуализиране</w:t>
      </w:r>
      <w:r w:rsidR="00B91420" w:rsidRPr="008A27BA">
        <w:rPr>
          <w:bCs/>
          <w:color w:val="auto"/>
          <w:sz w:val="18"/>
          <w:szCs w:val="18"/>
          <w:lang w:val="ru-RU"/>
        </w:rPr>
        <w:t>“</w:t>
      </w:r>
      <w:r w:rsidRPr="008A27BA">
        <w:rPr>
          <w:bCs/>
          <w:color w:val="auto"/>
          <w:sz w:val="18"/>
          <w:szCs w:val="18"/>
          <w:lang w:val="ru-RU"/>
        </w:rPr>
        <w:t xml:space="preserve"> и „Обновяващи се права за използване</w:t>
      </w:r>
      <w:r w:rsidR="00B91420" w:rsidRPr="008A27BA">
        <w:rPr>
          <w:bCs/>
          <w:color w:val="auto"/>
          <w:sz w:val="18"/>
          <w:szCs w:val="18"/>
          <w:lang w:val="ru-RU"/>
        </w:rPr>
        <w:t>“</w:t>
      </w:r>
      <w:r w:rsidRPr="008A27BA">
        <w:rPr>
          <w:bCs/>
          <w:color w:val="auto"/>
          <w:sz w:val="18"/>
          <w:szCs w:val="18"/>
          <w:lang w:val="ru-RU"/>
        </w:rPr>
        <w:t xml:space="preserve"> не се прилагат.</w:t>
      </w:r>
    </w:p>
    <w:p w:rsidR="0082133B" w:rsidRPr="008A27BA" w:rsidRDefault="0082133B">
      <w:pPr>
        <w:pStyle w:val="PURBody-Indented"/>
        <w:rPr>
          <w:lang w:val="ru-RU"/>
        </w:rPr>
      </w:pP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p w:rsidR="0082133B" w:rsidRPr="008A27BA" w:rsidRDefault="0082133B">
      <w:pPr>
        <w:rPr>
          <w:lang w:val="ru-RU"/>
        </w:rPr>
        <w:sectPr w:rsidR="0082133B" w:rsidRPr="008A27BA">
          <w:headerReference w:type="default" r:id="rId64"/>
          <w:footerReference w:type="default" r:id="rId65"/>
          <w:type w:val="continuous"/>
          <w:pgSz w:w="12240" w:h="15840" w:code="1"/>
          <w:pgMar w:top="1170" w:right="720" w:bottom="720" w:left="720" w:header="432" w:footer="288" w:gutter="0"/>
          <w:cols w:space="360"/>
        </w:sectPr>
      </w:pPr>
    </w:p>
    <w:p w:rsidR="0082133B" w:rsidRPr="008A27BA" w:rsidRDefault="00ED4593">
      <w:pPr>
        <w:pStyle w:val="PURSectionHeading"/>
        <w:pageBreakBefore/>
        <w:rPr>
          <w:lang w:val="ru-RU"/>
        </w:rPr>
      </w:pPr>
      <w:bookmarkStart w:id="101" w:name="_Sec10"/>
      <w:bookmarkEnd w:id="5"/>
      <w:r w:rsidRPr="008A27BA">
        <w:rPr>
          <w:lang w:val="ru-RU"/>
        </w:rPr>
        <w:lastRenderedPageBreak/>
        <w:t>Приложение 1: Бележки</w:t>
      </w:r>
      <w:r w:rsidR="001026FC" w:rsidRPr="008A27BA">
        <w:fldChar w:fldCharType="begin"/>
      </w:r>
      <w:r w:rsidRPr="008A27BA">
        <w:instrText>TC</w:instrText>
      </w:r>
      <w:r w:rsidRPr="008A27BA">
        <w:rPr>
          <w:lang w:val="ru-RU"/>
        </w:rPr>
        <w:instrText xml:space="preserve"> "</w:instrText>
      </w:r>
      <w:bookmarkStart w:id="102" w:name="_Toc328640323"/>
      <w:r w:rsidRPr="008A27BA">
        <w:rPr>
          <w:lang w:val="ru-RU"/>
        </w:rPr>
        <w:instrText>Приложение 1: Бележки</w:instrText>
      </w:r>
      <w:bookmarkEnd w:id="102"/>
      <w:r w:rsidRPr="008A27BA">
        <w:rPr>
          <w:lang w:val="ru-RU"/>
        </w:rPr>
        <w:instrText>" \</w:instrText>
      </w:r>
      <w:r w:rsidRPr="008A27BA">
        <w:instrText>l</w:instrText>
      </w:r>
      <w:r w:rsidRPr="008A27BA">
        <w:rPr>
          <w:lang w:val="ru-RU"/>
        </w:rPr>
        <w:instrText xml:space="preserve"> 1 </w:instrText>
      </w:r>
      <w:r w:rsidR="001026FC" w:rsidRPr="008A27BA">
        <w:fldChar w:fldCharType="end"/>
      </w:r>
    </w:p>
    <w:p w:rsidR="0082133B" w:rsidRPr="008A27BA" w:rsidRDefault="00ED4593">
      <w:pPr>
        <w:pStyle w:val="PURHeading1"/>
        <w:rPr>
          <w:lang w:val="ru-RU"/>
        </w:rPr>
      </w:pPr>
      <w:r w:rsidRPr="008A27BA">
        <w:rPr>
          <w:lang w:val="ru-RU"/>
        </w:rPr>
        <w:t xml:space="preserve">Съобщение за Автоматични актуализации на Предходни версии на </w:t>
      </w:r>
      <w:r w:rsidRPr="008A27BA">
        <w:t>SQL</w:t>
      </w:r>
      <w:r w:rsidRPr="008A27BA">
        <w:rPr>
          <w:lang w:val="ru-RU"/>
        </w:rPr>
        <w:t xml:space="preserve"> </w:t>
      </w:r>
      <w:r w:rsidRPr="008A27BA">
        <w:t>Server</w:t>
      </w:r>
    </w:p>
    <w:p w:rsidR="0082133B" w:rsidRPr="008A27BA" w:rsidRDefault="00ED4593">
      <w:pPr>
        <w:pStyle w:val="PURBody-Indented"/>
        <w:rPr>
          <w:lang w:val="ru-RU"/>
        </w:rPr>
      </w:pPr>
      <w:r w:rsidRPr="008A27BA">
        <w:rPr>
          <w:lang w:val="ru-RU"/>
        </w:rPr>
        <w:t xml:space="preserve">Ако софтуерът е инсталиран на сървъри или устройства, изпълняващи произволни поддържани издания на </w:t>
      </w:r>
      <w:r w:rsidRPr="008A27BA">
        <w:t>SQL</w:t>
      </w:r>
      <w:r w:rsidRPr="008A27BA">
        <w:rPr>
          <w:lang w:val="ru-RU"/>
        </w:rPr>
        <w:t xml:space="preserve"> </w:t>
      </w:r>
      <w:r w:rsidRPr="008A27BA">
        <w:t>Server</w:t>
      </w:r>
      <w:r w:rsidRPr="008A27BA">
        <w:rPr>
          <w:lang w:val="ru-RU"/>
        </w:rPr>
        <w:t xml:space="preserve"> преди </w:t>
      </w:r>
      <w:r w:rsidRPr="008A27BA">
        <w:t>Server</w:t>
      </w:r>
      <w:r w:rsidRPr="008A27BA">
        <w:rPr>
          <w:lang w:val="ru-RU"/>
        </w:rPr>
        <w:t xml:space="preserve"> 2012 (или компоненти на някое от тези издания), този софтуер автоматично ще актуализира и замества някои файлове или функции в рамките на тези издания с файлове от този софтуер.</w:t>
      </w:r>
      <w:r w:rsidR="00BA6E8B" w:rsidRPr="008A27BA">
        <w:rPr>
          <w:lang w:val="ru-RU"/>
        </w:rPr>
        <w:t xml:space="preserve"> </w:t>
      </w:r>
      <w:r w:rsidRPr="008A27BA">
        <w:rPr>
          <w:lang w:val="ru-RU"/>
        </w:rPr>
        <w:t>Тази функция не може да се изключи.</w:t>
      </w:r>
      <w:r w:rsidR="00BA6E8B" w:rsidRPr="008A27BA">
        <w:rPr>
          <w:lang w:val="ru-RU"/>
        </w:rPr>
        <w:t xml:space="preserve"> </w:t>
      </w:r>
      <w:r w:rsidRPr="008A27BA">
        <w:rPr>
          <w:lang w:val="ru-RU"/>
        </w:rPr>
        <w:t>Премахването на тези файлове може да предизвика грешки в софтуера и оригиналните файлове може да не подлежат на възстановяване.</w:t>
      </w:r>
      <w:r w:rsidR="00BA6E8B" w:rsidRPr="008A27BA">
        <w:rPr>
          <w:lang w:val="ru-RU"/>
        </w:rPr>
        <w:t xml:space="preserve"> </w:t>
      </w:r>
      <w:r w:rsidRPr="008A27BA">
        <w:rPr>
          <w:lang w:val="ru-RU"/>
        </w:rPr>
        <w:t xml:space="preserve">Чрез инсталирането на този софтуер на сървър или устройство, което изпълнява подобни издания, Вие се съгласявате с актуализациите във всички подобни издания и копия на </w:t>
      </w:r>
      <w:r w:rsidRPr="008A27BA">
        <w:t>SQL</w:t>
      </w:r>
      <w:r w:rsidRPr="008A27BA">
        <w:rPr>
          <w:lang w:val="ru-RU"/>
        </w:rPr>
        <w:t xml:space="preserve"> </w:t>
      </w:r>
      <w:r w:rsidRPr="008A27BA">
        <w:t>Server</w:t>
      </w:r>
      <w:r w:rsidRPr="008A27BA">
        <w:rPr>
          <w:lang w:val="ru-RU"/>
        </w:rPr>
        <w:t xml:space="preserve"> (включително компоненти на някое от тези издания), изпълняващи се на този сървър или устройство. </w:t>
      </w:r>
    </w:p>
    <w:p w:rsidR="0082133B" w:rsidRPr="008A27BA" w:rsidRDefault="00ED4593">
      <w:pPr>
        <w:pStyle w:val="PURHeading1"/>
        <w:rPr>
          <w:lang w:val="ru-RU"/>
        </w:rPr>
      </w:pPr>
      <w:r w:rsidRPr="008A27BA">
        <w:rPr>
          <w:lang w:val="ru-RU"/>
        </w:rPr>
        <w:t>Съобщение за трансфер на данни</w:t>
      </w:r>
    </w:p>
    <w:p w:rsidR="0082133B" w:rsidRPr="008A27BA" w:rsidRDefault="00ED4593" w:rsidP="00B91420">
      <w:pPr>
        <w:pStyle w:val="PURBody-Indented"/>
        <w:rPr>
          <w:lang w:val="ru-RU"/>
        </w:rPr>
      </w:pPr>
      <w:r w:rsidRPr="008A27BA">
        <w:rPr>
          <w:lang w:val="ru-RU"/>
        </w:rPr>
        <w:t xml:space="preserve">Продуктът съдържа една или повече функции на софтуера, които се свързват с </w:t>
      </w:r>
      <w:r w:rsidRPr="008A27BA">
        <w:t>Microsoft</w:t>
      </w:r>
      <w:r w:rsidRPr="008A27BA">
        <w:rPr>
          <w:lang w:val="ru-RU"/>
        </w:rPr>
        <w:t xml:space="preserve"> или с компютърните системи на доставчик на услуга по интернет.</w:t>
      </w:r>
      <w:r w:rsidR="00BA6E8B" w:rsidRPr="008A27BA">
        <w:rPr>
          <w:lang w:val="ru-RU"/>
        </w:rPr>
        <w:t xml:space="preserve"> </w:t>
      </w:r>
      <w:r w:rsidRPr="008A27BA">
        <w:rPr>
          <w:lang w:val="ru-RU"/>
        </w:rPr>
        <w:t>Тези функции са посочени в документа „Съобщения за трансфер на данни</w:t>
      </w:r>
      <w:r w:rsidR="00B91420" w:rsidRPr="008A27BA">
        <w:rPr>
          <w:lang w:val="ru-RU"/>
        </w:rPr>
        <w:t>“</w:t>
      </w:r>
      <w:r w:rsidRPr="008A27BA">
        <w:rPr>
          <w:lang w:val="ru-RU"/>
        </w:rPr>
        <w:t xml:space="preserve"> на адрес </w:t>
      </w:r>
      <w:hyperlink r:id="rId66">
        <w:r w:rsidRPr="008A27BA">
          <w:rPr>
            <w:color w:val="00467F"/>
            <w:u w:val="single"/>
          </w:rPr>
          <w:t>http</w:t>
        </w:r>
        <w:r w:rsidRPr="008A27BA">
          <w:rPr>
            <w:color w:val="00467F"/>
            <w:u w:val="single"/>
            <w:lang w:val="ru-RU"/>
          </w:rPr>
          <w:t>://</w:t>
        </w:r>
        <w:r w:rsidRPr="008A27BA">
          <w:rPr>
            <w:color w:val="00467F"/>
            <w:u w:val="single"/>
          </w:rPr>
          <w:t>microsoft</w:t>
        </w:r>
        <w:r w:rsidRPr="008A27BA">
          <w:rPr>
            <w:color w:val="00467F"/>
            <w:u w:val="single"/>
            <w:lang w:val="ru-RU"/>
          </w:rPr>
          <w:t>.</w:t>
        </w:r>
        <w:r w:rsidRPr="008A27BA">
          <w:rPr>
            <w:color w:val="00467F"/>
            <w:u w:val="single"/>
          </w:rPr>
          <w:t>com</w:t>
        </w:r>
        <w:r w:rsidRPr="008A27BA">
          <w:rPr>
            <w:color w:val="00467F"/>
            <w:u w:val="single"/>
            <w:lang w:val="ru-RU"/>
          </w:rPr>
          <w:t>/</w:t>
        </w:r>
        <w:r w:rsidRPr="008A27BA">
          <w:rPr>
            <w:color w:val="00467F"/>
            <w:u w:val="single"/>
          </w:rPr>
          <w:t>licensing</w:t>
        </w:r>
        <w:r w:rsidRPr="008A27BA">
          <w:rPr>
            <w:color w:val="00467F"/>
            <w:u w:val="single"/>
            <w:lang w:val="ru-RU"/>
          </w:rPr>
          <w:t>/</w:t>
        </w:r>
        <w:r w:rsidRPr="008A27BA">
          <w:rPr>
            <w:color w:val="00467F"/>
            <w:u w:val="single"/>
          </w:rPr>
          <w:t>contracts</w:t>
        </w:r>
      </w:hyperlink>
      <w:r w:rsidRPr="008A27BA">
        <w:rPr>
          <w:lang w:val="ru-RU"/>
        </w:rPr>
        <w:t xml:space="preserve">. </w:t>
      </w:r>
      <w:r w:rsidRPr="008A27BA">
        <w:t>Microsoft</w:t>
      </w:r>
      <w:r w:rsidRPr="008A27BA">
        <w:rPr>
          <w:lang w:val="ru-RU"/>
        </w:rPr>
        <w:t xml:space="preserve"> предоставя услуги към продуктите чрез тези функции.</w:t>
      </w:r>
      <w:r w:rsidR="00BA6E8B" w:rsidRPr="008A27BA">
        <w:rPr>
          <w:lang w:val="ru-RU"/>
        </w:rPr>
        <w:t xml:space="preserve"> </w:t>
      </w:r>
      <w:r w:rsidRPr="008A27BA">
        <w:rPr>
          <w:lang w:val="ru-RU"/>
        </w:rPr>
        <w:t>Няма винаги да получавате отделно съобщение при свързване на функция.</w:t>
      </w:r>
      <w:r w:rsidR="00BA6E8B" w:rsidRPr="008A27BA">
        <w:rPr>
          <w:lang w:val="ru-RU"/>
        </w:rPr>
        <w:t xml:space="preserve"> </w:t>
      </w:r>
      <w:r w:rsidRPr="008A27BA">
        <w:rPr>
          <w:lang w:val="ru-RU"/>
        </w:rPr>
        <w:t>В някои случаи можете да изключите функция или да не я използвате.</w:t>
      </w:r>
    </w:p>
    <w:p w:rsidR="0082133B" w:rsidRPr="008A27BA" w:rsidRDefault="00ED4593">
      <w:pPr>
        <w:pStyle w:val="PURHeading2"/>
        <w:rPr>
          <w:lang w:val="ru-RU"/>
        </w:rPr>
      </w:pPr>
      <w:r w:rsidRPr="008A27BA">
        <w:rPr>
          <w:lang w:val="ru-RU"/>
        </w:rPr>
        <w:t>Компютърни данни</w:t>
      </w:r>
    </w:p>
    <w:p w:rsidR="0082133B" w:rsidRPr="008A27BA" w:rsidRDefault="00ED4593">
      <w:pPr>
        <w:pStyle w:val="PURBody-Indented"/>
        <w:rPr>
          <w:lang w:val="ru-RU"/>
        </w:rPr>
      </w:pPr>
      <w:r w:rsidRPr="008A27BA">
        <w:rPr>
          <w:lang w:val="ru-RU"/>
        </w:rPr>
        <w:t xml:space="preserve">Функциите използват интернет протоколи, които изпращат компютърни данни до съответните системи, напр. Вашия </w:t>
      </w:r>
      <w:r w:rsidRPr="008A27BA">
        <w:t>IP</w:t>
      </w:r>
      <w:r w:rsidRPr="008A27BA">
        <w:rPr>
          <w:lang w:val="ru-RU"/>
        </w:rPr>
        <w:t xml:space="preserve"> адрес, типа на операционната система, браузъра, името и версията на софтуера, който използвате, както и езиковия код на устройството, на което сте инсталирали софтуера.</w:t>
      </w:r>
      <w:r w:rsidR="00BA6E8B" w:rsidRPr="008A27BA">
        <w:rPr>
          <w:lang w:val="ru-RU"/>
        </w:rPr>
        <w:t xml:space="preserve"> </w:t>
      </w:r>
    </w:p>
    <w:p w:rsidR="0082133B" w:rsidRPr="008A27BA" w:rsidRDefault="00ED4593">
      <w:pPr>
        <w:pStyle w:val="PURHeading2"/>
        <w:rPr>
          <w:lang w:val="ru-RU"/>
        </w:rPr>
      </w:pPr>
      <w:r w:rsidRPr="008A27BA">
        <w:rPr>
          <w:lang w:val="ru-RU"/>
        </w:rPr>
        <w:t>Използване на информация</w:t>
      </w:r>
    </w:p>
    <w:p w:rsidR="0082133B" w:rsidRPr="008A27BA" w:rsidRDefault="00ED4593">
      <w:pPr>
        <w:pStyle w:val="PURBody-Indented"/>
        <w:rPr>
          <w:lang w:val="ru-RU"/>
        </w:rPr>
      </w:pPr>
      <w:r w:rsidRPr="008A27BA">
        <w:t>Microsoft</w:t>
      </w:r>
      <w:r w:rsidRPr="008A27BA">
        <w:rPr>
          <w:lang w:val="ru-RU"/>
        </w:rPr>
        <w:t xml:space="preserve"> не използва информацията с цел да Ви идентифицира или да се свърже с Вас. </w:t>
      </w:r>
      <w:r w:rsidRPr="008A27BA">
        <w:t>Microsoft</w:t>
      </w:r>
      <w:r w:rsidRPr="008A27BA">
        <w:rPr>
          <w:lang w:val="ru-RU"/>
        </w:rPr>
        <w:t xml:space="preserve"> използва тази информация с цел да Ви предоставя услуги, когато използвате софтуера. </w:t>
      </w:r>
      <w:r w:rsidRPr="008A27BA">
        <w:t>Microsoft</w:t>
      </w:r>
      <w:r w:rsidRPr="008A27BA">
        <w:rPr>
          <w:lang w:val="ru-RU"/>
        </w:rPr>
        <w:t xml:space="preserve"> може да използва информацията за компютъра, за ускорителите, за предложенията за търсене, отчетите за грешки и за злонамерен софтуер, както и отчетите за филтриране на </w:t>
      </w:r>
      <w:r w:rsidRPr="008A27BA">
        <w:t>URL</w:t>
      </w:r>
      <w:r w:rsidRPr="008A27BA">
        <w:rPr>
          <w:lang w:val="ru-RU"/>
        </w:rPr>
        <w:t xml:space="preserve"> страници, с цел подобряване на софтуера и услугите.</w:t>
      </w:r>
      <w:r w:rsidR="00BA6E8B" w:rsidRPr="008A27BA">
        <w:rPr>
          <w:lang w:val="ru-RU"/>
        </w:rPr>
        <w:t xml:space="preserve"> </w:t>
      </w:r>
      <w:r w:rsidRPr="008A27BA">
        <w:rPr>
          <w:lang w:val="ru-RU"/>
        </w:rPr>
        <w:t>Може също така да ги споделяме с други (например със софтуерни или хардуерни доставчици).</w:t>
      </w:r>
      <w:r w:rsidR="00BA6E8B" w:rsidRPr="008A27BA">
        <w:rPr>
          <w:lang w:val="ru-RU"/>
        </w:rPr>
        <w:t xml:space="preserve"> </w:t>
      </w:r>
      <w:r w:rsidRPr="008A27BA">
        <w:rPr>
          <w:lang w:val="ru-RU"/>
        </w:rPr>
        <w:t xml:space="preserve">Те могат да използват информацията с цел подобряване на работата на техните продукти със софтуера на </w:t>
      </w:r>
      <w:r w:rsidRPr="008A27BA">
        <w:t>Microsoft</w:t>
      </w:r>
      <w:r w:rsidRPr="008A27BA">
        <w:rPr>
          <w:lang w:val="ru-RU"/>
        </w:rPr>
        <w:t>.</w:t>
      </w:r>
    </w:p>
    <w:p w:rsidR="0082133B" w:rsidRPr="008A27BA" w:rsidRDefault="00ED4593">
      <w:pPr>
        <w:pStyle w:val="PURHeading2"/>
        <w:rPr>
          <w:lang w:val="ru-RU"/>
        </w:rPr>
      </w:pPr>
      <w:r w:rsidRPr="008A27BA">
        <w:rPr>
          <w:lang w:val="ru-RU"/>
        </w:rPr>
        <w:t>Съгласие за Трансфер на данни</w:t>
      </w:r>
    </w:p>
    <w:p w:rsidR="0082133B" w:rsidRPr="008A27BA" w:rsidRDefault="00ED4593">
      <w:pPr>
        <w:pStyle w:val="PURBody-Indented"/>
        <w:rPr>
          <w:lang w:val="ru-RU"/>
        </w:rPr>
      </w:pPr>
      <w:r w:rsidRPr="008A27BA">
        <w:rPr>
          <w:lang w:val="ru-RU"/>
        </w:rPr>
        <w:t xml:space="preserve">Използвайки тези функции на софтуера, Вие се съгласявате с предаването на компютърни данни, като напр. вашия </w:t>
      </w:r>
      <w:r w:rsidRPr="008A27BA">
        <w:t>IP</w:t>
      </w:r>
      <w:r w:rsidRPr="008A27BA">
        <w:rPr>
          <w:lang w:val="ru-RU"/>
        </w:rPr>
        <w:t xml:space="preserve"> адрес, типа на операционната система, браузъра, името и версията на софтуера, който използвате, и езиковия код на устройството, когато изпълнявате софтуера. </w:t>
      </w:r>
    </w:p>
    <w:p w:rsidR="0082133B" w:rsidRPr="008A27BA" w:rsidRDefault="00ED4593">
      <w:pPr>
        <w:pStyle w:val="PURHeading1"/>
        <w:rPr>
          <w:lang w:val="ru-RU"/>
        </w:rPr>
      </w:pPr>
      <w:r w:rsidRPr="008A27BA">
        <w:rPr>
          <w:lang w:val="ru-RU"/>
        </w:rPr>
        <w:t xml:space="preserve">Бележки за визуалния стандарт </w:t>
      </w:r>
      <w:r w:rsidRPr="008A27BA">
        <w:t>H</w:t>
      </w:r>
      <w:r w:rsidRPr="008A27BA">
        <w:rPr>
          <w:lang w:val="ru-RU"/>
        </w:rPr>
        <w:t>.264/</w:t>
      </w:r>
      <w:r w:rsidRPr="008A27BA">
        <w:t>AVC</w:t>
      </w:r>
      <w:r w:rsidRPr="008A27BA">
        <w:rPr>
          <w:lang w:val="ru-RU"/>
        </w:rPr>
        <w:t xml:space="preserve">, видеостандарта </w:t>
      </w:r>
      <w:r w:rsidRPr="008A27BA">
        <w:t>VC</w:t>
      </w:r>
      <w:r w:rsidRPr="008A27BA">
        <w:rPr>
          <w:lang w:val="ru-RU"/>
        </w:rPr>
        <w:t xml:space="preserve">-1, визуалния стандарт </w:t>
      </w:r>
      <w:r w:rsidRPr="008A27BA">
        <w:t>MPEG</w:t>
      </w:r>
      <w:r w:rsidRPr="008A27BA">
        <w:rPr>
          <w:lang w:val="ru-RU"/>
        </w:rPr>
        <w:t xml:space="preserve">-4 и видеостандарта </w:t>
      </w:r>
      <w:r w:rsidRPr="008A27BA">
        <w:t>MPEG</w:t>
      </w:r>
      <w:r w:rsidRPr="008A27BA">
        <w:rPr>
          <w:lang w:val="ru-RU"/>
        </w:rPr>
        <w:t>-2</w:t>
      </w:r>
    </w:p>
    <w:p w:rsidR="0082133B" w:rsidRPr="008A27BA" w:rsidRDefault="00ED4593">
      <w:pPr>
        <w:pStyle w:val="PURBody-Indented"/>
        <w:rPr>
          <w:lang w:val="ru-RU"/>
        </w:rPr>
      </w:pPr>
      <w:r w:rsidRPr="008A27BA">
        <w:rPr>
          <w:lang w:val="ru-RU"/>
        </w:rPr>
        <w:t xml:space="preserve">Този софтуер може да включва </w:t>
      </w:r>
      <w:r w:rsidRPr="008A27BA">
        <w:t>H</w:t>
      </w:r>
      <w:r w:rsidRPr="008A27BA">
        <w:rPr>
          <w:lang w:val="ru-RU"/>
        </w:rPr>
        <w:t>.264/</w:t>
      </w:r>
      <w:r w:rsidRPr="008A27BA">
        <w:t>AVC</w:t>
      </w:r>
      <w:r w:rsidRPr="008A27BA">
        <w:rPr>
          <w:lang w:val="ru-RU"/>
        </w:rPr>
        <w:t xml:space="preserve">, </w:t>
      </w:r>
      <w:r w:rsidRPr="008A27BA">
        <w:t>VC</w:t>
      </w:r>
      <w:r w:rsidRPr="008A27BA">
        <w:rPr>
          <w:lang w:val="ru-RU"/>
        </w:rPr>
        <w:t xml:space="preserve">-1, </w:t>
      </w:r>
      <w:r w:rsidRPr="008A27BA">
        <w:t>MPEG</w:t>
      </w:r>
      <w:r w:rsidRPr="008A27BA">
        <w:rPr>
          <w:lang w:val="ru-RU"/>
        </w:rPr>
        <w:t xml:space="preserve">-4 част 2 и технологията за визуално компресиране </w:t>
      </w:r>
      <w:r w:rsidRPr="008A27BA">
        <w:t>MPEG</w:t>
      </w:r>
      <w:r w:rsidRPr="008A27BA">
        <w:rPr>
          <w:lang w:val="ru-RU"/>
        </w:rPr>
        <w:t xml:space="preserve">-2. </w:t>
      </w:r>
      <w:r w:rsidRPr="008A27BA">
        <w:t>MPEG</w:t>
      </w:r>
      <w:r w:rsidRPr="008A27BA">
        <w:rPr>
          <w:lang w:val="ru-RU"/>
        </w:rPr>
        <w:t xml:space="preserve"> </w:t>
      </w:r>
      <w:r w:rsidRPr="008A27BA">
        <w:t>LA</w:t>
      </w:r>
      <w:r w:rsidRPr="008A27BA">
        <w:rPr>
          <w:lang w:val="ru-RU"/>
        </w:rPr>
        <w:t xml:space="preserve">, </w:t>
      </w:r>
      <w:r w:rsidRPr="008A27BA">
        <w:t>L</w:t>
      </w:r>
      <w:r w:rsidRPr="008A27BA">
        <w:rPr>
          <w:lang w:val="ru-RU"/>
        </w:rPr>
        <w:t>.</w:t>
      </w:r>
      <w:r w:rsidRPr="008A27BA">
        <w:t>L</w:t>
      </w:r>
      <w:r w:rsidRPr="008A27BA">
        <w:rPr>
          <w:lang w:val="ru-RU"/>
        </w:rPr>
        <w:t>.</w:t>
      </w:r>
      <w:r w:rsidRPr="008A27BA">
        <w:t>C</w:t>
      </w:r>
      <w:r w:rsidRPr="008A27BA">
        <w:rPr>
          <w:lang w:val="ru-RU"/>
        </w:rPr>
        <w:t>. изисква следната бележка:</w:t>
      </w:r>
    </w:p>
    <w:p w:rsidR="0082133B" w:rsidRPr="008A27BA" w:rsidRDefault="00ED4593" w:rsidP="00B91420">
      <w:pPr>
        <w:pStyle w:val="PURBody-Indented"/>
        <w:rPr>
          <w:lang w:val="ru-RU"/>
        </w:rPr>
      </w:pPr>
      <w:r w:rsidRPr="008A27BA">
        <w:rPr>
          <w:lang w:val="ru-RU"/>
        </w:rPr>
        <w:t xml:space="preserve">ТОЗИ ПРОДУКТ Е ЛИЦЕНЗИРАН СПОРЕД ПАТЕНТНИ ЛИЦЕНЗИ ЗА </w:t>
      </w:r>
      <w:r w:rsidRPr="008A27BA">
        <w:t>AVC</w:t>
      </w:r>
      <w:r w:rsidRPr="008A27BA">
        <w:rPr>
          <w:lang w:val="ru-RU"/>
        </w:rPr>
        <w:t xml:space="preserve">, </w:t>
      </w:r>
      <w:r w:rsidRPr="008A27BA">
        <w:t>VC</w:t>
      </w:r>
      <w:r w:rsidRPr="008A27BA">
        <w:rPr>
          <w:lang w:val="ru-RU"/>
        </w:rPr>
        <w:t xml:space="preserve">-1 </w:t>
      </w:r>
      <w:r w:rsidRPr="008A27BA">
        <w:t>MPEG</w:t>
      </w:r>
      <w:r w:rsidRPr="008A27BA">
        <w:rPr>
          <w:lang w:val="ru-RU"/>
        </w:rPr>
        <w:t xml:space="preserve">-4 ЧАСТ 2 И </w:t>
      </w:r>
      <w:r w:rsidRPr="008A27BA">
        <w:t>MPEG</w:t>
      </w:r>
      <w:r w:rsidRPr="008A27BA">
        <w:rPr>
          <w:lang w:val="ru-RU"/>
        </w:rPr>
        <w:t>-2 ЗА ЛИЧНА И НЕТЪРГОВСКА УПОТРЕБА ОТ СТРАНА НА ПОТРЕБИТЕЛ С ЦЕЛ (</w:t>
      </w:r>
      <w:r w:rsidRPr="008A27BA">
        <w:t>i</w:t>
      </w:r>
      <w:r w:rsidRPr="008A27BA">
        <w:rPr>
          <w:lang w:val="ru-RU"/>
        </w:rPr>
        <w:t>) КОДИРАНЕ НА ВИДЕО В СЪОТВЕТСТВИЕ С ГОРНИТЕ СТАНДАРТИ („ВИДЕОСТАНДАРТИ</w:t>
      </w:r>
      <w:r w:rsidR="00B91420" w:rsidRPr="008A27BA">
        <w:rPr>
          <w:lang w:val="ru-RU"/>
        </w:rPr>
        <w:t>“</w:t>
      </w:r>
      <w:r w:rsidRPr="008A27BA">
        <w:rPr>
          <w:lang w:val="ru-RU"/>
        </w:rPr>
        <w:t>) И/ИЛИ (</w:t>
      </w:r>
      <w:r w:rsidRPr="008A27BA">
        <w:t>ii</w:t>
      </w:r>
      <w:r w:rsidRPr="008A27BA">
        <w:rPr>
          <w:lang w:val="ru-RU"/>
        </w:rPr>
        <w:t xml:space="preserve">) ДЕКОДИРАНЕ НА </w:t>
      </w:r>
      <w:r w:rsidRPr="008A27BA">
        <w:t>AVC</w:t>
      </w:r>
      <w:r w:rsidRPr="008A27BA">
        <w:rPr>
          <w:lang w:val="ru-RU"/>
        </w:rPr>
        <w:t xml:space="preserve">, </w:t>
      </w:r>
      <w:r w:rsidRPr="008A27BA">
        <w:t>VC</w:t>
      </w:r>
      <w:r w:rsidRPr="008A27BA">
        <w:rPr>
          <w:lang w:val="ru-RU"/>
        </w:rPr>
        <w:t xml:space="preserve">-1 </w:t>
      </w:r>
      <w:r w:rsidRPr="008A27BA">
        <w:t>MPEG</w:t>
      </w:r>
      <w:r w:rsidRPr="008A27BA">
        <w:rPr>
          <w:lang w:val="ru-RU"/>
        </w:rPr>
        <w:t xml:space="preserve">-4 ЧАСТ 2 ИЛИ </w:t>
      </w:r>
      <w:r w:rsidRPr="008A27BA">
        <w:t>MPEG</w:t>
      </w:r>
      <w:r w:rsidRPr="008A27BA">
        <w:rPr>
          <w:lang w:val="ru-RU"/>
        </w:rPr>
        <w:t xml:space="preserve"> 2 ВИДЕО, КОДИРАНО ОТ ПОТРЕБИТЕЛ ЗА ЛИЧНА И НЕТЪРГОВСКА ДЕЙНОСТ И/ИЛИ ПОЛУЧЕНО ОТ ДОСТАВЧИК НА ВИДЕО, ЛИЦЕНЗИРАН ДА ПРЕДОСТАВЯ ТАКОВА ВИДЕО.</w:t>
      </w:r>
      <w:r w:rsidR="00BA6E8B" w:rsidRPr="008A27BA">
        <w:rPr>
          <w:lang w:val="ru-RU"/>
        </w:rPr>
        <w:t xml:space="preserve"> </w:t>
      </w:r>
      <w:r w:rsidRPr="008A27BA">
        <w:rPr>
          <w:lang w:val="ru-RU"/>
        </w:rPr>
        <w:t xml:space="preserve">НЕ СЕ ПРЕДОСТАВЯ ЛИЦЕНЗ И НЕ СЕ ПРЕДПОЛАГА ТАКЪВ ЗА КАКВАТО И ДА Е ДРУГА УПОТРЕБА. ДОПЪЛНИТЕЛНА ИНФОРМАЦИЯ МОЖЕ ДА СЕ ПОЛУЧИ ОТ </w:t>
      </w:r>
      <w:r w:rsidRPr="008A27BA">
        <w:t>MPEG</w:t>
      </w:r>
      <w:r w:rsidRPr="008A27BA">
        <w:rPr>
          <w:lang w:val="ru-RU"/>
        </w:rPr>
        <w:t xml:space="preserve"> </w:t>
      </w:r>
      <w:r w:rsidRPr="008A27BA">
        <w:t>LA</w:t>
      </w:r>
      <w:r w:rsidRPr="008A27BA">
        <w:rPr>
          <w:lang w:val="ru-RU"/>
        </w:rPr>
        <w:t xml:space="preserve">, </w:t>
      </w:r>
      <w:r w:rsidRPr="008A27BA">
        <w:t>L</w:t>
      </w:r>
      <w:r w:rsidRPr="008A27BA">
        <w:rPr>
          <w:lang w:val="ru-RU"/>
        </w:rPr>
        <w:t>.</w:t>
      </w:r>
      <w:r w:rsidRPr="008A27BA">
        <w:t>L</w:t>
      </w:r>
      <w:r w:rsidRPr="008A27BA">
        <w:rPr>
          <w:lang w:val="ru-RU"/>
        </w:rPr>
        <w:t>.</w:t>
      </w:r>
      <w:r w:rsidRPr="008A27BA">
        <w:t>C</w:t>
      </w:r>
      <w:r w:rsidRPr="008A27BA">
        <w:rPr>
          <w:lang w:val="ru-RU"/>
        </w:rPr>
        <w:t xml:space="preserve">. Вижте </w:t>
      </w:r>
      <w:hyperlink r:id="rId67">
        <w:r w:rsidRPr="008A27BA">
          <w:rPr>
            <w:color w:val="00467F"/>
            <w:u w:val="single"/>
          </w:rPr>
          <w:t>http</w:t>
        </w:r>
        <w:r w:rsidRPr="008A27BA">
          <w:rPr>
            <w:color w:val="00467F"/>
            <w:u w:val="single"/>
            <w:lang w:val="ru-RU"/>
          </w:rPr>
          <w:t>://</w:t>
        </w:r>
        <w:r w:rsidRPr="008A27BA">
          <w:rPr>
            <w:color w:val="00467F"/>
            <w:u w:val="single"/>
          </w:rPr>
          <w:t>www</w:t>
        </w:r>
        <w:r w:rsidRPr="008A27BA">
          <w:rPr>
            <w:color w:val="00467F"/>
            <w:u w:val="single"/>
            <w:lang w:val="ru-RU"/>
          </w:rPr>
          <w:t>.</w:t>
        </w:r>
        <w:r w:rsidRPr="008A27BA">
          <w:rPr>
            <w:color w:val="00467F"/>
            <w:u w:val="single"/>
          </w:rPr>
          <w:t>mpegla</w:t>
        </w:r>
        <w:r w:rsidRPr="008A27BA">
          <w:rPr>
            <w:color w:val="00467F"/>
            <w:u w:val="single"/>
            <w:lang w:val="ru-RU"/>
          </w:rPr>
          <w:t>.</w:t>
        </w:r>
        <w:r w:rsidRPr="008A27BA">
          <w:rPr>
            <w:color w:val="00467F"/>
            <w:u w:val="single"/>
          </w:rPr>
          <w:t>com</w:t>
        </w:r>
        <w:r w:rsidRPr="008A27BA">
          <w:rPr>
            <w:color w:val="00467F"/>
            <w:u w:val="single"/>
            <w:lang w:val="ru-RU"/>
          </w:rPr>
          <w:t>/</w:t>
        </w:r>
        <w:r w:rsidRPr="008A27BA">
          <w:rPr>
            <w:color w:val="00467F"/>
            <w:u w:val="single"/>
          </w:rPr>
          <w:t>index</w:t>
        </w:r>
        <w:r w:rsidRPr="008A27BA">
          <w:rPr>
            <w:color w:val="00467F"/>
            <w:u w:val="single"/>
            <w:lang w:val="ru-RU"/>
          </w:rPr>
          <w:t>1.</w:t>
        </w:r>
        <w:r w:rsidRPr="008A27BA">
          <w:rPr>
            <w:color w:val="00467F"/>
            <w:u w:val="single"/>
          </w:rPr>
          <w:t>cfm</w:t>
        </w:r>
      </w:hyperlink>
      <w:r w:rsidRPr="008A27BA">
        <w:rPr>
          <w:lang w:val="ru-RU"/>
        </w:rPr>
        <w:t>.</w:t>
      </w:r>
    </w:p>
    <w:p w:rsidR="0082133B" w:rsidRPr="008A27BA" w:rsidRDefault="00ED4593">
      <w:pPr>
        <w:pStyle w:val="PURBody-Indented"/>
        <w:rPr>
          <w:lang w:val="ru-RU"/>
        </w:rPr>
      </w:pPr>
      <w:r w:rsidRPr="008A27BA">
        <w:rPr>
          <w:lang w:val="ru-RU"/>
        </w:rPr>
        <w:t>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w:t>
      </w:r>
      <w:r w:rsidRPr="008A27BA">
        <w:t>i</w:t>
      </w:r>
      <w:r w:rsidRPr="008A27BA">
        <w:rPr>
          <w:lang w:val="ru-RU"/>
        </w:rPr>
        <w:t>) повторно разпространение на софтуера до трети лица или (</w:t>
      </w:r>
      <w:r w:rsidRPr="008A27BA">
        <w:t>ii</w:t>
      </w:r>
      <w:r w:rsidRPr="008A27BA">
        <w:rPr>
          <w:lang w:val="ru-RU"/>
        </w:rPr>
        <w:t>) създаване на съдържание с помощта на съответните ВИДЕОСТАНДАРТИ с цел разпространение на трети лица.</w:t>
      </w:r>
    </w:p>
    <w:p w:rsidR="0082133B" w:rsidRPr="008A27BA" w:rsidRDefault="00ED4593">
      <w:pPr>
        <w:pStyle w:val="PURHeading1"/>
        <w:rPr>
          <w:lang w:val="ru-RU"/>
        </w:rPr>
      </w:pPr>
      <w:r w:rsidRPr="008A27BA">
        <w:rPr>
          <w:lang w:val="ru-RU"/>
        </w:rPr>
        <w:lastRenderedPageBreak/>
        <w:t xml:space="preserve">ПОТЕНЦИАЛНО НЕЖЕЛАН СОФТУЕР (СЪОБЩЕНИЕ </w:t>
      </w:r>
      <w:r w:rsidRPr="008A27BA">
        <w:t>I</w:t>
      </w:r>
      <w:r w:rsidRPr="008A27BA">
        <w:rPr>
          <w:lang w:val="ru-RU"/>
        </w:rPr>
        <w:t>)</w:t>
      </w:r>
    </w:p>
    <w:p w:rsidR="0082133B" w:rsidRPr="008A27BA" w:rsidRDefault="00ED4593" w:rsidP="00B91420">
      <w:pPr>
        <w:pStyle w:val="PURBody-Indented"/>
        <w:rPr>
          <w:lang w:val="ru-RU"/>
        </w:rPr>
      </w:pPr>
      <w:r w:rsidRPr="008A27BA">
        <w:rPr>
          <w:lang w:val="ru-RU"/>
        </w:rPr>
        <w:t xml:space="preserve">Ако е включен, </w:t>
      </w:r>
      <w:r w:rsidRPr="008A27BA">
        <w:t>Windows</w:t>
      </w:r>
      <w:r w:rsidRPr="008A27BA">
        <w:rPr>
          <w:lang w:val="ru-RU"/>
        </w:rPr>
        <w:t xml:space="preserve"> </w:t>
      </w:r>
      <w:r w:rsidRPr="008A27BA">
        <w:t>Defender</w:t>
      </w:r>
      <w:r w:rsidRPr="008A27BA">
        <w:rPr>
          <w:lang w:val="ru-RU"/>
        </w:rPr>
        <w:t xml:space="preserve"> търси в компютъра за шпиониращ, рекламен или друг потенциално нежелан софтуер.</w:t>
      </w:r>
      <w:r w:rsidR="00BA6E8B" w:rsidRPr="008A27BA">
        <w:rPr>
          <w:lang w:val="ru-RU"/>
        </w:rPr>
        <w:t xml:space="preserve"> </w:t>
      </w:r>
      <w:r w:rsidRPr="008A27BA">
        <w:rPr>
          <w:lang w:val="ru-RU"/>
        </w:rPr>
        <w:t>Ако открие такъв софтуер, програмата ще Ви попита дали искате да го игнорирате, забраните (под карантина) или премахнете.</w:t>
      </w:r>
      <w:r w:rsidR="00BA6E8B" w:rsidRPr="008A27BA">
        <w:rPr>
          <w:lang w:val="ru-RU"/>
        </w:rPr>
        <w:t xml:space="preserve"> </w:t>
      </w:r>
      <w:r w:rsidRPr="008A27BA">
        <w:rPr>
          <w:lang w:val="ru-RU"/>
        </w:rPr>
        <w:t>Всеки потенциално нежелан софтуер с оценка на опасност „висока</w:t>
      </w:r>
      <w:r w:rsidR="00B91420" w:rsidRPr="008A27BA">
        <w:rPr>
          <w:lang w:val="ru-RU"/>
        </w:rPr>
        <w:t>“</w:t>
      </w:r>
      <w:r w:rsidRPr="008A27BA">
        <w:rPr>
          <w:lang w:val="ru-RU"/>
        </w:rPr>
        <w:t xml:space="preserve"> или „много висока</w:t>
      </w:r>
      <w:r w:rsidR="00B91420" w:rsidRPr="008A27BA">
        <w:rPr>
          <w:lang w:val="ru-RU"/>
        </w:rPr>
        <w:t>“</w:t>
      </w:r>
      <w:r w:rsidRPr="008A27BA">
        <w:rPr>
          <w:lang w:val="ru-RU"/>
        </w:rPr>
        <w:t xml:space="preserve"> автоматично се премахва след сканиране, освен ако не промените настройката по подразбиране.</w:t>
      </w:r>
      <w:r w:rsidR="00BA6E8B" w:rsidRPr="008A27BA">
        <w:rPr>
          <w:lang w:val="ru-RU"/>
        </w:rPr>
        <w:t xml:space="preserve"> </w:t>
      </w:r>
      <w:r w:rsidRPr="008A27BA">
        <w:rPr>
          <w:lang w:val="ru-RU"/>
        </w:rPr>
        <w:t>Премахването или забраняването на потенциално нежелан софтуер може да доведе до това друг софтуер на Вашия компютър да спре да работи или до нарушаване на лиценз за използване на друг софтуер на Вашия компютър.</w:t>
      </w:r>
    </w:p>
    <w:p w:rsidR="0082133B" w:rsidRPr="008A27BA" w:rsidRDefault="00ED4593">
      <w:pPr>
        <w:pStyle w:val="PURBody-Indented"/>
        <w:rPr>
          <w:lang w:val="ru-RU"/>
        </w:rPr>
      </w:pPr>
      <w:r w:rsidRPr="008A27BA">
        <w:rPr>
          <w:lang w:val="ru-RU"/>
        </w:rPr>
        <w:t>Като използвате този софтуер, е възможно да се премахне или забрани софтуер, който не е потенциално нежелан.</w:t>
      </w:r>
    </w:p>
    <w:p w:rsidR="0082133B" w:rsidRPr="008A27BA" w:rsidRDefault="00ED4593">
      <w:pPr>
        <w:pStyle w:val="PURHeading1"/>
        <w:rPr>
          <w:lang w:val="ru-RU"/>
        </w:rPr>
      </w:pPr>
      <w:r w:rsidRPr="008A27BA">
        <w:rPr>
          <w:lang w:val="ru-RU"/>
        </w:rPr>
        <w:t xml:space="preserve">ПОТЕНЦИАЛНО НЕЖЕЛАН СОФТУЕР (СЪОБЩЕНИЕ </w:t>
      </w:r>
      <w:r w:rsidRPr="008A27BA">
        <w:t>II</w:t>
      </w:r>
      <w:r w:rsidRPr="008A27BA">
        <w:rPr>
          <w:lang w:val="ru-RU"/>
        </w:rPr>
        <w:t>)</w:t>
      </w:r>
    </w:p>
    <w:p w:rsidR="0082133B" w:rsidRPr="008A27BA" w:rsidRDefault="00ED4593" w:rsidP="00B91420">
      <w:pPr>
        <w:pStyle w:val="PURBody-Indented"/>
        <w:rPr>
          <w:lang w:val="ru-RU"/>
        </w:rPr>
      </w:pPr>
      <w:r w:rsidRPr="008A27BA">
        <w:rPr>
          <w:lang w:val="ru-RU"/>
        </w:rPr>
        <w:t>Софтуерът ще търси в компютъра за зловреден софтуер с ниско до средно ниво на сериозност, включително, но не само, шпиониращ софтуер и друг потенциално нежелан софтуер („Потенциално нежелан софтуер</w:t>
      </w:r>
      <w:r w:rsidR="00B91420" w:rsidRPr="008A27BA">
        <w:rPr>
          <w:lang w:val="ru-RU"/>
        </w:rPr>
        <w:t>“</w:t>
      </w:r>
      <w:r w:rsidRPr="008A27BA">
        <w:rPr>
          <w:lang w:val="ru-RU"/>
        </w:rPr>
        <w:t>). Софтуерът ще премахне или ще забрани Потенциално нежелания софтуер с ниско до средно ниво на сериозност само ако се съгласите.</w:t>
      </w:r>
      <w:r w:rsidR="00BA6E8B" w:rsidRPr="008A27BA">
        <w:rPr>
          <w:lang w:val="ru-RU"/>
        </w:rPr>
        <w:t xml:space="preserve"> </w:t>
      </w:r>
      <w:r w:rsidRPr="008A27BA">
        <w:rPr>
          <w:lang w:val="ru-RU"/>
        </w:rPr>
        <w:t xml:space="preserve">Премахването или забраняването на този Потенциално нежелан софтуер може да предизвика друг софтуер на компютъра Ви да спре да работи и може да причини нарушаване от Ваша страна на лиценз за използване на друг софтуер на компютъра Ви, ако другият софтуер е инсталирал този Потенциално нежелан софтуер на компютъра Ви като условие за използването от Ваша стана на другия софтуер. Трябва да прочетете лицензионните споразумения за другия софтуер, преди да одобрите премахването на този Потенциално нежелан софтуер. </w:t>
      </w:r>
    </w:p>
    <w:p w:rsidR="0082133B" w:rsidRPr="008A27BA" w:rsidRDefault="00ED4593">
      <w:pPr>
        <w:pStyle w:val="PURBody-Indented"/>
        <w:rPr>
          <w:lang w:val="ru-RU"/>
        </w:rPr>
      </w:pPr>
      <w:r w:rsidRPr="008A27BA">
        <w:rPr>
          <w:lang w:val="ru-RU"/>
        </w:rPr>
        <w:t>Като използвате софтуера, е възможно системата или Вие самите също така да премахнете или забраните софтуер, който не е Потенциално нежелан софтуер.</w:t>
      </w:r>
    </w:p>
    <w:p w:rsidR="0082133B" w:rsidRPr="008A27BA" w:rsidRDefault="00ED4593">
      <w:pPr>
        <w:pStyle w:val="PURHeading1"/>
        <w:rPr>
          <w:lang w:val="ru-RU"/>
        </w:rPr>
      </w:pPr>
      <w:r w:rsidRPr="008A27BA">
        <w:rPr>
          <w:lang w:val="ru-RU"/>
        </w:rPr>
        <w:t>СЪОБЩЕНИЕ ЗА ЗАПИСВАНЕ</w:t>
      </w:r>
    </w:p>
    <w:p w:rsidR="0082133B" w:rsidRPr="008A27BA" w:rsidRDefault="00ED4593">
      <w:pPr>
        <w:pStyle w:val="PURBody-Indented"/>
        <w:rPr>
          <w:lang w:val="ru-RU"/>
        </w:rPr>
      </w:pPr>
      <w:r w:rsidRPr="008A27BA">
        <w:rPr>
          <w:lang w:val="ru-RU"/>
        </w:rPr>
        <w:t>Законите в някои юрисдикции изискват лицата да бъдат уведомени или да дадат съгласието си преди подслушване, наблюдение или записване на техните комуникации и/или ограничаване на събирането, съхраняването и използването на лична информация, позволяваща идентифициране.</w:t>
      </w:r>
      <w:r w:rsidR="00BA6E8B" w:rsidRPr="008A27BA">
        <w:rPr>
          <w:lang w:val="ru-RU"/>
        </w:rPr>
        <w:t xml:space="preserve"> </w:t>
      </w:r>
      <w:r w:rsidRPr="008A27BA">
        <w:rPr>
          <w:lang w:val="ru-RU"/>
        </w:rPr>
        <w:t>Вие се съгласявате да спазвате всички приложими закони и да получите всички необходими съгласия, за да разкриете всякаква необходима информация, преди да използвате онлайн услугата и/или функциите за запис.</w:t>
      </w:r>
    </w:p>
    <w:p w:rsidR="0082133B" w:rsidRPr="008A27BA" w:rsidRDefault="00B67217">
      <w:pPr>
        <w:pStyle w:val="PURBreadcrumb"/>
        <w:rPr>
          <w:lang w:val="ru-RU"/>
        </w:rPr>
      </w:pPr>
      <w:hyperlink w:anchor="_Sec4">
        <w:r w:rsidR="00AD23F7" w:rsidRPr="008A27BA">
          <w:rPr>
            <w:color w:val="00467F"/>
            <w:u w:val="single"/>
            <w:lang w:val="ru-RU"/>
          </w:rPr>
          <w:t>Съдържание</w:t>
        </w:r>
      </w:hyperlink>
      <w:r w:rsidR="00AD23F7" w:rsidRPr="008A27BA">
        <w:rPr>
          <w:lang w:val="ru-RU"/>
        </w:rPr>
        <w:t xml:space="preserve"> / </w:t>
      </w:r>
      <w:hyperlink w:anchor="_Sec6">
        <w:r w:rsidR="00AD23F7" w:rsidRPr="008A27BA">
          <w:rPr>
            <w:color w:val="00467F"/>
            <w:u w:val="single"/>
            <w:lang w:val="ru-RU"/>
          </w:rPr>
          <w:t>Универсални условия</w:t>
        </w:r>
      </w:hyperlink>
      <w:r w:rsidR="00AD23F7" w:rsidRPr="008A27BA">
        <w:rPr>
          <w:lang w:val="ru-RU"/>
        </w:rPr>
        <w:t xml:space="preserve"> </w:t>
      </w:r>
    </w:p>
    <w:bookmarkEnd w:id="101"/>
    <w:p w:rsidR="0082133B" w:rsidRPr="008A27BA" w:rsidRDefault="00ED4593">
      <w:pPr>
        <w:pStyle w:val="PURSectionHeading"/>
        <w:pageBreakBefore/>
        <w:rPr>
          <w:lang w:val="ru-RU"/>
        </w:rPr>
      </w:pPr>
      <w:r w:rsidRPr="008A27BA">
        <w:rPr>
          <w:lang w:val="ru-RU"/>
        </w:rPr>
        <w:lastRenderedPageBreak/>
        <w:t>Индекс на продукт</w:t>
      </w:r>
      <w:r w:rsidR="001026FC" w:rsidRPr="008A27BA">
        <w:fldChar w:fldCharType="begin"/>
      </w:r>
      <w:r w:rsidRPr="008A27BA">
        <w:instrText>TC</w:instrText>
      </w:r>
      <w:r w:rsidRPr="008A27BA">
        <w:rPr>
          <w:lang w:val="ru-RU"/>
        </w:rPr>
        <w:instrText xml:space="preserve"> "</w:instrText>
      </w:r>
      <w:bookmarkStart w:id="103" w:name="_Toc328640324"/>
      <w:r w:rsidRPr="008A27BA">
        <w:rPr>
          <w:lang w:val="ru-RU"/>
        </w:rPr>
        <w:instrText>Индекс на продукт</w:instrText>
      </w:r>
      <w:bookmarkEnd w:id="103"/>
      <w:r w:rsidRPr="008A27BA">
        <w:rPr>
          <w:lang w:val="ru-RU"/>
        </w:rPr>
        <w:instrText>" \</w:instrText>
      </w:r>
      <w:r w:rsidRPr="008A27BA">
        <w:instrText>l</w:instrText>
      </w:r>
      <w:r w:rsidRPr="008A27BA">
        <w:rPr>
          <w:lang w:val="ru-RU"/>
        </w:rPr>
        <w:instrText xml:space="preserve"> 1 </w:instrText>
      </w:r>
      <w:r w:rsidR="001026FC" w:rsidRPr="008A27BA">
        <w:fldChar w:fldCharType="end"/>
      </w:r>
    </w:p>
    <w:p w:rsidR="001153EC" w:rsidRDefault="001026FC">
      <w:pPr>
        <w:pStyle w:val="PURBody-Indented"/>
        <w:rPr>
          <w:noProof/>
        </w:rPr>
        <w:sectPr w:rsidR="001153EC" w:rsidSect="001153EC">
          <w:headerReference w:type="default" r:id="rId68"/>
          <w:footerReference w:type="default" r:id="rId69"/>
          <w:type w:val="continuous"/>
          <w:pgSz w:w="12240" w:h="15840" w:code="1"/>
          <w:pgMar w:top="1170" w:right="720" w:bottom="720" w:left="720" w:header="432" w:footer="288" w:gutter="0"/>
          <w:cols w:space="360"/>
          <w:docGrid w:linePitch="360"/>
        </w:sectPr>
      </w:pPr>
      <w:r w:rsidRPr="008A27BA">
        <w:fldChar w:fldCharType="begin"/>
      </w:r>
      <w:r w:rsidR="00ED4593" w:rsidRPr="008A27BA">
        <w:instrText xml:space="preserve"> INDEX \c "2" </w:instrText>
      </w:r>
      <w:r w:rsidRPr="008A27BA">
        <w:fldChar w:fldCharType="separate"/>
      </w:r>
    </w:p>
    <w:p w:rsidR="001153EC" w:rsidRDefault="001153EC">
      <w:pPr>
        <w:pStyle w:val="Index1"/>
        <w:rPr>
          <w:noProof/>
        </w:rPr>
      </w:pPr>
      <w:r>
        <w:rPr>
          <w:noProof/>
        </w:rPr>
        <w:lastRenderedPageBreak/>
        <w:t>Dynamics</w:t>
      </w:r>
      <w:r w:rsidRPr="006F7D6E">
        <w:rPr>
          <w:noProof/>
          <w:lang w:val="ru-RU"/>
        </w:rPr>
        <w:t xml:space="preserve"> </w:t>
      </w:r>
      <w:r>
        <w:rPr>
          <w:noProof/>
        </w:rPr>
        <w:t>CRM</w:t>
      </w:r>
      <w:r w:rsidRPr="006F7D6E">
        <w:rPr>
          <w:noProof/>
          <w:lang w:val="ru-RU"/>
        </w:rPr>
        <w:t xml:space="preserve"> </w:t>
      </w:r>
      <w:r>
        <w:rPr>
          <w:noProof/>
        </w:rPr>
        <w:t>Mobile, 12</w:t>
      </w:r>
    </w:p>
    <w:p w:rsidR="001153EC" w:rsidRDefault="001153EC">
      <w:pPr>
        <w:pStyle w:val="Index1"/>
        <w:rPr>
          <w:noProof/>
        </w:rPr>
      </w:pPr>
      <w:r>
        <w:rPr>
          <w:noProof/>
        </w:rPr>
        <w:t>Dynamics</w:t>
      </w:r>
      <w:r w:rsidRPr="006F7D6E">
        <w:rPr>
          <w:noProof/>
          <w:lang w:val="ru-RU"/>
        </w:rPr>
        <w:t xml:space="preserve"> </w:t>
      </w:r>
      <w:r>
        <w:rPr>
          <w:noProof/>
        </w:rPr>
        <w:t>CRM</w:t>
      </w:r>
      <w:r w:rsidRPr="006F7D6E">
        <w:rPr>
          <w:noProof/>
          <w:lang w:val="ru-RU"/>
        </w:rPr>
        <w:t xml:space="preserve"> </w:t>
      </w:r>
      <w:r>
        <w:rPr>
          <w:noProof/>
        </w:rPr>
        <w:t>Online, 14</w:t>
      </w:r>
    </w:p>
    <w:p w:rsidR="001153EC" w:rsidRDefault="001153EC">
      <w:pPr>
        <w:pStyle w:val="Index1"/>
        <w:rPr>
          <w:noProof/>
        </w:rPr>
      </w:pPr>
      <w:r>
        <w:rPr>
          <w:noProof/>
        </w:rPr>
        <w:t>Exchange</w:t>
      </w:r>
      <w:r w:rsidRPr="006F7D6E">
        <w:rPr>
          <w:noProof/>
          <w:lang w:val="ru-RU"/>
        </w:rPr>
        <w:t xml:space="preserve"> </w:t>
      </w:r>
      <w:r>
        <w:rPr>
          <w:noProof/>
        </w:rPr>
        <w:t>Online</w:t>
      </w:r>
      <w:r w:rsidRPr="006F7D6E">
        <w:rPr>
          <w:noProof/>
          <w:lang w:val="ru-RU"/>
        </w:rPr>
        <w:t xml:space="preserve"> </w:t>
      </w:r>
      <w:r>
        <w:rPr>
          <w:noProof/>
        </w:rPr>
        <w:t>Kiosk, 15</w:t>
      </w:r>
    </w:p>
    <w:p w:rsidR="001153EC" w:rsidRDefault="001153EC">
      <w:pPr>
        <w:pStyle w:val="Index1"/>
        <w:rPr>
          <w:noProof/>
        </w:rPr>
      </w:pPr>
      <w:r>
        <w:rPr>
          <w:noProof/>
        </w:rPr>
        <w:t>Exchange</w:t>
      </w:r>
      <w:r w:rsidRPr="006F7D6E">
        <w:rPr>
          <w:noProof/>
          <w:lang w:val="ru-RU"/>
        </w:rPr>
        <w:t xml:space="preserve"> </w:t>
      </w:r>
      <w:r>
        <w:rPr>
          <w:noProof/>
        </w:rPr>
        <w:t>Online</w:t>
      </w:r>
      <w:r w:rsidRPr="006F7D6E">
        <w:rPr>
          <w:noProof/>
          <w:lang w:val="ru-RU"/>
        </w:rPr>
        <w:t xml:space="preserve"> </w:t>
      </w:r>
      <w:r>
        <w:rPr>
          <w:noProof/>
        </w:rPr>
        <w:t>Plan</w:t>
      </w:r>
      <w:r w:rsidRPr="006F7D6E">
        <w:rPr>
          <w:noProof/>
          <w:lang w:val="ru-RU"/>
        </w:rPr>
        <w:t xml:space="preserve"> 1</w:t>
      </w:r>
      <w:r>
        <w:rPr>
          <w:noProof/>
        </w:rPr>
        <w:t>, 16</w:t>
      </w:r>
    </w:p>
    <w:p w:rsidR="001153EC" w:rsidRDefault="001153EC">
      <w:pPr>
        <w:pStyle w:val="Index1"/>
        <w:rPr>
          <w:noProof/>
        </w:rPr>
      </w:pPr>
      <w:r>
        <w:rPr>
          <w:noProof/>
        </w:rPr>
        <w:t>Exchange</w:t>
      </w:r>
      <w:r w:rsidRPr="006F7D6E">
        <w:rPr>
          <w:noProof/>
          <w:lang w:val="ru-RU"/>
        </w:rPr>
        <w:t xml:space="preserve"> </w:t>
      </w:r>
      <w:r>
        <w:rPr>
          <w:noProof/>
        </w:rPr>
        <w:t>Online</w:t>
      </w:r>
      <w:r w:rsidRPr="006F7D6E">
        <w:rPr>
          <w:noProof/>
          <w:lang w:val="ru-RU"/>
        </w:rPr>
        <w:t xml:space="preserve"> </w:t>
      </w:r>
      <w:r>
        <w:rPr>
          <w:noProof/>
        </w:rPr>
        <w:t>Plan</w:t>
      </w:r>
      <w:r w:rsidRPr="006F7D6E">
        <w:rPr>
          <w:noProof/>
          <w:lang w:val="ru-RU"/>
        </w:rPr>
        <w:t xml:space="preserve"> 2</w:t>
      </w:r>
      <w:r>
        <w:rPr>
          <w:noProof/>
        </w:rPr>
        <w:t>, 16</w:t>
      </w:r>
    </w:p>
    <w:p w:rsidR="001153EC" w:rsidRDefault="001153EC">
      <w:pPr>
        <w:pStyle w:val="Index1"/>
        <w:rPr>
          <w:noProof/>
        </w:rPr>
      </w:pPr>
      <w:r>
        <w:rPr>
          <w:noProof/>
        </w:rPr>
        <w:t>Lync</w:t>
      </w:r>
      <w:r w:rsidRPr="006F7D6E">
        <w:rPr>
          <w:noProof/>
          <w:lang w:val="ru-RU"/>
        </w:rPr>
        <w:t xml:space="preserve"> </w:t>
      </w:r>
      <w:r>
        <w:rPr>
          <w:noProof/>
        </w:rPr>
        <w:t>Online</w:t>
      </w:r>
      <w:r w:rsidRPr="006F7D6E">
        <w:rPr>
          <w:noProof/>
          <w:lang w:val="ru-RU"/>
        </w:rPr>
        <w:t xml:space="preserve"> </w:t>
      </w:r>
      <w:r>
        <w:rPr>
          <w:noProof/>
        </w:rPr>
        <w:t>Plan</w:t>
      </w:r>
      <w:r w:rsidRPr="006F7D6E">
        <w:rPr>
          <w:noProof/>
          <w:lang w:val="ru-RU"/>
        </w:rPr>
        <w:t xml:space="preserve"> 1</w:t>
      </w:r>
      <w:r>
        <w:rPr>
          <w:noProof/>
        </w:rPr>
        <w:t>, 16</w:t>
      </w:r>
    </w:p>
    <w:p w:rsidR="001153EC" w:rsidRDefault="001153EC">
      <w:pPr>
        <w:pStyle w:val="Index1"/>
        <w:rPr>
          <w:noProof/>
        </w:rPr>
      </w:pPr>
      <w:r>
        <w:rPr>
          <w:noProof/>
        </w:rPr>
        <w:t>Lync</w:t>
      </w:r>
      <w:r w:rsidRPr="006F7D6E">
        <w:rPr>
          <w:noProof/>
          <w:lang w:val="ru-RU"/>
        </w:rPr>
        <w:t xml:space="preserve"> </w:t>
      </w:r>
      <w:r>
        <w:rPr>
          <w:noProof/>
        </w:rPr>
        <w:t>Online</w:t>
      </w:r>
      <w:r w:rsidRPr="006F7D6E">
        <w:rPr>
          <w:noProof/>
          <w:lang w:val="ru-RU"/>
        </w:rPr>
        <w:t xml:space="preserve"> </w:t>
      </w:r>
      <w:r>
        <w:rPr>
          <w:noProof/>
        </w:rPr>
        <w:t>Plan</w:t>
      </w:r>
      <w:r w:rsidRPr="006F7D6E">
        <w:rPr>
          <w:noProof/>
          <w:lang w:val="ru-RU"/>
        </w:rPr>
        <w:t xml:space="preserve"> 2</w:t>
      </w:r>
      <w:r>
        <w:rPr>
          <w:noProof/>
        </w:rPr>
        <w:t>, 17</w:t>
      </w:r>
    </w:p>
    <w:p w:rsidR="001153EC" w:rsidRDefault="001153EC">
      <w:pPr>
        <w:pStyle w:val="Index1"/>
        <w:rPr>
          <w:noProof/>
        </w:rPr>
      </w:pPr>
      <w:r>
        <w:rPr>
          <w:noProof/>
        </w:rPr>
        <w:t>Lync</w:t>
      </w:r>
      <w:r w:rsidRPr="006F7D6E">
        <w:rPr>
          <w:noProof/>
          <w:lang w:val="ru-RU"/>
        </w:rPr>
        <w:t xml:space="preserve"> </w:t>
      </w:r>
      <w:r>
        <w:rPr>
          <w:noProof/>
        </w:rPr>
        <w:t>Online</w:t>
      </w:r>
      <w:r w:rsidRPr="006F7D6E">
        <w:rPr>
          <w:noProof/>
          <w:lang w:val="ru-RU"/>
        </w:rPr>
        <w:t xml:space="preserve"> </w:t>
      </w:r>
      <w:r>
        <w:rPr>
          <w:noProof/>
        </w:rPr>
        <w:t>Plan</w:t>
      </w:r>
      <w:r w:rsidRPr="006F7D6E">
        <w:rPr>
          <w:noProof/>
          <w:lang w:val="ru-RU"/>
        </w:rPr>
        <w:t xml:space="preserve"> 3</w:t>
      </w:r>
      <w:r>
        <w:rPr>
          <w:noProof/>
        </w:rPr>
        <w:t>, 18</w:t>
      </w:r>
    </w:p>
    <w:p w:rsidR="001153EC" w:rsidRDefault="001153EC">
      <w:pPr>
        <w:pStyle w:val="Index1"/>
        <w:rPr>
          <w:noProof/>
        </w:rPr>
      </w:pPr>
      <w:r>
        <w:rPr>
          <w:noProof/>
        </w:rPr>
        <w:t>Lync</w:t>
      </w:r>
      <w:r w:rsidRPr="006F7D6E">
        <w:rPr>
          <w:noProof/>
          <w:lang w:val="ru-RU"/>
        </w:rPr>
        <w:t xml:space="preserve"> </w:t>
      </w:r>
      <w:r>
        <w:rPr>
          <w:noProof/>
        </w:rPr>
        <w:t>Server</w:t>
      </w:r>
      <w:r w:rsidRPr="006F7D6E">
        <w:rPr>
          <w:noProof/>
          <w:lang w:val="ru-RU"/>
        </w:rPr>
        <w:t xml:space="preserve"> </w:t>
      </w:r>
      <w:r>
        <w:rPr>
          <w:noProof/>
        </w:rPr>
        <w:t>Public</w:t>
      </w:r>
      <w:r w:rsidRPr="006F7D6E">
        <w:rPr>
          <w:noProof/>
          <w:lang w:val="ru-RU"/>
        </w:rPr>
        <w:t xml:space="preserve"> </w:t>
      </w:r>
      <w:r>
        <w:rPr>
          <w:noProof/>
        </w:rPr>
        <w:t>Instant</w:t>
      </w:r>
      <w:r w:rsidRPr="006F7D6E">
        <w:rPr>
          <w:noProof/>
          <w:lang w:val="ru-RU"/>
        </w:rPr>
        <w:t xml:space="preserve"> </w:t>
      </w:r>
      <w:r>
        <w:rPr>
          <w:noProof/>
        </w:rPr>
        <w:t>Messaging</w:t>
      </w:r>
      <w:r w:rsidRPr="006F7D6E">
        <w:rPr>
          <w:noProof/>
          <w:lang w:val="ru-RU"/>
        </w:rPr>
        <w:t xml:space="preserve"> </w:t>
      </w:r>
      <w:r>
        <w:rPr>
          <w:noProof/>
        </w:rPr>
        <w:t>Connectivity</w:t>
      </w:r>
      <w:r w:rsidRPr="006F7D6E">
        <w:rPr>
          <w:noProof/>
          <w:lang w:val="ru-RU"/>
        </w:rPr>
        <w:t xml:space="preserve"> </w:t>
      </w:r>
      <w:r>
        <w:rPr>
          <w:noProof/>
        </w:rPr>
        <w:br/>
      </w:r>
      <w:r w:rsidRPr="006F7D6E">
        <w:rPr>
          <w:noProof/>
          <w:lang w:val="ru-RU"/>
        </w:rPr>
        <w:t xml:space="preserve">с услугата за незабавни съобщения на </w:t>
      </w:r>
      <w:r>
        <w:rPr>
          <w:noProof/>
        </w:rPr>
        <w:t>America</w:t>
      </w:r>
      <w:r w:rsidRPr="006F7D6E">
        <w:rPr>
          <w:noProof/>
          <w:lang w:val="ru-RU"/>
        </w:rPr>
        <w:t xml:space="preserve"> </w:t>
      </w:r>
      <w:r>
        <w:rPr>
          <w:noProof/>
        </w:rPr>
        <w:t>Online</w:t>
      </w:r>
      <w:r w:rsidRPr="006F7D6E">
        <w:rPr>
          <w:noProof/>
          <w:lang w:val="ru-RU"/>
        </w:rPr>
        <w:t xml:space="preserve"> (</w:t>
      </w:r>
      <w:r>
        <w:rPr>
          <w:noProof/>
        </w:rPr>
        <w:t>AOL</w:t>
      </w:r>
      <w:r w:rsidRPr="006F7D6E">
        <w:rPr>
          <w:noProof/>
          <w:lang w:val="ru-RU"/>
        </w:rPr>
        <w:t xml:space="preserve">) и услугата </w:t>
      </w:r>
      <w:r>
        <w:rPr>
          <w:noProof/>
        </w:rPr>
        <w:t>Windows</w:t>
      </w:r>
      <w:r w:rsidRPr="006F7D6E">
        <w:rPr>
          <w:noProof/>
          <w:lang w:val="ru-RU"/>
        </w:rPr>
        <w:t xml:space="preserve"> </w:t>
      </w:r>
      <w:r>
        <w:rPr>
          <w:noProof/>
        </w:rPr>
        <w:t>Live</w:t>
      </w:r>
      <w:r w:rsidRPr="006F7D6E">
        <w:rPr>
          <w:noProof/>
          <w:lang w:val="ru-RU"/>
        </w:rPr>
        <w:t xml:space="preserve"> </w:t>
      </w:r>
      <w:r>
        <w:rPr>
          <w:noProof/>
        </w:rPr>
        <w:t>Messenger, 18</w:t>
      </w:r>
    </w:p>
    <w:p w:rsidR="001153EC" w:rsidRDefault="001153EC">
      <w:pPr>
        <w:pStyle w:val="Index1"/>
        <w:rPr>
          <w:noProof/>
        </w:rPr>
      </w:pPr>
      <w:r>
        <w:rPr>
          <w:noProof/>
        </w:rPr>
        <w:lastRenderedPageBreak/>
        <w:t>Lync</w:t>
      </w:r>
      <w:r w:rsidRPr="006F7D6E">
        <w:rPr>
          <w:noProof/>
          <w:lang w:val="ru-RU"/>
        </w:rPr>
        <w:t xml:space="preserve"> </w:t>
      </w:r>
      <w:r>
        <w:rPr>
          <w:noProof/>
        </w:rPr>
        <w:t>Server</w:t>
      </w:r>
      <w:r w:rsidRPr="006F7D6E">
        <w:rPr>
          <w:noProof/>
          <w:lang w:val="ru-RU"/>
        </w:rPr>
        <w:t xml:space="preserve"> </w:t>
      </w:r>
      <w:r>
        <w:rPr>
          <w:noProof/>
        </w:rPr>
        <w:t>Public</w:t>
      </w:r>
      <w:r w:rsidRPr="006F7D6E">
        <w:rPr>
          <w:noProof/>
          <w:lang w:val="ru-RU"/>
        </w:rPr>
        <w:t xml:space="preserve"> </w:t>
      </w:r>
      <w:r>
        <w:rPr>
          <w:noProof/>
        </w:rPr>
        <w:t>Instant</w:t>
      </w:r>
      <w:r w:rsidRPr="006F7D6E">
        <w:rPr>
          <w:noProof/>
          <w:lang w:val="ru-RU"/>
        </w:rPr>
        <w:t xml:space="preserve"> </w:t>
      </w:r>
      <w:r>
        <w:rPr>
          <w:noProof/>
        </w:rPr>
        <w:t>Messaging</w:t>
      </w:r>
      <w:r w:rsidRPr="006F7D6E">
        <w:rPr>
          <w:noProof/>
          <w:lang w:val="ru-RU"/>
        </w:rPr>
        <w:t xml:space="preserve"> </w:t>
      </w:r>
      <w:r>
        <w:rPr>
          <w:noProof/>
        </w:rPr>
        <w:t>Connectivity</w:t>
      </w:r>
      <w:r w:rsidRPr="006F7D6E">
        <w:rPr>
          <w:noProof/>
          <w:lang w:val="ru-RU"/>
        </w:rPr>
        <w:t xml:space="preserve"> </w:t>
      </w:r>
      <w:r>
        <w:rPr>
          <w:noProof/>
        </w:rPr>
        <w:br/>
      </w:r>
      <w:r w:rsidRPr="006F7D6E">
        <w:rPr>
          <w:noProof/>
          <w:lang w:val="ru-RU"/>
        </w:rPr>
        <w:t xml:space="preserve">с услугата за незабавни съобщения на </w:t>
      </w:r>
      <w:r>
        <w:rPr>
          <w:noProof/>
        </w:rPr>
        <w:t>Yahoo, 19</w:t>
      </w:r>
    </w:p>
    <w:p w:rsidR="001153EC" w:rsidRDefault="001153EC">
      <w:pPr>
        <w:pStyle w:val="Index1"/>
        <w:rPr>
          <w:noProof/>
        </w:rPr>
      </w:pPr>
      <w:r>
        <w:rPr>
          <w:noProof/>
        </w:rPr>
        <w:t>SharePoint</w:t>
      </w:r>
      <w:r w:rsidRPr="006F7D6E">
        <w:rPr>
          <w:noProof/>
          <w:lang w:val="ru-RU"/>
        </w:rPr>
        <w:t xml:space="preserve"> </w:t>
      </w:r>
      <w:r>
        <w:rPr>
          <w:noProof/>
        </w:rPr>
        <w:t>Online</w:t>
      </w:r>
      <w:r w:rsidRPr="006F7D6E">
        <w:rPr>
          <w:noProof/>
          <w:lang w:val="ru-RU"/>
        </w:rPr>
        <w:t xml:space="preserve"> </w:t>
      </w:r>
      <w:r>
        <w:rPr>
          <w:noProof/>
        </w:rPr>
        <w:t>Kiosk, 23</w:t>
      </w:r>
    </w:p>
    <w:p w:rsidR="001153EC" w:rsidRDefault="001153EC">
      <w:pPr>
        <w:pStyle w:val="Index1"/>
        <w:rPr>
          <w:noProof/>
        </w:rPr>
      </w:pPr>
      <w:r>
        <w:rPr>
          <w:noProof/>
        </w:rPr>
        <w:t>SharePoint</w:t>
      </w:r>
      <w:r w:rsidRPr="006F7D6E">
        <w:rPr>
          <w:noProof/>
          <w:lang w:val="ru-RU"/>
        </w:rPr>
        <w:t xml:space="preserve"> </w:t>
      </w:r>
      <w:r>
        <w:rPr>
          <w:noProof/>
        </w:rPr>
        <w:t>Online</w:t>
      </w:r>
      <w:r w:rsidRPr="006F7D6E">
        <w:rPr>
          <w:noProof/>
          <w:lang w:val="ru-RU"/>
        </w:rPr>
        <w:t xml:space="preserve"> </w:t>
      </w:r>
      <w:r>
        <w:rPr>
          <w:noProof/>
        </w:rPr>
        <w:t>Plan</w:t>
      </w:r>
      <w:r w:rsidRPr="006F7D6E">
        <w:rPr>
          <w:noProof/>
          <w:lang w:val="ru-RU"/>
        </w:rPr>
        <w:t xml:space="preserve"> 1</w:t>
      </w:r>
      <w:r>
        <w:rPr>
          <w:noProof/>
        </w:rPr>
        <w:t>, 23</w:t>
      </w:r>
    </w:p>
    <w:p w:rsidR="001153EC" w:rsidRDefault="001153EC">
      <w:pPr>
        <w:pStyle w:val="Index1"/>
        <w:rPr>
          <w:noProof/>
        </w:rPr>
      </w:pPr>
      <w:r>
        <w:rPr>
          <w:noProof/>
        </w:rPr>
        <w:t>SharePoint</w:t>
      </w:r>
      <w:r w:rsidRPr="006F7D6E">
        <w:rPr>
          <w:noProof/>
          <w:lang w:val="ru-RU"/>
        </w:rPr>
        <w:t xml:space="preserve"> </w:t>
      </w:r>
      <w:r>
        <w:rPr>
          <w:noProof/>
        </w:rPr>
        <w:t>Online</w:t>
      </w:r>
      <w:r w:rsidRPr="006F7D6E">
        <w:rPr>
          <w:noProof/>
          <w:lang w:val="ru-RU"/>
        </w:rPr>
        <w:t xml:space="preserve"> </w:t>
      </w:r>
      <w:r>
        <w:rPr>
          <w:noProof/>
        </w:rPr>
        <w:t>Plan</w:t>
      </w:r>
      <w:r w:rsidRPr="006F7D6E">
        <w:rPr>
          <w:noProof/>
          <w:lang w:val="ru-RU"/>
        </w:rPr>
        <w:t xml:space="preserve"> 2</w:t>
      </w:r>
      <w:r>
        <w:rPr>
          <w:noProof/>
        </w:rPr>
        <w:t>, 24</w:t>
      </w:r>
    </w:p>
    <w:p w:rsidR="001153EC" w:rsidRDefault="001153EC">
      <w:pPr>
        <w:pStyle w:val="Index1"/>
        <w:rPr>
          <w:noProof/>
        </w:rPr>
      </w:pPr>
      <w:r>
        <w:rPr>
          <w:noProof/>
        </w:rPr>
        <w:t>Windows</w:t>
      </w:r>
      <w:r w:rsidRPr="006F7D6E">
        <w:rPr>
          <w:noProof/>
          <w:lang w:val="ru-RU"/>
        </w:rPr>
        <w:t xml:space="preserve"> </w:t>
      </w:r>
      <w:r>
        <w:rPr>
          <w:noProof/>
        </w:rPr>
        <w:t>Intune, 26</w:t>
      </w:r>
    </w:p>
    <w:p w:rsidR="001153EC" w:rsidRDefault="001153EC">
      <w:pPr>
        <w:pStyle w:val="Index1"/>
        <w:rPr>
          <w:noProof/>
        </w:rPr>
      </w:pPr>
      <w:r w:rsidRPr="006F7D6E">
        <w:rPr>
          <w:noProof/>
          <w:lang w:val="ru-RU"/>
        </w:rPr>
        <w:t xml:space="preserve">Абонамент за </w:t>
      </w:r>
      <w:r>
        <w:rPr>
          <w:noProof/>
        </w:rPr>
        <w:t>Office</w:t>
      </w:r>
      <w:r w:rsidRPr="006F7D6E">
        <w:rPr>
          <w:noProof/>
          <w:lang w:val="ru-RU"/>
        </w:rPr>
        <w:t xml:space="preserve"> </w:t>
      </w:r>
      <w:r>
        <w:rPr>
          <w:noProof/>
        </w:rPr>
        <w:t>Professional</w:t>
      </w:r>
      <w:r w:rsidRPr="006F7D6E">
        <w:rPr>
          <w:noProof/>
          <w:lang w:val="ru-RU"/>
        </w:rPr>
        <w:t xml:space="preserve"> </w:t>
      </w:r>
      <w:r>
        <w:rPr>
          <w:noProof/>
        </w:rPr>
        <w:t>Plus, 21</w:t>
      </w:r>
    </w:p>
    <w:p w:rsidR="001153EC" w:rsidRDefault="001153EC">
      <w:pPr>
        <w:pStyle w:val="Index1"/>
        <w:rPr>
          <w:noProof/>
        </w:rPr>
      </w:pPr>
      <w:r w:rsidRPr="006F7D6E">
        <w:rPr>
          <w:noProof/>
          <w:lang w:val="ru-RU"/>
        </w:rPr>
        <w:t xml:space="preserve">Архивиране на </w:t>
      </w:r>
      <w:r>
        <w:rPr>
          <w:noProof/>
        </w:rPr>
        <w:t>Exchange</w:t>
      </w:r>
      <w:r w:rsidRPr="006F7D6E">
        <w:rPr>
          <w:noProof/>
          <w:lang w:val="ru-RU"/>
        </w:rPr>
        <w:t xml:space="preserve"> </w:t>
      </w:r>
      <w:r>
        <w:rPr>
          <w:noProof/>
        </w:rPr>
        <w:t>Online, 15</w:t>
      </w:r>
    </w:p>
    <w:p w:rsidR="001153EC" w:rsidRDefault="001153EC">
      <w:pPr>
        <w:pStyle w:val="Index1"/>
        <w:rPr>
          <w:noProof/>
        </w:rPr>
      </w:pPr>
      <w:r w:rsidRPr="006F7D6E">
        <w:rPr>
          <w:noProof/>
          <w:lang w:val="ru-RU"/>
        </w:rPr>
        <w:t xml:space="preserve">Предложения за </w:t>
      </w:r>
      <w:r>
        <w:rPr>
          <w:noProof/>
        </w:rPr>
        <w:t>Windows</w:t>
      </w:r>
      <w:r w:rsidRPr="006F7D6E">
        <w:rPr>
          <w:noProof/>
          <w:lang w:val="ru-RU"/>
        </w:rPr>
        <w:t xml:space="preserve"> </w:t>
      </w:r>
      <w:r>
        <w:rPr>
          <w:noProof/>
        </w:rPr>
        <w:t>Azure</w:t>
      </w:r>
      <w:r w:rsidRPr="006F7D6E">
        <w:rPr>
          <w:noProof/>
          <w:lang w:val="ru-RU"/>
        </w:rPr>
        <w:t xml:space="preserve"> </w:t>
      </w:r>
      <w:r>
        <w:rPr>
          <w:noProof/>
        </w:rPr>
        <w:t>Platform, 24</w:t>
      </w:r>
    </w:p>
    <w:p w:rsidR="001153EC" w:rsidRDefault="001153EC">
      <w:pPr>
        <w:pStyle w:val="Index1"/>
        <w:rPr>
          <w:noProof/>
        </w:rPr>
      </w:pPr>
      <w:r w:rsidRPr="006F7D6E">
        <w:rPr>
          <w:noProof/>
          <w:lang w:val="ru-RU"/>
        </w:rPr>
        <w:t xml:space="preserve">Уеб приложения на </w:t>
      </w:r>
      <w:r>
        <w:rPr>
          <w:noProof/>
        </w:rPr>
        <w:t>Office, 22</w:t>
      </w:r>
    </w:p>
    <w:p w:rsidR="001153EC" w:rsidRDefault="001153EC">
      <w:pPr>
        <w:pStyle w:val="PURBody-Indented"/>
        <w:rPr>
          <w:noProof/>
        </w:rPr>
        <w:sectPr w:rsidR="001153EC" w:rsidSect="001153EC">
          <w:type w:val="continuous"/>
          <w:pgSz w:w="12240" w:h="15840" w:code="1"/>
          <w:pgMar w:top="1170" w:right="720" w:bottom="720" w:left="720" w:header="432" w:footer="288" w:gutter="0"/>
          <w:cols w:num="2" w:space="720"/>
          <w:docGrid w:linePitch="360"/>
        </w:sectPr>
      </w:pPr>
    </w:p>
    <w:p w:rsidR="0082133B" w:rsidRPr="008A27BA" w:rsidRDefault="001026FC">
      <w:pPr>
        <w:pStyle w:val="PURBody-Indented"/>
      </w:pPr>
      <w:r w:rsidRPr="008A27BA">
        <w:lastRenderedPageBreak/>
        <w:fldChar w:fldCharType="end"/>
      </w:r>
    </w:p>
    <w:sectPr w:rsidR="0082133B" w:rsidRPr="008A27BA" w:rsidSect="001153EC">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217" w:rsidRDefault="00B67217" w:rsidP="007C7D4D">
      <w:pPr>
        <w:spacing w:after="0"/>
      </w:pPr>
      <w:r>
        <w:separator/>
      </w:r>
    </w:p>
    <w:p w:rsidR="00B67217" w:rsidRDefault="00B67217"/>
  </w:endnote>
  <w:endnote w:type="continuationSeparator" w:id="0">
    <w:p w:rsidR="00B67217" w:rsidRDefault="00B67217" w:rsidP="007C7D4D">
      <w:pPr>
        <w:spacing w:after="0"/>
      </w:pPr>
      <w:r>
        <w:continuationSeparator/>
      </w:r>
    </w:p>
    <w:p w:rsidR="00B67217" w:rsidRDefault="00B67217"/>
  </w:endnote>
  <w:endnote w:type="continuationNotice" w:id="1">
    <w:p w:rsidR="00B67217" w:rsidRDefault="00B672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55"/>
      <w:gridCol w:w="217"/>
      <w:gridCol w:w="1217"/>
      <w:gridCol w:w="216"/>
      <w:gridCol w:w="1189"/>
      <w:gridCol w:w="216"/>
      <w:gridCol w:w="1214"/>
      <w:gridCol w:w="216"/>
      <w:gridCol w:w="1225"/>
      <w:gridCol w:w="216"/>
      <w:gridCol w:w="1200"/>
      <w:gridCol w:w="216"/>
      <w:gridCol w:w="1134"/>
      <w:gridCol w:w="216"/>
      <w:gridCol w:w="953"/>
    </w:tblGrid>
    <w:tr w:rsidR="0034619D" w:rsidTr="000401EA">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34619D" w:rsidRDefault="0034619D">
          <w:pPr>
            <w:pStyle w:val="PURFooterText"/>
            <w:jc w:val="center"/>
          </w:pPr>
          <w:r>
            <w:t>Въведение</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Универсални условия</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Настолни приложения</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Настолна операционна система</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Операционна система за сървър</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Сървър/ЛКД</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34619D" w:rsidRDefault="0034619D">
          <w:pPr>
            <w:pStyle w:val="PURFooterText"/>
            <w:jc w:val="center"/>
          </w:pPr>
          <w:r>
            <w:t>„По процесор”</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34619D" w:rsidRDefault="0034619D">
          <w:pPr>
            <w:pStyle w:val="PURFooterText"/>
            <w:jc w:val="center"/>
          </w:pPr>
          <w:r>
            <w:t>По ядро</w:t>
          </w:r>
        </w:p>
      </w:tc>
    </w:tr>
  </w:tbl>
  <w:p w:rsidR="0034619D" w:rsidRDefault="0034619D">
    <w:pPr>
      <w:pStyle w:val="PURFooterText"/>
    </w:pPr>
    <w:r>
      <w:t xml:space="preserve"> </w:t>
    </w:r>
  </w:p>
  <w:tbl>
    <w:tblPr>
      <w:tblStyle w:val="PURFooterTable"/>
      <w:tblW w:w="0" w:type="auto"/>
      <w:tblInd w:w="720" w:type="dxa"/>
      <w:tblLook w:val="0000" w:firstRow="0" w:lastRow="0" w:firstColumn="0" w:lastColumn="0" w:noHBand="0" w:noVBand="0"/>
    </w:tblPr>
    <w:tblGrid>
      <w:gridCol w:w="1275"/>
      <w:gridCol w:w="227"/>
      <w:gridCol w:w="1383"/>
      <w:gridCol w:w="226"/>
      <w:gridCol w:w="1291"/>
      <w:gridCol w:w="226"/>
      <w:gridCol w:w="1138"/>
      <w:gridCol w:w="226"/>
      <w:gridCol w:w="1280"/>
      <w:gridCol w:w="226"/>
      <w:gridCol w:w="1245"/>
      <w:gridCol w:w="226"/>
      <w:gridCol w:w="1111"/>
    </w:tblGrid>
    <w:tr w:rsidR="0034619D" w:rsidTr="0082133B">
      <w:tc>
        <w:tcPr>
          <w:cnfStyle w:val="000010000000" w:firstRow="0" w:lastRow="0" w:firstColumn="0" w:lastColumn="0" w:oddVBand="1" w:evenVBand="0" w:oddHBand="0" w:evenHBand="0" w:firstRowFirstColumn="0" w:firstRowLastColumn="0" w:lastRowFirstColumn="0" w:lastRowLastColumn="0"/>
          <w:tcW w:w="1740" w:type="dxa"/>
        </w:tcPr>
        <w:p w:rsidR="0034619D" w:rsidRDefault="0034619D">
          <w:pPr>
            <w:pStyle w:val="PURFooterText"/>
            <w:jc w:val="center"/>
          </w:pPr>
          <w:r>
            <w:t>Сървъри за управление</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619D" w:rsidRDefault="0034619D">
          <w:pPr>
            <w:pStyle w:val="PURFooterText"/>
            <w:jc w:val="center"/>
          </w:pPr>
          <w:r>
            <w:t>Специализирани сървъри</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619D" w:rsidRDefault="0034619D">
          <w:pPr>
            <w:pStyle w:val="PURFooterText"/>
            <w:jc w:val="center"/>
          </w:pPr>
          <w:r>
            <w:t>Инструменти за разработчици</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4619D" w:rsidRDefault="0034619D">
          <w:pPr>
            <w:pStyle w:val="PURFooterText"/>
            <w:jc w:val="center"/>
          </w:pPr>
          <w:r>
            <w:t>Онлайн услуги</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619D" w:rsidRDefault="0034619D">
          <w:pPr>
            <w:pStyle w:val="PURFooterText"/>
            <w:jc w:val="center"/>
          </w:pPr>
          <w:r>
            <w:t>Комбинирани модели</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619D" w:rsidRDefault="0034619D">
          <w:pPr>
            <w:pStyle w:val="PURFooterText"/>
            <w:jc w:val="center"/>
          </w:pPr>
          <w:r>
            <w:t>Приложения</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4619D" w:rsidRDefault="0034619D">
          <w:pPr>
            <w:pStyle w:val="PURFooterText"/>
            <w:jc w:val="center"/>
          </w:pPr>
          <w:r>
            <w:t>Индекс на продукт</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55"/>
      <w:gridCol w:w="217"/>
      <w:gridCol w:w="1217"/>
      <w:gridCol w:w="216"/>
      <w:gridCol w:w="1189"/>
      <w:gridCol w:w="216"/>
      <w:gridCol w:w="1214"/>
      <w:gridCol w:w="216"/>
      <w:gridCol w:w="1225"/>
      <w:gridCol w:w="216"/>
      <w:gridCol w:w="1200"/>
      <w:gridCol w:w="216"/>
      <w:gridCol w:w="1134"/>
      <w:gridCol w:w="216"/>
      <w:gridCol w:w="953"/>
    </w:tblGrid>
    <w:tr w:rsidR="00D908C9" w:rsidTr="00597CD1">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D908C9" w:rsidRDefault="00D908C9" w:rsidP="00096F38">
          <w:pPr>
            <w:pStyle w:val="PURFooterText"/>
            <w:jc w:val="center"/>
          </w:pPr>
          <w:r>
            <w:t>Въведение</w:t>
          </w:r>
        </w:p>
      </w:tc>
      <w:tc>
        <w:tcPr>
          <w:tcW w:w="26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08C9" w:rsidRDefault="00D908C9" w:rsidP="00096F38">
          <w:pPr>
            <w:pStyle w:val="PURFooterText"/>
            <w:jc w:val="center"/>
          </w:pPr>
          <w:r>
            <w:t>Универсални условия</w:t>
          </w:r>
        </w:p>
      </w:tc>
      <w:tc>
        <w:tcPr>
          <w:tcW w:w="26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08C9" w:rsidRDefault="00D908C9" w:rsidP="00096F38">
          <w:pPr>
            <w:pStyle w:val="PURFooterText"/>
            <w:jc w:val="center"/>
          </w:pPr>
          <w:r>
            <w:t>Настолни приложения</w:t>
          </w:r>
        </w:p>
      </w:tc>
      <w:tc>
        <w:tcPr>
          <w:tcW w:w="26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08C9" w:rsidRDefault="00D908C9" w:rsidP="00096F38">
          <w:pPr>
            <w:pStyle w:val="PURFooterText"/>
            <w:jc w:val="center"/>
          </w:pPr>
          <w:r>
            <w:t>Настолна операционна система</w:t>
          </w:r>
        </w:p>
      </w:tc>
      <w:tc>
        <w:tcPr>
          <w:tcW w:w="26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08C9" w:rsidRDefault="00D908C9" w:rsidP="00096F38">
          <w:pPr>
            <w:pStyle w:val="PURFooterText"/>
            <w:jc w:val="center"/>
          </w:pPr>
          <w:r>
            <w:t>Операционна система за сървър</w:t>
          </w:r>
        </w:p>
      </w:tc>
      <w:tc>
        <w:tcPr>
          <w:tcW w:w="26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08C9" w:rsidRDefault="00D908C9" w:rsidP="00096F38">
          <w:pPr>
            <w:pStyle w:val="PURFooterText"/>
            <w:jc w:val="center"/>
          </w:pPr>
          <w:r>
            <w:t>Сървър/ЛКД</w:t>
          </w:r>
        </w:p>
      </w:tc>
      <w:tc>
        <w:tcPr>
          <w:tcW w:w="26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D908C9" w:rsidRDefault="00D908C9" w:rsidP="00096F38">
          <w:pPr>
            <w:pStyle w:val="PURFooterText"/>
            <w:jc w:val="center"/>
          </w:pPr>
          <w:r>
            <w:t>„По процесор”</w:t>
          </w:r>
        </w:p>
      </w:tc>
      <w:tc>
        <w:tcPr>
          <w:tcW w:w="26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D908C9" w:rsidRDefault="00D908C9" w:rsidP="00096F38">
          <w:pPr>
            <w:pStyle w:val="PURFooterText"/>
            <w:jc w:val="center"/>
          </w:pPr>
          <w:r>
            <w:t>По ядро</w:t>
          </w:r>
        </w:p>
      </w:tc>
    </w:tr>
  </w:tbl>
  <w:p w:rsidR="00D908C9" w:rsidRDefault="00D908C9" w:rsidP="00D908C9">
    <w:pPr>
      <w:pStyle w:val="PURFooterText"/>
    </w:pPr>
    <w:r>
      <w:t xml:space="preserve"> </w:t>
    </w:r>
  </w:p>
  <w:tbl>
    <w:tblPr>
      <w:tblStyle w:val="PURFooterTable"/>
      <w:tblW w:w="0" w:type="auto"/>
      <w:tblInd w:w="720" w:type="dxa"/>
      <w:tblLook w:val="0000" w:firstRow="0" w:lastRow="0" w:firstColumn="0" w:lastColumn="0" w:noHBand="0" w:noVBand="0"/>
    </w:tblPr>
    <w:tblGrid>
      <w:gridCol w:w="1275"/>
      <w:gridCol w:w="227"/>
      <w:gridCol w:w="1383"/>
      <w:gridCol w:w="226"/>
      <w:gridCol w:w="1291"/>
      <w:gridCol w:w="226"/>
      <w:gridCol w:w="1138"/>
      <w:gridCol w:w="226"/>
      <w:gridCol w:w="1280"/>
      <w:gridCol w:w="226"/>
      <w:gridCol w:w="1245"/>
      <w:gridCol w:w="226"/>
      <w:gridCol w:w="1111"/>
    </w:tblGrid>
    <w:tr w:rsidR="00D908C9" w:rsidTr="00597CD1">
      <w:tc>
        <w:tcPr>
          <w:cnfStyle w:val="000010000000" w:firstRow="0" w:lastRow="0" w:firstColumn="0" w:lastColumn="0" w:oddVBand="1" w:evenVBand="0" w:oddHBand="0" w:evenHBand="0" w:firstRowFirstColumn="0" w:firstRowLastColumn="0" w:lastRowFirstColumn="0" w:lastRowLastColumn="0"/>
          <w:tcW w:w="1740" w:type="dxa"/>
        </w:tcPr>
        <w:p w:rsidR="00D908C9" w:rsidRDefault="00D908C9" w:rsidP="00096F38">
          <w:pPr>
            <w:pStyle w:val="PURFooterText"/>
            <w:jc w:val="center"/>
          </w:pPr>
          <w:r>
            <w:t>Сървъри за управление</w:t>
          </w:r>
        </w:p>
      </w:tc>
      <w:tc>
        <w:tcPr>
          <w:tcW w:w="28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908C9" w:rsidRDefault="00D908C9" w:rsidP="00096F38">
          <w:pPr>
            <w:pStyle w:val="PURFooterText"/>
            <w:jc w:val="center"/>
          </w:pPr>
          <w:r>
            <w:t>Специализирани сървъри</w:t>
          </w:r>
        </w:p>
      </w:tc>
      <w:tc>
        <w:tcPr>
          <w:tcW w:w="28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908C9" w:rsidRDefault="00D908C9" w:rsidP="00096F38">
          <w:pPr>
            <w:pStyle w:val="PURFooterText"/>
            <w:jc w:val="center"/>
          </w:pPr>
          <w:r>
            <w:t>Инструменти за разработчици</w:t>
          </w:r>
        </w:p>
      </w:tc>
      <w:tc>
        <w:tcPr>
          <w:tcW w:w="28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908C9" w:rsidRDefault="00D908C9" w:rsidP="00096F38">
          <w:pPr>
            <w:pStyle w:val="PURFooterText"/>
            <w:jc w:val="center"/>
          </w:pPr>
          <w:r>
            <w:t>Онлайн услуги</w:t>
          </w:r>
        </w:p>
      </w:tc>
      <w:tc>
        <w:tcPr>
          <w:tcW w:w="28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908C9" w:rsidRDefault="00D908C9" w:rsidP="00096F38">
          <w:pPr>
            <w:pStyle w:val="PURFooterText"/>
            <w:jc w:val="center"/>
          </w:pPr>
          <w:r>
            <w:t>Комбинирани модели</w:t>
          </w:r>
        </w:p>
      </w:tc>
      <w:tc>
        <w:tcPr>
          <w:tcW w:w="28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908C9" w:rsidRDefault="00D908C9" w:rsidP="00096F38">
          <w:pPr>
            <w:pStyle w:val="PURFooterText"/>
            <w:jc w:val="center"/>
          </w:pPr>
          <w:r>
            <w:t>Приложения</w:t>
          </w:r>
        </w:p>
      </w:tc>
      <w:tc>
        <w:tcPr>
          <w:tcW w:w="280" w:type="dxa"/>
        </w:tcPr>
        <w:p w:rsidR="00D908C9" w:rsidRDefault="00D908C9"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908C9" w:rsidRDefault="00D908C9" w:rsidP="00096F38">
          <w:pPr>
            <w:pStyle w:val="PURFooterText"/>
            <w:jc w:val="center"/>
          </w:pPr>
          <w:r>
            <w:t>Индекс на продукт</w:t>
          </w:r>
        </w:p>
      </w:tc>
    </w:tr>
  </w:tbl>
  <w:p w:rsidR="0034619D" w:rsidRPr="00D908C9" w:rsidRDefault="0034619D" w:rsidP="00D908C9">
    <w:pPr>
      <w:pStyle w:val="Footer"/>
      <w:rPr>
        <w:vanish/>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56"/>
      <w:gridCol w:w="217"/>
      <w:gridCol w:w="1219"/>
      <w:gridCol w:w="216"/>
      <w:gridCol w:w="1190"/>
      <w:gridCol w:w="216"/>
      <w:gridCol w:w="1215"/>
      <w:gridCol w:w="216"/>
      <w:gridCol w:w="1226"/>
      <w:gridCol w:w="216"/>
      <w:gridCol w:w="1201"/>
      <w:gridCol w:w="216"/>
      <w:gridCol w:w="1135"/>
      <w:gridCol w:w="216"/>
      <w:gridCol w:w="955"/>
    </w:tblGrid>
    <w:tr w:rsidR="0034619D" w:rsidTr="0082133B">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Въведение</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Универсални условия</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Настолни приложения</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Настолна операционна система</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Операционна система за сървър</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Сървър/ЛКД</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619D" w:rsidRDefault="0034619D">
          <w:pPr>
            <w:pStyle w:val="PURFooterText"/>
            <w:jc w:val="center"/>
          </w:pPr>
          <w:r>
            <w:t>„По процесор”</w:t>
          </w:r>
        </w:p>
      </w:tc>
      <w:tc>
        <w:tcPr>
          <w:tcW w:w="26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4619D" w:rsidRDefault="0034619D">
          <w:pPr>
            <w:pStyle w:val="PURFooterText"/>
            <w:jc w:val="center"/>
          </w:pPr>
          <w:r>
            <w:t>По ядро</w:t>
          </w:r>
        </w:p>
      </w:tc>
    </w:tr>
  </w:tbl>
  <w:p w:rsidR="0034619D" w:rsidRDefault="0034619D">
    <w:pPr>
      <w:pStyle w:val="PURFooterText"/>
    </w:pPr>
    <w:r>
      <w:t xml:space="preserve"> </w:t>
    </w:r>
  </w:p>
  <w:tbl>
    <w:tblPr>
      <w:tblStyle w:val="PURFooterTable"/>
      <w:tblW w:w="0" w:type="auto"/>
      <w:tblInd w:w="720" w:type="dxa"/>
      <w:tblLook w:val="0000" w:firstRow="0" w:lastRow="0" w:firstColumn="0" w:lastColumn="0" w:noHBand="0" w:noVBand="0"/>
    </w:tblPr>
    <w:tblGrid>
      <w:gridCol w:w="1276"/>
      <w:gridCol w:w="227"/>
      <w:gridCol w:w="1384"/>
      <w:gridCol w:w="226"/>
      <w:gridCol w:w="1292"/>
      <w:gridCol w:w="226"/>
      <w:gridCol w:w="1140"/>
      <w:gridCol w:w="226"/>
      <w:gridCol w:w="1281"/>
      <w:gridCol w:w="226"/>
      <w:gridCol w:w="1247"/>
      <w:gridCol w:w="226"/>
      <w:gridCol w:w="1113"/>
    </w:tblGrid>
    <w:tr w:rsidR="0034619D" w:rsidTr="0082133B">
      <w:tc>
        <w:tcPr>
          <w:cnfStyle w:val="000010000000" w:firstRow="0" w:lastRow="0" w:firstColumn="0" w:lastColumn="0" w:oddVBand="1" w:evenVBand="0" w:oddHBand="0" w:evenHBand="0" w:firstRowFirstColumn="0" w:firstRowLastColumn="0" w:lastRowFirstColumn="0" w:lastRowLastColumn="0"/>
          <w:tcW w:w="1740" w:type="dxa"/>
        </w:tcPr>
        <w:p w:rsidR="0034619D" w:rsidRDefault="0034619D">
          <w:pPr>
            <w:pStyle w:val="PURFooterText"/>
            <w:jc w:val="center"/>
          </w:pPr>
          <w:r>
            <w:t>Сървъри за управление</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619D" w:rsidRDefault="0034619D">
          <w:pPr>
            <w:pStyle w:val="PURFooterText"/>
            <w:jc w:val="center"/>
          </w:pPr>
          <w:r>
            <w:t>Специализирани сървъри</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619D" w:rsidRDefault="0034619D">
          <w:pPr>
            <w:pStyle w:val="PURFooterText"/>
            <w:jc w:val="center"/>
          </w:pPr>
          <w:r>
            <w:t>Инструменти за разработчици</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4619D" w:rsidRDefault="0034619D">
          <w:pPr>
            <w:pStyle w:val="PURFooterText"/>
            <w:jc w:val="center"/>
          </w:pPr>
          <w:r>
            <w:t>Онлайн услуги</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619D" w:rsidRDefault="0034619D">
          <w:pPr>
            <w:pStyle w:val="PURFooterText"/>
            <w:jc w:val="center"/>
          </w:pPr>
          <w:r>
            <w:t>Комбинирани модели</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619D" w:rsidRDefault="0034619D">
          <w:pPr>
            <w:pStyle w:val="PURFooterText"/>
            <w:jc w:val="center"/>
          </w:pPr>
          <w:r>
            <w:t>Приложения</w:t>
          </w:r>
        </w:p>
      </w:tc>
      <w:tc>
        <w:tcPr>
          <w:tcW w:w="280" w:type="dxa"/>
        </w:tcPr>
        <w:p w:rsidR="0034619D" w:rsidRDefault="003461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4619D" w:rsidRDefault="0034619D">
          <w:pPr>
            <w:pStyle w:val="PURFooterText"/>
            <w:jc w:val="center"/>
          </w:pPr>
          <w:r>
            <w:t>Индекс на продукт</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55"/>
      <w:gridCol w:w="217"/>
      <w:gridCol w:w="1217"/>
      <w:gridCol w:w="216"/>
      <w:gridCol w:w="1189"/>
      <w:gridCol w:w="216"/>
      <w:gridCol w:w="1214"/>
      <w:gridCol w:w="216"/>
      <w:gridCol w:w="1225"/>
      <w:gridCol w:w="216"/>
      <w:gridCol w:w="1200"/>
      <w:gridCol w:w="216"/>
      <w:gridCol w:w="1134"/>
      <w:gridCol w:w="216"/>
      <w:gridCol w:w="953"/>
    </w:tblGrid>
    <w:tr w:rsidR="00597CD1" w:rsidTr="00096F38">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97CD1" w:rsidRDefault="00597CD1" w:rsidP="00096F38">
          <w:pPr>
            <w:pStyle w:val="PURFooterText"/>
            <w:jc w:val="center"/>
          </w:pPr>
          <w:r>
            <w:t>Въведение</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Универсални условия</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Настолни приложения</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Настолна операционна система</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Операционна система за сървър</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Сървър/ЛКД</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97CD1" w:rsidRDefault="00597CD1" w:rsidP="00096F38">
          <w:pPr>
            <w:pStyle w:val="PURFooterText"/>
            <w:jc w:val="center"/>
          </w:pPr>
          <w:r>
            <w:t>„По процесор”</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97CD1" w:rsidRDefault="00597CD1" w:rsidP="00096F38">
          <w:pPr>
            <w:pStyle w:val="PURFooterText"/>
            <w:jc w:val="center"/>
          </w:pPr>
          <w:r>
            <w:t>По ядро</w:t>
          </w:r>
        </w:p>
      </w:tc>
    </w:tr>
  </w:tbl>
  <w:p w:rsidR="00597CD1" w:rsidRDefault="00597CD1" w:rsidP="00597CD1">
    <w:pPr>
      <w:pStyle w:val="PURFooterText"/>
    </w:pPr>
    <w:r>
      <w:t xml:space="preserve"> </w:t>
    </w:r>
  </w:p>
  <w:tbl>
    <w:tblPr>
      <w:tblStyle w:val="PURFooterTable"/>
      <w:tblW w:w="0" w:type="auto"/>
      <w:tblInd w:w="720" w:type="dxa"/>
      <w:tblLook w:val="0000" w:firstRow="0" w:lastRow="0" w:firstColumn="0" w:lastColumn="0" w:noHBand="0" w:noVBand="0"/>
    </w:tblPr>
    <w:tblGrid>
      <w:gridCol w:w="1275"/>
      <w:gridCol w:w="227"/>
      <w:gridCol w:w="1383"/>
      <w:gridCol w:w="226"/>
      <w:gridCol w:w="1291"/>
      <w:gridCol w:w="226"/>
      <w:gridCol w:w="1138"/>
      <w:gridCol w:w="226"/>
      <w:gridCol w:w="1280"/>
      <w:gridCol w:w="226"/>
      <w:gridCol w:w="1245"/>
      <w:gridCol w:w="226"/>
      <w:gridCol w:w="1111"/>
    </w:tblGrid>
    <w:tr w:rsidR="00597CD1" w:rsidTr="00096F38">
      <w:tc>
        <w:tcPr>
          <w:cnfStyle w:val="000010000000" w:firstRow="0" w:lastRow="0" w:firstColumn="0" w:lastColumn="0" w:oddVBand="1" w:evenVBand="0" w:oddHBand="0" w:evenHBand="0" w:firstRowFirstColumn="0" w:firstRowLastColumn="0" w:lastRowFirstColumn="0" w:lastRowLastColumn="0"/>
          <w:tcW w:w="1740" w:type="dxa"/>
        </w:tcPr>
        <w:p w:rsidR="00597CD1" w:rsidRDefault="00597CD1" w:rsidP="00096F38">
          <w:pPr>
            <w:pStyle w:val="PURFooterText"/>
            <w:jc w:val="center"/>
          </w:pPr>
          <w:r>
            <w:t>Сървъри за управление</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97CD1" w:rsidRDefault="00597CD1" w:rsidP="00096F38">
          <w:pPr>
            <w:pStyle w:val="PURFooterText"/>
            <w:jc w:val="center"/>
          </w:pPr>
          <w:r>
            <w:t>Специализирани сървъри</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97CD1" w:rsidRDefault="00597CD1" w:rsidP="00096F38">
          <w:pPr>
            <w:pStyle w:val="PURFooterText"/>
            <w:jc w:val="center"/>
          </w:pPr>
          <w:r>
            <w:t>Инструменти за разработчици</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97CD1" w:rsidRDefault="00597CD1" w:rsidP="00096F38">
          <w:pPr>
            <w:pStyle w:val="PURFooterText"/>
            <w:jc w:val="center"/>
          </w:pPr>
          <w:r>
            <w:t>Онлайн услуги</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97CD1" w:rsidRDefault="00597CD1" w:rsidP="00096F38">
          <w:pPr>
            <w:pStyle w:val="PURFooterText"/>
            <w:jc w:val="center"/>
          </w:pPr>
          <w:r>
            <w:t>Комбинирани модели</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97CD1" w:rsidRDefault="00597CD1" w:rsidP="00096F38">
          <w:pPr>
            <w:pStyle w:val="PURFooterText"/>
            <w:jc w:val="center"/>
          </w:pPr>
          <w:r>
            <w:t>Приложения</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97CD1" w:rsidRDefault="00597CD1" w:rsidP="00096F38">
          <w:pPr>
            <w:pStyle w:val="PURFooterText"/>
            <w:jc w:val="center"/>
          </w:pPr>
          <w:r>
            <w:t>Индекс на продукт</w:t>
          </w:r>
        </w:p>
      </w:tc>
    </w:tr>
  </w:tbl>
  <w:p w:rsidR="00597CD1" w:rsidRPr="00D908C9" w:rsidRDefault="00597CD1" w:rsidP="00597CD1">
    <w:pPr>
      <w:pStyle w:val="Footer"/>
      <w:rPr>
        <w:vanish/>
        <w:sz w:val="2"/>
        <w:szCs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55"/>
      <w:gridCol w:w="217"/>
      <w:gridCol w:w="1217"/>
      <w:gridCol w:w="216"/>
      <w:gridCol w:w="1189"/>
      <w:gridCol w:w="216"/>
      <w:gridCol w:w="1214"/>
      <w:gridCol w:w="216"/>
      <w:gridCol w:w="1225"/>
      <w:gridCol w:w="216"/>
      <w:gridCol w:w="1200"/>
      <w:gridCol w:w="216"/>
      <w:gridCol w:w="1134"/>
      <w:gridCol w:w="216"/>
      <w:gridCol w:w="953"/>
    </w:tblGrid>
    <w:tr w:rsidR="00597CD1" w:rsidTr="00096F38">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97CD1" w:rsidRDefault="00597CD1" w:rsidP="00096F38">
          <w:pPr>
            <w:pStyle w:val="PURFooterText"/>
            <w:jc w:val="center"/>
          </w:pPr>
          <w:r>
            <w:t>Въведение</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Универсални условия</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Настолни приложения</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Настолна операционна система</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Операционна система за сървър</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97CD1" w:rsidRDefault="00597CD1" w:rsidP="00096F38">
          <w:pPr>
            <w:pStyle w:val="PURFooterText"/>
            <w:jc w:val="center"/>
          </w:pPr>
          <w:r>
            <w:t>Сървър/ЛКД</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97CD1" w:rsidRDefault="00597CD1" w:rsidP="00096F38">
          <w:pPr>
            <w:pStyle w:val="PURFooterText"/>
            <w:jc w:val="center"/>
          </w:pPr>
          <w:r>
            <w:t>„По процесор”</w:t>
          </w:r>
        </w:p>
      </w:tc>
      <w:tc>
        <w:tcPr>
          <w:tcW w:w="26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597CD1" w:rsidRDefault="00597CD1" w:rsidP="00096F38">
          <w:pPr>
            <w:pStyle w:val="PURFooterText"/>
            <w:jc w:val="center"/>
          </w:pPr>
          <w:r>
            <w:t>По ядро</w:t>
          </w:r>
        </w:p>
      </w:tc>
    </w:tr>
  </w:tbl>
  <w:p w:rsidR="00597CD1" w:rsidRDefault="00597CD1" w:rsidP="00597CD1">
    <w:pPr>
      <w:pStyle w:val="PURFooterText"/>
    </w:pPr>
    <w:r>
      <w:t xml:space="preserve"> </w:t>
    </w:r>
  </w:p>
  <w:tbl>
    <w:tblPr>
      <w:tblStyle w:val="PURFooterTable"/>
      <w:tblW w:w="0" w:type="auto"/>
      <w:tblInd w:w="720" w:type="dxa"/>
      <w:tblLook w:val="0000" w:firstRow="0" w:lastRow="0" w:firstColumn="0" w:lastColumn="0" w:noHBand="0" w:noVBand="0"/>
    </w:tblPr>
    <w:tblGrid>
      <w:gridCol w:w="1275"/>
      <w:gridCol w:w="227"/>
      <w:gridCol w:w="1383"/>
      <w:gridCol w:w="226"/>
      <w:gridCol w:w="1291"/>
      <w:gridCol w:w="226"/>
      <w:gridCol w:w="1138"/>
      <w:gridCol w:w="226"/>
      <w:gridCol w:w="1280"/>
      <w:gridCol w:w="226"/>
      <w:gridCol w:w="1245"/>
      <w:gridCol w:w="226"/>
      <w:gridCol w:w="1111"/>
    </w:tblGrid>
    <w:tr w:rsidR="00597CD1" w:rsidTr="00597CD1">
      <w:tc>
        <w:tcPr>
          <w:cnfStyle w:val="000010000000" w:firstRow="0" w:lastRow="0" w:firstColumn="0" w:lastColumn="0" w:oddVBand="1" w:evenVBand="0" w:oddHBand="0" w:evenHBand="0" w:firstRowFirstColumn="0" w:firstRowLastColumn="0" w:lastRowFirstColumn="0" w:lastRowLastColumn="0"/>
          <w:tcW w:w="1740" w:type="dxa"/>
        </w:tcPr>
        <w:p w:rsidR="00597CD1" w:rsidRDefault="00597CD1" w:rsidP="00096F38">
          <w:pPr>
            <w:pStyle w:val="PURFooterText"/>
            <w:jc w:val="center"/>
          </w:pPr>
          <w:r>
            <w:t>Сървъри за управление</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97CD1" w:rsidRDefault="00597CD1" w:rsidP="00096F38">
          <w:pPr>
            <w:pStyle w:val="PURFooterText"/>
            <w:jc w:val="center"/>
          </w:pPr>
          <w:r>
            <w:t>Специализирани сървъри</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97CD1" w:rsidRDefault="00597CD1" w:rsidP="00096F38">
          <w:pPr>
            <w:pStyle w:val="PURFooterText"/>
            <w:jc w:val="center"/>
          </w:pPr>
          <w:r>
            <w:t>Инструменти за разработчици</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F2F2F2"/>
        </w:tcPr>
        <w:p w:rsidR="00597CD1" w:rsidRDefault="00597CD1" w:rsidP="00096F38">
          <w:pPr>
            <w:pStyle w:val="PURFooterText"/>
            <w:jc w:val="center"/>
          </w:pPr>
          <w:r>
            <w:t>Онлайн услуги</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97CD1" w:rsidRDefault="00597CD1" w:rsidP="00096F38">
          <w:pPr>
            <w:pStyle w:val="PURFooterText"/>
            <w:jc w:val="center"/>
          </w:pPr>
          <w:r>
            <w:t>Комбинирани модели</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97CD1" w:rsidRDefault="00597CD1" w:rsidP="00096F38">
          <w:pPr>
            <w:pStyle w:val="PURFooterText"/>
            <w:jc w:val="center"/>
          </w:pPr>
          <w:r>
            <w:t>Приложения</w:t>
          </w:r>
        </w:p>
      </w:tc>
      <w:tc>
        <w:tcPr>
          <w:tcW w:w="280" w:type="dxa"/>
        </w:tcPr>
        <w:p w:rsidR="00597CD1" w:rsidRDefault="00597CD1" w:rsidP="00096F3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597CD1" w:rsidRDefault="00597CD1" w:rsidP="00096F38">
          <w:pPr>
            <w:pStyle w:val="PURFooterText"/>
            <w:jc w:val="center"/>
          </w:pPr>
          <w:r>
            <w:t>Индекс на продукт</w:t>
          </w:r>
        </w:p>
      </w:tc>
    </w:tr>
  </w:tbl>
  <w:p w:rsidR="00597CD1" w:rsidRPr="00D908C9" w:rsidRDefault="00597CD1" w:rsidP="00597CD1">
    <w:pPr>
      <w:pStyle w:val="Footer"/>
      <w:rPr>
        <w:vanish/>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217" w:rsidRDefault="00B67217" w:rsidP="007C7D4D">
      <w:pPr>
        <w:spacing w:after="0"/>
      </w:pPr>
      <w:r>
        <w:separator/>
      </w:r>
    </w:p>
    <w:p w:rsidR="00B67217" w:rsidRDefault="00B67217"/>
  </w:footnote>
  <w:footnote w:type="continuationSeparator" w:id="0">
    <w:p w:rsidR="00B67217" w:rsidRDefault="00B67217" w:rsidP="007C7D4D">
      <w:pPr>
        <w:spacing w:after="0"/>
      </w:pPr>
      <w:r>
        <w:continuationSeparator/>
      </w:r>
    </w:p>
    <w:p w:rsidR="00B67217" w:rsidRDefault="00B67217"/>
  </w:footnote>
  <w:footnote w:type="continuationNotice" w:id="1">
    <w:p w:rsidR="00B67217" w:rsidRDefault="00B6721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1"/>
      <w:gridCol w:w="2535"/>
    </w:tblGrid>
    <w:tr w:rsidR="0034619D">
      <w:tc>
        <w:tcPr>
          <w:tcW w:w="10500" w:type="dxa"/>
        </w:tcPr>
        <w:p w:rsidR="0034619D" w:rsidRPr="00BA6E8B" w:rsidRDefault="0034619D" w:rsidP="005C2E3D">
          <w:pPr>
            <w:pStyle w:val="PURBody"/>
            <w:rPr>
              <w:lang w:val="ru-RU"/>
            </w:rPr>
          </w:pPr>
          <w:r w:rsidRPr="00BA6E8B">
            <w:rPr>
              <w:lang w:val="ru-RU"/>
            </w:rPr>
            <w:t xml:space="preserve">Права за използване на Онлайн услуги, лицензирани от </w:t>
          </w:r>
          <w:r>
            <w:t>Microsoft</w:t>
          </w:r>
          <w:r w:rsidRPr="00BA6E8B">
            <w:rPr>
              <w:lang w:val="ru-RU"/>
            </w:rPr>
            <w:t xml:space="preserve"> на едро </w:t>
          </w:r>
          <w:r w:rsidRPr="002C558A">
            <w:rPr>
              <w:lang w:val="ru-RU"/>
            </w:rPr>
            <w:br/>
          </w:r>
          <w:r w:rsidRPr="00BA6E8B">
            <w:rPr>
              <w:lang w:val="ru-RU"/>
            </w:rPr>
            <w:t>(български (</w:t>
          </w:r>
          <w:r>
            <w:t>Bulgarian</w:t>
          </w:r>
          <w:r w:rsidRPr="00BA6E8B">
            <w:rPr>
              <w:lang w:val="ru-RU"/>
            </w:rPr>
            <w:t>), август 2012 г.)</w:t>
          </w:r>
        </w:p>
      </w:tc>
      <w:tc>
        <w:tcPr>
          <w:tcW w:w="3160" w:type="dxa"/>
        </w:tcPr>
        <w:p w:rsidR="0034619D" w:rsidRDefault="0034619D">
          <w:pPr>
            <w:pStyle w:val="PURBody"/>
            <w:jc w:val="right"/>
          </w:pPr>
          <w:r>
            <w:fldChar w:fldCharType="begin"/>
          </w:r>
          <w:r>
            <w:instrText xml:space="preserve"> PAGE \* MERGEFORMAT </w:instrText>
          </w:r>
          <w:r>
            <w:fldChar w:fldCharType="separate"/>
          </w:r>
          <w:r w:rsidR="008E6EFE">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1"/>
      <w:gridCol w:w="2535"/>
    </w:tblGrid>
    <w:tr w:rsidR="0034619D">
      <w:tc>
        <w:tcPr>
          <w:tcW w:w="10500" w:type="dxa"/>
        </w:tcPr>
        <w:p w:rsidR="0034619D" w:rsidRPr="00BA6E8B" w:rsidRDefault="0034619D" w:rsidP="005C2E3D">
          <w:pPr>
            <w:pStyle w:val="PURBody"/>
            <w:rPr>
              <w:lang w:val="ru-RU"/>
            </w:rPr>
          </w:pPr>
          <w:r w:rsidRPr="00BA6E8B">
            <w:rPr>
              <w:lang w:val="ru-RU"/>
            </w:rPr>
            <w:t xml:space="preserve">Права за използване на Онлайн услуги, лицензирани от </w:t>
          </w:r>
          <w:r>
            <w:t>Microsoft</w:t>
          </w:r>
          <w:r w:rsidRPr="00BA6E8B">
            <w:rPr>
              <w:lang w:val="ru-RU"/>
            </w:rPr>
            <w:t xml:space="preserve"> на едро </w:t>
          </w:r>
          <w:r w:rsidRPr="002C558A">
            <w:rPr>
              <w:lang w:val="ru-RU"/>
            </w:rPr>
            <w:br/>
          </w:r>
          <w:r w:rsidRPr="00BA6E8B">
            <w:rPr>
              <w:lang w:val="ru-RU"/>
            </w:rPr>
            <w:t>(български (</w:t>
          </w:r>
          <w:r>
            <w:t>Bulgarian</w:t>
          </w:r>
          <w:r w:rsidRPr="00BA6E8B">
            <w:rPr>
              <w:lang w:val="ru-RU"/>
            </w:rPr>
            <w:t>), април 2012 г.)</w:t>
          </w:r>
        </w:p>
      </w:tc>
      <w:tc>
        <w:tcPr>
          <w:tcW w:w="3160" w:type="dxa"/>
        </w:tcPr>
        <w:p w:rsidR="0034619D" w:rsidRDefault="0034619D">
          <w:pPr>
            <w:pStyle w:val="PURBody"/>
            <w:jc w:val="right"/>
          </w:pPr>
          <w:r>
            <w:fldChar w:fldCharType="begin"/>
          </w:r>
          <w:r>
            <w:instrText xml:space="preserve"> PAGE \* MERGEFORMAT </w:instrText>
          </w:r>
          <w:r>
            <w:fldChar w:fldCharType="separate"/>
          </w:r>
          <w:r w:rsidR="008E6EFE">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1"/>
      <w:gridCol w:w="2535"/>
    </w:tblGrid>
    <w:tr w:rsidR="0034619D">
      <w:tc>
        <w:tcPr>
          <w:tcW w:w="10500" w:type="dxa"/>
        </w:tcPr>
        <w:p w:rsidR="0034619D" w:rsidRPr="00BA6E8B" w:rsidRDefault="0034619D">
          <w:pPr>
            <w:pStyle w:val="PURBody"/>
            <w:rPr>
              <w:lang w:val="ru-RU"/>
            </w:rPr>
          </w:pPr>
          <w:r w:rsidRPr="00BA6E8B">
            <w:rPr>
              <w:lang w:val="ru-RU"/>
            </w:rPr>
            <w:t xml:space="preserve">Права за използване на продукти, лицензирани от </w:t>
          </w:r>
          <w:r>
            <w:t>Microsoft</w:t>
          </w:r>
          <w:r w:rsidRPr="00BA6E8B">
            <w:rPr>
              <w:lang w:val="ru-RU"/>
            </w:rPr>
            <w:t xml:space="preserve"> на едро (български (</w:t>
          </w:r>
          <w:r>
            <w:t>Bulgarian</w:t>
          </w:r>
          <w:r w:rsidRPr="00BA6E8B">
            <w:rPr>
              <w:lang w:val="ru-RU"/>
            </w:rPr>
            <w:t>), април 2012 г.)</w:t>
          </w:r>
        </w:p>
      </w:tc>
      <w:tc>
        <w:tcPr>
          <w:tcW w:w="3160" w:type="dxa"/>
        </w:tcPr>
        <w:p w:rsidR="0034619D" w:rsidRDefault="0034619D">
          <w:pPr>
            <w:pStyle w:val="PURBody"/>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1"/>
      <w:gridCol w:w="2535"/>
    </w:tblGrid>
    <w:tr w:rsidR="0034619D">
      <w:tc>
        <w:tcPr>
          <w:tcW w:w="10500" w:type="dxa"/>
        </w:tcPr>
        <w:p w:rsidR="0034619D" w:rsidRPr="00BA6E8B" w:rsidRDefault="0034619D" w:rsidP="00F924C3">
          <w:pPr>
            <w:pStyle w:val="PURBody"/>
            <w:rPr>
              <w:lang w:val="ru-RU"/>
            </w:rPr>
          </w:pPr>
          <w:r w:rsidRPr="00BA6E8B">
            <w:rPr>
              <w:lang w:val="ru-RU"/>
            </w:rPr>
            <w:t xml:space="preserve">Права за използване на Онлайн услуги, лицензирани от </w:t>
          </w:r>
          <w:r>
            <w:t>Microsoft</w:t>
          </w:r>
          <w:r w:rsidRPr="00BA6E8B">
            <w:rPr>
              <w:lang w:val="ru-RU"/>
            </w:rPr>
            <w:t xml:space="preserve"> на едро </w:t>
          </w:r>
          <w:r w:rsidRPr="00CE3BFD">
            <w:rPr>
              <w:lang w:val="ru-RU"/>
            </w:rPr>
            <w:br/>
          </w:r>
          <w:r w:rsidRPr="00BA6E8B">
            <w:rPr>
              <w:lang w:val="ru-RU"/>
            </w:rPr>
            <w:t>(български (</w:t>
          </w:r>
          <w:r>
            <w:t>Bulgarian</w:t>
          </w:r>
          <w:r w:rsidRPr="00BA6E8B">
            <w:rPr>
              <w:lang w:val="ru-RU"/>
            </w:rPr>
            <w:t>), април 2012 г.)</w:t>
          </w:r>
        </w:p>
      </w:tc>
      <w:tc>
        <w:tcPr>
          <w:tcW w:w="3160" w:type="dxa"/>
        </w:tcPr>
        <w:p w:rsidR="0034619D" w:rsidRDefault="0034619D">
          <w:pPr>
            <w:pStyle w:val="PURBody"/>
            <w:jc w:val="right"/>
          </w:pPr>
          <w:r>
            <w:fldChar w:fldCharType="begin"/>
          </w:r>
          <w:r>
            <w:instrText xml:space="preserve"> PAGE \* MERGEFORMAT </w:instrText>
          </w:r>
          <w:r>
            <w:fldChar w:fldCharType="separate"/>
          </w:r>
          <w:r w:rsidR="008E6EFE">
            <w:rPr>
              <w:noProof/>
            </w:rPr>
            <w:t>31</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4"/>
      <w:gridCol w:w="2552"/>
    </w:tblGrid>
    <w:tr w:rsidR="0034619D">
      <w:tc>
        <w:tcPr>
          <w:tcW w:w="10500" w:type="dxa"/>
        </w:tcPr>
        <w:p w:rsidR="0034619D" w:rsidRPr="00BA6E8B" w:rsidRDefault="0034619D" w:rsidP="00F924C3">
          <w:pPr>
            <w:pStyle w:val="PURBody"/>
            <w:rPr>
              <w:lang w:val="ru-RU"/>
            </w:rPr>
          </w:pPr>
          <w:r w:rsidRPr="00BA6E8B">
            <w:rPr>
              <w:lang w:val="ru-RU"/>
            </w:rPr>
            <w:t xml:space="preserve">Права за използване на Онлайн услуги, лицензирани от </w:t>
          </w:r>
          <w:r>
            <w:t>Microsoft</w:t>
          </w:r>
          <w:r w:rsidRPr="00BA6E8B">
            <w:rPr>
              <w:lang w:val="ru-RU"/>
            </w:rPr>
            <w:t xml:space="preserve"> на едро </w:t>
          </w:r>
          <w:r w:rsidRPr="00995EEE">
            <w:rPr>
              <w:lang w:val="ru-RU"/>
            </w:rPr>
            <w:br/>
          </w:r>
          <w:r w:rsidRPr="00BA6E8B">
            <w:rPr>
              <w:lang w:val="ru-RU"/>
            </w:rPr>
            <w:t>(български (</w:t>
          </w:r>
          <w:r>
            <w:t>Bulgarian</w:t>
          </w:r>
          <w:r w:rsidRPr="00BA6E8B">
            <w:rPr>
              <w:lang w:val="ru-RU"/>
            </w:rPr>
            <w:t>), април 2012 г.)</w:t>
          </w:r>
        </w:p>
      </w:tc>
      <w:tc>
        <w:tcPr>
          <w:tcW w:w="3160" w:type="dxa"/>
        </w:tcPr>
        <w:p w:rsidR="0034619D" w:rsidRDefault="0034619D">
          <w:pPr>
            <w:pStyle w:val="PURBody"/>
            <w:jc w:val="right"/>
          </w:pPr>
          <w:r>
            <w:fldChar w:fldCharType="begin"/>
          </w:r>
          <w:r>
            <w:instrText xml:space="preserve"> PAGE \* MERGEFORMAT </w:instrText>
          </w:r>
          <w:r>
            <w:fldChar w:fldCharType="separate"/>
          </w:r>
          <w:r w:rsidR="008E6EFE">
            <w:rPr>
              <w:noProof/>
            </w:rPr>
            <w:t>34</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Tpr53auC62wmobp48QdQEDN79cs=" w:salt="8hFdRnnTH4Mc2qixz0h/E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3D3F"/>
    <w:rsid w:val="00025058"/>
    <w:rsid w:val="00027D8E"/>
    <w:rsid w:val="00027F48"/>
    <w:rsid w:val="00030141"/>
    <w:rsid w:val="00033CE9"/>
    <w:rsid w:val="00034A39"/>
    <w:rsid w:val="00035228"/>
    <w:rsid w:val="000378FD"/>
    <w:rsid w:val="000401EA"/>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B7D20"/>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26FC"/>
    <w:rsid w:val="0010427C"/>
    <w:rsid w:val="00105CE3"/>
    <w:rsid w:val="00107975"/>
    <w:rsid w:val="00113E08"/>
    <w:rsid w:val="001153EC"/>
    <w:rsid w:val="00117141"/>
    <w:rsid w:val="00120392"/>
    <w:rsid w:val="00120728"/>
    <w:rsid w:val="0012093E"/>
    <w:rsid w:val="00122C13"/>
    <w:rsid w:val="0012342E"/>
    <w:rsid w:val="00125A1D"/>
    <w:rsid w:val="001261DC"/>
    <w:rsid w:val="00130BB6"/>
    <w:rsid w:val="00131414"/>
    <w:rsid w:val="00135EB5"/>
    <w:rsid w:val="001408E2"/>
    <w:rsid w:val="00141322"/>
    <w:rsid w:val="001427A0"/>
    <w:rsid w:val="00142BF0"/>
    <w:rsid w:val="001451B5"/>
    <w:rsid w:val="00145843"/>
    <w:rsid w:val="00146004"/>
    <w:rsid w:val="0014625F"/>
    <w:rsid w:val="00146470"/>
    <w:rsid w:val="00146B5B"/>
    <w:rsid w:val="00146E91"/>
    <w:rsid w:val="00150A14"/>
    <w:rsid w:val="0015137D"/>
    <w:rsid w:val="00151993"/>
    <w:rsid w:val="001535B9"/>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0E7D"/>
    <w:rsid w:val="00211200"/>
    <w:rsid w:val="00211544"/>
    <w:rsid w:val="002122DC"/>
    <w:rsid w:val="0021360B"/>
    <w:rsid w:val="00214695"/>
    <w:rsid w:val="00214E0B"/>
    <w:rsid w:val="00216179"/>
    <w:rsid w:val="00222E18"/>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C5"/>
    <w:rsid w:val="002B5EF3"/>
    <w:rsid w:val="002B74D3"/>
    <w:rsid w:val="002C0C65"/>
    <w:rsid w:val="002C29A8"/>
    <w:rsid w:val="002C4A0C"/>
    <w:rsid w:val="002C558A"/>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368B2"/>
    <w:rsid w:val="00340473"/>
    <w:rsid w:val="00340969"/>
    <w:rsid w:val="0034208D"/>
    <w:rsid w:val="0034619D"/>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2719"/>
    <w:rsid w:val="00362925"/>
    <w:rsid w:val="00363F19"/>
    <w:rsid w:val="00364260"/>
    <w:rsid w:val="00364524"/>
    <w:rsid w:val="0036490C"/>
    <w:rsid w:val="0036497B"/>
    <w:rsid w:val="0036533C"/>
    <w:rsid w:val="003656F4"/>
    <w:rsid w:val="00366459"/>
    <w:rsid w:val="003666E2"/>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5CA5"/>
    <w:rsid w:val="00406B37"/>
    <w:rsid w:val="004070D6"/>
    <w:rsid w:val="00411278"/>
    <w:rsid w:val="00411D50"/>
    <w:rsid w:val="00412F86"/>
    <w:rsid w:val="0041321D"/>
    <w:rsid w:val="00414747"/>
    <w:rsid w:val="004153F1"/>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60B"/>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97CD1"/>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1BF"/>
    <w:rsid w:val="005E032B"/>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6CE7"/>
    <w:rsid w:val="00657A09"/>
    <w:rsid w:val="00657BED"/>
    <w:rsid w:val="0066605C"/>
    <w:rsid w:val="00666304"/>
    <w:rsid w:val="0067099A"/>
    <w:rsid w:val="0067532D"/>
    <w:rsid w:val="00675756"/>
    <w:rsid w:val="006757F0"/>
    <w:rsid w:val="0067697D"/>
    <w:rsid w:val="006778F3"/>
    <w:rsid w:val="00677F43"/>
    <w:rsid w:val="00677F52"/>
    <w:rsid w:val="00682584"/>
    <w:rsid w:val="0068592C"/>
    <w:rsid w:val="00687A16"/>
    <w:rsid w:val="0069012B"/>
    <w:rsid w:val="00691BD1"/>
    <w:rsid w:val="006920E2"/>
    <w:rsid w:val="00692DD1"/>
    <w:rsid w:val="006979FA"/>
    <w:rsid w:val="006A01DA"/>
    <w:rsid w:val="006A0354"/>
    <w:rsid w:val="006A3AE7"/>
    <w:rsid w:val="006A5E31"/>
    <w:rsid w:val="006A5F31"/>
    <w:rsid w:val="006A622C"/>
    <w:rsid w:val="006A76F5"/>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50E6"/>
    <w:rsid w:val="0076624F"/>
    <w:rsid w:val="007705C0"/>
    <w:rsid w:val="00772053"/>
    <w:rsid w:val="0077220E"/>
    <w:rsid w:val="007725C8"/>
    <w:rsid w:val="00773C10"/>
    <w:rsid w:val="00777140"/>
    <w:rsid w:val="0078021C"/>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7AA8"/>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663D"/>
    <w:rsid w:val="007F6B5B"/>
    <w:rsid w:val="00800A0A"/>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679"/>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7BA"/>
    <w:rsid w:val="008A2CC7"/>
    <w:rsid w:val="008A31D6"/>
    <w:rsid w:val="008A503D"/>
    <w:rsid w:val="008A5C28"/>
    <w:rsid w:val="008A7355"/>
    <w:rsid w:val="008B177C"/>
    <w:rsid w:val="008B2342"/>
    <w:rsid w:val="008B653D"/>
    <w:rsid w:val="008B73E6"/>
    <w:rsid w:val="008C1058"/>
    <w:rsid w:val="008C189B"/>
    <w:rsid w:val="008C583E"/>
    <w:rsid w:val="008C60D8"/>
    <w:rsid w:val="008C7CBD"/>
    <w:rsid w:val="008D191C"/>
    <w:rsid w:val="008D1F55"/>
    <w:rsid w:val="008D4FC9"/>
    <w:rsid w:val="008D758A"/>
    <w:rsid w:val="008E10A0"/>
    <w:rsid w:val="008E1E19"/>
    <w:rsid w:val="008E2CA4"/>
    <w:rsid w:val="008E631C"/>
    <w:rsid w:val="008E6EFE"/>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37E34"/>
    <w:rsid w:val="00943608"/>
    <w:rsid w:val="00944E59"/>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5EEE"/>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6D9"/>
    <w:rsid w:val="009D6C41"/>
    <w:rsid w:val="009D6D73"/>
    <w:rsid w:val="009D7967"/>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61DB5"/>
    <w:rsid w:val="00A61FBC"/>
    <w:rsid w:val="00A628E2"/>
    <w:rsid w:val="00A634E2"/>
    <w:rsid w:val="00A636F7"/>
    <w:rsid w:val="00A649DE"/>
    <w:rsid w:val="00A663FD"/>
    <w:rsid w:val="00A73034"/>
    <w:rsid w:val="00A73516"/>
    <w:rsid w:val="00A7516B"/>
    <w:rsid w:val="00A7616C"/>
    <w:rsid w:val="00A804A3"/>
    <w:rsid w:val="00A8174A"/>
    <w:rsid w:val="00A84B44"/>
    <w:rsid w:val="00A851BC"/>
    <w:rsid w:val="00A87DA7"/>
    <w:rsid w:val="00A94848"/>
    <w:rsid w:val="00A94B84"/>
    <w:rsid w:val="00A955C5"/>
    <w:rsid w:val="00AA0F7C"/>
    <w:rsid w:val="00AA10D4"/>
    <w:rsid w:val="00AA5218"/>
    <w:rsid w:val="00AA68B7"/>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7EC"/>
    <w:rsid w:val="00AD6875"/>
    <w:rsid w:val="00AE0B7F"/>
    <w:rsid w:val="00AE20B2"/>
    <w:rsid w:val="00AE26EC"/>
    <w:rsid w:val="00AE283C"/>
    <w:rsid w:val="00AE32C5"/>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20626"/>
    <w:rsid w:val="00B24C5E"/>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67217"/>
    <w:rsid w:val="00B717F0"/>
    <w:rsid w:val="00B731E5"/>
    <w:rsid w:val="00B74FB1"/>
    <w:rsid w:val="00B76F71"/>
    <w:rsid w:val="00B80000"/>
    <w:rsid w:val="00B804F9"/>
    <w:rsid w:val="00B82ECB"/>
    <w:rsid w:val="00B85322"/>
    <w:rsid w:val="00B85548"/>
    <w:rsid w:val="00B858FC"/>
    <w:rsid w:val="00B85AF9"/>
    <w:rsid w:val="00B90270"/>
    <w:rsid w:val="00B91420"/>
    <w:rsid w:val="00B915FE"/>
    <w:rsid w:val="00B94995"/>
    <w:rsid w:val="00B963CA"/>
    <w:rsid w:val="00B9656C"/>
    <w:rsid w:val="00BA2641"/>
    <w:rsid w:val="00BA2C73"/>
    <w:rsid w:val="00BA428F"/>
    <w:rsid w:val="00BA5619"/>
    <w:rsid w:val="00BA6E8B"/>
    <w:rsid w:val="00BA7AC2"/>
    <w:rsid w:val="00BB2D30"/>
    <w:rsid w:val="00BB4866"/>
    <w:rsid w:val="00BB5FBE"/>
    <w:rsid w:val="00BB605D"/>
    <w:rsid w:val="00BC0F57"/>
    <w:rsid w:val="00BC12AB"/>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0F0B"/>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90975"/>
    <w:rsid w:val="00C91DBE"/>
    <w:rsid w:val="00C91FE3"/>
    <w:rsid w:val="00C93EF3"/>
    <w:rsid w:val="00C9495C"/>
    <w:rsid w:val="00C9601A"/>
    <w:rsid w:val="00CA2136"/>
    <w:rsid w:val="00CA3A6D"/>
    <w:rsid w:val="00CA434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3BFD"/>
    <w:rsid w:val="00CE42F0"/>
    <w:rsid w:val="00CE6B8A"/>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08C9"/>
    <w:rsid w:val="00D97D3D"/>
    <w:rsid w:val="00DA04E3"/>
    <w:rsid w:val="00DA7D8C"/>
    <w:rsid w:val="00DB0D71"/>
    <w:rsid w:val="00DB105F"/>
    <w:rsid w:val="00DB2949"/>
    <w:rsid w:val="00DB3DE1"/>
    <w:rsid w:val="00DB40D7"/>
    <w:rsid w:val="00DB5A74"/>
    <w:rsid w:val="00DB7AC2"/>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38B3"/>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0FDE"/>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57F54"/>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082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87F34"/>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D60D1"/>
    <w:rsid w:val="00FE1799"/>
    <w:rsid w:val="00FE4681"/>
    <w:rsid w:val="00FE4B8C"/>
    <w:rsid w:val="00FE4F2F"/>
    <w:rsid w:val="00FE5376"/>
    <w:rsid w:val="00FE67A5"/>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4647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4647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microsoft.com/licensing/contracts"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go.microsoft.com/fwlink/?LinkId=104970" TargetMode="Externa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39157" TargetMode="External"/><Relationship Id="rId50" Type="http://schemas.openxmlformats.org/officeDocument/2006/relationships/hyperlink" Target="http://go.microsoft.com/fwlink/?LinkId=160079" TargetMode="External"/><Relationship Id="rId55" Type="http://schemas.openxmlformats.org/officeDocument/2006/relationships/hyperlink" Target="http://go.microsoft.com/fwlink/?linkid=96552" TargetMode="External"/><Relationship Id="rId63" Type="http://schemas.openxmlformats.org/officeDocument/2006/relationships/hyperlink" Target="http://go.microsoft.com/fwlink/?Linkid=104612" TargetMode="External"/><Relationship Id="rId68" Type="http://schemas.openxmlformats.org/officeDocument/2006/relationships/header" Target="header5.xml"/><Relationship Id="rId7" Type="http://schemas.openxmlformats.org/officeDocument/2006/relationships/styles" Target="style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yperlink" Target="http://microsoft.com/licensing/contracts"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go.microsoft.com/fwlink/?linkid=39157" TargetMode="External"/><Relationship Id="rId58" Type="http://schemas.openxmlformats.org/officeDocument/2006/relationships/hyperlink" Target="http://www.microsoft.com/licensing" TargetMode="External"/><Relationship Id="rId66" Type="http://schemas.openxmlformats.org/officeDocument/2006/relationships/hyperlink" Target="http://microsoft.com/licensing/contracts"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microsoft.com/licensing/contracts" TargetMode="External"/><Relationship Id="rId28" Type="http://schemas.openxmlformats.org/officeDocument/2006/relationships/hyperlink" Target="http://microsoft.com/licensing/contracts)"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154099" TargetMode="External"/><Relationship Id="rId57" Type="http://schemas.openxmlformats.org/officeDocument/2006/relationships/hyperlink" Target="http://microsoft.com/licensing/contracts" TargetMode="External"/><Relationship Id="rId61" Type="http://schemas.openxmlformats.org/officeDocument/2006/relationships/hyperlink" Target="http://www.mpegla.com/index1.cfm" TargetMode="External"/><Relationship Id="rId10" Type="http://schemas.openxmlformats.org/officeDocument/2006/relationships/webSettings" Target="webSettings.xml"/><Relationship Id="rId19" Type="http://schemas.openxmlformats.org/officeDocument/2006/relationships/header" Target="header3.xml"/><Relationship Id="rId31" Type="http://schemas.openxmlformats.org/officeDocument/2006/relationships/hyperlink" Target="http://windows.microsoft.com/en-US/windows/help/genuine/faq."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47431" TargetMode="External"/><Relationship Id="rId65"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microsoft.com/licensing/contracts" TargetMode="External"/><Relationship Id="rId27" Type="http://schemas.openxmlformats.org/officeDocument/2006/relationships/hyperlink" Target="http://microsoft.com/licensing/contracts" TargetMode="External"/><Relationship Id="rId30" Type="http://schemas.openxmlformats.org/officeDocument/2006/relationships/hyperlink" Target="http://go.microsoft.com/fwlink/?LinkID=212058&amp;amp;clcid=0x409" TargetMode="External"/><Relationship Id="rId35" Type="http://schemas.openxmlformats.org/officeDocument/2006/relationships/hyperlink" Target="http://go.microsoft.com/fwlink/?LinkId=104970"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104612" TargetMode="External"/><Relationship Id="rId64" Type="http://schemas.openxmlformats.org/officeDocument/2006/relationships/header" Target="header4.xml"/><Relationship Id="rId69"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windowsazure/sla/"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microsoft.com/licensing/contracts" TargetMode="External"/><Relationship Id="rId33" Type="http://schemas.openxmlformats.org/officeDocument/2006/relationships/hyperlink" Target="http://www.microsoft.com/permission" TargetMode="External"/><Relationship Id="rId38" Type="http://schemas.openxmlformats.org/officeDocument/2006/relationships/hyperlink" Target="http://www.microsoft.com/permission"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147432" TargetMode="External"/><Relationship Id="rId67" Type="http://schemas.openxmlformats.org/officeDocument/2006/relationships/hyperlink" Target="http://www.mpegla.com/index1.cfm"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96551" TargetMode="External"/><Relationship Id="rId62" Type="http://schemas.openxmlformats.org/officeDocument/2006/relationships/hyperlink" Target="http://go.microsoft.com/fwlink/?Linkid=104611" TargetMode="External"/><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64FBD96C-B63B-4FD3-8B86-A453251FBADB}">
  <ds:schemaRefs>
    <ds:schemaRef ds:uri="http://schemas.openxmlformats.org/officeDocument/2006/bibliography"/>
  </ds:schemaRefs>
</ds:datastoreItem>
</file>

<file path=customXml/itemProps5.xml><?xml version="1.0" encoding="utf-8"?>
<ds:datastoreItem xmlns:ds="http://schemas.openxmlformats.org/officeDocument/2006/customXml" ds:itemID="{A57AE923-5CA9-4E6A-BA46-51A37E3FF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18252</Words>
  <Characters>104040</Characters>
  <Application>Microsoft Office Word</Application>
  <DocSecurity>8</DocSecurity>
  <Lines>867</Lines>
  <Paragraphs>244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122048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2012-06-28T04:30:00Z</cp:lastPrinted>
  <dcterms:created xsi:type="dcterms:W3CDTF">2012-07-06T18:11:00Z</dcterms:created>
  <dcterms:modified xsi:type="dcterms:W3CDTF">2012-07-06T19:48:00Z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