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7C6" w:rsidRPr="001A3C9D" w:rsidRDefault="007B07C6" w:rsidP="007B07C6">
      <w:pPr>
        <w:pStyle w:val="PURTOCHeader"/>
      </w:pPr>
      <w:bookmarkStart w:id="0" w:name="_GoBack"/>
      <w:bookmarkEnd w:id="0"/>
    </w:p>
    <w:p w:rsidR="007B07C6" w:rsidRPr="001A3C9D" w:rsidRDefault="007B07C6" w:rsidP="007B07C6">
      <w:pPr>
        <w:pStyle w:val="PURTOCHeader"/>
      </w:pPr>
      <w:r w:rsidRPr="001A3C9D">
        <w:rPr>
          <w:noProof/>
        </w:rPr>
        <w:drawing>
          <wp:anchor distT="0" distB="0" distL="114300" distR="114300" simplePos="0" relativeHeight="251659264" behindDoc="0" locked="0" layoutInCell="1" allowOverlap="1" wp14:anchorId="33C4F667" wp14:editId="262D8F82">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7B07C6" w:rsidRPr="001A3C9D" w:rsidRDefault="007B07C6" w:rsidP="007B07C6">
      <w:r w:rsidRPr="001A3C9D">
        <w:t xml:space="preserve"> </w:t>
      </w:r>
    </w:p>
    <w:p w:rsidR="007B07C6" w:rsidRPr="001A3C9D" w:rsidRDefault="007B07C6" w:rsidP="007B07C6">
      <w:pPr>
        <w:pStyle w:val="PURTOCHeader1"/>
      </w:pPr>
      <w:r w:rsidRPr="001A3C9D">
        <w:t>Παραχώρηση Πολλαπλών Αδειών Χρήσης της Microsoft</w:t>
      </w:r>
    </w:p>
    <w:p w:rsidR="007B07C6" w:rsidRPr="001A3C9D" w:rsidRDefault="007B07C6" w:rsidP="007B07C6">
      <w:pPr>
        <w:pStyle w:val="PURTitlePage"/>
      </w:pPr>
      <w:r w:rsidRPr="001A3C9D">
        <w:t>Δικαιώματα Xρήσης Υπηρεσιών</w:t>
      </w:r>
      <w:r>
        <w:t> </w:t>
      </w:r>
      <w:r w:rsidRPr="001A3C9D">
        <w:t>Online</w:t>
      </w:r>
    </w:p>
    <w:p w:rsidR="007B07C6" w:rsidRPr="001A3C9D" w:rsidRDefault="007B07C6" w:rsidP="007B07C6"/>
    <w:p w:rsidR="007B07C6" w:rsidRPr="001A3C9D" w:rsidRDefault="007B07C6" w:rsidP="007B07C6">
      <w:r w:rsidRPr="001A3C9D">
        <w:t>Ελληνικά (Greek) | Ιανουάριος 2013</w:t>
      </w:r>
    </w:p>
    <w:p w:rsidR="007B07C6" w:rsidRPr="001A3C9D" w:rsidRDefault="007B07C6" w:rsidP="007B07C6">
      <w:r w:rsidRPr="001A3C9D">
        <w:t xml:space="preserve"> </w:t>
      </w:r>
    </w:p>
    <w:p w:rsidR="007B07C6" w:rsidRPr="001A3C9D" w:rsidRDefault="007B07C6" w:rsidP="007B07C6">
      <w:pPr>
        <w:pStyle w:val="PURTOCHeader"/>
      </w:pPr>
      <w:r>
        <w:rPr>
          <w:noProof/>
        </w:rPr>
        <w:drawing>
          <wp:anchor distT="0" distB="0" distL="114300" distR="114300" simplePos="0" relativeHeight="251662336" behindDoc="0" locked="0" layoutInCell="1" allowOverlap="1" wp14:anchorId="6ECA1705" wp14:editId="59E1FD32">
            <wp:simplePos x="457200" y="68199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7">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r>
        <w:rPr>
          <w:noProof/>
        </w:rPr>
        <w:drawing>
          <wp:anchor distT="0" distB="0" distL="114300" distR="114300" simplePos="0" relativeHeight="251661312" behindDoc="0" locked="1" layoutInCell="1" allowOverlap="1" wp14:anchorId="4DBB5409" wp14:editId="2693B430">
            <wp:simplePos x="0" y="0"/>
            <wp:positionH relativeFrom="column">
              <wp:posOffset>-468630</wp:posOffset>
            </wp:positionH>
            <wp:positionV relativeFrom="paragraph">
              <wp:posOffset>2693670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8">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Pr="001A3C9D">
        <w:rPr>
          <w:noProof/>
        </w:rPr>
        <w:drawing>
          <wp:anchor distT="0" distB="0" distL="114300" distR="114300" simplePos="0" relativeHeight="251660288" behindDoc="0" locked="1" layoutInCell="1" allowOverlap="1" wp14:anchorId="0B7463E4" wp14:editId="0B28DC20">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7B07C6" w:rsidRPr="001A3C9D" w:rsidRDefault="007B07C6" w:rsidP="007B07C6"/>
    <w:p w:rsidR="007B07C6" w:rsidRPr="001A3C9D" w:rsidRDefault="007B07C6" w:rsidP="007B07C6"/>
    <w:p w:rsidR="007B07C6" w:rsidRPr="001A3C9D" w:rsidRDefault="007B07C6" w:rsidP="007B07C6"/>
    <w:p w:rsidR="007B07C6" w:rsidRPr="001A3C9D" w:rsidRDefault="007B07C6" w:rsidP="007B07C6"/>
    <w:p w:rsidR="007B07C6" w:rsidRPr="001A3C9D" w:rsidRDefault="007B07C6" w:rsidP="007B07C6"/>
    <w:p w:rsidR="007B07C6" w:rsidRPr="001A3C9D" w:rsidRDefault="007B07C6" w:rsidP="007B07C6"/>
    <w:p w:rsidR="007B07C6" w:rsidRPr="001A3C9D" w:rsidRDefault="007B07C6" w:rsidP="007B07C6"/>
    <w:p w:rsidR="007B07C6" w:rsidRPr="001A3C9D" w:rsidRDefault="007B07C6" w:rsidP="007B07C6">
      <w:pPr>
        <w:jc w:val="right"/>
      </w:pPr>
    </w:p>
    <w:p w:rsidR="007B07C6" w:rsidRPr="001A3C9D" w:rsidRDefault="007B07C6" w:rsidP="007B07C6">
      <w:pPr>
        <w:pStyle w:val="PURSectionHeading"/>
        <w:pageBreakBefore/>
      </w:pPr>
      <w:bookmarkStart w:id="1" w:name="_Sec4"/>
      <w:r w:rsidRPr="001A3C9D">
        <w:lastRenderedPageBreak/>
        <w:t>Πίνακας Περιεχομένων</w:t>
      </w:r>
    </w:p>
    <w:p w:rsidR="007B07C6" w:rsidRPr="001A3C9D" w:rsidRDefault="007B07C6" w:rsidP="007B07C6">
      <w:pPr>
        <w:pStyle w:val="PURBody-Indented"/>
      </w:pPr>
    </w:p>
    <w:p w:rsidR="007B07C6" w:rsidRPr="001A3C9D" w:rsidRDefault="007B07C6" w:rsidP="007B07C6">
      <w:pPr>
        <w:sectPr w:rsidR="007B07C6" w:rsidRPr="001A3C9D" w:rsidSect="007B07C6">
          <w:pgSz w:w="12240" w:h="15840" w:code="1"/>
          <w:pgMar w:top="1170" w:right="720" w:bottom="720" w:left="720" w:header="432" w:footer="288" w:gutter="0"/>
          <w:cols w:space="360"/>
        </w:sectPr>
      </w:pPr>
    </w:p>
    <w:p w:rsidR="007B07C6" w:rsidRDefault="007B07C6" w:rsidP="007B07C6">
      <w:pPr>
        <w:pStyle w:val="TOC1"/>
        <w:tabs>
          <w:tab w:val="right" w:leader="dot" w:pos="5210"/>
        </w:tabs>
        <w:rPr>
          <w:rFonts w:asciiTheme="minorHAnsi" w:eastAsiaTheme="minorEastAsia" w:hAnsiTheme="minorHAnsi" w:cstheme="minorBidi"/>
          <w:b w:val="0"/>
          <w:caps w:val="0"/>
          <w:noProof/>
          <w:color w:val="auto"/>
          <w:sz w:val="22"/>
          <w:szCs w:val="22"/>
        </w:rPr>
      </w:pPr>
      <w:r w:rsidRPr="001A3C9D">
        <w:lastRenderedPageBreak/>
        <w:fldChar w:fldCharType="begin"/>
      </w:r>
      <w:r w:rsidRPr="001A3C9D">
        <w:instrText xml:space="preserve"> TOC \h \f \l 1-2 </w:instrText>
      </w:r>
      <w:r w:rsidRPr="001A3C9D">
        <w:fldChar w:fldCharType="separate"/>
      </w:r>
      <w:hyperlink w:anchor="_Toc345598230" w:history="1">
        <w:r w:rsidRPr="003B5BE2">
          <w:rPr>
            <w:rStyle w:val="Hyperlink"/>
            <w:noProof/>
          </w:rPr>
          <w:t>Εισαγωγή</w:t>
        </w:r>
        <w:r>
          <w:rPr>
            <w:noProof/>
          </w:rPr>
          <w:tab/>
        </w:r>
        <w:r>
          <w:rPr>
            <w:noProof/>
          </w:rPr>
          <w:fldChar w:fldCharType="begin"/>
        </w:r>
        <w:r>
          <w:rPr>
            <w:noProof/>
          </w:rPr>
          <w:instrText xml:space="preserve"> PAGEREF _Toc345598230 \h </w:instrText>
        </w:r>
        <w:r>
          <w:rPr>
            <w:noProof/>
          </w:rPr>
        </w:r>
        <w:r>
          <w:rPr>
            <w:noProof/>
          </w:rPr>
          <w:fldChar w:fldCharType="separate"/>
        </w:r>
        <w:r>
          <w:rPr>
            <w:noProof/>
          </w:rPr>
          <w:t>3</w:t>
        </w:r>
        <w:r>
          <w:rPr>
            <w:noProof/>
          </w:rPr>
          <w:fldChar w:fldCharType="end"/>
        </w:r>
      </w:hyperlink>
    </w:p>
    <w:p w:rsidR="007B07C6" w:rsidRDefault="007B07C6" w:rsidP="007B07C6">
      <w:pPr>
        <w:pStyle w:val="TOC1"/>
        <w:tabs>
          <w:tab w:val="right" w:leader="dot" w:pos="5210"/>
        </w:tabs>
        <w:rPr>
          <w:rFonts w:asciiTheme="minorHAnsi" w:eastAsiaTheme="minorEastAsia" w:hAnsiTheme="minorHAnsi" w:cstheme="minorBidi"/>
          <w:b w:val="0"/>
          <w:caps w:val="0"/>
          <w:noProof/>
          <w:color w:val="auto"/>
          <w:sz w:val="22"/>
          <w:szCs w:val="22"/>
        </w:rPr>
      </w:pPr>
      <w:hyperlink w:anchor="_Toc345598231" w:history="1">
        <w:r w:rsidRPr="003B5BE2">
          <w:rPr>
            <w:rStyle w:val="Hyperlink"/>
            <w:noProof/>
          </w:rPr>
          <w:t>Online Υπηρεσίες (Άδεια Εγγραφής Χρήστη ή Συσκευής, Άδεια Εγγραφής Υπηρεσιών ή/και Άδεια Εγγραφής Πρόσθετων)</w:t>
        </w:r>
        <w:r>
          <w:rPr>
            <w:noProof/>
          </w:rPr>
          <w:tab/>
        </w:r>
        <w:r>
          <w:rPr>
            <w:noProof/>
          </w:rPr>
          <w:fldChar w:fldCharType="begin"/>
        </w:r>
        <w:r>
          <w:rPr>
            <w:noProof/>
          </w:rPr>
          <w:instrText xml:space="preserve"> PAGEREF _Toc345598231 \h </w:instrText>
        </w:r>
        <w:r>
          <w:rPr>
            <w:noProof/>
          </w:rPr>
        </w:r>
        <w:r>
          <w:rPr>
            <w:noProof/>
          </w:rPr>
          <w:fldChar w:fldCharType="separate"/>
        </w:r>
        <w:r>
          <w:rPr>
            <w:noProof/>
          </w:rPr>
          <w:t>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32" w:history="1">
        <w:r w:rsidRPr="003B5BE2">
          <w:rPr>
            <w:rStyle w:val="Hyperlink"/>
            <w:noProof/>
          </w:rPr>
          <w:t>Ορισμοί</w:t>
        </w:r>
        <w:r>
          <w:rPr>
            <w:noProof/>
          </w:rPr>
          <w:tab/>
        </w:r>
        <w:r>
          <w:rPr>
            <w:noProof/>
          </w:rPr>
          <w:fldChar w:fldCharType="begin"/>
        </w:r>
        <w:r>
          <w:rPr>
            <w:noProof/>
          </w:rPr>
          <w:instrText xml:space="preserve"> PAGEREF _Toc345598232 \h </w:instrText>
        </w:r>
        <w:r>
          <w:rPr>
            <w:noProof/>
          </w:rPr>
        </w:r>
        <w:r>
          <w:rPr>
            <w:noProof/>
          </w:rPr>
          <w:fldChar w:fldCharType="separate"/>
        </w:r>
        <w:r>
          <w:rPr>
            <w:noProof/>
          </w:rPr>
          <w:t>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33" w:history="1">
        <w:r w:rsidRPr="003B5BE2">
          <w:rPr>
            <w:rStyle w:val="Hyperlink"/>
            <w:noProof/>
          </w:rPr>
          <w:t>Δικαιώματα Χρήσης</w:t>
        </w:r>
        <w:r>
          <w:rPr>
            <w:noProof/>
          </w:rPr>
          <w:tab/>
        </w:r>
        <w:r>
          <w:rPr>
            <w:noProof/>
          </w:rPr>
          <w:fldChar w:fldCharType="begin"/>
        </w:r>
        <w:r>
          <w:rPr>
            <w:noProof/>
          </w:rPr>
          <w:instrText xml:space="preserve"> PAGEREF _Toc345598233 \h </w:instrText>
        </w:r>
        <w:r>
          <w:rPr>
            <w:noProof/>
          </w:rPr>
        </w:r>
        <w:r>
          <w:rPr>
            <w:noProof/>
          </w:rPr>
          <w:fldChar w:fldCharType="separate"/>
        </w:r>
        <w:r>
          <w:rPr>
            <w:noProof/>
          </w:rPr>
          <w:t>5</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34" w:history="1">
        <w:r w:rsidRPr="003B5BE2">
          <w:rPr>
            <w:rStyle w:val="Hyperlink"/>
            <w:noProof/>
          </w:rPr>
          <w:t>Ενημερώσεις Όρων Άδειας Χρήσης</w:t>
        </w:r>
        <w:r>
          <w:rPr>
            <w:noProof/>
          </w:rPr>
          <w:tab/>
        </w:r>
        <w:r>
          <w:rPr>
            <w:noProof/>
          </w:rPr>
          <w:fldChar w:fldCharType="begin"/>
        </w:r>
        <w:r>
          <w:rPr>
            <w:noProof/>
          </w:rPr>
          <w:instrText xml:space="preserve"> PAGEREF _Toc345598234 \h </w:instrText>
        </w:r>
        <w:r>
          <w:rPr>
            <w:noProof/>
          </w:rPr>
        </w:r>
        <w:r>
          <w:rPr>
            <w:noProof/>
          </w:rPr>
          <w:fldChar w:fldCharType="separate"/>
        </w:r>
        <w:r>
          <w:rPr>
            <w:noProof/>
          </w:rPr>
          <w:t>5</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35" w:history="1">
        <w:r w:rsidRPr="003B5BE2">
          <w:rPr>
            <w:rStyle w:val="Hyperlink"/>
            <w:noProof/>
          </w:rPr>
          <w:t>Ενημερώσεις Online Υπηρεσίας</w:t>
        </w:r>
        <w:r>
          <w:rPr>
            <w:noProof/>
          </w:rPr>
          <w:tab/>
        </w:r>
        <w:r>
          <w:rPr>
            <w:noProof/>
          </w:rPr>
          <w:fldChar w:fldCharType="begin"/>
        </w:r>
        <w:r>
          <w:rPr>
            <w:noProof/>
          </w:rPr>
          <w:instrText xml:space="preserve"> PAGEREF _Toc345598235 \h </w:instrText>
        </w:r>
        <w:r>
          <w:rPr>
            <w:noProof/>
          </w:rPr>
        </w:r>
        <w:r>
          <w:rPr>
            <w:noProof/>
          </w:rPr>
          <w:fldChar w:fldCharType="separate"/>
        </w:r>
        <w:r>
          <w:rPr>
            <w:noProof/>
          </w:rPr>
          <w:t>5</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36" w:history="1">
        <w:r w:rsidRPr="003B5BE2">
          <w:rPr>
            <w:rStyle w:val="Hyperlink"/>
            <w:noProof/>
          </w:rPr>
          <w:t>Αναστολή Λειτουργίας μιας Online Υπηρεσίας</w:t>
        </w:r>
        <w:r>
          <w:rPr>
            <w:noProof/>
          </w:rPr>
          <w:tab/>
        </w:r>
        <w:r>
          <w:rPr>
            <w:noProof/>
          </w:rPr>
          <w:fldChar w:fldCharType="begin"/>
        </w:r>
        <w:r>
          <w:rPr>
            <w:noProof/>
          </w:rPr>
          <w:instrText xml:space="preserve"> PAGEREF _Toc345598236 \h </w:instrText>
        </w:r>
        <w:r>
          <w:rPr>
            <w:noProof/>
          </w:rPr>
        </w:r>
        <w:r>
          <w:rPr>
            <w:noProof/>
          </w:rPr>
          <w:fldChar w:fldCharType="separate"/>
        </w:r>
        <w:r>
          <w:rPr>
            <w:noProof/>
          </w:rPr>
          <w:t>5</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37" w:history="1">
        <w:r w:rsidRPr="003B5BE2">
          <w:rPr>
            <w:rStyle w:val="Hyperlink"/>
            <w:noProof/>
          </w:rPr>
          <w:t>Λήξη ή Τερματισμός της Online Υπηρεσίας</w:t>
        </w:r>
        <w:r>
          <w:rPr>
            <w:noProof/>
          </w:rPr>
          <w:tab/>
        </w:r>
        <w:r>
          <w:rPr>
            <w:noProof/>
          </w:rPr>
          <w:fldChar w:fldCharType="begin"/>
        </w:r>
        <w:r>
          <w:rPr>
            <w:noProof/>
          </w:rPr>
          <w:instrText xml:space="preserve"> PAGEREF _Toc345598237 \h </w:instrText>
        </w:r>
        <w:r>
          <w:rPr>
            <w:noProof/>
          </w:rPr>
        </w:r>
        <w:r>
          <w:rPr>
            <w:noProof/>
          </w:rPr>
          <w:fldChar w:fldCharType="separate"/>
        </w:r>
        <w:r>
          <w:rPr>
            <w:noProof/>
          </w:rPr>
          <w:t>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38" w:history="1">
        <w:r w:rsidRPr="003B5BE2">
          <w:rPr>
            <w:rStyle w:val="Hyperlink"/>
            <w:noProof/>
          </w:rPr>
          <w:t>Διαθεσιμότητα της Online Υπηρεσίας</w:t>
        </w:r>
        <w:r>
          <w:rPr>
            <w:noProof/>
          </w:rPr>
          <w:tab/>
        </w:r>
        <w:r>
          <w:rPr>
            <w:noProof/>
          </w:rPr>
          <w:fldChar w:fldCharType="begin"/>
        </w:r>
        <w:r>
          <w:rPr>
            <w:noProof/>
          </w:rPr>
          <w:instrText xml:space="preserve"> PAGEREF _Toc345598238 \h </w:instrText>
        </w:r>
        <w:r>
          <w:rPr>
            <w:noProof/>
          </w:rPr>
        </w:r>
        <w:r>
          <w:rPr>
            <w:noProof/>
          </w:rPr>
          <w:fldChar w:fldCharType="separate"/>
        </w:r>
        <w:r>
          <w:rPr>
            <w:noProof/>
          </w:rPr>
          <w:t>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39" w:history="1">
        <w:r w:rsidRPr="003B5BE2">
          <w:rPr>
            <w:rStyle w:val="Hyperlink"/>
            <w:noProof/>
          </w:rPr>
          <w:t>Ευθύνη για τους λογαριασμούς σας</w:t>
        </w:r>
        <w:r>
          <w:rPr>
            <w:noProof/>
          </w:rPr>
          <w:tab/>
        </w:r>
        <w:r>
          <w:rPr>
            <w:noProof/>
          </w:rPr>
          <w:fldChar w:fldCharType="begin"/>
        </w:r>
        <w:r>
          <w:rPr>
            <w:noProof/>
          </w:rPr>
          <w:instrText xml:space="preserve"> PAGEREF _Toc345598239 \h </w:instrText>
        </w:r>
        <w:r>
          <w:rPr>
            <w:noProof/>
          </w:rPr>
        </w:r>
        <w:r>
          <w:rPr>
            <w:noProof/>
          </w:rPr>
          <w:fldChar w:fldCharType="separate"/>
        </w:r>
        <w:r>
          <w:rPr>
            <w:noProof/>
          </w:rPr>
          <w:t>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40" w:history="1">
        <w:r w:rsidRPr="003B5BE2">
          <w:rPr>
            <w:rStyle w:val="Hyperlink"/>
            <w:noProof/>
          </w:rPr>
          <w:t>Χρήση λογισμικού με την Online υπηρεσία</w:t>
        </w:r>
        <w:r>
          <w:rPr>
            <w:noProof/>
          </w:rPr>
          <w:tab/>
        </w:r>
        <w:r>
          <w:rPr>
            <w:noProof/>
          </w:rPr>
          <w:fldChar w:fldCharType="begin"/>
        </w:r>
        <w:r>
          <w:rPr>
            <w:noProof/>
          </w:rPr>
          <w:instrText xml:space="preserve"> PAGEREF _Toc345598240 \h </w:instrText>
        </w:r>
        <w:r>
          <w:rPr>
            <w:noProof/>
          </w:rPr>
        </w:r>
        <w:r>
          <w:rPr>
            <w:noProof/>
          </w:rPr>
          <w:fldChar w:fldCharType="separate"/>
        </w:r>
        <w:r>
          <w:rPr>
            <w:noProof/>
          </w:rPr>
          <w:t>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41" w:history="1">
        <w:r w:rsidRPr="003B5BE2">
          <w:rPr>
            <w:rStyle w:val="Hyperlink"/>
            <w:noProof/>
          </w:rPr>
          <w:t>Κώδικας Προέκδοσης</w:t>
        </w:r>
        <w:r>
          <w:rPr>
            <w:noProof/>
          </w:rPr>
          <w:tab/>
        </w:r>
        <w:r>
          <w:rPr>
            <w:noProof/>
          </w:rPr>
          <w:fldChar w:fldCharType="begin"/>
        </w:r>
        <w:r>
          <w:rPr>
            <w:noProof/>
          </w:rPr>
          <w:instrText xml:space="preserve"> PAGEREF _Toc345598241 \h </w:instrText>
        </w:r>
        <w:r>
          <w:rPr>
            <w:noProof/>
          </w:rPr>
        </w:r>
        <w:r>
          <w:rPr>
            <w:noProof/>
          </w:rPr>
          <w:fldChar w:fldCharType="separate"/>
        </w:r>
        <w:r>
          <w:rPr>
            <w:noProof/>
          </w:rPr>
          <w:t>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42" w:history="1">
        <w:r w:rsidRPr="003B5BE2">
          <w:rPr>
            <w:rStyle w:val="Hyperlink"/>
            <w:noProof/>
          </w:rPr>
          <w:t>Ενημερώσεις και Συμπληρώματα</w:t>
        </w:r>
        <w:r>
          <w:rPr>
            <w:noProof/>
          </w:rPr>
          <w:tab/>
        </w:r>
        <w:r>
          <w:rPr>
            <w:noProof/>
          </w:rPr>
          <w:fldChar w:fldCharType="begin"/>
        </w:r>
        <w:r>
          <w:rPr>
            <w:noProof/>
          </w:rPr>
          <w:instrText xml:space="preserve"> PAGEREF _Toc345598242 \h </w:instrText>
        </w:r>
        <w:r>
          <w:rPr>
            <w:noProof/>
          </w:rPr>
        </w:r>
        <w:r>
          <w:rPr>
            <w:noProof/>
          </w:rPr>
          <w:fldChar w:fldCharType="separate"/>
        </w:r>
        <w:r>
          <w:rPr>
            <w:noProof/>
          </w:rPr>
          <w:t>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43" w:history="1">
        <w:r w:rsidRPr="003B5BE2">
          <w:rPr>
            <w:rStyle w:val="Hyperlink"/>
            <w:noProof/>
          </w:rPr>
          <w:t>Χρήση Άλλων Τοποθεσιών, Εφαρμογών και Υπηρεσιών Web</w:t>
        </w:r>
        <w:r>
          <w:rPr>
            <w:noProof/>
          </w:rPr>
          <w:tab/>
        </w:r>
        <w:r>
          <w:rPr>
            <w:noProof/>
          </w:rPr>
          <w:fldChar w:fldCharType="begin"/>
        </w:r>
        <w:r>
          <w:rPr>
            <w:noProof/>
          </w:rPr>
          <w:instrText xml:space="preserve"> PAGEREF _Toc345598243 \h </w:instrText>
        </w:r>
        <w:r>
          <w:rPr>
            <w:noProof/>
          </w:rPr>
        </w:r>
        <w:r>
          <w:rPr>
            <w:noProof/>
          </w:rPr>
          <w:fldChar w:fldCharType="separate"/>
        </w:r>
        <w:r>
          <w:rPr>
            <w:noProof/>
          </w:rPr>
          <w:t>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44" w:history="1">
        <w:r w:rsidRPr="003B5BE2">
          <w:rPr>
            <w:rStyle w:val="Hyperlink"/>
            <w:noProof/>
          </w:rPr>
          <w:t>Περιεχόμενο και υπηρεσίες τρίτων</w:t>
        </w:r>
        <w:r>
          <w:rPr>
            <w:noProof/>
          </w:rPr>
          <w:tab/>
        </w:r>
        <w:r>
          <w:rPr>
            <w:noProof/>
          </w:rPr>
          <w:fldChar w:fldCharType="begin"/>
        </w:r>
        <w:r>
          <w:rPr>
            <w:noProof/>
          </w:rPr>
          <w:instrText xml:space="preserve"> PAGEREF _Toc345598244 \h </w:instrText>
        </w:r>
        <w:r>
          <w:rPr>
            <w:noProof/>
          </w:rPr>
        </w:r>
        <w:r>
          <w:rPr>
            <w:noProof/>
          </w:rPr>
          <w:fldChar w:fldCharType="separate"/>
        </w:r>
        <w:r>
          <w:rPr>
            <w:noProof/>
          </w:rPr>
          <w:t>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45" w:history="1">
        <w:r w:rsidRPr="003B5BE2">
          <w:rPr>
            <w:rStyle w:val="Hyperlink"/>
            <w:noProof/>
          </w:rPr>
          <w:t>Λογισμικού Τρίτου Κατασκευαστή</w:t>
        </w:r>
        <w:r>
          <w:rPr>
            <w:noProof/>
          </w:rPr>
          <w:tab/>
        </w:r>
        <w:r>
          <w:rPr>
            <w:noProof/>
          </w:rPr>
          <w:fldChar w:fldCharType="begin"/>
        </w:r>
        <w:r>
          <w:rPr>
            <w:noProof/>
          </w:rPr>
          <w:instrText xml:space="preserve"> PAGEREF _Toc345598245 \h </w:instrText>
        </w:r>
        <w:r>
          <w:rPr>
            <w:noProof/>
          </w:rPr>
        </w:r>
        <w:r>
          <w:rPr>
            <w:noProof/>
          </w:rPr>
          <w:fldChar w:fldCharType="separate"/>
        </w:r>
        <w:r>
          <w:rPr>
            <w:noProof/>
          </w:rPr>
          <w:t>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46" w:history="1">
        <w:r w:rsidRPr="003B5BE2">
          <w:rPr>
            <w:rStyle w:val="Hyperlink"/>
            <w:noProof/>
          </w:rPr>
          <w:t>Κεκτημένα Δικαιώματα</w:t>
        </w:r>
        <w:r>
          <w:rPr>
            <w:noProof/>
          </w:rPr>
          <w:tab/>
        </w:r>
        <w:r>
          <w:rPr>
            <w:noProof/>
          </w:rPr>
          <w:fldChar w:fldCharType="begin"/>
        </w:r>
        <w:r>
          <w:rPr>
            <w:noProof/>
          </w:rPr>
          <w:instrText xml:space="preserve"> PAGEREF _Toc345598246 \h </w:instrText>
        </w:r>
        <w:r>
          <w:rPr>
            <w:noProof/>
          </w:rPr>
        </w:r>
        <w:r>
          <w:rPr>
            <w:noProof/>
          </w:rPr>
          <w:fldChar w:fldCharType="separate"/>
        </w:r>
        <w:r>
          <w:rPr>
            <w:noProof/>
          </w:rPr>
          <w:t>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47" w:history="1">
        <w:r w:rsidRPr="003B5BE2">
          <w:rPr>
            <w:rStyle w:val="Hyperlink"/>
            <w:noProof/>
          </w:rPr>
          <w:t>Τα δεδομένα πελατών σας</w:t>
        </w:r>
        <w:r>
          <w:rPr>
            <w:noProof/>
          </w:rPr>
          <w:tab/>
        </w:r>
        <w:r>
          <w:rPr>
            <w:noProof/>
          </w:rPr>
          <w:fldChar w:fldCharType="begin"/>
        </w:r>
        <w:r>
          <w:rPr>
            <w:noProof/>
          </w:rPr>
          <w:instrText xml:space="preserve"> PAGEREF _Toc345598247 \h </w:instrText>
        </w:r>
        <w:r>
          <w:rPr>
            <w:noProof/>
          </w:rPr>
        </w:r>
        <w:r>
          <w:rPr>
            <w:noProof/>
          </w:rPr>
          <w:fldChar w:fldCharType="separate"/>
        </w:r>
        <w:r>
          <w:rPr>
            <w:noProof/>
          </w:rPr>
          <w:t>8</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48" w:history="1">
        <w:r w:rsidRPr="003B5BE2">
          <w:rPr>
            <w:rStyle w:val="Hyperlink"/>
            <w:noProof/>
          </w:rPr>
          <w:t>Λογισμικό και Υπηρεσίες που δεν είναι της Microsoft</w:t>
        </w:r>
        <w:r>
          <w:rPr>
            <w:noProof/>
          </w:rPr>
          <w:tab/>
        </w:r>
        <w:r>
          <w:rPr>
            <w:noProof/>
          </w:rPr>
          <w:fldChar w:fldCharType="begin"/>
        </w:r>
        <w:r>
          <w:rPr>
            <w:noProof/>
          </w:rPr>
          <w:instrText xml:space="preserve"> PAGEREF _Toc345598248 \h </w:instrText>
        </w:r>
        <w:r>
          <w:rPr>
            <w:noProof/>
          </w:rPr>
        </w:r>
        <w:r>
          <w:rPr>
            <w:noProof/>
          </w:rPr>
          <w:fldChar w:fldCharType="separate"/>
        </w:r>
        <w:r>
          <w:rPr>
            <w:noProof/>
          </w:rPr>
          <w:t>8</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49" w:history="1">
        <w:r w:rsidRPr="003B5BE2">
          <w:rPr>
            <w:rStyle w:val="Hyperlink"/>
            <w:noProof/>
          </w:rPr>
          <w:t>Κυριότητα των δεδομένων πελατών</w:t>
        </w:r>
        <w:r>
          <w:rPr>
            <w:noProof/>
          </w:rPr>
          <w:tab/>
        </w:r>
        <w:r>
          <w:rPr>
            <w:noProof/>
          </w:rPr>
          <w:fldChar w:fldCharType="begin"/>
        </w:r>
        <w:r>
          <w:rPr>
            <w:noProof/>
          </w:rPr>
          <w:instrText xml:space="preserve"> PAGEREF _Toc345598249 \h </w:instrText>
        </w:r>
        <w:r>
          <w:rPr>
            <w:noProof/>
          </w:rPr>
        </w:r>
        <w:r>
          <w:rPr>
            <w:noProof/>
          </w:rPr>
          <w:fldChar w:fldCharType="separate"/>
        </w:r>
        <w:r>
          <w:rPr>
            <w:noProof/>
          </w:rPr>
          <w:t>8</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50" w:history="1">
        <w:r w:rsidRPr="003B5BE2">
          <w:rPr>
            <w:rStyle w:val="Hyperlink"/>
            <w:noProof/>
          </w:rPr>
          <w:t>Ιδιωτικό απόρρητο</w:t>
        </w:r>
        <w:r>
          <w:rPr>
            <w:noProof/>
          </w:rPr>
          <w:tab/>
        </w:r>
        <w:r>
          <w:rPr>
            <w:noProof/>
          </w:rPr>
          <w:fldChar w:fldCharType="begin"/>
        </w:r>
        <w:r>
          <w:rPr>
            <w:noProof/>
          </w:rPr>
          <w:instrText xml:space="preserve"> PAGEREF _Toc345598250 \h </w:instrText>
        </w:r>
        <w:r>
          <w:rPr>
            <w:noProof/>
          </w:rPr>
        </w:r>
        <w:r>
          <w:rPr>
            <w:noProof/>
          </w:rPr>
          <w:fldChar w:fldCharType="separate"/>
        </w:r>
        <w:r>
          <w:rPr>
            <w:noProof/>
          </w:rPr>
          <w:t>8</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51" w:history="1">
        <w:r w:rsidRPr="003B5BE2">
          <w:rPr>
            <w:rStyle w:val="Hyperlink"/>
            <w:noProof/>
          </w:rPr>
          <w:t>Η χρήση μας των δεδομένων πελατών - Αιτήσεις τρίτων</w:t>
        </w:r>
        <w:r>
          <w:rPr>
            <w:noProof/>
          </w:rPr>
          <w:tab/>
        </w:r>
        <w:r>
          <w:rPr>
            <w:noProof/>
          </w:rPr>
          <w:fldChar w:fldCharType="begin"/>
        </w:r>
        <w:r>
          <w:rPr>
            <w:noProof/>
          </w:rPr>
          <w:instrText xml:space="preserve"> PAGEREF _Toc345598251 \h </w:instrText>
        </w:r>
        <w:r>
          <w:rPr>
            <w:noProof/>
          </w:rPr>
        </w:r>
        <w:r>
          <w:rPr>
            <w:noProof/>
          </w:rPr>
          <w:fldChar w:fldCharType="separate"/>
        </w:r>
        <w:r>
          <w:rPr>
            <w:noProof/>
          </w:rPr>
          <w:t>8</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52" w:history="1">
        <w:r w:rsidRPr="003B5BE2">
          <w:rPr>
            <w:rStyle w:val="Hyperlink"/>
            <w:noProof/>
          </w:rPr>
          <w:t>Ασφάλεια των δεδομένων πελατών</w:t>
        </w:r>
        <w:r>
          <w:rPr>
            <w:noProof/>
          </w:rPr>
          <w:tab/>
        </w:r>
        <w:r>
          <w:rPr>
            <w:noProof/>
          </w:rPr>
          <w:fldChar w:fldCharType="begin"/>
        </w:r>
        <w:r>
          <w:rPr>
            <w:noProof/>
          </w:rPr>
          <w:instrText xml:space="preserve"> PAGEREF _Toc345598252 \h </w:instrText>
        </w:r>
        <w:r>
          <w:rPr>
            <w:noProof/>
          </w:rPr>
        </w:r>
        <w:r>
          <w:rPr>
            <w:noProof/>
          </w:rPr>
          <w:fldChar w:fldCharType="separate"/>
        </w:r>
        <w:r>
          <w:rPr>
            <w:noProof/>
          </w:rPr>
          <w:t>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53" w:history="1">
        <w:r w:rsidRPr="003B5BE2">
          <w:rPr>
            <w:rStyle w:val="Hyperlink"/>
            <w:noProof/>
          </w:rPr>
          <w:t>Πολιτική Αποδεκτής Χρήσης</w:t>
        </w:r>
        <w:r>
          <w:rPr>
            <w:noProof/>
          </w:rPr>
          <w:tab/>
        </w:r>
        <w:r>
          <w:rPr>
            <w:noProof/>
          </w:rPr>
          <w:fldChar w:fldCharType="begin"/>
        </w:r>
        <w:r>
          <w:rPr>
            <w:noProof/>
          </w:rPr>
          <w:instrText xml:space="preserve"> PAGEREF _Toc345598253 \h </w:instrText>
        </w:r>
        <w:r>
          <w:rPr>
            <w:noProof/>
          </w:rPr>
        </w:r>
        <w:r>
          <w:rPr>
            <w:noProof/>
          </w:rPr>
          <w:fldChar w:fldCharType="separate"/>
        </w:r>
        <w:r>
          <w:rPr>
            <w:noProof/>
          </w:rPr>
          <w:t>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54" w:history="1">
        <w:r w:rsidRPr="003B5BE2">
          <w:rPr>
            <w:rStyle w:val="Hyperlink"/>
            <w:noProof/>
          </w:rPr>
          <w:t>Κανονιστικοί όροι</w:t>
        </w:r>
        <w:r>
          <w:rPr>
            <w:noProof/>
          </w:rPr>
          <w:tab/>
        </w:r>
        <w:r>
          <w:rPr>
            <w:noProof/>
          </w:rPr>
          <w:fldChar w:fldCharType="begin"/>
        </w:r>
        <w:r>
          <w:rPr>
            <w:noProof/>
          </w:rPr>
          <w:instrText xml:space="preserve"> PAGEREF _Toc345598254 \h </w:instrText>
        </w:r>
        <w:r>
          <w:rPr>
            <w:noProof/>
          </w:rPr>
        </w:r>
        <w:r>
          <w:rPr>
            <w:noProof/>
          </w:rPr>
          <w:fldChar w:fldCharType="separate"/>
        </w:r>
        <w:r>
          <w:rPr>
            <w:noProof/>
          </w:rPr>
          <w:t>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55" w:history="1">
        <w:r w:rsidRPr="003B5BE2">
          <w:rPr>
            <w:rStyle w:val="Hyperlink"/>
            <w:noProof/>
          </w:rPr>
          <w:t>Ηλεκτρονικές ειδοποιήσεις</w:t>
        </w:r>
        <w:r>
          <w:rPr>
            <w:noProof/>
          </w:rPr>
          <w:tab/>
        </w:r>
        <w:r>
          <w:rPr>
            <w:noProof/>
          </w:rPr>
          <w:fldChar w:fldCharType="begin"/>
        </w:r>
        <w:r>
          <w:rPr>
            <w:noProof/>
          </w:rPr>
          <w:instrText xml:space="preserve"> PAGEREF _Toc345598255 \h </w:instrText>
        </w:r>
        <w:r>
          <w:rPr>
            <w:noProof/>
          </w:rPr>
        </w:r>
        <w:r>
          <w:rPr>
            <w:noProof/>
          </w:rPr>
          <w:fldChar w:fldCharType="separate"/>
        </w:r>
        <w:r>
          <w:rPr>
            <w:noProof/>
          </w:rPr>
          <w:t>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56" w:history="1">
        <w:r w:rsidRPr="003B5BE2">
          <w:rPr>
            <w:rStyle w:val="Hyperlink"/>
            <w:noProof/>
          </w:rPr>
          <w:t>Περιορισμένη εγγύηση</w:t>
        </w:r>
        <w:r>
          <w:rPr>
            <w:noProof/>
          </w:rPr>
          <w:tab/>
        </w:r>
        <w:r>
          <w:rPr>
            <w:noProof/>
          </w:rPr>
          <w:fldChar w:fldCharType="begin"/>
        </w:r>
        <w:r>
          <w:rPr>
            <w:noProof/>
          </w:rPr>
          <w:instrText xml:space="preserve"> PAGEREF _Toc345598256 \h </w:instrText>
        </w:r>
        <w:r>
          <w:rPr>
            <w:noProof/>
          </w:rPr>
        </w:r>
        <w:r>
          <w:rPr>
            <w:noProof/>
          </w:rPr>
          <w:fldChar w:fldCharType="separate"/>
        </w:r>
        <w:r>
          <w:rPr>
            <w:noProof/>
          </w:rPr>
          <w:t>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57" w:history="1">
        <w:r w:rsidRPr="003B5BE2">
          <w:rPr>
            <w:rStyle w:val="Hyperlink"/>
            <w:noProof/>
          </w:rPr>
          <w:t>Συμμόρφωση με Νόμους και Κανονισμούς</w:t>
        </w:r>
        <w:r>
          <w:rPr>
            <w:noProof/>
          </w:rPr>
          <w:tab/>
        </w:r>
        <w:r>
          <w:rPr>
            <w:noProof/>
          </w:rPr>
          <w:fldChar w:fldCharType="begin"/>
        </w:r>
        <w:r>
          <w:rPr>
            <w:noProof/>
          </w:rPr>
          <w:instrText xml:space="preserve"> PAGEREF _Toc345598257 \h </w:instrText>
        </w:r>
        <w:r>
          <w:rPr>
            <w:noProof/>
          </w:rPr>
        </w:r>
        <w:r>
          <w:rPr>
            <w:noProof/>
          </w:rPr>
          <w:fldChar w:fldCharType="separate"/>
        </w:r>
        <w:r>
          <w:rPr>
            <w:noProof/>
          </w:rPr>
          <w:t>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58" w:history="1">
        <w:r w:rsidRPr="003B5BE2">
          <w:rPr>
            <w:rStyle w:val="Hyperlink"/>
            <w:noProof/>
          </w:rPr>
          <w:t>Τεχνικοί Περιορισμοί</w:t>
        </w:r>
        <w:r>
          <w:rPr>
            <w:noProof/>
          </w:rPr>
          <w:tab/>
        </w:r>
        <w:r>
          <w:rPr>
            <w:noProof/>
          </w:rPr>
          <w:fldChar w:fldCharType="begin"/>
        </w:r>
        <w:r>
          <w:rPr>
            <w:noProof/>
          </w:rPr>
          <w:instrText xml:space="preserve"> PAGEREF _Toc345598258 \h </w:instrText>
        </w:r>
        <w:r>
          <w:rPr>
            <w:noProof/>
          </w:rPr>
        </w:r>
        <w:r>
          <w:rPr>
            <w:noProof/>
          </w:rPr>
          <w:fldChar w:fldCharType="separate"/>
        </w:r>
        <w:r>
          <w:rPr>
            <w:noProof/>
          </w:rPr>
          <w:t>10</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59" w:history="1">
        <w:r w:rsidRPr="003B5BE2">
          <w:rPr>
            <w:rStyle w:val="Hyperlink"/>
            <w:noProof/>
          </w:rPr>
          <w:t>Άλλα Δικαιώματα</w:t>
        </w:r>
        <w:r>
          <w:rPr>
            <w:noProof/>
          </w:rPr>
          <w:tab/>
        </w:r>
        <w:r>
          <w:rPr>
            <w:noProof/>
          </w:rPr>
          <w:fldChar w:fldCharType="begin"/>
        </w:r>
        <w:r>
          <w:rPr>
            <w:noProof/>
          </w:rPr>
          <w:instrText xml:space="preserve"> PAGEREF _Toc345598259 \h </w:instrText>
        </w:r>
        <w:r>
          <w:rPr>
            <w:noProof/>
          </w:rPr>
        </w:r>
        <w:r>
          <w:rPr>
            <w:noProof/>
          </w:rPr>
          <w:fldChar w:fldCharType="separate"/>
        </w:r>
        <w:r>
          <w:rPr>
            <w:noProof/>
          </w:rPr>
          <w:t>10</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60" w:history="1">
        <w:r w:rsidRPr="003B5BE2">
          <w:rPr>
            <w:rStyle w:val="Hyperlink"/>
            <w:noProof/>
          </w:rPr>
          <w:t>Τεκμηρίωση</w:t>
        </w:r>
        <w:r>
          <w:rPr>
            <w:noProof/>
          </w:rPr>
          <w:tab/>
        </w:r>
        <w:r>
          <w:rPr>
            <w:noProof/>
          </w:rPr>
          <w:fldChar w:fldCharType="begin"/>
        </w:r>
        <w:r>
          <w:rPr>
            <w:noProof/>
          </w:rPr>
          <w:instrText xml:space="preserve"> PAGEREF _Toc345598260 \h </w:instrText>
        </w:r>
        <w:r>
          <w:rPr>
            <w:noProof/>
          </w:rPr>
        </w:r>
        <w:r>
          <w:rPr>
            <w:noProof/>
          </w:rPr>
          <w:fldChar w:fldCharType="separate"/>
        </w:r>
        <w:r>
          <w:rPr>
            <w:noProof/>
          </w:rPr>
          <w:t>10</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61" w:history="1">
        <w:r w:rsidRPr="003B5BE2">
          <w:rPr>
            <w:rStyle w:val="Hyperlink"/>
            <w:noProof/>
          </w:rPr>
          <w:t>Επανεκχώρηση Αδειών Χρήσης</w:t>
        </w:r>
        <w:r>
          <w:rPr>
            <w:noProof/>
          </w:rPr>
          <w:tab/>
        </w:r>
        <w:r>
          <w:rPr>
            <w:noProof/>
          </w:rPr>
          <w:fldChar w:fldCharType="begin"/>
        </w:r>
        <w:r>
          <w:rPr>
            <w:noProof/>
          </w:rPr>
          <w:instrText xml:space="preserve"> PAGEREF _Toc345598261 \h </w:instrText>
        </w:r>
        <w:r>
          <w:rPr>
            <w:noProof/>
          </w:rPr>
        </w:r>
        <w:r>
          <w:rPr>
            <w:noProof/>
          </w:rPr>
          <w:fldChar w:fldCharType="separate"/>
        </w:r>
        <w:r>
          <w:rPr>
            <w:noProof/>
          </w:rPr>
          <w:t>10</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62" w:history="1">
        <w:r w:rsidRPr="003B5BE2">
          <w:rPr>
            <w:rStyle w:val="Hyperlink"/>
            <w:noProof/>
          </w:rPr>
          <w:t>Ενεργοποίηση Προϊόντος</w:t>
        </w:r>
        <w:r>
          <w:rPr>
            <w:noProof/>
          </w:rPr>
          <w:tab/>
        </w:r>
        <w:r>
          <w:rPr>
            <w:noProof/>
          </w:rPr>
          <w:fldChar w:fldCharType="begin"/>
        </w:r>
        <w:r>
          <w:rPr>
            <w:noProof/>
          </w:rPr>
          <w:instrText xml:space="preserve"> PAGEREF _Toc345598262 \h </w:instrText>
        </w:r>
        <w:r>
          <w:rPr>
            <w:noProof/>
          </w:rPr>
        </w:r>
        <w:r>
          <w:rPr>
            <w:noProof/>
          </w:rPr>
          <w:fldChar w:fldCharType="separate"/>
        </w:r>
        <w:r>
          <w:rPr>
            <w:noProof/>
          </w:rPr>
          <w:t>10</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63" w:history="1">
        <w:r w:rsidRPr="003B5BE2">
          <w:rPr>
            <w:rStyle w:val="Hyperlink"/>
            <w:noProof/>
          </w:rPr>
          <w:t>Πρόσθετη λειτουργικότητα</w:t>
        </w:r>
        <w:r>
          <w:rPr>
            <w:noProof/>
          </w:rPr>
          <w:tab/>
        </w:r>
        <w:r>
          <w:rPr>
            <w:noProof/>
          </w:rPr>
          <w:fldChar w:fldCharType="begin"/>
        </w:r>
        <w:r>
          <w:rPr>
            <w:noProof/>
          </w:rPr>
          <w:instrText xml:space="preserve"> PAGEREF _Toc345598263 \h </w:instrText>
        </w:r>
        <w:r>
          <w:rPr>
            <w:noProof/>
          </w:rPr>
        </w:r>
        <w:r>
          <w:rPr>
            <w:noProof/>
          </w:rPr>
          <w:fldChar w:fldCharType="separate"/>
        </w:r>
        <w:r>
          <w:rPr>
            <w:noProof/>
          </w:rPr>
          <w:t>11</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64" w:history="1">
        <w:r w:rsidRPr="003B5BE2">
          <w:rPr>
            <w:rStyle w:val="Hyperlink"/>
            <w:noProof/>
          </w:rPr>
          <w:t>Στοιχεία γραμματοσειρών</w:t>
        </w:r>
        <w:r>
          <w:rPr>
            <w:noProof/>
          </w:rPr>
          <w:tab/>
        </w:r>
        <w:r>
          <w:rPr>
            <w:noProof/>
          </w:rPr>
          <w:fldChar w:fldCharType="begin"/>
        </w:r>
        <w:r>
          <w:rPr>
            <w:noProof/>
          </w:rPr>
          <w:instrText xml:space="preserve"> PAGEREF _Toc345598264 \h </w:instrText>
        </w:r>
        <w:r>
          <w:rPr>
            <w:noProof/>
          </w:rPr>
        </w:r>
        <w:r>
          <w:rPr>
            <w:noProof/>
          </w:rPr>
          <w:fldChar w:fldCharType="separate"/>
        </w:r>
        <w:r>
          <w:rPr>
            <w:noProof/>
          </w:rPr>
          <w:t>11</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65" w:history="1">
        <w:r w:rsidRPr="003B5BE2">
          <w:rPr>
            <w:rStyle w:val="Hyperlink"/>
            <w:noProof/>
          </w:rPr>
          <w:t>Στοιχεία Λογισμικού Windows</w:t>
        </w:r>
        <w:r>
          <w:rPr>
            <w:noProof/>
          </w:rPr>
          <w:tab/>
        </w:r>
        <w:r>
          <w:rPr>
            <w:noProof/>
          </w:rPr>
          <w:fldChar w:fldCharType="begin"/>
        </w:r>
        <w:r>
          <w:rPr>
            <w:noProof/>
          </w:rPr>
          <w:instrText xml:space="preserve"> PAGEREF _Toc345598265 \h </w:instrText>
        </w:r>
        <w:r>
          <w:rPr>
            <w:noProof/>
          </w:rPr>
        </w:r>
        <w:r>
          <w:rPr>
            <w:noProof/>
          </w:rPr>
          <w:fldChar w:fldCharType="separate"/>
        </w:r>
        <w:r>
          <w:rPr>
            <w:noProof/>
          </w:rPr>
          <w:t>11</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66" w:history="1">
        <w:r w:rsidRPr="003B5BE2">
          <w:rPr>
            <w:rStyle w:val="Hyperlink"/>
            <w:noProof/>
          </w:rPr>
          <w:t>Μετρήσεις Επιδόσεων</w:t>
        </w:r>
        <w:r>
          <w:rPr>
            <w:noProof/>
          </w:rPr>
          <w:tab/>
        </w:r>
        <w:r>
          <w:rPr>
            <w:noProof/>
          </w:rPr>
          <w:fldChar w:fldCharType="begin"/>
        </w:r>
        <w:r>
          <w:rPr>
            <w:noProof/>
          </w:rPr>
          <w:instrText xml:space="preserve"> PAGEREF _Toc345598266 \h </w:instrText>
        </w:r>
        <w:r>
          <w:rPr>
            <w:noProof/>
          </w:rPr>
        </w:r>
        <w:r>
          <w:rPr>
            <w:noProof/>
          </w:rPr>
          <w:fldChar w:fldCharType="separate"/>
        </w:r>
        <w:r>
          <w:rPr>
            <w:noProof/>
          </w:rPr>
          <w:t>11</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67" w:history="1">
        <w:r w:rsidRPr="003B5BE2">
          <w:rPr>
            <w:rStyle w:val="Hyperlink"/>
            <w:noProof/>
          </w:rPr>
          <w:t>Τεχνολογία SQL Server</w:t>
        </w:r>
        <w:r>
          <w:rPr>
            <w:noProof/>
          </w:rPr>
          <w:tab/>
        </w:r>
        <w:r>
          <w:rPr>
            <w:noProof/>
          </w:rPr>
          <w:fldChar w:fldCharType="begin"/>
        </w:r>
        <w:r>
          <w:rPr>
            <w:noProof/>
          </w:rPr>
          <w:instrText xml:space="preserve"> PAGEREF _Toc345598267 \h </w:instrText>
        </w:r>
        <w:r>
          <w:rPr>
            <w:noProof/>
          </w:rPr>
        </w:r>
        <w:r>
          <w:rPr>
            <w:noProof/>
          </w:rPr>
          <w:fldChar w:fldCharType="separate"/>
        </w:r>
        <w:r>
          <w:rPr>
            <w:noProof/>
          </w:rPr>
          <w:t>12</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68" w:history="1">
        <w:r w:rsidRPr="003B5BE2">
          <w:rPr>
            <w:rStyle w:val="Hyperlink"/>
            <w:noProof/>
          </w:rPr>
          <w:t>Δημιουργία και Αποθήκευση Παρουσιών</w:t>
        </w:r>
        <w:r>
          <w:rPr>
            <w:noProof/>
          </w:rPr>
          <w:tab/>
        </w:r>
        <w:r>
          <w:rPr>
            <w:noProof/>
          </w:rPr>
          <w:fldChar w:fldCharType="begin"/>
        </w:r>
        <w:r>
          <w:rPr>
            <w:noProof/>
          </w:rPr>
          <w:instrText xml:space="preserve"> PAGEREF _Toc345598268 \h </w:instrText>
        </w:r>
        <w:r>
          <w:rPr>
            <w:noProof/>
          </w:rPr>
        </w:r>
        <w:r>
          <w:rPr>
            <w:noProof/>
          </w:rPr>
          <w:fldChar w:fldCharType="separate"/>
        </w:r>
        <w:r>
          <w:rPr>
            <w:noProof/>
          </w:rPr>
          <w:t>12</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69" w:history="1">
        <w:r w:rsidRPr="003B5BE2">
          <w:rPr>
            <w:rStyle w:val="Hyperlink"/>
            <w:noProof/>
          </w:rPr>
          <w:t>Στοιχείο αναφοράς χάρτη των υπηρεσιών αναφοράς SQL Server</w:t>
        </w:r>
        <w:r>
          <w:rPr>
            <w:noProof/>
          </w:rPr>
          <w:tab/>
        </w:r>
        <w:r>
          <w:rPr>
            <w:noProof/>
          </w:rPr>
          <w:fldChar w:fldCharType="begin"/>
        </w:r>
        <w:r>
          <w:rPr>
            <w:noProof/>
          </w:rPr>
          <w:instrText xml:space="preserve"> PAGEREF _Toc345598269 \h </w:instrText>
        </w:r>
        <w:r>
          <w:rPr>
            <w:noProof/>
          </w:rPr>
        </w:r>
        <w:r>
          <w:rPr>
            <w:noProof/>
          </w:rPr>
          <w:fldChar w:fldCharType="separate"/>
        </w:r>
        <w:r>
          <w:rPr>
            <w:noProof/>
          </w:rPr>
          <w:t>12</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70" w:history="1">
        <w:r w:rsidRPr="003B5BE2">
          <w:rPr>
            <w:rStyle w:val="Hyperlink"/>
            <w:noProof/>
          </w:rPr>
          <w:t>Πολυπλεξία</w:t>
        </w:r>
        <w:r>
          <w:rPr>
            <w:noProof/>
          </w:rPr>
          <w:tab/>
        </w:r>
        <w:r>
          <w:rPr>
            <w:noProof/>
          </w:rPr>
          <w:fldChar w:fldCharType="begin"/>
        </w:r>
        <w:r>
          <w:rPr>
            <w:noProof/>
          </w:rPr>
          <w:instrText xml:space="preserve"> PAGEREF _Toc345598270 \h </w:instrText>
        </w:r>
        <w:r>
          <w:rPr>
            <w:noProof/>
          </w:rPr>
        </w:r>
        <w:r>
          <w:rPr>
            <w:noProof/>
          </w:rPr>
          <w:fldChar w:fldCharType="separate"/>
        </w:r>
        <w:r>
          <w:rPr>
            <w:noProof/>
          </w:rPr>
          <w:t>12</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71" w:history="1">
        <w:r w:rsidRPr="003B5BE2">
          <w:rPr>
            <w:rStyle w:val="Hyperlink"/>
            <w:noProof/>
          </w:rPr>
          <w:t>Πακέτα System Center</w:t>
        </w:r>
        <w:r>
          <w:rPr>
            <w:noProof/>
          </w:rPr>
          <w:tab/>
        </w:r>
        <w:r>
          <w:rPr>
            <w:noProof/>
          </w:rPr>
          <w:fldChar w:fldCharType="begin"/>
        </w:r>
        <w:r>
          <w:rPr>
            <w:noProof/>
          </w:rPr>
          <w:instrText xml:space="preserve"> PAGEREF _Toc345598271 \h </w:instrText>
        </w:r>
        <w:r>
          <w:rPr>
            <w:noProof/>
          </w:rPr>
        </w:r>
        <w:r>
          <w:rPr>
            <w:noProof/>
          </w:rPr>
          <w:fldChar w:fldCharType="separate"/>
        </w:r>
        <w:r>
          <w:rPr>
            <w:noProof/>
          </w:rPr>
          <w:t>13</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72" w:history="1">
        <w:r w:rsidRPr="003B5BE2">
          <w:rPr>
            <w:rStyle w:val="Hyperlink"/>
            <w:noProof/>
          </w:rPr>
          <w:t>Λογισμικό και υπηρεσίες</w:t>
        </w:r>
        <w:r>
          <w:rPr>
            <w:noProof/>
          </w:rPr>
          <w:tab/>
        </w:r>
        <w:r>
          <w:rPr>
            <w:noProof/>
          </w:rPr>
          <w:fldChar w:fldCharType="begin"/>
        </w:r>
        <w:r>
          <w:rPr>
            <w:noProof/>
          </w:rPr>
          <w:instrText xml:space="preserve"> PAGEREF _Toc345598272 \h </w:instrText>
        </w:r>
        <w:r>
          <w:rPr>
            <w:noProof/>
          </w:rPr>
        </w:r>
        <w:r>
          <w:rPr>
            <w:noProof/>
          </w:rPr>
          <w:fldChar w:fldCharType="separate"/>
        </w:r>
        <w:r>
          <w:rPr>
            <w:noProof/>
          </w:rPr>
          <w:t>13</w:t>
        </w:r>
        <w:r>
          <w:rPr>
            <w:noProof/>
          </w:rPr>
          <w:fldChar w:fldCharType="end"/>
        </w:r>
      </w:hyperlink>
    </w:p>
    <w:p w:rsidR="007B07C6" w:rsidRDefault="007B07C6" w:rsidP="007B07C6">
      <w:pPr>
        <w:pStyle w:val="TOC1"/>
        <w:tabs>
          <w:tab w:val="right" w:leader="dot" w:pos="5210"/>
        </w:tabs>
        <w:rPr>
          <w:rFonts w:asciiTheme="minorHAnsi" w:eastAsiaTheme="minorEastAsia" w:hAnsiTheme="minorHAnsi" w:cstheme="minorBidi"/>
          <w:b w:val="0"/>
          <w:caps w:val="0"/>
          <w:noProof/>
          <w:color w:val="auto"/>
          <w:sz w:val="22"/>
          <w:szCs w:val="22"/>
        </w:rPr>
      </w:pPr>
      <w:hyperlink w:anchor="_Toc345598273" w:history="1">
        <w:r w:rsidRPr="003B5BE2">
          <w:rPr>
            <w:rStyle w:val="Hyperlink"/>
            <w:noProof/>
          </w:rPr>
          <w:t xml:space="preserve">Όροι Άδειας Χρήσης που αφορούν </w:t>
        </w:r>
        <w:r>
          <w:rPr>
            <w:rStyle w:val="Hyperlink"/>
            <w:noProof/>
          </w:rPr>
          <w:br/>
        </w:r>
        <w:r w:rsidRPr="003B5BE2">
          <w:rPr>
            <w:rStyle w:val="Hyperlink"/>
            <w:noProof/>
          </w:rPr>
          <w:t>αποκλειστικά την Υπηρεσία</w:t>
        </w:r>
        <w:r>
          <w:rPr>
            <w:noProof/>
          </w:rPr>
          <w:tab/>
        </w:r>
        <w:r>
          <w:rPr>
            <w:noProof/>
          </w:rPr>
          <w:fldChar w:fldCharType="begin"/>
        </w:r>
        <w:r>
          <w:rPr>
            <w:noProof/>
          </w:rPr>
          <w:instrText xml:space="preserve"> PAGEREF _Toc345598273 \h </w:instrText>
        </w:r>
        <w:r>
          <w:rPr>
            <w:noProof/>
          </w:rPr>
        </w:r>
        <w:r>
          <w:rPr>
            <w:noProof/>
          </w:rPr>
          <w:fldChar w:fldCharType="separate"/>
        </w:r>
        <w:r>
          <w:rPr>
            <w:noProof/>
          </w:rPr>
          <w:t>14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74" w:history="1">
        <w:r w:rsidRPr="003B5BE2">
          <w:rPr>
            <w:rStyle w:val="Hyperlink"/>
            <w:noProof/>
          </w:rPr>
          <w:t>Dynamics CRM Online</w:t>
        </w:r>
        <w:r>
          <w:rPr>
            <w:noProof/>
          </w:rPr>
          <w:tab/>
        </w:r>
        <w:r>
          <w:rPr>
            <w:noProof/>
          </w:rPr>
          <w:fldChar w:fldCharType="begin"/>
        </w:r>
        <w:r>
          <w:rPr>
            <w:noProof/>
          </w:rPr>
          <w:instrText xml:space="preserve"> PAGEREF _Toc345598274 \h </w:instrText>
        </w:r>
        <w:r>
          <w:rPr>
            <w:noProof/>
          </w:rPr>
        </w:r>
        <w:r>
          <w:rPr>
            <w:noProof/>
          </w:rPr>
          <w:fldChar w:fldCharType="separate"/>
        </w:r>
        <w:r>
          <w:rPr>
            <w:noProof/>
          </w:rPr>
          <w:t>14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75" w:history="1">
        <w:r w:rsidRPr="003B5BE2">
          <w:rPr>
            <w:rStyle w:val="Hyperlink"/>
            <w:noProof/>
          </w:rPr>
          <w:t>Αρχειοθέτηση Exchange Online</w:t>
        </w:r>
        <w:r>
          <w:rPr>
            <w:noProof/>
          </w:rPr>
          <w:tab/>
        </w:r>
        <w:r>
          <w:rPr>
            <w:noProof/>
          </w:rPr>
          <w:fldChar w:fldCharType="begin"/>
        </w:r>
        <w:r>
          <w:rPr>
            <w:noProof/>
          </w:rPr>
          <w:instrText xml:space="preserve"> PAGEREF _Toc345598275 \h </w:instrText>
        </w:r>
        <w:r>
          <w:rPr>
            <w:noProof/>
          </w:rPr>
        </w:r>
        <w:r>
          <w:rPr>
            <w:noProof/>
          </w:rPr>
          <w:fldChar w:fldCharType="separate"/>
        </w:r>
        <w:r>
          <w:rPr>
            <w:noProof/>
          </w:rPr>
          <w:t>15</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76" w:history="1">
        <w:r w:rsidRPr="003B5BE2">
          <w:rPr>
            <w:rStyle w:val="Hyperlink"/>
            <w:noProof/>
          </w:rPr>
          <w:t>Exchange Online Kiosk</w:t>
        </w:r>
        <w:r>
          <w:rPr>
            <w:noProof/>
          </w:rPr>
          <w:tab/>
        </w:r>
        <w:r>
          <w:rPr>
            <w:noProof/>
          </w:rPr>
          <w:fldChar w:fldCharType="begin"/>
        </w:r>
        <w:r>
          <w:rPr>
            <w:noProof/>
          </w:rPr>
          <w:instrText xml:space="preserve"> PAGEREF _Toc345598276 \h </w:instrText>
        </w:r>
        <w:r>
          <w:rPr>
            <w:noProof/>
          </w:rPr>
        </w:r>
        <w:r>
          <w:rPr>
            <w:noProof/>
          </w:rPr>
          <w:fldChar w:fldCharType="separate"/>
        </w:r>
        <w:r>
          <w:rPr>
            <w:noProof/>
          </w:rPr>
          <w:t>15</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77" w:history="1">
        <w:r w:rsidRPr="003B5BE2">
          <w:rPr>
            <w:rStyle w:val="Hyperlink"/>
            <w:noProof/>
          </w:rPr>
          <w:t>Exchange Online Πρόγραμμα 1</w:t>
        </w:r>
        <w:r>
          <w:rPr>
            <w:noProof/>
          </w:rPr>
          <w:tab/>
        </w:r>
        <w:r>
          <w:rPr>
            <w:noProof/>
          </w:rPr>
          <w:fldChar w:fldCharType="begin"/>
        </w:r>
        <w:r>
          <w:rPr>
            <w:noProof/>
          </w:rPr>
          <w:instrText xml:space="preserve"> PAGEREF _Toc345598277 \h </w:instrText>
        </w:r>
        <w:r>
          <w:rPr>
            <w:noProof/>
          </w:rPr>
        </w:r>
        <w:r>
          <w:rPr>
            <w:noProof/>
          </w:rPr>
          <w:fldChar w:fldCharType="separate"/>
        </w:r>
        <w:r>
          <w:rPr>
            <w:noProof/>
          </w:rPr>
          <w:t>16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78" w:history="1">
        <w:r w:rsidRPr="003B5BE2">
          <w:rPr>
            <w:rStyle w:val="Hyperlink"/>
            <w:noProof/>
          </w:rPr>
          <w:t>Exchange Online Πρόγραμμα 2</w:t>
        </w:r>
        <w:r>
          <w:rPr>
            <w:noProof/>
          </w:rPr>
          <w:tab/>
        </w:r>
        <w:r>
          <w:rPr>
            <w:noProof/>
          </w:rPr>
          <w:fldChar w:fldCharType="begin"/>
        </w:r>
        <w:r>
          <w:rPr>
            <w:noProof/>
          </w:rPr>
          <w:instrText xml:space="preserve"> PAGEREF _Toc345598278 \h </w:instrText>
        </w:r>
        <w:r>
          <w:rPr>
            <w:noProof/>
          </w:rPr>
        </w:r>
        <w:r>
          <w:rPr>
            <w:noProof/>
          </w:rPr>
          <w:fldChar w:fldCharType="separate"/>
        </w:r>
        <w:r>
          <w:rPr>
            <w:noProof/>
          </w:rPr>
          <w:t>16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79" w:history="1">
        <w:r w:rsidRPr="003B5BE2">
          <w:rPr>
            <w:rStyle w:val="Hyperlink"/>
            <w:noProof/>
          </w:rPr>
          <w:t>Exchange Online Protection</w:t>
        </w:r>
        <w:r>
          <w:rPr>
            <w:noProof/>
          </w:rPr>
          <w:tab/>
        </w:r>
        <w:r>
          <w:rPr>
            <w:noProof/>
          </w:rPr>
          <w:fldChar w:fldCharType="begin"/>
        </w:r>
        <w:r>
          <w:rPr>
            <w:noProof/>
          </w:rPr>
          <w:instrText xml:space="preserve"> PAGEREF _Toc345598279 \h </w:instrText>
        </w:r>
        <w:r>
          <w:rPr>
            <w:noProof/>
          </w:rPr>
        </w:r>
        <w:r>
          <w:rPr>
            <w:noProof/>
          </w:rPr>
          <w:fldChar w:fldCharType="separate"/>
        </w:r>
        <w:r>
          <w:rPr>
            <w:noProof/>
          </w:rPr>
          <w:t>17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80" w:history="1">
        <w:r w:rsidRPr="003B5BE2">
          <w:rPr>
            <w:rStyle w:val="Hyperlink"/>
            <w:noProof/>
          </w:rPr>
          <w:t>Lync Online Πρόγραμμα 1</w:t>
        </w:r>
        <w:r>
          <w:rPr>
            <w:noProof/>
          </w:rPr>
          <w:tab/>
        </w:r>
        <w:r>
          <w:rPr>
            <w:noProof/>
          </w:rPr>
          <w:fldChar w:fldCharType="begin"/>
        </w:r>
        <w:r>
          <w:rPr>
            <w:noProof/>
          </w:rPr>
          <w:instrText xml:space="preserve"> PAGEREF _Toc345598280 \h </w:instrText>
        </w:r>
        <w:r>
          <w:rPr>
            <w:noProof/>
          </w:rPr>
        </w:r>
        <w:r>
          <w:rPr>
            <w:noProof/>
          </w:rPr>
          <w:fldChar w:fldCharType="separate"/>
        </w:r>
        <w:r>
          <w:rPr>
            <w:noProof/>
          </w:rPr>
          <w:t>17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81" w:history="1">
        <w:r w:rsidRPr="003B5BE2">
          <w:rPr>
            <w:rStyle w:val="Hyperlink"/>
            <w:noProof/>
          </w:rPr>
          <w:t>Lync Online Πρόγραμμα 2</w:t>
        </w:r>
        <w:r>
          <w:rPr>
            <w:noProof/>
          </w:rPr>
          <w:tab/>
        </w:r>
        <w:r>
          <w:rPr>
            <w:noProof/>
          </w:rPr>
          <w:fldChar w:fldCharType="begin"/>
        </w:r>
        <w:r>
          <w:rPr>
            <w:noProof/>
          </w:rPr>
          <w:instrText xml:space="preserve"> PAGEREF _Toc345598281 \h </w:instrText>
        </w:r>
        <w:r>
          <w:rPr>
            <w:noProof/>
          </w:rPr>
        </w:r>
        <w:r>
          <w:rPr>
            <w:noProof/>
          </w:rPr>
          <w:fldChar w:fldCharType="separate"/>
        </w:r>
        <w:r>
          <w:rPr>
            <w:noProof/>
          </w:rPr>
          <w:t>17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82" w:history="1">
        <w:r w:rsidRPr="003B5BE2">
          <w:rPr>
            <w:rStyle w:val="Hyperlink"/>
            <w:noProof/>
          </w:rPr>
          <w:t>Lync Online Πρόγραμμα 3</w:t>
        </w:r>
        <w:r>
          <w:rPr>
            <w:noProof/>
          </w:rPr>
          <w:tab/>
        </w:r>
        <w:r>
          <w:rPr>
            <w:noProof/>
          </w:rPr>
          <w:fldChar w:fldCharType="begin"/>
        </w:r>
        <w:r>
          <w:rPr>
            <w:noProof/>
          </w:rPr>
          <w:instrText xml:space="preserve"> PAGEREF _Toc345598282 \h </w:instrText>
        </w:r>
        <w:r>
          <w:rPr>
            <w:noProof/>
          </w:rPr>
        </w:r>
        <w:r>
          <w:rPr>
            <w:noProof/>
          </w:rPr>
          <w:fldChar w:fldCharType="separate"/>
        </w:r>
        <w:r>
          <w:rPr>
            <w:noProof/>
          </w:rPr>
          <w:t>18</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83" w:history="1">
        <w:r w:rsidRPr="003B5BE2">
          <w:rPr>
            <w:rStyle w:val="Hyperlink"/>
            <w:noProof/>
          </w:rPr>
          <w:t>Microsoft Desktop Optimization Pack (MDOP)</w:t>
        </w:r>
        <w:r>
          <w:rPr>
            <w:noProof/>
          </w:rPr>
          <w:tab/>
        </w:r>
        <w:r>
          <w:rPr>
            <w:noProof/>
          </w:rPr>
          <w:fldChar w:fldCharType="begin"/>
        </w:r>
        <w:r>
          <w:rPr>
            <w:noProof/>
          </w:rPr>
          <w:instrText xml:space="preserve"> PAGEREF _Toc345598283 \h </w:instrText>
        </w:r>
        <w:r>
          <w:rPr>
            <w:noProof/>
          </w:rPr>
        </w:r>
        <w:r>
          <w:rPr>
            <w:noProof/>
          </w:rPr>
          <w:fldChar w:fldCharType="separate"/>
        </w:r>
        <w:r>
          <w:rPr>
            <w:noProof/>
          </w:rPr>
          <w:t>19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84" w:history="1">
        <w:r w:rsidRPr="003B5BE2">
          <w:rPr>
            <w:rStyle w:val="Hyperlink"/>
            <w:noProof/>
          </w:rPr>
          <w:t>Office 365 Developer</w:t>
        </w:r>
        <w:r>
          <w:rPr>
            <w:noProof/>
          </w:rPr>
          <w:tab/>
        </w:r>
        <w:r>
          <w:rPr>
            <w:noProof/>
          </w:rPr>
          <w:fldChar w:fldCharType="begin"/>
        </w:r>
        <w:r>
          <w:rPr>
            <w:noProof/>
          </w:rPr>
          <w:instrText xml:space="preserve"> PAGEREF _Toc345598284 \h </w:instrText>
        </w:r>
        <w:r>
          <w:rPr>
            <w:noProof/>
          </w:rPr>
        </w:r>
        <w:r>
          <w:rPr>
            <w:noProof/>
          </w:rPr>
          <w:fldChar w:fldCharType="separate"/>
        </w:r>
        <w:r>
          <w:rPr>
            <w:noProof/>
          </w:rPr>
          <w:t>20</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85" w:history="1">
        <w:r w:rsidRPr="003B5BE2">
          <w:rPr>
            <w:rStyle w:val="Hyperlink"/>
            <w:noProof/>
          </w:rPr>
          <w:t>Office 365 ProPlus</w:t>
        </w:r>
        <w:r>
          <w:rPr>
            <w:noProof/>
          </w:rPr>
          <w:tab/>
        </w:r>
        <w:r>
          <w:rPr>
            <w:noProof/>
          </w:rPr>
          <w:fldChar w:fldCharType="begin"/>
        </w:r>
        <w:r>
          <w:rPr>
            <w:noProof/>
          </w:rPr>
          <w:instrText xml:space="preserve"> PAGEREF _Toc345598285 \h </w:instrText>
        </w:r>
        <w:r>
          <w:rPr>
            <w:noProof/>
          </w:rPr>
        </w:r>
        <w:r>
          <w:rPr>
            <w:noProof/>
          </w:rPr>
          <w:fldChar w:fldCharType="separate"/>
        </w:r>
        <w:r>
          <w:rPr>
            <w:noProof/>
          </w:rPr>
          <w:t>21</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86" w:history="1">
        <w:r w:rsidRPr="003B5BE2">
          <w:rPr>
            <w:rStyle w:val="Hyperlink"/>
            <w:noProof/>
          </w:rPr>
          <w:t>Office 365 για μικρές επιχειρήσεις</w:t>
        </w:r>
        <w:r>
          <w:rPr>
            <w:noProof/>
          </w:rPr>
          <w:tab/>
        </w:r>
        <w:r>
          <w:rPr>
            <w:noProof/>
          </w:rPr>
          <w:fldChar w:fldCharType="begin"/>
        </w:r>
        <w:r>
          <w:rPr>
            <w:noProof/>
          </w:rPr>
          <w:instrText xml:space="preserve"> PAGEREF _Toc345598286 \h </w:instrText>
        </w:r>
        <w:r>
          <w:rPr>
            <w:noProof/>
          </w:rPr>
        </w:r>
        <w:r>
          <w:rPr>
            <w:noProof/>
          </w:rPr>
          <w:fldChar w:fldCharType="separate"/>
        </w:r>
        <w:r>
          <w:rPr>
            <w:noProof/>
          </w:rPr>
          <w:t>22</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87" w:history="1">
        <w:r w:rsidRPr="003B5BE2">
          <w:rPr>
            <w:rStyle w:val="Hyperlink"/>
            <w:noProof/>
          </w:rPr>
          <w:t>Office 365 Premium για μικρές επιχειρήσεις</w:t>
        </w:r>
        <w:r>
          <w:rPr>
            <w:noProof/>
          </w:rPr>
          <w:tab/>
        </w:r>
        <w:r>
          <w:rPr>
            <w:noProof/>
          </w:rPr>
          <w:fldChar w:fldCharType="begin"/>
        </w:r>
        <w:r>
          <w:rPr>
            <w:noProof/>
          </w:rPr>
          <w:instrText xml:space="preserve"> PAGEREF _Toc345598287 \h </w:instrText>
        </w:r>
        <w:r>
          <w:rPr>
            <w:noProof/>
          </w:rPr>
        </w:r>
        <w:r>
          <w:rPr>
            <w:noProof/>
          </w:rPr>
          <w:fldChar w:fldCharType="separate"/>
        </w:r>
        <w:r>
          <w:rPr>
            <w:noProof/>
          </w:rPr>
          <w:t>22</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88" w:history="1">
        <w:r w:rsidRPr="003B5BE2">
          <w:rPr>
            <w:rStyle w:val="Hyperlink"/>
            <w:noProof/>
          </w:rPr>
          <w:t>Εφαρμογές Office Web</w:t>
        </w:r>
        <w:r>
          <w:rPr>
            <w:noProof/>
          </w:rPr>
          <w:tab/>
        </w:r>
        <w:r>
          <w:rPr>
            <w:noProof/>
          </w:rPr>
          <w:fldChar w:fldCharType="begin"/>
        </w:r>
        <w:r>
          <w:rPr>
            <w:noProof/>
          </w:rPr>
          <w:instrText xml:space="preserve"> PAGEREF _Toc345598288 \h </w:instrText>
        </w:r>
        <w:r>
          <w:rPr>
            <w:noProof/>
          </w:rPr>
        </w:r>
        <w:r>
          <w:rPr>
            <w:noProof/>
          </w:rPr>
          <w:fldChar w:fldCharType="separate"/>
        </w:r>
        <w:r>
          <w:rPr>
            <w:noProof/>
          </w:rPr>
          <w:t>24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89" w:history="1">
        <w:r w:rsidRPr="003B5BE2">
          <w:rPr>
            <w:rStyle w:val="Hyperlink"/>
            <w:noProof/>
          </w:rPr>
          <w:t>Project Online</w:t>
        </w:r>
        <w:r>
          <w:rPr>
            <w:noProof/>
          </w:rPr>
          <w:tab/>
        </w:r>
        <w:r>
          <w:rPr>
            <w:noProof/>
          </w:rPr>
          <w:fldChar w:fldCharType="begin"/>
        </w:r>
        <w:r>
          <w:rPr>
            <w:noProof/>
          </w:rPr>
          <w:instrText xml:space="preserve"> PAGEREF _Toc345598289 \h </w:instrText>
        </w:r>
        <w:r>
          <w:rPr>
            <w:noProof/>
          </w:rPr>
        </w:r>
        <w:r>
          <w:rPr>
            <w:noProof/>
          </w:rPr>
          <w:fldChar w:fldCharType="separate"/>
        </w:r>
        <w:r>
          <w:rPr>
            <w:noProof/>
          </w:rPr>
          <w:t>24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90" w:history="1">
        <w:r w:rsidRPr="003B5BE2">
          <w:rPr>
            <w:rStyle w:val="Hyperlink"/>
            <w:noProof/>
          </w:rPr>
          <w:t>Project Pro για Office 365</w:t>
        </w:r>
        <w:r>
          <w:rPr>
            <w:noProof/>
          </w:rPr>
          <w:tab/>
        </w:r>
        <w:r>
          <w:rPr>
            <w:noProof/>
          </w:rPr>
          <w:fldChar w:fldCharType="begin"/>
        </w:r>
        <w:r>
          <w:rPr>
            <w:noProof/>
          </w:rPr>
          <w:instrText xml:space="preserve"> PAGEREF _Toc345598290 \h </w:instrText>
        </w:r>
        <w:r>
          <w:rPr>
            <w:noProof/>
          </w:rPr>
        </w:r>
        <w:r>
          <w:rPr>
            <w:noProof/>
          </w:rPr>
          <w:fldChar w:fldCharType="separate"/>
        </w:r>
        <w:r>
          <w:rPr>
            <w:noProof/>
          </w:rPr>
          <w:t>25</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91" w:history="1">
        <w:r w:rsidRPr="003B5BE2">
          <w:rPr>
            <w:rStyle w:val="Hyperlink"/>
            <w:noProof/>
          </w:rPr>
          <w:t>SharePoint Online Kiosk</w:t>
        </w:r>
        <w:r>
          <w:rPr>
            <w:noProof/>
          </w:rPr>
          <w:tab/>
        </w:r>
        <w:r>
          <w:rPr>
            <w:noProof/>
          </w:rPr>
          <w:fldChar w:fldCharType="begin"/>
        </w:r>
        <w:r>
          <w:rPr>
            <w:noProof/>
          </w:rPr>
          <w:instrText xml:space="preserve"> PAGEREF _Toc345598291 \h </w:instrText>
        </w:r>
        <w:r>
          <w:rPr>
            <w:noProof/>
          </w:rPr>
        </w:r>
        <w:r>
          <w:rPr>
            <w:noProof/>
          </w:rPr>
          <w:fldChar w:fldCharType="separate"/>
        </w:r>
        <w:r>
          <w:rPr>
            <w:noProof/>
          </w:rPr>
          <w:t>26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92" w:history="1">
        <w:r w:rsidRPr="003B5BE2">
          <w:rPr>
            <w:rStyle w:val="Hyperlink"/>
            <w:noProof/>
          </w:rPr>
          <w:t>SharePoint Online Πρόγραμμα 1</w:t>
        </w:r>
        <w:r>
          <w:rPr>
            <w:noProof/>
          </w:rPr>
          <w:tab/>
        </w:r>
        <w:r>
          <w:rPr>
            <w:noProof/>
          </w:rPr>
          <w:fldChar w:fldCharType="begin"/>
        </w:r>
        <w:r>
          <w:rPr>
            <w:noProof/>
          </w:rPr>
          <w:instrText xml:space="preserve"> PAGEREF _Toc345598292 \h </w:instrText>
        </w:r>
        <w:r>
          <w:rPr>
            <w:noProof/>
          </w:rPr>
        </w:r>
        <w:r>
          <w:rPr>
            <w:noProof/>
          </w:rPr>
          <w:fldChar w:fldCharType="separate"/>
        </w:r>
        <w:r>
          <w:rPr>
            <w:noProof/>
          </w:rPr>
          <w:t>26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93" w:history="1">
        <w:r w:rsidRPr="003B5BE2">
          <w:rPr>
            <w:rStyle w:val="Hyperlink"/>
            <w:noProof/>
          </w:rPr>
          <w:t>SharePoint Online Πρόγραμμα 2</w:t>
        </w:r>
        <w:r>
          <w:rPr>
            <w:noProof/>
          </w:rPr>
          <w:tab/>
        </w:r>
        <w:r>
          <w:rPr>
            <w:noProof/>
          </w:rPr>
          <w:fldChar w:fldCharType="begin"/>
        </w:r>
        <w:r>
          <w:rPr>
            <w:noProof/>
          </w:rPr>
          <w:instrText xml:space="preserve"> PAGEREF _Toc345598293 \h </w:instrText>
        </w:r>
        <w:r>
          <w:rPr>
            <w:noProof/>
          </w:rPr>
        </w:r>
        <w:r>
          <w:rPr>
            <w:noProof/>
          </w:rPr>
          <w:fldChar w:fldCharType="separate"/>
        </w:r>
        <w:r>
          <w:rPr>
            <w:noProof/>
          </w:rPr>
          <w:t>27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94" w:history="1">
        <w:r w:rsidRPr="003B5BE2">
          <w:rPr>
            <w:rStyle w:val="Hyperlink"/>
            <w:noProof/>
          </w:rPr>
          <w:t>Visio Pro για Office 365</w:t>
        </w:r>
        <w:r>
          <w:rPr>
            <w:noProof/>
          </w:rPr>
          <w:tab/>
        </w:r>
        <w:r>
          <w:rPr>
            <w:noProof/>
          </w:rPr>
          <w:fldChar w:fldCharType="begin"/>
        </w:r>
        <w:r>
          <w:rPr>
            <w:noProof/>
          </w:rPr>
          <w:instrText xml:space="preserve"> PAGEREF _Toc345598294 \h </w:instrText>
        </w:r>
        <w:r>
          <w:rPr>
            <w:noProof/>
          </w:rPr>
        </w:r>
        <w:r>
          <w:rPr>
            <w:noProof/>
          </w:rPr>
          <w:fldChar w:fldCharType="separate"/>
        </w:r>
        <w:r>
          <w:rPr>
            <w:noProof/>
          </w:rPr>
          <w:t>27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95" w:history="1">
        <w:r w:rsidRPr="003B5BE2">
          <w:rPr>
            <w:rStyle w:val="Hyperlink"/>
            <w:noProof/>
          </w:rPr>
          <w:t>Windows Azure Active Directory Rights Management</w:t>
        </w:r>
        <w:r>
          <w:rPr>
            <w:noProof/>
          </w:rPr>
          <w:tab/>
        </w:r>
        <w:r>
          <w:rPr>
            <w:noProof/>
          </w:rPr>
          <w:fldChar w:fldCharType="begin"/>
        </w:r>
        <w:r>
          <w:rPr>
            <w:noProof/>
          </w:rPr>
          <w:instrText xml:space="preserve"> PAGEREF _Toc345598295 \h </w:instrText>
        </w:r>
        <w:r>
          <w:rPr>
            <w:noProof/>
          </w:rPr>
        </w:r>
        <w:r>
          <w:rPr>
            <w:noProof/>
          </w:rPr>
          <w:fldChar w:fldCharType="separate"/>
        </w:r>
        <w:r>
          <w:rPr>
            <w:noProof/>
          </w:rPr>
          <w:t>29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96" w:history="1">
        <w:r w:rsidRPr="003B5BE2">
          <w:rPr>
            <w:rStyle w:val="Hyperlink"/>
            <w:noProof/>
          </w:rPr>
          <w:t>Υπηρεσίες Windows Azure</w:t>
        </w:r>
        <w:r>
          <w:rPr>
            <w:noProof/>
          </w:rPr>
          <w:tab/>
        </w:r>
        <w:r>
          <w:rPr>
            <w:noProof/>
          </w:rPr>
          <w:fldChar w:fldCharType="begin"/>
        </w:r>
        <w:r>
          <w:rPr>
            <w:noProof/>
          </w:rPr>
          <w:instrText xml:space="preserve"> PAGEREF _Toc345598296 \h </w:instrText>
        </w:r>
        <w:r>
          <w:rPr>
            <w:noProof/>
          </w:rPr>
        </w:r>
        <w:r>
          <w:rPr>
            <w:noProof/>
          </w:rPr>
          <w:fldChar w:fldCharType="separate"/>
        </w:r>
        <w:r>
          <w:rPr>
            <w:noProof/>
          </w:rPr>
          <w:t>29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97" w:history="1">
        <w:r w:rsidRPr="003B5BE2">
          <w:rPr>
            <w:rStyle w:val="Hyperlink"/>
            <w:noProof/>
          </w:rPr>
          <w:t>Windows Intune (ανά χρήστη)</w:t>
        </w:r>
        <w:r>
          <w:rPr>
            <w:noProof/>
          </w:rPr>
          <w:tab/>
        </w:r>
        <w:r>
          <w:rPr>
            <w:noProof/>
          </w:rPr>
          <w:fldChar w:fldCharType="begin"/>
        </w:r>
        <w:r>
          <w:rPr>
            <w:noProof/>
          </w:rPr>
          <w:instrText xml:space="preserve"> PAGEREF _Toc345598297 \h </w:instrText>
        </w:r>
        <w:r>
          <w:rPr>
            <w:noProof/>
          </w:rPr>
        </w:r>
        <w:r>
          <w:rPr>
            <w:noProof/>
          </w:rPr>
          <w:fldChar w:fldCharType="separate"/>
        </w:r>
        <w:r>
          <w:rPr>
            <w:noProof/>
          </w:rPr>
          <w:t>33</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98" w:history="1">
        <w:r w:rsidRPr="003B5BE2">
          <w:rPr>
            <w:rStyle w:val="Hyperlink"/>
            <w:noProof/>
          </w:rPr>
          <w:t xml:space="preserve">Άδεια Windows Intune με Λειτουργικό Σύστημα Desktop </w:t>
        </w:r>
        <w:r>
          <w:rPr>
            <w:rStyle w:val="Hyperlink"/>
            <w:noProof/>
          </w:rPr>
          <w:br/>
        </w:r>
        <w:r w:rsidRPr="003B5BE2">
          <w:rPr>
            <w:rStyle w:val="Hyperlink"/>
            <w:noProof/>
          </w:rPr>
          <w:t>των Windows (ανά χρήστη)</w:t>
        </w:r>
        <w:r>
          <w:rPr>
            <w:noProof/>
          </w:rPr>
          <w:tab/>
        </w:r>
        <w:r>
          <w:rPr>
            <w:noProof/>
          </w:rPr>
          <w:fldChar w:fldCharType="begin"/>
        </w:r>
        <w:r>
          <w:rPr>
            <w:noProof/>
          </w:rPr>
          <w:instrText xml:space="preserve"> PAGEREF _Toc345598298 \h </w:instrText>
        </w:r>
        <w:r>
          <w:rPr>
            <w:noProof/>
          </w:rPr>
        </w:r>
        <w:r>
          <w:rPr>
            <w:noProof/>
          </w:rPr>
          <w:fldChar w:fldCharType="separate"/>
        </w:r>
        <w:r>
          <w:rPr>
            <w:noProof/>
          </w:rPr>
          <w:t>34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299" w:history="1">
        <w:r w:rsidRPr="003B5BE2">
          <w:rPr>
            <w:rStyle w:val="Hyperlink"/>
            <w:noProof/>
          </w:rPr>
          <w:t xml:space="preserve">Windows Intune με Λειτουργικό Σύστημα Desktop των Windows </w:t>
        </w:r>
        <w:r>
          <w:rPr>
            <w:rStyle w:val="Hyperlink"/>
            <w:noProof/>
          </w:rPr>
          <w:br/>
        </w:r>
        <w:r w:rsidRPr="003B5BE2">
          <w:rPr>
            <w:rStyle w:val="Hyperlink"/>
            <w:noProof/>
          </w:rPr>
          <w:t>(ανά συσκευή)</w:t>
        </w:r>
        <w:r>
          <w:rPr>
            <w:noProof/>
          </w:rPr>
          <w:tab/>
        </w:r>
        <w:r>
          <w:rPr>
            <w:noProof/>
          </w:rPr>
          <w:fldChar w:fldCharType="begin"/>
        </w:r>
        <w:r>
          <w:rPr>
            <w:noProof/>
          </w:rPr>
          <w:instrText xml:space="preserve"> PAGEREF _Toc345598299 \h </w:instrText>
        </w:r>
        <w:r>
          <w:rPr>
            <w:noProof/>
          </w:rPr>
        </w:r>
        <w:r>
          <w:rPr>
            <w:noProof/>
          </w:rPr>
          <w:fldChar w:fldCharType="separate"/>
        </w:r>
        <w:r>
          <w:rPr>
            <w:noProof/>
          </w:rPr>
          <w:t>39</w:t>
        </w:r>
        <w:r>
          <w:rPr>
            <w:noProof/>
          </w:rPr>
          <w:fldChar w:fldCharType="end"/>
        </w:r>
      </w:hyperlink>
    </w:p>
    <w:p w:rsidR="007B07C6" w:rsidRDefault="007B07C6" w:rsidP="007B07C6">
      <w:pPr>
        <w:pStyle w:val="TOC1"/>
        <w:tabs>
          <w:tab w:val="right" w:leader="dot" w:pos="5210"/>
        </w:tabs>
        <w:rPr>
          <w:rFonts w:asciiTheme="minorHAnsi" w:eastAsiaTheme="minorEastAsia" w:hAnsiTheme="minorHAnsi" w:cstheme="minorBidi"/>
          <w:b w:val="0"/>
          <w:caps w:val="0"/>
          <w:noProof/>
          <w:color w:val="auto"/>
          <w:sz w:val="22"/>
          <w:szCs w:val="22"/>
        </w:rPr>
      </w:pPr>
      <w:hyperlink w:anchor="_Toc345598300" w:history="1">
        <w:r w:rsidRPr="003B5BE2">
          <w:rPr>
            <w:rStyle w:val="Hyperlink"/>
            <w:noProof/>
          </w:rPr>
          <w:t>Παράρτημα 1: Προειδοποιήσεις</w:t>
        </w:r>
        <w:r>
          <w:rPr>
            <w:noProof/>
          </w:rPr>
          <w:tab/>
        </w:r>
        <w:r>
          <w:rPr>
            <w:noProof/>
          </w:rPr>
          <w:fldChar w:fldCharType="begin"/>
        </w:r>
        <w:r>
          <w:rPr>
            <w:noProof/>
          </w:rPr>
          <w:instrText xml:space="preserve"> PAGEREF _Toc345598300 \h </w:instrText>
        </w:r>
        <w:r>
          <w:rPr>
            <w:noProof/>
          </w:rPr>
        </w:r>
        <w:r>
          <w:rPr>
            <w:noProof/>
          </w:rPr>
          <w:fldChar w:fldCharType="separate"/>
        </w:r>
        <w:r>
          <w:rPr>
            <w:noProof/>
          </w:rPr>
          <w:t>45</w:t>
        </w:r>
        <w:r>
          <w:rPr>
            <w:noProof/>
          </w:rPr>
          <w:fldChar w:fldCharType="end"/>
        </w:r>
      </w:hyperlink>
    </w:p>
    <w:p w:rsidR="007B07C6" w:rsidRDefault="007B07C6" w:rsidP="007B07C6">
      <w:pPr>
        <w:pStyle w:val="TOC1"/>
        <w:tabs>
          <w:tab w:val="right" w:leader="dot" w:pos="5210"/>
        </w:tabs>
        <w:rPr>
          <w:rFonts w:asciiTheme="minorHAnsi" w:eastAsiaTheme="minorEastAsia" w:hAnsiTheme="minorHAnsi" w:cstheme="minorBidi"/>
          <w:b w:val="0"/>
          <w:caps w:val="0"/>
          <w:noProof/>
          <w:color w:val="auto"/>
          <w:sz w:val="22"/>
          <w:szCs w:val="22"/>
        </w:rPr>
      </w:pPr>
      <w:hyperlink w:anchor="_Toc345598301" w:history="1">
        <w:r w:rsidRPr="003B5BE2">
          <w:rPr>
            <w:rStyle w:val="Hyperlink"/>
            <w:noProof/>
          </w:rPr>
          <w:t>Ευρετήριο Προϊόντων</w:t>
        </w:r>
        <w:r>
          <w:rPr>
            <w:noProof/>
          </w:rPr>
          <w:tab/>
        </w:r>
        <w:r>
          <w:rPr>
            <w:noProof/>
          </w:rPr>
          <w:fldChar w:fldCharType="begin"/>
        </w:r>
        <w:r>
          <w:rPr>
            <w:noProof/>
          </w:rPr>
          <w:instrText xml:space="preserve"> PAGEREF _Toc345598301 \h </w:instrText>
        </w:r>
        <w:r>
          <w:rPr>
            <w:noProof/>
          </w:rPr>
        </w:r>
        <w:r>
          <w:rPr>
            <w:noProof/>
          </w:rPr>
          <w:fldChar w:fldCharType="separate"/>
        </w:r>
        <w:r>
          <w:rPr>
            <w:noProof/>
          </w:rPr>
          <w:t>48</w:t>
        </w:r>
        <w:r>
          <w:rPr>
            <w:noProof/>
          </w:rPr>
          <w:fldChar w:fldCharType="end"/>
        </w:r>
      </w:hyperlink>
    </w:p>
    <w:p w:rsidR="007B07C6" w:rsidRPr="001A3C9D" w:rsidRDefault="007B07C6" w:rsidP="007B07C6">
      <w:pPr>
        <w:pStyle w:val="PURBody-Indented"/>
        <w:sectPr w:rsidR="007B07C6" w:rsidRPr="001A3C9D">
          <w:type w:val="continuous"/>
          <w:pgSz w:w="12240" w:h="15840" w:code="1"/>
          <w:pgMar w:top="1170" w:right="720" w:bottom="720" w:left="720" w:header="432" w:footer="288" w:gutter="0"/>
          <w:cols w:num="2" w:space="360"/>
        </w:sectPr>
      </w:pPr>
      <w:r w:rsidRPr="001A3C9D">
        <w:fldChar w:fldCharType="end"/>
      </w:r>
    </w:p>
    <w:p w:rsidR="007B07C6" w:rsidRPr="001A3C9D" w:rsidRDefault="007B07C6" w:rsidP="007B07C6">
      <w:pPr>
        <w:pStyle w:val="PURBody-Indented"/>
      </w:pPr>
    </w:p>
    <w:p w:rsidR="007B07C6" w:rsidRPr="001A3C9D" w:rsidRDefault="007B07C6" w:rsidP="007B07C6">
      <w:pPr>
        <w:pStyle w:val="PURSectionHeading"/>
        <w:pageBreakBefore/>
      </w:pPr>
      <w:bookmarkStart w:id="2" w:name="_Sec5"/>
      <w:bookmarkEnd w:id="1"/>
      <w:r w:rsidRPr="001A3C9D">
        <w:lastRenderedPageBreak/>
        <w:t>Εισαγωγή</w:t>
      </w:r>
      <w:r w:rsidRPr="001A3C9D">
        <w:fldChar w:fldCharType="begin"/>
      </w:r>
      <w:r w:rsidRPr="001A3C9D">
        <w:instrText xml:space="preserve">TC </w:instrText>
      </w:r>
      <w:bookmarkStart w:id="3" w:name="_Toc345598230"/>
      <w:r w:rsidRPr="001A3C9D">
        <w:instrText>Εισαγωγή</w:instrText>
      </w:r>
      <w:bookmarkEnd w:id="3"/>
      <w:r w:rsidRPr="001A3C9D">
        <w:instrText xml:space="preserve"> \l 1 </w:instrText>
      </w:r>
      <w:r w:rsidRPr="001A3C9D">
        <w:fldChar w:fldCharType="end"/>
      </w:r>
    </w:p>
    <w:p w:rsidR="007B07C6" w:rsidRPr="001A3C9D" w:rsidRDefault="007B07C6" w:rsidP="007B07C6">
      <w:pPr>
        <w:pStyle w:val="PURBody-Indented"/>
      </w:pPr>
    </w:p>
    <w:p w:rsidR="007B07C6" w:rsidRPr="001A3C9D" w:rsidRDefault="007B07C6" w:rsidP="007B07C6">
      <w:pPr>
        <w:pStyle w:val="PURHeading1"/>
      </w:pPr>
      <w:r w:rsidRPr="001A3C9D">
        <w:t>Τρόπος προσδιορισμού των όρων άδειας χρήσης που ισχύουν για μια υπηρεσία online</w:t>
      </w:r>
    </w:p>
    <w:p w:rsidR="007B07C6" w:rsidRPr="001A3C9D" w:rsidRDefault="007B07C6" w:rsidP="007B07C6">
      <w:pPr>
        <w:pStyle w:val="PURBody-Indented"/>
      </w:pPr>
      <w:r w:rsidRPr="001A3C9D">
        <w:t>Οι όροι άδειας χρήσης που ισχύουν για τη χρήση μιας δεδομένης υπηρεσίας online με άδεια χρήσης περιλαμβάνουν τους Γενικούς</w:t>
      </w:r>
      <w:r>
        <w:t> </w:t>
      </w:r>
      <w:r w:rsidRPr="001A3C9D">
        <w:t>Όρους Άδειας Χρήσης και τυχόν Όρους Άδειας Χρήσης που αφορούν αποκλειστικά την Υπηρεσία:</w:t>
      </w:r>
    </w:p>
    <w:p w:rsidR="007B07C6" w:rsidRPr="001A3C9D" w:rsidRDefault="007B07C6" w:rsidP="007B07C6">
      <w:pPr>
        <w:pStyle w:val="PURBody-Indented"/>
      </w:pPr>
    </w:p>
    <w:p w:rsidR="007B07C6" w:rsidRPr="001A3C9D" w:rsidRDefault="007B07C6" w:rsidP="007B07C6">
      <w:pPr>
        <w:pStyle w:val="PURHeading2"/>
      </w:pPr>
      <w:r w:rsidRPr="001A3C9D">
        <w:t>Προειδοποιήσεις</w:t>
      </w:r>
    </w:p>
    <w:p w:rsidR="007B07C6" w:rsidRPr="001A3C9D" w:rsidRDefault="007B07C6" w:rsidP="007B07C6">
      <w:pPr>
        <w:pStyle w:val="PURBody-Indented"/>
      </w:pPr>
      <w:r w:rsidRPr="001A3C9D">
        <w:t xml:space="preserve">Το </w:t>
      </w:r>
      <w:hyperlink w:anchor="Appendix_1">
        <w:r w:rsidRPr="001A3C9D">
          <w:rPr>
            <w:color w:val="00467F"/>
            <w:u w:val="single"/>
          </w:rPr>
          <w:t>Παράρτημα 1</w:t>
        </w:r>
      </w:hyperlink>
      <w:r w:rsidRPr="001A3C9D">
        <w:t xml:space="preserve"> περιλαμβάνει σημειώσεις σχετικές με διάφορες υπηρεσίες online, όπως αναφέρονται στους όρους που αφορούν αποκλειστικά την Υπηρεσία.</w:t>
      </w:r>
    </w:p>
    <w:p w:rsidR="007B07C6" w:rsidRPr="001A3C9D" w:rsidRDefault="007B07C6" w:rsidP="007B07C6">
      <w:pPr>
        <w:pStyle w:val="PURHeading1"/>
      </w:pPr>
      <w:r w:rsidRPr="001A3C9D">
        <w:t>Διευκρινίσεις και Σύνοψη Αλλαγών</w:t>
      </w:r>
    </w:p>
    <w:p w:rsidR="007B07C6" w:rsidRPr="001A3C9D" w:rsidRDefault="007B07C6" w:rsidP="007B07C6">
      <w:pPr>
        <w:pStyle w:val="PURBody-Indented"/>
      </w:pPr>
      <w:r w:rsidRPr="001A3C9D">
        <w:t xml:space="preserve">Τα παρόντα Δικαιώματα Χρήσης Υπηρεσιών Online σχεδιάστηκαν προκειμένου να σας βοηθήσουν στην παραχώρηση αδειών και στη διαχείριση των υπηρεσιών online της Microsoft. Στη συνέχεια αναφέρονται οι πρόσφατες προσθήκες, οι διαγραφές και λοιπές αλλαγές στα Δικαιώματα Χρήσης Υπηρεσιών Online. Επίσης αναφέρονται, όταν είναι απαραίτητο, διευκρινήσεις για την πολιτική αδειών χρήσης της Microsoft, ως απάντηση σε συνήθεις ερωτήσεις πελατών.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7B07C6" w:rsidRPr="001A3C9D" w:rsidTr="009277DE">
        <w:trPr>
          <w:tblHeader/>
        </w:trPr>
        <w:tc>
          <w:tcPr>
            <w:tcW w:w="5249" w:type="dxa"/>
            <w:shd w:val="clear" w:color="auto" w:fill="E5EEF7"/>
          </w:tcPr>
          <w:p w:rsidR="007B07C6" w:rsidRPr="001A3C9D" w:rsidRDefault="007B07C6" w:rsidP="009277DE">
            <w:pPr>
              <w:pStyle w:val="PURHeading2"/>
              <w:spacing w:after="0" w:line="240" w:lineRule="auto"/>
              <w:rPr>
                <w:sz w:val="18"/>
                <w:lang w:eastAsia="ja-JP"/>
              </w:rPr>
            </w:pPr>
            <w:r w:rsidRPr="001A3C9D">
              <w:rPr>
                <w:sz w:val="18"/>
              </w:rPr>
              <w:t>Προσθήκες</w:t>
            </w:r>
          </w:p>
        </w:tc>
        <w:tc>
          <w:tcPr>
            <w:tcW w:w="5393" w:type="dxa"/>
            <w:shd w:val="clear" w:color="auto" w:fill="E5EEF7"/>
          </w:tcPr>
          <w:p w:rsidR="007B07C6" w:rsidRPr="001A3C9D" w:rsidRDefault="007B07C6" w:rsidP="009277DE">
            <w:pPr>
              <w:pStyle w:val="PURHeading2"/>
              <w:spacing w:after="0" w:line="240" w:lineRule="auto"/>
              <w:rPr>
                <w:sz w:val="18"/>
                <w:lang w:eastAsia="ja-JP"/>
              </w:rPr>
            </w:pPr>
            <w:r w:rsidRPr="001A3C9D">
              <w:rPr>
                <w:sz w:val="18"/>
              </w:rPr>
              <w:t>Διαγραφές</w:t>
            </w:r>
          </w:p>
        </w:tc>
      </w:tr>
      <w:tr w:rsidR="007B07C6" w:rsidRPr="001A3C9D" w:rsidTr="009277DE">
        <w:tc>
          <w:tcPr>
            <w:tcW w:w="5249" w:type="dxa"/>
            <w:shd w:val="clear" w:color="auto" w:fill="auto"/>
          </w:tcPr>
          <w:p w:rsidR="007B07C6" w:rsidRPr="001A3C9D" w:rsidRDefault="007B07C6" w:rsidP="009277DE">
            <w:pPr>
              <w:pStyle w:val="PURBullet"/>
              <w:numPr>
                <w:ilvl w:val="0"/>
                <w:numId w:val="1"/>
              </w:numPr>
              <w:spacing w:after="0"/>
            </w:pPr>
            <w:r w:rsidRPr="001A3C9D">
              <w:t>Exchange Online Protection</w:t>
            </w:r>
          </w:p>
          <w:p w:rsidR="007B07C6" w:rsidRPr="001A3C9D" w:rsidRDefault="007B07C6" w:rsidP="009277DE">
            <w:pPr>
              <w:pStyle w:val="PURBody"/>
              <w:numPr>
                <w:ilvl w:val="0"/>
                <w:numId w:val="1"/>
              </w:numPr>
              <w:spacing w:after="0"/>
            </w:pPr>
            <w:r w:rsidRPr="001A3C9D">
              <w:t>Office 365 Developer</w:t>
            </w:r>
          </w:p>
          <w:p w:rsidR="007B07C6" w:rsidRPr="001A3C9D" w:rsidRDefault="007B07C6" w:rsidP="009277DE">
            <w:pPr>
              <w:pStyle w:val="PURBody"/>
              <w:numPr>
                <w:ilvl w:val="0"/>
                <w:numId w:val="1"/>
              </w:numPr>
              <w:spacing w:after="0"/>
            </w:pPr>
            <w:r w:rsidRPr="001A3C9D">
              <w:t>Office 365 Premium για μικρές επιχειρήσεις</w:t>
            </w:r>
          </w:p>
          <w:p w:rsidR="007B07C6" w:rsidRPr="001A3C9D" w:rsidRDefault="007B07C6" w:rsidP="009277DE">
            <w:pPr>
              <w:pStyle w:val="PURBody"/>
              <w:numPr>
                <w:ilvl w:val="0"/>
                <w:numId w:val="1"/>
              </w:numPr>
              <w:spacing w:after="0"/>
            </w:pPr>
            <w:r w:rsidRPr="001A3C9D">
              <w:t>Project Online</w:t>
            </w:r>
          </w:p>
          <w:p w:rsidR="007B07C6" w:rsidRPr="001A3C9D" w:rsidRDefault="007B07C6" w:rsidP="009277DE">
            <w:pPr>
              <w:pStyle w:val="PURBody"/>
              <w:numPr>
                <w:ilvl w:val="0"/>
                <w:numId w:val="1"/>
              </w:numPr>
              <w:spacing w:after="0"/>
            </w:pPr>
            <w:r w:rsidRPr="001A3C9D">
              <w:t>Project Pro για Office 365</w:t>
            </w:r>
          </w:p>
          <w:p w:rsidR="007B07C6" w:rsidRPr="001A3C9D" w:rsidRDefault="007B07C6" w:rsidP="009277DE">
            <w:pPr>
              <w:pStyle w:val="PURBody"/>
              <w:numPr>
                <w:ilvl w:val="0"/>
                <w:numId w:val="1"/>
              </w:numPr>
              <w:spacing w:after="0"/>
            </w:pPr>
            <w:r w:rsidRPr="001A3C9D">
              <w:t>Visio Pro για Office 365</w:t>
            </w:r>
          </w:p>
          <w:p w:rsidR="007B07C6" w:rsidRPr="001A3C9D" w:rsidRDefault="007B07C6" w:rsidP="009277DE">
            <w:pPr>
              <w:pStyle w:val="PURBody"/>
              <w:numPr>
                <w:ilvl w:val="0"/>
                <w:numId w:val="1"/>
              </w:numPr>
              <w:spacing w:after="0"/>
            </w:pPr>
            <w:r w:rsidRPr="001A3C9D">
              <w:t>Windows Azure Active Directory Rights Management</w:t>
            </w:r>
          </w:p>
          <w:p w:rsidR="007B07C6" w:rsidRPr="001A3C9D" w:rsidRDefault="007B07C6" w:rsidP="009277DE">
            <w:pPr>
              <w:pStyle w:val="PURBody"/>
              <w:numPr>
                <w:ilvl w:val="0"/>
                <w:numId w:val="1"/>
              </w:numPr>
              <w:spacing w:after="0"/>
              <w:rPr>
                <w:lang w:eastAsia="ja-JP"/>
              </w:rPr>
            </w:pPr>
            <w:r w:rsidRPr="001A3C9D">
              <w:t>Windows Intune (ανά χρήστη)</w:t>
            </w:r>
          </w:p>
        </w:tc>
        <w:tc>
          <w:tcPr>
            <w:tcW w:w="5393" w:type="dxa"/>
            <w:shd w:val="clear" w:color="auto" w:fill="auto"/>
          </w:tcPr>
          <w:p w:rsidR="007B07C6" w:rsidRPr="001A3C9D" w:rsidRDefault="007B07C6" w:rsidP="009277DE">
            <w:pPr>
              <w:pStyle w:val="PURBody"/>
              <w:numPr>
                <w:ilvl w:val="0"/>
                <w:numId w:val="2"/>
              </w:numPr>
              <w:spacing w:after="0"/>
            </w:pPr>
            <w:r w:rsidRPr="001A3C9D">
              <w:t>Microsoft Dynamics CRM Mobile</w:t>
            </w:r>
          </w:p>
          <w:p w:rsidR="007B07C6" w:rsidRPr="001A3C9D" w:rsidRDefault="007B07C6" w:rsidP="009277DE">
            <w:pPr>
              <w:pStyle w:val="PURBody"/>
              <w:numPr>
                <w:ilvl w:val="0"/>
                <w:numId w:val="2"/>
              </w:numPr>
              <w:spacing w:after="0"/>
            </w:pPr>
            <w:r w:rsidRPr="001A3C9D">
              <w:t>Translator API</w:t>
            </w:r>
          </w:p>
          <w:p w:rsidR="007B07C6" w:rsidRPr="001A3C9D" w:rsidRDefault="007B07C6" w:rsidP="009277DE">
            <w:pPr>
              <w:pStyle w:val="PURBody"/>
              <w:numPr>
                <w:ilvl w:val="0"/>
                <w:numId w:val="2"/>
              </w:numPr>
              <w:spacing w:after="0"/>
              <w:rPr>
                <w:lang w:eastAsia="ja-JP"/>
              </w:rPr>
            </w:pPr>
            <w:r w:rsidRPr="001A3C9D">
              <w:t>Windows Intune (ανά συσκευή)</w:t>
            </w:r>
          </w:p>
        </w:tc>
      </w:tr>
    </w:tbl>
    <w:p w:rsidR="007B07C6" w:rsidRPr="001A3C9D" w:rsidRDefault="007B07C6" w:rsidP="007B07C6">
      <w:pPr>
        <w:pStyle w:val="PURBody-Indented"/>
      </w:pPr>
    </w:p>
    <w:p w:rsidR="007B07C6" w:rsidRPr="001A3C9D" w:rsidRDefault="007B07C6" w:rsidP="007B07C6">
      <w:pPr>
        <w:pStyle w:val="PURHeading2"/>
      </w:pPr>
      <w:r w:rsidRPr="001A3C9D">
        <w:t>Προσφορές Office 365</w:t>
      </w:r>
    </w:p>
    <w:p w:rsidR="007B07C6" w:rsidRPr="001A3C9D" w:rsidRDefault="007B07C6" w:rsidP="007B07C6">
      <w:pPr>
        <w:pStyle w:val="PURBody-Indented"/>
      </w:pPr>
      <w:r w:rsidRPr="001A3C9D">
        <w:t xml:space="preserve">Μετονομάσαμε τα ακόλουθα Προϊόντα: </w:t>
      </w:r>
    </w:p>
    <w:p w:rsidR="007B07C6" w:rsidRPr="001A3C9D" w:rsidRDefault="007B07C6" w:rsidP="007B07C6">
      <w:pPr>
        <w:pStyle w:val="PURBody"/>
        <w:numPr>
          <w:ilvl w:val="0"/>
          <w:numId w:val="1"/>
        </w:numPr>
      </w:pPr>
      <w:r w:rsidRPr="001A3C9D">
        <w:t>Το Office 365 Plan A1-A4 μετονομάστηκε σε Office 365 Academic A1-A4</w:t>
      </w:r>
    </w:p>
    <w:p w:rsidR="007B07C6" w:rsidRPr="001A3C9D" w:rsidRDefault="007B07C6" w:rsidP="007B07C6">
      <w:pPr>
        <w:pStyle w:val="PURBody"/>
        <w:numPr>
          <w:ilvl w:val="0"/>
          <w:numId w:val="1"/>
        </w:numPr>
      </w:pPr>
      <w:r w:rsidRPr="001A3C9D">
        <w:t>Το Office 365 Plan E1-E4 μετονομάστηκε σε Office 365 Enterprise E1-E4</w:t>
      </w:r>
    </w:p>
    <w:p w:rsidR="007B07C6" w:rsidRPr="001A3C9D" w:rsidRDefault="007B07C6" w:rsidP="007B07C6">
      <w:pPr>
        <w:pStyle w:val="PURBody-Indented"/>
        <w:numPr>
          <w:ilvl w:val="0"/>
          <w:numId w:val="1"/>
        </w:numPr>
      </w:pPr>
      <w:r w:rsidRPr="001A3C9D">
        <w:t>Το Office 365 Plan P1 μετονομάστηκε σε Office 365 για μικρές επιχειρήσεις</w:t>
      </w:r>
    </w:p>
    <w:p w:rsidR="007B07C6" w:rsidRPr="001A3C9D" w:rsidRDefault="007B07C6" w:rsidP="007B07C6">
      <w:pPr>
        <w:pStyle w:val="PURBody-Indented"/>
        <w:numPr>
          <w:ilvl w:val="0"/>
          <w:numId w:val="1"/>
        </w:numPr>
      </w:pPr>
      <w:r w:rsidRPr="001A3C9D">
        <w:t>Το Office Professional Plus Subscription μετονομάστηκε σε Office 365 ProPlus</w:t>
      </w:r>
    </w:p>
    <w:p w:rsidR="007B07C6" w:rsidRPr="001A3C9D" w:rsidRDefault="007B07C6" w:rsidP="007B07C6">
      <w:pPr>
        <w:pStyle w:val="PURBody-Indented"/>
      </w:pPr>
    </w:p>
    <w:p w:rsidR="007B07C6" w:rsidRPr="001A3C9D" w:rsidRDefault="007B07C6" w:rsidP="007B07C6">
      <w:pPr>
        <w:pStyle w:val="PURBody-Indented"/>
      </w:pP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General_License_Terms">
        <w:r w:rsidRPr="001A3C9D">
          <w:rPr>
            <w:color w:val="00467F"/>
            <w:u w:val="single"/>
          </w:rPr>
          <w:t>Γενικοί Όροι</w:t>
        </w:r>
      </w:hyperlink>
      <w:r w:rsidRPr="001A3C9D">
        <w:t xml:space="preserve"> </w:t>
      </w:r>
    </w:p>
    <w:p w:rsidR="007B07C6" w:rsidRPr="001A3C9D" w:rsidRDefault="007B07C6" w:rsidP="007B07C6">
      <w:pPr>
        <w:sectPr w:rsidR="007B07C6" w:rsidRPr="001A3C9D">
          <w:headerReference w:type="default" r:id="rId9"/>
          <w:footerReference w:type="default" r:id="rId10"/>
          <w:type w:val="continuous"/>
          <w:pgSz w:w="12240" w:h="15840" w:code="1"/>
          <w:pgMar w:top="1170" w:right="720" w:bottom="720" w:left="720" w:header="432" w:footer="288" w:gutter="0"/>
          <w:cols w:space="360"/>
        </w:sectPr>
      </w:pPr>
    </w:p>
    <w:p w:rsidR="007B07C6" w:rsidRPr="001A3C9D" w:rsidRDefault="007B07C6" w:rsidP="007B07C6">
      <w:pPr>
        <w:pStyle w:val="PURBreadcrumb"/>
      </w:pPr>
      <w:bookmarkStart w:id="4" w:name="_Sec6"/>
      <w:bookmarkEnd w:id="2"/>
    </w:p>
    <w:p w:rsidR="007B07C6" w:rsidRPr="001A3C9D" w:rsidRDefault="007B07C6" w:rsidP="007B07C6">
      <w:pPr>
        <w:sectPr w:rsidR="007B07C6" w:rsidRPr="001A3C9D">
          <w:headerReference w:type="default" r:id="rId11"/>
          <w:footerReference w:type="default" r:id="rId12"/>
          <w:type w:val="continuous"/>
          <w:pgSz w:w="12240" w:h="15840" w:code="1"/>
          <w:pgMar w:top="1170" w:right="720" w:bottom="720" w:left="720" w:header="432" w:footer="288" w:gutter="0"/>
          <w:cols w:space="360"/>
        </w:sectPr>
      </w:pPr>
    </w:p>
    <w:p w:rsidR="007B07C6" w:rsidRPr="001A3C9D" w:rsidRDefault="007B07C6" w:rsidP="007B07C6">
      <w:pPr>
        <w:pStyle w:val="PURSectionHeading"/>
        <w:pageBreakBefore/>
      </w:pPr>
      <w:bookmarkStart w:id="5" w:name="_Sec43"/>
      <w:bookmarkEnd w:id="4"/>
      <w:r w:rsidRPr="001A3C9D">
        <w:lastRenderedPageBreak/>
        <w:t>Online Υπηρεσίες (Άδεια Εγγραφής Χρήστη ή Συσκευής, Άδεια</w:t>
      </w:r>
      <w:r>
        <w:t> </w:t>
      </w:r>
      <w:r w:rsidRPr="001A3C9D">
        <w:t>Εγγραφής Υπηρεσιών ή/και Άδεια Εγγραφής Πρόσθετων)</w:t>
      </w:r>
      <w:r w:rsidRPr="001A3C9D">
        <w:fldChar w:fldCharType="begin"/>
      </w:r>
      <w:r w:rsidRPr="001A3C9D">
        <w:instrText>TC "</w:instrText>
      </w:r>
      <w:bookmarkStart w:id="6" w:name="_Toc345598231"/>
      <w:r w:rsidRPr="001A3C9D">
        <w:instrText>Online Υπηρεσίες (Άδεια Εγγραφής Χρήστη ή Συσκευής, Άδεια Εγγραφής Υπηρεσιών ή/και Άδεια Εγγραφής Πρόσθετων)</w:instrText>
      </w:r>
      <w:bookmarkEnd w:id="6"/>
      <w:r w:rsidRPr="001A3C9D">
        <w:instrText xml:space="preserve">" \l 1 </w:instrText>
      </w:r>
      <w:r w:rsidRPr="001A3C9D">
        <w:fldChar w:fldCharType="end"/>
      </w:r>
    </w:p>
    <w:p w:rsidR="007B07C6" w:rsidRPr="001A3C9D" w:rsidRDefault="007B07C6" w:rsidP="007B07C6">
      <w:pPr>
        <w:pStyle w:val="PURBody-Indented"/>
      </w:pPr>
    </w:p>
    <w:p w:rsidR="007B07C6" w:rsidRPr="001A3C9D" w:rsidRDefault="007B07C6" w:rsidP="007B07C6">
      <w:pPr>
        <w:sectPr w:rsidR="007B07C6" w:rsidRPr="001A3C9D">
          <w:headerReference w:type="default" r:id="rId13"/>
          <w:footerReference w:type="default" r:id="rId14"/>
          <w:type w:val="continuous"/>
          <w:pgSz w:w="12240" w:h="15840" w:code="1"/>
          <w:pgMar w:top="1170" w:right="720" w:bottom="720" w:left="720" w:header="432" w:footer="288" w:gutter="0"/>
          <w:cols w:space="360"/>
        </w:sectPr>
      </w:pPr>
    </w:p>
    <w:p w:rsidR="007B07C6" w:rsidRDefault="007B07C6" w:rsidP="007B07C6">
      <w:pPr>
        <w:pStyle w:val="TOC2"/>
        <w:rPr>
          <w:rFonts w:asciiTheme="minorHAnsi" w:eastAsiaTheme="minorEastAsia" w:hAnsiTheme="minorHAnsi" w:cstheme="minorBidi"/>
          <w:noProof/>
          <w:color w:val="auto"/>
          <w:sz w:val="22"/>
        </w:rPr>
      </w:pPr>
      <w:r w:rsidRPr="001A3C9D">
        <w:lastRenderedPageBreak/>
        <w:fldChar w:fldCharType="begin"/>
      </w:r>
      <w:r w:rsidRPr="001A3C9D">
        <w:instrText xml:space="preserve"> TOC \b _Sec43 \f \h \l 2-2 </w:instrText>
      </w:r>
      <w:r w:rsidRPr="001A3C9D">
        <w:fldChar w:fldCharType="separate"/>
      </w:r>
      <w:hyperlink w:anchor="_Toc345598350" w:history="1">
        <w:r w:rsidRPr="0083612D">
          <w:rPr>
            <w:rStyle w:val="Hyperlink"/>
            <w:noProof/>
          </w:rPr>
          <w:t>Dynamics CRM Online</w:t>
        </w:r>
        <w:r>
          <w:rPr>
            <w:noProof/>
          </w:rPr>
          <w:tab/>
        </w:r>
        <w:r>
          <w:rPr>
            <w:noProof/>
          </w:rPr>
          <w:fldChar w:fldCharType="begin"/>
        </w:r>
        <w:r>
          <w:rPr>
            <w:noProof/>
          </w:rPr>
          <w:instrText xml:space="preserve"> PAGEREF _Toc345598350 \h </w:instrText>
        </w:r>
        <w:r>
          <w:rPr>
            <w:noProof/>
          </w:rPr>
        </w:r>
        <w:r>
          <w:rPr>
            <w:noProof/>
          </w:rPr>
          <w:fldChar w:fldCharType="separate"/>
        </w:r>
        <w:r>
          <w:rPr>
            <w:noProof/>
          </w:rPr>
          <w:t>14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51" w:history="1">
        <w:r w:rsidRPr="0083612D">
          <w:rPr>
            <w:rStyle w:val="Hyperlink"/>
            <w:noProof/>
          </w:rPr>
          <w:t>Αρχειοθέτηση Exchange Online</w:t>
        </w:r>
        <w:r>
          <w:rPr>
            <w:noProof/>
          </w:rPr>
          <w:tab/>
        </w:r>
        <w:r>
          <w:rPr>
            <w:noProof/>
          </w:rPr>
          <w:fldChar w:fldCharType="begin"/>
        </w:r>
        <w:r>
          <w:rPr>
            <w:noProof/>
          </w:rPr>
          <w:instrText xml:space="preserve"> PAGEREF _Toc345598351 \h </w:instrText>
        </w:r>
        <w:r>
          <w:rPr>
            <w:noProof/>
          </w:rPr>
        </w:r>
        <w:r>
          <w:rPr>
            <w:noProof/>
          </w:rPr>
          <w:fldChar w:fldCharType="separate"/>
        </w:r>
        <w:r>
          <w:rPr>
            <w:noProof/>
          </w:rPr>
          <w:t>15</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52" w:history="1">
        <w:r w:rsidRPr="0083612D">
          <w:rPr>
            <w:rStyle w:val="Hyperlink"/>
            <w:noProof/>
          </w:rPr>
          <w:t>Exchange Online Kiosk</w:t>
        </w:r>
        <w:r>
          <w:rPr>
            <w:noProof/>
          </w:rPr>
          <w:tab/>
        </w:r>
        <w:r>
          <w:rPr>
            <w:noProof/>
          </w:rPr>
          <w:fldChar w:fldCharType="begin"/>
        </w:r>
        <w:r>
          <w:rPr>
            <w:noProof/>
          </w:rPr>
          <w:instrText xml:space="preserve"> PAGEREF _Toc345598352 \h </w:instrText>
        </w:r>
        <w:r>
          <w:rPr>
            <w:noProof/>
          </w:rPr>
        </w:r>
        <w:r>
          <w:rPr>
            <w:noProof/>
          </w:rPr>
          <w:fldChar w:fldCharType="separate"/>
        </w:r>
        <w:r>
          <w:rPr>
            <w:noProof/>
          </w:rPr>
          <w:t>15</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53" w:history="1">
        <w:r w:rsidRPr="0083612D">
          <w:rPr>
            <w:rStyle w:val="Hyperlink"/>
            <w:noProof/>
          </w:rPr>
          <w:t>Exchange Online Πρόγραμμα 1</w:t>
        </w:r>
        <w:r>
          <w:rPr>
            <w:noProof/>
          </w:rPr>
          <w:tab/>
        </w:r>
        <w:r>
          <w:rPr>
            <w:noProof/>
          </w:rPr>
          <w:fldChar w:fldCharType="begin"/>
        </w:r>
        <w:r>
          <w:rPr>
            <w:noProof/>
          </w:rPr>
          <w:instrText xml:space="preserve"> PAGEREF _Toc345598353 \h </w:instrText>
        </w:r>
        <w:r>
          <w:rPr>
            <w:noProof/>
          </w:rPr>
        </w:r>
        <w:r>
          <w:rPr>
            <w:noProof/>
          </w:rPr>
          <w:fldChar w:fldCharType="separate"/>
        </w:r>
        <w:r>
          <w:rPr>
            <w:noProof/>
          </w:rPr>
          <w:t>16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54" w:history="1">
        <w:r w:rsidRPr="0083612D">
          <w:rPr>
            <w:rStyle w:val="Hyperlink"/>
            <w:noProof/>
          </w:rPr>
          <w:t>Exchange Online Πρόγραμμα 2</w:t>
        </w:r>
        <w:r>
          <w:rPr>
            <w:noProof/>
          </w:rPr>
          <w:tab/>
        </w:r>
        <w:r>
          <w:rPr>
            <w:noProof/>
          </w:rPr>
          <w:fldChar w:fldCharType="begin"/>
        </w:r>
        <w:r>
          <w:rPr>
            <w:noProof/>
          </w:rPr>
          <w:instrText xml:space="preserve"> PAGEREF _Toc345598354 \h </w:instrText>
        </w:r>
        <w:r>
          <w:rPr>
            <w:noProof/>
          </w:rPr>
        </w:r>
        <w:r>
          <w:rPr>
            <w:noProof/>
          </w:rPr>
          <w:fldChar w:fldCharType="separate"/>
        </w:r>
        <w:r>
          <w:rPr>
            <w:noProof/>
          </w:rPr>
          <w:t>16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55" w:history="1">
        <w:r w:rsidRPr="0083612D">
          <w:rPr>
            <w:rStyle w:val="Hyperlink"/>
            <w:noProof/>
          </w:rPr>
          <w:t>Exchange Online Protection</w:t>
        </w:r>
        <w:r>
          <w:rPr>
            <w:noProof/>
          </w:rPr>
          <w:tab/>
        </w:r>
        <w:r>
          <w:rPr>
            <w:noProof/>
          </w:rPr>
          <w:fldChar w:fldCharType="begin"/>
        </w:r>
        <w:r>
          <w:rPr>
            <w:noProof/>
          </w:rPr>
          <w:instrText xml:space="preserve"> PAGEREF _Toc345598355 \h </w:instrText>
        </w:r>
        <w:r>
          <w:rPr>
            <w:noProof/>
          </w:rPr>
        </w:r>
        <w:r>
          <w:rPr>
            <w:noProof/>
          </w:rPr>
          <w:fldChar w:fldCharType="separate"/>
        </w:r>
        <w:r>
          <w:rPr>
            <w:noProof/>
          </w:rPr>
          <w:t>17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56" w:history="1">
        <w:r w:rsidRPr="0083612D">
          <w:rPr>
            <w:rStyle w:val="Hyperlink"/>
            <w:noProof/>
          </w:rPr>
          <w:t>Lync Online Πρόγραμμα 1</w:t>
        </w:r>
        <w:r>
          <w:rPr>
            <w:noProof/>
          </w:rPr>
          <w:tab/>
        </w:r>
        <w:r>
          <w:rPr>
            <w:noProof/>
          </w:rPr>
          <w:fldChar w:fldCharType="begin"/>
        </w:r>
        <w:r>
          <w:rPr>
            <w:noProof/>
          </w:rPr>
          <w:instrText xml:space="preserve"> PAGEREF _Toc345598356 \h </w:instrText>
        </w:r>
        <w:r>
          <w:rPr>
            <w:noProof/>
          </w:rPr>
        </w:r>
        <w:r>
          <w:rPr>
            <w:noProof/>
          </w:rPr>
          <w:fldChar w:fldCharType="separate"/>
        </w:r>
        <w:r>
          <w:rPr>
            <w:noProof/>
          </w:rPr>
          <w:t>17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57" w:history="1">
        <w:r w:rsidRPr="0083612D">
          <w:rPr>
            <w:rStyle w:val="Hyperlink"/>
            <w:noProof/>
          </w:rPr>
          <w:t>Lync Online Πρόγραμμα 2</w:t>
        </w:r>
        <w:r>
          <w:rPr>
            <w:noProof/>
          </w:rPr>
          <w:tab/>
        </w:r>
        <w:r>
          <w:rPr>
            <w:noProof/>
          </w:rPr>
          <w:fldChar w:fldCharType="begin"/>
        </w:r>
        <w:r>
          <w:rPr>
            <w:noProof/>
          </w:rPr>
          <w:instrText xml:space="preserve"> PAGEREF _Toc345598357 \h </w:instrText>
        </w:r>
        <w:r>
          <w:rPr>
            <w:noProof/>
          </w:rPr>
        </w:r>
        <w:r>
          <w:rPr>
            <w:noProof/>
          </w:rPr>
          <w:fldChar w:fldCharType="separate"/>
        </w:r>
        <w:r>
          <w:rPr>
            <w:noProof/>
          </w:rPr>
          <w:t>17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58" w:history="1">
        <w:r w:rsidRPr="0083612D">
          <w:rPr>
            <w:rStyle w:val="Hyperlink"/>
            <w:noProof/>
          </w:rPr>
          <w:t>Lync Online Πρόγραμμα 3</w:t>
        </w:r>
        <w:r>
          <w:rPr>
            <w:noProof/>
          </w:rPr>
          <w:tab/>
        </w:r>
        <w:r>
          <w:rPr>
            <w:noProof/>
          </w:rPr>
          <w:fldChar w:fldCharType="begin"/>
        </w:r>
        <w:r>
          <w:rPr>
            <w:noProof/>
          </w:rPr>
          <w:instrText xml:space="preserve"> PAGEREF _Toc345598358 \h </w:instrText>
        </w:r>
        <w:r>
          <w:rPr>
            <w:noProof/>
          </w:rPr>
        </w:r>
        <w:r>
          <w:rPr>
            <w:noProof/>
          </w:rPr>
          <w:fldChar w:fldCharType="separate"/>
        </w:r>
        <w:r>
          <w:rPr>
            <w:noProof/>
          </w:rPr>
          <w:t>18</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59" w:history="1">
        <w:r w:rsidRPr="0083612D">
          <w:rPr>
            <w:rStyle w:val="Hyperlink"/>
            <w:noProof/>
          </w:rPr>
          <w:t>Microsoft Desktop Optimization Pack (MDOP)</w:t>
        </w:r>
        <w:r>
          <w:rPr>
            <w:noProof/>
          </w:rPr>
          <w:tab/>
        </w:r>
        <w:r>
          <w:rPr>
            <w:noProof/>
          </w:rPr>
          <w:fldChar w:fldCharType="begin"/>
        </w:r>
        <w:r>
          <w:rPr>
            <w:noProof/>
          </w:rPr>
          <w:instrText xml:space="preserve"> PAGEREF _Toc345598359 \h </w:instrText>
        </w:r>
        <w:r>
          <w:rPr>
            <w:noProof/>
          </w:rPr>
        </w:r>
        <w:r>
          <w:rPr>
            <w:noProof/>
          </w:rPr>
          <w:fldChar w:fldCharType="separate"/>
        </w:r>
        <w:r>
          <w:rPr>
            <w:noProof/>
          </w:rPr>
          <w:t>19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60" w:history="1">
        <w:r w:rsidRPr="0083612D">
          <w:rPr>
            <w:rStyle w:val="Hyperlink"/>
            <w:noProof/>
          </w:rPr>
          <w:t>Office 365 Developer</w:t>
        </w:r>
        <w:r>
          <w:rPr>
            <w:noProof/>
          </w:rPr>
          <w:tab/>
        </w:r>
        <w:r>
          <w:rPr>
            <w:noProof/>
          </w:rPr>
          <w:fldChar w:fldCharType="begin"/>
        </w:r>
        <w:r>
          <w:rPr>
            <w:noProof/>
          </w:rPr>
          <w:instrText xml:space="preserve"> PAGEREF _Toc345598360 \h </w:instrText>
        </w:r>
        <w:r>
          <w:rPr>
            <w:noProof/>
          </w:rPr>
        </w:r>
        <w:r>
          <w:rPr>
            <w:noProof/>
          </w:rPr>
          <w:fldChar w:fldCharType="separate"/>
        </w:r>
        <w:r>
          <w:rPr>
            <w:noProof/>
          </w:rPr>
          <w:t>20</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61" w:history="1">
        <w:r w:rsidRPr="0083612D">
          <w:rPr>
            <w:rStyle w:val="Hyperlink"/>
            <w:noProof/>
          </w:rPr>
          <w:t>Office 365 ProPlus</w:t>
        </w:r>
        <w:r>
          <w:rPr>
            <w:noProof/>
          </w:rPr>
          <w:tab/>
        </w:r>
        <w:r>
          <w:rPr>
            <w:noProof/>
          </w:rPr>
          <w:fldChar w:fldCharType="begin"/>
        </w:r>
        <w:r>
          <w:rPr>
            <w:noProof/>
          </w:rPr>
          <w:instrText xml:space="preserve"> PAGEREF _Toc345598361 \h </w:instrText>
        </w:r>
        <w:r>
          <w:rPr>
            <w:noProof/>
          </w:rPr>
        </w:r>
        <w:r>
          <w:rPr>
            <w:noProof/>
          </w:rPr>
          <w:fldChar w:fldCharType="separate"/>
        </w:r>
        <w:r>
          <w:rPr>
            <w:noProof/>
          </w:rPr>
          <w:t>21</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62" w:history="1">
        <w:r w:rsidRPr="0083612D">
          <w:rPr>
            <w:rStyle w:val="Hyperlink"/>
            <w:noProof/>
          </w:rPr>
          <w:t>Office 365 για μικρές επιχειρήσεις</w:t>
        </w:r>
        <w:r>
          <w:rPr>
            <w:noProof/>
          </w:rPr>
          <w:tab/>
        </w:r>
        <w:r>
          <w:rPr>
            <w:noProof/>
          </w:rPr>
          <w:fldChar w:fldCharType="begin"/>
        </w:r>
        <w:r>
          <w:rPr>
            <w:noProof/>
          </w:rPr>
          <w:instrText xml:space="preserve"> PAGEREF _Toc345598362 \h </w:instrText>
        </w:r>
        <w:r>
          <w:rPr>
            <w:noProof/>
          </w:rPr>
        </w:r>
        <w:r>
          <w:rPr>
            <w:noProof/>
          </w:rPr>
          <w:fldChar w:fldCharType="separate"/>
        </w:r>
        <w:r>
          <w:rPr>
            <w:noProof/>
          </w:rPr>
          <w:t>22</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63" w:history="1">
        <w:r w:rsidRPr="0083612D">
          <w:rPr>
            <w:rStyle w:val="Hyperlink"/>
            <w:noProof/>
          </w:rPr>
          <w:t>Office 365 Premium για μικρές επιχειρήσεις</w:t>
        </w:r>
        <w:r>
          <w:rPr>
            <w:noProof/>
          </w:rPr>
          <w:tab/>
        </w:r>
        <w:r>
          <w:rPr>
            <w:noProof/>
          </w:rPr>
          <w:fldChar w:fldCharType="begin"/>
        </w:r>
        <w:r>
          <w:rPr>
            <w:noProof/>
          </w:rPr>
          <w:instrText xml:space="preserve"> PAGEREF _Toc345598363 \h </w:instrText>
        </w:r>
        <w:r>
          <w:rPr>
            <w:noProof/>
          </w:rPr>
        </w:r>
        <w:r>
          <w:rPr>
            <w:noProof/>
          </w:rPr>
          <w:fldChar w:fldCharType="separate"/>
        </w:r>
        <w:r>
          <w:rPr>
            <w:noProof/>
          </w:rPr>
          <w:t>22</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64" w:history="1">
        <w:r w:rsidRPr="0083612D">
          <w:rPr>
            <w:rStyle w:val="Hyperlink"/>
            <w:noProof/>
          </w:rPr>
          <w:t>Εφαρμογές Office Web</w:t>
        </w:r>
        <w:r>
          <w:rPr>
            <w:noProof/>
          </w:rPr>
          <w:tab/>
        </w:r>
        <w:r>
          <w:rPr>
            <w:noProof/>
          </w:rPr>
          <w:fldChar w:fldCharType="begin"/>
        </w:r>
        <w:r>
          <w:rPr>
            <w:noProof/>
          </w:rPr>
          <w:instrText xml:space="preserve"> PAGEREF _Toc345598364 \h </w:instrText>
        </w:r>
        <w:r>
          <w:rPr>
            <w:noProof/>
          </w:rPr>
        </w:r>
        <w:r>
          <w:rPr>
            <w:noProof/>
          </w:rPr>
          <w:fldChar w:fldCharType="separate"/>
        </w:r>
        <w:r>
          <w:rPr>
            <w:noProof/>
          </w:rPr>
          <w:t>24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65" w:history="1">
        <w:r w:rsidRPr="0083612D">
          <w:rPr>
            <w:rStyle w:val="Hyperlink"/>
            <w:noProof/>
          </w:rPr>
          <w:t>Project Online</w:t>
        </w:r>
        <w:r>
          <w:rPr>
            <w:noProof/>
          </w:rPr>
          <w:tab/>
        </w:r>
        <w:r>
          <w:rPr>
            <w:noProof/>
          </w:rPr>
          <w:fldChar w:fldCharType="begin"/>
        </w:r>
        <w:r>
          <w:rPr>
            <w:noProof/>
          </w:rPr>
          <w:instrText xml:space="preserve"> PAGEREF _Toc345598365 \h </w:instrText>
        </w:r>
        <w:r>
          <w:rPr>
            <w:noProof/>
          </w:rPr>
        </w:r>
        <w:r>
          <w:rPr>
            <w:noProof/>
          </w:rPr>
          <w:fldChar w:fldCharType="separate"/>
        </w:r>
        <w:r>
          <w:rPr>
            <w:noProof/>
          </w:rPr>
          <w:t>24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66" w:history="1">
        <w:r w:rsidRPr="0083612D">
          <w:rPr>
            <w:rStyle w:val="Hyperlink"/>
            <w:noProof/>
          </w:rPr>
          <w:t>Project Pro για Office 365</w:t>
        </w:r>
        <w:r>
          <w:rPr>
            <w:noProof/>
          </w:rPr>
          <w:tab/>
        </w:r>
        <w:r>
          <w:rPr>
            <w:noProof/>
          </w:rPr>
          <w:fldChar w:fldCharType="begin"/>
        </w:r>
        <w:r>
          <w:rPr>
            <w:noProof/>
          </w:rPr>
          <w:instrText xml:space="preserve"> PAGEREF _Toc345598366 \h </w:instrText>
        </w:r>
        <w:r>
          <w:rPr>
            <w:noProof/>
          </w:rPr>
        </w:r>
        <w:r>
          <w:rPr>
            <w:noProof/>
          </w:rPr>
          <w:fldChar w:fldCharType="separate"/>
        </w:r>
        <w:r>
          <w:rPr>
            <w:noProof/>
          </w:rPr>
          <w:t>25</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67" w:history="1">
        <w:r w:rsidRPr="0083612D">
          <w:rPr>
            <w:rStyle w:val="Hyperlink"/>
            <w:noProof/>
          </w:rPr>
          <w:t>SharePoint Online Kiosk</w:t>
        </w:r>
        <w:r>
          <w:rPr>
            <w:noProof/>
          </w:rPr>
          <w:tab/>
        </w:r>
        <w:r>
          <w:rPr>
            <w:noProof/>
          </w:rPr>
          <w:fldChar w:fldCharType="begin"/>
        </w:r>
        <w:r>
          <w:rPr>
            <w:noProof/>
          </w:rPr>
          <w:instrText xml:space="preserve"> PAGEREF _Toc345598367 \h </w:instrText>
        </w:r>
        <w:r>
          <w:rPr>
            <w:noProof/>
          </w:rPr>
        </w:r>
        <w:r>
          <w:rPr>
            <w:noProof/>
          </w:rPr>
          <w:fldChar w:fldCharType="separate"/>
        </w:r>
        <w:r>
          <w:rPr>
            <w:noProof/>
          </w:rPr>
          <w:t>26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68" w:history="1">
        <w:r w:rsidRPr="0083612D">
          <w:rPr>
            <w:rStyle w:val="Hyperlink"/>
            <w:noProof/>
          </w:rPr>
          <w:t>SharePoint Online Πρόγραμμα 1</w:t>
        </w:r>
        <w:r>
          <w:rPr>
            <w:noProof/>
          </w:rPr>
          <w:tab/>
        </w:r>
        <w:r>
          <w:rPr>
            <w:noProof/>
          </w:rPr>
          <w:fldChar w:fldCharType="begin"/>
        </w:r>
        <w:r>
          <w:rPr>
            <w:noProof/>
          </w:rPr>
          <w:instrText xml:space="preserve"> PAGEREF _Toc345598368 \h </w:instrText>
        </w:r>
        <w:r>
          <w:rPr>
            <w:noProof/>
          </w:rPr>
        </w:r>
        <w:r>
          <w:rPr>
            <w:noProof/>
          </w:rPr>
          <w:fldChar w:fldCharType="separate"/>
        </w:r>
        <w:r>
          <w:rPr>
            <w:noProof/>
          </w:rPr>
          <w:t>26</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69" w:history="1">
        <w:r w:rsidRPr="0083612D">
          <w:rPr>
            <w:rStyle w:val="Hyperlink"/>
            <w:noProof/>
          </w:rPr>
          <w:t>SharePoint Online Πρόγραμμα 2</w:t>
        </w:r>
        <w:r>
          <w:rPr>
            <w:noProof/>
          </w:rPr>
          <w:tab/>
        </w:r>
        <w:r>
          <w:rPr>
            <w:noProof/>
          </w:rPr>
          <w:fldChar w:fldCharType="begin"/>
        </w:r>
        <w:r>
          <w:rPr>
            <w:noProof/>
          </w:rPr>
          <w:instrText xml:space="preserve"> PAGEREF _Toc345598369 \h </w:instrText>
        </w:r>
        <w:r>
          <w:rPr>
            <w:noProof/>
          </w:rPr>
        </w:r>
        <w:r>
          <w:rPr>
            <w:noProof/>
          </w:rPr>
          <w:fldChar w:fldCharType="separate"/>
        </w:r>
        <w:r>
          <w:rPr>
            <w:noProof/>
          </w:rPr>
          <w:t>27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70" w:history="1">
        <w:r w:rsidRPr="0083612D">
          <w:rPr>
            <w:rStyle w:val="Hyperlink"/>
            <w:noProof/>
          </w:rPr>
          <w:t>Visio Pro για Office 365</w:t>
        </w:r>
        <w:r>
          <w:rPr>
            <w:noProof/>
          </w:rPr>
          <w:tab/>
        </w:r>
        <w:r>
          <w:rPr>
            <w:noProof/>
          </w:rPr>
          <w:fldChar w:fldCharType="begin"/>
        </w:r>
        <w:r>
          <w:rPr>
            <w:noProof/>
          </w:rPr>
          <w:instrText xml:space="preserve"> PAGEREF _Toc345598370 \h </w:instrText>
        </w:r>
        <w:r>
          <w:rPr>
            <w:noProof/>
          </w:rPr>
        </w:r>
        <w:r>
          <w:rPr>
            <w:noProof/>
          </w:rPr>
          <w:fldChar w:fldCharType="separate"/>
        </w:r>
        <w:r>
          <w:rPr>
            <w:noProof/>
          </w:rPr>
          <w:t>27</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71" w:history="1">
        <w:r w:rsidRPr="0083612D">
          <w:rPr>
            <w:rStyle w:val="Hyperlink"/>
            <w:noProof/>
          </w:rPr>
          <w:t>Windows Azure Active Directory Rights Management</w:t>
        </w:r>
        <w:r>
          <w:rPr>
            <w:noProof/>
          </w:rPr>
          <w:tab/>
        </w:r>
        <w:r>
          <w:rPr>
            <w:noProof/>
          </w:rPr>
          <w:fldChar w:fldCharType="begin"/>
        </w:r>
        <w:r>
          <w:rPr>
            <w:noProof/>
          </w:rPr>
          <w:instrText xml:space="preserve"> PAGEREF _Toc345598371 \h </w:instrText>
        </w:r>
        <w:r>
          <w:rPr>
            <w:noProof/>
          </w:rPr>
        </w:r>
        <w:r>
          <w:rPr>
            <w:noProof/>
          </w:rPr>
          <w:fldChar w:fldCharType="separate"/>
        </w:r>
        <w:r>
          <w:rPr>
            <w:noProof/>
          </w:rPr>
          <w:t>29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72" w:history="1">
        <w:r w:rsidRPr="0083612D">
          <w:rPr>
            <w:rStyle w:val="Hyperlink"/>
            <w:noProof/>
          </w:rPr>
          <w:t>Υπηρεσίες Windows Azure</w:t>
        </w:r>
        <w:r>
          <w:rPr>
            <w:noProof/>
          </w:rPr>
          <w:tab/>
        </w:r>
        <w:r>
          <w:rPr>
            <w:noProof/>
          </w:rPr>
          <w:fldChar w:fldCharType="begin"/>
        </w:r>
        <w:r>
          <w:rPr>
            <w:noProof/>
          </w:rPr>
          <w:instrText xml:space="preserve"> PAGEREF _Toc345598372 \h </w:instrText>
        </w:r>
        <w:r>
          <w:rPr>
            <w:noProof/>
          </w:rPr>
        </w:r>
        <w:r>
          <w:rPr>
            <w:noProof/>
          </w:rPr>
          <w:fldChar w:fldCharType="separate"/>
        </w:r>
        <w:r>
          <w:rPr>
            <w:noProof/>
          </w:rPr>
          <w:t>29</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73" w:history="1">
        <w:r w:rsidRPr="0083612D">
          <w:rPr>
            <w:rStyle w:val="Hyperlink"/>
            <w:noProof/>
          </w:rPr>
          <w:t>Windows Intune (ανά χρήστη)</w:t>
        </w:r>
        <w:r>
          <w:rPr>
            <w:noProof/>
          </w:rPr>
          <w:tab/>
        </w:r>
        <w:r>
          <w:rPr>
            <w:noProof/>
          </w:rPr>
          <w:fldChar w:fldCharType="begin"/>
        </w:r>
        <w:r>
          <w:rPr>
            <w:noProof/>
          </w:rPr>
          <w:instrText xml:space="preserve"> PAGEREF _Toc345598373 \h </w:instrText>
        </w:r>
        <w:r>
          <w:rPr>
            <w:noProof/>
          </w:rPr>
        </w:r>
        <w:r>
          <w:rPr>
            <w:noProof/>
          </w:rPr>
          <w:fldChar w:fldCharType="separate"/>
        </w:r>
        <w:r>
          <w:rPr>
            <w:noProof/>
          </w:rPr>
          <w:t>33</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74" w:history="1">
        <w:r w:rsidRPr="0083612D">
          <w:rPr>
            <w:rStyle w:val="Hyperlink"/>
            <w:noProof/>
          </w:rPr>
          <w:t xml:space="preserve">Άδεια Windows Intune με Λειτουργικό Σύστημα Desktop </w:t>
        </w:r>
        <w:r>
          <w:rPr>
            <w:rStyle w:val="Hyperlink"/>
            <w:noProof/>
          </w:rPr>
          <w:br/>
        </w:r>
        <w:r w:rsidRPr="0083612D">
          <w:rPr>
            <w:rStyle w:val="Hyperlink"/>
            <w:noProof/>
          </w:rPr>
          <w:t>των Windows (ανά χρήστη)</w:t>
        </w:r>
        <w:r>
          <w:rPr>
            <w:noProof/>
          </w:rPr>
          <w:tab/>
        </w:r>
        <w:r>
          <w:rPr>
            <w:noProof/>
          </w:rPr>
          <w:fldChar w:fldCharType="begin"/>
        </w:r>
        <w:r>
          <w:rPr>
            <w:noProof/>
          </w:rPr>
          <w:instrText xml:space="preserve"> PAGEREF _Toc345598374 \h </w:instrText>
        </w:r>
        <w:r>
          <w:rPr>
            <w:noProof/>
          </w:rPr>
        </w:r>
        <w:r>
          <w:rPr>
            <w:noProof/>
          </w:rPr>
          <w:fldChar w:fldCharType="separate"/>
        </w:r>
        <w:r>
          <w:rPr>
            <w:noProof/>
          </w:rPr>
          <w:t>34</w:t>
        </w:r>
        <w:r>
          <w:rPr>
            <w:noProof/>
          </w:rPr>
          <w:fldChar w:fldCharType="end"/>
        </w:r>
      </w:hyperlink>
    </w:p>
    <w:p w:rsidR="007B07C6" w:rsidRDefault="007B07C6" w:rsidP="007B07C6">
      <w:pPr>
        <w:pStyle w:val="TOC2"/>
        <w:rPr>
          <w:rFonts w:asciiTheme="minorHAnsi" w:eastAsiaTheme="minorEastAsia" w:hAnsiTheme="minorHAnsi" w:cstheme="minorBidi"/>
          <w:noProof/>
          <w:color w:val="auto"/>
          <w:sz w:val="22"/>
        </w:rPr>
      </w:pPr>
      <w:hyperlink w:anchor="_Toc345598375" w:history="1">
        <w:r w:rsidRPr="0083612D">
          <w:rPr>
            <w:rStyle w:val="Hyperlink"/>
            <w:noProof/>
          </w:rPr>
          <w:t xml:space="preserve">Windows Intune με Λειτουργικό Σύστημα Desktop των </w:t>
        </w:r>
        <w:r>
          <w:rPr>
            <w:rStyle w:val="Hyperlink"/>
            <w:noProof/>
          </w:rPr>
          <w:br/>
        </w:r>
        <w:r w:rsidRPr="0083612D">
          <w:rPr>
            <w:rStyle w:val="Hyperlink"/>
            <w:noProof/>
          </w:rPr>
          <w:t>Windows (ανά συσκευή)</w:t>
        </w:r>
        <w:r>
          <w:rPr>
            <w:noProof/>
          </w:rPr>
          <w:tab/>
        </w:r>
        <w:r>
          <w:rPr>
            <w:noProof/>
          </w:rPr>
          <w:fldChar w:fldCharType="begin"/>
        </w:r>
        <w:r>
          <w:rPr>
            <w:noProof/>
          </w:rPr>
          <w:instrText xml:space="preserve"> PAGEREF _Toc345598375 \h </w:instrText>
        </w:r>
        <w:r>
          <w:rPr>
            <w:noProof/>
          </w:rPr>
        </w:r>
        <w:r>
          <w:rPr>
            <w:noProof/>
          </w:rPr>
          <w:fldChar w:fldCharType="separate"/>
        </w:r>
        <w:r>
          <w:rPr>
            <w:noProof/>
          </w:rPr>
          <w:t>39</w:t>
        </w:r>
        <w:r>
          <w:rPr>
            <w:noProof/>
          </w:rPr>
          <w:fldChar w:fldCharType="end"/>
        </w:r>
      </w:hyperlink>
    </w:p>
    <w:p w:rsidR="007B07C6" w:rsidRPr="001A3C9D" w:rsidRDefault="007B07C6" w:rsidP="007B07C6">
      <w:pPr>
        <w:pStyle w:val="PURBody-Indented"/>
        <w:sectPr w:rsidR="007B07C6" w:rsidRPr="001A3C9D">
          <w:headerReference w:type="default" r:id="rId15"/>
          <w:footerReference w:type="default" r:id="rId16"/>
          <w:type w:val="continuous"/>
          <w:pgSz w:w="12240" w:h="15840" w:code="1"/>
          <w:pgMar w:top="1170" w:right="720" w:bottom="720" w:left="720" w:header="432" w:footer="288" w:gutter="0"/>
          <w:cols w:num="2" w:space="360"/>
        </w:sectPr>
      </w:pPr>
      <w:r w:rsidRPr="001A3C9D">
        <w:fldChar w:fldCharType="end"/>
      </w:r>
    </w:p>
    <w:p w:rsidR="007B07C6" w:rsidRPr="001A3C9D" w:rsidRDefault="007B07C6" w:rsidP="007B07C6">
      <w:pPr>
        <w:pStyle w:val="PURBody-Indented"/>
      </w:pPr>
    </w:p>
    <w:p w:rsidR="007B07C6" w:rsidRPr="001A3C9D" w:rsidRDefault="007B07C6" w:rsidP="007B07C6">
      <w:pPr>
        <w:pStyle w:val="PURBreadcrumb"/>
      </w:pPr>
    </w:p>
    <w:p w:rsidR="007B07C6" w:rsidRPr="001A3C9D" w:rsidRDefault="007B07C6" w:rsidP="007B07C6">
      <w:pPr>
        <w:pStyle w:val="PURHeading1"/>
      </w:pPr>
      <w:bookmarkStart w:id="7" w:name="General_License_Terms"/>
      <w:bookmarkStart w:id="8" w:name="_Sec53"/>
      <w:bookmarkEnd w:id="7"/>
      <w:r w:rsidRPr="001A3C9D">
        <w:t>Γενικοί Όροι Άδειας Χρήσης</w:t>
      </w:r>
      <w:bookmarkEnd w:id="8"/>
    </w:p>
    <w:p w:rsidR="007B07C6" w:rsidRPr="001A3C9D" w:rsidRDefault="007B07C6" w:rsidP="007B07C6">
      <w:pPr>
        <w:pStyle w:val="PURBody-Indented"/>
      </w:pPr>
      <w:r w:rsidRPr="001A3C9D">
        <w:t xml:space="preserve">Πριν από την προσπέλαση και τη χρήση μιας online υπηρεσίας, πρέπει να αποκτήσετε και να εκχωρήσετε τις άδειες User, Device, Services ή Add-on SL που αντιστοιχούν στην online υπηρεσία. Η κατάλληλες άδειες SL για κάθε υπηρεσία online αναφέρονται στην ενότητα «Όροι Άδειας Χρήσης που αφορούν αποκλειστικά την Υπηρεσία». Εάν αμφότερες οι άδειες User και Device SL βρίσκονται στη λίστα για μια online υπηρεσία, μπορείτε να αποκτήσετε οποιονδήποτε τύπο. </w:t>
      </w:r>
    </w:p>
    <w:p w:rsidR="007B07C6" w:rsidRPr="001A3C9D" w:rsidRDefault="007B07C6" w:rsidP="007B07C6">
      <w:pPr>
        <w:pStyle w:val="PURHeading2"/>
      </w:pPr>
      <w:r w:rsidRPr="001A3C9D">
        <w:rPr>
          <w:color w:val="auto"/>
        </w:rPr>
        <w:t>Ορισμοί</w:t>
      </w:r>
      <w:r w:rsidRPr="001A3C9D">
        <w:rPr>
          <w:color w:val="auto"/>
        </w:rPr>
        <w:fldChar w:fldCharType="begin"/>
      </w:r>
      <w:r w:rsidRPr="001A3C9D">
        <w:rPr>
          <w:color w:val="auto"/>
        </w:rPr>
        <w:instrText xml:space="preserve">TC </w:instrText>
      </w:r>
      <w:bookmarkStart w:id="9" w:name="_Toc343166477"/>
      <w:bookmarkStart w:id="10" w:name="_Toc345598232"/>
      <w:bookmarkStart w:id="11" w:name="_Toc345598309"/>
      <w:r w:rsidRPr="001A3C9D">
        <w:rPr>
          <w:color w:val="auto"/>
        </w:rPr>
        <w:instrText>Ορισμοί</w:instrText>
      </w:r>
      <w:bookmarkEnd w:id="9"/>
      <w:bookmarkEnd w:id="10"/>
      <w:bookmarkEnd w:id="11"/>
      <w:r w:rsidRPr="001A3C9D">
        <w:rPr>
          <w:color w:val="auto"/>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Pr="001A3C9D">
        <w:rPr>
          <w:color w:val="auto"/>
        </w:rPr>
        <w:fldChar w:fldCharType="end"/>
      </w:r>
    </w:p>
    <w:p w:rsidR="007B07C6" w:rsidRPr="001A3C9D" w:rsidRDefault="007B07C6" w:rsidP="007B07C6">
      <w:pPr>
        <w:pStyle w:val="PURBody-Indented"/>
      </w:pPr>
      <w:r w:rsidRPr="001A3C9D">
        <w:t>Για τους όρους που χρησιμοποιούνται στα παρόντα Δικαιώματα Χρήσης Υπηρεσιών Online αλλά δεν ορίζονται, θα ισχύει ο ορισμός που παρέχεται στη Σύμβαση Συνδρομής Online της Microsoft που έχετε συνάψει. Ισχύουν επίσης οι ακόλουθοι ορισμοί:</w:t>
      </w:r>
    </w:p>
    <w:p w:rsidR="007B07C6" w:rsidRPr="001A3C9D" w:rsidRDefault="007B07C6" w:rsidP="007B07C6">
      <w:pPr>
        <w:pStyle w:val="PURBody-Indented"/>
      </w:pPr>
      <w:r w:rsidRPr="001A3C9D">
        <w:rPr>
          <w:b/>
        </w:rPr>
        <w:t xml:space="preserve">CAL </w:t>
      </w:r>
      <w:r w:rsidRPr="001A3C9D">
        <w:t>σημαίνει άδειες πρόσβασης πελάτη (Client Access Licenses – CAL).</w:t>
      </w:r>
    </w:p>
    <w:p w:rsidR="007B07C6" w:rsidRPr="001A3C9D" w:rsidRDefault="007B07C6" w:rsidP="007B07C6">
      <w:pPr>
        <w:pStyle w:val="PURBody-Indented"/>
      </w:pPr>
      <w:r w:rsidRPr="001A3C9D">
        <w:rPr>
          <w:b/>
        </w:rPr>
        <w:t>Δεδομένα Πελατών</w:t>
      </w:r>
      <w:r w:rsidRPr="001A3C9D">
        <w:t xml:space="preserve"> είναι όλα τα δεδομένα, συμπεριλαμβανομένων όλων των αρχείων κειμένου, ήχου ή εικόνας και λογισμικού που παρέχονται σε εμάς από εσάς ή εκ μέρους σας, μέσω της χρήσης της online υπηρεσίας που πραγματοποιείτε.</w:t>
      </w:r>
    </w:p>
    <w:p w:rsidR="007B07C6" w:rsidRPr="001A3C9D" w:rsidRDefault="007B07C6" w:rsidP="007B07C6">
      <w:pPr>
        <w:pStyle w:val="PURBody-Indented"/>
      </w:pPr>
      <w:r w:rsidRPr="001A3C9D">
        <w:rPr>
          <w:b/>
        </w:rPr>
        <w:t>Υποστήριξη Πελατών</w:t>
      </w:r>
      <w:r w:rsidRPr="001A3C9D">
        <w:t xml:space="preserve"> είναι το σύνολο της υποστήριξης ή των συμβουλών που σας παρέχονται σύμφωνα με τη Σύμβαση Συνδρομής Online της Microsoft που έχετε συνάψει. </w:t>
      </w:r>
    </w:p>
    <w:p w:rsidR="007B07C6" w:rsidRPr="001A3C9D" w:rsidRDefault="007B07C6" w:rsidP="007B07C6">
      <w:pPr>
        <w:pStyle w:val="PURBody-Indented"/>
      </w:pPr>
      <w:r w:rsidRPr="001A3C9D">
        <w:t xml:space="preserve">Ο όρος </w:t>
      </w:r>
      <w:r w:rsidRPr="001A3C9D">
        <w:rPr>
          <w:b/>
        </w:rPr>
        <w:t>Εξωτερικοί Χρήστες</w:t>
      </w:r>
      <w:r w:rsidRPr="001A3C9D">
        <w:t xml:space="preserve"> αναφέρεται σε χρήστες που δεν είναι υπάλληλοι της εταιρείας σας ή συγγενών εταιρειών ή εργολάβοι ή αντιπρόσωποι της εταιρείας σας ή συγγενών εταιρειών.</w:t>
      </w:r>
    </w:p>
    <w:p w:rsidR="007B07C6" w:rsidRPr="001A3C9D" w:rsidRDefault="007B07C6" w:rsidP="007B07C6">
      <w:pPr>
        <w:pStyle w:val="PURBody-Indented"/>
      </w:pPr>
      <w:r w:rsidRPr="001A3C9D">
        <w:rPr>
          <w:b/>
        </w:rPr>
        <w:t>Επιδιορθώσεις</w:t>
      </w:r>
      <w:r w:rsidRPr="001A3C9D">
        <w:t xml:space="preserve"> είναι οι επιδιορθώσεις, οι τροποποιήσεις ή οι βελτιώσεις, ή τα παράγωγα αυτών, του Προϊόντος, τις οποίες η Microsoft διαθέτει γενικά (όπως υπό τη μορφή service pack) ή τις οποίες παρέχει η Microsoft σε εσάς κατά την παροχή υπηρεσιών Υποστήριξης Πελατών για την αντιμετώπιση ενός συγκεκριμένου ζητήματος.</w:t>
      </w:r>
    </w:p>
    <w:p w:rsidR="007B07C6" w:rsidRPr="001A3C9D" w:rsidRDefault="007B07C6" w:rsidP="007B07C6">
      <w:pPr>
        <w:pStyle w:val="PURBody-Indented"/>
      </w:pPr>
      <w:r w:rsidRPr="001A3C9D">
        <w:rPr>
          <w:b/>
        </w:rPr>
        <w:t xml:space="preserve">Παρουσία </w:t>
      </w:r>
      <w:r w:rsidRPr="001A3C9D">
        <w:t>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t>
      </w:r>
    </w:p>
    <w:p w:rsidR="007B07C6" w:rsidRPr="001A3C9D" w:rsidRDefault="007B07C6" w:rsidP="007B07C6">
      <w:pPr>
        <w:pStyle w:val="PURBody-Indented"/>
      </w:pPr>
      <w:r w:rsidRPr="001A3C9D">
        <w:rPr>
          <w:b/>
        </w:rPr>
        <w:t>Προϊόν τρίτου κατασκευαστή</w:t>
      </w:r>
      <w:r w:rsidRPr="001A3C9D">
        <w:t xml:space="preserve"> είναι οποιοδήποτε λογισμικό, δεδομένα, υπηρεσία, τοποθεσία Web ή άλλο προϊόν του οποίου η άδεια χρήσης σάς έχει παραχωρηθεί ή το οποίο πωλήθηκε ή με άλλο τρόπο σας δόθηκε από κάποιο νομικό πρόσωπο εκτός από εμάς, είτε το αποκτήσατε μέσω των υπηρεσιών online είτε με άλλον τρόπο.</w:t>
      </w:r>
    </w:p>
    <w:p w:rsidR="007B07C6" w:rsidRDefault="007B07C6" w:rsidP="007B07C6">
      <w:pPr>
        <w:pStyle w:val="PURBody-Indented"/>
      </w:pPr>
      <w:r w:rsidRPr="001A3C9D">
        <w:rPr>
          <w:b/>
        </w:rPr>
        <w:t>Περιβάλλον Λειτουργικού Συστήματος (OSE)</w:t>
      </w:r>
      <w:r w:rsidRPr="001A3C9D">
        <w:t xml:space="preserve"> είναι το σύνολο ή μέρος μιας Παρουσίας λειτουργικού συστήματος ή το σύνολο ή</w:t>
      </w:r>
      <w:r>
        <w:t> </w:t>
      </w:r>
      <w:r w:rsidRPr="001A3C9D">
        <w:t>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w:t>
      </w:r>
      <w:r>
        <w:t> </w:t>
      </w:r>
      <w:r w:rsidRPr="001A3C9D">
        <w:t>στα</w:t>
      </w:r>
      <w:r>
        <w:t> </w:t>
      </w:r>
      <w:r w:rsidRPr="001A3C9D">
        <w:t>μέρη αυτού, όπως αναγνωρίστηκαν παραπάνω.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w:t>
      </w:r>
    </w:p>
    <w:p w:rsidR="007B07C6" w:rsidRPr="001A3C9D" w:rsidRDefault="007B07C6" w:rsidP="007B07C6">
      <w:pPr>
        <w:pStyle w:val="PURBody-Indented"/>
      </w:pPr>
    </w:p>
    <w:p w:rsidR="007B07C6" w:rsidRPr="001A3C9D" w:rsidRDefault="007B07C6" w:rsidP="007B07C6">
      <w:pPr>
        <w:pStyle w:val="PURBody-Indented"/>
      </w:pPr>
      <w:r w:rsidRPr="001A3C9D">
        <w:rPr>
          <w:b/>
        </w:rPr>
        <w:lastRenderedPageBreak/>
        <w:t xml:space="preserve">Φυσικό OSE </w:t>
      </w:r>
      <w:r w:rsidRPr="001A3C9D">
        <w:t>είναι ένα OSE ρυθμισμένο να εκτελείται απευθείας σε ένα φυσικό σύστημα υλικού. Η Παρουσία του λειτουργικού συστήματος που χρησιμοποιείται για την εκτέλεση του λογισμικού αναπαράστασης υλικού (π.χ. Microsoft Hyper-V Server ή</w:t>
      </w:r>
      <w:r>
        <w:t> </w:t>
      </w:r>
      <w:r w:rsidRPr="001A3C9D">
        <w:t>παρόμοιες τεχνολογίες) ή για την παροχή υπηρεσιών αναπαράστασης υλικού (π.χ. τεχνολογία δημιουργίας εικονικού περιβάλλοντος Microsoft ή παρόμοιες τεχνολογίες) θεωρείται μέρος του Φυσικού OSE.</w:t>
      </w:r>
    </w:p>
    <w:p w:rsidR="007B07C6" w:rsidRPr="001A3C9D" w:rsidRDefault="007B07C6" w:rsidP="007B07C6">
      <w:pPr>
        <w:pStyle w:val="PURBody-Indented"/>
      </w:pPr>
      <w:r w:rsidRPr="001A3C9D">
        <w:rPr>
          <w:b/>
        </w:rPr>
        <w:t xml:space="preserve">Κύριος Χρήστης </w:t>
      </w:r>
      <w:r w:rsidRPr="001A3C9D">
        <w:t>είναι ο χρήστης που χρησιμοποιεί τη συσκευή περισσότερο από το 50% του χρόνου σε οποιαδήποτε περίοδο 90</w:t>
      </w:r>
      <w:r>
        <w:t> </w:t>
      </w:r>
      <w:r w:rsidRPr="001A3C9D">
        <w:t xml:space="preserve">ημερών. </w:t>
      </w:r>
    </w:p>
    <w:p w:rsidR="007B07C6" w:rsidRPr="001A3C9D" w:rsidRDefault="007B07C6" w:rsidP="007B07C6">
      <w:pPr>
        <w:pStyle w:val="PURBody-Indented"/>
      </w:pPr>
      <w:r w:rsidRPr="001A3C9D">
        <w:rPr>
          <w:b/>
        </w:rPr>
        <w:t>Κατάλληλη Συσκευή Τρίτου Μέρους</w:t>
      </w:r>
      <w:r w:rsidRPr="001A3C9D">
        <w:t xml:space="preserve"> είναι μια συσκευή που δεν ελέγχεται άμεσα ή έμμεσα από εσάς ή τις συγγενείς εταιρείες σας</w:t>
      </w:r>
      <w:r>
        <w:t> </w:t>
      </w:r>
      <w:r w:rsidRPr="001A3C9D">
        <w:t>(π.χ. το δημόσιο περίπτερο πώλησης ενός τρίτου μέρους).</w:t>
      </w:r>
    </w:p>
    <w:p w:rsidR="007B07C6" w:rsidRPr="001A3C9D" w:rsidRDefault="007B07C6" w:rsidP="007B07C6">
      <w:pPr>
        <w:pStyle w:val="PURBody-Indented"/>
      </w:pPr>
      <w:r w:rsidRPr="001A3C9D">
        <w:rPr>
          <w:b/>
        </w:rPr>
        <w:t>Εκτελούμενη Παρουσία</w:t>
      </w:r>
      <w:r w:rsidRPr="001A3C9D">
        <w:t xml:space="preserve"> είναι μια Παρουσία λογισμικού που φορτώνεται στη μνήμη και για την οποία έχουν εκτελεστεί μία ή περισσότερες οδηγίες. («Εκτελείτε μια Παρουσία» λογισμικού φορτώνοντάς τη στη μνήμη και εκτελώντας μία ή περισσότερες από</w:t>
      </w:r>
      <w:r>
        <w:t> </w:t>
      </w:r>
      <w:r w:rsidRPr="001A3C9D">
        <w:t>τις οδηγίες της.) Κατά την εκτέλεση, μια Παρουσία θεωρείται ότι εκτελείται (ανεξάρτητα από το εάν οι οδηγίες της συνεχίζουν να</w:t>
      </w:r>
      <w:r>
        <w:t> </w:t>
      </w:r>
      <w:r w:rsidRPr="001A3C9D">
        <w:t>εκτελούνται) μέχρι να καταργηθεί από τη μνήμη.</w:t>
      </w:r>
    </w:p>
    <w:p w:rsidR="007B07C6" w:rsidRPr="001A3C9D" w:rsidRDefault="007B07C6" w:rsidP="007B07C6">
      <w:pPr>
        <w:pStyle w:val="PURBody-Indented"/>
      </w:pPr>
      <w:r w:rsidRPr="001A3C9D">
        <w:rPr>
          <w:b/>
        </w:rPr>
        <w:t xml:space="preserve">SL </w:t>
      </w:r>
      <w:r w:rsidRPr="001A3C9D">
        <w:t>είναι η άδεια εγγραφής.</w:t>
      </w:r>
    </w:p>
    <w:p w:rsidR="007B07C6" w:rsidRPr="001A3C9D" w:rsidRDefault="007B07C6" w:rsidP="007B07C6">
      <w:pPr>
        <w:pStyle w:val="PURBody-Indented"/>
      </w:pPr>
      <w:r w:rsidRPr="001A3C9D">
        <w:rPr>
          <w:b/>
        </w:rPr>
        <w:t>Διακομιστής</w:t>
      </w:r>
      <w:r w:rsidRPr="001A3C9D">
        <w:t xml:space="preserve"> είναι ένα φυσικό σύστημα υλικού ικανό να εκτελεί λογισμικό διακομιστή. </w:t>
      </w:r>
    </w:p>
    <w:p w:rsidR="007B07C6" w:rsidRPr="001A3C9D" w:rsidRDefault="007B07C6" w:rsidP="007B07C6">
      <w:pPr>
        <w:pStyle w:val="PURBody-Indented"/>
      </w:pPr>
      <w:r w:rsidRPr="001A3C9D">
        <w:rPr>
          <w:b/>
        </w:rPr>
        <w:t xml:space="preserve">Εικονικό OSE </w:t>
      </w:r>
      <w:r w:rsidRPr="001A3C9D">
        <w:t xml:space="preserve">είναι ένα OSE ρυθμισμένο να εκτελείται σε ένα εικονικό σύστημα υλικού. </w:t>
      </w:r>
    </w:p>
    <w:p w:rsidR="007B07C6" w:rsidRPr="001A3C9D" w:rsidRDefault="007B07C6" w:rsidP="007B07C6">
      <w:pPr>
        <w:pStyle w:val="PURHeading2"/>
      </w:pPr>
      <w:r w:rsidRPr="001A3C9D">
        <w:t>Δικαιώματα Χρήσης</w:t>
      </w:r>
      <w:r w:rsidRPr="001A3C9D">
        <w:fldChar w:fldCharType="begin"/>
      </w:r>
      <w:r w:rsidRPr="001A3C9D">
        <w:instrText>TC "</w:instrText>
      </w:r>
      <w:bookmarkStart w:id="16" w:name="_Toc343166478"/>
      <w:bookmarkStart w:id="17" w:name="_Toc345598233"/>
      <w:bookmarkStart w:id="18" w:name="_Toc345598310"/>
      <w:r w:rsidRPr="001A3C9D">
        <w:instrText>Δικαιώματα Χρήσης</w:instrText>
      </w:r>
      <w:bookmarkEnd w:id="16"/>
      <w:bookmarkEnd w:id="17"/>
      <w:bookmarkEnd w:id="18"/>
      <w:r w:rsidRPr="001A3C9D">
        <w:instrText xml:space="preserve"> " \l 2 </w:instrText>
      </w:r>
      <w:bookmarkStart w:id="19" w:name="_Toc339624704"/>
      <w:bookmarkStart w:id="20" w:name="_Toc341260657"/>
      <w:bookmarkStart w:id="21" w:name="_Toc341260884"/>
      <w:bookmarkEnd w:id="19"/>
      <w:bookmarkEnd w:id="20"/>
      <w:bookmarkEnd w:id="21"/>
      <w:r w:rsidRPr="001A3C9D">
        <w:fldChar w:fldCharType="end"/>
      </w:r>
    </w:p>
    <w:p w:rsidR="007B07C6" w:rsidRPr="001A3C9D" w:rsidRDefault="007B07C6" w:rsidP="007B07C6">
      <w:pPr>
        <w:pStyle w:val="PURBody-Indented"/>
      </w:pPr>
      <w:r w:rsidRPr="001A3C9D">
        <w:t>Εάν συμμορφώνεστε με τη σύμβαση παραχώρησης πολλαπλών αδειών χρήσης, επιτρέπετε να χρησιμοποιήσετε το λογισμικό και</w:t>
      </w:r>
      <w:r>
        <w:t> </w:t>
      </w:r>
      <w:r w:rsidRPr="001A3C9D">
        <w:t>τις υπηρεσίες online όπως ορίζεται ρητά στα εν λόγω Δικαιώματα των Υπηρεσιών Online.</w:t>
      </w:r>
    </w:p>
    <w:p w:rsidR="007B07C6" w:rsidRPr="001A3C9D" w:rsidRDefault="007B07C6" w:rsidP="007B07C6">
      <w:pPr>
        <w:pStyle w:val="PURHeading2"/>
      </w:pPr>
      <w:r w:rsidRPr="001A3C9D">
        <w:t>Ενημερώσεις Όρων Άδειας Χρήσης</w:t>
      </w:r>
      <w:r w:rsidRPr="001A3C9D">
        <w:fldChar w:fldCharType="begin"/>
      </w:r>
      <w:r w:rsidRPr="001A3C9D">
        <w:instrText>TC "</w:instrText>
      </w:r>
      <w:bookmarkStart w:id="22" w:name="_Toc343166479"/>
      <w:bookmarkStart w:id="23" w:name="_Toc345598234"/>
      <w:bookmarkStart w:id="24" w:name="_Toc345598311"/>
      <w:r w:rsidRPr="001A3C9D">
        <w:instrText>Ενημερώσεις Όρων Άδειας Χρήσης</w:instrText>
      </w:r>
      <w:bookmarkEnd w:id="22"/>
      <w:bookmarkEnd w:id="23"/>
      <w:bookmarkEnd w:id="24"/>
      <w:r w:rsidRPr="001A3C9D">
        <w:instrText xml:space="preserve">" \l 2 </w:instrText>
      </w:r>
      <w:bookmarkStart w:id="25" w:name="_Toc339624705"/>
      <w:bookmarkStart w:id="26" w:name="_Toc341260658"/>
      <w:bookmarkStart w:id="27" w:name="_Toc341260885"/>
      <w:bookmarkEnd w:id="25"/>
      <w:bookmarkEnd w:id="26"/>
      <w:bookmarkEnd w:id="27"/>
      <w:r w:rsidRPr="001A3C9D">
        <w:fldChar w:fldCharType="end"/>
      </w:r>
    </w:p>
    <w:p w:rsidR="007B07C6" w:rsidRPr="001A3C9D" w:rsidRDefault="007B07C6" w:rsidP="007B07C6">
      <w:pPr>
        <w:pStyle w:val="PURBody-Indented"/>
      </w:pPr>
      <w:r w:rsidRPr="001A3C9D">
        <w:t>Ενδέχεται να ενημερώνουμε περιστασιακά αυτούς τους όρους άδειας χρήσης. Οι αλλαγές σε αυτούς τους όρους άδειας χρήσης που</w:t>
      </w:r>
      <w:r>
        <w:t> </w:t>
      </w:r>
      <w:r w:rsidRPr="001A3C9D">
        <w:t>παρουσιάζουμε με ενημερώσεις ή συμπληρώματα για την υπηρεσία online ή το σχετικό λογισμικό, οι οποίες απαιτούνται από το νόμο ή δεν επηρεάζουν ουσιαστικά τη χρήση των υπηρεσιών online θα ισχύσουν άμεσα. Για τυχόν άλλες αλλαγές, η χρήση της υπηρεσίας online από την πλευρά σας βάσει οποιασδήποτε ισχύουσας άδειας χρήσης θα διέπεται από αυτούς τους όρους άδειας χρήσης χωρίς τις συγκεκριμένες ενημερώσεις κατά τη διάρκεια όποιου εκ των εξής διαστημάτων είναι μεγαλύτερο: 12 μήνες από την</w:t>
      </w:r>
      <w:r>
        <w:t> </w:t>
      </w:r>
      <w:r w:rsidRPr="001A3C9D">
        <w:t>ημερομηνία πρώτης χρήσης ή τη χρονική διάρκεια της δεσμευμένης περιόδου. Θα προσπαθήσουμε να σας ειδοποιήσουμε για τυχόν ενημερώσεις τουλάχιστον 30 ημέρες πριν από τη γενική ισχύ τους. Συμφωνείτε με τις ενημερώσεις των όρων χρήσης, εφόσον χρησιμοποιήσετε την υπηρεσία online, αφού τις δημοσιεύσουμε σε αυτά τα Δικαιώματα Χρήσης Υπηρεσιών Οnline ή σας στείλουμε ειδοποίηση μέσω ηλεκτρονικού ταχυδρομείου σχετικά με τις ενημερώσεις.</w:t>
      </w:r>
    </w:p>
    <w:p w:rsidR="007B07C6" w:rsidRPr="001A3C9D" w:rsidRDefault="007B07C6" w:rsidP="007B07C6">
      <w:pPr>
        <w:pStyle w:val="PURHeading2"/>
      </w:pPr>
      <w:r w:rsidRPr="001A3C9D">
        <w:t>Ενημερώσεις Online Υπηρεσίας</w:t>
      </w:r>
      <w:r w:rsidRPr="001A3C9D">
        <w:fldChar w:fldCharType="begin"/>
      </w:r>
      <w:r w:rsidRPr="001A3C9D">
        <w:instrText>TC "</w:instrText>
      </w:r>
      <w:bookmarkStart w:id="28" w:name="_Toc343166480"/>
      <w:bookmarkStart w:id="29" w:name="_Toc345598235"/>
      <w:bookmarkStart w:id="30" w:name="_Toc345598312"/>
      <w:r w:rsidRPr="001A3C9D">
        <w:instrText>Ενημερώσεις Online Υπηρεσίας</w:instrText>
      </w:r>
      <w:bookmarkEnd w:id="28"/>
      <w:bookmarkEnd w:id="29"/>
      <w:bookmarkEnd w:id="30"/>
      <w:r w:rsidRPr="001A3C9D">
        <w:instrText xml:space="preserve">" \l 2 </w:instrText>
      </w:r>
      <w:bookmarkStart w:id="31" w:name="_Toc339624706"/>
      <w:bookmarkStart w:id="32" w:name="_Toc341260659"/>
      <w:bookmarkStart w:id="33" w:name="_Toc341260886"/>
      <w:bookmarkEnd w:id="31"/>
      <w:bookmarkEnd w:id="32"/>
      <w:bookmarkEnd w:id="33"/>
      <w:r w:rsidRPr="001A3C9D">
        <w:fldChar w:fldCharType="end"/>
      </w:r>
    </w:p>
    <w:p w:rsidR="007B07C6" w:rsidRPr="001A3C9D" w:rsidRDefault="007B07C6" w:rsidP="007B07C6">
      <w:pPr>
        <w:pStyle w:val="PURBody-Indented"/>
      </w:pPr>
      <w:r w:rsidRPr="00945621">
        <w:t>Έχουμε δικαίωμα να τροποποιούμε περιστασιακά τις λειτουργίες ή τις δυνατότητες ή να ενημερώνουμε τακτικά την υπηρεσία online και το λογισμικό. Μετά από μια ενημέρωση, ορισμένες λειτουργίες ή δυνατότητες που ήταν προηγουμένως διαθέσιμες, ενδέχεται να αλλάξουν ή να μην είναι πλέον διαθέσιμες. Εάν ενημερώσουμε την online υπηρεσία ή το λογισμικό και δεν χρησιμοποιήσετε την ενημερωμένη online υπηρεσία ή το λογισμικό, ορισμένες δυνατότητες ενδέχεται να μην είναι διαθέσιμες σε εσάς και η χρήση της online υπηρεσίας και του λογισμικού ίσως διακοπεί.</w:t>
      </w:r>
    </w:p>
    <w:p w:rsidR="007B07C6" w:rsidRPr="001A3C9D" w:rsidRDefault="007B07C6" w:rsidP="007B07C6">
      <w:pPr>
        <w:pStyle w:val="PURHeading2"/>
      </w:pPr>
      <w:r w:rsidRPr="001A3C9D">
        <w:t>Αναστολή Λειτουργίας μιας Online Υπηρεσίας</w:t>
      </w:r>
      <w:r w:rsidRPr="001A3C9D">
        <w:fldChar w:fldCharType="begin"/>
      </w:r>
      <w:r w:rsidRPr="001A3C9D">
        <w:instrText>TC "</w:instrText>
      </w:r>
      <w:bookmarkStart w:id="34" w:name="_Toc343166481"/>
      <w:bookmarkStart w:id="35" w:name="_Toc345598236"/>
      <w:bookmarkStart w:id="36" w:name="_Toc345598313"/>
      <w:r w:rsidRPr="001A3C9D">
        <w:instrText>Αναστολή Λειτουργίας μιας Online Υπηρεσίας</w:instrText>
      </w:r>
      <w:bookmarkEnd w:id="34"/>
      <w:bookmarkEnd w:id="35"/>
      <w:bookmarkEnd w:id="36"/>
      <w:r w:rsidRPr="001A3C9D">
        <w:instrText xml:space="preserve">" \l 2 </w:instrText>
      </w:r>
      <w:bookmarkStart w:id="37" w:name="_Toc339624707"/>
      <w:bookmarkStart w:id="38" w:name="_Toc341260660"/>
      <w:bookmarkStart w:id="39" w:name="_Toc341260887"/>
      <w:bookmarkEnd w:id="37"/>
      <w:bookmarkEnd w:id="38"/>
      <w:bookmarkEnd w:id="39"/>
      <w:r w:rsidRPr="001A3C9D">
        <w:fldChar w:fldCharType="end"/>
      </w:r>
    </w:p>
    <w:p w:rsidR="007B07C6" w:rsidRPr="001A3C9D" w:rsidRDefault="007B07C6" w:rsidP="007B07C6">
      <w:pPr>
        <w:pStyle w:val="PURBlueStrong-Indented"/>
      </w:pPr>
      <w:r w:rsidRPr="001A3C9D">
        <w:t>Αναστολή Λειτουργίας Online Υπηρεσιών</w:t>
      </w:r>
    </w:p>
    <w:p w:rsidR="007B07C6" w:rsidRPr="001A3C9D" w:rsidRDefault="007B07C6" w:rsidP="007B07C6">
      <w:pPr>
        <w:pStyle w:val="PURBody-Indented"/>
      </w:pPr>
      <w:r w:rsidRPr="001A3C9D">
        <w:t xml:space="preserve">Ίσως αναστείλουμε το σύνολο της υπηρεσίας online ή μέρος της, στις παρακάτω περιπτώσεις: </w:t>
      </w:r>
    </w:p>
    <w:p w:rsidR="007B07C6" w:rsidRPr="001A3C9D" w:rsidRDefault="007B07C6" w:rsidP="007B07C6">
      <w:pPr>
        <w:pStyle w:val="PURBullet-Indented"/>
        <w:numPr>
          <w:ilvl w:val="1"/>
          <w:numId w:val="6"/>
        </w:numPr>
      </w:pPr>
      <w:r w:rsidRPr="001A3C9D">
        <w:t xml:space="preserve">εάν κρίνουμε ότι η χρήση της υπηρεσίας online από εσάς συνιστά άμεση ή έμμεση απειλή για τη λειτουργία ή την ακεραιότητα του δικτύου μας ή για τη χρήση της υπηρεσίας online από οποιονδήποτε άλλο, </w:t>
      </w:r>
    </w:p>
    <w:p w:rsidR="007B07C6" w:rsidRPr="001A3C9D" w:rsidRDefault="007B07C6" w:rsidP="007B07C6">
      <w:pPr>
        <w:pStyle w:val="PURBullet-Indented"/>
        <w:numPr>
          <w:ilvl w:val="1"/>
          <w:numId w:val="6"/>
        </w:numPr>
      </w:pPr>
      <w:r w:rsidRPr="001A3C9D">
        <w:t xml:space="preserve">εάν είναι ευλόγως απαραίτητο να αποτρέψουμε τη μη εξουσιοδοτημένη πρόσβαση σε Δεδομένα Πελατών, </w:t>
      </w:r>
    </w:p>
    <w:p w:rsidR="007B07C6" w:rsidRPr="001A3C9D" w:rsidRDefault="007B07C6" w:rsidP="007B07C6">
      <w:pPr>
        <w:pStyle w:val="PURBullet-Indented"/>
        <w:numPr>
          <w:ilvl w:val="1"/>
          <w:numId w:val="6"/>
        </w:numPr>
      </w:pPr>
      <w:r w:rsidRPr="001A3C9D">
        <w:t>στο βαθμό που είναι απαραίτητος για συμμόρφωση με νομικές απαιτήσεις ή</w:t>
      </w:r>
    </w:p>
    <w:p w:rsidR="007B07C6" w:rsidRPr="001A3C9D" w:rsidRDefault="007B07C6" w:rsidP="007B07C6">
      <w:pPr>
        <w:pStyle w:val="PURBullet-Indented"/>
        <w:numPr>
          <w:ilvl w:val="1"/>
          <w:numId w:val="6"/>
        </w:numPr>
      </w:pPr>
      <w:r w:rsidRPr="001A3C9D">
        <w:t>εάν δεν τηρείτε όσα προβλέπονται στην ενότητα Πολιτική αποδεκτής χρήσης των παρόντων Δικαιωμάτων Χρήσης Υπηρεσιών Online ή παραβιάζετε άλλους όρους της Σύμβασης Συνδρομής Online της Microsoft.</w:t>
      </w:r>
    </w:p>
    <w:p w:rsidR="007B07C6" w:rsidRPr="001A3C9D" w:rsidRDefault="007B07C6" w:rsidP="007B07C6">
      <w:pPr>
        <w:pStyle w:val="PURBlueStrong-Indented"/>
      </w:pPr>
      <w:r w:rsidRPr="001A3C9D">
        <w:t>Η υπόσχεση αναστολής λειτουργίας</w:t>
      </w:r>
    </w:p>
    <w:p w:rsidR="007B07C6" w:rsidRPr="001A3C9D" w:rsidRDefault="007B07C6" w:rsidP="007B07C6">
      <w:pPr>
        <w:pStyle w:val="PURBody-Indented"/>
      </w:pPr>
      <w:r w:rsidRPr="001A3C9D">
        <w:t xml:space="preserve">Τυχόν αναστολή μιας υπηρεσίας online σύμφωνα με αυτήν την ενότητα θα τεθεί σε ισχύ για το ελάχιστα απαραίτητο τμήμα των υπηρεσιών online και θα ισχύει μόνο για όσο χρονικό διάστημα είναι ευλόγως απαραίτητο για την αντιμετώπιση των προβλημάτων που ευθύνονται για την αναστολή. </w:t>
      </w:r>
    </w:p>
    <w:p w:rsidR="007B07C6" w:rsidRPr="001A3C9D" w:rsidRDefault="007B07C6" w:rsidP="007B07C6">
      <w:pPr>
        <w:pStyle w:val="PURBlueStrong-Indented"/>
      </w:pPr>
      <w:r w:rsidRPr="001A3C9D">
        <w:t>Προειδοποίηση αναστολής λειτουργίας</w:t>
      </w:r>
    </w:p>
    <w:p w:rsidR="007B07C6" w:rsidRPr="001A3C9D" w:rsidRDefault="007B07C6" w:rsidP="007B07C6">
      <w:pPr>
        <w:pStyle w:val="PURBody-Indented"/>
      </w:pPr>
      <w:r w:rsidRPr="001A3C9D">
        <w:t>Θα παράσχουμε προειδοποίηση πριν από την αναστολή λειτουργίας μιας υπηρεσίας online, εκτός από την περίπτωση που πιστεύουμε εύλογα ότι απαιτείται άμεση αναστολή. Θα λάβετε ειδοποίησή μας τουλάχιστον 30 ημέρες πριν από την αναστολή της</w:t>
      </w:r>
      <w:r>
        <w:t> </w:t>
      </w:r>
      <w:r w:rsidRPr="001A3C9D">
        <w:t>υπηρεσίας online λόγω μη καταβολής πληρωμών.</w:t>
      </w:r>
    </w:p>
    <w:p w:rsidR="007B07C6" w:rsidRPr="001A3C9D" w:rsidRDefault="007B07C6" w:rsidP="007B07C6">
      <w:pPr>
        <w:pStyle w:val="PURBlueStrong-Indented"/>
      </w:pPr>
      <w:r w:rsidRPr="001A3C9D">
        <w:lastRenderedPageBreak/>
        <w:t>Δικαίωμα τερματισμού της Online Υπηρεσίας</w:t>
      </w:r>
    </w:p>
    <w:p w:rsidR="007B07C6" w:rsidRPr="001A3C9D" w:rsidRDefault="007B07C6" w:rsidP="007B07C6">
      <w:pPr>
        <w:pStyle w:val="PURBody-Indented"/>
      </w:pPr>
      <w:r w:rsidRPr="001A3C9D">
        <w:t xml:space="preserve"> Εάν δεν αντιμετωπίσετε πλήρως τις αιτίες της αναστολής λειτουργίας εντός 60 ημερών μετά από την αναστολή λειτουργίας της υπηρεσίας online, ενδέχεται να τερματίσουμε την εγγραφή σας και διατηρούμε το δικαίωμα να διαγράψουμε τα Δεδομένα Πελατών σας χωρίς καμία περίοδο διατήρησης. </w:t>
      </w:r>
    </w:p>
    <w:p w:rsidR="007B07C6" w:rsidRPr="001A3C9D" w:rsidRDefault="007B07C6" w:rsidP="007B07C6">
      <w:pPr>
        <w:pStyle w:val="PURHeading2"/>
      </w:pPr>
      <w:r w:rsidRPr="001A3C9D">
        <w:t>Λήξη ή Τερματισμός της Online Υπηρεσίας</w:t>
      </w:r>
      <w:r w:rsidRPr="001A3C9D">
        <w:fldChar w:fldCharType="begin"/>
      </w:r>
      <w:r w:rsidRPr="001A3C9D">
        <w:instrText>TC "</w:instrText>
      </w:r>
      <w:bookmarkStart w:id="40" w:name="_Toc343166482"/>
      <w:bookmarkStart w:id="41" w:name="_Toc345598237"/>
      <w:bookmarkStart w:id="42" w:name="_Toc345598314"/>
      <w:r w:rsidRPr="001A3C9D">
        <w:instrText>Λήξη ή Τερματισμός της Online Υπηρεσίας</w:instrText>
      </w:r>
      <w:bookmarkEnd w:id="40"/>
      <w:bookmarkEnd w:id="41"/>
      <w:bookmarkEnd w:id="42"/>
      <w:r w:rsidRPr="001A3C9D">
        <w:instrText xml:space="preserve">" \l 2 </w:instrText>
      </w:r>
      <w:bookmarkStart w:id="43" w:name="_Toc339624708"/>
      <w:bookmarkStart w:id="44" w:name="_Toc341260661"/>
      <w:bookmarkStart w:id="45" w:name="_Toc341260888"/>
      <w:bookmarkEnd w:id="43"/>
      <w:bookmarkEnd w:id="44"/>
      <w:bookmarkEnd w:id="45"/>
      <w:r w:rsidRPr="001A3C9D">
        <w:fldChar w:fldCharType="end"/>
      </w:r>
    </w:p>
    <w:p w:rsidR="007B07C6" w:rsidRPr="001A3C9D" w:rsidRDefault="007B07C6" w:rsidP="007B07C6">
      <w:pPr>
        <w:pStyle w:val="PURBody-Indented"/>
      </w:pPr>
      <w:r w:rsidRPr="001A3C9D">
        <w:t>Κατά τη λήξη ή την καταγγελία της εγγραφής σας στην online υπηρεσία, μπορείτε να επικοινωνήσετε με την Microsoft και</w:t>
      </w:r>
      <w:r>
        <w:t> </w:t>
      </w:r>
      <w:r w:rsidRPr="001A3C9D">
        <w:t>να</w:t>
      </w:r>
      <w:r>
        <w:t> </w:t>
      </w:r>
      <w:r w:rsidRPr="001A3C9D">
        <w:t>ενημερώσετε εάν θα:</w:t>
      </w:r>
    </w:p>
    <w:p w:rsidR="007B07C6" w:rsidRPr="001A3C9D" w:rsidRDefault="007B07C6" w:rsidP="007B07C6">
      <w:pPr>
        <w:pStyle w:val="PURBullet-Indented"/>
        <w:numPr>
          <w:ilvl w:val="1"/>
          <w:numId w:val="7"/>
        </w:numPr>
      </w:pPr>
      <w:r w:rsidRPr="001A3C9D">
        <w:t>απενεργοποιήσετε το λογαριασμό σας και, στη συνέχεια, θα διαγράψετε τα δεδομένα πελατών ή</w:t>
      </w:r>
    </w:p>
    <w:p w:rsidR="007B07C6" w:rsidRPr="001A3C9D" w:rsidRDefault="007B07C6" w:rsidP="007B07C6">
      <w:pPr>
        <w:pStyle w:val="PURBullet-Indented"/>
        <w:numPr>
          <w:ilvl w:val="1"/>
          <w:numId w:val="7"/>
        </w:numPr>
      </w:pPr>
      <w:r w:rsidRPr="001A3C9D">
        <w:t>διατηρήσετε τα δεδομένα πελατών σας που είναι αποθηκευμένα στην online υπηρεσία, σε λογαριασμό περιορισμένης λειτουργίας για τουλάχιστον 90 ημέρες μετά τη λήξη ή την καταγγελία της συνδρομής σας («περίοδος διατήρησης»), ώστε</w:t>
      </w:r>
      <w:r>
        <w:t> </w:t>
      </w:r>
      <w:r w:rsidRPr="001A3C9D">
        <w:t>να</w:t>
      </w:r>
      <w:r>
        <w:t> </w:t>
      </w:r>
      <w:r w:rsidRPr="001A3C9D">
        <w:t>μπορέσετε να εξαγάγετε τα δεδομένα.</w:t>
      </w:r>
    </w:p>
    <w:p w:rsidR="007B07C6" w:rsidRPr="001A3C9D" w:rsidRDefault="007B07C6" w:rsidP="007B07C6">
      <w:pPr>
        <w:pStyle w:val="PURBody-Indented"/>
      </w:pPr>
      <w:r w:rsidRPr="001A3C9D">
        <w:t>Αν δηλώσετε το (1), δεν θα μπορέσετε να εξαγάγετε τα δεδομένα πελατών από το λογαριασμό σας. Αν δηλώσετε το (1) ή το (2),</w:t>
      </w:r>
      <w:r>
        <w:t> </w:t>
      </w:r>
      <w:r w:rsidRPr="001A3C9D">
        <w:t>θα</w:t>
      </w:r>
      <w:r>
        <w:t> </w:t>
      </w:r>
      <w:r w:rsidRPr="001A3C9D">
        <w:t xml:space="preserve">διατηρήσουμε τα δεδομένα πελατών σύμφωνα με το (2). </w:t>
      </w:r>
    </w:p>
    <w:p w:rsidR="007B07C6" w:rsidRPr="001A3C9D" w:rsidRDefault="007B07C6" w:rsidP="007B07C6">
      <w:pPr>
        <w:pStyle w:val="PURBody-Indented"/>
      </w:pPr>
      <w:r w:rsidRPr="001A3C9D">
        <w:t>Μετά τη λήξη της περιόδου διατήρησης, θα απενεργοποιήσουμε το λογαριασμό σας και θα διαγράψουμε τα δεδομένα πελατών σας</w:t>
      </w:r>
      <w:r>
        <w:t> </w:t>
      </w:r>
      <w:r w:rsidRPr="001A3C9D">
        <w:t>Τα αντίγραφα που έχουν αποθηκευτεί προσωρινά ή τα αντίγραφα ασφαλείας θα καταργηθούν οριστικά εντός 30 ημερών από το</w:t>
      </w:r>
      <w:r>
        <w:t> </w:t>
      </w:r>
      <w:r w:rsidRPr="001A3C9D">
        <w:t>τέλος της περιόδου διατήρησης.</w:t>
      </w:r>
    </w:p>
    <w:p w:rsidR="007B07C6" w:rsidRPr="001A3C9D" w:rsidRDefault="007B07C6" w:rsidP="007B07C6">
      <w:pPr>
        <w:pStyle w:val="PURBody-Indented"/>
      </w:pPr>
      <w:r w:rsidRPr="001A3C9D">
        <w:t>Η online υπηρεσία ενδέχεται να μην υποστηρίζει τη διατήρηση ή την εξαγωγή του λογισμικού που παρέχετε για την εκτέλεση της online υπηρεσίας.</w:t>
      </w:r>
    </w:p>
    <w:p w:rsidR="007B07C6" w:rsidRPr="001A3C9D" w:rsidRDefault="007B07C6" w:rsidP="007B07C6">
      <w:pPr>
        <w:pStyle w:val="PURBlueStrong-Indented"/>
      </w:pPr>
      <w:r w:rsidRPr="001A3C9D">
        <w:t>Καμία ευθύνη για τη διαγραφή δεδομένων πελατών</w:t>
      </w:r>
    </w:p>
    <w:p w:rsidR="007B07C6" w:rsidRPr="001A3C9D" w:rsidRDefault="007B07C6" w:rsidP="007B07C6">
      <w:pPr>
        <w:pStyle w:val="PURBody-Indented"/>
      </w:pPr>
      <w:r w:rsidRPr="001A3C9D">
        <w:t>Συμφωνείτε ότι, πέραν των όσων περιγράφονται στους εν λόγω όρους, δεν έχουμε καμία υποχρέωση να συνεχίσουμε να διατηρούμε, να εξαγάγουμε ή να επιστρέψουμε τα δεδομένα πελατών. Συμφωνείτε ότι δεν φέρουμε καμία ευθύνη για τη διαγραφή των δεδομένων πελατών σύμφωνα με αυτούς τους όρους.</w:t>
      </w:r>
    </w:p>
    <w:p w:rsidR="007B07C6" w:rsidRPr="001A3C9D" w:rsidRDefault="007B07C6" w:rsidP="007B07C6">
      <w:pPr>
        <w:pStyle w:val="PURHeading2"/>
      </w:pPr>
      <w:r w:rsidRPr="001A3C9D">
        <w:t>Διαθεσιμότητα της Online Υπηρεσίας</w:t>
      </w:r>
      <w:r w:rsidRPr="001A3C9D">
        <w:fldChar w:fldCharType="begin"/>
      </w:r>
      <w:r w:rsidRPr="001A3C9D">
        <w:instrText>TC "</w:instrText>
      </w:r>
      <w:bookmarkStart w:id="46" w:name="_Toc343166483"/>
      <w:bookmarkStart w:id="47" w:name="_Toc345598238"/>
      <w:bookmarkStart w:id="48" w:name="_Toc345598315"/>
      <w:r w:rsidRPr="001A3C9D">
        <w:instrText>Διαθεσιμότητα της Online Υπηρεσίας</w:instrText>
      </w:r>
      <w:bookmarkEnd w:id="46"/>
      <w:bookmarkEnd w:id="47"/>
      <w:bookmarkEnd w:id="48"/>
      <w:r w:rsidRPr="001A3C9D">
        <w:instrText xml:space="preserve">" \l 2 </w:instrText>
      </w:r>
      <w:bookmarkStart w:id="49" w:name="_Toc339624709"/>
      <w:bookmarkStart w:id="50" w:name="_Toc341260662"/>
      <w:bookmarkStart w:id="51" w:name="_Toc341260889"/>
      <w:bookmarkEnd w:id="49"/>
      <w:bookmarkEnd w:id="50"/>
      <w:bookmarkEnd w:id="51"/>
      <w:r w:rsidRPr="001A3C9D">
        <w:fldChar w:fldCharType="end"/>
      </w:r>
    </w:p>
    <w:p w:rsidR="007B07C6" w:rsidRPr="001A3C9D" w:rsidRDefault="007B07C6" w:rsidP="007B07C6">
      <w:pPr>
        <w:pStyle w:val="PURBody-Indented"/>
      </w:pPr>
      <w:r w:rsidRPr="001A3C9D">
        <w:t xml:space="preserve">Η διαθεσιμότητα της ηλεκτρονικής υπηρεσίας, ορισμένων λειτουργιών της και των εκδόσεων γλώσσας διαφέρει ανάλογα με τη χώρα. Οι τελικοί χρήστες μπορούν να χρησιμοποιήσουν μόνο την υπηρεσία online ή συγκεκριμένες λειτουργίες της υπηρεσίας online, όπως διατίθενται στην κύρια τοποθεσία του τελικού χρήστη. Πληροφορίες σχετικά με τη διαθεσιμότητα βρίσκονται στη διεύθυνση </w:t>
      </w:r>
      <w:r w:rsidRPr="001A3C9D">
        <w:rPr>
          <w:color w:val="00467F"/>
          <w:u w:val="single"/>
        </w:rPr>
        <w:t>http://www.microsoft.com/online/international-availability.aspx</w:t>
      </w:r>
      <w:r w:rsidRPr="001A3C9D">
        <w:t xml:space="preserve"> ή σε εναλλακτική τοποθεσία που προσδιορίζει η Microsoft.</w:t>
      </w:r>
    </w:p>
    <w:p w:rsidR="007B07C6" w:rsidRPr="001A3C9D" w:rsidRDefault="007B07C6" w:rsidP="007B07C6">
      <w:pPr>
        <w:pStyle w:val="PURHeading2"/>
      </w:pPr>
      <w:r w:rsidRPr="001A3C9D">
        <w:t>Ευθύνη για τους λογαριασμούς σας</w:t>
      </w:r>
      <w:r w:rsidRPr="001A3C9D">
        <w:fldChar w:fldCharType="begin"/>
      </w:r>
      <w:r w:rsidRPr="001A3C9D">
        <w:instrText>TC "</w:instrText>
      </w:r>
      <w:bookmarkStart w:id="52" w:name="_Toc343166484"/>
      <w:bookmarkStart w:id="53" w:name="_Toc345598239"/>
      <w:bookmarkStart w:id="54" w:name="_Toc345598316"/>
      <w:r w:rsidRPr="001A3C9D">
        <w:instrText>Ευθύνη για τους λογαριασμούς σας</w:instrText>
      </w:r>
      <w:bookmarkEnd w:id="52"/>
      <w:bookmarkEnd w:id="53"/>
      <w:bookmarkEnd w:id="54"/>
      <w:r w:rsidRPr="001A3C9D">
        <w:instrText xml:space="preserve">" \l 2 </w:instrText>
      </w:r>
      <w:bookmarkStart w:id="55" w:name="_Toc339624710"/>
      <w:bookmarkStart w:id="56" w:name="_Toc341260663"/>
      <w:bookmarkStart w:id="57" w:name="_Toc341260890"/>
      <w:bookmarkEnd w:id="55"/>
      <w:bookmarkEnd w:id="56"/>
      <w:bookmarkEnd w:id="57"/>
      <w:r w:rsidRPr="001A3C9D">
        <w:fldChar w:fldCharType="end"/>
      </w:r>
    </w:p>
    <w:p w:rsidR="007B07C6" w:rsidRPr="001A3C9D" w:rsidRDefault="007B07C6" w:rsidP="007B07C6">
      <w:pPr>
        <w:pStyle w:val="PURBody-Indented"/>
      </w:pPr>
      <w:r w:rsidRPr="001A3C9D">
        <w:t>Είστε υπεύθυνοι για όλες τις δραστηριότητες που αφορούν τους λογαριασμούς για την online υπηρεσία, εάν υπάρχουν, καθώς και</w:t>
      </w:r>
      <w:r>
        <w:t> </w:t>
      </w:r>
      <w:r w:rsidRPr="001A3C9D">
        <w:t>για αυτές των χρηστών που υποστηρίζετε και τις συναλλαγές με τρίτους που πραγματοποιούνται μέσω των λογαριασμών σας</w:t>
      </w:r>
      <w:r>
        <w:t> </w:t>
      </w:r>
      <w:r w:rsidRPr="001A3C9D">
        <w:t>ή</w:t>
      </w:r>
      <w:r>
        <w:t> </w:t>
      </w:r>
      <w:r w:rsidRPr="001A3C9D">
        <w:t>σχετιζόμενων λογαριασμών. Είστε επίσης υπεύθυνοι για τη διατήρηση του απορρήτου τυχόν μη δημόσιων διαπιστευτηρίων ελέγχου ταυτότητας (π.χ., κωδικοί πρόσβασης) που συνδέονται με τους λογαριασμούς υπηρεσιών online που διαθέτετε. Πρέπει να</w:t>
      </w:r>
      <w:r>
        <w:t> </w:t>
      </w:r>
      <w:r w:rsidRPr="001A3C9D">
        <w:t xml:space="preserve">μας ενημερώσετε άμεσα σχετικά με πιθανή κακή χρήση των λογαριασμών σας ή των διαπιστευτηρίων ελέγχου ταυτότητας σχετικά με οποιοδήποτε συμβάν που αφορά την ασφάλεια της online υπηρεσίας. </w:t>
      </w:r>
    </w:p>
    <w:p w:rsidR="007B07C6" w:rsidRPr="001A3C9D" w:rsidRDefault="007B07C6" w:rsidP="007B07C6">
      <w:pPr>
        <w:pStyle w:val="PURHeading2"/>
      </w:pPr>
      <w:r w:rsidRPr="001A3C9D">
        <w:t>Χρήση λογισμικού με την Online υπηρεσία</w:t>
      </w:r>
      <w:r w:rsidRPr="001A3C9D">
        <w:fldChar w:fldCharType="begin"/>
      </w:r>
      <w:r w:rsidRPr="001A3C9D">
        <w:instrText>TC "</w:instrText>
      </w:r>
      <w:bookmarkStart w:id="58" w:name="_Toc343166485"/>
      <w:bookmarkStart w:id="59" w:name="_Toc345598240"/>
      <w:bookmarkStart w:id="60" w:name="_Toc345598317"/>
      <w:r w:rsidRPr="001A3C9D">
        <w:instrText>Χρήση λογισμικού με την Online υπηρεσία</w:instrText>
      </w:r>
      <w:bookmarkEnd w:id="58"/>
      <w:bookmarkEnd w:id="59"/>
      <w:bookmarkEnd w:id="60"/>
      <w:r w:rsidRPr="001A3C9D">
        <w:instrText xml:space="preserve">" \l 2 </w:instrText>
      </w:r>
      <w:bookmarkStart w:id="61" w:name="_Toc339624711"/>
      <w:bookmarkStart w:id="62" w:name="_Toc341260664"/>
      <w:bookmarkStart w:id="63" w:name="_Toc341260891"/>
      <w:bookmarkEnd w:id="61"/>
      <w:bookmarkEnd w:id="62"/>
      <w:bookmarkEnd w:id="63"/>
      <w:r w:rsidRPr="001A3C9D">
        <w:fldChar w:fldCharType="end"/>
      </w:r>
    </w:p>
    <w:p w:rsidR="007B07C6" w:rsidRPr="001A3C9D" w:rsidRDefault="007B07C6" w:rsidP="007B07C6">
      <w:pPr>
        <w:pStyle w:val="PURBody-Indented"/>
      </w:pPr>
      <w:r w:rsidRPr="001A3C9D">
        <w:t>Ενδέχεται να πρέπει να εγκαταστήσετε συγκεκριμένο λογισμικό της Microsoft, ώστε να μπορείτε να εγγραφείτε και</w:t>
      </w:r>
      <w:r>
        <w:t> </w:t>
      </w:r>
      <w:r w:rsidRPr="001A3C9D">
        <w:t>να</w:t>
      </w:r>
      <w:r>
        <w:t> </w:t>
      </w:r>
      <w:r w:rsidRPr="001A3C9D">
        <w:t>χρησιμοποιήσετε την online υπηρεσία. Στην περίπτωση αυτή, ισχύουν οι παρακάτω όροι:</w:t>
      </w:r>
    </w:p>
    <w:p w:rsidR="007B07C6" w:rsidRPr="001A3C9D" w:rsidRDefault="007B07C6" w:rsidP="007B07C6">
      <w:pPr>
        <w:pStyle w:val="PURBlueStrong-Indented"/>
      </w:pPr>
      <w:r w:rsidRPr="001A3C9D">
        <w:t>Όροι άδειας χρήσης λογισμικού της Microsoft</w:t>
      </w:r>
    </w:p>
    <w:p w:rsidR="007B07C6" w:rsidRPr="001A3C9D" w:rsidRDefault="007B07C6" w:rsidP="007B07C6">
      <w:pPr>
        <w:pStyle w:val="PURBody-Indented"/>
      </w:pPr>
      <w:r w:rsidRPr="001A3C9D">
        <w:t xml:space="preserve">Μπορείτε να εγκαταστήσετε και να χρησιμοποιήσετε το λογισμικό στις συσκευές σας μόνο για χρήση με την </w:t>
      </w:r>
      <w:r w:rsidRPr="001A3C9D">
        <w:rPr>
          <w:color w:val="000000"/>
        </w:rPr>
        <w:t xml:space="preserve">online υπηρεσία. Σε ορισμένες περιπτώσεις, ο αριθμός των αντιγράφων του λογισμικού που επιτρέπεται να χρησιμοποιήσετε ή ο αριθμός των συσκευών στις οποίες επιτρέπεται να χρησιμοποιήσετε το λογισμικό θα είναι περιορισμένος, σύμφωνα με όσα ορίζονται στους όρους άδειας που αφορούν αποκλειστικά την υπηρεσία για την υπηρεσία online. Το δικαίωμα χρήσης του </w:t>
      </w:r>
      <w:r w:rsidRPr="001A3C9D">
        <w:t>λογισμικού παύει όταν λήγει με οποιονδήποτε τρόπο το δικαίωμα χρήσης της online υπηρεσίας ή όταν ενημερώσουμε την online υπηρεσία και δεν υποστηρίζει πλέον το λογισμικό, όποιο από τα δύο συμβεί πρώτο. Πρέπει να απεγκαταστήσετε το λογισμικό όταν λήξει το δικαίωμα χρήσης του. Επίσης, έχουμε δικαίωμα να το απενεργοποιήσουμε οποιαδήποτε στιγμή.</w:t>
      </w:r>
    </w:p>
    <w:p w:rsidR="007B07C6" w:rsidRPr="001A3C9D" w:rsidRDefault="007B07C6" w:rsidP="007B07C6">
      <w:pPr>
        <w:pStyle w:val="PURBlueStrong-Indented"/>
      </w:pPr>
      <w:r w:rsidRPr="001A3C9D">
        <w:t>Αυτόματες ενημερώσεις για το λογισμικό της Microsoft</w:t>
      </w:r>
    </w:p>
    <w:p w:rsidR="007B07C6" w:rsidRPr="001A3C9D" w:rsidRDefault="007B07C6" w:rsidP="007B07C6">
      <w:pPr>
        <w:pStyle w:val="PURBody-Indented"/>
      </w:pPr>
      <w:r w:rsidRPr="001A3C9D">
        <w:t>Περιστασιακά, έχουμε δικαίωμα να ελέγχουμε την έκδοση του λογισμικού σας και να προτείνουμε ή να αποστέλλουμε ενημερωμένες εκδόσεις στις συσκευές σας. Ενδέχεται να μη λαμβάνετε ειδοποίηση όταν αποστέλλουμε την ενημερωμένη έκδοση.</w:t>
      </w:r>
    </w:p>
    <w:p w:rsidR="007B07C6" w:rsidRPr="001A3C9D" w:rsidRDefault="007B07C6" w:rsidP="007B07C6">
      <w:pPr>
        <w:pStyle w:val="PURHeading2"/>
        <w:keepNext w:val="0"/>
        <w:keepLines w:val="0"/>
      </w:pPr>
      <w:r w:rsidRPr="001A3C9D">
        <w:t>Κώδικας Προέκδοσης</w:t>
      </w:r>
      <w:r w:rsidRPr="001A3C9D">
        <w:fldChar w:fldCharType="begin"/>
      </w:r>
      <w:r w:rsidRPr="001A3C9D">
        <w:instrText>TC "</w:instrText>
      </w:r>
      <w:bookmarkStart w:id="64" w:name="_Toc343166486"/>
      <w:bookmarkStart w:id="65" w:name="_Toc345598241"/>
      <w:bookmarkStart w:id="66" w:name="_Toc345598318"/>
      <w:r w:rsidRPr="001A3C9D">
        <w:instrText>Κώδικας Προέκδοσης</w:instrText>
      </w:r>
      <w:bookmarkEnd w:id="64"/>
      <w:bookmarkEnd w:id="65"/>
      <w:bookmarkEnd w:id="66"/>
      <w:r w:rsidRPr="001A3C9D">
        <w:instrText xml:space="preserve">" \l 2 </w:instrText>
      </w:r>
      <w:bookmarkStart w:id="67" w:name="_Toc339624712"/>
      <w:bookmarkStart w:id="68" w:name="_Toc341260665"/>
      <w:bookmarkStart w:id="69" w:name="_Toc341260892"/>
      <w:bookmarkEnd w:id="67"/>
      <w:bookmarkEnd w:id="68"/>
      <w:bookmarkEnd w:id="69"/>
      <w:r w:rsidRPr="001A3C9D">
        <w:fldChar w:fldCharType="end"/>
      </w:r>
    </w:p>
    <w:p w:rsidR="007B07C6" w:rsidRPr="001A3C9D" w:rsidRDefault="007B07C6" w:rsidP="007B07C6">
      <w:pPr>
        <w:pStyle w:val="PURHeading2"/>
        <w:keepNext w:val="0"/>
        <w:keepLines w:val="0"/>
        <w:ind w:left="270"/>
      </w:pPr>
      <w:r w:rsidRPr="001A3C9D">
        <w:rPr>
          <w:rFonts w:ascii="Arial" w:hAnsi="Arial" w:cs="Arial"/>
          <w:sz w:val="18"/>
          <w:szCs w:val="18"/>
        </w:rPr>
        <w:t>Ο κώδικας προέκδοσης υπόκειται σε τυχόν συγκεκριμένους όρους που τον συνοδεύουν</w:t>
      </w:r>
      <w:r w:rsidRPr="001A3C9D">
        <w:rPr>
          <w:rFonts w:ascii="Arial" w:hAnsi="Arial" w:cs="Arial"/>
          <w:b/>
          <w:sz w:val="18"/>
          <w:szCs w:val="18"/>
        </w:rPr>
        <w:t>.</w:t>
      </w:r>
    </w:p>
    <w:p w:rsidR="007B07C6" w:rsidRPr="001A3C9D" w:rsidRDefault="007B07C6" w:rsidP="007B07C6">
      <w:pPr>
        <w:pStyle w:val="PURHeading2"/>
      </w:pPr>
      <w:r w:rsidRPr="001A3C9D">
        <w:lastRenderedPageBreak/>
        <w:t>Ενημερώσεις και Συμπληρώματα</w:t>
      </w:r>
      <w:r w:rsidRPr="001A3C9D">
        <w:fldChar w:fldCharType="begin"/>
      </w:r>
      <w:r w:rsidRPr="001A3C9D">
        <w:instrText>TC "</w:instrText>
      </w:r>
      <w:bookmarkStart w:id="70" w:name="_Toc343166487"/>
      <w:bookmarkStart w:id="71" w:name="_Toc345598242"/>
      <w:bookmarkStart w:id="72" w:name="_Toc345598319"/>
      <w:r w:rsidRPr="001A3C9D">
        <w:instrText>Ενημερώσεις και Συμπληρώματα</w:instrText>
      </w:r>
      <w:bookmarkEnd w:id="70"/>
      <w:bookmarkEnd w:id="71"/>
      <w:bookmarkEnd w:id="72"/>
      <w:r w:rsidRPr="001A3C9D">
        <w:instrText xml:space="preserve">" \l 2 </w:instrText>
      </w:r>
      <w:bookmarkStart w:id="73" w:name="_Toc339624713"/>
      <w:bookmarkStart w:id="74" w:name="_Toc341260666"/>
      <w:bookmarkStart w:id="75" w:name="_Toc341260893"/>
      <w:bookmarkEnd w:id="73"/>
      <w:bookmarkEnd w:id="74"/>
      <w:bookmarkEnd w:id="75"/>
      <w:r w:rsidRPr="001A3C9D">
        <w:fldChar w:fldCharType="end"/>
      </w:r>
    </w:p>
    <w:p w:rsidR="007B07C6" w:rsidRPr="001A3C9D" w:rsidRDefault="007B07C6" w:rsidP="007B07C6">
      <w:pPr>
        <w:pStyle w:val="PURBody-Indented"/>
      </w:pPr>
      <w:r w:rsidRPr="001A3C9D">
        <w:t>Ενδέχεται να ενημερώσουμε ή να συμπληρώσουμε το λογισμικό για το οποίο αποκτάτε άδεια χρήσης. Σε αυτήν την περίπτωση, μπορείτε να χρησιμοποιήσετε την ενημέρωση ή το συμπλήρωμα με το λογισμικό, σύμφωνα με τυχόν πρόσθετους όρους που συνοδεύουν την ενημέρωση ή το συμπλήρωμα.</w:t>
      </w:r>
    </w:p>
    <w:p w:rsidR="007B07C6" w:rsidRPr="001A3C9D" w:rsidRDefault="007B07C6" w:rsidP="007B07C6">
      <w:pPr>
        <w:pStyle w:val="PURHeading2"/>
      </w:pPr>
      <w:r w:rsidRPr="001A3C9D">
        <w:t>Χρήση Άλλων Τοποθεσιών, Εφαρμογών και Υπηρεσιών Web</w:t>
      </w:r>
      <w:r w:rsidRPr="001A3C9D">
        <w:fldChar w:fldCharType="begin"/>
      </w:r>
      <w:r w:rsidRPr="001A3C9D">
        <w:instrText>TC "</w:instrText>
      </w:r>
      <w:bookmarkStart w:id="76" w:name="_Toc343166488"/>
      <w:bookmarkStart w:id="77" w:name="_Toc345598243"/>
      <w:bookmarkStart w:id="78" w:name="_Toc345598320"/>
      <w:r w:rsidRPr="001A3C9D">
        <w:instrText>Χρήση Άλλων Τοποθεσιών, Εφαρμογών και Υπηρεσιών Web</w:instrText>
      </w:r>
      <w:bookmarkEnd w:id="76"/>
      <w:bookmarkEnd w:id="77"/>
      <w:bookmarkEnd w:id="78"/>
      <w:r w:rsidRPr="001A3C9D">
        <w:instrText xml:space="preserve">" \l 2 </w:instrText>
      </w:r>
      <w:bookmarkStart w:id="79" w:name="_Toc339624714"/>
      <w:bookmarkStart w:id="80" w:name="_Toc341260667"/>
      <w:bookmarkStart w:id="81" w:name="_Toc341260894"/>
      <w:bookmarkEnd w:id="79"/>
      <w:bookmarkEnd w:id="80"/>
      <w:bookmarkEnd w:id="81"/>
      <w:r w:rsidRPr="001A3C9D">
        <w:fldChar w:fldCharType="end"/>
      </w:r>
    </w:p>
    <w:p w:rsidR="007B07C6" w:rsidRPr="001A3C9D" w:rsidRDefault="007B07C6" w:rsidP="007B07C6">
      <w:pPr>
        <w:pStyle w:val="PURBody-Indented"/>
      </w:pPr>
      <w:r w:rsidRPr="001A3C9D">
        <w:t>Ενδέχεται να χρειαστεί να χρησιμοποιήσετε συγκεκριμένες τοποθεσίες ή υπηρεσίες web της Microsoft για την πρόσβαση και τη</w:t>
      </w:r>
      <w:r>
        <w:t> </w:t>
      </w:r>
      <w:r w:rsidRPr="001A3C9D">
        <w:t>χρήση των online υπηρεσιών. Μπορείτε επίσης να επιλέξετε να χρησιμοποιήσετε ορισμένες εφαρμογές της Microsoft που λαμβάνετε από το Microsoft Office Store ή άλλο σημείο αγορών της Microsoft. Στην περίπτωση αυτή, οι όροι χρήσης που σχετίζονται με τις συγκεκριμένες τοποθεσίες, εφαρμογές ή υπηρεσίες web, εάν υπάρχουν, ισχύουν για τη χρήση τους.</w:t>
      </w:r>
    </w:p>
    <w:p w:rsidR="007B07C6" w:rsidRPr="001A3C9D" w:rsidRDefault="007B07C6" w:rsidP="007B07C6">
      <w:pPr>
        <w:pStyle w:val="PURHeading2"/>
      </w:pPr>
      <w:r w:rsidRPr="001A3C9D">
        <w:t>Περιεχόμενο και υπηρεσίες τρίτων</w:t>
      </w:r>
      <w:r w:rsidRPr="001A3C9D">
        <w:fldChar w:fldCharType="begin"/>
      </w:r>
      <w:r w:rsidRPr="001A3C9D">
        <w:instrText>TC "</w:instrText>
      </w:r>
      <w:bookmarkStart w:id="82" w:name="_Toc343166489"/>
      <w:bookmarkStart w:id="83" w:name="_Toc345598244"/>
      <w:bookmarkStart w:id="84" w:name="_Toc345598321"/>
      <w:r w:rsidRPr="001A3C9D">
        <w:instrText>Περιεχόμενο και υπηρεσίες τρίτων</w:instrText>
      </w:r>
      <w:bookmarkEnd w:id="82"/>
      <w:bookmarkEnd w:id="83"/>
      <w:bookmarkEnd w:id="84"/>
      <w:r w:rsidRPr="001A3C9D">
        <w:instrText xml:space="preserve">" \l 2 </w:instrText>
      </w:r>
      <w:bookmarkStart w:id="85" w:name="_Toc339624715"/>
      <w:bookmarkStart w:id="86" w:name="_Toc341260668"/>
      <w:bookmarkStart w:id="87" w:name="_Toc341260895"/>
      <w:bookmarkEnd w:id="85"/>
      <w:bookmarkEnd w:id="86"/>
      <w:bookmarkEnd w:id="87"/>
      <w:r w:rsidRPr="001A3C9D">
        <w:fldChar w:fldCharType="end"/>
      </w:r>
    </w:p>
    <w:p w:rsidR="007B07C6" w:rsidRPr="001A3C9D" w:rsidRDefault="007B07C6" w:rsidP="007B07C6">
      <w:pPr>
        <w:pStyle w:val="PURBody-Indented"/>
      </w:pPr>
      <w:r w:rsidRPr="001A3C9D">
        <w:t>Δεν φέρουμε καμία ευθύνη για το περιεχόμενο οποιουδήποτε τρίτου στο οποίο έχετε άμεση ή έμμεση πρόσβαση μέσω της</w:t>
      </w:r>
      <w:r>
        <w:t> </w:t>
      </w:r>
      <w:r w:rsidRPr="001A3C9D">
        <w:t>ηλεκτρονικής υπηρεσίας. Έχετε την ευθύνη των συναλλαγών σας με οποιονδήποτε τρίτο (συμπεριλαμβανομένων των διαφημιστών) που σχετίζονται με την online υπηρεσία (συμπεριλαμβανομένης της παράδοσης ή της πληρωμής για τη λήψη αγαθών</w:t>
      </w:r>
      <w:r>
        <w:t> </w:t>
      </w:r>
      <w:r w:rsidRPr="001A3C9D">
        <w:t>και υπηρεσιών).</w:t>
      </w:r>
    </w:p>
    <w:p w:rsidR="007B07C6" w:rsidRPr="001A3C9D" w:rsidRDefault="007B07C6" w:rsidP="007B07C6">
      <w:pPr>
        <w:pStyle w:val="PURHeading2"/>
      </w:pPr>
      <w:r w:rsidRPr="001A3C9D">
        <w:t>Λογισμικού Τρίτου Κατασκευαστή</w:t>
      </w:r>
      <w:r w:rsidRPr="001A3C9D">
        <w:fldChar w:fldCharType="begin"/>
      </w:r>
      <w:r w:rsidRPr="001A3C9D">
        <w:instrText>TC "</w:instrText>
      </w:r>
      <w:bookmarkStart w:id="88" w:name="_Toc343166490"/>
      <w:bookmarkStart w:id="89" w:name="_Toc345598245"/>
      <w:bookmarkStart w:id="90" w:name="_Toc345598322"/>
      <w:r w:rsidRPr="001A3C9D">
        <w:instrText>Λογισμικού Τρίτου Κατασκευαστή</w:instrText>
      </w:r>
      <w:bookmarkEnd w:id="88"/>
      <w:bookmarkEnd w:id="89"/>
      <w:bookmarkEnd w:id="90"/>
      <w:r w:rsidRPr="001A3C9D">
        <w:instrText xml:space="preserve">" \l 2 </w:instrText>
      </w:r>
      <w:bookmarkStart w:id="91" w:name="_Toc339624716"/>
      <w:bookmarkStart w:id="92" w:name="_Toc341260669"/>
      <w:bookmarkStart w:id="93" w:name="_Toc341260896"/>
      <w:bookmarkEnd w:id="91"/>
      <w:bookmarkEnd w:id="92"/>
      <w:bookmarkEnd w:id="93"/>
      <w:r w:rsidRPr="001A3C9D">
        <w:fldChar w:fldCharType="end"/>
      </w:r>
    </w:p>
    <w:p w:rsidR="007B07C6" w:rsidRPr="001A3C9D" w:rsidRDefault="007B07C6" w:rsidP="007B07C6">
      <w:pPr>
        <w:pStyle w:val="PURHeading2"/>
        <w:ind w:left="270"/>
      </w:pPr>
      <w:r w:rsidRPr="001A3C9D">
        <w:rPr>
          <w:rFonts w:ascii="Arial" w:hAnsi="Arial"/>
          <w:color w:val="auto"/>
          <w:sz w:val="18"/>
        </w:rPr>
        <w:t>Το λογισμικό μπορεί να περιλαμβάνει ιδιωτικά προγράμματα τρίτων κατασκευαστών που λειτουργούν σύμφωνα με ξεχωριστούς όρους για τους οποίους ενημερώνεστε. Το λογισμικό μπορεί επίσης να περιλαμβάνει προγράμματα ανοικτού κώδικα τρίτων κατασκευαστών τα οποία εκχωρούνται σε εσάς με άδεια από τη Microsoft και όχι από τον τρίτο κατασκευαστή, σύμφωνα με τους όρους άδειας χρήσης της Microsoft. Οι ειδοποιήσεις, αν υπάρχουν, για τα προγράμματα ανοικτού κώδικα τρίτων κατασκευαστών περιλαμβάνονται μόνο προς ενημέρωσή σας.</w:t>
      </w:r>
    </w:p>
    <w:p w:rsidR="007B07C6" w:rsidRPr="001A3C9D" w:rsidRDefault="007B07C6" w:rsidP="007B07C6">
      <w:pPr>
        <w:pStyle w:val="PURHeading2"/>
      </w:pPr>
      <w:r w:rsidRPr="001A3C9D">
        <w:t xml:space="preserve">Χρήση μη υψηλού κινδύνου </w:t>
      </w:r>
    </w:p>
    <w:p w:rsidR="007B07C6" w:rsidRPr="001A3C9D" w:rsidRDefault="007B07C6" w:rsidP="007B07C6">
      <w:pPr>
        <w:pStyle w:val="PURBody-Indented"/>
      </w:pPr>
      <w:r w:rsidRPr="001A3C9D">
        <w:t>H υπηρεσία online δεν διαθέτει ανοχή σφαλμάτων και δεν συνοδεύεται από εγγύηση για πλήρη απουσία σφαλμάτων ή αδιάλειπτη λειτουργία. Τόσο εσείς όσο και οι τελικοί χρήστες σας δεν έχετε το δικαίωμα χρήσης της υπηρεσίας online σε οποιαδήποτε εφαρμογή ή κατάσταση στην οποία τυχόν βλάβη της υπηρεσίας online μπορεί να οδηγήσει σε θανάσιμο ή σοβαρό τραυματισμό κάποιου ατόμου ή σε πρόσκληση σοβαρών υλικών ή περιβαλλοντικών ζημιών («Χρήση Υψηλού Κινδύνου»). Ακολουθούν μερικά ενδεικτικά παραδείγματα Χρήσης Υψηλού Κινδύνου: αεροσκάφη ή άλλα μέσα μαζικής μεταφοράς, πυρηνικές ή χημικές εγκαταστάσεις, συστήματα υποστήριξης ζωής, εμφυτεύσιμος ιατρικός εξοπλισμός, μηχανοκίνητα οχήματα ή οπλικά συστήματα. Στη</w:t>
      </w:r>
      <w:r>
        <w:t> </w:t>
      </w:r>
      <w:r w:rsidRPr="001A3C9D">
        <w:t>Χρήση Υψηλού Κινδύνου δεν περιλαμβάνεται χρήση της υπηρεσίας online για σκοπούς διαχείρισης, για την αποθήκευση δεδομένων ρύθμισης παραμέτρων, εργαλείων μηχανίκευσης ή/και ρύθμισης παραμέτρων ή άλλων μη ελεγκτικών εφαρμογών, η</w:t>
      </w:r>
      <w:r>
        <w:t> </w:t>
      </w:r>
      <w:r w:rsidRPr="001A3C9D">
        <w:t>βλάβη των οποίων δεν θα οδηγούσε σε θάνατο, τραυματισμό ή σοβαρές υλικές ή περιβαλλοντικές ζημίες. Αυτές οι μη ελεγκτικές εφαρμογές δύνανται να επικοινωνούν με τις εφαρμογές που εκτελούν τον έλεγχο, αλλά δεν πρέπει να είναι άμεσα ή έμμεσα υπεύθυνες για τη λειτουργία ελέγχου. Συμφωνείτε να καλύπτετε με αποζημίωση και να υπερασπίζεστε τη Microsoft από κάθε αξίωση τρίτου που προκύπτει από τη χρήση της υπηρεσίας online σε σχέση με οποιαδήποτε Χρήση Υψηλού Κινδύνου.</w:t>
      </w:r>
    </w:p>
    <w:p w:rsidR="007B07C6" w:rsidRPr="001A3C9D" w:rsidRDefault="007B07C6" w:rsidP="007B07C6">
      <w:pPr>
        <w:pStyle w:val="PURHeading2"/>
      </w:pPr>
      <w:r w:rsidRPr="001A3C9D">
        <w:t>Κεκτημένα Δικαιώματα</w:t>
      </w:r>
      <w:r w:rsidRPr="001A3C9D">
        <w:fldChar w:fldCharType="begin"/>
      </w:r>
      <w:r w:rsidRPr="001A3C9D">
        <w:instrText>TC "</w:instrText>
      </w:r>
      <w:bookmarkStart w:id="94" w:name="_Toc343166491"/>
      <w:bookmarkStart w:id="95" w:name="_Toc345598246"/>
      <w:bookmarkStart w:id="96" w:name="_Toc345598323"/>
      <w:r w:rsidRPr="001A3C9D">
        <w:instrText>Κεκτημένα Δικαιώματα</w:instrText>
      </w:r>
      <w:bookmarkEnd w:id="94"/>
      <w:bookmarkEnd w:id="95"/>
      <w:bookmarkEnd w:id="96"/>
      <w:r w:rsidRPr="001A3C9D">
        <w:instrText xml:space="preserve">" \l 2 </w:instrText>
      </w:r>
      <w:bookmarkStart w:id="97" w:name="_Toc339624717"/>
      <w:bookmarkStart w:id="98" w:name="_Toc341260670"/>
      <w:bookmarkStart w:id="99" w:name="_Toc341260897"/>
      <w:bookmarkEnd w:id="97"/>
      <w:bookmarkEnd w:id="98"/>
      <w:bookmarkEnd w:id="99"/>
      <w:r w:rsidRPr="001A3C9D">
        <w:fldChar w:fldCharType="end"/>
      </w:r>
    </w:p>
    <w:p w:rsidR="007B07C6" w:rsidRPr="001A3C9D" w:rsidRDefault="007B07C6" w:rsidP="007B07C6">
      <w:pPr>
        <w:pStyle w:val="PURBody-Indented"/>
      </w:pPr>
      <w:r w:rsidRPr="001A3C9D">
        <w:t>Θα μας υπερασπιστείτε έναντι οποιασδήποτε αξίωσης που προκύπτει από (1) οποιαδήποτε πτυχή της τρέχουσας ή της παρελθούσας σχέσης απασχόλησης ανάμεσα σε εσάς και οποιοδήποτε μέλος του τρέχοντος ή του παρελθόντος προσωπικού ή</w:t>
      </w:r>
      <w:r>
        <w:t> </w:t>
      </w:r>
      <w:r w:rsidRPr="001A3C9D">
        <w:t>εργολάβων σας ή στα πλαίσια οποιωνδήποτε συλλογικών συμβάσεων, συμπεριλαμβανομένων, ενδεικτικά, αξιώσεων για αδικαιολόγητη καταγγελία σύμβασης, παραβίαση ρητών ή σιωπηρών συμβολαίων απασχόλησης ή καταβολής επιδομάτων ή</w:t>
      </w:r>
      <w:r>
        <w:t> </w:t>
      </w:r>
      <w:r w:rsidRPr="001A3C9D">
        <w:t>μισθών, δαπανών καταχρηστικής απόλυσης ή δαπανών απόλυσης ή (2) οποιεσδήποτε υποχρεώσεις ή ευθύνες οι οποίες προκύπτουν στα πλαίσια της Οδηγίας περί Κεκτημένων Δικαιωμάτων (Οδηγία 2001/23/ΕΚ του Συμβουλίου, κατά το παρελθόν γνωστή ως Οδηγία 77/187/ΕΚ του Συμβουλίου, όπως τροποποιήθηκε από την Οδηγία 98/50/ΕΚ του Συμβουλίου) ή οποιωνδήποτε εθνικών νόμων ή κανονισμών που υλοποιούν τους ίδιους ή παρόμοιους νόμους ή κανονισμούς, (συμπεριλαμβανομένων των Κανονισμών περί Μεταβίβασης Επιχειρήσεων (Προστασίας της Απασχόλησης) 2006 στο Ηνωμένο Βασίλειο), καθώς και αξιώσεων από μέλη του τρέχοντος ή του παρελθόντος προσωπικού ή εργολάβων σας (συμπεριλαμβανομένων αξιώσεων σε σχέση με τον τερματισμό της απασχόλησής τους από εμάς, έπειτα από μεταβίβαση της απασχόλησής τους σε εμάς, σύμφωνα με τους εν λόγω νόμους ή κανονισμούς).</w:t>
      </w:r>
    </w:p>
    <w:p w:rsidR="007B07C6" w:rsidRDefault="007B07C6" w:rsidP="007B07C6">
      <w:pPr>
        <w:pStyle w:val="PURBody-Indented"/>
      </w:pPr>
      <w:r w:rsidRPr="001A3C9D">
        <w:t>Πρέπει να πληρώσετε το ποσό που ορίζεται από οποιαδήποτε αρνητική τελική απόφαση που θα προκύψει (ή διακανονισμό στον οποίο θα συγκατατεθείτε). Η παρούσα ενότητα προβλέπει την αποκλειστική αποζημίωσή μας για τις αξιώσεις αυτές. Πρέπει να σας ειδοποιήσουμε εγκαίρως και εγγράφως όσον αφορά αξιώσεις που εμπίπτουν στην παρούσα ενότητα. Πρέπει (1) να σας δώσουμε τον αποκλειστικό έλεγχο όσον αφορά την υπεράσπιση ή το διακανονισμό της εν λόγω αξίωσης και (2) να παράσχουμε εύλογη βοήθεια όσον αφορά την υπεράσπιση έναντι της αξίωσης. Θα μας αποζημιώσετε για τις εύλογες προσωπικές δαπάνες που θα επωμιστούμε κατά την παροχή βοήθειας.</w:t>
      </w:r>
    </w:p>
    <w:p w:rsidR="007B07C6" w:rsidRPr="001A3C9D" w:rsidRDefault="007B07C6" w:rsidP="007B07C6">
      <w:pPr>
        <w:pStyle w:val="PURBody-Indented"/>
      </w:pPr>
    </w:p>
    <w:p w:rsidR="007B07C6" w:rsidRPr="001A3C9D" w:rsidRDefault="007B07C6" w:rsidP="007B07C6">
      <w:pPr>
        <w:pStyle w:val="PURHeading2"/>
      </w:pPr>
      <w:r w:rsidRPr="001A3C9D">
        <w:lastRenderedPageBreak/>
        <w:t>Τα δεδομένα πελατών σας</w:t>
      </w:r>
      <w:r w:rsidRPr="001A3C9D">
        <w:fldChar w:fldCharType="begin"/>
      </w:r>
      <w:r w:rsidRPr="001A3C9D">
        <w:instrText>TC "</w:instrText>
      </w:r>
      <w:bookmarkStart w:id="100" w:name="_Toc343166492"/>
      <w:bookmarkStart w:id="101" w:name="_Toc345598247"/>
      <w:bookmarkStart w:id="102" w:name="_Toc345598324"/>
      <w:r w:rsidRPr="001A3C9D">
        <w:instrText>Τα δεδομένα πελατών σας</w:instrText>
      </w:r>
      <w:bookmarkEnd w:id="100"/>
      <w:bookmarkEnd w:id="101"/>
      <w:bookmarkEnd w:id="102"/>
      <w:r w:rsidRPr="001A3C9D">
        <w:instrText xml:space="preserve">" \l 2 </w:instrText>
      </w:r>
      <w:bookmarkStart w:id="103" w:name="_Toc339624718"/>
      <w:bookmarkStart w:id="104" w:name="_Toc341260671"/>
      <w:bookmarkStart w:id="105" w:name="_Toc341260898"/>
      <w:bookmarkEnd w:id="103"/>
      <w:bookmarkEnd w:id="104"/>
      <w:bookmarkEnd w:id="105"/>
      <w:r w:rsidRPr="001A3C9D">
        <w:fldChar w:fldCharType="end"/>
      </w:r>
    </w:p>
    <w:p w:rsidR="007B07C6" w:rsidRPr="001A3C9D" w:rsidRDefault="007B07C6" w:rsidP="007B07C6">
      <w:pPr>
        <w:pStyle w:val="PURBody-Indented"/>
      </w:pPr>
      <w:r w:rsidRPr="001A3C9D">
        <w:t>Μπορείτε να υποβάλετε δεδομένα πελατών για χρήση σε σχέση με την online υπηρεσία. Όταν υποβάλλετε δεδομένα πελατών για χρήση με οποιαδήποτε online υπηρεσία που επιτρέπει την επικοινωνία ή τη συνεργασία με τρίτα μέρη, αναγνωρίζετε ότι τα εν λόγω τρίτα μέρη ενδέχεται να κάνουν τα εξής:</w:t>
      </w:r>
    </w:p>
    <w:p w:rsidR="007B07C6" w:rsidRPr="001A3C9D" w:rsidRDefault="007B07C6" w:rsidP="007B07C6">
      <w:pPr>
        <w:pStyle w:val="PURBullet-Indented"/>
        <w:numPr>
          <w:ilvl w:val="1"/>
          <w:numId w:val="8"/>
        </w:numPr>
      </w:pPr>
      <w:r w:rsidRPr="001A3C9D">
        <w:t xml:space="preserve">Να χρησιμοποιήσουν, αντιγράψουν, διανείμουν, προβάλουν, δημοσιεύσουν και τροποποιήσουν τα δεδομένα πελατών, </w:t>
      </w:r>
    </w:p>
    <w:p w:rsidR="007B07C6" w:rsidRPr="001A3C9D" w:rsidRDefault="007B07C6" w:rsidP="007B07C6">
      <w:pPr>
        <w:pStyle w:val="PURBullet-Indented"/>
        <w:numPr>
          <w:ilvl w:val="1"/>
          <w:numId w:val="8"/>
        </w:numPr>
      </w:pPr>
      <w:r w:rsidRPr="001A3C9D">
        <w:t>Να δημοσιεύσουν το όνομά σας σε σχέση με τα δεδομένα πελατών και</w:t>
      </w:r>
    </w:p>
    <w:p w:rsidR="007B07C6" w:rsidRPr="001A3C9D" w:rsidRDefault="007B07C6" w:rsidP="007B07C6">
      <w:pPr>
        <w:pStyle w:val="PURBullet-Indented"/>
        <w:numPr>
          <w:ilvl w:val="1"/>
          <w:numId w:val="8"/>
        </w:numPr>
      </w:pPr>
      <w:r w:rsidRPr="001A3C9D">
        <w:t>Να διευκολύνουν άλλους ώστε να κάνουν το ίδιο.</w:t>
      </w:r>
    </w:p>
    <w:p w:rsidR="007B07C6" w:rsidRPr="001A3C9D" w:rsidRDefault="007B07C6" w:rsidP="007B07C6">
      <w:pPr>
        <w:pStyle w:val="PURBody-Indented"/>
      </w:pPr>
      <w:r w:rsidRPr="001A3C9D">
        <w:t>Ορισμένες online υπηρεσίες ενδέχεται να παρέχουν κάποια λειτουργία η οποία περιορίζει αυτήν τη δυνατότητα εκ μέρους τρίτων. Είναι δική σας ευθύνη να χρησιμοποιείτε αυτήν τη λειτουργία κατά περίπτωση ανάλογα με τη χρήση των δεδομένων πελατών.</w:t>
      </w:r>
    </w:p>
    <w:p w:rsidR="007B07C6" w:rsidRPr="001A3C9D" w:rsidRDefault="007B07C6" w:rsidP="007B07C6">
      <w:pPr>
        <w:pStyle w:val="PURBody-Indented"/>
      </w:pPr>
      <w:r w:rsidRPr="001A3C9D">
        <w:t>Συμφωνείτε να εξασφαλίσετε δικαιώματα για εμάς στα δεδομένα πελατών σας τα οποία είναι απαραίτητα για την παροχή της online</w:t>
      </w:r>
      <w:r>
        <w:t> </w:t>
      </w:r>
      <w:r w:rsidRPr="001A3C9D">
        <w:t>υπηρεσίας χωρίς να διαπραχθεί παραβίαση των δικαιωμάτων οποιουδήποτε τρίτου μέρους ή η με άλλο τρόπο δημιουργία υποχρέωσης της Microsoft απέναντι σε εσάς ή οποιοδήποτε τρίτο μέρος. Η Microsoft δεν αποδέχεται ούτε πρόκειται να αποδεχτεί υποχρεώσεις που ορίζονται σε ξεχωριστή άδεια χρήσης ή άλλη σύμβαση που μπορεί να ισχύει για τα δεδομένα πελατών σας ή τη χρήση της online υπηρεσίας</w:t>
      </w:r>
    </w:p>
    <w:p w:rsidR="007B07C6" w:rsidRPr="001A3C9D" w:rsidRDefault="007B07C6" w:rsidP="007B07C6">
      <w:pPr>
        <w:pStyle w:val="PURHeading2"/>
      </w:pPr>
      <w:r w:rsidRPr="001A3C9D">
        <w:t>Προϊόντα Τρίτων Κατασκευαστών</w:t>
      </w:r>
      <w:r w:rsidRPr="001A3C9D">
        <w:fldChar w:fldCharType="begin"/>
      </w:r>
      <w:r w:rsidRPr="001A3C9D">
        <w:instrText>TC "</w:instrText>
      </w:r>
      <w:bookmarkStart w:id="106" w:name="_Toc343166493"/>
      <w:bookmarkStart w:id="107" w:name="_Toc345598248"/>
      <w:bookmarkStart w:id="108" w:name="_Toc345598325"/>
      <w:r w:rsidRPr="001A3C9D">
        <w:instrText>Λογισμικό και Υπηρεσίες που δεν είναι της Microsoft</w:instrText>
      </w:r>
      <w:bookmarkEnd w:id="106"/>
      <w:bookmarkEnd w:id="107"/>
      <w:bookmarkEnd w:id="108"/>
      <w:r w:rsidRPr="001A3C9D">
        <w:instrText xml:space="preserve">" \l 2 </w:instrText>
      </w:r>
      <w:bookmarkStart w:id="109" w:name="_Toc339624719"/>
      <w:bookmarkStart w:id="110" w:name="_Toc341260672"/>
      <w:bookmarkStart w:id="111" w:name="_Toc341260899"/>
      <w:bookmarkEnd w:id="109"/>
      <w:bookmarkEnd w:id="110"/>
      <w:bookmarkEnd w:id="111"/>
      <w:r w:rsidRPr="001A3C9D">
        <w:fldChar w:fldCharType="end"/>
      </w:r>
    </w:p>
    <w:p w:rsidR="007B07C6" w:rsidRPr="001A3C9D" w:rsidRDefault="007B07C6" w:rsidP="007B07C6">
      <w:pPr>
        <w:pStyle w:val="PURBody-Indented"/>
      </w:pPr>
      <w:r w:rsidRPr="001A3C9D">
        <w:t>Η Microsoft μπορεί να σας διαθέσει Προϊόντα Τρίτων Κατασκευαστών μέσω του Portal ή με άλλους τρόπους. Η χρήση αυτού του Προϊόντος Τρίτου Κατασκευαστή θα διέπεται από ξεχωριστούς όρους ανάμεσα σε εσάς και το τρίτο μέρος που παρέχει το Προϊόν Τρίτου Κατασκευαστή. Για δική σας ευκολία, η Microsoft μπορεί να συμπεριλάβει χρεώσεις για το Προϊόν Τρίτου Κατασκευαστή ως</w:t>
      </w:r>
      <w:r>
        <w:t> </w:t>
      </w:r>
      <w:r w:rsidRPr="001A3C9D">
        <w:t>μέρος του λογαριασμού σας για τις Υπηρεσίες Online της Microsoft. Ωστόσο, η Microsoft δεν έχει καμία απολύτως ευθύνη για το</w:t>
      </w:r>
      <w:r>
        <w:t> </w:t>
      </w:r>
      <w:r w:rsidRPr="001A3C9D">
        <w:t>Προϊόν Τρίτου Κατασκευαστή.</w:t>
      </w:r>
    </w:p>
    <w:p w:rsidR="007B07C6" w:rsidRPr="001A3C9D" w:rsidRDefault="007B07C6" w:rsidP="007B07C6">
      <w:pPr>
        <w:pStyle w:val="PURBody-Indented"/>
      </w:pPr>
      <w:r w:rsidRPr="001A3C9D">
        <w:t>Εσείς φέρετε την αποκλειστική ευθύνη για κάθε Προϊόν Τρίτου Κατασκευαστή που εγκαθιστάτε ή χρησιμοποιείτε με τις Υπηρεσίες Online. Δεν είμαστε συμβαλλόμενοι και δεν δεσμευόμαστε από τυχόν όρους που διέπουν τη χρήση οποιουδήποτε Προϊόντος Τρίτου</w:t>
      </w:r>
      <w:r>
        <w:t> </w:t>
      </w:r>
      <w:r w:rsidRPr="001A3C9D">
        <w:t xml:space="preserve">Κατασκευαστή. </w:t>
      </w:r>
    </w:p>
    <w:p w:rsidR="007B07C6" w:rsidRPr="001A3C9D" w:rsidRDefault="007B07C6" w:rsidP="007B07C6">
      <w:pPr>
        <w:pStyle w:val="PURBody-Indented"/>
      </w:pPr>
      <w:r w:rsidRPr="001A3C9D">
        <w:t>Σε περίπτωση εγκατάστασης ή χρήσης οποιουδήποτε Προϊόντος Τρίτου Κατασκευαστή με τις Υπηρεσίες Online, τότε εσείς, και όχι</w:t>
      </w:r>
      <w:r>
        <w:t> </w:t>
      </w:r>
      <w:r w:rsidRPr="001A3C9D">
        <w:t>η Microsoft, κατευθύνετε και χειρίζεστε με τις ενέργειές σας την εγκατάσταση και τη χρήση του στις Υπηρεσίες Online (π.χ. μέσα από την εκ μέρους σας χρήση διασυνδέσεων προγραμματισμού εφαρμογών και άλλων τεχνικών μέσων που αποτελούν μέρος των Υπηρεσιών Online. Δεν θα προβαίνουμε σε εκτέλεση ή δημιουργία αντιγράφων του εν λόγω Προϊόντος Τρίτου Κατασκευαστή εκτός της συμβατικής σχέσης που διατηρούμε με εσάς.</w:t>
      </w:r>
    </w:p>
    <w:p w:rsidR="007B07C6" w:rsidRPr="001A3C9D" w:rsidRDefault="007B07C6" w:rsidP="007B07C6">
      <w:pPr>
        <w:pStyle w:val="PURBody-Indented"/>
      </w:pPr>
      <w:r w:rsidRPr="001A3C9D">
        <w:t>Εάν εγκαταστήσετε ή χρησιμοποιήσετε Προϊόν Τρίτου Κατασκευαστή με τις Υπηρεσίες Οnline, αυτό δεν επιτρέπεται να γίνει με κανέναν τρόπο που θα μπορούσε να εκθέσει την πνευματική μας ιδιοκτησία ή τεχνολογία σε υποχρεώσεις πέρα από αυτές που περιλαμβάνονται στη Σύμβαση Συνδρομής Online της Microsoft.</w:t>
      </w:r>
    </w:p>
    <w:p w:rsidR="007B07C6" w:rsidRPr="001A3C9D" w:rsidRDefault="007B07C6" w:rsidP="007B07C6">
      <w:pPr>
        <w:pStyle w:val="PURHeading2"/>
      </w:pPr>
      <w:r w:rsidRPr="001A3C9D">
        <w:t>Κυριότητα των δεδομένων πελατών</w:t>
      </w:r>
      <w:r w:rsidRPr="001A3C9D">
        <w:fldChar w:fldCharType="begin"/>
      </w:r>
      <w:r w:rsidRPr="001A3C9D">
        <w:instrText>TC "</w:instrText>
      </w:r>
      <w:bookmarkStart w:id="112" w:name="_Toc343166494"/>
      <w:bookmarkStart w:id="113" w:name="_Toc345598249"/>
      <w:bookmarkStart w:id="114" w:name="_Toc345598326"/>
      <w:r w:rsidRPr="001A3C9D">
        <w:instrText>Κυριότητα των δεδομένων πελατών</w:instrText>
      </w:r>
      <w:bookmarkEnd w:id="112"/>
      <w:bookmarkEnd w:id="113"/>
      <w:bookmarkEnd w:id="114"/>
      <w:r w:rsidRPr="001A3C9D">
        <w:instrText xml:space="preserve">" \l 2 </w:instrText>
      </w:r>
      <w:bookmarkStart w:id="115" w:name="_Toc339624720"/>
      <w:bookmarkStart w:id="116" w:name="_Toc341260673"/>
      <w:bookmarkStart w:id="117" w:name="_Toc341260900"/>
      <w:bookmarkEnd w:id="115"/>
      <w:bookmarkEnd w:id="116"/>
      <w:bookmarkEnd w:id="117"/>
      <w:r w:rsidRPr="001A3C9D">
        <w:fldChar w:fldCharType="end"/>
      </w:r>
    </w:p>
    <w:p w:rsidR="007B07C6" w:rsidRPr="001A3C9D" w:rsidRDefault="007B07C6" w:rsidP="007B07C6">
      <w:pPr>
        <w:pStyle w:val="PURBody-Indented"/>
      </w:pPr>
      <w:r w:rsidRPr="001A3C9D">
        <w:t xml:space="preserve">Μεταξύ των συμβαλλομένων, διατηρείτε κάθε δικαίωμα, τίτλο και συμφέρον σχετικά με τα δεδομένα πελατών. Δεν αποκτούμε δικαιώματα για τα δεδομένα πελατών, εκτός από τα δικαιώματα που μας εκχωρείτε για τη σχετική online υπηρεσία. Αυτό δεν ισχύει για λογισμικό ή υπηρεσίες για τα οποία σας παρέχουμε εμείς άδεια χρήσης. </w:t>
      </w:r>
    </w:p>
    <w:p w:rsidR="007B07C6" w:rsidRPr="001A3C9D" w:rsidRDefault="007B07C6" w:rsidP="007B07C6">
      <w:pPr>
        <w:pStyle w:val="PURHeading2"/>
      </w:pPr>
      <w:r w:rsidRPr="001A3C9D">
        <w:t>Ιδιωτικό απόρρητο</w:t>
      </w:r>
      <w:r w:rsidRPr="001A3C9D">
        <w:fldChar w:fldCharType="begin"/>
      </w:r>
      <w:r w:rsidRPr="001A3C9D">
        <w:instrText>TC "</w:instrText>
      </w:r>
      <w:bookmarkStart w:id="118" w:name="_Toc343166495"/>
      <w:bookmarkStart w:id="119" w:name="_Toc345598250"/>
      <w:bookmarkStart w:id="120" w:name="_Toc345598327"/>
      <w:r w:rsidRPr="001A3C9D">
        <w:instrText>Ιδιωτικό απόρρητο</w:instrText>
      </w:r>
      <w:bookmarkEnd w:id="118"/>
      <w:bookmarkEnd w:id="119"/>
      <w:bookmarkEnd w:id="120"/>
      <w:r w:rsidRPr="001A3C9D">
        <w:instrText xml:space="preserve">" \l 2 </w:instrText>
      </w:r>
      <w:bookmarkStart w:id="121" w:name="_Toc339624721"/>
      <w:bookmarkStart w:id="122" w:name="_Toc341260674"/>
      <w:bookmarkStart w:id="123" w:name="_Toc341260901"/>
      <w:bookmarkEnd w:id="121"/>
      <w:bookmarkEnd w:id="122"/>
      <w:bookmarkEnd w:id="123"/>
      <w:r w:rsidRPr="001A3C9D">
        <w:fldChar w:fldCharType="end"/>
      </w:r>
    </w:p>
    <w:p w:rsidR="007B07C6" w:rsidRPr="001A3C9D" w:rsidRDefault="007B07C6" w:rsidP="007B07C6">
      <w:pPr>
        <w:pStyle w:val="PURBody-Indented"/>
      </w:pPr>
      <w:r w:rsidRPr="001A3C9D">
        <w:t>Τα προσωπικά δεδομένα που συλλέγονται μέσω της online υπηρεσίας ενδέχεται να μεταφερθούν, να αποθηκευτούν και να υποβληθούν σε επεξεργασία στις Ηνωμένες Πολιτείες ή σε οποιαδήποτε άλλη χώρα στην οποία η Microsoft ή οι φορείς παροχής της υπηρεσίας της διατηρούν εγκαταστάσεις. Αυτό περιλαμβάνει οποιαδήποτε προσωπικά δεδομένα συλλέγετε χρησιμοποιώντας την online υπηρεσία. Χρησιμοποιώντας την online υπηρεσία, αποδέχεστε τη μεταφορά προσωπικών δεδομένων εκτός της χώρας σας. Συμφωνείτε επίσης να λαμβάνετε επαρκή εξουσιοδότηση από άτομα που παρέχουν προσωπικά δεδομένα σε εσάς για να:</w:t>
      </w:r>
    </w:p>
    <w:p w:rsidR="007B07C6" w:rsidRPr="001A3C9D" w:rsidRDefault="007B07C6" w:rsidP="007B07C6">
      <w:pPr>
        <w:pStyle w:val="PURBullet-Indented"/>
        <w:numPr>
          <w:ilvl w:val="1"/>
          <w:numId w:val="9"/>
        </w:numPr>
      </w:pPr>
      <w:r w:rsidRPr="001A3C9D">
        <w:t xml:space="preserve">μεταφέρετε αυτά τα δεδομένα στην Microsoft και τις συγγενείς εταιρείες της και να </w:t>
      </w:r>
    </w:p>
    <w:p w:rsidR="007B07C6" w:rsidRPr="001A3C9D" w:rsidRDefault="007B07C6" w:rsidP="007B07C6">
      <w:pPr>
        <w:pStyle w:val="PURBullet-Indented"/>
        <w:numPr>
          <w:ilvl w:val="1"/>
          <w:numId w:val="9"/>
        </w:numPr>
      </w:pPr>
      <w:r w:rsidRPr="001A3C9D">
        <w:t xml:space="preserve">επιτρέπετε τη μεταφορά, αποθήκευση και επεξεργασία τους. </w:t>
      </w:r>
    </w:p>
    <w:p w:rsidR="007B07C6" w:rsidRPr="001A3C9D" w:rsidRDefault="007B07C6" w:rsidP="007B07C6">
      <w:pPr>
        <w:pStyle w:val="PURBody-Indented"/>
      </w:pPr>
      <w:r w:rsidRPr="001A3C9D">
        <w:t>Εάν είστε εκπαιδευτικό ίδρυμα, θα είστε υπεύθυνοι σε περίπτωση που ενδέχεται να απαιτείται από το εφαρμοστέο δίκαιο τυχόν γονική συγκατάθεση όσον αφορά τη χρήση των υπηρεσιών online από οποιουσδήποτε τελικούς χρήστες.</w:t>
      </w:r>
    </w:p>
    <w:p w:rsidR="007B07C6" w:rsidRPr="001A3C9D" w:rsidRDefault="007B07C6" w:rsidP="007B07C6">
      <w:pPr>
        <w:pStyle w:val="PURBody-Indented"/>
      </w:pPr>
      <w:r w:rsidRPr="001A3C9D">
        <w:t xml:space="preserve">Ανατρέξτε στη δήλωση προστασίας απορρήτου της online υπηρεσίας, για περισσότερες πληροφορίες σχετικά με τον τρόπο συλλογής και χρήσης των πληροφοριών σας. Για τα παρακάτω σχετικά προϊόντα των ενοτήτων </w:t>
      </w:r>
      <w:r>
        <w:t>«</w:t>
      </w:r>
      <w:r w:rsidRPr="001A3C9D">
        <w:t>Όροι Άδειας Χρήσης που αφορούν</w:t>
      </w:r>
      <w:r>
        <w:t> </w:t>
      </w:r>
      <w:r w:rsidRPr="001A3C9D">
        <w:t>αποκλειστικά την Υπηρεσία</w:t>
      </w:r>
      <w:r>
        <w:t>»</w:t>
      </w:r>
      <w:r w:rsidRPr="001A3C9D">
        <w:t xml:space="preserve"> περιλαμβάνεται μια σύνδεση για την πολιτική.</w:t>
      </w:r>
    </w:p>
    <w:p w:rsidR="007B07C6" w:rsidRPr="001A3C9D" w:rsidRDefault="007B07C6" w:rsidP="007B07C6">
      <w:pPr>
        <w:pStyle w:val="PURHeading2"/>
      </w:pPr>
      <w:r w:rsidRPr="001A3C9D">
        <w:t>Η χρήση μας των δεδομένων πελατών - Αιτήσεις τρίτων</w:t>
      </w:r>
      <w:r w:rsidRPr="001A3C9D">
        <w:fldChar w:fldCharType="begin"/>
      </w:r>
      <w:r w:rsidRPr="001A3C9D">
        <w:instrText>TC "</w:instrText>
      </w:r>
      <w:bookmarkStart w:id="124" w:name="_Toc343166496"/>
      <w:bookmarkStart w:id="125" w:name="_Toc345598251"/>
      <w:bookmarkStart w:id="126" w:name="_Toc345598328"/>
      <w:r w:rsidRPr="001A3C9D">
        <w:instrText>Η χρήση μας των δεδομένων πελατών - Αιτήσεις τρίτων</w:instrText>
      </w:r>
      <w:bookmarkEnd w:id="124"/>
      <w:bookmarkEnd w:id="125"/>
      <w:bookmarkEnd w:id="126"/>
      <w:r w:rsidRPr="001A3C9D">
        <w:instrText xml:space="preserve">" \l 2 </w:instrText>
      </w:r>
      <w:bookmarkStart w:id="127" w:name="_Toc339624722"/>
      <w:bookmarkStart w:id="128" w:name="_Toc341260675"/>
      <w:bookmarkStart w:id="129" w:name="_Toc341260902"/>
      <w:bookmarkEnd w:id="127"/>
      <w:bookmarkEnd w:id="128"/>
      <w:bookmarkEnd w:id="129"/>
      <w:r w:rsidRPr="001A3C9D">
        <w:fldChar w:fldCharType="end"/>
      </w:r>
    </w:p>
    <w:p w:rsidR="007B07C6" w:rsidRPr="001A3C9D" w:rsidRDefault="007B07C6" w:rsidP="007B07C6">
      <w:pPr>
        <w:pStyle w:val="PURBody-Indented"/>
      </w:pPr>
      <w:r w:rsidRPr="001A3C9D">
        <w:t>Τα δεδομένα πελατών θα χρησιμοποιούνται μόνο για την παροχή της online υπηρεσίας. Στην εν λόγω χρήση μπορεί να περιλαμβάνεται η αντιμετώπιση προβλημάτων που έχει ως σκοπό την αποτροπή, τον εντοπισμό και την επίλυση προβλημάτων που</w:t>
      </w:r>
      <w:r>
        <w:t> </w:t>
      </w:r>
      <w:r w:rsidRPr="001A3C9D">
        <w:t>επηρεάζουν την online υπηρεσία και η βελτίωση δυνατοτήτων όπως ο εντοπισμός απειλών που προκύπτουν για τον χρήστη (π.χ. λογισμικό κακόβουλης λειτουργίας ή ανεπιθύμητη ηλεκτρονική αλληλογραφία) και η προστασία από αυτές.</w:t>
      </w:r>
    </w:p>
    <w:p w:rsidR="007B07C6" w:rsidRPr="001A3C9D" w:rsidRDefault="007B07C6" w:rsidP="007B07C6">
      <w:pPr>
        <w:pStyle w:val="PURBody-Indented"/>
      </w:pPr>
      <w:r w:rsidRPr="001A3C9D">
        <w:lastRenderedPageBreak/>
        <w:t>Δεν θα προβούμε στην αποκάλυψη δεδομένων πελατών σε τρίτους (συμπεριλαμβανομένων αστυνομικών αρχών, άλλων κρατικών αρχών ή διαδίκων σε αστικές υποθέσεις εξαιρουμένων των ανάδοχων εταιρειών μας) εκτός εάν μας δώσετε εντολή ή εάν απαιτείται από το νόμο. Εάν ένας τρίτος επικοινωνήσει μαζί μας ζητώντας να του γνωστοποιηθούν δεδομένα πελατών, θα επιχειρήσουμε να</w:t>
      </w:r>
      <w:r>
        <w:t> </w:t>
      </w:r>
      <w:r w:rsidRPr="001A3C9D">
        <w:t>παραπέμψουμε τον τρίτο σε εσάς, προκειμένου να τα ζητήσει απευθείας από εσάς. Στα πλαίσια αυτής της ενέργειας, ενδέχεται να παράσχουμε στον τρίτο τα βασικά σας στοιχεία επικοινωνίας. Σε περίπτωση που αναγκαστούμε να αποκαλύψουμε δεδομένα πελατών σε τρίτο, θα καταβάλουμε εμπορικώς εύλογες προσπάθειες για να σας ειδοποιήσουμε εκ των προτέρων για την αποκάλυψη, εκτός εάν αυτό απαγορεύεται από το νόμο. Είστε υπεύθυνοι για την απάντηση σε αιτήσεις τρίτων σχετικά με τη χρήση της online υπηρεσίας από εσάς, όπως στην περίπτωση αίτησης για λήψη περιεχομένου στο πλαίσιο του νόμου Digital Millennium Copyright Act.</w:t>
      </w:r>
    </w:p>
    <w:p w:rsidR="007B07C6" w:rsidRPr="001A3C9D" w:rsidRDefault="007B07C6" w:rsidP="007B07C6">
      <w:pPr>
        <w:pStyle w:val="PURHeading2"/>
      </w:pPr>
      <w:r w:rsidRPr="001A3C9D">
        <w:t>Ασφάλεια των δεδομένων πελατών</w:t>
      </w:r>
      <w:r w:rsidRPr="001A3C9D">
        <w:fldChar w:fldCharType="begin"/>
      </w:r>
      <w:r w:rsidRPr="001A3C9D">
        <w:instrText>TC "</w:instrText>
      </w:r>
      <w:bookmarkStart w:id="130" w:name="_Toc343166497"/>
      <w:bookmarkStart w:id="131" w:name="_Toc345598252"/>
      <w:bookmarkStart w:id="132" w:name="_Toc345598329"/>
      <w:r w:rsidRPr="001A3C9D">
        <w:instrText>Ασφάλεια των δεδομένων πελατών</w:instrText>
      </w:r>
      <w:bookmarkEnd w:id="130"/>
      <w:bookmarkEnd w:id="131"/>
      <w:bookmarkEnd w:id="132"/>
      <w:r w:rsidRPr="001A3C9D">
        <w:instrText xml:space="preserve">" \l 2 </w:instrText>
      </w:r>
      <w:bookmarkStart w:id="133" w:name="_Toc339624723"/>
      <w:bookmarkStart w:id="134" w:name="_Toc341260676"/>
      <w:bookmarkStart w:id="135" w:name="_Toc341260903"/>
      <w:bookmarkEnd w:id="133"/>
      <w:bookmarkEnd w:id="134"/>
      <w:bookmarkEnd w:id="135"/>
      <w:r w:rsidRPr="001A3C9D">
        <w:fldChar w:fldCharType="end"/>
      </w:r>
    </w:p>
    <w:p w:rsidR="007B07C6" w:rsidRPr="001A3C9D" w:rsidRDefault="007B07C6" w:rsidP="007B07C6">
      <w:pPr>
        <w:pStyle w:val="PURBody-Indented"/>
      </w:pPr>
      <w:r w:rsidRPr="001A3C9D">
        <w:t>Θα χρησιμοποιήσουμε εύλογα και κατάλληλα τεχνικά και οργανωτικά μέσα, όπως περιγράφεται στην επισκόπηση ασφαλείας που αφορά την online υπηρεσία για να εξασφαλίσουμε ότι η επεξεργασία ή πρόσβαση στα δεδομένα πελατών από την online υπηρεσία δεν επιφέρει τυχαία ή παράνομη απώλεια, πρόσβαση ή αποκάλυψη. Συμφωνείτε ότι αυτά τα μέτρα:</w:t>
      </w:r>
    </w:p>
    <w:p w:rsidR="007B07C6" w:rsidRPr="001A3C9D" w:rsidRDefault="007B07C6" w:rsidP="007B07C6">
      <w:pPr>
        <w:pStyle w:val="PURBullet-Indented"/>
        <w:numPr>
          <w:ilvl w:val="1"/>
          <w:numId w:val="10"/>
        </w:numPr>
      </w:pPr>
      <w:r w:rsidRPr="001A3C9D">
        <w:t>αποτελούν τη μοναδική μας ευθύνη σχετικά με την ασφάλεια και τη μεταχείριση των δεδομένων πελατών, καθώς και ότι</w:t>
      </w:r>
    </w:p>
    <w:p w:rsidR="007B07C6" w:rsidRPr="001A3C9D" w:rsidRDefault="007B07C6" w:rsidP="007B07C6">
      <w:pPr>
        <w:pStyle w:val="PURBullet-Indented"/>
        <w:numPr>
          <w:ilvl w:val="1"/>
          <w:numId w:val="10"/>
        </w:numPr>
      </w:pPr>
      <w:r w:rsidRPr="001A3C9D">
        <w:t>καλύπτουν κάθε υποχρέωση απορρήτου που περιλαμβάνεται στη Σύμβαση Συνδρομής Online της Microsoft ή σε</w:t>
      </w:r>
      <w:r>
        <w:t> </w:t>
      </w:r>
      <w:r w:rsidRPr="001A3C9D">
        <w:t>οποιαδήποτε άλλη συμφωνία μη δημοσιοποίησης πληροφοριών ή εμπιστευτικότητας.</w:t>
      </w:r>
    </w:p>
    <w:p w:rsidR="007B07C6" w:rsidRPr="001A3C9D" w:rsidRDefault="007B07C6" w:rsidP="007B07C6">
      <w:pPr>
        <w:pStyle w:val="PURBody-Indented"/>
      </w:pPr>
      <w:r w:rsidRPr="001A3C9D">
        <w:t xml:space="preserve">Για πληροφορίες σχετικά με το πού μπορείτε να βρείτε την επισκόπηση ασφαλείας για τη σχετική υπηρεσία online, ανατρέξτε στην παρακάτω ενότητα </w:t>
      </w:r>
      <w:r>
        <w:t>«</w:t>
      </w:r>
      <w:r w:rsidRPr="001A3C9D">
        <w:t>Όροι Άδειας Χρήσης που αφορούν αποκλειστικά την Υπηρεσία</w:t>
      </w:r>
      <w:r>
        <w:t>»</w:t>
      </w:r>
      <w:r w:rsidRPr="001A3C9D">
        <w:t>.</w:t>
      </w:r>
    </w:p>
    <w:p w:rsidR="007B07C6" w:rsidRPr="001A3C9D" w:rsidRDefault="007B07C6" w:rsidP="007B07C6">
      <w:pPr>
        <w:pStyle w:val="PURHeading2"/>
      </w:pPr>
      <w:r w:rsidRPr="001A3C9D">
        <w:t>Πολιτική Αποδεκτής Χρήσης</w:t>
      </w:r>
      <w:r w:rsidRPr="001A3C9D">
        <w:fldChar w:fldCharType="begin"/>
      </w:r>
      <w:r w:rsidRPr="001A3C9D">
        <w:instrText>TC "</w:instrText>
      </w:r>
      <w:bookmarkStart w:id="136" w:name="_Toc343166498"/>
      <w:bookmarkStart w:id="137" w:name="_Toc345598253"/>
      <w:bookmarkStart w:id="138" w:name="_Toc345598330"/>
      <w:r w:rsidRPr="001A3C9D">
        <w:instrText>Πολιτική Αποδεκτής Χρήσης</w:instrText>
      </w:r>
      <w:bookmarkEnd w:id="136"/>
      <w:bookmarkEnd w:id="137"/>
      <w:bookmarkEnd w:id="138"/>
      <w:r w:rsidRPr="001A3C9D">
        <w:instrText xml:space="preserve"> " \l 2 </w:instrText>
      </w:r>
      <w:bookmarkStart w:id="139" w:name="_Toc339624724"/>
      <w:bookmarkStart w:id="140" w:name="_Toc341260677"/>
      <w:bookmarkStart w:id="141" w:name="_Toc341260904"/>
      <w:bookmarkEnd w:id="139"/>
      <w:bookmarkEnd w:id="140"/>
      <w:bookmarkEnd w:id="141"/>
      <w:r w:rsidRPr="001A3C9D">
        <w:fldChar w:fldCharType="end"/>
      </w:r>
    </w:p>
    <w:p w:rsidR="007B07C6" w:rsidRPr="001A3C9D" w:rsidRDefault="007B07C6" w:rsidP="007B07C6">
      <w:pPr>
        <w:pStyle w:val="PURBody-Indented"/>
      </w:pPr>
      <w:r w:rsidRPr="001A3C9D">
        <w:rPr>
          <w:color w:val="404040"/>
        </w:rPr>
        <w:t>Ούτε εσείς ούτε όσοι αποκτούν πρόσβαση στην online υπηρεσία μέσω εσάς μπορούν να χρησιμοποιούν την online υπηρεσία:</w:t>
      </w:r>
    </w:p>
    <w:p w:rsidR="007B07C6" w:rsidRPr="001A3C9D" w:rsidRDefault="007B07C6" w:rsidP="007B07C6">
      <w:pPr>
        <w:pStyle w:val="PURBullet-Indented"/>
        <w:numPr>
          <w:ilvl w:val="1"/>
          <w:numId w:val="56"/>
        </w:numPr>
      </w:pPr>
      <w:r w:rsidRPr="001A3C9D">
        <w:t>με τρόπο που απαγορεύεται από νόμους, κανονισμούς, κυβερνητική εντολή ή δικαστική απόφαση,</w:t>
      </w:r>
    </w:p>
    <w:p w:rsidR="007B07C6" w:rsidRPr="001A3C9D" w:rsidRDefault="007B07C6" w:rsidP="007B07C6">
      <w:pPr>
        <w:pStyle w:val="PURBullet-Indented"/>
        <w:numPr>
          <w:ilvl w:val="1"/>
          <w:numId w:val="56"/>
        </w:numPr>
      </w:pPr>
      <w:r w:rsidRPr="001A3C9D">
        <w:t xml:space="preserve">για να παραβιάσουν τα δικαιώματα άλλων, </w:t>
      </w:r>
    </w:p>
    <w:p w:rsidR="007B07C6" w:rsidRPr="001A3C9D" w:rsidRDefault="007B07C6" w:rsidP="007B07C6">
      <w:pPr>
        <w:pStyle w:val="PURBullet-Indented"/>
        <w:numPr>
          <w:ilvl w:val="1"/>
          <w:numId w:val="56"/>
        </w:numPr>
      </w:pPr>
      <w:r w:rsidRPr="001A3C9D">
        <w:t>για να χρησιμοποιήσουν την υπηρεσία online για την απόπειρα απόκτησης μη εξουσιοδοτημένης πρόσβασης ή για την</w:t>
      </w:r>
      <w:r>
        <w:t> </w:t>
      </w:r>
      <w:r w:rsidRPr="001A3C9D">
        <w:t xml:space="preserve">πρόκληση βλάβης σε οποιαδήποτε υπηρεσία, δεδομένα, λογαριασμό ή δίκτυο με οποιονδήποτε τρόπο, </w:t>
      </w:r>
    </w:p>
    <w:p w:rsidR="007B07C6" w:rsidRPr="001A3C9D" w:rsidRDefault="007B07C6" w:rsidP="007B07C6">
      <w:pPr>
        <w:pStyle w:val="PURBullet-Indented"/>
        <w:numPr>
          <w:ilvl w:val="1"/>
          <w:numId w:val="56"/>
        </w:numPr>
      </w:pPr>
      <w:r w:rsidRPr="001A3C9D">
        <w:t xml:space="preserve">για να πλαστογραφήσουν οποιοδήποτε πρωτόκολλο ή πληροφορίες κεφαλίδας ηλεκτρονικού ταχυδρομείου (π.χ. «spoofing»), </w:t>
      </w:r>
    </w:p>
    <w:p w:rsidR="007B07C6" w:rsidRPr="001A3C9D" w:rsidRDefault="007B07C6" w:rsidP="007B07C6">
      <w:pPr>
        <w:pStyle w:val="PURBullet-Indented"/>
        <w:numPr>
          <w:ilvl w:val="1"/>
          <w:numId w:val="56"/>
        </w:numPr>
      </w:pPr>
      <w:r w:rsidRPr="001A3C9D">
        <w:t>για την αποστολή ανεπιθύμητης αλληλογραφίας ή για διανομή λογισμικού κακόβουλης λειτουργίας,</w:t>
      </w:r>
    </w:p>
    <w:p w:rsidR="007B07C6" w:rsidRPr="001A3C9D" w:rsidRDefault="007B07C6" w:rsidP="007B07C6">
      <w:pPr>
        <w:pStyle w:val="PURBullet-Indented"/>
        <w:numPr>
          <w:ilvl w:val="1"/>
          <w:numId w:val="56"/>
        </w:numPr>
      </w:pPr>
      <w:r w:rsidRPr="001A3C9D">
        <w:t>με τρόπο που θα μπορούσε να βλάψει την υπηρεσία online ή να εμποδίσει τη χρήση της από άλλους ή για οποιαδήποτε χρήση υψηλού κινδύνου (όπου η αποτυχία ή το σφάλμα της online υπηρεσίας θα μπορούσε να οδηγήσει σε θανάσιμο ή</w:t>
      </w:r>
      <w:r>
        <w:t> </w:t>
      </w:r>
      <w:r w:rsidRPr="001A3C9D">
        <w:t xml:space="preserve">σοβαρό τραυματισμό κάποιου ατόμου ή σε πρόσκληση σοβαρών υλικών ή περιβαλλοντικών </w:t>
      </w:r>
      <w:r w:rsidRPr="001A3C9D">
        <w:rPr>
          <w:color w:val="0D0D0D"/>
        </w:rPr>
        <w:t>ζημιών).</w:t>
      </w:r>
    </w:p>
    <w:p w:rsidR="007B07C6" w:rsidRPr="001A3C9D" w:rsidRDefault="007B07C6" w:rsidP="007B07C6">
      <w:pPr>
        <w:pStyle w:val="PURHeading2"/>
      </w:pPr>
      <w:r w:rsidRPr="001A3C9D">
        <w:t>Κανονιστικοί όροι</w:t>
      </w:r>
      <w:r w:rsidRPr="001A3C9D">
        <w:fldChar w:fldCharType="begin"/>
      </w:r>
      <w:r w:rsidRPr="001A3C9D">
        <w:instrText>TC "</w:instrText>
      </w:r>
      <w:bookmarkStart w:id="142" w:name="_Toc343166499"/>
      <w:bookmarkStart w:id="143" w:name="_Toc345598254"/>
      <w:bookmarkStart w:id="144" w:name="_Toc345598331"/>
      <w:r w:rsidRPr="001A3C9D">
        <w:instrText>Κανονιστικοί όροι</w:instrText>
      </w:r>
      <w:bookmarkEnd w:id="142"/>
      <w:bookmarkEnd w:id="143"/>
      <w:bookmarkEnd w:id="144"/>
      <w:r w:rsidRPr="001A3C9D">
        <w:instrText xml:space="preserve">" \l 2 </w:instrText>
      </w:r>
      <w:bookmarkStart w:id="145" w:name="_Toc339624725"/>
      <w:bookmarkStart w:id="146" w:name="_Toc341260678"/>
      <w:bookmarkStart w:id="147" w:name="_Toc341260905"/>
      <w:bookmarkEnd w:id="145"/>
      <w:bookmarkEnd w:id="146"/>
      <w:bookmarkEnd w:id="147"/>
      <w:r w:rsidRPr="001A3C9D">
        <w:fldChar w:fldCharType="end"/>
      </w:r>
    </w:p>
    <w:p w:rsidR="007B07C6" w:rsidRPr="001A3C9D" w:rsidRDefault="007B07C6" w:rsidP="007B07C6">
      <w:pPr>
        <w:pStyle w:val="PURBody-Indented"/>
      </w:pPr>
      <w:r w:rsidRPr="001A3C9D">
        <w:t>Μπορούμε να τροποποιήσουμε ή να τερματίσουμε την online υπηρεσία σε οποιαδήποτε χώρα υπάρχει μελλοντική απαίτηση ή υποχρέωση που υποβάλει τη Microsoft σε οποιοδήποτε νόμο ή απαίτηση που δεν ισχύει γενικά σε επιχειρήσεις που λειτουργούν στη συγκεκριμένη χώρα, που προκαλεί δυσκολίες στη συνέχιση της λειτουργίας της online υπηρεσίας από την Microsoft χωρίς τροποποίηση ή/και έχει ως αποτέλεσμα η Microsoft να θεωρεί ότι αυτοί οι όροι ή η online υπηρεσία ενδέχεται να έρχεται σε διένεξη με αυτές τις απαιτήσεις ή υποχρεώσεις. Για παράδειγμα, μπορούμε να τροποποιήσουμε ή να τερματίσουμε την online υπηρεσία σε συνδυασμό με μια κυβερνητική απαίτηση που απαιτεί τη νομική αντιμετώπιση της Microsoft ως φορέα παροχής τηλεπικοινωνιών.</w:t>
      </w:r>
    </w:p>
    <w:p w:rsidR="007B07C6" w:rsidRPr="001A3C9D" w:rsidRDefault="007B07C6" w:rsidP="007B07C6">
      <w:pPr>
        <w:pStyle w:val="PURHeading2"/>
      </w:pPr>
      <w:r w:rsidRPr="001A3C9D">
        <w:t>Ηλεκτρονικές ειδοποιήσεις</w:t>
      </w:r>
      <w:r w:rsidRPr="001A3C9D">
        <w:fldChar w:fldCharType="begin"/>
      </w:r>
      <w:r w:rsidRPr="001A3C9D">
        <w:instrText>TC "</w:instrText>
      </w:r>
      <w:bookmarkStart w:id="148" w:name="_Toc343166500"/>
      <w:bookmarkStart w:id="149" w:name="_Toc345598255"/>
      <w:bookmarkStart w:id="150" w:name="_Toc345598332"/>
      <w:r w:rsidRPr="001A3C9D">
        <w:instrText>Ηλεκτρονικές ειδοποιήσεις</w:instrText>
      </w:r>
      <w:bookmarkEnd w:id="148"/>
      <w:bookmarkEnd w:id="149"/>
      <w:bookmarkEnd w:id="150"/>
      <w:r w:rsidRPr="001A3C9D">
        <w:instrText xml:space="preserve">" \l 2 </w:instrText>
      </w:r>
      <w:bookmarkStart w:id="151" w:name="_Toc339624726"/>
      <w:bookmarkStart w:id="152" w:name="_Toc341260679"/>
      <w:bookmarkStart w:id="153" w:name="_Toc341260906"/>
      <w:bookmarkEnd w:id="151"/>
      <w:bookmarkEnd w:id="152"/>
      <w:bookmarkEnd w:id="153"/>
      <w:r w:rsidRPr="001A3C9D">
        <w:fldChar w:fldCharType="end"/>
      </w:r>
    </w:p>
    <w:p w:rsidR="007B07C6" w:rsidRPr="001A3C9D" w:rsidRDefault="007B07C6" w:rsidP="007B07C6">
      <w:pPr>
        <w:pStyle w:val="PURBody-Indented"/>
      </w:pPr>
      <w:r w:rsidRPr="001A3C9D">
        <w:t>Έχουμε δικαίωμα να σας παρέχουμε πληροφορίες σχετικά με την online υπηρεσία σε ηλεκτρονική μορφή. Αυτό μπορεί να γίνεται μέσω ηλεκτρονικού ταχυδρομείου στη διεύθυνση που έχετε δώσει κατά την εγγραφή σας στην online υπηρεσία, μέσω τοποθεσίας Web που προσδιορίζουμε. Η ειδοποίηση μέσω ηλεκτρονικού ταχυδρομείου αποστέλλεται την ημερομηνία μετάδοσης. Εφόσον χρησιμοποιείτε την online υπηρεσία, διαθέτετε το απαιτούμενο λογισμικό και υλικό για τη λήψη αυτών των ειδοποιήσεων. Δεν</w:t>
      </w:r>
      <w:r>
        <w:t> </w:t>
      </w:r>
      <w:r w:rsidRPr="001A3C9D">
        <w:t>επιτρέπεται η χρήση της online υπηρεσίας εάν δεν συμφωνείτε με τη λήψη αυτών των ηλεκτρονικών ειδοποιήσεων.</w:t>
      </w:r>
    </w:p>
    <w:p w:rsidR="007B07C6" w:rsidRPr="001A3C9D" w:rsidRDefault="007B07C6" w:rsidP="007B07C6">
      <w:pPr>
        <w:pStyle w:val="PURHeading2"/>
      </w:pPr>
      <w:r w:rsidRPr="001A3C9D">
        <w:t>Περιορισμένη εγγύηση</w:t>
      </w:r>
      <w:r w:rsidRPr="001A3C9D">
        <w:fldChar w:fldCharType="begin"/>
      </w:r>
      <w:r w:rsidRPr="001A3C9D">
        <w:instrText>TC "</w:instrText>
      </w:r>
      <w:bookmarkStart w:id="154" w:name="_Toc343166501"/>
      <w:bookmarkStart w:id="155" w:name="_Toc345598256"/>
      <w:bookmarkStart w:id="156" w:name="_Toc345598333"/>
      <w:r w:rsidRPr="001A3C9D">
        <w:instrText>Περιορισμένη εγγύηση</w:instrText>
      </w:r>
      <w:bookmarkEnd w:id="154"/>
      <w:bookmarkEnd w:id="155"/>
      <w:bookmarkEnd w:id="156"/>
      <w:r w:rsidRPr="001A3C9D">
        <w:instrText xml:space="preserve">" \l 2 </w:instrText>
      </w:r>
      <w:bookmarkStart w:id="157" w:name="_Toc339624727"/>
      <w:bookmarkStart w:id="158" w:name="_Toc341260680"/>
      <w:bookmarkStart w:id="159" w:name="_Toc341260907"/>
      <w:bookmarkEnd w:id="157"/>
      <w:bookmarkEnd w:id="158"/>
      <w:bookmarkEnd w:id="159"/>
      <w:r w:rsidRPr="001A3C9D">
        <w:fldChar w:fldCharType="end"/>
      </w:r>
    </w:p>
    <w:p w:rsidR="007B07C6" w:rsidRPr="001A3C9D" w:rsidRDefault="007B07C6" w:rsidP="007B07C6">
      <w:pPr>
        <w:pStyle w:val="PURBody-Indented"/>
      </w:pPr>
      <w:r w:rsidRPr="001A3C9D">
        <w:t xml:space="preserve">Παρά τυχόν αντίθετες προβλέψεις στη Σύμβαση Συνδρομής Online της Microsoft σας, η περιορισμένη εγγύηση δεν ισχύει σε περίπτωση διακοπής λειτουργίας ή άλλης διακοπής πρόσβασης στην υπηρεσία online ή τυχόν μετρικών αποδόσεων που έχουν συμπεριληφθεί στη Σύμβαση Παροχής Υπηρεσιών όσον αφορά την υπηρεσία online. </w:t>
      </w:r>
    </w:p>
    <w:p w:rsidR="007B07C6" w:rsidRPr="001A3C9D" w:rsidRDefault="007B07C6" w:rsidP="007B07C6">
      <w:pPr>
        <w:pStyle w:val="PURHeading2"/>
      </w:pPr>
      <w:r w:rsidRPr="001A3C9D">
        <w:t>Συμμόρφωση με Νόμους και Κανονισμούς</w:t>
      </w:r>
      <w:r w:rsidRPr="001A3C9D">
        <w:fldChar w:fldCharType="begin"/>
      </w:r>
      <w:r w:rsidRPr="001A3C9D">
        <w:instrText>TC "</w:instrText>
      </w:r>
      <w:bookmarkStart w:id="160" w:name="_Toc343166502"/>
      <w:bookmarkStart w:id="161" w:name="_Toc345598257"/>
      <w:bookmarkStart w:id="162" w:name="_Toc345598334"/>
      <w:r w:rsidRPr="001A3C9D">
        <w:instrText>Συμμόρφωση με Νόμους και Κανονισμούς</w:instrText>
      </w:r>
      <w:bookmarkEnd w:id="160"/>
      <w:bookmarkEnd w:id="161"/>
      <w:bookmarkEnd w:id="162"/>
      <w:r w:rsidRPr="001A3C9D">
        <w:instrText xml:space="preserve">" \l 2 </w:instrText>
      </w:r>
      <w:bookmarkStart w:id="163" w:name="_Toc339624728"/>
      <w:bookmarkStart w:id="164" w:name="_Toc341260681"/>
      <w:bookmarkStart w:id="165" w:name="_Toc341260908"/>
      <w:bookmarkEnd w:id="163"/>
      <w:bookmarkEnd w:id="164"/>
      <w:bookmarkEnd w:id="165"/>
      <w:r w:rsidRPr="001A3C9D">
        <w:fldChar w:fldCharType="end"/>
      </w:r>
    </w:p>
    <w:p w:rsidR="007B07C6" w:rsidRPr="001A3C9D" w:rsidRDefault="007B07C6" w:rsidP="007B07C6">
      <w:pPr>
        <w:pStyle w:val="PURBody-Indented"/>
      </w:pPr>
      <w:r w:rsidRPr="001A3C9D">
        <w:t>Η Microsoft θα συμμορφώνεται με όλους τους νόμους και κανονισμούς που ισχύουν για την παροχή των υπηρεσιών online, συμπεριλαμβανομένης της ισχύουσας νομοθεσίας περί κοινοποίησης παραβιάσεων ασφάλειας, αλλά όχι με τυχόν νόμους που ισχύουν για εσάς ή για τον κλάδο σας, οι οποίοι δεν ισχύουν γενικά για τους παρόχους υπηρεσιών τεχνολογίας της πληροφορικής.</w:t>
      </w:r>
    </w:p>
    <w:p w:rsidR="007B07C6" w:rsidRPr="001A3C9D" w:rsidRDefault="007B07C6" w:rsidP="007B07C6">
      <w:pPr>
        <w:pStyle w:val="PURBody-Indented"/>
      </w:pPr>
      <w:r w:rsidRPr="001A3C9D">
        <w:t>Εσείς θα συμμορφώνεστε με όλους τους νόμους και κανονισμούς που ισχύουν για τα Δεδομένα Πελατών και τη χρήση των</w:t>
      </w:r>
      <w:r>
        <w:t> </w:t>
      </w:r>
      <w:r w:rsidRPr="001A3C9D">
        <w:t>υπηρεσιών online, συμπεριλαμβανομένων τυχόν νόμων και κανονισμών που ισχύουν για εσάς ή για τον κλάδο σας.</w:t>
      </w:r>
    </w:p>
    <w:p w:rsidR="007B07C6" w:rsidRPr="001A3C9D" w:rsidRDefault="007B07C6" w:rsidP="007B07C6">
      <w:pPr>
        <w:pStyle w:val="PURHeading2"/>
      </w:pPr>
      <w:r w:rsidRPr="001A3C9D">
        <w:lastRenderedPageBreak/>
        <w:t>Τεχνικοί Περιορισμοί</w:t>
      </w:r>
      <w:r w:rsidRPr="001A3C9D">
        <w:fldChar w:fldCharType="begin"/>
      </w:r>
      <w:r w:rsidRPr="001A3C9D">
        <w:instrText>TC "</w:instrText>
      </w:r>
      <w:bookmarkStart w:id="166" w:name="_Toc343166503"/>
      <w:bookmarkStart w:id="167" w:name="_Toc345598258"/>
      <w:bookmarkStart w:id="168" w:name="_Toc345598335"/>
      <w:r w:rsidRPr="001A3C9D">
        <w:instrText>Τεχνικοί Περιορισμοί</w:instrText>
      </w:r>
      <w:bookmarkEnd w:id="166"/>
      <w:bookmarkEnd w:id="167"/>
      <w:bookmarkEnd w:id="168"/>
      <w:r w:rsidRPr="001A3C9D">
        <w:instrText xml:space="preserve">" \l 2 </w:instrText>
      </w:r>
      <w:bookmarkStart w:id="169" w:name="_Toc339624729"/>
      <w:bookmarkStart w:id="170" w:name="_Toc341260682"/>
      <w:bookmarkStart w:id="171" w:name="_Toc341260909"/>
      <w:bookmarkEnd w:id="169"/>
      <w:bookmarkEnd w:id="170"/>
      <w:bookmarkEnd w:id="171"/>
      <w:r w:rsidRPr="001A3C9D">
        <w:fldChar w:fldCharType="end"/>
      </w:r>
    </w:p>
    <w:p w:rsidR="007B07C6" w:rsidRPr="001A3C9D" w:rsidRDefault="007B07C6" w:rsidP="007B07C6">
      <w:pPr>
        <w:pStyle w:val="PURBody-Indented"/>
      </w:pPr>
      <w:r w:rsidRPr="001A3C9D">
        <w:t xml:space="preserve">Πρέπει να συμμορφώνεστε με οποιουσδήποτε τεχνικούς περιορισμούς στα προϊόντα που σας επιτρέπουν να τα χρησιμοποιείτε μόνο με συγκεκριμένους τρόπους. Δεν επιτρέπεται η τροποποίησή τους. </w:t>
      </w:r>
      <w:r w:rsidRPr="001A3C9D">
        <w:rPr>
          <w:rFonts w:cs="Arial"/>
          <w:szCs w:val="18"/>
        </w:rPr>
        <w:t xml:space="preserve">Για περισσότερες πληροφορίες, ανατρέξτε στη διεύθυνση </w:t>
      </w:r>
      <w:hyperlink r:id="rId17" w:history="1">
        <w:r w:rsidRPr="001A3C9D">
          <w:rPr>
            <w:rStyle w:val="Hyperlink"/>
            <w:rFonts w:cs="Arial"/>
            <w:szCs w:val="18"/>
          </w:rPr>
          <w:t>http://www.microsoftvolumelicensing.com/userights/TechLimit.aspx</w:t>
        </w:r>
      </w:hyperlink>
      <w:r w:rsidRPr="001A3C9D">
        <w:rPr>
          <w:rFonts w:cs="Arial"/>
          <w:szCs w:val="18"/>
        </w:rPr>
        <w:t>.</w:t>
      </w:r>
    </w:p>
    <w:p w:rsidR="007B07C6" w:rsidRPr="001A3C9D" w:rsidRDefault="007B07C6" w:rsidP="007B07C6">
      <w:pPr>
        <w:pStyle w:val="PURHeading2"/>
      </w:pPr>
      <w:r w:rsidRPr="001A3C9D">
        <w:t>Άλλα Δικαιώματα</w:t>
      </w:r>
      <w:r w:rsidRPr="001A3C9D">
        <w:fldChar w:fldCharType="begin"/>
      </w:r>
      <w:r w:rsidRPr="001A3C9D">
        <w:instrText>TC "</w:instrText>
      </w:r>
      <w:bookmarkStart w:id="172" w:name="_Toc343166504"/>
      <w:bookmarkStart w:id="173" w:name="_Toc345598259"/>
      <w:bookmarkStart w:id="174" w:name="_Toc345598336"/>
      <w:r w:rsidRPr="001A3C9D">
        <w:instrText>Άλλα Δικαιώματα</w:instrText>
      </w:r>
      <w:bookmarkEnd w:id="172"/>
      <w:bookmarkEnd w:id="173"/>
      <w:bookmarkEnd w:id="174"/>
      <w:r w:rsidRPr="001A3C9D">
        <w:instrText xml:space="preserve">" \l 2 </w:instrText>
      </w:r>
      <w:bookmarkStart w:id="175" w:name="_Toc339624730"/>
      <w:bookmarkStart w:id="176" w:name="_Toc341260683"/>
      <w:bookmarkStart w:id="177" w:name="_Toc341260910"/>
      <w:bookmarkEnd w:id="175"/>
      <w:bookmarkEnd w:id="176"/>
      <w:bookmarkEnd w:id="177"/>
      <w:r w:rsidRPr="001A3C9D">
        <w:fldChar w:fldCharType="end"/>
      </w:r>
    </w:p>
    <w:p w:rsidR="007B07C6" w:rsidRPr="001A3C9D" w:rsidRDefault="007B07C6" w:rsidP="007B07C6">
      <w:pPr>
        <w:pStyle w:val="PURBody-Indented"/>
      </w:pPr>
      <w:r w:rsidRPr="001A3C9D">
        <w:t>Τα δικαιώματα πρόσβασης στο λογισμικό μέσω οποιασδήποτε συσκευής δεν σας παρέχουν κανένα δικαίωμα εφαρμογής των</w:t>
      </w:r>
      <w:r>
        <w:t> </w:t>
      </w:r>
      <w:r w:rsidRPr="001A3C9D">
        <w:t>ευρεσιτεχνιών της Microsoft ή άλλης πνευματικής ιδιοκτησίας της Microsoft επί του λογισμικού ή των συσκευών που έχουν</w:t>
      </w:r>
      <w:r>
        <w:t> </w:t>
      </w:r>
      <w:r w:rsidRPr="001A3C9D">
        <w:t>πρόσβαση σε εκείνη τη συσκευή.</w:t>
      </w:r>
    </w:p>
    <w:p w:rsidR="007B07C6" w:rsidRPr="001A3C9D" w:rsidRDefault="007B07C6" w:rsidP="007B07C6">
      <w:pPr>
        <w:pStyle w:val="PURHeading2"/>
      </w:pPr>
      <w:r w:rsidRPr="001A3C9D">
        <w:t>Τεκμηρίωση</w:t>
      </w:r>
      <w:r w:rsidRPr="001A3C9D">
        <w:fldChar w:fldCharType="begin"/>
      </w:r>
      <w:r w:rsidRPr="001A3C9D">
        <w:instrText xml:space="preserve">TC </w:instrText>
      </w:r>
      <w:bookmarkStart w:id="178" w:name="_Toc343166505"/>
      <w:bookmarkStart w:id="179" w:name="_Toc345598260"/>
      <w:bookmarkStart w:id="180" w:name="_Toc345598337"/>
      <w:r w:rsidRPr="001A3C9D">
        <w:instrText>Τεκμηρίωση</w:instrText>
      </w:r>
      <w:bookmarkEnd w:id="178"/>
      <w:bookmarkEnd w:id="179"/>
      <w:bookmarkEnd w:id="180"/>
      <w:r w:rsidRPr="001A3C9D">
        <w:instrText xml:space="preserve"> \l 2 </w:instrText>
      </w:r>
      <w:bookmarkStart w:id="181" w:name="_Toc339624731"/>
      <w:bookmarkStart w:id="182" w:name="_Toc341260684"/>
      <w:bookmarkStart w:id="183" w:name="_Toc341260911"/>
      <w:bookmarkEnd w:id="181"/>
      <w:bookmarkEnd w:id="182"/>
      <w:bookmarkEnd w:id="183"/>
      <w:r w:rsidRPr="001A3C9D">
        <w:fldChar w:fldCharType="end"/>
      </w:r>
    </w:p>
    <w:p w:rsidR="007B07C6" w:rsidRPr="001A3C9D" w:rsidRDefault="007B07C6" w:rsidP="007B07C6">
      <w:pPr>
        <w:pStyle w:val="PURBody-Indented"/>
      </w:pPr>
      <w:r w:rsidRPr="001A3C9D">
        <w:t>Οποιοδήποτε πρόσωπο έχει έγκυρη πρόσβαση στον υπολογιστή σας ή στο εσωτερικό σας δίκτυο επιτρέπεται να αντιγράψει και</w:t>
      </w:r>
      <w:r>
        <w:t> </w:t>
      </w:r>
      <w:r w:rsidRPr="001A3C9D">
        <w:t>να</w:t>
      </w:r>
      <w:r>
        <w:t> </w:t>
      </w:r>
      <w:r w:rsidRPr="001A3C9D">
        <w:t>χρησιμοποιήσει την τεκμηρίωση για σκοπούς εσωτερικής αναφοράς. Η τεκμηρίωση δεν περιλαμβάνει ηλεκτρονικά βιβλία.</w:t>
      </w:r>
    </w:p>
    <w:p w:rsidR="007B07C6" w:rsidRPr="001A3C9D" w:rsidRDefault="007B07C6" w:rsidP="007B07C6">
      <w:pPr>
        <w:pStyle w:val="PURHeading2"/>
      </w:pPr>
      <w:r w:rsidRPr="001A3C9D">
        <w:t>Επανεκχώρηση αδειών χρήσης</w:t>
      </w:r>
      <w:r w:rsidRPr="001A3C9D">
        <w:fldChar w:fldCharType="begin"/>
      </w:r>
      <w:r w:rsidRPr="001A3C9D">
        <w:instrText>TC "</w:instrText>
      </w:r>
      <w:bookmarkStart w:id="184" w:name="_Toc343166506"/>
      <w:bookmarkStart w:id="185" w:name="_Toc345598261"/>
      <w:bookmarkStart w:id="186" w:name="_Toc345598338"/>
      <w:r w:rsidRPr="001A3C9D">
        <w:instrText>Επανεκχώρηση Αδειών Χρήσης</w:instrText>
      </w:r>
      <w:bookmarkEnd w:id="184"/>
      <w:bookmarkEnd w:id="185"/>
      <w:bookmarkEnd w:id="186"/>
      <w:r w:rsidRPr="001A3C9D">
        <w:instrText xml:space="preserve">" \l 2 </w:instrText>
      </w:r>
      <w:bookmarkStart w:id="187" w:name="_Toc339624732"/>
      <w:bookmarkStart w:id="188" w:name="_Toc341260685"/>
      <w:bookmarkStart w:id="189" w:name="_Toc341260912"/>
      <w:bookmarkEnd w:id="187"/>
      <w:bookmarkEnd w:id="188"/>
      <w:bookmarkEnd w:id="189"/>
      <w:r w:rsidRPr="001A3C9D">
        <w:fldChar w:fldCharType="end"/>
      </w:r>
    </w:p>
    <w:p w:rsidR="007B07C6" w:rsidRPr="001A3C9D" w:rsidRDefault="007B07C6" w:rsidP="007B07C6">
      <w:pPr>
        <w:pStyle w:val="PURBody-Indented"/>
      </w:pPr>
      <w:r w:rsidRPr="001A3C9D">
        <w:t>Οι περισσότερες, αλλά όχι όλες οι άδειες χρήσης μπορούν να επανεκχωρούνται από μια συσκευή ή ένα χρήστη σε άλλη συσκευή ή</w:t>
      </w:r>
      <w:r>
        <w:t> </w:t>
      </w:r>
      <w:r w:rsidRPr="001A3C9D">
        <w:t>χρήστη. Οι γενικοί κανόνες που διέπουν την επανεκχώρηση αδειών χρήσης περιγράφονται παρακάτω, μαζί με ορισμένους ειδικούς κανόνες για συγκεκριμένα προϊόντα και τύπους αδειών χρήσης.</w:t>
      </w:r>
    </w:p>
    <w:p w:rsidR="007B07C6" w:rsidRPr="001A3C9D" w:rsidRDefault="007B07C6" w:rsidP="007B07C6">
      <w:pPr>
        <w:pStyle w:val="PURBlueStrong-Indented"/>
      </w:pPr>
      <w:r w:rsidRPr="001A3C9D">
        <w:t>Περιορισμοί Επανεκχώρησης Άδειας Χρήσης</w:t>
      </w:r>
    </w:p>
    <w:p w:rsidR="007B07C6" w:rsidRPr="001A3C9D" w:rsidRDefault="007B07C6" w:rsidP="007B07C6">
      <w:pPr>
        <w:pStyle w:val="PURBody-Indented"/>
      </w:pPr>
      <w:r w:rsidRPr="001A3C9D">
        <w:t>Εκτός από όσα επιτρέπονται παρακάτω, δεν επιτρέπεται να επανεκχωρείτε άδειες χρήσης βραχυπρόθεσμα (δηλαδή, όχι μέσα σε</w:t>
      </w:r>
      <w:r>
        <w:t> </w:t>
      </w:r>
      <w:r w:rsidRPr="001A3C9D">
        <w:t xml:space="preserve">90 ημέρες από την τελευταία εκχώρηση). </w:t>
      </w:r>
    </w:p>
    <w:p w:rsidR="007B07C6" w:rsidRPr="001A3C9D" w:rsidRDefault="007B07C6" w:rsidP="007B07C6">
      <w:pPr>
        <w:pStyle w:val="PURBlueStrong-Indented"/>
      </w:pPr>
      <w:r w:rsidRPr="001A3C9D">
        <w:t>Προϋπόθεση Επανεκχώρησης Άδειας Χρήσης</w:t>
      </w:r>
    </w:p>
    <w:p w:rsidR="007B07C6" w:rsidRPr="001A3C9D" w:rsidRDefault="007B07C6" w:rsidP="007B07C6">
      <w:pPr>
        <w:pStyle w:val="PURBody-Indented"/>
      </w:pPr>
      <w:r w:rsidRPr="001A3C9D">
        <w:t>Όταν επανεκχωρείτε μια άδεια χρήσης από μια συσκευή ή έναν χρήστη σε άλλη συσκευή ή άλλον χρήστη, πρέπει να καταργείτε το</w:t>
      </w:r>
      <w:r>
        <w:t> </w:t>
      </w:r>
      <w:r w:rsidRPr="001A3C9D">
        <w:t xml:space="preserve">λογισμικό από την πρώην συσκευή ή από τη συσκευή του πρώην χρήστη ή να αποκλείετε την πρόσβαση. </w:t>
      </w:r>
    </w:p>
    <w:p w:rsidR="007B07C6" w:rsidRPr="001A3C9D" w:rsidRDefault="007B07C6" w:rsidP="007B07C6">
      <w:pPr>
        <w:pStyle w:val="PURBlueStrong-Indented"/>
      </w:pPr>
      <w:r w:rsidRPr="001A3C9D">
        <w:t>Ειδικά ζητήματα για συγκεκριμένα προϊόντα και τύπους αδειών χρήσης</w:t>
      </w:r>
    </w:p>
    <w:p w:rsidR="007B07C6" w:rsidRPr="001A3C9D" w:rsidRDefault="007B07C6" w:rsidP="007B07C6">
      <w:pPr>
        <w:pStyle w:val="PURBullet-Indented"/>
        <w:numPr>
          <w:ilvl w:val="0"/>
          <w:numId w:val="3"/>
        </w:numPr>
      </w:pPr>
      <w:r w:rsidRPr="001A3C9D">
        <w:rPr>
          <w:b/>
        </w:rPr>
        <w:t>Άδειες εγγραφής χρήστη ή συσκευής (SL).</w:t>
      </w:r>
      <w:r w:rsidRPr="001A3C9D">
        <w:t xml:space="preserve"> Επιτρέπεται να επανεκχωρήσετε μια άδεια user/device SL σε βραχυπρόθεσμη βάση, για να καλύψετε την απουσία ενός χρήστη ή τη μη διαθεσιμότητα μιας συσκευής που δεν λειτουργεί. Η επανεκχώρηση αυτών των αδειών χρήσης για οποιοδήποτε άλλο σκοπό ή χρονικό πλαίσιο πρέπει να είναι μόνιμη. Αυτό το δικαίωμα δεν ισχύει για το Windows Intune με τις άδειες SL του Λειτουργικού Συστήματος Desktop των Windows. </w:t>
      </w:r>
    </w:p>
    <w:p w:rsidR="007B07C6" w:rsidRPr="001A3C9D" w:rsidRDefault="007B07C6" w:rsidP="007B07C6">
      <w:pPr>
        <w:pStyle w:val="PURBullet-Indented"/>
        <w:numPr>
          <w:ilvl w:val="0"/>
          <w:numId w:val="3"/>
        </w:numPr>
      </w:pPr>
      <w:r w:rsidRPr="001A3C9D">
        <w:rPr>
          <w:rFonts w:cs="Arial"/>
          <w:b/>
          <w:szCs w:val="18"/>
        </w:rPr>
        <w:t>Windows Intune με άδειες SL του Λειτουργικού Συστήματος Desktop των Windows.</w:t>
      </w:r>
      <w:r w:rsidRPr="001A3C9D">
        <w:rPr>
          <w:rFonts w:cs="Arial"/>
          <w:szCs w:val="18"/>
        </w:rPr>
        <w:t xml:space="preserve"> Σύμφωνα με </w:t>
      </w:r>
      <w:r w:rsidRPr="001A3C9D">
        <w:rPr>
          <w:rFonts w:cs="Arial"/>
        </w:rPr>
        <w:t>1το γενικό κανόνα εναντίον της βραχυπρόθεσμης επανεκχώρησης αδειών χρήσης</w:t>
      </w:r>
      <w:r w:rsidRPr="001A3C9D">
        <w:rPr>
          <w:rFonts w:cs="Arial"/>
          <w:szCs w:val="18"/>
        </w:rPr>
        <w:t>, επιτρέπεται να επανεκχωρήσετε την άδεια χρήσης σας σε μια</w:t>
      </w:r>
      <w:r>
        <w:rPr>
          <w:rFonts w:cs="Arial"/>
          <w:szCs w:val="18"/>
        </w:rPr>
        <w:t> </w:t>
      </w:r>
      <w:r w:rsidRPr="001A3C9D">
        <w:rPr>
          <w:rFonts w:cs="Arial"/>
          <w:szCs w:val="18"/>
        </w:rPr>
        <w:t>κατάλληλη συσκευή αντικατάστασης. Κατάλληλη συσκευή αντικατάστασης είναι η συσκευή στην οποία έχετε εκχωρήσει μια</w:t>
      </w:r>
      <w:r>
        <w:rPr>
          <w:rFonts w:cs="Arial"/>
          <w:szCs w:val="18"/>
        </w:rPr>
        <w:t> </w:t>
      </w:r>
      <w:r w:rsidRPr="001A3C9D">
        <w:rPr>
          <w:rFonts w:cs="Arial"/>
          <w:szCs w:val="18"/>
        </w:rPr>
        <w:t xml:space="preserve">άδεια χρήσης και στην οποία έχετε εγκαταστήσει την τελευταία έκδοση του λειτουργικού συστήματος desktop των Windows. </w:t>
      </w:r>
      <w:r w:rsidRPr="001A3C9D">
        <w:rPr>
          <w:rFonts w:cs="Arial"/>
          <w:bCs/>
          <w:color w:val="000000"/>
          <w:szCs w:val="18"/>
        </w:rPr>
        <w:t>Επιτρέπεται η επανεκχώρηση την άδειά σας νωρίτερα, εάν καταργήσετε τη συσκευή που διαθέτει άδεια χρήσης, σε περίπτωση που υποστεί μόνιμη βλάβη υλικού.</w:t>
      </w:r>
      <w:r w:rsidRPr="001A3C9D">
        <w:rPr>
          <w:rFonts w:cs="Arial"/>
          <w:color w:val="FF0000"/>
          <w:sz w:val="20"/>
        </w:rPr>
        <w:t xml:space="preserve"> </w:t>
      </w:r>
    </w:p>
    <w:p w:rsidR="007B07C6" w:rsidRPr="001A3C9D" w:rsidRDefault="007B07C6" w:rsidP="007B07C6">
      <w:pPr>
        <w:pStyle w:val="PURBullet-Indented"/>
        <w:numPr>
          <w:ilvl w:val="0"/>
          <w:numId w:val="3"/>
        </w:numPr>
      </w:pPr>
      <w:r w:rsidRPr="001A3C9D">
        <w:rPr>
          <w:rFonts w:cs="Arial"/>
          <w:b/>
          <w:szCs w:val="18"/>
        </w:rPr>
        <w:t xml:space="preserve">Εξαγορά του Windows Intune με Λειτουργικό Σύστημα Desktop των Windows. </w:t>
      </w:r>
      <w:r w:rsidRPr="001A3C9D">
        <w:rPr>
          <w:rFonts w:cs="Arial"/>
          <w:bCs/>
          <w:color w:val="000000"/>
          <w:szCs w:val="18"/>
        </w:rPr>
        <w:t>Παρά τυχόν αντίθετες προβλέψεις στη</w:t>
      </w:r>
      <w:r>
        <w:rPr>
          <w:rFonts w:cs="Arial"/>
          <w:bCs/>
          <w:color w:val="000000"/>
          <w:szCs w:val="18"/>
        </w:rPr>
        <w:t> </w:t>
      </w:r>
      <w:r w:rsidRPr="001A3C9D">
        <w:rPr>
          <w:rFonts w:cs="Arial"/>
          <w:bCs/>
          <w:color w:val="000000"/>
          <w:szCs w:val="18"/>
        </w:rPr>
        <w:t>Σύμβαση Συνδρομής Online της Microsoft, δεν επιτρέπεται να επανεκχωρήσετε οριστικές άδειες χρήσης λειτουργικού συστήματος desktop των Windows που αποκτάτε στα πλαίσια του δικαιώματος εξαγοράς Windows Intune με Λειτουργικό Σύστημα Desktop των Windows</w:t>
      </w:r>
      <w:r w:rsidRPr="001A3C9D">
        <w:rPr>
          <w:rFonts w:cs="Arial"/>
          <w:b/>
          <w:bCs/>
          <w:color w:val="000000"/>
          <w:szCs w:val="18"/>
        </w:rPr>
        <w:t xml:space="preserve"> </w:t>
      </w:r>
      <w:r w:rsidRPr="001A3C9D">
        <w:rPr>
          <w:rFonts w:cs="Arial"/>
          <w:bCs/>
          <w:color w:val="000000"/>
          <w:szCs w:val="18"/>
        </w:rPr>
        <w:t>σε συσκευές αντικατάστασης</w:t>
      </w:r>
      <w:r w:rsidRPr="001A3C9D">
        <w:rPr>
          <w:rFonts w:cs="Arial"/>
          <w:szCs w:val="18"/>
        </w:rPr>
        <w:t xml:space="preserve">. </w:t>
      </w:r>
    </w:p>
    <w:p w:rsidR="007B07C6" w:rsidRPr="001A3C9D" w:rsidRDefault="007B07C6" w:rsidP="007B07C6">
      <w:pPr>
        <w:pStyle w:val="PURBullet-Indented"/>
        <w:numPr>
          <w:ilvl w:val="0"/>
          <w:numId w:val="3"/>
        </w:numPr>
      </w:pPr>
      <w:r w:rsidRPr="001A3C9D">
        <w:rPr>
          <w:rFonts w:cs="Arial"/>
          <w:b/>
        </w:rPr>
        <w:t>Επανεκχώρηση αδειών χρήσης προσθέτων.</w:t>
      </w:r>
      <w:r w:rsidRPr="001A3C9D">
        <w:rPr>
          <w:rFonts w:cs="Arial"/>
        </w:rPr>
        <w:t xml:space="preserve"> Οι άδειες χρήσης που εκχωρούνται ή αποκτώνται σε σχέση με άλλες κατάλληλης άδειες χρήσης (π.χ., MDOP) γενικά πρέπει να επανεκχωρούνται όταν επανεκχωρείται η ισχύουσα άδεια. Για λεπτομέρειες σχετικά με τις εν λόγω προσφορές, ανατρέξτε τα δικαιώματα χρήσης που αφορούν αποκλειστικά την Υπηρεσία.</w:t>
      </w:r>
    </w:p>
    <w:p w:rsidR="007B07C6" w:rsidRPr="001A3C9D" w:rsidRDefault="007B07C6" w:rsidP="007B07C6">
      <w:pPr>
        <w:pStyle w:val="PURHeading2"/>
      </w:pPr>
      <w:r w:rsidRPr="001A3C9D">
        <w:t>Ενεργοποίηση Προϊόντος</w:t>
      </w:r>
      <w:r w:rsidRPr="001A3C9D">
        <w:fldChar w:fldCharType="begin"/>
      </w:r>
      <w:r w:rsidRPr="001A3C9D">
        <w:instrText>TC "</w:instrText>
      </w:r>
      <w:bookmarkStart w:id="190" w:name="_Toc343166507"/>
      <w:bookmarkStart w:id="191" w:name="_Toc345598262"/>
      <w:bookmarkStart w:id="192" w:name="_Toc345598339"/>
      <w:r w:rsidRPr="001A3C9D">
        <w:instrText>Ενεργοποίηση Προϊόντος</w:instrText>
      </w:r>
      <w:bookmarkEnd w:id="190"/>
      <w:bookmarkEnd w:id="191"/>
      <w:bookmarkEnd w:id="192"/>
      <w:r w:rsidRPr="001A3C9D">
        <w:instrText xml:space="preserve"> " \l 2 </w:instrText>
      </w:r>
      <w:bookmarkStart w:id="193" w:name="_Toc339624733"/>
      <w:bookmarkStart w:id="194" w:name="_Toc341260686"/>
      <w:bookmarkStart w:id="195" w:name="_Toc341260913"/>
      <w:bookmarkEnd w:id="193"/>
      <w:bookmarkEnd w:id="194"/>
      <w:bookmarkEnd w:id="195"/>
      <w:r w:rsidRPr="001A3C9D">
        <w:fldChar w:fldCharType="end"/>
      </w:r>
    </w:p>
    <w:p w:rsidR="007B07C6" w:rsidRDefault="007B07C6" w:rsidP="007B07C6">
      <w:pPr>
        <w:pStyle w:val="PURBody-Indented"/>
      </w:pPr>
      <w:r w:rsidRPr="001A3C9D">
        <w:t xml:space="preserve">Ορισμένα προϊόντα και υπηρεσίες online προστατεύονται από τεχνολογικά μέτρα και για την εγκατάσταση ή την πρόσβαση σε αυτά απαιτείται ενεργοποίηση και κλειδί ενεργοποίησης λογισμικού πολλαπλών αδειών χρήσης (Volume License Key). Η ενεργοποίηση αντιστοιχίζει τη χρήση του λογισμικού με μια συγκεκριμένη συσκευή. Για πληροφορίες σχετικά με τις περιπτώσεις που απαιτείται ενεργοποίηση ή κλειδί, ανατρέξτε στην ενότητα </w:t>
      </w:r>
      <w:r>
        <w:t>«</w:t>
      </w:r>
      <w:r w:rsidRPr="001A3C9D">
        <w:t>Ενεργοποίηση προϊόντος</w:t>
      </w:r>
      <w:r>
        <w:t>»</w:t>
      </w:r>
      <w:r w:rsidRPr="001A3C9D">
        <w:t xml:space="preserve">, στη διεύθυνση </w:t>
      </w:r>
      <w:hyperlink r:id="rId18">
        <w:r w:rsidRPr="001A3C9D">
          <w:rPr>
            <w:color w:val="00467F"/>
            <w:u w:val="single"/>
          </w:rPr>
          <w:t>http://www.microsoft.com/licensing</w:t>
        </w:r>
      </w:hyperlink>
      <w:r w:rsidRPr="001A3C9D">
        <w:t>. Είστε υπεύθυνοι τόσο για τη χρήση των κλειδιών που σας παρέχονται όσο και για την ενεργοποίηση προϊόντων χρησιμοποιώντας τους υπολογιστές που διαθέτετε με την υπηρεσία διαχείρισης κλειδιών (KMS). Τα κλειδιά ενεργοποίησης λογισμικού πολλαπλών αδειών χρήσης είναι εμπιστευτικά και υπόκεινται στον όρο εμπιστευτικότητας στη σύμβαση άδειας χρήσης που έχετε με τη Microsoft. Δεν επιτρέπεται να αποκαλύψετε κλειδιά σε τρίτους, ακόμα και μετά τον τερματισμό ή τη λήξη της σύμβασης άδειας χρήσης που έχετε με τη Microsoft, με την επιφύλαξη οποιουδήποτε αντίθετου περιορισμού.</w:t>
      </w:r>
    </w:p>
    <w:p w:rsidR="007B07C6" w:rsidRPr="001A3C9D" w:rsidRDefault="007B07C6" w:rsidP="007B07C6">
      <w:pPr>
        <w:pStyle w:val="PURBody-Indented"/>
      </w:pPr>
    </w:p>
    <w:p w:rsidR="007B07C6" w:rsidRPr="001A3C9D" w:rsidRDefault="007B07C6" w:rsidP="007B07C6">
      <w:pPr>
        <w:pStyle w:val="PURBlueStrong-Indented"/>
      </w:pPr>
      <w:r w:rsidRPr="001A3C9D">
        <w:lastRenderedPageBreak/>
        <w:t>KMS και Ενεργοποίηση με Πολλαπλό Κλειδί Ενεργοποίησης (MAK)</w:t>
      </w:r>
    </w:p>
    <w:p w:rsidR="007B07C6" w:rsidRPr="001A3C9D" w:rsidRDefault="007B07C6" w:rsidP="007B07C6">
      <w:pPr>
        <w:pStyle w:val="PURBody-Indented"/>
      </w:pPr>
      <w:r w:rsidRPr="001A3C9D">
        <w:t xml:space="preserve">Κατά τη διάρκεια της ενεργοποίησης με πολλαπλό κλειδί ενεργοποίησης (MAK), το λογισμικό θα αποστείλει πληροφορίες για το λογισμικό και τη συσκευή στη Microsoft. Κατά τη διάρκεια της ενεργοποίησης κεντρικού συστήματος με υπηρεσία διαχείρισης κλειδιών (KMS) το λογισμικό αποστέλλει στη Microsoft πληροφορίες σχετικά με το λογισμικό κεντρικού συστήματος KMS και την κεντρική συσκευή. Οι συσκευές-πελάτες KMS που ενεργοποιούνται με τη χρήση KMS δεν αποστέλλουν πληροφορίες στη Microsoft. Ωστόσο, απαιτούν επανενεργοποίηση κατά τακτά χρονικά διαστήματα στο κεντρικό σύστημα KMS. Στις πληροφορίες που αποστέλλονται στη Microsoft κατά τη διάρκεια ενεργοποίησης MAK ή σε κεντρικό σύστημα KMS περιλαμβάνονται οι εξής: </w:t>
      </w:r>
    </w:p>
    <w:p w:rsidR="007B07C6" w:rsidRPr="001A3C9D" w:rsidRDefault="007B07C6" w:rsidP="007B07C6">
      <w:pPr>
        <w:pStyle w:val="PURBullet-Indented"/>
        <w:numPr>
          <w:ilvl w:val="1"/>
          <w:numId w:val="4"/>
        </w:numPr>
      </w:pPr>
      <w:r w:rsidRPr="001A3C9D">
        <w:t>η έκδοση, η γλώσσα και το κλειδί προϊόντος του λογισμικού</w:t>
      </w:r>
    </w:p>
    <w:p w:rsidR="007B07C6" w:rsidRPr="001A3C9D" w:rsidRDefault="007B07C6" w:rsidP="007B07C6">
      <w:pPr>
        <w:pStyle w:val="PURBullet-Indented"/>
        <w:numPr>
          <w:ilvl w:val="1"/>
          <w:numId w:val="4"/>
        </w:numPr>
      </w:pPr>
      <w:r w:rsidRPr="001A3C9D">
        <w:t>η διεύθυνση πρωτοκόλλου Internet της συσκευής</w:t>
      </w:r>
    </w:p>
    <w:p w:rsidR="007B07C6" w:rsidRPr="001A3C9D" w:rsidRDefault="007B07C6" w:rsidP="007B07C6">
      <w:pPr>
        <w:pStyle w:val="PURBullet-Indented"/>
        <w:numPr>
          <w:ilvl w:val="1"/>
          <w:numId w:val="4"/>
        </w:numPr>
      </w:pPr>
      <w:r w:rsidRPr="001A3C9D">
        <w:t xml:space="preserve">πληροφορίες που λαμβάνονται από τη ρύθμιση παραμέτρων του υλικού της συσκευής. </w:t>
      </w:r>
    </w:p>
    <w:p w:rsidR="007B07C6" w:rsidRPr="001A3C9D" w:rsidRDefault="007B07C6" w:rsidP="007B07C6">
      <w:pPr>
        <w:pStyle w:val="PURBody-Indented"/>
      </w:pPr>
      <w:r w:rsidRPr="001A3C9D">
        <w:t xml:space="preserve">Για περισσότερες πληροφορίες, ανατρέξτε στη διεύθυνση </w:t>
      </w:r>
      <w:hyperlink r:id="rId19">
        <w:r w:rsidRPr="001A3C9D">
          <w:rPr>
            <w:color w:val="00467F"/>
            <w:u w:val="single"/>
          </w:rPr>
          <w:t>http://www.microsoft.com/licensing/existing-customers/product-activation.aspx</w:t>
        </w:r>
      </w:hyperlink>
      <w:r w:rsidRPr="001A3C9D">
        <w:t>. Εφόσον χρησιμοποιείτε αυτό το λογισμικό σημαίνει ότι αποδέχεσθε την αποστολή αυτών των πληροφοριών. Πριν</w:t>
      </w:r>
      <w:r>
        <w:t> </w:t>
      </w:r>
      <w:r w:rsidRPr="001A3C9D">
        <w:t>την ενεργοποίηση, έχετε το δικαίωμα να χρησιμοποιήσετε την εγκατεστημένη έκδοση του λογισμικού κατά τη διαδικασία εγκατάστασης. Το δικαίωμά σας να χρησιμοποιείτε το λογισμικό μετά το χρονικό διάστημα που καθορίζεται στη διαδικασία εγκατάστασης είναι περιορισμένο εκτός εάν γίνει ενεργοποίηση. Αυτό γίνεται για να αποτρέπεται η μη εξουσιοδοτημένη χρήση του</w:t>
      </w:r>
      <w:r>
        <w:t> </w:t>
      </w:r>
      <w:r w:rsidRPr="001A3C9D">
        <w:t>λογισμικού. Δεν έχετε την άδεια να χρησιμοποιήσετε το λογισμικό μετά από αυτό το χρονικό διάστημα, παρά μόνο εάν το ενεργοποιήσετε. Εάν η συσκευή είναι συνδεδεμένη στο Internet, ενδέχεται το λογισμικό να συνδεθεί αυτόματα με τη Microsoft για ενεργοποίηση. Μπορείτε επίσης να ενεργοποιήσετε το λογισμικό με μη αυτόματο τρόπο, μέσω Internet ή τηλεφώνου. Ενδέχεται να</w:t>
      </w:r>
      <w:r>
        <w:t> </w:t>
      </w:r>
      <w:r w:rsidRPr="001A3C9D">
        <w:t>ισχύουν οι χρεώσεις των υπηρεσιών Internet και τηλεφωνικές χρεώσεις. Εάν αλλάξετε τα συστατικά μέρη του ηλεκτρονικού υπολογιστή ή το λογισμικό, ίσως χρειαστεί να ενεργοποιήσετε εκ νέου το λογισμικό. Θα αποστέλλεται υπενθύμιση από το λογισμικό σχετικά με την ενεργοποίησή του μέχρι να το ενεργοποιήσετε.</w:t>
      </w:r>
    </w:p>
    <w:p w:rsidR="007B07C6" w:rsidRPr="001A3C9D" w:rsidRDefault="007B07C6" w:rsidP="007B07C6">
      <w:pPr>
        <w:pStyle w:val="PURBlueStrong-Indented"/>
      </w:pPr>
      <w:r w:rsidRPr="001A3C9D">
        <w:t>Κατάλληλη Χρήση του KMS</w:t>
      </w:r>
    </w:p>
    <w:p w:rsidR="007B07C6" w:rsidRPr="001A3C9D" w:rsidRDefault="007B07C6" w:rsidP="007B07C6">
      <w:pPr>
        <w:pStyle w:val="PURBody-Indented"/>
      </w:pPr>
      <w:r w:rsidRPr="001A3C9D">
        <w:t>Δεν επιτρέπεται η παροχή μη ασφαλούς πρόσβασης στους υπολογιστές με την υπηρεσία διαχείρισης κλειδιών (KMS) μέσω μη</w:t>
      </w:r>
      <w:r>
        <w:t> </w:t>
      </w:r>
      <w:r w:rsidRPr="001A3C9D">
        <w:t>ελεγχόμενου δικτύου, όπως το Internet.</w:t>
      </w:r>
    </w:p>
    <w:p w:rsidR="007B07C6" w:rsidRPr="001A3C9D" w:rsidRDefault="007B07C6" w:rsidP="007B07C6">
      <w:pPr>
        <w:pStyle w:val="PURBlueStrong-Indented"/>
      </w:pPr>
      <w:r w:rsidRPr="001A3C9D">
        <w:t>Μη Εξουσιοδοτημένη Χρήση των κλειδιών MAK ή KMS</w:t>
      </w:r>
    </w:p>
    <w:p w:rsidR="007B07C6" w:rsidRPr="001A3C9D" w:rsidRDefault="007B07C6" w:rsidP="007B07C6">
      <w:pPr>
        <w:pStyle w:val="PURBody-Indented"/>
      </w:pPr>
      <w:r w:rsidRPr="001A3C9D">
        <w:t xml:space="preserve">Η Microsoft μπορεί να προβεί σε οποιεσδήποτε από αυτές τις ενέργειες σε σχέση με τη μη εξουσιοδοτημένη χρήση ή την αποκάλυψη κλειδιών MAK ή KMS: να αποτρέψει περαιτέρω ενεργοποιήσεις, να απενεργοποιήσει ή να αποκλείσει με άλλο τρόπο την ενεργοποίηση ή επικύρωση του κλειδιού. </w:t>
      </w:r>
    </w:p>
    <w:p w:rsidR="007B07C6" w:rsidRPr="001A3C9D" w:rsidRDefault="007B07C6" w:rsidP="007B07C6">
      <w:pPr>
        <w:pStyle w:val="PURBody-Indented"/>
      </w:pPr>
      <w:r w:rsidRPr="001A3C9D">
        <w:t>Σε περίπτωση απενεργοποίησης κλειδιού ίσως απαιτηθεί από τον πελάτη να αποκτήσει ένα νέο κλειδί από τη Microsoft.</w:t>
      </w:r>
    </w:p>
    <w:p w:rsidR="007B07C6" w:rsidRPr="001A3C9D" w:rsidRDefault="007B07C6" w:rsidP="007B07C6">
      <w:pPr>
        <w:pStyle w:val="PURHeading2"/>
      </w:pPr>
      <w:r w:rsidRPr="001A3C9D">
        <w:t>Πρόσθετη λειτουργικότητα</w:t>
      </w:r>
      <w:r w:rsidRPr="001A3C9D">
        <w:fldChar w:fldCharType="begin"/>
      </w:r>
      <w:r w:rsidRPr="001A3C9D">
        <w:instrText>TC "</w:instrText>
      </w:r>
      <w:bookmarkStart w:id="196" w:name="_Toc343166508"/>
      <w:bookmarkStart w:id="197" w:name="_Toc345598263"/>
      <w:bookmarkStart w:id="198" w:name="_Toc345598340"/>
      <w:r w:rsidRPr="001A3C9D">
        <w:instrText>Πρόσθετη λειτουργικότητα</w:instrText>
      </w:r>
      <w:bookmarkEnd w:id="196"/>
      <w:bookmarkEnd w:id="197"/>
      <w:bookmarkEnd w:id="198"/>
      <w:r w:rsidRPr="001A3C9D">
        <w:instrText xml:space="preserve"> " \l 2 </w:instrText>
      </w:r>
      <w:bookmarkStart w:id="199" w:name="_Toc339624734"/>
      <w:bookmarkStart w:id="200" w:name="_Toc341260687"/>
      <w:bookmarkStart w:id="201" w:name="_Toc341260914"/>
      <w:bookmarkEnd w:id="199"/>
      <w:bookmarkEnd w:id="200"/>
      <w:bookmarkEnd w:id="201"/>
      <w:r w:rsidRPr="001A3C9D">
        <w:fldChar w:fldCharType="end"/>
      </w:r>
    </w:p>
    <w:p w:rsidR="007B07C6" w:rsidRPr="001A3C9D" w:rsidRDefault="007B07C6" w:rsidP="007B07C6">
      <w:pPr>
        <w:pStyle w:val="PURBody-Indented"/>
      </w:pPr>
      <w:r w:rsidRPr="001A3C9D">
        <w:t xml:space="preserve">Έχουμε δικαίωμα να παρέχουμε πρόσθετη λειτουργικότητα για τα προϊόντα. Ενδέχεται να ισχύουν άλλοι όροι άδειας και χρεώσεις. </w:t>
      </w:r>
    </w:p>
    <w:p w:rsidR="007B07C6" w:rsidRPr="001A3C9D" w:rsidRDefault="007B07C6" w:rsidP="007B07C6">
      <w:pPr>
        <w:pStyle w:val="PURHeading2"/>
      </w:pPr>
      <w:r w:rsidRPr="001A3C9D">
        <w:t>Στοιχεία γραμματοσειρών</w:t>
      </w:r>
      <w:r w:rsidRPr="001A3C9D">
        <w:fldChar w:fldCharType="begin"/>
      </w:r>
      <w:r w:rsidRPr="001A3C9D">
        <w:instrText>TC "</w:instrText>
      </w:r>
      <w:bookmarkStart w:id="202" w:name="_Toc343166509"/>
      <w:bookmarkStart w:id="203" w:name="_Toc345598264"/>
      <w:bookmarkStart w:id="204" w:name="_Toc345598341"/>
      <w:r w:rsidRPr="001A3C9D">
        <w:instrText>Στοιχεία γραμματοσειρών</w:instrText>
      </w:r>
      <w:bookmarkEnd w:id="202"/>
      <w:bookmarkEnd w:id="203"/>
      <w:bookmarkEnd w:id="204"/>
      <w:r w:rsidRPr="001A3C9D">
        <w:instrText xml:space="preserve"> " \l 2 </w:instrText>
      </w:r>
      <w:bookmarkStart w:id="205" w:name="_Toc339624735"/>
      <w:bookmarkStart w:id="206" w:name="_Toc341260688"/>
      <w:bookmarkStart w:id="207" w:name="_Toc341260915"/>
      <w:bookmarkEnd w:id="205"/>
      <w:bookmarkEnd w:id="206"/>
      <w:bookmarkEnd w:id="207"/>
      <w:r w:rsidRPr="001A3C9D">
        <w:fldChar w:fldCharType="end"/>
      </w:r>
    </w:p>
    <w:p w:rsidR="007B07C6" w:rsidRPr="001A3C9D" w:rsidRDefault="007B07C6" w:rsidP="007B07C6">
      <w:pPr>
        <w:pStyle w:val="PURBody-Indented"/>
      </w:pPr>
      <w:r w:rsidRPr="001A3C9D">
        <w:t>Ενώ εκτελείται το λογισμικό, μπορείτε να χρησιμοποιήσετε τις γραμματοσειρές του για να εμφανίσετε και να εκτυπώσετε περιεχόμενο. Μπορείτε μόνο να ενσωματώσετε γραμματοσειρές σε περιεχόμενο, σύμφωνα με τους περιορισμούς ενσωμάτωσης</w:t>
      </w:r>
      <w:r>
        <w:t> </w:t>
      </w:r>
      <w:r w:rsidRPr="001A3C9D">
        <w:t>στις γραμματοσειρές και να πραγματοποιήσετε προσωρινή λήψη τους σε εκτυπωτή ή σε άλλη συσκευή εξόδου</w:t>
      </w:r>
      <w:r>
        <w:t> </w:t>
      </w:r>
      <w:r w:rsidRPr="001A3C9D">
        <w:t>για</w:t>
      </w:r>
      <w:r>
        <w:t> </w:t>
      </w:r>
      <w:r w:rsidRPr="001A3C9D">
        <w:t>να</w:t>
      </w:r>
      <w:r>
        <w:t> </w:t>
      </w:r>
      <w:r w:rsidRPr="001A3C9D">
        <w:t>εκτυπώσετε περιεχόμενο.</w:t>
      </w:r>
    </w:p>
    <w:p w:rsidR="007B07C6" w:rsidRPr="001A3C9D" w:rsidRDefault="007B07C6" w:rsidP="007B07C6">
      <w:pPr>
        <w:pStyle w:val="PURHeading2"/>
      </w:pPr>
      <w:r w:rsidRPr="001A3C9D">
        <w:t>Στοιχεία Λογισμικού Windows</w:t>
      </w:r>
      <w:r w:rsidRPr="001A3C9D">
        <w:fldChar w:fldCharType="begin"/>
      </w:r>
      <w:r w:rsidRPr="001A3C9D">
        <w:instrText>TC "</w:instrText>
      </w:r>
      <w:bookmarkStart w:id="208" w:name="_Toc343166510"/>
      <w:bookmarkStart w:id="209" w:name="_Toc345598265"/>
      <w:bookmarkStart w:id="210" w:name="_Toc345598342"/>
      <w:r w:rsidRPr="001A3C9D">
        <w:instrText>Στοιχεία Λογισμικού Windows</w:instrText>
      </w:r>
      <w:bookmarkEnd w:id="208"/>
      <w:bookmarkEnd w:id="209"/>
      <w:bookmarkEnd w:id="210"/>
      <w:r w:rsidRPr="001A3C9D">
        <w:instrText xml:space="preserve">" \l 2 </w:instrText>
      </w:r>
      <w:bookmarkStart w:id="211" w:name="_Toc339624736"/>
      <w:bookmarkStart w:id="212" w:name="_Toc341260689"/>
      <w:bookmarkStart w:id="213" w:name="_Toc341260916"/>
      <w:bookmarkEnd w:id="211"/>
      <w:bookmarkEnd w:id="212"/>
      <w:bookmarkEnd w:id="213"/>
      <w:r w:rsidRPr="001A3C9D">
        <w:fldChar w:fldCharType="end"/>
      </w:r>
    </w:p>
    <w:p w:rsidR="007B07C6" w:rsidRPr="001A3C9D" w:rsidRDefault="007B07C6" w:rsidP="007B07C6">
      <w:pPr>
        <w:pStyle w:val="PURBody-Indented"/>
      </w:pPr>
      <w:r w:rsidRPr="001A3C9D">
        <w:t xml:space="preserve">Το λογισμικό περιλαμβάνει ένα ή περισσότερα από τα παρακάτω Στοιχεία Λογισμικού των Windows: λογισμικό Microsoft .NET Framework, Microsoft Data Access Components, Powershell και συγκεκριμένα .dll που σχετίζονται με τις τεχνολογίες Microsoft Build και Web Deploy. Όλα αυτά αποτελούν μέρος του λογισμικού των Windows. Με εξαίρεση όσα προβλέπονται στην παράγραφο «Μετρήσεις επιδόσεων» παρακάτω, οι όροι άδειας για τα Microsoft Windows ισχύουν για τη χρήση των παρακάτω στοιχείων. </w:t>
      </w:r>
    </w:p>
    <w:p w:rsidR="007B07C6" w:rsidRPr="001A3C9D" w:rsidRDefault="007B07C6" w:rsidP="007B07C6">
      <w:pPr>
        <w:pStyle w:val="PURHeading2"/>
      </w:pPr>
      <w:r w:rsidRPr="001A3C9D">
        <w:t>Μετρήσεις επιδόσεων</w:t>
      </w:r>
      <w:r w:rsidRPr="001A3C9D">
        <w:fldChar w:fldCharType="begin"/>
      </w:r>
      <w:r w:rsidRPr="001A3C9D">
        <w:instrText>TC "</w:instrText>
      </w:r>
      <w:bookmarkStart w:id="214" w:name="_Toc343166511"/>
      <w:bookmarkStart w:id="215" w:name="_Toc345598266"/>
      <w:bookmarkStart w:id="216" w:name="_Toc345598343"/>
      <w:r w:rsidRPr="001A3C9D">
        <w:instrText>Μετρήσεις Επιδόσεων</w:instrText>
      </w:r>
      <w:bookmarkEnd w:id="214"/>
      <w:bookmarkEnd w:id="215"/>
      <w:bookmarkEnd w:id="216"/>
      <w:r w:rsidRPr="001A3C9D">
        <w:instrText xml:space="preserve">" \l 2 </w:instrText>
      </w:r>
      <w:bookmarkStart w:id="217" w:name="_Toc339624737"/>
      <w:bookmarkStart w:id="218" w:name="_Toc341260690"/>
      <w:bookmarkStart w:id="219" w:name="_Toc341260917"/>
      <w:bookmarkEnd w:id="217"/>
      <w:bookmarkEnd w:id="218"/>
      <w:bookmarkEnd w:id="219"/>
      <w:r w:rsidRPr="001A3C9D">
        <w:fldChar w:fldCharType="end"/>
      </w:r>
    </w:p>
    <w:p w:rsidR="007B07C6" w:rsidRPr="001A3C9D" w:rsidRDefault="007B07C6" w:rsidP="007B07C6">
      <w:pPr>
        <w:pStyle w:val="PURBlueStrong-Indented"/>
      </w:pPr>
      <w:r w:rsidRPr="001A3C9D">
        <w:t>Λογισμικό</w:t>
      </w:r>
    </w:p>
    <w:p w:rsidR="007B07C6" w:rsidRPr="001A3C9D" w:rsidRDefault="007B07C6" w:rsidP="007B07C6">
      <w:pPr>
        <w:pStyle w:val="PURBody-Indented"/>
      </w:pPr>
      <w:r w:rsidRPr="001A3C9D">
        <w:t>Θα πρέπει να αποκτήσετε την έγγραφη άδεια της Microsoft πριν αποκαλύψετε σε οποιονδήποτε τα αποτελέσματα οποιασδήποτε μέτρησης επιδόσεων του λογισμικού. Αυτό δεν ισχύει για τον Windows Server ή το .NET Framework (δείτε παρακάτω).</w:t>
      </w:r>
    </w:p>
    <w:p w:rsidR="007B07C6" w:rsidRPr="001A3C9D" w:rsidRDefault="007B07C6" w:rsidP="007B07C6">
      <w:pPr>
        <w:pStyle w:val="PURBlueStrong-Indented"/>
      </w:pPr>
      <w:r w:rsidRPr="001A3C9D">
        <w:t>Microsoft .NET Framework</w:t>
      </w:r>
    </w:p>
    <w:p w:rsidR="007B07C6" w:rsidRDefault="007B07C6" w:rsidP="007B07C6">
      <w:pPr>
        <w:pStyle w:val="PURBody-Indented"/>
        <w:rPr>
          <w:u w:val="single"/>
        </w:rPr>
      </w:pPr>
      <w:r w:rsidRPr="001A3C9D">
        <w:t>Το λογισμικό μπορεί να περιλαμβάνει ένα ή περισσότερα στοιχεία του .NET Framework («Στοιχεία του .NET»). Μπορείτε να</w:t>
      </w:r>
      <w:r>
        <w:t> </w:t>
      </w:r>
      <w:r w:rsidRPr="001A3C9D">
        <w:t xml:space="preserve">διεξαγάγετε μια εσωτερική συγκριτική δοκιμή αυτών των στοιχείων. Μπορείτε να γνωστοποιήσετε τα αποτελέσματα της συγκριτικής δοκιμής αυτών των στοιχείων, με την προϋπόθεση ότι τηρείτε τους όρους που περιλαμβάνονται στην τοποθεσία </w:t>
      </w:r>
      <w:r w:rsidRPr="001A3C9D">
        <w:rPr>
          <w:u w:val="single"/>
        </w:rPr>
        <w:t>http://go.microsoft.com/fwlink/?LinkID=66406</w:t>
      </w:r>
      <w:r w:rsidRPr="001A3C9D">
        <w:t>. Μαζί με όλες τις άλλες συμφωνίες που μπορεί να έχετε με τη Microsoft, εάν γνωστοποιήσετε αυτά τα αποτελέσματα συγκριτικών δοκιμών, η Microsoft θα έχει το δικαίωμα να γνωστοποιήσει τα αποτελέσματα των συγκριτικών δοκιμών που διενεργεί για τα προϊόντα σας που ανταγωνίζονται το ανάλογο στοιχείο .NET, με την προϋπόθεση ότι</w:t>
      </w:r>
      <w:r>
        <w:t> </w:t>
      </w:r>
      <w:r w:rsidRPr="001A3C9D">
        <w:t xml:space="preserve">τηρεί τους ίδιους όρους που περιλαμβάνονται στην τοποθεσία </w:t>
      </w:r>
      <w:hyperlink r:id="rId20" w:history="1">
        <w:r w:rsidRPr="004F4870">
          <w:rPr>
            <w:rStyle w:val="Hyperlink"/>
          </w:rPr>
          <w:t>http://go.microsoft.com/fwlink/?LinkID=66406</w:t>
        </w:r>
      </w:hyperlink>
      <w:r w:rsidRPr="001945AB">
        <w:t>.</w:t>
      </w:r>
    </w:p>
    <w:p w:rsidR="007B07C6" w:rsidRDefault="007B07C6" w:rsidP="007B07C6">
      <w:pPr>
        <w:pStyle w:val="PURBody-Indented"/>
      </w:pPr>
    </w:p>
    <w:p w:rsidR="007B07C6" w:rsidRPr="001A3C9D" w:rsidRDefault="007B07C6" w:rsidP="007B07C6">
      <w:pPr>
        <w:pStyle w:val="PURHeading2"/>
      </w:pPr>
      <w:r w:rsidRPr="001A3C9D">
        <w:lastRenderedPageBreak/>
        <w:t>Τεχνολογία SQL Server</w:t>
      </w:r>
      <w:r w:rsidRPr="001A3C9D">
        <w:fldChar w:fldCharType="begin"/>
      </w:r>
      <w:r w:rsidRPr="001A3C9D">
        <w:instrText>TC "</w:instrText>
      </w:r>
      <w:bookmarkStart w:id="220" w:name="_Toc343166512"/>
      <w:bookmarkStart w:id="221" w:name="_Toc345598267"/>
      <w:bookmarkStart w:id="222" w:name="_Toc345598344"/>
      <w:r w:rsidRPr="001A3C9D">
        <w:instrText>Τεχνολογία SQL Server</w:instrText>
      </w:r>
      <w:bookmarkEnd w:id="220"/>
      <w:bookmarkEnd w:id="221"/>
      <w:bookmarkEnd w:id="222"/>
      <w:r w:rsidRPr="001A3C9D">
        <w:instrText xml:space="preserve">" \l 2 </w:instrText>
      </w:r>
      <w:bookmarkStart w:id="223" w:name="_Toc339624738"/>
      <w:bookmarkStart w:id="224" w:name="_Toc341260691"/>
      <w:bookmarkStart w:id="225" w:name="_Toc341260918"/>
      <w:bookmarkEnd w:id="223"/>
      <w:bookmarkEnd w:id="224"/>
      <w:bookmarkEnd w:id="225"/>
      <w:r w:rsidRPr="001A3C9D">
        <w:fldChar w:fldCharType="end"/>
      </w:r>
    </w:p>
    <w:p w:rsidR="007B07C6" w:rsidRPr="001A3C9D" w:rsidRDefault="007B07C6" w:rsidP="007B07C6">
      <w:pPr>
        <w:pStyle w:val="PURBody-Indented"/>
      </w:pPr>
      <w:r w:rsidRPr="001A3C9D">
        <w:t xml:space="preserve">Εάν η έκδοση του λογισμικού σας περιλαμβάνει προϊόν λογισμικού βάσης δεδομένων SQL Server («Βάση Δεδομένων SQL Server») μπορείτε να εκτελείτε, ανά πάσα στιγμή, μια Παρουσία της Βάσης Δεδομένων SQL Server σε ένα Φυσικό ή Εικονικό Περιβάλλον Λειτουργικού Συστήματος σε ένα Διακομιστή για την υποστήριξη του λογισμικού. Επίσης, επιτρέπεται η χρήση αυτής της Παρουσίας Βάσης Δεδομένων SQL Server για την υποστήριξη άλλων προϊόντων που περιλαμβάνουν μια οποιαδήποτε έκδοση της Βάσης Δεδομένων SQL Server. Δεν απαιτούνται άδειες CAL SQL Server για αυτή τη χρήση. </w:t>
      </w:r>
    </w:p>
    <w:p w:rsidR="007B07C6" w:rsidRPr="001A3C9D" w:rsidRDefault="007B07C6" w:rsidP="007B07C6">
      <w:pPr>
        <w:pStyle w:val="PURBody-Indented"/>
      </w:pPr>
      <w:r w:rsidRPr="001A3C9D">
        <w:t>Δεν επιτρέπεται η κοινή χρήση αυτής της Παρουσίας για την υποστήριξη οποιουδήποτε προϊόντος που δεν χορηγείται μετ‘ αδείας χρήσης με Βάση Δεδομένων SQL Server.</w:t>
      </w:r>
    </w:p>
    <w:p w:rsidR="007B07C6" w:rsidRPr="001A3C9D" w:rsidRDefault="007B07C6" w:rsidP="007B07C6">
      <w:pPr>
        <w:pStyle w:val="PURBody-Indented"/>
      </w:pPr>
      <w:r w:rsidRPr="001A3C9D">
        <w:t>Εάν η έκδοση του λογισμικού σας περιλαμβάνει στοιχεία μηχανισμού SQL Server εκτός μιας Βάσης Δεδομένων SQL Server, τα</w:t>
      </w:r>
      <w:r>
        <w:t> </w:t>
      </w:r>
      <w:r w:rsidRPr="001A3C9D">
        <w:t>εν</w:t>
      </w:r>
      <w:r>
        <w:t> </w:t>
      </w:r>
      <w:r w:rsidRPr="001A3C9D">
        <w:t>λόγω στοιχεία εκχωρούνται με άδεια χρήσης σύμφωνα με τους όρους των αντίστοιχων αδειών χρήσης. Τέτοιες άδειες χρήσης</w:t>
      </w:r>
      <w:r>
        <w:t> </w:t>
      </w:r>
      <w:r w:rsidRPr="001A3C9D">
        <w:t xml:space="preserve">μπορείτε να βρείτε: </w:t>
      </w:r>
    </w:p>
    <w:p w:rsidR="007B07C6" w:rsidRPr="001A3C9D" w:rsidRDefault="007B07C6" w:rsidP="007B07C6">
      <w:pPr>
        <w:pStyle w:val="PURBody-Indented"/>
        <w:numPr>
          <w:ilvl w:val="0"/>
          <w:numId w:val="61"/>
        </w:numPr>
      </w:pPr>
      <w:r w:rsidRPr="001A3C9D">
        <w:t>στο φάκελο «νομικά θέματα», «άδειες χρήσης» ή σε κάποιον άλλον φάκελο με παρεμφερή ονομασία στον κατάλογο εγκατάστασης του λογισμικού και ενδέχεται να περιλαμβάνονται σε μεμονωμένες συμβάσεις άδειας χρήσης ή ως παράρτημα στη σύμβαση άδειας χρήσης του λογισμικού ή</w:t>
      </w:r>
    </w:p>
    <w:p w:rsidR="007B07C6" w:rsidRPr="001A3C9D" w:rsidRDefault="007B07C6" w:rsidP="007B07C6">
      <w:pPr>
        <w:pStyle w:val="PURBody-Indented"/>
        <w:numPr>
          <w:ilvl w:val="0"/>
          <w:numId w:val="61"/>
        </w:numPr>
      </w:pPr>
      <w:r w:rsidRPr="001A3C9D">
        <w:t xml:space="preserve">μέσω του ενιαίου προγράμματος εγκατάστασης του λογισμικού. </w:t>
      </w:r>
    </w:p>
    <w:p w:rsidR="007B07C6" w:rsidRPr="001A3C9D" w:rsidRDefault="007B07C6" w:rsidP="007B07C6">
      <w:pPr>
        <w:pStyle w:val="PURBody-Indented"/>
      </w:pPr>
      <w:r w:rsidRPr="001A3C9D">
        <w:t>Εάν δεν συμφωνείτε με τους όρους άδειας χρήσης ενός στοιχείου μηχανισμού SQL Server, δεν μπορείτε να χρησιμοποιήσετε το</w:t>
      </w:r>
      <w:r>
        <w:t> </w:t>
      </w:r>
      <w:r w:rsidRPr="001A3C9D">
        <w:t>στοιχείο.</w:t>
      </w:r>
    </w:p>
    <w:p w:rsidR="007B07C6" w:rsidRPr="001A3C9D" w:rsidRDefault="007B07C6" w:rsidP="007B07C6">
      <w:pPr>
        <w:pStyle w:val="PURBlueStrong-Indented"/>
      </w:pPr>
      <w:r w:rsidRPr="001A3C9D">
        <w:t>Δημιουργία και Αποθήκευση Παρουσιών</w:t>
      </w:r>
      <w:r w:rsidRPr="001A3C9D">
        <w:fldChar w:fldCharType="begin"/>
      </w:r>
      <w:r w:rsidRPr="001A3C9D">
        <w:instrText>TC "</w:instrText>
      </w:r>
      <w:bookmarkStart w:id="226" w:name="_Toc343166513"/>
      <w:bookmarkStart w:id="227" w:name="_Toc345598268"/>
      <w:bookmarkStart w:id="228" w:name="_Toc345598345"/>
      <w:r w:rsidRPr="001A3C9D">
        <w:instrText>Δημιουργία και Αποθήκευση Παρουσιών</w:instrText>
      </w:r>
      <w:bookmarkEnd w:id="226"/>
      <w:bookmarkEnd w:id="227"/>
      <w:bookmarkEnd w:id="228"/>
      <w:r w:rsidRPr="001A3C9D">
        <w:instrText xml:space="preserve">" \l 2 </w:instrText>
      </w:r>
      <w:bookmarkStart w:id="229" w:name="_Toc332416621"/>
      <w:bookmarkStart w:id="230" w:name="_Toc341260692"/>
      <w:bookmarkStart w:id="231" w:name="_Toc341260919"/>
      <w:bookmarkEnd w:id="229"/>
      <w:bookmarkEnd w:id="230"/>
      <w:bookmarkEnd w:id="231"/>
      <w:r w:rsidRPr="001A3C9D">
        <w:fldChar w:fldCharType="end"/>
      </w:r>
    </w:p>
    <w:p w:rsidR="007B07C6" w:rsidRPr="001A3C9D" w:rsidRDefault="007B07C6" w:rsidP="007B07C6">
      <w:pPr>
        <w:pStyle w:val="PURBody-Indented"/>
      </w:pPr>
      <w:r w:rsidRPr="001A3C9D">
        <w:t>Επιτρέπεται να δημιουργήσετε και να αποθηκεύσετε οποιονδήποτε αριθμό Παρουσιών του λογισμικού σε οποιονδήποτε από τους</w:t>
      </w:r>
      <w:r>
        <w:t> </w:t>
      </w:r>
      <w:r w:rsidRPr="001A3C9D">
        <w:t>διακομιστές σας ή τα αποθηκευτικά σας μέσα, αποκλειστικά για να εξασκήσετε το δικαίωμά σας να εκτελέσετε Παρουσίες του</w:t>
      </w:r>
      <w:r>
        <w:t> </w:t>
      </w:r>
      <w:r w:rsidRPr="001A3C9D">
        <w:t>λογισμικού.</w:t>
      </w:r>
    </w:p>
    <w:p w:rsidR="007B07C6" w:rsidRPr="001A3C9D" w:rsidRDefault="007B07C6" w:rsidP="007B07C6">
      <w:pPr>
        <w:pStyle w:val="PURHeading2"/>
      </w:pPr>
      <w:r w:rsidRPr="001A3C9D">
        <w:t>Στοιχείο αναφοράς χάρτη των υπηρεσιών αναφοράς SQL Server</w:t>
      </w:r>
      <w:r w:rsidRPr="001A3C9D">
        <w:fldChar w:fldCharType="begin"/>
      </w:r>
      <w:r w:rsidRPr="001A3C9D">
        <w:instrText>TC "</w:instrText>
      </w:r>
      <w:bookmarkStart w:id="232" w:name="_Toc343166514"/>
      <w:bookmarkStart w:id="233" w:name="_Toc345598269"/>
      <w:bookmarkStart w:id="234" w:name="_Toc345598346"/>
      <w:r w:rsidRPr="001A3C9D">
        <w:instrText>Στοιχείο αναφοράς χάρτη των υπηρεσιών αναφοράς SQL Server</w:instrText>
      </w:r>
      <w:bookmarkEnd w:id="232"/>
      <w:bookmarkEnd w:id="233"/>
      <w:bookmarkEnd w:id="234"/>
      <w:r w:rsidRPr="001A3C9D">
        <w:instrText xml:space="preserve">" \l 2 </w:instrText>
      </w:r>
      <w:bookmarkStart w:id="235" w:name="_Toc339624739"/>
      <w:bookmarkStart w:id="236" w:name="_Toc341260693"/>
      <w:bookmarkStart w:id="237" w:name="_Toc341260920"/>
      <w:bookmarkEnd w:id="235"/>
      <w:bookmarkEnd w:id="236"/>
      <w:bookmarkEnd w:id="237"/>
      <w:r w:rsidRPr="001A3C9D">
        <w:fldChar w:fldCharType="end"/>
      </w:r>
    </w:p>
    <w:p w:rsidR="007B07C6" w:rsidRPr="001A3C9D" w:rsidRDefault="007B07C6" w:rsidP="007B07C6">
      <w:pPr>
        <w:pStyle w:val="PURBody-Indented"/>
      </w:pPr>
      <w:r w:rsidRPr="001A3C9D">
        <w:t>Το λογισμικό μπορεί να περιλαμβάνει χαρακτηριστικά που ανακτούν περιεχόμενο, όπως χάρτες, εικόνες και άλλα δεδομένα μέσω</w:t>
      </w:r>
      <w:r>
        <w:t> </w:t>
      </w:r>
      <w:r w:rsidRPr="001A3C9D">
        <w:t>του περιβάλλοντος προγραμματισμού εφαρμογής Bing Maps (ή κάποιον μεταγενέστερο μηχανισμό) (το «Bing Maps API») για</w:t>
      </w:r>
      <w:r>
        <w:t> </w:t>
      </w:r>
      <w:r w:rsidRPr="001A3C9D">
        <w:t>τη</w:t>
      </w:r>
      <w:r>
        <w:t> </w:t>
      </w:r>
      <w:r w:rsidRPr="001A3C9D">
        <w:t>δημιουργία αναφορών που εμφανίζουν δεδομένα στο πάνω μέρος χαρτών, αεροφωτογραφιών και υβριδικών εικόνων. Αν</w:t>
      </w:r>
      <w:r>
        <w:t> </w:t>
      </w:r>
      <w:r w:rsidRPr="001A3C9D">
        <w:t>περιλαμβάνονται αυτά τα χαρακτηριστικά, μπορείτε να τα χρησιμοποιήσετε για τη δημιουργία και την προβολή δυναμικών ή</w:t>
      </w:r>
      <w:r>
        <w:t> </w:t>
      </w:r>
      <w:r w:rsidRPr="001A3C9D">
        <w:t>στατικών εγγράφων μόνο σε συνδυασμό με μεθόδους και μέσα πρόσβασης που είναι ενσωματωμένα στο λογισμικό. Δεν επιτρέπεται άλλως η αντιγραφή, αποθήκευση, αρχειοθέτηση ή δημιουργία βάσης δεδομένων του περιεχομένου που είναι διαθέσιμο μέσω του Bing Maps API. Δεν επιτρέπεται η χρήση του Bing Maps API για την παροχή καθοδήγησης/δρομολόγησης βάσει αισθητήρα, ούτε η χρήση Δεδομένων Οδικής Κυκλοφορίας ή αεροφωτογραφιών (ή σχετιζόμενων μεταδεδομένων) ακόμη κι αν</w:t>
      </w:r>
      <w:r>
        <w:t> </w:t>
      </w:r>
      <w:r w:rsidRPr="001A3C9D">
        <w:t>αυτά</w:t>
      </w:r>
      <w:r>
        <w:t> </w:t>
      </w:r>
      <w:r w:rsidRPr="001A3C9D">
        <w:t xml:space="preserve">διατίθενται μέσω του Bing Maps API για οποιονδήποτε σκοπό. Ο τρόπος που χρησιμοποιείτε το Bing Maps API και το σχετιζόμενο περιεχόμενο υπόκειται επίσης στους πρόσθετους όρους και τις προϋποθέσεις που περιλαμβάνονται στη διεύθυνση </w:t>
      </w:r>
      <w:hyperlink r:id="rId21">
        <w:r w:rsidRPr="001A3C9D">
          <w:rPr>
            <w:color w:val="00467F"/>
            <w:u w:val="single"/>
          </w:rPr>
          <w:t>http://go.microsoft.com/fwlink/?LinkId=21969</w:t>
        </w:r>
      </w:hyperlink>
      <w:r w:rsidRPr="001A3C9D">
        <w:t>.</w:t>
      </w:r>
    </w:p>
    <w:p w:rsidR="007B07C6" w:rsidRPr="001A3C9D" w:rsidRDefault="007B07C6" w:rsidP="007B07C6">
      <w:pPr>
        <w:pStyle w:val="PURBody-Indented"/>
      </w:pPr>
      <w:r w:rsidRPr="001A3C9D">
        <w:t>Δεν επιτρέπεται:</w:t>
      </w:r>
    </w:p>
    <w:p w:rsidR="007B07C6" w:rsidRPr="001A3C9D" w:rsidRDefault="007B07C6" w:rsidP="007B07C6">
      <w:pPr>
        <w:pStyle w:val="PURBullet-Indented"/>
        <w:numPr>
          <w:ilvl w:val="1"/>
          <w:numId w:val="5"/>
        </w:numPr>
      </w:pPr>
      <w:r w:rsidRPr="001A3C9D">
        <w:t>η κατάργηση, ελαχιστοποίηση, ο αποκλεισμός ή η τροποποίηση οποιωνδήποτε λογότυπων, εμπορικών σημάτων, πνευματικών δικαιωμάτων, ψηφιακών υδατογραφημάτων ή άλλων σημειώσεων της Microsoft ή των προμηθευτών της</w:t>
      </w:r>
      <w:r>
        <w:t> </w:t>
      </w:r>
      <w:r w:rsidRPr="001A3C9D">
        <w:t>που</w:t>
      </w:r>
      <w:r>
        <w:t> </w:t>
      </w:r>
      <w:r w:rsidRPr="001A3C9D">
        <w:t>περιλαμβάνονται στο λογισμικό, συμπεριλαμβανομένου οποιουδήποτε περιεχομένου που διατίθεται σε εσάς μέσω</w:t>
      </w:r>
      <w:r>
        <w:t> </w:t>
      </w:r>
      <w:r w:rsidRPr="001A3C9D">
        <w:t xml:space="preserve">του λογισμικού ή </w:t>
      </w:r>
    </w:p>
    <w:p w:rsidR="007B07C6" w:rsidRPr="001A3C9D" w:rsidRDefault="007B07C6" w:rsidP="007B07C6">
      <w:pPr>
        <w:pStyle w:val="PURBullet-Indented"/>
        <w:numPr>
          <w:ilvl w:val="1"/>
          <w:numId w:val="5"/>
        </w:numPr>
      </w:pPr>
      <w:r w:rsidRPr="001A3C9D">
        <w:t>η δημοσίευση του λογισμικού, συμπεριλαμβανομένων οποιωνδήποτε περιβαλλόντων προγραμματισμού εφαρμογών που</w:t>
      </w:r>
      <w:r>
        <w:t> </w:t>
      </w:r>
      <w:r w:rsidRPr="001A3C9D">
        <w:t xml:space="preserve">περιλαμβάνονται στο λογισμικό για αντιγραφή από τρίτους ή </w:t>
      </w:r>
    </w:p>
    <w:p w:rsidR="007B07C6" w:rsidRPr="001A3C9D" w:rsidRDefault="007B07C6" w:rsidP="007B07C6">
      <w:pPr>
        <w:pStyle w:val="PURBullet-Indented"/>
        <w:numPr>
          <w:ilvl w:val="1"/>
          <w:numId w:val="5"/>
        </w:numPr>
      </w:pPr>
      <w:r w:rsidRPr="001A3C9D">
        <w:t>η κοινή χρήση ή με άλλο τρόπο διανομή εγγράφων, κειμένου ή εικόνων που δημιουργούνται με τα χαρακτηριστικά του</w:t>
      </w:r>
      <w:r>
        <w:t> </w:t>
      </w:r>
      <w:r w:rsidRPr="001A3C9D">
        <w:t>λογισμικού Υπηρεσιών Αντιστοίχισης Δεδομένων.</w:t>
      </w:r>
    </w:p>
    <w:p w:rsidR="007B07C6" w:rsidRPr="001A3C9D" w:rsidRDefault="007B07C6" w:rsidP="007B07C6">
      <w:pPr>
        <w:pStyle w:val="PURHeading2"/>
      </w:pPr>
      <w:r w:rsidRPr="001A3C9D">
        <w:t>Πολυπλεξία</w:t>
      </w:r>
      <w:r w:rsidRPr="001A3C9D">
        <w:fldChar w:fldCharType="begin"/>
      </w:r>
      <w:r w:rsidRPr="001A3C9D">
        <w:instrText xml:space="preserve">TC </w:instrText>
      </w:r>
      <w:bookmarkStart w:id="238" w:name="_Toc343166515"/>
      <w:bookmarkStart w:id="239" w:name="_Toc345598270"/>
      <w:bookmarkStart w:id="240" w:name="_Toc345598347"/>
      <w:r w:rsidRPr="001A3C9D">
        <w:instrText>Πολυπλεξία</w:instrText>
      </w:r>
      <w:bookmarkEnd w:id="238"/>
      <w:bookmarkEnd w:id="239"/>
      <w:bookmarkEnd w:id="240"/>
      <w:r w:rsidRPr="001A3C9D">
        <w:instrText xml:space="preserve"> \l 2 </w:instrText>
      </w:r>
      <w:bookmarkStart w:id="241" w:name="_Toc339624740"/>
      <w:bookmarkStart w:id="242" w:name="_Toc341260694"/>
      <w:bookmarkStart w:id="243" w:name="_Toc341260921"/>
      <w:bookmarkEnd w:id="241"/>
      <w:bookmarkEnd w:id="242"/>
      <w:bookmarkEnd w:id="243"/>
      <w:r w:rsidRPr="001A3C9D">
        <w:fldChar w:fldCharType="end"/>
      </w:r>
    </w:p>
    <w:p w:rsidR="007B07C6" w:rsidRDefault="007B07C6" w:rsidP="007B07C6">
      <w:pPr>
        <w:pStyle w:val="PURBody-Indented"/>
      </w:pPr>
      <w:r w:rsidRPr="001A3C9D">
        <w:t>Υλικό ή λογισμικό που χρησιμοποιείται για την ομαδοποίηση συνδέσεων, την αναδρομολόγηση πληροφοριών, τη μείωση του αριθμού των συσκευών ή των χρηστών που έχουν απευθείας πρόσβαση στο προϊόν ή τη μείωση του αριθμού περιβαλλόντων λειτουργικών συστημάτων (ή OSE), συσκευών ή χρηστών που διαχειρίζεται απευθείας το προϊόν, (ενίοτε αποκαλείται «πολυπλεξία»</w:t>
      </w:r>
      <w:r>
        <w:t> </w:t>
      </w:r>
      <w:r w:rsidRPr="001A3C9D">
        <w:t>ή «ομαδοποίηση») και δεν μειώνει τον αριθμό των απαιτούμενων αδειών διαχείρισης οποιουδήποτε τύπου.</w:t>
      </w:r>
    </w:p>
    <w:p w:rsidR="007B07C6" w:rsidRDefault="007B07C6" w:rsidP="007B07C6">
      <w:pPr>
        <w:pStyle w:val="PURBody-Indented"/>
      </w:pPr>
    </w:p>
    <w:p w:rsidR="007B07C6" w:rsidRDefault="007B07C6" w:rsidP="007B07C6">
      <w:pPr>
        <w:pStyle w:val="PURBody-Indented"/>
      </w:pPr>
    </w:p>
    <w:p w:rsidR="007B07C6" w:rsidRDefault="007B07C6" w:rsidP="007B07C6">
      <w:pPr>
        <w:pStyle w:val="PURBody-Indented"/>
      </w:pPr>
    </w:p>
    <w:p w:rsidR="007B07C6" w:rsidRPr="001A3C9D" w:rsidRDefault="007B07C6" w:rsidP="007B07C6">
      <w:pPr>
        <w:pStyle w:val="PURBody-Indented"/>
      </w:pPr>
    </w:p>
    <w:p w:rsidR="007B07C6" w:rsidRPr="001A3C9D" w:rsidRDefault="007B07C6" w:rsidP="007B07C6">
      <w:pPr>
        <w:pStyle w:val="PURHeading2"/>
      </w:pPr>
      <w:r w:rsidRPr="001A3C9D">
        <w:lastRenderedPageBreak/>
        <w:t>Πακέτα System Center</w:t>
      </w:r>
      <w:r w:rsidRPr="001A3C9D">
        <w:fldChar w:fldCharType="begin"/>
      </w:r>
      <w:r w:rsidRPr="001A3C9D">
        <w:instrText>TC "</w:instrText>
      </w:r>
      <w:bookmarkStart w:id="244" w:name="_Toc343166516"/>
      <w:bookmarkStart w:id="245" w:name="_Toc345598271"/>
      <w:bookmarkStart w:id="246" w:name="_Toc345598348"/>
      <w:r w:rsidRPr="001A3C9D">
        <w:instrText>Πακέτα System Center</w:instrText>
      </w:r>
      <w:bookmarkEnd w:id="244"/>
      <w:bookmarkEnd w:id="245"/>
      <w:bookmarkEnd w:id="246"/>
      <w:r w:rsidRPr="001A3C9D">
        <w:instrText xml:space="preserve">" \l 2 </w:instrText>
      </w:r>
      <w:bookmarkStart w:id="247" w:name="_Toc327176431"/>
      <w:bookmarkStart w:id="248" w:name="_Toc329004247"/>
      <w:bookmarkStart w:id="249" w:name="_Toc339624741"/>
      <w:bookmarkStart w:id="250" w:name="_Toc341260695"/>
      <w:bookmarkStart w:id="251" w:name="_Toc341260922"/>
      <w:bookmarkEnd w:id="247"/>
      <w:bookmarkEnd w:id="248"/>
      <w:bookmarkEnd w:id="249"/>
      <w:bookmarkEnd w:id="250"/>
      <w:bookmarkEnd w:id="251"/>
      <w:r w:rsidRPr="001A3C9D">
        <w:fldChar w:fldCharType="end"/>
      </w:r>
    </w:p>
    <w:p w:rsidR="007B07C6" w:rsidRDefault="007B07C6" w:rsidP="007B07C6">
      <w:pPr>
        <w:pStyle w:val="PURBody-Indented"/>
      </w:pPr>
      <w:r w:rsidRPr="001A3C9D">
        <w:t>Οι όροι άδειας χρήσης για τα σχετικά προϊόντα System Center ισχύουν για τη χρήση Πακέτων Διαχείρισης, Πακέτων Ρύθμισης Παραμέτρων, Πακέτων Επεξεργασίας και Πακέτων Ενοποίησης που περιλαμβάνονται στο λογισμικό.</w:t>
      </w:r>
    </w:p>
    <w:p w:rsidR="007B07C6" w:rsidRPr="001A3C9D" w:rsidRDefault="007B07C6" w:rsidP="007B07C6">
      <w:pPr>
        <w:pStyle w:val="PURHeading2"/>
      </w:pPr>
      <w:r w:rsidRPr="001A3C9D">
        <w:t>Λογισμικό και υπηρεσίες</w:t>
      </w:r>
      <w:r w:rsidRPr="001A3C9D">
        <w:fldChar w:fldCharType="begin"/>
      </w:r>
      <w:r w:rsidRPr="001A3C9D">
        <w:instrText>TC "</w:instrText>
      </w:r>
      <w:bookmarkStart w:id="252" w:name="_Toc343166517"/>
      <w:bookmarkStart w:id="253" w:name="_Toc345598272"/>
      <w:bookmarkStart w:id="254" w:name="_Toc345598349"/>
      <w:r w:rsidRPr="001A3C9D">
        <w:instrText>Λογισμικό και υπηρεσίες</w:instrText>
      </w:r>
      <w:bookmarkEnd w:id="252"/>
      <w:bookmarkEnd w:id="253"/>
      <w:bookmarkEnd w:id="254"/>
      <w:r w:rsidRPr="001A3C9D">
        <w:instrText xml:space="preserve">" \l 2 </w:instrText>
      </w:r>
      <w:bookmarkStart w:id="255" w:name="_Toc339624742"/>
      <w:bookmarkStart w:id="256" w:name="_Toc341260696"/>
      <w:bookmarkStart w:id="257" w:name="_Toc341260923"/>
      <w:bookmarkEnd w:id="255"/>
      <w:bookmarkEnd w:id="256"/>
      <w:bookmarkEnd w:id="257"/>
      <w:r w:rsidRPr="001A3C9D">
        <w:fldChar w:fldCharType="end"/>
      </w:r>
    </w:p>
    <w:p w:rsidR="007B07C6" w:rsidRPr="001945AB" w:rsidRDefault="007B07C6" w:rsidP="007B07C6">
      <w:pPr>
        <w:pStyle w:val="PURBody-Indented"/>
        <w:rPr>
          <w:spacing w:val="-4"/>
        </w:rPr>
      </w:pPr>
      <w:r w:rsidRPr="001945AB">
        <w:rPr>
          <w:spacing w:val="-4"/>
        </w:rPr>
        <w:t>Η Microsoft ενδέχεται να παρέχει υπηρεσίες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Δεν επιτρέπεται να χρησιμοποιείτε τις υπηρεσίες με οποιονδήποτε τρόπο που θα μπορούσε να βλάψει τις ίδιες ή να εμποδίσει οποιονδήποτε άλλο να τις χρησιμοποιήσει. Δεν επιτρέπεται να χρησιμοποιείτε τις υπηρεσίες για να αποκτήσετε παράνομη πρόσβαση σε οποιαδήποτε υπηρεσία, δεδομένα, λογαριασμό ή δίκτυο με οποιονδήποτε τρόπο.</w:t>
      </w:r>
    </w:p>
    <w:p w:rsidR="007B07C6" w:rsidRPr="001A3C9D" w:rsidRDefault="007B07C6" w:rsidP="007B07C6">
      <w:pPr>
        <w:pStyle w:val="PURBody-Indented"/>
      </w:pPr>
    </w:p>
    <w:p w:rsidR="007B07C6" w:rsidRPr="001A3C9D" w:rsidRDefault="007B07C6" w:rsidP="007B07C6">
      <w:pPr>
        <w:pStyle w:val="PURBody-Indented"/>
      </w:pP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General_License_Terms" w:history="1">
        <w:r w:rsidRPr="001A3C9D">
          <w:rPr>
            <w:rStyle w:val="Hyperlink"/>
          </w:rPr>
          <w:t>Γενικοί Όροι</w:t>
        </w:r>
      </w:hyperlink>
      <w:r w:rsidRPr="001A3C9D">
        <w:t xml:space="preserve"> </w:t>
      </w:r>
    </w:p>
    <w:p w:rsidR="007B07C6" w:rsidRPr="001A3C9D" w:rsidRDefault="007B07C6" w:rsidP="007B07C6">
      <w:pPr>
        <w:pStyle w:val="PURBreadcrumb"/>
      </w:pPr>
    </w:p>
    <w:p w:rsidR="007B07C6" w:rsidRPr="001A3C9D" w:rsidRDefault="007B07C6" w:rsidP="007B07C6">
      <w:pPr>
        <w:pStyle w:val="PURBreadcrumb"/>
      </w:pPr>
    </w:p>
    <w:p w:rsidR="007B07C6" w:rsidRPr="001A3C9D" w:rsidRDefault="007B07C6" w:rsidP="007B07C6">
      <w:pPr>
        <w:spacing w:line="240" w:lineRule="exact"/>
        <w:sectPr w:rsidR="007B07C6" w:rsidRPr="001A3C9D">
          <w:headerReference w:type="default" r:id="rId22"/>
          <w:footerReference w:type="default" r:id="rId23"/>
          <w:type w:val="continuous"/>
          <w:pgSz w:w="12240" w:h="15840" w:code="1"/>
          <w:pgMar w:top="1170" w:right="720" w:bottom="720" w:left="720" w:header="432" w:footer="288" w:gutter="0"/>
          <w:cols w:space="360"/>
        </w:sectPr>
      </w:pPr>
      <w:bookmarkStart w:id="258" w:name="_Sec64"/>
    </w:p>
    <w:p w:rsidR="007B07C6" w:rsidRPr="001A3C9D" w:rsidRDefault="007B07C6" w:rsidP="007B07C6">
      <w:pPr>
        <w:pStyle w:val="PURSectionHeading"/>
      </w:pPr>
      <w:r w:rsidRPr="001A3C9D">
        <w:lastRenderedPageBreak/>
        <w:t>Όροι Άδειας Χρήσης που αφορούν αποκλειστικά την Υπηρεσία</w:t>
      </w:r>
      <w:bookmarkEnd w:id="258"/>
      <w:r w:rsidRPr="001A3C9D">
        <w:fldChar w:fldCharType="begin"/>
      </w:r>
      <w:r w:rsidRPr="001A3C9D">
        <w:instrText xml:space="preserve">TC " </w:instrText>
      </w:r>
      <w:bookmarkStart w:id="259" w:name="_Toc345598273"/>
      <w:r w:rsidRPr="001A3C9D">
        <w:instrText>Όροι Άδειας Χρήσης που αφορούν αποκλειστικά την Υπηρεσία</w:instrText>
      </w:r>
      <w:bookmarkEnd w:id="259"/>
      <w:r w:rsidRPr="001A3C9D">
        <w:instrText xml:space="preserve">" \l 1 </w:instrText>
      </w:r>
      <w:r w:rsidRPr="001A3C9D">
        <w:fldChar w:fldCharType="end"/>
      </w:r>
    </w:p>
    <w:p w:rsidR="007B07C6" w:rsidRPr="001A3C9D" w:rsidRDefault="007B07C6" w:rsidP="007B07C6">
      <w:pPr>
        <w:pStyle w:val="PURBreadcrumb"/>
      </w:pPr>
      <w:r w:rsidRPr="001A3C9D">
        <w:t xml:space="preserve"> </w:t>
      </w:r>
    </w:p>
    <w:p w:rsidR="007B07C6" w:rsidRPr="001A3C9D" w:rsidRDefault="007B07C6" w:rsidP="007B07C6">
      <w:pPr>
        <w:pStyle w:val="PURProductName"/>
      </w:pPr>
      <w:bookmarkStart w:id="260" w:name="_Sec362"/>
      <w:r w:rsidRPr="001A3C9D">
        <w:t>Microsoft Dynamics CRM Online</w:t>
      </w:r>
      <w:bookmarkEnd w:id="260"/>
      <w:r w:rsidRPr="001A3C9D">
        <w:fldChar w:fldCharType="begin"/>
      </w:r>
      <w:r w:rsidRPr="001A3C9D">
        <w:instrText xml:space="preserve">XE "Dynamics CRM Online" </w:instrText>
      </w:r>
      <w:r w:rsidRPr="001A3C9D">
        <w:fldChar w:fldCharType="end"/>
      </w:r>
      <w:r w:rsidRPr="001A3C9D">
        <w:fldChar w:fldCharType="begin"/>
      </w:r>
      <w:r w:rsidRPr="001A3C9D">
        <w:instrText xml:space="preserve"> TC "</w:instrText>
      </w:r>
      <w:bookmarkStart w:id="261" w:name="_Toc345598274"/>
      <w:bookmarkStart w:id="262" w:name="_Toc345598350"/>
      <w:r w:rsidRPr="001A3C9D">
        <w:instrText>Dynamics CRM Online</w:instrText>
      </w:r>
      <w:bookmarkEnd w:id="261"/>
      <w:bookmarkEnd w:id="262"/>
      <w:r w:rsidRPr="001A3C9D">
        <w:instrText>" \l 2</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1C7E7A">
              <w:rPr>
                <w:rFonts w:ascii="Arial Narrow" w:hAnsi="Arial Narrow"/>
                <w:color w:val="000000"/>
              </w:rPr>
              <w:t xml:space="preserve">Δήλωση Προστασίας Ιδιωτικού Απορρήτου: </w:t>
            </w:r>
            <w:r w:rsidRPr="001C7E7A">
              <w:rPr>
                <w:rFonts w:ascii="Arial Narrow" w:hAnsi="Arial Narrow"/>
                <w:b/>
                <w:color w:val="000000"/>
              </w:rPr>
              <w:t xml:space="preserve">Ναι </w:t>
            </w:r>
            <w:r w:rsidRPr="001C7E7A">
              <w:rPr>
                <w:rFonts w:ascii="Arial Narrow" w:hAnsi="Arial Narrow"/>
                <w:color w:val="000000"/>
              </w:rPr>
              <w:t xml:space="preserve">(Ανατρέξτε στη διεύθυνση </w:t>
            </w:r>
            <w:hyperlink r:id="rId24">
              <w:r w:rsidRPr="001A3C9D">
                <w:rPr>
                  <w:rFonts w:ascii="Arial Narrow" w:hAnsi="Arial Narrow"/>
                  <w:color w:val="00467F"/>
                  <w:u w:val="single"/>
                </w:rPr>
                <w:t>http://go.microsoft.com/fwlink/?LinkID=101172</w:t>
              </w:r>
              <w:r w:rsidRPr="001A3C9D">
                <w:rPr>
                  <w:rFonts w:ascii="Arial Narrow" w:hAnsi="Arial Narrow"/>
                  <w:color w:val="404040"/>
                </w:rPr>
                <w:t>)</w:t>
              </w:r>
            </w:hyperlink>
          </w:p>
        </w:tc>
        <w:tc>
          <w:tcPr>
            <w:tcW w:w="6120" w:type="dxa"/>
          </w:tcPr>
          <w:p w:rsidR="007B07C6" w:rsidRPr="001A3C9D" w:rsidRDefault="007B07C6" w:rsidP="009277DE">
            <w:pPr>
              <w:pStyle w:val="PURBody"/>
              <w:spacing w:after="0"/>
              <w:rPr>
                <w:rFonts w:ascii="Arial Narrow" w:hAnsi="Arial Narrow"/>
                <w:color w:val="404040"/>
              </w:rPr>
            </w:pPr>
            <w:r w:rsidRPr="001C7E7A">
              <w:rPr>
                <w:rFonts w:ascii="Arial Narrow" w:hAnsi="Arial Narrow"/>
                <w:color w:val="000000"/>
              </w:rPr>
              <w:t xml:space="preserve">Επισκόπηση Ασφαλείας: </w:t>
            </w:r>
            <w:r w:rsidRPr="001C7E7A">
              <w:rPr>
                <w:rFonts w:ascii="Arial Narrow" w:hAnsi="Arial Narrow"/>
                <w:b/>
                <w:color w:val="000000"/>
              </w:rPr>
              <w:t xml:space="preserve">Ναι </w:t>
            </w:r>
            <w:r w:rsidRPr="001C7E7A">
              <w:rPr>
                <w:rFonts w:ascii="Arial Narrow" w:hAnsi="Arial Narrow"/>
                <w:color w:val="000000"/>
              </w:rPr>
              <w:t xml:space="preserve">(Ανατρέξτε στη διεύθυνση </w:t>
            </w:r>
            <w:hyperlink r:id="rId25">
              <w:r w:rsidRPr="001A3C9D">
                <w:rPr>
                  <w:rFonts w:ascii="Arial Narrow" w:hAnsi="Arial Narrow"/>
                  <w:color w:val="00467F"/>
                  <w:u w:val="single"/>
                </w:rPr>
                <w:t>http://www.microsoft.com/download/en/details.aspx?id=15543</w:t>
              </w:r>
              <w:r w:rsidRPr="004154C2">
                <w:rPr>
                  <w:rFonts w:ascii="Arial Narrow" w:hAnsi="Arial Narrow"/>
                  <w:color w:val="000000"/>
                </w:rPr>
                <w:t>)</w:t>
              </w:r>
            </w:hyperlink>
          </w:p>
        </w:tc>
      </w:tr>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1C7E7A">
              <w:rPr>
                <w:rFonts w:ascii="Arial Narrow" w:hAnsi="Arial Narrow"/>
                <w:color w:val="000000"/>
              </w:rPr>
              <w:t xml:space="preserve">Ανατρέξτε στις Σχετικές Ειδοποιήσεις: </w:t>
            </w:r>
            <w:r w:rsidRPr="001C7E7A">
              <w:rPr>
                <w:rFonts w:ascii="Arial Narrow" w:hAnsi="Arial Narrow"/>
                <w:b/>
                <w:color w:val="000000"/>
              </w:rPr>
              <w:t xml:space="preserve">Χάρτες Bing </w:t>
            </w:r>
            <w:r>
              <w:rPr>
                <w:rFonts w:ascii="Arial Narrow" w:hAnsi="Arial Narrow"/>
                <w:b/>
                <w:color w:val="000000"/>
              </w:rPr>
              <w:br/>
            </w:r>
            <w:r w:rsidRPr="001C7E7A">
              <w:rPr>
                <w:rFonts w:ascii="Arial Narrow" w:hAnsi="Arial Narrow"/>
                <w:color w:val="000000"/>
              </w:rPr>
              <w:t xml:space="preserve">(Ανατρέξτε στο </w:t>
            </w:r>
            <w:hyperlink w:anchor="Appendix_1" w:history="1">
              <w:r w:rsidRPr="00B31CDD">
                <w:rPr>
                  <w:rStyle w:val="Hyperlink"/>
                  <w:rFonts w:ascii="Arial Narrow" w:hAnsi="Arial Narrow"/>
                </w:rPr>
                <w:t>Παράρτημα 1</w:t>
              </w:r>
            </w:hyperlink>
            <w:r w:rsidRPr="00101867">
              <w:rPr>
                <w:rFonts w:ascii="Arial Narrow" w:hAnsi="Arial Narrow"/>
                <w:color w:val="00467F"/>
              </w:rPr>
              <w:t>)</w:t>
            </w:r>
          </w:p>
        </w:tc>
        <w:tc>
          <w:tcPr>
            <w:tcW w:w="6120" w:type="dxa"/>
          </w:tcPr>
          <w:p w:rsidR="007B07C6" w:rsidRPr="001A3C9D" w:rsidRDefault="007B07C6" w:rsidP="009277DE">
            <w:pPr>
              <w:pStyle w:val="PURBody"/>
              <w:spacing w:after="0"/>
              <w:rPr>
                <w:rFonts w:ascii="Arial Narrow" w:hAnsi="Arial Narrow"/>
                <w:color w:val="404040"/>
              </w:rPr>
            </w:pPr>
            <w:r w:rsidRPr="001C7E7A">
              <w:rPr>
                <w:rFonts w:ascii="Arial Narrow" w:hAnsi="Arial Narrow"/>
                <w:color w:val="000000"/>
              </w:rPr>
              <w:t xml:space="preserve">Σύμβαση Παροχής Υπηρεσιών: </w:t>
            </w:r>
            <w:r w:rsidRPr="001C7E7A">
              <w:rPr>
                <w:rFonts w:ascii="Arial Narrow" w:hAnsi="Arial Narrow"/>
                <w:b/>
                <w:color w:val="000000"/>
              </w:rPr>
              <w:t xml:space="preserve">Ναι </w:t>
            </w:r>
            <w:r w:rsidRPr="001C7E7A">
              <w:rPr>
                <w:rFonts w:ascii="Arial Narrow" w:hAnsi="Arial Narrow"/>
                <w:color w:val="000000"/>
              </w:rPr>
              <w:t xml:space="preserve">(Ανατρέξτε στη διεύθυνση </w:t>
            </w:r>
            <w:hyperlink r:id="rId26" w:history="1">
              <w:r w:rsidRPr="004154C2">
                <w:rPr>
                  <w:rStyle w:val="Hyperlink"/>
                  <w:rFonts w:ascii="Arial Narrow" w:hAnsi="Arial Narrow"/>
                </w:rPr>
                <w:t>http://microsoft.com/licensing/contracts</w:t>
              </w:r>
            </w:hyperlink>
            <w:r w:rsidRPr="001C7E7A">
              <w:rPr>
                <w:rFonts w:ascii="Arial Narrow" w:hAnsi="Arial Narrow"/>
                <w:color w:val="000000"/>
              </w:rPr>
              <w:t>)</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6"/>
        <w:gridCol w:w="5336"/>
      </w:tblGrid>
      <w:tr w:rsidR="007B07C6" w:rsidRPr="001A3C9D" w:rsidTr="009277DE">
        <w:tc>
          <w:tcPr>
            <w:tcW w:w="600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11"/>
              </w:numPr>
              <w:spacing w:after="0"/>
              <w:rPr>
                <w:lang w:eastAsia="ja-JP"/>
              </w:rPr>
            </w:pPr>
            <w:r w:rsidRPr="001A3C9D">
              <w:t>τους χρήστες που έχουν πρόσβαση στην online υπηρεσία ή σε σχετικό λογισμικό</w:t>
            </w:r>
          </w:p>
        </w:tc>
        <w:tc>
          <w:tcPr>
            <w:tcW w:w="602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12"/>
              </w:numPr>
              <w:spacing w:after="0"/>
            </w:pPr>
            <w:r w:rsidRPr="001A3C9D">
              <w:t>Microsoft Dynamics CRM User SL</w:t>
            </w:r>
          </w:p>
          <w:p w:rsidR="007B07C6" w:rsidRPr="001A3C9D" w:rsidRDefault="007B07C6" w:rsidP="009277DE">
            <w:pPr>
              <w:pStyle w:val="PURBullet"/>
              <w:spacing w:after="0"/>
              <w:ind w:left="504" w:firstLine="0"/>
              <w:rPr>
                <w:lang w:eastAsia="ja-JP"/>
              </w:rPr>
            </w:pPr>
          </w:p>
        </w:tc>
      </w:tr>
    </w:tbl>
    <w:p w:rsidR="007B07C6" w:rsidRPr="001A3C9D" w:rsidRDefault="007B07C6" w:rsidP="007B07C6">
      <w:pPr>
        <w:pStyle w:val="PURBlueBGHeader"/>
      </w:pPr>
      <w:r w:rsidRPr="001A3C9D">
        <w:t>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0"/>
        <w:gridCol w:w="5342"/>
      </w:tblGrid>
      <w:tr w:rsidR="007B07C6" w:rsidRPr="001A3C9D" w:rsidTr="009277DE">
        <w:tc>
          <w:tcPr>
            <w:tcW w:w="6140" w:type="dxa"/>
            <w:shd w:val="clear" w:color="auto" w:fill="auto"/>
          </w:tcPr>
          <w:p w:rsidR="007B07C6" w:rsidRPr="001A3C9D" w:rsidRDefault="007B07C6" w:rsidP="009277DE">
            <w:pPr>
              <w:pStyle w:val="PURBody"/>
              <w:spacing w:after="0"/>
            </w:pPr>
            <w:r w:rsidRPr="001A3C9D">
              <w:rPr>
                <w:b/>
                <w:i/>
              </w:rPr>
              <w:t>Πότε απαιτείται:</w:t>
            </w:r>
          </w:p>
          <w:p w:rsidR="007B07C6" w:rsidRPr="001A3C9D" w:rsidRDefault="007B07C6" w:rsidP="007B07C6">
            <w:pPr>
              <w:pStyle w:val="PURBullet"/>
              <w:numPr>
                <w:ilvl w:val="0"/>
                <w:numId w:val="13"/>
              </w:numPr>
              <w:spacing w:after="0"/>
              <w:rPr>
                <w:lang w:eastAsia="ja-JP"/>
              </w:rPr>
            </w:pPr>
            <w:r w:rsidRPr="001A3C9D">
              <w:t>Για κάθε ένα gigabyte αποθήκευσης επιπλέον της αποθήκευσης που παρέχεται με την άδεια User SLs</w:t>
            </w:r>
          </w:p>
        </w:tc>
        <w:tc>
          <w:tcPr>
            <w:tcW w:w="616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14"/>
              </w:numPr>
              <w:spacing w:after="0"/>
              <w:rPr>
                <w:lang w:eastAsia="ja-JP"/>
              </w:rPr>
            </w:pPr>
            <w:r w:rsidRPr="001A3C9D">
              <w:t>Microsoft Dynamics CRM Online Add-on Extra Storage</w:t>
            </w:r>
          </w:p>
        </w:tc>
      </w:tr>
      <w:tr w:rsidR="007B07C6" w:rsidRPr="001A3C9D" w:rsidTr="009277DE">
        <w:tc>
          <w:tcPr>
            <w:tcW w:w="6140" w:type="dxa"/>
            <w:shd w:val="clear" w:color="auto" w:fill="auto"/>
          </w:tcPr>
          <w:p w:rsidR="007B07C6" w:rsidRPr="001A3C9D" w:rsidRDefault="007B07C6" w:rsidP="009277DE">
            <w:pPr>
              <w:pStyle w:val="PURBody"/>
              <w:spacing w:after="0"/>
            </w:pPr>
            <w:r w:rsidRPr="001A3C9D">
              <w:rPr>
                <w:b/>
                <w:i/>
              </w:rPr>
              <w:t>Πότε απαιτείται:</w:t>
            </w:r>
          </w:p>
          <w:p w:rsidR="007B07C6" w:rsidRPr="001A3C9D" w:rsidRDefault="007B07C6" w:rsidP="009277DE">
            <w:pPr>
              <w:pStyle w:val="PURBullet"/>
              <w:spacing w:after="0"/>
              <w:ind w:left="504" w:firstLine="0"/>
            </w:pPr>
          </w:p>
          <w:p w:rsidR="007B07C6" w:rsidRPr="001A3C9D" w:rsidRDefault="007B07C6" w:rsidP="007B07C6">
            <w:pPr>
              <w:pStyle w:val="PURBullet"/>
              <w:numPr>
                <w:ilvl w:val="0"/>
                <w:numId w:val="15"/>
              </w:numPr>
              <w:spacing w:after="0"/>
            </w:pPr>
            <w:r w:rsidRPr="001A3C9D">
              <w:t>Για κάθε μία παρουσία</w:t>
            </w:r>
            <w:r w:rsidRPr="001A3C9D">
              <w:rPr>
                <w:vertAlign w:val="superscript"/>
              </w:rPr>
              <w:t>1</w:t>
            </w:r>
            <w:r w:rsidRPr="001A3C9D">
              <w:t xml:space="preserve"> του Microsoft Dynamics CRM Online επιπλέον της παρουσίας που παρέχεται με άδειες User SL </w:t>
            </w:r>
          </w:p>
          <w:p w:rsidR="007B07C6" w:rsidRPr="001A3C9D" w:rsidRDefault="007B07C6" w:rsidP="009277DE">
            <w:pPr>
              <w:pStyle w:val="PURBody"/>
              <w:spacing w:after="0"/>
              <w:rPr>
                <w:lang w:eastAsia="ja-JP"/>
              </w:rPr>
            </w:pPr>
            <w:r w:rsidRPr="001A3C9D">
              <w:rPr>
                <w:vertAlign w:val="superscript"/>
              </w:rPr>
              <w:t>1</w:t>
            </w:r>
            <w:r w:rsidRPr="001A3C9D">
              <w:t xml:space="preserve">Ανατρέξτε στην ενότητα </w:t>
            </w:r>
            <w:hyperlink w:anchor="General_License_Terms">
              <w:r w:rsidRPr="001A3C9D">
                <w:rPr>
                  <w:color w:val="00467F"/>
                  <w:u w:val="single"/>
                </w:rPr>
                <w:t>Γενικοί Όροι Άδειας Χρήσης, Ορισμοί</w:t>
              </w:r>
            </w:hyperlink>
          </w:p>
        </w:tc>
        <w:tc>
          <w:tcPr>
            <w:tcW w:w="616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16"/>
              </w:numPr>
              <w:spacing w:after="0"/>
              <w:rPr>
                <w:lang w:eastAsia="ja-JP"/>
              </w:rPr>
            </w:pPr>
            <w:r w:rsidRPr="001A3C9D">
              <w:t>Microsoft Dynamics CRM Online Add-on Extra Instance</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lueStrong-Indented"/>
      </w:pPr>
      <w:r w:rsidRPr="001A3C9D">
        <w:t>Δεδομένα</w:t>
      </w:r>
    </w:p>
    <w:p w:rsidR="007B07C6" w:rsidRPr="001A3C9D" w:rsidRDefault="007B07C6" w:rsidP="007B07C6">
      <w:pPr>
        <w:pStyle w:val="PURBody-Indented"/>
      </w:pPr>
      <w:r w:rsidRPr="001A3C9D">
        <w:t>Είστε υπεύθυνοι για τη διατήρηση και δημιουργία αντιγράφων ασφαλείας τυχόν δεδομένων που χρησιμοποιείτε με την online υπηρεσία. Δεν φέρουμε καμία ευθύνη για τυχόν διαγραφή, διόρθωση, καταστροφή, βλάβη, απώλεια ή δυσλειτουργία κατά την αποθήκευση τυχόν δεδομένων που χρησιμοποιείτε με την ηλεκτρονική υπηρεσία. Μετά τον τερματισμό ή την ακύρωση της ηλεκτρονικής υπηρεσίας από εσάς ή από εμάς για οποιονδήποτε λόγο, μπορούμε να διαγράψουμε μόνιμα τα δεδομένα σας από</w:t>
      </w:r>
      <w:r>
        <w:t> </w:t>
      </w:r>
      <w:r w:rsidRPr="001A3C9D">
        <w:t xml:space="preserve">τους διακομιστές μας. </w:t>
      </w:r>
    </w:p>
    <w:p w:rsidR="007B07C6" w:rsidRPr="001A3C9D" w:rsidRDefault="007B07C6" w:rsidP="007B07C6">
      <w:pPr>
        <w:pStyle w:val="PURBlueStrong-Indented"/>
      </w:pPr>
      <w:r w:rsidRPr="001A3C9D">
        <w:t>Σχετιζόμενοι λογαριασμοί</w:t>
      </w:r>
    </w:p>
    <w:p w:rsidR="007B07C6" w:rsidRPr="001A3C9D" w:rsidRDefault="007B07C6" w:rsidP="007B07C6">
      <w:pPr>
        <w:pStyle w:val="PURBody-Indented"/>
      </w:pPr>
      <w:r w:rsidRPr="001A3C9D">
        <w:t>Μπορείτε να χρησιμοποιήσετε μόνο το λογαριασμό σας Microsoft Dynamics CRM Online. Ωστόσο, ενδέχεται να σας επιτρέψουμε να δημιουργήσετε πρόσθετους λογαριασμούς μελών που εξαρτώνται από το λογαριασμό σας (ένας «σχετιζόμενος λογαριασμός»). Ενδέχεται να περιορίσουμε τους σχετιζόμενους λογαριασμούς. Είστε υπεύθυνοι για κάθε δραστηριότητα που πραγματοποιείται μέσω του λογαριασμού σας CRM Online, των σχετιζόμενων λογαριασμών και των κωδικών πρόσβασής σας. Είστε αποκλειστικά υπεύθυνοι για την παρακολούθηση της χρήσης του λογαριασμού σας CRM Online, καθώς και για κάθε χρήση ή κατάχρηση του</w:t>
      </w:r>
      <w:r>
        <w:t> </w:t>
      </w:r>
      <w:r w:rsidRPr="001A3C9D">
        <w:t>λογαριασμού σας CRM Online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λογαριασμού, τότε το φυσικό ή το νομικό πρόσωπο που σας έδωσε πρόσβασης στο Microsoft Dynamics CRM Online (ο δικαιούχος του λογαριασμού) έχει τον πλήρη έλεγχο του σχετιζόμενου λογαριασμού σας. Αυτός ο έλεγχος περιλαμβάνει το</w:t>
      </w:r>
      <w:r>
        <w:t> </w:t>
      </w:r>
      <w:r w:rsidRPr="001A3C9D">
        <w:t>δικαίωμα τερματισμού της συνδρομής στο Microsoft Dynamics CRM Online,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το Microsoft Dynamics CRM Online που αφορούν το σχετιζόμενο λογαριασμό σας. Αυτό δεν καταργεί την ανάγκη για άδεια εγγραφής, για κάθε μεμονωμένο χρήστη.</w:t>
      </w:r>
    </w:p>
    <w:p w:rsidR="007B07C6" w:rsidRPr="001A3C9D" w:rsidRDefault="007B07C6" w:rsidP="007B07C6">
      <w:pPr>
        <w:pStyle w:val="PURBlueStrong-Indented"/>
      </w:pPr>
      <w:r w:rsidRPr="001A3C9D">
        <w:t>Επιπρόσθετες επιβαρύνσεις</w:t>
      </w:r>
    </w:p>
    <w:p w:rsidR="007B07C6" w:rsidRDefault="007B07C6" w:rsidP="007B07C6">
      <w:pPr>
        <w:pStyle w:val="PURBody-Indented"/>
      </w:pPr>
      <w:r w:rsidRPr="001A3C9D">
        <w:t>Οι τιμές και τα προγράμματα χρέωσης για το Microsoft Dynamics CRM Online δεν περιλαμβάνουν χρεώσεις τηλεφώνου και πρόσβασης στο Internet, ανταλλαγή μηνυμάτων μέσω κινητού τηλεφώνου, ασύρματες υπηρεσίες και άλλες μεταδόσεις δεδομένων, εκτός εάν άλλως ορίζεται στο παρόν. Είστε υπεύθυνοι για κάθε τέτοια επιπρόσθετη επιβάρυνση.</w:t>
      </w:r>
    </w:p>
    <w:p w:rsidR="007B07C6" w:rsidRPr="001A3C9D" w:rsidRDefault="007B07C6" w:rsidP="007B07C6">
      <w:pPr>
        <w:pStyle w:val="PURBody-Indented"/>
      </w:pPr>
    </w:p>
    <w:p w:rsidR="007B07C6" w:rsidRPr="001A3C9D" w:rsidRDefault="007B07C6" w:rsidP="007B07C6">
      <w:pPr>
        <w:pStyle w:val="PURBlueStrong-Indented"/>
      </w:pPr>
      <w:r w:rsidRPr="001A3C9D">
        <w:lastRenderedPageBreak/>
        <w:t>Περιορισμοί Υπηρεσιών</w:t>
      </w:r>
    </w:p>
    <w:p w:rsidR="007B07C6" w:rsidRPr="001A3C9D" w:rsidRDefault="007B07C6" w:rsidP="007B07C6">
      <w:pPr>
        <w:pStyle w:val="PURBody-Indented"/>
      </w:pPr>
      <w:r w:rsidRPr="001A3C9D">
        <w:t xml:space="preserve">Ενδέχεται να θεσπίσουμε όρια για την από μέρους σας χρήση του Microsoft Dynamics CRM Online. 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του Microsoft Dynamics CRM Online, τον αριθμό των λογαριασμών CRM Online στους οποίους μπορείτε να εγγραφείτε ως συνδρομητής, τον αριθμό των συναλλαγών που μπορείτε να διεξαγάγετε μέσω του Microsoft Dynamics CRM Online και τον αριθμό των ασυγχρόνιστων συναλλαγών που μπορούν να εκτελεστούν σε έναν οργανισμό. </w:t>
      </w:r>
    </w:p>
    <w:p w:rsidR="007B07C6" w:rsidRPr="001A3C9D" w:rsidRDefault="007B07C6" w:rsidP="007B07C6">
      <w:pPr>
        <w:pStyle w:val="PURBlueStrong-Indented"/>
      </w:pPr>
      <w:r w:rsidRPr="001A3C9D">
        <w:t>Χρήση για Σκοπούς Αξιολόγησης</w:t>
      </w:r>
    </w:p>
    <w:p w:rsidR="007B07C6" w:rsidRPr="001A3C9D" w:rsidRDefault="007B07C6" w:rsidP="007B07C6">
      <w:pPr>
        <w:pStyle w:val="PURBody-Indented"/>
      </w:pPr>
      <w:r w:rsidRPr="001A3C9D">
        <w:t>Μπορείτε να χρησιμοποιήσετε την online υπηρεσία για περίοδο αξιολόγησης 30 ημερών. Συμφωνείτε ότι δεν έχουμε καμία υποχρέωση να διατηρήσουμε, να εξαγάγουμε ή να επιστρέψουμε τα δεδομένα πελατών εάν δεν αγοράσετε άδειες χρήσης της</w:t>
      </w:r>
      <w:r>
        <w:t> </w:t>
      </w:r>
      <w:r w:rsidRPr="001A3C9D">
        <w:t>online υπηρεσίας μετά τη λήξη της δοκιμαστικής περιόδου. Συμφωνείτε ότι δεν φέρουμε καμία ευθύνη για τη διαγραφή των</w:t>
      </w:r>
      <w:r>
        <w:t> </w:t>
      </w:r>
      <w:r w:rsidRPr="001A3C9D">
        <w:t>δεδομένων πελατών σύμφωνα με τους προαναφερθέντες όρους.</w:t>
      </w:r>
    </w:p>
    <w:p w:rsidR="007B07C6" w:rsidRPr="001A3C9D" w:rsidRDefault="007B07C6" w:rsidP="007B07C6">
      <w:pPr>
        <w:pStyle w:val="PURBlueStrong-Indented"/>
      </w:pPr>
      <w:r w:rsidRPr="001A3C9D">
        <w:t>Τέλη ακύρωσης.</w:t>
      </w:r>
    </w:p>
    <w:p w:rsidR="007B07C6" w:rsidRPr="001A3C9D" w:rsidRDefault="007B07C6" w:rsidP="007B07C6">
      <w:pPr>
        <w:pStyle w:val="PURBody-Indented"/>
      </w:pPr>
      <w:r w:rsidRPr="001A3C9D">
        <w:rPr>
          <w:rFonts w:cs="Arial"/>
          <w:szCs w:val="18"/>
        </w:rPr>
        <w:t>Σε περίπτωση που ακυρώσετε τη συνδρομή σας και πραγματοποιήσετε μετάβαση σε Dynamics CRM εσωτερικής εγκατάστασης ή</w:t>
      </w:r>
      <w:r>
        <w:rPr>
          <w:rFonts w:cs="Arial"/>
          <w:szCs w:val="18"/>
        </w:rPr>
        <w:t> </w:t>
      </w:r>
      <w:r w:rsidRPr="001A3C9D">
        <w:rPr>
          <w:rFonts w:cs="Arial"/>
          <w:szCs w:val="18"/>
        </w:rPr>
        <w:t>προσφορά φιλοξενίας από συνεργάτη CRM, δεν θα ισχύει το τέλος ακύρωσης, με την προϋπόθεση, ωστόσο, ότι η εν λόγω αποποίηση είναι διαθέσιμη για ενεργές συνδρομές για τις οποίες έχετε καταβάλει τέλη συνδρομής τουλάχιστον τριών μηνών. Θα πρέπει να επιδείξετε την απόδειξη αγοράς του Dynamics CRM εσωτερικής εγκατάστασης ή της προσφοράς φιλοξενίας από πελάτη CRM για να πάψει να ισχύει το τέλος ακύρωσης. Για να ξεκινήσετε τη διαδικασία μετεγκατάστασης, θα πρέπει να επικοινωνήσετε με</w:t>
      </w:r>
      <w:r>
        <w:rPr>
          <w:rFonts w:cs="Arial"/>
          <w:szCs w:val="18"/>
        </w:rPr>
        <w:t> </w:t>
      </w:r>
      <w:r w:rsidRPr="001A3C9D">
        <w:rPr>
          <w:rFonts w:cs="Arial"/>
          <w:szCs w:val="18"/>
        </w:rPr>
        <w:t>την υποστήριξη του Microsoft Dynamics CRM Online. Για να βρείτε πληροφορίες επικοινωνίας υποστήριξης για την περιοχή σας,</w:t>
      </w:r>
      <w:r>
        <w:rPr>
          <w:rFonts w:cs="Arial"/>
          <w:szCs w:val="18"/>
        </w:rPr>
        <w:t> </w:t>
      </w:r>
      <w:r w:rsidRPr="001A3C9D">
        <w:rPr>
          <w:rFonts w:cs="Arial"/>
          <w:szCs w:val="18"/>
        </w:rPr>
        <w:t xml:space="preserve">μεταβείτε στη διεύθυνση </w:t>
      </w:r>
      <w:hyperlink r:id="rId27" w:tooltip="blocked::http://go.microsoft.com/fwlink/?LinkID=76092" w:history="1">
        <w:r w:rsidRPr="001A3C9D">
          <w:rPr>
            <w:rStyle w:val="Hyperlink"/>
            <w:rFonts w:cs="Arial"/>
            <w:szCs w:val="18"/>
          </w:rPr>
          <w:t>http://go.microsoft.com/fwlink/?LinkID=76092</w:t>
        </w:r>
      </w:hyperlink>
      <w:r w:rsidRPr="001A3C9D">
        <w:rPr>
          <w:rFonts w:cs="Arial"/>
          <w:szCs w:val="18"/>
        </w:rPr>
        <w:t>.</w:t>
      </w:r>
    </w:p>
    <w:p w:rsidR="007B07C6" w:rsidRPr="001A3C9D" w:rsidRDefault="007B07C6" w:rsidP="007B07C6">
      <w:pPr>
        <w:pStyle w:val="PURBody-Indented"/>
      </w:pPr>
      <w:r w:rsidRPr="001A3C9D">
        <w:rPr>
          <w:rFonts w:cs="Arial"/>
          <w:szCs w:val="18"/>
        </w:rPr>
        <w:t>Αν παραγγείλετε τη Συνδρομή σας μέσω μιας ειδικής προσφοράς προώθησης που περιλαμβάνει επιστροφή για κάθε θέση που παραγγέλνετε και στη συνέχεια ακυρώνετε τη Συνδρομή σας (για ορισμένες ή για όλες τις θέσεις) πριν από τη λήξη της διάρκειας ισχύος που ορίζεται στην προσφορά, τότε θα πρέπει να καταβάλετε εκ νέου το ποσό της επιστροφής στο ακέραιο που λάβατε για κάθε θέση που ακυρώσατε δυνάμει της Συνδρομής σας.</w:t>
      </w: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General_License_Terms">
        <w:r w:rsidRPr="001A3C9D">
          <w:rPr>
            <w:color w:val="00467F"/>
            <w:u w:val="single"/>
          </w:rPr>
          <w:t>Γενικοί Όροι</w:t>
        </w:r>
      </w:hyperlink>
      <w:r w:rsidRPr="001A3C9D">
        <w:t xml:space="preserve"> </w:t>
      </w:r>
    </w:p>
    <w:p w:rsidR="007B07C6" w:rsidRPr="001A3C9D" w:rsidRDefault="007B07C6" w:rsidP="007B07C6">
      <w:pPr>
        <w:pStyle w:val="PURProductName"/>
      </w:pPr>
      <w:bookmarkStart w:id="263" w:name="_Sec361"/>
      <w:r w:rsidRPr="001A3C9D">
        <w:t>Αρχειοθέτηση Exchange Online</w:t>
      </w:r>
      <w:bookmarkEnd w:id="263"/>
      <w:r w:rsidRPr="001A3C9D">
        <w:fldChar w:fldCharType="begin"/>
      </w:r>
      <w:r w:rsidRPr="001A3C9D">
        <w:instrText xml:space="preserve">XE "Αρχειοθέτηση Exchange Online" </w:instrText>
      </w:r>
      <w:r w:rsidRPr="001A3C9D">
        <w:fldChar w:fldCharType="end"/>
      </w:r>
      <w:r w:rsidRPr="001A3C9D">
        <w:fldChar w:fldCharType="begin"/>
      </w:r>
      <w:r w:rsidRPr="001A3C9D">
        <w:instrText>TC "</w:instrText>
      </w:r>
      <w:bookmarkStart w:id="264" w:name="_Toc345598275"/>
      <w:bookmarkStart w:id="265" w:name="_Toc345598351"/>
      <w:r w:rsidRPr="001A3C9D">
        <w:instrText>Αρχειοθέτηση Exchange Online</w:instrText>
      </w:r>
      <w:bookmarkEnd w:id="264"/>
      <w:bookmarkEnd w:id="265"/>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723B64">
              <w:rPr>
                <w:rFonts w:ascii="Arial Narrow" w:hAnsi="Arial Narrow"/>
                <w:color w:val="000000"/>
              </w:rPr>
              <w:t xml:space="preserve">Προστασία Ιδιωτικού Απορρήτου Office 365 και Συμπλήρωμα Ασφαλείας: </w:t>
            </w:r>
            <w:r>
              <w:rPr>
                <w:rFonts w:ascii="Arial Narrow" w:hAnsi="Arial Narrow"/>
                <w:color w:val="000000"/>
              </w:rPr>
              <w:br/>
            </w:r>
            <w:r w:rsidRPr="00723B64">
              <w:rPr>
                <w:rFonts w:ascii="Arial Narrow" w:hAnsi="Arial Narrow"/>
                <w:b/>
                <w:color w:val="000000"/>
              </w:rPr>
              <w:t xml:space="preserve">Ναι </w:t>
            </w:r>
            <w:r w:rsidRPr="00723B64">
              <w:rPr>
                <w:rFonts w:ascii="Arial Narrow" w:hAnsi="Arial Narrow"/>
                <w:color w:val="000000"/>
              </w:rPr>
              <w:t xml:space="preserve">(Ανατρέξτε στη διεύθυνση </w:t>
            </w:r>
            <w:hyperlink r:id="rId28">
              <w:r w:rsidRPr="001A3C9D">
                <w:rPr>
                  <w:rFonts w:ascii="Arial Narrow" w:hAnsi="Arial Narrow"/>
                  <w:color w:val="00467F"/>
                  <w:u w:val="single"/>
                </w:rPr>
                <w:t>http://go.microsoft.com/fwlink/?LinkID=212058&amp;clcid=0x409</w:t>
              </w:r>
            </w:hyperlink>
            <w:r w:rsidRPr="00723B64">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r w:rsidRPr="00723B64">
              <w:rPr>
                <w:rFonts w:ascii="Arial Narrow" w:hAnsi="Arial Narrow"/>
                <w:color w:val="000000"/>
              </w:rPr>
              <w:t xml:space="preserve">Σύμβαση Παροχής Υπηρεσιών: </w:t>
            </w:r>
            <w:r w:rsidRPr="00723B64">
              <w:rPr>
                <w:rFonts w:ascii="Arial Narrow" w:hAnsi="Arial Narrow"/>
                <w:b/>
                <w:color w:val="000000"/>
              </w:rPr>
              <w:t xml:space="preserve">Ναι </w:t>
            </w:r>
            <w:r w:rsidRPr="00723B64">
              <w:rPr>
                <w:rFonts w:ascii="Arial Narrow" w:hAnsi="Arial Narrow"/>
                <w:color w:val="000000"/>
              </w:rPr>
              <w:t xml:space="preserve">(Ανατρέξτε στη διεύθυνση </w:t>
            </w:r>
            <w:hyperlink r:id="rId29" w:history="1">
              <w:r w:rsidRPr="00F3120E">
                <w:rPr>
                  <w:rStyle w:val="Hyperlink"/>
                  <w:rFonts w:ascii="Arial Narrow" w:hAnsi="Arial Narrow"/>
                </w:rPr>
                <w:t>http://microsoft.com/licensing/contracts</w:t>
              </w:r>
            </w:hyperlink>
            <w:r w:rsidRPr="00723B64">
              <w:rPr>
                <w:rFonts w:ascii="Arial Narrow" w:hAnsi="Arial Narrow"/>
                <w:color w:val="000000"/>
              </w:rPr>
              <w:t>)</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17"/>
              </w:numPr>
              <w:spacing w:after="0"/>
            </w:pPr>
            <w:r w:rsidRPr="001A3C9D">
              <w:t>Χρήστες των οποίων τα δεδομένα πελατών</w:t>
            </w:r>
            <w:r w:rsidRPr="001A3C9D">
              <w:rPr>
                <w:vertAlign w:val="superscript"/>
              </w:rPr>
              <w:t>1</w:t>
            </w:r>
            <w:r w:rsidRPr="001A3C9D">
              <w:t xml:space="preserve"> υπόκεινται σε επεξεργασία και αποθηκεύονται από την online υπηρεσία ή σχετικό λογισμικό</w:t>
            </w:r>
          </w:p>
          <w:p w:rsidR="007B07C6" w:rsidRPr="001A3C9D" w:rsidRDefault="007B07C6" w:rsidP="009277DE">
            <w:pPr>
              <w:pStyle w:val="PURBody"/>
              <w:spacing w:after="0"/>
              <w:rPr>
                <w:lang w:eastAsia="ja-JP"/>
              </w:rPr>
            </w:pPr>
            <w:r w:rsidRPr="001A3C9D">
              <w:rPr>
                <w:vertAlign w:val="superscript"/>
              </w:rPr>
              <w:t>1</w:t>
            </w:r>
            <w:r w:rsidRPr="001A3C9D">
              <w:t xml:space="preserve">Ανατρέξτε στην ενότητα </w:t>
            </w:r>
            <w:hyperlink w:anchor="General_License_Terms">
              <w:r w:rsidRPr="001A3C9D">
                <w:rPr>
                  <w:color w:val="00467F"/>
                  <w:u w:val="single"/>
                </w:rPr>
                <w:t>Γενικοί Όροι Άδειας Χρήσης, Ορισμοί</w:t>
              </w:r>
            </w:hyperlink>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18"/>
              </w:numPr>
              <w:spacing w:after="0"/>
              <w:rPr>
                <w:lang w:eastAsia="ja-JP"/>
              </w:rPr>
            </w:pPr>
            <w:r w:rsidRPr="001A3C9D">
              <w:t>Exchange Online Archiving User SL</w:t>
            </w:r>
          </w:p>
        </w:tc>
      </w:tr>
    </w:tbl>
    <w:p w:rsidR="007B07C6" w:rsidRPr="001A3C9D" w:rsidRDefault="007B07C6" w:rsidP="007B07C6">
      <w:pPr>
        <w:pStyle w:val="PURBlueBGHeader"/>
      </w:pPr>
      <w:bookmarkStart w:id="266" w:name="_Sec363"/>
      <w:r w:rsidRPr="001A3C9D">
        <w:t>Πρόσθετοι Όροι:</w:t>
      </w:r>
    </w:p>
    <w:p w:rsidR="007B07C6" w:rsidRPr="001A3C9D" w:rsidRDefault="007B07C6" w:rsidP="007B07C6">
      <w:pPr>
        <w:pStyle w:val="ListParagraph"/>
        <w:ind w:left="0"/>
      </w:pPr>
      <w:r w:rsidRPr="001A3C9D">
        <w:rPr>
          <w:rFonts w:ascii="Arial" w:hAnsi="Arial" w:cs="Arial"/>
          <w:sz w:val="18"/>
          <w:szCs w:val="18"/>
        </w:rPr>
        <w:t>Η Αρχειοθέτηση Exchange Online είναι μια μεταγενέστερη υπηρεσία online του Exchange Hosted Archive.</w:t>
      </w:r>
    </w:p>
    <w:p w:rsidR="007B07C6" w:rsidRPr="001A3C9D" w:rsidRDefault="007B07C6" w:rsidP="007B07C6">
      <w:pPr>
        <w:pStyle w:val="ListParagraph"/>
      </w:pPr>
    </w:p>
    <w:p w:rsidR="007B07C6" w:rsidRPr="001A3C9D" w:rsidRDefault="007B07C6" w:rsidP="007B07C6">
      <w:pPr>
        <w:pStyle w:val="exceptionbody"/>
        <w:spacing w:after="120" w:line="240" w:lineRule="auto"/>
        <w:ind w:left="0"/>
      </w:pPr>
      <w:r w:rsidRPr="001A3C9D">
        <w:rPr>
          <w:rFonts w:ascii="Arial" w:hAnsi="Arial" w:cs="Arial"/>
          <w:color w:val="auto"/>
        </w:rPr>
        <w:t>Εάν πραγματοποιήσετε ανανέωση από Exchange Hosted Archive σε Αρχειοθέτηση Exchange Online και δεν έχετε ήδη πραγματοποιήσει μετεγκατάσταση στην Αρχειοθέτηση Exchange Online, οι αδειοδοτημένοι χρήστες σας μπορούν να συνεχίσουν να</w:t>
      </w:r>
      <w:r>
        <w:rPr>
          <w:rFonts w:ascii="Arial" w:hAnsi="Arial" w:cs="Arial"/>
          <w:color w:val="auto"/>
        </w:rPr>
        <w:t> </w:t>
      </w:r>
      <w:r w:rsidRPr="001A3C9D">
        <w:rPr>
          <w:rFonts w:ascii="Arial" w:hAnsi="Arial" w:cs="Arial"/>
          <w:color w:val="auto"/>
        </w:rPr>
        <w:t>χρησιμοποιούν την υπηρεσία Exchange Hosted Archive σύμφωνα με τους όρους των Δικαιωμάτων Χρήσης Προϊόντος του Μαρτίου</w:t>
      </w:r>
      <w:r>
        <w:rPr>
          <w:rFonts w:ascii="Arial" w:hAnsi="Arial" w:cs="Arial"/>
          <w:color w:val="auto"/>
        </w:rPr>
        <w:t> </w:t>
      </w:r>
      <w:r w:rsidRPr="001A3C9D">
        <w:rPr>
          <w:rFonts w:ascii="Arial" w:hAnsi="Arial" w:cs="Arial"/>
          <w:color w:val="auto"/>
        </w:rPr>
        <w:t xml:space="preserve">2011 μέχρι τη μετεγκατάστασή σας στην Αρχειοθέτηση Exchange Online ή τη λήξη των αδειών User SL για την Αρχειοθέτηση Exchange Online (όποιο ισχύσει πρώτα). </w:t>
      </w: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r w:rsidRPr="001A3C9D">
        <w:t>Exchange Online Kiosk</w:t>
      </w:r>
      <w:bookmarkEnd w:id="266"/>
      <w:r w:rsidRPr="001A3C9D">
        <w:fldChar w:fldCharType="begin"/>
      </w:r>
      <w:r w:rsidRPr="001A3C9D">
        <w:instrText xml:space="preserve">XE "Exchange Online Kiosk" </w:instrText>
      </w:r>
      <w:r w:rsidRPr="001A3C9D">
        <w:fldChar w:fldCharType="end"/>
      </w:r>
      <w:r w:rsidRPr="001A3C9D">
        <w:fldChar w:fldCharType="begin"/>
      </w:r>
      <w:r w:rsidRPr="001A3C9D">
        <w:instrText xml:space="preserve"> TC "</w:instrText>
      </w:r>
      <w:bookmarkStart w:id="267" w:name="_Toc345598276"/>
      <w:bookmarkStart w:id="268" w:name="_Toc345598352"/>
      <w:r w:rsidRPr="001A3C9D">
        <w:instrText>Exchange Online Kiosk</w:instrText>
      </w:r>
      <w:bookmarkEnd w:id="267"/>
      <w:bookmarkEnd w:id="268"/>
      <w:r w:rsidRPr="001A3C9D">
        <w:instrText>" \l 2</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6B704B">
              <w:rPr>
                <w:rFonts w:ascii="Arial Narrow" w:hAnsi="Arial Narrow"/>
                <w:color w:val="000000"/>
              </w:rPr>
              <w:t xml:space="preserve">Προστασία Ιδιωτικού Απορρήτου Office 365 και Συμπλήρωμα Ασφαλείας: </w:t>
            </w:r>
            <w:r>
              <w:rPr>
                <w:rFonts w:ascii="Arial Narrow" w:hAnsi="Arial Narrow"/>
                <w:color w:val="000000"/>
              </w:rPr>
              <w:br/>
            </w:r>
            <w:r w:rsidRPr="006B704B">
              <w:rPr>
                <w:rFonts w:ascii="Arial Narrow" w:hAnsi="Arial Narrow"/>
                <w:b/>
                <w:color w:val="000000"/>
              </w:rPr>
              <w:t>Ναι</w:t>
            </w:r>
            <w:r w:rsidRPr="006B704B">
              <w:rPr>
                <w:rFonts w:ascii="Arial Narrow" w:hAnsi="Arial Narrow"/>
                <w:color w:val="000000"/>
              </w:rPr>
              <w:t xml:space="preserve"> (Ανατρέξτε στη διεύθυνση</w:t>
            </w:r>
            <w:r w:rsidRPr="001A3C9D">
              <w:rPr>
                <w:rFonts w:ascii="Arial Narrow" w:hAnsi="Arial Narrow"/>
                <w:color w:val="404040"/>
              </w:rPr>
              <w:t xml:space="preserve"> </w:t>
            </w:r>
            <w:hyperlink r:id="rId30">
              <w:r w:rsidRPr="001A3C9D">
                <w:rPr>
                  <w:rFonts w:ascii="Arial Narrow" w:hAnsi="Arial Narrow"/>
                  <w:color w:val="00467F"/>
                  <w:u w:val="single"/>
                </w:rPr>
                <w:t>http://go.microsoft.com/fwlink/?LinkID=212058&amp;clcid=0x409</w:t>
              </w:r>
            </w:hyperlink>
            <w:r w:rsidRPr="001A3C9D">
              <w:rPr>
                <w:rFonts w:ascii="Arial Narrow" w:hAnsi="Arial Narrow"/>
                <w:color w:val="404040"/>
              </w:rPr>
              <w:t>)</w:t>
            </w:r>
          </w:p>
        </w:tc>
        <w:tc>
          <w:tcPr>
            <w:tcW w:w="6120" w:type="dxa"/>
          </w:tcPr>
          <w:p w:rsidR="007B07C6" w:rsidRPr="001A3C9D" w:rsidRDefault="007B07C6" w:rsidP="009277DE">
            <w:pPr>
              <w:pStyle w:val="PURBody"/>
              <w:spacing w:after="0"/>
              <w:rPr>
                <w:rFonts w:ascii="Arial Narrow" w:hAnsi="Arial Narrow"/>
                <w:color w:val="404040"/>
              </w:rPr>
            </w:pPr>
            <w:r w:rsidRPr="006B704B">
              <w:rPr>
                <w:rFonts w:ascii="Arial Narrow" w:hAnsi="Arial Narrow"/>
                <w:color w:val="000000"/>
              </w:rPr>
              <w:t xml:space="preserve">Σύμβαση Παροχής Υπηρεσιών: </w:t>
            </w:r>
            <w:r w:rsidRPr="006B704B">
              <w:rPr>
                <w:rFonts w:ascii="Arial Narrow" w:hAnsi="Arial Narrow"/>
                <w:b/>
                <w:color w:val="000000"/>
              </w:rPr>
              <w:t xml:space="preserve">Ναι </w:t>
            </w:r>
            <w:r w:rsidRPr="006B704B">
              <w:rPr>
                <w:rFonts w:ascii="Arial Narrow" w:hAnsi="Arial Narrow"/>
                <w:color w:val="000000"/>
              </w:rPr>
              <w:t xml:space="preserve">(Ανατρέξτε στη διεύθυνση </w:t>
            </w:r>
            <w:hyperlink r:id="rId31" w:history="1">
              <w:r w:rsidRPr="00421CC0">
                <w:rPr>
                  <w:rStyle w:val="Hyperlink"/>
                  <w:rFonts w:ascii="Arial Narrow" w:hAnsi="Arial Narrow"/>
                </w:rPr>
                <w:t>http://microsoft.com/licensing/contracts</w:t>
              </w:r>
            </w:hyperlink>
            <w:r w:rsidRPr="001A3C9D">
              <w:rPr>
                <w:rFonts w:ascii="Arial Narrow" w:hAnsi="Arial Narrow"/>
                <w:color w:val="404040"/>
              </w:rPr>
              <w:t>)</w:t>
            </w:r>
          </w:p>
        </w:tc>
      </w:tr>
    </w:tbl>
    <w:p w:rsidR="007B07C6" w:rsidRPr="006B704B" w:rsidRDefault="007B07C6" w:rsidP="007B07C6">
      <w:pPr>
        <w:pStyle w:val="PURBody"/>
        <w:tabs>
          <w:tab w:val="left" w:pos="5672"/>
        </w:tabs>
        <w:spacing w:after="0"/>
        <w:rPr>
          <w:rFonts w:ascii="Arial Narrow" w:hAnsi="Arial Narrow"/>
          <w:color w:val="000000"/>
        </w:rPr>
      </w:pPr>
      <w:r w:rsidRPr="006B704B">
        <w:rPr>
          <w:rFonts w:ascii="Arial Narrow" w:hAnsi="Arial Narrow"/>
          <w:color w:val="000000"/>
        </w:rPr>
        <w:tab/>
      </w:r>
    </w:p>
    <w:p w:rsidR="007B07C6" w:rsidRPr="001A3C9D" w:rsidRDefault="007B07C6" w:rsidP="007B07C6">
      <w:pPr>
        <w:pStyle w:val="PURBlueBGHeader"/>
      </w:pPr>
      <w:r w:rsidRPr="001A3C9D">
        <w:lastRenderedPageBreak/>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9"/>
        <w:gridCol w:w="5323"/>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19"/>
              </w:numPr>
              <w:spacing w:after="0"/>
              <w:rPr>
                <w:lang w:eastAsia="ja-JP"/>
              </w:rPr>
            </w:pPr>
            <w:r w:rsidRPr="001A3C9D">
              <w:t>τους χρήστες που έχουν πρόσβαση στην online υπηρεσία ή σε σχετικό λογισμικό</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1"/>
                <w:numId w:val="20"/>
              </w:numPr>
              <w:spacing w:after="0"/>
            </w:pPr>
            <w:r w:rsidRPr="001A3C9D">
              <w:t xml:space="preserve">Exchange Online Kiosk User SL </w:t>
            </w:r>
            <w:r w:rsidRPr="001A3C9D">
              <w:rPr>
                <w:b/>
              </w:rPr>
              <w:t>ή</w:t>
            </w:r>
          </w:p>
          <w:p w:rsidR="007B07C6" w:rsidRPr="001A3C9D" w:rsidRDefault="007B07C6" w:rsidP="007B07C6">
            <w:pPr>
              <w:pStyle w:val="PURBullet"/>
              <w:numPr>
                <w:ilvl w:val="1"/>
                <w:numId w:val="20"/>
              </w:numPr>
              <w:spacing w:after="0"/>
            </w:pPr>
            <w:r w:rsidRPr="001A3C9D">
              <w:t xml:space="preserve">Office 365 Plan K1 User SL </w:t>
            </w:r>
            <w:r w:rsidRPr="001A3C9D">
              <w:rPr>
                <w:b/>
              </w:rPr>
              <w:t>ή</w:t>
            </w:r>
          </w:p>
          <w:p w:rsidR="007B07C6" w:rsidRPr="001A3C9D" w:rsidRDefault="007B07C6" w:rsidP="007B07C6">
            <w:pPr>
              <w:pStyle w:val="PURBullet"/>
              <w:numPr>
                <w:ilvl w:val="1"/>
                <w:numId w:val="20"/>
              </w:numPr>
              <w:spacing w:after="0"/>
              <w:rPr>
                <w:lang w:eastAsia="ja-JP"/>
              </w:rPr>
            </w:pPr>
            <w:r w:rsidRPr="001A3C9D">
              <w:t>Office 365 Plan K2 User SL</w:t>
            </w:r>
          </w:p>
        </w:tc>
      </w:tr>
    </w:tbl>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bookmarkStart w:id="269" w:name="_Sec364"/>
      <w:r w:rsidRPr="001A3C9D">
        <w:t>Exchange Online Πρόγραμμα 1</w:t>
      </w:r>
      <w:bookmarkEnd w:id="269"/>
      <w:r w:rsidRPr="001A3C9D">
        <w:fldChar w:fldCharType="begin"/>
      </w:r>
      <w:r w:rsidRPr="001A3C9D">
        <w:instrText xml:space="preserve">XE "Exchange Online Πρόγραμμα 1" </w:instrText>
      </w:r>
      <w:r w:rsidRPr="001A3C9D">
        <w:fldChar w:fldCharType="end"/>
      </w:r>
      <w:r w:rsidRPr="001A3C9D">
        <w:fldChar w:fldCharType="begin"/>
      </w:r>
      <w:r w:rsidRPr="001A3C9D">
        <w:instrText>TC "</w:instrText>
      </w:r>
      <w:bookmarkStart w:id="270" w:name="_Toc345598277"/>
      <w:bookmarkStart w:id="271" w:name="_Toc345598353"/>
      <w:r w:rsidRPr="001A3C9D">
        <w:instrText>Exchange Online Πρόγραμμα 1</w:instrText>
      </w:r>
      <w:bookmarkEnd w:id="270"/>
      <w:bookmarkEnd w:id="271"/>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3E2CDE">
              <w:rPr>
                <w:rFonts w:ascii="Arial Narrow" w:hAnsi="Arial Narrow"/>
                <w:color w:val="000000"/>
              </w:rPr>
              <w:t xml:space="preserve">Προστασία Ιδιωτικού Απορρήτου Office 365 και Συμπλήρωμα Ασφαλείας: </w:t>
            </w:r>
            <w:r w:rsidRPr="003E2CDE">
              <w:rPr>
                <w:rFonts w:ascii="Arial Narrow" w:hAnsi="Arial Narrow"/>
                <w:b/>
                <w:color w:val="000000"/>
              </w:rPr>
              <w:t>Ναι</w:t>
            </w:r>
            <w:r>
              <w:rPr>
                <w:rFonts w:ascii="Arial Narrow" w:hAnsi="Arial Narrow"/>
                <w:color w:val="000000"/>
              </w:rPr>
              <w:t> </w:t>
            </w:r>
            <w:r w:rsidRPr="003E2CDE">
              <w:rPr>
                <w:rFonts w:ascii="Arial Narrow" w:hAnsi="Arial Narrow"/>
                <w:color w:val="000000"/>
              </w:rPr>
              <w:t xml:space="preserve">(Ανατρέξτε στη διεύθυνση </w:t>
            </w:r>
            <w:hyperlink r:id="rId32">
              <w:r w:rsidRPr="001A3C9D">
                <w:rPr>
                  <w:rFonts w:ascii="Arial Narrow" w:hAnsi="Arial Narrow"/>
                  <w:color w:val="00467F"/>
                  <w:u w:val="single"/>
                </w:rPr>
                <w:t>http://go.microsoft.com/fwlink/?LinkID=212058&amp;clcid=0x409</w:t>
              </w:r>
            </w:hyperlink>
            <w:r w:rsidRPr="003E2CDE">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r w:rsidRPr="003E2CDE">
              <w:rPr>
                <w:rFonts w:ascii="Arial Narrow" w:hAnsi="Arial Narrow"/>
                <w:color w:val="000000"/>
              </w:rPr>
              <w:t xml:space="preserve">Σύμβαση Παροχής Υπηρεσιών: </w:t>
            </w:r>
            <w:r w:rsidRPr="003E2CDE">
              <w:rPr>
                <w:rFonts w:ascii="Arial Narrow" w:hAnsi="Arial Narrow"/>
                <w:b/>
                <w:color w:val="000000"/>
              </w:rPr>
              <w:t xml:space="preserve">Ναι </w:t>
            </w:r>
            <w:r w:rsidRPr="003E2CDE">
              <w:rPr>
                <w:rFonts w:ascii="Arial Narrow" w:hAnsi="Arial Narrow"/>
                <w:color w:val="000000"/>
              </w:rPr>
              <w:t xml:space="preserve">(Ανατρέξτε στη διεύθυνση </w:t>
            </w:r>
            <w:hyperlink r:id="rId33" w:history="1">
              <w:r w:rsidRPr="003E2CDE">
                <w:rPr>
                  <w:rStyle w:val="Hyperlink"/>
                  <w:rFonts w:ascii="Arial Narrow" w:hAnsi="Arial Narrow"/>
                </w:rPr>
                <w:t>http://microsoft.com/licensing/contracts</w:t>
              </w:r>
            </w:hyperlink>
            <w:r w:rsidRPr="003E2CDE">
              <w:rPr>
                <w:rFonts w:ascii="Arial Narrow" w:hAnsi="Arial Narrow"/>
                <w:color w:val="000000"/>
              </w:rPr>
              <w:t>)</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21"/>
              </w:numPr>
              <w:spacing w:after="0"/>
            </w:pPr>
            <w:r w:rsidRPr="001A3C9D">
              <w:t>Χρήστες που έχουν πρόσβαση στην online υπηρεσία ή</w:t>
            </w:r>
            <w:r>
              <w:t> </w:t>
            </w:r>
            <w:r w:rsidRPr="001A3C9D">
              <w:t>σε</w:t>
            </w:r>
            <w:r>
              <w:t> </w:t>
            </w:r>
            <w:r w:rsidRPr="001A3C9D">
              <w:t>σχετικό λογισμικό.</w:t>
            </w:r>
            <w:r w:rsidRPr="001A3C9D">
              <w:br/>
              <w:t>Η αρχειοθέτηση μπορεί να χρησιμοποιηθεί μόνο για αποθήκευση μηνυμάτων.</w:t>
            </w:r>
          </w:p>
          <w:p w:rsidR="007B07C6" w:rsidRPr="001A3C9D" w:rsidRDefault="007B07C6" w:rsidP="009277DE">
            <w:pPr>
              <w:pStyle w:val="PURBody"/>
              <w:spacing w:after="0"/>
              <w:rPr>
                <w:lang w:eastAsia="ja-JP"/>
              </w:rPr>
            </w:pP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22"/>
              </w:numPr>
              <w:spacing w:after="0"/>
            </w:pPr>
            <w:r w:rsidRPr="001A3C9D">
              <w:t xml:space="preserve">Exchange Online Plan 1 User SL </w:t>
            </w:r>
            <w:r w:rsidRPr="001A3C9D">
              <w:rPr>
                <w:b/>
              </w:rPr>
              <w:t>ή</w:t>
            </w:r>
          </w:p>
          <w:p w:rsidR="007B07C6" w:rsidRPr="001A3C9D" w:rsidRDefault="007B07C6" w:rsidP="007B07C6">
            <w:pPr>
              <w:pStyle w:val="PURBullet"/>
              <w:numPr>
                <w:ilvl w:val="0"/>
                <w:numId w:val="22"/>
              </w:numPr>
              <w:spacing w:after="0"/>
            </w:pPr>
            <w:r w:rsidRPr="001A3C9D">
              <w:t xml:space="preserve">Exchange Online Plan 2 User SL </w:t>
            </w:r>
            <w:r w:rsidRPr="001A3C9D">
              <w:rPr>
                <w:b/>
              </w:rPr>
              <w:t>ή</w:t>
            </w:r>
          </w:p>
          <w:p w:rsidR="007B07C6" w:rsidRPr="001A3C9D" w:rsidRDefault="007B07C6" w:rsidP="007B07C6">
            <w:pPr>
              <w:pStyle w:val="LetterShorty"/>
              <w:numPr>
                <w:ilvl w:val="0"/>
                <w:numId w:val="22"/>
              </w:numPr>
              <w:spacing w:line="180" w:lineRule="atLeast"/>
            </w:pPr>
            <w:r w:rsidRPr="001A3C9D">
              <w:rPr>
                <w:rFonts w:ascii="Tahoma" w:hAnsi="Tahoma"/>
              </w:rPr>
              <w:t xml:space="preserve">Office 365 Academic A1 User SL </w:t>
            </w:r>
            <w:r w:rsidRPr="001A3C9D">
              <w:rPr>
                <w:rFonts w:ascii="Tahoma" w:hAnsi="Tahoma"/>
                <w:b/>
              </w:rPr>
              <w:t>ή</w:t>
            </w:r>
            <w:r w:rsidRPr="001A3C9D">
              <w:rPr>
                <w:rFonts w:ascii="Tahoma" w:hAnsi="Tahoma"/>
              </w:rPr>
              <w:t xml:space="preserve"> </w:t>
            </w:r>
          </w:p>
          <w:p w:rsidR="007B07C6" w:rsidRPr="001A3C9D" w:rsidRDefault="007B07C6" w:rsidP="007B07C6">
            <w:pPr>
              <w:pStyle w:val="LetterShorty"/>
              <w:numPr>
                <w:ilvl w:val="0"/>
                <w:numId w:val="22"/>
              </w:numPr>
              <w:spacing w:line="180" w:lineRule="atLeast"/>
            </w:pPr>
            <w:r w:rsidRPr="001A3C9D">
              <w:rPr>
                <w:rFonts w:ascii="Tahoma" w:hAnsi="Tahoma"/>
              </w:rPr>
              <w:t xml:space="preserve">Office 365 Academic A2 User SL </w:t>
            </w:r>
            <w:r w:rsidRPr="001A3C9D">
              <w:rPr>
                <w:rFonts w:ascii="Tahoma" w:hAnsi="Tahoma"/>
                <w:b/>
              </w:rPr>
              <w:t>ή</w:t>
            </w:r>
          </w:p>
          <w:p w:rsidR="007B07C6" w:rsidRPr="001A3C9D" w:rsidRDefault="007B07C6" w:rsidP="007B07C6">
            <w:pPr>
              <w:pStyle w:val="LetterShorty"/>
              <w:numPr>
                <w:ilvl w:val="0"/>
                <w:numId w:val="22"/>
              </w:numPr>
              <w:spacing w:line="180" w:lineRule="atLeast"/>
            </w:pPr>
            <w:r w:rsidRPr="001A3C9D">
              <w:rPr>
                <w:rFonts w:ascii="Tahoma" w:hAnsi="Tahoma"/>
              </w:rPr>
              <w:t xml:space="preserve">Office 365 Academic A3 User SL </w:t>
            </w:r>
            <w:r w:rsidRPr="001A3C9D">
              <w:rPr>
                <w:rFonts w:ascii="Tahoma" w:hAnsi="Tahoma"/>
                <w:b/>
              </w:rPr>
              <w:t>ή</w:t>
            </w:r>
          </w:p>
          <w:p w:rsidR="007B07C6" w:rsidRPr="001A3C9D" w:rsidRDefault="007B07C6" w:rsidP="007B07C6">
            <w:pPr>
              <w:pStyle w:val="LetterShorty"/>
              <w:numPr>
                <w:ilvl w:val="0"/>
                <w:numId w:val="22"/>
              </w:numPr>
              <w:spacing w:line="180" w:lineRule="atLeast"/>
            </w:pPr>
            <w:r w:rsidRPr="001A3C9D">
              <w:rPr>
                <w:rFonts w:ascii="Tahoma" w:hAnsi="Tahoma"/>
              </w:rPr>
              <w:t xml:space="preserve">Office 365 Academic A4 User SL </w:t>
            </w:r>
            <w:r w:rsidRPr="001A3C9D">
              <w:rPr>
                <w:rFonts w:ascii="Tahoma" w:hAnsi="Tahoma"/>
                <w:b/>
              </w:rPr>
              <w:t>ή</w:t>
            </w:r>
          </w:p>
          <w:p w:rsidR="007B07C6" w:rsidRPr="001A3C9D" w:rsidRDefault="007B07C6" w:rsidP="007B07C6">
            <w:pPr>
              <w:pStyle w:val="PURBullet"/>
              <w:numPr>
                <w:ilvl w:val="0"/>
                <w:numId w:val="22"/>
              </w:numPr>
              <w:spacing w:after="0"/>
            </w:pPr>
            <w:r w:rsidRPr="001A3C9D">
              <w:t xml:space="preserve">Office 365 Enterprise E1 User SL </w:t>
            </w:r>
            <w:r w:rsidRPr="001A3C9D">
              <w:rPr>
                <w:b/>
              </w:rPr>
              <w:t xml:space="preserve">ή </w:t>
            </w:r>
          </w:p>
          <w:p w:rsidR="007B07C6" w:rsidRPr="001A3C9D" w:rsidRDefault="007B07C6" w:rsidP="007B07C6">
            <w:pPr>
              <w:pStyle w:val="PURBullet"/>
              <w:numPr>
                <w:ilvl w:val="0"/>
                <w:numId w:val="22"/>
              </w:numPr>
              <w:spacing w:after="0"/>
            </w:pPr>
            <w:r w:rsidRPr="001A3C9D">
              <w:t xml:space="preserve">Office 365 Enterprise E2 User SL </w:t>
            </w:r>
            <w:r w:rsidRPr="001A3C9D">
              <w:rPr>
                <w:b/>
              </w:rPr>
              <w:t>ή</w:t>
            </w:r>
          </w:p>
          <w:p w:rsidR="007B07C6" w:rsidRPr="001A3C9D" w:rsidRDefault="007B07C6" w:rsidP="007B07C6">
            <w:pPr>
              <w:pStyle w:val="PURBullet"/>
              <w:numPr>
                <w:ilvl w:val="0"/>
                <w:numId w:val="22"/>
              </w:numPr>
              <w:spacing w:after="0"/>
            </w:pPr>
            <w:r w:rsidRPr="001A3C9D">
              <w:t xml:space="preserve">Office 365 Enterprise E3 User SL </w:t>
            </w:r>
            <w:r w:rsidRPr="001A3C9D">
              <w:rPr>
                <w:b/>
              </w:rPr>
              <w:t>ή</w:t>
            </w:r>
          </w:p>
          <w:p w:rsidR="007B07C6" w:rsidRPr="001A3C9D" w:rsidRDefault="007B07C6" w:rsidP="007B07C6">
            <w:pPr>
              <w:pStyle w:val="PURBullet"/>
              <w:numPr>
                <w:ilvl w:val="0"/>
                <w:numId w:val="22"/>
              </w:numPr>
              <w:spacing w:after="0"/>
              <w:rPr>
                <w:lang w:eastAsia="ja-JP"/>
              </w:rPr>
            </w:pPr>
            <w:r w:rsidRPr="001A3C9D">
              <w:t>Office 365 Enterprise E4 User SL</w:t>
            </w:r>
          </w:p>
        </w:tc>
      </w:tr>
    </w:tbl>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bookmarkStart w:id="272" w:name="_Sec365"/>
      <w:r w:rsidRPr="001A3C9D">
        <w:t>Exchange Online Πρόγραμμα 2</w:t>
      </w:r>
      <w:bookmarkEnd w:id="272"/>
      <w:r w:rsidRPr="001A3C9D">
        <w:fldChar w:fldCharType="begin"/>
      </w:r>
      <w:r w:rsidRPr="001A3C9D">
        <w:instrText xml:space="preserve">XE "Exchange Online Πρόγραμμα 2" </w:instrText>
      </w:r>
      <w:r w:rsidRPr="001A3C9D">
        <w:fldChar w:fldCharType="end"/>
      </w:r>
      <w:r w:rsidRPr="001A3C9D">
        <w:fldChar w:fldCharType="begin"/>
      </w:r>
      <w:r w:rsidRPr="001A3C9D">
        <w:instrText>TC "</w:instrText>
      </w:r>
      <w:bookmarkStart w:id="273" w:name="_Toc345598278"/>
      <w:bookmarkStart w:id="274" w:name="_Toc345598354"/>
      <w:r w:rsidRPr="001A3C9D">
        <w:instrText>Exchange Online Πρόγραμμα 2</w:instrText>
      </w:r>
      <w:bookmarkEnd w:id="273"/>
      <w:bookmarkEnd w:id="274"/>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CC1108">
              <w:rPr>
                <w:rFonts w:ascii="Arial Narrow" w:hAnsi="Arial Narrow"/>
                <w:color w:val="000000"/>
              </w:rPr>
              <w:t xml:space="preserve">Προστασία Ιδιωτικού Απορρήτου Office 365 και Συμπλήρωμα Ασφαλείας: </w:t>
            </w:r>
            <w:r w:rsidRPr="00CC1108">
              <w:rPr>
                <w:rFonts w:ascii="Arial Narrow" w:hAnsi="Arial Narrow"/>
                <w:b/>
                <w:color w:val="000000"/>
              </w:rPr>
              <w:t>Ναι</w:t>
            </w:r>
            <w:r w:rsidRPr="00CC1108">
              <w:rPr>
                <w:rFonts w:ascii="Arial Narrow" w:hAnsi="Arial Narrow"/>
                <w:color w:val="000000"/>
              </w:rPr>
              <w:t xml:space="preserve"> (Ανατρέξτε στη διεύθυνση </w:t>
            </w:r>
            <w:hyperlink r:id="rId34">
              <w:r w:rsidRPr="001A3C9D">
                <w:rPr>
                  <w:rFonts w:ascii="Arial Narrow" w:hAnsi="Arial Narrow"/>
                  <w:color w:val="00467F"/>
                  <w:u w:val="single"/>
                </w:rPr>
                <w:t>http://go.microsoft.com/fwlink/?LinkID=212058&amp;clcid=0x409</w:t>
              </w:r>
            </w:hyperlink>
            <w:r w:rsidRPr="001A3C9D">
              <w:rPr>
                <w:rFonts w:ascii="Arial Narrow" w:hAnsi="Arial Narrow"/>
                <w:color w:val="00467F"/>
              </w:rPr>
              <w:t>)</w:t>
            </w:r>
          </w:p>
        </w:tc>
        <w:tc>
          <w:tcPr>
            <w:tcW w:w="6120" w:type="dxa"/>
          </w:tcPr>
          <w:p w:rsidR="007B07C6" w:rsidRPr="001A3C9D" w:rsidRDefault="007B07C6" w:rsidP="009277DE">
            <w:pPr>
              <w:pStyle w:val="PURBody"/>
              <w:spacing w:after="0"/>
              <w:rPr>
                <w:rFonts w:ascii="Arial Narrow" w:hAnsi="Arial Narrow"/>
                <w:color w:val="404040"/>
              </w:rPr>
            </w:pPr>
            <w:r w:rsidRPr="00CC1108">
              <w:rPr>
                <w:rFonts w:ascii="Arial Narrow" w:hAnsi="Arial Narrow"/>
                <w:color w:val="000000"/>
              </w:rPr>
              <w:t xml:space="preserve">Σύμβαση Παροχής Υπηρεσιών: </w:t>
            </w:r>
            <w:r w:rsidRPr="00CC1108">
              <w:rPr>
                <w:rFonts w:ascii="Arial Narrow" w:hAnsi="Arial Narrow"/>
                <w:b/>
                <w:color w:val="000000"/>
              </w:rPr>
              <w:t xml:space="preserve">Ναι </w:t>
            </w:r>
            <w:r w:rsidRPr="00CC1108">
              <w:rPr>
                <w:rFonts w:ascii="Arial Narrow" w:hAnsi="Arial Narrow"/>
                <w:color w:val="000000"/>
              </w:rPr>
              <w:t>(Ανατρέξτε στη διεύθυνση</w:t>
            </w:r>
            <w:r w:rsidRPr="001A3C9D">
              <w:rPr>
                <w:rFonts w:ascii="Arial Narrow" w:hAnsi="Arial Narrow"/>
                <w:color w:val="404040"/>
              </w:rPr>
              <w:t xml:space="preserve"> </w:t>
            </w:r>
            <w:hyperlink r:id="rId35" w:history="1">
              <w:r w:rsidRPr="00CC1108">
                <w:rPr>
                  <w:rStyle w:val="Hyperlink"/>
                  <w:rFonts w:ascii="Arial Narrow" w:hAnsi="Arial Narrow"/>
                </w:rPr>
                <w:t>http://microsoft.com/licensing/contracts</w:t>
              </w:r>
            </w:hyperlink>
            <w:r w:rsidRPr="00CC1108">
              <w:rPr>
                <w:rFonts w:ascii="Arial Narrow" w:hAnsi="Arial Narrow"/>
                <w:color w:val="000000"/>
              </w:rPr>
              <w:t>)</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7B07C6" w:rsidRPr="001A3C9D" w:rsidTr="009277DE">
        <w:tc>
          <w:tcPr>
            <w:tcW w:w="532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23"/>
              </w:numPr>
              <w:spacing w:after="0"/>
              <w:rPr>
                <w:lang w:eastAsia="ja-JP"/>
              </w:rPr>
            </w:pPr>
            <w:r w:rsidRPr="001A3C9D">
              <w:t xml:space="preserve">τους χρήστες που έχουν πρόσβαση στην online υπηρεσία ή σε σχετικό λογισμικό. </w:t>
            </w:r>
            <w:r w:rsidRPr="001A3C9D">
              <w:br/>
              <w:t>Η αρχειοθέτηση μπορεί να χρησιμοποιηθεί μόνο για αποθήκευση μηνυμάτων.</w:t>
            </w:r>
          </w:p>
        </w:tc>
        <w:tc>
          <w:tcPr>
            <w:tcW w:w="5322"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24"/>
              </w:numPr>
              <w:spacing w:after="0"/>
            </w:pPr>
            <w:r w:rsidRPr="001A3C9D">
              <w:t xml:space="preserve">Exchange Online Plan 2 User SL </w:t>
            </w:r>
            <w:r w:rsidRPr="001A3C9D">
              <w:rPr>
                <w:b/>
              </w:rPr>
              <w:t>ή</w:t>
            </w:r>
          </w:p>
          <w:p w:rsidR="007B07C6" w:rsidRPr="001A3C9D" w:rsidRDefault="007B07C6" w:rsidP="007B07C6">
            <w:pPr>
              <w:pStyle w:val="LetterShorty"/>
              <w:numPr>
                <w:ilvl w:val="0"/>
                <w:numId w:val="24"/>
              </w:numPr>
              <w:spacing w:line="180" w:lineRule="atLeast"/>
            </w:pPr>
            <w:r w:rsidRPr="001A3C9D">
              <w:rPr>
                <w:rFonts w:ascii="Tahoma" w:hAnsi="Tahoma"/>
              </w:rPr>
              <w:t xml:space="preserve">Office 365 Academic A3 User SL </w:t>
            </w:r>
            <w:r w:rsidRPr="001A3C9D">
              <w:rPr>
                <w:rFonts w:ascii="Tahoma" w:hAnsi="Tahoma"/>
                <w:b/>
              </w:rPr>
              <w:t>ή</w:t>
            </w:r>
          </w:p>
          <w:p w:rsidR="007B07C6" w:rsidRPr="001A3C9D" w:rsidRDefault="007B07C6" w:rsidP="007B07C6">
            <w:pPr>
              <w:pStyle w:val="LetterShorty"/>
              <w:numPr>
                <w:ilvl w:val="0"/>
                <w:numId w:val="24"/>
              </w:numPr>
              <w:spacing w:line="180" w:lineRule="atLeast"/>
            </w:pPr>
            <w:r w:rsidRPr="001A3C9D">
              <w:rPr>
                <w:rFonts w:ascii="Tahoma" w:hAnsi="Tahoma"/>
              </w:rPr>
              <w:t xml:space="preserve">Office 365 Academic A4 User SL </w:t>
            </w:r>
            <w:r w:rsidRPr="001A3C9D">
              <w:rPr>
                <w:rFonts w:ascii="Tahoma" w:hAnsi="Tahoma"/>
                <w:b/>
              </w:rPr>
              <w:t>ή</w:t>
            </w:r>
          </w:p>
          <w:p w:rsidR="007B07C6" w:rsidRPr="001A3C9D" w:rsidRDefault="007B07C6" w:rsidP="007B07C6">
            <w:pPr>
              <w:pStyle w:val="PURBullet"/>
              <w:numPr>
                <w:ilvl w:val="0"/>
                <w:numId w:val="24"/>
              </w:numPr>
              <w:spacing w:after="0"/>
            </w:pPr>
            <w:r w:rsidRPr="001A3C9D">
              <w:t xml:space="preserve">Office 365 Enterprise E3 User SL </w:t>
            </w:r>
            <w:r w:rsidRPr="001A3C9D">
              <w:rPr>
                <w:b/>
              </w:rPr>
              <w:t>ή</w:t>
            </w:r>
          </w:p>
          <w:p w:rsidR="007B07C6" w:rsidRPr="001A3C9D" w:rsidRDefault="007B07C6" w:rsidP="007B07C6">
            <w:pPr>
              <w:pStyle w:val="PURBullet"/>
              <w:numPr>
                <w:ilvl w:val="0"/>
                <w:numId w:val="24"/>
              </w:numPr>
              <w:spacing w:after="0"/>
              <w:rPr>
                <w:lang w:eastAsia="ja-JP"/>
              </w:rPr>
            </w:pPr>
            <w:r w:rsidRPr="001A3C9D">
              <w:t>Office 365 Enterprise E4 User SL</w:t>
            </w:r>
          </w:p>
        </w:tc>
      </w:tr>
    </w:tbl>
    <w:p w:rsidR="007B07C6" w:rsidRPr="001A3C9D" w:rsidRDefault="007B07C6" w:rsidP="007B07C6">
      <w:pPr>
        <w:pStyle w:val="PURBlueBGHeader"/>
      </w:pPr>
      <w:r w:rsidRPr="001A3C9D">
        <w:t>Πρόσθετοι Όροι:</w:t>
      </w:r>
    </w:p>
    <w:p w:rsidR="007B07C6" w:rsidRPr="001A3C9D" w:rsidRDefault="007B07C6" w:rsidP="007B07C6">
      <w:pPr>
        <w:pStyle w:val="ListParagraph"/>
        <w:ind w:left="0"/>
      </w:pPr>
      <w:r w:rsidRPr="001A3C9D">
        <w:rPr>
          <w:rFonts w:ascii="Arial" w:hAnsi="Arial" w:cs="Arial"/>
          <w:sz w:val="18"/>
          <w:szCs w:val="18"/>
        </w:rPr>
        <w:t>Το Exchange Online Πρόγραμμα 2 είναι μια μεταγενέστερη υπηρεσία online του Exchange Hosted Archive.</w:t>
      </w:r>
    </w:p>
    <w:p w:rsidR="007B07C6" w:rsidRPr="001A3C9D" w:rsidRDefault="007B07C6" w:rsidP="007B07C6">
      <w:pPr>
        <w:pStyle w:val="ListParagraph"/>
      </w:pPr>
    </w:p>
    <w:p w:rsidR="007B07C6" w:rsidRPr="001A3C9D" w:rsidRDefault="007B07C6" w:rsidP="007B07C6">
      <w:pPr>
        <w:pStyle w:val="exceptionbody"/>
        <w:spacing w:after="120" w:line="240" w:lineRule="auto"/>
        <w:ind w:left="0"/>
      </w:pPr>
      <w:r w:rsidRPr="001A3C9D">
        <w:rPr>
          <w:rFonts w:ascii="Arial" w:hAnsi="Arial" w:cs="Arial"/>
          <w:color w:val="auto"/>
        </w:rPr>
        <w:t>Εάν πραγματοποιήσετε ανανέωση από Exchange Hosted Archive σε Exchange Online Πρόγραμμα 2 και δεν έχετε ήδη πραγματοποιήσει μετεγκατάσταση στο Exchange Online Πρόγραμμα 2, οι αδειοδοτημένοι χρήστες σας μπορούν να συνεχίσουν να</w:t>
      </w:r>
      <w:r>
        <w:rPr>
          <w:rFonts w:ascii="Arial" w:hAnsi="Arial" w:cs="Arial"/>
          <w:color w:val="auto"/>
        </w:rPr>
        <w:t> </w:t>
      </w:r>
      <w:r w:rsidRPr="001A3C9D">
        <w:rPr>
          <w:rFonts w:ascii="Arial" w:hAnsi="Arial" w:cs="Arial"/>
          <w:color w:val="auto"/>
        </w:rPr>
        <w:t>χρησιμοποιούν την υπηρεσία Exchange Hosted Archive σύμφωνα με τους όρους των Δικαιωμάτων Χρήσης Προϊόντος του Μαρτίου</w:t>
      </w:r>
      <w:r>
        <w:rPr>
          <w:rFonts w:ascii="Arial" w:hAnsi="Arial" w:cs="Arial"/>
          <w:color w:val="auto"/>
        </w:rPr>
        <w:t> </w:t>
      </w:r>
      <w:r w:rsidRPr="001A3C9D">
        <w:rPr>
          <w:rFonts w:ascii="Arial" w:hAnsi="Arial" w:cs="Arial"/>
          <w:color w:val="auto"/>
        </w:rPr>
        <w:t>2011 μέχρι τη μετεγκατάστασή σας στο Exchange Online Πρόγραμμα 2 ή τη λήξη των αδειών User SL για το Exchange Online</w:t>
      </w:r>
      <w:r>
        <w:rPr>
          <w:rFonts w:ascii="Arial" w:hAnsi="Arial" w:cs="Arial"/>
          <w:color w:val="auto"/>
        </w:rPr>
        <w:t> </w:t>
      </w:r>
      <w:r w:rsidRPr="001A3C9D">
        <w:rPr>
          <w:rFonts w:ascii="Arial" w:hAnsi="Arial" w:cs="Arial"/>
          <w:color w:val="auto"/>
        </w:rPr>
        <w:t>Πρόγραμμα 2 (όποιο ισχύσει πρώτα).</w:t>
      </w:r>
    </w:p>
    <w:p w:rsidR="007B07C6" w:rsidRDefault="007B07C6" w:rsidP="007B07C6">
      <w:pPr>
        <w:pStyle w:val="PURBreadcrumb"/>
        <w:keepNext w:val="0"/>
        <w:keepLines w:val="0"/>
      </w:pPr>
      <w:hyperlink w:anchor="4">
        <w:r w:rsidRPr="001A3C9D">
          <w:rPr>
            <w:color w:val="00467F"/>
            <w:u w:val="single"/>
          </w:rPr>
          <w:t>Πίνακας Περιεχομένων</w:t>
        </w:r>
      </w:hyperlink>
      <w:r w:rsidRPr="001A3C9D">
        <w:t xml:space="preserve"> / </w:t>
      </w:r>
      <w:hyperlink w:anchor="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Breadcrumb"/>
        <w:keepNext w:val="0"/>
        <w:keepLines w:val="0"/>
      </w:pPr>
    </w:p>
    <w:p w:rsidR="007B07C6" w:rsidRPr="001A3C9D" w:rsidRDefault="007B07C6" w:rsidP="007B07C6">
      <w:pPr>
        <w:pStyle w:val="PURProductName"/>
      </w:pPr>
      <w:r w:rsidRPr="001A3C9D">
        <w:lastRenderedPageBreak/>
        <w:t>Exchange Online Protection</w:t>
      </w:r>
      <w:r w:rsidRPr="001A3C9D">
        <w:fldChar w:fldCharType="begin"/>
      </w:r>
      <w:r w:rsidRPr="001A3C9D">
        <w:instrText xml:space="preserve">XE "Exchange Online Protection" </w:instrText>
      </w:r>
      <w:r w:rsidRPr="001A3C9D">
        <w:fldChar w:fldCharType="end"/>
      </w:r>
      <w:r w:rsidRPr="001A3C9D">
        <w:fldChar w:fldCharType="begin"/>
      </w:r>
      <w:r w:rsidRPr="001A3C9D">
        <w:instrText xml:space="preserve"> TC "</w:instrText>
      </w:r>
      <w:bookmarkStart w:id="275" w:name="_Toc337640786"/>
      <w:bookmarkStart w:id="276" w:name="_Toc345598279"/>
      <w:bookmarkStart w:id="277" w:name="_Toc345598355"/>
      <w:r w:rsidRPr="001A3C9D">
        <w:instrText xml:space="preserve">Exchange Online </w:instrText>
      </w:r>
      <w:bookmarkEnd w:id="275"/>
      <w:r w:rsidRPr="001A3C9D">
        <w:instrText>Protection</w:instrText>
      </w:r>
      <w:bookmarkEnd w:id="276"/>
      <w:bookmarkEnd w:id="277"/>
      <w:r w:rsidRPr="001A3C9D">
        <w:instrText>" \l 2</w:instrText>
      </w:r>
      <w:r w:rsidRPr="001A3C9D">
        <w:fldChar w:fldCharType="end"/>
      </w:r>
    </w:p>
    <w:p w:rsidR="007B07C6" w:rsidRPr="001A3C9D" w:rsidRDefault="007B07C6" w:rsidP="007B07C6">
      <w:pPr>
        <w:pStyle w:val="PURLicenseTerm"/>
        <w:ind w:left="270"/>
      </w:pPr>
      <w:r w:rsidRPr="001A3C9D">
        <w:t xml:space="preserve"> Οι όροι άδειας χρήσης που ισχύουν για τη χρήση αυτού του προϊόντος είναι οι Γενικοί Όροι Άδειας Χρήσης και οι ακόλουθοι: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456623">
              <w:rPr>
                <w:rFonts w:ascii="Arial Narrow" w:hAnsi="Arial Narrow"/>
                <w:color w:val="000000"/>
              </w:rPr>
              <w:t xml:space="preserve">Προστασία Ιδιωτικού Απορρήτου Office 365 και Συμπλήρωμα Ασφαλείας: </w:t>
            </w:r>
            <w:r>
              <w:rPr>
                <w:rFonts w:ascii="Arial Narrow" w:hAnsi="Arial Narrow"/>
                <w:color w:val="000000"/>
              </w:rPr>
              <w:br/>
            </w:r>
            <w:r w:rsidRPr="00456623">
              <w:rPr>
                <w:rFonts w:ascii="Arial Narrow" w:hAnsi="Arial Narrow"/>
                <w:b/>
                <w:color w:val="000000"/>
              </w:rPr>
              <w:t>Ναι</w:t>
            </w:r>
            <w:r w:rsidRPr="00456623">
              <w:rPr>
                <w:rFonts w:ascii="Arial Narrow" w:hAnsi="Arial Narrow"/>
                <w:color w:val="000000"/>
              </w:rPr>
              <w:t xml:space="preserve"> (Ανατρέξτε στη διεύθυνση </w:t>
            </w:r>
            <w:hyperlink r:id="rId36">
              <w:r w:rsidRPr="001A3C9D">
                <w:rPr>
                  <w:rFonts w:ascii="Arial Narrow" w:hAnsi="Arial Narrow"/>
                  <w:color w:val="00467F"/>
                  <w:u w:val="single"/>
                </w:rPr>
                <w:t>http://go.microsoft.com/fwlink/?LinkID=212058&amp;clcid=0x409</w:t>
              </w:r>
            </w:hyperlink>
            <w:r w:rsidRPr="001A3C9D">
              <w:rPr>
                <w:rFonts w:ascii="Arial Narrow" w:hAnsi="Arial Narrow"/>
                <w:color w:val="00467F"/>
              </w:rPr>
              <w:t>)</w:t>
            </w:r>
          </w:p>
        </w:tc>
        <w:tc>
          <w:tcPr>
            <w:tcW w:w="6120" w:type="dxa"/>
          </w:tcPr>
          <w:p w:rsidR="007B07C6" w:rsidRPr="001A3C9D" w:rsidRDefault="007B07C6" w:rsidP="009277DE">
            <w:pPr>
              <w:pStyle w:val="PURBody"/>
              <w:spacing w:after="0"/>
              <w:rPr>
                <w:rFonts w:ascii="Arial Narrow" w:hAnsi="Arial Narrow"/>
                <w:color w:val="404040"/>
              </w:rPr>
            </w:pPr>
            <w:r w:rsidRPr="00456623">
              <w:rPr>
                <w:rFonts w:ascii="Arial Narrow" w:hAnsi="Arial Narrow"/>
                <w:color w:val="000000"/>
              </w:rPr>
              <w:t xml:space="preserve">Σύμβαση Παροχής Υπηρεσιών: </w:t>
            </w:r>
            <w:r w:rsidRPr="00456623">
              <w:rPr>
                <w:rFonts w:ascii="Arial Narrow" w:hAnsi="Arial Narrow"/>
                <w:b/>
                <w:color w:val="000000"/>
              </w:rPr>
              <w:t xml:space="preserve">Ναι </w:t>
            </w:r>
            <w:r w:rsidRPr="00456623">
              <w:rPr>
                <w:rFonts w:ascii="Arial Narrow" w:hAnsi="Arial Narrow"/>
                <w:color w:val="000000"/>
              </w:rPr>
              <w:t xml:space="preserve">(Ανατρέξτε στη διεύθυνση </w:t>
            </w:r>
            <w:hyperlink r:id="rId37">
              <w:r w:rsidRPr="001A3C9D">
                <w:rPr>
                  <w:rFonts w:ascii="Arial Narrow" w:hAnsi="Arial Narrow"/>
                  <w:color w:val="00467F"/>
                  <w:u w:val="single"/>
                </w:rPr>
                <w:t>http://microsoft.com/licensing/contracts</w:t>
              </w:r>
            </w:hyperlink>
            <w:r w:rsidRPr="00456623">
              <w:rPr>
                <w:color w:val="000000"/>
              </w:rPr>
              <w:t>)</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68"/>
              </w:numPr>
              <w:spacing w:after="0"/>
            </w:pPr>
            <w:r w:rsidRPr="001A3C9D">
              <w:t>Χρήστες των οποίων τα Δεδομένα Πελατών</w:t>
            </w:r>
            <w:r w:rsidRPr="001A3C9D">
              <w:rPr>
                <w:vertAlign w:val="superscript"/>
              </w:rPr>
              <w:t>1</w:t>
            </w:r>
            <w:r w:rsidRPr="001A3C9D">
              <w:t xml:space="preserve"> υπόκεινται σε επεξεργασία από την online υπηρεσία ή σχετικό λογισμικό</w:t>
            </w:r>
          </w:p>
          <w:p w:rsidR="007B07C6" w:rsidRPr="001A3C9D" w:rsidRDefault="007B07C6" w:rsidP="009277DE">
            <w:pPr>
              <w:pStyle w:val="PURBody"/>
              <w:spacing w:after="0"/>
            </w:pPr>
          </w:p>
          <w:p w:rsidR="007B07C6" w:rsidRPr="001A3C9D" w:rsidRDefault="007B07C6" w:rsidP="009277DE">
            <w:pPr>
              <w:pStyle w:val="PURBody"/>
              <w:spacing w:after="0"/>
              <w:rPr>
                <w:lang w:eastAsia="ja-JP"/>
              </w:rPr>
            </w:pPr>
            <w:r w:rsidRPr="001A3C9D">
              <w:rPr>
                <w:vertAlign w:val="superscript"/>
              </w:rPr>
              <w:t xml:space="preserve">1 </w:t>
            </w:r>
            <w:r w:rsidRPr="001A3C9D">
              <w:t xml:space="preserve">Ανατρέξτε στην ενότητα </w:t>
            </w:r>
            <w:hyperlink w:anchor="General_License_Terms">
              <w:r w:rsidRPr="001A3C9D">
                <w:rPr>
                  <w:color w:val="00467F"/>
                  <w:u w:val="single"/>
                </w:rPr>
                <w:t>Γενικοί Όροι Άδειας Χρήσης, Ορισμοί</w:t>
              </w:r>
            </w:hyperlink>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69"/>
              </w:numPr>
              <w:spacing w:after="0"/>
            </w:pPr>
            <w:r w:rsidRPr="001A3C9D">
              <w:t xml:space="preserve">Exchange Online Protection User SL </w:t>
            </w:r>
            <w:r w:rsidRPr="001A3C9D">
              <w:rPr>
                <w:b/>
              </w:rPr>
              <w:t>ή</w:t>
            </w:r>
          </w:p>
          <w:p w:rsidR="007B07C6" w:rsidRPr="001A3C9D" w:rsidRDefault="007B07C6" w:rsidP="007B07C6">
            <w:pPr>
              <w:pStyle w:val="PURBullet"/>
              <w:numPr>
                <w:ilvl w:val="0"/>
                <w:numId w:val="69"/>
              </w:numPr>
              <w:spacing w:after="0"/>
              <w:rPr>
                <w:lang w:eastAsia="ja-JP"/>
              </w:rPr>
            </w:pPr>
            <w:r w:rsidRPr="001A3C9D">
              <w:t>Exchange Online Protection A User SL</w:t>
            </w:r>
          </w:p>
        </w:tc>
      </w:tr>
    </w:tbl>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bookmarkStart w:id="278" w:name="_Sec378"/>
      <w:r w:rsidRPr="001A3C9D">
        <w:t>Lync Online Πρόγραμμα 1</w:t>
      </w:r>
      <w:bookmarkEnd w:id="278"/>
      <w:r w:rsidRPr="001A3C9D">
        <w:fldChar w:fldCharType="begin"/>
      </w:r>
      <w:r w:rsidRPr="001A3C9D">
        <w:instrText xml:space="preserve">XE "Lync Online Πρόγραμμα 1" </w:instrText>
      </w:r>
      <w:r w:rsidRPr="001A3C9D">
        <w:fldChar w:fldCharType="end"/>
      </w:r>
      <w:r w:rsidRPr="001A3C9D">
        <w:fldChar w:fldCharType="begin"/>
      </w:r>
      <w:r w:rsidRPr="001A3C9D">
        <w:instrText>TC "</w:instrText>
      </w:r>
      <w:bookmarkStart w:id="279" w:name="_Toc345598280"/>
      <w:bookmarkStart w:id="280" w:name="_Toc345598356"/>
      <w:r w:rsidRPr="001A3C9D">
        <w:instrText>Lync Online Πρόγραμμα 1</w:instrText>
      </w:r>
      <w:bookmarkEnd w:id="279"/>
      <w:bookmarkEnd w:id="280"/>
      <w:r w:rsidRPr="001A3C9D">
        <w:instrText xml:space="preserve">" \l 2 </w:instrText>
      </w:r>
      <w:r w:rsidRPr="001A3C9D">
        <w:fldChar w:fldCharType="end"/>
      </w:r>
    </w:p>
    <w:p w:rsidR="007B07C6" w:rsidRPr="009F246C" w:rsidRDefault="007B07C6" w:rsidP="007B07C6">
      <w:pPr>
        <w:pStyle w:val="PURLicenseTerm"/>
        <w:rPr>
          <w:color w:val="000000"/>
        </w:rPr>
      </w:pPr>
      <w:r w:rsidRPr="009F246C">
        <w:rPr>
          <w:color w:val="000000"/>
        </w:rPr>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ED7E54">
              <w:rPr>
                <w:rFonts w:ascii="Arial Narrow" w:hAnsi="Arial Narrow"/>
                <w:color w:val="000000"/>
              </w:rPr>
              <w:t xml:space="preserve">Ανατρέξτε στις Σχετικές Ειδοποιήσεις: </w:t>
            </w:r>
            <w:r w:rsidRPr="00ED7E54">
              <w:rPr>
                <w:rFonts w:ascii="Arial Narrow" w:hAnsi="Arial Narrow"/>
                <w:b/>
                <w:color w:val="000000"/>
              </w:rPr>
              <w:t xml:space="preserve">Σημείωση σχετικά με την εγγραφή, το πρότυπο εικόνας H.264/AVC, το πρότυπο βίντεο VC-1, το πρότυπο εικόνας MPEG-4 και το πρότυπο βίντεο MPEG-2 </w:t>
            </w:r>
            <w:r w:rsidRPr="00ED7E54">
              <w:rPr>
                <w:rFonts w:ascii="Arial Narrow" w:hAnsi="Arial Narrow"/>
                <w:color w:val="000000"/>
              </w:rPr>
              <w:t>(Ανατρέξτε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ED7E54">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r w:rsidRPr="00ED7E54">
              <w:rPr>
                <w:rFonts w:ascii="Arial Narrow" w:hAnsi="Arial Narrow"/>
                <w:color w:val="000000"/>
              </w:rPr>
              <w:t xml:space="preserve">Σύμβαση Παροχής Υπηρεσιών: </w:t>
            </w:r>
            <w:r w:rsidRPr="00ED7E54">
              <w:rPr>
                <w:rFonts w:ascii="Arial Narrow" w:hAnsi="Arial Narrow"/>
                <w:b/>
                <w:color w:val="000000"/>
              </w:rPr>
              <w:t xml:space="preserve">Ναι </w:t>
            </w:r>
            <w:r w:rsidRPr="00ED7E54">
              <w:rPr>
                <w:rFonts w:ascii="Arial Narrow" w:hAnsi="Arial Narrow"/>
                <w:color w:val="000000"/>
              </w:rPr>
              <w:t xml:space="preserve">(Ανατρέξτε στη διεύθυνση </w:t>
            </w:r>
            <w:hyperlink r:id="rId38" w:history="1">
              <w:r w:rsidRPr="00406CDB">
                <w:rPr>
                  <w:rStyle w:val="Hyperlink"/>
                  <w:rFonts w:ascii="Arial Narrow" w:hAnsi="Arial Narrow"/>
                </w:rPr>
                <w:t>http://microsoft.com/licensing/contracts</w:t>
              </w:r>
            </w:hyperlink>
            <w:r w:rsidRPr="00ED7E54">
              <w:rPr>
                <w:rFonts w:ascii="Arial Narrow" w:hAnsi="Arial Narrow"/>
                <w:color w:val="000000"/>
              </w:rPr>
              <w:t>)</w:t>
            </w:r>
          </w:p>
        </w:tc>
      </w:tr>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FE7363">
              <w:rPr>
                <w:rFonts w:ascii="Arial Narrow" w:hAnsi="Arial Narrow"/>
                <w:color w:val="000000"/>
              </w:rPr>
              <w:t xml:space="preserve">Προστασία Ιδιωτικού Απορρήτου Office 365 και Συμπλήρωμα Ασφαλείας: </w:t>
            </w:r>
            <w:r>
              <w:rPr>
                <w:rFonts w:ascii="Arial Narrow" w:hAnsi="Arial Narrow"/>
                <w:color w:val="000000"/>
              </w:rPr>
              <w:br/>
            </w:r>
            <w:r w:rsidRPr="00FE7363">
              <w:rPr>
                <w:rFonts w:ascii="Arial Narrow" w:hAnsi="Arial Narrow"/>
                <w:b/>
                <w:color w:val="000000"/>
              </w:rPr>
              <w:t>Ναι</w:t>
            </w:r>
            <w:r w:rsidRPr="00FE7363">
              <w:rPr>
                <w:rFonts w:ascii="Arial Narrow" w:hAnsi="Arial Narrow"/>
                <w:color w:val="000000"/>
              </w:rPr>
              <w:t xml:space="preserve"> (Ανατρέξτε στη διεύθυνση </w:t>
            </w:r>
            <w:hyperlink r:id="rId39">
              <w:r w:rsidRPr="001A3C9D">
                <w:rPr>
                  <w:rFonts w:ascii="Arial Narrow" w:hAnsi="Arial Narrow"/>
                  <w:color w:val="00467F"/>
                  <w:u w:val="single"/>
                </w:rPr>
                <w:t>http://go.microsoft.com/fwlink/?LinkID=212058&amp;clcid=0x409</w:t>
              </w:r>
            </w:hyperlink>
            <w:r w:rsidRPr="00FE7363">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25"/>
              </w:numPr>
              <w:spacing w:after="0"/>
              <w:rPr>
                <w:lang w:eastAsia="ja-JP"/>
              </w:rPr>
            </w:pPr>
            <w:r w:rsidRPr="001A3C9D">
              <w:t xml:space="preserve">τους χρήστες που έχουν πρόσβαση στην online υπηρεσία ή σε σχετικό λογισμικό. </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26"/>
              </w:numPr>
              <w:spacing w:after="0"/>
            </w:pPr>
            <w:r w:rsidRPr="001A3C9D">
              <w:t xml:space="preserve">Lync Online Plan 1 User SL </w:t>
            </w:r>
            <w:r w:rsidRPr="001A3C9D">
              <w:rPr>
                <w:b/>
              </w:rPr>
              <w:t>ή</w:t>
            </w:r>
          </w:p>
          <w:p w:rsidR="007B07C6" w:rsidRPr="001A3C9D" w:rsidRDefault="007B07C6" w:rsidP="007B07C6">
            <w:pPr>
              <w:pStyle w:val="PURBullet"/>
              <w:numPr>
                <w:ilvl w:val="0"/>
                <w:numId w:val="26"/>
              </w:numPr>
              <w:spacing w:after="0"/>
            </w:pPr>
            <w:r w:rsidRPr="001A3C9D">
              <w:t xml:space="preserve">Lync Online Plan 2 User SL </w:t>
            </w:r>
            <w:r w:rsidRPr="001A3C9D">
              <w:rPr>
                <w:b/>
              </w:rPr>
              <w:t>ή</w:t>
            </w:r>
          </w:p>
          <w:p w:rsidR="007B07C6" w:rsidRPr="001A3C9D" w:rsidRDefault="007B07C6" w:rsidP="007B07C6">
            <w:pPr>
              <w:pStyle w:val="Heading4nobold"/>
              <w:numPr>
                <w:ilvl w:val="0"/>
                <w:numId w:val="26"/>
              </w:numPr>
              <w:spacing w:after="0" w:line="180" w:lineRule="atLeast"/>
              <w:jc w:val="left"/>
            </w:pPr>
            <w:r w:rsidRPr="001A3C9D">
              <w:rPr>
                <w:rFonts w:ascii="Tahoma" w:hAnsi="Tahoma"/>
                <w:color w:val="000000"/>
              </w:rPr>
              <w:t xml:space="preserve">Office 365 Academic A1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Heading4nobold"/>
              <w:numPr>
                <w:ilvl w:val="0"/>
                <w:numId w:val="26"/>
              </w:numPr>
              <w:spacing w:after="0" w:line="180" w:lineRule="atLeast"/>
              <w:jc w:val="left"/>
            </w:pPr>
            <w:r w:rsidRPr="001A3C9D">
              <w:rPr>
                <w:rFonts w:ascii="Tahoma" w:hAnsi="Tahoma"/>
                <w:color w:val="000000"/>
              </w:rPr>
              <w:t xml:space="preserve">Office 365 Academic A2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Heading4nobold"/>
              <w:numPr>
                <w:ilvl w:val="0"/>
                <w:numId w:val="26"/>
              </w:numPr>
              <w:spacing w:after="0" w:line="180" w:lineRule="atLeast"/>
              <w:jc w:val="left"/>
            </w:pPr>
            <w:r w:rsidRPr="001A3C9D">
              <w:rPr>
                <w:rFonts w:ascii="Tahoma" w:hAnsi="Tahoma"/>
                <w:color w:val="000000"/>
              </w:rPr>
              <w:t xml:space="preserve">Office 365 Academic A3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Heading4nobold"/>
              <w:numPr>
                <w:ilvl w:val="0"/>
                <w:numId w:val="26"/>
              </w:numPr>
              <w:spacing w:after="0" w:line="180" w:lineRule="atLeast"/>
              <w:jc w:val="left"/>
            </w:pPr>
            <w:r w:rsidRPr="001A3C9D">
              <w:rPr>
                <w:rFonts w:ascii="Tahoma" w:hAnsi="Tahoma"/>
                <w:color w:val="000000"/>
              </w:rPr>
              <w:t xml:space="preserve">Office 365 Academic A4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PURBullet"/>
              <w:numPr>
                <w:ilvl w:val="0"/>
                <w:numId w:val="26"/>
              </w:numPr>
              <w:spacing w:after="0"/>
            </w:pPr>
            <w:r w:rsidRPr="001A3C9D">
              <w:t xml:space="preserve">Office 365 Enterprise E1 User SL </w:t>
            </w:r>
            <w:r w:rsidRPr="001A3C9D">
              <w:rPr>
                <w:b/>
              </w:rPr>
              <w:t>ή</w:t>
            </w:r>
          </w:p>
          <w:p w:rsidR="007B07C6" w:rsidRPr="001A3C9D" w:rsidRDefault="007B07C6" w:rsidP="007B07C6">
            <w:pPr>
              <w:pStyle w:val="PURBullet"/>
              <w:numPr>
                <w:ilvl w:val="0"/>
                <w:numId w:val="26"/>
              </w:numPr>
              <w:spacing w:after="0"/>
            </w:pPr>
            <w:r w:rsidRPr="001A3C9D">
              <w:t xml:space="preserve">Office 365 Enterprise E2 User SL </w:t>
            </w:r>
            <w:r w:rsidRPr="001A3C9D">
              <w:rPr>
                <w:b/>
              </w:rPr>
              <w:t>ή</w:t>
            </w:r>
          </w:p>
          <w:p w:rsidR="007B07C6" w:rsidRPr="001A3C9D" w:rsidRDefault="007B07C6" w:rsidP="007B07C6">
            <w:pPr>
              <w:pStyle w:val="PURBullet"/>
              <w:numPr>
                <w:ilvl w:val="0"/>
                <w:numId w:val="26"/>
              </w:numPr>
              <w:spacing w:after="0"/>
            </w:pPr>
            <w:r w:rsidRPr="001A3C9D">
              <w:t xml:space="preserve">Office 365 Enterprise E3 User SL </w:t>
            </w:r>
            <w:r w:rsidRPr="001A3C9D">
              <w:rPr>
                <w:b/>
              </w:rPr>
              <w:t>ή</w:t>
            </w:r>
          </w:p>
          <w:p w:rsidR="007B07C6" w:rsidRPr="001A3C9D" w:rsidRDefault="007B07C6" w:rsidP="007B07C6">
            <w:pPr>
              <w:pStyle w:val="PURBullet"/>
              <w:numPr>
                <w:ilvl w:val="0"/>
                <w:numId w:val="26"/>
              </w:numPr>
              <w:spacing w:after="0"/>
            </w:pPr>
            <w:r w:rsidRPr="001A3C9D">
              <w:t xml:space="preserve">Office 365 Enterprise E4 User SL </w:t>
            </w:r>
            <w:r w:rsidRPr="001A3C9D">
              <w:rPr>
                <w:b/>
              </w:rPr>
              <w:t>ή</w:t>
            </w:r>
          </w:p>
          <w:p w:rsidR="007B07C6" w:rsidRPr="001A3C9D" w:rsidRDefault="007B07C6" w:rsidP="007B07C6">
            <w:pPr>
              <w:pStyle w:val="PURBullet"/>
              <w:numPr>
                <w:ilvl w:val="0"/>
                <w:numId w:val="26"/>
              </w:numPr>
              <w:spacing w:after="0"/>
            </w:pPr>
            <w:r w:rsidRPr="001A3C9D">
              <w:t xml:space="preserve">Live Meeting Professional User SL </w:t>
            </w:r>
            <w:r w:rsidRPr="001A3C9D">
              <w:rPr>
                <w:b/>
              </w:rPr>
              <w:t>ή</w:t>
            </w:r>
          </w:p>
          <w:p w:rsidR="007B07C6" w:rsidRPr="001A3C9D" w:rsidRDefault="007B07C6" w:rsidP="007B07C6">
            <w:pPr>
              <w:pStyle w:val="PURBullet"/>
              <w:numPr>
                <w:ilvl w:val="0"/>
                <w:numId w:val="26"/>
              </w:numPr>
              <w:spacing w:after="0"/>
              <w:rPr>
                <w:lang w:eastAsia="ja-JP"/>
              </w:rPr>
            </w:pPr>
            <w:r w:rsidRPr="001A3C9D">
              <w:t>Live Meeting Standard User SL</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lueStrong-Indented"/>
      </w:pPr>
      <w:r w:rsidRPr="001A3C9D">
        <w:t>Λογισμικό Microsoft Silverlight</w:t>
      </w:r>
    </w:p>
    <w:p w:rsidR="007B07C6" w:rsidRPr="001A3C9D" w:rsidRDefault="007B07C6" w:rsidP="007B07C6">
      <w:pPr>
        <w:pStyle w:val="PURBody-Indented"/>
      </w:pPr>
      <w:r w:rsidRPr="001A3C9D">
        <w:t xml:space="preserve">Το Lync 2010 περιλαμβάνει το Silverlight. Το Silverlight ενδέχεται να περιλαμβάνει τεχνολογία αποκωδικοποίησης H.264/MPEG-4 AVC ή/και VC-1. </w:t>
      </w:r>
    </w:p>
    <w:p w:rsidR="007B07C6" w:rsidRPr="001A3C9D" w:rsidRDefault="007B07C6" w:rsidP="007B07C6">
      <w:pPr>
        <w:pStyle w:val="PURBreadcrumb"/>
      </w:pP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bookmarkStart w:id="281" w:name="_Sec373"/>
      <w:r w:rsidRPr="001A3C9D">
        <w:t>Lync Online Πρόγραμμα 2</w:t>
      </w:r>
      <w:bookmarkEnd w:id="281"/>
      <w:r w:rsidRPr="001A3C9D">
        <w:fldChar w:fldCharType="begin"/>
      </w:r>
      <w:r w:rsidRPr="001A3C9D">
        <w:instrText xml:space="preserve">XE "Lync Online Πρόγραμμα 2" </w:instrText>
      </w:r>
      <w:r w:rsidRPr="001A3C9D">
        <w:fldChar w:fldCharType="end"/>
      </w:r>
      <w:r w:rsidRPr="001A3C9D">
        <w:fldChar w:fldCharType="begin"/>
      </w:r>
      <w:r w:rsidRPr="001A3C9D">
        <w:instrText>TC "</w:instrText>
      </w:r>
      <w:bookmarkStart w:id="282" w:name="_Toc345598281"/>
      <w:bookmarkStart w:id="283" w:name="_Toc345598357"/>
      <w:r w:rsidRPr="001A3C9D">
        <w:instrText>Lync Online Πρόγραμμα 2</w:instrText>
      </w:r>
      <w:bookmarkEnd w:id="282"/>
      <w:bookmarkEnd w:id="283"/>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93"/>
        <w:gridCol w:w="5637"/>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D23747">
              <w:rPr>
                <w:rFonts w:ascii="Arial Narrow" w:hAnsi="Arial Narrow"/>
                <w:color w:val="000000"/>
              </w:rPr>
              <w:t xml:space="preserve">Ανατρέξτε στις Σχετικές Ειδοποιήσεις: </w:t>
            </w:r>
            <w:r w:rsidRPr="00D23747">
              <w:rPr>
                <w:rFonts w:ascii="Arial Narrow" w:hAnsi="Arial Narrow"/>
                <w:b/>
                <w:color w:val="000000"/>
              </w:rPr>
              <w:t>Σημείωση σχετικά με την εγγραφή, το πρότυπο εικόνας H.264/AVC, το πρότυπο βίντεο VC-1, το πρότυπο εικόνας MPEG-4 και το πρότυπο βίντεο MPEG-2</w:t>
            </w:r>
            <w:r w:rsidRPr="00D23747">
              <w:rPr>
                <w:rFonts w:ascii="Arial Narrow" w:hAnsi="Arial Narrow"/>
                <w:color w:val="000000"/>
              </w:rPr>
              <w:t xml:space="preserve"> (Ανατρέξτε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D23747">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r w:rsidRPr="00D23747">
              <w:rPr>
                <w:rFonts w:ascii="Arial Narrow" w:hAnsi="Arial Narrow"/>
                <w:color w:val="000000"/>
              </w:rPr>
              <w:t xml:space="preserve">Σύμβαση Παροχής Υπηρεσιών: </w:t>
            </w:r>
            <w:r w:rsidRPr="00D23747">
              <w:rPr>
                <w:rFonts w:ascii="Arial Narrow" w:hAnsi="Arial Narrow"/>
                <w:b/>
                <w:color w:val="000000"/>
              </w:rPr>
              <w:t xml:space="preserve">Ναι </w:t>
            </w:r>
            <w:r w:rsidRPr="00D23747">
              <w:rPr>
                <w:rFonts w:ascii="Arial Narrow" w:hAnsi="Arial Narrow"/>
                <w:color w:val="000000"/>
              </w:rPr>
              <w:t xml:space="preserve">(Ανατρέξτε στη διεύθυνση </w:t>
            </w:r>
            <w:hyperlink r:id="rId40" w:history="1">
              <w:r w:rsidRPr="00282031">
                <w:rPr>
                  <w:rStyle w:val="Hyperlink"/>
                  <w:rFonts w:ascii="Arial Narrow" w:hAnsi="Arial Narrow"/>
                </w:rPr>
                <w:t>http://microsoft.com/licensing/contracts</w:t>
              </w:r>
            </w:hyperlink>
            <w:r w:rsidRPr="00D23747">
              <w:rPr>
                <w:rFonts w:ascii="Arial Narrow" w:hAnsi="Arial Narrow"/>
                <w:color w:val="000000"/>
              </w:rPr>
              <w:t>)</w:t>
            </w:r>
          </w:p>
        </w:tc>
      </w:tr>
    </w:tbl>
    <w:p w:rsidR="007B07C6" w:rsidRPr="00D23747" w:rsidRDefault="007B07C6" w:rsidP="007B07C6">
      <w:pPr>
        <w:pStyle w:val="PURBody"/>
        <w:tabs>
          <w:tab w:val="left" w:pos="5672"/>
        </w:tabs>
        <w:spacing w:after="0"/>
        <w:rPr>
          <w:rFonts w:ascii="Arial Narrow" w:hAnsi="Arial Narrow"/>
          <w:color w:val="000000"/>
        </w:rPr>
      </w:pPr>
      <w:r w:rsidRPr="00D23747">
        <w:rPr>
          <w:rFonts w:ascii="Arial Narrow" w:hAnsi="Arial Narrow"/>
          <w:color w:val="000000"/>
        </w:rPr>
        <w:tab/>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24264A">
              <w:rPr>
                <w:rFonts w:ascii="Arial Narrow" w:hAnsi="Arial Narrow"/>
                <w:color w:val="000000"/>
              </w:rPr>
              <w:lastRenderedPageBreak/>
              <w:t xml:space="preserve">Προστασία Ιδιωτικού Απορρήτου Office 365 και Συμπλήρωμα Ασφαλείας: </w:t>
            </w:r>
            <w:r>
              <w:rPr>
                <w:rFonts w:ascii="Arial Narrow" w:hAnsi="Arial Narrow"/>
                <w:color w:val="000000"/>
              </w:rPr>
              <w:br/>
            </w:r>
            <w:r w:rsidRPr="0024264A">
              <w:rPr>
                <w:rFonts w:ascii="Arial Narrow" w:hAnsi="Arial Narrow"/>
                <w:b/>
                <w:color w:val="000000"/>
              </w:rPr>
              <w:t>Ναι</w:t>
            </w:r>
            <w:r w:rsidRPr="0024264A">
              <w:rPr>
                <w:rFonts w:ascii="Arial Narrow" w:hAnsi="Arial Narrow"/>
                <w:color w:val="000000"/>
              </w:rPr>
              <w:t xml:space="preserve"> (Ανατρέξτε στη διεύθυνση </w:t>
            </w:r>
            <w:hyperlink r:id="rId41">
              <w:r w:rsidRPr="001A3C9D">
                <w:rPr>
                  <w:rFonts w:ascii="Arial Narrow" w:hAnsi="Arial Narrow"/>
                  <w:color w:val="00467F"/>
                  <w:u w:val="single"/>
                </w:rPr>
                <w:t>http://go.microsoft.com/fwlink/?LinkID=212058&amp;clcid=0x409</w:t>
              </w:r>
            </w:hyperlink>
            <w:r w:rsidRPr="0024264A">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2"/>
        <w:gridCol w:w="5300"/>
      </w:tblGrid>
      <w:tr w:rsidR="007B07C6" w:rsidRPr="001A3C9D" w:rsidTr="009277DE">
        <w:tc>
          <w:tcPr>
            <w:tcW w:w="708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9277DE">
            <w:pPr>
              <w:pStyle w:val="PURBody"/>
              <w:spacing w:after="0"/>
            </w:pPr>
            <w:r w:rsidRPr="001A3C9D">
              <w:t xml:space="preserve">Εξουσιοδοτημένους χρήστες που έχουν πρόσβαση στην online υπηρεσία ή σε σχετικό λογισμικό. Ωστόσο, </w:t>
            </w:r>
          </w:p>
          <w:p w:rsidR="007B07C6" w:rsidRPr="001A3C9D" w:rsidRDefault="007B07C6" w:rsidP="007B07C6">
            <w:pPr>
              <w:pStyle w:val="PURBullet"/>
              <w:numPr>
                <w:ilvl w:val="0"/>
                <w:numId w:val="27"/>
              </w:numPr>
              <w:spacing w:after="0"/>
            </w:pPr>
            <w:r w:rsidRPr="001A3C9D">
              <w:t>οι χρήστες με άδεια χρήσης για Lync Online Πρόγραμμα 1</w:t>
            </w:r>
          </w:p>
          <w:p w:rsidR="007B07C6" w:rsidRPr="001A3C9D" w:rsidRDefault="007B07C6" w:rsidP="007B07C6">
            <w:pPr>
              <w:pStyle w:val="PURBullet"/>
              <w:numPr>
                <w:ilvl w:val="0"/>
                <w:numId w:val="27"/>
              </w:numPr>
              <w:spacing w:after="0"/>
            </w:pPr>
            <w:r w:rsidRPr="001A3C9D">
              <w:t>οι χρήστες με άδεια χρήσης για Lync Server Standard CAL</w:t>
            </w:r>
          </w:p>
          <w:p w:rsidR="007B07C6" w:rsidRPr="001A3C9D" w:rsidRDefault="007B07C6" w:rsidP="007B07C6">
            <w:pPr>
              <w:pStyle w:val="PURBullet"/>
              <w:numPr>
                <w:ilvl w:val="0"/>
                <w:numId w:val="27"/>
              </w:numPr>
              <w:spacing w:after="0"/>
            </w:pPr>
            <w:r w:rsidRPr="001A3C9D">
              <w:t>οι χρήστες με άδεια χρήσης για Lync Server Enterprise</w:t>
            </w:r>
            <w:r>
              <w:t> </w:t>
            </w:r>
            <w:r w:rsidRPr="001A3C9D">
              <w:t>CAL</w:t>
            </w:r>
          </w:p>
          <w:p w:rsidR="007B07C6" w:rsidRPr="001A3C9D" w:rsidRDefault="007B07C6" w:rsidP="009277DE">
            <w:pPr>
              <w:pStyle w:val="PURBody"/>
              <w:spacing w:after="0"/>
              <w:rPr>
                <w:lang w:eastAsia="ja-JP"/>
              </w:rPr>
            </w:pPr>
            <w:r w:rsidRPr="001A3C9D">
              <w:t>δεν χρειάζονται οι απαιτούμενες άδειες SL για πρόσβαση στην online υπηρεσία, για σκοπούς άλλους από τον προγραμματισμό ή τη διεξαγωγή διασκέψεων Web.</w:t>
            </w:r>
          </w:p>
        </w:tc>
        <w:tc>
          <w:tcPr>
            <w:tcW w:w="686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28"/>
              </w:numPr>
              <w:spacing w:after="0"/>
            </w:pPr>
            <w:r w:rsidRPr="001A3C9D">
              <w:t xml:space="preserve">Lync Online Plan 2 User SL </w:t>
            </w:r>
            <w:r w:rsidRPr="001A3C9D">
              <w:rPr>
                <w:b/>
              </w:rPr>
              <w:t>ή</w:t>
            </w:r>
          </w:p>
          <w:p w:rsidR="007B07C6" w:rsidRPr="001A3C9D" w:rsidRDefault="007B07C6" w:rsidP="007B07C6">
            <w:pPr>
              <w:pStyle w:val="Heading4nobold"/>
              <w:numPr>
                <w:ilvl w:val="0"/>
                <w:numId w:val="28"/>
              </w:numPr>
              <w:spacing w:after="0" w:line="180" w:lineRule="atLeast"/>
              <w:jc w:val="left"/>
            </w:pPr>
            <w:r w:rsidRPr="001A3C9D">
              <w:rPr>
                <w:rFonts w:ascii="Tahoma" w:hAnsi="Tahoma"/>
                <w:color w:val="000000"/>
              </w:rPr>
              <w:t xml:space="preserve">Office 365 Academic A1 </w:t>
            </w:r>
            <w:r w:rsidRPr="001A3C9D">
              <w:rPr>
                <w:rFonts w:ascii="Tahoma" w:hAnsi="Tahoma" w:cs="Arial"/>
                <w:color w:val="000000"/>
                <w:szCs w:val="18"/>
              </w:rPr>
              <w:t>User SL</w:t>
            </w:r>
            <w:r w:rsidRPr="001A3C9D">
              <w:rPr>
                <w:rFonts w:ascii="Tahoma" w:hAnsi="Tahoma" w:cs="Arial"/>
                <w:color w:val="000000"/>
                <w:szCs w:val="18"/>
                <w:vertAlign w:val="superscript"/>
              </w:rPr>
              <w:t>1</w:t>
            </w:r>
            <w:r w:rsidRPr="001A3C9D">
              <w:rPr>
                <w:rFonts w:ascii="Tahoma" w:hAnsi="Tahoma" w:cs="Arial"/>
                <w:color w:val="000000"/>
                <w:szCs w:val="18"/>
              </w:rPr>
              <w:t xml:space="preserve">, </w:t>
            </w:r>
            <w:r w:rsidRPr="001A3C9D">
              <w:rPr>
                <w:rFonts w:ascii="Tahoma" w:hAnsi="Tahoma" w:cs="Arial"/>
                <w:b/>
                <w:color w:val="000000"/>
                <w:szCs w:val="18"/>
              </w:rPr>
              <w:t>ή</w:t>
            </w:r>
          </w:p>
          <w:p w:rsidR="007B07C6" w:rsidRPr="001A3C9D" w:rsidRDefault="007B07C6" w:rsidP="007B07C6">
            <w:pPr>
              <w:pStyle w:val="Heading4nobold"/>
              <w:numPr>
                <w:ilvl w:val="0"/>
                <w:numId w:val="28"/>
              </w:numPr>
              <w:spacing w:after="0" w:line="180" w:lineRule="atLeast"/>
              <w:jc w:val="left"/>
            </w:pPr>
            <w:r w:rsidRPr="001A3C9D">
              <w:rPr>
                <w:rFonts w:ascii="Tahoma" w:hAnsi="Tahoma"/>
                <w:color w:val="000000"/>
              </w:rPr>
              <w:t xml:space="preserve">Office 365 Academic A2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Heading4nobold"/>
              <w:numPr>
                <w:ilvl w:val="0"/>
                <w:numId w:val="28"/>
              </w:numPr>
              <w:spacing w:after="0" w:line="180" w:lineRule="atLeast"/>
              <w:jc w:val="left"/>
            </w:pPr>
            <w:r w:rsidRPr="001A3C9D">
              <w:rPr>
                <w:rFonts w:ascii="Tahoma" w:hAnsi="Tahoma"/>
                <w:color w:val="000000"/>
              </w:rPr>
              <w:t xml:space="preserve">Office 365 Academic A3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Heading4nobold"/>
              <w:numPr>
                <w:ilvl w:val="0"/>
                <w:numId w:val="28"/>
              </w:numPr>
              <w:spacing w:after="0" w:line="180" w:lineRule="atLeast"/>
              <w:jc w:val="left"/>
            </w:pPr>
            <w:r w:rsidRPr="001A3C9D">
              <w:rPr>
                <w:rFonts w:ascii="Tahoma" w:hAnsi="Tahoma"/>
                <w:color w:val="000000"/>
              </w:rPr>
              <w:t xml:space="preserve">Office 365 Academic A4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PURBullet"/>
              <w:numPr>
                <w:ilvl w:val="0"/>
                <w:numId w:val="28"/>
              </w:numPr>
              <w:spacing w:after="0"/>
            </w:pPr>
            <w:r w:rsidRPr="001A3C9D">
              <w:t>Office 365 Enterprise E1 User SL</w:t>
            </w:r>
            <w:r w:rsidRPr="001A3C9D">
              <w:rPr>
                <w:rFonts w:ascii="Tahoma" w:hAnsi="Tahoma"/>
                <w:vertAlign w:val="superscript"/>
              </w:rPr>
              <w:t>1</w:t>
            </w:r>
            <w:r w:rsidRPr="001A3C9D">
              <w:t xml:space="preserve"> </w:t>
            </w:r>
            <w:r w:rsidRPr="001A3C9D">
              <w:rPr>
                <w:b/>
              </w:rPr>
              <w:t>ή</w:t>
            </w:r>
          </w:p>
          <w:p w:rsidR="007B07C6" w:rsidRPr="001A3C9D" w:rsidRDefault="007B07C6" w:rsidP="007B07C6">
            <w:pPr>
              <w:pStyle w:val="PURBullet"/>
              <w:numPr>
                <w:ilvl w:val="0"/>
                <w:numId w:val="28"/>
              </w:numPr>
              <w:spacing w:after="0"/>
            </w:pPr>
            <w:r w:rsidRPr="001A3C9D">
              <w:t xml:space="preserve">Office 365 Enterprise E2 User SL </w:t>
            </w:r>
            <w:r w:rsidRPr="001A3C9D">
              <w:rPr>
                <w:b/>
              </w:rPr>
              <w:t>ή</w:t>
            </w:r>
          </w:p>
          <w:p w:rsidR="007B07C6" w:rsidRPr="001A3C9D" w:rsidRDefault="007B07C6" w:rsidP="007B07C6">
            <w:pPr>
              <w:pStyle w:val="PURBullet"/>
              <w:numPr>
                <w:ilvl w:val="0"/>
                <w:numId w:val="28"/>
              </w:numPr>
              <w:spacing w:after="0"/>
            </w:pPr>
            <w:r w:rsidRPr="001A3C9D">
              <w:t xml:space="preserve">Office 365 Enterprise E3 User SL </w:t>
            </w:r>
            <w:r w:rsidRPr="001A3C9D">
              <w:rPr>
                <w:b/>
              </w:rPr>
              <w:t>ή</w:t>
            </w:r>
          </w:p>
          <w:p w:rsidR="007B07C6" w:rsidRPr="001A3C9D" w:rsidRDefault="007B07C6" w:rsidP="007B07C6">
            <w:pPr>
              <w:pStyle w:val="Heading4nobold"/>
              <w:numPr>
                <w:ilvl w:val="0"/>
                <w:numId w:val="28"/>
              </w:numPr>
              <w:spacing w:after="0" w:line="180" w:lineRule="atLeast"/>
              <w:jc w:val="left"/>
            </w:pPr>
            <w:r w:rsidRPr="001A3C9D">
              <w:rPr>
                <w:rFonts w:ascii="Tahoma" w:hAnsi="Tahoma"/>
                <w:color w:val="000000"/>
              </w:rPr>
              <w:t xml:space="preserve">Office 365 Enterprise E4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PURBullet"/>
              <w:numPr>
                <w:ilvl w:val="0"/>
                <w:numId w:val="28"/>
              </w:numPr>
              <w:spacing w:after="0"/>
            </w:pPr>
            <w:r w:rsidRPr="001A3C9D">
              <w:t xml:space="preserve">Live Meeting Professional User SL </w:t>
            </w:r>
            <w:r w:rsidRPr="001A3C9D">
              <w:rPr>
                <w:b/>
              </w:rPr>
              <w:t>ή</w:t>
            </w:r>
          </w:p>
          <w:p w:rsidR="007B07C6" w:rsidRPr="001A3C9D" w:rsidRDefault="007B07C6" w:rsidP="007B07C6">
            <w:pPr>
              <w:pStyle w:val="PURBullet"/>
              <w:numPr>
                <w:ilvl w:val="0"/>
                <w:numId w:val="28"/>
              </w:numPr>
              <w:spacing w:after="0"/>
            </w:pPr>
            <w:r w:rsidRPr="001A3C9D">
              <w:t>Live Meeting Standard User SL</w:t>
            </w:r>
          </w:p>
          <w:p w:rsidR="007B07C6" w:rsidRPr="001A3C9D" w:rsidRDefault="007B07C6" w:rsidP="009277DE">
            <w:pPr>
              <w:pStyle w:val="PURBody"/>
              <w:spacing w:after="0"/>
            </w:pPr>
          </w:p>
          <w:p w:rsidR="007B07C6" w:rsidRPr="001A3C9D" w:rsidRDefault="007B07C6" w:rsidP="009277DE">
            <w:pPr>
              <w:spacing w:after="0"/>
              <w:ind w:left="720"/>
            </w:pPr>
            <w:r w:rsidRPr="001A3C9D">
              <w:rPr>
                <w:rFonts w:ascii="Tahoma" w:hAnsi="Tahoma" w:cs="Tahoma"/>
                <w:color w:val="auto"/>
                <w:sz w:val="16"/>
                <w:szCs w:val="16"/>
                <w:vertAlign w:val="superscript"/>
              </w:rPr>
              <w:t xml:space="preserve">1 </w:t>
            </w:r>
            <w:r w:rsidRPr="001A3C9D">
              <w:rPr>
                <w:rFonts w:ascii="Tahoma" w:hAnsi="Tahoma" w:cs="Tahoma"/>
                <w:color w:val="auto"/>
                <w:sz w:val="16"/>
                <w:szCs w:val="16"/>
              </w:rPr>
              <w:t>Οι υπάρχοντες πελάτες ή οι πελάτες που ανανεώνουν το Lync Online Πρόγραμμα 2 οι οποίοι είχαν ενεργές άδειες Business Productivity Online Suite User SL στις 27 Ιουνίου 2011 μπορούν να συνεχίσουν να έχουν πρόσβαση στην υπηρεσία Live Meeting και να τη χρησιμοποιούν στο πλαίσιο των όρων άδειας χρήσης των Δικαιωμάτων Χρήσης Υπηρεσιών Online του Απριλίου 2011, αφού έχουν πραγματοποιήσει μετάβαση από Business Productivity Online Suite σε Office 365 Enterprise E1</w:t>
            </w:r>
            <w:r>
              <w:rPr>
                <w:rFonts w:ascii="Tahoma" w:hAnsi="Tahoma" w:cs="Tahoma"/>
                <w:color w:val="auto"/>
                <w:sz w:val="16"/>
                <w:szCs w:val="16"/>
              </w:rPr>
              <w:t> </w:t>
            </w:r>
            <w:r w:rsidRPr="001A3C9D">
              <w:rPr>
                <w:rFonts w:ascii="Tahoma" w:hAnsi="Tahoma" w:cs="Tahoma"/>
                <w:color w:val="auto"/>
                <w:sz w:val="16"/>
                <w:szCs w:val="16"/>
              </w:rPr>
              <w:t>και μέχρι την 1η Απριλίου 2013 ή τη λήξη των αντίστοιχων αδειών Office 365 Enterprise E1 User SL που διαθέτουν (όποιο ισχύσει πρώτα). Οι πελάτες των οποίων οι όροι των αδειών User SL επεκτείνονται και μετά την 1η Απριλίου 2013 μπορούν να έχουν πρόσβαση μόνο στα στοιχεία της υπηρεσίας Office 365 μετά από την εν λόγω ημερομηνία. Οι πελάτες με νέες άδειες Office 365 Enterprise E1 User SL που ξεκινούν μετά τις</w:t>
            </w:r>
            <w:r>
              <w:rPr>
                <w:rFonts w:ascii="Tahoma" w:hAnsi="Tahoma" w:cs="Tahoma"/>
                <w:color w:val="auto"/>
                <w:sz w:val="16"/>
                <w:szCs w:val="16"/>
              </w:rPr>
              <w:t> </w:t>
            </w:r>
            <w:r w:rsidRPr="001A3C9D">
              <w:rPr>
                <w:rFonts w:ascii="Tahoma" w:hAnsi="Tahoma" w:cs="Tahoma"/>
                <w:color w:val="auto"/>
                <w:sz w:val="16"/>
                <w:szCs w:val="16"/>
              </w:rPr>
              <w:t>27 Ιουνίου 2011 δεν μπορούν να έχουν πρόσβαση στο Live</w:t>
            </w:r>
            <w:r>
              <w:rPr>
                <w:rFonts w:ascii="Tahoma" w:hAnsi="Tahoma" w:cs="Tahoma"/>
                <w:color w:val="auto"/>
                <w:sz w:val="16"/>
                <w:szCs w:val="16"/>
              </w:rPr>
              <w:t> </w:t>
            </w:r>
            <w:r w:rsidRPr="001A3C9D">
              <w:rPr>
                <w:rFonts w:ascii="Tahoma" w:hAnsi="Tahoma" w:cs="Tahoma"/>
                <w:color w:val="auto"/>
                <w:sz w:val="16"/>
                <w:szCs w:val="16"/>
              </w:rPr>
              <w:t>Meeting.</w:t>
            </w:r>
          </w:p>
          <w:p w:rsidR="007B07C6" w:rsidRPr="001A3C9D" w:rsidRDefault="007B07C6" w:rsidP="009277DE">
            <w:pPr>
              <w:pStyle w:val="PURBody"/>
              <w:spacing w:after="0"/>
              <w:rPr>
                <w:lang w:eastAsia="ja-JP"/>
              </w:rPr>
            </w:pPr>
          </w:p>
        </w:tc>
      </w:tr>
    </w:tbl>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bookmarkStart w:id="284" w:name="_Sec430"/>
      <w:r w:rsidRPr="001A3C9D">
        <w:t>Lync Online Πρόγραμμα 3</w:t>
      </w:r>
      <w:bookmarkEnd w:id="284"/>
      <w:r w:rsidRPr="001A3C9D">
        <w:fldChar w:fldCharType="begin"/>
      </w:r>
      <w:r w:rsidRPr="001A3C9D">
        <w:instrText xml:space="preserve">XE "Lync Online Πρόγραμμα 3" </w:instrText>
      </w:r>
      <w:r w:rsidRPr="001A3C9D">
        <w:fldChar w:fldCharType="end"/>
      </w:r>
      <w:r w:rsidRPr="001A3C9D">
        <w:fldChar w:fldCharType="begin"/>
      </w:r>
      <w:r w:rsidRPr="001A3C9D">
        <w:instrText>TC "</w:instrText>
      </w:r>
      <w:bookmarkStart w:id="285" w:name="_Toc345598282"/>
      <w:bookmarkStart w:id="286" w:name="_Toc345598358"/>
      <w:r w:rsidRPr="001A3C9D">
        <w:instrText>Lync Online Πρόγραμμα 3</w:instrText>
      </w:r>
      <w:bookmarkEnd w:id="285"/>
      <w:bookmarkEnd w:id="286"/>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CC0DA3">
              <w:rPr>
                <w:rFonts w:ascii="Arial Narrow" w:hAnsi="Arial Narrow"/>
                <w:color w:val="000000"/>
              </w:rPr>
              <w:t xml:space="preserve">Ανατρέξτε στις Σχετικές Ειδοποιήσεις: </w:t>
            </w:r>
            <w:r w:rsidRPr="00CC0DA3">
              <w:rPr>
                <w:rFonts w:ascii="Arial Narrow" w:hAnsi="Arial Narrow"/>
                <w:b/>
                <w:color w:val="000000"/>
              </w:rPr>
              <w:t xml:space="preserve">Σημείωση σχετικά με την εγγραφή, το πρότυπο εικόνας H.264/AVC, το πρότυπο βίντεο VC-1, το πρότυπο εικόνας MPEG-4 και το πρότυπο βίντεο MPEG-2 </w:t>
            </w:r>
            <w:r w:rsidRPr="00CC0DA3">
              <w:rPr>
                <w:rFonts w:ascii="Arial Narrow" w:hAnsi="Arial Narrow"/>
                <w:color w:val="000000"/>
              </w:rPr>
              <w:t>(Ανατρέξτε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CC0DA3">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r w:rsidRPr="00CC0DA3">
              <w:rPr>
                <w:rFonts w:ascii="Arial Narrow" w:hAnsi="Arial Narrow"/>
                <w:color w:val="000000"/>
              </w:rPr>
              <w:t xml:space="preserve">Σύμβαση Παροχής Υπηρεσιών: </w:t>
            </w:r>
            <w:r w:rsidRPr="00CC0DA3">
              <w:rPr>
                <w:rFonts w:ascii="Arial Narrow" w:hAnsi="Arial Narrow"/>
                <w:b/>
                <w:color w:val="000000"/>
              </w:rPr>
              <w:t xml:space="preserve">Ναι </w:t>
            </w:r>
            <w:r w:rsidRPr="00CC0DA3">
              <w:rPr>
                <w:rFonts w:ascii="Arial Narrow" w:hAnsi="Arial Narrow"/>
                <w:color w:val="000000"/>
              </w:rPr>
              <w:t xml:space="preserve">(Ανατρέξτε στη διεύθυνση </w:t>
            </w:r>
            <w:hyperlink r:id="rId42" w:history="1">
              <w:r w:rsidRPr="00CC0DA3">
                <w:rPr>
                  <w:rStyle w:val="Hyperlink"/>
                  <w:rFonts w:ascii="Arial Narrow" w:hAnsi="Arial Narrow"/>
                </w:rPr>
                <w:t>http://microsoft.com/licensing/contracts</w:t>
              </w:r>
            </w:hyperlink>
            <w:r w:rsidRPr="00CC0DA3">
              <w:rPr>
                <w:rFonts w:ascii="Arial Narrow" w:hAnsi="Arial Narrow"/>
                <w:color w:val="000000"/>
              </w:rPr>
              <w:t>)</w:t>
            </w:r>
          </w:p>
        </w:tc>
      </w:tr>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2364DB">
              <w:rPr>
                <w:rFonts w:ascii="Arial Narrow" w:hAnsi="Arial Narrow"/>
                <w:color w:val="000000"/>
              </w:rPr>
              <w:t xml:space="preserve">Προστασία Ιδιωτικού Απορρήτου Office 365 και Συμπλήρωμα Ασφαλείας: </w:t>
            </w:r>
            <w:r>
              <w:rPr>
                <w:rFonts w:ascii="Arial Narrow" w:hAnsi="Arial Narrow"/>
                <w:color w:val="000000"/>
              </w:rPr>
              <w:br/>
            </w:r>
            <w:r w:rsidRPr="002364DB">
              <w:rPr>
                <w:rFonts w:ascii="Arial Narrow" w:hAnsi="Arial Narrow"/>
                <w:b/>
                <w:color w:val="000000"/>
              </w:rPr>
              <w:t>Ναι</w:t>
            </w:r>
            <w:r w:rsidRPr="002364DB">
              <w:rPr>
                <w:rFonts w:ascii="Arial Narrow" w:hAnsi="Arial Narrow"/>
                <w:color w:val="000000"/>
              </w:rPr>
              <w:t xml:space="preserve"> (Ανατρέξτε στη διεύθυνση </w:t>
            </w:r>
            <w:hyperlink r:id="rId43" w:history="1">
              <w:r w:rsidRPr="004F4870">
                <w:rPr>
                  <w:rStyle w:val="Hyperlink"/>
                  <w:rFonts w:ascii="Arial Narrow" w:hAnsi="Arial Narrow"/>
                </w:rPr>
                <w:t>http://go.microsoft.com/fwlink/?LinkID=212058&amp;clcid=0x409</w:t>
              </w:r>
            </w:hyperlink>
            <w:r w:rsidRPr="002364DB">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9277DE">
            <w:pPr>
              <w:pStyle w:val="PURBody"/>
              <w:spacing w:after="0"/>
            </w:pPr>
            <w:r w:rsidRPr="001A3C9D">
              <w:t xml:space="preserve">Εξουσιοδοτημένους χρήστες που έχουν πρόσβαση στην online υπηρεσία ή σε σχετικό λογισμικό. Ωστόσο, </w:t>
            </w:r>
          </w:p>
          <w:p w:rsidR="007B07C6" w:rsidRPr="001A3C9D" w:rsidRDefault="007B07C6" w:rsidP="007B07C6">
            <w:pPr>
              <w:pStyle w:val="PURBullet"/>
              <w:numPr>
                <w:ilvl w:val="0"/>
                <w:numId w:val="29"/>
              </w:numPr>
              <w:spacing w:after="0"/>
            </w:pPr>
            <w:r w:rsidRPr="001A3C9D">
              <w:t>οι χρήστες με άδεια χρήσης για Lync Online Πρόγραμμα 1</w:t>
            </w:r>
          </w:p>
          <w:p w:rsidR="007B07C6" w:rsidRPr="001A3C9D" w:rsidRDefault="007B07C6" w:rsidP="007B07C6">
            <w:pPr>
              <w:pStyle w:val="PURBullet"/>
              <w:numPr>
                <w:ilvl w:val="0"/>
                <w:numId w:val="29"/>
              </w:numPr>
              <w:spacing w:after="0"/>
            </w:pPr>
            <w:r w:rsidRPr="001A3C9D">
              <w:t>οι χρήστες με άδεια χρήσης για Lync Server Standard CAL</w:t>
            </w:r>
          </w:p>
          <w:p w:rsidR="007B07C6" w:rsidRDefault="007B07C6" w:rsidP="007B07C6">
            <w:pPr>
              <w:pStyle w:val="PURBullet"/>
              <w:numPr>
                <w:ilvl w:val="0"/>
                <w:numId w:val="29"/>
              </w:numPr>
              <w:spacing w:after="0"/>
            </w:pPr>
            <w:r w:rsidRPr="001A3C9D">
              <w:t>οι χρήστες με άδεια χρήσης για Lync Server Enterprise</w:t>
            </w:r>
            <w:r>
              <w:t> </w:t>
            </w:r>
            <w:r w:rsidRPr="001A3C9D">
              <w:t>CAL</w:t>
            </w:r>
          </w:p>
          <w:p w:rsidR="007B07C6" w:rsidRDefault="007B07C6" w:rsidP="009277DE">
            <w:pPr>
              <w:pStyle w:val="PURBody"/>
            </w:pPr>
          </w:p>
          <w:p w:rsidR="007B07C6" w:rsidRDefault="007B07C6" w:rsidP="009277DE">
            <w:pPr>
              <w:pStyle w:val="PURBody"/>
            </w:pPr>
          </w:p>
          <w:p w:rsidR="007B07C6" w:rsidRDefault="007B07C6" w:rsidP="009277DE">
            <w:pPr>
              <w:pStyle w:val="PURBody"/>
              <w:spacing w:after="0"/>
            </w:pPr>
          </w:p>
          <w:p w:rsidR="007B07C6" w:rsidRPr="001A3C9D" w:rsidRDefault="007B07C6" w:rsidP="009277DE">
            <w:pPr>
              <w:pStyle w:val="PURBody"/>
              <w:spacing w:after="0"/>
              <w:ind w:left="288"/>
            </w:pPr>
            <w:r w:rsidRPr="001A3C9D">
              <w:lastRenderedPageBreak/>
              <w:t>δεν χρειάζονται οι απαιτούμενες άδειες SL για πρόσβαση στην online υπηρεσία για σκοπούς άλλους από (i) τον προγραμματισμό ή τη διεξαγωγή σύσκεψης web ή (ii) την έναρξη φωνητικής κλήσης μέσω του δημόσιου τηλεφωνικού δικτύου (PSTN).</w:t>
            </w:r>
          </w:p>
          <w:p w:rsidR="007B07C6" w:rsidRPr="001A3C9D" w:rsidRDefault="007B07C6" w:rsidP="009277DE">
            <w:pPr>
              <w:pStyle w:val="PURBody"/>
              <w:spacing w:after="0"/>
              <w:ind w:left="288"/>
            </w:pPr>
          </w:p>
          <w:p w:rsidR="007B07C6" w:rsidRPr="001A3C9D" w:rsidRDefault="007B07C6" w:rsidP="009277DE">
            <w:pPr>
              <w:pStyle w:val="PURBody"/>
              <w:spacing w:after="0"/>
              <w:ind w:left="288"/>
            </w:pPr>
            <w:r w:rsidRPr="001A3C9D">
              <w:rPr>
                <w:vertAlign w:val="superscript"/>
              </w:rPr>
              <w:t>1</w:t>
            </w:r>
            <w:r w:rsidRPr="001A3C9D">
              <w:t xml:space="preserve"> Οι πελάτες που πραγματοποιούν αγορές από χώρες εκτός των Η.Π.Α. και του Η.Β. λαμβάνουν το Lync Online Plan 2 αντί του Lync Online Plan 3 </w:t>
            </w:r>
          </w:p>
          <w:p w:rsidR="007B07C6" w:rsidRPr="001A3C9D" w:rsidRDefault="007B07C6" w:rsidP="009277DE">
            <w:pPr>
              <w:pStyle w:val="PURBody"/>
              <w:spacing w:after="0"/>
              <w:rPr>
                <w:lang w:eastAsia="ja-JP"/>
              </w:rPr>
            </w:pPr>
          </w:p>
        </w:tc>
        <w:tc>
          <w:tcPr>
            <w:tcW w:w="5340" w:type="dxa"/>
            <w:shd w:val="clear" w:color="auto" w:fill="auto"/>
          </w:tcPr>
          <w:p w:rsidR="007B07C6" w:rsidRPr="001A3C9D" w:rsidRDefault="007B07C6" w:rsidP="009277DE">
            <w:pPr>
              <w:pStyle w:val="PURBody"/>
              <w:spacing w:after="0"/>
            </w:pPr>
            <w:r w:rsidRPr="001A3C9D">
              <w:rPr>
                <w:b/>
                <w:i/>
              </w:rPr>
              <w:lastRenderedPageBreak/>
              <w:t>Απαιτούμενη άδεια SL:</w:t>
            </w:r>
          </w:p>
          <w:p w:rsidR="007B07C6" w:rsidRPr="001A3C9D" w:rsidRDefault="007B07C6" w:rsidP="007B07C6">
            <w:pPr>
              <w:pStyle w:val="PURBullet"/>
              <w:numPr>
                <w:ilvl w:val="0"/>
                <w:numId w:val="30"/>
              </w:numPr>
              <w:spacing w:after="0"/>
            </w:pPr>
            <w:r w:rsidRPr="001A3C9D">
              <w:t xml:space="preserve">Lync Online Plan 3 User SL </w:t>
            </w:r>
            <w:r w:rsidRPr="001A3C9D">
              <w:rPr>
                <w:b/>
              </w:rPr>
              <w:t>ή</w:t>
            </w:r>
          </w:p>
          <w:p w:rsidR="007B07C6" w:rsidRPr="001A3C9D" w:rsidRDefault="007B07C6" w:rsidP="007B07C6">
            <w:pPr>
              <w:pStyle w:val="Heading4nobold"/>
              <w:numPr>
                <w:ilvl w:val="0"/>
                <w:numId w:val="30"/>
              </w:numPr>
              <w:spacing w:after="0" w:line="180" w:lineRule="atLeast"/>
              <w:jc w:val="left"/>
            </w:pPr>
            <w:r w:rsidRPr="001A3C9D">
              <w:rPr>
                <w:rFonts w:ascii="Tahoma" w:hAnsi="Tahoma"/>
                <w:color w:val="000000"/>
              </w:rPr>
              <w:t xml:space="preserve">Office 365 Academic A4 </w:t>
            </w:r>
            <w:r w:rsidRPr="001A3C9D">
              <w:rPr>
                <w:rFonts w:ascii="Tahoma" w:hAnsi="Tahoma" w:cs="Arial"/>
                <w:color w:val="000000"/>
                <w:szCs w:val="18"/>
              </w:rPr>
              <w:t>User SL</w:t>
            </w:r>
            <w:r w:rsidRPr="001A3C9D">
              <w:rPr>
                <w:vertAlign w:val="superscript"/>
              </w:rPr>
              <w:t>1</w:t>
            </w:r>
            <w:r w:rsidRPr="001A3C9D">
              <w:rPr>
                <w:rFonts w:ascii="Tahoma" w:hAnsi="Tahoma" w:cs="Arial"/>
                <w:color w:val="000000"/>
                <w:szCs w:val="18"/>
              </w:rPr>
              <w:t xml:space="preserve">, </w:t>
            </w:r>
            <w:r w:rsidRPr="001A3C9D">
              <w:rPr>
                <w:rFonts w:ascii="Tahoma" w:hAnsi="Tahoma" w:cs="Arial"/>
                <w:b/>
                <w:color w:val="000000"/>
                <w:szCs w:val="18"/>
              </w:rPr>
              <w:t>ή</w:t>
            </w:r>
          </w:p>
          <w:p w:rsidR="007B07C6" w:rsidRPr="001A3C9D" w:rsidRDefault="007B07C6" w:rsidP="007B07C6">
            <w:pPr>
              <w:pStyle w:val="PURBullet"/>
              <w:numPr>
                <w:ilvl w:val="0"/>
                <w:numId w:val="30"/>
              </w:numPr>
              <w:spacing w:after="0"/>
              <w:rPr>
                <w:lang w:eastAsia="ja-JP"/>
              </w:rPr>
            </w:pPr>
            <w:r w:rsidRPr="001A3C9D">
              <w:t>Office 365 Enterprise E4 User SL</w:t>
            </w:r>
            <w:r w:rsidRPr="001A3C9D">
              <w:rPr>
                <w:vertAlign w:val="superscript"/>
              </w:rPr>
              <w:t>1</w:t>
            </w:r>
          </w:p>
        </w:tc>
      </w:tr>
    </w:tbl>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bookmarkStart w:id="287" w:name="_Sec401"/>
      <w:r w:rsidRPr="001A3C9D">
        <w:t xml:space="preserve">Microsoft Desktop Optimization Pack (MDOP) </w:t>
      </w:r>
      <w:r w:rsidRPr="001A3C9D">
        <w:fldChar w:fldCharType="begin"/>
      </w:r>
      <w:r w:rsidRPr="001A3C9D">
        <w:instrText xml:space="preserve">XE "Microsoft Desktop Optimization Pack (MDOP)" </w:instrText>
      </w:r>
      <w:r w:rsidRPr="001A3C9D">
        <w:fldChar w:fldCharType="end"/>
      </w:r>
      <w:r w:rsidRPr="001A3C9D">
        <w:fldChar w:fldCharType="begin"/>
      </w:r>
      <w:r w:rsidRPr="001A3C9D">
        <w:instrText xml:space="preserve"> TC "</w:instrText>
      </w:r>
      <w:bookmarkStart w:id="288" w:name="_Toc345598283"/>
      <w:bookmarkStart w:id="289" w:name="_Toc345598359"/>
      <w:r w:rsidRPr="001A3C9D">
        <w:instrText>Microsoft Desktop Optimization Pack (MDOP)</w:instrText>
      </w:r>
      <w:bookmarkEnd w:id="288"/>
      <w:bookmarkEnd w:id="289"/>
      <w:r w:rsidRPr="001A3C9D">
        <w:instrText>" \l 2</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7B07C6" w:rsidRPr="001A3C9D" w:rsidTr="009277DE">
        <w:tc>
          <w:tcPr>
            <w:tcW w:w="5552" w:type="dxa"/>
          </w:tcPr>
          <w:p w:rsidR="007B07C6" w:rsidRPr="001A3C9D" w:rsidRDefault="007B07C6" w:rsidP="009277DE">
            <w:pPr>
              <w:pStyle w:val="PURBody"/>
              <w:spacing w:after="0"/>
              <w:rPr>
                <w:rFonts w:ascii="Arial Narrow" w:hAnsi="Arial Narrow"/>
                <w:color w:val="404040"/>
              </w:rPr>
            </w:pPr>
            <w:r w:rsidRPr="005A06C6">
              <w:rPr>
                <w:rFonts w:ascii="Arial Narrow" w:hAnsi="Arial Narrow"/>
                <w:color w:val="000000"/>
              </w:rPr>
              <w:t xml:space="preserve">Ανατρέξτε στις Σχετικές Ειδοποιήσεις: </w:t>
            </w:r>
            <w:r w:rsidRPr="005A06C6">
              <w:rPr>
                <w:rFonts w:ascii="Arial Narrow" w:hAnsi="Arial Narrow"/>
                <w:b/>
                <w:color w:val="000000"/>
              </w:rPr>
              <w:t>Μεταφορά Δεδομένων, Ενδεχομένως Μη Επιθυμητό Λογισμικό (Σημείωση ΙΙ)</w:t>
            </w:r>
            <w:r w:rsidRPr="005A06C6">
              <w:rPr>
                <w:rFonts w:ascii="Arial Narrow" w:hAnsi="Arial Narrow"/>
                <w:color w:val="000000"/>
              </w:rPr>
              <w:t xml:space="preserve"> (Ανατρέξτε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5A06C6">
              <w:rPr>
                <w:rFonts w:ascii="Arial Narrow" w:hAnsi="Arial Narrow"/>
                <w:color w:val="000000"/>
              </w:rPr>
              <w:t>)</w:t>
            </w:r>
          </w:p>
        </w:tc>
        <w:tc>
          <w:tcPr>
            <w:tcW w:w="5478" w:type="dxa"/>
          </w:tcPr>
          <w:p w:rsidR="007B07C6" w:rsidRPr="001A3C9D" w:rsidRDefault="007B07C6" w:rsidP="009277DE">
            <w:pPr>
              <w:pStyle w:val="PURBody"/>
              <w:spacing w:after="0"/>
              <w:rPr>
                <w:rFonts w:ascii="Arial Narrow" w:hAnsi="Arial Narrow"/>
                <w:color w:val="404040"/>
              </w:rPr>
            </w:pPr>
          </w:p>
        </w:tc>
      </w:tr>
    </w:tbl>
    <w:p w:rsidR="007B07C6" w:rsidRPr="001A3C9D" w:rsidRDefault="007B07C6" w:rsidP="007B07C6">
      <w:pPr>
        <w:pStyle w:val="PURBlueBGHeader"/>
      </w:pPr>
      <w:r w:rsidRPr="001A3C9D">
        <w:t>Άδειες DEVICE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31"/>
              </w:numPr>
              <w:spacing w:after="0"/>
              <w:rPr>
                <w:lang w:eastAsia="ja-JP"/>
              </w:rPr>
            </w:pPr>
            <w:r w:rsidRPr="001A3C9D">
              <w:t>Συσκευές που έχουν πρόσβαση στο λογισμικό και</w:t>
            </w:r>
            <w:r>
              <w:t> </w:t>
            </w:r>
            <w:r w:rsidRPr="001A3C9D">
              <w:t>το</w:t>
            </w:r>
            <w:r>
              <w:t> </w:t>
            </w:r>
            <w:r w:rsidRPr="001A3C9D">
              <w:t>χρησιμοποιούν</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32"/>
              </w:numPr>
              <w:spacing w:after="0"/>
              <w:rPr>
                <w:lang w:eastAsia="ja-JP"/>
              </w:rPr>
            </w:pPr>
            <w:r w:rsidRPr="001A3C9D">
              <w:t>Microsoft Desktop Optimization Pack Device SL</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ody-Indented"/>
      </w:pPr>
      <w:r w:rsidRPr="001A3C9D">
        <w:t>Κάθε ενεργή άδεια User και Device SL του Windows Intune με Λειτουργικό Σύστημα Desktop των Windows σάς παρέχει το δικαίωμα απόκτησης μιας άδειας MDOP Device SL για τη Συσκευή με Windows του Κύριου Χρήστη (Για τον ορισμό «Συσκευή με</w:t>
      </w:r>
      <w:r>
        <w:t> </w:t>
      </w:r>
      <w:r w:rsidRPr="001A3C9D">
        <w:t xml:space="preserve">Windows», ανατρέξτε στους Πρόσθετους Όρους του Windows Intune με Λειτουργικό Σύστημα Desktop των Windows). Η αγορά των αδειών MDOP Device SL είναι προαιρετική και γίνεται εκτός του πλαισίου του Windows Intune με Λειτουργικό Σύστημα Desktop των Windows. Το MDOP περιλαμβάνει τα ακόλουθα: </w:t>
      </w:r>
    </w:p>
    <w:p w:rsidR="007B07C6" w:rsidRPr="001A3C9D" w:rsidRDefault="007B07C6" w:rsidP="007B07C6">
      <w:pPr>
        <w:pStyle w:val="PURBullet-Indented"/>
        <w:numPr>
          <w:ilvl w:val="0"/>
          <w:numId w:val="54"/>
        </w:numPr>
      </w:pPr>
      <w:r w:rsidRPr="001A3C9D">
        <w:t xml:space="preserve">Microsoft Application Virtualization για Desktop των Windows (App-V) </w:t>
      </w:r>
    </w:p>
    <w:p w:rsidR="007B07C6" w:rsidRPr="001A3C9D" w:rsidRDefault="007B07C6" w:rsidP="007B07C6">
      <w:pPr>
        <w:pStyle w:val="PURBullet-Indented"/>
        <w:numPr>
          <w:ilvl w:val="0"/>
          <w:numId w:val="54"/>
        </w:numPr>
      </w:pPr>
      <w:r w:rsidRPr="001A3C9D">
        <w:t xml:space="preserve">Microsoft Advanced Group Policy Management (AGPM) </w:t>
      </w:r>
    </w:p>
    <w:p w:rsidR="007B07C6" w:rsidRPr="001A3C9D" w:rsidRDefault="007B07C6" w:rsidP="007B07C6">
      <w:pPr>
        <w:pStyle w:val="PURBullet-Indented"/>
        <w:numPr>
          <w:ilvl w:val="0"/>
          <w:numId w:val="54"/>
        </w:numPr>
      </w:pPr>
      <w:r w:rsidRPr="001A3C9D">
        <w:t xml:space="preserve">Microsoft Diagnostics and Recovery Toolset (DaRT) </w:t>
      </w:r>
    </w:p>
    <w:p w:rsidR="007B07C6" w:rsidRPr="001A3C9D" w:rsidRDefault="007B07C6" w:rsidP="007B07C6">
      <w:pPr>
        <w:pStyle w:val="PURBullet-Indented"/>
        <w:numPr>
          <w:ilvl w:val="0"/>
          <w:numId w:val="54"/>
        </w:numPr>
      </w:pPr>
      <w:r w:rsidRPr="001A3C9D">
        <w:t xml:space="preserve">Microsoft System Center Desktop Error Monitoring (DEM) </w:t>
      </w:r>
    </w:p>
    <w:p w:rsidR="007B07C6" w:rsidRPr="001A3C9D" w:rsidRDefault="007B07C6" w:rsidP="007B07C6">
      <w:pPr>
        <w:pStyle w:val="PURBullet-Indented"/>
        <w:numPr>
          <w:ilvl w:val="0"/>
          <w:numId w:val="54"/>
        </w:numPr>
      </w:pPr>
      <w:r w:rsidRPr="001A3C9D">
        <w:t xml:space="preserve">Microsoft Enterprise Desktop Virtualization (MED-V) </w:t>
      </w:r>
    </w:p>
    <w:p w:rsidR="007B07C6" w:rsidRPr="001A3C9D" w:rsidRDefault="007B07C6" w:rsidP="007B07C6">
      <w:pPr>
        <w:pStyle w:val="PURBullet-Indented"/>
        <w:numPr>
          <w:ilvl w:val="0"/>
          <w:numId w:val="54"/>
        </w:numPr>
      </w:pPr>
      <w:r w:rsidRPr="001A3C9D">
        <w:t>Microsoft BitLocker Administration and Monitoring (MBAM)</w:t>
      </w:r>
    </w:p>
    <w:p w:rsidR="007B07C6" w:rsidRPr="001A3C9D" w:rsidRDefault="007B07C6" w:rsidP="007B07C6">
      <w:pPr>
        <w:pStyle w:val="PURBullet-Indented"/>
        <w:numPr>
          <w:ilvl w:val="0"/>
          <w:numId w:val="54"/>
        </w:numPr>
      </w:pPr>
      <w:r w:rsidRPr="001A3C9D">
        <w:t>Αναπαράσταση Εμπειρίας Χρήστη της Microsoft (UE-V)</w:t>
      </w:r>
    </w:p>
    <w:p w:rsidR="007B07C6" w:rsidRPr="001A3C9D" w:rsidRDefault="007B07C6" w:rsidP="007B07C6">
      <w:pPr>
        <w:pStyle w:val="PURBody-Indented"/>
      </w:pPr>
      <w:r w:rsidRPr="001A3C9D">
        <w:t>Για κάθε άδεια χρήσης MDOP που αποκτάτε, έχετε τα παρακάτω δικαιώματα.</w:t>
      </w:r>
    </w:p>
    <w:p w:rsidR="007B07C6" w:rsidRPr="001A3C9D" w:rsidRDefault="007B07C6" w:rsidP="007B07C6">
      <w:pPr>
        <w:pStyle w:val="PURBlueStrong-Indented"/>
      </w:pPr>
      <w:r w:rsidRPr="001A3C9D">
        <w:t>Δικαιώματα Εγκατάστασης και Χρήσης</w:t>
      </w:r>
    </w:p>
    <w:p w:rsidR="007B07C6" w:rsidRPr="001A3C9D" w:rsidRDefault="007B07C6" w:rsidP="007B07C6">
      <w:pPr>
        <w:pStyle w:val="PURBody-Indented"/>
      </w:pPr>
      <w:r w:rsidRPr="001A3C9D">
        <w:t>Επιτρέπεται η εγκατάσταση και χρήση του λογισμικού στη Συσκευή με Windows του Κύριου Χρήστη. Ορισμένες λειτουργίες του</w:t>
      </w:r>
      <w:r>
        <w:t> </w:t>
      </w:r>
      <w:r w:rsidRPr="001A3C9D">
        <w:t>λογισμικού έχουν σχεδιαστεί για τη διαχείριση λογισμικού στη Συσκευή με Windows. Μπορείτε να χρησιμοποιείτε αυτές τις λειτουργίες σε άλλες συσκευές, αποκλειστικά για τη διαχείριση λογισμικού που εκτελείται στη Συσκευή με Windows. Μπορείτε επίσης να χρησιμοποιήσετε τα ακόλουθα συστατικά μέρη για να διαχειριστείτε το λογισμικό σε διακομιστές εντός του τομέα, εφόσον</w:t>
      </w:r>
      <w:r>
        <w:t> </w:t>
      </w:r>
      <w:r w:rsidRPr="001A3C9D">
        <w:t xml:space="preserve">στα λειτουργικά συστήματα επιτραπέζιων υπολογιστών εντός αυτού του τομέα έχει εκχωρηθεί άδεια για MDOP: </w:t>
      </w:r>
    </w:p>
    <w:p w:rsidR="007B07C6" w:rsidRPr="001A3C9D" w:rsidRDefault="007B07C6" w:rsidP="007B07C6">
      <w:pPr>
        <w:pStyle w:val="PURBullet-Indented"/>
        <w:numPr>
          <w:ilvl w:val="0"/>
          <w:numId w:val="54"/>
        </w:numPr>
      </w:pPr>
      <w:r w:rsidRPr="001A3C9D">
        <w:t>AGPM</w:t>
      </w:r>
    </w:p>
    <w:p w:rsidR="007B07C6" w:rsidRPr="001A3C9D" w:rsidRDefault="007B07C6" w:rsidP="007B07C6">
      <w:pPr>
        <w:pStyle w:val="PURBullet-Indented"/>
        <w:numPr>
          <w:ilvl w:val="0"/>
          <w:numId w:val="54"/>
        </w:numPr>
      </w:pPr>
      <w:r w:rsidRPr="001A3C9D">
        <w:t xml:space="preserve">DaRT </w:t>
      </w:r>
    </w:p>
    <w:p w:rsidR="007B07C6" w:rsidRPr="001A3C9D" w:rsidRDefault="007B07C6" w:rsidP="007B07C6">
      <w:pPr>
        <w:pStyle w:val="PURBullet-Indented"/>
        <w:numPr>
          <w:ilvl w:val="0"/>
          <w:numId w:val="54"/>
        </w:numPr>
      </w:pPr>
      <w:r w:rsidRPr="001A3C9D">
        <w:t>UE-V</w:t>
      </w:r>
    </w:p>
    <w:p w:rsidR="007B07C6" w:rsidRPr="001A3C9D" w:rsidRDefault="007B07C6" w:rsidP="007B07C6">
      <w:pPr>
        <w:pStyle w:val="PURBlueStrong-Indented"/>
      </w:pPr>
      <w:r w:rsidRPr="001A3C9D">
        <w:t>Απομακρυσμένη Πρόσβαση</w:t>
      </w:r>
    </w:p>
    <w:p w:rsidR="007B07C6" w:rsidRDefault="007B07C6" w:rsidP="007B07C6">
      <w:pPr>
        <w:pStyle w:val="PURBody-Indented"/>
      </w:pPr>
      <w:r w:rsidRPr="001A3C9D">
        <w:t>Επιτρέπεται η απομακρυσμένη πρόσβαση και χρήση του λογισμικού ΜDOP που εκτελείται απομακρυσμένα στη Συσκευή με</w:t>
      </w:r>
      <w:r>
        <w:t> </w:t>
      </w:r>
      <w:r w:rsidRPr="001A3C9D">
        <w:t>Windows μέσω άλλης συσκευής, όπως περιγράφεται στη συνέχεια.</w:t>
      </w:r>
    </w:p>
    <w:p w:rsidR="007B07C6" w:rsidRDefault="007B07C6" w:rsidP="007B07C6">
      <w:pPr>
        <w:pStyle w:val="PURBody-Indented"/>
      </w:pPr>
    </w:p>
    <w:p w:rsidR="007B07C6" w:rsidRDefault="007B07C6" w:rsidP="007B07C6">
      <w:pPr>
        <w:pStyle w:val="PURBody-Indented"/>
      </w:pPr>
    </w:p>
    <w:p w:rsidR="007B07C6" w:rsidRPr="001A3C9D" w:rsidRDefault="007B07C6" w:rsidP="007B07C6">
      <w:pPr>
        <w:pStyle w:val="PURBody-Indented"/>
      </w:pPr>
    </w:p>
    <w:p w:rsidR="007B07C6" w:rsidRPr="001A3C9D" w:rsidRDefault="007B07C6" w:rsidP="007B07C6">
      <w:pPr>
        <w:pStyle w:val="PURBullet-Indented"/>
        <w:numPr>
          <w:ilvl w:val="0"/>
          <w:numId w:val="55"/>
        </w:numPr>
      </w:pPr>
      <w:r w:rsidRPr="001A3C9D">
        <w:rPr>
          <w:b/>
        </w:rPr>
        <w:lastRenderedPageBreak/>
        <w:t>Κύριος Χρήστης:</w:t>
      </w:r>
      <w:r w:rsidRPr="001A3C9D">
        <w:t xml:space="preserve"> Ο μοναδικός Κύριος Χρήστης αυτής της συσκευής έχει δικαίωμα απομακρυσμένης πρόσβασης και χρήσης του λογισμικού από οποιαδήποτε άλλη συσκευή. Κανένας άλλος χρήστης δεν έχει δικαίωμα να χρησιμοποιεί το λογισμικό στα</w:t>
      </w:r>
      <w:r>
        <w:t> </w:t>
      </w:r>
      <w:r w:rsidRPr="001A3C9D">
        <w:t xml:space="preserve">πλαίσια της ίδιας άδειας ταυτόχρονα, παρά μόνο για να παρέχει υπηρεσίες υποστήριξης. </w:t>
      </w:r>
    </w:p>
    <w:p w:rsidR="007B07C6" w:rsidRPr="001A3C9D" w:rsidRDefault="007B07C6" w:rsidP="007B07C6">
      <w:pPr>
        <w:pStyle w:val="PURBullet-Indented"/>
        <w:numPr>
          <w:ilvl w:val="0"/>
          <w:numId w:val="55"/>
        </w:numPr>
      </w:pPr>
      <w:r w:rsidRPr="001A3C9D">
        <w:rPr>
          <w:b/>
        </w:rPr>
        <w:t>Μη κύριοι χρήστες:</w:t>
      </w:r>
      <w:r w:rsidRPr="001A3C9D">
        <w:t xml:space="preserve"> Οποιοσδήποτε χρήστης έχει δικαίωμα απομακρυσμένης πρόσβασης και χρήσης του λογισμικού από</w:t>
      </w:r>
      <w:r>
        <w:t> </w:t>
      </w:r>
      <w:r w:rsidRPr="001A3C9D">
        <w:t xml:space="preserve">συσκευή με ξεχωριστή άδεια χρήσης. </w:t>
      </w:r>
    </w:p>
    <w:p w:rsidR="007B07C6" w:rsidRPr="001A3C9D" w:rsidRDefault="007B07C6" w:rsidP="007B07C6">
      <w:pPr>
        <w:pStyle w:val="PURBullet-Indented"/>
        <w:numPr>
          <w:ilvl w:val="0"/>
          <w:numId w:val="55"/>
        </w:numPr>
      </w:pPr>
      <w:r w:rsidRPr="001A3C9D">
        <w:rPr>
          <w:b/>
        </w:rPr>
        <w:t>Απομακρυσμένη βοήθεια:</w:t>
      </w:r>
      <w:r w:rsidRPr="001A3C9D">
        <w:t xml:space="preserve"> Μπορείτε να παραχωρήσετε άδεια πρόσβασης στο λογισμικό σε άλλες συσκευές που θα σας</w:t>
      </w:r>
      <w:r>
        <w:t> </w:t>
      </w:r>
      <w:r w:rsidRPr="001A3C9D">
        <w:t>παρέχουν υπηρεσίες υποστήριξης. Δεν απαιτείται πρόσθετη άδεια χρήσης για τη συγκεκριμένη μορφή πρόσβασης.</w:t>
      </w:r>
    </w:p>
    <w:p w:rsidR="007B07C6" w:rsidRPr="001A3C9D" w:rsidRDefault="007B07C6" w:rsidP="007B07C6">
      <w:pPr>
        <w:pStyle w:val="PURBlueStrong-Indented"/>
      </w:pPr>
      <w:r w:rsidRPr="001A3C9D">
        <w:t>Δικαιώματα Χρήσης Περιαγωγής</w:t>
      </w:r>
    </w:p>
    <w:p w:rsidR="007B07C6" w:rsidRPr="001A3C9D" w:rsidRDefault="007B07C6" w:rsidP="007B07C6">
      <w:pPr>
        <w:pStyle w:val="PURBody-Indented"/>
      </w:pPr>
      <w:r w:rsidRPr="001A3C9D">
        <w:t xml:space="preserve">Εκτός όπως προβλέπεται παρακάτω, ο μοναδικός Κύριος Χρήστης (Ανατρέξτε στην ενότητα «Γενικοί Όροι Άδειας Χρήσης, Ορισμοί») της Συσκευής με Windows (Για τον ορισμό, ανατρέξτε στους όρους του Windows Intune με Λειτουργικό Σύστημα Desktop των Windows) μπορεί να χρησιμοποιήσει το λογισμικό MDOP σε μια Κατάλληλη Συσκευή Τρίτου Μέρους (Ανατρέξτε στην ενότητα </w:t>
      </w:r>
      <w:hyperlink w:anchor="General_License_Terms" w:history="1">
        <w:r w:rsidRPr="001A3C9D">
          <w:rPr>
            <w:rStyle w:val="Hyperlink"/>
            <w:color w:val="000000"/>
          </w:rPr>
          <w:t>Γενικοί Όροι Άδειας Χρήσης, Ορισμοί</w:t>
        </w:r>
      </w:hyperlink>
      <w:r w:rsidRPr="001A3C9D">
        <w:t>) για λόγους που σχετίζονται με την εργασία, προκειμένου να υποστηρίξει την επιτρεπόμενη ή</w:t>
      </w:r>
      <w:r>
        <w:t> </w:t>
      </w:r>
      <w:r w:rsidRPr="001A3C9D">
        <w:t xml:space="preserve">την απομακρυσμένη χρήση του λογισμικού με άδεια χρήσης που διαθέτετε στην Κατάλληλη Συσκευή Τρίτου Μέρους. </w:t>
      </w:r>
    </w:p>
    <w:p w:rsidR="007B07C6" w:rsidRPr="001A3C9D" w:rsidRDefault="007B07C6" w:rsidP="007B07C6">
      <w:pPr>
        <w:pStyle w:val="PURBody-Indented"/>
      </w:pPr>
      <w:r w:rsidRPr="001A3C9D">
        <w:t xml:space="preserve">Όταν ο Κύριος Χρήστης είστε εσείς ή οι εγκαταστάσεις συγγενούς εταιρείας σας, τα Δικαιώματα Χρήσης Περιαγωγής δεν ισχύουν. </w:t>
      </w:r>
    </w:p>
    <w:p w:rsidR="007B07C6" w:rsidRPr="001A3C9D" w:rsidRDefault="007B07C6" w:rsidP="007B07C6">
      <w:pPr>
        <w:pStyle w:val="PURBody-Indented"/>
      </w:pPr>
      <w:r w:rsidRPr="001A3C9D">
        <w:t>Το δικαίωμα του Κύριου Χρήστη να χρησιμοποιεί το λογισμικό MDOP με βάση τα Δικαιώματα Χρήσης Περιαγωγής λήγει όταν</w:t>
      </w:r>
      <w:r>
        <w:t> </w:t>
      </w:r>
      <w:r w:rsidRPr="001A3C9D">
        <w:t>λήγουν και τα αντίστοιχα δικαιώματα στη Συσκευή με Windows ή εάν υπάρχει αλλαγή στην κατάσταση του Κύριου Χρήστη.</w:t>
      </w:r>
      <w:r>
        <w:t> </w:t>
      </w:r>
      <w:r w:rsidRPr="001A3C9D">
        <w:t>Τότε, πρέπει να διασφαλίσετε ότι ο χρήστης δεν χρησιμοποιεί πλέον το λογισμικό MDOP στο πλαίσιο των Δικαιωμάτων</w:t>
      </w:r>
      <w:r>
        <w:t> </w:t>
      </w:r>
      <w:r w:rsidRPr="001A3C9D">
        <w:t>Χρήσης Περιαγωγής.</w:t>
      </w:r>
    </w:p>
    <w:p w:rsidR="007B07C6" w:rsidRPr="001A3C9D" w:rsidRDefault="007B07C6" w:rsidP="007B07C6">
      <w:pPr>
        <w:pStyle w:val="PURBlueStrong-Indented"/>
      </w:pPr>
      <w:r w:rsidRPr="001A3C9D">
        <w:t>Διάρκεια Άδειας Χρήσης</w:t>
      </w:r>
    </w:p>
    <w:p w:rsidR="007B07C6" w:rsidRPr="001A3C9D" w:rsidRDefault="007B07C6" w:rsidP="007B07C6">
      <w:pPr>
        <w:pStyle w:val="PURBody-Indented"/>
      </w:pPr>
      <w:r w:rsidRPr="001A3C9D">
        <w:t>Δεν επιτρέπεται η πρόσβαση στο λογισμικό ή η χρήση του λογισμικού μετά τη λήξη της σχετικής άδειας SL ή MDOP του Windows Intune με Λειτουργικό Σύστημα Desktop των Windows.</w:t>
      </w:r>
    </w:p>
    <w:bookmarkEnd w:id="287"/>
    <w:p w:rsidR="007B07C6" w:rsidRPr="001A3C9D" w:rsidRDefault="007B07C6" w:rsidP="007B07C6">
      <w:pPr>
        <w:pStyle w:val="PURBreadcrumb"/>
      </w:pPr>
      <w:r w:rsidRPr="001A3C9D">
        <w:fldChar w:fldCharType="begin"/>
      </w:r>
      <w:r w:rsidRPr="001A3C9D">
        <w:instrText xml:space="preserve">HYPERLINK \l "_Sec4" </w:instrText>
      </w:r>
      <w:r w:rsidRPr="001A3C9D">
        <w:fldChar w:fldCharType="separate"/>
      </w:r>
      <w:r w:rsidRPr="001A3C9D">
        <w:rPr>
          <w:color w:val="00467F"/>
          <w:u w:val="single"/>
        </w:rPr>
        <w:t>Πίνακας Περιεχομένων</w:t>
      </w:r>
      <w:r w:rsidRPr="001A3C9D">
        <w:fldChar w:fldCharType="end"/>
      </w:r>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r w:rsidRPr="001A3C9D">
        <w:t>Office 365 Developer</w:t>
      </w:r>
      <w:r w:rsidRPr="001A3C9D">
        <w:fldChar w:fldCharType="begin"/>
      </w:r>
      <w:r w:rsidRPr="001A3C9D">
        <w:instrText xml:space="preserve">XE "Office 365 Developer" </w:instrText>
      </w:r>
      <w:r w:rsidRPr="001A3C9D">
        <w:fldChar w:fldCharType="end"/>
      </w:r>
      <w:r w:rsidRPr="001A3C9D">
        <w:fldChar w:fldCharType="begin"/>
      </w:r>
      <w:r w:rsidRPr="001A3C9D">
        <w:instrText xml:space="preserve"> TC "</w:instrText>
      </w:r>
      <w:bookmarkStart w:id="290" w:name="_Toc345598284"/>
      <w:bookmarkStart w:id="291" w:name="_Toc345598360"/>
      <w:r w:rsidRPr="001A3C9D">
        <w:instrText>Office 365 Developer</w:instrText>
      </w:r>
      <w:bookmarkEnd w:id="290"/>
      <w:bookmarkEnd w:id="291"/>
      <w:r w:rsidRPr="001A3C9D">
        <w:instrText>" \l 2</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F46A28">
              <w:rPr>
                <w:rFonts w:ascii="Arial Narrow" w:hAnsi="Arial Narrow"/>
                <w:color w:val="000000"/>
              </w:rPr>
              <w:t xml:space="preserve">Ανατρέξτε στις Σχετικές Ειδοποιήσεις: </w:t>
            </w:r>
            <w:r w:rsidRPr="00F46A28">
              <w:rPr>
                <w:rFonts w:ascii="Arial Narrow" w:hAnsi="Arial Narrow"/>
                <w:b/>
                <w:color w:val="000000"/>
              </w:rPr>
              <w:t xml:space="preserve">Μεταφορά Δεδομένων </w:t>
            </w:r>
            <w:r w:rsidRPr="00F46A28">
              <w:rPr>
                <w:rFonts w:ascii="Arial Narrow" w:hAnsi="Arial Narrow"/>
                <w:color w:val="000000"/>
              </w:rPr>
              <w:t xml:space="preserve">(Ανατρέξτε στο </w:t>
            </w:r>
            <w:hyperlink w:anchor="Appendix_1">
              <w:r w:rsidRPr="001A3C9D">
                <w:rPr>
                  <w:rFonts w:ascii="Arial Narrow" w:hAnsi="Arial Narrow"/>
                  <w:color w:val="00467F"/>
                  <w:u w:val="single"/>
                </w:rPr>
                <w:t>Παράρτημα 1</w:t>
              </w:r>
            </w:hyperlink>
            <w:r w:rsidRPr="00F46A28">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p>
        </w:tc>
      </w:tr>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F46A28">
              <w:rPr>
                <w:rFonts w:ascii="Arial Narrow" w:hAnsi="Arial Narrow"/>
                <w:color w:val="000000"/>
              </w:rPr>
              <w:t xml:space="preserve">Προστασία Ιδιωτικού Απορρήτου και Συμπλήρωμα Ασφαλείας: </w:t>
            </w:r>
            <w:r w:rsidRPr="00F46A28">
              <w:rPr>
                <w:rFonts w:ascii="Arial Narrow" w:hAnsi="Arial Narrow"/>
                <w:b/>
                <w:color w:val="000000"/>
              </w:rPr>
              <w:t>Ναι</w:t>
            </w:r>
            <w:r w:rsidRPr="00F46A28">
              <w:rPr>
                <w:rFonts w:ascii="Arial Narrow" w:hAnsi="Arial Narrow"/>
                <w:color w:val="000000"/>
              </w:rPr>
              <w:t xml:space="preserve"> (Ανατρέξτε στη</w:t>
            </w:r>
            <w:r w:rsidRPr="001A3C9D">
              <w:rPr>
                <w:rFonts w:ascii="Arial Narrow" w:hAnsi="Arial Narrow"/>
                <w:color w:val="404040"/>
              </w:rPr>
              <w:t xml:space="preserve"> </w:t>
            </w:r>
            <w:r w:rsidRPr="00F46A28">
              <w:rPr>
                <w:rFonts w:ascii="Arial Narrow" w:hAnsi="Arial Narrow"/>
                <w:color w:val="000000"/>
              </w:rPr>
              <w:t>διεύθυνση</w:t>
            </w:r>
            <w:r w:rsidRPr="001A3C9D">
              <w:rPr>
                <w:rFonts w:ascii="Arial Narrow" w:hAnsi="Arial Narrow"/>
                <w:color w:val="404040"/>
              </w:rPr>
              <w:t xml:space="preserve"> </w:t>
            </w:r>
            <w:hyperlink r:id="rId44">
              <w:r w:rsidRPr="001A3C9D">
                <w:rPr>
                  <w:rFonts w:ascii="Arial Narrow" w:hAnsi="Arial Narrow"/>
                  <w:color w:val="00467F"/>
                  <w:u w:val="single"/>
                </w:rPr>
                <w:t>http://go.microsoft.com/fwlink/?LinkID=212058&amp;clcid=0x409</w:t>
              </w:r>
            </w:hyperlink>
            <w:r w:rsidRPr="00F46A28">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p>
        </w:tc>
      </w:tr>
      <w:tr w:rsidR="007B07C6" w:rsidRPr="001A3C9D" w:rsidTr="009277DE">
        <w:tc>
          <w:tcPr>
            <w:tcW w:w="6120" w:type="dxa"/>
          </w:tcPr>
          <w:p w:rsidR="007B07C6" w:rsidRPr="00D30F06" w:rsidRDefault="007B07C6" w:rsidP="009277DE">
            <w:pPr>
              <w:pStyle w:val="PURBody"/>
              <w:spacing w:after="0"/>
              <w:rPr>
                <w:rFonts w:ascii="Arial Narrow" w:hAnsi="Arial Narrow"/>
                <w:color w:val="000000"/>
              </w:rPr>
            </w:pPr>
            <w:r w:rsidRPr="00D30F06">
              <w:rPr>
                <w:rFonts w:ascii="Arial Narrow" w:hAnsi="Arial Narrow"/>
                <w:color w:val="000000"/>
              </w:rPr>
              <w:t xml:space="preserve">Σύμβαση Παροχής Υπηρεσιών: </w:t>
            </w:r>
            <w:r w:rsidRPr="00D30F06">
              <w:rPr>
                <w:rFonts w:ascii="Arial Narrow" w:hAnsi="Arial Narrow"/>
                <w:b/>
                <w:color w:val="000000"/>
              </w:rPr>
              <w:t>Όχι</w:t>
            </w:r>
          </w:p>
        </w:tc>
        <w:tc>
          <w:tcPr>
            <w:tcW w:w="6120" w:type="dxa"/>
          </w:tcPr>
          <w:p w:rsidR="007B07C6" w:rsidRPr="001A3C9D" w:rsidRDefault="007B07C6" w:rsidP="009277DE">
            <w:pPr>
              <w:pStyle w:val="PURBody"/>
              <w:spacing w:after="0"/>
              <w:rPr>
                <w:rFonts w:ascii="Arial Narrow" w:hAnsi="Arial Narrow"/>
                <w:color w:val="404040"/>
              </w:rPr>
            </w:pP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7B07C6" w:rsidRPr="001A3C9D" w:rsidTr="009277DE">
        <w:tc>
          <w:tcPr>
            <w:tcW w:w="5323" w:type="dxa"/>
            <w:shd w:val="clear" w:color="auto" w:fill="auto"/>
          </w:tcPr>
          <w:p w:rsidR="007B07C6" w:rsidRPr="001A3C9D" w:rsidRDefault="007B07C6" w:rsidP="009277DE">
            <w:pPr>
              <w:pStyle w:val="PURBody"/>
              <w:spacing w:after="0"/>
              <w:rPr>
                <w:lang w:eastAsia="ja-JP"/>
              </w:rPr>
            </w:pPr>
            <w:r w:rsidRPr="001A3C9D">
              <w:rPr>
                <w:b/>
                <w:i/>
              </w:rPr>
              <w:t>Aπαιτείται για καθέναν/καθεμία από:</w:t>
            </w:r>
          </w:p>
        </w:tc>
        <w:tc>
          <w:tcPr>
            <w:tcW w:w="5319" w:type="dxa"/>
            <w:shd w:val="clear" w:color="auto" w:fill="auto"/>
          </w:tcPr>
          <w:p w:rsidR="007B07C6" w:rsidRPr="001A3C9D" w:rsidRDefault="007B07C6" w:rsidP="009277DE">
            <w:pPr>
              <w:pStyle w:val="PURBody"/>
              <w:spacing w:after="0"/>
              <w:rPr>
                <w:lang w:eastAsia="ja-JP"/>
              </w:rPr>
            </w:pPr>
            <w:r w:rsidRPr="001A3C9D">
              <w:rPr>
                <w:b/>
                <w:i/>
              </w:rPr>
              <w:t>Απαιτούμενη άδεια SL:</w:t>
            </w:r>
          </w:p>
        </w:tc>
      </w:tr>
      <w:tr w:rsidR="007B07C6" w:rsidRPr="001A3C9D" w:rsidTr="009277DE">
        <w:tc>
          <w:tcPr>
            <w:tcW w:w="5323" w:type="dxa"/>
            <w:shd w:val="clear" w:color="auto" w:fill="auto"/>
          </w:tcPr>
          <w:p w:rsidR="007B07C6" w:rsidRPr="001A3C9D" w:rsidRDefault="007B07C6" w:rsidP="007B07C6">
            <w:pPr>
              <w:pStyle w:val="PURBullet"/>
              <w:numPr>
                <w:ilvl w:val="0"/>
                <w:numId w:val="33"/>
              </w:numPr>
              <w:spacing w:after="0"/>
            </w:pPr>
            <w:r w:rsidRPr="001A3C9D">
              <w:rPr>
                <w:rFonts w:cs="Arial"/>
                <w:szCs w:val="18"/>
              </w:rPr>
              <w:t>τους χρήστες που έχουν πρόσβαση στην online υπηρεσία ή σε σχετικό λογισμικό.</w:t>
            </w:r>
          </w:p>
          <w:p w:rsidR="007B07C6" w:rsidRPr="001A3C9D" w:rsidRDefault="007B07C6" w:rsidP="007B07C6">
            <w:pPr>
              <w:pStyle w:val="PURBody"/>
              <w:numPr>
                <w:ilvl w:val="0"/>
                <w:numId w:val="33"/>
              </w:numPr>
              <w:spacing w:after="0"/>
            </w:pPr>
            <w:r w:rsidRPr="001A3C9D">
              <w:rPr>
                <w:rFonts w:cs="Arial"/>
              </w:rPr>
              <w:t>Οι τελικοί χρήστες σας δεν χρειάζονται απαιτούμενες άδειες SL για να έχουν πρόσβαση στις υπηρεσίες online, προκειμένου να πραγματοποιούν δοκιμές αποδοχής ή</w:t>
            </w:r>
            <w:r>
              <w:rPr>
                <w:rFonts w:cs="Arial"/>
              </w:rPr>
              <w:t> </w:t>
            </w:r>
            <w:r w:rsidRPr="001A3C9D">
              <w:rPr>
                <w:rFonts w:cs="Arial"/>
              </w:rPr>
              <w:t>να</w:t>
            </w:r>
            <w:r>
              <w:rPr>
                <w:rFonts w:cs="Arial"/>
              </w:rPr>
              <w:t> </w:t>
            </w:r>
            <w:r w:rsidRPr="001A3C9D">
              <w:rPr>
                <w:rFonts w:cs="Arial"/>
              </w:rPr>
              <w:t>παρέχουν σχόλια σχετικά με τα προγράμματά σας.</w:t>
            </w:r>
          </w:p>
          <w:p w:rsidR="007B07C6" w:rsidRPr="001A3C9D" w:rsidRDefault="007B07C6" w:rsidP="009277DE">
            <w:pPr>
              <w:pStyle w:val="PURBody"/>
              <w:spacing w:after="0"/>
              <w:ind w:left="288"/>
              <w:rPr>
                <w:rFonts w:cs="Arial"/>
                <w:lang w:eastAsia="ja-JP"/>
              </w:rPr>
            </w:pPr>
          </w:p>
        </w:tc>
        <w:tc>
          <w:tcPr>
            <w:tcW w:w="5319" w:type="dxa"/>
            <w:shd w:val="clear" w:color="auto" w:fill="auto"/>
          </w:tcPr>
          <w:p w:rsidR="007B07C6" w:rsidRPr="001A3C9D" w:rsidRDefault="007B07C6" w:rsidP="007B07C6">
            <w:pPr>
              <w:pStyle w:val="PURBullet"/>
              <w:numPr>
                <w:ilvl w:val="0"/>
                <w:numId w:val="34"/>
              </w:numPr>
              <w:spacing w:after="0"/>
              <w:rPr>
                <w:rFonts w:cs="Arial"/>
                <w:lang w:eastAsia="ja-JP"/>
              </w:rPr>
            </w:pPr>
            <w:r w:rsidRPr="001A3C9D">
              <w:rPr>
                <w:rFonts w:cs="Arial"/>
              </w:rPr>
              <w:t>Office 365 Developer User SL</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ProductName"/>
        <w:pBdr>
          <w:bottom w:val="none" w:sz="0" w:space="0" w:color="auto"/>
        </w:pBdr>
      </w:pPr>
      <w:r w:rsidRPr="001A3C9D">
        <w:rPr>
          <w:rFonts w:cs="Arial"/>
          <w:sz w:val="18"/>
          <w:szCs w:val="18"/>
        </w:rPr>
        <w:t>Κάθε χρήστης στον οποίο εκχωρείτε μια άδεια User SL μπορεί να χρησιμοποιήσει την υπηρεσία online για σχεδίαση, ανάπτυξη και δοκιμή των εφαρμογών σας, προκειμένου να τις καταστήσει διαθέσιμες για τις υπηρεσίες online Office 365, για ανάπτυξη εσωτερικής εγκατάστασης ή για το Microsoft Office Store. Η υπηρεσία online δεν διαθέτει άδεια για χρήση παραγωγής.</w:t>
      </w: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spacing w:line="240" w:lineRule="exact"/>
      </w:pPr>
      <w:r w:rsidRPr="001A3C9D">
        <w:br w:type="page"/>
      </w:r>
    </w:p>
    <w:p w:rsidR="007B07C6" w:rsidRPr="001A3C9D" w:rsidRDefault="007B07C6" w:rsidP="007B07C6">
      <w:pPr>
        <w:pStyle w:val="PURProductName"/>
      </w:pPr>
      <w:r w:rsidRPr="001A3C9D">
        <w:lastRenderedPageBreak/>
        <w:t>Office 365 ProPlus</w:t>
      </w:r>
      <w:r w:rsidRPr="001A3C9D">
        <w:fldChar w:fldCharType="begin"/>
      </w:r>
      <w:r w:rsidRPr="001A3C9D">
        <w:instrText xml:space="preserve">XE "Office 365 ProPlus" </w:instrText>
      </w:r>
      <w:r w:rsidRPr="001A3C9D">
        <w:fldChar w:fldCharType="end"/>
      </w:r>
      <w:r w:rsidRPr="001A3C9D">
        <w:fldChar w:fldCharType="begin"/>
      </w:r>
      <w:r w:rsidRPr="001A3C9D">
        <w:instrText xml:space="preserve"> TC "</w:instrText>
      </w:r>
      <w:bookmarkStart w:id="292" w:name="_Toc345598285"/>
      <w:bookmarkStart w:id="293" w:name="_Toc345598361"/>
      <w:r w:rsidRPr="001A3C9D">
        <w:instrText>Office 365 ProPlus</w:instrText>
      </w:r>
      <w:bookmarkEnd w:id="292"/>
      <w:bookmarkEnd w:id="293"/>
      <w:r w:rsidRPr="001A3C9D">
        <w:instrText>" \l 2</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7B07C6" w:rsidRPr="001A3C9D" w:rsidTr="009277DE">
        <w:tc>
          <w:tcPr>
            <w:tcW w:w="5512" w:type="dxa"/>
          </w:tcPr>
          <w:p w:rsidR="007B07C6" w:rsidRPr="001A3C9D" w:rsidRDefault="007B07C6" w:rsidP="009277DE">
            <w:pPr>
              <w:pStyle w:val="PURBody"/>
              <w:spacing w:after="0"/>
              <w:rPr>
                <w:rFonts w:ascii="Arial Narrow" w:hAnsi="Arial Narrow"/>
                <w:color w:val="404040"/>
              </w:rPr>
            </w:pPr>
            <w:r w:rsidRPr="0083110E">
              <w:rPr>
                <w:rFonts w:ascii="Arial Narrow" w:hAnsi="Arial Narrow"/>
                <w:color w:val="000000"/>
              </w:rPr>
              <w:t xml:space="preserve">Ανατρέξτε στις Σχετικές Ειδοποιήσεις: </w:t>
            </w:r>
            <w:r w:rsidRPr="0083110E">
              <w:rPr>
                <w:rFonts w:ascii="Arial Narrow" w:hAnsi="Arial Narrow"/>
                <w:b/>
                <w:color w:val="000000"/>
              </w:rPr>
              <w:t xml:space="preserve">Μεταφορά δεδομένων </w:t>
            </w:r>
            <w:r w:rsidRPr="0083110E">
              <w:rPr>
                <w:rFonts w:ascii="Arial Narrow" w:hAnsi="Arial Narrow"/>
                <w:color w:val="000000"/>
              </w:rPr>
              <w:t>(Ανατρέξτε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83110E">
              <w:rPr>
                <w:rFonts w:ascii="Arial Narrow" w:hAnsi="Arial Narrow"/>
                <w:color w:val="000000"/>
              </w:rPr>
              <w:t xml:space="preserve">); </w:t>
            </w:r>
            <w:r w:rsidRPr="0083110E">
              <w:rPr>
                <w:rFonts w:ascii="Arial Narrow" w:hAnsi="Arial Narrow"/>
                <w:b/>
                <w:color w:val="000000"/>
              </w:rPr>
              <w:t xml:space="preserve">Χάρτες Bing </w:t>
            </w:r>
            <w:r w:rsidRPr="0083110E">
              <w:rPr>
                <w:rFonts w:ascii="Arial Narrow" w:hAnsi="Arial Narrow"/>
                <w:color w:val="000000"/>
              </w:rPr>
              <w:t xml:space="preserve">(Ανατρέξτε στο </w:t>
            </w:r>
            <w:hyperlink w:anchor="Appendix_1">
              <w:r w:rsidRPr="001A3C9D">
                <w:rPr>
                  <w:rFonts w:ascii="Arial Narrow" w:hAnsi="Arial Narrow"/>
                  <w:color w:val="00467F"/>
                  <w:u w:val="single"/>
                </w:rPr>
                <w:t>Παράρτημα 1</w:t>
              </w:r>
            </w:hyperlink>
            <w:r w:rsidRPr="0083110E">
              <w:rPr>
                <w:rFonts w:ascii="Arial Narrow" w:hAnsi="Arial Narrow"/>
                <w:color w:val="000000"/>
              </w:rPr>
              <w:t>)</w:t>
            </w:r>
          </w:p>
        </w:tc>
        <w:tc>
          <w:tcPr>
            <w:tcW w:w="5518" w:type="dxa"/>
          </w:tcPr>
          <w:p w:rsidR="007B07C6" w:rsidRPr="001A3C9D" w:rsidRDefault="007B07C6" w:rsidP="009277DE">
            <w:pPr>
              <w:pStyle w:val="PURBody"/>
              <w:spacing w:after="0"/>
              <w:rPr>
                <w:rFonts w:ascii="Arial Narrow" w:hAnsi="Arial Narrow"/>
                <w:color w:val="404040"/>
              </w:rPr>
            </w:pPr>
          </w:p>
        </w:tc>
      </w:tr>
      <w:tr w:rsidR="007B07C6" w:rsidRPr="001A3C9D" w:rsidTr="009277DE">
        <w:tc>
          <w:tcPr>
            <w:tcW w:w="5512" w:type="dxa"/>
          </w:tcPr>
          <w:p w:rsidR="007B07C6" w:rsidRPr="0083110E" w:rsidRDefault="007B07C6" w:rsidP="009277DE">
            <w:pPr>
              <w:pStyle w:val="PURBody"/>
              <w:spacing w:after="0"/>
              <w:rPr>
                <w:rFonts w:ascii="Arial Narrow" w:hAnsi="Arial Narrow"/>
                <w:color w:val="000000"/>
              </w:rPr>
            </w:pPr>
            <w:r w:rsidRPr="0083110E">
              <w:rPr>
                <w:rFonts w:ascii="Arial Narrow" w:hAnsi="Arial Narrow"/>
                <w:color w:val="000000"/>
              </w:rPr>
              <w:t xml:space="preserve">Σύμβαση Παροχής Υπηρεσιών: </w:t>
            </w:r>
            <w:r w:rsidRPr="0083110E">
              <w:rPr>
                <w:rFonts w:ascii="Arial Narrow" w:hAnsi="Arial Narrow"/>
                <w:b/>
                <w:color w:val="000000"/>
              </w:rPr>
              <w:t>Όχι</w:t>
            </w:r>
          </w:p>
        </w:tc>
        <w:tc>
          <w:tcPr>
            <w:tcW w:w="5518" w:type="dxa"/>
          </w:tcPr>
          <w:p w:rsidR="007B07C6" w:rsidRPr="001A3C9D" w:rsidRDefault="007B07C6" w:rsidP="009277DE">
            <w:pPr>
              <w:pStyle w:val="PURBody"/>
              <w:spacing w:after="0"/>
              <w:rPr>
                <w:rFonts w:ascii="Arial Narrow" w:hAnsi="Arial Narrow"/>
                <w:color w:val="404040"/>
              </w:rPr>
            </w:pPr>
          </w:p>
        </w:tc>
      </w:tr>
    </w:tbl>
    <w:p w:rsidR="007B07C6" w:rsidRPr="001A3C9D" w:rsidRDefault="007B07C6" w:rsidP="007B07C6">
      <w:pPr>
        <w:pStyle w:val="PURBlueBGHeader"/>
      </w:pPr>
      <w:r w:rsidRPr="001A3C9D">
        <w:rPr>
          <w:caps/>
        </w:rPr>
        <w:t xml:space="preserve">Εφαρμογές για επιτραπέζιους υπολογιστές </w:t>
      </w: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rPr>
                <w:lang w:eastAsia="ja-JP"/>
              </w:rPr>
            </w:pPr>
            <w:r w:rsidRPr="001A3C9D">
              <w:rPr>
                <w:b/>
                <w:i/>
              </w:rPr>
              <w:t>Aπαιτείται για καθέναν/καθεμία από:</w:t>
            </w:r>
          </w:p>
        </w:tc>
        <w:tc>
          <w:tcPr>
            <w:tcW w:w="5340" w:type="dxa"/>
            <w:shd w:val="clear" w:color="auto" w:fill="auto"/>
          </w:tcPr>
          <w:p w:rsidR="007B07C6" w:rsidRPr="001A3C9D" w:rsidRDefault="007B07C6" w:rsidP="009277DE">
            <w:pPr>
              <w:pStyle w:val="PURBody"/>
              <w:spacing w:after="0"/>
              <w:rPr>
                <w:lang w:eastAsia="ja-JP"/>
              </w:rPr>
            </w:pPr>
            <w:r w:rsidRPr="001A3C9D">
              <w:rPr>
                <w:b/>
                <w:i/>
              </w:rPr>
              <w:t>Απαιτούμενη άδεια SL:</w:t>
            </w:r>
          </w:p>
        </w:tc>
      </w:tr>
      <w:tr w:rsidR="007B07C6" w:rsidRPr="001A3C9D" w:rsidTr="009277DE">
        <w:tc>
          <w:tcPr>
            <w:tcW w:w="5340" w:type="dxa"/>
            <w:shd w:val="clear" w:color="auto" w:fill="auto"/>
          </w:tcPr>
          <w:p w:rsidR="007B07C6" w:rsidRPr="001A3C9D" w:rsidRDefault="007B07C6" w:rsidP="007B07C6">
            <w:pPr>
              <w:pStyle w:val="PURBullet"/>
              <w:numPr>
                <w:ilvl w:val="0"/>
                <w:numId w:val="33"/>
              </w:numPr>
              <w:spacing w:after="0"/>
              <w:rPr>
                <w:lang w:eastAsia="ja-JP"/>
              </w:rPr>
            </w:pPr>
            <w:r w:rsidRPr="001A3C9D">
              <w:t>τους χρήστες που έχουν πρόσβαση στην online υπηρεσία ή σε σχετικό λογισμικό</w:t>
            </w:r>
          </w:p>
        </w:tc>
        <w:tc>
          <w:tcPr>
            <w:tcW w:w="5340" w:type="dxa"/>
            <w:shd w:val="clear" w:color="auto" w:fill="auto"/>
          </w:tcPr>
          <w:p w:rsidR="007B07C6" w:rsidRPr="001A3C9D" w:rsidRDefault="007B07C6" w:rsidP="009277DE">
            <w:pPr>
              <w:pStyle w:val="PURBody"/>
              <w:spacing w:after="0"/>
            </w:pPr>
          </w:p>
          <w:p w:rsidR="007B07C6" w:rsidRPr="001A3C9D" w:rsidRDefault="007B07C6" w:rsidP="007B07C6">
            <w:pPr>
              <w:pStyle w:val="PURBullet"/>
              <w:numPr>
                <w:ilvl w:val="0"/>
                <w:numId w:val="34"/>
              </w:numPr>
              <w:spacing w:after="0"/>
            </w:pPr>
            <w:r w:rsidRPr="001A3C9D">
              <w:t xml:space="preserve">Office 365 ProPlus User SL </w:t>
            </w:r>
            <w:r w:rsidRPr="001A3C9D">
              <w:rPr>
                <w:b/>
              </w:rPr>
              <w:t>ή</w:t>
            </w:r>
          </w:p>
          <w:p w:rsidR="007B07C6" w:rsidRPr="001A3C9D" w:rsidRDefault="007B07C6" w:rsidP="007B07C6">
            <w:pPr>
              <w:pStyle w:val="PURBullet"/>
              <w:numPr>
                <w:ilvl w:val="0"/>
                <w:numId w:val="34"/>
              </w:numPr>
              <w:spacing w:after="0"/>
            </w:pPr>
            <w:r w:rsidRPr="001A3C9D">
              <w:t xml:space="preserve">Office 365 Enterprise E3-E4 User SL </w:t>
            </w:r>
            <w:r w:rsidRPr="001A3C9D">
              <w:rPr>
                <w:b/>
              </w:rPr>
              <w:t xml:space="preserve">ή </w:t>
            </w:r>
          </w:p>
          <w:p w:rsidR="007B07C6" w:rsidRPr="001A3C9D" w:rsidRDefault="007B07C6" w:rsidP="007B07C6">
            <w:pPr>
              <w:pStyle w:val="PURBullet"/>
              <w:numPr>
                <w:ilvl w:val="0"/>
                <w:numId w:val="34"/>
              </w:numPr>
              <w:spacing w:after="0"/>
            </w:pPr>
            <w:r w:rsidRPr="001A3C9D">
              <w:t xml:space="preserve">Office Professional Plus A User SL, </w:t>
            </w:r>
            <w:r w:rsidRPr="001A3C9D">
              <w:rPr>
                <w:b/>
              </w:rPr>
              <w:t>ή</w:t>
            </w:r>
          </w:p>
          <w:p w:rsidR="007B07C6" w:rsidRPr="001A3C9D" w:rsidRDefault="007B07C6" w:rsidP="007B07C6">
            <w:pPr>
              <w:pStyle w:val="PURBullet"/>
              <w:numPr>
                <w:ilvl w:val="0"/>
                <w:numId w:val="34"/>
              </w:numPr>
              <w:spacing w:after="0"/>
            </w:pPr>
            <w:r w:rsidRPr="001A3C9D">
              <w:t xml:space="preserve">Office 365 Academic A3-A4 User SL </w:t>
            </w:r>
            <w:r w:rsidRPr="001A3C9D">
              <w:rPr>
                <w:b/>
              </w:rPr>
              <w:t>ή</w:t>
            </w:r>
          </w:p>
          <w:p w:rsidR="007B07C6" w:rsidRPr="001A3C9D" w:rsidRDefault="007B07C6" w:rsidP="007B07C6">
            <w:pPr>
              <w:pStyle w:val="PURBullet"/>
              <w:numPr>
                <w:ilvl w:val="0"/>
                <w:numId w:val="34"/>
              </w:numPr>
              <w:spacing w:after="0"/>
            </w:pPr>
            <w:r w:rsidRPr="001A3C9D">
              <w:t xml:space="preserve">Office Pro Plus με Office 365 Academic A3 (A4) </w:t>
            </w:r>
            <w:r>
              <w:br/>
            </w:r>
            <w:r w:rsidRPr="001A3C9D">
              <w:t xml:space="preserve">User SL Add-on </w:t>
            </w:r>
            <w:r w:rsidRPr="001A3C9D">
              <w:rPr>
                <w:b/>
              </w:rPr>
              <w:t>ή</w:t>
            </w:r>
          </w:p>
          <w:p w:rsidR="007B07C6" w:rsidRPr="001A3C9D" w:rsidRDefault="007B07C6" w:rsidP="007B07C6">
            <w:pPr>
              <w:pStyle w:val="PURBullet"/>
              <w:numPr>
                <w:ilvl w:val="0"/>
                <w:numId w:val="34"/>
              </w:numPr>
              <w:spacing w:after="0"/>
              <w:rPr>
                <w:lang w:eastAsia="ja-JP"/>
              </w:rPr>
            </w:pPr>
            <w:r w:rsidRPr="001A3C9D">
              <w:t xml:space="preserve">Office 365 Midsize Business User SL </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lueStrong-Indented"/>
      </w:pPr>
      <w:r w:rsidRPr="001A3C9D">
        <w:t>Δικαιώματα Εγκατάστασης και Χρήσης</w:t>
      </w:r>
    </w:p>
    <w:p w:rsidR="007B07C6" w:rsidRPr="001A3C9D" w:rsidRDefault="007B07C6" w:rsidP="007B07C6">
      <w:pPr>
        <w:pStyle w:val="ListParagraph"/>
        <w:numPr>
          <w:ilvl w:val="0"/>
          <w:numId w:val="64"/>
        </w:numPr>
        <w:ind w:left="540" w:hanging="270"/>
      </w:pPr>
      <w:r w:rsidRPr="001A3C9D">
        <w:rPr>
          <w:rFonts w:ascii="Arial" w:hAnsi="Arial" w:cs="Arial"/>
          <w:sz w:val="18"/>
          <w:szCs w:val="18"/>
        </w:rPr>
        <w:t>Κάθε χρήστης στον οποίο εκχωρείτε μια άδεια User SL μπορεί να ενεργοποιήσει το λογισμικό για τοπική ή απομακρυσμένη χρήση σε έως και πέντε OSE κάθε φορά.</w:t>
      </w:r>
    </w:p>
    <w:p w:rsidR="007B07C6" w:rsidRPr="001A3C9D" w:rsidRDefault="007B07C6" w:rsidP="007B07C6">
      <w:pPr>
        <w:pStyle w:val="ListParagraph"/>
        <w:numPr>
          <w:ilvl w:val="0"/>
          <w:numId w:val="64"/>
        </w:numPr>
        <w:ind w:left="540" w:hanging="270"/>
      </w:pPr>
      <w:r w:rsidRPr="001A3C9D">
        <w:rPr>
          <w:rFonts w:ascii="Arial" w:hAnsi="Arial" w:cs="Arial"/>
          <w:sz w:val="18"/>
          <w:szCs w:val="18"/>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7B07C6" w:rsidRPr="001A3C9D" w:rsidRDefault="007B07C6" w:rsidP="007B07C6">
      <w:pPr>
        <w:pStyle w:val="ListParagraph"/>
        <w:numPr>
          <w:ilvl w:val="0"/>
          <w:numId w:val="64"/>
        </w:numPr>
        <w:ind w:left="540" w:hanging="270"/>
      </w:pPr>
      <w:r w:rsidRPr="001A3C9D">
        <w:rPr>
          <w:rFonts w:ascii="Arial" w:hAnsi="Arial" w:cs="Arial"/>
          <w:sz w:val="18"/>
          <w:szCs w:val="18"/>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7B07C6" w:rsidRPr="001A3C9D" w:rsidRDefault="007B07C6" w:rsidP="007B07C6">
      <w:pPr>
        <w:pStyle w:val="PURBlueStrong-Indented"/>
      </w:pPr>
    </w:p>
    <w:p w:rsidR="007B07C6" w:rsidRPr="001A3C9D" w:rsidRDefault="007B07C6" w:rsidP="007B07C6">
      <w:pPr>
        <w:pStyle w:val="PURBlueStrong-Indented"/>
      </w:pPr>
      <w:r w:rsidRPr="001A3C9D">
        <w:t>Υπηρεσίες Online και Αναβάθμιση Λογισμικού</w:t>
      </w:r>
    </w:p>
    <w:p w:rsidR="007B07C6" w:rsidRPr="001A3C9D" w:rsidRDefault="007B07C6" w:rsidP="007B07C6">
      <w:pPr>
        <w:pStyle w:val="PURBody-Indented"/>
      </w:pPr>
      <w:r w:rsidRPr="001A3C9D">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7B07C6" w:rsidRPr="001A3C9D" w:rsidRDefault="007B07C6" w:rsidP="007B07C6">
      <w:pPr>
        <w:pStyle w:val="PURBlueStrong-Indented"/>
      </w:pPr>
      <w:r w:rsidRPr="001A3C9D">
        <w:t>Απαιτούμενη Σύνδεση</w:t>
      </w:r>
    </w:p>
    <w:p w:rsidR="007B07C6" w:rsidRPr="001A3C9D" w:rsidRDefault="007B07C6" w:rsidP="007B07C6">
      <w:pPr>
        <w:pStyle w:val="PURBody-Indented"/>
      </w:pPr>
      <w:r w:rsidRPr="001A3C9D">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 Εάν κάποιος χρήστης δεν συμμορφωθεί με αυτή την απαίτηση, οι λειτουργίες του λογισμικού μπορεί να επηρεαστούν.</w:t>
      </w:r>
    </w:p>
    <w:p w:rsidR="007B07C6" w:rsidRPr="001A3C9D" w:rsidRDefault="007B07C6" w:rsidP="007B07C6">
      <w:pPr>
        <w:pStyle w:val="PURBlueStrong-Indented"/>
      </w:pPr>
      <w:r w:rsidRPr="001A3C9D">
        <w:t>Επικύρωση Συνδρομής</w:t>
      </w:r>
    </w:p>
    <w:p w:rsidR="007B07C6" w:rsidRPr="001A3C9D" w:rsidRDefault="007B07C6" w:rsidP="007B07C6">
      <w:pPr>
        <w:pStyle w:val="PURBody-Indented"/>
      </w:pPr>
      <w:r w:rsidRPr="001A3C9D">
        <w:t xml:space="preserve">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 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 Μπορείτε να λαμβάνετε ενημερώσεις ή αναβαθμίσεις του λογισμικού μόνο από τη Microsoft ή από εξουσιοδοτημένες πηγές. Για περισσότερες πληροφορίες σχετικά με τη λήψη ενημερώσεων από εξουσιοδοτημένες πηγές, ανατρέξτε στη διεύθυνση </w:t>
      </w:r>
      <w:hyperlink r:id="rId45">
        <w:r w:rsidRPr="001A3C9D">
          <w:rPr>
            <w:color w:val="00467F"/>
            <w:u w:val="single"/>
          </w:rPr>
          <w:t>http://windows.microsoft.com/en-US/windows/help/genuine/faq</w:t>
        </w:r>
      </w:hyperlink>
      <w:r w:rsidRPr="001A3C9D">
        <w:t>. Χρησιμοποιώντας το λογισμικό, αποδέχεσθε την αποστολή των πληροφοριών που περιγράφονται στην παρούσα ενότητα.</w:t>
      </w:r>
    </w:p>
    <w:p w:rsidR="007B07C6" w:rsidRPr="001A3C9D" w:rsidRDefault="007B07C6" w:rsidP="007B07C6">
      <w:pPr>
        <w:pStyle w:val="PURBlueStrong-Indented"/>
      </w:pPr>
      <w:r w:rsidRPr="001A3C9D">
        <w:t>Στοιχεία και Πρότυπα Πολυμέσων</w:t>
      </w:r>
    </w:p>
    <w:p w:rsidR="007B07C6" w:rsidRPr="001A3C9D" w:rsidRDefault="007B07C6" w:rsidP="007B07C6">
      <w:pPr>
        <w:pStyle w:val="PURBody-Indented"/>
      </w:pPr>
      <w:r w:rsidRPr="001A3C9D">
        <w:t>Η Microsoft σας παραχωρεί μια άδεια χρήσης για την αντιγραφή, διανομή, εκτέλεση και προβολή στοιχείων πολυμέσων (εικόνες,</w:t>
      </w:r>
      <w:r>
        <w:t> </w:t>
      </w:r>
      <w:r w:rsidRPr="001A3C9D">
        <w:t>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w:t>
      </w:r>
      <w:r>
        <w:t> </w:t>
      </w:r>
      <w:r w:rsidRPr="001A3C9D">
        <w:t>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7B07C6" w:rsidRPr="001A3C9D" w:rsidRDefault="007B07C6" w:rsidP="007B07C6">
      <w:pPr>
        <w:pStyle w:val="PURBlueStrong-Indented"/>
      </w:pPr>
      <w:r w:rsidRPr="001A3C9D">
        <w:lastRenderedPageBreak/>
        <w:t>Στοιχεία γραμματοσειρών</w:t>
      </w:r>
    </w:p>
    <w:p w:rsidR="007B07C6" w:rsidRPr="001A3C9D" w:rsidRDefault="007B07C6" w:rsidP="007B07C6">
      <w:pPr>
        <w:pStyle w:val="PURBody-Indented"/>
      </w:pPr>
      <w:r w:rsidRPr="001A3C9D">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 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 σε άλλη συσκευή εξόδου για να εκτυπώσετε περιεχόμενο.</w:t>
      </w:r>
    </w:p>
    <w:p w:rsidR="007B07C6" w:rsidRPr="001A3C9D" w:rsidRDefault="007B07C6" w:rsidP="007B07C6">
      <w:pPr>
        <w:pStyle w:val="PURBlueStrong-Indented"/>
      </w:pPr>
      <w:r w:rsidRPr="001A3C9D">
        <w:t>Εμπορική Χρήση Office Home &amp; Student 2013 RT</w:t>
      </w:r>
    </w:p>
    <w:p w:rsidR="007B07C6" w:rsidRPr="001A3C9D" w:rsidRDefault="007B07C6" w:rsidP="007B07C6">
      <w:pPr>
        <w:pStyle w:val="PURBullet-Indented"/>
        <w:numPr>
          <w:ilvl w:val="0"/>
          <w:numId w:val="63"/>
        </w:numPr>
        <w:spacing w:line="240" w:lineRule="auto"/>
      </w:pPr>
      <w:r w:rsidRPr="001A3C9D">
        <w:t xml:space="preserve">Η άδεια user SL τροποποιεί το δικαίωμά σας για χρήση του λογισμικού στο πλαίσιο μιας άδειας Office 2013 RT Έκδοση για οικιακή χρήση και μαθητές που έχει αποκτηθεί ξεχωριστά, καταργώντας την απαγόρευση εμπορικής χρήσης του λογισμικού. </w:t>
      </w:r>
    </w:p>
    <w:p w:rsidR="007B07C6" w:rsidRPr="001A3C9D" w:rsidRDefault="007B07C6" w:rsidP="007B07C6">
      <w:pPr>
        <w:pStyle w:val="PURBullet-Indented"/>
        <w:numPr>
          <w:ilvl w:val="0"/>
          <w:numId w:val="63"/>
        </w:numPr>
      </w:pPr>
      <w:r w:rsidRPr="001A3C9D">
        <w:t>Μπορείτε να επιτρέψετε στον χρήστη στον οποίο έχετε εκχωρήσει την άδεια user SL να χρησιμοποιήσει το Office 2013 RT Έκδοση για οικιακή χρήση και μαθητές όπως παρέχεται εδώ κατά τη διάρκεια ισχύος του Office 365 ProPlus Subscription.</w:t>
      </w:r>
    </w:p>
    <w:p w:rsidR="007B07C6" w:rsidRPr="001A3C9D" w:rsidRDefault="007B07C6" w:rsidP="007B07C6">
      <w:pPr>
        <w:pStyle w:val="PURBullet-Indented"/>
        <w:numPr>
          <w:ilvl w:val="0"/>
          <w:numId w:val="63"/>
        </w:numPr>
      </w:pPr>
      <w:r w:rsidRPr="001A3C9D">
        <w:t>Εκτός από την άδεια για εμπορική χρήση του λογισμικού, κάθε χρήση υπόκειται στους όρους και τα δικαιώματα χρήσης που</w:t>
      </w:r>
      <w:r>
        <w:t> </w:t>
      </w:r>
      <w:r w:rsidRPr="001A3C9D">
        <w:t xml:space="preserve">παρέχονται στο πλαίσιο μιας άδειας Office Home &amp; Student 2013 RT. </w:t>
      </w:r>
    </w:p>
    <w:p w:rsidR="007B07C6" w:rsidRPr="001A3C9D" w:rsidRDefault="007B07C6" w:rsidP="007B07C6">
      <w:pPr>
        <w:pStyle w:val="PURBullet-Indented"/>
        <w:numPr>
          <w:ilvl w:val="0"/>
          <w:numId w:val="63"/>
        </w:numPr>
      </w:pPr>
      <w:r w:rsidRPr="001A3C9D">
        <w:t>Η απόκτηση της άδειας χρήσης Office 365 ProPlus δεν δημιουργεί ή επεκτείνει καμία εγγύηση ή υποχρέωση υποστήριξης στο</w:t>
      </w:r>
      <w:r>
        <w:t> </w:t>
      </w:r>
      <w:r w:rsidRPr="001A3C9D">
        <w:t>πλαίσιο της άδειας χρήσης Office 2013 RT Έκδοση για οικιακή χρήση και μαθητές.</w:t>
      </w: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Breadcrumb"/>
      </w:pPr>
    </w:p>
    <w:p w:rsidR="007B07C6" w:rsidRPr="001A3C9D" w:rsidRDefault="007B07C6" w:rsidP="007B07C6">
      <w:pPr>
        <w:pStyle w:val="PURProductName"/>
      </w:pPr>
      <w:bookmarkStart w:id="294" w:name="_Sec386"/>
      <w:r w:rsidRPr="001A3C9D">
        <w:t>Office 365 για μικρές επιχειρήσεις</w:t>
      </w:r>
      <w:r w:rsidRPr="001A3C9D">
        <w:fldChar w:fldCharType="begin"/>
      </w:r>
      <w:r w:rsidRPr="001A3C9D">
        <w:instrText xml:space="preserve">XE "Office 365 για μικρές επιχειρήσεις" </w:instrText>
      </w:r>
      <w:r w:rsidRPr="001A3C9D">
        <w:fldChar w:fldCharType="end"/>
      </w:r>
      <w:r w:rsidRPr="001A3C9D">
        <w:fldChar w:fldCharType="begin"/>
      </w:r>
      <w:r w:rsidRPr="001A3C9D">
        <w:instrText>TC "</w:instrText>
      </w:r>
      <w:bookmarkStart w:id="295" w:name="_Toc345598286"/>
      <w:bookmarkStart w:id="296" w:name="_Toc345598362"/>
      <w:r w:rsidRPr="001A3C9D">
        <w:instrText>Office 365 για μικρές επιχειρήσεις</w:instrText>
      </w:r>
      <w:bookmarkEnd w:id="295"/>
      <w:bookmarkEnd w:id="296"/>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2942C3">
              <w:rPr>
                <w:rFonts w:ascii="Arial Narrow" w:hAnsi="Arial Narrow"/>
                <w:color w:val="000000"/>
              </w:rPr>
              <w:t xml:space="preserve">Ανατρέξτε στις Σχετικές Ειδοποιήσεις: </w:t>
            </w:r>
            <w:r w:rsidRPr="002942C3">
              <w:rPr>
                <w:rFonts w:ascii="Arial Narrow" w:hAnsi="Arial Narrow"/>
                <w:b/>
                <w:color w:val="000000"/>
              </w:rPr>
              <w:t xml:space="preserve">Μεταφορά Δεδομένων </w:t>
            </w:r>
            <w:r>
              <w:rPr>
                <w:rFonts w:ascii="Arial Narrow" w:hAnsi="Arial Narrow"/>
                <w:b/>
                <w:color w:val="000000"/>
              </w:rPr>
              <w:br/>
            </w:r>
            <w:r w:rsidRPr="002942C3">
              <w:rPr>
                <w:rFonts w:ascii="Arial Narrow" w:hAnsi="Arial Narrow"/>
                <w:color w:val="000000"/>
              </w:rPr>
              <w:t>(Ανατρέξτε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2942C3">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p>
        </w:tc>
      </w:tr>
      <w:tr w:rsidR="007B07C6" w:rsidRPr="001A3C9D" w:rsidTr="009277DE">
        <w:tc>
          <w:tcPr>
            <w:tcW w:w="6120" w:type="dxa"/>
          </w:tcPr>
          <w:p w:rsidR="007B07C6" w:rsidRPr="002942C3" w:rsidRDefault="007B07C6" w:rsidP="009277DE">
            <w:pPr>
              <w:pStyle w:val="PURBody"/>
              <w:spacing w:after="0"/>
              <w:rPr>
                <w:color w:val="000000"/>
              </w:rPr>
            </w:pPr>
            <w:r w:rsidRPr="002942C3">
              <w:rPr>
                <w:rFonts w:ascii="Arial Narrow" w:hAnsi="Arial Narrow"/>
                <w:color w:val="000000"/>
              </w:rPr>
              <w:t xml:space="preserve">Προστασία Ιδιωτικού Απορρήτου και Συμπλήρωμα Ασφαλείας: </w:t>
            </w:r>
            <w:r w:rsidRPr="002942C3">
              <w:rPr>
                <w:rFonts w:ascii="Arial Narrow" w:hAnsi="Arial Narrow"/>
                <w:b/>
                <w:color w:val="000000"/>
              </w:rPr>
              <w:t>Ναι</w:t>
            </w:r>
            <w:r w:rsidRPr="002942C3">
              <w:rPr>
                <w:rFonts w:ascii="Arial Narrow" w:hAnsi="Arial Narrow"/>
                <w:color w:val="000000"/>
              </w:rPr>
              <w:t xml:space="preserve"> (Ανατρέξτε στη διεύθυνση</w:t>
            </w:r>
            <w:r w:rsidRPr="001A3C9D">
              <w:rPr>
                <w:rFonts w:ascii="Arial Narrow" w:hAnsi="Arial Narrow"/>
                <w:color w:val="404040"/>
              </w:rPr>
              <w:t xml:space="preserve"> </w:t>
            </w:r>
            <w:hyperlink r:id="rId46">
              <w:r w:rsidRPr="001A3C9D">
                <w:rPr>
                  <w:rFonts w:ascii="Arial Narrow" w:hAnsi="Arial Narrow"/>
                  <w:color w:val="00467F"/>
                  <w:u w:val="single"/>
                </w:rPr>
                <w:t>http://go.microsoft.com/fwlink/?LinkID=212058&amp;clcid=0x409</w:t>
              </w:r>
            </w:hyperlink>
            <w:r w:rsidRPr="002942C3">
              <w:rPr>
                <w:rFonts w:ascii="Arial Narrow" w:hAnsi="Arial Narrow"/>
                <w:color w:val="000000"/>
              </w:rPr>
              <w:t>)</w:t>
            </w:r>
          </w:p>
          <w:p w:rsidR="007B07C6" w:rsidRPr="001A3C9D" w:rsidRDefault="007B07C6" w:rsidP="009277DE">
            <w:pPr>
              <w:pStyle w:val="PURBody"/>
              <w:spacing w:after="0"/>
            </w:pPr>
          </w:p>
          <w:p w:rsidR="007B07C6" w:rsidRPr="002942C3" w:rsidRDefault="007B07C6" w:rsidP="009277DE">
            <w:pPr>
              <w:pStyle w:val="PURBody"/>
              <w:spacing w:after="0"/>
              <w:rPr>
                <w:rFonts w:ascii="Arial Narrow" w:hAnsi="Arial Narrow"/>
                <w:color w:val="000000"/>
              </w:rPr>
            </w:pPr>
            <w:r w:rsidRPr="002942C3">
              <w:rPr>
                <w:rFonts w:ascii="Arial Narrow" w:hAnsi="Arial Narrow"/>
                <w:color w:val="000000"/>
              </w:rPr>
              <w:t xml:space="preserve">Σύμβαση Παροχής Υπηρεσιών: </w:t>
            </w:r>
            <w:r w:rsidRPr="002942C3">
              <w:rPr>
                <w:rFonts w:ascii="Arial Narrow" w:hAnsi="Arial Narrow"/>
                <w:b/>
                <w:color w:val="000000"/>
              </w:rPr>
              <w:t>Όχι</w:t>
            </w:r>
          </w:p>
        </w:tc>
        <w:tc>
          <w:tcPr>
            <w:tcW w:w="6120" w:type="dxa"/>
          </w:tcPr>
          <w:p w:rsidR="007B07C6" w:rsidRPr="001A3C9D" w:rsidRDefault="007B07C6" w:rsidP="009277DE">
            <w:pPr>
              <w:pStyle w:val="PURBody"/>
              <w:spacing w:after="0"/>
              <w:rPr>
                <w:rFonts w:ascii="Arial Narrow" w:hAnsi="Arial Narrow"/>
                <w:color w:val="404040"/>
              </w:rPr>
            </w:pP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7B07C6" w:rsidRPr="001A3C9D" w:rsidTr="009277DE">
        <w:tc>
          <w:tcPr>
            <w:tcW w:w="5340" w:type="dxa"/>
            <w:shd w:val="clear" w:color="auto" w:fill="auto"/>
          </w:tcPr>
          <w:p w:rsidR="007B07C6" w:rsidRPr="001A3C9D" w:rsidRDefault="007B07C6" w:rsidP="009277DE">
            <w:pPr>
              <w:pStyle w:val="PURBody"/>
              <w:spacing w:after="0"/>
              <w:rPr>
                <w:lang w:eastAsia="ja-JP"/>
              </w:rPr>
            </w:pPr>
            <w:r w:rsidRPr="001A3C9D">
              <w:rPr>
                <w:b/>
                <w:i/>
              </w:rPr>
              <w:t>Aπαιτείται για καθέναν/καθεμία από:</w:t>
            </w:r>
          </w:p>
        </w:tc>
        <w:tc>
          <w:tcPr>
            <w:tcW w:w="5340" w:type="dxa"/>
            <w:shd w:val="clear" w:color="auto" w:fill="auto"/>
          </w:tcPr>
          <w:p w:rsidR="007B07C6" w:rsidRPr="001A3C9D" w:rsidRDefault="007B07C6" w:rsidP="009277DE">
            <w:pPr>
              <w:pStyle w:val="PURBody"/>
              <w:spacing w:after="0"/>
              <w:rPr>
                <w:lang w:eastAsia="ja-JP"/>
              </w:rPr>
            </w:pPr>
            <w:r w:rsidRPr="001A3C9D">
              <w:rPr>
                <w:b/>
                <w:i/>
              </w:rPr>
              <w:t>Απαιτούμενη άδεια SL:</w:t>
            </w:r>
          </w:p>
        </w:tc>
      </w:tr>
      <w:tr w:rsidR="007B07C6" w:rsidRPr="001A3C9D" w:rsidTr="009277DE">
        <w:tc>
          <w:tcPr>
            <w:tcW w:w="5340" w:type="dxa"/>
            <w:shd w:val="clear" w:color="auto" w:fill="auto"/>
          </w:tcPr>
          <w:p w:rsidR="007B07C6" w:rsidRPr="001A3C9D" w:rsidRDefault="007B07C6" w:rsidP="007B07C6">
            <w:pPr>
              <w:pStyle w:val="PURBullet"/>
              <w:numPr>
                <w:ilvl w:val="0"/>
                <w:numId w:val="33"/>
              </w:numPr>
              <w:spacing w:after="0"/>
            </w:pPr>
            <w:r w:rsidRPr="001A3C9D">
              <w:rPr>
                <w:rFonts w:ascii="Tahoma" w:hAnsi="Tahoma"/>
                <w:szCs w:val="18"/>
              </w:rPr>
              <w:t xml:space="preserve">Χρήστες που έχουν πρόσβαση στην υπηρεσία online ή σε σχετικό λογισμικό. </w:t>
            </w:r>
          </w:p>
          <w:p w:rsidR="007B07C6" w:rsidRPr="001A3C9D" w:rsidRDefault="007B07C6" w:rsidP="007B07C6">
            <w:pPr>
              <w:pStyle w:val="PURBullet"/>
              <w:numPr>
                <w:ilvl w:val="0"/>
                <w:numId w:val="33"/>
              </w:numPr>
              <w:spacing w:after="0"/>
            </w:pPr>
            <w:r w:rsidRPr="001A3C9D">
              <w:t>Οι Εξωτερικοί Χρήστες</w:t>
            </w:r>
            <w:r w:rsidRPr="001A3C9D">
              <w:rPr>
                <w:vertAlign w:val="superscript"/>
              </w:rPr>
              <w:t>1</w:t>
            </w:r>
            <w:r w:rsidRPr="001A3C9D">
              <w:t xml:space="preserve"> που έχουν προσκληθεί σε συλλογές τοποθεσιών μέσω της λειτουργίας Share-by-Mail, έως το μέγιστο αριθμό των 500 εξωτερικών χρηστών ανά μισθωτή, δεν χρειάζονται άδειες User SL για αυτόν το</w:t>
            </w:r>
            <w:r>
              <w:t> </w:t>
            </w:r>
            <w:r w:rsidRPr="001A3C9D">
              <w:t xml:space="preserve">σκοπό. </w:t>
            </w:r>
          </w:p>
          <w:p w:rsidR="007B07C6" w:rsidRPr="001A3C9D" w:rsidRDefault="007B07C6" w:rsidP="009277DE">
            <w:pPr>
              <w:pStyle w:val="PURBody"/>
              <w:spacing w:after="0"/>
              <w:ind w:left="288"/>
              <w:rPr>
                <w:lang w:eastAsia="ja-JP"/>
              </w:rPr>
            </w:pPr>
            <w:r w:rsidRPr="001A3C9D">
              <w:rPr>
                <w:vertAlign w:val="superscript"/>
              </w:rPr>
              <w:t xml:space="preserve">1 </w:t>
            </w:r>
            <w:r w:rsidRPr="001A3C9D">
              <w:t xml:space="preserve">Ανατρέξτε στην ενότητα </w:t>
            </w:r>
            <w:r w:rsidRPr="001A3C9D">
              <w:rPr>
                <w:color w:val="00467F"/>
                <w:u w:val="single"/>
              </w:rPr>
              <w:t xml:space="preserve">Γενικοί Όροι Άδειας </w:t>
            </w:r>
            <w:r>
              <w:rPr>
                <w:color w:val="00467F"/>
                <w:u w:val="single"/>
              </w:rPr>
              <w:br/>
            </w:r>
            <w:r w:rsidRPr="001A3C9D">
              <w:rPr>
                <w:color w:val="00467F"/>
                <w:u w:val="single"/>
              </w:rPr>
              <w:t>Χρήσης, Ορισμοί</w:t>
            </w:r>
          </w:p>
        </w:tc>
        <w:tc>
          <w:tcPr>
            <w:tcW w:w="5340" w:type="dxa"/>
            <w:shd w:val="clear" w:color="auto" w:fill="auto"/>
          </w:tcPr>
          <w:p w:rsidR="007B07C6" w:rsidRPr="001A3C9D" w:rsidRDefault="007B07C6" w:rsidP="007B07C6">
            <w:pPr>
              <w:pStyle w:val="PURBullet"/>
              <w:numPr>
                <w:ilvl w:val="0"/>
                <w:numId w:val="34"/>
              </w:numPr>
              <w:spacing w:after="0"/>
              <w:rPr>
                <w:lang w:eastAsia="ja-JP"/>
              </w:rPr>
            </w:pPr>
            <w:r w:rsidRPr="001A3C9D">
              <w:rPr>
                <w:rFonts w:ascii="Tahoma" w:hAnsi="Tahoma"/>
              </w:rPr>
              <w:t>Άδεια User SL Office 365 για μικρές επιχειρήσεις</w:t>
            </w:r>
          </w:p>
        </w:tc>
      </w:tr>
    </w:tbl>
    <w:p w:rsidR="007B07C6" w:rsidRPr="001A3C9D" w:rsidRDefault="007B07C6" w:rsidP="007B07C6">
      <w:pPr>
        <w:pStyle w:val="PURBlueStrong-Indented"/>
      </w:pP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r w:rsidRPr="001A3C9D">
        <w:t>Office 365 Premium για μικρές επιχειρήσεις</w:t>
      </w:r>
      <w:r w:rsidRPr="001A3C9D">
        <w:fldChar w:fldCharType="begin"/>
      </w:r>
      <w:r w:rsidRPr="001A3C9D">
        <w:instrText xml:space="preserve">XE "Office 365 Premium για μικρές επιχειρήσεις" </w:instrText>
      </w:r>
      <w:r w:rsidRPr="001A3C9D">
        <w:fldChar w:fldCharType="end"/>
      </w:r>
      <w:r w:rsidRPr="001A3C9D">
        <w:fldChar w:fldCharType="begin"/>
      </w:r>
      <w:r w:rsidRPr="001A3C9D">
        <w:instrText>TC "</w:instrText>
      </w:r>
      <w:bookmarkStart w:id="297" w:name="_Toc345598287"/>
      <w:bookmarkStart w:id="298" w:name="_Toc345598363"/>
      <w:r w:rsidRPr="001A3C9D">
        <w:instrText>Office 365 Premium για μικρές επιχειρήσεις</w:instrText>
      </w:r>
      <w:bookmarkEnd w:id="297"/>
      <w:bookmarkEnd w:id="298"/>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7B07C6" w:rsidRPr="001A3C9D" w:rsidTr="009277DE">
        <w:tc>
          <w:tcPr>
            <w:tcW w:w="6120" w:type="dxa"/>
            <w:tcBorders>
              <w:bottom w:val="nil"/>
            </w:tcBorders>
          </w:tcPr>
          <w:p w:rsidR="007B07C6" w:rsidRPr="001A3C9D" w:rsidRDefault="007B07C6" w:rsidP="009277DE">
            <w:pPr>
              <w:pStyle w:val="PURBody"/>
              <w:spacing w:after="0"/>
              <w:rPr>
                <w:rFonts w:ascii="Arial Narrow" w:hAnsi="Arial Narrow"/>
                <w:color w:val="404040"/>
              </w:rPr>
            </w:pPr>
            <w:r w:rsidRPr="0020270F">
              <w:rPr>
                <w:rFonts w:ascii="Arial Narrow" w:hAnsi="Arial Narrow"/>
                <w:color w:val="000000"/>
              </w:rPr>
              <w:t xml:space="preserve">Ανατρέξτε στις Σχετικές Ειδοποιήσεις: </w:t>
            </w:r>
            <w:r w:rsidRPr="0020270F">
              <w:rPr>
                <w:rFonts w:ascii="Arial Narrow" w:hAnsi="Arial Narrow"/>
                <w:b/>
                <w:color w:val="000000"/>
              </w:rPr>
              <w:t xml:space="preserve">Μεταφορά Δεδομένων </w:t>
            </w:r>
            <w:r>
              <w:rPr>
                <w:rFonts w:ascii="Arial Narrow" w:hAnsi="Arial Narrow"/>
                <w:b/>
                <w:color w:val="000000"/>
              </w:rPr>
              <w:br/>
            </w:r>
            <w:r w:rsidRPr="0020270F">
              <w:rPr>
                <w:rFonts w:ascii="Arial Narrow" w:hAnsi="Arial Narrow"/>
                <w:color w:val="000000"/>
              </w:rPr>
              <w:t>(Ανατρέξτε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20270F">
              <w:rPr>
                <w:rFonts w:ascii="Arial Narrow" w:hAnsi="Arial Narrow"/>
                <w:color w:val="000000"/>
              </w:rPr>
              <w:t>)</w:t>
            </w:r>
          </w:p>
        </w:tc>
        <w:tc>
          <w:tcPr>
            <w:tcW w:w="6120" w:type="dxa"/>
            <w:tcBorders>
              <w:bottom w:val="nil"/>
            </w:tcBorders>
          </w:tcPr>
          <w:p w:rsidR="007B07C6" w:rsidRPr="001A3C9D" w:rsidRDefault="007B07C6" w:rsidP="009277DE">
            <w:pPr>
              <w:pStyle w:val="PURBody"/>
              <w:spacing w:after="0"/>
              <w:rPr>
                <w:rFonts w:ascii="Arial Narrow" w:hAnsi="Arial Narrow"/>
                <w:color w:val="404040"/>
              </w:rPr>
            </w:pPr>
          </w:p>
        </w:tc>
      </w:tr>
      <w:tr w:rsidR="007B07C6" w:rsidRPr="001A3C9D" w:rsidTr="009277DE">
        <w:tc>
          <w:tcPr>
            <w:tcW w:w="6120" w:type="dxa"/>
            <w:tcBorders>
              <w:top w:val="nil"/>
              <w:bottom w:val="nil"/>
            </w:tcBorders>
          </w:tcPr>
          <w:p w:rsidR="007B07C6" w:rsidRPr="0020270F" w:rsidRDefault="007B07C6" w:rsidP="009277DE">
            <w:pPr>
              <w:pStyle w:val="PURBody"/>
              <w:spacing w:after="0"/>
              <w:rPr>
                <w:color w:val="000000"/>
              </w:rPr>
            </w:pPr>
            <w:r w:rsidRPr="0020270F">
              <w:rPr>
                <w:rFonts w:ascii="Arial Narrow" w:hAnsi="Arial Narrow"/>
                <w:color w:val="000000"/>
              </w:rPr>
              <w:t xml:space="preserve">Προστασία Ιδιωτικού Απορρήτου και Συμπλήρωμα Ασφαλείας: </w:t>
            </w:r>
            <w:r w:rsidRPr="0020270F">
              <w:rPr>
                <w:rFonts w:ascii="Arial Narrow" w:hAnsi="Arial Narrow"/>
                <w:b/>
                <w:color w:val="000000"/>
              </w:rPr>
              <w:t>Ναι</w:t>
            </w:r>
            <w:r w:rsidRPr="0020270F">
              <w:rPr>
                <w:rFonts w:ascii="Arial Narrow" w:hAnsi="Arial Narrow"/>
                <w:color w:val="000000"/>
              </w:rPr>
              <w:t xml:space="preserve"> (Ανατρέξτε στη</w:t>
            </w:r>
            <w:r>
              <w:rPr>
                <w:rFonts w:ascii="Arial Narrow" w:hAnsi="Arial Narrow"/>
                <w:color w:val="000000"/>
              </w:rPr>
              <w:t> </w:t>
            </w:r>
            <w:r w:rsidRPr="0020270F">
              <w:rPr>
                <w:rFonts w:ascii="Arial Narrow" w:hAnsi="Arial Narrow"/>
                <w:color w:val="000000"/>
              </w:rPr>
              <w:t>διεύθυνση</w:t>
            </w:r>
            <w:r w:rsidRPr="001A3C9D">
              <w:rPr>
                <w:rFonts w:ascii="Arial Narrow" w:hAnsi="Arial Narrow"/>
                <w:color w:val="404040"/>
              </w:rPr>
              <w:t xml:space="preserve"> </w:t>
            </w:r>
            <w:hyperlink r:id="rId47">
              <w:r w:rsidRPr="001A3C9D">
                <w:rPr>
                  <w:rFonts w:ascii="Arial Narrow" w:hAnsi="Arial Narrow"/>
                  <w:color w:val="00467F"/>
                  <w:u w:val="single"/>
                </w:rPr>
                <w:t>http://go.microsoft.com/fwlink/?LinkID=212058&amp;clcid=0x409</w:t>
              </w:r>
            </w:hyperlink>
            <w:r w:rsidRPr="0020270F">
              <w:rPr>
                <w:rFonts w:ascii="Arial Narrow" w:hAnsi="Arial Narrow"/>
                <w:color w:val="000000"/>
              </w:rPr>
              <w:t>)</w:t>
            </w:r>
          </w:p>
          <w:p w:rsidR="007B07C6" w:rsidRPr="001A3C9D" w:rsidRDefault="007B07C6" w:rsidP="009277DE">
            <w:pPr>
              <w:pStyle w:val="PURBody"/>
              <w:spacing w:after="0"/>
            </w:pPr>
          </w:p>
          <w:p w:rsidR="007B07C6" w:rsidRPr="0020270F" w:rsidRDefault="007B07C6" w:rsidP="009277DE">
            <w:pPr>
              <w:pStyle w:val="PURBody"/>
              <w:spacing w:after="0"/>
              <w:rPr>
                <w:rFonts w:ascii="Arial Narrow" w:hAnsi="Arial Narrow"/>
                <w:color w:val="000000"/>
              </w:rPr>
            </w:pPr>
            <w:r w:rsidRPr="0020270F">
              <w:rPr>
                <w:rFonts w:ascii="Arial Narrow" w:hAnsi="Arial Narrow"/>
                <w:color w:val="000000"/>
              </w:rPr>
              <w:t xml:space="preserve">Σύμβαση Παροχής Υπηρεσιών: </w:t>
            </w:r>
            <w:r w:rsidRPr="0020270F">
              <w:rPr>
                <w:rFonts w:ascii="Arial Narrow" w:hAnsi="Arial Narrow"/>
                <w:b/>
                <w:color w:val="000000"/>
              </w:rPr>
              <w:t>Όχι</w:t>
            </w:r>
          </w:p>
        </w:tc>
        <w:tc>
          <w:tcPr>
            <w:tcW w:w="6120" w:type="dxa"/>
            <w:tcBorders>
              <w:top w:val="nil"/>
              <w:bottom w:val="nil"/>
            </w:tcBorders>
          </w:tcPr>
          <w:p w:rsidR="007B07C6" w:rsidRPr="001A3C9D" w:rsidRDefault="007B07C6" w:rsidP="009277DE">
            <w:pPr>
              <w:pStyle w:val="PURBody"/>
              <w:spacing w:after="0"/>
              <w:rPr>
                <w:rFonts w:ascii="Arial Narrow" w:hAnsi="Arial Narrow"/>
                <w:color w:val="404040"/>
              </w:rPr>
            </w:pPr>
          </w:p>
        </w:tc>
      </w:tr>
    </w:tbl>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Pr="001A3C9D" w:rsidRDefault="007B07C6" w:rsidP="007B07C6">
      <w:pPr>
        <w:pStyle w:val="PURBody"/>
        <w:tabs>
          <w:tab w:val="left" w:pos="5821"/>
        </w:tabs>
        <w:spacing w:after="0"/>
        <w:rPr>
          <w:rFonts w:ascii="Arial Narrow" w:hAnsi="Arial Narrow"/>
          <w:color w:val="404040"/>
        </w:rPr>
      </w:pPr>
      <w:r w:rsidRPr="0020270F">
        <w:rPr>
          <w:rFonts w:ascii="Arial Narrow" w:hAnsi="Arial Narrow"/>
          <w:color w:val="000000"/>
        </w:rPr>
        <w:tab/>
      </w:r>
    </w:p>
    <w:p w:rsidR="007B07C6" w:rsidRPr="001A3C9D" w:rsidRDefault="007B07C6" w:rsidP="007B07C6">
      <w:pPr>
        <w:pStyle w:val="PURBlueBGHeader"/>
        <w:pBdr>
          <w:top w:val="single" w:sz="4" w:space="1" w:color="BFBFBF"/>
        </w:pBdr>
      </w:pPr>
      <w:r w:rsidRPr="001A3C9D">
        <w:lastRenderedPageBreak/>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7B07C6" w:rsidRPr="001A3C9D" w:rsidTr="009277DE">
        <w:tc>
          <w:tcPr>
            <w:tcW w:w="5323" w:type="dxa"/>
            <w:shd w:val="clear" w:color="auto" w:fill="auto"/>
          </w:tcPr>
          <w:p w:rsidR="007B07C6" w:rsidRPr="001A3C9D" w:rsidRDefault="007B07C6" w:rsidP="009277DE">
            <w:pPr>
              <w:pStyle w:val="PURBody"/>
              <w:spacing w:after="0"/>
              <w:rPr>
                <w:lang w:eastAsia="ja-JP"/>
              </w:rPr>
            </w:pPr>
            <w:r w:rsidRPr="001A3C9D">
              <w:rPr>
                <w:b/>
                <w:i/>
              </w:rPr>
              <w:t>Aπαιτείται για καθέναν/καθεμία από:</w:t>
            </w:r>
          </w:p>
        </w:tc>
        <w:tc>
          <w:tcPr>
            <w:tcW w:w="5319" w:type="dxa"/>
            <w:shd w:val="clear" w:color="auto" w:fill="auto"/>
          </w:tcPr>
          <w:p w:rsidR="007B07C6" w:rsidRPr="001A3C9D" w:rsidRDefault="007B07C6" w:rsidP="009277DE">
            <w:pPr>
              <w:pStyle w:val="PURBody"/>
              <w:spacing w:after="0"/>
              <w:rPr>
                <w:lang w:eastAsia="ja-JP"/>
              </w:rPr>
            </w:pPr>
            <w:r w:rsidRPr="001A3C9D">
              <w:rPr>
                <w:b/>
                <w:i/>
              </w:rPr>
              <w:t>Απαιτούμενη άδεια SL:</w:t>
            </w:r>
          </w:p>
        </w:tc>
      </w:tr>
      <w:tr w:rsidR="007B07C6" w:rsidRPr="001A3C9D" w:rsidTr="009277DE">
        <w:tc>
          <w:tcPr>
            <w:tcW w:w="5323" w:type="dxa"/>
            <w:shd w:val="clear" w:color="auto" w:fill="auto"/>
          </w:tcPr>
          <w:p w:rsidR="007B07C6" w:rsidRPr="001A3C9D" w:rsidRDefault="007B07C6" w:rsidP="007B07C6">
            <w:pPr>
              <w:pStyle w:val="PURBullet"/>
              <w:numPr>
                <w:ilvl w:val="0"/>
                <w:numId w:val="33"/>
              </w:numPr>
              <w:spacing w:after="0"/>
            </w:pPr>
            <w:r w:rsidRPr="001A3C9D">
              <w:rPr>
                <w:rFonts w:ascii="Tahoma" w:hAnsi="Tahoma"/>
                <w:szCs w:val="18"/>
              </w:rPr>
              <w:t xml:space="preserve">Χρήστες που έχουν πρόσβαση στην υπηρεσία online </w:t>
            </w:r>
            <w:r>
              <w:rPr>
                <w:rFonts w:ascii="Tahoma" w:hAnsi="Tahoma"/>
                <w:szCs w:val="18"/>
              </w:rPr>
              <w:br/>
            </w:r>
            <w:r w:rsidRPr="001A3C9D">
              <w:rPr>
                <w:rFonts w:ascii="Tahoma" w:hAnsi="Tahoma"/>
                <w:szCs w:val="18"/>
              </w:rPr>
              <w:t xml:space="preserve">ή σε σχετικό λογισμικό. </w:t>
            </w:r>
          </w:p>
          <w:p w:rsidR="007B07C6" w:rsidRPr="001A3C9D" w:rsidRDefault="007B07C6" w:rsidP="007B07C6">
            <w:pPr>
              <w:pStyle w:val="PURBullet"/>
              <w:numPr>
                <w:ilvl w:val="0"/>
                <w:numId w:val="33"/>
              </w:numPr>
              <w:spacing w:after="0"/>
            </w:pPr>
            <w:r w:rsidRPr="001A3C9D">
              <w:t>Οι Εξωτερικοί Χρήστες</w:t>
            </w:r>
            <w:r w:rsidRPr="001A3C9D">
              <w:rPr>
                <w:vertAlign w:val="superscript"/>
              </w:rPr>
              <w:t>1</w:t>
            </w:r>
            <w:r w:rsidRPr="001A3C9D">
              <w:t xml:space="preserve"> που έχουν προσκληθεί σε συλλογές τοποθεσιών μέσω της λειτουργίας Share-by-Mail, έως το μέγιστο αριθμό των 500 εξωτερικών χρηστών ανά μισθωτή, δεν χρειάζονται άδειες User SL για αυτόν το</w:t>
            </w:r>
            <w:r>
              <w:t> </w:t>
            </w:r>
            <w:r w:rsidRPr="001A3C9D">
              <w:t xml:space="preserve">σκοπό. </w:t>
            </w:r>
          </w:p>
          <w:p w:rsidR="007B07C6" w:rsidRPr="001A3C9D" w:rsidRDefault="007B07C6" w:rsidP="009277DE">
            <w:pPr>
              <w:pStyle w:val="PURBody"/>
              <w:spacing w:after="0"/>
              <w:ind w:left="288"/>
              <w:rPr>
                <w:lang w:eastAsia="ja-JP"/>
              </w:rPr>
            </w:pPr>
            <w:r w:rsidRPr="001A3C9D">
              <w:rPr>
                <w:vertAlign w:val="superscript"/>
              </w:rPr>
              <w:t xml:space="preserve">1 </w:t>
            </w:r>
            <w:r w:rsidRPr="001A3C9D">
              <w:t xml:space="preserve">Ανατρέξτε στην ενότητα </w:t>
            </w:r>
            <w:r w:rsidRPr="001A3C9D">
              <w:rPr>
                <w:color w:val="00467F"/>
                <w:u w:val="single"/>
              </w:rPr>
              <w:t xml:space="preserve">Γενικοί Όροι Άδειας </w:t>
            </w:r>
            <w:r>
              <w:rPr>
                <w:color w:val="00467F"/>
                <w:u w:val="single"/>
              </w:rPr>
              <w:br/>
            </w:r>
            <w:r w:rsidRPr="001A3C9D">
              <w:rPr>
                <w:color w:val="00467F"/>
                <w:u w:val="single"/>
              </w:rPr>
              <w:t>Χρήσης, Ορισμοί</w:t>
            </w:r>
          </w:p>
        </w:tc>
        <w:tc>
          <w:tcPr>
            <w:tcW w:w="5319" w:type="dxa"/>
            <w:shd w:val="clear" w:color="auto" w:fill="auto"/>
          </w:tcPr>
          <w:p w:rsidR="007B07C6" w:rsidRPr="001A3C9D" w:rsidRDefault="007B07C6" w:rsidP="007B07C6">
            <w:pPr>
              <w:pStyle w:val="PURBullet"/>
              <w:numPr>
                <w:ilvl w:val="0"/>
                <w:numId w:val="34"/>
              </w:numPr>
              <w:spacing w:after="0"/>
              <w:rPr>
                <w:lang w:eastAsia="ja-JP"/>
              </w:rPr>
            </w:pPr>
            <w:r w:rsidRPr="001A3C9D">
              <w:rPr>
                <w:rFonts w:ascii="Tahoma" w:hAnsi="Tahoma"/>
              </w:rPr>
              <w:t>Άδεια User SL Office 365 Premium για μικρές επιχειρήσεις</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lueStrong-Indented"/>
      </w:pPr>
      <w:r w:rsidRPr="001A3C9D">
        <w:t>όροι για τη χρήση των Εφαρμογών του Office:</w:t>
      </w:r>
    </w:p>
    <w:p w:rsidR="007B07C6" w:rsidRPr="001A3C9D" w:rsidRDefault="007B07C6" w:rsidP="007B07C6">
      <w:pPr>
        <w:pStyle w:val="PURBlueStrong-Indented"/>
      </w:pPr>
      <w:r w:rsidRPr="001A3C9D">
        <w:t>Δικαιώματα Εγκατάστασης και Χρήσης</w:t>
      </w:r>
    </w:p>
    <w:p w:rsidR="007B07C6" w:rsidRPr="001A3C9D" w:rsidRDefault="007B07C6" w:rsidP="007B07C6">
      <w:pPr>
        <w:pStyle w:val="ListParagraph"/>
        <w:numPr>
          <w:ilvl w:val="0"/>
          <w:numId w:val="71"/>
        </w:numPr>
        <w:ind w:left="540" w:hanging="270"/>
      </w:pPr>
      <w:r w:rsidRPr="001A3C9D">
        <w:rPr>
          <w:rFonts w:ascii="Arial" w:hAnsi="Arial" w:cs="Arial"/>
          <w:sz w:val="18"/>
          <w:szCs w:val="18"/>
        </w:rPr>
        <w:t>Κάθε χρήστης στον οποίο εκχωρείτε μια άδεια User SL μπορεί να ενεργοποιήσει το λογισμικό για τοπική ή απομακρυσμένη χρήση σε έως και πέντε OSE κάθε φορά.</w:t>
      </w:r>
    </w:p>
    <w:p w:rsidR="007B07C6" w:rsidRPr="001A3C9D" w:rsidRDefault="007B07C6" w:rsidP="007B07C6">
      <w:pPr>
        <w:pStyle w:val="ListParagraph"/>
        <w:numPr>
          <w:ilvl w:val="0"/>
          <w:numId w:val="71"/>
        </w:numPr>
        <w:ind w:left="540" w:hanging="270"/>
      </w:pPr>
      <w:r w:rsidRPr="001A3C9D">
        <w:rPr>
          <w:rFonts w:ascii="Arial" w:hAnsi="Arial" w:cs="Arial"/>
          <w:sz w:val="18"/>
          <w:szCs w:val="18"/>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7B07C6" w:rsidRPr="001A3C9D" w:rsidRDefault="007B07C6" w:rsidP="007B07C6">
      <w:pPr>
        <w:pStyle w:val="ListParagraph"/>
        <w:numPr>
          <w:ilvl w:val="0"/>
          <w:numId w:val="71"/>
        </w:numPr>
        <w:tabs>
          <w:tab w:val="right" w:pos="5490"/>
        </w:tabs>
        <w:ind w:left="540" w:hanging="270"/>
      </w:pPr>
      <w:r w:rsidRPr="001A3C9D">
        <w:rPr>
          <w:rFonts w:ascii="Arial" w:hAnsi="Arial" w:cs="Arial"/>
          <w:sz w:val="18"/>
          <w:szCs w:val="18"/>
        </w:rPr>
        <w:t>Μπορείτε να επιτρέψετε σε άλλους χρήστες να έχ</w:t>
      </w:r>
      <w:r>
        <w:rPr>
          <w:rFonts w:ascii="Arial" w:hAnsi="Arial" w:cs="Arial"/>
          <w:sz w:val="18"/>
          <w:szCs w:val="18"/>
        </w:rPr>
        <w:t xml:space="preserve">ουν απομακρυσμένη πρόσβαση στο </w:t>
      </w:r>
      <w:r w:rsidRPr="001A3C9D">
        <w:rPr>
          <w:rFonts w:ascii="Arial" w:hAnsi="Arial" w:cs="Arial"/>
          <w:sz w:val="18"/>
          <w:szCs w:val="18"/>
        </w:rPr>
        <w:t xml:space="preserve">λογισμικό, αποκλειστικά για την παροχή υπηρεσιών υποστήριξης. </w:t>
      </w:r>
    </w:p>
    <w:p w:rsidR="007B07C6" w:rsidRPr="001A3C9D" w:rsidRDefault="007B07C6" w:rsidP="007B07C6">
      <w:pPr>
        <w:pStyle w:val="PURBlueStrong-Indented"/>
      </w:pPr>
    </w:p>
    <w:p w:rsidR="007B07C6" w:rsidRPr="001A3C9D" w:rsidRDefault="007B07C6" w:rsidP="007B07C6">
      <w:pPr>
        <w:pStyle w:val="PURBlueStrong-Indented"/>
      </w:pPr>
      <w:r w:rsidRPr="001A3C9D">
        <w:t>Υπηρεσίες Online και Αναβάθμιση Λογισμικού</w:t>
      </w:r>
    </w:p>
    <w:p w:rsidR="007B07C6" w:rsidRPr="001A3C9D" w:rsidRDefault="007B07C6" w:rsidP="007B07C6">
      <w:pPr>
        <w:pStyle w:val="PURBody-Indented"/>
      </w:pPr>
      <w:r w:rsidRPr="001A3C9D">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7B07C6" w:rsidRPr="001A3C9D" w:rsidRDefault="007B07C6" w:rsidP="007B07C6">
      <w:pPr>
        <w:pStyle w:val="PURBlueStrong-Indented"/>
      </w:pPr>
      <w:r w:rsidRPr="001A3C9D">
        <w:t>Απαιτούμενη Σύνδεση</w:t>
      </w:r>
    </w:p>
    <w:p w:rsidR="007B07C6" w:rsidRPr="001A3C9D" w:rsidRDefault="007B07C6" w:rsidP="007B07C6">
      <w:pPr>
        <w:pStyle w:val="PURBody-Indented"/>
      </w:pPr>
      <w:r w:rsidRPr="001A3C9D">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 Εάν κάποιος χρήστης δεν συμμορφωθεί με αυτή την απαίτηση, οι λειτουργίες του λογισμικού μπορεί να επηρεαστούν.</w:t>
      </w:r>
    </w:p>
    <w:p w:rsidR="007B07C6" w:rsidRPr="001A3C9D" w:rsidRDefault="007B07C6" w:rsidP="007B07C6">
      <w:pPr>
        <w:pStyle w:val="PURBlueStrong-Indented"/>
      </w:pPr>
      <w:r w:rsidRPr="001A3C9D">
        <w:t>Επικύρωση Συνδρομής</w:t>
      </w:r>
    </w:p>
    <w:p w:rsidR="007B07C6" w:rsidRPr="001A3C9D" w:rsidRDefault="007B07C6" w:rsidP="007B07C6">
      <w:pPr>
        <w:pStyle w:val="PURBody-Indented"/>
      </w:pPr>
      <w:r w:rsidRPr="001A3C9D">
        <w:t xml:space="preserve">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 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 Μπορείτε να λαμβάνετε ενημερώσεις ή αναβαθμίσεις του λογισμικού μόνο από τη Microsoft ή από εξουσιοδοτημένες πηγές. Για περισσότερες πληροφορίες σχετικά με τη λήψη ενημερώσεων από εξουσιοδοτημένες πηγές, ανατρέξτε στη διεύθυνση </w:t>
      </w:r>
      <w:hyperlink r:id="rId48">
        <w:r w:rsidRPr="001A3C9D">
          <w:rPr>
            <w:color w:val="00467F"/>
            <w:u w:val="single"/>
          </w:rPr>
          <w:t>http://windows.microsoft.com/en-US/windows/help/genuine/faq</w:t>
        </w:r>
      </w:hyperlink>
      <w:r w:rsidRPr="001A3C9D">
        <w:t>. Χρησιμοποιώντας το λογισμικό, αποδέχεσθε την αποστολή των πληροφοριών που περιγράφονται στην παρούσα ενότητα.</w:t>
      </w:r>
    </w:p>
    <w:p w:rsidR="007B07C6" w:rsidRPr="001A3C9D" w:rsidRDefault="007B07C6" w:rsidP="007B07C6">
      <w:pPr>
        <w:pStyle w:val="PURBlueStrong-Indented"/>
      </w:pPr>
      <w:r w:rsidRPr="001A3C9D">
        <w:t>Στοιχεία και Πρότυπα Πολυμέσων</w:t>
      </w:r>
    </w:p>
    <w:p w:rsidR="007B07C6" w:rsidRPr="001A3C9D" w:rsidRDefault="007B07C6" w:rsidP="007B07C6">
      <w:pPr>
        <w:pStyle w:val="PURBody-Indented"/>
      </w:pPr>
      <w:r w:rsidRPr="001A3C9D">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w:t>
      </w:r>
      <w:r>
        <w:t> </w:t>
      </w:r>
      <w:r w:rsidRPr="001A3C9D">
        <w:t>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7B07C6" w:rsidRPr="001A3C9D" w:rsidRDefault="007B07C6" w:rsidP="007B07C6">
      <w:pPr>
        <w:pStyle w:val="PURBlueStrong-Indented"/>
      </w:pPr>
      <w:r w:rsidRPr="001A3C9D">
        <w:t>Στοιχεία γραμματοσειρών</w:t>
      </w:r>
    </w:p>
    <w:p w:rsidR="007B07C6" w:rsidRPr="001A3C9D" w:rsidRDefault="007B07C6" w:rsidP="007B07C6">
      <w:pPr>
        <w:pStyle w:val="PURBody-Indented"/>
      </w:pPr>
      <w:r w:rsidRPr="001A3C9D">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 Μπορείτε μόνο να ενσωματώσετε γραμματοσειρές σε περιεχόμενο, σύμφωνα με τους</w:t>
      </w:r>
      <w:r>
        <w:t> </w:t>
      </w:r>
      <w:r w:rsidRPr="001A3C9D">
        <w:t>περιορισμούς ενσωμάτωσης στις γραμματοσειρές και μπορείτε να πραγματοποιήσετε προσωρινή λήψη τους σε εκτυπωτή ή</w:t>
      </w:r>
      <w:r>
        <w:t> </w:t>
      </w:r>
      <w:r w:rsidRPr="001A3C9D">
        <w:t>σε</w:t>
      </w:r>
      <w:r>
        <w:t> </w:t>
      </w:r>
      <w:r w:rsidRPr="001A3C9D">
        <w:t>άλλη συσκευή εξόδου για να εκτυπώσετε περιεχόμενο.</w:t>
      </w:r>
    </w:p>
    <w:p w:rsidR="007B07C6" w:rsidRPr="001A3C9D" w:rsidRDefault="007B07C6" w:rsidP="007B07C6">
      <w:pPr>
        <w:pStyle w:val="PURBlueStrong-Indented"/>
      </w:pPr>
      <w:r w:rsidRPr="001A3C9D">
        <w:lastRenderedPageBreak/>
        <w:t>Εμπορική Χρήση Office Home &amp; Student 2013 RT</w:t>
      </w:r>
    </w:p>
    <w:p w:rsidR="007B07C6" w:rsidRPr="001A3C9D" w:rsidRDefault="007B07C6" w:rsidP="007B07C6">
      <w:pPr>
        <w:pStyle w:val="PURBullet-Indented"/>
        <w:numPr>
          <w:ilvl w:val="0"/>
          <w:numId w:val="70"/>
        </w:numPr>
        <w:spacing w:line="240" w:lineRule="auto"/>
      </w:pPr>
      <w:r w:rsidRPr="001A3C9D">
        <w:t xml:space="preserve">Η άδεια user SL τροποποιεί το δικαίωμά σας για χρήση του λογισμικού στο πλαίσιο μιας άδειας Office 2013 RT Έκδοση για οικιακή χρήση και μαθητές που έχει αποκτηθεί ξεχωριστά, καταργώντας την απαγόρευση εμπορικής χρήσης του λογισμικού. </w:t>
      </w:r>
    </w:p>
    <w:p w:rsidR="007B07C6" w:rsidRPr="001A3C9D" w:rsidRDefault="007B07C6" w:rsidP="007B07C6">
      <w:pPr>
        <w:pStyle w:val="PURBullet-Indented"/>
        <w:numPr>
          <w:ilvl w:val="0"/>
          <w:numId w:val="70"/>
        </w:numPr>
      </w:pPr>
      <w:r w:rsidRPr="001A3C9D">
        <w:t>Μπορείτε να επιτρέψετε στον χρήστη στον οποίο εκχωρείτε την άδεια User SL να χρησιμοποιεί το Office 2013 RT Έκδοση για οικιακή χρήση και μαθητές, όπως προβλέπεται στο παρόν στη διάρκεια ισχύος της Συνδρομής σας για το Office 365 Premium για</w:t>
      </w:r>
      <w:r>
        <w:t> </w:t>
      </w:r>
      <w:r w:rsidRPr="001A3C9D">
        <w:t>μικρές επιχειρήσεις.</w:t>
      </w:r>
    </w:p>
    <w:p w:rsidR="007B07C6" w:rsidRPr="001A3C9D" w:rsidRDefault="007B07C6" w:rsidP="007B07C6">
      <w:pPr>
        <w:pStyle w:val="PURBullet-Indented"/>
        <w:numPr>
          <w:ilvl w:val="0"/>
          <w:numId w:val="70"/>
        </w:numPr>
      </w:pPr>
      <w:r w:rsidRPr="001A3C9D">
        <w:t>Εκτός από την άδεια για εμπορική χρήση του λογισμικού, κάθε χρήση υπόκειται στους όρους και τα δικαιώματα χρήσης που</w:t>
      </w:r>
      <w:r>
        <w:t> </w:t>
      </w:r>
      <w:r w:rsidRPr="001A3C9D">
        <w:t xml:space="preserve">παρέχονται στο πλαίσιο μιας άδειας Office Home &amp; Student 2013 RT. </w:t>
      </w:r>
    </w:p>
    <w:p w:rsidR="007B07C6" w:rsidRPr="001A3C9D" w:rsidRDefault="007B07C6" w:rsidP="007B07C6">
      <w:pPr>
        <w:pStyle w:val="PURBullet-Indented"/>
        <w:numPr>
          <w:ilvl w:val="0"/>
          <w:numId w:val="70"/>
        </w:numPr>
      </w:pPr>
      <w:r w:rsidRPr="001A3C9D">
        <w:t>Η απόκτηση της άδειας χρήσης Office 365 Premium για μικρές επιχειρήσεις δεν δημιουργεί ή επεκτείνει καμία εγγύηση ή</w:t>
      </w:r>
      <w:r>
        <w:t> </w:t>
      </w:r>
      <w:r w:rsidRPr="001A3C9D">
        <w:t>υποχρέωση υποστήριξης στο πλαίσιο της άδειας χρήσης Office 2013 RT Έκδοση για οικιακή χρήση και μαθητές.</w:t>
      </w:r>
    </w:p>
    <w:p w:rsidR="007B07C6" w:rsidRPr="001A3C9D" w:rsidRDefault="007B07C6" w:rsidP="007B07C6">
      <w:pPr>
        <w:pStyle w:val="PURBlueStrong-Indented"/>
      </w:pP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r w:rsidRPr="001A3C9D">
        <w:t>Εφαρμογές Office Web</w:t>
      </w:r>
      <w:bookmarkEnd w:id="294"/>
      <w:r w:rsidRPr="001A3C9D">
        <w:fldChar w:fldCharType="begin"/>
      </w:r>
      <w:r w:rsidRPr="001A3C9D">
        <w:instrText xml:space="preserve">XE "Εφαρμογές Office Web" </w:instrText>
      </w:r>
      <w:r w:rsidRPr="001A3C9D">
        <w:fldChar w:fldCharType="end"/>
      </w:r>
      <w:r w:rsidRPr="001A3C9D">
        <w:fldChar w:fldCharType="begin"/>
      </w:r>
      <w:r w:rsidRPr="001A3C9D">
        <w:instrText>TC "</w:instrText>
      </w:r>
      <w:bookmarkStart w:id="299" w:name="_Toc345598288"/>
      <w:bookmarkStart w:id="300" w:name="_Toc345598364"/>
      <w:r w:rsidRPr="001A3C9D">
        <w:instrText>Εφαρμογές Office Web</w:instrText>
      </w:r>
      <w:bookmarkEnd w:id="299"/>
      <w:bookmarkEnd w:id="300"/>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p>
        </w:tc>
        <w:tc>
          <w:tcPr>
            <w:tcW w:w="6120" w:type="dxa"/>
          </w:tcPr>
          <w:p w:rsidR="007B07C6" w:rsidRPr="001A3C9D" w:rsidRDefault="007B07C6" w:rsidP="009277DE">
            <w:pPr>
              <w:pStyle w:val="PURBody"/>
              <w:spacing w:after="0"/>
              <w:rPr>
                <w:rFonts w:ascii="Arial Narrow" w:hAnsi="Arial Narrow"/>
                <w:color w:val="404040"/>
              </w:rPr>
            </w:pPr>
            <w:r w:rsidRPr="005A7323">
              <w:rPr>
                <w:rFonts w:ascii="Arial Narrow" w:hAnsi="Arial Narrow"/>
                <w:color w:val="000000"/>
              </w:rPr>
              <w:t xml:space="preserve">Σύμβαση Παροχής Υπηρεσιών: </w:t>
            </w:r>
            <w:r w:rsidRPr="005A7323">
              <w:rPr>
                <w:rFonts w:ascii="Arial Narrow" w:hAnsi="Arial Narrow"/>
                <w:b/>
                <w:color w:val="000000"/>
              </w:rPr>
              <w:t xml:space="preserve">Ναι </w:t>
            </w:r>
            <w:r w:rsidRPr="005A7323">
              <w:rPr>
                <w:rFonts w:ascii="Arial Narrow" w:hAnsi="Arial Narrow"/>
                <w:color w:val="000000"/>
              </w:rPr>
              <w:t xml:space="preserve">(Ανατρέξτε στη διεύθυνση </w:t>
            </w:r>
            <w:hyperlink r:id="rId49" w:history="1">
              <w:r w:rsidRPr="00681420">
                <w:rPr>
                  <w:rStyle w:val="Hyperlink"/>
                  <w:rFonts w:ascii="Arial Narrow" w:hAnsi="Arial Narrow"/>
                </w:rPr>
                <w:t>http://microsoft.com/licensing/contracts</w:t>
              </w:r>
            </w:hyperlink>
            <w:r w:rsidRPr="005A7323">
              <w:rPr>
                <w:rFonts w:ascii="Arial Narrow" w:hAnsi="Arial Narrow"/>
                <w:color w:val="000000"/>
              </w:rPr>
              <w:t>)</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35"/>
              </w:numPr>
              <w:spacing w:after="0"/>
              <w:rPr>
                <w:lang w:eastAsia="ja-JP"/>
              </w:rPr>
            </w:pPr>
            <w:r w:rsidRPr="001A3C9D">
              <w:t>τους χρήστες που έχουν πρόσβαση στην online υπηρεσία ή σε σχετικό λογισμικό</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36"/>
              </w:numPr>
              <w:spacing w:after="0"/>
            </w:pPr>
            <w:r w:rsidRPr="001A3C9D">
              <w:rPr>
                <w:rFonts w:ascii="Tahoma" w:hAnsi="Tahoma" w:cs="Arial"/>
                <w:color w:val="000000"/>
                <w:szCs w:val="18"/>
              </w:rPr>
              <w:t xml:space="preserve">Office Web Applications User SL </w:t>
            </w:r>
            <w:r w:rsidRPr="001A3C9D">
              <w:rPr>
                <w:b/>
              </w:rPr>
              <w:t>ή</w:t>
            </w:r>
          </w:p>
          <w:p w:rsidR="007B07C6" w:rsidRPr="001A3C9D" w:rsidRDefault="007B07C6" w:rsidP="007B07C6">
            <w:pPr>
              <w:pStyle w:val="PURBullet"/>
              <w:numPr>
                <w:ilvl w:val="0"/>
                <w:numId w:val="36"/>
              </w:numPr>
              <w:spacing w:after="0"/>
            </w:pPr>
            <w:r w:rsidRPr="001A3C9D">
              <w:t xml:space="preserve">Office 365 Plan K2 User SL </w:t>
            </w:r>
            <w:r w:rsidRPr="001A3C9D">
              <w:rPr>
                <w:b/>
              </w:rPr>
              <w:t>ή</w:t>
            </w:r>
          </w:p>
          <w:p w:rsidR="007B07C6" w:rsidRPr="001A3C9D" w:rsidRDefault="007B07C6" w:rsidP="007B07C6">
            <w:pPr>
              <w:pStyle w:val="Heading4nobold"/>
              <w:numPr>
                <w:ilvl w:val="0"/>
                <w:numId w:val="36"/>
              </w:numPr>
              <w:spacing w:after="0" w:line="180" w:lineRule="atLeast"/>
              <w:jc w:val="left"/>
            </w:pPr>
            <w:r w:rsidRPr="001A3C9D">
              <w:rPr>
                <w:rFonts w:ascii="Tahoma" w:hAnsi="Tahoma"/>
                <w:color w:val="000000"/>
              </w:rPr>
              <w:t xml:space="preserve">Office 365 Academic A2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Heading4nobold"/>
              <w:numPr>
                <w:ilvl w:val="0"/>
                <w:numId w:val="36"/>
              </w:numPr>
              <w:spacing w:after="0" w:line="180" w:lineRule="atLeast"/>
              <w:jc w:val="left"/>
            </w:pPr>
            <w:r w:rsidRPr="001A3C9D">
              <w:rPr>
                <w:rFonts w:ascii="Tahoma" w:hAnsi="Tahoma"/>
                <w:color w:val="000000"/>
              </w:rPr>
              <w:t xml:space="preserve">Office 365 Academic A3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Heading4nobold"/>
              <w:numPr>
                <w:ilvl w:val="0"/>
                <w:numId w:val="36"/>
              </w:numPr>
              <w:spacing w:after="0" w:line="180" w:lineRule="atLeast"/>
              <w:jc w:val="left"/>
            </w:pPr>
            <w:r w:rsidRPr="001A3C9D">
              <w:rPr>
                <w:rFonts w:ascii="Tahoma" w:hAnsi="Tahoma"/>
                <w:color w:val="000000"/>
              </w:rPr>
              <w:t xml:space="preserve">Office 365 Academic A4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PURBullet"/>
              <w:numPr>
                <w:ilvl w:val="0"/>
                <w:numId w:val="36"/>
              </w:numPr>
              <w:spacing w:after="0"/>
            </w:pPr>
            <w:r w:rsidRPr="001A3C9D">
              <w:t xml:space="preserve">Office 365 Enterprise E2 User SL </w:t>
            </w:r>
            <w:r w:rsidRPr="001A3C9D">
              <w:rPr>
                <w:b/>
              </w:rPr>
              <w:t>ή</w:t>
            </w:r>
          </w:p>
          <w:p w:rsidR="007B07C6" w:rsidRPr="001A3C9D" w:rsidRDefault="007B07C6" w:rsidP="007B07C6">
            <w:pPr>
              <w:pStyle w:val="PURBullet"/>
              <w:numPr>
                <w:ilvl w:val="0"/>
                <w:numId w:val="36"/>
              </w:numPr>
              <w:spacing w:after="0"/>
            </w:pPr>
            <w:r w:rsidRPr="001A3C9D">
              <w:t xml:space="preserve">Office 365 Enterprise E3 User SL </w:t>
            </w:r>
            <w:r w:rsidRPr="001A3C9D">
              <w:rPr>
                <w:b/>
              </w:rPr>
              <w:t>ή</w:t>
            </w:r>
          </w:p>
          <w:p w:rsidR="007B07C6" w:rsidRPr="001A3C9D" w:rsidRDefault="007B07C6" w:rsidP="007B07C6">
            <w:pPr>
              <w:pStyle w:val="PURBullet"/>
              <w:numPr>
                <w:ilvl w:val="0"/>
                <w:numId w:val="36"/>
              </w:numPr>
              <w:spacing w:after="0"/>
              <w:rPr>
                <w:lang w:eastAsia="ja-JP"/>
              </w:rPr>
            </w:pPr>
            <w:r w:rsidRPr="001A3C9D">
              <w:t>Office 365 Enterprise E4 User SL</w:t>
            </w:r>
          </w:p>
        </w:tc>
      </w:tr>
    </w:tbl>
    <w:p w:rsidR="007B07C6" w:rsidRPr="001A3C9D" w:rsidRDefault="007B07C6" w:rsidP="007B07C6">
      <w:pPr>
        <w:pStyle w:val="PURBreadcrumb"/>
      </w:pPr>
      <w:hyperlink w:anchor="4">
        <w:r w:rsidRPr="001A3C9D">
          <w:rPr>
            <w:color w:val="00467F"/>
            <w:u w:val="single"/>
          </w:rPr>
          <w:t>Πίνακας Περιεχομένων</w:t>
        </w:r>
      </w:hyperlink>
      <w:r w:rsidRPr="001A3C9D">
        <w:t xml:space="preserve"> / </w:t>
      </w:r>
      <w:hyperlink w:anchor="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r w:rsidRPr="001A3C9D">
        <w:t>Project Online</w:t>
      </w:r>
      <w:r w:rsidRPr="001A3C9D">
        <w:fldChar w:fldCharType="begin"/>
      </w:r>
      <w:r w:rsidRPr="001A3C9D">
        <w:instrText xml:space="preserve">XE "Project Online" </w:instrText>
      </w:r>
      <w:r w:rsidRPr="001A3C9D">
        <w:fldChar w:fldCharType="end"/>
      </w:r>
      <w:r w:rsidRPr="001A3C9D">
        <w:fldChar w:fldCharType="begin"/>
      </w:r>
      <w:r w:rsidRPr="001A3C9D">
        <w:instrText xml:space="preserve"> TC "</w:instrText>
      </w:r>
      <w:bookmarkStart w:id="301" w:name="_Toc345598289"/>
      <w:bookmarkStart w:id="302" w:name="_Toc345598365"/>
      <w:r w:rsidRPr="001A3C9D">
        <w:instrText>Project Online</w:instrText>
      </w:r>
      <w:bookmarkEnd w:id="301"/>
      <w:bookmarkEnd w:id="302"/>
      <w:r w:rsidRPr="001A3C9D">
        <w:instrText>" \l 2</w:instrText>
      </w:r>
      <w:r w:rsidRPr="001A3C9D">
        <w:fldChar w:fldCharType="end"/>
      </w:r>
    </w:p>
    <w:p w:rsidR="007B07C6" w:rsidRPr="001A3C9D" w:rsidRDefault="007B07C6" w:rsidP="007B07C6">
      <w:pPr>
        <w:pStyle w:val="PURLicenseTerm"/>
      </w:pPr>
      <w:r w:rsidRPr="001A3C9D">
        <w:t xml:space="preserve"> Οι όροι άδειας χρήσης που ισχύουν για τη χρήση αυτού του προϊόντος είναι οι Γενικοί Όροι Άδειας Χρήσης και οι ακόλουθοι: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984833">
              <w:rPr>
                <w:rFonts w:ascii="Arial Narrow" w:hAnsi="Arial Narrow"/>
                <w:color w:val="000000"/>
              </w:rPr>
              <w:t xml:space="preserve">Προστασία Ιδιωτικού Απορρήτου Office 365 και Συμπλήρωμα Ασφαλείας: </w:t>
            </w:r>
            <w:r>
              <w:rPr>
                <w:rFonts w:ascii="Arial Narrow" w:hAnsi="Arial Narrow"/>
                <w:color w:val="000000"/>
              </w:rPr>
              <w:br/>
            </w:r>
            <w:r w:rsidRPr="00984833">
              <w:rPr>
                <w:rFonts w:ascii="Arial Narrow" w:hAnsi="Arial Narrow"/>
                <w:b/>
                <w:color w:val="000000"/>
              </w:rPr>
              <w:t>Ναι</w:t>
            </w:r>
            <w:r w:rsidRPr="00984833">
              <w:rPr>
                <w:rFonts w:ascii="Arial Narrow" w:hAnsi="Arial Narrow"/>
                <w:color w:val="000000"/>
              </w:rPr>
              <w:t xml:space="preserve"> (Ανατρέξτε στη διεύθυνση</w:t>
            </w:r>
            <w:r w:rsidRPr="001A3C9D">
              <w:rPr>
                <w:rFonts w:ascii="Arial Narrow" w:hAnsi="Arial Narrow"/>
                <w:color w:val="404040"/>
              </w:rPr>
              <w:t xml:space="preserve"> </w:t>
            </w:r>
            <w:hyperlink r:id="rId50">
              <w:r w:rsidRPr="001A3C9D">
                <w:rPr>
                  <w:rFonts w:ascii="Arial Narrow" w:hAnsi="Arial Narrow"/>
                  <w:color w:val="00467F"/>
                  <w:u w:val="single"/>
                </w:rPr>
                <w:t>http://go.microsoft.com/fwlink/?LinkID=212058&amp;clcid=0x409</w:t>
              </w:r>
            </w:hyperlink>
            <w:r w:rsidRPr="00984833">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r w:rsidRPr="00984833">
              <w:rPr>
                <w:rFonts w:ascii="Arial Narrow" w:hAnsi="Arial Narrow"/>
                <w:color w:val="000000"/>
              </w:rPr>
              <w:t xml:space="preserve">Σύμβαση Παροχής Υπηρεσιών: </w:t>
            </w:r>
            <w:r w:rsidRPr="00984833">
              <w:rPr>
                <w:rFonts w:ascii="Arial Narrow" w:hAnsi="Arial Narrow"/>
                <w:b/>
                <w:color w:val="000000"/>
              </w:rPr>
              <w:t xml:space="preserve">Ναι </w:t>
            </w:r>
            <w:r w:rsidRPr="00984833">
              <w:rPr>
                <w:rFonts w:ascii="Arial Narrow" w:hAnsi="Arial Narrow"/>
                <w:color w:val="000000"/>
              </w:rPr>
              <w:t xml:space="preserve">(Ανατρέξτε στη διεύθυνση </w:t>
            </w:r>
            <w:hyperlink r:id="rId51">
              <w:r w:rsidRPr="001A3C9D">
                <w:rPr>
                  <w:rFonts w:ascii="Arial Narrow" w:hAnsi="Arial Narrow"/>
                  <w:color w:val="00467F"/>
                  <w:u w:val="single"/>
                </w:rPr>
                <w:t>http://microsoft.com/licensing/contracts</w:t>
              </w:r>
            </w:hyperlink>
            <w:r w:rsidRPr="00984833">
              <w:rPr>
                <w:color w:val="000000"/>
              </w:rPr>
              <w:t>)</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21"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72"/>
              </w:numPr>
              <w:spacing w:after="0"/>
              <w:rPr>
                <w:lang w:eastAsia="ja-JP"/>
              </w:rPr>
            </w:pPr>
            <w:r w:rsidRPr="001A3C9D">
              <w:t>Χρήστες που έχουν πρόσβαση στην υπηρεσία ή σε σχετικό λογισμικό</w:t>
            </w:r>
          </w:p>
        </w:tc>
        <w:tc>
          <w:tcPr>
            <w:tcW w:w="5321"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73"/>
              </w:numPr>
              <w:spacing w:after="0"/>
              <w:rPr>
                <w:lang w:eastAsia="ja-JP"/>
              </w:rPr>
            </w:pPr>
            <w:r w:rsidRPr="001A3C9D">
              <w:t>Project Online User SL</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lueStrong-Indented"/>
        <w:keepNext w:val="0"/>
        <w:keepLines w:val="0"/>
      </w:pPr>
      <w:r w:rsidRPr="001A3C9D">
        <w:t xml:space="preserve">SharePoint Online </w:t>
      </w:r>
    </w:p>
    <w:p w:rsidR="007B07C6" w:rsidRPr="001A3C9D" w:rsidRDefault="007B07C6" w:rsidP="007B07C6">
      <w:pPr>
        <w:pStyle w:val="PURProductName"/>
        <w:keepNext w:val="0"/>
        <w:keepLines w:val="0"/>
        <w:pBdr>
          <w:bottom w:val="single" w:sz="4" w:space="1" w:color="auto"/>
        </w:pBdr>
      </w:pPr>
      <w:r w:rsidRPr="001A3C9D">
        <w:rPr>
          <w:rFonts w:cs="Arial"/>
          <w:sz w:val="18"/>
          <w:szCs w:val="18"/>
        </w:rPr>
        <w:t>Η υπηρεσία σας Project Online απαιτεί τη χρήση του SharePoint Online Plan 2, το οποίο θα σας παρέχεται στα πλαίσια της υπηρεσίας Project Online. Μπορείτε να χρησιμοποιήσετε την εν λόγω υπηρεσία SharePoint Online Plan 2 μόνο σε συνδυασμό με την επιτρεπόμενη χρήση του Project Online και μόνο για το σκοπό της υποστήριξης της λειτουργικότητας για την οποία χρησιμοποιείτε το Project Online. Δεν έχετε άλλα δικαιώματα χρήσης του SharePoint Online Plan 2 σύμφωνα με αυτούς τους όρους άδειας χρήσης.</w:t>
      </w:r>
    </w:p>
    <w:p w:rsidR="007B07C6" w:rsidRPr="001A3C9D" w:rsidRDefault="007B07C6" w:rsidP="007B07C6">
      <w:pPr>
        <w:pStyle w:val="PURBreadcrumb"/>
        <w:keepNext w:val="0"/>
        <w:keepLines w:val="0"/>
      </w:pPr>
    </w:p>
    <w:p w:rsidR="007B07C6" w:rsidRPr="001A3C9D" w:rsidRDefault="007B07C6" w:rsidP="007B07C6">
      <w:pPr>
        <w:pStyle w:val="PURBreadcrumb"/>
        <w:keepNext w:val="0"/>
        <w:keepLines w:val="0"/>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r w:rsidRPr="001A3C9D">
        <w:lastRenderedPageBreak/>
        <w:t>Project Pro για Office 365</w:t>
      </w:r>
      <w:r w:rsidRPr="001A3C9D">
        <w:fldChar w:fldCharType="begin"/>
      </w:r>
      <w:r w:rsidRPr="001A3C9D">
        <w:instrText xml:space="preserve">XE "Project Pro για Office 365" </w:instrText>
      </w:r>
      <w:r w:rsidRPr="001A3C9D">
        <w:fldChar w:fldCharType="end"/>
      </w:r>
      <w:r w:rsidRPr="001A3C9D">
        <w:fldChar w:fldCharType="begin"/>
      </w:r>
      <w:r w:rsidRPr="001A3C9D">
        <w:instrText>TC "</w:instrText>
      </w:r>
      <w:bookmarkStart w:id="303" w:name="_Toc345598290"/>
      <w:bookmarkStart w:id="304" w:name="_Toc345598366"/>
      <w:r w:rsidRPr="001A3C9D">
        <w:instrText>Project Pro για Office 365</w:instrText>
      </w:r>
      <w:bookmarkEnd w:id="303"/>
      <w:bookmarkEnd w:id="304"/>
      <w:r w:rsidRPr="001A3C9D">
        <w:instrText xml:space="preserve">" \l 2 </w:instrText>
      </w:r>
      <w:r w:rsidRPr="001A3C9D">
        <w:fldChar w:fldCharType="end"/>
      </w:r>
    </w:p>
    <w:p w:rsidR="007B07C6" w:rsidRPr="001A3C9D" w:rsidRDefault="007B07C6" w:rsidP="007B07C6">
      <w:pPr>
        <w:pStyle w:val="PURLicenseTerm"/>
      </w:pPr>
      <w:r w:rsidRPr="001A3C9D">
        <w:t xml:space="preserve"> Οι όροι άδειας χρήσης που ισχύουν για τη χρήση αυτού του προϊόντος είναι οι Γενικοί Όροι Άδειας Χρήσης και οι ακόλουθοι: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9"/>
        <w:gridCol w:w="5511"/>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3C067D">
              <w:rPr>
                <w:rFonts w:ascii="Arial Narrow" w:hAnsi="Arial Narrow"/>
                <w:color w:val="000000"/>
              </w:rPr>
              <w:t xml:space="preserve">Ανατρέξτε στις Σχετικές Ειδοποιήσεις: </w:t>
            </w:r>
            <w:r w:rsidRPr="003C067D">
              <w:rPr>
                <w:rFonts w:ascii="Arial Narrow" w:hAnsi="Arial Narrow"/>
                <w:b/>
                <w:color w:val="000000"/>
              </w:rPr>
              <w:t xml:space="preserve">Μεταφορά Δεδομένων </w:t>
            </w:r>
            <w:r>
              <w:rPr>
                <w:rFonts w:ascii="Arial Narrow" w:hAnsi="Arial Narrow"/>
                <w:b/>
                <w:color w:val="000000"/>
              </w:rPr>
              <w:br/>
            </w:r>
            <w:r w:rsidRPr="003C067D">
              <w:rPr>
                <w:rFonts w:ascii="Arial Narrow" w:hAnsi="Arial Narrow"/>
                <w:color w:val="000000"/>
              </w:rPr>
              <w:t>(Ανατρέξτε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3C067D">
              <w:rPr>
                <w:rFonts w:ascii="Arial Narrow" w:hAnsi="Arial Narrow"/>
                <w:color w:val="000000"/>
              </w:rPr>
              <w:t>)</w:t>
            </w:r>
          </w:p>
        </w:tc>
        <w:tc>
          <w:tcPr>
            <w:tcW w:w="6120" w:type="dxa"/>
          </w:tcPr>
          <w:p w:rsidR="007B07C6" w:rsidRPr="003C067D" w:rsidRDefault="007B07C6" w:rsidP="009277DE">
            <w:pPr>
              <w:pStyle w:val="PURBody"/>
              <w:spacing w:after="0"/>
              <w:rPr>
                <w:rFonts w:ascii="Arial Narrow" w:hAnsi="Arial Narrow"/>
                <w:color w:val="000000"/>
              </w:rPr>
            </w:pPr>
            <w:r w:rsidRPr="003C067D">
              <w:rPr>
                <w:rFonts w:ascii="Arial Narrow" w:hAnsi="Arial Narrow"/>
                <w:color w:val="000000"/>
              </w:rPr>
              <w:t xml:space="preserve">Επισκόπηση Ασφαλείας: </w:t>
            </w:r>
            <w:r w:rsidRPr="003C067D">
              <w:rPr>
                <w:rFonts w:ascii="Arial Narrow" w:hAnsi="Arial Narrow"/>
                <w:b/>
                <w:color w:val="000000"/>
              </w:rPr>
              <w:t>Όχι</w:t>
            </w:r>
          </w:p>
        </w:tc>
      </w:tr>
      <w:tr w:rsidR="007B07C6" w:rsidRPr="001A3C9D" w:rsidTr="009277DE">
        <w:tc>
          <w:tcPr>
            <w:tcW w:w="6120" w:type="dxa"/>
          </w:tcPr>
          <w:p w:rsidR="007B07C6" w:rsidRPr="003C067D" w:rsidRDefault="007B07C6" w:rsidP="009277DE">
            <w:pPr>
              <w:pStyle w:val="PURBody"/>
              <w:spacing w:after="0"/>
              <w:rPr>
                <w:rFonts w:ascii="Arial Narrow" w:hAnsi="Arial Narrow"/>
                <w:color w:val="000000"/>
              </w:rPr>
            </w:pPr>
            <w:r w:rsidRPr="003C067D">
              <w:rPr>
                <w:rFonts w:ascii="Arial Narrow" w:hAnsi="Arial Narrow"/>
                <w:color w:val="000000"/>
              </w:rPr>
              <w:t xml:space="preserve">Δήλωση Προστασίας Ιδιωτικού Απορρήτου: </w:t>
            </w:r>
            <w:r w:rsidRPr="003C067D">
              <w:rPr>
                <w:rFonts w:ascii="Arial Narrow" w:hAnsi="Arial Narrow"/>
                <w:b/>
                <w:color w:val="000000"/>
              </w:rPr>
              <w:t>Όχι</w:t>
            </w:r>
          </w:p>
        </w:tc>
        <w:tc>
          <w:tcPr>
            <w:tcW w:w="6120" w:type="dxa"/>
          </w:tcPr>
          <w:p w:rsidR="007B07C6" w:rsidRPr="003C067D" w:rsidRDefault="007B07C6" w:rsidP="009277DE">
            <w:pPr>
              <w:pStyle w:val="PURBody"/>
              <w:spacing w:after="0"/>
              <w:rPr>
                <w:rFonts w:ascii="Arial Narrow" w:hAnsi="Arial Narrow"/>
                <w:color w:val="000000"/>
              </w:rPr>
            </w:pPr>
            <w:r w:rsidRPr="003C067D">
              <w:rPr>
                <w:rFonts w:ascii="Arial Narrow" w:hAnsi="Arial Narrow"/>
                <w:color w:val="000000"/>
              </w:rPr>
              <w:t xml:space="preserve">Σύμβαση Παροχής Υπηρεσιών: </w:t>
            </w:r>
            <w:r w:rsidRPr="003C067D">
              <w:rPr>
                <w:rFonts w:ascii="Arial Narrow" w:hAnsi="Arial Narrow"/>
                <w:b/>
                <w:color w:val="000000"/>
              </w:rPr>
              <w:t>Όχι</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rPr>
                <w:lang w:eastAsia="ja-JP"/>
              </w:rPr>
            </w:pPr>
            <w:r w:rsidRPr="001A3C9D">
              <w:rPr>
                <w:b/>
                <w:i/>
              </w:rPr>
              <w:t>Aπαιτείται για καθέναν/καθεμία από:</w:t>
            </w:r>
          </w:p>
        </w:tc>
        <w:tc>
          <w:tcPr>
            <w:tcW w:w="5340" w:type="dxa"/>
            <w:shd w:val="clear" w:color="auto" w:fill="auto"/>
          </w:tcPr>
          <w:p w:rsidR="007B07C6" w:rsidRPr="001A3C9D" w:rsidRDefault="007B07C6" w:rsidP="009277DE">
            <w:pPr>
              <w:pStyle w:val="PURBody"/>
              <w:spacing w:after="0"/>
              <w:rPr>
                <w:lang w:eastAsia="ja-JP"/>
              </w:rPr>
            </w:pPr>
            <w:r w:rsidRPr="001A3C9D">
              <w:rPr>
                <w:b/>
                <w:i/>
              </w:rPr>
              <w:t>Απαιτούμενη άδεια SL:</w:t>
            </w:r>
          </w:p>
        </w:tc>
      </w:tr>
      <w:tr w:rsidR="007B07C6" w:rsidRPr="001A3C9D" w:rsidTr="009277DE">
        <w:tc>
          <w:tcPr>
            <w:tcW w:w="5340" w:type="dxa"/>
            <w:shd w:val="clear" w:color="auto" w:fill="auto"/>
          </w:tcPr>
          <w:p w:rsidR="007B07C6" w:rsidRPr="001A3C9D" w:rsidRDefault="007B07C6" w:rsidP="007B07C6">
            <w:pPr>
              <w:pStyle w:val="PURBullet"/>
              <w:numPr>
                <w:ilvl w:val="0"/>
                <w:numId w:val="65"/>
              </w:numPr>
              <w:spacing w:after="0"/>
              <w:rPr>
                <w:lang w:eastAsia="ja-JP"/>
              </w:rPr>
            </w:pPr>
            <w:r w:rsidRPr="001A3C9D">
              <w:t>τους χρήστες που έχουν πρόσβαση στην online υπηρεσία ή σε σχετικό λογισμικό</w:t>
            </w:r>
          </w:p>
        </w:tc>
        <w:tc>
          <w:tcPr>
            <w:tcW w:w="5340" w:type="dxa"/>
            <w:shd w:val="clear" w:color="auto" w:fill="auto"/>
          </w:tcPr>
          <w:p w:rsidR="007B07C6" w:rsidRPr="001A3C9D" w:rsidRDefault="007B07C6" w:rsidP="009277DE">
            <w:pPr>
              <w:pStyle w:val="PURBody"/>
              <w:spacing w:after="0"/>
            </w:pPr>
            <w:r w:rsidRPr="001A3C9D">
              <w:t xml:space="preserve"> </w:t>
            </w:r>
          </w:p>
          <w:p w:rsidR="007B07C6" w:rsidRPr="001A3C9D" w:rsidRDefault="007B07C6" w:rsidP="007B07C6">
            <w:pPr>
              <w:pStyle w:val="PURBullet"/>
              <w:numPr>
                <w:ilvl w:val="0"/>
                <w:numId w:val="66"/>
              </w:numPr>
              <w:spacing w:after="0"/>
            </w:pPr>
            <w:r w:rsidRPr="001A3C9D">
              <w:t xml:space="preserve">Project Pro για Office 365 User SL </w:t>
            </w:r>
            <w:r w:rsidRPr="001A3C9D">
              <w:rPr>
                <w:b/>
              </w:rPr>
              <w:t>ή</w:t>
            </w:r>
          </w:p>
          <w:p w:rsidR="007B07C6" w:rsidRPr="001A3C9D" w:rsidRDefault="007B07C6" w:rsidP="007B07C6">
            <w:pPr>
              <w:pStyle w:val="PURBody"/>
              <w:numPr>
                <w:ilvl w:val="0"/>
                <w:numId w:val="66"/>
              </w:numPr>
              <w:spacing w:after="0"/>
              <w:rPr>
                <w:lang w:eastAsia="ja-JP"/>
              </w:rPr>
            </w:pPr>
            <w:r w:rsidRPr="001A3C9D">
              <w:t xml:space="preserve">Project Online με Project Pro για Office 365 User SL </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lueStrong-Indented"/>
      </w:pPr>
      <w:r w:rsidRPr="001A3C9D">
        <w:t>Δικαιώματα Εγκατάστασης και Χρήσης</w:t>
      </w:r>
    </w:p>
    <w:p w:rsidR="007B07C6" w:rsidRPr="001A3C9D" w:rsidRDefault="007B07C6" w:rsidP="007B07C6">
      <w:pPr>
        <w:pStyle w:val="ListParagraph"/>
        <w:numPr>
          <w:ilvl w:val="0"/>
          <w:numId w:val="67"/>
        </w:numPr>
        <w:ind w:left="540" w:hanging="270"/>
      </w:pPr>
      <w:r w:rsidRPr="001A3C9D">
        <w:rPr>
          <w:rFonts w:ascii="Arial" w:hAnsi="Arial" w:cs="Arial"/>
          <w:sz w:val="18"/>
          <w:szCs w:val="18"/>
        </w:rPr>
        <w:t>Κάθε χρήστης στον οποίο εκχωρείτε μια άδεια User SL μπορεί να ενεργοποιήσει το λογισμικό για τοπική ή απομακρυσμένη χρήση σε έως και πέντε OSE κάθε φορά.</w:t>
      </w:r>
    </w:p>
    <w:p w:rsidR="007B07C6" w:rsidRPr="001A3C9D" w:rsidRDefault="007B07C6" w:rsidP="007B07C6">
      <w:pPr>
        <w:pStyle w:val="ListParagraph"/>
        <w:numPr>
          <w:ilvl w:val="0"/>
          <w:numId w:val="67"/>
        </w:numPr>
        <w:ind w:left="540" w:hanging="270"/>
      </w:pPr>
      <w:r w:rsidRPr="001A3C9D">
        <w:rPr>
          <w:rFonts w:ascii="Arial" w:hAnsi="Arial" w:cs="Arial"/>
          <w:sz w:val="18"/>
          <w:szCs w:val="18"/>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7B07C6" w:rsidRPr="001A3C9D" w:rsidRDefault="007B07C6" w:rsidP="007B07C6">
      <w:pPr>
        <w:pStyle w:val="ListParagraph"/>
        <w:numPr>
          <w:ilvl w:val="0"/>
          <w:numId w:val="67"/>
        </w:numPr>
        <w:ind w:left="540" w:hanging="270"/>
      </w:pPr>
      <w:r w:rsidRPr="001A3C9D">
        <w:rPr>
          <w:rFonts w:ascii="Arial" w:hAnsi="Arial" w:cs="Arial"/>
          <w:sz w:val="18"/>
          <w:szCs w:val="18"/>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7B07C6" w:rsidRPr="001A3C9D" w:rsidRDefault="007B07C6" w:rsidP="007B07C6">
      <w:pPr>
        <w:pStyle w:val="PURBody-Indented"/>
        <w:ind w:left="0"/>
      </w:pPr>
    </w:p>
    <w:p w:rsidR="007B07C6" w:rsidRPr="001A3C9D" w:rsidRDefault="007B07C6" w:rsidP="007B07C6">
      <w:pPr>
        <w:pStyle w:val="PURBlueStrong-Indented"/>
      </w:pPr>
      <w:r w:rsidRPr="001A3C9D">
        <w:t>Υπηρεσίες Online και Αναβάθμιση Λογισμικού</w:t>
      </w:r>
    </w:p>
    <w:p w:rsidR="007B07C6" w:rsidRPr="001A3C9D" w:rsidRDefault="007B07C6" w:rsidP="007B07C6">
      <w:pPr>
        <w:pStyle w:val="PURBody-Indented"/>
      </w:pPr>
      <w:r w:rsidRPr="001A3C9D">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7B07C6" w:rsidRPr="001A3C9D" w:rsidRDefault="007B07C6" w:rsidP="007B07C6">
      <w:pPr>
        <w:pStyle w:val="PURBlueStrong-Indented"/>
      </w:pPr>
      <w:r w:rsidRPr="001A3C9D">
        <w:t>Απαιτούμενη Σύνδεση</w:t>
      </w:r>
    </w:p>
    <w:p w:rsidR="007B07C6" w:rsidRPr="001A3C9D" w:rsidRDefault="007B07C6" w:rsidP="007B07C6">
      <w:pPr>
        <w:pStyle w:val="PURBody-Indented"/>
      </w:pPr>
      <w:r w:rsidRPr="001A3C9D">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 Εάν κάποιος χρήστης δεν συμμορφωθεί με αυτή την απαίτηση, οι λειτουργίες του λογισμικού μπορεί να επηρεαστούν.</w:t>
      </w:r>
    </w:p>
    <w:p w:rsidR="007B07C6" w:rsidRPr="001A3C9D" w:rsidRDefault="007B07C6" w:rsidP="007B07C6">
      <w:pPr>
        <w:pStyle w:val="PURBlueStrong-Indented"/>
      </w:pPr>
      <w:r w:rsidRPr="001A3C9D">
        <w:t>Επικύρωση Συνδρομής</w:t>
      </w:r>
    </w:p>
    <w:p w:rsidR="007B07C6" w:rsidRPr="001A3C9D" w:rsidRDefault="007B07C6" w:rsidP="007B07C6">
      <w:pPr>
        <w:pStyle w:val="PURBody-Indented"/>
      </w:pPr>
      <w:r w:rsidRPr="001A3C9D">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 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 Μπορείτε να λαμβάνετε ενημερώσεις ή αναβαθμίσεις του λογισμικού μόνο από τη Microsoft ή από εξουσιοδοτημένες πηγές. Για περισσότερες πληροφορίες σχετικά με τη λήψη ενημερώσεων από</w:t>
      </w:r>
      <w:r>
        <w:t> </w:t>
      </w:r>
      <w:r w:rsidRPr="001A3C9D">
        <w:t xml:space="preserve">εξουσιοδοτημένες πηγές, ανατρέξτε στη διεύθυνση </w:t>
      </w:r>
      <w:hyperlink r:id="rId52">
        <w:r w:rsidRPr="001A3C9D">
          <w:rPr>
            <w:color w:val="00467F"/>
            <w:u w:val="single"/>
          </w:rPr>
          <w:t>http://windows.microsoft.com/en-US/windows/help/genuine/faq</w:t>
        </w:r>
      </w:hyperlink>
      <w:r w:rsidRPr="001A3C9D">
        <w:t>. Χρησιμοποιώντας το λογισμικό, αποδέχεσθε την αποστολή των πληροφοριών που περιγράφονται στην παρούσα ενότητα.</w:t>
      </w:r>
    </w:p>
    <w:p w:rsidR="007B07C6" w:rsidRPr="001A3C9D" w:rsidRDefault="007B07C6" w:rsidP="007B07C6">
      <w:pPr>
        <w:pStyle w:val="PURBlueStrong-Indented"/>
      </w:pPr>
      <w:r w:rsidRPr="001A3C9D">
        <w:t>Στοιχεία και Πρότυπα Πολυμέσων</w:t>
      </w:r>
    </w:p>
    <w:p w:rsidR="007B07C6" w:rsidRPr="001A3C9D" w:rsidRDefault="007B07C6" w:rsidP="007B07C6">
      <w:pPr>
        <w:pStyle w:val="PURBody-Indented"/>
      </w:pPr>
      <w:r w:rsidRPr="001A3C9D">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w:t>
      </w:r>
      <w:r>
        <w:t> </w:t>
      </w:r>
      <w:r w:rsidRPr="001A3C9D">
        <w:t>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7B07C6" w:rsidRPr="001A3C9D" w:rsidRDefault="007B07C6" w:rsidP="007B07C6">
      <w:pPr>
        <w:pStyle w:val="PURBlueStrong-Indented"/>
      </w:pPr>
      <w:r w:rsidRPr="001A3C9D">
        <w:lastRenderedPageBreak/>
        <w:t>Στοιχεία γραμματοσειρών</w:t>
      </w:r>
    </w:p>
    <w:p w:rsidR="007B07C6" w:rsidRPr="001A3C9D" w:rsidRDefault="007B07C6" w:rsidP="007B07C6">
      <w:pPr>
        <w:pStyle w:val="PURBlueStrong-Indented"/>
        <w:spacing w:after="120"/>
        <w:ind w:left="274"/>
      </w:pPr>
      <w:r w:rsidRPr="001A3C9D">
        <w:rPr>
          <w:smallCaps w:val="0"/>
          <w:color w:val="auto"/>
        </w:rPr>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 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 σε άλλη συσκευή εξόδου για να εκτυπώσετε περιεχόμενο.</w:t>
      </w: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p>
    <w:p w:rsidR="007B07C6" w:rsidRPr="001A3C9D" w:rsidRDefault="007B07C6" w:rsidP="007B07C6">
      <w:pPr>
        <w:pStyle w:val="PURProductName"/>
      </w:pPr>
      <w:bookmarkStart w:id="305" w:name="_Sec387"/>
      <w:r w:rsidRPr="001A3C9D">
        <w:t>SharePoint Online Kiosk</w:t>
      </w:r>
      <w:bookmarkEnd w:id="305"/>
      <w:r w:rsidRPr="001A3C9D">
        <w:fldChar w:fldCharType="begin"/>
      </w:r>
      <w:r w:rsidRPr="001A3C9D">
        <w:instrText xml:space="preserve">XE "SharePoint Online Kiosk" </w:instrText>
      </w:r>
      <w:r w:rsidRPr="001A3C9D">
        <w:fldChar w:fldCharType="end"/>
      </w:r>
      <w:r w:rsidRPr="001A3C9D">
        <w:fldChar w:fldCharType="begin"/>
      </w:r>
      <w:r w:rsidRPr="001A3C9D">
        <w:instrText xml:space="preserve"> TC "</w:instrText>
      </w:r>
      <w:bookmarkStart w:id="306" w:name="_Toc345598291"/>
      <w:bookmarkStart w:id="307" w:name="_Toc345598367"/>
      <w:r w:rsidRPr="001A3C9D">
        <w:instrText>SharePoint Online Kiosk</w:instrText>
      </w:r>
      <w:bookmarkEnd w:id="306"/>
      <w:bookmarkEnd w:id="307"/>
      <w:r w:rsidRPr="001A3C9D">
        <w:instrText>" \l 2</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E84DF6">
              <w:rPr>
                <w:rFonts w:ascii="Arial Narrow" w:hAnsi="Arial Narrow"/>
                <w:color w:val="000000"/>
              </w:rPr>
              <w:t xml:space="preserve">Προστασία Ιδιωτικού Απορρήτου Office 365 και Συμπλήρωμα Ασφαλείας: </w:t>
            </w:r>
            <w:r>
              <w:rPr>
                <w:rFonts w:ascii="Arial Narrow" w:hAnsi="Arial Narrow"/>
                <w:color w:val="000000"/>
              </w:rPr>
              <w:br/>
            </w:r>
            <w:r w:rsidRPr="00E84DF6">
              <w:rPr>
                <w:rFonts w:ascii="Arial Narrow" w:hAnsi="Arial Narrow"/>
                <w:b/>
                <w:color w:val="000000"/>
              </w:rPr>
              <w:t>Ναι</w:t>
            </w:r>
            <w:r w:rsidRPr="00E84DF6">
              <w:rPr>
                <w:rFonts w:ascii="Arial Narrow" w:hAnsi="Arial Narrow"/>
                <w:color w:val="000000"/>
              </w:rPr>
              <w:t xml:space="preserve"> (Ανατρέξτε στη διεύθυνση</w:t>
            </w:r>
            <w:r w:rsidRPr="001A3C9D">
              <w:rPr>
                <w:rFonts w:ascii="Arial Narrow" w:hAnsi="Arial Narrow"/>
                <w:color w:val="404040"/>
              </w:rPr>
              <w:t xml:space="preserve"> </w:t>
            </w:r>
            <w:hyperlink r:id="rId53">
              <w:r w:rsidRPr="001A3C9D">
                <w:rPr>
                  <w:rFonts w:ascii="Arial Narrow" w:hAnsi="Arial Narrow"/>
                  <w:color w:val="00467F"/>
                  <w:u w:val="single"/>
                </w:rPr>
                <w:t>http://go.microsoft.com/fwlink/?LinkID=212058&amp;clcid=0x409</w:t>
              </w:r>
            </w:hyperlink>
            <w:r w:rsidRPr="00E84DF6">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r w:rsidRPr="00E84DF6">
              <w:rPr>
                <w:rFonts w:ascii="Arial Narrow" w:hAnsi="Arial Narrow"/>
                <w:color w:val="000000"/>
              </w:rPr>
              <w:t xml:space="preserve">Σύμβαση Παροχής Υπηρεσιών: </w:t>
            </w:r>
            <w:r w:rsidRPr="00E84DF6">
              <w:rPr>
                <w:rFonts w:ascii="Arial Narrow" w:hAnsi="Arial Narrow"/>
                <w:b/>
                <w:color w:val="000000"/>
              </w:rPr>
              <w:t xml:space="preserve">Ναι </w:t>
            </w:r>
            <w:r w:rsidRPr="00E84DF6">
              <w:rPr>
                <w:rFonts w:ascii="Arial Narrow" w:hAnsi="Arial Narrow"/>
                <w:color w:val="000000"/>
              </w:rPr>
              <w:t>(Ανατρέξτε στη διεύθυνση</w:t>
            </w:r>
            <w:r w:rsidRPr="001A3C9D">
              <w:rPr>
                <w:rFonts w:ascii="Arial Narrow" w:hAnsi="Arial Narrow"/>
                <w:color w:val="404040"/>
              </w:rPr>
              <w:t xml:space="preserve"> </w:t>
            </w:r>
            <w:hyperlink r:id="rId54" w:history="1">
              <w:r w:rsidRPr="00E84DF6">
                <w:rPr>
                  <w:rStyle w:val="Hyperlink"/>
                  <w:rFonts w:ascii="Arial Narrow" w:hAnsi="Arial Narrow"/>
                </w:rPr>
                <w:t>http://microsoft.com/licensing/contracts</w:t>
              </w:r>
            </w:hyperlink>
            <w:r w:rsidRPr="00E84DF6">
              <w:rPr>
                <w:rFonts w:ascii="Arial Narrow" w:hAnsi="Arial Narrow"/>
                <w:color w:val="000000"/>
              </w:rPr>
              <w:t>)</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4"/>
        <w:gridCol w:w="5318"/>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37"/>
              </w:numPr>
              <w:spacing w:line="240" w:lineRule="auto"/>
            </w:pPr>
            <w:r w:rsidRPr="001A3C9D">
              <w:t>Εξουσιοδοτημένους χρήστες</w:t>
            </w:r>
            <w:r w:rsidRPr="001A3C9D">
              <w:rPr>
                <w:vertAlign w:val="superscript"/>
              </w:rPr>
              <w:t>1</w:t>
            </w:r>
            <w:r w:rsidRPr="001A3C9D">
              <w:t xml:space="preserve"> που έχουν πρόσβαση στην</w:t>
            </w:r>
            <w:r>
              <w:t> </w:t>
            </w:r>
            <w:r w:rsidRPr="001A3C9D">
              <w:t>online υπηρεσία ή σε σχετικό λογισμικό «μόνο για ανάγνωση» για προβολή περιεχομένου τοποθεσίας και με</w:t>
            </w:r>
            <w:r>
              <w:t> </w:t>
            </w:r>
            <w:r w:rsidRPr="001A3C9D">
              <w:t>«δικαιώματα επεξεργασίας» για φόρμες που βασίζονται σε πρόγραμμα περιήγησης ή φόρμες του InfoPath και</w:t>
            </w:r>
            <w:r>
              <w:t> </w:t>
            </w:r>
            <w:r w:rsidRPr="001A3C9D">
              <w:t>Χρήστες του Office 365 Πρόγραμμα K2 που έχουν πρόσβαση στην online υπηρεσία για δημιουργία και επεξεργασία εγγράφων του Office. Δεν επιτρέπεται άλλη πρόσβαση στην υπηρεσία και χρήση αυτής.</w:t>
            </w:r>
          </w:p>
          <w:p w:rsidR="007B07C6" w:rsidRPr="001A3C9D" w:rsidRDefault="007B07C6" w:rsidP="009277DE">
            <w:pPr>
              <w:ind w:left="288"/>
              <w:rPr>
                <w:rFonts w:cs="Arial"/>
                <w:color w:val="auto"/>
                <w:sz w:val="18"/>
                <w:szCs w:val="18"/>
                <w:lang w:eastAsia="zh-CN"/>
              </w:rPr>
            </w:pPr>
            <w:r w:rsidRPr="001A3C9D">
              <w:rPr>
                <w:rFonts w:ascii="Tahoma" w:hAnsi="Tahoma"/>
                <w:color w:val="auto"/>
                <w:sz w:val="18"/>
                <w:szCs w:val="18"/>
                <w:vertAlign w:val="superscript"/>
              </w:rPr>
              <w:t>1</w:t>
            </w:r>
            <w:r w:rsidRPr="001A3C9D">
              <w:rPr>
                <w:rFonts w:cs="Arial"/>
                <w:color w:val="auto"/>
                <w:sz w:val="18"/>
                <w:szCs w:val="18"/>
              </w:rPr>
              <w:t>Προεπισκόπηση δυνατότητας για εξωτερικούς χρήστες. Διατίθεται Τεχνική Προεπισκόπηση για πρόσβαση εξουσιοδοτημένου εξωτερικού χρήστη. Στο πλαίσιο της Τεχνικής Προεπισκόπησης, μπορείτε να προσκαλέσετε εξουσιοδοτημένους εξωτερικούς χρήστες για πρόσβαση τοποθεσιών SharePoint εξωτερικά μέσω της δυνατότητας Share-By-Mail του SharePoint Online χωρίς απόκτηση και αντιστοίχιση αδειών User SL για τους εν λόγω χρήστες. Η</w:t>
            </w:r>
            <w:r>
              <w:rPr>
                <w:rFonts w:cs="Arial"/>
                <w:color w:val="auto"/>
                <w:sz w:val="18"/>
                <w:szCs w:val="18"/>
              </w:rPr>
              <w:t> </w:t>
            </w:r>
            <w:r w:rsidRPr="001A3C9D">
              <w:rPr>
                <w:rFonts w:cs="Arial"/>
                <w:color w:val="auto"/>
                <w:sz w:val="18"/>
                <w:szCs w:val="18"/>
              </w:rPr>
              <w:t>Τεχνική Προεπισκόπηση λήγει με την επόμενη μεγάλη ενημέρωση της υπηρεσίας, χρονική στιγμή κατά την οποία</w:t>
            </w:r>
            <w:r>
              <w:rPr>
                <w:rFonts w:cs="Arial"/>
                <w:color w:val="auto"/>
                <w:sz w:val="18"/>
                <w:szCs w:val="18"/>
              </w:rPr>
              <w:t> </w:t>
            </w:r>
            <w:r w:rsidRPr="001A3C9D">
              <w:rPr>
                <w:rFonts w:cs="Arial"/>
                <w:color w:val="auto"/>
                <w:sz w:val="18"/>
                <w:szCs w:val="18"/>
              </w:rPr>
              <w:t>η</w:t>
            </w:r>
            <w:r>
              <w:rPr>
                <w:rFonts w:cs="Arial"/>
                <w:color w:val="auto"/>
                <w:sz w:val="18"/>
                <w:szCs w:val="18"/>
              </w:rPr>
              <w:t> </w:t>
            </w:r>
            <w:r w:rsidRPr="001A3C9D">
              <w:rPr>
                <w:rFonts w:cs="Arial"/>
                <w:color w:val="auto"/>
                <w:sz w:val="18"/>
                <w:szCs w:val="18"/>
              </w:rPr>
              <w:t>Microsoft ενδέχεται να επιλέξει να διαθέσει την ίδια πρόσβαση στο πλαίσιο διαφορετικής άδειας εγγραφής. Η χρήση της online υπηρεσίας και του σχετικού λογισμικού στο</w:t>
            </w:r>
            <w:r>
              <w:rPr>
                <w:rFonts w:cs="Arial"/>
                <w:color w:val="auto"/>
                <w:sz w:val="18"/>
                <w:szCs w:val="18"/>
              </w:rPr>
              <w:t> </w:t>
            </w:r>
            <w:r w:rsidRPr="001A3C9D">
              <w:rPr>
                <w:rFonts w:cs="Arial"/>
                <w:color w:val="auto"/>
                <w:sz w:val="18"/>
                <w:szCs w:val="18"/>
              </w:rPr>
              <w:t>πλαίσιο της Τεχνικής Προεπισκόπησης υπόκειται στους όρους και τις προϋποθέσεις της Σύμβασης Συνδρομής Online</w:t>
            </w:r>
            <w:r>
              <w:rPr>
                <w:rFonts w:cs="Arial"/>
                <w:color w:val="auto"/>
                <w:sz w:val="18"/>
                <w:szCs w:val="18"/>
              </w:rPr>
              <w:t> </w:t>
            </w:r>
            <w:r w:rsidRPr="001A3C9D">
              <w:rPr>
                <w:rFonts w:cs="Arial"/>
                <w:color w:val="auto"/>
                <w:sz w:val="18"/>
                <w:szCs w:val="18"/>
              </w:rPr>
              <w:t>της Microsoft που έχετε συνάψει και στα συγκεκριμένα</w:t>
            </w:r>
            <w:r>
              <w:rPr>
                <w:rFonts w:cs="Arial"/>
                <w:color w:val="auto"/>
                <w:sz w:val="18"/>
                <w:szCs w:val="18"/>
              </w:rPr>
              <w:t> </w:t>
            </w:r>
            <w:r w:rsidRPr="001A3C9D">
              <w:rPr>
                <w:rFonts w:cs="Arial"/>
                <w:color w:val="auto"/>
                <w:sz w:val="18"/>
                <w:szCs w:val="18"/>
              </w:rPr>
              <w:t>Δικαιώματα Xρήσης Υπηρεσιών Online.</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38"/>
              </w:numPr>
              <w:spacing w:after="0"/>
            </w:pPr>
            <w:r w:rsidRPr="001A3C9D">
              <w:t xml:space="preserve">Office 365 Plan K1 User SL </w:t>
            </w:r>
            <w:r w:rsidRPr="001A3C9D">
              <w:rPr>
                <w:b/>
              </w:rPr>
              <w:t>ή</w:t>
            </w:r>
          </w:p>
          <w:p w:rsidR="007B07C6" w:rsidRPr="001A3C9D" w:rsidRDefault="007B07C6" w:rsidP="007B07C6">
            <w:pPr>
              <w:pStyle w:val="PURBullet"/>
              <w:numPr>
                <w:ilvl w:val="0"/>
                <w:numId w:val="38"/>
              </w:numPr>
              <w:spacing w:after="0"/>
              <w:rPr>
                <w:lang w:eastAsia="ja-JP"/>
              </w:rPr>
            </w:pPr>
            <w:r w:rsidRPr="001A3C9D">
              <w:t>Office 365 Plan K2 User SL</w:t>
            </w:r>
          </w:p>
        </w:tc>
      </w:tr>
    </w:tbl>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bookmarkStart w:id="308" w:name="_Sec436"/>
      <w:r w:rsidRPr="001A3C9D">
        <w:t>SharePoint Online Πρόγραμμα 1</w:t>
      </w:r>
      <w:bookmarkEnd w:id="308"/>
      <w:r w:rsidRPr="001A3C9D">
        <w:fldChar w:fldCharType="begin"/>
      </w:r>
      <w:r w:rsidRPr="001A3C9D">
        <w:instrText xml:space="preserve">XE "SharePoint Online Πρόγραμμα 1" </w:instrText>
      </w:r>
      <w:r w:rsidRPr="001A3C9D">
        <w:fldChar w:fldCharType="end"/>
      </w:r>
      <w:r w:rsidRPr="001A3C9D">
        <w:fldChar w:fldCharType="begin"/>
      </w:r>
      <w:r w:rsidRPr="001A3C9D">
        <w:instrText>TC "</w:instrText>
      </w:r>
      <w:bookmarkStart w:id="309" w:name="_Toc345598292"/>
      <w:bookmarkStart w:id="310" w:name="_Toc345598368"/>
      <w:r w:rsidRPr="001A3C9D">
        <w:instrText>SharePoint Online Πρόγραμμα 1</w:instrText>
      </w:r>
      <w:bookmarkEnd w:id="309"/>
      <w:bookmarkEnd w:id="310"/>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B32C25">
              <w:rPr>
                <w:rFonts w:ascii="Arial Narrow" w:hAnsi="Arial Narrow"/>
                <w:color w:val="000000"/>
              </w:rPr>
              <w:t xml:space="preserve">Προστασία Ιδιωτικού Απορρήτου Office 365 και Συμπλήρωμα Ασφαλείας: </w:t>
            </w:r>
            <w:r>
              <w:rPr>
                <w:rFonts w:ascii="Arial Narrow" w:hAnsi="Arial Narrow"/>
                <w:color w:val="000000"/>
              </w:rPr>
              <w:br/>
            </w:r>
            <w:r w:rsidRPr="00B32C25">
              <w:rPr>
                <w:rFonts w:ascii="Arial Narrow" w:hAnsi="Arial Narrow"/>
                <w:b/>
                <w:color w:val="000000"/>
              </w:rPr>
              <w:t>Ναι</w:t>
            </w:r>
            <w:r w:rsidRPr="00B32C25">
              <w:rPr>
                <w:rFonts w:ascii="Arial Narrow" w:hAnsi="Arial Narrow"/>
                <w:color w:val="000000"/>
              </w:rPr>
              <w:t xml:space="preserve"> (Ανατρέξτε στη διεύθυνση</w:t>
            </w:r>
            <w:r w:rsidRPr="001A3C9D">
              <w:rPr>
                <w:rFonts w:ascii="Arial Narrow" w:hAnsi="Arial Narrow"/>
                <w:color w:val="404040"/>
              </w:rPr>
              <w:t xml:space="preserve"> </w:t>
            </w:r>
            <w:hyperlink r:id="rId55">
              <w:r w:rsidRPr="001A3C9D">
                <w:rPr>
                  <w:rFonts w:ascii="Arial Narrow" w:hAnsi="Arial Narrow"/>
                  <w:color w:val="00467F"/>
                  <w:u w:val="single"/>
                </w:rPr>
                <w:t>http://go.microsoft.com/fwlink/?LinkID=212058&amp;clcid=0x409</w:t>
              </w:r>
            </w:hyperlink>
            <w:r w:rsidRPr="00B32C25">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r w:rsidRPr="00B32C25">
              <w:rPr>
                <w:rFonts w:ascii="Arial Narrow" w:hAnsi="Arial Narrow"/>
                <w:color w:val="000000"/>
              </w:rPr>
              <w:t xml:space="preserve">Σύμβαση Παροχής Υπηρεσιών: </w:t>
            </w:r>
            <w:r w:rsidRPr="00B32C25">
              <w:rPr>
                <w:rFonts w:ascii="Arial Narrow" w:hAnsi="Arial Narrow"/>
                <w:b/>
                <w:color w:val="000000"/>
              </w:rPr>
              <w:t xml:space="preserve">Ναι </w:t>
            </w:r>
            <w:r w:rsidRPr="00B32C25">
              <w:rPr>
                <w:rFonts w:ascii="Arial Narrow" w:hAnsi="Arial Narrow"/>
                <w:color w:val="000000"/>
              </w:rPr>
              <w:t>(Ανατρέξτε στη διεύθυνση</w:t>
            </w:r>
            <w:r w:rsidRPr="001A3C9D">
              <w:rPr>
                <w:rFonts w:ascii="Arial Narrow" w:hAnsi="Arial Narrow"/>
                <w:color w:val="404040"/>
              </w:rPr>
              <w:t xml:space="preserve"> </w:t>
            </w:r>
            <w:hyperlink r:id="rId56" w:history="1">
              <w:r w:rsidRPr="00B32C25">
                <w:rPr>
                  <w:rStyle w:val="Hyperlink"/>
                  <w:rFonts w:ascii="Arial Narrow" w:hAnsi="Arial Narrow"/>
                </w:rPr>
                <w:t>http://microsoft.com/licensing/contracts</w:t>
              </w:r>
            </w:hyperlink>
            <w:r w:rsidRPr="00B32C25">
              <w:rPr>
                <w:rFonts w:ascii="Arial Narrow" w:hAnsi="Arial Narrow"/>
                <w:color w:val="000000"/>
              </w:rPr>
              <w:t>)</w:t>
            </w:r>
          </w:p>
        </w:tc>
      </w:tr>
    </w:tbl>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Pr="00B32C25" w:rsidRDefault="007B07C6" w:rsidP="007B07C6">
      <w:pPr>
        <w:pStyle w:val="PURBody"/>
        <w:tabs>
          <w:tab w:val="left" w:pos="5672"/>
        </w:tabs>
        <w:spacing w:after="0"/>
        <w:rPr>
          <w:rFonts w:ascii="Arial Narrow" w:hAnsi="Arial Narrow"/>
          <w:color w:val="000000"/>
        </w:rPr>
      </w:pPr>
      <w:r w:rsidRPr="00B32C25">
        <w:rPr>
          <w:rFonts w:ascii="Arial Narrow" w:hAnsi="Arial Narrow"/>
          <w:color w:val="000000"/>
        </w:rPr>
        <w:tab/>
      </w:r>
    </w:p>
    <w:p w:rsidR="007B07C6" w:rsidRPr="001A3C9D" w:rsidRDefault="007B07C6" w:rsidP="007B07C6">
      <w:pPr>
        <w:pStyle w:val="PURBlueBGHeader"/>
      </w:pPr>
      <w:r w:rsidRPr="001A3C9D">
        <w:lastRenderedPageBreak/>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84"/>
              </w:numPr>
              <w:spacing w:after="0"/>
            </w:pPr>
            <w:r w:rsidRPr="001A3C9D">
              <w:t>Εξουσιοδοτημένους χρήστες</w:t>
            </w:r>
            <w:r w:rsidRPr="001A3C9D">
              <w:rPr>
                <w:vertAlign w:val="superscript"/>
              </w:rPr>
              <w:t>1</w:t>
            </w:r>
            <w:r w:rsidRPr="001A3C9D">
              <w:t xml:space="preserve"> που έχουν πρόσβαση στην υπηρεσία online ή σε σχετικό λογισμικό. Ωστόσο, δεν επιτρέπεται η πρόσβαση στις υπηρεσίες Infopath, Excel, Access ή Visio. Οι Εξωτερικοί Χρήστες</w:t>
            </w:r>
            <w:r w:rsidRPr="001A3C9D">
              <w:rPr>
                <w:vertAlign w:val="superscript"/>
              </w:rPr>
              <w:t>1</w:t>
            </w:r>
            <w:r w:rsidRPr="001A3C9D">
              <w:t xml:space="preserve"> που έχουν προσκληθεί σε συλλογές τοποθεσιών μέσω της λειτουργίας Share-by-Mail δεν χρειάζονται άδειες User SL.</w:t>
            </w:r>
          </w:p>
          <w:p w:rsidR="007B07C6" w:rsidRPr="001A3C9D" w:rsidRDefault="007B07C6" w:rsidP="007B07C6">
            <w:pPr>
              <w:pStyle w:val="PURBullet"/>
              <w:numPr>
                <w:ilvl w:val="0"/>
                <w:numId w:val="39"/>
              </w:numPr>
              <w:spacing w:after="0" w:line="240" w:lineRule="auto"/>
              <w:rPr>
                <w:lang w:eastAsia="ja-JP"/>
              </w:rPr>
            </w:pPr>
            <w:r w:rsidRPr="001A3C9D">
              <w:rPr>
                <w:vertAlign w:val="superscript"/>
              </w:rPr>
              <w:t xml:space="preserve">1 </w:t>
            </w:r>
            <w:r w:rsidRPr="001A3C9D">
              <w:t xml:space="preserve">Ανατρέξτε στην ενότητα </w:t>
            </w:r>
            <w:hyperlink w:anchor="General_License_Terms" w:history="1">
              <w:r w:rsidRPr="001A3C9D">
                <w:rPr>
                  <w:rStyle w:val="Hyperlink"/>
                </w:rPr>
                <w:t xml:space="preserve">Γενικοί Όροι Άδειας </w:t>
              </w:r>
              <w:r>
                <w:rPr>
                  <w:rStyle w:val="Hyperlink"/>
                </w:rPr>
                <w:br/>
              </w:r>
              <w:r w:rsidRPr="001A3C9D">
                <w:rPr>
                  <w:rStyle w:val="Hyperlink"/>
                </w:rPr>
                <w:t>Χρήσης, Ορισμοί</w:t>
              </w:r>
            </w:hyperlink>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40"/>
              </w:numPr>
              <w:spacing w:after="0"/>
            </w:pPr>
            <w:r w:rsidRPr="001A3C9D">
              <w:t xml:space="preserve">SharePoint Online Plan 1 User SL </w:t>
            </w:r>
            <w:r w:rsidRPr="001A3C9D">
              <w:rPr>
                <w:b/>
              </w:rPr>
              <w:t>ή</w:t>
            </w:r>
          </w:p>
          <w:p w:rsidR="007B07C6" w:rsidRPr="001A3C9D" w:rsidRDefault="007B07C6" w:rsidP="007B07C6">
            <w:pPr>
              <w:pStyle w:val="PURBullet"/>
              <w:numPr>
                <w:ilvl w:val="0"/>
                <w:numId w:val="40"/>
              </w:numPr>
              <w:spacing w:after="0"/>
            </w:pPr>
            <w:r w:rsidRPr="001A3C9D">
              <w:t xml:space="preserve">SharePoint Online Plan 2 User SL </w:t>
            </w:r>
            <w:r w:rsidRPr="001A3C9D">
              <w:rPr>
                <w:b/>
              </w:rPr>
              <w:t>ή</w:t>
            </w:r>
          </w:p>
          <w:p w:rsidR="007B07C6" w:rsidRPr="001A3C9D" w:rsidRDefault="007B07C6" w:rsidP="007B07C6">
            <w:pPr>
              <w:pStyle w:val="Heading4nobold"/>
              <w:numPr>
                <w:ilvl w:val="0"/>
                <w:numId w:val="40"/>
              </w:numPr>
              <w:spacing w:after="0" w:line="180" w:lineRule="atLeast"/>
              <w:jc w:val="left"/>
            </w:pPr>
            <w:r w:rsidRPr="001A3C9D">
              <w:rPr>
                <w:rFonts w:ascii="Tahoma" w:hAnsi="Tahoma"/>
                <w:color w:val="000000"/>
              </w:rPr>
              <w:t xml:space="preserve">Office 365 Academic A1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Heading4nobold"/>
              <w:numPr>
                <w:ilvl w:val="0"/>
                <w:numId w:val="40"/>
              </w:numPr>
              <w:spacing w:after="0" w:line="180" w:lineRule="atLeast"/>
              <w:jc w:val="left"/>
            </w:pPr>
            <w:r w:rsidRPr="001A3C9D">
              <w:rPr>
                <w:rFonts w:ascii="Tahoma" w:hAnsi="Tahoma"/>
                <w:color w:val="000000"/>
              </w:rPr>
              <w:t xml:space="preserve">Office 365 Academic A2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Heading4nobold"/>
              <w:numPr>
                <w:ilvl w:val="0"/>
                <w:numId w:val="40"/>
              </w:numPr>
              <w:spacing w:after="0" w:line="180" w:lineRule="atLeast"/>
              <w:jc w:val="left"/>
            </w:pPr>
            <w:r w:rsidRPr="001A3C9D">
              <w:rPr>
                <w:rFonts w:ascii="Tahoma" w:hAnsi="Tahoma"/>
                <w:color w:val="000000"/>
              </w:rPr>
              <w:t xml:space="preserve">Office 365 Academic A3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Heading4nobold"/>
              <w:numPr>
                <w:ilvl w:val="0"/>
                <w:numId w:val="40"/>
              </w:numPr>
              <w:spacing w:after="0" w:line="180" w:lineRule="atLeast"/>
              <w:jc w:val="left"/>
            </w:pPr>
            <w:r w:rsidRPr="001A3C9D">
              <w:rPr>
                <w:rFonts w:ascii="Tahoma" w:hAnsi="Tahoma"/>
                <w:color w:val="000000"/>
              </w:rPr>
              <w:t xml:space="preserve">Office 365 Academic A4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PURBullet"/>
              <w:numPr>
                <w:ilvl w:val="0"/>
                <w:numId w:val="40"/>
              </w:numPr>
              <w:spacing w:after="0"/>
            </w:pPr>
            <w:r w:rsidRPr="001A3C9D">
              <w:t xml:space="preserve">Office 365 Enterprise E1 User SL </w:t>
            </w:r>
            <w:r w:rsidRPr="001A3C9D">
              <w:rPr>
                <w:b/>
              </w:rPr>
              <w:t>ή</w:t>
            </w:r>
          </w:p>
          <w:p w:rsidR="007B07C6" w:rsidRPr="001A3C9D" w:rsidRDefault="007B07C6" w:rsidP="007B07C6">
            <w:pPr>
              <w:pStyle w:val="PURBullet"/>
              <w:numPr>
                <w:ilvl w:val="0"/>
                <w:numId w:val="40"/>
              </w:numPr>
              <w:spacing w:after="0"/>
            </w:pPr>
            <w:r w:rsidRPr="001A3C9D">
              <w:t xml:space="preserve">Office 365 Enterprise E2 User SL </w:t>
            </w:r>
            <w:r w:rsidRPr="001A3C9D">
              <w:rPr>
                <w:b/>
              </w:rPr>
              <w:t>ή</w:t>
            </w:r>
          </w:p>
          <w:p w:rsidR="007B07C6" w:rsidRPr="001A3C9D" w:rsidRDefault="007B07C6" w:rsidP="007B07C6">
            <w:pPr>
              <w:pStyle w:val="PURBullet"/>
              <w:numPr>
                <w:ilvl w:val="0"/>
                <w:numId w:val="40"/>
              </w:numPr>
              <w:spacing w:after="0"/>
            </w:pPr>
            <w:r w:rsidRPr="001A3C9D">
              <w:t xml:space="preserve">Office 365 Enterprise E3 User SL </w:t>
            </w:r>
            <w:r w:rsidRPr="001A3C9D">
              <w:rPr>
                <w:b/>
              </w:rPr>
              <w:t>ή</w:t>
            </w:r>
          </w:p>
          <w:p w:rsidR="007B07C6" w:rsidRPr="001A3C9D" w:rsidRDefault="007B07C6" w:rsidP="007B07C6">
            <w:pPr>
              <w:pStyle w:val="PURBullet"/>
              <w:numPr>
                <w:ilvl w:val="0"/>
                <w:numId w:val="40"/>
              </w:numPr>
              <w:spacing w:after="0"/>
              <w:rPr>
                <w:lang w:eastAsia="ja-JP"/>
              </w:rPr>
            </w:pPr>
            <w:r w:rsidRPr="001A3C9D">
              <w:t>Office 365 Enterprise E4 User SL</w:t>
            </w:r>
          </w:p>
        </w:tc>
      </w:tr>
    </w:tbl>
    <w:p w:rsidR="007B07C6" w:rsidRPr="001A3C9D" w:rsidRDefault="007B07C6" w:rsidP="007B07C6">
      <w:pPr>
        <w:pStyle w:val="PURBlueBGHeader"/>
      </w:pPr>
      <w:r w:rsidRPr="001A3C9D">
        <w:t>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96"/>
        <w:gridCol w:w="5346"/>
      </w:tblGrid>
      <w:tr w:rsidR="007B07C6" w:rsidRPr="001A3C9D" w:rsidTr="009277DE">
        <w:tc>
          <w:tcPr>
            <w:tcW w:w="5296" w:type="dxa"/>
            <w:tcBorders>
              <w:top w:val="nil"/>
              <w:bottom w:val="nil"/>
            </w:tcBorders>
            <w:shd w:val="clear" w:color="auto" w:fill="auto"/>
          </w:tcPr>
          <w:p w:rsidR="007B07C6" w:rsidRPr="001A3C9D" w:rsidRDefault="007B07C6" w:rsidP="009277DE">
            <w:pPr>
              <w:pStyle w:val="PURBody"/>
              <w:spacing w:after="0"/>
            </w:pPr>
            <w:r w:rsidRPr="001A3C9D">
              <w:rPr>
                <w:b/>
                <w:i/>
              </w:rPr>
              <w:t>Πότε απαιτείται:</w:t>
            </w:r>
          </w:p>
          <w:p w:rsidR="007B07C6" w:rsidRPr="001A3C9D" w:rsidRDefault="007B07C6" w:rsidP="007B07C6">
            <w:pPr>
              <w:pStyle w:val="PURBullet"/>
              <w:numPr>
                <w:ilvl w:val="0"/>
                <w:numId w:val="41"/>
              </w:numPr>
              <w:spacing w:after="0"/>
              <w:rPr>
                <w:lang w:eastAsia="ja-JP"/>
              </w:rPr>
            </w:pPr>
            <w:r w:rsidRPr="001A3C9D">
              <w:t>Για κάθε ένα gigabyte αποθήκευσης επιπλέον της αποθήκευσης που παρέχεται με την άδεια User SLs</w:t>
            </w:r>
          </w:p>
        </w:tc>
        <w:tc>
          <w:tcPr>
            <w:tcW w:w="5346" w:type="dxa"/>
            <w:tcBorders>
              <w:top w:val="nil"/>
              <w:bottom w:val="nil"/>
            </w:tcBorders>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42"/>
              </w:numPr>
              <w:spacing w:after="0"/>
              <w:rPr>
                <w:lang w:eastAsia="ja-JP"/>
              </w:rPr>
            </w:pPr>
            <w:r w:rsidRPr="001A3C9D">
              <w:t>SharePoint Online Extra Storage Add-on SL</w:t>
            </w:r>
          </w:p>
        </w:tc>
      </w:tr>
    </w:tbl>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bookmarkStart w:id="311" w:name="_Sec385"/>
      <w:r w:rsidRPr="001A3C9D">
        <w:t>SharePoint Online Πρόγραμμα 2</w:t>
      </w:r>
      <w:bookmarkEnd w:id="311"/>
      <w:r w:rsidRPr="001A3C9D">
        <w:fldChar w:fldCharType="begin"/>
      </w:r>
      <w:r w:rsidRPr="001A3C9D">
        <w:instrText xml:space="preserve">XE "SharePoint Online Πρόγραμμα 2" </w:instrText>
      </w:r>
      <w:r w:rsidRPr="001A3C9D">
        <w:fldChar w:fldCharType="end"/>
      </w:r>
      <w:r w:rsidRPr="001A3C9D">
        <w:fldChar w:fldCharType="begin"/>
      </w:r>
      <w:r w:rsidRPr="001A3C9D">
        <w:instrText>TC "</w:instrText>
      </w:r>
      <w:bookmarkStart w:id="312" w:name="_Toc345598293"/>
      <w:bookmarkStart w:id="313" w:name="_Toc345598369"/>
      <w:r w:rsidRPr="001A3C9D">
        <w:instrText>SharePoint Online Πρόγραμμα 2</w:instrText>
      </w:r>
      <w:bookmarkEnd w:id="312"/>
      <w:bookmarkEnd w:id="313"/>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6963BF">
              <w:rPr>
                <w:rFonts w:ascii="Arial Narrow" w:hAnsi="Arial Narrow"/>
                <w:color w:val="000000"/>
              </w:rPr>
              <w:t xml:space="preserve">Προστασία Ιδιωτικού Απορρήτου Office 365 και Συμπλήρωμα Ασφαλείας: </w:t>
            </w:r>
            <w:r w:rsidRPr="006963BF">
              <w:rPr>
                <w:rFonts w:ascii="Arial Narrow" w:hAnsi="Arial Narrow"/>
                <w:b/>
                <w:color w:val="000000"/>
              </w:rPr>
              <w:t>Ναι</w:t>
            </w:r>
            <w:r w:rsidRPr="006963BF">
              <w:rPr>
                <w:rFonts w:ascii="Arial Narrow" w:hAnsi="Arial Narrow"/>
                <w:color w:val="000000"/>
              </w:rPr>
              <w:t xml:space="preserve"> (Ανατρέξτε στη διεύθυνση</w:t>
            </w:r>
            <w:r w:rsidRPr="001A3C9D">
              <w:rPr>
                <w:rFonts w:ascii="Arial Narrow" w:hAnsi="Arial Narrow"/>
                <w:color w:val="404040"/>
              </w:rPr>
              <w:t xml:space="preserve"> </w:t>
            </w:r>
            <w:hyperlink r:id="rId57">
              <w:r w:rsidRPr="001A3C9D">
                <w:rPr>
                  <w:rFonts w:ascii="Arial Narrow" w:hAnsi="Arial Narrow"/>
                  <w:color w:val="00467F"/>
                  <w:u w:val="single"/>
                </w:rPr>
                <w:t>http://go.microsoft.com/fwlink/?LinkID=212058&amp;clcid=0x409</w:t>
              </w:r>
            </w:hyperlink>
            <w:r w:rsidRPr="006963BF">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r w:rsidRPr="006963BF">
              <w:rPr>
                <w:rFonts w:ascii="Arial Narrow" w:hAnsi="Arial Narrow"/>
                <w:color w:val="000000"/>
              </w:rPr>
              <w:t xml:space="preserve">Σύμβαση Παροχής Υπηρεσιών: </w:t>
            </w:r>
            <w:r w:rsidRPr="006963BF">
              <w:rPr>
                <w:rFonts w:ascii="Arial Narrow" w:hAnsi="Arial Narrow"/>
                <w:b/>
                <w:color w:val="000000"/>
              </w:rPr>
              <w:t xml:space="preserve">Ναι </w:t>
            </w:r>
            <w:r w:rsidRPr="006963BF">
              <w:rPr>
                <w:rFonts w:ascii="Arial Narrow" w:hAnsi="Arial Narrow"/>
                <w:color w:val="000000"/>
              </w:rPr>
              <w:t>(Ανατρέξτε στη διεύθυνση</w:t>
            </w:r>
            <w:r w:rsidRPr="001A3C9D">
              <w:rPr>
                <w:rFonts w:ascii="Arial Narrow" w:hAnsi="Arial Narrow"/>
                <w:color w:val="404040"/>
              </w:rPr>
              <w:t xml:space="preserve"> </w:t>
            </w:r>
            <w:hyperlink r:id="rId58" w:history="1">
              <w:r w:rsidRPr="006963BF">
                <w:rPr>
                  <w:rStyle w:val="Hyperlink"/>
                  <w:rFonts w:ascii="Arial Narrow" w:hAnsi="Arial Narrow"/>
                </w:rPr>
                <w:t>http://microsoft.com/licensing/contracts</w:t>
              </w:r>
            </w:hyperlink>
            <w:r w:rsidRPr="006963BF">
              <w:rPr>
                <w:rFonts w:ascii="Arial Narrow" w:hAnsi="Arial Narrow"/>
                <w:color w:val="000000"/>
              </w:rPr>
              <w:t>)</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19"/>
        <w:gridCol w:w="5223"/>
      </w:tblGrid>
      <w:tr w:rsidR="007B07C6" w:rsidRPr="001A3C9D" w:rsidTr="009277DE">
        <w:tc>
          <w:tcPr>
            <w:tcW w:w="69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84"/>
              </w:numPr>
              <w:spacing w:after="0"/>
            </w:pPr>
            <w:r w:rsidRPr="001A3C9D">
              <w:t>Εξουσιοδοτημένους χρήστες που έχουν πρόσβαση στην online υπηρεσία ή σε σχετικό λογισμικό. Οι Εξωτερικοί Χρήστες</w:t>
            </w:r>
            <w:r w:rsidRPr="001A3C9D">
              <w:rPr>
                <w:vertAlign w:val="superscript"/>
              </w:rPr>
              <w:t>1</w:t>
            </w:r>
            <w:r w:rsidRPr="001A3C9D">
              <w:t xml:space="preserve"> που έχουν προσκληθεί σε συλλογές τοποθεσιών μέσω της λειτουργίας Share-by-Mail δεν χρειάζονται άδειες User SL.</w:t>
            </w:r>
          </w:p>
          <w:p w:rsidR="007B07C6" w:rsidRPr="001A3C9D" w:rsidRDefault="007B07C6" w:rsidP="007B07C6">
            <w:pPr>
              <w:pStyle w:val="PURBullet"/>
              <w:numPr>
                <w:ilvl w:val="0"/>
                <w:numId w:val="43"/>
              </w:numPr>
              <w:spacing w:after="0"/>
              <w:rPr>
                <w:lang w:eastAsia="ja-JP"/>
              </w:rPr>
            </w:pPr>
            <w:r w:rsidRPr="001A3C9D">
              <w:rPr>
                <w:vertAlign w:val="superscript"/>
              </w:rPr>
              <w:t xml:space="preserve">1 </w:t>
            </w:r>
            <w:r w:rsidRPr="001A3C9D">
              <w:t xml:space="preserve">Ανατρέξτε στην ενότητα </w:t>
            </w:r>
            <w:hyperlink w:anchor="General_License_Terms" w:history="1">
              <w:r w:rsidRPr="001A3C9D">
                <w:rPr>
                  <w:rStyle w:val="Hyperlink"/>
                </w:rPr>
                <w:t xml:space="preserve">Γενικοί Όροι Άδειας </w:t>
              </w:r>
              <w:r>
                <w:rPr>
                  <w:rStyle w:val="Hyperlink"/>
                </w:rPr>
                <w:br/>
              </w:r>
              <w:r w:rsidRPr="001A3C9D">
                <w:rPr>
                  <w:rStyle w:val="Hyperlink"/>
                </w:rPr>
                <w:t>Χρήσης, Ορισμοί</w:t>
              </w:r>
            </w:hyperlink>
          </w:p>
        </w:tc>
        <w:tc>
          <w:tcPr>
            <w:tcW w:w="700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44"/>
              </w:numPr>
              <w:spacing w:after="0"/>
            </w:pPr>
            <w:r w:rsidRPr="001A3C9D">
              <w:t xml:space="preserve">SharePoint Online Plan 2 User SL </w:t>
            </w:r>
            <w:r w:rsidRPr="001A3C9D">
              <w:rPr>
                <w:b/>
              </w:rPr>
              <w:t>ή</w:t>
            </w:r>
          </w:p>
          <w:p w:rsidR="007B07C6" w:rsidRPr="001A3C9D" w:rsidRDefault="007B07C6" w:rsidP="007B07C6">
            <w:pPr>
              <w:pStyle w:val="Heading4nobold"/>
              <w:numPr>
                <w:ilvl w:val="0"/>
                <w:numId w:val="44"/>
              </w:numPr>
              <w:spacing w:after="0" w:line="180" w:lineRule="atLeast"/>
              <w:jc w:val="left"/>
            </w:pPr>
            <w:r w:rsidRPr="001A3C9D">
              <w:rPr>
                <w:rFonts w:ascii="Tahoma" w:hAnsi="Tahoma"/>
                <w:color w:val="000000"/>
              </w:rPr>
              <w:t xml:space="preserve">Office 365 Academic A3 </w:t>
            </w:r>
            <w:r w:rsidRPr="001A3C9D">
              <w:rPr>
                <w:rFonts w:ascii="Tahoma" w:hAnsi="Tahoma" w:cs="Arial"/>
                <w:color w:val="000000"/>
                <w:szCs w:val="18"/>
              </w:rPr>
              <w:t xml:space="preserve">User SL </w:t>
            </w:r>
            <w:r w:rsidRPr="001A3C9D">
              <w:rPr>
                <w:rFonts w:ascii="Tahoma" w:hAnsi="Tahoma" w:cs="Arial"/>
                <w:b/>
                <w:color w:val="000000"/>
                <w:szCs w:val="18"/>
              </w:rPr>
              <w:t>ή</w:t>
            </w:r>
          </w:p>
          <w:p w:rsidR="007B07C6" w:rsidRPr="001A3C9D" w:rsidRDefault="007B07C6" w:rsidP="007B07C6">
            <w:pPr>
              <w:pStyle w:val="PURBullet"/>
              <w:numPr>
                <w:ilvl w:val="0"/>
                <w:numId w:val="44"/>
              </w:numPr>
              <w:spacing w:after="0"/>
            </w:pPr>
            <w:r w:rsidRPr="001A3C9D">
              <w:rPr>
                <w:rFonts w:ascii="Tahoma" w:hAnsi="Tahoma"/>
                <w:color w:val="000000"/>
              </w:rPr>
              <w:t xml:space="preserve">Office 365 Academic A4 </w:t>
            </w:r>
            <w:r w:rsidRPr="001A3C9D">
              <w:rPr>
                <w:rFonts w:ascii="Tahoma" w:hAnsi="Tahoma" w:cs="Arial"/>
                <w:color w:val="000000"/>
                <w:szCs w:val="18"/>
              </w:rPr>
              <w:t xml:space="preserve">User SL </w:t>
            </w:r>
            <w:r w:rsidRPr="001A3C9D">
              <w:rPr>
                <w:rFonts w:ascii="Tahoma" w:hAnsi="Tahoma" w:cs="Arial"/>
                <w:b/>
                <w:color w:val="000000"/>
                <w:szCs w:val="18"/>
              </w:rPr>
              <w:t>ή</w:t>
            </w:r>
            <w:r w:rsidRPr="001A3C9D">
              <w:t xml:space="preserve"> </w:t>
            </w:r>
          </w:p>
          <w:p w:rsidR="007B07C6" w:rsidRPr="001A3C9D" w:rsidRDefault="007B07C6" w:rsidP="007B07C6">
            <w:pPr>
              <w:pStyle w:val="PURBullet"/>
              <w:numPr>
                <w:ilvl w:val="0"/>
                <w:numId w:val="44"/>
              </w:numPr>
              <w:spacing w:after="0"/>
            </w:pPr>
            <w:r w:rsidRPr="001A3C9D">
              <w:t xml:space="preserve">Office 365 Enterprise E3 User SL </w:t>
            </w:r>
            <w:r w:rsidRPr="001A3C9D">
              <w:rPr>
                <w:b/>
              </w:rPr>
              <w:t>ή</w:t>
            </w:r>
          </w:p>
          <w:p w:rsidR="007B07C6" w:rsidRPr="001A3C9D" w:rsidRDefault="007B07C6" w:rsidP="007B07C6">
            <w:pPr>
              <w:pStyle w:val="PURBullet"/>
              <w:numPr>
                <w:ilvl w:val="0"/>
                <w:numId w:val="44"/>
              </w:numPr>
              <w:spacing w:after="0"/>
              <w:rPr>
                <w:lang w:eastAsia="ja-JP"/>
              </w:rPr>
            </w:pPr>
            <w:r w:rsidRPr="001A3C9D">
              <w:t>Office 365 Enterprise E4 User SL</w:t>
            </w:r>
          </w:p>
        </w:tc>
      </w:tr>
    </w:tbl>
    <w:p w:rsidR="007B07C6" w:rsidRPr="001A3C9D" w:rsidRDefault="007B07C6" w:rsidP="007B07C6">
      <w:pPr>
        <w:pStyle w:val="PURBlueBGHeader"/>
      </w:pPr>
      <w:r w:rsidRPr="001A3C9D">
        <w:t>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7B07C6" w:rsidRPr="001A3C9D" w:rsidTr="009277DE">
        <w:tc>
          <w:tcPr>
            <w:tcW w:w="5218" w:type="dxa"/>
            <w:tcBorders>
              <w:top w:val="nil"/>
              <w:bottom w:val="nil"/>
            </w:tcBorders>
            <w:shd w:val="clear" w:color="auto" w:fill="auto"/>
          </w:tcPr>
          <w:p w:rsidR="007B07C6" w:rsidRPr="001A3C9D" w:rsidRDefault="007B07C6" w:rsidP="009277DE">
            <w:pPr>
              <w:pStyle w:val="PURBody"/>
              <w:spacing w:after="0"/>
            </w:pPr>
            <w:r w:rsidRPr="001A3C9D">
              <w:rPr>
                <w:b/>
                <w:i/>
              </w:rPr>
              <w:t>Πότε απαιτείται:</w:t>
            </w:r>
          </w:p>
          <w:p w:rsidR="007B07C6" w:rsidRPr="001A3C9D" w:rsidRDefault="007B07C6" w:rsidP="007B07C6">
            <w:pPr>
              <w:pStyle w:val="PURBullet"/>
              <w:numPr>
                <w:ilvl w:val="0"/>
                <w:numId w:val="45"/>
              </w:numPr>
              <w:spacing w:after="0"/>
              <w:rPr>
                <w:lang w:eastAsia="ja-JP"/>
              </w:rPr>
            </w:pPr>
            <w:r w:rsidRPr="001A3C9D">
              <w:t>Για κάθε ένα gigabyte αποθήκευσης επιπλέον της αποθήκευσης που παρέχεται με την άδεια User SLs</w:t>
            </w:r>
          </w:p>
        </w:tc>
        <w:tc>
          <w:tcPr>
            <w:tcW w:w="5308" w:type="dxa"/>
            <w:tcBorders>
              <w:top w:val="nil"/>
              <w:bottom w:val="nil"/>
            </w:tcBorders>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46"/>
              </w:numPr>
              <w:spacing w:after="0"/>
              <w:rPr>
                <w:lang w:eastAsia="ja-JP"/>
              </w:rPr>
            </w:pPr>
            <w:r w:rsidRPr="001A3C9D">
              <w:t>SharePoint Online Extra Storage Add-on SL</w:t>
            </w:r>
          </w:p>
        </w:tc>
      </w:tr>
    </w:tbl>
    <w:bookmarkStart w:id="314" w:name="_Sec404"/>
    <w:p w:rsidR="007B07C6" w:rsidRPr="001A3C9D" w:rsidRDefault="007B07C6" w:rsidP="007B07C6">
      <w:pPr>
        <w:pStyle w:val="PURBreadcrumb"/>
      </w:pPr>
      <w:r w:rsidRPr="001A3C9D">
        <w:fldChar w:fldCharType="begin"/>
      </w:r>
      <w:r w:rsidRPr="001A3C9D">
        <w:instrText xml:space="preserve">HYPERLINK \l "_Sec4" </w:instrText>
      </w:r>
      <w:r w:rsidRPr="001A3C9D">
        <w:fldChar w:fldCharType="separate"/>
      </w:r>
      <w:r w:rsidRPr="001A3C9D">
        <w:rPr>
          <w:color w:val="00467F"/>
          <w:u w:val="single"/>
        </w:rPr>
        <w:t>Πίνακας Περιεχομένων</w:t>
      </w:r>
      <w:r w:rsidRPr="001A3C9D">
        <w:fldChar w:fldCharType="end"/>
      </w:r>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r w:rsidRPr="001A3C9D">
        <w:t>Visio Pro για Office 365</w:t>
      </w:r>
      <w:r w:rsidRPr="001A3C9D">
        <w:fldChar w:fldCharType="begin"/>
      </w:r>
      <w:r w:rsidRPr="001A3C9D">
        <w:instrText xml:space="preserve">XE "Visio Pro για Office 365" </w:instrText>
      </w:r>
      <w:r w:rsidRPr="001A3C9D">
        <w:fldChar w:fldCharType="end"/>
      </w:r>
      <w:r w:rsidRPr="001A3C9D">
        <w:fldChar w:fldCharType="begin"/>
      </w:r>
      <w:r w:rsidRPr="001A3C9D">
        <w:instrText>TC "</w:instrText>
      </w:r>
      <w:bookmarkStart w:id="315" w:name="_Toc345598294"/>
      <w:bookmarkStart w:id="316" w:name="_Toc345598370"/>
      <w:r w:rsidRPr="001A3C9D">
        <w:instrText>Visio Pro για Office 365</w:instrText>
      </w:r>
      <w:bookmarkEnd w:id="315"/>
      <w:bookmarkEnd w:id="316"/>
      <w:r w:rsidRPr="001A3C9D">
        <w:instrText xml:space="preserve">" \l 2 </w:instrText>
      </w:r>
      <w:r w:rsidRPr="001A3C9D">
        <w:fldChar w:fldCharType="end"/>
      </w:r>
    </w:p>
    <w:p w:rsidR="007B07C6" w:rsidRPr="001A3C9D" w:rsidRDefault="007B07C6" w:rsidP="007B07C6">
      <w:pPr>
        <w:pStyle w:val="PURLicenseTerm"/>
      </w:pPr>
      <w:r w:rsidRPr="001A3C9D">
        <w:t xml:space="preserve"> Οι όροι άδειας χρήσης που ισχύουν για τη χρήση αυτού του προϊόντος είναι οι Γενικοί Όροι Άδειας Χρήσης και οι ακόλουθοι: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9"/>
        <w:gridCol w:w="5511"/>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B5005D">
              <w:rPr>
                <w:rFonts w:ascii="Arial Narrow" w:hAnsi="Arial Narrow"/>
                <w:color w:val="000000"/>
              </w:rPr>
              <w:t xml:space="preserve">Ανατρέξτε στις Σχετικές Ειδοποιήσεις: </w:t>
            </w:r>
            <w:r w:rsidRPr="00B5005D">
              <w:rPr>
                <w:rFonts w:ascii="Arial Narrow" w:hAnsi="Arial Narrow"/>
                <w:b/>
                <w:color w:val="000000"/>
              </w:rPr>
              <w:t xml:space="preserve">Μεταφορά Δεδομένων </w:t>
            </w:r>
            <w:r>
              <w:rPr>
                <w:rFonts w:ascii="Arial Narrow" w:hAnsi="Arial Narrow"/>
                <w:b/>
                <w:color w:val="000000"/>
              </w:rPr>
              <w:br/>
            </w:r>
            <w:r w:rsidRPr="00B5005D">
              <w:rPr>
                <w:rFonts w:ascii="Arial Narrow" w:hAnsi="Arial Narrow"/>
                <w:color w:val="000000"/>
              </w:rPr>
              <w:t>(Ανατρέξτε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B5005D">
              <w:rPr>
                <w:rFonts w:ascii="Arial Narrow" w:hAnsi="Arial Narrow"/>
                <w:color w:val="000000"/>
              </w:rPr>
              <w:t>)</w:t>
            </w:r>
          </w:p>
        </w:tc>
        <w:tc>
          <w:tcPr>
            <w:tcW w:w="6120" w:type="dxa"/>
          </w:tcPr>
          <w:p w:rsidR="007B07C6" w:rsidRPr="00B5005D" w:rsidRDefault="007B07C6" w:rsidP="009277DE">
            <w:pPr>
              <w:pStyle w:val="PURBody"/>
              <w:spacing w:after="0"/>
              <w:rPr>
                <w:rFonts w:ascii="Arial Narrow" w:hAnsi="Arial Narrow"/>
                <w:color w:val="000000"/>
              </w:rPr>
            </w:pPr>
            <w:r w:rsidRPr="00B5005D">
              <w:rPr>
                <w:rFonts w:ascii="Arial Narrow" w:hAnsi="Arial Narrow"/>
                <w:color w:val="000000"/>
              </w:rPr>
              <w:t xml:space="preserve">Επισκόπηση Ασφαλείας: </w:t>
            </w:r>
            <w:r w:rsidRPr="00B5005D">
              <w:rPr>
                <w:rFonts w:ascii="Arial Narrow" w:hAnsi="Arial Narrow"/>
                <w:b/>
                <w:color w:val="000000"/>
              </w:rPr>
              <w:t>Όχι</w:t>
            </w:r>
          </w:p>
        </w:tc>
      </w:tr>
      <w:tr w:rsidR="007B07C6" w:rsidRPr="001A3C9D" w:rsidTr="009277DE">
        <w:tc>
          <w:tcPr>
            <w:tcW w:w="6120" w:type="dxa"/>
          </w:tcPr>
          <w:p w:rsidR="007B07C6" w:rsidRPr="00B5005D" w:rsidRDefault="007B07C6" w:rsidP="009277DE">
            <w:pPr>
              <w:pStyle w:val="PURBody"/>
              <w:spacing w:after="0"/>
              <w:rPr>
                <w:rFonts w:ascii="Arial Narrow" w:hAnsi="Arial Narrow"/>
                <w:color w:val="000000"/>
              </w:rPr>
            </w:pPr>
            <w:r w:rsidRPr="00B5005D">
              <w:rPr>
                <w:rFonts w:ascii="Arial Narrow" w:hAnsi="Arial Narrow"/>
                <w:color w:val="000000"/>
              </w:rPr>
              <w:t xml:space="preserve">Δήλωση Προστασίας Ιδιωτικού Απορρήτου: </w:t>
            </w:r>
            <w:r w:rsidRPr="00B5005D">
              <w:rPr>
                <w:rFonts w:ascii="Arial Narrow" w:hAnsi="Arial Narrow"/>
                <w:b/>
                <w:color w:val="000000"/>
              </w:rPr>
              <w:t>Όχι</w:t>
            </w:r>
          </w:p>
        </w:tc>
        <w:tc>
          <w:tcPr>
            <w:tcW w:w="6120" w:type="dxa"/>
          </w:tcPr>
          <w:p w:rsidR="007B07C6" w:rsidRPr="00B5005D" w:rsidRDefault="007B07C6" w:rsidP="009277DE">
            <w:pPr>
              <w:pStyle w:val="PURBody"/>
              <w:spacing w:after="0"/>
              <w:rPr>
                <w:rFonts w:ascii="Arial Narrow" w:hAnsi="Arial Narrow"/>
                <w:color w:val="000000"/>
              </w:rPr>
            </w:pPr>
            <w:r w:rsidRPr="00B5005D">
              <w:rPr>
                <w:rFonts w:ascii="Arial Narrow" w:hAnsi="Arial Narrow"/>
                <w:color w:val="000000"/>
              </w:rPr>
              <w:t xml:space="preserve">Σύμβαση Παροχής Υπηρεσιών: </w:t>
            </w:r>
            <w:r w:rsidRPr="00B5005D">
              <w:rPr>
                <w:rFonts w:ascii="Arial Narrow" w:hAnsi="Arial Narrow"/>
                <w:b/>
                <w:color w:val="000000"/>
              </w:rPr>
              <w:t>Όχι</w:t>
            </w:r>
          </w:p>
        </w:tc>
      </w:tr>
    </w:tbl>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Default="007B07C6" w:rsidP="007B07C6">
      <w:pPr>
        <w:pStyle w:val="PURBody"/>
        <w:spacing w:after="0"/>
        <w:rPr>
          <w:rFonts w:ascii="Arial Narrow" w:hAnsi="Arial Narrow"/>
          <w:color w:val="000000"/>
        </w:rPr>
      </w:pPr>
    </w:p>
    <w:p w:rsidR="007B07C6" w:rsidRDefault="007B07C6" w:rsidP="007B07C6">
      <w:pPr>
        <w:pStyle w:val="PURBody"/>
        <w:tabs>
          <w:tab w:val="left" w:pos="5519"/>
        </w:tabs>
        <w:spacing w:after="0"/>
        <w:rPr>
          <w:rFonts w:ascii="Arial Narrow" w:hAnsi="Arial Narrow"/>
          <w:color w:val="000000"/>
        </w:rPr>
      </w:pPr>
    </w:p>
    <w:p w:rsidR="007B07C6" w:rsidRPr="00B5005D" w:rsidRDefault="007B07C6" w:rsidP="007B07C6">
      <w:pPr>
        <w:pStyle w:val="PURBody"/>
        <w:tabs>
          <w:tab w:val="left" w:pos="5519"/>
        </w:tabs>
        <w:spacing w:after="0"/>
        <w:rPr>
          <w:rFonts w:ascii="Arial Narrow" w:hAnsi="Arial Narrow"/>
          <w:color w:val="000000"/>
        </w:rPr>
      </w:pPr>
      <w:r w:rsidRPr="00B5005D">
        <w:rPr>
          <w:rFonts w:ascii="Arial Narrow" w:hAnsi="Arial Narrow"/>
          <w:color w:val="000000"/>
        </w:rPr>
        <w:tab/>
      </w:r>
    </w:p>
    <w:p w:rsidR="007B07C6" w:rsidRPr="001A3C9D" w:rsidRDefault="007B07C6" w:rsidP="007B07C6">
      <w:pPr>
        <w:pStyle w:val="PURBlueBGHeader"/>
      </w:pPr>
      <w:r w:rsidRPr="001A3C9D">
        <w:lastRenderedPageBreak/>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7B07C6" w:rsidRPr="001A3C9D" w:rsidTr="009277DE">
        <w:tc>
          <w:tcPr>
            <w:tcW w:w="5340" w:type="dxa"/>
            <w:shd w:val="clear" w:color="auto" w:fill="auto"/>
          </w:tcPr>
          <w:p w:rsidR="007B07C6" w:rsidRPr="001A3C9D" w:rsidRDefault="007B07C6" w:rsidP="009277DE">
            <w:pPr>
              <w:pStyle w:val="PURBody"/>
              <w:spacing w:after="0"/>
              <w:rPr>
                <w:lang w:eastAsia="ja-JP"/>
              </w:rPr>
            </w:pPr>
            <w:r w:rsidRPr="001A3C9D">
              <w:rPr>
                <w:b/>
                <w:i/>
              </w:rPr>
              <w:t>Aπαιτείται για καθέναν/καθεμία από:</w:t>
            </w:r>
          </w:p>
        </w:tc>
        <w:tc>
          <w:tcPr>
            <w:tcW w:w="5340" w:type="dxa"/>
            <w:shd w:val="clear" w:color="auto" w:fill="auto"/>
          </w:tcPr>
          <w:p w:rsidR="007B07C6" w:rsidRPr="001A3C9D" w:rsidRDefault="007B07C6" w:rsidP="009277DE">
            <w:pPr>
              <w:pStyle w:val="PURBody"/>
              <w:spacing w:after="0"/>
              <w:rPr>
                <w:lang w:eastAsia="ja-JP"/>
              </w:rPr>
            </w:pPr>
            <w:r w:rsidRPr="001A3C9D">
              <w:rPr>
                <w:b/>
                <w:i/>
              </w:rPr>
              <w:t>Απαιτούμενη άδεια SL:</w:t>
            </w:r>
          </w:p>
        </w:tc>
      </w:tr>
      <w:tr w:rsidR="007B07C6" w:rsidRPr="001A3C9D" w:rsidTr="009277DE">
        <w:tc>
          <w:tcPr>
            <w:tcW w:w="5340" w:type="dxa"/>
            <w:shd w:val="clear" w:color="auto" w:fill="auto"/>
          </w:tcPr>
          <w:p w:rsidR="007B07C6" w:rsidRPr="001A3C9D" w:rsidRDefault="007B07C6" w:rsidP="007B07C6">
            <w:pPr>
              <w:pStyle w:val="PURBullet"/>
              <w:numPr>
                <w:ilvl w:val="0"/>
                <w:numId w:val="65"/>
              </w:numPr>
              <w:spacing w:after="0"/>
              <w:rPr>
                <w:lang w:eastAsia="ja-JP"/>
              </w:rPr>
            </w:pPr>
            <w:r w:rsidRPr="001A3C9D">
              <w:t>τους χρήστες που έχουν πρόσβαση στην online υπηρεσία ή σε σχετικό λογισμικό</w:t>
            </w:r>
          </w:p>
        </w:tc>
        <w:tc>
          <w:tcPr>
            <w:tcW w:w="5340" w:type="dxa"/>
            <w:shd w:val="clear" w:color="auto" w:fill="auto"/>
          </w:tcPr>
          <w:p w:rsidR="007B07C6" w:rsidRPr="001A3C9D" w:rsidRDefault="007B07C6" w:rsidP="009277DE">
            <w:pPr>
              <w:pStyle w:val="PURBody"/>
              <w:spacing w:after="0"/>
            </w:pPr>
            <w:r w:rsidRPr="001A3C9D">
              <w:t xml:space="preserve"> </w:t>
            </w:r>
          </w:p>
          <w:p w:rsidR="007B07C6" w:rsidRPr="001A3C9D" w:rsidRDefault="007B07C6" w:rsidP="007B07C6">
            <w:pPr>
              <w:pStyle w:val="PURBullet"/>
              <w:numPr>
                <w:ilvl w:val="0"/>
                <w:numId w:val="66"/>
              </w:numPr>
              <w:spacing w:after="0"/>
              <w:rPr>
                <w:lang w:eastAsia="ja-JP"/>
              </w:rPr>
            </w:pPr>
            <w:r w:rsidRPr="001A3C9D">
              <w:t xml:space="preserve">Visio Pro για Office 365 User SL </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lueStrong-Indented"/>
      </w:pPr>
      <w:r w:rsidRPr="001A3C9D">
        <w:t>Δικαιώματα Εγκατάστασης και Χρήσης</w:t>
      </w:r>
    </w:p>
    <w:p w:rsidR="007B07C6" w:rsidRPr="001A3C9D" w:rsidRDefault="007B07C6" w:rsidP="007B07C6">
      <w:pPr>
        <w:pStyle w:val="PURBody-Indented"/>
        <w:ind w:left="0"/>
      </w:pPr>
    </w:p>
    <w:p w:rsidR="007B07C6" w:rsidRPr="001A3C9D" w:rsidRDefault="007B07C6" w:rsidP="007B07C6">
      <w:pPr>
        <w:pStyle w:val="ListParagraph"/>
        <w:numPr>
          <w:ilvl w:val="0"/>
          <w:numId w:val="74"/>
        </w:numPr>
        <w:ind w:left="540" w:hanging="270"/>
        <w:jc w:val="left"/>
      </w:pPr>
      <w:r w:rsidRPr="001A3C9D">
        <w:rPr>
          <w:rFonts w:ascii="Arial" w:hAnsi="Arial" w:cs="Arial"/>
          <w:sz w:val="18"/>
          <w:szCs w:val="18"/>
        </w:rPr>
        <w:t xml:space="preserve">Κάθε χρήστης στον οποίο εκχωρείτε μια άδεια User SL μπορεί να ενεργοποιήσει το λογισμικό για τοπική ή απομακρυσμένη χρήση σε έως και πέντε OSE κάθε φορά. </w:t>
      </w:r>
    </w:p>
    <w:p w:rsidR="007B07C6" w:rsidRPr="001A3C9D" w:rsidRDefault="007B07C6" w:rsidP="007B07C6">
      <w:pPr>
        <w:pStyle w:val="ListParagraph"/>
        <w:numPr>
          <w:ilvl w:val="0"/>
          <w:numId w:val="74"/>
        </w:numPr>
        <w:ind w:left="540" w:hanging="270"/>
        <w:jc w:val="left"/>
      </w:pPr>
      <w:r w:rsidRPr="001A3C9D">
        <w:rPr>
          <w:rFonts w:ascii="Arial" w:hAnsi="Arial" w:cs="Arial"/>
          <w:sz w:val="18"/>
          <w:szCs w:val="18"/>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7B07C6" w:rsidRPr="001A3C9D" w:rsidRDefault="007B07C6" w:rsidP="007B07C6">
      <w:pPr>
        <w:pStyle w:val="ListParagraph"/>
        <w:numPr>
          <w:ilvl w:val="0"/>
          <w:numId w:val="74"/>
        </w:numPr>
        <w:ind w:left="540" w:hanging="270"/>
        <w:jc w:val="left"/>
      </w:pPr>
      <w:r w:rsidRPr="001A3C9D">
        <w:rPr>
          <w:rFonts w:ascii="Arial" w:hAnsi="Arial" w:cs="Arial"/>
          <w:sz w:val="18"/>
          <w:szCs w:val="18"/>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7B07C6" w:rsidRPr="001A3C9D" w:rsidRDefault="007B07C6" w:rsidP="007B07C6">
      <w:pPr>
        <w:pStyle w:val="PURBody-Indented"/>
      </w:pPr>
    </w:p>
    <w:p w:rsidR="007B07C6" w:rsidRPr="001A3C9D" w:rsidRDefault="007B07C6" w:rsidP="007B07C6">
      <w:pPr>
        <w:pStyle w:val="PURBlueStrong-Indented"/>
      </w:pPr>
      <w:r w:rsidRPr="001A3C9D">
        <w:t>Υπηρεσίες Online και Αναβάθμιση Λογισμικού</w:t>
      </w:r>
    </w:p>
    <w:p w:rsidR="007B07C6" w:rsidRPr="001A3C9D" w:rsidRDefault="007B07C6" w:rsidP="007B07C6">
      <w:pPr>
        <w:pStyle w:val="PURBody-Indented"/>
      </w:pPr>
      <w:r w:rsidRPr="001A3C9D">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7B07C6" w:rsidRPr="001A3C9D" w:rsidRDefault="007B07C6" w:rsidP="007B07C6">
      <w:pPr>
        <w:pStyle w:val="PURBlueStrong-Indented"/>
      </w:pPr>
      <w:r w:rsidRPr="001A3C9D">
        <w:t>Απαιτούμενη Σύνδεση</w:t>
      </w:r>
    </w:p>
    <w:p w:rsidR="007B07C6" w:rsidRPr="001A3C9D" w:rsidRDefault="007B07C6" w:rsidP="007B07C6">
      <w:pPr>
        <w:pStyle w:val="PURBody-Indented"/>
      </w:pPr>
      <w:r w:rsidRPr="001A3C9D">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 Εάν κάποιος χρήστης δεν συμμορφωθεί με αυτή την απαίτηση, οι λειτουργίες του λογισμικού μπορεί να επηρεαστούν.</w:t>
      </w:r>
    </w:p>
    <w:p w:rsidR="007B07C6" w:rsidRPr="001A3C9D" w:rsidRDefault="007B07C6" w:rsidP="007B07C6">
      <w:pPr>
        <w:pStyle w:val="PURBlueStrong-Indented"/>
      </w:pPr>
      <w:r w:rsidRPr="001A3C9D">
        <w:t>Επικύρωση Συνδρομής</w:t>
      </w:r>
    </w:p>
    <w:p w:rsidR="007B07C6" w:rsidRPr="001A3C9D" w:rsidRDefault="007B07C6" w:rsidP="007B07C6">
      <w:pPr>
        <w:pStyle w:val="PURBody-Indented"/>
      </w:pPr>
      <w:r w:rsidRPr="001A3C9D">
        <w:t xml:space="preserve">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 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 Μπορείτε να λαμβάνετε ενημερώσεις ή αναβαθμίσεις του λογισμικού μόνο από τη Microsoft ή από εξουσιοδοτημένες πηγές. Για περισσότερες πληροφορίες σχετικά με τη λήψη ενημερώσεων από εξουσιοδοτημένες πηγές, ανατρέξτε στη διεύθυνση </w:t>
      </w:r>
      <w:hyperlink r:id="rId59">
        <w:r w:rsidRPr="001A3C9D">
          <w:rPr>
            <w:color w:val="00467F"/>
            <w:u w:val="single"/>
          </w:rPr>
          <w:t>http://windows.microsoft.com/en-US/windows/help/genuine/faq</w:t>
        </w:r>
      </w:hyperlink>
      <w:r w:rsidRPr="001A3C9D">
        <w:t>. Χρησιμοποιώντας το λογισμικό, αποδέχεσθε την αποστολή των πληροφοριών που περιγράφονται στην παρούσα ενότητα.</w:t>
      </w:r>
    </w:p>
    <w:p w:rsidR="007B07C6" w:rsidRPr="001A3C9D" w:rsidRDefault="007B07C6" w:rsidP="007B07C6">
      <w:pPr>
        <w:pStyle w:val="PURBlueStrong-Indented"/>
      </w:pPr>
      <w:r w:rsidRPr="001A3C9D">
        <w:t>Στοιχεία και Πρότυπα Πολυμέσων</w:t>
      </w:r>
    </w:p>
    <w:p w:rsidR="007B07C6" w:rsidRPr="001A3C9D" w:rsidRDefault="007B07C6" w:rsidP="007B07C6">
      <w:pPr>
        <w:pStyle w:val="PURBody-Indented"/>
      </w:pPr>
      <w:r w:rsidRPr="001A3C9D">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w:t>
      </w:r>
      <w:r>
        <w:t> </w:t>
      </w:r>
      <w:r w:rsidRPr="001A3C9D">
        <w:t>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7B07C6" w:rsidRPr="001A3C9D" w:rsidRDefault="007B07C6" w:rsidP="007B07C6">
      <w:pPr>
        <w:pStyle w:val="PURBlueStrong-Indented"/>
      </w:pPr>
      <w:r w:rsidRPr="001A3C9D">
        <w:t>Στοιχεία γραμματοσειρών</w:t>
      </w:r>
    </w:p>
    <w:p w:rsidR="007B07C6" w:rsidRPr="001A3C9D" w:rsidRDefault="007B07C6" w:rsidP="007B07C6">
      <w:pPr>
        <w:pStyle w:val="PURBlueStrong-Indented"/>
        <w:spacing w:after="120"/>
        <w:ind w:left="274"/>
      </w:pPr>
      <w:r w:rsidRPr="001A3C9D">
        <w:rPr>
          <w:smallCaps w:val="0"/>
          <w:color w:val="auto"/>
        </w:rPr>
        <w:t>Μπορείτε να χρησιμοποιήσετε τις γραμματοσειρές που έχουν εγκατασταθεί από το λογισμικό ή ως μέρος της σχετικής υπηρεσίας για</w:t>
      </w:r>
      <w:r>
        <w:rPr>
          <w:smallCaps w:val="0"/>
          <w:color w:val="auto"/>
        </w:rPr>
        <w:t> </w:t>
      </w:r>
      <w:r w:rsidRPr="001A3C9D">
        <w:rPr>
          <w:smallCaps w:val="0"/>
          <w:color w:val="auto"/>
        </w:rPr>
        <w:t>την</w:t>
      </w:r>
      <w:r>
        <w:rPr>
          <w:smallCaps w:val="0"/>
          <w:color w:val="auto"/>
        </w:rPr>
        <w:t> </w:t>
      </w:r>
      <w:r w:rsidRPr="001A3C9D">
        <w:rPr>
          <w:smallCaps w:val="0"/>
          <w:color w:val="auto"/>
        </w:rPr>
        <w:t>εμφάνιση και εκτύπωση περιεχομένου. 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 σε άλλη συσκευή εξόδου για να εκτυπώσετε περιεχόμενο.</w:t>
      </w:r>
    </w:p>
    <w:p w:rsidR="007B07C6" w:rsidRDefault="007B07C6" w:rsidP="007B07C6">
      <w:pPr>
        <w:pStyle w:val="PURBreadcrumb"/>
        <w:keepNext w:val="0"/>
        <w:keepLines w:val="0"/>
        <w:rPr>
          <w:szCs w:val="16"/>
        </w:rPr>
      </w:pPr>
      <w:hyperlink w:anchor="_Sec4">
        <w:r w:rsidRPr="001A3C9D">
          <w:rPr>
            <w:color w:val="00467F"/>
            <w:szCs w:val="16"/>
            <w:u w:val="single"/>
          </w:rPr>
          <w:t>Πίνακας Περιεχομένων</w:t>
        </w:r>
      </w:hyperlink>
      <w:r w:rsidRPr="001A3C9D">
        <w:rPr>
          <w:szCs w:val="16"/>
        </w:rPr>
        <w:t xml:space="preserve"> / </w:t>
      </w:r>
      <w:hyperlink w:anchor="_Sec6">
        <w:hyperlink w:anchor="General_License_Terms">
          <w:r w:rsidRPr="001A3C9D">
            <w:rPr>
              <w:color w:val="00467F"/>
              <w:u w:val="single"/>
            </w:rPr>
            <w:t>Γενικοί Όροι</w:t>
          </w:r>
        </w:hyperlink>
        <w:r w:rsidRPr="001A3C9D">
          <w:t xml:space="preserve"> </w:t>
        </w:r>
      </w:hyperlink>
      <w:r w:rsidRPr="001A3C9D">
        <w:rPr>
          <w:szCs w:val="16"/>
        </w:rPr>
        <w:t xml:space="preserve"> </w:t>
      </w:r>
    </w:p>
    <w:p w:rsidR="007B07C6" w:rsidRDefault="007B07C6" w:rsidP="007B07C6">
      <w:pPr>
        <w:pStyle w:val="PURBreadcrumb"/>
        <w:keepNext w:val="0"/>
        <w:keepLines w:val="0"/>
        <w:rPr>
          <w:szCs w:val="16"/>
        </w:rPr>
      </w:pPr>
    </w:p>
    <w:p w:rsidR="007B07C6" w:rsidRDefault="007B07C6" w:rsidP="007B07C6">
      <w:pPr>
        <w:pStyle w:val="PURBreadcrumb"/>
        <w:keepNext w:val="0"/>
        <w:keepLines w:val="0"/>
        <w:rPr>
          <w:szCs w:val="16"/>
        </w:rPr>
      </w:pPr>
    </w:p>
    <w:p w:rsidR="007B07C6" w:rsidRPr="001A3C9D" w:rsidRDefault="007B07C6" w:rsidP="007B07C6">
      <w:pPr>
        <w:pStyle w:val="PURProductName"/>
      </w:pPr>
      <w:r w:rsidRPr="001A3C9D">
        <w:lastRenderedPageBreak/>
        <w:t xml:space="preserve">Windows Azure Active Directory Rights Management </w:t>
      </w:r>
      <w:r w:rsidRPr="001A3C9D">
        <w:fldChar w:fldCharType="begin"/>
      </w:r>
      <w:r w:rsidRPr="001A3C9D">
        <w:instrText xml:space="preserve">XE "Windows Azure Active Directory Rights Management" </w:instrText>
      </w:r>
      <w:r w:rsidRPr="001A3C9D">
        <w:fldChar w:fldCharType="end"/>
      </w:r>
      <w:r w:rsidRPr="001A3C9D">
        <w:fldChar w:fldCharType="begin"/>
      </w:r>
      <w:r w:rsidRPr="001A3C9D">
        <w:instrText xml:space="preserve"> TC "</w:instrText>
      </w:r>
      <w:bookmarkStart w:id="317" w:name="_Toc345598295"/>
      <w:bookmarkStart w:id="318" w:name="_Toc345598371"/>
      <w:r w:rsidRPr="001A3C9D">
        <w:instrText>Windows Azure Active Directory Rights Management</w:instrText>
      </w:r>
      <w:bookmarkEnd w:id="317"/>
      <w:bookmarkEnd w:id="318"/>
      <w:r w:rsidRPr="001A3C9D">
        <w:instrText>" \l 2</w:instrText>
      </w:r>
      <w:r w:rsidRPr="001A3C9D">
        <w:fldChar w:fldCharType="end"/>
      </w:r>
    </w:p>
    <w:p w:rsidR="007B07C6" w:rsidRPr="001A3C9D" w:rsidRDefault="007B07C6" w:rsidP="007B07C6">
      <w:pPr>
        <w:pStyle w:val="PURLicenseTerm"/>
      </w:pPr>
      <w:r w:rsidRPr="001A3C9D">
        <w:t xml:space="preserve"> Οι όροι άδειας χρήσης που ισχύουν για τη χρήση αυτού του προϊόντος είναι οι Γενικοί Όροι Άδειας Χρήσης και οι ακόλουθοι: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1"/>
        <w:gridCol w:w="5449"/>
      </w:tblGrid>
      <w:tr w:rsidR="007B07C6" w:rsidRPr="001A3C9D" w:rsidTr="009277DE">
        <w:tc>
          <w:tcPr>
            <w:tcW w:w="6120" w:type="dxa"/>
          </w:tcPr>
          <w:p w:rsidR="007B07C6" w:rsidRPr="00EB1788" w:rsidRDefault="007B07C6" w:rsidP="009277DE">
            <w:pPr>
              <w:pStyle w:val="PURBody"/>
              <w:spacing w:after="0"/>
              <w:rPr>
                <w:color w:val="000000"/>
              </w:rPr>
            </w:pPr>
            <w:r w:rsidRPr="00EB1788">
              <w:rPr>
                <w:rFonts w:ascii="Arial Narrow" w:hAnsi="Arial Narrow"/>
                <w:color w:val="000000"/>
              </w:rPr>
              <w:t xml:space="preserve">Δήλωση Προστασίας Ιδιωτικού Απορρήτου: (Ανατρέξτε στη διεύθυνση </w:t>
            </w:r>
            <w:hyperlink r:id="rId60" w:history="1">
              <w:r w:rsidRPr="00EB1788">
                <w:rPr>
                  <w:rFonts w:ascii="Arial Narrow" w:hAnsi="Arial Narrow"/>
                  <w:color w:val="000000"/>
                </w:rPr>
                <w:t>http://www.microsoft.com/online/legal/?langid=en-us&amp;docid=5</w:t>
              </w:r>
            </w:hyperlink>
            <w:r w:rsidRPr="00EB1788">
              <w:rPr>
                <w:rFonts w:ascii="Arial Narrow" w:hAnsi="Arial Narrow"/>
                <w:color w:val="000000"/>
              </w:rPr>
              <w:t>)</w:t>
            </w:r>
          </w:p>
          <w:p w:rsidR="007B07C6" w:rsidRPr="001A3C9D" w:rsidRDefault="007B07C6" w:rsidP="009277DE">
            <w:pPr>
              <w:pStyle w:val="PURBody"/>
              <w:spacing w:after="0"/>
              <w:rPr>
                <w:rFonts w:ascii="Arial Narrow" w:hAnsi="Arial Narrow"/>
                <w:color w:val="404040"/>
              </w:rPr>
            </w:pPr>
          </w:p>
        </w:tc>
        <w:tc>
          <w:tcPr>
            <w:tcW w:w="6120" w:type="dxa"/>
          </w:tcPr>
          <w:p w:rsidR="007B07C6" w:rsidRPr="001A3C9D" w:rsidRDefault="007B07C6" w:rsidP="009277DE">
            <w:pPr>
              <w:pStyle w:val="PURBody"/>
              <w:spacing w:after="0"/>
              <w:rPr>
                <w:rFonts w:ascii="Arial Narrow" w:hAnsi="Arial Narrow"/>
                <w:color w:val="404040"/>
              </w:rPr>
            </w:pPr>
            <w:r w:rsidRPr="00EB1788">
              <w:rPr>
                <w:rFonts w:ascii="Arial Narrow" w:hAnsi="Arial Narrow"/>
                <w:color w:val="000000"/>
              </w:rPr>
              <w:t xml:space="preserve">Σύμβαση Παροχής Υπηρεσιών: </w:t>
            </w:r>
            <w:r w:rsidRPr="00EB1788">
              <w:rPr>
                <w:rFonts w:ascii="Arial Narrow" w:hAnsi="Arial Narrow"/>
                <w:b/>
                <w:color w:val="000000"/>
              </w:rPr>
              <w:t xml:space="preserve">Ναι </w:t>
            </w:r>
            <w:r w:rsidRPr="00EB1788">
              <w:rPr>
                <w:rFonts w:ascii="Arial Narrow" w:hAnsi="Arial Narrow"/>
                <w:color w:val="000000"/>
              </w:rPr>
              <w:t>(Ανατρέξτε στη διεύθυνση</w:t>
            </w:r>
            <w:r w:rsidRPr="001A3C9D">
              <w:rPr>
                <w:rFonts w:ascii="Arial Narrow" w:hAnsi="Arial Narrow"/>
                <w:color w:val="404040"/>
              </w:rPr>
              <w:t xml:space="preserve"> </w:t>
            </w:r>
            <w:hyperlink r:id="rId61">
              <w:r w:rsidRPr="001A3C9D">
                <w:rPr>
                  <w:rFonts w:ascii="Arial Narrow" w:hAnsi="Arial Narrow"/>
                  <w:color w:val="00467F"/>
                  <w:u w:val="single"/>
                </w:rPr>
                <w:t>http://microsoft.com/licensing/contracts</w:t>
              </w:r>
            </w:hyperlink>
            <w:r w:rsidRPr="00EB1788">
              <w:rPr>
                <w:color w:val="000000"/>
              </w:rPr>
              <w:t>)</w:t>
            </w:r>
          </w:p>
        </w:tc>
      </w:tr>
    </w:tbl>
    <w:p w:rsidR="007B07C6" w:rsidRPr="001A3C9D" w:rsidRDefault="007B07C6" w:rsidP="007B07C6">
      <w:pPr>
        <w:pStyle w:val="PURBlueBGHeader"/>
      </w:pPr>
      <w:r w:rsidRPr="001A3C9D">
        <w:t>Άδειες USER SL</w:t>
      </w:r>
    </w:p>
    <w:tbl>
      <w:tblPr>
        <w:tblW w:w="0" w:type="auto"/>
        <w:tblInd w:w="274" w:type="dxa"/>
        <w:tblCellMar>
          <w:top w:w="58" w:type="dxa"/>
          <w:left w:w="58" w:type="dxa"/>
          <w:bottom w:w="58" w:type="dxa"/>
          <w:right w:w="58" w:type="dxa"/>
        </w:tblCellMar>
        <w:tblLook w:val="04A0" w:firstRow="1" w:lastRow="0" w:firstColumn="1" w:lastColumn="0" w:noHBand="0" w:noVBand="1"/>
      </w:tblPr>
      <w:tblGrid>
        <w:gridCol w:w="4600"/>
        <w:gridCol w:w="4602"/>
      </w:tblGrid>
      <w:tr w:rsidR="007B07C6" w:rsidRPr="001A3C9D" w:rsidTr="009277DE">
        <w:tc>
          <w:tcPr>
            <w:tcW w:w="460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68"/>
              </w:numPr>
              <w:spacing w:after="0"/>
              <w:rPr>
                <w:lang w:eastAsia="ja-JP"/>
              </w:rPr>
            </w:pPr>
            <w:r w:rsidRPr="001A3C9D">
              <w:t>Χρήστες που έχουν πρόσβαση στην υπηρεσία ή</w:t>
            </w:r>
            <w:r>
              <w:t> </w:t>
            </w:r>
            <w:r w:rsidRPr="001A3C9D">
              <w:t>στο σχετικό λογισμικό, για την εφαρμογή διαχείρισης δικαιωμάτων σε περιεχόμενο</w:t>
            </w:r>
          </w:p>
        </w:tc>
        <w:tc>
          <w:tcPr>
            <w:tcW w:w="4602"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69"/>
              </w:numPr>
              <w:spacing w:after="0"/>
            </w:pPr>
            <w:r w:rsidRPr="001A3C9D">
              <w:t xml:space="preserve">Windows Azure Active Directory Rights Management User SL </w:t>
            </w:r>
            <w:r w:rsidRPr="001A3C9D">
              <w:rPr>
                <w:b/>
              </w:rPr>
              <w:t>ή</w:t>
            </w:r>
          </w:p>
          <w:p w:rsidR="007B07C6" w:rsidRPr="001A3C9D" w:rsidRDefault="007B07C6" w:rsidP="007B07C6">
            <w:pPr>
              <w:pStyle w:val="PURBullet"/>
              <w:numPr>
                <w:ilvl w:val="0"/>
                <w:numId w:val="69"/>
              </w:numPr>
              <w:spacing w:after="0"/>
            </w:pPr>
            <w:r w:rsidRPr="001A3C9D">
              <w:t xml:space="preserve">Office 365 Enterprise E3-E4 User SL </w:t>
            </w:r>
            <w:r w:rsidRPr="001A3C9D">
              <w:rPr>
                <w:b/>
              </w:rPr>
              <w:t>ή</w:t>
            </w:r>
            <w:r w:rsidRPr="001A3C9D">
              <w:t xml:space="preserve"> </w:t>
            </w:r>
          </w:p>
          <w:p w:rsidR="007B07C6" w:rsidRPr="001A3C9D" w:rsidRDefault="007B07C6" w:rsidP="007B07C6">
            <w:pPr>
              <w:pStyle w:val="PURBullet"/>
              <w:numPr>
                <w:ilvl w:val="0"/>
                <w:numId w:val="69"/>
              </w:numPr>
              <w:spacing w:after="0"/>
              <w:rPr>
                <w:lang w:eastAsia="ja-JP"/>
              </w:rPr>
            </w:pPr>
            <w:r w:rsidRPr="001A3C9D">
              <w:t>Office 365 Academic A3-A4 User SL</w:t>
            </w:r>
          </w:p>
        </w:tc>
      </w:tr>
    </w:tbl>
    <w:p w:rsidR="007B07C6" w:rsidRPr="001A3C9D" w:rsidRDefault="007B07C6" w:rsidP="007B07C6">
      <w:pPr>
        <w:pStyle w:val="PURBreadcrumb"/>
      </w:pPr>
      <w:hyperlink w:anchor="4">
        <w:r w:rsidRPr="001A3C9D">
          <w:rPr>
            <w:color w:val="00467F"/>
            <w:u w:val="single"/>
          </w:rPr>
          <w:t>Πίνακας Περιεχομένων</w:t>
        </w:r>
      </w:hyperlink>
      <w:r w:rsidRPr="001A3C9D">
        <w:t xml:space="preserve"> / </w:t>
      </w:r>
      <w:hyperlink w:anchor="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r w:rsidRPr="001A3C9D">
        <w:t>Υπηρεσίες Windows Azure</w:t>
      </w:r>
      <w:bookmarkEnd w:id="314"/>
      <w:r w:rsidRPr="001A3C9D">
        <w:fldChar w:fldCharType="begin"/>
      </w:r>
      <w:r w:rsidRPr="001A3C9D">
        <w:instrText xml:space="preserve">XE "Υπηρεσίες Windows Azure" </w:instrText>
      </w:r>
      <w:r w:rsidRPr="001A3C9D">
        <w:fldChar w:fldCharType="end"/>
      </w:r>
      <w:r w:rsidRPr="001A3C9D">
        <w:fldChar w:fldCharType="begin"/>
      </w:r>
      <w:r w:rsidRPr="001A3C9D">
        <w:instrText>TC "</w:instrText>
      </w:r>
      <w:bookmarkStart w:id="319" w:name="_Toc345598296"/>
      <w:bookmarkStart w:id="320" w:name="_Toc345598372"/>
      <w:r w:rsidRPr="001A3C9D">
        <w:instrText>Υπηρεσίες Windows Azure</w:instrText>
      </w:r>
      <w:bookmarkEnd w:id="319"/>
      <w:bookmarkEnd w:id="320"/>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E06AC3">
              <w:rPr>
                <w:rFonts w:ascii="Arial Narrow" w:hAnsi="Arial Narrow"/>
              </w:rPr>
              <w:t xml:space="preserve">Δήλωση Προστασίας Ιδιωτικού Απορρήτου: </w:t>
            </w:r>
            <w:r w:rsidRPr="00E06AC3">
              <w:rPr>
                <w:rFonts w:ascii="Arial Narrow" w:hAnsi="Arial Narrow"/>
                <w:b/>
              </w:rPr>
              <w:t xml:space="preserve">Ναι </w:t>
            </w:r>
            <w:r w:rsidRPr="00E06AC3">
              <w:rPr>
                <w:rFonts w:ascii="Arial Narrow" w:hAnsi="Arial Narrow"/>
              </w:rPr>
              <w:t>(Ανατρέξτε στη διεύθυνση</w:t>
            </w:r>
            <w:r w:rsidRPr="001A3C9D">
              <w:rPr>
                <w:rFonts w:ascii="Arial Narrow" w:hAnsi="Arial Narrow"/>
                <w:b/>
                <w:color w:val="404040"/>
              </w:rPr>
              <w:t xml:space="preserve"> </w:t>
            </w:r>
            <w:hyperlink r:id="rId62" w:history="1">
              <w:r w:rsidRPr="001A3C9D">
                <w:rPr>
                  <w:rStyle w:val="Hyperlink"/>
                  <w:rFonts w:ascii="Arial Narrow" w:hAnsi="Arial Narrow"/>
                </w:rPr>
                <w:t>http://go.microsoft.com/fwlink/p/?LinkID=131004&amp;clcid=0x409</w:t>
              </w:r>
            </w:hyperlink>
            <w:r w:rsidRPr="001A3C9D">
              <w:rPr>
                <w:rFonts w:ascii="Arial Narrow" w:hAnsi="Arial Narrow"/>
                <w:color w:val="00467F"/>
              </w:rPr>
              <w:t>)</w:t>
            </w:r>
          </w:p>
        </w:tc>
        <w:tc>
          <w:tcPr>
            <w:tcW w:w="6120" w:type="dxa"/>
          </w:tcPr>
          <w:p w:rsidR="007B07C6" w:rsidRPr="001A3C9D" w:rsidRDefault="007B07C6" w:rsidP="009277DE">
            <w:pPr>
              <w:pStyle w:val="PURBody"/>
              <w:spacing w:after="0"/>
              <w:rPr>
                <w:rFonts w:ascii="Arial Narrow" w:hAnsi="Arial Narrow"/>
                <w:color w:val="404040"/>
              </w:rPr>
            </w:pPr>
          </w:p>
        </w:tc>
      </w:tr>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E06AC3">
              <w:rPr>
                <w:rFonts w:ascii="Arial Narrow" w:hAnsi="Arial Narrow"/>
              </w:rPr>
              <w:t xml:space="preserve">Ανατρέξτε στις Σχετικές Ειδοποιήσεις: </w:t>
            </w:r>
            <w:r w:rsidRPr="00E06AC3">
              <w:rPr>
                <w:rFonts w:ascii="Arial Narrow" w:hAnsi="Arial Narrow"/>
                <w:b/>
              </w:rPr>
              <w:t xml:space="preserve">Μεταφορά δεδομένων, το H.264/AVC Visual Standard, το πρότυπο εικόνας H.264/AVC, το πρότυπο βίντεο VC-1, το πρότυπο εικόνας MPEG-4 και το πρότυπο βίντεο MPEG-2 </w:t>
            </w:r>
            <w:r w:rsidRPr="00E06AC3">
              <w:rPr>
                <w:rFonts w:ascii="Arial Narrow" w:hAnsi="Arial Narrow"/>
              </w:rPr>
              <w:t>και</w:t>
            </w:r>
            <w:r w:rsidRPr="00E06AC3">
              <w:rPr>
                <w:rFonts w:ascii="Arial Narrow" w:hAnsi="Arial Narrow"/>
                <w:b/>
              </w:rPr>
              <w:t xml:space="preserve"> Πιθανώς Ανεπιθύμητο Λογισμικό (Σημείωση Ι) </w:t>
            </w:r>
            <w:r w:rsidRPr="00E06AC3">
              <w:rPr>
                <w:rFonts w:ascii="Arial Narrow" w:hAnsi="Arial Narrow"/>
              </w:rPr>
              <w:t>(σχετικά με το λογισμικό Windows Server)</w:t>
            </w:r>
            <w:r w:rsidRPr="001A3C9D">
              <w:rPr>
                <w:rFonts w:ascii="Arial Narrow" w:hAnsi="Arial Narrow"/>
                <w:b/>
                <w:color w:val="404040"/>
              </w:rPr>
              <w:t xml:space="preserve"> </w:t>
            </w:r>
            <w:r w:rsidRPr="00E06AC3">
              <w:rPr>
                <w:rFonts w:ascii="Arial Narrow" w:hAnsi="Arial Narrow"/>
              </w:rPr>
              <w:t>(Ανατρέξτε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E06AC3">
              <w:rPr>
                <w:rFonts w:ascii="Arial Narrow" w:hAnsi="Arial Narrow"/>
              </w:rPr>
              <w:t>)</w:t>
            </w:r>
          </w:p>
        </w:tc>
        <w:tc>
          <w:tcPr>
            <w:tcW w:w="6120" w:type="dxa"/>
          </w:tcPr>
          <w:p w:rsidR="007B07C6" w:rsidRPr="001A3C9D" w:rsidRDefault="007B07C6" w:rsidP="009277DE">
            <w:pPr>
              <w:pStyle w:val="PURBody"/>
              <w:spacing w:after="0"/>
              <w:rPr>
                <w:rFonts w:ascii="Arial Narrow" w:hAnsi="Arial Narrow"/>
                <w:color w:val="404040"/>
              </w:rPr>
            </w:pPr>
            <w:r w:rsidRPr="00E06AC3">
              <w:rPr>
                <w:rFonts w:ascii="Arial Narrow" w:hAnsi="Arial Narrow"/>
              </w:rPr>
              <w:t xml:space="preserve">Επισκόπηση Ασφαλείας: </w:t>
            </w:r>
            <w:r w:rsidRPr="00E06AC3">
              <w:rPr>
                <w:rFonts w:ascii="Arial Narrow" w:hAnsi="Arial Narrow"/>
                <w:b/>
              </w:rPr>
              <w:t xml:space="preserve">Ναι </w:t>
            </w:r>
            <w:r w:rsidRPr="00E06AC3">
              <w:rPr>
                <w:rFonts w:ascii="Arial Narrow" w:hAnsi="Arial Narrow"/>
              </w:rPr>
              <w:t>(Ανατρέξτε στη διεύθυνση</w:t>
            </w:r>
            <w:r w:rsidRPr="001A3C9D">
              <w:rPr>
                <w:rFonts w:ascii="Arial Narrow" w:hAnsi="Arial Narrow"/>
                <w:color w:val="404040"/>
              </w:rPr>
              <w:t xml:space="preserve"> </w:t>
            </w:r>
            <w:hyperlink r:id="rId63">
              <w:r w:rsidRPr="001A3C9D">
                <w:rPr>
                  <w:rFonts w:ascii="Arial Narrow" w:hAnsi="Arial Narrow"/>
                  <w:color w:val="00467F"/>
                  <w:u w:val="single"/>
                </w:rPr>
                <w:t>http://go.microsoft.com/fwlink/?LinkId=160079</w:t>
              </w:r>
            </w:hyperlink>
            <w:r w:rsidRPr="00E06AC3">
              <w:rPr>
                <w:rFonts w:ascii="Arial Narrow" w:hAnsi="Arial Narrow"/>
              </w:rPr>
              <w:t>)</w:t>
            </w:r>
          </w:p>
        </w:tc>
      </w:tr>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p>
        </w:tc>
        <w:tc>
          <w:tcPr>
            <w:tcW w:w="6120" w:type="dxa"/>
          </w:tcPr>
          <w:p w:rsidR="007B07C6" w:rsidRPr="001A3C9D" w:rsidRDefault="007B07C6" w:rsidP="009277DE">
            <w:pPr>
              <w:pStyle w:val="PURBody"/>
              <w:spacing w:after="0"/>
              <w:rPr>
                <w:rFonts w:ascii="Arial Narrow" w:hAnsi="Arial Narrow"/>
                <w:color w:val="404040"/>
              </w:rPr>
            </w:pPr>
            <w:r w:rsidRPr="00E06AC3">
              <w:rPr>
                <w:rFonts w:ascii="Arial Narrow" w:hAnsi="Arial Narrow"/>
              </w:rPr>
              <w:t xml:space="preserve">Σύμβαση Παροχής Υπηρεσιών: </w:t>
            </w:r>
            <w:r w:rsidRPr="00E06AC3">
              <w:rPr>
                <w:rFonts w:ascii="Arial Narrow" w:hAnsi="Arial Narrow"/>
                <w:b/>
              </w:rPr>
              <w:t xml:space="preserve">Ναι </w:t>
            </w:r>
            <w:r w:rsidRPr="00E06AC3">
              <w:rPr>
                <w:rFonts w:ascii="Arial Narrow" w:hAnsi="Arial Narrow"/>
              </w:rPr>
              <w:t>(Ανατρέξτε στη διεύθυνση</w:t>
            </w:r>
            <w:r w:rsidRPr="001A3C9D">
              <w:rPr>
                <w:rFonts w:ascii="Arial Narrow" w:hAnsi="Arial Narrow"/>
                <w:color w:val="404040"/>
              </w:rPr>
              <w:t xml:space="preserve"> </w:t>
            </w:r>
            <w:hyperlink r:id="rId64" w:history="1">
              <w:r w:rsidRPr="00855805">
                <w:rPr>
                  <w:rStyle w:val="Hyperlink"/>
                  <w:rFonts w:ascii="Arial Narrow" w:hAnsi="Arial Narrow"/>
                </w:rPr>
                <w:t>http://www.microsoft.com/windowsazure/sla/</w:t>
              </w:r>
            </w:hyperlink>
            <w:r w:rsidRPr="00E06AC3">
              <w:rPr>
                <w:rFonts w:ascii="Arial Narrow" w:hAnsi="Arial Narrow"/>
              </w:rPr>
              <w:t>)</w:t>
            </w:r>
          </w:p>
        </w:tc>
      </w:tr>
    </w:tbl>
    <w:p w:rsidR="007B07C6" w:rsidRPr="001A3C9D" w:rsidRDefault="007B07C6" w:rsidP="007B07C6">
      <w:pPr>
        <w:pStyle w:val="PURBlueBGHeader"/>
      </w:pPr>
      <w:r w:rsidRPr="001A3C9D">
        <w:t>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49"/>
        <w:gridCol w:w="5193"/>
      </w:tblGrid>
      <w:tr w:rsidR="007B07C6" w:rsidRPr="001A3C9D" w:rsidTr="009277DE">
        <w:tc>
          <w:tcPr>
            <w:tcW w:w="7240" w:type="dxa"/>
            <w:shd w:val="clear" w:color="auto" w:fill="auto"/>
          </w:tcPr>
          <w:p w:rsidR="007B07C6" w:rsidRPr="001A3C9D" w:rsidRDefault="007B07C6" w:rsidP="009277DE">
            <w:pPr>
              <w:pStyle w:val="PURBody"/>
              <w:spacing w:after="0"/>
            </w:pPr>
            <w:r w:rsidRPr="001A3C9D">
              <w:rPr>
                <w:b/>
                <w:i/>
              </w:rPr>
              <w:t>Πότε απαιτείται:</w:t>
            </w:r>
          </w:p>
          <w:p w:rsidR="007B07C6" w:rsidRPr="001A3C9D" w:rsidRDefault="007B07C6" w:rsidP="007B07C6">
            <w:pPr>
              <w:pStyle w:val="PURBullet"/>
              <w:numPr>
                <w:ilvl w:val="0"/>
                <w:numId w:val="47"/>
              </w:numPr>
              <w:spacing w:after="0"/>
              <w:rPr>
                <w:lang w:eastAsia="ja-JP"/>
              </w:rPr>
            </w:pPr>
            <w:r w:rsidRPr="001A3C9D">
              <w:t>Το δικαίωμα χρήσης της online υπηρεσίας εξαρτάται από την απαίτηση ότι θα καταβάλλετε σε εμάς ή το μεταπωλητή σας, όπου ισχύει, μηνιαία χρέωση χρήσης με βάση τον αριθμό των μονάδων που καταναλώνετε. Ενδέχεται να δικαιούστε έναν αριθμό βασικών μονάδων ανά μήνα στο πλαίσιο της συνδρομής σας. Στην περίπτωση αυτή, οι</w:t>
            </w:r>
            <w:r>
              <w:t> </w:t>
            </w:r>
            <w:r w:rsidRPr="001A3C9D">
              <w:t>μονάδες που καταναλώνετε και υπερβαίνουν τις βασικές μονάδες που δικαιούστε σε οποιονδήποτε μήνα, είναι «επιπλέον μονάδες». Πρέπει να πληρώσετε εμάς ή το μεταπωλητή σας, όπου ισχύει, μηνιαία χρέωση χρήσης με βάση τον αριθμό των επιπλέον μονάδων που καταναλώνετε. Οι μονάδες κατανάλωσης διαφέρουν ανάλογα με τις online υπηρεσία και υπόκεινται σε αλλαγές. Παραδείγματα μονάδων είναι οι δραστηριότητες μηνυμάτων, ο</w:t>
            </w:r>
            <w:r>
              <w:t> </w:t>
            </w:r>
            <w:r w:rsidRPr="001A3C9D">
              <w:t>υπολογισμός ανά ώρα υπηρεσίας, οι συνδέσεις, οι</w:t>
            </w:r>
            <w:r>
              <w:t> </w:t>
            </w:r>
            <w:r w:rsidRPr="001A3C9D">
              <w:t>μεταφορές δεδομένων ανά gigabyte, οι βάσεις δεδομένων</w:t>
            </w:r>
            <w:r>
              <w:t> </w:t>
            </w:r>
            <w:r w:rsidRPr="001A3C9D">
              <w:t>και τα gigabyte χώρου αποθήκευσης.</w:t>
            </w:r>
          </w:p>
        </w:tc>
        <w:tc>
          <w:tcPr>
            <w:tcW w:w="67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48"/>
              </w:numPr>
              <w:spacing w:after="0"/>
              <w:rPr>
                <w:lang w:eastAsia="ja-JP"/>
              </w:rPr>
            </w:pPr>
            <w:r w:rsidRPr="001A3C9D">
              <w:t>Επιλέγοντας την παροχή της online υπηρεσίας, σας</w:t>
            </w:r>
            <w:r>
              <w:t> </w:t>
            </w:r>
            <w:r w:rsidRPr="001A3C9D">
              <w:t xml:space="preserve">παραχωρείται η άδεια χρήσης της υπηρεσίας. </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lueStrong-Indented"/>
      </w:pPr>
      <w:r w:rsidRPr="001A3C9D">
        <w:t>Διατήρηση δεδομένων μετά τη λήξη ή την καταγγελία</w:t>
      </w:r>
    </w:p>
    <w:p w:rsidR="007B07C6" w:rsidRDefault="007B07C6" w:rsidP="007B07C6">
      <w:pPr>
        <w:pStyle w:val="PURBody-Indented"/>
      </w:pPr>
      <w:r w:rsidRPr="001A3C9D">
        <w:t>Η λήξη ή η καταγγελία της εγγραφής σας στην υπηρεσία online δεν θα αλλάξει την υποχρέωσή σας για την καταβολή χρεώσεων σχετικά με υπηρεσίες κεντρικού υπολογιστή για τα Δεδομένα Πελατών σας στη διάρκεια οποιασδήποτε περιόδου διατήρησης.</w:t>
      </w:r>
    </w:p>
    <w:p w:rsidR="007B07C6" w:rsidRPr="001A3C9D" w:rsidRDefault="007B07C6" w:rsidP="007B07C6">
      <w:pPr>
        <w:pStyle w:val="PURBody-Indented"/>
      </w:pPr>
    </w:p>
    <w:p w:rsidR="007B07C6" w:rsidRPr="001A3C9D" w:rsidRDefault="007B07C6" w:rsidP="007B07C6">
      <w:pPr>
        <w:pStyle w:val="PURBlueStrong-Indented"/>
      </w:pPr>
      <w:r w:rsidRPr="001A3C9D">
        <w:lastRenderedPageBreak/>
        <w:t>Εξαίρεση για φιλοξενία</w:t>
      </w:r>
    </w:p>
    <w:p w:rsidR="007B07C6" w:rsidRPr="001A3C9D" w:rsidRDefault="007B07C6" w:rsidP="007B07C6">
      <w:pPr>
        <w:tabs>
          <w:tab w:val="left" w:pos="1080"/>
        </w:tabs>
        <w:ind w:left="270"/>
      </w:pPr>
      <w:r w:rsidRPr="001A3C9D">
        <w:rPr>
          <w:color w:val="auto"/>
          <w:sz w:val="18"/>
        </w:rPr>
        <w:t>Παρά τις όποιες τυχόν διαφορετικές προβλέψεις στη Σύμβαση Συνδρομής Online της Microsoft, επιτρέπεται να συνδυάσετε την</w:t>
      </w:r>
      <w:r>
        <w:rPr>
          <w:color w:val="auto"/>
          <w:sz w:val="18"/>
        </w:rPr>
        <w:t> </w:t>
      </w:r>
      <w:r w:rsidRPr="001A3C9D">
        <w:rPr>
          <w:color w:val="auto"/>
          <w:sz w:val="18"/>
        </w:rPr>
        <w:t>υπηρεσία online με δεδομένα πελατών, τα οποία ανήκουν σε ή παραχωρούνται με άδειας χρήσης από εσάς ή τρίτους, για τη</w:t>
      </w:r>
      <w:r>
        <w:rPr>
          <w:color w:val="auto"/>
          <w:sz w:val="18"/>
        </w:rPr>
        <w:t> </w:t>
      </w:r>
      <w:r w:rsidRPr="001A3C9D">
        <w:rPr>
          <w:color w:val="auto"/>
          <w:sz w:val="18"/>
        </w:rPr>
        <w:t xml:space="preserve">δημιουργία μιας λύσης που χρησιμοποιεί την υπηρεσία online και τα δεδομένα πελατών μαζί. Αυτή η λύση πρέπει επίσης να προσθέτει ουσιαστική λειτουργικότητα στις υπηρεσίες Windows Azure, προκειμένου αυτή η λύση να μην είναι κυρίως υποκατάστατο των υπηρεσιών Windows Azure. Μπορείτε να επιτρέψετε την πρόσβαση και χρήση της online υπηρεσίας σε τρίτους σε σχέση με τη χρήση της εν λόγω λύσης. Ωστόσο, ευθύνεστε για την εν λόγω χρήση και για τη διασφάλιση των εν λόγω όρων και προϋποθέσεων της Σύμβασης Συνδρομής Online της Microsoft. </w:t>
      </w:r>
    </w:p>
    <w:p w:rsidR="007B07C6" w:rsidRPr="001A3C9D" w:rsidRDefault="007B07C6" w:rsidP="007B07C6">
      <w:pPr>
        <w:pStyle w:val="PURBlueStrong-Indented"/>
      </w:pPr>
      <w:r w:rsidRPr="001A3C9D">
        <w:t xml:space="preserve">Προεπισκοπήσεις </w:t>
      </w:r>
    </w:p>
    <w:p w:rsidR="007B07C6" w:rsidRPr="001A3C9D" w:rsidRDefault="007B07C6" w:rsidP="007B07C6">
      <w:pPr>
        <w:pStyle w:val="PURBody-Indented"/>
      </w:pPr>
      <w:r w:rsidRPr="001A3C9D">
        <w:t>«</w:t>
      </w:r>
      <w:r w:rsidRPr="001A3C9D">
        <w:rPr>
          <w:bCs/>
        </w:rPr>
        <w:t>Προεπισκοπήσεις</w:t>
      </w:r>
      <w:r w:rsidRPr="001A3C9D">
        <w:t>» είναι η προεπισκόπηση, η έκδοση beta ή άλλες προεκδόσεις των Υπηρεσιών Online που προσφέρονται από τη Microsoft για τη λήψη σχολίων από τους πελάτες.</w:t>
      </w:r>
    </w:p>
    <w:p w:rsidR="007B07C6" w:rsidRPr="001A3C9D" w:rsidRDefault="007B07C6" w:rsidP="007B07C6">
      <w:pPr>
        <w:pStyle w:val="PURBlueStrong-Indented"/>
      </w:pPr>
      <w:r w:rsidRPr="001A3C9D">
        <w:rPr>
          <w:smallCaps w:val="0"/>
          <w:color w:val="auto"/>
        </w:rPr>
        <w:t xml:space="preserve">Ενδέχεται να διαθέσουμε προεπισκοπήσεις, </w:t>
      </w:r>
      <w:r w:rsidRPr="001A3C9D">
        <w:rPr>
          <w:b/>
          <w:smallCaps w:val="0"/>
          <w:color w:val="auto"/>
        </w:rPr>
        <w:t>ΟΙ ΠΡΟΕΠΙΣΚΟΠΗΣΕΙΣ ΠΑΡΕΧΟΝΤΑΙ «ΩΣ ΕΧΟΥΝ», «ΜΕ ΟΛΑ ΤΑ ΣΦΑΛΜΑΤΑ» ΚΑΙ «ΟΠΩΣ ΔΙΑΤΙΘΕΝΤΑΙ» ΚΑΙ ΑΠΟΚΛΕΙΟΝΤΑΙ ΑΠΟ ΤΙΣ SLA ΚΑΙ ΤΗΝ ΠΕΡΙΟΡΙΣΜΕΝΗ ΕΓΓΥΗΣΗ</w:t>
      </w:r>
      <w:r w:rsidRPr="001A3C9D">
        <w:rPr>
          <w:smallCaps w:val="0"/>
          <w:color w:val="auto"/>
        </w:rPr>
        <w:t>. Οι προεπισκοπήσεις ενδέχεται να</w:t>
      </w:r>
      <w:r>
        <w:rPr>
          <w:smallCaps w:val="0"/>
          <w:color w:val="auto"/>
        </w:rPr>
        <w:t> </w:t>
      </w:r>
      <w:r w:rsidRPr="001A3C9D">
        <w:rPr>
          <w:smallCaps w:val="0"/>
          <w:color w:val="auto"/>
        </w:rPr>
        <w:t>υπόκεινται σε μειωμένη ή διαφοροποιημένη ασφάλεια και δεσμεύσεις ιδιωτικού απορρήτου, όπως εξηγείται περαιτέρω στη Δήλωση Προστασίας Ιδιωτικού Απορρήτου και τυχόν πρόσθετες ειδοποιήσεις που παρέχονται με την Προεπισκόπηση. Ενδέχεται να αλλάξουμε ή</w:t>
      </w:r>
      <w:r>
        <w:rPr>
          <w:smallCaps w:val="0"/>
          <w:color w:val="auto"/>
        </w:rPr>
        <w:t> </w:t>
      </w:r>
      <w:r w:rsidRPr="001A3C9D">
        <w:rPr>
          <w:smallCaps w:val="0"/>
          <w:color w:val="auto"/>
        </w:rPr>
        <w:t>να διακόψουμε τις Προεπισκοπήσεις οποιαδήποτε στιγμή χωρίς προειδοποίηση. Επίσης, μπορεί να επιλέξουμε να μην κυκλοφορήσει μια Προεπισκόπηση σε «Γενική Διαθεσιμότητα».</w:t>
      </w:r>
    </w:p>
    <w:p w:rsidR="007B07C6" w:rsidRPr="001A3C9D" w:rsidRDefault="007B07C6" w:rsidP="007B07C6">
      <w:pPr>
        <w:pStyle w:val="PURBlueStrong-Indented"/>
      </w:pPr>
      <w:r w:rsidRPr="001A3C9D">
        <w:t xml:space="preserve">Εικονικοί Υπολογιστές </w:t>
      </w:r>
    </w:p>
    <w:p w:rsidR="007B07C6" w:rsidRPr="001A3C9D" w:rsidRDefault="007B07C6" w:rsidP="007B07C6">
      <w:pPr>
        <w:pStyle w:val="PURBody-Indented"/>
      </w:pPr>
      <w:r w:rsidRPr="001A3C9D">
        <w:t>Η λειτουργία Εικονικών Υπολογιστών σάς παρέχει τη δυνατότητα να χρησιμοποιείτε έναν εικονικό διακομιστή με ένα από τα</w:t>
      </w:r>
      <w:r>
        <w:t> </w:t>
      </w:r>
      <w:r w:rsidRPr="001A3C9D">
        <w:t>διάφορα λειτουργικά συστήματα της επιλογής σας. Μπορείτε να στείλετε το δικό σας είδωλο Εικονικού Υπολογιστή ή να επιλέξετε</w:t>
      </w:r>
      <w:r>
        <w:t> </w:t>
      </w:r>
      <w:r w:rsidRPr="001A3C9D">
        <w:t xml:space="preserve">από τα προκαθορισμένα είδωλα Εικονικού Υπολογιστή που διατίθενται από τη Microsoft ή από τρίτους κατασκευαστές. </w:t>
      </w:r>
    </w:p>
    <w:p w:rsidR="007B07C6" w:rsidRPr="001A3C9D" w:rsidRDefault="007B07C6" w:rsidP="007B07C6">
      <w:pPr>
        <w:pStyle w:val="PURBlueStrong-Indented"/>
      </w:pPr>
      <w:r w:rsidRPr="001A3C9D">
        <w:rPr>
          <w:smallCaps w:val="0"/>
          <w:color w:val="auto"/>
        </w:rPr>
        <w:t>Δέχεστε να διασφαλίσετε τα δικαιώματα που απαιτούνται για τη λειτουργία ολόκληρου του λογισμικού (συμπεριλαμβανομένου του λειτουργικού συστήματος) στον Εικονικό Υπολογιστή σας. Έχετε την ευθύνη για τις ενημερώσεις κώδικα, τη ρύθμιση και τη διατήρηση του</w:t>
      </w:r>
      <w:r>
        <w:rPr>
          <w:smallCaps w:val="0"/>
          <w:color w:val="auto"/>
        </w:rPr>
        <w:t> </w:t>
      </w:r>
      <w:r w:rsidRPr="001A3C9D">
        <w:rPr>
          <w:smallCaps w:val="0"/>
          <w:color w:val="auto"/>
        </w:rPr>
        <w:t>λειτουργικού συστήματος και άλλου λογισμικού στον Εικονικό Υπολογιστή σας. Δεν επιτρέπεται να απενεργοποιήσετε, να παραβιάσετε ή να δοκιμάσετε να παρακάμψετε με άλλον τρόπο οποιονδήποτε μηχανισμό τιμολόγησης που παρακολουθεί την ωριαία χρήση εκ μέρους σας του Εικονικού Υπολογιστή και του λογισμικού που περιέχεται σε αυτόν.</w:t>
      </w:r>
    </w:p>
    <w:p w:rsidR="007B07C6" w:rsidRPr="001A3C9D" w:rsidRDefault="007B07C6" w:rsidP="007B07C6">
      <w:pPr>
        <w:pStyle w:val="PURBody-Indented"/>
      </w:pPr>
      <w:r w:rsidRPr="001A3C9D">
        <w:rPr>
          <w:rFonts w:ascii="Tahoma" w:hAnsi="Tahoma" w:cs="Tahoma"/>
          <w:szCs w:val="18"/>
        </w:rPr>
        <w:t>Το Windows Azure μπορεί να σας παράσχει την επιλογή λειτουργίας του Windows Server και άλλου λογισμικού της Microsoft σε</w:t>
      </w:r>
      <w:r>
        <w:rPr>
          <w:rFonts w:ascii="Tahoma" w:hAnsi="Tahoma" w:cs="Tahoma"/>
          <w:szCs w:val="18"/>
        </w:rPr>
        <w:t> </w:t>
      </w:r>
      <w:r w:rsidRPr="001A3C9D">
        <w:rPr>
          <w:rFonts w:ascii="Tahoma" w:hAnsi="Tahoma" w:cs="Tahoma"/>
          <w:szCs w:val="18"/>
        </w:rPr>
        <w:t xml:space="preserve">Εικονικό Υπολογιστή. </w:t>
      </w:r>
      <w:r w:rsidRPr="001A3C9D">
        <w:t xml:space="preserve">Μπορείτε να χρησιμοποιήσετε αυτό το λογισμικό </w:t>
      </w:r>
      <w:r w:rsidRPr="001A3C9D">
        <w:rPr>
          <w:rFonts w:ascii="Tahoma" w:hAnsi="Tahoma" w:cs="Tahoma"/>
          <w:szCs w:val="18"/>
        </w:rPr>
        <w:t xml:space="preserve">μόνο στην υπηρεσία online του Windows Azure και </w:t>
      </w:r>
      <w:r w:rsidRPr="001A3C9D">
        <w:t>μόνο σε συνδυασμό με την επιτρεπόμενη χρήση οποιουδήποτε ισχύοντος ρόλου Windows Azure. Δεν έχετε άλλα δικαιώματα χρήσης σύμφωνα με αυτούς τους όρους άδειας χρήσης για την εκτέλεση του λογισμικού (π.χ., δεν επιτρέπεται η εκτέλεση αντιγράφων σε</w:t>
      </w:r>
      <w:r>
        <w:t> </w:t>
      </w:r>
      <w:r w:rsidRPr="001A3C9D">
        <w:t>διακομιστές εσωτερικής εγκατάστασης</w:t>
      </w:r>
      <w:r w:rsidRPr="001A3C9D">
        <w:rPr>
          <w:rFonts w:ascii="Tahoma" w:hAnsi="Tahoma" w:cs="Tahoma"/>
          <w:szCs w:val="18"/>
        </w:rPr>
        <w:t xml:space="preserve"> εκτός εάν αποκτήσετε ξεχωριστά την άδεια χρήσης για το σκοπό αυτό</w:t>
      </w:r>
      <w:r w:rsidRPr="001A3C9D">
        <w:t xml:space="preserve">). </w:t>
      </w:r>
    </w:p>
    <w:p w:rsidR="007B07C6" w:rsidRPr="001A3C9D" w:rsidRDefault="007B07C6" w:rsidP="007B07C6">
      <w:pPr>
        <w:pStyle w:val="PURBlueStrong-Indented"/>
      </w:pPr>
      <w:r w:rsidRPr="001A3C9D">
        <w:t xml:space="preserve">Windows Server </w:t>
      </w:r>
    </w:p>
    <w:p w:rsidR="007B07C6" w:rsidRPr="001A3C9D" w:rsidRDefault="007B07C6" w:rsidP="007B07C6">
      <w:pPr>
        <w:pStyle w:val="PURBody-Indented"/>
      </w:pPr>
      <w:r w:rsidRPr="001A3C9D">
        <w:rPr>
          <w:rFonts w:ascii="Tahoma" w:hAnsi="Tahoma" w:cs="Tahoma"/>
          <w:szCs w:val="18"/>
        </w:rPr>
        <w:t>Η χρήση οποιουδήποτε Εικονικού Υπολογιστή που περιέχει οποιαδήποτε έκδοση του Windows Server υπόκειται στους παρακάτω πρόσθετους όρους:</w:t>
      </w:r>
    </w:p>
    <w:p w:rsidR="007B07C6" w:rsidRPr="001A3C9D" w:rsidRDefault="007B07C6" w:rsidP="007B07C6">
      <w:pPr>
        <w:pStyle w:val="PURBody-Indented"/>
      </w:pPr>
      <w:r w:rsidRPr="001A3C9D">
        <w:rPr>
          <w:b/>
        </w:rPr>
        <w:t>Περιορισμοί Χρήσης.</w:t>
      </w:r>
      <w:r w:rsidRPr="001A3C9D">
        <w:t xml:space="preserve"> Δεν επιτρέπεται η χρήση των ακόλουθων λειτουργιών στο λογισμικό:</w:t>
      </w:r>
    </w:p>
    <w:p w:rsidR="007B07C6" w:rsidRPr="001A3C9D" w:rsidRDefault="007B07C6" w:rsidP="007B07C6">
      <w:pPr>
        <w:pStyle w:val="PURBullet-Indented"/>
        <w:numPr>
          <w:ilvl w:val="0"/>
          <w:numId w:val="49"/>
        </w:numPr>
      </w:pPr>
      <w:r w:rsidRPr="001A3C9D">
        <w:t>Υπηρεσίες Απομακρυσμένης Επιφάνειας Εργασίας</w:t>
      </w:r>
    </w:p>
    <w:p w:rsidR="007B07C6" w:rsidRPr="001A3C9D" w:rsidRDefault="007B07C6" w:rsidP="007B07C6">
      <w:pPr>
        <w:pStyle w:val="PURBullet-Indented"/>
        <w:numPr>
          <w:ilvl w:val="0"/>
          <w:numId w:val="49"/>
        </w:numPr>
      </w:pPr>
      <w:r w:rsidRPr="001A3C9D">
        <w:t xml:space="preserve">Rights Management Services </w:t>
      </w:r>
    </w:p>
    <w:p w:rsidR="007B07C6" w:rsidRPr="001A3C9D" w:rsidRDefault="007B07C6" w:rsidP="007B07C6">
      <w:pPr>
        <w:pStyle w:val="PURBody-Indented"/>
      </w:pPr>
      <w:r w:rsidRPr="001A3C9D">
        <w:rPr>
          <w:b/>
        </w:rPr>
        <w:t>Υπηρεσίες κεντρικού υπολογιστή.</w:t>
      </w:r>
      <w:r w:rsidRPr="001A3C9D">
        <w:rPr>
          <w:rFonts w:ascii="Tahoma" w:hAnsi="Tahoma" w:cs="Tahoma"/>
        </w:rPr>
        <w:t xml:space="preserve"> </w:t>
      </w:r>
      <w:r w:rsidRPr="001A3C9D">
        <w:t>Εάν χρησιμοποιείτε το λογισμικό για τη φιλοξενία μιας λύσης στην οποία έχουν πρόσβαση τρίτοι ή χρησιμοποιείται από τρίτους, τότε η εν λόγω λύση πρέπει να αποτελείται από μια εφαρμογή ή υπηρεσία που ανήκει σε ή</w:t>
      </w:r>
      <w:r>
        <w:t> </w:t>
      </w:r>
      <w:r w:rsidRPr="001A3C9D">
        <w:t>παραχωρείται με άδεια χρήσης από εσάς ή κάποιο τρίτο μέρος.</w:t>
      </w:r>
    </w:p>
    <w:p w:rsidR="007B07C6" w:rsidRPr="001A3C9D" w:rsidRDefault="007B07C6" w:rsidP="007B07C6">
      <w:pPr>
        <w:pStyle w:val="PURBody-Indented"/>
      </w:pPr>
      <w:r w:rsidRPr="001A3C9D">
        <w:rPr>
          <w:b/>
        </w:rPr>
        <w:t>Τεχνολογία αποθήκευσης δεδομένων.</w:t>
      </w:r>
      <w:r w:rsidRPr="001A3C9D">
        <w:t xml:space="preserve"> Το λογισμικό διακομιστή περιλαμβάνει τεχνολογία αποθήκευσης δεδομένων, που είναι</w:t>
      </w:r>
      <w:r>
        <w:t> </w:t>
      </w:r>
      <w:r w:rsidRPr="001A3C9D">
        <w:t>γνωστή ως Windows Internal Database ή Microsoft SQL Server Desktop Engine για Windows. Αυτές οι τεχνολογίες χρησιμοποιούνται από τα συστατικά μέρη του λογισμικού διακομιστή για αποθήκευση δεδομένων. Δεν επιτρέπεται η χρήση ή</w:t>
      </w:r>
      <w:r>
        <w:t> </w:t>
      </w:r>
      <w:r w:rsidRPr="001A3C9D">
        <w:t>η</w:t>
      </w:r>
      <w:r>
        <w:t> </w:t>
      </w:r>
      <w:r w:rsidRPr="001A3C9D">
        <w:t>πρόσβαση σε αυτές τις τεχνολογίες με άλλο τρόπο, στο πλαίσιο αυτών των όρων άδειας χρήσης.</w:t>
      </w:r>
    </w:p>
    <w:p w:rsidR="007B07C6" w:rsidRPr="001A3C9D" w:rsidRDefault="007B07C6" w:rsidP="007B07C6">
      <w:pPr>
        <w:pStyle w:val="PURBody-Indented"/>
      </w:pPr>
      <w:r w:rsidRPr="001A3C9D">
        <w:rPr>
          <w:b/>
        </w:rPr>
        <w:t xml:space="preserve">Εικονίδια, εικόνες, ήχοι. </w:t>
      </w:r>
      <w:r w:rsidRPr="001A3C9D">
        <w:t>Ενώ εκτελείται το λογισμικό, μπορείτε να χρησιμοποιήσετε τα εικονίδια, τις εικόνες, τους ήχους και</w:t>
      </w:r>
      <w:r>
        <w:t> </w:t>
      </w:r>
      <w:r w:rsidRPr="001A3C9D">
        <w:t>τα</w:t>
      </w:r>
      <w:r>
        <w:t> </w:t>
      </w:r>
      <w:r w:rsidRPr="001A3C9D">
        <w:t>πολυμέσα του, ωστόσο δεν επιτρέπεται να κάνετε κοινή χρήση αυτών. Οι ενδεικτικές εικόνες, οι ήχοι και τα μέσα που παρέχονται</w:t>
      </w:r>
      <w:r>
        <w:t> </w:t>
      </w:r>
      <w:r w:rsidRPr="001A3C9D">
        <w:t>με το λογισμικό προορίζονται για μη εμπορική χρήση μόνο.</w:t>
      </w:r>
    </w:p>
    <w:p w:rsidR="007B07C6" w:rsidRPr="001A3C9D" w:rsidRDefault="007B07C6" w:rsidP="007B07C6">
      <w:pPr>
        <w:pStyle w:val="PURBody-Indented"/>
      </w:pPr>
      <w:r w:rsidRPr="001A3C9D">
        <w:rPr>
          <w:b/>
        </w:rPr>
        <w:t>Γνωστοποιήσεις Μεταφοράς Δεδομένων.</w:t>
      </w:r>
      <w:r w:rsidRPr="001A3C9D">
        <w:t xml:space="preserve"> Οι ειδοποιήσεις που ισχύουν για τον Windows Server, </w:t>
      </w:r>
      <w:r w:rsidRPr="001A3C9D">
        <w:rPr>
          <w:rFonts w:ascii="Tahoma" w:hAnsi="Tahoma" w:cs="Tahoma"/>
          <w:szCs w:val="18"/>
        </w:rPr>
        <w:t>όπως προσδιορίζονται στο</w:t>
      </w:r>
      <w:r>
        <w:rPr>
          <w:rFonts w:ascii="Tahoma" w:hAnsi="Tahoma" w:cs="Tahoma"/>
          <w:szCs w:val="18"/>
        </w:rPr>
        <w:t> </w:t>
      </w:r>
      <w:r w:rsidRPr="001A3C9D">
        <w:rPr>
          <w:rFonts w:cs="Arial"/>
          <w:szCs w:val="18"/>
        </w:rPr>
        <w:t>έγγραφο «Ειδοποιήσεις Μεταφοράς Δεδομένων» στη διεύθυνση</w:t>
      </w:r>
      <w:r w:rsidRPr="001A3C9D">
        <w:rPr>
          <w:rFonts w:ascii="Tahoma" w:hAnsi="Tahoma" w:cs="Tahoma"/>
          <w:b/>
          <w:szCs w:val="16"/>
        </w:rPr>
        <w:t xml:space="preserve"> </w:t>
      </w:r>
      <w:hyperlink r:id="rId65" w:history="1">
        <w:r w:rsidRPr="001A3C9D">
          <w:rPr>
            <w:color w:val="0000FF"/>
            <w:szCs w:val="18"/>
            <w:u w:val="single"/>
          </w:rPr>
          <w:t>http://microsoft.com/licensing/contract</w:t>
        </w:r>
        <w:r w:rsidRPr="001A3C9D">
          <w:rPr>
            <w:rStyle w:val="Hyperlink"/>
            <w:rFonts w:ascii="Tahoma" w:hAnsi="Tahoma" w:cs="Tahoma"/>
            <w:szCs w:val="16"/>
          </w:rPr>
          <w:t>s</w:t>
        </w:r>
      </w:hyperlink>
      <w:r w:rsidRPr="00AC70AF">
        <w:rPr>
          <w:rFonts w:ascii="Tahoma" w:hAnsi="Tahoma" w:cs="Tahoma"/>
          <w:szCs w:val="16"/>
        </w:rPr>
        <w:t xml:space="preserve"> </w:t>
      </w:r>
      <w:r w:rsidRPr="001A3C9D">
        <w:t>ισχύουν για τη χρήση του λογισμικού Windows Server με άδειες χρήσης του Windows Azure.</w:t>
      </w:r>
    </w:p>
    <w:p w:rsidR="007B07C6" w:rsidRPr="001A3C9D" w:rsidRDefault="007B07C6" w:rsidP="007B07C6">
      <w:pPr>
        <w:pStyle w:val="PURBlueStrong-Indented"/>
      </w:pPr>
      <w:r w:rsidRPr="001A3C9D">
        <w:t>SQLServer</w:t>
      </w:r>
    </w:p>
    <w:p w:rsidR="007B07C6" w:rsidRPr="001A3C9D" w:rsidRDefault="007B07C6" w:rsidP="007B07C6">
      <w:pPr>
        <w:pStyle w:val="PURBody-Indented"/>
      </w:pPr>
      <w:r w:rsidRPr="001A3C9D">
        <w:t>Η χρήση του SQL Server σε έναν Εικονικό Υπολογιστή υπόκειται στις διατάξεις των ενοτήτων «Στοιχεία Λογισμικού Windows»,</w:t>
      </w:r>
      <w:r>
        <w:t> </w:t>
      </w:r>
      <w:r w:rsidRPr="001A3C9D">
        <w:t>«Μετρήσεις Επιδόσεων» και «Στοιχείο Αναφοράς Χάρτη των Υπηρεσιών Αναφοράς SQL Server» των Γενικών Όρων</w:t>
      </w:r>
      <w:r>
        <w:t> </w:t>
      </w:r>
      <w:r w:rsidRPr="001A3C9D">
        <w:t>Άδειας Χρήσης.</w:t>
      </w:r>
    </w:p>
    <w:p w:rsidR="007B07C6" w:rsidRPr="001A3C9D" w:rsidRDefault="007B07C6" w:rsidP="007B07C6">
      <w:pPr>
        <w:pStyle w:val="PURBlueStrong-Indented"/>
      </w:pPr>
      <w:r w:rsidRPr="001A3C9D">
        <w:lastRenderedPageBreak/>
        <w:t xml:space="preserve">Store </w:t>
      </w:r>
    </w:p>
    <w:p w:rsidR="007B07C6" w:rsidRPr="001A3C9D" w:rsidRDefault="007B07C6" w:rsidP="007B07C6">
      <w:pPr>
        <w:ind w:left="270"/>
      </w:pPr>
      <w:r w:rsidRPr="001A3C9D">
        <w:rPr>
          <w:rFonts w:eastAsia="Times New Roman" w:cs="Arial"/>
          <w:color w:val="auto"/>
          <w:sz w:val="18"/>
          <w:szCs w:val="18"/>
        </w:rPr>
        <w:t xml:space="preserve">Το Windows Azure σάς δίνει τη δυνατότητα να προσπελάσετε ή να αγοράσετε Προϊόντα Τρίτων Κατασκευαστών από τρίτους σύμφωνα με ένα ενοποιημένο πλαίσιο προμήθειας και χρέωσης, μέσω δυνατοτήτων όπως το Windows Azure Store και το Virtual Machine Gallery («Υπηρεσία Store»). </w:t>
      </w:r>
    </w:p>
    <w:p w:rsidR="007B07C6" w:rsidRPr="001A3C9D" w:rsidRDefault="007B07C6" w:rsidP="007B07C6">
      <w:pPr>
        <w:pStyle w:val="ListParagraph"/>
        <w:numPr>
          <w:ilvl w:val="0"/>
          <w:numId w:val="75"/>
        </w:numPr>
        <w:spacing w:before="120" w:after="120"/>
        <w:jc w:val="left"/>
      </w:pPr>
      <w:r w:rsidRPr="001A3C9D">
        <w:rPr>
          <w:rFonts w:ascii="Arial" w:eastAsia="Times New Roman" w:hAnsi="Arial" w:cs="Arial"/>
          <w:b/>
          <w:sz w:val="18"/>
          <w:szCs w:val="18"/>
        </w:rPr>
        <w:t>Οικονομικά δεδομένα.</w:t>
      </w:r>
      <w:r w:rsidRPr="001A3C9D">
        <w:rPr>
          <w:rFonts w:ascii="Arial" w:eastAsia="Times New Roman" w:hAnsi="Arial" w:cs="Arial"/>
          <w:sz w:val="18"/>
          <w:szCs w:val="18"/>
        </w:rPr>
        <w:t xml:space="preserve"> Τα Προϊόντα Τρίτων Κατασκευαστών που διατίθενται μέσω της Υπηρεσίας Store ενδέχεται να περιέχουν οικονομικά δεδομένα. Η Microsoft δεν είναι μεσίτης/χρηματιστής ή καταχωρημένος σύμβουλος επενδύσεων σύμφωνα με τον ομοσπονδιακό νόμο περί χρεογράφων των Η.Π.Α. ή στα πλαίσια άλλων δικαιοδοσιών και δεν παρέχει συμβουλές σε μεμονωμένα άτομα σχετικά με τη φρονιμότητα της επένδυσης, της αγοράς ή της πώλησης χρεογράφων ή άλλων οικονομικών προϊόντων ή υπηρεσιών. Τίποτα από όσα περιλαμβάνονται στην Υπηρεσία Store δεν αποτελεί προσφορά ή υποκίνηση σε αγορά ή πώληση χρεογράφων. Ούτε η Microsoft, αλλά ούτε και οι παρέχοντες την άδεια χρήσης σχετικά με τις</w:t>
      </w:r>
      <w:r>
        <w:rPr>
          <w:rFonts w:ascii="Arial" w:eastAsia="Times New Roman" w:hAnsi="Arial" w:cs="Arial"/>
          <w:sz w:val="18"/>
          <w:szCs w:val="18"/>
        </w:rPr>
        <w:t> </w:t>
      </w:r>
      <w:r w:rsidRPr="001A3C9D">
        <w:rPr>
          <w:rFonts w:ascii="Arial" w:eastAsia="Times New Roman" w:hAnsi="Arial" w:cs="Arial"/>
          <w:sz w:val="18"/>
          <w:szCs w:val="18"/>
        </w:rPr>
        <w:t>τιμές μετοχών ή τα δεδομένα ευρετηρίου υποστηρίζουν ή προτείνουν οποιοδήποτε οικονομικό προϊόν ή υπηρεσία. Τίποτα</w:t>
      </w:r>
      <w:r>
        <w:rPr>
          <w:rFonts w:ascii="Arial" w:eastAsia="Times New Roman" w:hAnsi="Arial" w:cs="Arial"/>
          <w:sz w:val="18"/>
          <w:szCs w:val="18"/>
        </w:rPr>
        <w:t> </w:t>
      </w:r>
      <w:r w:rsidRPr="001A3C9D">
        <w:rPr>
          <w:rFonts w:ascii="Arial" w:eastAsia="Times New Roman" w:hAnsi="Arial" w:cs="Arial"/>
          <w:sz w:val="18"/>
          <w:szCs w:val="18"/>
        </w:rPr>
        <w:t xml:space="preserve">στην Υπηρεσία Store, όπως τυχόν σύνολα δεδομένων ή οικονομικές εφαρμογές, δεν αποσκοπεί στο να αποτελέσει επαγγελματική συμβουλή, συμπεριλαμβανομένης ενδεικτικά, κάποιας επένδυσης ή συμβουλής για φορολογικά θέματα. </w:t>
      </w:r>
    </w:p>
    <w:p w:rsidR="007B07C6" w:rsidRPr="001A3C9D" w:rsidRDefault="007B07C6" w:rsidP="007B07C6">
      <w:pPr>
        <w:pStyle w:val="ListParagraph"/>
        <w:numPr>
          <w:ilvl w:val="0"/>
          <w:numId w:val="75"/>
        </w:numPr>
        <w:spacing w:before="120" w:after="120"/>
        <w:jc w:val="left"/>
      </w:pPr>
      <w:r w:rsidRPr="001A3C9D">
        <w:rPr>
          <w:rFonts w:ascii="Arial" w:eastAsia="Times New Roman" w:hAnsi="Arial" w:cs="Arial"/>
          <w:b/>
          <w:sz w:val="18"/>
          <w:szCs w:val="18"/>
        </w:rPr>
        <w:t>Διασυνδέσεις προγραμματισμού εφαρμογών.</w:t>
      </w:r>
      <w:r w:rsidRPr="001A3C9D">
        <w:rPr>
          <w:rFonts w:ascii="Arial" w:eastAsia="Times New Roman" w:hAnsi="Arial" w:cs="Arial"/>
          <w:sz w:val="18"/>
          <w:szCs w:val="18"/>
        </w:rPr>
        <w:t xml:space="preserve"> Ενδέχεται να διαθέσουμε διασυνδέσεις προγραμματισμού εφαρμογών («API</w:t>
      </w:r>
      <w:r>
        <w:rPr>
          <w:rFonts w:ascii="Arial" w:eastAsia="Times New Roman" w:hAnsi="Arial" w:cs="Arial"/>
          <w:sz w:val="18"/>
          <w:szCs w:val="18"/>
        </w:rPr>
        <w:t> </w:t>
      </w:r>
      <w:r w:rsidRPr="001A3C9D">
        <w:rPr>
          <w:rFonts w:ascii="Arial" w:eastAsia="Times New Roman" w:hAnsi="Arial" w:cs="Arial"/>
          <w:sz w:val="18"/>
          <w:szCs w:val="18"/>
        </w:rPr>
        <w:t>Υπηρεσίας Store») για χρήση με την Υπηρεσία Store. Εάν χρησιμοποιείτε API Υπηρεσίας Store για την αγορά ή την προσπέλαση Προϊόντων Τρίτων Κατασκευαστών, (</w:t>
      </w:r>
      <w:r>
        <w:rPr>
          <w:rFonts w:ascii="Arial" w:eastAsia="Times New Roman" w:hAnsi="Arial" w:cs="Arial"/>
          <w:sz w:val="18"/>
          <w:szCs w:val="18"/>
        </w:rPr>
        <w:t>a</w:t>
      </w:r>
      <w:r w:rsidRPr="001A3C9D">
        <w:rPr>
          <w:rFonts w:ascii="Arial" w:eastAsia="Times New Roman" w:hAnsi="Arial" w:cs="Arial"/>
          <w:sz w:val="18"/>
          <w:szCs w:val="18"/>
        </w:rPr>
        <w:t>) συμφωνείτε να το κάνετε μόνο εκ μέρους σας και (</w:t>
      </w:r>
      <w:r>
        <w:rPr>
          <w:rFonts w:ascii="Arial" w:eastAsia="Times New Roman" w:hAnsi="Arial" w:cs="Arial"/>
          <w:sz w:val="18"/>
          <w:szCs w:val="18"/>
        </w:rPr>
        <w:t>b</w:t>
      </w:r>
      <w:r w:rsidRPr="001A3C9D">
        <w:rPr>
          <w:rFonts w:ascii="Arial" w:eastAsia="Times New Roman" w:hAnsi="Arial" w:cs="Arial"/>
          <w:sz w:val="18"/>
          <w:szCs w:val="18"/>
        </w:rPr>
        <w:t xml:space="preserve">) φέρετε την ευθύνη για τον έλεγχο και τη συμμόρφωση με τους ισχύοντες όρους χρήσης του εκδότη, οι οποίοι μπορεί να αλλάζουν περιστασιακά. </w:t>
      </w:r>
    </w:p>
    <w:p w:rsidR="007B07C6" w:rsidRPr="001A3C9D" w:rsidRDefault="007B07C6" w:rsidP="007B07C6">
      <w:pPr>
        <w:pStyle w:val="ListParagraph"/>
        <w:numPr>
          <w:ilvl w:val="0"/>
          <w:numId w:val="75"/>
        </w:numPr>
        <w:spacing w:before="120" w:after="120"/>
        <w:jc w:val="left"/>
      </w:pPr>
      <w:r w:rsidRPr="001A3C9D">
        <w:rPr>
          <w:rFonts w:ascii="Arial" w:eastAsia="Times New Roman" w:hAnsi="Arial" w:cs="Arial"/>
          <w:b/>
          <w:sz w:val="18"/>
          <w:szCs w:val="18"/>
        </w:rPr>
        <w:t xml:space="preserve">Περιορισμός αριθμού αιτήσεων. </w:t>
      </w:r>
      <w:r w:rsidRPr="001A3C9D">
        <w:rPr>
          <w:rFonts w:ascii="Arial" w:eastAsia="Times New Roman" w:hAnsi="Arial" w:cs="Arial"/>
          <w:sz w:val="18"/>
          <w:szCs w:val="18"/>
        </w:rPr>
        <w:t>Η Microsoft μπορεί να περιορίσει τον αριθμό των αιτήσεων που μπορείτε να υποβάλετε στην Υπηρεσία Store, για λόγους προστασίας του συστήματός μας ή για την εφαρμογή εύλογων ορίων στη χρήση της Υπηρεσίας Store. Επίσης, οι εκδότες μπορεί να θέσουν περιορισμούς στον αριθμό των αιτήσεων που μπορείτε να υποβάλετε στο σχετικό περιεχόμενό τους, το οποίο θα εφαρμοστεί από τη Microsoft («Συγκεκριμένος περιορισμός αριθμού αιτήσεων»). Ο</w:t>
      </w:r>
      <w:r>
        <w:rPr>
          <w:rFonts w:ascii="Arial" w:eastAsia="Times New Roman" w:hAnsi="Arial" w:cs="Arial"/>
          <w:sz w:val="18"/>
          <w:szCs w:val="18"/>
        </w:rPr>
        <w:t> </w:t>
      </w:r>
      <w:r w:rsidRPr="001A3C9D">
        <w:rPr>
          <w:rFonts w:ascii="Arial" w:eastAsia="Times New Roman" w:hAnsi="Arial" w:cs="Arial"/>
          <w:sz w:val="18"/>
          <w:szCs w:val="18"/>
        </w:rPr>
        <w:t>συγκεκριμένος περιορισμός αριθμού αιτήσεων μπορεί να εμφανιστεί στη σελίδα λεπτομερειών του περιεχομένου του εκδότη</w:t>
      </w:r>
      <w:r>
        <w:rPr>
          <w:rFonts w:ascii="Arial" w:eastAsia="Times New Roman" w:hAnsi="Arial" w:cs="Arial"/>
          <w:sz w:val="18"/>
          <w:szCs w:val="18"/>
        </w:rPr>
        <w:t> </w:t>
      </w:r>
      <w:r w:rsidRPr="001A3C9D">
        <w:rPr>
          <w:rFonts w:ascii="Arial" w:eastAsia="Times New Roman" w:hAnsi="Arial" w:cs="Arial"/>
          <w:sz w:val="18"/>
          <w:szCs w:val="18"/>
        </w:rPr>
        <w:t>για το οποίο ισχύει. Τα όρια του Συγκεκριμένου περιορισμού αριθμού αιτήσεων μπορεί να αλλάξει ανά πάσα στιγμή, με</w:t>
      </w:r>
      <w:r>
        <w:rPr>
          <w:rFonts w:ascii="Arial" w:eastAsia="Times New Roman" w:hAnsi="Arial" w:cs="Arial"/>
          <w:sz w:val="18"/>
          <w:szCs w:val="18"/>
        </w:rPr>
        <w:t> </w:t>
      </w:r>
      <w:r w:rsidRPr="001A3C9D">
        <w:rPr>
          <w:rFonts w:ascii="Arial" w:eastAsia="Times New Roman" w:hAnsi="Arial" w:cs="Arial"/>
          <w:sz w:val="18"/>
          <w:szCs w:val="18"/>
        </w:rPr>
        <w:t xml:space="preserve">ή χωρίς προειδοποίηση. </w:t>
      </w:r>
    </w:p>
    <w:p w:rsidR="007B07C6" w:rsidRPr="001A3C9D" w:rsidRDefault="007B07C6" w:rsidP="007B07C6">
      <w:pPr>
        <w:pStyle w:val="ListParagraph"/>
        <w:numPr>
          <w:ilvl w:val="0"/>
          <w:numId w:val="75"/>
        </w:numPr>
        <w:spacing w:before="120" w:after="120"/>
        <w:jc w:val="left"/>
      </w:pPr>
      <w:r w:rsidRPr="001A3C9D">
        <w:rPr>
          <w:rFonts w:ascii="Arial" w:eastAsia="Times New Roman" w:hAnsi="Arial" w:cs="Arial"/>
          <w:b/>
          <w:bCs/>
          <w:sz w:val="18"/>
          <w:szCs w:val="18"/>
        </w:rPr>
        <w:t xml:space="preserve">Αγορά Προϊόντων Τρίτων Κατασκευαστών. </w:t>
      </w:r>
      <w:r w:rsidRPr="001A3C9D">
        <w:rPr>
          <w:rFonts w:ascii="Arial" w:hAnsi="Arial" w:cs="Arial"/>
          <w:sz w:val="18"/>
          <w:szCs w:val="18"/>
        </w:rPr>
        <w:t>Όταν αγοράζετε Προϊόντα Τρίτων Κατασκευαστών που διαθέτουμε μέσω της</w:t>
      </w:r>
      <w:r>
        <w:rPr>
          <w:rFonts w:ascii="Arial" w:hAnsi="Arial" w:cs="Arial"/>
          <w:sz w:val="18"/>
          <w:szCs w:val="18"/>
        </w:rPr>
        <w:t> </w:t>
      </w:r>
      <w:r w:rsidRPr="001A3C9D">
        <w:rPr>
          <w:rFonts w:ascii="Arial" w:hAnsi="Arial" w:cs="Arial"/>
          <w:sz w:val="18"/>
          <w:szCs w:val="18"/>
        </w:rPr>
        <w:t>Πύλης ή άλλων μέσων, συμφωνείτε με τους εξής όρους:</w:t>
      </w:r>
    </w:p>
    <w:p w:rsidR="007B07C6" w:rsidRPr="001A3C9D" w:rsidRDefault="007B07C6" w:rsidP="007B07C6">
      <w:pPr>
        <w:pStyle w:val="ListParagraph"/>
        <w:numPr>
          <w:ilvl w:val="1"/>
          <w:numId w:val="76"/>
        </w:numPr>
        <w:spacing w:before="120" w:after="120"/>
        <w:jc w:val="left"/>
      </w:pPr>
      <w:r w:rsidRPr="001A3C9D">
        <w:rPr>
          <w:rFonts w:ascii="Arial" w:hAnsi="Arial" w:cs="Arial"/>
          <w:sz w:val="18"/>
          <w:szCs w:val="18"/>
        </w:rPr>
        <w:t xml:space="preserve">Συμφωνείτε να πληρώσετε τις σχετικές χρεώσεις και τα ποσά που σχετίζονται με την αγορά Προϊόντων Τρίτων Κατασκευαστών και με την αγορά των εν λόγω προϊόντων, εξουσιοδοτείτε τη Microsoft να χρεώσει τη μέθοδο πληρωμής που μας παρείχατε. </w:t>
      </w:r>
    </w:p>
    <w:p w:rsidR="007B07C6" w:rsidRPr="001A3C9D" w:rsidRDefault="007B07C6" w:rsidP="007B07C6">
      <w:pPr>
        <w:pStyle w:val="ListParagraph"/>
        <w:numPr>
          <w:ilvl w:val="1"/>
          <w:numId w:val="76"/>
        </w:numPr>
        <w:spacing w:before="120" w:after="120"/>
        <w:jc w:val="left"/>
      </w:pPr>
      <w:r w:rsidRPr="001A3C9D">
        <w:rPr>
          <w:rFonts w:ascii="Arial" w:hAnsi="Arial" w:cs="Arial"/>
          <w:sz w:val="18"/>
          <w:szCs w:val="18"/>
        </w:rPr>
        <w:t>Ενδέχεται να σας χρεώσουμε για τα Προϊόντα Τρίτων Κατασκευαστών (</w:t>
      </w:r>
      <w:r>
        <w:rPr>
          <w:rFonts w:ascii="Arial" w:hAnsi="Arial" w:cs="Arial"/>
          <w:sz w:val="18"/>
          <w:szCs w:val="18"/>
        </w:rPr>
        <w:t>a</w:t>
      </w:r>
      <w:r w:rsidRPr="001A3C9D">
        <w:rPr>
          <w:rFonts w:ascii="Arial" w:hAnsi="Arial" w:cs="Arial"/>
          <w:sz w:val="18"/>
          <w:szCs w:val="18"/>
        </w:rPr>
        <w:t>) εκ των προτέρων, (</w:t>
      </w:r>
      <w:r>
        <w:rPr>
          <w:rFonts w:ascii="Arial" w:hAnsi="Arial" w:cs="Arial"/>
          <w:sz w:val="18"/>
          <w:szCs w:val="18"/>
        </w:rPr>
        <w:t>b</w:t>
      </w:r>
      <w:r w:rsidRPr="001A3C9D">
        <w:rPr>
          <w:rFonts w:ascii="Arial" w:hAnsi="Arial" w:cs="Arial"/>
          <w:sz w:val="18"/>
          <w:szCs w:val="18"/>
        </w:rPr>
        <w:t>) κατά την αγορά, (</w:t>
      </w:r>
      <w:r>
        <w:rPr>
          <w:rFonts w:ascii="Arial" w:hAnsi="Arial" w:cs="Arial"/>
          <w:sz w:val="18"/>
          <w:szCs w:val="18"/>
        </w:rPr>
        <w:t>c</w:t>
      </w:r>
      <w:r w:rsidRPr="001A3C9D">
        <w:rPr>
          <w:rFonts w:ascii="Arial" w:hAnsi="Arial" w:cs="Arial"/>
          <w:sz w:val="18"/>
          <w:szCs w:val="18"/>
        </w:rPr>
        <w:t>) λίγο μετά την αγορά ή (</w:t>
      </w:r>
      <w:r>
        <w:rPr>
          <w:rFonts w:ascii="Arial" w:hAnsi="Arial" w:cs="Arial"/>
          <w:sz w:val="18"/>
          <w:szCs w:val="18"/>
        </w:rPr>
        <w:t>d</w:t>
      </w:r>
      <w:r w:rsidRPr="001A3C9D">
        <w:rPr>
          <w:rFonts w:ascii="Arial" w:hAnsi="Arial" w:cs="Arial"/>
          <w:sz w:val="18"/>
          <w:szCs w:val="18"/>
        </w:rPr>
        <w:t>) σε περιοδική βάση για Προϊόντα συνδρομής, ανάλογα με τη μέθοδο πληρωμής που</w:t>
      </w:r>
      <w:r>
        <w:rPr>
          <w:rFonts w:ascii="Arial" w:hAnsi="Arial" w:cs="Arial"/>
          <w:sz w:val="18"/>
          <w:szCs w:val="18"/>
        </w:rPr>
        <w:t> </w:t>
      </w:r>
      <w:r w:rsidRPr="001A3C9D">
        <w:rPr>
          <w:rFonts w:ascii="Arial" w:hAnsi="Arial" w:cs="Arial"/>
          <w:sz w:val="18"/>
          <w:szCs w:val="18"/>
        </w:rPr>
        <w:t>μας έχετε παράσχει. Επίσης, ενδέχεται να σας χρεώσουμε μέχρι το ποσό που έχετε εγκρίνει και θα σας ειδοποιήσουμε εκ των προτέρων για οποιαδήποτε αλλαγή στο ποσό που χρεώνεται, για Προϊόντα συνδρομής σε</w:t>
      </w:r>
      <w:r>
        <w:rPr>
          <w:rFonts w:ascii="Arial" w:hAnsi="Arial" w:cs="Arial"/>
          <w:sz w:val="18"/>
          <w:szCs w:val="18"/>
        </w:rPr>
        <w:t> </w:t>
      </w:r>
      <w:r w:rsidRPr="001A3C9D">
        <w:rPr>
          <w:rFonts w:ascii="Arial" w:hAnsi="Arial" w:cs="Arial"/>
          <w:sz w:val="18"/>
          <w:szCs w:val="18"/>
        </w:rPr>
        <w:t xml:space="preserve">περιοδική βάση. Ενδέχεται να σας χρεώσουμε ταυτόχρονα για περισσότερες από μία από τις προηγούμενες περιόδους χρέωσης, για ποσά που δεν έχουν υποστεί προηγουμένως επεξεργασία. </w:t>
      </w:r>
    </w:p>
    <w:p w:rsidR="007B07C6" w:rsidRPr="001A3C9D" w:rsidRDefault="007B07C6" w:rsidP="007B07C6">
      <w:pPr>
        <w:pStyle w:val="ListParagraph"/>
        <w:numPr>
          <w:ilvl w:val="1"/>
          <w:numId w:val="76"/>
        </w:numPr>
        <w:spacing w:before="120" w:after="120"/>
      </w:pPr>
      <w:r w:rsidRPr="001A3C9D">
        <w:rPr>
          <w:rFonts w:ascii="Arial" w:hAnsi="Arial" w:cs="Arial"/>
          <w:sz w:val="18"/>
          <w:szCs w:val="18"/>
        </w:rPr>
        <w:t>Η τιμή που αναφέρεται για τα Προϊόντα Τρίτων Κατασκευαστών αποκλείει όλους τους σχετικούς φόρους και τους διακανονισμούς συναλλαγματικών ισοτιμιών, εκτός εάν υπάρχει διαφορετική πρόβλεψη. Φέρετε την αποκλειστική ευθύνη για την πληρωμή αυτών των φόρων ή άλλων χρεώσεων.</w:t>
      </w:r>
    </w:p>
    <w:p w:rsidR="007B07C6" w:rsidRPr="001A3C9D" w:rsidRDefault="007B07C6" w:rsidP="007B07C6">
      <w:pPr>
        <w:pStyle w:val="ListParagraph"/>
        <w:numPr>
          <w:ilvl w:val="1"/>
          <w:numId w:val="76"/>
        </w:numPr>
        <w:spacing w:before="120" w:after="120"/>
      </w:pPr>
      <w:r w:rsidRPr="001A3C9D">
        <w:rPr>
          <w:rFonts w:ascii="Arial" w:hAnsi="Arial" w:cs="Arial"/>
          <w:sz w:val="18"/>
          <w:szCs w:val="18"/>
        </w:rPr>
        <w:t xml:space="preserve">Ενδέχεται να αναστείλουμε ή να ακυρώσουμε την πρόσβασή σας στα Προϊόντα Τρίτων Κατασκευαστών που αγοράστηκαν με δική μας μεσολάβηση, εάν δεν λάβουμε έγκαιρη και πλήρη καταβολή της πληρωμής από εσάς. Η αναστολή ή η ακύρωση της πρόσβασης για μη καταβολή της πληρωμής θα μπορούσε να έχει ως αποτέλεσμα να μην μπορείτε πλέον να χρησιμοποιείτε το λογαριασμό και το περιεχόμενό σας. </w:t>
      </w:r>
    </w:p>
    <w:p w:rsidR="007B07C6" w:rsidRPr="001A3C9D" w:rsidRDefault="007B07C6" w:rsidP="007B07C6">
      <w:pPr>
        <w:pStyle w:val="ListParagraph"/>
        <w:numPr>
          <w:ilvl w:val="1"/>
          <w:numId w:val="76"/>
        </w:numPr>
        <w:spacing w:before="120" w:after="120"/>
      </w:pPr>
      <w:r w:rsidRPr="001A3C9D">
        <w:rPr>
          <w:rFonts w:ascii="Arial" w:hAnsi="Arial" w:cs="Arial"/>
          <w:sz w:val="18"/>
          <w:szCs w:val="18"/>
        </w:rPr>
        <w:t>Μπορείτε να προσπελάσετε και να αλλάξετε τις πληροφορίες του λογαριασμού χρέωσης και τη μέθοδο πληρωμής σας μέσω της Πύλης. Επίσης, συμφωνείτε να επιτρέπετε στη Microsoft να χρησιμοποιεί οποιεσδήποτε ενημερωμένες πληροφορίες λογαριασμού αναφορικά με τη μέθοδο πληρωμής σας, οι οποίες παρέχονται από την τράπεζα έκδοσης ή το σχετικό δίκτυο πληρωμής (εάν πληρώνετε με κάρτα ή άλλη ηλεκτρονική μέθοδο πληρωμής). Συμφωνείτε να ενημερώνετε πάντα τις πληροφορίες του λογαριασμού χρέωσης που διαθέτετε. Οι αλλαγές που γίνονται στο λογαριασμό χρέωσης δεν θα επηρεάζουν τις χρεώσεις που εφαρμόζουμε σε αυτόν πριν να είναι δυνατό να πραγματοποιήσουμε εύλογες ενέργειες σχετικά με τις εν λόγω αλλαγές σας. Εάν η κύρια μέθοδος που έχετε καθορίσει για μια συγκεκριμένη υπηρεσία δεν είναι διαθέσιμη ή έγκυρη για οποιονδήποτε λόγο, μας εξουσιοδοτείτε να χρεώσουμε οποιαδήποτε άλλη μέθοδο πληρωμής που ενδέχεται να μας έχετε υποβάλει.</w:t>
      </w:r>
    </w:p>
    <w:p w:rsidR="007B07C6" w:rsidRPr="00734237" w:rsidRDefault="007B07C6" w:rsidP="007B07C6">
      <w:pPr>
        <w:pStyle w:val="ListParagraph"/>
        <w:numPr>
          <w:ilvl w:val="1"/>
          <w:numId w:val="76"/>
        </w:numPr>
        <w:spacing w:before="120" w:after="120"/>
      </w:pPr>
      <w:r w:rsidRPr="001A3C9D">
        <w:rPr>
          <w:rFonts w:ascii="Arial" w:hAnsi="Arial" w:cs="Arial"/>
          <w:sz w:val="18"/>
          <w:szCs w:val="18"/>
        </w:rPr>
        <w:t>Εάν συμμετάσχετε σε οποιαδήποτε δωρεάν προσφορά δοκιμαστικής περιόδου που σχετίζεται με Προϊόν Τρίτου Κατασκευαστή, πρέπει να ακυρώσετε οποιαδήποτε συνδρομή μέχρι το τέλος της δοκιμαστικής περιόδου, για να αποφύγετε την επιβολή χρεώσεων, εκτός εάν σας ειδοποιήσουμε ότι ισχύει κάτι άλλο. Εάν δεν ακυρώσετε τη συνδρομή σας για τα Προϊόντα Τρίτων Κατασκευαστών μέχρι το τέλος της δωρεάν δοκιμαστικής περιόδου, ενδέχεται να σας χρεώσουμε για τα Προϊόντα στις τιμές που ισχύουν τη δεδομένη περίοδο.</w:t>
      </w:r>
    </w:p>
    <w:p w:rsidR="007B07C6" w:rsidRPr="001A3C9D" w:rsidRDefault="007B07C6" w:rsidP="007B07C6">
      <w:pPr>
        <w:pStyle w:val="ListParagraph"/>
        <w:spacing w:before="120" w:after="120"/>
        <w:ind w:left="1800"/>
      </w:pPr>
    </w:p>
    <w:p w:rsidR="007B07C6" w:rsidRPr="001A3C9D" w:rsidRDefault="007B07C6" w:rsidP="007B07C6">
      <w:pPr>
        <w:pStyle w:val="ListParagraph"/>
        <w:numPr>
          <w:ilvl w:val="1"/>
          <w:numId w:val="76"/>
        </w:numPr>
        <w:spacing w:before="120" w:after="120"/>
      </w:pPr>
      <w:r w:rsidRPr="001A3C9D">
        <w:rPr>
          <w:rFonts w:ascii="Arial" w:hAnsi="Arial" w:cs="Arial"/>
          <w:sz w:val="18"/>
          <w:szCs w:val="18"/>
        </w:rPr>
        <w:lastRenderedPageBreak/>
        <w:t xml:space="preserve">Εάν το Προϊόν Τρίτου Κατασκευαστή που αγοράσατε δεν πρόκειται πλέον να προσφέρεται στην ίδια τιμή, ο τρίτος που παρέχει το συγκεκριμένο προϊόν μπορεί να επιλέξει να συνεχίσει να σας παρέχει το προϊόν στην ίδια τιμή ή να διακόψει τη σχετική προσφορά για το συγκεκριμένο Προϊόν Τρίτου Κατασκευαστή. Θα σας δοθεί εύλογη προειδοποίηση σχετικά με ανάλογη τροποποίηση μιας προσφοράς Προϊόντος Τρίτου Κατασκευαστή. </w:t>
      </w:r>
    </w:p>
    <w:p w:rsidR="007B07C6" w:rsidRPr="001A3C9D" w:rsidRDefault="007B07C6" w:rsidP="007B07C6">
      <w:pPr>
        <w:pStyle w:val="ListParagraph"/>
        <w:numPr>
          <w:ilvl w:val="1"/>
          <w:numId w:val="76"/>
        </w:numPr>
        <w:tabs>
          <w:tab w:val="left" w:pos="1710"/>
          <w:tab w:val="left" w:pos="1890"/>
        </w:tabs>
        <w:spacing w:before="120" w:after="120"/>
      </w:pPr>
      <w:r w:rsidRPr="001A3C9D">
        <w:rPr>
          <w:rFonts w:ascii="Arial" w:hAnsi="Arial" w:cs="Arial"/>
          <w:sz w:val="18"/>
          <w:szCs w:val="18"/>
        </w:rPr>
        <w:t xml:space="preserve">Εάν το Προϊόν Τρίτου Κατασκευαστή που αγοράσατε αποτελεί συνδρομή με επιλογή αυτόματης ανανέωσης, κατόπιν ειδοποίησης, μπορούμε να ανανεώσουμε αυτόματα τις συνδρομές σας και να σας χρεώσουμε για τυχόν διάρκεια ανανέωσης, εκτός εάν πραγματοποιήσετε ακύρωση πριν από την ημερομηνία ανανέωσης. </w:t>
      </w:r>
    </w:p>
    <w:p w:rsidR="007B07C6" w:rsidRPr="001A3C9D" w:rsidRDefault="007B07C6" w:rsidP="007B07C6">
      <w:pPr>
        <w:pStyle w:val="ListParagraph"/>
        <w:numPr>
          <w:ilvl w:val="1"/>
          <w:numId w:val="76"/>
        </w:numPr>
        <w:spacing w:before="120" w:after="120"/>
      </w:pPr>
      <w:r w:rsidRPr="001A3C9D">
        <w:rPr>
          <w:rFonts w:ascii="Arial" w:hAnsi="Arial" w:cs="Arial"/>
          <w:sz w:val="18"/>
          <w:szCs w:val="18"/>
        </w:rPr>
        <w:t>Θα σας δώσουμε μια λίστα με τις χρεώσεις, μέσω της διεύθυνσης https://account.windowsazure.com, όπου μπορείτε να δείτε και να εκτυπώσετε τις χρεώσεις σας. Αυτή είναι η μόνη κατάσταση χρέωσης που παρέχουμε. Αποτελεί δική σας ευθύνη η εκτύπωση ή η αποθήκευση αντιγράφου και η διατήρησή του στο αρχείο σας.</w:t>
      </w:r>
    </w:p>
    <w:p w:rsidR="007B07C6" w:rsidRPr="001A3C9D" w:rsidRDefault="007B07C6" w:rsidP="007B07C6">
      <w:pPr>
        <w:pStyle w:val="ListParagraph"/>
        <w:numPr>
          <w:ilvl w:val="1"/>
          <w:numId w:val="76"/>
        </w:numPr>
        <w:spacing w:before="120" w:after="120"/>
      </w:pPr>
      <w:r w:rsidRPr="001A3C9D">
        <w:rPr>
          <w:rFonts w:ascii="Arial" w:hAnsi="Arial" w:cs="Arial"/>
          <w:sz w:val="18"/>
          <w:szCs w:val="18"/>
        </w:rPr>
        <w:t>Εάν διαπιστώσετε ότι κάναμε κάποιο λάθος στο λογαριασμό σας, πρέπει να μας ενημερώσετε εντός 120 ημερών από την πρώτη εμφάνιση του λάθους στο λογαριασμό σας. Στη συνέχεια, θα ελέγξουμε άμεσα τη χρέωση. Εάν δεν μας ενημερώσετε έγκαιρα σε αυτό το χρονικό διάστημα, μας απαλλάσσετε από κάθε ευθύνη και αξίωση για απώλεια που προκύπτει από το λάθος και δεν θα χρειαστεί να το διορθώσουμε ή να προχωρήσουμε σε επιστροφή πληρωμής. Εάν διαπιστώσουμε ότι υπάρχει λάθος σε χρέωση, θα το διορθώσουμε εντός 90 ημερών.</w:t>
      </w:r>
    </w:p>
    <w:p w:rsidR="007B07C6" w:rsidRPr="001A3C9D" w:rsidRDefault="007B07C6" w:rsidP="007B07C6">
      <w:pPr>
        <w:pStyle w:val="ListParagraph"/>
        <w:numPr>
          <w:ilvl w:val="1"/>
          <w:numId w:val="76"/>
        </w:numPr>
        <w:spacing w:before="120" w:after="120"/>
      </w:pPr>
      <w:r w:rsidRPr="001A3C9D">
        <w:rPr>
          <w:rFonts w:ascii="Arial" w:hAnsi="Arial" w:cs="Arial"/>
          <w:sz w:val="18"/>
          <w:szCs w:val="18"/>
        </w:rPr>
        <w:t>Εκτός εάν υπάρχει διαφορετική πρόβλεψη από τη νομοθεσία, για όλες τις χρεώσεις δεν υπάρχει δυνατότητα</w:t>
      </w:r>
      <w:r>
        <w:rPr>
          <w:rFonts w:ascii="Arial" w:hAnsi="Arial" w:cs="Arial"/>
          <w:sz w:val="18"/>
          <w:szCs w:val="18"/>
        </w:rPr>
        <w:t> </w:t>
      </w:r>
      <w:r w:rsidRPr="001A3C9D">
        <w:rPr>
          <w:rFonts w:ascii="Arial" w:hAnsi="Arial" w:cs="Arial"/>
          <w:sz w:val="18"/>
          <w:szCs w:val="18"/>
        </w:rPr>
        <w:t>επιστροφής πληρωμής εκτός εάν έχει καθοριστεί κάτι διαφορετικό και το κόστος τυχόν επιστροφής θα βαρύνει εσάς.</w:t>
      </w:r>
    </w:p>
    <w:p w:rsidR="007B07C6" w:rsidRPr="001A3C9D" w:rsidRDefault="007B07C6" w:rsidP="007B07C6">
      <w:pPr>
        <w:pStyle w:val="ListParagraph"/>
        <w:numPr>
          <w:ilvl w:val="1"/>
          <w:numId w:val="76"/>
        </w:numPr>
        <w:spacing w:before="120" w:after="120"/>
      </w:pPr>
      <w:r w:rsidRPr="001A3C9D">
        <w:rPr>
          <w:rFonts w:ascii="Arial" w:hAnsi="Arial" w:cs="Arial"/>
          <w:sz w:val="18"/>
          <w:szCs w:val="18"/>
        </w:rPr>
        <w:t xml:space="preserve">Η ακύρωση οποιασδήποτε συνδρομής σε Προϊόν Τρίτου Κατασκευαστή υπόκειται στους όρους ανάμεσα σε εσάς και τον τρίτο που παρέχει το προϊόν. Εάν επιτρέπεται η ακύρωση, μπορείτε να συνεχίσετε να έχετε πρόσβαση σε οποιαδήποτε ακυρωμένη συνδρομή μέχρι το τέλος της εκάστοτε περιόδου χρέωσης, αλλά δεν θα χρεωθείτε ξανά για τη συγκεκριμένη συνδρομή. Εάν ακυρώσετε τη συνδρομή, δεν θα αλλάξει η υποχρέωσή σας για καταβολή όλων των χρεώσεων ή οποιωνδήποτε ποσών που οφείλονται. </w:t>
      </w:r>
    </w:p>
    <w:p w:rsidR="007B07C6" w:rsidRPr="001A3C9D" w:rsidRDefault="007B07C6" w:rsidP="007B07C6">
      <w:pPr>
        <w:pStyle w:val="ListParagraph"/>
        <w:numPr>
          <w:ilvl w:val="1"/>
          <w:numId w:val="76"/>
        </w:numPr>
        <w:tabs>
          <w:tab w:val="left" w:pos="1890"/>
        </w:tabs>
        <w:spacing w:before="120" w:after="120"/>
      </w:pPr>
      <w:r w:rsidRPr="001A3C9D">
        <w:rPr>
          <w:rFonts w:ascii="Arial" w:hAnsi="Arial" w:cs="Arial"/>
          <w:sz w:val="18"/>
          <w:szCs w:val="18"/>
        </w:rPr>
        <w:t xml:space="preserve">Πρέπει να καταβάλλετε πληρωμές για κάθε εύλογο κόστος που επιβάλλουμε για τη συλλογή προηγούμενων οφειλόμενων ποσών. Σε αυτά περιλαμβάνονται εύλογες δικηγορικές αμοιβές, καθώς και άλλες νομικές χρεώσεις και κόστη. </w:t>
      </w:r>
    </w:p>
    <w:p w:rsidR="007B07C6" w:rsidRPr="001A3C9D" w:rsidRDefault="007B07C6" w:rsidP="007B07C6">
      <w:pPr>
        <w:pStyle w:val="ListParagraph"/>
        <w:numPr>
          <w:ilvl w:val="1"/>
          <w:numId w:val="76"/>
        </w:numPr>
        <w:tabs>
          <w:tab w:val="left" w:pos="1818"/>
        </w:tabs>
        <w:spacing w:before="120" w:after="120"/>
        <w:jc w:val="left"/>
      </w:pPr>
      <w:r w:rsidRPr="001A3C9D">
        <w:rPr>
          <w:rFonts w:ascii="Arial" w:hAnsi="Arial" w:cs="Arial"/>
          <w:sz w:val="18"/>
          <w:szCs w:val="18"/>
        </w:rPr>
        <w:t>Εάν σας οφείλουμε μια πληρωμή, συμφωνείτε να μας παρέχετε έγκαιρα και με ακρίβεια όσες πληροφορίες χρειαζόμαστε για να σας καταβάλουμε τη συγκεκριμένη πληρωμή. Φέρετε την ευθύνη για τυχόν φόρους και</w:t>
      </w:r>
      <w:r>
        <w:rPr>
          <w:rFonts w:ascii="Arial" w:hAnsi="Arial" w:cs="Arial"/>
          <w:sz w:val="18"/>
          <w:szCs w:val="18"/>
        </w:rPr>
        <w:t> </w:t>
      </w:r>
      <w:r w:rsidRPr="001A3C9D">
        <w:rPr>
          <w:rFonts w:ascii="Arial" w:hAnsi="Arial" w:cs="Arial"/>
          <w:sz w:val="18"/>
          <w:szCs w:val="18"/>
        </w:rPr>
        <w:t>χρεώσεις που ενδέχεται να σας επιβληθούν ως αποτέλεσμα αυτής της πληρωμής. Επίσης, πρέπει να</w:t>
      </w:r>
      <w:r>
        <w:rPr>
          <w:rFonts w:ascii="Arial" w:hAnsi="Arial" w:cs="Arial"/>
          <w:sz w:val="18"/>
          <w:szCs w:val="18"/>
        </w:rPr>
        <w:t> </w:t>
      </w:r>
      <w:r w:rsidRPr="001A3C9D">
        <w:rPr>
          <w:rFonts w:ascii="Arial" w:hAnsi="Arial" w:cs="Arial"/>
          <w:sz w:val="18"/>
          <w:szCs w:val="18"/>
        </w:rPr>
        <w:t>συμμορφωθείτε με οποιεσδήποτε άλλες προϋποθέσεις που θέτουμε σε ισχύ για το δικαίωμά σας σε οποιαδήποτε πληρωμή. Εάν λάβετε μια πληρωμή κατά λάθος, ενδέχεται να ακυρωθεί ή να απαιτηθεί επιστροφή της πληρωμής. Συμφωνείτε να συνεργάζεστε μαζί μας στα πλαίσια των προσπαθειών μας για την αντιμετώπιση της συγκεκριμένης κατάστασης. Επίσης, μπορεί να μειώσουμε το ποσό της πληρωμής που σας καταβάλλουμε χωρίς ειδοποίηση, για λόγους προσαρμογής τυχόν προηγούμενης υπέρβασης πληρωμής.</w:t>
      </w:r>
    </w:p>
    <w:p w:rsidR="007B07C6" w:rsidRPr="001A3C9D" w:rsidRDefault="007B07C6" w:rsidP="007B07C6">
      <w:pPr>
        <w:pStyle w:val="PURBlueStrong-Indented"/>
      </w:pPr>
      <w:r w:rsidRPr="001A3C9D">
        <w:t>Υποστήριξη Πελατών</w:t>
      </w:r>
    </w:p>
    <w:p w:rsidR="007B07C6" w:rsidRPr="007D7DFE" w:rsidRDefault="007B07C6" w:rsidP="007B07C6">
      <w:pPr>
        <w:pStyle w:val="PURBody-Indented"/>
        <w:rPr>
          <w:spacing w:val="-4"/>
        </w:rPr>
      </w:pPr>
      <w:r w:rsidRPr="007D7DFE">
        <w:rPr>
          <w:b/>
          <w:spacing w:val="-4"/>
        </w:rPr>
        <w:t>Επιδιορθώσεις.</w:t>
      </w:r>
      <w:r w:rsidRPr="007D7DFE">
        <w:rPr>
          <w:b/>
          <w:bCs/>
          <w:color w:val="000000"/>
          <w:spacing w:val="-4"/>
        </w:rPr>
        <w:t xml:space="preserve"> </w:t>
      </w:r>
      <w:r w:rsidRPr="007D7DFE">
        <w:rPr>
          <w:spacing w:val="-4"/>
        </w:rPr>
        <w:t>Εάν σας παρέχουμε Επιδιορθώσεις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 Εάν οι Επιδιορθώσεις δεν παρέχονται για τις Υπηρεσίες Windows Azure, θα ισχύουν τυχόν άλλοι όροι χρήσης που παρέχει η Microsoft μαζί με τις Επιδιορθώσεις και σε περίπτωση που δεν παρέχονται όροι χρήσης, θα έχετε μια μη αποκλειστική, οριστική, πλήρως αποπληρωμένη άδεια για τη χρήση και την αναπαραγωγή των Επιδιορθώσεων αποκλειστικά για εσωτερική χρήση. Δεν επιτρέπεται η τροποποίηση, η αλλαγή του ονόματος αρχείου ή ο συνδυασμός τυχόν Επιδιορθώσεων με τυχόν κώδικα υπολογιστή που δεν είναι της Microsoft.</w:t>
      </w:r>
    </w:p>
    <w:p w:rsidR="007B07C6" w:rsidRPr="007D7DFE" w:rsidRDefault="007B07C6" w:rsidP="007B07C6">
      <w:pPr>
        <w:pStyle w:val="PURBody-Indented"/>
        <w:rPr>
          <w:spacing w:val="-4"/>
        </w:rPr>
      </w:pPr>
      <w:r w:rsidRPr="007D7DFE">
        <w:rPr>
          <w:b/>
          <w:bCs/>
          <w:color w:val="000000"/>
          <w:spacing w:val="-4"/>
        </w:rPr>
        <w:t>Προϋπάρχον Έργο.</w:t>
      </w:r>
      <w:r w:rsidRPr="007D7DFE">
        <w:rPr>
          <w:color w:val="000000"/>
          <w:spacing w:val="-4"/>
        </w:rPr>
        <w:t xml:space="preserve"> </w:t>
      </w:r>
      <w:r w:rsidRPr="007D7DFE">
        <w:rPr>
          <w:spacing w:val="-4"/>
        </w:rPr>
        <w:t>Όλα τα δικαιώματα επί τυχόν κώδικα υπολογιστή ή έγγραφων υλικών που δεν βασίζονται σε κώδικα, τα οποία έχουν αναπτυχθεί ή άλλως αποκτηθεί από ή για λογαριασμό των συμβαλλομένων μερών ή των Συγγενών Εταιρειών τους ανεξάρτητα από τη Σύμβαση Συνδρομής Online της Microsoft που έχετε συνάψει («Προϋπάρχον Έργο»), θα παραμένουν αποκλειστικά στην κυριότητα του συμβαλλομένου που παρείχε το Προϋπάρχον Έργο. 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του Προϋπάρχοντος Έργου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 Εκτός εάν άλλως συμφωνηθεί ρητά και εγγράφως από τους συμβαλλομένους, με την αποπληρωμή στο ακέραιο η Microsoft σάς παραχωρεί μια μη αποκλειστική, οριστική, πλήρως αποπληρωμένη άδεια για τη χρήση, την αναπαραγωγή και την τροποποίηση (αν ισχύει κάτι τέτοιο) τυχόν Προϋπάρχοντος Έργου της Microsoft που παρασχέθηκε ως μέρος παραδοτέου Υποστήριξης Πελατών, αποκλειστικά στη μορφή που σας παρασχέθηκε και αποκλειστικά για εσωτερικούς επιχειρηματικούς σκοπούς. Η άδεια χρήσης για το Προϋπάρχον Έργο της Microsoft εξαρτάται από τη συμμόρφωσή σας με τους όρους της Σύμβασης Συνδρομής Online της Microsoft που έχετε συνάψει.</w:t>
      </w:r>
      <w:r w:rsidRPr="007D7DFE">
        <w:rPr>
          <w:color w:val="FF0000"/>
          <w:spacing w:val="-4"/>
          <w:u w:val="single"/>
        </w:rPr>
        <w:t xml:space="preserve"> </w:t>
      </w:r>
      <w:r w:rsidRPr="007D7DFE">
        <w:rPr>
          <w:spacing w:val="-4"/>
        </w:rPr>
        <w:t>Εάν είστε κάτοικος της Δημοκρατίας της Τσεχίας, δηλώνετε ότι ο συντάκτης έχει παραχωρήσει σχετικές εγκρίσεις για την τροποποίηση του προϋπάρχοντος έργου σας. Τυχόν παραβίαση των προϋποθέσεων που ορίζονται στη Σύμβαση Συνδρομής Online της Microsoft που έχετε συνάψει, ή τυχόν άλλων δηλώσεων σχετικά με την υποστήριξη πελατών όπως προκύπτει από την εν λόγω σύμβαση, από εσάς θα αποτελεί διαλυτική αίρεση για την απόκτηση της οριστικής άδειας για</w:t>
      </w:r>
      <w:r>
        <w:rPr>
          <w:spacing w:val="-4"/>
        </w:rPr>
        <w:t> </w:t>
      </w:r>
      <w:r w:rsidRPr="007D7DFE">
        <w:rPr>
          <w:spacing w:val="-4"/>
        </w:rPr>
        <w:t>το Προϋπάρχον Έργο της Microsoft, την οποία σας παραχωρεί η Microsoft μετά το πέρας της παροχής των υπηρεσιών Υποστήριξης Πελατών από αυτήν.</w:t>
      </w:r>
    </w:p>
    <w:p w:rsidR="007B07C6" w:rsidRPr="001A3C9D" w:rsidRDefault="007B07C6" w:rsidP="007B07C6">
      <w:pPr>
        <w:pStyle w:val="PURBody-Indented"/>
      </w:pPr>
      <w:r w:rsidRPr="001A3C9D">
        <w:rPr>
          <w:b/>
          <w:bCs/>
          <w:color w:val="000000"/>
        </w:rPr>
        <w:lastRenderedPageBreak/>
        <w:t xml:space="preserve">Υλικά. </w:t>
      </w:r>
      <w:r w:rsidRPr="001A3C9D">
        <w:t>Όλα τα δικαιώματα επί τυχόν υλικών που έχουν αναπτυχθεί από την Microsoft (εκτός από κώδικα λογισμικού) και παρέχεται σε εσάς στο πλαίσιο της παροχής υπηρεσιών Υποστήριξης Πελατών («Υλικά») θα παραμένουν στην κυριότητα της Microsoft, εξαιρουμένου του βαθμού στον οποίο τα εν λόγω Υλικά αποτελούν Προϋπάρχον Έργο σας. Η Microsoft σάς παραχωρεί μια μη αποκλειστική, οριστική, πλήρως αποπληρωμένη άδεια χρήσης για τη χρήση, την αναπαραγωγή και την τροποποίηση των Υλικών αποκλειστικά στο πλαίσιο των εσωτερικών επιχειρηματικών διεργασιών σας και χωρίς καμία υποχρέωση για υποβολή φορολογικής δήλωσης ή καταβολή δικαιωμάτων εκμετάλλευσης.</w:t>
      </w:r>
    </w:p>
    <w:p w:rsidR="007B07C6" w:rsidRPr="001A3C9D" w:rsidRDefault="007B07C6" w:rsidP="007B07C6">
      <w:pPr>
        <w:pStyle w:val="PURBody-Indented"/>
      </w:pPr>
      <w:r w:rsidRPr="001A3C9D">
        <w:rPr>
          <w:b/>
          <w:bCs/>
          <w:color w:val="000000"/>
        </w:rPr>
        <w:t xml:space="preserve">Δείγμα κώδικα. </w:t>
      </w:r>
      <w:r w:rsidRPr="001A3C9D">
        <w:t>Η Microsoft σάς παραχωρεί ένα μη αποκλειστικό, οριστικό δικαίωμα χωρίς υποχρέωση καταβολής δικαιωμάτων εκμετάλλευσης για τη χρήση και την τροποποίηση τυχόν κώδικα λογισμικού που σας παρέχεται από την Microsoft, με σκοπό την απεικόνιση («Δείγμα Κώδικα») και την αναπαραγωγή και διανομή της μορφής αντικειμενικού κώδικα του Δείγματος Κώδικα, με την προϋπόθεση ότι αποδέχεστε τα εξής: (i) δεν θα χρησιμοποιείτε την επωνυμία, το λογότυπο ή τα εμπορικά σήματα της Microsoft για</w:t>
      </w:r>
      <w:r>
        <w:t> </w:t>
      </w:r>
      <w:r w:rsidRPr="001A3C9D">
        <w:t>να προωθήσετε εμπορικά το προϊόν λογισμικού σας στο οποίο είναι ενσωματωμένο το Δείγμα Κώδικα, (ii) θα συμπεριλαμβάνετε μια έγκυρη επισήμανση περί προστασίας δικαιωμάτων πνευματικής ιδιοκτησίας στο προϊόν λογισμικού σας στο οποίο είναι ενσωματωμένο το Δείγμα Κώδικα και (iii) θα καταβάλλετε αποζημιώσεις, δεν θα εγείρετε αξιώσεις και θα υπερασπίζεστε την Microsoft και τους προμηθευτές σε περίπτωση αξιώσεων ή μηνύσεων, συμπεριλαμβανομένης της καταβολής τυχόν δικηγορικών αμοιβών, που προκύπτουν από τη χρήση ή τη διανομή του Δείγματος Κώδικα</w:t>
      </w:r>
      <w:r w:rsidRPr="001A3C9D">
        <w:rPr>
          <w:bCs/>
          <w:color w:val="000000"/>
        </w:rPr>
        <w:t xml:space="preserve">. </w:t>
      </w:r>
    </w:p>
    <w:p w:rsidR="007B07C6" w:rsidRPr="001A3C9D" w:rsidRDefault="007B07C6" w:rsidP="007B07C6">
      <w:pPr>
        <w:pStyle w:val="PURBody-Indented"/>
      </w:pPr>
      <w:r w:rsidRPr="001A3C9D">
        <w:rPr>
          <w:b/>
          <w:bCs/>
          <w:color w:val="000000"/>
        </w:rPr>
        <w:t>Δικαιώματα Συγγενών Εταιρειών.</w:t>
      </w:r>
      <w:r w:rsidRPr="001A3C9D">
        <w:rPr>
          <w:color w:val="000000"/>
        </w:rPr>
        <w:t xml:space="preserve"> </w:t>
      </w:r>
      <w:r w:rsidRPr="001A3C9D">
        <w:t>Μπορείτε να εκχωρήσετε τα δικαιώματα που περιέχονται σε αυτήν την ενότητα σε Συγγενείς Εταιρείες σας, ωστόσο, οι Συγγενείς Εταιρείες δεν μπορούν να εκχωρήσουν σε τρίτους αυτά τα δικαιώματα και η χρήση των Συγγενών Εταιρειών σας πρέπει να συνάδει με τους όρους άδειας χρήσης που περιέχονται στη Σύμβαση Συνδρομής Online της</w:t>
      </w:r>
      <w:r>
        <w:t> </w:t>
      </w:r>
      <w:r w:rsidRPr="001A3C9D">
        <w:t>Microsoft που έχετε συνάψει.</w:t>
      </w:r>
    </w:p>
    <w:p w:rsidR="007B07C6" w:rsidRPr="001A3C9D" w:rsidRDefault="007B07C6" w:rsidP="007B07C6">
      <w:pPr>
        <w:pStyle w:val="PURBody-Indented"/>
      </w:pPr>
      <w:r w:rsidRPr="001A3C9D">
        <w:rPr>
          <w:b/>
        </w:rPr>
        <w:t>Εγγυήσεις και Δηλώσεις Αποποίησης Ευθυνών</w:t>
      </w:r>
    </w:p>
    <w:p w:rsidR="007B07C6" w:rsidRPr="001A3C9D" w:rsidRDefault="007B07C6" w:rsidP="007B07C6">
      <w:pPr>
        <w:pStyle w:val="ListParagraph"/>
        <w:tabs>
          <w:tab w:val="left" w:pos="1080"/>
        </w:tabs>
        <w:spacing w:after="120"/>
        <w:contextualSpacing/>
      </w:pPr>
      <w:r w:rsidRPr="001A3C9D">
        <w:rPr>
          <w:rFonts w:ascii="Arial" w:eastAsia="Arial" w:hAnsi="Arial"/>
          <w:b/>
          <w:bCs/>
          <w:color w:val="000000"/>
          <w:sz w:val="18"/>
          <w:szCs w:val="20"/>
        </w:rPr>
        <w:t>Εγγύηση για Υποστήριξη Πελατών.</w:t>
      </w:r>
      <w:r w:rsidRPr="001A3C9D">
        <w:rPr>
          <w:color w:val="000000"/>
        </w:rPr>
        <w:t xml:space="preserve"> </w:t>
      </w:r>
      <w:r w:rsidRPr="001A3C9D">
        <w:rPr>
          <w:rFonts w:ascii="Arial" w:eastAsia="Arial" w:hAnsi="Arial"/>
          <w:sz w:val="18"/>
          <w:szCs w:val="20"/>
        </w:rPr>
        <w:t>Η Microsoft εγγυάται ότι όλες οι υπηρεσίες Υποστήριξης Πελατών θα εκτελούνται με</w:t>
      </w:r>
      <w:r>
        <w:rPr>
          <w:rFonts w:ascii="Arial" w:eastAsia="Arial" w:hAnsi="Arial"/>
          <w:sz w:val="18"/>
          <w:szCs w:val="20"/>
        </w:rPr>
        <w:t> </w:t>
      </w:r>
      <w:r w:rsidRPr="001A3C9D">
        <w:rPr>
          <w:rFonts w:ascii="Arial" w:eastAsia="Arial" w:hAnsi="Arial"/>
          <w:sz w:val="18"/>
          <w:szCs w:val="20"/>
        </w:rPr>
        <w:t>επαγγελματισμό και κατάρτιση.</w:t>
      </w:r>
    </w:p>
    <w:p w:rsidR="007B07C6" w:rsidRPr="001A3C9D" w:rsidRDefault="007B07C6" w:rsidP="007B07C6">
      <w:pPr>
        <w:pStyle w:val="PURBody-Indented"/>
        <w:tabs>
          <w:tab w:val="left" w:pos="1080"/>
        </w:tabs>
        <w:ind w:left="720"/>
      </w:pPr>
      <w:r w:rsidRPr="001A3C9D">
        <w:rPr>
          <w:b/>
        </w:rPr>
        <w:t>ΚΑΜΙΑ ΑΛΛΗ ΕΓΓΥΗΣΗ</w:t>
      </w:r>
      <w:r w:rsidRPr="001A3C9D">
        <w:rPr>
          <w:b/>
          <w:i/>
        </w:rPr>
        <w:t>.</w:t>
      </w:r>
      <w:r w:rsidRPr="001A3C9D">
        <w:t xml:space="preserve"> ΣΤΟ ΒΑΘΜΟ ΠΟΥ ΕΠΙΤΡΕΠΕΤΑΙ ΑΠΟ ΤΗΝ ΙΣΧΥΟΥΣΑ ΝΟΜΟΘΕΣΙΑ, Η MICROSOFT ΑΠΟΠΟΙΕΙΤΑΙ ΚΑΙ ΕΞΑΙΡΕΙ ΚΑΘΕ ΠΑΡΟΥΣΙΑΣΗ, ΕΓΓΥΗΣΗ ΚΑΙ ΠΡΟΫΠΟΘΕΣΗ, ΡΗΤΗ, ΣΙΩΠΗΡΗ Ή ΘΕΣΜΙΚΗ, ΠΕΡΑΝ</w:t>
      </w:r>
      <w:r>
        <w:t> </w:t>
      </w:r>
      <w:r w:rsidRPr="001A3C9D">
        <w:t>ΟΣΩΝ ΟΡΙΖΟΝΤΑΙ ΡΗΤΑ ΣΤΗ ΣΥΜΒΑΣΗ ΣΥΝΔΡΟΜΗΣ ONLINE ΤΗΣ MICROSOFT ΠΟΥ ΕΧΕΤΕ ΣΥΝΑΨΕΙ. ΣΤΗΝ</w:t>
      </w:r>
      <w:r>
        <w:t> </w:t>
      </w:r>
      <w:r w:rsidRPr="001A3C9D">
        <w:t xml:space="preserve">ΠΑΡΟΥΣΑ ΔΗΛΩΣΗ ΑΠΟΠΟΙΗΣΗΣ ΕΥΘΥΝΩΝ ΣΥΜΠΕΡΙΛΑΜΒΑΝΟΝΤΑΙ ΚΑΘΕ ΚΑΙ ΟΛΕΣ ΟΙ ΕΓΓΥΗΣΕΙΣ Ή ΠΡΟΫΠΟΘΕΣΕΙΣ ΕΜΠΡΑΓΜΑΤΟΥ ΔΙΚΑΙΩΜΑΤΟΣ, ΜΗ ΠΡΟΣΒΟΛΗΣ ΠΝΕΥΜΑΤΙΚΩΝ ΔΙΚΑΙΩΜΑΤΩΝ, ΙΚΑΝΟΠΟΙΗΤΙΚΗΣ ΠΟΙΟΤΗΤΑΣ Ή ΑΠΟΤΕΛΕΣΜΑΤΩΝ, ΕΜΠΟΡΕΥΣΙΜΟΤΗΤΑΣ ΚΑΙ ΚΑΤΑΛΛΗΛΟΤΗΤΑΣ ΓΙΑ ΣΥΓΚΕΚΡΙΜΕΝΟ ΣΚΟΠΟ, ΣΧΕΤΙΚΑ ΜΕ ΤΥΧΟΝ ΣΥΜΒΟΥΛΕΣ, ΣΥΣΤΑΣΕΙΣ, ΕΠΙΔΙΟΡΘΩΣΕΙΣ, ΠΑΡΑΔΟΤΕΑ ΥΠΟΣΤΗΡΙΞΗΣ ΠΕΛΑΤΩΝ ΚΑΙ ΣΧΕΤΙΚΑ ΥΛΙΚΑ ΠΟΥ ΠΑΡΕΧΟΝΤΑΙ ΑΠΟ ΤΗΝ MICROSOFT, ΤΟΥΣ ΠΡΟΜΗΘΕΥΤΕΣ ΚΑΙ ΤΟΥΣ ΕΡΓΟΛΑΒΟΥΣ ΜΑΣ ΚΑΤΑ ΤΗΝ ΠΑΡΟΧΗ ΤΩΝ ΥΠΗΡΕΣΙΩΝ ΥΠΟΣΤΗΡΙΞΗΣ ΠΕΛΑΤΩΝ. </w:t>
      </w: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bookmarkStart w:id="321" w:name="_Sec496"/>
      <w:r w:rsidRPr="001A3C9D">
        <w:t>Windows Intune (ανά χρήστη)</w:t>
      </w:r>
      <w:bookmarkEnd w:id="321"/>
      <w:r w:rsidRPr="001A3C9D">
        <w:fldChar w:fldCharType="begin"/>
      </w:r>
      <w:r w:rsidRPr="001A3C9D">
        <w:instrText xml:space="preserve">XE "Windows Intune (ανά χρήστη)" </w:instrText>
      </w:r>
      <w:r w:rsidRPr="001A3C9D">
        <w:fldChar w:fldCharType="end"/>
      </w:r>
      <w:r w:rsidRPr="001A3C9D">
        <w:fldChar w:fldCharType="begin"/>
      </w:r>
      <w:r w:rsidRPr="001A3C9D">
        <w:instrText>TC "</w:instrText>
      </w:r>
      <w:bookmarkStart w:id="322" w:name="_Toc345598297"/>
      <w:bookmarkStart w:id="323" w:name="_Toc345598373"/>
      <w:r w:rsidRPr="001A3C9D">
        <w:instrText>Windows Intune (ανά χρήστη)</w:instrText>
      </w:r>
      <w:bookmarkEnd w:id="322"/>
      <w:bookmarkEnd w:id="323"/>
      <w:r w:rsidRPr="001A3C9D">
        <w:instrText xml:space="preserve">" \l 2 </w:instrText>
      </w:r>
      <w:bookmarkStart w:id="324" w:name="_Toc332416499"/>
      <w:bookmarkStart w:id="325" w:name="_Toc332416759"/>
      <w:bookmarkEnd w:id="324"/>
      <w:bookmarkEnd w:id="325"/>
      <w:r w:rsidRPr="001A3C9D">
        <w:fldChar w:fldCharType="end"/>
      </w:r>
    </w:p>
    <w:p w:rsidR="007B07C6" w:rsidRPr="001A3C9D" w:rsidRDefault="007B07C6" w:rsidP="007B07C6">
      <w:pPr>
        <w:pStyle w:val="PURLicenseTerm"/>
      </w:pPr>
      <w:r w:rsidRPr="001A3C9D">
        <w:t>Οι όροι άδειας χρήσης που ισχύουν για τη χρήση αυτού του προϊόντος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1"/>
        <w:gridCol w:w="5379"/>
      </w:tblGrid>
      <w:tr w:rsidR="007B07C6" w:rsidRPr="001A3C9D" w:rsidTr="009277DE">
        <w:tc>
          <w:tcPr>
            <w:tcW w:w="6120" w:type="dxa"/>
          </w:tcPr>
          <w:p w:rsidR="007B07C6" w:rsidRPr="001A3C9D" w:rsidRDefault="007B07C6" w:rsidP="009277DE">
            <w:pPr>
              <w:pStyle w:val="PURBody"/>
              <w:spacing w:after="0"/>
              <w:rPr>
                <w:rFonts w:ascii="Arial Narrow" w:hAnsi="Arial Narrow"/>
                <w:color w:val="404040"/>
              </w:rPr>
            </w:pPr>
            <w:r w:rsidRPr="00DB0139">
              <w:rPr>
                <w:rFonts w:ascii="Arial Narrow" w:hAnsi="Arial Narrow"/>
                <w:color w:val="000000"/>
              </w:rPr>
              <w:t xml:space="preserve">Ανατρέξτε στις Σχετικές Ειδοποιήσεις: </w:t>
            </w:r>
            <w:r w:rsidRPr="00DB0139">
              <w:rPr>
                <w:rFonts w:ascii="Arial Narrow" w:hAnsi="Arial Narrow"/>
                <w:b/>
                <w:color w:val="000000"/>
              </w:rPr>
              <w:t>Μεταφορά Δεδομένων,</w:t>
            </w:r>
            <w:r w:rsidRPr="00DB0139">
              <w:rPr>
                <w:rFonts w:ascii="Arial Narrow" w:hAnsi="Arial Narrow"/>
                <w:color w:val="000000"/>
              </w:rPr>
              <w:t xml:space="preserve"> (Ανατρέξτε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DB0139">
              <w:rPr>
                <w:rFonts w:ascii="Arial Narrow" w:hAnsi="Arial Narrow"/>
                <w:color w:val="000000"/>
              </w:rPr>
              <w:t>)</w:t>
            </w:r>
          </w:p>
        </w:tc>
        <w:tc>
          <w:tcPr>
            <w:tcW w:w="6120" w:type="dxa"/>
          </w:tcPr>
          <w:p w:rsidR="007B07C6" w:rsidRPr="001A3C9D" w:rsidRDefault="007B07C6" w:rsidP="009277DE">
            <w:pPr>
              <w:pStyle w:val="PURBody"/>
              <w:spacing w:after="0"/>
              <w:rPr>
                <w:rFonts w:ascii="Arial Narrow" w:hAnsi="Arial Narrow"/>
                <w:color w:val="404040"/>
              </w:rPr>
            </w:pPr>
            <w:r w:rsidRPr="00DB0139">
              <w:rPr>
                <w:rFonts w:ascii="Arial Narrow" w:hAnsi="Arial Narrow"/>
                <w:color w:val="000000"/>
              </w:rPr>
              <w:t xml:space="preserve">Σύμβαση Παροχής Υπηρεσιών: </w:t>
            </w:r>
            <w:r w:rsidRPr="00DB0139">
              <w:rPr>
                <w:rFonts w:ascii="Arial Narrow" w:hAnsi="Arial Narrow"/>
                <w:b/>
                <w:color w:val="000000"/>
              </w:rPr>
              <w:t xml:space="preserve">Ναι </w:t>
            </w:r>
            <w:r w:rsidRPr="00DB0139">
              <w:rPr>
                <w:rFonts w:ascii="Arial Narrow" w:hAnsi="Arial Narrow"/>
                <w:color w:val="000000"/>
              </w:rPr>
              <w:t>(Ανατρέξτε στη διεύθυνση</w:t>
            </w:r>
            <w:r w:rsidRPr="001A3C9D">
              <w:rPr>
                <w:rFonts w:ascii="Arial Narrow" w:hAnsi="Arial Narrow"/>
                <w:color w:val="404040"/>
              </w:rPr>
              <w:t xml:space="preserve"> </w:t>
            </w:r>
            <w:hyperlink r:id="rId66">
              <w:r w:rsidRPr="001A3C9D">
                <w:rPr>
                  <w:rFonts w:ascii="Arial Narrow" w:hAnsi="Arial Narrow"/>
                  <w:color w:val="00467F"/>
                  <w:u w:val="single"/>
                </w:rPr>
                <w:t>http://microsoft.com/licensing/contracts</w:t>
              </w:r>
            </w:hyperlink>
            <w:r w:rsidRPr="00DB0139">
              <w:rPr>
                <w:color w:val="000000"/>
              </w:rPr>
              <w:t>)</w:t>
            </w:r>
          </w:p>
        </w:tc>
      </w:tr>
      <w:tr w:rsidR="007B07C6" w:rsidRPr="001A3C9D" w:rsidTr="009277DE">
        <w:tc>
          <w:tcPr>
            <w:tcW w:w="6120" w:type="dxa"/>
          </w:tcPr>
          <w:p w:rsidR="007B07C6" w:rsidRPr="001A3C9D" w:rsidRDefault="007B07C6" w:rsidP="009277DE">
            <w:pPr>
              <w:pStyle w:val="PURBody"/>
              <w:spacing w:after="0"/>
            </w:pPr>
            <w:r w:rsidRPr="00DB0139">
              <w:rPr>
                <w:rFonts w:ascii="Arial Narrow" w:hAnsi="Arial Narrow" w:cs="Arial"/>
                <w:color w:val="000000"/>
                <w:szCs w:val="18"/>
              </w:rPr>
              <w:t>Δήλωση Προστασίας Ιδιωτικού Απορρήτου του Windows Intune: Ναι (Ανατρέξτε</w:t>
            </w:r>
            <w:r w:rsidRPr="001A3C9D">
              <w:rPr>
                <w:rFonts w:ascii="Arial Narrow" w:hAnsi="Arial Narrow" w:cs="Arial"/>
                <w:color w:val="404040"/>
                <w:szCs w:val="18"/>
              </w:rPr>
              <w:t xml:space="preserve"> </w:t>
            </w:r>
            <w:r w:rsidRPr="00DB0139">
              <w:rPr>
                <w:rFonts w:ascii="Arial Narrow" w:hAnsi="Arial Narrow" w:cs="Arial"/>
                <w:color w:val="000000"/>
                <w:szCs w:val="18"/>
              </w:rPr>
              <w:t>στη διεύθυνση</w:t>
            </w:r>
            <w:r w:rsidRPr="001A3C9D">
              <w:rPr>
                <w:rFonts w:ascii="Arial Narrow" w:hAnsi="Arial Narrow" w:cs="Arial"/>
                <w:color w:val="404040"/>
                <w:szCs w:val="18"/>
              </w:rPr>
              <w:t xml:space="preserve"> </w:t>
            </w:r>
            <w:hyperlink r:id="rId67" w:history="1">
              <w:r w:rsidRPr="001A3C9D">
                <w:rPr>
                  <w:rStyle w:val="Hyperlink"/>
                  <w:rFonts w:ascii="Arial Narrow" w:hAnsi="Arial Narrow"/>
                  <w:b/>
                  <w:bCs/>
                  <w:iCs/>
                </w:rPr>
                <w:t>http://go.microsoft.com/fwlink/?LinkId=262214</w:t>
              </w:r>
            </w:hyperlink>
          </w:p>
          <w:p w:rsidR="007B07C6" w:rsidRPr="001A3C9D" w:rsidRDefault="007B07C6" w:rsidP="009277DE">
            <w:pPr>
              <w:pStyle w:val="PURBody"/>
              <w:spacing w:after="0"/>
            </w:pPr>
          </w:p>
          <w:p w:rsidR="007B07C6" w:rsidRPr="00DB0139" w:rsidRDefault="007B07C6" w:rsidP="009277DE">
            <w:pPr>
              <w:pStyle w:val="PURBody"/>
              <w:spacing w:after="0"/>
              <w:rPr>
                <w:color w:val="000000"/>
              </w:rPr>
            </w:pPr>
            <w:r w:rsidRPr="00DB0139">
              <w:rPr>
                <w:rFonts w:ascii="Arial Narrow" w:hAnsi="Arial Narrow" w:cs="Arial"/>
                <w:color w:val="000000"/>
                <w:szCs w:val="18"/>
              </w:rPr>
              <w:t>Επισκόπηση ασφαλείας του Windows Intune: Ναι (Ανατρέξτε στη διεύθυνση</w:t>
            </w:r>
          </w:p>
          <w:p w:rsidR="007B07C6" w:rsidRPr="001A3C9D" w:rsidRDefault="007B07C6" w:rsidP="009277DE">
            <w:pPr>
              <w:pStyle w:val="PURBody"/>
              <w:spacing w:after="0"/>
            </w:pPr>
            <w:hyperlink r:id="rId68" w:history="1">
              <w:r w:rsidRPr="001A3C9D">
                <w:rPr>
                  <w:rStyle w:val="Hyperlink"/>
                  <w:rFonts w:ascii="Arial Narrow" w:hAnsi="Arial Narrow" w:cs="Arial"/>
                  <w:szCs w:val="18"/>
                </w:rPr>
                <w:t>http://download.microsoft.com/download/7/6/9/769E6AC2-0F41-4B46-9C48-F7DBBAD3FA20/Security in Windows Intune.pdf</w:t>
              </w:r>
            </w:hyperlink>
          </w:p>
          <w:p w:rsidR="007B07C6" w:rsidRPr="001A3C9D" w:rsidRDefault="007B07C6" w:rsidP="009277DE">
            <w:pPr>
              <w:pStyle w:val="PURBody"/>
              <w:spacing w:after="0"/>
            </w:pPr>
          </w:p>
          <w:p w:rsidR="007B07C6" w:rsidRPr="00DB0139" w:rsidRDefault="007B07C6" w:rsidP="009277DE">
            <w:pPr>
              <w:pStyle w:val="PURBody"/>
              <w:spacing w:after="0"/>
              <w:rPr>
                <w:color w:val="000000"/>
              </w:rPr>
            </w:pPr>
            <w:r w:rsidRPr="00DB0139">
              <w:rPr>
                <w:rFonts w:ascii="Arial Narrow" w:hAnsi="Arial Narrow" w:cs="Arial"/>
                <w:color w:val="000000"/>
                <w:szCs w:val="18"/>
              </w:rPr>
              <w:t xml:space="preserve">Δήλωση Προστασίας Ιδιωτικού Απορρήτου του System Center: Ναι </w:t>
            </w:r>
            <w:r>
              <w:rPr>
                <w:rFonts w:ascii="Arial Narrow" w:hAnsi="Arial Narrow" w:cs="Arial"/>
                <w:color w:val="000000"/>
                <w:szCs w:val="18"/>
              </w:rPr>
              <w:br/>
            </w:r>
            <w:r w:rsidRPr="00DB0139">
              <w:rPr>
                <w:rFonts w:ascii="Arial Narrow" w:hAnsi="Arial Narrow" w:cs="Arial"/>
                <w:color w:val="000000"/>
                <w:szCs w:val="18"/>
              </w:rPr>
              <w:t xml:space="preserve">(Ανατρέξτε στη διεύθυνση </w:t>
            </w:r>
            <w:r w:rsidRPr="00DB0139">
              <w:rPr>
                <w:rFonts w:ascii="Arial Narrow" w:hAnsi="Arial Narrow"/>
                <w:b/>
                <w:color w:val="000000"/>
              </w:rPr>
              <w:t>http://go.microsoft.com/fwlink/?LinkID=244334)</w:t>
            </w:r>
          </w:p>
          <w:p w:rsidR="007B07C6" w:rsidRPr="001A3C9D" w:rsidRDefault="007B07C6" w:rsidP="009277DE">
            <w:pPr>
              <w:pStyle w:val="PURBody"/>
              <w:spacing w:after="0"/>
            </w:pPr>
          </w:p>
          <w:p w:rsidR="007B07C6" w:rsidRPr="00DB0139" w:rsidRDefault="007B07C6" w:rsidP="009277DE">
            <w:pPr>
              <w:spacing w:after="0"/>
              <w:rPr>
                <w:color w:val="000000"/>
              </w:rPr>
            </w:pPr>
            <w:r w:rsidRPr="00DB0139">
              <w:rPr>
                <w:rFonts w:ascii="Arial Narrow" w:hAnsi="Arial Narrow" w:cs="Arial"/>
                <w:color w:val="000000"/>
                <w:sz w:val="18"/>
                <w:szCs w:val="18"/>
              </w:rPr>
              <w:t>Δήλωση Προστασίας Ιδιωτικού Απορρήτου του System Center Endpoint Protection: Ναι (Ανατρέξτε στη διεύθυνση</w:t>
            </w:r>
            <w:r w:rsidRPr="001A3C9D">
              <w:rPr>
                <w:rFonts w:ascii="Arial Narrow" w:hAnsi="Arial Narrow" w:cs="Arial"/>
                <w:color w:val="404040"/>
                <w:sz w:val="18"/>
                <w:szCs w:val="18"/>
              </w:rPr>
              <w:t xml:space="preserve"> </w:t>
            </w:r>
            <w:hyperlink r:id="rId69" w:history="1">
              <w:r w:rsidRPr="001A3C9D">
                <w:rPr>
                  <w:rStyle w:val="Hyperlink"/>
                  <w:rFonts w:ascii="Arial Narrow" w:eastAsia="SimSun" w:hAnsi="Arial Narrow" w:cs="Arial"/>
                  <w:bCs/>
                  <w:sz w:val="18"/>
                  <w:szCs w:val="18"/>
                </w:rPr>
                <w:t>http://go.microsoft.com/fwlink/?LinkID=223678</w:t>
              </w:r>
            </w:hyperlink>
            <w:r w:rsidRPr="00DB0139">
              <w:rPr>
                <w:rFonts w:ascii="Arial Narrow" w:eastAsia="MS PGothic" w:hAnsi="Arial Narrow" w:cs="Arial"/>
                <w:bCs/>
                <w:color w:val="000000"/>
                <w:sz w:val="18"/>
                <w:szCs w:val="18"/>
              </w:rPr>
              <w:t>)</w:t>
            </w:r>
          </w:p>
          <w:p w:rsidR="007B07C6" w:rsidRPr="001A3C9D" w:rsidRDefault="007B07C6" w:rsidP="009277DE">
            <w:pPr>
              <w:pStyle w:val="PURBody"/>
              <w:spacing w:after="0"/>
              <w:rPr>
                <w:rFonts w:ascii="Arial Narrow" w:hAnsi="Arial Narrow"/>
                <w:color w:val="404040"/>
              </w:rPr>
            </w:pPr>
          </w:p>
        </w:tc>
        <w:tc>
          <w:tcPr>
            <w:tcW w:w="6120" w:type="dxa"/>
          </w:tcPr>
          <w:p w:rsidR="007B07C6" w:rsidRPr="001A3C9D" w:rsidRDefault="007B07C6" w:rsidP="009277DE">
            <w:pPr>
              <w:pStyle w:val="PURBody"/>
              <w:spacing w:after="0"/>
              <w:rPr>
                <w:rFonts w:ascii="Arial Narrow" w:hAnsi="Arial Narrow"/>
                <w:color w:val="404040"/>
              </w:rPr>
            </w:pPr>
            <w:r w:rsidRPr="00DB0139">
              <w:rPr>
                <w:rFonts w:ascii="Arial Narrow" w:hAnsi="Arial Narrow"/>
                <w:color w:val="000000"/>
              </w:rPr>
              <w:t xml:space="preserve">Συμπεριλαμβανόμενες Τεχνολογίες: </w:t>
            </w:r>
            <w:r w:rsidRPr="00DB0139">
              <w:rPr>
                <w:rFonts w:ascii="Arial Narrow" w:hAnsi="Arial Narrow"/>
                <w:b/>
                <w:color w:val="000000"/>
              </w:rPr>
              <w:t>Στοιχεία Λογισμικού των Windows, Στοιχείο Αναφοράς Χάρτη των Υπηρεσιών Αναφοράς SQL Server,</w:t>
            </w:r>
            <w:r w:rsidRPr="001A3C9D">
              <w:rPr>
                <w:rFonts w:ascii="Arial Narrow" w:hAnsi="Arial Narrow"/>
                <w:b/>
                <w:color w:val="404040"/>
              </w:rPr>
              <w:t xml:space="preserve"> </w:t>
            </w:r>
            <w:r w:rsidRPr="00DB0139">
              <w:rPr>
                <w:rFonts w:ascii="Arial Narrow" w:hAnsi="Arial Narrow"/>
                <w:b/>
                <w:color w:val="000000"/>
              </w:rPr>
              <w:t xml:space="preserve">Τεχνολογία SQL Server </w:t>
            </w:r>
            <w:r w:rsidRPr="00DB0139">
              <w:rPr>
                <w:rFonts w:ascii="Arial Narrow" w:hAnsi="Arial Narrow"/>
                <w:color w:val="000000"/>
              </w:rPr>
              <w:t>(See</w:t>
            </w:r>
            <w:r w:rsidRPr="001A3C9D">
              <w:rPr>
                <w:rFonts w:ascii="Arial Narrow" w:hAnsi="Arial Narrow"/>
                <w:color w:val="404040"/>
              </w:rPr>
              <w:t xml:space="preserve"> </w:t>
            </w:r>
            <w:hyperlink w:anchor="General_License_Terms">
              <w:r w:rsidRPr="001A3C9D">
                <w:rPr>
                  <w:rFonts w:ascii="Arial Narrow" w:hAnsi="Arial Narrow"/>
                  <w:color w:val="00467F"/>
                  <w:u w:val="single"/>
                </w:rPr>
                <w:t>Γενικοί Όροι Άδειας Χρήσης</w:t>
              </w:r>
            </w:hyperlink>
            <w:r w:rsidRPr="00DB0139">
              <w:rPr>
                <w:rFonts w:ascii="Arial Narrow" w:hAnsi="Arial Narrow"/>
                <w:color w:val="000000"/>
              </w:rPr>
              <w:t>) (σχετικά με το</w:t>
            </w:r>
            <w:r w:rsidRPr="001A3C9D">
              <w:rPr>
                <w:rFonts w:ascii="Arial Narrow" w:hAnsi="Arial Narrow"/>
                <w:color w:val="404040"/>
              </w:rPr>
              <w:t xml:space="preserve"> </w:t>
            </w:r>
            <w:r w:rsidRPr="00DB0139">
              <w:rPr>
                <w:rFonts w:ascii="Arial Narrow" w:hAnsi="Arial Narrow"/>
                <w:color w:val="000000"/>
              </w:rPr>
              <w:t>λογισμικό Systems Center Configuration Manager και Windows)</w:t>
            </w:r>
          </w:p>
        </w:tc>
      </w:tr>
    </w:tbl>
    <w:p w:rsidR="007B07C6" w:rsidRPr="001A3C9D" w:rsidRDefault="007B07C6" w:rsidP="007B07C6">
      <w:pPr>
        <w:pStyle w:val="PURBlueBGHeader"/>
      </w:pPr>
      <w:r w:rsidRPr="001A3C9D">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77"/>
              </w:numPr>
              <w:spacing w:after="0"/>
              <w:rPr>
                <w:lang w:eastAsia="ja-JP"/>
              </w:rPr>
            </w:pPr>
            <w:r w:rsidRPr="001A3C9D">
              <w:t>Χρήστες που έχουν πρόσβαση στην online υπηρεσία ή σε σχετικό λογισμικό</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78"/>
              </w:numPr>
              <w:spacing w:after="0"/>
              <w:rPr>
                <w:lang w:eastAsia="ja-JP"/>
              </w:rPr>
            </w:pPr>
            <w:r w:rsidRPr="001A3C9D">
              <w:t>Windows Intune User SL</w:t>
            </w:r>
          </w:p>
        </w:tc>
      </w:tr>
      <w:tr w:rsidR="007B07C6" w:rsidRPr="001A3C9D" w:rsidTr="009277DE">
        <w:tc>
          <w:tcPr>
            <w:tcW w:w="5340" w:type="dxa"/>
            <w:shd w:val="clear" w:color="auto" w:fill="auto"/>
          </w:tcPr>
          <w:p w:rsidR="007B07C6" w:rsidRPr="001A3C9D" w:rsidRDefault="007B07C6" w:rsidP="009277DE">
            <w:pPr>
              <w:pStyle w:val="PURBody"/>
              <w:spacing w:after="0"/>
              <w:rPr>
                <w:b/>
                <w:i/>
              </w:rPr>
            </w:pPr>
          </w:p>
        </w:tc>
        <w:tc>
          <w:tcPr>
            <w:tcW w:w="5340" w:type="dxa"/>
            <w:shd w:val="clear" w:color="auto" w:fill="auto"/>
          </w:tcPr>
          <w:p w:rsidR="007B07C6" w:rsidRPr="001A3C9D" w:rsidRDefault="007B07C6" w:rsidP="009277DE">
            <w:pPr>
              <w:pStyle w:val="PURBody"/>
              <w:spacing w:after="0"/>
              <w:rPr>
                <w:b/>
                <w:i/>
              </w:rPr>
            </w:pPr>
          </w:p>
        </w:tc>
      </w:tr>
    </w:tbl>
    <w:p w:rsidR="007B07C6" w:rsidRPr="001A3C9D" w:rsidRDefault="007B07C6" w:rsidP="007B07C6">
      <w:pPr>
        <w:pStyle w:val="PURBlueBGHeader"/>
      </w:pPr>
      <w:r w:rsidRPr="001A3C9D">
        <w:lastRenderedPageBreak/>
        <w:t>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Πότε απαιτείται:</w:t>
            </w:r>
          </w:p>
          <w:p w:rsidR="007B07C6" w:rsidRPr="001A3C9D" w:rsidRDefault="007B07C6" w:rsidP="007B07C6">
            <w:pPr>
              <w:pStyle w:val="PURBullet"/>
              <w:numPr>
                <w:ilvl w:val="0"/>
                <w:numId w:val="79"/>
              </w:numPr>
              <w:spacing w:after="0"/>
              <w:rPr>
                <w:lang w:eastAsia="ja-JP"/>
              </w:rPr>
            </w:pPr>
            <w:r w:rsidRPr="001A3C9D">
              <w:t>Για κάθε ένα gigabyte αποθήκευσης πλέον της αποθήκευσης που παρέχεται με τη βασική συνδρομή</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80"/>
              </w:numPr>
              <w:spacing w:after="0"/>
              <w:rPr>
                <w:lang w:eastAsia="ja-JP"/>
              </w:rPr>
            </w:pPr>
            <w:r w:rsidRPr="001A3C9D">
              <w:t>Windows Intune Extra Storage Add-on SL</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ody-Indented"/>
      </w:pPr>
      <w:r w:rsidRPr="001A3C9D">
        <w:t>Κάθε χρήστης στον οποίο εκχωρείτε μια άδεια User SL μπορεί να προσπελάσει και να χρησιμοποιήσει την υπηρεσία online και το</w:t>
      </w:r>
      <w:r>
        <w:t> </w:t>
      </w:r>
      <w:r w:rsidRPr="001A3C9D">
        <w:t xml:space="preserve">σχετικό λογισμικό (συμπεριλαμβανομένου του λογισμικού System Center), για τη διαχείριση έως πέντε συσκευών κάθε φορά. </w:t>
      </w:r>
    </w:p>
    <w:p w:rsidR="007B07C6" w:rsidRPr="001A3C9D" w:rsidRDefault="007B07C6" w:rsidP="007B07C6">
      <w:pPr>
        <w:pStyle w:val="PURBody-Indented"/>
      </w:pPr>
      <w:r w:rsidRPr="001A3C9D">
        <w:rPr>
          <w:rFonts w:cs="Arial"/>
          <w:smallCaps/>
          <w:color w:val="1F497D"/>
          <w:szCs w:val="18"/>
        </w:rPr>
        <w:t>Δέσμες ενεργειών και κώδικας τρίτων</w:t>
      </w:r>
    </w:p>
    <w:p w:rsidR="007B07C6" w:rsidRPr="001A3C9D" w:rsidRDefault="007B07C6" w:rsidP="007B07C6">
      <w:pPr>
        <w:pStyle w:val="PURBody-Indented"/>
      </w:pPr>
      <w:r w:rsidRPr="001A3C9D">
        <w:t xml:space="preserve">Δέσμες ενεργειών ή κώδικας τρίτων, για τα οποία υπάρχουν συνδέσεις από μια υπηρεσία online ή στα οποία αυτή παραπέμπει, από τους τρίτους στους οποίους ανήκει ο εν λόγω κώδικας και όχι από τη Microsoft. </w:t>
      </w:r>
    </w:p>
    <w:p w:rsidR="007B07C6" w:rsidRPr="001A3C9D" w:rsidRDefault="007B07C6" w:rsidP="007B07C6">
      <w:pPr>
        <w:keepNext/>
        <w:keepLines/>
        <w:spacing w:before="200" w:after="0" w:line="276" w:lineRule="auto"/>
        <w:ind w:left="630" w:hanging="360"/>
        <w:outlineLvl w:val="1"/>
      </w:pPr>
      <w:r w:rsidRPr="001A3C9D">
        <w:rPr>
          <w:smallCaps/>
          <w:color w:val="00467F"/>
          <w:sz w:val="18"/>
        </w:rPr>
        <w:t>Λογισμικό System Center</w:t>
      </w:r>
    </w:p>
    <w:p w:rsidR="007B07C6" w:rsidRPr="001A3C9D" w:rsidRDefault="007B07C6" w:rsidP="007B07C6">
      <w:pPr>
        <w:pStyle w:val="PURBody-Indented"/>
      </w:pPr>
      <w:r w:rsidRPr="001A3C9D">
        <w:t>Αυτοί οι πρόσθετοι όροι ισχύουν για το λογισμικό System Center που περιλαμβάνεται με μια άδεια User SL.</w:t>
      </w:r>
    </w:p>
    <w:p w:rsidR="007B07C6" w:rsidRPr="001A3C9D" w:rsidRDefault="007B07C6" w:rsidP="007B07C6">
      <w:pPr>
        <w:pStyle w:val="ListParagraph"/>
        <w:numPr>
          <w:ilvl w:val="0"/>
          <w:numId w:val="81"/>
        </w:numPr>
        <w:spacing w:after="120"/>
      </w:pPr>
      <w:r w:rsidRPr="001A3C9D">
        <w:rPr>
          <w:rFonts w:ascii="Arial" w:eastAsia="Arial" w:hAnsi="Arial"/>
          <w:sz w:val="18"/>
          <w:szCs w:val="20"/>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7B07C6" w:rsidRPr="001A3C9D" w:rsidRDefault="007B07C6" w:rsidP="007B07C6">
      <w:pPr>
        <w:pStyle w:val="PURBody-Indented"/>
        <w:numPr>
          <w:ilvl w:val="0"/>
          <w:numId w:val="81"/>
        </w:numPr>
      </w:pPr>
      <w:r w:rsidRPr="001A3C9D">
        <w:t>Για την αποτροπή της χρήσης χωρίς άδεια, ορισμένες δυνατότητες του στοιχείου System Center Endpoint Protection της υπηρεσίας online ενδέχεται να απενεργοποιούνται με τη λήξη ή τον τερματισμό της εγγραφής σας. Εάν ανανεώσετε το δικαίωμα χρήσης της ηλεκτρονικής υπηρεσίας, θα σας παρέχουμε τα μέσα για την παράταση αυτής της ημερομηνίας.</w:t>
      </w:r>
    </w:p>
    <w:p w:rsidR="007B07C6" w:rsidRPr="001A3C9D" w:rsidRDefault="007B07C6" w:rsidP="007B07C6">
      <w:pPr>
        <w:pStyle w:val="PURBody-Indented"/>
        <w:numPr>
          <w:ilvl w:val="0"/>
          <w:numId w:val="81"/>
        </w:numPr>
      </w:pPr>
      <w:r w:rsidRPr="001A3C9D">
        <w:t>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System Center Endpoint Protection.</w:t>
      </w:r>
    </w:p>
    <w:p w:rsidR="007B07C6" w:rsidRPr="001A3C9D" w:rsidRDefault="007B07C6" w:rsidP="007B07C6">
      <w:pPr>
        <w:pStyle w:val="PURBody-Indented"/>
        <w:numPr>
          <w:ilvl w:val="0"/>
          <w:numId w:val="81"/>
        </w:numPr>
      </w:pPr>
      <w:r w:rsidRPr="001A3C9D">
        <w:t>Στο βαθμό που επιτρέπεται από το νόμο, η Microsoft ενδέχεται να παρακολουθεί τον τρόπο που χρησιμοποιείτε το System Center Endpoint Protection και να αφαιρεί ή να αποκαλύπτει τις πληροφορίες ή το υλικό σας με σκοπό να διασφαλίσει τη συμμόρφωσή σας με την παρούσα σύμβαση, να συμμορφωθεί με οποιαδήποτε νόμιμη υποχρέωση ή διαδικασία ή να προστατεύσει τα δικαιώματα της Microsoft ή άλλων.</w:t>
      </w:r>
    </w:p>
    <w:p w:rsidR="007B07C6" w:rsidRPr="001A3C9D" w:rsidRDefault="007B07C6" w:rsidP="007B07C6">
      <w:pPr>
        <w:pStyle w:val="PURBody-Indented"/>
        <w:numPr>
          <w:ilvl w:val="0"/>
          <w:numId w:val="81"/>
        </w:numPr>
      </w:pPr>
      <w:r w:rsidRPr="001A3C9D">
        <w:rPr>
          <w:rFonts w:cs="Arial"/>
        </w:rPr>
        <w:t xml:space="preserve">Το λογισμικό System Center ενδέχεται να περιλαμβάνει πρόσθετο λογισμικό το οποίο προσδιορίζεται </w:t>
      </w:r>
      <w:r w:rsidRPr="00CA637B">
        <w:rPr>
          <w:rFonts w:cs="Arial"/>
          <w:u w:val="single"/>
        </w:rPr>
        <w:t>από μια συνοδευτική</w:t>
      </w:r>
      <w:r w:rsidRPr="001A3C9D">
        <w:rPr>
          <w:rFonts w:cs="Arial"/>
          <w:color w:val="00467F"/>
          <w:u w:val="single"/>
        </w:rPr>
        <w:t xml:space="preserve"> </w:t>
      </w:r>
      <w:r w:rsidRPr="00CA637B">
        <w:rPr>
          <w:rFonts w:cs="Arial"/>
          <w:u w:val="single"/>
        </w:rPr>
        <w:t>κοινοποίηση</w:t>
      </w:r>
      <w:r w:rsidRPr="00CA637B">
        <w:rPr>
          <w:rFonts w:cs="Arial"/>
        </w:rPr>
        <w:t>.</w:t>
      </w:r>
      <w:r w:rsidRPr="00CA637B">
        <w:rPr>
          <w:rFonts w:cs="Arial"/>
          <w:color w:val="00467F"/>
        </w:rPr>
        <w:t xml:space="preserve"> </w:t>
      </w:r>
      <w:r w:rsidRPr="001A3C9D">
        <w:rPr>
          <w:rFonts w:cs="Arial"/>
        </w:rPr>
        <w:t>Επιτρέπεται η εκτέλεση ή άλλη χρήση οποιουδήποτε αριθμού Παρουσιών του πρόσθετου λογισμικού σε Φυσικά</w:t>
      </w:r>
      <w:r>
        <w:rPr>
          <w:rFonts w:cs="Arial"/>
        </w:rPr>
        <w:t> </w:t>
      </w:r>
      <w:r w:rsidRPr="001A3C9D">
        <w:rPr>
          <w:rFonts w:cs="Arial"/>
        </w:rPr>
        <w:t>ή Εικονικά OSE, σε οποιονδήποτε αριθμό συσκευών. Μπορείτε να χρησιμοποιήσετε αυτές τις Παρουσίες μόνο με το</w:t>
      </w:r>
      <w:r>
        <w:rPr>
          <w:rFonts w:cs="Arial"/>
        </w:rPr>
        <w:t> </w:t>
      </w:r>
      <w:r w:rsidRPr="001A3C9D">
        <w:rPr>
          <w:rFonts w:cs="Arial"/>
        </w:rPr>
        <w:t xml:space="preserve">λογισμικό. Η χρήση οποιασδήποτε Παρουσίας με το λογισμικό μπορεί να είναι έμμεση, μέσω άλλου πρόσθετου λογισμικού, ή άμεση. </w:t>
      </w: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r w:rsidRPr="001A3C9D">
        <w:t>Άδεια Windows Intune με Λειτουργικό Σύστημα Desktop των Windows (ανά χρήστη)</w:t>
      </w:r>
      <w:r w:rsidRPr="001A3C9D">
        <w:fldChar w:fldCharType="begin"/>
      </w:r>
      <w:r w:rsidRPr="001A3C9D">
        <w:instrText xml:space="preserve">XE "Άδεια Windows Intune με Λειτουργικό Σύστημα Desktop των Windows (ανά χρήστη)" </w:instrText>
      </w:r>
      <w:r w:rsidRPr="001A3C9D">
        <w:fldChar w:fldCharType="end"/>
      </w:r>
      <w:r w:rsidRPr="001A3C9D">
        <w:fldChar w:fldCharType="begin"/>
      </w:r>
      <w:r w:rsidRPr="001A3C9D">
        <w:instrText>TC "</w:instrText>
      </w:r>
      <w:bookmarkStart w:id="326" w:name="_Toc345598298"/>
      <w:bookmarkStart w:id="327" w:name="_Toc345598374"/>
      <w:r w:rsidRPr="001A3C9D">
        <w:instrText>Άδεια Windows Intune με Λειτουργικό Σύστημα Desktop των Windows (ανά χρήστη)</w:instrText>
      </w:r>
      <w:bookmarkEnd w:id="326"/>
      <w:bookmarkEnd w:id="327"/>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97"/>
        <w:gridCol w:w="5733"/>
      </w:tblGrid>
      <w:tr w:rsidR="007B07C6" w:rsidRPr="001A3C9D" w:rsidTr="009277DE">
        <w:tc>
          <w:tcPr>
            <w:tcW w:w="6120" w:type="dxa"/>
          </w:tcPr>
          <w:p w:rsidR="007B07C6" w:rsidRPr="00AC383F" w:rsidRDefault="007B07C6" w:rsidP="009277DE">
            <w:pPr>
              <w:pStyle w:val="PURBody"/>
              <w:spacing w:after="0"/>
              <w:rPr>
                <w:color w:val="000000"/>
              </w:rPr>
            </w:pPr>
            <w:r w:rsidRPr="001A3C9D">
              <w:rPr>
                <w:rFonts w:ascii="Arial Narrow" w:hAnsi="Arial Narrow"/>
                <w:color w:val="404040"/>
              </w:rPr>
              <w:t xml:space="preserve">Ανατρέξτε στις Σχετικές Ειδοποιήσεις: </w:t>
            </w:r>
            <w:r w:rsidRPr="001A3C9D">
              <w:rPr>
                <w:rFonts w:ascii="Arial Narrow" w:hAnsi="Arial Narrow"/>
                <w:b/>
                <w:color w:val="404040"/>
              </w:rPr>
              <w:t xml:space="preserve">Μεταφορά δεδομένων, πρότυπο εικόνας H.264/AVC, πρότυπο βίντεο MPEG-2, πρότυπο εικόνας MPEG-4, πρότυπο εικόνας VC-1, Πιθανώς Ανεπιθύμητο Λογισμικό, (Σημειώσεις Ι και II), Windows </w:t>
            </w:r>
            <w:r w:rsidRPr="00AC383F">
              <w:rPr>
                <w:rFonts w:ascii="Arial Narrow" w:hAnsi="Arial Narrow"/>
                <w:b/>
                <w:color w:val="000000"/>
              </w:rPr>
              <w:t xml:space="preserve">8 </w:t>
            </w:r>
            <w:r w:rsidRPr="00AC383F">
              <w:rPr>
                <w:rFonts w:ascii="Arial Narrow" w:hAnsi="Arial Narrow"/>
                <w:color w:val="000000"/>
              </w:rPr>
              <w:t>(Ανατρέξτε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AC383F">
              <w:rPr>
                <w:rFonts w:ascii="Arial Narrow" w:hAnsi="Arial Narrow"/>
                <w:color w:val="000000"/>
              </w:rPr>
              <w:t>) (σχετικά με</w:t>
            </w:r>
            <w:r w:rsidRPr="001A3C9D">
              <w:rPr>
                <w:rFonts w:ascii="Arial Narrow" w:hAnsi="Arial Narrow"/>
                <w:color w:val="404040"/>
              </w:rPr>
              <w:t xml:space="preserve"> </w:t>
            </w:r>
            <w:r w:rsidRPr="00AC383F">
              <w:rPr>
                <w:rFonts w:ascii="Arial Narrow" w:hAnsi="Arial Narrow"/>
                <w:color w:val="000000"/>
              </w:rPr>
              <w:t>το λογισμικό Λειτουργικό Σύστημα Desktop των Windows)</w:t>
            </w:r>
          </w:p>
          <w:p w:rsidR="007B07C6" w:rsidRPr="001A3C9D" w:rsidRDefault="007B07C6" w:rsidP="009277DE">
            <w:pPr>
              <w:pStyle w:val="PURBody"/>
              <w:spacing w:after="0"/>
            </w:pPr>
          </w:p>
          <w:p w:rsidR="007B07C6" w:rsidRPr="001A3C9D" w:rsidRDefault="007B07C6" w:rsidP="009277DE">
            <w:pPr>
              <w:pStyle w:val="PURBody"/>
              <w:spacing w:after="0"/>
              <w:rPr>
                <w:rFonts w:ascii="Arial Narrow" w:hAnsi="Arial Narrow"/>
                <w:color w:val="404040"/>
              </w:rPr>
            </w:pPr>
            <w:r w:rsidRPr="00AC383F">
              <w:rPr>
                <w:rFonts w:ascii="Arial Narrow" w:hAnsi="Arial Narrow"/>
                <w:color w:val="000000"/>
              </w:rPr>
              <w:t xml:space="preserve">Συμπεριλαμβανόμενες Τεχνολογίες: </w:t>
            </w:r>
            <w:r w:rsidRPr="00AC383F">
              <w:rPr>
                <w:rFonts w:ascii="Arial Narrow" w:hAnsi="Arial Narrow"/>
                <w:b/>
                <w:color w:val="000000"/>
              </w:rPr>
              <w:t>Στοιχεία Λογισμικού των Windows</w:t>
            </w:r>
            <w:r w:rsidRPr="001A3C9D">
              <w:rPr>
                <w:rFonts w:ascii="Arial Narrow" w:hAnsi="Arial Narrow"/>
                <w:b/>
                <w:color w:val="404040"/>
              </w:rPr>
              <w:t xml:space="preserve"> </w:t>
            </w:r>
            <w:r w:rsidRPr="00AC383F">
              <w:rPr>
                <w:rFonts w:ascii="Arial Narrow" w:hAnsi="Arial Narrow"/>
                <w:color w:val="000000"/>
              </w:rPr>
              <w:t>(Ανατρέξτε στην ενότητα</w:t>
            </w:r>
            <w:r w:rsidRPr="001A3C9D">
              <w:rPr>
                <w:rFonts w:ascii="Arial Narrow" w:hAnsi="Arial Narrow"/>
                <w:color w:val="404040"/>
              </w:rPr>
              <w:t xml:space="preserve"> </w:t>
            </w:r>
            <w:hyperlink w:anchor="General_License_Terms" w:history="1">
              <w:r w:rsidRPr="001A3C9D">
                <w:rPr>
                  <w:rStyle w:val="Hyperlink"/>
                  <w:rFonts w:ascii="Arial Narrow" w:hAnsi="Arial Narrow"/>
                </w:rPr>
                <w:t>Γενικοί Όροι Άδειας Χρήσης</w:t>
              </w:r>
            </w:hyperlink>
            <w:r w:rsidRPr="00AC383F">
              <w:rPr>
                <w:rFonts w:ascii="Arial Narrow" w:hAnsi="Arial Narrow"/>
                <w:color w:val="000000"/>
              </w:rPr>
              <w:t>) (σχετικά με το</w:t>
            </w:r>
            <w:r w:rsidRPr="001A3C9D">
              <w:rPr>
                <w:rFonts w:ascii="Arial Narrow" w:hAnsi="Arial Narrow"/>
                <w:color w:val="404040"/>
              </w:rPr>
              <w:t xml:space="preserve"> </w:t>
            </w:r>
            <w:r w:rsidRPr="00AC383F">
              <w:rPr>
                <w:rFonts w:ascii="Arial Narrow" w:hAnsi="Arial Narrow"/>
                <w:color w:val="000000"/>
              </w:rPr>
              <w:t>λογισμικό Systems Center Configuration Manager και Windows)</w:t>
            </w:r>
            <w:r w:rsidRPr="00AC383F">
              <w:rPr>
                <w:rFonts w:ascii="Arial Narrow" w:hAnsi="Arial Narrow"/>
                <w:b/>
                <w:color w:val="000000"/>
              </w:rPr>
              <w:t xml:space="preserve">, Τεχνολογία SQL Server και Στοιχείο Αναφοράς Χάρτη των Υπηρεσιών Αναφοράς SQL Server </w:t>
            </w:r>
            <w:r w:rsidRPr="00AC383F">
              <w:rPr>
                <w:rFonts w:ascii="Arial Narrow" w:hAnsi="Arial Narrow"/>
                <w:color w:val="000000"/>
              </w:rPr>
              <w:t>(Ανατρέξτε στην ενότητα Γενικοί Όροι Άδειας Χρήσης) (σχετικά με το λογισμικό System Center Configuration Manager)</w:t>
            </w:r>
          </w:p>
        </w:tc>
        <w:tc>
          <w:tcPr>
            <w:tcW w:w="6120" w:type="dxa"/>
          </w:tcPr>
          <w:p w:rsidR="007B07C6" w:rsidRPr="001A3C9D" w:rsidRDefault="007B07C6" w:rsidP="009277DE">
            <w:pPr>
              <w:pStyle w:val="PURBody"/>
              <w:spacing w:after="0"/>
            </w:pPr>
            <w:r w:rsidRPr="00AC383F">
              <w:rPr>
                <w:rFonts w:ascii="Arial Narrow" w:hAnsi="Arial Narrow" w:cs="Arial"/>
                <w:color w:val="000000"/>
                <w:szCs w:val="18"/>
              </w:rPr>
              <w:t>Δήλωση Προστασίας Ιδιωτικού Απορρήτου του Windows Intune: Ναι (Ανατρέξτε</w:t>
            </w:r>
            <w:r w:rsidRPr="001A3C9D">
              <w:rPr>
                <w:rFonts w:ascii="Arial Narrow" w:hAnsi="Arial Narrow" w:cs="Arial"/>
                <w:color w:val="404040"/>
                <w:szCs w:val="18"/>
              </w:rPr>
              <w:t xml:space="preserve"> </w:t>
            </w:r>
            <w:r w:rsidRPr="00AC383F">
              <w:rPr>
                <w:rFonts w:ascii="Arial Narrow" w:hAnsi="Arial Narrow" w:cs="Arial"/>
                <w:color w:val="000000"/>
                <w:szCs w:val="18"/>
              </w:rPr>
              <w:t>στη διεύθυνση</w:t>
            </w:r>
            <w:r w:rsidRPr="001A3C9D">
              <w:rPr>
                <w:rFonts w:ascii="Arial Narrow" w:hAnsi="Arial Narrow" w:cs="Arial"/>
                <w:color w:val="404040"/>
                <w:szCs w:val="18"/>
              </w:rPr>
              <w:t xml:space="preserve"> </w:t>
            </w:r>
            <w:hyperlink r:id="rId70" w:history="1">
              <w:r w:rsidRPr="001A3C9D">
                <w:rPr>
                  <w:rStyle w:val="Hyperlink"/>
                  <w:rFonts w:ascii="Arial Narrow" w:hAnsi="Arial Narrow"/>
                  <w:b/>
                  <w:bCs/>
                  <w:iCs/>
                </w:rPr>
                <w:t>http://go.microsoft.com/fwlink/?LinkId=262214</w:t>
              </w:r>
            </w:hyperlink>
          </w:p>
          <w:p w:rsidR="007B07C6" w:rsidRPr="001A3C9D" w:rsidRDefault="007B07C6" w:rsidP="009277DE">
            <w:pPr>
              <w:pStyle w:val="PURBody"/>
              <w:spacing w:after="0"/>
            </w:pPr>
          </w:p>
          <w:p w:rsidR="007B07C6" w:rsidRPr="00AC383F" w:rsidRDefault="007B07C6" w:rsidP="009277DE">
            <w:pPr>
              <w:pStyle w:val="PURBody"/>
              <w:spacing w:after="0"/>
              <w:rPr>
                <w:color w:val="000000"/>
              </w:rPr>
            </w:pPr>
            <w:r w:rsidRPr="00AC383F">
              <w:rPr>
                <w:rFonts w:ascii="Arial Narrow" w:hAnsi="Arial Narrow" w:cs="Arial"/>
                <w:color w:val="000000"/>
                <w:szCs w:val="18"/>
              </w:rPr>
              <w:t>Επισκόπηση Ασφαλείας του Windows Intune: Ναι (Ανατρέξτε στη διεύθυνση</w:t>
            </w:r>
          </w:p>
          <w:p w:rsidR="007B07C6" w:rsidRPr="001A3C9D" w:rsidRDefault="007B07C6" w:rsidP="009277DE">
            <w:pPr>
              <w:pStyle w:val="PURBody"/>
              <w:spacing w:after="0"/>
            </w:pPr>
            <w:hyperlink r:id="rId71" w:history="1">
              <w:r w:rsidRPr="001A3C9D">
                <w:rPr>
                  <w:rStyle w:val="Hyperlink"/>
                  <w:rFonts w:ascii="Arial Narrow" w:hAnsi="Arial Narrow" w:cs="Arial"/>
                  <w:szCs w:val="18"/>
                </w:rPr>
                <w:t>http://download.microsoft.com/download/7/6/9/769E6AC2-0F41-4B46-9C48-F7DBBAD3FA20/Security in Windows Intune.pdf</w:t>
              </w:r>
            </w:hyperlink>
          </w:p>
          <w:p w:rsidR="007B07C6" w:rsidRPr="001A3C9D" w:rsidRDefault="007B07C6" w:rsidP="009277DE">
            <w:pPr>
              <w:pStyle w:val="PURBody"/>
              <w:spacing w:after="0"/>
            </w:pPr>
          </w:p>
          <w:p w:rsidR="007B07C6" w:rsidRPr="00AC383F" w:rsidRDefault="007B07C6" w:rsidP="009277DE">
            <w:pPr>
              <w:pStyle w:val="PURBody"/>
              <w:spacing w:after="0"/>
              <w:rPr>
                <w:color w:val="000000"/>
              </w:rPr>
            </w:pPr>
            <w:r w:rsidRPr="00AC383F">
              <w:rPr>
                <w:rFonts w:ascii="Arial Narrow" w:hAnsi="Arial Narrow" w:cs="Arial"/>
                <w:color w:val="000000"/>
                <w:szCs w:val="18"/>
              </w:rPr>
              <w:t xml:space="preserve">Δήλωση Προστασίας Ιδιωτικού Απορρήτου του System Center: Ναι (Ανατρέξτε στη διεύθυνση </w:t>
            </w:r>
            <w:r w:rsidRPr="00AC383F">
              <w:rPr>
                <w:rFonts w:ascii="Arial Narrow" w:hAnsi="Arial Narrow"/>
                <w:b/>
                <w:color w:val="000000"/>
              </w:rPr>
              <w:t>http://go.microsoft.com/fwlink/?LinkID=244334)</w:t>
            </w:r>
          </w:p>
          <w:p w:rsidR="007B07C6" w:rsidRPr="001A3C9D" w:rsidRDefault="007B07C6" w:rsidP="009277DE">
            <w:pPr>
              <w:pStyle w:val="PURBody"/>
              <w:spacing w:after="0"/>
            </w:pPr>
          </w:p>
          <w:p w:rsidR="007B07C6" w:rsidRPr="00AC383F" w:rsidRDefault="007B07C6" w:rsidP="009277DE">
            <w:pPr>
              <w:spacing w:after="0"/>
              <w:rPr>
                <w:color w:val="000000"/>
              </w:rPr>
            </w:pPr>
            <w:r w:rsidRPr="00AC383F">
              <w:rPr>
                <w:rFonts w:ascii="Arial Narrow" w:hAnsi="Arial Narrow" w:cs="Arial"/>
                <w:color w:val="000000"/>
                <w:sz w:val="18"/>
                <w:szCs w:val="18"/>
              </w:rPr>
              <w:t>Δήλωση Προστασίας Ιδιωτικού Απορρήτου του System Center Endpoint Protection</w:t>
            </w:r>
            <w:r w:rsidRPr="001A3C9D">
              <w:rPr>
                <w:rFonts w:ascii="Arial Narrow" w:hAnsi="Arial Narrow" w:cs="Arial"/>
                <w:color w:val="404040"/>
                <w:sz w:val="18"/>
                <w:szCs w:val="18"/>
              </w:rPr>
              <w:t xml:space="preserve">: </w:t>
            </w:r>
            <w:r w:rsidRPr="00AC383F">
              <w:rPr>
                <w:rFonts w:ascii="Arial Narrow" w:hAnsi="Arial Narrow" w:cs="Arial"/>
                <w:color w:val="000000"/>
                <w:sz w:val="18"/>
                <w:szCs w:val="18"/>
              </w:rPr>
              <w:t>Ναι (Ανατρέξτε στη διεύθυνση</w:t>
            </w:r>
            <w:r w:rsidRPr="001A3C9D">
              <w:rPr>
                <w:rFonts w:ascii="Arial Narrow" w:hAnsi="Arial Narrow" w:cs="Arial"/>
                <w:color w:val="404040"/>
                <w:sz w:val="18"/>
                <w:szCs w:val="18"/>
              </w:rPr>
              <w:t xml:space="preserve"> </w:t>
            </w:r>
            <w:hyperlink r:id="rId72" w:history="1">
              <w:r w:rsidRPr="001A3C9D">
                <w:rPr>
                  <w:rStyle w:val="Hyperlink"/>
                  <w:rFonts w:ascii="Arial Narrow" w:eastAsia="SimSun" w:hAnsi="Arial Narrow" w:cs="Arial"/>
                  <w:bCs/>
                  <w:sz w:val="18"/>
                  <w:szCs w:val="18"/>
                </w:rPr>
                <w:t>http://go.microsoft.com/fwlink/?LinkID=223678</w:t>
              </w:r>
            </w:hyperlink>
            <w:r w:rsidRPr="00AC383F">
              <w:rPr>
                <w:rFonts w:ascii="Arial Narrow" w:eastAsia="MS PGothic" w:hAnsi="Arial Narrow" w:cs="Arial"/>
                <w:bCs/>
                <w:color w:val="000000"/>
                <w:sz w:val="18"/>
                <w:szCs w:val="18"/>
              </w:rPr>
              <w:t>)</w:t>
            </w:r>
          </w:p>
          <w:p w:rsidR="007B07C6" w:rsidRPr="001A3C9D" w:rsidRDefault="007B07C6" w:rsidP="009277DE">
            <w:pPr>
              <w:spacing w:after="0"/>
            </w:pPr>
          </w:p>
          <w:p w:rsidR="007B07C6" w:rsidRPr="00AC383F" w:rsidRDefault="007B07C6" w:rsidP="009277DE">
            <w:pPr>
              <w:spacing w:after="0"/>
              <w:rPr>
                <w:color w:val="000000"/>
              </w:rPr>
            </w:pPr>
            <w:r w:rsidRPr="00AC383F">
              <w:rPr>
                <w:rFonts w:ascii="Arial Narrow" w:hAnsi="Arial Narrow"/>
                <w:color w:val="000000"/>
                <w:sz w:val="18"/>
              </w:rPr>
              <w:t xml:space="preserve">Δήλωση Προστασίας Ιδιωτικού Απορρήτου των Windows: </w:t>
            </w:r>
            <w:r w:rsidRPr="00AC383F">
              <w:rPr>
                <w:rFonts w:ascii="Arial Narrow" w:hAnsi="Arial Narrow" w:cs="Tahoma"/>
                <w:color w:val="000000"/>
                <w:sz w:val="18"/>
              </w:rPr>
              <w:t>go.microsoft.com/fwlink/?linkid=190175</w:t>
            </w:r>
          </w:p>
          <w:p w:rsidR="007B07C6" w:rsidRPr="001A3C9D" w:rsidRDefault="007B07C6" w:rsidP="009277DE">
            <w:pPr>
              <w:spacing w:after="0"/>
            </w:pPr>
          </w:p>
          <w:p w:rsidR="007B07C6" w:rsidRPr="001A3C9D" w:rsidRDefault="007B07C6" w:rsidP="009277DE">
            <w:pPr>
              <w:pStyle w:val="PURBody"/>
              <w:spacing w:after="0"/>
            </w:pPr>
            <w:r w:rsidRPr="00C96DAA">
              <w:rPr>
                <w:rFonts w:ascii="Arial Narrow" w:hAnsi="Arial Narrow"/>
                <w:color w:val="000000"/>
              </w:rPr>
              <w:t xml:space="preserve">Σύμβαση Παροχής Υπηρεσιών: </w:t>
            </w:r>
            <w:r w:rsidRPr="00C96DAA">
              <w:rPr>
                <w:rFonts w:ascii="Arial Narrow" w:hAnsi="Arial Narrow"/>
                <w:b/>
                <w:color w:val="000000"/>
              </w:rPr>
              <w:t xml:space="preserve">Ναι </w:t>
            </w:r>
            <w:r w:rsidRPr="00C96DAA">
              <w:rPr>
                <w:rFonts w:ascii="Arial Narrow" w:hAnsi="Arial Narrow"/>
                <w:color w:val="000000"/>
              </w:rPr>
              <w:t>(Ανατρέξτε στη διεύθυνση</w:t>
            </w:r>
            <w:r w:rsidRPr="001A3C9D">
              <w:rPr>
                <w:rFonts w:ascii="Arial Narrow" w:hAnsi="Arial Narrow"/>
                <w:color w:val="404040"/>
              </w:rPr>
              <w:t xml:space="preserve"> </w:t>
            </w:r>
            <w:hyperlink r:id="rId73" w:history="1">
              <w:r w:rsidRPr="00C96DAA">
                <w:rPr>
                  <w:rStyle w:val="Hyperlink"/>
                  <w:rFonts w:ascii="Arial Narrow" w:hAnsi="Arial Narrow"/>
                </w:rPr>
                <w:t>http://microsoft.com/licensing/contracts</w:t>
              </w:r>
            </w:hyperlink>
            <w:r w:rsidRPr="00C96DAA">
              <w:rPr>
                <w:rFonts w:ascii="Arial Narrow" w:hAnsi="Arial Narrow"/>
                <w:color w:val="000000"/>
              </w:rPr>
              <w:t>)</w:t>
            </w:r>
          </w:p>
          <w:p w:rsidR="007B07C6" w:rsidRPr="001A3C9D" w:rsidRDefault="007B07C6" w:rsidP="009277DE">
            <w:pPr>
              <w:pStyle w:val="PURBody"/>
              <w:spacing w:after="0"/>
              <w:rPr>
                <w:rFonts w:ascii="Arial Narrow" w:hAnsi="Arial Narrow"/>
                <w:color w:val="404040"/>
              </w:rPr>
            </w:pPr>
          </w:p>
        </w:tc>
      </w:tr>
    </w:tbl>
    <w:p w:rsidR="007B07C6" w:rsidRPr="00AC383F" w:rsidRDefault="007B07C6" w:rsidP="007B07C6">
      <w:pPr>
        <w:pStyle w:val="PURBody"/>
        <w:tabs>
          <w:tab w:val="left" w:pos="5297"/>
        </w:tabs>
        <w:spacing w:after="0"/>
        <w:rPr>
          <w:rFonts w:ascii="Arial Narrow" w:hAnsi="Arial Narrow" w:cs="Arial"/>
          <w:color w:val="000000"/>
          <w:szCs w:val="18"/>
        </w:rPr>
      </w:pPr>
      <w:r w:rsidRPr="001A3C9D">
        <w:rPr>
          <w:rFonts w:ascii="Arial Narrow" w:hAnsi="Arial Narrow"/>
          <w:color w:val="404040"/>
        </w:rPr>
        <w:tab/>
      </w:r>
    </w:p>
    <w:p w:rsidR="007B07C6" w:rsidRPr="001A3C9D" w:rsidRDefault="007B07C6" w:rsidP="007B07C6">
      <w:pPr>
        <w:pStyle w:val="PURBlueBGHeader"/>
      </w:pPr>
      <w:r w:rsidRPr="001A3C9D">
        <w:lastRenderedPageBreak/>
        <w:t>Άδειες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50"/>
              </w:numPr>
              <w:spacing w:after="0"/>
              <w:rPr>
                <w:lang w:eastAsia="ja-JP"/>
              </w:rPr>
            </w:pPr>
            <w:r w:rsidRPr="001A3C9D">
              <w:t>Χρήστες που έχουν πρόσβαση στην online υπηρεσία ή σε σχετικό λογισμικό</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51"/>
              </w:numPr>
              <w:spacing w:after="0"/>
              <w:rPr>
                <w:lang w:eastAsia="ja-JP"/>
              </w:rPr>
            </w:pPr>
            <w:r w:rsidRPr="001A3C9D">
              <w:t>Άδεια Windows Intune με Λειτουργικό Σύστημα Desktop των Windows User SL (ανά χρήστη)</w:t>
            </w:r>
          </w:p>
        </w:tc>
      </w:tr>
    </w:tbl>
    <w:p w:rsidR="007B07C6" w:rsidRPr="001A3C9D" w:rsidRDefault="007B07C6" w:rsidP="007B07C6">
      <w:pPr>
        <w:pStyle w:val="PURBlueBGHeader"/>
      </w:pPr>
      <w:r w:rsidRPr="001A3C9D">
        <w:t>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Πότε απαιτείται:</w:t>
            </w:r>
          </w:p>
          <w:p w:rsidR="007B07C6" w:rsidRPr="001A3C9D" w:rsidRDefault="007B07C6" w:rsidP="007B07C6">
            <w:pPr>
              <w:pStyle w:val="PURBullet"/>
              <w:numPr>
                <w:ilvl w:val="0"/>
                <w:numId w:val="52"/>
              </w:numPr>
              <w:spacing w:after="0"/>
              <w:rPr>
                <w:lang w:eastAsia="ja-JP"/>
              </w:rPr>
            </w:pPr>
            <w:r w:rsidRPr="001A3C9D">
              <w:t>Για κάθε ένα gigabyte αποθήκευσης πλέον της αποθήκευσης που παρέχεται με τη βασική συνδρομή</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53"/>
              </w:numPr>
              <w:spacing w:after="0"/>
              <w:rPr>
                <w:lang w:eastAsia="ja-JP"/>
              </w:rPr>
            </w:pPr>
            <w:r w:rsidRPr="001A3C9D">
              <w:t>Windows Intune Extra Storage Add-on SL</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ody-Indented"/>
      </w:pPr>
      <w:r w:rsidRPr="001A3C9D">
        <w:rPr>
          <w:smallCaps/>
          <w:color w:val="00467F"/>
        </w:rPr>
        <w:t>Πρόσβαση στην Υπηρεσία Online</w:t>
      </w:r>
    </w:p>
    <w:p w:rsidR="007B07C6" w:rsidRPr="001A3C9D" w:rsidRDefault="007B07C6" w:rsidP="007B07C6">
      <w:pPr>
        <w:pStyle w:val="PURBody-Indented"/>
      </w:pPr>
      <w:r w:rsidRPr="001A3C9D">
        <w:t>Κάθε χρήστης στον οποίο εκχωρείτε μια άδεια User SL μπορεί να προσπελάσει και να χρησιμοποιήσει την υπηρεσία online και άλλο</w:t>
      </w:r>
      <w:r>
        <w:t> </w:t>
      </w:r>
      <w:r w:rsidRPr="001A3C9D">
        <w:t>σχετικό λογισμικό (συμπεριλαμβανομένου του λογισμικού System Center), για τη διαχείριση της Συσκευής με Windows και έως</w:t>
      </w:r>
      <w:r>
        <w:t> </w:t>
      </w:r>
      <w:r w:rsidRPr="001A3C9D">
        <w:t xml:space="preserve">τεσσάρων πρόσθετων συσκευών. </w:t>
      </w:r>
    </w:p>
    <w:p w:rsidR="007B07C6" w:rsidRPr="001A3C9D" w:rsidRDefault="007B07C6" w:rsidP="007B07C6">
      <w:pPr>
        <w:pStyle w:val="PURBody-Indented"/>
      </w:pPr>
      <w:r w:rsidRPr="001A3C9D">
        <w:rPr>
          <w:smallCaps/>
          <w:color w:val="00467F"/>
        </w:rPr>
        <w:t>Εκχώρηση της Άδειας Χρήσης</w:t>
      </w:r>
      <w:r w:rsidRPr="001A3C9D">
        <w:rPr>
          <w:rFonts w:ascii="Tahoma" w:hAnsi="Tahoma" w:cs="Tahoma"/>
          <w:szCs w:val="18"/>
        </w:rPr>
        <w:t xml:space="preserve"> </w:t>
      </w:r>
    </w:p>
    <w:p w:rsidR="007B07C6" w:rsidRPr="001A3C9D" w:rsidRDefault="007B07C6" w:rsidP="007B07C6">
      <w:pPr>
        <w:pStyle w:val="PURBody-Indented"/>
      </w:pPr>
      <w:r w:rsidRPr="001A3C9D">
        <w:t xml:space="preserve">Ο χρήστης στον οποίο έχει εκχωρηθεί η άδεια User SL μπορεί να χρησιμοποιήσει το λογισμικό των Windows (όπως περιγράφεται στην παρακάτω ενότητα «Λειτουργικό Σύστημα Windows Desktop») σε μία συσκευή και στη συγκεκριμένη συσκευή πρέπει να έχει εκχωρηθεί και εγκατασταθεί άδεια χρήσης κατάλληλου λειτουργικού συστήματος. </w:t>
      </w:r>
    </w:p>
    <w:p w:rsidR="007B07C6" w:rsidRPr="001A3C9D" w:rsidRDefault="007B07C6" w:rsidP="007B07C6">
      <w:pPr>
        <w:pStyle w:val="PURBody-Indented"/>
      </w:pPr>
      <w:r w:rsidRPr="001A3C9D">
        <w:t>Ο χρήστης στον οποίο εκχωρείτε την άδεια User SL είναι ο Κύριος Χρήστης της συσκευής, στην οποία έχει εγκατασταθεί το λογισμικό μπορεί να εγκαταστήσει και να χρησιμοποιήσει ένα αντίγραφο του λογισμικού των Windows.</w:t>
      </w:r>
    </w:p>
    <w:p w:rsidR="007B07C6" w:rsidRPr="001A3C9D" w:rsidRDefault="007B07C6" w:rsidP="007B07C6">
      <w:pPr>
        <w:pStyle w:val="PURBody-Indented"/>
      </w:pPr>
      <w:r w:rsidRPr="001A3C9D">
        <w:t>Η συγκεκριμένη συσκευή είναι η «Συσκευή με Windows</w:t>
      </w:r>
      <w:r>
        <w:t>»</w:t>
      </w:r>
      <w:r w:rsidRPr="001A3C9D">
        <w:t xml:space="preserve"> του Κύριου Χρήστη, για τους σκοπούς των παρόντων όρων άδειας χρήσης του Windows Intune με Λειτουργικό Σύστημα Desktop των Windows (ανά χρήστη) και των όρων άδειας χρήσης του Microsoft Desktop Optimization Pack (MDOP). </w:t>
      </w:r>
    </w:p>
    <w:p w:rsidR="007B07C6" w:rsidRPr="001A3C9D" w:rsidRDefault="007B07C6" w:rsidP="007B07C6">
      <w:pPr>
        <w:pStyle w:val="PURBody-Indented"/>
      </w:pPr>
      <w:r w:rsidRPr="001A3C9D">
        <w:t xml:space="preserve">Οι άδειες χρήσης κατάλληλου λειτουργικού συστήματος περιλαμβάνουν τα ακόλουθα: </w:t>
      </w:r>
    </w:p>
    <w:p w:rsidR="007B07C6" w:rsidRPr="001A3C9D" w:rsidRDefault="007B07C6" w:rsidP="007B07C6">
      <w:pPr>
        <w:pStyle w:val="PURBody-Indented"/>
        <w:numPr>
          <w:ilvl w:val="0"/>
          <w:numId w:val="82"/>
        </w:numPr>
      </w:pPr>
      <w:r w:rsidRPr="001A3C9D">
        <w:t>Windows 8 Enterprise ή Pro, (εκδόσεις N,K και KN)</w:t>
      </w:r>
    </w:p>
    <w:p w:rsidR="007B07C6" w:rsidRPr="001A3C9D" w:rsidRDefault="007B07C6" w:rsidP="007B07C6">
      <w:pPr>
        <w:pStyle w:val="PURBody-Indented"/>
        <w:numPr>
          <w:ilvl w:val="0"/>
          <w:numId w:val="82"/>
        </w:numPr>
      </w:pPr>
      <w:r w:rsidRPr="001A3C9D">
        <w:t xml:space="preserve">Windows 7 Enterprise ή Professional (χωρίς δίσκο) (συμπεριλαμβανομένων των εκδόσεων N,K και KN) ή Ultimate </w:t>
      </w:r>
    </w:p>
    <w:p w:rsidR="007B07C6" w:rsidRPr="001A3C9D" w:rsidRDefault="007B07C6" w:rsidP="007B07C6">
      <w:pPr>
        <w:pStyle w:val="PURBody-Indented"/>
        <w:numPr>
          <w:ilvl w:val="0"/>
          <w:numId w:val="82"/>
        </w:numPr>
      </w:pPr>
      <w:r w:rsidRPr="001A3C9D">
        <w:t xml:space="preserve">Windows Vista Enterprise (εκδόσεις N, K, KN), Business (εκδόσεις N, K, KN, Blade) ή Ultimate </w:t>
      </w:r>
    </w:p>
    <w:p w:rsidR="007B07C6" w:rsidRPr="001A3C9D" w:rsidRDefault="007B07C6" w:rsidP="007B07C6">
      <w:pPr>
        <w:pStyle w:val="PURBody-Indented"/>
        <w:numPr>
          <w:ilvl w:val="0"/>
          <w:numId w:val="82"/>
        </w:numPr>
      </w:pPr>
      <w:r w:rsidRPr="001A3C9D">
        <w:t xml:space="preserve">Εκδόσεις Windows XP Professional ή Tablet (συμπεριλαμβανομένων των εκδόσεων N,K, KN και Blade), Windows XP Pro N ή Windows XP Pro Blade PC </w:t>
      </w:r>
    </w:p>
    <w:p w:rsidR="007B07C6" w:rsidRPr="001A3C9D" w:rsidRDefault="007B07C6" w:rsidP="007B07C6">
      <w:pPr>
        <w:pStyle w:val="PURBody-Indented"/>
        <w:numPr>
          <w:ilvl w:val="0"/>
          <w:numId w:val="82"/>
        </w:numPr>
      </w:pPr>
      <w:r w:rsidRPr="001A3C9D">
        <w:t xml:space="preserve">Windows 2000 Professional </w:t>
      </w:r>
    </w:p>
    <w:p w:rsidR="007B07C6" w:rsidRPr="001A3C9D" w:rsidRDefault="007B07C6" w:rsidP="007B07C6">
      <w:pPr>
        <w:pStyle w:val="PURBody-Indented"/>
        <w:numPr>
          <w:ilvl w:val="0"/>
          <w:numId w:val="82"/>
        </w:numPr>
      </w:pPr>
      <w:r w:rsidRPr="001A3C9D">
        <w:t>Windows NT Workstation 4.0</w:t>
      </w:r>
    </w:p>
    <w:p w:rsidR="007B07C6" w:rsidRPr="001A3C9D" w:rsidRDefault="007B07C6" w:rsidP="007B07C6">
      <w:pPr>
        <w:pStyle w:val="PURBody-Indented"/>
        <w:numPr>
          <w:ilvl w:val="0"/>
          <w:numId w:val="82"/>
        </w:numPr>
      </w:pPr>
      <w:r w:rsidRPr="001A3C9D">
        <w:t>Windows 98 (συμπεριλαμβανομένης της 2ης έκδοσης)</w:t>
      </w:r>
    </w:p>
    <w:p w:rsidR="007B07C6" w:rsidRPr="001A3C9D" w:rsidRDefault="007B07C6" w:rsidP="007B07C6">
      <w:pPr>
        <w:pStyle w:val="PURBody-Indented"/>
        <w:numPr>
          <w:ilvl w:val="0"/>
          <w:numId w:val="82"/>
        </w:numPr>
      </w:pPr>
      <w:r w:rsidRPr="001A3C9D">
        <w:t xml:space="preserve">Apple Macintosh </w:t>
      </w:r>
    </w:p>
    <w:p w:rsidR="007B07C6" w:rsidRPr="001A3C9D" w:rsidRDefault="007B07C6" w:rsidP="007B07C6">
      <w:pPr>
        <w:pStyle w:val="PURBody-Indented"/>
        <w:ind w:left="630"/>
      </w:pPr>
      <w:r w:rsidRPr="001A3C9D">
        <w:t>Στις άδειες χρήσης κατάλληλων λειτουργικών συστημάτων των Windows περιλαμβάνεται τόσο η έκδοση 32 bit όσο και η</w:t>
      </w:r>
      <w:r>
        <w:t> </w:t>
      </w:r>
      <w:r w:rsidRPr="001A3C9D">
        <w:t xml:space="preserve">έκδοση 64 bit. </w:t>
      </w:r>
    </w:p>
    <w:p w:rsidR="007B07C6" w:rsidRPr="001A3C9D" w:rsidRDefault="007B07C6" w:rsidP="007B07C6">
      <w:pPr>
        <w:pStyle w:val="PURBody-Indented"/>
        <w:ind w:left="630"/>
      </w:pPr>
      <w:r w:rsidRPr="001A3C9D">
        <w:t>Μπορείτε να αντικαταστήσετε μια Συσκευή με Windows με κάποια άλλη συσκευή, αλλά όχι σε βραχυπρόθεσμη βάση (εντός 90 ημερών ή λιγότερων) και μόνο σε περίπτωση που η συσκευή αντικατάστασης έχει άδεια χρήσης για την τελευταία έκδοση του λειτουργικού συστήματος desktop των Windows. Θα πρέπει να καταργήσετε το λογισμικό από την αρχική συσκευή.</w:t>
      </w:r>
    </w:p>
    <w:p w:rsidR="007B07C6" w:rsidRPr="001A3C9D" w:rsidRDefault="007B07C6" w:rsidP="007B07C6">
      <w:pPr>
        <w:pStyle w:val="PURBlueStrong-Indented"/>
      </w:pPr>
      <w:r w:rsidRPr="001A3C9D">
        <w:t>Διάρκεια Άδειας Χρήσης</w:t>
      </w:r>
    </w:p>
    <w:p w:rsidR="007B07C6" w:rsidRPr="001A3C9D" w:rsidRDefault="007B07C6" w:rsidP="007B07C6">
      <w:pPr>
        <w:pStyle w:val="PURBody-Indented"/>
      </w:pPr>
      <w:r w:rsidRPr="001A3C9D">
        <w:t>Το δικαίωμά σας για χρήση του λογισμικού σε αυτήν την ενότητα στα πλαίσια μιας άδειας User SL δεν είναι οριστικό. Δεν</w:t>
      </w:r>
      <w:r>
        <w:t> </w:t>
      </w:r>
      <w:r w:rsidRPr="001A3C9D">
        <w:t>επιτρέπεται να προσπελάσετε ή να χρησιμοποιήσετε το λογισμικό μετά τη λήξη της συνδρομής του Windows Intune με</w:t>
      </w:r>
      <w:r>
        <w:t> </w:t>
      </w:r>
      <w:r w:rsidRPr="001A3C9D">
        <w:t xml:space="preserve">Λειτουργικό Σύστημα Desktop των Windows. </w:t>
      </w:r>
    </w:p>
    <w:p w:rsidR="007B07C6" w:rsidRPr="001A3C9D" w:rsidRDefault="007B07C6" w:rsidP="007B07C6">
      <w:pPr>
        <w:pStyle w:val="PURBlueStrong-Indented"/>
      </w:pPr>
      <w:r w:rsidRPr="001A3C9D">
        <w:t>Δέσμες ενεργειών και κώδικας τρίτων</w:t>
      </w:r>
    </w:p>
    <w:p w:rsidR="007B07C6" w:rsidRDefault="007B07C6" w:rsidP="007B07C6">
      <w:pPr>
        <w:pStyle w:val="PURBody-Indented"/>
      </w:pPr>
      <w:r w:rsidRPr="001A3C9D">
        <w:t xml:space="preserve">Δέσμες ενεργειών ή κώδικας τρίτων, για τα οποία υπάρχουν συνδέσεις από μια υπηρεσία online ή στα οποία αυτή παραπέμπει, από τους τρίτους στους οποίους ανήκει ο εν λόγω κώδικας και όχι από τη Microsoft. </w:t>
      </w:r>
    </w:p>
    <w:p w:rsidR="007B07C6" w:rsidRDefault="007B07C6" w:rsidP="007B07C6">
      <w:pPr>
        <w:pStyle w:val="PURBody-Indented"/>
      </w:pPr>
    </w:p>
    <w:p w:rsidR="007B07C6" w:rsidRPr="001A3C9D" w:rsidRDefault="007B07C6" w:rsidP="007B07C6">
      <w:pPr>
        <w:pStyle w:val="PURBody-Indented"/>
      </w:pPr>
    </w:p>
    <w:p w:rsidR="007B07C6" w:rsidRPr="001A3C9D" w:rsidRDefault="007B07C6" w:rsidP="007B07C6">
      <w:pPr>
        <w:pStyle w:val="PURBlueStrong-Indented"/>
      </w:pPr>
      <w:r w:rsidRPr="001A3C9D">
        <w:lastRenderedPageBreak/>
        <w:t>Λογισμικό System Center</w:t>
      </w:r>
    </w:p>
    <w:p w:rsidR="007B07C6" w:rsidRPr="001A3C9D" w:rsidRDefault="007B07C6" w:rsidP="007B07C6">
      <w:pPr>
        <w:pStyle w:val="PURBody-Indented"/>
        <w:ind w:left="630"/>
      </w:pPr>
      <w:r w:rsidRPr="001A3C9D">
        <w:t>Αυτοί οι πρόσθετοι όροι ισχύουν για το λογισμικό System Center που περιλαμβάνεται με μια άδεια User SL.</w:t>
      </w:r>
    </w:p>
    <w:p w:rsidR="007B07C6" w:rsidRPr="001A3C9D" w:rsidRDefault="007B07C6" w:rsidP="007B07C6">
      <w:pPr>
        <w:pStyle w:val="PURBody-Indented"/>
        <w:numPr>
          <w:ilvl w:val="0"/>
          <w:numId w:val="83"/>
        </w:numPr>
      </w:pPr>
      <w:r w:rsidRPr="001A3C9D">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7B07C6" w:rsidRPr="001A3C9D" w:rsidRDefault="007B07C6" w:rsidP="007B07C6">
      <w:pPr>
        <w:pStyle w:val="PURBody-Indented"/>
        <w:numPr>
          <w:ilvl w:val="0"/>
          <w:numId w:val="83"/>
        </w:numPr>
      </w:pPr>
      <w:r w:rsidRPr="001A3C9D">
        <w:t>Για την αποτροπή της χρήσης χωρίς άδεια, ορισμένες δυνατότητες του στοιχείου System Center Endpoint Protection της υπηρεσίας online ενδέχεται να απενεργοποιούνται με τη λήξη ή τον τερματισμό της εγγραφής σας. Εάν ανανεώσετε το δικαίωμα χρήσης της ηλεκτρονικής υπηρεσίας, θα σας παρέχουμε τα μέσα για την παράταση αυτής της ημερομηνίας.</w:t>
      </w:r>
    </w:p>
    <w:p w:rsidR="007B07C6" w:rsidRPr="001A3C9D" w:rsidRDefault="007B07C6" w:rsidP="007B07C6">
      <w:pPr>
        <w:pStyle w:val="PURBody-Indented"/>
        <w:numPr>
          <w:ilvl w:val="0"/>
          <w:numId w:val="83"/>
        </w:numPr>
      </w:pPr>
      <w:r w:rsidRPr="001A3C9D">
        <w:t>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System Center Endpoint Protection.</w:t>
      </w:r>
    </w:p>
    <w:p w:rsidR="007B07C6" w:rsidRPr="001A3C9D" w:rsidRDefault="007B07C6" w:rsidP="007B07C6">
      <w:pPr>
        <w:pStyle w:val="PURBody-Indented"/>
        <w:numPr>
          <w:ilvl w:val="0"/>
          <w:numId w:val="83"/>
        </w:numPr>
      </w:pPr>
      <w:r w:rsidRPr="001A3C9D">
        <w:t>Στο βαθμό που επιτρέπεται από το νόμο, η Microsoft ενδέχεται να παρακολουθεί τον τρόπο που χρησιμοποιείτε το System Center Endpoint Protection και να αφαιρεί ή να αποκαλύπτει τις πληροφορίες ή το υλικό σας με σκοπό να διασφαλίσει τη συμμόρφωσή σας με την παρούσα σύμβαση, να συμμορφωθεί με οποιαδήποτε νόμιμη υποχρέωση ή διαδικασία ή να προστατεύσει τα δικαιώματα της Microsoft ή άλλων.</w:t>
      </w:r>
    </w:p>
    <w:p w:rsidR="007B07C6" w:rsidRPr="001A3C9D" w:rsidRDefault="007B07C6" w:rsidP="007B07C6">
      <w:pPr>
        <w:pStyle w:val="PURBody-Indented"/>
        <w:numPr>
          <w:ilvl w:val="0"/>
          <w:numId w:val="83"/>
        </w:numPr>
      </w:pPr>
      <w:r w:rsidRPr="001A3C9D">
        <w:t xml:space="preserve">Το λογισμικό System Center ενδέχεται να περιλαμβάνει πρόσθετο λογισμικό το οποίο προσδιορίζεται </w:t>
      </w:r>
      <w:r w:rsidRPr="001A3C9D">
        <w:rPr>
          <w:u w:val="single"/>
        </w:rPr>
        <w:t>από μια συνοδευτική κοινοποίηση</w:t>
      </w:r>
      <w:r w:rsidRPr="00620849">
        <w:t xml:space="preserve">. </w:t>
      </w:r>
      <w:r w:rsidRPr="001A3C9D">
        <w:t>Επιτρέπεται η εκτέλεση ή άλλη χρήση οποιουδήποτε αριθμού Παρουσιών του πρόσθετου λογισμικού σε Φυσικά</w:t>
      </w:r>
      <w:r>
        <w:t> </w:t>
      </w:r>
      <w:r w:rsidRPr="001A3C9D">
        <w:t>ή Εικονικά OSE, σε οποιονδήποτε αριθμό συσκευών. Μπορείτε να χρησιμοποιήσετε αυτές τις Παρουσίες μόνο με το</w:t>
      </w:r>
      <w:r>
        <w:t> </w:t>
      </w:r>
      <w:r w:rsidRPr="001A3C9D">
        <w:t xml:space="preserve">λογισμικό. Η χρήση οποιασδήποτε Παρουσίας με το λογισμικό μπορεί να είναι έμμεση, μέσω άλλου πρόσθετου λογισμικού, ή άμεση. </w:t>
      </w:r>
    </w:p>
    <w:p w:rsidR="007B07C6" w:rsidRPr="001A3C9D" w:rsidRDefault="007B07C6" w:rsidP="007B07C6">
      <w:pPr>
        <w:pStyle w:val="PURBlueStrong-Indented"/>
      </w:pPr>
      <w:r w:rsidRPr="001A3C9D">
        <w:t>Λειτουργικό σύστημα desktop των Windows</w:t>
      </w:r>
    </w:p>
    <w:p w:rsidR="007B07C6" w:rsidRPr="001A3C9D" w:rsidRDefault="007B07C6" w:rsidP="007B07C6">
      <w:pPr>
        <w:pStyle w:val="PURBody-Indented"/>
      </w:pPr>
      <w:r w:rsidRPr="001A3C9D">
        <w:t>Αυτοί οι όροι άδειας χρήσης ισχύουν για λογισμικό λειτουργικού συστήματος desktop των Windows που συμπεριλαμβάνεται με</w:t>
      </w:r>
      <w:r>
        <w:t> </w:t>
      </w:r>
      <w:r w:rsidRPr="001A3C9D">
        <w:t>την</w:t>
      </w:r>
      <w:r>
        <w:t> </w:t>
      </w:r>
      <w:r w:rsidRPr="001A3C9D">
        <w:t>άδεια Windows Intune με Λειτουργικό Σύστημα Desktop των Windows (ανά χρήστη) User SL. Ο όρος «Λογισμικό» όπως χρησιμοποιείται εδώ, αναφέρεται στο Windows Enterprise. Ανατρέξτε στην ενότητα «Γενικοί Όροι Άδειας Χρήσης, Ορισμοί», για</w:t>
      </w:r>
      <w:r>
        <w:t> </w:t>
      </w:r>
      <w:r w:rsidRPr="001A3C9D">
        <w:t xml:space="preserve">τους ορισμούς των όρων «Παρουσία», «OSE», «Φυσικό OSE», «Κύριος Χρήστης», «Κατάλληλη Συσκευή Τρίτου Μέρους», «Εκτελούμενη Παρουσία», «Διακομιστής» και «Εικονικό OSE». </w:t>
      </w:r>
    </w:p>
    <w:p w:rsidR="007B07C6" w:rsidRPr="001A3C9D" w:rsidRDefault="007B07C6" w:rsidP="007B07C6">
      <w:pPr>
        <w:autoSpaceDN w:val="0"/>
        <w:spacing w:before="120"/>
        <w:ind w:left="720"/>
      </w:pPr>
      <w:r w:rsidRPr="001A3C9D">
        <w:rPr>
          <w:b/>
          <w:color w:val="auto"/>
          <w:sz w:val="18"/>
        </w:rPr>
        <w:t>Εγκατάσταση και Χρήση</w:t>
      </w:r>
    </w:p>
    <w:p w:rsidR="007B07C6" w:rsidRPr="001A3C9D" w:rsidRDefault="007B07C6" w:rsidP="007B07C6">
      <w:pPr>
        <w:numPr>
          <w:ilvl w:val="2"/>
          <w:numId w:val="57"/>
        </w:numPr>
        <w:autoSpaceDN w:val="0"/>
      </w:pPr>
      <w:r w:rsidRPr="001A3C9D">
        <w:rPr>
          <w:rFonts w:cs="Arial"/>
          <w:color w:val="auto"/>
          <w:sz w:val="18"/>
          <w:szCs w:val="18"/>
        </w:rPr>
        <w:t>Επιτρέπεται να εγκαταστήσετε ένα αντίγραφο του λογισμικού στη Συσκευή με Windows.</w:t>
      </w:r>
    </w:p>
    <w:p w:rsidR="007B07C6" w:rsidRPr="001A3C9D" w:rsidRDefault="007B07C6" w:rsidP="007B07C6">
      <w:pPr>
        <w:numPr>
          <w:ilvl w:val="2"/>
          <w:numId w:val="57"/>
        </w:numPr>
        <w:autoSpaceDN w:val="0"/>
      </w:pPr>
      <w:r w:rsidRPr="001A3C9D">
        <w:rPr>
          <w:rFonts w:cs="Arial"/>
          <w:color w:val="auto"/>
          <w:sz w:val="18"/>
          <w:szCs w:val="18"/>
        </w:rPr>
        <w:t xml:space="preserve">Επιτρέπεται η χρήση του λογισμικού το πολύ σε δύο επεξεργαστές. </w:t>
      </w:r>
    </w:p>
    <w:p w:rsidR="007B07C6" w:rsidRPr="001A3C9D" w:rsidRDefault="007B07C6" w:rsidP="007B07C6">
      <w:pPr>
        <w:numPr>
          <w:ilvl w:val="2"/>
          <w:numId w:val="57"/>
        </w:numPr>
        <w:autoSpaceDN w:val="0"/>
      </w:pPr>
      <w:r w:rsidRPr="001A3C9D">
        <w:rPr>
          <w:rFonts w:cs="Arial"/>
          <w:color w:val="auto"/>
          <w:sz w:val="18"/>
          <w:szCs w:val="18"/>
        </w:rPr>
        <w:t>Η τοπική χρήση στη Συσκευή με Windows επιτρέπεται για τον Κύριο Χρήστη.</w:t>
      </w:r>
    </w:p>
    <w:p w:rsidR="007B07C6" w:rsidRPr="001A3C9D" w:rsidRDefault="007B07C6" w:rsidP="007B07C6">
      <w:pPr>
        <w:numPr>
          <w:ilvl w:val="2"/>
          <w:numId w:val="57"/>
        </w:numPr>
        <w:autoSpaceDN w:val="0"/>
      </w:pPr>
      <w:r w:rsidRPr="001A3C9D">
        <w:rPr>
          <w:rFonts w:cs="Arial"/>
          <w:color w:val="auto"/>
          <w:sz w:val="18"/>
          <w:szCs w:val="18"/>
        </w:rPr>
        <w:t>Η απομακρυσμένη χρήση στη Συσκευή με Windows επιτρέπεται για τον Κύριο Χρήστη από άλλη συσκευή.</w:t>
      </w:r>
    </w:p>
    <w:p w:rsidR="007B07C6" w:rsidRPr="001A3C9D" w:rsidRDefault="007B07C6" w:rsidP="007B07C6">
      <w:pPr>
        <w:numPr>
          <w:ilvl w:val="2"/>
          <w:numId w:val="57"/>
        </w:numPr>
        <w:autoSpaceDN w:val="0"/>
      </w:pPr>
      <w:r w:rsidRPr="001A3C9D">
        <w:rPr>
          <w:rFonts w:cs="Arial"/>
          <w:color w:val="auto"/>
          <w:sz w:val="18"/>
          <w:szCs w:val="18"/>
        </w:rPr>
        <w:t>Ένας άλλος χρήστης μπορεί να έχει πρόσβαση στο λογισμικό, χρησιμοποιώντας την Απομακρυσμένη Βοήθεια ή</w:t>
      </w:r>
      <w:r>
        <w:rPr>
          <w:rFonts w:cs="Arial"/>
          <w:color w:val="auto"/>
          <w:sz w:val="18"/>
          <w:szCs w:val="18"/>
        </w:rPr>
        <w:t> </w:t>
      </w:r>
      <w:r w:rsidRPr="001A3C9D">
        <w:rPr>
          <w:rFonts w:cs="Arial"/>
          <w:color w:val="auto"/>
          <w:sz w:val="18"/>
          <w:szCs w:val="18"/>
        </w:rPr>
        <w:t xml:space="preserve">παρόμοιες τεχνολογίες, αποκλειστικά για την παροχή τεχνικής υποστήριξης. </w:t>
      </w:r>
    </w:p>
    <w:p w:rsidR="007B07C6" w:rsidRPr="001A3C9D" w:rsidRDefault="007B07C6" w:rsidP="007B07C6">
      <w:pPr>
        <w:numPr>
          <w:ilvl w:val="2"/>
          <w:numId w:val="57"/>
        </w:numPr>
        <w:autoSpaceDN w:val="0"/>
      </w:pPr>
      <w:r w:rsidRPr="001A3C9D">
        <w:rPr>
          <w:rFonts w:cs="Arial"/>
          <w:color w:val="auto"/>
          <w:sz w:val="18"/>
          <w:szCs w:val="18"/>
        </w:rPr>
        <w:t>Μπορείτε να συνδέσετε έως και 20 συσκευές στη συσκευή με Windows για υπηρεσίες κοινής χρήσης αρχείων, εκτύπωσης, Internet Information Services, κοινόχρηστης σύνδεσης στο Internet ή τηλεφωνίας.</w:t>
      </w:r>
    </w:p>
    <w:p w:rsidR="007B07C6" w:rsidRPr="001A3C9D" w:rsidRDefault="007B07C6" w:rsidP="007B07C6">
      <w:pPr>
        <w:numPr>
          <w:ilvl w:val="2"/>
          <w:numId w:val="57"/>
        </w:numPr>
        <w:autoSpaceDN w:val="0"/>
      </w:pPr>
      <w:r w:rsidRPr="001A3C9D">
        <w:rPr>
          <w:rFonts w:cs="Arial"/>
          <w:color w:val="auto"/>
          <w:sz w:val="18"/>
          <w:szCs w:val="18"/>
        </w:rPr>
        <w:t>Για την ενεργοποίηση των Υπηρεσιών Διαχείρισης Κλειδιών ή παρόμοιας τεχνολογίας επιτρέπεται απεριόριστος αριθμός</w:t>
      </w:r>
      <w:r>
        <w:rPr>
          <w:rFonts w:cs="Arial"/>
          <w:color w:val="auto"/>
          <w:sz w:val="18"/>
          <w:szCs w:val="18"/>
        </w:rPr>
        <w:t> </w:t>
      </w:r>
      <w:r w:rsidRPr="001A3C9D">
        <w:rPr>
          <w:rFonts w:cs="Arial"/>
          <w:color w:val="auto"/>
          <w:sz w:val="18"/>
          <w:szCs w:val="18"/>
        </w:rPr>
        <w:t>συνδέσεων.</w:t>
      </w:r>
    </w:p>
    <w:p w:rsidR="007B07C6" w:rsidRPr="001A3C9D" w:rsidRDefault="007B07C6" w:rsidP="007B07C6">
      <w:pPr>
        <w:numPr>
          <w:ilvl w:val="2"/>
          <w:numId w:val="57"/>
        </w:numPr>
        <w:autoSpaceDN w:val="0"/>
      </w:pPr>
      <w:r w:rsidRPr="001A3C9D">
        <w:rPr>
          <w:rFonts w:cs="Arial"/>
          <w:color w:val="auto"/>
          <w:sz w:val="18"/>
          <w:szCs w:val="18"/>
        </w:rPr>
        <w:t>Ενώ εκτελείται το λογισμικό, μπορείτε να χρησιμοποιήσετε τα εικονίδια, τις εικόνες, τους ήχους και τα πολυμέσα του,</w:t>
      </w:r>
      <w:r>
        <w:rPr>
          <w:rFonts w:cs="Arial"/>
          <w:color w:val="auto"/>
          <w:sz w:val="18"/>
          <w:szCs w:val="18"/>
        </w:rPr>
        <w:t> </w:t>
      </w:r>
      <w:r w:rsidRPr="001A3C9D">
        <w:rPr>
          <w:rFonts w:cs="Arial"/>
          <w:color w:val="auto"/>
          <w:sz w:val="18"/>
          <w:szCs w:val="18"/>
        </w:rPr>
        <w:t>ωστόσο δεν επιτρέπεται να κάνετε κοινή χρήση αυτών. Οι ενδεικτικές εικόνες, οι ήχοι και τα μέσα που παρέχονται με</w:t>
      </w:r>
      <w:r>
        <w:rPr>
          <w:rFonts w:cs="Arial"/>
          <w:color w:val="auto"/>
          <w:sz w:val="18"/>
          <w:szCs w:val="18"/>
        </w:rPr>
        <w:t> </w:t>
      </w:r>
      <w:r w:rsidRPr="001A3C9D">
        <w:rPr>
          <w:rFonts w:cs="Arial"/>
          <w:color w:val="auto"/>
          <w:sz w:val="18"/>
          <w:szCs w:val="18"/>
        </w:rPr>
        <w:t>το λογισμικό προορίζονται για μη εμπορική χρήση μόνο.</w:t>
      </w:r>
    </w:p>
    <w:p w:rsidR="007B07C6" w:rsidRPr="001A3C9D" w:rsidRDefault="007B07C6" w:rsidP="007B07C6">
      <w:pPr>
        <w:autoSpaceDN w:val="0"/>
        <w:spacing w:before="120"/>
        <w:ind w:left="720"/>
      </w:pPr>
      <w:r w:rsidRPr="001A3C9D">
        <w:rPr>
          <w:b/>
          <w:color w:val="auto"/>
          <w:sz w:val="18"/>
        </w:rPr>
        <w:t>Δικαιώματα Αναπαράστασης</w:t>
      </w:r>
    </w:p>
    <w:p w:rsidR="007B07C6" w:rsidRPr="001A3C9D" w:rsidRDefault="007B07C6" w:rsidP="007B07C6">
      <w:pPr>
        <w:pStyle w:val="PURBody-Indented"/>
        <w:ind w:left="720"/>
      </w:pPr>
      <w:r w:rsidRPr="001A3C9D">
        <w:t xml:space="preserve">Σε περίπτωση διένεξης με τους όρους στην ενότητα «Εγκατάσταση και Χρήση» κατισχύουν για τη χρήση οι όροι άδειας χρήσης στην παρούσα ενότητα, σύμφωνα με την ενότητα «Δικαιώματα Αναπαράστασης». </w:t>
      </w:r>
    </w:p>
    <w:p w:rsidR="007B07C6" w:rsidRPr="001A3C9D" w:rsidRDefault="007B07C6" w:rsidP="007B07C6">
      <w:pPr>
        <w:numPr>
          <w:ilvl w:val="2"/>
          <w:numId w:val="58"/>
        </w:numPr>
        <w:autoSpaceDN w:val="0"/>
      </w:pPr>
      <w:r w:rsidRPr="001A3C9D">
        <w:rPr>
          <w:rFonts w:cs="Arial"/>
          <w:color w:val="auto"/>
          <w:sz w:val="18"/>
          <w:szCs w:val="18"/>
        </w:rPr>
        <w:t>Χρησιμοποιώντας τη Συσκευή με Windows, ο Κύριος Χρήστης μπορεί να αποκτά πρόσβαση σε έως και τέσσερις Παρουσίες του λογισμικού που εκτελείται απομακρυσμένα στα Εικονικά OSE που βρίσκονται στους Διακομιστές του</w:t>
      </w:r>
      <w:r>
        <w:rPr>
          <w:rFonts w:cs="Arial"/>
          <w:color w:val="auto"/>
          <w:sz w:val="18"/>
          <w:szCs w:val="18"/>
        </w:rPr>
        <w:t> </w:t>
      </w:r>
      <w:r w:rsidRPr="001A3C9D">
        <w:rPr>
          <w:rFonts w:cs="Arial"/>
          <w:color w:val="auto"/>
          <w:sz w:val="18"/>
          <w:szCs w:val="18"/>
        </w:rPr>
        <w:t>κέντρου δεδομένων σας.</w:t>
      </w:r>
    </w:p>
    <w:p w:rsidR="007B07C6" w:rsidRPr="001A3C9D" w:rsidRDefault="007B07C6" w:rsidP="007B07C6">
      <w:pPr>
        <w:numPr>
          <w:ilvl w:val="2"/>
          <w:numId w:val="58"/>
        </w:numPr>
        <w:autoSpaceDN w:val="0"/>
      </w:pPr>
      <w:r w:rsidRPr="001A3C9D">
        <w:rPr>
          <w:rFonts w:cs="Arial"/>
          <w:color w:val="auto"/>
          <w:sz w:val="18"/>
          <w:szCs w:val="18"/>
        </w:rPr>
        <w:t>Επίσης, ο Κύριος Χρήστης μπορεί να εκτελέσει έως και τέσσερις Παρουσίες στα Εικονικά OSE και μία Παρουσία στο</w:t>
      </w:r>
      <w:r>
        <w:rPr>
          <w:rFonts w:cs="Arial"/>
          <w:color w:val="auto"/>
          <w:sz w:val="18"/>
          <w:szCs w:val="18"/>
        </w:rPr>
        <w:t> </w:t>
      </w:r>
      <w:r w:rsidRPr="001A3C9D">
        <w:rPr>
          <w:rFonts w:cs="Arial"/>
          <w:color w:val="auto"/>
          <w:sz w:val="18"/>
          <w:szCs w:val="18"/>
        </w:rPr>
        <w:t xml:space="preserve">Φυσικό OSE τοπικά στη Συσκευή με Windows. </w:t>
      </w:r>
    </w:p>
    <w:p w:rsidR="007B07C6" w:rsidRPr="001A3C9D" w:rsidRDefault="007B07C6" w:rsidP="007B07C6">
      <w:pPr>
        <w:numPr>
          <w:ilvl w:val="2"/>
          <w:numId w:val="58"/>
        </w:numPr>
        <w:autoSpaceDN w:val="0"/>
      </w:pPr>
      <w:r w:rsidRPr="001A3C9D">
        <w:rPr>
          <w:rFonts w:cs="Arial"/>
          <w:color w:val="auto"/>
          <w:sz w:val="18"/>
          <w:szCs w:val="18"/>
        </w:rPr>
        <w:t>Εάν χρησιμοποιούνται όλες οι Παρουσίες που επιτρέπεται να εκτελούνται τοπικά σε Εικονικά OSE, μπορείτε να χρησιμοποιήσετε την Παρουσία στο Φυσικό OSE μόνο για να φιλοξενήσετε και να διαχειριστείτε τα Εικονικά OSE.</w:t>
      </w:r>
    </w:p>
    <w:p w:rsidR="007B07C6" w:rsidRPr="001A3C9D" w:rsidRDefault="007B07C6" w:rsidP="007B07C6">
      <w:pPr>
        <w:numPr>
          <w:ilvl w:val="2"/>
          <w:numId w:val="58"/>
        </w:numPr>
        <w:autoSpaceDN w:val="0"/>
      </w:pPr>
      <w:r w:rsidRPr="001A3C9D">
        <w:rPr>
          <w:rFonts w:cs="Arial"/>
          <w:color w:val="auto"/>
          <w:sz w:val="18"/>
          <w:szCs w:val="18"/>
        </w:rPr>
        <w:t>Ο Κύριος Χρήστης μπορεί να εκτελεί δύο Παρουσίες του λογισμικού στο Φυσικό OSE ως εναλλακτική της</w:t>
      </w:r>
      <w:r>
        <w:rPr>
          <w:rFonts w:cs="Arial"/>
          <w:color w:val="auto"/>
          <w:sz w:val="18"/>
          <w:szCs w:val="18"/>
        </w:rPr>
        <w:t> </w:t>
      </w:r>
      <w:r w:rsidRPr="001A3C9D">
        <w:rPr>
          <w:rFonts w:cs="Arial"/>
          <w:color w:val="auto"/>
          <w:sz w:val="18"/>
          <w:szCs w:val="18"/>
        </w:rPr>
        <w:t>απομακρυσμένης εκτέλεσης του λογισμικού στο κέντρο δεδομένων σας ή τοπικά στα Εικονικά OSE.</w:t>
      </w:r>
    </w:p>
    <w:p w:rsidR="007B07C6" w:rsidRPr="001A3C9D" w:rsidRDefault="007B07C6" w:rsidP="007B07C6">
      <w:pPr>
        <w:numPr>
          <w:ilvl w:val="2"/>
          <w:numId w:val="58"/>
        </w:numPr>
        <w:autoSpaceDN w:val="0"/>
      </w:pPr>
      <w:r w:rsidRPr="001A3C9D">
        <w:rPr>
          <w:rFonts w:cs="Arial"/>
          <w:color w:val="auto"/>
          <w:sz w:val="18"/>
          <w:szCs w:val="18"/>
        </w:rPr>
        <w:lastRenderedPageBreak/>
        <w:t>Μπορείτε να εκτελέσετε Windows 8 Professional ή προγενέστερη έκδοση του λογισμικού ή των Windows 8 Professional στη θέση οποιασδήποτε επιτρεπόμενης Παρουσίας.</w:t>
      </w:r>
    </w:p>
    <w:p w:rsidR="007B07C6" w:rsidRPr="001A3C9D" w:rsidRDefault="007B07C6" w:rsidP="007B07C6">
      <w:pPr>
        <w:numPr>
          <w:ilvl w:val="2"/>
          <w:numId w:val="58"/>
        </w:numPr>
        <w:autoSpaceDN w:val="0"/>
      </w:pPr>
      <w:r w:rsidRPr="001A3C9D">
        <w:rPr>
          <w:rFonts w:cs="Arial"/>
          <w:color w:val="auto"/>
          <w:sz w:val="18"/>
          <w:szCs w:val="18"/>
        </w:rPr>
        <w:t>Δεν χρειάζεστε άδεια χρήσης για πρόσβαση στις Παρουσίες σας μόνο για διαχείριση του λογισμικού.</w:t>
      </w:r>
    </w:p>
    <w:p w:rsidR="007B07C6" w:rsidRPr="001A3C9D" w:rsidRDefault="007B07C6" w:rsidP="007B07C6">
      <w:pPr>
        <w:numPr>
          <w:ilvl w:val="2"/>
          <w:numId w:val="58"/>
        </w:numPr>
        <w:autoSpaceDN w:val="0"/>
      </w:pPr>
      <w:r w:rsidRPr="001A3C9D">
        <w:rPr>
          <w:rFonts w:cs="Arial"/>
          <w:color w:val="auto"/>
          <w:sz w:val="18"/>
          <w:szCs w:val="18"/>
        </w:rPr>
        <w:t>Μπορείτε να δημιουργήσετε οποιονδήποτε αριθμό Παρουσιών του λογισμικού και να τις αποθηκεύσετε σε οποιοδήποτε από τους διακομιστές ή τα μέσα αποθήκευσης, αποκλειστικά για να ασκήσετε το δικαίωμα εκτέλεσης Παρουσιών του λογισμικού διακομιστή σύμφωνα με οποιαδήποτε άδεια χρήσης Windows Intune (δεν επιτρέπεται η διανομή παρουσιών σε τρίτους).</w:t>
      </w:r>
    </w:p>
    <w:p w:rsidR="007B07C6" w:rsidRPr="001A3C9D" w:rsidRDefault="007B07C6" w:rsidP="007B07C6">
      <w:pPr>
        <w:autoSpaceDN w:val="0"/>
        <w:spacing w:before="120"/>
        <w:ind w:left="720"/>
      </w:pPr>
      <w:r w:rsidRPr="001A3C9D">
        <w:rPr>
          <w:b/>
          <w:color w:val="auto"/>
          <w:sz w:val="18"/>
        </w:rPr>
        <w:t xml:space="preserve">Δικαιώματα Χρήσης Περιαγωγής </w:t>
      </w:r>
    </w:p>
    <w:p w:rsidR="007B07C6" w:rsidRPr="001A3C9D" w:rsidRDefault="007B07C6" w:rsidP="007B07C6">
      <w:pPr>
        <w:pStyle w:val="PURBody-Indented"/>
        <w:ind w:left="720"/>
      </w:pPr>
      <w:r w:rsidRPr="001A3C9D">
        <w:t xml:space="preserve">Σε περίπτωση διένεξης με τους όρους στην ενότητα «Εγκατάσταση και Χρήση», κατισχύουν για τη χρήση οι όροι άδειας χρήσης στην παρούσα ενότητα, σύμφωνα με την ενότητα «Δικαιώματα Χρήσης Περιαγωγής». </w:t>
      </w:r>
    </w:p>
    <w:p w:rsidR="007B07C6" w:rsidRPr="001A3C9D" w:rsidRDefault="007B07C6" w:rsidP="007B07C6">
      <w:pPr>
        <w:numPr>
          <w:ilvl w:val="2"/>
          <w:numId w:val="59"/>
        </w:numPr>
        <w:autoSpaceDN w:val="0"/>
      </w:pPr>
      <w:r w:rsidRPr="001A3C9D">
        <w:rPr>
          <w:rFonts w:cs="Arial"/>
          <w:color w:val="auto"/>
          <w:sz w:val="18"/>
          <w:szCs w:val="18"/>
        </w:rPr>
        <w:t>Ο Κύριος Χρήστης μπορεί να αποκτήσει απομακρυσμένη πρόσβαση στις επιτρεπόμενες Παρουσίες που εκτελούνται στους διακομιστές του κέντρου δεδομένων σας από μια Κατάλληλη Συσκευή Τρίτου Μέρους, από οπουδήποτε εκτός των</w:t>
      </w:r>
      <w:r>
        <w:rPr>
          <w:rFonts w:cs="Arial"/>
          <w:color w:val="auto"/>
          <w:sz w:val="18"/>
          <w:szCs w:val="18"/>
        </w:rPr>
        <w:t> </w:t>
      </w:r>
      <w:r w:rsidRPr="001A3C9D">
        <w:rPr>
          <w:rFonts w:cs="Arial"/>
          <w:color w:val="auto"/>
          <w:sz w:val="18"/>
          <w:szCs w:val="18"/>
        </w:rPr>
        <w:t xml:space="preserve">δικών σας εγκαταστάσεων ή των εγκαταστάσεων των συγγενών σας εταιρειών. </w:t>
      </w:r>
    </w:p>
    <w:p w:rsidR="007B07C6" w:rsidRPr="001A3C9D" w:rsidRDefault="007B07C6" w:rsidP="007B07C6">
      <w:pPr>
        <w:numPr>
          <w:ilvl w:val="2"/>
          <w:numId w:val="59"/>
        </w:numPr>
        <w:autoSpaceDN w:val="0"/>
      </w:pPr>
      <w:r w:rsidRPr="001A3C9D">
        <w:rPr>
          <w:rFonts w:cs="Arial"/>
          <w:color w:val="auto"/>
          <w:sz w:val="18"/>
          <w:szCs w:val="18"/>
        </w:rPr>
        <w:t>Ο Κύριος Χρήστης μπορεί επίσης να εκτελέσει μία Παρουσία του λογισμικού σε ένα Εικονικό OSE, σε μια Κατάλληλη Συσκευή Τρίτου Μέρους, εκτός των δικών σας εγκαταστάσεων ή των εγκαταστάσεων των συγγενών σας εταιρειών.</w:t>
      </w:r>
    </w:p>
    <w:p w:rsidR="007B07C6" w:rsidRPr="001A3C9D" w:rsidRDefault="007B07C6" w:rsidP="007B07C6">
      <w:pPr>
        <w:numPr>
          <w:ilvl w:val="2"/>
          <w:numId w:val="59"/>
        </w:numPr>
        <w:autoSpaceDN w:val="0"/>
      </w:pPr>
      <w:r w:rsidRPr="001A3C9D">
        <w:rPr>
          <w:rFonts w:cs="Arial"/>
          <w:color w:val="auto"/>
          <w:sz w:val="18"/>
          <w:szCs w:val="18"/>
        </w:rPr>
        <w:t>Όλες οι χρήσεις των Δικαιωμάτων Περιαγωγής πρέπει να πραγματοποιούνται για σκοπούς που σχετίζονται με τη δουλειά.</w:t>
      </w:r>
    </w:p>
    <w:p w:rsidR="007B07C6" w:rsidRPr="001A3C9D" w:rsidRDefault="007B07C6" w:rsidP="007B07C6">
      <w:pPr>
        <w:numPr>
          <w:ilvl w:val="2"/>
          <w:numId w:val="59"/>
        </w:numPr>
        <w:autoSpaceDN w:val="0"/>
      </w:pPr>
      <w:r w:rsidRPr="001A3C9D">
        <w:rPr>
          <w:rFonts w:cs="Arial"/>
          <w:color w:val="auto"/>
          <w:sz w:val="18"/>
          <w:szCs w:val="18"/>
        </w:rPr>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7B07C6" w:rsidRPr="001A3C9D" w:rsidRDefault="007B07C6" w:rsidP="007B07C6">
      <w:pPr>
        <w:autoSpaceDN w:val="0"/>
        <w:spacing w:before="120"/>
        <w:ind w:left="720"/>
      </w:pPr>
      <w:r w:rsidRPr="001A3C9D">
        <w:rPr>
          <w:b/>
          <w:color w:val="auto"/>
          <w:sz w:val="18"/>
        </w:rPr>
        <w:t>Δικαιώματα Windows To Go</w:t>
      </w:r>
    </w:p>
    <w:p w:rsidR="007B07C6" w:rsidRPr="001A3C9D" w:rsidRDefault="007B07C6" w:rsidP="007B07C6">
      <w:pPr>
        <w:pStyle w:val="PURBody-Indented"/>
        <w:ind w:left="720"/>
      </w:pPr>
      <w:r w:rsidRPr="001A3C9D">
        <w:t xml:space="preserve">Σε περίπτωση διένεξης με τους όρους στην ενότητα «Εγκατάσταση και Χρήση», κατισχύουν για τη χρήση οι όροι άδειας χρήσης στην παρούσα ενότητα, σύμφωνα με την ενότητα «Δικαιώματα Windows To Go». </w:t>
      </w:r>
    </w:p>
    <w:p w:rsidR="007B07C6" w:rsidRPr="001A3C9D" w:rsidRDefault="007B07C6" w:rsidP="007B07C6">
      <w:pPr>
        <w:numPr>
          <w:ilvl w:val="2"/>
          <w:numId w:val="60"/>
        </w:numPr>
        <w:autoSpaceDN w:val="0"/>
      </w:pPr>
      <w:r w:rsidRPr="001A3C9D">
        <w:rPr>
          <w:rFonts w:cs="Arial"/>
          <w:color w:val="auto"/>
          <w:sz w:val="18"/>
          <w:szCs w:val="18"/>
        </w:rPr>
        <w:t>Μπορείτε να δημιουργήσετε και να αποθηκεύσετε μια Παρουσία του λογισμικού σε έως δύο μονάδες δίσκου USB.</w:t>
      </w:r>
    </w:p>
    <w:p w:rsidR="007B07C6" w:rsidRPr="001A3C9D" w:rsidRDefault="007B07C6" w:rsidP="007B07C6">
      <w:pPr>
        <w:numPr>
          <w:ilvl w:val="2"/>
          <w:numId w:val="60"/>
        </w:numPr>
        <w:autoSpaceDN w:val="0"/>
      </w:pPr>
      <w:r w:rsidRPr="001A3C9D">
        <w:rPr>
          <w:rFonts w:cs="Arial"/>
          <w:color w:val="auto"/>
          <w:sz w:val="18"/>
          <w:szCs w:val="18"/>
        </w:rPr>
        <w:t>Ο Κύριος Χρήστης μπορεί να εκτελέσει την Παρουσία που είναι αποθηκευμένη σε μονάδα δίσκου USB ή σε οποιαδήποτε Συσκευή με Windows.</w:t>
      </w:r>
    </w:p>
    <w:p w:rsidR="007B07C6" w:rsidRPr="001A3C9D" w:rsidRDefault="007B07C6" w:rsidP="007B07C6">
      <w:pPr>
        <w:numPr>
          <w:ilvl w:val="2"/>
          <w:numId w:val="60"/>
        </w:numPr>
        <w:autoSpaceDN w:val="0"/>
      </w:pPr>
      <w:r w:rsidRPr="001A3C9D">
        <w:rPr>
          <w:rFonts w:cs="Arial"/>
          <w:color w:val="auto"/>
          <w:sz w:val="18"/>
          <w:szCs w:val="18"/>
        </w:rPr>
        <w:t>Ο Κύριος Χρήστης της Συσκευής με Windows μπορεί επίσης να εκτελέσει την Παρουσία στη μονάδα δίσκου USB, σε μια Κατάλληλη Συσκευή Τρίτου Μέρους, από οπουδήποτε εκτός των δικών σας εγκαταστάσεων ή των εγκαταστάσεων των συγγενών σας εταιρειών.</w:t>
      </w:r>
    </w:p>
    <w:p w:rsidR="007B07C6" w:rsidRPr="001A3C9D" w:rsidRDefault="007B07C6" w:rsidP="007B07C6">
      <w:pPr>
        <w:numPr>
          <w:ilvl w:val="2"/>
          <w:numId w:val="60"/>
        </w:numPr>
        <w:autoSpaceDN w:val="0"/>
      </w:pPr>
      <w:r w:rsidRPr="001A3C9D">
        <w:rPr>
          <w:rFonts w:cs="Arial"/>
          <w:color w:val="auto"/>
          <w:sz w:val="18"/>
          <w:szCs w:val="18"/>
        </w:rPr>
        <w:t>Η χρήση όλων των δικαιωμάτων Windows To Go πρέπει να περιλαμβάνει σκοπούς που σχετίζονται με τη δουλειά.</w:t>
      </w:r>
    </w:p>
    <w:p w:rsidR="007B07C6" w:rsidRPr="001A3C9D" w:rsidRDefault="007B07C6" w:rsidP="007B07C6">
      <w:pPr>
        <w:numPr>
          <w:ilvl w:val="2"/>
          <w:numId w:val="60"/>
        </w:numPr>
        <w:autoSpaceDN w:val="0"/>
      </w:pPr>
      <w:r w:rsidRPr="001A3C9D">
        <w:rPr>
          <w:rFonts w:cs="Arial"/>
          <w:color w:val="auto"/>
          <w:sz w:val="18"/>
          <w:szCs w:val="18"/>
        </w:rPr>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7B07C6" w:rsidRPr="001A3C9D" w:rsidRDefault="007B07C6" w:rsidP="007B07C6">
      <w:pPr>
        <w:autoSpaceDN w:val="0"/>
        <w:spacing w:before="120"/>
        <w:ind w:left="720"/>
      </w:pPr>
      <w:r w:rsidRPr="001A3C9D">
        <w:rPr>
          <w:b/>
          <w:color w:val="auto"/>
          <w:sz w:val="18"/>
        </w:rPr>
        <w:t>Συνοδευτικές Συσκευές</w:t>
      </w:r>
    </w:p>
    <w:p w:rsidR="007B07C6" w:rsidRPr="001A3C9D" w:rsidRDefault="007B07C6" w:rsidP="007B07C6">
      <w:pPr>
        <w:pStyle w:val="PURBody-Indented"/>
        <w:ind w:left="720"/>
      </w:pPr>
      <w:r w:rsidRPr="001A3C9D">
        <w:t>Για τους σκοπούς της παρούσας ενότητας:</w:t>
      </w:r>
    </w:p>
    <w:p w:rsidR="007B07C6" w:rsidRPr="001A3C9D" w:rsidRDefault="007B07C6" w:rsidP="007B07C6">
      <w:pPr>
        <w:pStyle w:val="PURBody-Indented"/>
        <w:ind w:left="720"/>
      </w:pPr>
      <w:r w:rsidRPr="001A3C9D">
        <w:t xml:space="preserve">«Συνοδευτική Συσκευή Windows RT» είναι κάθε πρόσθετη συσκευή που χρησιμοποιείται από τον </w:t>
      </w:r>
      <w:r w:rsidRPr="001A3C9D">
        <w:rPr>
          <w:rFonts w:cs="Arial"/>
          <w:szCs w:val="18"/>
        </w:rPr>
        <w:t>Κύριο</w:t>
      </w:r>
      <w:r w:rsidRPr="001A3C9D">
        <w:t xml:space="preserve"> Χρήστη και</w:t>
      </w:r>
      <w:r>
        <w:t> </w:t>
      </w:r>
      <w:r w:rsidRPr="001A3C9D">
        <w:t xml:space="preserve">παραχωρείται με κατάλληλη άδεια χρήσης από εσάς (και όχι από κάποιον τρίτο) για τα Windows RT. </w:t>
      </w:r>
    </w:p>
    <w:p w:rsidR="007B07C6" w:rsidRPr="001A3C9D" w:rsidRDefault="007B07C6" w:rsidP="007B07C6">
      <w:pPr>
        <w:pStyle w:val="PURBody-Indented"/>
        <w:ind w:left="720"/>
      </w:pPr>
      <w:r w:rsidRPr="001A3C9D">
        <w:t>Σε περίπτωση διένεξης με τους όρους στην ενότητα «Εγκατάσταση και Χρήση» κατισχύουν οι όροι άδειας χρήσης στην</w:t>
      </w:r>
      <w:r>
        <w:t> </w:t>
      </w:r>
      <w:r w:rsidRPr="001A3C9D">
        <w:t>παρούσα ενότητα για τη χρήση των Συνοδευτικών Συσκευών Windows RT.</w:t>
      </w:r>
    </w:p>
    <w:p w:rsidR="007B07C6" w:rsidRPr="001A3C9D" w:rsidRDefault="007B07C6" w:rsidP="007B07C6">
      <w:pPr>
        <w:numPr>
          <w:ilvl w:val="2"/>
          <w:numId w:val="62"/>
        </w:numPr>
        <w:autoSpaceDN w:val="0"/>
      </w:pPr>
      <w:r w:rsidRPr="001A3C9D">
        <w:rPr>
          <w:rFonts w:cs="Arial"/>
          <w:color w:val="auto"/>
          <w:sz w:val="18"/>
          <w:szCs w:val="18"/>
        </w:rPr>
        <w:t>Ο Κύριος Χρήστης μπορεί να αποκτήσει απομακρυσμένη πρόσβαση σε οποιαδήποτε επιτρεπόμενη Παρουσία του</w:t>
      </w:r>
      <w:r>
        <w:rPr>
          <w:rFonts w:cs="Arial"/>
          <w:color w:val="auto"/>
          <w:sz w:val="18"/>
          <w:szCs w:val="18"/>
        </w:rPr>
        <w:t> </w:t>
      </w:r>
      <w:r w:rsidRPr="001A3C9D">
        <w:rPr>
          <w:rFonts w:cs="Arial"/>
          <w:color w:val="auto"/>
          <w:sz w:val="18"/>
          <w:szCs w:val="18"/>
        </w:rPr>
        <w:t>λογισμικού που Εκτελείται σε διακομιστές στο κέντρο δεδομένων σας όπως προβλέπεται στα Δικαιώματα Αναπαράστασης από μια Συνοδευτική Συσκευή Windows RT.</w:t>
      </w:r>
    </w:p>
    <w:p w:rsidR="007B07C6" w:rsidRPr="001A3C9D" w:rsidRDefault="007B07C6" w:rsidP="007B07C6">
      <w:pPr>
        <w:numPr>
          <w:ilvl w:val="2"/>
          <w:numId w:val="62"/>
        </w:numPr>
        <w:autoSpaceDN w:val="0"/>
      </w:pPr>
      <w:r w:rsidRPr="001A3C9D">
        <w:rPr>
          <w:rFonts w:cs="Arial"/>
          <w:color w:val="auto"/>
          <w:sz w:val="18"/>
          <w:szCs w:val="18"/>
        </w:rPr>
        <w:t xml:space="preserve">Κανένας άλλος χρήστης δεν επιτρέπεται να χρησιμοποιήσει ταυτόχρονα το λογισμικό στο πλαίσιο της ίδιας άδειας χρήσης, παρά μόνο για σκοπούς τεχνικής υποστήριξης, χρησιμοποιώντας την Απομακρυσμένη Βοήθεια ή παρόμοια τεχνολογία ή για σκοπούς διαχείρισης του λογισμικού. </w:t>
      </w:r>
    </w:p>
    <w:p w:rsidR="007B07C6" w:rsidRPr="00E27F9B" w:rsidRDefault="007B07C6" w:rsidP="007B07C6">
      <w:pPr>
        <w:numPr>
          <w:ilvl w:val="2"/>
          <w:numId w:val="62"/>
        </w:numPr>
        <w:autoSpaceDN w:val="0"/>
      </w:pPr>
      <w:r w:rsidRPr="001A3C9D">
        <w:rPr>
          <w:rFonts w:cs="Arial"/>
          <w:color w:val="auto"/>
          <w:sz w:val="18"/>
          <w:szCs w:val="18"/>
        </w:rPr>
        <w:t>Το δικαίωμα χρήσης του λογισμικού σε μια Συνοδευτική Συσκευή Windows RT δεν είναι οριστικό. Δεν επιτρέπεται η</w:t>
      </w:r>
      <w:r>
        <w:rPr>
          <w:rFonts w:cs="Arial"/>
          <w:color w:val="auto"/>
          <w:sz w:val="18"/>
          <w:szCs w:val="18"/>
        </w:rPr>
        <w:t> </w:t>
      </w:r>
      <w:r w:rsidRPr="001A3C9D">
        <w:rPr>
          <w:rFonts w:cs="Arial"/>
          <w:color w:val="auto"/>
          <w:sz w:val="18"/>
          <w:szCs w:val="18"/>
        </w:rPr>
        <w:t>πρόσβαση στο λογισμικό ή η χρήση του, όπως επιτρέπεται εδώ, μετά τη λήξη της άδειας χρήσης του Λειτουργικού Συστήματος Desktop των Windows.</w:t>
      </w:r>
    </w:p>
    <w:p w:rsidR="007B07C6" w:rsidRDefault="007B07C6" w:rsidP="007B07C6">
      <w:pPr>
        <w:autoSpaceDN w:val="0"/>
        <w:rPr>
          <w:rFonts w:cs="Arial"/>
          <w:color w:val="auto"/>
          <w:sz w:val="18"/>
          <w:szCs w:val="18"/>
        </w:rPr>
      </w:pPr>
    </w:p>
    <w:p w:rsidR="007B07C6" w:rsidRDefault="007B07C6" w:rsidP="007B07C6">
      <w:pPr>
        <w:autoSpaceDN w:val="0"/>
        <w:rPr>
          <w:rFonts w:cs="Arial"/>
          <w:color w:val="auto"/>
          <w:sz w:val="18"/>
          <w:szCs w:val="18"/>
        </w:rPr>
      </w:pPr>
    </w:p>
    <w:p w:rsidR="007B07C6" w:rsidRPr="001A3C9D" w:rsidRDefault="007B07C6" w:rsidP="007B07C6">
      <w:pPr>
        <w:autoSpaceDN w:val="0"/>
      </w:pPr>
    </w:p>
    <w:p w:rsidR="007B07C6" w:rsidRPr="001A3C9D" w:rsidRDefault="007B07C6" w:rsidP="007B07C6">
      <w:pPr>
        <w:autoSpaceDN w:val="0"/>
        <w:spacing w:before="120"/>
        <w:ind w:left="720"/>
      </w:pPr>
      <w:r w:rsidRPr="001A3C9D">
        <w:rPr>
          <w:b/>
          <w:color w:val="auto"/>
          <w:sz w:val="18"/>
        </w:rPr>
        <w:lastRenderedPageBreak/>
        <w:t>Επικύρωση</w:t>
      </w:r>
    </w:p>
    <w:p w:rsidR="007B07C6" w:rsidRPr="001A3C9D" w:rsidRDefault="007B07C6" w:rsidP="007B07C6">
      <w:pPr>
        <w:ind w:left="720"/>
      </w:pPr>
      <w:r w:rsidRPr="001A3C9D">
        <w:rPr>
          <w:rFonts w:cs="Arial"/>
          <w:bCs/>
          <w:color w:val="auto"/>
          <w:sz w:val="18"/>
          <w:szCs w:val="18"/>
        </w:rPr>
        <w:t xml:space="preserve">Η επικύρωση επιβεβαιώνει ότι το λογισμικό έχει ενεργοποιηθεί και έχει την κατάλληλη άδεια χρήσης. Επαληθεύει επίσης ότι μη εξουσιοδοτημένες αλλαγές έχουν πραγματοποιηθεί στις λειτουργίες επικύρωσης, παραχώρησης αδειών ή ενεργοποίησης του λογισμικού. Ακόμη, κατά την επικύρωση μπορεί να διενεργείται έλεγχος για κακόβουλο ή μη εξουσιοδοτημένο λογισμικό που σχετίζεται με τέτοιες μη εξουσιοδοτημένες αλλαγές. Ένας έλεγχος επικύρωσης που επιβεβαιώνει ότι έχετε την κατάλληλη άδεια χρήσης σάς επιτρέπει να συνεχίσετε να χρησιμοποιείτε το λογισμικό, ορισμένες δυνατότητες του λογισμικού ή να αποκτήσετε πρόσθετα πλεονεκτήματα. Δεν επιτρέπεται να παρακάμψετε την επικύρωση. Αυτό γίνεται για να αποτρέπεται η μη εξουσιοδοτημένη χρήση του λογισμικού. Για περισσότερες πληροφορίες, ανατρέξτε στη διεύθυνση </w:t>
      </w:r>
      <w:hyperlink r:id="rId74" w:history="1">
        <w:r w:rsidRPr="001A3C9D">
          <w:rPr>
            <w:rFonts w:cs="Arial"/>
            <w:bCs/>
            <w:color w:val="auto"/>
            <w:sz w:val="18"/>
            <w:szCs w:val="18"/>
          </w:rPr>
          <w:t>http://go.microsoft.com/fwlink/?Linkid=104610</w:t>
        </w:r>
      </w:hyperlink>
      <w:r w:rsidRPr="001A3C9D">
        <w:rPr>
          <w:rFonts w:cs="Arial"/>
          <w:bCs/>
          <w:color w:val="auto"/>
          <w:sz w:val="18"/>
          <w:szCs w:val="18"/>
        </w:rPr>
        <w:t>.</w:t>
      </w:r>
    </w:p>
    <w:p w:rsidR="007B07C6" w:rsidRPr="001A3C9D" w:rsidRDefault="007B07C6" w:rsidP="007B07C6">
      <w:pPr>
        <w:ind w:left="720"/>
      </w:pPr>
      <w:r w:rsidRPr="001A3C9D">
        <w:rPr>
          <w:rFonts w:cs="Arial"/>
          <w:bCs/>
          <w:color w:val="auto"/>
          <w:sz w:val="18"/>
          <w:szCs w:val="18"/>
        </w:rPr>
        <w:t>Το λογισμικό θα εκτελεί κατά καιρούς έλεγχο επικύρωσης του λογισμικού. Ο έλεγχος μπορεί να ξεκινήσει από το λογισμικό ή</w:t>
      </w:r>
      <w:r>
        <w:rPr>
          <w:rFonts w:cs="Arial"/>
          <w:bCs/>
          <w:color w:val="auto"/>
          <w:sz w:val="18"/>
          <w:szCs w:val="18"/>
        </w:rPr>
        <w:t> </w:t>
      </w:r>
      <w:r w:rsidRPr="001A3C9D">
        <w:rPr>
          <w:rFonts w:cs="Arial"/>
          <w:bCs/>
          <w:color w:val="auto"/>
          <w:sz w:val="18"/>
          <w:szCs w:val="18"/>
        </w:rPr>
        <w:t>από τη Microsoft. Για να επιτρέψετε τους ελέγχους της λειτουργίας ενεργοποίησης και της επικύρωσης, το λογισμικό μπορεί</w:t>
      </w:r>
      <w:r>
        <w:rPr>
          <w:rFonts w:cs="Arial"/>
          <w:bCs/>
          <w:color w:val="auto"/>
          <w:sz w:val="18"/>
          <w:szCs w:val="18"/>
        </w:rPr>
        <w:t> </w:t>
      </w:r>
      <w:r w:rsidRPr="001A3C9D">
        <w:rPr>
          <w:rFonts w:cs="Arial"/>
          <w:bCs/>
          <w:color w:val="auto"/>
          <w:sz w:val="18"/>
          <w:szCs w:val="18"/>
        </w:rPr>
        <w:t>κατά καιρούς να εκτελεί ενημερώσεις ή πρόσθετες λήψεις των λειτουργιών επικύρωσης, παραχώρησης αδειών ή ενεργοποίησης του λογισμικού. Οι ενημερώσεις ή λήψεις απαιτούνται για την ομαλή λειτουργία του λογισμικού και μπορούν να</w:t>
      </w:r>
      <w:r>
        <w:rPr>
          <w:rFonts w:cs="Arial"/>
          <w:bCs/>
          <w:color w:val="auto"/>
          <w:sz w:val="18"/>
          <w:szCs w:val="18"/>
        </w:rPr>
        <w:t> </w:t>
      </w:r>
      <w:r w:rsidRPr="001A3C9D">
        <w:rPr>
          <w:rFonts w:cs="Arial"/>
          <w:bCs/>
          <w:color w:val="auto"/>
          <w:sz w:val="18"/>
          <w:szCs w:val="18"/>
        </w:rPr>
        <w:t xml:space="preserve">ληφθούν και να εγκατασταθούν χωρίς να ειδοποιηθείτε περαιτέρω. Κατά τη διάρκεια του ελέγχου επικύρωσης ή ύστερα από τον έλεγχο, το λογισμικό μπορεί να αποστείλει πληροφορίες για το λογισμικό, τον υπολογιστή και τα αποτελέσματα του ελέγχου επικύρωσης στη Microsoft. Αυτές οι πληροφορίες περιλαμβάνουν για παράδειγμα την έκδοση και το κλειδί προϊόντος του λογισμικού, οποιεσδήποτε μη εξουσιοδοτημένες αλλαγές που έχουν πραγματοποιηθεί στις λειτουργίες επικύρωσης, παραχώρησης αδειών ή ενεργοποίησης του λογισμικού, σε οποιοδήποτε σχετικό κακόβουλο ή μη εξουσιοδοτημένο λογισμικό εντοπιστεί και στη διεύθυνση πρωτοκόλλου Internet του υπολογιστή. Η Microsoft δεν κάνει χρήση των πληροφοριών αυτών για να εξακριβώσει την ταυτότητά σας ή να επικοινωνήσει μαζί σας.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με οτιδήποτε αποστέλλεται στη διάρκεια ενός ελέγχου επικύρωσης ή ύστερα από αυτόν, ανατρέξτε στη διεύθυνση </w:t>
      </w:r>
      <w:hyperlink r:id="rId75" w:history="1">
        <w:r w:rsidRPr="001A3C9D">
          <w:rPr>
            <w:rFonts w:cs="Arial"/>
            <w:bCs/>
            <w:color w:val="auto"/>
            <w:sz w:val="18"/>
            <w:szCs w:val="18"/>
          </w:rPr>
          <w:t>http://go.microsoft.com/fwlink/?Linkid=104611</w:t>
        </w:r>
      </w:hyperlink>
      <w:r w:rsidRPr="001A3C9D">
        <w:rPr>
          <w:rFonts w:cs="Arial"/>
          <w:bCs/>
          <w:color w:val="auto"/>
          <w:sz w:val="18"/>
          <w:szCs w:val="18"/>
        </w:rPr>
        <w:t>.</w:t>
      </w:r>
    </w:p>
    <w:p w:rsidR="007B07C6" w:rsidRPr="001A3C9D" w:rsidRDefault="007B07C6" w:rsidP="007B07C6">
      <w:pPr>
        <w:ind w:left="720"/>
      </w:pPr>
      <w:r w:rsidRPr="001A3C9D">
        <w:rPr>
          <w:rFonts w:cs="Arial"/>
          <w:bCs/>
          <w:color w:val="auto"/>
          <w:sz w:val="18"/>
          <w:szCs w:val="18"/>
        </w:rPr>
        <w:t>Εάν, ύστερα από έλεγχο επικύρωσης, αποδειχθεί ότι το λογισμικό είναι πλαστό, δεν έχει κατάλληλη άδεια χρήσης ή δεν είναι γνήσιο προϊόν Windows, ή ότι περιέχει μη εξουσιοδοτημένες αλλαγές, τότε η λειτουργικότητα και η χρήση του λογισμικού θα επηρεαστούν. Για παράδειγμα: Η Microsoft μπορεί να επιδιορθώσει το λογισμικό, να καταργήσει, να θέσει σε καραντίνα ή να απενεργοποιήσει οποιεσδήποτε μη εξουσιοδοτημένες αλλαγές που μπορούν να παρεμβληθούν στην ομαλή χρήση του λογισμικού, όπως η παράκαμψη των λειτουργιών ενεργοποίησης ή επικύρωσης του λογισμικού ή να ελέγξει και να καταργήσει κακόβουλο ή μη εξουσιοδοτημένο λογισμικό, το οποίο είναι γνωστό ότι σχετίζεται με τέτοιες μη εξουσιοδοτημένες αλλαγές ή να παρέχει ειδοποιήσεις ότι το λογισμικό δεν έχει κατάλληλη άδεια χρήσης ή δεν είναι γνήσιο προϊόν Windows. Επίσης, ενδέχεται να λαμβάνετε υπενθυμίσεις για τη λήψη αντιγράφου του λογισμικού με κατάλληλη άδεια χρήσης ή να χρειαστεί να ακολουθήσετε τις οδηγίες της Microsoft για να αποκτήσετε άδεια χρήσης και νέας ενεργοποίησης του λογισμικού και ενδεχομένως να μην μπορείτε να λάβετε ορισμένες ενημερώσεις ή αναβαθμίσεις από τη Microsoft.</w:t>
      </w:r>
    </w:p>
    <w:p w:rsidR="007B07C6" w:rsidRPr="001A3C9D" w:rsidRDefault="007B07C6" w:rsidP="007B07C6">
      <w:pPr>
        <w:ind w:left="720"/>
      </w:pPr>
      <w:r w:rsidRPr="001A3C9D">
        <w:rPr>
          <w:rFonts w:cs="Arial"/>
          <w:bCs/>
          <w:color w:val="auto"/>
          <w:sz w:val="18"/>
          <w:szCs w:val="18"/>
        </w:rPr>
        <w:t xml:space="preserve">Μπορείτε να λαμβάνετε ενημερώσεις ή αναβαθμίσεις του λογισμικού μόνο από τη Microsoft ή από εξουσιοδοτημένες πηγές. Για περισσότερες πληροφορίες σχετικά με τη λήψη ενημερώσεων από εξουσιοδοτημένες πηγές, ανατρέξτε στη διεύθυνση </w:t>
      </w:r>
      <w:hyperlink r:id="rId76" w:history="1">
        <w:r w:rsidRPr="001A3C9D">
          <w:rPr>
            <w:rFonts w:cs="Arial"/>
            <w:bCs/>
            <w:color w:val="auto"/>
            <w:sz w:val="18"/>
            <w:szCs w:val="18"/>
          </w:rPr>
          <w:t>http://go.microsoft.com/fwlink/?Linkid=104612</w:t>
        </w:r>
      </w:hyperlink>
      <w:r w:rsidRPr="001A3C9D">
        <w:rPr>
          <w:rFonts w:cs="Arial"/>
          <w:bCs/>
          <w:color w:val="auto"/>
          <w:sz w:val="18"/>
          <w:szCs w:val="18"/>
        </w:rPr>
        <w:t xml:space="preserve">. </w:t>
      </w:r>
    </w:p>
    <w:p w:rsidR="007B07C6" w:rsidRPr="001A3C9D" w:rsidRDefault="007B07C6" w:rsidP="007B07C6">
      <w:pPr>
        <w:autoSpaceDN w:val="0"/>
        <w:spacing w:before="120"/>
        <w:ind w:left="720"/>
      </w:pPr>
      <w:r w:rsidRPr="001A3C9D">
        <w:rPr>
          <w:b/>
          <w:color w:val="auto"/>
          <w:sz w:val="18"/>
        </w:rPr>
        <w:t>Εφαρμογές Windows</w:t>
      </w:r>
    </w:p>
    <w:p w:rsidR="007B07C6" w:rsidRPr="001A3C9D" w:rsidRDefault="007B07C6" w:rsidP="007B07C6">
      <w:pPr>
        <w:autoSpaceDN w:val="0"/>
        <w:spacing w:before="120"/>
        <w:ind w:left="720"/>
      </w:pPr>
      <w:r w:rsidRPr="001A3C9D">
        <w:rPr>
          <w:rFonts w:cs="Arial"/>
          <w:color w:val="auto"/>
          <w:sz w:val="18"/>
          <w:szCs w:val="18"/>
        </w:rPr>
        <w:t>Οι εφαρμογές των Windows είναι εφαρμογές που αναπτύσσονται από την Microsoft, συμπεριλαμβάνονται στα Windows και</w:t>
      </w:r>
      <w:r>
        <w:rPr>
          <w:rFonts w:cs="Arial"/>
          <w:color w:val="auto"/>
          <w:sz w:val="18"/>
          <w:szCs w:val="18"/>
        </w:rPr>
        <w:t> </w:t>
      </w:r>
      <w:r w:rsidRPr="001A3C9D">
        <w:rPr>
          <w:rFonts w:cs="Arial"/>
          <w:color w:val="auto"/>
          <w:sz w:val="18"/>
          <w:szCs w:val="18"/>
        </w:rPr>
        <w:t>σας παραχωρούνται με άδεια χρήσης σύμφωνα με τους όρους άδειας χρήσης των Windows. Μπορείτε να αποκτήσετε πρόσβαση σε κάθε εφαρμογή των Windows από το αντίστοιχο πλακίδιό της στο μενού Έναρξη. Ορισμένες από τις εφαρμογές</w:t>
      </w:r>
      <w:r>
        <w:rPr>
          <w:rFonts w:cs="Arial"/>
          <w:color w:val="auto"/>
          <w:sz w:val="18"/>
          <w:szCs w:val="18"/>
        </w:rPr>
        <w:t> </w:t>
      </w:r>
      <w:r w:rsidRPr="001A3C9D">
        <w:rPr>
          <w:rFonts w:cs="Arial"/>
          <w:color w:val="auto"/>
          <w:sz w:val="18"/>
          <w:szCs w:val="18"/>
        </w:rPr>
        <w:t>των Windows παρέχουν ένα σημείο πρόσβασης στις online υπηρεσίες και ορισμένες φορές η χρήση αυτών των</w:t>
      </w:r>
      <w:r>
        <w:rPr>
          <w:rFonts w:cs="Arial"/>
          <w:color w:val="auto"/>
          <w:sz w:val="18"/>
          <w:szCs w:val="18"/>
        </w:rPr>
        <w:t> </w:t>
      </w:r>
      <w:r w:rsidRPr="001A3C9D">
        <w:rPr>
          <w:rFonts w:cs="Arial"/>
          <w:color w:val="auto"/>
          <w:sz w:val="18"/>
          <w:szCs w:val="18"/>
        </w:rPr>
        <w:t>υπηρεσιών διέπεται από ξεχωριστούς όρους και πολιτικές προστασίας προσωπικών δεδομένων. Μπορείτε να διαβάσετε</w:t>
      </w:r>
      <w:r>
        <w:rPr>
          <w:rFonts w:cs="Arial"/>
          <w:color w:val="auto"/>
          <w:sz w:val="18"/>
          <w:szCs w:val="18"/>
        </w:rPr>
        <w:t> </w:t>
      </w:r>
      <w:r w:rsidRPr="001A3C9D">
        <w:rPr>
          <w:rFonts w:cs="Arial"/>
          <w:color w:val="auto"/>
          <w:sz w:val="18"/>
          <w:szCs w:val="18"/>
        </w:rPr>
        <w:t>αυτούς τους όρους και τις πολιτικές ανατρέχοντας στις ρυθμίσεις της εκάστοτε εφαρμογής. Εκτός εάν εμφανιστούν ή</w:t>
      </w:r>
      <w:r>
        <w:rPr>
          <w:rFonts w:cs="Arial"/>
          <w:color w:val="auto"/>
          <w:sz w:val="18"/>
          <w:szCs w:val="18"/>
        </w:rPr>
        <w:t> </w:t>
      </w:r>
      <w:r w:rsidRPr="001A3C9D">
        <w:rPr>
          <w:rFonts w:cs="Arial"/>
          <w:color w:val="auto"/>
          <w:sz w:val="18"/>
          <w:szCs w:val="18"/>
        </w:rPr>
        <w:t xml:space="preserve">παρουσιαστούν άλλοι όροι στις ρυθμίσεις της εκάστοτε εφαρμογής, συμφωνείτε ότι οι υπηρεσίες τις οποίες προσπελάζετε από τις εφαρμογές των Windows διέπονται από τη Σύμβαση Παροχής Υπηρεσιών της Microsoft στη διεύθυνση </w:t>
      </w:r>
      <w:hyperlink r:id="rId77">
        <w:r w:rsidRPr="001A3C9D">
          <w:rPr>
            <w:rFonts w:cs="Arial"/>
            <w:color w:val="auto"/>
            <w:sz w:val="18"/>
            <w:szCs w:val="18"/>
          </w:rPr>
          <w:t>http://go.microsoft.com/fwlink/?linkid=248238</w:t>
        </w:r>
      </w:hyperlink>
      <w:r w:rsidRPr="001A3C9D">
        <w:rPr>
          <w:rFonts w:cs="Arial"/>
          <w:color w:val="auto"/>
          <w:sz w:val="18"/>
          <w:szCs w:val="18"/>
        </w:rPr>
        <w:t xml:space="preserve"> ή για τις εφαρμογές Windows που αποκτούν πρόσβαση σε υπηρεσίες Xbox από τους όρους που βρίσκονται στη διεύθυνση </w:t>
      </w:r>
      <w:hyperlink r:id="rId78">
        <w:r w:rsidRPr="001A3C9D">
          <w:rPr>
            <w:rFonts w:cs="Arial"/>
            <w:color w:val="auto"/>
            <w:sz w:val="18"/>
            <w:szCs w:val="18"/>
          </w:rPr>
          <w:t>http://xbox.com/legal/livetou</w:t>
        </w:r>
      </w:hyperlink>
      <w:r w:rsidRPr="001A3C9D">
        <w:rPr>
          <w:rFonts w:cs="Arial"/>
          <w:color w:val="auto"/>
          <w:sz w:val="18"/>
          <w:szCs w:val="18"/>
        </w:rPr>
        <w:t xml:space="preserve">. Η Microsoft εργάζεται συνεχώς για τη βελτίωση των υπηρεσιών και έχει το δικαίωμα να πραγματοποιεί αλλαγές στις υπηρεσίες ανά πάσα στιγμή. Οι υπηρεσίες ενδέχεται να μην είναι διαθέσιμες σε ορισμένες χώρες. Μπορείτε να επιλέξετε να καταργήσετε την εγκατάσταση οποιασδήποτε εφαρμογής των Windows ανά πάσα στιγμή και επίσης μπορείτε να επιλέξετε να επανεγκαταστήσετε οποιαδήποτε εφαρμογή των Windows πραγματοποιώντας λήψη της από το Windows Store. Ορισμένες εφαρμογές των Windows συμπεριλαμβάνουν διαφημίσεις. Μπορείτε να επιλέξετε να εξαιρεθείτε από εξατομικευμένες διαφημίσεις μεταβαίνοντας στη διεύθυνση </w:t>
      </w:r>
      <w:hyperlink r:id="rId79">
        <w:r w:rsidRPr="001A3C9D">
          <w:rPr>
            <w:rFonts w:cs="Arial"/>
            <w:color w:val="auto"/>
            <w:sz w:val="18"/>
            <w:szCs w:val="18"/>
          </w:rPr>
          <w:t>http://choice.live.com</w:t>
        </w:r>
      </w:hyperlink>
      <w:r w:rsidRPr="001A3C9D">
        <w:rPr>
          <w:rFonts w:cs="Arial"/>
          <w:color w:val="auto"/>
          <w:sz w:val="18"/>
          <w:szCs w:val="18"/>
        </w:rPr>
        <w:t>.</w:t>
      </w:r>
    </w:p>
    <w:p w:rsidR="007B07C6" w:rsidRPr="001A3C9D" w:rsidRDefault="007B07C6" w:rsidP="007B07C6">
      <w:pPr>
        <w:autoSpaceDN w:val="0"/>
        <w:spacing w:before="120"/>
        <w:ind w:left="720"/>
      </w:pPr>
      <w:r w:rsidRPr="001A3C9D">
        <w:rPr>
          <w:b/>
          <w:color w:val="auto"/>
          <w:sz w:val="18"/>
        </w:rPr>
        <w:t>Adobe Flash Player</w:t>
      </w:r>
    </w:p>
    <w:p w:rsidR="007B07C6" w:rsidRDefault="007B07C6" w:rsidP="007B07C6">
      <w:pPr>
        <w:autoSpaceDN w:val="0"/>
        <w:spacing w:before="120"/>
        <w:ind w:left="720"/>
        <w:rPr>
          <w:rFonts w:cs="Arial"/>
          <w:color w:val="auto"/>
          <w:sz w:val="18"/>
          <w:szCs w:val="18"/>
        </w:rPr>
      </w:pPr>
      <w:r w:rsidRPr="001A3C9D">
        <w:rPr>
          <w:rFonts w:cs="Arial"/>
          <w:color w:val="auto"/>
          <w:sz w:val="18"/>
          <w:szCs w:val="18"/>
        </w:rPr>
        <w:t>Το λογισμικό ενδέχεται να περιλαμβάνει μια έκδοση του Adobe Flash Player. Συμφωνείτε ότι η από μέρους σας χρήση του</w:t>
      </w:r>
      <w:r>
        <w:rPr>
          <w:rFonts w:cs="Arial"/>
          <w:color w:val="auto"/>
          <w:sz w:val="18"/>
          <w:szCs w:val="18"/>
        </w:rPr>
        <w:t> </w:t>
      </w:r>
      <w:r w:rsidRPr="001A3C9D">
        <w:rPr>
          <w:rFonts w:cs="Arial"/>
          <w:color w:val="auto"/>
          <w:sz w:val="18"/>
          <w:szCs w:val="18"/>
        </w:rPr>
        <w:t xml:space="preserve">Adobe Flash Player διέπεται από τους όρους άδειας χρήσης για την Adobe Systems Incorporated, στη διεύθυνση </w:t>
      </w:r>
      <w:hyperlink r:id="rId80">
        <w:r w:rsidRPr="001A3C9D">
          <w:rPr>
            <w:rFonts w:cs="Arial"/>
            <w:color w:val="auto"/>
            <w:sz w:val="18"/>
            <w:szCs w:val="18"/>
          </w:rPr>
          <w:t>http://go.microsoft.com/fwlink/?linkid=248532</w:t>
        </w:r>
      </w:hyperlink>
      <w:r w:rsidRPr="001A3C9D">
        <w:rPr>
          <w:rFonts w:cs="Arial"/>
          <w:color w:val="auto"/>
          <w:sz w:val="18"/>
          <w:szCs w:val="18"/>
        </w:rPr>
        <w:t>. Το Adobe και το Flash αποτελούν σήματα κατατεθέντα ή εμπορικά σήματα της</w:t>
      </w:r>
      <w:r>
        <w:rPr>
          <w:rFonts w:cs="Arial"/>
          <w:color w:val="auto"/>
          <w:sz w:val="18"/>
          <w:szCs w:val="18"/>
        </w:rPr>
        <w:t> </w:t>
      </w:r>
      <w:r w:rsidRPr="001A3C9D">
        <w:rPr>
          <w:rFonts w:cs="Arial"/>
          <w:color w:val="auto"/>
          <w:sz w:val="18"/>
          <w:szCs w:val="18"/>
        </w:rPr>
        <w:t>Adobe Systems Incorporated στις Ηνωμένες Πολιτείες και/ή σε άλλες χώρες.</w:t>
      </w:r>
    </w:p>
    <w:p w:rsidR="007B07C6" w:rsidRDefault="007B07C6" w:rsidP="007B07C6">
      <w:pPr>
        <w:autoSpaceDN w:val="0"/>
        <w:spacing w:before="120"/>
        <w:ind w:left="720"/>
        <w:rPr>
          <w:rFonts w:cs="Arial"/>
          <w:color w:val="auto"/>
          <w:sz w:val="18"/>
          <w:szCs w:val="18"/>
        </w:rPr>
      </w:pPr>
    </w:p>
    <w:p w:rsidR="007B07C6" w:rsidRPr="001A3C9D" w:rsidRDefault="007B07C6" w:rsidP="007B07C6">
      <w:pPr>
        <w:autoSpaceDN w:val="0"/>
        <w:spacing w:before="120"/>
        <w:ind w:left="720"/>
      </w:pPr>
    </w:p>
    <w:p w:rsidR="007B07C6" w:rsidRPr="001A3C9D" w:rsidRDefault="007B07C6" w:rsidP="007B07C6">
      <w:pPr>
        <w:autoSpaceDN w:val="0"/>
        <w:spacing w:before="120"/>
        <w:ind w:left="720"/>
      </w:pPr>
      <w:r w:rsidRPr="001A3C9D">
        <w:rPr>
          <w:b/>
          <w:color w:val="auto"/>
          <w:sz w:val="18"/>
        </w:rPr>
        <w:lastRenderedPageBreak/>
        <w:t>Δικαίωμα εξαγοράς λειτουργικού συστήματος desktop των Windows.</w:t>
      </w:r>
      <w:r w:rsidRPr="001A3C9D">
        <w:rPr>
          <w:rFonts w:ascii="Tahoma" w:hAnsi="Tahoma" w:cs="Tahoma"/>
          <w:b/>
          <w:color w:val="auto"/>
          <w:sz w:val="18"/>
          <w:szCs w:val="18"/>
        </w:rPr>
        <w:t xml:space="preserve"> </w:t>
      </w:r>
      <w:r w:rsidRPr="001A3C9D">
        <w:rPr>
          <w:rFonts w:cs="Arial"/>
          <w:color w:val="auto"/>
          <w:sz w:val="18"/>
          <w:szCs w:val="18"/>
        </w:rPr>
        <w:t>Διατίθεται δικαίωμα εξαγοράς για τη λήψη οριστικών Αδειών Χρήσης, για την τελευταία έκδοση του Windows Enterprise η οποία διατίθεται στο πλαίσιο της εγγραφής σας</w:t>
      </w:r>
      <w:r>
        <w:rPr>
          <w:rFonts w:cs="Arial"/>
          <w:color w:val="auto"/>
          <w:sz w:val="18"/>
          <w:szCs w:val="18"/>
        </w:rPr>
        <w:t> </w:t>
      </w:r>
      <w:r w:rsidRPr="001A3C9D">
        <w:rPr>
          <w:rFonts w:cs="Arial"/>
          <w:color w:val="auto"/>
          <w:sz w:val="18"/>
          <w:szCs w:val="18"/>
        </w:rPr>
        <w:t>στο Windows Intune με Λειτουργικό Σύστημα Desktop των Windows, την ημερομηνία κατά την οποία ασκείτε το δικαίωμα εξαγοράς ή πριν από αυτήν (το «Λογισμικό Windows Enterprise»). Η εντολή εξαγοράς μπορεί να υποβληθεί κατά τον 12ο</w:t>
      </w:r>
      <w:r>
        <w:rPr>
          <w:rFonts w:cs="Arial"/>
          <w:color w:val="auto"/>
          <w:sz w:val="18"/>
          <w:szCs w:val="18"/>
        </w:rPr>
        <w:t> </w:t>
      </w:r>
      <w:r w:rsidRPr="001A3C9D">
        <w:rPr>
          <w:rFonts w:cs="Arial"/>
          <w:color w:val="auto"/>
          <w:sz w:val="18"/>
          <w:szCs w:val="18"/>
        </w:rPr>
        <w:t>ημερολογιακό μήνα μιας ενεργής συνδρομής στο Windows Intune με Λειτουργικό Σύστημα Desktop των Windows ή οποιαδήποτε στιγμή μετά από αυτόν ή έως και 90 ημέρες μετά τη λήξη ή την ακύρωση της συνδρομής σας. Θα σας ζητηθεί να καταβάλετε τυχόν ανεξόφλητα τέλη συνδρομής ή/και ακύρωσης με την άσκηση του δικαιώματος εξαγοράς ή εκ των προτέρων. Η εντολή εξαγοράς σας για το Λογισμικό Windows Enterprise επιτρέπεται να περιλαμβάνει Άδειες Χρήσης των οποίων ο αριθμός δεν υπερβαίνει τον αριθμό των Αδειών συνδρομής που έχετε επί του παρόντος (ή που είχατε έως και 90 ημέρες πριν από την εξαγορά) για το Windows Intune με Λειτουργικό Σύστημα Desktop των Windows. Για πληροφορίες σχετικά με την τιμολόγηση, τους όρους πληρωμής και πληροφορίες σχετικά με την άσκηση του δικαιώματος εξαγοράς, επικοινωνήστε με το</w:t>
      </w:r>
      <w:r>
        <w:rPr>
          <w:rFonts w:cs="Arial"/>
          <w:color w:val="auto"/>
          <w:sz w:val="18"/>
          <w:szCs w:val="18"/>
        </w:rPr>
        <w:t> </w:t>
      </w:r>
      <w:r w:rsidRPr="001A3C9D">
        <w:rPr>
          <w:rFonts w:cs="Arial"/>
          <w:color w:val="auto"/>
          <w:sz w:val="18"/>
          <w:szCs w:val="18"/>
        </w:rPr>
        <w:t>κέντρο υποστήριξης της περιοχής σας: http://www.microsoft.com/online/help/en-us/helphowto/0d8eb4c2-77c5-4dd8-b66c-9f1de7451e24.htm.</w:t>
      </w:r>
    </w:p>
    <w:p w:rsidR="007B07C6" w:rsidRPr="001A3C9D" w:rsidRDefault="007B07C6" w:rsidP="007B07C6">
      <w:pPr>
        <w:autoSpaceDN w:val="0"/>
        <w:spacing w:before="120"/>
        <w:ind w:left="720"/>
      </w:pPr>
      <w:r w:rsidRPr="001A3C9D">
        <w:rPr>
          <w:b/>
          <w:color w:val="auto"/>
          <w:sz w:val="18"/>
        </w:rPr>
        <w:t>Οριστικές Άδειες Χρήσης</w:t>
      </w:r>
    </w:p>
    <w:p w:rsidR="007B07C6" w:rsidRPr="001A3C9D" w:rsidRDefault="007B07C6" w:rsidP="007B07C6">
      <w:pPr>
        <w:autoSpaceDN w:val="0"/>
        <w:spacing w:before="120"/>
        <w:ind w:left="720"/>
      </w:pPr>
      <w:r w:rsidRPr="001A3C9D">
        <w:rPr>
          <w:rFonts w:cs="Arial"/>
          <w:color w:val="auto"/>
          <w:sz w:val="18"/>
          <w:szCs w:val="18"/>
        </w:rPr>
        <w:t>Αποδεχόμενοι το δικαίωμα εξαγοράς και καταβάλλοντας το πλήρες αντίτιμο, θα έχετε οριστικές Άδειες χρήσης για το Λογισμικό Windows Enterprise για τον αριθμό των Αδειών χρήσης που καθορίζονται στην εντολή εξαγοράς.</w:t>
      </w:r>
    </w:p>
    <w:p w:rsidR="007B07C6" w:rsidRPr="001A3C9D" w:rsidRDefault="007B07C6" w:rsidP="007B07C6">
      <w:pPr>
        <w:autoSpaceDN w:val="0"/>
        <w:spacing w:before="120"/>
        <w:ind w:left="720"/>
      </w:pPr>
      <w:r w:rsidRPr="001A3C9D">
        <w:rPr>
          <w:rFonts w:cs="Arial"/>
          <w:color w:val="auto"/>
          <w:sz w:val="18"/>
          <w:szCs w:val="18"/>
        </w:rPr>
        <w:t>Οι οριστικές Άδειες Χρήσης που λαμβάνονται στο πλαίσιο του δικαιώματος εξαγοράς εξακολουθούν να υπόκεινται στους όρους της Σύμβασης Συνδρομής Online της Microsoft που διαθέτετε (συμπεριλαμβανομένων των εν λόγω Δικαιωμάτων Xρήσης Υπηρεσιών Online, όπως ορίζεται παρακάτω και όλων των περιορισμών άδειας χρήσης) και υπερτερούν και αντικαθιστούν τις υφιστάμενες οριστικές Άδειες Χρήσης σας για κατάλληλο λειτουργικό σύστημα desktop της Microsoft. Οι</w:t>
      </w:r>
      <w:r>
        <w:rPr>
          <w:rFonts w:cs="Arial"/>
          <w:color w:val="auto"/>
          <w:sz w:val="18"/>
          <w:szCs w:val="18"/>
        </w:rPr>
        <w:t> </w:t>
      </w:r>
      <w:r w:rsidRPr="001A3C9D">
        <w:rPr>
          <w:rFonts w:cs="Arial"/>
          <w:color w:val="auto"/>
          <w:sz w:val="18"/>
          <w:szCs w:val="18"/>
        </w:rPr>
        <w:t>όροι</w:t>
      </w:r>
      <w:r>
        <w:rPr>
          <w:rFonts w:cs="Arial"/>
          <w:color w:val="auto"/>
          <w:sz w:val="18"/>
          <w:szCs w:val="18"/>
        </w:rPr>
        <w:t> </w:t>
      </w:r>
      <w:r w:rsidRPr="001A3C9D">
        <w:rPr>
          <w:rFonts w:cs="Arial"/>
          <w:color w:val="auto"/>
          <w:sz w:val="18"/>
          <w:szCs w:val="18"/>
        </w:rPr>
        <w:t>που διέπουν τη διαρκή χρήση από εσάς του Λογισμικού Windows Enterprise ισχύουν και μετά τη λήξη ή τον τερματισμό της Σύμβασης Συνδρομής Online της Microsoft που έχετε συνάψει.</w:t>
      </w:r>
    </w:p>
    <w:p w:rsidR="007B07C6" w:rsidRPr="001A3C9D" w:rsidRDefault="007B07C6" w:rsidP="007B07C6">
      <w:pPr>
        <w:autoSpaceDN w:val="0"/>
        <w:ind w:left="720"/>
      </w:pPr>
      <w:r w:rsidRPr="001A3C9D">
        <w:rPr>
          <w:b/>
          <w:color w:val="auto"/>
          <w:sz w:val="18"/>
        </w:rPr>
        <w:t>Περιορισμοί Ευθύνης.</w:t>
      </w:r>
      <w:r w:rsidRPr="001A3C9D">
        <w:rPr>
          <w:color w:val="auto"/>
        </w:rPr>
        <w:t xml:space="preserve"> </w:t>
      </w:r>
      <w:r w:rsidRPr="001A3C9D">
        <w:rPr>
          <w:rFonts w:cs="Arial"/>
          <w:color w:val="auto"/>
          <w:sz w:val="18"/>
          <w:szCs w:val="18"/>
        </w:rPr>
        <w:t>Παρά τυχόν αντίθετες προβλέψεις στη Σύμβαση Συνδρομής Online της Microsoft που έχετε συνάψει,</w:t>
      </w:r>
      <w:r>
        <w:rPr>
          <w:rFonts w:cs="Arial"/>
          <w:color w:val="auto"/>
          <w:sz w:val="18"/>
          <w:szCs w:val="18"/>
        </w:rPr>
        <w:t> </w:t>
      </w:r>
      <w:r w:rsidRPr="001A3C9D">
        <w:rPr>
          <w:rFonts w:cs="Arial"/>
          <w:color w:val="auto"/>
          <w:sz w:val="18"/>
          <w:szCs w:val="18"/>
        </w:rPr>
        <w:t>στο βαθμό που επιτρέπεται από το εφαρμοστέο δίκαιο, η ευθύνη η δική μας και των Συγγενών Εταιρειών μας και των</w:t>
      </w:r>
      <w:r>
        <w:rPr>
          <w:rFonts w:cs="Arial"/>
          <w:color w:val="auto"/>
          <w:sz w:val="18"/>
          <w:szCs w:val="18"/>
        </w:rPr>
        <w:t> </w:t>
      </w:r>
      <w:r w:rsidRPr="001A3C9D">
        <w:rPr>
          <w:rFonts w:cs="Arial"/>
          <w:color w:val="auto"/>
          <w:sz w:val="18"/>
          <w:szCs w:val="18"/>
        </w:rPr>
        <w:t>εργολάβων μας που προκύπτει στο πλαίσιο της παρούσας σύμβασης σε συνδυασμό με το Λογισμικό Windows Enterprise</w:t>
      </w:r>
      <w:r>
        <w:rPr>
          <w:rFonts w:cs="Arial"/>
          <w:color w:val="auto"/>
          <w:sz w:val="18"/>
          <w:szCs w:val="18"/>
        </w:rPr>
        <w:t> </w:t>
      </w:r>
      <w:r w:rsidRPr="001A3C9D">
        <w:rPr>
          <w:rFonts w:cs="Arial"/>
          <w:color w:val="auto"/>
          <w:sz w:val="18"/>
          <w:szCs w:val="18"/>
        </w:rPr>
        <w:t>περιορίζεται στις άμεσες ζημίες που ανέρχονται το ανώτερο στο ποσό που ζητήθηκε να καταβάλετε στο πλαίσιο του</w:t>
      </w:r>
      <w:r>
        <w:rPr>
          <w:rFonts w:cs="Arial"/>
          <w:color w:val="auto"/>
          <w:sz w:val="18"/>
          <w:szCs w:val="18"/>
        </w:rPr>
        <w:t> </w:t>
      </w:r>
      <w:r w:rsidRPr="001A3C9D">
        <w:rPr>
          <w:rFonts w:cs="Arial"/>
          <w:color w:val="auto"/>
          <w:sz w:val="18"/>
          <w:szCs w:val="18"/>
        </w:rPr>
        <w:t xml:space="preserve">δικαιώματος εξαγοράς. </w:t>
      </w:r>
    </w:p>
    <w:p w:rsidR="007B07C6" w:rsidRPr="001A3C9D" w:rsidRDefault="007B07C6" w:rsidP="007B07C6">
      <w:pPr>
        <w:autoSpaceDN w:val="0"/>
        <w:ind w:left="720"/>
      </w:pPr>
      <w:r w:rsidRPr="001A3C9D">
        <w:rPr>
          <w:b/>
          <w:color w:val="auto"/>
          <w:sz w:val="18"/>
        </w:rPr>
        <w:t>Εκχώρηση αδειών χρήσης.</w:t>
      </w:r>
      <w:r w:rsidRPr="001A3C9D">
        <w:rPr>
          <w:color w:val="auto"/>
        </w:rPr>
        <w:t xml:space="preserve"> </w:t>
      </w:r>
      <w:r w:rsidRPr="001A3C9D">
        <w:rPr>
          <w:rFonts w:cs="Arial"/>
          <w:bCs/>
          <w:color w:val="auto"/>
          <w:sz w:val="18"/>
          <w:szCs w:val="18"/>
        </w:rPr>
        <w:t>Πρέπει να εκχωρήσετε τις οριστικές Άδειες Χρήσης που αποκτάτε στο πλαίσιο του δικαιώματος εξαγοράς, σε Συσκευές με Windows στις οποίες χρησιμοποιήσατε το λογισμικό, σύμφωνα με τις αντίστοιχες Άδειες συνδρομής σε Windows Intune με Λειτουργικό Σύστημα Desktop των Windows (ανά χρήστη) που διαθέτετε</w:t>
      </w:r>
      <w:r w:rsidRPr="001A3C9D">
        <w:rPr>
          <w:rFonts w:cs="Arial"/>
          <w:bCs/>
          <w:color w:val="auto"/>
          <w:sz w:val="18"/>
          <w:szCs w:val="18"/>
          <w:shd w:val="clear" w:color="auto" w:fill="D9D9D9"/>
        </w:rPr>
        <w:t>.</w:t>
      </w:r>
    </w:p>
    <w:p w:rsidR="007B07C6" w:rsidRPr="001A3C9D" w:rsidRDefault="007B07C6" w:rsidP="007B07C6">
      <w:pPr>
        <w:autoSpaceDN w:val="0"/>
        <w:ind w:left="720"/>
      </w:pPr>
      <w:r w:rsidRPr="001A3C9D">
        <w:rPr>
          <w:b/>
          <w:color w:val="auto"/>
          <w:sz w:val="18"/>
        </w:rPr>
        <w:t>Δικαιώματα Χρήσης Προϊόντος.</w:t>
      </w:r>
      <w:r w:rsidRPr="001A3C9D">
        <w:rPr>
          <w:color w:val="auto"/>
        </w:rPr>
        <w:t xml:space="preserve"> </w:t>
      </w:r>
      <w:r w:rsidRPr="001A3C9D">
        <w:rPr>
          <w:rFonts w:cs="Arial"/>
          <w:bCs/>
          <w:color w:val="auto"/>
          <w:sz w:val="18"/>
          <w:szCs w:val="18"/>
        </w:rPr>
        <w:t>Οι ενότητες «Γενικοί Όροι Άδειας Χρήσης», «Εγκατάσταση και Χρήση», «Ειδοποιήσεις», «Επικύρωση», «Εφαρμογές των Windows» και «Adobe Flash Player» των όρων άδειας χρήσης του Windows Intune με Λειτουργικό Σύστημα Desktop των Windows ισχύουν για την από μέρους σας χρήση του Λογισμικού Windows Enterprise, στο</w:t>
      </w:r>
      <w:r>
        <w:rPr>
          <w:rFonts w:cs="Arial"/>
          <w:bCs/>
          <w:color w:val="auto"/>
          <w:sz w:val="18"/>
          <w:szCs w:val="18"/>
        </w:rPr>
        <w:t> </w:t>
      </w:r>
      <w:r w:rsidRPr="001A3C9D">
        <w:rPr>
          <w:rFonts w:cs="Arial"/>
          <w:bCs/>
          <w:color w:val="auto"/>
          <w:sz w:val="18"/>
          <w:szCs w:val="18"/>
        </w:rPr>
        <w:t>πλαίσιο των οριστικών Αδειών Χρήσης που έχετε αποκτήσει στο πλαίσιο του δικαιώματος εξαγοράς. Οι ενότητες «Δικαιώματα Αναπαράστασης», «Δικαιώματα Χρήσης Περιαγωγής», «Δικαιώματα Windows to Go» και «Συνοδευτικές Συσκευές» δεν ισχύουν.</w:t>
      </w: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pStyle w:val="PURProductName"/>
      </w:pPr>
      <w:r w:rsidRPr="001A3C9D">
        <w:t>Windows Intune με Λειτουργικό Σύστημα Desktop των Windows (ανά συσκευή)</w:t>
      </w:r>
      <w:r w:rsidRPr="001A3C9D">
        <w:fldChar w:fldCharType="begin"/>
      </w:r>
      <w:r w:rsidRPr="001A3C9D">
        <w:instrText xml:space="preserve">XE "Windows Intune με Λειτουργικό Σύστημα Desktop των Windows (ανά συσκευή)" </w:instrText>
      </w:r>
      <w:r w:rsidRPr="001A3C9D">
        <w:fldChar w:fldCharType="end"/>
      </w:r>
      <w:r w:rsidRPr="001A3C9D">
        <w:fldChar w:fldCharType="begin"/>
      </w:r>
      <w:r w:rsidRPr="001A3C9D">
        <w:instrText>TC "</w:instrText>
      </w:r>
      <w:bookmarkStart w:id="328" w:name="_Toc345598299"/>
      <w:bookmarkStart w:id="329" w:name="_Toc345598375"/>
      <w:r w:rsidRPr="001A3C9D">
        <w:instrText>Windows Intune με Λειτουργικό Σύστημα Desktop των Windows (ανά συσκευή)</w:instrText>
      </w:r>
      <w:bookmarkEnd w:id="328"/>
      <w:bookmarkEnd w:id="329"/>
      <w:r w:rsidRPr="001A3C9D">
        <w:instrText xml:space="preserve">" \l 2 </w:instrText>
      </w:r>
      <w:r w:rsidRPr="001A3C9D">
        <w:fldChar w:fldCharType="end"/>
      </w:r>
    </w:p>
    <w:p w:rsidR="007B07C6" w:rsidRPr="001A3C9D" w:rsidRDefault="007B07C6" w:rsidP="007B07C6">
      <w:pPr>
        <w:pStyle w:val="PURLicenseTerm"/>
      </w:pPr>
      <w:r w:rsidRPr="001A3C9D">
        <w:t>Οι όροι άδειας χρήσης που ισχύουν για τη χρήση αυτής της υπηρεσίας online είναι οι Γενικοί Όροι Άδειας Χρήσης και οι ακόλουθοι:</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97"/>
        <w:gridCol w:w="5733"/>
      </w:tblGrid>
      <w:tr w:rsidR="007B07C6" w:rsidRPr="001A3C9D" w:rsidTr="009277DE">
        <w:tc>
          <w:tcPr>
            <w:tcW w:w="6120" w:type="dxa"/>
          </w:tcPr>
          <w:p w:rsidR="007B07C6" w:rsidRPr="006E38BB" w:rsidRDefault="007B07C6" w:rsidP="009277DE">
            <w:pPr>
              <w:pStyle w:val="PURBody"/>
              <w:spacing w:after="0"/>
              <w:rPr>
                <w:color w:val="000000"/>
              </w:rPr>
            </w:pPr>
            <w:r w:rsidRPr="006E38BB">
              <w:rPr>
                <w:rFonts w:ascii="Arial Narrow" w:hAnsi="Arial Narrow"/>
                <w:color w:val="000000"/>
              </w:rPr>
              <w:t xml:space="preserve">Ανατρέξτε στις Σχετικές Ειδοποιήσεις: </w:t>
            </w:r>
            <w:r w:rsidRPr="006E38BB">
              <w:rPr>
                <w:rFonts w:ascii="Arial Narrow" w:hAnsi="Arial Narrow"/>
                <w:b/>
                <w:color w:val="000000"/>
              </w:rPr>
              <w:t xml:space="preserve">Μεταφορά δεδομένων, πρότυπο εικόνας H.264/AVC, πρότυπο βίντεο MPEG-2, πρότυπο εικόνας MPEG-4, πρότυπο εικόνας VC-1, Πιθανώς Ανεπιθύμητο Λογισμικό, </w:t>
            </w:r>
            <w:r w:rsidRPr="001A3C9D">
              <w:rPr>
                <w:rFonts w:ascii="Arial Narrow" w:hAnsi="Arial Narrow"/>
                <w:b/>
                <w:color w:val="404040"/>
              </w:rPr>
              <w:t>(</w:t>
            </w:r>
            <w:r w:rsidRPr="006E38BB">
              <w:rPr>
                <w:rFonts w:ascii="Arial Narrow" w:hAnsi="Arial Narrow"/>
                <w:b/>
                <w:color w:val="000000"/>
              </w:rPr>
              <w:t xml:space="preserve">Σημειώσεις Ι και II), Windows 8 </w:t>
            </w:r>
            <w:r w:rsidRPr="006E38BB">
              <w:rPr>
                <w:rFonts w:ascii="Arial Narrow" w:hAnsi="Arial Narrow"/>
                <w:color w:val="000000"/>
              </w:rPr>
              <w:t>(Ανατρέξτε στο</w:t>
            </w:r>
            <w:r w:rsidRPr="001A3C9D">
              <w:rPr>
                <w:rFonts w:ascii="Arial Narrow" w:hAnsi="Arial Narrow"/>
                <w:color w:val="404040"/>
              </w:rPr>
              <w:t xml:space="preserve"> </w:t>
            </w:r>
            <w:hyperlink w:anchor="Appendix_1">
              <w:r w:rsidRPr="001A3C9D">
                <w:rPr>
                  <w:rFonts w:ascii="Arial Narrow" w:hAnsi="Arial Narrow"/>
                  <w:color w:val="00467F"/>
                  <w:u w:val="single"/>
                </w:rPr>
                <w:t>Παράρτημα 1</w:t>
              </w:r>
            </w:hyperlink>
            <w:r w:rsidRPr="006E38BB">
              <w:rPr>
                <w:rFonts w:ascii="Arial Narrow" w:hAnsi="Arial Narrow"/>
                <w:color w:val="000000"/>
              </w:rPr>
              <w:t>) (σχετικά με</w:t>
            </w:r>
            <w:r w:rsidRPr="001A3C9D">
              <w:rPr>
                <w:rFonts w:ascii="Arial Narrow" w:hAnsi="Arial Narrow"/>
                <w:color w:val="404040"/>
              </w:rPr>
              <w:t xml:space="preserve"> </w:t>
            </w:r>
            <w:r w:rsidRPr="006E38BB">
              <w:rPr>
                <w:rFonts w:ascii="Arial Narrow" w:hAnsi="Arial Narrow"/>
                <w:color w:val="000000"/>
              </w:rPr>
              <w:t>το λογισμικό Λειτουργικό Σύστημα Desktop των Windows)</w:t>
            </w:r>
          </w:p>
          <w:p w:rsidR="007B07C6" w:rsidRPr="001A3C9D" w:rsidRDefault="007B07C6" w:rsidP="009277DE">
            <w:pPr>
              <w:pStyle w:val="PURBody"/>
              <w:spacing w:after="0"/>
            </w:pPr>
          </w:p>
          <w:p w:rsidR="007B07C6" w:rsidRPr="001A3C9D" w:rsidRDefault="007B07C6" w:rsidP="009277DE">
            <w:pPr>
              <w:pStyle w:val="PURBody"/>
              <w:spacing w:after="0"/>
              <w:rPr>
                <w:rFonts w:ascii="Arial Narrow" w:hAnsi="Arial Narrow"/>
                <w:color w:val="404040"/>
              </w:rPr>
            </w:pPr>
            <w:r w:rsidRPr="006E38BB">
              <w:rPr>
                <w:rFonts w:ascii="Arial Narrow" w:hAnsi="Arial Narrow"/>
                <w:color w:val="000000"/>
              </w:rPr>
              <w:t xml:space="preserve">Συμπεριλαμβανόμενες Τεχνολογίες: </w:t>
            </w:r>
            <w:r w:rsidRPr="006E38BB">
              <w:rPr>
                <w:rFonts w:ascii="Arial Narrow" w:hAnsi="Arial Narrow"/>
                <w:b/>
                <w:color w:val="000000"/>
              </w:rPr>
              <w:t>Στοιχεία Λογισμικού των Windows</w:t>
            </w:r>
            <w:r w:rsidRPr="001A3C9D">
              <w:rPr>
                <w:rFonts w:ascii="Arial Narrow" w:hAnsi="Arial Narrow"/>
                <w:b/>
                <w:color w:val="404040"/>
              </w:rPr>
              <w:t xml:space="preserve"> </w:t>
            </w:r>
            <w:r w:rsidRPr="006E38BB">
              <w:rPr>
                <w:rFonts w:ascii="Arial Narrow" w:hAnsi="Arial Narrow"/>
                <w:color w:val="000000"/>
              </w:rPr>
              <w:t>(Ανατρέξτε στην ενότητα</w:t>
            </w:r>
            <w:r w:rsidRPr="001A3C9D">
              <w:rPr>
                <w:rFonts w:ascii="Arial Narrow" w:hAnsi="Arial Narrow"/>
                <w:color w:val="404040"/>
              </w:rPr>
              <w:t xml:space="preserve"> </w:t>
            </w:r>
            <w:hyperlink w:anchor="General_License_Terms" w:history="1">
              <w:r w:rsidRPr="001A3C9D">
                <w:rPr>
                  <w:rStyle w:val="Hyperlink"/>
                  <w:rFonts w:ascii="Arial Narrow" w:hAnsi="Arial Narrow"/>
                </w:rPr>
                <w:t>Γενικοί Όροι Άδειας Χρήσης</w:t>
              </w:r>
            </w:hyperlink>
            <w:r w:rsidRPr="006E38BB">
              <w:rPr>
                <w:rFonts w:ascii="Arial Narrow" w:hAnsi="Arial Narrow"/>
                <w:color w:val="000000"/>
              </w:rPr>
              <w:t>) (σχετικά με το</w:t>
            </w:r>
            <w:r w:rsidRPr="001A3C9D">
              <w:rPr>
                <w:rFonts w:ascii="Arial Narrow" w:hAnsi="Arial Narrow"/>
                <w:color w:val="404040"/>
              </w:rPr>
              <w:t xml:space="preserve"> </w:t>
            </w:r>
            <w:r w:rsidRPr="006E38BB">
              <w:rPr>
                <w:rFonts w:ascii="Arial Narrow" w:hAnsi="Arial Narrow"/>
                <w:color w:val="000000"/>
              </w:rPr>
              <w:t>λογισμικό Systems Center Configuration Manager και Windows)</w:t>
            </w:r>
            <w:r w:rsidRPr="006E38BB">
              <w:rPr>
                <w:rFonts w:ascii="Arial Narrow" w:hAnsi="Arial Narrow"/>
                <w:b/>
                <w:color w:val="000000"/>
              </w:rPr>
              <w:t xml:space="preserve">, Τεχνολογία SQL Server και Στοιχείο Αναφοράς Χάρτη των Υπηρεσιών Αναφοράς SQL Server </w:t>
            </w:r>
            <w:r w:rsidRPr="006E38BB">
              <w:rPr>
                <w:rFonts w:ascii="Arial Narrow" w:hAnsi="Arial Narrow"/>
                <w:color w:val="000000"/>
              </w:rPr>
              <w:t>(Ανατρέξτε στην ενότητα Γενικοί Όροι Άδειας Χρήσης) (σχετικά με το λογισμικό System Center Configuration Manager)</w:t>
            </w:r>
          </w:p>
        </w:tc>
        <w:tc>
          <w:tcPr>
            <w:tcW w:w="6120" w:type="dxa"/>
          </w:tcPr>
          <w:p w:rsidR="007B07C6" w:rsidRPr="001A3C9D" w:rsidRDefault="007B07C6" w:rsidP="009277DE">
            <w:pPr>
              <w:pStyle w:val="PURBody"/>
              <w:spacing w:after="0"/>
            </w:pPr>
            <w:r w:rsidRPr="006E38BB">
              <w:rPr>
                <w:rFonts w:ascii="Arial Narrow" w:hAnsi="Arial Narrow" w:cs="Arial"/>
                <w:color w:val="000000"/>
                <w:szCs w:val="18"/>
              </w:rPr>
              <w:t>Δήλωση Προστασίας Ιδιωτικού Απορρήτου του Windows Intune: Ναι (Ανατρέξτε στη διεύθυνση</w:t>
            </w:r>
            <w:r w:rsidRPr="001A3C9D">
              <w:rPr>
                <w:rFonts w:ascii="Arial Narrow" w:hAnsi="Arial Narrow" w:cs="Arial"/>
                <w:color w:val="404040"/>
                <w:szCs w:val="18"/>
              </w:rPr>
              <w:t xml:space="preserve"> </w:t>
            </w:r>
            <w:hyperlink r:id="rId81" w:history="1">
              <w:r w:rsidRPr="001A3C9D">
                <w:rPr>
                  <w:rStyle w:val="Hyperlink"/>
                  <w:rFonts w:ascii="Arial Narrow" w:hAnsi="Arial Narrow"/>
                  <w:b/>
                  <w:bCs/>
                  <w:iCs/>
                </w:rPr>
                <w:t>http://go.microsoft.com/fwlink/?LinkId=262214</w:t>
              </w:r>
            </w:hyperlink>
          </w:p>
          <w:p w:rsidR="007B07C6" w:rsidRPr="001A3C9D" w:rsidRDefault="007B07C6" w:rsidP="009277DE">
            <w:pPr>
              <w:pStyle w:val="PURBody"/>
              <w:spacing w:after="0"/>
            </w:pPr>
          </w:p>
          <w:p w:rsidR="007B07C6" w:rsidRPr="006E38BB" w:rsidRDefault="007B07C6" w:rsidP="009277DE">
            <w:pPr>
              <w:pStyle w:val="PURBody"/>
              <w:spacing w:after="0"/>
              <w:rPr>
                <w:color w:val="000000"/>
              </w:rPr>
            </w:pPr>
            <w:r w:rsidRPr="006E38BB">
              <w:rPr>
                <w:rFonts w:ascii="Arial Narrow" w:hAnsi="Arial Narrow" w:cs="Arial"/>
                <w:color w:val="000000"/>
                <w:szCs w:val="18"/>
              </w:rPr>
              <w:t>Επισκόπηση Ασφαλείας του Windows Intune: Ναι (Ανατρέξτε στη διεύθυνση</w:t>
            </w:r>
          </w:p>
          <w:p w:rsidR="007B07C6" w:rsidRPr="001A3C9D" w:rsidRDefault="007B07C6" w:rsidP="009277DE">
            <w:pPr>
              <w:pStyle w:val="PURBody"/>
              <w:spacing w:after="0"/>
            </w:pPr>
            <w:hyperlink r:id="rId82" w:history="1">
              <w:r w:rsidRPr="001A3C9D">
                <w:rPr>
                  <w:rStyle w:val="Hyperlink"/>
                  <w:rFonts w:ascii="Arial Narrow" w:hAnsi="Arial Narrow" w:cs="Arial"/>
                  <w:szCs w:val="18"/>
                </w:rPr>
                <w:t>http://download.microsoft.com/download/7/6/9/769E6AC2-0F41-4B46-9C48-F7DBBAD3FA20/Security in Windows Intune.pdf</w:t>
              </w:r>
            </w:hyperlink>
          </w:p>
          <w:p w:rsidR="007B07C6" w:rsidRPr="001A3C9D" w:rsidRDefault="007B07C6" w:rsidP="009277DE">
            <w:pPr>
              <w:pStyle w:val="PURBody"/>
              <w:spacing w:after="0"/>
            </w:pPr>
          </w:p>
          <w:p w:rsidR="007B07C6" w:rsidRPr="006E38BB" w:rsidRDefault="007B07C6" w:rsidP="009277DE">
            <w:pPr>
              <w:pStyle w:val="PURBody"/>
              <w:spacing w:after="0"/>
              <w:rPr>
                <w:color w:val="000000"/>
              </w:rPr>
            </w:pPr>
            <w:r w:rsidRPr="006E38BB">
              <w:rPr>
                <w:rFonts w:ascii="Arial Narrow" w:hAnsi="Arial Narrow" w:cs="Arial"/>
                <w:color w:val="000000"/>
                <w:szCs w:val="18"/>
              </w:rPr>
              <w:t xml:space="preserve">Δήλωση Προστασίας Ιδιωτικού Απορρήτου του System Center: Ναι (Ανατρέξτε στη διεύθυνση </w:t>
            </w:r>
            <w:r w:rsidRPr="006E38BB">
              <w:rPr>
                <w:rFonts w:ascii="Arial Narrow" w:hAnsi="Arial Narrow"/>
                <w:b/>
                <w:color w:val="000000"/>
              </w:rPr>
              <w:t>http://go.microsoft.com/fwlink/?LinkID=244334)</w:t>
            </w:r>
          </w:p>
          <w:p w:rsidR="007B07C6" w:rsidRPr="001A3C9D" w:rsidRDefault="007B07C6" w:rsidP="009277DE">
            <w:pPr>
              <w:pStyle w:val="PURBody"/>
              <w:spacing w:after="0"/>
            </w:pPr>
          </w:p>
          <w:p w:rsidR="007B07C6" w:rsidRPr="001A3C9D" w:rsidRDefault="007B07C6" w:rsidP="009277DE">
            <w:pPr>
              <w:spacing w:after="0"/>
            </w:pPr>
            <w:r w:rsidRPr="006E38BB">
              <w:rPr>
                <w:rFonts w:ascii="Arial Narrow" w:hAnsi="Arial Narrow" w:cs="Arial"/>
                <w:color w:val="000000"/>
                <w:sz w:val="18"/>
                <w:szCs w:val="18"/>
              </w:rPr>
              <w:t>Δήλωση Προστασίας Ιδιωτικού Απορρήτου του System Center Endpoint Protection</w:t>
            </w:r>
            <w:r w:rsidRPr="001A3C9D">
              <w:rPr>
                <w:rFonts w:ascii="Arial Narrow" w:hAnsi="Arial Narrow" w:cs="Arial"/>
                <w:color w:val="404040"/>
                <w:sz w:val="18"/>
                <w:szCs w:val="18"/>
              </w:rPr>
              <w:t xml:space="preserve">: </w:t>
            </w:r>
            <w:r w:rsidRPr="006E38BB">
              <w:rPr>
                <w:rFonts w:ascii="Arial Narrow" w:hAnsi="Arial Narrow" w:cs="Arial"/>
                <w:color w:val="000000"/>
                <w:sz w:val="18"/>
                <w:szCs w:val="18"/>
              </w:rPr>
              <w:t>Ναι (Ανατρέξτε στη διεύθυνση</w:t>
            </w:r>
            <w:r w:rsidRPr="001A3C9D">
              <w:rPr>
                <w:rFonts w:ascii="Arial Narrow" w:hAnsi="Arial Narrow" w:cs="Arial"/>
                <w:color w:val="404040"/>
                <w:sz w:val="18"/>
                <w:szCs w:val="18"/>
              </w:rPr>
              <w:t xml:space="preserve"> </w:t>
            </w:r>
            <w:hyperlink r:id="rId83" w:history="1">
              <w:r w:rsidRPr="001A3C9D">
                <w:rPr>
                  <w:rStyle w:val="Hyperlink"/>
                  <w:rFonts w:ascii="Arial Narrow" w:eastAsia="SimSun" w:hAnsi="Arial Narrow" w:cs="Arial"/>
                  <w:bCs/>
                  <w:sz w:val="18"/>
                  <w:szCs w:val="18"/>
                </w:rPr>
                <w:t>http://go.microsoft.com/fwlink/?LinkID=223678</w:t>
              </w:r>
            </w:hyperlink>
            <w:r>
              <w:rPr>
                <w:rFonts w:ascii="Arial Narrow" w:eastAsia="MS PGothic" w:hAnsi="Arial Narrow" w:cs="Arial"/>
                <w:bCs/>
                <w:color w:val="404040"/>
                <w:sz w:val="18"/>
                <w:szCs w:val="18"/>
              </w:rPr>
              <w:t>)</w:t>
            </w:r>
          </w:p>
          <w:p w:rsidR="007B07C6" w:rsidRPr="001A3C9D" w:rsidRDefault="007B07C6" w:rsidP="009277DE">
            <w:pPr>
              <w:spacing w:after="0"/>
            </w:pPr>
          </w:p>
          <w:p w:rsidR="007B07C6" w:rsidRPr="006E38BB" w:rsidRDefault="007B07C6" w:rsidP="009277DE">
            <w:pPr>
              <w:spacing w:after="0"/>
              <w:rPr>
                <w:color w:val="000000"/>
              </w:rPr>
            </w:pPr>
            <w:r w:rsidRPr="006E38BB">
              <w:rPr>
                <w:rFonts w:ascii="Arial Narrow" w:hAnsi="Arial Narrow"/>
                <w:color w:val="000000"/>
                <w:sz w:val="18"/>
              </w:rPr>
              <w:t xml:space="preserve">Δήλωση Προστασίας Ιδιωτικού Απορρήτου των Windows: </w:t>
            </w:r>
            <w:r w:rsidRPr="006E38BB">
              <w:rPr>
                <w:rFonts w:ascii="Arial Narrow" w:hAnsi="Arial Narrow" w:cs="Tahoma"/>
                <w:color w:val="000000"/>
                <w:sz w:val="18"/>
              </w:rPr>
              <w:t>go.microsoft.com/fwlink/?linkid=190175</w:t>
            </w:r>
          </w:p>
          <w:p w:rsidR="007B07C6" w:rsidRPr="001A3C9D" w:rsidRDefault="007B07C6" w:rsidP="009277DE">
            <w:pPr>
              <w:spacing w:after="0"/>
            </w:pPr>
          </w:p>
          <w:p w:rsidR="007B07C6" w:rsidRPr="001A3C9D" w:rsidRDefault="007B07C6" w:rsidP="009277DE">
            <w:pPr>
              <w:pStyle w:val="PURBody"/>
              <w:spacing w:after="0"/>
            </w:pPr>
            <w:r w:rsidRPr="006E38BB">
              <w:rPr>
                <w:rFonts w:ascii="Arial Narrow" w:hAnsi="Arial Narrow"/>
                <w:color w:val="000000"/>
              </w:rPr>
              <w:t xml:space="preserve">Σύμβαση Παροχής Υπηρεσιών: </w:t>
            </w:r>
            <w:r w:rsidRPr="006E38BB">
              <w:rPr>
                <w:rFonts w:ascii="Arial Narrow" w:hAnsi="Arial Narrow"/>
                <w:b/>
                <w:color w:val="000000"/>
              </w:rPr>
              <w:t xml:space="preserve">Ναι </w:t>
            </w:r>
            <w:r w:rsidRPr="006E38BB">
              <w:rPr>
                <w:rFonts w:ascii="Arial Narrow" w:hAnsi="Arial Narrow"/>
                <w:color w:val="000000"/>
              </w:rPr>
              <w:t>(Ανατρέξτε στη διεύθυνση</w:t>
            </w:r>
            <w:r w:rsidRPr="001A3C9D">
              <w:rPr>
                <w:rFonts w:ascii="Arial Narrow" w:hAnsi="Arial Narrow"/>
                <w:color w:val="404040"/>
              </w:rPr>
              <w:t xml:space="preserve"> </w:t>
            </w:r>
            <w:hyperlink r:id="rId84" w:history="1">
              <w:r w:rsidRPr="002C4003">
                <w:rPr>
                  <w:rStyle w:val="Hyperlink"/>
                  <w:rFonts w:ascii="Arial Narrow" w:hAnsi="Arial Narrow"/>
                </w:rPr>
                <w:t>http://microsoft.com/licensing/contracts</w:t>
              </w:r>
            </w:hyperlink>
            <w:r w:rsidRPr="006E38BB">
              <w:rPr>
                <w:rFonts w:ascii="Arial Narrow" w:hAnsi="Arial Narrow"/>
                <w:color w:val="000000"/>
              </w:rPr>
              <w:t>)</w:t>
            </w:r>
          </w:p>
          <w:p w:rsidR="007B07C6" w:rsidRPr="001A3C9D" w:rsidRDefault="007B07C6" w:rsidP="009277DE">
            <w:pPr>
              <w:pStyle w:val="PURBody"/>
              <w:spacing w:after="0"/>
              <w:rPr>
                <w:rFonts w:ascii="Arial Narrow" w:hAnsi="Arial Narrow"/>
                <w:color w:val="404040"/>
              </w:rPr>
            </w:pPr>
          </w:p>
        </w:tc>
      </w:tr>
    </w:tbl>
    <w:p w:rsidR="007B07C6" w:rsidRPr="001A3C9D" w:rsidRDefault="007B07C6" w:rsidP="007B07C6">
      <w:pPr>
        <w:pStyle w:val="PURBlueBGHeader"/>
      </w:pPr>
      <w:r w:rsidRPr="001A3C9D">
        <w:lastRenderedPageBreak/>
        <w:t>Άδειες DEVICE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Aπαιτείται για καθέναν/καθεμία από:</w:t>
            </w:r>
          </w:p>
          <w:p w:rsidR="007B07C6" w:rsidRPr="001A3C9D" w:rsidRDefault="007B07C6" w:rsidP="007B07C6">
            <w:pPr>
              <w:pStyle w:val="PURBullet"/>
              <w:numPr>
                <w:ilvl w:val="0"/>
                <w:numId w:val="50"/>
              </w:numPr>
              <w:spacing w:after="0"/>
              <w:rPr>
                <w:lang w:eastAsia="ja-JP"/>
              </w:rPr>
            </w:pPr>
            <w:r w:rsidRPr="001A3C9D">
              <w:t xml:space="preserve">Συσκευές με Windows (Δείτε στη συνέχεια τον ορισμό </w:t>
            </w:r>
            <w:r>
              <w:br/>
            </w:r>
            <w:r w:rsidRPr="001A3C9D">
              <w:t>για τις «Συσκευές με Windows»)</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51"/>
              </w:numPr>
              <w:spacing w:after="0"/>
              <w:rPr>
                <w:lang w:eastAsia="ja-JP"/>
              </w:rPr>
            </w:pPr>
            <w:r w:rsidRPr="001A3C9D">
              <w:t>Άδεια Device SL του Windows Intune με Λειτουργικό Σύστημα Desktop των Windows (ανά συσκευή)</w:t>
            </w:r>
          </w:p>
        </w:tc>
      </w:tr>
    </w:tbl>
    <w:p w:rsidR="007B07C6" w:rsidRPr="001A3C9D" w:rsidRDefault="007B07C6" w:rsidP="007B07C6">
      <w:pPr>
        <w:pStyle w:val="PURBlueBGHeader"/>
      </w:pPr>
      <w:r w:rsidRPr="001A3C9D">
        <w:t>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7B07C6" w:rsidRPr="001A3C9D" w:rsidTr="009277DE">
        <w:tc>
          <w:tcPr>
            <w:tcW w:w="5340" w:type="dxa"/>
            <w:shd w:val="clear" w:color="auto" w:fill="auto"/>
          </w:tcPr>
          <w:p w:rsidR="007B07C6" w:rsidRPr="001A3C9D" w:rsidRDefault="007B07C6" w:rsidP="009277DE">
            <w:pPr>
              <w:pStyle w:val="PURBody"/>
              <w:spacing w:after="0"/>
            </w:pPr>
            <w:r w:rsidRPr="001A3C9D">
              <w:rPr>
                <w:b/>
                <w:i/>
              </w:rPr>
              <w:t>Πότε απαιτείται:</w:t>
            </w:r>
          </w:p>
          <w:p w:rsidR="007B07C6" w:rsidRPr="001A3C9D" w:rsidRDefault="007B07C6" w:rsidP="007B07C6">
            <w:pPr>
              <w:pStyle w:val="PURBullet"/>
              <w:numPr>
                <w:ilvl w:val="0"/>
                <w:numId w:val="52"/>
              </w:numPr>
              <w:spacing w:after="0"/>
              <w:rPr>
                <w:lang w:eastAsia="ja-JP"/>
              </w:rPr>
            </w:pPr>
            <w:r w:rsidRPr="001A3C9D">
              <w:t>Για κάθε ένα gigabyte αποθήκευσης πλέον της αποθήκευσης που παρέχεται με τη βασική συνδρομή</w:t>
            </w:r>
          </w:p>
        </w:tc>
        <w:tc>
          <w:tcPr>
            <w:tcW w:w="5340" w:type="dxa"/>
            <w:shd w:val="clear" w:color="auto" w:fill="auto"/>
          </w:tcPr>
          <w:p w:rsidR="007B07C6" w:rsidRPr="001A3C9D" w:rsidRDefault="007B07C6" w:rsidP="009277DE">
            <w:pPr>
              <w:pStyle w:val="PURBody"/>
              <w:spacing w:after="0"/>
            </w:pPr>
            <w:r w:rsidRPr="001A3C9D">
              <w:rPr>
                <w:b/>
                <w:i/>
              </w:rPr>
              <w:t>Απαιτούμενη άδεια SL:</w:t>
            </w:r>
          </w:p>
          <w:p w:rsidR="007B07C6" w:rsidRPr="001A3C9D" w:rsidRDefault="007B07C6" w:rsidP="007B07C6">
            <w:pPr>
              <w:pStyle w:val="PURBullet"/>
              <w:numPr>
                <w:ilvl w:val="0"/>
                <w:numId w:val="53"/>
              </w:numPr>
              <w:spacing w:after="0"/>
              <w:rPr>
                <w:lang w:eastAsia="ja-JP"/>
              </w:rPr>
            </w:pPr>
            <w:r w:rsidRPr="001A3C9D">
              <w:t>Windows Intune Extra Storage Add-on SL</w:t>
            </w:r>
          </w:p>
        </w:tc>
      </w:tr>
    </w:tbl>
    <w:p w:rsidR="007B07C6" w:rsidRPr="001A3C9D" w:rsidRDefault="007B07C6" w:rsidP="007B07C6">
      <w:pPr>
        <w:pStyle w:val="PURBlueBGHeader"/>
      </w:pPr>
      <w:r w:rsidRPr="001A3C9D">
        <w:t>Πρόσθετοι Όροι:</w:t>
      </w:r>
    </w:p>
    <w:p w:rsidR="007B07C6" w:rsidRPr="001A3C9D" w:rsidRDefault="007B07C6" w:rsidP="007B07C6">
      <w:pPr>
        <w:pStyle w:val="PURBody-Indented"/>
      </w:pPr>
      <w:r w:rsidRPr="001A3C9D">
        <w:rPr>
          <w:smallCaps/>
          <w:color w:val="00467F"/>
        </w:rPr>
        <w:t>Πρόσβαση στην Υπηρεσία Online</w:t>
      </w:r>
    </w:p>
    <w:p w:rsidR="007B07C6" w:rsidRPr="001A3C9D" w:rsidRDefault="007B07C6" w:rsidP="007B07C6">
      <w:pPr>
        <w:pStyle w:val="PURBody-Indented"/>
      </w:pPr>
      <w:r w:rsidRPr="001A3C9D">
        <w:rPr>
          <w:color w:val="000000"/>
        </w:rPr>
        <w:t xml:space="preserve">Ο Κύριος Χρήστης της συσκευής στον οποίο εκχωρείτε </w:t>
      </w:r>
      <w:r w:rsidRPr="001A3C9D">
        <w:t xml:space="preserve">μια άδεια Device SL μπορεί να προσπελάσει και να χρησιμοποιήσει την υπηρεσία online και άλλο σχετικό λογισμικό (συμπεριλαμβανομένου του λογισμικού System Center), για τη διαχείριση της Συσκευής με Windows και έως τεσσάρων πρόσθετων συσκευών. </w:t>
      </w:r>
    </w:p>
    <w:p w:rsidR="007B07C6" w:rsidRPr="001A3C9D" w:rsidRDefault="007B07C6" w:rsidP="007B07C6">
      <w:pPr>
        <w:pStyle w:val="PURBody-Indented"/>
      </w:pPr>
      <w:r w:rsidRPr="001A3C9D">
        <w:t xml:space="preserve"> </w:t>
      </w:r>
      <w:r w:rsidRPr="001A3C9D">
        <w:rPr>
          <w:smallCaps/>
          <w:color w:val="00467F"/>
        </w:rPr>
        <w:t>Εκχώρηση της Άδειας Χρήσης</w:t>
      </w:r>
      <w:r w:rsidRPr="001A3C9D">
        <w:rPr>
          <w:rFonts w:ascii="Tahoma" w:hAnsi="Tahoma" w:cs="Tahoma"/>
          <w:szCs w:val="18"/>
        </w:rPr>
        <w:t xml:space="preserve"> </w:t>
      </w:r>
    </w:p>
    <w:p w:rsidR="007B07C6" w:rsidRPr="001A3C9D" w:rsidRDefault="007B07C6" w:rsidP="007B07C6">
      <w:pPr>
        <w:pStyle w:val="PURBody-Indented"/>
      </w:pPr>
      <w:r w:rsidRPr="001A3C9D">
        <w:t xml:space="preserve">Πρέπει να εκχωρήσετε την άδεια χρήσης σας στη συσκευή στην οποία έχετε εκχωρήσει την αντίστοιχη άδεια χρήσης κατάλληλου λειτουργικού συστήματος και στην οποία έχετε εγκαταστήσει το κατάλληλο λειτουργικό σύστημα. </w:t>
      </w:r>
    </w:p>
    <w:p w:rsidR="007B07C6" w:rsidRPr="001A3C9D" w:rsidRDefault="007B07C6" w:rsidP="007B07C6">
      <w:pPr>
        <w:pStyle w:val="PURBody-Indented"/>
      </w:pPr>
      <w:r w:rsidRPr="001A3C9D">
        <w:t xml:space="preserve">Η συσκευή με άδεια χρήσης είναι η «Συσκευή με Windows» για τους σκοπούς των παρόντων όρων άδειας χρήσης του Windows Intune με Λειτουργικό Σύστημα Desktop των Windows (ανά συσκευή) και των όρων άδειας χρήσης του Microsoft Desktop Optimization Pack (MDOP). </w:t>
      </w:r>
    </w:p>
    <w:p w:rsidR="007B07C6" w:rsidRPr="001A3C9D" w:rsidRDefault="007B07C6" w:rsidP="007B07C6">
      <w:pPr>
        <w:pStyle w:val="PURBody-Indented"/>
      </w:pPr>
      <w:r w:rsidRPr="001A3C9D">
        <w:t xml:space="preserve">Οι άδειες χρήσης κατάλληλου λειτουργικού συστήματος περιλαμβάνουν τα ακόλουθα: </w:t>
      </w:r>
    </w:p>
    <w:p w:rsidR="007B07C6" w:rsidRPr="001A3C9D" w:rsidRDefault="007B07C6" w:rsidP="007B07C6">
      <w:pPr>
        <w:pStyle w:val="PURBody-Indented"/>
        <w:numPr>
          <w:ilvl w:val="0"/>
          <w:numId w:val="82"/>
        </w:numPr>
      </w:pPr>
      <w:r w:rsidRPr="001A3C9D">
        <w:t>Windows 8 Enterprise ή Pro, (εκδόσεις N,K και KN)</w:t>
      </w:r>
    </w:p>
    <w:p w:rsidR="007B07C6" w:rsidRPr="001A3C9D" w:rsidRDefault="007B07C6" w:rsidP="007B07C6">
      <w:pPr>
        <w:pStyle w:val="PURBody-Indented"/>
        <w:numPr>
          <w:ilvl w:val="0"/>
          <w:numId w:val="82"/>
        </w:numPr>
      </w:pPr>
      <w:r w:rsidRPr="001A3C9D">
        <w:t xml:space="preserve">Windows 7 Enterprise ή Professional (χωρίς δίσκο) (συμπεριλαμβανομένων των εκδόσεων N,K και KN) ή Ultimate </w:t>
      </w:r>
    </w:p>
    <w:p w:rsidR="007B07C6" w:rsidRPr="001A3C9D" w:rsidRDefault="007B07C6" w:rsidP="007B07C6">
      <w:pPr>
        <w:pStyle w:val="PURBody-Indented"/>
        <w:numPr>
          <w:ilvl w:val="0"/>
          <w:numId w:val="82"/>
        </w:numPr>
      </w:pPr>
      <w:r w:rsidRPr="001A3C9D">
        <w:t xml:space="preserve">Windows Vista Enterprise (εκδόσεις N, K, KN), Business (εκδόσεις N, K, KN, Blade) ή Ultimate </w:t>
      </w:r>
    </w:p>
    <w:p w:rsidR="007B07C6" w:rsidRPr="001A3C9D" w:rsidRDefault="007B07C6" w:rsidP="007B07C6">
      <w:pPr>
        <w:pStyle w:val="PURBody-Indented"/>
        <w:numPr>
          <w:ilvl w:val="0"/>
          <w:numId w:val="82"/>
        </w:numPr>
      </w:pPr>
      <w:r w:rsidRPr="001A3C9D">
        <w:t xml:space="preserve">Εκδόσεις Windows XP Professional ή Tablet (συμπεριλαμβανομένων των εκδόσεων N,K, KN και Blade), Windows XP Pro N ή Windows XP Pro Blade PC </w:t>
      </w:r>
    </w:p>
    <w:p w:rsidR="007B07C6" w:rsidRPr="001A3C9D" w:rsidRDefault="007B07C6" w:rsidP="007B07C6">
      <w:pPr>
        <w:pStyle w:val="PURBody-Indented"/>
        <w:numPr>
          <w:ilvl w:val="0"/>
          <w:numId w:val="82"/>
        </w:numPr>
      </w:pPr>
      <w:r w:rsidRPr="001A3C9D">
        <w:t xml:space="preserve">Windows 2000 Professional </w:t>
      </w:r>
    </w:p>
    <w:p w:rsidR="007B07C6" w:rsidRPr="001A3C9D" w:rsidRDefault="007B07C6" w:rsidP="007B07C6">
      <w:pPr>
        <w:pStyle w:val="PURBody-Indented"/>
        <w:numPr>
          <w:ilvl w:val="0"/>
          <w:numId w:val="82"/>
        </w:numPr>
      </w:pPr>
      <w:r w:rsidRPr="001A3C9D">
        <w:t>Windows NT Workstation 4.0</w:t>
      </w:r>
    </w:p>
    <w:p w:rsidR="007B07C6" w:rsidRPr="001A3C9D" w:rsidRDefault="007B07C6" w:rsidP="007B07C6">
      <w:pPr>
        <w:pStyle w:val="PURBody-Indented"/>
        <w:numPr>
          <w:ilvl w:val="0"/>
          <w:numId w:val="82"/>
        </w:numPr>
      </w:pPr>
      <w:r w:rsidRPr="001A3C9D">
        <w:t>Windows 98 (συμπεριλαμβανομένης της 2ης έκδοσης)</w:t>
      </w:r>
    </w:p>
    <w:p w:rsidR="007B07C6" w:rsidRPr="001A3C9D" w:rsidRDefault="007B07C6" w:rsidP="007B07C6">
      <w:pPr>
        <w:pStyle w:val="PURBody-Indented"/>
        <w:numPr>
          <w:ilvl w:val="0"/>
          <w:numId w:val="82"/>
        </w:numPr>
      </w:pPr>
      <w:r w:rsidRPr="001A3C9D">
        <w:t xml:space="preserve">Apple Macintosh </w:t>
      </w:r>
    </w:p>
    <w:p w:rsidR="007B07C6" w:rsidRPr="001A3C9D" w:rsidRDefault="007B07C6" w:rsidP="007B07C6">
      <w:pPr>
        <w:pStyle w:val="PURBody-Indented"/>
        <w:ind w:left="630"/>
      </w:pPr>
      <w:r w:rsidRPr="001A3C9D">
        <w:t>Στις άδειες χρήσης κατάλληλων λειτουργικών συστημάτων των Windows περιλαμβάνεται τόσο η έκδοση 32 bit όσο και η</w:t>
      </w:r>
      <w:r>
        <w:t> </w:t>
      </w:r>
      <w:r w:rsidRPr="001A3C9D">
        <w:t xml:space="preserve">έκδοση 64 bit. </w:t>
      </w:r>
    </w:p>
    <w:p w:rsidR="007B07C6" w:rsidRPr="001A3C9D" w:rsidRDefault="007B07C6" w:rsidP="007B07C6">
      <w:pPr>
        <w:pStyle w:val="PURBody-Indented"/>
        <w:ind w:left="630"/>
      </w:pPr>
      <w:r w:rsidRPr="001A3C9D">
        <w:t>Μπορείτε να αντικαταστήσετε μια Συσκευή με Windows με κάποια άλλη συσκευή, αλλά όχι σε βραχυπρόθεσμη βάση (εντός 90 ημερών ή λιγότερων) και μόνο σε περίπτωση που η συσκευή αντικατάστασης έχει άδεια χρήσης για την τελευταία έκδοση του λειτουργικού συστήματος desktop των Windows. Θα πρέπει να καταργήσετε το λογισμικό από την αρχική συσκευή.</w:t>
      </w:r>
    </w:p>
    <w:p w:rsidR="007B07C6" w:rsidRPr="001A3C9D" w:rsidRDefault="007B07C6" w:rsidP="007B07C6">
      <w:pPr>
        <w:pStyle w:val="PURBlueStrong-Indented"/>
      </w:pPr>
      <w:r w:rsidRPr="001A3C9D">
        <w:t>Διάρκεια Άδειας Χρήσης</w:t>
      </w:r>
    </w:p>
    <w:p w:rsidR="007B07C6" w:rsidRPr="001A3C9D" w:rsidRDefault="007B07C6" w:rsidP="007B07C6">
      <w:pPr>
        <w:pStyle w:val="PURBody-Indented"/>
      </w:pPr>
      <w:r w:rsidRPr="001A3C9D">
        <w:t xml:space="preserve">Το δικαίωμά σας για χρήση του λογισμικού σε αυτήν την ενότητα στα πλαίσια μιας άδειας Device SL δεν είναι οριστικό. Δεν επιτρέπεται να προσπελάσετε ή να χρησιμοποιήσετε το λογισμικό μετά τη λήξη της συνδρομής του Windows Intune με Λειτουργικό Σύστημα Desktop των Windows. </w:t>
      </w:r>
    </w:p>
    <w:p w:rsidR="007B07C6" w:rsidRPr="001A3C9D" w:rsidRDefault="007B07C6" w:rsidP="007B07C6">
      <w:pPr>
        <w:pStyle w:val="PURBlueStrong-Indented"/>
      </w:pPr>
      <w:r w:rsidRPr="001A3C9D">
        <w:t>Δέσμες ενεργειών και κώδικας τρίτων</w:t>
      </w:r>
    </w:p>
    <w:p w:rsidR="007B07C6" w:rsidRDefault="007B07C6" w:rsidP="007B07C6">
      <w:pPr>
        <w:pStyle w:val="PURBody-Indented"/>
      </w:pPr>
      <w:r w:rsidRPr="001A3C9D">
        <w:t xml:space="preserve">Δέσμες ενεργειών ή κώδικας τρίτων, για τα οποία υπάρχουν συνδέσεις από μια υπηρεσία online ή στα οποία αυτή παραπέμπει, από τους τρίτους στους οποίους ανήκει ο εν λόγω κώδικας και όχι από τη Microsoft. </w:t>
      </w:r>
    </w:p>
    <w:p w:rsidR="007B07C6" w:rsidRDefault="007B07C6" w:rsidP="007B07C6">
      <w:pPr>
        <w:pStyle w:val="PURBody-Indented"/>
      </w:pPr>
    </w:p>
    <w:p w:rsidR="007B07C6" w:rsidRDefault="007B07C6" w:rsidP="007B07C6">
      <w:pPr>
        <w:pStyle w:val="PURBody-Indented"/>
      </w:pPr>
    </w:p>
    <w:p w:rsidR="007B07C6" w:rsidRDefault="007B07C6" w:rsidP="007B07C6">
      <w:pPr>
        <w:pStyle w:val="PURBody-Indented"/>
      </w:pPr>
    </w:p>
    <w:p w:rsidR="007B07C6" w:rsidRPr="001A3C9D" w:rsidRDefault="007B07C6" w:rsidP="007B07C6">
      <w:pPr>
        <w:pStyle w:val="PURBody-Indented"/>
      </w:pPr>
    </w:p>
    <w:p w:rsidR="007B07C6" w:rsidRPr="001A3C9D" w:rsidRDefault="007B07C6" w:rsidP="007B07C6">
      <w:pPr>
        <w:pStyle w:val="PURBlueStrong-Indented"/>
      </w:pPr>
      <w:r w:rsidRPr="001A3C9D">
        <w:lastRenderedPageBreak/>
        <w:t>Λογισμικό System Center</w:t>
      </w:r>
    </w:p>
    <w:p w:rsidR="007B07C6" w:rsidRPr="001A3C9D" w:rsidRDefault="007B07C6" w:rsidP="007B07C6">
      <w:pPr>
        <w:pStyle w:val="PURBody-Indented"/>
        <w:ind w:left="630"/>
      </w:pPr>
      <w:r w:rsidRPr="001A3C9D">
        <w:t>Αυτοί οι πρόσθετοι όροι ισχύουν για το λογισμικό System Center που περιλαμβάνεται με μια άδεια Device SL.</w:t>
      </w:r>
    </w:p>
    <w:p w:rsidR="007B07C6" w:rsidRPr="001A3C9D" w:rsidRDefault="007B07C6" w:rsidP="007B07C6">
      <w:pPr>
        <w:pStyle w:val="PURBody-Indented"/>
        <w:tabs>
          <w:tab w:val="left" w:pos="990"/>
        </w:tabs>
        <w:ind w:left="990" w:hanging="360"/>
      </w:pPr>
      <w:r w:rsidRPr="001A3C9D">
        <w:t>1.</w:t>
      </w:r>
      <w:r w:rsidRPr="001A3C9D">
        <w:tab/>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7B07C6" w:rsidRPr="001A3C9D" w:rsidRDefault="007B07C6" w:rsidP="007B07C6">
      <w:pPr>
        <w:pStyle w:val="PURBody-Indented"/>
        <w:tabs>
          <w:tab w:val="left" w:pos="990"/>
        </w:tabs>
        <w:ind w:left="990" w:hanging="360"/>
      </w:pPr>
      <w:r w:rsidRPr="001A3C9D">
        <w:t>2.</w:t>
      </w:r>
      <w:r w:rsidRPr="001A3C9D">
        <w:tab/>
        <w:t>Για την αποτροπή της χρήσης χωρίς άδεια, ορισμένες δυνατότητες του στοιχείου System Center Endpoint Protection της υπηρεσίας online ενδέχεται να απενεργοποιούνται με τη λήξη ή τον τερματισμό της εγγραφής σας. Εάν ανανεώσετε το δικαίωμα χρήσης της ηλεκτρονικής υπηρεσίας, θα σας παρέχουμε τα μέσα για την παράταση αυτής της ημερομηνίας.</w:t>
      </w:r>
    </w:p>
    <w:p w:rsidR="007B07C6" w:rsidRPr="001A3C9D" w:rsidRDefault="007B07C6" w:rsidP="007B07C6">
      <w:pPr>
        <w:pStyle w:val="PURBody-Indented"/>
        <w:tabs>
          <w:tab w:val="left" w:pos="990"/>
        </w:tabs>
        <w:ind w:left="990" w:hanging="360"/>
      </w:pPr>
      <w:r w:rsidRPr="001A3C9D">
        <w:t>3.</w:t>
      </w:r>
      <w:r w:rsidRPr="001A3C9D">
        <w:tab/>
        <w:t>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System Center Endpoint Protection.</w:t>
      </w:r>
    </w:p>
    <w:p w:rsidR="007B07C6" w:rsidRPr="001A3C9D" w:rsidRDefault="007B07C6" w:rsidP="007B07C6">
      <w:pPr>
        <w:pStyle w:val="PURBody-Indented"/>
        <w:tabs>
          <w:tab w:val="left" w:pos="990"/>
        </w:tabs>
        <w:ind w:left="990" w:hanging="360"/>
      </w:pPr>
      <w:r w:rsidRPr="001A3C9D">
        <w:t>4.</w:t>
      </w:r>
      <w:r w:rsidRPr="001A3C9D">
        <w:tab/>
        <w:t>Στο βαθμό που επιτρέπεται από το νόμο, η Microsoft ενδέχεται να παρακολουθεί τον τρόπο που χρησιμοποιείτε το System Center Endpoint Protection και να αφαιρεί ή να αποκαλύπτει τις πληροφορίες ή το υλικό σας με σκοπό να διασφαλίσει τη συμμόρφωσή σας με την παρούσα σύμβαση, να συμμορφωθεί με οποιαδήποτε νόμιμη υποχρέωση ή διαδικασία ή να προστατεύσει τα δικαιώματα της Microsoft ή άλλων.</w:t>
      </w:r>
    </w:p>
    <w:p w:rsidR="007B07C6" w:rsidRPr="001A3C9D" w:rsidRDefault="007B07C6" w:rsidP="007B07C6">
      <w:pPr>
        <w:pStyle w:val="PURBody-Indented"/>
        <w:tabs>
          <w:tab w:val="left" w:pos="990"/>
        </w:tabs>
        <w:ind w:left="990" w:hanging="360"/>
      </w:pPr>
      <w:r w:rsidRPr="001A3C9D">
        <w:t>5.</w:t>
      </w:r>
      <w:r w:rsidRPr="001A3C9D">
        <w:tab/>
        <w:t xml:space="preserve">Το λογισμικό System Center ενδέχεται να περιλαμβάνει πρόσθετο λογισμικό το οποίο προσδιορίζεται </w:t>
      </w:r>
      <w:r w:rsidRPr="001A3C9D">
        <w:rPr>
          <w:u w:val="single"/>
        </w:rPr>
        <w:t xml:space="preserve">από μια συνοδευτική κοινοποίηση. </w:t>
      </w:r>
      <w:r w:rsidRPr="001A3C9D">
        <w:t xml:space="preserve">Επιτρέπεται η εκτέλεση ή άλλη χρήση οποιουδήποτε αριθμού Παρουσιών του πρόσθετου λογισμικού σε Φυσικά ή Εικονικά OSE, σε οποιονδήποτε αριθμό συσκευών. Μπορείτε να χρησιμοποιήσετε αυτές τις Παρουσίες μόνο με το λογισμικό. Η χρήση οποιασδήποτε Παρουσίας με το λογισμικό μπορεί να είναι έμμεση, μέσω άλλου πρόσθετου λογισμικού, ή άμεση. </w:t>
      </w:r>
    </w:p>
    <w:p w:rsidR="007B07C6" w:rsidRPr="001A3C9D" w:rsidRDefault="007B07C6" w:rsidP="007B07C6">
      <w:pPr>
        <w:pStyle w:val="PURBlueStrong-Indented"/>
      </w:pPr>
      <w:r w:rsidRPr="001A3C9D">
        <w:t>Λειτουργικό σύστημα desktop των Windows</w:t>
      </w:r>
    </w:p>
    <w:p w:rsidR="007B07C6" w:rsidRPr="001A3C9D" w:rsidRDefault="007B07C6" w:rsidP="007B07C6">
      <w:pPr>
        <w:pStyle w:val="PURBody-Indented"/>
      </w:pPr>
      <w:r w:rsidRPr="001A3C9D">
        <w:t xml:space="preserve">Αυτοί οι όροι άδειας χρήσης ισχύουν για λογισμικό λειτουργικού συστήματος desktop των Windows που συμπεριλαμβάνεται με την άδεια Device SL του Windows Intune με Λειτουργικό Σύστημα Desktop των Windows. Ο όρος «Λογισμικό» όπως χρησιμοποιείται εδώ, αναφέρεται στο Windows Enterprise. Ανατρέξτε στην ενότητα «Γενικοί Όροι Άδειας Χρήσης, Ορισμοί», για τους ορισμούς των όρων «Παρουσία», «OSE», «Φυσικό OSE», «Κύριος Χρήστης», «Κατάλληλη Συσκευή Τρίτου Μέρους», «Εκτελούμενη Παρουσία», «Διακομιστής» και «Εικονικό OSE». </w:t>
      </w:r>
    </w:p>
    <w:p w:rsidR="007B07C6" w:rsidRPr="001A3C9D" w:rsidRDefault="007B07C6" w:rsidP="007B07C6">
      <w:pPr>
        <w:autoSpaceDN w:val="0"/>
        <w:spacing w:before="120"/>
        <w:ind w:left="720"/>
      </w:pPr>
      <w:r w:rsidRPr="001A3C9D">
        <w:rPr>
          <w:b/>
          <w:color w:val="auto"/>
          <w:sz w:val="18"/>
        </w:rPr>
        <w:t>Εγκατάσταση και Χρήση</w:t>
      </w:r>
    </w:p>
    <w:p w:rsidR="007B07C6" w:rsidRPr="001A3C9D" w:rsidRDefault="007B07C6" w:rsidP="007B07C6">
      <w:pPr>
        <w:autoSpaceDN w:val="0"/>
        <w:ind w:left="1080" w:hanging="360"/>
      </w:pPr>
      <w:r w:rsidRPr="001A3C9D">
        <w:rPr>
          <w:rFonts w:cs="Arial"/>
          <w:color w:val="auto"/>
          <w:sz w:val="18"/>
          <w:szCs w:val="18"/>
        </w:rPr>
        <w:t>1.</w:t>
      </w:r>
      <w:r w:rsidRPr="001A3C9D">
        <w:rPr>
          <w:rFonts w:cs="Arial"/>
          <w:color w:val="auto"/>
          <w:sz w:val="18"/>
          <w:szCs w:val="18"/>
        </w:rPr>
        <w:tab/>
        <w:t>Επιτρέπεται να εγκαταστήσετε ένα αντίγραφο του λογισμικού στη Συσκευή με Windows.</w:t>
      </w:r>
    </w:p>
    <w:p w:rsidR="007B07C6" w:rsidRPr="001A3C9D" w:rsidRDefault="007B07C6" w:rsidP="007B07C6">
      <w:pPr>
        <w:autoSpaceDN w:val="0"/>
        <w:ind w:left="1080" w:hanging="360"/>
      </w:pPr>
      <w:r w:rsidRPr="001A3C9D">
        <w:rPr>
          <w:rFonts w:cs="Arial"/>
          <w:color w:val="auto"/>
          <w:sz w:val="18"/>
          <w:szCs w:val="18"/>
        </w:rPr>
        <w:t>2.</w:t>
      </w:r>
      <w:r w:rsidRPr="001A3C9D">
        <w:rPr>
          <w:rFonts w:cs="Arial"/>
          <w:color w:val="auto"/>
          <w:sz w:val="18"/>
          <w:szCs w:val="18"/>
        </w:rPr>
        <w:tab/>
        <w:t xml:space="preserve">Επιτρέπεται η χρήση του λογισμικού το πολύ σε δύο επεξεργαστές. </w:t>
      </w:r>
    </w:p>
    <w:p w:rsidR="007B07C6" w:rsidRPr="001A3C9D" w:rsidRDefault="007B07C6" w:rsidP="007B07C6">
      <w:pPr>
        <w:autoSpaceDN w:val="0"/>
        <w:ind w:left="1080" w:hanging="360"/>
      </w:pPr>
      <w:r w:rsidRPr="001A3C9D">
        <w:rPr>
          <w:rFonts w:cs="Arial"/>
          <w:color w:val="auto"/>
          <w:sz w:val="18"/>
          <w:szCs w:val="18"/>
        </w:rPr>
        <w:t>3.</w:t>
      </w:r>
      <w:r w:rsidRPr="001A3C9D">
        <w:rPr>
          <w:rFonts w:cs="Arial"/>
          <w:color w:val="auto"/>
          <w:sz w:val="18"/>
          <w:szCs w:val="18"/>
        </w:rPr>
        <w:tab/>
        <w:t>Η τοπική χρήση στη Συσκευή με Windows επιτρέπεται για τον Κύριο Χρήστη.</w:t>
      </w:r>
    </w:p>
    <w:p w:rsidR="007B07C6" w:rsidRPr="001A3C9D" w:rsidRDefault="007B07C6" w:rsidP="007B07C6">
      <w:pPr>
        <w:autoSpaceDN w:val="0"/>
        <w:ind w:left="1080" w:hanging="360"/>
      </w:pPr>
      <w:r w:rsidRPr="001A3C9D">
        <w:rPr>
          <w:rFonts w:cs="Arial"/>
          <w:color w:val="auto"/>
          <w:sz w:val="18"/>
          <w:szCs w:val="18"/>
        </w:rPr>
        <w:t>4.</w:t>
      </w:r>
      <w:r w:rsidRPr="001A3C9D">
        <w:rPr>
          <w:rFonts w:cs="Arial"/>
          <w:color w:val="auto"/>
          <w:sz w:val="18"/>
          <w:szCs w:val="18"/>
        </w:rPr>
        <w:tab/>
        <w:t>Η απομακρυσμένη χρήση στη Συσκευή με Windows επιτρέπεται για τον Κύριο Χρήστη από άλλη συσκευή.</w:t>
      </w:r>
    </w:p>
    <w:p w:rsidR="007B07C6" w:rsidRPr="001A3C9D" w:rsidRDefault="007B07C6" w:rsidP="007B07C6">
      <w:pPr>
        <w:autoSpaceDN w:val="0"/>
        <w:ind w:left="1080" w:hanging="360"/>
      </w:pPr>
      <w:r w:rsidRPr="001A3C9D">
        <w:rPr>
          <w:rFonts w:cs="Arial"/>
          <w:color w:val="auto"/>
          <w:sz w:val="18"/>
          <w:szCs w:val="18"/>
        </w:rPr>
        <w:t>5.</w:t>
      </w:r>
      <w:r w:rsidRPr="001A3C9D">
        <w:rPr>
          <w:rFonts w:cs="Arial"/>
          <w:color w:val="auto"/>
          <w:sz w:val="18"/>
          <w:szCs w:val="18"/>
        </w:rPr>
        <w:tab/>
        <w:t>Ένας άλλος χρήστης μπορεί να έχει πρόσβαση στο λογισμικό, χρησιμοποιώντας την Απομακρυσμένη Βοήθεια ή</w:t>
      </w:r>
      <w:r>
        <w:rPr>
          <w:rFonts w:cs="Arial"/>
          <w:color w:val="auto"/>
          <w:sz w:val="18"/>
          <w:szCs w:val="18"/>
        </w:rPr>
        <w:t> </w:t>
      </w:r>
      <w:r w:rsidRPr="001A3C9D">
        <w:rPr>
          <w:rFonts w:cs="Arial"/>
          <w:color w:val="auto"/>
          <w:sz w:val="18"/>
          <w:szCs w:val="18"/>
        </w:rPr>
        <w:t xml:space="preserve">παρόμοιες τεχνολογίες, αποκλειστικά για την παροχή τεχνικής υποστήριξης. </w:t>
      </w:r>
    </w:p>
    <w:p w:rsidR="007B07C6" w:rsidRPr="001A3C9D" w:rsidRDefault="007B07C6" w:rsidP="007B07C6">
      <w:pPr>
        <w:autoSpaceDN w:val="0"/>
        <w:ind w:left="1080" w:hanging="360"/>
      </w:pPr>
      <w:r w:rsidRPr="001A3C9D">
        <w:rPr>
          <w:rFonts w:cs="Arial"/>
          <w:color w:val="auto"/>
          <w:sz w:val="18"/>
          <w:szCs w:val="18"/>
        </w:rPr>
        <w:t>6.</w:t>
      </w:r>
      <w:r w:rsidRPr="001A3C9D">
        <w:rPr>
          <w:rFonts w:cs="Arial"/>
          <w:color w:val="auto"/>
          <w:sz w:val="18"/>
          <w:szCs w:val="18"/>
        </w:rPr>
        <w:tab/>
        <w:t>Μπορείτε να συνδέσετε έως και 20 συσκευές στη συσκευή με Windows για υπηρεσίες κοινής χρήσης αρχείων, εκτύπωσης, Internet Information Services, κοινόχρηστης σύνδεσης στο Internet ή τηλεφωνίας.</w:t>
      </w:r>
    </w:p>
    <w:p w:rsidR="007B07C6" w:rsidRPr="001A3C9D" w:rsidRDefault="007B07C6" w:rsidP="007B07C6">
      <w:pPr>
        <w:autoSpaceDN w:val="0"/>
        <w:ind w:left="1080" w:hanging="360"/>
      </w:pPr>
      <w:r w:rsidRPr="001A3C9D">
        <w:rPr>
          <w:rFonts w:cs="Arial"/>
          <w:color w:val="auto"/>
          <w:sz w:val="18"/>
          <w:szCs w:val="18"/>
        </w:rPr>
        <w:t>7.</w:t>
      </w:r>
      <w:r w:rsidRPr="001A3C9D">
        <w:rPr>
          <w:rFonts w:cs="Arial"/>
          <w:color w:val="auto"/>
          <w:sz w:val="18"/>
          <w:szCs w:val="18"/>
        </w:rPr>
        <w:tab/>
        <w:t>Για την ενεργοποίηση των Υπηρεσιών Διαχείρισης Κλειδιών ή παρόμοιας τεχνολογίας επιτρέπεται απεριόριστος αριθμός</w:t>
      </w:r>
      <w:r>
        <w:rPr>
          <w:rFonts w:cs="Arial"/>
          <w:color w:val="auto"/>
          <w:sz w:val="18"/>
          <w:szCs w:val="18"/>
        </w:rPr>
        <w:t> </w:t>
      </w:r>
      <w:r w:rsidRPr="001A3C9D">
        <w:rPr>
          <w:rFonts w:cs="Arial"/>
          <w:color w:val="auto"/>
          <w:sz w:val="18"/>
          <w:szCs w:val="18"/>
        </w:rPr>
        <w:t>συνδέσεων.</w:t>
      </w:r>
    </w:p>
    <w:p w:rsidR="007B07C6" w:rsidRPr="001A3C9D" w:rsidRDefault="007B07C6" w:rsidP="007B07C6">
      <w:pPr>
        <w:autoSpaceDN w:val="0"/>
        <w:ind w:left="1080" w:hanging="360"/>
      </w:pPr>
      <w:r w:rsidRPr="001A3C9D">
        <w:rPr>
          <w:rFonts w:cs="Arial"/>
          <w:color w:val="auto"/>
          <w:sz w:val="18"/>
          <w:szCs w:val="18"/>
        </w:rPr>
        <w:t>8.</w:t>
      </w:r>
      <w:r w:rsidRPr="001A3C9D">
        <w:rPr>
          <w:rFonts w:cs="Arial"/>
          <w:color w:val="auto"/>
          <w:sz w:val="18"/>
          <w:szCs w:val="18"/>
        </w:rPr>
        <w:tab/>
        <w:t>Ενώ εκτελείται το λογισμικό, μπορείτε να χρησιμοποιείτε τα εικονίδια, τις εικόνες, τους ήχους και τα πολυμέσα του. Οι</w:t>
      </w:r>
      <w:r>
        <w:rPr>
          <w:rFonts w:cs="Arial"/>
          <w:color w:val="auto"/>
          <w:sz w:val="18"/>
          <w:szCs w:val="18"/>
        </w:rPr>
        <w:t> </w:t>
      </w:r>
      <w:r w:rsidRPr="001A3C9D">
        <w:rPr>
          <w:rFonts w:cs="Arial"/>
          <w:color w:val="auto"/>
          <w:sz w:val="18"/>
          <w:szCs w:val="18"/>
        </w:rPr>
        <w:t>ενδεικτικές εικόνες, οι ήχοι και τα μέσα που παρέχονται με το λογισμικό προορίζονται για μη εμπορική χρήση μόνο.</w:t>
      </w:r>
    </w:p>
    <w:p w:rsidR="007B07C6" w:rsidRPr="001A3C9D" w:rsidRDefault="007B07C6" w:rsidP="007B07C6">
      <w:pPr>
        <w:autoSpaceDN w:val="0"/>
        <w:spacing w:before="120"/>
        <w:ind w:left="720"/>
      </w:pPr>
      <w:r w:rsidRPr="001A3C9D">
        <w:rPr>
          <w:b/>
          <w:color w:val="auto"/>
          <w:sz w:val="18"/>
        </w:rPr>
        <w:t>Δικαιώματα Αναπαράστασης</w:t>
      </w:r>
    </w:p>
    <w:p w:rsidR="007B07C6" w:rsidRPr="001A3C9D" w:rsidRDefault="007B07C6" w:rsidP="007B07C6">
      <w:pPr>
        <w:pStyle w:val="PURBody-Indented"/>
        <w:ind w:left="720"/>
      </w:pPr>
      <w:r w:rsidRPr="001A3C9D">
        <w:t xml:space="preserve">Σε περίπτωση διένεξης με τους όρους στην ενότητα «Εγκατάσταση και Χρήση» κατισχύουν για τη χρήση οι όροι άδειας χρήσης στην παρούσα ενότητα, σύμφωνα με την ενότητα «Δικαιώματα Αναπαράστασης». </w:t>
      </w:r>
    </w:p>
    <w:p w:rsidR="007B07C6" w:rsidRPr="001A3C9D" w:rsidRDefault="007B07C6" w:rsidP="007B07C6">
      <w:pPr>
        <w:autoSpaceDN w:val="0"/>
        <w:ind w:left="1080" w:hanging="360"/>
      </w:pPr>
      <w:r w:rsidRPr="001A3C9D">
        <w:rPr>
          <w:rFonts w:cs="Arial"/>
          <w:color w:val="auto"/>
          <w:sz w:val="18"/>
          <w:szCs w:val="18"/>
        </w:rPr>
        <w:t>1.</w:t>
      </w:r>
      <w:r w:rsidRPr="001A3C9D">
        <w:rPr>
          <w:rFonts w:cs="Arial"/>
          <w:color w:val="auto"/>
          <w:sz w:val="18"/>
          <w:szCs w:val="18"/>
        </w:rPr>
        <w:tab/>
        <w:t>Χρησιμοποιώντας τη Συσκευή με Windows, ο Κύριος Χρήστης μπορεί να αποκτά πρόσβαση σε έως και τέσσερις Παρουσίες του λογισμικού που εκτελείται απομακρυσμένα στα Εικονικά OSE που βρίσκονται στους Διακομιστές του</w:t>
      </w:r>
      <w:r>
        <w:rPr>
          <w:rFonts w:cs="Arial"/>
          <w:color w:val="auto"/>
          <w:sz w:val="18"/>
          <w:szCs w:val="18"/>
        </w:rPr>
        <w:t> </w:t>
      </w:r>
      <w:r w:rsidRPr="001A3C9D">
        <w:rPr>
          <w:rFonts w:cs="Arial"/>
          <w:color w:val="auto"/>
          <w:sz w:val="18"/>
          <w:szCs w:val="18"/>
        </w:rPr>
        <w:t>κέντρου δεδομένων σας.</w:t>
      </w:r>
    </w:p>
    <w:p w:rsidR="007B07C6" w:rsidRPr="001A3C9D" w:rsidRDefault="007B07C6" w:rsidP="007B07C6">
      <w:pPr>
        <w:autoSpaceDN w:val="0"/>
        <w:ind w:left="1080" w:hanging="360"/>
      </w:pPr>
      <w:r w:rsidRPr="001A3C9D">
        <w:rPr>
          <w:rFonts w:cs="Arial"/>
          <w:color w:val="auto"/>
          <w:sz w:val="18"/>
          <w:szCs w:val="18"/>
        </w:rPr>
        <w:t>2.</w:t>
      </w:r>
      <w:r w:rsidRPr="001A3C9D">
        <w:rPr>
          <w:rFonts w:cs="Arial"/>
          <w:color w:val="auto"/>
          <w:sz w:val="18"/>
          <w:szCs w:val="18"/>
        </w:rPr>
        <w:tab/>
        <w:t>Επίσης, ο Κύριος Χρήστης μπορεί να εκτελέσει έως και τέσσερις Παρουσίες στα Εικονικά OSE και μία Παρουσία στο</w:t>
      </w:r>
      <w:r>
        <w:rPr>
          <w:rFonts w:cs="Arial"/>
          <w:color w:val="auto"/>
          <w:sz w:val="18"/>
          <w:szCs w:val="18"/>
        </w:rPr>
        <w:t> </w:t>
      </w:r>
      <w:r w:rsidRPr="001A3C9D">
        <w:rPr>
          <w:rFonts w:cs="Arial"/>
          <w:color w:val="auto"/>
          <w:sz w:val="18"/>
          <w:szCs w:val="18"/>
        </w:rPr>
        <w:t xml:space="preserve">Φυσικό OSE τοπικά στη Συσκευή με Windows. </w:t>
      </w:r>
    </w:p>
    <w:p w:rsidR="007B07C6" w:rsidRPr="001A3C9D" w:rsidRDefault="007B07C6" w:rsidP="007B07C6">
      <w:pPr>
        <w:autoSpaceDN w:val="0"/>
        <w:ind w:left="1080" w:hanging="360"/>
      </w:pPr>
      <w:r w:rsidRPr="001A3C9D">
        <w:rPr>
          <w:rFonts w:cs="Arial"/>
          <w:color w:val="auto"/>
          <w:sz w:val="18"/>
          <w:szCs w:val="18"/>
        </w:rPr>
        <w:t>3.</w:t>
      </w:r>
      <w:r w:rsidRPr="001A3C9D">
        <w:rPr>
          <w:rFonts w:cs="Arial"/>
          <w:color w:val="auto"/>
          <w:sz w:val="18"/>
          <w:szCs w:val="18"/>
        </w:rPr>
        <w:tab/>
        <w:t>Εάν χρησιμοποιούνται όλες οι Παρουσίες που επιτρέπεται να εκτελούνται τοπικά σε Εικονικά OSE, μπορείτε να χρησιμοποιήσετε την Παρουσία στο Φυσικό OSE μόνο για να φιλοξενήσετε και να διαχειριστείτε τα Εικονικά OSE.</w:t>
      </w:r>
    </w:p>
    <w:p w:rsidR="007B07C6" w:rsidRDefault="007B07C6" w:rsidP="007B07C6">
      <w:pPr>
        <w:autoSpaceDN w:val="0"/>
        <w:ind w:left="1080" w:hanging="360"/>
        <w:rPr>
          <w:rFonts w:cs="Arial"/>
          <w:color w:val="auto"/>
          <w:sz w:val="18"/>
          <w:szCs w:val="18"/>
        </w:rPr>
      </w:pPr>
      <w:r w:rsidRPr="001A3C9D">
        <w:rPr>
          <w:rFonts w:cs="Arial"/>
          <w:color w:val="auto"/>
          <w:sz w:val="18"/>
          <w:szCs w:val="18"/>
        </w:rPr>
        <w:t>4.</w:t>
      </w:r>
      <w:r w:rsidRPr="001A3C9D">
        <w:rPr>
          <w:rFonts w:cs="Arial"/>
          <w:color w:val="auto"/>
          <w:sz w:val="18"/>
          <w:szCs w:val="18"/>
        </w:rPr>
        <w:tab/>
        <w:t>Ο Κύριος Χρήστης μπορεί να εκτελεί δύο Παρουσίες του λογισμικού στο Φυσικό OSE ως εναλλακτική της απομακρυσμένης εκτέλεσης του λογισμικού στο κέντρο δεδομένων σας ή τοπικά στα Εικονικά OSE.</w:t>
      </w:r>
    </w:p>
    <w:p w:rsidR="007B07C6" w:rsidRPr="001A3C9D" w:rsidRDefault="007B07C6" w:rsidP="007B07C6">
      <w:pPr>
        <w:autoSpaceDN w:val="0"/>
        <w:ind w:left="1080" w:hanging="360"/>
      </w:pPr>
    </w:p>
    <w:p w:rsidR="007B07C6" w:rsidRPr="001A3C9D" w:rsidRDefault="007B07C6" w:rsidP="007B07C6">
      <w:pPr>
        <w:autoSpaceDN w:val="0"/>
        <w:ind w:left="1080" w:hanging="360"/>
      </w:pPr>
      <w:r w:rsidRPr="001A3C9D">
        <w:rPr>
          <w:rFonts w:cs="Arial"/>
          <w:color w:val="auto"/>
          <w:sz w:val="18"/>
          <w:szCs w:val="18"/>
        </w:rPr>
        <w:lastRenderedPageBreak/>
        <w:t>5.</w:t>
      </w:r>
      <w:r w:rsidRPr="001A3C9D">
        <w:rPr>
          <w:rFonts w:cs="Arial"/>
          <w:color w:val="auto"/>
          <w:sz w:val="18"/>
          <w:szCs w:val="18"/>
        </w:rPr>
        <w:tab/>
        <w:t>Μπορείτε να εκτελέσετε Windows 8 Professional ή προγενέστερη έκδοση του λογισμικού ή των Windows 8 Professional στη θέση οποιασδήποτε επιτρεπόμενης Παρουσίας.</w:t>
      </w:r>
    </w:p>
    <w:p w:rsidR="007B07C6" w:rsidRPr="001A3C9D" w:rsidRDefault="007B07C6" w:rsidP="007B07C6">
      <w:pPr>
        <w:autoSpaceDN w:val="0"/>
        <w:ind w:left="1080" w:hanging="360"/>
      </w:pPr>
      <w:r w:rsidRPr="001A3C9D">
        <w:rPr>
          <w:rFonts w:cs="Arial"/>
          <w:color w:val="auto"/>
          <w:sz w:val="18"/>
          <w:szCs w:val="18"/>
        </w:rPr>
        <w:t>6.</w:t>
      </w:r>
      <w:r w:rsidRPr="001A3C9D">
        <w:rPr>
          <w:rFonts w:cs="Arial"/>
          <w:color w:val="auto"/>
          <w:sz w:val="18"/>
          <w:szCs w:val="18"/>
        </w:rPr>
        <w:tab/>
        <w:t>Δεν χρειάζεστε άδεια χρήσης για πρόσβαση στις Παρουσίες σας μόνο για διαχείριση του λογισμικού.</w:t>
      </w:r>
    </w:p>
    <w:p w:rsidR="007B07C6" w:rsidRPr="001A3C9D" w:rsidRDefault="007B07C6" w:rsidP="007B07C6">
      <w:pPr>
        <w:autoSpaceDN w:val="0"/>
        <w:ind w:left="1080" w:hanging="360"/>
      </w:pPr>
      <w:r w:rsidRPr="001A3C9D">
        <w:rPr>
          <w:rFonts w:cs="Arial"/>
          <w:color w:val="auto"/>
          <w:sz w:val="18"/>
          <w:szCs w:val="18"/>
        </w:rPr>
        <w:t>7.</w:t>
      </w:r>
      <w:r w:rsidRPr="001A3C9D">
        <w:rPr>
          <w:rFonts w:cs="Arial"/>
          <w:color w:val="auto"/>
          <w:sz w:val="18"/>
          <w:szCs w:val="18"/>
        </w:rPr>
        <w:tab/>
        <w:t>Μπορείτε να δημιουργήσετε οποιονδήποτε αριθμό Παρουσιών του λογισμικού και να τις αποθηκεύσετε σε οποιοδήποτε από τους διακομιστές ή τα μέσα αποθήκευσης, αποκλειστικά για να ασκήσετε το δικαίωμα εκτέλεσης Παρουσιών του λογισμικού διακομιστή σύμφωνα με οποιαδήποτε άδεια χρήσης Windows Intune με Λειτουργικό Σύστημα Desktop των</w:t>
      </w:r>
      <w:r>
        <w:rPr>
          <w:rFonts w:cs="Arial"/>
          <w:color w:val="auto"/>
          <w:sz w:val="18"/>
          <w:szCs w:val="18"/>
        </w:rPr>
        <w:t> </w:t>
      </w:r>
      <w:r w:rsidRPr="001A3C9D">
        <w:rPr>
          <w:rFonts w:cs="Arial"/>
          <w:color w:val="auto"/>
          <w:sz w:val="18"/>
          <w:szCs w:val="18"/>
        </w:rPr>
        <w:t>Windows (δεν επιτρέπεται η διανομή Παρουσιών σε τρίτους).</w:t>
      </w:r>
    </w:p>
    <w:p w:rsidR="007B07C6" w:rsidRPr="001A3C9D" w:rsidRDefault="007B07C6" w:rsidP="007B07C6">
      <w:pPr>
        <w:autoSpaceDN w:val="0"/>
        <w:spacing w:before="120"/>
        <w:ind w:left="720"/>
      </w:pPr>
      <w:r w:rsidRPr="001A3C9D">
        <w:rPr>
          <w:b/>
          <w:color w:val="auto"/>
          <w:sz w:val="18"/>
        </w:rPr>
        <w:t xml:space="preserve">Δικαιώματα Χρήσης Περιαγωγής </w:t>
      </w:r>
    </w:p>
    <w:p w:rsidR="007B07C6" w:rsidRPr="001A3C9D" w:rsidRDefault="007B07C6" w:rsidP="007B07C6">
      <w:pPr>
        <w:pStyle w:val="PURBody-Indented"/>
        <w:ind w:left="720"/>
      </w:pPr>
      <w:r w:rsidRPr="001A3C9D">
        <w:t xml:space="preserve">Σε περίπτωση διένεξης με τους όρους στην ενότητα «Εγκατάσταση και Χρήση», κατισχύουν για τη χρήση οι όροι άδειας χρήσης στην παρούσα ενότητα, σύμφωνα με την ενότητα «Δικαιώματα Χρήσης Περιαγωγής». </w:t>
      </w:r>
    </w:p>
    <w:p w:rsidR="007B07C6" w:rsidRPr="001A3C9D" w:rsidRDefault="007B07C6" w:rsidP="007B07C6">
      <w:pPr>
        <w:autoSpaceDN w:val="0"/>
        <w:ind w:left="1080" w:hanging="360"/>
      </w:pPr>
      <w:r w:rsidRPr="001A3C9D">
        <w:rPr>
          <w:rFonts w:cs="Arial"/>
          <w:color w:val="auto"/>
          <w:sz w:val="18"/>
          <w:szCs w:val="18"/>
        </w:rPr>
        <w:t>1.</w:t>
      </w:r>
      <w:r w:rsidRPr="001A3C9D">
        <w:rPr>
          <w:rFonts w:cs="Arial"/>
          <w:color w:val="auto"/>
          <w:sz w:val="18"/>
          <w:szCs w:val="18"/>
        </w:rPr>
        <w:tab/>
        <w:t xml:space="preserve">Ο Κύριος Χρήστης μπορεί να αποκτήσει απομακρυσμένη πρόσβαση στις επιτρεπόμενες Παρουσίες που εκτελούνται στους διακομιστές του κέντρου δεδομένων σας από μια Κατάλληλη Συσκευή Τρίτου Μέρους, από οπουδήποτε εκτός των δικών σας εγκαταστάσεων ή των εγκαταστάσεων των συγγενών σας εταιρειών. </w:t>
      </w:r>
    </w:p>
    <w:p w:rsidR="007B07C6" w:rsidRPr="001A3C9D" w:rsidRDefault="007B07C6" w:rsidP="007B07C6">
      <w:pPr>
        <w:autoSpaceDN w:val="0"/>
        <w:ind w:left="1080" w:hanging="360"/>
      </w:pPr>
      <w:r w:rsidRPr="001A3C9D">
        <w:rPr>
          <w:rFonts w:cs="Arial"/>
          <w:color w:val="auto"/>
          <w:sz w:val="18"/>
          <w:szCs w:val="18"/>
        </w:rPr>
        <w:t>2.</w:t>
      </w:r>
      <w:r w:rsidRPr="001A3C9D">
        <w:rPr>
          <w:rFonts w:cs="Arial"/>
          <w:color w:val="auto"/>
          <w:sz w:val="18"/>
          <w:szCs w:val="18"/>
        </w:rPr>
        <w:tab/>
        <w:t>Ο Κύριος Χρήστης μπορεί επίσης να εκτελέσει μία Παρουσία του λογισμικού σε ένα Εικονικό OSE, σε μια Κατάλληλη Συσκευή Τρίτου Μέρους, εκτός των δικών σας εγκαταστάσεων ή των εγκαταστάσεων των συγγενών σας εταιρειών.</w:t>
      </w:r>
    </w:p>
    <w:p w:rsidR="007B07C6" w:rsidRPr="001A3C9D" w:rsidRDefault="007B07C6" w:rsidP="007B07C6">
      <w:pPr>
        <w:autoSpaceDN w:val="0"/>
        <w:ind w:left="1080" w:hanging="360"/>
      </w:pPr>
      <w:r w:rsidRPr="001A3C9D">
        <w:rPr>
          <w:rFonts w:cs="Arial"/>
          <w:color w:val="auto"/>
          <w:sz w:val="18"/>
          <w:szCs w:val="18"/>
        </w:rPr>
        <w:t>3.</w:t>
      </w:r>
      <w:r w:rsidRPr="001A3C9D">
        <w:rPr>
          <w:rFonts w:cs="Arial"/>
          <w:color w:val="auto"/>
          <w:sz w:val="18"/>
          <w:szCs w:val="18"/>
        </w:rPr>
        <w:tab/>
        <w:t>Όλες οι χρήσεις των Δικαιωμάτων Περιαγωγής πρέπει να πραγματοποιούνται για σκοπούς που σχετίζονται με τη δουλειά.</w:t>
      </w:r>
    </w:p>
    <w:p w:rsidR="007B07C6" w:rsidRPr="001A3C9D" w:rsidRDefault="007B07C6" w:rsidP="007B07C6">
      <w:pPr>
        <w:autoSpaceDN w:val="0"/>
        <w:ind w:left="1080" w:hanging="360"/>
      </w:pPr>
      <w:r w:rsidRPr="001A3C9D">
        <w:rPr>
          <w:rFonts w:cs="Arial"/>
          <w:color w:val="auto"/>
          <w:sz w:val="18"/>
          <w:szCs w:val="18"/>
        </w:rPr>
        <w:t>4.</w:t>
      </w:r>
      <w:r w:rsidRPr="001A3C9D">
        <w:rPr>
          <w:rFonts w:cs="Arial"/>
          <w:color w:val="auto"/>
          <w:sz w:val="18"/>
          <w:szCs w:val="18"/>
        </w:rPr>
        <w:tab/>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7B07C6" w:rsidRPr="001A3C9D" w:rsidRDefault="007B07C6" w:rsidP="007B07C6">
      <w:pPr>
        <w:autoSpaceDN w:val="0"/>
        <w:spacing w:before="120"/>
        <w:ind w:left="720"/>
      </w:pPr>
      <w:r w:rsidRPr="001A3C9D">
        <w:rPr>
          <w:b/>
          <w:color w:val="auto"/>
          <w:sz w:val="18"/>
        </w:rPr>
        <w:t>Δικαιώματα Windows To Go</w:t>
      </w:r>
    </w:p>
    <w:p w:rsidR="007B07C6" w:rsidRPr="001A3C9D" w:rsidRDefault="007B07C6" w:rsidP="007B07C6">
      <w:pPr>
        <w:pStyle w:val="PURBody-Indented"/>
        <w:ind w:left="720"/>
      </w:pPr>
      <w:r w:rsidRPr="001A3C9D">
        <w:t xml:space="preserve">Σε περίπτωση διένεξης με τους όρους στην ενότητα «Εγκατάσταση και Χρήση», κατισχύουν για τη χρήση οι όροι άδειας χρήσης στην παρούσα ενότητα, σύμφωνα με την ενότητα «Δικαιώματα Windows To Go». </w:t>
      </w:r>
    </w:p>
    <w:p w:rsidR="007B07C6" w:rsidRPr="001A3C9D" w:rsidRDefault="007B07C6" w:rsidP="007B07C6">
      <w:pPr>
        <w:autoSpaceDN w:val="0"/>
        <w:ind w:left="1080" w:hanging="360"/>
      </w:pPr>
      <w:r w:rsidRPr="001A3C9D">
        <w:rPr>
          <w:rFonts w:cs="Arial"/>
          <w:color w:val="auto"/>
          <w:sz w:val="18"/>
          <w:szCs w:val="18"/>
        </w:rPr>
        <w:t>1.</w:t>
      </w:r>
      <w:r w:rsidRPr="001A3C9D">
        <w:rPr>
          <w:rFonts w:cs="Arial"/>
          <w:color w:val="auto"/>
          <w:sz w:val="18"/>
          <w:szCs w:val="18"/>
        </w:rPr>
        <w:tab/>
        <w:t>Μπορείτε να δημιουργήσετε και να αποθηκεύσετε μια Παρουσία του λογισμικού σε έως δύο μονάδες δίσκου USB.</w:t>
      </w:r>
    </w:p>
    <w:p w:rsidR="007B07C6" w:rsidRPr="001A3C9D" w:rsidRDefault="007B07C6" w:rsidP="007B07C6">
      <w:pPr>
        <w:autoSpaceDN w:val="0"/>
        <w:ind w:left="1080" w:hanging="360"/>
      </w:pPr>
      <w:r w:rsidRPr="001A3C9D">
        <w:rPr>
          <w:rFonts w:cs="Arial"/>
          <w:color w:val="auto"/>
          <w:sz w:val="18"/>
          <w:szCs w:val="18"/>
        </w:rPr>
        <w:t>2.</w:t>
      </w:r>
      <w:r w:rsidRPr="001A3C9D">
        <w:rPr>
          <w:rFonts w:cs="Arial"/>
          <w:color w:val="auto"/>
          <w:sz w:val="18"/>
          <w:szCs w:val="18"/>
        </w:rPr>
        <w:tab/>
        <w:t>Ο Κύριος Χρήστης μπορεί να εκτελέσει την Παρουσία που είναι αποθηκευμένη σε μονάδα δίσκου USB ή σε οποιαδήποτε Συσκευή με Windows.</w:t>
      </w:r>
    </w:p>
    <w:p w:rsidR="007B07C6" w:rsidRPr="001A3C9D" w:rsidRDefault="007B07C6" w:rsidP="007B07C6">
      <w:pPr>
        <w:autoSpaceDN w:val="0"/>
        <w:ind w:left="1080" w:hanging="360"/>
      </w:pPr>
      <w:r w:rsidRPr="001A3C9D">
        <w:rPr>
          <w:rFonts w:cs="Arial"/>
          <w:color w:val="auto"/>
          <w:sz w:val="18"/>
          <w:szCs w:val="18"/>
        </w:rPr>
        <w:t>3.</w:t>
      </w:r>
      <w:r w:rsidRPr="001A3C9D">
        <w:rPr>
          <w:rFonts w:cs="Arial"/>
          <w:color w:val="auto"/>
          <w:sz w:val="18"/>
          <w:szCs w:val="18"/>
        </w:rPr>
        <w:tab/>
        <w:t>Ο Κύριος Χρήστης της Συσκευής με Windows μπορεί επίσης να εκτελέσει την Παρουσία στη μονάδα δίσκου USB, σε μια</w:t>
      </w:r>
      <w:r>
        <w:rPr>
          <w:rFonts w:cs="Arial"/>
          <w:color w:val="auto"/>
          <w:sz w:val="18"/>
          <w:szCs w:val="18"/>
        </w:rPr>
        <w:t> </w:t>
      </w:r>
      <w:r w:rsidRPr="001A3C9D">
        <w:rPr>
          <w:rFonts w:cs="Arial"/>
          <w:color w:val="auto"/>
          <w:sz w:val="18"/>
          <w:szCs w:val="18"/>
        </w:rPr>
        <w:t>Κατάλληλη Συσκευή Τρίτου Μέρους, από οπουδήποτε εκτός των δικών σας εγκαταστάσεων ή των εγκαταστάσεων των συγγενών σας εταιρειών.</w:t>
      </w:r>
    </w:p>
    <w:p w:rsidR="007B07C6" w:rsidRPr="001A3C9D" w:rsidRDefault="007B07C6" w:rsidP="007B07C6">
      <w:pPr>
        <w:autoSpaceDN w:val="0"/>
        <w:ind w:left="1080" w:hanging="360"/>
      </w:pPr>
      <w:r w:rsidRPr="001A3C9D">
        <w:rPr>
          <w:rFonts w:cs="Arial"/>
          <w:color w:val="auto"/>
          <w:sz w:val="18"/>
          <w:szCs w:val="18"/>
        </w:rPr>
        <w:t>4.</w:t>
      </w:r>
      <w:r w:rsidRPr="001A3C9D">
        <w:rPr>
          <w:rFonts w:cs="Arial"/>
          <w:color w:val="auto"/>
          <w:sz w:val="18"/>
          <w:szCs w:val="18"/>
        </w:rPr>
        <w:tab/>
        <w:t>Η χρήση όλων των δικαιωμάτων Windows To Go πρέπει να περιλαμβάνει σκοπούς που σχετίζονται με τη δουλειά.</w:t>
      </w:r>
    </w:p>
    <w:p w:rsidR="007B07C6" w:rsidRPr="001A3C9D" w:rsidRDefault="007B07C6" w:rsidP="007B07C6">
      <w:pPr>
        <w:autoSpaceDN w:val="0"/>
        <w:ind w:left="1080" w:hanging="360"/>
      </w:pPr>
      <w:r w:rsidRPr="001A3C9D">
        <w:rPr>
          <w:rFonts w:cs="Arial"/>
          <w:color w:val="auto"/>
          <w:sz w:val="18"/>
          <w:szCs w:val="18"/>
        </w:rPr>
        <w:t>5.</w:t>
      </w:r>
      <w:r w:rsidRPr="001A3C9D">
        <w:rPr>
          <w:rFonts w:cs="Arial"/>
          <w:color w:val="auto"/>
          <w:sz w:val="18"/>
          <w:szCs w:val="18"/>
        </w:rPr>
        <w:tab/>
        <w:t>Κανένας άλλος χρήστης δεν μπορεί να χρησιμοποιήσει το λογισμικό στα πλαίσια της ίδιας άδειας χρήσης, εκτός από τους</w:t>
      </w:r>
      <w:r>
        <w:rPr>
          <w:rFonts w:cs="Arial"/>
          <w:color w:val="auto"/>
          <w:sz w:val="18"/>
          <w:szCs w:val="18"/>
        </w:rPr>
        <w:t> </w:t>
      </w:r>
      <w:r w:rsidRPr="001A3C9D">
        <w:rPr>
          <w:rFonts w:cs="Arial"/>
          <w:color w:val="auto"/>
          <w:sz w:val="18"/>
          <w:szCs w:val="18"/>
        </w:rPr>
        <w:t>σκοπούς τεχνικής υποστήριξης, χρησιμοποιώντας την Απομακρυσμένη Βοήθεια ή παρόμοια τεχνολογία ή ασκώντας διαχείριση στο λογισμικό.</w:t>
      </w:r>
    </w:p>
    <w:p w:rsidR="007B07C6" w:rsidRPr="001A3C9D" w:rsidRDefault="007B07C6" w:rsidP="007B07C6">
      <w:pPr>
        <w:autoSpaceDN w:val="0"/>
        <w:spacing w:before="120"/>
        <w:ind w:left="720"/>
      </w:pPr>
      <w:r w:rsidRPr="001A3C9D">
        <w:rPr>
          <w:b/>
          <w:color w:val="auto"/>
          <w:sz w:val="18"/>
        </w:rPr>
        <w:t>Συνοδευτικές Συσκευές</w:t>
      </w:r>
    </w:p>
    <w:p w:rsidR="007B07C6" w:rsidRPr="001A3C9D" w:rsidRDefault="007B07C6" w:rsidP="007B07C6">
      <w:pPr>
        <w:pStyle w:val="PURBody-Indented"/>
        <w:ind w:left="720"/>
      </w:pPr>
      <w:r w:rsidRPr="001A3C9D">
        <w:t>Για τους σκοπούς της παρούσας ενότητας:</w:t>
      </w:r>
    </w:p>
    <w:p w:rsidR="007B07C6" w:rsidRPr="001A3C9D" w:rsidRDefault="007B07C6" w:rsidP="007B07C6">
      <w:pPr>
        <w:pStyle w:val="PURBody-Indented"/>
        <w:ind w:left="1080" w:hanging="360"/>
      </w:pPr>
      <w:r w:rsidRPr="001A3C9D">
        <w:t>1.</w:t>
      </w:r>
      <w:r w:rsidRPr="001A3C9D">
        <w:tab/>
        <w:t xml:space="preserve">«Συνοδευτική Συσκευή Windows RT» είναι κάθε πρόσθετη συσκευή που χρησιμοποιείται από τον </w:t>
      </w:r>
      <w:r w:rsidRPr="001A3C9D">
        <w:rPr>
          <w:rFonts w:cs="Arial"/>
          <w:szCs w:val="18"/>
        </w:rPr>
        <w:t>Κύριο Χρήστη</w:t>
      </w:r>
      <w:r w:rsidRPr="001A3C9D">
        <w:t xml:space="preserve"> και</w:t>
      </w:r>
      <w:r>
        <w:t> </w:t>
      </w:r>
      <w:r w:rsidRPr="001A3C9D">
        <w:t xml:space="preserve">παραχωρείται με κατάλληλη άδεια χρήσης από εσάς (και όχι από κάποιον τρίτο) για τα Windows RT. </w:t>
      </w:r>
    </w:p>
    <w:p w:rsidR="007B07C6" w:rsidRPr="001A3C9D" w:rsidRDefault="007B07C6" w:rsidP="007B07C6">
      <w:pPr>
        <w:pStyle w:val="PURBody-Indented"/>
        <w:ind w:left="1080" w:hanging="360"/>
      </w:pPr>
      <w:r w:rsidRPr="001A3C9D">
        <w:t>2.</w:t>
      </w:r>
      <w:r w:rsidRPr="001A3C9D">
        <w:tab/>
        <w:t>Σε περίπτωση διένεξης με τους όρους στην ενότητα «Εγκατάσταση και Χρήση» κατισχύουν οι όροι άδειας χρήσης στην</w:t>
      </w:r>
      <w:r>
        <w:t> </w:t>
      </w:r>
      <w:r w:rsidRPr="001A3C9D">
        <w:t>παρούσα ενότητα για τη χρήση των Συνοδευτικών Συσκευών Windows RT.</w:t>
      </w:r>
    </w:p>
    <w:p w:rsidR="007B07C6" w:rsidRPr="001A3C9D" w:rsidRDefault="007B07C6" w:rsidP="007B07C6">
      <w:pPr>
        <w:autoSpaceDN w:val="0"/>
        <w:ind w:left="1080" w:hanging="360"/>
      </w:pPr>
      <w:r w:rsidRPr="001A3C9D">
        <w:rPr>
          <w:color w:val="auto"/>
          <w:sz w:val="18"/>
        </w:rPr>
        <w:t>3.</w:t>
      </w:r>
      <w:r w:rsidRPr="001A3C9D">
        <w:rPr>
          <w:color w:val="auto"/>
          <w:sz w:val="18"/>
        </w:rPr>
        <w:tab/>
        <w:t>Ο Κύριος Χρήστης μπορεί να αποκτήσει απομακρυσμένη πρόσβαση σε οποιαδήποτε επιτρεπόμενη Παρουσία του</w:t>
      </w:r>
      <w:r>
        <w:rPr>
          <w:color w:val="auto"/>
          <w:sz w:val="18"/>
        </w:rPr>
        <w:t> </w:t>
      </w:r>
      <w:r w:rsidRPr="001A3C9D">
        <w:rPr>
          <w:color w:val="auto"/>
          <w:sz w:val="18"/>
        </w:rPr>
        <w:t>λογισμικού που εκτελείται σε διακομιστές στο κέντρο δεδομένων σας, όπως προβλέπεται στα Δικαιώματα Αναπαράστασης από μια Συνοδευτική Συσκευή Windows RT.</w:t>
      </w:r>
    </w:p>
    <w:p w:rsidR="007B07C6" w:rsidRPr="001A3C9D" w:rsidRDefault="007B07C6" w:rsidP="007B07C6">
      <w:pPr>
        <w:autoSpaceDN w:val="0"/>
        <w:ind w:left="1080" w:hanging="360"/>
      </w:pPr>
      <w:r w:rsidRPr="001A3C9D">
        <w:rPr>
          <w:color w:val="auto"/>
          <w:sz w:val="18"/>
        </w:rPr>
        <w:t>4.</w:t>
      </w:r>
      <w:r w:rsidRPr="001A3C9D">
        <w:rPr>
          <w:color w:val="auto"/>
          <w:sz w:val="18"/>
        </w:rPr>
        <w:tab/>
        <w:t xml:space="preserve">Κανένας άλλος χρήστης δεν επιτρέπεται να χρησιμοποιήσει ταυτόχρονα το λογισμικό στο πλαίσιο της ίδιας άδειας χρήσης, παρά μόνο για σκοπούς τεχνικής υποστήριξης, χρησιμοποιώντας την Απομακρυσμένη Βοήθεια ή παρόμοια τεχνολογία ή για σκοπούς διαχείρισης του λογισμικού. </w:t>
      </w:r>
    </w:p>
    <w:p w:rsidR="007B07C6" w:rsidRDefault="007B07C6" w:rsidP="007B07C6">
      <w:pPr>
        <w:autoSpaceDN w:val="0"/>
        <w:ind w:left="1080" w:hanging="360"/>
        <w:rPr>
          <w:rFonts w:cs="Arial"/>
          <w:color w:val="auto"/>
          <w:sz w:val="18"/>
          <w:szCs w:val="18"/>
        </w:rPr>
      </w:pPr>
      <w:r w:rsidRPr="001A3C9D">
        <w:rPr>
          <w:rFonts w:cs="Arial"/>
          <w:color w:val="auto"/>
          <w:sz w:val="18"/>
          <w:szCs w:val="18"/>
        </w:rPr>
        <w:t>5.</w:t>
      </w:r>
      <w:r w:rsidRPr="001A3C9D">
        <w:rPr>
          <w:rFonts w:cs="Arial"/>
          <w:color w:val="auto"/>
          <w:sz w:val="18"/>
          <w:szCs w:val="18"/>
        </w:rPr>
        <w:tab/>
        <w:t>Το δικαίωμα χρήσης του λογισμικού σε μια Συνοδευτική Συσκευή Windows RT δεν είναι οριστικό. Δεν επιτρέπεται η</w:t>
      </w:r>
      <w:r>
        <w:rPr>
          <w:rFonts w:cs="Arial"/>
          <w:color w:val="auto"/>
          <w:sz w:val="18"/>
          <w:szCs w:val="18"/>
        </w:rPr>
        <w:t> </w:t>
      </w:r>
      <w:r w:rsidRPr="001A3C9D">
        <w:rPr>
          <w:rFonts w:cs="Arial"/>
          <w:color w:val="auto"/>
          <w:sz w:val="18"/>
          <w:szCs w:val="18"/>
        </w:rPr>
        <w:t>πρόσβαση στο λογισμικό ή η χρήση του, όπως επιτρέπεται εδώ, μετά τη λήξη της άδειας χρήσης του Λειτουργικού Συστήματος Desktop των Windows.</w:t>
      </w:r>
    </w:p>
    <w:p w:rsidR="007B07C6" w:rsidRDefault="007B07C6" w:rsidP="007B07C6">
      <w:pPr>
        <w:autoSpaceDN w:val="0"/>
        <w:ind w:left="1080" w:hanging="360"/>
        <w:rPr>
          <w:rFonts w:cs="Arial"/>
          <w:color w:val="auto"/>
          <w:sz w:val="18"/>
          <w:szCs w:val="18"/>
        </w:rPr>
      </w:pPr>
    </w:p>
    <w:p w:rsidR="007B07C6" w:rsidRDefault="007B07C6" w:rsidP="007B07C6">
      <w:pPr>
        <w:autoSpaceDN w:val="0"/>
        <w:ind w:left="1080" w:hanging="360"/>
        <w:rPr>
          <w:rFonts w:cs="Arial"/>
          <w:color w:val="auto"/>
          <w:sz w:val="18"/>
          <w:szCs w:val="18"/>
        </w:rPr>
      </w:pPr>
    </w:p>
    <w:p w:rsidR="007B07C6" w:rsidRPr="001A3C9D" w:rsidRDefault="007B07C6" w:rsidP="007B07C6">
      <w:pPr>
        <w:autoSpaceDN w:val="0"/>
        <w:ind w:left="1080" w:hanging="360"/>
      </w:pPr>
    </w:p>
    <w:p w:rsidR="007B07C6" w:rsidRPr="001A3C9D" w:rsidRDefault="007B07C6" w:rsidP="007B07C6">
      <w:pPr>
        <w:autoSpaceDN w:val="0"/>
        <w:spacing w:before="120"/>
        <w:ind w:left="720"/>
      </w:pPr>
      <w:r w:rsidRPr="001A3C9D">
        <w:rPr>
          <w:b/>
          <w:color w:val="auto"/>
          <w:sz w:val="18"/>
        </w:rPr>
        <w:lastRenderedPageBreak/>
        <w:t>Επικύρωση</w:t>
      </w:r>
    </w:p>
    <w:p w:rsidR="007B07C6" w:rsidRPr="001A3C9D" w:rsidRDefault="007B07C6" w:rsidP="007B07C6">
      <w:pPr>
        <w:ind w:left="720"/>
      </w:pPr>
      <w:r w:rsidRPr="001A3C9D">
        <w:rPr>
          <w:rFonts w:cs="Arial"/>
          <w:bCs/>
          <w:color w:val="auto"/>
          <w:sz w:val="18"/>
          <w:szCs w:val="18"/>
        </w:rPr>
        <w:t xml:space="preserve">Η επικύρωση επιβεβαιώνει ότι το λογισμικό έχει ενεργοποιηθεί και έχει την κατάλληλη άδεια χρήσης. Επαληθεύει επίσης ότι μη εξουσιοδοτημένες αλλαγές έχουν πραγματοποιηθεί στις λειτουργίες επικύρωσης, παραχώρησης αδειών ή ενεργοποίησης του λογισμικού. Ακόμη, κατά την επικύρωση μπορεί να διενεργείται έλεγχος για κακόβουλο ή μη εξουσιοδοτημένο λογισμικό που σχετίζεται με τέτοιες μη εξουσιοδοτημένες αλλαγές. Ένας έλεγχος επικύρωσης που επιβεβαιώνει ότι έχετε την κατάλληλη άδεια χρήσης σάς επιτρέπει να συνεχίσετε να χρησιμοποιείτε το λογισμικό, ορισμένες δυνατότητες του λογισμικού ή να αποκτήσετε πρόσθετα πλεονεκτήματα. Δεν επιτρέπεται να παρακάμψετε την επικύρωση. Αυτό γίνεται για να αποτρέπεται η μη εξουσιοδοτημένη χρήση του λογισμικού. Για περισσότερες πληροφορίες, ανατρέξτε στη διεύθυνση </w:t>
      </w:r>
      <w:hyperlink r:id="rId85" w:history="1">
        <w:r w:rsidRPr="001A3C9D">
          <w:rPr>
            <w:rFonts w:cs="Arial"/>
            <w:bCs/>
            <w:color w:val="auto"/>
            <w:sz w:val="18"/>
            <w:szCs w:val="18"/>
          </w:rPr>
          <w:t>http://go.microsoft.com/fwlink/?Linkid=104610</w:t>
        </w:r>
      </w:hyperlink>
      <w:r w:rsidRPr="001A3C9D">
        <w:rPr>
          <w:rFonts w:cs="Arial"/>
          <w:bCs/>
          <w:color w:val="auto"/>
          <w:sz w:val="18"/>
          <w:szCs w:val="18"/>
        </w:rPr>
        <w:t>.</w:t>
      </w:r>
    </w:p>
    <w:p w:rsidR="007B07C6" w:rsidRPr="001A3C9D" w:rsidRDefault="007B07C6" w:rsidP="007B07C6">
      <w:pPr>
        <w:ind w:left="720"/>
      </w:pPr>
      <w:r w:rsidRPr="001A3C9D">
        <w:rPr>
          <w:rFonts w:cs="Arial"/>
          <w:bCs/>
          <w:color w:val="auto"/>
          <w:sz w:val="18"/>
          <w:szCs w:val="18"/>
        </w:rPr>
        <w:t>Το λογισμικό θα εκτελεί κατά καιρούς έλεγχο επικύρωσης του λογισμικού. Ο έλεγχος μπορεί να ξεκινήσει από το λογισμικό ή</w:t>
      </w:r>
      <w:r>
        <w:rPr>
          <w:rFonts w:cs="Arial"/>
          <w:bCs/>
          <w:color w:val="auto"/>
          <w:sz w:val="18"/>
          <w:szCs w:val="18"/>
        </w:rPr>
        <w:t> </w:t>
      </w:r>
      <w:r w:rsidRPr="001A3C9D">
        <w:rPr>
          <w:rFonts w:cs="Arial"/>
          <w:bCs/>
          <w:color w:val="auto"/>
          <w:sz w:val="18"/>
          <w:szCs w:val="18"/>
        </w:rPr>
        <w:t>από τη Microsoft. Για να επιτρέψετε τους ελέγχους της λειτουργίας ενεργοποίησης και της επικύρωσης, το λογισμικό μπορεί</w:t>
      </w:r>
      <w:r>
        <w:rPr>
          <w:rFonts w:cs="Arial"/>
          <w:bCs/>
          <w:color w:val="auto"/>
          <w:sz w:val="18"/>
          <w:szCs w:val="18"/>
        </w:rPr>
        <w:t> </w:t>
      </w:r>
      <w:r w:rsidRPr="001A3C9D">
        <w:rPr>
          <w:rFonts w:cs="Arial"/>
          <w:bCs/>
          <w:color w:val="auto"/>
          <w:sz w:val="18"/>
          <w:szCs w:val="18"/>
        </w:rPr>
        <w:t>κατά καιρούς να εκτελεί ενημερώσεις ή πρόσθετες λήψεις των λειτουργιών επικύρωσης, παραχώρησης αδειών ή ενεργοποίησης του λογισμικού. Οι ενημερώσεις ή λήψεις απαιτούνται για την ομαλή λειτουργία του λογισμικού και μπορούν να</w:t>
      </w:r>
      <w:r>
        <w:rPr>
          <w:rFonts w:cs="Arial"/>
          <w:bCs/>
          <w:color w:val="auto"/>
          <w:sz w:val="18"/>
          <w:szCs w:val="18"/>
        </w:rPr>
        <w:t> </w:t>
      </w:r>
      <w:r w:rsidRPr="001A3C9D">
        <w:rPr>
          <w:rFonts w:cs="Arial"/>
          <w:bCs/>
          <w:color w:val="auto"/>
          <w:sz w:val="18"/>
          <w:szCs w:val="18"/>
        </w:rPr>
        <w:t xml:space="preserve">ληφθούν και να εγκατασταθούν χωρίς να ειδοποιηθείτε περαιτέρω. Κατά τη διάρκεια του ελέγχου επικύρωσης ή ύστερα από τον έλεγχο, το λογισμικό μπορεί να αποστείλει πληροφορίες για το λογισμικό, τον υπολογιστή και τα αποτελέσματα του ελέγχου επικύρωσης στη Microsoft. Αυτές οι πληροφορίες περιλαμβάνουν για παράδειγμα την έκδοση και το κλειδί προϊόντος του λογισμικού, οποιεσδήποτε μη εξουσιοδοτημένες αλλαγές που έχουν πραγματοποιηθεί στις λειτουργίες επικύρωσης, παραχώρησης αδειών ή ενεργοποίησης του λογισμικού, σε οποιοδήποτε σχετικό κακόβουλο ή μη εξουσιοδοτημένο λογισμικό εντοπιστεί και στη διεύθυνση πρωτοκόλλου Internet του υπολογιστή. Η Microsoft δεν κάνει χρήση των πληροφοριών αυτών για να εξακριβώσει την ταυτότητά σας ή να επικοινωνήσει μαζί σας.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με οτιδήποτε αποστέλλεται στη διάρκεια ενός ελέγχου επικύρωσης ή ύστερα από αυτόν, ανατρέξτε στη διεύθυνση </w:t>
      </w:r>
      <w:hyperlink r:id="rId86" w:history="1">
        <w:r w:rsidRPr="001A3C9D">
          <w:rPr>
            <w:rFonts w:cs="Arial"/>
            <w:bCs/>
            <w:color w:val="auto"/>
            <w:sz w:val="18"/>
            <w:szCs w:val="18"/>
          </w:rPr>
          <w:t>http://go.microsoft.com/fwlink/?Linkid=104611</w:t>
        </w:r>
      </w:hyperlink>
      <w:r w:rsidRPr="001A3C9D">
        <w:rPr>
          <w:rFonts w:cs="Arial"/>
          <w:bCs/>
          <w:color w:val="auto"/>
          <w:sz w:val="18"/>
          <w:szCs w:val="18"/>
        </w:rPr>
        <w:t>.</w:t>
      </w:r>
    </w:p>
    <w:p w:rsidR="007B07C6" w:rsidRPr="001A3C9D" w:rsidRDefault="007B07C6" w:rsidP="007B07C6">
      <w:pPr>
        <w:ind w:left="720"/>
      </w:pPr>
      <w:r w:rsidRPr="001A3C9D">
        <w:rPr>
          <w:rFonts w:cs="Arial"/>
          <w:bCs/>
          <w:color w:val="auto"/>
          <w:sz w:val="18"/>
          <w:szCs w:val="18"/>
        </w:rPr>
        <w:t>Εάν, ύστερα από έλεγχο επικύρωσης, αποδειχθεί ότι το λογισμικό είναι πλαστό, δεν έχει κατάλληλη άδεια χρήσης ή δεν είναι γνήσιο προϊόν Windows, ή ότι περιέχει μη εξουσιοδοτημένες αλλαγές, τότε η λειτουργικότητα και η χρήση του λογισμικού θα</w:t>
      </w:r>
      <w:r>
        <w:rPr>
          <w:rFonts w:cs="Arial"/>
          <w:bCs/>
          <w:color w:val="auto"/>
          <w:sz w:val="18"/>
          <w:szCs w:val="18"/>
        </w:rPr>
        <w:t> </w:t>
      </w:r>
      <w:r w:rsidRPr="001A3C9D">
        <w:rPr>
          <w:rFonts w:cs="Arial"/>
          <w:bCs/>
          <w:color w:val="auto"/>
          <w:sz w:val="18"/>
          <w:szCs w:val="18"/>
        </w:rPr>
        <w:t>επηρεαστούν. Για παράδειγμα: Η Microsoft μπορεί να επιδιορθώσει το λογισμικό, να καταργήσει, να θέσει σε καραντίνα ή</w:t>
      </w:r>
      <w:r>
        <w:rPr>
          <w:rFonts w:cs="Arial"/>
          <w:bCs/>
          <w:color w:val="auto"/>
          <w:sz w:val="18"/>
          <w:szCs w:val="18"/>
        </w:rPr>
        <w:t> </w:t>
      </w:r>
      <w:r w:rsidRPr="001A3C9D">
        <w:rPr>
          <w:rFonts w:cs="Arial"/>
          <w:bCs/>
          <w:color w:val="auto"/>
          <w:sz w:val="18"/>
          <w:szCs w:val="18"/>
        </w:rPr>
        <w:t>να απενεργοποιήσει οποιεσδήποτε μη εξουσιοδοτημένες αλλαγές που μπορούν να παρεμβληθούν στην ομαλή χρήση του λογισμικού, όπως η παράκαμψη των λειτουργιών ενεργοποίησης ή επικύρωσης του λογισμικού ή να ελέγξει και να καταργήσει κακόβουλο ή μη εξουσιοδοτημένο λογισμικό, το οποίο είναι γνωστό ότι σχετίζεται με τέτοιες μη εξουσιοδοτημένες αλλαγές ή να παρέχει ειδοποιήσεις ότι το λογισμικό δεν έχει κατάλληλη άδεια χρήσης ή δεν είναι γνήσιο προϊόν Windows. Επίσης, ενδέχεται να λαμβάνετε υπενθυμίσεις για τη λήψη αντιγράφου του λογισμικού με κατάλληλη άδεια χρήσης ή να χρειαστεί να ακολουθήσετε τις οδηγίες της Microsoft για να αποκτήσετε άδεια χρήσης και νέας ενεργοποίησης του λογισμικού και ενδεχομένως να μην μπορείτε να λάβετε ορισμένες ενημερώσεις ή αναβαθμίσεις από τη Microsoft.</w:t>
      </w:r>
    </w:p>
    <w:p w:rsidR="007B07C6" w:rsidRPr="001A3C9D" w:rsidRDefault="007B07C6" w:rsidP="007B07C6">
      <w:pPr>
        <w:ind w:left="720"/>
      </w:pPr>
      <w:r w:rsidRPr="001A3C9D">
        <w:rPr>
          <w:rFonts w:cs="Arial"/>
          <w:bCs/>
          <w:color w:val="auto"/>
          <w:sz w:val="18"/>
          <w:szCs w:val="18"/>
        </w:rPr>
        <w:t xml:space="preserve">Μπορείτε να λαμβάνετε ενημερώσεις ή αναβαθμίσεις του λογισμικού μόνο από τη Microsoft ή από εξουσιοδοτημένες πηγές. Για περισσότερες πληροφορίες σχετικά με τη λήψη ενημερώσεων από εξουσιοδοτημένες πηγές, ανατρέξτε στη διεύθυνση </w:t>
      </w:r>
      <w:hyperlink r:id="rId87" w:history="1">
        <w:r w:rsidRPr="001A3C9D">
          <w:rPr>
            <w:rFonts w:cs="Arial"/>
            <w:bCs/>
            <w:color w:val="auto"/>
            <w:sz w:val="18"/>
            <w:szCs w:val="18"/>
          </w:rPr>
          <w:t>http://go.microsoft.com/fwlink/?Linkid=104612</w:t>
        </w:r>
      </w:hyperlink>
      <w:r w:rsidRPr="001A3C9D">
        <w:rPr>
          <w:rFonts w:cs="Arial"/>
          <w:bCs/>
          <w:color w:val="auto"/>
          <w:sz w:val="18"/>
          <w:szCs w:val="18"/>
        </w:rPr>
        <w:t xml:space="preserve">. </w:t>
      </w:r>
    </w:p>
    <w:p w:rsidR="007B07C6" w:rsidRPr="001A3C9D" w:rsidRDefault="007B07C6" w:rsidP="007B07C6">
      <w:pPr>
        <w:autoSpaceDN w:val="0"/>
        <w:spacing w:before="120"/>
        <w:ind w:left="720"/>
      </w:pPr>
      <w:r w:rsidRPr="001A3C9D">
        <w:rPr>
          <w:b/>
          <w:color w:val="auto"/>
          <w:sz w:val="18"/>
        </w:rPr>
        <w:t>Εφαρμογές Windows</w:t>
      </w:r>
    </w:p>
    <w:p w:rsidR="007B07C6" w:rsidRPr="001A3C9D" w:rsidRDefault="007B07C6" w:rsidP="007B07C6">
      <w:pPr>
        <w:autoSpaceDN w:val="0"/>
        <w:spacing w:before="120"/>
        <w:ind w:left="720"/>
      </w:pPr>
      <w:r w:rsidRPr="001A3C9D">
        <w:rPr>
          <w:rFonts w:cs="Arial"/>
          <w:color w:val="auto"/>
          <w:sz w:val="18"/>
          <w:szCs w:val="18"/>
        </w:rPr>
        <w:t>Οι εφαρμογές των Windows είναι εφαρμογές που αναπτύσσονται από την Microsoft, συμπεριλαμβάνονται στα Windows και</w:t>
      </w:r>
      <w:r>
        <w:rPr>
          <w:rFonts w:cs="Arial"/>
          <w:color w:val="auto"/>
          <w:sz w:val="18"/>
          <w:szCs w:val="18"/>
        </w:rPr>
        <w:t> </w:t>
      </w:r>
      <w:r w:rsidRPr="001A3C9D">
        <w:rPr>
          <w:rFonts w:cs="Arial"/>
          <w:color w:val="auto"/>
          <w:sz w:val="18"/>
          <w:szCs w:val="18"/>
        </w:rPr>
        <w:t>σας παραχωρούνται με άδεια χρήσης σύμφωνα με τους όρους άδειας χρήσης των Windows. Μπορείτε να αποκτήσετε πρόσβαση σε κάθε εφαρμογή των Windows από το αντίστοιχο πλακίδιό της στο μενού Έναρξη. Ορισμένες από τις εφαρμογές των Windows παρέχουν ένα σημείο πρόσβασης στις online υπηρεσίες και ορισμένες φορές η χρήση αυτών των υπηρεσιών διέπεται από ξεχωριστούς όρους και πολιτικές προστασίας προσωπικών δεδομένων. Μπορείτε να διαβάσετε αυτούς τους όρους και τις πολιτικές ανατρέχοντας στις ρυθμίσεις της εκάστοτε εφαρμογής. Εκτός εάν εμφανιστούν ή παρουσιαστούν άλλοι</w:t>
      </w:r>
      <w:r>
        <w:rPr>
          <w:rFonts w:cs="Arial"/>
          <w:color w:val="auto"/>
          <w:sz w:val="18"/>
          <w:szCs w:val="18"/>
        </w:rPr>
        <w:t> </w:t>
      </w:r>
      <w:r w:rsidRPr="001A3C9D">
        <w:rPr>
          <w:rFonts w:cs="Arial"/>
          <w:color w:val="auto"/>
          <w:sz w:val="18"/>
          <w:szCs w:val="18"/>
        </w:rPr>
        <w:t>όροι στις ρυθμίσεις της εκάστοτε εφαρμογής, συμφωνείτε ότι οι υπηρεσίες τις οποίες προσπελάζετε από τις</w:t>
      </w:r>
      <w:r>
        <w:rPr>
          <w:rFonts w:cs="Arial"/>
          <w:color w:val="auto"/>
          <w:sz w:val="18"/>
          <w:szCs w:val="18"/>
        </w:rPr>
        <w:t> </w:t>
      </w:r>
      <w:r w:rsidRPr="001A3C9D">
        <w:rPr>
          <w:rFonts w:cs="Arial"/>
          <w:color w:val="auto"/>
          <w:sz w:val="18"/>
          <w:szCs w:val="18"/>
        </w:rPr>
        <w:t>εφαρμογές</w:t>
      </w:r>
      <w:r>
        <w:rPr>
          <w:rFonts w:cs="Arial"/>
          <w:color w:val="auto"/>
          <w:sz w:val="18"/>
          <w:szCs w:val="18"/>
        </w:rPr>
        <w:t> </w:t>
      </w:r>
      <w:r w:rsidRPr="001A3C9D">
        <w:rPr>
          <w:rFonts w:cs="Arial"/>
          <w:color w:val="auto"/>
          <w:sz w:val="18"/>
          <w:szCs w:val="18"/>
        </w:rPr>
        <w:t xml:space="preserve">των Windows διέπονται από τη Σύμβαση Παροχής Υπηρεσιών της Microsoft, στη διεύθυνση </w:t>
      </w:r>
      <w:hyperlink r:id="rId88">
        <w:r w:rsidRPr="001A3C9D">
          <w:rPr>
            <w:rFonts w:cs="Arial"/>
            <w:color w:val="auto"/>
            <w:sz w:val="18"/>
            <w:szCs w:val="18"/>
          </w:rPr>
          <w:t>http://go.microsoft.com/fwlink/?linkid=248238</w:t>
        </w:r>
      </w:hyperlink>
      <w:r w:rsidRPr="001A3C9D">
        <w:rPr>
          <w:rFonts w:cs="Arial"/>
          <w:color w:val="auto"/>
          <w:sz w:val="18"/>
          <w:szCs w:val="18"/>
        </w:rPr>
        <w:t xml:space="preserve"> ή για τις εφαρμογές Windows που αποκτούν πρόσβαση σε υπηρεσίες Xbox από τους όρους που βρίσκονται στη διεύθυνση </w:t>
      </w:r>
      <w:hyperlink r:id="rId89">
        <w:r w:rsidRPr="001A3C9D">
          <w:rPr>
            <w:rFonts w:cs="Arial"/>
            <w:color w:val="auto"/>
            <w:sz w:val="18"/>
            <w:szCs w:val="18"/>
          </w:rPr>
          <w:t>http://xbox.com/legal/livetou</w:t>
        </w:r>
      </w:hyperlink>
      <w:r w:rsidRPr="001A3C9D">
        <w:rPr>
          <w:rFonts w:cs="Arial"/>
          <w:color w:val="auto"/>
          <w:sz w:val="18"/>
          <w:szCs w:val="18"/>
        </w:rPr>
        <w:t xml:space="preserve">. Η Microsoft εργάζεται συνεχώς για τη βελτίωση των υπηρεσιών και έχει το δικαίωμα να πραγματοποιεί αλλαγές στις υπηρεσίες ανά πάσα στιγμή. Οι υπηρεσίες ενδέχεται να μην είναι διαθέσιμες σε ορισμένες χώρες. Μπορείτε να επιλέξετε να καταργήσετε την εγκατάσταση οποιασδήποτε εφαρμογής των Windows ανά πάσα στιγμή και επίσης μπορείτε να επιλέξετε να επανεγκαταστήσετε οποιαδήποτε εφαρμογή των Windows πραγματοποιώντας λήψη της από το Windows Store. Ορισμένες εφαρμογές των Windows συμπεριλαμβάνουν διαφημίσεις. Μπορείτε να επιλέξετε να εξαιρεθείτε από εξατομικευμένες διαφημίσεις μεταβαίνοντας στη διεύθυνση </w:t>
      </w:r>
      <w:hyperlink r:id="rId90">
        <w:r w:rsidRPr="001A3C9D">
          <w:rPr>
            <w:rFonts w:cs="Arial"/>
            <w:color w:val="auto"/>
            <w:sz w:val="18"/>
            <w:szCs w:val="18"/>
          </w:rPr>
          <w:t>http://choice.live.com</w:t>
        </w:r>
      </w:hyperlink>
      <w:r w:rsidRPr="001A3C9D">
        <w:rPr>
          <w:rFonts w:cs="Arial"/>
          <w:color w:val="auto"/>
          <w:sz w:val="18"/>
          <w:szCs w:val="18"/>
        </w:rPr>
        <w:t>.</w:t>
      </w:r>
    </w:p>
    <w:p w:rsidR="007B07C6" w:rsidRPr="001A3C9D" w:rsidRDefault="007B07C6" w:rsidP="007B07C6">
      <w:pPr>
        <w:autoSpaceDN w:val="0"/>
        <w:spacing w:before="120"/>
        <w:ind w:left="720"/>
      </w:pPr>
      <w:r w:rsidRPr="001A3C9D">
        <w:rPr>
          <w:b/>
          <w:color w:val="auto"/>
          <w:sz w:val="18"/>
        </w:rPr>
        <w:t>Adobe Flash Player</w:t>
      </w:r>
    </w:p>
    <w:p w:rsidR="007B07C6" w:rsidRDefault="007B07C6" w:rsidP="007B07C6">
      <w:pPr>
        <w:autoSpaceDN w:val="0"/>
        <w:spacing w:before="120"/>
        <w:ind w:left="720"/>
        <w:rPr>
          <w:rFonts w:cs="Arial"/>
          <w:color w:val="auto"/>
          <w:sz w:val="18"/>
          <w:szCs w:val="18"/>
        </w:rPr>
      </w:pPr>
      <w:r w:rsidRPr="001A3C9D">
        <w:rPr>
          <w:rFonts w:cs="Arial"/>
          <w:color w:val="auto"/>
          <w:sz w:val="18"/>
          <w:szCs w:val="18"/>
        </w:rPr>
        <w:t>Το λογισμικό ενδέχεται να περιλαμβάνει μια έκδοση του Adobe Flash Player. Συμφωνείτε ότι η από μέρους σας χρήση του</w:t>
      </w:r>
      <w:r>
        <w:rPr>
          <w:rFonts w:cs="Arial"/>
          <w:color w:val="auto"/>
          <w:sz w:val="18"/>
          <w:szCs w:val="18"/>
        </w:rPr>
        <w:t> </w:t>
      </w:r>
      <w:r w:rsidRPr="001A3C9D">
        <w:rPr>
          <w:rFonts w:cs="Arial"/>
          <w:color w:val="auto"/>
          <w:sz w:val="18"/>
          <w:szCs w:val="18"/>
        </w:rPr>
        <w:t xml:space="preserve">Adobe Flash Player διέπεται από τους όρους άδειας χρήσης για την Adobe Systems Incorporated, στη διεύθυνση </w:t>
      </w:r>
      <w:hyperlink r:id="rId91">
        <w:r w:rsidRPr="001A3C9D">
          <w:rPr>
            <w:rFonts w:cs="Arial"/>
            <w:color w:val="auto"/>
            <w:sz w:val="18"/>
            <w:szCs w:val="18"/>
          </w:rPr>
          <w:t>http://go.microsoft.com/fwlink/?linkid=248532</w:t>
        </w:r>
      </w:hyperlink>
      <w:r w:rsidRPr="001A3C9D">
        <w:rPr>
          <w:rFonts w:cs="Arial"/>
          <w:color w:val="auto"/>
          <w:sz w:val="18"/>
          <w:szCs w:val="18"/>
        </w:rPr>
        <w:t>. Το Adobe και το Flash αποτελούν σήματα κατατεθέντα ή εμπορικά σήματα της</w:t>
      </w:r>
      <w:r>
        <w:rPr>
          <w:rFonts w:cs="Arial"/>
          <w:color w:val="auto"/>
          <w:sz w:val="18"/>
          <w:szCs w:val="18"/>
        </w:rPr>
        <w:t> </w:t>
      </w:r>
      <w:r w:rsidRPr="001A3C9D">
        <w:rPr>
          <w:rFonts w:cs="Arial"/>
          <w:color w:val="auto"/>
          <w:sz w:val="18"/>
          <w:szCs w:val="18"/>
        </w:rPr>
        <w:t>Adobe Systems Incorporated στις Ηνωμένες Πολιτείες και/ή σε άλλες χώρες.</w:t>
      </w:r>
    </w:p>
    <w:p w:rsidR="007B07C6" w:rsidRDefault="007B07C6" w:rsidP="007B07C6">
      <w:pPr>
        <w:autoSpaceDN w:val="0"/>
        <w:spacing w:before="120"/>
        <w:ind w:left="720"/>
        <w:rPr>
          <w:rFonts w:cs="Arial"/>
          <w:color w:val="auto"/>
          <w:sz w:val="18"/>
          <w:szCs w:val="18"/>
        </w:rPr>
      </w:pPr>
    </w:p>
    <w:p w:rsidR="007B07C6" w:rsidRPr="001A3C9D" w:rsidRDefault="007B07C6" w:rsidP="007B07C6">
      <w:pPr>
        <w:autoSpaceDN w:val="0"/>
        <w:spacing w:before="120"/>
        <w:ind w:left="720"/>
      </w:pPr>
    </w:p>
    <w:p w:rsidR="007B07C6" w:rsidRPr="001A3C9D" w:rsidRDefault="007B07C6" w:rsidP="007B07C6">
      <w:pPr>
        <w:autoSpaceDN w:val="0"/>
        <w:spacing w:before="120"/>
        <w:ind w:left="720"/>
      </w:pPr>
      <w:r w:rsidRPr="001A3C9D">
        <w:rPr>
          <w:b/>
          <w:color w:val="auto"/>
          <w:sz w:val="18"/>
        </w:rPr>
        <w:lastRenderedPageBreak/>
        <w:t>Δικαίωμα εξαγοράς λειτουργικού συστήματος desktop των Windows.</w:t>
      </w:r>
      <w:r w:rsidRPr="001A3C9D">
        <w:rPr>
          <w:rFonts w:ascii="Tahoma" w:hAnsi="Tahoma" w:cs="Tahoma"/>
          <w:b/>
          <w:color w:val="auto"/>
          <w:sz w:val="18"/>
          <w:szCs w:val="18"/>
        </w:rPr>
        <w:t xml:space="preserve"> </w:t>
      </w:r>
      <w:r w:rsidRPr="001A3C9D">
        <w:rPr>
          <w:rFonts w:cs="Arial"/>
          <w:color w:val="auto"/>
          <w:sz w:val="18"/>
          <w:szCs w:val="18"/>
        </w:rPr>
        <w:t>Διατίθεται δικαίωμα εξαγοράς για τη λήψη οριστικών Αδειών Χρήσης, για την τελευταία έκδοση του Windows Enterprise η οποία διατίθεται στο πλαίσιο της εγγραφής σας</w:t>
      </w:r>
      <w:r>
        <w:rPr>
          <w:rFonts w:cs="Arial"/>
          <w:color w:val="auto"/>
          <w:sz w:val="18"/>
          <w:szCs w:val="18"/>
        </w:rPr>
        <w:t> </w:t>
      </w:r>
      <w:r w:rsidRPr="001A3C9D">
        <w:rPr>
          <w:rFonts w:cs="Arial"/>
          <w:color w:val="auto"/>
          <w:sz w:val="18"/>
          <w:szCs w:val="18"/>
        </w:rPr>
        <w:t>στο Windows Intune με Λειτουργικό Σύστημα Desktop των Windows, την ημερομηνία κατά την οποία ασκείτε το δικαίωμα εξαγοράς ή πριν από αυτήν (το «Λογισμικό Windows Enterprise»). Η εντολή εξαγοράς μπορεί να υποβληθεί κατά τον 12ο</w:t>
      </w:r>
      <w:r>
        <w:rPr>
          <w:rFonts w:cs="Arial"/>
          <w:color w:val="auto"/>
          <w:sz w:val="18"/>
          <w:szCs w:val="18"/>
        </w:rPr>
        <w:t> </w:t>
      </w:r>
      <w:r w:rsidRPr="001A3C9D">
        <w:rPr>
          <w:rFonts w:cs="Arial"/>
          <w:color w:val="auto"/>
          <w:sz w:val="18"/>
          <w:szCs w:val="18"/>
        </w:rPr>
        <w:t>ημερολογιακό μήνα μιας ενεργής συνδρομής στο Windows Intune με Λειτουργικό Σύστημα Desktop των Windows ή οποιαδήποτε στιγμή μετά από αυτόν ή έως και 90 ημέρες μετά τη λήξη ή την ακύρωση της συνδρομής σας. Θα σας ζητηθεί να καταβάλετε τυχόν ανεξόφλητα τέλη συνδρομής ή/και ακύρωσης με την άσκηση του δικαιώματος εξαγοράς ή εκ των προτέρων. Η εντολή εξαγοράς σας για το Λογισμικό Windows Enterprise επιτρέπεται να περιλαμβάνει Άδειες Χρήσης των οποίων ο αριθμός δεν υπερβαίνει τον αριθμό των Αδειών συνδρομής που έχετε επί του παρόντος (ή που είχατε έως και 90 ημέρες πριν από την εξαγορά) για το Windows Intune με Λειτουργικό Σύστημα Desktop των Windows.</w:t>
      </w:r>
      <w:r w:rsidRPr="001A3C9D">
        <w:rPr>
          <w:color w:val="auto"/>
          <w:sz w:val="18"/>
        </w:rPr>
        <w:t xml:space="preserve"> Για πληροφορίες σχετικά με την τιμολόγηση, τους όρους πληρωμής και πληροφορίες σχετικά με την άσκηση του δικαιώματος εξαγοράς, επικοινωνήστε με το</w:t>
      </w:r>
      <w:r>
        <w:rPr>
          <w:color w:val="auto"/>
          <w:sz w:val="18"/>
        </w:rPr>
        <w:t> </w:t>
      </w:r>
      <w:r w:rsidRPr="001A3C9D">
        <w:rPr>
          <w:color w:val="auto"/>
          <w:sz w:val="18"/>
        </w:rPr>
        <w:t>κέντρο υποστήριξης της περιοχής σας: http://www.microsoft.com/online/help/en-us/helphowto/0d8eb4c2-77c5-4dd8-b66c-9f1de7451e24.htm.</w:t>
      </w:r>
    </w:p>
    <w:p w:rsidR="007B07C6" w:rsidRPr="001A3C9D" w:rsidRDefault="007B07C6" w:rsidP="007B07C6">
      <w:pPr>
        <w:autoSpaceDN w:val="0"/>
        <w:spacing w:before="120"/>
        <w:ind w:left="720"/>
      </w:pPr>
      <w:r w:rsidRPr="001A3C9D">
        <w:rPr>
          <w:b/>
          <w:color w:val="auto"/>
          <w:sz w:val="18"/>
        </w:rPr>
        <w:t>Οριστικές Άδειες Χρήσης</w:t>
      </w:r>
    </w:p>
    <w:p w:rsidR="007B07C6" w:rsidRPr="001A3C9D" w:rsidRDefault="007B07C6" w:rsidP="007B07C6">
      <w:pPr>
        <w:autoSpaceDN w:val="0"/>
        <w:spacing w:before="120"/>
        <w:ind w:left="720"/>
      </w:pPr>
      <w:r w:rsidRPr="001A3C9D">
        <w:rPr>
          <w:color w:val="auto"/>
          <w:sz w:val="18"/>
        </w:rPr>
        <w:t>Αποδεχόμενοι το δικαίωμα εξαγοράς και καταβάλλοντας το πλήρες αντίτιμο, θα έχετε οριστικές Άδειες χρήσης για το Λογισμικό Windows Enterprise για τον αριθμό των Αδειών χρήσης που καθορίζονται στην εντολή εξαγοράς.</w:t>
      </w:r>
    </w:p>
    <w:p w:rsidR="007B07C6" w:rsidRPr="001A3C9D" w:rsidRDefault="007B07C6" w:rsidP="007B07C6">
      <w:pPr>
        <w:autoSpaceDN w:val="0"/>
        <w:spacing w:before="120"/>
        <w:ind w:left="720"/>
      </w:pPr>
      <w:r w:rsidRPr="001A3C9D">
        <w:rPr>
          <w:color w:val="auto"/>
          <w:sz w:val="18"/>
        </w:rPr>
        <w:t>Οι οριστικές Άδειες Χρήσης που λαμβάνονται στο πλαίσιο του δικαιώματος εξαγοράς εξακολουθούν να υπόκεινται στους όρους της Σύμβασης Συνδρομής Online της Microsoft που διαθέτετε (συμπεριλαμβανομένων των εν λόγω Δικαιωμάτων Xρήσης Υπηρεσιών Online, όπως ορίζεται παρακάτω και όλων των περιορισμών άδειας χρήσης) και υπερτερούν και αντικαθιστούν τις υφιστάμενες οριστικές Άδειες Χρήσης σας για κατάλληλο λειτουργικό σύστημα desktop της Microsoft. Οι</w:t>
      </w:r>
      <w:r>
        <w:rPr>
          <w:color w:val="auto"/>
          <w:sz w:val="18"/>
        </w:rPr>
        <w:t> </w:t>
      </w:r>
      <w:r w:rsidRPr="001A3C9D">
        <w:rPr>
          <w:color w:val="auto"/>
          <w:sz w:val="18"/>
        </w:rPr>
        <w:t>όροι</w:t>
      </w:r>
      <w:r>
        <w:rPr>
          <w:color w:val="auto"/>
          <w:sz w:val="18"/>
        </w:rPr>
        <w:t> </w:t>
      </w:r>
      <w:r w:rsidRPr="001A3C9D">
        <w:rPr>
          <w:color w:val="auto"/>
          <w:sz w:val="18"/>
        </w:rPr>
        <w:t>που διέπουν τη διαρκή χρήση από εσάς του Λογισμικού Windows Enterprise ισχύουν και μετά τη λήξη ή τον τερματισμό της Σύμβασης Συνδρομής Online της Microsoft που έχετε συνάψει.</w:t>
      </w:r>
    </w:p>
    <w:p w:rsidR="007B07C6" w:rsidRPr="001A3C9D" w:rsidRDefault="007B07C6" w:rsidP="007B07C6">
      <w:pPr>
        <w:autoSpaceDN w:val="0"/>
        <w:ind w:left="720"/>
      </w:pPr>
      <w:r w:rsidRPr="001A3C9D">
        <w:rPr>
          <w:b/>
          <w:color w:val="auto"/>
          <w:sz w:val="18"/>
        </w:rPr>
        <w:t>Περιορισμοί Ευθύνης.</w:t>
      </w:r>
      <w:r w:rsidRPr="001A3C9D">
        <w:rPr>
          <w:color w:val="auto"/>
        </w:rPr>
        <w:t xml:space="preserve"> </w:t>
      </w:r>
      <w:r w:rsidRPr="001A3C9D">
        <w:rPr>
          <w:color w:val="auto"/>
          <w:sz w:val="18"/>
        </w:rPr>
        <w:t xml:space="preserve">Παρά τυχόν αντίθετες προβλέψεις στη Σύμβαση Συνδρομής Online της Microsoft που έχετε συνάψει, στο βαθμό που επιτρέπεται από το εφαρμοστέο δίκαιο, η ευθύνη η δική μας και των Συγγενών Εταιρειών μας και των εργολάβων μας που προκύπτει στο πλαίσιο της παρούσας σύμβασης σε συνδυασμό με το Λογισμικό Windows Enterprise περιορίζεται στις άμεσες ζημίες που ανέρχονται το ανώτερο στο ποσό που ζητήθηκε να καταβάλετε στο πλαίσιο του δικαιώματος εξαγοράς. </w:t>
      </w:r>
    </w:p>
    <w:p w:rsidR="007B07C6" w:rsidRPr="001A3C9D" w:rsidRDefault="007B07C6" w:rsidP="007B07C6">
      <w:pPr>
        <w:autoSpaceDN w:val="0"/>
        <w:ind w:left="720"/>
      </w:pPr>
      <w:r w:rsidRPr="001A3C9D">
        <w:rPr>
          <w:b/>
          <w:color w:val="auto"/>
          <w:sz w:val="18"/>
        </w:rPr>
        <w:t>Εκχώρηση αδειών χρήσης.</w:t>
      </w:r>
      <w:r w:rsidRPr="001A3C9D">
        <w:rPr>
          <w:color w:val="auto"/>
        </w:rPr>
        <w:t xml:space="preserve"> </w:t>
      </w:r>
      <w:r w:rsidRPr="001A3C9D">
        <w:rPr>
          <w:color w:val="auto"/>
          <w:sz w:val="18"/>
        </w:rPr>
        <w:t>Πρέπει να εκχωρήσετε τις οριστικές Άδειες Χρήσης που αποκτάτε στο πλαίσιο του δικαιώματος εξαγοράς, σε Συσκευές με Windows στις οποίες χρησιμοποιήσατε το λογισμικό, σύμφωνα με τις αντίστοιχες Άδειες συνδρομής σε Windows Intune με Λειτουργικό Σύστημα Desktop των Windows (ανά χρήστη) που διαθέτετε</w:t>
      </w:r>
      <w:r w:rsidRPr="001A3C9D">
        <w:rPr>
          <w:color w:val="auto"/>
          <w:sz w:val="18"/>
          <w:shd w:val="clear" w:color="auto" w:fill="D9D9D9"/>
        </w:rPr>
        <w:t>.</w:t>
      </w:r>
    </w:p>
    <w:p w:rsidR="007B07C6" w:rsidRPr="001A3C9D" w:rsidRDefault="007B07C6" w:rsidP="007B07C6">
      <w:pPr>
        <w:ind w:left="720"/>
      </w:pPr>
      <w:r w:rsidRPr="001A3C9D">
        <w:rPr>
          <w:b/>
          <w:color w:val="auto"/>
          <w:sz w:val="18"/>
        </w:rPr>
        <w:t>Δικαιώματα Χρήσης Προϊόντος.</w:t>
      </w:r>
      <w:r w:rsidRPr="001A3C9D">
        <w:rPr>
          <w:color w:val="auto"/>
        </w:rPr>
        <w:t xml:space="preserve"> </w:t>
      </w:r>
      <w:r w:rsidRPr="001A3C9D">
        <w:rPr>
          <w:color w:val="auto"/>
          <w:sz w:val="18"/>
        </w:rPr>
        <w:t>Οι ενότητες «Γενικοί Όροι Άδειας Χρήσης», «Εγκατάσταση και Χρήση», «Ειδοποιήσεις», «Επικύρωση», «Εφαρμογές των Windows» και «Adobe Flash Player» των όρων άδειας χρήσης του Windows Intune με Λειτουργικό Σύστημα Desktop των Windows ισχύουν για την από μέρους σας χρήση του Λογισμικού Windows Enterprise, στο</w:t>
      </w:r>
      <w:r>
        <w:rPr>
          <w:color w:val="auto"/>
          <w:sz w:val="18"/>
        </w:rPr>
        <w:t> </w:t>
      </w:r>
      <w:r w:rsidRPr="001A3C9D">
        <w:rPr>
          <w:color w:val="auto"/>
          <w:sz w:val="18"/>
        </w:rPr>
        <w:t>πλαίσιο των οριστικών Αδειών Χρήσης που έχετε αποκτήσει στο πλαίσιο του δικαιώματος εξαγοράς. Οι ενότητες «Δικαιώματα Αναπαράστασης», «Δικαιώματα Χρήσης Περιαγωγής», «Δικαιώματα Windows to Go» και «Συνοδευτικές Συσκευές» δεν ισχύουν</w:t>
      </w: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p w:rsidR="007B07C6" w:rsidRPr="001A3C9D" w:rsidRDefault="007B07C6" w:rsidP="007B07C6">
      <w:pPr>
        <w:autoSpaceDN w:val="0"/>
        <w:ind w:left="720"/>
      </w:pPr>
    </w:p>
    <w:p w:rsidR="007B07C6" w:rsidRPr="001A3C9D" w:rsidRDefault="007B07C6" w:rsidP="007B07C6">
      <w:pPr>
        <w:autoSpaceDN w:val="0"/>
        <w:ind w:left="720"/>
      </w:pPr>
    </w:p>
    <w:p w:rsidR="007B07C6" w:rsidRPr="001A3C9D" w:rsidRDefault="007B07C6" w:rsidP="007B07C6">
      <w:pPr>
        <w:sectPr w:rsidR="007B07C6" w:rsidRPr="001A3C9D" w:rsidSect="00DC5352">
          <w:footerReference w:type="default" r:id="rId92"/>
          <w:pgSz w:w="12240" w:h="15840" w:code="1"/>
          <w:pgMar w:top="1170" w:right="720" w:bottom="720" w:left="720" w:header="432" w:footer="288" w:gutter="0"/>
          <w:cols w:space="360"/>
        </w:sectPr>
      </w:pPr>
    </w:p>
    <w:p w:rsidR="007B07C6" w:rsidRPr="001A3C9D" w:rsidRDefault="007B07C6" w:rsidP="007B07C6">
      <w:pPr>
        <w:pStyle w:val="PURSectionHeading"/>
        <w:pageBreakBefore/>
      </w:pPr>
      <w:bookmarkStart w:id="330" w:name="Appendix_1"/>
      <w:bookmarkStart w:id="331" w:name="_Sec10"/>
      <w:bookmarkEnd w:id="5"/>
      <w:r w:rsidRPr="001A3C9D">
        <w:lastRenderedPageBreak/>
        <w:t xml:space="preserve">Παράρτημα </w:t>
      </w:r>
      <w:bookmarkEnd w:id="330"/>
      <w:r w:rsidRPr="001A3C9D">
        <w:t>1: Eιδοποιήσεις</w:t>
      </w:r>
      <w:r w:rsidRPr="001A3C9D">
        <w:fldChar w:fldCharType="begin"/>
      </w:r>
      <w:r w:rsidRPr="001A3C9D">
        <w:instrText>TC "</w:instrText>
      </w:r>
      <w:bookmarkStart w:id="332" w:name="_Toc345598300"/>
      <w:r w:rsidRPr="001A3C9D">
        <w:instrText>Παράρτημα 1: Προειδοποιήσεις</w:instrText>
      </w:r>
      <w:bookmarkEnd w:id="332"/>
      <w:r w:rsidRPr="001A3C9D">
        <w:instrText xml:space="preserve">" \l 1 </w:instrText>
      </w:r>
      <w:r w:rsidRPr="001A3C9D">
        <w:fldChar w:fldCharType="end"/>
      </w:r>
    </w:p>
    <w:p w:rsidR="007B07C6" w:rsidRPr="001A3C9D" w:rsidRDefault="007B07C6" w:rsidP="007B07C6">
      <w:pPr>
        <w:pStyle w:val="PURHeading1"/>
      </w:pPr>
      <w:r w:rsidRPr="001A3C9D">
        <w:t xml:space="preserve">Bing Maps </w:t>
      </w:r>
    </w:p>
    <w:p w:rsidR="007B07C6" w:rsidRPr="001A3C9D" w:rsidRDefault="007B07C6" w:rsidP="007B07C6">
      <w:pPr>
        <w:pStyle w:val="PURHeading1"/>
        <w:spacing w:line="240" w:lineRule="auto"/>
        <w:ind w:left="270"/>
      </w:pPr>
      <w:r w:rsidRPr="001A3C9D">
        <w:rPr>
          <w:smallCaps w:val="0"/>
          <w:color w:val="auto"/>
          <w:sz w:val="18"/>
          <w:szCs w:val="20"/>
        </w:rPr>
        <w:t xml:space="preserve">Στο λογισμικό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σας χρήση των Χαρτών Bing διέπεται από τους Όρους Χρήσης Τελικού Χρήστη των Χαρτών Bing που διατίθενται στη διεύθυνση </w:t>
      </w:r>
      <w:hyperlink r:id="rId93" w:history="1">
        <w:r w:rsidRPr="001A3C9D">
          <w:rPr>
            <w:smallCaps w:val="0"/>
            <w:sz w:val="18"/>
            <w:szCs w:val="20"/>
            <w:u w:val="single"/>
          </w:rPr>
          <w:t>http://go.microsoft.com/?linkid=9710837</w:t>
        </w:r>
      </w:hyperlink>
      <w:r w:rsidRPr="001A3C9D">
        <w:rPr>
          <w:smallCaps w:val="0"/>
          <w:color w:val="auto"/>
          <w:sz w:val="18"/>
          <w:szCs w:val="20"/>
        </w:rPr>
        <w:t xml:space="preserve"> και τη Δήλωση Προστασίας Ιδιωτικού Απορρήτου των Χαρτών Bing που διατίθεται στη διεύθυνση </w:t>
      </w:r>
      <w:hyperlink r:id="rId94" w:history="1">
        <w:r w:rsidRPr="001A3C9D">
          <w:rPr>
            <w:smallCaps w:val="0"/>
            <w:color w:val="auto"/>
            <w:sz w:val="18"/>
            <w:szCs w:val="20"/>
          </w:rPr>
          <w:t>http://go.microsoft.com/fwlink/?LinkID=248686</w:t>
        </w:r>
      </w:hyperlink>
      <w:r w:rsidRPr="001A3C9D">
        <w:rPr>
          <w:smallCaps w:val="0"/>
          <w:color w:val="auto"/>
          <w:sz w:val="18"/>
          <w:szCs w:val="20"/>
        </w:rPr>
        <w:t>.</w:t>
      </w:r>
      <w:r w:rsidRPr="001A3C9D">
        <w:t xml:space="preserve"> </w:t>
      </w:r>
    </w:p>
    <w:p w:rsidR="007B07C6" w:rsidRPr="001A3C9D" w:rsidRDefault="007B07C6" w:rsidP="007B07C6">
      <w:pPr>
        <w:pStyle w:val="PURHeading1"/>
      </w:pPr>
      <w:r w:rsidRPr="001A3C9D">
        <w:t>Ειδοποίηση για αυτόματες ενημερώσεις σε προηγούμενες εκδόσεις του SQL Server</w:t>
      </w:r>
    </w:p>
    <w:p w:rsidR="007B07C6" w:rsidRPr="001A3C9D" w:rsidRDefault="007B07C6" w:rsidP="007B07C6">
      <w:pPr>
        <w:pStyle w:val="PURBody-Indented"/>
      </w:pPr>
      <w:r w:rsidRPr="001A3C9D">
        <w:t>Αν το λογισμικό είναι εγκατεστημένο σε διακομιστές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w:t>
      </w:r>
      <w:r>
        <w:t> </w:t>
      </w:r>
      <w:r w:rsidRPr="001A3C9D">
        <w:t xml:space="preserve">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διακομιστή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διακομιστή ή συσκευή. </w:t>
      </w:r>
    </w:p>
    <w:p w:rsidR="007B07C6" w:rsidRPr="001A3C9D" w:rsidRDefault="007B07C6" w:rsidP="007B07C6">
      <w:pPr>
        <w:pStyle w:val="PURHeading1"/>
      </w:pPr>
      <w:r w:rsidRPr="001A3C9D">
        <w:t>Γνωστοποίηση Μεταφοράς Δεδομένων</w:t>
      </w:r>
    </w:p>
    <w:p w:rsidR="007B07C6" w:rsidRPr="001A3C9D" w:rsidRDefault="007B07C6" w:rsidP="007B07C6">
      <w:pPr>
        <w:pStyle w:val="PURBody-Indented"/>
      </w:pPr>
      <w:r w:rsidRPr="001A3C9D">
        <w:t xml:space="preserve">Το προϊόν περιέχει μία ή περισσότερες δυνατότητες λογισμικού που συνδέονται με υπολογιστικά συστήματα της Microsoft ή του φορέα παροχής της υπηρεσίας μέσω Internet. Αυτές οι δυνατότητες προσδιορίζονται στο έγγραφο «Γνωστοποιήσεις Μεταφοράς Δεδομένων» στη διεύθυνση </w:t>
      </w:r>
      <w:hyperlink r:id="rId95">
        <w:r w:rsidRPr="001A3C9D">
          <w:rPr>
            <w:color w:val="00467F"/>
            <w:u w:val="single"/>
          </w:rPr>
          <w:t>http://microsoft.com/licensing/contracts</w:t>
        </w:r>
      </w:hyperlink>
      <w:r w:rsidRPr="001A3C9D">
        <w:t>. Η Microsoft παρέχει υπηρεσίες με προϊόντα μέσω αυτών των</w:t>
      </w:r>
      <w:r>
        <w:t> </w:t>
      </w:r>
      <w:r w:rsidRPr="001A3C9D">
        <w:t>χαρακτηριστικών. Δεν πρόκειται να λάβετε πάντα ιδιαίτερη προειδοποίηση κατά τη σύνδεση μιας δυνατότητας. Σε ορισμένες περιπτώσεις, μπορείτε να απενεργοποιήσετε μια δυνατότητα ή να μην τη χρησιμοποιήσετε.</w:t>
      </w:r>
    </w:p>
    <w:p w:rsidR="007B07C6" w:rsidRPr="001A3C9D" w:rsidRDefault="007B07C6" w:rsidP="007B07C6">
      <w:pPr>
        <w:pStyle w:val="PURHeading2"/>
      </w:pPr>
      <w:r w:rsidRPr="001A3C9D">
        <w:t>Πληροφορίες υπολογιστή</w:t>
      </w:r>
    </w:p>
    <w:p w:rsidR="007B07C6" w:rsidRPr="001A3C9D" w:rsidRDefault="007B07C6" w:rsidP="007B07C6">
      <w:pPr>
        <w:pStyle w:val="PURBody-Indented"/>
      </w:pPr>
      <w:r w:rsidRPr="001A3C9D">
        <w:t>Οι δυνατότητες χρησιμοποιούν πρωτόκολλα Internet, τα οποία αποστέλλουν στα κατάλληλα συστήματα πληροφορίες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w:t>
      </w:r>
      <w:r>
        <w:t> </w:t>
      </w:r>
      <w:r w:rsidRPr="001A3C9D">
        <w:t xml:space="preserve">οποία εγκαταστήσατε το λογισμικό. </w:t>
      </w:r>
    </w:p>
    <w:p w:rsidR="007B07C6" w:rsidRPr="001A3C9D" w:rsidRDefault="007B07C6" w:rsidP="007B07C6">
      <w:pPr>
        <w:pStyle w:val="PURHeading2"/>
      </w:pPr>
      <w:r w:rsidRPr="001A3C9D">
        <w:t>Χρήση πληροφοριών</w:t>
      </w:r>
    </w:p>
    <w:p w:rsidR="007B07C6" w:rsidRPr="001A3C9D" w:rsidRDefault="007B07C6" w:rsidP="007B07C6">
      <w:pPr>
        <w:pStyle w:val="PURBody-Indented"/>
      </w:pPr>
      <w:r w:rsidRPr="001A3C9D">
        <w:t>Η Microsoft δεν κάνει χρήση των πληροφοριών αυτών για να εξακριβώσει την ταυτότητά σας ή να επικοινωνήσει μαζί σας. Η</w:t>
      </w:r>
      <w:r>
        <w:t> </w:t>
      </w:r>
      <w:r w:rsidRPr="001A3C9D">
        <w:t>Microsoft χρησιμοποιεί αυτές τις πληροφορίες για να σας διαθέσει τις υπηρεσίες όταν χρησιμοποιείτε το λογισμικό. Η Microsoft ενδέχεται να χρησιμοποιήσει τα στοιχεία του υπολογιστή, πληροφορίες από τους επιταχυντές, πληροφορίες από τις προτάσεις αναζήτησης, τις αναφορές σφαλμάτων, τις αναφορές λογισμικού κακόβουλης λειτουργίας και τις αναφορές φιλτραρίσματος διευθύνσεων URL για τη βελτίωση του λογισμικού και των υπηρεσιών της. Ενδέχεται επίσης να μοιραστεί αυτές τις πληροφορίες με</w:t>
      </w:r>
      <w:r>
        <w:t> </w:t>
      </w:r>
      <w:r w:rsidRPr="001A3C9D">
        <w:t>τρίτους, για παράδειγμα με πωλητές υλικού και λογισμικού. Οι τρίτοι ενδέχεται να χρησιμοποιήσουν τις πληροφορίες για να βελτιώσουν τον τρόπο εκτέλεσης των προϊόντων τους με λογισμικό της Microsoft.</w:t>
      </w:r>
    </w:p>
    <w:p w:rsidR="007B07C6" w:rsidRPr="001A3C9D" w:rsidRDefault="007B07C6" w:rsidP="007B07C6">
      <w:pPr>
        <w:pStyle w:val="PURHeading2"/>
      </w:pPr>
      <w:r w:rsidRPr="001A3C9D">
        <w:t>Συναίνεση για μεταφορά δεδομένων</w:t>
      </w:r>
    </w:p>
    <w:p w:rsidR="007B07C6" w:rsidRPr="001A3C9D" w:rsidRDefault="007B07C6" w:rsidP="007B07C6">
      <w:pPr>
        <w:pStyle w:val="PURBody-Indented"/>
      </w:pPr>
      <w:r w:rsidRPr="001A3C9D">
        <w:t>Χρησιμοποιώντας αυτές τις δυνατότητες λογισμικού, συναινείτε στη μετάδοση πληροφοριών υπολογιστών, όπως τη διεύθυνση πρωτοκόλλου Internet που χρησιμοποιείτε, τον τύπο του λειτουργικού συστήματος και του προγράμματος περιήγησής σας, το</w:t>
      </w:r>
      <w:r>
        <w:t> </w:t>
      </w:r>
      <w:r w:rsidRPr="001A3C9D">
        <w:t>όνομα και την έκδοση του λογισμικού που χρησιμοποιείτε, καθώς και τον κωδικό γλώσσας της συσκευής στην οποία εκτελείτε το</w:t>
      </w:r>
      <w:r>
        <w:t> </w:t>
      </w:r>
      <w:r w:rsidRPr="001A3C9D">
        <w:t xml:space="preserve">λογισμικό. </w:t>
      </w:r>
    </w:p>
    <w:p w:rsidR="007B07C6" w:rsidRPr="001A3C9D" w:rsidRDefault="007B07C6" w:rsidP="007B07C6">
      <w:pPr>
        <w:pStyle w:val="PURHeading1"/>
      </w:pPr>
      <w:r w:rsidRPr="001A3C9D">
        <w:t>Προειδοποίηση σχετικά με το πρότυπο εικόνας H.264/AVC, το πρότυπο βίντεο VC-1, το πρότυπο εικόνας MPEG-4 και το πρότυπο βίντεο MPEG-2</w:t>
      </w:r>
    </w:p>
    <w:p w:rsidR="007B07C6" w:rsidRDefault="007B07C6" w:rsidP="007B07C6">
      <w:pPr>
        <w:pStyle w:val="PURBody-Indented"/>
      </w:pPr>
      <w:r w:rsidRPr="001A3C9D">
        <w:t>Αυτό το λογισμικό μπορεί να περιλαμβάνει την τεχνολογία οπτικής συμπίεσης H.264/AVC, VC-1, MPEG-4 Μέρος 2 και MPEG-2. Η</w:t>
      </w:r>
      <w:r>
        <w:t> </w:t>
      </w:r>
      <w:r w:rsidRPr="001A3C9D">
        <w:t>MPEG LA, L.L.C. θέτει τον εξής όρο:</w:t>
      </w:r>
    </w:p>
    <w:p w:rsidR="007B07C6" w:rsidRPr="001A3C9D" w:rsidRDefault="007B07C6" w:rsidP="007B07C6">
      <w:pPr>
        <w:pStyle w:val="PURBody-Indented"/>
      </w:pPr>
      <w:r w:rsidRPr="001A3C9D">
        <w:t xml:space="preserve">ΤΟ ΠΡΟΪΟΝ ΠΑΡΕΧΕΤΑΙ ΠΡΟΣ ΧΡΗΣΗ ΥΠΟ ΤΟΥΣ ΟΡΟΥΣ ΤΩΝ ΑΔΕΙΩΝ ΧΡΗΣΗΣ AVC, VC-1, MPEG-4 PART 2 VISUAL ΚΑΙ MPEG-2 VIDEO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Ή MPEG 2 ΠΟΥ ΕΧΕΙ ΚΩΔΙΚΟΠΟΙΗΘΕΙ ΑΠΟ ΚΑΤΑΝΑΛΩΤΗ ΠΟΥ ΕΙΧΕ ΠΡΟΣΩΠΙΚΗ ΚΑΙ ΜΗ ΕΜΠΟΡΙΚΗ ΔΡΑΣΤΗΡΙΟΤΗΤΑ Ή/ΚΑΙ ΠΟΥ ΕΧΕΙ ΑΓΟΡΑΣΤΕΙ ΑΠΟ ΠΑΡΟΧΕΑ ΒΙΝΤΕΟ ΜΕ ΑΔΕΙΑ ΠΑΡΟΧΗΣ ΤΕΤΟΙΟΥ ΕΙΔΟΥΣ ΒΙΝΤΕΟ. ΔΕΝ ΠΑΡΑΧΩΡΕΙΤΑΙ ΑΔΕΙΑ ΧΡΗΣΗΣ ΟΥΤΕ ΣΙΩΠΗΡΟ ΔΙΚΑΙΩΜΑ ΧΡΗΣΗΣ ΓΙΑ ΟΠΟΙΟΔΗΠΟΤΕ ΑΛΛΟ ΣΚΟΠΟ. </w:t>
      </w:r>
      <w:r w:rsidRPr="001A3C9D">
        <w:lastRenderedPageBreak/>
        <w:t>ΑΠΑΓΟΡΕΥΕΤΑΙ ΟΠΟΙΑΔΗΠΟΤΕ ΧΡΗΣΗ ΤΟΥ ΠΡΟΪΟΝΤΟΣ ΠΕΡΑΝ ΤΗΣ ΠΡΟΣΩΠΙΚΗΣ ΧΡΗΣΗΣ ΠΟΥ ΣΥΜΜΟΡΦΩΝΕΤΑΙ ΜΕ ΤΟ ΠΡΟΤΥΠΟ MPEG-2 ΓΙΑ ΤΗΝ ΚΩΔΙΚΟΠΟΙΗΣΗ ΠΛΗΡΟΦΟΡΙΩΝ ΒΙΝΤΕΟ ΓΙΑ ΣΥΣΚΕΥΑΣΜΕΝΑ ΠΟΛΥΜΕΣΑ ΧΩΡΙΣ ΑΔΕΙΑ ΑΠΟ ΤΗΝ MPEG LA.</w:t>
      </w:r>
      <w:r w:rsidRPr="001A3C9D">
        <w:rPr>
          <w:sz w:val="24"/>
          <w:szCs w:val="24"/>
        </w:rPr>
        <w:t xml:space="preserve"> </w:t>
      </w:r>
      <w:r w:rsidRPr="001A3C9D">
        <w:t xml:space="preserve">ΠΡΟΣΘΕΤΕΣ ΠΛΗΡΟΦΟΡΙΕΣ ΠΑΡΕΧΟΝΤΑΙ ΑΠΟ ΤΗΝ MPEG LA, L.L.C. ΑΝΑΤΡΕΞΤΕ ΣΤΗ ΔΙΕΥΘΥΝΣΗ </w:t>
      </w:r>
      <w:hyperlink r:id="rId96">
        <w:r w:rsidRPr="001A3C9D">
          <w:rPr>
            <w:color w:val="00467F"/>
            <w:u w:val="single"/>
          </w:rPr>
          <w:t>http://www.mpegla.com/index1.cfm</w:t>
        </w:r>
      </w:hyperlink>
      <w:r w:rsidRPr="001A3C9D">
        <w:t>.</w:t>
      </w:r>
    </w:p>
    <w:p w:rsidR="007B07C6" w:rsidRPr="001A3C9D" w:rsidRDefault="007B07C6" w:rsidP="007B07C6">
      <w:pPr>
        <w:pStyle w:val="PURBody-Indented"/>
      </w:pPr>
      <w:r w:rsidRPr="001A3C9D">
        <w:t>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7B07C6" w:rsidRPr="001A3C9D" w:rsidRDefault="007B07C6" w:rsidP="007B07C6">
      <w:pPr>
        <w:pStyle w:val="PURHeading1"/>
      </w:pPr>
      <w:r w:rsidRPr="001A3C9D">
        <w:t>Ενδεχομένως Μη Επιθυμητό Λογισμικό (Ειδοποίηση Ι)</w:t>
      </w:r>
    </w:p>
    <w:p w:rsidR="007B07C6" w:rsidRPr="001A3C9D" w:rsidRDefault="007B07C6" w:rsidP="007B07C6">
      <w:pPr>
        <w:pStyle w:val="PURBody-Indented"/>
      </w:pPr>
      <w:r w:rsidRPr="001A3C9D">
        <w:t>Εάν είναι ενεργοποιημένο, το Windows Defender θα πραγματοποιήσει αναζήτηση στον υπολογιστή σας για «spyware», «adware» και άλλο ενδεχομένως ανεπιθύμητο λογισμικό. Εάν βρει εν δυνάμει ανεπιθύμητο λογισμικό, το λογισμικό θα σας ρωτήσει εάν θέλετε να το παραβλέψετε, να το απενεργοποιήσετε (καραντίνα) ή να το καταργήσετε. Το ανεπιθύμητο λογισμικό που χαρακτηρίζεται ως «πολύ» ή «πάρα πολύ» ανεπιθύμητο θα καταργείται μετά την ανίχνευση εκτός και αν θελήσετε να αλλάξετε την προεπιλεγμένη ρύθμιση. Η κατάργηση ή η απενεργοποίηση πιθανώς ανεπιθύμητου λογισμικού μπορεί να έχει ως αποτέλεσμα τη διακοπή της λειτουργίας άλλου λογισμικού στον υπολογιστή σας ή την παραβίαση μιας άδειας χρήσης άλλου λογισμικού στον υπολογιστή σας.</w:t>
      </w:r>
    </w:p>
    <w:p w:rsidR="007B07C6" w:rsidRPr="001A3C9D" w:rsidRDefault="007B07C6" w:rsidP="007B07C6">
      <w:pPr>
        <w:pStyle w:val="PURBody-Indented"/>
      </w:pPr>
      <w:r w:rsidRPr="001A3C9D">
        <w:t>Με τη χρήση αυτού του λογισμικού, είναι πιθανό να καταργήσετε ή να απενεργοποιήσετε λογισμικό που δεν είναι πιθανώς ανεπιθύμητο λογισμικό.</w:t>
      </w:r>
    </w:p>
    <w:p w:rsidR="007B07C6" w:rsidRPr="001A3C9D" w:rsidRDefault="007B07C6" w:rsidP="007B07C6">
      <w:pPr>
        <w:pStyle w:val="PURHeading1"/>
      </w:pPr>
      <w:r w:rsidRPr="001A3C9D">
        <w:t>Ενδεχομένως Μη Επιθυμητό Λογισμικό (Ειδοποίηση ΙΙ)</w:t>
      </w:r>
    </w:p>
    <w:p w:rsidR="007B07C6" w:rsidRPr="001A3C9D" w:rsidRDefault="007B07C6" w:rsidP="007B07C6">
      <w:pPr>
        <w:pStyle w:val="PURBody-Indented"/>
      </w:pPr>
      <w:r w:rsidRPr="001A3C9D">
        <w:t>Το λογισμικό θα πραγματοποιήσει αναζήτηση στον υπολογιστή σας για λογισμικό κακόβουλης λειτουργίας μικρής έως μέτριας σοβαρότητας, συμπεριλαμβανομένου ενδεικτικά spyware και άλλου ενδεχομένως μη επιθυμητού λογισμικού («Ενδεχομένως Μη Επιθυμητό Λογισμικό»). Το λογισμικό θα καταργήσει ή θα απενεργοποιήσει Ενδεχομένως Μη Επιθυμητό Λογισμικό μικρής έως μέτριας σοβαρότητας μόνο εφόσον συμφωνείτε. Η κατάργηση ή απενεργοποίηση του Ενδεχομένως Μη Επιθυμητού Λογισμικού ενδέχεται να προκαλέσει τη διακοπή λειτουργίας άλλου λογισμικού στον υπολογιστή σας και ενδεχόμενη παραβίαση άδειας χρήσης άλλου λογισμικού στον υπολογιστή σας, εάν το άλλο λογισμικό εγκατέστησε το Ενδεχομένως Μη Επιθυμητό Λογισμικό στον υπολογιστή σας ως προϋπόθεση για να χρησιμοποιήσετε το άλλο λογισμικό. Πρέπει να διαβάσετε τις συμβάσεις άδειας χρήσης του</w:t>
      </w:r>
      <w:r>
        <w:t> </w:t>
      </w:r>
      <w:r w:rsidRPr="001A3C9D">
        <w:t xml:space="preserve">άλλου λογισμικού πριν εγκρίνετε την κατάργηση του Ενδεχομένως Μη Επιθυμητού Λογισμικού. </w:t>
      </w:r>
    </w:p>
    <w:p w:rsidR="007B07C6" w:rsidRPr="001A3C9D" w:rsidRDefault="007B07C6" w:rsidP="007B07C6">
      <w:pPr>
        <w:pStyle w:val="PURBody-Indented"/>
      </w:pPr>
      <w:r w:rsidRPr="001A3C9D">
        <w:t>Με τη χρήση του λογισμικού, είναι πιθανό εσείς ή το σύστημα να καταργήσετε ή να απενεργοποιήσετε λογισμικό που δεν είναι Ενδεχομένως Μη Επιθυμητό Λογισμικό.</w:t>
      </w:r>
    </w:p>
    <w:p w:rsidR="007B07C6" w:rsidRPr="001A3C9D" w:rsidRDefault="007B07C6" w:rsidP="007B07C6">
      <w:pPr>
        <w:pStyle w:val="PURHeading1"/>
      </w:pPr>
      <w:r w:rsidRPr="001A3C9D">
        <w:t>Σημείωση σχετικά με την εγγραφή</w:t>
      </w:r>
    </w:p>
    <w:p w:rsidR="007B07C6" w:rsidRPr="001A3C9D" w:rsidRDefault="007B07C6" w:rsidP="007B07C6">
      <w:pPr>
        <w:pStyle w:val="PURBody-Indented"/>
      </w:pPr>
      <w:r w:rsidRPr="001A3C9D">
        <w:t>Σε ορισμένες χώρες, η νομοθεσία απαιτεί ειδοποίηση ή συγκατάθεση των ατόμων πριν την υποκλοπή, παρακολούθηση ή/και καταγραφή των επικοινωνιών τους ή/και απαγορεύει τη συλλογή, την αποθήκευση και τη χρήση προσωπικών πληροφοριών. Συμφωνείτε ότι θα συμμορφωθείτε με όλους τους ισχύοντες νόμους και ότι θα λάβετε όλες τις απαραίτητες συγκαταθέσεις και ότι</w:t>
      </w:r>
      <w:r>
        <w:t> </w:t>
      </w:r>
      <w:r w:rsidRPr="001A3C9D">
        <w:t>θα</w:t>
      </w:r>
      <w:r>
        <w:t> </w:t>
      </w:r>
      <w:r w:rsidRPr="001A3C9D">
        <w:t>κάνετε όλες τις απαραίτητες αποκαλύψεις πριν χρησιμοποιήσετε την online υπηρεσία ή/και τη δυνατότητα εγγραφής.</w:t>
      </w:r>
    </w:p>
    <w:p w:rsidR="007B07C6" w:rsidRPr="001A3C9D" w:rsidRDefault="007B07C6" w:rsidP="007B07C6">
      <w:pPr>
        <w:pStyle w:val="PURHeading1"/>
      </w:pPr>
      <w:r w:rsidRPr="001A3C9D">
        <w:t xml:space="preserve">Ειδοποιήσεις για Windows 8, Windows 8 K, Windows 8 KN, Windows 8N </w:t>
      </w:r>
    </w:p>
    <w:p w:rsidR="007B07C6" w:rsidRPr="001A3C9D" w:rsidRDefault="007B07C6" w:rsidP="007B07C6">
      <w:pPr>
        <w:pStyle w:val="PURBody-Indented"/>
      </w:pPr>
      <w:r w:rsidRPr="001A3C9D">
        <w:rPr>
          <w:rFonts w:cs="Arial"/>
          <w:bCs/>
          <w:szCs w:val="18"/>
        </w:rPr>
        <w:t>Τα Windows 8 και Windows 8 K περιλαμβάνουν το Windows Media Player και σχετική τεχνολογία που αναγνωρίζεται από την Κορεατική Επιτροπή Ορθού Εμπορίου (KFTC) και μια σύνδεση για τη λήψη του Windows Live Messenger. Τα Windows 8 KN δεν</w:t>
      </w:r>
      <w:r>
        <w:rPr>
          <w:rFonts w:cs="Arial"/>
          <w:bCs/>
          <w:szCs w:val="18"/>
        </w:rPr>
        <w:t> </w:t>
      </w:r>
      <w:r w:rsidRPr="001A3C9D">
        <w:rPr>
          <w:rFonts w:cs="Arial"/>
          <w:bCs/>
          <w:szCs w:val="18"/>
        </w:rPr>
        <w:t xml:space="preserve">περιλαμβάνουν το Windows Media Player ή σχετικές τεχνολογίες που αναγνωρίζονται από την KFTC. </w:t>
      </w:r>
    </w:p>
    <w:p w:rsidR="007B07C6" w:rsidRDefault="007B07C6" w:rsidP="007B07C6">
      <w:pPr>
        <w:pStyle w:val="PURBody-Indented"/>
        <w:rPr>
          <w:rFonts w:cs="Arial"/>
          <w:bCs/>
          <w:szCs w:val="18"/>
        </w:rPr>
      </w:pPr>
      <w:r w:rsidRPr="001A3C9D">
        <w:rPr>
          <w:b/>
        </w:rPr>
        <w:t>Windows 8 K.</w:t>
      </w:r>
      <w:r w:rsidRPr="001A3C9D">
        <w:rPr>
          <w:rFonts w:ascii="Tahoma" w:hAnsi="Tahoma" w:cs="Tahoma"/>
          <w:bCs/>
          <w:szCs w:val="18"/>
        </w:rPr>
        <w:t xml:space="preserve"> </w:t>
      </w:r>
      <w:r w:rsidRPr="001A3C9D">
        <w:rPr>
          <w:rFonts w:cs="Arial"/>
          <w:bCs/>
          <w:szCs w:val="18"/>
        </w:rPr>
        <w:t>Το KFTC απαιτεί το λογισμικό να περιέχει συνδέσεις σε τοποθεσία Web του Media Player Center και του Messenger</w:t>
      </w:r>
      <w:r>
        <w:rPr>
          <w:rFonts w:cs="Arial"/>
          <w:bCs/>
          <w:szCs w:val="18"/>
        </w:rPr>
        <w:t> </w:t>
      </w:r>
      <w:r w:rsidRPr="001A3C9D">
        <w:rPr>
          <w:rFonts w:cs="Arial"/>
          <w:bCs/>
          <w:szCs w:val="18"/>
        </w:rPr>
        <w:t>Center που να περιέχει συνδέσεις σε τοποθεσίες τρίτων ώστε να έχετε τη δυνατότητα λήψης και εγκατάστασης προγραμμάτων αναπαραγωγής πολυμέσων και λογισμικού ανταλλαγής άμεσων μηνυμάτων τρίτων. Οι τοποθεσίες τρίτων δεν ελέγχονται από την Microsoft, και η Microsoft δεν είναι υπεύθυνη για το λογισμικό ή το περιεχόμενο οποιασδήποτε τοποθεσίας τρίτου, οποιασδήποτε σύνδεσης περιέχεται σε τοποθεσίες τρίτων ή για οποιαδήποτε αλλαγή ή ενημέρωση πραγματοποιείται σε λογισμικό ή τοποθεσία τρίτου κατασκευαστή. Η συμπερίληψη οποιασδήποτε σύνδεσης στην τοποθεσία Web του Media Player Center ή του Messenger Center δεν υπονοεί και την έγκριση της Microsoft σχετικά με το λογισμικό, την τοποθεσία ή το περιεχόμενο του τρίτου κατασκευαστή.</w:t>
      </w:r>
    </w:p>
    <w:p w:rsidR="007B07C6" w:rsidRPr="001A3C9D" w:rsidRDefault="007B07C6" w:rsidP="007B07C6">
      <w:pPr>
        <w:pStyle w:val="PURBody-Indented"/>
      </w:pPr>
      <w:r w:rsidRPr="001A3C9D">
        <w:rPr>
          <w:b/>
        </w:rPr>
        <w:t>Windows 8 KN</w:t>
      </w:r>
    </w:p>
    <w:p w:rsidR="007B07C6" w:rsidRPr="001A3C9D" w:rsidRDefault="007B07C6" w:rsidP="007B07C6">
      <w:pPr>
        <w:pStyle w:val="PURBody-Indented"/>
      </w:pPr>
      <w:r w:rsidRPr="001A3C9D">
        <w:rPr>
          <w:b/>
        </w:rPr>
        <w:t>Μη ισχύοντα δικαιώματα χρήσης του Windows Media Player.</w:t>
      </w:r>
      <w:r w:rsidRPr="001A3C9D">
        <w:rPr>
          <w:rFonts w:cs="Arial"/>
          <w:b/>
          <w:i/>
          <w:szCs w:val="18"/>
        </w:rPr>
        <w:t xml:space="preserve"> </w:t>
      </w:r>
      <w:r w:rsidRPr="001A3C9D">
        <w:rPr>
          <w:rFonts w:cs="Arial"/>
          <w:bCs/>
          <w:szCs w:val="18"/>
        </w:rPr>
        <w:t>Οι όροι της Ψηφιακής Διαχείρισης Δικαιωμάτων των Windows Media και του Windows Media Player δεν ισχύουν κατά την εκτέλεση αυτού του λογισμικού.</w:t>
      </w:r>
      <w:r w:rsidRPr="001A3C9D">
        <w:rPr>
          <w:rFonts w:cs="Arial"/>
          <w:b/>
          <w:i/>
          <w:szCs w:val="18"/>
        </w:rPr>
        <w:t xml:space="preserve"> </w:t>
      </w:r>
    </w:p>
    <w:p w:rsidR="007B07C6" w:rsidRPr="001A3C9D" w:rsidRDefault="007B07C6" w:rsidP="007B07C6">
      <w:pPr>
        <w:pStyle w:val="PURBody-Indented"/>
      </w:pPr>
      <w:r w:rsidRPr="001A3C9D">
        <w:rPr>
          <w:b/>
        </w:rPr>
        <w:t xml:space="preserve">Προειδοποίηση σχετικά με την απουσία του Windows Media Player. </w:t>
      </w:r>
      <w:r w:rsidRPr="001A3C9D">
        <w:rPr>
          <w:rFonts w:cs="Arial"/>
          <w:bCs/>
          <w:szCs w:val="18"/>
        </w:rPr>
        <w:t xml:space="preserve">Το λογισμικό δεν περιλαμβάνει τα Windows Media Player (όπως ορίζονται από την Κορεατική Επιτροπή Ορθού Εμπορίου) και σχετικές τεχνολογίες όπως το Windows Media Center ή το Windows DVD Maker. Ως αποτέλεσμα, θα χρειαστείτε λογισμικό από τη Microsoft ή τρίτο μέρος για να αναπαράγετε ή να δημιουργήσετε CD ήχου, αρχεία πολυμέσων και DVD βίντεο, να οργανώσετε περιεχόμενο σε βιβλιοθήκη πολυμέσων, να </w:t>
      </w:r>
      <w:r w:rsidRPr="001A3C9D">
        <w:rPr>
          <w:rFonts w:cs="Arial"/>
          <w:bCs/>
          <w:szCs w:val="18"/>
        </w:rPr>
        <w:lastRenderedPageBreak/>
        <w:t xml:space="preserve">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 Για περισσότερες πληροφορίες, ανατρέξτε </w:t>
      </w:r>
      <w:r w:rsidRPr="001A3C9D">
        <w:rPr>
          <w:rFonts w:ascii="Tahoma" w:hAnsi="Tahoma" w:cs="Tahoma"/>
          <w:bCs/>
          <w:szCs w:val="18"/>
        </w:rPr>
        <w:t>στη διεύθυνση</w:t>
      </w:r>
      <w:r w:rsidRPr="001A3C9D">
        <w:rPr>
          <w:rFonts w:ascii="Tahoma" w:hAnsi="Tahoma" w:cs="Tahoma"/>
          <w:szCs w:val="18"/>
        </w:rPr>
        <w:t xml:space="preserve"> </w:t>
      </w:r>
      <w:hyperlink r:id="rId97" w:history="1">
        <w:r w:rsidRPr="001A3C9D">
          <w:rPr>
            <w:rStyle w:val="Hyperlink"/>
            <w:rFonts w:ascii="Tahoma" w:hAnsi="Tahoma" w:cs="Tahoma"/>
            <w:szCs w:val="18"/>
          </w:rPr>
          <w:t>http://go.microsoft.com/fwlink/?LinkId=147432</w:t>
        </w:r>
      </w:hyperlink>
      <w:r w:rsidRPr="00751EEE">
        <w:rPr>
          <w:rFonts w:ascii="Tahoma" w:hAnsi="Tahoma"/>
          <w:bCs/>
          <w:iCs/>
          <w:szCs w:val="18"/>
        </w:rPr>
        <w:t>.</w:t>
      </w:r>
    </w:p>
    <w:p w:rsidR="007B07C6" w:rsidRPr="001A3C9D" w:rsidRDefault="007B07C6" w:rsidP="007B07C6">
      <w:pPr>
        <w:pStyle w:val="PURBody-Indented"/>
      </w:pPr>
      <w:r w:rsidRPr="001A3C9D">
        <w:rPr>
          <w:b/>
        </w:rPr>
        <w:t>Πρόσθετη αποποίηση εγγυήσεων.</w:t>
      </w:r>
      <w:r w:rsidRPr="001A3C9D">
        <w:rPr>
          <w:rFonts w:ascii="Tahoma" w:hAnsi="Tahoma"/>
          <w:b/>
          <w:i/>
          <w:szCs w:val="18"/>
        </w:rPr>
        <w:t xml:space="preserve"> </w:t>
      </w:r>
      <w:r w:rsidRPr="001A3C9D">
        <w:rPr>
          <w:rFonts w:cs="Arial"/>
          <w:bCs/>
          <w:szCs w:val="18"/>
        </w:rPr>
        <w:t>Η Microsoft δεν παρέχει κανενός είδους εγγύηση όσον αφορά λειτουργικότητα που σχετίζεται με το Windows Media Player, όπως ορίζεται από το KFTC, παρά τα όσα τυχόν προβλέπονται από τη Σύμβαση Συνδρομής Online της Microsoft.</w:t>
      </w:r>
    </w:p>
    <w:p w:rsidR="007B07C6" w:rsidRPr="001A3C9D" w:rsidRDefault="007B07C6" w:rsidP="007B07C6">
      <w:pPr>
        <w:pStyle w:val="PURBody-Indented"/>
      </w:pPr>
      <w:r w:rsidRPr="001A3C9D">
        <w:rPr>
          <w:b/>
        </w:rPr>
        <w:t>Windows 8 N</w:t>
      </w:r>
    </w:p>
    <w:p w:rsidR="007B07C6" w:rsidRPr="001A3C9D" w:rsidRDefault="007B07C6" w:rsidP="007B07C6">
      <w:pPr>
        <w:pStyle w:val="PURBody-Indented"/>
      </w:pPr>
      <w:r w:rsidRPr="001A3C9D">
        <w:rPr>
          <w:b/>
        </w:rPr>
        <w:t>Μη ισχύοντα δικαιώματα χρήσης του Windows Media Player</w:t>
      </w:r>
      <w:r w:rsidRPr="00751EEE">
        <w:rPr>
          <w:b/>
          <w:bCs/>
        </w:rPr>
        <w:t>.</w:t>
      </w:r>
      <w:r w:rsidRPr="001A3C9D">
        <w:rPr>
          <w:rFonts w:ascii="Tahoma" w:hAnsi="Tahoma" w:cs="Tahoma"/>
          <w:szCs w:val="18"/>
        </w:rPr>
        <w:t xml:space="preserve"> </w:t>
      </w:r>
      <w:r w:rsidRPr="001A3C9D">
        <w:rPr>
          <w:rFonts w:cs="Arial"/>
          <w:szCs w:val="18"/>
        </w:rPr>
        <w:t>Οι όροι της Ψηφιακής Διαχείρισης Δικαιωμάτων των Windows Media και του Windows Media Player δεν ισχύουν κατά την εκτέλεση αυτού του λογισμικού.</w:t>
      </w:r>
      <w:r w:rsidRPr="001A3C9D">
        <w:rPr>
          <w:rFonts w:ascii="Tahoma" w:hAnsi="Tahoma" w:cs="Tahoma"/>
          <w:szCs w:val="18"/>
        </w:rPr>
        <w:t xml:space="preserve"> </w:t>
      </w:r>
    </w:p>
    <w:p w:rsidR="007B07C6" w:rsidRPr="001A3C9D" w:rsidRDefault="007B07C6" w:rsidP="007B07C6">
      <w:pPr>
        <w:pStyle w:val="Heading4"/>
        <w:ind w:left="270"/>
      </w:pPr>
      <w:r w:rsidRPr="001A3C9D">
        <w:rPr>
          <w:rFonts w:eastAsia="Arial"/>
          <w:bCs w:val="0"/>
          <w:i w:val="0"/>
          <w:iCs w:val="0"/>
          <w:color w:val="auto"/>
          <w:sz w:val="18"/>
        </w:rPr>
        <w:t>Ειδοποίηση σχετικά με την απουσία της λειτουργικότητας του Windows Media.</w:t>
      </w:r>
      <w:r w:rsidRPr="001A3C9D">
        <w:rPr>
          <w:rFonts w:ascii="Tahoma" w:hAnsi="Tahoma" w:cs="Tahoma"/>
          <w:b w:val="0"/>
          <w:i w:val="0"/>
          <w:color w:val="auto"/>
          <w:sz w:val="18"/>
          <w:szCs w:val="18"/>
        </w:rPr>
        <w:t xml:space="preserve"> </w:t>
      </w:r>
      <w:r w:rsidRPr="001A3C9D">
        <w:rPr>
          <w:rFonts w:cs="Arial"/>
          <w:b w:val="0"/>
          <w:i w:val="0"/>
          <w:color w:val="auto"/>
          <w:sz w:val="18"/>
          <w:szCs w:val="18"/>
        </w:rPr>
        <w:t>Το λογισμικό δεν περιλαμβάνει το Windows Media Player (όπως ορίζεται από την Ευρωπαϊκή Επιτροπή) και σχετικές τεχνολογίες του Windows Media Player, όπως το Windows Media Center και το Windows DVD Maker. Ως αποτέλεσμα, θα χρειαστείτε λογισμικό από τη Microsoft ή τρίτο μέρος για</w:t>
      </w:r>
      <w:r>
        <w:rPr>
          <w:rFonts w:cs="Arial"/>
          <w:b w:val="0"/>
          <w:i w:val="0"/>
          <w:color w:val="auto"/>
          <w:sz w:val="18"/>
          <w:szCs w:val="18"/>
        </w:rPr>
        <w:t> </w:t>
      </w:r>
      <w:r w:rsidRPr="001A3C9D">
        <w:rPr>
          <w:rFonts w:cs="Arial"/>
          <w:b w:val="0"/>
          <w:i w:val="0"/>
          <w:color w:val="auto"/>
          <w:sz w:val="18"/>
          <w:szCs w:val="18"/>
        </w:rPr>
        <w:t>να</w:t>
      </w:r>
      <w:r>
        <w:rPr>
          <w:rFonts w:cs="Arial"/>
          <w:b w:val="0"/>
          <w:i w:val="0"/>
          <w:color w:val="auto"/>
          <w:sz w:val="18"/>
          <w:szCs w:val="18"/>
        </w:rPr>
        <w:t> </w:t>
      </w:r>
      <w:r w:rsidRPr="001A3C9D">
        <w:rPr>
          <w:rFonts w:cs="Arial"/>
          <w:b w:val="0"/>
          <w:i w:val="0"/>
          <w:color w:val="auto"/>
          <w:sz w:val="18"/>
          <w:szCs w:val="18"/>
        </w:rPr>
        <w:t xml:space="preserve">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 Για περισσότερες πληροφορίες, ανατρέξτε στη διεύθυνση </w:t>
      </w:r>
      <w:hyperlink r:id="rId98" w:tgtFrame="_blank" w:history="1">
        <w:r w:rsidRPr="001A3C9D">
          <w:rPr>
            <w:rStyle w:val="Hyperlink"/>
            <w:rFonts w:ascii="Tahoma" w:hAnsi="Tahoma" w:cs="Tahoma"/>
            <w:b w:val="0"/>
            <w:i w:val="0"/>
            <w:sz w:val="18"/>
            <w:szCs w:val="18"/>
          </w:rPr>
          <w:t>http://go.microsoft.com/fwlink/?LinkId=147431</w:t>
        </w:r>
      </w:hyperlink>
      <w:r w:rsidRPr="001A3C9D">
        <w:rPr>
          <w:rFonts w:ascii="Tahoma" w:hAnsi="Tahoma" w:cs="Tahoma"/>
          <w:b w:val="0"/>
          <w:i w:val="0"/>
          <w:color w:val="auto"/>
          <w:sz w:val="18"/>
          <w:szCs w:val="18"/>
        </w:rPr>
        <w:t>.</w:t>
      </w:r>
    </w:p>
    <w:p w:rsidR="007B07C6" w:rsidRPr="001A3C9D" w:rsidRDefault="007B07C6" w:rsidP="007B07C6">
      <w:pPr>
        <w:pStyle w:val="Heading4"/>
        <w:ind w:left="270"/>
      </w:pPr>
      <w:r w:rsidRPr="001A3C9D">
        <w:rPr>
          <w:rFonts w:eastAsia="Arial"/>
          <w:bCs w:val="0"/>
          <w:i w:val="0"/>
          <w:iCs w:val="0"/>
          <w:color w:val="auto"/>
          <w:sz w:val="18"/>
        </w:rPr>
        <w:t xml:space="preserve">Πρόσθετη αποποίηση εγγυήσεων. </w:t>
      </w:r>
      <w:r w:rsidRPr="001A3C9D">
        <w:rPr>
          <w:rFonts w:cs="Arial"/>
          <w:b w:val="0"/>
          <w:i w:val="0"/>
          <w:color w:val="auto"/>
          <w:sz w:val="18"/>
          <w:szCs w:val="18"/>
        </w:rPr>
        <w:t>Η Microsoft δεν παρέχει κανενός είδους εγγύηση όσον αφορά λειτουργικότητα που σχετίζεται με το Windows Media Player, όπως ορίζεται από την Ευρωπαϊκή Επιτροπή, παρά τα όσα τυχόν προβλέπονται από τη Σύμβαση Συνδρομής Online της Microsoft.</w:t>
      </w:r>
    </w:p>
    <w:p w:rsidR="007B07C6" w:rsidRPr="001A3C9D" w:rsidRDefault="007B07C6" w:rsidP="007B07C6">
      <w:pPr>
        <w:pStyle w:val="PURBody-Indented"/>
      </w:pPr>
    </w:p>
    <w:p w:rsidR="007B07C6" w:rsidRPr="001A3C9D" w:rsidRDefault="007B07C6" w:rsidP="007B07C6">
      <w:pPr>
        <w:pStyle w:val="PURBreadcrumb"/>
      </w:pPr>
      <w:hyperlink w:anchor="_Sec4">
        <w:r w:rsidRPr="001A3C9D">
          <w:rPr>
            <w:color w:val="00467F"/>
            <w:u w:val="single"/>
          </w:rPr>
          <w:t>Πίνακας Περιεχομένων</w:t>
        </w:r>
      </w:hyperlink>
      <w:r w:rsidRPr="001A3C9D">
        <w:t xml:space="preserve"> / </w:t>
      </w:r>
      <w:hyperlink w:anchor="_Sec6">
        <w:hyperlink w:anchor="General_License_Terms">
          <w:r w:rsidRPr="001A3C9D">
            <w:rPr>
              <w:color w:val="00467F"/>
              <w:u w:val="single"/>
            </w:rPr>
            <w:t>Γενικοί Όροι</w:t>
          </w:r>
        </w:hyperlink>
        <w:r w:rsidRPr="001A3C9D">
          <w:t xml:space="preserve"> </w:t>
        </w:r>
      </w:hyperlink>
      <w:r w:rsidRPr="001A3C9D">
        <w:t xml:space="preserve"> </w:t>
      </w:r>
    </w:p>
    <w:bookmarkEnd w:id="331"/>
    <w:p w:rsidR="007B07C6" w:rsidRPr="001A3C9D" w:rsidRDefault="007B07C6" w:rsidP="007B07C6">
      <w:pPr>
        <w:pStyle w:val="PURSectionHeading"/>
        <w:pageBreakBefore/>
        <w:sectPr w:rsidR="007B07C6" w:rsidRPr="001A3C9D" w:rsidSect="00C05AED">
          <w:headerReference w:type="default" r:id="rId99"/>
          <w:footerReference w:type="default" r:id="rId100"/>
          <w:type w:val="continuous"/>
          <w:pgSz w:w="12240" w:h="15840" w:code="1"/>
          <w:pgMar w:top="1170" w:right="720" w:bottom="720" w:left="720" w:header="432" w:footer="288" w:gutter="0"/>
          <w:cols w:space="360"/>
          <w:docGrid w:linePitch="360"/>
        </w:sectPr>
      </w:pPr>
    </w:p>
    <w:p w:rsidR="007B07C6" w:rsidRPr="001A3C9D" w:rsidRDefault="007B07C6" w:rsidP="007B07C6">
      <w:pPr>
        <w:pStyle w:val="PURSectionHeading"/>
        <w:pageBreakBefore/>
      </w:pPr>
      <w:r w:rsidRPr="001A3C9D">
        <w:lastRenderedPageBreak/>
        <w:t>Ευρετήριο Προϊόντων</w:t>
      </w:r>
      <w:r w:rsidRPr="001A3C9D">
        <w:fldChar w:fldCharType="begin"/>
      </w:r>
      <w:r w:rsidRPr="001A3C9D">
        <w:instrText>TC "</w:instrText>
      </w:r>
      <w:bookmarkStart w:id="333" w:name="_Toc345598301"/>
      <w:r w:rsidRPr="001A3C9D">
        <w:instrText>Ευρετήριο Προϊόντων</w:instrText>
      </w:r>
      <w:bookmarkEnd w:id="333"/>
      <w:r w:rsidRPr="001A3C9D">
        <w:instrText xml:space="preserve">" \l 1 </w:instrText>
      </w:r>
      <w:r w:rsidRPr="001A3C9D">
        <w:fldChar w:fldCharType="end"/>
      </w:r>
    </w:p>
    <w:p w:rsidR="007B07C6" w:rsidRDefault="007B07C6" w:rsidP="007B07C6">
      <w:pPr>
        <w:pStyle w:val="Index1"/>
        <w:rPr>
          <w:noProof/>
          <w:color w:val="auto"/>
          <w:sz w:val="18"/>
        </w:rPr>
        <w:sectPr w:rsidR="007B07C6" w:rsidSect="00620849">
          <w:footerReference w:type="default" r:id="rId101"/>
          <w:pgSz w:w="12240" w:h="15840" w:code="1"/>
          <w:pgMar w:top="1170" w:right="720" w:bottom="720" w:left="720" w:header="432" w:footer="288" w:gutter="0"/>
          <w:cols w:space="360"/>
          <w:docGrid w:linePitch="360"/>
        </w:sectPr>
      </w:pPr>
      <w:r w:rsidRPr="001A3C9D">
        <w:rPr>
          <w:color w:val="auto"/>
          <w:sz w:val="18"/>
        </w:rPr>
        <w:fldChar w:fldCharType="begin"/>
      </w:r>
      <w:r w:rsidRPr="001A3C9D">
        <w:instrText xml:space="preserve"> INDEX \c "2" </w:instrText>
      </w:r>
      <w:r w:rsidRPr="001A3C9D">
        <w:rPr>
          <w:color w:val="auto"/>
          <w:sz w:val="18"/>
        </w:rPr>
        <w:fldChar w:fldCharType="separate"/>
      </w:r>
    </w:p>
    <w:p w:rsidR="007B07C6" w:rsidRDefault="007B07C6" w:rsidP="007B07C6">
      <w:pPr>
        <w:pStyle w:val="Index1"/>
        <w:rPr>
          <w:noProof/>
        </w:rPr>
      </w:pPr>
      <w:r>
        <w:rPr>
          <w:noProof/>
        </w:rPr>
        <w:lastRenderedPageBreak/>
        <w:t>Dynamics CRM Online, 14</w:t>
      </w:r>
    </w:p>
    <w:p w:rsidR="007B07C6" w:rsidRDefault="007B07C6" w:rsidP="007B07C6">
      <w:pPr>
        <w:pStyle w:val="Index1"/>
        <w:rPr>
          <w:noProof/>
        </w:rPr>
      </w:pPr>
      <w:r>
        <w:rPr>
          <w:noProof/>
        </w:rPr>
        <w:t>Exchange Online Kiosk, 15</w:t>
      </w:r>
    </w:p>
    <w:p w:rsidR="007B07C6" w:rsidRDefault="007B07C6" w:rsidP="007B07C6">
      <w:pPr>
        <w:pStyle w:val="Index1"/>
        <w:rPr>
          <w:noProof/>
        </w:rPr>
      </w:pPr>
      <w:r>
        <w:rPr>
          <w:noProof/>
        </w:rPr>
        <w:t>Exchange Online Protection, 17</w:t>
      </w:r>
    </w:p>
    <w:p w:rsidR="007B07C6" w:rsidRDefault="007B07C6" w:rsidP="007B07C6">
      <w:pPr>
        <w:pStyle w:val="Index1"/>
        <w:rPr>
          <w:noProof/>
        </w:rPr>
      </w:pPr>
      <w:r>
        <w:rPr>
          <w:noProof/>
        </w:rPr>
        <w:t>Exchange Online Πρόγραμμα 1, 16</w:t>
      </w:r>
    </w:p>
    <w:p w:rsidR="007B07C6" w:rsidRDefault="007B07C6" w:rsidP="007B07C6">
      <w:pPr>
        <w:pStyle w:val="Index1"/>
        <w:rPr>
          <w:noProof/>
        </w:rPr>
      </w:pPr>
      <w:r>
        <w:rPr>
          <w:noProof/>
        </w:rPr>
        <w:t>Exchange Online Πρόγραμμα 2, 16</w:t>
      </w:r>
    </w:p>
    <w:p w:rsidR="007B07C6" w:rsidRDefault="007B07C6" w:rsidP="007B07C6">
      <w:pPr>
        <w:pStyle w:val="Index1"/>
        <w:rPr>
          <w:noProof/>
        </w:rPr>
      </w:pPr>
      <w:r>
        <w:rPr>
          <w:noProof/>
        </w:rPr>
        <w:t>Lync Online Πρόγραμμα 1, 17</w:t>
      </w:r>
    </w:p>
    <w:p w:rsidR="007B07C6" w:rsidRDefault="007B07C6" w:rsidP="007B07C6">
      <w:pPr>
        <w:pStyle w:val="Index1"/>
        <w:rPr>
          <w:noProof/>
        </w:rPr>
      </w:pPr>
      <w:r>
        <w:rPr>
          <w:noProof/>
        </w:rPr>
        <w:t>Lync Online Πρόγραμμα 2, 17</w:t>
      </w:r>
    </w:p>
    <w:p w:rsidR="007B07C6" w:rsidRDefault="007B07C6" w:rsidP="007B07C6">
      <w:pPr>
        <w:pStyle w:val="Index1"/>
        <w:rPr>
          <w:noProof/>
        </w:rPr>
      </w:pPr>
      <w:r>
        <w:rPr>
          <w:noProof/>
        </w:rPr>
        <w:t>Lync Online Πρόγραμμα 3, 18</w:t>
      </w:r>
    </w:p>
    <w:p w:rsidR="007B07C6" w:rsidRDefault="007B07C6" w:rsidP="007B07C6">
      <w:pPr>
        <w:pStyle w:val="Index1"/>
        <w:rPr>
          <w:noProof/>
        </w:rPr>
      </w:pPr>
      <w:r>
        <w:rPr>
          <w:noProof/>
        </w:rPr>
        <w:t>Microsoft Desktop Optimization Pack (MDOP), 19</w:t>
      </w:r>
    </w:p>
    <w:p w:rsidR="007B07C6" w:rsidRDefault="007B07C6" w:rsidP="007B07C6">
      <w:pPr>
        <w:pStyle w:val="Index1"/>
        <w:rPr>
          <w:noProof/>
        </w:rPr>
      </w:pPr>
      <w:r>
        <w:rPr>
          <w:noProof/>
        </w:rPr>
        <w:t>Office 365 Developer, 20</w:t>
      </w:r>
    </w:p>
    <w:p w:rsidR="007B07C6" w:rsidRDefault="007B07C6" w:rsidP="007B07C6">
      <w:pPr>
        <w:pStyle w:val="Index1"/>
        <w:rPr>
          <w:noProof/>
        </w:rPr>
      </w:pPr>
      <w:r>
        <w:rPr>
          <w:noProof/>
        </w:rPr>
        <w:t>Office 365 Premium για μικρές επιχειρήσεις, 22</w:t>
      </w:r>
    </w:p>
    <w:p w:rsidR="007B07C6" w:rsidRDefault="007B07C6" w:rsidP="007B07C6">
      <w:pPr>
        <w:pStyle w:val="Index1"/>
        <w:rPr>
          <w:noProof/>
        </w:rPr>
      </w:pPr>
      <w:r>
        <w:rPr>
          <w:noProof/>
        </w:rPr>
        <w:t>Office 365 ProPlus, 21</w:t>
      </w:r>
    </w:p>
    <w:p w:rsidR="007B07C6" w:rsidRDefault="007B07C6" w:rsidP="007B07C6">
      <w:pPr>
        <w:pStyle w:val="Index1"/>
        <w:rPr>
          <w:noProof/>
        </w:rPr>
      </w:pPr>
      <w:r>
        <w:rPr>
          <w:noProof/>
        </w:rPr>
        <w:t>Office 365 για μικρές επιχειρήσεις, 22</w:t>
      </w:r>
    </w:p>
    <w:p w:rsidR="007B07C6" w:rsidRDefault="007B07C6" w:rsidP="007B07C6">
      <w:pPr>
        <w:pStyle w:val="Index1"/>
        <w:rPr>
          <w:noProof/>
        </w:rPr>
      </w:pPr>
      <w:r>
        <w:rPr>
          <w:noProof/>
        </w:rPr>
        <w:t>Project Online, 24</w:t>
      </w:r>
    </w:p>
    <w:p w:rsidR="007B07C6" w:rsidRDefault="007B07C6" w:rsidP="007B07C6">
      <w:pPr>
        <w:pStyle w:val="Index1"/>
        <w:rPr>
          <w:noProof/>
        </w:rPr>
      </w:pPr>
      <w:r>
        <w:rPr>
          <w:noProof/>
        </w:rPr>
        <w:lastRenderedPageBreak/>
        <w:t>Project Pro για Office 365, 25</w:t>
      </w:r>
    </w:p>
    <w:p w:rsidR="007B07C6" w:rsidRDefault="007B07C6" w:rsidP="007B07C6">
      <w:pPr>
        <w:pStyle w:val="Index1"/>
        <w:rPr>
          <w:noProof/>
        </w:rPr>
      </w:pPr>
      <w:r>
        <w:rPr>
          <w:noProof/>
        </w:rPr>
        <w:t>SharePoint Online Kiosk, 26</w:t>
      </w:r>
    </w:p>
    <w:p w:rsidR="007B07C6" w:rsidRDefault="007B07C6" w:rsidP="007B07C6">
      <w:pPr>
        <w:pStyle w:val="Index1"/>
        <w:rPr>
          <w:noProof/>
        </w:rPr>
      </w:pPr>
      <w:r>
        <w:rPr>
          <w:noProof/>
        </w:rPr>
        <w:t>SharePoint Online Πρόγραμμα 1, 26</w:t>
      </w:r>
    </w:p>
    <w:p w:rsidR="007B07C6" w:rsidRDefault="007B07C6" w:rsidP="007B07C6">
      <w:pPr>
        <w:pStyle w:val="Index1"/>
        <w:rPr>
          <w:noProof/>
        </w:rPr>
      </w:pPr>
      <w:r>
        <w:rPr>
          <w:noProof/>
        </w:rPr>
        <w:t>SharePoint Online Πρόγραμμα 2, 27</w:t>
      </w:r>
    </w:p>
    <w:p w:rsidR="007B07C6" w:rsidRDefault="007B07C6" w:rsidP="007B07C6">
      <w:pPr>
        <w:pStyle w:val="Index1"/>
        <w:rPr>
          <w:noProof/>
        </w:rPr>
      </w:pPr>
      <w:r>
        <w:rPr>
          <w:noProof/>
        </w:rPr>
        <w:t>Visio Pro για Office 365, 27</w:t>
      </w:r>
    </w:p>
    <w:p w:rsidR="007B07C6" w:rsidRDefault="007B07C6" w:rsidP="007B07C6">
      <w:pPr>
        <w:pStyle w:val="Index1"/>
        <w:rPr>
          <w:noProof/>
        </w:rPr>
      </w:pPr>
      <w:r>
        <w:rPr>
          <w:noProof/>
        </w:rPr>
        <w:t>Windows Azure Active Directory Rights Management, 29</w:t>
      </w:r>
    </w:p>
    <w:p w:rsidR="007B07C6" w:rsidRDefault="007B07C6" w:rsidP="007B07C6">
      <w:pPr>
        <w:pStyle w:val="Index1"/>
        <w:rPr>
          <w:noProof/>
        </w:rPr>
      </w:pPr>
      <w:r>
        <w:rPr>
          <w:noProof/>
        </w:rPr>
        <w:t>Windows Intune (ανά χρήστη), 33</w:t>
      </w:r>
    </w:p>
    <w:p w:rsidR="007B07C6" w:rsidRDefault="007B07C6" w:rsidP="007B07C6">
      <w:pPr>
        <w:pStyle w:val="Index1"/>
        <w:rPr>
          <w:noProof/>
        </w:rPr>
      </w:pPr>
      <w:r>
        <w:rPr>
          <w:noProof/>
        </w:rPr>
        <w:t xml:space="preserve">Windows Intune με Λειτουργικό Σύστημα Desktop των </w:t>
      </w:r>
      <w:r>
        <w:rPr>
          <w:noProof/>
        </w:rPr>
        <w:br/>
        <w:t>Windows (ανά συσκευή), 39</w:t>
      </w:r>
    </w:p>
    <w:p w:rsidR="007B07C6" w:rsidRDefault="007B07C6" w:rsidP="007B07C6">
      <w:pPr>
        <w:pStyle w:val="Index1"/>
        <w:rPr>
          <w:noProof/>
        </w:rPr>
      </w:pPr>
      <w:r>
        <w:rPr>
          <w:noProof/>
        </w:rPr>
        <w:t xml:space="preserve">Άδεια Windows Intune με Λειτουργικό Σύστημα Desktop των </w:t>
      </w:r>
      <w:r>
        <w:rPr>
          <w:noProof/>
        </w:rPr>
        <w:br/>
        <w:t>Windows (ανά χρήστη), 34</w:t>
      </w:r>
    </w:p>
    <w:p w:rsidR="007B07C6" w:rsidRDefault="007B07C6" w:rsidP="007B07C6">
      <w:pPr>
        <w:pStyle w:val="Index1"/>
        <w:rPr>
          <w:noProof/>
        </w:rPr>
      </w:pPr>
      <w:r>
        <w:rPr>
          <w:noProof/>
        </w:rPr>
        <w:t>Αρχειοθέτηση Exchange Online, 15</w:t>
      </w:r>
    </w:p>
    <w:p w:rsidR="007B07C6" w:rsidRDefault="007B07C6" w:rsidP="007B07C6">
      <w:pPr>
        <w:pStyle w:val="Index1"/>
        <w:rPr>
          <w:noProof/>
        </w:rPr>
      </w:pPr>
      <w:r>
        <w:rPr>
          <w:noProof/>
        </w:rPr>
        <w:t>Εφαρμογές Office Web, 24</w:t>
      </w:r>
    </w:p>
    <w:p w:rsidR="007B07C6" w:rsidRDefault="007B07C6" w:rsidP="007B07C6">
      <w:pPr>
        <w:pStyle w:val="Index1"/>
        <w:rPr>
          <w:noProof/>
        </w:rPr>
      </w:pPr>
      <w:r>
        <w:rPr>
          <w:noProof/>
        </w:rPr>
        <w:t>Υπηρεσίες Windows Azure, 29</w:t>
      </w:r>
    </w:p>
    <w:p w:rsidR="007B07C6" w:rsidRDefault="007B07C6" w:rsidP="007B07C6">
      <w:pPr>
        <w:pStyle w:val="Index1"/>
        <w:rPr>
          <w:noProof/>
          <w:color w:val="auto"/>
          <w:sz w:val="18"/>
        </w:rPr>
        <w:sectPr w:rsidR="007B07C6" w:rsidSect="00620849">
          <w:type w:val="continuous"/>
          <w:pgSz w:w="12240" w:h="15840" w:code="1"/>
          <w:pgMar w:top="1170" w:right="720" w:bottom="720" w:left="720" w:header="432" w:footer="288" w:gutter="0"/>
          <w:cols w:num="2" w:space="720"/>
          <w:docGrid w:linePitch="360"/>
        </w:sectPr>
      </w:pPr>
    </w:p>
    <w:p w:rsidR="007B07C6" w:rsidRPr="001A3C9D" w:rsidRDefault="007B07C6" w:rsidP="007B07C6">
      <w:pPr>
        <w:pStyle w:val="Index1"/>
      </w:pPr>
      <w:r w:rsidRPr="001A3C9D">
        <w:lastRenderedPageBreak/>
        <w:fldChar w:fldCharType="end"/>
      </w:r>
    </w:p>
    <w:p w:rsidR="007B07C6" w:rsidRPr="001A3C9D" w:rsidRDefault="007B07C6" w:rsidP="007B07C6">
      <w:pPr>
        <w:pStyle w:val="PURBody-Indented"/>
      </w:pPr>
    </w:p>
    <w:p w:rsidR="00D668B6" w:rsidRDefault="00D668B6"/>
    <w:sectPr w:rsidR="00D668B6" w:rsidSect="00620849">
      <w:type w:val="continuous"/>
      <w:pgSz w:w="12240" w:h="15840" w:code="1"/>
      <w:pgMar w:top="1170"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6C6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FD6C65" w:rsidRPr="00D878C7" w:rsidRDefault="000439AE" w:rsidP="00D878C7">
          <w:pPr>
            <w:pStyle w:val="PURFooterText"/>
            <w:jc w:val="center"/>
          </w:pPr>
          <w:r>
            <w:t>Εισαγωγή</w:t>
          </w:r>
        </w:p>
      </w:tc>
      <w:tc>
        <w:tcPr>
          <w:tcW w:w="232" w:type="dxa"/>
        </w:tcPr>
        <w:p w:rsidR="00FD6C65" w:rsidRPr="00D878C7" w:rsidRDefault="000439A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Γενικοί Όροι</w:t>
          </w:r>
        </w:p>
      </w:tc>
      <w:tc>
        <w:tcPr>
          <w:tcW w:w="232" w:type="dxa"/>
        </w:tcPr>
        <w:p w:rsidR="00FD6C65" w:rsidRPr="00D878C7" w:rsidRDefault="000439A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 xml:space="preserve">Όροι </w:t>
          </w:r>
          <w:r>
            <w:t>Παροχής Υπηρεσιών</w:t>
          </w:r>
        </w:p>
      </w:tc>
      <w:tc>
        <w:tcPr>
          <w:tcW w:w="184" w:type="dxa"/>
        </w:tcPr>
        <w:p w:rsidR="00FD6C65" w:rsidRPr="00D878C7" w:rsidRDefault="000439A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Παραρτήματα</w:t>
          </w:r>
        </w:p>
      </w:tc>
      <w:tc>
        <w:tcPr>
          <w:tcW w:w="184" w:type="dxa"/>
        </w:tcPr>
        <w:p w:rsidR="00FD6C65" w:rsidRPr="00D878C7" w:rsidRDefault="000439A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Ευρετήριο Προϊόντων</w:t>
          </w:r>
        </w:p>
      </w:tc>
      <w:tc>
        <w:tcPr>
          <w:tcW w:w="184" w:type="dxa"/>
        </w:tcPr>
        <w:p w:rsidR="00FD6C65" w:rsidRPr="00D878C7" w:rsidRDefault="000439AE" w:rsidP="00D878C7">
          <w:pPr>
            <w:pStyle w:val="PURFooterText"/>
            <w:jc w:val="center"/>
          </w:pPr>
        </w:p>
      </w:tc>
    </w:tr>
  </w:tbl>
  <w:p w:rsidR="00FD6C65" w:rsidRDefault="000439A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10"/>
      <w:gridCol w:w="213"/>
      <w:gridCol w:w="1109"/>
      <w:gridCol w:w="213"/>
      <w:gridCol w:w="1252"/>
      <w:gridCol w:w="213"/>
      <w:gridCol w:w="1165"/>
      <w:gridCol w:w="213"/>
      <w:gridCol w:w="1148"/>
      <w:gridCol w:w="213"/>
      <w:gridCol w:w="1364"/>
      <w:gridCol w:w="213"/>
      <w:gridCol w:w="1207"/>
      <w:gridCol w:w="213"/>
      <w:gridCol w:w="954"/>
    </w:tblGrid>
    <w:tr w:rsidR="00FD6C65" w:rsidRPr="00D878C7" w:rsidTr="00D878C7">
      <w:trPr>
        <w:jc w:val="center"/>
      </w:trPr>
      <w:tc>
        <w:tcPr>
          <w:tcW w:w="1540" w:type="dxa"/>
        </w:tcPr>
        <w:p w:rsidR="00FD6C65" w:rsidRPr="00D878C7" w:rsidRDefault="000439AE" w:rsidP="00D878C7">
          <w:pPr>
            <w:pStyle w:val="PURFooterText"/>
            <w:jc w:val="center"/>
          </w:pPr>
          <w:r>
            <w:t>Εισαγωγή</w:t>
          </w:r>
        </w:p>
      </w:tc>
      <w:tc>
        <w:tcPr>
          <w:tcW w:w="260" w:type="dxa"/>
        </w:tcPr>
        <w:p w:rsidR="00FD6C65" w:rsidRPr="00D878C7" w:rsidRDefault="000439AE" w:rsidP="00D878C7">
          <w:pPr>
            <w:pStyle w:val="PURFooterText"/>
            <w:jc w:val="center"/>
          </w:pPr>
          <w:r>
            <w:t>→</w:t>
          </w:r>
        </w:p>
      </w:tc>
      <w:tc>
        <w:tcPr>
          <w:tcW w:w="1540" w:type="dxa"/>
          <w:shd w:val="clear" w:color="auto" w:fill="A8C7E6"/>
        </w:tcPr>
        <w:p w:rsidR="00FD6C65" w:rsidRPr="00D878C7" w:rsidRDefault="000439AE" w:rsidP="00D878C7">
          <w:pPr>
            <w:pStyle w:val="PURFooterText"/>
            <w:jc w:val="center"/>
          </w:pPr>
          <w:r>
            <w:t>Καθολικοί Όροι</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Εφαρμογές για Επιτραπέζιους Υπολογιστές</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Λειτουργικό Σύστημα Desktop</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ΛΣ Διακομιστή</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Διακομιστής/Άδεια CAL</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Ανά Επεξεργαστή</w:t>
          </w:r>
        </w:p>
      </w:tc>
      <w:tc>
        <w:tcPr>
          <w:tcW w:w="260" w:type="dxa"/>
        </w:tcPr>
        <w:p w:rsidR="00FD6C65" w:rsidRPr="00D878C7" w:rsidRDefault="000439AE" w:rsidP="00D878C7">
          <w:pPr>
            <w:pStyle w:val="PURFooterText"/>
            <w:jc w:val="center"/>
          </w:pPr>
          <w:r>
            <w:t>→</w:t>
          </w:r>
        </w:p>
      </w:tc>
      <w:tc>
        <w:tcPr>
          <w:tcW w:w="1540" w:type="dxa"/>
          <w:shd w:val="clear" w:color="auto" w:fill="auto"/>
        </w:tcPr>
        <w:p w:rsidR="00FD6C65" w:rsidRPr="00D878C7" w:rsidRDefault="000439AE" w:rsidP="00D878C7">
          <w:pPr>
            <w:pStyle w:val="PURFooterText"/>
            <w:jc w:val="center"/>
          </w:pPr>
          <w:r>
            <w:t>Ανά Core</w:t>
          </w:r>
        </w:p>
      </w:tc>
    </w:tr>
  </w:tbl>
  <w:p w:rsidR="00FD6C65" w:rsidRDefault="000439AE">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610"/>
      <w:gridCol w:w="129"/>
      <w:gridCol w:w="462"/>
      <w:gridCol w:w="128"/>
      <w:gridCol w:w="928"/>
      <w:gridCol w:w="128"/>
      <w:gridCol w:w="669"/>
      <w:gridCol w:w="128"/>
      <w:gridCol w:w="681"/>
      <w:gridCol w:w="128"/>
      <w:gridCol w:w="686"/>
      <w:gridCol w:w="128"/>
      <w:gridCol w:w="551"/>
      <w:gridCol w:w="609"/>
      <w:gridCol w:w="128"/>
      <w:gridCol w:w="462"/>
      <w:gridCol w:w="133"/>
      <w:gridCol w:w="938"/>
      <w:gridCol w:w="138"/>
      <w:gridCol w:w="679"/>
      <w:gridCol w:w="138"/>
      <w:gridCol w:w="691"/>
      <w:gridCol w:w="138"/>
      <w:gridCol w:w="696"/>
      <w:gridCol w:w="138"/>
      <w:gridCol w:w="561"/>
    </w:tblGrid>
    <w:tr w:rsidR="00FD6C65" w:rsidRPr="00D878C7" w:rsidTr="00D878C7">
      <w:trPr>
        <w:jc w:val="center"/>
      </w:trPr>
      <w:tc>
        <w:tcPr>
          <w:tcW w:w="1740" w:type="dxa"/>
        </w:tcPr>
        <w:p w:rsidR="00FD6C65" w:rsidRPr="00D878C7" w:rsidRDefault="000439AE" w:rsidP="00D878C7">
          <w:pPr>
            <w:pStyle w:val="PURFooterText"/>
            <w:jc w:val="center"/>
          </w:pPr>
          <w:r>
            <w:t>Διακομιστές Διαχείρισης</w:t>
          </w:r>
        </w:p>
      </w:tc>
      <w:tc>
        <w:tcPr>
          <w:tcW w:w="1740" w:type="dxa"/>
        </w:tcPr>
        <w:p w:rsidR="00FD6C65" w:rsidRPr="00D878C7" w:rsidRDefault="000439AE" w:rsidP="00D878C7">
          <w:pPr>
            <w:pStyle w:val="PURFooterText"/>
            <w:jc w:val="center"/>
          </w:pPr>
          <w:r>
            <w:t>→</w:t>
          </w:r>
        </w:p>
      </w:tc>
      <w:tc>
        <w:tcPr>
          <w:tcW w:w="1740" w:type="dxa"/>
        </w:tcPr>
        <w:p w:rsidR="00FD6C65" w:rsidRPr="00D878C7" w:rsidRDefault="000439AE" w:rsidP="00D878C7">
          <w:pPr>
            <w:pStyle w:val="PURFooterText"/>
            <w:jc w:val="center"/>
          </w:pPr>
          <w:r>
            <w:t>Specialty Server</w:t>
          </w:r>
        </w:p>
      </w:tc>
      <w:tc>
        <w:tcPr>
          <w:tcW w:w="280" w:type="dxa"/>
        </w:tcPr>
        <w:p w:rsidR="00FD6C65" w:rsidRPr="00D878C7" w:rsidRDefault="000439AE" w:rsidP="00D878C7">
          <w:pPr>
            <w:pStyle w:val="PURFooterText"/>
            <w:jc w:val="center"/>
          </w:pPr>
          <w:r>
            <w:t>→</w:t>
          </w:r>
        </w:p>
      </w:tc>
      <w:tc>
        <w:tcPr>
          <w:tcW w:w="280" w:type="dxa"/>
        </w:tcPr>
        <w:p w:rsidR="00FD6C65" w:rsidRPr="00D878C7" w:rsidRDefault="000439AE" w:rsidP="00D878C7">
          <w:pPr>
            <w:pStyle w:val="PURFooterText"/>
            <w:jc w:val="center"/>
          </w:pPr>
          <w:r>
            <w:t>Εργαλεία Προγραμματιστών</w:t>
          </w:r>
        </w:p>
      </w:tc>
      <w:tc>
        <w:tcPr>
          <w:tcW w:w="1640" w:type="dxa"/>
        </w:tcPr>
        <w:p w:rsidR="00FD6C65" w:rsidRPr="00D878C7" w:rsidRDefault="000439AE" w:rsidP="00D878C7">
          <w:pPr>
            <w:pStyle w:val="PURFooterText"/>
            <w:jc w:val="center"/>
          </w:pPr>
          <w:r>
            <w:t>→</w:t>
          </w:r>
        </w:p>
      </w:tc>
      <w:tc>
        <w:tcPr>
          <w:tcW w:w="280" w:type="dxa"/>
        </w:tcPr>
        <w:p w:rsidR="00FD6C65" w:rsidRPr="00D878C7" w:rsidRDefault="000439AE" w:rsidP="00D878C7">
          <w:pPr>
            <w:pStyle w:val="PURFooterText"/>
            <w:jc w:val="center"/>
          </w:pPr>
          <w:r>
            <w:t>Ηλεκτρονικές υπηρεσίες</w:t>
          </w:r>
        </w:p>
      </w:tc>
      <w:tc>
        <w:tcPr>
          <w:tcW w:w="280" w:type="dxa"/>
        </w:tcPr>
        <w:p w:rsidR="00FD6C65" w:rsidRPr="00D878C7" w:rsidRDefault="000439AE" w:rsidP="00D878C7">
          <w:pPr>
            <w:pStyle w:val="PURFooterText"/>
            <w:jc w:val="center"/>
          </w:pPr>
          <w:r>
            <w:t>→</w:t>
          </w:r>
        </w:p>
      </w:tc>
      <w:tc>
        <w:tcPr>
          <w:tcW w:w="1740" w:type="dxa"/>
        </w:tcPr>
        <w:p w:rsidR="00FD6C65" w:rsidRPr="00D878C7" w:rsidRDefault="000439AE" w:rsidP="00D878C7">
          <w:pPr>
            <w:pStyle w:val="PURFooterText"/>
            <w:jc w:val="center"/>
          </w:pPr>
          <w:r>
            <w:t>Συνδυασμένα Μοντέλα</w:t>
          </w:r>
        </w:p>
      </w:tc>
      <w:tc>
        <w:tcPr>
          <w:tcW w:w="280" w:type="dxa"/>
        </w:tcPr>
        <w:p w:rsidR="00FD6C65" w:rsidRPr="00D878C7" w:rsidRDefault="000439AE" w:rsidP="00D878C7">
          <w:pPr>
            <w:pStyle w:val="PURFooterText"/>
            <w:jc w:val="center"/>
          </w:pPr>
          <w:r>
            <w:t>→</w:t>
          </w:r>
        </w:p>
      </w:tc>
      <w:tc>
        <w:tcPr>
          <w:tcW w:w="1640" w:type="dxa"/>
        </w:tcPr>
        <w:p w:rsidR="00FD6C65" w:rsidRPr="00D878C7" w:rsidRDefault="000439AE" w:rsidP="00D878C7">
          <w:pPr>
            <w:pStyle w:val="PURFooterText"/>
            <w:jc w:val="center"/>
          </w:pPr>
          <w:r>
            <w:t>Παραρτήματα</w:t>
          </w:r>
        </w:p>
      </w:tc>
      <w:tc>
        <w:tcPr>
          <w:tcW w:w="280" w:type="dxa"/>
        </w:tcPr>
        <w:p w:rsidR="00FD6C65" w:rsidRPr="00D878C7" w:rsidRDefault="000439AE" w:rsidP="00D878C7">
          <w:pPr>
            <w:pStyle w:val="PURFooterText"/>
            <w:jc w:val="center"/>
          </w:pPr>
          <w:r>
            <w:t>→</w:t>
          </w:r>
        </w:p>
      </w:tc>
      <w:tc>
        <w:tcPr>
          <w:tcW w:w="1640" w:type="dxa"/>
        </w:tcPr>
        <w:p w:rsidR="00FD6C65" w:rsidRPr="00D878C7" w:rsidRDefault="000439AE" w:rsidP="00D878C7">
          <w:pPr>
            <w:pStyle w:val="PURFooterText"/>
            <w:jc w:val="center"/>
          </w:pPr>
          <w:r>
            <w:t>Ευρετήριο Προϊόντων</w:t>
          </w:r>
        </w:p>
      </w:tc>
      <w:tc>
        <w:tcPr>
          <w:tcW w:w="280" w:type="dxa"/>
        </w:tcPr>
        <w:p w:rsidR="00FD6C65" w:rsidRPr="00D878C7" w:rsidRDefault="000439AE" w:rsidP="00D878C7">
          <w:pPr>
            <w:pStyle w:val="PURFooterText"/>
            <w:jc w:val="center"/>
          </w:pPr>
          <w:r>
            <w:t>Διακομιστές Διαχείρισης</w:t>
          </w:r>
        </w:p>
      </w:tc>
      <w:tc>
        <w:tcPr>
          <w:tcW w:w="1660" w:type="dxa"/>
        </w:tcPr>
        <w:p w:rsidR="00FD6C65" w:rsidRPr="00D878C7" w:rsidRDefault="000439AE" w:rsidP="00D878C7">
          <w:pPr>
            <w:pStyle w:val="PURFooterText"/>
            <w:jc w:val="center"/>
          </w:pPr>
          <w:r>
            <w:t>→</w:t>
          </w:r>
        </w:p>
      </w:tc>
      <w:tc>
        <w:tcPr>
          <w:tcW w:w="0" w:type="auto"/>
        </w:tcPr>
        <w:p w:rsidR="00FD6C65" w:rsidRPr="00D878C7" w:rsidRDefault="000439AE" w:rsidP="00D878C7">
          <w:pPr>
            <w:pStyle w:val="PURFooterText"/>
            <w:jc w:val="center"/>
          </w:pPr>
          <w:r>
            <w:t>Specialty Server</w:t>
          </w:r>
        </w:p>
      </w:tc>
      <w:tc>
        <w:tcPr>
          <w:tcW w:w="1540" w:type="dxa"/>
          <w:shd w:val="clear" w:color="auto" w:fill="auto"/>
        </w:tcPr>
        <w:p w:rsidR="00FD6C65" w:rsidRPr="00D878C7" w:rsidRDefault="000439A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6C65" w:rsidRPr="00D878C7" w:rsidRDefault="000439AE" w:rsidP="00D878C7">
          <w:pPr>
            <w:pStyle w:val="PURFooterText"/>
            <w:jc w:val="center"/>
          </w:pPr>
          <w:r>
            <w:t>Εργαλεία Προγραμματιστών</w:t>
          </w:r>
        </w:p>
      </w:tc>
      <w:tc>
        <w:tcPr>
          <w:tcW w:w="1540" w:type="dxa"/>
          <w:shd w:val="clear" w:color="auto" w:fill="auto"/>
        </w:tcPr>
        <w:p w:rsidR="00FD6C65" w:rsidRPr="00D878C7" w:rsidRDefault="000439A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6C65" w:rsidRPr="00D878C7" w:rsidRDefault="000439AE" w:rsidP="00D878C7">
          <w:pPr>
            <w:pStyle w:val="PURFooterText"/>
            <w:jc w:val="center"/>
          </w:pPr>
          <w:r>
            <w:t xml:space="preserve">Ηλεκτρονικές </w:t>
          </w:r>
          <w:r>
            <w:t>υπηρεσίες</w:t>
          </w:r>
        </w:p>
      </w:tc>
      <w:tc>
        <w:tcPr>
          <w:tcW w:w="1540" w:type="dxa"/>
          <w:shd w:val="clear" w:color="auto" w:fill="auto"/>
        </w:tcPr>
        <w:p w:rsidR="00FD6C65" w:rsidRPr="00D878C7" w:rsidRDefault="000439A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6C65" w:rsidRPr="00D878C7" w:rsidRDefault="000439AE" w:rsidP="00D878C7">
          <w:pPr>
            <w:pStyle w:val="PURFooterText"/>
            <w:jc w:val="center"/>
          </w:pPr>
          <w:r>
            <w:t>Συνδυασμένα Μοντέλα</w:t>
          </w:r>
        </w:p>
      </w:tc>
      <w:tc>
        <w:tcPr>
          <w:tcW w:w="1540" w:type="dxa"/>
          <w:shd w:val="clear" w:color="auto" w:fill="auto"/>
        </w:tcPr>
        <w:p w:rsidR="00FD6C65" w:rsidRPr="00D878C7" w:rsidRDefault="000439A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6C65" w:rsidRPr="00D878C7" w:rsidRDefault="000439AE" w:rsidP="00D878C7">
          <w:pPr>
            <w:pStyle w:val="PURFooterText"/>
            <w:jc w:val="center"/>
          </w:pPr>
          <w:r>
            <w:t>Παραρτήματα</w:t>
          </w:r>
        </w:p>
      </w:tc>
      <w:tc>
        <w:tcPr>
          <w:tcW w:w="1540" w:type="dxa"/>
          <w:shd w:val="clear" w:color="auto" w:fill="auto"/>
        </w:tcPr>
        <w:p w:rsidR="00FD6C65" w:rsidRPr="00D878C7" w:rsidRDefault="000439A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6C65" w:rsidRPr="00D878C7" w:rsidRDefault="000439AE" w:rsidP="00D878C7">
          <w:pPr>
            <w:pStyle w:val="PURFooterText"/>
            <w:jc w:val="center"/>
          </w:pPr>
          <w:r>
            <w:t>Ευρετήριο Προϊόντων</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6C6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Εισαγωγή</w:t>
          </w:r>
        </w:p>
      </w:tc>
      <w:tc>
        <w:tcPr>
          <w:tcW w:w="232" w:type="dxa"/>
        </w:tcPr>
        <w:p w:rsidR="00FD6C65" w:rsidRPr="00D878C7" w:rsidRDefault="000439A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FD6C65" w:rsidRPr="00D878C7" w:rsidRDefault="000439AE" w:rsidP="00D878C7">
          <w:pPr>
            <w:pStyle w:val="PURFooterText"/>
            <w:jc w:val="center"/>
          </w:pPr>
          <w:r>
            <w:t>Γενικοί Όροι</w:t>
          </w:r>
        </w:p>
      </w:tc>
      <w:tc>
        <w:tcPr>
          <w:tcW w:w="232" w:type="dxa"/>
        </w:tcPr>
        <w:p w:rsidR="00FD6C65" w:rsidRPr="00D878C7" w:rsidRDefault="000439A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Όροι Παροχής Υπηρεσιών</w:t>
          </w:r>
        </w:p>
      </w:tc>
      <w:tc>
        <w:tcPr>
          <w:tcW w:w="184" w:type="dxa"/>
        </w:tcPr>
        <w:p w:rsidR="00FD6C65" w:rsidRPr="00D878C7" w:rsidRDefault="000439A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Παραρτήματα</w:t>
          </w:r>
        </w:p>
      </w:tc>
      <w:tc>
        <w:tcPr>
          <w:tcW w:w="184" w:type="dxa"/>
        </w:tcPr>
        <w:p w:rsidR="00FD6C65" w:rsidRPr="00D878C7" w:rsidRDefault="000439A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Ευρετήριο Προϊόντων</w:t>
          </w:r>
        </w:p>
      </w:tc>
      <w:tc>
        <w:tcPr>
          <w:tcW w:w="184" w:type="dxa"/>
        </w:tcPr>
        <w:p w:rsidR="00FD6C65" w:rsidRPr="00D878C7" w:rsidRDefault="000439AE" w:rsidP="00D878C7">
          <w:pPr>
            <w:pStyle w:val="PURFooterText"/>
            <w:jc w:val="center"/>
          </w:pPr>
        </w:p>
      </w:tc>
    </w:tr>
  </w:tbl>
  <w:p w:rsidR="00FD6C65" w:rsidRDefault="000439AE">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10"/>
      <w:gridCol w:w="213"/>
      <w:gridCol w:w="1109"/>
      <w:gridCol w:w="213"/>
      <w:gridCol w:w="1252"/>
      <w:gridCol w:w="213"/>
      <w:gridCol w:w="1165"/>
      <w:gridCol w:w="213"/>
      <w:gridCol w:w="1148"/>
      <w:gridCol w:w="213"/>
      <w:gridCol w:w="1364"/>
      <w:gridCol w:w="213"/>
      <w:gridCol w:w="1207"/>
      <w:gridCol w:w="213"/>
      <w:gridCol w:w="954"/>
    </w:tblGrid>
    <w:tr w:rsidR="00FD6C65" w:rsidRPr="00D878C7" w:rsidTr="00D878C7">
      <w:trPr>
        <w:jc w:val="center"/>
      </w:trPr>
      <w:tc>
        <w:tcPr>
          <w:tcW w:w="1540" w:type="dxa"/>
        </w:tcPr>
        <w:p w:rsidR="00FD6C65" w:rsidRPr="00D878C7" w:rsidRDefault="000439AE" w:rsidP="00D878C7">
          <w:pPr>
            <w:pStyle w:val="PURFooterText"/>
            <w:jc w:val="center"/>
          </w:pPr>
          <w:r>
            <w:t>Εισαγωγή</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Καθολικοί Όροι</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 xml:space="preserve">Εφαρμογές για </w:t>
          </w:r>
          <w:r>
            <w:t>Επιτραπέζιους Υπολογιστές</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Λειτουργικό Σύστημα Desktop</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ΛΣ Διακομιστή</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Διακομιστής/Άδεια CAL</w:t>
          </w:r>
        </w:p>
      </w:tc>
      <w:tc>
        <w:tcPr>
          <w:tcW w:w="260" w:type="dxa"/>
        </w:tcPr>
        <w:p w:rsidR="00FD6C65" w:rsidRPr="00D878C7" w:rsidRDefault="000439AE" w:rsidP="00D878C7">
          <w:pPr>
            <w:pStyle w:val="PURFooterText"/>
            <w:jc w:val="center"/>
          </w:pPr>
          <w:r>
            <w:t>→</w:t>
          </w:r>
        </w:p>
      </w:tc>
      <w:tc>
        <w:tcPr>
          <w:tcW w:w="1540" w:type="dxa"/>
        </w:tcPr>
        <w:p w:rsidR="00FD6C65" w:rsidRPr="00D878C7" w:rsidRDefault="000439AE" w:rsidP="00D878C7">
          <w:pPr>
            <w:pStyle w:val="PURFooterText"/>
            <w:jc w:val="center"/>
          </w:pPr>
          <w:r>
            <w:t>Ανά Επεξεργαστή</w:t>
          </w:r>
        </w:p>
      </w:tc>
      <w:tc>
        <w:tcPr>
          <w:tcW w:w="260" w:type="dxa"/>
        </w:tcPr>
        <w:p w:rsidR="00FD6C65" w:rsidRPr="00D878C7" w:rsidRDefault="000439AE" w:rsidP="00D878C7">
          <w:pPr>
            <w:pStyle w:val="PURFooterText"/>
            <w:jc w:val="center"/>
          </w:pPr>
          <w:r>
            <w:t>→</w:t>
          </w:r>
        </w:p>
      </w:tc>
      <w:tc>
        <w:tcPr>
          <w:tcW w:w="1540" w:type="dxa"/>
          <w:shd w:val="clear" w:color="auto" w:fill="auto"/>
        </w:tcPr>
        <w:p w:rsidR="00FD6C65" w:rsidRPr="00D878C7" w:rsidRDefault="000439AE" w:rsidP="00D878C7">
          <w:pPr>
            <w:pStyle w:val="PURFooterText"/>
            <w:jc w:val="center"/>
          </w:pPr>
          <w:r>
            <w:t>Ανά Core</w:t>
          </w:r>
        </w:p>
      </w:tc>
    </w:tr>
  </w:tbl>
  <w:p w:rsidR="00FD6C65" w:rsidRDefault="000439AE">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614"/>
      <w:gridCol w:w="466"/>
      <w:gridCol w:w="129"/>
      <w:gridCol w:w="937"/>
      <w:gridCol w:w="130"/>
      <w:gridCol w:w="677"/>
      <w:gridCol w:w="130"/>
      <w:gridCol w:w="689"/>
      <w:gridCol w:w="130"/>
      <w:gridCol w:w="694"/>
      <w:gridCol w:w="130"/>
      <w:gridCol w:w="557"/>
      <w:gridCol w:w="615"/>
      <w:gridCol w:w="130"/>
      <w:gridCol w:w="472"/>
      <w:gridCol w:w="140"/>
      <w:gridCol w:w="948"/>
      <w:gridCol w:w="140"/>
      <w:gridCol w:w="687"/>
      <w:gridCol w:w="140"/>
      <w:gridCol w:w="699"/>
      <w:gridCol w:w="140"/>
      <w:gridCol w:w="704"/>
      <w:gridCol w:w="140"/>
      <w:gridCol w:w="562"/>
    </w:tblGrid>
    <w:tr w:rsidR="00FD6C65" w:rsidRPr="00D878C7" w:rsidTr="00D878C7">
      <w:trPr>
        <w:gridAfter w:val="24"/>
        <w:wAfter w:w="10250" w:type="dxa"/>
        <w:jc w:val="center"/>
      </w:trPr>
      <w:tc>
        <w:tcPr>
          <w:tcW w:w="1740" w:type="dxa"/>
        </w:tcPr>
        <w:p w:rsidR="00FD6C65" w:rsidRPr="00D878C7" w:rsidRDefault="000439AE" w:rsidP="00D878C7">
          <w:pPr>
            <w:pStyle w:val="PURFooterText"/>
            <w:jc w:val="center"/>
          </w:pPr>
          <w:r>
            <w:t>Διακομιστές Διαχείρισης</w:t>
          </w:r>
        </w:p>
      </w:tc>
    </w:tr>
    <w:tr w:rsidR="00FD6C65" w:rsidRPr="00D878C7" w:rsidTr="00D878C7">
      <w:trPr>
        <w:jc w:val="center"/>
      </w:trPr>
      <w:tc>
        <w:tcPr>
          <w:tcW w:w="1740" w:type="dxa"/>
        </w:tcPr>
        <w:p w:rsidR="00FD6C65" w:rsidRPr="00D878C7" w:rsidRDefault="000439AE" w:rsidP="00D878C7">
          <w:pPr>
            <w:pStyle w:val="PURFooterText"/>
            <w:jc w:val="center"/>
          </w:pPr>
          <w:r>
            <w:t>→</w:t>
          </w:r>
        </w:p>
      </w:tc>
      <w:tc>
        <w:tcPr>
          <w:tcW w:w="1740" w:type="dxa"/>
        </w:tcPr>
        <w:p w:rsidR="00FD6C65" w:rsidRPr="00D878C7" w:rsidRDefault="000439AE" w:rsidP="00D878C7">
          <w:pPr>
            <w:pStyle w:val="PURFooterText"/>
            <w:jc w:val="center"/>
          </w:pPr>
          <w:r>
            <w:t>Specialty Server</w:t>
          </w:r>
        </w:p>
      </w:tc>
      <w:tc>
        <w:tcPr>
          <w:tcW w:w="280" w:type="dxa"/>
        </w:tcPr>
        <w:p w:rsidR="00FD6C65" w:rsidRPr="00D878C7" w:rsidRDefault="000439AE" w:rsidP="00D878C7">
          <w:pPr>
            <w:pStyle w:val="PURFooterText"/>
            <w:jc w:val="center"/>
          </w:pPr>
          <w:r>
            <w:t>→</w:t>
          </w:r>
        </w:p>
      </w:tc>
      <w:tc>
        <w:tcPr>
          <w:tcW w:w="280" w:type="dxa"/>
        </w:tcPr>
        <w:p w:rsidR="00FD6C65" w:rsidRPr="00D878C7" w:rsidRDefault="000439AE" w:rsidP="00D878C7">
          <w:pPr>
            <w:pStyle w:val="PURFooterText"/>
            <w:jc w:val="center"/>
          </w:pPr>
          <w:r>
            <w:t>Εργαλεία Προγραμματιστών</w:t>
          </w:r>
        </w:p>
      </w:tc>
      <w:tc>
        <w:tcPr>
          <w:tcW w:w="1640" w:type="dxa"/>
        </w:tcPr>
        <w:p w:rsidR="00FD6C65" w:rsidRPr="00D878C7" w:rsidRDefault="000439AE" w:rsidP="00D878C7">
          <w:pPr>
            <w:pStyle w:val="PURFooterText"/>
            <w:jc w:val="center"/>
          </w:pPr>
          <w:r>
            <w:t>→</w:t>
          </w:r>
        </w:p>
      </w:tc>
      <w:tc>
        <w:tcPr>
          <w:tcW w:w="280" w:type="dxa"/>
        </w:tcPr>
        <w:p w:rsidR="00FD6C65" w:rsidRPr="00D878C7" w:rsidRDefault="000439AE" w:rsidP="00D878C7">
          <w:pPr>
            <w:pStyle w:val="PURFooterText"/>
            <w:jc w:val="center"/>
          </w:pPr>
          <w:r>
            <w:t>Ηλεκτρονικές υπηρεσίες</w:t>
          </w:r>
        </w:p>
      </w:tc>
      <w:tc>
        <w:tcPr>
          <w:tcW w:w="280" w:type="dxa"/>
        </w:tcPr>
        <w:p w:rsidR="00FD6C65" w:rsidRPr="00D878C7" w:rsidRDefault="000439AE" w:rsidP="00D878C7">
          <w:pPr>
            <w:pStyle w:val="PURFooterText"/>
            <w:jc w:val="center"/>
          </w:pPr>
          <w:r>
            <w:t>→</w:t>
          </w:r>
        </w:p>
      </w:tc>
      <w:tc>
        <w:tcPr>
          <w:tcW w:w="1740" w:type="dxa"/>
          <w:shd w:val="clear" w:color="auto" w:fill="A8C7E6"/>
        </w:tcPr>
        <w:p w:rsidR="00FD6C65" w:rsidRPr="00D878C7" w:rsidRDefault="000439AE" w:rsidP="00D878C7">
          <w:pPr>
            <w:pStyle w:val="PURFooterText"/>
            <w:jc w:val="center"/>
          </w:pPr>
          <w:r>
            <w:t>Συνδυασμένα Μοντέλα</w:t>
          </w:r>
        </w:p>
      </w:tc>
      <w:tc>
        <w:tcPr>
          <w:tcW w:w="280" w:type="dxa"/>
        </w:tcPr>
        <w:p w:rsidR="00FD6C65" w:rsidRPr="00D878C7" w:rsidRDefault="000439AE" w:rsidP="00D878C7">
          <w:pPr>
            <w:pStyle w:val="PURFooterText"/>
            <w:jc w:val="center"/>
          </w:pPr>
          <w:r>
            <w:t>→</w:t>
          </w:r>
        </w:p>
      </w:tc>
      <w:tc>
        <w:tcPr>
          <w:tcW w:w="1640" w:type="dxa"/>
        </w:tcPr>
        <w:p w:rsidR="00FD6C65" w:rsidRPr="00D878C7" w:rsidRDefault="000439AE" w:rsidP="00D878C7">
          <w:pPr>
            <w:pStyle w:val="PURFooterText"/>
            <w:jc w:val="center"/>
          </w:pPr>
          <w:r>
            <w:t>Παραρτήματα</w:t>
          </w:r>
        </w:p>
      </w:tc>
      <w:tc>
        <w:tcPr>
          <w:tcW w:w="280" w:type="dxa"/>
        </w:tcPr>
        <w:p w:rsidR="00FD6C65" w:rsidRPr="00D878C7" w:rsidRDefault="000439AE" w:rsidP="00D878C7">
          <w:pPr>
            <w:pStyle w:val="PURFooterText"/>
            <w:jc w:val="center"/>
          </w:pPr>
          <w:r>
            <w:t>→</w:t>
          </w:r>
        </w:p>
      </w:tc>
      <w:tc>
        <w:tcPr>
          <w:tcW w:w="1640" w:type="dxa"/>
        </w:tcPr>
        <w:p w:rsidR="00FD6C65" w:rsidRPr="00D878C7" w:rsidRDefault="000439AE" w:rsidP="00D878C7">
          <w:pPr>
            <w:pStyle w:val="PURFooterText"/>
            <w:jc w:val="center"/>
          </w:pPr>
          <w:r>
            <w:t>Ευρετήριο Προϊόντων</w:t>
          </w:r>
        </w:p>
      </w:tc>
      <w:tc>
        <w:tcPr>
          <w:tcW w:w="280" w:type="dxa"/>
        </w:tcPr>
        <w:p w:rsidR="00FD6C65" w:rsidRPr="00D878C7" w:rsidRDefault="000439AE" w:rsidP="00D878C7">
          <w:pPr>
            <w:pStyle w:val="PURFooterText"/>
            <w:jc w:val="center"/>
          </w:pPr>
          <w:r>
            <w:t>Διακομιστές Διαχείρισης</w:t>
          </w:r>
        </w:p>
      </w:tc>
      <w:tc>
        <w:tcPr>
          <w:tcW w:w="1660" w:type="dxa"/>
        </w:tcPr>
        <w:p w:rsidR="00FD6C65" w:rsidRPr="00D878C7" w:rsidRDefault="000439AE" w:rsidP="00D878C7">
          <w:pPr>
            <w:pStyle w:val="PURFooterText"/>
            <w:jc w:val="center"/>
          </w:pPr>
          <w:r>
            <w:t>→</w:t>
          </w:r>
        </w:p>
      </w:tc>
      <w:tc>
        <w:tcPr>
          <w:tcW w:w="0" w:type="auto"/>
        </w:tcPr>
        <w:p w:rsidR="00FD6C65" w:rsidRPr="00D878C7" w:rsidRDefault="000439AE" w:rsidP="00D878C7">
          <w:pPr>
            <w:pStyle w:val="PURFooterText"/>
            <w:jc w:val="center"/>
          </w:pPr>
          <w:r>
            <w:t>Specialty Server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6C65" w:rsidRPr="00D878C7" w:rsidRDefault="000439AE" w:rsidP="00D878C7">
          <w:pPr>
            <w:pStyle w:val="PURFooterText"/>
            <w:jc w:val="center"/>
          </w:pPr>
          <w:r>
            <w:t>→</w:t>
          </w:r>
        </w:p>
      </w:tc>
      <w:tc>
        <w:tcPr>
          <w:tcW w:w="1540" w:type="dxa"/>
          <w:tcBorders>
            <w:top w:val="single" w:sz="4" w:space="0" w:color="BFBFBF"/>
          </w:tcBorders>
          <w:shd w:val="clear" w:color="auto" w:fill="auto"/>
        </w:tcPr>
        <w:p w:rsidR="00FD6C65" w:rsidRPr="00D878C7" w:rsidRDefault="000439AE" w:rsidP="00D878C7">
          <w:pPr>
            <w:pStyle w:val="PURFooterText"/>
            <w:jc w:val="center"/>
          </w:pPr>
          <w:r>
            <w:t>Εργαλεία Προγραμματιστών</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6C65" w:rsidRPr="00D878C7" w:rsidRDefault="000439AE" w:rsidP="00D878C7">
          <w:pPr>
            <w:pStyle w:val="PURFooterText"/>
            <w:jc w:val="center"/>
          </w:pPr>
          <w:r>
            <w:t>→</w:t>
          </w:r>
        </w:p>
      </w:tc>
      <w:tc>
        <w:tcPr>
          <w:tcW w:w="1540" w:type="dxa"/>
          <w:tcBorders>
            <w:top w:val="single" w:sz="4" w:space="0" w:color="BFBFBF"/>
          </w:tcBorders>
          <w:shd w:val="clear" w:color="auto" w:fill="auto"/>
        </w:tcPr>
        <w:p w:rsidR="00FD6C65" w:rsidRPr="00D878C7" w:rsidRDefault="000439AE" w:rsidP="00D878C7">
          <w:pPr>
            <w:pStyle w:val="PURFooterText"/>
            <w:jc w:val="center"/>
          </w:pPr>
          <w:r>
            <w:t>Ηλεκτρονικές υπηρεσίες</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6C65" w:rsidRPr="00D878C7" w:rsidRDefault="000439AE" w:rsidP="00D878C7">
          <w:pPr>
            <w:pStyle w:val="PURFooterText"/>
            <w:jc w:val="center"/>
          </w:pPr>
          <w:r>
            <w:t>→</w:t>
          </w:r>
        </w:p>
      </w:tc>
      <w:tc>
        <w:tcPr>
          <w:tcW w:w="1540" w:type="dxa"/>
          <w:tcBorders>
            <w:top w:val="single" w:sz="4" w:space="0" w:color="BFBFBF"/>
          </w:tcBorders>
          <w:shd w:val="clear" w:color="auto" w:fill="auto"/>
        </w:tcPr>
        <w:p w:rsidR="00FD6C65" w:rsidRPr="00D878C7" w:rsidRDefault="000439AE" w:rsidP="00D878C7">
          <w:pPr>
            <w:pStyle w:val="PURFooterText"/>
            <w:jc w:val="center"/>
          </w:pPr>
          <w:r>
            <w:t>Συνδυασμένα Μοντέλα</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6C65" w:rsidRPr="00D878C7" w:rsidRDefault="000439AE" w:rsidP="00D878C7">
          <w:pPr>
            <w:pStyle w:val="PURFooterText"/>
            <w:jc w:val="center"/>
          </w:pPr>
          <w:r>
            <w:t>→</w:t>
          </w:r>
        </w:p>
      </w:tc>
      <w:tc>
        <w:tcPr>
          <w:tcW w:w="1540" w:type="dxa"/>
          <w:tcBorders>
            <w:top w:val="single" w:sz="4" w:space="0" w:color="BFBFBF"/>
          </w:tcBorders>
          <w:shd w:val="clear" w:color="auto" w:fill="auto"/>
        </w:tcPr>
        <w:p w:rsidR="00FD6C65" w:rsidRPr="00D878C7" w:rsidRDefault="000439AE" w:rsidP="00D878C7">
          <w:pPr>
            <w:pStyle w:val="PURFooterText"/>
            <w:jc w:val="center"/>
          </w:pPr>
          <w:r>
            <w:t>Παραρτήματα</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FD6C65" w:rsidRPr="00D878C7" w:rsidRDefault="000439AE" w:rsidP="00D878C7">
          <w:pPr>
            <w:pStyle w:val="PURFooterText"/>
            <w:jc w:val="center"/>
          </w:pPr>
          <w:r>
            <w:t>→</w:t>
          </w:r>
        </w:p>
      </w:tc>
      <w:tc>
        <w:tcPr>
          <w:tcW w:w="1540" w:type="dxa"/>
          <w:tcBorders>
            <w:top w:val="single" w:sz="4" w:space="0" w:color="BFBFBF"/>
          </w:tcBorders>
          <w:shd w:val="clear" w:color="auto" w:fill="auto"/>
        </w:tcPr>
        <w:p w:rsidR="00FD6C65" w:rsidRPr="00D878C7" w:rsidRDefault="000439AE" w:rsidP="00D878C7">
          <w:pPr>
            <w:pStyle w:val="PURFooterText"/>
            <w:jc w:val="center"/>
          </w:pPr>
          <w:r>
            <w:t>Ευρετήριο Προϊόντων</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6C6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Εισαγωγή</w:t>
          </w:r>
        </w:p>
      </w:tc>
      <w:tc>
        <w:tcPr>
          <w:tcW w:w="232" w:type="dxa"/>
        </w:tcPr>
        <w:p w:rsidR="00FD6C65" w:rsidRPr="00D878C7" w:rsidRDefault="000439A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FD6C65" w:rsidRPr="00D878C7" w:rsidRDefault="000439AE" w:rsidP="00D878C7">
          <w:pPr>
            <w:pStyle w:val="PURFooterText"/>
            <w:jc w:val="center"/>
          </w:pPr>
          <w:r>
            <w:t>Γενικοί Όροι</w:t>
          </w:r>
        </w:p>
      </w:tc>
      <w:tc>
        <w:tcPr>
          <w:tcW w:w="232" w:type="dxa"/>
        </w:tcPr>
        <w:p w:rsidR="00FD6C65" w:rsidRPr="00D878C7" w:rsidRDefault="000439A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Όροι Παροχής Υπηρεσιών</w:t>
          </w:r>
        </w:p>
      </w:tc>
      <w:tc>
        <w:tcPr>
          <w:tcW w:w="184" w:type="dxa"/>
        </w:tcPr>
        <w:p w:rsidR="00FD6C65" w:rsidRPr="00D878C7" w:rsidRDefault="000439A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Παρ</w:t>
          </w:r>
          <w:r>
            <w:t>αρτήματα</w:t>
          </w:r>
        </w:p>
      </w:tc>
      <w:tc>
        <w:tcPr>
          <w:tcW w:w="184" w:type="dxa"/>
        </w:tcPr>
        <w:p w:rsidR="00FD6C65" w:rsidRPr="00D878C7" w:rsidRDefault="000439A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Ευρετήριο Προϊόντων</w:t>
          </w:r>
        </w:p>
      </w:tc>
      <w:tc>
        <w:tcPr>
          <w:tcW w:w="184" w:type="dxa"/>
        </w:tcPr>
        <w:p w:rsidR="00FD6C65" w:rsidRPr="00D878C7" w:rsidRDefault="000439AE" w:rsidP="00D878C7">
          <w:pPr>
            <w:pStyle w:val="PURFooterText"/>
            <w:jc w:val="center"/>
          </w:pPr>
        </w:p>
      </w:tc>
    </w:tr>
  </w:tbl>
  <w:p w:rsidR="00FD6C65" w:rsidRDefault="000439AE">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6C6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Εισαγωγή</w:t>
          </w:r>
        </w:p>
      </w:tc>
      <w:tc>
        <w:tcPr>
          <w:tcW w:w="232" w:type="dxa"/>
        </w:tcPr>
        <w:p w:rsidR="00FD6C65" w:rsidRPr="00D878C7" w:rsidRDefault="000439A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Γενικοί Όροι</w:t>
          </w:r>
        </w:p>
      </w:tc>
      <w:tc>
        <w:tcPr>
          <w:tcW w:w="232" w:type="dxa"/>
        </w:tcPr>
        <w:p w:rsidR="00FD6C65" w:rsidRPr="00D878C7" w:rsidRDefault="000439A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FD6C65" w:rsidRPr="00D878C7" w:rsidRDefault="000439AE" w:rsidP="00D878C7">
          <w:pPr>
            <w:pStyle w:val="PURFooterText"/>
            <w:jc w:val="center"/>
          </w:pPr>
          <w:r>
            <w:t>Όροι Παροχής Υπηρεσιών</w:t>
          </w:r>
        </w:p>
      </w:tc>
      <w:tc>
        <w:tcPr>
          <w:tcW w:w="184" w:type="dxa"/>
        </w:tcPr>
        <w:p w:rsidR="00FD6C65" w:rsidRPr="00D878C7" w:rsidRDefault="000439A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Παραρτήματα</w:t>
          </w:r>
        </w:p>
      </w:tc>
      <w:tc>
        <w:tcPr>
          <w:tcW w:w="184" w:type="dxa"/>
        </w:tcPr>
        <w:p w:rsidR="00FD6C65" w:rsidRPr="00D878C7" w:rsidRDefault="000439A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Ευρετήριο Προϊόντων</w:t>
          </w:r>
        </w:p>
      </w:tc>
      <w:tc>
        <w:tcPr>
          <w:tcW w:w="184" w:type="dxa"/>
        </w:tcPr>
        <w:p w:rsidR="00FD6C65" w:rsidRPr="00D878C7" w:rsidRDefault="000439AE" w:rsidP="00D878C7">
          <w:pPr>
            <w:pStyle w:val="PURFooterText"/>
            <w:jc w:val="center"/>
          </w:pPr>
        </w:p>
      </w:tc>
    </w:tr>
  </w:tbl>
  <w:p w:rsidR="00FD6C65" w:rsidRDefault="000439AE">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6C6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Εισαγωγή</w:t>
          </w:r>
        </w:p>
      </w:tc>
      <w:tc>
        <w:tcPr>
          <w:tcW w:w="232" w:type="dxa"/>
        </w:tcPr>
        <w:p w:rsidR="00FD6C65" w:rsidRPr="00D878C7" w:rsidRDefault="000439A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Γενικοί Όροι</w:t>
          </w:r>
        </w:p>
      </w:tc>
      <w:tc>
        <w:tcPr>
          <w:tcW w:w="232" w:type="dxa"/>
        </w:tcPr>
        <w:p w:rsidR="00FD6C65" w:rsidRPr="00D878C7" w:rsidRDefault="000439A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Όροι Παροχής Υπηρεσιών</w:t>
          </w:r>
        </w:p>
      </w:tc>
      <w:tc>
        <w:tcPr>
          <w:tcW w:w="184" w:type="dxa"/>
        </w:tcPr>
        <w:p w:rsidR="00FD6C65" w:rsidRPr="00D878C7" w:rsidRDefault="000439A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FD6C65" w:rsidRPr="00D878C7" w:rsidRDefault="000439AE" w:rsidP="00D878C7">
          <w:pPr>
            <w:pStyle w:val="PURFooterText"/>
            <w:jc w:val="center"/>
          </w:pPr>
          <w:r>
            <w:t>Παραρτήματα</w:t>
          </w:r>
        </w:p>
      </w:tc>
      <w:tc>
        <w:tcPr>
          <w:tcW w:w="184" w:type="dxa"/>
        </w:tcPr>
        <w:p w:rsidR="00FD6C65" w:rsidRPr="00D878C7" w:rsidRDefault="000439A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Ευρετήριο Προϊόντων</w:t>
          </w:r>
        </w:p>
      </w:tc>
      <w:tc>
        <w:tcPr>
          <w:tcW w:w="184" w:type="dxa"/>
        </w:tcPr>
        <w:p w:rsidR="00FD6C65" w:rsidRPr="00D878C7" w:rsidRDefault="000439AE" w:rsidP="00D878C7">
          <w:pPr>
            <w:pStyle w:val="PURFooterText"/>
            <w:jc w:val="center"/>
          </w:pPr>
        </w:p>
      </w:tc>
    </w:tr>
  </w:tbl>
  <w:p w:rsidR="00FD6C65" w:rsidRDefault="000439AE">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D6C6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 xml:space="preserve"> Εισαγωγή</w:t>
          </w:r>
        </w:p>
      </w:tc>
      <w:tc>
        <w:tcPr>
          <w:tcW w:w="232" w:type="dxa"/>
        </w:tcPr>
        <w:p w:rsidR="00FD6C65" w:rsidRPr="00D878C7" w:rsidRDefault="000439AE"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Γενικοί Όροι</w:t>
          </w:r>
        </w:p>
      </w:tc>
      <w:tc>
        <w:tcPr>
          <w:tcW w:w="232" w:type="dxa"/>
        </w:tcPr>
        <w:p w:rsidR="00FD6C65" w:rsidRPr="00D878C7" w:rsidRDefault="000439AE"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Όροι Παροχής Υπηρεσιών</w:t>
          </w:r>
        </w:p>
      </w:tc>
      <w:tc>
        <w:tcPr>
          <w:tcW w:w="184" w:type="dxa"/>
        </w:tcPr>
        <w:p w:rsidR="00FD6C65" w:rsidRPr="00D878C7" w:rsidRDefault="000439AE"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FD6C65" w:rsidRPr="00D878C7" w:rsidRDefault="000439AE" w:rsidP="00D878C7">
          <w:pPr>
            <w:pStyle w:val="PURFooterText"/>
            <w:jc w:val="center"/>
          </w:pPr>
          <w:r>
            <w:t>Παραρτήματα</w:t>
          </w:r>
        </w:p>
      </w:tc>
      <w:tc>
        <w:tcPr>
          <w:tcW w:w="184" w:type="dxa"/>
        </w:tcPr>
        <w:p w:rsidR="00FD6C65" w:rsidRPr="00D878C7" w:rsidRDefault="000439AE"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FD6C65" w:rsidRPr="00D878C7" w:rsidRDefault="000439AE" w:rsidP="00D878C7">
          <w:pPr>
            <w:pStyle w:val="PURFooterText"/>
            <w:jc w:val="center"/>
          </w:pPr>
          <w:r>
            <w:t>Ευρετήριο Προϊόντων</w:t>
          </w:r>
        </w:p>
      </w:tc>
      <w:tc>
        <w:tcPr>
          <w:tcW w:w="184" w:type="dxa"/>
        </w:tcPr>
        <w:p w:rsidR="00FD6C65" w:rsidRPr="00D878C7" w:rsidRDefault="000439AE" w:rsidP="00D878C7">
          <w:pPr>
            <w:pStyle w:val="PURFooterText"/>
            <w:jc w:val="center"/>
          </w:pPr>
        </w:p>
      </w:tc>
    </w:tr>
  </w:tbl>
  <w:p w:rsidR="00FD6C65" w:rsidRDefault="000439AE">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7141"/>
      <w:gridCol w:w="3875"/>
    </w:tblGrid>
    <w:tr w:rsidR="00FD6C65" w:rsidRPr="00D878C7" w:rsidTr="00303E0A">
      <w:tc>
        <w:tcPr>
          <w:tcW w:w="11016" w:type="dxa"/>
          <w:gridSpan w:val="2"/>
        </w:tcPr>
        <w:p w:rsidR="00FD6C65" w:rsidRPr="00D878C7" w:rsidRDefault="000439AE" w:rsidP="00303E0A">
          <w:pPr>
            <w:pStyle w:val="PURBody"/>
            <w:tabs>
              <w:tab w:val="left" w:pos="10440"/>
            </w:tabs>
          </w:pPr>
          <w:r>
            <w:t xml:space="preserve">Δικαιώματα Παραχώρησης Πολλαπλών Αδειών Χρήσης (Volume Licensing) Υπηρεσιών Online της Microsoft </w:t>
          </w:r>
          <w:r>
            <w:br/>
            <w:t xml:space="preserve">(Ελληνικά (Greek), Ιανουάριος 2013) </w:t>
          </w:r>
          <w:r>
            <w:tab/>
          </w:r>
          <w:r w:rsidRPr="00D878C7">
            <w:fldChar w:fldCharType="begin"/>
          </w:r>
          <w:r w:rsidRPr="00D878C7">
            <w:instrText xml:space="preserve"> PAGE \* MERGEFORMAT </w:instrText>
          </w:r>
          <w:r w:rsidRPr="00D878C7">
            <w:fldChar w:fldCharType="separate"/>
          </w:r>
          <w:r w:rsidR="007B07C6">
            <w:rPr>
              <w:noProof/>
            </w:rPr>
            <w:t>3</w:t>
          </w:r>
          <w:r w:rsidRPr="00D878C7">
            <w:fldChar w:fldCharType="end"/>
          </w:r>
        </w:p>
      </w:tc>
    </w:tr>
    <w:tr w:rsidR="00FD6C65" w:rsidRPr="00D878C7" w:rsidTr="001A3C9D">
      <w:tc>
        <w:tcPr>
          <w:tcW w:w="7141" w:type="dxa"/>
        </w:tcPr>
        <w:p w:rsidR="00FD6C65" w:rsidRPr="00D878C7" w:rsidRDefault="000439AE" w:rsidP="00332CF0">
          <w:pPr>
            <w:pStyle w:val="PURBody"/>
            <w:tabs>
              <w:tab w:val="left" w:pos="10440"/>
            </w:tabs>
          </w:pPr>
        </w:p>
      </w:tc>
      <w:tc>
        <w:tcPr>
          <w:tcW w:w="3875" w:type="dxa"/>
        </w:tcPr>
        <w:p w:rsidR="00FD6C65" w:rsidRDefault="000439AE" w:rsidP="001A3C9D">
          <w:pPr>
            <w:pStyle w:val="PURBody"/>
            <w:tabs>
              <w:tab w:val="left" w:pos="10440"/>
            </w:tabs>
            <w:jc w:val="right"/>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608"/>
      <w:gridCol w:w="2793"/>
      <w:gridCol w:w="3607"/>
      <w:gridCol w:w="1008"/>
    </w:tblGrid>
    <w:tr w:rsidR="00FD6C65" w:rsidRPr="00D878C7">
      <w:tc>
        <w:tcPr>
          <w:tcW w:w="10500" w:type="dxa"/>
        </w:tcPr>
        <w:p w:rsidR="00FD6C65" w:rsidRPr="00D878C7" w:rsidRDefault="000439AE" w:rsidP="00F924C3">
          <w:pPr>
            <w:pStyle w:val="PURBody"/>
          </w:pPr>
          <w:r>
            <w:t>Δικαιώματα Παραχώρησης Πολλαπλών Αδειών Χρήσης Υπηρεσιών Online της Microsoft (Ελληνικά (Greek), Απρίλιος 2012)</w:t>
          </w:r>
        </w:p>
      </w:tc>
      <w:tc>
        <w:tcPr>
          <w:tcW w:w="10500" w:type="dxa"/>
        </w:tcPr>
        <w:p w:rsidR="00FD6C65" w:rsidRPr="00D878C7" w:rsidRDefault="000439AE">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FD6C65" w:rsidRPr="00D878C7" w:rsidRDefault="000439AE" w:rsidP="00F924C3">
          <w:pPr>
            <w:pStyle w:val="PURBody"/>
          </w:pPr>
          <w:r>
            <w:t>Δικαιώματα Παραχώρησης Πολλαπλών Αδειών</w:t>
          </w:r>
          <w:r>
            <w:t xml:space="preserve"> Χρήσης Υπηρεσιών Online της Microsoft (Ελληνικά (Greek), Απρίλιος 2012)</w:t>
          </w:r>
        </w:p>
      </w:tc>
      <w:tc>
        <w:tcPr>
          <w:tcW w:w="3160" w:type="dxa"/>
        </w:tcPr>
        <w:p w:rsidR="00FD6C65" w:rsidRPr="00D878C7" w:rsidRDefault="000439AE">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FD6C65" w:rsidRPr="00D878C7" w:rsidTr="00303E0A">
      <w:tc>
        <w:tcPr>
          <w:tcW w:w="11016" w:type="dxa"/>
        </w:tcPr>
        <w:p w:rsidR="00FD6C65" w:rsidRPr="00D878C7" w:rsidRDefault="000439AE" w:rsidP="00303E0A">
          <w:pPr>
            <w:pStyle w:val="PURBody"/>
            <w:tabs>
              <w:tab w:val="left" w:pos="10440"/>
            </w:tabs>
          </w:pPr>
          <w:r>
            <w:t xml:space="preserve">Δικαιώματα Παραχώρησης Πολλαπλών Αδειών Χρήσης (Volume Licensing) Υπηρεσιών Online της Microsoft </w:t>
          </w:r>
          <w:r>
            <w:br/>
          </w:r>
          <w:r>
            <w:t xml:space="preserve">(Ελληνικά (Greek), Ιανουάριος 2013) </w:t>
          </w:r>
          <w:r>
            <w:tab/>
          </w:r>
          <w:r w:rsidRPr="00D878C7">
            <w:fldChar w:fldCharType="begin"/>
          </w:r>
          <w:r w:rsidRPr="00D878C7">
            <w:instrText xml:space="preserve"> PAGE \* MERGEFORMAT </w:instrText>
          </w:r>
          <w:r w:rsidRPr="00D878C7">
            <w:fldChar w:fldCharType="separate"/>
          </w:r>
          <w:r w:rsidR="007B07C6">
            <w:rPr>
              <w:noProof/>
            </w:rPr>
            <w:t>4</w:t>
          </w:r>
          <w:r w:rsidRPr="00D878C7">
            <w:fldChar w:fldCharType="end"/>
          </w:r>
        </w:p>
      </w:tc>
    </w:tr>
  </w:tbl>
  <w:p w:rsidR="00FD6C65" w:rsidRPr="0092137D" w:rsidRDefault="000439AE" w:rsidP="0092137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815"/>
      <w:gridCol w:w="4815"/>
      <w:gridCol w:w="1386"/>
    </w:tblGrid>
    <w:tr w:rsidR="00FD6C65" w:rsidRPr="00D878C7">
      <w:trPr>
        <w:gridAfter w:val="2"/>
        <w:wAfter w:w="2905" w:type="dxa"/>
      </w:trPr>
      <w:tc>
        <w:tcPr>
          <w:tcW w:w="10500" w:type="dxa"/>
        </w:tcPr>
        <w:p w:rsidR="00FD6C65" w:rsidRPr="00D878C7" w:rsidRDefault="000439AE">
          <w:pPr>
            <w:pStyle w:val="PURBody"/>
          </w:pPr>
          <w:r>
            <w:t>Δικαιώματα Παραχώρησης Πολλαπλών Αδειών Χρήσης Προϊόντω</w:t>
          </w:r>
          <w:r>
            <w:t>ν της Microsoft (Ελληνικά (Greek), Απρίλιος 2012)</w:t>
          </w:r>
        </w:p>
      </w:tc>
    </w:tr>
    <w:tr w:rsidR="00FD6C65" w:rsidRPr="00D878C7">
      <w:tc>
        <w:tcPr>
          <w:tcW w:w="10500" w:type="dxa"/>
        </w:tcPr>
        <w:p w:rsidR="00FD6C65" w:rsidRPr="00D878C7" w:rsidRDefault="000439AE">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FD6C65" w:rsidRPr="00D878C7" w:rsidRDefault="000439AE">
          <w:pPr>
            <w:pStyle w:val="PURBody"/>
          </w:pPr>
          <w:r>
            <w:t>Δικαιώματα Παραχώρησης Πολλαπλών Αδειών Χρήσης Προϊόντων της Microsoft (Ελληνικά (Greek), Απρίλιος 2012)</w:t>
          </w:r>
        </w:p>
      </w:tc>
      <w:tc>
        <w:tcPr>
          <w:tcW w:w="3160" w:type="dxa"/>
        </w:tcPr>
        <w:p w:rsidR="00FD6C65" w:rsidRPr="00D878C7" w:rsidRDefault="000439AE">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FD6C65" w:rsidRPr="00D878C7" w:rsidTr="00303E0A">
      <w:tc>
        <w:tcPr>
          <w:tcW w:w="11016" w:type="dxa"/>
        </w:tcPr>
        <w:p w:rsidR="00FD6C65" w:rsidRPr="00D878C7" w:rsidRDefault="000439AE" w:rsidP="00303E0A">
          <w:pPr>
            <w:pStyle w:val="PURBody"/>
            <w:tabs>
              <w:tab w:val="left" w:pos="10440"/>
            </w:tabs>
          </w:pPr>
          <w:r>
            <w:t xml:space="preserve">Δικαιώματα Παραχώρησης Πολλαπλών Αδειών Χρήσης (Volume Licensing) Υπηρεσιών Online της Microsoft </w:t>
          </w:r>
          <w:r>
            <w:br/>
            <w:t xml:space="preserve">(Ελληνικά (Greek), Ιανουάριος 2013) </w:t>
          </w:r>
          <w:r>
            <w:tab/>
          </w:r>
          <w:r w:rsidRPr="00D878C7">
            <w:fldChar w:fldCharType="begin"/>
          </w:r>
          <w:r w:rsidRPr="00D878C7">
            <w:instrText xml:space="preserve"> PAGE \* MERGEFORMAT </w:instrText>
          </w:r>
          <w:r w:rsidRPr="00D878C7">
            <w:fldChar w:fldCharType="separate"/>
          </w:r>
          <w:r w:rsidR="007B07C6">
            <w:rPr>
              <w:noProof/>
            </w:rPr>
            <w:t>44</w:t>
          </w:r>
          <w:r w:rsidRPr="00D878C7">
            <w:fldChar w:fldCharType="end"/>
          </w:r>
        </w:p>
      </w:tc>
    </w:tr>
  </w:tbl>
  <w:p w:rsidR="00FD6C65" w:rsidRPr="00D878C7" w:rsidRDefault="000439AE" w:rsidP="00D72288">
    <w:pPr>
      <w:pStyle w:val="PURBody"/>
      <w:tabs>
        <w:tab w:val="left" w:pos="10440"/>
      </w:tabs>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FD6C65" w:rsidRPr="00D878C7" w:rsidTr="00303E0A">
      <w:tc>
        <w:tcPr>
          <w:tcW w:w="11016" w:type="dxa"/>
        </w:tcPr>
        <w:p w:rsidR="00FD6C65" w:rsidRPr="00D878C7" w:rsidRDefault="000439AE" w:rsidP="00303E0A">
          <w:pPr>
            <w:pStyle w:val="PURBody"/>
            <w:tabs>
              <w:tab w:val="left" w:pos="10440"/>
            </w:tabs>
          </w:pPr>
          <w:r>
            <w:t xml:space="preserve">Δικαιώματα Παραχώρησης Πολλαπλών Αδειών Χρήσης (Volume Licensing) Υπηρεσιών Online της Microsoft </w:t>
          </w:r>
          <w:r>
            <w:br/>
            <w:t xml:space="preserve">(Ελληνικά (Greek), Ιανουάριος 2013) </w:t>
          </w:r>
          <w:r>
            <w:tab/>
          </w:r>
          <w:r w:rsidRPr="00D878C7">
            <w:fldChar w:fldCharType="begin"/>
          </w:r>
          <w:r w:rsidRPr="00D878C7">
            <w:instrText xml:space="preserve"> PAGE \* MERGEFORMAT </w:instrText>
          </w:r>
          <w:r w:rsidRPr="00D878C7">
            <w:fldChar w:fldCharType="separate"/>
          </w:r>
          <w:r w:rsidR="007B07C6">
            <w:rPr>
              <w:noProof/>
            </w:rPr>
            <w:t>48</w:t>
          </w:r>
          <w:r w:rsidRPr="00D878C7">
            <w:fldChar w:fldCharType="end"/>
          </w:r>
        </w:p>
      </w:tc>
    </w:tr>
    <w:tr w:rsidR="00FD6C65" w:rsidRPr="00D878C7" w:rsidTr="00C34BE9">
      <w:tc>
        <w:tcPr>
          <w:tcW w:w="11016" w:type="dxa"/>
        </w:tcPr>
        <w:p w:rsidR="00FD6C65" w:rsidRPr="00D878C7" w:rsidRDefault="000439AE" w:rsidP="00332CF0">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93F8015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B0506EE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E8EE8DD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7BCE18D8"/>
    <w:lvl w:ilvl="0" w:tplc="C0BA11F0">
      <w:start w:val="1"/>
      <w:numFmt w:val="lowerLetter"/>
      <w:lvlText w:val="%1."/>
      <w:lvlJc w:val="left"/>
      <w:pPr>
        <w:ind w:left="1080" w:hanging="360"/>
      </w:pPr>
      <w:rPr>
        <w:rFonts w:hint="default"/>
        <w:b/>
      </w:rPr>
    </w:lvl>
    <w:lvl w:ilvl="1" w:tplc="9B9679D0">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7D105214"/>
    <w:lvl w:ilvl="0" w:tplc="57AA789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7C309A6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03F0706A"/>
    <w:lvl w:ilvl="0" w:tplc="24BEFC2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11B23BE2"/>
    <w:lvl w:ilvl="0" w:tplc="9CFC0C3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E3BE894E"/>
    <w:lvl w:ilvl="0" w:tplc="1A9AE09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9656051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1082BD32"/>
    <w:lvl w:ilvl="0" w:tplc="A894E7D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3B8A7F04"/>
    <w:lvl w:ilvl="0" w:tplc="2B1AFCC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y59Dl2kzu8o51ApGzCHmwfUZA0g=" w:salt="80uAHGoosxpUcG7tfYDZJ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7C6"/>
    <w:rsid w:val="000439AE"/>
    <w:rsid w:val="007B07C6"/>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7B07C6"/>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7B07C6"/>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7B07C6"/>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7B07C6"/>
    <w:pPr>
      <w:spacing w:before="240" w:after="80"/>
      <w:outlineLvl w:val="2"/>
    </w:pPr>
    <w:rPr>
      <w:color w:val="auto"/>
      <w:sz w:val="30"/>
    </w:rPr>
  </w:style>
  <w:style w:type="paragraph" w:styleId="Heading4">
    <w:name w:val="heading 4"/>
    <w:basedOn w:val="Normal"/>
    <w:next w:val="Normal"/>
    <w:link w:val="Heading4Char1"/>
    <w:uiPriority w:val="9"/>
    <w:qFormat/>
    <w:rsid w:val="007B07C6"/>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07C6"/>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7B07C6"/>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7B07C6"/>
    <w:rPr>
      <w:rFonts w:ascii="Arial" w:eastAsia="Arial" w:hAnsi="Arial" w:cs="Times New Roman"/>
      <w:sz w:val="30"/>
      <w:szCs w:val="20"/>
    </w:rPr>
  </w:style>
  <w:style w:type="character" w:customStyle="1" w:styleId="Heading4Char">
    <w:name w:val="Heading 4 Char"/>
    <w:basedOn w:val="DefaultParagraphFont"/>
    <w:semiHidden/>
    <w:rsid w:val="007B07C6"/>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7B07C6"/>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7B07C6"/>
    <w:pPr>
      <w:spacing w:after="60"/>
    </w:pPr>
    <w:rPr>
      <w:b/>
      <w:color w:val="00467F"/>
      <w:spacing w:val="-4"/>
    </w:rPr>
  </w:style>
  <w:style w:type="paragraph" w:customStyle="1" w:styleId="PURHeading1">
    <w:name w:val="PUR Heading 1"/>
    <w:next w:val="PURBody"/>
    <w:uiPriority w:val="3"/>
    <w:qFormat/>
    <w:rsid w:val="007B07C6"/>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7B07C6"/>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7B07C6"/>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7B07C6"/>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7B07C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07C6"/>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7B07C6"/>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7B07C6"/>
    <w:pPr>
      <w:tabs>
        <w:tab w:val="center" w:pos="4680"/>
        <w:tab w:val="right" w:pos="9360"/>
      </w:tabs>
      <w:spacing w:after="0"/>
    </w:pPr>
  </w:style>
  <w:style w:type="character" w:customStyle="1" w:styleId="HeaderChar">
    <w:name w:val="Header Char"/>
    <w:basedOn w:val="DefaultParagraphFont"/>
    <w:link w:val="Header"/>
    <w:uiPriority w:val="99"/>
    <w:rsid w:val="007B07C6"/>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7B07C6"/>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7B07C6"/>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7B07C6"/>
    <w:pPr>
      <w:spacing w:line="240" w:lineRule="exact"/>
      <w:ind w:left="216" w:hanging="360"/>
      <w:contextualSpacing/>
    </w:pPr>
  </w:style>
  <w:style w:type="table" w:styleId="TableGrid">
    <w:name w:val="Table Grid"/>
    <w:basedOn w:val="TableNormal"/>
    <w:uiPriority w:val="59"/>
    <w:rsid w:val="007B07C6"/>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7B07C6"/>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7B07C6"/>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7B07C6"/>
    <w:pPr>
      <w:tabs>
        <w:tab w:val="center" w:pos="4680"/>
        <w:tab w:val="right" w:pos="9360"/>
      </w:tabs>
      <w:spacing w:after="0"/>
    </w:pPr>
  </w:style>
  <w:style w:type="character" w:customStyle="1" w:styleId="FooterChar">
    <w:name w:val="Footer Char"/>
    <w:basedOn w:val="DefaultParagraphFont"/>
    <w:link w:val="Footer"/>
    <w:uiPriority w:val="99"/>
    <w:semiHidden/>
    <w:rsid w:val="007B07C6"/>
    <w:rPr>
      <w:rFonts w:ascii="Arial" w:eastAsia="Arial" w:hAnsi="Arial" w:cs="Times New Roman"/>
      <w:color w:val="797979"/>
      <w:sz w:val="20"/>
      <w:szCs w:val="20"/>
    </w:rPr>
  </w:style>
  <w:style w:type="paragraph" w:styleId="TOC2">
    <w:name w:val="toc 2"/>
    <w:basedOn w:val="Heading1"/>
    <w:next w:val="Normal"/>
    <w:uiPriority w:val="39"/>
    <w:unhideWhenUsed/>
    <w:qFormat/>
    <w:rsid w:val="007B07C6"/>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7B07C6"/>
    <w:pPr>
      <w:spacing w:before="60" w:after="60"/>
    </w:pPr>
    <w:rPr>
      <w:b/>
      <w:caps/>
      <w:color w:val="00467F"/>
      <w:sz w:val="16"/>
    </w:rPr>
  </w:style>
  <w:style w:type="paragraph" w:styleId="TOC3">
    <w:name w:val="toc 3"/>
    <w:basedOn w:val="Heading2"/>
    <w:next w:val="Normal"/>
    <w:uiPriority w:val="39"/>
    <w:unhideWhenUsed/>
    <w:qFormat/>
    <w:rsid w:val="007B07C6"/>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7B07C6"/>
    <w:rPr>
      <w:color w:val="00467F"/>
      <w:u w:val="single"/>
    </w:rPr>
  </w:style>
  <w:style w:type="character" w:styleId="FollowedHyperlink">
    <w:name w:val="FollowedHyperlink"/>
    <w:basedOn w:val="DefaultParagraphFont"/>
    <w:uiPriority w:val="99"/>
    <w:semiHidden/>
    <w:rsid w:val="007B07C6"/>
    <w:rPr>
      <w:color w:val="2E6BA3"/>
      <w:u w:val="single"/>
    </w:rPr>
  </w:style>
  <w:style w:type="character" w:styleId="Strong">
    <w:name w:val="Strong"/>
    <w:basedOn w:val="DefaultParagraphFont"/>
    <w:uiPriority w:val="22"/>
    <w:qFormat/>
    <w:rsid w:val="007B07C6"/>
    <w:rPr>
      <w:b/>
      <w:bCs/>
    </w:rPr>
  </w:style>
  <w:style w:type="paragraph" w:customStyle="1" w:styleId="licensemodelindex">
    <w:name w:val="license model index"/>
    <w:basedOn w:val="Normal"/>
    <w:uiPriority w:val="99"/>
    <w:semiHidden/>
    <w:locked/>
    <w:rsid w:val="007B07C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7B07C6"/>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7B07C6"/>
    <w:pPr>
      <w:spacing w:before="120"/>
    </w:pPr>
    <w:rPr>
      <w:spacing w:val="8"/>
      <w:sz w:val="22"/>
    </w:rPr>
  </w:style>
  <w:style w:type="paragraph" w:customStyle="1" w:styleId="PURFootnote">
    <w:name w:val="PUR Footnote"/>
    <w:next w:val="PURBody"/>
    <w:link w:val="PURFootnoteChar"/>
    <w:uiPriority w:val="3"/>
    <w:qFormat/>
    <w:rsid w:val="007B07C6"/>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7B07C6"/>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7B07C6"/>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7B07C6"/>
    <w:pPr>
      <w:tabs>
        <w:tab w:val="right" w:leader="dot" w:pos="5030"/>
      </w:tabs>
      <w:spacing w:after="0" w:line="240" w:lineRule="exact"/>
    </w:pPr>
    <w:rPr>
      <w:rFonts w:ascii="Arial" w:eastAsia="Arial" w:hAnsi="Arial" w:cs="Times New Roman"/>
      <w:color w:val="404040"/>
      <w:sz w:val="16"/>
      <w:szCs w:val="20"/>
    </w:rPr>
  </w:style>
  <w:style w:type="character" w:styleId="CommentReference">
    <w:name w:val="annotation reference"/>
    <w:basedOn w:val="DefaultParagraphFont"/>
    <w:uiPriority w:val="99"/>
    <w:rsid w:val="007B07C6"/>
    <w:rPr>
      <w:sz w:val="16"/>
      <w:szCs w:val="16"/>
    </w:rPr>
  </w:style>
  <w:style w:type="paragraph" w:styleId="CommentText">
    <w:name w:val="annotation text"/>
    <w:basedOn w:val="Normal"/>
    <w:link w:val="CommentTextChar"/>
    <w:uiPriority w:val="99"/>
    <w:rsid w:val="007B07C6"/>
  </w:style>
  <w:style w:type="character" w:customStyle="1" w:styleId="CommentTextChar">
    <w:name w:val="Comment Text Char"/>
    <w:basedOn w:val="DefaultParagraphFont"/>
    <w:link w:val="CommentText"/>
    <w:uiPriority w:val="99"/>
    <w:rsid w:val="007B07C6"/>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7B07C6"/>
    <w:rPr>
      <w:b/>
      <w:bCs/>
    </w:rPr>
  </w:style>
  <w:style w:type="character" w:customStyle="1" w:styleId="CommentSubjectChar">
    <w:name w:val="Comment Subject Char"/>
    <w:basedOn w:val="CommentTextChar"/>
    <w:link w:val="CommentSubject"/>
    <w:uiPriority w:val="99"/>
    <w:semiHidden/>
    <w:rsid w:val="007B07C6"/>
    <w:rPr>
      <w:rFonts w:ascii="Arial" w:eastAsia="Arial" w:hAnsi="Arial" w:cs="Times New Roman"/>
      <w:b/>
      <w:bCs/>
      <w:color w:val="797979"/>
      <w:sz w:val="20"/>
      <w:szCs w:val="20"/>
    </w:rPr>
  </w:style>
  <w:style w:type="paragraph" w:styleId="Revision">
    <w:name w:val="Revision"/>
    <w:hidden/>
    <w:uiPriority w:val="99"/>
    <w:semiHidden/>
    <w:rsid w:val="007B07C6"/>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7B07C6"/>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7B07C6"/>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7B07C6"/>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7B07C6"/>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7B07C6"/>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7B07C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7B07C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7B07C6"/>
    <w:pPr>
      <w:spacing w:after="80" w:line="240" w:lineRule="auto"/>
    </w:pPr>
    <w:rPr>
      <w:szCs w:val="18"/>
    </w:rPr>
  </w:style>
  <w:style w:type="character" w:customStyle="1" w:styleId="PURPCLMProductListChar">
    <w:name w:val="PUR PCLM Product List Char"/>
    <w:basedOn w:val="PURTableTextChar"/>
    <w:link w:val="PURPCLMProductList"/>
    <w:uiPriority w:val="3"/>
    <w:rsid w:val="007B07C6"/>
    <w:rPr>
      <w:rFonts w:ascii="Arial" w:eastAsia="Arial" w:hAnsi="Arial" w:cs="Times New Roman"/>
      <w:b/>
      <w:i/>
      <w:sz w:val="18"/>
      <w:szCs w:val="18"/>
    </w:rPr>
  </w:style>
  <w:style w:type="paragraph" w:customStyle="1" w:styleId="exceptionheader">
    <w:name w:val="exception header"/>
    <w:rsid w:val="007B07C6"/>
    <w:pPr>
      <w:spacing w:before="120" w:after="0" w:line="240" w:lineRule="auto"/>
    </w:pPr>
    <w:rPr>
      <w:rFonts w:ascii="Trebuchet MS" w:eastAsia="MS Mincho" w:hAnsi="Trebuchet MS" w:cs="Tahoma"/>
      <w:b/>
      <w:sz w:val="18"/>
      <w:szCs w:val="18"/>
      <w:lang w:val="fr-FR"/>
    </w:rPr>
  </w:style>
  <w:style w:type="character" w:styleId="Emphasis">
    <w:name w:val="Emphasis"/>
    <w:qFormat/>
    <w:rsid w:val="007B07C6"/>
    <w:rPr>
      <w:rFonts w:cs="Times New Roman"/>
      <w:i/>
      <w:iCs/>
    </w:rPr>
  </w:style>
  <w:style w:type="paragraph" w:styleId="ListParagraph">
    <w:name w:val="List Paragraph"/>
    <w:basedOn w:val="Normal"/>
    <w:uiPriority w:val="34"/>
    <w:qFormat/>
    <w:rsid w:val="007B07C6"/>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7B07C6"/>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7B07C6"/>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7B07C6"/>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7B07C6"/>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7B07C6"/>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7B07C6"/>
    <w:rPr>
      <w:rFonts w:ascii="Arial" w:eastAsia="Arial" w:hAnsi="Arial" w:cs="Times New Roman"/>
      <w:sz w:val="28"/>
      <w:szCs w:val="20"/>
    </w:rPr>
  </w:style>
  <w:style w:type="paragraph" w:customStyle="1" w:styleId="AdditionalSoftware">
    <w:name w:val="AdditionalSoftware"/>
    <w:rsid w:val="007B07C6"/>
    <w:pPr>
      <w:spacing w:after="0" w:line="240" w:lineRule="exact"/>
    </w:pPr>
    <w:rPr>
      <w:rFonts w:ascii="Trebuchet MS" w:eastAsia="MS Mincho" w:hAnsi="Trebuchet MS" w:cs="Tahoma"/>
      <w:sz w:val="18"/>
      <w:szCs w:val="20"/>
    </w:rPr>
  </w:style>
  <w:style w:type="paragraph" w:customStyle="1" w:styleId="subhead">
    <w:name w:val="subhead"/>
    <w:basedOn w:val="Normal"/>
    <w:rsid w:val="007B07C6"/>
    <w:pPr>
      <w:spacing w:after="80"/>
    </w:pPr>
    <w:rPr>
      <w:rFonts w:ascii="Trebuchet MS" w:eastAsia="MS Mincho" w:hAnsi="Trebuchet MS" w:cs="Tahoma"/>
      <w:b/>
      <w:color w:val="FFFFFF"/>
    </w:rPr>
  </w:style>
  <w:style w:type="paragraph" w:styleId="BodyText3">
    <w:name w:val="Body Text 3"/>
    <w:basedOn w:val="Normal"/>
    <w:link w:val="BodyText3Char"/>
    <w:semiHidden/>
    <w:rsid w:val="007B07C6"/>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7B07C6"/>
    <w:rPr>
      <w:rFonts w:ascii="Tahoma" w:eastAsia="MS Mincho" w:hAnsi="Tahoma" w:cs="Tahoma"/>
      <w:sz w:val="18"/>
      <w:szCs w:val="18"/>
    </w:rPr>
  </w:style>
  <w:style w:type="paragraph" w:customStyle="1" w:styleId="bullet3">
    <w:name w:val="bullet3"/>
    <w:basedOn w:val="Normal"/>
    <w:rsid w:val="007B07C6"/>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7B07C6"/>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7B07C6"/>
    <w:rPr>
      <w:rFonts w:ascii="Tahoma" w:eastAsia="Calibri" w:hAnsi="Tahoma" w:cs="Times New Roman"/>
      <w:sz w:val="19"/>
      <w:szCs w:val="19"/>
    </w:rPr>
  </w:style>
  <w:style w:type="character" w:customStyle="1" w:styleId="exceptionheaderChar">
    <w:name w:val="exception header Char"/>
    <w:rsid w:val="007B07C6"/>
    <w:rPr>
      <w:rFonts w:ascii="Trebuchet MS" w:hAnsi="Trebuchet MS" w:cs="Tahoma"/>
      <w:b/>
      <w:sz w:val="18"/>
      <w:szCs w:val="18"/>
      <w:lang w:val="fr-FR" w:eastAsia="en-US" w:bidi="ar-SA"/>
    </w:rPr>
  </w:style>
  <w:style w:type="paragraph" w:customStyle="1" w:styleId="Preamble">
    <w:name w:val="Preamble"/>
    <w:basedOn w:val="Normal"/>
    <w:uiPriority w:val="99"/>
    <w:rsid w:val="007B07C6"/>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7B07C6"/>
    <w:pPr>
      <w:spacing w:after="160" w:line="240" w:lineRule="exact"/>
    </w:pPr>
    <w:rPr>
      <w:rFonts w:ascii="Tahoma" w:eastAsia="MS Mincho" w:hAnsi="Tahoma"/>
      <w:color w:val="auto"/>
    </w:rPr>
  </w:style>
  <w:style w:type="paragraph" w:customStyle="1" w:styleId="productlist">
    <w:name w:val="product list"/>
    <w:basedOn w:val="Normal"/>
    <w:uiPriority w:val="99"/>
    <w:rsid w:val="007B07C6"/>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7B07C6"/>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7B07C6"/>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7B07C6"/>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7B07C6"/>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7B07C6"/>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7B07C6"/>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7B07C6"/>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7B07C6"/>
    <w:pPr>
      <w:spacing w:after="100" w:line="276" w:lineRule="auto"/>
      <w:ind w:left="1760"/>
    </w:pPr>
    <w:rPr>
      <w:rFonts w:eastAsia="MS PGothic"/>
      <w:color w:val="auto"/>
      <w:sz w:val="22"/>
      <w:szCs w:val="22"/>
    </w:rPr>
  </w:style>
  <w:style w:type="character" w:customStyle="1" w:styleId="Heading7Char">
    <w:name w:val="Heading 7 Char"/>
    <w:rsid w:val="007B07C6"/>
    <w:rPr>
      <w:rFonts w:ascii="Trebuchet MS" w:eastAsia="MS Mincho" w:hAnsi="Trebuchet MS" w:cs="Trebuchet MS"/>
      <w:sz w:val="20"/>
      <w:szCs w:val="20"/>
    </w:rPr>
  </w:style>
  <w:style w:type="paragraph" w:customStyle="1" w:styleId="Heading4nobold">
    <w:name w:val="Heading 4 no bold"/>
    <w:basedOn w:val="Normal"/>
    <w:rsid w:val="007B07C6"/>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7B07C6"/>
    <w:rPr>
      <w:rFonts w:ascii="Trebuchet MS" w:eastAsia="MS Mincho" w:hAnsi="Trebuchet MS"/>
      <w:color w:val="auto"/>
      <w:szCs w:val="24"/>
    </w:rPr>
  </w:style>
  <w:style w:type="character" w:customStyle="1" w:styleId="BodyTextChar">
    <w:name w:val="Body Text Char"/>
    <w:basedOn w:val="DefaultParagraphFont"/>
    <w:link w:val="BodyText"/>
    <w:uiPriority w:val="99"/>
    <w:rsid w:val="007B07C6"/>
    <w:rPr>
      <w:rFonts w:ascii="Trebuchet MS" w:eastAsia="MS Mincho" w:hAnsi="Trebuchet MS" w:cs="Times New Roman"/>
      <w:sz w:val="20"/>
      <w:szCs w:val="24"/>
    </w:rPr>
  </w:style>
  <w:style w:type="paragraph" w:customStyle="1" w:styleId="3iNumbered2ndlevel">
    <w:name w:val="3i. Numbered 2nd level"/>
    <w:basedOn w:val="Normal"/>
    <w:uiPriority w:val="99"/>
    <w:rsid w:val="007B07C6"/>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7B07C6"/>
    <w:pPr>
      <w:spacing w:after="0"/>
    </w:pPr>
    <w:rPr>
      <w:rFonts w:ascii="Trebuchet MS" w:eastAsia="MS Mincho" w:hAnsi="Trebuchet MS"/>
      <w:b/>
      <w:color w:val="FFFFFF"/>
      <w:szCs w:val="24"/>
    </w:rPr>
  </w:style>
  <w:style w:type="paragraph" w:customStyle="1" w:styleId="LetterShorty">
    <w:name w:val="LetterShorty"/>
    <w:basedOn w:val="Normal"/>
    <w:rsid w:val="007B07C6"/>
    <w:pPr>
      <w:spacing w:after="0"/>
    </w:pPr>
    <w:rPr>
      <w:rFonts w:ascii="Times New Roman" w:eastAsia="Times New Roman" w:hAnsi="Times New Roman"/>
      <w:color w:val="auto"/>
      <w:sz w:val="18"/>
      <w:szCs w:val="24"/>
    </w:rPr>
  </w:style>
  <w:style w:type="paragraph" w:customStyle="1" w:styleId="productlist0">
    <w:name w:val="productlist"/>
    <w:basedOn w:val="Normal"/>
    <w:rsid w:val="007B07C6"/>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7B07C6"/>
  </w:style>
  <w:style w:type="paragraph" w:customStyle="1" w:styleId="ClauseLevel2">
    <w:name w:val="Clause Level 2"/>
    <w:basedOn w:val="Normal"/>
    <w:rsid w:val="007B07C6"/>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7B07C6"/>
    <w:pPr>
      <w:numPr>
        <w:ilvl w:val="2"/>
      </w:numPr>
      <w:tabs>
        <w:tab w:val="num" w:pos="504"/>
        <w:tab w:val="num" w:pos="1104"/>
        <w:tab w:val="num" w:pos="1512"/>
      </w:tabs>
      <w:outlineLvl w:val="2"/>
    </w:pPr>
  </w:style>
  <w:style w:type="paragraph" w:customStyle="1" w:styleId="Title1">
    <w:name w:val="Title1"/>
    <w:basedOn w:val="Normal"/>
    <w:rsid w:val="007B07C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7B07C6"/>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7B07C6"/>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7B07C6"/>
    <w:rPr>
      <w:rFonts w:ascii="Arial" w:eastAsia="MS PGothic" w:hAnsi="Arial" w:cs="Times New Roman"/>
      <w:lang w:eastAsia="ja-JP"/>
    </w:rPr>
  </w:style>
  <w:style w:type="paragraph" w:customStyle="1" w:styleId="VLTitleCover">
    <w:name w:val="VL Title Cover"/>
    <w:basedOn w:val="Normal"/>
    <w:link w:val="VLTitleCoverChar"/>
    <w:qFormat/>
    <w:rsid w:val="007B07C6"/>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7B07C6"/>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7B07C6"/>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7B07C6"/>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7B07C6"/>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7B07C6"/>
    <w:rPr>
      <w:rFonts w:ascii="Arial" w:eastAsia="MS PGothic" w:hAnsi="Arial" w:cs="Times New Roman"/>
      <w:i/>
      <w:iCs/>
      <w:color w:val="B9D3EB"/>
      <w:spacing w:val="15"/>
      <w:sz w:val="24"/>
      <w:szCs w:val="24"/>
    </w:rPr>
  </w:style>
  <w:style w:type="paragraph" w:customStyle="1" w:styleId="appendindent">
    <w:name w:val="appendindent"/>
    <w:basedOn w:val="Normal"/>
    <w:rsid w:val="007B07C6"/>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7B07C6"/>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7B07C6"/>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7B07C6"/>
    <w:pPr>
      <w:ind w:left="270"/>
    </w:pPr>
  </w:style>
  <w:style w:type="paragraph" w:customStyle="1" w:styleId="PURBullet-Indented">
    <w:name w:val="PUR Bullet- Indented"/>
    <w:basedOn w:val="PURBullet"/>
    <w:link w:val="PURBullet-IndentedChar"/>
    <w:uiPriority w:val="3"/>
    <w:qFormat/>
    <w:rsid w:val="007B07C6"/>
    <w:pPr>
      <w:ind w:left="540"/>
    </w:pPr>
  </w:style>
  <w:style w:type="character" w:customStyle="1" w:styleId="PURBodyChar">
    <w:name w:val="PUR Body Char"/>
    <w:basedOn w:val="DefaultParagraphFont"/>
    <w:link w:val="PURBody"/>
    <w:rsid w:val="007B07C6"/>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7B07C6"/>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7B07C6"/>
    <w:pPr>
      <w:ind w:left="270"/>
    </w:pPr>
  </w:style>
  <w:style w:type="character" w:customStyle="1" w:styleId="PURBulletChar">
    <w:name w:val="PUR Bullet Char"/>
    <w:basedOn w:val="PURBodyChar"/>
    <w:link w:val="PURBullet"/>
    <w:uiPriority w:val="3"/>
    <w:rsid w:val="007B07C6"/>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7B07C6"/>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7B07C6"/>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7B07C6"/>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7B07C6"/>
    <w:pPr>
      <w:spacing w:after="120"/>
    </w:pPr>
    <w:rPr>
      <w:b w:val="0"/>
      <w:sz w:val="36"/>
    </w:rPr>
  </w:style>
  <w:style w:type="paragraph" w:customStyle="1" w:styleId="PURBreadcrumb">
    <w:name w:val="PUR Breadcrumb"/>
    <w:basedOn w:val="PURHotBread"/>
    <w:link w:val="PURBreadcrumbChar"/>
    <w:uiPriority w:val="3"/>
    <w:qFormat/>
    <w:rsid w:val="007B07C6"/>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7B07C6"/>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7B07C6"/>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7B07C6"/>
    <w:pPr>
      <w:spacing w:after="120"/>
      <w:ind w:left="547" w:hanging="216"/>
      <w:contextualSpacing/>
    </w:pPr>
  </w:style>
  <w:style w:type="character" w:customStyle="1" w:styleId="PURHotBreadChar">
    <w:name w:val="PUR Hot Bread Char"/>
    <w:basedOn w:val="DefaultParagraphFont"/>
    <w:link w:val="PURHotBread"/>
    <w:uiPriority w:val="3"/>
    <w:rsid w:val="007B07C6"/>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7B07C6"/>
    <w:rPr>
      <w:rFonts w:ascii="Arial Narrow" w:eastAsia="Arial" w:hAnsi="Arial Narrow" w:cs="Times New Roman"/>
      <w:color w:val="797979"/>
      <w:sz w:val="16"/>
      <w:szCs w:val="20"/>
    </w:rPr>
  </w:style>
  <w:style w:type="paragraph" w:customStyle="1" w:styleId="PURLMSH">
    <w:name w:val="PUR LM_SH"/>
    <w:basedOn w:val="PURBody"/>
    <w:uiPriority w:val="3"/>
    <w:qFormat/>
    <w:rsid w:val="007B07C6"/>
    <w:pPr>
      <w:spacing w:after="0"/>
    </w:pPr>
    <w:rPr>
      <w:rFonts w:ascii="Arial Narrow" w:hAnsi="Arial Narrow"/>
    </w:rPr>
  </w:style>
  <w:style w:type="character" w:customStyle="1" w:styleId="PURFootnoteChar">
    <w:name w:val="PUR Footnote Char"/>
    <w:basedOn w:val="DefaultParagraphFont"/>
    <w:link w:val="PURFootnote"/>
    <w:uiPriority w:val="3"/>
    <w:rsid w:val="007B07C6"/>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7B07C6"/>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7B07C6"/>
  </w:style>
  <w:style w:type="character" w:customStyle="1" w:styleId="PURTOCHeaderChar">
    <w:name w:val="PUR TOC Header Char"/>
    <w:basedOn w:val="PURSectionHeadingChar"/>
    <w:link w:val="PURTOCHeader"/>
    <w:uiPriority w:val="3"/>
    <w:rsid w:val="007B07C6"/>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7B07C6"/>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7B07C6"/>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7B07C6"/>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7B07C6"/>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7B07C6"/>
    <w:pPr>
      <w:spacing w:after="0"/>
    </w:pPr>
    <w:rPr>
      <w:rFonts w:ascii="Arial Narrow" w:hAnsi="Arial Narrow"/>
      <w:b/>
      <w:color w:val="404040"/>
      <w:sz w:val="16"/>
    </w:rPr>
  </w:style>
  <w:style w:type="paragraph" w:customStyle="1" w:styleId="PURBlueBGHeader">
    <w:name w:val="PURBlueBGHeader"/>
    <w:basedOn w:val="PURBody"/>
    <w:uiPriority w:val="3"/>
    <w:qFormat/>
    <w:rsid w:val="007B07C6"/>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7B07C6"/>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7B07C6"/>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7B07C6"/>
    <w:rPr>
      <w:rFonts w:ascii="Arial Black" w:eastAsia="Arial" w:hAnsi="Arial Black" w:cs="Times New Roman"/>
      <w:color w:val="00467F"/>
      <w:sz w:val="32"/>
      <w:szCs w:val="20"/>
    </w:rPr>
  </w:style>
  <w:style w:type="paragraph" w:customStyle="1" w:styleId="PURTitlePage">
    <w:name w:val="PURTitlePage"/>
    <w:basedOn w:val="Normal"/>
    <w:uiPriority w:val="3"/>
    <w:qFormat/>
    <w:rsid w:val="007B07C6"/>
    <w:rPr>
      <w:color w:val="00467F"/>
      <w:sz w:val="72"/>
    </w:rPr>
  </w:style>
  <w:style w:type="table" w:customStyle="1" w:styleId="PURTableNoVertical">
    <w:name w:val="PURTableNoVertical"/>
    <w:basedOn w:val="PURTable"/>
    <w:uiPriority w:val="99"/>
    <w:rsid w:val="007B07C6"/>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7B07C6"/>
    <w:rPr>
      <w:b/>
    </w:rPr>
  </w:style>
  <w:style w:type="paragraph" w:customStyle="1" w:styleId="normal1">
    <w:name w:val="normal1"/>
    <w:basedOn w:val="Normal"/>
    <w:rsid w:val="007B07C6"/>
    <w:pPr>
      <w:spacing w:after="0"/>
    </w:pPr>
    <w:rPr>
      <w:rFonts w:eastAsia="Calibri" w:cs="Arial"/>
      <w:color w:val="auto"/>
    </w:rPr>
  </w:style>
  <w:style w:type="character" w:customStyle="1" w:styleId="LogoportMarkup">
    <w:name w:val="LogoportMarkup"/>
    <w:basedOn w:val="DefaultParagraphFont"/>
    <w:rsid w:val="007B07C6"/>
    <w:rPr>
      <w:rFonts w:ascii="Courier New" w:hAnsi="Courier New" w:cs="Courier New"/>
      <w:b w:val="0"/>
      <w:i w:val="0"/>
      <w:color w:val="FF0000"/>
      <w:sz w:val="18"/>
    </w:rPr>
  </w:style>
  <w:style w:type="character" w:customStyle="1" w:styleId="LogoportDoNotTranslate">
    <w:name w:val="LogoportDoNotTranslate"/>
    <w:basedOn w:val="DefaultParagraphFont"/>
    <w:rsid w:val="007B07C6"/>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7B07C6"/>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7B07C6"/>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7B07C6"/>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7B07C6"/>
    <w:pPr>
      <w:spacing w:before="240" w:after="80"/>
      <w:outlineLvl w:val="2"/>
    </w:pPr>
    <w:rPr>
      <w:color w:val="auto"/>
      <w:sz w:val="30"/>
    </w:rPr>
  </w:style>
  <w:style w:type="paragraph" w:styleId="Heading4">
    <w:name w:val="heading 4"/>
    <w:basedOn w:val="Normal"/>
    <w:next w:val="Normal"/>
    <w:link w:val="Heading4Char1"/>
    <w:uiPriority w:val="9"/>
    <w:qFormat/>
    <w:rsid w:val="007B07C6"/>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07C6"/>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7B07C6"/>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7B07C6"/>
    <w:rPr>
      <w:rFonts w:ascii="Arial" w:eastAsia="Arial" w:hAnsi="Arial" w:cs="Times New Roman"/>
      <w:sz w:val="30"/>
      <w:szCs w:val="20"/>
    </w:rPr>
  </w:style>
  <w:style w:type="character" w:customStyle="1" w:styleId="Heading4Char">
    <w:name w:val="Heading 4 Char"/>
    <w:basedOn w:val="DefaultParagraphFont"/>
    <w:semiHidden/>
    <w:rsid w:val="007B07C6"/>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7B07C6"/>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7B07C6"/>
    <w:pPr>
      <w:spacing w:after="60"/>
    </w:pPr>
    <w:rPr>
      <w:b/>
      <w:color w:val="00467F"/>
      <w:spacing w:val="-4"/>
    </w:rPr>
  </w:style>
  <w:style w:type="paragraph" w:customStyle="1" w:styleId="PURHeading1">
    <w:name w:val="PUR Heading 1"/>
    <w:next w:val="PURBody"/>
    <w:uiPriority w:val="3"/>
    <w:qFormat/>
    <w:rsid w:val="007B07C6"/>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7B07C6"/>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7B07C6"/>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7B07C6"/>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7B07C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07C6"/>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7B07C6"/>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7B07C6"/>
    <w:pPr>
      <w:tabs>
        <w:tab w:val="center" w:pos="4680"/>
        <w:tab w:val="right" w:pos="9360"/>
      </w:tabs>
      <w:spacing w:after="0"/>
    </w:pPr>
  </w:style>
  <w:style w:type="character" w:customStyle="1" w:styleId="HeaderChar">
    <w:name w:val="Header Char"/>
    <w:basedOn w:val="DefaultParagraphFont"/>
    <w:link w:val="Header"/>
    <w:uiPriority w:val="99"/>
    <w:rsid w:val="007B07C6"/>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7B07C6"/>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7B07C6"/>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7B07C6"/>
    <w:pPr>
      <w:spacing w:line="240" w:lineRule="exact"/>
      <w:ind w:left="216" w:hanging="360"/>
      <w:contextualSpacing/>
    </w:pPr>
  </w:style>
  <w:style w:type="table" w:styleId="TableGrid">
    <w:name w:val="Table Grid"/>
    <w:basedOn w:val="TableNormal"/>
    <w:uiPriority w:val="59"/>
    <w:rsid w:val="007B07C6"/>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7B07C6"/>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7B07C6"/>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7B07C6"/>
    <w:pPr>
      <w:tabs>
        <w:tab w:val="center" w:pos="4680"/>
        <w:tab w:val="right" w:pos="9360"/>
      </w:tabs>
      <w:spacing w:after="0"/>
    </w:pPr>
  </w:style>
  <w:style w:type="character" w:customStyle="1" w:styleId="FooterChar">
    <w:name w:val="Footer Char"/>
    <w:basedOn w:val="DefaultParagraphFont"/>
    <w:link w:val="Footer"/>
    <w:uiPriority w:val="99"/>
    <w:semiHidden/>
    <w:rsid w:val="007B07C6"/>
    <w:rPr>
      <w:rFonts w:ascii="Arial" w:eastAsia="Arial" w:hAnsi="Arial" w:cs="Times New Roman"/>
      <w:color w:val="797979"/>
      <w:sz w:val="20"/>
      <w:szCs w:val="20"/>
    </w:rPr>
  </w:style>
  <w:style w:type="paragraph" w:styleId="TOC2">
    <w:name w:val="toc 2"/>
    <w:basedOn w:val="Heading1"/>
    <w:next w:val="Normal"/>
    <w:uiPriority w:val="39"/>
    <w:unhideWhenUsed/>
    <w:qFormat/>
    <w:rsid w:val="007B07C6"/>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7B07C6"/>
    <w:pPr>
      <w:spacing w:before="60" w:after="60"/>
    </w:pPr>
    <w:rPr>
      <w:b/>
      <w:caps/>
      <w:color w:val="00467F"/>
      <w:sz w:val="16"/>
    </w:rPr>
  </w:style>
  <w:style w:type="paragraph" w:styleId="TOC3">
    <w:name w:val="toc 3"/>
    <w:basedOn w:val="Heading2"/>
    <w:next w:val="Normal"/>
    <w:uiPriority w:val="39"/>
    <w:unhideWhenUsed/>
    <w:qFormat/>
    <w:rsid w:val="007B07C6"/>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7B07C6"/>
    <w:rPr>
      <w:color w:val="00467F"/>
      <w:u w:val="single"/>
    </w:rPr>
  </w:style>
  <w:style w:type="character" w:styleId="FollowedHyperlink">
    <w:name w:val="FollowedHyperlink"/>
    <w:basedOn w:val="DefaultParagraphFont"/>
    <w:uiPriority w:val="99"/>
    <w:semiHidden/>
    <w:rsid w:val="007B07C6"/>
    <w:rPr>
      <w:color w:val="2E6BA3"/>
      <w:u w:val="single"/>
    </w:rPr>
  </w:style>
  <w:style w:type="character" w:styleId="Strong">
    <w:name w:val="Strong"/>
    <w:basedOn w:val="DefaultParagraphFont"/>
    <w:uiPriority w:val="22"/>
    <w:qFormat/>
    <w:rsid w:val="007B07C6"/>
    <w:rPr>
      <w:b/>
      <w:bCs/>
    </w:rPr>
  </w:style>
  <w:style w:type="paragraph" w:customStyle="1" w:styleId="licensemodelindex">
    <w:name w:val="license model index"/>
    <w:basedOn w:val="Normal"/>
    <w:uiPriority w:val="99"/>
    <w:semiHidden/>
    <w:locked/>
    <w:rsid w:val="007B07C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7B07C6"/>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7B07C6"/>
    <w:pPr>
      <w:spacing w:before="120"/>
    </w:pPr>
    <w:rPr>
      <w:spacing w:val="8"/>
      <w:sz w:val="22"/>
    </w:rPr>
  </w:style>
  <w:style w:type="paragraph" w:customStyle="1" w:styleId="PURFootnote">
    <w:name w:val="PUR Footnote"/>
    <w:next w:val="PURBody"/>
    <w:link w:val="PURFootnoteChar"/>
    <w:uiPriority w:val="3"/>
    <w:qFormat/>
    <w:rsid w:val="007B07C6"/>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7B07C6"/>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7B07C6"/>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7B07C6"/>
    <w:pPr>
      <w:tabs>
        <w:tab w:val="right" w:leader="dot" w:pos="5030"/>
      </w:tabs>
      <w:spacing w:after="0" w:line="240" w:lineRule="exact"/>
    </w:pPr>
    <w:rPr>
      <w:rFonts w:ascii="Arial" w:eastAsia="Arial" w:hAnsi="Arial" w:cs="Times New Roman"/>
      <w:color w:val="404040"/>
      <w:sz w:val="16"/>
      <w:szCs w:val="20"/>
    </w:rPr>
  </w:style>
  <w:style w:type="character" w:styleId="CommentReference">
    <w:name w:val="annotation reference"/>
    <w:basedOn w:val="DefaultParagraphFont"/>
    <w:uiPriority w:val="99"/>
    <w:rsid w:val="007B07C6"/>
    <w:rPr>
      <w:sz w:val="16"/>
      <w:szCs w:val="16"/>
    </w:rPr>
  </w:style>
  <w:style w:type="paragraph" w:styleId="CommentText">
    <w:name w:val="annotation text"/>
    <w:basedOn w:val="Normal"/>
    <w:link w:val="CommentTextChar"/>
    <w:uiPriority w:val="99"/>
    <w:rsid w:val="007B07C6"/>
  </w:style>
  <w:style w:type="character" w:customStyle="1" w:styleId="CommentTextChar">
    <w:name w:val="Comment Text Char"/>
    <w:basedOn w:val="DefaultParagraphFont"/>
    <w:link w:val="CommentText"/>
    <w:uiPriority w:val="99"/>
    <w:rsid w:val="007B07C6"/>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7B07C6"/>
    <w:rPr>
      <w:b/>
      <w:bCs/>
    </w:rPr>
  </w:style>
  <w:style w:type="character" w:customStyle="1" w:styleId="CommentSubjectChar">
    <w:name w:val="Comment Subject Char"/>
    <w:basedOn w:val="CommentTextChar"/>
    <w:link w:val="CommentSubject"/>
    <w:uiPriority w:val="99"/>
    <w:semiHidden/>
    <w:rsid w:val="007B07C6"/>
    <w:rPr>
      <w:rFonts w:ascii="Arial" w:eastAsia="Arial" w:hAnsi="Arial" w:cs="Times New Roman"/>
      <w:b/>
      <w:bCs/>
      <w:color w:val="797979"/>
      <w:sz w:val="20"/>
      <w:szCs w:val="20"/>
    </w:rPr>
  </w:style>
  <w:style w:type="paragraph" w:styleId="Revision">
    <w:name w:val="Revision"/>
    <w:hidden/>
    <w:uiPriority w:val="99"/>
    <w:semiHidden/>
    <w:rsid w:val="007B07C6"/>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7B07C6"/>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7B07C6"/>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7B07C6"/>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7B07C6"/>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7B07C6"/>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7B07C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7B07C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7B07C6"/>
    <w:pPr>
      <w:spacing w:after="80" w:line="240" w:lineRule="auto"/>
    </w:pPr>
    <w:rPr>
      <w:szCs w:val="18"/>
    </w:rPr>
  </w:style>
  <w:style w:type="character" w:customStyle="1" w:styleId="PURPCLMProductListChar">
    <w:name w:val="PUR PCLM Product List Char"/>
    <w:basedOn w:val="PURTableTextChar"/>
    <w:link w:val="PURPCLMProductList"/>
    <w:uiPriority w:val="3"/>
    <w:rsid w:val="007B07C6"/>
    <w:rPr>
      <w:rFonts w:ascii="Arial" w:eastAsia="Arial" w:hAnsi="Arial" w:cs="Times New Roman"/>
      <w:b/>
      <w:i/>
      <w:sz w:val="18"/>
      <w:szCs w:val="18"/>
    </w:rPr>
  </w:style>
  <w:style w:type="paragraph" w:customStyle="1" w:styleId="exceptionheader">
    <w:name w:val="exception header"/>
    <w:rsid w:val="007B07C6"/>
    <w:pPr>
      <w:spacing w:before="120" w:after="0" w:line="240" w:lineRule="auto"/>
    </w:pPr>
    <w:rPr>
      <w:rFonts w:ascii="Trebuchet MS" w:eastAsia="MS Mincho" w:hAnsi="Trebuchet MS" w:cs="Tahoma"/>
      <w:b/>
      <w:sz w:val="18"/>
      <w:szCs w:val="18"/>
      <w:lang w:val="fr-FR"/>
    </w:rPr>
  </w:style>
  <w:style w:type="character" w:styleId="Emphasis">
    <w:name w:val="Emphasis"/>
    <w:qFormat/>
    <w:rsid w:val="007B07C6"/>
    <w:rPr>
      <w:rFonts w:cs="Times New Roman"/>
      <w:i/>
      <w:iCs/>
    </w:rPr>
  </w:style>
  <w:style w:type="paragraph" w:styleId="ListParagraph">
    <w:name w:val="List Paragraph"/>
    <w:basedOn w:val="Normal"/>
    <w:uiPriority w:val="34"/>
    <w:qFormat/>
    <w:rsid w:val="007B07C6"/>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7B07C6"/>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7B07C6"/>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7B07C6"/>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7B07C6"/>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7B07C6"/>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7B07C6"/>
    <w:rPr>
      <w:rFonts w:ascii="Arial" w:eastAsia="Arial" w:hAnsi="Arial" w:cs="Times New Roman"/>
      <w:sz w:val="28"/>
      <w:szCs w:val="20"/>
    </w:rPr>
  </w:style>
  <w:style w:type="paragraph" w:customStyle="1" w:styleId="AdditionalSoftware">
    <w:name w:val="AdditionalSoftware"/>
    <w:rsid w:val="007B07C6"/>
    <w:pPr>
      <w:spacing w:after="0" w:line="240" w:lineRule="exact"/>
    </w:pPr>
    <w:rPr>
      <w:rFonts w:ascii="Trebuchet MS" w:eastAsia="MS Mincho" w:hAnsi="Trebuchet MS" w:cs="Tahoma"/>
      <w:sz w:val="18"/>
      <w:szCs w:val="20"/>
    </w:rPr>
  </w:style>
  <w:style w:type="paragraph" w:customStyle="1" w:styleId="subhead">
    <w:name w:val="subhead"/>
    <w:basedOn w:val="Normal"/>
    <w:rsid w:val="007B07C6"/>
    <w:pPr>
      <w:spacing w:after="80"/>
    </w:pPr>
    <w:rPr>
      <w:rFonts w:ascii="Trebuchet MS" w:eastAsia="MS Mincho" w:hAnsi="Trebuchet MS" w:cs="Tahoma"/>
      <w:b/>
      <w:color w:val="FFFFFF"/>
    </w:rPr>
  </w:style>
  <w:style w:type="paragraph" w:styleId="BodyText3">
    <w:name w:val="Body Text 3"/>
    <w:basedOn w:val="Normal"/>
    <w:link w:val="BodyText3Char"/>
    <w:semiHidden/>
    <w:rsid w:val="007B07C6"/>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7B07C6"/>
    <w:rPr>
      <w:rFonts w:ascii="Tahoma" w:eastAsia="MS Mincho" w:hAnsi="Tahoma" w:cs="Tahoma"/>
      <w:sz w:val="18"/>
      <w:szCs w:val="18"/>
    </w:rPr>
  </w:style>
  <w:style w:type="paragraph" w:customStyle="1" w:styleId="bullet3">
    <w:name w:val="bullet3"/>
    <w:basedOn w:val="Normal"/>
    <w:rsid w:val="007B07C6"/>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7B07C6"/>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7B07C6"/>
    <w:rPr>
      <w:rFonts w:ascii="Tahoma" w:eastAsia="Calibri" w:hAnsi="Tahoma" w:cs="Times New Roman"/>
      <w:sz w:val="19"/>
      <w:szCs w:val="19"/>
    </w:rPr>
  </w:style>
  <w:style w:type="character" w:customStyle="1" w:styleId="exceptionheaderChar">
    <w:name w:val="exception header Char"/>
    <w:rsid w:val="007B07C6"/>
    <w:rPr>
      <w:rFonts w:ascii="Trebuchet MS" w:hAnsi="Trebuchet MS" w:cs="Tahoma"/>
      <w:b/>
      <w:sz w:val="18"/>
      <w:szCs w:val="18"/>
      <w:lang w:val="fr-FR" w:eastAsia="en-US" w:bidi="ar-SA"/>
    </w:rPr>
  </w:style>
  <w:style w:type="paragraph" w:customStyle="1" w:styleId="Preamble">
    <w:name w:val="Preamble"/>
    <w:basedOn w:val="Normal"/>
    <w:uiPriority w:val="99"/>
    <w:rsid w:val="007B07C6"/>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7B07C6"/>
    <w:pPr>
      <w:spacing w:after="160" w:line="240" w:lineRule="exact"/>
    </w:pPr>
    <w:rPr>
      <w:rFonts w:ascii="Tahoma" w:eastAsia="MS Mincho" w:hAnsi="Tahoma"/>
      <w:color w:val="auto"/>
    </w:rPr>
  </w:style>
  <w:style w:type="paragraph" w:customStyle="1" w:styleId="productlist">
    <w:name w:val="product list"/>
    <w:basedOn w:val="Normal"/>
    <w:uiPriority w:val="99"/>
    <w:rsid w:val="007B07C6"/>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7B07C6"/>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7B07C6"/>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7B07C6"/>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7B07C6"/>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7B07C6"/>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7B07C6"/>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7B07C6"/>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7B07C6"/>
    <w:pPr>
      <w:spacing w:after="100" w:line="276" w:lineRule="auto"/>
      <w:ind w:left="1760"/>
    </w:pPr>
    <w:rPr>
      <w:rFonts w:eastAsia="MS PGothic"/>
      <w:color w:val="auto"/>
      <w:sz w:val="22"/>
      <w:szCs w:val="22"/>
    </w:rPr>
  </w:style>
  <w:style w:type="character" w:customStyle="1" w:styleId="Heading7Char">
    <w:name w:val="Heading 7 Char"/>
    <w:rsid w:val="007B07C6"/>
    <w:rPr>
      <w:rFonts w:ascii="Trebuchet MS" w:eastAsia="MS Mincho" w:hAnsi="Trebuchet MS" w:cs="Trebuchet MS"/>
      <w:sz w:val="20"/>
      <w:szCs w:val="20"/>
    </w:rPr>
  </w:style>
  <w:style w:type="paragraph" w:customStyle="1" w:styleId="Heading4nobold">
    <w:name w:val="Heading 4 no bold"/>
    <w:basedOn w:val="Normal"/>
    <w:rsid w:val="007B07C6"/>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7B07C6"/>
    <w:rPr>
      <w:rFonts w:ascii="Trebuchet MS" w:eastAsia="MS Mincho" w:hAnsi="Trebuchet MS"/>
      <w:color w:val="auto"/>
      <w:szCs w:val="24"/>
    </w:rPr>
  </w:style>
  <w:style w:type="character" w:customStyle="1" w:styleId="BodyTextChar">
    <w:name w:val="Body Text Char"/>
    <w:basedOn w:val="DefaultParagraphFont"/>
    <w:link w:val="BodyText"/>
    <w:uiPriority w:val="99"/>
    <w:rsid w:val="007B07C6"/>
    <w:rPr>
      <w:rFonts w:ascii="Trebuchet MS" w:eastAsia="MS Mincho" w:hAnsi="Trebuchet MS" w:cs="Times New Roman"/>
      <w:sz w:val="20"/>
      <w:szCs w:val="24"/>
    </w:rPr>
  </w:style>
  <w:style w:type="paragraph" w:customStyle="1" w:styleId="3iNumbered2ndlevel">
    <w:name w:val="3i. Numbered 2nd level"/>
    <w:basedOn w:val="Normal"/>
    <w:uiPriority w:val="99"/>
    <w:rsid w:val="007B07C6"/>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7B07C6"/>
    <w:pPr>
      <w:spacing w:after="0"/>
    </w:pPr>
    <w:rPr>
      <w:rFonts w:ascii="Trebuchet MS" w:eastAsia="MS Mincho" w:hAnsi="Trebuchet MS"/>
      <w:b/>
      <w:color w:val="FFFFFF"/>
      <w:szCs w:val="24"/>
    </w:rPr>
  </w:style>
  <w:style w:type="paragraph" w:customStyle="1" w:styleId="LetterShorty">
    <w:name w:val="LetterShorty"/>
    <w:basedOn w:val="Normal"/>
    <w:rsid w:val="007B07C6"/>
    <w:pPr>
      <w:spacing w:after="0"/>
    </w:pPr>
    <w:rPr>
      <w:rFonts w:ascii="Times New Roman" w:eastAsia="Times New Roman" w:hAnsi="Times New Roman"/>
      <w:color w:val="auto"/>
      <w:sz w:val="18"/>
      <w:szCs w:val="24"/>
    </w:rPr>
  </w:style>
  <w:style w:type="paragraph" w:customStyle="1" w:styleId="productlist0">
    <w:name w:val="productlist"/>
    <w:basedOn w:val="Normal"/>
    <w:rsid w:val="007B07C6"/>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7B07C6"/>
  </w:style>
  <w:style w:type="paragraph" w:customStyle="1" w:styleId="ClauseLevel2">
    <w:name w:val="Clause Level 2"/>
    <w:basedOn w:val="Normal"/>
    <w:rsid w:val="007B07C6"/>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7B07C6"/>
    <w:pPr>
      <w:numPr>
        <w:ilvl w:val="2"/>
      </w:numPr>
      <w:tabs>
        <w:tab w:val="num" w:pos="504"/>
        <w:tab w:val="num" w:pos="1104"/>
        <w:tab w:val="num" w:pos="1512"/>
      </w:tabs>
      <w:outlineLvl w:val="2"/>
    </w:pPr>
  </w:style>
  <w:style w:type="paragraph" w:customStyle="1" w:styleId="Title1">
    <w:name w:val="Title1"/>
    <w:basedOn w:val="Normal"/>
    <w:rsid w:val="007B07C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7B07C6"/>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7B07C6"/>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7B07C6"/>
    <w:rPr>
      <w:rFonts w:ascii="Arial" w:eastAsia="MS PGothic" w:hAnsi="Arial" w:cs="Times New Roman"/>
      <w:lang w:eastAsia="ja-JP"/>
    </w:rPr>
  </w:style>
  <w:style w:type="paragraph" w:customStyle="1" w:styleId="VLTitleCover">
    <w:name w:val="VL Title Cover"/>
    <w:basedOn w:val="Normal"/>
    <w:link w:val="VLTitleCoverChar"/>
    <w:qFormat/>
    <w:rsid w:val="007B07C6"/>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7B07C6"/>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7B07C6"/>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7B07C6"/>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7B07C6"/>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7B07C6"/>
    <w:rPr>
      <w:rFonts w:ascii="Arial" w:eastAsia="MS PGothic" w:hAnsi="Arial" w:cs="Times New Roman"/>
      <w:i/>
      <w:iCs/>
      <w:color w:val="B9D3EB"/>
      <w:spacing w:val="15"/>
      <w:sz w:val="24"/>
      <w:szCs w:val="24"/>
    </w:rPr>
  </w:style>
  <w:style w:type="paragraph" w:customStyle="1" w:styleId="appendindent">
    <w:name w:val="appendindent"/>
    <w:basedOn w:val="Normal"/>
    <w:rsid w:val="007B07C6"/>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7B07C6"/>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7B07C6"/>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7B07C6"/>
    <w:pPr>
      <w:ind w:left="270"/>
    </w:pPr>
  </w:style>
  <w:style w:type="paragraph" w:customStyle="1" w:styleId="PURBullet-Indented">
    <w:name w:val="PUR Bullet- Indented"/>
    <w:basedOn w:val="PURBullet"/>
    <w:link w:val="PURBullet-IndentedChar"/>
    <w:uiPriority w:val="3"/>
    <w:qFormat/>
    <w:rsid w:val="007B07C6"/>
    <w:pPr>
      <w:ind w:left="540"/>
    </w:pPr>
  </w:style>
  <w:style w:type="character" w:customStyle="1" w:styleId="PURBodyChar">
    <w:name w:val="PUR Body Char"/>
    <w:basedOn w:val="DefaultParagraphFont"/>
    <w:link w:val="PURBody"/>
    <w:rsid w:val="007B07C6"/>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7B07C6"/>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7B07C6"/>
    <w:pPr>
      <w:ind w:left="270"/>
    </w:pPr>
  </w:style>
  <w:style w:type="character" w:customStyle="1" w:styleId="PURBulletChar">
    <w:name w:val="PUR Bullet Char"/>
    <w:basedOn w:val="PURBodyChar"/>
    <w:link w:val="PURBullet"/>
    <w:uiPriority w:val="3"/>
    <w:rsid w:val="007B07C6"/>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7B07C6"/>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7B07C6"/>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7B07C6"/>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7B07C6"/>
    <w:pPr>
      <w:spacing w:after="120"/>
    </w:pPr>
    <w:rPr>
      <w:b w:val="0"/>
      <w:sz w:val="36"/>
    </w:rPr>
  </w:style>
  <w:style w:type="paragraph" w:customStyle="1" w:styleId="PURBreadcrumb">
    <w:name w:val="PUR Breadcrumb"/>
    <w:basedOn w:val="PURHotBread"/>
    <w:link w:val="PURBreadcrumbChar"/>
    <w:uiPriority w:val="3"/>
    <w:qFormat/>
    <w:rsid w:val="007B07C6"/>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7B07C6"/>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7B07C6"/>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7B07C6"/>
    <w:pPr>
      <w:spacing w:after="120"/>
      <w:ind w:left="547" w:hanging="216"/>
      <w:contextualSpacing/>
    </w:pPr>
  </w:style>
  <w:style w:type="character" w:customStyle="1" w:styleId="PURHotBreadChar">
    <w:name w:val="PUR Hot Bread Char"/>
    <w:basedOn w:val="DefaultParagraphFont"/>
    <w:link w:val="PURHotBread"/>
    <w:uiPriority w:val="3"/>
    <w:rsid w:val="007B07C6"/>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7B07C6"/>
    <w:rPr>
      <w:rFonts w:ascii="Arial Narrow" w:eastAsia="Arial" w:hAnsi="Arial Narrow" w:cs="Times New Roman"/>
      <w:color w:val="797979"/>
      <w:sz w:val="16"/>
      <w:szCs w:val="20"/>
    </w:rPr>
  </w:style>
  <w:style w:type="paragraph" w:customStyle="1" w:styleId="PURLMSH">
    <w:name w:val="PUR LM_SH"/>
    <w:basedOn w:val="PURBody"/>
    <w:uiPriority w:val="3"/>
    <w:qFormat/>
    <w:rsid w:val="007B07C6"/>
    <w:pPr>
      <w:spacing w:after="0"/>
    </w:pPr>
    <w:rPr>
      <w:rFonts w:ascii="Arial Narrow" w:hAnsi="Arial Narrow"/>
    </w:rPr>
  </w:style>
  <w:style w:type="character" w:customStyle="1" w:styleId="PURFootnoteChar">
    <w:name w:val="PUR Footnote Char"/>
    <w:basedOn w:val="DefaultParagraphFont"/>
    <w:link w:val="PURFootnote"/>
    <w:uiPriority w:val="3"/>
    <w:rsid w:val="007B07C6"/>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7B07C6"/>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7B07C6"/>
  </w:style>
  <w:style w:type="character" w:customStyle="1" w:styleId="PURTOCHeaderChar">
    <w:name w:val="PUR TOC Header Char"/>
    <w:basedOn w:val="PURSectionHeadingChar"/>
    <w:link w:val="PURTOCHeader"/>
    <w:uiPriority w:val="3"/>
    <w:rsid w:val="007B07C6"/>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7B07C6"/>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7B07C6"/>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7B07C6"/>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7B07C6"/>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7B07C6"/>
    <w:pPr>
      <w:spacing w:after="0"/>
    </w:pPr>
    <w:rPr>
      <w:rFonts w:ascii="Arial Narrow" w:hAnsi="Arial Narrow"/>
      <w:b/>
      <w:color w:val="404040"/>
      <w:sz w:val="16"/>
    </w:rPr>
  </w:style>
  <w:style w:type="paragraph" w:customStyle="1" w:styleId="PURBlueBGHeader">
    <w:name w:val="PURBlueBGHeader"/>
    <w:basedOn w:val="PURBody"/>
    <w:uiPriority w:val="3"/>
    <w:qFormat/>
    <w:rsid w:val="007B07C6"/>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7B07C6"/>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7B07C6"/>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7B07C6"/>
    <w:rPr>
      <w:rFonts w:ascii="Arial Black" w:eastAsia="Arial" w:hAnsi="Arial Black" w:cs="Times New Roman"/>
      <w:color w:val="00467F"/>
      <w:sz w:val="32"/>
      <w:szCs w:val="20"/>
    </w:rPr>
  </w:style>
  <w:style w:type="paragraph" w:customStyle="1" w:styleId="PURTitlePage">
    <w:name w:val="PURTitlePage"/>
    <w:basedOn w:val="Normal"/>
    <w:uiPriority w:val="3"/>
    <w:qFormat/>
    <w:rsid w:val="007B07C6"/>
    <w:rPr>
      <w:color w:val="00467F"/>
      <w:sz w:val="72"/>
    </w:rPr>
  </w:style>
  <w:style w:type="table" w:customStyle="1" w:styleId="PURTableNoVertical">
    <w:name w:val="PURTableNoVertical"/>
    <w:basedOn w:val="PURTable"/>
    <w:uiPriority w:val="99"/>
    <w:rsid w:val="007B07C6"/>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7B07C6"/>
    <w:rPr>
      <w:b/>
    </w:rPr>
  </w:style>
  <w:style w:type="paragraph" w:customStyle="1" w:styleId="normal1">
    <w:name w:val="normal1"/>
    <w:basedOn w:val="Normal"/>
    <w:rsid w:val="007B07C6"/>
    <w:pPr>
      <w:spacing w:after="0"/>
    </w:pPr>
    <w:rPr>
      <w:rFonts w:eastAsia="Calibri" w:cs="Arial"/>
      <w:color w:val="auto"/>
    </w:rPr>
  </w:style>
  <w:style w:type="character" w:customStyle="1" w:styleId="LogoportMarkup">
    <w:name w:val="LogoportMarkup"/>
    <w:basedOn w:val="DefaultParagraphFont"/>
    <w:rsid w:val="007B07C6"/>
    <w:rPr>
      <w:rFonts w:ascii="Courier New" w:hAnsi="Courier New" w:cs="Courier New"/>
      <w:b w:val="0"/>
      <w:i w:val="0"/>
      <w:color w:val="FF0000"/>
      <w:sz w:val="18"/>
    </w:rPr>
  </w:style>
  <w:style w:type="character" w:customStyle="1" w:styleId="LogoportDoNotTranslate">
    <w:name w:val="LogoportDoNotTranslate"/>
    <w:basedOn w:val="DefaultParagraphFont"/>
    <w:rsid w:val="007B07C6"/>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21" Type="http://schemas.openxmlformats.org/officeDocument/2006/relationships/hyperlink" Target="http://go.microsoft.com/fwlink/?LinkId=21969" TargetMode="Externa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160079" TargetMode="External"/><Relationship Id="rId68" Type="http://schemas.openxmlformats.org/officeDocument/2006/relationships/hyperlink" Target="http://download.microsoft.com/download/7/6/9/769E6AC2-0F41-4B46-9C48-F7DBBAD3FA20/Security%20in%20Windows%20Intune.pdf" TargetMode="External"/><Relationship Id="rId84" Type="http://schemas.openxmlformats.org/officeDocument/2006/relationships/hyperlink" Target="http://microsoft.com/licensing/contracts" TargetMode="External"/><Relationship Id="rId89" Type="http://schemas.openxmlformats.org/officeDocument/2006/relationships/hyperlink" Target="http://xbox.com/legal/livetou" TargetMode="External"/><Relationship Id="rId16" Type="http://schemas.openxmlformats.org/officeDocument/2006/relationships/footer" Target="footer4.xml"/><Relationship Id="rId11" Type="http://schemas.openxmlformats.org/officeDocument/2006/relationships/header" Target="header2.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go.microsoft.com/fwlink/?Linkid=104610" TargetMode="External"/><Relationship Id="rId79" Type="http://schemas.openxmlformats.org/officeDocument/2006/relationships/hyperlink" Target="http://choice.live.com/" TargetMode="Externa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choice.live.com/" TargetMode="External"/><Relationship Id="rId95" Type="http://schemas.openxmlformats.org/officeDocument/2006/relationships/hyperlink" Target="http://microsoft.com/licensing/contracts" TargetMode="External"/><Relationship Id="rId22" Type="http://schemas.openxmlformats.org/officeDocument/2006/relationships/header" Target="header5.xml"/><Relationship Id="rId27" Type="http://schemas.openxmlformats.org/officeDocument/2006/relationships/hyperlink" Target="http://go.microsoft.com/fwlink/?LinkID=76092" TargetMode="External"/><Relationship Id="rId43" Type="http://schemas.openxmlformats.org/officeDocument/2006/relationships/hyperlink" Target="http://go.microsoft.com/fwlink/?LinkID=212058&amp;clcid=0x409" TargetMode="External"/><Relationship Id="rId48" Type="http://schemas.openxmlformats.org/officeDocument/2006/relationships/hyperlink" Target="http://windows.microsoft.com/en-US/windows/help/genuine/faq" TargetMode="External"/><Relationship Id="rId64" Type="http://schemas.openxmlformats.org/officeDocument/2006/relationships/hyperlink" Target="http://www.microsoft.com/windowsazure/sla/" TargetMode="External"/><Relationship Id="rId69" Type="http://schemas.openxmlformats.org/officeDocument/2006/relationships/hyperlink" Target="http://go.microsoft.com/fwlink/?LinkID=223678" TargetMode="External"/><Relationship Id="rId80" Type="http://schemas.openxmlformats.org/officeDocument/2006/relationships/hyperlink" Target="http://go.microsoft.com/fwlink/?linkid=248532" TargetMode="External"/><Relationship Id="rId85" Type="http://schemas.openxmlformats.org/officeDocument/2006/relationships/hyperlink" Target="http://go.microsoft.com/fwlink/?Linkid=104610"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25" Type="http://schemas.openxmlformats.org/officeDocument/2006/relationships/hyperlink" Target="http://www.microsoft.com/download/en/details.aspx?id=15543)"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windows.microsoft.com/en-US/windows/help/genuine/faq" TargetMode="External"/><Relationship Id="rId67" Type="http://schemas.openxmlformats.org/officeDocument/2006/relationships/hyperlink" Target="http://go.microsoft.com/fwlink/?LinkId=262214" TargetMode="External"/><Relationship Id="rId103" Type="http://schemas.openxmlformats.org/officeDocument/2006/relationships/theme" Target="theme/theme1.xml"/><Relationship Id="rId20" Type="http://schemas.openxmlformats.org/officeDocument/2006/relationships/hyperlink" Target="http://go.microsoft.com/fwlink/?LinkID=66406" TargetMode="Externa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p/?LinkID=131004&amp;clcid=0x409" TargetMode="External"/><Relationship Id="rId70" Type="http://schemas.openxmlformats.org/officeDocument/2006/relationships/hyperlink" Target="http://go.microsoft.com/fwlink/?LinkId=262214" TargetMode="External"/><Relationship Id="rId75" Type="http://schemas.openxmlformats.org/officeDocument/2006/relationships/hyperlink" Target="http://go.microsoft.com/fwlink/?Linkid=104611" TargetMode="External"/><Relationship Id="rId83" Type="http://schemas.openxmlformats.org/officeDocument/2006/relationships/hyperlink" Target="http://go.microsoft.com/fwlink/?LinkID=223678" TargetMode="External"/><Relationship Id="rId88" Type="http://schemas.openxmlformats.org/officeDocument/2006/relationships/hyperlink" Target="http://go.microsoft.com/fwlink/?linkid=248238" TargetMode="External"/><Relationship Id="rId91" Type="http://schemas.openxmlformats.org/officeDocument/2006/relationships/hyperlink" Target="http://go.microsoft.com/fwlink/?linkid=248532" TargetMode="External"/><Relationship Id="rId96" Type="http://schemas.openxmlformats.org/officeDocument/2006/relationships/hyperlink" Target="http://www.mpegla.com/index1.cfm"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eader" Target="header4.xml"/><Relationship Id="rId23" Type="http://schemas.openxmlformats.org/officeDocument/2006/relationships/footer" Target="footer5.xm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 Type="http://schemas.openxmlformats.org/officeDocument/2006/relationships/footer" Target="footer1.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windows.microsoft.com/en-US/windows/help/genuine/faq" TargetMode="External"/><Relationship Id="rId60" Type="http://schemas.openxmlformats.org/officeDocument/2006/relationships/hyperlink" Target="http://www.microsoft.com/online/legal/?langid=en-us&amp;docid=5"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xbox.com/legal/livetou" TargetMode="External"/><Relationship Id="rId81" Type="http://schemas.openxmlformats.org/officeDocument/2006/relationships/hyperlink" Target="http://go.microsoft.com/fwlink/?LinkId=262214" TargetMode="External"/><Relationship Id="rId86" Type="http://schemas.openxmlformats.org/officeDocument/2006/relationships/hyperlink" Target="http://go.microsoft.com/fwlink/?Linkid=104611" TargetMode="External"/><Relationship Id="rId94" Type="http://schemas.openxmlformats.org/officeDocument/2006/relationships/hyperlink" Target="http://go.microsoft.com/fwlink/?LinkID=248686" TargetMode="External"/><Relationship Id="rId99" Type="http://schemas.openxmlformats.org/officeDocument/2006/relationships/header" Target="header6.xml"/><Relationship Id="rId101"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Linkid=104612" TargetMode="External"/><Relationship Id="rId97" Type="http://schemas.openxmlformats.org/officeDocument/2006/relationships/hyperlink" Target="http://go.microsoft.com/fwlink/?LinkId=147432" TargetMode="External"/><Relationship Id="rId7" Type="http://schemas.openxmlformats.org/officeDocument/2006/relationships/image" Target="media/image2.png"/><Relationship Id="rId71" Type="http://schemas.openxmlformats.org/officeDocument/2006/relationships/hyperlink" Target="http://download.microsoft.com/download/7/6/9/769E6AC2-0F41-4B46-9C48-F7DBBAD3FA20/Security%20in%20Windows%20Intune.pdf" TargetMode="External"/><Relationship Id="rId92" Type="http://schemas.openxmlformats.org/officeDocument/2006/relationships/footer" Target="footer6.xm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go.microsoft.com/fwlink/?LinkID=101172)" TargetMode="External"/><Relationship Id="rId40" Type="http://schemas.openxmlformats.org/officeDocument/2006/relationships/hyperlink" Target="http://microsoft.com/licensing/contracts" TargetMode="External"/><Relationship Id="rId45" Type="http://schemas.openxmlformats.org/officeDocument/2006/relationships/hyperlink" Target="http://windows.microsoft.com/en-US/windows/help/genuine/faq" TargetMode="External"/><Relationship Id="rId66" Type="http://schemas.openxmlformats.org/officeDocument/2006/relationships/hyperlink" Target="http://microsoft.com/licensing/contracts" TargetMode="External"/><Relationship Id="rId87" Type="http://schemas.openxmlformats.org/officeDocument/2006/relationships/hyperlink" Target="http://go.microsoft.com/fwlink/?Linkid=104612" TargetMode="External"/><Relationship Id="rId61" Type="http://schemas.openxmlformats.org/officeDocument/2006/relationships/hyperlink" Target="http://microsoft.com/licensing/contracts" TargetMode="External"/><Relationship Id="rId82" Type="http://schemas.openxmlformats.org/officeDocument/2006/relationships/hyperlink" Target="http://download.microsoft.com/download/7/6/9/769E6AC2-0F41-4B46-9C48-F7DBBAD3FA20/Security%20in%20Windows%20Intune.pdf"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77" Type="http://schemas.openxmlformats.org/officeDocument/2006/relationships/hyperlink" Target="http://go.microsoft.com/fwlink/?linkid=248238" TargetMode="External"/><Relationship Id="rId100" Type="http://schemas.openxmlformats.org/officeDocument/2006/relationships/footer" Target="footer7.xml"/><Relationship Id="rId8" Type="http://schemas.openxmlformats.org/officeDocument/2006/relationships/image" Target="media/image3.png"/><Relationship Id="rId51" Type="http://schemas.openxmlformats.org/officeDocument/2006/relationships/hyperlink" Target="http://microsoft.com/licensing/contracts" TargetMode="External"/><Relationship Id="rId72" Type="http://schemas.openxmlformats.org/officeDocument/2006/relationships/hyperlink" Target="http://go.microsoft.com/fwlink/?LinkID=223678" TargetMode="External"/><Relationship Id="rId93" Type="http://schemas.openxmlformats.org/officeDocument/2006/relationships/hyperlink" Target="http://go.microsoft.com/?linkid=9710837" TargetMode="External"/><Relationship Id="rId98" Type="http://schemas.openxmlformats.org/officeDocument/2006/relationships/hyperlink" Target="http://go.microsoft.com/fwlink/?LinkId=147431"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48</Pages>
  <Words>29933</Words>
  <Characters>170620</Characters>
  <Application>Microsoft Office Word</Application>
  <DocSecurity>0</DocSecurity>
  <Lines>1421</Lines>
  <Paragraphs>400</Paragraphs>
  <ScaleCrop>false</ScaleCrop>
  <Company>Microsoft Corporation</Company>
  <LinksUpToDate>false</LinksUpToDate>
  <CharactersWithSpaces>200153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