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F10D85" w:rsidRDefault="009D4107">
      <w:pPr>
        <w:pStyle w:val="PURTOCHeader"/>
        <w:rPr>
          <w:spacing w:val="0"/>
          <w:lang w:val="ru-RU"/>
        </w:rPr>
      </w:pPr>
      <w:bookmarkStart w:id="0" w:name="_GoBack"/>
      <w:bookmarkEnd w:id="0"/>
      <w:r w:rsidRPr="00F10D85">
        <w:rPr>
          <w:spacing w:val="0"/>
          <w:lang w:val="ru-RU"/>
        </w:rPr>
        <w:t xml:space="preserve"> </w:t>
      </w:r>
    </w:p>
    <w:p w:rsidR="0082133B" w:rsidRPr="00F10D85" w:rsidRDefault="00ED4593">
      <w:pPr>
        <w:pStyle w:val="PURTOCHeader"/>
        <w:rPr>
          <w:spacing w:val="0"/>
          <w:lang w:val="ru-RU"/>
        </w:rPr>
      </w:pPr>
      <w:r w:rsidRPr="00C53D50">
        <w:rPr>
          <w:noProof/>
          <w:spacing w:val="0"/>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F10D85" w:rsidRDefault="0082133B">
      <w:pPr>
        <w:rPr>
          <w:lang w:val="ru-RU"/>
        </w:rPr>
      </w:pPr>
    </w:p>
    <w:p w:rsidR="0082133B" w:rsidRPr="00F378FA" w:rsidRDefault="00ED4593">
      <w:pPr>
        <w:pStyle w:val="PURTOCHeader1"/>
        <w:rPr>
          <w:lang w:val="ru-RU"/>
        </w:rPr>
      </w:pPr>
      <w:r w:rsidRPr="00F378FA">
        <w:rPr>
          <w:lang w:val="ru-RU"/>
        </w:rPr>
        <w:t xml:space="preserve">Корпоративное лицензирование </w:t>
      </w:r>
      <w:r w:rsidRPr="00C53D50">
        <w:t>Microsoft</w:t>
      </w:r>
    </w:p>
    <w:p w:rsidR="0082133B" w:rsidRPr="00C53D50" w:rsidRDefault="00EB2C71">
      <w:pPr>
        <w:pStyle w:val="PURTitlePage"/>
        <w:rPr>
          <w:lang w:val="ru-RU"/>
        </w:rPr>
      </w:pPr>
      <w:r w:rsidRPr="00C53D50">
        <w:rPr>
          <w:lang w:val="ru-RU"/>
        </w:rPr>
        <w:t xml:space="preserve">Права на использование </w:t>
      </w:r>
      <w:r w:rsidR="000903F6" w:rsidRPr="000903F6">
        <w:rPr>
          <w:lang w:val="ru-RU"/>
        </w:rPr>
        <w:br/>
      </w:r>
      <w:r w:rsidRPr="00C53D50">
        <w:rPr>
          <w:lang w:val="ru-RU"/>
        </w:rPr>
        <w:t>веб-служб</w:t>
      </w:r>
    </w:p>
    <w:p w:rsidR="0082133B" w:rsidRPr="00C53D50" w:rsidRDefault="0082133B">
      <w:pPr>
        <w:rPr>
          <w:lang w:val="ru-RU"/>
        </w:rPr>
      </w:pPr>
    </w:p>
    <w:p w:rsidR="0082133B" w:rsidRPr="00C53D50" w:rsidRDefault="00ED4593">
      <w:pPr>
        <w:rPr>
          <w:lang w:val="ru-RU"/>
        </w:rPr>
      </w:pPr>
      <w:r w:rsidRPr="00C53D50">
        <w:rPr>
          <w:lang w:val="ru-RU"/>
        </w:rPr>
        <w:t>Русский | апрель 2013</w:t>
      </w:r>
      <w:r w:rsidRPr="00C53D50">
        <w:t> </w:t>
      </w:r>
      <w:r w:rsidRPr="00C53D50">
        <w:rPr>
          <w:lang w:val="ru-RU"/>
        </w:rPr>
        <w:t>г.</w:t>
      </w:r>
    </w:p>
    <w:p w:rsidR="0082133B" w:rsidRPr="00C53D50" w:rsidRDefault="0082133B">
      <w:pPr>
        <w:rPr>
          <w:lang w:val="ru-RU"/>
        </w:rPr>
      </w:pPr>
    </w:p>
    <w:p w:rsidR="004B3370" w:rsidRPr="00C53D50" w:rsidRDefault="00ED4593">
      <w:pPr>
        <w:pStyle w:val="PURTOCHeader"/>
        <w:rPr>
          <w:spacing w:val="0"/>
          <w:lang w:val="ru-RU"/>
        </w:rPr>
      </w:pPr>
      <w:r w:rsidRPr="00C53D50">
        <w:rPr>
          <w:noProof/>
          <w:spacing w:val="0"/>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C53D50" w:rsidRDefault="004B3370" w:rsidP="004B3370">
      <w:pPr>
        <w:rPr>
          <w:lang w:val="ru-RU"/>
        </w:rPr>
      </w:pPr>
    </w:p>
    <w:p w:rsidR="004B3370" w:rsidRPr="00C53D50" w:rsidRDefault="004B3370" w:rsidP="004B3370">
      <w:pPr>
        <w:rPr>
          <w:lang w:val="ru-RU"/>
        </w:rPr>
      </w:pPr>
    </w:p>
    <w:p w:rsidR="004B3370" w:rsidRPr="00C53D50" w:rsidRDefault="004B3370" w:rsidP="004B3370">
      <w:pPr>
        <w:rPr>
          <w:lang w:val="ru-RU"/>
        </w:rPr>
      </w:pPr>
    </w:p>
    <w:p w:rsidR="004B3370" w:rsidRPr="00C53D50" w:rsidRDefault="004B3370" w:rsidP="004B3370">
      <w:pPr>
        <w:rPr>
          <w:lang w:val="ru-RU"/>
        </w:rPr>
      </w:pPr>
    </w:p>
    <w:p w:rsidR="004B3370" w:rsidRPr="00C53D50" w:rsidRDefault="004B3370" w:rsidP="004B3370">
      <w:pPr>
        <w:rPr>
          <w:lang w:val="ru-RU"/>
        </w:rPr>
      </w:pPr>
    </w:p>
    <w:p w:rsidR="004B3370" w:rsidRPr="00C53D50" w:rsidRDefault="004B3370" w:rsidP="004B3370">
      <w:pPr>
        <w:rPr>
          <w:lang w:val="ru-RU"/>
        </w:rPr>
      </w:pPr>
    </w:p>
    <w:p w:rsidR="004B3370" w:rsidRPr="00C53D50" w:rsidRDefault="004B3370" w:rsidP="004B3370">
      <w:pPr>
        <w:rPr>
          <w:lang w:val="ru-RU"/>
        </w:rPr>
      </w:pPr>
    </w:p>
    <w:p w:rsidR="0082133B" w:rsidRPr="00C53D50" w:rsidRDefault="00D62342" w:rsidP="004B3370">
      <w:pPr>
        <w:jc w:val="right"/>
        <w:rPr>
          <w:lang w:val="ru-RU"/>
        </w:rPr>
      </w:pPr>
      <w:r>
        <w:rPr>
          <w:noProof/>
        </w:rPr>
        <w:drawing>
          <wp:anchor distT="0" distB="0" distL="114300" distR="114300" simplePos="0" relativeHeight="251662337" behindDoc="0" locked="0" layoutInCell="1" allowOverlap="1" wp14:anchorId="299BA455" wp14:editId="52FC0E65">
            <wp:simplePos x="0" y="0"/>
            <wp:positionH relativeFrom="column">
              <wp:posOffset>0</wp:posOffset>
            </wp:positionH>
            <wp:positionV relativeFrom="paragraph">
              <wp:posOffset>596265</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r w:rsidR="003475FC" w:rsidRPr="003475FC">
        <w:rPr>
          <w:noProof/>
        </w:rPr>
        <w:drawing>
          <wp:anchor distT="0" distB="0" distL="114300" distR="114300" simplePos="0" relativeHeight="251660289" behindDoc="0" locked="1" layoutInCell="1" allowOverlap="1">
            <wp:simplePos x="0" y="0"/>
            <wp:positionH relativeFrom="column">
              <wp:posOffset>-457200</wp:posOffset>
            </wp:positionH>
            <wp:positionV relativeFrom="paragraph">
              <wp:posOffset>969010</wp:posOffset>
            </wp:positionV>
            <wp:extent cx="7800975" cy="1307465"/>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0975" cy="1307465"/>
                    </a:xfrm>
                    <a:prstGeom prst="rect">
                      <a:avLst/>
                    </a:prstGeom>
                  </pic:spPr>
                </pic:pic>
              </a:graphicData>
            </a:graphic>
          </wp:anchor>
        </w:drawing>
      </w:r>
    </w:p>
    <w:p w:rsidR="0082133B" w:rsidRPr="000903F6" w:rsidRDefault="00ED4593">
      <w:pPr>
        <w:pStyle w:val="PURSectionHeading"/>
        <w:pageBreakBefore/>
        <w:rPr>
          <w:spacing w:val="0"/>
          <w:lang w:val="ru-RU"/>
        </w:rPr>
      </w:pPr>
      <w:bookmarkStart w:id="1" w:name="_Sec4"/>
      <w:r w:rsidRPr="000903F6">
        <w:rPr>
          <w:spacing w:val="0"/>
          <w:lang w:val="ru-RU"/>
        </w:rPr>
        <w:lastRenderedPageBreak/>
        <w:t>Оглавление</w:t>
      </w:r>
    </w:p>
    <w:p w:rsidR="0082133B" w:rsidRPr="000903F6" w:rsidRDefault="0082133B">
      <w:pPr>
        <w:pStyle w:val="PURBody-Indented"/>
        <w:rPr>
          <w:lang w:val="ru-RU"/>
        </w:rPr>
      </w:pPr>
    </w:p>
    <w:p w:rsidR="0082133B" w:rsidRPr="000903F6" w:rsidRDefault="0082133B">
      <w:pPr>
        <w:rPr>
          <w:lang w:val="ru-RU"/>
        </w:rPr>
        <w:sectPr w:rsidR="0082133B" w:rsidRPr="000903F6">
          <w:type w:val="continuous"/>
          <w:pgSz w:w="12240" w:h="15840" w:code="1"/>
          <w:pgMar w:top="1170" w:right="720" w:bottom="720" w:left="720" w:header="432" w:footer="288" w:gutter="0"/>
          <w:cols w:space="360"/>
        </w:sectPr>
      </w:pPr>
    </w:p>
    <w:p w:rsidR="00423AF2" w:rsidRDefault="001E61BA">
      <w:pPr>
        <w:pStyle w:val="TOC1"/>
        <w:tabs>
          <w:tab w:val="right" w:leader="dot" w:pos="5210"/>
        </w:tabs>
        <w:rPr>
          <w:rFonts w:asciiTheme="minorHAnsi" w:eastAsiaTheme="minorEastAsia" w:hAnsiTheme="minorHAnsi"/>
          <w:b w:val="0"/>
          <w:caps w:val="0"/>
          <w:noProof/>
          <w:color w:val="auto"/>
          <w:sz w:val="22"/>
          <w:szCs w:val="22"/>
          <w:lang w:val="sv-SE" w:eastAsia="zh-CN"/>
        </w:rPr>
      </w:pPr>
      <w:r w:rsidRPr="00C53D50">
        <w:lastRenderedPageBreak/>
        <w:fldChar w:fldCharType="begin"/>
      </w:r>
      <w:r w:rsidR="00ED4593" w:rsidRPr="000903F6">
        <w:rPr>
          <w:lang w:val="ru-RU"/>
        </w:rPr>
        <w:instrText xml:space="preserve"> </w:instrText>
      </w:r>
      <w:r w:rsidR="00ED4593" w:rsidRPr="00C53D50">
        <w:instrText>TOC</w:instrText>
      </w:r>
      <w:r w:rsidR="00ED4593" w:rsidRPr="000903F6">
        <w:rPr>
          <w:lang w:val="ru-RU"/>
        </w:rPr>
        <w:instrText xml:space="preserve"> \</w:instrText>
      </w:r>
      <w:r w:rsidR="00ED4593" w:rsidRPr="00C53D50">
        <w:instrText>h</w:instrText>
      </w:r>
      <w:r w:rsidR="00ED4593" w:rsidRPr="000903F6">
        <w:rPr>
          <w:lang w:val="ru-RU"/>
        </w:rPr>
        <w:instrText xml:space="preserve"> \</w:instrText>
      </w:r>
      <w:r w:rsidR="00ED4593" w:rsidRPr="00C53D50">
        <w:instrText>f</w:instrText>
      </w:r>
      <w:r w:rsidR="00ED4593" w:rsidRPr="000903F6">
        <w:rPr>
          <w:lang w:val="ru-RU"/>
        </w:rPr>
        <w:instrText xml:space="preserve"> \</w:instrText>
      </w:r>
      <w:r w:rsidR="00ED4593" w:rsidRPr="00C53D50">
        <w:instrText>l</w:instrText>
      </w:r>
      <w:r w:rsidR="00ED4593" w:rsidRPr="000903F6">
        <w:rPr>
          <w:lang w:val="ru-RU"/>
        </w:rPr>
        <w:instrText xml:space="preserve"> 1-2 </w:instrText>
      </w:r>
      <w:r w:rsidRPr="00C53D50">
        <w:fldChar w:fldCharType="separate"/>
      </w:r>
      <w:hyperlink w:anchor="_Toc350846629" w:history="1">
        <w:r w:rsidR="00423AF2" w:rsidRPr="00BF10DF">
          <w:rPr>
            <w:rStyle w:val="Hyperlink"/>
            <w:noProof/>
            <w:lang w:val="ru-RU"/>
          </w:rPr>
          <w:t>Введение</w:t>
        </w:r>
        <w:r w:rsidR="00423AF2">
          <w:rPr>
            <w:noProof/>
          </w:rPr>
          <w:tab/>
        </w:r>
        <w:r w:rsidR="00423AF2">
          <w:rPr>
            <w:noProof/>
          </w:rPr>
          <w:fldChar w:fldCharType="begin"/>
        </w:r>
        <w:r w:rsidR="00423AF2">
          <w:rPr>
            <w:noProof/>
          </w:rPr>
          <w:instrText xml:space="preserve"> PAGEREF _Toc350846629 \h </w:instrText>
        </w:r>
        <w:r w:rsidR="00423AF2">
          <w:rPr>
            <w:noProof/>
          </w:rPr>
        </w:r>
        <w:r w:rsidR="00423AF2">
          <w:rPr>
            <w:noProof/>
          </w:rPr>
          <w:fldChar w:fldCharType="separate"/>
        </w:r>
        <w:r w:rsidR="00C33297">
          <w:rPr>
            <w:noProof/>
          </w:rPr>
          <w:t>3</w:t>
        </w:r>
        <w:r w:rsidR="00423AF2">
          <w:rPr>
            <w:noProof/>
          </w:rPr>
          <w:fldChar w:fldCharType="end"/>
        </w:r>
      </w:hyperlink>
    </w:p>
    <w:p w:rsidR="00423AF2" w:rsidRDefault="007253FB" w:rsidP="00423AF2">
      <w:pPr>
        <w:pStyle w:val="TOC1"/>
        <w:tabs>
          <w:tab w:val="right" w:leader="dot" w:pos="5210"/>
        </w:tabs>
        <w:rPr>
          <w:rFonts w:asciiTheme="minorHAnsi" w:eastAsiaTheme="minorEastAsia" w:hAnsiTheme="minorHAnsi"/>
          <w:b w:val="0"/>
          <w:caps w:val="0"/>
          <w:noProof/>
          <w:color w:val="auto"/>
          <w:sz w:val="22"/>
          <w:szCs w:val="22"/>
          <w:lang w:val="sv-SE" w:eastAsia="zh-CN"/>
        </w:rPr>
      </w:pPr>
      <w:hyperlink w:anchor="_Toc350846630" w:history="1">
        <w:r w:rsidR="00423AF2" w:rsidRPr="00BF10DF">
          <w:rPr>
            <w:rStyle w:val="Hyperlink"/>
            <w:noProof/>
            <w:lang w:val="ru-RU"/>
          </w:rPr>
          <w:t>Веб-службы (подписная лицензия</w:t>
        </w:r>
        <w:r w:rsidR="00423AF2">
          <w:rPr>
            <w:rStyle w:val="Hyperlink"/>
            <w:noProof/>
          </w:rPr>
          <w:t xml:space="preserve"> </w:t>
        </w:r>
        <w:r w:rsidR="00423AF2" w:rsidRPr="00C53D50">
          <w:rPr>
            <w:noProof/>
            <w:lang w:val="ru-RU"/>
          </w:rPr>
          <w:t>«на пользователя»</w:t>
        </w:r>
        <w:r w:rsidR="00423AF2">
          <w:rPr>
            <w:noProof/>
          </w:rPr>
          <w:t> </w:t>
        </w:r>
        <w:r w:rsidR="00423AF2" w:rsidRPr="00C53D50">
          <w:rPr>
            <w:noProof/>
            <w:lang w:val="ru-RU"/>
          </w:rPr>
          <w:t>или «на</w:t>
        </w:r>
        <w:r w:rsidR="00423AF2">
          <w:rPr>
            <w:noProof/>
          </w:rPr>
          <w:t> </w:t>
        </w:r>
        <w:r w:rsidR="00423AF2" w:rsidRPr="00C53D50">
          <w:rPr>
            <w:noProof/>
            <w:lang w:val="ru-RU"/>
          </w:rPr>
          <w:t>устройство», подписная</w:t>
        </w:r>
        <w:r w:rsidR="00423AF2">
          <w:rPr>
            <w:noProof/>
          </w:rPr>
          <w:t> </w:t>
        </w:r>
        <w:r w:rsidR="00423AF2" w:rsidRPr="00C53D50">
          <w:rPr>
            <w:noProof/>
            <w:lang w:val="ru-RU"/>
          </w:rPr>
          <w:t>лицензия «на службы» и (или) дополнительные подписные лицензии)</w:t>
        </w:r>
        <w:r w:rsidR="00423AF2">
          <w:rPr>
            <w:noProof/>
          </w:rPr>
          <w:tab/>
        </w:r>
        <w:r w:rsidR="00423AF2">
          <w:rPr>
            <w:noProof/>
          </w:rPr>
          <w:fldChar w:fldCharType="begin"/>
        </w:r>
        <w:r w:rsidR="00423AF2">
          <w:rPr>
            <w:noProof/>
          </w:rPr>
          <w:instrText xml:space="preserve"> PAGEREF _Toc350846630 \h </w:instrText>
        </w:r>
        <w:r w:rsidR="00423AF2">
          <w:rPr>
            <w:noProof/>
          </w:rPr>
        </w:r>
        <w:r w:rsidR="00423AF2">
          <w:rPr>
            <w:noProof/>
          </w:rPr>
          <w:fldChar w:fldCharType="separate"/>
        </w:r>
        <w:r w:rsidR="00C33297">
          <w:rPr>
            <w:noProof/>
          </w:rPr>
          <w:t>4</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31" w:history="1">
        <w:r w:rsidR="00423AF2" w:rsidRPr="00BF10DF">
          <w:rPr>
            <w:rStyle w:val="Hyperlink"/>
            <w:noProof/>
            <w:lang w:val="ru-RU"/>
          </w:rPr>
          <w:t>Определения</w:t>
        </w:r>
        <w:r w:rsidR="00423AF2">
          <w:rPr>
            <w:noProof/>
          </w:rPr>
          <w:tab/>
        </w:r>
        <w:r w:rsidR="00423AF2">
          <w:rPr>
            <w:noProof/>
          </w:rPr>
          <w:fldChar w:fldCharType="begin"/>
        </w:r>
        <w:r w:rsidR="00423AF2">
          <w:rPr>
            <w:noProof/>
          </w:rPr>
          <w:instrText xml:space="preserve"> PAGEREF _Toc350846631 \h </w:instrText>
        </w:r>
        <w:r w:rsidR="00423AF2">
          <w:rPr>
            <w:noProof/>
          </w:rPr>
        </w:r>
        <w:r w:rsidR="00423AF2">
          <w:rPr>
            <w:noProof/>
          </w:rPr>
          <w:fldChar w:fldCharType="separate"/>
        </w:r>
        <w:r w:rsidR="00C33297">
          <w:rPr>
            <w:noProof/>
          </w:rPr>
          <w:t>4</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32" w:history="1">
        <w:r w:rsidR="00423AF2" w:rsidRPr="00BF10DF">
          <w:rPr>
            <w:rStyle w:val="Hyperlink"/>
            <w:noProof/>
            <w:lang w:val="ru-RU"/>
          </w:rPr>
          <w:t>Права на использование</w:t>
        </w:r>
        <w:r w:rsidR="00423AF2">
          <w:rPr>
            <w:noProof/>
          </w:rPr>
          <w:tab/>
        </w:r>
        <w:r w:rsidR="00423AF2">
          <w:rPr>
            <w:noProof/>
          </w:rPr>
          <w:fldChar w:fldCharType="begin"/>
        </w:r>
        <w:r w:rsidR="00423AF2">
          <w:rPr>
            <w:noProof/>
          </w:rPr>
          <w:instrText xml:space="preserve"> PAGEREF _Toc350846632 \h </w:instrText>
        </w:r>
        <w:r w:rsidR="00423AF2">
          <w:rPr>
            <w:noProof/>
          </w:rPr>
        </w:r>
        <w:r w:rsidR="00423AF2">
          <w:rPr>
            <w:noProof/>
          </w:rPr>
          <w:fldChar w:fldCharType="separate"/>
        </w:r>
        <w:r w:rsidR="00C33297">
          <w:rPr>
            <w:noProof/>
          </w:rPr>
          <w:t>5</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33" w:history="1">
        <w:r w:rsidR="00423AF2" w:rsidRPr="00BF10DF">
          <w:rPr>
            <w:rStyle w:val="Hyperlink"/>
            <w:noProof/>
            <w:lang w:val="ru-RU"/>
          </w:rPr>
          <w:t>Обновление условий лицензии</w:t>
        </w:r>
        <w:r w:rsidR="00423AF2">
          <w:rPr>
            <w:noProof/>
          </w:rPr>
          <w:tab/>
        </w:r>
        <w:r w:rsidR="00423AF2">
          <w:rPr>
            <w:noProof/>
          </w:rPr>
          <w:fldChar w:fldCharType="begin"/>
        </w:r>
        <w:r w:rsidR="00423AF2">
          <w:rPr>
            <w:noProof/>
          </w:rPr>
          <w:instrText xml:space="preserve"> PAGEREF _Toc350846633 \h </w:instrText>
        </w:r>
        <w:r w:rsidR="00423AF2">
          <w:rPr>
            <w:noProof/>
          </w:rPr>
        </w:r>
        <w:r w:rsidR="00423AF2">
          <w:rPr>
            <w:noProof/>
          </w:rPr>
          <w:fldChar w:fldCharType="separate"/>
        </w:r>
        <w:r w:rsidR="00C33297">
          <w:rPr>
            <w:noProof/>
          </w:rPr>
          <w:t>5</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34" w:history="1">
        <w:r w:rsidR="00423AF2" w:rsidRPr="00BF10DF">
          <w:rPr>
            <w:rStyle w:val="Hyperlink"/>
            <w:noProof/>
            <w:lang w:val="ru-RU"/>
          </w:rPr>
          <w:t>Обновления веб-служб</w:t>
        </w:r>
        <w:r w:rsidR="00423AF2">
          <w:rPr>
            <w:noProof/>
          </w:rPr>
          <w:tab/>
        </w:r>
        <w:r w:rsidR="00423AF2">
          <w:rPr>
            <w:noProof/>
          </w:rPr>
          <w:fldChar w:fldCharType="begin"/>
        </w:r>
        <w:r w:rsidR="00423AF2">
          <w:rPr>
            <w:noProof/>
          </w:rPr>
          <w:instrText xml:space="preserve"> PAGEREF _Toc350846634 \h </w:instrText>
        </w:r>
        <w:r w:rsidR="00423AF2">
          <w:rPr>
            <w:noProof/>
          </w:rPr>
        </w:r>
        <w:r w:rsidR="00423AF2">
          <w:rPr>
            <w:noProof/>
          </w:rPr>
          <w:fldChar w:fldCharType="separate"/>
        </w:r>
        <w:r w:rsidR="00C33297">
          <w:rPr>
            <w:noProof/>
          </w:rPr>
          <w:t>5</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35" w:history="1">
        <w:r w:rsidR="00423AF2" w:rsidRPr="00BF10DF">
          <w:rPr>
            <w:rStyle w:val="Hyperlink"/>
            <w:noProof/>
            <w:lang w:val="ru-RU"/>
          </w:rPr>
          <w:t>Приостановка веб-службы</w:t>
        </w:r>
        <w:r w:rsidR="00423AF2">
          <w:rPr>
            <w:noProof/>
          </w:rPr>
          <w:tab/>
        </w:r>
        <w:r w:rsidR="00423AF2">
          <w:rPr>
            <w:noProof/>
          </w:rPr>
          <w:fldChar w:fldCharType="begin"/>
        </w:r>
        <w:r w:rsidR="00423AF2">
          <w:rPr>
            <w:noProof/>
          </w:rPr>
          <w:instrText xml:space="preserve"> PAGEREF _Toc350846635 \h </w:instrText>
        </w:r>
        <w:r w:rsidR="00423AF2">
          <w:rPr>
            <w:noProof/>
          </w:rPr>
        </w:r>
        <w:r w:rsidR="00423AF2">
          <w:rPr>
            <w:noProof/>
          </w:rPr>
          <w:fldChar w:fldCharType="separate"/>
        </w:r>
        <w:r w:rsidR="00C33297">
          <w:rPr>
            <w:noProof/>
          </w:rPr>
          <w:t>5</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36" w:history="1">
        <w:r w:rsidR="00423AF2" w:rsidRPr="00BF10DF">
          <w:rPr>
            <w:rStyle w:val="Hyperlink"/>
            <w:noProof/>
            <w:lang w:val="ru-RU"/>
          </w:rPr>
          <w:t xml:space="preserve">Окончание или досрочное прекращение периода </w:t>
        </w:r>
        <w:r w:rsidR="00423AF2">
          <w:rPr>
            <w:rStyle w:val="Hyperlink"/>
            <w:noProof/>
          </w:rPr>
          <w:br/>
        </w:r>
        <w:r w:rsidR="00423AF2" w:rsidRPr="00BF10DF">
          <w:rPr>
            <w:rStyle w:val="Hyperlink"/>
            <w:noProof/>
            <w:lang w:val="ru-RU"/>
          </w:rPr>
          <w:t>использования веб-службы.</w:t>
        </w:r>
        <w:r w:rsidR="00423AF2">
          <w:rPr>
            <w:noProof/>
          </w:rPr>
          <w:tab/>
        </w:r>
        <w:r w:rsidR="00423AF2">
          <w:rPr>
            <w:noProof/>
          </w:rPr>
          <w:fldChar w:fldCharType="begin"/>
        </w:r>
        <w:r w:rsidR="00423AF2">
          <w:rPr>
            <w:noProof/>
          </w:rPr>
          <w:instrText xml:space="preserve"> PAGEREF _Toc350846636 \h </w:instrText>
        </w:r>
        <w:r w:rsidR="00423AF2">
          <w:rPr>
            <w:noProof/>
          </w:rPr>
        </w:r>
        <w:r w:rsidR="00423AF2">
          <w:rPr>
            <w:noProof/>
          </w:rPr>
          <w:fldChar w:fldCharType="separate"/>
        </w:r>
        <w:r w:rsidR="00C33297">
          <w:rPr>
            <w:noProof/>
          </w:rPr>
          <w:t>6</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37" w:history="1">
        <w:r w:rsidR="00423AF2" w:rsidRPr="00BF10DF">
          <w:rPr>
            <w:rStyle w:val="Hyperlink"/>
            <w:noProof/>
            <w:lang w:val="ru-RU"/>
          </w:rPr>
          <w:t>Доступность веб-службы</w:t>
        </w:r>
        <w:r w:rsidR="00423AF2">
          <w:rPr>
            <w:noProof/>
          </w:rPr>
          <w:tab/>
        </w:r>
        <w:r w:rsidR="00423AF2">
          <w:rPr>
            <w:noProof/>
          </w:rPr>
          <w:fldChar w:fldCharType="begin"/>
        </w:r>
        <w:r w:rsidR="00423AF2">
          <w:rPr>
            <w:noProof/>
          </w:rPr>
          <w:instrText xml:space="preserve"> PAGEREF _Toc350846637 \h </w:instrText>
        </w:r>
        <w:r w:rsidR="00423AF2">
          <w:rPr>
            <w:noProof/>
          </w:rPr>
        </w:r>
        <w:r w:rsidR="00423AF2">
          <w:rPr>
            <w:noProof/>
          </w:rPr>
          <w:fldChar w:fldCharType="separate"/>
        </w:r>
        <w:r w:rsidR="00C33297">
          <w:rPr>
            <w:noProof/>
          </w:rPr>
          <w:t>6</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38" w:history="1">
        <w:r w:rsidR="00423AF2" w:rsidRPr="00BF10DF">
          <w:rPr>
            <w:rStyle w:val="Hyperlink"/>
            <w:noProof/>
            <w:lang w:val="ru-RU"/>
          </w:rPr>
          <w:t>Ответственность за учетные записи</w:t>
        </w:r>
        <w:r w:rsidR="00423AF2">
          <w:rPr>
            <w:noProof/>
          </w:rPr>
          <w:tab/>
        </w:r>
        <w:r w:rsidR="00423AF2">
          <w:rPr>
            <w:noProof/>
          </w:rPr>
          <w:fldChar w:fldCharType="begin"/>
        </w:r>
        <w:r w:rsidR="00423AF2">
          <w:rPr>
            <w:noProof/>
          </w:rPr>
          <w:instrText xml:space="preserve"> PAGEREF _Toc350846638 \h </w:instrText>
        </w:r>
        <w:r w:rsidR="00423AF2">
          <w:rPr>
            <w:noProof/>
          </w:rPr>
        </w:r>
        <w:r w:rsidR="00423AF2">
          <w:rPr>
            <w:noProof/>
          </w:rPr>
          <w:fldChar w:fldCharType="separate"/>
        </w:r>
        <w:r w:rsidR="00C33297">
          <w:rPr>
            <w:noProof/>
          </w:rPr>
          <w:t>6</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39" w:history="1">
        <w:r w:rsidR="00423AF2" w:rsidRPr="00BF10DF">
          <w:rPr>
            <w:rStyle w:val="Hyperlink"/>
            <w:noProof/>
            <w:lang w:val="ru-RU"/>
          </w:rPr>
          <w:t>Использование ПО с веб-службами</w:t>
        </w:r>
        <w:r w:rsidR="00423AF2">
          <w:rPr>
            <w:noProof/>
          </w:rPr>
          <w:tab/>
        </w:r>
        <w:r w:rsidR="00423AF2">
          <w:rPr>
            <w:noProof/>
          </w:rPr>
          <w:fldChar w:fldCharType="begin"/>
        </w:r>
        <w:r w:rsidR="00423AF2">
          <w:rPr>
            <w:noProof/>
          </w:rPr>
          <w:instrText xml:space="preserve"> PAGEREF _Toc350846639 \h </w:instrText>
        </w:r>
        <w:r w:rsidR="00423AF2">
          <w:rPr>
            <w:noProof/>
          </w:rPr>
        </w:r>
        <w:r w:rsidR="00423AF2">
          <w:rPr>
            <w:noProof/>
          </w:rPr>
          <w:fldChar w:fldCharType="separate"/>
        </w:r>
        <w:r w:rsidR="00C33297">
          <w:rPr>
            <w:noProof/>
          </w:rPr>
          <w:t>6</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0" w:history="1">
        <w:r w:rsidR="00423AF2" w:rsidRPr="00BF10DF">
          <w:rPr>
            <w:rStyle w:val="Hyperlink"/>
            <w:noProof/>
            <w:lang w:val="ru-RU"/>
          </w:rPr>
          <w:t>Код предварительной версии</w:t>
        </w:r>
        <w:r w:rsidR="00423AF2">
          <w:rPr>
            <w:noProof/>
          </w:rPr>
          <w:tab/>
        </w:r>
        <w:r w:rsidR="00423AF2">
          <w:rPr>
            <w:noProof/>
          </w:rPr>
          <w:fldChar w:fldCharType="begin"/>
        </w:r>
        <w:r w:rsidR="00423AF2">
          <w:rPr>
            <w:noProof/>
          </w:rPr>
          <w:instrText xml:space="preserve"> PAGEREF _Toc350846640 \h </w:instrText>
        </w:r>
        <w:r w:rsidR="00423AF2">
          <w:rPr>
            <w:noProof/>
          </w:rPr>
        </w:r>
        <w:r w:rsidR="00423AF2">
          <w:rPr>
            <w:noProof/>
          </w:rPr>
          <w:fldChar w:fldCharType="separate"/>
        </w:r>
        <w:r w:rsidR="00C33297">
          <w:rPr>
            <w:noProof/>
          </w:rPr>
          <w:t>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1" w:history="1">
        <w:r w:rsidR="00423AF2" w:rsidRPr="00BF10DF">
          <w:rPr>
            <w:rStyle w:val="Hyperlink"/>
            <w:noProof/>
            <w:lang w:val="ru-RU"/>
          </w:rPr>
          <w:t>Обновления и дополнения</w:t>
        </w:r>
        <w:r w:rsidR="00423AF2">
          <w:rPr>
            <w:noProof/>
          </w:rPr>
          <w:tab/>
        </w:r>
        <w:r w:rsidR="00423AF2">
          <w:rPr>
            <w:noProof/>
          </w:rPr>
          <w:fldChar w:fldCharType="begin"/>
        </w:r>
        <w:r w:rsidR="00423AF2">
          <w:rPr>
            <w:noProof/>
          </w:rPr>
          <w:instrText xml:space="preserve"> PAGEREF _Toc350846641 \h </w:instrText>
        </w:r>
        <w:r w:rsidR="00423AF2">
          <w:rPr>
            <w:noProof/>
          </w:rPr>
        </w:r>
        <w:r w:rsidR="00423AF2">
          <w:rPr>
            <w:noProof/>
          </w:rPr>
          <w:fldChar w:fldCharType="separate"/>
        </w:r>
        <w:r w:rsidR="00C33297">
          <w:rPr>
            <w:noProof/>
          </w:rPr>
          <w:t>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2" w:history="1">
        <w:r w:rsidR="002672E4">
          <w:rPr>
            <w:rStyle w:val="Hyperlink"/>
            <w:noProof/>
            <w:lang w:val="ru-RU"/>
          </w:rPr>
          <w:t>Использование других</w:t>
        </w:r>
        <w:r w:rsidR="00423AF2" w:rsidRPr="00BF10DF">
          <w:rPr>
            <w:rStyle w:val="Hyperlink"/>
            <w:noProof/>
            <w:lang w:val="ru-RU"/>
          </w:rPr>
          <w:t xml:space="preserve"> веб-сайтов, приложений и служб</w:t>
        </w:r>
        <w:r w:rsidR="00423AF2">
          <w:rPr>
            <w:noProof/>
          </w:rPr>
          <w:tab/>
        </w:r>
        <w:r w:rsidR="00423AF2">
          <w:rPr>
            <w:noProof/>
          </w:rPr>
          <w:fldChar w:fldCharType="begin"/>
        </w:r>
        <w:r w:rsidR="00423AF2">
          <w:rPr>
            <w:noProof/>
          </w:rPr>
          <w:instrText xml:space="preserve"> PAGEREF _Toc350846642 \h </w:instrText>
        </w:r>
        <w:r w:rsidR="00423AF2">
          <w:rPr>
            <w:noProof/>
          </w:rPr>
        </w:r>
        <w:r w:rsidR="00423AF2">
          <w:rPr>
            <w:noProof/>
          </w:rPr>
          <w:fldChar w:fldCharType="separate"/>
        </w:r>
        <w:r w:rsidR="00C33297">
          <w:rPr>
            <w:noProof/>
          </w:rPr>
          <w:t>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3" w:history="1">
        <w:r w:rsidR="00423AF2" w:rsidRPr="00BF10DF">
          <w:rPr>
            <w:rStyle w:val="Hyperlink"/>
            <w:noProof/>
            <w:lang w:val="ru-RU"/>
          </w:rPr>
          <w:t>Содержимое и службы третьих лиц</w:t>
        </w:r>
        <w:r w:rsidR="00423AF2">
          <w:rPr>
            <w:noProof/>
          </w:rPr>
          <w:tab/>
        </w:r>
        <w:r w:rsidR="00423AF2">
          <w:rPr>
            <w:noProof/>
          </w:rPr>
          <w:fldChar w:fldCharType="begin"/>
        </w:r>
        <w:r w:rsidR="00423AF2">
          <w:rPr>
            <w:noProof/>
          </w:rPr>
          <w:instrText xml:space="preserve"> PAGEREF _Toc350846643 \h </w:instrText>
        </w:r>
        <w:r w:rsidR="00423AF2">
          <w:rPr>
            <w:noProof/>
          </w:rPr>
        </w:r>
        <w:r w:rsidR="00423AF2">
          <w:rPr>
            <w:noProof/>
          </w:rPr>
          <w:fldChar w:fldCharType="separate"/>
        </w:r>
        <w:r w:rsidR="00C33297">
          <w:rPr>
            <w:noProof/>
          </w:rPr>
          <w:t>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4" w:history="1">
        <w:r w:rsidR="00423AF2" w:rsidRPr="00BF10DF">
          <w:rPr>
            <w:rStyle w:val="Hyperlink"/>
            <w:noProof/>
            <w:lang w:val="ru-RU"/>
          </w:rPr>
          <w:t>Программное обеспечение третьих лиц</w:t>
        </w:r>
        <w:r w:rsidR="00423AF2">
          <w:rPr>
            <w:noProof/>
          </w:rPr>
          <w:tab/>
        </w:r>
        <w:r w:rsidR="00423AF2">
          <w:rPr>
            <w:noProof/>
          </w:rPr>
          <w:fldChar w:fldCharType="begin"/>
        </w:r>
        <w:r w:rsidR="00423AF2">
          <w:rPr>
            <w:noProof/>
          </w:rPr>
          <w:instrText xml:space="preserve"> PAGEREF _Toc350846644 \h </w:instrText>
        </w:r>
        <w:r w:rsidR="00423AF2">
          <w:rPr>
            <w:noProof/>
          </w:rPr>
        </w:r>
        <w:r w:rsidR="00423AF2">
          <w:rPr>
            <w:noProof/>
          </w:rPr>
          <w:fldChar w:fldCharType="separate"/>
        </w:r>
        <w:r w:rsidR="00C33297">
          <w:rPr>
            <w:noProof/>
          </w:rPr>
          <w:t>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5" w:history="1">
        <w:r w:rsidR="00423AF2" w:rsidRPr="00BF10DF">
          <w:rPr>
            <w:rStyle w:val="Hyperlink"/>
            <w:noProof/>
            <w:lang w:val="ru-RU"/>
          </w:rPr>
          <w:t>Приобретенные права</w:t>
        </w:r>
        <w:r w:rsidR="00423AF2">
          <w:rPr>
            <w:noProof/>
          </w:rPr>
          <w:tab/>
        </w:r>
        <w:r w:rsidR="00423AF2">
          <w:rPr>
            <w:noProof/>
          </w:rPr>
          <w:fldChar w:fldCharType="begin"/>
        </w:r>
        <w:r w:rsidR="00423AF2">
          <w:rPr>
            <w:noProof/>
          </w:rPr>
          <w:instrText xml:space="preserve"> PAGEREF _Toc350846645 \h </w:instrText>
        </w:r>
        <w:r w:rsidR="00423AF2">
          <w:rPr>
            <w:noProof/>
          </w:rPr>
        </w:r>
        <w:r w:rsidR="00423AF2">
          <w:rPr>
            <w:noProof/>
          </w:rPr>
          <w:fldChar w:fldCharType="separate"/>
        </w:r>
        <w:r w:rsidR="00C33297">
          <w:rPr>
            <w:noProof/>
          </w:rPr>
          <w:t>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6" w:history="1">
        <w:r w:rsidR="00423AF2" w:rsidRPr="00BF10DF">
          <w:rPr>
            <w:rStyle w:val="Hyperlink"/>
            <w:noProof/>
            <w:lang w:val="ru-RU"/>
          </w:rPr>
          <w:t>Ваши данные клиента</w:t>
        </w:r>
        <w:r w:rsidR="00423AF2">
          <w:rPr>
            <w:noProof/>
          </w:rPr>
          <w:tab/>
        </w:r>
        <w:r w:rsidR="00423AF2">
          <w:rPr>
            <w:noProof/>
          </w:rPr>
          <w:fldChar w:fldCharType="begin"/>
        </w:r>
        <w:r w:rsidR="00423AF2">
          <w:rPr>
            <w:noProof/>
          </w:rPr>
          <w:instrText xml:space="preserve"> PAGEREF _Toc350846646 \h </w:instrText>
        </w:r>
        <w:r w:rsidR="00423AF2">
          <w:rPr>
            <w:noProof/>
          </w:rPr>
        </w:r>
        <w:r w:rsidR="00423AF2">
          <w:rPr>
            <w:noProof/>
          </w:rPr>
          <w:fldChar w:fldCharType="separate"/>
        </w:r>
        <w:r w:rsidR="00C33297">
          <w:rPr>
            <w:noProof/>
          </w:rPr>
          <w:t>8</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7" w:history="1">
        <w:r w:rsidR="00423AF2" w:rsidRPr="00BF10DF">
          <w:rPr>
            <w:rStyle w:val="Hyperlink"/>
            <w:noProof/>
            <w:lang w:val="ru-RU"/>
          </w:rPr>
          <w:t xml:space="preserve">Программное обеспечение и службы, производимые не </w:t>
        </w:r>
        <w:r w:rsidR="00423AF2" w:rsidRPr="00BF10DF">
          <w:rPr>
            <w:rStyle w:val="Hyperlink"/>
            <w:noProof/>
          </w:rPr>
          <w:t>Microsoft</w:t>
        </w:r>
        <w:r w:rsidR="00423AF2">
          <w:rPr>
            <w:noProof/>
          </w:rPr>
          <w:tab/>
        </w:r>
        <w:r w:rsidR="00423AF2">
          <w:rPr>
            <w:noProof/>
          </w:rPr>
          <w:fldChar w:fldCharType="begin"/>
        </w:r>
        <w:r w:rsidR="00423AF2">
          <w:rPr>
            <w:noProof/>
          </w:rPr>
          <w:instrText xml:space="preserve"> PAGEREF _Toc350846647 \h </w:instrText>
        </w:r>
        <w:r w:rsidR="00423AF2">
          <w:rPr>
            <w:noProof/>
          </w:rPr>
        </w:r>
        <w:r w:rsidR="00423AF2">
          <w:rPr>
            <w:noProof/>
          </w:rPr>
          <w:fldChar w:fldCharType="separate"/>
        </w:r>
        <w:r w:rsidR="00C33297">
          <w:rPr>
            <w:noProof/>
          </w:rPr>
          <w:t>8</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8" w:history="1">
        <w:r w:rsidR="00423AF2" w:rsidRPr="00BF10DF">
          <w:rPr>
            <w:rStyle w:val="Hyperlink"/>
            <w:noProof/>
            <w:lang w:val="ru-RU"/>
          </w:rPr>
          <w:t>Принадлежность данных клиента</w:t>
        </w:r>
        <w:r w:rsidR="00423AF2">
          <w:rPr>
            <w:noProof/>
          </w:rPr>
          <w:tab/>
        </w:r>
        <w:r w:rsidR="00423AF2">
          <w:rPr>
            <w:noProof/>
          </w:rPr>
          <w:fldChar w:fldCharType="begin"/>
        </w:r>
        <w:r w:rsidR="00423AF2">
          <w:rPr>
            <w:noProof/>
          </w:rPr>
          <w:instrText xml:space="preserve"> PAGEREF _Toc350846648 \h </w:instrText>
        </w:r>
        <w:r w:rsidR="00423AF2">
          <w:rPr>
            <w:noProof/>
          </w:rPr>
        </w:r>
        <w:r w:rsidR="00423AF2">
          <w:rPr>
            <w:noProof/>
          </w:rPr>
          <w:fldChar w:fldCharType="separate"/>
        </w:r>
        <w:r w:rsidR="00C33297">
          <w:rPr>
            <w:noProof/>
          </w:rPr>
          <w:t>8</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49" w:history="1">
        <w:r w:rsidR="00423AF2" w:rsidRPr="00BF10DF">
          <w:rPr>
            <w:rStyle w:val="Hyperlink"/>
            <w:noProof/>
            <w:lang w:val="ru-RU"/>
          </w:rPr>
          <w:t>Конфиденциальность</w:t>
        </w:r>
        <w:r w:rsidR="00423AF2">
          <w:rPr>
            <w:noProof/>
          </w:rPr>
          <w:tab/>
        </w:r>
        <w:r w:rsidR="00423AF2">
          <w:rPr>
            <w:noProof/>
          </w:rPr>
          <w:fldChar w:fldCharType="begin"/>
        </w:r>
        <w:r w:rsidR="00423AF2">
          <w:rPr>
            <w:noProof/>
          </w:rPr>
          <w:instrText xml:space="preserve"> PAGEREF _Toc350846649 \h </w:instrText>
        </w:r>
        <w:r w:rsidR="00423AF2">
          <w:rPr>
            <w:noProof/>
          </w:rPr>
        </w:r>
        <w:r w:rsidR="00423AF2">
          <w:rPr>
            <w:noProof/>
          </w:rPr>
          <w:fldChar w:fldCharType="separate"/>
        </w:r>
        <w:r w:rsidR="00C33297">
          <w:rPr>
            <w:noProof/>
          </w:rPr>
          <w:t>8</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0" w:history="1">
        <w:r w:rsidR="00423AF2" w:rsidRPr="00BF10DF">
          <w:rPr>
            <w:rStyle w:val="Hyperlink"/>
            <w:noProof/>
            <w:lang w:val="ru-RU"/>
          </w:rPr>
          <w:t xml:space="preserve">Использование данных клиента </w:t>
        </w:r>
        <w:r w:rsidR="00423AF2" w:rsidRPr="00BF10DF">
          <w:rPr>
            <w:rStyle w:val="Hyperlink"/>
            <w:noProof/>
          </w:rPr>
          <w:t>Microsoft</w:t>
        </w:r>
        <w:r w:rsidR="00423AF2" w:rsidRPr="00BF10DF">
          <w:rPr>
            <w:rStyle w:val="Hyperlink"/>
            <w:noProof/>
            <w:lang w:val="ru-RU"/>
          </w:rPr>
          <w:t>; Запросы третьих лиц</w:t>
        </w:r>
        <w:r w:rsidR="00423AF2">
          <w:rPr>
            <w:noProof/>
          </w:rPr>
          <w:tab/>
        </w:r>
        <w:r w:rsidR="00423AF2">
          <w:rPr>
            <w:noProof/>
          </w:rPr>
          <w:fldChar w:fldCharType="begin"/>
        </w:r>
        <w:r w:rsidR="00423AF2">
          <w:rPr>
            <w:noProof/>
          </w:rPr>
          <w:instrText xml:space="preserve"> PAGEREF _Toc350846650 \h </w:instrText>
        </w:r>
        <w:r w:rsidR="00423AF2">
          <w:rPr>
            <w:noProof/>
          </w:rPr>
        </w:r>
        <w:r w:rsidR="00423AF2">
          <w:rPr>
            <w:noProof/>
          </w:rPr>
          <w:fldChar w:fldCharType="separate"/>
        </w:r>
        <w:r w:rsidR="00C33297">
          <w:rPr>
            <w:noProof/>
          </w:rPr>
          <w:t>9</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1" w:history="1">
        <w:r w:rsidR="00423AF2" w:rsidRPr="00BF10DF">
          <w:rPr>
            <w:rStyle w:val="Hyperlink"/>
            <w:noProof/>
            <w:lang w:val="ru-RU"/>
          </w:rPr>
          <w:t>Безопасность данных клиента</w:t>
        </w:r>
        <w:r w:rsidR="00423AF2">
          <w:rPr>
            <w:noProof/>
          </w:rPr>
          <w:tab/>
        </w:r>
        <w:r w:rsidR="00423AF2">
          <w:rPr>
            <w:noProof/>
          </w:rPr>
          <w:fldChar w:fldCharType="begin"/>
        </w:r>
        <w:r w:rsidR="00423AF2">
          <w:rPr>
            <w:noProof/>
          </w:rPr>
          <w:instrText xml:space="preserve"> PAGEREF _Toc350846651 \h </w:instrText>
        </w:r>
        <w:r w:rsidR="00423AF2">
          <w:rPr>
            <w:noProof/>
          </w:rPr>
        </w:r>
        <w:r w:rsidR="00423AF2">
          <w:rPr>
            <w:noProof/>
          </w:rPr>
          <w:fldChar w:fldCharType="separate"/>
        </w:r>
        <w:r w:rsidR="00C33297">
          <w:rPr>
            <w:noProof/>
          </w:rPr>
          <w:t>9</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2" w:history="1">
        <w:r w:rsidR="00423AF2" w:rsidRPr="00BF10DF">
          <w:rPr>
            <w:rStyle w:val="Hyperlink"/>
            <w:noProof/>
            <w:lang w:val="ru-RU"/>
          </w:rPr>
          <w:t>Правила допустимого использования</w:t>
        </w:r>
        <w:r w:rsidR="00423AF2">
          <w:rPr>
            <w:noProof/>
          </w:rPr>
          <w:tab/>
        </w:r>
        <w:r w:rsidR="00423AF2">
          <w:rPr>
            <w:noProof/>
          </w:rPr>
          <w:fldChar w:fldCharType="begin"/>
        </w:r>
        <w:r w:rsidR="00423AF2">
          <w:rPr>
            <w:noProof/>
          </w:rPr>
          <w:instrText xml:space="preserve"> PAGEREF _Toc350846652 \h </w:instrText>
        </w:r>
        <w:r w:rsidR="00423AF2">
          <w:rPr>
            <w:noProof/>
          </w:rPr>
        </w:r>
        <w:r w:rsidR="00423AF2">
          <w:rPr>
            <w:noProof/>
          </w:rPr>
          <w:fldChar w:fldCharType="separate"/>
        </w:r>
        <w:r w:rsidR="00C33297">
          <w:rPr>
            <w:noProof/>
          </w:rPr>
          <w:t>9</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3" w:history="1">
        <w:r w:rsidR="00423AF2" w:rsidRPr="00BF10DF">
          <w:rPr>
            <w:rStyle w:val="Hyperlink"/>
            <w:noProof/>
            <w:lang w:val="ru-RU"/>
          </w:rPr>
          <w:t>Нормативные акты</w:t>
        </w:r>
        <w:r w:rsidR="00423AF2">
          <w:rPr>
            <w:noProof/>
          </w:rPr>
          <w:tab/>
        </w:r>
        <w:r w:rsidR="00423AF2">
          <w:rPr>
            <w:noProof/>
          </w:rPr>
          <w:fldChar w:fldCharType="begin"/>
        </w:r>
        <w:r w:rsidR="00423AF2">
          <w:rPr>
            <w:noProof/>
          </w:rPr>
          <w:instrText xml:space="preserve"> PAGEREF _Toc350846653 \h </w:instrText>
        </w:r>
        <w:r w:rsidR="00423AF2">
          <w:rPr>
            <w:noProof/>
          </w:rPr>
        </w:r>
        <w:r w:rsidR="00423AF2">
          <w:rPr>
            <w:noProof/>
          </w:rPr>
          <w:fldChar w:fldCharType="separate"/>
        </w:r>
        <w:r w:rsidR="00C33297">
          <w:rPr>
            <w:noProof/>
          </w:rPr>
          <w:t>9</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4" w:history="1">
        <w:r w:rsidR="00423AF2" w:rsidRPr="00BF10DF">
          <w:rPr>
            <w:rStyle w:val="Hyperlink"/>
            <w:noProof/>
            <w:lang w:val="ru-RU"/>
          </w:rPr>
          <w:t>Электронные уведомления</w:t>
        </w:r>
        <w:r w:rsidR="00423AF2">
          <w:rPr>
            <w:noProof/>
          </w:rPr>
          <w:tab/>
        </w:r>
        <w:r w:rsidR="00423AF2">
          <w:rPr>
            <w:noProof/>
          </w:rPr>
          <w:fldChar w:fldCharType="begin"/>
        </w:r>
        <w:r w:rsidR="00423AF2">
          <w:rPr>
            <w:noProof/>
          </w:rPr>
          <w:instrText xml:space="preserve"> PAGEREF _Toc350846654 \h </w:instrText>
        </w:r>
        <w:r w:rsidR="00423AF2">
          <w:rPr>
            <w:noProof/>
          </w:rPr>
        </w:r>
        <w:r w:rsidR="00423AF2">
          <w:rPr>
            <w:noProof/>
          </w:rPr>
          <w:fldChar w:fldCharType="separate"/>
        </w:r>
        <w:r w:rsidR="00C33297">
          <w:rPr>
            <w:noProof/>
          </w:rPr>
          <w:t>9</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5" w:history="1">
        <w:r w:rsidR="00423AF2" w:rsidRPr="00BF10DF">
          <w:rPr>
            <w:rStyle w:val="Hyperlink"/>
            <w:noProof/>
            <w:lang w:val="ru-RU"/>
          </w:rPr>
          <w:t>Ограниченная гарантия</w:t>
        </w:r>
        <w:r w:rsidR="00423AF2">
          <w:rPr>
            <w:noProof/>
          </w:rPr>
          <w:tab/>
        </w:r>
        <w:r w:rsidR="00423AF2">
          <w:rPr>
            <w:noProof/>
          </w:rPr>
          <w:fldChar w:fldCharType="begin"/>
        </w:r>
        <w:r w:rsidR="00423AF2">
          <w:rPr>
            <w:noProof/>
          </w:rPr>
          <w:instrText xml:space="preserve"> PAGEREF _Toc350846655 \h </w:instrText>
        </w:r>
        <w:r w:rsidR="00423AF2">
          <w:rPr>
            <w:noProof/>
          </w:rPr>
        </w:r>
        <w:r w:rsidR="00423AF2">
          <w:rPr>
            <w:noProof/>
          </w:rPr>
          <w:fldChar w:fldCharType="separate"/>
        </w:r>
        <w:r w:rsidR="00C33297">
          <w:rPr>
            <w:noProof/>
          </w:rPr>
          <w:t>10</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6" w:history="1">
        <w:r w:rsidR="00423AF2" w:rsidRPr="00BF10DF">
          <w:rPr>
            <w:rStyle w:val="Hyperlink"/>
            <w:noProof/>
            <w:lang w:val="ru-RU"/>
          </w:rPr>
          <w:t>Соблюдение законодательства</w:t>
        </w:r>
        <w:r w:rsidR="00423AF2">
          <w:rPr>
            <w:noProof/>
          </w:rPr>
          <w:tab/>
        </w:r>
        <w:r w:rsidR="00423AF2">
          <w:rPr>
            <w:noProof/>
          </w:rPr>
          <w:fldChar w:fldCharType="begin"/>
        </w:r>
        <w:r w:rsidR="00423AF2">
          <w:rPr>
            <w:noProof/>
          </w:rPr>
          <w:instrText xml:space="preserve"> PAGEREF _Toc350846656 \h </w:instrText>
        </w:r>
        <w:r w:rsidR="00423AF2">
          <w:rPr>
            <w:noProof/>
          </w:rPr>
        </w:r>
        <w:r w:rsidR="00423AF2">
          <w:rPr>
            <w:noProof/>
          </w:rPr>
          <w:fldChar w:fldCharType="separate"/>
        </w:r>
        <w:r w:rsidR="00C33297">
          <w:rPr>
            <w:noProof/>
          </w:rPr>
          <w:t>10</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7" w:history="1">
        <w:r w:rsidR="00423AF2" w:rsidRPr="00BF10DF">
          <w:rPr>
            <w:rStyle w:val="Hyperlink"/>
            <w:noProof/>
            <w:lang w:val="ru-RU"/>
          </w:rPr>
          <w:t>Технические ограничения</w:t>
        </w:r>
        <w:r w:rsidR="00423AF2">
          <w:rPr>
            <w:noProof/>
          </w:rPr>
          <w:tab/>
        </w:r>
        <w:r w:rsidR="00423AF2">
          <w:rPr>
            <w:noProof/>
          </w:rPr>
          <w:fldChar w:fldCharType="begin"/>
        </w:r>
        <w:r w:rsidR="00423AF2">
          <w:rPr>
            <w:noProof/>
          </w:rPr>
          <w:instrText xml:space="preserve"> PAGEREF _Toc350846657 \h </w:instrText>
        </w:r>
        <w:r w:rsidR="00423AF2">
          <w:rPr>
            <w:noProof/>
          </w:rPr>
        </w:r>
        <w:r w:rsidR="00423AF2">
          <w:rPr>
            <w:noProof/>
          </w:rPr>
          <w:fldChar w:fldCharType="separate"/>
        </w:r>
        <w:r w:rsidR="00C33297">
          <w:rPr>
            <w:noProof/>
          </w:rPr>
          <w:t>10</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8" w:history="1">
        <w:r w:rsidR="00423AF2" w:rsidRPr="00BF10DF">
          <w:rPr>
            <w:rStyle w:val="Hyperlink"/>
            <w:noProof/>
            <w:lang w:val="ru-RU"/>
          </w:rPr>
          <w:t>Другие права</w:t>
        </w:r>
        <w:r w:rsidR="00423AF2">
          <w:rPr>
            <w:noProof/>
          </w:rPr>
          <w:tab/>
        </w:r>
        <w:r w:rsidR="00423AF2">
          <w:rPr>
            <w:noProof/>
          </w:rPr>
          <w:fldChar w:fldCharType="begin"/>
        </w:r>
        <w:r w:rsidR="00423AF2">
          <w:rPr>
            <w:noProof/>
          </w:rPr>
          <w:instrText xml:space="preserve"> PAGEREF _Toc350846658 \h </w:instrText>
        </w:r>
        <w:r w:rsidR="00423AF2">
          <w:rPr>
            <w:noProof/>
          </w:rPr>
        </w:r>
        <w:r w:rsidR="00423AF2">
          <w:rPr>
            <w:noProof/>
          </w:rPr>
          <w:fldChar w:fldCharType="separate"/>
        </w:r>
        <w:r w:rsidR="00C33297">
          <w:rPr>
            <w:noProof/>
          </w:rPr>
          <w:t>10</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59" w:history="1">
        <w:r w:rsidR="00423AF2" w:rsidRPr="00BF10DF">
          <w:rPr>
            <w:rStyle w:val="Hyperlink"/>
            <w:noProof/>
            <w:lang w:val="ru-RU"/>
          </w:rPr>
          <w:t>Документация</w:t>
        </w:r>
        <w:r w:rsidR="00423AF2">
          <w:rPr>
            <w:noProof/>
          </w:rPr>
          <w:tab/>
        </w:r>
        <w:r w:rsidR="00423AF2">
          <w:rPr>
            <w:noProof/>
          </w:rPr>
          <w:fldChar w:fldCharType="begin"/>
        </w:r>
        <w:r w:rsidR="00423AF2">
          <w:rPr>
            <w:noProof/>
          </w:rPr>
          <w:instrText xml:space="preserve"> PAGEREF _Toc350846659 \h </w:instrText>
        </w:r>
        <w:r w:rsidR="00423AF2">
          <w:rPr>
            <w:noProof/>
          </w:rPr>
        </w:r>
        <w:r w:rsidR="00423AF2">
          <w:rPr>
            <w:noProof/>
          </w:rPr>
          <w:fldChar w:fldCharType="separate"/>
        </w:r>
        <w:r w:rsidR="00C33297">
          <w:rPr>
            <w:noProof/>
          </w:rPr>
          <w:t>10</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0" w:history="1">
        <w:r w:rsidR="00423AF2" w:rsidRPr="00BF10DF">
          <w:rPr>
            <w:rStyle w:val="Hyperlink"/>
            <w:noProof/>
            <w:lang w:val="ru-RU"/>
          </w:rPr>
          <w:t>Передача лицензии</w:t>
        </w:r>
        <w:r w:rsidR="00423AF2">
          <w:rPr>
            <w:noProof/>
          </w:rPr>
          <w:tab/>
        </w:r>
        <w:r w:rsidR="00423AF2">
          <w:rPr>
            <w:noProof/>
          </w:rPr>
          <w:fldChar w:fldCharType="begin"/>
        </w:r>
        <w:r w:rsidR="00423AF2">
          <w:rPr>
            <w:noProof/>
          </w:rPr>
          <w:instrText xml:space="preserve"> PAGEREF _Toc350846660 \h </w:instrText>
        </w:r>
        <w:r w:rsidR="00423AF2">
          <w:rPr>
            <w:noProof/>
          </w:rPr>
        </w:r>
        <w:r w:rsidR="00423AF2">
          <w:rPr>
            <w:noProof/>
          </w:rPr>
          <w:fldChar w:fldCharType="separate"/>
        </w:r>
        <w:r w:rsidR="00C33297">
          <w:rPr>
            <w:noProof/>
          </w:rPr>
          <w:t>10</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1" w:history="1">
        <w:r w:rsidR="00423AF2" w:rsidRPr="00BF10DF">
          <w:rPr>
            <w:rStyle w:val="Hyperlink"/>
            <w:noProof/>
            <w:lang w:val="ru-RU"/>
          </w:rPr>
          <w:t>Активация продукта</w:t>
        </w:r>
        <w:r w:rsidR="00423AF2">
          <w:rPr>
            <w:noProof/>
          </w:rPr>
          <w:tab/>
        </w:r>
        <w:r w:rsidR="00423AF2">
          <w:rPr>
            <w:noProof/>
          </w:rPr>
          <w:fldChar w:fldCharType="begin"/>
        </w:r>
        <w:r w:rsidR="00423AF2">
          <w:rPr>
            <w:noProof/>
          </w:rPr>
          <w:instrText xml:space="preserve"> PAGEREF _Toc350846661 \h </w:instrText>
        </w:r>
        <w:r w:rsidR="00423AF2">
          <w:rPr>
            <w:noProof/>
          </w:rPr>
        </w:r>
        <w:r w:rsidR="00423AF2">
          <w:rPr>
            <w:noProof/>
          </w:rPr>
          <w:fldChar w:fldCharType="separate"/>
        </w:r>
        <w:r w:rsidR="00C33297">
          <w:rPr>
            <w:noProof/>
          </w:rPr>
          <w:t>11</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2" w:history="1">
        <w:r w:rsidR="00423AF2" w:rsidRPr="00BF10DF">
          <w:rPr>
            <w:rStyle w:val="Hyperlink"/>
            <w:noProof/>
            <w:lang w:val="ru-RU"/>
          </w:rPr>
          <w:t>Дополнительные функциональные возможности</w:t>
        </w:r>
        <w:r w:rsidR="00423AF2">
          <w:rPr>
            <w:noProof/>
          </w:rPr>
          <w:tab/>
        </w:r>
        <w:r w:rsidR="00423AF2">
          <w:rPr>
            <w:noProof/>
          </w:rPr>
          <w:fldChar w:fldCharType="begin"/>
        </w:r>
        <w:r w:rsidR="00423AF2">
          <w:rPr>
            <w:noProof/>
          </w:rPr>
          <w:instrText xml:space="preserve"> PAGEREF _Toc350846662 \h </w:instrText>
        </w:r>
        <w:r w:rsidR="00423AF2">
          <w:rPr>
            <w:noProof/>
          </w:rPr>
        </w:r>
        <w:r w:rsidR="00423AF2">
          <w:rPr>
            <w:noProof/>
          </w:rPr>
          <w:fldChar w:fldCharType="separate"/>
        </w:r>
        <w:r w:rsidR="00C33297">
          <w:rPr>
            <w:noProof/>
          </w:rPr>
          <w:t>11</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3" w:history="1">
        <w:r w:rsidR="00423AF2" w:rsidRPr="00BF10DF">
          <w:rPr>
            <w:rStyle w:val="Hyperlink"/>
            <w:noProof/>
            <w:lang w:val="ru-RU"/>
          </w:rPr>
          <w:t>Шрифты</w:t>
        </w:r>
        <w:r w:rsidR="00423AF2">
          <w:rPr>
            <w:noProof/>
          </w:rPr>
          <w:tab/>
        </w:r>
        <w:r w:rsidR="00423AF2">
          <w:rPr>
            <w:noProof/>
          </w:rPr>
          <w:fldChar w:fldCharType="begin"/>
        </w:r>
        <w:r w:rsidR="00423AF2">
          <w:rPr>
            <w:noProof/>
          </w:rPr>
          <w:instrText xml:space="preserve"> PAGEREF _Toc350846663 \h </w:instrText>
        </w:r>
        <w:r w:rsidR="00423AF2">
          <w:rPr>
            <w:noProof/>
          </w:rPr>
        </w:r>
        <w:r w:rsidR="00423AF2">
          <w:rPr>
            <w:noProof/>
          </w:rPr>
          <w:fldChar w:fldCharType="separate"/>
        </w:r>
        <w:r w:rsidR="00C33297">
          <w:rPr>
            <w:noProof/>
          </w:rPr>
          <w:t>11</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4" w:history="1">
        <w:r w:rsidR="00423AF2" w:rsidRPr="00BF10DF">
          <w:rPr>
            <w:rStyle w:val="Hyperlink"/>
            <w:noProof/>
            <w:lang w:val="ru-RU"/>
          </w:rPr>
          <w:t xml:space="preserve">Компоненты программного обеспечения </w:t>
        </w:r>
        <w:r w:rsidR="00423AF2" w:rsidRPr="00BF10DF">
          <w:rPr>
            <w:rStyle w:val="Hyperlink"/>
            <w:noProof/>
          </w:rPr>
          <w:t>Windows</w:t>
        </w:r>
        <w:r w:rsidR="00423AF2">
          <w:rPr>
            <w:noProof/>
          </w:rPr>
          <w:tab/>
        </w:r>
        <w:r w:rsidR="00423AF2">
          <w:rPr>
            <w:noProof/>
          </w:rPr>
          <w:fldChar w:fldCharType="begin"/>
        </w:r>
        <w:r w:rsidR="00423AF2">
          <w:rPr>
            <w:noProof/>
          </w:rPr>
          <w:instrText xml:space="preserve"> PAGEREF _Toc350846664 \h </w:instrText>
        </w:r>
        <w:r w:rsidR="00423AF2">
          <w:rPr>
            <w:noProof/>
          </w:rPr>
        </w:r>
        <w:r w:rsidR="00423AF2">
          <w:rPr>
            <w:noProof/>
          </w:rPr>
          <w:fldChar w:fldCharType="separate"/>
        </w:r>
        <w:r w:rsidR="00C33297">
          <w:rPr>
            <w:noProof/>
          </w:rPr>
          <w:t>11</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5" w:history="1">
        <w:r w:rsidR="00423AF2" w:rsidRPr="00BF10DF">
          <w:rPr>
            <w:rStyle w:val="Hyperlink"/>
            <w:noProof/>
            <w:lang w:val="ru-RU"/>
          </w:rPr>
          <w:t>Измерение производительности</w:t>
        </w:r>
        <w:r w:rsidR="00423AF2">
          <w:rPr>
            <w:noProof/>
          </w:rPr>
          <w:tab/>
        </w:r>
        <w:r w:rsidR="00423AF2">
          <w:rPr>
            <w:noProof/>
          </w:rPr>
          <w:fldChar w:fldCharType="begin"/>
        </w:r>
        <w:r w:rsidR="00423AF2">
          <w:rPr>
            <w:noProof/>
          </w:rPr>
          <w:instrText xml:space="preserve"> PAGEREF _Toc350846665 \h </w:instrText>
        </w:r>
        <w:r w:rsidR="00423AF2">
          <w:rPr>
            <w:noProof/>
          </w:rPr>
        </w:r>
        <w:r w:rsidR="00423AF2">
          <w:rPr>
            <w:noProof/>
          </w:rPr>
          <w:fldChar w:fldCharType="separate"/>
        </w:r>
        <w:r w:rsidR="00C33297">
          <w:rPr>
            <w:noProof/>
          </w:rPr>
          <w:t>12</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6" w:history="1">
        <w:r w:rsidR="00423AF2" w:rsidRPr="00BF10DF">
          <w:rPr>
            <w:rStyle w:val="Hyperlink"/>
            <w:noProof/>
            <w:lang w:val="ru-RU"/>
          </w:rPr>
          <w:t xml:space="preserve">Технология </w:t>
        </w:r>
        <w:r w:rsidR="00423AF2" w:rsidRPr="00BF10DF">
          <w:rPr>
            <w:rStyle w:val="Hyperlink"/>
            <w:noProof/>
          </w:rPr>
          <w:t>SQL</w:t>
        </w:r>
        <w:r w:rsidR="00423AF2" w:rsidRPr="00BF10DF">
          <w:rPr>
            <w:rStyle w:val="Hyperlink"/>
            <w:noProof/>
            <w:lang w:val="ru-RU"/>
          </w:rPr>
          <w:t xml:space="preserve"> </w:t>
        </w:r>
        <w:r w:rsidR="00423AF2" w:rsidRPr="00BF10DF">
          <w:rPr>
            <w:rStyle w:val="Hyperlink"/>
            <w:noProof/>
          </w:rPr>
          <w:t>Server</w:t>
        </w:r>
        <w:r w:rsidR="00423AF2">
          <w:rPr>
            <w:noProof/>
          </w:rPr>
          <w:tab/>
        </w:r>
        <w:r w:rsidR="00423AF2">
          <w:rPr>
            <w:noProof/>
          </w:rPr>
          <w:fldChar w:fldCharType="begin"/>
        </w:r>
        <w:r w:rsidR="00423AF2">
          <w:rPr>
            <w:noProof/>
          </w:rPr>
          <w:instrText xml:space="preserve"> PAGEREF _Toc350846666 \h </w:instrText>
        </w:r>
        <w:r w:rsidR="00423AF2">
          <w:rPr>
            <w:noProof/>
          </w:rPr>
        </w:r>
        <w:r w:rsidR="00423AF2">
          <w:rPr>
            <w:noProof/>
          </w:rPr>
          <w:fldChar w:fldCharType="separate"/>
        </w:r>
        <w:r w:rsidR="00C33297">
          <w:rPr>
            <w:noProof/>
          </w:rPr>
          <w:t>12</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7" w:history="1">
        <w:r w:rsidR="00423AF2" w:rsidRPr="00BF10DF">
          <w:rPr>
            <w:rStyle w:val="Hyperlink"/>
            <w:noProof/>
            <w:lang w:val="ru-RU"/>
          </w:rPr>
          <w:t>Создание и хранение экземпляров</w:t>
        </w:r>
        <w:r w:rsidR="00423AF2">
          <w:rPr>
            <w:noProof/>
          </w:rPr>
          <w:tab/>
        </w:r>
        <w:r w:rsidR="00423AF2">
          <w:rPr>
            <w:noProof/>
          </w:rPr>
          <w:fldChar w:fldCharType="begin"/>
        </w:r>
        <w:r w:rsidR="00423AF2">
          <w:rPr>
            <w:noProof/>
          </w:rPr>
          <w:instrText xml:space="preserve"> PAGEREF _Toc350846667 \h </w:instrText>
        </w:r>
        <w:r w:rsidR="00423AF2">
          <w:rPr>
            <w:noProof/>
          </w:rPr>
        </w:r>
        <w:r w:rsidR="00423AF2">
          <w:rPr>
            <w:noProof/>
          </w:rPr>
          <w:fldChar w:fldCharType="separate"/>
        </w:r>
        <w:r w:rsidR="00C33297">
          <w:rPr>
            <w:noProof/>
          </w:rPr>
          <w:t>12</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8" w:history="1">
        <w:r w:rsidR="00423AF2" w:rsidRPr="00BF10DF">
          <w:rPr>
            <w:rStyle w:val="Hyperlink"/>
            <w:noProof/>
            <w:lang w:val="ru-RU"/>
          </w:rPr>
          <w:t xml:space="preserve">Элемент отчета карты служб отчетов </w:t>
        </w:r>
        <w:r w:rsidR="00423AF2" w:rsidRPr="00BF10DF">
          <w:rPr>
            <w:rStyle w:val="Hyperlink"/>
            <w:noProof/>
          </w:rPr>
          <w:t>SQL</w:t>
        </w:r>
        <w:r w:rsidR="00423AF2" w:rsidRPr="00BF10DF">
          <w:rPr>
            <w:rStyle w:val="Hyperlink"/>
            <w:noProof/>
            <w:lang w:val="ru-RU"/>
          </w:rPr>
          <w:t xml:space="preserve"> </w:t>
        </w:r>
        <w:r w:rsidR="00423AF2" w:rsidRPr="00BF10DF">
          <w:rPr>
            <w:rStyle w:val="Hyperlink"/>
            <w:noProof/>
          </w:rPr>
          <w:t>Server</w:t>
        </w:r>
        <w:r w:rsidR="00423AF2">
          <w:rPr>
            <w:noProof/>
          </w:rPr>
          <w:tab/>
        </w:r>
        <w:r w:rsidR="00423AF2">
          <w:rPr>
            <w:noProof/>
          </w:rPr>
          <w:fldChar w:fldCharType="begin"/>
        </w:r>
        <w:r w:rsidR="00423AF2">
          <w:rPr>
            <w:noProof/>
          </w:rPr>
          <w:instrText xml:space="preserve"> PAGEREF _Toc350846668 \h </w:instrText>
        </w:r>
        <w:r w:rsidR="00423AF2">
          <w:rPr>
            <w:noProof/>
          </w:rPr>
        </w:r>
        <w:r w:rsidR="00423AF2">
          <w:rPr>
            <w:noProof/>
          </w:rPr>
          <w:fldChar w:fldCharType="separate"/>
        </w:r>
        <w:r w:rsidR="00C33297">
          <w:rPr>
            <w:noProof/>
          </w:rPr>
          <w:t>12</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69" w:history="1">
        <w:r w:rsidR="00423AF2" w:rsidRPr="00BF10DF">
          <w:rPr>
            <w:rStyle w:val="Hyperlink"/>
            <w:noProof/>
            <w:lang w:val="ru-RU"/>
          </w:rPr>
          <w:t>Мультиплексирование</w:t>
        </w:r>
        <w:r w:rsidR="00423AF2">
          <w:rPr>
            <w:noProof/>
          </w:rPr>
          <w:tab/>
        </w:r>
        <w:r w:rsidR="00423AF2">
          <w:rPr>
            <w:noProof/>
          </w:rPr>
          <w:fldChar w:fldCharType="begin"/>
        </w:r>
        <w:r w:rsidR="00423AF2">
          <w:rPr>
            <w:noProof/>
          </w:rPr>
          <w:instrText xml:space="preserve"> PAGEREF _Toc350846669 \h </w:instrText>
        </w:r>
        <w:r w:rsidR="00423AF2">
          <w:rPr>
            <w:noProof/>
          </w:rPr>
        </w:r>
        <w:r w:rsidR="00423AF2">
          <w:rPr>
            <w:noProof/>
          </w:rPr>
          <w:fldChar w:fldCharType="separate"/>
        </w:r>
        <w:r w:rsidR="00C33297">
          <w:rPr>
            <w:noProof/>
          </w:rPr>
          <w:t>13</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70" w:history="1">
        <w:r w:rsidR="00423AF2" w:rsidRPr="00BF10DF">
          <w:rPr>
            <w:rStyle w:val="Hyperlink"/>
            <w:noProof/>
            <w:lang w:val="ru-RU"/>
          </w:rPr>
          <w:t xml:space="preserve">Пакеты </w:t>
        </w:r>
        <w:r w:rsidR="00423AF2" w:rsidRPr="00BF10DF">
          <w:rPr>
            <w:rStyle w:val="Hyperlink"/>
            <w:noProof/>
          </w:rPr>
          <w:t>System</w:t>
        </w:r>
        <w:r w:rsidR="00423AF2" w:rsidRPr="00BF10DF">
          <w:rPr>
            <w:rStyle w:val="Hyperlink"/>
            <w:noProof/>
            <w:lang w:val="ru-RU"/>
          </w:rPr>
          <w:t xml:space="preserve"> </w:t>
        </w:r>
        <w:r w:rsidR="00423AF2" w:rsidRPr="00BF10DF">
          <w:rPr>
            <w:rStyle w:val="Hyperlink"/>
            <w:noProof/>
          </w:rPr>
          <w:t>Center</w:t>
        </w:r>
        <w:r w:rsidR="00423AF2">
          <w:rPr>
            <w:noProof/>
          </w:rPr>
          <w:tab/>
        </w:r>
        <w:r w:rsidR="00423AF2">
          <w:rPr>
            <w:noProof/>
          </w:rPr>
          <w:fldChar w:fldCharType="begin"/>
        </w:r>
        <w:r w:rsidR="00423AF2">
          <w:rPr>
            <w:noProof/>
          </w:rPr>
          <w:instrText xml:space="preserve"> PAGEREF _Toc350846670 \h </w:instrText>
        </w:r>
        <w:r w:rsidR="00423AF2">
          <w:rPr>
            <w:noProof/>
          </w:rPr>
        </w:r>
        <w:r w:rsidR="00423AF2">
          <w:rPr>
            <w:noProof/>
          </w:rPr>
          <w:fldChar w:fldCharType="separate"/>
        </w:r>
        <w:r w:rsidR="00C33297">
          <w:rPr>
            <w:noProof/>
          </w:rPr>
          <w:t>13</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71" w:history="1">
        <w:r w:rsidR="00423AF2" w:rsidRPr="00BF10DF">
          <w:rPr>
            <w:rStyle w:val="Hyperlink"/>
            <w:noProof/>
            <w:lang w:val="ru-RU"/>
          </w:rPr>
          <w:t xml:space="preserve">Службы </w:t>
        </w:r>
        <w:r w:rsidR="00423AF2" w:rsidRPr="00BF10DF">
          <w:rPr>
            <w:rStyle w:val="Hyperlink"/>
            <w:noProof/>
          </w:rPr>
          <w:t>Software</w:t>
        </w:r>
        <w:r w:rsidR="00423AF2" w:rsidRPr="00BF10DF">
          <w:rPr>
            <w:rStyle w:val="Hyperlink"/>
            <w:noProof/>
            <w:lang w:val="ru-RU"/>
          </w:rPr>
          <w:t xml:space="preserve"> </w:t>
        </w:r>
        <w:r w:rsidR="00423AF2" w:rsidRPr="00BF10DF">
          <w:rPr>
            <w:rStyle w:val="Hyperlink"/>
            <w:noProof/>
          </w:rPr>
          <w:t>Plus</w:t>
        </w:r>
        <w:r w:rsidR="00423AF2">
          <w:rPr>
            <w:noProof/>
          </w:rPr>
          <w:tab/>
        </w:r>
        <w:r w:rsidR="00423AF2">
          <w:rPr>
            <w:noProof/>
          </w:rPr>
          <w:fldChar w:fldCharType="begin"/>
        </w:r>
        <w:r w:rsidR="00423AF2">
          <w:rPr>
            <w:noProof/>
          </w:rPr>
          <w:instrText xml:space="preserve"> PAGEREF _Toc350846671 \h </w:instrText>
        </w:r>
        <w:r w:rsidR="00423AF2">
          <w:rPr>
            <w:noProof/>
          </w:rPr>
        </w:r>
        <w:r w:rsidR="00423AF2">
          <w:rPr>
            <w:noProof/>
          </w:rPr>
          <w:fldChar w:fldCharType="separate"/>
        </w:r>
        <w:r w:rsidR="00C33297">
          <w:rPr>
            <w:noProof/>
          </w:rPr>
          <w:t>13</w:t>
        </w:r>
        <w:r w:rsidR="00423AF2">
          <w:rPr>
            <w:noProof/>
          </w:rPr>
          <w:fldChar w:fldCharType="end"/>
        </w:r>
      </w:hyperlink>
    </w:p>
    <w:p w:rsidR="00423AF2" w:rsidRDefault="007253FB">
      <w:pPr>
        <w:pStyle w:val="TOC1"/>
        <w:tabs>
          <w:tab w:val="right" w:leader="dot" w:pos="5210"/>
        </w:tabs>
        <w:rPr>
          <w:rFonts w:asciiTheme="minorHAnsi" w:eastAsiaTheme="minorEastAsia" w:hAnsiTheme="minorHAnsi"/>
          <w:b w:val="0"/>
          <w:caps w:val="0"/>
          <w:noProof/>
          <w:color w:val="auto"/>
          <w:sz w:val="22"/>
          <w:szCs w:val="22"/>
          <w:lang w:val="sv-SE" w:eastAsia="zh-CN"/>
        </w:rPr>
      </w:pPr>
      <w:hyperlink w:anchor="_Toc350846672" w:history="1">
        <w:r w:rsidR="00423AF2" w:rsidRPr="00BF10DF">
          <w:rPr>
            <w:rStyle w:val="Hyperlink"/>
            <w:noProof/>
            <w:lang w:val="ru-RU"/>
          </w:rPr>
          <w:t>Условия лицензии для конкретной службы</w:t>
        </w:r>
        <w:r w:rsidR="00423AF2">
          <w:rPr>
            <w:noProof/>
          </w:rPr>
          <w:tab/>
        </w:r>
        <w:r w:rsidR="00423AF2">
          <w:rPr>
            <w:noProof/>
          </w:rPr>
          <w:fldChar w:fldCharType="begin"/>
        </w:r>
        <w:r w:rsidR="00423AF2">
          <w:rPr>
            <w:noProof/>
          </w:rPr>
          <w:instrText xml:space="preserve"> PAGEREF _Toc350846672 \h </w:instrText>
        </w:r>
        <w:r w:rsidR="00423AF2">
          <w:rPr>
            <w:noProof/>
          </w:rPr>
        </w:r>
        <w:r w:rsidR="00423AF2">
          <w:rPr>
            <w:noProof/>
          </w:rPr>
          <w:fldChar w:fldCharType="separate"/>
        </w:r>
        <w:r w:rsidR="00C33297">
          <w:rPr>
            <w:noProof/>
          </w:rPr>
          <w:t>14</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73" w:history="1">
        <w:r w:rsidR="00423AF2" w:rsidRPr="00BF10DF">
          <w:rPr>
            <w:rStyle w:val="Hyperlink"/>
            <w:noProof/>
          </w:rPr>
          <w:t>Dynamics</w:t>
        </w:r>
        <w:r w:rsidR="00423AF2" w:rsidRPr="00BF10DF">
          <w:rPr>
            <w:rStyle w:val="Hyperlink"/>
            <w:noProof/>
            <w:lang w:val="ru-RU"/>
          </w:rPr>
          <w:t xml:space="preserve"> </w:t>
        </w:r>
        <w:r w:rsidR="00423AF2" w:rsidRPr="00BF10DF">
          <w:rPr>
            <w:rStyle w:val="Hyperlink"/>
            <w:noProof/>
          </w:rPr>
          <w:t>CRM</w:t>
        </w:r>
        <w:r w:rsidR="00423AF2" w:rsidRPr="00BF10DF">
          <w:rPr>
            <w:rStyle w:val="Hyperlink"/>
            <w:noProof/>
            <w:lang w:val="ru-RU"/>
          </w:rPr>
          <w:t xml:space="preserve"> в сети</w:t>
        </w:r>
        <w:r w:rsidR="00423AF2">
          <w:rPr>
            <w:noProof/>
          </w:rPr>
          <w:tab/>
        </w:r>
        <w:r w:rsidR="00423AF2">
          <w:rPr>
            <w:noProof/>
          </w:rPr>
          <w:fldChar w:fldCharType="begin"/>
        </w:r>
        <w:r w:rsidR="00423AF2">
          <w:rPr>
            <w:noProof/>
          </w:rPr>
          <w:instrText xml:space="preserve"> PAGEREF _Toc350846673 \h </w:instrText>
        </w:r>
        <w:r w:rsidR="00423AF2">
          <w:rPr>
            <w:noProof/>
          </w:rPr>
        </w:r>
        <w:r w:rsidR="00423AF2">
          <w:rPr>
            <w:noProof/>
          </w:rPr>
          <w:fldChar w:fldCharType="separate"/>
        </w:r>
        <w:r w:rsidR="00C33297">
          <w:rPr>
            <w:noProof/>
          </w:rPr>
          <w:t>14</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74" w:history="1">
        <w:r w:rsidR="00423AF2" w:rsidRPr="00BF10DF">
          <w:rPr>
            <w:rStyle w:val="Hyperlink"/>
            <w:noProof/>
            <w:lang w:val="ru-RU"/>
          </w:rPr>
          <w:t xml:space="preserve">Архивация на базе </w:t>
        </w:r>
        <w:r w:rsidR="00423AF2" w:rsidRPr="00BF10DF">
          <w:rPr>
            <w:rStyle w:val="Hyperlink"/>
            <w:noProof/>
          </w:rPr>
          <w:t>Exchange</w:t>
        </w:r>
        <w:r w:rsidR="00423AF2" w:rsidRPr="00BF10DF">
          <w:rPr>
            <w:rStyle w:val="Hyperlink"/>
            <w:noProof/>
            <w:lang w:val="ru-RU"/>
          </w:rPr>
          <w:t xml:space="preserve"> </w:t>
        </w:r>
        <w:r w:rsidR="00423AF2" w:rsidRPr="00BF10DF">
          <w:rPr>
            <w:rStyle w:val="Hyperlink"/>
            <w:noProof/>
          </w:rPr>
          <w:t>Online</w:t>
        </w:r>
        <w:r w:rsidR="00423AF2" w:rsidRPr="00BF10DF">
          <w:rPr>
            <w:rStyle w:val="Hyperlink"/>
            <w:noProof/>
            <w:lang w:val="ru-RU"/>
          </w:rPr>
          <w:t xml:space="preserve"> для </w:t>
        </w:r>
        <w:r w:rsidR="00423AF2" w:rsidRPr="00BF10DF">
          <w:rPr>
            <w:rStyle w:val="Hyperlink"/>
            <w:noProof/>
          </w:rPr>
          <w:t>Exchange</w:t>
        </w:r>
        <w:r w:rsidR="00423AF2" w:rsidRPr="00BF10DF">
          <w:rPr>
            <w:rStyle w:val="Hyperlink"/>
            <w:noProof/>
            <w:lang w:val="ru-RU"/>
          </w:rPr>
          <w:t xml:space="preserve"> </w:t>
        </w:r>
        <w:r w:rsidR="00423AF2" w:rsidRPr="00BF10DF">
          <w:rPr>
            <w:rStyle w:val="Hyperlink"/>
            <w:noProof/>
          </w:rPr>
          <w:t>Online</w:t>
        </w:r>
        <w:r w:rsidR="00423AF2">
          <w:rPr>
            <w:noProof/>
          </w:rPr>
          <w:tab/>
        </w:r>
        <w:r w:rsidR="00423AF2">
          <w:rPr>
            <w:noProof/>
          </w:rPr>
          <w:fldChar w:fldCharType="begin"/>
        </w:r>
        <w:r w:rsidR="00423AF2">
          <w:rPr>
            <w:noProof/>
          </w:rPr>
          <w:instrText xml:space="preserve"> PAGEREF _Toc350846674 \h </w:instrText>
        </w:r>
        <w:r w:rsidR="00423AF2">
          <w:rPr>
            <w:noProof/>
          </w:rPr>
        </w:r>
        <w:r w:rsidR="00423AF2">
          <w:rPr>
            <w:noProof/>
          </w:rPr>
          <w:fldChar w:fldCharType="separate"/>
        </w:r>
        <w:r w:rsidR="00C33297">
          <w:rPr>
            <w:noProof/>
          </w:rPr>
          <w:t>15</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75" w:history="1">
        <w:r w:rsidR="00423AF2" w:rsidRPr="00BF10DF">
          <w:rPr>
            <w:rStyle w:val="Hyperlink"/>
            <w:noProof/>
          </w:rPr>
          <w:t>Exchange Online Archiving</w:t>
        </w:r>
        <w:r w:rsidR="00423AF2">
          <w:rPr>
            <w:noProof/>
          </w:rPr>
          <w:tab/>
        </w:r>
        <w:r w:rsidR="00423AF2">
          <w:rPr>
            <w:noProof/>
          </w:rPr>
          <w:fldChar w:fldCharType="begin"/>
        </w:r>
        <w:r w:rsidR="00423AF2">
          <w:rPr>
            <w:noProof/>
          </w:rPr>
          <w:instrText xml:space="preserve"> PAGEREF _Toc350846675 \h </w:instrText>
        </w:r>
        <w:r w:rsidR="00423AF2">
          <w:rPr>
            <w:noProof/>
          </w:rPr>
        </w:r>
        <w:r w:rsidR="00423AF2">
          <w:rPr>
            <w:noProof/>
          </w:rPr>
          <w:fldChar w:fldCharType="separate"/>
        </w:r>
        <w:r w:rsidR="00C33297">
          <w:rPr>
            <w:noProof/>
          </w:rPr>
          <w:t>15</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76" w:history="1">
        <w:r w:rsidR="00423AF2" w:rsidRPr="00BF10DF">
          <w:rPr>
            <w:rStyle w:val="Hyperlink"/>
            <w:noProof/>
          </w:rPr>
          <w:t>Exchange Online Kiosk</w:t>
        </w:r>
        <w:r w:rsidR="00423AF2">
          <w:rPr>
            <w:noProof/>
          </w:rPr>
          <w:tab/>
        </w:r>
        <w:r w:rsidR="00423AF2">
          <w:rPr>
            <w:noProof/>
          </w:rPr>
          <w:fldChar w:fldCharType="begin"/>
        </w:r>
        <w:r w:rsidR="00423AF2">
          <w:rPr>
            <w:noProof/>
          </w:rPr>
          <w:instrText xml:space="preserve"> PAGEREF _Toc350846676 \h </w:instrText>
        </w:r>
        <w:r w:rsidR="00423AF2">
          <w:rPr>
            <w:noProof/>
          </w:rPr>
        </w:r>
        <w:r w:rsidR="00423AF2">
          <w:rPr>
            <w:noProof/>
          </w:rPr>
          <w:fldChar w:fldCharType="separate"/>
        </w:r>
        <w:r w:rsidR="00C33297">
          <w:rPr>
            <w:noProof/>
          </w:rPr>
          <w:t>16</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77" w:history="1">
        <w:r w:rsidR="00423AF2" w:rsidRPr="00BF10DF">
          <w:rPr>
            <w:rStyle w:val="Hyperlink"/>
            <w:noProof/>
          </w:rPr>
          <w:t>Exchange</w:t>
        </w:r>
        <w:r w:rsidR="00423AF2" w:rsidRPr="00BF10DF">
          <w:rPr>
            <w:rStyle w:val="Hyperlink"/>
            <w:noProof/>
            <w:lang w:val="ru-RU"/>
          </w:rPr>
          <w:t xml:space="preserve"> </w:t>
        </w:r>
        <w:r w:rsidR="00423AF2" w:rsidRPr="00BF10DF">
          <w:rPr>
            <w:rStyle w:val="Hyperlink"/>
            <w:noProof/>
          </w:rPr>
          <w:t>Online</w:t>
        </w:r>
        <w:r w:rsidR="00423AF2" w:rsidRPr="00BF10DF">
          <w:rPr>
            <w:rStyle w:val="Hyperlink"/>
            <w:noProof/>
            <w:lang w:val="ru-RU"/>
          </w:rPr>
          <w:t xml:space="preserve"> </w:t>
        </w:r>
        <w:r w:rsidR="00423AF2" w:rsidRPr="00BF10DF">
          <w:rPr>
            <w:rStyle w:val="Hyperlink"/>
            <w:noProof/>
          </w:rPr>
          <w:t>Plan</w:t>
        </w:r>
        <w:r w:rsidR="00423AF2" w:rsidRPr="00BF10DF">
          <w:rPr>
            <w:rStyle w:val="Hyperlink"/>
            <w:noProof/>
            <w:lang w:val="ru-RU"/>
          </w:rPr>
          <w:t xml:space="preserve"> 1</w:t>
        </w:r>
        <w:r w:rsidR="00423AF2">
          <w:rPr>
            <w:noProof/>
          </w:rPr>
          <w:tab/>
        </w:r>
        <w:r w:rsidR="00423AF2">
          <w:rPr>
            <w:noProof/>
          </w:rPr>
          <w:fldChar w:fldCharType="begin"/>
        </w:r>
        <w:r w:rsidR="00423AF2">
          <w:rPr>
            <w:noProof/>
          </w:rPr>
          <w:instrText xml:space="preserve"> PAGEREF _Toc350846677 \h </w:instrText>
        </w:r>
        <w:r w:rsidR="00423AF2">
          <w:rPr>
            <w:noProof/>
          </w:rPr>
        </w:r>
        <w:r w:rsidR="00423AF2">
          <w:rPr>
            <w:noProof/>
          </w:rPr>
          <w:fldChar w:fldCharType="separate"/>
        </w:r>
        <w:r w:rsidR="00C33297">
          <w:rPr>
            <w:noProof/>
          </w:rPr>
          <w:t>16</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78" w:history="1">
        <w:r w:rsidR="00423AF2" w:rsidRPr="00BF10DF">
          <w:rPr>
            <w:rStyle w:val="Hyperlink"/>
            <w:noProof/>
          </w:rPr>
          <w:t>Exchange Online Plan 2</w:t>
        </w:r>
        <w:r w:rsidR="00423AF2">
          <w:rPr>
            <w:noProof/>
          </w:rPr>
          <w:tab/>
        </w:r>
        <w:r w:rsidR="00423AF2">
          <w:rPr>
            <w:noProof/>
          </w:rPr>
          <w:fldChar w:fldCharType="begin"/>
        </w:r>
        <w:r w:rsidR="00423AF2">
          <w:rPr>
            <w:noProof/>
          </w:rPr>
          <w:instrText xml:space="preserve"> PAGEREF _Toc350846678 \h </w:instrText>
        </w:r>
        <w:r w:rsidR="00423AF2">
          <w:rPr>
            <w:noProof/>
          </w:rPr>
        </w:r>
        <w:r w:rsidR="00423AF2">
          <w:rPr>
            <w:noProof/>
          </w:rPr>
          <w:fldChar w:fldCharType="separate"/>
        </w:r>
        <w:r w:rsidR="00C33297">
          <w:rPr>
            <w:noProof/>
          </w:rPr>
          <w:t>16</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79" w:history="1">
        <w:r w:rsidR="00423AF2" w:rsidRPr="00BF10DF">
          <w:rPr>
            <w:rStyle w:val="Hyperlink"/>
            <w:noProof/>
          </w:rPr>
          <w:t>Exchange</w:t>
        </w:r>
        <w:r w:rsidR="00423AF2" w:rsidRPr="00BF10DF">
          <w:rPr>
            <w:rStyle w:val="Hyperlink"/>
            <w:noProof/>
            <w:lang w:val="ru-RU"/>
          </w:rPr>
          <w:t xml:space="preserve"> </w:t>
        </w:r>
        <w:r w:rsidR="00423AF2" w:rsidRPr="00BF10DF">
          <w:rPr>
            <w:rStyle w:val="Hyperlink"/>
            <w:noProof/>
          </w:rPr>
          <w:t>Online</w:t>
        </w:r>
        <w:r w:rsidR="00423AF2" w:rsidRPr="00BF10DF">
          <w:rPr>
            <w:rStyle w:val="Hyperlink"/>
            <w:noProof/>
            <w:lang w:val="ru-RU"/>
          </w:rPr>
          <w:t xml:space="preserve"> </w:t>
        </w:r>
        <w:r w:rsidR="00423AF2" w:rsidRPr="00BF10DF">
          <w:rPr>
            <w:rStyle w:val="Hyperlink"/>
            <w:noProof/>
          </w:rPr>
          <w:t>Protection</w:t>
        </w:r>
        <w:r w:rsidR="00423AF2">
          <w:rPr>
            <w:noProof/>
          </w:rPr>
          <w:tab/>
        </w:r>
        <w:r w:rsidR="00423AF2">
          <w:rPr>
            <w:noProof/>
          </w:rPr>
          <w:fldChar w:fldCharType="begin"/>
        </w:r>
        <w:r w:rsidR="00423AF2">
          <w:rPr>
            <w:noProof/>
          </w:rPr>
          <w:instrText xml:space="preserve"> PAGEREF _Toc350846679 \h </w:instrText>
        </w:r>
        <w:r w:rsidR="00423AF2">
          <w:rPr>
            <w:noProof/>
          </w:rPr>
        </w:r>
        <w:r w:rsidR="00423AF2">
          <w:rPr>
            <w:noProof/>
          </w:rPr>
          <w:fldChar w:fldCharType="separate"/>
        </w:r>
        <w:r w:rsidR="00C33297">
          <w:rPr>
            <w:noProof/>
          </w:rPr>
          <w:t>17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0" w:history="1">
        <w:r w:rsidR="00423AF2" w:rsidRPr="00BF10DF">
          <w:rPr>
            <w:rStyle w:val="Hyperlink"/>
            <w:noProof/>
          </w:rPr>
          <w:t>Lync</w:t>
        </w:r>
        <w:r w:rsidR="00423AF2" w:rsidRPr="00BF10DF">
          <w:rPr>
            <w:rStyle w:val="Hyperlink"/>
            <w:noProof/>
            <w:lang w:val="ru-RU"/>
          </w:rPr>
          <w:t xml:space="preserve"> </w:t>
        </w:r>
        <w:r w:rsidR="00423AF2" w:rsidRPr="00BF10DF">
          <w:rPr>
            <w:rStyle w:val="Hyperlink"/>
            <w:noProof/>
          </w:rPr>
          <w:t>Online</w:t>
        </w:r>
        <w:r w:rsidR="00423AF2" w:rsidRPr="00BF10DF">
          <w:rPr>
            <w:rStyle w:val="Hyperlink"/>
            <w:noProof/>
            <w:lang w:val="ru-RU"/>
          </w:rPr>
          <w:t xml:space="preserve"> </w:t>
        </w:r>
        <w:r w:rsidR="00423AF2" w:rsidRPr="00BF10DF">
          <w:rPr>
            <w:rStyle w:val="Hyperlink"/>
            <w:noProof/>
          </w:rPr>
          <w:t>Plan</w:t>
        </w:r>
        <w:r w:rsidR="00423AF2" w:rsidRPr="00BF10DF">
          <w:rPr>
            <w:rStyle w:val="Hyperlink"/>
            <w:noProof/>
            <w:lang w:val="ru-RU"/>
          </w:rPr>
          <w:t xml:space="preserve"> 1</w:t>
        </w:r>
        <w:r w:rsidR="00423AF2">
          <w:rPr>
            <w:noProof/>
          </w:rPr>
          <w:tab/>
        </w:r>
        <w:r w:rsidR="00423AF2">
          <w:rPr>
            <w:noProof/>
          </w:rPr>
          <w:fldChar w:fldCharType="begin"/>
        </w:r>
        <w:r w:rsidR="00423AF2">
          <w:rPr>
            <w:noProof/>
          </w:rPr>
          <w:instrText xml:space="preserve"> PAGEREF _Toc350846680 \h </w:instrText>
        </w:r>
        <w:r w:rsidR="00423AF2">
          <w:rPr>
            <w:noProof/>
          </w:rPr>
        </w:r>
        <w:r w:rsidR="00423AF2">
          <w:rPr>
            <w:noProof/>
          </w:rPr>
          <w:fldChar w:fldCharType="separate"/>
        </w:r>
        <w:r w:rsidR="00C33297">
          <w:rPr>
            <w:noProof/>
          </w:rPr>
          <w:t>17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1" w:history="1">
        <w:r w:rsidR="00423AF2" w:rsidRPr="00BF10DF">
          <w:rPr>
            <w:rStyle w:val="Hyperlink"/>
            <w:noProof/>
          </w:rPr>
          <w:t>Lync</w:t>
        </w:r>
        <w:r w:rsidR="00423AF2" w:rsidRPr="00BF10DF">
          <w:rPr>
            <w:rStyle w:val="Hyperlink"/>
            <w:noProof/>
            <w:lang w:val="ru-RU"/>
          </w:rPr>
          <w:t xml:space="preserve"> </w:t>
        </w:r>
        <w:r w:rsidR="00423AF2" w:rsidRPr="00BF10DF">
          <w:rPr>
            <w:rStyle w:val="Hyperlink"/>
            <w:noProof/>
          </w:rPr>
          <w:t>Online</w:t>
        </w:r>
        <w:r w:rsidR="00423AF2" w:rsidRPr="00BF10DF">
          <w:rPr>
            <w:rStyle w:val="Hyperlink"/>
            <w:noProof/>
            <w:lang w:val="ru-RU"/>
          </w:rPr>
          <w:t xml:space="preserve"> </w:t>
        </w:r>
        <w:r w:rsidR="00423AF2" w:rsidRPr="00BF10DF">
          <w:rPr>
            <w:rStyle w:val="Hyperlink"/>
            <w:noProof/>
          </w:rPr>
          <w:t>Plan</w:t>
        </w:r>
        <w:r w:rsidR="00423AF2" w:rsidRPr="00BF10DF">
          <w:rPr>
            <w:rStyle w:val="Hyperlink"/>
            <w:noProof/>
            <w:lang w:val="ru-RU"/>
          </w:rPr>
          <w:t xml:space="preserve"> 2</w:t>
        </w:r>
        <w:r w:rsidR="00423AF2">
          <w:rPr>
            <w:noProof/>
          </w:rPr>
          <w:tab/>
        </w:r>
        <w:r w:rsidR="00423AF2">
          <w:rPr>
            <w:noProof/>
          </w:rPr>
          <w:fldChar w:fldCharType="begin"/>
        </w:r>
        <w:r w:rsidR="00423AF2">
          <w:rPr>
            <w:noProof/>
          </w:rPr>
          <w:instrText xml:space="preserve"> PAGEREF _Toc350846681 \h </w:instrText>
        </w:r>
        <w:r w:rsidR="00423AF2">
          <w:rPr>
            <w:noProof/>
          </w:rPr>
        </w:r>
        <w:r w:rsidR="00423AF2">
          <w:rPr>
            <w:noProof/>
          </w:rPr>
          <w:fldChar w:fldCharType="separate"/>
        </w:r>
        <w:r w:rsidR="00C33297">
          <w:rPr>
            <w:noProof/>
          </w:rPr>
          <w:t>18</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2" w:history="1">
        <w:r w:rsidR="00423AF2" w:rsidRPr="00BF10DF">
          <w:rPr>
            <w:rStyle w:val="Hyperlink"/>
            <w:noProof/>
          </w:rPr>
          <w:t>Lync</w:t>
        </w:r>
        <w:r w:rsidR="00423AF2" w:rsidRPr="00BF10DF">
          <w:rPr>
            <w:rStyle w:val="Hyperlink"/>
            <w:noProof/>
            <w:lang w:val="ru-RU"/>
          </w:rPr>
          <w:t xml:space="preserve"> </w:t>
        </w:r>
        <w:r w:rsidR="00423AF2" w:rsidRPr="00BF10DF">
          <w:rPr>
            <w:rStyle w:val="Hyperlink"/>
            <w:noProof/>
          </w:rPr>
          <w:t>Online</w:t>
        </w:r>
        <w:r w:rsidR="00423AF2" w:rsidRPr="00BF10DF">
          <w:rPr>
            <w:rStyle w:val="Hyperlink"/>
            <w:noProof/>
            <w:lang w:val="ru-RU"/>
          </w:rPr>
          <w:t xml:space="preserve"> </w:t>
        </w:r>
        <w:r w:rsidR="00423AF2" w:rsidRPr="00BF10DF">
          <w:rPr>
            <w:rStyle w:val="Hyperlink"/>
            <w:noProof/>
          </w:rPr>
          <w:t>Plan</w:t>
        </w:r>
        <w:r w:rsidR="00423AF2" w:rsidRPr="00BF10DF">
          <w:rPr>
            <w:rStyle w:val="Hyperlink"/>
            <w:noProof/>
            <w:lang w:val="ru-RU"/>
          </w:rPr>
          <w:t xml:space="preserve"> 3</w:t>
        </w:r>
        <w:r w:rsidR="00423AF2">
          <w:rPr>
            <w:noProof/>
          </w:rPr>
          <w:tab/>
        </w:r>
        <w:r w:rsidR="00423AF2">
          <w:rPr>
            <w:noProof/>
          </w:rPr>
          <w:fldChar w:fldCharType="begin"/>
        </w:r>
        <w:r w:rsidR="00423AF2">
          <w:rPr>
            <w:noProof/>
          </w:rPr>
          <w:instrText xml:space="preserve"> PAGEREF _Toc350846682 \h </w:instrText>
        </w:r>
        <w:r w:rsidR="00423AF2">
          <w:rPr>
            <w:noProof/>
          </w:rPr>
        </w:r>
        <w:r w:rsidR="00423AF2">
          <w:rPr>
            <w:noProof/>
          </w:rPr>
          <w:fldChar w:fldCharType="separate"/>
        </w:r>
        <w:r w:rsidR="00C33297">
          <w:rPr>
            <w:noProof/>
          </w:rPr>
          <w:t>18</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3" w:history="1">
        <w:r w:rsidR="00423AF2" w:rsidRPr="00BF10DF">
          <w:rPr>
            <w:rStyle w:val="Hyperlink"/>
            <w:noProof/>
          </w:rPr>
          <w:t>Microsoft</w:t>
        </w:r>
        <w:r w:rsidR="00423AF2" w:rsidRPr="00BF10DF">
          <w:rPr>
            <w:rStyle w:val="Hyperlink"/>
            <w:noProof/>
            <w:lang w:val="ru-RU"/>
          </w:rPr>
          <w:t xml:space="preserve"> </w:t>
        </w:r>
        <w:r w:rsidR="00423AF2" w:rsidRPr="00BF10DF">
          <w:rPr>
            <w:rStyle w:val="Hyperlink"/>
            <w:noProof/>
          </w:rPr>
          <w:t>Desktop</w:t>
        </w:r>
        <w:r w:rsidR="00423AF2" w:rsidRPr="00BF10DF">
          <w:rPr>
            <w:rStyle w:val="Hyperlink"/>
            <w:noProof/>
            <w:lang w:val="ru-RU"/>
          </w:rPr>
          <w:t xml:space="preserve"> </w:t>
        </w:r>
        <w:r w:rsidR="00423AF2" w:rsidRPr="00BF10DF">
          <w:rPr>
            <w:rStyle w:val="Hyperlink"/>
            <w:noProof/>
          </w:rPr>
          <w:t>Optimization</w:t>
        </w:r>
        <w:r w:rsidR="00423AF2" w:rsidRPr="00BF10DF">
          <w:rPr>
            <w:rStyle w:val="Hyperlink"/>
            <w:noProof/>
            <w:lang w:val="ru-RU"/>
          </w:rPr>
          <w:t xml:space="preserve"> </w:t>
        </w:r>
        <w:r w:rsidR="00423AF2" w:rsidRPr="00BF10DF">
          <w:rPr>
            <w:rStyle w:val="Hyperlink"/>
            <w:noProof/>
          </w:rPr>
          <w:t>Pack</w:t>
        </w:r>
        <w:r w:rsidR="00423AF2" w:rsidRPr="00BF10DF">
          <w:rPr>
            <w:rStyle w:val="Hyperlink"/>
            <w:noProof/>
            <w:lang w:val="ru-RU"/>
          </w:rPr>
          <w:t xml:space="preserve"> (</w:t>
        </w:r>
        <w:r w:rsidR="00423AF2" w:rsidRPr="00BF10DF">
          <w:rPr>
            <w:rStyle w:val="Hyperlink"/>
            <w:noProof/>
          </w:rPr>
          <w:t>MDOP</w:t>
        </w:r>
        <w:r w:rsidR="00423AF2" w:rsidRPr="00BF10DF">
          <w:rPr>
            <w:rStyle w:val="Hyperlink"/>
            <w:noProof/>
            <w:lang w:val="ru-RU"/>
          </w:rPr>
          <w:t>)</w:t>
        </w:r>
        <w:r w:rsidR="00423AF2">
          <w:rPr>
            <w:noProof/>
          </w:rPr>
          <w:tab/>
        </w:r>
        <w:r w:rsidR="00423AF2">
          <w:rPr>
            <w:noProof/>
          </w:rPr>
          <w:fldChar w:fldCharType="begin"/>
        </w:r>
        <w:r w:rsidR="00423AF2">
          <w:rPr>
            <w:noProof/>
          </w:rPr>
          <w:instrText xml:space="preserve"> PAGEREF _Toc350846683 \h </w:instrText>
        </w:r>
        <w:r w:rsidR="00423AF2">
          <w:rPr>
            <w:noProof/>
          </w:rPr>
        </w:r>
        <w:r w:rsidR="00423AF2">
          <w:rPr>
            <w:noProof/>
          </w:rPr>
          <w:fldChar w:fldCharType="separate"/>
        </w:r>
        <w:r w:rsidR="00C33297">
          <w:rPr>
            <w:noProof/>
          </w:rPr>
          <w:t>19</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4" w:history="1">
        <w:r w:rsidR="00423AF2" w:rsidRPr="00BF10DF">
          <w:rPr>
            <w:rStyle w:val="Hyperlink"/>
            <w:noProof/>
          </w:rPr>
          <w:t>Office</w:t>
        </w:r>
        <w:r w:rsidR="00423AF2" w:rsidRPr="00BF10DF">
          <w:rPr>
            <w:rStyle w:val="Hyperlink"/>
            <w:noProof/>
            <w:lang w:val="ru-RU"/>
          </w:rPr>
          <w:t xml:space="preserve"> 365 </w:t>
        </w:r>
        <w:r w:rsidR="00423AF2" w:rsidRPr="00BF10DF">
          <w:rPr>
            <w:rStyle w:val="Hyperlink"/>
            <w:noProof/>
          </w:rPr>
          <w:t>Developer</w:t>
        </w:r>
        <w:r w:rsidR="00423AF2">
          <w:rPr>
            <w:noProof/>
          </w:rPr>
          <w:tab/>
        </w:r>
        <w:r w:rsidR="00423AF2">
          <w:rPr>
            <w:noProof/>
          </w:rPr>
          <w:fldChar w:fldCharType="begin"/>
        </w:r>
        <w:r w:rsidR="00423AF2">
          <w:rPr>
            <w:noProof/>
          </w:rPr>
          <w:instrText xml:space="preserve"> PAGEREF _Toc350846684 \h </w:instrText>
        </w:r>
        <w:r w:rsidR="00423AF2">
          <w:rPr>
            <w:noProof/>
          </w:rPr>
        </w:r>
        <w:r w:rsidR="00423AF2">
          <w:rPr>
            <w:noProof/>
          </w:rPr>
          <w:fldChar w:fldCharType="separate"/>
        </w:r>
        <w:r w:rsidR="00C33297">
          <w:rPr>
            <w:noProof/>
          </w:rPr>
          <w:t>20</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5" w:history="1">
        <w:r w:rsidR="00423AF2" w:rsidRPr="00BF10DF">
          <w:rPr>
            <w:rStyle w:val="Hyperlink"/>
            <w:noProof/>
          </w:rPr>
          <w:t>Office</w:t>
        </w:r>
        <w:r w:rsidR="00423AF2" w:rsidRPr="00BF10DF">
          <w:rPr>
            <w:rStyle w:val="Hyperlink"/>
            <w:noProof/>
            <w:lang w:val="ru-RU"/>
          </w:rPr>
          <w:t xml:space="preserve"> 365 </w:t>
        </w:r>
        <w:r w:rsidR="00423AF2" w:rsidRPr="00BF10DF">
          <w:rPr>
            <w:rStyle w:val="Hyperlink"/>
            <w:noProof/>
          </w:rPr>
          <w:t>ProPlus</w:t>
        </w:r>
        <w:r w:rsidR="00423AF2">
          <w:rPr>
            <w:noProof/>
          </w:rPr>
          <w:tab/>
        </w:r>
        <w:r w:rsidR="00423AF2">
          <w:rPr>
            <w:noProof/>
          </w:rPr>
          <w:fldChar w:fldCharType="begin"/>
        </w:r>
        <w:r w:rsidR="00423AF2">
          <w:rPr>
            <w:noProof/>
          </w:rPr>
          <w:instrText xml:space="preserve"> PAGEREF _Toc350846685 \h </w:instrText>
        </w:r>
        <w:r w:rsidR="00423AF2">
          <w:rPr>
            <w:noProof/>
          </w:rPr>
        </w:r>
        <w:r w:rsidR="00423AF2">
          <w:rPr>
            <w:noProof/>
          </w:rPr>
          <w:fldChar w:fldCharType="separate"/>
        </w:r>
        <w:r w:rsidR="00C33297">
          <w:rPr>
            <w:noProof/>
          </w:rPr>
          <w:t>21</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6" w:history="1">
        <w:r w:rsidR="00423AF2" w:rsidRPr="00BF10DF">
          <w:rPr>
            <w:rStyle w:val="Hyperlink"/>
            <w:noProof/>
          </w:rPr>
          <w:t>Office</w:t>
        </w:r>
        <w:r w:rsidR="00423AF2" w:rsidRPr="00BF10DF">
          <w:rPr>
            <w:rStyle w:val="Hyperlink"/>
            <w:noProof/>
            <w:lang w:val="ru-RU"/>
          </w:rPr>
          <w:t xml:space="preserve"> 365 для малого бизнеса</w:t>
        </w:r>
        <w:r w:rsidR="00423AF2">
          <w:rPr>
            <w:noProof/>
          </w:rPr>
          <w:tab/>
        </w:r>
        <w:r w:rsidR="00423AF2">
          <w:rPr>
            <w:noProof/>
          </w:rPr>
          <w:fldChar w:fldCharType="begin"/>
        </w:r>
        <w:r w:rsidR="00423AF2">
          <w:rPr>
            <w:noProof/>
          </w:rPr>
          <w:instrText xml:space="preserve"> PAGEREF _Toc350846686 \h </w:instrText>
        </w:r>
        <w:r w:rsidR="00423AF2">
          <w:rPr>
            <w:noProof/>
          </w:rPr>
        </w:r>
        <w:r w:rsidR="00423AF2">
          <w:rPr>
            <w:noProof/>
          </w:rPr>
          <w:fldChar w:fldCharType="separate"/>
        </w:r>
        <w:r w:rsidR="00C33297">
          <w:rPr>
            <w:noProof/>
          </w:rPr>
          <w:t>22</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7" w:history="1">
        <w:r w:rsidR="00423AF2" w:rsidRPr="00BF10DF">
          <w:rPr>
            <w:rStyle w:val="Hyperlink"/>
            <w:noProof/>
          </w:rPr>
          <w:t>Office</w:t>
        </w:r>
        <w:r w:rsidR="00423AF2" w:rsidRPr="00BF10DF">
          <w:rPr>
            <w:rStyle w:val="Hyperlink"/>
            <w:noProof/>
            <w:lang w:val="ru-RU"/>
          </w:rPr>
          <w:t xml:space="preserve"> 365 для малого бизнеса расширенный</w:t>
        </w:r>
        <w:r w:rsidR="00423AF2">
          <w:rPr>
            <w:noProof/>
          </w:rPr>
          <w:tab/>
        </w:r>
        <w:r w:rsidR="00423AF2">
          <w:rPr>
            <w:noProof/>
          </w:rPr>
          <w:fldChar w:fldCharType="begin"/>
        </w:r>
        <w:r w:rsidR="00423AF2">
          <w:rPr>
            <w:noProof/>
          </w:rPr>
          <w:instrText xml:space="preserve"> PAGEREF _Toc350846687 \h </w:instrText>
        </w:r>
        <w:r w:rsidR="00423AF2">
          <w:rPr>
            <w:noProof/>
          </w:rPr>
        </w:r>
        <w:r w:rsidR="00423AF2">
          <w:rPr>
            <w:noProof/>
          </w:rPr>
          <w:fldChar w:fldCharType="separate"/>
        </w:r>
        <w:r w:rsidR="00C33297">
          <w:rPr>
            <w:noProof/>
          </w:rPr>
          <w:t>23</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8" w:history="1">
        <w:r w:rsidR="00423AF2" w:rsidRPr="00BF10DF">
          <w:rPr>
            <w:rStyle w:val="Hyperlink"/>
            <w:noProof/>
            <w:lang w:val="ru-RU"/>
          </w:rPr>
          <w:t xml:space="preserve">Приложения </w:t>
        </w:r>
        <w:r w:rsidR="00423AF2" w:rsidRPr="00BF10DF">
          <w:rPr>
            <w:rStyle w:val="Hyperlink"/>
            <w:noProof/>
          </w:rPr>
          <w:t>Office</w:t>
        </w:r>
        <w:r w:rsidR="00423AF2" w:rsidRPr="00BF10DF">
          <w:rPr>
            <w:rStyle w:val="Hyperlink"/>
            <w:noProof/>
            <w:lang w:val="ru-RU"/>
          </w:rPr>
          <w:t xml:space="preserve"> </w:t>
        </w:r>
        <w:r w:rsidR="00423AF2" w:rsidRPr="00BF10DF">
          <w:rPr>
            <w:rStyle w:val="Hyperlink"/>
            <w:noProof/>
          </w:rPr>
          <w:t>Web</w:t>
        </w:r>
        <w:r w:rsidR="00423AF2" w:rsidRPr="00BF10DF">
          <w:rPr>
            <w:rStyle w:val="Hyperlink"/>
            <w:noProof/>
            <w:lang w:val="ru-RU"/>
          </w:rPr>
          <w:t xml:space="preserve"> </w:t>
        </w:r>
        <w:r w:rsidR="00423AF2" w:rsidRPr="00BF10DF">
          <w:rPr>
            <w:rStyle w:val="Hyperlink"/>
            <w:noProof/>
          </w:rPr>
          <w:t>Apps</w:t>
        </w:r>
        <w:r w:rsidR="00423AF2">
          <w:rPr>
            <w:noProof/>
          </w:rPr>
          <w:tab/>
        </w:r>
        <w:r w:rsidR="00423AF2">
          <w:rPr>
            <w:noProof/>
          </w:rPr>
          <w:fldChar w:fldCharType="begin"/>
        </w:r>
        <w:r w:rsidR="00423AF2">
          <w:rPr>
            <w:noProof/>
          </w:rPr>
          <w:instrText xml:space="preserve"> PAGEREF _Toc350846688 \h </w:instrText>
        </w:r>
        <w:r w:rsidR="00423AF2">
          <w:rPr>
            <w:noProof/>
          </w:rPr>
        </w:r>
        <w:r w:rsidR="00423AF2">
          <w:rPr>
            <w:noProof/>
          </w:rPr>
          <w:fldChar w:fldCharType="separate"/>
        </w:r>
        <w:r w:rsidR="00C33297">
          <w:rPr>
            <w:noProof/>
          </w:rPr>
          <w:t>24</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89" w:history="1">
        <w:r w:rsidR="00423AF2" w:rsidRPr="00BF10DF">
          <w:rPr>
            <w:rStyle w:val="Hyperlink"/>
            <w:noProof/>
          </w:rPr>
          <w:t>Project Online</w:t>
        </w:r>
        <w:r w:rsidR="00423AF2">
          <w:rPr>
            <w:noProof/>
          </w:rPr>
          <w:tab/>
        </w:r>
        <w:r w:rsidR="00423AF2">
          <w:rPr>
            <w:noProof/>
          </w:rPr>
          <w:fldChar w:fldCharType="begin"/>
        </w:r>
        <w:r w:rsidR="00423AF2">
          <w:rPr>
            <w:noProof/>
          </w:rPr>
          <w:instrText xml:space="preserve"> PAGEREF _Toc350846689 \h </w:instrText>
        </w:r>
        <w:r w:rsidR="00423AF2">
          <w:rPr>
            <w:noProof/>
          </w:rPr>
        </w:r>
        <w:r w:rsidR="00423AF2">
          <w:rPr>
            <w:noProof/>
          </w:rPr>
          <w:fldChar w:fldCharType="separate"/>
        </w:r>
        <w:r w:rsidR="00C33297">
          <w:rPr>
            <w:noProof/>
          </w:rPr>
          <w:t>25</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0" w:history="1">
        <w:r w:rsidR="00423AF2" w:rsidRPr="00BF10DF">
          <w:rPr>
            <w:rStyle w:val="Hyperlink"/>
            <w:noProof/>
          </w:rPr>
          <w:t>Project</w:t>
        </w:r>
        <w:r w:rsidR="00423AF2" w:rsidRPr="00BF10DF">
          <w:rPr>
            <w:rStyle w:val="Hyperlink"/>
            <w:noProof/>
            <w:lang w:val="ru-RU"/>
          </w:rPr>
          <w:t xml:space="preserve"> </w:t>
        </w:r>
        <w:r w:rsidR="00423AF2" w:rsidRPr="00BF10DF">
          <w:rPr>
            <w:rStyle w:val="Hyperlink"/>
            <w:noProof/>
          </w:rPr>
          <w:t>Pro</w:t>
        </w:r>
        <w:r w:rsidR="00423AF2" w:rsidRPr="00BF10DF">
          <w:rPr>
            <w:rStyle w:val="Hyperlink"/>
            <w:noProof/>
            <w:lang w:val="ru-RU"/>
          </w:rPr>
          <w:t xml:space="preserve"> для </w:t>
        </w:r>
        <w:r w:rsidR="00423AF2" w:rsidRPr="00BF10DF">
          <w:rPr>
            <w:rStyle w:val="Hyperlink"/>
            <w:noProof/>
          </w:rPr>
          <w:t>Office</w:t>
        </w:r>
        <w:r w:rsidR="00423AF2" w:rsidRPr="00BF10DF">
          <w:rPr>
            <w:rStyle w:val="Hyperlink"/>
            <w:noProof/>
            <w:lang w:val="ru-RU"/>
          </w:rPr>
          <w:t xml:space="preserve"> 365</w:t>
        </w:r>
        <w:r w:rsidR="00423AF2">
          <w:rPr>
            <w:noProof/>
          </w:rPr>
          <w:tab/>
        </w:r>
        <w:r w:rsidR="00423AF2">
          <w:rPr>
            <w:noProof/>
          </w:rPr>
          <w:fldChar w:fldCharType="begin"/>
        </w:r>
        <w:r w:rsidR="00423AF2">
          <w:rPr>
            <w:noProof/>
          </w:rPr>
          <w:instrText xml:space="preserve"> PAGEREF _Toc350846690 \h </w:instrText>
        </w:r>
        <w:r w:rsidR="00423AF2">
          <w:rPr>
            <w:noProof/>
          </w:rPr>
        </w:r>
        <w:r w:rsidR="00423AF2">
          <w:rPr>
            <w:noProof/>
          </w:rPr>
          <w:fldChar w:fldCharType="separate"/>
        </w:r>
        <w:r w:rsidR="00C33297">
          <w:rPr>
            <w:noProof/>
          </w:rPr>
          <w:t>25</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1" w:history="1">
        <w:r w:rsidR="00423AF2" w:rsidRPr="00BF10DF">
          <w:rPr>
            <w:rStyle w:val="Hyperlink"/>
            <w:noProof/>
          </w:rPr>
          <w:t>SharePoint</w:t>
        </w:r>
        <w:r w:rsidR="00423AF2" w:rsidRPr="00BF10DF">
          <w:rPr>
            <w:rStyle w:val="Hyperlink"/>
            <w:noProof/>
            <w:lang w:val="ru-RU"/>
          </w:rPr>
          <w:t xml:space="preserve"> </w:t>
        </w:r>
        <w:r w:rsidR="00423AF2" w:rsidRPr="00BF10DF">
          <w:rPr>
            <w:rStyle w:val="Hyperlink"/>
            <w:noProof/>
          </w:rPr>
          <w:t>Online</w:t>
        </w:r>
        <w:r w:rsidR="00423AF2" w:rsidRPr="00BF10DF">
          <w:rPr>
            <w:rStyle w:val="Hyperlink"/>
            <w:noProof/>
            <w:lang w:val="ru-RU"/>
          </w:rPr>
          <w:t xml:space="preserve"> </w:t>
        </w:r>
        <w:r w:rsidR="00423AF2" w:rsidRPr="00BF10DF">
          <w:rPr>
            <w:rStyle w:val="Hyperlink"/>
            <w:noProof/>
          </w:rPr>
          <w:t>Kiosk</w:t>
        </w:r>
        <w:r w:rsidR="00423AF2">
          <w:rPr>
            <w:noProof/>
          </w:rPr>
          <w:tab/>
        </w:r>
        <w:r w:rsidR="00423AF2">
          <w:rPr>
            <w:noProof/>
          </w:rPr>
          <w:fldChar w:fldCharType="begin"/>
        </w:r>
        <w:r w:rsidR="00423AF2">
          <w:rPr>
            <w:noProof/>
          </w:rPr>
          <w:instrText xml:space="preserve"> PAGEREF _Toc350846691 \h </w:instrText>
        </w:r>
        <w:r w:rsidR="00423AF2">
          <w:rPr>
            <w:noProof/>
          </w:rPr>
        </w:r>
        <w:r w:rsidR="00423AF2">
          <w:rPr>
            <w:noProof/>
          </w:rPr>
          <w:fldChar w:fldCharType="separate"/>
        </w:r>
        <w:r w:rsidR="00C33297">
          <w:rPr>
            <w:noProof/>
          </w:rPr>
          <w:t>26</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2" w:history="1">
        <w:r w:rsidR="00423AF2" w:rsidRPr="00BF10DF">
          <w:rPr>
            <w:rStyle w:val="Hyperlink"/>
            <w:noProof/>
          </w:rPr>
          <w:t>SharePoint</w:t>
        </w:r>
        <w:r w:rsidR="00423AF2" w:rsidRPr="00BF10DF">
          <w:rPr>
            <w:rStyle w:val="Hyperlink"/>
            <w:noProof/>
            <w:lang w:val="ru-RU"/>
          </w:rPr>
          <w:t xml:space="preserve"> </w:t>
        </w:r>
        <w:r w:rsidR="00423AF2" w:rsidRPr="00BF10DF">
          <w:rPr>
            <w:rStyle w:val="Hyperlink"/>
            <w:noProof/>
          </w:rPr>
          <w:t>Online</w:t>
        </w:r>
        <w:r w:rsidR="00423AF2" w:rsidRPr="00BF10DF">
          <w:rPr>
            <w:rStyle w:val="Hyperlink"/>
            <w:noProof/>
            <w:lang w:val="ru-RU"/>
          </w:rPr>
          <w:t xml:space="preserve"> </w:t>
        </w:r>
        <w:r w:rsidR="00423AF2" w:rsidRPr="00BF10DF">
          <w:rPr>
            <w:rStyle w:val="Hyperlink"/>
            <w:noProof/>
          </w:rPr>
          <w:t>Plan</w:t>
        </w:r>
        <w:r w:rsidR="00423AF2" w:rsidRPr="00BF10DF">
          <w:rPr>
            <w:rStyle w:val="Hyperlink"/>
            <w:noProof/>
            <w:lang w:val="ru-RU"/>
          </w:rPr>
          <w:t xml:space="preserve"> 1</w:t>
        </w:r>
        <w:r w:rsidR="00423AF2">
          <w:rPr>
            <w:noProof/>
          </w:rPr>
          <w:tab/>
        </w:r>
        <w:r w:rsidR="00423AF2">
          <w:rPr>
            <w:noProof/>
          </w:rPr>
          <w:fldChar w:fldCharType="begin"/>
        </w:r>
        <w:r w:rsidR="00423AF2">
          <w:rPr>
            <w:noProof/>
          </w:rPr>
          <w:instrText xml:space="preserve"> PAGEREF _Toc350846692 \h </w:instrText>
        </w:r>
        <w:r w:rsidR="00423AF2">
          <w:rPr>
            <w:noProof/>
          </w:rPr>
        </w:r>
        <w:r w:rsidR="00423AF2">
          <w:rPr>
            <w:noProof/>
          </w:rPr>
          <w:fldChar w:fldCharType="separate"/>
        </w:r>
        <w:r w:rsidR="00C33297">
          <w:rPr>
            <w:noProof/>
          </w:rPr>
          <w:t>27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3" w:history="1">
        <w:r w:rsidR="00423AF2" w:rsidRPr="00BF10DF">
          <w:rPr>
            <w:rStyle w:val="Hyperlink"/>
            <w:noProof/>
          </w:rPr>
          <w:t>SharePoint Online Plan 2</w:t>
        </w:r>
        <w:r w:rsidR="00423AF2">
          <w:rPr>
            <w:noProof/>
          </w:rPr>
          <w:tab/>
        </w:r>
        <w:r w:rsidR="00423AF2">
          <w:rPr>
            <w:noProof/>
          </w:rPr>
          <w:fldChar w:fldCharType="begin"/>
        </w:r>
        <w:r w:rsidR="00423AF2">
          <w:rPr>
            <w:noProof/>
          </w:rPr>
          <w:instrText xml:space="preserve"> PAGEREF _Toc350846693 \h </w:instrText>
        </w:r>
        <w:r w:rsidR="00423AF2">
          <w:rPr>
            <w:noProof/>
          </w:rPr>
        </w:r>
        <w:r w:rsidR="00423AF2">
          <w:rPr>
            <w:noProof/>
          </w:rPr>
          <w:fldChar w:fldCharType="separate"/>
        </w:r>
        <w:r w:rsidR="00C33297">
          <w:rPr>
            <w:noProof/>
          </w:rPr>
          <w:t>27</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4" w:history="1">
        <w:r w:rsidR="00423AF2" w:rsidRPr="00BF10DF">
          <w:rPr>
            <w:rStyle w:val="Hyperlink"/>
            <w:noProof/>
          </w:rPr>
          <w:t xml:space="preserve">Visio Pro </w:t>
        </w:r>
        <w:r w:rsidR="00423AF2" w:rsidRPr="00BF10DF">
          <w:rPr>
            <w:rStyle w:val="Hyperlink"/>
            <w:noProof/>
            <w:lang w:val="ru-RU"/>
          </w:rPr>
          <w:t>для</w:t>
        </w:r>
        <w:r w:rsidR="00423AF2" w:rsidRPr="00BF10DF">
          <w:rPr>
            <w:rStyle w:val="Hyperlink"/>
            <w:noProof/>
          </w:rPr>
          <w:t xml:space="preserve"> Office 365</w:t>
        </w:r>
        <w:r w:rsidR="00423AF2">
          <w:rPr>
            <w:noProof/>
          </w:rPr>
          <w:tab/>
        </w:r>
        <w:r w:rsidR="00423AF2">
          <w:rPr>
            <w:noProof/>
          </w:rPr>
          <w:fldChar w:fldCharType="begin"/>
        </w:r>
        <w:r w:rsidR="00423AF2">
          <w:rPr>
            <w:noProof/>
          </w:rPr>
          <w:instrText xml:space="preserve"> PAGEREF _Toc350846694 \h </w:instrText>
        </w:r>
        <w:r w:rsidR="00423AF2">
          <w:rPr>
            <w:noProof/>
          </w:rPr>
        </w:r>
        <w:r w:rsidR="00423AF2">
          <w:rPr>
            <w:noProof/>
          </w:rPr>
          <w:fldChar w:fldCharType="separate"/>
        </w:r>
        <w:r w:rsidR="00C33297">
          <w:rPr>
            <w:noProof/>
          </w:rPr>
          <w:t>28</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5" w:history="1">
        <w:r w:rsidR="00423AF2" w:rsidRPr="00BF10DF">
          <w:rPr>
            <w:rStyle w:val="Hyperlink"/>
            <w:noProof/>
            <w:lang w:val="ru-RU"/>
          </w:rPr>
          <w:t xml:space="preserve">Управление правами </w:t>
        </w:r>
        <w:r w:rsidR="00423AF2" w:rsidRPr="00BF10DF">
          <w:rPr>
            <w:rStyle w:val="Hyperlink"/>
            <w:noProof/>
          </w:rPr>
          <w:t>Active</w:t>
        </w:r>
        <w:r w:rsidR="00423AF2" w:rsidRPr="00BF10DF">
          <w:rPr>
            <w:rStyle w:val="Hyperlink"/>
            <w:noProof/>
            <w:lang w:val="ru-RU"/>
          </w:rPr>
          <w:t xml:space="preserve"> </w:t>
        </w:r>
        <w:r w:rsidR="00423AF2" w:rsidRPr="00BF10DF">
          <w:rPr>
            <w:rStyle w:val="Hyperlink"/>
            <w:noProof/>
          </w:rPr>
          <w:t>Directory</w:t>
        </w:r>
        <w:r w:rsidR="00423AF2" w:rsidRPr="00BF10DF">
          <w:rPr>
            <w:rStyle w:val="Hyperlink"/>
            <w:noProof/>
            <w:lang w:val="ru-RU"/>
          </w:rPr>
          <w:t xml:space="preserve"> </w:t>
        </w:r>
        <w:r w:rsidR="00423AF2" w:rsidRPr="00BF10DF">
          <w:rPr>
            <w:rStyle w:val="Hyperlink"/>
            <w:noProof/>
          </w:rPr>
          <w:t>Windows</w:t>
        </w:r>
        <w:r w:rsidR="00423AF2" w:rsidRPr="00BF10DF">
          <w:rPr>
            <w:rStyle w:val="Hyperlink"/>
            <w:noProof/>
            <w:lang w:val="ru-RU"/>
          </w:rPr>
          <w:t xml:space="preserve"> </w:t>
        </w:r>
        <w:r w:rsidR="00423AF2" w:rsidRPr="00BF10DF">
          <w:rPr>
            <w:rStyle w:val="Hyperlink"/>
            <w:noProof/>
          </w:rPr>
          <w:t>Azure</w:t>
        </w:r>
        <w:r w:rsidR="00423AF2">
          <w:rPr>
            <w:noProof/>
          </w:rPr>
          <w:tab/>
        </w:r>
        <w:r w:rsidR="00423AF2">
          <w:rPr>
            <w:noProof/>
          </w:rPr>
          <w:fldChar w:fldCharType="begin"/>
        </w:r>
        <w:r w:rsidR="00423AF2">
          <w:rPr>
            <w:noProof/>
          </w:rPr>
          <w:instrText xml:space="preserve"> PAGEREF _Toc350846695 \h </w:instrText>
        </w:r>
        <w:r w:rsidR="00423AF2">
          <w:rPr>
            <w:noProof/>
          </w:rPr>
        </w:r>
        <w:r w:rsidR="00423AF2">
          <w:rPr>
            <w:noProof/>
          </w:rPr>
          <w:fldChar w:fldCharType="separate"/>
        </w:r>
        <w:r w:rsidR="00C33297">
          <w:rPr>
            <w:noProof/>
          </w:rPr>
          <w:t>29</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6" w:history="1">
        <w:r w:rsidR="00423AF2" w:rsidRPr="00BF10DF">
          <w:rPr>
            <w:rStyle w:val="Hyperlink"/>
            <w:noProof/>
            <w:lang w:val="ru-RU"/>
          </w:rPr>
          <w:t>Службы</w:t>
        </w:r>
        <w:r w:rsidR="00423AF2" w:rsidRPr="00BF10DF">
          <w:rPr>
            <w:rStyle w:val="Hyperlink"/>
            <w:noProof/>
          </w:rPr>
          <w:t xml:space="preserve"> Windows Azure</w:t>
        </w:r>
        <w:r w:rsidR="00423AF2">
          <w:rPr>
            <w:noProof/>
          </w:rPr>
          <w:tab/>
        </w:r>
        <w:r w:rsidR="00423AF2">
          <w:rPr>
            <w:noProof/>
          </w:rPr>
          <w:fldChar w:fldCharType="begin"/>
        </w:r>
        <w:r w:rsidR="00423AF2">
          <w:rPr>
            <w:noProof/>
          </w:rPr>
          <w:instrText xml:space="preserve"> PAGEREF _Toc350846696 \h </w:instrText>
        </w:r>
        <w:r w:rsidR="00423AF2">
          <w:rPr>
            <w:noProof/>
          </w:rPr>
        </w:r>
        <w:r w:rsidR="00423AF2">
          <w:rPr>
            <w:noProof/>
          </w:rPr>
          <w:fldChar w:fldCharType="separate"/>
        </w:r>
        <w:r w:rsidR="00C33297">
          <w:rPr>
            <w:noProof/>
          </w:rPr>
          <w:t>29</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7" w:history="1">
        <w:r w:rsidR="00423AF2" w:rsidRPr="00BF10DF">
          <w:rPr>
            <w:rStyle w:val="Hyperlink"/>
            <w:noProof/>
          </w:rPr>
          <w:t>Windows</w:t>
        </w:r>
        <w:r w:rsidR="00423AF2" w:rsidRPr="00BF10DF">
          <w:rPr>
            <w:rStyle w:val="Hyperlink"/>
            <w:noProof/>
            <w:lang w:val="ru-RU"/>
          </w:rPr>
          <w:t xml:space="preserve"> </w:t>
        </w:r>
        <w:r w:rsidR="00423AF2" w:rsidRPr="00BF10DF">
          <w:rPr>
            <w:rStyle w:val="Hyperlink"/>
            <w:noProof/>
          </w:rPr>
          <w:t>Intune</w:t>
        </w:r>
        <w:r w:rsidR="00423AF2" w:rsidRPr="00BF10DF">
          <w:rPr>
            <w:rStyle w:val="Hyperlink"/>
            <w:noProof/>
            <w:lang w:val="ru-RU"/>
          </w:rPr>
          <w:t xml:space="preserve"> (на пользователя)</w:t>
        </w:r>
        <w:r w:rsidR="00423AF2">
          <w:rPr>
            <w:noProof/>
          </w:rPr>
          <w:tab/>
        </w:r>
        <w:r w:rsidR="00423AF2">
          <w:rPr>
            <w:noProof/>
          </w:rPr>
          <w:fldChar w:fldCharType="begin"/>
        </w:r>
        <w:r w:rsidR="00423AF2">
          <w:rPr>
            <w:noProof/>
          </w:rPr>
          <w:instrText xml:space="preserve"> PAGEREF _Toc350846697 \h </w:instrText>
        </w:r>
        <w:r w:rsidR="00423AF2">
          <w:rPr>
            <w:noProof/>
          </w:rPr>
        </w:r>
        <w:r w:rsidR="00423AF2">
          <w:rPr>
            <w:noProof/>
          </w:rPr>
          <w:fldChar w:fldCharType="separate"/>
        </w:r>
        <w:r w:rsidR="00C33297">
          <w:rPr>
            <w:noProof/>
          </w:rPr>
          <w:t>34</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8" w:history="1">
        <w:r w:rsidR="00423AF2" w:rsidRPr="00BF10DF">
          <w:rPr>
            <w:rStyle w:val="Hyperlink"/>
            <w:noProof/>
          </w:rPr>
          <w:t>Windows</w:t>
        </w:r>
        <w:r w:rsidR="00423AF2" w:rsidRPr="00BF10DF">
          <w:rPr>
            <w:rStyle w:val="Hyperlink"/>
            <w:noProof/>
            <w:lang w:val="ru-RU"/>
          </w:rPr>
          <w:t xml:space="preserve"> </w:t>
        </w:r>
        <w:r w:rsidR="00423AF2" w:rsidRPr="00BF10DF">
          <w:rPr>
            <w:rStyle w:val="Hyperlink"/>
            <w:noProof/>
          </w:rPr>
          <w:t>Intune</w:t>
        </w:r>
        <w:r w:rsidR="00423AF2" w:rsidRPr="00BF10DF">
          <w:rPr>
            <w:rStyle w:val="Hyperlink"/>
            <w:noProof/>
            <w:lang w:val="ru-RU"/>
          </w:rPr>
          <w:t xml:space="preserve"> с операционной системой для настольных компьютеров </w:t>
        </w:r>
        <w:r w:rsidR="00423AF2" w:rsidRPr="00BF10DF">
          <w:rPr>
            <w:rStyle w:val="Hyperlink"/>
            <w:noProof/>
          </w:rPr>
          <w:t>Windows</w:t>
        </w:r>
        <w:r w:rsidR="00423AF2" w:rsidRPr="00BF10DF">
          <w:rPr>
            <w:rStyle w:val="Hyperlink"/>
            <w:noProof/>
            <w:lang w:val="ru-RU"/>
          </w:rPr>
          <w:t xml:space="preserve"> (на пользователя)</w:t>
        </w:r>
        <w:r w:rsidR="00423AF2">
          <w:rPr>
            <w:noProof/>
          </w:rPr>
          <w:tab/>
        </w:r>
        <w:r w:rsidR="00423AF2">
          <w:rPr>
            <w:noProof/>
          </w:rPr>
          <w:fldChar w:fldCharType="begin"/>
        </w:r>
        <w:r w:rsidR="00423AF2">
          <w:rPr>
            <w:noProof/>
          </w:rPr>
          <w:instrText xml:space="preserve"> PAGEREF _Toc350846698 \h </w:instrText>
        </w:r>
        <w:r w:rsidR="00423AF2">
          <w:rPr>
            <w:noProof/>
          </w:rPr>
        </w:r>
        <w:r w:rsidR="00423AF2">
          <w:rPr>
            <w:noProof/>
          </w:rPr>
          <w:fldChar w:fldCharType="separate"/>
        </w:r>
        <w:r w:rsidR="00C33297">
          <w:rPr>
            <w:noProof/>
          </w:rPr>
          <w:t>35</w:t>
        </w:r>
        <w:r w:rsidR="00423AF2">
          <w:rPr>
            <w:noProof/>
          </w:rPr>
          <w:fldChar w:fldCharType="end"/>
        </w:r>
      </w:hyperlink>
    </w:p>
    <w:p w:rsidR="00423AF2" w:rsidRDefault="007253FB">
      <w:pPr>
        <w:pStyle w:val="TOC2"/>
        <w:rPr>
          <w:rFonts w:eastAsiaTheme="minorEastAsia"/>
          <w:noProof/>
          <w:color w:val="auto"/>
          <w:sz w:val="22"/>
          <w:lang w:val="sv-SE" w:eastAsia="zh-CN"/>
        </w:rPr>
      </w:pPr>
      <w:hyperlink w:anchor="_Toc350846699" w:history="1">
        <w:r w:rsidR="00423AF2" w:rsidRPr="00BF10DF">
          <w:rPr>
            <w:rStyle w:val="Hyperlink"/>
            <w:noProof/>
          </w:rPr>
          <w:t>Yammer</w:t>
        </w:r>
        <w:r w:rsidR="00423AF2" w:rsidRPr="00BF10DF">
          <w:rPr>
            <w:rStyle w:val="Hyperlink"/>
            <w:noProof/>
            <w:lang w:val="ru-RU"/>
          </w:rPr>
          <w:t xml:space="preserve"> </w:t>
        </w:r>
        <w:r w:rsidR="00423AF2" w:rsidRPr="00BF10DF">
          <w:rPr>
            <w:rStyle w:val="Hyperlink"/>
            <w:noProof/>
          </w:rPr>
          <w:t>Enterprise</w:t>
        </w:r>
        <w:r w:rsidR="00423AF2" w:rsidRPr="00BF10DF">
          <w:rPr>
            <w:rStyle w:val="Hyperlink"/>
            <w:noProof/>
            <w:lang w:val="ru-RU"/>
          </w:rPr>
          <w:t>;</w:t>
        </w:r>
        <w:r w:rsidR="00423AF2">
          <w:rPr>
            <w:noProof/>
          </w:rPr>
          <w:tab/>
        </w:r>
        <w:r w:rsidR="00423AF2">
          <w:rPr>
            <w:noProof/>
          </w:rPr>
          <w:fldChar w:fldCharType="begin"/>
        </w:r>
        <w:r w:rsidR="00423AF2">
          <w:rPr>
            <w:noProof/>
          </w:rPr>
          <w:instrText xml:space="preserve"> PAGEREF _Toc350846699 \h </w:instrText>
        </w:r>
        <w:r w:rsidR="00423AF2">
          <w:rPr>
            <w:noProof/>
          </w:rPr>
        </w:r>
        <w:r w:rsidR="00423AF2">
          <w:rPr>
            <w:noProof/>
          </w:rPr>
          <w:fldChar w:fldCharType="separate"/>
        </w:r>
        <w:r w:rsidR="00C33297">
          <w:rPr>
            <w:noProof/>
          </w:rPr>
          <w:t>40</w:t>
        </w:r>
        <w:r w:rsidR="00423AF2">
          <w:rPr>
            <w:noProof/>
          </w:rPr>
          <w:fldChar w:fldCharType="end"/>
        </w:r>
      </w:hyperlink>
    </w:p>
    <w:p w:rsidR="00423AF2" w:rsidRDefault="007253FB">
      <w:pPr>
        <w:pStyle w:val="TOC1"/>
        <w:tabs>
          <w:tab w:val="right" w:leader="dot" w:pos="5210"/>
        </w:tabs>
        <w:rPr>
          <w:rFonts w:asciiTheme="minorHAnsi" w:eastAsiaTheme="minorEastAsia" w:hAnsiTheme="minorHAnsi"/>
          <w:b w:val="0"/>
          <w:caps w:val="0"/>
          <w:noProof/>
          <w:color w:val="auto"/>
          <w:sz w:val="22"/>
          <w:szCs w:val="22"/>
          <w:lang w:val="sv-SE" w:eastAsia="zh-CN"/>
        </w:rPr>
      </w:pPr>
      <w:hyperlink w:anchor="_Toc350846700" w:history="1">
        <w:r w:rsidR="00423AF2" w:rsidRPr="00BF10DF">
          <w:rPr>
            <w:rStyle w:val="Hyperlink"/>
            <w:noProof/>
            <w:lang w:val="ru-RU"/>
          </w:rPr>
          <w:t>Приложение 1. Уведомления</w:t>
        </w:r>
        <w:r w:rsidR="00423AF2">
          <w:rPr>
            <w:noProof/>
          </w:rPr>
          <w:tab/>
        </w:r>
        <w:r w:rsidR="00423AF2">
          <w:rPr>
            <w:noProof/>
          </w:rPr>
          <w:fldChar w:fldCharType="begin"/>
        </w:r>
        <w:r w:rsidR="00423AF2">
          <w:rPr>
            <w:noProof/>
          </w:rPr>
          <w:instrText xml:space="preserve"> PAGEREF _Toc350846700 \h </w:instrText>
        </w:r>
        <w:r w:rsidR="00423AF2">
          <w:rPr>
            <w:noProof/>
          </w:rPr>
        </w:r>
        <w:r w:rsidR="00423AF2">
          <w:rPr>
            <w:noProof/>
          </w:rPr>
          <w:fldChar w:fldCharType="separate"/>
        </w:r>
        <w:r w:rsidR="00C33297">
          <w:rPr>
            <w:noProof/>
          </w:rPr>
          <w:t>41</w:t>
        </w:r>
        <w:r w:rsidR="00423AF2">
          <w:rPr>
            <w:noProof/>
          </w:rPr>
          <w:fldChar w:fldCharType="end"/>
        </w:r>
      </w:hyperlink>
    </w:p>
    <w:p w:rsidR="00423AF2" w:rsidRDefault="007253FB">
      <w:pPr>
        <w:pStyle w:val="TOC1"/>
        <w:tabs>
          <w:tab w:val="right" w:leader="dot" w:pos="5210"/>
        </w:tabs>
        <w:rPr>
          <w:rFonts w:asciiTheme="minorHAnsi" w:eastAsiaTheme="minorEastAsia" w:hAnsiTheme="minorHAnsi"/>
          <w:b w:val="0"/>
          <w:caps w:val="0"/>
          <w:noProof/>
          <w:color w:val="auto"/>
          <w:sz w:val="22"/>
          <w:szCs w:val="22"/>
          <w:lang w:val="sv-SE" w:eastAsia="zh-CN"/>
        </w:rPr>
      </w:pPr>
      <w:hyperlink w:anchor="_Toc350846701" w:history="1">
        <w:r w:rsidR="00423AF2" w:rsidRPr="00BF10DF">
          <w:rPr>
            <w:rStyle w:val="Hyperlink"/>
            <w:noProof/>
            <w:lang w:val="ru-RU"/>
          </w:rPr>
          <w:t>Индекс продукта</w:t>
        </w:r>
        <w:r w:rsidR="00423AF2">
          <w:rPr>
            <w:noProof/>
          </w:rPr>
          <w:tab/>
        </w:r>
        <w:r w:rsidR="00423AF2">
          <w:rPr>
            <w:noProof/>
          </w:rPr>
          <w:fldChar w:fldCharType="begin"/>
        </w:r>
        <w:r w:rsidR="00423AF2">
          <w:rPr>
            <w:noProof/>
          </w:rPr>
          <w:instrText xml:space="preserve"> PAGEREF _Toc350846701 \h </w:instrText>
        </w:r>
        <w:r w:rsidR="00423AF2">
          <w:rPr>
            <w:noProof/>
          </w:rPr>
        </w:r>
        <w:r w:rsidR="00423AF2">
          <w:rPr>
            <w:noProof/>
          </w:rPr>
          <w:fldChar w:fldCharType="separate"/>
        </w:r>
        <w:r w:rsidR="00C33297">
          <w:rPr>
            <w:noProof/>
          </w:rPr>
          <w:t>44</w:t>
        </w:r>
        <w:r w:rsidR="00423AF2">
          <w:rPr>
            <w:noProof/>
          </w:rPr>
          <w:fldChar w:fldCharType="end"/>
        </w:r>
      </w:hyperlink>
    </w:p>
    <w:p w:rsidR="0082133B" w:rsidRPr="00C53D50" w:rsidRDefault="001E61BA">
      <w:pPr>
        <w:pStyle w:val="PURBody-Indented"/>
        <w:sectPr w:rsidR="0082133B" w:rsidRPr="00C53D50">
          <w:type w:val="continuous"/>
          <w:pgSz w:w="12240" w:h="15840" w:code="1"/>
          <w:pgMar w:top="1170" w:right="720" w:bottom="720" w:left="720" w:header="432" w:footer="288" w:gutter="0"/>
          <w:cols w:num="2" w:space="360"/>
        </w:sectPr>
      </w:pPr>
      <w:r w:rsidRPr="00C53D50">
        <w:fldChar w:fldCharType="end"/>
      </w:r>
    </w:p>
    <w:p w:rsidR="0082133B" w:rsidRPr="00C53D50" w:rsidRDefault="0082133B">
      <w:pPr>
        <w:pStyle w:val="PURBody-Indented"/>
      </w:pPr>
    </w:p>
    <w:p w:rsidR="0082133B" w:rsidRPr="00C53D50" w:rsidRDefault="00ED4593">
      <w:pPr>
        <w:pStyle w:val="PURSectionHeading"/>
        <w:pageBreakBefore/>
        <w:rPr>
          <w:spacing w:val="0"/>
          <w:lang w:val="ru-RU"/>
        </w:rPr>
      </w:pPr>
      <w:bookmarkStart w:id="2" w:name="_Sec5"/>
      <w:bookmarkEnd w:id="1"/>
      <w:r w:rsidRPr="00C53D50">
        <w:rPr>
          <w:spacing w:val="0"/>
          <w:lang w:val="ru-RU"/>
        </w:rPr>
        <w:lastRenderedPageBreak/>
        <w:t>Введение</w:t>
      </w:r>
      <w:r w:rsidR="001E61BA" w:rsidRPr="00C53D50">
        <w:rPr>
          <w:spacing w:val="0"/>
        </w:rPr>
        <w:fldChar w:fldCharType="begin"/>
      </w:r>
      <w:r w:rsidRPr="00C53D50">
        <w:rPr>
          <w:spacing w:val="0"/>
        </w:rPr>
        <w:instrText>TC</w:instrText>
      </w:r>
      <w:r w:rsidRPr="00C53D50">
        <w:rPr>
          <w:spacing w:val="0"/>
          <w:lang w:val="ru-RU"/>
        </w:rPr>
        <w:instrText xml:space="preserve"> </w:instrText>
      </w:r>
      <w:bookmarkStart w:id="3" w:name="_Toc350846629"/>
      <w:r w:rsidRPr="00C53D50">
        <w:rPr>
          <w:spacing w:val="0"/>
          <w:lang w:val="ru-RU"/>
        </w:rPr>
        <w:instrText>Введение</w:instrText>
      </w:r>
      <w:bookmarkEnd w:id="3"/>
      <w:r w:rsidRPr="00C53D50">
        <w:rPr>
          <w:spacing w:val="0"/>
          <w:lang w:val="ru-RU"/>
        </w:rPr>
        <w:instrText xml:space="preserve"> \</w:instrText>
      </w:r>
      <w:r w:rsidRPr="00C53D50">
        <w:rPr>
          <w:spacing w:val="0"/>
        </w:rPr>
        <w:instrText>l</w:instrText>
      </w:r>
      <w:r w:rsidRPr="00C53D50">
        <w:rPr>
          <w:spacing w:val="0"/>
          <w:lang w:val="ru-RU"/>
        </w:rPr>
        <w:instrText xml:space="preserve"> 1 </w:instrText>
      </w:r>
      <w:r w:rsidR="001E61BA" w:rsidRPr="00C53D50">
        <w:rPr>
          <w:spacing w:val="0"/>
        </w:rPr>
        <w:fldChar w:fldCharType="end"/>
      </w:r>
    </w:p>
    <w:p w:rsidR="0082133B" w:rsidRPr="00C53D50" w:rsidRDefault="0082133B">
      <w:pPr>
        <w:pStyle w:val="PURBody-Indented"/>
        <w:rPr>
          <w:lang w:val="ru-RU"/>
        </w:rPr>
      </w:pPr>
    </w:p>
    <w:p w:rsidR="0082133B" w:rsidRPr="00C53D50" w:rsidRDefault="00ED4593">
      <w:pPr>
        <w:pStyle w:val="PURHeading1"/>
        <w:rPr>
          <w:lang w:val="ru-RU"/>
        </w:rPr>
      </w:pPr>
      <w:r w:rsidRPr="00C53D50">
        <w:rPr>
          <w:lang w:val="ru-RU"/>
        </w:rPr>
        <w:t>Определение применимых условий лицензии для веб-службы</w:t>
      </w:r>
    </w:p>
    <w:p w:rsidR="0082133B" w:rsidRPr="00C53D50" w:rsidRDefault="00ED4593" w:rsidP="00E840C9">
      <w:pPr>
        <w:pStyle w:val="PURBody-Indented"/>
        <w:rPr>
          <w:lang w:val="ru-RU"/>
        </w:rPr>
      </w:pPr>
      <w:r w:rsidRPr="00C53D50">
        <w:rPr>
          <w:lang w:val="ru-RU"/>
        </w:rPr>
        <w:t>Условия лицензии, которые применяются при использовании определенной лицензированной веб-службы, включают</w:t>
      </w:r>
      <w:r w:rsidR="00E840C9">
        <w:t> </w:t>
      </w:r>
      <w:r w:rsidRPr="00C53D50">
        <w:rPr>
          <w:lang w:val="ru-RU"/>
        </w:rPr>
        <w:t>Общие условия лицензии и любые Условия лицензии для конкретной службы.</w:t>
      </w:r>
    </w:p>
    <w:p w:rsidR="0082133B" w:rsidRPr="00C53D50" w:rsidRDefault="0082133B">
      <w:pPr>
        <w:pStyle w:val="PURBody-Indented"/>
        <w:rPr>
          <w:lang w:val="ru-RU"/>
        </w:rPr>
      </w:pPr>
    </w:p>
    <w:p w:rsidR="0082133B" w:rsidRPr="00C53D50" w:rsidRDefault="00ED4593">
      <w:pPr>
        <w:pStyle w:val="PURHeading2"/>
        <w:rPr>
          <w:lang w:val="ru-RU"/>
        </w:rPr>
      </w:pPr>
      <w:r w:rsidRPr="00C53D50">
        <w:rPr>
          <w:lang w:val="ru-RU"/>
        </w:rPr>
        <w:t>Уведомления</w:t>
      </w:r>
    </w:p>
    <w:p w:rsidR="0082133B" w:rsidRPr="00C53D50" w:rsidRDefault="007253FB" w:rsidP="00C129A5">
      <w:pPr>
        <w:pStyle w:val="PURBody-Indented"/>
        <w:rPr>
          <w:lang w:val="ru-RU"/>
        </w:rPr>
      </w:pPr>
      <w:hyperlink w:anchor="Appendix_1">
        <w:r w:rsidR="001978CF" w:rsidRPr="00C53D50">
          <w:rPr>
            <w:color w:val="00467F"/>
            <w:u w:val="single"/>
            <w:lang w:val="ru-RU"/>
          </w:rPr>
          <w:t>Приложение</w:t>
        </w:r>
        <w:r w:rsidR="001978CF" w:rsidRPr="00C53D50">
          <w:rPr>
            <w:color w:val="00467F"/>
            <w:u w:val="single"/>
          </w:rPr>
          <w:t> </w:t>
        </w:r>
        <w:r w:rsidR="001978CF" w:rsidRPr="00C53D50">
          <w:rPr>
            <w:color w:val="00467F"/>
            <w:u w:val="single"/>
            <w:lang w:val="ru-RU"/>
          </w:rPr>
          <w:t>1</w:t>
        </w:r>
      </w:hyperlink>
      <w:r w:rsidR="001978CF" w:rsidRPr="00C53D50">
        <w:rPr>
          <w:lang w:val="ru-RU"/>
        </w:rPr>
        <w:t xml:space="preserve"> включает уведомления, связанные с различными веб-службами, в соответствии с условиями для</w:t>
      </w:r>
      <w:r w:rsidR="00C129A5">
        <w:t> </w:t>
      </w:r>
      <w:r w:rsidR="001978CF" w:rsidRPr="00C53D50">
        <w:rPr>
          <w:lang w:val="ru-RU"/>
        </w:rPr>
        <w:t>конкретных</w:t>
      </w:r>
      <w:r w:rsidR="00C871EC" w:rsidRPr="00C53D50">
        <w:t> </w:t>
      </w:r>
      <w:r w:rsidR="001978CF" w:rsidRPr="00C53D50">
        <w:rPr>
          <w:lang w:val="ru-RU"/>
        </w:rPr>
        <w:t>служб.</w:t>
      </w:r>
    </w:p>
    <w:p w:rsidR="0082133B" w:rsidRPr="00C53D50" w:rsidRDefault="00ED4593">
      <w:pPr>
        <w:pStyle w:val="PURHeading1"/>
        <w:rPr>
          <w:lang w:val="ru-RU"/>
        </w:rPr>
      </w:pPr>
      <w:r w:rsidRPr="00C53D50">
        <w:rPr>
          <w:lang w:val="ru-RU"/>
        </w:rPr>
        <w:t>Пояснения и сводка изменений</w:t>
      </w:r>
    </w:p>
    <w:p w:rsidR="0082133B" w:rsidRPr="00C53D50" w:rsidRDefault="00ED4593" w:rsidP="007A68E0">
      <w:pPr>
        <w:pStyle w:val="PURBody-Indented"/>
        <w:rPr>
          <w:lang w:val="ru-RU"/>
        </w:rPr>
      </w:pPr>
      <w:r w:rsidRPr="00C53D50">
        <w:rPr>
          <w:lang w:val="ru-RU"/>
        </w:rPr>
        <w:t xml:space="preserve">Эти Права на использование веб-служб помогут вам лицензировать веб-службы </w:t>
      </w:r>
      <w:r w:rsidRPr="00C53D50">
        <w:t>Microsoft</w:t>
      </w:r>
      <w:r w:rsidRPr="00C53D50">
        <w:rPr>
          <w:lang w:val="ru-RU"/>
        </w:rPr>
        <w:t xml:space="preserve"> и управлять ими.</w:t>
      </w:r>
      <w:r w:rsidR="00F378FA">
        <w:rPr>
          <w:lang w:val="ru-RU"/>
        </w:rPr>
        <w:t xml:space="preserve"> </w:t>
      </w:r>
      <w:r w:rsidRPr="00C53D50">
        <w:rPr>
          <w:lang w:val="ru-RU"/>
        </w:rPr>
        <w:t>Ниже приведены актуальные сведения о добавленных и удаленных положениях, а также о других изменениях в Правах на</w:t>
      </w:r>
      <w:r w:rsidR="007A68E0">
        <w:t> </w:t>
      </w:r>
      <w:r w:rsidRPr="00C53D50">
        <w:rPr>
          <w:lang w:val="ru-RU"/>
        </w:rPr>
        <w:t xml:space="preserve">использование веб-служб. Здесь также представлены пояснения в отношении политики лицензирования </w:t>
      </w:r>
      <w:r w:rsidRPr="00C53D50">
        <w:t>Microsoft</w:t>
      </w:r>
      <w:r w:rsidRPr="00C53D50">
        <w:rPr>
          <w:lang w:val="ru-RU"/>
        </w:rPr>
        <w:t>, отвечающие на распространенные вопросы клиентов.</w:t>
      </w:r>
      <w:r w:rsidR="00F378FA">
        <w:rPr>
          <w:lang w:val="ru-RU"/>
        </w:rPr>
        <w:t xml:space="preserve"> </w:t>
      </w:r>
    </w:p>
    <w:tbl>
      <w:tblPr>
        <w:tblStyle w:val="PURTable"/>
        <w:tblW w:w="0" w:type="auto"/>
        <w:tblLook w:val="04A0" w:firstRow="1" w:lastRow="0" w:firstColumn="1" w:lastColumn="0" w:noHBand="0" w:noVBand="1"/>
      </w:tblPr>
      <w:tblGrid>
        <w:gridCol w:w="5194"/>
        <w:gridCol w:w="5332"/>
      </w:tblGrid>
      <w:tr w:rsidR="0082133B" w:rsidRPr="00C53D50"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C53D50" w:rsidRDefault="00ED4593">
            <w:pPr>
              <w:pStyle w:val="PURHeading2"/>
            </w:pPr>
            <w:r w:rsidRPr="00C53D50">
              <w:t>Добавления</w:t>
            </w:r>
          </w:p>
        </w:tc>
        <w:tc>
          <w:tcPr>
            <w:tcW w:w="5393" w:type="dxa"/>
            <w:shd w:val="clear" w:color="auto" w:fill="E5EEF7"/>
          </w:tcPr>
          <w:p w:rsidR="0082133B" w:rsidRPr="00C53D50" w:rsidRDefault="00ED4593">
            <w:pPr>
              <w:pStyle w:val="PURHeading2"/>
            </w:pPr>
            <w:r w:rsidRPr="00C53D50">
              <w:t>Удаления</w:t>
            </w:r>
          </w:p>
        </w:tc>
      </w:tr>
      <w:tr w:rsidR="0082133B" w:rsidRPr="00CF3C61" w:rsidTr="00E774B2">
        <w:tc>
          <w:tcPr>
            <w:tcW w:w="5249" w:type="dxa"/>
          </w:tcPr>
          <w:p w:rsidR="007C472A" w:rsidRPr="000E63FC" w:rsidRDefault="00903115" w:rsidP="000E63FC">
            <w:pPr>
              <w:pStyle w:val="PURBody"/>
              <w:numPr>
                <w:ilvl w:val="0"/>
                <w:numId w:val="1"/>
              </w:numPr>
              <w:rPr>
                <w:lang w:val="en-US"/>
              </w:rPr>
            </w:pPr>
            <w:r w:rsidRPr="00C53D50">
              <w:t>Архивация</w:t>
            </w:r>
            <w:r w:rsidRPr="00C129A5">
              <w:rPr>
                <w:lang w:val="en-US"/>
              </w:rPr>
              <w:t xml:space="preserve"> </w:t>
            </w:r>
            <w:r w:rsidRPr="00C53D50">
              <w:t>на</w:t>
            </w:r>
            <w:r w:rsidRPr="00C129A5">
              <w:rPr>
                <w:lang w:val="en-US"/>
              </w:rPr>
              <w:t xml:space="preserve"> </w:t>
            </w:r>
            <w:r w:rsidRPr="00C53D50">
              <w:t>базе</w:t>
            </w:r>
            <w:r w:rsidRPr="00C129A5">
              <w:rPr>
                <w:lang w:val="en-US"/>
              </w:rPr>
              <w:t xml:space="preserve"> Exchange Online </w:t>
            </w:r>
            <w:r w:rsidRPr="00C53D50">
              <w:t>для</w:t>
            </w:r>
            <w:r w:rsidRPr="00C129A5">
              <w:rPr>
                <w:lang w:val="en-US"/>
              </w:rPr>
              <w:t xml:space="preserve"> Exchange</w:t>
            </w:r>
            <w:r w:rsidR="00C53D50" w:rsidRPr="00C129A5">
              <w:rPr>
                <w:lang w:val="en-US"/>
              </w:rPr>
              <w:t> </w:t>
            </w:r>
            <w:r w:rsidRPr="00C129A5">
              <w:rPr>
                <w:lang w:val="en-US"/>
              </w:rPr>
              <w:t>Online</w:t>
            </w:r>
            <w:r w:rsidR="000E63FC">
              <w:rPr>
                <w:lang w:val="en-US"/>
              </w:rPr>
              <w:t xml:space="preserve"> </w:t>
            </w:r>
            <w:r w:rsidR="003C6E68" w:rsidRPr="000E63FC">
              <w:rPr>
                <w:lang w:val="en-US"/>
              </w:rPr>
              <w:t xml:space="preserve">Yammer Enterprise; </w:t>
            </w:r>
          </w:p>
        </w:tc>
        <w:tc>
          <w:tcPr>
            <w:tcW w:w="5393" w:type="dxa"/>
          </w:tcPr>
          <w:p w:rsidR="00A05C71" w:rsidRPr="00C53D50" w:rsidRDefault="00A05C71" w:rsidP="00D652E8">
            <w:pPr>
              <w:pStyle w:val="PURBody"/>
              <w:numPr>
                <w:ilvl w:val="0"/>
                <w:numId w:val="2"/>
              </w:numPr>
              <w:rPr>
                <w:lang w:val="ru-RU"/>
              </w:rPr>
            </w:pPr>
            <w:r w:rsidRPr="00C53D50">
              <w:t>Windows</w:t>
            </w:r>
            <w:r w:rsidRPr="00C53D50">
              <w:rPr>
                <w:lang w:val="ru-RU"/>
              </w:rPr>
              <w:t xml:space="preserve"> </w:t>
            </w:r>
            <w:r w:rsidRPr="00C53D50">
              <w:t>Intune</w:t>
            </w:r>
            <w:r w:rsidRPr="00C53D50">
              <w:rPr>
                <w:lang w:val="ru-RU"/>
              </w:rPr>
              <w:t xml:space="preserve"> с операционной системой для настольных компьютеров </w:t>
            </w:r>
            <w:r w:rsidRPr="00C53D50">
              <w:t>Windows</w:t>
            </w:r>
            <w:r w:rsidRPr="00C53D50">
              <w:rPr>
                <w:lang w:val="ru-RU"/>
              </w:rPr>
              <w:t xml:space="preserve"> (на устройство)</w:t>
            </w:r>
          </w:p>
        </w:tc>
      </w:tr>
    </w:tbl>
    <w:p w:rsidR="0082133B" w:rsidRPr="00C53D50" w:rsidRDefault="0082133B">
      <w:pPr>
        <w:pStyle w:val="PURBody-Indented"/>
        <w:rPr>
          <w:lang w:val="ru-RU"/>
        </w:rPr>
      </w:pPr>
    </w:p>
    <w:p w:rsidR="00737B2B" w:rsidRPr="002B42EA" w:rsidRDefault="003C6E68" w:rsidP="00737B2B">
      <w:pPr>
        <w:pStyle w:val="PURBody"/>
        <w:rPr>
          <w:lang w:val="ru-RU"/>
        </w:rPr>
      </w:pPr>
      <w:r w:rsidRPr="002B42EA">
        <w:rPr>
          <w:rFonts w:ascii="Arial Black" w:hAnsi="Arial Black"/>
          <w:b/>
          <w:sz w:val="20"/>
          <w:u w:val="single"/>
          <w:lang w:val="ru-RU"/>
        </w:rPr>
        <w:t>Продукты, названия которых были изменены</w:t>
      </w:r>
    </w:p>
    <w:p w:rsidR="001A7AB9" w:rsidRPr="003E4F79" w:rsidRDefault="001A7AB9" w:rsidP="001A7AB9">
      <w:pPr>
        <w:pStyle w:val="PURBody"/>
        <w:numPr>
          <w:ilvl w:val="0"/>
          <w:numId w:val="1"/>
        </w:numPr>
      </w:pPr>
      <w:r w:rsidRPr="003E4F79">
        <w:t xml:space="preserve">Office 365 Academic </w:t>
      </w:r>
      <w:r w:rsidRPr="002B42EA">
        <w:rPr>
          <w:lang w:val="ru-RU"/>
        </w:rPr>
        <w:t>был</w:t>
      </w:r>
      <w:r w:rsidRPr="003E4F79">
        <w:t xml:space="preserve"> </w:t>
      </w:r>
      <w:r w:rsidRPr="002B42EA">
        <w:rPr>
          <w:lang w:val="ru-RU"/>
        </w:rPr>
        <w:t>переименован</w:t>
      </w:r>
      <w:r w:rsidRPr="003E4F79">
        <w:t xml:space="preserve"> </w:t>
      </w:r>
      <w:r w:rsidRPr="002B42EA">
        <w:rPr>
          <w:lang w:val="ru-RU"/>
        </w:rPr>
        <w:t>в</w:t>
      </w:r>
      <w:r w:rsidRPr="003E4F79">
        <w:t xml:space="preserve"> Office 365 Education.</w:t>
      </w:r>
    </w:p>
    <w:p w:rsidR="001A7AB9" w:rsidRPr="002B42EA" w:rsidRDefault="001A7AB9" w:rsidP="001A7AB9">
      <w:pPr>
        <w:pStyle w:val="PURBody"/>
        <w:numPr>
          <w:ilvl w:val="0"/>
          <w:numId w:val="1"/>
        </w:numPr>
        <w:rPr>
          <w:lang w:val="ru-RU"/>
        </w:rPr>
      </w:pPr>
      <w:r w:rsidRPr="002B42EA">
        <w:rPr>
          <w:lang w:val="ru-RU"/>
        </w:rPr>
        <w:t>Office 365 (план) был переименован в Office 365 Enterprise.</w:t>
      </w:r>
    </w:p>
    <w:p w:rsidR="0020587F" w:rsidRPr="002B42EA" w:rsidRDefault="0020587F" w:rsidP="001A7AB9">
      <w:pPr>
        <w:pStyle w:val="PURBody"/>
        <w:numPr>
          <w:ilvl w:val="0"/>
          <w:numId w:val="1"/>
        </w:numPr>
        <w:rPr>
          <w:lang w:val="ru-RU"/>
        </w:rPr>
      </w:pPr>
      <w:r w:rsidRPr="002B42EA">
        <w:rPr>
          <w:lang w:val="ru-RU"/>
        </w:rPr>
        <w:t>«Архивация на базе Exchange Online» был переименован в «Архивация на базе Exchange Online для Exchange Server».</w:t>
      </w:r>
    </w:p>
    <w:p w:rsidR="001A7AB9" w:rsidRPr="002B42EA" w:rsidRDefault="001A7AB9" w:rsidP="00737B2B">
      <w:pPr>
        <w:pStyle w:val="PURBody-Indented"/>
        <w:ind w:left="504"/>
        <w:rPr>
          <w:lang w:val="ru-RU"/>
        </w:rPr>
      </w:pPr>
    </w:p>
    <w:p w:rsidR="003C6E68" w:rsidRPr="002B42EA" w:rsidRDefault="003C6E68" w:rsidP="003C6E68">
      <w:pPr>
        <w:pStyle w:val="PURHeading2"/>
        <w:rPr>
          <w:lang w:val="ru-RU"/>
        </w:rPr>
      </w:pPr>
      <w:r w:rsidRPr="002B42EA">
        <w:rPr>
          <w:lang w:val="ru-RU"/>
        </w:rPr>
        <w:t>Прочие изменения</w:t>
      </w:r>
    </w:p>
    <w:p w:rsidR="003C6E68" w:rsidRPr="002B42EA" w:rsidRDefault="003C6E68" w:rsidP="009B6C8C">
      <w:pPr>
        <w:pStyle w:val="PURBullet-Indented"/>
        <w:numPr>
          <w:ilvl w:val="0"/>
          <w:numId w:val="96"/>
        </w:numPr>
        <w:rPr>
          <w:lang w:val="ru-RU"/>
        </w:rPr>
      </w:pPr>
      <w:r w:rsidRPr="002B42EA">
        <w:rPr>
          <w:lang w:val="ru-RU"/>
        </w:rPr>
        <w:t>Добавлено уточнение, что положения раздела «Дополнительные функциональные возможности» Общих условий</w:t>
      </w:r>
      <w:r w:rsidR="009B6C8C" w:rsidRPr="002B42EA">
        <w:rPr>
          <w:lang w:val="ru-RU"/>
        </w:rPr>
        <w:t> </w:t>
      </w:r>
      <w:r w:rsidRPr="002B42EA">
        <w:rPr>
          <w:lang w:val="ru-RU"/>
        </w:rPr>
        <w:t>лицензии распространяются на дополнительные необязательные службы.</w:t>
      </w:r>
    </w:p>
    <w:p w:rsidR="003C6E68" w:rsidRPr="002B42EA" w:rsidRDefault="003C6E68" w:rsidP="009B6C8C">
      <w:pPr>
        <w:pStyle w:val="PURBullet-Indented"/>
        <w:numPr>
          <w:ilvl w:val="0"/>
          <w:numId w:val="96"/>
        </w:numPr>
        <w:rPr>
          <w:lang w:val="ru-RU"/>
        </w:rPr>
      </w:pPr>
      <w:r w:rsidRPr="002B42EA">
        <w:rPr>
          <w:lang w:val="ru-RU"/>
        </w:rPr>
        <w:t>В раздел «Проверка» Условий лицензии для конкретной службы для Windows Intune с операционной системой для</w:t>
      </w:r>
      <w:r w:rsidR="009B6C8C" w:rsidRPr="002B42EA">
        <w:rPr>
          <w:lang w:val="ru-RU"/>
        </w:rPr>
        <w:t> </w:t>
      </w:r>
      <w:r w:rsidRPr="002B42EA">
        <w:rPr>
          <w:lang w:val="ru-RU"/>
        </w:rPr>
        <w:t>настольных компьютеров Windows (на пользователя) внесено уточнение, что сведения о клиенте могут использоваться Microsoft для предотвращения нелицензированного использования программного обеспечения.</w:t>
      </w:r>
    </w:p>
    <w:p w:rsidR="003C6E68" w:rsidRPr="002B42EA" w:rsidRDefault="003C6E68" w:rsidP="009B6C8C">
      <w:pPr>
        <w:pStyle w:val="PURBullet-Indented"/>
        <w:numPr>
          <w:ilvl w:val="0"/>
          <w:numId w:val="96"/>
        </w:numPr>
        <w:rPr>
          <w:lang w:val="ru-RU"/>
        </w:rPr>
      </w:pPr>
      <w:r w:rsidRPr="002B42EA">
        <w:rPr>
          <w:lang w:val="ru-RU"/>
        </w:rPr>
        <w:t>В Приложение 1 добавлено Уведомление для Yammer; указанное Уведомление для Yammer применимо к</w:t>
      </w:r>
      <w:r w:rsidR="009B6C8C" w:rsidRPr="002B42EA">
        <w:rPr>
          <w:lang w:val="ru-RU"/>
        </w:rPr>
        <w:t> </w:t>
      </w:r>
      <w:r w:rsidRPr="002B42EA">
        <w:rPr>
          <w:lang w:val="ru-RU"/>
        </w:rPr>
        <w:t>продуктам</w:t>
      </w:r>
      <w:r w:rsidR="009B6C8C" w:rsidRPr="002B42EA">
        <w:rPr>
          <w:lang w:val="ru-RU"/>
        </w:rPr>
        <w:t> </w:t>
      </w:r>
      <w:r w:rsidRPr="002B42EA">
        <w:rPr>
          <w:lang w:val="ru-RU"/>
        </w:rPr>
        <w:t>Microsoft Dynamics CRM 2011 Server и Dynamics CRM Online.</w:t>
      </w:r>
    </w:p>
    <w:p w:rsidR="003C6E68" w:rsidRPr="002B42EA" w:rsidRDefault="003C6E68" w:rsidP="009B6C8C">
      <w:pPr>
        <w:pStyle w:val="PURBullet-Indented"/>
        <w:numPr>
          <w:ilvl w:val="0"/>
          <w:numId w:val="96"/>
        </w:numPr>
        <w:rPr>
          <w:lang w:val="ru-RU"/>
        </w:rPr>
      </w:pPr>
      <w:r w:rsidRPr="002B42EA">
        <w:rPr>
          <w:lang w:val="ru-RU"/>
        </w:rPr>
        <w:t>Раздел «Скрипты и код третьих лиц» перемещен в Общие условия лицензии с целью уточнения того, что</w:t>
      </w:r>
      <w:r w:rsidR="009B6C8C" w:rsidRPr="002B42EA">
        <w:rPr>
          <w:lang w:val="ru-RU"/>
        </w:rPr>
        <w:t> </w:t>
      </w:r>
      <w:r w:rsidRPr="002B42EA">
        <w:rPr>
          <w:lang w:val="ru-RU"/>
        </w:rPr>
        <w:t>положения</w:t>
      </w:r>
      <w:r w:rsidR="009B6C8C" w:rsidRPr="002B42EA">
        <w:rPr>
          <w:lang w:val="ru-RU"/>
        </w:rPr>
        <w:t> </w:t>
      </w:r>
      <w:r w:rsidRPr="002B42EA">
        <w:rPr>
          <w:lang w:val="ru-RU"/>
        </w:rPr>
        <w:t>этого раздела распространяются на все веб-службы (а не только на Windows Intune).</w:t>
      </w:r>
    </w:p>
    <w:p w:rsidR="00AE1144" w:rsidRPr="002B42EA" w:rsidRDefault="00AE1144" w:rsidP="00AE1144">
      <w:pPr>
        <w:pStyle w:val="PURBullet-Indented"/>
        <w:numPr>
          <w:ilvl w:val="0"/>
          <w:numId w:val="96"/>
        </w:numPr>
        <w:rPr>
          <w:lang w:val="ru-RU"/>
        </w:rPr>
      </w:pPr>
      <w:r w:rsidRPr="002B42EA">
        <w:rPr>
          <w:lang w:val="ru-RU"/>
        </w:rPr>
        <w:t>Внесены исправления в список обязательных лицензий SL для Office Web Applications.</w:t>
      </w:r>
    </w:p>
    <w:p w:rsidR="00AE1144" w:rsidRPr="00C53D50" w:rsidRDefault="00AE1144" w:rsidP="00367371">
      <w:pPr>
        <w:pStyle w:val="PURBullet-Indented"/>
        <w:ind w:left="720" w:firstLine="0"/>
        <w:rPr>
          <w:lang w:val="ru-RU"/>
        </w:rPr>
      </w:pPr>
    </w:p>
    <w:p w:rsidR="003C6E68" w:rsidRPr="00C53D50" w:rsidRDefault="003C6E68" w:rsidP="003C6E68">
      <w:pPr>
        <w:pStyle w:val="PURBody-Indented"/>
        <w:ind w:left="0"/>
        <w:rPr>
          <w:lang w:val="ru-RU"/>
        </w:rPr>
      </w:pPr>
    </w:p>
    <w:p w:rsidR="00B5244A" w:rsidRPr="00C53D50" w:rsidRDefault="00B5244A" w:rsidP="00B5244A">
      <w:pPr>
        <w:pStyle w:val="PURBody-Indented"/>
        <w:rPr>
          <w:lang w:val="ru-RU"/>
        </w:rPr>
      </w:pPr>
    </w:p>
    <w:p w:rsidR="00B5244A" w:rsidRPr="00C53D50" w:rsidRDefault="00B5244A">
      <w:pPr>
        <w:pStyle w:val="PURBody-Indented"/>
        <w:rPr>
          <w:lang w:val="ru-RU"/>
        </w:rPr>
      </w:pPr>
    </w:p>
    <w:p w:rsidR="0082133B" w:rsidRPr="00382192" w:rsidRDefault="007253FB">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82133B" w:rsidRPr="00C53D50" w:rsidRDefault="0082133B">
      <w:pPr>
        <w:rPr>
          <w:lang w:val="ru-RU"/>
        </w:rPr>
        <w:sectPr w:rsidR="0082133B" w:rsidRPr="00C53D50">
          <w:headerReference w:type="default" r:id="rId15"/>
          <w:footerReference w:type="default" r:id="rId16"/>
          <w:type w:val="continuous"/>
          <w:pgSz w:w="12240" w:h="15840" w:code="1"/>
          <w:pgMar w:top="1170" w:right="720" w:bottom="720" w:left="720" w:header="432" w:footer="288" w:gutter="0"/>
          <w:cols w:space="360"/>
        </w:sectPr>
      </w:pPr>
    </w:p>
    <w:p w:rsidR="0082133B" w:rsidRPr="00C53D50" w:rsidRDefault="0082133B">
      <w:pPr>
        <w:pStyle w:val="PURBreadcrumb"/>
        <w:rPr>
          <w:lang w:val="ru-RU"/>
        </w:rPr>
      </w:pPr>
      <w:bookmarkStart w:id="4" w:name="_Sec6"/>
      <w:bookmarkEnd w:id="2"/>
    </w:p>
    <w:p w:rsidR="0082133B" w:rsidRPr="00C53D50" w:rsidRDefault="0082133B">
      <w:pPr>
        <w:rPr>
          <w:lang w:val="ru-RU"/>
        </w:rPr>
        <w:sectPr w:rsidR="0082133B" w:rsidRPr="00C53D50">
          <w:headerReference w:type="default" r:id="rId17"/>
          <w:footerReference w:type="default" r:id="rId18"/>
          <w:type w:val="continuous"/>
          <w:pgSz w:w="12240" w:h="15840" w:code="1"/>
          <w:pgMar w:top="1170" w:right="720" w:bottom="720" w:left="720" w:header="432" w:footer="288" w:gutter="0"/>
          <w:cols w:space="360"/>
        </w:sectPr>
      </w:pPr>
    </w:p>
    <w:p w:rsidR="0082133B" w:rsidRPr="00C53D50" w:rsidRDefault="00ED4593" w:rsidP="00C76311">
      <w:pPr>
        <w:pStyle w:val="PURSectionHeading"/>
        <w:pageBreakBefore/>
        <w:rPr>
          <w:spacing w:val="0"/>
          <w:lang w:val="ru-RU"/>
        </w:rPr>
      </w:pPr>
      <w:bookmarkStart w:id="5" w:name="_Sec43"/>
      <w:bookmarkEnd w:id="4"/>
      <w:r w:rsidRPr="00C53D50">
        <w:rPr>
          <w:spacing w:val="0"/>
          <w:lang w:val="ru-RU"/>
        </w:rPr>
        <w:lastRenderedPageBreak/>
        <w:t>Веб-службы (подписная лицензия «на пользователя» или «на</w:t>
      </w:r>
      <w:r w:rsidR="00E65841">
        <w:rPr>
          <w:spacing w:val="0"/>
        </w:rPr>
        <w:t> </w:t>
      </w:r>
      <w:r w:rsidRPr="00C53D50">
        <w:rPr>
          <w:spacing w:val="0"/>
          <w:lang w:val="ru-RU"/>
        </w:rPr>
        <w:t>устройство», подписная лицензия «на службы» и (или) дополнительные подписные лицензии)</w:t>
      </w:r>
      <w:r w:rsidR="001E61BA" w:rsidRPr="00C53D50">
        <w:rPr>
          <w:spacing w:val="0"/>
        </w:rPr>
        <w:fldChar w:fldCharType="begin"/>
      </w:r>
      <w:r w:rsidRPr="00C53D50">
        <w:rPr>
          <w:spacing w:val="0"/>
        </w:rPr>
        <w:instrText>TC</w:instrText>
      </w:r>
      <w:r w:rsidRPr="00C53D50">
        <w:rPr>
          <w:spacing w:val="0"/>
          <w:lang w:val="ru-RU"/>
        </w:rPr>
        <w:instrText xml:space="preserve"> "</w:instrText>
      </w:r>
      <w:bookmarkStart w:id="6" w:name="_Toc350846630"/>
      <w:r w:rsidR="00C76311" w:rsidRPr="00C53D50">
        <w:rPr>
          <w:spacing w:val="0"/>
          <w:lang w:val="ru-RU"/>
        </w:rPr>
        <w:instrText>Веб-службы (подписная лицензия</w:instrText>
      </w:r>
      <w:bookmarkEnd w:id="6"/>
      <w:r w:rsidR="00C76311" w:rsidRPr="00C53D50">
        <w:rPr>
          <w:spacing w:val="0"/>
          <w:lang w:val="ru-RU"/>
        </w:rPr>
        <w:instrText xml:space="preserve"> «на пользователя» или «на</w:instrText>
      </w:r>
      <w:r w:rsidR="00C76311">
        <w:rPr>
          <w:spacing w:val="0"/>
        </w:rPr>
        <w:instrText> </w:instrText>
      </w:r>
      <w:r w:rsidR="00C76311" w:rsidRPr="00C53D50">
        <w:rPr>
          <w:spacing w:val="0"/>
          <w:lang w:val="ru-RU"/>
        </w:rPr>
        <w:instrText>устройство», подписная лицензия «на службы» и (или) дополнительные подписные лицензии)</w:instrText>
      </w:r>
      <w:r w:rsidRPr="00C53D50">
        <w:rPr>
          <w:spacing w:val="0"/>
          <w:lang w:val="ru-RU"/>
        </w:rPr>
        <w:instrText>" \</w:instrText>
      </w:r>
      <w:r w:rsidRPr="00C53D50">
        <w:rPr>
          <w:spacing w:val="0"/>
        </w:rPr>
        <w:instrText>l</w:instrText>
      </w:r>
      <w:r w:rsidRPr="00C53D50">
        <w:rPr>
          <w:spacing w:val="0"/>
          <w:lang w:val="ru-RU"/>
        </w:rPr>
        <w:instrText xml:space="preserve"> 1 </w:instrText>
      </w:r>
      <w:r w:rsidR="001E61BA" w:rsidRPr="00C53D50">
        <w:rPr>
          <w:spacing w:val="0"/>
        </w:rPr>
        <w:fldChar w:fldCharType="end"/>
      </w:r>
    </w:p>
    <w:p w:rsidR="0082133B" w:rsidRPr="00C53D50" w:rsidRDefault="0082133B">
      <w:pPr>
        <w:pStyle w:val="PURBody-Indented"/>
        <w:rPr>
          <w:lang w:val="ru-RU"/>
        </w:rPr>
      </w:pPr>
    </w:p>
    <w:p w:rsidR="0082133B" w:rsidRPr="00C53D50" w:rsidRDefault="0082133B">
      <w:pPr>
        <w:rPr>
          <w:lang w:val="ru-RU"/>
        </w:rPr>
        <w:sectPr w:rsidR="0082133B" w:rsidRPr="00C53D50">
          <w:headerReference w:type="default" r:id="rId19"/>
          <w:footerReference w:type="default" r:id="rId20"/>
          <w:type w:val="continuous"/>
          <w:pgSz w:w="12240" w:h="15840" w:code="1"/>
          <w:pgMar w:top="1170" w:right="720" w:bottom="720" w:left="720" w:header="432" w:footer="288" w:gutter="0"/>
          <w:cols w:space="360"/>
        </w:sectPr>
      </w:pPr>
    </w:p>
    <w:p w:rsidR="00423AF2" w:rsidRPr="001C3952" w:rsidRDefault="001E61BA" w:rsidP="0088322F">
      <w:pPr>
        <w:pStyle w:val="TOC2"/>
        <w:rPr>
          <w:rFonts w:eastAsiaTheme="minorEastAsia" w:cstheme="minorHAnsi"/>
          <w:noProof/>
          <w:color w:val="auto"/>
          <w:sz w:val="22"/>
          <w:lang w:val="sv-SE" w:eastAsia="zh-CN"/>
        </w:rPr>
      </w:pPr>
      <w:r w:rsidRPr="001C3952">
        <w:rPr>
          <w:rFonts w:cstheme="minorHAnsi"/>
        </w:rPr>
        <w:lastRenderedPageBreak/>
        <w:fldChar w:fldCharType="begin"/>
      </w:r>
      <w:r w:rsidR="00ED4593" w:rsidRPr="001C3952">
        <w:rPr>
          <w:rFonts w:cstheme="minorHAnsi"/>
        </w:rPr>
        <w:instrText xml:space="preserve"> TOC \b _Sec43 \f \h \l 2-2 </w:instrText>
      </w:r>
      <w:r w:rsidRPr="001C3952">
        <w:rPr>
          <w:rFonts w:cstheme="minorHAnsi"/>
        </w:rPr>
        <w:fldChar w:fldCharType="separate"/>
      </w:r>
      <w:hyperlink w:anchor="_Toc350846744" w:history="1">
        <w:r w:rsidR="00423AF2" w:rsidRPr="001C3952">
          <w:rPr>
            <w:rStyle w:val="Hyperlink"/>
            <w:rFonts w:cstheme="minorHAnsi"/>
            <w:noProof/>
          </w:rPr>
          <w:t>Dynamics</w:t>
        </w:r>
        <w:r w:rsidR="00423AF2" w:rsidRPr="001C3952">
          <w:rPr>
            <w:rStyle w:val="Hyperlink"/>
            <w:rFonts w:cstheme="minorHAnsi"/>
            <w:noProof/>
            <w:lang w:val="ru-RU"/>
          </w:rPr>
          <w:t xml:space="preserve"> </w:t>
        </w:r>
        <w:r w:rsidR="00423AF2" w:rsidRPr="001C3952">
          <w:rPr>
            <w:rStyle w:val="Hyperlink"/>
            <w:rFonts w:cstheme="minorHAnsi"/>
            <w:noProof/>
          </w:rPr>
          <w:t>CRM</w:t>
        </w:r>
        <w:r w:rsidR="00423AF2" w:rsidRPr="001C3952">
          <w:rPr>
            <w:rStyle w:val="Hyperlink"/>
            <w:rFonts w:cstheme="minorHAnsi"/>
            <w:noProof/>
            <w:lang w:val="ru-RU"/>
          </w:rPr>
          <w:t xml:space="preserve"> в сети</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_Toc350846744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14</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45" w:history="1">
        <w:r w:rsidR="00423AF2" w:rsidRPr="001C3952">
          <w:rPr>
            <w:rStyle w:val="Hyperlink"/>
            <w:rFonts w:cstheme="minorHAnsi"/>
            <w:noProof/>
            <w:lang w:val="ru-RU"/>
          </w:rPr>
          <w:t xml:space="preserve">Архивация на базе </w:t>
        </w:r>
        <w:r w:rsidR="00423AF2" w:rsidRPr="001C3952">
          <w:rPr>
            <w:rStyle w:val="Hyperlink"/>
            <w:rFonts w:cstheme="minorHAnsi"/>
            <w:noProof/>
          </w:rPr>
          <w:t>Exchange</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для </w:t>
        </w:r>
        <w:r w:rsidR="00423AF2" w:rsidRPr="001C3952">
          <w:rPr>
            <w:rStyle w:val="Hyperlink"/>
            <w:rFonts w:cstheme="minorHAnsi"/>
            <w:noProof/>
          </w:rPr>
          <w:t>Exchange</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_Toc350846745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15</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46" w:history="1">
        <w:r w:rsidR="00423AF2" w:rsidRPr="001C3952">
          <w:rPr>
            <w:rStyle w:val="Hyperlink"/>
            <w:rFonts w:cstheme="minorHAnsi"/>
            <w:noProof/>
          </w:rPr>
          <w:t>Exchange Online Archiving</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_Toc350846746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15</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47" w:history="1">
        <w:r w:rsidR="00423AF2" w:rsidRPr="001C3952">
          <w:rPr>
            <w:rStyle w:val="Hyperlink"/>
            <w:rFonts w:cstheme="minorHAnsi"/>
            <w:noProof/>
          </w:rPr>
          <w:t>Exchange</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w:t>
        </w:r>
        <w:r w:rsidR="00423AF2" w:rsidRPr="001C3952">
          <w:rPr>
            <w:rStyle w:val="Hyperlink"/>
            <w:rFonts w:cstheme="minorHAnsi"/>
            <w:noProof/>
          </w:rPr>
          <w:t>Kiosk</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_Toc350846747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16</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48" w:history="1">
        <w:r w:rsidR="00423AF2" w:rsidRPr="001C3952">
          <w:rPr>
            <w:rStyle w:val="Hyperlink"/>
            <w:rFonts w:cstheme="minorHAnsi"/>
            <w:noProof/>
          </w:rPr>
          <w:t>Exchange</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w:t>
        </w:r>
        <w:r w:rsidR="00423AF2" w:rsidRPr="001C3952">
          <w:rPr>
            <w:rStyle w:val="Hyperlink"/>
            <w:rFonts w:cstheme="minorHAnsi"/>
            <w:noProof/>
          </w:rPr>
          <w:t>Plan</w:t>
        </w:r>
        <w:r w:rsidR="00423AF2" w:rsidRPr="001C3952">
          <w:rPr>
            <w:rStyle w:val="Hyperlink"/>
            <w:rFonts w:cstheme="minorHAnsi"/>
            <w:noProof/>
            <w:lang w:val="ru-RU"/>
          </w:rPr>
          <w:t xml:space="preserve"> 1</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_Toc350846748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16</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49" w:history="1">
        <w:r w:rsidR="00423AF2" w:rsidRPr="001C3952">
          <w:rPr>
            <w:rStyle w:val="Hyperlink"/>
            <w:rFonts w:cstheme="minorHAnsi"/>
            <w:noProof/>
          </w:rPr>
          <w:t>Exchange Online Plan 2</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_Toc350846749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16</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0" w:history="1">
        <w:r w:rsidR="00423AF2" w:rsidRPr="001C3952">
          <w:rPr>
            <w:rStyle w:val="Hyperlink"/>
            <w:rFonts w:cstheme="minorHAnsi"/>
            <w:noProof/>
          </w:rPr>
          <w:t>Exchange</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w:t>
        </w:r>
        <w:r w:rsidR="00423AF2" w:rsidRPr="001C3952">
          <w:rPr>
            <w:rStyle w:val="Hyperlink"/>
            <w:rFonts w:cstheme="minorHAnsi"/>
            <w:noProof/>
          </w:rPr>
          <w:t>Protection</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_Toc350846750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17</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1" w:history="1">
        <w:r w:rsidR="00423AF2" w:rsidRPr="001C3952">
          <w:rPr>
            <w:rStyle w:val="Hyperlink"/>
            <w:rFonts w:cstheme="minorHAnsi"/>
            <w:noProof/>
          </w:rPr>
          <w:t>Lync</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w:t>
        </w:r>
        <w:r w:rsidR="00423AF2" w:rsidRPr="001C3952">
          <w:rPr>
            <w:rStyle w:val="Hyperlink"/>
            <w:rFonts w:cstheme="minorHAnsi"/>
            <w:noProof/>
          </w:rPr>
          <w:t>Plan</w:t>
        </w:r>
        <w:r w:rsidR="00423AF2" w:rsidRPr="001C3952">
          <w:rPr>
            <w:rStyle w:val="Hyperlink"/>
            <w:rFonts w:cstheme="minorHAnsi"/>
            <w:noProof/>
            <w:lang w:val="ru-RU"/>
          </w:rPr>
          <w:t xml:space="preserve"> 1</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_Toc350846751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17</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2" w:history="1">
        <w:r w:rsidR="00423AF2" w:rsidRPr="001C3952">
          <w:rPr>
            <w:rStyle w:val="Hyperlink"/>
            <w:rFonts w:cstheme="minorHAnsi"/>
            <w:noProof/>
          </w:rPr>
          <w:t>Lync</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w:t>
        </w:r>
        <w:r w:rsidR="00423AF2" w:rsidRPr="001C3952">
          <w:rPr>
            <w:rStyle w:val="Hyperlink"/>
            <w:rFonts w:cstheme="minorHAnsi"/>
            <w:noProof/>
          </w:rPr>
          <w:t>Plan</w:t>
        </w:r>
        <w:r w:rsidR="00423AF2" w:rsidRPr="001C3952">
          <w:rPr>
            <w:rStyle w:val="Hyperlink"/>
            <w:rFonts w:cstheme="minorHAnsi"/>
            <w:noProof/>
            <w:lang w:val="ru-RU"/>
          </w:rPr>
          <w:t xml:space="preserve"> 2</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_Toc350846752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18</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3" w:history="1">
        <w:r w:rsidR="00423AF2" w:rsidRPr="001C3952">
          <w:rPr>
            <w:rStyle w:val="Hyperlink"/>
            <w:rFonts w:cstheme="minorHAnsi"/>
            <w:noProof/>
          </w:rPr>
          <w:t>Lync</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w:t>
        </w:r>
        <w:r w:rsidR="00423AF2" w:rsidRPr="001C3952">
          <w:rPr>
            <w:rStyle w:val="Hyperlink"/>
            <w:rFonts w:cstheme="minorHAnsi"/>
            <w:noProof/>
          </w:rPr>
          <w:t>Plan</w:t>
        </w:r>
        <w:r w:rsidR="00423AF2" w:rsidRPr="001C3952">
          <w:rPr>
            <w:rStyle w:val="Hyperlink"/>
            <w:rFonts w:cstheme="minorHAnsi"/>
            <w:noProof/>
            <w:lang w:val="ru-RU"/>
          </w:rPr>
          <w:t xml:space="preserve"> 3</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_Toc350846753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18</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4" w:history="1">
        <w:r w:rsidR="00423AF2" w:rsidRPr="001C3952">
          <w:rPr>
            <w:rStyle w:val="Hyperlink"/>
            <w:rFonts w:cstheme="minorHAnsi"/>
            <w:noProof/>
          </w:rPr>
          <w:t>Microsoft</w:t>
        </w:r>
        <w:r w:rsidR="00423AF2" w:rsidRPr="001C3952">
          <w:rPr>
            <w:rStyle w:val="Hyperlink"/>
            <w:rFonts w:cstheme="minorHAnsi"/>
            <w:noProof/>
            <w:lang w:val="ru-RU"/>
          </w:rPr>
          <w:t xml:space="preserve"> </w:t>
        </w:r>
        <w:r w:rsidR="00423AF2" w:rsidRPr="001C3952">
          <w:rPr>
            <w:rStyle w:val="Hyperlink"/>
            <w:rFonts w:cstheme="minorHAnsi"/>
            <w:noProof/>
          </w:rPr>
          <w:t>Desktop</w:t>
        </w:r>
        <w:r w:rsidR="00423AF2" w:rsidRPr="001C3952">
          <w:rPr>
            <w:rStyle w:val="Hyperlink"/>
            <w:rFonts w:cstheme="minorHAnsi"/>
            <w:noProof/>
            <w:lang w:val="ru-RU"/>
          </w:rPr>
          <w:t xml:space="preserve"> </w:t>
        </w:r>
        <w:r w:rsidR="00423AF2" w:rsidRPr="001C3952">
          <w:rPr>
            <w:rStyle w:val="Hyperlink"/>
            <w:rFonts w:cstheme="minorHAnsi"/>
            <w:noProof/>
          </w:rPr>
          <w:t>Optimization</w:t>
        </w:r>
        <w:r w:rsidR="00423AF2" w:rsidRPr="001C3952">
          <w:rPr>
            <w:rStyle w:val="Hyperlink"/>
            <w:rFonts w:cstheme="minorHAnsi"/>
            <w:noProof/>
            <w:lang w:val="ru-RU"/>
          </w:rPr>
          <w:t xml:space="preserve"> </w:t>
        </w:r>
        <w:r w:rsidR="00423AF2" w:rsidRPr="001C3952">
          <w:rPr>
            <w:rStyle w:val="Hyperlink"/>
            <w:rFonts w:cstheme="minorHAnsi"/>
            <w:noProof/>
          </w:rPr>
          <w:t>Pack</w:t>
        </w:r>
        <w:r w:rsidR="00423AF2" w:rsidRPr="001C3952">
          <w:rPr>
            <w:rStyle w:val="Hyperlink"/>
            <w:rFonts w:cstheme="minorHAnsi"/>
            <w:noProof/>
            <w:lang w:val="ru-RU"/>
          </w:rPr>
          <w:t xml:space="preserve"> (</w:t>
        </w:r>
        <w:r w:rsidR="00423AF2" w:rsidRPr="001C3952">
          <w:rPr>
            <w:rStyle w:val="Hyperlink"/>
            <w:rFonts w:cstheme="minorHAnsi"/>
            <w:noProof/>
          </w:rPr>
          <w:t>MDOP</w:t>
        </w:r>
        <w:r w:rsidR="00423AF2" w:rsidRPr="001C3952">
          <w:rPr>
            <w:rStyle w:val="Hyperlink"/>
            <w:rFonts w:cstheme="minorHAnsi"/>
            <w:noProof/>
            <w:lang w:val="ru-RU"/>
          </w:rPr>
          <w:t>)</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_Toc350846754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19</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5" w:history="1">
        <w:r w:rsidR="00423AF2" w:rsidRPr="001C3952">
          <w:rPr>
            <w:rStyle w:val="Hyperlink"/>
            <w:rFonts w:cstheme="minorHAnsi"/>
            <w:noProof/>
          </w:rPr>
          <w:t>Office</w:t>
        </w:r>
        <w:r w:rsidR="00423AF2" w:rsidRPr="001C3952">
          <w:rPr>
            <w:rStyle w:val="Hyperlink"/>
            <w:rFonts w:cstheme="minorHAnsi"/>
            <w:noProof/>
            <w:lang w:val="ru-RU"/>
          </w:rPr>
          <w:t xml:space="preserve"> 365 </w:t>
        </w:r>
        <w:r w:rsidR="00423AF2" w:rsidRPr="001C3952">
          <w:rPr>
            <w:rStyle w:val="Hyperlink"/>
            <w:rFonts w:cstheme="minorHAnsi"/>
            <w:noProof/>
          </w:rPr>
          <w:t>Developer</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_Toc350846755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20</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6" w:history="1">
        <w:r w:rsidR="00423AF2" w:rsidRPr="001C3952">
          <w:rPr>
            <w:rStyle w:val="Hyperlink"/>
            <w:rFonts w:cstheme="minorHAnsi"/>
            <w:noProof/>
          </w:rPr>
          <w:t>Office</w:t>
        </w:r>
        <w:r w:rsidR="00423AF2" w:rsidRPr="001C3952">
          <w:rPr>
            <w:rStyle w:val="Hyperlink"/>
            <w:rFonts w:cstheme="minorHAnsi"/>
            <w:noProof/>
            <w:lang w:val="ru-RU"/>
          </w:rPr>
          <w:t xml:space="preserve"> 365 </w:t>
        </w:r>
        <w:r w:rsidR="00423AF2" w:rsidRPr="001C3952">
          <w:rPr>
            <w:rStyle w:val="Hyperlink"/>
            <w:rFonts w:cstheme="minorHAnsi"/>
            <w:noProof/>
          </w:rPr>
          <w:t>ProPlus</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_Toc350846756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21</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7" w:history="1">
        <w:r w:rsidR="00423AF2" w:rsidRPr="001C3952">
          <w:rPr>
            <w:rStyle w:val="Hyperlink"/>
            <w:rFonts w:cstheme="minorHAnsi"/>
            <w:noProof/>
          </w:rPr>
          <w:t>Office</w:t>
        </w:r>
        <w:r w:rsidR="00423AF2" w:rsidRPr="001C3952">
          <w:rPr>
            <w:rStyle w:val="Hyperlink"/>
            <w:rFonts w:cstheme="minorHAnsi"/>
            <w:noProof/>
            <w:lang w:val="ru-RU"/>
          </w:rPr>
          <w:t xml:space="preserve"> 365 для малого бизнеса</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_Toc350846757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22</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8" w:history="1">
        <w:r w:rsidR="00423AF2" w:rsidRPr="001C3952">
          <w:rPr>
            <w:rStyle w:val="Hyperlink"/>
            <w:rFonts w:cstheme="minorHAnsi"/>
            <w:noProof/>
          </w:rPr>
          <w:t>Office</w:t>
        </w:r>
        <w:r w:rsidR="00423AF2" w:rsidRPr="001C3952">
          <w:rPr>
            <w:rStyle w:val="Hyperlink"/>
            <w:rFonts w:cstheme="minorHAnsi"/>
            <w:noProof/>
            <w:lang w:val="ru-RU"/>
          </w:rPr>
          <w:t xml:space="preserve"> 365 для малого бизнеса расширенный</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_Toc350846758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23</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59" w:history="1">
        <w:r w:rsidR="00423AF2" w:rsidRPr="001C3952">
          <w:rPr>
            <w:rStyle w:val="Hyperlink"/>
            <w:rFonts w:cstheme="minorHAnsi"/>
            <w:noProof/>
            <w:lang w:val="ru-RU"/>
          </w:rPr>
          <w:t xml:space="preserve">Приложения </w:t>
        </w:r>
        <w:r w:rsidR="00423AF2" w:rsidRPr="001C3952">
          <w:rPr>
            <w:rStyle w:val="Hyperlink"/>
            <w:rFonts w:cstheme="minorHAnsi"/>
            <w:noProof/>
          </w:rPr>
          <w:t>Office</w:t>
        </w:r>
        <w:r w:rsidR="00423AF2" w:rsidRPr="001C3952">
          <w:rPr>
            <w:rStyle w:val="Hyperlink"/>
            <w:rFonts w:cstheme="minorHAnsi"/>
            <w:noProof/>
            <w:lang w:val="ru-RU"/>
          </w:rPr>
          <w:t xml:space="preserve"> </w:t>
        </w:r>
        <w:r w:rsidR="00423AF2" w:rsidRPr="001C3952">
          <w:rPr>
            <w:rStyle w:val="Hyperlink"/>
            <w:rFonts w:cstheme="minorHAnsi"/>
            <w:noProof/>
          </w:rPr>
          <w:t>Web</w:t>
        </w:r>
        <w:r w:rsidR="00423AF2" w:rsidRPr="001C3952">
          <w:rPr>
            <w:rStyle w:val="Hyperlink"/>
            <w:rFonts w:cstheme="minorHAnsi"/>
            <w:noProof/>
            <w:lang w:val="ru-RU"/>
          </w:rPr>
          <w:t xml:space="preserve"> </w:t>
        </w:r>
        <w:r w:rsidR="00423AF2" w:rsidRPr="001C3952">
          <w:rPr>
            <w:rStyle w:val="Hyperlink"/>
            <w:rFonts w:cstheme="minorHAnsi"/>
            <w:noProof/>
          </w:rPr>
          <w:t>Apps</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_Toc350846759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24</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0" w:history="1">
        <w:r w:rsidR="00423AF2" w:rsidRPr="001C3952">
          <w:rPr>
            <w:rStyle w:val="Hyperlink"/>
            <w:rFonts w:cstheme="minorHAnsi"/>
            <w:noProof/>
          </w:rPr>
          <w:t>Project</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_Toc350846760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25</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1" w:history="1">
        <w:r w:rsidR="00423AF2" w:rsidRPr="001C3952">
          <w:rPr>
            <w:rStyle w:val="Hyperlink"/>
            <w:rFonts w:cstheme="minorHAnsi"/>
            <w:noProof/>
          </w:rPr>
          <w:t>Project</w:t>
        </w:r>
        <w:r w:rsidR="00423AF2" w:rsidRPr="001C3952">
          <w:rPr>
            <w:rStyle w:val="Hyperlink"/>
            <w:rFonts w:cstheme="minorHAnsi"/>
            <w:noProof/>
            <w:lang w:val="ru-RU"/>
          </w:rPr>
          <w:t xml:space="preserve"> </w:t>
        </w:r>
        <w:r w:rsidR="00423AF2" w:rsidRPr="001C3952">
          <w:rPr>
            <w:rStyle w:val="Hyperlink"/>
            <w:rFonts w:cstheme="minorHAnsi"/>
            <w:noProof/>
          </w:rPr>
          <w:t>Pro</w:t>
        </w:r>
        <w:r w:rsidR="00423AF2" w:rsidRPr="001C3952">
          <w:rPr>
            <w:rStyle w:val="Hyperlink"/>
            <w:rFonts w:cstheme="minorHAnsi"/>
            <w:noProof/>
            <w:lang w:val="ru-RU"/>
          </w:rPr>
          <w:t xml:space="preserve"> для </w:t>
        </w:r>
        <w:r w:rsidR="00423AF2" w:rsidRPr="001C3952">
          <w:rPr>
            <w:rStyle w:val="Hyperlink"/>
            <w:rFonts w:cstheme="minorHAnsi"/>
            <w:noProof/>
          </w:rPr>
          <w:t>Office</w:t>
        </w:r>
        <w:r w:rsidR="00423AF2" w:rsidRPr="001C3952">
          <w:rPr>
            <w:rStyle w:val="Hyperlink"/>
            <w:rFonts w:cstheme="minorHAnsi"/>
            <w:noProof/>
            <w:lang w:val="ru-RU"/>
          </w:rPr>
          <w:t xml:space="preserve"> 365</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_Toc350846761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25</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2" w:history="1">
        <w:r w:rsidR="00423AF2" w:rsidRPr="001C3952">
          <w:rPr>
            <w:rStyle w:val="Hyperlink"/>
            <w:rFonts w:cstheme="minorHAnsi"/>
            <w:noProof/>
          </w:rPr>
          <w:t>SharePoint</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w:t>
        </w:r>
        <w:r w:rsidR="00423AF2" w:rsidRPr="001C3952">
          <w:rPr>
            <w:rStyle w:val="Hyperlink"/>
            <w:rFonts w:cstheme="minorHAnsi"/>
            <w:noProof/>
          </w:rPr>
          <w:t>Kiosk</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_Toc350846762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26</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3" w:history="1">
        <w:r w:rsidR="00423AF2" w:rsidRPr="001C3952">
          <w:rPr>
            <w:rStyle w:val="Hyperlink"/>
            <w:rFonts w:cstheme="minorHAnsi"/>
            <w:noProof/>
          </w:rPr>
          <w:t>SharePoint</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w:t>
        </w:r>
        <w:r w:rsidR="00423AF2" w:rsidRPr="001C3952">
          <w:rPr>
            <w:rStyle w:val="Hyperlink"/>
            <w:rFonts w:cstheme="minorHAnsi"/>
            <w:noProof/>
          </w:rPr>
          <w:t>Plan</w:t>
        </w:r>
        <w:r w:rsidR="00423AF2" w:rsidRPr="001C3952">
          <w:rPr>
            <w:rStyle w:val="Hyperlink"/>
            <w:rFonts w:cstheme="minorHAnsi"/>
            <w:noProof/>
            <w:lang w:val="ru-RU"/>
          </w:rPr>
          <w:t xml:space="preserve"> 1</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_Toc350846763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27</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4" w:history="1">
        <w:r w:rsidR="00423AF2" w:rsidRPr="001C3952">
          <w:rPr>
            <w:rStyle w:val="Hyperlink"/>
            <w:rFonts w:cstheme="minorHAnsi"/>
            <w:noProof/>
          </w:rPr>
          <w:t>SharePoint</w:t>
        </w:r>
        <w:r w:rsidR="00423AF2" w:rsidRPr="001C3952">
          <w:rPr>
            <w:rStyle w:val="Hyperlink"/>
            <w:rFonts w:cstheme="minorHAnsi"/>
            <w:noProof/>
            <w:lang w:val="ru-RU"/>
          </w:rPr>
          <w:t xml:space="preserve"> </w:t>
        </w:r>
        <w:r w:rsidR="00423AF2" w:rsidRPr="001C3952">
          <w:rPr>
            <w:rStyle w:val="Hyperlink"/>
            <w:rFonts w:cstheme="minorHAnsi"/>
            <w:noProof/>
          </w:rPr>
          <w:t>Online</w:t>
        </w:r>
        <w:r w:rsidR="00423AF2" w:rsidRPr="001C3952">
          <w:rPr>
            <w:rStyle w:val="Hyperlink"/>
            <w:rFonts w:cstheme="minorHAnsi"/>
            <w:noProof/>
            <w:lang w:val="ru-RU"/>
          </w:rPr>
          <w:t xml:space="preserve"> </w:t>
        </w:r>
        <w:r w:rsidR="00423AF2" w:rsidRPr="001C3952">
          <w:rPr>
            <w:rStyle w:val="Hyperlink"/>
            <w:rFonts w:cstheme="minorHAnsi"/>
            <w:noProof/>
          </w:rPr>
          <w:t>Plan</w:t>
        </w:r>
        <w:r w:rsidR="00423AF2" w:rsidRPr="001C3952">
          <w:rPr>
            <w:rStyle w:val="Hyperlink"/>
            <w:rFonts w:cstheme="minorHAnsi"/>
            <w:noProof/>
            <w:lang w:val="ru-RU"/>
          </w:rPr>
          <w:t xml:space="preserve"> 2</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_Toc350846764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27</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5" w:history="1">
        <w:r w:rsidR="00423AF2" w:rsidRPr="001C3952">
          <w:rPr>
            <w:rStyle w:val="Hyperlink"/>
            <w:rFonts w:cstheme="minorHAnsi"/>
            <w:noProof/>
          </w:rPr>
          <w:t>Visio</w:t>
        </w:r>
        <w:r w:rsidR="00423AF2" w:rsidRPr="001C3952">
          <w:rPr>
            <w:rStyle w:val="Hyperlink"/>
            <w:rFonts w:cstheme="minorHAnsi"/>
            <w:noProof/>
            <w:lang w:val="ru-RU"/>
          </w:rPr>
          <w:t xml:space="preserve"> </w:t>
        </w:r>
        <w:r w:rsidR="00423AF2" w:rsidRPr="001C3952">
          <w:rPr>
            <w:rStyle w:val="Hyperlink"/>
            <w:rFonts w:cstheme="minorHAnsi"/>
            <w:noProof/>
          </w:rPr>
          <w:t>Pro</w:t>
        </w:r>
        <w:r w:rsidR="00423AF2" w:rsidRPr="001C3952">
          <w:rPr>
            <w:rStyle w:val="Hyperlink"/>
            <w:rFonts w:cstheme="minorHAnsi"/>
            <w:noProof/>
            <w:lang w:val="ru-RU"/>
          </w:rPr>
          <w:t xml:space="preserve"> для </w:t>
        </w:r>
        <w:r w:rsidR="00423AF2" w:rsidRPr="001C3952">
          <w:rPr>
            <w:rStyle w:val="Hyperlink"/>
            <w:rFonts w:cstheme="minorHAnsi"/>
            <w:noProof/>
          </w:rPr>
          <w:t>Office</w:t>
        </w:r>
        <w:r w:rsidR="00423AF2" w:rsidRPr="001C3952">
          <w:rPr>
            <w:rStyle w:val="Hyperlink"/>
            <w:rFonts w:cstheme="minorHAnsi"/>
            <w:noProof/>
            <w:lang w:val="ru-RU"/>
          </w:rPr>
          <w:t xml:space="preserve"> 365</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_Toc350846765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28</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6" w:history="1">
        <w:r w:rsidR="00423AF2" w:rsidRPr="001C3952">
          <w:rPr>
            <w:rStyle w:val="Hyperlink"/>
            <w:rFonts w:cstheme="minorHAnsi"/>
            <w:noProof/>
            <w:lang w:val="ru-RU"/>
          </w:rPr>
          <w:t xml:space="preserve">Управление правами </w:t>
        </w:r>
        <w:r w:rsidR="00423AF2" w:rsidRPr="001C3952">
          <w:rPr>
            <w:rStyle w:val="Hyperlink"/>
            <w:rFonts w:cstheme="minorHAnsi"/>
            <w:noProof/>
          </w:rPr>
          <w:t>Active</w:t>
        </w:r>
        <w:r w:rsidR="00423AF2" w:rsidRPr="001C3952">
          <w:rPr>
            <w:rStyle w:val="Hyperlink"/>
            <w:rFonts w:cstheme="minorHAnsi"/>
            <w:noProof/>
            <w:lang w:val="ru-RU"/>
          </w:rPr>
          <w:t xml:space="preserve"> </w:t>
        </w:r>
        <w:r w:rsidR="00423AF2" w:rsidRPr="001C3952">
          <w:rPr>
            <w:rStyle w:val="Hyperlink"/>
            <w:rFonts w:cstheme="minorHAnsi"/>
            <w:noProof/>
          </w:rPr>
          <w:t>Directory</w:t>
        </w:r>
        <w:r w:rsidR="00423AF2" w:rsidRPr="001C3952">
          <w:rPr>
            <w:rStyle w:val="Hyperlink"/>
            <w:rFonts w:cstheme="minorHAnsi"/>
            <w:noProof/>
            <w:lang w:val="ru-RU"/>
          </w:rPr>
          <w:t xml:space="preserve"> </w:t>
        </w:r>
        <w:r w:rsidR="00423AF2" w:rsidRPr="001C3952">
          <w:rPr>
            <w:rStyle w:val="Hyperlink"/>
            <w:rFonts w:cstheme="minorHAnsi"/>
            <w:noProof/>
          </w:rPr>
          <w:t>Windows</w:t>
        </w:r>
        <w:r w:rsidR="00423AF2" w:rsidRPr="001C3952">
          <w:rPr>
            <w:rStyle w:val="Hyperlink"/>
            <w:rFonts w:cstheme="minorHAnsi"/>
            <w:noProof/>
            <w:lang w:val="ru-RU"/>
          </w:rPr>
          <w:t xml:space="preserve"> </w:t>
        </w:r>
        <w:r w:rsidR="00423AF2" w:rsidRPr="001C3952">
          <w:rPr>
            <w:rStyle w:val="Hyperlink"/>
            <w:rFonts w:cstheme="minorHAnsi"/>
            <w:noProof/>
          </w:rPr>
          <w:t>Azure</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_Toc350846766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29</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7" w:history="1">
        <w:r w:rsidR="00423AF2" w:rsidRPr="001C3952">
          <w:rPr>
            <w:rStyle w:val="Hyperlink"/>
            <w:rFonts w:cstheme="minorHAnsi"/>
            <w:noProof/>
            <w:lang w:val="ru-RU"/>
          </w:rPr>
          <w:t xml:space="preserve">Службы </w:t>
        </w:r>
        <w:r w:rsidR="00423AF2" w:rsidRPr="001C3952">
          <w:rPr>
            <w:rStyle w:val="Hyperlink"/>
            <w:rFonts w:cstheme="minorHAnsi"/>
            <w:noProof/>
          </w:rPr>
          <w:t>Windows</w:t>
        </w:r>
        <w:r w:rsidR="00423AF2" w:rsidRPr="001C3952">
          <w:rPr>
            <w:rStyle w:val="Hyperlink"/>
            <w:rFonts w:cstheme="minorHAnsi"/>
            <w:noProof/>
            <w:lang w:val="ru-RU"/>
          </w:rPr>
          <w:t xml:space="preserve"> </w:t>
        </w:r>
        <w:r w:rsidR="00423AF2" w:rsidRPr="001C3952">
          <w:rPr>
            <w:rStyle w:val="Hyperlink"/>
            <w:rFonts w:cstheme="minorHAnsi"/>
            <w:noProof/>
          </w:rPr>
          <w:t>Azure</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_Toc350846767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29</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8" w:history="1">
        <w:r w:rsidR="00423AF2" w:rsidRPr="001C3952">
          <w:rPr>
            <w:rStyle w:val="Hyperlink"/>
            <w:rFonts w:cstheme="minorHAnsi"/>
            <w:noProof/>
          </w:rPr>
          <w:t>Windows</w:t>
        </w:r>
        <w:r w:rsidR="00423AF2" w:rsidRPr="001C3952">
          <w:rPr>
            <w:rStyle w:val="Hyperlink"/>
            <w:rFonts w:cstheme="minorHAnsi"/>
            <w:noProof/>
            <w:lang w:val="ru-RU"/>
          </w:rPr>
          <w:t xml:space="preserve"> </w:t>
        </w:r>
        <w:r w:rsidR="00423AF2" w:rsidRPr="001C3952">
          <w:rPr>
            <w:rStyle w:val="Hyperlink"/>
            <w:rFonts w:cstheme="minorHAnsi"/>
            <w:noProof/>
          </w:rPr>
          <w:t>Intune</w:t>
        </w:r>
        <w:r w:rsidR="00423AF2" w:rsidRPr="001C3952">
          <w:rPr>
            <w:rStyle w:val="Hyperlink"/>
            <w:rFonts w:cstheme="minorHAnsi"/>
            <w:noProof/>
            <w:lang w:val="ru-RU"/>
          </w:rPr>
          <w:t xml:space="preserve"> (на пользователя)</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_Toc350846768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34</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69" w:history="1">
        <w:r w:rsidR="00423AF2" w:rsidRPr="001C3952">
          <w:rPr>
            <w:rStyle w:val="Hyperlink"/>
            <w:rFonts w:cstheme="minorHAnsi"/>
            <w:noProof/>
          </w:rPr>
          <w:t>Windows</w:t>
        </w:r>
        <w:r w:rsidR="00423AF2" w:rsidRPr="001C3952">
          <w:rPr>
            <w:rStyle w:val="Hyperlink"/>
            <w:rFonts w:cstheme="minorHAnsi"/>
            <w:noProof/>
            <w:lang w:val="ru-RU"/>
          </w:rPr>
          <w:t xml:space="preserve"> </w:t>
        </w:r>
        <w:r w:rsidR="00423AF2" w:rsidRPr="001C3952">
          <w:rPr>
            <w:rStyle w:val="Hyperlink"/>
            <w:rFonts w:cstheme="minorHAnsi"/>
            <w:noProof/>
          </w:rPr>
          <w:t>Intune</w:t>
        </w:r>
        <w:r w:rsidR="00423AF2" w:rsidRPr="001C3952">
          <w:rPr>
            <w:rStyle w:val="Hyperlink"/>
            <w:rFonts w:cstheme="minorHAnsi"/>
            <w:noProof/>
            <w:lang w:val="ru-RU"/>
          </w:rPr>
          <w:t xml:space="preserve"> с операционной системой для настольных компьютеров </w:t>
        </w:r>
        <w:r w:rsidR="00423AF2" w:rsidRPr="001C3952">
          <w:rPr>
            <w:rStyle w:val="Hyperlink"/>
            <w:rFonts w:cstheme="minorHAnsi"/>
            <w:noProof/>
          </w:rPr>
          <w:t>Windows</w:t>
        </w:r>
        <w:r w:rsidR="00423AF2" w:rsidRPr="001C3952">
          <w:rPr>
            <w:rStyle w:val="Hyperlink"/>
            <w:rFonts w:cstheme="minorHAnsi"/>
            <w:noProof/>
            <w:lang w:val="ru-RU"/>
          </w:rPr>
          <w:t xml:space="preserve"> (на пользователя)</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_Toc350846769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35</w:t>
        </w:r>
        <w:r w:rsidR="00423AF2" w:rsidRPr="001C3952">
          <w:rPr>
            <w:rFonts w:cstheme="minorHAnsi"/>
            <w:noProof/>
          </w:rPr>
          <w:fldChar w:fldCharType="end"/>
        </w:r>
      </w:hyperlink>
    </w:p>
    <w:p w:rsidR="00423AF2" w:rsidRPr="001C3952" w:rsidRDefault="007253FB">
      <w:pPr>
        <w:pStyle w:val="TOC2"/>
        <w:rPr>
          <w:rFonts w:eastAsiaTheme="minorEastAsia" w:cstheme="minorHAnsi"/>
          <w:noProof/>
          <w:color w:val="auto"/>
          <w:sz w:val="22"/>
          <w:lang w:val="sv-SE" w:eastAsia="zh-CN"/>
        </w:rPr>
      </w:pPr>
      <w:hyperlink w:anchor="_Toc350846770" w:history="1">
        <w:r w:rsidR="00423AF2" w:rsidRPr="001C3952">
          <w:rPr>
            <w:rStyle w:val="Hyperlink"/>
            <w:rFonts w:cstheme="minorHAnsi"/>
            <w:noProof/>
          </w:rPr>
          <w:t>Yammer</w:t>
        </w:r>
        <w:r w:rsidR="00423AF2" w:rsidRPr="001C3952">
          <w:rPr>
            <w:rStyle w:val="Hyperlink"/>
            <w:rFonts w:cstheme="minorHAnsi"/>
            <w:noProof/>
            <w:lang w:val="ru-RU"/>
          </w:rPr>
          <w:t xml:space="preserve"> </w:t>
        </w:r>
        <w:r w:rsidR="00423AF2" w:rsidRPr="001C3952">
          <w:rPr>
            <w:rStyle w:val="Hyperlink"/>
            <w:rFonts w:cstheme="minorHAnsi"/>
            <w:noProof/>
          </w:rPr>
          <w:t>Enterprise</w:t>
        </w:r>
        <w:r w:rsidR="00423AF2" w:rsidRPr="001C3952">
          <w:rPr>
            <w:rStyle w:val="Hyperlink"/>
            <w:rFonts w:cstheme="minorHAnsi"/>
            <w:noProof/>
            <w:lang w:val="ru-RU"/>
          </w:rPr>
          <w:t>;</w:t>
        </w:r>
        <w:r w:rsidR="00423AF2" w:rsidRPr="001C3952">
          <w:rPr>
            <w:rFonts w:cstheme="minorHAnsi"/>
            <w:noProof/>
          </w:rPr>
          <w:tab/>
        </w:r>
        <w:r w:rsidR="00423AF2" w:rsidRPr="001C3952">
          <w:rPr>
            <w:rFonts w:cstheme="minorHAnsi"/>
            <w:noProof/>
          </w:rPr>
          <w:fldChar w:fldCharType="begin"/>
        </w:r>
        <w:r w:rsidR="00423AF2" w:rsidRPr="001C3952">
          <w:rPr>
            <w:rFonts w:cstheme="minorHAnsi"/>
            <w:noProof/>
          </w:rPr>
          <w:instrText xml:space="preserve"> PAGEREF _Toc350846770 \h </w:instrText>
        </w:r>
        <w:r w:rsidR="00423AF2" w:rsidRPr="001C3952">
          <w:rPr>
            <w:rFonts w:cstheme="minorHAnsi"/>
            <w:noProof/>
          </w:rPr>
        </w:r>
        <w:r w:rsidR="00423AF2" w:rsidRPr="001C3952">
          <w:rPr>
            <w:rFonts w:cstheme="minorHAnsi"/>
            <w:noProof/>
          </w:rPr>
          <w:fldChar w:fldCharType="separate"/>
        </w:r>
        <w:r w:rsidR="00C33297">
          <w:rPr>
            <w:rFonts w:cstheme="minorHAnsi"/>
            <w:noProof/>
          </w:rPr>
          <w:t>40</w:t>
        </w:r>
        <w:r w:rsidR="00423AF2" w:rsidRPr="001C3952">
          <w:rPr>
            <w:rFonts w:cstheme="minorHAnsi"/>
            <w:noProof/>
          </w:rPr>
          <w:fldChar w:fldCharType="end"/>
        </w:r>
      </w:hyperlink>
    </w:p>
    <w:p w:rsidR="0082133B" w:rsidRPr="00C53D50" w:rsidRDefault="001E61BA">
      <w:pPr>
        <w:pStyle w:val="PURBody-Indented"/>
        <w:rPr>
          <w:lang w:val="ru-RU"/>
        </w:rPr>
        <w:sectPr w:rsidR="0082133B" w:rsidRPr="00C53D50">
          <w:headerReference w:type="default" r:id="rId21"/>
          <w:footerReference w:type="default" r:id="rId22"/>
          <w:type w:val="continuous"/>
          <w:pgSz w:w="12240" w:h="15840" w:code="1"/>
          <w:pgMar w:top="1170" w:right="720" w:bottom="720" w:left="720" w:header="432" w:footer="288" w:gutter="0"/>
          <w:cols w:num="2" w:space="360"/>
        </w:sectPr>
      </w:pPr>
      <w:r w:rsidRPr="001C3952">
        <w:rPr>
          <w:rFonts w:asciiTheme="minorHAnsi" w:hAnsiTheme="minorHAnsi" w:cstheme="minorHAnsi"/>
        </w:rPr>
        <w:fldChar w:fldCharType="end"/>
      </w:r>
    </w:p>
    <w:p w:rsidR="0082133B" w:rsidRPr="00C53D50" w:rsidRDefault="0082133B">
      <w:pPr>
        <w:pStyle w:val="PURBody-Indented"/>
        <w:rPr>
          <w:lang w:val="ru-RU"/>
        </w:rPr>
      </w:pPr>
    </w:p>
    <w:p w:rsidR="0082133B" w:rsidRPr="00C53D50" w:rsidRDefault="0082133B" w:rsidP="00505711">
      <w:pPr>
        <w:pStyle w:val="PURBreadcrumb"/>
        <w:keepNext w:val="0"/>
        <w:keepLines w:val="0"/>
        <w:rPr>
          <w:lang w:val="ru-RU"/>
        </w:rPr>
      </w:pPr>
    </w:p>
    <w:p w:rsidR="0082133B" w:rsidRPr="00C53D50" w:rsidRDefault="00ED4593" w:rsidP="00505711">
      <w:pPr>
        <w:pStyle w:val="PURHeading1"/>
        <w:rPr>
          <w:lang w:val="ru-RU"/>
        </w:rPr>
      </w:pPr>
      <w:bookmarkStart w:id="7" w:name="_Sec53"/>
      <w:bookmarkStart w:id="8" w:name="General_License_Terms"/>
      <w:r w:rsidRPr="00C53D50">
        <w:rPr>
          <w:lang w:val="ru-RU"/>
        </w:rPr>
        <w:t>Общие условия лицензии</w:t>
      </w:r>
      <w:bookmarkEnd w:id="7"/>
    </w:p>
    <w:bookmarkEnd w:id="8"/>
    <w:p w:rsidR="0082133B" w:rsidRPr="00C53D50" w:rsidRDefault="00ED4593" w:rsidP="00505711">
      <w:pPr>
        <w:pStyle w:val="PURBody-Indented"/>
        <w:keepNext/>
        <w:keepLines/>
        <w:rPr>
          <w:lang w:val="ru-RU"/>
        </w:rPr>
      </w:pPr>
      <w:r w:rsidRPr="00C53D50">
        <w:rPr>
          <w:lang w:val="ru-RU"/>
        </w:rPr>
        <w:t>Пере доступом к веб-службе и ее использованием необходимо приобрести и назначить подписные лицензии на пользователя, на устройство, на службы или на надстройку, соответствующие данной веб-службе.</w:t>
      </w:r>
      <w:r w:rsidR="00F378FA">
        <w:rPr>
          <w:lang w:val="ru-RU"/>
        </w:rPr>
        <w:t xml:space="preserve"> </w:t>
      </w:r>
      <w:r w:rsidRPr="00C53D50">
        <w:rPr>
          <w:lang w:val="ru-RU"/>
        </w:rPr>
        <w:t>Соответствующие подписные лицензии для каждой веб-службы указаны в разделе «Условия лицензии для конкретной службы». Если</w:t>
      </w:r>
      <w:r w:rsidR="005E0BA6">
        <w:t> </w:t>
      </w:r>
      <w:r w:rsidRPr="00C53D50">
        <w:rPr>
          <w:lang w:val="ru-RU"/>
        </w:rPr>
        <w:t>для</w:t>
      </w:r>
      <w:r w:rsidR="00382192">
        <w:t> </w:t>
      </w:r>
      <w:r w:rsidRPr="00C53D50">
        <w:rPr>
          <w:lang w:val="ru-RU"/>
        </w:rPr>
        <w:t xml:space="preserve">веб-службы указана подписная лицензия «на пользователя» и «на устройство», можно приобрести обе. </w:t>
      </w:r>
    </w:p>
    <w:p w:rsidR="003B1F78" w:rsidRPr="00C53D50" w:rsidRDefault="003B1F78" w:rsidP="00C129A5">
      <w:pPr>
        <w:pStyle w:val="PURHeading2"/>
        <w:rPr>
          <w:lang w:val="ru-RU"/>
        </w:rPr>
      </w:pPr>
      <w:r w:rsidRPr="00C53D50">
        <w:rPr>
          <w:color w:val="auto"/>
          <w:lang w:val="ru-RU"/>
        </w:rPr>
        <w:t>Определения</w:t>
      </w:r>
      <w:r w:rsidR="001E61BA" w:rsidRPr="00C53D50">
        <w:rPr>
          <w:color w:val="auto"/>
        </w:rPr>
        <w:fldChar w:fldCharType="begin"/>
      </w:r>
      <w:r w:rsidR="006C6ED2" w:rsidRPr="00C53D50">
        <w:rPr>
          <w:color w:val="auto"/>
        </w:rPr>
        <w:instrText>TC</w:instrText>
      </w:r>
      <w:r w:rsidR="006C6ED2" w:rsidRPr="00C53D50">
        <w:rPr>
          <w:color w:val="auto"/>
          <w:lang w:val="ru-RU"/>
        </w:rPr>
        <w:instrText xml:space="preserve"> </w:instrText>
      </w:r>
      <w:bookmarkStart w:id="9" w:name="_Toc350846631"/>
      <w:bookmarkStart w:id="10" w:name="_Toc350846703"/>
      <w:r w:rsidR="006C6ED2" w:rsidRPr="00C53D50">
        <w:rPr>
          <w:color w:val="auto"/>
          <w:lang w:val="ru-RU"/>
        </w:rPr>
        <w:instrText>Определения</w:instrText>
      </w:r>
      <w:bookmarkEnd w:id="9"/>
      <w:bookmarkEnd w:id="10"/>
      <w:r w:rsidR="006C6ED2" w:rsidRPr="00C53D50">
        <w:rPr>
          <w:color w:val="auto"/>
          <w:lang w:val="ru-RU"/>
        </w:rPr>
        <w:instrText xml:space="preserve"> \</w:instrText>
      </w:r>
      <w:r w:rsidR="006C6ED2" w:rsidRPr="00C53D50">
        <w:rPr>
          <w:color w:val="auto"/>
        </w:rPr>
        <w:instrText>l</w:instrText>
      </w:r>
      <w:r w:rsidR="006C6ED2" w:rsidRPr="00C53D50">
        <w:rPr>
          <w:color w:val="auto"/>
          <w:lang w:val="ru-RU"/>
        </w:rPr>
        <w:instrText xml:space="preserve"> 2 </w:instrText>
      </w:r>
      <w:bookmarkStart w:id="11" w:name="_Toc324506981"/>
      <w:bookmarkStart w:id="12" w:name="_Toc339624703"/>
      <w:bookmarkStart w:id="13" w:name="_Toc341260656"/>
      <w:bookmarkStart w:id="14" w:name="_Toc341260883"/>
      <w:bookmarkEnd w:id="11"/>
      <w:bookmarkEnd w:id="12"/>
      <w:bookmarkEnd w:id="13"/>
      <w:bookmarkEnd w:id="14"/>
      <w:r w:rsidR="001E61BA" w:rsidRPr="00C53D50">
        <w:rPr>
          <w:color w:val="auto"/>
        </w:rPr>
        <w:fldChar w:fldCharType="end"/>
      </w:r>
    </w:p>
    <w:p w:rsidR="003B1F78" w:rsidRPr="0029774F" w:rsidRDefault="003B1F78" w:rsidP="00C129A5">
      <w:pPr>
        <w:pStyle w:val="PURBody-Indented"/>
        <w:keepNext/>
        <w:keepLines/>
        <w:rPr>
          <w:lang w:val="ru-RU"/>
        </w:rPr>
      </w:pPr>
      <w:r w:rsidRPr="0029774F">
        <w:rPr>
          <w:lang w:val="ru-RU"/>
        </w:rPr>
        <w:t>Значения терминов, используемых, но не определенных в настоящих Правах на использование веб-служб, определены в</w:t>
      </w:r>
      <w:r w:rsidR="00382192" w:rsidRPr="0029774F">
        <w:rPr>
          <w:lang w:val="ru-RU"/>
        </w:rPr>
        <w:t> </w:t>
      </w:r>
      <w:r w:rsidRPr="0029774F">
        <w:rPr>
          <w:lang w:val="ru-RU"/>
        </w:rPr>
        <w:t>вашем соглашении Microsoft Online Subscription Agreement.</w:t>
      </w:r>
      <w:r w:rsidR="00F378FA" w:rsidRPr="0029774F">
        <w:rPr>
          <w:lang w:val="ru-RU"/>
        </w:rPr>
        <w:t xml:space="preserve"> </w:t>
      </w:r>
      <w:r w:rsidRPr="0029774F">
        <w:rPr>
          <w:lang w:val="ru-RU"/>
        </w:rPr>
        <w:t>Применяются также следующие определения:</w:t>
      </w:r>
    </w:p>
    <w:p w:rsidR="003B1F78" w:rsidRPr="0029774F" w:rsidRDefault="003B1F78" w:rsidP="003B1F78">
      <w:pPr>
        <w:pStyle w:val="PURBody-Indented"/>
        <w:rPr>
          <w:lang w:val="ru-RU"/>
        </w:rPr>
      </w:pPr>
      <w:r w:rsidRPr="0029774F">
        <w:rPr>
          <w:b/>
          <w:lang w:val="ru-RU"/>
        </w:rPr>
        <w:t xml:space="preserve">CAL </w:t>
      </w:r>
      <w:r w:rsidRPr="0029774F">
        <w:rPr>
          <w:lang w:val="ru-RU"/>
        </w:rPr>
        <w:t>— это клиентская лицензия.</w:t>
      </w:r>
    </w:p>
    <w:p w:rsidR="003B1F78" w:rsidRPr="0029774F" w:rsidRDefault="003B1F78" w:rsidP="00382192">
      <w:pPr>
        <w:pStyle w:val="PURBody-Indented"/>
        <w:rPr>
          <w:lang w:val="ru-RU"/>
        </w:rPr>
      </w:pPr>
      <w:r w:rsidRPr="0029774F">
        <w:rPr>
          <w:b/>
          <w:lang w:val="ru-RU"/>
        </w:rPr>
        <w:t>Данные клиента</w:t>
      </w:r>
      <w:r w:rsidRPr="0029774F">
        <w:rPr>
          <w:lang w:val="ru-RU"/>
        </w:rPr>
        <w:t xml:space="preserve"> — это все данные, включая текстовые и звуковые файлы, а также файлы изображений и программное обеспечение, которые вы предоставляете нам в рамках использования веб-службы или которые предоставляются нам от</w:t>
      </w:r>
      <w:r w:rsidR="00382192" w:rsidRPr="0029774F">
        <w:rPr>
          <w:lang w:val="ru-RU"/>
        </w:rPr>
        <w:t> </w:t>
      </w:r>
      <w:r w:rsidRPr="0029774F">
        <w:rPr>
          <w:lang w:val="ru-RU"/>
        </w:rPr>
        <w:t>вашего имени.</w:t>
      </w:r>
    </w:p>
    <w:p w:rsidR="001B161A" w:rsidRPr="00C53D50" w:rsidRDefault="001B161A" w:rsidP="001B161A">
      <w:pPr>
        <w:pStyle w:val="PURBody-Indented"/>
        <w:rPr>
          <w:lang w:val="ru-RU"/>
        </w:rPr>
      </w:pPr>
      <w:r w:rsidRPr="0029774F">
        <w:rPr>
          <w:b/>
          <w:lang w:val="ru-RU"/>
        </w:rPr>
        <w:t>Поддержка клиентов</w:t>
      </w:r>
      <w:r w:rsidRPr="0029774F">
        <w:rPr>
          <w:lang w:val="ru-RU"/>
        </w:rPr>
        <w:t xml:space="preserve"> означает любую поддержку и рекомендации, предоставляемые вам в рамках вашего Соглашения Microsoft Online Subscription Agreement</w:t>
      </w:r>
      <w:r w:rsidRPr="00C53D50">
        <w:rPr>
          <w:lang w:val="ru-RU"/>
        </w:rPr>
        <w:t>.</w:t>
      </w:r>
      <w:r w:rsidR="00F378FA">
        <w:rPr>
          <w:lang w:val="ru-RU"/>
        </w:rPr>
        <w:t xml:space="preserve"> </w:t>
      </w:r>
    </w:p>
    <w:p w:rsidR="003B1F78" w:rsidRPr="00C53D50" w:rsidRDefault="003B1F78" w:rsidP="00271A2F">
      <w:pPr>
        <w:pStyle w:val="PURBody-Indented"/>
        <w:rPr>
          <w:lang w:val="ru-RU"/>
        </w:rPr>
      </w:pPr>
      <w:r w:rsidRPr="00C53D50">
        <w:rPr>
          <w:b/>
          <w:lang w:val="ru-RU"/>
        </w:rPr>
        <w:t>Внешние пользователи</w:t>
      </w:r>
      <w:r w:rsidRPr="00C53D50">
        <w:rPr>
          <w:lang w:val="ru-RU"/>
        </w:rPr>
        <w:t xml:space="preserve"> — это пользователи, не работающие в вашей организации или в ее аффилированных лицах, и</w:t>
      </w:r>
      <w:r w:rsidR="00271A2F">
        <w:t> </w:t>
      </w:r>
      <w:r w:rsidRPr="00C53D50">
        <w:rPr>
          <w:lang w:val="ru-RU"/>
        </w:rPr>
        <w:t>не</w:t>
      </w:r>
      <w:r w:rsidR="00271A2F">
        <w:t> </w:t>
      </w:r>
      <w:r w:rsidRPr="00C53D50">
        <w:rPr>
          <w:lang w:val="ru-RU"/>
        </w:rPr>
        <w:t>являющиеся подрядчиками или агентами вашей организации или ее аффилированных лиц, работающими в</w:t>
      </w:r>
      <w:r w:rsidR="00271A2F">
        <w:t> </w:t>
      </w:r>
      <w:r w:rsidRPr="00C53D50">
        <w:rPr>
          <w:lang w:val="ru-RU"/>
        </w:rPr>
        <w:t>помещениях вашей организации или ее аффилированных лиц.</w:t>
      </w:r>
    </w:p>
    <w:p w:rsidR="00923B98" w:rsidRPr="00C53D50" w:rsidRDefault="001B161A" w:rsidP="001B161A">
      <w:pPr>
        <w:pStyle w:val="PURBody-Indented"/>
        <w:rPr>
          <w:lang w:val="ru-RU"/>
        </w:rPr>
      </w:pPr>
      <w:r w:rsidRPr="00C53D50">
        <w:rPr>
          <w:b/>
          <w:lang w:val="ru-RU"/>
        </w:rPr>
        <w:t>Исправления</w:t>
      </w:r>
      <w:r w:rsidRPr="00C53D50">
        <w:rPr>
          <w:lang w:val="ru-RU"/>
        </w:rPr>
        <w:t xml:space="preserve"> означает исправления, изменения или усовершенствования Продуктов или их производных продуктов, которые </w:t>
      </w:r>
      <w:r w:rsidRPr="00C53D50">
        <w:t>Microsoft</w:t>
      </w:r>
      <w:r w:rsidRPr="00C53D50">
        <w:rPr>
          <w:lang w:val="ru-RU"/>
        </w:rPr>
        <w:t xml:space="preserve"> выпускает для всех пользователей (например, пакеты обновления) или предоставляет вам в рамках Поддержки клиентов для разрешения конкретной проблемы.</w:t>
      </w:r>
    </w:p>
    <w:p w:rsidR="003B1F78" w:rsidRPr="00C53D50" w:rsidRDefault="003B1F78" w:rsidP="001B161A">
      <w:pPr>
        <w:pStyle w:val="PURBody-Indented"/>
        <w:rPr>
          <w:lang w:val="ru-RU"/>
        </w:rPr>
      </w:pPr>
      <w:r w:rsidRPr="00C53D50">
        <w:rPr>
          <w:b/>
          <w:lang w:val="ru-RU"/>
        </w:rPr>
        <w:t>Экземпляр</w:t>
      </w:r>
      <w:r w:rsidRPr="00C53D50">
        <w:rPr>
          <w:lang w:val="ru-RU"/>
        </w:rPr>
        <w:t xml:space="preserve"> </w:t>
      </w:r>
      <w:r w:rsidRPr="00D06407">
        <w:rPr>
          <w:b/>
          <w:bCs/>
          <w:lang w:val="ru-RU"/>
        </w:rPr>
        <w:t>—</w:t>
      </w:r>
      <w:r w:rsidRPr="00C53D50">
        <w:rPr>
          <w:lang w:val="ru-RU"/>
        </w:rPr>
        <w:t xml:space="preserve">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w:t>
      </w:r>
    </w:p>
    <w:p w:rsidR="005F3B1F" w:rsidRPr="00C53D50" w:rsidRDefault="005F3B1F" w:rsidP="00A33A1C">
      <w:pPr>
        <w:pStyle w:val="PURBody-Indented"/>
        <w:rPr>
          <w:lang w:val="ru-RU"/>
        </w:rPr>
      </w:pPr>
      <w:r w:rsidRPr="00C53D50">
        <w:rPr>
          <w:b/>
          <w:lang w:val="ru-RU"/>
        </w:rPr>
        <w:t xml:space="preserve">Продукт, производимый не </w:t>
      </w:r>
      <w:r w:rsidRPr="00C53D50">
        <w:rPr>
          <w:b/>
        </w:rPr>
        <w:t>Microsoft</w:t>
      </w:r>
      <w:r w:rsidRPr="00C53D50">
        <w:rPr>
          <w:lang w:val="ru-RU"/>
        </w:rPr>
        <w:t>,</w:t>
      </w:r>
      <w:r w:rsidRPr="00C53D50">
        <w:t> </w:t>
      </w:r>
      <w:r w:rsidRPr="00D06407">
        <w:rPr>
          <w:b/>
          <w:bCs/>
          <w:lang w:val="ru-RU"/>
        </w:rPr>
        <w:t>—</w:t>
      </w:r>
      <w:r w:rsidRPr="00C53D50">
        <w:rPr>
          <w:lang w:val="ru-RU"/>
        </w:rPr>
        <w:t xml:space="preserve"> означает любое программное обеспечение, данные, службы, веб-сайты или другие продукты, лицензированные, проданные или иным образом предоставленные любым другим юридическим лицом,</w:t>
      </w:r>
      <w:r w:rsidR="00A33A1C">
        <w:t> </w:t>
      </w:r>
      <w:r w:rsidRPr="00C53D50">
        <w:rPr>
          <w:lang w:val="ru-RU"/>
        </w:rPr>
        <w:t>помимо нас, независимо от того, получили вы его через наши веб-службы или иным способом.</w:t>
      </w:r>
    </w:p>
    <w:p w:rsidR="003B1F78" w:rsidRPr="00C53D50" w:rsidRDefault="003B1F78" w:rsidP="003B1F78">
      <w:pPr>
        <w:pStyle w:val="PURBody-Indented"/>
        <w:rPr>
          <w:lang w:val="ru-RU"/>
        </w:rPr>
      </w:pPr>
      <w:r w:rsidRPr="00C53D50">
        <w:rPr>
          <w:b/>
          <w:lang w:val="ru-RU"/>
        </w:rPr>
        <w:t>Операционная среда (</w:t>
      </w:r>
      <w:r w:rsidRPr="00C53D50">
        <w:rPr>
          <w:b/>
        </w:rPr>
        <w:t>OSE</w:t>
      </w:r>
      <w:r w:rsidRPr="00C53D50">
        <w:rPr>
          <w:b/>
          <w:lang w:val="ru-RU"/>
        </w:rPr>
        <w:t>)</w:t>
      </w:r>
      <w:r w:rsidRPr="00C53D50">
        <w:rPr>
          <w:lang w:val="ru-RU"/>
        </w:rPr>
        <w:t xml:space="preserve"> </w:t>
      </w:r>
      <w:r w:rsidRPr="00D06407">
        <w:rPr>
          <w:b/>
          <w:bCs/>
          <w:lang w:val="ru-RU"/>
        </w:rPr>
        <w:t xml:space="preserve">— </w:t>
      </w:r>
      <w:r w:rsidRPr="00C53D50">
        <w:rPr>
          <w:lang w:val="ru-RU"/>
        </w:rPr>
        <w:t xml:space="preserve">это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w:t>
      </w:r>
      <w:r w:rsidRPr="00C53D50">
        <w:rPr>
          <w:lang w:val="ru-RU"/>
        </w:rPr>
        <w:lastRenderedPageBreak/>
        <w:t>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w:t>
      </w:r>
      <w:r w:rsidR="00F378FA">
        <w:rPr>
          <w:lang w:val="ru-RU"/>
        </w:rPr>
        <w:t xml:space="preserve"> </w:t>
      </w:r>
      <w:r w:rsidRPr="00C53D50">
        <w:rPr>
          <w:lang w:val="ru-RU"/>
        </w:rPr>
        <w:t>Физические устройства могут включать одну Физическую операционную среду и (или) одну или несколько Виртуальных операционных сред.</w:t>
      </w:r>
    </w:p>
    <w:p w:rsidR="003B1F78" w:rsidRPr="00C53D50" w:rsidRDefault="003B1F78" w:rsidP="003B1F78">
      <w:pPr>
        <w:pStyle w:val="PURBody-Indented"/>
        <w:rPr>
          <w:lang w:val="ru-RU"/>
        </w:rPr>
      </w:pPr>
      <w:r w:rsidRPr="00C53D50">
        <w:rPr>
          <w:b/>
          <w:lang w:val="ru-RU"/>
        </w:rPr>
        <w:t xml:space="preserve">Физическая операционная среда </w:t>
      </w:r>
      <w:r w:rsidRPr="00C53D50">
        <w:rPr>
          <w:lang w:val="ru-RU"/>
        </w:rPr>
        <w:t>настраивается для запуска непосредственно на физическом устройстве.</w:t>
      </w:r>
      <w:r w:rsidR="00F378FA">
        <w:rPr>
          <w:lang w:val="ru-RU"/>
        </w:rPr>
        <w:t xml:space="preserve"> </w:t>
      </w:r>
      <w:r w:rsidRPr="00C53D50">
        <w:rPr>
          <w:lang w:val="ru-RU"/>
        </w:rPr>
        <w:t xml:space="preserve">Экземпляр операционной системы, используемый для запуска программного обеспечения виртуализации устройств (например, </w:t>
      </w:r>
      <w:r w:rsidRPr="00C53D50">
        <w:t>Microsoft</w:t>
      </w:r>
      <w:r w:rsidRPr="00C53D50">
        <w:rPr>
          <w:lang w:val="ru-RU"/>
        </w:rPr>
        <w:t xml:space="preserve"> </w:t>
      </w:r>
      <w:r w:rsidRPr="00C53D50">
        <w:t>Hyper</w:t>
      </w:r>
      <w:r w:rsidRPr="00C53D50">
        <w:rPr>
          <w:lang w:val="ru-RU"/>
        </w:rPr>
        <w:t>-</w:t>
      </w:r>
      <w:r w:rsidRPr="00C53D50">
        <w:t>V</w:t>
      </w:r>
      <w:r w:rsidRPr="00C53D50">
        <w:rPr>
          <w:lang w:val="ru-RU"/>
        </w:rPr>
        <w:t xml:space="preserve"> </w:t>
      </w:r>
      <w:r w:rsidRPr="00C53D50">
        <w:t>Server</w:t>
      </w:r>
      <w:r w:rsidRPr="00C53D50">
        <w:rPr>
          <w:lang w:val="ru-RU"/>
        </w:rPr>
        <w:t xml:space="preserve"> или подобных технологий) или обеспечения служб виртуализации устройств (например, технологии виртуализации </w:t>
      </w:r>
      <w:r w:rsidRPr="00C53D50">
        <w:t>Microsoft</w:t>
      </w:r>
      <w:r w:rsidRPr="00C53D50">
        <w:rPr>
          <w:lang w:val="ru-RU"/>
        </w:rPr>
        <w:t xml:space="preserve"> или других подобных технологий), считается частью Физической операционной среды.</w:t>
      </w:r>
    </w:p>
    <w:p w:rsidR="008B39C9" w:rsidRPr="00C53D50" w:rsidRDefault="008B39C9" w:rsidP="008B39C9">
      <w:pPr>
        <w:pStyle w:val="PURBody-Indented"/>
        <w:rPr>
          <w:lang w:val="ru-RU"/>
        </w:rPr>
      </w:pPr>
      <w:r w:rsidRPr="00C53D50">
        <w:rPr>
          <w:b/>
          <w:lang w:val="ru-RU"/>
        </w:rPr>
        <w:t xml:space="preserve">Основной пользователь </w:t>
      </w:r>
      <w:r w:rsidRPr="00D06407">
        <w:rPr>
          <w:b/>
          <w:bCs/>
          <w:lang w:val="ru-RU"/>
        </w:rPr>
        <w:t>—</w:t>
      </w:r>
      <w:r w:rsidRPr="00C53D50">
        <w:rPr>
          <w:lang w:val="ru-RU"/>
        </w:rPr>
        <w:t xml:space="preserve"> пользователь, использующий устройство более 50</w:t>
      </w:r>
      <w:r w:rsidRPr="00C53D50">
        <w:t> </w:t>
      </w:r>
      <w:r w:rsidRPr="00C53D50">
        <w:rPr>
          <w:lang w:val="ru-RU"/>
        </w:rPr>
        <w:t xml:space="preserve">% времени в течение 90-дневного периода. </w:t>
      </w:r>
    </w:p>
    <w:p w:rsidR="003B1F78" w:rsidRPr="00C53D50" w:rsidRDefault="003B1F78" w:rsidP="003B1F78">
      <w:pPr>
        <w:pStyle w:val="PURBody-Indented"/>
        <w:rPr>
          <w:lang w:val="ru-RU"/>
        </w:rPr>
      </w:pPr>
      <w:r w:rsidRPr="00C53D50">
        <w:rPr>
          <w:b/>
          <w:lang w:val="ru-RU"/>
        </w:rPr>
        <w:t>Соответствующее устройство третьего лица</w:t>
      </w:r>
      <w:r w:rsidRPr="00C53D50">
        <w:rPr>
          <w:lang w:val="ru-RU"/>
        </w:rPr>
        <w:t xml:space="preserve"> </w:t>
      </w:r>
      <w:r w:rsidRPr="00D06407">
        <w:rPr>
          <w:b/>
          <w:bCs/>
          <w:lang w:val="ru-RU"/>
        </w:rPr>
        <w:t>—</w:t>
      </w:r>
      <w:r w:rsidRPr="00C53D50">
        <w:rPr>
          <w:lang w:val="ru-RU"/>
        </w:rPr>
        <w:t xml:space="preserve"> это устройство, которое не контролируется, прямо или косвенно, вами или вашими аффилированными лицами (например, общедоступный киоск третьего лица).</w:t>
      </w:r>
    </w:p>
    <w:p w:rsidR="00375EB3" w:rsidRPr="00C53D50" w:rsidRDefault="00375EB3" w:rsidP="00375EB3">
      <w:pPr>
        <w:pStyle w:val="PURBody-Indented"/>
        <w:rPr>
          <w:lang w:val="ru-RU"/>
        </w:rPr>
      </w:pPr>
      <w:r w:rsidRPr="00C53D50">
        <w:rPr>
          <w:b/>
          <w:lang w:val="ru-RU"/>
        </w:rPr>
        <w:t>Работающий экземпляр</w:t>
      </w:r>
      <w:r w:rsidRPr="00C53D50">
        <w:rPr>
          <w:lang w:val="ru-RU"/>
        </w:rPr>
        <w:t xml:space="preserve"> </w:t>
      </w:r>
      <w:r w:rsidRPr="00D06407">
        <w:rPr>
          <w:b/>
          <w:bCs/>
          <w:lang w:val="ru-RU"/>
        </w:rPr>
        <w:t>—</w:t>
      </w:r>
      <w:r w:rsidRPr="00C53D50">
        <w:rPr>
          <w:lang w:val="ru-RU"/>
        </w:rPr>
        <w:t xml:space="preserve"> это Экземпляр программного обеспечения, который был загружен в память и для которого были выполнены одна или несколько инструкций.</w:t>
      </w:r>
      <w:r w:rsidR="00F378FA">
        <w:rPr>
          <w:lang w:val="ru-RU"/>
        </w:rPr>
        <w:t xml:space="preserve"> </w:t>
      </w:r>
      <w:r w:rsidRPr="00C53D50">
        <w:rPr>
          <w:lang w:val="ru-RU"/>
        </w:rPr>
        <w:t>(Чтобы «Запустить экземпляр» программного обеспечения, нужно загрузить его в память и выполнить одну или несколько из его инструкций.)</w:t>
      </w:r>
      <w:r w:rsidR="00F378FA">
        <w:rPr>
          <w:lang w:val="ru-RU"/>
        </w:rPr>
        <w:t xml:space="preserve"> </w:t>
      </w:r>
      <w:r w:rsidRPr="00C53D50">
        <w:rPr>
          <w:lang w:val="ru-RU"/>
        </w:rPr>
        <w:t>Если Экземпляр запущен, он считается работающим, пока не</w:t>
      </w:r>
      <w:r w:rsidRPr="00C53D50">
        <w:t> </w:t>
      </w:r>
      <w:r w:rsidRPr="00C53D50">
        <w:rPr>
          <w:lang w:val="ru-RU"/>
        </w:rPr>
        <w:t>будет удален из памяти (независимо от того, продолжается ли выполнение инструкций).</w:t>
      </w:r>
    </w:p>
    <w:p w:rsidR="003B1F78" w:rsidRPr="00C53D50" w:rsidRDefault="003B1F78" w:rsidP="003B1F78">
      <w:pPr>
        <w:pStyle w:val="PURBody-Indented"/>
        <w:rPr>
          <w:lang w:val="ru-RU"/>
        </w:rPr>
      </w:pPr>
      <w:r w:rsidRPr="00C53D50">
        <w:rPr>
          <w:b/>
          <w:lang w:val="ru-RU"/>
        </w:rPr>
        <w:t xml:space="preserve">(Лицензия) </w:t>
      </w:r>
      <w:r w:rsidRPr="00C53D50">
        <w:rPr>
          <w:b/>
        </w:rPr>
        <w:t>SL</w:t>
      </w:r>
      <w:r w:rsidRPr="00C53D50">
        <w:rPr>
          <w:lang w:val="ru-RU"/>
        </w:rPr>
        <w:t xml:space="preserve"> </w:t>
      </w:r>
      <w:r w:rsidRPr="00D06407">
        <w:rPr>
          <w:b/>
          <w:bCs/>
          <w:lang w:val="ru-RU"/>
        </w:rPr>
        <w:t>—</w:t>
      </w:r>
      <w:r w:rsidRPr="00C53D50">
        <w:rPr>
          <w:lang w:val="ru-RU"/>
        </w:rPr>
        <w:t xml:space="preserve"> это подписная лицензия.</w:t>
      </w:r>
    </w:p>
    <w:p w:rsidR="003B1F78" w:rsidRPr="00C53D50" w:rsidRDefault="003B1F78" w:rsidP="003B1F78">
      <w:pPr>
        <w:pStyle w:val="PURBody-Indented"/>
        <w:rPr>
          <w:lang w:val="ru-RU"/>
        </w:rPr>
      </w:pPr>
      <w:r w:rsidRPr="00C53D50">
        <w:rPr>
          <w:b/>
          <w:lang w:val="ru-RU"/>
        </w:rPr>
        <w:t>Сервер</w:t>
      </w:r>
      <w:r w:rsidRPr="00C53D50">
        <w:rPr>
          <w:lang w:val="ru-RU"/>
        </w:rPr>
        <w:t xml:space="preserve"> — это физическое устройство, на котором может работать серверное программное обеспечение.</w:t>
      </w:r>
      <w:r w:rsidR="00F378FA">
        <w:rPr>
          <w:lang w:val="ru-RU"/>
        </w:rPr>
        <w:t xml:space="preserve"> </w:t>
      </w:r>
    </w:p>
    <w:p w:rsidR="003B1F78" w:rsidRPr="00C53D50" w:rsidRDefault="003B1F78" w:rsidP="003B1F78">
      <w:pPr>
        <w:pStyle w:val="PURBody-Indented"/>
        <w:rPr>
          <w:lang w:val="ru-RU"/>
        </w:rPr>
      </w:pPr>
      <w:r w:rsidRPr="00C53D50">
        <w:rPr>
          <w:b/>
          <w:lang w:val="ru-RU"/>
        </w:rPr>
        <w:t>Виртуальная операционная среда</w:t>
      </w:r>
      <w:r w:rsidRPr="00C53D50">
        <w:rPr>
          <w:lang w:val="ru-RU"/>
        </w:rPr>
        <w:t xml:space="preserve"> настраивается для запуска в виртуальной аппаратной системе.</w:t>
      </w:r>
      <w:r w:rsidR="00F378FA">
        <w:rPr>
          <w:lang w:val="ru-RU"/>
        </w:rPr>
        <w:t xml:space="preserve"> </w:t>
      </w:r>
    </w:p>
    <w:p w:rsidR="003B1F78" w:rsidRPr="00C53D50" w:rsidRDefault="003B1F78" w:rsidP="003B1F78">
      <w:pPr>
        <w:pStyle w:val="PURHeading2"/>
        <w:rPr>
          <w:lang w:val="ru-RU"/>
        </w:rPr>
      </w:pPr>
      <w:r w:rsidRPr="00C53D50">
        <w:rPr>
          <w:lang w:val="ru-RU"/>
        </w:rPr>
        <w:t>Права на использование</w:t>
      </w:r>
      <w:r w:rsidR="001E61BA" w:rsidRPr="00C53D50">
        <w:fldChar w:fldCharType="begin"/>
      </w:r>
      <w:r w:rsidRPr="00C53D50">
        <w:instrText>TC</w:instrText>
      </w:r>
      <w:r w:rsidRPr="00C53D50">
        <w:rPr>
          <w:lang w:val="ru-RU"/>
        </w:rPr>
        <w:instrText xml:space="preserve"> "</w:instrText>
      </w:r>
      <w:bookmarkStart w:id="15" w:name="_Toc350846632"/>
      <w:bookmarkStart w:id="16" w:name="_Toc350846704"/>
      <w:r w:rsidRPr="00C53D50">
        <w:rPr>
          <w:lang w:val="ru-RU"/>
        </w:rPr>
        <w:instrText>Права на использование</w:instrText>
      </w:r>
      <w:bookmarkEnd w:id="15"/>
      <w:bookmarkEnd w:id="16"/>
      <w:r w:rsidRPr="00C53D50">
        <w:rPr>
          <w:lang w:val="ru-RU"/>
        </w:rPr>
        <w:instrText xml:space="preserve"> " \</w:instrText>
      </w:r>
      <w:r w:rsidRPr="00C53D50">
        <w:instrText>l</w:instrText>
      </w:r>
      <w:r w:rsidRPr="00C53D50">
        <w:rPr>
          <w:lang w:val="ru-RU"/>
        </w:rPr>
        <w:instrText xml:space="preserve"> 2 </w:instrText>
      </w:r>
      <w:bookmarkStart w:id="17" w:name="_Toc339624704"/>
      <w:bookmarkStart w:id="18" w:name="_Toc341260657"/>
      <w:bookmarkStart w:id="19" w:name="_Toc341260884"/>
      <w:bookmarkEnd w:id="17"/>
      <w:bookmarkEnd w:id="18"/>
      <w:bookmarkEnd w:id="19"/>
      <w:r w:rsidR="001E61BA" w:rsidRPr="00C53D50">
        <w:fldChar w:fldCharType="end"/>
      </w:r>
    </w:p>
    <w:p w:rsidR="003B1F78" w:rsidRPr="00C53D50" w:rsidRDefault="008709AC" w:rsidP="00A34D53">
      <w:pPr>
        <w:pStyle w:val="PURBody-Indented"/>
        <w:rPr>
          <w:lang w:val="ru-RU"/>
        </w:rPr>
      </w:pPr>
      <w:r w:rsidRPr="00C53D50">
        <w:rPr>
          <w:lang w:val="ru-RU"/>
        </w:rPr>
        <w:t>Если вы соблюдаете условия своего соглашения о корпоративном лицензировании, вы можете использовать программное</w:t>
      </w:r>
      <w:r w:rsidR="00A34D53">
        <w:t> </w:t>
      </w:r>
      <w:r w:rsidRPr="00C53D50">
        <w:rPr>
          <w:lang w:val="ru-RU"/>
        </w:rPr>
        <w:t>обеспечение и веб-службы способом, явно разрешенным в данных Правах на использование веб-служб.</w:t>
      </w:r>
    </w:p>
    <w:p w:rsidR="0082133B" w:rsidRPr="00C53D50" w:rsidRDefault="00ED4593" w:rsidP="00505711">
      <w:pPr>
        <w:pStyle w:val="PURHeading2"/>
        <w:rPr>
          <w:lang w:val="ru-RU"/>
        </w:rPr>
      </w:pPr>
      <w:r w:rsidRPr="00C53D50">
        <w:rPr>
          <w:lang w:val="ru-RU"/>
        </w:rPr>
        <w:t>Обновление условий лицензии</w:t>
      </w:r>
      <w:r w:rsidR="001E61BA" w:rsidRPr="00C53D50">
        <w:fldChar w:fldCharType="begin"/>
      </w:r>
      <w:r w:rsidR="00986DA5" w:rsidRPr="00C53D50">
        <w:instrText>TC</w:instrText>
      </w:r>
      <w:r w:rsidR="00986DA5" w:rsidRPr="00C53D50">
        <w:rPr>
          <w:lang w:val="ru-RU"/>
        </w:rPr>
        <w:instrText xml:space="preserve"> "</w:instrText>
      </w:r>
      <w:bookmarkStart w:id="20" w:name="_Toc350846633"/>
      <w:bookmarkStart w:id="21" w:name="_Toc350846705"/>
      <w:r w:rsidR="00986DA5" w:rsidRPr="00C53D50">
        <w:rPr>
          <w:lang w:val="ru-RU"/>
        </w:rPr>
        <w:instrText>Обновление условий лицензии</w:instrText>
      </w:r>
      <w:bookmarkEnd w:id="20"/>
      <w:bookmarkEnd w:id="21"/>
      <w:r w:rsidR="00986DA5" w:rsidRPr="00C53D50">
        <w:rPr>
          <w:lang w:val="ru-RU"/>
        </w:rPr>
        <w:instrText>" \</w:instrText>
      </w:r>
      <w:r w:rsidR="00986DA5" w:rsidRPr="00C53D50">
        <w:instrText>l</w:instrText>
      </w:r>
      <w:r w:rsidR="00986DA5" w:rsidRPr="00C53D50">
        <w:rPr>
          <w:lang w:val="ru-RU"/>
        </w:rPr>
        <w:instrText xml:space="preserve"> 2 </w:instrText>
      </w:r>
      <w:bookmarkStart w:id="22" w:name="_Toc339624705"/>
      <w:bookmarkStart w:id="23" w:name="_Toc341260658"/>
      <w:bookmarkStart w:id="24" w:name="_Toc341260885"/>
      <w:bookmarkEnd w:id="22"/>
      <w:bookmarkEnd w:id="23"/>
      <w:bookmarkEnd w:id="24"/>
      <w:r w:rsidR="001E61BA" w:rsidRPr="00C53D50">
        <w:fldChar w:fldCharType="end"/>
      </w:r>
    </w:p>
    <w:p w:rsidR="0082133B" w:rsidRPr="00C53D50" w:rsidRDefault="00ED4593" w:rsidP="001B2DFE">
      <w:pPr>
        <w:pStyle w:val="PURBody-Indented"/>
        <w:keepNext/>
        <w:keepLines/>
        <w:rPr>
          <w:lang w:val="ru-RU"/>
        </w:rPr>
      </w:pPr>
      <w:r w:rsidRPr="00C53D50">
        <w:rPr>
          <w:lang w:val="ru-RU"/>
        </w:rPr>
        <w:t>Эти условия лицензии могут время от времени обновляться.</w:t>
      </w:r>
      <w:r w:rsidR="00F378FA">
        <w:rPr>
          <w:lang w:val="ru-RU"/>
        </w:rPr>
        <w:t xml:space="preserve"> </w:t>
      </w:r>
      <w:r w:rsidRPr="00C53D50">
        <w:rPr>
          <w:lang w:val="ru-RU"/>
        </w:rPr>
        <w:t xml:space="preserve">Изменения в этих условиях лицензии, которые </w:t>
      </w:r>
      <w:r w:rsidRPr="00C53D50">
        <w:t>Microsoft</w:t>
      </w:r>
      <w:r w:rsidRPr="00C53D50">
        <w:rPr>
          <w:lang w:val="ru-RU"/>
        </w:rPr>
        <w:t xml:space="preserve"> вносит при появлении обновлений или дополнительных компонентов к веб-службам или связанному программному обеспечению в</w:t>
      </w:r>
      <w:r w:rsidR="000C0F1C">
        <w:t> </w:t>
      </w:r>
      <w:r w:rsidRPr="00C53D50">
        <w:rPr>
          <w:lang w:val="ru-RU"/>
        </w:rPr>
        <w:t>соответствии с требованиями законодательства, или которые не оказывают существенного влияние на использование вами веб-служб, применяются немедленно.</w:t>
      </w:r>
      <w:r w:rsidR="00F378FA">
        <w:rPr>
          <w:lang w:val="ru-RU"/>
        </w:rPr>
        <w:t xml:space="preserve"> </w:t>
      </w:r>
      <w:r w:rsidRPr="00C53D50">
        <w:rPr>
          <w:lang w:val="ru-RU"/>
        </w:rPr>
        <w:t>При внесении каких-либо других изменений использование вами веб-службы в</w:t>
      </w:r>
      <w:r w:rsidR="000C0F1C">
        <w:t> </w:t>
      </w:r>
      <w:r w:rsidRPr="00C53D50">
        <w:rPr>
          <w:lang w:val="ru-RU"/>
        </w:rPr>
        <w:t>рамках любой существующей лицензии будет регулироваться этими условиями лицензии без учета обновлений в</w:t>
      </w:r>
      <w:r w:rsidR="000C0F1C">
        <w:t> </w:t>
      </w:r>
      <w:r w:rsidRPr="00C53D50">
        <w:rPr>
          <w:lang w:val="ru-RU"/>
        </w:rPr>
        <w:t>течение</w:t>
      </w:r>
      <w:r w:rsidR="00C129A5" w:rsidRPr="00C129A5">
        <w:rPr>
          <w:lang w:val="ru-RU"/>
        </w:rPr>
        <w:t xml:space="preserve"> </w:t>
      </w:r>
      <w:r w:rsidRPr="00C53D50">
        <w:rPr>
          <w:lang w:val="ru-RU"/>
        </w:rPr>
        <w:t>большего из следующих периодов: 12 месяцев с момента первого использования или в течение установленного срока действия.</w:t>
      </w:r>
      <w:r w:rsidR="00F378FA">
        <w:rPr>
          <w:lang w:val="ru-RU"/>
        </w:rPr>
        <w:t xml:space="preserve"> </w:t>
      </w:r>
      <w:r w:rsidRPr="00C53D50">
        <w:rPr>
          <w:lang w:val="ru-RU"/>
        </w:rPr>
        <w:t>По возможности вы будете уведомлены об обновлении по крайней мере за 30 дней до их вступления в</w:t>
      </w:r>
      <w:r w:rsidR="000C0F1C">
        <w:t> </w:t>
      </w:r>
      <w:r w:rsidRPr="00C53D50">
        <w:rPr>
          <w:lang w:val="ru-RU"/>
        </w:rPr>
        <w:t>силу.</w:t>
      </w:r>
      <w:r w:rsidR="00F378FA">
        <w:rPr>
          <w:lang w:val="ru-RU"/>
        </w:rPr>
        <w:t xml:space="preserve"> </w:t>
      </w:r>
      <w:r w:rsidRPr="00C53D50">
        <w:rPr>
          <w:lang w:val="ru-RU"/>
        </w:rPr>
        <w:t>Вы</w:t>
      </w:r>
      <w:r w:rsidR="001B2DFE">
        <w:t> </w:t>
      </w:r>
      <w:r w:rsidRPr="00C53D50">
        <w:rPr>
          <w:lang w:val="ru-RU"/>
        </w:rPr>
        <w:t xml:space="preserve">соглашаетесь с обновлением к условиям лицензии, используя веб-службу после публикации данного обновления </w:t>
      </w:r>
      <w:r w:rsidR="001B2DFE" w:rsidRPr="001B2DFE">
        <w:rPr>
          <w:lang w:val="ru-RU"/>
        </w:rPr>
        <w:br/>
      </w:r>
      <w:r w:rsidRPr="00C53D50">
        <w:rPr>
          <w:lang w:val="ru-RU"/>
        </w:rPr>
        <w:t>в этих Правах на использование веб-служб или после получения по электронной почте соответствующего</w:t>
      </w:r>
      <w:r w:rsidR="00C129A5" w:rsidRPr="00C129A5">
        <w:rPr>
          <w:lang w:val="ru-RU"/>
        </w:rPr>
        <w:t xml:space="preserve"> </w:t>
      </w:r>
      <w:r w:rsidRPr="00C53D50">
        <w:rPr>
          <w:lang w:val="ru-RU"/>
        </w:rPr>
        <w:t>уведомления.</w:t>
      </w:r>
    </w:p>
    <w:p w:rsidR="0082133B" w:rsidRPr="00C53D50" w:rsidRDefault="00ED4593" w:rsidP="00986DA5">
      <w:pPr>
        <w:pStyle w:val="PURHeading2"/>
        <w:rPr>
          <w:lang w:val="ru-RU"/>
        </w:rPr>
      </w:pPr>
      <w:r w:rsidRPr="00C53D50">
        <w:rPr>
          <w:lang w:val="ru-RU"/>
        </w:rPr>
        <w:t>Обновления веб-служб</w:t>
      </w:r>
      <w:r w:rsidR="001E61BA" w:rsidRPr="00C53D50">
        <w:fldChar w:fldCharType="begin"/>
      </w:r>
      <w:r w:rsidR="00986DA5" w:rsidRPr="00C53D50">
        <w:instrText>TC</w:instrText>
      </w:r>
      <w:r w:rsidR="00986DA5" w:rsidRPr="00C53D50">
        <w:rPr>
          <w:lang w:val="ru-RU"/>
        </w:rPr>
        <w:instrText xml:space="preserve"> "</w:instrText>
      </w:r>
      <w:bookmarkStart w:id="25" w:name="_Toc350846634"/>
      <w:bookmarkStart w:id="26" w:name="_Toc350846706"/>
      <w:r w:rsidR="00986DA5" w:rsidRPr="00C53D50">
        <w:rPr>
          <w:lang w:val="ru-RU"/>
        </w:rPr>
        <w:instrText>Обновления веб-служб</w:instrText>
      </w:r>
      <w:bookmarkEnd w:id="25"/>
      <w:bookmarkEnd w:id="26"/>
      <w:r w:rsidR="00986DA5" w:rsidRPr="00C53D50">
        <w:rPr>
          <w:lang w:val="ru-RU"/>
        </w:rPr>
        <w:instrText>" \</w:instrText>
      </w:r>
      <w:r w:rsidR="00986DA5" w:rsidRPr="00C53D50">
        <w:instrText>l</w:instrText>
      </w:r>
      <w:r w:rsidR="00986DA5" w:rsidRPr="00C53D50">
        <w:rPr>
          <w:lang w:val="ru-RU"/>
        </w:rPr>
        <w:instrText xml:space="preserve"> 2 </w:instrText>
      </w:r>
      <w:bookmarkStart w:id="27" w:name="_Toc339624706"/>
      <w:bookmarkStart w:id="28" w:name="_Toc341260659"/>
      <w:bookmarkStart w:id="29" w:name="_Toc341260886"/>
      <w:bookmarkEnd w:id="27"/>
      <w:bookmarkEnd w:id="28"/>
      <w:bookmarkEnd w:id="29"/>
      <w:r w:rsidR="001E61BA" w:rsidRPr="00C53D50">
        <w:fldChar w:fldCharType="end"/>
      </w:r>
    </w:p>
    <w:p w:rsidR="0082133B" w:rsidRPr="00C53D50" w:rsidRDefault="00ED4593">
      <w:pPr>
        <w:pStyle w:val="PURBody-Indented"/>
        <w:rPr>
          <w:lang w:val="ru-RU"/>
        </w:rPr>
      </w:pPr>
      <w:r w:rsidRPr="00C53D50">
        <w:rPr>
          <w:lang w:val="ru-RU"/>
        </w:rPr>
        <w:t>Время от времени мы можем изменять возможности или компоненты или обновлять веб-службу и программное обеспечение.</w:t>
      </w:r>
      <w:r w:rsidR="00F378FA">
        <w:rPr>
          <w:lang w:val="ru-RU"/>
        </w:rPr>
        <w:t xml:space="preserve"> </w:t>
      </w:r>
      <w:r w:rsidRPr="00C53D50">
        <w:rPr>
          <w:lang w:val="ru-RU"/>
        </w:rPr>
        <w:t>После обновления некоторые ранее доступные возможности или компоненты могут измениться или оказаться недоступными. Если после обновления службы Интернета или программного обеспечения вы не пользуетесь обновленной версией, то некоторые функции могут быть вам недоступны, и использование вами службы и программного обеспечения может прерываться.</w:t>
      </w:r>
    </w:p>
    <w:p w:rsidR="0082133B" w:rsidRPr="00C53D50" w:rsidRDefault="00ED4593">
      <w:pPr>
        <w:pStyle w:val="PURHeading2"/>
        <w:rPr>
          <w:lang w:val="ru-RU"/>
        </w:rPr>
      </w:pPr>
      <w:r w:rsidRPr="00C53D50">
        <w:rPr>
          <w:lang w:val="ru-RU"/>
        </w:rPr>
        <w:t>Приостановка веб-службы</w:t>
      </w:r>
      <w:r w:rsidR="001E61BA" w:rsidRPr="00C53D50">
        <w:fldChar w:fldCharType="begin"/>
      </w:r>
      <w:r w:rsidR="00986DA5" w:rsidRPr="00C53D50">
        <w:instrText>TC</w:instrText>
      </w:r>
      <w:r w:rsidR="00986DA5" w:rsidRPr="00C53D50">
        <w:rPr>
          <w:lang w:val="ru-RU"/>
        </w:rPr>
        <w:instrText xml:space="preserve"> "</w:instrText>
      </w:r>
      <w:bookmarkStart w:id="30" w:name="_Toc350846635"/>
      <w:bookmarkStart w:id="31" w:name="_Toc350846707"/>
      <w:r w:rsidR="00986DA5" w:rsidRPr="00C53D50">
        <w:rPr>
          <w:lang w:val="ru-RU"/>
        </w:rPr>
        <w:instrText>Приостановка веб-службы</w:instrText>
      </w:r>
      <w:bookmarkEnd w:id="30"/>
      <w:bookmarkEnd w:id="31"/>
      <w:r w:rsidR="00986DA5" w:rsidRPr="00C53D50">
        <w:rPr>
          <w:lang w:val="ru-RU"/>
        </w:rPr>
        <w:instrText>" \</w:instrText>
      </w:r>
      <w:r w:rsidR="00986DA5" w:rsidRPr="00C53D50">
        <w:instrText>l</w:instrText>
      </w:r>
      <w:r w:rsidR="00986DA5" w:rsidRPr="00C53D50">
        <w:rPr>
          <w:lang w:val="ru-RU"/>
        </w:rPr>
        <w:instrText xml:space="preserve"> 2 </w:instrText>
      </w:r>
      <w:bookmarkStart w:id="32" w:name="_Toc339624707"/>
      <w:bookmarkStart w:id="33" w:name="_Toc341260660"/>
      <w:bookmarkStart w:id="34" w:name="_Toc341260887"/>
      <w:bookmarkEnd w:id="32"/>
      <w:bookmarkEnd w:id="33"/>
      <w:bookmarkEnd w:id="34"/>
      <w:r w:rsidR="001E61BA" w:rsidRPr="00C53D50">
        <w:fldChar w:fldCharType="end"/>
      </w:r>
    </w:p>
    <w:p w:rsidR="0082133B" w:rsidRPr="00C53D50" w:rsidRDefault="00ED4593">
      <w:pPr>
        <w:pStyle w:val="PURBlueStrong-Indented"/>
        <w:rPr>
          <w:spacing w:val="0"/>
          <w:lang w:val="ru-RU"/>
        </w:rPr>
      </w:pPr>
      <w:r w:rsidRPr="00C53D50">
        <w:rPr>
          <w:spacing w:val="0"/>
          <w:lang w:val="ru-RU"/>
        </w:rPr>
        <w:t>Приостановка веб-служб</w:t>
      </w:r>
    </w:p>
    <w:p w:rsidR="0082133B" w:rsidRPr="00C53D50" w:rsidRDefault="00ED4593">
      <w:pPr>
        <w:pStyle w:val="PURBody-Indented"/>
        <w:rPr>
          <w:lang w:val="ru-RU"/>
        </w:rPr>
      </w:pPr>
      <w:r w:rsidRPr="00C53D50">
        <w:rPr>
          <w:lang w:val="ru-RU"/>
        </w:rPr>
        <w:t xml:space="preserve">Мы можем приостановить доступ к веб-службе полностью или частично в следующих ситуациях: </w:t>
      </w:r>
    </w:p>
    <w:p w:rsidR="0082133B" w:rsidRPr="00C53D50" w:rsidRDefault="00B15C1B" w:rsidP="002029C4">
      <w:pPr>
        <w:pStyle w:val="PURBullet-Indented"/>
        <w:numPr>
          <w:ilvl w:val="1"/>
          <w:numId w:val="6"/>
        </w:numPr>
        <w:rPr>
          <w:lang w:val="ru-RU"/>
        </w:rPr>
      </w:pPr>
      <w:r w:rsidRPr="00C53D50">
        <w:rPr>
          <w:lang w:val="ru-RU"/>
        </w:rPr>
        <w:t>если мы полагаем, что использование вами веб-службы создает прямую или косвенную угрозу для работы или</w:t>
      </w:r>
      <w:r w:rsidR="002029C4">
        <w:t> </w:t>
      </w:r>
      <w:r w:rsidRPr="00C53D50">
        <w:rPr>
          <w:lang w:val="ru-RU"/>
        </w:rPr>
        <w:t xml:space="preserve">целостности сети, а также для использования веб-службы другими лицами; </w:t>
      </w:r>
    </w:p>
    <w:p w:rsidR="0082133B" w:rsidRPr="00C53D50" w:rsidRDefault="00ED4593" w:rsidP="005D6562">
      <w:pPr>
        <w:pStyle w:val="PURBullet-Indented"/>
        <w:numPr>
          <w:ilvl w:val="1"/>
          <w:numId w:val="6"/>
        </w:numPr>
        <w:rPr>
          <w:lang w:val="ru-RU"/>
        </w:rPr>
      </w:pPr>
      <w:r w:rsidRPr="00C53D50">
        <w:rPr>
          <w:lang w:val="ru-RU"/>
        </w:rPr>
        <w:t>если это обоснованно в целях предотвращения несанкционированного доступа к Данным клиента; или</w:t>
      </w:r>
      <w:r w:rsidR="00F378FA">
        <w:rPr>
          <w:lang w:val="ru-RU"/>
        </w:rPr>
        <w:t xml:space="preserve"> </w:t>
      </w:r>
    </w:p>
    <w:p w:rsidR="0082133B" w:rsidRPr="00C53D50" w:rsidRDefault="00ED4593" w:rsidP="005D6562">
      <w:pPr>
        <w:pStyle w:val="PURBullet-Indented"/>
        <w:numPr>
          <w:ilvl w:val="1"/>
          <w:numId w:val="6"/>
        </w:numPr>
        <w:rPr>
          <w:lang w:val="ru-RU"/>
        </w:rPr>
      </w:pPr>
      <w:r w:rsidRPr="00C53D50">
        <w:rPr>
          <w:lang w:val="ru-RU"/>
        </w:rPr>
        <w:t>в степени, необходимой для соблюдения требований законодательства; или</w:t>
      </w:r>
    </w:p>
    <w:p w:rsidR="0082133B" w:rsidRPr="00C53D50" w:rsidRDefault="00ED4593" w:rsidP="002029C4">
      <w:pPr>
        <w:pStyle w:val="PURBullet-Indented"/>
        <w:numPr>
          <w:ilvl w:val="1"/>
          <w:numId w:val="6"/>
        </w:numPr>
        <w:rPr>
          <w:lang w:val="ru-RU"/>
        </w:rPr>
      </w:pPr>
      <w:r w:rsidRPr="00C53D50">
        <w:rPr>
          <w:lang w:val="ru-RU"/>
        </w:rPr>
        <w:t xml:space="preserve">если вы не выполняете условия раздела «Правила допустимого использования» Прав на использование </w:t>
      </w:r>
      <w:r w:rsidR="00C129A5" w:rsidRPr="00C129A5">
        <w:rPr>
          <w:lang w:val="ru-RU"/>
        </w:rPr>
        <w:br/>
      </w:r>
      <w:r w:rsidRPr="00C53D50">
        <w:rPr>
          <w:lang w:val="ru-RU"/>
        </w:rPr>
        <w:t>веб-служб</w:t>
      </w:r>
      <w:r w:rsidR="002029C4">
        <w:t> </w:t>
      </w:r>
      <w:r w:rsidRPr="00C53D50">
        <w:rPr>
          <w:lang w:val="ru-RU"/>
        </w:rPr>
        <w:t xml:space="preserve">или нарушаете другие условия соглашения </w:t>
      </w:r>
      <w:r w:rsidRPr="00C53D50">
        <w:t>Microsoft</w:t>
      </w:r>
      <w:r w:rsidRPr="00C53D50">
        <w:rPr>
          <w:lang w:val="ru-RU"/>
        </w:rPr>
        <w:t xml:space="preserve"> </w:t>
      </w:r>
      <w:r w:rsidRPr="00C53D50">
        <w:t>Online</w:t>
      </w:r>
      <w:r w:rsidRPr="00C53D50">
        <w:rPr>
          <w:lang w:val="ru-RU"/>
        </w:rPr>
        <w:t xml:space="preserve"> </w:t>
      </w:r>
      <w:r w:rsidRPr="00C53D50">
        <w:t>Subscription</w:t>
      </w:r>
      <w:r w:rsidRPr="00C53D50">
        <w:rPr>
          <w:lang w:val="ru-RU"/>
        </w:rPr>
        <w:t xml:space="preserve"> </w:t>
      </w:r>
      <w:r w:rsidRPr="00C53D50">
        <w:t>Agreement</w:t>
      </w:r>
      <w:r w:rsidRPr="00C53D50">
        <w:rPr>
          <w:lang w:val="ru-RU"/>
        </w:rPr>
        <w:t>.</w:t>
      </w:r>
    </w:p>
    <w:p w:rsidR="0082133B" w:rsidRPr="00C53D50" w:rsidRDefault="00ED4593">
      <w:pPr>
        <w:pStyle w:val="PURBlueStrong-Indented"/>
        <w:rPr>
          <w:spacing w:val="0"/>
          <w:lang w:val="ru-RU"/>
        </w:rPr>
      </w:pPr>
      <w:r w:rsidRPr="00C53D50">
        <w:rPr>
          <w:spacing w:val="0"/>
          <w:lang w:val="ru-RU"/>
        </w:rPr>
        <w:t>Обязательства в отношении приостановки</w:t>
      </w:r>
    </w:p>
    <w:p w:rsidR="0082133B" w:rsidRPr="00C53D50" w:rsidRDefault="00ED4593">
      <w:pPr>
        <w:pStyle w:val="PURBody-Indented"/>
        <w:rPr>
          <w:lang w:val="ru-RU"/>
        </w:rPr>
      </w:pPr>
      <w:r w:rsidRPr="00C53D50">
        <w:rPr>
          <w:lang w:val="ru-RU"/>
        </w:rPr>
        <w:t>В любом случае в соответствии с этим разделом доступ приостанавливается к минимально необходимой части веб-службы и только в течение периода, разумно необходимого для разрешения проблем, ставших причиной такой приостановки.</w:t>
      </w:r>
      <w:r w:rsidR="00F378FA">
        <w:rPr>
          <w:lang w:val="ru-RU"/>
        </w:rPr>
        <w:t xml:space="preserve"> </w:t>
      </w:r>
    </w:p>
    <w:p w:rsidR="0082133B" w:rsidRPr="00C53D50" w:rsidRDefault="00ED4593">
      <w:pPr>
        <w:pStyle w:val="PURBlueStrong-Indented"/>
        <w:rPr>
          <w:spacing w:val="0"/>
          <w:lang w:val="ru-RU"/>
        </w:rPr>
      </w:pPr>
      <w:r w:rsidRPr="00C53D50">
        <w:rPr>
          <w:spacing w:val="0"/>
          <w:lang w:val="ru-RU"/>
        </w:rPr>
        <w:t>Уведомление о приостановке</w:t>
      </w:r>
    </w:p>
    <w:p w:rsidR="0082133B" w:rsidRPr="00C53D50" w:rsidRDefault="00ED4593">
      <w:pPr>
        <w:pStyle w:val="PURBody-Indented"/>
        <w:rPr>
          <w:lang w:val="ru-RU"/>
        </w:rPr>
      </w:pPr>
      <w:r w:rsidRPr="00C53D50">
        <w:rPr>
          <w:lang w:val="ru-RU"/>
        </w:rPr>
        <w:t>Мы будем заранее предоставлять уведомление о приостановке доступа к веб-службе кроме случаев, когда обоснованно полагаем, что требуется немедленная приостановка.</w:t>
      </w:r>
      <w:r w:rsidR="00F378FA">
        <w:rPr>
          <w:lang w:val="ru-RU"/>
        </w:rPr>
        <w:t xml:space="preserve"> </w:t>
      </w:r>
      <w:r w:rsidRPr="00C53D50">
        <w:rPr>
          <w:lang w:val="ru-RU"/>
        </w:rPr>
        <w:t>Мы направим уведомление не менее чем за 30 дней до приостановки доступа к веб-службе из-за неуплаты.</w:t>
      </w:r>
    </w:p>
    <w:p w:rsidR="0082133B" w:rsidRPr="00C53D50" w:rsidRDefault="00ED4593">
      <w:pPr>
        <w:pStyle w:val="PURBlueStrong-Indented"/>
        <w:rPr>
          <w:spacing w:val="0"/>
          <w:lang w:val="ru-RU"/>
        </w:rPr>
      </w:pPr>
      <w:r w:rsidRPr="00C53D50">
        <w:rPr>
          <w:spacing w:val="0"/>
          <w:lang w:val="ru-RU"/>
        </w:rPr>
        <w:lastRenderedPageBreak/>
        <w:t>Наше право на прекращение Веб-службы</w:t>
      </w:r>
    </w:p>
    <w:p w:rsidR="0082133B" w:rsidRPr="00C53D50" w:rsidRDefault="00ED4593" w:rsidP="004270E7">
      <w:pPr>
        <w:pStyle w:val="PURBody-Indented"/>
        <w:rPr>
          <w:lang w:val="ru-RU"/>
        </w:rPr>
      </w:pPr>
      <w:r w:rsidRPr="00C53D50">
        <w:rPr>
          <w:lang w:val="ru-RU"/>
        </w:rPr>
        <w:t>Если в течение 60 дней после приостановки доступа к веб-службе вы не сможете полностью устранить причины такой приостановки, мы можем прекратить действие вашей подписки и оставляем за собой право немедленно удалить ваши</w:t>
      </w:r>
      <w:r w:rsidR="004270E7">
        <w:t> </w:t>
      </w:r>
      <w:r w:rsidRPr="00C53D50">
        <w:rPr>
          <w:lang w:val="ru-RU"/>
        </w:rPr>
        <w:t xml:space="preserve">Данные клиента. </w:t>
      </w:r>
    </w:p>
    <w:p w:rsidR="0082133B" w:rsidRPr="00C53D50" w:rsidRDefault="00ED4593">
      <w:pPr>
        <w:pStyle w:val="PURHeading2"/>
        <w:rPr>
          <w:lang w:val="ru-RU"/>
        </w:rPr>
      </w:pPr>
      <w:r w:rsidRPr="00C53D50">
        <w:rPr>
          <w:lang w:val="ru-RU"/>
        </w:rPr>
        <w:t>Окончание или досрочное прекращение периода использования веб-службы.</w:t>
      </w:r>
      <w:r w:rsidR="001E61BA" w:rsidRPr="00C53D50">
        <w:fldChar w:fldCharType="begin"/>
      </w:r>
      <w:r w:rsidR="00986DA5" w:rsidRPr="00C53D50">
        <w:instrText>TC</w:instrText>
      </w:r>
      <w:r w:rsidR="00986DA5" w:rsidRPr="00C53D50">
        <w:rPr>
          <w:lang w:val="ru-RU"/>
        </w:rPr>
        <w:instrText xml:space="preserve"> "</w:instrText>
      </w:r>
      <w:bookmarkStart w:id="35" w:name="_Toc350846636"/>
      <w:bookmarkStart w:id="36" w:name="_Toc350846708"/>
      <w:r w:rsidR="00986DA5" w:rsidRPr="00C53D50">
        <w:rPr>
          <w:lang w:val="ru-RU"/>
        </w:rPr>
        <w:instrText>Окончание или досрочное прекращение периода использования веб-службы.</w:instrText>
      </w:r>
      <w:bookmarkEnd w:id="35"/>
      <w:bookmarkEnd w:id="36"/>
      <w:r w:rsidR="00986DA5" w:rsidRPr="00C53D50">
        <w:rPr>
          <w:lang w:val="ru-RU"/>
        </w:rPr>
        <w:instrText>" \</w:instrText>
      </w:r>
      <w:r w:rsidR="00986DA5" w:rsidRPr="00C53D50">
        <w:instrText>l</w:instrText>
      </w:r>
      <w:r w:rsidR="00986DA5" w:rsidRPr="00C53D50">
        <w:rPr>
          <w:lang w:val="ru-RU"/>
        </w:rPr>
        <w:instrText xml:space="preserve"> 2 </w:instrText>
      </w:r>
      <w:bookmarkStart w:id="37" w:name="_Toc339624708"/>
      <w:bookmarkStart w:id="38" w:name="_Toc341260661"/>
      <w:bookmarkStart w:id="39" w:name="_Toc341260888"/>
      <w:bookmarkEnd w:id="37"/>
      <w:bookmarkEnd w:id="38"/>
      <w:bookmarkEnd w:id="39"/>
      <w:r w:rsidR="001E61BA" w:rsidRPr="00C53D50">
        <w:fldChar w:fldCharType="end"/>
      </w:r>
    </w:p>
    <w:p w:rsidR="0082133B" w:rsidRPr="00C53D50" w:rsidRDefault="00ED4593" w:rsidP="00C129A5">
      <w:pPr>
        <w:pStyle w:val="PURBody-Indented"/>
        <w:rPr>
          <w:lang w:val="ru-RU"/>
        </w:rPr>
      </w:pPr>
      <w:r w:rsidRPr="00C53D50">
        <w:rPr>
          <w:lang w:val="ru-RU"/>
        </w:rPr>
        <w:t xml:space="preserve">По истечении или прекращении периода подписки на веб-службу вы можете связаться с </w:t>
      </w:r>
      <w:r w:rsidRPr="00C53D50">
        <w:t>Microsoft</w:t>
      </w:r>
      <w:r w:rsidRPr="00C53D50">
        <w:rPr>
          <w:lang w:val="ru-RU"/>
        </w:rPr>
        <w:t xml:space="preserve"> и сообщить о</w:t>
      </w:r>
      <w:r w:rsidR="00460FAC">
        <w:t> </w:t>
      </w:r>
      <w:r w:rsidRPr="00C53D50">
        <w:rPr>
          <w:lang w:val="ru-RU"/>
        </w:rPr>
        <w:t>своем</w:t>
      </w:r>
      <w:r w:rsidR="00C129A5" w:rsidRPr="00C129A5">
        <w:rPr>
          <w:lang w:val="ru-RU"/>
        </w:rPr>
        <w:t xml:space="preserve"> </w:t>
      </w:r>
      <w:r w:rsidRPr="00C53D50">
        <w:rPr>
          <w:lang w:val="ru-RU"/>
        </w:rPr>
        <w:t>намерении:</w:t>
      </w:r>
    </w:p>
    <w:p w:rsidR="0082133B" w:rsidRPr="00C53D50" w:rsidRDefault="00ED4593" w:rsidP="005D6562">
      <w:pPr>
        <w:pStyle w:val="PURBullet-Indented"/>
        <w:numPr>
          <w:ilvl w:val="1"/>
          <w:numId w:val="7"/>
        </w:numPr>
        <w:rPr>
          <w:lang w:val="ru-RU"/>
        </w:rPr>
      </w:pPr>
      <w:r w:rsidRPr="00C53D50">
        <w:rPr>
          <w:lang w:val="ru-RU"/>
        </w:rPr>
        <w:t>отключить вашу учетную запись и затем удалить данные клиента, или</w:t>
      </w:r>
    </w:p>
    <w:p w:rsidR="0082133B" w:rsidRPr="00C53D50" w:rsidRDefault="00ED4593" w:rsidP="009F3848">
      <w:pPr>
        <w:pStyle w:val="PURBullet-Indented"/>
        <w:numPr>
          <w:ilvl w:val="1"/>
          <w:numId w:val="7"/>
        </w:numPr>
        <w:rPr>
          <w:lang w:val="ru-RU"/>
        </w:rPr>
      </w:pPr>
      <w:r w:rsidRPr="00C53D50">
        <w:rPr>
          <w:lang w:val="ru-RU"/>
        </w:rPr>
        <w:t>сохранить свои данные клиента, которые хранятся в веб-службе, в учетной записи с ограниченной функциональностью в течение по крайней мере 90 дней после истечения или прекращения подписки («срок</w:t>
      </w:r>
      <w:r w:rsidR="009F3848">
        <w:t> </w:t>
      </w:r>
      <w:r w:rsidRPr="00C53D50">
        <w:rPr>
          <w:lang w:val="ru-RU"/>
        </w:rPr>
        <w:t>хранения») для их извлечения.</w:t>
      </w:r>
    </w:p>
    <w:p w:rsidR="0082133B" w:rsidRPr="00C53D50" w:rsidRDefault="00ED4593" w:rsidP="005F4F01">
      <w:pPr>
        <w:pStyle w:val="PURBody-Indented"/>
        <w:rPr>
          <w:lang w:val="ru-RU"/>
        </w:rPr>
      </w:pPr>
      <w:r w:rsidRPr="00C53D50">
        <w:rPr>
          <w:lang w:val="ru-RU"/>
        </w:rPr>
        <w:t>Указав вариант (1), вы лишаетесь возможности извлечь данные клиента из учетной записи.</w:t>
      </w:r>
      <w:r w:rsidR="00F378FA">
        <w:rPr>
          <w:lang w:val="ru-RU"/>
        </w:rPr>
        <w:t xml:space="preserve"> </w:t>
      </w:r>
      <w:r w:rsidRPr="00C53D50">
        <w:rPr>
          <w:lang w:val="ru-RU"/>
        </w:rPr>
        <w:t>Если не выбран ни один из</w:t>
      </w:r>
      <w:r w:rsidR="005F4F01">
        <w:t> </w:t>
      </w:r>
      <w:r w:rsidRPr="00C53D50">
        <w:rPr>
          <w:lang w:val="ru-RU"/>
        </w:rPr>
        <w:t>вариантов, данные клиента подписчика будут сохранены в соответствии с условиями пункта (2).</w:t>
      </w:r>
      <w:r w:rsidR="00F378FA">
        <w:rPr>
          <w:lang w:val="ru-RU"/>
        </w:rPr>
        <w:t xml:space="preserve"> </w:t>
      </w:r>
    </w:p>
    <w:p w:rsidR="0082133B" w:rsidRPr="00C53D50" w:rsidRDefault="00ED4593" w:rsidP="001B609B">
      <w:pPr>
        <w:pStyle w:val="PURBody-Indented"/>
        <w:rPr>
          <w:lang w:val="ru-RU"/>
        </w:rPr>
      </w:pPr>
      <w:r w:rsidRPr="00C53D50">
        <w:rPr>
          <w:lang w:val="ru-RU"/>
        </w:rPr>
        <w:t>По истечении срока хранения учетная запись будет отключена, а ваши данные клиента удалены. Кэшированные или</w:t>
      </w:r>
      <w:r w:rsidR="001B609B">
        <w:t> </w:t>
      </w:r>
      <w:r w:rsidRPr="00C53D50">
        <w:rPr>
          <w:lang w:val="ru-RU"/>
        </w:rPr>
        <w:t>резервные копии будут удалены по истечении 30 дней с окончания периода хранения.</w:t>
      </w:r>
    </w:p>
    <w:p w:rsidR="0082133B" w:rsidRPr="00C53D50" w:rsidRDefault="00ED4593" w:rsidP="00E60C50">
      <w:pPr>
        <w:pStyle w:val="PURBody-Indented"/>
        <w:rPr>
          <w:lang w:val="ru-RU"/>
        </w:rPr>
      </w:pPr>
      <w:r w:rsidRPr="00C53D50">
        <w:rPr>
          <w:lang w:val="ru-RU"/>
        </w:rPr>
        <w:t>Веб-служба может не поддерживать сохранение или извлечение программного обеспечения, которые вы предоставили для</w:t>
      </w:r>
      <w:r w:rsidR="00E60C50">
        <w:t> </w:t>
      </w:r>
      <w:r w:rsidRPr="00C53D50">
        <w:rPr>
          <w:lang w:val="ru-RU"/>
        </w:rPr>
        <w:t>запуска в веб-службе.</w:t>
      </w:r>
    </w:p>
    <w:p w:rsidR="0082133B" w:rsidRPr="00C53D50" w:rsidRDefault="00ED4593">
      <w:pPr>
        <w:pStyle w:val="PURBlueStrong-Indented"/>
        <w:rPr>
          <w:spacing w:val="0"/>
          <w:lang w:val="ru-RU"/>
        </w:rPr>
      </w:pPr>
      <w:r w:rsidRPr="00C53D50">
        <w:rPr>
          <w:spacing w:val="0"/>
          <w:lang w:val="ru-RU"/>
        </w:rPr>
        <w:t>Отказ от ответственности за удаление данных клиента</w:t>
      </w:r>
    </w:p>
    <w:p w:rsidR="0082133B" w:rsidRPr="00C53D50" w:rsidRDefault="00ED4593">
      <w:pPr>
        <w:pStyle w:val="PURBody-Indented"/>
        <w:rPr>
          <w:lang w:val="ru-RU"/>
        </w:rPr>
      </w:pPr>
      <w:r w:rsidRPr="00C53D50">
        <w:rPr>
          <w:lang w:val="ru-RU"/>
        </w:rPr>
        <w:t xml:space="preserve">Вы согласны с тем, что обязательство, изложенное в данных условиях, является единственным обязательством </w:t>
      </w:r>
      <w:r w:rsidRPr="00C53D50">
        <w:t>Microsoft</w:t>
      </w:r>
      <w:r w:rsidRPr="00C53D50">
        <w:rPr>
          <w:lang w:val="ru-RU"/>
        </w:rPr>
        <w:t xml:space="preserve"> по хранению, экспорту или возврату ваших данных клиента.</w:t>
      </w:r>
      <w:r w:rsidR="00F378FA">
        <w:rPr>
          <w:lang w:val="ru-RU"/>
        </w:rPr>
        <w:t xml:space="preserve"> </w:t>
      </w:r>
      <w:r w:rsidRPr="00C53D50">
        <w:rPr>
          <w:lang w:val="ru-RU"/>
        </w:rPr>
        <w:t xml:space="preserve">Вы согласны с тем, что </w:t>
      </w:r>
      <w:r w:rsidRPr="00C53D50">
        <w:t>Microsoft</w:t>
      </w:r>
      <w:r w:rsidRPr="00C53D50">
        <w:rPr>
          <w:lang w:val="ru-RU"/>
        </w:rPr>
        <w:t xml:space="preserve"> ни при каких обстоятельствах не несет ответственности за удаление ваших данных клиента в соответствии с данными условиями.</w:t>
      </w:r>
    </w:p>
    <w:p w:rsidR="0082133B" w:rsidRPr="00C53D50" w:rsidRDefault="00ED4593" w:rsidP="00505711">
      <w:pPr>
        <w:pStyle w:val="PURHeading2"/>
        <w:spacing w:line="220" w:lineRule="exact"/>
        <w:rPr>
          <w:lang w:val="ru-RU"/>
        </w:rPr>
      </w:pPr>
      <w:r w:rsidRPr="00C53D50">
        <w:rPr>
          <w:lang w:val="ru-RU"/>
        </w:rPr>
        <w:t>Доступность веб-службы</w:t>
      </w:r>
      <w:r w:rsidR="001E61BA" w:rsidRPr="00C53D50">
        <w:fldChar w:fldCharType="begin"/>
      </w:r>
      <w:r w:rsidR="00986DA5" w:rsidRPr="00C53D50">
        <w:instrText>TC</w:instrText>
      </w:r>
      <w:r w:rsidR="00986DA5" w:rsidRPr="00C53D50">
        <w:rPr>
          <w:lang w:val="ru-RU"/>
        </w:rPr>
        <w:instrText xml:space="preserve"> "</w:instrText>
      </w:r>
      <w:bookmarkStart w:id="40" w:name="_Toc350846637"/>
      <w:bookmarkStart w:id="41" w:name="_Toc350846709"/>
      <w:r w:rsidR="00986DA5" w:rsidRPr="00C53D50">
        <w:rPr>
          <w:lang w:val="ru-RU"/>
        </w:rPr>
        <w:instrText>Доступность веб-службы</w:instrText>
      </w:r>
      <w:bookmarkEnd w:id="40"/>
      <w:bookmarkEnd w:id="41"/>
      <w:r w:rsidR="00986DA5" w:rsidRPr="00C53D50">
        <w:rPr>
          <w:lang w:val="ru-RU"/>
        </w:rPr>
        <w:instrText>" \</w:instrText>
      </w:r>
      <w:r w:rsidR="00986DA5" w:rsidRPr="00C53D50">
        <w:instrText>l</w:instrText>
      </w:r>
      <w:r w:rsidR="00986DA5" w:rsidRPr="00C53D50">
        <w:rPr>
          <w:lang w:val="ru-RU"/>
        </w:rPr>
        <w:instrText xml:space="preserve"> 2 </w:instrText>
      </w:r>
      <w:bookmarkStart w:id="42" w:name="_Toc339624709"/>
      <w:bookmarkStart w:id="43" w:name="_Toc341260662"/>
      <w:bookmarkStart w:id="44" w:name="_Toc341260889"/>
      <w:bookmarkEnd w:id="42"/>
      <w:bookmarkEnd w:id="43"/>
      <w:bookmarkEnd w:id="44"/>
      <w:r w:rsidR="001E61BA" w:rsidRPr="00C53D50">
        <w:fldChar w:fldCharType="end"/>
      </w:r>
    </w:p>
    <w:p w:rsidR="0082133B" w:rsidRPr="00C53D50" w:rsidRDefault="00ED4593" w:rsidP="00665122">
      <w:pPr>
        <w:pStyle w:val="PURBody-Indented"/>
        <w:rPr>
          <w:lang w:val="ru-RU"/>
        </w:rPr>
      </w:pPr>
      <w:r w:rsidRPr="00C53D50">
        <w:rPr>
          <w:lang w:val="ru-RU"/>
        </w:rPr>
        <w:t>Доступность службы Интернета, некоторых ее функций и языковых версий отличается в зависимости от страны использования.</w:t>
      </w:r>
      <w:r w:rsidR="00F378FA">
        <w:rPr>
          <w:lang w:val="ru-RU"/>
        </w:rPr>
        <w:t xml:space="preserve"> </w:t>
      </w:r>
      <w:r w:rsidRPr="00C53D50">
        <w:rPr>
          <w:lang w:val="ru-RU"/>
        </w:rPr>
        <w:t>Конечные пользователи могут использовать только веб-службу или ее определенные возможности, которые доступны в основном местоположении конечного пользователя.</w:t>
      </w:r>
      <w:r w:rsidR="00F378FA">
        <w:rPr>
          <w:lang w:val="ru-RU"/>
        </w:rPr>
        <w:t xml:space="preserve"> </w:t>
      </w:r>
      <w:r w:rsidRPr="00C53D50">
        <w:rPr>
          <w:lang w:val="ru-RU"/>
        </w:rPr>
        <w:t>Сведения о</w:t>
      </w:r>
      <w:r w:rsidRPr="00C53D50">
        <w:t> </w:t>
      </w:r>
      <w:r w:rsidRPr="00C53D50">
        <w:rPr>
          <w:lang w:val="ru-RU"/>
        </w:rPr>
        <w:t>доступности опубликованы по адресу:</w:t>
      </w:r>
      <w:r w:rsidR="00665122">
        <w:t> </w:t>
      </w:r>
      <w:r w:rsidRPr="00C53D50">
        <w:rPr>
          <w:color w:val="00467F"/>
          <w:u w:val="single"/>
        </w:rPr>
        <w:t>http</w:t>
      </w:r>
      <w:r w:rsidRPr="00C53D50">
        <w:rPr>
          <w:color w:val="00467F"/>
          <w:u w:val="single"/>
          <w:lang w:val="ru-RU"/>
        </w:rPr>
        <w:t>://</w:t>
      </w:r>
      <w:r w:rsidRPr="00C53D50">
        <w:rPr>
          <w:color w:val="00467F"/>
          <w:u w:val="single"/>
        </w:rPr>
        <w:t>www</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online</w:t>
      </w:r>
      <w:r w:rsidRPr="00C53D50">
        <w:rPr>
          <w:color w:val="00467F"/>
          <w:u w:val="single"/>
          <w:lang w:val="ru-RU"/>
        </w:rPr>
        <w:t>/</w:t>
      </w:r>
      <w:r w:rsidRPr="00C53D50">
        <w:rPr>
          <w:color w:val="00467F"/>
          <w:u w:val="single"/>
        </w:rPr>
        <w:t>international</w:t>
      </w:r>
      <w:r w:rsidRPr="00C53D50">
        <w:rPr>
          <w:color w:val="00467F"/>
          <w:u w:val="single"/>
          <w:lang w:val="ru-RU"/>
        </w:rPr>
        <w:t>-</w:t>
      </w:r>
      <w:r w:rsidRPr="00C53D50">
        <w:rPr>
          <w:color w:val="00467F"/>
          <w:u w:val="single"/>
        </w:rPr>
        <w:t>availability</w:t>
      </w:r>
      <w:r w:rsidRPr="00C53D50">
        <w:rPr>
          <w:color w:val="00467F"/>
          <w:u w:val="single"/>
          <w:lang w:val="ru-RU"/>
        </w:rPr>
        <w:t>.</w:t>
      </w:r>
      <w:r w:rsidRPr="00C53D50">
        <w:rPr>
          <w:color w:val="00467F"/>
          <w:u w:val="single"/>
        </w:rPr>
        <w:t>aspx</w:t>
      </w:r>
      <w:r w:rsidRPr="00C53D50">
        <w:rPr>
          <w:lang w:val="ru-RU"/>
        </w:rPr>
        <w:t xml:space="preserve"> или на другом веб-сайте, указанном </w:t>
      </w:r>
      <w:r w:rsidRPr="00C53D50">
        <w:t>Microsoft</w:t>
      </w:r>
      <w:r w:rsidRPr="00C53D50">
        <w:rPr>
          <w:lang w:val="ru-RU"/>
        </w:rPr>
        <w:t>.</w:t>
      </w:r>
    </w:p>
    <w:p w:rsidR="0082133B" w:rsidRPr="00C53D50" w:rsidRDefault="00ED4593" w:rsidP="00505711">
      <w:pPr>
        <w:pStyle w:val="PURHeading2"/>
        <w:spacing w:line="220" w:lineRule="exact"/>
        <w:rPr>
          <w:lang w:val="ru-RU"/>
        </w:rPr>
      </w:pPr>
      <w:r w:rsidRPr="00C53D50">
        <w:rPr>
          <w:lang w:val="ru-RU"/>
        </w:rPr>
        <w:t>Ответственность за учетные записи</w:t>
      </w:r>
      <w:r w:rsidR="001E61BA" w:rsidRPr="00C53D50">
        <w:fldChar w:fldCharType="begin"/>
      </w:r>
      <w:r w:rsidR="00986DA5" w:rsidRPr="00C53D50">
        <w:instrText>TC</w:instrText>
      </w:r>
      <w:r w:rsidR="00986DA5" w:rsidRPr="00C53D50">
        <w:rPr>
          <w:lang w:val="ru-RU"/>
        </w:rPr>
        <w:instrText xml:space="preserve"> "</w:instrText>
      </w:r>
      <w:bookmarkStart w:id="45" w:name="_Toc350846638"/>
      <w:bookmarkStart w:id="46" w:name="_Toc350846710"/>
      <w:r w:rsidR="00986DA5" w:rsidRPr="00C53D50">
        <w:rPr>
          <w:lang w:val="ru-RU"/>
        </w:rPr>
        <w:instrText>Ответственность за учетные записи</w:instrText>
      </w:r>
      <w:bookmarkEnd w:id="45"/>
      <w:bookmarkEnd w:id="46"/>
      <w:r w:rsidR="00986DA5" w:rsidRPr="00C53D50">
        <w:rPr>
          <w:lang w:val="ru-RU"/>
        </w:rPr>
        <w:instrText>" \</w:instrText>
      </w:r>
      <w:r w:rsidR="00986DA5" w:rsidRPr="00C53D50">
        <w:instrText>l</w:instrText>
      </w:r>
      <w:r w:rsidR="00986DA5" w:rsidRPr="00C53D50">
        <w:rPr>
          <w:lang w:val="ru-RU"/>
        </w:rPr>
        <w:instrText xml:space="preserve"> 2 </w:instrText>
      </w:r>
      <w:bookmarkStart w:id="47" w:name="_Toc339624710"/>
      <w:bookmarkStart w:id="48" w:name="_Toc341260663"/>
      <w:bookmarkStart w:id="49" w:name="_Toc341260890"/>
      <w:bookmarkEnd w:id="47"/>
      <w:bookmarkEnd w:id="48"/>
      <w:bookmarkEnd w:id="49"/>
      <w:r w:rsidR="001E61BA" w:rsidRPr="00C53D50">
        <w:fldChar w:fldCharType="end"/>
      </w:r>
    </w:p>
    <w:p w:rsidR="00B5244A" w:rsidRPr="00C53D50" w:rsidRDefault="00B5244A" w:rsidP="00B5244A">
      <w:pPr>
        <w:pStyle w:val="PURBody-Indented"/>
        <w:rPr>
          <w:lang w:val="ru-RU"/>
        </w:rPr>
      </w:pPr>
      <w:r w:rsidRPr="00C53D50">
        <w:rPr>
          <w:lang w:val="ru-RU"/>
        </w:rPr>
        <w:t>Вы несете ответственность за все свои действия с учетными записями веб-служб, включая (если применимо) действия пользователей, которых вы готовите к работе, и сделки с третьими сторонами, которые осуществляются через ваши учетные записи или ассоциированные учетные записи.</w:t>
      </w:r>
      <w:r w:rsidR="00F378FA">
        <w:rPr>
          <w:lang w:val="ru-RU"/>
        </w:rPr>
        <w:t xml:space="preserve"> </w:t>
      </w:r>
      <w:r w:rsidRPr="00C53D50">
        <w:rPr>
          <w:lang w:val="ru-RU"/>
        </w:rPr>
        <w:t>Вы несете ответственность за сохранение конфиденциальности любых необщедоступных учетных данных для проверки подлинности (например, паролей), связанных с вашими учетными записями веб-служб.</w:t>
      </w:r>
      <w:r w:rsidR="00F378FA">
        <w:rPr>
          <w:lang w:val="ru-RU"/>
        </w:rPr>
        <w:t xml:space="preserve"> </w:t>
      </w:r>
      <w:r w:rsidRPr="00C53D50">
        <w:rPr>
          <w:lang w:val="ru-RU"/>
        </w:rPr>
        <w:t xml:space="preserve">Вы также обязаны немедленно сообщать нам о возможном незаконном использовании ваших учетных записей или учетных данных для проверки подлинности и проблемах безопасности, связанных с веб-службой. </w:t>
      </w:r>
    </w:p>
    <w:p w:rsidR="0082133B" w:rsidRPr="00C53D50" w:rsidRDefault="00ED4593" w:rsidP="00505711">
      <w:pPr>
        <w:pStyle w:val="PURHeading2"/>
        <w:spacing w:line="220" w:lineRule="exact"/>
        <w:rPr>
          <w:lang w:val="ru-RU"/>
        </w:rPr>
      </w:pPr>
      <w:r w:rsidRPr="00C53D50">
        <w:rPr>
          <w:lang w:val="ru-RU"/>
        </w:rPr>
        <w:t>Использование ПО с веб-службами</w:t>
      </w:r>
      <w:r w:rsidR="001E61BA" w:rsidRPr="00C53D50">
        <w:fldChar w:fldCharType="begin"/>
      </w:r>
      <w:r w:rsidR="00986DA5" w:rsidRPr="00C53D50">
        <w:instrText>TC</w:instrText>
      </w:r>
      <w:r w:rsidR="00986DA5" w:rsidRPr="00C53D50">
        <w:rPr>
          <w:lang w:val="ru-RU"/>
        </w:rPr>
        <w:instrText xml:space="preserve"> "</w:instrText>
      </w:r>
      <w:bookmarkStart w:id="50" w:name="_Toc350846639"/>
      <w:bookmarkStart w:id="51" w:name="_Toc350846711"/>
      <w:r w:rsidR="00986DA5" w:rsidRPr="00C53D50">
        <w:rPr>
          <w:lang w:val="ru-RU"/>
        </w:rPr>
        <w:instrText>Использование ПО с веб-службами</w:instrText>
      </w:r>
      <w:bookmarkEnd w:id="50"/>
      <w:bookmarkEnd w:id="51"/>
      <w:r w:rsidR="00986DA5" w:rsidRPr="00C53D50">
        <w:rPr>
          <w:lang w:val="ru-RU"/>
        </w:rPr>
        <w:instrText>" \</w:instrText>
      </w:r>
      <w:r w:rsidR="00986DA5" w:rsidRPr="00C53D50">
        <w:instrText>l</w:instrText>
      </w:r>
      <w:r w:rsidR="00986DA5" w:rsidRPr="00C53D50">
        <w:rPr>
          <w:lang w:val="ru-RU"/>
        </w:rPr>
        <w:instrText xml:space="preserve"> 2 </w:instrText>
      </w:r>
      <w:bookmarkStart w:id="52" w:name="_Toc339624711"/>
      <w:bookmarkStart w:id="53" w:name="_Toc341260664"/>
      <w:bookmarkStart w:id="54" w:name="_Toc341260891"/>
      <w:bookmarkEnd w:id="52"/>
      <w:bookmarkEnd w:id="53"/>
      <w:bookmarkEnd w:id="54"/>
      <w:r w:rsidR="001E61BA" w:rsidRPr="00C53D50">
        <w:fldChar w:fldCharType="end"/>
      </w:r>
    </w:p>
    <w:p w:rsidR="0082133B" w:rsidRPr="00C53D50" w:rsidRDefault="00ED4593">
      <w:pPr>
        <w:pStyle w:val="PURBody-Indented"/>
        <w:rPr>
          <w:lang w:val="ru-RU"/>
        </w:rPr>
      </w:pPr>
      <w:r w:rsidRPr="00C53D50">
        <w:rPr>
          <w:lang w:val="ru-RU"/>
        </w:rPr>
        <w:t xml:space="preserve">Для входа и использования веб-службы может потребоваться установка соответствующего программного обеспечения </w:t>
      </w:r>
      <w:r w:rsidRPr="00C53D50">
        <w:t>Microsoft</w:t>
      </w:r>
      <w:r w:rsidRPr="00C53D50">
        <w:rPr>
          <w:lang w:val="ru-RU"/>
        </w:rPr>
        <w:t>.</w:t>
      </w:r>
      <w:r w:rsidR="00F378FA">
        <w:rPr>
          <w:lang w:val="ru-RU"/>
        </w:rPr>
        <w:t xml:space="preserve"> </w:t>
      </w:r>
      <w:r w:rsidRPr="00C53D50">
        <w:rPr>
          <w:lang w:val="ru-RU"/>
        </w:rPr>
        <w:t>В этом случае применяются следующие условия:</w:t>
      </w:r>
    </w:p>
    <w:p w:rsidR="0082133B" w:rsidRPr="00C53D50" w:rsidRDefault="00ED4593">
      <w:pPr>
        <w:pStyle w:val="PURBlueStrong-Indented"/>
        <w:rPr>
          <w:spacing w:val="0"/>
          <w:lang w:val="ru-RU"/>
        </w:rPr>
      </w:pPr>
      <w:r w:rsidRPr="00C53D50">
        <w:rPr>
          <w:spacing w:val="0"/>
          <w:lang w:val="ru-RU"/>
        </w:rPr>
        <w:t xml:space="preserve">Условия лицензии на использование программного обеспечения </w:t>
      </w:r>
      <w:r w:rsidRPr="00C53D50">
        <w:rPr>
          <w:spacing w:val="0"/>
        </w:rPr>
        <w:t>Microsoft</w:t>
      </w:r>
    </w:p>
    <w:p w:rsidR="0082133B" w:rsidRPr="00C53D50" w:rsidRDefault="00ED4593" w:rsidP="00665122">
      <w:pPr>
        <w:pStyle w:val="PURBody-Indented"/>
        <w:rPr>
          <w:lang w:val="ru-RU"/>
        </w:rPr>
      </w:pPr>
      <w:r w:rsidRPr="00C53D50">
        <w:rPr>
          <w:lang w:val="ru-RU"/>
        </w:rPr>
        <w:t>Вы имеете право устанавливать данное программное обеспечение на своих устройствах только для использования вместе</w:t>
      </w:r>
      <w:r w:rsidR="00665122">
        <w:t> </w:t>
      </w:r>
      <w:r w:rsidRPr="00C53D50">
        <w:rPr>
          <w:lang w:val="ru-RU"/>
        </w:rPr>
        <w:t xml:space="preserve">с </w:t>
      </w:r>
      <w:r w:rsidRPr="00C53D50">
        <w:rPr>
          <w:color w:val="000000" w:themeColor="text1"/>
          <w:lang w:val="ru-RU"/>
        </w:rPr>
        <w:t>веб-службой.</w:t>
      </w:r>
      <w:r w:rsidR="00F378FA">
        <w:rPr>
          <w:color w:val="000000" w:themeColor="text1"/>
          <w:lang w:val="ru-RU"/>
        </w:rPr>
        <w:t xml:space="preserve"> </w:t>
      </w:r>
      <w:r w:rsidRPr="00C53D50">
        <w:rPr>
          <w:color w:val="000000" w:themeColor="text1"/>
          <w:lang w:val="ru-RU"/>
        </w:rPr>
        <w:t>В некоторых случаях количество копий программного обеспечения, которое вам будет разрешено использовать, или количество устройств, на которых вам будет разрешено использовать это программное обеспечение, будет ограничено в соответствии с условиями лицензии для конкретной веб-службы.</w:t>
      </w:r>
      <w:r w:rsidR="00F378FA">
        <w:rPr>
          <w:color w:val="000000" w:themeColor="text1"/>
          <w:lang w:val="ru-RU"/>
        </w:rPr>
        <w:t xml:space="preserve"> </w:t>
      </w:r>
      <w:r w:rsidRPr="00C53D50">
        <w:rPr>
          <w:color w:val="000000" w:themeColor="text1"/>
          <w:lang w:val="ru-RU"/>
        </w:rPr>
        <w:t xml:space="preserve">Право на использование </w:t>
      </w:r>
      <w:r w:rsidRPr="00C53D50">
        <w:rPr>
          <w:lang w:val="ru-RU"/>
        </w:rPr>
        <w:t>программного обеспечения заканчивается при прекращении или окончании срока действия вашего права на использование веб-службы или при обновлении нами веб-службы таким образом, что она больше не поддерживает данное программное обеспечение (в зависимости от того, какое из</w:t>
      </w:r>
      <w:r w:rsidRPr="00C53D50">
        <w:t> </w:t>
      </w:r>
      <w:r w:rsidRPr="00C53D50">
        <w:rPr>
          <w:lang w:val="ru-RU"/>
        </w:rPr>
        <w:t>указанных обстоятельств наступит раньше).</w:t>
      </w:r>
      <w:r w:rsidR="00F378FA">
        <w:rPr>
          <w:lang w:val="ru-RU"/>
        </w:rPr>
        <w:t xml:space="preserve"> </w:t>
      </w:r>
      <w:r w:rsidRPr="00C53D50">
        <w:rPr>
          <w:lang w:val="ru-RU"/>
        </w:rPr>
        <w:t>После прекращения права на</w:t>
      </w:r>
      <w:r w:rsidR="00665122">
        <w:t> </w:t>
      </w:r>
      <w:r w:rsidRPr="00C53D50">
        <w:rPr>
          <w:lang w:val="ru-RU"/>
        </w:rPr>
        <w:t>использование программного обеспечения вы обязаны удалить это программное обеспечение. Мы также можем отключить</w:t>
      </w:r>
      <w:r w:rsidRPr="00C53D50">
        <w:t> </w:t>
      </w:r>
      <w:r w:rsidRPr="00C53D50">
        <w:rPr>
          <w:lang w:val="ru-RU"/>
        </w:rPr>
        <w:t>его в</w:t>
      </w:r>
      <w:r w:rsidRPr="00C53D50">
        <w:t> </w:t>
      </w:r>
      <w:r w:rsidRPr="00C53D50">
        <w:rPr>
          <w:lang w:val="ru-RU"/>
        </w:rPr>
        <w:t>этот</w:t>
      </w:r>
      <w:r w:rsidRPr="00C53D50">
        <w:t> </w:t>
      </w:r>
      <w:r w:rsidRPr="00C53D50">
        <w:rPr>
          <w:lang w:val="ru-RU"/>
        </w:rPr>
        <w:t>момент.</w:t>
      </w:r>
    </w:p>
    <w:p w:rsidR="0082133B" w:rsidRPr="00C53D50" w:rsidRDefault="00ED4593">
      <w:pPr>
        <w:pStyle w:val="PURBlueStrong-Indented"/>
        <w:rPr>
          <w:spacing w:val="0"/>
          <w:lang w:val="ru-RU"/>
        </w:rPr>
      </w:pPr>
      <w:r w:rsidRPr="00C53D50">
        <w:rPr>
          <w:spacing w:val="0"/>
          <w:lang w:val="ru-RU"/>
        </w:rPr>
        <w:t xml:space="preserve">Автоматическое обновление программного обеспечения </w:t>
      </w:r>
      <w:r w:rsidRPr="00C53D50">
        <w:rPr>
          <w:spacing w:val="0"/>
        </w:rPr>
        <w:t>Microsoft</w:t>
      </w:r>
    </w:p>
    <w:p w:rsidR="0082133B" w:rsidRPr="00C53D50" w:rsidRDefault="00ED4593" w:rsidP="0059313C">
      <w:pPr>
        <w:pStyle w:val="PURBody-Indented"/>
        <w:rPr>
          <w:lang w:val="ru-RU"/>
        </w:rPr>
      </w:pPr>
      <w:r w:rsidRPr="00C53D50">
        <w:rPr>
          <w:lang w:val="ru-RU"/>
        </w:rPr>
        <w:t>Время от времени мы можем проверять вашу версию программного обеспечения, а также рекомендовать обновления или</w:t>
      </w:r>
      <w:r w:rsidR="0059313C">
        <w:t> </w:t>
      </w:r>
      <w:r w:rsidRPr="00C53D50">
        <w:rPr>
          <w:lang w:val="ru-RU"/>
        </w:rPr>
        <w:t>загружать их на ваши устройства.</w:t>
      </w:r>
      <w:r w:rsidR="00F378FA">
        <w:rPr>
          <w:lang w:val="ru-RU"/>
        </w:rPr>
        <w:t xml:space="preserve"> </w:t>
      </w:r>
      <w:r w:rsidRPr="00C53D50">
        <w:rPr>
          <w:lang w:val="ru-RU"/>
        </w:rPr>
        <w:t>Загрузка обновлений может производиться без уведомления.</w:t>
      </w:r>
    </w:p>
    <w:p w:rsidR="00AC00E9" w:rsidRPr="00C53D50" w:rsidRDefault="00AC00E9" w:rsidP="00AC00E9">
      <w:pPr>
        <w:pStyle w:val="PURHeading2"/>
        <w:rPr>
          <w:lang w:val="ru-RU"/>
        </w:rPr>
      </w:pPr>
      <w:r w:rsidRPr="00C53D50">
        <w:rPr>
          <w:lang w:val="ru-RU"/>
        </w:rPr>
        <w:lastRenderedPageBreak/>
        <w:t>Код предварительной версии</w:t>
      </w:r>
      <w:r w:rsidR="001E61BA" w:rsidRPr="00C53D50">
        <w:fldChar w:fldCharType="begin"/>
      </w:r>
      <w:r w:rsidRPr="00C53D50">
        <w:instrText>TC</w:instrText>
      </w:r>
      <w:r w:rsidRPr="00C53D50">
        <w:rPr>
          <w:lang w:val="ru-RU"/>
        </w:rPr>
        <w:instrText xml:space="preserve"> "</w:instrText>
      </w:r>
      <w:bookmarkStart w:id="55" w:name="_Toc350846640"/>
      <w:bookmarkStart w:id="56" w:name="_Toc350846712"/>
      <w:r w:rsidRPr="00C53D50">
        <w:rPr>
          <w:lang w:val="ru-RU"/>
        </w:rPr>
        <w:instrText>Код предварительной версии</w:instrText>
      </w:r>
      <w:bookmarkEnd w:id="55"/>
      <w:bookmarkEnd w:id="56"/>
      <w:r w:rsidRPr="00C53D50">
        <w:rPr>
          <w:lang w:val="ru-RU"/>
        </w:rPr>
        <w:instrText>" \</w:instrText>
      </w:r>
      <w:r w:rsidRPr="00C53D50">
        <w:instrText>l</w:instrText>
      </w:r>
      <w:r w:rsidRPr="00C53D50">
        <w:rPr>
          <w:lang w:val="ru-RU"/>
        </w:rPr>
        <w:instrText xml:space="preserve"> 2 </w:instrText>
      </w:r>
      <w:bookmarkStart w:id="57" w:name="_Toc339624712"/>
      <w:bookmarkStart w:id="58" w:name="_Toc341260665"/>
      <w:bookmarkStart w:id="59" w:name="_Toc341260892"/>
      <w:bookmarkEnd w:id="57"/>
      <w:bookmarkEnd w:id="58"/>
      <w:bookmarkEnd w:id="59"/>
      <w:r w:rsidR="001E61BA" w:rsidRPr="00C53D50">
        <w:fldChar w:fldCharType="end"/>
      </w:r>
    </w:p>
    <w:p w:rsidR="00986DA5" w:rsidRPr="00454D6D" w:rsidRDefault="00B5244A" w:rsidP="00505711">
      <w:pPr>
        <w:pStyle w:val="PURHeading2"/>
        <w:spacing w:after="80"/>
        <w:ind w:left="274"/>
        <w:rPr>
          <w:sz w:val="18"/>
          <w:szCs w:val="18"/>
          <w:lang w:val="ru-RU"/>
        </w:rPr>
      </w:pPr>
      <w:r w:rsidRPr="00454D6D">
        <w:rPr>
          <w:rFonts w:asciiTheme="minorHAnsi" w:hAnsiTheme="minorHAnsi" w:cstheme="minorHAnsi"/>
          <w:sz w:val="18"/>
          <w:szCs w:val="18"/>
          <w:lang w:val="ru-RU"/>
        </w:rPr>
        <w:t>Код предварительной версии регулируется сопровождающими его конкретными условиями.</w:t>
      </w:r>
    </w:p>
    <w:p w:rsidR="00AC00E9" w:rsidRPr="00C53D50" w:rsidRDefault="00AC00E9" w:rsidP="00AC00E9">
      <w:pPr>
        <w:pStyle w:val="PURHeading2"/>
        <w:rPr>
          <w:lang w:val="ru-RU"/>
        </w:rPr>
      </w:pPr>
      <w:r w:rsidRPr="00C53D50">
        <w:rPr>
          <w:lang w:val="ru-RU"/>
        </w:rPr>
        <w:t>Обновления и дополнения</w:t>
      </w:r>
      <w:r w:rsidR="001E61BA" w:rsidRPr="00C53D50">
        <w:fldChar w:fldCharType="begin"/>
      </w:r>
      <w:r w:rsidRPr="00C53D50">
        <w:instrText>TC</w:instrText>
      </w:r>
      <w:r w:rsidRPr="00C53D50">
        <w:rPr>
          <w:lang w:val="ru-RU"/>
        </w:rPr>
        <w:instrText xml:space="preserve"> "</w:instrText>
      </w:r>
      <w:bookmarkStart w:id="60" w:name="_Toc350846641"/>
      <w:bookmarkStart w:id="61" w:name="_Toc350846713"/>
      <w:r w:rsidRPr="00C53D50">
        <w:rPr>
          <w:lang w:val="ru-RU"/>
        </w:rPr>
        <w:instrText>Обновления и дополнения</w:instrText>
      </w:r>
      <w:bookmarkEnd w:id="60"/>
      <w:bookmarkEnd w:id="61"/>
      <w:r w:rsidRPr="00C53D50">
        <w:rPr>
          <w:lang w:val="ru-RU"/>
        </w:rPr>
        <w:instrText>" \</w:instrText>
      </w:r>
      <w:r w:rsidRPr="00C53D50">
        <w:instrText>l</w:instrText>
      </w:r>
      <w:r w:rsidRPr="00C53D50">
        <w:rPr>
          <w:lang w:val="ru-RU"/>
        </w:rPr>
        <w:instrText xml:space="preserve"> 2 </w:instrText>
      </w:r>
      <w:bookmarkStart w:id="62" w:name="_Toc339624713"/>
      <w:bookmarkStart w:id="63" w:name="_Toc341260666"/>
      <w:bookmarkStart w:id="64" w:name="_Toc341260893"/>
      <w:bookmarkEnd w:id="62"/>
      <w:bookmarkEnd w:id="63"/>
      <w:bookmarkEnd w:id="64"/>
      <w:r w:rsidR="001E61BA" w:rsidRPr="00C53D50">
        <w:fldChar w:fldCharType="end"/>
      </w:r>
    </w:p>
    <w:p w:rsidR="00AC00E9" w:rsidRPr="00C53D50" w:rsidRDefault="00AC00E9" w:rsidP="00921EDB">
      <w:pPr>
        <w:pStyle w:val="PURBody-Indented"/>
        <w:rPr>
          <w:lang w:val="ru-RU"/>
        </w:rPr>
      </w:pPr>
      <w:r w:rsidRPr="00C53D50">
        <w:rPr>
          <w:lang w:val="ru-RU"/>
        </w:rPr>
        <w:t>Мы можем обновить или дополнить программное обеспечение, на которое у вас есть лицензия. В этом случае вы можете</w:t>
      </w:r>
      <w:r w:rsidR="00921EDB">
        <w:t> </w:t>
      </w:r>
      <w:r w:rsidRPr="00C53D50">
        <w:rPr>
          <w:lang w:val="ru-RU"/>
        </w:rPr>
        <w:t>использовать такое обновление или дополнение с программным обеспечением при соблюдении всех дополнительных условий, сопровождающих это обновление или дополнение.</w:t>
      </w:r>
    </w:p>
    <w:p w:rsidR="0082133B" w:rsidRPr="00C53D50" w:rsidRDefault="00ED4593">
      <w:pPr>
        <w:pStyle w:val="PURHeading2"/>
        <w:rPr>
          <w:lang w:val="ru-RU"/>
        </w:rPr>
      </w:pPr>
      <w:r w:rsidRPr="00C53D50">
        <w:rPr>
          <w:lang w:val="ru-RU"/>
        </w:rPr>
        <w:t>Использование других веб-сайтов, приложений и служб</w:t>
      </w:r>
      <w:r w:rsidR="001E61BA" w:rsidRPr="00C53D50">
        <w:fldChar w:fldCharType="begin"/>
      </w:r>
      <w:r w:rsidR="00986DA5" w:rsidRPr="00C53D50">
        <w:instrText>TC</w:instrText>
      </w:r>
      <w:r w:rsidR="00986DA5" w:rsidRPr="00C53D50">
        <w:rPr>
          <w:lang w:val="ru-RU"/>
        </w:rPr>
        <w:instrText xml:space="preserve"> "</w:instrText>
      </w:r>
      <w:bookmarkStart w:id="65" w:name="_Toc350846642"/>
      <w:bookmarkStart w:id="66" w:name="_Toc350846714"/>
      <w:r w:rsidR="00986DA5" w:rsidRPr="00C53D50">
        <w:rPr>
          <w:lang w:val="ru-RU"/>
        </w:rPr>
        <w:instrText xml:space="preserve">Использование других </w:instrText>
      </w:r>
      <w:r w:rsidR="00505711" w:rsidRPr="00505711">
        <w:rPr>
          <w:lang w:val="ru-RU"/>
        </w:rPr>
        <w:br/>
      </w:r>
      <w:r w:rsidR="00986DA5" w:rsidRPr="00C53D50">
        <w:rPr>
          <w:lang w:val="ru-RU"/>
        </w:rPr>
        <w:instrText>веб-сайтов, приложений и служб</w:instrText>
      </w:r>
      <w:bookmarkEnd w:id="65"/>
      <w:bookmarkEnd w:id="66"/>
      <w:r w:rsidR="00986DA5" w:rsidRPr="00C53D50">
        <w:rPr>
          <w:lang w:val="ru-RU"/>
        </w:rPr>
        <w:instrText>" \</w:instrText>
      </w:r>
      <w:r w:rsidR="00986DA5" w:rsidRPr="00C53D50">
        <w:instrText>l</w:instrText>
      </w:r>
      <w:r w:rsidR="00986DA5" w:rsidRPr="00C53D50">
        <w:rPr>
          <w:lang w:val="ru-RU"/>
        </w:rPr>
        <w:instrText xml:space="preserve"> 2 </w:instrText>
      </w:r>
      <w:bookmarkStart w:id="67" w:name="_Toc339624714"/>
      <w:bookmarkStart w:id="68" w:name="_Toc341260667"/>
      <w:bookmarkStart w:id="69" w:name="_Toc341260894"/>
      <w:bookmarkEnd w:id="67"/>
      <w:bookmarkEnd w:id="68"/>
      <w:bookmarkEnd w:id="69"/>
      <w:r w:rsidR="001E61BA" w:rsidRPr="00C53D50">
        <w:fldChar w:fldCharType="end"/>
      </w:r>
    </w:p>
    <w:p w:rsidR="0082133B" w:rsidRPr="00C53D50" w:rsidRDefault="00ED4593" w:rsidP="00505711">
      <w:pPr>
        <w:pStyle w:val="PURBody-Indented"/>
        <w:rPr>
          <w:lang w:val="ru-RU"/>
        </w:rPr>
      </w:pPr>
      <w:r w:rsidRPr="00C53D50">
        <w:rPr>
          <w:lang w:val="ru-RU"/>
        </w:rPr>
        <w:t xml:space="preserve">Вам может потребоваться использовать определенные веб-сайты или службы </w:t>
      </w:r>
      <w:r w:rsidRPr="00C53D50">
        <w:t>Microsoft</w:t>
      </w:r>
      <w:r w:rsidRPr="00C53D50">
        <w:rPr>
          <w:lang w:val="ru-RU"/>
        </w:rPr>
        <w:t xml:space="preserve"> для доступа к службам Интернета</w:t>
      </w:r>
      <w:r w:rsidR="00505711">
        <w:t> </w:t>
      </w:r>
      <w:r w:rsidRPr="00C53D50">
        <w:rPr>
          <w:lang w:val="ru-RU"/>
        </w:rPr>
        <w:t>и</w:t>
      </w:r>
      <w:r w:rsidR="00C514F6">
        <w:t> </w:t>
      </w:r>
      <w:r w:rsidRPr="00C53D50">
        <w:rPr>
          <w:lang w:val="ru-RU"/>
        </w:rPr>
        <w:t xml:space="preserve">их использования. Вы также можете использовать определенные приложения </w:t>
      </w:r>
      <w:r w:rsidRPr="00C53D50">
        <w:t>Microsoft</w:t>
      </w:r>
      <w:r w:rsidRPr="00C53D50">
        <w:rPr>
          <w:lang w:val="ru-RU"/>
        </w:rPr>
        <w:t>, полученные из</w:t>
      </w:r>
      <w:r w:rsidR="00505711">
        <w:t> </w:t>
      </w:r>
      <w:r w:rsidRPr="00C53D50">
        <w:rPr>
          <w:lang w:val="ru-RU"/>
        </w:rPr>
        <w:t xml:space="preserve">Магазина </w:t>
      </w:r>
      <w:r w:rsidRPr="00C53D50">
        <w:t>Microsoft</w:t>
      </w:r>
      <w:r w:rsidR="00C514F6">
        <w:t> </w:t>
      </w:r>
      <w:r w:rsidRPr="00C53D50">
        <w:t>Office</w:t>
      </w:r>
      <w:r w:rsidRPr="00C53D50">
        <w:rPr>
          <w:lang w:val="ru-RU"/>
        </w:rPr>
        <w:t xml:space="preserve"> или из других магазинов </w:t>
      </w:r>
      <w:r w:rsidRPr="00C53D50">
        <w:t>Microsoft</w:t>
      </w:r>
      <w:r w:rsidRPr="00C53D50">
        <w:rPr>
          <w:lang w:val="ru-RU"/>
        </w:rPr>
        <w:t>.</w:t>
      </w:r>
      <w:r w:rsidR="00F378FA">
        <w:rPr>
          <w:lang w:val="ru-RU"/>
        </w:rPr>
        <w:t xml:space="preserve"> </w:t>
      </w:r>
      <w:r w:rsidRPr="00C53D50">
        <w:rPr>
          <w:lang w:val="ru-RU"/>
        </w:rPr>
        <w:t>В таких случаях условия использования, связанные с</w:t>
      </w:r>
      <w:r w:rsidR="00505711">
        <w:t> </w:t>
      </w:r>
      <w:r w:rsidRPr="00C53D50">
        <w:rPr>
          <w:lang w:val="ru-RU"/>
        </w:rPr>
        <w:t>этими</w:t>
      </w:r>
      <w:r w:rsidR="00505711">
        <w:t> </w:t>
      </w:r>
      <w:r w:rsidRPr="00C53D50">
        <w:rPr>
          <w:lang w:val="ru-RU"/>
        </w:rPr>
        <w:t>веб-сайтами,</w:t>
      </w:r>
      <w:r w:rsidR="00C514F6">
        <w:t> </w:t>
      </w:r>
      <w:r w:rsidRPr="00C53D50">
        <w:rPr>
          <w:lang w:val="ru-RU"/>
        </w:rPr>
        <w:t>приложениями или службами, применяются к вам в установленном порядке.</w:t>
      </w:r>
    </w:p>
    <w:p w:rsidR="0082133B" w:rsidRPr="00C53D50" w:rsidRDefault="00ED4593">
      <w:pPr>
        <w:pStyle w:val="PURHeading2"/>
        <w:rPr>
          <w:lang w:val="ru-RU"/>
        </w:rPr>
      </w:pPr>
      <w:r w:rsidRPr="00C53D50">
        <w:rPr>
          <w:lang w:val="ru-RU"/>
        </w:rPr>
        <w:t>Содержимое и службы третьих лиц</w:t>
      </w:r>
      <w:r w:rsidR="001E61BA" w:rsidRPr="00C53D50">
        <w:fldChar w:fldCharType="begin"/>
      </w:r>
      <w:r w:rsidR="00986DA5" w:rsidRPr="00C53D50">
        <w:instrText>TC</w:instrText>
      </w:r>
      <w:r w:rsidR="00986DA5" w:rsidRPr="00C53D50">
        <w:rPr>
          <w:lang w:val="ru-RU"/>
        </w:rPr>
        <w:instrText xml:space="preserve"> "</w:instrText>
      </w:r>
      <w:bookmarkStart w:id="70" w:name="_Toc350846643"/>
      <w:bookmarkStart w:id="71" w:name="_Toc350846715"/>
      <w:r w:rsidR="00986DA5" w:rsidRPr="00C53D50">
        <w:rPr>
          <w:lang w:val="ru-RU"/>
        </w:rPr>
        <w:instrText>Содержимое и службы третьих лиц</w:instrText>
      </w:r>
      <w:bookmarkEnd w:id="70"/>
      <w:bookmarkEnd w:id="71"/>
      <w:r w:rsidR="00986DA5" w:rsidRPr="00C53D50">
        <w:rPr>
          <w:lang w:val="ru-RU"/>
        </w:rPr>
        <w:instrText>" \</w:instrText>
      </w:r>
      <w:r w:rsidR="00986DA5" w:rsidRPr="00C53D50">
        <w:instrText>l</w:instrText>
      </w:r>
      <w:r w:rsidR="00986DA5" w:rsidRPr="00C53D50">
        <w:rPr>
          <w:lang w:val="ru-RU"/>
        </w:rPr>
        <w:instrText xml:space="preserve"> 2 </w:instrText>
      </w:r>
      <w:bookmarkStart w:id="72" w:name="_Toc339624715"/>
      <w:bookmarkStart w:id="73" w:name="_Toc341260668"/>
      <w:bookmarkStart w:id="74" w:name="_Toc341260895"/>
      <w:bookmarkEnd w:id="72"/>
      <w:bookmarkEnd w:id="73"/>
      <w:bookmarkEnd w:id="74"/>
      <w:r w:rsidR="001E61BA" w:rsidRPr="00C53D50">
        <w:fldChar w:fldCharType="end"/>
      </w:r>
    </w:p>
    <w:p w:rsidR="0082133B" w:rsidRPr="00C53D50" w:rsidRDefault="00ED4593" w:rsidP="00931350">
      <w:pPr>
        <w:pStyle w:val="PURBody-Indented"/>
        <w:rPr>
          <w:lang w:val="ru-RU"/>
        </w:rPr>
      </w:pPr>
      <w:r w:rsidRPr="00C53D50">
        <w:rPr>
          <w:lang w:val="ru-RU"/>
        </w:rPr>
        <w:t>Мы не несем ответственности за материалы третьих лиц, к которым вы получаете прямой или опосредованный доступ с</w:t>
      </w:r>
      <w:r w:rsidR="00931350">
        <w:t> </w:t>
      </w:r>
      <w:r w:rsidRPr="00C53D50">
        <w:rPr>
          <w:lang w:val="ru-RU"/>
        </w:rPr>
        <w:t>помощью службы Интернета (если они имеются).</w:t>
      </w:r>
      <w:r w:rsidR="00F378FA">
        <w:rPr>
          <w:lang w:val="ru-RU"/>
        </w:rPr>
        <w:t xml:space="preserve"> </w:t>
      </w:r>
      <w:r w:rsidRPr="00C53D50">
        <w:rPr>
          <w:lang w:val="ru-RU"/>
        </w:rPr>
        <w:t>Вы сами несете ответственность за</w:t>
      </w:r>
      <w:r w:rsidRPr="00C53D50">
        <w:t> </w:t>
      </w:r>
      <w:r w:rsidRPr="00C53D50">
        <w:rPr>
          <w:lang w:val="ru-RU"/>
        </w:rPr>
        <w:t>взаимоотношения с третьими лицами (в том числе рекламодателями), связанными с веб-службой, включая доставку и оплату товаров</w:t>
      </w:r>
      <w:r w:rsidRPr="00C53D50">
        <w:t> </w:t>
      </w:r>
      <w:r w:rsidRPr="00C53D50">
        <w:rPr>
          <w:lang w:val="ru-RU"/>
        </w:rPr>
        <w:t>и услуг.</w:t>
      </w:r>
    </w:p>
    <w:p w:rsidR="00AC00E9" w:rsidRPr="00C53D50" w:rsidRDefault="00AC00E9" w:rsidP="005C1840">
      <w:pPr>
        <w:pStyle w:val="PURHeading2"/>
        <w:keepNext w:val="0"/>
        <w:keepLines w:val="0"/>
        <w:rPr>
          <w:lang w:val="ru-RU"/>
        </w:rPr>
      </w:pPr>
      <w:r w:rsidRPr="00C53D50">
        <w:rPr>
          <w:lang w:val="ru-RU"/>
        </w:rPr>
        <w:t>Программное обеспечение третьих лиц</w:t>
      </w:r>
      <w:r w:rsidR="001E61BA" w:rsidRPr="00C53D50">
        <w:fldChar w:fldCharType="begin"/>
      </w:r>
      <w:r w:rsidRPr="00C53D50">
        <w:instrText>TC</w:instrText>
      </w:r>
      <w:r w:rsidRPr="00C53D50">
        <w:rPr>
          <w:lang w:val="ru-RU"/>
        </w:rPr>
        <w:instrText xml:space="preserve"> "</w:instrText>
      </w:r>
      <w:bookmarkStart w:id="75" w:name="_Toc350846644"/>
      <w:bookmarkStart w:id="76" w:name="_Toc350846716"/>
      <w:r w:rsidRPr="00C53D50">
        <w:rPr>
          <w:lang w:val="ru-RU"/>
        </w:rPr>
        <w:instrText>Программное обеспечение третьих лиц</w:instrText>
      </w:r>
      <w:bookmarkEnd w:id="75"/>
      <w:bookmarkEnd w:id="76"/>
      <w:r w:rsidRPr="00C53D50">
        <w:rPr>
          <w:lang w:val="ru-RU"/>
        </w:rPr>
        <w:instrText>" \</w:instrText>
      </w:r>
      <w:r w:rsidRPr="00C53D50">
        <w:instrText>l</w:instrText>
      </w:r>
      <w:r w:rsidRPr="00C53D50">
        <w:rPr>
          <w:lang w:val="ru-RU"/>
        </w:rPr>
        <w:instrText xml:space="preserve"> 2 </w:instrText>
      </w:r>
      <w:bookmarkStart w:id="77" w:name="_Toc339624716"/>
      <w:bookmarkStart w:id="78" w:name="_Toc341260669"/>
      <w:bookmarkStart w:id="79" w:name="_Toc341260896"/>
      <w:bookmarkEnd w:id="77"/>
      <w:bookmarkEnd w:id="78"/>
      <w:bookmarkEnd w:id="79"/>
      <w:r w:rsidR="001E61BA" w:rsidRPr="00C53D50">
        <w:fldChar w:fldCharType="end"/>
      </w:r>
    </w:p>
    <w:p w:rsidR="00321AC6" w:rsidRPr="00C53D50" w:rsidRDefault="00B5244A" w:rsidP="00505711">
      <w:pPr>
        <w:pStyle w:val="PURHeading2"/>
        <w:keepNext w:val="0"/>
        <w:keepLines w:val="0"/>
        <w:spacing w:line="240" w:lineRule="auto"/>
        <w:ind w:left="274"/>
        <w:rPr>
          <w:lang w:val="ru-RU"/>
        </w:rPr>
      </w:pPr>
      <w:r w:rsidRPr="00C53D50">
        <w:rPr>
          <w:rFonts w:ascii="Arial" w:hAnsi="Arial"/>
          <w:color w:val="auto"/>
          <w:sz w:val="18"/>
          <w:lang w:val="ru-RU"/>
        </w:rPr>
        <w:t>Программное обеспечение может содержать защищаемые программы третьих лиц, лицензируемые в соответствии с</w:t>
      </w:r>
      <w:r w:rsidR="00A77451">
        <w:rPr>
          <w:rFonts w:ascii="Arial" w:hAnsi="Arial"/>
          <w:color w:val="auto"/>
          <w:sz w:val="18"/>
        </w:rPr>
        <w:t> </w:t>
      </w:r>
      <w:r w:rsidRPr="00C53D50">
        <w:rPr>
          <w:rFonts w:ascii="Arial" w:hAnsi="Arial"/>
          <w:color w:val="auto"/>
          <w:sz w:val="18"/>
          <w:lang w:val="ru-RU"/>
        </w:rPr>
        <w:t>предоставляемыми вам отдельными условиями. Программное обеспечение также может содержать программы с</w:t>
      </w:r>
      <w:r w:rsidR="00A77451">
        <w:rPr>
          <w:rFonts w:ascii="Arial" w:hAnsi="Arial"/>
          <w:color w:val="auto"/>
          <w:sz w:val="18"/>
        </w:rPr>
        <w:t> </w:t>
      </w:r>
      <w:r w:rsidRPr="00C53D50">
        <w:rPr>
          <w:rFonts w:ascii="Arial" w:hAnsi="Arial"/>
          <w:color w:val="auto"/>
          <w:sz w:val="18"/>
          <w:lang w:val="ru-RU"/>
        </w:rPr>
        <w:t xml:space="preserve">открытым исходным кодом третьих лиц, которые </w:t>
      </w:r>
      <w:r w:rsidRPr="00C53D50">
        <w:rPr>
          <w:rFonts w:ascii="Arial" w:hAnsi="Arial"/>
          <w:color w:val="auto"/>
          <w:sz w:val="18"/>
        </w:rPr>
        <w:t>Microsoft</w:t>
      </w:r>
      <w:r w:rsidRPr="00C53D50">
        <w:rPr>
          <w:rFonts w:ascii="Arial" w:hAnsi="Arial"/>
          <w:color w:val="auto"/>
          <w:sz w:val="18"/>
          <w:lang w:val="ru-RU"/>
        </w:rPr>
        <w:t xml:space="preserve">, а не третье лицо, предоставляет вам по условиям лицензии </w:t>
      </w:r>
      <w:r w:rsidRPr="00C53D50">
        <w:rPr>
          <w:rFonts w:ascii="Arial" w:hAnsi="Arial"/>
          <w:color w:val="auto"/>
          <w:sz w:val="18"/>
        </w:rPr>
        <w:t>Microsoft</w:t>
      </w:r>
      <w:r w:rsidRPr="00C53D50">
        <w:rPr>
          <w:rFonts w:ascii="Arial" w:hAnsi="Arial"/>
          <w:color w:val="auto"/>
          <w:sz w:val="18"/>
          <w:lang w:val="ru-RU"/>
        </w:rPr>
        <w:t>. Уведомления о программах с открытым исходным кодом третьих лиц (если имеются) включены только в</w:t>
      </w:r>
      <w:r w:rsidR="00A77451">
        <w:rPr>
          <w:rFonts w:ascii="Arial" w:hAnsi="Arial"/>
          <w:color w:val="auto"/>
          <w:sz w:val="18"/>
        </w:rPr>
        <w:t> </w:t>
      </w:r>
      <w:r w:rsidRPr="00C53D50">
        <w:rPr>
          <w:rFonts w:ascii="Arial" w:hAnsi="Arial"/>
          <w:color w:val="auto"/>
          <w:sz w:val="18"/>
          <w:lang w:val="ru-RU"/>
        </w:rPr>
        <w:t>информационных целях.</w:t>
      </w:r>
    </w:p>
    <w:p w:rsidR="007D7C96" w:rsidRPr="00C53D50" w:rsidRDefault="007D7C96" w:rsidP="005C1840">
      <w:pPr>
        <w:pStyle w:val="PURHeading2"/>
        <w:rPr>
          <w:lang w:val="ru-RU"/>
        </w:rPr>
      </w:pPr>
      <w:r w:rsidRPr="00C53D50">
        <w:rPr>
          <w:lang w:val="ru-RU"/>
        </w:rPr>
        <w:t xml:space="preserve">Недопустимость использования в опасных условиях </w:t>
      </w:r>
    </w:p>
    <w:p w:rsidR="007D7C96" w:rsidRPr="00C53D50" w:rsidRDefault="007D7C96" w:rsidP="00094FAD">
      <w:pPr>
        <w:pStyle w:val="PURBody-Indented"/>
        <w:keepNext/>
        <w:keepLines/>
        <w:rPr>
          <w:lang w:val="ru-RU"/>
        </w:rPr>
      </w:pPr>
      <w:r w:rsidRPr="00C53D50">
        <w:rPr>
          <w:lang w:val="ru-RU"/>
        </w:rPr>
        <w:t>Веб-служба не является отказоустойчивой, и в отношении нее не гарантируется бесперебойная работа или работа без</w:t>
      </w:r>
      <w:r w:rsidR="00094FAD">
        <w:t> </w:t>
      </w:r>
      <w:r w:rsidRPr="00C53D50">
        <w:rPr>
          <w:lang w:val="ru-RU"/>
        </w:rPr>
        <w:t>ошибок.</w:t>
      </w:r>
      <w:r w:rsidR="00F378FA">
        <w:rPr>
          <w:lang w:val="ru-RU"/>
        </w:rPr>
        <w:t xml:space="preserve"> </w:t>
      </w:r>
      <w:r w:rsidRPr="00C53D50">
        <w:rPr>
          <w:lang w:val="ru-RU"/>
        </w:rPr>
        <w:t>Ни вы, ни ваши конечные пользователи не имеют права использовать веб-службу в приложениях или ситуациях, в</w:t>
      </w:r>
      <w:r w:rsidR="00094FAD">
        <w:t> </w:t>
      </w:r>
      <w:r w:rsidRPr="00C53D50">
        <w:rPr>
          <w:lang w:val="ru-RU"/>
        </w:rPr>
        <w:t>которых сбой веб-службы может привести к смерти или серьезным телесным повреждениям какого-либо лица,</w:t>
      </w:r>
      <w:r w:rsidR="00094FAD">
        <w:t> </w:t>
      </w:r>
      <w:r w:rsidRPr="00C53D50">
        <w:rPr>
          <w:lang w:val="ru-RU"/>
        </w:rPr>
        <w:t>физическим повреждениям или к причинению серьезного вреда окружающей среде («Использование в опасных условиях»).</w:t>
      </w:r>
      <w:r w:rsidR="00094FAD">
        <w:t> </w:t>
      </w:r>
      <w:r w:rsidRPr="00C53D50">
        <w:rPr>
          <w:lang w:val="ru-RU"/>
        </w:rPr>
        <w:t>Примерами Использования в опасных условиях помимо прочего является использование в: самолетах или</w:t>
      </w:r>
      <w:r w:rsidR="00094FAD">
        <w:t> </w:t>
      </w:r>
      <w:r w:rsidRPr="00C53D50">
        <w:rPr>
          <w:lang w:val="ru-RU"/>
        </w:rPr>
        <w:t>других общественных транспортных средствах, на атомных электростанциях или химических заводах, в системах жизнеобеспечения, имплантируемом медицинском оборудовании, автотранспорте или системах вооружений.</w:t>
      </w:r>
      <w:r w:rsidR="00F378FA">
        <w:rPr>
          <w:lang w:val="ru-RU"/>
        </w:rPr>
        <w:t xml:space="preserve"> </w:t>
      </w:r>
      <w:r w:rsidRPr="00C53D50">
        <w:rPr>
          <w:lang w:val="ru-RU"/>
        </w:rPr>
        <w:t>Использование в опасных условиях не включает применение веб-службы в административных целях, для хранения данных конфигурации, в средствах проектирования и (или) настройки или других приложениях, не связанных с управлением, сбой</w:t>
      </w:r>
      <w:r w:rsidR="00094FAD">
        <w:t> </w:t>
      </w:r>
      <w:r w:rsidRPr="00C53D50">
        <w:rPr>
          <w:lang w:val="ru-RU"/>
        </w:rPr>
        <w:t>которых не ведет к смерти, причинению вреда здоровью и окружающей среде или тяжким физическим повреждениям.</w:t>
      </w:r>
      <w:r w:rsidR="00F378FA">
        <w:rPr>
          <w:lang w:val="ru-RU"/>
        </w:rPr>
        <w:t xml:space="preserve"> </w:t>
      </w:r>
      <w:r w:rsidRPr="00C53D50">
        <w:rPr>
          <w:lang w:val="ru-RU"/>
        </w:rPr>
        <w:t>Такие приложения, не</w:t>
      </w:r>
      <w:r w:rsidR="005C1840">
        <w:t> </w:t>
      </w:r>
      <w:r w:rsidRPr="00C53D50">
        <w:rPr>
          <w:lang w:val="ru-RU"/>
        </w:rPr>
        <w:t>связанные с управлением, могут взаимодействовать с управляющими приложениями, но не должны</w:t>
      </w:r>
      <w:r w:rsidR="00094FAD">
        <w:t> </w:t>
      </w:r>
      <w:r w:rsidRPr="00C53D50">
        <w:rPr>
          <w:lang w:val="ru-RU"/>
        </w:rPr>
        <w:t>прямо или опосредованно отвечать за функции управления.</w:t>
      </w:r>
      <w:r w:rsidR="00F378FA">
        <w:rPr>
          <w:lang w:val="ru-RU"/>
        </w:rPr>
        <w:t xml:space="preserve"> </w:t>
      </w:r>
      <w:r w:rsidRPr="00C53D50">
        <w:rPr>
          <w:lang w:val="ru-RU"/>
        </w:rPr>
        <w:t xml:space="preserve">Вы соглашаетесь защитить и обезопасить </w:t>
      </w:r>
      <w:r w:rsidRPr="00C53D50">
        <w:t>Microsoft</w:t>
      </w:r>
      <w:r w:rsidRPr="00C53D50">
        <w:rPr>
          <w:lang w:val="ru-RU"/>
        </w:rPr>
        <w:t xml:space="preserve"> от</w:t>
      </w:r>
      <w:r w:rsidR="00094FAD">
        <w:t> </w:t>
      </w:r>
      <w:r w:rsidRPr="00C53D50">
        <w:rPr>
          <w:lang w:val="ru-RU"/>
        </w:rPr>
        <w:t>всех</w:t>
      </w:r>
      <w:r w:rsidR="00094FAD">
        <w:t> </w:t>
      </w:r>
      <w:r w:rsidRPr="00C53D50">
        <w:rPr>
          <w:lang w:val="ru-RU"/>
        </w:rPr>
        <w:t>требований третьих лиц, возникающих в результате использования веб-службы в опасных условиях.</w:t>
      </w:r>
    </w:p>
    <w:p w:rsidR="0082133B" w:rsidRPr="00C53D50" w:rsidRDefault="00ED4593">
      <w:pPr>
        <w:pStyle w:val="PURHeading2"/>
        <w:rPr>
          <w:lang w:val="ru-RU"/>
        </w:rPr>
      </w:pPr>
      <w:r w:rsidRPr="00C53D50">
        <w:rPr>
          <w:lang w:val="ru-RU"/>
        </w:rPr>
        <w:t>Приобретенные права</w:t>
      </w:r>
      <w:r w:rsidR="001E61BA" w:rsidRPr="00C53D50">
        <w:fldChar w:fldCharType="begin"/>
      </w:r>
      <w:r w:rsidR="00986DA5" w:rsidRPr="00C53D50">
        <w:instrText>TC</w:instrText>
      </w:r>
      <w:r w:rsidR="00986DA5" w:rsidRPr="00C53D50">
        <w:rPr>
          <w:lang w:val="ru-RU"/>
        </w:rPr>
        <w:instrText xml:space="preserve"> "</w:instrText>
      </w:r>
      <w:bookmarkStart w:id="80" w:name="_Toc350846645"/>
      <w:bookmarkStart w:id="81" w:name="_Toc350846717"/>
      <w:r w:rsidR="00986DA5" w:rsidRPr="00C53D50">
        <w:rPr>
          <w:lang w:val="ru-RU"/>
        </w:rPr>
        <w:instrText>Приобретенные права</w:instrText>
      </w:r>
      <w:bookmarkEnd w:id="80"/>
      <w:bookmarkEnd w:id="81"/>
      <w:r w:rsidR="00986DA5" w:rsidRPr="00C53D50">
        <w:rPr>
          <w:lang w:val="ru-RU"/>
        </w:rPr>
        <w:instrText>" \</w:instrText>
      </w:r>
      <w:r w:rsidR="00986DA5" w:rsidRPr="00C53D50">
        <w:instrText>l</w:instrText>
      </w:r>
      <w:r w:rsidR="00986DA5" w:rsidRPr="00C53D50">
        <w:rPr>
          <w:lang w:val="ru-RU"/>
        </w:rPr>
        <w:instrText xml:space="preserve"> 2 </w:instrText>
      </w:r>
      <w:bookmarkStart w:id="82" w:name="_Toc339624717"/>
      <w:bookmarkStart w:id="83" w:name="_Toc341260670"/>
      <w:bookmarkStart w:id="84" w:name="_Toc341260897"/>
      <w:bookmarkEnd w:id="82"/>
      <w:bookmarkEnd w:id="83"/>
      <w:bookmarkEnd w:id="84"/>
      <w:r w:rsidR="001E61BA" w:rsidRPr="00C53D50">
        <w:fldChar w:fldCharType="end"/>
      </w:r>
    </w:p>
    <w:p w:rsidR="0082133B" w:rsidRPr="00C53D50" w:rsidRDefault="00ED4593" w:rsidP="00EA3335">
      <w:pPr>
        <w:pStyle w:val="PURBody-Indented"/>
        <w:rPr>
          <w:lang w:val="ru-RU"/>
        </w:rPr>
      </w:pPr>
      <w:r w:rsidRPr="00C53D50">
        <w:rPr>
          <w:lang w:val="ru-RU"/>
        </w:rPr>
        <w:t xml:space="preserve">Вы обязуетесь защищать </w:t>
      </w:r>
      <w:r w:rsidRPr="00C53D50">
        <w:t>Microsoft</w:t>
      </w:r>
      <w:r w:rsidRPr="00C53D50">
        <w:rPr>
          <w:lang w:val="ru-RU"/>
        </w:rPr>
        <w:t xml:space="preserve"> от любых претензий, возникающих вследствие (1) любого аспекта текущих или имевших место трудовых отношений между вами и любыми вашими текущими или бывшими сотрудниками или подрядчиками либо в</w:t>
      </w:r>
      <w:r w:rsidR="005A7DD9">
        <w:t> </w:t>
      </w:r>
      <w:r w:rsidRPr="00C53D50">
        <w:rPr>
          <w:lang w:val="ru-RU"/>
        </w:rPr>
        <w:t>рамках коллективных соглашений, включая без ограничения претензии в связи с неправомерным прекращением, нарушением явных или подразумеваемых трудовых контрактов, выплатой заработной платы или бонусов, несправедливым расчетом при увольнении, а также при сокращении штатов, а также (2) любых обязательств или ответственности, возникающих в рамках Директивы о приобретенных правах (Директива Совета 2001/23/</w:t>
      </w:r>
      <w:r w:rsidRPr="00C53D50">
        <w:t>EC</w:t>
      </w:r>
      <w:r w:rsidRPr="00C53D50">
        <w:rPr>
          <w:lang w:val="ru-RU"/>
        </w:rPr>
        <w:t>, ранее Директива Совета 77/187/</w:t>
      </w:r>
      <w:r w:rsidRPr="00C53D50">
        <w:t>EC</w:t>
      </w:r>
      <w:r w:rsidRPr="00C53D50">
        <w:rPr>
          <w:lang w:val="ru-RU"/>
        </w:rPr>
        <w:t xml:space="preserve"> с поправками из Директивы Совета 98/50/</w:t>
      </w:r>
      <w:r w:rsidRPr="00C53D50">
        <w:t>EC</w:t>
      </w:r>
      <w:r w:rsidRPr="00C53D50">
        <w:rPr>
          <w:lang w:val="ru-RU"/>
        </w:rPr>
        <w:t>) или любых государственных законов и правил, внедряющих ее положения или подобных им законов и правил, (включая Закон о передаче предприятий (Охране труда), принятый в</w:t>
      </w:r>
      <w:r w:rsidR="00EA3335">
        <w:t> </w:t>
      </w:r>
      <w:r w:rsidRPr="00C53D50">
        <w:rPr>
          <w:lang w:val="ru-RU"/>
        </w:rPr>
        <w:t>2006</w:t>
      </w:r>
      <w:r w:rsidRPr="00C53D50">
        <w:t> </w:t>
      </w:r>
      <w:r w:rsidRPr="00C53D50">
        <w:rPr>
          <w:lang w:val="ru-RU"/>
        </w:rPr>
        <w:t>г.</w:t>
      </w:r>
      <w:r w:rsidR="005A7DD9">
        <w:t> </w:t>
      </w:r>
      <w:r w:rsidRPr="00C53D50">
        <w:rPr>
          <w:lang w:val="ru-RU"/>
        </w:rPr>
        <w:t>в Соединенном Королевстве), включая претензии от текущих или бывших сотрудников или подрядчиков (включая</w:t>
      </w:r>
      <w:r w:rsidR="00227DD4">
        <w:t> </w:t>
      </w:r>
      <w:r w:rsidRPr="00C53D50">
        <w:rPr>
          <w:lang w:val="ru-RU"/>
        </w:rPr>
        <w:t xml:space="preserve">претензии в связи с прекращением действия трудовых отношений, инициированным </w:t>
      </w:r>
      <w:r w:rsidRPr="00C53D50">
        <w:t>Microsoft</w:t>
      </w:r>
      <w:r w:rsidRPr="00C53D50">
        <w:rPr>
          <w:lang w:val="ru-RU"/>
        </w:rPr>
        <w:t xml:space="preserve"> вследствие любой</w:t>
      </w:r>
      <w:r w:rsidR="00227DD4">
        <w:t> </w:t>
      </w:r>
      <w:r w:rsidRPr="00C53D50">
        <w:rPr>
          <w:lang w:val="ru-RU"/>
        </w:rPr>
        <w:t>передачи</w:t>
      </w:r>
      <w:r w:rsidR="005A7DD9">
        <w:t> </w:t>
      </w:r>
      <w:r w:rsidRPr="00C53D50">
        <w:rPr>
          <w:lang w:val="ru-RU"/>
        </w:rPr>
        <w:t xml:space="preserve">трудовых отношений </w:t>
      </w:r>
      <w:r w:rsidRPr="00C53D50">
        <w:t>Microsoft</w:t>
      </w:r>
      <w:r w:rsidRPr="00C53D50">
        <w:rPr>
          <w:lang w:val="ru-RU"/>
        </w:rPr>
        <w:t xml:space="preserve"> в соответствии с такими законами и правилами).</w:t>
      </w:r>
    </w:p>
    <w:p w:rsidR="0082133B" w:rsidRPr="00383C3C" w:rsidRDefault="00ED4593" w:rsidP="00CB2816">
      <w:pPr>
        <w:pStyle w:val="PURBody-Indented"/>
        <w:rPr>
          <w:lang w:val="ru-RU"/>
        </w:rPr>
      </w:pPr>
      <w:r w:rsidRPr="00383C3C">
        <w:rPr>
          <w:lang w:val="ru-RU"/>
        </w:rPr>
        <w:t>Вы несете все расходы, связанные с любыми неблагоприятными судебными решениями (или урегулированиями, на которые вы дали согласие).</w:t>
      </w:r>
      <w:r w:rsidR="00F378FA" w:rsidRPr="00383C3C">
        <w:rPr>
          <w:lang w:val="ru-RU"/>
        </w:rPr>
        <w:t xml:space="preserve"> </w:t>
      </w:r>
      <w:r w:rsidRPr="00383C3C">
        <w:rPr>
          <w:lang w:val="ru-RU"/>
        </w:rPr>
        <w:t>Данный раздел содержит единственное средство правовой защиты Microsoft в случае таких требований.</w:t>
      </w:r>
      <w:r w:rsidR="00F378FA" w:rsidRPr="00383C3C">
        <w:rPr>
          <w:lang w:val="ru-RU"/>
        </w:rPr>
        <w:t xml:space="preserve"> </w:t>
      </w:r>
      <w:r w:rsidRPr="00383C3C">
        <w:rPr>
          <w:lang w:val="ru-RU"/>
        </w:rPr>
        <w:t>Microsoft обязуется уведомить вас в письменной форме о претензии, подпадающей под действие данного раздела.</w:t>
      </w:r>
      <w:r w:rsidR="00F378FA" w:rsidRPr="00383C3C">
        <w:rPr>
          <w:lang w:val="ru-RU"/>
        </w:rPr>
        <w:t xml:space="preserve"> </w:t>
      </w:r>
      <w:r w:rsidRPr="00383C3C">
        <w:rPr>
          <w:lang w:val="ru-RU"/>
        </w:rPr>
        <w:t>Microsoft обязуется (1) предоставлять вам исключительное право по защите или улаживанию такой претензии, а</w:t>
      </w:r>
      <w:r w:rsidR="00CB2816" w:rsidRPr="00383C3C">
        <w:rPr>
          <w:lang w:val="ru-RU"/>
        </w:rPr>
        <w:t> </w:t>
      </w:r>
      <w:r w:rsidRPr="00383C3C">
        <w:rPr>
          <w:lang w:val="ru-RU"/>
        </w:rPr>
        <w:t>также (2) оказывать разумное содействие по защите от данной претензии.</w:t>
      </w:r>
      <w:r w:rsidR="00F378FA" w:rsidRPr="00383C3C">
        <w:rPr>
          <w:lang w:val="ru-RU"/>
        </w:rPr>
        <w:t xml:space="preserve"> </w:t>
      </w:r>
      <w:r w:rsidRPr="00383C3C">
        <w:rPr>
          <w:lang w:val="ru-RU"/>
        </w:rPr>
        <w:t>Вы обязуетесь возместить Microsoft разумные</w:t>
      </w:r>
      <w:r w:rsidR="00CB2816" w:rsidRPr="00383C3C">
        <w:rPr>
          <w:lang w:val="ru-RU"/>
        </w:rPr>
        <w:t> </w:t>
      </w:r>
      <w:r w:rsidRPr="00383C3C">
        <w:rPr>
          <w:lang w:val="ru-RU"/>
        </w:rPr>
        <w:t>наличные расходы, возникшие в связи с этим содействием.</w:t>
      </w:r>
    </w:p>
    <w:p w:rsidR="0082133B" w:rsidRPr="00C53D50" w:rsidRDefault="00ED4593">
      <w:pPr>
        <w:pStyle w:val="PURHeading2"/>
        <w:rPr>
          <w:lang w:val="ru-RU"/>
        </w:rPr>
      </w:pPr>
      <w:r w:rsidRPr="00C53D50">
        <w:rPr>
          <w:lang w:val="ru-RU"/>
        </w:rPr>
        <w:lastRenderedPageBreak/>
        <w:t>Ваши данные клиента</w:t>
      </w:r>
      <w:r w:rsidR="001E61BA" w:rsidRPr="00C53D50">
        <w:fldChar w:fldCharType="begin"/>
      </w:r>
      <w:r w:rsidR="00986DA5" w:rsidRPr="00C53D50">
        <w:instrText>TC</w:instrText>
      </w:r>
      <w:r w:rsidR="00986DA5" w:rsidRPr="00C53D50">
        <w:rPr>
          <w:lang w:val="ru-RU"/>
        </w:rPr>
        <w:instrText xml:space="preserve"> "</w:instrText>
      </w:r>
      <w:bookmarkStart w:id="85" w:name="_Toc350846646"/>
      <w:bookmarkStart w:id="86" w:name="_Toc350846718"/>
      <w:r w:rsidR="00986DA5" w:rsidRPr="00C53D50">
        <w:rPr>
          <w:lang w:val="ru-RU"/>
        </w:rPr>
        <w:instrText>Ваши данные клиента</w:instrText>
      </w:r>
      <w:bookmarkEnd w:id="85"/>
      <w:bookmarkEnd w:id="86"/>
      <w:r w:rsidR="00986DA5" w:rsidRPr="00C53D50">
        <w:rPr>
          <w:lang w:val="ru-RU"/>
        </w:rPr>
        <w:instrText>" \</w:instrText>
      </w:r>
      <w:r w:rsidR="00986DA5" w:rsidRPr="00C53D50">
        <w:instrText>l</w:instrText>
      </w:r>
      <w:r w:rsidR="00986DA5" w:rsidRPr="00C53D50">
        <w:rPr>
          <w:lang w:val="ru-RU"/>
        </w:rPr>
        <w:instrText xml:space="preserve"> 2 </w:instrText>
      </w:r>
      <w:bookmarkStart w:id="87" w:name="_Toc339624718"/>
      <w:bookmarkStart w:id="88" w:name="_Toc341260671"/>
      <w:bookmarkStart w:id="89" w:name="_Toc341260898"/>
      <w:bookmarkEnd w:id="87"/>
      <w:bookmarkEnd w:id="88"/>
      <w:bookmarkEnd w:id="89"/>
      <w:r w:rsidR="001E61BA" w:rsidRPr="00C53D50">
        <w:fldChar w:fldCharType="end"/>
      </w:r>
    </w:p>
    <w:p w:rsidR="0082133B" w:rsidRPr="00C53D50" w:rsidRDefault="00ED4593" w:rsidP="0043021E">
      <w:pPr>
        <w:pStyle w:val="PURBody-Indented"/>
        <w:rPr>
          <w:lang w:val="ru-RU"/>
        </w:rPr>
      </w:pPr>
      <w:r w:rsidRPr="00C53D50">
        <w:rPr>
          <w:lang w:val="ru-RU"/>
        </w:rPr>
        <w:t>Вы можете передавать данные клиента для использования в связи со службой Интернета.</w:t>
      </w:r>
      <w:r w:rsidR="00F378FA">
        <w:rPr>
          <w:lang w:val="ru-RU"/>
        </w:rPr>
        <w:t xml:space="preserve"> </w:t>
      </w:r>
      <w:r w:rsidRPr="00C53D50">
        <w:rPr>
          <w:lang w:val="ru-RU"/>
        </w:rPr>
        <w:t>Предоставляя данные клиента</w:t>
      </w:r>
      <w:r w:rsidR="0043021E">
        <w:t> </w:t>
      </w:r>
      <w:r w:rsidRPr="00C53D50">
        <w:rPr>
          <w:lang w:val="ru-RU"/>
        </w:rPr>
        <w:t>для использования с любой службой Интернета, которая обеспечивает обмен данными или совместную работу с</w:t>
      </w:r>
      <w:r w:rsidR="0043021E">
        <w:t> </w:t>
      </w:r>
      <w:r w:rsidRPr="00C53D50">
        <w:rPr>
          <w:lang w:val="ru-RU"/>
        </w:rPr>
        <w:t>третьими лицами, вы признаете, что такие третьи лица могут:</w:t>
      </w:r>
    </w:p>
    <w:p w:rsidR="0082133B" w:rsidRPr="00C53D50" w:rsidRDefault="00ED4593" w:rsidP="005D6562">
      <w:pPr>
        <w:pStyle w:val="PURBullet-Indented"/>
        <w:numPr>
          <w:ilvl w:val="1"/>
          <w:numId w:val="8"/>
        </w:numPr>
        <w:rPr>
          <w:lang w:val="ru-RU"/>
        </w:rPr>
      </w:pPr>
      <w:r w:rsidRPr="00C53D50">
        <w:rPr>
          <w:lang w:val="ru-RU"/>
        </w:rPr>
        <w:t xml:space="preserve">использовать, копировать, распространять, отображать, публиковать и изменять ваши данные клиента; </w:t>
      </w:r>
    </w:p>
    <w:p w:rsidR="0082133B" w:rsidRPr="00C53D50" w:rsidRDefault="00ED4593" w:rsidP="005D6562">
      <w:pPr>
        <w:pStyle w:val="PURBullet-Indented"/>
        <w:numPr>
          <w:ilvl w:val="1"/>
          <w:numId w:val="8"/>
        </w:numPr>
        <w:rPr>
          <w:lang w:val="ru-RU"/>
        </w:rPr>
      </w:pPr>
      <w:r w:rsidRPr="00C53D50">
        <w:rPr>
          <w:lang w:val="ru-RU"/>
        </w:rPr>
        <w:t xml:space="preserve">публиковать ваше имя в связи с данными клиента; </w:t>
      </w:r>
      <w:r w:rsidRPr="00C53D50">
        <w:t>b</w:t>
      </w:r>
    </w:p>
    <w:p w:rsidR="0082133B" w:rsidRPr="00C53D50" w:rsidRDefault="00ED4593" w:rsidP="005D6562">
      <w:pPr>
        <w:pStyle w:val="PURBullet-Indented"/>
        <w:numPr>
          <w:ilvl w:val="1"/>
          <w:numId w:val="8"/>
        </w:numPr>
        <w:rPr>
          <w:lang w:val="ru-RU"/>
        </w:rPr>
      </w:pPr>
      <w:r w:rsidRPr="00C53D50">
        <w:rPr>
          <w:lang w:val="ru-RU"/>
        </w:rPr>
        <w:t>предоставлять другим пользователям такие же возможности.</w:t>
      </w:r>
    </w:p>
    <w:p w:rsidR="0082133B" w:rsidRPr="00C53D50" w:rsidRDefault="00ED4593" w:rsidP="00740CF4">
      <w:pPr>
        <w:pStyle w:val="PURBody-Indented"/>
        <w:rPr>
          <w:lang w:val="ru-RU"/>
        </w:rPr>
      </w:pPr>
      <w:r w:rsidRPr="00C53D50">
        <w:rPr>
          <w:lang w:val="ru-RU"/>
        </w:rPr>
        <w:t>Некоторые службы Интернета могут обеспечивать функции, ограничивающие возможность выполнения третьими лицами</w:t>
      </w:r>
      <w:r w:rsidR="00740CF4">
        <w:t> </w:t>
      </w:r>
      <w:r w:rsidRPr="00C53D50">
        <w:rPr>
          <w:lang w:val="ru-RU"/>
        </w:rPr>
        <w:t>таких действий.</w:t>
      </w:r>
      <w:r w:rsidR="00F378FA">
        <w:rPr>
          <w:lang w:val="ru-RU"/>
        </w:rPr>
        <w:t xml:space="preserve"> </w:t>
      </w:r>
      <w:r w:rsidRPr="00C53D50">
        <w:rPr>
          <w:lang w:val="ru-RU"/>
        </w:rPr>
        <w:t>Вы обязуетесь использовать такие функции в соответствии с предполагаемым назначением данных клиента.</w:t>
      </w:r>
    </w:p>
    <w:p w:rsidR="0082133B" w:rsidRPr="00C53D50" w:rsidRDefault="00ED4593" w:rsidP="00EA3335">
      <w:pPr>
        <w:pStyle w:val="PURBody-Indented"/>
        <w:rPr>
          <w:lang w:val="ru-RU"/>
        </w:rPr>
      </w:pPr>
      <w:r w:rsidRPr="00C53D50">
        <w:rPr>
          <w:lang w:val="ru-RU"/>
        </w:rPr>
        <w:t xml:space="preserve">Вы соглашаетесь получить права в отношении своих данных клиента, необходимые нам для предоставления вам </w:t>
      </w:r>
      <w:r w:rsidR="00EA3335" w:rsidRPr="00EA3335">
        <w:rPr>
          <w:lang w:val="ru-RU"/>
        </w:rPr>
        <w:br/>
      </w:r>
      <w:r w:rsidRPr="00C53D50">
        <w:rPr>
          <w:lang w:val="ru-RU"/>
        </w:rPr>
        <w:t xml:space="preserve">веб-службы без нарушения прав каких-либо третьих лиц или возникновения для </w:t>
      </w:r>
      <w:r w:rsidRPr="00C53D50">
        <w:t>Microsoft</w:t>
      </w:r>
      <w:r w:rsidRPr="00C53D50">
        <w:rPr>
          <w:lang w:val="ru-RU"/>
        </w:rPr>
        <w:t xml:space="preserve"> обязательств перед вами или</w:t>
      </w:r>
      <w:r w:rsidR="00EA3335">
        <w:t> </w:t>
      </w:r>
      <w:r w:rsidRPr="00C53D50">
        <w:rPr>
          <w:lang w:val="ru-RU"/>
        </w:rPr>
        <w:t>каким-либо третьим лицом.</w:t>
      </w:r>
      <w:r w:rsidR="00F378FA">
        <w:rPr>
          <w:lang w:val="ru-RU"/>
        </w:rPr>
        <w:t xml:space="preserve"> </w:t>
      </w:r>
      <w:r w:rsidRPr="00C53D50">
        <w:t>Microsoft</w:t>
      </w:r>
      <w:r w:rsidRPr="00C53D50">
        <w:rPr>
          <w:lang w:val="ru-RU"/>
        </w:rPr>
        <w:t xml:space="preserve"> не принимает и не будет принимать на себя какие-либо обязательства, определенные в</w:t>
      </w:r>
      <w:r w:rsidR="00741F64">
        <w:t> </w:t>
      </w:r>
      <w:r w:rsidRPr="00C53D50">
        <w:rPr>
          <w:lang w:val="ru-RU"/>
        </w:rPr>
        <w:t>отдельной лицензии или другом соглашении, которые могут применяться к вашим данным клиента или</w:t>
      </w:r>
      <w:r w:rsidR="00EA3335">
        <w:t> </w:t>
      </w:r>
      <w:r w:rsidRPr="00C53D50">
        <w:rPr>
          <w:lang w:val="ru-RU"/>
        </w:rPr>
        <w:t>использованию веб-службы.</w:t>
      </w:r>
    </w:p>
    <w:p w:rsidR="0079514B" w:rsidRPr="00C53D50" w:rsidRDefault="0079514B" w:rsidP="0079514B">
      <w:pPr>
        <w:pStyle w:val="PURHeading2"/>
        <w:rPr>
          <w:lang w:val="ru-RU"/>
        </w:rPr>
      </w:pPr>
      <w:r w:rsidRPr="00C53D50">
        <w:rPr>
          <w:lang w:val="ru-RU"/>
        </w:rPr>
        <w:t xml:space="preserve">Продукты, производимые не </w:t>
      </w:r>
      <w:r w:rsidRPr="00C53D50">
        <w:t>Microsoft</w:t>
      </w:r>
      <w:r w:rsidR="001E61BA" w:rsidRPr="00C53D50">
        <w:fldChar w:fldCharType="begin"/>
      </w:r>
      <w:r w:rsidR="00986DA5" w:rsidRPr="00C53D50">
        <w:instrText>TC</w:instrText>
      </w:r>
      <w:r w:rsidR="00986DA5" w:rsidRPr="00C53D50">
        <w:rPr>
          <w:lang w:val="ru-RU"/>
        </w:rPr>
        <w:instrText xml:space="preserve"> "</w:instrText>
      </w:r>
      <w:bookmarkStart w:id="90" w:name="_Toc350846647"/>
      <w:bookmarkStart w:id="91" w:name="_Toc350846719"/>
      <w:r w:rsidR="00986DA5" w:rsidRPr="00C53D50">
        <w:rPr>
          <w:lang w:val="ru-RU"/>
        </w:rPr>
        <w:instrText xml:space="preserve">Программное обеспечение и службы, производимые не </w:instrText>
      </w:r>
      <w:r w:rsidR="00986DA5" w:rsidRPr="00C53D50">
        <w:instrText>Microsoft</w:instrText>
      </w:r>
      <w:bookmarkEnd w:id="90"/>
      <w:bookmarkEnd w:id="91"/>
      <w:r w:rsidR="00986DA5" w:rsidRPr="00C53D50">
        <w:rPr>
          <w:lang w:val="ru-RU"/>
        </w:rPr>
        <w:instrText>" \</w:instrText>
      </w:r>
      <w:r w:rsidR="00986DA5" w:rsidRPr="00C53D50">
        <w:instrText>l</w:instrText>
      </w:r>
      <w:r w:rsidR="00986DA5" w:rsidRPr="00C53D50">
        <w:rPr>
          <w:lang w:val="ru-RU"/>
        </w:rPr>
        <w:instrText xml:space="preserve"> 2 </w:instrText>
      </w:r>
      <w:bookmarkStart w:id="92" w:name="_Toc339624719"/>
      <w:bookmarkStart w:id="93" w:name="_Toc341260672"/>
      <w:bookmarkStart w:id="94" w:name="_Toc341260899"/>
      <w:bookmarkEnd w:id="92"/>
      <w:bookmarkEnd w:id="93"/>
      <w:bookmarkEnd w:id="94"/>
      <w:r w:rsidR="001E61BA" w:rsidRPr="00C53D50">
        <w:fldChar w:fldCharType="end"/>
      </w:r>
    </w:p>
    <w:p w:rsidR="0079514B" w:rsidRPr="0064708F" w:rsidRDefault="0079514B" w:rsidP="0079514B">
      <w:pPr>
        <w:pStyle w:val="PURBody-Indented"/>
        <w:rPr>
          <w:lang w:val="ru-RU"/>
        </w:rPr>
      </w:pPr>
      <w:r w:rsidRPr="0064708F">
        <w:rPr>
          <w:lang w:val="ru-RU"/>
        </w:rPr>
        <w:t>Microsoft может предоставлять доступ к продуктам, производимым не Microsoft, через Портал или другими способами. Использование такого продукта, производимого не Microsoft, регулируется отдельными условиями между вами и третьим лицом, предоставляющим такой продукт.</w:t>
      </w:r>
      <w:r w:rsidR="00F378FA" w:rsidRPr="0064708F">
        <w:rPr>
          <w:lang w:val="ru-RU"/>
        </w:rPr>
        <w:t xml:space="preserve"> </w:t>
      </w:r>
      <w:r w:rsidRPr="0064708F">
        <w:rPr>
          <w:lang w:val="ru-RU"/>
        </w:rPr>
        <w:t>Для вашего удобства Microsoft может включать оплату за продукт, производимый не Microsoft, в ваш счет для Веб-службы Microsoft.</w:t>
      </w:r>
      <w:r w:rsidR="00F378FA" w:rsidRPr="0064708F">
        <w:rPr>
          <w:lang w:val="ru-RU"/>
        </w:rPr>
        <w:t xml:space="preserve"> </w:t>
      </w:r>
      <w:r w:rsidRPr="0064708F">
        <w:rPr>
          <w:lang w:val="ru-RU"/>
        </w:rPr>
        <w:t>Тем не менее, Microsoft не принимает на себя никакой ответственности и никаких обязательств в отношении такого продукта, производимого не Microsoft.</w:t>
      </w:r>
    </w:p>
    <w:p w:rsidR="0079514B" w:rsidRPr="0064708F" w:rsidRDefault="0079514B" w:rsidP="00515B0C">
      <w:pPr>
        <w:pStyle w:val="PURBody-Indented"/>
        <w:rPr>
          <w:lang w:val="ru-RU"/>
        </w:rPr>
      </w:pPr>
      <w:r w:rsidRPr="0064708F">
        <w:rPr>
          <w:lang w:val="ru-RU"/>
        </w:rPr>
        <w:t>Вы несете исключительную ответственность за любой продукт, производимый не Microsoft, устанавливаемый или используемый вместе с веб-службой.</w:t>
      </w:r>
      <w:r w:rsidR="00F378FA" w:rsidRPr="0064708F">
        <w:rPr>
          <w:lang w:val="ru-RU"/>
        </w:rPr>
        <w:t xml:space="preserve"> </w:t>
      </w:r>
      <w:r w:rsidRPr="0064708F">
        <w:rPr>
          <w:lang w:val="ru-RU"/>
        </w:rPr>
        <w:t>Мы не являемся стороной каких-либо условий, регулирующих использование вами</w:t>
      </w:r>
      <w:r w:rsidR="00515B0C" w:rsidRPr="0064708F">
        <w:rPr>
          <w:lang w:val="ru-RU"/>
        </w:rPr>
        <w:t> </w:t>
      </w:r>
      <w:r w:rsidRPr="0064708F">
        <w:rPr>
          <w:lang w:val="ru-RU"/>
        </w:rPr>
        <w:t>продукта, производимого не Microsoft, и не обязаны их соблюдать.</w:t>
      </w:r>
      <w:r w:rsidR="00F378FA" w:rsidRPr="0064708F">
        <w:rPr>
          <w:lang w:val="ru-RU"/>
        </w:rPr>
        <w:t xml:space="preserve"> </w:t>
      </w:r>
    </w:p>
    <w:p w:rsidR="0079514B" w:rsidRPr="0064708F" w:rsidRDefault="0079514B" w:rsidP="0079514B">
      <w:pPr>
        <w:pStyle w:val="PURBody-Indented"/>
        <w:rPr>
          <w:lang w:val="ru-RU"/>
        </w:rPr>
      </w:pPr>
      <w:r w:rsidRPr="0064708F">
        <w:rPr>
          <w:lang w:val="ru-RU"/>
        </w:rPr>
        <w:t>Если вы устанавливаете или используете какой-либо продукт, производимый не Microsoft, вместе с веб-службой, то вы лично, а не Microsoft, контролируете установку и управляете использованием такого продукта в веб-службах (например, посредством программных интерфейсов и других технических средств, являющихся частью веб-службы).</w:t>
      </w:r>
      <w:r w:rsidR="00F378FA" w:rsidRPr="0064708F">
        <w:rPr>
          <w:lang w:val="ru-RU"/>
        </w:rPr>
        <w:t xml:space="preserve"> </w:t>
      </w:r>
      <w:r w:rsidRPr="0064708F">
        <w:rPr>
          <w:lang w:val="ru-RU"/>
        </w:rPr>
        <w:t>Мы не будем запускать или создавать копии такого продукта, производимого не Microsoft, вне нашего сотрудничества с вами.</w:t>
      </w:r>
    </w:p>
    <w:p w:rsidR="0079514B" w:rsidRPr="0064708F" w:rsidRDefault="0079514B" w:rsidP="0079514B">
      <w:pPr>
        <w:pStyle w:val="PURBody-Indented"/>
        <w:rPr>
          <w:lang w:val="ru-RU"/>
        </w:rPr>
      </w:pPr>
      <w:r w:rsidRPr="0064708F">
        <w:rPr>
          <w:lang w:val="ru-RU"/>
        </w:rPr>
        <w:t>Если вы устанавливаете или используете какой-либо продукт, производимый не Microsoft, с веб-службой, вы не должны никаким образом создавать условия для возникновения каких-либо обязательств в отношении нашей интеллектуальной собственности или технологий за исключением обязательств, включенных в соглашение Microsoft Online Subscription Agreement.</w:t>
      </w:r>
    </w:p>
    <w:p w:rsidR="0082133B" w:rsidRPr="00C53D50" w:rsidRDefault="00ED4593">
      <w:pPr>
        <w:pStyle w:val="PURHeading2"/>
        <w:rPr>
          <w:lang w:val="ru-RU"/>
        </w:rPr>
      </w:pPr>
      <w:r w:rsidRPr="00C53D50">
        <w:rPr>
          <w:lang w:val="ru-RU"/>
        </w:rPr>
        <w:t>Принадлежность данных клиента</w:t>
      </w:r>
      <w:r w:rsidR="001E61BA" w:rsidRPr="00C53D50">
        <w:fldChar w:fldCharType="begin"/>
      </w:r>
      <w:r w:rsidR="00986DA5" w:rsidRPr="00C53D50">
        <w:instrText>TC</w:instrText>
      </w:r>
      <w:r w:rsidR="00986DA5" w:rsidRPr="00C53D50">
        <w:rPr>
          <w:lang w:val="ru-RU"/>
        </w:rPr>
        <w:instrText xml:space="preserve"> "</w:instrText>
      </w:r>
      <w:bookmarkStart w:id="95" w:name="_Toc350846648"/>
      <w:bookmarkStart w:id="96" w:name="_Toc350846720"/>
      <w:r w:rsidR="00986DA5" w:rsidRPr="00C53D50">
        <w:rPr>
          <w:lang w:val="ru-RU"/>
        </w:rPr>
        <w:instrText>Принадлежность данных клиента</w:instrText>
      </w:r>
      <w:bookmarkEnd w:id="95"/>
      <w:bookmarkEnd w:id="96"/>
      <w:r w:rsidR="00986DA5" w:rsidRPr="00C53D50">
        <w:rPr>
          <w:lang w:val="ru-RU"/>
        </w:rPr>
        <w:instrText>" \</w:instrText>
      </w:r>
      <w:r w:rsidR="00986DA5" w:rsidRPr="00C53D50">
        <w:instrText>l</w:instrText>
      </w:r>
      <w:r w:rsidR="00986DA5" w:rsidRPr="00C53D50">
        <w:rPr>
          <w:lang w:val="ru-RU"/>
        </w:rPr>
        <w:instrText xml:space="preserve"> 2 </w:instrText>
      </w:r>
      <w:bookmarkStart w:id="97" w:name="_Toc339624720"/>
      <w:bookmarkStart w:id="98" w:name="_Toc341260673"/>
      <w:bookmarkStart w:id="99" w:name="_Toc341260900"/>
      <w:bookmarkEnd w:id="97"/>
      <w:bookmarkEnd w:id="98"/>
      <w:bookmarkEnd w:id="99"/>
      <w:r w:rsidR="001E61BA" w:rsidRPr="00C53D50">
        <w:fldChar w:fldCharType="end"/>
      </w:r>
    </w:p>
    <w:p w:rsidR="0082133B" w:rsidRPr="00C53D50" w:rsidRDefault="00ED4593" w:rsidP="00F2639D">
      <w:pPr>
        <w:pStyle w:val="PURBody-Indented"/>
        <w:rPr>
          <w:lang w:val="ru-RU"/>
        </w:rPr>
      </w:pPr>
      <w:r w:rsidRPr="00C53D50">
        <w:rPr>
          <w:lang w:val="ru-RU"/>
        </w:rPr>
        <w:t>В отношениях между сторонами вы сохраняете за собой все права и права собственности в отношении данных клиента.</w:t>
      </w:r>
      <w:r w:rsidR="00FD4E37">
        <w:t> </w:t>
      </w:r>
      <w:r w:rsidRPr="00C53D50">
        <w:rPr>
          <w:lang w:val="ru-RU"/>
        </w:rPr>
        <w:t>Мы</w:t>
      </w:r>
      <w:r w:rsidR="00FD4E37">
        <w:t> </w:t>
      </w:r>
      <w:r w:rsidRPr="00C53D50">
        <w:rPr>
          <w:lang w:val="ru-RU"/>
        </w:rPr>
        <w:t>не приобретаем никаких прав в отношении данных клиента за исключением прав, предоставляемых вами</w:t>
      </w:r>
      <w:r w:rsidR="00FD4E37">
        <w:t> </w:t>
      </w:r>
      <w:r w:rsidRPr="00C53D50">
        <w:rPr>
          <w:lang w:val="ru-RU"/>
        </w:rPr>
        <w:t>для</w:t>
      </w:r>
      <w:r w:rsidR="00FD4E37">
        <w:t> </w:t>
      </w:r>
      <w:r w:rsidRPr="00C53D50">
        <w:rPr>
          <w:lang w:val="ru-RU"/>
        </w:rPr>
        <w:t>соответствующей службы Интернета.</w:t>
      </w:r>
      <w:r w:rsidR="00F378FA">
        <w:rPr>
          <w:lang w:val="ru-RU"/>
        </w:rPr>
        <w:t xml:space="preserve"> </w:t>
      </w:r>
      <w:r w:rsidRPr="00C53D50">
        <w:rPr>
          <w:lang w:val="ru-RU"/>
        </w:rPr>
        <w:t>Это не касается программного обеспечения и службы, которые мы</w:t>
      </w:r>
      <w:r w:rsidR="00F2639D">
        <w:t> </w:t>
      </w:r>
      <w:r w:rsidRPr="00C53D50">
        <w:rPr>
          <w:lang w:val="ru-RU"/>
        </w:rPr>
        <w:t>лицензируем</w:t>
      </w:r>
      <w:r w:rsidR="00FD4E37">
        <w:t> </w:t>
      </w:r>
      <w:r w:rsidRPr="00C53D50">
        <w:rPr>
          <w:lang w:val="ru-RU"/>
        </w:rPr>
        <w:t>для</w:t>
      </w:r>
      <w:r w:rsidR="00FD4E37">
        <w:t> </w:t>
      </w:r>
      <w:r w:rsidRPr="00C53D50">
        <w:rPr>
          <w:lang w:val="ru-RU"/>
        </w:rPr>
        <w:t>вас.</w:t>
      </w:r>
      <w:r w:rsidR="00F378FA">
        <w:rPr>
          <w:lang w:val="ru-RU"/>
        </w:rPr>
        <w:t xml:space="preserve"> </w:t>
      </w:r>
    </w:p>
    <w:p w:rsidR="0082133B" w:rsidRPr="00C53D50" w:rsidRDefault="00ED4593">
      <w:pPr>
        <w:pStyle w:val="PURHeading2"/>
        <w:rPr>
          <w:lang w:val="ru-RU"/>
        </w:rPr>
      </w:pPr>
      <w:r w:rsidRPr="00C53D50">
        <w:rPr>
          <w:lang w:val="ru-RU"/>
        </w:rPr>
        <w:t>Конфиденциальность</w:t>
      </w:r>
      <w:r w:rsidR="001E61BA" w:rsidRPr="00C53D50">
        <w:fldChar w:fldCharType="begin"/>
      </w:r>
      <w:r w:rsidR="00C33F92" w:rsidRPr="00C53D50">
        <w:instrText>TC</w:instrText>
      </w:r>
      <w:r w:rsidR="00C33F92" w:rsidRPr="00C53D50">
        <w:rPr>
          <w:lang w:val="ru-RU"/>
        </w:rPr>
        <w:instrText xml:space="preserve"> </w:instrText>
      </w:r>
      <w:bookmarkStart w:id="100" w:name="_Toc350846649"/>
      <w:bookmarkStart w:id="101" w:name="_Toc350846721"/>
      <w:r w:rsidR="00C33F92" w:rsidRPr="00C53D50">
        <w:rPr>
          <w:lang w:val="ru-RU"/>
        </w:rPr>
        <w:instrText>Конфиденциальность</w:instrText>
      </w:r>
      <w:bookmarkEnd w:id="100"/>
      <w:bookmarkEnd w:id="101"/>
      <w:r w:rsidR="00C33F92" w:rsidRPr="00C53D50">
        <w:rPr>
          <w:lang w:val="ru-RU"/>
        </w:rPr>
        <w:instrText xml:space="preserve"> \</w:instrText>
      </w:r>
      <w:r w:rsidR="00C33F92" w:rsidRPr="00C53D50">
        <w:instrText>l</w:instrText>
      </w:r>
      <w:r w:rsidR="00C33F92" w:rsidRPr="00C53D50">
        <w:rPr>
          <w:lang w:val="ru-RU"/>
        </w:rPr>
        <w:instrText xml:space="preserve"> 2 </w:instrText>
      </w:r>
      <w:bookmarkStart w:id="102" w:name="_Toc339624721"/>
      <w:bookmarkStart w:id="103" w:name="_Toc341260674"/>
      <w:bookmarkStart w:id="104" w:name="_Toc341260901"/>
      <w:bookmarkEnd w:id="102"/>
      <w:bookmarkEnd w:id="103"/>
      <w:bookmarkEnd w:id="104"/>
      <w:r w:rsidR="001E61BA" w:rsidRPr="00C53D50">
        <w:fldChar w:fldCharType="end"/>
      </w:r>
    </w:p>
    <w:p w:rsidR="0082133B" w:rsidRPr="00C53D50" w:rsidRDefault="00ED4593" w:rsidP="00B81B88">
      <w:pPr>
        <w:pStyle w:val="PURBody-Indented"/>
        <w:rPr>
          <w:lang w:val="ru-RU"/>
        </w:rPr>
      </w:pPr>
      <w:r w:rsidRPr="00C53D50">
        <w:rPr>
          <w:lang w:val="ru-RU"/>
        </w:rPr>
        <w:t>Персональные данные, собираемые с помощью службы Интернета, могут передаваться, храниться и обрабатываться в</w:t>
      </w:r>
      <w:r w:rsidR="00B81B88">
        <w:t> </w:t>
      </w:r>
      <w:r w:rsidRPr="00C53D50">
        <w:rPr>
          <w:lang w:val="ru-RU"/>
        </w:rPr>
        <w:t xml:space="preserve">Соединенных Штатах или любой другой стране, в которой у </w:t>
      </w:r>
      <w:r w:rsidRPr="00C53D50">
        <w:t>Microsoft</w:t>
      </w:r>
      <w:r w:rsidRPr="00C53D50">
        <w:rPr>
          <w:lang w:val="ru-RU"/>
        </w:rPr>
        <w:t xml:space="preserve"> или ее поставщиков услуг имеются производственные мощности.</w:t>
      </w:r>
      <w:r w:rsidR="00F378FA">
        <w:rPr>
          <w:lang w:val="ru-RU"/>
        </w:rPr>
        <w:t xml:space="preserve"> </w:t>
      </w:r>
      <w:r w:rsidRPr="00C53D50">
        <w:rPr>
          <w:lang w:val="ru-RU"/>
        </w:rPr>
        <w:t>К таким данным также относятся персональные данные, сбор которых осуществляется с</w:t>
      </w:r>
      <w:r w:rsidR="00B81B88">
        <w:t> </w:t>
      </w:r>
      <w:r w:rsidRPr="00C53D50">
        <w:rPr>
          <w:lang w:val="ru-RU"/>
        </w:rPr>
        <w:t>помощью веб-службы.</w:t>
      </w:r>
      <w:r w:rsidR="00F378FA">
        <w:rPr>
          <w:lang w:val="ru-RU"/>
        </w:rPr>
        <w:t xml:space="preserve"> </w:t>
      </w:r>
      <w:r w:rsidRPr="00C53D50">
        <w:rPr>
          <w:lang w:val="ru-RU"/>
        </w:rPr>
        <w:t>Используя веб-службу, вы тем самым даете разрешение на передачу личных сведений за</w:t>
      </w:r>
      <w:r w:rsidR="00B81B88">
        <w:t> </w:t>
      </w:r>
      <w:r w:rsidRPr="00C53D50">
        <w:rPr>
          <w:lang w:val="ru-RU"/>
        </w:rPr>
        <w:t>пределы</w:t>
      </w:r>
      <w:r w:rsidR="00B81B88">
        <w:t> </w:t>
      </w:r>
      <w:r w:rsidRPr="00C53D50">
        <w:rPr>
          <w:lang w:val="ru-RU"/>
        </w:rPr>
        <w:t>вашей страны.</w:t>
      </w:r>
      <w:r w:rsidR="00F378FA">
        <w:rPr>
          <w:lang w:val="ru-RU"/>
        </w:rPr>
        <w:t xml:space="preserve"> </w:t>
      </w:r>
      <w:r w:rsidRPr="00C53D50">
        <w:rPr>
          <w:lang w:val="ru-RU"/>
        </w:rPr>
        <w:t>Вы также соглашаетесь с тем, что должны получить достаточные полномочия у лиц, сообщающих</w:t>
      </w:r>
      <w:r w:rsidR="00B81B88">
        <w:t> </w:t>
      </w:r>
      <w:r w:rsidRPr="00C53D50">
        <w:rPr>
          <w:lang w:val="ru-RU"/>
        </w:rPr>
        <w:t>вам свои личные сведения, для:</w:t>
      </w:r>
    </w:p>
    <w:p w:rsidR="0082133B" w:rsidRPr="00C53D50" w:rsidRDefault="00ED4593" w:rsidP="005D6562">
      <w:pPr>
        <w:pStyle w:val="PURBullet-Indented"/>
        <w:numPr>
          <w:ilvl w:val="1"/>
          <w:numId w:val="9"/>
        </w:numPr>
        <w:rPr>
          <w:lang w:val="ru-RU"/>
        </w:rPr>
      </w:pPr>
      <w:r w:rsidRPr="00C53D50">
        <w:rPr>
          <w:lang w:val="ru-RU"/>
        </w:rPr>
        <w:t xml:space="preserve">передачи этих данных </w:t>
      </w:r>
      <w:r w:rsidRPr="00C53D50">
        <w:t>Microsoft</w:t>
      </w:r>
      <w:r w:rsidRPr="00C53D50">
        <w:rPr>
          <w:lang w:val="ru-RU"/>
        </w:rPr>
        <w:t xml:space="preserve"> или ее агентам, а также </w:t>
      </w:r>
    </w:p>
    <w:p w:rsidR="0082133B" w:rsidRPr="00C53D50" w:rsidRDefault="00ED4593" w:rsidP="005D6562">
      <w:pPr>
        <w:pStyle w:val="PURBullet-Indented"/>
        <w:numPr>
          <w:ilvl w:val="1"/>
          <w:numId w:val="9"/>
        </w:numPr>
        <w:rPr>
          <w:lang w:val="ru-RU"/>
        </w:rPr>
      </w:pPr>
      <w:r w:rsidRPr="00C53D50">
        <w:rPr>
          <w:lang w:val="ru-RU"/>
        </w:rPr>
        <w:t>разрешения их передачи, хранения и обработки.</w:t>
      </w:r>
      <w:r w:rsidR="00F378FA">
        <w:rPr>
          <w:lang w:val="ru-RU"/>
        </w:rPr>
        <w:t xml:space="preserve"> </w:t>
      </w:r>
    </w:p>
    <w:p w:rsidR="0082133B" w:rsidRPr="00C53D50" w:rsidRDefault="00ED4593">
      <w:pPr>
        <w:pStyle w:val="PURBody-Indented"/>
        <w:rPr>
          <w:lang w:val="ru-RU"/>
        </w:rPr>
      </w:pPr>
      <w:r w:rsidRPr="00C53D50">
        <w:rPr>
          <w:lang w:val="ru-RU"/>
        </w:rPr>
        <w:t>Если вы являетесь образовательным учреждением, то вы несете ответственность за получение согласия родителей для всех видов использования веб-службы конечными пользователями в соответствии с требованиями применимого права.</w:t>
      </w:r>
    </w:p>
    <w:p w:rsidR="0082133B" w:rsidRPr="00C53D50" w:rsidRDefault="00ED4593" w:rsidP="00BB4EE6">
      <w:pPr>
        <w:pStyle w:val="PURBody-Indented"/>
        <w:rPr>
          <w:lang w:val="ru-RU"/>
        </w:rPr>
      </w:pPr>
      <w:r w:rsidRPr="00C53D50">
        <w:rPr>
          <w:lang w:val="ru-RU"/>
        </w:rPr>
        <w:t>Чтобы узнать, каким образом мы можем собирать ваши сведения и использовать их, ознакомьтесь с заявлением о</w:t>
      </w:r>
      <w:r w:rsidR="00BB4EE6">
        <w:t> </w:t>
      </w:r>
      <w:r w:rsidRPr="00C53D50">
        <w:rPr>
          <w:lang w:val="ru-RU"/>
        </w:rPr>
        <w:t>конфиденциальности для веб-службы. Ссылка на политику указана в разделе «Условия лицензии для конкретной службы» для соответствующих продуктов, указанных ниже.</w:t>
      </w:r>
    </w:p>
    <w:p w:rsidR="0082133B" w:rsidRPr="00C53D50" w:rsidRDefault="00ED4593">
      <w:pPr>
        <w:pStyle w:val="PURHeading2"/>
        <w:rPr>
          <w:lang w:val="ru-RU"/>
        </w:rPr>
      </w:pPr>
      <w:r w:rsidRPr="00C53D50">
        <w:rPr>
          <w:lang w:val="ru-RU"/>
        </w:rPr>
        <w:lastRenderedPageBreak/>
        <w:t xml:space="preserve">Использование данных клиента </w:t>
      </w:r>
      <w:r w:rsidRPr="00C53D50">
        <w:t>Microsoft</w:t>
      </w:r>
      <w:r w:rsidRPr="00C53D50">
        <w:rPr>
          <w:lang w:val="ru-RU"/>
        </w:rPr>
        <w:t>; Запросы третьих лиц</w:t>
      </w:r>
      <w:r w:rsidR="001E61BA" w:rsidRPr="00C53D50">
        <w:fldChar w:fldCharType="begin"/>
      </w:r>
      <w:r w:rsidR="00C33F92" w:rsidRPr="00C53D50">
        <w:instrText>TC</w:instrText>
      </w:r>
      <w:r w:rsidR="00C33F92" w:rsidRPr="00C53D50">
        <w:rPr>
          <w:lang w:val="ru-RU"/>
        </w:rPr>
        <w:instrText xml:space="preserve"> "</w:instrText>
      </w:r>
      <w:bookmarkStart w:id="105" w:name="_Toc350846650"/>
      <w:bookmarkStart w:id="106" w:name="_Toc350846722"/>
      <w:r w:rsidR="00C33F92" w:rsidRPr="00C53D50">
        <w:rPr>
          <w:lang w:val="ru-RU"/>
        </w:rPr>
        <w:instrText xml:space="preserve">Использование данных клиента </w:instrText>
      </w:r>
      <w:r w:rsidR="00C33F92" w:rsidRPr="00C53D50">
        <w:instrText>Microsoft</w:instrText>
      </w:r>
      <w:r w:rsidR="00C33F92" w:rsidRPr="00C53D50">
        <w:rPr>
          <w:lang w:val="ru-RU"/>
        </w:rPr>
        <w:instrText>; Запросы третьих лиц</w:instrText>
      </w:r>
      <w:bookmarkEnd w:id="105"/>
      <w:bookmarkEnd w:id="106"/>
      <w:r w:rsidR="00C33F92" w:rsidRPr="00C53D50">
        <w:rPr>
          <w:lang w:val="ru-RU"/>
        </w:rPr>
        <w:instrText>" \</w:instrText>
      </w:r>
      <w:r w:rsidR="00C33F92" w:rsidRPr="00C53D50">
        <w:instrText>l</w:instrText>
      </w:r>
      <w:r w:rsidR="00C33F92" w:rsidRPr="00C53D50">
        <w:rPr>
          <w:lang w:val="ru-RU"/>
        </w:rPr>
        <w:instrText xml:space="preserve"> 2 </w:instrText>
      </w:r>
      <w:bookmarkStart w:id="107" w:name="_Toc339624722"/>
      <w:bookmarkStart w:id="108" w:name="_Toc341260675"/>
      <w:bookmarkStart w:id="109" w:name="_Toc341260902"/>
      <w:bookmarkEnd w:id="107"/>
      <w:bookmarkEnd w:id="108"/>
      <w:bookmarkEnd w:id="109"/>
      <w:r w:rsidR="001E61BA" w:rsidRPr="00C53D50">
        <w:fldChar w:fldCharType="end"/>
      </w:r>
    </w:p>
    <w:p w:rsidR="0082133B" w:rsidRPr="00C53D50" w:rsidRDefault="00ED4593">
      <w:pPr>
        <w:pStyle w:val="PURBody-Indented"/>
        <w:rPr>
          <w:lang w:val="ru-RU"/>
        </w:rPr>
      </w:pPr>
      <w:r w:rsidRPr="00C53D50">
        <w:rPr>
          <w:lang w:val="ru-RU"/>
        </w:rPr>
        <w:t>Данные клиента будут использоваться исключительно для предоставления службы Интернета.</w:t>
      </w:r>
      <w:r w:rsidR="00F378FA">
        <w:rPr>
          <w:lang w:val="ru-RU"/>
        </w:rPr>
        <w:t xml:space="preserve"> </w:t>
      </w:r>
      <w:r w:rsidRPr="00C53D50">
        <w:rPr>
          <w:lang w:val="ru-RU"/>
        </w:rPr>
        <w:t>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p>
    <w:p w:rsidR="0082133B" w:rsidRPr="00C53D50" w:rsidRDefault="00ED4593">
      <w:pPr>
        <w:pStyle w:val="PURBody-Indented"/>
        <w:rPr>
          <w:lang w:val="ru-RU"/>
        </w:rPr>
      </w:pPr>
      <w:r w:rsidRPr="00C53D50">
        <w:rPr>
          <w:lang w:val="ru-RU"/>
        </w:rPr>
        <w:t>Мы обязуемся не раскрывать данные клиента третьим лицам (включая органы правопорядка, государственные организации и сторону в гражданском судебном процессе, за исключением наших подрядчиков), если это не требуется законом или вы не потребуете этого.</w:t>
      </w:r>
      <w:r w:rsidR="00F378FA">
        <w:rPr>
          <w:lang w:val="ru-RU"/>
        </w:rPr>
        <w:t xml:space="preserve"> </w:t>
      </w:r>
      <w:r w:rsidRPr="00C53D50">
        <w:rPr>
          <w:lang w:val="ru-RU"/>
        </w:rPr>
        <w:t xml:space="preserve">В случае обращения в </w:t>
      </w:r>
      <w:r w:rsidRPr="00C53D50">
        <w:t>Microsoft</w:t>
      </w:r>
      <w:r w:rsidRPr="00C53D50">
        <w:rPr>
          <w:lang w:val="ru-RU"/>
        </w:rPr>
        <w:t xml:space="preserve"> третьих лиц с требованием о предоставлении данных клиента </w:t>
      </w:r>
      <w:r w:rsidRPr="00C53D50">
        <w:t>Microsoft</w:t>
      </w:r>
      <w:r w:rsidRPr="00C53D50">
        <w:rPr>
          <w:lang w:val="ru-RU"/>
        </w:rPr>
        <w:t xml:space="preserve"> попытается направить их непосредственно к вам.</w:t>
      </w:r>
      <w:r w:rsidR="00F378FA">
        <w:rPr>
          <w:lang w:val="ru-RU"/>
        </w:rPr>
        <w:t xml:space="preserve"> </w:t>
      </w:r>
      <w:r w:rsidRPr="00C53D50">
        <w:rPr>
          <w:lang w:val="ru-RU"/>
        </w:rPr>
        <w:t xml:space="preserve">При таком обращении </w:t>
      </w:r>
      <w:r w:rsidRPr="00C53D50">
        <w:t>Microsoft</w:t>
      </w:r>
      <w:r w:rsidRPr="00C53D50">
        <w:rPr>
          <w:lang w:val="ru-RU"/>
        </w:rPr>
        <w:t xml:space="preserve"> может предоставить третьему лицу ваши основные контактные данные.</w:t>
      </w:r>
      <w:r w:rsidR="00F378FA">
        <w:rPr>
          <w:lang w:val="ru-RU"/>
        </w:rPr>
        <w:t xml:space="preserve"> </w:t>
      </w:r>
      <w:r w:rsidRPr="00C53D50">
        <w:rPr>
          <w:lang w:val="ru-RU"/>
        </w:rPr>
        <w:t xml:space="preserve">Если </w:t>
      </w:r>
      <w:r w:rsidRPr="00C53D50">
        <w:t>Microsoft</w:t>
      </w:r>
      <w:r w:rsidRPr="00C53D50">
        <w:rPr>
          <w:lang w:val="ru-RU"/>
        </w:rPr>
        <w:t xml:space="preserve"> будет вынуждена раскрыть данные клиента третьему лицу, </w:t>
      </w:r>
      <w:r w:rsidRPr="00C53D50">
        <w:t>Microsoft</w:t>
      </w:r>
      <w:r w:rsidRPr="00C53D50">
        <w:rPr>
          <w:lang w:val="ru-RU"/>
        </w:rPr>
        <w:t xml:space="preserve"> предпримет коммерчески обоснованные усилия с целью уведомить вас заранее о таком раскрытии, если такое уведомление не запрещено законом.</w:t>
      </w:r>
      <w:r w:rsidR="00F378FA">
        <w:rPr>
          <w:lang w:val="ru-RU"/>
        </w:rPr>
        <w:t xml:space="preserve"> </w:t>
      </w:r>
      <w:r w:rsidRPr="00C53D50">
        <w:rPr>
          <w:lang w:val="ru-RU"/>
        </w:rPr>
        <w:t>Вы сами несете ответственность за ответы на запросы третьих лиц, касающиеся использования вами службы Интернета, например запрос убрать содержимое согласно Закону о защите авторских прав в цифровую эпоху (</w:t>
      </w:r>
      <w:r w:rsidRPr="00C53D50">
        <w:t>Digital</w:t>
      </w:r>
      <w:r w:rsidRPr="00C53D50">
        <w:rPr>
          <w:lang w:val="ru-RU"/>
        </w:rPr>
        <w:t xml:space="preserve"> </w:t>
      </w:r>
      <w:r w:rsidRPr="00C53D50">
        <w:t>Millennium</w:t>
      </w:r>
      <w:r w:rsidRPr="00C53D50">
        <w:rPr>
          <w:lang w:val="ru-RU"/>
        </w:rPr>
        <w:t xml:space="preserve"> </w:t>
      </w:r>
      <w:r w:rsidRPr="00C53D50">
        <w:t>Copyright</w:t>
      </w:r>
      <w:r w:rsidRPr="00C53D50">
        <w:rPr>
          <w:lang w:val="ru-RU"/>
        </w:rPr>
        <w:t xml:space="preserve"> </w:t>
      </w:r>
      <w:r w:rsidRPr="00C53D50">
        <w:t>Act</w:t>
      </w:r>
      <w:r w:rsidRPr="00C53D50">
        <w:rPr>
          <w:lang w:val="ru-RU"/>
        </w:rPr>
        <w:t>).</w:t>
      </w:r>
    </w:p>
    <w:p w:rsidR="0082133B" w:rsidRPr="00C53D50" w:rsidRDefault="00ED4593">
      <w:pPr>
        <w:pStyle w:val="PURHeading2"/>
        <w:rPr>
          <w:lang w:val="ru-RU"/>
        </w:rPr>
      </w:pPr>
      <w:r w:rsidRPr="00C53D50">
        <w:rPr>
          <w:lang w:val="ru-RU"/>
        </w:rPr>
        <w:t>Безопасность данных клиента</w:t>
      </w:r>
      <w:r w:rsidR="001E61BA" w:rsidRPr="00C53D50">
        <w:fldChar w:fldCharType="begin"/>
      </w:r>
      <w:r w:rsidR="00C33F92" w:rsidRPr="00C53D50">
        <w:instrText>TC</w:instrText>
      </w:r>
      <w:r w:rsidR="00C33F92" w:rsidRPr="00C53D50">
        <w:rPr>
          <w:lang w:val="ru-RU"/>
        </w:rPr>
        <w:instrText xml:space="preserve"> "</w:instrText>
      </w:r>
      <w:bookmarkStart w:id="110" w:name="_Toc350846651"/>
      <w:bookmarkStart w:id="111" w:name="_Toc350846723"/>
      <w:r w:rsidR="00C33F92" w:rsidRPr="00C53D50">
        <w:rPr>
          <w:lang w:val="ru-RU"/>
        </w:rPr>
        <w:instrText>Безопасность данных клиента</w:instrText>
      </w:r>
      <w:bookmarkEnd w:id="110"/>
      <w:bookmarkEnd w:id="111"/>
      <w:r w:rsidR="00C33F92" w:rsidRPr="00C53D50">
        <w:rPr>
          <w:lang w:val="ru-RU"/>
        </w:rPr>
        <w:instrText>" \</w:instrText>
      </w:r>
      <w:r w:rsidR="00C33F92" w:rsidRPr="00C53D50">
        <w:instrText>l</w:instrText>
      </w:r>
      <w:r w:rsidR="00C33F92" w:rsidRPr="00C53D50">
        <w:rPr>
          <w:lang w:val="ru-RU"/>
        </w:rPr>
        <w:instrText xml:space="preserve"> 2 </w:instrText>
      </w:r>
      <w:bookmarkStart w:id="112" w:name="_Toc339624723"/>
      <w:bookmarkStart w:id="113" w:name="_Toc341260676"/>
      <w:bookmarkStart w:id="114" w:name="_Toc341260903"/>
      <w:bookmarkEnd w:id="112"/>
      <w:bookmarkEnd w:id="113"/>
      <w:bookmarkEnd w:id="114"/>
      <w:r w:rsidR="001E61BA" w:rsidRPr="00C53D50">
        <w:fldChar w:fldCharType="end"/>
      </w:r>
    </w:p>
    <w:p w:rsidR="0082133B" w:rsidRPr="00EA3335" w:rsidRDefault="00ED4593" w:rsidP="00EA3335">
      <w:pPr>
        <w:pStyle w:val="PURBody-Indented"/>
        <w:rPr>
          <w:lang w:val="ru-RU"/>
        </w:rPr>
      </w:pPr>
      <w:r w:rsidRPr="00C53D50">
        <w:rPr>
          <w:lang w:val="ru-RU"/>
        </w:rPr>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w:t>
      </w:r>
      <w:r w:rsidR="00EA3335">
        <w:t> </w:t>
      </w:r>
      <w:r w:rsidRPr="00C53D50">
        <w:rPr>
          <w:lang w:val="ru-RU"/>
        </w:rPr>
        <w:t>Интернета или к которым она получает доступ, от случайных или незаконных утраты, доступа и разглашения.</w:t>
      </w:r>
      <w:r w:rsidR="00F378FA">
        <w:rPr>
          <w:lang w:val="ru-RU"/>
        </w:rPr>
        <w:t xml:space="preserve"> </w:t>
      </w:r>
      <w:r w:rsidRPr="00EA3335">
        <w:rPr>
          <w:lang w:val="ru-RU"/>
        </w:rPr>
        <w:t>Вы</w:t>
      </w:r>
      <w:r w:rsidR="00EA3335">
        <w:t> </w:t>
      </w:r>
      <w:r w:rsidRPr="00EA3335">
        <w:rPr>
          <w:lang w:val="ru-RU"/>
        </w:rPr>
        <w:t>согласны</w:t>
      </w:r>
      <w:r w:rsidR="00600723">
        <w:t> </w:t>
      </w:r>
      <w:r w:rsidRPr="00EA3335">
        <w:rPr>
          <w:lang w:val="ru-RU"/>
        </w:rPr>
        <w:t>с тем, что эти меры:</w:t>
      </w:r>
    </w:p>
    <w:p w:rsidR="0082133B" w:rsidRPr="00C53D50" w:rsidRDefault="00ED4593" w:rsidP="005D6562">
      <w:pPr>
        <w:pStyle w:val="PURBullet-Indented"/>
        <w:numPr>
          <w:ilvl w:val="1"/>
          <w:numId w:val="10"/>
        </w:numPr>
        <w:rPr>
          <w:lang w:val="ru-RU"/>
        </w:rPr>
      </w:pPr>
      <w:r w:rsidRPr="00C53D50">
        <w:rPr>
          <w:lang w:val="ru-RU"/>
        </w:rPr>
        <w:t xml:space="preserve">являются единственным обязательством корпорации </w:t>
      </w:r>
      <w:r w:rsidRPr="00C53D50">
        <w:t>Microsoft</w:t>
      </w:r>
      <w:r w:rsidRPr="00C53D50">
        <w:rPr>
          <w:lang w:val="ru-RU"/>
        </w:rPr>
        <w:t xml:space="preserve"> по обработке и обеспечению безопасности данных клиента и</w:t>
      </w:r>
    </w:p>
    <w:p w:rsidR="0082133B" w:rsidRPr="00C53D50" w:rsidRDefault="00ED4593" w:rsidP="000A6335">
      <w:pPr>
        <w:pStyle w:val="PURBullet-Indented"/>
        <w:numPr>
          <w:ilvl w:val="1"/>
          <w:numId w:val="10"/>
        </w:numPr>
        <w:rPr>
          <w:lang w:val="ru-RU"/>
        </w:rPr>
      </w:pPr>
      <w:r w:rsidRPr="00C53D50">
        <w:rPr>
          <w:lang w:val="ru-RU"/>
        </w:rPr>
        <w:t>замещают любые обязательства по обеспечению конфиденциальности, которые могут быть предусмотрены в</w:t>
      </w:r>
      <w:r w:rsidR="000A6335">
        <w:t> </w:t>
      </w:r>
      <w:r w:rsidRPr="00C53D50">
        <w:rPr>
          <w:lang w:val="ru-RU"/>
        </w:rPr>
        <w:t>вашем</w:t>
      </w:r>
      <w:r w:rsidR="000A6335">
        <w:t> </w:t>
      </w:r>
      <w:r w:rsidRPr="00C53D50">
        <w:rPr>
          <w:lang w:val="ru-RU"/>
        </w:rPr>
        <w:t xml:space="preserve">соглашении </w:t>
      </w:r>
      <w:r w:rsidRPr="00C53D50">
        <w:t>Microsoft</w:t>
      </w:r>
      <w:r w:rsidRPr="00C53D50">
        <w:rPr>
          <w:lang w:val="ru-RU"/>
        </w:rPr>
        <w:t xml:space="preserve"> </w:t>
      </w:r>
      <w:r w:rsidRPr="00C53D50">
        <w:t>Online</w:t>
      </w:r>
      <w:r w:rsidRPr="00C53D50">
        <w:rPr>
          <w:lang w:val="ru-RU"/>
        </w:rPr>
        <w:t xml:space="preserve"> </w:t>
      </w:r>
      <w:r w:rsidRPr="00C53D50">
        <w:t>Subscription</w:t>
      </w:r>
      <w:r w:rsidRPr="00C53D50">
        <w:rPr>
          <w:lang w:val="ru-RU"/>
        </w:rPr>
        <w:t xml:space="preserve"> </w:t>
      </w:r>
      <w:r w:rsidRPr="00C53D50">
        <w:t>Agreement</w:t>
      </w:r>
      <w:r w:rsidRPr="00C53D50">
        <w:rPr>
          <w:lang w:val="ru-RU"/>
        </w:rPr>
        <w:t xml:space="preserve"> или в любом другом соглашении о неразглашении или</w:t>
      </w:r>
      <w:r w:rsidR="000A6335">
        <w:t> </w:t>
      </w:r>
      <w:r w:rsidRPr="00C53D50">
        <w:rPr>
          <w:lang w:val="ru-RU"/>
        </w:rPr>
        <w:t>конфиденциальности.</w:t>
      </w:r>
    </w:p>
    <w:p w:rsidR="0082133B" w:rsidRPr="00C53D50" w:rsidRDefault="00ED4593">
      <w:pPr>
        <w:pStyle w:val="PURBody-Indented"/>
        <w:rPr>
          <w:lang w:val="ru-RU"/>
        </w:rPr>
      </w:pPr>
      <w:r w:rsidRPr="00C53D50">
        <w:rPr>
          <w:lang w:val="ru-RU"/>
        </w:rPr>
        <w:t>См. раздел «Условия лицензии для конкретной службы» для получения сведений о том, где можно найти обзор системы безопасности для соответствующей веб-службы.</w:t>
      </w:r>
    </w:p>
    <w:p w:rsidR="0079514B" w:rsidRPr="00C53D50" w:rsidRDefault="0079514B" w:rsidP="0079514B">
      <w:pPr>
        <w:pStyle w:val="PURHeading2"/>
        <w:rPr>
          <w:lang w:val="ru-RU"/>
        </w:rPr>
      </w:pPr>
      <w:r w:rsidRPr="00C53D50">
        <w:rPr>
          <w:lang w:val="ru-RU"/>
        </w:rPr>
        <w:t>Правила допустимого использования</w:t>
      </w:r>
      <w:r w:rsidR="001E61BA" w:rsidRPr="00C53D50">
        <w:fldChar w:fldCharType="begin"/>
      </w:r>
      <w:r w:rsidR="00386377" w:rsidRPr="00C53D50">
        <w:instrText>TC</w:instrText>
      </w:r>
      <w:r w:rsidR="00386377" w:rsidRPr="00C53D50">
        <w:rPr>
          <w:lang w:val="ru-RU"/>
        </w:rPr>
        <w:instrText xml:space="preserve"> "</w:instrText>
      </w:r>
      <w:bookmarkStart w:id="115" w:name="_Toc350846652"/>
      <w:bookmarkStart w:id="116" w:name="_Toc350846724"/>
      <w:r w:rsidR="00386377" w:rsidRPr="00C53D50">
        <w:rPr>
          <w:lang w:val="ru-RU"/>
        </w:rPr>
        <w:instrText>Правила допустимого использования</w:instrText>
      </w:r>
      <w:bookmarkEnd w:id="115"/>
      <w:bookmarkEnd w:id="116"/>
      <w:r w:rsidR="00386377" w:rsidRPr="00C53D50">
        <w:rPr>
          <w:lang w:val="ru-RU"/>
        </w:rPr>
        <w:instrText xml:space="preserve"> " \</w:instrText>
      </w:r>
      <w:r w:rsidR="00386377" w:rsidRPr="00C53D50">
        <w:instrText>l</w:instrText>
      </w:r>
      <w:r w:rsidR="00386377" w:rsidRPr="00C53D50">
        <w:rPr>
          <w:lang w:val="ru-RU"/>
        </w:rPr>
        <w:instrText xml:space="preserve"> 2 </w:instrText>
      </w:r>
      <w:bookmarkStart w:id="117" w:name="_Toc339624724"/>
      <w:bookmarkStart w:id="118" w:name="_Toc341260677"/>
      <w:bookmarkStart w:id="119" w:name="_Toc341260904"/>
      <w:bookmarkEnd w:id="117"/>
      <w:bookmarkEnd w:id="118"/>
      <w:bookmarkEnd w:id="119"/>
      <w:r w:rsidR="001E61BA" w:rsidRPr="00C53D50">
        <w:fldChar w:fldCharType="end"/>
      </w:r>
    </w:p>
    <w:p w:rsidR="0079514B" w:rsidRPr="00C53D50" w:rsidRDefault="0079514B" w:rsidP="0079514B">
      <w:pPr>
        <w:pStyle w:val="PURBody-Indented"/>
        <w:rPr>
          <w:lang w:val="ru-RU"/>
        </w:rPr>
      </w:pPr>
      <w:r w:rsidRPr="00C53D50">
        <w:rPr>
          <w:color w:val="404040" w:themeColor="text1" w:themeTint="BF"/>
          <w:lang w:val="ru-RU"/>
        </w:rPr>
        <w:t>Ни вы, ни лица, обращающиеся к веб-службе с вашей помощью, не могут использовать веб-службу:</w:t>
      </w:r>
    </w:p>
    <w:p w:rsidR="0079514B" w:rsidRPr="00C53D50" w:rsidRDefault="0079514B" w:rsidP="00E16F35">
      <w:pPr>
        <w:pStyle w:val="PURBullet-Indented"/>
        <w:numPr>
          <w:ilvl w:val="1"/>
          <w:numId w:val="60"/>
        </w:numPr>
        <w:rPr>
          <w:lang w:val="ru-RU"/>
        </w:rPr>
      </w:pPr>
      <w:r w:rsidRPr="00C53D50">
        <w:rPr>
          <w:lang w:val="ru-RU"/>
        </w:rPr>
        <w:t>способом, запрещенным законом, правилами, правительственным постановлением или решением;</w:t>
      </w:r>
    </w:p>
    <w:p w:rsidR="0079514B" w:rsidRPr="00C53D50" w:rsidRDefault="0079514B" w:rsidP="00E16F35">
      <w:pPr>
        <w:pStyle w:val="PURBullet-Indented"/>
        <w:numPr>
          <w:ilvl w:val="1"/>
          <w:numId w:val="60"/>
        </w:numPr>
        <w:rPr>
          <w:lang w:val="ru-RU"/>
        </w:rPr>
      </w:pPr>
      <w:r w:rsidRPr="00C53D50">
        <w:rPr>
          <w:lang w:val="ru-RU"/>
        </w:rPr>
        <w:t xml:space="preserve">для нарушения прав других лиц; </w:t>
      </w:r>
    </w:p>
    <w:p w:rsidR="0079514B" w:rsidRPr="00C53D50" w:rsidRDefault="0079514B" w:rsidP="00E16F35">
      <w:pPr>
        <w:pStyle w:val="PURBullet-Indented"/>
        <w:numPr>
          <w:ilvl w:val="1"/>
          <w:numId w:val="60"/>
        </w:numPr>
        <w:rPr>
          <w:lang w:val="ru-RU"/>
        </w:rPr>
      </w:pPr>
      <w:r w:rsidRPr="00C53D50">
        <w:rPr>
          <w:lang w:val="ru-RU"/>
        </w:rPr>
        <w:t>для получения несанкционированного доступа к каким-либо службам, данным, учетным записям или сетям любым способом или для нарушения их работы;</w:t>
      </w:r>
      <w:r w:rsidR="00F378FA">
        <w:rPr>
          <w:lang w:val="ru-RU"/>
        </w:rPr>
        <w:t xml:space="preserve"> </w:t>
      </w:r>
    </w:p>
    <w:p w:rsidR="0079514B" w:rsidRPr="00C53D50" w:rsidRDefault="0079514B" w:rsidP="00E16F35">
      <w:pPr>
        <w:pStyle w:val="PURBullet-Indented"/>
        <w:numPr>
          <w:ilvl w:val="1"/>
          <w:numId w:val="60"/>
        </w:numPr>
        <w:rPr>
          <w:lang w:val="ru-RU"/>
        </w:rPr>
      </w:pPr>
      <w:r w:rsidRPr="00C53D50">
        <w:rPr>
          <w:lang w:val="ru-RU"/>
        </w:rPr>
        <w:t>фальсификации информации заголовков протоколов или сообщений электронной почты (например, для спуфинга);</w:t>
      </w:r>
      <w:r w:rsidR="00F378FA">
        <w:rPr>
          <w:lang w:val="ru-RU"/>
        </w:rPr>
        <w:t xml:space="preserve"> </w:t>
      </w:r>
    </w:p>
    <w:p w:rsidR="0079514B" w:rsidRPr="00C53D50" w:rsidRDefault="0079514B" w:rsidP="00E16F35">
      <w:pPr>
        <w:pStyle w:val="PURBullet-Indented"/>
        <w:numPr>
          <w:ilvl w:val="1"/>
          <w:numId w:val="60"/>
        </w:numPr>
        <w:rPr>
          <w:lang w:val="ru-RU"/>
        </w:rPr>
      </w:pPr>
      <w:r w:rsidRPr="00C53D50">
        <w:rPr>
          <w:lang w:val="ru-RU"/>
        </w:rPr>
        <w:t>для рассылки нежелательной почты или распространения вредоносных программ;</w:t>
      </w:r>
    </w:p>
    <w:p w:rsidR="0079514B" w:rsidRPr="00C53D50" w:rsidRDefault="0079514B" w:rsidP="00E16F35">
      <w:pPr>
        <w:pStyle w:val="PURBullet-Indented"/>
        <w:numPr>
          <w:ilvl w:val="1"/>
          <w:numId w:val="60"/>
        </w:numPr>
        <w:rPr>
          <w:lang w:val="ru-RU"/>
        </w:rPr>
      </w:pPr>
      <w:r w:rsidRPr="00C53D50">
        <w:rPr>
          <w:lang w:val="ru-RU"/>
        </w:rPr>
        <w:t xml:space="preserve">способом, который может нанести вред веб-службе или помешать ее использованию другими лицами; в опасных условиях (когда сбой или нарушение работы веб-службы может привести к смерти или серьезным телесным повреждениям какого-либо лица, физическим повреждениям или к причинению серьезного вреда </w:t>
      </w:r>
      <w:r w:rsidRPr="00C53D50">
        <w:rPr>
          <w:color w:val="0D0D0D" w:themeColor="text1" w:themeTint="F2"/>
          <w:lang w:val="ru-RU"/>
        </w:rPr>
        <w:t>окружающей среде).</w:t>
      </w:r>
    </w:p>
    <w:p w:rsidR="0082133B" w:rsidRPr="00C53D50" w:rsidRDefault="00ED4593">
      <w:pPr>
        <w:pStyle w:val="PURHeading2"/>
        <w:rPr>
          <w:lang w:val="ru-RU"/>
        </w:rPr>
      </w:pPr>
      <w:r w:rsidRPr="00C53D50">
        <w:rPr>
          <w:lang w:val="ru-RU"/>
        </w:rPr>
        <w:t>Нормативные акты</w:t>
      </w:r>
      <w:r w:rsidR="001E61BA" w:rsidRPr="00C53D50">
        <w:fldChar w:fldCharType="begin"/>
      </w:r>
      <w:r w:rsidR="00C33F92" w:rsidRPr="00C53D50">
        <w:instrText>TC</w:instrText>
      </w:r>
      <w:r w:rsidR="00C33F92" w:rsidRPr="00C53D50">
        <w:rPr>
          <w:lang w:val="ru-RU"/>
        </w:rPr>
        <w:instrText xml:space="preserve"> "</w:instrText>
      </w:r>
      <w:bookmarkStart w:id="120" w:name="_Toc350846653"/>
      <w:bookmarkStart w:id="121" w:name="_Toc350846725"/>
      <w:r w:rsidR="00C33F92" w:rsidRPr="00C53D50">
        <w:rPr>
          <w:lang w:val="ru-RU"/>
        </w:rPr>
        <w:instrText>Нормативные акты</w:instrText>
      </w:r>
      <w:bookmarkEnd w:id="120"/>
      <w:bookmarkEnd w:id="121"/>
      <w:r w:rsidR="00C33F92" w:rsidRPr="00C53D50">
        <w:rPr>
          <w:lang w:val="ru-RU"/>
        </w:rPr>
        <w:instrText>" \</w:instrText>
      </w:r>
      <w:r w:rsidR="00C33F92" w:rsidRPr="00C53D50">
        <w:instrText>l</w:instrText>
      </w:r>
      <w:r w:rsidR="00C33F92" w:rsidRPr="00C53D50">
        <w:rPr>
          <w:lang w:val="ru-RU"/>
        </w:rPr>
        <w:instrText xml:space="preserve"> 2 </w:instrText>
      </w:r>
      <w:bookmarkStart w:id="122" w:name="_Toc339624725"/>
      <w:bookmarkStart w:id="123" w:name="_Toc341260678"/>
      <w:bookmarkStart w:id="124" w:name="_Toc341260905"/>
      <w:bookmarkEnd w:id="122"/>
      <w:bookmarkEnd w:id="123"/>
      <w:bookmarkEnd w:id="124"/>
      <w:r w:rsidR="001E61BA" w:rsidRPr="00C53D50">
        <w:fldChar w:fldCharType="end"/>
      </w:r>
    </w:p>
    <w:p w:rsidR="0082133B" w:rsidRPr="00C53D50" w:rsidRDefault="00ED4593" w:rsidP="00301A50">
      <w:pPr>
        <w:pStyle w:val="PURBody-Indented"/>
        <w:rPr>
          <w:lang w:val="ru-RU"/>
        </w:rPr>
      </w:pPr>
      <w:r w:rsidRPr="00C53D50">
        <w:t>Microsoft</w:t>
      </w:r>
      <w:r w:rsidRPr="00C53D50">
        <w:rPr>
          <w:lang w:val="ru-RU"/>
        </w:rPr>
        <w:t xml:space="preserve">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w:t>
      </w:r>
      <w:r w:rsidRPr="00C53D50">
        <w:t>Microsoft</w:t>
      </w:r>
      <w:r w:rsidRPr="00C53D50">
        <w:rPr>
          <w:lang w:val="ru-RU"/>
        </w:rPr>
        <w:t xml:space="preserve"> исполнять любые нормативные акты или требования, обычно не применяемые к ведению деловых операций в этой стране, затрудняющие для </w:t>
      </w:r>
      <w:r w:rsidRPr="00C53D50">
        <w:t>Microsoft</w:t>
      </w:r>
      <w:r w:rsidRPr="00C53D50">
        <w:rPr>
          <w:lang w:val="ru-RU"/>
        </w:rPr>
        <w:t xml:space="preserve"> продолжение эксплуатации службы Интернета без внесения изменений и/или дающие </w:t>
      </w:r>
      <w:r w:rsidRPr="00C53D50">
        <w:t>Microsoft</w:t>
      </w:r>
      <w:r w:rsidRPr="00C53D50">
        <w:rPr>
          <w:lang w:val="ru-RU"/>
        </w:rPr>
        <w:t xml:space="preserve"> достаточные основания для предположения, что данные условия или служба Интернета могут противоречить любым таким требованиям или обязательствам.</w:t>
      </w:r>
      <w:r w:rsidR="00F378FA">
        <w:rPr>
          <w:lang w:val="ru-RU"/>
        </w:rPr>
        <w:t xml:space="preserve"> </w:t>
      </w:r>
      <w:r w:rsidRPr="00C53D50">
        <w:rPr>
          <w:lang w:val="ru-RU"/>
        </w:rPr>
        <w:t>Например, служба Интернета может быть изменена или ее предоставление прекращено в связи с</w:t>
      </w:r>
      <w:r w:rsidR="00301A50">
        <w:t> </w:t>
      </w:r>
      <w:r w:rsidRPr="00C53D50">
        <w:rPr>
          <w:lang w:val="ru-RU"/>
        </w:rPr>
        <w:t xml:space="preserve">требованием правительства, в соответствии с которым </w:t>
      </w:r>
      <w:r w:rsidRPr="00C53D50">
        <w:t>Microsoft</w:t>
      </w:r>
      <w:r w:rsidRPr="00C53D50">
        <w:rPr>
          <w:lang w:val="ru-RU"/>
        </w:rPr>
        <w:t xml:space="preserve"> будет рассматриваться в качестве поставщика телекоммуникационных услуг (оператора связи).</w:t>
      </w:r>
    </w:p>
    <w:p w:rsidR="0082133B" w:rsidRPr="00C53D50" w:rsidRDefault="00ED4593">
      <w:pPr>
        <w:pStyle w:val="PURHeading2"/>
        <w:rPr>
          <w:lang w:val="ru-RU"/>
        </w:rPr>
      </w:pPr>
      <w:r w:rsidRPr="00C53D50">
        <w:rPr>
          <w:lang w:val="ru-RU"/>
        </w:rPr>
        <w:t>Электронные уведомления</w:t>
      </w:r>
      <w:r w:rsidR="001E61BA" w:rsidRPr="00C53D50">
        <w:fldChar w:fldCharType="begin"/>
      </w:r>
      <w:r w:rsidR="00C33F92" w:rsidRPr="00C53D50">
        <w:instrText>TC</w:instrText>
      </w:r>
      <w:r w:rsidR="00C33F92" w:rsidRPr="00C53D50">
        <w:rPr>
          <w:lang w:val="ru-RU"/>
        </w:rPr>
        <w:instrText xml:space="preserve"> "</w:instrText>
      </w:r>
      <w:bookmarkStart w:id="125" w:name="_Toc350846654"/>
      <w:bookmarkStart w:id="126" w:name="_Toc350846726"/>
      <w:r w:rsidR="00C33F92" w:rsidRPr="00C53D50">
        <w:rPr>
          <w:lang w:val="ru-RU"/>
        </w:rPr>
        <w:instrText>Электронные уведомления</w:instrText>
      </w:r>
      <w:bookmarkEnd w:id="125"/>
      <w:bookmarkEnd w:id="126"/>
      <w:r w:rsidR="00C33F92" w:rsidRPr="00C53D50">
        <w:rPr>
          <w:lang w:val="ru-RU"/>
        </w:rPr>
        <w:instrText>" \</w:instrText>
      </w:r>
      <w:r w:rsidR="00C33F92" w:rsidRPr="00C53D50">
        <w:instrText>l</w:instrText>
      </w:r>
      <w:r w:rsidR="00C33F92" w:rsidRPr="00C53D50">
        <w:rPr>
          <w:lang w:val="ru-RU"/>
        </w:rPr>
        <w:instrText xml:space="preserve"> 2 </w:instrText>
      </w:r>
      <w:bookmarkStart w:id="127" w:name="_Toc339624726"/>
      <w:bookmarkStart w:id="128" w:name="_Toc341260679"/>
      <w:bookmarkStart w:id="129" w:name="_Toc341260906"/>
      <w:bookmarkEnd w:id="127"/>
      <w:bookmarkEnd w:id="128"/>
      <w:bookmarkEnd w:id="129"/>
      <w:r w:rsidR="001E61BA" w:rsidRPr="00C53D50">
        <w:fldChar w:fldCharType="end"/>
      </w:r>
    </w:p>
    <w:p w:rsidR="0082133B" w:rsidRPr="00DE5071" w:rsidRDefault="00ED4593" w:rsidP="002266CB">
      <w:pPr>
        <w:pStyle w:val="PURBody-Indented"/>
        <w:rPr>
          <w:lang w:val="ru-RU"/>
        </w:rPr>
      </w:pPr>
      <w:r w:rsidRPr="00DE5071">
        <w:rPr>
          <w:lang w:val="ru-RU"/>
        </w:rPr>
        <w:t>Мы можем предоставлять вам информацию о службе Интернета в электронной форме. Это может быть сообщение на</w:t>
      </w:r>
      <w:r w:rsidR="002266CB" w:rsidRPr="00DE5071">
        <w:rPr>
          <w:lang w:val="ru-RU"/>
        </w:rPr>
        <w:t> </w:t>
      </w:r>
      <w:r w:rsidRPr="00DE5071">
        <w:rPr>
          <w:lang w:val="ru-RU"/>
        </w:rPr>
        <w:t>адрес электронной почты, который вы указали во время регистрации в службе Интернета, или информация на указанном нами веб-сайте.</w:t>
      </w:r>
      <w:r w:rsidR="00F378FA" w:rsidRPr="00DE5071">
        <w:rPr>
          <w:lang w:val="ru-RU"/>
        </w:rPr>
        <w:t xml:space="preserve"> </w:t>
      </w:r>
      <w:r w:rsidRPr="00DE5071">
        <w:rPr>
          <w:lang w:val="ru-RU"/>
        </w:rPr>
        <w:t>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w:t>
      </w:r>
      <w:r w:rsidR="002266CB" w:rsidRPr="00DE5071">
        <w:rPr>
          <w:lang w:val="ru-RU"/>
        </w:rPr>
        <w:t> </w:t>
      </w:r>
      <w:r w:rsidRPr="00DE5071">
        <w:rPr>
          <w:lang w:val="ru-RU"/>
        </w:rPr>
        <w:t>уведомлений. Если вы не хотите получать такие уведомления, то не имеете права пользоваться службой Интернета.</w:t>
      </w:r>
    </w:p>
    <w:p w:rsidR="0082133B" w:rsidRPr="00C53D50" w:rsidRDefault="00ED4593">
      <w:pPr>
        <w:pStyle w:val="PURHeading2"/>
        <w:rPr>
          <w:lang w:val="ru-RU"/>
        </w:rPr>
      </w:pPr>
      <w:r w:rsidRPr="00C53D50">
        <w:rPr>
          <w:lang w:val="ru-RU"/>
        </w:rPr>
        <w:lastRenderedPageBreak/>
        <w:t>Ограниченная гарантия</w:t>
      </w:r>
      <w:r w:rsidR="001E61BA" w:rsidRPr="00C53D50">
        <w:fldChar w:fldCharType="begin"/>
      </w:r>
      <w:r w:rsidR="00C33F92" w:rsidRPr="00C53D50">
        <w:instrText>TC</w:instrText>
      </w:r>
      <w:r w:rsidR="00C33F92" w:rsidRPr="00C53D50">
        <w:rPr>
          <w:lang w:val="ru-RU"/>
        </w:rPr>
        <w:instrText xml:space="preserve"> "</w:instrText>
      </w:r>
      <w:bookmarkStart w:id="130" w:name="_Toc350846655"/>
      <w:bookmarkStart w:id="131" w:name="_Toc350846727"/>
      <w:r w:rsidR="00C33F92" w:rsidRPr="00C53D50">
        <w:rPr>
          <w:lang w:val="ru-RU"/>
        </w:rPr>
        <w:instrText>Ограниченная гарантия</w:instrText>
      </w:r>
      <w:bookmarkEnd w:id="130"/>
      <w:bookmarkEnd w:id="131"/>
      <w:r w:rsidR="00C33F92" w:rsidRPr="00C53D50">
        <w:rPr>
          <w:lang w:val="ru-RU"/>
        </w:rPr>
        <w:instrText>" \</w:instrText>
      </w:r>
      <w:r w:rsidR="00C33F92" w:rsidRPr="00C53D50">
        <w:instrText>l</w:instrText>
      </w:r>
      <w:r w:rsidR="00C33F92" w:rsidRPr="00C53D50">
        <w:rPr>
          <w:lang w:val="ru-RU"/>
        </w:rPr>
        <w:instrText xml:space="preserve"> 2 </w:instrText>
      </w:r>
      <w:bookmarkStart w:id="132" w:name="_Toc339624727"/>
      <w:bookmarkStart w:id="133" w:name="_Toc341260680"/>
      <w:bookmarkStart w:id="134" w:name="_Toc341260907"/>
      <w:bookmarkEnd w:id="132"/>
      <w:bookmarkEnd w:id="133"/>
      <w:bookmarkEnd w:id="134"/>
      <w:r w:rsidR="001E61BA" w:rsidRPr="00C53D50">
        <w:fldChar w:fldCharType="end"/>
      </w:r>
    </w:p>
    <w:p w:rsidR="0082133B" w:rsidRPr="00DE5071" w:rsidRDefault="00ED4593">
      <w:pPr>
        <w:pStyle w:val="PURBody-Indented"/>
        <w:rPr>
          <w:lang w:val="ru-RU"/>
        </w:rPr>
      </w:pPr>
      <w:r w:rsidRPr="00DE5071">
        <w:rPr>
          <w:lang w:val="ru-RU"/>
        </w:rPr>
        <w:t xml:space="preserve">Даже если соглашением Microsoft Online Subscription Agreement (при наличии такового) предусмотрено иное, ограниченная гарантия не распространяется на время простоя или другое временное прекращение доступа к веб-службе или любым другим показателям производительности, которые предусмотрены Соглашением об уровне обслуживания для данной </w:t>
      </w:r>
      <w:r w:rsidR="002D67DA" w:rsidRPr="00DE5071">
        <w:rPr>
          <w:lang w:val="ru-RU"/>
        </w:rPr>
        <w:br/>
      </w:r>
      <w:r w:rsidRPr="00DE5071">
        <w:rPr>
          <w:lang w:val="ru-RU"/>
        </w:rPr>
        <w:t>веб-службы.</w:t>
      </w:r>
      <w:r w:rsidR="00F378FA" w:rsidRPr="00DE5071">
        <w:rPr>
          <w:lang w:val="ru-RU"/>
        </w:rPr>
        <w:t xml:space="preserve"> </w:t>
      </w:r>
    </w:p>
    <w:p w:rsidR="0079514B" w:rsidRPr="00C53D50" w:rsidRDefault="0079514B" w:rsidP="0079514B">
      <w:pPr>
        <w:pStyle w:val="PURHeading2"/>
        <w:rPr>
          <w:lang w:val="ru-RU"/>
        </w:rPr>
      </w:pPr>
      <w:r w:rsidRPr="00C53D50">
        <w:rPr>
          <w:lang w:val="ru-RU"/>
        </w:rPr>
        <w:t>Соблюдение законодательства</w:t>
      </w:r>
      <w:r w:rsidR="001E61BA" w:rsidRPr="00C53D50">
        <w:fldChar w:fldCharType="begin"/>
      </w:r>
      <w:r w:rsidR="00C33F92" w:rsidRPr="00C53D50">
        <w:instrText>TC</w:instrText>
      </w:r>
      <w:r w:rsidR="00C33F92" w:rsidRPr="00C53D50">
        <w:rPr>
          <w:lang w:val="ru-RU"/>
        </w:rPr>
        <w:instrText xml:space="preserve"> "</w:instrText>
      </w:r>
      <w:bookmarkStart w:id="135" w:name="_Toc350846656"/>
      <w:bookmarkStart w:id="136" w:name="_Toc350846728"/>
      <w:r w:rsidR="00C33F92" w:rsidRPr="00C53D50">
        <w:rPr>
          <w:lang w:val="ru-RU"/>
        </w:rPr>
        <w:instrText>Соблюдение законодательства</w:instrText>
      </w:r>
      <w:bookmarkEnd w:id="135"/>
      <w:bookmarkEnd w:id="136"/>
      <w:r w:rsidR="00C33F92" w:rsidRPr="00C53D50">
        <w:rPr>
          <w:lang w:val="ru-RU"/>
        </w:rPr>
        <w:instrText>" \</w:instrText>
      </w:r>
      <w:r w:rsidR="00C33F92" w:rsidRPr="00C53D50">
        <w:instrText>l</w:instrText>
      </w:r>
      <w:r w:rsidR="00C33F92" w:rsidRPr="00C53D50">
        <w:rPr>
          <w:lang w:val="ru-RU"/>
        </w:rPr>
        <w:instrText xml:space="preserve"> 2 </w:instrText>
      </w:r>
      <w:bookmarkStart w:id="137" w:name="_Toc339624728"/>
      <w:bookmarkStart w:id="138" w:name="_Toc341260681"/>
      <w:bookmarkStart w:id="139" w:name="_Toc341260908"/>
      <w:bookmarkEnd w:id="137"/>
      <w:bookmarkEnd w:id="138"/>
      <w:bookmarkEnd w:id="139"/>
      <w:r w:rsidR="001E61BA" w:rsidRPr="00C53D50">
        <w:fldChar w:fldCharType="end"/>
      </w:r>
    </w:p>
    <w:p w:rsidR="0079514B" w:rsidRPr="00DE5071" w:rsidRDefault="0079514B" w:rsidP="00A83DD0">
      <w:pPr>
        <w:pStyle w:val="PURBody-Indented"/>
        <w:rPr>
          <w:lang w:val="ru-RU"/>
        </w:rPr>
      </w:pPr>
      <w:r w:rsidRPr="00DE5071">
        <w:rPr>
          <w:lang w:val="ru-RU"/>
        </w:rPr>
        <w:t>Microsoft будет соблюдать все законы и правила, применимые к предоставлению Microsoft веб-служб (включая применимое законодательство об уведомлениях в случае нарушения безопасности), за исключением законов и правил, применимых к</w:t>
      </w:r>
      <w:r w:rsidR="00A83DD0" w:rsidRPr="00DE5071">
        <w:rPr>
          <w:lang w:val="ru-RU"/>
        </w:rPr>
        <w:t> </w:t>
      </w:r>
      <w:r w:rsidRPr="00DE5071">
        <w:rPr>
          <w:lang w:val="ru-RU"/>
        </w:rPr>
        <w:t>вам или вашей отрасли, которые, как правило, не применяются к поставщикам информационных услуг.</w:t>
      </w:r>
    </w:p>
    <w:p w:rsidR="002B7DDB" w:rsidRPr="00DE5071" w:rsidRDefault="003C5633" w:rsidP="007A0E2C">
      <w:pPr>
        <w:pStyle w:val="PURBody-Indented"/>
        <w:rPr>
          <w:lang w:val="ru-RU"/>
        </w:rPr>
      </w:pPr>
      <w:r w:rsidRPr="00DE5071">
        <w:rPr>
          <w:lang w:val="ru-RU"/>
        </w:rPr>
        <w:t>Вы обязуетесь соблюдать все законы и правила, применимые к вашим Данным клиента и использованию вами веб-служб,</w:t>
      </w:r>
      <w:r w:rsidR="007A0E2C" w:rsidRPr="00DE5071">
        <w:rPr>
          <w:lang w:val="ru-RU"/>
        </w:rPr>
        <w:t> </w:t>
      </w:r>
      <w:r w:rsidRPr="00DE5071">
        <w:rPr>
          <w:lang w:val="ru-RU"/>
        </w:rPr>
        <w:t>включая законы и правила, применимые к вам или вашей отрасли.</w:t>
      </w:r>
    </w:p>
    <w:p w:rsidR="003402EF" w:rsidRPr="00FE6DB4" w:rsidRDefault="003402EF" w:rsidP="003402EF">
      <w:pPr>
        <w:pStyle w:val="PURHeading2"/>
        <w:rPr>
          <w:lang w:val="ru-RU"/>
        </w:rPr>
      </w:pPr>
      <w:r w:rsidRPr="00FE6DB4">
        <w:rPr>
          <w:lang w:val="ru-RU"/>
        </w:rPr>
        <w:t>Технические ограничения</w:t>
      </w:r>
      <w:r w:rsidRPr="00FE6DB4">
        <w:rPr>
          <w:lang w:val="ru-RU"/>
        </w:rPr>
        <w:fldChar w:fldCharType="begin"/>
      </w:r>
      <w:r w:rsidRPr="00FE6DB4">
        <w:rPr>
          <w:lang w:val="ru-RU"/>
        </w:rPr>
        <w:instrText>TC "</w:instrText>
      </w:r>
      <w:bookmarkStart w:id="140" w:name="_Toc343097752"/>
      <w:bookmarkStart w:id="141" w:name="_Toc343097822"/>
      <w:r w:rsidRPr="00FE6DB4">
        <w:rPr>
          <w:lang w:val="ru-RU"/>
        </w:rPr>
        <w:instrText>Технические ограничения</w:instrText>
      </w:r>
      <w:bookmarkEnd w:id="140"/>
      <w:bookmarkEnd w:id="141"/>
      <w:r w:rsidRPr="00FE6DB4">
        <w:rPr>
          <w:lang w:val="ru-RU"/>
        </w:rPr>
        <w:instrText xml:space="preserve">" \l 2 </w:instrText>
      </w:r>
      <w:bookmarkStart w:id="142" w:name="_Toc339624729"/>
      <w:bookmarkStart w:id="143" w:name="_Toc341260682"/>
      <w:bookmarkStart w:id="144" w:name="_Toc341260909"/>
      <w:bookmarkEnd w:id="142"/>
      <w:bookmarkEnd w:id="143"/>
      <w:bookmarkEnd w:id="144"/>
      <w:r w:rsidRPr="00FE6DB4">
        <w:rPr>
          <w:lang w:val="ru-RU"/>
        </w:rPr>
        <w:fldChar w:fldCharType="end"/>
      </w:r>
    </w:p>
    <w:p w:rsidR="003B1F78" w:rsidRPr="00DE5071" w:rsidRDefault="003B1F78" w:rsidP="002710B2">
      <w:pPr>
        <w:pStyle w:val="PURBody-Indented"/>
        <w:rPr>
          <w:lang w:val="ru-RU"/>
        </w:rPr>
      </w:pPr>
      <w:r w:rsidRPr="00DE5071">
        <w:rPr>
          <w:lang w:val="ru-RU"/>
        </w:rPr>
        <w:t>Вы должны соблюдать все технические ограничения, применимые к продуктам и позволяющие использовать их только</w:t>
      </w:r>
      <w:r w:rsidR="002710B2" w:rsidRPr="00DE5071">
        <w:rPr>
          <w:lang w:val="ru-RU"/>
        </w:rPr>
        <w:t> </w:t>
      </w:r>
      <w:r w:rsidRPr="00DE5071">
        <w:rPr>
          <w:lang w:val="ru-RU"/>
        </w:rPr>
        <w:t>определенным образом.</w:t>
      </w:r>
      <w:r w:rsidR="00F378FA" w:rsidRPr="00DE5071">
        <w:rPr>
          <w:lang w:val="ru-RU"/>
        </w:rPr>
        <w:t xml:space="preserve"> </w:t>
      </w:r>
      <w:r w:rsidRPr="00DE5071">
        <w:rPr>
          <w:lang w:val="ru-RU"/>
        </w:rPr>
        <w:t>Запрещается обходить эти ограничения.</w:t>
      </w:r>
      <w:r w:rsidR="00F378FA" w:rsidRPr="00DE5071">
        <w:rPr>
          <w:lang w:val="ru-RU"/>
        </w:rPr>
        <w:t xml:space="preserve"> </w:t>
      </w:r>
    </w:p>
    <w:p w:rsidR="003B1F78" w:rsidRPr="00C53D50" w:rsidRDefault="003B1F78" w:rsidP="003B1F78">
      <w:pPr>
        <w:pStyle w:val="PURHeading2"/>
        <w:rPr>
          <w:lang w:val="ru-RU"/>
        </w:rPr>
      </w:pPr>
      <w:r w:rsidRPr="00C53D50">
        <w:rPr>
          <w:lang w:val="ru-RU"/>
        </w:rPr>
        <w:t>Другие права</w:t>
      </w:r>
      <w:r w:rsidR="001E61BA" w:rsidRPr="00C53D50">
        <w:fldChar w:fldCharType="begin"/>
      </w:r>
      <w:r w:rsidRPr="00C53D50">
        <w:instrText>TC</w:instrText>
      </w:r>
      <w:r w:rsidRPr="00C53D50">
        <w:rPr>
          <w:lang w:val="ru-RU"/>
        </w:rPr>
        <w:instrText xml:space="preserve"> "</w:instrText>
      </w:r>
      <w:bookmarkStart w:id="145" w:name="_Toc350846658"/>
      <w:bookmarkStart w:id="146" w:name="_Toc350846730"/>
      <w:r w:rsidRPr="00C53D50">
        <w:rPr>
          <w:lang w:val="ru-RU"/>
        </w:rPr>
        <w:instrText>Другие права</w:instrText>
      </w:r>
      <w:bookmarkEnd w:id="145"/>
      <w:bookmarkEnd w:id="146"/>
      <w:r w:rsidRPr="00C53D50">
        <w:rPr>
          <w:lang w:val="ru-RU"/>
        </w:rPr>
        <w:instrText>" \</w:instrText>
      </w:r>
      <w:r w:rsidRPr="00C53D50">
        <w:instrText>l</w:instrText>
      </w:r>
      <w:r w:rsidRPr="00C53D50">
        <w:rPr>
          <w:lang w:val="ru-RU"/>
        </w:rPr>
        <w:instrText xml:space="preserve"> 2 </w:instrText>
      </w:r>
      <w:bookmarkStart w:id="147" w:name="_Toc339624730"/>
      <w:bookmarkStart w:id="148" w:name="_Toc341260683"/>
      <w:bookmarkStart w:id="149" w:name="_Toc341260910"/>
      <w:bookmarkEnd w:id="147"/>
      <w:bookmarkEnd w:id="148"/>
      <w:bookmarkEnd w:id="149"/>
      <w:r w:rsidR="001E61BA" w:rsidRPr="00C53D50">
        <w:fldChar w:fldCharType="end"/>
      </w:r>
    </w:p>
    <w:p w:rsidR="003B1F78" w:rsidRPr="00C53D50" w:rsidRDefault="003B1F78" w:rsidP="003B1F78">
      <w:pPr>
        <w:pStyle w:val="PURBody-Indented"/>
        <w:rPr>
          <w:lang w:val="ru-RU"/>
        </w:rPr>
      </w:pPr>
      <w:r w:rsidRPr="00C53D50">
        <w:rPr>
          <w:lang w:val="ru-RU"/>
        </w:rPr>
        <w:t xml:space="preserve">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w:t>
      </w:r>
      <w:r w:rsidRPr="00C53D50">
        <w:t>Microsoft</w:t>
      </w:r>
      <w:r w:rsidRPr="00C53D50">
        <w:rPr>
          <w:lang w:val="ru-RU"/>
        </w:rPr>
        <w:t xml:space="preserve"> в программном обеспечении и устройствах, обращающихся к такому устройству.</w:t>
      </w:r>
    </w:p>
    <w:p w:rsidR="003B1F78" w:rsidRPr="00C53D50" w:rsidRDefault="003B1F78" w:rsidP="003B1F78">
      <w:pPr>
        <w:pStyle w:val="PURHeading2"/>
        <w:rPr>
          <w:lang w:val="ru-RU"/>
        </w:rPr>
      </w:pPr>
      <w:r w:rsidRPr="00C53D50">
        <w:rPr>
          <w:lang w:val="ru-RU"/>
        </w:rPr>
        <w:t>Документация</w:t>
      </w:r>
      <w:r w:rsidR="001E61BA" w:rsidRPr="00C53D50">
        <w:fldChar w:fldCharType="begin"/>
      </w:r>
      <w:r w:rsidRPr="00C53D50">
        <w:instrText>TC</w:instrText>
      </w:r>
      <w:r w:rsidRPr="00C53D50">
        <w:rPr>
          <w:lang w:val="ru-RU"/>
        </w:rPr>
        <w:instrText xml:space="preserve"> </w:instrText>
      </w:r>
      <w:bookmarkStart w:id="150" w:name="_Toc350846659"/>
      <w:bookmarkStart w:id="151" w:name="_Toc350846731"/>
      <w:r w:rsidRPr="00C53D50">
        <w:rPr>
          <w:lang w:val="ru-RU"/>
        </w:rPr>
        <w:instrText>Документация</w:instrText>
      </w:r>
      <w:bookmarkEnd w:id="150"/>
      <w:bookmarkEnd w:id="151"/>
      <w:r w:rsidRPr="00C53D50">
        <w:rPr>
          <w:lang w:val="ru-RU"/>
        </w:rPr>
        <w:instrText xml:space="preserve"> \</w:instrText>
      </w:r>
      <w:r w:rsidRPr="00C53D50">
        <w:instrText>l</w:instrText>
      </w:r>
      <w:r w:rsidRPr="00C53D50">
        <w:rPr>
          <w:lang w:val="ru-RU"/>
        </w:rPr>
        <w:instrText xml:space="preserve"> 2 </w:instrText>
      </w:r>
      <w:bookmarkStart w:id="152" w:name="_Toc339624731"/>
      <w:bookmarkStart w:id="153" w:name="_Toc341260684"/>
      <w:bookmarkStart w:id="154" w:name="_Toc341260911"/>
      <w:bookmarkEnd w:id="152"/>
      <w:bookmarkEnd w:id="153"/>
      <w:bookmarkEnd w:id="154"/>
      <w:r w:rsidR="001E61BA" w:rsidRPr="00C53D50">
        <w:fldChar w:fldCharType="end"/>
      </w:r>
    </w:p>
    <w:p w:rsidR="003B1F78" w:rsidRPr="00C53D50" w:rsidRDefault="003B1F78" w:rsidP="003B1F78">
      <w:pPr>
        <w:pStyle w:val="PURBody-Indented"/>
        <w:rPr>
          <w:lang w:val="ru-RU"/>
        </w:rPr>
      </w:pPr>
      <w:r w:rsidRPr="00C53D50">
        <w:rPr>
          <w:lang w:val="ru-RU"/>
        </w:rPr>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w:t>
      </w:r>
      <w:r w:rsidR="00F378FA">
        <w:rPr>
          <w:lang w:val="ru-RU"/>
        </w:rPr>
        <w:t xml:space="preserve"> </w:t>
      </w:r>
      <w:r w:rsidRPr="00C53D50">
        <w:rPr>
          <w:lang w:val="ru-RU"/>
        </w:rPr>
        <w:t>В состав документации не включаются электронные книги.</w:t>
      </w:r>
    </w:p>
    <w:p w:rsidR="003B1F78" w:rsidRPr="00C53D50" w:rsidRDefault="003B1F78" w:rsidP="00EA3335">
      <w:pPr>
        <w:pStyle w:val="PURHeading2"/>
        <w:rPr>
          <w:lang w:val="ru-RU"/>
        </w:rPr>
      </w:pPr>
      <w:r w:rsidRPr="00C53D50">
        <w:rPr>
          <w:lang w:val="ru-RU"/>
        </w:rPr>
        <w:t>Передача лицензии</w:t>
      </w:r>
      <w:r w:rsidR="001E61BA" w:rsidRPr="00C53D50">
        <w:fldChar w:fldCharType="begin"/>
      </w:r>
      <w:r w:rsidRPr="00C53D50">
        <w:instrText>TC</w:instrText>
      </w:r>
      <w:r w:rsidRPr="00C53D50">
        <w:rPr>
          <w:lang w:val="ru-RU"/>
        </w:rPr>
        <w:instrText xml:space="preserve"> "</w:instrText>
      </w:r>
      <w:bookmarkStart w:id="155" w:name="_Toc350846660"/>
      <w:bookmarkStart w:id="156" w:name="_Toc350846732"/>
      <w:r w:rsidRPr="00C53D50">
        <w:rPr>
          <w:lang w:val="ru-RU"/>
        </w:rPr>
        <w:instrText>Передача лицензии</w:instrText>
      </w:r>
      <w:bookmarkEnd w:id="155"/>
      <w:bookmarkEnd w:id="156"/>
      <w:r w:rsidRPr="00C53D50">
        <w:rPr>
          <w:lang w:val="ru-RU"/>
        </w:rPr>
        <w:instrText>" \</w:instrText>
      </w:r>
      <w:r w:rsidRPr="00C53D50">
        <w:instrText>l</w:instrText>
      </w:r>
      <w:r w:rsidRPr="00C53D50">
        <w:rPr>
          <w:lang w:val="ru-RU"/>
        </w:rPr>
        <w:instrText xml:space="preserve"> 2 </w:instrText>
      </w:r>
      <w:bookmarkStart w:id="157" w:name="_Toc339624732"/>
      <w:bookmarkStart w:id="158" w:name="_Toc341260685"/>
      <w:bookmarkStart w:id="159" w:name="_Toc341260912"/>
      <w:bookmarkEnd w:id="157"/>
      <w:bookmarkEnd w:id="158"/>
      <w:bookmarkEnd w:id="159"/>
      <w:r w:rsidR="001E61BA" w:rsidRPr="00C53D50">
        <w:fldChar w:fldCharType="end"/>
      </w:r>
    </w:p>
    <w:p w:rsidR="003B1F78" w:rsidRPr="00C53D50" w:rsidRDefault="003B1F78" w:rsidP="00EA3335">
      <w:pPr>
        <w:pStyle w:val="PURBody-Indented"/>
        <w:keepNext/>
        <w:keepLines/>
        <w:rPr>
          <w:lang w:val="ru-RU"/>
        </w:rPr>
      </w:pPr>
      <w:r w:rsidRPr="00C53D50">
        <w:rPr>
          <w:lang w:val="ru-RU"/>
        </w:rPr>
        <w:t>Большинство, но не все лицензии можно передавать от одного устройства или пользователя другому.</w:t>
      </w:r>
      <w:r w:rsidR="00F378FA">
        <w:rPr>
          <w:lang w:val="ru-RU"/>
        </w:rPr>
        <w:t xml:space="preserve"> </w:t>
      </w:r>
      <w:r w:rsidRPr="00C53D50">
        <w:rPr>
          <w:lang w:val="ru-RU"/>
        </w:rPr>
        <w:t>Ниже описаны общие</w:t>
      </w:r>
      <w:r w:rsidR="00C56E47">
        <w:t> </w:t>
      </w:r>
      <w:r w:rsidRPr="00C53D50">
        <w:rPr>
          <w:lang w:val="ru-RU"/>
        </w:rPr>
        <w:t>правила передачи лицензий, а также специальные правила для особых продуктов и типов лицензий.</w:t>
      </w:r>
    </w:p>
    <w:p w:rsidR="003B1F78" w:rsidRPr="00C53D50" w:rsidRDefault="003B1F78" w:rsidP="003B1F78">
      <w:pPr>
        <w:pStyle w:val="PURBlueStrong-Indented"/>
        <w:rPr>
          <w:spacing w:val="0"/>
          <w:lang w:val="ru-RU"/>
        </w:rPr>
      </w:pPr>
      <w:r w:rsidRPr="00C53D50">
        <w:rPr>
          <w:spacing w:val="0"/>
          <w:lang w:val="ru-RU"/>
        </w:rPr>
        <w:t>Ограничения передачи лицензии</w:t>
      </w:r>
    </w:p>
    <w:p w:rsidR="003B1F78" w:rsidRPr="00F10D85" w:rsidRDefault="00B5244A" w:rsidP="000617A8">
      <w:pPr>
        <w:pStyle w:val="PURBody-Indented"/>
        <w:rPr>
          <w:lang w:val="ru-RU"/>
        </w:rPr>
      </w:pPr>
      <w:r w:rsidRPr="00C53D50">
        <w:rPr>
          <w:lang w:val="ru-RU"/>
        </w:rPr>
        <w:t>За исключением случаев, разрешенных ниже, вы не имеете права передавать лицензии на краткосрочной основе (т.</w:t>
      </w:r>
      <w:r w:rsidRPr="00C53D50">
        <w:t> </w:t>
      </w:r>
      <w:r w:rsidRPr="00C53D50">
        <w:rPr>
          <w:lang w:val="ru-RU"/>
        </w:rPr>
        <w:t>е.</w:t>
      </w:r>
      <w:r w:rsidR="000617A8">
        <w:t> </w:t>
      </w:r>
      <w:r w:rsidR="000617A8" w:rsidRPr="00C53D50">
        <w:rPr>
          <w:lang w:val="ru-RU"/>
        </w:rPr>
        <w:t>В</w:t>
      </w:r>
      <w:r w:rsidR="000617A8">
        <w:t> </w:t>
      </w:r>
      <w:r w:rsidRPr="00C53D50">
        <w:rPr>
          <w:lang w:val="ru-RU"/>
        </w:rPr>
        <w:t xml:space="preserve">пределах 90 дней с </w:t>
      </w:r>
      <w:r w:rsidR="00454D6D">
        <w:rPr>
          <w:lang w:val="ru-RU"/>
        </w:rPr>
        <w:t>момента последнего назначения).</w:t>
      </w:r>
    </w:p>
    <w:p w:rsidR="003B1F78" w:rsidRPr="00C53D50" w:rsidRDefault="003B1F78" w:rsidP="003B1F78">
      <w:pPr>
        <w:pStyle w:val="PURBlueStrong-Indented"/>
        <w:rPr>
          <w:spacing w:val="0"/>
          <w:lang w:val="ru-RU"/>
        </w:rPr>
      </w:pPr>
      <w:r w:rsidRPr="00C53D50">
        <w:rPr>
          <w:spacing w:val="0"/>
          <w:lang w:val="ru-RU"/>
        </w:rPr>
        <w:t>Условие передачи лицензии</w:t>
      </w:r>
    </w:p>
    <w:p w:rsidR="003B1F78" w:rsidRPr="00C53D50" w:rsidRDefault="00B5244A" w:rsidP="003B1F78">
      <w:pPr>
        <w:pStyle w:val="PURBody-Indented"/>
        <w:rPr>
          <w:lang w:val="ru-RU"/>
        </w:rPr>
      </w:pPr>
      <w:r w:rsidRPr="00C53D50">
        <w:rPr>
          <w:lang w:val="ru-RU"/>
        </w:rPr>
        <w:t xml:space="preserve">При передаче лицензии от одного устройства другому или от одного пользователя другому вы должны удалить программное обеспечение или заблокировать доступ к нему с предыдущего устройства или с устройства предыдущего пользователя. </w:t>
      </w:r>
    </w:p>
    <w:p w:rsidR="003B1F78" w:rsidRPr="00C53D50" w:rsidRDefault="003B1F78" w:rsidP="003B1F78">
      <w:pPr>
        <w:pStyle w:val="PURBlueStrong-Indented"/>
        <w:rPr>
          <w:spacing w:val="0"/>
          <w:lang w:val="ru-RU"/>
        </w:rPr>
      </w:pPr>
      <w:r w:rsidRPr="00C53D50">
        <w:rPr>
          <w:spacing w:val="0"/>
          <w:lang w:val="ru-RU"/>
        </w:rPr>
        <w:t>Особые замечания в отношении конкретных продуктов и типов лицензий</w:t>
      </w:r>
    </w:p>
    <w:p w:rsidR="003B1F78" w:rsidRPr="00C53D50" w:rsidRDefault="003B1F78" w:rsidP="007D573F">
      <w:pPr>
        <w:pStyle w:val="PURBullet-Indented"/>
        <w:numPr>
          <w:ilvl w:val="0"/>
          <w:numId w:val="3"/>
        </w:numPr>
        <w:rPr>
          <w:lang w:val="ru-RU"/>
        </w:rPr>
      </w:pPr>
      <w:r w:rsidRPr="00C53D50">
        <w:rPr>
          <w:b/>
          <w:lang w:val="ru-RU"/>
        </w:rPr>
        <w:t xml:space="preserve">Подписные лицензии «на пользователя» или «на устройство» (лицензии </w:t>
      </w:r>
      <w:r w:rsidRPr="00C53D50">
        <w:rPr>
          <w:b/>
        </w:rPr>
        <w:t>SL</w:t>
      </w:r>
      <w:r w:rsidRPr="00C53D50">
        <w:rPr>
          <w:b/>
          <w:lang w:val="ru-RU"/>
        </w:rPr>
        <w:t>).</w:t>
      </w:r>
      <w:r w:rsidR="00F378FA">
        <w:rPr>
          <w:lang w:val="ru-RU"/>
        </w:rPr>
        <w:t xml:space="preserve"> </w:t>
      </w:r>
      <w:r w:rsidRPr="00C53D50">
        <w:rPr>
          <w:lang w:val="ru-RU"/>
        </w:rPr>
        <w:t xml:space="preserve">Вы можете передать Лицензию </w:t>
      </w:r>
      <w:r w:rsidRPr="00C53D50">
        <w:t>SL</w:t>
      </w:r>
      <w:r w:rsidR="00E922B1">
        <w:t> </w:t>
      </w:r>
      <w:r w:rsidRPr="00C53D50">
        <w:rPr>
          <w:lang w:val="ru-RU"/>
        </w:rPr>
        <w:t>«на пользователя» или «на устройство» на краткосрочной основе на время отсутствия пользователя или недоступности неисправного устройства.</w:t>
      </w:r>
      <w:r w:rsidR="00F378FA">
        <w:rPr>
          <w:lang w:val="ru-RU"/>
        </w:rPr>
        <w:t xml:space="preserve"> </w:t>
      </w:r>
      <w:r w:rsidRPr="00C53D50">
        <w:rPr>
          <w:lang w:val="ru-RU"/>
        </w:rPr>
        <w:t>Передача таких лицензий в любых других целях или на другой срок должна</w:t>
      </w:r>
      <w:r w:rsidR="007D573F">
        <w:t> </w:t>
      </w:r>
      <w:r w:rsidRPr="00C53D50">
        <w:rPr>
          <w:lang w:val="ru-RU"/>
        </w:rPr>
        <w:t>быть безвозвратной.</w:t>
      </w:r>
      <w:r w:rsidR="00F378FA">
        <w:rPr>
          <w:lang w:val="ru-RU"/>
        </w:rPr>
        <w:t xml:space="preserve"> </w:t>
      </w:r>
      <w:r w:rsidRPr="00C53D50">
        <w:rPr>
          <w:lang w:val="ru-RU"/>
        </w:rPr>
        <w:t xml:space="preserve">Это право не применяется к Лицензиям </w:t>
      </w:r>
      <w:r w:rsidRPr="00C53D50">
        <w:t>SL</w:t>
      </w:r>
      <w:r w:rsidRPr="00C53D50">
        <w:rPr>
          <w:lang w:val="ru-RU"/>
        </w:rPr>
        <w:t xml:space="preserve"> для </w:t>
      </w:r>
      <w:r w:rsidRPr="00C53D50">
        <w:t>Windows</w:t>
      </w:r>
      <w:r w:rsidRPr="00C53D50">
        <w:rPr>
          <w:lang w:val="ru-RU"/>
        </w:rPr>
        <w:t xml:space="preserve"> </w:t>
      </w:r>
      <w:r w:rsidRPr="00C53D50">
        <w:t>Intune</w:t>
      </w:r>
      <w:r w:rsidRPr="00C53D50">
        <w:rPr>
          <w:lang w:val="ru-RU"/>
        </w:rPr>
        <w:t xml:space="preserve"> с операционной системой</w:t>
      </w:r>
      <w:r w:rsidR="007D573F">
        <w:t> </w:t>
      </w:r>
      <w:r w:rsidRPr="00C53D50">
        <w:rPr>
          <w:lang w:val="ru-RU"/>
        </w:rPr>
        <w:t xml:space="preserve">для настольных компьютеров </w:t>
      </w:r>
      <w:r w:rsidRPr="00C53D50">
        <w:t>Windows</w:t>
      </w:r>
      <w:r w:rsidRPr="00C53D50">
        <w:rPr>
          <w:lang w:val="ru-RU"/>
        </w:rPr>
        <w:t xml:space="preserve">. </w:t>
      </w:r>
    </w:p>
    <w:p w:rsidR="003B1F78" w:rsidRPr="00C53D50" w:rsidRDefault="003B1F78" w:rsidP="005D6562">
      <w:pPr>
        <w:pStyle w:val="PURBullet-Indented"/>
        <w:numPr>
          <w:ilvl w:val="0"/>
          <w:numId w:val="3"/>
        </w:numPr>
        <w:rPr>
          <w:lang w:val="ru-RU"/>
        </w:rPr>
      </w:pPr>
      <w:r w:rsidRPr="00C53D50">
        <w:rPr>
          <w:rFonts w:asciiTheme="minorHAnsi" w:hAnsiTheme="minorHAnsi" w:cstheme="minorHAnsi"/>
          <w:b/>
          <w:szCs w:val="18"/>
          <w:lang w:val="ru-RU"/>
        </w:rPr>
        <w:t xml:space="preserve">Лицензии </w:t>
      </w:r>
      <w:r w:rsidRPr="00C53D50">
        <w:rPr>
          <w:rFonts w:asciiTheme="minorHAnsi" w:hAnsiTheme="minorHAnsi" w:cstheme="minorHAnsi"/>
          <w:b/>
          <w:szCs w:val="18"/>
        </w:rPr>
        <w:t>SL</w:t>
      </w:r>
      <w:r w:rsidRPr="00C53D50">
        <w:rPr>
          <w:rFonts w:asciiTheme="minorHAnsi" w:hAnsiTheme="minorHAnsi" w:cstheme="minorHAnsi"/>
          <w:b/>
          <w:szCs w:val="18"/>
          <w:lang w:val="ru-RU"/>
        </w:rPr>
        <w:t xml:space="preserve"> для </w:t>
      </w:r>
      <w:r w:rsidRPr="00C53D50">
        <w:rPr>
          <w:rFonts w:asciiTheme="minorHAnsi" w:hAnsiTheme="minorHAnsi" w:cstheme="minorHAnsi"/>
          <w:b/>
          <w:szCs w:val="18"/>
        </w:rPr>
        <w:t>Windows</w:t>
      </w:r>
      <w:r w:rsidRPr="00C53D50">
        <w:rPr>
          <w:rFonts w:asciiTheme="minorHAnsi" w:hAnsiTheme="minorHAnsi" w:cstheme="minorHAnsi"/>
          <w:b/>
          <w:szCs w:val="18"/>
          <w:lang w:val="ru-RU"/>
        </w:rPr>
        <w:t xml:space="preserve"> </w:t>
      </w:r>
      <w:r w:rsidRPr="00C53D50">
        <w:rPr>
          <w:rFonts w:asciiTheme="minorHAnsi" w:hAnsiTheme="minorHAnsi" w:cstheme="minorHAnsi"/>
          <w:b/>
          <w:szCs w:val="18"/>
        </w:rPr>
        <w:t>Intune</w:t>
      </w:r>
      <w:r w:rsidRPr="00C53D50">
        <w:rPr>
          <w:rFonts w:asciiTheme="minorHAnsi" w:hAnsiTheme="minorHAnsi" w:cstheme="minorHAnsi"/>
          <w:b/>
          <w:szCs w:val="18"/>
          <w:lang w:val="ru-RU"/>
        </w:rPr>
        <w:t xml:space="preserve"> с операционной системой для настольных компьютеров </w:t>
      </w:r>
      <w:r w:rsidRPr="00C53D50">
        <w:rPr>
          <w:rFonts w:asciiTheme="minorHAnsi" w:hAnsiTheme="minorHAnsi" w:cstheme="minorHAnsi"/>
          <w:b/>
          <w:szCs w:val="18"/>
        </w:rPr>
        <w:t>Windows</w:t>
      </w:r>
      <w:r w:rsidRPr="00C53D50">
        <w:rPr>
          <w:rFonts w:asciiTheme="minorHAnsi" w:hAnsiTheme="minorHAnsi" w:cstheme="minorHAnsi"/>
          <w:b/>
          <w:szCs w:val="18"/>
          <w:lang w:val="ru-RU"/>
        </w:rPr>
        <w:t>.</w:t>
      </w:r>
      <w:r w:rsidRPr="00C53D50">
        <w:rPr>
          <w:rFonts w:asciiTheme="minorHAnsi" w:hAnsiTheme="minorHAnsi" w:cstheme="minorHAnsi"/>
          <w:szCs w:val="18"/>
          <w:lang w:val="ru-RU"/>
        </w:rPr>
        <w:t xml:space="preserve"> С учетом </w:t>
      </w:r>
      <w:r w:rsidRPr="00C53D50">
        <w:rPr>
          <w:rFonts w:asciiTheme="minorHAnsi" w:hAnsiTheme="minorHAnsi" w:cstheme="minorHAnsi"/>
          <w:lang w:val="ru-RU"/>
        </w:rPr>
        <w:t>общего правила, запрещающего передачу лицензий на короткий срок</w:t>
      </w:r>
      <w:r w:rsidRPr="00C53D50">
        <w:rPr>
          <w:rFonts w:asciiTheme="minorHAnsi" w:hAnsiTheme="minorHAnsi" w:cstheme="minorHAnsi"/>
          <w:szCs w:val="18"/>
          <w:lang w:val="ru-RU"/>
        </w:rPr>
        <w:t>, лицензию можно передать соответствующему заменяющему устройству.</w:t>
      </w:r>
      <w:r w:rsidR="00F378FA">
        <w:rPr>
          <w:rFonts w:asciiTheme="minorHAnsi" w:hAnsiTheme="minorHAnsi" w:cstheme="minorHAnsi"/>
          <w:szCs w:val="18"/>
          <w:lang w:val="ru-RU"/>
        </w:rPr>
        <w:t xml:space="preserve"> </w:t>
      </w:r>
      <w:r w:rsidRPr="00C53D50">
        <w:rPr>
          <w:rFonts w:asciiTheme="minorHAnsi" w:hAnsiTheme="minorHAnsi" w:cstheme="minorHAnsi"/>
          <w:szCs w:val="18"/>
          <w:lang w:val="ru-RU"/>
        </w:rPr>
        <w:t>Соответствующее заменяющее устройство</w:t>
      </w:r>
      <w:r w:rsidRPr="00C53D50">
        <w:rPr>
          <w:rFonts w:asciiTheme="minorHAnsi" w:hAnsiTheme="minorHAnsi" w:cstheme="minorHAnsi"/>
          <w:szCs w:val="18"/>
        </w:rPr>
        <w:t> </w:t>
      </w:r>
      <w:r w:rsidRPr="00C53D50">
        <w:rPr>
          <w:rFonts w:asciiTheme="minorHAnsi" w:hAnsiTheme="minorHAnsi" w:cstheme="minorHAnsi"/>
          <w:szCs w:val="18"/>
          <w:lang w:val="ru-RU"/>
        </w:rPr>
        <w:t xml:space="preserve">— это устройство, на котором вы установили последнюю версию операционной системы </w:t>
      </w:r>
      <w:r w:rsidRPr="00C53D50">
        <w:rPr>
          <w:rFonts w:asciiTheme="minorHAnsi" w:hAnsiTheme="minorHAnsi" w:cstheme="minorHAnsi"/>
          <w:szCs w:val="18"/>
        </w:rPr>
        <w:t>Windows</w:t>
      </w:r>
      <w:r w:rsidRPr="00C53D50">
        <w:rPr>
          <w:rFonts w:asciiTheme="minorHAnsi" w:hAnsiTheme="minorHAnsi" w:cstheme="minorHAnsi"/>
          <w:szCs w:val="18"/>
          <w:lang w:val="ru-RU"/>
        </w:rPr>
        <w:t xml:space="preserve"> для настольных компьютеров и которому вы назначили лицензию на нее.</w:t>
      </w:r>
      <w:r w:rsidR="00F378FA">
        <w:rPr>
          <w:rFonts w:asciiTheme="minorHAnsi" w:hAnsiTheme="minorHAnsi" w:cstheme="minorHAnsi"/>
          <w:szCs w:val="18"/>
          <w:lang w:val="ru-RU"/>
        </w:rPr>
        <w:t xml:space="preserve"> </w:t>
      </w:r>
      <w:r w:rsidRPr="00C53D50">
        <w:rPr>
          <w:rFonts w:asciiTheme="minorHAnsi" w:hAnsiTheme="minorHAnsi" w:cstheme="minorHAnsi"/>
          <w:bCs/>
          <w:color w:val="000000"/>
          <w:szCs w:val="18"/>
          <w:lang w:val="ru-RU"/>
        </w:rPr>
        <w:t>Вы можете переназначить свою лицензию раньше этого срока, если лицензированное устройство полностью вышло из</w:t>
      </w:r>
      <w:r w:rsidRPr="00C53D50">
        <w:rPr>
          <w:rFonts w:asciiTheme="minorHAnsi" w:hAnsiTheme="minorHAnsi" w:cstheme="minorHAnsi"/>
          <w:bCs/>
          <w:color w:val="000000"/>
          <w:szCs w:val="18"/>
        </w:rPr>
        <w:t> </w:t>
      </w:r>
      <w:r w:rsidRPr="00C53D50">
        <w:rPr>
          <w:rFonts w:asciiTheme="minorHAnsi" w:hAnsiTheme="minorHAnsi" w:cstheme="minorHAnsi"/>
          <w:bCs/>
          <w:color w:val="000000"/>
          <w:szCs w:val="18"/>
          <w:lang w:val="ru-RU"/>
        </w:rPr>
        <w:t>строя.</w:t>
      </w:r>
      <w:r w:rsidRPr="00C53D50">
        <w:rPr>
          <w:rFonts w:asciiTheme="minorHAnsi" w:hAnsiTheme="minorHAnsi" w:cstheme="minorHAnsi"/>
          <w:color w:val="FF0000"/>
          <w:sz w:val="20"/>
          <w:lang w:val="ru-RU"/>
        </w:rPr>
        <w:t xml:space="preserve"> </w:t>
      </w:r>
    </w:p>
    <w:p w:rsidR="003B1F78" w:rsidRPr="00C53D50" w:rsidRDefault="003B1F78" w:rsidP="005D6562">
      <w:pPr>
        <w:pStyle w:val="PURBullet-Indented"/>
        <w:numPr>
          <w:ilvl w:val="0"/>
          <w:numId w:val="3"/>
        </w:numPr>
        <w:rPr>
          <w:lang w:val="ru-RU"/>
        </w:rPr>
      </w:pPr>
      <w:r w:rsidRPr="00C53D50">
        <w:rPr>
          <w:rFonts w:asciiTheme="minorHAnsi" w:hAnsiTheme="minorHAnsi" w:cstheme="minorHAnsi"/>
          <w:b/>
          <w:szCs w:val="18"/>
          <w:lang w:val="ru-RU"/>
        </w:rPr>
        <w:t xml:space="preserve">Выкуп для </w:t>
      </w:r>
      <w:r w:rsidRPr="00C53D50">
        <w:rPr>
          <w:rFonts w:asciiTheme="minorHAnsi" w:hAnsiTheme="minorHAnsi" w:cstheme="minorHAnsi"/>
          <w:b/>
          <w:szCs w:val="18"/>
        </w:rPr>
        <w:t>Windows</w:t>
      </w:r>
      <w:r w:rsidRPr="00C53D50">
        <w:rPr>
          <w:rFonts w:asciiTheme="minorHAnsi" w:hAnsiTheme="minorHAnsi" w:cstheme="minorHAnsi"/>
          <w:b/>
          <w:szCs w:val="18"/>
          <w:lang w:val="ru-RU"/>
        </w:rPr>
        <w:t xml:space="preserve"> </w:t>
      </w:r>
      <w:r w:rsidRPr="00C53D50">
        <w:rPr>
          <w:rFonts w:asciiTheme="minorHAnsi" w:hAnsiTheme="minorHAnsi" w:cstheme="minorHAnsi"/>
          <w:b/>
          <w:szCs w:val="18"/>
        </w:rPr>
        <w:t>Intune</w:t>
      </w:r>
      <w:r w:rsidRPr="00C53D50">
        <w:rPr>
          <w:rFonts w:asciiTheme="minorHAnsi" w:hAnsiTheme="minorHAnsi" w:cstheme="minorHAnsi"/>
          <w:b/>
          <w:szCs w:val="18"/>
          <w:lang w:val="ru-RU"/>
        </w:rPr>
        <w:t xml:space="preserve"> с операционной системой для настольных компьютеров </w:t>
      </w:r>
      <w:r w:rsidRPr="00C53D50">
        <w:rPr>
          <w:rFonts w:asciiTheme="minorHAnsi" w:hAnsiTheme="minorHAnsi" w:cstheme="minorHAnsi"/>
          <w:b/>
          <w:szCs w:val="18"/>
        </w:rPr>
        <w:t>Windows</w:t>
      </w:r>
      <w:r w:rsidRPr="00C53D50">
        <w:rPr>
          <w:rFonts w:asciiTheme="minorHAnsi" w:hAnsiTheme="minorHAnsi" w:cstheme="minorHAnsi"/>
          <w:b/>
          <w:szCs w:val="18"/>
          <w:lang w:val="ru-RU"/>
        </w:rPr>
        <w:t>.</w:t>
      </w:r>
      <w:r w:rsidR="00F378FA">
        <w:rPr>
          <w:rFonts w:asciiTheme="minorHAnsi" w:hAnsiTheme="minorHAnsi" w:cstheme="minorHAnsi"/>
          <w:b/>
          <w:szCs w:val="18"/>
          <w:lang w:val="ru-RU"/>
        </w:rPr>
        <w:t xml:space="preserve"> </w:t>
      </w:r>
      <w:r w:rsidRPr="00C53D50">
        <w:rPr>
          <w:rFonts w:asciiTheme="minorHAnsi" w:hAnsiTheme="minorHAnsi" w:cstheme="minorHAnsi"/>
          <w:bCs/>
          <w:color w:val="000000"/>
          <w:szCs w:val="18"/>
          <w:lang w:val="ru-RU"/>
        </w:rPr>
        <w:t xml:space="preserve">Даже если соглашением </w:t>
      </w:r>
      <w:r w:rsidRPr="00C53D50">
        <w:rPr>
          <w:rFonts w:asciiTheme="minorHAnsi" w:hAnsiTheme="minorHAnsi" w:cstheme="minorHAnsi"/>
          <w:bCs/>
          <w:color w:val="000000"/>
          <w:szCs w:val="18"/>
        </w:rPr>
        <w:t>Microsoft</w:t>
      </w:r>
      <w:r w:rsidRPr="00C53D50">
        <w:rPr>
          <w:rFonts w:asciiTheme="minorHAnsi" w:hAnsiTheme="minorHAnsi" w:cstheme="minorHAnsi"/>
          <w:bCs/>
          <w:color w:val="000000"/>
          <w:szCs w:val="18"/>
          <w:lang w:val="ru-RU"/>
        </w:rPr>
        <w:t xml:space="preserve"> </w:t>
      </w:r>
      <w:r w:rsidRPr="00C53D50">
        <w:rPr>
          <w:rFonts w:asciiTheme="minorHAnsi" w:hAnsiTheme="minorHAnsi" w:cstheme="minorHAnsi"/>
          <w:bCs/>
          <w:color w:val="000000"/>
          <w:szCs w:val="18"/>
        </w:rPr>
        <w:t>Online</w:t>
      </w:r>
      <w:r w:rsidRPr="00C53D50">
        <w:rPr>
          <w:rFonts w:asciiTheme="minorHAnsi" w:hAnsiTheme="minorHAnsi" w:cstheme="minorHAnsi"/>
          <w:bCs/>
          <w:color w:val="000000"/>
          <w:szCs w:val="18"/>
          <w:lang w:val="ru-RU"/>
        </w:rPr>
        <w:t xml:space="preserve"> </w:t>
      </w:r>
      <w:r w:rsidRPr="00C53D50">
        <w:rPr>
          <w:rFonts w:asciiTheme="minorHAnsi" w:hAnsiTheme="minorHAnsi" w:cstheme="minorHAnsi"/>
          <w:bCs/>
          <w:color w:val="000000"/>
          <w:szCs w:val="18"/>
        </w:rPr>
        <w:t>Subscription</w:t>
      </w:r>
      <w:r w:rsidRPr="00C53D50">
        <w:rPr>
          <w:rFonts w:asciiTheme="minorHAnsi" w:hAnsiTheme="minorHAnsi" w:cstheme="minorHAnsi"/>
          <w:bCs/>
          <w:color w:val="000000"/>
          <w:szCs w:val="18"/>
          <w:lang w:val="ru-RU"/>
        </w:rPr>
        <w:t xml:space="preserve"> </w:t>
      </w:r>
      <w:r w:rsidRPr="00C53D50">
        <w:rPr>
          <w:rFonts w:asciiTheme="minorHAnsi" w:hAnsiTheme="minorHAnsi" w:cstheme="minorHAnsi"/>
          <w:bCs/>
          <w:color w:val="000000"/>
          <w:szCs w:val="18"/>
        </w:rPr>
        <w:t>Agreement</w:t>
      </w:r>
      <w:r w:rsidRPr="00C53D50">
        <w:rPr>
          <w:rFonts w:asciiTheme="minorHAnsi" w:hAnsiTheme="minorHAnsi" w:cstheme="minorHAnsi"/>
          <w:bCs/>
          <w:color w:val="000000"/>
          <w:szCs w:val="18"/>
          <w:lang w:val="ru-RU"/>
        </w:rPr>
        <w:t xml:space="preserve"> предусмотрено иное, вы не имеете право назначать бессрочные лицензии на операционную систему </w:t>
      </w:r>
      <w:r w:rsidRPr="00C53D50">
        <w:rPr>
          <w:rFonts w:asciiTheme="minorHAnsi" w:hAnsiTheme="minorHAnsi" w:cstheme="minorHAnsi"/>
          <w:bCs/>
          <w:color w:val="000000"/>
          <w:szCs w:val="18"/>
        </w:rPr>
        <w:t>Windows</w:t>
      </w:r>
      <w:r w:rsidRPr="00C53D50">
        <w:rPr>
          <w:rFonts w:asciiTheme="minorHAnsi" w:hAnsiTheme="minorHAnsi" w:cstheme="minorHAnsi"/>
          <w:bCs/>
          <w:color w:val="000000"/>
          <w:szCs w:val="18"/>
          <w:lang w:val="ru-RU"/>
        </w:rPr>
        <w:t xml:space="preserve"> для настольных компьютеров, которые вы приобрели согласно праву выкупа </w:t>
      </w:r>
      <w:r w:rsidRPr="00C53D50">
        <w:rPr>
          <w:rFonts w:asciiTheme="minorHAnsi" w:hAnsiTheme="minorHAnsi" w:cstheme="minorHAnsi"/>
          <w:bCs/>
          <w:color w:val="000000"/>
          <w:szCs w:val="18"/>
        </w:rPr>
        <w:t>Windows</w:t>
      </w:r>
      <w:r w:rsidRPr="00C53D50">
        <w:rPr>
          <w:rFonts w:asciiTheme="minorHAnsi" w:hAnsiTheme="minorHAnsi" w:cstheme="minorHAnsi"/>
          <w:bCs/>
          <w:color w:val="000000"/>
          <w:szCs w:val="18"/>
          <w:lang w:val="ru-RU"/>
        </w:rPr>
        <w:t xml:space="preserve"> </w:t>
      </w:r>
      <w:r w:rsidRPr="00C53D50">
        <w:rPr>
          <w:rFonts w:asciiTheme="minorHAnsi" w:hAnsiTheme="minorHAnsi" w:cstheme="minorHAnsi"/>
          <w:bCs/>
          <w:color w:val="000000"/>
          <w:szCs w:val="18"/>
        </w:rPr>
        <w:t>Intune</w:t>
      </w:r>
      <w:r w:rsidRPr="00C53D50">
        <w:rPr>
          <w:rFonts w:asciiTheme="minorHAnsi" w:hAnsiTheme="minorHAnsi" w:cstheme="minorHAnsi"/>
          <w:bCs/>
          <w:color w:val="000000"/>
          <w:szCs w:val="18"/>
          <w:lang w:val="ru-RU"/>
        </w:rPr>
        <w:t xml:space="preserve"> с операционной системой для настольных компьютеров </w:t>
      </w:r>
      <w:r w:rsidRPr="00C53D50">
        <w:rPr>
          <w:rFonts w:asciiTheme="minorHAnsi" w:hAnsiTheme="minorHAnsi" w:cstheme="minorHAnsi"/>
          <w:bCs/>
          <w:color w:val="000000"/>
          <w:szCs w:val="18"/>
        </w:rPr>
        <w:t>Windows</w:t>
      </w:r>
      <w:r w:rsidRPr="00C53D50">
        <w:rPr>
          <w:rFonts w:asciiTheme="minorHAnsi" w:hAnsiTheme="minorHAnsi" w:cstheme="minorHAnsi"/>
          <w:bCs/>
          <w:color w:val="000000"/>
          <w:szCs w:val="18"/>
          <w:lang w:val="ru-RU"/>
        </w:rPr>
        <w:t>,</w:t>
      </w:r>
      <w:r w:rsidRPr="00C53D50">
        <w:rPr>
          <w:rFonts w:asciiTheme="minorHAnsi" w:hAnsiTheme="minorHAnsi" w:cstheme="minorHAnsi"/>
          <w:b/>
          <w:bCs/>
          <w:color w:val="000000"/>
          <w:szCs w:val="18"/>
          <w:lang w:val="ru-RU"/>
        </w:rPr>
        <w:t xml:space="preserve"> </w:t>
      </w:r>
      <w:r w:rsidRPr="00C53D50">
        <w:rPr>
          <w:rFonts w:asciiTheme="minorHAnsi" w:hAnsiTheme="minorHAnsi" w:cstheme="minorHAnsi"/>
          <w:bCs/>
          <w:color w:val="000000"/>
          <w:szCs w:val="18"/>
          <w:lang w:val="ru-RU"/>
        </w:rPr>
        <w:t>заменяющим устройствам</w:t>
      </w:r>
      <w:r w:rsidRPr="00C53D50">
        <w:rPr>
          <w:rFonts w:asciiTheme="minorHAnsi" w:hAnsiTheme="minorHAnsi" w:cstheme="minorHAnsi"/>
          <w:szCs w:val="18"/>
          <w:lang w:val="ru-RU"/>
        </w:rPr>
        <w:t>.</w:t>
      </w:r>
      <w:r w:rsidR="00F378FA">
        <w:rPr>
          <w:rFonts w:asciiTheme="minorHAnsi" w:hAnsiTheme="minorHAnsi" w:cstheme="minorHAnsi"/>
          <w:szCs w:val="18"/>
          <w:lang w:val="ru-RU"/>
        </w:rPr>
        <w:t xml:space="preserve"> </w:t>
      </w:r>
    </w:p>
    <w:p w:rsidR="003B1F78" w:rsidRPr="00C53D50" w:rsidRDefault="003B1F78" w:rsidP="005D6562">
      <w:pPr>
        <w:pStyle w:val="PURBullet-Indented"/>
        <w:numPr>
          <w:ilvl w:val="0"/>
          <w:numId w:val="3"/>
        </w:numPr>
        <w:rPr>
          <w:lang w:val="ru-RU"/>
        </w:rPr>
      </w:pPr>
      <w:r w:rsidRPr="00C53D50">
        <w:rPr>
          <w:rFonts w:asciiTheme="minorHAnsi" w:hAnsiTheme="minorHAnsi" w:cstheme="minorHAnsi"/>
          <w:b/>
          <w:lang w:val="ru-RU"/>
        </w:rPr>
        <w:t>Передача дополнительных лицензий.</w:t>
      </w:r>
      <w:r w:rsidR="00F378FA">
        <w:rPr>
          <w:rFonts w:asciiTheme="minorHAnsi" w:hAnsiTheme="minorHAnsi" w:cstheme="minorHAnsi"/>
          <w:lang w:val="ru-RU"/>
        </w:rPr>
        <w:t xml:space="preserve"> </w:t>
      </w:r>
      <w:r w:rsidRPr="00C53D50">
        <w:rPr>
          <w:rFonts w:asciiTheme="minorHAnsi" w:hAnsiTheme="minorHAnsi" w:cstheme="minorHAnsi"/>
          <w:lang w:val="ru-RU"/>
        </w:rPr>
        <w:t xml:space="preserve">Лицензии, которые предоставляются или приобретаются наряду с другими соответствующими лицензиями (например, </w:t>
      </w:r>
      <w:r w:rsidRPr="00C53D50">
        <w:rPr>
          <w:rFonts w:asciiTheme="minorHAnsi" w:hAnsiTheme="minorHAnsi" w:cstheme="minorHAnsi"/>
        </w:rPr>
        <w:t>MDOP</w:t>
      </w:r>
      <w:r w:rsidRPr="00C53D50">
        <w:rPr>
          <w:rFonts w:asciiTheme="minorHAnsi" w:hAnsiTheme="minorHAnsi" w:cstheme="minorHAnsi"/>
          <w:lang w:val="ru-RU"/>
        </w:rPr>
        <w:t>), должны также передаваться при передаче соответствующих лицензий.</w:t>
      </w:r>
      <w:r w:rsidR="00F378FA">
        <w:rPr>
          <w:rFonts w:asciiTheme="minorHAnsi" w:hAnsiTheme="minorHAnsi" w:cstheme="minorHAnsi"/>
          <w:lang w:val="ru-RU"/>
        </w:rPr>
        <w:t xml:space="preserve"> </w:t>
      </w:r>
      <w:r w:rsidRPr="00C53D50">
        <w:rPr>
          <w:rFonts w:asciiTheme="minorHAnsi" w:hAnsiTheme="minorHAnsi" w:cstheme="minorHAnsi"/>
          <w:lang w:val="ru-RU"/>
        </w:rPr>
        <w:t>Дополнительные сведения о таких предложениях см. в Правах на использование для конкретных служб.</w:t>
      </w:r>
    </w:p>
    <w:p w:rsidR="003B1F78" w:rsidRPr="00C53D50" w:rsidRDefault="003B1F78" w:rsidP="003B1F78">
      <w:pPr>
        <w:pStyle w:val="PURHeading2"/>
        <w:rPr>
          <w:lang w:val="ru-RU"/>
        </w:rPr>
      </w:pPr>
      <w:r w:rsidRPr="00C53D50">
        <w:rPr>
          <w:lang w:val="ru-RU"/>
        </w:rPr>
        <w:lastRenderedPageBreak/>
        <w:t>Активация продукта</w:t>
      </w:r>
      <w:r w:rsidR="001E61BA" w:rsidRPr="00C53D50">
        <w:fldChar w:fldCharType="begin"/>
      </w:r>
      <w:r w:rsidRPr="00C53D50">
        <w:instrText>TC</w:instrText>
      </w:r>
      <w:r w:rsidRPr="00C53D50">
        <w:rPr>
          <w:lang w:val="ru-RU"/>
        </w:rPr>
        <w:instrText xml:space="preserve"> "</w:instrText>
      </w:r>
      <w:bookmarkStart w:id="160" w:name="_Toc350846661"/>
      <w:bookmarkStart w:id="161" w:name="_Toc350846733"/>
      <w:r w:rsidRPr="00C53D50">
        <w:rPr>
          <w:lang w:val="ru-RU"/>
        </w:rPr>
        <w:instrText>Активация продукта</w:instrText>
      </w:r>
      <w:bookmarkEnd w:id="160"/>
      <w:bookmarkEnd w:id="161"/>
      <w:r w:rsidRPr="00C53D50">
        <w:rPr>
          <w:lang w:val="ru-RU"/>
        </w:rPr>
        <w:instrText xml:space="preserve"> " \</w:instrText>
      </w:r>
      <w:r w:rsidRPr="00C53D50">
        <w:instrText>l</w:instrText>
      </w:r>
      <w:r w:rsidRPr="00C53D50">
        <w:rPr>
          <w:lang w:val="ru-RU"/>
        </w:rPr>
        <w:instrText xml:space="preserve"> 2 </w:instrText>
      </w:r>
      <w:bookmarkStart w:id="162" w:name="_Toc339624733"/>
      <w:bookmarkStart w:id="163" w:name="_Toc341260686"/>
      <w:bookmarkStart w:id="164" w:name="_Toc341260913"/>
      <w:bookmarkEnd w:id="162"/>
      <w:bookmarkEnd w:id="163"/>
      <w:bookmarkEnd w:id="164"/>
      <w:r w:rsidR="001E61BA" w:rsidRPr="00C53D50">
        <w:fldChar w:fldCharType="end"/>
      </w:r>
    </w:p>
    <w:p w:rsidR="003B1F78" w:rsidRPr="00026421" w:rsidRDefault="003B1F78" w:rsidP="00785BEA">
      <w:pPr>
        <w:pStyle w:val="PURBody-Indented"/>
        <w:rPr>
          <w:lang w:val="ru-RU"/>
        </w:rPr>
      </w:pPr>
      <w:r w:rsidRPr="00026421">
        <w:rPr>
          <w:lang w:val="ru-RU"/>
        </w:rPr>
        <w:t>Для установки или использования некоторых продуктов и веб-служб, защищенных техническими средствами, требуется активация и ключ многократной установки.</w:t>
      </w:r>
      <w:r w:rsidR="00F378FA" w:rsidRPr="00026421">
        <w:rPr>
          <w:lang w:val="ru-RU"/>
        </w:rPr>
        <w:t xml:space="preserve"> </w:t>
      </w:r>
      <w:r w:rsidRPr="00026421">
        <w:rPr>
          <w:lang w:val="ru-RU"/>
        </w:rPr>
        <w:t>Процедура активации связывает использование программного обеспечения с</w:t>
      </w:r>
      <w:r w:rsidR="00785BEA" w:rsidRPr="00026421">
        <w:rPr>
          <w:lang w:val="ru-RU"/>
        </w:rPr>
        <w:t> </w:t>
      </w:r>
      <w:r w:rsidRPr="00026421">
        <w:rPr>
          <w:lang w:val="ru-RU"/>
        </w:rPr>
        <w:t>конкретным устройством.</w:t>
      </w:r>
      <w:r w:rsidR="00F378FA" w:rsidRPr="00026421">
        <w:rPr>
          <w:lang w:val="ru-RU"/>
        </w:rPr>
        <w:t xml:space="preserve"> </w:t>
      </w:r>
      <w:r w:rsidRPr="00026421">
        <w:rPr>
          <w:lang w:val="ru-RU"/>
        </w:rPr>
        <w:t xml:space="preserve">Дополнительные сведения о случаях, в которых требуется активация или ключ, см. в разделе «Активация продукта» на веб-сайте </w:t>
      </w:r>
      <w:hyperlink r:id="rId23">
        <w:r w:rsidRPr="00026421">
          <w:rPr>
            <w:color w:val="00467F"/>
            <w:u w:val="single"/>
            <w:lang w:val="ru-RU"/>
          </w:rPr>
          <w:t>http://www.microsoft.com/licensing</w:t>
        </w:r>
      </w:hyperlink>
      <w:r w:rsidRPr="00026421">
        <w:rPr>
          <w:lang w:val="ru-RU"/>
        </w:rPr>
        <w:t>.</w:t>
      </w:r>
      <w:r w:rsidR="00F378FA" w:rsidRPr="00026421">
        <w:rPr>
          <w:lang w:val="ru-RU"/>
        </w:rPr>
        <w:t xml:space="preserve"> </w:t>
      </w:r>
      <w:r w:rsidRPr="00026421">
        <w:rPr>
          <w:lang w:val="ru-RU"/>
        </w:rPr>
        <w:t xml:space="preserve">Вы несете ответственность как за использование предоставленных вам ключей, так и за активацию продуктов на своих компьютерах с помощью службы управления ключами (Key Management Service, KMS). </w:t>
      </w:r>
      <w:r w:rsidRPr="00026421">
        <w:rPr>
          <w:rFonts w:eastAsia="Arial" w:cs="Times New Roman"/>
          <w:lang w:val="ru-RU"/>
        </w:rPr>
        <w:t xml:space="preserve">Ключи многократной установки являются конфиденциальными и подлежат защите конфиденциальности, оговоренной в соглашении с Microsoft о лицензировании. </w:t>
      </w:r>
      <w:r w:rsidRPr="00026421">
        <w:rPr>
          <w:lang w:val="ru-RU"/>
        </w:rPr>
        <w:t>Запрещается передавать ключи третьим лицам</w:t>
      </w:r>
      <w:r w:rsidRPr="00026421">
        <w:rPr>
          <w:rFonts w:eastAsia="Arial" w:cs="Times New Roman"/>
          <w:lang w:val="ru-RU"/>
        </w:rPr>
        <w:t xml:space="preserve"> в любое время, даже после того, как соглашение с Microsoft о лицензировании будет расторгнуто или истечет его срок действия, даже если в ограничениях по времени использования указано иное</w:t>
      </w:r>
      <w:r w:rsidRPr="00026421">
        <w:rPr>
          <w:lang w:val="ru-RU"/>
        </w:rPr>
        <w:t>.</w:t>
      </w:r>
    </w:p>
    <w:p w:rsidR="003B1F78" w:rsidRPr="00C53D50" w:rsidRDefault="003B1F78" w:rsidP="003B1F78">
      <w:pPr>
        <w:pStyle w:val="PURBlueStrong-Indented"/>
        <w:rPr>
          <w:spacing w:val="0"/>
          <w:lang w:val="ru-RU"/>
        </w:rPr>
      </w:pPr>
      <w:r w:rsidRPr="00C53D50">
        <w:rPr>
          <w:spacing w:val="0"/>
          <w:lang w:val="ru-RU"/>
        </w:rPr>
        <w:t xml:space="preserve">Активация с помощью ключей </w:t>
      </w:r>
      <w:r w:rsidRPr="00C53D50">
        <w:rPr>
          <w:spacing w:val="0"/>
        </w:rPr>
        <w:t>KMS</w:t>
      </w:r>
      <w:r w:rsidRPr="00C53D50">
        <w:rPr>
          <w:spacing w:val="0"/>
          <w:lang w:val="ru-RU"/>
        </w:rPr>
        <w:t xml:space="preserve"> и </w:t>
      </w:r>
      <w:r w:rsidRPr="00C53D50">
        <w:rPr>
          <w:spacing w:val="0"/>
        </w:rPr>
        <w:t>MAK</w:t>
      </w:r>
    </w:p>
    <w:p w:rsidR="003B1F78" w:rsidRPr="00C53D50" w:rsidRDefault="003B1F78" w:rsidP="00AF0CB1">
      <w:pPr>
        <w:pStyle w:val="PURBody-Indented"/>
        <w:rPr>
          <w:lang w:val="ru-RU"/>
        </w:rPr>
      </w:pPr>
      <w:r w:rsidRPr="00C53D50">
        <w:rPr>
          <w:lang w:val="ru-RU"/>
        </w:rPr>
        <w:t>Во время активации многопользовательского ключа активации (</w:t>
      </w:r>
      <w:r w:rsidRPr="00C53D50">
        <w:t>MAK</w:t>
      </w:r>
      <w:r w:rsidRPr="00C53D50">
        <w:rPr>
          <w:lang w:val="ru-RU"/>
        </w:rPr>
        <w:t xml:space="preserve"> - </w:t>
      </w:r>
      <w:r w:rsidRPr="00C53D50">
        <w:t>Multiple</w:t>
      </w:r>
      <w:r w:rsidRPr="00C53D50">
        <w:rPr>
          <w:lang w:val="ru-RU"/>
        </w:rPr>
        <w:t xml:space="preserve"> </w:t>
      </w:r>
      <w:r w:rsidRPr="00C53D50">
        <w:t>Activation</w:t>
      </w:r>
      <w:r w:rsidRPr="00C53D50">
        <w:rPr>
          <w:lang w:val="ru-RU"/>
        </w:rPr>
        <w:t xml:space="preserve"> </w:t>
      </w:r>
      <w:r w:rsidRPr="00C53D50">
        <w:t>Key</w:t>
      </w:r>
      <w:r w:rsidRPr="00C53D50">
        <w:rPr>
          <w:lang w:val="ru-RU"/>
        </w:rPr>
        <w:t xml:space="preserve">) программное обеспечение передает сведения о программном обеспечении и оборудовании в корпорацию </w:t>
      </w:r>
      <w:r w:rsidRPr="00C53D50">
        <w:t>Microsoft</w:t>
      </w:r>
      <w:r w:rsidRPr="00C53D50">
        <w:rPr>
          <w:lang w:val="ru-RU"/>
        </w:rPr>
        <w:t>.</w:t>
      </w:r>
      <w:r w:rsidR="00F378FA">
        <w:rPr>
          <w:lang w:val="ru-RU"/>
        </w:rPr>
        <w:t xml:space="preserve"> </w:t>
      </w:r>
      <w:r w:rsidRPr="00C53D50">
        <w:rPr>
          <w:lang w:val="ru-RU"/>
        </w:rPr>
        <w:t xml:space="preserve">Во время активации службы управления ключами программное обеспечение отправляет корпорации </w:t>
      </w:r>
      <w:r w:rsidRPr="00C53D50">
        <w:t>Microsoft</w:t>
      </w:r>
      <w:r w:rsidRPr="00C53D50">
        <w:rPr>
          <w:lang w:val="ru-RU"/>
        </w:rPr>
        <w:t xml:space="preserve"> сведения о программном обеспечении и</w:t>
      </w:r>
      <w:r w:rsidR="00AF0CB1">
        <w:t> </w:t>
      </w:r>
      <w:r w:rsidRPr="00C53D50">
        <w:rPr>
          <w:lang w:val="ru-RU"/>
        </w:rPr>
        <w:t>устройстве службы управления ключами (</w:t>
      </w:r>
      <w:r w:rsidRPr="00C53D50">
        <w:t>KMS</w:t>
      </w:r>
      <w:r w:rsidRPr="00C53D50">
        <w:rPr>
          <w:lang w:val="ru-RU"/>
        </w:rPr>
        <w:t xml:space="preserve"> - </w:t>
      </w:r>
      <w:r w:rsidRPr="00C53D50">
        <w:t>Key</w:t>
      </w:r>
      <w:r w:rsidRPr="00C53D50">
        <w:rPr>
          <w:lang w:val="ru-RU"/>
        </w:rPr>
        <w:t xml:space="preserve"> </w:t>
      </w:r>
      <w:r w:rsidRPr="00C53D50">
        <w:t>Management</w:t>
      </w:r>
      <w:r w:rsidRPr="00C53D50">
        <w:rPr>
          <w:lang w:val="ru-RU"/>
        </w:rPr>
        <w:t xml:space="preserve"> </w:t>
      </w:r>
      <w:r w:rsidRPr="00C53D50">
        <w:t>Service</w:t>
      </w:r>
      <w:r w:rsidRPr="00C53D50">
        <w:rPr>
          <w:lang w:val="ru-RU"/>
        </w:rPr>
        <w:t>).</w:t>
      </w:r>
      <w:r w:rsidR="00F378FA">
        <w:rPr>
          <w:lang w:val="ru-RU"/>
        </w:rPr>
        <w:t xml:space="preserve"> </w:t>
      </w:r>
      <w:r w:rsidRPr="00C53D50">
        <w:rPr>
          <w:lang w:val="ru-RU"/>
        </w:rPr>
        <w:t xml:space="preserve">Устройства клиента службы управления ключами, активированные с использованием службы управления ключами, не отправляют сведения в корпорацию </w:t>
      </w:r>
      <w:r w:rsidRPr="00C53D50">
        <w:t>Microsoft</w:t>
      </w:r>
      <w:r w:rsidRPr="00C53D50">
        <w:rPr>
          <w:lang w:val="ru-RU"/>
        </w:rPr>
        <w:t>. Однако для них необходима периодическая активация с использованием службы управления ключами.</w:t>
      </w:r>
      <w:r w:rsidR="00F378FA">
        <w:rPr>
          <w:lang w:val="ru-RU"/>
        </w:rPr>
        <w:t xml:space="preserve"> </w:t>
      </w:r>
      <w:r w:rsidRPr="00C53D50">
        <w:rPr>
          <w:lang w:val="ru-RU"/>
        </w:rPr>
        <w:t xml:space="preserve">Сведения, отправленные в </w:t>
      </w:r>
      <w:r w:rsidRPr="00C53D50">
        <w:t>Microsoft</w:t>
      </w:r>
      <w:r w:rsidRPr="00C53D50">
        <w:rPr>
          <w:lang w:val="ru-RU"/>
        </w:rPr>
        <w:t xml:space="preserve"> во время активации многопользовательского ключа и службы управления ключами, включают: </w:t>
      </w:r>
    </w:p>
    <w:p w:rsidR="003B1F78" w:rsidRPr="00C53D50" w:rsidRDefault="003B1F78" w:rsidP="005D6562">
      <w:pPr>
        <w:pStyle w:val="PURBullet-Indented"/>
        <w:numPr>
          <w:ilvl w:val="1"/>
          <w:numId w:val="4"/>
        </w:numPr>
        <w:rPr>
          <w:lang w:val="ru-RU"/>
        </w:rPr>
      </w:pPr>
      <w:r w:rsidRPr="00C53D50">
        <w:rPr>
          <w:lang w:val="ru-RU"/>
        </w:rPr>
        <w:t>версию, язык и ключ программного обеспечения;</w:t>
      </w:r>
    </w:p>
    <w:p w:rsidR="003B1F78" w:rsidRPr="00026421" w:rsidRDefault="003B1F78" w:rsidP="005D6562">
      <w:pPr>
        <w:pStyle w:val="PURBullet-Indented"/>
        <w:numPr>
          <w:ilvl w:val="1"/>
          <w:numId w:val="4"/>
        </w:numPr>
        <w:rPr>
          <w:lang w:val="ru-RU"/>
        </w:rPr>
      </w:pPr>
      <w:r w:rsidRPr="00026421">
        <w:rPr>
          <w:lang w:val="ru-RU"/>
        </w:rPr>
        <w:t>IP-адрес устройства;</w:t>
      </w:r>
    </w:p>
    <w:p w:rsidR="003B1F78" w:rsidRPr="00C53D50" w:rsidRDefault="003B1F78" w:rsidP="005D6562">
      <w:pPr>
        <w:pStyle w:val="PURBullet-Indented"/>
        <w:numPr>
          <w:ilvl w:val="1"/>
          <w:numId w:val="4"/>
        </w:numPr>
        <w:rPr>
          <w:lang w:val="ru-RU"/>
        </w:rPr>
      </w:pPr>
      <w:r w:rsidRPr="00C53D50">
        <w:rPr>
          <w:lang w:val="ru-RU"/>
        </w:rPr>
        <w:t>сведения, полученные из аппа</w:t>
      </w:r>
      <w:r w:rsidR="00EA3335">
        <w:rPr>
          <w:lang w:val="ru-RU"/>
        </w:rPr>
        <w:t>ратной конфигурации устройства.</w:t>
      </w:r>
    </w:p>
    <w:p w:rsidR="003B1F78" w:rsidRPr="00504A52" w:rsidRDefault="003B1F78" w:rsidP="00B205F6">
      <w:pPr>
        <w:pStyle w:val="PURBody-Indented"/>
        <w:keepNext/>
        <w:keepLines/>
        <w:ind w:left="274"/>
        <w:rPr>
          <w:szCs w:val="18"/>
          <w:lang w:val="ru-RU"/>
        </w:rPr>
      </w:pPr>
      <w:r w:rsidRPr="00504A52">
        <w:rPr>
          <w:szCs w:val="18"/>
          <w:lang w:val="ru-RU"/>
        </w:rPr>
        <w:t xml:space="preserve">Дополнительные сведения см. на веб-странице </w:t>
      </w:r>
      <w:hyperlink r:id="rId24">
        <w:r w:rsidRPr="00504A52">
          <w:rPr>
            <w:color w:val="00467F"/>
            <w:szCs w:val="18"/>
            <w:u w:val="single"/>
          </w:rPr>
          <w:t>http</w:t>
        </w:r>
        <w:r w:rsidRPr="00504A52">
          <w:rPr>
            <w:color w:val="00467F"/>
            <w:szCs w:val="18"/>
            <w:u w:val="single"/>
            <w:lang w:val="ru-RU"/>
          </w:rPr>
          <w:t>://</w:t>
        </w:r>
        <w:r w:rsidRPr="00504A52">
          <w:rPr>
            <w:color w:val="00467F"/>
            <w:szCs w:val="18"/>
            <w:u w:val="single"/>
          </w:rPr>
          <w:t>www</w:t>
        </w:r>
        <w:r w:rsidRPr="00504A52">
          <w:rPr>
            <w:color w:val="00467F"/>
            <w:szCs w:val="18"/>
            <w:u w:val="single"/>
            <w:lang w:val="ru-RU"/>
          </w:rPr>
          <w:t>.</w:t>
        </w:r>
        <w:r w:rsidRPr="00504A52">
          <w:rPr>
            <w:color w:val="00467F"/>
            <w:szCs w:val="18"/>
            <w:u w:val="single"/>
          </w:rPr>
          <w:t>microsoft</w:t>
        </w:r>
        <w:r w:rsidRPr="00504A52">
          <w:rPr>
            <w:color w:val="00467F"/>
            <w:szCs w:val="18"/>
            <w:u w:val="single"/>
            <w:lang w:val="ru-RU"/>
          </w:rPr>
          <w:t>.</w:t>
        </w:r>
        <w:r w:rsidRPr="00504A52">
          <w:rPr>
            <w:color w:val="00467F"/>
            <w:szCs w:val="18"/>
            <w:u w:val="single"/>
          </w:rPr>
          <w:t>com</w:t>
        </w:r>
        <w:r w:rsidRPr="00504A52">
          <w:rPr>
            <w:color w:val="00467F"/>
            <w:szCs w:val="18"/>
            <w:u w:val="single"/>
            <w:lang w:val="ru-RU"/>
          </w:rPr>
          <w:t>/</w:t>
        </w:r>
        <w:r w:rsidRPr="00504A52">
          <w:rPr>
            <w:color w:val="00467F"/>
            <w:szCs w:val="18"/>
            <w:u w:val="single"/>
          </w:rPr>
          <w:t>licensing</w:t>
        </w:r>
        <w:r w:rsidRPr="00504A52">
          <w:rPr>
            <w:color w:val="00467F"/>
            <w:szCs w:val="18"/>
            <w:u w:val="single"/>
            <w:lang w:val="ru-RU"/>
          </w:rPr>
          <w:t>/</w:t>
        </w:r>
        <w:r w:rsidRPr="00504A52">
          <w:rPr>
            <w:color w:val="00467F"/>
            <w:szCs w:val="18"/>
            <w:u w:val="single"/>
          </w:rPr>
          <w:t>existing</w:t>
        </w:r>
        <w:r w:rsidRPr="00504A52">
          <w:rPr>
            <w:color w:val="00467F"/>
            <w:szCs w:val="18"/>
            <w:u w:val="single"/>
            <w:lang w:val="ru-RU"/>
          </w:rPr>
          <w:t>-</w:t>
        </w:r>
        <w:r w:rsidRPr="00504A52">
          <w:rPr>
            <w:color w:val="00467F"/>
            <w:szCs w:val="18"/>
            <w:u w:val="single"/>
          </w:rPr>
          <w:t>customers</w:t>
        </w:r>
        <w:r w:rsidRPr="00504A52">
          <w:rPr>
            <w:color w:val="00467F"/>
            <w:szCs w:val="18"/>
            <w:u w:val="single"/>
            <w:lang w:val="ru-RU"/>
          </w:rPr>
          <w:t>/</w:t>
        </w:r>
        <w:r w:rsidRPr="00504A52">
          <w:rPr>
            <w:color w:val="00467F"/>
            <w:szCs w:val="18"/>
            <w:u w:val="single"/>
          </w:rPr>
          <w:t>product</w:t>
        </w:r>
        <w:r w:rsidRPr="00504A52">
          <w:rPr>
            <w:color w:val="00467F"/>
            <w:szCs w:val="18"/>
            <w:u w:val="single"/>
            <w:lang w:val="ru-RU"/>
          </w:rPr>
          <w:t>-</w:t>
        </w:r>
        <w:r w:rsidRPr="00504A52">
          <w:rPr>
            <w:color w:val="00467F"/>
            <w:szCs w:val="18"/>
            <w:u w:val="single"/>
          </w:rPr>
          <w:t>activation</w:t>
        </w:r>
        <w:r w:rsidRPr="00504A52">
          <w:rPr>
            <w:color w:val="00467F"/>
            <w:szCs w:val="18"/>
            <w:u w:val="single"/>
            <w:lang w:val="ru-RU"/>
          </w:rPr>
          <w:t>.</w:t>
        </w:r>
        <w:r w:rsidRPr="00504A52">
          <w:rPr>
            <w:color w:val="00467F"/>
            <w:szCs w:val="18"/>
            <w:u w:val="single"/>
          </w:rPr>
          <w:t>aspx</w:t>
        </w:r>
      </w:hyperlink>
      <w:r w:rsidRPr="00504A52">
        <w:rPr>
          <w:szCs w:val="18"/>
          <w:lang w:val="ru-RU"/>
        </w:rPr>
        <w:t>.</w:t>
      </w:r>
      <w:r w:rsidR="00F378FA" w:rsidRPr="00504A52">
        <w:rPr>
          <w:szCs w:val="18"/>
          <w:lang w:val="ru-RU"/>
        </w:rPr>
        <w:t xml:space="preserve"> </w:t>
      </w:r>
      <w:r w:rsidRPr="00504A52">
        <w:rPr>
          <w:szCs w:val="18"/>
          <w:lang w:val="ru-RU"/>
        </w:rPr>
        <w:t>Используя программное обеспечение, вы тем самым даете согласие на передачу этих сведений.</w:t>
      </w:r>
      <w:r w:rsidR="00F378FA" w:rsidRPr="00504A52">
        <w:rPr>
          <w:szCs w:val="18"/>
          <w:lang w:val="ru-RU"/>
        </w:rPr>
        <w:t xml:space="preserve"> </w:t>
      </w:r>
      <w:r w:rsidRPr="00504A52">
        <w:rPr>
          <w:szCs w:val="18"/>
          <w:lang w:val="ru-RU"/>
        </w:rPr>
        <w:t>Чтобы выполнить процедуру активации, необходимо иметь право на использование версии программного обеспечения, установленной в</w:t>
      </w:r>
      <w:r w:rsidR="00B205F6" w:rsidRPr="00504A52">
        <w:rPr>
          <w:szCs w:val="18"/>
        </w:rPr>
        <w:t> </w:t>
      </w:r>
      <w:r w:rsidRPr="00504A52">
        <w:rPr>
          <w:szCs w:val="18"/>
          <w:lang w:val="ru-RU"/>
        </w:rPr>
        <w:t>процессе установки.</w:t>
      </w:r>
      <w:r w:rsidR="00F378FA" w:rsidRPr="00504A52">
        <w:rPr>
          <w:szCs w:val="18"/>
          <w:lang w:val="ru-RU"/>
        </w:rPr>
        <w:t xml:space="preserve"> </w:t>
      </w:r>
      <w:r w:rsidRPr="00504A52">
        <w:rPr>
          <w:szCs w:val="18"/>
          <w:lang w:val="ru-RU"/>
        </w:rPr>
        <w:t>Если не произвести активацию, ваше право использования программного обеспечения будет ограничено временем, указанным во время установки.</w:t>
      </w:r>
      <w:r w:rsidR="00F378FA" w:rsidRPr="00504A52">
        <w:rPr>
          <w:szCs w:val="18"/>
          <w:lang w:val="ru-RU"/>
        </w:rPr>
        <w:t xml:space="preserve"> </w:t>
      </w:r>
      <w:r w:rsidRPr="00504A52">
        <w:rPr>
          <w:szCs w:val="18"/>
          <w:lang w:val="ru-RU"/>
        </w:rPr>
        <w:t>Это необходимо для предотвращения незаконного использования программного обеспечения.</w:t>
      </w:r>
      <w:r w:rsidR="00F378FA" w:rsidRPr="00504A52">
        <w:rPr>
          <w:szCs w:val="18"/>
          <w:lang w:val="ru-RU"/>
        </w:rPr>
        <w:t xml:space="preserve"> </w:t>
      </w:r>
      <w:r w:rsidRPr="00504A52">
        <w:rPr>
          <w:szCs w:val="18"/>
          <w:lang w:val="ru-RU"/>
        </w:rPr>
        <w:t>После наступления этого времени вы лишаетесь права использовать программное обеспечение, если не выполните процедуру активации.</w:t>
      </w:r>
      <w:r w:rsidR="00F378FA" w:rsidRPr="00504A52">
        <w:rPr>
          <w:szCs w:val="18"/>
          <w:lang w:val="ru-RU"/>
        </w:rPr>
        <w:t xml:space="preserve"> </w:t>
      </w:r>
      <w:r w:rsidRPr="00504A52">
        <w:rPr>
          <w:szCs w:val="18"/>
          <w:lang w:val="ru-RU"/>
        </w:rPr>
        <w:t xml:space="preserve">Если устройство подключено к Интернету, программное обеспечение может автоматически подключиться к веб-узлу корпорации </w:t>
      </w:r>
      <w:r w:rsidRPr="00504A52">
        <w:rPr>
          <w:szCs w:val="18"/>
        </w:rPr>
        <w:t>Microsoft</w:t>
      </w:r>
      <w:r w:rsidRPr="00504A52">
        <w:rPr>
          <w:szCs w:val="18"/>
          <w:lang w:val="ru-RU"/>
        </w:rPr>
        <w:t xml:space="preserve"> для активации.</w:t>
      </w:r>
      <w:r w:rsidR="00F378FA" w:rsidRPr="00504A52">
        <w:rPr>
          <w:szCs w:val="18"/>
          <w:lang w:val="ru-RU"/>
        </w:rPr>
        <w:t xml:space="preserve"> </w:t>
      </w:r>
      <w:r w:rsidRPr="00504A52">
        <w:rPr>
          <w:szCs w:val="18"/>
          <w:lang w:val="ru-RU"/>
        </w:rPr>
        <w:t>Вы также можете самостоятельно активировать программное обеспечение по Интернету или телефону.</w:t>
      </w:r>
      <w:r w:rsidR="00F378FA" w:rsidRPr="00504A52">
        <w:rPr>
          <w:szCs w:val="18"/>
          <w:lang w:val="ru-RU"/>
        </w:rPr>
        <w:t xml:space="preserve"> </w:t>
      </w:r>
      <w:r w:rsidRPr="00504A52">
        <w:rPr>
          <w:szCs w:val="18"/>
          <w:lang w:val="ru-RU"/>
        </w:rPr>
        <w:t>В этом случае может взиматься плата за услуги Интернета и телефонной связи.</w:t>
      </w:r>
      <w:r w:rsidR="00F378FA" w:rsidRPr="00504A52">
        <w:rPr>
          <w:szCs w:val="18"/>
          <w:lang w:val="ru-RU"/>
        </w:rPr>
        <w:t xml:space="preserve"> </w:t>
      </w:r>
      <w:r w:rsidRPr="00504A52">
        <w:rPr>
          <w:szCs w:val="18"/>
          <w:lang w:val="ru-RU"/>
        </w:rPr>
        <w:t>Если вы измените компоненты компьютера или внесете изменения в</w:t>
      </w:r>
      <w:r w:rsidR="00B205F6" w:rsidRPr="00504A52">
        <w:rPr>
          <w:szCs w:val="18"/>
        </w:rPr>
        <w:t> </w:t>
      </w:r>
      <w:r w:rsidRPr="00504A52">
        <w:rPr>
          <w:szCs w:val="18"/>
          <w:lang w:val="ru-RU"/>
        </w:rPr>
        <w:t>программное обеспечение, может потребоваться повторная активация программного обеспечения.</w:t>
      </w:r>
      <w:r w:rsidR="00F378FA" w:rsidRPr="00504A52">
        <w:rPr>
          <w:szCs w:val="18"/>
          <w:lang w:val="ru-RU"/>
        </w:rPr>
        <w:t xml:space="preserve"> </w:t>
      </w:r>
      <w:r w:rsidRPr="00504A52">
        <w:rPr>
          <w:szCs w:val="18"/>
          <w:lang w:val="ru-RU"/>
        </w:rPr>
        <w:t>Программное обеспечение будет напоминать о необходимости активации до тех пор, пока вы не выполните эту процедуру.</w:t>
      </w:r>
    </w:p>
    <w:p w:rsidR="003B1F78" w:rsidRPr="00C53D50" w:rsidRDefault="003B1F78" w:rsidP="003B1F78">
      <w:pPr>
        <w:pStyle w:val="PURBlueStrong-Indented"/>
        <w:rPr>
          <w:spacing w:val="0"/>
          <w:lang w:val="ru-RU"/>
        </w:rPr>
      </w:pPr>
      <w:r w:rsidRPr="00C53D50">
        <w:rPr>
          <w:spacing w:val="0"/>
          <w:lang w:val="ru-RU"/>
        </w:rPr>
        <w:t>Надлежащее использование службы управления ключами (</w:t>
      </w:r>
      <w:r w:rsidRPr="00C53D50">
        <w:rPr>
          <w:spacing w:val="0"/>
        </w:rPr>
        <w:t>KMS</w:t>
      </w:r>
      <w:r w:rsidRPr="00C53D50">
        <w:rPr>
          <w:spacing w:val="0"/>
          <w:lang w:val="ru-RU"/>
        </w:rPr>
        <w:t>)</w:t>
      </w:r>
    </w:p>
    <w:p w:rsidR="003B1F78" w:rsidRPr="00C53D50" w:rsidRDefault="003B1F78" w:rsidP="0000330A">
      <w:pPr>
        <w:pStyle w:val="PURBody-Indented"/>
        <w:rPr>
          <w:lang w:val="ru-RU"/>
        </w:rPr>
      </w:pPr>
      <w:r w:rsidRPr="00C53D50">
        <w:rPr>
          <w:lang w:val="ru-RU"/>
        </w:rPr>
        <w:t xml:space="preserve">Не разрешается предоставлять открытый доступ к компьютерам </w:t>
      </w:r>
      <w:r w:rsidRPr="00C53D50">
        <w:t>KMS</w:t>
      </w:r>
      <w:r w:rsidRPr="00C53D50">
        <w:rPr>
          <w:lang w:val="ru-RU"/>
        </w:rPr>
        <w:t xml:space="preserve"> через неконтролируемую сеть, например через</w:t>
      </w:r>
      <w:r w:rsidR="0000330A">
        <w:t> </w:t>
      </w:r>
      <w:r w:rsidRPr="00C53D50">
        <w:rPr>
          <w:lang w:val="ru-RU"/>
        </w:rPr>
        <w:t>Интернет.</w:t>
      </w:r>
    </w:p>
    <w:p w:rsidR="003B1F78" w:rsidRPr="00C53D50" w:rsidRDefault="003B1F78" w:rsidP="003B1F78">
      <w:pPr>
        <w:pStyle w:val="PURBlueStrong-Indented"/>
        <w:rPr>
          <w:spacing w:val="0"/>
          <w:lang w:val="ru-RU"/>
        </w:rPr>
      </w:pPr>
      <w:r w:rsidRPr="00C53D50">
        <w:rPr>
          <w:spacing w:val="0"/>
          <w:lang w:val="ru-RU"/>
        </w:rPr>
        <w:t xml:space="preserve">Несанкционированное использование ключей </w:t>
      </w:r>
      <w:r w:rsidRPr="00C53D50">
        <w:rPr>
          <w:spacing w:val="0"/>
        </w:rPr>
        <w:t>MAK</w:t>
      </w:r>
      <w:r w:rsidRPr="00C53D50">
        <w:rPr>
          <w:spacing w:val="0"/>
          <w:lang w:val="ru-RU"/>
        </w:rPr>
        <w:t xml:space="preserve"> или </w:t>
      </w:r>
      <w:r w:rsidRPr="00C53D50">
        <w:rPr>
          <w:spacing w:val="0"/>
        </w:rPr>
        <w:t>KMS</w:t>
      </w:r>
    </w:p>
    <w:p w:rsidR="003B1F78" w:rsidRPr="00C53D50" w:rsidRDefault="003B1F78" w:rsidP="003B1F78">
      <w:pPr>
        <w:pStyle w:val="PURBody-Indented"/>
        <w:rPr>
          <w:lang w:val="ru-RU"/>
        </w:rPr>
      </w:pPr>
      <w:r w:rsidRPr="00C53D50">
        <w:rPr>
          <w:lang w:val="ru-RU"/>
        </w:rPr>
        <w:t xml:space="preserve">Корпорация </w:t>
      </w:r>
      <w:r w:rsidRPr="00C53D50">
        <w:t>Microsoft</w:t>
      </w:r>
      <w:r w:rsidRPr="00C53D50">
        <w:rPr>
          <w:lang w:val="ru-RU"/>
        </w:rPr>
        <w:t xml:space="preserve"> может применить любое из этих действий при несанкционированном использовании или раскрытии данных многопользовательского ключа активации или </w:t>
      </w:r>
      <w:r w:rsidRPr="00C53D50">
        <w:t>c</w:t>
      </w:r>
      <w:r w:rsidRPr="00C53D50">
        <w:rPr>
          <w:lang w:val="ru-RU"/>
        </w:rPr>
        <w:t xml:space="preserve">лужбы управления ключами: запретить дальнейшие активации, деактивировать или иным образом заблокировать активацию и проверку ключа. </w:t>
      </w:r>
    </w:p>
    <w:p w:rsidR="003B1F78" w:rsidRPr="00C53D50" w:rsidRDefault="003B1F78" w:rsidP="003B1F78">
      <w:pPr>
        <w:pStyle w:val="PURBody-Indented"/>
        <w:rPr>
          <w:lang w:val="ru-RU"/>
        </w:rPr>
      </w:pPr>
      <w:r w:rsidRPr="00C53D50">
        <w:rPr>
          <w:lang w:val="ru-RU"/>
        </w:rPr>
        <w:t xml:space="preserve">Отключение ключа может потребовать приобретение пользователем нового ключа от </w:t>
      </w:r>
      <w:r w:rsidRPr="00C53D50">
        <w:t>Microsoft</w:t>
      </w:r>
      <w:r w:rsidRPr="00C53D50">
        <w:rPr>
          <w:lang w:val="ru-RU"/>
        </w:rPr>
        <w:t>.</w:t>
      </w:r>
    </w:p>
    <w:p w:rsidR="003B1F78" w:rsidRPr="00C53D50" w:rsidRDefault="003B1F78" w:rsidP="003B1F78">
      <w:pPr>
        <w:pStyle w:val="PURHeading2"/>
        <w:rPr>
          <w:lang w:val="ru-RU"/>
        </w:rPr>
      </w:pPr>
      <w:r w:rsidRPr="00C53D50">
        <w:rPr>
          <w:lang w:val="ru-RU"/>
        </w:rPr>
        <w:t>Дополнительные функциональные возможности и службы</w:t>
      </w:r>
      <w:r w:rsidR="001E61BA" w:rsidRPr="00C53D50">
        <w:fldChar w:fldCharType="begin"/>
      </w:r>
      <w:r w:rsidRPr="00C53D50">
        <w:instrText>TC</w:instrText>
      </w:r>
      <w:r w:rsidRPr="00C53D50">
        <w:rPr>
          <w:lang w:val="ru-RU"/>
        </w:rPr>
        <w:instrText xml:space="preserve"> "</w:instrText>
      </w:r>
      <w:bookmarkStart w:id="165" w:name="_Toc350846662"/>
      <w:bookmarkStart w:id="166" w:name="_Toc350846734"/>
      <w:r w:rsidRPr="00C53D50">
        <w:rPr>
          <w:lang w:val="ru-RU"/>
        </w:rPr>
        <w:instrText>Дополнительные функциональные возможности</w:instrText>
      </w:r>
      <w:bookmarkEnd w:id="165"/>
      <w:bookmarkEnd w:id="166"/>
      <w:r w:rsidRPr="00C53D50">
        <w:rPr>
          <w:lang w:val="ru-RU"/>
        </w:rPr>
        <w:instrText xml:space="preserve"> " \</w:instrText>
      </w:r>
      <w:r w:rsidRPr="00C53D50">
        <w:instrText>l</w:instrText>
      </w:r>
      <w:r w:rsidRPr="00C53D50">
        <w:rPr>
          <w:lang w:val="ru-RU"/>
        </w:rPr>
        <w:instrText xml:space="preserve"> 2 </w:instrText>
      </w:r>
      <w:bookmarkStart w:id="167" w:name="_Toc339624734"/>
      <w:bookmarkStart w:id="168" w:name="_Toc341260687"/>
      <w:bookmarkStart w:id="169" w:name="_Toc341260914"/>
      <w:bookmarkEnd w:id="167"/>
      <w:bookmarkEnd w:id="168"/>
      <w:bookmarkEnd w:id="169"/>
      <w:r w:rsidR="001E61BA" w:rsidRPr="00C53D50">
        <w:fldChar w:fldCharType="end"/>
      </w:r>
    </w:p>
    <w:p w:rsidR="003B1F78" w:rsidRPr="00C53D50" w:rsidRDefault="003B1F78" w:rsidP="003B1F78">
      <w:pPr>
        <w:pStyle w:val="PURBody-Indented"/>
        <w:rPr>
          <w:lang w:val="ru-RU"/>
        </w:rPr>
      </w:pPr>
      <w:r w:rsidRPr="00C53D50">
        <w:rPr>
          <w:lang w:val="ru-RU"/>
        </w:rPr>
        <w:t xml:space="preserve">Мы можем предоставлять для продуктов дополнительные функциональные возможности и службы. При этом могут применяться другие права на использование, условия лицензирования и тарифы. </w:t>
      </w:r>
    </w:p>
    <w:p w:rsidR="003B1F78" w:rsidRPr="00C53D50" w:rsidRDefault="003B1F78" w:rsidP="003B1F78">
      <w:pPr>
        <w:pStyle w:val="PURHeading2"/>
        <w:rPr>
          <w:lang w:val="ru-RU"/>
        </w:rPr>
      </w:pPr>
      <w:r w:rsidRPr="00C53D50">
        <w:rPr>
          <w:lang w:val="ru-RU"/>
        </w:rPr>
        <w:t>Шрифты</w:t>
      </w:r>
      <w:r w:rsidR="001E61BA" w:rsidRPr="00C53D50">
        <w:fldChar w:fldCharType="begin"/>
      </w:r>
      <w:r w:rsidRPr="00C53D50">
        <w:instrText>TC</w:instrText>
      </w:r>
      <w:r w:rsidRPr="00C53D50">
        <w:rPr>
          <w:lang w:val="ru-RU"/>
        </w:rPr>
        <w:instrText xml:space="preserve"> "</w:instrText>
      </w:r>
      <w:bookmarkStart w:id="170" w:name="_Toc350846663"/>
      <w:bookmarkStart w:id="171" w:name="_Toc350846735"/>
      <w:r w:rsidRPr="00C53D50">
        <w:rPr>
          <w:lang w:val="ru-RU"/>
        </w:rPr>
        <w:instrText>Шрифты</w:instrText>
      </w:r>
      <w:bookmarkEnd w:id="170"/>
      <w:bookmarkEnd w:id="171"/>
      <w:r w:rsidRPr="00C53D50">
        <w:rPr>
          <w:lang w:val="ru-RU"/>
        </w:rPr>
        <w:instrText xml:space="preserve"> " \</w:instrText>
      </w:r>
      <w:r w:rsidRPr="00C53D50">
        <w:instrText>l</w:instrText>
      </w:r>
      <w:r w:rsidRPr="00C53D50">
        <w:rPr>
          <w:lang w:val="ru-RU"/>
        </w:rPr>
        <w:instrText xml:space="preserve"> 2 </w:instrText>
      </w:r>
      <w:bookmarkStart w:id="172" w:name="_Toc339624735"/>
      <w:bookmarkStart w:id="173" w:name="_Toc341260688"/>
      <w:bookmarkStart w:id="174" w:name="_Toc341260915"/>
      <w:bookmarkEnd w:id="172"/>
      <w:bookmarkEnd w:id="173"/>
      <w:bookmarkEnd w:id="174"/>
      <w:r w:rsidR="001E61BA" w:rsidRPr="00C53D50">
        <w:fldChar w:fldCharType="end"/>
      </w:r>
    </w:p>
    <w:p w:rsidR="003B1F78" w:rsidRPr="00C53D50" w:rsidRDefault="003B1F78" w:rsidP="002A7037">
      <w:pPr>
        <w:pStyle w:val="PURBody-Indented"/>
        <w:rPr>
          <w:lang w:val="ru-RU"/>
        </w:rPr>
      </w:pPr>
      <w:r w:rsidRPr="00C53D50">
        <w:rPr>
          <w:lang w:val="ru-RU"/>
        </w:rPr>
        <w:t>Во время работы программного обеспечения вы имеете право использовать его шрифты для отображения и печати содержимого.</w:t>
      </w:r>
      <w:r w:rsidR="00F378FA">
        <w:rPr>
          <w:lang w:val="ru-RU"/>
        </w:rPr>
        <w:t xml:space="preserve"> </w:t>
      </w:r>
      <w:r w:rsidRPr="00C53D50">
        <w:rPr>
          <w:lang w:val="ru-RU"/>
        </w:rPr>
        <w:t>Вы можете встраивать шрифты в содержимое только с учетом ограничений по встраиванию шрифтов и</w:t>
      </w:r>
      <w:r w:rsidR="002A7037">
        <w:t> </w:t>
      </w:r>
      <w:r w:rsidRPr="00C53D50">
        <w:rPr>
          <w:lang w:val="ru-RU"/>
        </w:rPr>
        <w:t>временно загружать их на принтер или другое устройство вывода для печати содержимого.</w:t>
      </w:r>
    </w:p>
    <w:p w:rsidR="00B5244A" w:rsidRPr="00C53D50" w:rsidRDefault="00B5244A" w:rsidP="00B5244A">
      <w:pPr>
        <w:pStyle w:val="PURHeading2"/>
        <w:rPr>
          <w:lang w:val="ru-RU"/>
        </w:rPr>
      </w:pPr>
      <w:r w:rsidRPr="00C53D50">
        <w:rPr>
          <w:lang w:val="ru-RU"/>
        </w:rPr>
        <w:t xml:space="preserve">Компоненты программного обеспечения </w:t>
      </w:r>
      <w:r w:rsidRPr="00C53D50">
        <w:t>Windows</w:t>
      </w:r>
      <w:r w:rsidR="001E61BA" w:rsidRPr="00C53D50">
        <w:fldChar w:fldCharType="begin"/>
      </w:r>
      <w:r w:rsidRPr="00C53D50">
        <w:instrText>TC</w:instrText>
      </w:r>
      <w:r w:rsidRPr="00C53D50">
        <w:rPr>
          <w:lang w:val="ru-RU"/>
        </w:rPr>
        <w:instrText xml:space="preserve"> "</w:instrText>
      </w:r>
      <w:bookmarkStart w:id="175" w:name="_Toc350846664"/>
      <w:bookmarkStart w:id="176" w:name="_Toc350846736"/>
      <w:r w:rsidRPr="00C53D50">
        <w:rPr>
          <w:lang w:val="ru-RU"/>
        </w:rPr>
        <w:instrText xml:space="preserve">Компоненты программного обеспечения </w:instrText>
      </w:r>
      <w:r w:rsidRPr="00C53D50">
        <w:instrText>Windows</w:instrText>
      </w:r>
      <w:bookmarkEnd w:id="175"/>
      <w:bookmarkEnd w:id="176"/>
      <w:r w:rsidRPr="00C53D50">
        <w:rPr>
          <w:lang w:val="ru-RU"/>
        </w:rPr>
        <w:instrText>" \</w:instrText>
      </w:r>
      <w:r w:rsidRPr="00C53D50">
        <w:instrText>l</w:instrText>
      </w:r>
      <w:r w:rsidRPr="00C53D50">
        <w:rPr>
          <w:lang w:val="ru-RU"/>
        </w:rPr>
        <w:instrText xml:space="preserve"> 2 </w:instrText>
      </w:r>
      <w:bookmarkStart w:id="177" w:name="_Toc339624736"/>
      <w:bookmarkStart w:id="178" w:name="_Toc341260689"/>
      <w:bookmarkStart w:id="179" w:name="_Toc341260916"/>
      <w:bookmarkEnd w:id="177"/>
      <w:bookmarkEnd w:id="178"/>
      <w:bookmarkEnd w:id="179"/>
      <w:r w:rsidR="001E61BA" w:rsidRPr="00C53D50">
        <w:fldChar w:fldCharType="end"/>
      </w:r>
    </w:p>
    <w:p w:rsidR="00C44E34" w:rsidRPr="00C53D50" w:rsidRDefault="00B5244A" w:rsidP="00C44E34">
      <w:pPr>
        <w:pStyle w:val="PURBody-Indented"/>
        <w:rPr>
          <w:lang w:val="ru-RU"/>
        </w:rPr>
      </w:pPr>
      <w:r w:rsidRPr="00C53D50">
        <w:rPr>
          <w:lang w:val="ru-RU"/>
        </w:rPr>
        <w:t xml:space="preserve">Программное обеспечение включает в себя один или несколько из следующих Компонентов программного обеспечения </w:t>
      </w:r>
      <w:r w:rsidRPr="00C53D50">
        <w:t>Windows</w:t>
      </w:r>
      <w:r w:rsidRPr="00C53D50">
        <w:rPr>
          <w:lang w:val="ru-RU"/>
        </w:rPr>
        <w:t>:</w:t>
      </w:r>
      <w:r w:rsidR="00F378FA">
        <w:rPr>
          <w:lang w:val="ru-RU"/>
        </w:rPr>
        <w:t xml:space="preserve"> </w:t>
      </w:r>
      <w:r w:rsidRPr="00C53D50">
        <w:t>Microsoft</w:t>
      </w:r>
      <w:r w:rsidRPr="00C53D50">
        <w:rPr>
          <w:lang w:val="ru-RU"/>
        </w:rPr>
        <w:t xml:space="preserve"> .</w:t>
      </w:r>
      <w:r w:rsidRPr="00C53D50">
        <w:t>NET</w:t>
      </w:r>
      <w:r w:rsidRPr="00C53D50">
        <w:rPr>
          <w:lang w:val="ru-RU"/>
        </w:rPr>
        <w:t xml:space="preserve"> </w:t>
      </w:r>
      <w:r w:rsidRPr="00C53D50">
        <w:t>Framework</w:t>
      </w:r>
      <w:r w:rsidRPr="00C53D50">
        <w:rPr>
          <w:lang w:val="ru-RU"/>
        </w:rPr>
        <w:t xml:space="preserve">, компоненты доступа к данным </w:t>
      </w:r>
      <w:r w:rsidRPr="00C53D50">
        <w:t>MDAC</w:t>
      </w:r>
      <w:r w:rsidRPr="00C53D50">
        <w:rPr>
          <w:lang w:val="ru-RU"/>
        </w:rPr>
        <w:t xml:space="preserve">, </w:t>
      </w:r>
      <w:r w:rsidRPr="00C53D50">
        <w:t>Powershell</w:t>
      </w:r>
      <w:r w:rsidRPr="00C53D50">
        <w:rPr>
          <w:lang w:val="ru-RU"/>
        </w:rPr>
        <w:t xml:space="preserve"> и определенные библиотеки </w:t>
      </w:r>
      <w:r w:rsidRPr="00C53D50">
        <w:t>DLL</w:t>
      </w:r>
      <w:r w:rsidRPr="00C53D50">
        <w:rPr>
          <w:lang w:val="ru-RU"/>
        </w:rPr>
        <w:t xml:space="preserve">, относящиеся к технологиям построения и веб-развертывания </w:t>
      </w:r>
      <w:r w:rsidRPr="00C53D50">
        <w:t>Microsoft</w:t>
      </w:r>
      <w:r w:rsidRPr="00C53D50">
        <w:rPr>
          <w:lang w:val="ru-RU"/>
        </w:rPr>
        <w:t>.</w:t>
      </w:r>
      <w:r w:rsidR="00F378FA">
        <w:rPr>
          <w:lang w:val="ru-RU"/>
        </w:rPr>
        <w:t xml:space="preserve"> </w:t>
      </w:r>
      <w:r w:rsidRPr="00C53D50">
        <w:rPr>
          <w:lang w:val="ru-RU"/>
        </w:rPr>
        <w:t xml:space="preserve">Все эти компоненты являются частью программного обеспечения </w:t>
      </w:r>
      <w:r w:rsidRPr="00C53D50">
        <w:t>Windows</w:t>
      </w:r>
      <w:r w:rsidRPr="00C53D50">
        <w:rPr>
          <w:lang w:val="ru-RU"/>
        </w:rPr>
        <w:t>.</w:t>
      </w:r>
      <w:r w:rsidR="00F378FA">
        <w:rPr>
          <w:lang w:val="ru-RU"/>
        </w:rPr>
        <w:t xml:space="preserve"> </w:t>
      </w:r>
      <w:r w:rsidRPr="00C53D50">
        <w:rPr>
          <w:lang w:val="ru-RU"/>
        </w:rPr>
        <w:t xml:space="preserve">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w:t>
      </w:r>
      <w:r w:rsidRPr="00C53D50">
        <w:t>Microsoft</w:t>
      </w:r>
      <w:r w:rsidRPr="00C53D50">
        <w:rPr>
          <w:lang w:val="ru-RU"/>
        </w:rPr>
        <w:t xml:space="preserve"> </w:t>
      </w:r>
      <w:r w:rsidRPr="00C53D50">
        <w:t>Windows</w:t>
      </w:r>
      <w:r w:rsidRPr="00C53D50">
        <w:rPr>
          <w:lang w:val="ru-RU"/>
        </w:rPr>
        <w:t>:</w:t>
      </w:r>
      <w:r w:rsidR="00F378FA">
        <w:rPr>
          <w:lang w:val="ru-RU"/>
        </w:rPr>
        <w:t xml:space="preserve"> </w:t>
      </w:r>
    </w:p>
    <w:p w:rsidR="003B1F78" w:rsidRPr="00C53D50" w:rsidRDefault="003B1F78" w:rsidP="003B1F78">
      <w:pPr>
        <w:pStyle w:val="PURHeading2"/>
        <w:rPr>
          <w:lang w:val="ru-RU"/>
        </w:rPr>
      </w:pPr>
      <w:r w:rsidRPr="00C53D50">
        <w:rPr>
          <w:lang w:val="ru-RU"/>
        </w:rPr>
        <w:lastRenderedPageBreak/>
        <w:t>Измерение производительности</w:t>
      </w:r>
      <w:r w:rsidR="001E61BA" w:rsidRPr="00C53D50">
        <w:fldChar w:fldCharType="begin"/>
      </w:r>
      <w:r w:rsidRPr="00C53D50">
        <w:instrText>TC</w:instrText>
      </w:r>
      <w:r w:rsidRPr="00C53D50">
        <w:rPr>
          <w:lang w:val="ru-RU"/>
        </w:rPr>
        <w:instrText xml:space="preserve"> "</w:instrText>
      </w:r>
      <w:bookmarkStart w:id="180" w:name="_Toc350846665"/>
      <w:bookmarkStart w:id="181" w:name="_Toc350846737"/>
      <w:r w:rsidRPr="00C53D50">
        <w:rPr>
          <w:lang w:val="ru-RU"/>
        </w:rPr>
        <w:instrText>Измерение производительности</w:instrText>
      </w:r>
      <w:bookmarkEnd w:id="180"/>
      <w:bookmarkEnd w:id="181"/>
      <w:r w:rsidRPr="00C53D50">
        <w:rPr>
          <w:lang w:val="ru-RU"/>
        </w:rPr>
        <w:instrText>" \</w:instrText>
      </w:r>
      <w:r w:rsidRPr="00C53D50">
        <w:instrText>l</w:instrText>
      </w:r>
      <w:r w:rsidRPr="00C53D50">
        <w:rPr>
          <w:lang w:val="ru-RU"/>
        </w:rPr>
        <w:instrText xml:space="preserve"> 2 </w:instrText>
      </w:r>
      <w:bookmarkStart w:id="182" w:name="_Toc339624737"/>
      <w:bookmarkStart w:id="183" w:name="_Toc341260690"/>
      <w:bookmarkStart w:id="184" w:name="_Toc341260917"/>
      <w:bookmarkEnd w:id="182"/>
      <w:bookmarkEnd w:id="183"/>
      <w:bookmarkEnd w:id="184"/>
      <w:r w:rsidR="001E61BA" w:rsidRPr="00C53D50">
        <w:fldChar w:fldCharType="end"/>
      </w:r>
    </w:p>
    <w:p w:rsidR="003B1F78" w:rsidRPr="00C53D50" w:rsidRDefault="003B1F78" w:rsidP="003B1F78">
      <w:pPr>
        <w:pStyle w:val="PURBlueStrong-Indented"/>
        <w:rPr>
          <w:spacing w:val="0"/>
          <w:lang w:val="ru-RU"/>
        </w:rPr>
      </w:pPr>
      <w:r w:rsidRPr="00C53D50">
        <w:rPr>
          <w:spacing w:val="0"/>
          <w:lang w:val="ru-RU"/>
        </w:rPr>
        <w:t>Программное обеспечение</w:t>
      </w:r>
    </w:p>
    <w:p w:rsidR="003B1F78" w:rsidRPr="00C53D50" w:rsidRDefault="003B1F78" w:rsidP="00CA33FC">
      <w:pPr>
        <w:pStyle w:val="PURBody-Indented"/>
        <w:rPr>
          <w:lang w:val="ru-RU"/>
        </w:rPr>
      </w:pPr>
      <w:r w:rsidRPr="00C53D50">
        <w:rPr>
          <w:lang w:val="ru-RU"/>
        </w:rPr>
        <w:t>Чтобы предоставить третьему лицу результаты любого теста производительности программного обеспечения, необходимо</w:t>
      </w:r>
      <w:r w:rsidR="00CA33FC">
        <w:t> </w:t>
      </w:r>
      <w:r w:rsidRPr="00C53D50">
        <w:rPr>
          <w:lang w:val="ru-RU"/>
        </w:rPr>
        <w:t xml:space="preserve">предварительно получить письменное разрешение </w:t>
      </w:r>
      <w:r w:rsidRPr="00C53D50">
        <w:t>Microsoft</w:t>
      </w:r>
      <w:r w:rsidRPr="00C53D50">
        <w:rPr>
          <w:lang w:val="ru-RU"/>
        </w:rPr>
        <w:t>.</w:t>
      </w:r>
      <w:r w:rsidR="00F378FA">
        <w:rPr>
          <w:lang w:val="ru-RU"/>
        </w:rPr>
        <w:t xml:space="preserve"> </w:t>
      </w:r>
      <w:r w:rsidRPr="00C53D50">
        <w:rPr>
          <w:lang w:val="ru-RU"/>
        </w:rPr>
        <w:t xml:space="preserve">Это условие не применяется к </w:t>
      </w:r>
      <w:r w:rsidRPr="00C53D50">
        <w:t>Windows</w:t>
      </w:r>
      <w:r w:rsidRPr="00C53D50">
        <w:rPr>
          <w:lang w:val="ru-RU"/>
        </w:rPr>
        <w:t xml:space="preserve"> </w:t>
      </w:r>
      <w:r w:rsidRPr="00C53D50">
        <w:t>Server</w:t>
      </w:r>
      <w:r w:rsidR="00CA33FC">
        <w:t> </w:t>
      </w:r>
      <w:r w:rsidRPr="00C53D50">
        <w:rPr>
          <w:lang w:val="ru-RU"/>
        </w:rPr>
        <w:t>или .</w:t>
      </w:r>
      <w:r w:rsidRPr="00C53D50">
        <w:t>NET Framework</w:t>
      </w:r>
      <w:r w:rsidRPr="00C53D50">
        <w:rPr>
          <w:lang w:val="ru-RU"/>
        </w:rPr>
        <w:t xml:space="preserve"> (см. далее).</w:t>
      </w:r>
    </w:p>
    <w:p w:rsidR="003B1F78" w:rsidRPr="00C53D50" w:rsidRDefault="003B1F78" w:rsidP="003B1F78">
      <w:pPr>
        <w:pStyle w:val="PURBlueStrong-Indented"/>
        <w:rPr>
          <w:spacing w:val="0"/>
          <w:lang w:val="ru-RU"/>
        </w:rPr>
      </w:pPr>
      <w:r w:rsidRPr="00C53D50">
        <w:rPr>
          <w:spacing w:val="0"/>
        </w:rPr>
        <w:t>Microsoft</w:t>
      </w:r>
      <w:r w:rsidRPr="00C53D50">
        <w:rPr>
          <w:spacing w:val="0"/>
          <w:lang w:val="ru-RU"/>
        </w:rPr>
        <w:t xml:space="preserve"> .</w:t>
      </w:r>
      <w:r w:rsidRPr="00C53D50">
        <w:rPr>
          <w:spacing w:val="0"/>
        </w:rPr>
        <w:t>NET</w:t>
      </w:r>
      <w:r w:rsidRPr="00C53D50">
        <w:rPr>
          <w:spacing w:val="0"/>
          <w:lang w:val="ru-RU"/>
        </w:rPr>
        <w:t xml:space="preserve"> </w:t>
      </w:r>
      <w:r w:rsidRPr="00C53D50">
        <w:rPr>
          <w:spacing w:val="0"/>
        </w:rPr>
        <w:t>Framework</w:t>
      </w:r>
    </w:p>
    <w:p w:rsidR="003B1F78" w:rsidRPr="00C53D50" w:rsidRDefault="00F9140B" w:rsidP="00CC32E8">
      <w:pPr>
        <w:pStyle w:val="PURBody-Indented"/>
        <w:rPr>
          <w:lang w:val="ru-RU"/>
        </w:rPr>
      </w:pPr>
      <w:r w:rsidRPr="00C53D50">
        <w:rPr>
          <w:lang w:val="ru-RU"/>
        </w:rPr>
        <w:t>Программное обеспечение включает один или несколько компонентов .</w:t>
      </w:r>
      <w:r w:rsidRPr="00C53D50">
        <w:t>NET</w:t>
      </w:r>
      <w:r w:rsidRPr="00C53D50">
        <w:rPr>
          <w:lang w:val="ru-RU"/>
        </w:rPr>
        <w:t xml:space="preserve"> </w:t>
      </w:r>
      <w:r w:rsidRPr="00C53D50">
        <w:t>Framework</w:t>
      </w:r>
      <w:r w:rsidRPr="00C53D50">
        <w:rPr>
          <w:lang w:val="ru-RU"/>
        </w:rPr>
        <w:t xml:space="preserve"> (далее по тексту — «компоненты .</w:t>
      </w:r>
      <w:r w:rsidRPr="00C53D50">
        <w:t>NET</w:t>
      </w:r>
      <w:r w:rsidRPr="00C53D50">
        <w:rPr>
          <w:lang w:val="ru-RU"/>
        </w:rPr>
        <w:t>»).</w:t>
      </w:r>
      <w:r w:rsidR="00F378FA">
        <w:rPr>
          <w:lang w:val="ru-RU"/>
        </w:rPr>
        <w:t xml:space="preserve"> </w:t>
      </w:r>
      <w:r w:rsidRPr="00C53D50">
        <w:rPr>
          <w:lang w:val="ru-RU"/>
        </w:rPr>
        <w:t>Вы можете провести внутреннее тестирование производительности этих компонентов.</w:t>
      </w:r>
      <w:r w:rsidR="00F378FA">
        <w:rPr>
          <w:lang w:val="ru-RU"/>
        </w:rPr>
        <w:t xml:space="preserve"> </w:t>
      </w:r>
      <w:r w:rsidRPr="00C53D50">
        <w:rPr>
          <w:lang w:val="ru-RU"/>
        </w:rPr>
        <w:t xml:space="preserve">Вы можете раскрыть результаты всех сравнительных испытаний этих компонентов при соблюдении условий, изложенных по адресу </w:t>
      </w:r>
      <w:r w:rsidRPr="00C53D50">
        <w:rPr>
          <w:u w:val="single"/>
        </w:rPr>
        <w:t>http</w:t>
      </w:r>
      <w:r w:rsidRPr="00C53D50">
        <w:rPr>
          <w:u w:val="single"/>
          <w:lang w:val="ru-RU"/>
        </w:rPr>
        <w:t>://</w:t>
      </w:r>
      <w:r w:rsidRPr="00C53D50">
        <w:rPr>
          <w:u w:val="single"/>
        </w:rPr>
        <w:t>go</w:t>
      </w:r>
      <w:r w:rsidRPr="00C53D50">
        <w:rPr>
          <w:u w:val="single"/>
          <w:lang w:val="ru-RU"/>
        </w:rPr>
        <w:t>.</w:t>
      </w:r>
      <w:r w:rsidRPr="00C53D50">
        <w:rPr>
          <w:u w:val="single"/>
        </w:rPr>
        <w:t>microsoft</w:t>
      </w:r>
      <w:r w:rsidRPr="00C53D50">
        <w:rPr>
          <w:u w:val="single"/>
          <w:lang w:val="ru-RU"/>
        </w:rPr>
        <w:t>.</w:t>
      </w:r>
      <w:r w:rsidRPr="00C53D50">
        <w:rPr>
          <w:u w:val="single"/>
        </w:rPr>
        <w:t>com</w:t>
      </w:r>
      <w:r w:rsidRPr="00C53D50">
        <w:rPr>
          <w:u w:val="single"/>
          <w:lang w:val="ru-RU"/>
        </w:rPr>
        <w:t>/</w:t>
      </w:r>
      <w:r w:rsidRPr="00C53D50">
        <w:rPr>
          <w:u w:val="single"/>
        </w:rPr>
        <w:t>fwlink</w:t>
      </w:r>
      <w:r w:rsidRPr="00C53D50">
        <w:rPr>
          <w:u w:val="single"/>
          <w:lang w:val="ru-RU"/>
        </w:rPr>
        <w:t>/?</w:t>
      </w:r>
      <w:r w:rsidRPr="00C53D50">
        <w:rPr>
          <w:u w:val="single"/>
        </w:rPr>
        <w:t>LinkID</w:t>
      </w:r>
      <w:r w:rsidRPr="00C53D50">
        <w:rPr>
          <w:u w:val="single"/>
          <w:lang w:val="ru-RU"/>
        </w:rPr>
        <w:t>=66406</w:t>
      </w:r>
      <w:r w:rsidRPr="00C53D50">
        <w:rPr>
          <w:lang w:val="ru-RU"/>
        </w:rPr>
        <w:t>.</w:t>
      </w:r>
      <w:r w:rsidR="00F378FA">
        <w:rPr>
          <w:lang w:val="ru-RU"/>
        </w:rPr>
        <w:t xml:space="preserve"> </w:t>
      </w:r>
      <w:r w:rsidRPr="00C53D50">
        <w:rPr>
          <w:lang w:val="ru-RU"/>
        </w:rPr>
        <w:t xml:space="preserve">Невзирая на любые иные соглашения, заключенные между вами и </w:t>
      </w:r>
      <w:r w:rsidRPr="00C53D50">
        <w:t>Microsoft</w:t>
      </w:r>
      <w:r w:rsidRPr="00C53D50">
        <w:rPr>
          <w:lang w:val="ru-RU"/>
        </w:rPr>
        <w:t xml:space="preserve">, если вы раскрываете результаты таких сравнительных испытаний, </w:t>
      </w:r>
      <w:r w:rsidRPr="00C53D50">
        <w:t>Microsoft</w:t>
      </w:r>
      <w:r w:rsidRPr="00C53D50">
        <w:rPr>
          <w:lang w:val="ru-RU"/>
        </w:rPr>
        <w:t xml:space="preserve"> имеет право раскрывать результаты сравнительных испытаний, проводимых в отношении ваших продуктов, конкурирующих с применимым компонентом .</w:t>
      </w:r>
      <w:r w:rsidRPr="00C53D50">
        <w:t>NET</w:t>
      </w:r>
      <w:r w:rsidRPr="00C53D50">
        <w:rPr>
          <w:lang w:val="ru-RU"/>
        </w:rPr>
        <w:t>,</w:t>
      </w:r>
      <w:r w:rsidR="00CC32E8">
        <w:t> </w:t>
      </w:r>
      <w:r w:rsidRPr="00C53D50">
        <w:rPr>
          <w:lang w:val="ru-RU"/>
        </w:rPr>
        <w:t xml:space="preserve">при соблюдении условий, изложенных по адресу </w:t>
      </w:r>
      <w:r w:rsidRPr="00C53D50">
        <w:rPr>
          <w:u w:val="single"/>
        </w:rPr>
        <w:t>http</w:t>
      </w:r>
      <w:r w:rsidRPr="00C53D50">
        <w:rPr>
          <w:u w:val="single"/>
          <w:lang w:val="ru-RU"/>
        </w:rPr>
        <w:t>://</w:t>
      </w:r>
      <w:r w:rsidRPr="00C53D50">
        <w:rPr>
          <w:u w:val="single"/>
        </w:rPr>
        <w:t>go</w:t>
      </w:r>
      <w:r w:rsidRPr="00C53D50">
        <w:rPr>
          <w:u w:val="single"/>
          <w:lang w:val="ru-RU"/>
        </w:rPr>
        <w:t>.</w:t>
      </w:r>
      <w:r w:rsidRPr="00C53D50">
        <w:rPr>
          <w:u w:val="single"/>
        </w:rPr>
        <w:t>microsoft</w:t>
      </w:r>
      <w:r w:rsidRPr="00C53D50">
        <w:rPr>
          <w:u w:val="single"/>
          <w:lang w:val="ru-RU"/>
        </w:rPr>
        <w:t>.</w:t>
      </w:r>
      <w:r w:rsidRPr="00C53D50">
        <w:rPr>
          <w:u w:val="single"/>
        </w:rPr>
        <w:t>com</w:t>
      </w:r>
      <w:r w:rsidRPr="00C53D50">
        <w:rPr>
          <w:u w:val="single"/>
          <w:lang w:val="ru-RU"/>
        </w:rPr>
        <w:t>/</w:t>
      </w:r>
      <w:r w:rsidRPr="00C53D50">
        <w:rPr>
          <w:u w:val="single"/>
        </w:rPr>
        <w:t>fwlink</w:t>
      </w:r>
      <w:r w:rsidRPr="00C53D50">
        <w:rPr>
          <w:u w:val="single"/>
          <w:lang w:val="ru-RU"/>
        </w:rPr>
        <w:t>/?</w:t>
      </w:r>
      <w:r w:rsidRPr="00C53D50">
        <w:rPr>
          <w:u w:val="single"/>
        </w:rPr>
        <w:t>LinkID</w:t>
      </w:r>
      <w:r w:rsidRPr="00C53D50">
        <w:rPr>
          <w:u w:val="single"/>
          <w:lang w:val="ru-RU"/>
        </w:rPr>
        <w:t>=66406</w:t>
      </w:r>
      <w:r w:rsidRPr="00A8123E">
        <w:rPr>
          <w:lang w:val="ru-RU"/>
        </w:rPr>
        <w:t>.</w:t>
      </w:r>
    </w:p>
    <w:p w:rsidR="00DE4809" w:rsidRPr="00C53D50" w:rsidRDefault="00DE4809" w:rsidP="00DE4809">
      <w:pPr>
        <w:pStyle w:val="PURHeading2"/>
        <w:rPr>
          <w:lang w:val="ru-RU"/>
        </w:rPr>
      </w:pPr>
      <w:r w:rsidRPr="00C53D50">
        <w:rPr>
          <w:lang w:val="ru-RU"/>
        </w:rPr>
        <w:t xml:space="preserve">Технология </w:t>
      </w:r>
      <w:r w:rsidRPr="00C53D50">
        <w:t>SQL</w:t>
      </w:r>
      <w:r w:rsidRPr="00C53D50">
        <w:rPr>
          <w:lang w:val="ru-RU"/>
        </w:rPr>
        <w:t xml:space="preserve"> </w:t>
      </w:r>
      <w:r w:rsidRPr="00C53D50">
        <w:t>Server</w:t>
      </w:r>
      <w:r w:rsidR="001E61BA" w:rsidRPr="00C53D50">
        <w:fldChar w:fldCharType="begin"/>
      </w:r>
      <w:r w:rsidRPr="00C53D50">
        <w:instrText>TC</w:instrText>
      </w:r>
      <w:r w:rsidRPr="00C53D50">
        <w:rPr>
          <w:lang w:val="ru-RU"/>
        </w:rPr>
        <w:instrText xml:space="preserve"> "</w:instrText>
      </w:r>
      <w:bookmarkStart w:id="185" w:name="_Toc350846666"/>
      <w:bookmarkStart w:id="186" w:name="_Toc350846738"/>
      <w:r w:rsidRPr="00C53D50">
        <w:rPr>
          <w:lang w:val="ru-RU"/>
        </w:rPr>
        <w:instrText xml:space="preserve">Технология </w:instrText>
      </w:r>
      <w:r w:rsidRPr="00C53D50">
        <w:instrText>SQL</w:instrText>
      </w:r>
      <w:r w:rsidRPr="00C53D50">
        <w:rPr>
          <w:lang w:val="ru-RU"/>
        </w:rPr>
        <w:instrText xml:space="preserve"> </w:instrText>
      </w:r>
      <w:r w:rsidRPr="00C53D50">
        <w:instrText>Server</w:instrText>
      </w:r>
      <w:bookmarkEnd w:id="185"/>
      <w:bookmarkEnd w:id="186"/>
      <w:r w:rsidRPr="00C53D50">
        <w:rPr>
          <w:lang w:val="ru-RU"/>
        </w:rPr>
        <w:instrText>" \</w:instrText>
      </w:r>
      <w:r w:rsidRPr="00C53D50">
        <w:instrText>l</w:instrText>
      </w:r>
      <w:r w:rsidRPr="00C53D50">
        <w:rPr>
          <w:lang w:val="ru-RU"/>
        </w:rPr>
        <w:instrText xml:space="preserve"> 2 </w:instrText>
      </w:r>
      <w:bookmarkStart w:id="187" w:name="_Toc339624738"/>
      <w:bookmarkStart w:id="188" w:name="_Toc341260691"/>
      <w:bookmarkStart w:id="189" w:name="_Toc341260918"/>
      <w:bookmarkEnd w:id="187"/>
      <w:bookmarkEnd w:id="188"/>
      <w:bookmarkEnd w:id="189"/>
      <w:r w:rsidR="001E61BA" w:rsidRPr="00C53D50">
        <w:fldChar w:fldCharType="end"/>
      </w:r>
    </w:p>
    <w:p w:rsidR="00DE4809" w:rsidRPr="00C53D50" w:rsidRDefault="00DE4809" w:rsidP="00D21224">
      <w:pPr>
        <w:pStyle w:val="PURBody-Indented"/>
        <w:rPr>
          <w:lang w:val="ru-RU"/>
        </w:rPr>
      </w:pPr>
      <w:r w:rsidRPr="00C53D50">
        <w:rPr>
          <w:lang w:val="ru-RU"/>
        </w:rPr>
        <w:t xml:space="preserve">Если ваш выпуск программного обеспечения включает в себя программный продукт базы данных </w:t>
      </w:r>
      <w:r w:rsidRPr="00C53D50">
        <w:t>SQL</w:t>
      </w:r>
      <w:r w:rsidRPr="00C53D50">
        <w:rPr>
          <w:lang w:val="ru-RU"/>
        </w:rPr>
        <w:t xml:space="preserve"> </w:t>
      </w:r>
      <w:r w:rsidRPr="00C53D50">
        <w:t>Server</w:t>
      </w:r>
      <w:r w:rsidRPr="00C53D50">
        <w:rPr>
          <w:lang w:val="ru-RU"/>
        </w:rPr>
        <w:t xml:space="preserve"> («База данных </w:t>
      </w:r>
      <w:r w:rsidRPr="00C53D50">
        <w:t>SQL</w:t>
      </w:r>
      <w:r w:rsidRPr="00C53D50">
        <w:rPr>
          <w:lang w:val="ru-RU"/>
        </w:rPr>
        <w:t xml:space="preserve"> </w:t>
      </w:r>
      <w:r w:rsidRPr="00C53D50">
        <w:t>Server</w:t>
      </w:r>
      <w:r w:rsidRPr="00C53D50">
        <w:rPr>
          <w:lang w:val="ru-RU"/>
        </w:rPr>
        <w:t xml:space="preserve">»), вы можете в любое время запускать один Экземпляр Базы данных </w:t>
      </w:r>
      <w:r w:rsidRPr="00C53D50">
        <w:t>SQL</w:t>
      </w:r>
      <w:r w:rsidRPr="00C53D50">
        <w:rPr>
          <w:lang w:val="ru-RU"/>
        </w:rPr>
        <w:t xml:space="preserve"> </w:t>
      </w:r>
      <w:r w:rsidRPr="00C53D50">
        <w:t>Server</w:t>
      </w:r>
      <w:r w:rsidRPr="00C53D50">
        <w:rPr>
          <w:lang w:val="ru-RU"/>
        </w:rPr>
        <w:t xml:space="preserve"> в одной Физической или Виртуальной операционной среде на одном Сервере для обеспечения работы программного обеспечения.</w:t>
      </w:r>
      <w:r w:rsidR="00F378FA">
        <w:rPr>
          <w:lang w:val="ru-RU"/>
        </w:rPr>
        <w:t xml:space="preserve"> </w:t>
      </w:r>
      <w:r w:rsidRPr="00C53D50">
        <w:rPr>
          <w:lang w:val="ru-RU"/>
        </w:rPr>
        <w:t xml:space="preserve">Также разрешается использовать данный Экземпляр Базы данных </w:t>
      </w:r>
      <w:r w:rsidRPr="00C53D50">
        <w:t>SQL</w:t>
      </w:r>
      <w:r w:rsidRPr="00C53D50">
        <w:rPr>
          <w:lang w:val="ru-RU"/>
        </w:rPr>
        <w:t xml:space="preserve"> </w:t>
      </w:r>
      <w:r w:rsidRPr="00C53D50">
        <w:t>Server</w:t>
      </w:r>
      <w:r w:rsidRPr="00C53D50">
        <w:rPr>
          <w:lang w:val="ru-RU"/>
        </w:rPr>
        <w:t xml:space="preserve"> для обеспечения работы других продуктов, включающих в себя любую версию Базы данных </w:t>
      </w:r>
      <w:r w:rsidRPr="00C53D50">
        <w:t>SQL</w:t>
      </w:r>
      <w:r w:rsidRPr="00C53D50">
        <w:rPr>
          <w:lang w:val="ru-RU"/>
        </w:rPr>
        <w:t xml:space="preserve"> </w:t>
      </w:r>
      <w:r w:rsidRPr="00C53D50">
        <w:t>Server</w:t>
      </w:r>
      <w:r w:rsidRPr="00C53D50">
        <w:rPr>
          <w:lang w:val="ru-RU"/>
        </w:rPr>
        <w:t>.</w:t>
      </w:r>
      <w:r w:rsidR="00F378FA">
        <w:rPr>
          <w:lang w:val="ru-RU"/>
        </w:rPr>
        <w:t xml:space="preserve"> </w:t>
      </w:r>
      <w:r w:rsidRPr="00C53D50">
        <w:rPr>
          <w:lang w:val="ru-RU"/>
        </w:rPr>
        <w:t>Для любого такого использования клиентские лицензии на</w:t>
      </w:r>
      <w:r w:rsidR="00D21224">
        <w:t> </w:t>
      </w:r>
      <w:r w:rsidRPr="00C53D50">
        <w:t>SQL</w:t>
      </w:r>
      <w:r w:rsidRPr="00C53D50">
        <w:rPr>
          <w:lang w:val="ru-RU"/>
        </w:rPr>
        <w:t xml:space="preserve"> </w:t>
      </w:r>
      <w:r w:rsidRPr="00C53D50">
        <w:t>Server</w:t>
      </w:r>
      <w:r w:rsidRPr="00C53D50">
        <w:rPr>
          <w:lang w:val="ru-RU"/>
        </w:rPr>
        <w:t xml:space="preserve"> не требуются.</w:t>
      </w:r>
      <w:r w:rsidR="00F378FA">
        <w:rPr>
          <w:lang w:val="ru-RU"/>
        </w:rPr>
        <w:t xml:space="preserve"> </w:t>
      </w:r>
    </w:p>
    <w:p w:rsidR="00DE4809" w:rsidRPr="00C53D50" w:rsidRDefault="00DE4809" w:rsidP="00FF1487">
      <w:pPr>
        <w:pStyle w:val="PURBody-Indented"/>
        <w:rPr>
          <w:lang w:val="ru-RU"/>
        </w:rPr>
      </w:pPr>
      <w:r w:rsidRPr="00C53D50">
        <w:rPr>
          <w:lang w:val="ru-RU"/>
        </w:rPr>
        <w:t>Вы не имеете права использовать этот Экземпляр для обеспечения работы любого продукта, который не лицензируется с</w:t>
      </w:r>
      <w:r w:rsidR="00FF1487">
        <w:t> </w:t>
      </w:r>
      <w:r w:rsidRPr="00C53D50">
        <w:rPr>
          <w:lang w:val="ru-RU"/>
        </w:rPr>
        <w:t xml:space="preserve">Базой данных </w:t>
      </w:r>
      <w:r w:rsidRPr="00C53D50">
        <w:t>SQL</w:t>
      </w:r>
      <w:r w:rsidRPr="00C53D50">
        <w:rPr>
          <w:lang w:val="ru-RU"/>
        </w:rPr>
        <w:t xml:space="preserve"> </w:t>
      </w:r>
      <w:r w:rsidRPr="00C53D50">
        <w:t>Server</w:t>
      </w:r>
      <w:r w:rsidRPr="00C53D50">
        <w:rPr>
          <w:lang w:val="ru-RU"/>
        </w:rPr>
        <w:t>.</w:t>
      </w:r>
    </w:p>
    <w:p w:rsidR="00DE4809" w:rsidRPr="00C47829" w:rsidRDefault="00DE4809" w:rsidP="00387800">
      <w:pPr>
        <w:pStyle w:val="PURBody-Indented"/>
        <w:rPr>
          <w:lang w:val="ru-RU"/>
        </w:rPr>
      </w:pPr>
      <w:r w:rsidRPr="00C53D50">
        <w:rPr>
          <w:lang w:val="ru-RU"/>
        </w:rPr>
        <w:t xml:space="preserve">Если ваш выпуск программного обеспечения включает в себя компоненты </w:t>
      </w:r>
      <w:r w:rsidRPr="00C53D50">
        <w:t>SQL</w:t>
      </w:r>
      <w:r w:rsidRPr="00C53D50">
        <w:rPr>
          <w:lang w:val="ru-RU"/>
        </w:rPr>
        <w:t xml:space="preserve"> </w:t>
      </w:r>
      <w:r w:rsidRPr="00C53D50">
        <w:t>Server</w:t>
      </w:r>
      <w:r w:rsidRPr="00C53D50">
        <w:rPr>
          <w:lang w:val="ru-RU"/>
        </w:rPr>
        <w:t xml:space="preserve">, отличные от Базы данных </w:t>
      </w:r>
      <w:r w:rsidRPr="00C53D50">
        <w:t>SQL</w:t>
      </w:r>
      <w:r w:rsidR="00387800">
        <w:t> </w:t>
      </w:r>
      <w:r w:rsidRPr="00C53D50">
        <w:t>Server</w:t>
      </w:r>
      <w:r w:rsidRPr="00C53D50">
        <w:rPr>
          <w:lang w:val="ru-RU"/>
        </w:rPr>
        <w:t xml:space="preserve">, такие компоненты лицензируются вам по условиям их лицензий. </w:t>
      </w:r>
      <w:r w:rsidRPr="00C47829">
        <w:rPr>
          <w:lang w:val="ru-RU"/>
        </w:rPr>
        <w:t xml:space="preserve">Эти лицензии можно найти: </w:t>
      </w:r>
    </w:p>
    <w:p w:rsidR="00DE4809" w:rsidRPr="00C53D50" w:rsidRDefault="00DE4809" w:rsidP="00C47829">
      <w:pPr>
        <w:pStyle w:val="PURBody-Indented"/>
        <w:numPr>
          <w:ilvl w:val="0"/>
          <w:numId w:val="71"/>
        </w:numPr>
        <w:rPr>
          <w:lang w:val="ru-RU"/>
        </w:rPr>
      </w:pPr>
      <w:r w:rsidRPr="00C53D50">
        <w:rPr>
          <w:lang w:val="ru-RU"/>
        </w:rPr>
        <w:t>в папке «</w:t>
      </w:r>
      <w:r w:rsidRPr="00C53D50">
        <w:t>legal</w:t>
      </w:r>
      <w:r w:rsidRPr="00C53D50">
        <w:rPr>
          <w:lang w:val="ru-RU"/>
        </w:rPr>
        <w:t>», «</w:t>
      </w:r>
      <w:r w:rsidRPr="00C53D50">
        <w:t>licenses</w:t>
      </w:r>
      <w:r w:rsidRPr="00C53D50">
        <w:rPr>
          <w:lang w:val="ru-RU"/>
        </w:rPr>
        <w:t>» или папке с аналогичным названием в каталоге установки программного обеспечения (либо они могут находиться в отдельных лицензионных соглашениях или дополнять лицензионное соглашение для</w:t>
      </w:r>
      <w:r w:rsidR="00C47829">
        <w:t> </w:t>
      </w:r>
      <w:r w:rsidRPr="00C53D50">
        <w:rPr>
          <w:lang w:val="ru-RU"/>
        </w:rPr>
        <w:t>программного обеспечения);</w:t>
      </w:r>
    </w:p>
    <w:p w:rsidR="00DE4809" w:rsidRPr="00C53D50" w:rsidRDefault="00DE4809" w:rsidP="00E16F35">
      <w:pPr>
        <w:pStyle w:val="PURBody-Indented"/>
        <w:numPr>
          <w:ilvl w:val="0"/>
          <w:numId w:val="71"/>
        </w:numPr>
        <w:rPr>
          <w:lang w:val="ru-RU"/>
        </w:rPr>
      </w:pPr>
      <w:r w:rsidRPr="00C53D50">
        <w:rPr>
          <w:lang w:val="ru-RU"/>
        </w:rPr>
        <w:t xml:space="preserve">в унифицированном установщике программного обеспечения. </w:t>
      </w:r>
    </w:p>
    <w:p w:rsidR="00DE4809" w:rsidRPr="00C53D50" w:rsidRDefault="00DE4809" w:rsidP="00DE4809">
      <w:pPr>
        <w:pStyle w:val="PURBody-Indented"/>
        <w:rPr>
          <w:lang w:val="ru-RU"/>
        </w:rPr>
      </w:pPr>
      <w:r w:rsidRPr="00C53D50">
        <w:rPr>
          <w:lang w:val="ru-RU"/>
        </w:rPr>
        <w:t xml:space="preserve">Если вы не согласны с условиями лицензии для компонента </w:t>
      </w:r>
      <w:r w:rsidRPr="00C53D50">
        <w:t>SQL</w:t>
      </w:r>
      <w:r w:rsidRPr="00C53D50">
        <w:rPr>
          <w:lang w:val="ru-RU"/>
        </w:rPr>
        <w:t xml:space="preserve"> </w:t>
      </w:r>
      <w:r w:rsidRPr="00C53D50">
        <w:t>Server</w:t>
      </w:r>
      <w:r w:rsidRPr="00C53D50">
        <w:rPr>
          <w:lang w:val="ru-RU"/>
        </w:rPr>
        <w:t>, вы не имеете права его использовать.</w:t>
      </w:r>
    </w:p>
    <w:p w:rsidR="00DE27DA" w:rsidRPr="00C53D50" w:rsidRDefault="00DE27DA" w:rsidP="00DE27DA">
      <w:pPr>
        <w:pStyle w:val="PURBlueStrong-Indented"/>
        <w:rPr>
          <w:spacing w:val="0"/>
          <w:lang w:val="ru-RU"/>
        </w:rPr>
      </w:pPr>
      <w:r w:rsidRPr="00C53D50">
        <w:rPr>
          <w:spacing w:val="0"/>
          <w:lang w:val="ru-RU"/>
        </w:rPr>
        <w:t>Создание и хранение экземпляров</w:t>
      </w:r>
      <w:r w:rsidR="001E61BA" w:rsidRPr="00C53D50">
        <w:rPr>
          <w:spacing w:val="0"/>
        </w:rPr>
        <w:fldChar w:fldCharType="begin"/>
      </w:r>
      <w:r w:rsidRPr="00C53D50">
        <w:rPr>
          <w:spacing w:val="0"/>
        </w:rPr>
        <w:instrText>TC</w:instrText>
      </w:r>
      <w:r w:rsidRPr="00C53D50">
        <w:rPr>
          <w:spacing w:val="0"/>
          <w:lang w:val="ru-RU"/>
        </w:rPr>
        <w:instrText xml:space="preserve"> "</w:instrText>
      </w:r>
      <w:bookmarkStart w:id="190" w:name="_Toc350846667"/>
      <w:bookmarkStart w:id="191" w:name="_Toc350846739"/>
      <w:r w:rsidRPr="00C53D50">
        <w:rPr>
          <w:spacing w:val="0"/>
          <w:lang w:val="ru-RU"/>
        </w:rPr>
        <w:instrText>Создание и хранение экземпляров</w:instrText>
      </w:r>
      <w:bookmarkEnd w:id="190"/>
      <w:bookmarkEnd w:id="191"/>
      <w:r w:rsidRPr="00C53D50">
        <w:rPr>
          <w:spacing w:val="0"/>
          <w:lang w:val="ru-RU"/>
        </w:rPr>
        <w:instrText>" \</w:instrText>
      </w:r>
      <w:r w:rsidRPr="00C53D50">
        <w:rPr>
          <w:spacing w:val="0"/>
        </w:rPr>
        <w:instrText>l</w:instrText>
      </w:r>
      <w:r w:rsidRPr="00C53D50">
        <w:rPr>
          <w:spacing w:val="0"/>
          <w:lang w:val="ru-RU"/>
        </w:rPr>
        <w:instrText xml:space="preserve"> 2 </w:instrText>
      </w:r>
      <w:bookmarkStart w:id="192" w:name="_Toc332416621"/>
      <w:bookmarkStart w:id="193" w:name="_Toc341260692"/>
      <w:bookmarkStart w:id="194" w:name="_Toc341260919"/>
      <w:bookmarkEnd w:id="192"/>
      <w:bookmarkEnd w:id="193"/>
      <w:bookmarkEnd w:id="194"/>
      <w:r w:rsidR="001E61BA" w:rsidRPr="00C53D50">
        <w:rPr>
          <w:spacing w:val="0"/>
        </w:rPr>
        <w:fldChar w:fldCharType="end"/>
      </w:r>
    </w:p>
    <w:p w:rsidR="00DE27DA" w:rsidRPr="00C53D50" w:rsidRDefault="00DE27DA" w:rsidP="00DE27DA">
      <w:pPr>
        <w:pStyle w:val="PURBody-Indented"/>
        <w:rPr>
          <w:lang w:val="ru-RU"/>
        </w:rPr>
      </w:pPr>
      <w:r w:rsidRPr="00C53D50">
        <w:rPr>
          <w:lang w:val="ru-RU"/>
        </w:rPr>
        <w:t>Вы можете создавать и хранить любое количество Экземпляров программного обеспечения на любом из ваших серверов или устройств хранения только в целях реализации вашего права на запуск Экземпляра этого программного обеспечения, как описывается в данном разделе.</w:t>
      </w:r>
    </w:p>
    <w:p w:rsidR="003B1F78" w:rsidRPr="00C53D50" w:rsidRDefault="003B1F78" w:rsidP="003B1F78">
      <w:pPr>
        <w:pStyle w:val="PURHeading2"/>
        <w:rPr>
          <w:lang w:val="ru-RU"/>
        </w:rPr>
      </w:pPr>
      <w:r w:rsidRPr="00C53D50">
        <w:rPr>
          <w:lang w:val="ru-RU"/>
        </w:rPr>
        <w:t xml:space="preserve">Элемент отчета карты служб отчетов </w:t>
      </w:r>
      <w:r w:rsidRPr="00C53D50">
        <w:t>SQL</w:t>
      </w:r>
      <w:r w:rsidRPr="00C53D50">
        <w:rPr>
          <w:lang w:val="ru-RU"/>
        </w:rPr>
        <w:t xml:space="preserve"> </w:t>
      </w:r>
      <w:r w:rsidRPr="00C53D50">
        <w:t>Server</w:t>
      </w:r>
      <w:r w:rsidR="001E61BA" w:rsidRPr="00C53D50">
        <w:fldChar w:fldCharType="begin"/>
      </w:r>
      <w:r w:rsidRPr="00C53D50">
        <w:instrText>TC</w:instrText>
      </w:r>
      <w:r w:rsidRPr="00C53D50">
        <w:rPr>
          <w:lang w:val="ru-RU"/>
        </w:rPr>
        <w:instrText xml:space="preserve"> "</w:instrText>
      </w:r>
      <w:bookmarkStart w:id="195" w:name="_Toc350846668"/>
      <w:bookmarkStart w:id="196" w:name="_Toc350846740"/>
      <w:r w:rsidRPr="00C53D50">
        <w:rPr>
          <w:lang w:val="ru-RU"/>
        </w:rPr>
        <w:instrText xml:space="preserve">Элемент отчета карты служб отчетов </w:instrText>
      </w:r>
      <w:r w:rsidRPr="00C53D50">
        <w:instrText>SQL</w:instrText>
      </w:r>
      <w:r w:rsidRPr="00C53D50">
        <w:rPr>
          <w:lang w:val="ru-RU"/>
        </w:rPr>
        <w:instrText xml:space="preserve"> </w:instrText>
      </w:r>
      <w:r w:rsidRPr="00C53D50">
        <w:instrText>Server</w:instrText>
      </w:r>
      <w:bookmarkEnd w:id="195"/>
      <w:bookmarkEnd w:id="196"/>
      <w:r w:rsidRPr="00C53D50">
        <w:rPr>
          <w:lang w:val="ru-RU"/>
        </w:rPr>
        <w:instrText>" \</w:instrText>
      </w:r>
      <w:r w:rsidRPr="00C53D50">
        <w:instrText>l</w:instrText>
      </w:r>
      <w:r w:rsidRPr="00C53D50">
        <w:rPr>
          <w:lang w:val="ru-RU"/>
        </w:rPr>
        <w:instrText xml:space="preserve"> 2 </w:instrText>
      </w:r>
      <w:bookmarkStart w:id="197" w:name="_Toc339624739"/>
      <w:bookmarkStart w:id="198" w:name="_Toc341260693"/>
      <w:bookmarkStart w:id="199" w:name="_Toc341260920"/>
      <w:bookmarkEnd w:id="197"/>
      <w:bookmarkEnd w:id="198"/>
      <w:bookmarkEnd w:id="199"/>
      <w:r w:rsidR="001E61BA" w:rsidRPr="00C53D50">
        <w:fldChar w:fldCharType="end"/>
      </w:r>
    </w:p>
    <w:p w:rsidR="003B1F78" w:rsidRPr="00C53D50" w:rsidRDefault="003B1F78" w:rsidP="00C00421">
      <w:pPr>
        <w:pStyle w:val="PURBody-Indented"/>
        <w:rPr>
          <w:lang w:val="ru-RU"/>
        </w:rPr>
      </w:pPr>
      <w:r w:rsidRPr="00C53D50">
        <w:rPr>
          <w:lang w:val="ru-RU"/>
        </w:rPr>
        <w:t xml:space="preserve">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w:t>
      </w:r>
      <w:r w:rsidRPr="00C53D50">
        <w:t>Bing</w:t>
      </w:r>
      <w:r w:rsidRPr="00C53D50">
        <w:rPr>
          <w:lang w:val="ru-RU"/>
        </w:rPr>
        <w:t xml:space="preserve"> </w:t>
      </w:r>
      <w:r w:rsidRPr="00C53D50">
        <w:t>Maps</w:t>
      </w:r>
      <w:r w:rsidRPr="00C53D50">
        <w:rPr>
          <w:lang w:val="ru-RU"/>
        </w:rPr>
        <w:t xml:space="preserve"> (</w:t>
      </w:r>
      <w:r w:rsidRPr="00C53D50">
        <w:t>Bing</w:t>
      </w:r>
      <w:r w:rsidRPr="00C53D50">
        <w:rPr>
          <w:lang w:val="ru-RU"/>
        </w:rPr>
        <w:t xml:space="preserve"> </w:t>
      </w:r>
      <w:r w:rsidRPr="00C53D50">
        <w:t>Maps</w:t>
      </w:r>
      <w:r w:rsidRPr="00C53D50">
        <w:rPr>
          <w:lang w:val="ru-RU"/>
        </w:rPr>
        <w:t xml:space="preserve"> </w:t>
      </w:r>
      <w:r w:rsidRPr="00C53D50">
        <w:t>API</w:t>
      </w:r>
      <w:r w:rsidRPr="00C53D50">
        <w:rPr>
          <w:lang w:val="ru-RU"/>
        </w:rPr>
        <w:t>) или его последующих версий для создания отчетов, отображающих данные на картах и включающих спутниковые снимки, аэрофотоснимки и карты с</w:t>
      </w:r>
      <w:r w:rsidR="00C00421">
        <w:t> </w:t>
      </w:r>
      <w:r w:rsidRPr="00C53D50">
        <w:rPr>
          <w:lang w:val="ru-RU"/>
        </w:rPr>
        <w:t>наложением. Если данные функции включены, вы можете использовать их для создания и просмотра динамических или</w:t>
      </w:r>
      <w:r w:rsidR="00C00421">
        <w:t> </w:t>
      </w:r>
      <w:r w:rsidRPr="00C53D50">
        <w:rPr>
          <w:lang w:val="ru-RU"/>
        </w:rPr>
        <w:t xml:space="preserve">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w:t>
      </w:r>
      <w:r w:rsidRPr="00C53D50">
        <w:t>Bing</w:t>
      </w:r>
      <w:r w:rsidRPr="00C53D50">
        <w:rPr>
          <w:lang w:val="ru-RU"/>
        </w:rPr>
        <w:t xml:space="preserve"> </w:t>
      </w:r>
      <w:r w:rsidRPr="00C53D50">
        <w:t>Maps</w:t>
      </w:r>
      <w:r w:rsidRPr="00C53D50">
        <w:rPr>
          <w:lang w:val="ru-RU"/>
        </w:rPr>
        <w:t xml:space="preserve"> </w:t>
      </w:r>
      <w:r w:rsidRPr="00C53D50">
        <w:t>API</w:t>
      </w:r>
      <w:r w:rsidRPr="00C53D50">
        <w:rPr>
          <w:lang w:val="ru-RU"/>
        </w:rPr>
        <w:t xml:space="preserve">, каким-либо иным способом. Вы не имеете права использовать </w:t>
      </w:r>
      <w:r w:rsidRPr="00C53D50">
        <w:t>Bing</w:t>
      </w:r>
      <w:r w:rsidRPr="00C53D50">
        <w:rPr>
          <w:lang w:val="ru-RU"/>
        </w:rPr>
        <w:t xml:space="preserve"> </w:t>
      </w:r>
      <w:r w:rsidRPr="00C53D50">
        <w:t>Maps</w:t>
      </w:r>
      <w:r w:rsidRPr="00C53D50">
        <w:rPr>
          <w:lang w:val="ru-RU"/>
        </w:rPr>
        <w:t xml:space="preserve"> </w:t>
      </w:r>
      <w:r w:rsidRPr="00C53D50">
        <w:t>API</w:t>
      </w:r>
      <w:r w:rsidRPr="00C53D50">
        <w:rPr>
          <w:lang w:val="ru-RU"/>
        </w:rPr>
        <w:t xml:space="preserve">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w:t>
      </w:r>
      <w:r w:rsidRPr="00C53D50">
        <w:t>Bing</w:t>
      </w:r>
      <w:r w:rsidRPr="00C53D50">
        <w:rPr>
          <w:lang w:val="ru-RU"/>
        </w:rPr>
        <w:t xml:space="preserve"> </w:t>
      </w:r>
      <w:r w:rsidRPr="00C53D50">
        <w:t>Maps</w:t>
      </w:r>
      <w:r w:rsidRPr="00C53D50">
        <w:rPr>
          <w:lang w:val="ru-RU"/>
        </w:rPr>
        <w:t xml:space="preserve"> </w:t>
      </w:r>
      <w:r w:rsidRPr="00C53D50">
        <w:t>API</w:t>
      </w:r>
      <w:r w:rsidRPr="00C53D50">
        <w:rPr>
          <w:lang w:val="ru-RU"/>
        </w:rPr>
        <w:t xml:space="preserve">. Использование </w:t>
      </w:r>
      <w:r w:rsidRPr="00C53D50">
        <w:t>API</w:t>
      </w:r>
      <w:r w:rsidRPr="00C53D50">
        <w:rPr>
          <w:lang w:val="ru-RU"/>
        </w:rPr>
        <w:t xml:space="preserve"> Карт </w:t>
      </w:r>
      <w:r w:rsidRPr="00C53D50">
        <w:t>Bing</w:t>
      </w:r>
      <w:r w:rsidRPr="00C53D50">
        <w:rPr>
          <w:lang w:val="ru-RU"/>
        </w:rPr>
        <w:t xml:space="preserve"> и связанного содержимого также регулируется дополнительными условиями, опубликованными по адресу </w:t>
      </w:r>
      <w:hyperlink r:id="rId25">
        <w:r w:rsidRPr="00C53D50">
          <w:rPr>
            <w:color w:val="00467F"/>
            <w:u w:val="single"/>
          </w:rPr>
          <w:t>http</w:t>
        </w:r>
        <w:r w:rsidRPr="00C53D50">
          <w:rPr>
            <w:color w:val="00467F"/>
            <w:u w:val="single"/>
            <w:lang w:val="ru-RU"/>
          </w:rPr>
          <w:t>://</w:t>
        </w:r>
        <w:r w:rsidRPr="00C53D50">
          <w:rPr>
            <w:color w:val="00467F"/>
            <w:u w:val="single"/>
          </w:rPr>
          <w:t>go</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fwlink</w:t>
        </w:r>
        <w:r w:rsidRPr="00C53D50">
          <w:rPr>
            <w:color w:val="00467F"/>
            <w:u w:val="single"/>
            <w:lang w:val="ru-RU"/>
          </w:rPr>
          <w:t>/?</w:t>
        </w:r>
        <w:r w:rsidRPr="00C53D50">
          <w:rPr>
            <w:color w:val="00467F"/>
            <w:u w:val="single"/>
          </w:rPr>
          <w:t>LinkId</w:t>
        </w:r>
        <w:r w:rsidRPr="00C53D50">
          <w:rPr>
            <w:color w:val="00467F"/>
            <w:u w:val="single"/>
            <w:lang w:val="ru-RU"/>
          </w:rPr>
          <w:t>=21969</w:t>
        </w:r>
      </w:hyperlink>
      <w:r w:rsidRPr="00C53D50">
        <w:rPr>
          <w:lang w:val="ru-RU"/>
        </w:rPr>
        <w:t>.</w:t>
      </w:r>
    </w:p>
    <w:p w:rsidR="003B1F78" w:rsidRPr="00C53D50" w:rsidRDefault="003B1F78" w:rsidP="003B1F78">
      <w:pPr>
        <w:pStyle w:val="PURBody-Indented"/>
      </w:pPr>
      <w:r w:rsidRPr="00C53D50">
        <w:t>Вы не имеете права:</w:t>
      </w:r>
    </w:p>
    <w:p w:rsidR="003B1F78" w:rsidRPr="00C53D50" w:rsidRDefault="003B1F78" w:rsidP="00DB1219">
      <w:pPr>
        <w:pStyle w:val="PURBullet-Indented"/>
        <w:numPr>
          <w:ilvl w:val="1"/>
          <w:numId w:val="5"/>
        </w:numPr>
        <w:rPr>
          <w:lang w:val="ru-RU"/>
        </w:rPr>
      </w:pPr>
      <w:r w:rsidRPr="00C53D50">
        <w:rPr>
          <w:lang w:val="ru-RU"/>
        </w:rPr>
        <w:t>удалять, уменьшать в размере, блокировать или изменять какие-либо эмблемы, товарные знаки, уведомления об</w:t>
      </w:r>
      <w:r w:rsidR="00DB1219">
        <w:t> </w:t>
      </w:r>
      <w:r w:rsidRPr="00C53D50">
        <w:rPr>
          <w:lang w:val="ru-RU"/>
        </w:rPr>
        <w:t xml:space="preserve">авторских правах, цифровые водяные знаки и другие уведомления от </w:t>
      </w:r>
      <w:r w:rsidRPr="00C53D50">
        <w:t>Microsoft</w:t>
      </w:r>
      <w:r w:rsidRPr="00C53D50">
        <w:rPr>
          <w:lang w:val="ru-RU"/>
        </w:rPr>
        <w:t xml:space="preserve"> или ее поставщиков, которые включены в состав программного обеспечения, включая любое содержимое, доступное с помощью данного программного обеспечения; или </w:t>
      </w:r>
    </w:p>
    <w:p w:rsidR="003B1F78" w:rsidRPr="00C53D50" w:rsidRDefault="003B1F78" w:rsidP="005D6562">
      <w:pPr>
        <w:pStyle w:val="PURBullet-Indented"/>
        <w:numPr>
          <w:ilvl w:val="1"/>
          <w:numId w:val="5"/>
        </w:numPr>
        <w:rPr>
          <w:lang w:val="ru-RU"/>
        </w:rPr>
      </w:pPr>
      <w:r w:rsidRPr="00C53D50">
        <w:rPr>
          <w:lang w:val="ru-RU"/>
        </w:rPr>
        <w:t xml:space="preserve">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 </w:t>
      </w:r>
    </w:p>
    <w:p w:rsidR="003B1F78" w:rsidRPr="00C53D50" w:rsidRDefault="003B1F78" w:rsidP="005D6562">
      <w:pPr>
        <w:pStyle w:val="PURBullet-Indented"/>
        <w:numPr>
          <w:ilvl w:val="1"/>
          <w:numId w:val="5"/>
        </w:numPr>
        <w:rPr>
          <w:lang w:val="ru-RU"/>
        </w:rPr>
      </w:pPr>
      <w:r w:rsidRPr="00C53D50">
        <w:rPr>
          <w:lang w:val="ru-RU"/>
        </w:rPr>
        <w:lastRenderedPageBreak/>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rsidR="003B1F78" w:rsidRPr="00C53D50" w:rsidRDefault="003B1F78" w:rsidP="003B1F78">
      <w:pPr>
        <w:pStyle w:val="PURHeading2"/>
        <w:rPr>
          <w:lang w:val="ru-RU"/>
        </w:rPr>
      </w:pPr>
      <w:r w:rsidRPr="00C53D50">
        <w:rPr>
          <w:lang w:val="ru-RU"/>
        </w:rPr>
        <w:t>Мультиплексирование</w:t>
      </w:r>
      <w:r w:rsidR="001E61BA" w:rsidRPr="00C53D50">
        <w:fldChar w:fldCharType="begin"/>
      </w:r>
      <w:r w:rsidRPr="00C53D50">
        <w:instrText>TC</w:instrText>
      </w:r>
      <w:r w:rsidRPr="00C53D50">
        <w:rPr>
          <w:lang w:val="ru-RU"/>
        </w:rPr>
        <w:instrText xml:space="preserve"> </w:instrText>
      </w:r>
      <w:bookmarkStart w:id="200" w:name="_Toc350846669"/>
      <w:bookmarkStart w:id="201" w:name="_Toc350846741"/>
      <w:r w:rsidRPr="00C53D50">
        <w:rPr>
          <w:lang w:val="ru-RU"/>
        </w:rPr>
        <w:instrText>Мультиплексирование</w:instrText>
      </w:r>
      <w:bookmarkEnd w:id="200"/>
      <w:bookmarkEnd w:id="201"/>
      <w:r w:rsidRPr="00C53D50">
        <w:rPr>
          <w:lang w:val="ru-RU"/>
        </w:rPr>
        <w:instrText xml:space="preserve"> \</w:instrText>
      </w:r>
      <w:r w:rsidRPr="00C53D50">
        <w:instrText>l</w:instrText>
      </w:r>
      <w:r w:rsidRPr="00C53D50">
        <w:rPr>
          <w:lang w:val="ru-RU"/>
        </w:rPr>
        <w:instrText xml:space="preserve"> 2 </w:instrText>
      </w:r>
      <w:bookmarkStart w:id="202" w:name="_Toc339624740"/>
      <w:bookmarkStart w:id="203" w:name="_Toc341260694"/>
      <w:bookmarkStart w:id="204" w:name="_Toc341260921"/>
      <w:bookmarkEnd w:id="202"/>
      <w:bookmarkEnd w:id="203"/>
      <w:bookmarkEnd w:id="204"/>
      <w:r w:rsidR="001E61BA" w:rsidRPr="00C53D50">
        <w:fldChar w:fldCharType="end"/>
      </w:r>
    </w:p>
    <w:p w:rsidR="003B1F78" w:rsidRPr="00C53D50" w:rsidRDefault="003B1F78" w:rsidP="003B1F78">
      <w:pPr>
        <w:pStyle w:val="PURBody-Indented"/>
        <w:rPr>
          <w:lang w:val="ru-RU"/>
        </w:rPr>
      </w:pPr>
      <w:r w:rsidRPr="00C53D50">
        <w:rPr>
          <w:lang w:val="ru-RU"/>
        </w:rPr>
        <w:t>Аппаратное или программное обеспечение, которое используется для создания пулов подключений, перенаправления данных, уменьшения количества устройств или пользователей, напрямую обращающихся к продукту, или уменьшения количества операционных сред (</w:t>
      </w:r>
      <w:r w:rsidRPr="00C53D50">
        <w:t>OSE</w:t>
      </w:r>
      <w:r w:rsidRPr="00C53D50">
        <w:rPr>
          <w:lang w:val="ru-RU"/>
        </w:rPr>
        <w:t>), устройств или пользователей, которыми продукт управляет напрямую, (иногда называемое оборудованием или программным обеспечением «мультиплексирования» или «пулинга»), не уменьшает требуемое количество лицензий любого типа.</w:t>
      </w:r>
    </w:p>
    <w:p w:rsidR="00913323" w:rsidRPr="00C53D50" w:rsidRDefault="00913323" w:rsidP="003A72D1">
      <w:pPr>
        <w:pStyle w:val="PURHeading2"/>
        <w:keepNext w:val="0"/>
        <w:keepLines w:val="0"/>
        <w:rPr>
          <w:lang w:val="ru-RU"/>
        </w:rPr>
      </w:pPr>
      <w:r w:rsidRPr="00C53D50">
        <w:rPr>
          <w:lang w:val="ru-RU"/>
        </w:rPr>
        <w:t xml:space="preserve">Пакеты </w:t>
      </w:r>
      <w:r w:rsidRPr="00C53D50">
        <w:t>System</w:t>
      </w:r>
      <w:r w:rsidRPr="00C53D50">
        <w:rPr>
          <w:lang w:val="ru-RU"/>
        </w:rPr>
        <w:t xml:space="preserve"> </w:t>
      </w:r>
      <w:r w:rsidRPr="00C53D50">
        <w:t>Center</w:t>
      </w:r>
      <w:r w:rsidR="001E61BA" w:rsidRPr="00C53D50">
        <w:fldChar w:fldCharType="begin"/>
      </w:r>
      <w:r w:rsidRPr="00C53D50">
        <w:instrText>TC</w:instrText>
      </w:r>
      <w:r w:rsidRPr="00C53D50">
        <w:rPr>
          <w:lang w:val="ru-RU"/>
        </w:rPr>
        <w:instrText xml:space="preserve"> "</w:instrText>
      </w:r>
      <w:bookmarkStart w:id="205" w:name="_Toc350846670"/>
      <w:bookmarkStart w:id="206" w:name="_Toc350846742"/>
      <w:r w:rsidRPr="00C53D50">
        <w:rPr>
          <w:lang w:val="ru-RU"/>
        </w:rPr>
        <w:instrText xml:space="preserve">Пакеты </w:instrText>
      </w:r>
      <w:r w:rsidRPr="00C53D50">
        <w:instrText>System</w:instrText>
      </w:r>
      <w:r w:rsidRPr="00C53D50">
        <w:rPr>
          <w:lang w:val="ru-RU"/>
        </w:rPr>
        <w:instrText xml:space="preserve"> </w:instrText>
      </w:r>
      <w:r w:rsidRPr="00C53D50">
        <w:instrText>Center</w:instrText>
      </w:r>
      <w:bookmarkEnd w:id="205"/>
      <w:bookmarkEnd w:id="206"/>
      <w:r w:rsidRPr="00C53D50">
        <w:rPr>
          <w:lang w:val="ru-RU"/>
        </w:rPr>
        <w:instrText>" \</w:instrText>
      </w:r>
      <w:r w:rsidRPr="00C53D50">
        <w:instrText>l</w:instrText>
      </w:r>
      <w:r w:rsidRPr="00C53D50">
        <w:rPr>
          <w:lang w:val="ru-RU"/>
        </w:rPr>
        <w:instrText xml:space="preserve">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1E61BA" w:rsidRPr="00C53D50">
        <w:fldChar w:fldCharType="end"/>
      </w:r>
    </w:p>
    <w:p w:rsidR="00913323" w:rsidRPr="00C53D50" w:rsidRDefault="00913323" w:rsidP="003A72D1">
      <w:pPr>
        <w:pStyle w:val="PURBody-Indented"/>
        <w:rPr>
          <w:lang w:val="ru-RU"/>
        </w:rPr>
      </w:pPr>
      <w:r w:rsidRPr="00C53D50">
        <w:rPr>
          <w:lang w:val="ru-RU"/>
        </w:rPr>
        <w:t xml:space="preserve">Условия лицензии для применимых продуктов </w:t>
      </w:r>
      <w:r w:rsidRPr="00C53D50">
        <w:t>System</w:t>
      </w:r>
      <w:r w:rsidRPr="00C53D50">
        <w:rPr>
          <w:lang w:val="ru-RU"/>
        </w:rPr>
        <w:t xml:space="preserve"> </w:t>
      </w:r>
      <w:r w:rsidRPr="00C53D50">
        <w:t>Center</w:t>
      </w:r>
      <w:r w:rsidRPr="00C53D50">
        <w:rPr>
          <w:lang w:val="ru-RU"/>
        </w:rPr>
        <w:t xml:space="preserve">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rsidR="003B1F78" w:rsidRPr="00C53D50" w:rsidRDefault="003B1F78" w:rsidP="00EE310A">
      <w:pPr>
        <w:pStyle w:val="PURHeading2"/>
        <w:keepNext w:val="0"/>
        <w:keepLines w:val="0"/>
        <w:rPr>
          <w:lang w:val="ru-RU"/>
        </w:rPr>
      </w:pPr>
      <w:r w:rsidRPr="00C53D50">
        <w:rPr>
          <w:lang w:val="ru-RU"/>
        </w:rPr>
        <w:t xml:space="preserve">Службы </w:t>
      </w:r>
      <w:r w:rsidRPr="00C53D50">
        <w:t>Software</w:t>
      </w:r>
      <w:r w:rsidRPr="00C53D50">
        <w:rPr>
          <w:lang w:val="ru-RU"/>
        </w:rPr>
        <w:t xml:space="preserve"> </w:t>
      </w:r>
      <w:r w:rsidRPr="00C53D50">
        <w:t>Plus</w:t>
      </w:r>
      <w:r w:rsidR="001E61BA" w:rsidRPr="00C53D50">
        <w:fldChar w:fldCharType="begin"/>
      </w:r>
      <w:r w:rsidRPr="00C53D50">
        <w:instrText>TC</w:instrText>
      </w:r>
      <w:r w:rsidRPr="00C53D50">
        <w:rPr>
          <w:lang w:val="ru-RU"/>
        </w:rPr>
        <w:instrText xml:space="preserve"> "</w:instrText>
      </w:r>
      <w:bookmarkStart w:id="212" w:name="_Toc350846671"/>
      <w:bookmarkStart w:id="213" w:name="_Toc350846743"/>
      <w:r w:rsidRPr="00C53D50">
        <w:rPr>
          <w:lang w:val="ru-RU"/>
        </w:rPr>
        <w:instrText xml:space="preserve">Службы </w:instrText>
      </w:r>
      <w:r w:rsidRPr="00C53D50">
        <w:instrText>Software</w:instrText>
      </w:r>
      <w:r w:rsidRPr="00C53D50">
        <w:rPr>
          <w:lang w:val="ru-RU"/>
        </w:rPr>
        <w:instrText xml:space="preserve"> </w:instrText>
      </w:r>
      <w:r w:rsidRPr="00C53D50">
        <w:instrText>Plus</w:instrText>
      </w:r>
      <w:bookmarkEnd w:id="212"/>
      <w:bookmarkEnd w:id="213"/>
      <w:r w:rsidRPr="00C53D50">
        <w:rPr>
          <w:lang w:val="ru-RU"/>
        </w:rPr>
        <w:instrText>" \</w:instrText>
      </w:r>
      <w:r w:rsidRPr="00C53D50">
        <w:instrText>l</w:instrText>
      </w:r>
      <w:r w:rsidRPr="00C53D50">
        <w:rPr>
          <w:lang w:val="ru-RU"/>
        </w:rPr>
        <w:instrText xml:space="preserve"> 2 </w:instrText>
      </w:r>
      <w:bookmarkStart w:id="214" w:name="_Toc339624742"/>
      <w:bookmarkStart w:id="215" w:name="_Toc341260696"/>
      <w:bookmarkStart w:id="216" w:name="_Toc341260923"/>
      <w:bookmarkEnd w:id="214"/>
      <w:bookmarkEnd w:id="215"/>
      <w:bookmarkEnd w:id="216"/>
      <w:r w:rsidR="001E61BA" w:rsidRPr="00C53D50">
        <w:fldChar w:fldCharType="end"/>
      </w:r>
    </w:p>
    <w:p w:rsidR="00C30D1A" w:rsidRPr="00B91B8C" w:rsidRDefault="003B1F78" w:rsidP="00EE310A">
      <w:pPr>
        <w:pStyle w:val="PURBody-Indented"/>
        <w:rPr>
          <w:lang w:val="ru-RU"/>
        </w:rPr>
      </w:pPr>
      <w:r w:rsidRPr="00B91B8C">
        <w:rPr>
          <w:lang w:val="ru-RU"/>
        </w:rPr>
        <w:t>Microsoft может предоставлять услуги посредством функций программного обеспечения, которые подключаются к</w:t>
      </w:r>
      <w:r w:rsidR="00DC3BC0" w:rsidRPr="00B91B8C">
        <w:rPr>
          <w:lang w:val="ru-RU"/>
        </w:rPr>
        <w:t> </w:t>
      </w:r>
      <w:r w:rsidRPr="00B91B8C">
        <w:rPr>
          <w:lang w:val="ru-RU"/>
        </w:rPr>
        <w:t>компьютерным системам Microsoft или поставщика услуг через Интернет.</w:t>
      </w:r>
      <w:r w:rsidR="00F378FA" w:rsidRPr="00B91B8C">
        <w:rPr>
          <w:lang w:val="ru-RU"/>
        </w:rPr>
        <w:t xml:space="preserve"> </w:t>
      </w:r>
      <w:r w:rsidRPr="00B91B8C">
        <w:rPr>
          <w:lang w:val="ru-RU"/>
        </w:rPr>
        <w:t>Корпорация Microsoft имеет право в любое время</w:t>
      </w:r>
      <w:r w:rsidR="003A72D1" w:rsidRPr="00B91B8C">
        <w:rPr>
          <w:lang w:val="ru-RU"/>
        </w:rPr>
        <w:t> </w:t>
      </w:r>
      <w:r w:rsidRPr="00B91B8C">
        <w:rPr>
          <w:lang w:val="ru-RU"/>
        </w:rPr>
        <w:t>изменить или прекратить работу этих служб.</w:t>
      </w:r>
      <w:r w:rsidR="00F378FA" w:rsidRPr="00B91B8C">
        <w:rPr>
          <w:lang w:val="ru-RU"/>
        </w:rPr>
        <w:t xml:space="preserve"> </w:t>
      </w:r>
      <w:r w:rsidRPr="00B91B8C">
        <w:rPr>
          <w:lang w:val="ru-RU"/>
        </w:rPr>
        <w:t>Вы не имеете права использовать эти службы способом, который может</w:t>
      </w:r>
      <w:r w:rsidR="003A72D1" w:rsidRPr="00B91B8C">
        <w:rPr>
          <w:lang w:val="ru-RU"/>
        </w:rPr>
        <w:t> </w:t>
      </w:r>
      <w:r w:rsidRPr="00B91B8C">
        <w:rPr>
          <w:lang w:val="ru-RU"/>
        </w:rPr>
        <w:t>нанести им вред или затруднить их использование другими лицами.</w:t>
      </w:r>
      <w:r w:rsidR="00F378FA" w:rsidRPr="00B91B8C">
        <w:rPr>
          <w:lang w:val="ru-RU"/>
        </w:rPr>
        <w:t xml:space="preserve"> </w:t>
      </w:r>
      <w:r w:rsidRPr="00B91B8C">
        <w:rPr>
          <w:lang w:val="ru-RU"/>
        </w:rPr>
        <w:t>Вы не имеете права использовать эти службы</w:t>
      </w:r>
      <w:r w:rsidR="003A72D1" w:rsidRPr="00B91B8C">
        <w:rPr>
          <w:lang w:val="ru-RU"/>
        </w:rPr>
        <w:t> </w:t>
      </w:r>
      <w:r w:rsidRPr="00B91B8C">
        <w:rPr>
          <w:lang w:val="ru-RU"/>
        </w:rPr>
        <w:t>каким-либо способом для получения несанкционированного доступа к любым службам, данным, учетным записям</w:t>
      </w:r>
      <w:r w:rsidR="003A72D1" w:rsidRPr="00B91B8C">
        <w:rPr>
          <w:lang w:val="ru-RU"/>
        </w:rPr>
        <w:t> </w:t>
      </w:r>
      <w:r w:rsidRPr="00B91B8C">
        <w:rPr>
          <w:lang w:val="ru-RU"/>
        </w:rPr>
        <w:t>или сетям.</w:t>
      </w:r>
    </w:p>
    <w:p w:rsidR="00C30D1A" w:rsidRPr="00C53D50" w:rsidRDefault="00C30D1A" w:rsidP="003A72D1">
      <w:pPr>
        <w:pStyle w:val="PURHeading2"/>
        <w:rPr>
          <w:lang w:val="ru-RU"/>
        </w:rPr>
      </w:pPr>
      <w:r w:rsidRPr="00C53D50">
        <w:rPr>
          <w:lang w:val="ru-RU"/>
        </w:rPr>
        <w:t>Скрипты и</w:t>
      </w:r>
      <w:r w:rsidRPr="00C53D50">
        <w:t> </w:t>
      </w:r>
      <w:r w:rsidRPr="00C53D50">
        <w:rPr>
          <w:lang w:val="ru-RU"/>
        </w:rPr>
        <w:t>код третьих лиц</w:t>
      </w:r>
    </w:p>
    <w:p w:rsidR="00C30D1A" w:rsidRPr="00C53D50" w:rsidRDefault="00C30D1A" w:rsidP="004357F3">
      <w:pPr>
        <w:pStyle w:val="PURBody-Indented"/>
        <w:keepNext/>
        <w:keepLines/>
        <w:rPr>
          <w:lang w:val="ru-RU"/>
        </w:rPr>
      </w:pPr>
      <w:r w:rsidRPr="00C53D50">
        <w:rPr>
          <w:color w:val="1F497D"/>
          <w:lang w:val="ru-RU"/>
        </w:rPr>
        <w:t>Веб-служба может ссылаться на скрипты и код третьих лиц или в ней может содержаться упоминание таких скриптов и</w:t>
      </w:r>
      <w:r w:rsidR="004357F3">
        <w:rPr>
          <w:color w:val="1F497D"/>
        </w:rPr>
        <w:t> </w:t>
      </w:r>
      <w:r w:rsidRPr="00C53D50">
        <w:rPr>
          <w:color w:val="1F497D"/>
          <w:lang w:val="ru-RU"/>
        </w:rPr>
        <w:t>кода.</w:t>
      </w:r>
      <w:r w:rsidR="00F378FA">
        <w:rPr>
          <w:color w:val="1F497D"/>
          <w:lang w:val="ru-RU"/>
        </w:rPr>
        <w:t xml:space="preserve"> </w:t>
      </w:r>
      <w:r w:rsidRPr="00C53D50">
        <w:rPr>
          <w:color w:val="1F497D"/>
          <w:lang w:val="ru-RU"/>
        </w:rPr>
        <w:t>Такие скрипты или код третьих лиц лицензируется третьими лицами, владеющими данным кодом, а</w:t>
      </w:r>
      <w:r w:rsidRPr="00C53D50">
        <w:rPr>
          <w:color w:val="1F497D"/>
        </w:rPr>
        <w:t> </w:t>
      </w:r>
      <w:r w:rsidRPr="00C53D50">
        <w:rPr>
          <w:color w:val="1F497D"/>
          <w:lang w:val="ru-RU"/>
        </w:rPr>
        <w:t>не</w:t>
      </w:r>
      <w:r w:rsidRPr="00C53D50">
        <w:rPr>
          <w:color w:val="1F497D"/>
        </w:rPr>
        <w:t> Microsoft</w:t>
      </w:r>
      <w:r w:rsidRPr="00C53D50">
        <w:rPr>
          <w:color w:val="1F497D"/>
          <w:lang w:val="ru-RU"/>
        </w:rPr>
        <w:t>.</w:t>
      </w:r>
    </w:p>
    <w:p w:rsidR="00C30D1A" w:rsidRPr="00C53D50" w:rsidRDefault="00C30D1A" w:rsidP="00C30D1A">
      <w:pPr>
        <w:pStyle w:val="PURBody-Indented"/>
        <w:ind w:left="0"/>
        <w:rPr>
          <w:lang w:val="ru-RU"/>
        </w:rPr>
      </w:pPr>
    </w:p>
    <w:p w:rsidR="003B1F78" w:rsidRPr="00C53D50" w:rsidRDefault="003B1F78" w:rsidP="00F4530D">
      <w:pPr>
        <w:pStyle w:val="PURBody-Indented"/>
        <w:rPr>
          <w:lang w:val="ru-RU"/>
        </w:rPr>
      </w:pPr>
    </w:p>
    <w:p w:rsidR="003B1F78" w:rsidRPr="00C53D50" w:rsidRDefault="003B1F78">
      <w:pPr>
        <w:pStyle w:val="PURBody-Indented"/>
        <w:rPr>
          <w:lang w:val="ru-RU"/>
        </w:rPr>
      </w:pPr>
    </w:p>
    <w:p w:rsidR="0082133B" w:rsidRPr="00C129A5" w:rsidRDefault="007253FB" w:rsidP="00EE310A">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DC5352" w:rsidRPr="00C53D50" w:rsidRDefault="00DC5352">
      <w:pPr>
        <w:pStyle w:val="PURBreadcrumb"/>
        <w:rPr>
          <w:lang w:val="ru-RU"/>
        </w:rPr>
      </w:pPr>
    </w:p>
    <w:p w:rsidR="00DC5352" w:rsidRPr="00C53D50" w:rsidRDefault="00DC5352">
      <w:pPr>
        <w:pStyle w:val="PURBreadcrumb"/>
        <w:rPr>
          <w:lang w:val="ru-RU"/>
        </w:rPr>
      </w:pPr>
    </w:p>
    <w:p w:rsidR="00DC5352" w:rsidRPr="00C53D50" w:rsidRDefault="00DC5352">
      <w:pPr>
        <w:spacing w:line="240" w:lineRule="exact"/>
        <w:rPr>
          <w:lang w:val="ru-RU"/>
        </w:rPr>
        <w:sectPr w:rsidR="00DC5352" w:rsidRPr="00C53D50">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C53D50" w:rsidRDefault="00073E6B" w:rsidP="00B45CF6">
      <w:pPr>
        <w:pStyle w:val="PURSectionHeading"/>
        <w:rPr>
          <w:spacing w:val="0"/>
          <w:lang w:val="ru-RU"/>
        </w:rPr>
      </w:pPr>
      <w:r w:rsidRPr="00C53D50">
        <w:rPr>
          <w:spacing w:val="0"/>
          <w:lang w:val="ru-RU"/>
        </w:rPr>
        <w:lastRenderedPageBreak/>
        <w:t>Условия лицензии для конкретной службы</w:t>
      </w:r>
      <w:bookmarkEnd w:id="217"/>
      <w:r w:rsidR="001E61BA" w:rsidRPr="00C53D50">
        <w:rPr>
          <w:spacing w:val="0"/>
        </w:rPr>
        <w:fldChar w:fldCharType="begin"/>
      </w:r>
      <w:r w:rsidR="00B45CF6" w:rsidRPr="00C53D50">
        <w:rPr>
          <w:spacing w:val="0"/>
        </w:rPr>
        <w:instrText>TC</w:instrText>
      </w:r>
      <w:r w:rsidR="00B45CF6" w:rsidRPr="00C53D50">
        <w:rPr>
          <w:spacing w:val="0"/>
          <w:lang w:val="ru-RU"/>
        </w:rPr>
        <w:instrText xml:space="preserve"> " </w:instrText>
      </w:r>
      <w:bookmarkStart w:id="218" w:name="_Toc350846672"/>
      <w:r w:rsidR="00B45CF6" w:rsidRPr="00C53D50">
        <w:rPr>
          <w:spacing w:val="0"/>
          <w:lang w:val="ru-RU"/>
        </w:rPr>
        <w:instrText>Условия лицензии для конкретной службы</w:instrText>
      </w:r>
      <w:bookmarkEnd w:id="218"/>
      <w:r w:rsidR="00B45CF6" w:rsidRPr="00C53D50">
        <w:rPr>
          <w:spacing w:val="0"/>
          <w:lang w:val="ru-RU"/>
        </w:rPr>
        <w:instrText>" \</w:instrText>
      </w:r>
      <w:r w:rsidR="00B45CF6" w:rsidRPr="00C53D50">
        <w:rPr>
          <w:spacing w:val="0"/>
        </w:rPr>
        <w:instrText>l</w:instrText>
      </w:r>
      <w:r w:rsidR="00B45CF6" w:rsidRPr="00C53D50">
        <w:rPr>
          <w:spacing w:val="0"/>
          <w:lang w:val="ru-RU"/>
        </w:rPr>
        <w:instrText xml:space="preserve"> 1 </w:instrText>
      </w:r>
      <w:r w:rsidR="001E61BA" w:rsidRPr="00C53D50">
        <w:rPr>
          <w:spacing w:val="0"/>
        </w:rPr>
        <w:fldChar w:fldCharType="end"/>
      </w:r>
    </w:p>
    <w:p w:rsidR="0082133B" w:rsidRPr="00C53D50" w:rsidRDefault="00ED4593">
      <w:pPr>
        <w:pStyle w:val="PURBreadcrumb"/>
        <w:rPr>
          <w:lang w:val="ru-RU"/>
        </w:rPr>
      </w:pPr>
      <w:r w:rsidRPr="00C53D50">
        <w:rPr>
          <w:lang w:val="ru-RU"/>
        </w:rPr>
        <w:t xml:space="preserve"> </w:t>
      </w:r>
    </w:p>
    <w:p w:rsidR="0082133B" w:rsidRPr="00C53D50" w:rsidRDefault="003327CB">
      <w:pPr>
        <w:pStyle w:val="PURProductName"/>
        <w:rPr>
          <w:lang w:val="ru-RU"/>
        </w:rPr>
      </w:pPr>
      <w:bookmarkStart w:id="219" w:name="_Sec362"/>
      <w:r w:rsidRPr="00C53D50">
        <w:t>Microsoft</w:t>
      </w:r>
      <w:r w:rsidRPr="00C53D50">
        <w:rPr>
          <w:lang w:val="ru-RU"/>
        </w:rPr>
        <w:t xml:space="preserve"> </w:t>
      </w:r>
      <w:r w:rsidRPr="00C53D50">
        <w:t>Dynamics</w:t>
      </w:r>
      <w:r w:rsidRPr="00C53D50">
        <w:rPr>
          <w:lang w:val="ru-RU"/>
        </w:rPr>
        <w:t xml:space="preserve"> </w:t>
      </w:r>
      <w:r w:rsidRPr="00C53D50">
        <w:t>CRM</w:t>
      </w:r>
      <w:r w:rsidRPr="00C53D50">
        <w:rPr>
          <w:lang w:val="ru-RU"/>
        </w:rPr>
        <w:t xml:space="preserve"> </w:t>
      </w:r>
      <w:r w:rsidRPr="00C53D50">
        <w:t>Online</w:t>
      </w:r>
      <w:bookmarkEnd w:id="219"/>
      <w:r w:rsidR="001E61BA" w:rsidRPr="00C53D50">
        <w:fldChar w:fldCharType="begin"/>
      </w:r>
      <w:r w:rsidRPr="00C53D50">
        <w:instrText>XE</w:instrText>
      </w:r>
      <w:r w:rsidRPr="00C53D50">
        <w:rPr>
          <w:lang w:val="ru-RU"/>
        </w:rPr>
        <w:instrText xml:space="preserve"> "</w:instrText>
      </w:r>
      <w:r w:rsidRPr="00C53D50">
        <w:instrText>Dynamics</w:instrText>
      </w:r>
      <w:r w:rsidRPr="00C53D50">
        <w:rPr>
          <w:lang w:val="ru-RU"/>
        </w:rPr>
        <w:instrText xml:space="preserve"> </w:instrText>
      </w:r>
      <w:r w:rsidRPr="00C53D50">
        <w:instrText>CRM</w:instrText>
      </w:r>
      <w:r w:rsidRPr="00C53D50">
        <w:rPr>
          <w:lang w:val="ru-RU"/>
        </w:rPr>
        <w:instrText xml:space="preserve"> в сети"</w:instrText>
      </w:r>
      <w:r w:rsidR="001E61BA" w:rsidRPr="00C53D50">
        <w:fldChar w:fldCharType="end"/>
      </w:r>
      <w:r w:rsidR="001E61BA" w:rsidRPr="00C53D50">
        <w:fldChar w:fldCharType="begin"/>
      </w:r>
      <w:r w:rsidR="00ED4593" w:rsidRPr="00C53D50">
        <w:instrText>TC</w:instrText>
      </w:r>
      <w:r w:rsidR="00ED4593" w:rsidRPr="00C53D50">
        <w:rPr>
          <w:lang w:val="ru-RU"/>
        </w:rPr>
        <w:instrText xml:space="preserve"> "</w:instrText>
      </w:r>
      <w:bookmarkStart w:id="220" w:name="_Toc350846673"/>
      <w:bookmarkStart w:id="221" w:name="_Toc350846744"/>
      <w:r w:rsidR="00ED4593" w:rsidRPr="00C53D50">
        <w:instrText>Dynamics</w:instrText>
      </w:r>
      <w:r w:rsidR="00ED4593" w:rsidRPr="00C53D50">
        <w:rPr>
          <w:lang w:val="ru-RU"/>
        </w:rPr>
        <w:instrText xml:space="preserve"> </w:instrText>
      </w:r>
      <w:r w:rsidR="00ED4593" w:rsidRPr="00C53D50">
        <w:instrText>CRM</w:instrText>
      </w:r>
      <w:r w:rsidR="00ED4593" w:rsidRPr="00C53D50">
        <w:rPr>
          <w:lang w:val="ru-RU"/>
        </w:rPr>
        <w:instrText xml:space="preserve"> в сети</w:instrText>
      </w:r>
      <w:bookmarkEnd w:id="220"/>
      <w:bookmarkEnd w:id="221"/>
      <w:r w:rsidR="00ED4593" w:rsidRPr="00C53D50">
        <w:rPr>
          <w:lang w:val="ru-RU"/>
        </w:rPr>
        <w:instrText>" \</w:instrText>
      </w:r>
      <w:r w:rsidR="00ED4593" w:rsidRPr="00C53D50">
        <w:instrText>l</w:instrText>
      </w:r>
      <w:r w:rsidR="00ED4593" w:rsidRPr="00C53D50">
        <w:rPr>
          <w:lang w:val="ru-RU"/>
        </w:rPr>
        <w:instrText xml:space="preserve"> 2 </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029"/>
        <w:gridCol w:w="5771"/>
      </w:tblGrid>
      <w:tr w:rsidR="0082133B" w:rsidRPr="00CF3C61">
        <w:tc>
          <w:tcPr>
            <w:tcW w:w="6120" w:type="dxa"/>
          </w:tcPr>
          <w:p w:rsidR="0082133B" w:rsidRPr="00C53D50" w:rsidRDefault="00ED4593" w:rsidP="00206E18">
            <w:pPr>
              <w:pStyle w:val="PURBody"/>
              <w:rPr>
                <w:lang w:val="ru-RU"/>
              </w:rPr>
            </w:pPr>
            <w:r w:rsidRPr="00C53D50">
              <w:rPr>
                <w:lang w:val="ru-RU"/>
              </w:rPr>
              <w:t xml:space="preserve">Заявление о конфиденциальности: </w:t>
            </w:r>
            <w:r w:rsidRPr="00C53D50">
              <w:rPr>
                <w:b/>
                <w:lang w:val="ru-RU"/>
              </w:rPr>
              <w:t xml:space="preserve">Да </w:t>
            </w:r>
            <w:r w:rsidRPr="00C53D50">
              <w:rPr>
                <w:lang w:val="ru-RU"/>
              </w:rPr>
              <w:t>(см. веб-сайт</w:t>
            </w:r>
            <w:r w:rsidR="00206E18">
              <w:t> </w:t>
            </w:r>
            <w:hyperlink r:id="rId28" w:history="1">
              <w:r w:rsidRPr="00067D73">
                <w:rPr>
                  <w:rStyle w:val="Hyperlink"/>
                </w:rPr>
                <w:t>http</w:t>
              </w:r>
              <w:r w:rsidRPr="00067D73">
                <w:rPr>
                  <w:rStyle w:val="Hyperlink"/>
                  <w:lang w:val="ru-RU"/>
                </w:rPr>
                <w:t>://</w:t>
              </w:r>
              <w:r w:rsidRPr="00067D73">
                <w:rPr>
                  <w:rStyle w:val="Hyperlink"/>
                </w:rPr>
                <w:t>go</w:t>
              </w:r>
              <w:r w:rsidRPr="00067D73">
                <w:rPr>
                  <w:rStyle w:val="Hyperlink"/>
                  <w:lang w:val="ru-RU"/>
                </w:rPr>
                <w:t>.</w:t>
              </w:r>
              <w:r w:rsidRPr="00067D73">
                <w:rPr>
                  <w:rStyle w:val="Hyperlink"/>
                </w:rPr>
                <w:t>microsoft</w:t>
              </w:r>
              <w:r w:rsidRPr="00067D73">
                <w:rPr>
                  <w:rStyle w:val="Hyperlink"/>
                  <w:lang w:val="ru-RU"/>
                </w:rPr>
                <w:t>.</w:t>
              </w:r>
              <w:r w:rsidRPr="00067D73">
                <w:rPr>
                  <w:rStyle w:val="Hyperlink"/>
                </w:rPr>
                <w:t>com</w:t>
              </w:r>
              <w:r w:rsidRPr="00067D73">
                <w:rPr>
                  <w:rStyle w:val="Hyperlink"/>
                  <w:lang w:val="ru-RU"/>
                </w:rPr>
                <w:t>/</w:t>
              </w:r>
              <w:r w:rsidRPr="00067D73">
                <w:rPr>
                  <w:rStyle w:val="Hyperlink"/>
                </w:rPr>
                <w:t>fwlink</w:t>
              </w:r>
              <w:r w:rsidRPr="00067D73">
                <w:rPr>
                  <w:rStyle w:val="Hyperlink"/>
                  <w:lang w:val="ru-RU"/>
                </w:rPr>
                <w:t>/?</w:t>
              </w:r>
              <w:r w:rsidRPr="00067D73">
                <w:rPr>
                  <w:rStyle w:val="Hyperlink"/>
                </w:rPr>
                <w:t>LinkID</w:t>
              </w:r>
              <w:r w:rsidRPr="00067D73">
                <w:rPr>
                  <w:rStyle w:val="Hyperlink"/>
                  <w:lang w:val="ru-RU"/>
                </w:rPr>
                <w:t>=101172</w:t>
              </w:r>
            </w:hyperlink>
            <w:r w:rsidRPr="00C53D50">
              <w:rPr>
                <w:lang w:val="ru-RU"/>
              </w:rPr>
              <w:t>)</w:t>
            </w:r>
          </w:p>
        </w:tc>
        <w:tc>
          <w:tcPr>
            <w:tcW w:w="6120" w:type="dxa"/>
          </w:tcPr>
          <w:p w:rsidR="0082133B" w:rsidRPr="00C53D50" w:rsidRDefault="00ED4593" w:rsidP="000A78D8">
            <w:pPr>
              <w:pStyle w:val="PURBody"/>
              <w:rPr>
                <w:lang w:val="ru-RU"/>
              </w:rPr>
            </w:pPr>
            <w:r w:rsidRPr="00C53D50">
              <w:rPr>
                <w:lang w:val="ru-RU"/>
              </w:rPr>
              <w:t xml:space="preserve">Обзор безопасности. </w:t>
            </w:r>
            <w:r w:rsidRPr="00C53D50">
              <w:rPr>
                <w:b/>
                <w:lang w:val="ru-RU"/>
              </w:rPr>
              <w:t xml:space="preserve">Да </w:t>
            </w:r>
            <w:r w:rsidRPr="00C53D50">
              <w:rPr>
                <w:lang w:val="ru-RU"/>
              </w:rPr>
              <w:t>(см.</w:t>
            </w:r>
            <w:r w:rsidR="000A78D8">
              <w:t> </w:t>
            </w:r>
            <w:r w:rsidR="000A78D8" w:rsidRPr="00C53D50">
              <w:rPr>
                <w:lang w:val="ru-RU"/>
              </w:rPr>
              <w:t>С</w:t>
            </w:r>
            <w:r w:rsidRPr="00C53D50">
              <w:rPr>
                <w:lang w:val="ru-RU"/>
              </w:rPr>
              <w:t>траницу</w:t>
            </w:r>
            <w:r w:rsidR="000A78D8">
              <w:t> </w:t>
            </w:r>
            <w:hyperlink r:id="rId29" w:history="1">
              <w:r w:rsidRPr="00B85E46">
                <w:rPr>
                  <w:rStyle w:val="Hyperlink"/>
                </w:rPr>
                <w:t>http</w:t>
              </w:r>
              <w:r w:rsidRPr="00B85E46">
                <w:rPr>
                  <w:rStyle w:val="Hyperlink"/>
                  <w:lang w:val="ru-RU"/>
                </w:rPr>
                <w:t>://</w:t>
              </w:r>
              <w:r w:rsidRPr="00B85E46">
                <w:rPr>
                  <w:rStyle w:val="Hyperlink"/>
                </w:rPr>
                <w:t>www</w:t>
              </w:r>
              <w:r w:rsidRPr="00B85E46">
                <w:rPr>
                  <w:rStyle w:val="Hyperlink"/>
                  <w:lang w:val="ru-RU"/>
                </w:rPr>
                <w:t>.</w:t>
              </w:r>
              <w:r w:rsidRPr="00B85E46">
                <w:rPr>
                  <w:rStyle w:val="Hyperlink"/>
                </w:rPr>
                <w:t>microsoft</w:t>
              </w:r>
              <w:r w:rsidRPr="00B85E46">
                <w:rPr>
                  <w:rStyle w:val="Hyperlink"/>
                  <w:lang w:val="ru-RU"/>
                </w:rPr>
                <w:t>.</w:t>
              </w:r>
              <w:r w:rsidRPr="00B85E46">
                <w:rPr>
                  <w:rStyle w:val="Hyperlink"/>
                </w:rPr>
                <w:t>com</w:t>
              </w:r>
              <w:r w:rsidRPr="00B85E46">
                <w:rPr>
                  <w:rStyle w:val="Hyperlink"/>
                  <w:lang w:val="ru-RU"/>
                </w:rPr>
                <w:t>/</w:t>
              </w:r>
              <w:r w:rsidRPr="00B85E46">
                <w:rPr>
                  <w:rStyle w:val="Hyperlink"/>
                </w:rPr>
                <w:t>download</w:t>
              </w:r>
              <w:r w:rsidRPr="00B85E46">
                <w:rPr>
                  <w:rStyle w:val="Hyperlink"/>
                  <w:lang w:val="ru-RU"/>
                </w:rPr>
                <w:t>/</w:t>
              </w:r>
              <w:r w:rsidRPr="00B85E46">
                <w:rPr>
                  <w:rStyle w:val="Hyperlink"/>
                </w:rPr>
                <w:t>en</w:t>
              </w:r>
              <w:r w:rsidRPr="00B85E46">
                <w:rPr>
                  <w:rStyle w:val="Hyperlink"/>
                  <w:lang w:val="ru-RU"/>
                </w:rPr>
                <w:t>/</w:t>
              </w:r>
              <w:r w:rsidRPr="00B85E46">
                <w:rPr>
                  <w:rStyle w:val="Hyperlink"/>
                </w:rPr>
                <w:t>details</w:t>
              </w:r>
              <w:r w:rsidRPr="00B85E46">
                <w:rPr>
                  <w:rStyle w:val="Hyperlink"/>
                  <w:lang w:val="ru-RU"/>
                </w:rPr>
                <w:t>.</w:t>
              </w:r>
              <w:r w:rsidRPr="00B85E46">
                <w:rPr>
                  <w:rStyle w:val="Hyperlink"/>
                </w:rPr>
                <w:t>aspx</w:t>
              </w:r>
              <w:r w:rsidRPr="00B85E46">
                <w:rPr>
                  <w:rStyle w:val="Hyperlink"/>
                  <w:lang w:val="ru-RU"/>
                </w:rPr>
                <w:t>?</w:t>
              </w:r>
              <w:r w:rsidRPr="00B85E46">
                <w:rPr>
                  <w:rStyle w:val="Hyperlink"/>
                </w:rPr>
                <w:t>id</w:t>
              </w:r>
              <w:r w:rsidRPr="00B85E46">
                <w:rPr>
                  <w:rStyle w:val="Hyperlink"/>
                  <w:lang w:val="ru-RU"/>
                </w:rPr>
                <w:t>=15543</w:t>
              </w:r>
            </w:hyperlink>
            <w:r w:rsidRPr="00C53D50">
              <w:rPr>
                <w:lang w:val="ru-RU"/>
              </w:rPr>
              <w:t>)</w:t>
            </w:r>
          </w:p>
        </w:tc>
      </w:tr>
      <w:tr w:rsidR="0082133B" w:rsidRPr="00A70BF4">
        <w:tc>
          <w:tcPr>
            <w:tcW w:w="6120" w:type="dxa"/>
          </w:tcPr>
          <w:p w:rsidR="0082133B" w:rsidRPr="00EA01A7" w:rsidRDefault="000E7BA6" w:rsidP="00A70BF4">
            <w:pPr>
              <w:pStyle w:val="PURBody"/>
              <w:rPr>
                <w:lang w:val="ru-RU"/>
              </w:rPr>
            </w:pPr>
            <w:r w:rsidRPr="00C53D50">
              <w:rPr>
                <w:lang w:val="ru-RU"/>
              </w:rPr>
              <w:t xml:space="preserve">См. соответствующие уведомления. </w:t>
            </w:r>
            <w:r w:rsidRPr="00C53D50">
              <w:rPr>
                <w:b/>
                <w:lang w:val="ru-RU"/>
              </w:rPr>
              <w:t xml:space="preserve">Карты </w:t>
            </w:r>
            <w:r w:rsidRPr="00C53D50">
              <w:rPr>
                <w:b/>
              </w:rPr>
              <w:t>Bing</w:t>
            </w:r>
            <w:r w:rsidRPr="00C53D50">
              <w:rPr>
                <w:b/>
                <w:lang w:val="ru-RU"/>
              </w:rPr>
              <w:t xml:space="preserve">, </w:t>
            </w:r>
            <w:r w:rsidRPr="00C53D50">
              <w:rPr>
                <w:b/>
              </w:rPr>
              <w:t>Yammer</w:t>
            </w:r>
            <w:r w:rsidR="00A70BF4">
              <w:rPr>
                <w:b/>
              </w:rPr>
              <w:t> </w:t>
            </w:r>
            <w:r w:rsidRPr="00C53D50">
              <w:rPr>
                <w:lang w:val="ru-RU"/>
              </w:rPr>
              <w:t>(см.</w:t>
            </w:r>
            <w:r w:rsidR="000E1B91">
              <w:t> </w:t>
            </w:r>
            <w:hyperlink w:anchor="Appendix_1" w:history="1">
              <w:r w:rsidRPr="007C6EB8">
                <w:rPr>
                  <w:rStyle w:val="Hyperlink"/>
                  <w:lang w:val="ru-RU"/>
                </w:rPr>
                <w:t>Приложение 1</w:t>
              </w:r>
            </w:hyperlink>
            <w:r w:rsidRPr="007C6EB8">
              <w:rPr>
                <w:lang w:val="ru-RU"/>
              </w:rPr>
              <w:t>)</w:t>
            </w:r>
          </w:p>
        </w:tc>
        <w:tc>
          <w:tcPr>
            <w:tcW w:w="6120" w:type="dxa"/>
          </w:tcPr>
          <w:p w:rsidR="0082133B" w:rsidRPr="00A70BF4" w:rsidRDefault="00ED4593" w:rsidP="000A78D8">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0A78D8">
              <w:t> </w:t>
            </w:r>
            <w:r w:rsidR="000A78D8" w:rsidRPr="00C53D50">
              <w:rPr>
                <w:lang w:val="ru-RU"/>
              </w:rPr>
              <w:t>С</w:t>
            </w:r>
            <w:r w:rsidRPr="00C53D50">
              <w:rPr>
                <w:lang w:val="ru-RU"/>
              </w:rPr>
              <w:t>траницу</w:t>
            </w:r>
            <w:r w:rsidR="000A78D8">
              <w:t> </w:t>
            </w:r>
            <w:hyperlink r:id="rId30" w:history="1">
              <w:r w:rsidRPr="00EA01A7">
                <w:rPr>
                  <w:rStyle w:val="Hyperlink"/>
                </w:rPr>
                <w:t>http</w:t>
              </w:r>
              <w:r w:rsidRPr="00A70BF4">
                <w:rPr>
                  <w:rStyle w:val="Hyperlink"/>
                </w:rPr>
                <w:t>://</w:t>
              </w:r>
              <w:r w:rsidRPr="00EA01A7">
                <w:rPr>
                  <w:rStyle w:val="Hyperlink"/>
                </w:rPr>
                <w:t>microsoft</w:t>
              </w:r>
              <w:r w:rsidRPr="00A70BF4">
                <w:rPr>
                  <w:rStyle w:val="Hyperlink"/>
                </w:rPr>
                <w:t>.</w:t>
              </w:r>
              <w:r w:rsidRPr="00EA01A7">
                <w:rPr>
                  <w:rStyle w:val="Hyperlink"/>
                </w:rPr>
                <w:t>com</w:t>
              </w:r>
              <w:r w:rsidRPr="00A70BF4">
                <w:rPr>
                  <w:rStyle w:val="Hyperlink"/>
                </w:rPr>
                <w:t>/</w:t>
              </w:r>
              <w:r w:rsidRPr="00EA01A7">
                <w:rPr>
                  <w:rStyle w:val="Hyperlink"/>
                </w:rPr>
                <w:t>licensing</w:t>
              </w:r>
              <w:r w:rsidRPr="00A70BF4">
                <w:rPr>
                  <w:rStyle w:val="Hyperlink"/>
                </w:rPr>
                <w:t>/</w:t>
              </w:r>
              <w:r w:rsidRPr="00EA01A7">
                <w:rPr>
                  <w:rStyle w:val="Hyperlink"/>
                </w:rPr>
                <w:t>contracts</w:t>
              </w:r>
            </w:hyperlink>
            <w:r w:rsidRPr="00A70BF4">
              <w:t>)</w:t>
            </w:r>
          </w:p>
        </w:tc>
      </w:tr>
    </w:tbl>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233"/>
        <w:gridCol w:w="5293"/>
      </w:tblGrid>
      <w:tr w:rsidR="0082133B" w:rsidRPr="00CF3C61">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C53D50" w:rsidRDefault="00ED4593">
            <w:pPr>
              <w:pStyle w:val="PURBody"/>
            </w:pPr>
            <w:r w:rsidRPr="00C53D50">
              <w:rPr>
                <w:b/>
                <w:i/>
              </w:rPr>
              <w:t>Требуется для каждого из:</w:t>
            </w:r>
          </w:p>
          <w:p w:rsidR="0082133B" w:rsidRPr="00C53D50" w:rsidRDefault="00ED4593" w:rsidP="005D6562">
            <w:pPr>
              <w:pStyle w:val="PURBullet"/>
              <w:numPr>
                <w:ilvl w:val="0"/>
                <w:numId w:val="14"/>
              </w:numPr>
              <w:rPr>
                <w:lang w:val="ru-RU"/>
              </w:rPr>
            </w:pPr>
            <w:r w:rsidRPr="00C53D50">
              <w:rPr>
                <w:lang w:val="ru-RU"/>
              </w:rPr>
              <w:t>Пользователей, обращающихся к службе Интернета или связанному с ней программному обеспечению</w:t>
            </w:r>
          </w:p>
        </w:tc>
        <w:tc>
          <w:tcPr>
            <w:tcW w:w="6020" w:type="dxa"/>
          </w:tcPr>
          <w:p w:rsidR="0082133B" w:rsidRPr="00C53D50" w:rsidRDefault="00ED4593">
            <w:pPr>
              <w:pStyle w:val="PURBody"/>
            </w:pPr>
            <w:r w:rsidRPr="00C53D50">
              <w:rPr>
                <w:b/>
                <w:i/>
              </w:rPr>
              <w:t>Обязательная лицензия SL</w:t>
            </w:r>
            <w:r w:rsidR="00D77000" w:rsidRPr="00C53D50">
              <w:rPr>
                <w:b/>
                <w:i/>
              </w:rPr>
              <w:t>:</w:t>
            </w:r>
          </w:p>
          <w:p w:rsidR="0082133B" w:rsidRPr="00C53D50" w:rsidRDefault="003327CB" w:rsidP="00207836">
            <w:pPr>
              <w:pStyle w:val="PURBullet"/>
              <w:numPr>
                <w:ilvl w:val="0"/>
                <w:numId w:val="15"/>
              </w:numPr>
              <w:rPr>
                <w:lang w:val="ru-RU"/>
              </w:rPr>
            </w:pPr>
            <w:r w:rsidRPr="00C53D50">
              <w:rPr>
                <w:lang w:val="ru-RU"/>
              </w:rPr>
              <w:t xml:space="preserve">Лицензия </w:t>
            </w:r>
            <w:r w:rsidRPr="00C53D50">
              <w:t>SL</w:t>
            </w:r>
            <w:r w:rsidRPr="00C53D50">
              <w:rPr>
                <w:lang w:val="ru-RU"/>
              </w:rPr>
              <w:t xml:space="preserve"> «на пользователя» для </w:t>
            </w:r>
            <w:r w:rsidRPr="00C53D50">
              <w:t>Microsoft</w:t>
            </w:r>
            <w:r w:rsidR="00207836">
              <w:rPr>
                <w:lang w:val="en-US"/>
              </w:rPr>
              <w:t> </w:t>
            </w:r>
            <w:r w:rsidRPr="00C53D50">
              <w:t>Dynamics</w:t>
            </w:r>
            <w:r w:rsidRPr="00C53D50">
              <w:rPr>
                <w:lang w:val="ru-RU"/>
              </w:rPr>
              <w:t xml:space="preserve"> </w:t>
            </w:r>
            <w:r w:rsidRPr="00C53D50">
              <w:t>CRM</w:t>
            </w:r>
            <w:r w:rsidRPr="00C53D50">
              <w:rPr>
                <w:lang w:val="ru-RU"/>
              </w:rPr>
              <w:t>.</w:t>
            </w:r>
          </w:p>
          <w:p w:rsidR="0082133B" w:rsidRPr="00C53D50" w:rsidRDefault="0082133B" w:rsidP="0037117E">
            <w:pPr>
              <w:pStyle w:val="PURBullet"/>
              <w:ind w:left="504" w:firstLine="0"/>
              <w:rPr>
                <w:lang w:val="ru-RU"/>
              </w:rPr>
            </w:pPr>
          </w:p>
        </w:tc>
      </w:tr>
    </w:tbl>
    <w:p w:rsidR="0082133B" w:rsidRPr="00C53D50" w:rsidRDefault="00ED4593">
      <w:pPr>
        <w:pStyle w:val="PURBlueBGHeader"/>
      </w:pPr>
      <w:r w:rsidRPr="00C53D50">
        <w:t>ЛИЦЕНЗИИ ADD-ON SL</w:t>
      </w:r>
    </w:p>
    <w:tbl>
      <w:tblPr>
        <w:tblStyle w:val="PURTableNoVertical"/>
        <w:tblW w:w="0" w:type="auto"/>
        <w:tblLook w:val="04A0" w:firstRow="1" w:lastRow="0" w:firstColumn="1" w:lastColumn="0" w:noHBand="0" w:noVBand="1"/>
      </w:tblPr>
      <w:tblGrid>
        <w:gridCol w:w="5269"/>
        <w:gridCol w:w="5257"/>
      </w:tblGrid>
      <w:tr w:rsidR="0082133B" w:rsidRPr="00C53D50">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C53D50" w:rsidRDefault="00ED4593">
            <w:pPr>
              <w:pStyle w:val="PURBody"/>
            </w:pPr>
            <w:r w:rsidRPr="00C53D50">
              <w:rPr>
                <w:b/>
                <w:i/>
              </w:rPr>
              <w:t>Когда требуется:</w:t>
            </w:r>
          </w:p>
          <w:p w:rsidR="0082133B" w:rsidRPr="00C53D50" w:rsidRDefault="00ED4593" w:rsidP="005D6562">
            <w:pPr>
              <w:pStyle w:val="PURBullet"/>
              <w:numPr>
                <w:ilvl w:val="0"/>
                <w:numId w:val="16"/>
              </w:numPr>
              <w:rPr>
                <w:lang w:val="ru-RU"/>
              </w:rPr>
            </w:pPr>
            <w:r w:rsidRPr="00C53D50">
              <w:rPr>
                <w:lang w:val="ru-RU"/>
              </w:rPr>
              <w:t xml:space="preserve">Для каждого гигабайта памяти сверх объема памяти, предоставляемого по лицензиям </w:t>
            </w:r>
            <w:r w:rsidRPr="00C53D50">
              <w:t>User</w:t>
            </w:r>
            <w:r w:rsidRPr="00C53D50">
              <w:rPr>
                <w:lang w:val="ru-RU"/>
              </w:rPr>
              <w:t xml:space="preserve"> </w:t>
            </w:r>
            <w:r w:rsidRPr="00C53D50">
              <w:t>SL</w:t>
            </w:r>
            <w:r w:rsidRPr="00C53D50">
              <w:rPr>
                <w:lang w:val="ru-RU"/>
              </w:rPr>
              <w:t>.</w:t>
            </w:r>
          </w:p>
        </w:tc>
        <w:tc>
          <w:tcPr>
            <w:tcW w:w="6160" w:type="dxa"/>
          </w:tcPr>
          <w:p w:rsidR="0082133B" w:rsidRPr="00C53D50" w:rsidRDefault="00ED4593">
            <w:pPr>
              <w:pStyle w:val="PURBody"/>
            </w:pPr>
            <w:r w:rsidRPr="00C53D50">
              <w:rPr>
                <w:b/>
                <w:i/>
              </w:rPr>
              <w:t>Обязательная лицензия SL</w:t>
            </w:r>
            <w:r w:rsidR="00D77000" w:rsidRPr="00C53D50">
              <w:rPr>
                <w:b/>
                <w:i/>
              </w:rPr>
              <w:t>:</w:t>
            </w:r>
          </w:p>
          <w:p w:rsidR="0082133B" w:rsidRPr="00C129A5" w:rsidRDefault="003327CB" w:rsidP="005D6562">
            <w:pPr>
              <w:pStyle w:val="PURBullet"/>
              <w:numPr>
                <w:ilvl w:val="0"/>
                <w:numId w:val="17"/>
              </w:numPr>
              <w:rPr>
                <w:lang w:val="en-US"/>
              </w:rPr>
            </w:pPr>
            <w:r w:rsidRPr="00C129A5">
              <w:rPr>
                <w:lang w:val="en-US"/>
              </w:rPr>
              <w:t>Microsoft Dynamics CRM Online Add-on Extra Storage</w:t>
            </w:r>
          </w:p>
        </w:tc>
      </w:tr>
      <w:tr w:rsidR="0082133B" w:rsidRPr="00CF3C61">
        <w:tc>
          <w:tcPr>
            <w:tcW w:w="6140" w:type="dxa"/>
          </w:tcPr>
          <w:p w:rsidR="0082133B" w:rsidRPr="00C53D50" w:rsidRDefault="00ED4593">
            <w:pPr>
              <w:pStyle w:val="PURBody"/>
            </w:pPr>
            <w:r w:rsidRPr="00C53D50">
              <w:rPr>
                <w:b/>
                <w:i/>
              </w:rPr>
              <w:t>Когда требуется:</w:t>
            </w:r>
          </w:p>
          <w:p w:rsidR="0082133B" w:rsidRPr="00C53D50" w:rsidRDefault="00ED4593" w:rsidP="00207836">
            <w:pPr>
              <w:pStyle w:val="PURBullet"/>
              <w:numPr>
                <w:ilvl w:val="0"/>
                <w:numId w:val="18"/>
              </w:numPr>
              <w:rPr>
                <w:lang w:val="ru-RU"/>
              </w:rPr>
            </w:pPr>
            <w:r w:rsidRPr="00C53D50">
              <w:rPr>
                <w:lang w:val="ru-RU"/>
              </w:rPr>
              <w:t>для каждого экземпляра</w:t>
            </w:r>
            <w:r w:rsidRPr="00C53D50">
              <w:rPr>
                <w:vertAlign w:val="superscript"/>
                <w:lang w:val="ru-RU"/>
              </w:rPr>
              <w:t>1</w:t>
            </w:r>
            <w:r w:rsidRPr="00C53D50">
              <w:rPr>
                <w:lang w:val="ru-RU"/>
              </w:rPr>
              <w:t xml:space="preserve"> </w:t>
            </w:r>
            <w:r w:rsidRPr="00C53D50">
              <w:t>Microsoft</w:t>
            </w:r>
            <w:r w:rsidRPr="00C53D50">
              <w:rPr>
                <w:lang w:val="ru-RU"/>
              </w:rPr>
              <w:t xml:space="preserve"> </w:t>
            </w:r>
            <w:r w:rsidRPr="00C53D50">
              <w:t>Dynamics</w:t>
            </w:r>
            <w:r w:rsidRPr="00C53D50">
              <w:rPr>
                <w:lang w:val="ru-RU"/>
              </w:rPr>
              <w:t xml:space="preserve"> </w:t>
            </w:r>
            <w:r w:rsidRPr="00C53D50">
              <w:t>CRM</w:t>
            </w:r>
            <w:r w:rsidR="00207836">
              <w:rPr>
                <w:lang w:val="en-US"/>
              </w:rPr>
              <w:t> </w:t>
            </w:r>
            <w:r w:rsidRPr="00C53D50">
              <w:t>Online</w:t>
            </w:r>
            <w:r w:rsidRPr="00C53D50">
              <w:rPr>
                <w:lang w:val="ru-RU"/>
              </w:rPr>
              <w:t xml:space="preserve"> при превышении количества экземпляров, предоставленного по Лицензии </w:t>
            </w:r>
            <w:r w:rsidRPr="00C53D50">
              <w:t>SL</w:t>
            </w:r>
            <w:r w:rsidRPr="00C53D50">
              <w:rPr>
                <w:lang w:val="ru-RU"/>
              </w:rPr>
              <w:t xml:space="preserve"> «на пользователя» </w:t>
            </w:r>
          </w:p>
          <w:p w:rsidR="0082133B" w:rsidRPr="00C53D50" w:rsidRDefault="00ED4593" w:rsidP="005B0E08">
            <w:pPr>
              <w:pStyle w:val="PURBody"/>
              <w:rPr>
                <w:lang w:val="ru-RU"/>
              </w:rPr>
            </w:pPr>
            <w:r w:rsidRPr="00C53D50">
              <w:rPr>
                <w:vertAlign w:val="superscript"/>
                <w:lang w:val="ru-RU"/>
              </w:rPr>
              <w:t xml:space="preserve">1 </w:t>
            </w:r>
            <w:r w:rsidRPr="00C53D50">
              <w:rPr>
                <w:lang w:val="ru-RU"/>
              </w:rPr>
              <w:t xml:space="preserve">См. </w:t>
            </w:r>
            <w:hyperlink w:anchor="General_License_Terms">
              <w:r w:rsidRPr="00C53D50">
                <w:rPr>
                  <w:color w:val="00467F"/>
                  <w:u w:val="single"/>
                  <w:lang w:val="ru-RU"/>
                </w:rPr>
                <w:t>Общие условия лицензии — Определения</w:t>
              </w:r>
            </w:hyperlink>
          </w:p>
        </w:tc>
        <w:tc>
          <w:tcPr>
            <w:tcW w:w="6160" w:type="dxa"/>
          </w:tcPr>
          <w:p w:rsidR="0082133B" w:rsidRPr="00C53D50" w:rsidRDefault="00ED4593">
            <w:pPr>
              <w:pStyle w:val="PURBody"/>
            </w:pPr>
            <w:r w:rsidRPr="00C53D50">
              <w:rPr>
                <w:b/>
                <w:i/>
              </w:rPr>
              <w:t>Обязательная лицензия SL</w:t>
            </w:r>
            <w:r w:rsidR="00D77000" w:rsidRPr="00C53D50">
              <w:rPr>
                <w:b/>
                <w:i/>
              </w:rPr>
              <w:t>:</w:t>
            </w:r>
          </w:p>
          <w:p w:rsidR="0082133B" w:rsidRPr="00C53D50" w:rsidRDefault="003327CB" w:rsidP="00014A9B">
            <w:pPr>
              <w:pStyle w:val="PURBullet"/>
              <w:numPr>
                <w:ilvl w:val="0"/>
                <w:numId w:val="19"/>
              </w:numPr>
            </w:pPr>
            <w:r w:rsidRPr="00C53D50">
              <w:t>Дополнительный экземпляр Microsoft Dynamics CRM</w:t>
            </w:r>
            <w:r w:rsidR="00014A9B">
              <w:t> </w:t>
            </w:r>
            <w:r w:rsidRPr="00C53D50">
              <w:t>Online Add-on</w:t>
            </w:r>
          </w:p>
        </w:tc>
      </w:tr>
    </w:tbl>
    <w:p w:rsidR="0082133B" w:rsidRPr="00C53D50" w:rsidRDefault="00ED4593">
      <w:pPr>
        <w:pStyle w:val="PURBlueBGHeader"/>
        <w:rPr>
          <w:lang w:val="ru-RU"/>
        </w:rPr>
      </w:pPr>
      <w:r w:rsidRPr="00C53D50">
        <w:rPr>
          <w:lang w:val="ru-RU"/>
        </w:rPr>
        <w:t>Дополнительные условия.</w:t>
      </w:r>
    </w:p>
    <w:p w:rsidR="0082133B" w:rsidRPr="00C53D50" w:rsidRDefault="00ED4593">
      <w:pPr>
        <w:pStyle w:val="PURBlueStrong-Indented"/>
        <w:rPr>
          <w:spacing w:val="0"/>
          <w:lang w:val="ru-RU"/>
        </w:rPr>
      </w:pPr>
      <w:r w:rsidRPr="00C53D50">
        <w:rPr>
          <w:spacing w:val="0"/>
          <w:lang w:val="ru-RU"/>
        </w:rPr>
        <w:t>Данные</w:t>
      </w:r>
    </w:p>
    <w:p w:rsidR="0082133B" w:rsidRPr="00634DB5" w:rsidRDefault="00ED4593" w:rsidP="005F30B0">
      <w:pPr>
        <w:pStyle w:val="PURBody-Indented"/>
        <w:rPr>
          <w:lang w:val="ru-RU"/>
        </w:rPr>
      </w:pPr>
      <w:r w:rsidRPr="00634DB5">
        <w:rPr>
          <w:lang w:val="ru-RU"/>
        </w:rPr>
        <w:t>Вы несете ответственность за сопровождение и создание резервных копий любых данных, которые вы создаете, используете или храните при пользовании службой Интернета.</w:t>
      </w:r>
      <w:r w:rsidR="00F378FA" w:rsidRPr="00634DB5">
        <w:rPr>
          <w:lang w:val="ru-RU"/>
        </w:rPr>
        <w:t xml:space="preserve"> </w:t>
      </w:r>
      <w:r w:rsidRPr="00634DB5">
        <w:rPr>
          <w:lang w:val="ru-RU"/>
        </w:rPr>
        <w:t>Microsoft не несет ответственности за удаление, исправление, разрушение, повреждение, утрату или невозможность хранения любых данных, которые используются со</w:t>
      </w:r>
      <w:r w:rsidR="005F30B0" w:rsidRPr="00634DB5">
        <w:rPr>
          <w:lang w:val="ru-RU"/>
        </w:rPr>
        <w:t> </w:t>
      </w:r>
      <w:r w:rsidRPr="00634DB5">
        <w:rPr>
          <w:lang w:val="ru-RU"/>
        </w:rPr>
        <w:t>службой Интернета. При прекращении работы или отмене веб-службы любой из сторон по любым причинам корпорация</w:t>
      </w:r>
      <w:r w:rsidR="005F30B0" w:rsidRPr="00634DB5">
        <w:rPr>
          <w:lang w:val="ru-RU"/>
        </w:rPr>
        <w:t> </w:t>
      </w:r>
      <w:r w:rsidRPr="00634DB5">
        <w:rPr>
          <w:lang w:val="ru-RU"/>
        </w:rPr>
        <w:t xml:space="preserve">Microsoft может окончательно удалить данные с серверов. </w:t>
      </w:r>
    </w:p>
    <w:p w:rsidR="0082133B" w:rsidRPr="00C53D50" w:rsidRDefault="00ED4593">
      <w:pPr>
        <w:pStyle w:val="PURBlueStrong-Indented"/>
        <w:rPr>
          <w:spacing w:val="0"/>
          <w:lang w:val="ru-RU"/>
        </w:rPr>
      </w:pPr>
      <w:r w:rsidRPr="00C53D50">
        <w:rPr>
          <w:spacing w:val="0"/>
          <w:lang w:val="ru-RU"/>
        </w:rPr>
        <w:t>Связанные учетные записи</w:t>
      </w:r>
    </w:p>
    <w:p w:rsidR="0082133B" w:rsidRPr="00C53D50" w:rsidRDefault="00ED4593" w:rsidP="001867FE">
      <w:pPr>
        <w:pStyle w:val="PURBody-Indented"/>
        <w:rPr>
          <w:lang w:val="ru-RU"/>
        </w:rPr>
      </w:pPr>
      <w:r w:rsidRPr="00C53D50">
        <w:rPr>
          <w:lang w:val="ru-RU"/>
        </w:rPr>
        <w:t xml:space="preserve">Использовать вашу учетную запись </w:t>
      </w:r>
      <w:r w:rsidRPr="00C53D50">
        <w:t>Microsoft</w:t>
      </w:r>
      <w:r w:rsidRPr="00C53D50">
        <w:rPr>
          <w:lang w:val="ru-RU"/>
        </w:rPr>
        <w:t xml:space="preserve"> </w:t>
      </w:r>
      <w:r w:rsidRPr="00C53D50">
        <w:t>Dynamics</w:t>
      </w:r>
      <w:r w:rsidRPr="00C53D50">
        <w:rPr>
          <w:lang w:val="ru-RU"/>
        </w:rPr>
        <w:t xml:space="preserve"> </w:t>
      </w:r>
      <w:r w:rsidRPr="00C53D50">
        <w:t>CRM</w:t>
      </w:r>
      <w:r w:rsidRPr="00C53D50">
        <w:rPr>
          <w:lang w:val="ru-RU"/>
        </w:rPr>
        <w:t xml:space="preserve"> </w:t>
      </w:r>
      <w:r w:rsidRPr="00C53D50">
        <w:t>Online</w:t>
      </w:r>
      <w:r w:rsidRPr="00C53D50">
        <w:rPr>
          <w:lang w:val="ru-RU"/>
        </w:rPr>
        <w:t xml:space="preserve"> можете только вы. Однако мы можем разрешить вам создать дополнительные пользовательские учетные записи, которые зависят от вашей учетной записи («Дополнительные учетные записи»).</w:t>
      </w:r>
      <w:r w:rsidR="00F378FA">
        <w:rPr>
          <w:lang w:val="ru-RU"/>
        </w:rPr>
        <w:t xml:space="preserve"> </w:t>
      </w:r>
      <w:r w:rsidRPr="00C53D50">
        <w:rPr>
          <w:lang w:val="ru-RU"/>
        </w:rPr>
        <w:t>Мы можем ограничивать число дополнительных учетных записей.</w:t>
      </w:r>
      <w:r w:rsidR="00F378FA">
        <w:rPr>
          <w:lang w:val="ru-RU"/>
        </w:rPr>
        <w:t xml:space="preserve"> </w:t>
      </w:r>
      <w:r w:rsidRPr="00C53D50">
        <w:rPr>
          <w:lang w:val="ru-RU"/>
        </w:rPr>
        <w:t xml:space="preserve">Вы несете ответственность за действия, выполняемые с использованием вашей учетной записи </w:t>
      </w:r>
      <w:r w:rsidRPr="00C53D50">
        <w:t>CRM</w:t>
      </w:r>
      <w:r w:rsidRPr="00C53D50">
        <w:rPr>
          <w:lang w:val="ru-RU"/>
        </w:rPr>
        <w:t xml:space="preserve"> </w:t>
      </w:r>
      <w:r w:rsidRPr="00C53D50">
        <w:t>Online</w:t>
      </w:r>
      <w:r w:rsidRPr="00C53D50">
        <w:rPr>
          <w:lang w:val="ru-RU"/>
        </w:rPr>
        <w:t>, дополнительных учетных записей и паролей.</w:t>
      </w:r>
      <w:r w:rsidR="00F378FA">
        <w:rPr>
          <w:lang w:val="ru-RU"/>
        </w:rPr>
        <w:t xml:space="preserve"> </w:t>
      </w:r>
      <w:r w:rsidRPr="00C53D50">
        <w:rPr>
          <w:lang w:val="ru-RU"/>
        </w:rPr>
        <w:t xml:space="preserve">Вы должны самостоятельно следить за использованием своей учетной записи </w:t>
      </w:r>
      <w:r w:rsidRPr="00C53D50">
        <w:t>CRM</w:t>
      </w:r>
      <w:r w:rsidRPr="00C53D50">
        <w:rPr>
          <w:lang w:val="ru-RU"/>
        </w:rPr>
        <w:t xml:space="preserve"> </w:t>
      </w:r>
      <w:r w:rsidRPr="00C53D50">
        <w:t>Online</w:t>
      </w:r>
      <w:r w:rsidRPr="00C53D50">
        <w:rPr>
          <w:lang w:val="ru-RU"/>
        </w:rPr>
        <w:t xml:space="preserve"> и за ее использованием или ненадлежащим использованием с применением дополнительной учетной записи, а также за действиями любых третьих лиц, использующих пароль или имя пользователя, выбранного вами или предоставленного вам. Если вы являетесь авторизованным пользователем дополнительной учетной записи, то физическое или юридическое лицо, которое предоставило вам доступ к службе </w:t>
      </w:r>
      <w:r w:rsidRPr="00C53D50">
        <w:t>Microsoft</w:t>
      </w:r>
      <w:r w:rsidRPr="00C53D50">
        <w:rPr>
          <w:lang w:val="ru-RU"/>
        </w:rPr>
        <w:t xml:space="preserve"> </w:t>
      </w:r>
      <w:r w:rsidRPr="00C53D50">
        <w:t>Dynamics</w:t>
      </w:r>
      <w:r w:rsidRPr="00C53D50">
        <w:rPr>
          <w:lang w:val="ru-RU"/>
        </w:rPr>
        <w:t xml:space="preserve"> </w:t>
      </w:r>
      <w:r w:rsidRPr="00C53D50">
        <w:t>CRM</w:t>
      </w:r>
      <w:r w:rsidRPr="00C53D50">
        <w:rPr>
          <w:lang w:val="ru-RU"/>
        </w:rPr>
        <w:t xml:space="preserve"> </w:t>
      </w:r>
      <w:r w:rsidRPr="00C53D50">
        <w:t>Online</w:t>
      </w:r>
      <w:r w:rsidRPr="00C53D50">
        <w:rPr>
          <w:lang w:val="ru-RU"/>
        </w:rPr>
        <w:t xml:space="preserve"> (владелец учетной записи) имеет полный контроль над</w:t>
      </w:r>
      <w:r w:rsidR="001867FE">
        <w:t> </w:t>
      </w:r>
      <w:r w:rsidRPr="00C53D50">
        <w:rPr>
          <w:lang w:val="ru-RU"/>
        </w:rPr>
        <w:t>вашей дополнительной учетной записью.</w:t>
      </w:r>
      <w:r w:rsidR="00F378FA">
        <w:rPr>
          <w:lang w:val="ru-RU"/>
        </w:rPr>
        <w:t xml:space="preserve"> </w:t>
      </w:r>
      <w:r w:rsidRPr="00C53D50">
        <w:rPr>
          <w:lang w:val="ru-RU"/>
        </w:rPr>
        <w:t xml:space="preserve">Этот контроль включает право прекратить Подписку на </w:t>
      </w:r>
      <w:r w:rsidRPr="00C53D50">
        <w:t>Microsoft</w:t>
      </w:r>
      <w:r w:rsidRPr="00C53D50">
        <w:rPr>
          <w:lang w:val="ru-RU"/>
        </w:rPr>
        <w:t xml:space="preserve"> </w:t>
      </w:r>
      <w:r w:rsidRPr="00C53D50">
        <w:t>Dynamics</w:t>
      </w:r>
      <w:r w:rsidRPr="00C53D50">
        <w:rPr>
          <w:lang w:val="ru-RU"/>
        </w:rPr>
        <w:t xml:space="preserve"> </w:t>
      </w:r>
      <w:r w:rsidRPr="00C53D50">
        <w:t>CRM</w:t>
      </w:r>
      <w:r w:rsidRPr="00C53D50">
        <w:rPr>
          <w:lang w:val="ru-RU"/>
        </w:rPr>
        <w:t xml:space="preserve"> </w:t>
      </w:r>
      <w:r w:rsidRPr="00C53D50">
        <w:t>Online</w:t>
      </w:r>
      <w:r w:rsidRPr="00C53D50">
        <w:rPr>
          <w:lang w:val="ru-RU"/>
        </w:rPr>
        <w:t>, закрыть или изменить вашу дополнительную учетную запись в любое время и, в некоторых случаях, запросить и</w:t>
      </w:r>
      <w:r w:rsidR="00F212E4">
        <w:t> </w:t>
      </w:r>
      <w:r w:rsidRPr="00C53D50">
        <w:rPr>
          <w:lang w:val="ru-RU"/>
        </w:rPr>
        <w:t xml:space="preserve">получить информацию об использовании компьютера и службы </w:t>
      </w:r>
      <w:r w:rsidRPr="00C53D50">
        <w:t>Microsoft</w:t>
      </w:r>
      <w:r w:rsidRPr="00C53D50">
        <w:rPr>
          <w:lang w:val="ru-RU"/>
        </w:rPr>
        <w:t xml:space="preserve"> </w:t>
      </w:r>
      <w:r w:rsidRPr="00C53D50">
        <w:t>Dynamics</w:t>
      </w:r>
      <w:r w:rsidRPr="00C53D50">
        <w:rPr>
          <w:lang w:val="ru-RU"/>
        </w:rPr>
        <w:t xml:space="preserve"> </w:t>
      </w:r>
      <w:r w:rsidRPr="00C53D50">
        <w:t>CRM</w:t>
      </w:r>
      <w:r w:rsidRPr="00C53D50">
        <w:rPr>
          <w:lang w:val="ru-RU"/>
        </w:rPr>
        <w:t xml:space="preserve"> </w:t>
      </w:r>
      <w:r w:rsidRPr="00C53D50">
        <w:t>Online</w:t>
      </w:r>
      <w:r w:rsidRPr="00C53D50">
        <w:rPr>
          <w:lang w:val="ru-RU"/>
        </w:rPr>
        <w:t>, относящуюся к вашей дополнительной учетной записи. Данное положение не отменяет необходимость наличия подписной лицензии на каждого пользователя.</w:t>
      </w:r>
    </w:p>
    <w:p w:rsidR="0082133B" w:rsidRPr="00C53D50" w:rsidRDefault="00ED4593">
      <w:pPr>
        <w:pStyle w:val="PURBlueStrong-Indented"/>
        <w:rPr>
          <w:spacing w:val="0"/>
          <w:lang w:val="ru-RU"/>
        </w:rPr>
      </w:pPr>
      <w:r w:rsidRPr="00C53D50">
        <w:rPr>
          <w:spacing w:val="0"/>
          <w:lang w:val="ru-RU"/>
        </w:rPr>
        <w:t>Дополнительные расходы</w:t>
      </w:r>
    </w:p>
    <w:p w:rsidR="0082133B" w:rsidRPr="00C53D50" w:rsidRDefault="00ED4593" w:rsidP="00880F68">
      <w:pPr>
        <w:pStyle w:val="PURBody-Indented"/>
        <w:rPr>
          <w:lang w:val="ru-RU"/>
        </w:rPr>
      </w:pPr>
      <w:r w:rsidRPr="00C53D50">
        <w:rPr>
          <w:lang w:val="ru-RU"/>
        </w:rPr>
        <w:t xml:space="preserve">Цены и тарифные планы для </w:t>
      </w:r>
      <w:r w:rsidRPr="00C53D50">
        <w:t>Microsoft</w:t>
      </w:r>
      <w:r w:rsidRPr="00C53D50">
        <w:rPr>
          <w:lang w:val="ru-RU"/>
        </w:rPr>
        <w:t xml:space="preserve"> </w:t>
      </w:r>
      <w:r w:rsidRPr="00C53D50">
        <w:t>Dynamics</w:t>
      </w:r>
      <w:r w:rsidRPr="00C53D50">
        <w:rPr>
          <w:lang w:val="ru-RU"/>
        </w:rPr>
        <w:t xml:space="preserve"> </w:t>
      </w:r>
      <w:r w:rsidRPr="00C53D50">
        <w:t>CRM</w:t>
      </w:r>
      <w:r w:rsidRPr="00C53D50">
        <w:rPr>
          <w:lang w:val="ru-RU"/>
        </w:rPr>
        <w:t xml:space="preserve"> </w:t>
      </w:r>
      <w:r w:rsidRPr="00C53D50">
        <w:t>Online</w:t>
      </w:r>
      <w:r w:rsidRPr="00C53D50">
        <w:rPr>
          <w:lang w:val="ru-RU"/>
        </w:rPr>
        <w:t xml:space="preserve"> не включают оплату телефона или доступа в Интернет, обмен</w:t>
      </w:r>
      <w:r w:rsidR="00880F68">
        <w:t> </w:t>
      </w:r>
      <w:r w:rsidRPr="00C53D50">
        <w:rPr>
          <w:lang w:val="ru-RU"/>
        </w:rPr>
        <w:t>текстовыми сообщениями с использованием мобильных устройств, беспроводной доступ и другие виды передачи данных, если не указано иное.</w:t>
      </w:r>
      <w:r w:rsidR="00F378FA">
        <w:rPr>
          <w:lang w:val="ru-RU"/>
        </w:rPr>
        <w:t xml:space="preserve"> </w:t>
      </w:r>
      <w:r w:rsidRPr="00C53D50">
        <w:rPr>
          <w:lang w:val="ru-RU"/>
        </w:rPr>
        <w:t>Вы должны самостоятельно оплачивать все такие дополнительные расходы.</w:t>
      </w:r>
    </w:p>
    <w:p w:rsidR="0082133B" w:rsidRPr="00C53D50" w:rsidRDefault="00ED4593">
      <w:pPr>
        <w:pStyle w:val="PURBlueStrong-Indented"/>
        <w:rPr>
          <w:spacing w:val="0"/>
          <w:lang w:val="ru-RU"/>
        </w:rPr>
      </w:pPr>
      <w:r w:rsidRPr="00C53D50">
        <w:rPr>
          <w:spacing w:val="0"/>
          <w:lang w:val="ru-RU"/>
        </w:rPr>
        <w:lastRenderedPageBreak/>
        <w:t>Ограничения для служб</w:t>
      </w:r>
    </w:p>
    <w:p w:rsidR="0082133B" w:rsidRPr="00C53D50" w:rsidRDefault="00ED4593" w:rsidP="00207836">
      <w:pPr>
        <w:pStyle w:val="PURBody-Indented"/>
        <w:rPr>
          <w:lang w:val="ru-RU"/>
        </w:rPr>
      </w:pPr>
      <w:r w:rsidRPr="00C53D50">
        <w:rPr>
          <w:lang w:val="ru-RU"/>
        </w:rPr>
        <w:t xml:space="preserve">Мы можем установить ограничения на использование вами службы </w:t>
      </w:r>
      <w:r w:rsidRPr="00C53D50">
        <w:t>Microsoft</w:t>
      </w:r>
      <w:r w:rsidRPr="00C53D50">
        <w:rPr>
          <w:lang w:val="ru-RU"/>
        </w:rPr>
        <w:t xml:space="preserve"> </w:t>
      </w:r>
      <w:r w:rsidRPr="00C53D50">
        <w:t>Dynamics</w:t>
      </w:r>
      <w:r w:rsidRPr="00C53D50">
        <w:rPr>
          <w:lang w:val="ru-RU"/>
        </w:rPr>
        <w:t xml:space="preserve"> </w:t>
      </w:r>
      <w:r w:rsidRPr="00C53D50">
        <w:t>CRM</w:t>
      </w:r>
      <w:r w:rsidRPr="00C53D50">
        <w:rPr>
          <w:lang w:val="ru-RU"/>
        </w:rPr>
        <w:t xml:space="preserve"> </w:t>
      </w:r>
      <w:r w:rsidRPr="00C53D50">
        <w:t>Online</w:t>
      </w:r>
      <w:r w:rsidRPr="00C53D50">
        <w:rPr>
          <w:lang w:val="ru-RU"/>
        </w:rPr>
        <w:t>.</w:t>
      </w:r>
      <w:r w:rsidR="00F378FA">
        <w:rPr>
          <w:lang w:val="ru-RU"/>
        </w:rPr>
        <w:t xml:space="preserve"> </w:t>
      </w:r>
      <w:r w:rsidRPr="00C53D50">
        <w:rPr>
          <w:lang w:val="ru-RU"/>
        </w:rPr>
        <w:t>Например, мы</w:t>
      </w:r>
      <w:r w:rsidR="00207836">
        <w:t> </w:t>
      </w:r>
      <w:r w:rsidRPr="00C53D50">
        <w:rPr>
          <w:lang w:val="ru-RU"/>
        </w:rPr>
        <w:t>можем</w:t>
      </w:r>
      <w:r w:rsidR="00207836">
        <w:t> </w:t>
      </w:r>
      <w:r w:rsidRPr="00C53D50">
        <w:rPr>
          <w:lang w:val="ru-RU"/>
        </w:rPr>
        <w:t>ограничить число и размер сообщений электронной почты, которые вы можете отправлять или получать через</w:t>
      </w:r>
      <w:r w:rsidR="00207836">
        <w:t> </w:t>
      </w:r>
      <w:r w:rsidRPr="00C53D50">
        <w:t>Microsoft</w:t>
      </w:r>
      <w:r w:rsidRPr="00C53D50">
        <w:rPr>
          <w:lang w:val="ru-RU"/>
        </w:rPr>
        <w:t xml:space="preserve"> </w:t>
      </w:r>
      <w:r w:rsidRPr="00C53D50">
        <w:t>Dynamics</w:t>
      </w:r>
      <w:r w:rsidRPr="00C53D50">
        <w:rPr>
          <w:lang w:val="ru-RU"/>
        </w:rPr>
        <w:t xml:space="preserve"> </w:t>
      </w:r>
      <w:r w:rsidRPr="00C53D50">
        <w:t>CRM</w:t>
      </w:r>
      <w:r w:rsidRPr="00C53D50">
        <w:rPr>
          <w:lang w:val="ru-RU"/>
        </w:rPr>
        <w:t xml:space="preserve"> </w:t>
      </w:r>
      <w:r w:rsidRPr="00C53D50">
        <w:t>Online</w:t>
      </w:r>
      <w:r w:rsidRPr="00C53D50">
        <w:rPr>
          <w:lang w:val="ru-RU"/>
        </w:rPr>
        <w:t xml:space="preserve">, число учетных записей </w:t>
      </w:r>
      <w:r w:rsidRPr="00C53D50">
        <w:t>Dynamics</w:t>
      </w:r>
      <w:r w:rsidRPr="00C53D50">
        <w:rPr>
          <w:lang w:val="ru-RU"/>
        </w:rPr>
        <w:t xml:space="preserve"> </w:t>
      </w:r>
      <w:r w:rsidRPr="00C53D50">
        <w:t>CRM</w:t>
      </w:r>
      <w:r w:rsidRPr="00C53D50">
        <w:rPr>
          <w:lang w:val="ru-RU"/>
        </w:rPr>
        <w:t xml:space="preserve"> </w:t>
      </w:r>
      <w:r w:rsidRPr="00C53D50">
        <w:t>Online</w:t>
      </w:r>
      <w:r w:rsidRPr="00C53D50">
        <w:rPr>
          <w:lang w:val="ru-RU"/>
        </w:rPr>
        <w:t xml:space="preserve">, на которые вы можете оформлять подписку, число операций, которые можно проводить через </w:t>
      </w:r>
      <w:r w:rsidRPr="00C53D50">
        <w:t>Microsoft</w:t>
      </w:r>
      <w:r w:rsidRPr="00C53D50">
        <w:rPr>
          <w:lang w:val="ru-RU"/>
        </w:rPr>
        <w:t xml:space="preserve"> </w:t>
      </w:r>
      <w:r w:rsidRPr="00C53D50">
        <w:t>Dynamics</w:t>
      </w:r>
      <w:r w:rsidRPr="00C53D50">
        <w:rPr>
          <w:lang w:val="ru-RU"/>
        </w:rPr>
        <w:t xml:space="preserve"> </w:t>
      </w:r>
      <w:r w:rsidRPr="00C53D50">
        <w:t>CRM</w:t>
      </w:r>
      <w:r w:rsidRPr="00C53D50">
        <w:rPr>
          <w:lang w:val="ru-RU"/>
        </w:rPr>
        <w:t xml:space="preserve"> </w:t>
      </w:r>
      <w:r w:rsidRPr="00C53D50">
        <w:t>Online</w:t>
      </w:r>
      <w:r w:rsidRPr="00C53D50">
        <w:rPr>
          <w:lang w:val="ru-RU"/>
        </w:rPr>
        <w:t xml:space="preserve">, и число асинхронных транзакций, которые можно выполнять в организации. </w:t>
      </w:r>
    </w:p>
    <w:p w:rsidR="0082133B" w:rsidRPr="00C53D50" w:rsidRDefault="00ED4593">
      <w:pPr>
        <w:pStyle w:val="PURBlueStrong-Indented"/>
        <w:rPr>
          <w:spacing w:val="0"/>
          <w:lang w:val="ru-RU"/>
        </w:rPr>
      </w:pPr>
      <w:r w:rsidRPr="00C53D50">
        <w:rPr>
          <w:spacing w:val="0"/>
          <w:lang w:val="ru-RU"/>
        </w:rPr>
        <w:t>Использование для оценки</w:t>
      </w:r>
    </w:p>
    <w:p w:rsidR="0082133B" w:rsidRPr="00C53D50" w:rsidRDefault="00ED4593" w:rsidP="00706FD8">
      <w:pPr>
        <w:pStyle w:val="PURBody-Indented"/>
        <w:rPr>
          <w:lang w:val="ru-RU"/>
        </w:rPr>
      </w:pPr>
      <w:r w:rsidRPr="00C53D50">
        <w:rPr>
          <w:lang w:val="ru-RU"/>
        </w:rPr>
        <w:t>Вы можете использовать службу Интернета в течение 30-дневного периода оценки.</w:t>
      </w:r>
      <w:r w:rsidR="00F378FA">
        <w:rPr>
          <w:lang w:val="ru-RU"/>
        </w:rPr>
        <w:t xml:space="preserve"> </w:t>
      </w:r>
      <w:r w:rsidRPr="00C53D50">
        <w:rPr>
          <w:lang w:val="ru-RU"/>
        </w:rPr>
        <w:t xml:space="preserve">Вы соглашаетесь с тем, </w:t>
      </w:r>
      <w:r w:rsidRPr="00C53D50">
        <w:t>Microsoft</w:t>
      </w:r>
      <w:r w:rsidRPr="00C53D50">
        <w:rPr>
          <w:lang w:val="ru-RU"/>
        </w:rPr>
        <w:t xml:space="preserve"> не</w:t>
      </w:r>
      <w:r w:rsidR="00706FD8">
        <w:t> </w:t>
      </w:r>
      <w:r w:rsidRPr="00C53D50">
        <w:rPr>
          <w:lang w:val="ru-RU"/>
        </w:rPr>
        <w:t>несет обязательств по хранению, экспорту или возврату ваших данных клиента, если вы не приобрели лицензии на</w:t>
      </w:r>
      <w:r w:rsidR="00706FD8">
        <w:t> </w:t>
      </w:r>
      <w:r w:rsidRPr="00C53D50">
        <w:rPr>
          <w:lang w:val="ru-RU"/>
        </w:rPr>
        <w:t>использование службы Интернета до окончания периода оценки.</w:t>
      </w:r>
      <w:r w:rsidR="00F378FA">
        <w:rPr>
          <w:lang w:val="ru-RU"/>
        </w:rPr>
        <w:t xml:space="preserve"> </w:t>
      </w:r>
      <w:r w:rsidRPr="00C53D50">
        <w:rPr>
          <w:lang w:val="ru-RU"/>
        </w:rPr>
        <w:t xml:space="preserve">Вы согласны с тем, что </w:t>
      </w:r>
      <w:r w:rsidRPr="00C53D50">
        <w:t>Microsoft</w:t>
      </w:r>
      <w:r w:rsidRPr="00C53D50">
        <w:rPr>
          <w:lang w:val="ru-RU"/>
        </w:rPr>
        <w:t xml:space="preserve"> ни при каких обстоятельствах не несет ответственности за удаление ваших данных клиента в соответствии с вышеуказанными условиями.</w:t>
      </w:r>
    </w:p>
    <w:p w:rsidR="00930811" w:rsidRPr="00C53D50" w:rsidRDefault="00930811" w:rsidP="00930811">
      <w:pPr>
        <w:pStyle w:val="PURBlueStrong-Indented"/>
        <w:rPr>
          <w:spacing w:val="0"/>
          <w:lang w:val="ru-RU"/>
        </w:rPr>
      </w:pPr>
      <w:r w:rsidRPr="00C53D50">
        <w:rPr>
          <w:spacing w:val="0"/>
          <w:lang w:val="ru-RU"/>
        </w:rPr>
        <w:t>Плата за отмену.</w:t>
      </w:r>
    </w:p>
    <w:p w:rsidR="00930811" w:rsidRPr="00C53D50" w:rsidRDefault="00930811" w:rsidP="00660DD2">
      <w:pPr>
        <w:pStyle w:val="PURBody-Indented"/>
        <w:rPr>
          <w:lang w:val="ru-RU"/>
        </w:rPr>
      </w:pPr>
      <w:r w:rsidRPr="00C53D50">
        <w:rPr>
          <w:rFonts w:asciiTheme="minorHAnsi" w:hAnsiTheme="minorHAnsi" w:cstheme="minorHAnsi"/>
          <w:szCs w:val="18"/>
          <w:lang w:val="ru-RU"/>
        </w:rPr>
        <w:t xml:space="preserve">При отмене Подписки и переходе на использование локальной версии </w:t>
      </w:r>
      <w:r w:rsidRPr="00C53D50">
        <w:rPr>
          <w:rFonts w:asciiTheme="minorHAnsi" w:hAnsiTheme="minorHAnsi" w:cstheme="minorHAnsi"/>
          <w:szCs w:val="18"/>
        </w:rPr>
        <w:t>Dynamics</w:t>
      </w:r>
      <w:r w:rsidRPr="00C53D50">
        <w:rPr>
          <w:rFonts w:asciiTheme="minorHAnsi" w:hAnsiTheme="minorHAnsi" w:cstheme="minorHAnsi"/>
          <w:szCs w:val="18"/>
          <w:lang w:val="ru-RU"/>
        </w:rPr>
        <w:t xml:space="preserve"> </w:t>
      </w:r>
      <w:r w:rsidRPr="00C53D50">
        <w:rPr>
          <w:rFonts w:asciiTheme="minorHAnsi" w:hAnsiTheme="minorHAnsi" w:cstheme="minorHAnsi"/>
          <w:szCs w:val="18"/>
        </w:rPr>
        <w:t>CRM</w:t>
      </w:r>
      <w:r w:rsidRPr="00C53D50">
        <w:rPr>
          <w:rFonts w:asciiTheme="minorHAnsi" w:hAnsiTheme="minorHAnsi" w:cstheme="minorHAnsi"/>
          <w:szCs w:val="18"/>
          <w:lang w:val="ru-RU"/>
        </w:rPr>
        <w:t xml:space="preserve"> или предложения </w:t>
      </w:r>
      <w:r w:rsidRPr="00C53D50">
        <w:rPr>
          <w:rFonts w:asciiTheme="minorHAnsi" w:hAnsiTheme="minorHAnsi" w:cstheme="minorHAnsi"/>
          <w:szCs w:val="18"/>
        </w:rPr>
        <w:t>Dynamics</w:t>
      </w:r>
      <w:r w:rsidRPr="00C53D50">
        <w:rPr>
          <w:rFonts w:asciiTheme="minorHAnsi" w:hAnsiTheme="minorHAnsi" w:cstheme="minorHAnsi"/>
          <w:szCs w:val="18"/>
          <w:lang w:val="ru-RU"/>
        </w:rPr>
        <w:t xml:space="preserve"> </w:t>
      </w:r>
      <w:r w:rsidRPr="00C53D50">
        <w:rPr>
          <w:rFonts w:asciiTheme="minorHAnsi" w:hAnsiTheme="minorHAnsi" w:cstheme="minorHAnsi"/>
          <w:szCs w:val="18"/>
        </w:rPr>
        <w:t>CRM</w:t>
      </w:r>
      <w:r w:rsidRPr="00C53D50">
        <w:rPr>
          <w:rFonts w:asciiTheme="minorHAnsi" w:hAnsiTheme="minorHAnsi" w:cstheme="minorHAnsi"/>
          <w:szCs w:val="18"/>
          <w:lang w:val="ru-RU"/>
        </w:rPr>
        <w:t>, размещенного у партнера, плата за отмену не взимается. Однако это действует только в отношении активных Подписок, которые вы оплатили как минимум за три месяца.</w:t>
      </w:r>
      <w:r w:rsidR="00F378FA">
        <w:rPr>
          <w:rFonts w:asciiTheme="minorHAnsi" w:hAnsiTheme="minorHAnsi" w:cstheme="minorHAnsi"/>
          <w:szCs w:val="18"/>
          <w:lang w:val="ru-RU"/>
        </w:rPr>
        <w:t xml:space="preserve"> </w:t>
      </w:r>
      <w:r w:rsidRPr="00C53D50">
        <w:rPr>
          <w:rFonts w:asciiTheme="minorHAnsi" w:hAnsiTheme="minorHAnsi" w:cstheme="minorHAnsi"/>
          <w:szCs w:val="18"/>
          <w:lang w:val="ru-RU"/>
        </w:rPr>
        <w:t xml:space="preserve">Вы должны предоставить квитанцию о покупке решения </w:t>
      </w:r>
      <w:r w:rsidRPr="00C53D50">
        <w:rPr>
          <w:rFonts w:asciiTheme="minorHAnsi" w:hAnsiTheme="minorHAnsi" w:cstheme="minorHAnsi"/>
          <w:szCs w:val="18"/>
        </w:rPr>
        <w:t>Dynamics</w:t>
      </w:r>
      <w:r w:rsidRPr="00C53D50">
        <w:rPr>
          <w:rFonts w:asciiTheme="minorHAnsi" w:hAnsiTheme="minorHAnsi" w:cstheme="minorHAnsi"/>
          <w:szCs w:val="18"/>
          <w:lang w:val="ru-RU"/>
        </w:rPr>
        <w:t xml:space="preserve"> </w:t>
      </w:r>
      <w:r w:rsidRPr="00C53D50">
        <w:rPr>
          <w:rFonts w:asciiTheme="minorHAnsi" w:hAnsiTheme="minorHAnsi" w:cstheme="minorHAnsi"/>
          <w:szCs w:val="18"/>
        </w:rPr>
        <w:t>CRM</w:t>
      </w:r>
      <w:r w:rsidRPr="00C53D50">
        <w:rPr>
          <w:rFonts w:asciiTheme="minorHAnsi" w:hAnsiTheme="minorHAnsi" w:cstheme="minorHAnsi"/>
          <w:szCs w:val="18"/>
          <w:lang w:val="ru-RU"/>
        </w:rPr>
        <w:t xml:space="preserve"> </w:t>
      </w:r>
      <w:r w:rsidRPr="00C53D50">
        <w:rPr>
          <w:rFonts w:asciiTheme="minorHAnsi" w:hAnsiTheme="minorHAnsi" w:cstheme="minorHAnsi"/>
          <w:szCs w:val="18"/>
        </w:rPr>
        <w:t>On</w:t>
      </w:r>
      <w:r w:rsidRPr="00C53D50">
        <w:rPr>
          <w:rFonts w:asciiTheme="minorHAnsi" w:hAnsiTheme="minorHAnsi" w:cstheme="minorHAnsi"/>
          <w:szCs w:val="18"/>
          <w:lang w:val="ru-RU"/>
        </w:rPr>
        <w:t>-</w:t>
      </w:r>
      <w:r w:rsidRPr="00C53D50">
        <w:rPr>
          <w:rFonts w:asciiTheme="minorHAnsi" w:hAnsiTheme="minorHAnsi" w:cstheme="minorHAnsi"/>
          <w:szCs w:val="18"/>
        </w:rPr>
        <w:t>Premise</w:t>
      </w:r>
      <w:r w:rsidRPr="00C53D50">
        <w:rPr>
          <w:rFonts w:asciiTheme="minorHAnsi" w:hAnsiTheme="minorHAnsi" w:cstheme="minorHAnsi"/>
          <w:szCs w:val="18"/>
          <w:lang w:val="ru-RU"/>
        </w:rPr>
        <w:t xml:space="preserve"> или </w:t>
      </w:r>
      <w:r w:rsidRPr="00C53D50">
        <w:rPr>
          <w:rFonts w:asciiTheme="minorHAnsi" w:hAnsiTheme="minorHAnsi" w:cstheme="minorHAnsi"/>
          <w:szCs w:val="18"/>
        </w:rPr>
        <w:t>Dynamics</w:t>
      </w:r>
      <w:r w:rsidRPr="00C53D50">
        <w:rPr>
          <w:rFonts w:asciiTheme="minorHAnsi" w:hAnsiTheme="minorHAnsi" w:cstheme="minorHAnsi"/>
          <w:szCs w:val="18"/>
          <w:lang w:val="ru-RU"/>
        </w:rPr>
        <w:t xml:space="preserve"> </w:t>
      </w:r>
      <w:r w:rsidRPr="00C53D50">
        <w:rPr>
          <w:rFonts w:asciiTheme="minorHAnsi" w:hAnsiTheme="minorHAnsi" w:cstheme="minorHAnsi"/>
          <w:szCs w:val="18"/>
        </w:rPr>
        <w:t>CRM</w:t>
      </w:r>
      <w:r w:rsidRPr="00C53D50">
        <w:rPr>
          <w:rFonts w:asciiTheme="minorHAnsi" w:hAnsiTheme="minorHAnsi" w:cstheme="minorHAnsi"/>
          <w:szCs w:val="18"/>
          <w:lang w:val="ru-RU"/>
        </w:rPr>
        <w:t xml:space="preserve">, размещенного у партнера, чтобы плата за отмену не взималась. Для начала процедуры миграции необходимо обратиться в службу поддержки </w:t>
      </w:r>
      <w:r w:rsidRPr="00C53D50">
        <w:rPr>
          <w:rFonts w:asciiTheme="minorHAnsi" w:hAnsiTheme="minorHAnsi" w:cstheme="minorHAnsi"/>
          <w:szCs w:val="18"/>
        </w:rPr>
        <w:t>Microsoft</w:t>
      </w:r>
      <w:r w:rsidRPr="00C53D50">
        <w:rPr>
          <w:rFonts w:asciiTheme="minorHAnsi" w:hAnsiTheme="minorHAnsi" w:cstheme="minorHAnsi"/>
          <w:szCs w:val="18"/>
          <w:lang w:val="ru-RU"/>
        </w:rPr>
        <w:t xml:space="preserve"> </w:t>
      </w:r>
      <w:r w:rsidRPr="00C53D50">
        <w:rPr>
          <w:rFonts w:asciiTheme="minorHAnsi" w:hAnsiTheme="minorHAnsi" w:cstheme="minorHAnsi"/>
          <w:szCs w:val="18"/>
        </w:rPr>
        <w:t>Dynamics</w:t>
      </w:r>
      <w:r w:rsidRPr="00C53D50">
        <w:rPr>
          <w:rFonts w:asciiTheme="minorHAnsi" w:hAnsiTheme="minorHAnsi" w:cstheme="minorHAnsi"/>
          <w:szCs w:val="18"/>
          <w:lang w:val="ru-RU"/>
        </w:rPr>
        <w:t xml:space="preserve"> </w:t>
      </w:r>
      <w:r w:rsidRPr="00C53D50">
        <w:rPr>
          <w:rFonts w:asciiTheme="minorHAnsi" w:hAnsiTheme="minorHAnsi" w:cstheme="minorHAnsi"/>
          <w:szCs w:val="18"/>
        </w:rPr>
        <w:t>CRM</w:t>
      </w:r>
      <w:r w:rsidRPr="00C53D50">
        <w:rPr>
          <w:rFonts w:asciiTheme="minorHAnsi" w:hAnsiTheme="minorHAnsi" w:cstheme="minorHAnsi"/>
          <w:szCs w:val="18"/>
          <w:lang w:val="ru-RU"/>
        </w:rPr>
        <w:t xml:space="preserve"> </w:t>
      </w:r>
      <w:r w:rsidRPr="00C53D50">
        <w:rPr>
          <w:rFonts w:asciiTheme="minorHAnsi" w:hAnsiTheme="minorHAnsi" w:cstheme="minorHAnsi"/>
          <w:szCs w:val="18"/>
        </w:rPr>
        <w:t>Online</w:t>
      </w:r>
      <w:r w:rsidRPr="00C53D50">
        <w:rPr>
          <w:rFonts w:asciiTheme="minorHAnsi" w:hAnsiTheme="minorHAnsi" w:cstheme="minorHAnsi"/>
          <w:szCs w:val="18"/>
          <w:lang w:val="ru-RU"/>
        </w:rPr>
        <w:t>. Сведения о региональных службах</w:t>
      </w:r>
      <w:r w:rsidR="00660DD2">
        <w:rPr>
          <w:rFonts w:asciiTheme="minorHAnsi" w:hAnsiTheme="minorHAnsi" w:cstheme="minorHAnsi"/>
          <w:szCs w:val="18"/>
        </w:rPr>
        <w:t> </w:t>
      </w:r>
      <w:r w:rsidRPr="00C53D50">
        <w:rPr>
          <w:rFonts w:asciiTheme="minorHAnsi" w:hAnsiTheme="minorHAnsi" w:cstheme="minorHAnsi"/>
          <w:szCs w:val="18"/>
          <w:lang w:val="ru-RU"/>
        </w:rPr>
        <w:t xml:space="preserve">поддержки см. по адресу </w:t>
      </w:r>
      <w:hyperlink r:id="rId31" w:tooltip="заблокировано::http://go.microsoft.com/fwlink/?LinkID=76092" w:history="1">
        <w:r w:rsidRPr="00C53D50">
          <w:rPr>
            <w:rStyle w:val="Hyperlink"/>
            <w:rFonts w:asciiTheme="minorHAnsi" w:hAnsiTheme="minorHAnsi" w:cstheme="minorHAnsi"/>
            <w:szCs w:val="18"/>
          </w:rPr>
          <w:t>http</w:t>
        </w:r>
        <w:r w:rsidRPr="00C53D50">
          <w:rPr>
            <w:rStyle w:val="Hyperlink"/>
            <w:rFonts w:asciiTheme="minorHAnsi" w:hAnsiTheme="minorHAnsi" w:cstheme="minorHAnsi"/>
            <w:szCs w:val="18"/>
            <w:lang w:val="ru-RU"/>
          </w:rPr>
          <w:t>://</w:t>
        </w:r>
        <w:r w:rsidRPr="00C53D50">
          <w:rPr>
            <w:rStyle w:val="Hyperlink"/>
            <w:rFonts w:asciiTheme="minorHAnsi" w:hAnsiTheme="minorHAnsi" w:cstheme="minorHAnsi"/>
            <w:szCs w:val="18"/>
          </w:rPr>
          <w:t>go</w:t>
        </w:r>
        <w:r w:rsidRPr="00C53D50">
          <w:rPr>
            <w:rStyle w:val="Hyperlink"/>
            <w:rFonts w:asciiTheme="minorHAnsi" w:hAnsiTheme="minorHAnsi" w:cstheme="minorHAnsi"/>
            <w:szCs w:val="18"/>
            <w:lang w:val="ru-RU"/>
          </w:rPr>
          <w:t>.</w:t>
        </w:r>
        <w:r w:rsidRPr="00C53D50">
          <w:rPr>
            <w:rStyle w:val="Hyperlink"/>
            <w:rFonts w:asciiTheme="minorHAnsi" w:hAnsiTheme="minorHAnsi" w:cstheme="minorHAnsi"/>
            <w:szCs w:val="18"/>
          </w:rPr>
          <w:t>microsoft</w:t>
        </w:r>
        <w:r w:rsidRPr="00C53D50">
          <w:rPr>
            <w:rStyle w:val="Hyperlink"/>
            <w:rFonts w:asciiTheme="minorHAnsi" w:hAnsiTheme="minorHAnsi" w:cstheme="minorHAnsi"/>
            <w:szCs w:val="18"/>
            <w:lang w:val="ru-RU"/>
          </w:rPr>
          <w:t>.</w:t>
        </w:r>
        <w:r w:rsidRPr="00C53D50">
          <w:rPr>
            <w:rStyle w:val="Hyperlink"/>
            <w:rFonts w:asciiTheme="minorHAnsi" w:hAnsiTheme="minorHAnsi" w:cstheme="minorHAnsi"/>
            <w:szCs w:val="18"/>
          </w:rPr>
          <w:t>com</w:t>
        </w:r>
        <w:r w:rsidRPr="00C53D50">
          <w:rPr>
            <w:rStyle w:val="Hyperlink"/>
            <w:rFonts w:asciiTheme="minorHAnsi" w:hAnsiTheme="minorHAnsi" w:cstheme="minorHAnsi"/>
            <w:szCs w:val="18"/>
            <w:lang w:val="ru-RU"/>
          </w:rPr>
          <w:t>/</w:t>
        </w:r>
        <w:r w:rsidRPr="00C53D50">
          <w:rPr>
            <w:rStyle w:val="Hyperlink"/>
            <w:rFonts w:asciiTheme="minorHAnsi" w:hAnsiTheme="minorHAnsi" w:cstheme="minorHAnsi"/>
            <w:szCs w:val="18"/>
          </w:rPr>
          <w:t>fwlink</w:t>
        </w:r>
        <w:r w:rsidRPr="00C53D50">
          <w:rPr>
            <w:rStyle w:val="Hyperlink"/>
            <w:rFonts w:asciiTheme="minorHAnsi" w:hAnsiTheme="minorHAnsi" w:cstheme="minorHAnsi"/>
            <w:szCs w:val="18"/>
            <w:lang w:val="ru-RU"/>
          </w:rPr>
          <w:t>/?</w:t>
        </w:r>
        <w:r w:rsidRPr="00C53D50">
          <w:rPr>
            <w:rStyle w:val="Hyperlink"/>
            <w:rFonts w:asciiTheme="minorHAnsi" w:hAnsiTheme="minorHAnsi" w:cstheme="minorHAnsi"/>
            <w:szCs w:val="18"/>
          </w:rPr>
          <w:t>LinkID</w:t>
        </w:r>
        <w:r w:rsidRPr="00C53D50">
          <w:rPr>
            <w:rStyle w:val="Hyperlink"/>
            <w:rFonts w:asciiTheme="minorHAnsi" w:hAnsiTheme="minorHAnsi" w:cstheme="minorHAnsi"/>
            <w:szCs w:val="18"/>
            <w:lang w:val="ru-RU"/>
          </w:rPr>
          <w:t>=76092</w:t>
        </w:r>
      </w:hyperlink>
      <w:r w:rsidRPr="00C53D50">
        <w:rPr>
          <w:rFonts w:asciiTheme="minorHAnsi" w:hAnsiTheme="minorHAnsi" w:cstheme="minorHAnsi"/>
          <w:szCs w:val="18"/>
          <w:lang w:val="ru-RU"/>
        </w:rPr>
        <w:t>.</w:t>
      </w:r>
    </w:p>
    <w:p w:rsidR="00930811" w:rsidRPr="00C53D50" w:rsidRDefault="00930811" w:rsidP="00E71B5B">
      <w:pPr>
        <w:pStyle w:val="PURBody-Indented"/>
        <w:rPr>
          <w:lang w:val="ru-RU"/>
        </w:rPr>
      </w:pPr>
      <w:r w:rsidRPr="00C53D50">
        <w:rPr>
          <w:rFonts w:asciiTheme="minorHAnsi" w:hAnsiTheme="minorHAnsi" w:cstheme="minorHAnsi"/>
          <w:szCs w:val="18"/>
          <w:lang w:val="ru-RU"/>
        </w:rPr>
        <w:t>Если вы заказываете Подписку в рамках специального рекламного предложения, которое предусматривает скидку за</w:t>
      </w:r>
      <w:r w:rsidR="00E71B5B">
        <w:rPr>
          <w:rFonts w:asciiTheme="minorHAnsi" w:hAnsiTheme="minorHAnsi" w:cstheme="minorHAnsi"/>
          <w:szCs w:val="18"/>
        </w:rPr>
        <w:t> </w:t>
      </w:r>
      <w:r w:rsidRPr="00C53D50">
        <w:rPr>
          <w:rFonts w:asciiTheme="minorHAnsi" w:hAnsiTheme="minorHAnsi" w:cstheme="minorHAnsi"/>
          <w:szCs w:val="18"/>
          <w:lang w:val="ru-RU"/>
        </w:rPr>
        <w:t>каждое приобретаемое рабочее место, а затем вы отменяете Подписку (для части или для всех рабочих мест) до окончания установленного в предложении срока, то вам придется вернуть полную стоимость скидок, полученных для всех</w:t>
      </w:r>
      <w:r w:rsidR="00E71B5B">
        <w:rPr>
          <w:rFonts w:asciiTheme="minorHAnsi" w:hAnsiTheme="minorHAnsi" w:cstheme="minorHAnsi"/>
          <w:szCs w:val="18"/>
        </w:rPr>
        <w:t> </w:t>
      </w:r>
      <w:r w:rsidRPr="00C53D50">
        <w:rPr>
          <w:rFonts w:asciiTheme="minorHAnsi" w:hAnsiTheme="minorHAnsi" w:cstheme="minorHAnsi"/>
          <w:szCs w:val="18"/>
          <w:lang w:val="ru-RU"/>
        </w:rPr>
        <w:t>рабочих мест, для которых была отменена Подписка.</w:t>
      </w:r>
    </w:p>
    <w:p w:rsidR="0082133B" w:rsidRPr="00206E18" w:rsidRDefault="007253FB">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903115" w:rsidRPr="00206E18" w:rsidRDefault="00903115" w:rsidP="00903115">
      <w:pPr>
        <w:pStyle w:val="PURProductName"/>
        <w:rPr>
          <w:lang w:val="ru-RU"/>
        </w:rPr>
      </w:pPr>
      <w:bookmarkStart w:id="222" w:name="_Sec460"/>
      <w:bookmarkStart w:id="223" w:name="_Sec361"/>
      <w:r w:rsidRPr="00C53D50">
        <w:rPr>
          <w:lang w:val="ru-RU"/>
        </w:rPr>
        <w:t>Архивация</w:t>
      </w:r>
      <w:r w:rsidRPr="00206E18">
        <w:rPr>
          <w:lang w:val="ru-RU"/>
        </w:rPr>
        <w:t xml:space="preserve"> </w:t>
      </w:r>
      <w:r w:rsidRPr="00C53D50">
        <w:rPr>
          <w:lang w:val="ru-RU"/>
        </w:rPr>
        <w:t>на</w:t>
      </w:r>
      <w:r w:rsidRPr="00206E18">
        <w:rPr>
          <w:lang w:val="ru-RU"/>
        </w:rPr>
        <w:t xml:space="preserve"> </w:t>
      </w:r>
      <w:r w:rsidRPr="00C53D50">
        <w:rPr>
          <w:lang w:val="ru-RU"/>
        </w:rPr>
        <w:t>базе</w:t>
      </w:r>
      <w:r w:rsidRPr="00206E18">
        <w:rPr>
          <w:lang w:val="ru-RU"/>
        </w:rPr>
        <w:t xml:space="preserve"> </w:t>
      </w:r>
      <w:r w:rsidRPr="00C53D50">
        <w:t>Exchange</w:t>
      </w:r>
      <w:r w:rsidRPr="00206E18">
        <w:rPr>
          <w:lang w:val="ru-RU"/>
        </w:rPr>
        <w:t xml:space="preserve"> </w:t>
      </w:r>
      <w:r w:rsidRPr="00C53D50">
        <w:t>Online</w:t>
      </w:r>
      <w:bookmarkEnd w:id="222"/>
      <w:r w:rsidRPr="00206E18">
        <w:rPr>
          <w:lang w:val="ru-RU"/>
        </w:rPr>
        <w:t xml:space="preserve"> </w:t>
      </w:r>
      <w:r w:rsidRPr="00C53D50">
        <w:rPr>
          <w:lang w:val="ru-RU"/>
        </w:rPr>
        <w:t>для</w:t>
      </w:r>
      <w:r w:rsidRPr="00206E18">
        <w:rPr>
          <w:lang w:val="ru-RU"/>
        </w:rPr>
        <w:t xml:space="preserve"> </w:t>
      </w:r>
      <w:r w:rsidRPr="00C53D50">
        <w:t>Exchange</w:t>
      </w:r>
      <w:r w:rsidRPr="00206E18">
        <w:rPr>
          <w:lang w:val="ru-RU"/>
        </w:rPr>
        <w:t xml:space="preserve"> </w:t>
      </w:r>
      <w:r w:rsidRPr="00C53D50">
        <w:t>Online</w:t>
      </w:r>
      <w:r w:rsidR="001E61BA" w:rsidRPr="00C53D50">
        <w:fldChar w:fldCharType="begin"/>
      </w:r>
      <w:r w:rsidRPr="00C53D50">
        <w:instrText>XE</w:instrText>
      </w:r>
      <w:r w:rsidRPr="00206E18">
        <w:rPr>
          <w:lang w:val="ru-RU"/>
        </w:rPr>
        <w:instrText xml:space="preserve"> "</w:instrText>
      </w:r>
      <w:r w:rsidRPr="00C53D50">
        <w:rPr>
          <w:lang w:val="ru-RU"/>
        </w:rPr>
        <w:instrText>Архивация</w:instrText>
      </w:r>
      <w:r w:rsidRPr="00206E18">
        <w:rPr>
          <w:lang w:val="ru-RU"/>
        </w:rPr>
        <w:instrText xml:space="preserve"> </w:instrText>
      </w:r>
      <w:r w:rsidRPr="00C53D50">
        <w:rPr>
          <w:lang w:val="ru-RU"/>
        </w:rPr>
        <w:instrText>на</w:instrText>
      </w:r>
      <w:r w:rsidRPr="00206E18">
        <w:rPr>
          <w:lang w:val="ru-RU"/>
        </w:rPr>
        <w:instrText xml:space="preserve"> </w:instrText>
      </w:r>
      <w:r w:rsidRPr="00C53D50">
        <w:rPr>
          <w:lang w:val="ru-RU"/>
        </w:rPr>
        <w:instrText>базе</w:instrText>
      </w:r>
      <w:r w:rsidRPr="00206E18">
        <w:rPr>
          <w:lang w:val="ru-RU"/>
        </w:rPr>
        <w:instrText xml:space="preserve"> </w:instrText>
      </w:r>
      <w:r w:rsidRPr="00C53D50">
        <w:instrText>Exchange</w:instrText>
      </w:r>
      <w:r w:rsidRPr="00206E18">
        <w:rPr>
          <w:lang w:val="ru-RU"/>
        </w:rPr>
        <w:instrText xml:space="preserve"> </w:instrText>
      </w:r>
      <w:r w:rsidRPr="00C53D50">
        <w:instrText>Online</w:instrText>
      </w:r>
      <w:r w:rsidRPr="00206E18">
        <w:rPr>
          <w:lang w:val="ru-RU"/>
        </w:rPr>
        <w:instrText xml:space="preserve"> </w:instrText>
      </w:r>
      <w:r w:rsidRPr="00C53D50">
        <w:rPr>
          <w:lang w:val="ru-RU"/>
        </w:rPr>
        <w:instrText>для</w:instrText>
      </w:r>
      <w:r w:rsidRPr="00206E18">
        <w:rPr>
          <w:lang w:val="ru-RU"/>
        </w:rPr>
        <w:instrText xml:space="preserve"> </w:instrText>
      </w:r>
      <w:r w:rsidRPr="00C53D50">
        <w:instrText>Exchange</w:instrText>
      </w:r>
      <w:r w:rsidRPr="00206E18">
        <w:rPr>
          <w:lang w:val="ru-RU"/>
        </w:rPr>
        <w:instrText xml:space="preserve"> </w:instrText>
      </w:r>
      <w:r w:rsidRPr="00C53D50">
        <w:instrText>Online</w:instrText>
      </w:r>
      <w:r w:rsidRPr="00206E18">
        <w:rPr>
          <w:lang w:val="ru-RU"/>
        </w:rPr>
        <w:instrText>"</w:instrText>
      </w:r>
      <w:r w:rsidR="001E61BA" w:rsidRPr="00C53D50">
        <w:fldChar w:fldCharType="end"/>
      </w:r>
      <w:r w:rsidR="001E61BA" w:rsidRPr="00C53D50">
        <w:fldChar w:fldCharType="begin"/>
      </w:r>
      <w:r w:rsidRPr="00C53D50">
        <w:instrText>TC</w:instrText>
      </w:r>
      <w:r w:rsidRPr="00206E18">
        <w:rPr>
          <w:lang w:val="ru-RU"/>
        </w:rPr>
        <w:instrText xml:space="preserve"> "</w:instrText>
      </w:r>
      <w:bookmarkStart w:id="224" w:name="_Toc350846674"/>
      <w:bookmarkStart w:id="225" w:name="_Toc350846745"/>
      <w:r w:rsidRPr="00C53D50">
        <w:rPr>
          <w:lang w:val="ru-RU"/>
        </w:rPr>
        <w:instrText>Архивация</w:instrText>
      </w:r>
      <w:r w:rsidRPr="00206E18">
        <w:rPr>
          <w:lang w:val="ru-RU"/>
        </w:rPr>
        <w:instrText xml:space="preserve"> </w:instrText>
      </w:r>
      <w:r w:rsidRPr="00C53D50">
        <w:rPr>
          <w:lang w:val="ru-RU"/>
        </w:rPr>
        <w:instrText>на</w:instrText>
      </w:r>
      <w:r w:rsidRPr="00206E18">
        <w:rPr>
          <w:lang w:val="ru-RU"/>
        </w:rPr>
        <w:instrText xml:space="preserve"> </w:instrText>
      </w:r>
      <w:r w:rsidRPr="00C53D50">
        <w:rPr>
          <w:lang w:val="ru-RU"/>
        </w:rPr>
        <w:instrText>базе</w:instrText>
      </w:r>
      <w:r w:rsidRPr="00206E18">
        <w:rPr>
          <w:lang w:val="ru-RU"/>
        </w:rPr>
        <w:instrText xml:space="preserve"> </w:instrText>
      </w:r>
      <w:r w:rsidRPr="00C53D50">
        <w:instrText>Exchange</w:instrText>
      </w:r>
      <w:r w:rsidRPr="00206E18">
        <w:rPr>
          <w:lang w:val="ru-RU"/>
        </w:rPr>
        <w:instrText xml:space="preserve"> </w:instrText>
      </w:r>
      <w:r w:rsidRPr="00C53D50">
        <w:instrText>Online</w:instrText>
      </w:r>
      <w:r w:rsidRPr="00206E18">
        <w:rPr>
          <w:lang w:val="ru-RU"/>
        </w:rPr>
        <w:instrText xml:space="preserve"> </w:instrText>
      </w:r>
      <w:r w:rsidRPr="00C53D50">
        <w:rPr>
          <w:lang w:val="ru-RU"/>
        </w:rPr>
        <w:instrText>для</w:instrText>
      </w:r>
      <w:r w:rsidRPr="00206E18">
        <w:rPr>
          <w:lang w:val="ru-RU"/>
        </w:rPr>
        <w:instrText xml:space="preserve"> </w:instrText>
      </w:r>
      <w:r w:rsidRPr="00C53D50">
        <w:instrText>Exchange</w:instrText>
      </w:r>
      <w:r w:rsidRPr="00206E18">
        <w:rPr>
          <w:lang w:val="ru-RU"/>
        </w:rPr>
        <w:instrText xml:space="preserve"> </w:instrText>
      </w:r>
      <w:r w:rsidRPr="00C53D50">
        <w:instrText>Online</w:instrText>
      </w:r>
      <w:bookmarkEnd w:id="224"/>
      <w:bookmarkEnd w:id="225"/>
      <w:r w:rsidRPr="00206E18">
        <w:rPr>
          <w:lang w:val="ru-RU"/>
        </w:rPr>
        <w:instrText>" \</w:instrText>
      </w:r>
      <w:r w:rsidRPr="00C53D50">
        <w:instrText>l</w:instrText>
      </w:r>
      <w:r w:rsidRPr="00206E18">
        <w:rPr>
          <w:lang w:val="ru-RU"/>
        </w:rPr>
        <w:instrText xml:space="preserve"> 2 </w:instrText>
      </w:r>
      <w:bookmarkStart w:id="226" w:name="_Toc340485254"/>
      <w:bookmarkStart w:id="227" w:name="_Toc345397153"/>
      <w:bookmarkStart w:id="228" w:name="_Toc346832443"/>
      <w:bookmarkStart w:id="229" w:name="_Toc346832515"/>
      <w:bookmarkEnd w:id="226"/>
      <w:bookmarkEnd w:id="227"/>
      <w:bookmarkEnd w:id="228"/>
      <w:bookmarkEnd w:id="229"/>
      <w:r w:rsidR="001E61BA" w:rsidRPr="00C53D50">
        <w:fldChar w:fldCharType="end"/>
      </w:r>
    </w:p>
    <w:p w:rsidR="00903115" w:rsidRPr="00C53D50" w:rsidRDefault="00903115" w:rsidP="00903115">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r w:rsidR="00F378FA">
        <w:rPr>
          <w:spacing w:val="0"/>
          <w:lang w:val="ru-RU"/>
        </w:rPr>
        <w:t xml:space="preserve"> </w:t>
      </w:r>
    </w:p>
    <w:tbl>
      <w:tblPr>
        <w:tblStyle w:val="ProductAttributesTable"/>
        <w:tblW w:w="0" w:type="auto"/>
        <w:tblLook w:val="04A0" w:firstRow="1" w:lastRow="0" w:firstColumn="1" w:lastColumn="0" w:noHBand="0" w:noVBand="1"/>
      </w:tblPr>
      <w:tblGrid>
        <w:gridCol w:w="5689"/>
        <w:gridCol w:w="5111"/>
      </w:tblGrid>
      <w:tr w:rsidR="00903115" w:rsidRPr="00CF3C61" w:rsidTr="00641BE9">
        <w:tc>
          <w:tcPr>
            <w:tcW w:w="6120" w:type="dxa"/>
          </w:tcPr>
          <w:p w:rsidR="00903115" w:rsidRPr="00C53D50" w:rsidRDefault="00903115" w:rsidP="006C25FD">
            <w:pPr>
              <w:pStyle w:val="PURBody"/>
              <w:rPr>
                <w:lang w:val="ru-RU"/>
              </w:rPr>
            </w:pPr>
            <w:r w:rsidRPr="00C53D50">
              <w:rPr>
                <w:lang w:val="ru-RU"/>
              </w:rPr>
              <w:t xml:space="preserve">См. Дополнение о конфиденциальности и безопасности </w:t>
            </w:r>
            <w:r w:rsidRPr="00C53D50">
              <w:t>Office</w:t>
            </w:r>
            <w:r w:rsidRPr="00C53D50">
              <w:rPr>
                <w:lang w:val="ru-RU"/>
              </w:rPr>
              <w:t xml:space="preserve"> 365 по</w:t>
            </w:r>
            <w:r w:rsidR="006C25FD">
              <w:t> </w:t>
            </w:r>
            <w:r w:rsidRPr="00C53D50">
              <w:rPr>
                <w:lang w:val="ru-RU"/>
              </w:rPr>
              <w:t>адресу</w:t>
            </w:r>
            <w:r w:rsidR="00FA3E4D">
              <w:t> </w:t>
            </w:r>
            <w:hyperlink r:id="rId32">
              <w:r w:rsidRPr="00C53D50">
                <w:rPr>
                  <w:color w:val="00467F"/>
                  <w:u w:val="single"/>
                </w:rPr>
                <w:t>http</w:t>
              </w:r>
              <w:r w:rsidRPr="00C53D50">
                <w:rPr>
                  <w:color w:val="00467F"/>
                  <w:u w:val="single"/>
                  <w:lang w:val="ru-RU"/>
                </w:rPr>
                <w:t>://</w:t>
              </w:r>
              <w:r w:rsidRPr="00C53D50">
                <w:rPr>
                  <w:color w:val="00467F"/>
                  <w:u w:val="single"/>
                </w:rPr>
                <w:t>go</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fwlink</w:t>
              </w:r>
              <w:r w:rsidRPr="00C53D50">
                <w:rPr>
                  <w:color w:val="00467F"/>
                  <w:u w:val="single"/>
                  <w:lang w:val="ru-RU"/>
                </w:rPr>
                <w:t>/?</w:t>
              </w:r>
              <w:r w:rsidRPr="00C53D50">
                <w:rPr>
                  <w:color w:val="00467F"/>
                  <w:u w:val="single"/>
                </w:rPr>
                <w:t>LinkID</w:t>
              </w:r>
              <w:r w:rsidRPr="00C53D50">
                <w:rPr>
                  <w:color w:val="00467F"/>
                  <w:u w:val="single"/>
                  <w:lang w:val="ru-RU"/>
                </w:rPr>
                <w:t>=212058&amp;</w:t>
              </w:r>
              <w:r w:rsidRPr="00C53D50">
                <w:rPr>
                  <w:color w:val="00467F"/>
                  <w:u w:val="single"/>
                </w:rPr>
                <w:t>clcid</w:t>
              </w:r>
              <w:r w:rsidRPr="00C53D50">
                <w:rPr>
                  <w:color w:val="00467F"/>
                  <w:u w:val="single"/>
                  <w:lang w:val="ru-RU"/>
                </w:rPr>
                <w:t>=0</w:t>
              </w:r>
              <w:r w:rsidRPr="00C53D50">
                <w:rPr>
                  <w:color w:val="00467F"/>
                  <w:u w:val="single"/>
                </w:rPr>
                <w:t>x</w:t>
              </w:r>
              <w:r w:rsidRPr="00C53D50">
                <w:rPr>
                  <w:color w:val="00467F"/>
                  <w:u w:val="single"/>
                  <w:lang w:val="ru-RU"/>
                </w:rPr>
                <w:t>409</w:t>
              </w:r>
            </w:hyperlink>
          </w:p>
        </w:tc>
        <w:tc>
          <w:tcPr>
            <w:tcW w:w="6120" w:type="dxa"/>
          </w:tcPr>
          <w:p w:rsidR="00903115" w:rsidRPr="00C53D50" w:rsidRDefault="00903115" w:rsidP="00FA3E4D">
            <w:pPr>
              <w:pStyle w:val="PURBody"/>
              <w:rPr>
                <w:lang w:val="ru-RU"/>
              </w:rPr>
            </w:pPr>
            <w:r w:rsidRPr="00C53D50">
              <w:rPr>
                <w:lang w:val="ru-RU"/>
              </w:rPr>
              <w:t xml:space="preserve">Соглашение об уровне обслуживания </w:t>
            </w:r>
            <w:r w:rsidRPr="00C53D50">
              <w:rPr>
                <w:b/>
                <w:lang w:val="ru-RU"/>
              </w:rPr>
              <w:t xml:space="preserve">Да </w:t>
            </w:r>
            <w:r w:rsidRPr="00C53D50">
              <w:rPr>
                <w:lang w:val="ru-RU"/>
              </w:rPr>
              <w:t xml:space="preserve">(см. </w:t>
            </w:r>
            <w:r w:rsidR="00207836" w:rsidRPr="00423AF2">
              <w:rPr>
                <w:lang w:val="ru-RU"/>
              </w:rPr>
              <w:br/>
            </w:r>
            <w:r w:rsidRPr="00C53D50">
              <w:rPr>
                <w:lang w:val="ru-RU"/>
              </w:rPr>
              <w:t>веб-сайт</w:t>
            </w:r>
            <w:r w:rsidR="00FA3E4D">
              <w:t> </w:t>
            </w:r>
            <w:hyperlink r:id="rId33">
              <w:r w:rsidRPr="00C53D50">
                <w:rPr>
                  <w:color w:val="00467F"/>
                  <w:u w:val="single"/>
                </w:rPr>
                <w:t>http</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licensing</w:t>
              </w:r>
              <w:r w:rsidRPr="00C53D50">
                <w:rPr>
                  <w:color w:val="00467F"/>
                  <w:u w:val="single"/>
                  <w:lang w:val="ru-RU"/>
                </w:rPr>
                <w:t>/</w:t>
              </w:r>
              <w:r w:rsidRPr="00C53D50">
                <w:rPr>
                  <w:color w:val="00467F"/>
                  <w:u w:val="single"/>
                </w:rPr>
                <w:t>contracts</w:t>
              </w:r>
            </w:hyperlink>
            <w:r w:rsidRPr="00C53D50">
              <w:rPr>
                <w:lang w:val="ru-RU"/>
              </w:rPr>
              <w:t>)</w:t>
            </w:r>
          </w:p>
        </w:tc>
      </w:tr>
    </w:tbl>
    <w:p w:rsidR="00903115" w:rsidRPr="00C53D50" w:rsidRDefault="00903115" w:rsidP="00903115">
      <w:pPr>
        <w:pStyle w:val="PURBlueBGHeader"/>
      </w:pPr>
      <w:r w:rsidRPr="00C53D50">
        <w:t>ЛИЦЕНЗИИ USER SL</w:t>
      </w:r>
    </w:p>
    <w:tbl>
      <w:tblPr>
        <w:tblStyle w:val="PURTableNoVertical"/>
        <w:tblW w:w="0" w:type="auto"/>
        <w:tblLook w:val="04A0" w:firstRow="1" w:lastRow="0" w:firstColumn="1" w:lastColumn="0" w:noHBand="0" w:noVBand="1"/>
      </w:tblPr>
      <w:tblGrid>
        <w:gridCol w:w="5221"/>
        <w:gridCol w:w="5305"/>
      </w:tblGrid>
      <w:tr w:rsidR="00903115" w:rsidRPr="00C53D50"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C53D50" w:rsidRDefault="00903115" w:rsidP="00641BE9">
            <w:pPr>
              <w:pStyle w:val="PURBody"/>
            </w:pPr>
            <w:r w:rsidRPr="00C53D50">
              <w:rPr>
                <w:b/>
                <w:i/>
              </w:rPr>
              <w:t>Требуется для каждого из:</w:t>
            </w:r>
          </w:p>
          <w:p w:rsidR="00903115" w:rsidRPr="00C53D50" w:rsidRDefault="00903115" w:rsidP="00903115">
            <w:pPr>
              <w:pStyle w:val="PURBullet"/>
              <w:numPr>
                <w:ilvl w:val="0"/>
                <w:numId w:val="98"/>
              </w:numPr>
              <w:rPr>
                <w:lang w:val="ru-RU"/>
              </w:rPr>
            </w:pPr>
            <w:r w:rsidRPr="00C53D50">
              <w:rPr>
                <w:lang w:val="ru-RU"/>
              </w:rPr>
              <w:t>пользователей, чьи Данные клиента</w:t>
            </w:r>
            <w:r w:rsidRPr="00C53D50">
              <w:rPr>
                <w:vertAlign w:val="superscript"/>
                <w:lang w:val="ru-RU"/>
              </w:rPr>
              <w:t>1</w:t>
            </w:r>
            <w:r w:rsidRPr="00C53D50">
              <w:rPr>
                <w:lang w:val="ru-RU"/>
              </w:rPr>
              <w:t xml:space="preserve"> обрабатываются и хранятся в веб-службе или связанном программном обеспечении</w:t>
            </w:r>
          </w:p>
          <w:p w:rsidR="00903115" w:rsidRPr="00C53D50" w:rsidRDefault="00903115" w:rsidP="00641BE9">
            <w:pPr>
              <w:pStyle w:val="PURBody"/>
              <w:rPr>
                <w:lang w:val="ru-RU"/>
              </w:rPr>
            </w:pPr>
            <w:r w:rsidRPr="00C53D50">
              <w:rPr>
                <w:vertAlign w:val="superscript"/>
                <w:lang w:val="ru-RU"/>
              </w:rPr>
              <w:t xml:space="preserve">1 </w:t>
            </w:r>
            <w:r w:rsidRPr="00C53D50">
              <w:rPr>
                <w:lang w:val="ru-RU"/>
              </w:rPr>
              <w:t xml:space="preserve">См. </w:t>
            </w:r>
            <w:hyperlink w:anchor="_Sec6">
              <w:hyperlink w:anchor="General_License_Terms">
                <w:r w:rsidR="00A23960" w:rsidRPr="00C53D50">
                  <w:rPr>
                    <w:color w:val="00467F"/>
                    <w:u w:val="single"/>
                    <w:lang w:val="ru-RU"/>
                  </w:rPr>
                  <w:t>Общие условия лицензии — Определения</w:t>
                </w:r>
              </w:hyperlink>
            </w:hyperlink>
          </w:p>
        </w:tc>
        <w:tc>
          <w:tcPr>
            <w:tcW w:w="5359" w:type="dxa"/>
          </w:tcPr>
          <w:p w:rsidR="00903115" w:rsidRPr="00C53D50" w:rsidRDefault="00903115" w:rsidP="00641BE9">
            <w:pPr>
              <w:pStyle w:val="PURBody"/>
            </w:pPr>
            <w:r w:rsidRPr="00C53D50">
              <w:rPr>
                <w:b/>
                <w:i/>
              </w:rPr>
              <w:t>Обязательная лицензия SL</w:t>
            </w:r>
          </w:p>
          <w:p w:rsidR="00903115" w:rsidRPr="00C53D50" w:rsidRDefault="00903115" w:rsidP="002C269F">
            <w:pPr>
              <w:pStyle w:val="PURBullet"/>
              <w:numPr>
                <w:ilvl w:val="0"/>
                <w:numId w:val="99"/>
              </w:numPr>
            </w:pPr>
            <w:r w:rsidRPr="00C53D50">
              <w:t>Exchange Online Archiving User SL (для</w:t>
            </w:r>
            <w:r w:rsidR="002C269F">
              <w:t> </w:t>
            </w:r>
            <w:r w:rsidRPr="00C53D50">
              <w:t>Exchange</w:t>
            </w:r>
            <w:r w:rsidR="002C269F">
              <w:t> </w:t>
            </w:r>
            <w:r w:rsidRPr="00C53D50">
              <w:t xml:space="preserve">Online) </w:t>
            </w:r>
            <w:r w:rsidRPr="00C53D50">
              <w:rPr>
                <w:b/>
              </w:rPr>
              <w:t>или</w:t>
            </w:r>
          </w:p>
          <w:p w:rsidR="00903115" w:rsidRPr="00C129A5" w:rsidRDefault="00903115" w:rsidP="002C269F">
            <w:pPr>
              <w:pStyle w:val="PURBullet"/>
              <w:numPr>
                <w:ilvl w:val="0"/>
                <w:numId w:val="99"/>
              </w:numPr>
              <w:rPr>
                <w:lang w:val="en-US"/>
              </w:rPr>
            </w:pPr>
            <w:r w:rsidRPr="00C129A5">
              <w:rPr>
                <w:lang w:val="en-US"/>
              </w:rPr>
              <w:t>Exchange Online Archiving A User SL (</w:t>
            </w:r>
            <w:r w:rsidRPr="00C53D50">
              <w:t>для</w:t>
            </w:r>
            <w:r w:rsidR="002C269F" w:rsidRPr="00C129A5">
              <w:rPr>
                <w:lang w:val="en-US"/>
              </w:rPr>
              <w:t> </w:t>
            </w:r>
            <w:r w:rsidRPr="00C129A5">
              <w:rPr>
                <w:lang w:val="en-US"/>
              </w:rPr>
              <w:t>Exchange</w:t>
            </w:r>
            <w:r w:rsidR="002C269F" w:rsidRPr="00C129A5">
              <w:rPr>
                <w:lang w:val="en-US"/>
              </w:rPr>
              <w:t> </w:t>
            </w:r>
            <w:r w:rsidRPr="00C129A5">
              <w:rPr>
                <w:lang w:val="en-US"/>
              </w:rPr>
              <w:t>Online).</w:t>
            </w:r>
          </w:p>
          <w:p w:rsidR="00903115" w:rsidRPr="00C129A5" w:rsidRDefault="00903115" w:rsidP="00903115">
            <w:pPr>
              <w:pStyle w:val="PURBody"/>
              <w:rPr>
                <w:lang w:val="en-US"/>
              </w:rPr>
            </w:pPr>
          </w:p>
          <w:p w:rsidR="00903115" w:rsidRPr="00C53D50" w:rsidRDefault="007253FB" w:rsidP="004F548D">
            <w:pPr>
              <w:pStyle w:val="PURBreadcrumb"/>
              <w:spacing w:before="120"/>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F378FA">
              <w:t xml:space="preserve"> </w:t>
            </w:r>
          </w:p>
        </w:tc>
      </w:tr>
    </w:tbl>
    <w:p w:rsidR="0082133B" w:rsidRPr="003E4F79" w:rsidRDefault="00ED4593">
      <w:pPr>
        <w:pStyle w:val="PURProductName"/>
      </w:pPr>
      <w:r w:rsidRPr="00781072">
        <w:rPr>
          <w:lang w:val="ru-RU"/>
        </w:rPr>
        <w:t>Архивация</w:t>
      </w:r>
      <w:r w:rsidRPr="003E4F79">
        <w:t xml:space="preserve"> </w:t>
      </w:r>
      <w:r w:rsidRPr="00781072">
        <w:rPr>
          <w:lang w:val="ru-RU"/>
        </w:rPr>
        <w:t>на</w:t>
      </w:r>
      <w:r w:rsidRPr="003E4F79">
        <w:t xml:space="preserve"> </w:t>
      </w:r>
      <w:r w:rsidRPr="00781072">
        <w:rPr>
          <w:lang w:val="ru-RU"/>
        </w:rPr>
        <w:t>базе</w:t>
      </w:r>
      <w:r w:rsidRPr="003E4F79">
        <w:t xml:space="preserve"> Exchange Online</w:t>
      </w:r>
      <w:bookmarkEnd w:id="223"/>
      <w:r w:rsidRPr="003E4F79">
        <w:t xml:space="preserve"> </w:t>
      </w:r>
      <w:r w:rsidRPr="00781072">
        <w:rPr>
          <w:lang w:val="ru-RU"/>
        </w:rPr>
        <w:t>для</w:t>
      </w:r>
      <w:r w:rsidRPr="003E4F79">
        <w:t xml:space="preserve"> Exchange Server</w:t>
      </w:r>
      <w:r w:rsidR="001E61BA" w:rsidRPr="00781072">
        <w:rPr>
          <w:lang w:val="ru-RU"/>
        </w:rPr>
        <w:fldChar w:fldCharType="begin"/>
      </w:r>
      <w:r w:rsidRPr="003E4F79">
        <w:instrText>XE "Exchange Online Archiving"</w:instrText>
      </w:r>
      <w:r w:rsidR="001E61BA" w:rsidRPr="00781072">
        <w:rPr>
          <w:lang w:val="ru-RU"/>
        </w:rPr>
        <w:fldChar w:fldCharType="end"/>
      </w:r>
      <w:r w:rsidR="001E61BA" w:rsidRPr="00781072">
        <w:rPr>
          <w:lang w:val="ru-RU"/>
        </w:rPr>
        <w:fldChar w:fldCharType="begin"/>
      </w:r>
      <w:r w:rsidRPr="003E4F79">
        <w:instrText xml:space="preserve"> TC "</w:instrText>
      </w:r>
      <w:bookmarkStart w:id="230" w:name="_Toc350846675"/>
      <w:bookmarkStart w:id="231" w:name="_Toc350846746"/>
      <w:r w:rsidRPr="003E4F79">
        <w:instrText>Exchange Online Archiving</w:instrText>
      </w:r>
      <w:bookmarkEnd w:id="230"/>
      <w:bookmarkEnd w:id="231"/>
      <w:r w:rsidRPr="003E4F79">
        <w:instrText>" \l 2</w:instrText>
      </w:r>
      <w:r w:rsidR="001E61BA" w:rsidRPr="00781072">
        <w:rPr>
          <w:lang w:val="ru-RU"/>
        </w:rPr>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30"/>
        <w:gridCol w:w="5270"/>
      </w:tblGrid>
      <w:tr w:rsidR="0082133B" w:rsidRPr="003E0F1B">
        <w:tc>
          <w:tcPr>
            <w:tcW w:w="6120" w:type="dxa"/>
          </w:tcPr>
          <w:p w:rsidR="0082133B" w:rsidRPr="00C53D50" w:rsidRDefault="00ED4593" w:rsidP="00FC1553">
            <w:pPr>
              <w:pStyle w:val="PURBody"/>
              <w:rPr>
                <w:lang w:val="ru-RU"/>
              </w:rPr>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 xml:space="preserve">Да </w:t>
            </w:r>
            <w:r w:rsidRPr="00C53D50">
              <w:rPr>
                <w:lang w:val="ru-RU"/>
              </w:rPr>
              <w:t>(см. веб-сайт</w:t>
            </w:r>
            <w:r w:rsidR="00FC1553">
              <w:t> </w:t>
            </w:r>
            <w:hyperlink r:id="rId34">
              <w:r w:rsidRPr="00C53D50">
                <w:rPr>
                  <w:color w:val="00467F"/>
                  <w:u w:val="single"/>
                </w:rPr>
                <w:t>http</w:t>
              </w:r>
              <w:r w:rsidRPr="00C53D50">
                <w:rPr>
                  <w:color w:val="00467F"/>
                  <w:u w:val="single"/>
                  <w:lang w:val="ru-RU"/>
                </w:rPr>
                <w:t>://</w:t>
              </w:r>
              <w:r w:rsidRPr="00C53D50">
                <w:rPr>
                  <w:color w:val="00467F"/>
                  <w:u w:val="single"/>
                </w:rPr>
                <w:t>go</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fwlink</w:t>
              </w:r>
              <w:r w:rsidRPr="00C53D50">
                <w:rPr>
                  <w:color w:val="00467F"/>
                  <w:u w:val="single"/>
                  <w:lang w:val="ru-RU"/>
                </w:rPr>
                <w:t>/?</w:t>
              </w:r>
              <w:r w:rsidRPr="00C53D50">
                <w:rPr>
                  <w:color w:val="00467F"/>
                  <w:u w:val="single"/>
                </w:rPr>
                <w:t>LinkID</w:t>
              </w:r>
              <w:r w:rsidRPr="00C53D50">
                <w:rPr>
                  <w:color w:val="00467F"/>
                  <w:u w:val="single"/>
                  <w:lang w:val="ru-RU"/>
                </w:rPr>
                <w:t>=212058&amp;</w:t>
              </w:r>
              <w:r w:rsidRPr="00C53D50">
                <w:rPr>
                  <w:color w:val="00467F"/>
                  <w:u w:val="single"/>
                </w:rPr>
                <w:t>clcid</w:t>
              </w:r>
              <w:r w:rsidRPr="00C53D50">
                <w:rPr>
                  <w:color w:val="00467F"/>
                  <w:u w:val="single"/>
                  <w:lang w:val="ru-RU"/>
                </w:rPr>
                <w:t>=0</w:t>
              </w:r>
              <w:r w:rsidRPr="00C53D50">
                <w:rPr>
                  <w:color w:val="00467F"/>
                  <w:u w:val="single"/>
                </w:rPr>
                <w:t>x</w:t>
              </w:r>
              <w:r w:rsidRPr="00C53D50">
                <w:rPr>
                  <w:color w:val="00467F"/>
                  <w:u w:val="single"/>
                  <w:lang w:val="ru-RU"/>
                </w:rPr>
                <w:t>409</w:t>
              </w:r>
            </w:hyperlink>
            <w:r w:rsidRPr="00C53D50">
              <w:rPr>
                <w:lang w:val="ru-RU"/>
              </w:rPr>
              <w:t>)</w:t>
            </w:r>
          </w:p>
        </w:tc>
        <w:tc>
          <w:tcPr>
            <w:tcW w:w="6120" w:type="dxa"/>
          </w:tcPr>
          <w:p w:rsidR="0082133B" w:rsidRPr="003E0F1B" w:rsidRDefault="00ED4593" w:rsidP="0002054B">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02054B">
              <w:t> </w:t>
            </w:r>
            <w:r w:rsidR="0002054B" w:rsidRPr="00C53D50">
              <w:rPr>
                <w:lang w:val="ru-RU"/>
              </w:rPr>
              <w:t>С</w:t>
            </w:r>
            <w:r w:rsidRPr="00C53D50">
              <w:rPr>
                <w:lang w:val="ru-RU"/>
              </w:rPr>
              <w:t>траницу</w:t>
            </w:r>
            <w:r w:rsidR="0002054B">
              <w:t> </w:t>
            </w:r>
            <w:hyperlink r:id="rId35" w:history="1">
              <w:r w:rsidRPr="00FC1553">
                <w:rPr>
                  <w:rStyle w:val="Hyperlink"/>
                </w:rPr>
                <w:t>http</w:t>
              </w:r>
              <w:r w:rsidRPr="003E0F1B">
                <w:rPr>
                  <w:rStyle w:val="Hyperlink"/>
                </w:rPr>
                <w:t>://</w:t>
              </w:r>
              <w:r w:rsidRPr="00FC1553">
                <w:rPr>
                  <w:rStyle w:val="Hyperlink"/>
                </w:rPr>
                <w:t>microsoft</w:t>
              </w:r>
              <w:r w:rsidRPr="003E0F1B">
                <w:rPr>
                  <w:rStyle w:val="Hyperlink"/>
                </w:rPr>
                <w:t>.</w:t>
              </w:r>
              <w:r w:rsidRPr="00FC1553">
                <w:rPr>
                  <w:rStyle w:val="Hyperlink"/>
                </w:rPr>
                <w:t>com</w:t>
              </w:r>
              <w:r w:rsidRPr="003E0F1B">
                <w:rPr>
                  <w:rStyle w:val="Hyperlink"/>
                </w:rPr>
                <w:t>/</w:t>
              </w:r>
              <w:r w:rsidRPr="00FC1553">
                <w:rPr>
                  <w:rStyle w:val="Hyperlink"/>
                </w:rPr>
                <w:t>licensing</w:t>
              </w:r>
              <w:r w:rsidRPr="003E0F1B">
                <w:rPr>
                  <w:rStyle w:val="Hyperlink"/>
                </w:rPr>
                <w:t>/</w:t>
              </w:r>
              <w:r w:rsidRPr="00FC1553">
                <w:rPr>
                  <w:rStyle w:val="Hyperlink"/>
                </w:rPr>
                <w:t>contracts</w:t>
              </w:r>
            </w:hyperlink>
            <w:r w:rsidRPr="003E0F1B">
              <w:t>)</w:t>
            </w:r>
          </w:p>
        </w:tc>
      </w:tr>
    </w:tbl>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269"/>
        <w:gridCol w:w="5257"/>
      </w:tblGrid>
      <w:tr w:rsidR="0082133B" w:rsidRPr="00C53D50" w:rsidTr="00EE310A">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C53D50" w:rsidRDefault="00ED4593">
            <w:pPr>
              <w:pStyle w:val="PURBody"/>
            </w:pPr>
            <w:r w:rsidRPr="00C53D50">
              <w:rPr>
                <w:b/>
                <w:i/>
              </w:rPr>
              <w:t>Требуется для каждого из:</w:t>
            </w:r>
          </w:p>
          <w:p w:rsidR="0082133B" w:rsidRPr="00C53D50" w:rsidRDefault="00ED4593" w:rsidP="005D6562">
            <w:pPr>
              <w:pStyle w:val="PURBullet"/>
              <w:numPr>
                <w:ilvl w:val="0"/>
                <w:numId w:val="20"/>
              </w:numPr>
              <w:rPr>
                <w:lang w:val="ru-RU"/>
              </w:rPr>
            </w:pPr>
            <w:r w:rsidRPr="00C53D50">
              <w:rPr>
                <w:lang w:val="ru-RU"/>
              </w:rPr>
              <w:t>пользователей, чьи Данные клиента</w:t>
            </w:r>
            <w:r w:rsidRPr="00C53D50">
              <w:rPr>
                <w:vertAlign w:val="superscript"/>
                <w:lang w:val="ru-RU"/>
              </w:rPr>
              <w:t>1</w:t>
            </w:r>
            <w:r w:rsidRPr="00C53D50">
              <w:rPr>
                <w:lang w:val="ru-RU"/>
              </w:rPr>
              <w:t xml:space="preserve"> обрабатываются и хранятся в веб-службе или связанном программном обеспечении</w:t>
            </w:r>
          </w:p>
          <w:p w:rsidR="0082133B" w:rsidRPr="00C53D50" w:rsidRDefault="00ED4593" w:rsidP="005B0E08">
            <w:pPr>
              <w:pStyle w:val="PURBody"/>
              <w:rPr>
                <w:lang w:val="ru-RU"/>
              </w:rPr>
            </w:pPr>
            <w:r w:rsidRPr="00C53D50">
              <w:rPr>
                <w:vertAlign w:val="superscript"/>
                <w:lang w:val="ru-RU"/>
              </w:rPr>
              <w:t xml:space="preserve">1 </w:t>
            </w:r>
            <w:r w:rsidRPr="00C53D50">
              <w:rPr>
                <w:lang w:val="ru-RU"/>
              </w:rPr>
              <w:t xml:space="preserve">См. </w:t>
            </w:r>
            <w:hyperlink w:anchor="Общие_условия_лицензии">
              <w:hyperlink w:anchor="General_License_Terms">
                <w:r w:rsidR="00A23960" w:rsidRPr="00C53D50">
                  <w:rPr>
                    <w:color w:val="00467F"/>
                    <w:u w:val="single"/>
                    <w:lang w:val="ru-RU"/>
                  </w:rPr>
                  <w:t>Общие условия лицензии — Определения</w:t>
                </w:r>
              </w:hyperlink>
            </w:hyperlink>
          </w:p>
        </w:tc>
        <w:tc>
          <w:tcPr>
            <w:tcW w:w="5320" w:type="dxa"/>
          </w:tcPr>
          <w:p w:rsidR="0082133B" w:rsidRPr="00C53D50" w:rsidRDefault="00ED4593">
            <w:pPr>
              <w:pStyle w:val="PURBody"/>
            </w:pPr>
            <w:r w:rsidRPr="00C53D50">
              <w:rPr>
                <w:b/>
                <w:i/>
              </w:rPr>
              <w:t>Обязательная лицензия SL</w:t>
            </w:r>
          </w:p>
          <w:p w:rsidR="00903115" w:rsidRPr="00C53D50" w:rsidRDefault="00ED4593" w:rsidP="00903115">
            <w:pPr>
              <w:pStyle w:val="PURBullet"/>
              <w:numPr>
                <w:ilvl w:val="0"/>
                <w:numId w:val="21"/>
              </w:numPr>
            </w:pPr>
            <w:r w:rsidRPr="00C53D50">
              <w:t>Exchange Online Archiving User SL, или</w:t>
            </w:r>
          </w:p>
          <w:p w:rsidR="00903115" w:rsidRPr="00C129A5" w:rsidRDefault="00903115" w:rsidP="00903115">
            <w:pPr>
              <w:pStyle w:val="PURBullet"/>
              <w:numPr>
                <w:ilvl w:val="0"/>
                <w:numId w:val="21"/>
              </w:numPr>
              <w:rPr>
                <w:lang w:val="en-US"/>
              </w:rPr>
            </w:pPr>
            <w:r w:rsidRPr="00C129A5">
              <w:rPr>
                <w:lang w:val="en-US"/>
              </w:rPr>
              <w:t>Exchange Online Archiving A User SL.</w:t>
            </w:r>
          </w:p>
        </w:tc>
      </w:tr>
    </w:tbl>
    <w:bookmarkStart w:id="232" w:name="_Sec363"/>
    <w:p w:rsidR="00FD5971" w:rsidRPr="00423AF2" w:rsidRDefault="001E61BA" w:rsidP="004F548D">
      <w:pPr>
        <w:pStyle w:val="PURBreadcrumb"/>
        <w:keepNext w:val="0"/>
        <w:keepLines w:val="0"/>
        <w:rPr>
          <w:lang w:val="ru-RU"/>
        </w:rPr>
      </w:pPr>
      <w:r>
        <w:lastRenderedPageBreak/>
        <w:fldChar w:fldCharType="begin"/>
      </w:r>
      <w:r w:rsidR="00EE310A">
        <w:instrText>HYPERLINK</w:instrText>
      </w:r>
      <w:r w:rsidR="00EE310A" w:rsidRPr="00423AF2">
        <w:rPr>
          <w:lang w:val="ru-RU"/>
        </w:rPr>
        <w:instrText xml:space="preserve"> \</w:instrText>
      </w:r>
      <w:r w:rsidR="00EE310A">
        <w:instrText>l</w:instrText>
      </w:r>
      <w:r w:rsidR="00EE310A" w:rsidRPr="00423AF2">
        <w:rPr>
          <w:lang w:val="ru-RU"/>
        </w:rPr>
        <w:instrText xml:space="preserve"> "_</w:instrText>
      </w:r>
      <w:r w:rsidR="00EE310A">
        <w:instrText>Sec</w:instrText>
      </w:r>
      <w:r w:rsidR="00EE310A" w:rsidRPr="00423AF2">
        <w:rPr>
          <w:lang w:val="ru-RU"/>
        </w:rPr>
        <w:instrText>4" \</w:instrText>
      </w:r>
      <w:r w:rsidR="00EE310A">
        <w:instrText>h</w:instrText>
      </w:r>
      <w:r>
        <w:fldChar w:fldCharType="separate"/>
      </w:r>
      <w:r w:rsidR="00EE310A" w:rsidRPr="00C53D50">
        <w:rPr>
          <w:color w:val="00467F"/>
          <w:u w:val="single"/>
          <w:lang w:val="ru-RU"/>
        </w:rPr>
        <w:t>Оглавление</w:t>
      </w:r>
      <w:r>
        <w:fldChar w:fldCharType="end"/>
      </w:r>
      <w:r w:rsidR="00EE310A" w:rsidRPr="00423AF2">
        <w:rPr>
          <w:lang w:val="ru-RU"/>
        </w:rPr>
        <w:t xml:space="preserve"> / </w:t>
      </w:r>
      <w:hyperlink w:anchor="General_License_Terms" w:history="1">
        <w:r w:rsidR="00EE310A" w:rsidRPr="00C53D50">
          <w:rPr>
            <w:rStyle w:val="Hyperlink"/>
            <w:lang w:val="ru-RU"/>
          </w:rPr>
          <w:t>Общие</w:t>
        </w:r>
        <w:r w:rsidR="00EE310A" w:rsidRPr="00423AF2">
          <w:rPr>
            <w:rStyle w:val="Hyperlink"/>
            <w:lang w:val="ru-RU"/>
          </w:rPr>
          <w:t xml:space="preserve"> </w:t>
        </w:r>
        <w:r w:rsidR="00EE310A" w:rsidRPr="00C53D50">
          <w:rPr>
            <w:rStyle w:val="Hyperlink"/>
            <w:lang w:val="ru-RU"/>
          </w:rPr>
          <w:t>условия</w:t>
        </w:r>
      </w:hyperlink>
    </w:p>
    <w:p w:rsidR="0082133B" w:rsidRPr="00423AF2" w:rsidRDefault="00ED4593">
      <w:pPr>
        <w:pStyle w:val="PURProductName"/>
        <w:rPr>
          <w:lang w:val="ru-RU"/>
        </w:rPr>
      </w:pPr>
      <w:r w:rsidRPr="00C53D50">
        <w:t>Exchange</w:t>
      </w:r>
      <w:r w:rsidRPr="00423AF2">
        <w:rPr>
          <w:lang w:val="ru-RU"/>
        </w:rPr>
        <w:t xml:space="preserve"> </w:t>
      </w:r>
      <w:r w:rsidRPr="00C53D50">
        <w:t>Online</w:t>
      </w:r>
      <w:r w:rsidRPr="00423AF2">
        <w:rPr>
          <w:lang w:val="ru-RU"/>
        </w:rPr>
        <w:t xml:space="preserve"> </w:t>
      </w:r>
      <w:r w:rsidRPr="00C53D50">
        <w:t>Kiosk</w:t>
      </w:r>
      <w:bookmarkEnd w:id="232"/>
      <w:r w:rsidR="001E61BA" w:rsidRPr="00C53D50">
        <w:fldChar w:fldCharType="begin"/>
      </w:r>
      <w:r w:rsidRPr="00C53D50">
        <w:instrText>XE</w:instrText>
      </w:r>
      <w:r w:rsidRPr="00423AF2">
        <w:rPr>
          <w:lang w:val="ru-RU"/>
        </w:rPr>
        <w:instrText xml:space="preserve"> "</w:instrText>
      </w:r>
      <w:r w:rsidRPr="00C53D50">
        <w:instrText>Exchange</w:instrText>
      </w:r>
      <w:r w:rsidRPr="00423AF2">
        <w:rPr>
          <w:lang w:val="ru-RU"/>
        </w:rPr>
        <w:instrText xml:space="preserve"> </w:instrText>
      </w:r>
      <w:r w:rsidRPr="00C53D50">
        <w:instrText>Online</w:instrText>
      </w:r>
      <w:r w:rsidRPr="00423AF2">
        <w:rPr>
          <w:lang w:val="ru-RU"/>
        </w:rPr>
        <w:instrText xml:space="preserve"> </w:instrText>
      </w:r>
      <w:r w:rsidRPr="00C53D50">
        <w:instrText>Kiosk</w:instrText>
      </w:r>
      <w:r w:rsidRPr="00423AF2">
        <w:rPr>
          <w:lang w:val="ru-RU"/>
        </w:rPr>
        <w:instrText>"</w:instrText>
      </w:r>
      <w:r w:rsidR="001E61BA" w:rsidRPr="00C53D50">
        <w:fldChar w:fldCharType="end"/>
      </w:r>
      <w:r w:rsidR="001E61BA" w:rsidRPr="00C53D50">
        <w:fldChar w:fldCharType="begin"/>
      </w:r>
      <w:r w:rsidRPr="00423AF2">
        <w:rPr>
          <w:lang w:val="ru-RU"/>
        </w:rPr>
        <w:instrText xml:space="preserve"> </w:instrText>
      </w:r>
      <w:r w:rsidRPr="00C53D50">
        <w:instrText>TC</w:instrText>
      </w:r>
      <w:r w:rsidRPr="00423AF2">
        <w:rPr>
          <w:lang w:val="ru-RU"/>
        </w:rPr>
        <w:instrText xml:space="preserve"> "</w:instrText>
      </w:r>
      <w:bookmarkStart w:id="233" w:name="_Toc350846676"/>
      <w:bookmarkStart w:id="234" w:name="_Toc350846747"/>
      <w:r w:rsidRPr="00C53D50">
        <w:instrText>Exchange</w:instrText>
      </w:r>
      <w:r w:rsidRPr="00423AF2">
        <w:rPr>
          <w:lang w:val="ru-RU"/>
        </w:rPr>
        <w:instrText xml:space="preserve"> </w:instrText>
      </w:r>
      <w:r w:rsidRPr="00C53D50">
        <w:instrText>Online</w:instrText>
      </w:r>
      <w:r w:rsidRPr="00423AF2">
        <w:rPr>
          <w:lang w:val="ru-RU"/>
        </w:rPr>
        <w:instrText xml:space="preserve"> </w:instrText>
      </w:r>
      <w:r w:rsidRPr="00C53D50">
        <w:instrText>Kiosk</w:instrText>
      </w:r>
      <w:bookmarkEnd w:id="233"/>
      <w:bookmarkEnd w:id="234"/>
      <w:r w:rsidRPr="00423AF2">
        <w:rPr>
          <w:lang w:val="ru-RU"/>
        </w:rPr>
        <w:instrText>" \</w:instrText>
      </w:r>
      <w:r w:rsidRPr="00C53D50">
        <w:instrText>l</w:instrText>
      </w:r>
      <w:r w:rsidRPr="00423AF2">
        <w:rPr>
          <w:lang w:val="ru-RU"/>
        </w:rPr>
        <w:instrText xml:space="preserve"> 2</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22"/>
        <w:gridCol w:w="5278"/>
      </w:tblGrid>
      <w:tr w:rsidR="0082133B" w:rsidRPr="000E1EE4">
        <w:tc>
          <w:tcPr>
            <w:tcW w:w="6120" w:type="dxa"/>
          </w:tcPr>
          <w:p w:rsidR="0082133B" w:rsidRPr="00C53D50" w:rsidRDefault="00ED4593" w:rsidP="00257ADB">
            <w:pPr>
              <w:pStyle w:val="PURBody"/>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Да</w:t>
            </w:r>
            <w:r w:rsidRPr="00C53D50">
              <w:rPr>
                <w:lang w:val="ru-RU"/>
              </w:rPr>
              <w:t xml:space="preserve"> (см.</w:t>
            </w:r>
            <w:r w:rsidR="00257ADB">
              <w:t> </w:t>
            </w:r>
            <w:hyperlink r:id="rId36">
              <w:r w:rsidRPr="00C53D50">
                <w:rPr>
                  <w:color w:val="00467F"/>
                  <w:u w:val="single"/>
                </w:rPr>
                <w:t>http://go.microsoft.com/fwlink/?LinkID=212058&amp;clcid=0x409</w:t>
              </w:r>
            </w:hyperlink>
            <w:r w:rsidRPr="00C53D50">
              <w:t>)</w:t>
            </w:r>
          </w:p>
        </w:tc>
        <w:tc>
          <w:tcPr>
            <w:tcW w:w="6120" w:type="dxa"/>
          </w:tcPr>
          <w:p w:rsidR="0082133B" w:rsidRPr="000E1EE4" w:rsidRDefault="00ED4593" w:rsidP="001819FE">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1819FE">
              <w:t> </w:t>
            </w:r>
            <w:r w:rsidR="001819FE" w:rsidRPr="00C53D50">
              <w:rPr>
                <w:lang w:val="ru-RU"/>
              </w:rPr>
              <w:t>С</w:t>
            </w:r>
            <w:r w:rsidRPr="00C53D50">
              <w:rPr>
                <w:lang w:val="ru-RU"/>
              </w:rPr>
              <w:t>траницу</w:t>
            </w:r>
            <w:r w:rsidR="001819FE">
              <w:t> </w:t>
            </w:r>
            <w:hyperlink r:id="rId37" w:history="1">
              <w:r w:rsidRPr="000E1EE4">
                <w:rPr>
                  <w:rStyle w:val="Hyperlink"/>
                </w:rPr>
                <w:t>http://microsoft.com/licensing/contracts</w:t>
              </w:r>
            </w:hyperlink>
            <w:r w:rsidRPr="000E1EE4">
              <w:t>)</w:t>
            </w:r>
          </w:p>
        </w:tc>
      </w:tr>
    </w:tbl>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258"/>
        <w:gridCol w:w="5268"/>
      </w:tblGrid>
      <w:tr w:rsidR="0082133B" w:rsidRPr="00CF3C61" w:rsidTr="00EE310A">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C53D50" w:rsidRDefault="00ED4593">
            <w:pPr>
              <w:pStyle w:val="PURBody"/>
            </w:pPr>
            <w:r w:rsidRPr="00C53D50">
              <w:rPr>
                <w:b/>
                <w:i/>
              </w:rPr>
              <w:t>Требуется для каждого из:</w:t>
            </w:r>
          </w:p>
          <w:p w:rsidR="0082133B" w:rsidRPr="00C53D50" w:rsidRDefault="00ED4593" w:rsidP="005D6562">
            <w:pPr>
              <w:pStyle w:val="PURBullet"/>
              <w:numPr>
                <w:ilvl w:val="0"/>
                <w:numId w:val="22"/>
              </w:numPr>
              <w:rPr>
                <w:lang w:val="ru-RU"/>
              </w:rPr>
            </w:pPr>
            <w:r w:rsidRPr="00C53D50">
              <w:rPr>
                <w:lang w:val="ru-RU"/>
              </w:rPr>
              <w:t>Пользователей, обращающихся к службе Интернета или связанному с ней программному обеспечению</w:t>
            </w:r>
          </w:p>
        </w:tc>
        <w:tc>
          <w:tcPr>
            <w:tcW w:w="5321" w:type="dxa"/>
          </w:tcPr>
          <w:p w:rsidR="0082133B" w:rsidRPr="00C53D50" w:rsidRDefault="00ED4593">
            <w:pPr>
              <w:pStyle w:val="PURBody"/>
            </w:pPr>
            <w:r w:rsidRPr="00C53D50">
              <w:rPr>
                <w:b/>
                <w:i/>
              </w:rPr>
              <w:t>Обязательная лицензия SL</w:t>
            </w:r>
          </w:p>
          <w:p w:rsidR="0082133B" w:rsidRPr="00C53D50" w:rsidRDefault="00ED4593" w:rsidP="005D6562">
            <w:pPr>
              <w:pStyle w:val="PURBullet"/>
              <w:numPr>
                <w:ilvl w:val="1"/>
                <w:numId w:val="23"/>
              </w:numPr>
              <w:rPr>
                <w:lang w:val="da-DK"/>
              </w:rPr>
            </w:pPr>
            <w:r w:rsidRPr="00C53D50">
              <w:rPr>
                <w:lang w:val="da-DK"/>
              </w:rPr>
              <w:t xml:space="preserve">Exchange Online Kiosk User SL, </w:t>
            </w:r>
            <w:r w:rsidRPr="00C53D50">
              <w:rPr>
                <w:b/>
              </w:rPr>
              <w:t>или</w:t>
            </w:r>
          </w:p>
          <w:p w:rsidR="0082133B" w:rsidRPr="00C53D50" w:rsidRDefault="00ED4593" w:rsidP="005D6562">
            <w:pPr>
              <w:pStyle w:val="PURBullet"/>
              <w:numPr>
                <w:ilvl w:val="1"/>
                <w:numId w:val="23"/>
              </w:numPr>
            </w:pPr>
            <w:r w:rsidRPr="00C53D50">
              <w:t xml:space="preserve">Office 365 Enterprise K1 User SL, </w:t>
            </w:r>
            <w:r w:rsidRPr="00C53D50">
              <w:rPr>
                <w:b/>
              </w:rPr>
              <w:t>или</w:t>
            </w:r>
          </w:p>
          <w:p w:rsidR="0082133B" w:rsidRPr="00C53D50" w:rsidRDefault="00ED4593" w:rsidP="00207836">
            <w:pPr>
              <w:pStyle w:val="PURBullet"/>
              <w:numPr>
                <w:ilvl w:val="1"/>
                <w:numId w:val="23"/>
              </w:numPr>
              <w:rPr>
                <w:lang w:val="ru-RU"/>
              </w:rPr>
            </w:pPr>
            <w:r w:rsidRPr="00C53D50">
              <w:rPr>
                <w:lang w:val="ru-RU"/>
              </w:rPr>
              <w:t xml:space="preserve">лицензия </w:t>
            </w:r>
            <w:r w:rsidRPr="00C53D50">
              <w:t>SL</w:t>
            </w:r>
            <w:r w:rsidRPr="00C53D50">
              <w:rPr>
                <w:lang w:val="ru-RU"/>
              </w:rPr>
              <w:t xml:space="preserve"> «на пользователя» для </w:t>
            </w:r>
            <w:r w:rsidRPr="00C53D50">
              <w:t>Office</w:t>
            </w:r>
            <w:r w:rsidR="00207836">
              <w:rPr>
                <w:lang w:val="en-US"/>
              </w:rPr>
              <w:t> </w:t>
            </w:r>
            <w:r w:rsidRPr="00C53D50">
              <w:rPr>
                <w:lang w:val="ru-RU"/>
              </w:rPr>
              <w:t>365</w:t>
            </w:r>
            <w:r w:rsidR="00EC51A7">
              <w:t> </w:t>
            </w:r>
            <w:r w:rsidRPr="00C53D50">
              <w:t>Enterprise</w:t>
            </w:r>
            <w:r w:rsidRPr="00C53D50">
              <w:rPr>
                <w:lang w:val="ru-RU"/>
              </w:rPr>
              <w:t xml:space="preserve"> </w:t>
            </w:r>
            <w:r w:rsidRPr="00C53D50">
              <w:t>K</w:t>
            </w:r>
            <w:r w:rsidRPr="00C53D50">
              <w:rPr>
                <w:lang w:val="ru-RU"/>
              </w:rPr>
              <w:t>2</w:t>
            </w:r>
          </w:p>
        </w:tc>
      </w:tr>
    </w:tbl>
    <w:p w:rsidR="0082133B" w:rsidRPr="00206E18" w:rsidRDefault="007253FB">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82133B" w:rsidRPr="00C53D50" w:rsidRDefault="00ED4593">
      <w:pPr>
        <w:pStyle w:val="PURProductName"/>
        <w:rPr>
          <w:lang w:val="ru-RU"/>
        </w:rPr>
      </w:pPr>
      <w:bookmarkStart w:id="235" w:name="_Sec364"/>
      <w:r w:rsidRPr="00C53D50">
        <w:t>Exchange</w:t>
      </w:r>
      <w:r w:rsidRPr="00C53D50">
        <w:rPr>
          <w:lang w:val="ru-RU"/>
        </w:rPr>
        <w:t xml:space="preserve"> </w:t>
      </w:r>
      <w:r w:rsidRPr="00C53D50">
        <w:t>Online</w:t>
      </w:r>
      <w:r w:rsidRPr="00C53D50">
        <w:rPr>
          <w:lang w:val="ru-RU"/>
        </w:rPr>
        <w:t xml:space="preserve"> </w:t>
      </w:r>
      <w:r w:rsidRPr="00C53D50">
        <w:t>Plan</w:t>
      </w:r>
      <w:r w:rsidRPr="00C53D50">
        <w:rPr>
          <w:lang w:val="ru-RU"/>
        </w:rPr>
        <w:t xml:space="preserve"> 1</w:t>
      </w:r>
      <w:bookmarkEnd w:id="235"/>
      <w:r w:rsidR="001E61BA" w:rsidRPr="00C53D50">
        <w:fldChar w:fldCharType="begin"/>
      </w:r>
      <w:r w:rsidRPr="00C53D50">
        <w:instrText>XE</w:instrText>
      </w:r>
      <w:r w:rsidRPr="00C53D50">
        <w:rPr>
          <w:lang w:val="ru-RU"/>
        </w:rPr>
        <w:instrText xml:space="preserve"> "</w:instrText>
      </w:r>
      <w:r w:rsidRPr="00C53D50">
        <w:instrText>Exchange</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1"</w:instrText>
      </w:r>
      <w:r w:rsidR="001E61BA" w:rsidRPr="00C53D50">
        <w:fldChar w:fldCharType="end"/>
      </w:r>
      <w:r w:rsidR="001E61BA" w:rsidRPr="00C53D50">
        <w:fldChar w:fldCharType="begin"/>
      </w:r>
      <w:r w:rsidRPr="00C53D50">
        <w:rPr>
          <w:lang w:val="ru-RU"/>
        </w:rPr>
        <w:instrText xml:space="preserve"> </w:instrText>
      </w:r>
      <w:r w:rsidRPr="00C53D50">
        <w:instrText>TC</w:instrText>
      </w:r>
      <w:r w:rsidRPr="00C53D50">
        <w:rPr>
          <w:lang w:val="ru-RU"/>
        </w:rPr>
        <w:instrText xml:space="preserve"> "</w:instrText>
      </w:r>
      <w:bookmarkStart w:id="236" w:name="_Toc350846677"/>
      <w:bookmarkStart w:id="237" w:name="_Toc350846748"/>
      <w:r w:rsidRPr="00C53D50">
        <w:instrText>Exchange</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1</w:instrText>
      </w:r>
      <w:bookmarkEnd w:id="236"/>
      <w:bookmarkEnd w:id="237"/>
      <w:r w:rsidRPr="00C53D50">
        <w:rPr>
          <w:lang w:val="ru-RU"/>
        </w:rPr>
        <w:instrText>" \</w:instrText>
      </w:r>
      <w:r w:rsidRPr="00C53D50">
        <w:instrText>l</w:instrText>
      </w:r>
      <w:r w:rsidRPr="00C53D50">
        <w:rPr>
          <w:lang w:val="ru-RU"/>
        </w:rPr>
        <w:instrText xml:space="preserve"> 2</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22"/>
        <w:gridCol w:w="5278"/>
      </w:tblGrid>
      <w:tr w:rsidR="0082133B" w:rsidRPr="003E2637">
        <w:tc>
          <w:tcPr>
            <w:tcW w:w="6120" w:type="dxa"/>
          </w:tcPr>
          <w:p w:rsidR="0082133B" w:rsidRPr="00C53D50" w:rsidRDefault="00ED4593" w:rsidP="00F77A8A">
            <w:pPr>
              <w:pStyle w:val="PURBody"/>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Да</w:t>
            </w:r>
            <w:r w:rsidRPr="00C53D50">
              <w:rPr>
                <w:lang w:val="ru-RU"/>
              </w:rPr>
              <w:t xml:space="preserve"> (см.</w:t>
            </w:r>
            <w:r w:rsidR="00F77A8A">
              <w:t> </w:t>
            </w:r>
            <w:hyperlink r:id="rId38">
              <w:r w:rsidRPr="00C53D50">
                <w:rPr>
                  <w:color w:val="00467F"/>
                  <w:u w:val="single"/>
                </w:rPr>
                <w:t>http://go.microsoft.com/fwlink/?LinkID=212058&amp;clcid=0x409</w:t>
              </w:r>
            </w:hyperlink>
            <w:r w:rsidRPr="00C53D50">
              <w:t>)</w:t>
            </w:r>
          </w:p>
        </w:tc>
        <w:tc>
          <w:tcPr>
            <w:tcW w:w="6120" w:type="dxa"/>
          </w:tcPr>
          <w:p w:rsidR="0082133B" w:rsidRPr="003E2637" w:rsidRDefault="00ED4593" w:rsidP="00F77A8A">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F77A8A">
              <w:t> </w:t>
            </w:r>
            <w:r w:rsidR="00F77A8A" w:rsidRPr="00C53D50">
              <w:rPr>
                <w:lang w:val="ru-RU"/>
              </w:rPr>
              <w:t>С</w:t>
            </w:r>
            <w:r w:rsidRPr="00C53D50">
              <w:rPr>
                <w:lang w:val="ru-RU"/>
              </w:rPr>
              <w:t>траницу</w:t>
            </w:r>
            <w:r w:rsidR="00F77A8A">
              <w:t> </w:t>
            </w:r>
            <w:hyperlink r:id="rId39" w:history="1">
              <w:r w:rsidRPr="003E2637">
                <w:rPr>
                  <w:rStyle w:val="Hyperlink"/>
                </w:rPr>
                <w:t>http://microsoft.com/licensing/contracts</w:t>
              </w:r>
            </w:hyperlink>
            <w:r w:rsidRPr="003E2637">
              <w:t>)</w:t>
            </w:r>
          </w:p>
        </w:tc>
      </w:tr>
    </w:tbl>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260"/>
        <w:gridCol w:w="5266"/>
      </w:tblGrid>
      <w:tr w:rsidR="0082133B" w:rsidRPr="00C53D50" w:rsidTr="00EE310A">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C53D50" w:rsidRDefault="00ED4593">
            <w:pPr>
              <w:pStyle w:val="PURBody"/>
            </w:pPr>
            <w:r w:rsidRPr="00C53D50">
              <w:rPr>
                <w:b/>
                <w:i/>
              </w:rPr>
              <w:t>Требуется для каждого из:</w:t>
            </w:r>
          </w:p>
          <w:p w:rsidR="0082133B" w:rsidRPr="00512B75" w:rsidRDefault="00ED4593" w:rsidP="00512B75">
            <w:pPr>
              <w:pStyle w:val="PURBullet"/>
              <w:numPr>
                <w:ilvl w:val="0"/>
                <w:numId w:val="24"/>
              </w:numPr>
              <w:rPr>
                <w:lang w:val="ru-RU"/>
              </w:rPr>
            </w:pPr>
            <w:r w:rsidRPr="00C53D50">
              <w:rPr>
                <w:lang w:val="ru-RU"/>
              </w:rPr>
              <w:t>Пользователей, которые обращаются к веб-службе или</w:t>
            </w:r>
            <w:r w:rsidR="00512B75">
              <w:t> </w:t>
            </w:r>
            <w:r w:rsidRPr="00C53D50">
              <w:rPr>
                <w:lang w:val="ru-RU"/>
              </w:rPr>
              <w:t>связанному с ней программному обеспечению.</w:t>
            </w:r>
            <w:r w:rsidR="00512B75" w:rsidRPr="00512B75">
              <w:rPr>
                <w:lang w:val="ru-RU"/>
              </w:rPr>
              <w:t xml:space="preserve"> </w:t>
            </w:r>
            <w:r w:rsidRPr="00512B75">
              <w:rPr>
                <w:lang w:val="ru-RU"/>
              </w:rPr>
              <w:t>Архивирование можно использовать только для</w:t>
            </w:r>
            <w:r w:rsidR="00512B75">
              <w:t> </w:t>
            </w:r>
            <w:r w:rsidRPr="00512B75">
              <w:rPr>
                <w:lang w:val="ru-RU"/>
              </w:rPr>
              <w:t>хранения сообщений.</w:t>
            </w:r>
          </w:p>
          <w:p w:rsidR="0079514B" w:rsidRPr="00512B75" w:rsidRDefault="0079514B" w:rsidP="0079514B">
            <w:pPr>
              <w:pStyle w:val="PURBody"/>
              <w:rPr>
                <w:lang w:val="ru-RU"/>
              </w:rPr>
            </w:pPr>
          </w:p>
        </w:tc>
        <w:tc>
          <w:tcPr>
            <w:tcW w:w="5321" w:type="dxa"/>
          </w:tcPr>
          <w:p w:rsidR="0082133B" w:rsidRPr="00C53D50" w:rsidRDefault="00ED4593">
            <w:pPr>
              <w:pStyle w:val="PURBody"/>
            </w:pPr>
            <w:r w:rsidRPr="00C53D50">
              <w:rPr>
                <w:b/>
                <w:i/>
              </w:rPr>
              <w:t>Обязательная лицензия SL</w:t>
            </w:r>
          </w:p>
          <w:p w:rsidR="0082133B" w:rsidRPr="003505CB" w:rsidRDefault="00ED4593" w:rsidP="00795024">
            <w:pPr>
              <w:pStyle w:val="PURBullet"/>
              <w:numPr>
                <w:ilvl w:val="0"/>
                <w:numId w:val="25"/>
              </w:numPr>
              <w:spacing w:line="180" w:lineRule="atLeast"/>
              <w:rPr>
                <w:rFonts w:cs="Arial"/>
              </w:rPr>
            </w:pPr>
            <w:r w:rsidRPr="003505CB">
              <w:rPr>
                <w:rFonts w:cs="Arial"/>
              </w:rPr>
              <w:t xml:space="preserve">Exchange Online Plan 1 User SL, </w:t>
            </w:r>
            <w:r w:rsidRPr="003505CB">
              <w:rPr>
                <w:rFonts w:cs="Arial"/>
                <w:b/>
              </w:rPr>
              <w:t>или</w:t>
            </w:r>
          </w:p>
          <w:p w:rsidR="0082133B" w:rsidRPr="003505CB" w:rsidRDefault="00ED4593" w:rsidP="00795024">
            <w:pPr>
              <w:pStyle w:val="PURBullet"/>
              <w:numPr>
                <w:ilvl w:val="0"/>
                <w:numId w:val="25"/>
              </w:numPr>
              <w:spacing w:line="180" w:lineRule="atLeast"/>
              <w:rPr>
                <w:rFonts w:cs="Arial"/>
              </w:rPr>
            </w:pPr>
            <w:r w:rsidRPr="003505CB">
              <w:rPr>
                <w:rFonts w:cs="Arial"/>
              </w:rPr>
              <w:t xml:space="preserve">Exchange Online Plan 2 User SL, </w:t>
            </w:r>
            <w:r w:rsidRPr="003505CB">
              <w:rPr>
                <w:rFonts w:cs="Arial"/>
                <w:b/>
              </w:rPr>
              <w:t>или</w:t>
            </w:r>
          </w:p>
          <w:p w:rsidR="007C7028" w:rsidRPr="00351953" w:rsidRDefault="007C7028" w:rsidP="00795024">
            <w:pPr>
              <w:pStyle w:val="LetterShorty"/>
              <w:numPr>
                <w:ilvl w:val="0"/>
                <w:numId w:val="25"/>
              </w:numPr>
              <w:spacing w:line="180" w:lineRule="atLeast"/>
              <w:rPr>
                <w:rFonts w:ascii="Tahoma" w:hAnsi="Tahoma" w:cs="Tahoma"/>
                <w:lang w:val="en-US"/>
              </w:rPr>
            </w:pPr>
            <w:r w:rsidRPr="00351953">
              <w:rPr>
                <w:rFonts w:ascii="Tahoma" w:hAnsi="Tahoma" w:cs="Tahoma"/>
                <w:lang w:val="en-US"/>
              </w:rPr>
              <w:t xml:space="preserve">Office 365 Education A1 User SL, </w:t>
            </w:r>
            <w:r w:rsidRPr="00351953">
              <w:rPr>
                <w:rFonts w:ascii="Tahoma" w:hAnsi="Tahoma" w:cs="Tahoma"/>
                <w:b/>
              </w:rPr>
              <w:t>или</w:t>
            </w:r>
            <w:r w:rsidRPr="00351953">
              <w:rPr>
                <w:rFonts w:ascii="Tahoma" w:hAnsi="Tahoma" w:cs="Tahoma"/>
                <w:lang w:val="en-US"/>
              </w:rPr>
              <w:t xml:space="preserve"> </w:t>
            </w:r>
          </w:p>
          <w:p w:rsidR="007C7028" w:rsidRPr="00351953" w:rsidRDefault="007C7028" w:rsidP="00795024">
            <w:pPr>
              <w:pStyle w:val="LetterShorty"/>
              <w:numPr>
                <w:ilvl w:val="0"/>
                <w:numId w:val="25"/>
              </w:numPr>
              <w:spacing w:line="180" w:lineRule="atLeast"/>
              <w:rPr>
                <w:rFonts w:ascii="Tahoma" w:hAnsi="Tahoma" w:cs="Tahoma"/>
                <w:lang w:val="en-US"/>
              </w:rPr>
            </w:pPr>
            <w:r w:rsidRPr="00351953">
              <w:rPr>
                <w:rFonts w:ascii="Tahoma" w:hAnsi="Tahoma" w:cs="Tahoma"/>
                <w:lang w:val="en-US"/>
              </w:rPr>
              <w:t xml:space="preserve">Office 365 Education A2 User SL, </w:t>
            </w:r>
            <w:r w:rsidRPr="00351953">
              <w:rPr>
                <w:rFonts w:ascii="Tahoma" w:hAnsi="Tahoma" w:cs="Tahoma"/>
                <w:b/>
              </w:rPr>
              <w:t>или</w:t>
            </w:r>
          </w:p>
          <w:p w:rsidR="007C7028" w:rsidRPr="00351953" w:rsidRDefault="007C7028" w:rsidP="00795024">
            <w:pPr>
              <w:pStyle w:val="LetterShorty"/>
              <w:numPr>
                <w:ilvl w:val="0"/>
                <w:numId w:val="25"/>
              </w:numPr>
              <w:spacing w:line="180" w:lineRule="atLeast"/>
              <w:rPr>
                <w:rFonts w:ascii="Tahoma" w:hAnsi="Tahoma" w:cs="Tahoma"/>
                <w:lang w:val="en-US"/>
              </w:rPr>
            </w:pPr>
            <w:r w:rsidRPr="00351953">
              <w:rPr>
                <w:rFonts w:ascii="Tahoma" w:hAnsi="Tahoma" w:cs="Tahoma"/>
                <w:lang w:val="en-US"/>
              </w:rPr>
              <w:t xml:space="preserve">Office 365 Education A3 User SL, </w:t>
            </w:r>
            <w:r w:rsidRPr="00351953">
              <w:rPr>
                <w:rFonts w:ascii="Tahoma" w:hAnsi="Tahoma" w:cs="Tahoma"/>
                <w:b/>
              </w:rPr>
              <w:t>или</w:t>
            </w:r>
          </w:p>
          <w:p w:rsidR="007C7028" w:rsidRPr="00351953" w:rsidRDefault="007C7028" w:rsidP="00795024">
            <w:pPr>
              <w:pStyle w:val="LetterShorty"/>
              <w:numPr>
                <w:ilvl w:val="0"/>
                <w:numId w:val="25"/>
              </w:numPr>
              <w:spacing w:line="180" w:lineRule="atLeast"/>
              <w:rPr>
                <w:rFonts w:ascii="Tahoma" w:hAnsi="Tahoma" w:cs="Tahoma"/>
                <w:lang w:val="en-US"/>
              </w:rPr>
            </w:pPr>
            <w:r w:rsidRPr="00351953">
              <w:rPr>
                <w:rFonts w:ascii="Tahoma" w:hAnsi="Tahoma" w:cs="Tahoma"/>
                <w:lang w:val="en-US"/>
              </w:rPr>
              <w:t xml:space="preserve">Office 365 Education A4 User SL, </w:t>
            </w:r>
            <w:r w:rsidRPr="00351953">
              <w:rPr>
                <w:rFonts w:ascii="Tahoma" w:hAnsi="Tahoma" w:cs="Tahoma"/>
                <w:b/>
              </w:rPr>
              <w:t>или</w:t>
            </w:r>
          </w:p>
          <w:p w:rsidR="0082133B" w:rsidRPr="003505CB" w:rsidRDefault="00ED4593" w:rsidP="003505CB">
            <w:pPr>
              <w:pStyle w:val="PURBullet"/>
              <w:numPr>
                <w:ilvl w:val="0"/>
                <w:numId w:val="25"/>
              </w:numPr>
              <w:spacing w:line="180" w:lineRule="atLeast"/>
              <w:rPr>
                <w:rFonts w:cs="Arial"/>
                <w:lang w:val="ru-RU"/>
              </w:rPr>
            </w:pPr>
            <w:r w:rsidRPr="003505CB">
              <w:rPr>
                <w:rFonts w:cs="Arial"/>
                <w:lang w:val="ru-RU"/>
              </w:rPr>
              <w:t xml:space="preserve">лицензия </w:t>
            </w:r>
            <w:r w:rsidRPr="003505CB">
              <w:rPr>
                <w:rFonts w:cs="Arial"/>
              </w:rPr>
              <w:t>SL</w:t>
            </w:r>
            <w:r w:rsidRPr="003505CB">
              <w:rPr>
                <w:rFonts w:cs="Arial"/>
                <w:lang w:val="ru-RU"/>
              </w:rPr>
              <w:t xml:space="preserve"> «на пользователя» для </w:t>
            </w:r>
            <w:r w:rsidR="00744961" w:rsidRPr="00744961">
              <w:rPr>
                <w:rFonts w:cs="Arial"/>
                <w:lang w:val="ru-RU"/>
              </w:rPr>
              <w:br/>
            </w:r>
            <w:r w:rsidRPr="003505CB">
              <w:rPr>
                <w:rFonts w:cs="Arial"/>
              </w:rPr>
              <w:t>Office</w:t>
            </w:r>
            <w:r w:rsidRPr="003505CB">
              <w:rPr>
                <w:rFonts w:cs="Arial"/>
                <w:lang w:val="ru-RU"/>
              </w:rPr>
              <w:t xml:space="preserve"> 365</w:t>
            </w:r>
            <w:r w:rsidR="003505CB">
              <w:rPr>
                <w:rFonts w:cs="Arial"/>
              </w:rPr>
              <w:t> </w:t>
            </w:r>
            <w:r w:rsidRPr="003505CB">
              <w:rPr>
                <w:rFonts w:cs="Arial"/>
              </w:rPr>
              <w:t>Enterprise</w:t>
            </w:r>
            <w:r w:rsidRPr="003505CB">
              <w:rPr>
                <w:rFonts w:cs="Arial"/>
                <w:lang w:val="ru-RU"/>
              </w:rPr>
              <w:t xml:space="preserve"> </w:t>
            </w:r>
            <w:r w:rsidRPr="003505CB">
              <w:rPr>
                <w:rFonts w:cs="Arial"/>
              </w:rPr>
              <w:t>E</w:t>
            </w:r>
            <w:r w:rsidRPr="003505CB">
              <w:rPr>
                <w:rFonts w:cs="Arial"/>
                <w:lang w:val="ru-RU"/>
              </w:rPr>
              <w:t xml:space="preserve">1, </w:t>
            </w:r>
            <w:r w:rsidRPr="003505CB">
              <w:rPr>
                <w:rFonts w:cs="Arial"/>
                <w:b/>
                <w:lang w:val="ru-RU"/>
              </w:rPr>
              <w:t xml:space="preserve">или </w:t>
            </w:r>
          </w:p>
          <w:p w:rsidR="0082133B" w:rsidRPr="003505CB" w:rsidRDefault="00ED4593" w:rsidP="003505CB">
            <w:pPr>
              <w:pStyle w:val="PURBullet"/>
              <w:numPr>
                <w:ilvl w:val="0"/>
                <w:numId w:val="25"/>
              </w:numPr>
              <w:spacing w:line="180" w:lineRule="atLeast"/>
              <w:rPr>
                <w:rFonts w:cs="Arial"/>
                <w:lang w:val="ru-RU"/>
              </w:rPr>
            </w:pPr>
            <w:r w:rsidRPr="003505CB">
              <w:rPr>
                <w:rFonts w:cs="Arial"/>
                <w:lang w:val="ru-RU"/>
              </w:rPr>
              <w:t xml:space="preserve">лицензия </w:t>
            </w:r>
            <w:r w:rsidRPr="003505CB">
              <w:rPr>
                <w:rFonts w:cs="Arial"/>
              </w:rPr>
              <w:t>SL</w:t>
            </w:r>
            <w:r w:rsidRPr="003505CB">
              <w:rPr>
                <w:rFonts w:cs="Arial"/>
                <w:lang w:val="ru-RU"/>
              </w:rPr>
              <w:t xml:space="preserve"> «на пользователя» для </w:t>
            </w:r>
            <w:r w:rsidRPr="003505CB">
              <w:rPr>
                <w:rFonts w:cs="Arial"/>
              </w:rPr>
              <w:t>Office </w:t>
            </w:r>
            <w:r w:rsidRPr="003505CB">
              <w:rPr>
                <w:rFonts w:cs="Arial"/>
                <w:lang w:val="ru-RU"/>
              </w:rPr>
              <w:t>365</w:t>
            </w:r>
            <w:r w:rsidR="003505CB">
              <w:rPr>
                <w:rFonts w:cs="Arial"/>
              </w:rPr>
              <w:t> </w:t>
            </w:r>
            <w:r w:rsidRPr="003505CB">
              <w:rPr>
                <w:rFonts w:cs="Arial"/>
              </w:rPr>
              <w:t>Enterprise</w:t>
            </w:r>
            <w:r w:rsidRPr="003505CB">
              <w:rPr>
                <w:rFonts w:cs="Arial"/>
                <w:lang w:val="ru-RU"/>
              </w:rPr>
              <w:t xml:space="preserve"> </w:t>
            </w:r>
            <w:r w:rsidRPr="003505CB">
              <w:rPr>
                <w:rFonts w:cs="Arial"/>
              </w:rPr>
              <w:t>E</w:t>
            </w:r>
            <w:r w:rsidRPr="003505CB">
              <w:rPr>
                <w:rFonts w:cs="Arial"/>
                <w:lang w:val="ru-RU"/>
              </w:rPr>
              <w:t xml:space="preserve">2, </w:t>
            </w:r>
            <w:r w:rsidRPr="003505CB">
              <w:rPr>
                <w:rFonts w:cs="Arial"/>
                <w:b/>
                <w:lang w:val="ru-RU"/>
              </w:rPr>
              <w:t>или</w:t>
            </w:r>
          </w:p>
          <w:p w:rsidR="0082133B" w:rsidRPr="003505CB" w:rsidRDefault="00ED4593" w:rsidP="003505CB">
            <w:pPr>
              <w:pStyle w:val="PURBullet"/>
              <w:numPr>
                <w:ilvl w:val="0"/>
                <w:numId w:val="25"/>
              </w:numPr>
              <w:spacing w:line="180" w:lineRule="atLeast"/>
              <w:rPr>
                <w:rFonts w:cs="Arial"/>
                <w:lang w:val="ru-RU"/>
              </w:rPr>
            </w:pPr>
            <w:r w:rsidRPr="003505CB">
              <w:rPr>
                <w:rFonts w:cs="Arial"/>
                <w:lang w:val="ru-RU"/>
              </w:rPr>
              <w:t xml:space="preserve">лицензия </w:t>
            </w:r>
            <w:r w:rsidRPr="003505CB">
              <w:rPr>
                <w:rFonts w:cs="Arial"/>
              </w:rPr>
              <w:t>SL</w:t>
            </w:r>
            <w:r w:rsidRPr="003505CB">
              <w:rPr>
                <w:rFonts w:cs="Arial"/>
                <w:lang w:val="ru-RU"/>
              </w:rPr>
              <w:t xml:space="preserve"> «на пользователя» для </w:t>
            </w:r>
            <w:r w:rsidRPr="003505CB">
              <w:rPr>
                <w:rFonts w:cs="Arial"/>
              </w:rPr>
              <w:t>Office </w:t>
            </w:r>
            <w:r w:rsidRPr="003505CB">
              <w:rPr>
                <w:rFonts w:cs="Arial"/>
                <w:lang w:val="ru-RU"/>
              </w:rPr>
              <w:t>365</w:t>
            </w:r>
            <w:r w:rsidR="003505CB">
              <w:rPr>
                <w:rFonts w:cs="Arial"/>
              </w:rPr>
              <w:t> </w:t>
            </w:r>
            <w:r w:rsidRPr="003505CB">
              <w:rPr>
                <w:rFonts w:cs="Arial"/>
              </w:rPr>
              <w:t>Enterprise</w:t>
            </w:r>
            <w:r w:rsidRPr="003505CB">
              <w:rPr>
                <w:rFonts w:cs="Arial"/>
                <w:lang w:val="ru-RU"/>
              </w:rPr>
              <w:t xml:space="preserve"> </w:t>
            </w:r>
            <w:r w:rsidRPr="003505CB">
              <w:rPr>
                <w:rFonts w:cs="Arial"/>
              </w:rPr>
              <w:t>E</w:t>
            </w:r>
            <w:r w:rsidRPr="003505CB">
              <w:rPr>
                <w:rFonts w:cs="Arial"/>
                <w:lang w:val="ru-RU"/>
              </w:rPr>
              <w:t xml:space="preserve">3, </w:t>
            </w:r>
            <w:r w:rsidRPr="003505CB">
              <w:rPr>
                <w:rFonts w:cs="Arial"/>
                <w:b/>
                <w:lang w:val="ru-RU"/>
              </w:rPr>
              <w:t>или</w:t>
            </w:r>
          </w:p>
          <w:p w:rsidR="00C30D1A" w:rsidRPr="003505CB" w:rsidRDefault="00ED4593" w:rsidP="00795024">
            <w:pPr>
              <w:pStyle w:val="PURBullet"/>
              <w:numPr>
                <w:ilvl w:val="0"/>
                <w:numId w:val="25"/>
              </w:numPr>
              <w:spacing w:line="180" w:lineRule="atLeast"/>
              <w:rPr>
                <w:rFonts w:cs="Arial"/>
              </w:rPr>
            </w:pPr>
            <w:r w:rsidRPr="003505CB">
              <w:rPr>
                <w:rFonts w:cs="Arial"/>
              </w:rPr>
              <w:t xml:space="preserve">Office 365 Enterprise E4 User SL, или </w:t>
            </w:r>
          </w:p>
          <w:p w:rsidR="0082133B" w:rsidRPr="00595804" w:rsidRDefault="00C30D1A" w:rsidP="00795024">
            <w:pPr>
              <w:pStyle w:val="Heading4nobold"/>
              <w:numPr>
                <w:ilvl w:val="0"/>
                <w:numId w:val="25"/>
              </w:numPr>
              <w:spacing w:line="180" w:lineRule="atLeast"/>
              <w:jc w:val="left"/>
              <w:rPr>
                <w:rFonts w:ascii="Tahoma" w:hAnsi="Tahoma"/>
              </w:rPr>
            </w:pPr>
            <w:r w:rsidRPr="00595804">
              <w:rPr>
                <w:rFonts w:ascii="Tahoma" w:hAnsi="Tahoma"/>
                <w:color w:val="000000"/>
              </w:rPr>
              <w:t>Office 365 Midsize Business User SL</w:t>
            </w:r>
          </w:p>
          <w:p w:rsidR="00C30D1A" w:rsidRPr="00C53D50" w:rsidRDefault="00C30D1A" w:rsidP="00C30D1A">
            <w:pPr>
              <w:pStyle w:val="PURBody"/>
            </w:pPr>
          </w:p>
        </w:tc>
      </w:tr>
    </w:tbl>
    <w:p w:rsidR="0082133B" w:rsidRPr="00C53D50" w:rsidRDefault="007253FB" w:rsidP="00A22189">
      <w:pPr>
        <w:pStyle w:val="PURBreadcrumb"/>
        <w:spacing w:before="120"/>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82133B" w:rsidRPr="00C53D50" w:rsidRDefault="00ED4593">
      <w:pPr>
        <w:pStyle w:val="PURProductName"/>
      </w:pPr>
      <w:bookmarkStart w:id="238" w:name="_Sec365"/>
      <w:r w:rsidRPr="00C53D50">
        <w:t>Exchange Online Plan 2</w:t>
      </w:r>
      <w:bookmarkEnd w:id="238"/>
      <w:r w:rsidR="001E61BA" w:rsidRPr="00C53D50">
        <w:fldChar w:fldCharType="begin"/>
      </w:r>
      <w:r w:rsidRPr="00C53D50">
        <w:instrText>XE "Exchange Online Plan 2"</w:instrText>
      </w:r>
      <w:r w:rsidR="001E61BA" w:rsidRPr="00C53D50">
        <w:fldChar w:fldCharType="end"/>
      </w:r>
      <w:r w:rsidR="001E61BA" w:rsidRPr="00C53D50">
        <w:fldChar w:fldCharType="begin"/>
      </w:r>
      <w:r w:rsidRPr="00C53D50">
        <w:instrText xml:space="preserve"> TC "</w:instrText>
      </w:r>
      <w:bookmarkStart w:id="239" w:name="_Toc350846678"/>
      <w:bookmarkStart w:id="240" w:name="_Toc350846749"/>
      <w:r w:rsidRPr="00C53D50">
        <w:instrText>Exchange Online Plan 2</w:instrText>
      </w:r>
      <w:bookmarkEnd w:id="239"/>
      <w:bookmarkEnd w:id="240"/>
      <w:r w:rsidRPr="00C53D50">
        <w:instrText>" \l 2</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30"/>
        <w:gridCol w:w="5270"/>
      </w:tblGrid>
      <w:tr w:rsidR="0082133B" w:rsidRPr="00000E04">
        <w:tc>
          <w:tcPr>
            <w:tcW w:w="6120" w:type="dxa"/>
          </w:tcPr>
          <w:p w:rsidR="0082133B" w:rsidRPr="00C53D50" w:rsidRDefault="00ED4593" w:rsidP="00944FB3">
            <w:pPr>
              <w:pStyle w:val="PURBody"/>
              <w:rPr>
                <w:lang w:val="ru-RU"/>
              </w:rPr>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 xml:space="preserve">Да </w:t>
            </w:r>
            <w:r w:rsidRPr="00C53D50">
              <w:rPr>
                <w:lang w:val="ru-RU"/>
              </w:rPr>
              <w:t>(см. веб-сайт</w:t>
            </w:r>
            <w:r w:rsidR="00944FB3">
              <w:t> </w:t>
            </w:r>
            <w:hyperlink r:id="rId40">
              <w:r w:rsidRPr="00C53D50">
                <w:rPr>
                  <w:color w:val="00467F"/>
                  <w:u w:val="single"/>
                </w:rPr>
                <w:t>http</w:t>
              </w:r>
              <w:r w:rsidRPr="00C53D50">
                <w:rPr>
                  <w:color w:val="00467F"/>
                  <w:u w:val="single"/>
                  <w:lang w:val="ru-RU"/>
                </w:rPr>
                <w:t>://</w:t>
              </w:r>
              <w:r w:rsidRPr="00C53D50">
                <w:rPr>
                  <w:color w:val="00467F"/>
                  <w:u w:val="single"/>
                </w:rPr>
                <w:t>go</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fwlink</w:t>
              </w:r>
              <w:r w:rsidRPr="00C53D50">
                <w:rPr>
                  <w:color w:val="00467F"/>
                  <w:u w:val="single"/>
                  <w:lang w:val="ru-RU"/>
                </w:rPr>
                <w:t>/?</w:t>
              </w:r>
              <w:r w:rsidRPr="00C53D50">
                <w:rPr>
                  <w:color w:val="00467F"/>
                  <w:u w:val="single"/>
                </w:rPr>
                <w:t>LinkID</w:t>
              </w:r>
              <w:r w:rsidRPr="00C53D50">
                <w:rPr>
                  <w:color w:val="00467F"/>
                  <w:u w:val="single"/>
                  <w:lang w:val="ru-RU"/>
                </w:rPr>
                <w:t>=212058&amp;</w:t>
              </w:r>
              <w:r w:rsidRPr="00C53D50">
                <w:rPr>
                  <w:color w:val="00467F"/>
                  <w:u w:val="single"/>
                </w:rPr>
                <w:t>clcid</w:t>
              </w:r>
              <w:r w:rsidRPr="00C53D50">
                <w:rPr>
                  <w:color w:val="00467F"/>
                  <w:u w:val="single"/>
                  <w:lang w:val="ru-RU"/>
                </w:rPr>
                <w:t>=0</w:t>
              </w:r>
              <w:r w:rsidRPr="00C53D50">
                <w:rPr>
                  <w:color w:val="00467F"/>
                  <w:u w:val="single"/>
                </w:rPr>
                <w:t>x</w:t>
              </w:r>
              <w:r w:rsidRPr="00C53D50">
                <w:rPr>
                  <w:color w:val="00467F"/>
                  <w:u w:val="single"/>
                  <w:lang w:val="ru-RU"/>
                </w:rPr>
                <w:t>409</w:t>
              </w:r>
            </w:hyperlink>
            <w:r w:rsidRPr="00C53D50">
              <w:rPr>
                <w:color w:val="00467F"/>
                <w:lang w:val="ru-RU"/>
              </w:rPr>
              <w:t>)</w:t>
            </w:r>
          </w:p>
        </w:tc>
        <w:tc>
          <w:tcPr>
            <w:tcW w:w="6120" w:type="dxa"/>
          </w:tcPr>
          <w:p w:rsidR="0082133B" w:rsidRPr="00000E04" w:rsidRDefault="00ED4593" w:rsidP="00944FB3">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944FB3">
              <w:t> </w:t>
            </w:r>
            <w:r w:rsidR="00944FB3" w:rsidRPr="00C53D50">
              <w:rPr>
                <w:lang w:val="ru-RU"/>
              </w:rPr>
              <w:t>С</w:t>
            </w:r>
            <w:r w:rsidRPr="00C53D50">
              <w:rPr>
                <w:lang w:val="ru-RU"/>
              </w:rPr>
              <w:t>траницу</w:t>
            </w:r>
            <w:r w:rsidR="00944FB3">
              <w:t> </w:t>
            </w:r>
            <w:hyperlink r:id="rId41" w:history="1">
              <w:r w:rsidRPr="00000E04">
                <w:rPr>
                  <w:rStyle w:val="Hyperlink"/>
                </w:rPr>
                <w:t>http://microsoft.com/licensing/contracts</w:t>
              </w:r>
            </w:hyperlink>
            <w:r w:rsidRPr="00000E04">
              <w:t>)</w:t>
            </w:r>
          </w:p>
        </w:tc>
      </w:tr>
    </w:tbl>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259"/>
        <w:gridCol w:w="5267"/>
      </w:tblGrid>
      <w:tr w:rsidR="0082133B" w:rsidRPr="00CF3C61"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53D50" w:rsidRDefault="00ED4593">
            <w:pPr>
              <w:pStyle w:val="PURBody"/>
            </w:pPr>
            <w:r w:rsidRPr="00C53D50">
              <w:rPr>
                <w:b/>
                <w:i/>
              </w:rPr>
              <w:t>Требуется для каждого из:</w:t>
            </w:r>
          </w:p>
          <w:p w:rsidR="0082133B" w:rsidRPr="00C53D50" w:rsidRDefault="00ED4593" w:rsidP="00000E04">
            <w:pPr>
              <w:pStyle w:val="PURBullet"/>
              <w:numPr>
                <w:ilvl w:val="0"/>
                <w:numId w:val="26"/>
              </w:numPr>
            </w:pPr>
            <w:r w:rsidRPr="00C53D50">
              <w:rPr>
                <w:lang w:val="ru-RU"/>
              </w:rPr>
              <w:t xml:space="preserve">Пользователей, обращающихся к службе Интернета или связанному с ней программному обеспечению. </w:t>
            </w:r>
            <w:r w:rsidRPr="00C53D50">
              <w:t>Архивирование можно использовать только для</w:t>
            </w:r>
            <w:r w:rsidR="00000E04">
              <w:t> </w:t>
            </w:r>
            <w:r w:rsidRPr="00C53D50">
              <w:t>хранения сообщений.</w:t>
            </w:r>
          </w:p>
        </w:tc>
        <w:tc>
          <w:tcPr>
            <w:tcW w:w="5322" w:type="dxa"/>
          </w:tcPr>
          <w:p w:rsidR="0082133B" w:rsidRPr="00C53D50" w:rsidRDefault="00ED4593">
            <w:pPr>
              <w:pStyle w:val="PURBody"/>
            </w:pPr>
            <w:r w:rsidRPr="00C53D50">
              <w:rPr>
                <w:b/>
                <w:i/>
              </w:rPr>
              <w:t>Обязательная лицензия SL</w:t>
            </w:r>
          </w:p>
          <w:p w:rsidR="0082133B" w:rsidRPr="00B03D65" w:rsidRDefault="00ED4593" w:rsidP="00000E04">
            <w:pPr>
              <w:pStyle w:val="PURBullet"/>
              <w:numPr>
                <w:ilvl w:val="0"/>
                <w:numId w:val="27"/>
              </w:numPr>
              <w:spacing w:line="180" w:lineRule="atLeast"/>
              <w:rPr>
                <w:rFonts w:cs="Arial"/>
              </w:rPr>
            </w:pPr>
            <w:r w:rsidRPr="00B03D65">
              <w:rPr>
                <w:rFonts w:cs="Arial"/>
              </w:rPr>
              <w:t xml:space="preserve">Exchange Online Plan 2 User SL, </w:t>
            </w:r>
            <w:r w:rsidRPr="00B03D65">
              <w:rPr>
                <w:rFonts w:cs="Arial"/>
                <w:b/>
              </w:rPr>
              <w:t>или</w:t>
            </w:r>
          </w:p>
          <w:p w:rsidR="007C7028" w:rsidRPr="00C87486" w:rsidRDefault="007C7028" w:rsidP="00000E04">
            <w:pPr>
              <w:pStyle w:val="LetterShorty"/>
              <w:numPr>
                <w:ilvl w:val="0"/>
                <w:numId w:val="27"/>
              </w:numPr>
              <w:spacing w:line="180" w:lineRule="atLeast"/>
              <w:rPr>
                <w:rFonts w:ascii="Tahoma" w:hAnsi="Tahoma" w:cs="Tahoma"/>
                <w:lang w:val="en-US"/>
              </w:rPr>
            </w:pPr>
            <w:r w:rsidRPr="00C87486">
              <w:rPr>
                <w:rFonts w:ascii="Tahoma" w:hAnsi="Tahoma" w:cs="Tahoma"/>
                <w:lang w:val="en-US"/>
              </w:rPr>
              <w:t xml:space="preserve">Office 365 Education A3 User SL, </w:t>
            </w:r>
            <w:r w:rsidRPr="00C87486">
              <w:rPr>
                <w:rFonts w:ascii="Tahoma" w:hAnsi="Tahoma" w:cs="Tahoma"/>
                <w:b/>
              </w:rPr>
              <w:t>или</w:t>
            </w:r>
          </w:p>
          <w:p w:rsidR="007C7028" w:rsidRPr="00C87486" w:rsidRDefault="007C7028" w:rsidP="00000E04">
            <w:pPr>
              <w:pStyle w:val="LetterShorty"/>
              <w:numPr>
                <w:ilvl w:val="0"/>
                <w:numId w:val="27"/>
              </w:numPr>
              <w:spacing w:line="180" w:lineRule="atLeast"/>
              <w:rPr>
                <w:rFonts w:ascii="Tahoma" w:hAnsi="Tahoma" w:cs="Tahoma"/>
                <w:lang w:val="en-US"/>
              </w:rPr>
            </w:pPr>
            <w:r w:rsidRPr="00C87486">
              <w:rPr>
                <w:rFonts w:ascii="Tahoma" w:hAnsi="Tahoma" w:cs="Tahoma"/>
                <w:lang w:val="en-US"/>
              </w:rPr>
              <w:t xml:space="preserve">Office 365 Education A4 User SL, </w:t>
            </w:r>
            <w:r w:rsidRPr="00C87486">
              <w:rPr>
                <w:rFonts w:ascii="Tahoma" w:hAnsi="Tahoma" w:cs="Tahoma"/>
                <w:b/>
              </w:rPr>
              <w:t>или</w:t>
            </w:r>
          </w:p>
          <w:p w:rsidR="0082133B" w:rsidRPr="00B03D65" w:rsidRDefault="00ED4593" w:rsidP="00000E04">
            <w:pPr>
              <w:pStyle w:val="PURBullet"/>
              <w:numPr>
                <w:ilvl w:val="0"/>
                <w:numId w:val="27"/>
              </w:numPr>
              <w:spacing w:line="180" w:lineRule="atLeast"/>
              <w:rPr>
                <w:rFonts w:cs="Arial"/>
                <w:lang w:val="ru-RU"/>
              </w:rPr>
            </w:pPr>
            <w:r w:rsidRPr="00B03D65">
              <w:rPr>
                <w:rFonts w:cs="Arial"/>
                <w:lang w:val="ru-RU"/>
              </w:rPr>
              <w:t xml:space="preserve">лицензия </w:t>
            </w:r>
            <w:r w:rsidRPr="00B03D65">
              <w:rPr>
                <w:rFonts w:cs="Arial"/>
              </w:rPr>
              <w:t>SL</w:t>
            </w:r>
            <w:r w:rsidRPr="00B03D65">
              <w:rPr>
                <w:rFonts w:cs="Arial"/>
                <w:lang w:val="ru-RU"/>
              </w:rPr>
              <w:t xml:space="preserve"> «на пользователя» для </w:t>
            </w:r>
            <w:r w:rsidRPr="00B03D65">
              <w:rPr>
                <w:rFonts w:cs="Arial"/>
              </w:rPr>
              <w:t>Office </w:t>
            </w:r>
            <w:r w:rsidRPr="00B03D65">
              <w:rPr>
                <w:rFonts w:cs="Arial"/>
                <w:lang w:val="ru-RU"/>
              </w:rPr>
              <w:t>365</w:t>
            </w:r>
            <w:r w:rsidR="00000E04" w:rsidRPr="00B03D65">
              <w:rPr>
                <w:rFonts w:cs="Arial"/>
              </w:rPr>
              <w:t> </w:t>
            </w:r>
            <w:r w:rsidRPr="00B03D65">
              <w:rPr>
                <w:rFonts w:cs="Arial"/>
              </w:rPr>
              <w:t>Enterprise</w:t>
            </w:r>
            <w:r w:rsidRPr="00B03D65">
              <w:rPr>
                <w:rFonts w:cs="Arial"/>
                <w:lang w:val="ru-RU"/>
              </w:rPr>
              <w:t xml:space="preserve"> </w:t>
            </w:r>
            <w:r w:rsidRPr="00B03D65">
              <w:rPr>
                <w:rFonts w:cs="Arial"/>
              </w:rPr>
              <w:t>E</w:t>
            </w:r>
            <w:r w:rsidRPr="00B03D65">
              <w:rPr>
                <w:rFonts w:cs="Arial"/>
                <w:lang w:val="ru-RU"/>
              </w:rPr>
              <w:t xml:space="preserve">3, </w:t>
            </w:r>
            <w:r w:rsidRPr="00B03D65">
              <w:rPr>
                <w:rFonts w:cs="Arial"/>
                <w:b/>
                <w:lang w:val="ru-RU"/>
              </w:rPr>
              <w:t>или</w:t>
            </w:r>
          </w:p>
          <w:p w:rsidR="0082133B" w:rsidRPr="00C53D50" w:rsidRDefault="00ED4593" w:rsidP="00000E04">
            <w:pPr>
              <w:pStyle w:val="PURBullet"/>
              <w:numPr>
                <w:ilvl w:val="0"/>
                <w:numId w:val="27"/>
              </w:numPr>
              <w:spacing w:line="180" w:lineRule="atLeast"/>
              <w:rPr>
                <w:lang w:val="ru-RU"/>
              </w:rPr>
            </w:pPr>
            <w:r w:rsidRPr="00B03D65">
              <w:rPr>
                <w:rFonts w:cs="Arial"/>
                <w:lang w:val="ru-RU"/>
              </w:rPr>
              <w:t xml:space="preserve">лицензия </w:t>
            </w:r>
            <w:r w:rsidRPr="00B03D65">
              <w:rPr>
                <w:rFonts w:cs="Arial"/>
              </w:rPr>
              <w:t>SL</w:t>
            </w:r>
            <w:r w:rsidRPr="00B03D65">
              <w:rPr>
                <w:rFonts w:cs="Arial"/>
                <w:lang w:val="ru-RU"/>
              </w:rPr>
              <w:t xml:space="preserve"> «на пользователя» для </w:t>
            </w:r>
            <w:r w:rsidRPr="00B03D65">
              <w:rPr>
                <w:rFonts w:cs="Arial"/>
              </w:rPr>
              <w:t>Office</w:t>
            </w:r>
            <w:r w:rsidR="00000E04" w:rsidRPr="00B03D65">
              <w:rPr>
                <w:rFonts w:cs="Arial"/>
              </w:rPr>
              <w:t> </w:t>
            </w:r>
            <w:r w:rsidRPr="00B03D65">
              <w:rPr>
                <w:rFonts w:cs="Arial"/>
                <w:lang w:val="ru-RU"/>
              </w:rPr>
              <w:t>365</w:t>
            </w:r>
            <w:r w:rsidR="00000E04" w:rsidRPr="00B03D65">
              <w:rPr>
                <w:rFonts w:cs="Arial"/>
              </w:rPr>
              <w:t> </w:t>
            </w:r>
            <w:r w:rsidRPr="00B03D65">
              <w:rPr>
                <w:rFonts w:cs="Arial"/>
              </w:rPr>
              <w:t>Enterprise</w:t>
            </w:r>
            <w:r w:rsidRPr="00B03D65">
              <w:rPr>
                <w:rFonts w:cs="Arial"/>
                <w:lang w:val="ru-RU"/>
              </w:rPr>
              <w:t xml:space="preserve"> </w:t>
            </w:r>
            <w:r w:rsidRPr="00B03D65">
              <w:rPr>
                <w:rFonts w:cs="Arial"/>
              </w:rPr>
              <w:t>E</w:t>
            </w:r>
            <w:r w:rsidRPr="00B03D65">
              <w:rPr>
                <w:rFonts w:cs="Arial"/>
                <w:lang w:val="ru-RU"/>
              </w:rPr>
              <w:t>4</w:t>
            </w:r>
          </w:p>
        </w:tc>
      </w:tr>
    </w:tbl>
    <w:p w:rsidR="000A254F" w:rsidRPr="00C53D50" w:rsidRDefault="000A254F" w:rsidP="000A254F">
      <w:pPr>
        <w:pStyle w:val="PURBlueBGHeader"/>
        <w:rPr>
          <w:lang w:val="ru-RU"/>
        </w:rPr>
      </w:pPr>
      <w:r w:rsidRPr="00C53D50">
        <w:rPr>
          <w:lang w:val="ru-RU"/>
        </w:rPr>
        <w:lastRenderedPageBreak/>
        <w:t>Дополнительные условия.</w:t>
      </w:r>
    </w:p>
    <w:p w:rsidR="000A254F" w:rsidRPr="00B27A43" w:rsidRDefault="000A254F" w:rsidP="000A254F">
      <w:pPr>
        <w:pStyle w:val="ListParagraph"/>
        <w:ind w:left="0"/>
        <w:rPr>
          <w:lang w:val="ru-RU"/>
        </w:rPr>
      </w:pPr>
      <w:r w:rsidRPr="00B27A43">
        <w:rPr>
          <w:rFonts w:ascii="Arial" w:hAnsi="Arial" w:cs="Arial"/>
          <w:sz w:val="18"/>
          <w:szCs w:val="18"/>
          <w:lang w:val="ru-RU"/>
        </w:rPr>
        <w:t>Exchange Online Plan 2 — это веб-служба, пришедшая на смену Exchange Hosted Archive.</w:t>
      </w:r>
    </w:p>
    <w:p w:rsidR="000A254F" w:rsidRPr="00C53D50" w:rsidRDefault="000A254F" w:rsidP="00B03D65">
      <w:pPr>
        <w:pStyle w:val="exceptionbody"/>
        <w:spacing w:after="120" w:line="240" w:lineRule="auto"/>
        <w:ind w:left="0"/>
        <w:rPr>
          <w:lang w:val="ru-RU"/>
        </w:rPr>
      </w:pPr>
      <w:r w:rsidRPr="00C53D50">
        <w:rPr>
          <w:rFonts w:ascii="Arial" w:hAnsi="Arial" w:cs="Arial"/>
          <w:color w:val="auto"/>
          <w:lang w:val="ru-RU"/>
        </w:rPr>
        <w:t xml:space="preserve">Если вы продлеваете использование </w:t>
      </w:r>
      <w:r w:rsidRPr="00C53D50">
        <w:rPr>
          <w:rFonts w:ascii="Arial" w:hAnsi="Arial" w:cs="Arial"/>
          <w:color w:val="auto"/>
        </w:rPr>
        <w:t>Exchange</w:t>
      </w:r>
      <w:r w:rsidRPr="00C53D50">
        <w:rPr>
          <w:rFonts w:ascii="Arial" w:hAnsi="Arial" w:cs="Arial"/>
          <w:color w:val="auto"/>
          <w:lang w:val="ru-RU"/>
        </w:rPr>
        <w:t xml:space="preserve"> </w:t>
      </w:r>
      <w:r w:rsidRPr="00C53D50">
        <w:rPr>
          <w:rFonts w:ascii="Arial" w:hAnsi="Arial" w:cs="Arial"/>
          <w:color w:val="auto"/>
        </w:rPr>
        <w:t>Hosted</w:t>
      </w:r>
      <w:r w:rsidRPr="00C53D50">
        <w:rPr>
          <w:rFonts w:ascii="Arial" w:hAnsi="Arial" w:cs="Arial"/>
          <w:color w:val="auto"/>
          <w:lang w:val="ru-RU"/>
        </w:rPr>
        <w:t xml:space="preserve"> </w:t>
      </w:r>
      <w:r w:rsidRPr="00C53D50">
        <w:rPr>
          <w:rFonts w:ascii="Arial" w:hAnsi="Arial" w:cs="Arial"/>
          <w:color w:val="auto"/>
        </w:rPr>
        <w:t>Archive</w:t>
      </w:r>
      <w:r w:rsidRPr="00C53D50">
        <w:rPr>
          <w:rFonts w:ascii="Arial" w:hAnsi="Arial" w:cs="Arial"/>
          <w:color w:val="auto"/>
          <w:lang w:val="ru-RU"/>
        </w:rPr>
        <w:t xml:space="preserve"> в виде подписки </w:t>
      </w:r>
      <w:r w:rsidRPr="00C53D50">
        <w:rPr>
          <w:rFonts w:ascii="Arial" w:hAnsi="Arial" w:cs="Arial"/>
          <w:color w:val="auto"/>
        </w:rPr>
        <w:t>Exchange</w:t>
      </w:r>
      <w:r w:rsidRPr="00C53D50">
        <w:rPr>
          <w:rFonts w:ascii="Arial" w:hAnsi="Arial" w:cs="Arial"/>
          <w:color w:val="auto"/>
          <w:lang w:val="ru-RU"/>
        </w:rPr>
        <w:t xml:space="preserve"> </w:t>
      </w:r>
      <w:r w:rsidRPr="00C53D50">
        <w:rPr>
          <w:rFonts w:ascii="Arial" w:hAnsi="Arial" w:cs="Arial"/>
          <w:color w:val="auto"/>
        </w:rPr>
        <w:t>Online</w:t>
      </w:r>
      <w:r w:rsidRPr="00C53D50">
        <w:rPr>
          <w:rFonts w:ascii="Arial" w:hAnsi="Arial" w:cs="Arial"/>
          <w:color w:val="auto"/>
          <w:lang w:val="ru-RU"/>
        </w:rPr>
        <w:t xml:space="preserve"> </w:t>
      </w:r>
      <w:r w:rsidRPr="00C53D50">
        <w:rPr>
          <w:rFonts w:ascii="Arial" w:hAnsi="Arial" w:cs="Arial"/>
          <w:color w:val="auto"/>
        </w:rPr>
        <w:t>Plan</w:t>
      </w:r>
      <w:r w:rsidRPr="00C53D50">
        <w:rPr>
          <w:rFonts w:ascii="Arial" w:hAnsi="Arial" w:cs="Arial"/>
          <w:color w:val="auto"/>
          <w:lang w:val="ru-RU"/>
        </w:rPr>
        <w:t xml:space="preserve"> 2, но еще не перешли на</w:t>
      </w:r>
      <w:r w:rsidR="00B03D65">
        <w:rPr>
          <w:rFonts w:ascii="Arial" w:hAnsi="Arial" w:cs="Arial"/>
          <w:color w:val="auto"/>
        </w:rPr>
        <w:t> </w:t>
      </w:r>
      <w:r w:rsidRPr="00C53D50">
        <w:rPr>
          <w:rFonts w:ascii="Arial" w:hAnsi="Arial" w:cs="Arial"/>
          <w:color w:val="auto"/>
          <w:lang w:val="ru-RU"/>
        </w:rPr>
        <w:t xml:space="preserve">службу </w:t>
      </w:r>
      <w:r w:rsidRPr="00C53D50">
        <w:rPr>
          <w:rFonts w:ascii="Arial" w:hAnsi="Arial" w:cs="Arial"/>
          <w:color w:val="auto"/>
        </w:rPr>
        <w:t>Exchange</w:t>
      </w:r>
      <w:r w:rsidRPr="00C53D50">
        <w:rPr>
          <w:rFonts w:ascii="Arial" w:hAnsi="Arial" w:cs="Arial"/>
          <w:color w:val="auto"/>
          <w:lang w:val="ru-RU"/>
        </w:rPr>
        <w:t xml:space="preserve"> </w:t>
      </w:r>
      <w:r w:rsidRPr="00C53D50">
        <w:rPr>
          <w:rFonts w:ascii="Arial" w:hAnsi="Arial" w:cs="Arial"/>
          <w:color w:val="auto"/>
        </w:rPr>
        <w:t>Online</w:t>
      </w:r>
      <w:r w:rsidRPr="00C53D50">
        <w:rPr>
          <w:rFonts w:ascii="Arial" w:hAnsi="Arial" w:cs="Arial"/>
          <w:color w:val="auto"/>
          <w:lang w:val="ru-RU"/>
        </w:rPr>
        <w:t xml:space="preserve"> </w:t>
      </w:r>
      <w:r w:rsidRPr="00C53D50">
        <w:rPr>
          <w:rFonts w:ascii="Arial" w:hAnsi="Arial" w:cs="Arial"/>
          <w:color w:val="auto"/>
        </w:rPr>
        <w:t>Plan</w:t>
      </w:r>
      <w:r w:rsidRPr="00C53D50">
        <w:rPr>
          <w:rFonts w:ascii="Arial" w:hAnsi="Arial" w:cs="Arial"/>
          <w:color w:val="auto"/>
          <w:lang w:val="ru-RU"/>
        </w:rPr>
        <w:t xml:space="preserve"> 2, то имеющие лицензию пользователи могут продолжать использовать службу </w:t>
      </w:r>
      <w:r w:rsidRPr="00C53D50">
        <w:rPr>
          <w:rFonts w:ascii="Arial" w:hAnsi="Arial" w:cs="Arial"/>
          <w:color w:val="auto"/>
        </w:rPr>
        <w:t>Exchange</w:t>
      </w:r>
      <w:r w:rsidRPr="00C53D50">
        <w:rPr>
          <w:rFonts w:ascii="Arial" w:hAnsi="Arial" w:cs="Arial"/>
          <w:color w:val="auto"/>
          <w:lang w:val="ru-RU"/>
        </w:rPr>
        <w:t xml:space="preserve"> </w:t>
      </w:r>
      <w:r w:rsidRPr="00C53D50">
        <w:rPr>
          <w:rFonts w:ascii="Arial" w:hAnsi="Arial" w:cs="Arial"/>
          <w:color w:val="auto"/>
        </w:rPr>
        <w:t>Hosted</w:t>
      </w:r>
      <w:r w:rsidRPr="00C53D50">
        <w:rPr>
          <w:rFonts w:ascii="Arial" w:hAnsi="Arial" w:cs="Arial"/>
          <w:color w:val="auto"/>
          <w:lang w:val="ru-RU"/>
        </w:rPr>
        <w:t xml:space="preserve"> </w:t>
      </w:r>
      <w:r w:rsidRPr="00C53D50">
        <w:rPr>
          <w:rFonts w:ascii="Arial" w:hAnsi="Arial" w:cs="Arial"/>
          <w:color w:val="auto"/>
        </w:rPr>
        <w:t>Archive</w:t>
      </w:r>
      <w:r w:rsidRPr="00C53D50">
        <w:rPr>
          <w:rFonts w:ascii="Arial" w:hAnsi="Arial" w:cs="Arial"/>
          <w:color w:val="auto"/>
          <w:lang w:val="ru-RU"/>
        </w:rPr>
        <w:t xml:space="preserve"> в соответствии с условиями документа «Права на использование продуктов» за март 2011 г. до перехода на</w:t>
      </w:r>
      <w:r w:rsidR="00B03D65">
        <w:rPr>
          <w:rFonts w:ascii="Arial" w:hAnsi="Arial" w:cs="Arial"/>
          <w:color w:val="auto"/>
        </w:rPr>
        <w:t> </w:t>
      </w:r>
      <w:r w:rsidRPr="00C53D50">
        <w:rPr>
          <w:rFonts w:ascii="Arial" w:hAnsi="Arial" w:cs="Arial"/>
          <w:color w:val="auto"/>
          <w:lang w:val="ru-RU"/>
        </w:rPr>
        <w:t xml:space="preserve">использование службы </w:t>
      </w:r>
      <w:r w:rsidRPr="00C53D50">
        <w:rPr>
          <w:rFonts w:ascii="Arial" w:hAnsi="Arial" w:cs="Arial"/>
          <w:color w:val="auto"/>
        </w:rPr>
        <w:t>Exchange</w:t>
      </w:r>
      <w:r w:rsidRPr="00C53D50">
        <w:rPr>
          <w:rFonts w:ascii="Arial" w:hAnsi="Arial" w:cs="Arial"/>
          <w:color w:val="auto"/>
          <w:lang w:val="ru-RU"/>
        </w:rPr>
        <w:t xml:space="preserve"> </w:t>
      </w:r>
      <w:r w:rsidRPr="00C53D50">
        <w:rPr>
          <w:rFonts w:ascii="Arial" w:hAnsi="Arial" w:cs="Arial"/>
          <w:color w:val="auto"/>
        </w:rPr>
        <w:t>Online</w:t>
      </w:r>
      <w:r w:rsidRPr="00C53D50">
        <w:rPr>
          <w:rFonts w:ascii="Arial" w:hAnsi="Arial" w:cs="Arial"/>
          <w:color w:val="auto"/>
          <w:lang w:val="ru-RU"/>
        </w:rPr>
        <w:t xml:space="preserve"> </w:t>
      </w:r>
      <w:r w:rsidRPr="00C53D50">
        <w:rPr>
          <w:rFonts w:ascii="Arial" w:hAnsi="Arial" w:cs="Arial"/>
          <w:color w:val="auto"/>
        </w:rPr>
        <w:t>Plan</w:t>
      </w:r>
      <w:r w:rsidRPr="00C53D50">
        <w:rPr>
          <w:rFonts w:ascii="Arial" w:hAnsi="Arial" w:cs="Arial"/>
          <w:color w:val="auto"/>
          <w:lang w:val="ru-RU"/>
        </w:rPr>
        <w:t xml:space="preserve"> 2 или окончания срока действия подписных лицензий «на пользователя» на</w:t>
      </w:r>
      <w:r w:rsidR="00B03D65">
        <w:rPr>
          <w:rFonts w:ascii="Arial" w:hAnsi="Arial" w:cs="Arial"/>
          <w:color w:val="auto"/>
        </w:rPr>
        <w:t> </w:t>
      </w:r>
      <w:r w:rsidRPr="00C53D50">
        <w:rPr>
          <w:rFonts w:ascii="Arial" w:hAnsi="Arial" w:cs="Arial"/>
          <w:color w:val="auto"/>
        </w:rPr>
        <w:t>Exchange</w:t>
      </w:r>
      <w:r w:rsidRPr="00C53D50">
        <w:rPr>
          <w:rFonts w:ascii="Arial" w:hAnsi="Arial" w:cs="Arial"/>
          <w:color w:val="auto"/>
          <w:lang w:val="ru-RU"/>
        </w:rPr>
        <w:t xml:space="preserve"> </w:t>
      </w:r>
      <w:r w:rsidRPr="00C53D50">
        <w:rPr>
          <w:rFonts w:ascii="Arial" w:hAnsi="Arial" w:cs="Arial"/>
          <w:color w:val="auto"/>
        </w:rPr>
        <w:t>Online</w:t>
      </w:r>
      <w:r w:rsidRPr="00C53D50">
        <w:rPr>
          <w:rFonts w:ascii="Arial" w:hAnsi="Arial" w:cs="Arial"/>
          <w:color w:val="auto"/>
          <w:lang w:val="ru-RU"/>
        </w:rPr>
        <w:t xml:space="preserve"> </w:t>
      </w:r>
      <w:r w:rsidRPr="00C53D50">
        <w:rPr>
          <w:rFonts w:ascii="Arial" w:hAnsi="Arial" w:cs="Arial"/>
          <w:color w:val="auto"/>
        </w:rPr>
        <w:t>Plan</w:t>
      </w:r>
      <w:r w:rsidRPr="00C53D50">
        <w:rPr>
          <w:rFonts w:ascii="Arial" w:hAnsi="Arial" w:cs="Arial"/>
          <w:color w:val="auto"/>
          <w:lang w:val="ru-RU"/>
        </w:rPr>
        <w:t xml:space="preserve"> 2 в зависимости от того, какая дата наступит раньше.</w:t>
      </w:r>
    </w:p>
    <w:p w:rsidR="00652CDE" w:rsidRPr="00206E18" w:rsidRDefault="007253FB" w:rsidP="00652CDE">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652CDE" w:rsidRPr="00C53D50" w:rsidRDefault="00652CDE" w:rsidP="00652CDE">
      <w:pPr>
        <w:pStyle w:val="PURProductName"/>
        <w:rPr>
          <w:lang w:val="ru-RU"/>
        </w:rPr>
      </w:pPr>
      <w:r w:rsidRPr="00C53D50">
        <w:t>Exchange</w:t>
      </w:r>
      <w:r w:rsidRPr="00C53D50">
        <w:rPr>
          <w:lang w:val="ru-RU"/>
        </w:rPr>
        <w:t xml:space="preserve"> </w:t>
      </w:r>
      <w:r w:rsidRPr="00C53D50">
        <w:t>Online</w:t>
      </w:r>
      <w:r w:rsidRPr="00C53D50">
        <w:rPr>
          <w:lang w:val="ru-RU"/>
        </w:rPr>
        <w:t xml:space="preserve"> </w:t>
      </w:r>
      <w:r w:rsidRPr="00C53D50">
        <w:t>Protection</w:t>
      </w:r>
      <w:r w:rsidR="001E61BA" w:rsidRPr="00C53D50">
        <w:fldChar w:fldCharType="begin"/>
      </w:r>
      <w:r w:rsidRPr="00C53D50">
        <w:instrText>XE</w:instrText>
      </w:r>
      <w:r w:rsidRPr="00C53D50">
        <w:rPr>
          <w:lang w:val="ru-RU"/>
        </w:rPr>
        <w:instrText xml:space="preserve"> "</w:instrText>
      </w:r>
      <w:r w:rsidRPr="00C53D50">
        <w:instrText>Exchange</w:instrText>
      </w:r>
      <w:r w:rsidRPr="00C53D50">
        <w:rPr>
          <w:lang w:val="ru-RU"/>
        </w:rPr>
        <w:instrText xml:space="preserve"> </w:instrText>
      </w:r>
      <w:r w:rsidRPr="00C53D50">
        <w:instrText>Online</w:instrText>
      </w:r>
      <w:r w:rsidRPr="00C53D50">
        <w:rPr>
          <w:lang w:val="ru-RU"/>
        </w:rPr>
        <w:instrText xml:space="preserve"> </w:instrText>
      </w:r>
      <w:r w:rsidRPr="00C53D50">
        <w:instrText>Protection</w:instrText>
      </w:r>
      <w:r w:rsidRPr="00C53D50">
        <w:rPr>
          <w:lang w:val="ru-RU"/>
        </w:rPr>
        <w:instrText>"</w:instrText>
      </w:r>
      <w:r w:rsidR="001E61BA" w:rsidRPr="00C53D50">
        <w:fldChar w:fldCharType="end"/>
      </w:r>
      <w:r w:rsidR="001E61BA" w:rsidRPr="00C53D50">
        <w:fldChar w:fldCharType="begin"/>
      </w:r>
      <w:r w:rsidRPr="00C53D50">
        <w:rPr>
          <w:lang w:val="ru-RU"/>
        </w:rPr>
        <w:instrText xml:space="preserve"> </w:instrText>
      </w:r>
      <w:r w:rsidRPr="00C53D50">
        <w:instrText>TC</w:instrText>
      </w:r>
      <w:r w:rsidRPr="00C53D50">
        <w:rPr>
          <w:lang w:val="ru-RU"/>
        </w:rPr>
        <w:instrText xml:space="preserve"> "</w:instrText>
      </w:r>
      <w:bookmarkStart w:id="241" w:name="_Toc337640786"/>
      <w:bookmarkStart w:id="242" w:name="_Toc350846679"/>
      <w:bookmarkStart w:id="243" w:name="_Toc350846750"/>
      <w:r w:rsidRPr="00C53D50">
        <w:instrText>Exchange</w:instrText>
      </w:r>
      <w:r w:rsidRPr="00C53D50">
        <w:rPr>
          <w:lang w:val="ru-RU"/>
        </w:rPr>
        <w:instrText xml:space="preserve"> </w:instrText>
      </w:r>
      <w:r w:rsidRPr="00C53D50">
        <w:instrText>Online</w:instrText>
      </w:r>
      <w:r w:rsidRPr="00C53D50">
        <w:rPr>
          <w:lang w:val="ru-RU"/>
        </w:rPr>
        <w:instrText xml:space="preserve"> </w:instrText>
      </w:r>
      <w:bookmarkEnd w:id="241"/>
      <w:r w:rsidR="00256119" w:rsidRPr="00C53D50">
        <w:instrText>Protection</w:instrText>
      </w:r>
      <w:bookmarkEnd w:id="242"/>
      <w:bookmarkEnd w:id="243"/>
      <w:r w:rsidRPr="00C53D50">
        <w:rPr>
          <w:lang w:val="ru-RU"/>
        </w:rPr>
        <w:instrText>" \</w:instrText>
      </w:r>
      <w:r w:rsidRPr="00C53D50">
        <w:instrText>l</w:instrText>
      </w:r>
      <w:r w:rsidRPr="00C53D50">
        <w:rPr>
          <w:lang w:val="ru-RU"/>
        </w:rPr>
        <w:instrText xml:space="preserve"> 2</w:instrText>
      </w:r>
      <w:r w:rsidR="001E61BA" w:rsidRPr="00C53D50">
        <w:fldChar w:fldCharType="end"/>
      </w:r>
    </w:p>
    <w:p w:rsidR="00652CDE" w:rsidRPr="00C53D50" w:rsidRDefault="00652CDE" w:rsidP="00652CDE">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r w:rsidR="00F378FA">
        <w:rPr>
          <w:spacing w:val="0"/>
          <w:lang w:val="ru-RU"/>
        </w:rPr>
        <w:t xml:space="preserve"> </w:t>
      </w:r>
    </w:p>
    <w:tbl>
      <w:tblPr>
        <w:tblStyle w:val="ProductAttributesTable"/>
        <w:tblW w:w="0" w:type="auto"/>
        <w:tblLook w:val="04A0" w:firstRow="1" w:lastRow="0" w:firstColumn="1" w:lastColumn="0" w:noHBand="0" w:noVBand="1"/>
      </w:tblPr>
      <w:tblGrid>
        <w:gridCol w:w="5616"/>
        <w:gridCol w:w="5184"/>
      </w:tblGrid>
      <w:tr w:rsidR="00652CDE" w:rsidRPr="00CF3C61" w:rsidTr="00517CC7">
        <w:tc>
          <w:tcPr>
            <w:tcW w:w="6120" w:type="dxa"/>
          </w:tcPr>
          <w:p w:rsidR="00652CDE" w:rsidRPr="00C53D50" w:rsidRDefault="00BE6CD3" w:rsidP="00142230">
            <w:pPr>
              <w:pStyle w:val="PURBody"/>
              <w:rPr>
                <w:lang w:val="ru-RU"/>
              </w:rPr>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 xml:space="preserve">Да </w:t>
            </w:r>
            <w:r w:rsidR="006D6A1F" w:rsidRPr="006D6A1F">
              <w:rPr>
                <w:b/>
                <w:lang w:val="ru-RU"/>
              </w:rPr>
              <w:br/>
            </w:r>
            <w:r w:rsidRPr="00C53D50">
              <w:rPr>
                <w:lang w:val="ru-RU"/>
              </w:rPr>
              <w:t>(см. веб-сайт</w:t>
            </w:r>
            <w:r w:rsidR="00142230">
              <w:t> </w:t>
            </w:r>
            <w:hyperlink r:id="rId42">
              <w:r w:rsidRPr="00C53D50">
                <w:rPr>
                  <w:color w:val="00467F"/>
                  <w:u w:val="single"/>
                </w:rPr>
                <w:t>http</w:t>
              </w:r>
              <w:r w:rsidRPr="00C53D50">
                <w:rPr>
                  <w:color w:val="00467F"/>
                  <w:u w:val="single"/>
                  <w:lang w:val="ru-RU"/>
                </w:rPr>
                <w:t>://</w:t>
              </w:r>
              <w:r w:rsidRPr="00C53D50">
                <w:rPr>
                  <w:color w:val="00467F"/>
                  <w:u w:val="single"/>
                </w:rPr>
                <w:t>go</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fwlink</w:t>
              </w:r>
              <w:r w:rsidRPr="00C53D50">
                <w:rPr>
                  <w:color w:val="00467F"/>
                  <w:u w:val="single"/>
                  <w:lang w:val="ru-RU"/>
                </w:rPr>
                <w:t>/?</w:t>
              </w:r>
              <w:r w:rsidRPr="00C53D50">
                <w:rPr>
                  <w:color w:val="00467F"/>
                  <w:u w:val="single"/>
                </w:rPr>
                <w:t>LinkID</w:t>
              </w:r>
              <w:r w:rsidRPr="00C53D50">
                <w:rPr>
                  <w:color w:val="00467F"/>
                  <w:u w:val="single"/>
                  <w:lang w:val="ru-RU"/>
                </w:rPr>
                <w:t>=212058&amp;</w:t>
              </w:r>
              <w:r w:rsidRPr="00C53D50">
                <w:rPr>
                  <w:color w:val="00467F"/>
                  <w:u w:val="single"/>
                </w:rPr>
                <w:t>clcid</w:t>
              </w:r>
              <w:r w:rsidRPr="00C53D50">
                <w:rPr>
                  <w:color w:val="00467F"/>
                  <w:u w:val="single"/>
                  <w:lang w:val="ru-RU"/>
                </w:rPr>
                <w:t>=0</w:t>
              </w:r>
              <w:r w:rsidRPr="00C53D50">
                <w:rPr>
                  <w:color w:val="00467F"/>
                  <w:u w:val="single"/>
                </w:rPr>
                <w:t>x</w:t>
              </w:r>
              <w:r w:rsidRPr="00C53D50">
                <w:rPr>
                  <w:color w:val="00467F"/>
                  <w:u w:val="single"/>
                  <w:lang w:val="ru-RU"/>
                </w:rPr>
                <w:t>409</w:t>
              </w:r>
            </w:hyperlink>
            <w:r w:rsidRPr="00C53D50">
              <w:rPr>
                <w:color w:val="00467F"/>
                <w:lang w:val="ru-RU"/>
              </w:rPr>
              <w:t>)</w:t>
            </w:r>
          </w:p>
        </w:tc>
        <w:tc>
          <w:tcPr>
            <w:tcW w:w="6120" w:type="dxa"/>
          </w:tcPr>
          <w:p w:rsidR="00652CDE" w:rsidRPr="00C53D50" w:rsidRDefault="00652CDE" w:rsidP="00142230">
            <w:pPr>
              <w:pStyle w:val="PURBody"/>
              <w:rPr>
                <w:lang w:val="ru-RU"/>
              </w:rPr>
            </w:pPr>
            <w:r w:rsidRPr="00C53D50">
              <w:rPr>
                <w:lang w:val="ru-RU"/>
              </w:rPr>
              <w:t xml:space="preserve">Соглашение об уровне обслуживания </w:t>
            </w:r>
            <w:r w:rsidRPr="00C53D50">
              <w:rPr>
                <w:b/>
                <w:lang w:val="ru-RU"/>
              </w:rPr>
              <w:t xml:space="preserve">Да </w:t>
            </w:r>
            <w:r w:rsidR="006D6A1F" w:rsidRPr="006D6A1F">
              <w:rPr>
                <w:b/>
                <w:lang w:val="ru-RU"/>
              </w:rPr>
              <w:br/>
            </w:r>
            <w:r w:rsidRPr="00C53D50">
              <w:rPr>
                <w:lang w:val="ru-RU"/>
              </w:rPr>
              <w:t>(см. веб-сайт</w:t>
            </w:r>
            <w:r w:rsidR="00142230">
              <w:t> </w:t>
            </w:r>
            <w:hyperlink r:id="rId43">
              <w:r w:rsidRPr="00C53D50">
                <w:rPr>
                  <w:color w:val="00467F"/>
                  <w:u w:val="single"/>
                </w:rPr>
                <w:t>http</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licensing</w:t>
              </w:r>
              <w:r w:rsidRPr="00C53D50">
                <w:rPr>
                  <w:color w:val="00467F"/>
                  <w:u w:val="single"/>
                  <w:lang w:val="ru-RU"/>
                </w:rPr>
                <w:t>/</w:t>
              </w:r>
              <w:r w:rsidRPr="00C53D50">
                <w:rPr>
                  <w:color w:val="00467F"/>
                  <w:u w:val="single"/>
                </w:rPr>
                <w:t>contracts</w:t>
              </w:r>
            </w:hyperlink>
            <w:r w:rsidRPr="00C53D50">
              <w:rPr>
                <w:lang w:val="ru-RU"/>
              </w:rPr>
              <w:t>)</w:t>
            </w:r>
          </w:p>
        </w:tc>
      </w:tr>
    </w:tbl>
    <w:p w:rsidR="00652CDE" w:rsidRPr="00C53D50" w:rsidRDefault="00652CDE" w:rsidP="00652CDE">
      <w:pPr>
        <w:pStyle w:val="PURBlueBGHeader"/>
      </w:pPr>
      <w:r w:rsidRPr="00C53D50">
        <w:t>ЛИЦЕНЗИИ USER SL</w:t>
      </w:r>
    </w:p>
    <w:tbl>
      <w:tblPr>
        <w:tblStyle w:val="PURTableNoVertical"/>
        <w:tblW w:w="0" w:type="auto"/>
        <w:tblLook w:val="04A0" w:firstRow="1" w:lastRow="0" w:firstColumn="1" w:lastColumn="0" w:noHBand="0" w:noVBand="1"/>
      </w:tblPr>
      <w:tblGrid>
        <w:gridCol w:w="5264"/>
        <w:gridCol w:w="5262"/>
      </w:tblGrid>
      <w:tr w:rsidR="00652CDE" w:rsidRPr="00CF3C61" w:rsidTr="00EE310A">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C53D50" w:rsidRDefault="00652CDE" w:rsidP="00517CC7">
            <w:pPr>
              <w:pStyle w:val="PURBody"/>
            </w:pPr>
            <w:r w:rsidRPr="00C53D50">
              <w:rPr>
                <w:b/>
                <w:i/>
              </w:rPr>
              <w:t>Требуется для каждого из:</w:t>
            </w:r>
          </w:p>
          <w:p w:rsidR="00652CDE" w:rsidRPr="00C53D50" w:rsidRDefault="00652CDE" w:rsidP="005C69E9">
            <w:pPr>
              <w:pStyle w:val="PURBullet"/>
              <w:numPr>
                <w:ilvl w:val="0"/>
                <w:numId w:val="79"/>
              </w:numPr>
              <w:rPr>
                <w:lang w:val="ru-RU"/>
              </w:rPr>
            </w:pPr>
            <w:r w:rsidRPr="00C53D50">
              <w:rPr>
                <w:lang w:val="ru-RU"/>
              </w:rPr>
              <w:t>Пользователей, чьи Данные клиента</w:t>
            </w:r>
            <w:r w:rsidRPr="00C53D50">
              <w:rPr>
                <w:vertAlign w:val="superscript"/>
                <w:lang w:val="ru-RU"/>
              </w:rPr>
              <w:t>1</w:t>
            </w:r>
            <w:r w:rsidRPr="00C53D50">
              <w:rPr>
                <w:lang w:val="ru-RU"/>
              </w:rPr>
              <w:t xml:space="preserve"> обрабатываются веб-службой или связанным программным обеспечением</w:t>
            </w:r>
          </w:p>
          <w:p w:rsidR="00652CDE" w:rsidRPr="00C53D50" w:rsidRDefault="00652CDE" w:rsidP="00517CC7">
            <w:pPr>
              <w:pStyle w:val="PURBody"/>
              <w:rPr>
                <w:lang w:val="ru-RU"/>
              </w:rPr>
            </w:pPr>
          </w:p>
          <w:p w:rsidR="00652CDE" w:rsidRPr="00C53D50" w:rsidRDefault="00652CDE" w:rsidP="00517CC7">
            <w:pPr>
              <w:pStyle w:val="PURBody"/>
              <w:rPr>
                <w:lang w:val="ru-RU"/>
              </w:rPr>
            </w:pPr>
            <w:r w:rsidRPr="00C53D50">
              <w:rPr>
                <w:vertAlign w:val="superscript"/>
                <w:lang w:val="ru-RU"/>
              </w:rPr>
              <w:t xml:space="preserve">1 </w:t>
            </w:r>
            <w:r w:rsidRPr="00C53D50">
              <w:rPr>
                <w:lang w:val="ru-RU"/>
              </w:rPr>
              <w:t xml:space="preserve">См. </w:t>
            </w:r>
            <w:hyperlink w:anchor="Общие_условия_лицензии">
              <w:hyperlink w:anchor="General_License_Terms">
                <w:r w:rsidR="00A23960" w:rsidRPr="00C53D50">
                  <w:rPr>
                    <w:color w:val="00467F"/>
                    <w:u w:val="single"/>
                    <w:lang w:val="ru-RU"/>
                  </w:rPr>
                  <w:t>Общие условия лицензии — Определения</w:t>
                </w:r>
              </w:hyperlink>
            </w:hyperlink>
          </w:p>
        </w:tc>
        <w:tc>
          <w:tcPr>
            <w:tcW w:w="5320" w:type="dxa"/>
          </w:tcPr>
          <w:p w:rsidR="00652CDE" w:rsidRPr="00C53D50" w:rsidRDefault="00652CDE" w:rsidP="00517CC7">
            <w:pPr>
              <w:pStyle w:val="PURBody"/>
            </w:pPr>
            <w:r w:rsidRPr="00C53D50">
              <w:rPr>
                <w:b/>
                <w:i/>
              </w:rPr>
              <w:t>Обязательная лицензия SL</w:t>
            </w:r>
          </w:p>
          <w:p w:rsidR="00652CDE" w:rsidRPr="00C53D50" w:rsidRDefault="00652CDE" w:rsidP="0025755D">
            <w:pPr>
              <w:pStyle w:val="PURBullet"/>
              <w:numPr>
                <w:ilvl w:val="0"/>
                <w:numId w:val="80"/>
              </w:numPr>
              <w:rPr>
                <w:lang w:val="ru-RU"/>
              </w:rPr>
            </w:pPr>
            <w:r w:rsidRPr="00C53D50">
              <w:rPr>
                <w:lang w:val="ru-RU"/>
              </w:rPr>
              <w:t xml:space="preserve">лицензия </w:t>
            </w:r>
            <w:r w:rsidRPr="00C53D50">
              <w:t>SL</w:t>
            </w:r>
            <w:r w:rsidRPr="00C53D50">
              <w:rPr>
                <w:lang w:val="ru-RU"/>
              </w:rPr>
              <w:t xml:space="preserve"> «на пользователя» </w:t>
            </w:r>
            <w:r w:rsidRPr="00C53D50">
              <w:t>Exchange</w:t>
            </w:r>
            <w:r w:rsidRPr="00C53D50">
              <w:rPr>
                <w:lang w:val="ru-RU"/>
              </w:rPr>
              <w:t xml:space="preserve"> </w:t>
            </w:r>
            <w:r w:rsidRPr="00C53D50">
              <w:t>Online</w:t>
            </w:r>
            <w:r w:rsidR="0025755D">
              <w:t> </w:t>
            </w:r>
            <w:r w:rsidRPr="00C53D50">
              <w:t>Protection</w:t>
            </w:r>
            <w:r w:rsidRPr="00C53D50">
              <w:rPr>
                <w:lang w:val="ru-RU"/>
              </w:rPr>
              <w:t xml:space="preserve"> </w:t>
            </w:r>
            <w:r w:rsidRPr="00C53D50">
              <w:rPr>
                <w:b/>
                <w:lang w:val="ru-RU"/>
              </w:rPr>
              <w:t>или</w:t>
            </w:r>
          </w:p>
          <w:p w:rsidR="00652CDE" w:rsidRPr="00C53D50" w:rsidRDefault="00652CDE" w:rsidP="0025755D">
            <w:pPr>
              <w:pStyle w:val="PURBullet"/>
              <w:numPr>
                <w:ilvl w:val="0"/>
                <w:numId w:val="80"/>
              </w:numPr>
              <w:rPr>
                <w:lang w:val="ru-RU"/>
              </w:rPr>
            </w:pPr>
            <w:r w:rsidRPr="00C53D50">
              <w:rPr>
                <w:lang w:val="ru-RU"/>
              </w:rPr>
              <w:t xml:space="preserve">лицензия </w:t>
            </w:r>
            <w:r w:rsidRPr="00C53D50">
              <w:t>SL</w:t>
            </w:r>
            <w:r w:rsidRPr="00C53D50">
              <w:rPr>
                <w:lang w:val="ru-RU"/>
              </w:rPr>
              <w:t xml:space="preserve"> «на пользователя» для </w:t>
            </w:r>
            <w:r w:rsidRPr="00C53D50">
              <w:t>Exchange</w:t>
            </w:r>
            <w:r w:rsidRPr="00C53D50">
              <w:rPr>
                <w:lang w:val="ru-RU"/>
              </w:rPr>
              <w:t xml:space="preserve"> </w:t>
            </w:r>
            <w:r w:rsidRPr="00C53D50">
              <w:t>Online</w:t>
            </w:r>
            <w:r w:rsidR="0025755D">
              <w:t> </w:t>
            </w:r>
            <w:r w:rsidRPr="00C53D50">
              <w:t>Protection</w:t>
            </w:r>
            <w:r w:rsidRPr="00C53D50">
              <w:rPr>
                <w:lang w:val="ru-RU"/>
              </w:rPr>
              <w:t xml:space="preserve"> </w:t>
            </w:r>
            <w:r w:rsidRPr="00C53D50">
              <w:t>A</w:t>
            </w:r>
          </w:p>
        </w:tc>
      </w:tr>
    </w:tbl>
    <w:p w:rsidR="0082133B" w:rsidRPr="00C53D50" w:rsidRDefault="007253FB">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1978CF" w:rsidRPr="00C53D50">
        <w:rPr>
          <w:lang w:val="ru-RU"/>
        </w:rPr>
        <w:t xml:space="preserve"> </w:t>
      </w:r>
    </w:p>
    <w:p w:rsidR="0082133B" w:rsidRPr="00C53D50" w:rsidRDefault="00ED4593">
      <w:pPr>
        <w:pStyle w:val="PURProductName"/>
        <w:rPr>
          <w:lang w:val="ru-RU"/>
        </w:rPr>
      </w:pPr>
      <w:bookmarkStart w:id="244" w:name="_Sec378"/>
      <w:r w:rsidRPr="00C53D50">
        <w:t>Lync</w:t>
      </w:r>
      <w:r w:rsidRPr="00C53D50">
        <w:rPr>
          <w:lang w:val="ru-RU"/>
        </w:rPr>
        <w:t xml:space="preserve"> </w:t>
      </w:r>
      <w:r w:rsidRPr="00C53D50">
        <w:t>Online</w:t>
      </w:r>
      <w:r w:rsidRPr="00C53D50">
        <w:rPr>
          <w:lang w:val="ru-RU"/>
        </w:rPr>
        <w:t xml:space="preserve"> </w:t>
      </w:r>
      <w:r w:rsidRPr="00C53D50">
        <w:t>Plan</w:t>
      </w:r>
      <w:r w:rsidRPr="00C53D50">
        <w:rPr>
          <w:lang w:val="ru-RU"/>
        </w:rPr>
        <w:t xml:space="preserve"> 1</w:t>
      </w:r>
      <w:bookmarkEnd w:id="244"/>
      <w:r w:rsidR="001E61BA" w:rsidRPr="00C53D50">
        <w:fldChar w:fldCharType="begin"/>
      </w:r>
      <w:r w:rsidRPr="00C53D50">
        <w:instrText>XE</w:instrText>
      </w:r>
      <w:r w:rsidRPr="00C53D50">
        <w:rPr>
          <w:lang w:val="ru-RU"/>
        </w:rPr>
        <w:instrText xml:space="preserve"> "</w:instrText>
      </w:r>
      <w:r w:rsidRPr="00C53D50">
        <w:instrText>Lync</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1"</w:instrText>
      </w:r>
      <w:r w:rsidR="001E61BA" w:rsidRPr="00C53D50">
        <w:fldChar w:fldCharType="end"/>
      </w:r>
      <w:r w:rsidR="001E61BA" w:rsidRPr="00C53D50">
        <w:fldChar w:fldCharType="begin"/>
      </w:r>
      <w:r w:rsidRPr="00C53D50">
        <w:rPr>
          <w:lang w:val="ru-RU"/>
        </w:rPr>
        <w:instrText xml:space="preserve"> </w:instrText>
      </w:r>
      <w:r w:rsidRPr="00C53D50">
        <w:instrText>TC</w:instrText>
      </w:r>
      <w:r w:rsidRPr="00C53D50">
        <w:rPr>
          <w:lang w:val="ru-RU"/>
        </w:rPr>
        <w:instrText xml:space="preserve"> "</w:instrText>
      </w:r>
      <w:bookmarkStart w:id="245" w:name="_Toc350846680"/>
      <w:bookmarkStart w:id="246" w:name="_Toc350846751"/>
      <w:r w:rsidRPr="00C53D50">
        <w:instrText>Lync</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1</w:instrText>
      </w:r>
      <w:bookmarkEnd w:id="245"/>
      <w:bookmarkEnd w:id="246"/>
      <w:r w:rsidRPr="00C53D50">
        <w:rPr>
          <w:lang w:val="ru-RU"/>
        </w:rPr>
        <w:instrText>" \</w:instrText>
      </w:r>
      <w:r w:rsidRPr="00C53D50">
        <w:instrText>l</w:instrText>
      </w:r>
      <w:r w:rsidRPr="00C53D50">
        <w:rPr>
          <w:lang w:val="ru-RU"/>
        </w:rPr>
        <w:instrText xml:space="preserve"> 2</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22"/>
        <w:gridCol w:w="5278"/>
      </w:tblGrid>
      <w:tr w:rsidR="0082133B" w:rsidRPr="009D435E">
        <w:tc>
          <w:tcPr>
            <w:tcW w:w="6120" w:type="dxa"/>
          </w:tcPr>
          <w:p w:rsidR="0082133B" w:rsidRPr="007C6EB8" w:rsidRDefault="00ED4593" w:rsidP="009D435E">
            <w:pPr>
              <w:pStyle w:val="PURBody"/>
              <w:rPr>
                <w:lang w:val="ru-RU"/>
              </w:rPr>
            </w:pPr>
            <w:r w:rsidRPr="00C53D50">
              <w:rPr>
                <w:lang w:val="ru-RU"/>
              </w:rPr>
              <w:t xml:space="preserve">См. соответствующие уведомления. </w:t>
            </w:r>
            <w:r w:rsidRPr="00C53D50">
              <w:rPr>
                <w:b/>
                <w:lang w:val="ru-RU"/>
              </w:rPr>
              <w:t xml:space="preserve">Уведомление о записи, стандарт </w:t>
            </w:r>
            <w:r w:rsidRPr="00C53D50">
              <w:rPr>
                <w:b/>
              </w:rPr>
              <w:t>H</w:t>
            </w:r>
            <w:r w:rsidRPr="00C53D50">
              <w:rPr>
                <w:b/>
                <w:lang w:val="ru-RU"/>
              </w:rPr>
              <w:t>.264/</w:t>
            </w:r>
            <w:r w:rsidRPr="00C53D50">
              <w:rPr>
                <w:b/>
              </w:rPr>
              <w:t>AVC</w:t>
            </w:r>
            <w:r w:rsidRPr="00C53D50">
              <w:rPr>
                <w:b/>
                <w:lang w:val="ru-RU"/>
              </w:rPr>
              <w:t xml:space="preserve"> для кодирования видео, видеостандарт </w:t>
            </w:r>
            <w:r w:rsidRPr="00C53D50">
              <w:rPr>
                <w:b/>
              </w:rPr>
              <w:t>VC</w:t>
            </w:r>
            <w:r w:rsidRPr="00C53D50">
              <w:rPr>
                <w:b/>
                <w:lang w:val="ru-RU"/>
              </w:rPr>
              <w:t xml:space="preserve">-1, стандарт </w:t>
            </w:r>
            <w:r w:rsidRPr="00C53D50">
              <w:rPr>
                <w:b/>
              </w:rPr>
              <w:t>MPEG</w:t>
            </w:r>
            <w:r w:rsidRPr="00C53D50">
              <w:rPr>
                <w:b/>
                <w:lang w:val="ru-RU"/>
              </w:rPr>
              <w:t xml:space="preserve">-4 для кодирования видео и видеостандарт </w:t>
            </w:r>
            <w:r w:rsidRPr="00C53D50">
              <w:rPr>
                <w:b/>
              </w:rPr>
              <w:t>MPEG</w:t>
            </w:r>
            <w:r w:rsidRPr="00C53D50">
              <w:rPr>
                <w:b/>
                <w:lang w:val="ru-RU"/>
              </w:rPr>
              <w:t xml:space="preserve">-2 </w:t>
            </w:r>
            <w:r w:rsidRPr="00C53D50">
              <w:rPr>
                <w:lang w:val="ru-RU"/>
              </w:rPr>
              <w:t>(см.</w:t>
            </w:r>
            <w:r w:rsidR="009D435E">
              <w:t> </w:t>
            </w:r>
            <w:hyperlink w:anchor="Приложение_1">
              <w:hyperlink w:anchor="Appendix_1" w:history="1">
                <w:r w:rsidR="007C6EB8" w:rsidRPr="007C6EB8">
                  <w:rPr>
                    <w:rStyle w:val="Hyperlink"/>
                    <w:lang w:val="ru-RU"/>
                  </w:rPr>
                  <w:t>Приложение 1</w:t>
                </w:r>
              </w:hyperlink>
            </w:hyperlink>
            <w:r w:rsidRPr="007C6EB8">
              <w:rPr>
                <w:lang w:val="ru-RU"/>
              </w:rPr>
              <w:t>)</w:t>
            </w:r>
          </w:p>
        </w:tc>
        <w:tc>
          <w:tcPr>
            <w:tcW w:w="6120" w:type="dxa"/>
          </w:tcPr>
          <w:p w:rsidR="0082133B" w:rsidRPr="009D435E" w:rsidRDefault="000D624D" w:rsidP="00F619EB">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F619EB">
              <w:t> </w:t>
            </w:r>
            <w:r w:rsidR="00F619EB" w:rsidRPr="00C53D50">
              <w:rPr>
                <w:lang w:val="ru-RU"/>
              </w:rPr>
              <w:t>С</w:t>
            </w:r>
            <w:r w:rsidRPr="00C53D50">
              <w:rPr>
                <w:lang w:val="ru-RU"/>
              </w:rPr>
              <w:t>траницу</w:t>
            </w:r>
            <w:r w:rsidR="00F619EB">
              <w:t> </w:t>
            </w:r>
            <w:hyperlink r:id="rId44" w:history="1">
              <w:r w:rsidRPr="00F619EB">
                <w:rPr>
                  <w:rStyle w:val="Hyperlink"/>
                </w:rPr>
                <w:t>http</w:t>
              </w:r>
              <w:r w:rsidRPr="009D435E">
                <w:rPr>
                  <w:rStyle w:val="Hyperlink"/>
                </w:rPr>
                <w:t>://</w:t>
              </w:r>
              <w:r w:rsidRPr="00F619EB">
                <w:rPr>
                  <w:rStyle w:val="Hyperlink"/>
                </w:rPr>
                <w:t>microsoft</w:t>
              </w:r>
              <w:r w:rsidRPr="009D435E">
                <w:rPr>
                  <w:rStyle w:val="Hyperlink"/>
                </w:rPr>
                <w:t>.</w:t>
              </w:r>
              <w:r w:rsidRPr="00F619EB">
                <w:rPr>
                  <w:rStyle w:val="Hyperlink"/>
                </w:rPr>
                <w:t>com</w:t>
              </w:r>
              <w:r w:rsidRPr="009D435E">
                <w:rPr>
                  <w:rStyle w:val="Hyperlink"/>
                </w:rPr>
                <w:t>/</w:t>
              </w:r>
              <w:r w:rsidRPr="00F619EB">
                <w:rPr>
                  <w:rStyle w:val="Hyperlink"/>
                </w:rPr>
                <w:t>licensing</w:t>
              </w:r>
              <w:r w:rsidRPr="009D435E">
                <w:rPr>
                  <w:rStyle w:val="Hyperlink"/>
                </w:rPr>
                <w:t>/</w:t>
              </w:r>
              <w:r w:rsidRPr="00F619EB">
                <w:rPr>
                  <w:rStyle w:val="Hyperlink"/>
                </w:rPr>
                <w:t>contracts</w:t>
              </w:r>
            </w:hyperlink>
            <w:r w:rsidRPr="009D435E">
              <w:t>)</w:t>
            </w:r>
          </w:p>
        </w:tc>
      </w:tr>
      <w:tr w:rsidR="0082133B" w:rsidRPr="00C53D50">
        <w:tc>
          <w:tcPr>
            <w:tcW w:w="6120" w:type="dxa"/>
          </w:tcPr>
          <w:p w:rsidR="0082133B" w:rsidRPr="00C53D50" w:rsidRDefault="00ED4593" w:rsidP="009D435E">
            <w:pPr>
              <w:pStyle w:val="PURBody"/>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Да</w:t>
            </w:r>
            <w:r w:rsidRPr="00C53D50">
              <w:rPr>
                <w:lang w:val="ru-RU"/>
              </w:rPr>
              <w:t xml:space="preserve"> (см.</w:t>
            </w:r>
            <w:r w:rsidR="009D435E">
              <w:t> </w:t>
            </w:r>
            <w:hyperlink r:id="rId45">
              <w:r w:rsidRPr="00C53D50">
                <w:rPr>
                  <w:color w:val="00467F"/>
                  <w:u w:val="single"/>
                </w:rPr>
                <w:t>http://go.microsoft.com/fwlink/?LinkID=212058&amp;clcid=0x409</w:t>
              </w:r>
            </w:hyperlink>
            <w:r w:rsidRPr="00C53D50">
              <w:t>)</w:t>
            </w:r>
          </w:p>
        </w:tc>
        <w:tc>
          <w:tcPr>
            <w:tcW w:w="6120" w:type="dxa"/>
          </w:tcPr>
          <w:p w:rsidR="0082133B" w:rsidRPr="00C53D50" w:rsidRDefault="0082133B">
            <w:pPr>
              <w:pStyle w:val="PURBody"/>
            </w:pPr>
          </w:p>
        </w:tc>
      </w:tr>
    </w:tbl>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259"/>
        <w:gridCol w:w="5267"/>
      </w:tblGrid>
      <w:tr w:rsidR="0082133B" w:rsidRPr="00C53D5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53D50" w:rsidRDefault="00ED4593">
            <w:pPr>
              <w:pStyle w:val="PURBody"/>
            </w:pPr>
            <w:r w:rsidRPr="00C53D50">
              <w:rPr>
                <w:b/>
                <w:i/>
              </w:rPr>
              <w:t>Требуется для каждого из:</w:t>
            </w:r>
          </w:p>
          <w:p w:rsidR="0082133B" w:rsidRPr="00C53D50" w:rsidRDefault="00ED4593" w:rsidP="005D6562">
            <w:pPr>
              <w:pStyle w:val="PURBullet"/>
              <w:numPr>
                <w:ilvl w:val="0"/>
                <w:numId w:val="28"/>
              </w:numPr>
              <w:rPr>
                <w:lang w:val="ru-RU"/>
              </w:rPr>
            </w:pPr>
            <w:r w:rsidRPr="00C53D50">
              <w:rPr>
                <w:lang w:val="ru-RU"/>
              </w:rPr>
              <w:t xml:space="preserve">Пользователей, обращающихся к службе Интернета или связанному с ней программному обеспечению. </w:t>
            </w:r>
          </w:p>
        </w:tc>
        <w:tc>
          <w:tcPr>
            <w:tcW w:w="5340" w:type="dxa"/>
          </w:tcPr>
          <w:p w:rsidR="0082133B" w:rsidRPr="00C53D50" w:rsidRDefault="00ED4593">
            <w:pPr>
              <w:pStyle w:val="PURBody"/>
            </w:pPr>
            <w:r w:rsidRPr="00C53D50">
              <w:rPr>
                <w:b/>
                <w:i/>
              </w:rPr>
              <w:t>Обязательная лицензия SL</w:t>
            </w:r>
          </w:p>
          <w:p w:rsidR="0082133B" w:rsidRPr="00043178" w:rsidRDefault="00ED4593" w:rsidP="00043178">
            <w:pPr>
              <w:pStyle w:val="PURBullet"/>
              <w:numPr>
                <w:ilvl w:val="0"/>
                <w:numId w:val="29"/>
              </w:numPr>
              <w:spacing w:line="180" w:lineRule="atLeast"/>
              <w:rPr>
                <w:rFonts w:cs="Arial"/>
              </w:rPr>
            </w:pPr>
            <w:r w:rsidRPr="00043178">
              <w:rPr>
                <w:rFonts w:cs="Arial"/>
              </w:rPr>
              <w:t xml:space="preserve">Lync Online Plan 1 User SL, </w:t>
            </w:r>
            <w:r w:rsidRPr="00043178">
              <w:rPr>
                <w:rFonts w:cs="Arial"/>
                <w:b/>
              </w:rPr>
              <w:t>или</w:t>
            </w:r>
          </w:p>
          <w:p w:rsidR="0082133B" w:rsidRPr="00043178" w:rsidRDefault="00ED4593" w:rsidP="00043178">
            <w:pPr>
              <w:pStyle w:val="PURBullet"/>
              <w:numPr>
                <w:ilvl w:val="0"/>
                <w:numId w:val="29"/>
              </w:numPr>
              <w:spacing w:line="180" w:lineRule="atLeast"/>
              <w:rPr>
                <w:rFonts w:cs="Arial"/>
              </w:rPr>
            </w:pPr>
            <w:r w:rsidRPr="00043178">
              <w:rPr>
                <w:rFonts w:cs="Arial"/>
              </w:rPr>
              <w:t xml:space="preserve">Lync Online Plan 2 User SL, </w:t>
            </w:r>
            <w:r w:rsidRPr="00043178">
              <w:rPr>
                <w:rFonts w:cs="Arial"/>
                <w:b/>
              </w:rPr>
              <w:t>или</w:t>
            </w:r>
          </w:p>
          <w:p w:rsidR="007C7028" w:rsidRPr="00143300" w:rsidRDefault="007C7028" w:rsidP="00043178">
            <w:pPr>
              <w:pStyle w:val="Heading4nobold"/>
              <w:numPr>
                <w:ilvl w:val="0"/>
                <w:numId w:val="29"/>
              </w:numPr>
              <w:spacing w:line="180" w:lineRule="atLeast"/>
              <w:jc w:val="left"/>
              <w:rPr>
                <w:rFonts w:ascii="Tahoma" w:hAnsi="Tahoma"/>
                <w:lang w:val="en-US"/>
              </w:rPr>
            </w:pPr>
            <w:r w:rsidRPr="00143300">
              <w:rPr>
                <w:rFonts w:ascii="Tahoma" w:hAnsi="Tahoma"/>
                <w:color w:val="000000"/>
                <w:lang w:val="en-US"/>
              </w:rPr>
              <w:t xml:space="preserve">Office 365 Education A1 </w:t>
            </w:r>
            <w:r w:rsidRPr="00143300">
              <w:rPr>
                <w:rFonts w:ascii="Tahoma" w:hAnsi="Tahoma"/>
                <w:color w:val="000000"/>
                <w:szCs w:val="18"/>
                <w:lang w:val="en-US"/>
              </w:rPr>
              <w:t xml:space="preserve">User SL, </w:t>
            </w:r>
            <w:r w:rsidRPr="00143300">
              <w:rPr>
                <w:rFonts w:ascii="Tahoma" w:hAnsi="Tahoma"/>
                <w:b/>
                <w:color w:val="000000"/>
                <w:szCs w:val="18"/>
              </w:rPr>
              <w:t>или</w:t>
            </w:r>
          </w:p>
          <w:p w:rsidR="007C7028" w:rsidRPr="00143300" w:rsidRDefault="007C7028" w:rsidP="00043178">
            <w:pPr>
              <w:pStyle w:val="Heading4nobold"/>
              <w:numPr>
                <w:ilvl w:val="0"/>
                <w:numId w:val="29"/>
              </w:numPr>
              <w:spacing w:line="180" w:lineRule="atLeast"/>
              <w:jc w:val="left"/>
              <w:rPr>
                <w:rFonts w:ascii="Tahoma" w:hAnsi="Tahoma"/>
                <w:lang w:val="en-US"/>
              </w:rPr>
            </w:pPr>
            <w:r w:rsidRPr="00143300">
              <w:rPr>
                <w:rFonts w:ascii="Tahoma" w:hAnsi="Tahoma"/>
                <w:color w:val="000000"/>
                <w:lang w:val="en-US"/>
              </w:rPr>
              <w:t xml:space="preserve">Office 365 Education A2 </w:t>
            </w:r>
            <w:r w:rsidRPr="00143300">
              <w:rPr>
                <w:rFonts w:ascii="Tahoma" w:hAnsi="Tahoma"/>
                <w:color w:val="000000"/>
                <w:szCs w:val="18"/>
                <w:lang w:val="en-US"/>
              </w:rPr>
              <w:t xml:space="preserve">User SL, </w:t>
            </w:r>
            <w:r w:rsidRPr="00143300">
              <w:rPr>
                <w:rFonts w:ascii="Tahoma" w:hAnsi="Tahoma"/>
                <w:b/>
                <w:color w:val="000000"/>
                <w:szCs w:val="18"/>
              </w:rPr>
              <w:t>или</w:t>
            </w:r>
          </w:p>
          <w:p w:rsidR="007C7028" w:rsidRPr="00143300" w:rsidRDefault="007C7028" w:rsidP="00043178">
            <w:pPr>
              <w:pStyle w:val="Heading4nobold"/>
              <w:numPr>
                <w:ilvl w:val="0"/>
                <w:numId w:val="29"/>
              </w:numPr>
              <w:spacing w:line="180" w:lineRule="atLeast"/>
              <w:jc w:val="left"/>
              <w:rPr>
                <w:rFonts w:ascii="Tahoma" w:hAnsi="Tahoma"/>
                <w:lang w:val="en-US"/>
              </w:rPr>
            </w:pPr>
            <w:r w:rsidRPr="00143300">
              <w:rPr>
                <w:rFonts w:ascii="Tahoma" w:hAnsi="Tahoma"/>
                <w:color w:val="000000"/>
                <w:lang w:val="en-US"/>
              </w:rPr>
              <w:t xml:space="preserve">Office 365 Education A3 </w:t>
            </w:r>
            <w:r w:rsidRPr="00143300">
              <w:rPr>
                <w:rFonts w:ascii="Tahoma" w:hAnsi="Tahoma"/>
                <w:color w:val="000000"/>
                <w:szCs w:val="18"/>
                <w:lang w:val="en-US"/>
              </w:rPr>
              <w:t xml:space="preserve">User SL, </w:t>
            </w:r>
            <w:r w:rsidRPr="00143300">
              <w:rPr>
                <w:rFonts w:ascii="Tahoma" w:hAnsi="Tahoma"/>
                <w:b/>
                <w:color w:val="000000"/>
                <w:szCs w:val="18"/>
              </w:rPr>
              <w:t>или</w:t>
            </w:r>
          </w:p>
          <w:p w:rsidR="007C7028" w:rsidRPr="00143300" w:rsidRDefault="007C7028" w:rsidP="00043178">
            <w:pPr>
              <w:pStyle w:val="Heading4nobold"/>
              <w:numPr>
                <w:ilvl w:val="0"/>
                <w:numId w:val="29"/>
              </w:numPr>
              <w:spacing w:line="180" w:lineRule="atLeast"/>
              <w:jc w:val="left"/>
              <w:rPr>
                <w:rFonts w:ascii="Tahoma" w:hAnsi="Tahoma"/>
                <w:lang w:val="en-US"/>
              </w:rPr>
            </w:pPr>
            <w:r w:rsidRPr="00143300">
              <w:rPr>
                <w:rFonts w:ascii="Tahoma" w:hAnsi="Tahoma"/>
                <w:color w:val="000000"/>
                <w:lang w:val="en-US"/>
              </w:rPr>
              <w:t xml:space="preserve">Office 365 Education A4 </w:t>
            </w:r>
            <w:r w:rsidRPr="00143300">
              <w:rPr>
                <w:rFonts w:ascii="Tahoma" w:hAnsi="Tahoma"/>
                <w:color w:val="000000"/>
                <w:szCs w:val="18"/>
                <w:lang w:val="en-US"/>
              </w:rPr>
              <w:t xml:space="preserve">User SL, </w:t>
            </w:r>
            <w:r w:rsidRPr="00143300">
              <w:rPr>
                <w:rFonts w:ascii="Tahoma" w:hAnsi="Tahoma"/>
                <w:b/>
                <w:color w:val="000000"/>
                <w:szCs w:val="18"/>
              </w:rPr>
              <w:t>или</w:t>
            </w:r>
          </w:p>
          <w:p w:rsidR="0082133B" w:rsidRPr="00043178" w:rsidRDefault="00ED4593" w:rsidP="00043178">
            <w:pPr>
              <w:pStyle w:val="PURBullet"/>
              <w:numPr>
                <w:ilvl w:val="0"/>
                <w:numId w:val="29"/>
              </w:numPr>
              <w:spacing w:line="180" w:lineRule="atLeast"/>
              <w:rPr>
                <w:rFonts w:cs="Arial"/>
                <w:lang w:val="ru-RU"/>
              </w:rPr>
            </w:pPr>
            <w:r w:rsidRPr="00043178">
              <w:rPr>
                <w:rFonts w:cs="Arial"/>
                <w:lang w:val="ru-RU"/>
              </w:rPr>
              <w:t xml:space="preserve">лицензия </w:t>
            </w:r>
            <w:r w:rsidRPr="00043178">
              <w:rPr>
                <w:rFonts w:cs="Arial"/>
              </w:rPr>
              <w:t>SL</w:t>
            </w:r>
            <w:r w:rsidRPr="00043178">
              <w:rPr>
                <w:rFonts w:cs="Arial"/>
                <w:lang w:val="ru-RU"/>
              </w:rPr>
              <w:t xml:space="preserve"> «на пользователя» для </w:t>
            </w:r>
            <w:r w:rsidRPr="00043178">
              <w:rPr>
                <w:rFonts w:cs="Arial"/>
              </w:rPr>
              <w:t>Office </w:t>
            </w:r>
            <w:r w:rsidRPr="00043178">
              <w:rPr>
                <w:rFonts w:cs="Arial"/>
                <w:lang w:val="ru-RU"/>
              </w:rPr>
              <w:t>365</w:t>
            </w:r>
            <w:r w:rsidR="00043178" w:rsidRPr="00043178">
              <w:rPr>
                <w:rFonts w:cs="Arial"/>
              </w:rPr>
              <w:t> </w:t>
            </w:r>
            <w:r w:rsidRPr="00043178">
              <w:rPr>
                <w:rFonts w:cs="Arial"/>
              </w:rPr>
              <w:t>Enterprise</w:t>
            </w:r>
            <w:r w:rsidRPr="00043178">
              <w:rPr>
                <w:rFonts w:cs="Arial"/>
                <w:lang w:val="ru-RU"/>
              </w:rPr>
              <w:t xml:space="preserve"> </w:t>
            </w:r>
            <w:r w:rsidRPr="00043178">
              <w:rPr>
                <w:rFonts w:cs="Arial"/>
              </w:rPr>
              <w:t>E</w:t>
            </w:r>
            <w:r w:rsidRPr="00043178">
              <w:rPr>
                <w:rFonts w:cs="Arial"/>
                <w:lang w:val="ru-RU"/>
              </w:rPr>
              <w:t xml:space="preserve">1, </w:t>
            </w:r>
            <w:r w:rsidRPr="00043178">
              <w:rPr>
                <w:rFonts w:cs="Arial"/>
                <w:b/>
                <w:lang w:val="ru-RU"/>
              </w:rPr>
              <w:t>или</w:t>
            </w:r>
          </w:p>
          <w:p w:rsidR="0082133B" w:rsidRPr="00043178" w:rsidRDefault="00ED4593" w:rsidP="00043178">
            <w:pPr>
              <w:pStyle w:val="PURBullet"/>
              <w:numPr>
                <w:ilvl w:val="0"/>
                <w:numId w:val="29"/>
              </w:numPr>
              <w:spacing w:line="180" w:lineRule="atLeast"/>
              <w:rPr>
                <w:rFonts w:cs="Arial"/>
                <w:lang w:val="ru-RU"/>
              </w:rPr>
            </w:pPr>
            <w:r w:rsidRPr="00043178">
              <w:rPr>
                <w:rFonts w:cs="Arial"/>
                <w:lang w:val="ru-RU"/>
              </w:rPr>
              <w:t xml:space="preserve">лицензия </w:t>
            </w:r>
            <w:r w:rsidRPr="00043178">
              <w:rPr>
                <w:rFonts w:cs="Arial"/>
              </w:rPr>
              <w:t>SL</w:t>
            </w:r>
            <w:r w:rsidRPr="00043178">
              <w:rPr>
                <w:rFonts w:cs="Arial"/>
                <w:lang w:val="ru-RU"/>
              </w:rPr>
              <w:t xml:space="preserve"> «на пользователя» для </w:t>
            </w:r>
            <w:r w:rsidRPr="00043178">
              <w:rPr>
                <w:rFonts w:cs="Arial"/>
              </w:rPr>
              <w:t>Office </w:t>
            </w:r>
            <w:r w:rsidRPr="00043178">
              <w:rPr>
                <w:rFonts w:cs="Arial"/>
                <w:lang w:val="ru-RU"/>
              </w:rPr>
              <w:t>365</w:t>
            </w:r>
            <w:r w:rsidR="00043178" w:rsidRPr="00043178">
              <w:rPr>
                <w:rFonts w:cs="Arial"/>
              </w:rPr>
              <w:t> </w:t>
            </w:r>
            <w:r w:rsidRPr="00043178">
              <w:rPr>
                <w:rFonts w:cs="Arial"/>
              </w:rPr>
              <w:t>Enterprise</w:t>
            </w:r>
            <w:r w:rsidRPr="00043178">
              <w:rPr>
                <w:rFonts w:cs="Arial"/>
                <w:lang w:val="ru-RU"/>
              </w:rPr>
              <w:t xml:space="preserve"> </w:t>
            </w:r>
            <w:r w:rsidRPr="00043178">
              <w:rPr>
                <w:rFonts w:cs="Arial"/>
              </w:rPr>
              <w:t>E</w:t>
            </w:r>
            <w:r w:rsidRPr="00043178">
              <w:rPr>
                <w:rFonts w:cs="Arial"/>
                <w:lang w:val="ru-RU"/>
              </w:rPr>
              <w:t xml:space="preserve">2, </w:t>
            </w:r>
            <w:r w:rsidRPr="00043178">
              <w:rPr>
                <w:rFonts w:cs="Arial"/>
                <w:b/>
                <w:lang w:val="ru-RU"/>
              </w:rPr>
              <w:t>или</w:t>
            </w:r>
          </w:p>
          <w:p w:rsidR="0082133B" w:rsidRPr="00043178" w:rsidRDefault="00ED4593" w:rsidP="00043178">
            <w:pPr>
              <w:pStyle w:val="PURBullet"/>
              <w:numPr>
                <w:ilvl w:val="0"/>
                <w:numId w:val="29"/>
              </w:numPr>
              <w:spacing w:line="180" w:lineRule="atLeast"/>
              <w:rPr>
                <w:rFonts w:cs="Arial"/>
                <w:lang w:val="ru-RU"/>
              </w:rPr>
            </w:pPr>
            <w:r w:rsidRPr="00043178">
              <w:rPr>
                <w:rFonts w:cs="Arial"/>
                <w:lang w:val="ru-RU"/>
              </w:rPr>
              <w:t xml:space="preserve">лицензия </w:t>
            </w:r>
            <w:r w:rsidRPr="00043178">
              <w:rPr>
                <w:rFonts w:cs="Arial"/>
              </w:rPr>
              <w:t>SL</w:t>
            </w:r>
            <w:r w:rsidRPr="00043178">
              <w:rPr>
                <w:rFonts w:cs="Arial"/>
                <w:lang w:val="ru-RU"/>
              </w:rPr>
              <w:t xml:space="preserve"> «на пользователя» для </w:t>
            </w:r>
            <w:r w:rsidRPr="00043178">
              <w:rPr>
                <w:rFonts w:cs="Arial"/>
              </w:rPr>
              <w:t>Office </w:t>
            </w:r>
            <w:r w:rsidRPr="00043178">
              <w:rPr>
                <w:rFonts w:cs="Arial"/>
                <w:lang w:val="ru-RU"/>
              </w:rPr>
              <w:t>365</w:t>
            </w:r>
            <w:r w:rsidR="00043178" w:rsidRPr="00043178">
              <w:rPr>
                <w:rFonts w:cs="Arial"/>
              </w:rPr>
              <w:t> </w:t>
            </w:r>
            <w:r w:rsidRPr="00043178">
              <w:rPr>
                <w:rFonts w:cs="Arial"/>
              </w:rPr>
              <w:t>Enterprise</w:t>
            </w:r>
            <w:r w:rsidRPr="00043178">
              <w:rPr>
                <w:rFonts w:cs="Arial"/>
                <w:lang w:val="ru-RU"/>
              </w:rPr>
              <w:t xml:space="preserve"> </w:t>
            </w:r>
            <w:r w:rsidRPr="00043178">
              <w:rPr>
                <w:rFonts w:cs="Arial"/>
              </w:rPr>
              <w:t>E</w:t>
            </w:r>
            <w:r w:rsidRPr="00043178">
              <w:rPr>
                <w:rFonts w:cs="Arial"/>
                <w:lang w:val="ru-RU"/>
              </w:rPr>
              <w:t xml:space="preserve">3, </w:t>
            </w:r>
            <w:r w:rsidRPr="00043178">
              <w:rPr>
                <w:rFonts w:cs="Arial"/>
                <w:b/>
                <w:lang w:val="ru-RU"/>
              </w:rPr>
              <w:t>или</w:t>
            </w:r>
          </w:p>
          <w:p w:rsidR="0082133B" w:rsidRPr="00043178" w:rsidRDefault="00ED4593" w:rsidP="00043178">
            <w:pPr>
              <w:pStyle w:val="PURBullet"/>
              <w:numPr>
                <w:ilvl w:val="0"/>
                <w:numId w:val="29"/>
              </w:numPr>
              <w:spacing w:line="180" w:lineRule="atLeast"/>
              <w:rPr>
                <w:rFonts w:cs="Arial"/>
                <w:lang w:val="ru-RU"/>
              </w:rPr>
            </w:pPr>
            <w:r w:rsidRPr="00043178">
              <w:rPr>
                <w:rFonts w:cs="Arial"/>
                <w:lang w:val="ru-RU"/>
              </w:rPr>
              <w:t xml:space="preserve">лицензия </w:t>
            </w:r>
            <w:r w:rsidRPr="00043178">
              <w:rPr>
                <w:rFonts w:cs="Arial"/>
              </w:rPr>
              <w:t>SL</w:t>
            </w:r>
            <w:r w:rsidRPr="00043178">
              <w:rPr>
                <w:rFonts w:cs="Arial"/>
                <w:lang w:val="ru-RU"/>
              </w:rPr>
              <w:t xml:space="preserve"> «на пользователя» для </w:t>
            </w:r>
            <w:r w:rsidRPr="00043178">
              <w:rPr>
                <w:rFonts w:cs="Arial"/>
              </w:rPr>
              <w:t>Office</w:t>
            </w:r>
            <w:r w:rsidRPr="00043178">
              <w:rPr>
                <w:rFonts w:cs="Arial"/>
                <w:lang w:val="ru-RU"/>
              </w:rPr>
              <w:t xml:space="preserve"> 365</w:t>
            </w:r>
            <w:r w:rsidR="00043178" w:rsidRPr="00043178">
              <w:rPr>
                <w:rFonts w:cs="Arial"/>
              </w:rPr>
              <w:t> </w:t>
            </w:r>
            <w:r w:rsidRPr="00043178">
              <w:rPr>
                <w:rFonts w:cs="Arial"/>
                <w:lang w:val="ru-RU"/>
              </w:rPr>
              <w:t xml:space="preserve">корпоративный </w:t>
            </w:r>
            <w:r w:rsidRPr="00043178">
              <w:rPr>
                <w:rFonts w:cs="Arial"/>
              </w:rPr>
              <w:t>E</w:t>
            </w:r>
            <w:r w:rsidRPr="00043178">
              <w:rPr>
                <w:rFonts w:cs="Arial"/>
                <w:lang w:val="ru-RU"/>
              </w:rPr>
              <w:t xml:space="preserve">4, </w:t>
            </w:r>
            <w:r w:rsidRPr="00043178">
              <w:rPr>
                <w:rFonts w:cs="Arial"/>
                <w:b/>
                <w:lang w:val="ru-RU"/>
              </w:rPr>
              <w:t>или</w:t>
            </w:r>
          </w:p>
          <w:p w:rsidR="0082133B" w:rsidRPr="00C129A5" w:rsidRDefault="00ED4593" w:rsidP="00043178">
            <w:pPr>
              <w:pStyle w:val="PURBullet"/>
              <w:numPr>
                <w:ilvl w:val="0"/>
                <w:numId w:val="29"/>
              </w:numPr>
              <w:spacing w:line="180" w:lineRule="atLeast"/>
              <w:rPr>
                <w:rFonts w:cs="Arial"/>
                <w:lang w:val="en-US"/>
              </w:rPr>
            </w:pPr>
            <w:r w:rsidRPr="00C129A5">
              <w:rPr>
                <w:rFonts w:cs="Arial"/>
                <w:lang w:val="en-US"/>
              </w:rPr>
              <w:t xml:space="preserve">Live Meeting Professional User SL, </w:t>
            </w:r>
            <w:r w:rsidRPr="00043178">
              <w:rPr>
                <w:rFonts w:cs="Arial"/>
                <w:b/>
              </w:rPr>
              <w:t>или</w:t>
            </w:r>
          </w:p>
          <w:p w:rsidR="0082133B" w:rsidRPr="00C129A5" w:rsidRDefault="00ED4593" w:rsidP="00043178">
            <w:pPr>
              <w:pStyle w:val="PURBullet"/>
              <w:numPr>
                <w:ilvl w:val="0"/>
                <w:numId w:val="29"/>
              </w:numPr>
              <w:spacing w:line="180" w:lineRule="atLeast"/>
              <w:rPr>
                <w:lang w:val="en-US"/>
              </w:rPr>
            </w:pPr>
            <w:r w:rsidRPr="00C129A5">
              <w:rPr>
                <w:rFonts w:cs="Arial"/>
                <w:lang w:val="en-US"/>
              </w:rPr>
              <w:t>Live Meeting Standard User SL</w:t>
            </w:r>
          </w:p>
        </w:tc>
      </w:tr>
    </w:tbl>
    <w:p w:rsidR="0082133B" w:rsidRPr="00C53D50" w:rsidRDefault="00ED4593" w:rsidP="00F75212">
      <w:pPr>
        <w:pStyle w:val="PURBlueBGHeader"/>
        <w:keepNext/>
        <w:keepLines/>
        <w:rPr>
          <w:lang w:val="ru-RU"/>
        </w:rPr>
      </w:pPr>
      <w:r w:rsidRPr="00C53D50">
        <w:rPr>
          <w:lang w:val="ru-RU"/>
        </w:rPr>
        <w:lastRenderedPageBreak/>
        <w:t>Дополнительные условия.</w:t>
      </w:r>
    </w:p>
    <w:p w:rsidR="0082133B" w:rsidRPr="00C53D50" w:rsidRDefault="00ED4593">
      <w:pPr>
        <w:pStyle w:val="PURBlueStrong-Indented"/>
        <w:rPr>
          <w:spacing w:val="0"/>
          <w:lang w:val="ru-RU"/>
        </w:rPr>
      </w:pPr>
      <w:r w:rsidRPr="00C53D50">
        <w:rPr>
          <w:spacing w:val="0"/>
          <w:lang w:val="ru-RU"/>
        </w:rPr>
        <w:t xml:space="preserve">Программное обеспечение </w:t>
      </w:r>
      <w:r w:rsidRPr="00C53D50">
        <w:rPr>
          <w:spacing w:val="0"/>
        </w:rPr>
        <w:t>Microsoft</w:t>
      </w:r>
      <w:r w:rsidRPr="00C53D50">
        <w:rPr>
          <w:spacing w:val="0"/>
          <w:lang w:val="ru-RU"/>
        </w:rPr>
        <w:t xml:space="preserve"> </w:t>
      </w:r>
      <w:r w:rsidRPr="00C53D50">
        <w:rPr>
          <w:spacing w:val="0"/>
        </w:rPr>
        <w:t>Silverlight</w:t>
      </w:r>
    </w:p>
    <w:p w:rsidR="0082133B" w:rsidRPr="001370DB" w:rsidRDefault="00ED4593">
      <w:pPr>
        <w:pStyle w:val="PURBody-Indented"/>
        <w:rPr>
          <w:lang w:val="ru-RU"/>
        </w:rPr>
      </w:pPr>
      <w:r w:rsidRPr="001370DB">
        <w:rPr>
          <w:lang w:val="ru-RU"/>
        </w:rPr>
        <w:t>Lync 2010 включает Silverlight.</w:t>
      </w:r>
      <w:r w:rsidR="00F378FA" w:rsidRPr="001370DB">
        <w:rPr>
          <w:lang w:val="ru-RU"/>
        </w:rPr>
        <w:t xml:space="preserve"> </w:t>
      </w:r>
      <w:r w:rsidRPr="001370DB">
        <w:rPr>
          <w:lang w:val="ru-RU"/>
        </w:rPr>
        <w:t xml:space="preserve">Silverlight может включать технологии декодирования H.264/MPEG-4 AVC и/или VC-1. </w:t>
      </w:r>
    </w:p>
    <w:p w:rsidR="0082133B" w:rsidRPr="00C53D50" w:rsidRDefault="007253FB" w:rsidP="001271AD">
      <w:pPr>
        <w:pStyle w:val="PURBreadcrumb"/>
        <w:keepNext w:val="0"/>
        <w:keepLines w:val="0"/>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1978CF" w:rsidRPr="00C53D50">
        <w:rPr>
          <w:lang w:val="ru-RU"/>
        </w:rPr>
        <w:t xml:space="preserve"> </w:t>
      </w:r>
    </w:p>
    <w:p w:rsidR="0082133B" w:rsidRPr="00C53D50" w:rsidRDefault="00ED4593">
      <w:pPr>
        <w:pStyle w:val="PURProductName"/>
        <w:rPr>
          <w:lang w:val="ru-RU"/>
        </w:rPr>
      </w:pPr>
      <w:bookmarkStart w:id="247" w:name="_Sec373"/>
      <w:r w:rsidRPr="00C53D50">
        <w:t>Lync</w:t>
      </w:r>
      <w:r w:rsidRPr="00C53D50">
        <w:rPr>
          <w:lang w:val="ru-RU"/>
        </w:rPr>
        <w:t xml:space="preserve"> </w:t>
      </w:r>
      <w:r w:rsidRPr="00C53D50">
        <w:t>Online</w:t>
      </w:r>
      <w:r w:rsidRPr="00C53D50">
        <w:rPr>
          <w:lang w:val="ru-RU"/>
        </w:rPr>
        <w:t xml:space="preserve"> </w:t>
      </w:r>
      <w:r w:rsidRPr="00C53D50">
        <w:t>Plan</w:t>
      </w:r>
      <w:r w:rsidRPr="00C53D50">
        <w:rPr>
          <w:lang w:val="ru-RU"/>
        </w:rPr>
        <w:t xml:space="preserve"> 2</w:t>
      </w:r>
      <w:bookmarkEnd w:id="247"/>
      <w:r w:rsidR="001E61BA" w:rsidRPr="00C53D50">
        <w:fldChar w:fldCharType="begin"/>
      </w:r>
      <w:r w:rsidRPr="00C53D50">
        <w:instrText>XE</w:instrText>
      </w:r>
      <w:r w:rsidRPr="00C53D50">
        <w:rPr>
          <w:lang w:val="ru-RU"/>
        </w:rPr>
        <w:instrText xml:space="preserve"> "</w:instrText>
      </w:r>
      <w:r w:rsidRPr="00C53D50">
        <w:instrText>Lync</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2"</w:instrText>
      </w:r>
      <w:r w:rsidR="001E61BA" w:rsidRPr="00C53D50">
        <w:fldChar w:fldCharType="end"/>
      </w:r>
      <w:r w:rsidR="001E61BA" w:rsidRPr="00C53D50">
        <w:fldChar w:fldCharType="begin"/>
      </w:r>
      <w:r w:rsidRPr="00C53D50">
        <w:rPr>
          <w:lang w:val="ru-RU"/>
        </w:rPr>
        <w:instrText xml:space="preserve"> </w:instrText>
      </w:r>
      <w:r w:rsidRPr="00C53D50">
        <w:instrText>TC</w:instrText>
      </w:r>
      <w:r w:rsidRPr="00C53D50">
        <w:rPr>
          <w:lang w:val="ru-RU"/>
        </w:rPr>
        <w:instrText xml:space="preserve"> "</w:instrText>
      </w:r>
      <w:bookmarkStart w:id="248" w:name="_Toc350846681"/>
      <w:bookmarkStart w:id="249" w:name="_Toc350846752"/>
      <w:r w:rsidRPr="00C53D50">
        <w:instrText>Lync</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2</w:instrText>
      </w:r>
      <w:bookmarkEnd w:id="248"/>
      <w:bookmarkEnd w:id="249"/>
      <w:r w:rsidRPr="00C53D50">
        <w:rPr>
          <w:lang w:val="ru-RU"/>
        </w:rPr>
        <w:instrText>" \</w:instrText>
      </w:r>
      <w:r w:rsidRPr="00C53D50">
        <w:instrText>l</w:instrText>
      </w:r>
      <w:r w:rsidRPr="00C53D50">
        <w:rPr>
          <w:lang w:val="ru-RU"/>
        </w:rPr>
        <w:instrText xml:space="preserve"> 2</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22"/>
        <w:gridCol w:w="5278"/>
      </w:tblGrid>
      <w:tr w:rsidR="0082133B" w:rsidRPr="00C90E41">
        <w:tc>
          <w:tcPr>
            <w:tcW w:w="6120" w:type="dxa"/>
          </w:tcPr>
          <w:p w:rsidR="0082133B" w:rsidRPr="007C6EB8" w:rsidRDefault="00ED4593" w:rsidP="000F6484">
            <w:pPr>
              <w:pStyle w:val="PURBody"/>
              <w:rPr>
                <w:lang w:val="ru-RU"/>
              </w:rPr>
            </w:pPr>
            <w:r w:rsidRPr="00C53D50">
              <w:rPr>
                <w:lang w:val="ru-RU"/>
              </w:rPr>
              <w:t xml:space="preserve">См. соответствующие уведомления. </w:t>
            </w:r>
            <w:r w:rsidRPr="00C53D50">
              <w:rPr>
                <w:b/>
                <w:lang w:val="ru-RU"/>
              </w:rPr>
              <w:t xml:space="preserve">Уведомление о записи, стандарт </w:t>
            </w:r>
            <w:r w:rsidRPr="00C53D50">
              <w:rPr>
                <w:b/>
              </w:rPr>
              <w:t>H</w:t>
            </w:r>
            <w:r w:rsidRPr="00C53D50">
              <w:rPr>
                <w:b/>
                <w:lang w:val="ru-RU"/>
              </w:rPr>
              <w:t>.264/</w:t>
            </w:r>
            <w:r w:rsidRPr="00C53D50">
              <w:rPr>
                <w:b/>
              </w:rPr>
              <w:t>AVC</w:t>
            </w:r>
            <w:r w:rsidRPr="00C53D50">
              <w:rPr>
                <w:b/>
                <w:lang w:val="ru-RU"/>
              </w:rPr>
              <w:t xml:space="preserve"> для кодирования видео, видеостандарт </w:t>
            </w:r>
            <w:r w:rsidRPr="00C53D50">
              <w:rPr>
                <w:b/>
              </w:rPr>
              <w:t>VC</w:t>
            </w:r>
            <w:r w:rsidRPr="00C53D50">
              <w:rPr>
                <w:b/>
                <w:lang w:val="ru-RU"/>
              </w:rPr>
              <w:t xml:space="preserve">-1, стандарт </w:t>
            </w:r>
            <w:r w:rsidRPr="00C53D50">
              <w:rPr>
                <w:b/>
              </w:rPr>
              <w:t>MPEG</w:t>
            </w:r>
            <w:r w:rsidRPr="00C53D50">
              <w:rPr>
                <w:b/>
                <w:lang w:val="ru-RU"/>
              </w:rPr>
              <w:t xml:space="preserve">-4 для кодирования видео и видеостандарт </w:t>
            </w:r>
            <w:r w:rsidRPr="00C53D50">
              <w:rPr>
                <w:b/>
              </w:rPr>
              <w:t>MPEG</w:t>
            </w:r>
            <w:r w:rsidRPr="00C53D50">
              <w:rPr>
                <w:b/>
                <w:lang w:val="ru-RU"/>
              </w:rPr>
              <w:t>-2</w:t>
            </w:r>
            <w:r w:rsidRPr="00C53D50">
              <w:rPr>
                <w:lang w:val="ru-RU"/>
              </w:rPr>
              <w:t xml:space="preserve"> (см.</w:t>
            </w:r>
            <w:r w:rsidR="000F6484">
              <w:t> </w:t>
            </w:r>
            <w:hyperlink w:anchor="_Sec10">
              <w:hyperlink w:anchor="Appendix_1" w:history="1">
                <w:r w:rsidR="007C6EB8" w:rsidRPr="007C6EB8">
                  <w:rPr>
                    <w:rStyle w:val="Hyperlink"/>
                    <w:lang w:val="ru-RU"/>
                  </w:rPr>
                  <w:t>Приложение 1</w:t>
                </w:r>
              </w:hyperlink>
            </w:hyperlink>
            <w:r w:rsidRPr="007C6EB8">
              <w:rPr>
                <w:lang w:val="ru-RU"/>
              </w:rPr>
              <w:t>)</w:t>
            </w:r>
          </w:p>
        </w:tc>
        <w:tc>
          <w:tcPr>
            <w:tcW w:w="6120" w:type="dxa"/>
          </w:tcPr>
          <w:p w:rsidR="0082133B" w:rsidRPr="00C90E41" w:rsidRDefault="000D624D" w:rsidP="00F75212">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F75212">
              <w:t> </w:t>
            </w:r>
            <w:r w:rsidR="00F75212" w:rsidRPr="00C53D50">
              <w:rPr>
                <w:lang w:val="ru-RU"/>
              </w:rPr>
              <w:t>С</w:t>
            </w:r>
            <w:r w:rsidRPr="00C53D50">
              <w:rPr>
                <w:lang w:val="ru-RU"/>
              </w:rPr>
              <w:t>траницу</w:t>
            </w:r>
            <w:r w:rsidR="00F75212">
              <w:t> </w:t>
            </w:r>
            <w:hyperlink r:id="rId46" w:history="1">
              <w:r w:rsidRPr="00C90E41">
                <w:rPr>
                  <w:rStyle w:val="Hyperlink"/>
                </w:rPr>
                <w:t>http://microsoft.com/licensing/contracts</w:t>
              </w:r>
            </w:hyperlink>
            <w:r w:rsidRPr="00C90E41">
              <w:t>)</w:t>
            </w:r>
          </w:p>
        </w:tc>
      </w:tr>
      <w:tr w:rsidR="0082133B" w:rsidRPr="00C53D50">
        <w:tc>
          <w:tcPr>
            <w:tcW w:w="6120" w:type="dxa"/>
          </w:tcPr>
          <w:p w:rsidR="0082133B" w:rsidRPr="00C53D50" w:rsidRDefault="00ED4593" w:rsidP="00C90E41">
            <w:pPr>
              <w:pStyle w:val="PURBody"/>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Да</w:t>
            </w:r>
            <w:r w:rsidRPr="00C53D50">
              <w:rPr>
                <w:lang w:val="ru-RU"/>
              </w:rPr>
              <w:t xml:space="preserve"> (см.</w:t>
            </w:r>
            <w:r w:rsidR="00C90E41">
              <w:t> </w:t>
            </w:r>
            <w:hyperlink r:id="rId47">
              <w:r w:rsidRPr="00C53D50">
                <w:rPr>
                  <w:color w:val="00467F"/>
                  <w:u w:val="single"/>
                </w:rPr>
                <w:t>http://go.microsoft.com/fwlink/?LinkID=212058&amp;clcid=0x409</w:t>
              </w:r>
            </w:hyperlink>
            <w:r w:rsidRPr="00C53D50">
              <w:t>)</w:t>
            </w:r>
          </w:p>
        </w:tc>
        <w:tc>
          <w:tcPr>
            <w:tcW w:w="6120" w:type="dxa"/>
          </w:tcPr>
          <w:p w:rsidR="0082133B" w:rsidRPr="00C53D50" w:rsidRDefault="0082133B">
            <w:pPr>
              <w:pStyle w:val="PURBody"/>
            </w:pPr>
          </w:p>
        </w:tc>
      </w:tr>
    </w:tbl>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259"/>
        <w:gridCol w:w="5267"/>
      </w:tblGrid>
      <w:tr w:rsidR="0082133B" w:rsidRPr="00CF3C61" w:rsidTr="00EE310A">
        <w:trPr>
          <w:cnfStyle w:val="100000000000" w:firstRow="1" w:lastRow="0" w:firstColumn="0" w:lastColumn="0" w:oddVBand="0" w:evenVBand="0" w:oddHBand="0" w:evenHBand="0" w:firstRowFirstColumn="0" w:firstRowLastColumn="0" w:lastRowFirstColumn="0" w:lastRowLastColumn="0"/>
        </w:trPr>
        <w:tc>
          <w:tcPr>
            <w:tcW w:w="5325" w:type="dxa"/>
          </w:tcPr>
          <w:p w:rsidR="0082133B" w:rsidRPr="00C53D50" w:rsidRDefault="00ED4593">
            <w:pPr>
              <w:pStyle w:val="PURBody"/>
              <w:rPr>
                <w:lang w:val="ru-RU"/>
              </w:rPr>
            </w:pPr>
            <w:r w:rsidRPr="00C53D50">
              <w:rPr>
                <w:b/>
                <w:i/>
                <w:lang w:val="ru-RU"/>
              </w:rPr>
              <w:t>Требуется для каждого из:</w:t>
            </w:r>
          </w:p>
          <w:p w:rsidR="0082133B" w:rsidRPr="00C53D50" w:rsidRDefault="00ED4593">
            <w:pPr>
              <w:pStyle w:val="PURBody"/>
            </w:pPr>
            <w:r w:rsidRPr="00C53D50">
              <w:rPr>
                <w:lang w:val="ru-RU"/>
              </w:rPr>
              <w:t xml:space="preserve">Прошедших проверку подлинности пользователей, обращающихся к службе Интернета или связанному с ней программному обеспечению. </w:t>
            </w:r>
            <w:r w:rsidRPr="00C53D50">
              <w:t>Однако</w:t>
            </w:r>
            <w:r w:rsidR="00F378FA">
              <w:t xml:space="preserve"> </w:t>
            </w:r>
          </w:p>
          <w:p w:rsidR="0082133B" w:rsidRPr="00C53D50" w:rsidRDefault="00ED4593" w:rsidP="005D6562">
            <w:pPr>
              <w:pStyle w:val="PURBullet"/>
              <w:numPr>
                <w:ilvl w:val="0"/>
                <w:numId w:val="30"/>
              </w:numPr>
              <w:rPr>
                <w:lang w:val="ru-RU"/>
              </w:rPr>
            </w:pPr>
            <w:r w:rsidRPr="00C53D50">
              <w:rPr>
                <w:lang w:val="ru-RU"/>
              </w:rPr>
              <w:t xml:space="preserve">пользователям с лицензией </w:t>
            </w:r>
            <w:r w:rsidRPr="00C53D50">
              <w:t>Lync</w:t>
            </w:r>
            <w:r w:rsidRPr="00C53D50">
              <w:rPr>
                <w:lang w:val="ru-RU"/>
              </w:rPr>
              <w:t xml:space="preserve"> </w:t>
            </w:r>
            <w:r w:rsidRPr="00C53D50">
              <w:t>Online</w:t>
            </w:r>
            <w:r w:rsidRPr="00C53D50">
              <w:rPr>
                <w:lang w:val="ru-RU"/>
              </w:rPr>
              <w:t xml:space="preserve"> </w:t>
            </w:r>
            <w:r w:rsidRPr="00C53D50">
              <w:t>Plan</w:t>
            </w:r>
            <w:r w:rsidRPr="00C53D50">
              <w:rPr>
                <w:lang w:val="ru-RU"/>
              </w:rPr>
              <w:t xml:space="preserve"> 1</w:t>
            </w:r>
          </w:p>
          <w:p w:rsidR="0082133B" w:rsidRPr="00C53D50" w:rsidRDefault="00ED4593" w:rsidP="00A21611">
            <w:pPr>
              <w:pStyle w:val="PURBullet"/>
              <w:numPr>
                <w:ilvl w:val="0"/>
                <w:numId w:val="30"/>
              </w:numPr>
              <w:rPr>
                <w:lang w:val="ru-RU"/>
              </w:rPr>
            </w:pPr>
            <w:r w:rsidRPr="00C53D50">
              <w:rPr>
                <w:lang w:val="ru-RU"/>
              </w:rPr>
              <w:t xml:space="preserve">пользователям с клиентской лицензией </w:t>
            </w:r>
            <w:r w:rsidRPr="00C53D50">
              <w:t>Lync</w:t>
            </w:r>
            <w:r w:rsidRPr="00C53D50">
              <w:rPr>
                <w:lang w:val="ru-RU"/>
              </w:rPr>
              <w:t xml:space="preserve"> </w:t>
            </w:r>
            <w:r w:rsidRPr="00C53D50">
              <w:t>Server</w:t>
            </w:r>
            <w:r w:rsidR="00A21611">
              <w:t> </w:t>
            </w:r>
            <w:r w:rsidRPr="00C53D50">
              <w:t>Standard</w:t>
            </w:r>
            <w:r w:rsidRPr="00C53D50">
              <w:rPr>
                <w:lang w:val="ru-RU"/>
              </w:rPr>
              <w:t xml:space="preserve"> </w:t>
            </w:r>
            <w:r w:rsidRPr="00C53D50">
              <w:t>CAL</w:t>
            </w:r>
          </w:p>
          <w:p w:rsidR="0082133B" w:rsidRPr="00C53D50" w:rsidRDefault="00ED4593" w:rsidP="00A21611">
            <w:pPr>
              <w:pStyle w:val="PURBullet"/>
              <w:numPr>
                <w:ilvl w:val="0"/>
                <w:numId w:val="30"/>
              </w:numPr>
              <w:rPr>
                <w:lang w:val="ru-RU"/>
              </w:rPr>
            </w:pPr>
            <w:r w:rsidRPr="00C53D50">
              <w:rPr>
                <w:lang w:val="ru-RU"/>
              </w:rPr>
              <w:t xml:space="preserve">пользователям с клиентской лицензией </w:t>
            </w:r>
            <w:r w:rsidRPr="00C53D50">
              <w:t>Lync</w:t>
            </w:r>
            <w:r w:rsidRPr="00C53D50">
              <w:rPr>
                <w:lang w:val="ru-RU"/>
              </w:rPr>
              <w:t xml:space="preserve"> </w:t>
            </w:r>
            <w:r w:rsidRPr="00C53D50">
              <w:t>Server</w:t>
            </w:r>
            <w:r w:rsidR="00A21611">
              <w:t> </w:t>
            </w:r>
            <w:r w:rsidRPr="00C53D50">
              <w:t>Enterprise</w:t>
            </w:r>
            <w:r w:rsidRPr="00C53D50">
              <w:rPr>
                <w:lang w:val="ru-RU"/>
              </w:rPr>
              <w:t xml:space="preserve"> </w:t>
            </w:r>
            <w:r w:rsidRPr="00C53D50">
              <w:t>CAL</w:t>
            </w:r>
          </w:p>
          <w:p w:rsidR="0082133B" w:rsidRPr="00C53D50" w:rsidRDefault="00ED4593" w:rsidP="00DD290F">
            <w:pPr>
              <w:pStyle w:val="PURBody"/>
              <w:rPr>
                <w:lang w:val="ru-RU"/>
              </w:rPr>
            </w:pPr>
            <w:r w:rsidRPr="00C53D50">
              <w:rPr>
                <w:lang w:val="ru-RU"/>
              </w:rPr>
              <w:t>которые обращаются к веб-службе для целей, отличных от</w:t>
            </w:r>
            <w:r w:rsidR="00DD290F">
              <w:t> </w:t>
            </w:r>
            <w:r w:rsidRPr="00C53D50">
              <w:rPr>
                <w:lang w:val="ru-RU"/>
              </w:rPr>
              <w:t>планирования или проведения веб-конференции, подписные лицензии «на пользователя» не требуются.</w:t>
            </w:r>
          </w:p>
        </w:tc>
        <w:tc>
          <w:tcPr>
            <w:tcW w:w="5317" w:type="dxa"/>
          </w:tcPr>
          <w:p w:rsidR="0082133B" w:rsidRPr="00C53D50" w:rsidRDefault="00ED4593">
            <w:pPr>
              <w:pStyle w:val="PURBody"/>
            </w:pPr>
            <w:r w:rsidRPr="00C53D50">
              <w:rPr>
                <w:b/>
                <w:i/>
              </w:rPr>
              <w:t>Обязательная лицензия SL</w:t>
            </w:r>
          </w:p>
          <w:p w:rsidR="0082133B" w:rsidRPr="00DF4881" w:rsidRDefault="00ED4593" w:rsidP="00DF4881">
            <w:pPr>
              <w:pStyle w:val="PURBullet"/>
              <w:numPr>
                <w:ilvl w:val="0"/>
                <w:numId w:val="31"/>
              </w:numPr>
              <w:spacing w:line="180" w:lineRule="atLeast"/>
              <w:rPr>
                <w:rFonts w:cs="Arial"/>
              </w:rPr>
            </w:pPr>
            <w:r w:rsidRPr="00DF4881">
              <w:rPr>
                <w:rFonts w:cs="Arial"/>
              </w:rPr>
              <w:t xml:space="preserve">Lync Online Plan 2 User SL, </w:t>
            </w:r>
            <w:r w:rsidRPr="00DF4881">
              <w:rPr>
                <w:rFonts w:cs="Arial"/>
                <w:b/>
              </w:rPr>
              <w:t>или</w:t>
            </w:r>
          </w:p>
          <w:p w:rsidR="007C7028" w:rsidRPr="002F7135" w:rsidRDefault="007C7028" w:rsidP="00DF4881">
            <w:pPr>
              <w:pStyle w:val="Heading4nobold"/>
              <w:numPr>
                <w:ilvl w:val="0"/>
                <w:numId w:val="31"/>
              </w:numPr>
              <w:spacing w:line="180" w:lineRule="atLeast"/>
              <w:jc w:val="left"/>
              <w:rPr>
                <w:rFonts w:ascii="Tahoma" w:hAnsi="Tahoma"/>
                <w:lang w:val="en-US"/>
              </w:rPr>
            </w:pPr>
            <w:r w:rsidRPr="002F7135">
              <w:rPr>
                <w:rFonts w:ascii="Tahoma" w:hAnsi="Tahoma"/>
                <w:color w:val="000000"/>
                <w:lang w:val="en-US"/>
              </w:rPr>
              <w:t xml:space="preserve">Office 365 Education A1 </w:t>
            </w:r>
            <w:r w:rsidRPr="002F7135">
              <w:rPr>
                <w:rFonts w:ascii="Tahoma" w:hAnsi="Tahoma"/>
                <w:color w:val="000000"/>
                <w:szCs w:val="18"/>
                <w:lang w:val="en-US"/>
              </w:rPr>
              <w:t>User SL</w:t>
            </w:r>
            <w:r w:rsidRPr="002F7135">
              <w:rPr>
                <w:rFonts w:ascii="Tahoma" w:hAnsi="Tahoma"/>
                <w:color w:val="000000"/>
                <w:szCs w:val="18"/>
                <w:vertAlign w:val="superscript"/>
                <w:lang w:val="en-US"/>
              </w:rPr>
              <w:t>1</w:t>
            </w:r>
            <w:r w:rsidRPr="002F7135">
              <w:rPr>
                <w:rFonts w:ascii="Tahoma" w:hAnsi="Tahoma"/>
                <w:color w:val="000000"/>
                <w:szCs w:val="18"/>
                <w:lang w:val="en-US"/>
              </w:rPr>
              <w:t xml:space="preserve">, </w:t>
            </w:r>
            <w:r w:rsidRPr="002F7135">
              <w:rPr>
                <w:rFonts w:ascii="Tahoma" w:hAnsi="Tahoma"/>
                <w:b/>
                <w:color w:val="000000"/>
                <w:szCs w:val="18"/>
              </w:rPr>
              <w:t>или</w:t>
            </w:r>
          </w:p>
          <w:p w:rsidR="007C7028" w:rsidRPr="002F7135" w:rsidRDefault="007C7028" w:rsidP="00DF4881">
            <w:pPr>
              <w:pStyle w:val="Heading4nobold"/>
              <w:numPr>
                <w:ilvl w:val="0"/>
                <w:numId w:val="31"/>
              </w:numPr>
              <w:spacing w:line="180" w:lineRule="atLeast"/>
              <w:jc w:val="left"/>
              <w:rPr>
                <w:rFonts w:ascii="Tahoma" w:hAnsi="Tahoma"/>
                <w:lang w:val="en-US"/>
              </w:rPr>
            </w:pPr>
            <w:r w:rsidRPr="002F7135">
              <w:rPr>
                <w:rFonts w:ascii="Tahoma" w:hAnsi="Tahoma"/>
                <w:color w:val="000000"/>
                <w:lang w:val="en-US"/>
              </w:rPr>
              <w:t xml:space="preserve">Office 365 Education A2 </w:t>
            </w:r>
            <w:r w:rsidRPr="002F7135">
              <w:rPr>
                <w:rFonts w:ascii="Tahoma" w:hAnsi="Tahoma"/>
                <w:color w:val="000000"/>
                <w:szCs w:val="18"/>
                <w:lang w:val="en-US"/>
              </w:rPr>
              <w:t xml:space="preserve">User SL, </w:t>
            </w:r>
            <w:r w:rsidRPr="002F7135">
              <w:rPr>
                <w:rFonts w:ascii="Tahoma" w:hAnsi="Tahoma"/>
                <w:b/>
                <w:color w:val="000000"/>
                <w:szCs w:val="18"/>
              </w:rPr>
              <w:t>или</w:t>
            </w:r>
          </w:p>
          <w:p w:rsidR="007C7028" w:rsidRPr="002F7135" w:rsidRDefault="007C7028" w:rsidP="00DF4881">
            <w:pPr>
              <w:pStyle w:val="Heading4nobold"/>
              <w:numPr>
                <w:ilvl w:val="0"/>
                <w:numId w:val="31"/>
              </w:numPr>
              <w:spacing w:line="180" w:lineRule="atLeast"/>
              <w:jc w:val="left"/>
              <w:rPr>
                <w:rFonts w:ascii="Tahoma" w:hAnsi="Tahoma"/>
                <w:lang w:val="en-US"/>
              </w:rPr>
            </w:pPr>
            <w:r w:rsidRPr="002F7135">
              <w:rPr>
                <w:rFonts w:ascii="Tahoma" w:hAnsi="Tahoma"/>
                <w:color w:val="000000"/>
                <w:lang w:val="en-US"/>
              </w:rPr>
              <w:t xml:space="preserve">Office 365 Education A3 </w:t>
            </w:r>
            <w:r w:rsidRPr="002F7135">
              <w:rPr>
                <w:rFonts w:ascii="Tahoma" w:hAnsi="Tahoma"/>
                <w:color w:val="000000"/>
                <w:szCs w:val="18"/>
                <w:lang w:val="en-US"/>
              </w:rPr>
              <w:t xml:space="preserve">User SL, </w:t>
            </w:r>
            <w:r w:rsidRPr="002F7135">
              <w:rPr>
                <w:rFonts w:ascii="Tahoma" w:hAnsi="Tahoma"/>
                <w:b/>
                <w:color w:val="000000"/>
                <w:szCs w:val="18"/>
              </w:rPr>
              <w:t>или</w:t>
            </w:r>
          </w:p>
          <w:p w:rsidR="007C7028" w:rsidRPr="002F7135" w:rsidRDefault="007C7028" w:rsidP="00DF4881">
            <w:pPr>
              <w:pStyle w:val="Heading4nobold"/>
              <w:numPr>
                <w:ilvl w:val="0"/>
                <w:numId w:val="31"/>
              </w:numPr>
              <w:spacing w:line="180" w:lineRule="atLeast"/>
              <w:jc w:val="left"/>
              <w:rPr>
                <w:rFonts w:ascii="Tahoma" w:hAnsi="Tahoma"/>
                <w:lang w:val="en-US"/>
              </w:rPr>
            </w:pPr>
            <w:r w:rsidRPr="002F7135">
              <w:rPr>
                <w:rFonts w:ascii="Tahoma" w:hAnsi="Tahoma"/>
                <w:color w:val="000000"/>
                <w:lang w:val="en-US"/>
              </w:rPr>
              <w:t xml:space="preserve">Office 365 Education A4 </w:t>
            </w:r>
            <w:r w:rsidRPr="002F7135">
              <w:rPr>
                <w:rFonts w:ascii="Tahoma" w:hAnsi="Tahoma"/>
                <w:color w:val="000000"/>
                <w:szCs w:val="18"/>
                <w:lang w:val="en-US"/>
              </w:rPr>
              <w:t xml:space="preserve">User SL, </w:t>
            </w:r>
            <w:r w:rsidRPr="002F7135">
              <w:rPr>
                <w:rFonts w:ascii="Tahoma" w:hAnsi="Tahoma"/>
                <w:b/>
                <w:color w:val="000000"/>
                <w:szCs w:val="18"/>
              </w:rPr>
              <w:t>или</w:t>
            </w:r>
          </w:p>
          <w:p w:rsidR="0082133B" w:rsidRPr="00DF4881" w:rsidRDefault="00ED4593" w:rsidP="00DF4881">
            <w:pPr>
              <w:pStyle w:val="PURBullet"/>
              <w:numPr>
                <w:ilvl w:val="0"/>
                <w:numId w:val="31"/>
              </w:numPr>
              <w:spacing w:line="180" w:lineRule="atLeast"/>
              <w:rPr>
                <w:rFonts w:cs="Arial"/>
                <w:lang w:val="ru-RU"/>
              </w:rPr>
            </w:pPr>
            <w:r w:rsidRPr="00DF4881">
              <w:rPr>
                <w:rFonts w:cs="Arial"/>
                <w:lang w:val="ru-RU"/>
              </w:rPr>
              <w:t xml:space="preserve">лицензия </w:t>
            </w:r>
            <w:r w:rsidRPr="00DF4881">
              <w:rPr>
                <w:rFonts w:cs="Arial"/>
              </w:rPr>
              <w:t>SL</w:t>
            </w:r>
            <w:r w:rsidRPr="00DF4881">
              <w:rPr>
                <w:rFonts w:cs="Arial"/>
                <w:lang w:val="ru-RU"/>
              </w:rPr>
              <w:t xml:space="preserve"> «на пользователя» для </w:t>
            </w:r>
            <w:r w:rsidRPr="00DF4881">
              <w:rPr>
                <w:rFonts w:cs="Arial"/>
              </w:rPr>
              <w:t>Office </w:t>
            </w:r>
            <w:r w:rsidRPr="00DF4881">
              <w:rPr>
                <w:rFonts w:cs="Arial"/>
                <w:lang w:val="ru-RU"/>
              </w:rPr>
              <w:t>365</w:t>
            </w:r>
            <w:r w:rsidR="00DF4881">
              <w:rPr>
                <w:rFonts w:cs="Arial"/>
              </w:rPr>
              <w:t> </w:t>
            </w:r>
            <w:r w:rsidRPr="00DF4881">
              <w:rPr>
                <w:rFonts w:cs="Arial"/>
              </w:rPr>
              <w:t>Enterprise</w:t>
            </w:r>
            <w:r w:rsidRPr="00DF4881">
              <w:rPr>
                <w:rFonts w:cs="Arial"/>
                <w:lang w:val="ru-RU"/>
              </w:rPr>
              <w:t xml:space="preserve"> </w:t>
            </w:r>
            <w:r w:rsidRPr="00DF4881">
              <w:rPr>
                <w:rFonts w:cs="Arial"/>
              </w:rPr>
              <w:t>E</w:t>
            </w:r>
            <w:r w:rsidRPr="00DF4881">
              <w:rPr>
                <w:rFonts w:cs="Arial"/>
                <w:lang w:val="ru-RU"/>
              </w:rPr>
              <w:t>1,</w:t>
            </w:r>
            <w:r w:rsidRPr="00DF4881">
              <w:rPr>
                <w:rFonts w:cs="Arial"/>
                <w:vertAlign w:val="superscript"/>
                <w:lang w:val="ru-RU"/>
              </w:rPr>
              <w:t>1</w:t>
            </w:r>
            <w:r w:rsidRPr="00DF4881">
              <w:rPr>
                <w:rFonts w:cs="Arial"/>
                <w:lang w:val="ru-RU"/>
              </w:rPr>
              <w:t xml:space="preserve">, </w:t>
            </w:r>
            <w:r w:rsidRPr="00DF4881">
              <w:rPr>
                <w:rFonts w:cs="Arial"/>
                <w:b/>
                <w:lang w:val="ru-RU"/>
              </w:rPr>
              <w:t>или</w:t>
            </w:r>
          </w:p>
          <w:p w:rsidR="0082133B" w:rsidRPr="00DF4881" w:rsidRDefault="00ED4593" w:rsidP="00DF4881">
            <w:pPr>
              <w:pStyle w:val="PURBullet"/>
              <w:numPr>
                <w:ilvl w:val="0"/>
                <w:numId w:val="31"/>
              </w:numPr>
              <w:spacing w:line="180" w:lineRule="atLeast"/>
              <w:rPr>
                <w:rFonts w:cs="Arial"/>
                <w:lang w:val="ru-RU"/>
              </w:rPr>
            </w:pPr>
            <w:r w:rsidRPr="00DF4881">
              <w:rPr>
                <w:rFonts w:cs="Arial"/>
                <w:lang w:val="ru-RU"/>
              </w:rPr>
              <w:t xml:space="preserve">лицензия </w:t>
            </w:r>
            <w:r w:rsidRPr="00DF4881">
              <w:rPr>
                <w:rFonts w:cs="Arial"/>
              </w:rPr>
              <w:t>SL</w:t>
            </w:r>
            <w:r w:rsidRPr="00DF4881">
              <w:rPr>
                <w:rFonts w:cs="Arial"/>
                <w:lang w:val="ru-RU"/>
              </w:rPr>
              <w:t xml:space="preserve"> «на пользователя» для </w:t>
            </w:r>
            <w:r w:rsidRPr="00DF4881">
              <w:rPr>
                <w:rFonts w:cs="Arial"/>
              </w:rPr>
              <w:t>Office </w:t>
            </w:r>
            <w:r w:rsidRPr="00DF4881">
              <w:rPr>
                <w:rFonts w:cs="Arial"/>
                <w:lang w:val="ru-RU"/>
              </w:rPr>
              <w:t>365</w:t>
            </w:r>
            <w:r w:rsidR="00DF4881">
              <w:rPr>
                <w:rFonts w:cs="Arial"/>
              </w:rPr>
              <w:t> </w:t>
            </w:r>
            <w:r w:rsidRPr="00DF4881">
              <w:rPr>
                <w:rFonts w:cs="Arial"/>
              </w:rPr>
              <w:t>Enterprise</w:t>
            </w:r>
            <w:r w:rsidRPr="00DF4881">
              <w:rPr>
                <w:rFonts w:cs="Arial"/>
                <w:lang w:val="ru-RU"/>
              </w:rPr>
              <w:t xml:space="preserve"> </w:t>
            </w:r>
            <w:r w:rsidRPr="00DF4881">
              <w:rPr>
                <w:rFonts w:cs="Arial"/>
              </w:rPr>
              <w:t>E</w:t>
            </w:r>
            <w:r w:rsidRPr="00DF4881">
              <w:rPr>
                <w:rFonts w:cs="Arial"/>
                <w:lang w:val="ru-RU"/>
              </w:rPr>
              <w:t xml:space="preserve">2, </w:t>
            </w:r>
            <w:r w:rsidRPr="00DF4881">
              <w:rPr>
                <w:rFonts w:cs="Arial"/>
                <w:b/>
                <w:lang w:val="ru-RU"/>
              </w:rPr>
              <w:t>или</w:t>
            </w:r>
          </w:p>
          <w:p w:rsidR="0082133B" w:rsidRPr="00DF4881" w:rsidRDefault="00ED4593" w:rsidP="00DF4881">
            <w:pPr>
              <w:pStyle w:val="PURBullet"/>
              <w:numPr>
                <w:ilvl w:val="0"/>
                <w:numId w:val="31"/>
              </w:numPr>
              <w:spacing w:line="180" w:lineRule="atLeast"/>
              <w:rPr>
                <w:rFonts w:cs="Arial"/>
                <w:lang w:val="ru-RU"/>
              </w:rPr>
            </w:pPr>
            <w:r w:rsidRPr="00DF4881">
              <w:rPr>
                <w:rFonts w:cs="Arial"/>
                <w:lang w:val="ru-RU"/>
              </w:rPr>
              <w:t xml:space="preserve">лицензия </w:t>
            </w:r>
            <w:r w:rsidRPr="00DF4881">
              <w:rPr>
                <w:rFonts w:cs="Arial"/>
              </w:rPr>
              <w:t>SL</w:t>
            </w:r>
            <w:r w:rsidRPr="00DF4881">
              <w:rPr>
                <w:rFonts w:cs="Arial"/>
                <w:lang w:val="ru-RU"/>
              </w:rPr>
              <w:t xml:space="preserve"> «на пользователя» для </w:t>
            </w:r>
            <w:r w:rsidRPr="00DF4881">
              <w:rPr>
                <w:rFonts w:cs="Arial"/>
              </w:rPr>
              <w:t>Office </w:t>
            </w:r>
            <w:r w:rsidRPr="00DF4881">
              <w:rPr>
                <w:rFonts w:cs="Arial"/>
                <w:lang w:val="ru-RU"/>
              </w:rPr>
              <w:t>365</w:t>
            </w:r>
            <w:r w:rsidR="00DF4881">
              <w:rPr>
                <w:rFonts w:cs="Arial"/>
              </w:rPr>
              <w:t> </w:t>
            </w:r>
            <w:r w:rsidRPr="00DF4881">
              <w:rPr>
                <w:rFonts w:cs="Arial"/>
              </w:rPr>
              <w:t>Enterprise</w:t>
            </w:r>
            <w:r w:rsidRPr="00DF4881">
              <w:rPr>
                <w:rFonts w:cs="Arial"/>
                <w:lang w:val="ru-RU"/>
              </w:rPr>
              <w:t xml:space="preserve"> </w:t>
            </w:r>
            <w:r w:rsidRPr="00DF4881">
              <w:rPr>
                <w:rFonts w:cs="Arial"/>
              </w:rPr>
              <w:t>E</w:t>
            </w:r>
            <w:r w:rsidRPr="00DF4881">
              <w:rPr>
                <w:rFonts w:cs="Arial"/>
                <w:lang w:val="ru-RU"/>
              </w:rPr>
              <w:t xml:space="preserve">3, </w:t>
            </w:r>
            <w:r w:rsidRPr="00DF4881">
              <w:rPr>
                <w:rFonts w:cs="Arial"/>
                <w:b/>
                <w:lang w:val="ru-RU"/>
              </w:rPr>
              <w:t>или</w:t>
            </w:r>
          </w:p>
          <w:p w:rsidR="009F57D1" w:rsidRPr="0015089C" w:rsidRDefault="009F57D1" w:rsidP="007A5B23">
            <w:pPr>
              <w:pStyle w:val="Heading4nobold"/>
              <w:numPr>
                <w:ilvl w:val="0"/>
                <w:numId w:val="31"/>
              </w:numPr>
              <w:spacing w:line="180" w:lineRule="atLeast"/>
              <w:jc w:val="left"/>
              <w:rPr>
                <w:rFonts w:ascii="Tahoma" w:hAnsi="Tahoma"/>
                <w:lang w:val="ru-RU"/>
              </w:rPr>
            </w:pPr>
            <w:r w:rsidRPr="0015089C">
              <w:rPr>
                <w:rFonts w:ascii="Tahoma" w:hAnsi="Tahoma"/>
                <w:color w:val="000000"/>
                <w:lang w:val="ru-RU"/>
              </w:rPr>
              <w:t xml:space="preserve">лицензия </w:t>
            </w:r>
            <w:r w:rsidRPr="0015089C">
              <w:rPr>
                <w:rFonts w:ascii="Tahoma" w:hAnsi="Tahoma"/>
                <w:color w:val="000000"/>
              </w:rPr>
              <w:t>SL</w:t>
            </w:r>
            <w:r w:rsidRPr="0015089C">
              <w:rPr>
                <w:rFonts w:ascii="Tahoma" w:hAnsi="Tahoma"/>
                <w:color w:val="000000"/>
                <w:lang w:val="ru-RU"/>
              </w:rPr>
              <w:t xml:space="preserve"> «на пользователя» для </w:t>
            </w:r>
            <w:r w:rsidRPr="0015089C">
              <w:rPr>
                <w:rFonts w:ascii="Tahoma" w:hAnsi="Tahoma"/>
                <w:color w:val="000000"/>
                <w:szCs w:val="18"/>
              </w:rPr>
              <w:t>Office</w:t>
            </w:r>
            <w:r w:rsidR="007A5B23" w:rsidRPr="0015089C">
              <w:rPr>
                <w:rFonts w:ascii="Tahoma" w:hAnsi="Tahoma"/>
                <w:color w:val="000000"/>
                <w:szCs w:val="18"/>
              </w:rPr>
              <w:t> </w:t>
            </w:r>
            <w:r w:rsidRPr="0015089C">
              <w:rPr>
                <w:rFonts w:ascii="Tahoma" w:hAnsi="Tahoma"/>
                <w:color w:val="000000"/>
                <w:szCs w:val="18"/>
                <w:lang w:val="ru-RU"/>
              </w:rPr>
              <w:t>365</w:t>
            </w:r>
            <w:r w:rsidR="00DF4881" w:rsidRPr="0015089C">
              <w:rPr>
                <w:rFonts w:ascii="Tahoma" w:hAnsi="Tahoma"/>
                <w:color w:val="000000"/>
                <w:szCs w:val="18"/>
              </w:rPr>
              <w:t> </w:t>
            </w:r>
            <w:r w:rsidRPr="0015089C">
              <w:rPr>
                <w:rFonts w:ascii="Tahoma" w:hAnsi="Tahoma"/>
                <w:color w:val="000000"/>
                <w:szCs w:val="18"/>
                <w:lang w:val="ru-RU"/>
              </w:rPr>
              <w:t xml:space="preserve">корпоративный </w:t>
            </w:r>
            <w:r w:rsidRPr="0015089C">
              <w:rPr>
                <w:rFonts w:ascii="Tahoma" w:hAnsi="Tahoma"/>
                <w:color w:val="000000"/>
                <w:szCs w:val="18"/>
              </w:rPr>
              <w:t>E</w:t>
            </w:r>
            <w:r w:rsidRPr="0015089C">
              <w:rPr>
                <w:rFonts w:ascii="Tahoma" w:hAnsi="Tahoma"/>
                <w:color w:val="000000"/>
                <w:szCs w:val="18"/>
                <w:lang w:val="ru-RU"/>
              </w:rPr>
              <w:t xml:space="preserve">4, </w:t>
            </w:r>
            <w:r w:rsidRPr="0015089C">
              <w:rPr>
                <w:rFonts w:ascii="Tahoma" w:hAnsi="Tahoma"/>
                <w:b/>
                <w:color w:val="000000"/>
                <w:szCs w:val="18"/>
                <w:lang w:val="ru-RU"/>
              </w:rPr>
              <w:t>или</w:t>
            </w:r>
          </w:p>
          <w:p w:rsidR="00C30D1A" w:rsidRPr="0015089C" w:rsidRDefault="00C30D1A" w:rsidP="00DF4881">
            <w:pPr>
              <w:pStyle w:val="Heading4nobold"/>
              <w:numPr>
                <w:ilvl w:val="0"/>
                <w:numId w:val="31"/>
              </w:numPr>
              <w:spacing w:line="180" w:lineRule="atLeast"/>
              <w:jc w:val="left"/>
              <w:rPr>
                <w:rFonts w:ascii="Tahoma" w:hAnsi="Tahoma"/>
                <w:lang w:val="en-US"/>
              </w:rPr>
            </w:pPr>
            <w:r w:rsidRPr="0015089C">
              <w:rPr>
                <w:rFonts w:ascii="Tahoma" w:hAnsi="Tahoma"/>
                <w:color w:val="000000"/>
                <w:lang w:val="en-US"/>
              </w:rPr>
              <w:t>Office 365 Midsize Business User SL</w:t>
            </w:r>
            <w:r w:rsidRPr="0015089C">
              <w:rPr>
                <w:rFonts w:ascii="Tahoma" w:hAnsi="Tahoma"/>
                <w:color w:val="000000"/>
                <w:szCs w:val="18"/>
                <w:lang w:val="en-US"/>
              </w:rPr>
              <w:t xml:space="preserve">, </w:t>
            </w:r>
            <w:r w:rsidRPr="0015089C">
              <w:rPr>
                <w:rFonts w:ascii="Tahoma" w:hAnsi="Tahoma"/>
                <w:b/>
                <w:color w:val="000000"/>
                <w:szCs w:val="18"/>
              </w:rPr>
              <w:t>или</w:t>
            </w:r>
          </w:p>
          <w:p w:rsidR="0082133B" w:rsidRPr="00C129A5" w:rsidRDefault="00ED4593" w:rsidP="00DF4881">
            <w:pPr>
              <w:pStyle w:val="PURBullet"/>
              <w:numPr>
                <w:ilvl w:val="0"/>
                <w:numId w:val="31"/>
              </w:numPr>
              <w:spacing w:line="180" w:lineRule="atLeast"/>
              <w:rPr>
                <w:rFonts w:cs="Arial"/>
                <w:lang w:val="en-US"/>
              </w:rPr>
            </w:pPr>
            <w:r w:rsidRPr="00C129A5">
              <w:rPr>
                <w:rFonts w:cs="Arial"/>
                <w:lang w:val="en-US"/>
              </w:rPr>
              <w:t xml:space="preserve">Live Meeting Professional User SL, </w:t>
            </w:r>
            <w:r w:rsidRPr="00DF4881">
              <w:rPr>
                <w:rFonts w:cs="Arial"/>
                <w:b/>
              </w:rPr>
              <w:t>или</w:t>
            </w:r>
          </w:p>
          <w:p w:rsidR="0082133B" w:rsidRPr="00DF4881" w:rsidRDefault="00ED4593" w:rsidP="00DF4881">
            <w:pPr>
              <w:pStyle w:val="PURBullet"/>
              <w:numPr>
                <w:ilvl w:val="0"/>
                <w:numId w:val="31"/>
              </w:numPr>
              <w:spacing w:line="180" w:lineRule="atLeast"/>
              <w:rPr>
                <w:rFonts w:cs="Arial"/>
              </w:rPr>
            </w:pPr>
            <w:r w:rsidRPr="00DF4881">
              <w:rPr>
                <w:rFonts w:cs="Arial"/>
              </w:rPr>
              <w:t>Live Meeting Standard User SL</w:t>
            </w:r>
          </w:p>
          <w:p w:rsidR="009F57D1" w:rsidRPr="00C53D50" w:rsidRDefault="009F57D1" w:rsidP="009F57D1">
            <w:pPr>
              <w:pStyle w:val="PURBody"/>
            </w:pPr>
          </w:p>
          <w:p w:rsidR="009F57D1" w:rsidRPr="001860B4" w:rsidRDefault="009F57D1" w:rsidP="00056515">
            <w:pPr>
              <w:ind w:left="720"/>
              <w:rPr>
                <w:rFonts w:ascii="Tahoma" w:hAnsi="Tahoma" w:cs="Tahoma"/>
                <w:lang w:val="ru-RU"/>
              </w:rPr>
            </w:pPr>
            <w:r w:rsidRPr="001860B4">
              <w:rPr>
                <w:rFonts w:ascii="Tahoma" w:hAnsi="Tahoma" w:cs="Tahoma"/>
                <w:sz w:val="16"/>
                <w:szCs w:val="16"/>
                <w:vertAlign w:val="superscript"/>
                <w:lang w:val="ru-RU"/>
              </w:rPr>
              <w:t>1</w:t>
            </w:r>
            <w:r w:rsidR="00297DCF" w:rsidRPr="001860B4">
              <w:rPr>
                <w:rFonts w:ascii="Tahoma" w:hAnsi="Tahoma" w:cs="Tahoma"/>
                <w:sz w:val="16"/>
                <w:szCs w:val="16"/>
                <w:vertAlign w:val="superscript"/>
                <w:lang w:val="ru-RU"/>
              </w:rPr>
              <w:t xml:space="preserve"> </w:t>
            </w:r>
            <w:r w:rsidRPr="001860B4">
              <w:rPr>
                <w:rFonts w:ascii="Tahoma" w:hAnsi="Tahoma" w:cs="Tahoma"/>
                <w:sz w:val="16"/>
                <w:szCs w:val="16"/>
                <w:lang w:val="ru-RU"/>
              </w:rPr>
              <w:t>Существующие клиенты или клиенты, использующие план</w:t>
            </w:r>
            <w:r w:rsidR="00056515" w:rsidRPr="001860B4">
              <w:rPr>
                <w:rFonts w:ascii="Tahoma" w:hAnsi="Tahoma" w:cs="Tahoma"/>
                <w:sz w:val="16"/>
                <w:szCs w:val="16"/>
                <w:lang w:val="en-US"/>
              </w:rPr>
              <w:t> </w:t>
            </w:r>
            <w:r w:rsidRPr="001860B4">
              <w:rPr>
                <w:rFonts w:ascii="Tahoma" w:hAnsi="Tahoma" w:cs="Tahoma"/>
                <w:sz w:val="16"/>
                <w:szCs w:val="16"/>
              </w:rPr>
              <w:t>Lync</w:t>
            </w:r>
            <w:r w:rsidRPr="001860B4">
              <w:rPr>
                <w:rFonts w:ascii="Tahoma" w:hAnsi="Tahoma" w:cs="Tahoma"/>
                <w:sz w:val="16"/>
                <w:szCs w:val="16"/>
                <w:lang w:val="ru-RU"/>
              </w:rPr>
              <w:t xml:space="preserve"> </w:t>
            </w:r>
            <w:r w:rsidRPr="001860B4">
              <w:rPr>
                <w:rFonts w:ascii="Tahoma" w:hAnsi="Tahoma" w:cs="Tahoma"/>
                <w:sz w:val="16"/>
                <w:szCs w:val="16"/>
              </w:rPr>
              <w:t>Online</w:t>
            </w:r>
            <w:r w:rsidRPr="001860B4">
              <w:rPr>
                <w:rFonts w:ascii="Tahoma" w:hAnsi="Tahoma" w:cs="Tahoma"/>
                <w:sz w:val="16"/>
                <w:szCs w:val="16"/>
                <w:lang w:val="ru-RU"/>
              </w:rPr>
              <w:t xml:space="preserve"> </w:t>
            </w:r>
            <w:r w:rsidRPr="001860B4">
              <w:rPr>
                <w:rFonts w:ascii="Tahoma" w:hAnsi="Tahoma" w:cs="Tahoma"/>
                <w:sz w:val="16"/>
                <w:szCs w:val="16"/>
              </w:rPr>
              <w:t>Plan</w:t>
            </w:r>
            <w:r w:rsidRPr="001860B4">
              <w:rPr>
                <w:rFonts w:ascii="Tahoma" w:hAnsi="Tahoma" w:cs="Tahoma"/>
                <w:sz w:val="16"/>
                <w:szCs w:val="16"/>
                <w:lang w:val="ru-RU"/>
              </w:rPr>
              <w:t xml:space="preserve"> 2 и возобновляющие активные подписные лицензии «на пользователя» на </w:t>
            </w:r>
            <w:r w:rsidRPr="001860B4">
              <w:rPr>
                <w:rFonts w:ascii="Tahoma" w:hAnsi="Tahoma" w:cs="Tahoma"/>
                <w:sz w:val="16"/>
                <w:szCs w:val="16"/>
              </w:rPr>
              <w:t>Business</w:t>
            </w:r>
            <w:r w:rsidRPr="001860B4">
              <w:rPr>
                <w:rFonts w:ascii="Tahoma" w:hAnsi="Tahoma" w:cs="Tahoma"/>
                <w:sz w:val="16"/>
                <w:szCs w:val="16"/>
                <w:lang w:val="ru-RU"/>
              </w:rPr>
              <w:t xml:space="preserve"> </w:t>
            </w:r>
            <w:r w:rsidRPr="001860B4">
              <w:rPr>
                <w:rFonts w:ascii="Tahoma" w:hAnsi="Tahoma" w:cs="Tahoma"/>
                <w:sz w:val="16"/>
                <w:szCs w:val="16"/>
              </w:rPr>
              <w:t>Productivity</w:t>
            </w:r>
            <w:r w:rsidRPr="001860B4">
              <w:rPr>
                <w:rFonts w:ascii="Tahoma" w:hAnsi="Tahoma" w:cs="Tahoma"/>
                <w:sz w:val="16"/>
                <w:szCs w:val="16"/>
                <w:lang w:val="ru-RU"/>
              </w:rPr>
              <w:t xml:space="preserve"> </w:t>
            </w:r>
            <w:r w:rsidRPr="001860B4">
              <w:rPr>
                <w:rFonts w:ascii="Tahoma" w:hAnsi="Tahoma" w:cs="Tahoma"/>
                <w:sz w:val="16"/>
                <w:szCs w:val="16"/>
              </w:rPr>
              <w:t>Online</w:t>
            </w:r>
            <w:r w:rsidRPr="001860B4">
              <w:rPr>
                <w:rFonts w:ascii="Tahoma" w:hAnsi="Tahoma" w:cs="Tahoma"/>
                <w:sz w:val="16"/>
                <w:szCs w:val="16"/>
                <w:lang w:val="ru-RU"/>
              </w:rPr>
              <w:t xml:space="preserve"> </w:t>
            </w:r>
            <w:r w:rsidRPr="001860B4">
              <w:rPr>
                <w:rFonts w:ascii="Tahoma" w:hAnsi="Tahoma" w:cs="Tahoma"/>
                <w:sz w:val="16"/>
                <w:szCs w:val="16"/>
              </w:rPr>
              <w:t>Suite</w:t>
            </w:r>
            <w:r w:rsidRPr="001860B4">
              <w:rPr>
                <w:rFonts w:ascii="Tahoma" w:hAnsi="Tahoma" w:cs="Tahoma"/>
                <w:sz w:val="16"/>
                <w:szCs w:val="16"/>
                <w:lang w:val="ru-RU"/>
              </w:rPr>
              <w:t xml:space="preserve"> по состоянию на 27 июня 2011 г., могут продолжать использовать службу </w:t>
            </w:r>
            <w:r w:rsidRPr="001860B4">
              <w:rPr>
                <w:rFonts w:ascii="Tahoma" w:hAnsi="Tahoma" w:cs="Tahoma"/>
                <w:sz w:val="16"/>
                <w:szCs w:val="16"/>
              </w:rPr>
              <w:t>Live</w:t>
            </w:r>
            <w:r w:rsidRPr="001860B4">
              <w:rPr>
                <w:rFonts w:ascii="Tahoma" w:hAnsi="Tahoma" w:cs="Tahoma"/>
                <w:sz w:val="16"/>
                <w:szCs w:val="16"/>
                <w:lang w:val="ru-RU"/>
              </w:rPr>
              <w:t xml:space="preserve"> </w:t>
            </w:r>
            <w:r w:rsidRPr="001860B4">
              <w:rPr>
                <w:rFonts w:ascii="Tahoma" w:hAnsi="Tahoma" w:cs="Tahoma"/>
                <w:sz w:val="16"/>
                <w:szCs w:val="16"/>
              </w:rPr>
              <w:t>Meeting</w:t>
            </w:r>
            <w:r w:rsidRPr="001860B4">
              <w:rPr>
                <w:rFonts w:ascii="Tahoma" w:hAnsi="Tahoma" w:cs="Tahoma"/>
                <w:sz w:val="16"/>
                <w:szCs w:val="16"/>
                <w:lang w:val="ru-RU"/>
              </w:rPr>
              <w:t xml:space="preserve"> согласно условиям лицензии, указанным в документе «Права на использование продуктов» за апрель 2011 г., после перехода с </w:t>
            </w:r>
            <w:r w:rsidRPr="001860B4">
              <w:rPr>
                <w:rFonts w:ascii="Tahoma" w:hAnsi="Tahoma" w:cs="Tahoma"/>
                <w:sz w:val="16"/>
                <w:szCs w:val="16"/>
              </w:rPr>
              <w:t>Business</w:t>
            </w:r>
            <w:r w:rsidRPr="001860B4">
              <w:rPr>
                <w:rFonts w:ascii="Tahoma" w:hAnsi="Tahoma" w:cs="Tahoma"/>
                <w:sz w:val="16"/>
                <w:szCs w:val="16"/>
                <w:lang w:val="ru-RU"/>
              </w:rPr>
              <w:t xml:space="preserve"> </w:t>
            </w:r>
            <w:r w:rsidRPr="001860B4">
              <w:rPr>
                <w:rFonts w:ascii="Tahoma" w:hAnsi="Tahoma" w:cs="Tahoma"/>
                <w:sz w:val="16"/>
                <w:szCs w:val="16"/>
              </w:rPr>
              <w:t>Productivity</w:t>
            </w:r>
            <w:r w:rsidRPr="001860B4">
              <w:rPr>
                <w:rFonts w:ascii="Tahoma" w:hAnsi="Tahoma" w:cs="Tahoma"/>
                <w:sz w:val="16"/>
                <w:szCs w:val="16"/>
                <w:lang w:val="ru-RU"/>
              </w:rPr>
              <w:t xml:space="preserve"> </w:t>
            </w:r>
            <w:r w:rsidRPr="001860B4">
              <w:rPr>
                <w:rFonts w:ascii="Tahoma" w:hAnsi="Tahoma" w:cs="Tahoma"/>
                <w:sz w:val="16"/>
                <w:szCs w:val="16"/>
              </w:rPr>
              <w:t>Online</w:t>
            </w:r>
            <w:r w:rsidRPr="001860B4">
              <w:rPr>
                <w:rFonts w:ascii="Tahoma" w:hAnsi="Tahoma" w:cs="Tahoma"/>
                <w:sz w:val="16"/>
                <w:szCs w:val="16"/>
                <w:lang w:val="ru-RU"/>
              </w:rPr>
              <w:t xml:space="preserve"> </w:t>
            </w:r>
            <w:r w:rsidRPr="001860B4">
              <w:rPr>
                <w:rFonts w:ascii="Tahoma" w:hAnsi="Tahoma" w:cs="Tahoma"/>
                <w:sz w:val="16"/>
                <w:szCs w:val="16"/>
              </w:rPr>
              <w:t>Suite</w:t>
            </w:r>
            <w:r w:rsidRPr="001860B4">
              <w:rPr>
                <w:rFonts w:ascii="Tahoma" w:hAnsi="Tahoma" w:cs="Tahoma"/>
                <w:sz w:val="16"/>
                <w:szCs w:val="16"/>
                <w:lang w:val="ru-RU"/>
              </w:rPr>
              <w:t xml:space="preserve"> на </w:t>
            </w:r>
            <w:r w:rsidRPr="001860B4">
              <w:rPr>
                <w:rFonts w:ascii="Tahoma" w:hAnsi="Tahoma" w:cs="Tahoma"/>
                <w:sz w:val="16"/>
                <w:szCs w:val="16"/>
              </w:rPr>
              <w:t>Office</w:t>
            </w:r>
            <w:r w:rsidRPr="001860B4">
              <w:rPr>
                <w:rFonts w:ascii="Tahoma" w:hAnsi="Tahoma" w:cs="Tahoma"/>
                <w:sz w:val="16"/>
                <w:szCs w:val="16"/>
                <w:lang w:val="ru-RU"/>
              </w:rPr>
              <w:t xml:space="preserve"> 365 </w:t>
            </w:r>
            <w:r w:rsidRPr="001860B4">
              <w:rPr>
                <w:rFonts w:ascii="Tahoma" w:hAnsi="Tahoma" w:cs="Tahoma"/>
                <w:sz w:val="16"/>
                <w:szCs w:val="16"/>
              </w:rPr>
              <w:t>Enterprise</w:t>
            </w:r>
            <w:r w:rsidRPr="001860B4">
              <w:rPr>
                <w:rFonts w:ascii="Tahoma" w:hAnsi="Tahoma" w:cs="Tahoma"/>
                <w:sz w:val="16"/>
                <w:szCs w:val="16"/>
                <w:lang w:val="ru-RU"/>
              </w:rPr>
              <w:t xml:space="preserve"> </w:t>
            </w:r>
            <w:r w:rsidRPr="001860B4">
              <w:rPr>
                <w:rFonts w:ascii="Tahoma" w:hAnsi="Tahoma" w:cs="Tahoma"/>
                <w:sz w:val="16"/>
                <w:szCs w:val="16"/>
              </w:rPr>
              <w:t>E</w:t>
            </w:r>
            <w:r w:rsidRPr="001860B4">
              <w:rPr>
                <w:rFonts w:ascii="Tahoma" w:hAnsi="Tahoma" w:cs="Tahoma"/>
                <w:sz w:val="16"/>
                <w:szCs w:val="16"/>
                <w:lang w:val="ru-RU"/>
              </w:rPr>
              <w:t xml:space="preserve">1 и до 1 апреля 2013 г. или до окончания срока действия соответствующих подписных лицензий «на пользователя» на </w:t>
            </w:r>
            <w:r w:rsidRPr="001860B4">
              <w:rPr>
                <w:rFonts w:ascii="Tahoma" w:hAnsi="Tahoma" w:cs="Tahoma"/>
                <w:sz w:val="16"/>
                <w:szCs w:val="16"/>
              </w:rPr>
              <w:t>Office</w:t>
            </w:r>
            <w:r w:rsidRPr="001860B4">
              <w:rPr>
                <w:rFonts w:ascii="Tahoma" w:hAnsi="Tahoma" w:cs="Tahoma"/>
                <w:sz w:val="16"/>
                <w:szCs w:val="16"/>
                <w:lang w:val="ru-RU"/>
              </w:rPr>
              <w:t xml:space="preserve"> 365 </w:t>
            </w:r>
            <w:r w:rsidRPr="001860B4">
              <w:rPr>
                <w:rFonts w:ascii="Tahoma" w:hAnsi="Tahoma" w:cs="Tahoma"/>
                <w:sz w:val="16"/>
                <w:szCs w:val="16"/>
              </w:rPr>
              <w:t>Enterprise</w:t>
            </w:r>
            <w:r w:rsidRPr="001860B4">
              <w:rPr>
                <w:rFonts w:ascii="Tahoma" w:hAnsi="Tahoma" w:cs="Tahoma"/>
                <w:sz w:val="16"/>
                <w:szCs w:val="16"/>
                <w:lang w:val="ru-RU"/>
              </w:rPr>
              <w:t xml:space="preserve"> </w:t>
            </w:r>
            <w:r w:rsidRPr="001860B4">
              <w:rPr>
                <w:rFonts w:ascii="Tahoma" w:hAnsi="Tahoma" w:cs="Tahoma"/>
                <w:sz w:val="16"/>
                <w:szCs w:val="16"/>
              </w:rPr>
              <w:t>E</w:t>
            </w:r>
            <w:r w:rsidRPr="001860B4">
              <w:rPr>
                <w:rFonts w:ascii="Tahoma" w:hAnsi="Tahoma" w:cs="Tahoma"/>
                <w:sz w:val="16"/>
                <w:szCs w:val="16"/>
                <w:lang w:val="ru-RU"/>
              </w:rPr>
              <w:t>1</w:t>
            </w:r>
            <w:r w:rsidR="00DF4881" w:rsidRPr="001860B4">
              <w:rPr>
                <w:rFonts w:ascii="Tahoma" w:hAnsi="Tahoma" w:cs="Tahoma"/>
                <w:sz w:val="16"/>
                <w:szCs w:val="16"/>
              </w:rPr>
              <w:t> </w:t>
            </w:r>
            <w:r w:rsidRPr="001860B4">
              <w:rPr>
                <w:rFonts w:ascii="Tahoma" w:hAnsi="Tahoma" w:cs="Tahoma"/>
                <w:sz w:val="16"/>
                <w:szCs w:val="16"/>
                <w:lang w:val="ru-RU"/>
              </w:rPr>
              <w:t>в</w:t>
            </w:r>
            <w:r w:rsidR="00DF4881" w:rsidRPr="001860B4">
              <w:rPr>
                <w:rFonts w:ascii="Tahoma" w:hAnsi="Tahoma" w:cs="Tahoma"/>
                <w:sz w:val="16"/>
                <w:szCs w:val="16"/>
              </w:rPr>
              <w:t> </w:t>
            </w:r>
            <w:r w:rsidRPr="001860B4">
              <w:rPr>
                <w:rFonts w:ascii="Tahoma" w:hAnsi="Tahoma" w:cs="Tahoma"/>
                <w:sz w:val="16"/>
                <w:szCs w:val="16"/>
                <w:lang w:val="ru-RU"/>
              </w:rPr>
              <w:t>зависимости от</w:t>
            </w:r>
            <w:r w:rsidR="00A25608" w:rsidRPr="001860B4">
              <w:rPr>
                <w:rFonts w:ascii="Tahoma" w:hAnsi="Tahoma" w:cs="Tahoma"/>
                <w:sz w:val="16"/>
                <w:szCs w:val="16"/>
              </w:rPr>
              <w:t> </w:t>
            </w:r>
            <w:r w:rsidRPr="001860B4">
              <w:rPr>
                <w:rFonts w:ascii="Tahoma" w:hAnsi="Tahoma" w:cs="Tahoma"/>
                <w:sz w:val="16"/>
                <w:szCs w:val="16"/>
                <w:lang w:val="ru-RU"/>
              </w:rPr>
              <w:t>того, какая дата наступит раньше.</w:t>
            </w:r>
            <w:r w:rsidR="00F378FA" w:rsidRPr="001860B4">
              <w:rPr>
                <w:rFonts w:ascii="Tahoma" w:hAnsi="Tahoma" w:cs="Tahoma"/>
                <w:sz w:val="16"/>
                <w:szCs w:val="16"/>
                <w:lang w:val="ru-RU"/>
              </w:rPr>
              <w:t xml:space="preserve"> </w:t>
            </w:r>
            <w:r w:rsidRPr="001860B4">
              <w:rPr>
                <w:rFonts w:ascii="Tahoma" w:hAnsi="Tahoma" w:cs="Tahoma"/>
                <w:sz w:val="16"/>
                <w:szCs w:val="16"/>
                <w:lang w:val="ru-RU"/>
              </w:rPr>
              <w:t>Пользователи, сроки</w:t>
            </w:r>
            <w:r w:rsidR="00A25608" w:rsidRPr="001860B4">
              <w:rPr>
                <w:rFonts w:ascii="Tahoma" w:hAnsi="Tahoma" w:cs="Tahoma"/>
                <w:sz w:val="16"/>
                <w:szCs w:val="16"/>
              </w:rPr>
              <w:t> </w:t>
            </w:r>
            <w:r w:rsidRPr="001860B4">
              <w:rPr>
                <w:rFonts w:ascii="Tahoma" w:hAnsi="Tahoma" w:cs="Tahoma"/>
                <w:sz w:val="16"/>
                <w:szCs w:val="16"/>
                <w:lang w:val="ru-RU"/>
              </w:rPr>
              <w:t xml:space="preserve">подписной лицензии «на пользователя» которых оканчиваются после 1 апреля 2013 года, после этой даты смогут получить доступ только к компонентам службы </w:t>
            </w:r>
            <w:r w:rsidRPr="001860B4">
              <w:rPr>
                <w:rFonts w:ascii="Tahoma" w:hAnsi="Tahoma" w:cs="Tahoma"/>
                <w:sz w:val="16"/>
                <w:szCs w:val="16"/>
              </w:rPr>
              <w:t>Office</w:t>
            </w:r>
            <w:r w:rsidRPr="001860B4">
              <w:rPr>
                <w:rFonts w:ascii="Tahoma" w:hAnsi="Tahoma" w:cs="Tahoma"/>
                <w:sz w:val="16"/>
                <w:szCs w:val="16"/>
                <w:lang w:val="ru-RU"/>
              </w:rPr>
              <w:t xml:space="preserve"> 365.</w:t>
            </w:r>
            <w:r w:rsidR="00F378FA" w:rsidRPr="001860B4">
              <w:rPr>
                <w:rFonts w:ascii="Tahoma" w:hAnsi="Tahoma" w:cs="Tahoma"/>
                <w:sz w:val="16"/>
                <w:szCs w:val="16"/>
                <w:lang w:val="ru-RU"/>
              </w:rPr>
              <w:t xml:space="preserve"> </w:t>
            </w:r>
            <w:r w:rsidRPr="001860B4">
              <w:rPr>
                <w:rFonts w:ascii="Tahoma" w:hAnsi="Tahoma" w:cs="Tahoma"/>
                <w:sz w:val="16"/>
                <w:szCs w:val="16"/>
                <w:lang w:val="ru-RU"/>
              </w:rPr>
              <w:t>Клиенты с новыми подписными лицензиями «на</w:t>
            </w:r>
            <w:r w:rsidR="00A25608" w:rsidRPr="001860B4">
              <w:rPr>
                <w:rFonts w:ascii="Tahoma" w:hAnsi="Tahoma" w:cs="Tahoma"/>
                <w:sz w:val="16"/>
                <w:szCs w:val="16"/>
              </w:rPr>
              <w:t> </w:t>
            </w:r>
            <w:r w:rsidRPr="001860B4">
              <w:rPr>
                <w:rFonts w:ascii="Tahoma" w:hAnsi="Tahoma" w:cs="Tahoma"/>
                <w:sz w:val="16"/>
                <w:szCs w:val="16"/>
                <w:lang w:val="ru-RU"/>
              </w:rPr>
              <w:t xml:space="preserve">пользователя» для </w:t>
            </w:r>
            <w:r w:rsidRPr="001860B4">
              <w:rPr>
                <w:rFonts w:ascii="Tahoma" w:hAnsi="Tahoma" w:cs="Tahoma"/>
                <w:sz w:val="16"/>
                <w:szCs w:val="16"/>
              </w:rPr>
              <w:t>Office</w:t>
            </w:r>
            <w:r w:rsidRPr="001860B4">
              <w:rPr>
                <w:rFonts w:ascii="Tahoma" w:hAnsi="Tahoma" w:cs="Tahoma"/>
                <w:sz w:val="16"/>
                <w:szCs w:val="16"/>
                <w:lang w:val="ru-RU"/>
              </w:rPr>
              <w:t xml:space="preserve"> 365 </w:t>
            </w:r>
            <w:r w:rsidRPr="001860B4">
              <w:rPr>
                <w:rFonts w:ascii="Tahoma" w:hAnsi="Tahoma" w:cs="Tahoma"/>
                <w:sz w:val="16"/>
                <w:szCs w:val="16"/>
              </w:rPr>
              <w:t>Enterprise</w:t>
            </w:r>
            <w:r w:rsidRPr="001860B4">
              <w:rPr>
                <w:rFonts w:ascii="Tahoma" w:hAnsi="Tahoma" w:cs="Tahoma"/>
                <w:sz w:val="16"/>
                <w:szCs w:val="16"/>
                <w:lang w:val="ru-RU"/>
              </w:rPr>
              <w:t xml:space="preserve"> </w:t>
            </w:r>
            <w:r w:rsidRPr="001860B4">
              <w:rPr>
                <w:rFonts w:ascii="Tahoma" w:hAnsi="Tahoma" w:cs="Tahoma"/>
                <w:sz w:val="16"/>
                <w:szCs w:val="16"/>
              </w:rPr>
              <w:t>E</w:t>
            </w:r>
            <w:r w:rsidRPr="001860B4">
              <w:rPr>
                <w:rFonts w:ascii="Tahoma" w:hAnsi="Tahoma" w:cs="Tahoma"/>
                <w:sz w:val="16"/>
                <w:szCs w:val="16"/>
                <w:lang w:val="ru-RU"/>
              </w:rPr>
              <w:t>1, которые вступили в силу после 27</w:t>
            </w:r>
            <w:r w:rsidR="00DF4881" w:rsidRPr="001860B4">
              <w:rPr>
                <w:rFonts w:ascii="Tahoma" w:hAnsi="Tahoma" w:cs="Tahoma"/>
                <w:sz w:val="16"/>
                <w:szCs w:val="16"/>
              </w:rPr>
              <w:t> </w:t>
            </w:r>
            <w:r w:rsidRPr="001860B4">
              <w:rPr>
                <w:rFonts w:ascii="Tahoma" w:hAnsi="Tahoma" w:cs="Tahoma"/>
                <w:sz w:val="16"/>
                <w:szCs w:val="16"/>
                <w:lang w:val="ru-RU"/>
              </w:rPr>
              <w:t>июня</w:t>
            </w:r>
            <w:r w:rsidR="00DF4881" w:rsidRPr="001860B4">
              <w:rPr>
                <w:rFonts w:ascii="Tahoma" w:hAnsi="Tahoma" w:cs="Tahoma"/>
                <w:sz w:val="16"/>
                <w:szCs w:val="16"/>
              </w:rPr>
              <w:t> </w:t>
            </w:r>
            <w:r w:rsidRPr="001860B4">
              <w:rPr>
                <w:rFonts w:ascii="Tahoma" w:hAnsi="Tahoma" w:cs="Tahoma"/>
                <w:sz w:val="16"/>
                <w:szCs w:val="16"/>
                <w:lang w:val="ru-RU"/>
              </w:rPr>
              <w:t>2011</w:t>
            </w:r>
            <w:r w:rsidRPr="001860B4">
              <w:rPr>
                <w:rFonts w:ascii="Tahoma" w:hAnsi="Tahoma" w:cs="Tahoma"/>
                <w:sz w:val="16"/>
                <w:szCs w:val="16"/>
              </w:rPr>
              <w:t> </w:t>
            </w:r>
            <w:r w:rsidRPr="001860B4">
              <w:rPr>
                <w:rFonts w:ascii="Tahoma" w:hAnsi="Tahoma" w:cs="Tahoma"/>
                <w:sz w:val="16"/>
                <w:szCs w:val="16"/>
                <w:lang w:val="ru-RU"/>
              </w:rPr>
              <w:t>г., не смогут осуществлять доступ к службе</w:t>
            </w:r>
            <w:r w:rsidR="00DF4881" w:rsidRPr="001860B4">
              <w:rPr>
                <w:rFonts w:ascii="Tahoma" w:hAnsi="Tahoma" w:cs="Tahoma"/>
                <w:sz w:val="16"/>
                <w:szCs w:val="16"/>
              </w:rPr>
              <w:t> </w:t>
            </w:r>
            <w:r w:rsidRPr="001860B4">
              <w:rPr>
                <w:rFonts w:ascii="Tahoma" w:hAnsi="Tahoma" w:cs="Tahoma"/>
                <w:sz w:val="16"/>
                <w:szCs w:val="16"/>
              </w:rPr>
              <w:t>Live</w:t>
            </w:r>
            <w:r w:rsidRPr="001860B4">
              <w:rPr>
                <w:rFonts w:ascii="Tahoma" w:hAnsi="Tahoma" w:cs="Tahoma"/>
                <w:sz w:val="16"/>
                <w:szCs w:val="16"/>
                <w:lang w:val="ru-RU"/>
              </w:rPr>
              <w:t xml:space="preserve"> </w:t>
            </w:r>
            <w:r w:rsidRPr="001860B4">
              <w:rPr>
                <w:rFonts w:ascii="Tahoma" w:hAnsi="Tahoma" w:cs="Tahoma"/>
                <w:sz w:val="16"/>
                <w:szCs w:val="16"/>
              </w:rPr>
              <w:t>Meeting</w:t>
            </w:r>
            <w:r w:rsidRPr="001860B4">
              <w:rPr>
                <w:rFonts w:ascii="Tahoma" w:hAnsi="Tahoma" w:cs="Tahoma"/>
                <w:sz w:val="16"/>
                <w:szCs w:val="16"/>
                <w:lang w:val="ru-RU"/>
              </w:rPr>
              <w:t>.</w:t>
            </w:r>
          </w:p>
          <w:p w:rsidR="009F57D1" w:rsidRPr="00C53D50" w:rsidRDefault="009F57D1" w:rsidP="009F57D1">
            <w:pPr>
              <w:pStyle w:val="PURBody"/>
              <w:rPr>
                <w:lang w:val="ru-RU"/>
              </w:rPr>
            </w:pPr>
          </w:p>
        </w:tc>
      </w:tr>
    </w:tbl>
    <w:p w:rsidR="0082133B" w:rsidRPr="00C53D50" w:rsidRDefault="007253FB" w:rsidP="00996435">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1978CF" w:rsidRPr="00C53D50">
        <w:rPr>
          <w:lang w:val="ru-RU"/>
        </w:rPr>
        <w:t xml:space="preserve"> </w:t>
      </w:r>
    </w:p>
    <w:p w:rsidR="0082133B" w:rsidRPr="00C53D50" w:rsidRDefault="00ED4593" w:rsidP="00996435">
      <w:pPr>
        <w:pStyle w:val="PURProductName"/>
        <w:rPr>
          <w:lang w:val="ru-RU"/>
        </w:rPr>
      </w:pPr>
      <w:bookmarkStart w:id="250" w:name="_Sec430"/>
      <w:r w:rsidRPr="00C53D50">
        <w:t>Lync</w:t>
      </w:r>
      <w:r w:rsidRPr="00C53D50">
        <w:rPr>
          <w:lang w:val="ru-RU"/>
        </w:rPr>
        <w:t xml:space="preserve"> </w:t>
      </w:r>
      <w:r w:rsidRPr="00C53D50">
        <w:t>Online</w:t>
      </w:r>
      <w:r w:rsidRPr="00C53D50">
        <w:rPr>
          <w:lang w:val="ru-RU"/>
        </w:rPr>
        <w:t xml:space="preserve"> </w:t>
      </w:r>
      <w:r w:rsidRPr="00C53D50">
        <w:t>Plan</w:t>
      </w:r>
      <w:r w:rsidRPr="00C53D50">
        <w:rPr>
          <w:lang w:val="ru-RU"/>
        </w:rPr>
        <w:t xml:space="preserve"> 3</w:t>
      </w:r>
      <w:bookmarkEnd w:id="250"/>
      <w:r w:rsidR="001E61BA" w:rsidRPr="00C53D50">
        <w:fldChar w:fldCharType="begin"/>
      </w:r>
      <w:r w:rsidRPr="00C53D50">
        <w:instrText>XE</w:instrText>
      </w:r>
      <w:r w:rsidRPr="00C53D50">
        <w:rPr>
          <w:lang w:val="ru-RU"/>
        </w:rPr>
        <w:instrText xml:space="preserve"> "</w:instrText>
      </w:r>
      <w:r w:rsidRPr="00C53D50">
        <w:instrText>Lync</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3"</w:instrText>
      </w:r>
      <w:r w:rsidR="001E61BA" w:rsidRPr="00C53D50">
        <w:fldChar w:fldCharType="end"/>
      </w:r>
      <w:r w:rsidR="001E61BA" w:rsidRPr="00C53D50">
        <w:fldChar w:fldCharType="begin"/>
      </w:r>
      <w:r w:rsidRPr="00C53D50">
        <w:rPr>
          <w:lang w:val="ru-RU"/>
        </w:rPr>
        <w:instrText xml:space="preserve"> </w:instrText>
      </w:r>
      <w:r w:rsidRPr="00C53D50">
        <w:instrText>TC</w:instrText>
      </w:r>
      <w:r w:rsidRPr="00C53D50">
        <w:rPr>
          <w:lang w:val="ru-RU"/>
        </w:rPr>
        <w:instrText xml:space="preserve"> "</w:instrText>
      </w:r>
      <w:bookmarkStart w:id="251" w:name="_Toc350846682"/>
      <w:bookmarkStart w:id="252" w:name="_Toc350846753"/>
      <w:r w:rsidRPr="00C53D50">
        <w:instrText>Lync</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3</w:instrText>
      </w:r>
      <w:bookmarkEnd w:id="251"/>
      <w:bookmarkEnd w:id="252"/>
      <w:r w:rsidRPr="00C53D50">
        <w:rPr>
          <w:lang w:val="ru-RU"/>
        </w:rPr>
        <w:instrText>" \</w:instrText>
      </w:r>
      <w:r w:rsidRPr="00C53D50">
        <w:instrText>l</w:instrText>
      </w:r>
      <w:r w:rsidRPr="00C53D50">
        <w:rPr>
          <w:lang w:val="ru-RU"/>
        </w:rPr>
        <w:instrText xml:space="preserve"> 2</w:instrText>
      </w:r>
      <w:r w:rsidR="001E61BA" w:rsidRPr="00C53D50">
        <w:fldChar w:fldCharType="end"/>
      </w:r>
    </w:p>
    <w:p w:rsidR="0082133B" w:rsidRPr="00C53D50" w:rsidRDefault="00ED4593" w:rsidP="00996435">
      <w:pPr>
        <w:pStyle w:val="PURLicenseTerm"/>
        <w:keepNext/>
        <w:keepLines/>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22"/>
        <w:gridCol w:w="5278"/>
      </w:tblGrid>
      <w:tr w:rsidR="0082133B" w:rsidRPr="00996435">
        <w:tc>
          <w:tcPr>
            <w:tcW w:w="6120" w:type="dxa"/>
          </w:tcPr>
          <w:p w:rsidR="0082133B" w:rsidRPr="007C6EB8" w:rsidRDefault="00ED4593" w:rsidP="00996435">
            <w:pPr>
              <w:pStyle w:val="PURBody"/>
              <w:rPr>
                <w:lang w:val="ru-RU"/>
              </w:rPr>
            </w:pPr>
            <w:r w:rsidRPr="00C53D50">
              <w:rPr>
                <w:lang w:val="ru-RU"/>
              </w:rPr>
              <w:t xml:space="preserve">См. соответствующие уведомления. </w:t>
            </w:r>
            <w:r w:rsidRPr="00C53D50">
              <w:rPr>
                <w:b/>
                <w:lang w:val="ru-RU"/>
              </w:rPr>
              <w:t xml:space="preserve">Уведомление о записи, стандарт </w:t>
            </w:r>
            <w:r w:rsidRPr="00C53D50">
              <w:rPr>
                <w:b/>
              </w:rPr>
              <w:t>H</w:t>
            </w:r>
            <w:r w:rsidRPr="00C53D50">
              <w:rPr>
                <w:b/>
                <w:lang w:val="ru-RU"/>
              </w:rPr>
              <w:t>.264/</w:t>
            </w:r>
            <w:r w:rsidRPr="00C53D50">
              <w:rPr>
                <w:b/>
              </w:rPr>
              <w:t>AVC</w:t>
            </w:r>
            <w:r w:rsidRPr="00C53D50">
              <w:rPr>
                <w:b/>
                <w:lang w:val="ru-RU"/>
              </w:rPr>
              <w:t xml:space="preserve"> для кодирования видео, видеостандарт </w:t>
            </w:r>
            <w:r w:rsidRPr="00C53D50">
              <w:rPr>
                <w:b/>
              </w:rPr>
              <w:t>VC</w:t>
            </w:r>
            <w:r w:rsidRPr="00C53D50">
              <w:rPr>
                <w:b/>
                <w:lang w:val="ru-RU"/>
              </w:rPr>
              <w:t xml:space="preserve">-1, стандарт </w:t>
            </w:r>
            <w:r w:rsidRPr="00C53D50">
              <w:rPr>
                <w:b/>
              </w:rPr>
              <w:t>MPEG</w:t>
            </w:r>
            <w:r w:rsidRPr="00C53D50">
              <w:rPr>
                <w:b/>
                <w:lang w:val="ru-RU"/>
              </w:rPr>
              <w:t xml:space="preserve">-4 для кодирования видео и видеостандарт </w:t>
            </w:r>
            <w:r w:rsidRPr="00C53D50">
              <w:rPr>
                <w:b/>
              </w:rPr>
              <w:t>MPEG</w:t>
            </w:r>
            <w:r w:rsidRPr="00C53D50">
              <w:rPr>
                <w:b/>
                <w:lang w:val="ru-RU"/>
              </w:rPr>
              <w:t xml:space="preserve">-2 </w:t>
            </w:r>
            <w:r w:rsidRPr="00C53D50">
              <w:rPr>
                <w:lang w:val="ru-RU"/>
              </w:rPr>
              <w:t>(см.</w:t>
            </w:r>
            <w:r w:rsidR="00996435">
              <w:t> </w:t>
            </w:r>
            <w:hyperlink w:anchor="Приложение_1">
              <w:hyperlink w:anchor="Appendix_1" w:history="1">
                <w:r w:rsidR="007C6EB8" w:rsidRPr="007C6EB8">
                  <w:rPr>
                    <w:rStyle w:val="Hyperlink"/>
                    <w:lang w:val="ru-RU"/>
                  </w:rPr>
                  <w:t>Приложение 1</w:t>
                </w:r>
              </w:hyperlink>
            </w:hyperlink>
            <w:r w:rsidRPr="007C6EB8">
              <w:rPr>
                <w:lang w:val="ru-RU"/>
              </w:rPr>
              <w:t>)</w:t>
            </w:r>
          </w:p>
        </w:tc>
        <w:tc>
          <w:tcPr>
            <w:tcW w:w="6120" w:type="dxa"/>
          </w:tcPr>
          <w:p w:rsidR="0082133B" w:rsidRPr="00996435" w:rsidRDefault="000D624D" w:rsidP="00996435">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996435">
              <w:t> </w:t>
            </w:r>
            <w:r w:rsidR="00996435" w:rsidRPr="00C53D50">
              <w:rPr>
                <w:lang w:val="ru-RU"/>
              </w:rPr>
              <w:t>С</w:t>
            </w:r>
            <w:r w:rsidRPr="00C53D50">
              <w:rPr>
                <w:lang w:val="ru-RU"/>
              </w:rPr>
              <w:t>траницу</w:t>
            </w:r>
            <w:r w:rsidR="00996435">
              <w:t> </w:t>
            </w:r>
            <w:hyperlink r:id="rId48" w:history="1">
              <w:r w:rsidRPr="00996435">
                <w:rPr>
                  <w:rStyle w:val="Hyperlink"/>
                </w:rPr>
                <w:t>http://microsoft.com/licensing/contracts</w:t>
              </w:r>
            </w:hyperlink>
            <w:r w:rsidRPr="00996435">
              <w:t>)</w:t>
            </w:r>
          </w:p>
        </w:tc>
      </w:tr>
      <w:tr w:rsidR="0082133B" w:rsidRPr="00C53D50">
        <w:tc>
          <w:tcPr>
            <w:tcW w:w="6120" w:type="dxa"/>
          </w:tcPr>
          <w:p w:rsidR="0082133B" w:rsidRPr="00C53D50" w:rsidRDefault="00ED4593" w:rsidP="00996435">
            <w:pPr>
              <w:pStyle w:val="PURBody"/>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Да</w:t>
            </w:r>
            <w:r w:rsidRPr="00C53D50">
              <w:rPr>
                <w:lang w:val="ru-RU"/>
              </w:rPr>
              <w:t xml:space="preserve"> (см.</w:t>
            </w:r>
            <w:r w:rsidR="00996435">
              <w:t> </w:t>
            </w:r>
            <w:hyperlink r:id="rId49">
              <w:r w:rsidRPr="00C53D50">
                <w:rPr>
                  <w:color w:val="00467F"/>
                  <w:u w:val="single"/>
                </w:rPr>
                <w:t>http://go.microsoft.com/fwlink/?LinkID=212058&amp;clcid=0x409</w:t>
              </w:r>
            </w:hyperlink>
            <w:r w:rsidRPr="00C53D50">
              <w:t>)</w:t>
            </w:r>
          </w:p>
        </w:tc>
        <w:tc>
          <w:tcPr>
            <w:tcW w:w="6120" w:type="dxa"/>
          </w:tcPr>
          <w:p w:rsidR="0082133B" w:rsidRPr="00C53D50" w:rsidRDefault="0082133B">
            <w:pPr>
              <w:pStyle w:val="PURBody"/>
            </w:pPr>
          </w:p>
        </w:tc>
      </w:tr>
    </w:tbl>
    <w:p w:rsidR="00C4329B" w:rsidRDefault="00C4329B">
      <w:pPr>
        <w:pStyle w:val="PURBlueBGHeader"/>
      </w:pPr>
    </w:p>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263"/>
        <w:gridCol w:w="5263"/>
      </w:tblGrid>
      <w:tr w:rsidR="0082133B" w:rsidRPr="00CF3C61" w:rsidTr="00EE310A">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C53D50" w:rsidRDefault="00ED4593">
            <w:pPr>
              <w:pStyle w:val="PURBody"/>
              <w:rPr>
                <w:lang w:val="ru-RU"/>
              </w:rPr>
            </w:pPr>
            <w:r w:rsidRPr="00C53D50">
              <w:rPr>
                <w:b/>
                <w:i/>
                <w:lang w:val="ru-RU"/>
              </w:rPr>
              <w:t>Требуется для каждого из:</w:t>
            </w:r>
          </w:p>
          <w:p w:rsidR="0082133B" w:rsidRPr="000E46A4" w:rsidRDefault="00ED4593" w:rsidP="000E46A4">
            <w:pPr>
              <w:pStyle w:val="PURBody"/>
              <w:rPr>
                <w:lang w:val="ru-RU"/>
              </w:rPr>
            </w:pPr>
            <w:r w:rsidRPr="00C53D50">
              <w:rPr>
                <w:lang w:val="ru-RU"/>
              </w:rPr>
              <w:t>Прошедших проверку подлинности пользователей, обращающихся к службе Интернета или связанному с</w:t>
            </w:r>
            <w:r w:rsidR="000E46A4">
              <w:t> </w:t>
            </w:r>
            <w:r w:rsidRPr="00C53D50">
              <w:rPr>
                <w:lang w:val="ru-RU"/>
              </w:rPr>
              <w:t>ней</w:t>
            </w:r>
            <w:r w:rsidR="000E46A4">
              <w:t> </w:t>
            </w:r>
            <w:r w:rsidRPr="00C53D50">
              <w:rPr>
                <w:lang w:val="ru-RU"/>
              </w:rPr>
              <w:t xml:space="preserve">программному обеспечению. </w:t>
            </w:r>
            <w:r w:rsidRPr="000E46A4">
              <w:rPr>
                <w:lang w:val="ru-RU"/>
              </w:rPr>
              <w:t>Однако</w:t>
            </w:r>
            <w:r w:rsidR="00F378FA" w:rsidRPr="000E46A4">
              <w:rPr>
                <w:lang w:val="ru-RU"/>
              </w:rPr>
              <w:t xml:space="preserve"> </w:t>
            </w:r>
          </w:p>
          <w:p w:rsidR="0082133B" w:rsidRPr="00C53D50" w:rsidRDefault="00ED4593" w:rsidP="005D6562">
            <w:pPr>
              <w:pStyle w:val="PURBullet"/>
              <w:numPr>
                <w:ilvl w:val="0"/>
                <w:numId w:val="32"/>
              </w:numPr>
              <w:rPr>
                <w:lang w:val="ru-RU"/>
              </w:rPr>
            </w:pPr>
            <w:r w:rsidRPr="00C53D50">
              <w:rPr>
                <w:lang w:val="ru-RU"/>
              </w:rPr>
              <w:t xml:space="preserve">пользователям с лицензией </w:t>
            </w:r>
            <w:r w:rsidRPr="00C53D50">
              <w:t>Lync</w:t>
            </w:r>
            <w:r w:rsidRPr="00C53D50">
              <w:rPr>
                <w:lang w:val="ru-RU"/>
              </w:rPr>
              <w:t xml:space="preserve"> </w:t>
            </w:r>
            <w:r w:rsidRPr="00C53D50">
              <w:t>Online</w:t>
            </w:r>
            <w:r w:rsidRPr="00C53D50">
              <w:rPr>
                <w:lang w:val="ru-RU"/>
              </w:rPr>
              <w:t xml:space="preserve"> </w:t>
            </w:r>
            <w:r w:rsidRPr="00C53D50">
              <w:t>Plan</w:t>
            </w:r>
            <w:r w:rsidRPr="00C53D50">
              <w:rPr>
                <w:lang w:val="ru-RU"/>
              </w:rPr>
              <w:t xml:space="preserve"> 1</w:t>
            </w:r>
          </w:p>
          <w:p w:rsidR="0082133B" w:rsidRPr="00C53D50" w:rsidRDefault="00ED4593" w:rsidP="00186A70">
            <w:pPr>
              <w:pStyle w:val="PURBullet"/>
              <w:numPr>
                <w:ilvl w:val="0"/>
                <w:numId w:val="32"/>
              </w:numPr>
              <w:rPr>
                <w:lang w:val="ru-RU"/>
              </w:rPr>
            </w:pPr>
            <w:r w:rsidRPr="00C53D50">
              <w:rPr>
                <w:lang w:val="ru-RU"/>
              </w:rPr>
              <w:t xml:space="preserve">пользователям с клиентской лицензией </w:t>
            </w:r>
            <w:r w:rsidRPr="00C53D50">
              <w:t>Lync</w:t>
            </w:r>
            <w:r w:rsidR="00186A70">
              <w:rPr>
                <w:lang w:val="en-US"/>
              </w:rPr>
              <w:t> </w:t>
            </w:r>
            <w:r w:rsidRPr="00C53D50">
              <w:t>Server</w:t>
            </w:r>
            <w:r w:rsidR="00D71ECC">
              <w:t> </w:t>
            </w:r>
            <w:r w:rsidRPr="00C53D50">
              <w:t>Standard</w:t>
            </w:r>
            <w:r w:rsidRPr="00C53D50">
              <w:rPr>
                <w:lang w:val="ru-RU"/>
              </w:rPr>
              <w:t xml:space="preserve"> </w:t>
            </w:r>
            <w:r w:rsidRPr="00C53D50">
              <w:t>CAL</w:t>
            </w:r>
          </w:p>
          <w:p w:rsidR="0082133B" w:rsidRPr="00C53D50" w:rsidRDefault="00ED4593" w:rsidP="00186A70">
            <w:pPr>
              <w:pStyle w:val="PURBullet"/>
              <w:numPr>
                <w:ilvl w:val="0"/>
                <w:numId w:val="32"/>
              </w:numPr>
              <w:rPr>
                <w:lang w:val="ru-RU"/>
              </w:rPr>
            </w:pPr>
            <w:r w:rsidRPr="00C53D50">
              <w:rPr>
                <w:lang w:val="ru-RU"/>
              </w:rPr>
              <w:t xml:space="preserve">пользователям с клиентской лицензией </w:t>
            </w:r>
            <w:r w:rsidRPr="00C53D50">
              <w:t>Lync</w:t>
            </w:r>
            <w:r w:rsidR="00186A70">
              <w:t> </w:t>
            </w:r>
            <w:r w:rsidRPr="00C53D50">
              <w:t>Server</w:t>
            </w:r>
            <w:r w:rsidR="00D71ECC">
              <w:t> </w:t>
            </w:r>
            <w:r w:rsidRPr="00C53D50">
              <w:t>Enterprise</w:t>
            </w:r>
            <w:r w:rsidRPr="00C53D50">
              <w:rPr>
                <w:lang w:val="ru-RU"/>
              </w:rPr>
              <w:t xml:space="preserve"> </w:t>
            </w:r>
            <w:r w:rsidRPr="00C53D50">
              <w:t>CAL</w:t>
            </w:r>
          </w:p>
          <w:p w:rsidR="00FA5E3E" w:rsidRPr="00C53D50" w:rsidRDefault="00ED4593" w:rsidP="00FA5E3E">
            <w:pPr>
              <w:pStyle w:val="PURBody"/>
              <w:ind w:left="288"/>
              <w:rPr>
                <w:lang w:val="ru-RU"/>
              </w:rPr>
            </w:pPr>
            <w:r w:rsidRPr="00C53D50">
              <w:rPr>
                <w:lang w:val="ru-RU"/>
              </w:rPr>
              <w:t>которые обращаются к веб-службе для целей, отличных от (</w:t>
            </w:r>
            <w:r w:rsidRPr="00C53D50">
              <w:t>i</w:t>
            </w:r>
            <w:r w:rsidRPr="00C53D50">
              <w:rPr>
                <w:lang w:val="ru-RU"/>
              </w:rPr>
              <w:t>) планирования или проведения веб-конференции, либо (</w:t>
            </w:r>
            <w:r w:rsidRPr="00C53D50">
              <w:t>ii</w:t>
            </w:r>
            <w:r w:rsidRPr="00C53D50">
              <w:rPr>
                <w:lang w:val="ru-RU"/>
              </w:rPr>
              <w:t>) начала голосового вызова через коммутируемую телефонную сеть общего пользования, подписные лицензии «на пользователя» не требуются.</w:t>
            </w:r>
          </w:p>
          <w:p w:rsidR="00FA5E3E" w:rsidRPr="00C53D50" w:rsidRDefault="00FA5E3E" w:rsidP="00FA5E3E">
            <w:pPr>
              <w:pStyle w:val="PURBody"/>
              <w:ind w:left="288"/>
              <w:rPr>
                <w:lang w:val="ru-RU"/>
              </w:rPr>
            </w:pPr>
          </w:p>
          <w:p w:rsidR="00FA5E3E" w:rsidRPr="00C53D50" w:rsidRDefault="00FA5E3E" w:rsidP="00186A70">
            <w:pPr>
              <w:pStyle w:val="PURBody"/>
              <w:ind w:left="288"/>
              <w:rPr>
                <w:lang w:val="ru-RU"/>
              </w:rPr>
            </w:pPr>
            <w:r w:rsidRPr="00C53D50">
              <w:rPr>
                <w:vertAlign w:val="superscript"/>
                <w:lang w:val="ru-RU"/>
              </w:rPr>
              <w:t>1</w:t>
            </w:r>
            <w:r w:rsidR="00297DCF" w:rsidRPr="00297DCF">
              <w:rPr>
                <w:vertAlign w:val="superscript"/>
                <w:lang w:val="ru-RU"/>
              </w:rPr>
              <w:t xml:space="preserve"> </w:t>
            </w:r>
            <w:r w:rsidRPr="00C53D50">
              <w:rPr>
                <w:lang w:val="ru-RU"/>
              </w:rPr>
              <w:t>Клиенты, которые совершают покупку не в</w:t>
            </w:r>
            <w:r w:rsidR="00186A70">
              <w:rPr>
                <w:lang w:val="en-US"/>
              </w:rPr>
              <w:t> </w:t>
            </w:r>
            <w:r w:rsidRPr="00C53D50">
              <w:rPr>
                <w:lang w:val="ru-RU"/>
              </w:rPr>
              <w:t>США</w:t>
            </w:r>
            <w:r w:rsidR="00186A70">
              <w:rPr>
                <w:lang w:val="en-US"/>
              </w:rPr>
              <w:t> </w:t>
            </w:r>
            <w:r w:rsidRPr="00C53D50">
              <w:rPr>
                <w:lang w:val="ru-RU"/>
              </w:rPr>
              <w:t>или</w:t>
            </w:r>
            <w:r w:rsidR="008B427A">
              <w:t> </w:t>
            </w:r>
            <w:r w:rsidRPr="00C53D50">
              <w:rPr>
                <w:lang w:val="ru-RU"/>
              </w:rPr>
              <w:t xml:space="preserve">Соединенном Королевстве, получают </w:t>
            </w:r>
            <w:r w:rsidRPr="00C53D50">
              <w:t>Lync</w:t>
            </w:r>
            <w:r w:rsidR="00186A70">
              <w:rPr>
                <w:lang w:val="en-US"/>
              </w:rPr>
              <w:t> </w:t>
            </w:r>
            <w:r w:rsidRPr="00C53D50">
              <w:t>Online</w:t>
            </w:r>
            <w:r w:rsidR="008B427A">
              <w:t> </w:t>
            </w:r>
            <w:r w:rsidRPr="00C53D50">
              <w:t>Plan</w:t>
            </w:r>
            <w:r w:rsidR="008B427A">
              <w:t> </w:t>
            </w:r>
            <w:r w:rsidRPr="00C53D50">
              <w:rPr>
                <w:lang w:val="ru-RU"/>
              </w:rPr>
              <w:t>2</w:t>
            </w:r>
            <w:r w:rsidR="008B427A">
              <w:t> </w:t>
            </w:r>
            <w:r w:rsidRPr="00C53D50">
              <w:rPr>
                <w:lang w:val="ru-RU"/>
              </w:rPr>
              <w:t xml:space="preserve">вместо </w:t>
            </w:r>
            <w:r w:rsidRPr="00C53D50">
              <w:t>Lync</w:t>
            </w:r>
            <w:r w:rsidRPr="00C53D50">
              <w:rPr>
                <w:lang w:val="ru-RU"/>
              </w:rPr>
              <w:t xml:space="preserve"> </w:t>
            </w:r>
            <w:r w:rsidRPr="00C53D50">
              <w:t>Online</w:t>
            </w:r>
            <w:r w:rsidRPr="00C53D50">
              <w:rPr>
                <w:lang w:val="ru-RU"/>
              </w:rPr>
              <w:t xml:space="preserve"> </w:t>
            </w:r>
            <w:r w:rsidRPr="00C53D50">
              <w:t>Plan</w:t>
            </w:r>
            <w:r w:rsidRPr="00C53D50">
              <w:rPr>
                <w:lang w:val="ru-RU"/>
              </w:rPr>
              <w:t xml:space="preserve"> 3.</w:t>
            </w:r>
            <w:r w:rsidR="00F378FA">
              <w:rPr>
                <w:lang w:val="ru-RU"/>
              </w:rPr>
              <w:t xml:space="preserve"> </w:t>
            </w:r>
          </w:p>
          <w:p w:rsidR="00FA5E3E" w:rsidRPr="00C53D50" w:rsidRDefault="00FA5E3E">
            <w:pPr>
              <w:pStyle w:val="PURBody"/>
              <w:rPr>
                <w:lang w:val="ru-RU"/>
              </w:rPr>
            </w:pPr>
          </w:p>
        </w:tc>
        <w:tc>
          <w:tcPr>
            <w:tcW w:w="5320" w:type="dxa"/>
          </w:tcPr>
          <w:p w:rsidR="0082133B" w:rsidRPr="00C53D50" w:rsidRDefault="00ED4593">
            <w:pPr>
              <w:pStyle w:val="PURBody"/>
            </w:pPr>
            <w:r w:rsidRPr="00C53D50">
              <w:rPr>
                <w:b/>
                <w:i/>
              </w:rPr>
              <w:t>Обязательная лицензия SL</w:t>
            </w:r>
          </w:p>
          <w:p w:rsidR="0082133B" w:rsidRPr="000B562A" w:rsidRDefault="00ED4593" w:rsidP="00106E99">
            <w:pPr>
              <w:pStyle w:val="PURBullet"/>
              <w:numPr>
                <w:ilvl w:val="0"/>
                <w:numId w:val="33"/>
              </w:numPr>
              <w:spacing w:line="180" w:lineRule="atLeast"/>
              <w:rPr>
                <w:rFonts w:cs="Arial"/>
              </w:rPr>
            </w:pPr>
            <w:r w:rsidRPr="000B562A">
              <w:rPr>
                <w:rFonts w:cs="Arial"/>
              </w:rPr>
              <w:t xml:space="preserve">Lync Online Plan 3 User SL, </w:t>
            </w:r>
            <w:r w:rsidRPr="000B562A">
              <w:rPr>
                <w:rFonts w:cs="Arial"/>
                <w:b/>
              </w:rPr>
              <w:t>или</w:t>
            </w:r>
          </w:p>
          <w:p w:rsidR="007C7028" w:rsidRPr="00910DEB" w:rsidRDefault="007C7028" w:rsidP="00106E99">
            <w:pPr>
              <w:pStyle w:val="Heading4nobold"/>
              <w:numPr>
                <w:ilvl w:val="0"/>
                <w:numId w:val="33"/>
              </w:numPr>
              <w:spacing w:line="180" w:lineRule="atLeast"/>
              <w:jc w:val="left"/>
              <w:rPr>
                <w:rFonts w:ascii="Tahoma" w:hAnsi="Tahoma"/>
                <w:lang w:val="en-US"/>
              </w:rPr>
            </w:pPr>
            <w:r w:rsidRPr="00910DEB">
              <w:rPr>
                <w:rFonts w:ascii="Tahoma" w:hAnsi="Tahoma"/>
                <w:color w:val="000000"/>
                <w:lang w:val="en-US"/>
              </w:rPr>
              <w:t xml:space="preserve">Office 365 Education A4 </w:t>
            </w:r>
            <w:r w:rsidRPr="00910DEB">
              <w:rPr>
                <w:rFonts w:ascii="Tahoma" w:hAnsi="Tahoma"/>
                <w:color w:val="000000"/>
                <w:szCs w:val="18"/>
                <w:lang w:val="en-US"/>
              </w:rPr>
              <w:t>User SL</w:t>
            </w:r>
            <w:r w:rsidRPr="00910DEB">
              <w:rPr>
                <w:rFonts w:ascii="Tahoma" w:hAnsi="Tahoma"/>
                <w:vertAlign w:val="superscript"/>
                <w:lang w:val="en-US"/>
              </w:rPr>
              <w:t>1</w:t>
            </w:r>
            <w:r w:rsidRPr="00910DEB">
              <w:rPr>
                <w:rFonts w:ascii="Tahoma" w:hAnsi="Tahoma"/>
                <w:color w:val="000000"/>
                <w:szCs w:val="18"/>
                <w:lang w:val="en-US"/>
              </w:rPr>
              <w:t xml:space="preserve">, </w:t>
            </w:r>
            <w:r w:rsidRPr="00910DEB">
              <w:rPr>
                <w:rFonts w:ascii="Tahoma" w:hAnsi="Tahoma"/>
                <w:b/>
                <w:color w:val="000000"/>
                <w:szCs w:val="18"/>
              </w:rPr>
              <w:t>или</w:t>
            </w:r>
          </w:p>
          <w:p w:rsidR="0082133B" w:rsidRPr="00C53D50" w:rsidRDefault="00ED4593" w:rsidP="00186A70">
            <w:pPr>
              <w:pStyle w:val="PURBullet"/>
              <w:numPr>
                <w:ilvl w:val="0"/>
                <w:numId w:val="33"/>
              </w:numPr>
              <w:spacing w:line="180" w:lineRule="atLeast"/>
              <w:rPr>
                <w:lang w:val="ru-RU"/>
              </w:rPr>
            </w:pPr>
            <w:r w:rsidRPr="000B562A">
              <w:rPr>
                <w:rFonts w:cs="Arial"/>
                <w:lang w:val="ru-RU"/>
              </w:rPr>
              <w:t xml:space="preserve">лицензия «на пользователя» для </w:t>
            </w:r>
            <w:r w:rsidRPr="000B562A">
              <w:rPr>
                <w:rFonts w:cs="Arial"/>
              </w:rPr>
              <w:t>Office</w:t>
            </w:r>
            <w:r w:rsidR="00186A70">
              <w:rPr>
                <w:rFonts w:cs="Arial"/>
                <w:lang w:val="en-US"/>
              </w:rPr>
              <w:t> </w:t>
            </w:r>
            <w:r w:rsidRPr="000B562A">
              <w:rPr>
                <w:rFonts w:cs="Arial"/>
                <w:lang w:val="ru-RU"/>
              </w:rPr>
              <w:t>365</w:t>
            </w:r>
            <w:r w:rsidR="00186A70">
              <w:rPr>
                <w:rFonts w:cs="Arial"/>
                <w:lang w:val="en-US"/>
              </w:rPr>
              <w:t> </w:t>
            </w:r>
            <w:r w:rsidRPr="000B562A">
              <w:rPr>
                <w:rFonts w:cs="Arial"/>
              </w:rPr>
              <w:t>Enterprise</w:t>
            </w:r>
            <w:r w:rsidR="00106E99" w:rsidRPr="000B562A">
              <w:rPr>
                <w:rFonts w:cs="Arial"/>
              </w:rPr>
              <w:t> </w:t>
            </w:r>
            <w:r w:rsidRPr="000B562A">
              <w:rPr>
                <w:rFonts w:cs="Arial"/>
              </w:rPr>
              <w:t>E</w:t>
            </w:r>
            <w:r w:rsidRPr="000B562A">
              <w:rPr>
                <w:rFonts w:cs="Arial"/>
                <w:lang w:val="ru-RU"/>
              </w:rPr>
              <w:t>4</w:t>
            </w:r>
            <w:r w:rsidRPr="000B562A">
              <w:rPr>
                <w:rFonts w:cs="Arial"/>
                <w:vertAlign w:val="superscript"/>
                <w:lang w:val="ru-RU"/>
              </w:rPr>
              <w:t>1</w:t>
            </w:r>
          </w:p>
        </w:tc>
      </w:tr>
    </w:tbl>
    <w:p w:rsidR="0082133B" w:rsidRPr="00C53D50" w:rsidRDefault="007253FB">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1978CF" w:rsidRPr="00C53D50">
        <w:rPr>
          <w:lang w:val="ru-RU"/>
        </w:rPr>
        <w:t xml:space="preserve"> </w:t>
      </w:r>
    </w:p>
    <w:p w:rsidR="009E3AE0" w:rsidRPr="00C53D50" w:rsidRDefault="009E3AE0" w:rsidP="009E3AE0">
      <w:pPr>
        <w:pStyle w:val="PURProductName"/>
        <w:rPr>
          <w:lang w:val="ru-RU"/>
        </w:rPr>
      </w:pPr>
      <w:bookmarkStart w:id="253" w:name="_Sec401"/>
      <w:r w:rsidRPr="00C53D50">
        <w:t>Microsoft</w:t>
      </w:r>
      <w:r w:rsidRPr="00C53D50">
        <w:rPr>
          <w:lang w:val="ru-RU"/>
        </w:rPr>
        <w:t xml:space="preserve"> </w:t>
      </w:r>
      <w:r w:rsidRPr="00C53D50">
        <w:t>Desktop</w:t>
      </w:r>
      <w:r w:rsidRPr="00C53D50">
        <w:rPr>
          <w:lang w:val="ru-RU"/>
        </w:rPr>
        <w:t xml:space="preserve"> </w:t>
      </w:r>
      <w:r w:rsidRPr="00C53D50">
        <w:t>Optimization</w:t>
      </w:r>
      <w:r w:rsidRPr="00C53D50">
        <w:rPr>
          <w:lang w:val="ru-RU"/>
        </w:rPr>
        <w:t xml:space="preserve"> </w:t>
      </w:r>
      <w:r w:rsidRPr="00C53D50">
        <w:t>Pack</w:t>
      </w:r>
      <w:r w:rsidRPr="00C53D50">
        <w:rPr>
          <w:lang w:val="ru-RU"/>
        </w:rPr>
        <w:t xml:space="preserve"> (</w:t>
      </w:r>
      <w:r w:rsidRPr="00C53D50">
        <w:t>MDOP</w:t>
      </w:r>
      <w:r w:rsidRPr="00C53D50">
        <w:rPr>
          <w:lang w:val="ru-RU"/>
        </w:rPr>
        <w:t xml:space="preserve">) </w:t>
      </w:r>
      <w:r w:rsidR="001E61BA" w:rsidRPr="00C53D50">
        <w:fldChar w:fldCharType="begin"/>
      </w:r>
      <w:r w:rsidRPr="00C53D50">
        <w:instrText>XE</w:instrText>
      </w:r>
      <w:r w:rsidRPr="00C53D50">
        <w:rPr>
          <w:lang w:val="ru-RU"/>
        </w:rPr>
        <w:instrText xml:space="preserve"> "</w:instrText>
      </w:r>
      <w:r w:rsidRPr="00C53D50">
        <w:instrText>Microsoft</w:instrText>
      </w:r>
      <w:r w:rsidRPr="00C53D50">
        <w:rPr>
          <w:lang w:val="ru-RU"/>
        </w:rPr>
        <w:instrText xml:space="preserve"> </w:instrText>
      </w:r>
      <w:r w:rsidRPr="00C53D50">
        <w:instrText>Desktop</w:instrText>
      </w:r>
      <w:r w:rsidRPr="00C53D50">
        <w:rPr>
          <w:lang w:val="ru-RU"/>
        </w:rPr>
        <w:instrText xml:space="preserve"> </w:instrText>
      </w:r>
      <w:r w:rsidRPr="00C53D50">
        <w:instrText>Optimization</w:instrText>
      </w:r>
      <w:r w:rsidRPr="00C53D50">
        <w:rPr>
          <w:lang w:val="ru-RU"/>
        </w:rPr>
        <w:instrText xml:space="preserve"> </w:instrText>
      </w:r>
      <w:r w:rsidRPr="00C53D50">
        <w:instrText>Pack</w:instrText>
      </w:r>
      <w:r w:rsidRPr="00C53D50">
        <w:rPr>
          <w:lang w:val="ru-RU"/>
        </w:rPr>
        <w:instrText xml:space="preserve"> (</w:instrText>
      </w:r>
      <w:r w:rsidRPr="00C53D50">
        <w:instrText>MDOP</w:instrText>
      </w:r>
      <w:r w:rsidRPr="00C53D50">
        <w:rPr>
          <w:lang w:val="ru-RU"/>
        </w:rPr>
        <w:instrText>)"</w:instrText>
      </w:r>
      <w:r w:rsidR="001E61BA" w:rsidRPr="00C53D50">
        <w:fldChar w:fldCharType="end"/>
      </w:r>
      <w:r w:rsidR="001E61BA" w:rsidRPr="00C53D50">
        <w:fldChar w:fldCharType="begin"/>
      </w:r>
      <w:r w:rsidR="00C05AED" w:rsidRPr="00C53D50">
        <w:rPr>
          <w:lang w:val="ru-RU"/>
        </w:rPr>
        <w:instrText xml:space="preserve"> </w:instrText>
      </w:r>
      <w:r w:rsidR="00C05AED" w:rsidRPr="00C53D50">
        <w:instrText>TC</w:instrText>
      </w:r>
      <w:r w:rsidR="00C05AED" w:rsidRPr="00C53D50">
        <w:rPr>
          <w:lang w:val="ru-RU"/>
        </w:rPr>
        <w:instrText xml:space="preserve"> "</w:instrText>
      </w:r>
      <w:bookmarkStart w:id="254" w:name="_Toc350846683"/>
      <w:bookmarkStart w:id="255" w:name="_Toc350846754"/>
      <w:r w:rsidR="00C05AED" w:rsidRPr="00C53D50">
        <w:instrText>Microsoft</w:instrText>
      </w:r>
      <w:r w:rsidR="00C05AED" w:rsidRPr="00C53D50">
        <w:rPr>
          <w:lang w:val="ru-RU"/>
        </w:rPr>
        <w:instrText xml:space="preserve"> </w:instrText>
      </w:r>
      <w:r w:rsidR="00C05AED" w:rsidRPr="00C53D50">
        <w:instrText>Desktop</w:instrText>
      </w:r>
      <w:r w:rsidR="00C05AED" w:rsidRPr="00C53D50">
        <w:rPr>
          <w:lang w:val="ru-RU"/>
        </w:rPr>
        <w:instrText xml:space="preserve"> </w:instrText>
      </w:r>
      <w:r w:rsidR="00C05AED" w:rsidRPr="00C53D50">
        <w:instrText>Optimization</w:instrText>
      </w:r>
      <w:r w:rsidR="00C05AED" w:rsidRPr="00C53D50">
        <w:rPr>
          <w:lang w:val="ru-RU"/>
        </w:rPr>
        <w:instrText xml:space="preserve"> </w:instrText>
      </w:r>
      <w:r w:rsidR="00C05AED" w:rsidRPr="00C53D50">
        <w:instrText>Pack</w:instrText>
      </w:r>
      <w:r w:rsidR="00C05AED" w:rsidRPr="00C53D50">
        <w:rPr>
          <w:lang w:val="ru-RU"/>
        </w:rPr>
        <w:instrText xml:space="preserve"> (</w:instrText>
      </w:r>
      <w:r w:rsidR="00C05AED" w:rsidRPr="00C53D50">
        <w:instrText>MDOP</w:instrText>
      </w:r>
      <w:r w:rsidR="00C05AED" w:rsidRPr="00C53D50">
        <w:rPr>
          <w:lang w:val="ru-RU"/>
        </w:rPr>
        <w:instrText>)</w:instrText>
      </w:r>
      <w:bookmarkEnd w:id="254"/>
      <w:bookmarkEnd w:id="255"/>
      <w:r w:rsidR="00C05AED" w:rsidRPr="00C53D50">
        <w:rPr>
          <w:lang w:val="ru-RU"/>
        </w:rPr>
        <w:instrText>" \</w:instrText>
      </w:r>
      <w:r w:rsidR="00C05AED" w:rsidRPr="00C53D50">
        <w:instrText>l</w:instrText>
      </w:r>
      <w:r w:rsidR="00C05AED" w:rsidRPr="00C53D50">
        <w:rPr>
          <w:lang w:val="ru-RU"/>
        </w:rPr>
        <w:instrText xml:space="preserve"> 2</w:instrText>
      </w:r>
      <w:r w:rsidR="001E61BA" w:rsidRPr="00C53D50">
        <w:fldChar w:fldCharType="end"/>
      </w:r>
    </w:p>
    <w:p w:rsidR="009E3AE0" w:rsidRPr="00C53D50" w:rsidRDefault="009E3AE0" w:rsidP="009E3AE0">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451"/>
        <w:gridCol w:w="5349"/>
      </w:tblGrid>
      <w:tr w:rsidR="009E3AE0" w:rsidRPr="00CF3C61" w:rsidTr="00604709">
        <w:tc>
          <w:tcPr>
            <w:tcW w:w="5552" w:type="dxa"/>
          </w:tcPr>
          <w:p w:rsidR="009E3AE0" w:rsidRPr="007C6EB8" w:rsidRDefault="009E3AE0" w:rsidP="00414747">
            <w:pPr>
              <w:pStyle w:val="PURBody"/>
              <w:rPr>
                <w:lang w:val="ru-RU"/>
              </w:rPr>
            </w:pPr>
            <w:r w:rsidRPr="00C53D50">
              <w:rPr>
                <w:lang w:val="ru-RU"/>
              </w:rPr>
              <w:t xml:space="preserve">См. соответствующие уведомления. </w:t>
            </w:r>
            <w:r w:rsidRPr="00C53D50">
              <w:rPr>
                <w:b/>
                <w:lang w:val="ru-RU"/>
              </w:rPr>
              <w:t xml:space="preserve">Передача данных, потенциально нежелательные программы (Уведомление </w:t>
            </w:r>
            <w:r w:rsidRPr="00C53D50">
              <w:rPr>
                <w:b/>
              </w:rPr>
              <w:t>II</w:t>
            </w:r>
            <w:r w:rsidRPr="00C53D50">
              <w:rPr>
                <w:b/>
                <w:lang w:val="ru-RU"/>
              </w:rPr>
              <w:t>)</w:t>
            </w:r>
            <w:r w:rsidRPr="00C53D50">
              <w:rPr>
                <w:lang w:val="ru-RU"/>
              </w:rPr>
              <w:t xml:space="preserve"> (см. </w:t>
            </w:r>
            <w:hyperlink w:anchor="Приложение_1">
              <w:hyperlink w:anchor="Appendix_1" w:history="1">
                <w:r w:rsidR="007C6EB8" w:rsidRPr="007C6EB8">
                  <w:rPr>
                    <w:rStyle w:val="Hyperlink"/>
                    <w:lang w:val="ru-RU"/>
                  </w:rPr>
                  <w:t>Приложение 1</w:t>
                </w:r>
              </w:hyperlink>
            </w:hyperlink>
            <w:r w:rsidRPr="007C6EB8">
              <w:rPr>
                <w:lang w:val="ru-RU"/>
              </w:rPr>
              <w:t>)</w:t>
            </w:r>
          </w:p>
        </w:tc>
        <w:tc>
          <w:tcPr>
            <w:tcW w:w="5478" w:type="dxa"/>
          </w:tcPr>
          <w:p w:rsidR="009E3AE0" w:rsidRPr="007C6EB8" w:rsidRDefault="009E3AE0" w:rsidP="00414747">
            <w:pPr>
              <w:pStyle w:val="PURBody"/>
              <w:rPr>
                <w:lang w:val="ru-RU"/>
              </w:rPr>
            </w:pPr>
          </w:p>
        </w:tc>
      </w:tr>
    </w:tbl>
    <w:p w:rsidR="00604709" w:rsidRPr="00C53D50" w:rsidRDefault="00604709" w:rsidP="00604709">
      <w:pPr>
        <w:pStyle w:val="PURBlueBGHeader"/>
      </w:pPr>
      <w:r w:rsidRPr="00C53D50">
        <w:t>ЛИЦЕНЗИИ DEVICE SL</w:t>
      </w:r>
    </w:p>
    <w:tbl>
      <w:tblPr>
        <w:tblStyle w:val="PURTableNoVertical"/>
        <w:tblW w:w="0" w:type="auto"/>
        <w:tblLook w:val="04A0" w:firstRow="1" w:lastRow="0" w:firstColumn="1" w:lastColumn="0" w:noHBand="0" w:noVBand="1"/>
      </w:tblPr>
      <w:tblGrid>
        <w:gridCol w:w="5265"/>
        <w:gridCol w:w="5261"/>
      </w:tblGrid>
      <w:tr w:rsidR="00604709" w:rsidRPr="00C53D50" w:rsidTr="008C1704">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C53D50" w:rsidRDefault="00604709" w:rsidP="00414747">
            <w:pPr>
              <w:pStyle w:val="PURBody"/>
            </w:pPr>
            <w:r w:rsidRPr="00C53D50">
              <w:rPr>
                <w:b/>
                <w:i/>
              </w:rPr>
              <w:t>Требуется для каждого из:</w:t>
            </w:r>
          </w:p>
          <w:p w:rsidR="00604709" w:rsidRPr="00C53D50" w:rsidRDefault="00604709" w:rsidP="00E16F35">
            <w:pPr>
              <w:pStyle w:val="PURBullet"/>
              <w:numPr>
                <w:ilvl w:val="0"/>
                <w:numId w:val="34"/>
              </w:numPr>
              <w:rPr>
                <w:lang w:val="ru-RU"/>
              </w:rPr>
            </w:pPr>
            <w:r w:rsidRPr="00C53D50">
              <w:rPr>
                <w:lang w:val="ru-RU"/>
              </w:rPr>
              <w:t>Устройств, которые получают доступ к программному обеспечению и используют его</w:t>
            </w:r>
          </w:p>
        </w:tc>
        <w:tc>
          <w:tcPr>
            <w:tcW w:w="5340" w:type="dxa"/>
          </w:tcPr>
          <w:p w:rsidR="00604709" w:rsidRPr="00C53D50" w:rsidRDefault="00604709" w:rsidP="00414747">
            <w:pPr>
              <w:pStyle w:val="PURBody"/>
            </w:pPr>
            <w:r w:rsidRPr="00C53D50">
              <w:rPr>
                <w:b/>
                <w:i/>
              </w:rPr>
              <w:t>Обязательная лицензия SL</w:t>
            </w:r>
          </w:p>
          <w:p w:rsidR="00604709" w:rsidRPr="00C129A5" w:rsidRDefault="00604709" w:rsidP="00E16F35">
            <w:pPr>
              <w:pStyle w:val="PURBullet"/>
              <w:numPr>
                <w:ilvl w:val="0"/>
                <w:numId w:val="35"/>
              </w:numPr>
              <w:rPr>
                <w:lang w:val="en-US"/>
              </w:rPr>
            </w:pPr>
            <w:r w:rsidRPr="00C129A5">
              <w:rPr>
                <w:lang w:val="en-US"/>
              </w:rPr>
              <w:t>Microsoft Desktop Optimization Pack Device SL</w:t>
            </w:r>
          </w:p>
        </w:tc>
      </w:tr>
    </w:tbl>
    <w:p w:rsidR="009E3AE0" w:rsidRPr="00C53D50" w:rsidRDefault="009E3AE0" w:rsidP="009E3AE0">
      <w:pPr>
        <w:pStyle w:val="PURBlueBGHeader"/>
        <w:rPr>
          <w:lang w:val="ru-RU"/>
        </w:rPr>
      </w:pPr>
      <w:r w:rsidRPr="00C53D50">
        <w:rPr>
          <w:lang w:val="ru-RU"/>
        </w:rPr>
        <w:t>Дополнительные условия.</w:t>
      </w:r>
    </w:p>
    <w:p w:rsidR="009E3AE0" w:rsidRPr="008C1704" w:rsidRDefault="005808BA" w:rsidP="004B5F58">
      <w:pPr>
        <w:pStyle w:val="PURBody-Indented"/>
        <w:rPr>
          <w:lang w:val="ru-RU"/>
        </w:rPr>
      </w:pPr>
      <w:r w:rsidRPr="008C1704">
        <w:rPr>
          <w:lang w:val="ru-RU"/>
        </w:rPr>
        <w:t>Каждая активная лицензия SL «на пользователя» и «на устройство» Windows Intune с операционной системой для настольных компьютеров Windows дает право на приобретение лицензии SL MDOP «на устройство» для Устройства Windows основного пользователя (см. определение «Устройство Windows» в Дополнительных условиях Windows Intune с</w:t>
      </w:r>
      <w:r w:rsidR="004B5F58" w:rsidRPr="008C1704">
        <w:rPr>
          <w:lang w:val="ru-RU"/>
        </w:rPr>
        <w:t> </w:t>
      </w:r>
      <w:r w:rsidRPr="008C1704">
        <w:rPr>
          <w:lang w:val="ru-RU"/>
        </w:rPr>
        <w:t xml:space="preserve">операционной системой для настольных компьютеров Windows). Лицензии SL MDOP «на устройство» являются необязательными и приобретаются отдельно от Windows Intune с операционной системой для настольных компьютеров Windows. Пакет MDOP включает следующее: </w:t>
      </w:r>
    </w:p>
    <w:p w:rsidR="009E3AE0" w:rsidRPr="008C1704" w:rsidRDefault="009E3AE0" w:rsidP="00E16F35">
      <w:pPr>
        <w:pStyle w:val="PURBullet-Indented"/>
        <w:numPr>
          <w:ilvl w:val="0"/>
          <w:numId w:val="57"/>
        </w:numPr>
        <w:rPr>
          <w:lang w:val="ru-RU"/>
        </w:rPr>
      </w:pPr>
      <w:r w:rsidRPr="008C1704">
        <w:rPr>
          <w:lang w:val="ru-RU"/>
        </w:rPr>
        <w:t xml:space="preserve">Microsoft Application Virtualization для настольных компьютеров Windows (App-V) </w:t>
      </w:r>
    </w:p>
    <w:p w:rsidR="009E3AE0" w:rsidRPr="003E4F79" w:rsidRDefault="009E3AE0" w:rsidP="00E16F35">
      <w:pPr>
        <w:pStyle w:val="PURBullet-Indented"/>
        <w:numPr>
          <w:ilvl w:val="0"/>
          <w:numId w:val="57"/>
        </w:numPr>
      </w:pPr>
      <w:r w:rsidRPr="003E4F79">
        <w:t xml:space="preserve">Microsoft Advanced Group Policy Management (AGPM) </w:t>
      </w:r>
    </w:p>
    <w:p w:rsidR="009E3AE0" w:rsidRPr="003E4F79" w:rsidRDefault="009E3AE0" w:rsidP="00E16F35">
      <w:pPr>
        <w:pStyle w:val="PURBullet-Indented"/>
        <w:numPr>
          <w:ilvl w:val="0"/>
          <w:numId w:val="57"/>
        </w:numPr>
      </w:pPr>
      <w:r w:rsidRPr="003E4F79">
        <w:t xml:space="preserve">Microsoft Diagnostics and Recovery Toolset (DaRT) </w:t>
      </w:r>
    </w:p>
    <w:p w:rsidR="009E3AE0" w:rsidRPr="003E4F79" w:rsidRDefault="009E3AE0" w:rsidP="00E16F35">
      <w:pPr>
        <w:pStyle w:val="PURBullet-Indented"/>
        <w:numPr>
          <w:ilvl w:val="0"/>
          <w:numId w:val="57"/>
        </w:numPr>
        <w:rPr>
          <w:lang w:val="da-DK"/>
        </w:rPr>
      </w:pPr>
      <w:r w:rsidRPr="003E4F79">
        <w:rPr>
          <w:lang w:val="da-DK"/>
        </w:rPr>
        <w:lastRenderedPageBreak/>
        <w:t xml:space="preserve">Microsoft System Center Desktop Error Monitoring (DEM) </w:t>
      </w:r>
    </w:p>
    <w:p w:rsidR="009E3AE0" w:rsidRPr="008C1704" w:rsidRDefault="009E3AE0" w:rsidP="003929EC">
      <w:pPr>
        <w:pStyle w:val="PURBullet-Indented"/>
        <w:keepNext/>
        <w:keepLines/>
        <w:numPr>
          <w:ilvl w:val="0"/>
          <w:numId w:val="57"/>
        </w:numPr>
        <w:rPr>
          <w:lang w:val="ru-RU"/>
        </w:rPr>
      </w:pPr>
      <w:r w:rsidRPr="008C1704">
        <w:rPr>
          <w:lang w:val="ru-RU"/>
        </w:rPr>
        <w:t xml:space="preserve">Microsoft Enterprise Desktop Virtualization (MED-V) </w:t>
      </w:r>
    </w:p>
    <w:p w:rsidR="009E3AE0" w:rsidRPr="008C1704" w:rsidRDefault="009E3AE0" w:rsidP="00E16F35">
      <w:pPr>
        <w:pStyle w:val="PURBullet-Indented"/>
        <w:numPr>
          <w:ilvl w:val="0"/>
          <w:numId w:val="57"/>
        </w:numPr>
        <w:rPr>
          <w:lang w:val="ru-RU"/>
        </w:rPr>
      </w:pPr>
      <w:r w:rsidRPr="008C1704">
        <w:rPr>
          <w:lang w:val="ru-RU"/>
        </w:rPr>
        <w:t>Средства администрирования и мониторинга Microsoft BitLocker (MBAM)</w:t>
      </w:r>
    </w:p>
    <w:p w:rsidR="00A527B6" w:rsidRPr="008C1704" w:rsidRDefault="00A527B6" w:rsidP="00E16F35">
      <w:pPr>
        <w:pStyle w:val="PURBullet-Indented"/>
        <w:numPr>
          <w:ilvl w:val="0"/>
          <w:numId w:val="57"/>
        </w:numPr>
        <w:rPr>
          <w:lang w:val="ru-RU"/>
        </w:rPr>
      </w:pPr>
      <w:r w:rsidRPr="008C1704">
        <w:rPr>
          <w:lang w:val="ru-RU"/>
        </w:rPr>
        <w:t>Microsoft User Experience Virtualization (UE-V)</w:t>
      </w:r>
    </w:p>
    <w:p w:rsidR="009E3AE0" w:rsidRPr="008C1704" w:rsidRDefault="005B0E08" w:rsidP="009E3AE0">
      <w:pPr>
        <w:pStyle w:val="PURBody-Indented"/>
        <w:rPr>
          <w:lang w:val="ru-RU"/>
        </w:rPr>
      </w:pPr>
      <w:r w:rsidRPr="008C1704">
        <w:rPr>
          <w:lang w:val="ru-RU"/>
        </w:rPr>
        <w:t>Каждая приобретенная вами лицензия на пакет MDOP дает вам следующие права.</w:t>
      </w:r>
    </w:p>
    <w:p w:rsidR="009E3AE0" w:rsidRPr="00C53D50" w:rsidRDefault="009E3AE0" w:rsidP="009E3AE0">
      <w:pPr>
        <w:pStyle w:val="PURBlueStrong-Indented"/>
        <w:rPr>
          <w:spacing w:val="0"/>
          <w:lang w:val="ru-RU"/>
        </w:rPr>
      </w:pPr>
      <w:r w:rsidRPr="00C53D50">
        <w:rPr>
          <w:spacing w:val="0"/>
          <w:lang w:val="ru-RU"/>
        </w:rPr>
        <w:t>Права на установку и использование</w:t>
      </w:r>
    </w:p>
    <w:p w:rsidR="009E3AE0" w:rsidRPr="003E4F79" w:rsidRDefault="009E3AE0" w:rsidP="009E3AE0">
      <w:pPr>
        <w:pStyle w:val="PURBody-Indented"/>
        <w:rPr>
          <w:lang w:val="ru-RU"/>
        </w:rPr>
      </w:pPr>
      <w:r w:rsidRPr="00C53D50">
        <w:rPr>
          <w:lang w:val="ru-RU"/>
        </w:rPr>
        <w:t xml:space="preserve">На Устройстве </w:t>
      </w:r>
      <w:r w:rsidRPr="00C53D50">
        <w:t>Windows</w:t>
      </w:r>
      <w:r w:rsidRPr="00C53D50">
        <w:rPr>
          <w:lang w:val="ru-RU"/>
        </w:rPr>
        <w:t xml:space="preserve"> основного пользователя можно устанавливать и использовать программное обеспечение. Некоторые функциональные возможности программного обеспечения разработаны для управления программным обеспечением на устройстве </w:t>
      </w:r>
      <w:r w:rsidRPr="00C53D50">
        <w:t>Windows</w:t>
      </w:r>
      <w:r w:rsidRPr="00C53D50">
        <w:rPr>
          <w:lang w:val="ru-RU"/>
        </w:rPr>
        <w:t>. Вы можете использовать эти функциональные возможности на других устройствах исключительно с</w:t>
      </w:r>
      <w:r w:rsidRPr="00C53D50">
        <w:t> </w:t>
      </w:r>
      <w:r w:rsidRPr="00C53D50">
        <w:rPr>
          <w:lang w:val="ru-RU"/>
        </w:rPr>
        <w:t xml:space="preserve">целью управления программным обеспечением, выполняющимся на Устройстве </w:t>
      </w:r>
      <w:r w:rsidRPr="00C53D50">
        <w:t>Windows</w:t>
      </w:r>
      <w:r w:rsidRPr="00C53D50">
        <w:rPr>
          <w:lang w:val="ru-RU"/>
        </w:rPr>
        <w:t xml:space="preserve">. Вы можете также использовать следующие компоненты для управления программным обеспечением на сервере в пределах своего домена до тех пор, пока компьютеры в пределах этого домена остаются лицензированными для </w:t>
      </w:r>
      <w:r w:rsidRPr="00C53D50">
        <w:t>MDOP</w:t>
      </w:r>
      <w:r w:rsidRPr="00C53D50">
        <w:rPr>
          <w:lang w:val="ru-RU"/>
        </w:rPr>
        <w:t xml:space="preserve">: </w:t>
      </w:r>
    </w:p>
    <w:p w:rsidR="00D769B1" w:rsidRPr="003E4F79" w:rsidRDefault="00D769B1" w:rsidP="009E3AE0">
      <w:pPr>
        <w:pStyle w:val="PURBody-Indented"/>
        <w:rPr>
          <w:lang w:val="ru-RU"/>
        </w:rPr>
      </w:pPr>
    </w:p>
    <w:p w:rsidR="009E3AE0" w:rsidRPr="004B1F0A" w:rsidRDefault="009E3AE0" w:rsidP="00E16F35">
      <w:pPr>
        <w:pStyle w:val="PURBullet-Indented"/>
        <w:numPr>
          <w:ilvl w:val="0"/>
          <w:numId w:val="57"/>
        </w:numPr>
        <w:rPr>
          <w:lang w:val="ru-RU"/>
        </w:rPr>
      </w:pPr>
      <w:r w:rsidRPr="004B1F0A">
        <w:rPr>
          <w:lang w:val="ru-RU"/>
        </w:rPr>
        <w:t>AGPM</w:t>
      </w:r>
    </w:p>
    <w:p w:rsidR="009E3AE0" w:rsidRPr="004B1F0A" w:rsidRDefault="00056515" w:rsidP="00E16F35">
      <w:pPr>
        <w:pStyle w:val="PURBullet-Indented"/>
        <w:numPr>
          <w:ilvl w:val="0"/>
          <w:numId w:val="57"/>
        </w:numPr>
        <w:rPr>
          <w:lang w:val="ru-RU"/>
        </w:rPr>
      </w:pPr>
      <w:r w:rsidRPr="004B1F0A">
        <w:rPr>
          <w:lang w:val="ru-RU"/>
        </w:rPr>
        <w:t>DaRT</w:t>
      </w:r>
    </w:p>
    <w:p w:rsidR="00A527B6" w:rsidRPr="004B1F0A" w:rsidRDefault="00A527B6" w:rsidP="00E16F35">
      <w:pPr>
        <w:pStyle w:val="PURBullet-Indented"/>
        <w:numPr>
          <w:ilvl w:val="0"/>
          <w:numId w:val="57"/>
        </w:numPr>
        <w:rPr>
          <w:lang w:val="ru-RU"/>
        </w:rPr>
      </w:pPr>
      <w:r w:rsidRPr="004B1F0A">
        <w:rPr>
          <w:lang w:val="ru-RU"/>
        </w:rPr>
        <w:t>UE-V</w:t>
      </w:r>
    </w:p>
    <w:p w:rsidR="009E3AE0" w:rsidRPr="004B1F0A" w:rsidRDefault="009E3AE0" w:rsidP="009E3AE0">
      <w:pPr>
        <w:pStyle w:val="PURBlueStrong-Indented"/>
        <w:rPr>
          <w:spacing w:val="0"/>
          <w:lang w:val="ru-RU"/>
        </w:rPr>
      </w:pPr>
      <w:r w:rsidRPr="004B1F0A">
        <w:rPr>
          <w:spacing w:val="0"/>
          <w:lang w:val="ru-RU"/>
        </w:rPr>
        <w:t>Удаленный доступ</w:t>
      </w:r>
    </w:p>
    <w:p w:rsidR="009E3AE0" w:rsidRPr="004B1F0A" w:rsidRDefault="009E3AE0" w:rsidP="003929EC">
      <w:pPr>
        <w:pStyle w:val="PURBody-Indented"/>
        <w:rPr>
          <w:lang w:val="ru-RU"/>
        </w:rPr>
      </w:pPr>
      <w:r w:rsidRPr="004B1F0A">
        <w:rPr>
          <w:lang w:val="ru-RU"/>
        </w:rPr>
        <w:t>Вы имеете право обращаться к программному обеспечению MDOP, выполняющемуся на устройстве Windows, и</w:t>
      </w:r>
      <w:r w:rsidR="003929EC" w:rsidRPr="004B1F0A">
        <w:rPr>
          <w:lang w:val="ru-RU"/>
        </w:rPr>
        <w:t> </w:t>
      </w:r>
      <w:r w:rsidRPr="004B1F0A">
        <w:rPr>
          <w:lang w:val="ru-RU"/>
        </w:rPr>
        <w:t>использовать его дистанционно с другого устройства, как описано ниже.</w:t>
      </w:r>
    </w:p>
    <w:p w:rsidR="009E3AE0" w:rsidRPr="004B1F0A" w:rsidRDefault="009E3AE0" w:rsidP="000210D1">
      <w:pPr>
        <w:pStyle w:val="PURBullet-Indented"/>
        <w:numPr>
          <w:ilvl w:val="0"/>
          <w:numId w:val="58"/>
        </w:numPr>
        <w:rPr>
          <w:lang w:val="ru-RU"/>
        </w:rPr>
      </w:pPr>
      <w:r w:rsidRPr="004B1F0A">
        <w:rPr>
          <w:b/>
          <w:lang w:val="ru-RU"/>
        </w:rPr>
        <w:t>Основной пользователь</w:t>
      </w:r>
      <w:r w:rsidR="00EB405E" w:rsidRPr="00EB405E">
        <w:rPr>
          <w:b/>
          <w:lang w:val="ru-RU"/>
        </w:rPr>
        <w:t xml:space="preserve">. </w:t>
      </w:r>
      <w:r w:rsidRPr="004B1F0A">
        <w:rPr>
          <w:lang w:val="ru-RU"/>
        </w:rPr>
        <w:t xml:space="preserve">Единственный Основной пользователь этого устройства может обращаться к программному обеспечению и использовать его дистанционно с любого другого устройства. Прочие пользователи не могут использовать программное обеспечение по той же лицензии и в то же время, кроме случаев предоставления технической поддержки. </w:t>
      </w:r>
    </w:p>
    <w:p w:rsidR="009E3AE0" w:rsidRPr="004B1F0A" w:rsidRDefault="009E3AE0" w:rsidP="009D1C90">
      <w:pPr>
        <w:pStyle w:val="PURBullet-Indented"/>
        <w:numPr>
          <w:ilvl w:val="0"/>
          <w:numId w:val="58"/>
        </w:numPr>
        <w:rPr>
          <w:lang w:val="ru-RU"/>
        </w:rPr>
      </w:pPr>
      <w:r w:rsidRPr="004B1F0A">
        <w:rPr>
          <w:b/>
          <w:lang w:val="ru-RU"/>
        </w:rPr>
        <w:t>Неосновные пользователи.</w:t>
      </w:r>
      <w:r w:rsidRPr="004B1F0A">
        <w:rPr>
          <w:lang w:val="ru-RU"/>
        </w:rPr>
        <w:t xml:space="preserve"> Любой пользователь имеет право обращаться к программному обеспечению и</w:t>
      </w:r>
      <w:r w:rsidR="009D1C90" w:rsidRPr="004B1F0A">
        <w:rPr>
          <w:lang w:val="ru-RU"/>
        </w:rPr>
        <w:t> </w:t>
      </w:r>
      <w:r w:rsidRPr="004B1F0A">
        <w:rPr>
          <w:lang w:val="ru-RU"/>
        </w:rPr>
        <w:t xml:space="preserve">использовать его дистанционно с отдельно лицензированного устройства. </w:t>
      </w:r>
    </w:p>
    <w:p w:rsidR="009E3AE0" w:rsidRPr="004B1F0A" w:rsidRDefault="009E3AE0" w:rsidP="006C537D">
      <w:pPr>
        <w:pStyle w:val="PURBullet-Indented"/>
        <w:numPr>
          <w:ilvl w:val="0"/>
          <w:numId w:val="58"/>
        </w:numPr>
        <w:rPr>
          <w:lang w:val="ru-RU"/>
        </w:rPr>
      </w:pPr>
      <w:r w:rsidRPr="004B1F0A">
        <w:rPr>
          <w:b/>
          <w:lang w:val="ru-RU"/>
        </w:rPr>
        <w:t>Удаленная помощь.</w:t>
      </w:r>
      <w:r w:rsidRPr="004B1F0A">
        <w:rPr>
          <w:lang w:val="ru-RU"/>
        </w:rPr>
        <w:t xml:space="preserve"> Вы можете разрешить другим устройствам получить доступ к программному обеспечению для</w:t>
      </w:r>
      <w:r w:rsidR="006C537D" w:rsidRPr="004B1F0A">
        <w:rPr>
          <w:lang w:val="ru-RU"/>
        </w:rPr>
        <w:t> </w:t>
      </w:r>
      <w:r w:rsidRPr="004B1F0A">
        <w:rPr>
          <w:lang w:val="ru-RU"/>
        </w:rPr>
        <w:t>оказания технической поддержки. Для такого доступа дополнительные лицензии не требуются.</w:t>
      </w:r>
    </w:p>
    <w:p w:rsidR="009E3AE0" w:rsidRPr="004B1F0A" w:rsidRDefault="009E3AE0" w:rsidP="009E3AE0">
      <w:pPr>
        <w:pStyle w:val="PURBlueStrong-Indented"/>
        <w:rPr>
          <w:spacing w:val="0"/>
          <w:lang w:val="ru-RU"/>
        </w:rPr>
      </w:pPr>
      <w:r w:rsidRPr="004B1F0A">
        <w:rPr>
          <w:spacing w:val="0"/>
          <w:lang w:val="ru-RU"/>
        </w:rPr>
        <w:t>Права на использование продуктов вне офиса</w:t>
      </w:r>
    </w:p>
    <w:p w:rsidR="009E3AE0" w:rsidRPr="004B1F0A" w:rsidRDefault="009E3AE0" w:rsidP="00306EFA">
      <w:pPr>
        <w:pStyle w:val="PURBody-Indented"/>
        <w:rPr>
          <w:lang w:val="ru-RU"/>
        </w:rPr>
      </w:pPr>
      <w:r w:rsidRPr="004B1F0A">
        <w:rPr>
          <w:lang w:val="ru-RU"/>
        </w:rPr>
        <w:t xml:space="preserve">За исключением случаев, обозначенных ниже, один Основной пользователь (см. Общие условия лицензирования — Определения) устройства Windows (см. определения для Windows Intune с операционной системой для настольных компьютеров Windows) может использовать программное обеспечение MDOP на Соответствующем стороннем устройстве (см. </w:t>
      </w:r>
      <w:hyperlink w:anchor="General_License_Terms" w:history="1">
        <w:r w:rsidRPr="004B1F0A">
          <w:rPr>
            <w:rStyle w:val="Hyperlink"/>
            <w:color w:val="000000"/>
            <w:lang w:val="ru-RU"/>
          </w:rPr>
          <w:t>Общие условия лицензирования — Определения</w:t>
        </w:r>
      </w:hyperlink>
      <w:r w:rsidRPr="004B1F0A">
        <w:rPr>
          <w:lang w:val="ru-RU"/>
        </w:rPr>
        <w:t xml:space="preserve">) для рабочих целей и поддержки разрешенного использования или удаленного доступа к лицензированному программному обеспечению на таком Соответствующем стороннем устройстве. </w:t>
      </w:r>
    </w:p>
    <w:p w:rsidR="009E3AE0" w:rsidRPr="004B1F0A" w:rsidRDefault="009E3AE0" w:rsidP="009E3AE0">
      <w:pPr>
        <w:pStyle w:val="PURBody-Indented"/>
        <w:rPr>
          <w:lang w:val="ru-RU"/>
        </w:rPr>
      </w:pPr>
      <w:r w:rsidRPr="004B1F0A">
        <w:rPr>
          <w:lang w:val="ru-RU"/>
        </w:rPr>
        <w:t xml:space="preserve">Если Основной пользователь находится на территории вашей организации или на территории ваших аффилированных лиц, Права на использование продуктов вне офиса не применяются. </w:t>
      </w:r>
    </w:p>
    <w:p w:rsidR="009E3AE0" w:rsidRPr="004B1F0A" w:rsidRDefault="009E3AE0" w:rsidP="00F61C75">
      <w:pPr>
        <w:pStyle w:val="PURBody-Indented"/>
        <w:rPr>
          <w:lang w:val="ru-RU"/>
        </w:rPr>
      </w:pPr>
      <w:r w:rsidRPr="004B1F0A">
        <w:rPr>
          <w:lang w:val="ru-RU"/>
        </w:rPr>
        <w:t>Право Основного пользователя на использование программного обеспечения MDOP для Software Assurance в соответствии с Правами на использование продуктов вне офиса прекращается по окончании срока действия соответствующих прав на устройство Windows или при изменении статуса Основного пользователя. В этом случае вы должны предпринять действия с тем, чтобы пользователь прекратил использование программного обеспечения MDOP в соответствии с Правами на</w:t>
      </w:r>
      <w:r w:rsidR="00F61C75" w:rsidRPr="004B1F0A">
        <w:rPr>
          <w:lang w:val="ru-RU"/>
        </w:rPr>
        <w:t> </w:t>
      </w:r>
      <w:r w:rsidRPr="004B1F0A">
        <w:rPr>
          <w:lang w:val="ru-RU"/>
        </w:rPr>
        <w:t>использование продуктов вне офиса.</w:t>
      </w:r>
    </w:p>
    <w:p w:rsidR="009E3AE0" w:rsidRPr="004B1F0A" w:rsidRDefault="009E3AE0" w:rsidP="009E3AE0">
      <w:pPr>
        <w:pStyle w:val="PURBlueStrong-Indented"/>
        <w:rPr>
          <w:spacing w:val="0"/>
          <w:lang w:val="ru-RU"/>
        </w:rPr>
      </w:pPr>
      <w:r w:rsidRPr="004B1F0A">
        <w:rPr>
          <w:spacing w:val="0"/>
          <w:lang w:val="ru-RU"/>
        </w:rPr>
        <w:t>Срок действия лицензии</w:t>
      </w:r>
    </w:p>
    <w:p w:rsidR="009E3AE0" w:rsidRPr="004B1F0A" w:rsidRDefault="009E3AE0" w:rsidP="00FB2E9E">
      <w:pPr>
        <w:pStyle w:val="PURBody-Indented"/>
        <w:rPr>
          <w:lang w:val="ru-RU"/>
        </w:rPr>
      </w:pPr>
      <w:r w:rsidRPr="004B1F0A">
        <w:rPr>
          <w:lang w:val="ru-RU"/>
        </w:rPr>
        <w:t>Вы не можете обращаться к данному программному обеспечению и использовать его после прекращения действия соответствующей лицензии SL Windows Intune с операционной системой для настольных компьютеров Windows или</w:t>
      </w:r>
      <w:r w:rsidR="00FB2E9E" w:rsidRPr="004B1F0A">
        <w:rPr>
          <w:lang w:val="ru-RU"/>
        </w:rPr>
        <w:t> </w:t>
      </w:r>
      <w:r w:rsidRPr="004B1F0A">
        <w:rPr>
          <w:lang w:val="ru-RU"/>
        </w:rPr>
        <w:t>лицензии MDOP.</w:t>
      </w:r>
    </w:p>
    <w:bookmarkEnd w:id="253"/>
    <w:p w:rsidR="00604709" w:rsidRPr="00AE0EAF" w:rsidRDefault="001E61BA" w:rsidP="00604709">
      <w:pPr>
        <w:pStyle w:val="PURBreadcrumb"/>
        <w:rPr>
          <w:lang w:val="ru-RU"/>
        </w:rPr>
      </w:pPr>
      <w:r>
        <w:fldChar w:fldCharType="begin"/>
      </w:r>
      <w:r w:rsidR="00EE310A">
        <w:instrText>HYPERLINK</w:instrText>
      </w:r>
      <w:r w:rsidR="00EE310A" w:rsidRPr="00C129A5">
        <w:rPr>
          <w:lang w:val="ru-RU"/>
        </w:rPr>
        <w:instrText xml:space="preserve"> \</w:instrText>
      </w:r>
      <w:r w:rsidR="00EE310A">
        <w:instrText>l</w:instrText>
      </w:r>
      <w:r w:rsidR="00EE310A" w:rsidRPr="00C129A5">
        <w:rPr>
          <w:lang w:val="ru-RU"/>
        </w:rPr>
        <w:instrText xml:space="preserve"> "_</w:instrText>
      </w:r>
      <w:r w:rsidR="00EE310A">
        <w:instrText>Sec</w:instrText>
      </w:r>
      <w:r w:rsidR="00EE310A" w:rsidRPr="00C129A5">
        <w:rPr>
          <w:lang w:val="ru-RU"/>
        </w:rPr>
        <w:instrText>4" \</w:instrText>
      </w:r>
      <w:r w:rsidR="00EE310A">
        <w:instrText>h</w:instrText>
      </w:r>
      <w:r>
        <w:fldChar w:fldCharType="separate"/>
      </w:r>
      <w:r w:rsidR="00EE310A" w:rsidRPr="00C53D50">
        <w:rPr>
          <w:color w:val="00467F"/>
          <w:u w:val="single"/>
          <w:lang w:val="ru-RU"/>
        </w:rPr>
        <w:t>Оглавление</w:t>
      </w:r>
      <w:r>
        <w:fldChar w:fldCharType="end"/>
      </w:r>
      <w:r w:rsidR="00EE310A" w:rsidRPr="00C53D50">
        <w:rPr>
          <w:lang w:val="ru-RU"/>
        </w:rPr>
        <w:t xml:space="preserve"> / </w:t>
      </w:r>
      <w:hyperlink w:anchor="General_License_Terms" w:history="1">
        <w:r w:rsidR="00EE310A" w:rsidRPr="00C53D50">
          <w:rPr>
            <w:rStyle w:val="Hyperlink"/>
            <w:lang w:val="ru-RU"/>
          </w:rPr>
          <w:t>Общие условия</w:t>
        </w:r>
      </w:hyperlink>
    </w:p>
    <w:p w:rsidR="00E52C83" w:rsidRPr="00C53D50" w:rsidRDefault="00E52C83" w:rsidP="00E52C83">
      <w:pPr>
        <w:pStyle w:val="PURProductName"/>
        <w:rPr>
          <w:lang w:val="ru-RU"/>
        </w:rPr>
      </w:pPr>
      <w:r w:rsidRPr="00C53D50">
        <w:t>Office</w:t>
      </w:r>
      <w:r w:rsidRPr="00C53D50">
        <w:rPr>
          <w:lang w:val="ru-RU"/>
        </w:rPr>
        <w:t xml:space="preserve"> 365 </w:t>
      </w:r>
      <w:r w:rsidRPr="00C53D50">
        <w:t>Developer</w:t>
      </w:r>
      <w:r w:rsidR="001E61BA" w:rsidRPr="00C53D50">
        <w:fldChar w:fldCharType="begin"/>
      </w:r>
      <w:r w:rsidRPr="00C53D50">
        <w:instrText>XE</w:instrText>
      </w:r>
      <w:r w:rsidRPr="00C53D50">
        <w:rPr>
          <w:lang w:val="ru-RU"/>
        </w:rPr>
        <w:instrText xml:space="preserve"> "</w:instrText>
      </w:r>
      <w:r w:rsidRPr="00C53D50">
        <w:instrText>Office</w:instrText>
      </w:r>
      <w:r w:rsidRPr="00C53D50">
        <w:rPr>
          <w:lang w:val="ru-RU"/>
        </w:rPr>
        <w:instrText xml:space="preserve"> 365 </w:instrText>
      </w:r>
      <w:r w:rsidRPr="00C53D50">
        <w:instrText>Developer</w:instrText>
      </w:r>
      <w:r w:rsidRPr="00C53D50">
        <w:rPr>
          <w:lang w:val="ru-RU"/>
        </w:rPr>
        <w:instrText>"</w:instrText>
      </w:r>
      <w:r w:rsidR="001E61BA" w:rsidRPr="00C53D50">
        <w:fldChar w:fldCharType="end"/>
      </w:r>
      <w:r w:rsidR="001E61BA" w:rsidRPr="00C53D50">
        <w:fldChar w:fldCharType="begin"/>
      </w:r>
      <w:r w:rsidRPr="00C53D50">
        <w:rPr>
          <w:lang w:val="ru-RU"/>
        </w:rPr>
        <w:instrText xml:space="preserve"> </w:instrText>
      </w:r>
      <w:r w:rsidRPr="00C53D50">
        <w:instrText>TC</w:instrText>
      </w:r>
      <w:r w:rsidRPr="00C53D50">
        <w:rPr>
          <w:lang w:val="ru-RU"/>
        </w:rPr>
        <w:instrText xml:space="preserve"> "</w:instrText>
      </w:r>
      <w:bookmarkStart w:id="256" w:name="_Toc350846684"/>
      <w:bookmarkStart w:id="257" w:name="_Toc350846755"/>
      <w:r w:rsidRPr="00C53D50">
        <w:instrText>Office</w:instrText>
      </w:r>
      <w:r w:rsidRPr="00C53D50">
        <w:rPr>
          <w:lang w:val="ru-RU"/>
        </w:rPr>
        <w:instrText xml:space="preserve"> 365 </w:instrText>
      </w:r>
      <w:r w:rsidR="00256119" w:rsidRPr="00C53D50">
        <w:instrText>Developer</w:instrText>
      </w:r>
      <w:bookmarkEnd w:id="256"/>
      <w:bookmarkEnd w:id="257"/>
      <w:r w:rsidRPr="00C53D50">
        <w:rPr>
          <w:lang w:val="ru-RU"/>
        </w:rPr>
        <w:instrText>" \</w:instrText>
      </w:r>
      <w:r w:rsidRPr="00C53D50">
        <w:instrText>l</w:instrText>
      </w:r>
      <w:r w:rsidRPr="00C53D50">
        <w:rPr>
          <w:lang w:val="ru-RU"/>
        </w:rPr>
        <w:instrText xml:space="preserve"> 2</w:instrText>
      </w:r>
      <w:r w:rsidR="001E61BA" w:rsidRPr="00C53D50">
        <w:fldChar w:fldCharType="end"/>
      </w:r>
    </w:p>
    <w:p w:rsidR="00E52C83" w:rsidRPr="00C53D50" w:rsidRDefault="00E52C83" w:rsidP="00E52C8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808"/>
        <w:gridCol w:w="4992"/>
      </w:tblGrid>
      <w:tr w:rsidR="00E52C83" w:rsidRPr="00CF3C61" w:rsidTr="00E50C5B">
        <w:tc>
          <w:tcPr>
            <w:tcW w:w="6120" w:type="dxa"/>
          </w:tcPr>
          <w:p w:rsidR="00E52C83" w:rsidRPr="00F10D85" w:rsidRDefault="00E52C83" w:rsidP="00E50C5B">
            <w:pPr>
              <w:pStyle w:val="PURBody"/>
              <w:rPr>
                <w:lang w:val="ru-RU"/>
              </w:rPr>
            </w:pPr>
            <w:r w:rsidRPr="00C53D50">
              <w:rPr>
                <w:lang w:val="ru-RU"/>
              </w:rPr>
              <w:t xml:space="preserve">См. соответствующие уведомления. </w:t>
            </w:r>
            <w:r w:rsidRPr="00C53D50">
              <w:rPr>
                <w:b/>
                <w:lang w:val="ru-RU"/>
              </w:rPr>
              <w:t xml:space="preserve">Передача данных </w:t>
            </w:r>
            <w:r w:rsidRPr="00C53D50">
              <w:rPr>
                <w:lang w:val="ru-RU"/>
              </w:rPr>
              <w:t xml:space="preserve">(см. </w:t>
            </w:r>
            <w:hyperlink w:anchor="_Sec10">
              <w:hyperlink w:anchor="Appendix_1" w:history="1">
                <w:r w:rsidR="007C6EB8" w:rsidRPr="007C6EB8">
                  <w:rPr>
                    <w:rStyle w:val="Hyperlink"/>
                    <w:lang w:val="ru-RU"/>
                  </w:rPr>
                  <w:t>Приложение 1</w:t>
                </w:r>
              </w:hyperlink>
            </w:hyperlink>
            <w:r w:rsidRPr="00F10D85">
              <w:rPr>
                <w:lang w:val="ru-RU"/>
              </w:rPr>
              <w:t>)</w:t>
            </w:r>
          </w:p>
        </w:tc>
        <w:tc>
          <w:tcPr>
            <w:tcW w:w="6120" w:type="dxa"/>
          </w:tcPr>
          <w:p w:rsidR="00E52C83" w:rsidRPr="00F10D85" w:rsidRDefault="00E52C83" w:rsidP="00E50C5B">
            <w:pPr>
              <w:pStyle w:val="PURBody"/>
              <w:rPr>
                <w:lang w:val="ru-RU"/>
              </w:rPr>
            </w:pPr>
          </w:p>
        </w:tc>
      </w:tr>
      <w:tr w:rsidR="00E52C83" w:rsidRPr="00C53D50" w:rsidTr="00E50C5B">
        <w:tc>
          <w:tcPr>
            <w:tcW w:w="6120" w:type="dxa"/>
          </w:tcPr>
          <w:p w:rsidR="00E52C83" w:rsidRPr="00C53D50" w:rsidRDefault="00E52C83" w:rsidP="00FD0D7D">
            <w:pPr>
              <w:pStyle w:val="PURBody"/>
            </w:pPr>
            <w:r w:rsidRPr="00C53D50">
              <w:rPr>
                <w:lang w:val="ru-RU"/>
              </w:rPr>
              <w:lastRenderedPageBreak/>
              <w:t xml:space="preserve">Заявление о конфиденциальности и безопасности: </w:t>
            </w:r>
            <w:r w:rsidRPr="00C53D50">
              <w:rPr>
                <w:b/>
                <w:lang w:val="ru-RU"/>
              </w:rPr>
              <w:t>Да</w:t>
            </w:r>
            <w:r w:rsidRPr="00C53D50">
              <w:rPr>
                <w:lang w:val="ru-RU"/>
              </w:rPr>
              <w:t xml:space="preserve"> (см.</w:t>
            </w:r>
            <w:r w:rsidR="00FD0D7D">
              <w:t> </w:t>
            </w:r>
            <w:hyperlink r:id="rId50">
              <w:r w:rsidRPr="00C53D50">
                <w:rPr>
                  <w:color w:val="00467F"/>
                  <w:u w:val="single"/>
                </w:rPr>
                <w:t>http://go.microsoft.com/fwlink/?LinkID=212058&amp;clcid=0x409</w:t>
              </w:r>
            </w:hyperlink>
            <w:r w:rsidRPr="00C53D50">
              <w:t>)</w:t>
            </w:r>
          </w:p>
        </w:tc>
        <w:tc>
          <w:tcPr>
            <w:tcW w:w="6120" w:type="dxa"/>
          </w:tcPr>
          <w:p w:rsidR="00E52C83" w:rsidRPr="00C53D50" w:rsidRDefault="00E52C83" w:rsidP="00E50C5B">
            <w:pPr>
              <w:pStyle w:val="PURBody"/>
            </w:pPr>
          </w:p>
        </w:tc>
      </w:tr>
      <w:tr w:rsidR="00E52C83" w:rsidRPr="00CF3C61" w:rsidTr="00E50C5B">
        <w:tc>
          <w:tcPr>
            <w:tcW w:w="6120" w:type="dxa"/>
          </w:tcPr>
          <w:p w:rsidR="00E52C83" w:rsidRPr="00C53D50" w:rsidRDefault="00E52C83" w:rsidP="00E50C5B">
            <w:pPr>
              <w:pStyle w:val="PURBody"/>
              <w:rPr>
                <w:lang w:val="ru-RU"/>
              </w:rPr>
            </w:pPr>
            <w:r w:rsidRPr="00C53D50">
              <w:rPr>
                <w:lang w:val="ru-RU"/>
              </w:rPr>
              <w:t xml:space="preserve">Соглашение об уровне обслуживания </w:t>
            </w:r>
            <w:r w:rsidRPr="00C53D50">
              <w:rPr>
                <w:b/>
                <w:lang w:val="ru-RU"/>
              </w:rPr>
              <w:t>Нет</w:t>
            </w:r>
          </w:p>
        </w:tc>
        <w:tc>
          <w:tcPr>
            <w:tcW w:w="6120" w:type="dxa"/>
          </w:tcPr>
          <w:p w:rsidR="00E52C83" w:rsidRPr="00C53D50" w:rsidRDefault="00E52C83" w:rsidP="00E50C5B">
            <w:pPr>
              <w:pStyle w:val="PURBody"/>
              <w:rPr>
                <w:lang w:val="ru-RU"/>
              </w:rPr>
            </w:pPr>
          </w:p>
        </w:tc>
      </w:tr>
    </w:tbl>
    <w:p w:rsidR="00E52C83" w:rsidRPr="00C53D50" w:rsidRDefault="00E52C83" w:rsidP="00C74637">
      <w:pPr>
        <w:pStyle w:val="PURBlueBGHeader"/>
        <w:keepNext/>
        <w:keepLines/>
      </w:pPr>
      <w:r w:rsidRPr="00C53D50">
        <w:t>ЛИЦЕНЗИИ USER SL</w:t>
      </w:r>
    </w:p>
    <w:tbl>
      <w:tblPr>
        <w:tblStyle w:val="PURTableNoVertical"/>
        <w:tblW w:w="0" w:type="auto"/>
        <w:tblLook w:val="04A0" w:firstRow="1" w:lastRow="0" w:firstColumn="1" w:lastColumn="0" w:noHBand="0" w:noVBand="1"/>
      </w:tblPr>
      <w:tblGrid>
        <w:gridCol w:w="5262"/>
        <w:gridCol w:w="5264"/>
      </w:tblGrid>
      <w:tr w:rsidR="00E52C83" w:rsidRPr="00C53D50"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C53D50" w:rsidRDefault="00E52C83" w:rsidP="00E50C5B">
            <w:pPr>
              <w:pStyle w:val="PURBody"/>
            </w:pPr>
            <w:r w:rsidRPr="00C53D50">
              <w:rPr>
                <w:b/>
                <w:i/>
              </w:rPr>
              <w:t>Требуется для каждого из:</w:t>
            </w:r>
          </w:p>
        </w:tc>
        <w:tc>
          <w:tcPr>
            <w:tcW w:w="5319" w:type="dxa"/>
          </w:tcPr>
          <w:p w:rsidR="00E52C83" w:rsidRPr="00C53D50" w:rsidRDefault="00E52C83" w:rsidP="00E50C5B">
            <w:pPr>
              <w:pStyle w:val="PURBody"/>
            </w:pPr>
            <w:r w:rsidRPr="00C53D50">
              <w:rPr>
                <w:b/>
                <w:i/>
              </w:rPr>
              <w:t>Обязательная лицензия SL</w:t>
            </w:r>
          </w:p>
        </w:tc>
      </w:tr>
      <w:tr w:rsidR="00E52C83" w:rsidRPr="00CF3C61" w:rsidTr="00F0038C">
        <w:tc>
          <w:tcPr>
            <w:tcW w:w="5323" w:type="dxa"/>
          </w:tcPr>
          <w:p w:rsidR="00E52C83" w:rsidRPr="00C53D50" w:rsidRDefault="0038547E" w:rsidP="00E16F35">
            <w:pPr>
              <w:pStyle w:val="PURBullet"/>
              <w:numPr>
                <w:ilvl w:val="0"/>
                <w:numId w:val="36"/>
              </w:numPr>
              <w:rPr>
                <w:lang w:val="ru-RU"/>
              </w:rPr>
            </w:pPr>
            <w:r w:rsidRPr="00C53D50">
              <w:rPr>
                <w:rFonts w:asciiTheme="minorHAnsi" w:hAnsiTheme="minorHAnsi" w:cstheme="minorHAnsi"/>
                <w:szCs w:val="18"/>
                <w:lang w:val="ru-RU"/>
              </w:rPr>
              <w:t>Пользователей, обращающихся к службе Интернета или связанному с ней программному обеспечению.</w:t>
            </w:r>
          </w:p>
          <w:p w:rsidR="00F0038C" w:rsidRPr="00C53D50" w:rsidRDefault="00F0038C" w:rsidP="00C74637">
            <w:pPr>
              <w:pStyle w:val="PURBody"/>
              <w:numPr>
                <w:ilvl w:val="0"/>
                <w:numId w:val="36"/>
              </w:numPr>
              <w:spacing w:line="240" w:lineRule="exact"/>
              <w:rPr>
                <w:lang w:val="ru-RU"/>
              </w:rPr>
            </w:pPr>
            <w:r w:rsidRPr="00C53D50">
              <w:rPr>
                <w:rFonts w:asciiTheme="minorHAnsi" w:hAnsiTheme="minorHAnsi" w:cstheme="minorHAnsi"/>
                <w:lang w:val="ru-RU"/>
              </w:rPr>
              <w:t xml:space="preserve">Вашим пользователям не требуются обязательные лицензии </w:t>
            </w:r>
            <w:r w:rsidRPr="00C53D50">
              <w:rPr>
                <w:rFonts w:asciiTheme="minorHAnsi" w:hAnsiTheme="minorHAnsi" w:cstheme="minorHAnsi"/>
              </w:rPr>
              <w:t>SL</w:t>
            </w:r>
            <w:r w:rsidRPr="00C53D50">
              <w:rPr>
                <w:rFonts w:asciiTheme="minorHAnsi" w:hAnsiTheme="minorHAnsi" w:cstheme="minorHAnsi"/>
                <w:lang w:val="ru-RU"/>
              </w:rPr>
              <w:t xml:space="preserve"> для получения доступа к веб-службам для</w:t>
            </w:r>
            <w:r w:rsidR="00C74637">
              <w:rPr>
                <w:rFonts w:asciiTheme="minorHAnsi" w:hAnsiTheme="minorHAnsi" w:cstheme="minorHAnsi"/>
              </w:rPr>
              <w:t> </w:t>
            </w:r>
            <w:r w:rsidRPr="00C53D50">
              <w:rPr>
                <w:rFonts w:asciiTheme="minorHAnsi" w:hAnsiTheme="minorHAnsi" w:cstheme="minorHAnsi"/>
                <w:lang w:val="ru-RU"/>
              </w:rPr>
              <w:t>проведения приемочного тестирования ваших программ или предоставления отзывов по ним.</w:t>
            </w:r>
          </w:p>
          <w:p w:rsidR="00E52C83" w:rsidRPr="00C53D50" w:rsidRDefault="00E52C83" w:rsidP="00E50C5B">
            <w:pPr>
              <w:pStyle w:val="PURBody"/>
              <w:ind w:left="288"/>
              <w:rPr>
                <w:rFonts w:asciiTheme="minorHAnsi" w:hAnsiTheme="minorHAnsi" w:cstheme="minorHAnsi"/>
                <w:lang w:val="ru-RU"/>
              </w:rPr>
            </w:pPr>
          </w:p>
        </w:tc>
        <w:tc>
          <w:tcPr>
            <w:tcW w:w="5319" w:type="dxa"/>
          </w:tcPr>
          <w:p w:rsidR="00E52C83" w:rsidRPr="00C53D50" w:rsidRDefault="00E52C83" w:rsidP="00186A70">
            <w:pPr>
              <w:pStyle w:val="PURBullet"/>
              <w:numPr>
                <w:ilvl w:val="0"/>
                <w:numId w:val="37"/>
              </w:numPr>
              <w:rPr>
                <w:rFonts w:asciiTheme="minorHAnsi" w:hAnsiTheme="minorHAnsi" w:cstheme="minorHAnsi"/>
                <w:lang w:val="ru-RU"/>
              </w:rPr>
            </w:pPr>
            <w:r w:rsidRPr="00C53D50">
              <w:rPr>
                <w:rFonts w:asciiTheme="minorHAnsi" w:hAnsiTheme="minorHAnsi" w:cstheme="minorHAnsi"/>
                <w:lang w:val="ru-RU"/>
              </w:rPr>
              <w:t xml:space="preserve">лицензия </w:t>
            </w:r>
            <w:r w:rsidRPr="00C53D50">
              <w:rPr>
                <w:rFonts w:asciiTheme="minorHAnsi" w:hAnsiTheme="minorHAnsi" w:cstheme="minorHAnsi"/>
              </w:rPr>
              <w:t>SL</w:t>
            </w:r>
            <w:r w:rsidRPr="00C53D50">
              <w:rPr>
                <w:rFonts w:asciiTheme="minorHAnsi" w:hAnsiTheme="minorHAnsi" w:cstheme="minorHAnsi"/>
                <w:lang w:val="ru-RU"/>
              </w:rPr>
              <w:t xml:space="preserve"> «на пользователя» для </w:t>
            </w:r>
            <w:r w:rsidRPr="00C53D50">
              <w:rPr>
                <w:rFonts w:asciiTheme="minorHAnsi" w:hAnsiTheme="minorHAnsi" w:cstheme="minorHAnsi"/>
              </w:rPr>
              <w:t>Office</w:t>
            </w:r>
            <w:r w:rsidR="00186A70">
              <w:rPr>
                <w:rFonts w:asciiTheme="minorHAnsi" w:hAnsiTheme="minorHAnsi" w:cstheme="minorHAnsi"/>
                <w:lang w:val="en-US"/>
              </w:rPr>
              <w:t> </w:t>
            </w:r>
            <w:r w:rsidRPr="00C53D50">
              <w:rPr>
                <w:rFonts w:asciiTheme="minorHAnsi" w:hAnsiTheme="minorHAnsi" w:cstheme="minorHAnsi"/>
                <w:lang w:val="ru-RU"/>
              </w:rPr>
              <w:t>365</w:t>
            </w:r>
            <w:r w:rsidR="00E86A4F">
              <w:rPr>
                <w:rFonts w:asciiTheme="minorHAnsi" w:hAnsiTheme="minorHAnsi" w:cstheme="minorHAnsi"/>
              </w:rPr>
              <w:t> </w:t>
            </w:r>
            <w:r w:rsidRPr="00C53D50">
              <w:rPr>
                <w:rFonts w:asciiTheme="minorHAnsi" w:hAnsiTheme="minorHAnsi" w:cstheme="minorHAnsi"/>
              </w:rPr>
              <w:t>Developer</w:t>
            </w:r>
          </w:p>
        </w:tc>
      </w:tr>
    </w:tbl>
    <w:p w:rsidR="00CF3C61" w:rsidRPr="00C53D50" w:rsidRDefault="00CF3C61" w:rsidP="00CF3C61">
      <w:pPr>
        <w:pStyle w:val="PURBullet"/>
        <w:ind w:hanging="216"/>
        <w:rPr>
          <w:rFonts w:asciiTheme="minorHAnsi" w:hAnsiTheme="minorHAnsi" w:cstheme="minorHAnsi"/>
          <w:szCs w:val="18"/>
          <w:lang w:val="ru-RU"/>
        </w:rPr>
      </w:pPr>
    </w:p>
    <w:p w:rsidR="00CF3C61" w:rsidRPr="00C53D50" w:rsidRDefault="00CF3C61" w:rsidP="00CF3C61">
      <w:pPr>
        <w:pStyle w:val="PURBullet"/>
        <w:ind w:hanging="216"/>
        <w:rPr>
          <w:rFonts w:asciiTheme="minorHAnsi" w:hAnsiTheme="minorHAnsi" w:cstheme="minorHAnsi"/>
          <w:lang w:val="ru-RU"/>
        </w:rPr>
      </w:pPr>
    </w:p>
    <w:p w:rsidR="00F0038C" w:rsidRPr="00C53D50" w:rsidRDefault="00F0038C" w:rsidP="00F0038C">
      <w:pPr>
        <w:pStyle w:val="PURBlueBGHeader"/>
        <w:rPr>
          <w:lang w:val="ru-RU"/>
        </w:rPr>
      </w:pPr>
      <w:r w:rsidRPr="00C53D50">
        <w:rPr>
          <w:lang w:val="ru-RU"/>
        </w:rPr>
        <w:t>Дополнительные условия.</w:t>
      </w:r>
    </w:p>
    <w:p w:rsidR="00E52C83" w:rsidRPr="00C53D50" w:rsidRDefault="00F0038C" w:rsidP="00DC5352">
      <w:pPr>
        <w:pStyle w:val="PURProductName"/>
        <w:pBdr>
          <w:bottom w:val="none" w:sz="0" w:space="0" w:color="auto"/>
        </w:pBdr>
        <w:rPr>
          <w:lang w:val="ru-RU"/>
        </w:rPr>
      </w:pPr>
      <w:r w:rsidRPr="00C53D50">
        <w:rPr>
          <w:rFonts w:asciiTheme="minorHAnsi" w:hAnsiTheme="minorHAnsi" w:cstheme="minorHAnsi"/>
          <w:sz w:val="18"/>
          <w:szCs w:val="18"/>
          <w:lang w:val="ru-RU"/>
        </w:rPr>
        <w:t xml:space="preserve">Все пользователи, которому назначена лицензия </w:t>
      </w:r>
      <w:r w:rsidRPr="00C53D50">
        <w:rPr>
          <w:rFonts w:asciiTheme="minorHAnsi" w:hAnsiTheme="minorHAnsi" w:cstheme="minorHAnsi"/>
          <w:sz w:val="18"/>
          <w:szCs w:val="18"/>
        </w:rPr>
        <w:t>SL</w:t>
      </w:r>
      <w:r w:rsidRPr="00C53D50">
        <w:rPr>
          <w:rFonts w:asciiTheme="minorHAnsi" w:hAnsiTheme="minorHAnsi" w:cstheme="minorHAnsi"/>
          <w:sz w:val="18"/>
          <w:szCs w:val="18"/>
          <w:lang w:val="ru-RU"/>
        </w:rPr>
        <w:t xml:space="preserve"> «на пользователя», могут использовать веб-службы для проектирования, разработки и тестирования приложений для собственных веб-служб </w:t>
      </w:r>
      <w:r w:rsidRPr="00C53D50">
        <w:rPr>
          <w:rFonts w:asciiTheme="minorHAnsi" w:hAnsiTheme="minorHAnsi" w:cstheme="minorHAnsi"/>
          <w:sz w:val="18"/>
          <w:szCs w:val="18"/>
        </w:rPr>
        <w:t>Office</w:t>
      </w:r>
      <w:r w:rsidRPr="00C53D50">
        <w:rPr>
          <w:rFonts w:asciiTheme="minorHAnsi" w:hAnsiTheme="minorHAnsi" w:cstheme="minorHAnsi"/>
          <w:sz w:val="18"/>
          <w:szCs w:val="18"/>
          <w:lang w:val="ru-RU"/>
        </w:rPr>
        <w:t xml:space="preserve"> 365, локальных развертываний или Магазина </w:t>
      </w:r>
      <w:r w:rsidRPr="00C53D50">
        <w:rPr>
          <w:rFonts w:asciiTheme="minorHAnsi" w:hAnsiTheme="minorHAnsi" w:cstheme="minorHAnsi"/>
          <w:sz w:val="18"/>
          <w:szCs w:val="18"/>
        </w:rPr>
        <w:t>Microsoft</w:t>
      </w:r>
      <w:r w:rsidRPr="00C53D50">
        <w:rPr>
          <w:rFonts w:asciiTheme="minorHAnsi" w:hAnsiTheme="minorHAnsi" w:cstheme="minorHAnsi"/>
          <w:sz w:val="18"/>
          <w:szCs w:val="18"/>
          <w:lang w:val="ru-RU"/>
        </w:rPr>
        <w:t xml:space="preserve"> </w:t>
      </w:r>
      <w:r w:rsidRPr="00C53D50">
        <w:rPr>
          <w:rFonts w:asciiTheme="minorHAnsi" w:hAnsiTheme="minorHAnsi" w:cstheme="minorHAnsi"/>
          <w:sz w:val="18"/>
          <w:szCs w:val="18"/>
        </w:rPr>
        <w:t>Office</w:t>
      </w:r>
      <w:r w:rsidRPr="00C53D50">
        <w:rPr>
          <w:rFonts w:asciiTheme="minorHAnsi" w:hAnsiTheme="minorHAnsi" w:cstheme="minorHAnsi"/>
          <w:sz w:val="18"/>
          <w:szCs w:val="18"/>
          <w:lang w:val="ru-RU"/>
        </w:rPr>
        <w:t>. Веб-службы не лицензируется для использования в рабочей среде.</w:t>
      </w:r>
    </w:p>
    <w:p w:rsidR="00F0038C" w:rsidRPr="00AE0EAF" w:rsidRDefault="007253FB" w:rsidP="00F0038C">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DC5352" w:rsidRPr="00C53D50" w:rsidRDefault="00DC5352">
      <w:pPr>
        <w:spacing w:line="240" w:lineRule="exact"/>
        <w:rPr>
          <w:lang w:val="ru-RU"/>
        </w:rPr>
      </w:pPr>
    </w:p>
    <w:p w:rsidR="000C4F81" w:rsidRPr="00C53D50" w:rsidRDefault="00264C20" w:rsidP="000C4F81">
      <w:pPr>
        <w:pStyle w:val="PURProductName"/>
        <w:rPr>
          <w:lang w:val="ru-RU"/>
        </w:rPr>
      </w:pPr>
      <w:r w:rsidRPr="00C53D50">
        <w:t>Office</w:t>
      </w:r>
      <w:r w:rsidRPr="00C53D50">
        <w:rPr>
          <w:lang w:val="ru-RU"/>
        </w:rPr>
        <w:t xml:space="preserve"> 365 профессиональный плюс</w:t>
      </w:r>
      <w:r w:rsidR="001E61BA" w:rsidRPr="00C53D50">
        <w:fldChar w:fldCharType="begin"/>
      </w:r>
      <w:r w:rsidRPr="00C53D50">
        <w:instrText>XE</w:instrText>
      </w:r>
      <w:r w:rsidRPr="00C53D50">
        <w:rPr>
          <w:lang w:val="ru-RU"/>
        </w:rPr>
        <w:instrText xml:space="preserve"> "</w:instrText>
      </w:r>
      <w:r w:rsidRPr="00C53D50">
        <w:instrText>Office</w:instrText>
      </w:r>
      <w:r w:rsidRPr="00C53D50">
        <w:rPr>
          <w:lang w:val="ru-RU"/>
        </w:rPr>
        <w:instrText xml:space="preserve"> 365 </w:instrText>
      </w:r>
      <w:r w:rsidRPr="00C53D50">
        <w:instrText>ProPlus</w:instrText>
      </w:r>
      <w:r w:rsidRPr="00C53D50">
        <w:rPr>
          <w:lang w:val="ru-RU"/>
        </w:rPr>
        <w:instrText>"</w:instrText>
      </w:r>
      <w:r w:rsidR="001E61BA" w:rsidRPr="00C53D50">
        <w:fldChar w:fldCharType="end"/>
      </w:r>
      <w:r w:rsidR="001E61BA" w:rsidRPr="00C53D50">
        <w:fldChar w:fldCharType="begin"/>
      </w:r>
      <w:r w:rsidR="000C4F81" w:rsidRPr="00C53D50">
        <w:rPr>
          <w:lang w:val="ru-RU"/>
        </w:rPr>
        <w:instrText xml:space="preserve"> </w:instrText>
      </w:r>
      <w:r w:rsidR="000C4F81" w:rsidRPr="00C53D50">
        <w:instrText>TC</w:instrText>
      </w:r>
      <w:r w:rsidR="000C4F81" w:rsidRPr="00C53D50">
        <w:rPr>
          <w:lang w:val="ru-RU"/>
        </w:rPr>
        <w:instrText xml:space="preserve"> "</w:instrText>
      </w:r>
      <w:bookmarkStart w:id="258" w:name="_Toc350846685"/>
      <w:bookmarkStart w:id="259" w:name="_Toc350846756"/>
      <w:r w:rsidR="000C4F81" w:rsidRPr="00C53D50">
        <w:instrText>Office</w:instrText>
      </w:r>
      <w:r w:rsidR="000C4F81" w:rsidRPr="00C53D50">
        <w:rPr>
          <w:lang w:val="ru-RU"/>
        </w:rPr>
        <w:instrText xml:space="preserve"> 365 </w:instrText>
      </w:r>
      <w:r w:rsidR="000C4F81" w:rsidRPr="00C53D50">
        <w:instrText>ProPlus</w:instrText>
      </w:r>
      <w:bookmarkEnd w:id="258"/>
      <w:bookmarkEnd w:id="259"/>
      <w:r w:rsidR="000C4F81" w:rsidRPr="00C53D50">
        <w:rPr>
          <w:lang w:val="ru-RU"/>
        </w:rPr>
        <w:instrText>" \</w:instrText>
      </w:r>
      <w:r w:rsidR="000C4F81" w:rsidRPr="00C53D50">
        <w:instrText>l</w:instrText>
      </w:r>
      <w:r w:rsidR="000C4F81" w:rsidRPr="00C53D50">
        <w:rPr>
          <w:lang w:val="ru-RU"/>
        </w:rPr>
        <w:instrText xml:space="preserve"> 2</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412"/>
        <w:gridCol w:w="5388"/>
      </w:tblGrid>
      <w:tr w:rsidR="0082133B" w:rsidRPr="00CF3C61" w:rsidTr="00F04EBB">
        <w:tc>
          <w:tcPr>
            <w:tcW w:w="5512" w:type="dxa"/>
          </w:tcPr>
          <w:p w:rsidR="0082133B" w:rsidRPr="00B302FB" w:rsidRDefault="00ED4593" w:rsidP="00B302FB">
            <w:pPr>
              <w:pStyle w:val="PURBody"/>
              <w:rPr>
                <w:lang w:val="ru-RU"/>
              </w:rPr>
            </w:pPr>
            <w:r w:rsidRPr="00C53D50">
              <w:rPr>
                <w:lang w:val="ru-RU"/>
              </w:rPr>
              <w:t xml:space="preserve">См. соответствующие уведомления. </w:t>
            </w:r>
            <w:r w:rsidRPr="00C53D50">
              <w:rPr>
                <w:b/>
                <w:lang w:val="ru-RU"/>
              </w:rPr>
              <w:t xml:space="preserve">Передача данных </w:t>
            </w:r>
            <w:r w:rsidR="007C6EB8" w:rsidRPr="007C6EB8">
              <w:rPr>
                <w:b/>
                <w:lang w:val="ru-RU"/>
              </w:rPr>
              <w:br/>
            </w:r>
            <w:r w:rsidRPr="00C53D50">
              <w:rPr>
                <w:lang w:val="ru-RU"/>
              </w:rPr>
              <w:t>(см.</w:t>
            </w:r>
            <w:r w:rsidR="00B302FB">
              <w:t> </w:t>
            </w:r>
            <w:hyperlink w:anchor="Приложение_1">
              <w:hyperlink w:anchor="Appendix_1" w:history="1">
                <w:r w:rsidR="007C6EB8" w:rsidRPr="007C6EB8">
                  <w:rPr>
                    <w:rStyle w:val="Hyperlink"/>
                    <w:lang w:val="ru-RU"/>
                  </w:rPr>
                  <w:t>Приложение 1</w:t>
                </w:r>
              </w:hyperlink>
            </w:hyperlink>
            <w:r w:rsidRPr="00B302FB">
              <w:rPr>
                <w:lang w:val="ru-RU"/>
              </w:rPr>
              <w:t xml:space="preserve">); </w:t>
            </w:r>
            <w:r w:rsidRPr="00B302FB">
              <w:rPr>
                <w:b/>
                <w:lang w:val="ru-RU"/>
              </w:rPr>
              <w:t xml:space="preserve">Карты </w:t>
            </w:r>
            <w:r w:rsidRPr="00C53D50">
              <w:rPr>
                <w:b/>
              </w:rPr>
              <w:t>Bing</w:t>
            </w:r>
            <w:r w:rsidRPr="00B302FB">
              <w:rPr>
                <w:b/>
                <w:lang w:val="ru-RU"/>
              </w:rPr>
              <w:t xml:space="preserve"> </w:t>
            </w:r>
            <w:r w:rsidRPr="00B302FB">
              <w:rPr>
                <w:lang w:val="ru-RU"/>
              </w:rPr>
              <w:t xml:space="preserve">(см. </w:t>
            </w:r>
            <w:hyperlink w:anchor="10">
              <w:hyperlink w:anchor="Appendix_1" w:history="1">
                <w:r w:rsidR="007C6EB8" w:rsidRPr="007C6EB8">
                  <w:rPr>
                    <w:rStyle w:val="Hyperlink"/>
                    <w:lang w:val="ru-RU"/>
                  </w:rPr>
                  <w:t>Приложение 1</w:t>
                </w:r>
              </w:hyperlink>
            </w:hyperlink>
            <w:r w:rsidRPr="00B302FB">
              <w:rPr>
                <w:lang w:val="ru-RU"/>
              </w:rPr>
              <w:t>)</w:t>
            </w:r>
          </w:p>
        </w:tc>
        <w:tc>
          <w:tcPr>
            <w:tcW w:w="5518" w:type="dxa"/>
          </w:tcPr>
          <w:p w:rsidR="0082133B" w:rsidRPr="00B302FB" w:rsidRDefault="0082133B">
            <w:pPr>
              <w:pStyle w:val="PURBody"/>
              <w:rPr>
                <w:lang w:val="ru-RU"/>
              </w:rPr>
            </w:pPr>
          </w:p>
        </w:tc>
      </w:tr>
      <w:tr w:rsidR="0082133B" w:rsidRPr="00CF3C61" w:rsidTr="00F04EBB">
        <w:tc>
          <w:tcPr>
            <w:tcW w:w="5512" w:type="dxa"/>
          </w:tcPr>
          <w:p w:rsidR="0082133B" w:rsidRPr="00C53D50" w:rsidRDefault="00775A00">
            <w:pPr>
              <w:pStyle w:val="PURBody"/>
              <w:rPr>
                <w:lang w:val="ru-RU"/>
              </w:rPr>
            </w:pPr>
            <w:r w:rsidRPr="00C53D50">
              <w:rPr>
                <w:lang w:val="ru-RU"/>
              </w:rPr>
              <w:t xml:space="preserve">Соглашение об уровне обслуживания </w:t>
            </w:r>
            <w:r w:rsidRPr="00C53D50">
              <w:rPr>
                <w:b/>
                <w:lang w:val="ru-RU"/>
              </w:rPr>
              <w:t>Нет</w:t>
            </w:r>
          </w:p>
        </w:tc>
        <w:tc>
          <w:tcPr>
            <w:tcW w:w="5518" w:type="dxa"/>
          </w:tcPr>
          <w:p w:rsidR="0082133B" w:rsidRPr="00C53D50" w:rsidRDefault="0082133B">
            <w:pPr>
              <w:pStyle w:val="PURBody"/>
              <w:rPr>
                <w:lang w:val="ru-RU"/>
              </w:rPr>
            </w:pPr>
          </w:p>
        </w:tc>
      </w:tr>
    </w:tbl>
    <w:p w:rsidR="0082133B" w:rsidRPr="00C53D50" w:rsidRDefault="00F04EBB">
      <w:pPr>
        <w:pStyle w:val="PURBlueBGHeader"/>
        <w:rPr>
          <w:lang w:val="ru-RU"/>
        </w:rPr>
      </w:pPr>
      <w:r w:rsidRPr="00C53D50">
        <w:rPr>
          <w:caps/>
          <w:lang w:val="ru-RU"/>
        </w:rPr>
        <w:t xml:space="preserve">Лицензии </w:t>
      </w:r>
      <w:r w:rsidRPr="00C53D50">
        <w:rPr>
          <w:caps/>
        </w:rPr>
        <w:t>SL</w:t>
      </w:r>
      <w:r w:rsidRPr="00C53D50">
        <w:rPr>
          <w:caps/>
          <w:lang w:val="ru-RU"/>
        </w:rPr>
        <w:t xml:space="preserve"> «НА ПОЛЬЗОВАТЕЛЯ» </w:t>
      </w:r>
      <w:r w:rsidRPr="00C53D50">
        <w:rPr>
          <w:lang w:val="ru-RU"/>
        </w:rPr>
        <w:t>для приложений для настольных компьютеров</w:t>
      </w:r>
    </w:p>
    <w:tbl>
      <w:tblPr>
        <w:tblStyle w:val="PURTableNoVertical"/>
        <w:tblW w:w="0" w:type="auto"/>
        <w:tblLook w:val="04A0" w:firstRow="1" w:lastRow="0" w:firstColumn="1" w:lastColumn="0" w:noHBand="0" w:noVBand="1"/>
      </w:tblPr>
      <w:tblGrid>
        <w:gridCol w:w="5252"/>
        <w:gridCol w:w="5274"/>
      </w:tblGrid>
      <w:tr w:rsidR="0082133B" w:rsidRPr="00C53D5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53D50" w:rsidRDefault="00ED4593">
            <w:pPr>
              <w:pStyle w:val="PURBody"/>
            </w:pPr>
            <w:r w:rsidRPr="00C53D50">
              <w:rPr>
                <w:b/>
                <w:i/>
              </w:rPr>
              <w:t>Требуется для каждого из:</w:t>
            </w:r>
          </w:p>
        </w:tc>
        <w:tc>
          <w:tcPr>
            <w:tcW w:w="5340" w:type="dxa"/>
          </w:tcPr>
          <w:p w:rsidR="0082133B" w:rsidRPr="00C53D50" w:rsidRDefault="00ED4593">
            <w:pPr>
              <w:pStyle w:val="PURBody"/>
            </w:pPr>
            <w:r w:rsidRPr="00C53D50">
              <w:rPr>
                <w:b/>
                <w:i/>
              </w:rPr>
              <w:t>Обязательная лицензия SL</w:t>
            </w:r>
          </w:p>
        </w:tc>
      </w:tr>
      <w:tr w:rsidR="0082133B" w:rsidRPr="00C53D50">
        <w:tc>
          <w:tcPr>
            <w:tcW w:w="5340" w:type="dxa"/>
          </w:tcPr>
          <w:p w:rsidR="0082133B" w:rsidRPr="00C53D50" w:rsidRDefault="00ED4593" w:rsidP="00E16F35">
            <w:pPr>
              <w:pStyle w:val="PURBullet"/>
              <w:numPr>
                <w:ilvl w:val="0"/>
                <w:numId w:val="36"/>
              </w:numPr>
              <w:rPr>
                <w:lang w:val="ru-RU"/>
              </w:rPr>
            </w:pPr>
            <w:r w:rsidRPr="00C53D50">
              <w:rPr>
                <w:lang w:val="ru-RU"/>
              </w:rPr>
              <w:t>Пользователей, обращающихся к службе Интернета или связанному с ней программному обеспечению</w:t>
            </w:r>
          </w:p>
        </w:tc>
        <w:tc>
          <w:tcPr>
            <w:tcW w:w="5340" w:type="dxa"/>
          </w:tcPr>
          <w:p w:rsidR="00E16F35" w:rsidRPr="00C53D50" w:rsidRDefault="00E16F35" w:rsidP="00E16F35">
            <w:pPr>
              <w:pStyle w:val="PURBody"/>
              <w:rPr>
                <w:lang w:val="ru-RU"/>
              </w:rPr>
            </w:pPr>
          </w:p>
          <w:p w:rsidR="00E16F35" w:rsidRPr="00C53D50" w:rsidRDefault="00E16F35" w:rsidP="008606AE">
            <w:pPr>
              <w:pStyle w:val="PURBullet"/>
              <w:numPr>
                <w:ilvl w:val="0"/>
                <w:numId w:val="37"/>
              </w:numPr>
              <w:spacing w:line="180" w:lineRule="atLeast"/>
              <w:rPr>
                <w:lang w:val="ru-RU"/>
              </w:rPr>
            </w:pPr>
            <w:r w:rsidRPr="00C53D50">
              <w:rPr>
                <w:lang w:val="ru-RU"/>
              </w:rPr>
              <w:t xml:space="preserve">лицензия </w:t>
            </w:r>
            <w:r w:rsidRPr="00C53D50">
              <w:t>SL</w:t>
            </w:r>
            <w:r w:rsidRPr="00C53D50">
              <w:rPr>
                <w:lang w:val="ru-RU"/>
              </w:rPr>
              <w:t xml:space="preserve"> «на пользователя» для </w:t>
            </w:r>
            <w:r w:rsidRPr="00C53D50">
              <w:t>Office </w:t>
            </w:r>
            <w:r w:rsidRPr="00C53D50">
              <w:rPr>
                <w:lang w:val="ru-RU"/>
              </w:rPr>
              <w:t>365</w:t>
            </w:r>
            <w:r w:rsidR="008606AE">
              <w:t> </w:t>
            </w:r>
            <w:r w:rsidRPr="00C53D50">
              <w:t>ProPlus</w:t>
            </w:r>
            <w:r w:rsidRPr="00C53D50">
              <w:rPr>
                <w:lang w:val="ru-RU"/>
              </w:rPr>
              <w:t>,</w:t>
            </w:r>
            <w:r w:rsidR="008606AE">
              <w:t> </w:t>
            </w:r>
            <w:r w:rsidRPr="00C53D50">
              <w:rPr>
                <w:b/>
                <w:lang w:val="ru-RU"/>
              </w:rPr>
              <w:t>или</w:t>
            </w:r>
          </w:p>
          <w:p w:rsidR="00E16F35" w:rsidRPr="00C53D50" w:rsidRDefault="00E16F35" w:rsidP="008606AE">
            <w:pPr>
              <w:pStyle w:val="PURBullet"/>
              <w:numPr>
                <w:ilvl w:val="0"/>
                <w:numId w:val="37"/>
              </w:numPr>
              <w:spacing w:line="180" w:lineRule="atLeast"/>
              <w:rPr>
                <w:lang w:val="ru-RU"/>
              </w:rPr>
            </w:pPr>
            <w:r w:rsidRPr="00C53D50">
              <w:rPr>
                <w:lang w:val="ru-RU"/>
              </w:rPr>
              <w:t xml:space="preserve">лицензия </w:t>
            </w:r>
            <w:r w:rsidRPr="00C53D50">
              <w:t>SL</w:t>
            </w:r>
            <w:r w:rsidRPr="00C53D50">
              <w:rPr>
                <w:lang w:val="ru-RU"/>
              </w:rPr>
              <w:t xml:space="preserve"> «на пользователя» для </w:t>
            </w:r>
            <w:r w:rsidRPr="00C53D50">
              <w:t>Office </w:t>
            </w:r>
            <w:r w:rsidRPr="00C53D50">
              <w:rPr>
                <w:lang w:val="ru-RU"/>
              </w:rPr>
              <w:t>365</w:t>
            </w:r>
            <w:r w:rsidR="008606AE">
              <w:t> </w:t>
            </w:r>
            <w:r w:rsidRPr="00C53D50">
              <w:rPr>
                <w:lang w:val="ru-RU"/>
              </w:rPr>
              <w:t xml:space="preserve">корпоративный </w:t>
            </w:r>
            <w:r w:rsidRPr="00C53D50">
              <w:t>E</w:t>
            </w:r>
            <w:r w:rsidRPr="00C53D50">
              <w:rPr>
                <w:lang w:val="ru-RU"/>
              </w:rPr>
              <w:t>3–</w:t>
            </w:r>
            <w:r w:rsidRPr="00C53D50">
              <w:t>E</w:t>
            </w:r>
            <w:r w:rsidRPr="00C53D50">
              <w:rPr>
                <w:lang w:val="ru-RU"/>
              </w:rPr>
              <w:t xml:space="preserve">4, </w:t>
            </w:r>
            <w:r w:rsidRPr="00C53D50">
              <w:rPr>
                <w:b/>
                <w:lang w:val="ru-RU"/>
              </w:rPr>
              <w:t xml:space="preserve">или </w:t>
            </w:r>
          </w:p>
          <w:p w:rsidR="00E16F35" w:rsidRPr="00C53D50" w:rsidRDefault="00E16F35" w:rsidP="008606AE">
            <w:pPr>
              <w:pStyle w:val="PURBullet"/>
              <w:numPr>
                <w:ilvl w:val="0"/>
                <w:numId w:val="37"/>
              </w:numPr>
              <w:spacing w:line="180" w:lineRule="atLeast"/>
              <w:rPr>
                <w:lang w:val="fr-FR"/>
              </w:rPr>
            </w:pPr>
            <w:r w:rsidRPr="00C53D50">
              <w:rPr>
                <w:lang w:val="fr-FR"/>
              </w:rPr>
              <w:t xml:space="preserve">Office Professional Plus A User SL, </w:t>
            </w:r>
            <w:r w:rsidRPr="00C53D50">
              <w:rPr>
                <w:b/>
              </w:rPr>
              <w:t>или</w:t>
            </w:r>
          </w:p>
          <w:p w:rsidR="00E16F35" w:rsidRPr="00C129A5" w:rsidRDefault="00E16F35" w:rsidP="008606AE">
            <w:pPr>
              <w:pStyle w:val="PURBullet"/>
              <w:numPr>
                <w:ilvl w:val="0"/>
                <w:numId w:val="37"/>
              </w:numPr>
              <w:spacing w:line="180" w:lineRule="atLeast"/>
              <w:rPr>
                <w:lang w:val="en-US"/>
              </w:rPr>
            </w:pPr>
            <w:r w:rsidRPr="00C129A5">
              <w:rPr>
                <w:lang w:val="en-US"/>
              </w:rPr>
              <w:t xml:space="preserve">Office 365 Education A3-A4 User SL, </w:t>
            </w:r>
            <w:r w:rsidRPr="00C53D50">
              <w:rPr>
                <w:b/>
              </w:rPr>
              <w:t>или</w:t>
            </w:r>
          </w:p>
          <w:p w:rsidR="00E16F35" w:rsidRPr="00C129A5" w:rsidRDefault="00E16F35" w:rsidP="008606AE">
            <w:pPr>
              <w:pStyle w:val="PURBullet"/>
              <w:numPr>
                <w:ilvl w:val="0"/>
                <w:numId w:val="37"/>
              </w:numPr>
              <w:spacing w:line="180" w:lineRule="atLeast"/>
              <w:rPr>
                <w:lang w:val="en-US"/>
              </w:rPr>
            </w:pPr>
            <w:r w:rsidRPr="00C129A5">
              <w:rPr>
                <w:lang w:val="en-US"/>
              </w:rPr>
              <w:t xml:space="preserve">Office </w:t>
            </w:r>
            <w:r w:rsidRPr="00C53D50">
              <w:t>профессиональный</w:t>
            </w:r>
            <w:r w:rsidRPr="00C129A5">
              <w:rPr>
                <w:lang w:val="en-US"/>
              </w:rPr>
              <w:t xml:space="preserve"> </w:t>
            </w:r>
            <w:r w:rsidRPr="00C53D50">
              <w:t>плюс</w:t>
            </w:r>
            <w:r w:rsidRPr="00C129A5">
              <w:rPr>
                <w:lang w:val="en-US"/>
              </w:rPr>
              <w:t xml:space="preserve"> </w:t>
            </w:r>
            <w:r w:rsidRPr="00C53D50">
              <w:t>с</w:t>
            </w:r>
            <w:r w:rsidRPr="00C129A5">
              <w:rPr>
                <w:lang w:val="en-US"/>
              </w:rPr>
              <w:t xml:space="preserve"> Office 365 Education A3 (A4) User SL Add-on, </w:t>
            </w:r>
            <w:r w:rsidRPr="00C53D50">
              <w:rPr>
                <w:b/>
              </w:rPr>
              <w:t>или</w:t>
            </w:r>
          </w:p>
          <w:p w:rsidR="0082133B" w:rsidRPr="00C129A5" w:rsidRDefault="00E16F35" w:rsidP="008606AE">
            <w:pPr>
              <w:pStyle w:val="PURBullet"/>
              <w:numPr>
                <w:ilvl w:val="0"/>
                <w:numId w:val="37"/>
              </w:numPr>
              <w:spacing w:line="180" w:lineRule="atLeast"/>
              <w:rPr>
                <w:lang w:val="en-US"/>
              </w:rPr>
            </w:pPr>
            <w:r w:rsidRPr="00C129A5">
              <w:rPr>
                <w:lang w:val="en-US"/>
              </w:rPr>
              <w:t xml:space="preserve">Office 365 Midsize Business User SL </w:t>
            </w:r>
          </w:p>
        </w:tc>
      </w:tr>
    </w:tbl>
    <w:p w:rsidR="0082133B" w:rsidRPr="009D1768" w:rsidRDefault="00ED4593">
      <w:pPr>
        <w:pStyle w:val="PURBlueBGHeader"/>
        <w:rPr>
          <w:szCs w:val="18"/>
          <w:lang w:val="ru-RU"/>
        </w:rPr>
      </w:pPr>
      <w:r w:rsidRPr="009D1768">
        <w:rPr>
          <w:szCs w:val="18"/>
          <w:lang w:val="ru-RU"/>
        </w:rPr>
        <w:t>Дополнительные условия.</w:t>
      </w:r>
    </w:p>
    <w:p w:rsidR="00E16F35" w:rsidRPr="009D1768" w:rsidRDefault="00E16F35" w:rsidP="00E16F35">
      <w:pPr>
        <w:pStyle w:val="PURBlueStrong-Indented"/>
        <w:rPr>
          <w:spacing w:val="0"/>
          <w:szCs w:val="18"/>
          <w:lang w:val="ru-RU"/>
        </w:rPr>
      </w:pPr>
      <w:r w:rsidRPr="009D1768">
        <w:rPr>
          <w:spacing w:val="0"/>
          <w:szCs w:val="18"/>
          <w:lang w:val="ru-RU"/>
        </w:rPr>
        <w:t>Права на установку и использование</w:t>
      </w:r>
    </w:p>
    <w:p w:rsidR="00E16F35" w:rsidRPr="009D1768" w:rsidRDefault="00E16F35" w:rsidP="005C69E9">
      <w:pPr>
        <w:pStyle w:val="ListParagraph"/>
        <w:numPr>
          <w:ilvl w:val="0"/>
          <w:numId w:val="75"/>
        </w:numPr>
        <w:ind w:left="540" w:hanging="270"/>
        <w:rPr>
          <w:sz w:val="18"/>
          <w:szCs w:val="18"/>
          <w:lang w:val="ru-RU"/>
        </w:rPr>
      </w:pPr>
      <w:r w:rsidRPr="009D1768">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sidRPr="009D1768">
        <w:rPr>
          <w:rFonts w:ascii="Arial" w:hAnsi="Arial" w:cs="Arial"/>
          <w:sz w:val="18"/>
          <w:szCs w:val="18"/>
        </w:rPr>
        <w:t> </w:t>
      </w:r>
      <w:r w:rsidRPr="009D1768">
        <w:rPr>
          <w:rFonts w:ascii="Arial" w:hAnsi="Arial" w:cs="Arial"/>
          <w:sz w:val="18"/>
          <w:szCs w:val="18"/>
          <w:lang w:val="ru-RU"/>
        </w:rPr>
        <w:t>пяти устройств одновременно.</w:t>
      </w:r>
    </w:p>
    <w:p w:rsidR="00E16F35" w:rsidRPr="009D1768" w:rsidRDefault="00E16F35" w:rsidP="005C69E9">
      <w:pPr>
        <w:pStyle w:val="ListParagraph"/>
        <w:numPr>
          <w:ilvl w:val="0"/>
          <w:numId w:val="75"/>
        </w:numPr>
        <w:ind w:left="540" w:hanging="270"/>
        <w:rPr>
          <w:sz w:val="18"/>
          <w:szCs w:val="18"/>
          <w:lang w:val="ru-RU"/>
        </w:rPr>
      </w:pPr>
      <w:r w:rsidRPr="009D1768">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E16F35" w:rsidRPr="009D1768" w:rsidRDefault="00E16F35" w:rsidP="008C465B">
      <w:pPr>
        <w:pStyle w:val="ListParagraph"/>
        <w:numPr>
          <w:ilvl w:val="0"/>
          <w:numId w:val="75"/>
        </w:numPr>
        <w:ind w:left="540" w:hanging="270"/>
        <w:rPr>
          <w:sz w:val="18"/>
          <w:szCs w:val="18"/>
          <w:lang w:val="ru-RU"/>
        </w:rPr>
      </w:pPr>
      <w:r w:rsidRPr="009D1768">
        <w:rPr>
          <w:rFonts w:ascii="Arial" w:hAnsi="Arial" w:cs="Arial"/>
          <w:sz w:val="18"/>
          <w:szCs w:val="18"/>
          <w:lang w:val="ru-RU"/>
        </w:rPr>
        <w:t>Вы можете разрешить другим пользователям удаленно получать доступ только к</w:t>
      </w:r>
      <w:r w:rsidRPr="009D1768">
        <w:rPr>
          <w:rFonts w:ascii="Arial" w:hAnsi="Arial" w:cs="Arial"/>
          <w:sz w:val="18"/>
          <w:szCs w:val="18"/>
        </w:rPr>
        <w:t> </w:t>
      </w:r>
      <w:r w:rsidRPr="009D1768">
        <w:rPr>
          <w:rFonts w:ascii="Arial" w:hAnsi="Arial" w:cs="Arial"/>
          <w:sz w:val="18"/>
          <w:szCs w:val="18"/>
          <w:lang w:val="ru-RU"/>
        </w:rPr>
        <w:t>программному обеспечению для</w:t>
      </w:r>
      <w:r w:rsidR="008C465B" w:rsidRPr="009D1768">
        <w:rPr>
          <w:rFonts w:ascii="Arial" w:hAnsi="Arial" w:cs="Arial"/>
          <w:sz w:val="18"/>
          <w:szCs w:val="18"/>
        </w:rPr>
        <w:t> </w:t>
      </w:r>
      <w:r w:rsidRPr="009D1768">
        <w:rPr>
          <w:rFonts w:ascii="Arial" w:hAnsi="Arial" w:cs="Arial"/>
          <w:sz w:val="18"/>
          <w:szCs w:val="18"/>
          <w:lang w:val="ru-RU"/>
        </w:rPr>
        <w:t xml:space="preserve">оказания технической поддержки. </w:t>
      </w:r>
    </w:p>
    <w:p w:rsidR="003130A3" w:rsidRPr="009D1768" w:rsidRDefault="003130A3" w:rsidP="00186A70">
      <w:pPr>
        <w:pStyle w:val="PURBlueStrong-Indented"/>
        <w:spacing w:line="240" w:lineRule="auto"/>
        <w:ind w:left="274"/>
        <w:rPr>
          <w:spacing w:val="0"/>
          <w:szCs w:val="18"/>
          <w:lang w:val="ru-RU"/>
        </w:rPr>
      </w:pPr>
    </w:p>
    <w:p w:rsidR="00E16F35" w:rsidRPr="009D1768" w:rsidRDefault="00E16F35" w:rsidP="00E16F35">
      <w:pPr>
        <w:pStyle w:val="PURBlueStrong-Indented"/>
        <w:rPr>
          <w:spacing w:val="0"/>
          <w:szCs w:val="18"/>
          <w:lang w:val="ru-RU"/>
        </w:rPr>
      </w:pPr>
      <w:r w:rsidRPr="009D1768">
        <w:rPr>
          <w:spacing w:val="0"/>
          <w:szCs w:val="18"/>
          <w:lang w:val="ru-RU"/>
        </w:rPr>
        <w:t>Веб-служба и обновление программного обеспечения</w:t>
      </w:r>
    </w:p>
    <w:p w:rsidR="00E16F35" w:rsidRPr="009D1768" w:rsidRDefault="00E16F35" w:rsidP="00EF7807">
      <w:pPr>
        <w:pStyle w:val="PURBody-Indented"/>
        <w:rPr>
          <w:szCs w:val="18"/>
          <w:lang w:val="ru-RU"/>
        </w:rPr>
      </w:pPr>
      <w:r w:rsidRPr="009D1768">
        <w:rPr>
          <w:szCs w:val="18"/>
          <w:lang w:val="ru-RU"/>
        </w:rPr>
        <w:t xml:space="preserve">Если корпорация </w:t>
      </w:r>
      <w:r w:rsidRPr="009D1768">
        <w:rPr>
          <w:szCs w:val="18"/>
        </w:rPr>
        <w:t>Microsoft</w:t>
      </w:r>
      <w:r w:rsidRPr="009D1768">
        <w:rPr>
          <w:szCs w:val="18"/>
          <w:lang w:val="ru-RU"/>
        </w:rPr>
        <w:t xml:space="preserve"> предоставляет масштабное обновление для программного обеспечения, лицензированного по</w:t>
      </w:r>
      <w:r w:rsidR="00EF7807" w:rsidRPr="009D1768">
        <w:rPr>
          <w:szCs w:val="18"/>
        </w:rPr>
        <w:t> </w:t>
      </w:r>
      <w:r w:rsidRPr="009D1768">
        <w:rPr>
          <w:szCs w:val="18"/>
          <w:lang w:val="ru-RU"/>
        </w:rPr>
        <w:t xml:space="preserve">вашим лицензиям </w:t>
      </w:r>
      <w:r w:rsidRPr="009D1768">
        <w:rPr>
          <w:szCs w:val="18"/>
        </w:rPr>
        <w:t>User</w:t>
      </w:r>
      <w:r w:rsidRPr="009D1768">
        <w:rPr>
          <w:szCs w:val="18"/>
          <w:lang w:val="ru-RU"/>
        </w:rPr>
        <w:t xml:space="preserve"> </w:t>
      </w:r>
      <w:r w:rsidRPr="009D1768">
        <w:rPr>
          <w:szCs w:val="18"/>
        </w:rPr>
        <w:t>SL</w:t>
      </w:r>
      <w:r w:rsidRPr="009D1768">
        <w:rPr>
          <w:szCs w:val="18"/>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E16F35" w:rsidRPr="009D1768" w:rsidRDefault="00E16F35" w:rsidP="00E16F35">
      <w:pPr>
        <w:pStyle w:val="PURBlueStrong-Indented"/>
        <w:rPr>
          <w:spacing w:val="0"/>
          <w:szCs w:val="18"/>
          <w:lang w:val="ru-RU"/>
        </w:rPr>
      </w:pPr>
      <w:r w:rsidRPr="009D1768">
        <w:rPr>
          <w:spacing w:val="0"/>
          <w:szCs w:val="18"/>
          <w:lang w:val="ru-RU"/>
        </w:rPr>
        <w:t>Необходимое соединение.</w:t>
      </w:r>
    </w:p>
    <w:p w:rsidR="00E16F35" w:rsidRPr="009D1768" w:rsidRDefault="00E16F35" w:rsidP="00E16F35">
      <w:pPr>
        <w:pStyle w:val="PURBody-Indented"/>
        <w:rPr>
          <w:szCs w:val="18"/>
          <w:lang w:val="ru-RU"/>
        </w:rPr>
      </w:pPr>
      <w:r w:rsidRPr="009D1768">
        <w:rPr>
          <w:szCs w:val="18"/>
          <w:lang w:val="ru-RU"/>
        </w:rPr>
        <w:t xml:space="preserve">Каждый пользователь, которому назначается лицензия </w:t>
      </w:r>
      <w:r w:rsidRPr="009D1768">
        <w:rPr>
          <w:szCs w:val="18"/>
        </w:rPr>
        <w:t>User</w:t>
      </w:r>
      <w:r w:rsidRPr="009D1768">
        <w:rPr>
          <w:szCs w:val="18"/>
          <w:lang w:val="ru-RU"/>
        </w:rPr>
        <w:t xml:space="preserve"> </w:t>
      </w:r>
      <w:r w:rsidRPr="009D1768">
        <w:rPr>
          <w:szCs w:val="18"/>
        </w:rPr>
        <w:t>SL</w:t>
      </w:r>
      <w:r w:rsidRPr="009D1768">
        <w:rPr>
          <w:szCs w:val="18"/>
          <w:lang w:val="ru-RU"/>
        </w:rPr>
        <w:t>, должен подключать каждое устройство, на котором установлено программное обеспечение, к сети Интернет не реже одного раза в 30 дней.</w:t>
      </w:r>
      <w:r w:rsidR="00F378FA" w:rsidRPr="009D1768">
        <w:rPr>
          <w:szCs w:val="18"/>
          <w:lang w:val="ru-RU"/>
        </w:rPr>
        <w:t xml:space="preserve"> </w:t>
      </w:r>
      <w:r w:rsidRPr="009D1768">
        <w:rPr>
          <w:szCs w:val="18"/>
          <w:lang w:val="ru-RU"/>
        </w:rPr>
        <w:t>Если пользователь не выполняет данное требование, это может повлиять на функциональные возможности программного обеспечения.</w:t>
      </w:r>
    </w:p>
    <w:p w:rsidR="00E16F35" w:rsidRPr="009D1768" w:rsidRDefault="00E16F35" w:rsidP="00E16F35">
      <w:pPr>
        <w:pStyle w:val="PURBlueStrong-Indented"/>
        <w:rPr>
          <w:spacing w:val="0"/>
          <w:szCs w:val="18"/>
          <w:lang w:val="ru-RU"/>
        </w:rPr>
      </w:pPr>
      <w:r w:rsidRPr="009D1768">
        <w:rPr>
          <w:spacing w:val="0"/>
          <w:szCs w:val="18"/>
          <w:lang w:val="ru-RU"/>
        </w:rPr>
        <w:t>Проверка подписки</w:t>
      </w:r>
    </w:p>
    <w:p w:rsidR="00E16F35" w:rsidRPr="009D1768" w:rsidRDefault="00E16F35" w:rsidP="002E338C">
      <w:pPr>
        <w:pStyle w:val="PURBody-Indented"/>
        <w:rPr>
          <w:szCs w:val="18"/>
          <w:lang w:val="ru-RU"/>
        </w:rPr>
      </w:pPr>
      <w:r w:rsidRPr="009D1768">
        <w:rPr>
          <w:szCs w:val="18"/>
        </w:rPr>
        <w:t>Microsoft</w:t>
      </w:r>
      <w:r w:rsidRPr="009D1768">
        <w:rPr>
          <w:szCs w:val="18"/>
          <w:lang w:val="ru-RU"/>
        </w:rPr>
        <w:t xml:space="preserve">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F378FA" w:rsidRPr="009D1768">
        <w:rPr>
          <w:szCs w:val="18"/>
          <w:lang w:val="ru-RU"/>
        </w:rPr>
        <w:t xml:space="preserve"> </w:t>
      </w:r>
      <w:r w:rsidRPr="009D1768">
        <w:rPr>
          <w:szCs w:val="18"/>
          <w:lang w:val="ru-RU"/>
        </w:rPr>
        <w:t xml:space="preserve">Эти сведения включают версию программного обеспечения, идентификатор </w:t>
      </w:r>
      <w:r w:rsidRPr="009D1768">
        <w:rPr>
          <w:szCs w:val="18"/>
        </w:rPr>
        <w:t>Windows</w:t>
      </w:r>
      <w:r w:rsidRPr="009D1768">
        <w:rPr>
          <w:szCs w:val="18"/>
          <w:lang w:val="ru-RU"/>
        </w:rPr>
        <w:t xml:space="preserve"> </w:t>
      </w:r>
      <w:r w:rsidRPr="009D1768">
        <w:rPr>
          <w:szCs w:val="18"/>
        </w:rPr>
        <w:t>Live</w:t>
      </w:r>
      <w:r w:rsidRPr="009D1768">
        <w:rPr>
          <w:szCs w:val="18"/>
          <w:lang w:val="ru-RU"/>
        </w:rPr>
        <w:t xml:space="preserve"> </w:t>
      </w:r>
      <w:r w:rsidRPr="009D1768">
        <w:rPr>
          <w:szCs w:val="18"/>
        </w:rPr>
        <w:t>ID</w:t>
      </w:r>
      <w:r w:rsidRPr="009D1768">
        <w:rPr>
          <w:szCs w:val="18"/>
          <w:lang w:val="ru-RU"/>
        </w:rPr>
        <w:t xml:space="preserve"> пользователя, идентификатор продукта и компьютера, а также </w:t>
      </w:r>
      <w:r w:rsidRPr="009D1768">
        <w:rPr>
          <w:szCs w:val="18"/>
        </w:rPr>
        <w:t>IP</w:t>
      </w:r>
      <w:r w:rsidRPr="009D1768">
        <w:rPr>
          <w:szCs w:val="18"/>
          <w:lang w:val="ru-RU"/>
        </w:rPr>
        <w:t>-адрес устройства. Если на программное обеспечение нет официальной лицензии, это может повлиять на его функциональные возможности.</w:t>
      </w:r>
      <w:r w:rsidR="00F378FA" w:rsidRPr="009D1768">
        <w:rPr>
          <w:szCs w:val="18"/>
          <w:lang w:val="ru-RU"/>
        </w:rPr>
        <w:t xml:space="preserve"> </w:t>
      </w:r>
      <w:r w:rsidRPr="009D1768">
        <w:rPr>
          <w:szCs w:val="18"/>
          <w:lang w:val="ru-RU"/>
        </w:rPr>
        <w:t xml:space="preserve">Вы можете получать обновления для программного обеспечения только от </w:t>
      </w:r>
      <w:r w:rsidRPr="009D1768">
        <w:rPr>
          <w:szCs w:val="18"/>
        </w:rPr>
        <w:t>Microsoft</w:t>
      </w:r>
      <w:r w:rsidRPr="009D1768">
        <w:rPr>
          <w:szCs w:val="18"/>
          <w:lang w:val="ru-RU"/>
        </w:rPr>
        <w:t xml:space="preserve"> или из авторизованных источников.</w:t>
      </w:r>
      <w:r w:rsidR="00F378FA" w:rsidRPr="009D1768">
        <w:rPr>
          <w:szCs w:val="18"/>
          <w:lang w:val="ru-RU"/>
        </w:rPr>
        <w:t xml:space="preserve"> </w:t>
      </w:r>
      <w:r w:rsidRPr="009D1768">
        <w:rPr>
          <w:szCs w:val="18"/>
          <w:lang w:val="ru-RU"/>
        </w:rPr>
        <w:t xml:space="preserve">Дополнительные сведения о получении обновлений из авторизованных источников см. по адресу </w:t>
      </w:r>
      <w:hyperlink r:id="rId51">
        <w:r w:rsidRPr="009D1768">
          <w:rPr>
            <w:color w:val="00467F"/>
            <w:szCs w:val="18"/>
            <w:u w:val="single"/>
          </w:rPr>
          <w:t>http</w:t>
        </w:r>
        <w:r w:rsidRPr="009D1768">
          <w:rPr>
            <w:color w:val="00467F"/>
            <w:szCs w:val="18"/>
            <w:u w:val="single"/>
            <w:lang w:val="ru-RU"/>
          </w:rPr>
          <w:t>://</w:t>
        </w:r>
        <w:r w:rsidRPr="009D1768">
          <w:rPr>
            <w:color w:val="00467F"/>
            <w:szCs w:val="18"/>
            <w:u w:val="single"/>
          </w:rPr>
          <w:t>windows</w:t>
        </w:r>
        <w:r w:rsidRPr="009D1768">
          <w:rPr>
            <w:color w:val="00467F"/>
            <w:szCs w:val="18"/>
            <w:u w:val="single"/>
            <w:lang w:val="ru-RU"/>
          </w:rPr>
          <w:t>.</w:t>
        </w:r>
        <w:r w:rsidRPr="009D1768">
          <w:rPr>
            <w:color w:val="00467F"/>
            <w:szCs w:val="18"/>
            <w:u w:val="single"/>
          </w:rPr>
          <w:t>microsoft</w:t>
        </w:r>
        <w:r w:rsidRPr="009D1768">
          <w:rPr>
            <w:color w:val="00467F"/>
            <w:szCs w:val="18"/>
            <w:u w:val="single"/>
            <w:lang w:val="ru-RU"/>
          </w:rPr>
          <w:t>.</w:t>
        </w:r>
        <w:r w:rsidRPr="009D1768">
          <w:rPr>
            <w:color w:val="00467F"/>
            <w:szCs w:val="18"/>
            <w:u w:val="single"/>
          </w:rPr>
          <w:t>com</w:t>
        </w:r>
        <w:r w:rsidRPr="009D1768">
          <w:rPr>
            <w:color w:val="00467F"/>
            <w:szCs w:val="18"/>
            <w:u w:val="single"/>
            <w:lang w:val="ru-RU"/>
          </w:rPr>
          <w:t>/</w:t>
        </w:r>
        <w:r w:rsidRPr="009D1768">
          <w:rPr>
            <w:color w:val="00467F"/>
            <w:szCs w:val="18"/>
            <w:u w:val="single"/>
          </w:rPr>
          <w:t>en</w:t>
        </w:r>
        <w:r w:rsidRPr="009D1768">
          <w:rPr>
            <w:color w:val="00467F"/>
            <w:szCs w:val="18"/>
            <w:u w:val="single"/>
            <w:lang w:val="ru-RU"/>
          </w:rPr>
          <w:t>-</w:t>
        </w:r>
        <w:r w:rsidRPr="009D1768">
          <w:rPr>
            <w:color w:val="00467F"/>
            <w:szCs w:val="18"/>
            <w:u w:val="single"/>
          </w:rPr>
          <w:t>US</w:t>
        </w:r>
        <w:r w:rsidRPr="009D1768">
          <w:rPr>
            <w:color w:val="00467F"/>
            <w:szCs w:val="18"/>
            <w:u w:val="single"/>
            <w:lang w:val="ru-RU"/>
          </w:rPr>
          <w:t>/</w:t>
        </w:r>
        <w:r w:rsidRPr="009D1768">
          <w:rPr>
            <w:color w:val="00467F"/>
            <w:szCs w:val="18"/>
            <w:u w:val="single"/>
          </w:rPr>
          <w:t>windows</w:t>
        </w:r>
        <w:r w:rsidRPr="009D1768">
          <w:rPr>
            <w:color w:val="00467F"/>
            <w:szCs w:val="18"/>
            <w:u w:val="single"/>
            <w:lang w:val="ru-RU"/>
          </w:rPr>
          <w:t>/</w:t>
        </w:r>
        <w:r w:rsidRPr="009D1768">
          <w:rPr>
            <w:color w:val="00467F"/>
            <w:szCs w:val="18"/>
            <w:u w:val="single"/>
          </w:rPr>
          <w:t>help</w:t>
        </w:r>
        <w:r w:rsidRPr="009D1768">
          <w:rPr>
            <w:color w:val="00467F"/>
            <w:szCs w:val="18"/>
            <w:u w:val="single"/>
            <w:lang w:val="ru-RU"/>
          </w:rPr>
          <w:t>/</w:t>
        </w:r>
        <w:r w:rsidRPr="009D1768">
          <w:rPr>
            <w:color w:val="00467F"/>
            <w:szCs w:val="18"/>
            <w:u w:val="single"/>
          </w:rPr>
          <w:t>genuine</w:t>
        </w:r>
        <w:r w:rsidRPr="009D1768">
          <w:rPr>
            <w:color w:val="00467F"/>
            <w:szCs w:val="18"/>
            <w:u w:val="single"/>
            <w:lang w:val="ru-RU"/>
          </w:rPr>
          <w:t>/</w:t>
        </w:r>
        <w:r w:rsidRPr="009D1768">
          <w:rPr>
            <w:color w:val="00467F"/>
            <w:szCs w:val="18"/>
            <w:u w:val="single"/>
          </w:rPr>
          <w:t>faq</w:t>
        </w:r>
      </w:hyperlink>
      <w:r w:rsidRPr="009D1768">
        <w:rPr>
          <w:szCs w:val="18"/>
          <w:lang w:val="ru-RU"/>
        </w:rPr>
        <w:t>. Используя программное обеспечение, вы соглашаетесь на передачу данных, описанных в данном разделе.</w:t>
      </w:r>
    </w:p>
    <w:p w:rsidR="00E16F35" w:rsidRPr="00C53D50" w:rsidRDefault="00E16F35" w:rsidP="00E16F35">
      <w:pPr>
        <w:pStyle w:val="PURBlueStrong-Indented"/>
        <w:rPr>
          <w:spacing w:val="0"/>
          <w:lang w:val="ru-RU"/>
        </w:rPr>
      </w:pPr>
      <w:r w:rsidRPr="00C53D50">
        <w:rPr>
          <w:spacing w:val="0"/>
          <w:lang w:val="ru-RU"/>
        </w:rPr>
        <w:t>Элементы мультимедиа и шаблоны</w:t>
      </w:r>
    </w:p>
    <w:p w:rsidR="00E16F35" w:rsidRPr="00C53D50" w:rsidRDefault="00E16F35" w:rsidP="00B20211">
      <w:pPr>
        <w:pStyle w:val="PURBody-Indented"/>
        <w:rPr>
          <w:lang w:val="ru-RU"/>
        </w:rPr>
      </w:pPr>
      <w:r w:rsidRPr="00C53D50">
        <w:t>Microsoft</w:t>
      </w:r>
      <w:r w:rsidRPr="00C53D50">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rsidRPr="00C53D50">
        <w:t>Office</w:t>
      </w:r>
      <w:r w:rsidRPr="00C53D50">
        <w:rPr>
          <w:lang w:val="ru-RU"/>
        </w:rPr>
        <w:t xml:space="preserve"> </w:t>
      </w:r>
      <w:r w:rsidRPr="00C53D50">
        <w:t>Web</w:t>
      </w:r>
      <w:r w:rsidRPr="00C53D50">
        <w:rPr>
          <w:lang w:val="ru-RU"/>
        </w:rPr>
        <w:t xml:space="preserve"> </w:t>
      </w:r>
      <w:r w:rsidRPr="00C53D50">
        <w:t>Apps</w:t>
      </w:r>
      <w:r w:rsidRPr="00C53D50">
        <w:rPr>
          <w:lang w:val="ru-RU"/>
        </w:rPr>
        <w:t xml:space="preserve"> в проектах и докуме</w:t>
      </w:r>
      <w:r w:rsidR="00774748">
        <w:rPr>
          <w:lang w:val="ru-RU"/>
        </w:rPr>
        <w:t>нтах, однако вы не имеете права</w:t>
      </w:r>
      <w:r w:rsidRPr="00C53D50">
        <w:rPr>
          <w:lang w:val="ru-RU"/>
        </w:rPr>
        <w:t>: (</w:t>
      </w:r>
      <w:r w:rsidRPr="00C53D50">
        <w:t>i</w:t>
      </w:r>
      <w:r w:rsidRPr="00C53D50">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r w:rsidR="00F378FA">
        <w:rPr>
          <w:lang w:val="ru-RU"/>
        </w:rPr>
        <w:t>;</w:t>
      </w:r>
      <w:r w:rsidRPr="00C53D50">
        <w:rPr>
          <w:lang w:val="ru-RU"/>
        </w:rPr>
        <w:t xml:space="preserve"> (</w:t>
      </w:r>
      <w:r w:rsidRPr="00C53D50">
        <w:t>ii</w:t>
      </w:r>
      <w:r w:rsidRPr="00C53D50">
        <w:rPr>
          <w:lang w:val="ru-RU"/>
        </w:rPr>
        <w:t>) предоставлять своим клиентам права на дальнейшее лицензирование или распространение элементов мультимедиа; (</w:t>
      </w:r>
      <w:r w:rsidRPr="00C53D50">
        <w:t>iii</w:t>
      </w:r>
      <w:r w:rsidRPr="00C53D50">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B20211">
        <w:t> </w:t>
      </w:r>
      <w:r w:rsidRPr="00C53D50">
        <w:rPr>
          <w:lang w:val="ru-RU"/>
        </w:rPr>
        <w:t>также (</w:t>
      </w:r>
      <w:r w:rsidRPr="00C53D50">
        <w:t>iv</w:t>
      </w:r>
      <w:r w:rsidRPr="00C53D50">
        <w:rPr>
          <w:lang w:val="ru-RU"/>
        </w:rPr>
        <w:t>) создавать непристойные или оскорбительные произведения с использованием этих элементов мультимедиа. В</w:t>
      </w:r>
      <w:r w:rsidR="00B20211">
        <w:t> </w:t>
      </w:r>
      <w:r w:rsidRPr="00C53D50">
        <w:rPr>
          <w:lang w:val="ru-RU"/>
        </w:rPr>
        <w:t xml:space="preserve">отношении других элементов мультимедиа, доступных на сайте </w:t>
      </w:r>
      <w:r w:rsidRPr="00C53D50">
        <w:t>Office</w:t>
      </w:r>
      <w:r w:rsidRPr="00C53D50">
        <w:rPr>
          <w:lang w:val="ru-RU"/>
        </w:rPr>
        <w:t>.</w:t>
      </w:r>
      <w:r w:rsidRPr="00C53D50">
        <w:t>com</w:t>
      </w:r>
      <w:r w:rsidRPr="00C53D50">
        <w:rPr>
          <w:lang w:val="ru-RU"/>
        </w:rPr>
        <w:t xml:space="preserve"> или на других веб-сайтах с помощью возможностей </w:t>
      </w:r>
      <w:r w:rsidRPr="00C53D50">
        <w:t>Office</w:t>
      </w:r>
      <w:r w:rsidRPr="00C53D50">
        <w:rPr>
          <w:lang w:val="ru-RU"/>
        </w:rPr>
        <w:t>, действуют условия таких веб-сайтов.</w:t>
      </w:r>
    </w:p>
    <w:p w:rsidR="00E16F35" w:rsidRPr="00C53D50" w:rsidRDefault="00E16F35" w:rsidP="00E16F35">
      <w:pPr>
        <w:pStyle w:val="PURBlueStrong-Indented"/>
        <w:rPr>
          <w:spacing w:val="0"/>
          <w:lang w:val="ru-RU"/>
        </w:rPr>
      </w:pPr>
      <w:r w:rsidRPr="00C53D50">
        <w:rPr>
          <w:spacing w:val="0"/>
          <w:lang w:val="ru-RU"/>
        </w:rPr>
        <w:t>Шрифты</w:t>
      </w:r>
    </w:p>
    <w:p w:rsidR="00E16F35" w:rsidRPr="00C53D50" w:rsidRDefault="00E16F35" w:rsidP="00AF096B">
      <w:pPr>
        <w:pStyle w:val="PURBody-Indented"/>
        <w:rPr>
          <w:lang w:val="ru-RU"/>
        </w:rPr>
      </w:pPr>
      <w:r w:rsidRPr="00C53D50">
        <w:rPr>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w:t>
      </w:r>
      <w:r w:rsidR="00F378FA">
        <w:rPr>
          <w:lang w:val="ru-RU"/>
        </w:rPr>
        <w:t xml:space="preserve"> </w:t>
      </w:r>
      <w:r w:rsidRPr="00C53D50">
        <w:rPr>
          <w:lang w:val="ru-RU"/>
        </w:rPr>
        <w:t>Вы можете встраивать шрифты в содержимое только с учетом ограничений по</w:t>
      </w:r>
      <w:r w:rsidR="00AF096B">
        <w:t> </w:t>
      </w:r>
      <w:r w:rsidRPr="00C53D50">
        <w:rPr>
          <w:lang w:val="ru-RU"/>
        </w:rPr>
        <w:t>встраиванию шрифтов и можете временно загружать их на принтер или другое устройство вывода для печати содержимого.</w:t>
      </w:r>
    </w:p>
    <w:p w:rsidR="00E16F35" w:rsidRPr="00C53D50" w:rsidRDefault="00E16F35" w:rsidP="00E16F35">
      <w:pPr>
        <w:pStyle w:val="PURBlueStrong-Indented"/>
        <w:rPr>
          <w:spacing w:val="0"/>
          <w:lang w:val="ru-RU"/>
        </w:rPr>
      </w:pPr>
      <w:r w:rsidRPr="00C53D50">
        <w:rPr>
          <w:spacing w:val="0"/>
          <w:lang w:val="ru-RU"/>
        </w:rPr>
        <w:t xml:space="preserve">Коммерческое использование </w:t>
      </w:r>
      <w:r w:rsidRPr="00C53D50">
        <w:rPr>
          <w:spacing w:val="0"/>
        </w:rPr>
        <w:t>Office</w:t>
      </w:r>
      <w:r w:rsidRPr="00C53D50">
        <w:rPr>
          <w:spacing w:val="0"/>
          <w:lang w:val="ru-RU"/>
        </w:rPr>
        <w:t xml:space="preserve"> для дома и учебы 2013 </w:t>
      </w:r>
      <w:r w:rsidRPr="00C53D50">
        <w:rPr>
          <w:spacing w:val="0"/>
        </w:rPr>
        <w:t>RT</w:t>
      </w:r>
    </w:p>
    <w:p w:rsidR="00E16F35" w:rsidRPr="00C53D50" w:rsidRDefault="00E16F35" w:rsidP="00D36C07">
      <w:pPr>
        <w:pStyle w:val="PURBullet-Indented"/>
        <w:numPr>
          <w:ilvl w:val="0"/>
          <w:numId w:val="74"/>
        </w:numPr>
        <w:rPr>
          <w:lang w:val="ru-RU"/>
        </w:rPr>
      </w:pPr>
      <w:r w:rsidRPr="00C53D50">
        <w:rPr>
          <w:lang w:val="ru-RU"/>
        </w:rPr>
        <w:t>Ваша подписная лицензия «на пользователя» меняет ваше право на использование программного обеспечение в</w:t>
      </w:r>
      <w:r w:rsidR="002573DD">
        <w:t> </w:t>
      </w:r>
      <w:r w:rsidRPr="00C53D50">
        <w:rPr>
          <w:lang w:val="ru-RU"/>
        </w:rPr>
        <w:t xml:space="preserve">рамках отдельно приобретенной лицензии </w:t>
      </w:r>
      <w:r w:rsidRPr="00C53D50">
        <w:t>Office</w:t>
      </w:r>
      <w:r w:rsidRPr="00C53D50">
        <w:rPr>
          <w:lang w:val="ru-RU"/>
        </w:rPr>
        <w:t xml:space="preserve"> </w:t>
      </w:r>
      <w:r w:rsidRPr="00C53D50">
        <w:t>Home</w:t>
      </w:r>
      <w:r w:rsidRPr="00C53D50">
        <w:rPr>
          <w:lang w:val="ru-RU"/>
        </w:rPr>
        <w:t xml:space="preserve"> &amp;</w:t>
      </w:r>
      <w:r w:rsidRPr="00C53D50">
        <w:t>Student</w:t>
      </w:r>
      <w:r w:rsidRPr="00C53D50">
        <w:rPr>
          <w:lang w:val="ru-RU"/>
        </w:rPr>
        <w:t xml:space="preserve"> 2013 </w:t>
      </w:r>
      <w:r w:rsidRPr="00C53D50">
        <w:t>RT</w:t>
      </w:r>
      <w:r w:rsidRPr="00C53D50">
        <w:rPr>
          <w:lang w:val="ru-RU"/>
        </w:rPr>
        <w:t xml:space="preserve">, отменяя запрет на коммерческое использование программного обеспечение. </w:t>
      </w:r>
    </w:p>
    <w:p w:rsidR="00E16F35" w:rsidRPr="00C53D50" w:rsidRDefault="00E16F35" w:rsidP="00D36C07">
      <w:pPr>
        <w:pStyle w:val="PURBullet-Indented"/>
        <w:numPr>
          <w:ilvl w:val="0"/>
          <w:numId w:val="74"/>
        </w:numPr>
        <w:rPr>
          <w:lang w:val="ru-RU"/>
        </w:rPr>
      </w:pPr>
      <w:r w:rsidRPr="00C53D50">
        <w:rPr>
          <w:lang w:val="ru-RU"/>
        </w:rPr>
        <w:t>Вы можете разрешить пользователю, которому назначена Лицензия</w:t>
      </w:r>
      <w:r w:rsidRPr="00C53D50">
        <w:t> SL</w:t>
      </w:r>
      <w:r w:rsidRPr="00C53D50">
        <w:rPr>
          <w:lang w:val="ru-RU"/>
        </w:rPr>
        <w:t xml:space="preserve"> «на пользователя», использовать </w:t>
      </w:r>
      <w:r w:rsidRPr="00C53D50">
        <w:t>Office</w:t>
      </w:r>
      <w:r w:rsidRPr="00C53D50">
        <w:rPr>
          <w:lang w:val="ru-RU"/>
        </w:rPr>
        <w:t xml:space="preserve"> для дома и</w:t>
      </w:r>
      <w:r w:rsidRPr="00C53D50">
        <w:t> </w:t>
      </w:r>
      <w:r w:rsidRPr="00C53D50">
        <w:rPr>
          <w:lang w:val="ru-RU"/>
        </w:rPr>
        <w:t>учебы 2013</w:t>
      </w:r>
      <w:r w:rsidRPr="00C53D50">
        <w:t> RT</w:t>
      </w:r>
      <w:r w:rsidRPr="00C53D50">
        <w:rPr>
          <w:lang w:val="ru-RU"/>
        </w:rPr>
        <w:t>, как указано в</w:t>
      </w:r>
      <w:r w:rsidRPr="00C53D50">
        <w:t> </w:t>
      </w:r>
      <w:r w:rsidRPr="00C53D50">
        <w:rPr>
          <w:lang w:val="ru-RU"/>
        </w:rPr>
        <w:t>данном документе, в</w:t>
      </w:r>
      <w:r w:rsidRPr="00C53D50">
        <w:t> </w:t>
      </w:r>
      <w:r w:rsidRPr="00C53D50">
        <w:rPr>
          <w:lang w:val="ru-RU"/>
        </w:rPr>
        <w:t xml:space="preserve">течение срока действия вашей Подписки на </w:t>
      </w:r>
      <w:r w:rsidRPr="00C53D50">
        <w:t>Office </w:t>
      </w:r>
      <w:r w:rsidRPr="00C53D50">
        <w:rPr>
          <w:lang w:val="ru-RU"/>
        </w:rPr>
        <w:t xml:space="preserve">365 </w:t>
      </w:r>
      <w:r w:rsidRPr="00C53D50">
        <w:t>ProPlus</w:t>
      </w:r>
      <w:r w:rsidRPr="00C53D50">
        <w:rPr>
          <w:lang w:val="ru-RU"/>
        </w:rPr>
        <w:t>.</w:t>
      </w:r>
    </w:p>
    <w:p w:rsidR="00E16F35" w:rsidRPr="00C53D50" w:rsidRDefault="00E16F35" w:rsidP="00D36C07">
      <w:pPr>
        <w:pStyle w:val="PURBullet-Indented"/>
        <w:numPr>
          <w:ilvl w:val="0"/>
          <w:numId w:val="74"/>
        </w:numPr>
        <w:rPr>
          <w:lang w:val="ru-RU"/>
        </w:rPr>
      </w:pPr>
      <w:r w:rsidRPr="00C53D50">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w:t>
      </w:r>
      <w:r w:rsidRPr="00C53D50">
        <w:t>Office</w:t>
      </w:r>
      <w:r w:rsidRPr="00C53D50">
        <w:rPr>
          <w:lang w:val="ru-RU"/>
        </w:rPr>
        <w:t xml:space="preserve"> </w:t>
      </w:r>
      <w:r w:rsidRPr="00C53D50">
        <w:t>Home</w:t>
      </w:r>
      <w:r w:rsidRPr="00C53D50">
        <w:rPr>
          <w:lang w:val="ru-RU"/>
        </w:rPr>
        <w:t xml:space="preserve"> &amp;</w:t>
      </w:r>
      <w:r w:rsidRPr="00C53D50">
        <w:t>Student</w:t>
      </w:r>
      <w:r w:rsidR="00667E19">
        <w:t> </w:t>
      </w:r>
      <w:r w:rsidRPr="00C53D50">
        <w:rPr>
          <w:lang w:val="ru-RU"/>
        </w:rPr>
        <w:t xml:space="preserve">2013 </w:t>
      </w:r>
      <w:r w:rsidRPr="00C53D50">
        <w:t>RT</w:t>
      </w:r>
      <w:r w:rsidRPr="00C53D50">
        <w:rPr>
          <w:lang w:val="ru-RU"/>
        </w:rPr>
        <w:t xml:space="preserve">. </w:t>
      </w:r>
    </w:p>
    <w:p w:rsidR="00E16F35" w:rsidRPr="00C53D50" w:rsidRDefault="00E16F35" w:rsidP="00D36C07">
      <w:pPr>
        <w:pStyle w:val="PURBullet-Indented"/>
        <w:numPr>
          <w:ilvl w:val="0"/>
          <w:numId w:val="74"/>
        </w:numPr>
        <w:rPr>
          <w:lang w:val="ru-RU"/>
        </w:rPr>
      </w:pPr>
      <w:r w:rsidRPr="00C53D50">
        <w:rPr>
          <w:lang w:val="ru-RU"/>
        </w:rPr>
        <w:t xml:space="preserve">Приобретение подписной лицензии на </w:t>
      </w:r>
      <w:r w:rsidRPr="00C53D50">
        <w:t>Office </w:t>
      </w:r>
      <w:r w:rsidRPr="00C53D50">
        <w:rPr>
          <w:lang w:val="ru-RU"/>
        </w:rPr>
        <w:t xml:space="preserve">365 </w:t>
      </w:r>
      <w:r w:rsidRPr="00C53D50">
        <w:t>ProPlus</w:t>
      </w:r>
      <w:r w:rsidRPr="00C53D50">
        <w:rPr>
          <w:lang w:val="ru-RU"/>
        </w:rPr>
        <w:t xml:space="preserve"> не создает и</w:t>
      </w:r>
      <w:r w:rsidRPr="00C53D50">
        <w:t> </w:t>
      </w:r>
      <w:r w:rsidRPr="00C53D50">
        <w:rPr>
          <w:lang w:val="ru-RU"/>
        </w:rPr>
        <w:t>не продлевает какие-либо гарантии или обязательства по поддержке в</w:t>
      </w:r>
      <w:r w:rsidRPr="00C53D50">
        <w:t> </w:t>
      </w:r>
      <w:r w:rsidRPr="00C53D50">
        <w:rPr>
          <w:lang w:val="ru-RU"/>
        </w:rPr>
        <w:t xml:space="preserve">рамках лицензии </w:t>
      </w:r>
      <w:r w:rsidRPr="00C53D50">
        <w:t>Office</w:t>
      </w:r>
      <w:r w:rsidRPr="00C53D50">
        <w:rPr>
          <w:lang w:val="ru-RU"/>
        </w:rPr>
        <w:t xml:space="preserve"> для дома и</w:t>
      </w:r>
      <w:r w:rsidRPr="00C53D50">
        <w:t> </w:t>
      </w:r>
      <w:r w:rsidRPr="00C53D50">
        <w:rPr>
          <w:lang w:val="ru-RU"/>
        </w:rPr>
        <w:t>учебы 2013</w:t>
      </w:r>
      <w:r w:rsidRPr="00C53D50">
        <w:t> RT</w:t>
      </w:r>
      <w:r w:rsidRPr="00C53D50">
        <w:rPr>
          <w:lang w:val="ru-RU"/>
        </w:rPr>
        <w:t>.</w:t>
      </w:r>
    </w:p>
    <w:p w:rsidR="0082133B" w:rsidRPr="00AE0EAF" w:rsidRDefault="007253FB">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E16F35" w:rsidRPr="00C53D50" w:rsidRDefault="00E16F35">
      <w:pPr>
        <w:pStyle w:val="PURBreadcrumb"/>
        <w:rPr>
          <w:lang w:val="ru-RU"/>
        </w:rPr>
      </w:pPr>
    </w:p>
    <w:p w:rsidR="004D12DB" w:rsidRPr="00C53D50" w:rsidRDefault="004D12DB" w:rsidP="004D12DB">
      <w:pPr>
        <w:pStyle w:val="PURProductName"/>
        <w:rPr>
          <w:lang w:val="ru-RU"/>
        </w:rPr>
      </w:pPr>
      <w:bookmarkStart w:id="260" w:name="_Sec386"/>
      <w:r w:rsidRPr="00C53D50">
        <w:t>Office</w:t>
      </w:r>
      <w:r w:rsidRPr="00C53D50">
        <w:rPr>
          <w:lang w:val="ru-RU"/>
        </w:rPr>
        <w:t xml:space="preserve"> 365 для малого бизнеса</w:t>
      </w:r>
      <w:r w:rsidR="001E61BA" w:rsidRPr="00C53D50">
        <w:fldChar w:fldCharType="begin"/>
      </w:r>
      <w:r w:rsidRPr="00C53D50">
        <w:instrText>XE</w:instrText>
      </w:r>
      <w:r w:rsidRPr="00C53D50">
        <w:rPr>
          <w:lang w:val="ru-RU"/>
        </w:rPr>
        <w:instrText xml:space="preserve"> "</w:instrText>
      </w:r>
      <w:r w:rsidRPr="00C53D50">
        <w:instrText>Office</w:instrText>
      </w:r>
      <w:r w:rsidRPr="00C53D50">
        <w:rPr>
          <w:lang w:val="ru-RU"/>
        </w:rPr>
        <w:instrText xml:space="preserve"> 365 для малого бизнеса"</w:instrText>
      </w:r>
      <w:r w:rsidR="001E61BA" w:rsidRPr="00C53D50">
        <w:fldChar w:fldCharType="end"/>
      </w:r>
      <w:r w:rsidR="001E61BA" w:rsidRPr="00C53D50">
        <w:fldChar w:fldCharType="begin"/>
      </w:r>
      <w:r w:rsidRPr="00C53D50">
        <w:instrText>TC</w:instrText>
      </w:r>
      <w:r w:rsidRPr="00C53D50">
        <w:rPr>
          <w:lang w:val="ru-RU"/>
        </w:rPr>
        <w:instrText xml:space="preserve"> "</w:instrText>
      </w:r>
      <w:bookmarkStart w:id="261" w:name="_Toc350846686"/>
      <w:bookmarkStart w:id="262" w:name="_Toc350846757"/>
      <w:r w:rsidRPr="00C53D50">
        <w:instrText>Office</w:instrText>
      </w:r>
      <w:r w:rsidRPr="00C53D50">
        <w:rPr>
          <w:lang w:val="ru-RU"/>
        </w:rPr>
        <w:instrText xml:space="preserve"> 365 для малого бизнеса</w:instrText>
      </w:r>
      <w:bookmarkEnd w:id="261"/>
      <w:bookmarkEnd w:id="262"/>
      <w:r w:rsidRPr="00C53D50">
        <w:rPr>
          <w:lang w:val="ru-RU"/>
        </w:rPr>
        <w:instrText>" \</w:instrText>
      </w:r>
      <w:r w:rsidRPr="00C53D50">
        <w:instrText>l</w:instrText>
      </w:r>
      <w:r w:rsidRPr="00C53D50">
        <w:rPr>
          <w:lang w:val="ru-RU"/>
        </w:rPr>
        <w:instrText xml:space="preserve"> 2 </w:instrText>
      </w:r>
      <w:r w:rsidR="001E61BA" w:rsidRPr="00C53D50">
        <w:fldChar w:fldCharType="end"/>
      </w:r>
    </w:p>
    <w:p w:rsidR="004D12DB" w:rsidRPr="00C53D50" w:rsidRDefault="004D12DB" w:rsidP="004D12DB">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808"/>
        <w:gridCol w:w="4992"/>
      </w:tblGrid>
      <w:tr w:rsidR="004D12DB" w:rsidRPr="00CF3C61" w:rsidTr="00E50C5B">
        <w:tc>
          <w:tcPr>
            <w:tcW w:w="6120" w:type="dxa"/>
          </w:tcPr>
          <w:p w:rsidR="004D12DB" w:rsidRPr="00F10D85" w:rsidRDefault="004D12DB" w:rsidP="00E50C5B">
            <w:pPr>
              <w:pStyle w:val="PURBody"/>
              <w:rPr>
                <w:lang w:val="ru-RU"/>
              </w:rPr>
            </w:pPr>
            <w:r w:rsidRPr="00C53D50">
              <w:rPr>
                <w:lang w:val="ru-RU"/>
              </w:rPr>
              <w:lastRenderedPageBreak/>
              <w:t xml:space="preserve">См. соответствующие уведомления. </w:t>
            </w:r>
            <w:r w:rsidRPr="00C53D50">
              <w:rPr>
                <w:b/>
                <w:lang w:val="ru-RU"/>
              </w:rPr>
              <w:t xml:space="preserve">Передача данных </w:t>
            </w:r>
            <w:r w:rsidRPr="00C53D50">
              <w:rPr>
                <w:lang w:val="ru-RU"/>
              </w:rPr>
              <w:t xml:space="preserve">(см. </w:t>
            </w:r>
            <w:hyperlink w:anchor="Приложение_1">
              <w:hyperlink w:anchor="Appendix_1" w:history="1">
                <w:r w:rsidR="007C6EB8" w:rsidRPr="007C6EB8">
                  <w:rPr>
                    <w:rStyle w:val="Hyperlink"/>
                    <w:lang w:val="ru-RU"/>
                  </w:rPr>
                  <w:t>Приложение 1</w:t>
                </w:r>
              </w:hyperlink>
            </w:hyperlink>
            <w:r w:rsidRPr="00F10D85">
              <w:rPr>
                <w:lang w:val="ru-RU"/>
              </w:rPr>
              <w:t>)</w:t>
            </w:r>
          </w:p>
        </w:tc>
        <w:tc>
          <w:tcPr>
            <w:tcW w:w="6120" w:type="dxa"/>
          </w:tcPr>
          <w:p w:rsidR="004D12DB" w:rsidRPr="00F10D85" w:rsidRDefault="004D12DB" w:rsidP="00E50C5B">
            <w:pPr>
              <w:pStyle w:val="PURBody"/>
              <w:rPr>
                <w:lang w:val="ru-RU"/>
              </w:rPr>
            </w:pPr>
          </w:p>
        </w:tc>
      </w:tr>
      <w:tr w:rsidR="004D12DB" w:rsidRPr="00CF3C61" w:rsidTr="00E50C5B">
        <w:tc>
          <w:tcPr>
            <w:tcW w:w="6120" w:type="dxa"/>
          </w:tcPr>
          <w:p w:rsidR="004D12DB" w:rsidRPr="00C53D50" w:rsidRDefault="004D12DB" w:rsidP="007A5196">
            <w:pPr>
              <w:pStyle w:val="PURBody"/>
              <w:rPr>
                <w:lang w:val="ru-RU"/>
              </w:rPr>
            </w:pPr>
            <w:r w:rsidRPr="00C53D50">
              <w:rPr>
                <w:lang w:val="ru-RU"/>
              </w:rPr>
              <w:t xml:space="preserve">Заявление о конфиденциальности и безопасности: </w:t>
            </w:r>
            <w:r w:rsidRPr="00C53D50">
              <w:rPr>
                <w:b/>
                <w:lang w:val="ru-RU"/>
              </w:rPr>
              <w:t>Да</w:t>
            </w:r>
            <w:r w:rsidRPr="00C53D50">
              <w:rPr>
                <w:lang w:val="ru-RU"/>
              </w:rPr>
              <w:t xml:space="preserve"> (см.</w:t>
            </w:r>
            <w:r w:rsidR="007A5196">
              <w:t> </w:t>
            </w:r>
            <w:hyperlink r:id="rId52">
              <w:r w:rsidRPr="00C53D50">
                <w:rPr>
                  <w:color w:val="00467F"/>
                  <w:u w:val="single"/>
                </w:rPr>
                <w:t>http</w:t>
              </w:r>
              <w:r w:rsidRPr="00C53D50">
                <w:rPr>
                  <w:color w:val="00467F"/>
                  <w:u w:val="single"/>
                  <w:lang w:val="ru-RU"/>
                </w:rPr>
                <w:t>://</w:t>
              </w:r>
              <w:r w:rsidRPr="00C53D50">
                <w:rPr>
                  <w:color w:val="00467F"/>
                  <w:u w:val="single"/>
                </w:rPr>
                <w:t>go</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fwlink</w:t>
              </w:r>
              <w:r w:rsidRPr="00C53D50">
                <w:rPr>
                  <w:color w:val="00467F"/>
                  <w:u w:val="single"/>
                  <w:lang w:val="ru-RU"/>
                </w:rPr>
                <w:t>/?</w:t>
              </w:r>
              <w:r w:rsidRPr="00C53D50">
                <w:rPr>
                  <w:color w:val="00467F"/>
                  <w:u w:val="single"/>
                </w:rPr>
                <w:t>LinkID</w:t>
              </w:r>
              <w:r w:rsidRPr="00C53D50">
                <w:rPr>
                  <w:color w:val="00467F"/>
                  <w:u w:val="single"/>
                  <w:lang w:val="ru-RU"/>
                </w:rPr>
                <w:t>=212058&amp;</w:t>
              </w:r>
              <w:r w:rsidRPr="00C53D50">
                <w:rPr>
                  <w:color w:val="00467F"/>
                  <w:u w:val="single"/>
                </w:rPr>
                <w:t>clcid</w:t>
              </w:r>
              <w:r w:rsidRPr="00C53D50">
                <w:rPr>
                  <w:color w:val="00467F"/>
                  <w:u w:val="single"/>
                  <w:lang w:val="ru-RU"/>
                </w:rPr>
                <w:t>=0</w:t>
              </w:r>
              <w:r w:rsidRPr="00C53D50">
                <w:rPr>
                  <w:color w:val="00467F"/>
                  <w:u w:val="single"/>
                </w:rPr>
                <w:t>x</w:t>
              </w:r>
              <w:r w:rsidRPr="00C53D50">
                <w:rPr>
                  <w:color w:val="00467F"/>
                  <w:u w:val="single"/>
                  <w:lang w:val="ru-RU"/>
                </w:rPr>
                <w:t>409</w:t>
              </w:r>
            </w:hyperlink>
            <w:r w:rsidRPr="00C53D50">
              <w:rPr>
                <w:lang w:val="ru-RU"/>
              </w:rPr>
              <w:t>)</w:t>
            </w:r>
          </w:p>
          <w:p w:rsidR="00775A00" w:rsidRPr="00C53D50" w:rsidRDefault="00775A00" w:rsidP="00E50C5B">
            <w:pPr>
              <w:pStyle w:val="PURBody"/>
              <w:rPr>
                <w:lang w:val="ru-RU"/>
              </w:rPr>
            </w:pPr>
          </w:p>
          <w:p w:rsidR="00775A00" w:rsidRPr="00C53D50" w:rsidRDefault="00775A00" w:rsidP="00E50C5B">
            <w:pPr>
              <w:pStyle w:val="PURBody"/>
              <w:rPr>
                <w:lang w:val="ru-RU"/>
              </w:rPr>
            </w:pPr>
            <w:r w:rsidRPr="00C53D50">
              <w:rPr>
                <w:lang w:val="ru-RU"/>
              </w:rPr>
              <w:t xml:space="preserve">Соглашение об уровне обслуживания </w:t>
            </w:r>
            <w:r w:rsidRPr="00C53D50">
              <w:rPr>
                <w:b/>
                <w:lang w:val="ru-RU"/>
              </w:rPr>
              <w:t>Нет</w:t>
            </w:r>
          </w:p>
        </w:tc>
        <w:tc>
          <w:tcPr>
            <w:tcW w:w="6120" w:type="dxa"/>
          </w:tcPr>
          <w:p w:rsidR="004D12DB" w:rsidRPr="00C53D50" w:rsidRDefault="004D12DB" w:rsidP="00E50C5B">
            <w:pPr>
              <w:pStyle w:val="PURBody"/>
              <w:rPr>
                <w:lang w:val="ru-RU"/>
              </w:rPr>
            </w:pPr>
          </w:p>
        </w:tc>
      </w:tr>
    </w:tbl>
    <w:p w:rsidR="004D12DB" w:rsidRPr="00C53D50" w:rsidRDefault="004D12DB" w:rsidP="001C37BF">
      <w:pPr>
        <w:pStyle w:val="PURBlueBGHeader"/>
      </w:pPr>
      <w:r w:rsidRPr="00C53D50">
        <w:t>ЛИЦЕНЗИИ USER SL</w:t>
      </w:r>
    </w:p>
    <w:tbl>
      <w:tblPr>
        <w:tblStyle w:val="PURTableNoVertical"/>
        <w:tblW w:w="0" w:type="auto"/>
        <w:tblLook w:val="04A0" w:firstRow="1" w:lastRow="0" w:firstColumn="1" w:lastColumn="0" w:noHBand="0" w:noVBand="1"/>
      </w:tblPr>
      <w:tblGrid>
        <w:gridCol w:w="5269"/>
        <w:gridCol w:w="5257"/>
      </w:tblGrid>
      <w:tr w:rsidR="004D12DB" w:rsidRPr="00C53D50"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C53D50" w:rsidRDefault="004D12DB" w:rsidP="00BA09B0">
            <w:pPr>
              <w:pStyle w:val="PURBody"/>
            </w:pPr>
            <w:r w:rsidRPr="00C53D50">
              <w:rPr>
                <w:b/>
                <w:i/>
              </w:rPr>
              <w:t>Требуется для каждого из:</w:t>
            </w:r>
          </w:p>
        </w:tc>
        <w:tc>
          <w:tcPr>
            <w:tcW w:w="5340" w:type="dxa"/>
          </w:tcPr>
          <w:p w:rsidR="004D12DB" w:rsidRPr="00C53D50" w:rsidRDefault="004D12DB" w:rsidP="00BA09B0">
            <w:pPr>
              <w:pStyle w:val="PURBody"/>
            </w:pPr>
            <w:r w:rsidRPr="00C53D50">
              <w:rPr>
                <w:b/>
                <w:i/>
              </w:rPr>
              <w:t>Обязательная лицензия SL</w:t>
            </w:r>
          </w:p>
        </w:tc>
      </w:tr>
      <w:tr w:rsidR="004D12DB" w:rsidRPr="00CF3C61" w:rsidTr="00E50C5B">
        <w:tc>
          <w:tcPr>
            <w:tcW w:w="5340" w:type="dxa"/>
          </w:tcPr>
          <w:p w:rsidR="004D12DB" w:rsidRPr="00256247" w:rsidRDefault="00D72FF8" w:rsidP="00BA09B0">
            <w:pPr>
              <w:pStyle w:val="PURBullet"/>
              <w:numPr>
                <w:ilvl w:val="0"/>
                <w:numId w:val="36"/>
              </w:numPr>
              <w:rPr>
                <w:rFonts w:ascii="Tahoma" w:hAnsi="Tahoma" w:cs="Tahoma"/>
                <w:lang w:val="ru-RU"/>
              </w:rPr>
            </w:pPr>
            <w:r w:rsidRPr="00256247">
              <w:rPr>
                <w:rFonts w:ascii="Tahoma" w:hAnsi="Tahoma" w:cs="Tahoma"/>
                <w:szCs w:val="18"/>
                <w:lang w:val="ru-RU"/>
              </w:rPr>
              <w:t xml:space="preserve">пользователей, обращающихся к веб-службе или связанному с ней программному обеспечению. </w:t>
            </w:r>
          </w:p>
          <w:p w:rsidR="000B40D0" w:rsidRPr="00B6327F" w:rsidRDefault="000B40D0" w:rsidP="00BA09B0">
            <w:pPr>
              <w:pStyle w:val="PURBullet"/>
              <w:numPr>
                <w:ilvl w:val="0"/>
                <w:numId w:val="36"/>
              </w:numPr>
              <w:rPr>
                <w:rFonts w:cs="Arial"/>
                <w:lang w:val="ru-RU"/>
              </w:rPr>
            </w:pPr>
            <w:r w:rsidRPr="00B6327F">
              <w:rPr>
                <w:rFonts w:cs="Arial"/>
                <w:lang w:val="ru-RU"/>
              </w:rPr>
              <w:t>Внешним пользователям,</w:t>
            </w:r>
            <w:r w:rsidRPr="00B6327F">
              <w:rPr>
                <w:rFonts w:cs="Arial"/>
                <w:vertAlign w:val="superscript"/>
                <w:lang w:val="ru-RU"/>
              </w:rPr>
              <w:t>1</w:t>
            </w:r>
            <w:r w:rsidRPr="00B6327F">
              <w:rPr>
                <w:rFonts w:cs="Arial"/>
                <w:lang w:val="ru-RU"/>
              </w:rPr>
              <w:t xml:space="preserve"> приглашенным к просмотру семейств сайтов с помощью функции </w:t>
            </w:r>
            <w:r w:rsidRPr="00B6327F">
              <w:rPr>
                <w:rFonts w:cs="Arial"/>
              </w:rPr>
              <w:t>Share</w:t>
            </w:r>
            <w:r w:rsidRPr="00B6327F">
              <w:rPr>
                <w:rFonts w:cs="Arial"/>
                <w:lang w:val="ru-RU"/>
              </w:rPr>
              <w:t>-</w:t>
            </w:r>
            <w:r w:rsidRPr="00B6327F">
              <w:rPr>
                <w:rFonts w:cs="Arial"/>
              </w:rPr>
              <w:t>by</w:t>
            </w:r>
            <w:r w:rsidRPr="00B6327F">
              <w:rPr>
                <w:rFonts w:cs="Arial"/>
                <w:lang w:val="ru-RU"/>
              </w:rPr>
              <w:t>-</w:t>
            </w:r>
            <w:r w:rsidRPr="00B6327F">
              <w:rPr>
                <w:rFonts w:cs="Arial"/>
              </w:rPr>
              <w:t>Mailup</w:t>
            </w:r>
            <w:r w:rsidRPr="00B6327F">
              <w:rPr>
                <w:rFonts w:cs="Arial"/>
                <w:lang w:val="ru-RU"/>
              </w:rPr>
              <w:t xml:space="preserve"> (не более 500 внешних пользователей в месяц), лицензии </w:t>
            </w:r>
            <w:r w:rsidRPr="00B6327F">
              <w:rPr>
                <w:rFonts w:cs="Arial"/>
              </w:rPr>
              <w:t>SL</w:t>
            </w:r>
            <w:r w:rsidRPr="00B6327F">
              <w:rPr>
                <w:rFonts w:cs="Arial"/>
                <w:lang w:val="ru-RU"/>
              </w:rPr>
              <w:t xml:space="preserve"> «на пользователя» не требуются. </w:t>
            </w:r>
          </w:p>
          <w:p w:rsidR="004D12DB" w:rsidRPr="00C53D50" w:rsidRDefault="000B40D0" w:rsidP="00BA09B0">
            <w:pPr>
              <w:pStyle w:val="PURBody"/>
              <w:ind w:left="288"/>
              <w:rPr>
                <w:lang w:val="ru-RU"/>
              </w:rPr>
            </w:pPr>
            <w:r w:rsidRPr="00C53D50">
              <w:rPr>
                <w:vertAlign w:val="superscript"/>
                <w:lang w:val="ru-RU"/>
              </w:rPr>
              <w:t>1</w:t>
            </w:r>
            <w:r w:rsidR="00297DCF">
              <w:rPr>
                <w:vertAlign w:val="superscript"/>
                <w:lang w:val="en-US"/>
              </w:rPr>
              <w:t xml:space="preserve"> </w:t>
            </w:r>
            <w:r w:rsidRPr="00C53D50">
              <w:rPr>
                <w:lang w:val="ru-RU"/>
              </w:rPr>
              <w:t xml:space="preserve">См. </w:t>
            </w:r>
            <w:hyperlink w:anchor="Общие_условия_лицензии">
              <w:hyperlink w:anchor="General_License_Terms">
                <w:r w:rsidR="00A23960" w:rsidRPr="00C53D50">
                  <w:rPr>
                    <w:color w:val="00467F"/>
                    <w:u w:val="single"/>
                    <w:lang w:val="ru-RU"/>
                  </w:rPr>
                  <w:t>Общие условия лицензии — Определения</w:t>
                </w:r>
              </w:hyperlink>
            </w:hyperlink>
          </w:p>
        </w:tc>
        <w:tc>
          <w:tcPr>
            <w:tcW w:w="5340" w:type="dxa"/>
          </w:tcPr>
          <w:p w:rsidR="004D12DB" w:rsidRPr="00395B1F" w:rsidRDefault="004D12DB" w:rsidP="00BA09B0">
            <w:pPr>
              <w:pStyle w:val="PURBullet"/>
              <w:numPr>
                <w:ilvl w:val="0"/>
                <w:numId w:val="37"/>
              </w:numPr>
              <w:rPr>
                <w:rFonts w:ascii="Tahoma" w:hAnsi="Tahoma" w:cs="Tahoma"/>
                <w:lang w:val="ru-RU"/>
              </w:rPr>
            </w:pPr>
            <w:r w:rsidRPr="00395B1F">
              <w:rPr>
                <w:rFonts w:ascii="Tahoma" w:hAnsi="Tahoma" w:cs="Tahoma"/>
                <w:lang w:val="ru-RU"/>
              </w:rPr>
              <w:t xml:space="preserve">Лицензия </w:t>
            </w:r>
            <w:r w:rsidRPr="00395B1F">
              <w:rPr>
                <w:rFonts w:ascii="Tahoma" w:hAnsi="Tahoma" w:cs="Tahoma"/>
              </w:rPr>
              <w:t>SL</w:t>
            </w:r>
            <w:r w:rsidRPr="00395B1F">
              <w:rPr>
                <w:rFonts w:ascii="Tahoma" w:hAnsi="Tahoma" w:cs="Tahoma"/>
                <w:lang w:val="ru-RU"/>
              </w:rPr>
              <w:t xml:space="preserve"> для </w:t>
            </w:r>
            <w:r w:rsidRPr="00395B1F">
              <w:rPr>
                <w:rFonts w:ascii="Tahoma" w:hAnsi="Tahoma" w:cs="Tahoma"/>
              </w:rPr>
              <w:t>Office</w:t>
            </w:r>
            <w:r w:rsidRPr="00395B1F">
              <w:rPr>
                <w:rFonts w:ascii="Tahoma" w:hAnsi="Tahoma" w:cs="Tahoma"/>
                <w:lang w:val="ru-RU"/>
              </w:rPr>
              <w:t xml:space="preserve"> 365 для малого бизнеса</w:t>
            </w:r>
          </w:p>
        </w:tc>
      </w:tr>
    </w:tbl>
    <w:p w:rsidR="004D12DB" w:rsidRPr="00C53D50" w:rsidRDefault="004D12DB" w:rsidP="004D12DB">
      <w:pPr>
        <w:pStyle w:val="PURBlueStrong-Indented"/>
        <w:rPr>
          <w:spacing w:val="0"/>
          <w:lang w:val="ru-RU"/>
        </w:rPr>
      </w:pPr>
    </w:p>
    <w:p w:rsidR="004D12DB" w:rsidRPr="00AE0EAF" w:rsidRDefault="007253FB" w:rsidP="00C13A60">
      <w:pPr>
        <w:pStyle w:val="PURBreadcrumb"/>
        <w:keepNext w:val="0"/>
        <w:keepLines w:val="0"/>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A079D1" w:rsidRPr="00C53D50" w:rsidRDefault="00A079D1" w:rsidP="00A079D1">
      <w:pPr>
        <w:pStyle w:val="PURProductName"/>
        <w:rPr>
          <w:lang w:val="ru-RU"/>
        </w:rPr>
      </w:pPr>
      <w:r w:rsidRPr="00C53D50">
        <w:t>Office</w:t>
      </w:r>
      <w:r w:rsidRPr="00C53D50">
        <w:rPr>
          <w:lang w:val="ru-RU"/>
        </w:rPr>
        <w:t xml:space="preserve"> 365 для малого бизнеса расширенный</w:t>
      </w:r>
      <w:r w:rsidR="001E61BA" w:rsidRPr="00C53D50">
        <w:fldChar w:fldCharType="begin"/>
      </w:r>
      <w:r w:rsidRPr="00C53D50">
        <w:instrText>XE</w:instrText>
      </w:r>
      <w:r w:rsidRPr="00C53D50">
        <w:rPr>
          <w:lang w:val="ru-RU"/>
        </w:rPr>
        <w:instrText xml:space="preserve"> "</w:instrText>
      </w:r>
      <w:r w:rsidRPr="00C53D50">
        <w:instrText>Office</w:instrText>
      </w:r>
      <w:r w:rsidRPr="00C53D50">
        <w:rPr>
          <w:lang w:val="ru-RU"/>
        </w:rPr>
        <w:instrText xml:space="preserve"> 365 для малого бизнеса расширенный"</w:instrText>
      </w:r>
      <w:r w:rsidR="001E61BA" w:rsidRPr="00C53D50">
        <w:fldChar w:fldCharType="end"/>
      </w:r>
      <w:r w:rsidR="001E61BA" w:rsidRPr="00C53D50">
        <w:fldChar w:fldCharType="begin"/>
      </w:r>
      <w:r w:rsidRPr="00C53D50">
        <w:instrText>TC</w:instrText>
      </w:r>
      <w:r w:rsidRPr="00C53D50">
        <w:rPr>
          <w:lang w:val="ru-RU"/>
        </w:rPr>
        <w:instrText xml:space="preserve"> "</w:instrText>
      </w:r>
      <w:bookmarkStart w:id="263" w:name="_Toc350846687"/>
      <w:bookmarkStart w:id="264" w:name="_Toc350846758"/>
      <w:r w:rsidRPr="00C53D50">
        <w:instrText>Office</w:instrText>
      </w:r>
      <w:r w:rsidRPr="00C53D50">
        <w:rPr>
          <w:lang w:val="ru-RU"/>
        </w:rPr>
        <w:instrText xml:space="preserve"> 365 для малого бизнеса расширенный</w:instrText>
      </w:r>
      <w:bookmarkEnd w:id="263"/>
      <w:bookmarkEnd w:id="264"/>
      <w:r w:rsidRPr="00C53D50">
        <w:rPr>
          <w:lang w:val="ru-RU"/>
        </w:rPr>
        <w:instrText>" \</w:instrText>
      </w:r>
      <w:r w:rsidRPr="00C53D50">
        <w:instrText>l</w:instrText>
      </w:r>
      <w:r w:rsidRPr="00C53D50">
        <w:rPr>
          <w:lang w:val="ru-RU"/>
        </w:rPr>
        <w:instrText xml:space="preserve"> 2 </w:instrText>
      </w:r>
      <w:r w:rsidR="001E61BA" w:rsidRPr="00C53D50">
        <w:fldChar w:fldCharType="end"/>
      </w:r>
    </w:p>
    <w:p w:rsidR="00A079D1" w:rsidRPr="00C53D50" w:rsidRDefault="00A079D1" w:rsidP="00A079D1">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808"/>
        <w:gridCol w:w="4992"/>
      </w:tblGrid>
      <w:tr w:rsidR="00A079D1" w:rsidRPr="00CF3C61" w:rsidTr="00C04261">
        <w:tc>
          <w:tcPr>
            <w:tcW w:w="6120" w:type="dxa"/>
          </w:tcPr>
          <w:p w:rsidR="00A079D1" w:rsidRPr="00F10D85" w:rsidRDefault="00A079D1" w:rsidP="00C04261">
            <w:pPr>
              <w:pStyle w:val="PURBody"/>
              <w:rPr>
                <w:lang w:val="ru-RU"/>
              </w:rPr>
            </w:pPr>
            <w:r w:rsidRPr="00C53D50">
              <w:rPr>
                <w:lang w:val="ru-RU"/>
              </w:rPr>
              <w:t xml:space="preserve">См. соответствующие уведомления. </w:t>
            </w:r>
            <w:r w:rsidRPr="00C53D50">
              <w:rPr>
                <w:b/>
                <w:lang w:val="ru-RU"/>
              </w:rPr>
              <w:t xml:space="preserve">Передача данных </w:t>
            </w:r>
            <w:r w:rsidRPr="00C53D50">
              <w:rPr>
                <w:lang w:val="ru-RU"/>
              </w:rPr>
              <w:t xml:space="preserve">(см. </w:t>
            </w:r>
            <w:hyperlink w:anchor="_Sec10">
              <w:hyperlink w:anchor="Appendix_1" w:history="1">
                <w:r w:rsidR="007C6EB8" w:rsidRPr="007C6EB8">
                  <w:rPr>
                    <w:rStyle w:val="Hyperlink"/>
                    <w:lang w:val="ru-RU"/>
                  </w:rPr>
                  <w:t>Приложение 1</w:t>
                </w:r>
              </w:hyperlink>
            </w:hyperlink>
            <w:r w:rsidRPr="00F10D85">
              <w:rPr>
                <w:lang w:val="ru-RU"/>
              </w:rPr>
              <w:t>)</w:t>
            </w:r>
          </w:p>
        </w:tc>
        <w:tc>
          <w:tcPr>
            <w:tcW w:w="6120" w:type="dxa"/>
          </w:tcPr>
          <w:p w:rsidR="00A079D1" w:rsidRPr="00F10D85" w:rsidRDefault="00A079D1" w:rsidP="00C04261">
            <w:pPr>
              <w:pStyle w:val="PURBody"/>
              <w:rPr>
                <w:lang w:val="ru-RU"/>
              </w:rPr>
            </w:pPr>
          </w:p>
        </w:tc>
      </w:tr>
      <w:tr w:rsidR="00A079D1" w:rsidRPr="00CF3C61" w:rsidTr="00C04261">
        <w:tc>
          <w:tcPr>
            <w:tcW w:w="6120" w:type="dxa"/>
          </w:tcPr>
          <w:p w:rsidR="00A079D1" w:rsidRPr="00C53D50" w:rsidRDefault="00A079D1" w:rsidP="00347FE7">
            <w:pPr>
              <w:pStyle w:val="PURBody"/>
              <w:rPr>
                <w:lang w:val="ru-RU"/>
              </w:rPr>
            </w:pPr>
            <w:r w:rsidRPr="00C53D50">
              <w:rPr>
                <w:lang w:val="ru-RU"/>
              </w:rPr>
              <w:t xml:space="preserve">Заявление о конфиденциальности и безопасности: </w:t>
            </w:r>
            <w:r w:rsidRPr="00C53D50">
              <w:rPr>
                <w:b/>
                <w:lang w:val="ru-RU"/>
              </w:rPr>
              <w:t>Да</w:t>
            </w:r>
            <w:r w:rsidRPr="00C53D50">
              <w:rPr>
                <w:lang w:val="ru-RU"/>
              </w:rPr>
              <w:t xml:space="preserve"> (см.</w:t>
            </w:r>
            <w:r w:rsidR="00347FE7">
              <w:t> </w:t>
            </w:r>
            <w:hyperlink r:id="rId53">
              <w:r w:rsidRPr="00C53D50">
                <w:rPr>
                  <w:color w:val="00467F"/>
                  <w:u w:val="single"/>
                </w:rPr>
                <w:t>http</w:t>
              </w:r>
              <w:r w:rsidRPr="00C53D50">
                <w:rPr>
                  <w:color w:val="00467F"/>
                  <w:u w:val="single"/>
                  <w:lang w:val="ru-RU"/>
                </w:rPr>
                <w:t>://</w:t>
              </w:r>
              <w:r w:rsidRPr="00C53D50">
                <w:rPr>
                  <w:color w:val="00467F"/>
                  <w:u w:val="single"/>
                </w:rPr>
                <w:t>go</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fwlink</w:t>
              </w:r>
              <w:r w:rsidRPr="00C53D50">
                <w:rPr>
                  <w:color w:val="00467F"/>
                  <w:u w:val="single"/>
                  <w:lang w:val="ru-RU"/>
                </w:rPr>
                <w:t>/?</w:t>
              </w:r>
              <w:r w:rsidRPr="00C53D50">
                <w:rPr>
                  <w:color w:val="00467F"/>
                  <w:u w:val="single"/>
                </w:rPr>
                <w:t>LinkID</w:t>
              </w:r>
              <w:r w:rsidRPr="00C53D50">
                <w:rPr>
                  <w:color w:val="00467F"/>
                  <w:u w:val="single"/>
                  <w:lang w:val="ru-RU"/>
                </w:rPr>
                <w:t>=212058&amp;</w:t>
              </w:r>
              <w:r w:rsidRPr="00C53D50">
                <w:rPr>
                  <w:color w:val="00467F"/>
                  <w:u w:val="single"/>
                </w:rPr>
                <w:t>clcid</w:t>
              </w:r>
              <w:r w:rsidRPr="00C53D50">
                <w:rPr>
                  <w:color w:val="00467F"/>
                  <w:u w:val="single"/>
                  <w:lang w:val="ru-RU"/>
                </w:rPr>
                <w:t>=0</w:t>
              </w:r>
              <w:r w:rsidRPr="00C53D50">
                <w:rPr>
                  <w:color w:val="00467F"/>
                  <w:u w:val="single"/>
                </w:rPr>
                <w:t>x</w:t>
              </w:r>
              <w:r w:rsidRPr="00C53D50">
                <w:rPr>
                  <w:color w:val="00467F"/>
                  <w:u w:val="single"/>
                  <w:lang w:val="ru-RU"/>
                </w:rPr>
                <w:t>409</w:t>
              </w:r>
            </w:hyperlink>
            <w:r w:rsidRPr="00C53D50">
              <w:rPr>
                <w:lang w:val="ru-RU"/>
              </w:rPr>
              <w:t>)</w:t>
            </w:r>
          </w:p>
          <w:p w:rsidR="00775A00" w:rsidRPr="00C53D50" w:rsidRDefault="00775A00" w:rsidP="00C04261">
            <w:pPr>
              <w:pStyle w:val="PURBody"/>
              <w:rPr>
                <w:lang w:val="ru-RU"/>
              </w:rPr>
            </w:pPr>
          </w:p>
          <w:p w:rsidR="00775A00" w:rsidRPr="00C53D50" w:rsidRDefault="00775A00" w:rsidP="00C04261">
            <w:pPr>
              <w:pStyle w:val="PURBody"/>
              <w:rPr>
                <w:lang w:val="ru-RU"/>
              </w:rPr>
            </w:pPr>
            <w:r w:rsidRPr="00C53D50">
              <w:rPr>
                <w:lang w:val="ru-RU"/>
              </w:rPr>
              <w:t xml:space="preserve">Соглашение об уровне обслуживания </w:t>
            </w:r>
            <w:r w:rsidRPr="00C53D50">
              <w:rPr>
                <w:b/>
                <w:lang w:val="ru-RU"/>
              </w:rPr>
              <w:t>Нет</w:t>
            </w:r>
          </w:p>
        </w:tc>
        <w:tc>
          <w:tcPr>
            <w:tcW w:w="6120" w:type="dxa"/>
          </w:tcPr>
          <w:p w:rsidR="00A079D1" w:rsidRPr="00C53D50" w:rsidRDefault="00A079D1" w:rsidP="00C04261">
            <w:pPr>
              <w:pStyle w:val="PURBody"/>
              <w:rPr>
                <w:lang w:val="ru-RU"/>
              </w:rPr>
            </w:pPr>
          </w:p>
        </w:tc>
      </w:tr>
    </w:tbl>
    <w:p w:rsidR="00A079D1" w:rsidRPr="00C53D50" w:rsidRDefault="00A079D1" w:rsidP="00A079D1">
      <w:pPr>
        <w:pStyle w:val="PURBlueBGHeader"/>
      </w:pPr>
      <w:r w:rsidRPr="00C53D50">
        <w:t>ЛИЦЕНЗИИ USER SL</w:t>
      </w:r>
    </w:p>
    <w:tbl>
      <w:tblPr>
        <w:tblStyle w:val="PURTableNoVertical"/>
        <w:tblW w:w="0" w:type="auto"/>
        <w:tblLook w:val="04A0" w:firstRow="1" w:lastRow="0" w:firstColumn="1" w:lastColumn="0" w:noHBand="0" w:noVBand="1"/>
      </w:tblPr>
      <w:tblGrid>
        <w:gridCol w:w="5267"/>
        <w:gridCol w:w="5259"/>
      </w:tblGrid>
      <w:tr w:rsidR="00A079D1" w:rsidRPr="00C53D50"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C53D50" w:rsidRDefault="00A079D1" w:rsidP="00C04261">
            <w:pPr>
              <w:pStyle w:val="PURBody"/>
            </w:pPr>
            <w:r w:rsidRPr="00C53D50">
              <w:rPr>
                <w:b/>
                <w:i/>
              </w:rPr>
              <w:t>Требуется для каждого из:</w:t>
            </w:r>
          </w:p>
        </w:tc>
        <w:tc>
          <w:tcPr>
            <w:tcW w:w="5319" w:type="dxa"/>
          </w:tcPr>
          <w:p w:rsidR="00A079D1" w:rsidRPr="00C53D50" w:rsidRDefault="00A079D1" w:rsidP="00C04261">
            <w:pPr>
              <w:pStyle w:val="PURBody"/>
            </w:pPr>
            <w:r w:rsidRPr="00C53D50">
              <w:rPr>
                <w:b/>
                <w:i/>
              </w:rPr>
              <w:t>Обязательная лицензия SL</w:t>
            </w:r>
          </w:p>
        </w:tc>
      </w:tr>
      <w:tr w:rsidR="00A079D1" w:rsidRPr="00CF3C61" w:rsidTr="00A079D1">
        <w:tc>
          <w:tcPr>
            <w:tcW w:w="5323" w:type="dxa"/>
          </w:tcPr>
          <w:p w:rsidR="00A079D1" w:rsidRPr="00C23783" w:rsidRDefault="00D72FF8" w:rsidP="00E16F35">
            <w:pPr>
              <w:pStyle w:val="PURBullet"/>
              <w:numPr>
                <w:ilvl w:val="0"/>
                <w:numId w:val="36"/>
              </w:numPr>
              <w:rPr>
                <w:rFonts w:ascii="Tahoma" w:hAnsi="Tahoma" w:cs="Tahoma"/>
                <w:lang w:val="ru-RU"/>
              </w:rPr>
            </w:pPr>
            <w:r w:rsidRPr="00C23783">
              <w:rPr>
                <w:rFonts w:ascii="Tahoma" w:hAnsi="Tahoma" w:cs="Tahoma"/>
                <w:szCs w:val="18"/>
                <w:lang w:val="ru-RU"/>
              </w:rPr>
              <w:t xml:space="preserve">пользователей, обращающихся к веб-службе или связанному с ней программному обеспечению. </w:t>
            </w:r>
          </w:p>
          <w:p w:rsidR="00A079D1" w:rsidRPr="00B44BCE" w:rsidRDefault="00A079D1" w:rsidP="00E16F35">
            <w:pPr>
              <w:pStyle w:val="PURBullet"/>
              <w:numPr>
                <w:ilvl w:val="0"/>
                <w:numId w:val="36"/>
              </w:numPr>
              <w:rPr>
                <w:rFonts w:cs="Arial"/>
                <w:lang w:val="ru-RU"/>
              </w:rPr>
            </w:pPr>
            <w:r w:rsidRPr="00B44BCE">
              <w:rPr>
                <w:rFonts w:cs="Arial"/>
                <w:lang w:val="ru-RU"/>
              </w:rPr>
              <w:t>Внешним пользователям,</w:t>
            </w:r>
            <w:r w:rsidRPr="00B44BCE">
              <w:rPr>
                <w:rFonts w:cs="Arial"/>
                <w:vertAlign w:val="superscript"/>
                <w:lang w:val="ru-RU"/>
              </w:rPr>
              <w:t>1</w:t>
            </w:r>
            <w:r w:rsidRPr="00B44BCE">
              <w:rPr>
                <w:rFonts w:cs="Arial"/>
                <w:lang w:val="ru-RU"/>
              </w:rPr>
              <w:t xml:space="preserve"> приглашенным к просмотру семейств сайтов с помощью функции </w:t>
            </w:r>
            <w:r w:rsidRPr="00B44BCE">
              <w:rPr>
                <w:rFonts w:cs="Arial"/>
              </w:rPr>
              <w:t>Share</w:t>
            </w:r>
            <w:r w:rsidRPr="00B44BCE">
              <w:rPr>
                <w:rFonts w:cs="Arial"/>
                <w:lang w:val="ru-RU"/>
              </w:rPr>
              <w:t>-</w:t>
            </w:r>
            <w:r w:rsidRPr="00B44BCE">
              <w:rPr>
                <w:rFonts w:cs="Arial"/>
              </w:rPr>
              <w:t>by</w:t>
            </w:r>
            <w:r w:rsidRPr="00B44BCE">
              <w:rPr>
                <w:rFonts w:cs="Arial"/>
                <w:lang w:val="ru-RU"/>
              </w:rPr>
              <w:t>-</w:t>
            </w:r>
            <w:r w:rsidRPr="00B44BCE">
              <w:rPr>
                <w:rFonts w:cs="Arial"/>
              </w:rPr>
              <w:t>Mailup</w:t>
            </w:r>
            <w:r w:rsidRPr="00B44BCE">
              <w:rPr>
                <w:rFonts w:cs="Arial"/>
                <w:lang w:val="ru-RU"/>
              </w:rPr>
              <w:t xml:space="preserve"> (не более 500 внешних пользователей в месяц), лицензии </w:t>
            </w:r>
            <w:r w:rsidRPr="00B44BCE">
              <w:rPr>
                <w:rFonts w:cs="Arial"/>
              </w:rPr>
              <w:t>SL</w:t>
            </w:r>
            <w:r w:rsidRPr="00B44BCE">
              <w:rPr>
                <w:rFonts w:cs="Arial"/>
                <w:lang w:val="ru-RU"/>
              </w:rPr>
              <w:t xml:space="preserve"> «на пользователя» не требуются. </w:t>
            </w:r>
          </w:p>
          <w:p w:rsidR="00A079D1" w:rsidRPr="00C53D50" w:rsidRDefault="00A079D1" w:rsidP="00A079D1">
            <w:pPr>
              <w:pStyle w:val="PURBody"/>
              <w:ind w:left="288"/>
              <w:rPr>
                <w:lang w:val="ru-RU"/>
              </w:rPr>
            </w:pPr>
            <w:r w:rsidRPr="00C53D50">
              <w:rPr>
                <w:vertAlign w:val="superscript"/>
                <w:lang w:val="ru-RU"/>
              </w:rPr>
              <w:t xml:space="preserve">1 </w:t>
            </w:r>
            <w:r w:rsidRPr="00C53D50">
              <w:rPr>
                <w:lang w:val="ru-RU"/>
              </w:rPr>
              <w:t xml:space="preserve">См. </w:t>
            </w:r>
            <w:hyperlink w:anchor="Общие_условия_лицензии">
              <w:hyperlink w:anchor="General_License_Terms">
                <w:r w:rsidR="00A23960" w:rsidRPr="00C53D50">
                  <w:rPr>
                    <w:color w:val="00467F"/>
                    <w:u w:val="single"/>
                    <w:lang w:val="ru-RU"/>
                  </w:rPr>
                  <w:t>Общие условия лицензии — Определения</w:t>
                </w:r>
              </w:hyperlink>
            </w:hyperlink>
          </w:p>
        </w:tc>
        <w:tc>
          <w:tcPr>
            <w:tcW w:w="5319" w:type="dxa"/>
          </w:tcPr>
          <w:p w:rsidR="00A079D1" w:rsidRPr="003F649E" w:rsidRDefault="00A079D1" w:rsidP="00E16F35">
            <w:pPr>
              <w:pStyle w:val="PURBullet"/>
              <w:numPr>
                <w:ilvl w:val="0"/>
                <w:numId w:val="37"/>
              </w:numPr>
              <w:rPr>
                <w:rFonts w:ascii="Tahoma" w:hAnsi="Tahoma" w:cs="Tahoma"/>
                <w:lang w:val="ru-RU"/>
              </w:rPr>
            </w:pPr>
            <w:r w:rsidRPr="003F649E">
              <w:rPr>
                <w:rFonts w:ascii="Tahoma" w:hAnsi="Tahoma" w:cs="Tahoma"/>
                <w:lang w:val="ru-RU"/>
              </w:rPr>
              <w:t xml:space="preserve">Лицензия </w:t>
            </w:r>
            <w:r w:rsidRPr="003F649E">
              <w:rPr>
                <w:rFonts w:ascii="Tahoma" w:hAnsi="Tahoma" w:cs="Tahoma"/>
              </w:rPr>
              <w:t>SL</w:t>
            </w:r>
            <w:r w:rsidRPr="003F649E">
              <w:rPr>
                <w:rFonts w:ascii="Tahoma" w:hAnsi="Tahoma" w:cs="Tahoma"/>
                <w:lang w:val="ru-RU"/>
              </w:rPr>
              <w:t xml:space="preserve"> для </w:t>
            </w:r>
            <w:r w:rsidRPr="003F649E">
              <w:rPr>
                <w:rFonts w:ascii="Tahoma" w:hAnsi="Tahoma" w:cs="Tahoma"/>
              </w:rPr>
              <w:t>Office</w:t>
            </w:r>
            <w:r w:rsidRPr="003F649E">
              <w:rPr>
                <w:rFonts w:ascii="Tahoma" w:hAnsi="Tahoma" w:cs="Tahoma"/>
                <w:lang w:val="ru-RU"/>
              </w:rPr>
              <w:t xml:space="preserve"> 365 для малого бизнеса расширенный</w:t>
            </w:r>
          </w:p>
        </w:tc>
      </w:tr>
    </w:tbl>
    <w:p w:rsidR="00A079D1" w:rsidRPr="00C53D50" w:rsidRDefault="00A079D1" w:rsidP="00A079D1">
      <w:pPr>
        <w:pStyle w:val="PURBlueBGHeader"/>
        <w:rPr>
          <w:lang w:val="ru-RU"/>
        </w:rPr>
      </w:pPr>
      <w:r w:rsidRPr="00C53D50">
        <w:rPr>
          <w:lang w:val="ru-RU"/>
        </w:rPr>
        <w:t>Дополнительные условия.</w:t>
      </w:r>
    </w:p>
    <w:p w:rsidR="00A079D1" w:rsidRPr="00B72109" w:rsidRDefault="00D5631B" w:rsidP="00A079D1">
      <w:pPr>
        <w:pStyle w:val="PURBlueStrong-Indented"/>
        <w:rPr>
          <w:spacing w:val="0"/>
          <w:szCs w:val="18"/>
          <w:lang w:val="ru-RU"/>
        </w:rPr>
      </w:pPr>
      <w:r w:rsidRPr="00B72109">
        <w:rPr>
          <w:spacing w:val="0"/>
          <w:szCs w:val="18"/>
          <w:lang w:val="ru-RU"/>
        </w:rPr>
        <w:t>условия использования Приложений Office:</w:t>
      </w:r>
    </w:p>
    <w:p w:rsidR="00A079D1" w:rsidRPr="00B72109" w:rsidRDefault="00A079D1" w:rsidP="00A079D1">
      <w:pPr>
        <w:pStyle w:val="PURBlueStrong-Indented"/>
        <w:rPr>
          <w:spacing w:val="0"/>
          <w:szCs w:val="18"/>
          <w:lang w:val="ru-RU"/>
        </w:rPr>
      </w:pPr>
      <w:r w:rsidRPr="00B72109">
        <w:rPr>
          <w:spacing w:val="0"/>
          <w:szCs w:val="18"/>
          <w:lang w:val="ru-RU"/>
        </w:rPr>
        <w:t>Права на установку и использование</w:t>
      </w:r>
    </w:p>
    <w:p w:rsidR="00A079D1" w:rsidRPr="00B72109" w:rsidRDefault="00A079D1" w:rsidP="005C69E9">
      <w:pPr>
        <w:pStyle w:val="ListParagraph"/>
        <w:numPr>
          <w:ilvl w:val="0"/>
          <w:numId w:val="82"/>
        </w:numPr>
        <w:ind w:left="540" w:hanging="270"/>
        <w:rPr>
          <w:sz w:val="18"/>
          <w:szCs w:val="18"/>
          <w:lang w:val="ru-RU"/>
        </w:rPr>
      </w:pPr>
      <w:r w:rsidRPr="00B72109">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 пяти устройств одновременно.</w:t>
      </w:r>
    </w:p>
    <w:p w:rsidR="00A079D1" w:rsidRPr="00B72109" w:rsidRDefault="00A079D1" w:rsidP="005C69E9">
      <w:pPr>
        <w:pStyle w:val="ListParagraph"/>
        <w:numPr>
          <w:ilvl w:val="0"/>
          <w:numId w:val="82"/>
        </w:numPr>
        <w:ind w:left="540" w:hanging="270"/>
        <w:rPr>
          <w:sz w:val="18"/>
          <w:szCs w:val="18"/>
          <w:lang w:val="ru-RU"/>
        </w:rPr>
      </w:pPr>
      <w:r w:rsidRPr="00B72109">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A079D1" w:rsidRPr="00B72109" w:rsidRDefault="00A079D1" w:rsidP="000D1799">
      <w:pPr>
        <w:pStyle w:val="ListParagraph"/>
        <w:numPr>
          <w:ilvl w:val="0"/>
          <w:numId w:val="82"/>
        </w:numPr>
        <w:tabs>
          <w:tab w:val="right" w:pos="5490"/>
        </w:tabs>
        <w:ind w:left="540" w:hanging="270"/>
        <w:rPr>
          <w:sz w:val="18"/>
          <w:szCs w:val="18"/>
          <w:lang w:val="ru-RU"/>
        </w:rPr>
      </w:pPr>
      <w:r w:rsidRPr="00B72109">
        <w:rPr>
          <w:rFonts w:ascii="Arial" w:hAnsi="Arial" w:cs="Arial"/>
          <w:sz w:val="18"/>
          <w:szCs w:val="18"/>
          <w:lang w:val="ru-RU"/>
        </w:rPr>
        <w:t>Другим пользователям можно п</w:t>
      </w:r>
      <w:r w:rsidR="00454590" w:rsidRPr="00B72109">
        <w:rPr>
          <w:rFonts w:ascii="Arial" w:hAnsi="Arial" w:cs="Arial"/>
          <w:sz w:val="18"/>
          <w:szCs w:val="18"/>
          <w:lang w:val="ru-RU"/>
        </w:rPr>
        <w:t>редоставить удаленный доступ к</w:t>
      </w:r>
      <w:r w:rsidRPr="00B72109">
        <w:rPr>
          <w:rFonts w:ascii="Arial" w:hAnsi="Arial" w:cs="Arial"/>
          <w:sz w:val="18"/>
          <w:szCs w:val="18"/>
          <w:lang w:val="ru-RU"/>
        </w:rPr>
        <w:t xml:space="preserve">программному обеспечению единственно в целях предоставления услуг поддержки. </w:t>
      </w:r>
    </w:p>
    <w:p w:rsidR="00A079D1" w:rsidRPr="00B72109" w:rsidRDefault="00A079D1" w:rsidP="00A079D1">
      <w:pPr>
        <w:pStyle w:val="PURBlueStrong-Indented"/>
        <w:rPr>
          <w:spacing w:val="0"/>
          <w:szCs w:val="18"/>
          <w:lang w:val="ru-RU"/>
        </w:rPr>
      </w:pPr>
    </w:p>
    <w:p w:rsidR="00A079D1" w:rsidRPr="00B72109" w:rsidRDefault="00A079D1" w:rsidP="00A079D1">
      <w:pPr>
        <w:pStyle w:val="PURBlueStrong-Indented"/>
        <w:rPr>
          <w:spacing w:val="0"/>
          <w:szCs w:val="18"/>
          <w:lang w:val="ru-RU"/>
        </w:rPr>
      </w:pPr>
      <w:r w:rsidRPr="00B72109">
        <w:rPr>
          <w:spacing w:val="0"/>
          <w:szCs w:val="18"/>
          <w:lang w:val="ru-RU"/>
        </w:rPr>
        <w:t>Веб-служба и обновление программного обеспечения</w:t>
      </w:r>
    </w:p>
    <w:p w:rsidR="00A079D1" w:rsidRPr="00B72109" w:rsidRDefault="00A079D1" w:rsidP="002418D7">
      <w:pPr>
        <w:pStyle w:val="PURBody-Indented"/>
        <w:rPr>
          <w:szCs w:val="18"/>
          <w:lang w:val="ru-RU"/>
        </w:rPr>
      </w:pPr>
      <w:r w:rsidRPr="00B72109">
        <w:rPr>
          <w:szCs w:val="18"/>
          <w:lang w:val="ru-RU"/>
        </w:rPr>
        <w:t>Если корпорация Microsoft предоставляет масштабное обновление для программного обеспечения, лицензированного по</w:t>
      </w:r>
      <w:r w:rsidR="002418D7" w:rsidRPr="00B72109">
        <w:rPr>
          <w:szCs w:val="18"/>
          <w:lang w:val="ru-RU"/>
        </w:rPr>
        <w:t> </w:t>
      </w:r>
      <w:r w:rsidRPr="00B72109">
        <w:rPr>
          <w:szCs w:val="18"/>
          <w:lang w:val="ru-RU"/>
        </w:rPr>
        <w:t>вашим лицензиям User SL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A079D1" w:rsidRPr="00B72109" w:rsidRDefault="00A079D1" w:rsidP="008749CD">
      <w:pPr>
        <w:pStyle w:val="PURBlueStrong-Indented"/>
        <w:keepNext w:val="0"/>
        <w:keepLines w:val="0"/>
        <w:ind w:left="274"/>
        <w:rPr>
          <w:spacing w:val="0"/>
          <w:szCs w:val="18"/>
          <w:lang w:val="ru-RU"/>
        </w:rPr>
      </w:pPr>
      <w:r w:rsidRPr="00B72109">
        <w:rPr>
          <w:spacing w:val="0"/>
          <w:szCs w:val="18"/>
          <w:lang w:val="ru-RU"/>
        </w:rPr>
        <w:t>Необходимое соединение.</w:t>
      </w:r>
    </w:p>
    <w:p w:rsidR="00A079D1" w:rsidRPr="00B72109" w:rsidRDefault="00A079D1" w:rsidP="008749CD">
      <w:pPr>
        <w:pStyle w:val="PURBody-Indented"/>
        <w:ind w:left="274"/>
        <w:rPr>
          <w:szCs w:val="18"/>
          <w:lang w:val="ru-RU"/>
        </w:rPr>
      </w:pPr>
      <w:r w:rsidRPr="00B72109">
        <w:rPr>
          <w:szCs w:val="18"/>
          <w:lang w:val="ru-RU"/>
        </w:rPr>
        <w:lastRenderedPageBreak/>
        <w:t>Каждый пользователь, которому назначается лицензия User SL, должен подключать каждое устройство, на котором установлено программное обеспечение, к сети Интернет не реже одного раза в 30 дней.</w:t>
      </w:r>
      <w:r w:rsidR="00F378FA" w:rsidRPr="00B72109">
        <w:rPr>
          <w:szCs w:val="18"/>
          <w:lang w:val="ru-RU"/>
        </w:rPr>
        <w:t xml:space="preserve"> </w:t>
      </w:r>
      <w:r w:rsidRPr="00B72109">
        <w:rPr>
          <w:szCs w:val="18"/>
          <w:lang w:val="ru-RU"/>
        </w:rPr>
        <w:t>Если пользователь не выполняет данное требование, это может повлиять на функциональные возможности программного обеспечения.</w:t>
      </w:r>
    </w:p>
    <w:p w:rsidR="00A079D1" w:rsidRPr="00B72109" w:rsidRDefault="00A079D1" w:rsidP="008749CD">
      <w:pPr>
        <w:pStyle w:val="PURBlueStrong-Indented"/>
        <w:ind w:left="274"/>
        <w:rPr>
          <w:spacing w:val="0"/>
          <w:szCs w:val="18"/>
          <w:lang w:val="ru-RU"/>
        </w:rPr>
      </w:pPr>
      <w:r w:rsidRPr="00B72109">
        <w:rPr>
          <w:spacing w:val="0"/>
          <w:szCs w:val="18"/>
          <w:lang w:val="ru-RU"/>
        </w:rPr>
        <w:t>Проверка подписки</w:t>
      </w:r>
    </w:p>
    <w:p w:rsidR="00A079D1" w:rsidRPr="00B72109" w:rsidRDefault="00A079D1" w:rsidP="00A7241C">
      <w:pPr>
        <w:pStyle w:val="PURBody-Indented"/>
        <w:keepNext/>
        <w:keepLines/>
        <w:ind w:left="274"/>
        <w:rPr>
          <w:szCs w:val="18"/>
          <w:lang w:val="ru-RU"/>
        </w:rPr>
      </w:pPr>
      <w:r w:rsidRPr="00B72109">
        <w:rPr>
          <w:szCs w:val="18"/>
          <w:lang w:val="ru-RU"/>
        </w:rPr>
        <w:t>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F378FA" w:rsidRPr="00B72109">
        <w:rPr>
          <w:szCs w:val="18"/>
          <w:lang w:val="ru-RU"/>
        </w:rPr>
        <w:t xml:space="preserve"> </w:t>
      </w:r>
      <w:r w:rsidRPr="00B72109">
        <w:rPr>
          <w:szCs w:val="18"/>
          <w:lang w:val="ru-RU"/>
        </w:rPr>
        <w:t>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w:t>
      </w:r>
      <w:r w:rsidR="00F378FA" w:rsidRPr="00B72109">
        <w:rPr>
          <w:szCs w:val="18"/>
          <w:lang w:val="ru-RU"/>
        </w:rPr>
        <w:t xml:space="preserve"> </w:t>
      </w:r>
      <w:r w:rsidRPr="00B72109">
        <w:rPr>
          <w:szCs w:val="18"/>
          <w:lang w:val="ru-RU"/>
        </w:rPr>
        <w:t>Вы можете получать обновления для программного обеспечения только от Microsoft или из авторизованных источников.</w:t>
      </w:r>
      <w:r w:rsidR="00F378FA" w:rsidRPr="00B72109">
        <w:rPr>
          <w:szCs w:val="18"/>
          <w:lang w:val="ru-RU"/>
        </w:rPr>
        <w:t xml:space="preserve"> </w:t>
      </w:r>
      <w:r w:rsidRPr="00B72109">
        <w:rPr>
          <w:szCs w:val="18"/>
          <w:lang w:val="ru-RU"/>
        </w:rPr>
        <w:t xml:space="preserve">Дополнительные сведения о получении обновлений из авторизованных источников см. по адресу </w:t>
      </w:r>
      <w:hyperlink r:id="rId54">
        <w:r w:rsidRPr="00B72109">
          <w:rPr>
            <w:color w:val="00467F"/>
            <w:szCs w:val="18"/>
            <w:u w:val="single"/>
            <w:lang w:val="ru-RU"/>
          </w:rPr>
          <w:t>http://windows.microsoft.com/en-US/windows/help/genuine/faq</w:t>
        </w:r>
      </w:hyperlink>
      <w:r w:rsidRPr="00B72109">
        <w:rPr>
          <w:szCs w:val="18"/>
          <w:lang w:val="ru-RU"/>
        </w:rPr>
        <w:t>. Используя программное обеспечение, вы соглашаетесь на передачу данных, описанных в данном разделе.</w:t>
      </w:r>
    </w:p>
    <w:p w:rsidR="00A079D1" w:rsidRPr="00B72109" w:rsidRDefault="00A079D1" w:rsidP="00A079D1">
      <w:pPr>
        <w:pStyle w:val="PURBlueStrong-Indented"/>
        <w:rPr>
          <w:spacing w:val="0"/>
          <w:szCs w:val="18"/>
          <w:lang w:val="ru-RU"/>
        </w:rPr>
      </w:pPr>
      <w:r w:rsidRPr="00B72109">
        <w:rPr>
          <w:spacing w:val="0"/>
          <w:szCs w:val="18"/>
          <w:lang w:val="ru-RU"/>
        </w:rPr>
        <w:t>Элементы мультимедиа и шаблоны</w:t>
      </w:r>
    </w:p>
    <w:p w:rsidR="00A079D1" w:rsidRPr="00C53D50" w:rsidRDefault="00A079D1" w:rsidP="008749CD">
      <w:pPr>
        <w:pStyle w:val="PURBody-Indented"/>
        <w:rPr>
          <w:lang w:val="ru-RU"/>
        </w:rPr>
      </w:pPr>
      <w:r w:rsidRPr="00B72109">
        <w:rPr>
          <w:lang w:val="ru-RU"/>
        </w:rPr>
        <w:t>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w:t>
      </w:r>
      <w:r w:rsidR="00774748" w:rsidRPr="00B72109">
        <w:rPr>
          <w:lang w:val="ru-RU"/>
        </w:rPr>
        <w:t>нтах, однако вы не имеете права</w:t>
      </w:r>
      <w:r w:rsidRPr="00B72109">
        <w:rPr>
          <w:lang w:val="ru-RU"/>
        </w:rPr>
        <w:t>: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r w:rsidR="00F378FA">
        <w:rPr>
          <w:lang w:val="ru-RU"/>
        </w:rPr>
        <w:t>;</w:t>
      </w:r>
      <w:r w:rsidRPr="00C53D50">
        <w:rPr>
          <w:lang w:val="ru-RU"/>
        </w:rPr>
        <w:t xml:space="preserve"> (</w:t>
      </w:r>
      <w:r w:rsidRPr="00C53D50">
        <w:t>ii</w:t>
      </w:r>
      <w:r w:rsidRPr="00C53D50">
        <w:rPr>
          <w:lang w:val="ru-RU"/>
        </w:rPr>
        <w:t>) предоставлять своим клиентам права на дальнейшее лицензирование или распространение элементов мультимедиа; (</w:t>
      </w:r>
      <w:r w:rsidRPr="00C53D50">
        <w:t>iii</w:t>
      </w:r>
      <w:r w:rsidRPr="00C53D50">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8749CD">
        <w:t> </w:t>
      </w:r>
      <w:r w:rsidRPr="00C53D50">
        <w:rPr>
          <w:lang w:val="ru-RU"/>
        </w:rPr>
        <w:t>также (</w:t>
      </w:r>
      <w:r w:rsidRPr="00C53D50">
        <w:t>iv</w:t>
      </w:r>
      <w:r w:rsidRPr="00C53D50">
        <w:rPr>
          <w:lang w:val="ru-RU"/>
        </w:rPr>
        <w:t>) создавать непристойные или оскорбительные произведения с использованием этих элементов мультимедиа. В</w:t>
      </w:r>
      <w:r w:rsidR="008749CD">
        <w:t> </w:t>
      </w:r>
      <w:r w:rsidRPr="00C53D50">
        <w:rPr>
          <w:lang w:val="ru-RU"/>
        </w:rPr>
        <w:t xml:space="preserve">отношении других элементов мультимедиа, доступных на сайте </w:t>
      </w:r>
      <w:r w:rsidRPr="00C53D50">
        <w:t>Office</w:t>
      </w:r>
      <w:r w:rsidRPr="00C53D50">
        <w:rPr>
          <w:lang w:val="ru-RU"/>
        </w:rPr>
        <w:t>.</w:t>
      </w:r>
      <w:r w:rsidRPr="00C53D50">
        <w:t>com</w:t>
      </w:r>
      <w:r w:rsidRPr="00C53D50">
        <w:rPr>
          <w:lang w:val="ru-RU"/>
        </w:rPr>
        <w:t xml:space="preserve"> или на других веб-сайтах с помощью возможностей </w:t>
      </w:r>
      <w:r w:rsidRPr="00C53D50">
        <w:t>Office</w:t>
      </w:r>
      <w:r w:rsidRPr="00C53D50">
        <w:rPr>
          <w:lang w:val="ru-RU"/>
        </w:rPr>
        <w:t>, действуют условия таких веб-сайтов.</w:t>
      </w:r>
    </w:p>
    <w:p w:rsidR="00A079D1" w:rsidRPr="00C53D50" w:rsidRDefault="00A079D1" w:rsidP="00A079D1">
      <w:pPr>
        <w:pStyle w:val="PURBlueStrong-Indented"/>
        <w:rPr>
          <w:spacing w:val="0"/>
          <w:lang w:val="ru-RU"/>
        </w:rPr>
      </w:pPr>
      <w:r w:rsidRPr="00C53D50">
        <w:rPr>
          <w:spacing w:val="0"/>
          <w:lang w:val="ru-RU"/>
        </w:rPr>
        <w:t>Шрифты</w:t>
      </w:r>
    </w:p>
    <w:p w:rsidR="00A079D1" w:rsidRPr="00C53D50" w:rsidRDefault="00A079D1" w:rsidP="00DE26FD">
      <w:pPr>
        <w:pStyle w:val="PURBody-Indented"/>
        <w:rPr>
          <w:lang w:val="ru-RU"/>
        </w:rPr>
      </w:pPr>
      <w:r w:rsidRPr="00C53D50">
        <w:rPr>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w:t>
      </w:r>
      <w:r w:rsidR="00F378FA">
        <w:rPr>
          <w:lang w:val="ru-RU"/>
        </w:rPr>
        <w:t xml:space="preserve"> </w:t>
      </w:r>
      <w:r w:rsidRPr="00C53D50">
        <w:rPr>
          <w:lang w:val="ru-RU"/>
        </w:rPr>
        <w:t>Вы можете встраивать шрифты в содержимое только с учетом ограничений по</w:t>
      </w:r>
      <w:r w:rsidR="00DE26FD">
        <w:t> </w:t>
      </w:r>
      <w:r w:rsidRPr="00C53D50">
        <w:rPr>
          <w:lang w:val="ru-RU"/>
        </w:rPr>
        <w:t>встраиванию шрифтов и можете временно загружать их на принтер или другое устройство вывода для печати содержимого.</w:t>
      </w:r>
    </w:p>
    <w:p w:rsidR="00A079D1" w:rsidRPr="00C53D50" w:rsidRDefault="00A079D1" w:rsidP="00A079D1">
      <w:pPr>
        <w:pStyle w:val="PURBlueStrong-Indented"/>
        <w:rPr>
          <w:spacing w:val="0"/>
          <w:lang w:val="ru-RU"/>
        </w:rPr>
      </w:pPr>
      <w:r w:rsidRPr="00C53D50">
        <w:rPr>
          <w:spacing w:val="0"/>
          <w:lang w:val="ru-RU"/>
        </w:rPr>
        <w:t xml:space="preserve">Коммерческое использование </w:t>
      </w:r>
      <w:r w:rsidRPr="00C53D50">
        <w:rPr>
          <w:spacing w:val="0"/>
        </w:rPr>
        <w:t>Office</w:t>
      </w:r>
      <w:r w:rsidRPr="00C53D50">
        <w:rPr>
          <w:spacing w:val="0"/>
          <w:lang w:val="ru-RU"/>
        </w:rPr>
        <w:t xml:space="preserve"> для дома и учебы 2013 </w:t>
      </w:r>
      <w:r w:rsidRPr="00C53D50">
        <w:rPr>
          <w:spacing w:val="0"/>
        </w:rPr>
        <w:t>RT</w:t>
      </w:r>
    </w:p>
    <w:p w:rsidR="00A079D1" w:rsidRPr="00C53D50" w:rsidRDefault="00A079D1" w:rsidP="00AF5FF2">
      <w:pPr>
        <w:pStyle w:val="PURBullet-Indented"/>
        <w:numPr>
          <w:ilvl w:val="0"/>
          <w:numId w:val="81"/>
        </w:numPr>
        <w:rPr>
          <w:lang w:val="ru-RU"/>
        </w:rPr>
      </w:pPr>
      <w:r w:rsidRPr="00C53D50">
        <w:rPr>
          <w:lang w:val="ru-RU"/>
        </w:rPr>
        <w:t xml:space="preserve">Лицензия </w:t>
      </w:r>
      <w:r w:rsidRPr="00C53D50">
        <w:t>SL</w:t>
      </w:r>
      <w:r w:rsidRPr="00C53D50">
        <w:rPr>
          <w:lang w:val="ru-RU"/>
        </w:rPr>
        <w:t xml:space="preserve"> «на пользователя» меняет ваше право на использование программного обеспечение в рамках отдельно приобретенной лицензии </w:t>
      </w:r>
      <w:r w:rsidRPr="00C53D50">
        <w:t>Office</w:t>
      </w:r>
      <w:r w:rsidRPr="00C53D50">
        <w:rPr>
          <w:lang w:val="ru-RU"/>
        </w:rPr>
        <w:t xml:space="preserve"> для дома и учебы 2013 </w:t>
      </w:r>
      <w:r w:rsidRPr="00C53D50">
        <w:t>RT</w:t>
      </w:r>
      <w:r w:rsidRPr="00C53D50">
        <w:rPr>
          <w:lang w:val="ru-RU"/>
        </w:rPr>
        <w:t xml:space="preserve">, отменяя запрет на коммерческое использование программного обеспечение. </w:t>
      </w:r>
    </w:p>
    <w:p w:rsidR="00A079D1" w:rsidRPr="00C53D50" w:rsidRDefault="00A079D1" w:rsidP="00AF5FF2">
      <w:pPr>
        <w:pStyle w:val="PURBullet-Indented"/>
        <w:numPr>
          <w:ilvl w:val="0"/>
          <w:numId w:val="81"/>
        </w:numPr>
        <w:rPr>
          <w:lang w:val="ru-RU"/>
        </w:rPr>
      </w:pPr>
      <w:r w:rsidRPr="00C53D50">
        <w:rPr>
          <w:lang w:val="ru-RU"/>
        </w:rPr>
        <w:t xml:space="preserve">Вы можете разрешить пользователю, которому назначена лицензия </w:t>
      </w:r>
      <w:r w:rsidRPr="00C53D50">
        <w:t>SL</w:t>
      </w:r>
      <w:r w:rsidRPr="00C53D50">
        <w:rPr>
          <w:lang w:val="ru-RU"/>
        </w:rPr>
        <w:t xml:space="preserve"> «на пользователя», использовать </w:t>
      </w:r>
      <w:r w:rsidRPr="00C53D50">
        <w:t>Office</w:t>
      </w:r>
      <w:r w:rsidRPr="00C53D50">
        <w:rPr>
          <w:lang w:val="ru-RU"/>
        </w:rPr>
        <w:t xml:space="preserve"> для дома</w:t>
      </w:r>
      <w:r w:rsidR="00AF5FF2">
        <w:t> </w:t>
      </w:r>
      <w:r w:rsidRPr="00C53D50">
        <w:rPr>
          <w:lang w:val="ru-RU"/>
        </w:rPr>
        <w:t xml:space="preserve">и учебы 2013 </w:t>
      </w:r>
      <w:r w:rsidRPr="00C53D50">
        <w:t>RT</w:t>
      </w:r>
      <w:r w:rsidRPr="00C53D50">
        <w:rPr>
          <w:lang w:val="ru-RU"/>
        </w:rPr>
        <w:t xml:space="preserve">, как указано в данном документе, в течение срока действия вашей Подписки на </w:t>
      </w:r>
      <w:r w:rsidRPr="00C53D50">
        <w:t>Office</w:t>
      </w:r>
      <w:r w:rsidRPr="00C53D50">
        <w:rPr>
          <w:lang w:val="ru-RU"/>
        </w:rPr>
        <w:t xml:space="preserve"> 365 для малого бизнеса расширенный.</w:t>
      </w:r>
    </w:p>
    <w:p w:rsidR="00A079D1" w:rsidRPr="00C53D50" w:rsidRDefault="00A079D1" w:rsidP="00AF5FF2">
      <w:pPr>
        <w:pStyle w:val="PURBullet-Indented"/>
        <w:numPr>
          <w:ilvl w:val="0"/>
          <w:numId w:val="81"/>
        </w:numPr>
        <w:rPr>
          <w:lang w:val="ru-RU"/>
        </w:rPr>
      </w:pPr>
      <w:r w:rsidRPr="00C53D50">
        <w:rPr>
          <w:lang w:val="ru-RU"/>
        </w:rPr>
        <w:t xml:space="preserve">За исключением разрешения на коммерческое использование программного обеспечения любое другое использование по-прежнему регулируется условиями и правами на использование, представленными в лицензии </w:t>
      </w:r>
      <w:r w:rsidRPr="00C53D50">
        <w:t>Office</w:t>
      </w:r>
      <w:r w:rsidRPr="00C53D50">
        <w:rPr>
          <w:lang w:val="ru-RU"/>
        </w:rPr>
        <w:t xml:space="preserve"> </w:t>
      </w:r>
      <w:r w:rsidRPr="00C53D50">
        <w:t>Home</w:t>
      </w:r>
      <w:r w:rsidRPr="00C53D50">
        <w:rPr>
          <w:lang w:val="ru-RU"/>
        </w:rPr>
        <w:t xml:space="preserve"> &amp;</w:t>
      </w:r>
      <w:r w:rsidR="00AF5FF2">
        <w:t> </w:t>
      </w:r>
      <w:r w:rsidRPr="00C53D50">
        <w:t>Student</w:t>
      </w:r>
      <w:r w:rsidR="00AF5FF2">
        <w:t> </w:t>
      </w:r>
      <w:r w:rsidRPr="00C53D50">
        <w:rPr>
          <w:lang w:val="ru-RU"/>
        </w:rPr>
        <w:t xml:space="preserve">2013 </w:t>
      </w:r>
      <w:r w:rsidRPr="00C53D50">
        <w:t>RT</w:t>
      </w:r>
      <w:r w:rsidRPr="00C53D50">
        <w:rPr>
          <w:lang w:val="ru-RU"/>
        </w:rPr>
        <w:t xml:space="preserve">. </w:t>
      </w:r>
    </w:p>
    <w:p w:rsidR="00A079D1" w:rsidRPr="00C53D50" w:rsidRDefault="00A079D1" w:rsidP="003A7A2B">
      <w:pPr>
        <w:pStyle w:val="PURBullet-Indented"/>
        <w:numPr>
          <w:ilvl w:val="0"/>
          <w:numId w:val="81"/>
        </w:numPr>
        <w:rPr>
          <w:lang w:val="ru-RU"/>
        </w:rPr>
      </w:pPr>
      <w:r w:rsidRPr="00C53D50">
        <w:rPr>
          <w:lang w:val="ru-RU"/>
        </w:rPr>
        <w:t xml:space="preserve">Приобретение лицензии </w:t>
      </w:r>
      <w:r w:rsidRPr="00C53D50">
        <w:t>SL</w:t>
      </w:r>
      <w:r w:rsidRPr="00C53D50">
        <w:rPr>
          <w:lang w:val="ru-RU"/>
        </w:rPr>
        <w:t xml:space="preserve"> на </w:t>
      </w:r>
      <w:r w:rsidRPr="00C53D50">
        <w:t>Office </w:t>
      </w:r>
      <w:r w:rsidRPr="00C53D50">
        <w:rPr>
          <w:lang w:val="ru-RU"/>
        </w:rPr>
        <w:t>365 для малого бизнеса расширенный не создает и</w:t>
      </w:r>
      <w:r w:rsidRPr="00C53D50">
        <w:t> </w:t>
      </w:r>
      <w:r w:rsidRPr="00C53D50">
        <w:rPr>
          <w:lang w:val="ru-RU"/>
        </w:rPr>
        <w:t>не продлевает какие-либо</w:t>
      </w:r>
      <w:r w:rsidR="003A7A2B">
        <w:t> </w:t>
      </w:r>
      <w:r w:rsidRPr="00C53D50">
        <w:rPr>
          <w:lang w:val="ru-RU"/>
        </w:rPr>
        <w:t>гарантии или обязательства по поддержке в</w:t>
      </w:r>
      <w:r w:rsidRPr="00C53D50">
        <w:t> </w:t>
      </w:r>
      <w:r w:rsidRPr="00C53D50">
        <w:rPr>
          <w:lang w:val="ru-RU"/>
        </w:rPr>
        <w:t xml:space="preserve">рамках лицензии </w:t>
      </w:r>
      <w:r w:rsidRPr="00C53D50">
        <w:t>Office</w:t>
      </w:r>
      <w:r w:rsidRPr="00C53D50">
        <w:rPr>
          <w:lang w:val="ru-RU"/>
        </w:rPr>
        <w:t xml:space="preserve"> для дома и</w:t>
      </w:r>
      <w:r w:rsidRPr="00C53D50">
        <w:t> </w:t>
      </w:r>
      <w:r w:rsidRPr="00C53D50">
        <w:rPr>
          <w:lang w:val="ru-RU"/>
        </w:rPr>
        <w:t>учебы 2013</w:t>
      </w:r>
      <w:r w:rsidRPr="00C53D50">
        <w:t> RT</w:t>
      </w:r>
      <w:r w:rsidRPr="00C53D50">
        <w:rPr>
          <w:lang w:val="ru-RU"/>
        </w:rPr>
        <w:t>.</w:t>
      </w:r>
    </w:p>
    <w:p w:rsidR="00A079D1" w:rsidRPr="00C53D50" w:rsidRDefault="00A079D1" w:rsidP="00A079D1">
      <w:pPr>
        <w:pStyle w:val="PURBlueStrong-Indented"/>
        <w:rPr>
          <w:spacing w:val="0"/>
          <w:lang w:val="ru-RU"/>
        </w:rPr>
      </w:pPr>
    </w:p>
    <w:p w:rsidR="00A079D1" w:rsidRPr="00AE0EAF" w:rsidRDefault="007253FB" w:rsidP="00A079D1">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82133B" w:rsidRPr="00C53D50" w:rsidRDefault="00ED4593">
      <w:pPr>
        <w:pStyle w:val="PURProductName"/>
        <w:rPr>
          <w:lang w:val="ru-RU"/>
        </w:rPr>
      </w:pPr>
      <w:r w:rsidRPr="00C53D50">
        <w:rPr>
          <w:lang w:val="ru-RU"/>
        </w:rPr>
        <w:t xml:space="preserve">Приложения </w:t>
      </w:r>
      <w:r w:rsidRPr="00C53D50">
        <w:t>Office</w:t>
      </w:r>
      <w:r w:rsidRPr="00C53D50">
        <w:rPr>
          <w:lang w:val="ru-RU"/>
        </w:rPr>
        <w:t xml:space="preserve"> </w:t>
      </w:r>
      <w:r w:rsidRPr="00C53D50">
        <w:t>Web</w:t>
      </w:r>
      <w:r w:rsidRPr="00C53D50">
        <w:rPr>
          <w:lang w:val="ru-RU"/>
        </w:rPr>
        <w:t xml:space="preserve"> </w:t>
      </w:r>
      <w:r w:rsidRPr="00C53D50">
        <w:t>Apps</w:t>
      </w:r>
      <w:bookmarkEnd w:id="260"/>
      <w:r w:rsidR="001E61BA" w:rsidRPr="00C53D50">
        <w:fldChar w:fldCharType="begin"/>
      </w:r>
      <w:r w:rsidRPr="00C53D50">
        <w:instrText>XE</w:instrText>
      </w:r>
      <w:r w:rsidRPr="00C53D50">
        <w:rPr>
          <w:lang w:val="ru-RU"/>
        </w:rPr>
        <w:instrText xml:space="preserve"> "Приложения </w:instrText>
      </w:r>
      <w:r w:rsidRPr="00C53D50">
        <w:instrText>Office</w:instrText>
      </w:r>
      <w:r w:rsidRPr="00C53D50">
        <w:rPr>
          <w:lang w:val="ru-RU"/>
        </w:rPr>
        <w:instrText xml:space="preserve"> </w:instrText>
      </w:r>
      <w:r w:rsidRPr="00C53D50">
        <w:instrText>Web</w:instrText>
      </w:r>
      <w:r w:rsidRPr="00C53D50">
        <w:rPr>
          <w:lang w:val="ru-RU"/>
        </w:rPr>
        <w:instrText xml:space="preserve"> </w:instrText>
      </w:r>
      <w:r w:rsidRPr="00C53D50">
        <w:instrText>Apps</w:instrText>
      </w:r>
      <w:r w:rsidRPr="00C53D50">
        <w:rPr>
          <w:lang w:val="ru-RU"/>
        </w:rPr>
        <w:instrText>"</w:instrText>
      </w:r>
      <w:r w:rsidR="001E61BA" w:rsidRPr="00C53D50">
        <w:fldChar w:fldCharType="end"/>
      </w:r>
      <w:r w:rsidR="001E61BA" w:rsidRPr="00C53D50">
        <w:fldChar w:fldCharType="begin"/>
      </w:r>
      <w:r w:rsidRPr="00C53D50">
        <w:instrText>TC</w:instrText>
      </w:r>
      <w:r w:rsidRPr="00C53D50">
        <w:rPr>
          <w:lang w:val="ru-RU"/>
        </w:rPr>
        <w:instrText xml:space="preserve"> "</w:instrText>
      </w:r>
      <w:bookmarkStart w:id="265" w:name="_Toc350846688"/>
      <w:bookmarkStart w:id="266" w:name="_Toc350846759"/>
      <w:r w:rsidRPr="00C53D50">
        <w:rPr>
          <w:lang w:val="ru-RU"/>
        </w:rPr>
        <w:instrText xml:space="preserve">Приложения </w:instrText>
      </w:r>
      <w:r w:rsidRPr="00C53D50">
        <w:instrText>Office</w:instrText>
      </w:r>
      <w:r w:rsidRPr="00C53D50">
        <w:rPr>
          <w:lang w:val="ru-RU"/>
        </w:rPr>
        <w:instrText xml:space="preserve"> </w:instrText>
      </w:r>
      <w:r w:rsidRPr="00C53D50">
        <w:instrText>Web</w:instrText>
      </w:r>
      <w:r w:rsidRPr="00C53D50">
        <w:rPr>
          <w:lang w:val="ru-RU"/>
        </w:rPr>
        <w:instrText xml:space="preserve"> </w:instrText>
      </w:r>
      <w:r w:rsidRPr="00C53D50">
        <w:instrText>Apps</w:instrText>
      </w:r>
      <w:bookmarkEnd w:id="265"/>
      <w:bookmarkEnd w:id="266"/>
      <w:r w:rsidRPr="00C53D50">
        <w:rPr>
          <w:lang w:val="ru-RU"/>
        </w:rPr>
        <w:instrText>" \</w:instrText>
      </w:r>
      <w:r w:rsidRPr="00C53D50">
        <w:instrText>l</w:instrText>
      </w:r>
      <w:r w:rsidRPr="00C53D50">
        <w:rPr>
          <w:lang w:val="ru-RU"/>
        </w:rPr>
        <w:instrText xml:space="preserve"> 2 </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083"/>
        <w:gridCol w:w="5717"/>
      </w:tblGrid>
      <w:tr w:rsidR="0082133B" w:rsidRPr="00993272">
        <w:tc>
          <w:tcPr>
            <w:tcW w:w="6120" w:type="dxa"/>
          </w:tcPr>
          <w:p w:rsidR="0082133B" w:rsidRPr="00C53D50" w:rsidRDefault="0082133B">
            <w:pPr>
              <w:pStyle w:val="PURBody"/>
              <w:rPr>
                <w:lang w:val="ru-RU"/>
              </w:rPr>
            </w:pPr>
          </w:p>
        </w:tc>
        <w:tc>
          <w:tcPr>
            <w:tcW w:w="6120" w:type="dxa"/>
          </w:tcPr>
          <w:p w:rsidR="0082133B" w:rsidRPr="00993272" w:rsidRDefault="00ED4593" w:rsidP="00993272">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993272">
              <w:t> </w:t>
            </w:r>
            <w:r w:rsidR="00993272" w:rsidRPr="00C53D50">
              <w:rPr>
                <w:lang w:val="ru-RU"/>
              </w:rPr>
              <w:t>С</w:t>
            </w:r>
            <w:r w:rsidRPr="00C53D50">
              <w:rPr>
                <w:lang w:val="ru-RU"/>
              </w:rPr>
              <w:t>траницу</w:t>
            </w:r>
            <w:r w:rsidR="00993272">
              <w:t> </w:t>
            </w:r>
            <w:hyperlink r:id="rId55" w:history="1">
              <w:r w:rsidRPr="00993272">
                <w:rPr>
                  <w:rStyle w:val="Hyperlink"/>
                </w:rPr>
                <w:t>http://microsoft.com/licensing/contracts</w:t>
              </w:r>
            </w:hyperlink>
            <w:r w:rsidRPr="00993272">
              <w:t>)</w:t>
            </w:r>
          </w:p>
        </w:tc>
      </w:tr>
    </w:tbl>
    <w:p w:rsidR="0082133B" w:rsidRPr="00C53D50" w:rsidRDefault="00ED4593" w:rsidP="00923FDF">
      <w:pPr>
        <w:pStyle w:val="PURBlueBGHeader"/>
      </w:pPr>
      <w:r w:rsidRPr="00C53D50">
        <w:t>ЛИЦЕНЗИИ USER SL</w:t>
      </w:r>
    </w:p>
    <w:tbl>
      <w:tblPr>
        <w:tblStyle w:val="PURTableNoVertical"/>
        <w:tblW w:w="0" w:type="auto"/>
        <w:tblLook w:val="04A0" w:firstRow="1" w:lastRow="0" w:firstColumn="1" w:lastColumn="0" w:noHBand="0" w:noVBand="1"/>
      </w:tblPr>
      <w:tblGrid>
        <w:gridCol w:w="5254"/>
        <w:gridCol w:w="5272"/>
      </w:tblGrid>
      <w:tr w:rsidR="0082133B" w:rsidRPr="00C53D50" w:rsidTr="00EE310A">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53D50" w:rsidRDefault="00ED4593" w:rsidP="00923FDF">
            <w:pPr>
              <w:pStyle w:val="PURBody"/>
            </w:pPr>
            <w:r w:rsidRPr="00C53D50">
              <w:rPr>
                <w:b/>
                <w:i/>
              </w:rPr>
              <w:t>Требуется для каждого из:</w:t>
            </w:r>
          </w:p>
          <w:p w:rsidR="0082133B" w:rsidRPr="00C53D50" w:rsidRDefault="00ED4593" w:rsidP="00923FDF">
            <w:pPr>
              <w:pStyle w:val="PURBullet"/>
              <w:numPr>
                <w:ilvl w:val="0"/>
                <w:numId w:val="38"/>
              </w:numPr>
              <w:rPr>
                <w:lang w:val="ru-RU"/>
              </w:rPr>
            </w:pPr>
            <w:r w:rsidRPr="00C53D50">
              <w:rPr>
                <w:lang w:val="ru-RU"/>
              </w:rPr>
              <w:lastRenderedPageBreak/>
              <w:t>Пользователей, обращающихся к службе Интернета или связанному с ней программному обеспечению</w:t>
            </w:r>
          </w:p>
        </w:tc>
        <w:tc>
          <w:tcPr>
            <w:tcW w:w="5322" w:type="dxa"/>
          </w:tcPr>
          <w:p w:rsidR="0082133B" w:rsidRPr="00C53D50" w:rsidRDefault="00ED4593" w:rsidP="00923FDF">
            <w:pPr>
              <w:pStyle w:val="PURBody"/>
            </w:pPr>
            <w:r w:rsidRPr="00C53D50">
              <w:rPr>
                <w:b/>
                <w:i/>
              </w:rPr>
              <w:lastRenderedPageBreak/>
              <w:t>Обязательная лицензия SL</w:t>
            </w:r>
          </w:p>
          <w:p w:rsidR="00EC153F" w:rsidRPr="00993272" w:rsidRDefault="00EC153F" w:rsidP="00923FDF">
            <w:pPr>
              <w:pStyle w:val="PURBullet"/>
              <w:numPr>
                <w:ilvl w:val="0"/>
                <w:numId w:val="39"/>
              </w:numPr>
              <w:spacing w:line="180" w:lineRule="atLeast"/>
              <w:rPr>
                <w:rFonts w:cs="Arial"/>
                <w:lang w:val="ru-RU"/>
              </w:rPr>
            </w:pPr>
            <w:r w:rsidRPr="00993272">
              <w:rPr>
                <w:rFonts w:cs="Arial"/>
                <w:color w:val="000000"/>
                <w:szCs w:val="18"/>
                <w:lang w:val="ru-RU"/>
              </w:rPr>
              <w:lastRenderedPageBreak/>
              <w:t xml:space="preserve">лицензия </w:t>
            </w:r>
            <w:r w:rsidRPr="00993272">
              <w:rPr>
                <w:rFonts w:cs="Arial"/>
                <w:color w:val="000000"/>
                <w:szCs w:val="18"/>
              </w:rPr>
              <w:t>SL</w:t>
            </w:r>
            <w:r w:rsidRPr="00993272">
              <w:rPr>
                <w:rFonts w:cs="Arial"/>
                <w:color w:val="000000"/>
                <w:szCs w:val="18"/>
                <w:lang w:val="ru-RU"/>
              </w:rPr>
              <w:t xml:space="preserve"> «на пользователя» для </w:t>
            </w:r>
            <w:r w:rsidRPr="00993272">
              <w:rPr>
                <w:rFonts w:cs="Arial"/>
                <w:color w:val="000000"/>
                <w:szCs w:val="18"/>
              </w:rPr>
              <w:t>Office</w:t>
            </w:r>
            <w:r w:rsidRPr="00993272">
              <w:rPr>
                <w:rFonts w:cs="Arial"/>
                <w:color w:val="000000"/>
                <w:szCs w:val="18"/>
                <w:lang w:val="ru-RU"/>
              </w:rPr>
              <w:t xml:space="preserve"> </w:t>
            </w:r>
            <w:r w:rsidRPr="00993272">
              <w:rPr>
                <w:rFonts w:cs="Arial"/>
                <w:color w:val="000000"/>
                <w:szCs w:val="18"/>
              </w:rPr>
              <w:t>Web</w:t>
            </w:r>
            <w:r w:rsidR="00993272">
              <w:rPr>
                <w:rFonts w:cs="Arial"/>
                <w:color w:val="000000"/>
                <w:szCs w:val="18"/>
              </w:rPr>
              <w:t> </w:t>
            </w:r>
            <w:r w:rsidRPr="00993272">
              <w:rPr>
                <w:rFonts w:cs="Arial"/>
                <w:color w:val="000000"/>
                <w:szCs w:val="18"/>
              </w:rPr>
              <w:t>Applications</w:t>
            </w:r>
            <w:r w:rsidRPr="00993272">
              <w:rPr>
                <w:rFonts w:cs="Arial"/>
                <w:color w:val="000000"/>
                <w:szCs w:val="18"/>
                <w:lang w:val="ru-RU"/>
              </w:rPr>
              <w:t xml:space="preserve">, </w:t>
            </w:r>
            <w:r w:rsidRPr="00993272">
              <w:rPr>
                <w:rFonts w:cs="Arial"/>
                <w:b/>
                <w:lang w:val="ru-RU"/>
              </w:rPr>
              <w:t>или</w:t>
            </w:r>
          </w:p>
          <w:p w:rsidR="00892E16" w:rsidRPr="00993272" w:rsidRDefault="00892E16" w:rsidP="00923FDF">
            <w:pPr>
              <w:pStyle w:val="PURBullet"/>
              <w:numPr>
                <w:ilvl w:val="0"/>
                <w:numId w:val="39"/>
              </w:numPr>
              <w:spacing w:line="180" w:lineRule="atLeast"/>
              <w:rPr>
                <w:rFonts w:cs="Arial"/>
              </w:rPr>
            </w:pPr>
            <w:r w:rsidRPr="00993272">
              <w:rPr>
                <w:rFonts w:cs="Arial"/>
              </w:rPr>
              <w:t xml:space="preserve">Office 365 Enterprise K1 User SL, </w:t>
            </w:r>
            <w:r w:rsidRPr="00081726">
              <w:rPr>
                <w:rFonts w:cs="Arial"/>
                <w:b/>
                <w:bCs/>
              </w:rPr>
              <w:t>или</w:t>
            </w:r>
          </w:p>
          <w:p w:rsidR="0082133B" w:rsidRPr="00993272" w:rsidRDefault="00ED4593" w:rsidP="00923FDF">
            <w:pPr>
              <w:pStyle w:val="PURBullet"/>
              <w:numPr>
                <w:ilvl w:val="0"/>
                <w:numId w:val="39"/>
              </w:numPr>
              <w:spacing w:line="180" w:lineRule="atLeast"/>
              <w:rPr>
                <w:rFonts w:cs="Arial"/>
              </w:rPr>
            </w:pPr>
            <w:r w:rsidRPr="00993272">
              <w:rPr>
                <w:rFonts w:cs="Arial"/>
              </w:rPr>
              <w:t xml:space="preserve">Office 365 Enterprise K2 User SL, </w:t>
            </w:r>
            <w:r w:rsidRPr="00993272">
              <w:rPr>
                <w:rFonts w:cs="Arial"/>
                <w:b/>
              </w:rPr>
              <w:t>или</w:t>
            </w:r>
          </w:p>
          <w:p w:rsidR="00C30D1A" w:rsidRPr="00320BA5" w:rsidRDefault="00C30D1A" w:rsidP="00923FDF">
            <w:pPr>
              <w:pStyle w:val="Heading4nobold"/>
              <w:numPr>
                <w:ilvl w:val="0"/>
                <w:numId w:val="39"/>
              </w:numPr>
              <w:spacing w:line="180" w:lineRule="atLeast"/>
              <w:jc w:val="left"/>
              <w:rPr>
                <w:rFonts w:ascii="Tahoma" w:hAnsi="Tahoma"/>
                <w:lang w:val="en-US"/>
              </w:rPr>
            </w:pPr>
            <w:r w:rsidRPr="00320BA5">
              <w:rPr>
                <w:rFonts w:ascii="Tahoma" w:hAnsi="Tahoma"/>
                <w:color w:val="000000"/>
                <w:szCs w:val="18"/>
                <w:lang w:val="en-US"/>
              </w:rPr>
              <w:t xml:space="preserve">Office 365 Education A1 User SL, </w:t>
            </w:r>
            <w:r w:rsidRPr="00320BA5">
              <w:rPr>
                <w:rFonts w:ascii="Tahoma" w:hAnsi="Tahoma"/>
                <w:b/>
                <w:color w:val="000000"/>
                <w:szCs w:val="18"/>
              </w:rPr>
              <w:t>или</w:t>
            </w:r>
          </w:p>
          <w:p w:rsidR="007C7028" w:rsidRPr="00320BA5" w:rsidRDefault="007C7028" w:rsidP="00923FDF">
            <w:pPr>
              <w:pStyle w:val="Heading4nobold"/>
              <w:numPr>
                <w:ilvl w:val="0"/>
                <w:numId w:val="39"/>
              </w:numPr>
              <w:spacing w:line="180" w:lineRule="atLeast"/>
              <w:jc w:val="left"/>
              <w:rPr>
                <w:rFonts w:ascii="Tahoma" w:hAnsi="Tahoma"/>
                <w:lang w:val="en-US"/>
              </w:rPr>
            </w:pPr>
            <w:r w:rsidRPr="00320BA5">
              <w:rPr>
                <w:rFonts w:ascii="Tahoma" w:hAnsi="Tahoma"/>
                <w:color w:val="000000"/>
                <w:lang w:val="en-US"/>
              </w:rPr>
              <w:t xml:space="preserve">Office 365 Education A2 </w:t>
            </w:r>
            <w:r w:rsidRPr="00320BA5">
              <w:rPr>
                <w:rFonts w:ascii="Tahoma" w:hAnsi="Tahoma"/>
                <w:color w:val="000000"/>
                <w:szCs w:val="18"/>
                <w:lang w:val="en-US"/>
              </w:rPr>
              <w:t xml:space="preserve">User SL, </w:t>
            </w:r>
            <w:r w:rsidRPr="00320BA5">
              <w:rPr>
                <w:rFonts w:ascii="Tahoma" w:hAnsi="Tahoma"/>
                <w:b/>
                <w:color w:val="000000"/>
                <w:szCs w:val="18"/>
              </w:rPr>
              <w:t>или</w:t>
            </w:r>
          </w:p>
          <w:p w:rsidR="007C7028" w:rsidRPr="00320BA5" w:rsidRDefault="007C7028" w:rsidP="00923FDF">
            <w:pPr>
              <w:pStyle w:val="Heading4nobold"/>
              <w:numPr>
                <w:ilvl w:val="0"/>
                <w:numId w:val="39"/>
              </w:numPr>
              <w:spacing w:line="180" w:lineRule="atLeast"/>
              <w:jc w:val="left"/>
              <w:rPr>
                <w:rFonts w:ascii="Tahoma" w:hAnsi="Tahoma"/>
                <w:lang w:val="en-US"/>
              </w:rPr>
            </w:pPr>
            <w:r w:rsidRPr="00320BA5">
              <w:rPr>
                <w:rFonts w:ascii="Tahoma" w:hAnsi="Tahoma"/>
                <w:color w:val="000000"/>
                <w:lang w:val="en-US"/>
              </w:rPr>
              <w:t xml:space="preserve">Office 365 Education A3 </w:t>
            </w:r>
            <w:r w:rsidRPr="00320BA5">
              <w:rPr>
                <w:rFonts w:ascii="Tahoma" w:hAnsi="Tahoma"/>
                <w:color w:val="000000"/>
                <w:szCs w:val="18"/>
                <w:lang w:val="en-US"/>
              </w:rPr>
              <w:t xml:space="preserve">User SL, </w:t>
            </w:r>
            <w:r w:rsidRPr="00320BA5">
              <w:rPr>
                <w:rFonts w:ascii="Tahoma" w:hAnsi="Tahoma"/>
                <w:b/>
                <w:color w:val="000000"/>
                <w:szCs w:val="18"/>
              </w:rPr>
              <w:t>или</w:t>
            </w:r>
          </w:p>
          <w:p w:rsidR="007C7028" w:rsidRPr="00320BA5" w:rsidRDefault="007C7028" w:rsidP="00923FDF">
            <w:pPr>
              <w:pStyle w:val="Heading4nobold"/>
              <w:numPr>
                <w:ilvl w:val="0"/>
                <w:numId w:val="39"/>
              </w:numPr>
              <w:spacing w:line="180" w:lineRule="atLeast"/>
              <w:jc w:val="left"/>
              <w:rPr>
                <w:rFonts w:ascii="Tahoma" w:hAnsi="Tahoma"/>
                <w:lang w:val="en-US"/>
              </w:rPr>
            </w:pPr>
            <w:r w:rsidRPr="00320BA5">
              <w:rPr>
                <w:rFonts w:ascii="Tahoma" w:hAnsi="Tahoma"/>
                <w:color w:val="000000"/>
                <w:lang w:val="en-US"/>
              </w:rPr>
              <w:t xml:space="preserve">Office 365 Education A4 </w:t>
            </w:r>
            <w:r w:rsidRPr="00320BA5">
              <w:rPr>
                <w:rFonts w:ascii="Tahoma" w:hAnsi="Tahoma"/>
                <w:color w:val="000000"/>
                <w:szCs w:val="18"/>
                <w:lang w:val="en-US"/>
              </w:rPr>
              <w:t xml:space="preserve">User SL, </w:t>
            </w:r>
            <w:r w:rsidRPr="00320BA5">
              <w:rPr>
                <w:rFonts w:ascii="Tahoma" w:hAnsi="Tahoma"/>
                <w:b/>
                <w:color w:val="000000"/>
                <w:szCs w:val="18"/>
              </w:rPr>
              <w:t>или</w:t>
            </w:r>
          </w:p>
          <w:p w:rsidR="00C30D1A" w:rsidRPr="00993272" w:rsidRDefault="00C30D1A" w:rsidP="00923FDF">
            <w:pPr>
              <w:pStyle w:val="PURBullet"/>
              <w:numPr>
                <w:ilvl w:val="0"/>
                <w:numId w:val="39"/>
              </w:numPr>
              <w:spacing w:line="180" w:lineRule="atLeast"/>
              <w:rPr>
                <w:rFonts w:cs="Arial"/>
                <w:lang w:val="ru-RU"/>
              </w:rPr>
            </w:pPr>
            <w:r w:rsidRPr="00993272">
              <w:rPr>
                <w:rFonts w:cs="Arial"/>
                <w:lang w:val="ru-RU"/>
              </w:rPr>
              <w:t xml:space="preserve">лицензия </w:t>
            </w:r>
            <w:r w:rsidRPr="00993272">
              <w:rPr>
                <w:rFonts w:cs="Arial"/>
              </w:rPr>
              <w:t>SL</w:t>
            </w:r>
            <w:r w:rsidRPr="00993272">
              <w:rPr>
                <w:rFonts w:cs="Arial"/>
                <w:lang w:val="ru-RU"/>
              </w:rPr>
              <w:t xml:space="preserve"> «на пользователя» для </w:t>
            </w:r>
            <w:r w:rsidRPr="00993272">
              <w:rPr>
                <w:rFonts w:cs="Arial"/>
              </w:rPr>
              <w:t>Office </w:t>
            </w:r>
            <w:r w:rsidRPr="00993272">
              <w:rPr>
                <w:rFonts w:cs="Arial"/>
                <w:lang w:val="ru-RU"/>
              </w:rPr>
              <w:t>365</w:t>
            </w:r>
            <w:r w:rsidR="00993272">
              <w:rPr>
                <w:rFonts w:cs="Arial"/>
              </w:rPr>
              <w:t> </w:t>
            </w:r>
            <w:r w:rsidRPr="00993272">
              <w:rPr>
                <w:rFonts w:cs="Arial"/>
              </w:rPr>
              <w:t>Enterprise</w:t>
            </w:r>
            <w:r w:rsidRPr="00993272">
              <w:rPr>
                <w:rFonts w:cs="Arial"/>
                <w:lang w:val="ru-RU"/>
              </w:rPr>
              <w:t xml:space="preserve"> </w:t>
            </w:r>
            <w:r w:rsidRPr="00993272">
              <w:rPr>
                <w:rFonts w:cs="Arial"/>
              </w:rPr>
              <w:t>E</w:t>
            </w:r>
            <w:r w:rsidRPr="00993272">
              <w:rPr>
                <w:rFonts w:cs="Arial"/>
                <w:lang w:val="ru-RU"/>
              </w:rPr>
              <w:t xml:space="preserve">1, </w:t>
            </w:r>
            <w:r w:rsidRPr="00993272">
              <w:rPr>
                <w:rFonts w:cs="Arial"/>
                <w:b/>
                <w:lang w:val="ru-RU"/>
              </w:rPr>
              <w:t>или</w:t>
            </w:r>
          </w:p>
          <w:p w:rsidR="0082133B" w:rsidRPr="00993272" w:rsidRDefault="00ED4593" w:rsidP="00923FDF">
            <w:pPr>
              <w:pStyle w:val="PURBullet"/>
              <w:numPr>
                <w:ilvl w:val="0"/>
                <w:numId w:val="39"/>
              </w:numPr>
              <w:spacing w:line="180" w:lineRule="atLeast"/>
              <w:rPr>
                <w:rFonts w:cs="Arial"/>
                <w:lang w:val="ru-RU"/>
              </w:rPr>
            </w:pPr>
            <w:r w:rsidRPr="00993272">
              <w:rPr>
                <w:rFonts w:cs="Arial"/>
                <w:lang w:val="ru-RU"/>
              </w:rPr>
              <w:t xml:space="preserve">лицензия </w:t>
            </w:r>
            <w:r w:rsidRPr="00993272">
              <w:rPr>
                <w:rFonts w:cs="Arial"/>
              </w:rPr>
              <w:t>SL</w:t>
            </w:r>
            <w:r w:rsidRPr="00993272">
              <w:rPr>
                <w:rFonts w:cs="Arial"/>
                <w:lang w:val="ru-RU"/>
              </w:rPr>
              <w:t xml:space="preserve"> «на пользователя» для </w:t>
            </w:r>
            <w:r w:rsidRPr="00993272">
              <w:rPr>
                <w:rFonts w:cs="Arial"/>
              </w:rPr>
              <w:t>Office </w:t>
            </w:r>
            <w:r w:rsidRPr="00993272">
              <w:rPr>
                <w:rFonts w:cs="Arial"/>
                <w:lang w:val="ru-RU"/>
              </w:rPr>
              <w:t>365</w:t>
            </w:r>
            <w:r w:rsidR="00993272">
              <w:rPr>
                <w:rFonts w:cs="Arial"/>
              </w:rPr>
              <w:t> </w:t>
            </w:r>
            <w:r w:rsidRPr="00993272">
              <w:rPr>
                <w:rFonts w:cs="Arial"/>
              </w:rPr>
              <w:t>Enterprise</w:t>
            </w:r>
            <w:r w:rsidRPr="00993272">
              <w:rPr>
                <w:rFonts w:cs="Arial"/>
                <w:lang w:val="ru-RU"/>
              </w:rPr>
              <w:t xml:space="preserve"> </w:t>
            </w:r>
            <w:r w:rsidRPr="00993272">
              <w:rPr>
                <w:rFonts w:cs="Arial"/>
              </w:rPr>
              <w:t>E</w:t>
            </w:r>
            <w:r w:rsidRPr="00993272">
              <w:rPr>
                <w:rFonts w:cs="Arial"/>
                <w:lang w:val="ru-RU"/>
              </w:rPr>
              <w:t xml:space="preserve">2, </w:t>
            </w:r>
            <w:r w:rsidRPr="00993272">
              <w:rPr>
                <w:rFonts w:cs="Arial"/>
                <w:b/>
                <w:lang w:val="ru-RU"/>
              </w:rPr>
              <w:t>или</w:t>
            </w:r>
          </w:p>
          <w:p w:rsidR="0082133B" w:rsidRPr="00993272" w:rsidRDefault="00ED4593" w:rsidP="00923FDF">
            <w:pPr>
              <w:pStyle w:val="PURBullet"/>
              <w:numPr>
                <w:ilvl w:val="0"/>
                <w:numId w:val="39"/>
              </w:numPr>
              <w:spacing w:line="180" w:lineRule="atLeast"/>
              <w:rPr>
                <w:rFonts w:cs="Arial"/>
                <w:lang w:val="ru-RU"/>
              </w:rPr>
            </w:pPr>
            <w:r w:rsidRPr="00993272">
              <w:rPr>
                <w:rFonts w:cs="Arial"/>
                <w:lang w:val="ru-RU"/>
              </w:rPr>
              <w:t xml:space="preserve">лицензия </w:t>
            </w:r>
            <w:r w:rsidRPr="00993272">
              <w:rPr>
                <w:rFonts w:cs="Arial"/>
              </w:rPr>
              <w:t>SL</w:t>
            </w:r>
            <w:r w:rsidRPr="00993272">
              <w:rPr>
                <w:rFonts w:cs="Arial"/>
                <w:lang w:val="ru-RU"/>
              </w:rPr>
              <w:t xml:space="preserve"> «на пользователя» для </w:t>
            </w:r>
            <w:r w:rsidRPr="00993272">
              <w:rPr>
                <w:rFonts w:cs="Arial"/>
              </w:rPr>
              <w:t>Office </w:t>
            </w:r>
            <w:r w:rsidRPr="00993272">
              <w:rPr>
                <w:rFonts w:cs="Arial"/>
                <w:lang w:val="ru-RU"/>
              </w:rPr>
              <w:t>365</w:t>
            </w:r>
            <w:r w:rsidR="00993272">
              <w:rPr>
                <w:rFonts w:cs="Arial"/>
              </w:rPr>
              <w:t> </w:t>
            </w:r>
            <w:r w:rsidRPr="00993272">
              <w:rPr>
                <w:rFonts w:cs="Arial"/>
              </w:rPr>
              <w:t>Enterprise</w:t>
            </w:r>
            <w:r w:rsidRPr="00993272">
              <w:rPr>
                <w:rFonts w:cs="Arial"/>
                <w:lang w:val="ru-RU"/>
              </w:rPr>
              <w:t xml:space="preserve"> </w:t>
            </w:r>
            <w:r w:rsidRPr="00993272">
              <w:rPr>
                <w:rFonts w:cs="Arial"/>
              </w:rPr>
              <w:t>E</w:t>
            </w:r>
            <w:r w:rsidRPr="00993272">
              <w:rPr>
                <w:rFonts w:cs="Arial"/>
                <w:lang w:val="ru-RU"/>
              </w:rPr>
              <w:t xml:space="preserve">3, </w:t>
            </w:r>
            <w:r w:rsidRPr="00993272">
              <w:rPr>
                <w:rFonts w:cs="Arial"/>
                <w:b/>
                <w:lang w:val="ru-RU"/>
              </w:rPr>
              <w:t>или</w:t>
            </w:r>
          </w:p>
          <w:p w:rsidR="00C30D1A" w:rsidRPr="00993272" w:rsidRDefault="00ED4593" w:rsidP="00923FDF">
            <w:pPr>
              <w:pStyle w:val="PURBullet"/>
              <w:numPr>
                <w:ilvl w:val="0"/>
                <w:numId w:val="39"/>
              </w:numPr>
              <w:spacing w:line="180" w:lineRule="atLeast"/>
              <w:rPr>
                <w:rFonts w:cs="Arial"/>
                <w:lang w:val="ru-RU"/>
              </w:rPr>
            </w:pPr>
            <w:r w:rsidRPr="00993272">
              <w:rPr>
                <w:rFonts w:cs="Arial"/>
                <w:lang w:val="ru-RU"/>
              </w:rPr>
              <w:t xml:space="preserve">лицензия </w:t>
            </w:r>
            <w:r w:rsidRPr="00993272">
              <w:rPr>
                <w:rFonts w:cs="Arial"/>
              </w:rPr>
              <w:t>SL</w:t>
            </w:r>
            <w:r w:rsidRPr="00993272">
              <w:rPr>
                <w:rFonts w:cs="Arial"/>
                <w:lang w:val="ru-RU"/>
              </w:rPr>
              <w:t xml:space="preserve"> «на пользователя» для </w:t>
            </w:r>
            <w:r w:rsidRPr="00993272">
              <w:rPr>
                <w:rFonts w:cs="Arial"/>
              </w:rPr>
              <w:t>Office</w:t>
            </w:r>
            <w:r w:rsidR="00993272">
              <w:rPr>
                <w:rFonts w:cs="Arial"/>
              </w:rPr>
              <w:t> </w:t>
            </w:r>
            <w:r w:rsidRPr="00993272">
              <w:rPr>
                <w:rFonts w:cs="Arial"/>
                <w:lang w:val="ru-RU"/>
              </w:rPr>
              <w:t>365</w:t>
            </w:r>
            <w:r w:rsidR="00993272">
              <w:rPr>
                <w:rFonts w:cs="Arial"/>
              </w:rPr>
              <w:t> </w:t>
            </w:r>
            <w:r w:rsidRPr="00993272">
              <w:rPr>
                <w:rFonts w:cs="Arial"/>
                <w:lang w:val="ru-RU"/>
              </w:rPr>
              <w:t xml:space="preserve">корпоративный </w:t>
            </w:r>
            <w:r w:rsidRPr="00993272">
              <w:rPr>
                <w:rFonts w:cs="Arial"/>
              </w:rPr>
              <w:t>E</w:t>
            </w:r>
            <w:r w:rsidRPr="00993272">
              <w:rPr>
                <w:rFonts w:cs="Arial"/>
                <w:lang w:val="ru-RU"/>
              </w:rPr>
              <w:t xml:space="preserve">4, </w:t>
            </w:r>
            <w:r w:rsidRPr="00993272">
              <w:rPr>
                <w:rFonts w:cs="Arial"/>
                <w:b/>
                <w:lang w:val="ru-RU"/>
              </w:rPr>
              <w:t>или</w:t>
            </w:r>
          </w:p>
          <w:p w:rsidR="0082133B" w:rsidRPr="00C129A5" w:rsidRDefault="00C30D1A" w:rsidP="00923FDF">
            <w:pPr>
              <w:pStyle w:val="PURBullet"/>
              <w:numPr>
                <w:ilvl w:val="0"/>
                <w:numId w:val="39"/>
              </w:numPr>
              <w:spacing w:line="180" w:lineRule="atLeast"/>
              <w:rPr>
                <w:lang w:val="en-US"/>
              </w:rPr>
            </w:pPr>
            <w:r w:rsidRPr="00C129A5">
              <w:rPr>
                <w:rFonts w:cs="Arial"/>
                <w:lang w:val="en-US"/>
              </w:rPr>
              <w:t>Office 365 Midsize Business User SL</w:t>
            </w:r>
          </w:p>
        </w:tc>
      </w:tr>
    </w:tbl>
    <w:p w:rsidR="003B1D52" w:rsidRPr="003E4F79" w:rsidRDefault="007253FB" w:rsidP="003B1D52">
      <w:pPr>
        <w:pStyle w:val="PURBreadcrumb"/>
        <w:rPr>
          <w:lang w:val="ru-RU"/>
        </w:rPr>
      </w:pPr>
      <w:hyperlink w:anchor="_Sec4">
        <w:r w:rsidR="00EE310A" w:rsidRPr="00C53D50">
          <w:rPr>
            <w:color w:val="00467F"/>
            <w:u w:val="single"/>
            <w:lang w:val="ru-RU"/>
          </w:rPr>
          <w:t>Оглавление</w:t>
        </w:r>
      </w:hyperlink>
      <w:r w:rsidR="00EE310A" w:rsidRPr="00423AF2">
        <w:rPr>
          <w:lang w:val="ru-RU"/>
        </w:rPr>
        <w:t xml:space="preserve"> / </w:t>
      </w:r>
      <w:hyperlink w:anchor="General_License_Terms" w:history="1">
        <w:r w:rsidR="00EE310A" w:rsidRPr="00C53D50">
          <w:rPr>
            <w:rStyle w:val="Hyperlink"/>
            <w:lang w:val="ru-RU"/>
          </w:rPr>
          <w:t>Общие</w:t>
        </w:r>
        <w:r w:rsidR="00EE310A" w:rsidRPr="00423AF2">
          <w:rPr>
            <w:rStyle w:val="Hyperlink"/>
            <w:lang w:val="ru-RU"/>
          </w:rPr>
          <w:t xml:space="preserve"> </w:t>
        </w:r>
        <w:r w:rsidR="00EE310A" w:rsidRPr="00C53D50">
          <w:rPr>
            <w:rStyle w:val="Hyperlink"/>
            <w:lang w:val="ru-RU"/>
          </w:rPr>
          <w:t>условия</w:t>
        </w:r>
      </w:hyperlink>
      <w:r w:rsidR="00F378FA" w:rsidRPr="00423AF2">
        <w:rPr>
          <w:lang w:val="ru-RU"/>
        </w:rPr>
        <w:t xml:space="preserve"> </w:t>
      </w:r>
    </w:p>
    <w:p w:rsidR="00C34A7F" w:rsidRPr="003E4F79" w:rsidRDefault="00C34A7F" w:rsidP="003B1D52">
      <w:pPr>
        <w:pStyle w:val="PURBreadcrumb"/>
        <w:rPr>
          <w:lang w:val="ru-RU"/>
        </w:rPr>
      </w:pPr>
    </w:p>
    <w:p w:rsidR="00DC5352" w:rsidRPr="00423AF2" w:rsidRDefault="00DC5352">
      <w:pPr>
        <w:spacing w:line="240" w:lineRule="exact"/>
        <w:rPr>
          <w:lang w:val="ru-RU"/>
        </w:rPr>
      </w:pPr>
    </w:p>
    <w:p w:rsidR="003B1D52" w:rsidRPr="00423AF2" w:rsidRDefault="003B1D52" w:rsidP="003B1D52">
      <w:pPr>
        <w:pStyle w:val="PURProductName"/>
        <w:rPr>
          <w:lang w:val="ru-RU"/>
        </w:rPr>
      </w:pPr>
      <w:r w:rsidRPr="00C53D50">
        <w:t>Project</w:t>
      </w:r>
      <w:r w:rsidRPr="00423AF2">
        <w:rPr>
          <w:lang w:val="ru-RU"/>
        </w:rPr>
        <w:t xml:space="preserve"> </w:t>
      </w:r>
      <w:r w:rsidRPr="00C53D50">
        <w:t>Online</w:t>
      </w:r>
      <w:r w:rsidR="001E61BA" w:rsidRPr="00C53D50">
        <w:fldChar w:fldCharType="begin"/>
      </w:r>
      <w:r w:rsidRPr="00C53D50">
        <w:instrText>XE</w:instrText>
      </w:r>
      <w:r w:rsidRPr="00423AF2">
        <w:rPr>
          <w:lang w:val="ru-RU"/>
        </w:rPr>
        <w:instrText xml:space="preserve"> "</w:instrText>
      </w:r>
      <w:r w:rsidRPr="00C53D50">
        <w:instrText>Project</w:instrText>
      </w:r>
      <w:r w:rsidRPr="00423AF2">
        <w:rPr>
          <w:lang w:val="ru-RU"/>
        </w:rPr>
        <w:instrText xml:space="preserve"> </w:instrText>
      </w:r>
      <w:r w:rsidRPr="00C53D50">
        <w:instrText>Online</w:instrText>
      </w:r>
      <w:r w:rsidRPr="00423AF2">
        <w:rPr>
          <w:lang w:val="ru-RU"/>
        </w:rPr>
        <w:instrText>"</w:instrText>
      </w:r>
      <w:r w:rsidR="001E61BA" w:rsidRPr="00C53D50">
        <w:fldChar w:fldCharType="end"/>
      </w:r>
      <w:r w:rsidR="001E61BA" w:rsidRPr="00C53D50">
        <w:fldChar w:fldCharType="begin"/>
      </w:r>
      <w:r w:rsidRPr="00423AF2">
        <w:rPr>
          <w:lang w:val="ru-RU"/>
        </w:rPr>
        <w:instrText xml:space="preserve"> </w:instrText>
      </w:r>
      <w:r w:rsidRPr="00C53D50">
        <w:instrText>TC</w:instrText>
      </w:r>
      <w:r w:rsidRPr="00423AF2">
        <w:rPr>
          <w:lang w:val="ru-RU"/>
        </w:rPr>
        <w:instrText xml:space="preserve"> "</w:instrText>
      </w:r>
      <w:bookmarkStart w:id="267" w:name="_Toc350846689"/>
      <w:bookmarkStart w:id="268" w:name="_Toc350846760"/>
      <w:r w:rsidR="00256119" w:rsidRPr="00C53D50">
        <w:instrText>Project</w:instrText>
      </w:r>
      <w:r w:rsidR="00256119" w:rsidRPr="00423AF2">
        <w:rPr>
          <w:lang w:val="ru-RU"/>
        </w:rPr>
        <w:instrText xml:space="preserve"> </w:instrText>
      </w:r>
      <w:r w:rsidR="00256119" w:rsidRPr="00C53D50">
        <w:instrText>Online</w:instrText>
      </w:r>
      <w:bookmarkEnd w:id="267"/>
      <w:bookmarkEnd w:id="268"/>
      <w:r w:rsidRPr="00423AF2">
        <w:rPr>
          <w:lang w:val="ru-RU"/>
        </w:rPr>
        <w:instrText>" \</w:instrText>
      </w:r>
      <w:r w:rsidRPr="00C53D50">
        <w:instrText>l</w:instrText>
      </w:r>
      <w:r w:rsidRPr="00423AF2">
        <w:rPr>
          <w:lang w:val="ru-RU"/>
        </w:rPr>
        <w:instrText xml:space="preserve"> 2</w:instrText>
      </w:r>
      <w:r w:rsidR="001E61BA" w:rsidRPr="00C53D50">
        <w:fldChar w:fldCharType="end"/>
      </w:r>
    </w:p>
    <w:p w:rsidR="003B1D52" w:rsidRPr="00C53D50" w:rsidRDefault="003B1D52" w:rsidP="003B1D52">
      <w:pPr>
        <w:pStyle w:val="PURLicenseTerm"/>
        <w:rPr>
          <w:spacing w:val="0"/>
          <w:lang w:val="ru-RU"/>
        </w:rPr>
      </w:pPr>
      <w:r w:rsidRPr="00C53D50">
        <w:rPr>
          <w:spacing w:val="0"/>
          <w:lang w:val="ru-RU"/>
        </w:rPr>
        <w:t>При использовании данного продукта применяются Общие условия лицензии, а также следующие условия лицензии:</w:t>
      </w:r>
      <w:r w:rsidR="00F378FA">
        <w:rPr>
          <w:spacing w:val="0"/>
          <w:lang w:val="ru-RU"/>
        </w:rPr>
        <w:t xml:space="preserve"> </w:t>
      </w:r>
    </w:p>
    <w:tbl>
      <w:tblPr>
        <w:tblStyle w:val="ProductAttributesTable"/>
        <w:tblW w:w="0" w:type="auto"/>
        <w:tblLook w:val="04A0" w:firstRow="1" w:lastRow="0" w:firstColumn="1" w:lastColumn="0" w:noHBand="0" w:noVBand="1"/>
      </w:tblPr>
      <w:tblGrid>
        <w:gridCol w:w="5608"/>
        <w:gridCol w:w="5192"/>
      </w:tblGrid>
      <w:tr w:rsidR="003B1D52" w:rsidRPr="00CF3C61" w:rsidTr="00517CC7">
        <w:tc>
          <w:tcPr>
            <w:tcW w:w="6120" w:type="dxa"/>
          </w:tcPr>
          <w:p w:rsidR="003B1D52" w:rsidRPr="00C53D50" w:rsidRDefault="003B1D52" w:rsidP="006522BF">
            <w:pPr>
              <w:pStyle w:val="PURBody"/>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Да</w:t>
            </w:r>
            <w:r w:rsidRPr="00C53D50">
              <w:rPr>
                <w:lang w:val="ru-RU"/>
              </w:rPr>
              <w:t xml:space="preserve"> (см.</w:t>
            </w:r>
            <w:r w:rsidR="006522BF">
              <w:t> </w:t>
            </w:r>
            <w:hyperlink r:id="rId56">
              <w:r w:rsidRPr="00C53D50">
                <w:rPr>
                  <w:color w:val="00467F"/>
                  <w:u w:val="single"/>
                </w:rPr>
                <w:t>http://go.microsoft.com/fwlink/?LinkID=212058&amp;clcid=0x409</w:t>
              </w:r>
            </w:hyperlink>
            <w:r w:rsidRPr="00C53D50">
              <w:t>)</w:t>
            </w:r>
          </w:p>
        </w:tc>
        <w:tc>
          <w:tcPr>
            <w:tcW w:w="6120" w:type="dxa"/>
          </w:tcPr>
          <w:p w:rsidR="003B1D52" w:rsidRPr="00C53D50" w:rsidRDefault="003B1D52" w:rsidP="006522BF">
            <w:pPr>
              <w:pStyle w:val="PURBody"/>
              <w:rPr>
                <w:lang w:val="ru-RU"/>
              </w:rPr>
            </w:pPr>
            <w:r w:rsidRPr="00C53D50">
              <w:rPr>
                <w:lang w:val="ru-RU"/>
              </w:rPr>
              <w:t xml:space="preserve">Соглашение об уровне обслуживания </w:t>
            </w:r>
            <w:r w:rsidRPr="00C53D50">
              <w:rPr>
                <w:b/>
                <w:lang w:val="ru-RU"/>
              </w:rPr>
              <w:t xml:space="preserve">Да </w:t>
            </w:r>
            <w:r w:rsidRPr="00C53D50">
              <w:rPr>
                <w:lang w:val="ru-RU"/>
              </w:rPr>
              <w:t>(см. веб-сайт</w:t>
            </w:r>
            <w:r w:rsidR="006522BF">
              <w:t> </w:t>
            </w:r>
            <w:hyperlink r:id="rId57">
              <w:r w:rsidRPr="00C53D50">
                <w:rPr>
                  <w:color w:val="00467F"/>
                  <w:u w:val="single"/>
                </w:rPr>
                <w:t>http</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licensing</w:t>
              </w:r>
              <w:r w:rsidRPr="00C53D50">
                <w:rPr>
                  <w:color w:val="00467F"/>
                  <w:u w:val="single"/>
                  <w:lang w:val="ru-RU"/>
                </w:rPr>
                <w:t>/</w:t>
              </w:r>
              <w:r w:rsidRPr="00C53D50">
                <w:rPr>
                  <w:color w:val="00467F"/>
                  <w:u w:val="single"/>
                </w:rPr>
                <w:t>contracts</w:t>
              </w:r>
            </w:hyperlink>
            <w:r w:rsidRPr="00C53D50">
              <w:rPr>
                <w:lang w:val="ru-RU"/>
              </w:rPr>
              <w:t>)</w:t>
            </w:r>
          </w:p>
        </w:tc>
      </w:tr>
    </w:tbl>
    <w:p w:rsidR="003B1D52" w:rsidRPr="00C53D50" w:rsidRDefault="003B1D52" w:rsidP="003B1D52">
      <w:pPr>
        <w:pStyle w:val="PURBlueBGHeader"/>
      </w:pPr>
      <w:r w:rsidRPr="00C53D50">
        <w:t>ЛИЦЕНЗИИ USER SL</w:t>
      </w:r>
    </w:p>
    <w:tbl>
      <w:tblPr>
        <w:tblStyle w:val="PURTableNoVertical"/>
        <w:tblW w:w="0" w:type="auto"/>
        <w:tblLook w:val="04A0" w:firstRow="1" w:lastRow="0" w:firstColumn="1" w:lastColumn="0" w:noHBand="0" w:noVBand="1"/>
      </w:tblPr>
      <w:tblGrid>
        <w:gridCol w:w="5267"/>
        <w:gridCol w:w="5259"/>
      </w:tblGrid>
      <w:tr w:rsidR="003B1D52" w:rsidRPr="00C53D50"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C53D50" w:rsidRDefault="003B1D52" w:rsidP="00517CC7">
            <w:pPr>
              <w:pStyle w:val="PURBody"/>
            </w:pPr>
            <w:r w:rsidRPr="00C53D50">
              <w:rPr>
                <w:b/>
                <w:i/>
              </w:rPr>
              <w:t>Требуется для каждого из:</w:t>
            </w:r>
          </w:p>
          <w:p w:rsidR="003B1D52" w:rsidRPr="00C53D50" w:rsidRDefault="003B1D52" w:rsidP="005C69E9">
            <w:pPr>
              <w:pStyle w:val="PURBullet"/>
              <w:numPr>
                <w:ilvl w:val="0"/>
                <w:numId w:val="83"/>
              </w:numPr>
              <w:rPr>
                <w:lang w:val="ru-RU"/>
              </w:rPr>
            </w:pPr>
            <w:r w:rsidRPr="00C53D50">
              <w:rPr>
                <w:lang w:val="ru-RU"/>
              </w:rPr>
              <w:t>Пользователей, обращающихся к</w:t>
            </w:r>
            <w:r w:rsidRPr="00C53D50">
              <w:t> </w:t>
            </w:r>
            <w:r w:rsidRPr="00C53D50">
              <w:rPr>
                <w:lang w:val="ru-RU"/>
              </w:rPr>
              <w:t>службе или связанному с</w:t>
            </w:r>
            <w:r w:rsidRPr="00C53D50">
              <w:t> </w:t>
            </w:r>
            <w:r w:rsidRPr="00C53D50">
              <w:rPr>
                <w:lang w:val="ru-RU"/>
              </w:rPr>
              <w:t>ней программному обеспечению.</w:t>
            </w:r>
          </w:p>
        </w:tc>
        <w:tc>
          <w:tcPr>
            <w:tcW w:w="5321" w:type="dxa"/>
          </w:tcPr>
          <w:p w:rsidR="003B1D52" w:rsidRPr="00C53D50" w:rsidRDefault="003B1D52" w:rsidP="00517CC7">
            <w:pPr>
              <w:pStyle w:val="PURBody"/>
            </w:pPr>
            <w:r w:rsidRPr="00C53D50">
              <w:rPr>
                <w:b/>
                <w:i/>
              </w:rPr>
              <w:t>Обязательная лицензия SL</w:t>
            </w:r>
          </w:p>
          <w:p w:rsidR="003B1D52" w:rsidRPr="00C53D50" w:rsidRDefault="003B1D52" w:rsidP="005C69E9">
            <w:pPr>
              <w:pStyle w:val="PURBullet"/>
              <w:numPr>
                <w:ilvl w:val="0"/>
                <w:numId w:val="84"/>
              </w:numPr>
            </w:pPr>
            <w:r w:rsidRPr="00C53D50">
              <w:t>Project Online User SL</w:t>
            </w:r>
          </w:p>
        </w:tc>
      </w:tr>
    </w:tbl>
    <w:p w:rsidR="003B1D52" w:rsidRPr="00C53D50" w:rsidRDefault="003B1D52" w:rsidP="003B1D52"/>
    <w:p w:rsidR="003B1D52" w:rsidRPr="005846D3" w:rsidRDefault="003B1D52" w:rsidP="003B1D52">
      <w:pPr>
        <w:pStyle w:val="PURBlueBGHeader"/>
        <w:rPr>
          <w:lang w:val="ru-RU"/>
        </w:rPr>
      </w:pPr>
      <w:r w:rsidRPr="005846D3">
        <w:rPr>
          <w:lang w:val="ru-RU"/>
        </w:rPr>
        <w:t>Дополнительные условия.</w:t>
      </w:r>
    </w:p>
    <w:p w:rsidR="003B1D52" w:rsidRPr="00C53D50" w:rsidRDefault="003B1D52" w:rsidP="003B1D52">
      <w:pPr>
        <w:pStyle w:val="PURBlueStrong-Indented"/>
        <w:rPr>
          <w:spacing w:val="0"/>
        </w:rPr>
      </w:pPr>
      <w:r w:rsidRPr="00C53D50">
        <w:rPr>
          <w:spacing w:val="0"/>
        </w:rPr>
        <w:t xml:space="preserve">SharePoint Online </w:t>
      </w:r>
    </w:p>
    <w:p w:rsidR="003B1D52" w:rsidRPr="002C75A1" w:rsidRDefault="003B1D52" w:rsidP="002C75A1">
      <w:pPr>
        <w:pStyle w:val="PURProductName"/>
        <w:rPr>
          <w:sz w:val="18"/>
          <w:szCs w:val="18"/>
          <w:lang w:val="ru-RU"/>
        </w:rPr>
      </w:pPr>
      <w:r w:rsidRPr="00C53D50">
        <w:rPr>
          <w:rFonts w:cs="Arial"/>
          <w:sz w:val="18"/>
          <w:szCs w:val="18"/>
          <w:lang w:val="ru-RU"/>
        </w:rPr>
        <w:t xml:space="preserve">Ваша служба </w:t>
      </w:r>
      <w:r w:rsidRPr="00C53D50">
        <w:rPr>
          <w:rFonts w:cs="Arial"/>
          <w:sz w:val="18"/>
          <w:szCs w:val="18"/>
        </w:rPr>
        <w:t>Project</w:t>
      </w:r>
      <w:r w:rsidRPr="00C53D50">
        <w:rPr>
          <w:rFonts w:cs="Arial"/>
          <w:sz w:val="18"/>
          <w:szCs w:val="18"/>
          <w:lang w:val="ru-RU"/>
        </w:rPr>
        <w:t xml:space="preserve"> </w:t>
      </w:r>
      <w:r w:rsidRPr="00C53D50">
        <w:rPr>
          <w:rFonts w:cs="Arial"/>
          <w:sz w:val="18"/>
          <w:szCs w:val="18"/>
        </w:rPr>
        <w:t>Online</w:t>
      </w:r>
      <w:r w:rsidRPr="00C53D50">
        <w:rPr>
          <w:rFonts w:cs="Arial"/>
          <w:sz w:val="18"/>
          <w:szCs w:val="18"/>
          <w:lang w:val="ru-RU"/>
        </w:rPr>
        <w:t xml:space="preserve"> требует использования </w:t>
      </w:r>
      <w:r w:rsidRPr="00C53D50">
        <w:rPr>
          <w:rFonts w:cs="Arial"/>
          <w:sz w:val="18"/>
          <w:szCs w:val="18"/>
        </w:rPr>
        <w:t>SharePoint</w:t>
      </w:r>
      <w:r w:rsidRPr="00C53D50">
        <w:rPr>
          <w:rFonts w:cs="Arial"/>
          <w:sz w:val="18"/>
          <w:szCs w:val="18"/>
          <w:lang w:val="ru-RU"/>
        </w:rPr>
        <w:t xml:space="preserve"> </w:t>
      </w:r>
      <w:r w:rsidRPr="00C53D50">
        <w:rPr>
          <w:rFonts w:cs="Arial"/>
          <w:sz w:val="18"/>
          <w:szCs w:val="18"/>
        </w:rPr>
        <w:t>Online</w:t>
      </w:r>
      <w:r w:rsidRPr="00C53D50">
        <w:rPr>
          <w:rFonts w:cs="Arial"/>
          <w:sz w:val="18"/>
          <w:szCs w:val="18"/>
          <w:lang w:val="ru-RU"/>
        </w:rPr>
        <w:t xml:space="preserve"> </w:t>
      </w:r>
      <w:r w:rsidRPr="00C53D50">
        <w:rPr>
          <w:rFonts w:cs="Arial"/>
          <w:sz w:val="18"/>
          <w:szCs w:val="18"/>
        </w:rPr>
        <w:t>Plan </w:t>
      </w:r>
      <w:r w:rsidRPr="00C53D50">
        <w:rPr>
          <w:rFonts w:cs="Arial"/>
          <w:sz w:val="18"/>
          <w:szCs w:val="18"/>
          <w:lang w:val="ru-RU"/>
        </w:rPr>
        <w:t>2, который будет предоставляться как часть службы</w:t>
      </w:r>
      <w:r w:rsidR="002C75A1">
        <w:rPr>
          <w:rFonts w:cs="Arial"/>
          <w:sz w:val="18"/>
          <w:szCs w:val="18"/>
        </w:rPr>
        <w:t> </w:t>
      </w:r>
      <w:r w:rsidRPr="00C53D50">
        <w:rPr>
          <w:rFonts w:cs="Arial"/>
          <w:sz w:val="18"/>
          <w:szCs w:val="18"/>
        </w:rPr>
        <w:t>Project</w:t>
      </w:r>
      <w:r w:rsidRPr="00C53D50">
        <w:rPr>
          <w:rFonts w:cs="Arial"/>
          <w:sz w:val="18"/>
          <w:szCs w:val="18"/>
          <w:lang w:val="ru-RU"/>
        </w:rPr>
        <w:t xml:space="preserve"> </w:t>
      </w:r>
      <w:r w:rsidRPr="00C53D50">
        <w:rPr>
          <w:rFonts w:cs="Arial"/>
          <w:sz w:val="18"/>
          <w:szCs w:val="18"/>
        </w:rPr>
        <w:t>Online</w:t>
      </w:r>
      <w:r w:rsidRPr="00C53D50">
        <w:rPr>
          <w:rFonts w:cs="Arial"/>
          <w:sz w:val="18"/>
          <w:szCs w:val="18"/>
          <w:lang w:val="ru-RU"/>
        </w:rPr>
        <w:t xml:space="preserve">. Вы можете использовать такую службу </w:t>
      </w:r>
      <w:r w:rsidRPr="00C53D50">
        <w:rPr>
          <w:rFonts w:cs="Arial"/>
          <w:sz w:val="18"/>
          <w:szCs w:val="18"/>
        </w:rPr>
        <w:t>SharePoint</w:t>
      </w:r>
      <w:r w:rsidRPr="00C53D50">
        <w:rPr>
          <w:rFonts w:cs="Arial"/>
          <w:sz w:val="18"/>
          <w:szCs w:val="18"/>
          <w:lang w:val="ru-RU"/>
        </w:rPr>
        <w:t xml:space="preserve"> </w:t>
      </w:r>
      <w:r w:rsidRPr="00C53D50">
        <w:rPr>
          <w:rFonts w:cs="Arial"/>
          <w:sz w:val="18"/>
          <w:szCs w:val="18"/>
        </w:rPr>
        <w:t>Online</w:t>
      </w:r>
      <w:r w:rsidRPr="00C53D50">
        <w:rPr>
          <w:rFonts w:cs="Arial"/>
          <w:sz w:val="18"/>
          <w:szCs w:val="18"/>
          <w:lang w:val="ru-RU"/>
        </w:rPr>
        <w:t xml:space="preserve"> </w:t>
      </w:r>
      <w:r w:rsidRPr="00C53D50">
        <w:rPr>
          <w:rFonts w:cs="Arial"/>
          <w:sz w:val="18"/>
          <w:szCs w:val="18"/>
        </w:rPr>
        <w:t>Plan </w:t>
      </w:r>
      <w:r w:rsidRPr="00C53D50">
        <w:rPr>
          <w:rFonts w:cs="Arial"/>
          <w:sz w:val="18"/>
          <w:szCs w:val="18"/>
          <w:lang w:val="ru-RU"/>
        </w:rPr>
        <w:t>2 только в</w:t>
      </w:r>
      <w:r w:rsidRPr="00C53D50">
        <w:rPr>
          <w:rFonts w:cs="Arial"/>
          <w:sz w:val="18"/>
          <w:szCs w:val="18"/>
        </w:rPr>
        <w:t> </w:t>
      </w:r>
      <w:r w:rsidRPr="00C53D50">
        <w:rPr>
          <w:rFonts w:cs="Arial"/>
          <w:sz w:val="18"/>
          <w:szCs w:val="18"/>
          <w:lang w:val="ru-RU"/>
        </w:rPr>
        <w:t>сочетании с</w:t>
      </w:r>
      <w:r w:rsidRPr="00C53D50">
        <w:rPr>
          <w:rFonts w:cs="Arial"/>
          <w:sz w:val="18"/>
          <w:szCs w:val="18"/>
        </w:rPr>
        <w:t> </w:t>
      </w:r>
      <w:r w:rsidRPr="00C53D50">
        <w:rPr>
          <w:rFonts w:cs="Arial"/>
          <w:sz w:val="18"/>
          <w:szCs w:val="18"/>
          <w:lang w:val="ru-RU"/>
        </w:rPr>
        <w:t xml:space="preserve">разрешенным использованием </w:t>
      </w:r>
      <w:r w:rsidRPr="00C53D50">
        <w:rPr>
          <w:rFonts w:cs="Arial"/>
          <w:sz w:val="18"/>
          <w:szCs w:val="18"/>
        </w:rPr>
        <w:t>Project</w:t>
      </w:r>
      <w:r w:rsidRPr="00C53D50">
        <w:rPr>
          <w:rFonts w:cs="Arial"/>
          <w:sz w:val="18"/>
          <w:szCs w:val="18"/>
          <w:lang w:val="ru-RU"/>
        </w:rPr>
        <w:t xml:space="preserve"> </w:t>
      </w:r>
      <w:r w:rsidRPr="00C53D50">
        <w:rPr>
          <w:rFonts w:cs="Arial"/>
          <w:sz w:val="18"/>
          <w:szCs w:val="18"/>
        </w:rPr>
        <w:t>Online</w:t>
      </w:r>
      <w:r w:rsidRPr="00C53D50">
        <w:rPr>
          <w:rFonts w:cs="Arial"/>
          <w:sz w:val="18"/>
          <w:szCs w:val="18"/>
          <w:lang w:val="ru-RU"/>
        </w:rPr>
        <w:t>, и</w:t>
      </w:r>
      <w:r w:rsidRPr="00C53D50">
        <w:rPr>
          <w:rFonts w:cs="Arial"/>
          <w:sz w:val="18"/>
          <w:szCs w:val="18"/>
        </w:rPr>
        <w:t> </w:t>
      </w:r>
      <w:r w:rsidRPr="00C53D50">
        <w:rPr>
          <w:rFonts w:cs="Arial"/>
          <w:sz w:val="18"/>
          <w:szCs w:val="18"/>
          <w:lang w:val="ru-RU"/>
        </w:rPr>
        <w:t>только в</w:t>
      </w:r>
      <w:r w:rsidRPr="00C53D50">
        <w:rPr>
          <w:rFonts w:cs="Arial"/>
          <w:sz w:val="18"/>
          <w:szCs w:val="18"/>
        </w:rPr>
        <w:t> </w:t>
      </w:r>
      <w:r w:rsidRPr="00C53D50">
        <w:rPr>
          <w:rFonts w:cs="Arial"/>
          <w:sz w:val="18"/>
          <w:szCs w:val="18"/>
          <w:lang w:val="ru-RU"/>
        </w:rPr>
        <w:t xml:space="preserve">целях поддержания возможностей, для которых вы используете </w:t>
      </w:r>
      <w:r w:rsidRPr="00C53D50">
        <w:rPr>
          <w:rFonts w:cs="Arial"/>
          <w:sz w:val="18"/>
          <w:szCs w:val="18"/>
        </w:rPr>
        <w:t>Project</w:t>
      </w:r>
      <w:r w:rsidRPr="00C53D50">
        <w:rPr>
          <w:rFonts w:cs="Arial"/>
          <w:sz w:val="18"/>
          <w:szCs w:val="18"/>
          <w:lang w:val="ru-RU"/>
        </w:rPr>
        <w:t xml:space="preserve"> </w:t>
      </w:r>
      <w:r w:rsidRPr="00C53D50">
        <w:rPr>
          <w:rFonts w:cs="Arial"/>
          <w:sz w:val="18"/>
          <w:szCs w:val="18"/>
        </w:rPr>
        <w:t>Online</w:t>
      </w:r>
      <w:r w:rsidRPr="00C53D50">
        <w:rPr>
          <w:rFonts w:cs="Arial"/>
          <w:sz w:val="18"/>
          <w:szCs w:val="18"/>
          <w:lang w:val="ru-RU"/>
        </w:rPr>
        <w:t>.</w:t>
      </w:r>
      <w:r w:rsidR="00F378FA">
        <w:rPr>
          <w:rFonts w:cs="Arial"/>
          <w:sz w:val="18"/>
          <w:szCs w:val="18"/>
          <w:lang w:val="ru-RU"/>
        </w:rPr>
        <w:t xml:space="preserve"> </w:t>
      </w:r>
      <w:r w:rsidRPr="00C53D50">
        <w:rPr>
          <w:rFonts w:cs="Arial"/>
          <w:sz w:val="18"/>
          <w:szCs w:val="18"/>
          <w:lang w:val="ru-RU"/>
        </w:rPr>
        <w:t>Вам</w:t>
      </w:r>
      <w:r w:rsidR="002C75A1">
        <w:rPr>
          <w:rFonts w:cs="Arial"/>
          <w:sz w:val="18"/>
          <w:szCs w:val="18"/>
        </w:rPr>
        <w:t> </w:t>
      </w:r>
      <w:r w:rsidRPr="00C53D50">
        <w:rPr>
          <w:rFonts w:cs="Arial"/>
          <w:sz w:val="18"/>
          <w:szCs w:val="18"/>
          <w:lang w:val="ru-RU"/>
        </w:rPr>
        <w:t xml:space="preserve">не предоставляются никакие иные права на использование </w:t>
      </w:r>
      <w:r w:rsidRPr="00C53D50">
        <w:rPr>
          <w:rFonts w:cs="Arial"/>
          <w:sz w:val="18"/>
          <w:szCs w:val="18"/>
        </w:rPr>
        <w:t>SharePoint</w:t>
      </w:r>
      <w:r w:rsidRPr="00C53D50">
        <w:rPr>
          <w:rFonts w:cs="Arial"/>
          <w:sz w:val="18"/>
          <w:szCs w:val="18"/>
          <w:lang w:val="ru-RU"/>
        </w:rPr>
        <w:t xml:space="preserve"> </w:t>
      </w:r>
      <w:r w:rsidRPr="00C53D50">
        <w:rPr>
          <w:rFonts w:cs="Arial"/>
          <w:sz w:val="18"/>
          <w:szCs w:val="18"/>
        </w:rPr>
        <w:t>Online</w:t>
      </w:r>
      <w:r w:rsidRPr="00C53D50">
        <w:rPr>
          <w:rFonts w:cs="Arial"/>
          <w:sz w:val="18"/>
          <w:szCs w:val="18"/>
          <w:lang w:val="ru-RU"/>
        </w:rPr>
        <w:t xml:space="preserve"> </w:t>
      </w:r>
      <w:r w:rsidRPr="00C53D50">
        <w:rPr>
          <w:rFonts w:cs="Arial"/>
          <w:sz w:val="18"/>
          <w:szCs w:val="18"/>
        </w:rPr>
        <w:t>Plan </w:t>
      </w:r>
      <w:r w:rsidRPr="00C53D50">
        <w:rPr>
          <w:rFonts w:cs="Arial"/>
          <w:sz w:val="18"/>
          <w:szCs w:val="18"/>
          <w:lang w:val="ru-RU"/>
        </w:rPr>
        <w:t>2 согласно данным условиям лицензии.</w:t>
      </w:r>
    </w:p>
    <w:p w:rsidR="003B1D52" w:rsidRPr="00C53D50" w:rsidRDefault="003B1D52">
      <w:pPr>
        <w:pStyle w:val="PURBreadcrumb"/>
        <w:rPr>
          <w:lang w:val="ru-RU"/>
        </w:rPr>
      </w:pPr>
    </w:p>
    <w:p w:rsidR="0082133B" w:rsidRPr="00AE0EAF" w:rsidRDefault="007253FB">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256119" w:rsidRPr="00C53D50" w:rsidRDefault="006B67CD" w:rsidP="00256119">
      <w:pPr>
        <w:pStyle w:val="PURProductName"/>
        <w:rPr>
          <w:lang w:val="ru-RU"/>
        </w:rPr>
      </w:pPr>
      <w:r w:rsidRPr="00C53D50">
        <w:t>Project</w:t>
      </w:r>
      <w:r w:rsidRPr="00C53D50">
        <w:rPr>
          <w:lang w:val="ru-RU"/>
        </w:rPr>
        <w:t xml:space="preserve"> </w:t>
      </w:r>
      <w:r w:rsidRPr="00C53D50">
        <w:t>Pro</w:t>
      </w:r>
      <w:r w:rsidRPr="00C53D50">
        <w:rPr>
          <w:lang w:val="ru-RU"/>
        </w:rPr>
        <w:t xml:space="preserve"> для </w:t>
      </w:r>
      <w:r w:rsidRPr="00C53D50">
        <w:t>Office</w:t>
      </w:r>
      <w:r w:rsidRPr="00C53D50">
        <w:rPr>
          <w:lang w:val="ru-RU"/>
        </w:rPr>
        <w:t xml:space="preserve"> 365</w:t>
      </w:r>
      <w:r w:rsidR="001E61BA" w:rsidRPr="00C53D50">
        <w:fldChar w:fldCharType="begin"/>
      </w:r>
      <w:r w:rsidRPr="00C53D50">
        <w:instrText>XE</w:instrText>
      </w:r>
      <w:r w:rsidRPr="00C53D50">
        <w:rPr>
          <w:lang w:val="ru-RU"/>
        </w:rPr>
        <w:instrText xml:space="preserve"> "</w:instrText>
      </w:r>
      <w:r w:rsidRPr="00C53D50">
        <w:instrText>Project</w:instrText>
      </w:r>
      <w:r w:rsidRPr="00C53D50">
        <w:rPr>
          <w:lang w:val="ru-RU"/>
        </w:rPr>
        <w:instrText xml:space="preserve"> </w:instrText>
      </w:r>
      <w:r w:rsidRPr="00C53D50">
        <w:instrText>Pro</w:instrText>
      </w:r>
      <w:r w:rsidRPr="00C53D50">
        <w:rPr>
          <w:lang w:val="ru-RU"/>
        </w:rPr>
        <w:instrText xml:space="preserve"> для </w:instrText>
      </w:r>
      <w:r w:rsidRPr="00C53D50">
        <w:instrText>Office</w:instrText>
      </w:r>
      <w:r w:rsidRPr="00C53D50">
        <w:rPr>
          <w:lang w:val="ru-RU"/>
        </w:rPr>
        <w:instrText xml:space="preserve"> 365"</w:instrText>
      </w:r>
      <w:r w:rsidR="001E61BA" w:rsidRPr="00C53D50">
        <w:fldChar w:fldCharType="end"/>
      </w:r>
      <w:r w:rsidR="001E61BA" w:rsidRPr="00C53D50">
        <w:fldChar w:fldCharType="begin"/>
      </w:r>
      <w:r w:rsidR="00256119" w:rsidRPr="00C53D50">
        <w:instrText>TC</w:instrText>
      </w:r>
      <w:r w:rsidR="00256119" w:rsidRPr="00C53D50">
        <w:rPr>
          <w:lang w:val="ru-RU"/>
        </w:rPr>
        <w:instrText xml:space="preserve"> "</w:instrText>
      </w:r>
      <w:bookmarkStart w:id="269" w:name="_Toc350846690"/>
      <w:bookmarkStart w:id="270" w:name="_Toc350846761"/>
      <w:r w:rsidR="00256119" w:rsidRPr="00C53D50">
        <w:instrText>Project</w:instrText>
      </w:r>
      <w:r w:rsidR="00256119" w:rsidRPr="00C53D50">
        <w:rPr>
          <w:lang w:val="ru-RU"/>
        </w:rPr>
        <w:instrText xml:space="preserve"> </w:instrText>
      </w:r>
      <w:r w:rsidR="00256119" w:rsidRPr="00C53D50">
        <w:instrText>Pro</w:instrText>
      </w:r>
      <w:r w:rsidR="00256119" w:rsidRPr="00C53D50">
        <w:rPr>
          <w:lang w:val="ru-RU"/>
        </w:rPr>
        <w:instrText xml:space="preserve"> для </w:instrText>
      </w:r>
      <w:r w:rsidR="00256119" w:rsidRPr="00C53D50">
        <w:instrText>Office</w:instrText>
      </w:r>
      <w:r w:rsidR="00256119" w:rsidRPr="00C53D50">
        <w:rPr>
          <w:lang w:val="ru-RU"/>
        </w:rPr>
        <w:instrText xml:space="preserve"> 365</w:instrText>
      </w:r>
      <w:bookmarkEnd w:id="269"/>
      <w:bookmarkEnd w:id="270"/>
      <w:r w:rsidR="00256119" w:rsidRPr="00C53D50">
        <w:rPr>
          <w:lang w:val="ru-RU"/>
        </w:rPr>
        <w:instrText>" \</w:instrText>
      </w:r>
      <w:r w:rsidR="00256119" w:rsidRPr="00C53D50">
        <w:instrText>l</w:instrText>
      </w:r>
      <w:r w:rsidR="00256119" w:rsidRPr="00C53D50">
        <w:rPr>
          <w:lang w:val="ru-RU"/>
        </w:rPr>
        <w:instrText xml:space="preserve"> 2 </w:instrText>
      </w:r>
      <w:r w:rsidR="001E61BA" w:rsidRPr="00C53D50">
        <w:fldChar w:fldCharType="end"/>
      </w:r>
    </w:p>
    <w:p w:rsidR="006B67CD" w:rsidRPr="00C53D50" w:rsidRDefault="006B67CD" w:rsidP="006B67CD">
      <w:pPr>
        <w:pStyle w:val="PURLicenseTerm"/>
        <w:rPr>
          <w:spacing w:val="0"/>
          <w:lang w:val="ru-RU"/>
        </w:rPr>
      </w:pPr>
      <w:r w:rsidRPr="00C53D50">
        <w:rPr>
          <w:spacing w:val="0"/>
          <w:lang w:val="ru-RU"/>
        </w:rPr>
        <w:t>При использовании данного продукта применяются Общие условия лицензии, а также следующие условия лицензии:</w:t>
      </w:r>
      <w:r w:rsidR="00F378FA">
        <w:rPr>
          <w:spacing w:val="0"/>
          <w:lang w:val="ru-RU"/>
        </w:rPr>
        <w:t xml:space="preserve"> </w:t>
      </w:r>
    </w:p>
    <w:tbl>
      <w:tblPr>
        <w:tblStyle w:val="ProductAttributesTable"/>
        <w:tblW w:w="0" w:type="auto"/>
        <w:tblLook w:val="04A0" w:firstRow="1" w:lastRow="0" w:firstColumn="1" w:lastColumn="0" w:noHBand="0" w:noVBand="1"/>
      </w:tblPr>
      <w:tblGrid>
        <w:gridCol w:w="5442"/>
        <w:gridCol w:w="5358"/>
      </w:tblGrid>
      <w:tr w:rsidR="006B67CD" w:rsidRPr="00C53D50" w:rsidTr="00036438">
        <w:tc>
          <w:tcPr>
            <w:tcW w:w="6120" w:type="dxa"/>
          </w:tcPr>
          <w:p w:rsidR="006B67CD" w:rsidRPr="00F10D85" w:rsidRDefault="006B67CD" w:rsidP="00036438">
            <w:pPr>
              <w:pStyle w:val="PURBody"/>
              <w:rPr>
                <w:lang w:val="ru-RU"/>
              </w:rPr>
            </w:pPr>
            <w:r w:rsidRPr="00C53D50">
              <w:rPr>
                <w:lang w:val="ru-RU"/>
              </w:rPr>
              <w:t xml:space="preserve">См. соответствующие уведомления. </w:t>
            </w:r>
            <w:r w:rsidRPr="00C53D50">
              <w:rPr>
                <w:b/>
                <w:lang w:val="ru-RU"/>
              </w:rPr>
              <w:t xml:space="preserve">Передача данных </w:t>
            </w:r>
            <w:r w:rsidRPr="00C53D50">
              <w:rPr>
                <w:lang w:val="ru-RU"/>
              </w:rPr>
              <w:t xml:space="preserve">(см. </w:t>
            </w:r>
            <w:hyperlink w:anchor="Приложение_1">
              <w:hyperlink w:anchor="Appendix_1" w:history="1">
                <w:r w:rsidR="007C6EB8" w:rsidRPr="007C6EB8">
                  <w:rPr>
                    <w:rStyle w:val="Hyperlink"/>
                    <w:lang w:val="ru-RU"/>
                  </w:rPr>
                  <w:t>Приложение 1</w:t>
                </w:r>
              </w:hyperlink>
            </w:hyperlink>
            <w:r w:rsidRPr="00F10D85">
              <w:rPr>
                <w:lang w:val="ru-RU"/>
              </w:rPr>
              <w:t>)</w:t>
            </w:r>
          </w:p>
        </w:tc>
        <w:tc>
          <w:tcPr>
            <w:tcW w:w="6120" w:type="dxa"/>
          </w:tcPr>
          <w:p w:rsidR="006B67CD" w:rsidRPr="00C53D50" w:rsidRDefault="006B67CD" w:rsidP="00036438">
            <w:pPr>
              <w:pStyle w:val="PURBody"/>
            </w:pPr>
            <w:r w:rsidRPr="00C53D50">
              <w:t xml:space="preserve">Обзор безопасности. </w:t>
            </w:r>
            <w:r w:rsidRPr="00C53D50">
              <w:rPr>
                <w:b/>
              </w:rPr>
              <w:t>Нет</w:t>
            </w:r>
          </w:p>
        </w:tc>
      </w:tr>
      <w:tr w:rsidR="006B67CD" w:rsidRPr="00CF3C61" w:rsidTr="00036438">
        <w:tc>
          <w:tcPr>
            <w:tcW w:w="6120" w:type="dxa"/>
          </w:tcPr>
          <w:p w:rsidR="006B67CD" w:rsidRPr="00C53D50" w:rsidRDefault="006B67CD" w:rsidP="00036438">
            <w:pPr>
              <w:pStyle w:val="PURBody"/>
            </w:pPr>
            <w:r w:rsidRPr="00C53D50">
              <w:t xml:space="preserve">Заявление о конфиденциальности: </w:t>
            </w:r>
            <w:r w:rsidRPr="00C53D50">
              <w:rPr>
                <w:b/>
              </w:rPr>
              <w:t>Нет</w:t>
            </w:r>
          </w:p>
        </w:tc>
        <w:tc>
          <w:tcPr>
            <w:tcW w:w="6120" w:type="dxa"/>
          </w:tcPr>
          <w:p w:rsidR="006B67CD" w:rsidRPr="00C53D50" w:rsidRDefault="006B67CD" w:rsidP="00036438">
            <w:pPr>
              <w:pStyle w:val="PURBody"/>
              <w:rPr>
                <w:lang w:val="ru-RU"/>
              </w:rPr>
            </w:pPr>
            <w:r w:rsidRPr="00C53D50">
              <w:rPr>
                <w:lang w:val="ru-RU"/>
              </w:rPr>
              <w:t xml:space="preserve">Соглашение об уровне обслуживания </w:t>
            </w:r>
            <w:r w:rsidRPr="00C53D50">
              <w:rPr>
                <w:b/>
                <w:lang w:val="ru-RU"/>
              </w:rPr>
              <w:t>Нет</w:t>
            </w:r>
          </w:p>
        </w:tc>
      </w:tr>
    </w:tbl>
    <w:p w:rsidR="006B67CD" w:rsidRPr="00C53D50" w:rsidRDefault="006B67CD" w:rsidP="00F16074">
      <w:pPr>
        <w:pStyle w:val="PURBlueBGHeader"/>
        <w:keepNext/>
        <w:keepLines/>
      </w:pPr>
      <w:r w:rsidRPr="00C53D50">
        <w:lastRenderedPageBreak/>
        <w:t>ЛИЦЕНЗИИ USER SL</w:t>
      </w:r>
    </w:p>
    <w:tbl>
      <w:tblPr>
        <w:tblStyle w:val="PURTableNoVertical"/>
        <w:tblW w:w="0" w:type="auto"/>
        <w:tblLook w:val="04A0" w:firstRow="1" w:lastRow="0" w:firstColumn="1" w:lastColumn="0" w:noHBand="0" w:noVBand="1"/>
      </w:tblPr>
      <w:tblGrid>
        <w:gridCol w:w="5261"/>
        <w:gridCol w:w="5265"/>
      </w:tblGrid>
      <w:tr w:rsidR="006B67CD" w:rsidRPr="00C53D50"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C53D50" w:rsidRDefault="006B67CD" w:rsidP="00F16074">
            <w:pPr>
              <w:pStyle w:val="PURBody"/>
              <w:keepNext/>
              <w:keepLines/>
            </w:pPr>
            <w:r w:rsidRPr="00C53D50">
              <w:rPr>
                <w:b/>
                <w:i/>
              </w:rPr>
              <w:t>Требуется для каждого из:</w:t>
            </w:r>
          </w:p>
        </w:tc>
        <w:tc>
          <w:tcPr>
            <w:tcW w:w="5340" w:type="dxa"/>
          </w:tcPr>
          <w:p w:rsidR="006B67CD" w:rsidRPr="00C53D50" w:rsidRDefault="006B67CD" w:rsidP="00F16074">
            <w:pPr>
              <w:pStyle w:val="PURBody"/>
              <w:keepNext/>
              <w:keepLines/>
            </w:pPr>
            <w:r w:rsidRPr="00C53D50">
              <w:rPr>
                <w:b/>
                <w:i/>
              </w:rPr>
              <w:t>Обязательная лицензия SL</w:t>
            </w:r>
          </w:p>
        </w:tc>
      </w:tr>
      <w:tr w:rsidR="006B67CD" w:rsidRPr="00CF3C61" w:rsidTr="00036438">
        <w:tc>
          <w:tcPr>
            <w:tcW w:w="5340" w:type="dxa"/>
          </w:tcPr>
          <w:p w:rsidR="006B67CD" w:rsidRPr="00C53D50" w:rsidRDefault="006B67CD" w:rsidP="005C69E9">
            <w:pPr>
              <w:pStyle w:val="PURBullet"/>
              <w:numPr>
                <w:ilvl w:val="0"/>
                <w:numId w:val="76"/>
              </w:numPr>
              <w:rPr>
                <w:lang w:val="ru-RU"/>
              </w:rPr>
            </w:pPr>
            <w:r w:rsidRPr="00C53D50">
              <w:rPr>
                <w:lang w:val="ru-RU"/>
              </w:rPr>
              <w:t>Пользователей, обращающихся к службе Интернета или связанному с ней программному обеспечению</w:t>
            </w:r>
          </w:p>
        </w:tc>
        <w:tc>
          <w:tcPr>
            <w:tcW w:w="5340" w:type="dxa"/>
          </w:tcPr>
          <w:p w:rsidR="006B67CD" w:rsidRPr="00C53D50" w:rsidRDefault="006B67CD" w:rsidP="00036438">
            <w:pPr>
              <w:pStyle w:val="PURBody"/>
              <w:rPr>
                <w:lang w:val="ru-RU"/>
              </w:rPr>
            </w:pPr>
            <w:r w:rsidRPr="00C53D50">
              <w:rPr>
                <w:lang w:val="ru-RU"/>
              </w:rPr>
              <w:t xml:space="preserve"> </w:t>
            </w:r>
          </w:p>
          <w:p w:rsidR="006B67CD" w:rsidRPr="00C53D50" w:rsidRDefault="006B67CD" w:rsidP="00F16074">
            <w:pPr>
              <w:pStyle w:val="PURBullet"/>
              <w:numPr>
                <w:ilvl w:val="0"/>
                <w:numId w:val="77"/>
              </w:numPr>
              <w:spacing w:line="180" w:lineRule="atLeast"/>
              <w:rPr>
                <w:lang w:val="ru-RU"/>
              </w:rPr>
            </w:pPr>
            <w:r w:rsidRPr="00C53D50">
              <w:rPr>
                <w:lang w:val="ru-RU"/>
              </w:rPr>
              <w:t xml:space="preserve">Лицензия </w:t>
            </w:r>
            <w:r w:rsidRPr="00C53D50">
              <w:t>SL</w:t>
            </w:r>
            <w:r w:rsidRPr="00C53D50">
              <w:rPr>
                <w:lang w:val="ru-RU"/>
              </w:rPr>
              <w:t xml:space="preserve"> «на пользователя» для </w:t>
            </w:r>
            <w:r w:rsidRPr="00C53D50">
              <w:t>Project</w:t>
            </w:r>
            <w:r w:rsidRPr="00C53D50">
              <w:rPr>
                <w:lang w:val="ru-RU"/>
              </w:rPr>
              <w:t xml:space="preserve"> </w:t>
            </w:r>
            <w:r w:rsidRPr="00C53D50">
              <w:t>Pro</w:t>
            </w:r>
            <w:r w:rsidRPr="00C53D50">
              <w:rPr>
                <w:lang w:val="ru-RU"/>
              </w:rPr>
              <w:t xml:space="preserve"> для</w:t>
            </w:r>
            <w:r w:rsidR="00F16074">
              <w:t> </w:t>
            </w:r>
            <w:r w:rsidRPr="00C53D50">
              <w:t>Office</w:t>
            </w:r>
            <w:r w:rsidRPr="00C53D50">
              <w:rPr>
                <w:lang w:val="ru-RU"/>
              </w:rPr>
              <w:t xml:space="preserve"> 365, </w:t>
            </w:r>
            <w:r w:rsidRPr="00C53D50">
              <w:rPr>
                <w:b/>
                <w:lang w:val="ru-RU"/>
              </w:rPr>
              <w:t>или</w:t>
            </w:r>
          </w:p>
          <w:p w:rsidR="006B67CD" w:rsidRPr="00245053" w:rsidRDefault="006B67CD" w:rsidP="00F16074">
            <w:pPr>
              <w:pStyle w:val="PURBody"/>
              <w:numPr>
                <w:ilvl w:val="0"/>
                <w:numId w:val="77"/>
              </w:numPr>
              <w:spacing w:line="180" w:lineRule="atLeast"/>
              <w:rPr>
                <w:lang w:val="ru-RU"/>
              </w:rPr>
            </w:pPr>
            <w:r w:rsidRPr="00C129A5">
              <w:rPr>
                <w:lang w:val="en-US"/>
              </w:rPr>
              <w:t>Project</w:t>
            </w:r>
            <w:r w:rsidRPr="00245053">
              <w:rPr>
                <w:lang w:val="ru-RU"/>
              </w:rPr>
              <w:t xml:space="preserve"> </w:t>
            </w:r>
            <w:r w:rsidRPr="00C129A5">
              <w:rPr>
                <w:lang w:val="en-US"/>
              </w:rPr>
              <w:t>Online</w:t>
            </w:r>
            <w:r w:rsidRPr="00245053">
              <w:rPr>
                <w:lang w:val="ru-RU"/>
              </w:rPr>
              <w:t xml:space="preserve"> </w:t>
            </w:r>
            <w:r w:rsidRPr="00C53D50">
              <w:rPr>
                <w:lang w:val="ru-RU"/>
              </w:rPr>
              <w:t>совместно</w:t>
            </w:r>
            <w:r w:rsidRPr="00245053">
              <w:rPr>
                <w:lang w:val="ru-RU"/>
              </w:rPr>
              <w:t xml:space="preserve"> </w:t>
            </w:r>
            <w:r w:rsidRPr="00C53D50">
              <w:rPr>
                <w:lang w:val="ru-RU"/>
              </w:rPr>
              <w:t>с</w:t>
            </w:r>
            <w:r w:rsidRPr="00C129A5">
              <w:rPr>
                <w:lang w:val="en-US"/>
              </w:rPr>
              <w:t> Project</w:t>
            </w:r>
            <w:r w:rsidRPr="00245053">
              <w:rPr>
                <w:lang w:val="ru-RU"/>
              </w:rPr>
              <w:t xml:space="preserve"> </w:t>
            </w:r>
            <w:r w:rsidRPr="00C129A5">
              <w:rPr>
                <w:lang w:val="en-US"/>
              </w:rPr>
              <w:t>Pro</w:t>
            </w:r>
            <w:r w:rsidRPr="00245053">
              <w:rPr>
                <w:lang w:val="ru-RU"/>
              </w:rPr>
              <w:t xml:space="preserve"> </w:t>
            </w:r>
            <w:r w:rsidRPr="00C53D50">
              <w:rPr>
                <w:lang w:val="ru-RU"/>
              </w:rPr>
              <w:t>для</w:t>
            </w:r>
            <w:r w:rsidRPr="00245053">
              <w:rPr>
                <w:lang w:val="ru-RU"/>
              </w:rPr>
              <w:t xml:space="preserve"> </w:t>
            </w:r>
            <w:r w:rsidRPr="00C129A5">
              <w:rPr>
                <w:lang w:val="en-US"/>
              </w:rPr>
              <w:t>Office</w:t>
            </w:r>
            <w:r w:rsidR="00F16074" w:rsidRPr="00C129A5">
              <w:rPr>
                <w:lang w:val="en-US"/>
              </w:rPr>
              <w:t> </w:t>
            </w:r>
            <w:r w:rsidRPr="00245053">
              <w:rPr>
                <w:lang w:val="ru-RU"/>
              </w:rPr>
              <w:t>365</w:t>
            </w:r>
            <w:r w:rsidR="00F16074" w:rsidRPr="00C129A5">
              <w:rPr>
                <w:lang w:val="en-US"/>
              </w:rPr>
              <w:t> </w:t>
            </w:r>
            <w:r w:rsidRPr="00C129A5">
              <w:rPr>
                <w:lang w:val="en-US"/>
              </w:rPr>
              <w:t>User SL</w:t>
            </w:r>
            <w:r w:rsidRPr="00245053">
              <w:rPr>
                <w:lang w:val="ru-RU"/>
              </w:rPr>
              <w:t xml:space="preserve"> </w:t>
            </w:r>
          </w:p>
        </w:tc>
      </w:tr>
    </w:tbl>
    <w:p w:rsidR="006B67CD" w:rsidRPr="00566909" w:rsidRDefault="006B67CD" w:rsidP="00923FDF">
      <w:pPr>
        <w:pStyle w:val="PURBlueBGHeader"/>
        <w:keepNext/>
        <w:keepLines/>
        <w:rPr>
          <w:szCs w:val="18"/>
          <w:lang w:val="ru-RU"/>
        </w:rPr>
      </w:pPr>
      <w:r w:rsidRPr="00566909">
        <w:rPr>
          <w:szCs w:val="18"/>
          <w:lang w:val="ru-RU"/>
        </w:rPr>
        <w:t>Дополнительные условия.</w:t>
      </w:r>
    </w:p>
    <w:p w:rsidR="006B67CD" w:rsidRPr="00566909" w:rsidRDefault="006B67CD" w:rsidP="006B67CD">
      <w:pPr>
        <w:pStyle w:val="PURBlueStrong-Indented"/>
        <w:rPr>
          <w:spacing w:val="0"/>
          <w:szCs w:val="18"/>
          <w:lang w:val="ru-RU"/>
        </w:rPr>
      </w:pPr>
      <w:r w:rsidRPr="00566909">
        <w:rPr>
          <w:spacing w:val="0"/>
          <w:szCs w:val="18"/>
          <w:lang w:val="ru-RU"/>
        </w:rPr>
        <w:t>Права на установку и использование</w:t>
      </w:r>
    </w:p>
    <w:p w:rsidR="006B67CD" w:rsidRPr="00566909" w:rsidRDefault="006B67CD" w:rsidP="005C69E9">
      <w:pPr>
        <w:pStyle w:val="ListParagraph"/>
        <w:numPr>
          <w:ilvl w:val="0"/>
          <w:numId w:val="78"/>
        </w:numPr>
        <w:ind w:left="540" w:hanging="270"/>
        <w:rPr>
          <w:sz w:val="18"/>
          <w:szCs w:val="18"/>
          <w:lang w:val="ru-RU"/>
        </w:rPr>
      </w:pPr>
      <w:r w:rsidRPr="00566909">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sidRPr="00566909">
        <w:rPr>
          <w:rFonts w:ascii="Arial" w:hAnsi="Arial" w:cs="Arial"/>
          <w:sz w:val="18"/>
          <w:szCs w:val="18"/>
        </w:rPr>
        <w:t> </w:t>
      </w:r>
      <w:r w:rsidRPr="00566909">
        <w:rPr>
          <w:rFonts w:ascii="Arial" w:hAnsi="Arial" w:cs="Arial"/>
          <w:sz w:val="18"/>
          <w:szCs w:val="18"/>
          <w:lang w:val="ru-RU"/>
        </w:rPr>
        <w:t>пяти устройств одновременно.</w:t>
      </w:r>
    </w:p>
    <w:p w:rsidR="006B67CD" w:rsidRPr="00566909" w:rsidRDefault="006B67CD" w:rsidP="005C69E9">
      <w:pPr>
        <w:pStyle w:val="ListParagraph"/>
        <w:numPr>
          <w:ilvl w:val="0"/>
          <w:numId w:val="78"/>
        </w:numPr>
        <w:ind w:left="540" w:hanging="270"/>
        <w:rPr>
          <w:sz w:val="18"/>
          <w:szCs w:val="18"/>
          <w:lang w:val="ru-RU"/>
        </w:rPr>
      </w:pPr>
      <w:r w:rsidRPr="00566909">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6B67CD" w:rsidRPr="00566909" w:rsidRDefault="006B67CD" w:rsidP="0037258B">
      <w:pPr>
        <w:pStyle w:val="ListParagraph"/>
        <w:numPr>
          <w:ilvl w:val="0"/>
          <w:numId w:val="78"/>
        </w:numPr>
        <w:ind w:left="540" w:hanging="270"/>
        <w:rPr>
          <w:sz w:val="18"/>
          <w:szCs w:val="18"/>
          <w:lang w:val="ru-RU"/>
        </w:rPr>
      </w:pPr>
      <w:r w:rsidRPr="00566909">
        <w:rPr>
          <w:rFonts w:ascii="Arial" w:hAnsi="Arial" w:cs="Arial"/>
          <w:sz w:val="18"/>
          <w:szCs w:val="18"/>
          <w:lang w:val="ru-RU"/>
        </w:rPr>
        <w:t>Вы можете разрешить другим пользователям удаленно получать доступ только к</w:t>
      </w:r>
      <w:r w:rsidRPr="00566909">
        <w:rPr>
          <w:rFonts w:ascii="Arial" w:hAnsi="Arial" w:cs="Arial"/>
          <w:sz w:val="18"/>
          <w:szCs w:val="18"/>
        </w:rPr>
        <w:t> </w:t>
      </w:r>
      <w:r w:rsidRPr="00566909">
        <w:rPr>
          <w:rFonts w:ascii="Arial" w:hAnsi="Arial" w:cs="Arial"/>
          <w:sz w:val="18"/>
          <w:szCs w:val="18"/>
          <w:lang w:val="ru-RU"/>
        </w:rPr>
        <w:t>программному обеспечению для</w:t>
      </w:r>
      <w:r w:rsidR="0037258B" w:rsidRPr="00566909">
        <w:rPr>
          <w:rFonts w:ascii="Arial" w:hAnsi="Arial" w:cs="Arial"/>
          <w:sz w:val="18"/>
          <w:szCs w:val="18"/>
        </w:rPr>
        <w:t> </w:t>
      </w:r>
      <w:r w:rsidRPr="00566909">
        <w:rPr>
          <w:rFonts w:ascii="Arial" w:hAnsi="Arial" w:cs="Arial"/>
          <w:sz w:val="18"/>
          <w:szCs w:val="18"/>
          <w:lang w:val="ru-RU"/>
        </w:rPr>
        <w:t xml:space="preserve">оказания технической поддержки. </w:t>
      </w:r>
    </w:p>
    <w:p w:rsidR="006B67CD" w:rsidRPr="00566909" w:rsidRDefault="006B67CD" w:rsidP="003A7CB7">
      <w:pPr>
        <w:pStyle w:val="PURBody-Indented"/>
        <w:ind w:left="0"/>
        <w:rPr>
          <w:szCs w:val="18"/>
          <w:lang w:val="ru-RU"/>
        </w:rPr>
      </w:pPr>
    </w:p>
    <w:p w:rsidR="006B67CD" w:rsidRPr="00566909" w:rsidRDefault="006B67CD" w:rsidP="006B67CD">
      <w:pPr>
        <w:pStyle w:val="PURBlueStrong-Indented"/>
        <w:rPr>
          <w:spacing w:val="0"/>
          <w:szCs w:val="18"/>
          <w:lang w:val="ru-RU"/>
        </w:rPr>
      </w:pPr>
      <w:r w:rsidRPr="00566909">
        <w:rPr>
          <w:spacing w:val="0"/>
          <w:szCs w:val="18"/>
          <w:lang w:val="ru-RU"/>
        </w:rPr>
        <w:t>Веб-служба и обновление программного обеспечения</w:t>
      </w:r>
    </w:p>
    <w:p w:rsidR="006B67CD" w:rsidRPr="00566909" w:rsidRDefault="006B67CD" w:rsidP="00C13902">
      <w:pPr>
        <w:pStyle w:val="PURBody-Indented"/>
        <w:rPr>
          <w:szCs w:val="18"/>
          <w:lang w:val="ru-RU"/>
        </w:rPr>
      </w:pPr>
      <w:r w:rsidRPr="00566909">
        <w:rPr>
          <w:szCs w:val="18"/>
          <w:lang w:val="ru-RU"/>
        </w:rPr>
        <w:t xml:space="preserve">Если корпорация </w:t>
      </w:r>
      <w:r w:rsidRPr="00566909">
        <w:rPr>
          <w:szCs w:val="18"/>
        </w:rPr>
        <w:t>Microsoft</w:t>
      </w:r>
      <w:r w:rsidRPr="00566909">
        <w:rPr>
          <w:szCs w:val="18"/>
          <w:lang w:val="ru-RU"/>
        </w:rPr>
        <w:t xml:space="preserve"> предоставляет масштабное обновление для программного обеспечения, лицензированного по</w:t>
      </w:r>
      <w:r w:rsidR="00C13902" w:rsidRPr="00566909">
        <w:rPr>
          <w:szCs w:val="18"/>
        </w:rPr>
        <w:t> </w:t>
      </w:r>
      <w:r w:rsidRPr="00566909">
        <w:rPr>
          <w:szCs w:val="18"/>
          <w:lang w:val="ru-RU"/>
        </w:rPr>
        <w:t xml:space="preserve">вашим лицензиям </w:t>
      </w:r>
      <w:r w:rsidRPr="00566909">
        <w:rPr>
          <w:szCs w:val="18"/>
        </w:rPr>
        <w:t>User</w:t>
      </w:r>
      <w:r w:rsidRPr="00566909">
        <w:rPr>
          <w:szCs w:val="18"/>
          <w:lang w:val="ru-RU"/>
        </w:rPr>
        <w:t xml:space="preserve"> </w:t>
      </w:r>
      <w:r w:rsidRPr="00566909">
        <w:rPr>
          <w:szCs w:val="18"/>
        </w:rPr>
        <w:t>SL</w:t>
      </w:r>
      <w:r w:rsidRPr="00566909">
        <w:rPr>
          <w:szCs w:val="18"/>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6B67CD" w:rsidRPr="00566909" w:rsidRDefault="006B67CD" w:rsidP="006B67CD">
      <w:pPr>
        <w:pStyle w:val="PURBlueStrong-Indented"/>
        <w:rPr>
          <w:spacing w:val="0"/>
          <w:szCs w:val="18"/>
          <w:lang w:val="ru-RU"/>
        </w:rPr>
      </w:pPr>
      <w:r w:rsidRPr="00566909">
        <w:rPr>
          <w:spacing w:val="0"/>
          <w:szCs w:val="18"/>
          <w:lang w:val="ru-RU"/>
        </w:rPr>
        <w:t>Необходимое соединение.</w:t>
      </w:r>
    </w:p>
    <w:p w:rsidR="006B67CD" w:rsidRPr="00566909" w:rsidRDefault="006B67CD" w:rsidP="00DC51D7">
      <w:pPr>
        <w:pStyle w:val="PURBody-Indented"/>
        <w:rPr>
          <w:szCs w:val="18"/>
          <w:lang w:val="ru-RU"/>
        </w:rPr>
      </w:pPr>
      <w:r w:rsidRPr="00566909">
        <w:rPr>
          <w:szCs w:val="18"/>
          <w:lang w:val="ru-RU"/>
        </w:rPr>
        <w:t xml:space="preserve">Каждый пользователь, которому назначается лицензия </w:t>
      </w:r>
      <w:r w:rsidRPr="00566909">
        <w:rPr>
          <w:szCs w:val="18"/>
        </w:rPr>
        <w:t>User</w:t>
      </w:r>
      <w:r w:rsidRPr="00566909">
        <w:rPr>
          <w:szCs w:val="18"/>
          <w:lang w:val="ru-RU"/>
        </w:rPr>
        <w:t xml:space="preserve"> </w:t>
      </w:r>
      <w:r w:rsidRPr="00566909">
        <w:rPr>
          <w:szCs w:val="18"/>
        </w:rPr>
        <w:t>SL</w:t>
      </w:r>
      <w:r w:rsidRPr="00566909">
        <w:rPr>
          <w:szCs w:val="18"/>
          <w:lang w:val="ru-RU"/>
        </w:rPr>
        <w:t>, должен подключать каждое устройство, на котором установлено программное обеспечение, к сети Интернет не реже одного раза в 30 дней.</w:t>
      </w:r>
      <w:r w:rsidR="00F378FA" w:rsidRPr="00566909">
        <w:rPr>
          <w:szCs w:val="18"/>
          <w:lang w:val="ru-RU"/>
        </w:rPr>
        <w:t xml:space="preserve"> </w:t>
      </w:r>
      <w:r w:rsidRPr="00566909">
        <w:rPr>
          <w:szCs w:val="18"/>
          <w:lang w:val="ru-RU"/>
        </w:rPr>
        <w:t>Если пользователь не выполняет</w:t>
      </w:r>
      <w:r w:rsidR="00DC51D7" w:rsidRPr="00566909">
        <w:rPr>
          <w:szCs w:val="18"/>
        </w:rPr>
        <w:t> </w:t>
      </w:r>
      <w:r w:rsidRPr="00566909">
        <w:rPr>
          <w:szCs w:val="18"/>
          <w:lang w:val="ru-RU"/>
        </w:rPr>
        <w:t>данное требование, это может повлиять на функциональные возможности программного обеспечения.</w:t>
      </w:r>
    </w:p>
    <w:p w:rsidR="006B67CD" w:rsidRPr="007672FC" w:rsidRDefault="006B67CD" w:rsidP="006B67CD">
      <w:pPr>
        <w:pStyle w:val="PURBlueStrong-Indented"/>
        <w:rPr>
          <w:spacing w:val="0"/>
          <w:lang w:val="ru-RU"/>
        </w:rPr>
      </w:pPr>
      <w:r w:rsidRPr="007672FC">
        <w:rPr>
          <w:spacing w:val="0"/>
          <w:lang w:val="ru-RU"/>
        </w:rPr>
        <w:t>Проверка подписки</w:t>
      </w:r>
    </w:p>
    <w:p w:rsidR="006B67CD" w:rsidRPr="007672FC" w:rsidRDefault="006B67CD" w:rsidP="00AF0D1E">
      <w:pPr>
        <w:pStyle w:val="PURBody-Indented"/>
        <w:rPr>
          <w:lang w:val="ru-RU"/>
        </w:rPr>
      </w:pPr>
      <w:r w:rsidRPr="007672FC">
        <w:rPr>
          <w:lang w:val="ru-RU"/>
        </w:rPr>
        <w:t>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F378FA" w:rsidRPr="007672FC">
        <w:rPr>
          <w:lang w:val="ru-RU"/>
        </w:rPr>
        <w:t xml:space="preserve"> </w:t>
      </w:r>
      <w:r w:rsidRPr="007672FC">
        <w:rPr>
          <w:lang w:val="ru-RU"/>
        </w:rPr>
        <w:t>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w:t>
      </w:r>
      <w:r w:rsidR="00F378FA" w:rsidRPr="007672FC">
        <w:rPr>
          <w:lang w:val="ru-RU"/>
        </w:rPr>
        <w:t xml:space="preserve"> </w:t>
      </w:r>
      <w:r w:rsidRPr="007672FC">
        <w:rPr>
          <w:lang w:val="ru-RU"/>
        </w:rPr>
        <w:t>Вы можете получать обновления для программного обеспечения только от Microsoft или из авторизованных источников.</w:t>
      </w:r>
      <w:r w:rsidR="00F378FA" w:rsidRPr="007672FC">
        <w:rPr>
          <w:lang w:val="ru-RU"/>
        </w:rPr>
        <w:t xml:space="preserve"> </w:t>
      </w:r>
      <w:r w:rsidRPr="007672FC">
        <w:rPr>
          <w:lang w:val="ru-RU"/>
        </w:rPr>
        <w:t xml:space="preserve">Дополнительные сведения о получении обновлений из авторизованных источников см. по адресу </w:t>
      </w:r>
      <w:hyperlink r:id="rId58">
        <w:r w:rsidRPr="007672FC">
          <w:rPr>
            <w:color w:val="00467F"/>
            <w:u w:val="single"/>
            <w:lang w:val="ru-RU"/>
          </w:rPr>
          <w:t>http://windows.microsoft.com/en-US/windows/help/genuine/faq</w:t>
        </w:r>
      </w:hyperlink>
      <w:r w:rsidRPr="007672FC">
        <w:rPr>
          <w:lang w:val="ru-RU"/>
        </w:rPr>
        <w:t>. Используя программное обеспечение, вы соглашаетесь на передачу данных, описанных в данном разделе.</w:t>
      </w:r>
    </w:p>
    <w:p w:rsidR="006B67CD" w:rsidRPr="007672FC" w:rsidRDefault="006B67CD" w:rsidP="006B67CD">
      <w:pPr>
        <w:pStyle w:val="PURBlueStrong-Indented"/>
        <w:rPr>
          <w:spacing w:val="0"/>
          <w:lang w:val="ru-RU"/>
        </w:rPr>
      </w:pPr>
      <w:r w:rsidRPr="007672FC">
        <w:rPr>
          <w:spacing w:val="0"/>
          <w:lang w:val="ru-RU"/>
        </w:rPr>
        <w:t>Элементы мультимедиа и шаблоны</w:t>
      </w:r>
    </w:p>
    <w:p w:rsidR="006B67CD" w:rsidRPr="007672FC" w:rsidRDefault="006B67CD" w:rsidP="00E03F00">
      <w:pPr>
        <w:pStyle w:val="PURBody-Indented"/>
        <w:rPr>
          <w:lang w:val="ru-RU"/>
        </w:rPr>
      </w:pPr>
      <w:r w:rsidRPr="007672FC">
        <w:rPr>
          <w:lang w:val="ru-RU"/>
        </w:rPr>
        <w:t>Microsoft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Office Web Apps в проектах и докуме</w:t>
      </w:r>
      <w:r w:rsidR="00774748" w:rsidRPr="007672FC">
        <w:rPr>
          <w:lang w:val="ru-RU"/>
        </w:rPr>
        <w:t>нтах, однако вы не имеете права</w:t>
      </w:r>
      <w:r w:rsidRPr="007672FC">
        <w:rPr>
          <w:lang w:val="ru-RU"/>
        </w:rPr>
        <w:t>: (i)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r w:rsidR="00F378FA" w:rsidRPr="007672FC">
        <w:rPr>
          <w:lang w:val="ru-RU"/>
        </w:rPr>
        <w:t>;</w:t>
      </w:r>
      <w:r w:rsidRPr="007672FC">
        <w:rPr>
          <w:lang w:val="ru-RU"/>
        </w:rPr>
        <w:t xml:space="preserve"> (ii) предоставлять своим клиентам права на дальнейшее лицензирование или распространение элементов мультимедиа; (iii)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E03F00" w:rsidRPr="007672FC">
        <w:rPr>
          <w:lang w:val="ru-RU"/>
        </w:rPr>
        <w:t> </w:t>
      </w:r>
      <w:r w:rsidRPr="007672FC">
        <w:rPr>
          <w:lang w:val="ru-RU"/>
        </w:rPr>
        <w:t>также (iv) создавать непристойные или оскорбительные произведения с использованием этих элементов мультимедиа. В</w:t>
      </w:r>
      <w:r w:rsidR="00E03F00" w:rsidRPr="007672FC">
        <w:rPr>
          <w:lang w:val="ru-RU"/>
        </w:rPr>
        <w:t> </w:t>
      </w:r>
      <w:r w:rsidRPr="007672FC">
        <w:rPr>
          <w:lang w:val="ru-RU"/>
        </w:rPr>
        <w:t>отношении других элементов мультимедиа, доступных на сайте Office.com или на других веб-сайтах с помощью возможностей Office, действуют условия таких веб-сайтов.</w:t>
      </w:r>
    </w:p>
    <w:p w:rsidR="006B67CD" w:rsidRPr="007672FC" w:rsidRDefault="006B67CD" w:rsidP="00A54F7B">
      <w:pPr>
        <w:pStyle w:val="PURBlueStrong-Indented"/>
        <w:keepNext w:val="0"/>
        <w:keepLines w:val="0"/>
        <w:rPr>
          <w:spacing w:val="0"/>
          <w:lang w:val="ru-RU"/>
        </w:rPr>
      </w:pPr>
      <w:r w:rsidRPr="007672FC">
        <w:rPr>
          <w:spacing w:val="0"/>
          <w:lang w:val="ru-RU"/>
        </w:rPr>
        <w:t>Шрифты</w:t>
      </w:r>
    </w:p>
    <w:p w:rsidR="006B67CD" w:rsidRPr="007672FC" w:rsidRDefault="006B67CD" w:rsidP="00A54F7B">
      <w:pPr>
        <w:pStyle w:val="PURBlueStrong-Indented"/>
        <w:keepNext w:val="0"/>
        <w:keepLines w:val="0"/>
        <w:spacing w:after="120"/>
        <w:ind w:left="274"/>
        <w:rPr>
          <w:spacing w:val="0"/>
          <w:lang w:val="ru-RU"/>
        </w:rPr>
      </w:pPr>
      <w:r w:rsidRPr="007672FC">
        <w:rPr>
          <w:smallCaps w:val="0"/>
          <w:color w:val="auto"/>
          <w:spacing w:val="0"/>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w:t>
      </w:r>
      <w:r w:rsidR="00F378FA" w:rsidRPr="007672FC">
        <w:rPr>
          <w:smallCaps w:val="0"/>
          <w:color w:val="auto"/>
          <w:spacing w:val="0"/>
          <w:lang w:val="ru-RU"/>
        </w:rPr>
        <w:t xml:space="preserve"> </w:t>
      </w:r>
      <w:r w:rsidRPr="007672FC">
        <w:rPr>
          <w:smallCaps w:val="0"/>
          <w:color w:val="auto"/>
          <w:spacing w:val="0"/>
          <w:lang w:val="ru-RU"/>
        </w:rPr>
        <w:t>Вы можете встраивать шрифты в содержимое только с учетом ограничений по</w:t>
      </w:r>
      <w:r w:rsidR="00A54F7B" w:rsidRPr="007672FC">
        <w:rPr>
          <w:smallCaps w:val="0"/>
          <w:color w:val="auto"/>
          <w:spacing w:val="0"/>
          <w:lang w:val="ru-RU"/>
        </w:rPr>
        <w:t> </w:t>
      </w:r>
      <w:r w:rsidRPr="007672FC">
        <w:rPr>
          <w:smallCaps w:val="0"/>
          <w:color w:val="auto"/>
          <w:spacing w:val="0"/>
          <w:lang w:val="ru-RU"/>
        </w:rPr>
        <w:t>встраиванию шрифтов и можете временно загружать их на принтер или другое устройство вывода для печати содержимого.</w:t>
      </w:r>
    </w:p>
    <w:p w:rsidR="006B67CD" w:rsidRPr="00C53D50" w:rsidRDefault="007253FB">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82133B" w:rsidRPr="00C53D50" w:rsidRDefault="00ED4593">
      <w:pPr>
        <w:pStyle w:val="PURProductName"/>
        <w:rPr>
          <w:lang w:val="ru-RU"/>
        </w:rPr>
      </w:pPr>
      <w:bookmarkStart w:id="271" w:name="_Sec387"/>
      <w:r w:rsidRPr="00C53D50">
        <w:t>SharePoint</w:t>
      </w:r>
      <w:r w:rsidRPr="00C53D50">
        <w:rPr>
          <w:lang w:val="ru-RU"/>
        </w:rPr>
        <w:t xml:space="preserve"> </w:t>
      </w:r>
      <w:r w:rsidRPr="00C53D50">
        <w:t>Online</w:t>
      </w:r>
      <w:r w:rsidRPr="00C53D50">
        <w:rPr>
          <w:lang w:val="ru-RU"/>
        </w:rPr>
        <w:t xml:space="preserve"> </w:t>
      </w:r>
      <w:r w:rsidRPr="00C53D50">
        <w:t>Kiosk</w:t>
      </w:r>
      <w:bookmarkEnd w:id="271"/>
      <w:r w:rsidR="001E61BA" w:rsidRPr="00C53D50">
        <w:fldChar w:fldCharType="begin"/>
      </w:r>
      <w:r w:rsidRPr="00C53D50">
        <w:instrText>XE</w:instrText>
      </w:r>
      <w:r w:rsidRPr="00C53D50">
        <w:rPr>
          <w:lang w:val="ru-RU"/>
        </w:rPr>
        <w:instrText xml:space="preserve"> "</w:instrText>
      </w:r>
      <w:r w:rsidRPr="00C53D50">
        <w:instrText>SharePoint</w:instrText>
      </w:r>
      <w:r w:rsidRPr="00C53D50">
        <w:rPr>
          <w:lang w:val="ru-RU"/>
        </w:rPr>
        <w:instrText xml:space="preserve"> </w:instrText>
      </w:r>
      <w:r w:rsidRPr="00C53D50">
        <w:instrText>Online</w:instrText>
      </w:r>
      <w:r w:rsidRPr="00C53D50">
        <w:rPr>
          <w:lang w:val="ru-RU"/>
        </w:rPr>
        <w:instrText xml:space="preserve"> </w:instrText>
      </w:r>
      <w:r w:rsidRPr="00C53D50">
        <w:instrText>Kiosk</w:instrText>
      </w:r>
      <w:r w:rsidRPr="00C53D50">
        <w:rPr>
          <w:lang w:val="ru-RU"/>
        </w:rPr>
        <w:instrText>"</w:instrText>
      </w:r>
      <w:r w:rsidR="001E61BA" w:rsidRPr="00C53D50">
        <w:fldChar w:fldCharType="end"/>
      </w:r>
      <w:r w:rsidR="001E61BA" w:rsidRPr="00C53D50">
        <w:fldChar w:fldCharType="begin"/>
      </w:r>
      <w:r w:rsidRPr="00C53D50">
        <w:rPr>
          <w:lang w:val="ru-RU"/>
        </w:rPr>
        <w:instrText xml:space="preserve"> </w:instrText>
      </w:r>
      <w:r w:rsidRPr="00C53D50">
        <w:instrText>TC</w:instrText>
      </w:r>
      <w:r w:rsidRPr="00C53D50">
        <w:rPr>
          <w:lang w:val="ru-RU"/>
        </w:rPr>
        <w:instrText xml:space="preserve"> "</w:instrText>
      </w:r>
      <w:bookmarkStart w:id="272" w:name="_Toc350846691"/>
      <w:bookmarkStart w:id="273" w:name="_Toc350846762"/>
      <w:r w:rsidRPr="00C53D50">
        <w:instrText>SharePoint</w:instrText>
      </w:r>
      <w:r w:rsidRPr="00C53D50">
        <w:rPr>
          <w:lang w:val="ru-RU"/>
        </w:rPr>
        <w:instrText xml:space="preserve"> </w:instrText>
      </w:r>
      <w:r w:rsidRPr="00C53D50">
        <w:instrText>Online</w:instrText>
      </w:r>
      <w:r w:rsidRPr="00C53D50">
        <w:rPr>
          <w:lang w:val="ru-RU"/>
        </w:rPr>
        <w:instrText xml:space="preserve"> </w:instrText>
      </w:r>
      <w:r w:rsidRPr="00C53D50">
        <w:instrText>Kiosk</w:instrText>
      </w:r>
      <w:bookmarkEnd w:id="272"/>
      <w:bookmarkEnd w:id="273"/>
      <w:r w:rsidRPr="00C53D50">
        <w:rPr>
          <w:lang w:val="ru-RU"/>
        </w:rPr>
        <w:instrText>" \</w:instrText>
      </w:r>
      <w:r w:rsidRPr="00C53D50">
        <w:instrText>l</w:instrText>
      </w:r>
      <w:r w:rsidRPr="00C53D50">
        <w:rPr>
          <w:lang w:val="ru-RU"/>
        </w:rPr>
        <w:instrText xml:space="preserve"> 2</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22"/>
        <w:gridCol w:w="5278"/>
      </w:tblGrid>
      <w:tr w:rsidR="0082133B" w:rsidRPr="0040502A">
        <w:tc>
          <w:tcPr>
            <w:tcW w:w="6120" w:type="dxa"/>
          </w:tcPr>
          <w:p w:rsidR="0082133B" w:rsidRPr="00C53D50" w:rsidRDefault="00ED4593" w:rsidP="0040502A">
            <w:pPr>
              <w:pStyle w:val="PURBody"/>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Да</w:t>
            </w:r>
            <w:r w:rsidRPr="00C53D50">
              <w:rPr>
                <w:lang w:val="ru-RU"/>
              </w:rPr>
              <w:t xml:space="preserve"> (см.</w:t>
            </w:r>
            <w:r w:rsidR="0040502A">
              <w:t> </w:t>
            </w:r>
            <w:hyperlink r:id="rId59">
              <w:r w:rsidRPr="00C53D50">
                <w:rPr>
                  <w:color w:val="00467F"/>
                  <w:u w:val="single"/>
                </w:rPr>
                <w:t>http://go.microsoft.com/fwlink/?LinkID=212058&amp;clcid=0x409</w:t>
              </w:r>
            </w:hyperlink>
            <w:r w:rsidRPr="00C53D50">
              <w:t>)</w:t>
            </w:r>
          </w:p>
        </w:tc>
        <w:tc>
          <w:tcPr>
            <w:tcW w:w="6120" w:type="dxa"/>
          </w:tcPr>
          <w:p w:rsidR="0082133B" w:rsidRPr="0040502A" w:rsidRDefault="00ED4593" w:rsidP="0040502A">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40502A">
              <w:t> </w:t>
            </w:r>
            <w:r w:rsidR="0040502A" w:rsidRPr="00C53D50">
              <w:rPr>
                <w:lang w:val="ru-RU"/>
              </w:rPr>
              <w:t>С</w:t>
            </w:r>
            <w:r w:rsidRPr="00C53D50">
              <w:rPr>
                <w:lang w:val="ru-RU"/>
              </w:rPr>
              <w:t>траницу</w:t>
            </w:r>
            <w:r w:rsidR="0040502A">
              <w:t> </w:t>
            </w:r>
            <w:hyperlink r:id="rId60" w:history="1">
              <w:r w:rsidRPr="0040502A">
                <w:rPr>
                  <w:rStyle w:val="Hyperlink"/>
                </w:rPr>
                <w:t>http://microsoft.com/licensing/contracts</w:t>
              </w:r>
            </w:hyperlink>
            <w:r w:rsidRPr="0040502A">
              <w:t>)</w:t>
            </w:r>
          </w:p>
        </w:tc>
      </w:tr>
    </w:tbl>
    <w:p w:rsidR="0082133B" w:rsidRPr="00C53D50" w:rsidRDefault="00ED4593" w:rsidP="00923FDF">
      <w:pPr>
        <w:pStyle w:val="PURBlueBGHeader"/>
        <w:keepNext/>
        <w:keepLines/>
      </w:pPr>
      <w:r w:rsidRPr="00C53D50">
        <w:t>ЛИЦЕНЗИИ USER SL</w:t>
      </w:r>
    </w:p>
    <w:tbl>
      <w:tblPr>
        <w:tblStyle w:val="PURTableNoVertical"/>
        <w:tblW w:w="0" w:type="auto"/>
        <w:tblLook w:val="04A0" w:firstRow="1" w:lastRow="0" w:firstColumn="1" w:lastColumn="0" w:noHBand="0" w:noVBand="1"/>
      </w:tblPr>
      <w:tblGrid>
        <w:gridCol w:w="5266"/>
        <w:gridCol w:w="5260"/>
      </w:tblGrid>
      <w:tr w:rsidR="0082133B" w:rsidRPr="00CF3C61" w:rsidTr="00EE310A">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C53D50" w:rsidRDefault="00ED4593" w:rsidP="00876B6E">
            <w:pPr>
              <w:pStyle w:val="PURBody"/>
            </w:pPr>
            <w:r w:rsidRPr="00C53D50">
              <w:rPr>
                <w:b/>
                <w:i/>
              </w:rPr>
              <w:t>Требуется для каждого из:</w:t>
            </w:r>
          </w:p>
          <w:p w:rsidR="0082133B" w:rsidRPr="00C53D50" w:rsidRDefault="00ED4593" w:rsidP="00876B6E">
            <w:pPr>
              <w:pStyle w:val="PURBullet"/>
              <w:numPr>
                <w:ilvl w:val="0"/>
                <w:numId w:val="40"/>
              </w:numPr>
              <w:spacing w:after="120" w:line="240" w:lineRule="auto"/>
              <w:rPr>
                <w:lang w:val="ru-RU"/>
              </w:rPr>
            </w:pPr>
            <w:r w:rsidRPr="00C53D50">
              <w:rPr>
                <w:lang w:val="ru-RU"/>
              </w:rPr>
              <w:t>Прошедших проверку подлинности пользователей</w:t>
            </w:r>
            <w:r w:rsidRPr="00C53D50">
              <w:rPr>
                <w:vertAlign w:val="superscript"/>
                <w:lang w:val="ru-RU"/>
              </w:rPr>
              <w:t>1</w:t>
            </w:r>
            <w:r w:rsidRPr="00C53D50">
              <w:rPr>
                <w:lang w:val="ru-RU"/>
              </w:rPr>
              <w:t xml:space="preserve">, обращающихся к веб-службе или связанному программному обеспечению в режиме «только для чтения» для просмотра содержимого сайтов и «редактирование привилегий» для форм на основе браузера или форм </w:t>
            </w:r>
            <w:r w:rsidRPr="00C53D50">
              <w:t>InfoPath</w:t>
            </w:r>
            <w:r w:rsidRPr="00C53D50">
              <w:rPr>
                <w:lang w:val="ru-RU"/>
              </w:rPr>
              <w:t xml:space="preserve">, а также пользователей </w:t>
            </w:r>
            <w:r w:rsidRPr="00C53D50">
              <w:t>Office</w:t>
            </w:r>
            <w:r w:rsidRPr="00C53D50">
              <w:rPr>
                <w:lang w:val="ru-RU"/>
              </w:rPr>
              <w:t xml:space="preserve"> 365 </w:t>
            </w:r>
            <w:r w:rsidRPr="00C53D50">
              <w:t>Enterprise</w:t>
            </w:r>
            <w:r w:rsidRPr="00C53D50">
              <w:rPr>
                <w:lang w:val="ru-RU"/>
              </w:rPr>
              <w:t xml:space="preserve"> </w:t>
            </w:r>
            <w:r w:rsidRPr="00C53D50">
              <w:t>K</w:t>
            </w:r>
            <w:r w:rsidRPr="00C53D50">
              <w:rPr>
                <w:lang w:val="ru-RU"/>
              </w:rPr>
              <w:t xml:space="preserve">2, обращающихся к веб-службе для создания и редактирования документов </w:t>
            </w:r>
            <w:r w:rsidRPr="00C53D50">
              <w:t>Office</w:t>
            </w:r>
            <w:r w:rsidRPr="00C53D50">
              <w:rPr>
                <w:lang w:val="ru-RU"/>
              </w:rPr>
              <w:t>. Доступ к службе и ее использование в других целях не</w:t>
            </w:r>
            <w:r w:rsidR="003C6B2C">
              <w:t> </w:t>
            </w:r>
            <w:r w:rsidRPr="00C53D50">
              <w:rPr>
                <w:lang w:val="ru-RU"/>
              </w:rPr>
              <w:t>допускаются.</w:t>
            </w:r>
          </w:p>
          <w:p w:rsidR="00EC153F" w:rsidRPr="00F16B29" w:rsidRDefault="00035228" w:rsidP="00876B6E">
            <w:pPr>
              <w:spacing w:after="120"/>
              <w:ind w:left="288"/>
              <w:rPr>
                <w:rFonts w:cs="Arial"/>
                <w:szCs w:val="18"/>
                <w:lang w:val="ru-RU" w:eastAsia="zh-CN"/>
              </w:rPr>
            </w:pPr>
            <w:r w:rsidRPr="00F16B29">
              <w:rPr>
                <w:rFonts w:cs="Arial"/>
                <w:szCs w:val="18"/>
                <w:vertAlign w:val="superscript"/>
                <w:lang w:val="ru-RU"/>
              </w:rPr>
              <w:t>1</w:t>
            </w:r>
            <w:r w:rsidR="00297DCF" w:rsidRPr="00297DCF">
              <w:rPr>
                <w:rFonts w:cs="Arial"/>
                <w:szCs w:val="18"/>
                <w:vertAlign w:val="superscript"/>
                <w:lang w:val="ru-RU"/>
              </w:rPr>
              <w:t xml:space="preserve"> </w:t>
            </w:r>
            <w:r w:rsidRPr="00F16B29">
              <w:rPr>
                <w:rFonts w:cs="Arial"/>
                <w:szCs w:val="18"/>
                <w:lang w:val="ru-RU"/>
              </w:rPr>
              <w:t xml:space="preserve">Возможность </w:t>
            </w:r>
            <w:r w:rsidRPr="00F16B29">
              <w:rPr>
                <w:rFonts w:cs="Arial"/>
                <w:szCs w:val="18"/>
              </w:rPr>
              <w:t>Feature</w:t>
            </w:r>
            <w:r w:rsidRPr="00F16B29">
              <w:rPr>
                <w:rFonts w:cs="Arial"/>
                <w:szCs w:val="18"/>
                <w:lang w:val="ru-RU"/>
              </w:rPr>
              <w:t xml:space="preserve"> </w:t>
            </w:r>
            <w:r w:rsidRPr="00F16B29">
              <w:rPr>
                <w:rFonts w:cs="Arial"/>
                <w:szCs w:val="18"/>
              </w:rPr>
              <w:t>Preview</w:t>
            </w:r>
            <w:r w:rsidRPr="00F16B29">
              <w:rPr>
                <w:rFonts w:cs="Arial"/>
                <w:szCs w:val="18"/>
                <w:lang w:val="ru-RU"/>
              </w:rPr>
              <w:t xml:space="preserve"> для внешних пользователей.</w:t>
            </w:r>
            <w:r w:rsidR="00F378FA" w:rsidRPr="00F16B29">
              <w:rPr>
                <w:rFonts w:cs="Arial"/>
                <w:szCs w:val="18"/>
                <w:lang w:val="ru-RU"/>
              </w:rPr>
              <w:t xml:space="preserve"> </w:t>
            </w:r>
            <w:r w:rsidRPr="00F16B29">
              <w:rPr>
                <w:rFonts w:cs="Arial"/>
                <w:szCs w:val="18"/>
                <w:lang w:val="ru-RU"/>
              </w:rPr>
              <w:t xml:space="preserve">Возможность </w:t>
            </w:r>
            <w:r w:rsidRPr="00F16B29">
              <w:rPr>
                <w:rFonts w:cs="Arial"/>
                <w:szCs w:val="18"/>
              </w:rPr>
              <w:t>Technical</w:t>
            </w:r>
            <w:r w:rsidRPr="00F16B29">
              <w:rPr>
                <w:rFonts w:cs="Arial"/>
                <w:szCs w:val="18"/>
                <w:lang w:val="ru-RU"/>
              </w:rPr>
              <w:t xml:space="preserve"> </w:t>
            </w:r>
            <w:r w:rsidRPr="00F16B29">
              <w:rPr>
                <w:rFonts w:cs="Arial"/>
                <w:szCs w:val="18"/>
              </w:rPr>
              <w:t>Preview</w:t>
            </w:r>
            <w:r w:rsidRPr="00F16B29">
              <w:rPr>
                <w:rFonts w:cs="Arial"/>
                <w:szCs w:val="18"/>
                <w:lang w:val="ru-RU"/>
              </w:rPr>
              <w:t xml:space="preserve"> доступна прошедшим проверку внешним пользователям.</w:t>
            </w:r>
            <w:r w:rsidR="00F378FA" w:rsidRPr="00F16B29">
              <w:rPr>
                <w:rFonts w:cs="Arial"/>
                <w:szCs w:val="18"/>
                <w:lang w:val="ru-RU"/>
              </w:rPr>
              <w:t xml:space="preserve"> </w:t>
            </w:r>
            <w:r w:rsidRPr="00F16B29">
              <w:rPr>
                <w:rFonts w:cs="Arial"/>
                <w:szCs w:val="18"/>
                <w:lang w:val="ru-RU"/>
              </w:rPr>
              <w:t xml:space="preserve">В рамках возможности </w:t>
            </w:r>
            <w:r w:rsidRPr="00F16B29">
              <w:rPr>
                <w:rFonts w:cs="Arial"/>
                <w:szCs w:val="18"/>
              </w:rPr>
              <w:t>Technical</w:t>
            </w:r>
            <w:r w:rsidRPr="00F16B29">
              <w:rPr>
                <w:rFonts w:cs="Arial"/>
                <w:szCs w:val="18"/>
                <w:lang w:val="ru-RU"/>
              </w:rPr>
              <w:t xml:space="preserve"> </w:t>
            </w:r>
            <w:r w:rsidRPr="00F16B29">
              <w:rPr>
                <w:rFonts w:cs="Arial"/>
                <w:szCs w:val="18"/>
              </w:rPr>
              <w:t>Preview</w:t>
            </w:r>
            <w:r w:rsidRPr="00F16B29">
              <w:rPr>
                <w:rFonts w:cs="Arial"/>
                <w:szCs w:val="18"/>
                <w:lang w:val="ru-RU"/>
              </w:rPr>
              <w:t xml:space="preserve"> с помощью функции </w:t>
            </w:r>
            <w:r w:rsidRPr="00F16B29">
              <w:rPr>
                <w:rFonts w:cs="Arial"/>
                <w:szCs w:val="18"/>
              </w:rPr>
              <w:t>Share</w:t>
            </w:r>
            <w:r w:rsidRPr="00F16B29">
              <w:rPr>
                <w:rFonts w:cs="Arial"/>
                <w:szCs w:val="18"/>
                <w:lang w:val="ru-RU"/>
              </w:rPr>
              <w:t>-</w:t>
            </w:r>
            <w:r w:rsidRPr="00F16B29">
              <w:rPr>
                <w:rFonts w:cs="Arial"/>
                <w:szCs w:val="18"/>
              </w:rPr>
              <w:t>By</w:t>
            </w:r>
            <w:r w:rsidRPr="00F16B29">
              <w:rPr>
                <w:rFonts w:cs="Arial"/>
                <w:szCs w:val="18"/>
                <w:lang w:val="ru-RU"/>
              </w:rPr>
              <w:t>-</w:t>
            </w:r>
            <w:r w:rsidRPr="00F16B29">
              <w:rPr>
                <w:rFonts w:cs="Arial"/>
                <w:szCs w:val="18"/>
              </w:rPr>
              <w:t>Mail</w:t>
            </w:r>
            <w:r w:rsidRPr="00F16B29">
              <w:rPr>
                <w:rFonts w:cs="Arial"/>
                <w:szCs w:val="18"/>
                <w:lang w:val="ru-RU"/>
              </w:rPr>
              <w:t xml:space="preserve"> решения </w:t>
            </w:r>
            <w:r w:rsidRPr="00F16B29">
              <w:rPr>
                <w:rFonts w:cs="Arial"/>
                <w:szCs w:val="18"/>
              </w:rPr>
              <w:t>SharePoint</w:t>
            </w:r>
            <w:r w:rsidRPr="00F16B29">
              <w:rPr>
                <w:rFonts w:cs="Arial"/>
                <w:szCs w:val="18"/>
                <w:lang w:val="ru-RU"/>
              </w:rPr>
              <w:t xml:space="preserve"> </w:t>
            </w:r>
            <w:r w:rsidRPr="00F16B29">
              <w:rPr>
                <w:rFonts w:cs="Arial"/>
                <w:szCs w:val="18"/>
              </w:rPr>
              <w:t>Online</w:t>
            </w:r>
            <w:r w:rsidRPr="00F16B29">
              <w:rPr>
                <w:rFonts w:cs="Arial"/>
                <w:szCs w:val="18"/>
                <w:lang w:val="ru-RU"/>
              </w:rPr>
              <w:t xml:space="preserve"> вы можете приглашать прошедших проверку внешних пользователей к просмотру сайтов </w:t>
            </w:r>
            <w:r w:rsidRPr="00F16B29">
              <w:rPr>
                <w:rFonts w:cs="Arial"/>
                <w:szCs w:val="18"/>
              </w:rPr>
              <w:t>SharePoint</w:t>
            </w:r>
            <w:r w:rsidRPr="00F16B29">
              <w:rPr>
                <w:rFonts w:cs="Arial"/>
                <w:szCs w:val="18"/>
                <w:lang w:val="ru-RU"/>
              </w:rPr>
              <w:t>, обращенных к публичной сети, без необходимости приобретать и назначать подписные лицензии «на пользователя» для этих пользователей.</w:t>
            </w:r>
            <w:r w:rsidR="00F378FA" w:rsidRPr="00F16B29">
              <w:rPr>
                <w:rFonts w:cs="Arial"/>
                <w:szCs w:val="18"/>
                <w:lang w:val="ru-RU"/>
              </w:rPr>
              <w:t xml:space="preserve"> </w:t>
            </w:r>
            <w:r w:rsidRPr="00F16B29">
              <w:rPr>
                <w:rFonts w:cs="Arial"/>
                <w:szCs w:val="18"/>
                <w:lang w:val="ru-RU"/>
              </w:rPr>
              <w:t xml:space="preserve">Возможность </w:t>
            </w:r>
            <w:r w:rsidRPr="00F16B29">
              <w:rPr>
                <w:rFonts w:cs="Arial"/>
                <w:szCs w:val="18"/>
              </w:rPr>
              <w:t>Technical</w:t>
            </w:r>
            <w:r w:rsidRPr="00F16B29">
              <w:rPr>
                <w:rFonts w:cs="Arial"/>
                <w:szCs w:val="18"/>
                <w:lang w:val="ru-RU"/>
              </w:rPr>
              <w:t xml:space="preserve"> </w:t>
            </w:r>
            <w:r w:rsidRPr="00F16B29">
              <w:rPr>
                <w:rFonts w:cs="Arial"/>
                <w:szCs w:val="18"/>
              </w:rPr>
              <w:t>Preview</w:t>
            </w:r>
            <w:r w:rsidRPr="00F16B29">
              <w:rPr>
                <w:rFonts w:cs="Arial"/>
                <w:szCs w:val="18"/>
                <w:lang w:val="ru-RU"/>
              </w:rPr>
              <w:t xml:space="preserve"> будет прекращена после выпуска следующего основного обновления службы, во время которого </w:t>
            </w:r>
            <w:r w:rsidRPr="00F16B29">
              <w:rPr>
                <w:rFonts w:cs="Arial"/>
                <w:szCs w:val="18"/>
              </w:rPr>
              <w:t>Microsoft</w:t>
            </w:r>
            <w:r w:rsidRPr="00F16B29">
              <w:rPr>
                <w:rFonts w:cs="Arial"/>
                <w:szCs w:val="18"/>
                <w:lang w:val="ru-RU"/>
              </w:rPr>
              <w:t xml:space="preserve"> по собственному выбору может предоставить возможность аналогичного доступа по отдельной подписной лицензии.</w:t>
            </w:r>
            <w:r w:rsidR="00F378FA" w:rsidRPr="00F16B29">
              <w:rPr>
                <w:rFonts w:cs="Arial"/>
                <w:szCs w:val="18"/>
                <w:lang w:val="ru-RU"/>
              </w:rPr>
              <w:t xml:space="preserve"> </w:t>
            </w:r>
            <w:r w:rsidRPr="00F16B29">
              <w:rPr>
                <w:rFonts w:cs="Arial"/>
                <w:szCs w:val="18"/>
                <w:lang w:val="ru-RU"/>
              </w:rPr>
              <w:t>Использование веб-службы и соответствующего программного обеспечения в</w:t>
            </w:r>
            <w:r w:rsidR="00F16B29">
              <w:rPr>
                <w:rFonts w:cs="Arial"/>
                <w:szCs w:val="18"/>
              </w:rPr>
              <w:t> </w:t>
            </w:r>
            <w:r w:rsidRPr="00F16B29">
              <w:rPr>
                <w:rFonts w:cs="Arial"/>
                <w:szCs w:val="18"/>
                <w:lang w:val="ru-RU"/>
              </w:rPr>
              <w:t xml:space="preserve">рамках возможности </w:t>
            </w:r>
            <w:r w:rsidRPr="00F16B29">
              <w:rPr>
                <w:rFonts w:cs="Arial"/>
                <w:szCs w:val="18"/>
              </w:rPr>
              <w:t>Technical</w:t>
            </w:r>
            <w:r w:rsidRPr="00F16B29">
              <w:rPr>
                <w:rFonts w:cs="Arial"/>
                <w:szCs w:val="18"/>
                <w:lang w:val="ru-RU"/>
              </w:rPr>
              <w:t xml:space="preserve"> </w:t>
            </w:r>
            <w:r w:rsidRPr="00F16B29">
              <w:rPr>
                <w:rFonts w:cs="Arial"/>
                <w:szCs w:val="18"/>
              </w:rPr>
              <w:t>Preview</w:t>
            </w:r>
            <w:r w:rsidRPr="00F16B29">
              <w:rPr>
                <w:rFonts w:cs="Arial"/>
                <w:szCs w:val="18"/>
                <w:lang w:val="ru-RU"/>
              </w:rPr>
              <w:t xml:space="preserve"> регулируется условиями вашего соглашения </w:t>
            </w:r>
            <w:r w:rsidRPr="00F16B29">
              <w:rPr>
                <w:rFonts w:cs="Arial"/>
                <w:szCs w:val="18"/>
              </w:rPr>
              <w:t>Microsoft</w:t>
            </w:r>
            <w:r w:rsidRPr="00F16B29">
              <w:rPr>
                <w:rFonts w:cs="Arial"/>
                <w:szCs w:val="18"/>
                <w:lang w:val="ru-RU"/>
              </w:rPr>
              <w:t xml:space="preserve"> </w:t>
            </w:r>
            <w:r w:rsidRPr="00F16B29">
              <w:rPr>
                <w:rFonts w:cs="Arial"/>
                <w:szCs w:val="18"/>
              </w:rPr>
              <w:t>Online</w:t>
            </w:r>
            <w:r w:rsidRPr="00F16B29">
              <w:rPr>
                <w:rFonts w:cs="Arial"/>
                <w:szCs w:val="18"/>
                <w:lang w:val="ru-RU"/>
              </w:rPr>
              <w:t xml:space="preserve"> </w:t>
            </w:r>
            <w:r w:rsidRPr="00F16B29">
              <w:rPr>
                <w:rFonts w:cs="Arial"/>
                <w:szCs w:val="18"/>
              </w:rPr>
              <w:t>Subscription</w:t>
            </w:r>
            <w:r w:rsidRPr="00F16B29">
              <w:rPr>
                <w:rFonts w:cs="Arial"/>
                <w:szCs w:val="18"/>
                <w:lang w:val="ru-RU"/>
              </w:rPr>
              <w:t xml:space="preserve"> </w:t>
            </w:r>
            <w:r w:rsidRPr="00F16B29">
              <w:rPr>
                <w:rFonts w:cs="Arial"/>
                <w:szCs w:val="18"/>
              </w:rPr>
              <w:t>Agreement</w:t>
            </w:r>
            <w:r w:rsidRPr="00F16B29">
              <w:rPr>
                <w:rFonts w:cs="Arial"/>
                <w:szCs w:val="18"/>
                <w:lang w:val="ru-RU"/>
              </w:rPr>
              <w:t xml:space="preserve"> и соответствующих Прав на</w:t>
            </w:r>
            <w:r w:rsidR="00F16B29">
              <w:rPr>
                <w:rFonts w:cs="Arial"/>
                <w:szCs w:val="18"/>
              </w:rPr>
              <w:t> </w:t>
            </w:r>
            <w:r w:rsidRPr="00F16B29">
              <w:rPr>
                <w:rFonts w:cs="Arial"/>
                <w:szCs w:val="18"/>
                <w:lang w:val="ru-RU"/>
              </w:rPr>
              <w:t>использование веб-служб.</w:t>
            </w:r>
          </w:p>
        </w:tc>
        <w:tc>
          <w:tcPr>
            <w:tcW w:w="5320" w:type="dxa"/>
          </w:tcPr>
          <w:p w:rsidR="0082133B" w:rsidRPr="00C53D50" w:rsidRDefault="00ED4593" w:rsidP="00876B6E">
            <w:pPr>
              <w:pStyle w:val="PURBody"/>
            </w:pPr>
            <w:r w:rsidRPr="00C53D50">
              <w:rPr>
                <w:b/>
                <w:i/>
              </w:rPr>
              <w:t>Обязательная лицензия SL</w:t>
            </w:r>
          </w:p>
          <w:p w:rsidR="0082133B" w:rsidRPr="00C53D50" w:rsidRDefault="00ED4593" w:rsidP="00876B6E">
            <w:pPr>
              <w:pStyle w:val="PURBullet"/>
              <w:numPr>
                <w:ilvl w:val="0"/>
                <w:numId w:val="41"/>
              </w:numPr>
            </w:pPr>
            <w:r w:rsidRPr="00C53D50">
              <w:t xml:space="preserve">Office 365 Enterprise K1 User SL </w:t>
            </w:r>
            <w:r w:rsidRPr="00C53D50">
              <w:rPr>
                <w:b/>
              </w:rPr>
              <w:t>или</w:t>
            </w:r>
          </w:p>
          <w:p w:rsidR="0082133B" w:rsidRPr="00C53D50" w:rsidRDefault="00E6216B" w:rsidP="00876B6E">
            <w:pPr>
              <w:pStyle w:val="PURBullet"/>
              <w:numPr>
                <w:ilvl w:val="0"/>
                <w:numId w:val="41"/>
              </w:numPr>
              <w:rPr>
                <w:lang w:val="ru-RU"/>
              </w:rPr>
            </w:pPr>
            <w:r w:rsidRPr="00C53D50">
              <w:rPr>
                <w:lang w:val="ru-RU"/>
              </w:rPr>
              <w:t xml:space="preserve">лицензия </w:t>
            </w:r>
            <w:r w:rsidRPr="00C53D50">
              <w:t>SL</w:t>
            </w:r>
            <w:r w:rsidRPr="00C53D50">
              <w:rPr>
                <w:lang w:val="ru-RU"/>
              </w:rPr>
              <w:t xml:space="preserve"> «на пользователя» для </w:t>
            </w:r>
            <w:r w:rsidRPr="00C53D50">
              <w:t>Office</w:t>
            </w:r>
            <w:r w:rsidRPr="00C53D50">
              <w:rPr>
                <w:lang w:val="ru-RU"/>
              </w:rPr>
              <w:t xml:space="preserve"> 365 </w:t>
            </w:r>
            <w:r w:rsidRPr="00C53D50">
              <w:t>Enterprise</w:t>
            </w:r>
            <w:r w:rsidRPr="00C53D50">
              <w:rPr>
                <w:lang w:val="ru-RU"/>
              </w:rPr>
              <w:t xml:space="preserve"> </w:t>
            </w:r>
            <w:r w:rsidRPr="00C53D50">
              <w:t>K</w:t>
            </w:r>
            <w:r w:rsidRPr="00C53D50">
              <w:rPr>
                <w:lang w:val="ru-RU"/>
              </w:rPr>
              <w:t>2</w:t>
            </w:r>
          </w:p>
        </w:tc>
      </w:tr>
    </w:tbl>
    <w:p w:rsidR="0082133B" w:rsidRPr="00C53D50" w:rsidRDefault="007253FB">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1978CF" w:rsidRPr="00C53D50">
        <w:rPr>
          <w:lang w:val="ru-RU"/>
        </w:rPr>
        <w:t xml:space="preserve"> </w:t>
      </w:r>
    </w:p>
    <w:p w:rsidR="0082133B" w:rsidRPr="00C53D50" w:rsidRDefault="00ED4593">
      <w:pPr>
        <w:pStyle w:val="PURProductName"/>
        <w:rPr>
          <w:lang w:val="ru-RU"/>
        </w:rPr>
      </w:pPr>
      <w:bookmarkStart w:id="274" w:name="_Sec436"/>
      <w:r w:rsidRPr="00C53D50">
        <w:t>SharePoint</w:t>
      </w:r>
      <w:r w:rsidRPr="00C53D50">
        <w:rPr>
          <w:lang w:val="ru-RU"/>
        </w:rPr>
        <w:t xml:space="preserve"> </w:t>
      </w:r>
      <w:r w:rsidRPr="00C53D50">
        <w:t>Online</w:t>
      </w:r>
      <w:r w:rsidRPr="00C53D50">
        <w:rPr>
          <w:lang w:val="ru-RU"/>
        </w:rPr>
        <w:t xml:space="preserve"> </w:t>
      </w:r>
      <w:r w:rsidRPr="00C53D50">
        <w:t>Plan</w:t>
      </w:r>
      <w:r w:rsidRPr="00C53D50">
        <w:rPr>
          <w:lang w:val="ru-RU"/>
        </w:rPr>
        <w:t xml:space="preserve"> 1</w:t>
      </w:r>
      <w:bookmarkEnd w:id="274"/>
      <w:r w:rsidR="001E61BA" w:rsidRPr="00C53D50">
        <w:fldChar w:fldCharType="begin"/>
      </w:r>
      <w:r w:rsidRPr="00C53D50">
        <w:instrText>XE</w:instrText>
      </w:r>
      <w:r w:rsidRPr="00C53D50">
        <w:rPr>
          <w:lang w:val="ru-RU"/>
        </w:rPr>
        <w:instrText xml:space="preserve"> "</w:instrText>
      </w:r>
      <w:r w:rsidRPr="00C53D50">
        <w:instrText>SharePoint</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1"</w:instrText>
      </w:r>
      <w:r w:rsidR="001E61BA" w:rsidRPr="00C53D50">
        <w:fldChar w:fldCharType="end"/>
      </w:r>
      <w:r w:rsidR="001E61BA" w:rsidRPr="00C53D50">
        <w:fldChar w:fldCharType="begin"/>
      </w:r>
      <w:r w:rsidRPr="00C53D50">
        <w:rPr>
          <w:lang w:val="ru-RU"/>
        </w:rPr>
        <w:instrText xml:space="preserve"> </w:instrText>
      </w:r>
      <w:r w:rsidRPr="00C53D50">
        <w:instrText>TC</w:instrText>
      </w:r>
      <w:r w:rsidRPr="00C53D50">
        <w:rPr>
          <w:lang w:val="ru-RU"/>
        </w:rPr>
        <w:instrText xml:space="preserve"> "</w:instrText>
      </w:r>
      <w:bookmarkStart w:id="275" w:name="_Toc350846692"/>
      <w:bookmarkStart w:id="276" w:name="_Toc350846763"/>
      <w:r w:rsidRPr="00C53D50">
        <w:instrText>SharePoint</w:instrText>
      </w:r>
      <w:r w:rsidRPr="00C53D50">
        <w:rPr>
          <w:lang w:val="ru-RU"/>
        </w:rPr>
        <w:instrText xml:space="preserve"> </w:instrText>
      </w:r>
      <w:r w:rsidRPr="00C53D50">
        <w:instrText>Online</w:instrText>
      </w:r>
      <w:r w:rsidRPr="00C53D50">
        <w:rPr>
          <w:lang w:val="ru-RU"/>
        </w:rPr>
        <w:instrText xml:space="preserve"> </w:instrText>
      </w:r>
      <w:r w:rsidRPr="00C53D50">
        <w:instrText>Plan</w:instrText>
      </w:r>
      <w:r w:rsidRPr="00C53D50">
        <w:rPr>
          <w:lang w:val="ru-RU"/>
        </w:rPr>
        <w:instrText xml:space="preserve"> 1</w:instrText>
      </w:r>
      <w:bookmarkEnd w:id="275"/>
      <w:bookmarkEnd w:id="276"/>
      <w:r w:rsidRPr="00C53D50">
        <w:rPr>
          <w:lang w:val="ru-RU"/>
        </w:rPr>
        <w:instrText>" \</w:instrText>
      </w:r>
      <w:r w:rsidRPr="00C53D50">
        <w:instrText>l</w:instrText>
      </w:r>
      <w:r w:rsidRPr="00C53D50">
        <w:rPr>
          <w:lang w:val="ru-RU"/>
        </w:rPr>
        <w:instrText xml:space="preserve"> 2</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691"/>
        <w:gridCol w:w="5109"/>
      </w:tblGrid>
      <w:tr w:rsidR="0082133B" w:rsidRPr="00CF3C61">
        <w:tc>
          <w:tcPr>
            <w:tcW w:w="6120" w:type="dxa"/>
          </w:tcPr>
          <w:p w:rsidR="0082133B" w:rsidRPr="00071138" w:rsidRDefault="002F091C" w:rsidP="00071138">
            <w:pPr>
              <w:pStyle w:val="PURBody"/>
              <w:rPr>
                <w:lang w:val="ru-RU"/>
              </w:rPr>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Да</w:t>
            </w:r>
            <w:r w:rsidR="00071138">
              <w:t> </w:t>
            </w:r>
            <w:r w:rsidRPr="00C53D50">
              <w:rPr>
                <w:lang w:val="ru-RU"/>
              </w:rPr>
              <w:t>(см.</w:t>
            </w:r>
            <w:r w:rsidR="005134A0">
              <w:t> </w:t>
            </w:r>
            <w:hyperlink r:id="rId61">
              <w:r w:rsidRPr="00C53D50">
                <w:rPr>
                  <w:color w:val="00467F"/>
                  <w:u w:val="single"/>
                </w:rPr>
                <w:t>http</w:t>
              </w:r>
              <w:r w:rsidRPr="00071138">
                <w:rPr>
                  <w:color w:val="00467F"/>
                  <w:u w:val="single"/>
                  <w:lang w:val="ru-RU"/>
                </w:rPr>
                <w:t>://</w:t>
              </w:r>
              <w:r w:rsidRPr="00C53D50">
                <w:rPr>
                  <w:color w:val="00467F"/>
                  <w:u w:val="single"/>
                </w:rPr>
                <w:t>go</w:t>
              </w:r>
              <w:r w:rsidRPr="00071138">
                <w:rPr>
                  <w:color w:val="00467F"/>
                  <w:u w:val="single"/>
                  <w:lang w:val="ru-RU"/>
                </w:rPr>
                <w:t>.</w:t>
              </w:r>
              <w:r w:rsidRPr="00C53D50">
                <w:rPr>
                  <w:color w:val="00467F"/>
                  <w:u w:val="single"/>
                </w:rPr>
                <w:t>microsoft</w:t>
              </w:r>
              <w:r w:rsidRPr="00071138">
                <w:rPr>
                  <w:color w:val="00467F"/>
                  <w:u w:val="single"/>
                  <w:lang w:val="ru-RU"/>
                </w:rPr>
                <w:t>.</w:t>
              </w:r>
              <w:r w:rsidRPr="00C53D50">
                <w:rPr>
                  <w:color w:val="00467F"/>
                  <w:u w:val="single"/>
                </w:rPr>
                <w:t>com</w:t>
              </w:r>
              <w:r w:rsidRPr="00071138">
                <w:rPr>
                  <w:color w:val="00467F"/>
                  <w:u w:val="single"/>
                  <w:lang w:val="ru-RU"/>
                </w:rPr>
                <w:t>/</w:t>
              </w:r>
              <w:r w:rsidRPr="00C53D50">
                <w:rPr>
                  <w:color w:val="00467F"/>
                  <w:u w:val="single"/>
                </w:rPr>
                <w:t>fwlink</w:t>
              </w:r>
              <w:r w:rsidRPr="00071138">
                <w:rPr>
                  <w:color w:val="00467F"/>
                  <w:u w:val="single"/>
                  <w:lang w:val="ru-RU"/>
                </w:rPr>
                <w:t>/?</w:t>
              </w:r>
              <w:r w:rsidRPr="00C53D50">
                <w:rPr>
                  <w:color w:val="00467F"/>
                  <w:u w:val="single"/>
                </w:rPr>
                <w:t>LinkID</w:t>
              </w:r>
              <w:r w:rsidRPr="00071138">
                <w:rPr>
                  <w:color w:val="00467F"/>
                  <w:u w:val="single"/>
                  <w:lang w:val="ru-RU"/>
                </w:rPr>
                <w:t>=212058&amp;</w:t>
              </w:r>
              <w:r w:rsidRPr="00C53D50">
                <w:rPr>
                  <w:color w:val="00467F"/>
                  <w:u w:val="single"/>
                </w:rPr>
                <w:t>clcid</w:t>
              </w:r>
              <w:r w:rsidRPr="00071138">
                <w:rPr>
                  <w:color w:val="00467F"/>
                  <w:u w:val="single"/>
                  <w:lang w:val="ru-RU"/>
                </w:rPr>
                <w:t>=0</w:t>
              </w:r>
              <w:r w:rsidRPr="00C53D50">
                <w:rPr>
                  <w:color w:val="00467F"/>
                  <w:u w:val="single"/>
                </w:rPr>
                <w:t>x</w:t>
              </w:r>
              <w:r w:rsidRPr="00071138">
                <w:rPr>
                  <w:color w:val="00467F"/>
                  <w:u w:val="single"/>
                  <w:lang w:val="ru-RU"/>
                </w:rPr>
                <w:t>409</w:t>
              </w:r>
            </w:hyperlink>
            <w:r w:rsidRPr="00071138">
              <w:rPr>
                <w:lang w:val="ru-RU"/>
              </w:rPr>
              <w:t>)</w:t>
            </w:r>
          </w:p>
        </w:tc>
        <w:tc>
          <w:tcPr>
            <w:tcW w:w="6120" w:type="dxa"/>
          </w:tcPr>
          <w:p w:rsidR="0082133B" w:rsidRPr="00C53D50" w:rsidRDefault="00ED4593">
            <w:pPr>
              <w:pStyle w:val="PURBody"/>
              <w:rPr>
                <w:lang w:val="ru-RU"/>
              </w:rPr>
            </w:pPr>
            <w:r w:rsidRPr="00C53D50">
              <w:rPr>
                <w:lang w:val="ru-RU"/>
              </w:rPr>
              <w:t xml:space="preserve">Соглашение об уровне обслуживания </w:t>
            </w:r>
            <w:r w:rsidRPr="00C53D50">
              <w:rPr>
                <w:b/>
                <w:lang w:val="ru-RU"/>
              </w:rPr>
              <w:t xml:space="preserve">Да </w:t>
            </w:r>
            <w:r w:rsidRPr="00C53D50">
              <w:rPr>
                <w:lang w:val="ru-RU"/>
              </w:rPr>
              <w:t xml:space="preserve">(см. страницу </w:t>
            </w:r>
            <w:hyperlink r:id="rId62" w:history="1">
              <w:r w:rsidRPr="005F7255">
                <w:rPr>
                  <w:rStyle w:val="Hyperlink"/>
                </w:rPr>
                <w:t>http</w:t>
              </w:r>
              <w:r w:rsidRPr="005F7255">
                <w:rPr>
                  <w:rStyle w:val="Hyperlink"/>
                  <w:lang w:val="ru-RU"/>
                </w:rPr>
                <w:t>://</w:t>
              </w:r>
              <w:r w:rsidRPr="005F7255">
                <w:rPr>
                  <w:rStyle w:val="Hyperlink"/>
                </w:rPr>
                <w:t>microsoft</w:t>
              </w:r>
              <w:r w:rsidRPr="005F7255">
                <w:rPr>
                  <w:rStyle w:val="Hyperlink"/>
                  <w:lang w:val="ru-RU"/>
                </w:rPr>
                <w:t>.</w:t>
              </w:r>
              <w:r w:rsidRPr="005F7255">
                <w:rPr>
                  <w:rStyle w:val="Hyperlink"/>
                </w:rPr>
                <w:t>com</w:t>
              </w:r>
              <w:r w:rsidRPr="005F7255">
                <w:rPr>
                  <w:rStyle w:val="Hyperlink"/>
                  <w:lang w:val="ru-RU"/>
                </w:rPr>
                <w:t>/</w:t>
              </w:r>
              <w:r w:rsidRPr="005F7255">
                <w:rPr>
                  <w:rStyle w:val="Hyperlink"/>
                </w:rPr>
                <w:t>licensing</w:t>
              </w:r>
              <w:r w:rsidRPr="005F7255">
                <w:rPr>
                  <w:rStyle w:val="Hyperlink"/>
                  <w:lang w:val="ru-RU"/>
                </w:rPr>
                <w:t>/</w:t>
              </w:r>
              <w:r w:rsidRPr="005F7255">
                <w:rPr>
                  <w:rStyle w:val="Hyperlink"/>
                </w:rPr>
                <w:t>contracts</w:t>
              </w:r>
            </w:hyperlink>
            <w:r w:rsidRPr="00C53D50">
              <w:rPr>
                <w:lang w:val="ru-RU"/>
              </w:rPr>
              <w:t>)</w:t>
            </w:r>
          </w:p>
        </w:tc>
      </w:tr>
    </w:tbl>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253"/>
        <w:gridCol w:w="5273"/>
      </w:tblGrid>
      <w:tr w:rsidR="0082133B" w:rsidRPr="00C53D5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53D50" w:rsidRDefault="00ED4593">
            <w:pPr>
              <w:pStyle w:val="PURBody"/>
            </w:pPr>
            <w:r w:rsidRPr="00C53D50">
              <w:rPr>
                <w:b/>
                <w:i/>
              </w:rPr>
              <w:t>Требуется для каждого из:</w:t>
            </w:r>
          </w:p>
          <w:p w:rsidR="001D3D2C" w:rsidRPr="00C53D50" w:rsidRDefault="00ED4593" w:rsidP="00D7130B">
            <w:pPr>
              <w:pStyle w:val="PURBullet"/>
              <w:numPr>
                <w:ilvl w:val="0"/>
                <w:numId w:val="95"/>
              </w:numPr>
              <w:rPr>
                <w:lang w:val="ru-RU"/>
              </w:rPr>
            </w:pPr>
            <w:r w:rsidRPr="00C53D50">
              <w:rPr>
                <w:lang w:val="ru-RU"/>
              </w:rPr>
              <w:t>Прошедших проверку подлинности пользователей</w:t>
            </w:r>
            <w:r w:rsidRPr="00C53D50">
              <w:rPr>
                <w:vertAlign w:val="superscript"/>
                <w:lang w:val="ru-RU"/>
              </w:rPr>
              <w:t>1</w:t>
            </w:r>
            <w:r w:rsidRPr="00C53D50">
              <w:rPr>
                <w:lang w:val="ru-RU"/>
              </w:rPr>
              <w:t>, обращающихся к веб-службе или связанному с ней программному обеспечению. Однако обращаться к</w:t>
            </w:r>
            <w:r w:rsidR="00D7130B">
              <w:t> </w:t>
            </w:r>
            <w:r w:rsidRPr="00C53D50">
              <w:rPr>
                <w:lang w:val="ru-RU"/>
              </w:rPr>
              <w:t xml:space="preserve">службам </w:t>
            </w:r>
            <w:r w:rsidRPr="00C53D50">
              <w:t>Infopath</w:t>
            </w:r>
            <w:r w:rsidRPr="00C53D50">
              <w:rPr>
                <w:lang w:val="ru-RU"/>
              </w:rPr>
              <w:t xml:space="preserve">, </w:t>
            </w:r>
            <w:r w:rsidRPr="00C53D50">
              <w:t>Excel</w:t>
            </w:r>
            <w:r w:rsidRPr="00C53D50">
              <w:rPr>
                <w:lang w:val="ru-RU"/>
              </w:rPr>
              <w:t xml:space="preserve">, </w:t>
            </w:r>
            <w:r w:rsidRPr="00C53D50">
              <w:t>Access</w:t>
            </w:r>
            <w:r w:rsidRPr="00C53D50">
              <w:rPr>
                <w:lang w:val="ru-RU"/>
              </w:rPr>
              <w:t xml:space="preserve"> или </w:t>
            </w:r>
            <w:r w:rsidRPr="00C53D50">
              <w:t>Visio</w:t>
            </w:r>
            <w:r w:rsidRPr="00C53D50">
              <w:rPr>
                <w:lang w:val="ru-RU"/>
              </w:rPr>
              <w:t xml:space="preserve"> нельзя. Внешним пользователям</w:t>
            </w:r>
            <w:r w:rsidRPr="00C53D50">
              <w:rPr>
                <w:vertAlign w:val="superscript"/>
                <w:lang w:val="ru-RU"/>
              </w:rPr>
              <w:t>1</w:t>
            </w:r>
            <w:r w:rsidRPr="00C53D50">
              <w:rPr>
                <w:lang w:val="ru-RU"/>
              </w:rPr>
              <w:t xml:space="preserve">, приглашенным к просмотру семейств сайтов с помощью функции </w:t>
            </w:r>
            <w:r w:rsidRPr="00C53D50">
              <w:t>Share</w:t>
            </w:r>
            <w:r w:rsidRPr="00C53D50">
              <w:rPr>
                <w:lang w:val="ru-RU"/>
              </w:rPr>
              <w:t>-</w:t>
            </w:r>
            <w:r w:rsidRPr="00C53D50">
              <w:t>by</w:t>
            </w:r>
            <w:r w:rsidRPr="00C53D50">
              <w:rPr>
                <w:lang w:val="ru-RU"/>
              </w:rPr>
              <w:t>-</w:t>
            </w:r>
            <w:r w:rsidRPr="00C53D50">
              <w:t>Mail</w:t>
            </w:r>
            <w:r w:rsidRPr="00C53D50">
              <w:rPr>
                <w:lang w:val="ru-RU"/>
              </w:rPr>
              <w:t xml:space="preserve">, лицензии </w:t>
            </w:r>
            <w:r w:rsidRPr="00C53D50">
              <w:t>SL</w:t>
            </w:r>
            <w:r w:rsidRPr="00C53D50">
              <w:rPr>
                <w:lang w:val="ru-RU"/>
              </w:rPr>
              <w:t xml:space="preserve"> «на пользователя» не требуются.</w:t>
            </w:r>
          </w:p>
          <w:p w:rsidR="00035228" w:rsidRPr="00C53D50" w:rsidRDefault="001D3D2C" w:rsidP="001D3D2C">
            <w:pPr>
              <w:pStyle w:val="PURBullet"/>
              <w:numPr>
                <w:ilvl w:val="0"/>
                <w:numId w:val="42"/>
              </w:numPr>
              <w:spacing w:line="240" w:lineRule="auto"/>
              <w:rPr>
                <w:lang w:val="ru-RU"/>
              </w:rPr>
            </w:pPr>
            <w:r w:rsidRPr="00C53D50">
              <w:rPr>
                <w:vertAlign w:val="superscript"/>
                <w:lang w:val="ru-RU"/>
              </w:rPr>
              <w:lastRenderedPageBreak/>
              <w:t xml:space="preserve">1 </w:t>
            </w:r>
            <w:r w:rsidRPr="00C53D50">
              <w:rPr>
                <w:lang w:val="ru-RU"/>
              </w:rPr>
              <w:t xml:space="preserve">См. </w:t>
            </w:r>
            <w:hyperlink r:id="rId63" w:anchor="_Sec6" w:history="1">
              <w:hyperlink w:anchor="General_License_Terms">
                <w:r w:rsidR="00A23960" w:rsidRPr="00C53D50">
                  <w:rPr>
                    <w:color w:val="00467F"/>
                    <w:u w:val="single"/>
                    <w:lang w:val="ru-RU"/>
                  </w:rPr>
                  <w:t>Общие условия лицензии — Определения</w:t>
                </w:r>
              </w:hyperlink>
            </w:hyperlink>
          </w:p>
        </w:tc>
        <w:tc>
          <w:tcPr>
            <w:tcW w:w="5340" w:type="dxa"/>
          </w:tcPr>
          <w:p w:rsidR="0082133B" w:rsidRPr="00C53D50" w:rsidRDefault="00ED4593">
            <w:pPr>
              <w:pStyle w:val="PURBody"/>
            </w:pPr>
            <w:r w:rsidRPr="00C53D50">
              <w:rPr>
                <w:b/>
                <w:i/>
              </w:rPr>
              <w:lastRenderedPageBreak/>
              <w:t>Обязательная лицензия SL</w:t>
            </w:r>
          </w:p>
          <w:p w:rsidR="0082133B" w:rsidRPr="00C129A5" w:rsidRDefault="00ED4593" w:rsidP="00023708">
            <w:pPr>
              <w:pStyle w:val="PURBullet"/>
              <w:numPr>
                <w:ilvl w:val="0"/>
                <w:numId w:val="43"/>
              </w:numPr>
              <w:rPr>
                <w:rFonts w:cs="Arial"/>
                <w:lang w:val="en-US"/>
              </w:rPr>
            </w:pPr>
            <w:r w:rsidRPr="00C129A5">
              <w:rPr>
                <w:rFonts w:cs="Arial"/>
                <w:lang w:val="en-US"/>
              </w:rPr>
              <w:t xml:space="preserve">SharePoint Online Plan 1 User SL, </w:t>
            </w:r>
            <w:r w:rsidRPr="000540E8">
              <w:rPr>
                <w:rFonts w:cs="Arial"/>
                <w:b/>
              </w:rPr>
              <w:t>или</w:t>
            </w:r>
          </w:p>
          <w:p w:rsidR="0082133B" w:rsidRPr="00C129A5" w:rsidRDefault="00ED4593" w:rsidP="00023708">
            <w:pPr>
              <w:pStyle w:val="PURBullet"/>
              <w:numPr>
                <w:ilvl w:val="0"/>
                <w:numId w:val="43"/>
              </w:numPr>
              <w:rPr>
                <w:rFonts w:cs="Arial"/>
                <w:lang w:val="en-US"/>
              </w:rPr>
            </w:pPr>
            <w:r w:rsidRPr="00C129A5">
              <w:rPr>
                <w:rFonts w:cs="Arial"/>
                <w:lang w:val="en-US"/>
              </w:rPr>
              <w:t xml:space="preserve">SharePoint Online Plan 2 User SL, </w:t>
            </w:r>
            <w:r w:rsidRPr="000540E8">
              <w:rPr>
                <w:rFonts w:cs="Arial"/>
                <w:b/>
              </w:rPr>
              <w:t>или</w:t>
            </w:r>
          </w:p>
          <w:p w:rsidR="007C7028" w:rsidRPr="009E71A1" w:rsidRDefault="007C7028" w:rsidP="00023708">
            <w:pPr>
              <w:pStyle w:val="Heading4nobold"/>
              <w:numPr>
                <w:ilvl w:val="0"/>
                <w:numId w:val="43"/>
              </w:numPr>
              <w:spacing w:line="240" w:lineRule="exact"/>
              <w:jc w:val="left"/>
              <w:rPr>
                <w:rFonts w:ascii="Tahoma" w:hAnsi="Tahoma"/>
                <w:lang w:val="en-US"/>
              </w:rPr>
            </w:pPr>
            <w:r w:rsidRPr="009E71A1">
              <w:rPr>
                <w:rFonts w:ascii="Tahoma" w:hAnsi="Tahoma"/>
                <w:color w:val="000000"/>
                <w:lang w:val="en-US"/>
              </w:rPr>
              <w:t xml:space="preserve">Office 365 Education A1 </w:t>
            </w:r>
            <w:r w:rsidRPr="009E71A1">
              <w:rPr>
                <w:rFonts w:ascii="Tahoma" w:hAnsi="Tahoma"/>
                <w:color w:val="000000"/>
                <w:szCs w:val="18"/>
                <w:lang w:val="en-US"/>
              </w:rPr>
              <w:t xml:space="preserve">User SL, </w:t>
            </w:r>
            <w:r w:rsidRPr="009E71A1">
              <w:rPr>
                <w:rFonts w:ascii="Tahoma" w:hAnsi="Tahoma"/>
                <w:b/>
                <w:color w:val="000000"/>
                <w:szCs w:val="18"/>
              </w:rPr>
              <w:t>или</w:t>
            </w:r>
          </w:p>
          <w:p w:rsidR="007C7028" w:rsidRPr="009E71A1" w:rsidRDefault="007C7028" w:rsidP="00023708">
            <w:pPr>
              <w:pStyle w:val="Heading4nobold"/>
              <w:numPr>
                <w:ilvl w:val="0"/>
                <w:numId w:val="43"/>
              </w:numPr>
              <w:spacing w:line="240" w:lineRule="exact"/>
              <w:jc w:val="left"/>
              <w:rPr>
                <w:rFonts w:ascii="Tahoma" w:hAnsi="Tahoma"/>
                <w:lang w:val="en-US"/>
              </w:rPr>
            </w:pPr>
            <w:r w:rsidRPr="009E71A1">
              <w:rPr>
                <w:rFonts w:ascii="Tahoma" w:hAnsi="Tahoma"/>
                <w:color w:val="000000"/>
                <w:lang w:val="en-US"/>
              </w:rPr>
              <w:t xml:space="preserve">Office 365 Education A2 </w:t>
            </w:r>
            <w:r w:rsidRPr="009E71A1">
              <w:rPr>
                <w:rFonts w:ascii="Tahoma" w:hAnsi="Tahoma"/>
                <w:color w:val="000000"/>
                <w:szCs w:val="18"/>
                <w:lang w:val="en-US"/>
              </w:rPr>
              <w:t xml:space="preserve">User SL, </w:t>
            </w:r>
            <w:r w:rsidRPr="009E71A1">
              <w:rPr>
                <w:rFonts w:ascii="Tahoma" w:hAnsi="Tahoma"/>
                <w:b/>
                <w:color w:val="000000"/>
                <w:szCs w:val="18"/>
              </w:rPr>
              <w:t>или</w:t>
            </w:r>
          </w:p>
          <w:p w:rsidR="007C7028" w:rsidRPr="009E71A1" w:rsidRDefault="007C7028" w:rsidP="00023708">
            <w:pPr>
              <w:pStyle w:val="Heading4nobold"/>
              <w:numPr>
                <w:ilvl w:val="0"/>
                <w:numId w:val="43"/>
              </w:numPr>
              <w:spacing w:line="240" w:lineRule="exact"/>
              <w:jc w:val="left"/>
              <w:rPr>
                <w:rFonts w:ascii="Tahoma" w:hAnsi="Tahoma"/>
                <w:lang w:val="en-US"/>
              </w:rPr>
            </w:pPr>
            <w:r w:rsidRPr="009E71A1">
              <w:rPr>
                <w:rFonts w:ascii="Tahoma" w:hAnsi="Tahoma"/>
                <w:color w:val="000000"/>
                <w:lang w:val="en-US"/>
              </w:rPr>
              <w:t xml:space="preserve">Office 365 Education A3 </w:t>
            </w:r>
            <w:r w:rsidRPr="009E71A1">
              <w:rPr>
                <w:rFonts w:ascii="Tahoma" w:hAnsi="Tahoma"/>
                <w:color w:val="000000"/>
                <w:szCs w:val="18"/>
                <w:lang w:val="en-US"/>
              </w:rPr>
              <w:t xml:space="preserve">User SL, </w:t>
            </w:r>
            <w:r w:rsidRPr="009E71A1">
              <w:rPr>
                <w:rFonts w:ascii="Tahoma" w:hAnsi="Tahoma"/>
                <w:b/>
                <w:color w:val="000000"/>
                <w:szCs w:val="18"/>
              </w:rPr>
              <w:t>или</w:t>
            </w:r>
          </w:p>
          <w:p w:rsidR="007C7028" w:rsidRPr="009E71A1" w:rsidRDefault="007C7028" w:rsidP="00023708">
            <w:pPr>
              <w:pStyle w:val="Heading4nobold"/>
              <w:numPr>
                <w:ilvl w:val="0"/>
                <w:numId w:val="43"/>
              </w:numPr>
              <w:spacing w:line="240" w:lineRule="exact"/>
              <w:jc w:val="left"/>
              <w:rPr>
                <w:rFonts w:ascii="Tahoma" w:hAnsi="Tahoma"/>
                <w:lang w:val="en-US"/>
              </w:rPr>
            </w:pPr>
            <w:r w:rsidRPr="009E71A1">
              <w:rPr>
                <w:rFonts w:ascii="Tahoma" w:hAnsi="Tahoma"/>
                <w:color w:val="000000"/>
                <w:lang w:val="en-US"/>
              </w:rPr>
              <w:t xml:space="preserve">Office 365 Education A4 </w:t>
            </w:r>
            <w:r w:rsidRPr="009E71A1">
              <w:rPr>
                <w:rFonts w:ascii="Tahoma" w:hAnsi="Tahoma"/>
                <w:color w:val="000000"/>
                <w:szCs w:val="18"/>
                <w:lang w:val="en-US"/>
              </w:rPr>
              <w:t xml:space="preserve">User SL, </w:t>
            </w:r>
            <w:r w:rsidRPr="009E71A1">
              <w:rPr>
                <w:rFonts w:ascii="Tahoma" w:hAnsi="Tahoma"/>
                <w:b/>
                <w:color w:val="000000"/>
                <w:szCs w:val="18"/>
              </w:rPr>
              <w:t>или</w:t>
            </w:r>
          </w:p>
          <w:p w:rsidR="0082133B" w:rsidRPr="00AE0EAF" w:rsidRDefault="00ED4593" w:rsidP="00023708">
            <w:pPr>
              <w:pStyle w:val="PURBullet"/>
              <w:numPr>
                <w:ilvl w:val="0"/>
                <w:numId w:val="43"/>
              </w:numPr>
              <w:rPr>
                <w:rFonts w:cs="Arial"/>
                <w:b/>
                <w:lang w:val="ru-RU"/>
              </w:rPr>
            </w:pPr>
            <w:r w:rsidRPr="000540E8">
              <w:rPr>
                <w:rFonts w:cs="Arial"/>
                <w:lang w:val="ru-RU"/>
              </w:rPr>
              <w:lastRenderedPageBreak/>
              <w:t xml:space="preserve">лицензия </w:t>
            </w:r>
            <w:r w:rsidRPr="000540E8">
              <w:rPr>
                <w:rFonts w:cs="Arial"/>
              </w:rPr>
              <w:t>SL</w:t>
            </w:r>
            <w:r w:rsidRPr="000540E8">
              <w:rPr>
                <w:rFonts w:cs="Arial"/>
                <w:lang w:val="ru-RU"/>
              </w:rPr>
              <w:t xml:space="preserve"> «на пользователя» для </w:t>
            </w:r>
            <w:r w:rsidRPr="000540E8">
              <w:rPr>
                <w:rFonts w:cs="Arial"/>
              </w:rPr>
              <w:t>Office </w:t>
            </w:r>
            <w:r w:rsidRPr="000540E8">
              <w:rPr>
                <w:rFonts w:cs="Arial"/>
                <w:lang w:val="ru-RU"/>
              </w:rPr>
              <w:t>365</w:t>
            </w:r>
            <w:r w:rsidR="000540E8">
              <w:rPr>
                <w:rFonts w:cs="Arial"/>
              </w:rPr>
              <w:t> </w:t>
            </w:r>
            <w:r w:rsidRPr="000540E8">
              <w:rPr>
                <w:rFonts w:cs="Arial"/>
              </w:rPr>
              <w:t>Enterprise</w:t>
            </w:r>
            <w:r w:rsidRPr="000540E8">
              <w:rPr>
                <w:rFonts w:cs="Arial"/>
                <w:lang w:val="ru-RU"/>
              </w:rPr>
              <w:t xml:space="preserve"> </w:t>
            </w:r>
            <w:r w:rsidRPr="000540E8">
              <w:rPr>
                <w:rFonts w:cs="Arial"/>
              </w:rPr>
              <w:t>E</w:t>
            </w:r>
            <w:r w:rsidRPr="000540E8">
              <w:rPr>
                <w:rFonts w:cs="Arial"/>
                <w:lang w:val="ru-RU"/>
              </w:rPr>
              <w:t xml:space="preserve">1, </w:t>
            </w:r>
            <w:r w:rsidRPr="000540E8">
              <w:rPr>
                <w:rFonts w:cs="Arial"/>
                <w:b/>
                <w:lang w:val="ru-RU"/>
              </w:rPr>
              <w:t>или</w:t>
            </w:r>
          </w:p>
          <w:p w:rsidR="0082133B" w:rsidRPr="000540E8" w:rsidRDefault="00ED4593" w:rsidP="00023708">
            <w:pPr>
              <w:pStyle w:val="PURBullet"/>
              <w:keepNext/>
              <w:keepLines/>
              <w:numPr>
                <w:ilvl w:val="0"/>
                <w:numId w:val="43"/>
              </w:numPr>
              <w:rPr>
                <w:rFonts w:cs="Arial"/>
                <w:lang w:val="ru-RU"/>
              </w:rPr>
            </w:pPr>
            <w:r w:rsidRPr="000540E8">
              <w:rPr>
                <w:rFonts w:cs="Arial"/>
                <w:lang w:val="ru-RU"/>
              </w:rPr>
              <w:t xml:space="preserve">лицензия </w:t>
            </w:r>
            <w:r w:rsidRPr="000540E8">
              <w:rPr>
                <w:rFonts w:cs="Arial"/>
              </w:rPr>
              <w:t>SL</w:t>
            </w:r>
            <w:r w:rsidRPr="000540E8">
              <w:rPr>
                <w:rFonts w:cs="Arial"/>
                <w:lang w:val="ru-RU"/>
              </w:rPr>
              <w:t xml:space="preserve"> «на пользователя» для </w:t>
            </w:r>
            <w:r w:rsidRPr="000540E8">
              <w:rPr>
                <w:rFonts w:cs="Arial"/>
              </w:rPr>
              <w:t>Office </w:t>
            </w:r>
            <w:r w:rsidRPr="000540E8">
              <w:rPr>
                <w:rFonts w:cs="Arial"/>
                <w:lang w:val="ru-RU"/>
              </w:rPr>
              <w:t>365</w:t>
            </w:r>
            <w:r w:rsidR="000540E8">
              <w:rPr>
                <w:rFonts w:cs="Arial"/>
              </w:rPr>
              <w:t> </w:t>
            </w:r>
            <w:r w:rsidRPr="000540E8">
              <w:rPr>
                <w:rFonts w:cs="Arial"/>
              </w:rPr>
              <w:t>Enterprise</w:t>
            </w:r>
            <w:r w:rsidRPr="000540E8">
              <w:rPr>
                <w:rFonts w:cs="Arial"/>
                <w:lang w:val="ru-RU"/>
              </w:rPr>
              <w:t xml:space="preserve"> </w:t>
            </w:r>
            <w:r w:rsidRPr="000540E8">
              <w:rPr>
                <w:rFonts w:cs="Arial"/>
              </w:rPr>
              <w:t>E</w:t>
            </w:r>
            <w:r w:rsidRPr="000540E8">
              <w:rPr>
                <w:rFonts w:cs="Arial"/>
                <w:lang w:val="ru-RU"/>
              </w:rPr>
              <w:t xml:space="preserve">2, </w:t>
            </w:r>
            <w:r w:rsidRPr="000540E8">
              <w:rPr>
                <w:rFonts w:cs="Arial"/>
                <w:b/>
                <w:lang w:val="ru-RU"/>
              </w:rPr>
              <w:t>или</w:t>
            </w:r>
          </w:p>
          <w:p w:rsidR="0082133B" w:rsidRPr="000540E8" w:rsidRDefault="00ED4593" w:rsidP="00023708">
            <w:pPr>
              <w:pStyle w:val="PURBullet"/>
              <w:numPr>
                <w:ilvl w:val="0"/>
                <w:numId w:val="43"/>
              </w:numPr>
              <w:rPr>
                <w:rFonts w:cs="Arial"/>
                <w:lang w:val="ru-RU"/>
              </w:rPr>
            </w:pPr>
            <w:r w:rsidRPr="000540E8">
              <w:rPr>
                <w:rFonts w:cs="Arial"/>
                <w:lang w:val="ru-RU"/>
              </w:rPr>
              <w:t xml:space="preserve">лицензия </w:t>
            </w:r>
            <w:r w:rsidRPr="000540E8">
              <w:rPr>
                <w:rFonts w:cs="Arial"/>
              </w:rPr>
              <w:t>SL</w:t>
            </w:r>
            <w:r w:rsidRPr="000540E8">
              <w:rPr>
                <w:rFonts w:cs="Arial"/>
                <w:lang w:val="ru-RU"/>
              </w:rPr>
              <w:t xml:space="preserve"> «на пользователя» для </w:t>
            </w:r>
            <w:r w:rsidRPr="000540E8">
              <w:rPr>
                <w:rFonts w:cs="Arial"/>
              </w:rPr>
              <w:t>Office </w:t>
            </w:r>
            <w:r w:rsidRPr="000540E8">
              <w:rPr>
                <w:rFonts w:cs="Arial"/>
                <w:lang w:val="ru-RU"/>
              </w:rPr>
              <w:t>365</w:t>
            </w:r>
            <w:r w:rsidR="000540E8">
              <w:rPr>
                <w:rFonts w:cs="Arial"/>
              </w:rPr>
              <w:t> </w:t>
            </w:r>
            <w:r w:rsidRPr="000540E8">
              <w:rPr>
                <w:rFonts w:cs="Arial"/>
              </w:rPr>
              <w:t>Enterprise</w:t>
            </w:r>
            <w:r w:rsidRPr="000540E8">
              <w:rPr>
                <w:rFonts w:cs="Arial"/>
                <w:lang w:val="ru-RU"/>
              </w:rPr>
              <w:t xml:space="preserve"> </w:t>
            </w:r>
            <w:r w:rsidRPr="000540E8">
              <w:rPr>
                <w:rFonts w:cs="Arial"/>
              </w:rPr>
              <w:t>E</w:t>
            </w:r>
            <w:r w:rsidRPr="000540E8">
              <w:rPr>
                <w:rFonts w:cs="Arial"/>
                <w:lang w:val="ru-RU"/>
              </w:rPr>
              <w:t xml:space="preserve">3, </w:t>
            </w:r>
            <w:r w:rsidRPr="000540E8">
              <w:rPr>
                <w:rFonts w:cs="Arial"/>
                <w:b/>
                <w:lang w:val="ru-RU"/>
              </w:rPr>
              <w:t>или</w:t>
            </w:r>
          </w:p>
          <w:p w:rsidR="007A6DE3" w:rsidRPr="000540E8" w:rsidRDefault="00ED4593" w:rsidP="00023708">
            <w:pPr>
              <w:pStyle w:val="PURBullet"/>
              <w:numPr>
                <w:ilvl w:val="0"/>
                <w:numId w:val="43"/>
              </w:numPr>
              <w:rPr>
                <w:rFonts w:cs="Arial"/>
                <w:lang w:val="ru-RU"/>
              </w:rPr>
            </w:pPr>
            <w:r w:rsidRPr="000540E8">
              <w:rPr>
                <w:rFonts w:cs="Arial"/>
                <w:lang w:val="ru-RU"/>
              </w:rPr>
              <w:t xml:space="preserve">лицензия </w:t>
            </w:r>
            <w:r w:rsidRPr="000540E8">
              <w:rPr>
                <w:rFonts w:cs="Arial"/>
              </w:rPr>
              <w:t>SL</w:t>
            </w:r>
            <w:r w:rsidRPr="000540E8">
              <w:rPr>
                <w:rFonts w:cs="Arial"/>
                <w:lang w:val="ru-RU"/>
              </w:rPr>
              <w:t xml:space="preserve"> «на пользователя» для </w:t>
            </w:r>
            <w:r w:rsidRPr="000540E8">
              <w:rPr>
                <w:rFonts w:cs="Arial"/>
              </w:rPr>
              <w:t>Office</w:t>
            </w:r>
            <w:r w:rsidR="000540E8">
              <w:rPr>
                <w:rFonts w:cs="Arial"/>
              </w:rPr>
              <w:t> </w:t>
            </w:r>
            <w:r w:rsidRPr="000540E8">
              <w:rPr>
                <w:rFonts w:cs="Arial"/>
                <w:lang w:val="ru-RU"/>
              </w:rPr>
              <w:t>365</w:t>
            </w:r>
            <w:r w:rsidR="000540E8">
              <w:rPr>
                <w:rFonts w:cs="Arial"/>
              </w:rPr>
              <w:t> </w:t>
            </w:r>
            <w:r w:rsidRPr="000540E8">
              <w:rPr>
                <w:rFonts w:cs="Arial"/>
                <w:lang w:val="ru-RU"/>
              </w:rPr>
              <w:t xml:space="preserve">корпоративный </w:t>
            </w:r>
            <w:r w:rsidRPr="000540E8">
              <w:rPr>
                <w:rFonts w:cs="Arial"/>
              </w:rPr>
              <w:t>E</w:t>
            </w:r>
            <w:r w:rsidRPr="000540E8">
              <w:rPr>
                <w:rFonts w:cs="Arial"/>
                <w:lang w:val="ru-RU"/>
              </w:rPr>
              <w:t xml:space="preserve">4, </w:t>
            </w:r>
            <w:r w:rsidRPr="000540E8">
              <w:rPr>
                <w:rFonts w:cs="Arial"/>
                <w:b/>
                <w:lang w:val="ru-RU"/>
              </w:rPr>
              <w:t>или</w:t>
            </w:r>
          </w:p>
          <w:p w:rsidR="0082133B" w:rsidRPr="000913DB" w:rsidRDefault="007A6DE3" w:rsidP="00023708">
            <w:pPr>
              <w:pStyle w:val="Heading4nobold"/>
              <w:numPr>
                <w:ilvl w:val="0"/>
                <w:numId w:val="43"/>
              </w:numPr>
              <w:spacing w:line="240" w:lineRule="exact"/>
              <w:jc w:val="left"/>
              <w:rPr>
                <w:rFonts w:ascii="Tahoma" w:hAnsi="Tahoma"/>
              </w:rPr>
            </w:pPr>
            <w:r w:rsidRPr="000913DB">
              <w:rPr>
                <w:rFonts w:ascii="Tahoma" w:hAnsi="Tahoma"/>
                <w:color w:val="000000"/>
              </w:rPr>
              <w:t>Office 365 Midsize Business User SL</w:t>
            </w:r>
          </w:p>
          <w:p w:rsidR="007A6DE3" w:rsidRPr="00C53D50" w:rsidRDefault="007A6DE3" w:rsidP="007A6DE3">
            <w:pPr>
              <w:pStyle w:val="Heading4nobold"/>
              <w:spacing w:line="180" w:lineRule="atLeast"/>
              <w:ind w:left="504" w:firstLine="0"/>
              <w:jc w:val="left"/>
            </w:pPr>
          </w:p>
        </w:tc>
      </w:tr>
    </w:tbl>
    <w:p w:rsidR="0082133B" w:rsidRPr="00C53D50" w:rsidRDefault="00ED4593">
      <w:pPr>
        <w:pStyle w:val="PURBlueBGHeader"/>
      </w:pPr>
      <w:r w:rsidRPr="00C53D50">
        <w:lastRenderedPageBreak/>
        <w:t>ЛИЦЕНЗИИ ADD-ON SL</w:t>
      </w:r>
    </w:p>
    <w:tbl>
      <w:tblPr>
        <w:tblStyle w:val="PURTableNoVertical"/>
        <w:tblW w:w="0" w:type="auto"/>
        <w:tblLook w:val="04A0" w:firstRow="1" w:lastRow="0" w:firstColumn="1" w:lastColumn="0" w:noHBand="0" w:noVBand="1"/>
      </w:tblPr>
      <w:tblGrid>
        <w:gridCol w:w="5269"/>
        <w:gridCol w:w="5257"/>
      </w:tblGrid>
      <w:tr w:rsidR="0082133B" w:rsidRPr="00C53D50" w:rsidTr="00EE310A">
        <w:trPr>
          <w:cnfStyle w:val="100000000000" w:firstRow="1" w:lastRow="0" w:firstColumn="0" w:lastColumn="0" w:oddVBand="0" w:evenVBand="0" w:oddHBand="0" w:evenHBand="0" w:firstRowFirstColumn="0" w:firstRowLastColumn="0" w:lastRowFirstColumn="0" w:lastRowLastColumn="0"/>
        </w:trPr>
        <w:tc>
          <w:tcPr>
            <w:tcW w:w="5321" w:type="dxa"/>
            <w:tcBorders>
              <w:top w:val="nil"/>
              <w:bottom w:val="nil"/>
            </w:tcBorders>
          </w:tcPr>
          <w:p w:rsidR="0082133B" w:rsidRPr="00C53D50" w:rsidRDefault="00ED4593">
            <w:pPr>
              <w:pStyle w:val="PURBody"/>
            </w:pPr>
            <w:r w:rsidRPr="00C53D50">
              <w:rPr>
                <w:b/>
                <w:i/>
              </w:rPr>
              <w:t>Когда требуется:</w:t>
            </w:r>
          </w:p>
          <w:p w:rsidR="0082133B" w:rsidRPr="00C53D50" w:rsidRDefault="003626EB" w:rsidP="00E16F35">
            <w:pPr>
              <w:pStyle w:val="PURBullet"/>
              <w:numPr>
                <w:ilvl w:val="0"/>
                <w:numId w:val="44"/>
              </w:numPr>
              <w:rPr>
                <w:lang w:val="ru-RU"/>
              </w:rPr>
            </w:pPr>
            <w:r w:rsidRPr="00C53D50">
              <w:rPr>
                <w:lang w:val="ru-RU"/>
              </w:rPr>
              <w:t xml:space="preserve">Для каждого гигабайта памяти сверх объема памяти, предоставляемого по лицензиям </w:t>
            </w:r>
            <w:r w:rsidRPr="00C53D50">
              <w:t>User</w:t>
            </w:r>
            <w:r w:rsidRPr="00C53D50">
              <w:rPr>
                <w:lang w:val="ru-RU"/>
              </w:rPr>
              <w:t xml:space="preserve"> </w:t>
            </w:r>
            <w:r w:rsidRPr="00C53D50">
              <w:t>SL</w:t>
            </w:r>
            <w:r w:rsidRPr="00C53D50">
              <w:rPr>
                <w:lang w:val="ru-RU"/>
              </w:rPr>
              <w:t>.</w:t>
            </w:r>
          </w:p>
        </w:tc>
        <w:tc>
          <w:tcPr>
            <w:tcW w:w="5321" w:type="dxa"/>
            <w:tcBorders>
              <w:top w:val="nil"/>
              <w:bottom w:val="nil"/>
            </w:tcBorders>
          </w:tcPr>
          <w:p w:rsidR="0082133B" w:rsidRPr="00C53D50" w:rsidRDefault="00ED4593">
            <w:pPr>
              <w:pStyle w:val="PURBody"/>
            </w:pPr>
            <w:r w:rsidRPr="00C53D50">
              <w:rPr>
                <w:b/>
                <w:i/>
              </w:rPr>
              <w:t>Обязательная лицензия SL</w:t>
            </w:r>
          </w:p>
          <w:p w:rsidR="0082133B" w:rsidRPr="00C129A5" w:rsidRDefault="00ED4593" w:rsidP="00E16F35">
            <w:pPr>
              <w:pStyle w:val="PURBullet"/>
              <w:numPr>
                <w:ilvl w:val="0"/>
                <w:numId w:val="45"/>
              </w:numPr>
              <w:rPr>
                <w:lang w:val="en-US"/>
              </w:rPr>
            </w:pPr>
            <w:r w:rsidRPr="00C129A5">
              <w:rPr>
                <w:lang w:val="en-US"/>
              </w:rPr>
              <w:t>SharePoint Online Extra Storage Add-on SL</w:t>
            </w:r>
          </w:p>
        </w:tc>
      </w:tr>
      <w:tr w:rsidR="0082133B" w:rsidRPr="00C53D50" w:rsidTr="00EE310A">
        <w:tc>
          <w:tcPr>
            <w:tcW w:w="5321" w:type="dxa"/>
            <w:tcBorders>
              <w:top w:val="nil"/>
            </w:tcBorders>
          </w:tcPr>
          <w:p w:rsidR="0082133B" w:rsidRPr="00C129A5" w:rsidRDefault="0082133B" w:rsidP="005B0E08">
            <w:pPr>
              <w:pStyle w:val="PURBody"/>
              <w:rPr>
                <w:lang w:val="en-US"/>
              </w:rPr>
            </w:pPr>
          </w:p>
        </w:tc>
        <w:tc>
          <w:tcPr>
            <w:tcW w:w="5321" w:type="dxa"/>
            <w:tcBorders>
              <w:top w:val="nil"/>
            </w:tcBorders>
          </w:tcPr>
          <w:p w:rsidR="0082133B" w:rsidRPr="00C129A5" w:rsidRDefault="0082133B">
            <w:pPr>
              <w:pStyle w:val="PURBody"/>
              <w:rPr>
                <w:lang w:val="en-US"/>
              </w:rPr>
            </w:pPr>
          </w:p>
        </w:tc>
      </w:tr>
    </w:tbl>
    <w:p w:rsidR="0082133B" w:rsidRPr="00423AF2" w:rsidRDefault="007253FB">
      <w:pPr>
        <w:pStyle w:val="PURBreadcrumb"/>
        <w:rPr>
          <w:lang w:val="ru-RU"/>
        </w:rPr>
      </w:pPr>
      <w:hyperlink w:anchor="_Sec4">
        <w:r w:rsidR="00EE310A" w:rsidRPr="00C53D50">
          <w:rPr>
            <w:color w:val="00467F"/>
            <w:u w:val="single"/>
            <w:lang w:val="ru-RU"/>
          </w:rPr>
          <w:t>Оглавление</w:t>
        </w:r>
      </w:hyperlink>
      <w:r w:rsidR="00EE310A" w:rsidRPr="00423AF2">
        <w:rPr>
          <w:lang w:val="ru-RU"/>
        </w:rPr>
        <w:t xml:space="preserve"> / </w:t>
      </w:r>
      <w:hyperlink w:anchor="General_License_Terms" w:history="1">
        <w:r w:rsidR="00EE310A" w:rsidRPr="00C53D50">
          <w:rPr>
            <w:rStyle w:val="Hyperlink"/>
            <w:lang w:val="ru-RU"/>
          </w:rPr>
          <w:t>Общие</w:t>
        </w:r>
        <w:r w:rsidR="00EE310A" w:rsidRPr="00423AF2">
          <w:rPr>
            <w:rStyle w:val="Hyperlink"/>
            <w:lang w:val="ru-RU"/>
          </w:rPr>
          <w:t xml:space="preserve"> </w:t>
        </w:r>
        <w:r w:rsidR="00EE310A" w:rsidRPr="00C53D50">
          <w:rPr>
            <w:rStyle w:val="Hyperlink"/>
            <w:lang w:val="ru-RU"/>
          </w:rPr>
          <w:t>условия</w:t>
        </w:r>
      </w:hyperlink>
      <w:r w:rsidR="001978CF" w:rsidRPr="00423AF2">
        <w:rPr>
          <w:lang w:val="ru-RU"/>
        </w:rPr>
        <w:t xml:space="preserve"> </w:t>
      </w:r>
    </w:p>
    <w:p w:rsidR="0082133B" w:rsidRPr="00423AF2" w:rsidRDefault="00ED4593">
      <w:pPr>
        <w:pStyle w:val="PURProductName"/>
        <w:rPr>
          <w:lang w:val="ru-RU"/>
        </w:rPr>
      </w:pPr>
      <w:bookmarkStart w:id="277" w:name="_Sec385"/>
      <w:r w:rsidRPr="00C53D50">
        <w:t>SharePoint</w:t>
      </w:r>
      <w:r w:rsidRPr="00423AF2">
        <w:rPr>
          <w:lang w:val="ru-RU"/>
        </w:rPr>
        <w:t xml:space="preserve"> </w:t>
      </w:r>
      <w:r w:rsidRPr="00C53D50">
        <w:t>Online</w:t>
      </w:r>
      <w:r w:rsidRPr="00423AF2">
        <w:rPr>
          <w:lang w:val="ru-RU"/>
        </w:rPr>
        <w:t xml:space="preserve"> </w:t>
      </w:r>
      <w:r w:rsidRPr="00C53D50">
        <w:t>Plan</w:t>
      </w:r>
      <w:r w:rsidRPr="00423AF2">
        <w:rPr>
          <w:lang w:val="ru-RU"/>
        </w:rPr>
        <w:t xml:space="preserve"> 2</w:t>
      </w:r>
      <w:bookmarkEnd w:id="277"/>
      <w:r w:rsidR="001E61BA" w:rsidRPr="00C53D50">
        <w:fldChar w:fldCharType="begin"/>
      </w:r>
      <w:r w:rsidRPr="00C53D50">
        <w:instrText>XE</w:instrText>
      </w:r>
      <w:r w:rsidRPr="00423AF2">
        <w:rPr>
          <w:lang w:val="ru-RU"/>
        </w:rPr>
        <w:instrText xml:space="preserve"> "</w:instrText>
      </w:r>
      <w:r w:rsidRPr="00C53D50">
        <w:instrText>SharePoint</w:instrText>
      </w:r>
      <w:r w:rsidRPr="00423AF2">
        <w:rPr>
          <w:lang w:val="ru-RU"/>
        </w:rPr>
        <w:instrText xml:space="preserve"> </w:instrText>
      </w:r>
      <w:r w:rsidRPr="00C53D50">
        <w:instrText>Online</w:instrText>
      </w:r>
      <w:r w:rsidRPr="00423AF2">
        <w:rPr>
          <w:lang w:val="ru-RU"/>
        </w:rPr>
        <w:instrText xml:space="preserve"> </w:instrText>
      </w:r>
      <w:r w:rsidRPr="00C53D50">
        <w:instrText>Plan</w:instrText>
      </w:r>
      <w:r w:rsidRPr="00423AF2">
        <w:rPr>
          <w:lang w:val="ru-RU"/>
        </w:rPr>
        <w:instrText xml:space="preserve"> 2"</w:instrText>
      </w:r>
      <w:r w:rsidR="001E61BA" w:rsidRPr="00C53D50">
        <w:fldChar w:fldCharType="end"/>
      </w:r>
      <w:r w:rsidR="001E61BA" w:rsidRPr="00C53D50">
        <w:fldChar w:fldCharType="begin"/>
      </w:r>
      <w:r w:rsidRPr="00423AF2">
        <w:rPr>
          <w:lang w:val="ru-RU"/>
        </w:rPr>
        <w:instrText xml:space="preserve"> </w:instrText>
      </w:r>
      <w:r w:rsidRPr="00C53D50">
        <w:instrText>TC</w:instrText>
      </w:r>
      <w:r w:rsidRPr="00423AF2">
        <w:rPr>
          <w:lang w:val="ru-RU"/>
        </w:rPr>
        <w:instrText xml:space="preserve"> "</w:instrText>
      </w:r>
      <w:bookmarkStart w:id="278" w:name="_Toc350846693"/>
      <w:bookmarkStart w:id="279" w:name="_Toc350846764"/>
      <w:r w:rsidRPr="00C53D50">
        <w:instrText>SharePoint</w:instrText>
      </w:r>
      <w:r w:rsidRPr="00423AF2">
        <w:rPr>
          <w:lang w:val="ru-RU"/>
        </w:rPr>
        <w:instrText xml:space="preserve"> </w:instrText>
      </w:r>
      <w:r w:rsidRPr="00C53D50">
        <w:instrText>Online</w:instrText>
      </w:r>
      <w:r w:rsidRPr="00423AF2">
        <w:rPr>
          <w:lang w:val="ru-RU"/>
        </w:rPr>
        <w:instrText xml:space="preserve"> </w:instrText>
      </w:r>
      <w:r w:rsidRPr="00C53D50">
        <w:instrText>Plan</w:instrText>
      </w:r>
      <w:r w:rsidRPr="00423AF2">
        <w:rPr>
          <w:lang w:val="ru-RU"/>
        </w:rPr>
        <w:instrText xml:space="preserve"> 2</w:instrText>
      </w:r>
      <w:bookmarkEnd w:id="278"/>
      <w:bookmarkEnd w:id="279"/>
      <w:r w:rsidRPr="00423AF2">
        <w:rPr>
          <w:lang w:val="ru-RU"/>
        </w:rPr>
        <w:instrText>" \</w:instrText>
      </w:r>
      <w:r w:rsidRPr="00C53D50">
        <w:instrText>l</w:instrText>
      </w:r>
      <w:r w:rsidRPr="00423AF2">
        <w:rPr>
          <w:lang w:val="ru-RU"/>
        </w:rPr>
        <w:instrText xml:space="preserve"> 2</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22"/>
        <w:gridCol w:w="5278"/>
      </w:tblGrid>
      <w:tr w:rsidR="0082133B" w:rsidRPr="00537913">
        <w:tc>
          <w:tcPr>
            <w:tcW w:w="6120" w:type="dxa"/>
          </w:tcPr>
          <w:p w:rsidR="0082133B" w:rsidRPr="00C53D50" w:rsidRDefault="00ED4593" w:rsidP="00537913">
            <w:pPr>
              <w:pStyle w:val="PURBody"/>
            </w:pPr>
            <w:r w:rsidRPr="00C53D50">
              <w:rPr>
                <w:lang w:val="ru-RU"/>
              </w:rPr>
              <w:t xml:space="preserve">Заявление о конфиденциальности </w:t>
            </w:r>
            <w:r w:rsidRPr="00C53D50">
              <w:t>Office</w:t>
            </w:r>
            <w:r w:rsidRPr="00C53D50">
              <w:rPr>
                <w:lang w:val="ru-RU"/>
              </w:rPr>
              <w:t xml:space="preserve"> 365 и безопасности: </w:t>
            </w:r>
            <w:r w:rsidRPr="00C53D50">
              <w:rPr>
                <w:b/>
                <w:lang w:val="ru-RU"/>
              </w:rPr>
              <w:t>Да</w:t>
            </w:r>
            <w:r w:rsidRPr="00C53D50">
              <w:rPr>
                <w:lang w:val="ru-RU"/>
              </w:rPr>
              <w:t xml:space="preserve"> (см.</w:t>
            </w:r>
            <w:r w:rsidR="00537913">
              <w:t> </w:t>
            </w:r>
            <w:hyperlink r:id="rId64">
              <w:r w:rsidRPr="00C53D50">
                <w:rPr>
                  <w:color w:val="00467F"/>
                  <w:u w:val="single"/>
                </w:rPr>
                <w:t>http://go.microsoft.com/fwlink/?LinkID=212058&amp;clcid=0x409</w:t>
              </w:r>
            </w:hyperlink>
            <w:r w:rsidRPr="00C53D50">
              <w:t>)</w:t>
            </w:r>
          </w:p>
        </w:tc>
        <w:tc>
          <w:tcPr>
            <w:tcW w:w="6120" w:type="dxa"/>
          </w:tcPr>
          <w:p w:rsidR="0082133B" w:rsidRPr="00537913" w:rsidRDefault="00ED4593" w:rsidP="00537913">
            <w:pPr>
              <w:pStyle w:val="PURBody"/>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537913">
              <w:t> </w:t>
            </w:r>
            <w:r w:rsidR="00537913" w:rsidRPr="00C53D50">
              <w:rPr>
                <w:lang w:val="ru-RU"/>
              </w:rPr>
              <w:t>С</w:t>
            </w:r>
            <w:r w:rsidRPr="00C53D50">
              <w:rPr>
                <w:lang w:val="ru-RU"/>
              </w:rPr>
              <w:t>траницу</w:t>
            </w:r>
            <w:r w:rsidR="00537913">
              <w:t> </w:t>
            </w:r>
            <w:hyperlink r:id="rId65" w:history="1">
              <w:r w:rsidRPr="00537913">
                <w:rPr>
                  <w:rStyle w:val="Hyperlink"/>
                </w:rPr>
                <w:t>http://microsoft.com/licensing/contracts</w:t>
              </w:r>
            </w:hyperlink>
            <w:r w:rsidRPr="00537913">
              <w:t>)</w:t>
            </w:r>
          </w:p>
        </w:tc>
      </w:tr>
    </w:tbl>
    <w:p w:rsidR="0082133B" w:rsidRPr="00C53D50" w:rsidRDefault="00ED4593">
      <w:pPr>
        <w:pStyle w:val="PURBlueBGHeader"/>
      </w:pPr>
      <w:r w:rsidRPr="00C53D50">
        <w:t>ЛИЦЕНЗИИ USER SL</w:t>
      </w:r>
    </w:p>
    <w:tbl>
      <w:tblPr>
        <w:tblStyle w:val="PURTableNoVertical"/>
        <w:tblW w:w="0" w:type="auto"/>
        <w:tblLook w:val="04A0" w:firstRow="1" w:lastRow="0" w:firstColumn="1" w:lastColumn="0" w:noHBand="0" w:noVBand="1"/>
      </w:tblPr>
      <w:tblGrid>
        <w:gridCol w:w="5192"/>
        <w:gridCol w:w="5334"/>
      </w:tblGrid>
      <w:tr w:rsidR="0082133B" w:rsidRPr="00CF3C61">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C53D50" w:rsidRDefault="00ED4593">
            <w:pPr>
              <w:pStyle w:val="PURBody"/>
            </w:pPr>
            <w:r w:rsidRPr="00C53D50">
              <w:rPr>
                <w:b/>
                <w:i/>
              </w:rPr>
              <w:t>Требуется для каждого из:</w:t>
            </w:r>
          </w:p>
          <w:p w:rsidR="00E47D3A" w:rsidRPr="00C53D50" w:rsidRDefault="00ED4593" w:rsidP="009A7281">
            <w:pPr>
              <w:pStyle w:val="PURBullet"/>
              <w:numPr>
                <w:ilvl w:val="0"/>
                <w:numId w:val="95"/>
              </w:numPr>
              <w:rPr>
                <w:lang w:val="ru-RU"/>
              </w:rPr>
            </w:pPr>
            <w:r w:rsidRPr="00C53D50">
              <w:rPr>
                <w:lang w:val="ru-RU"/>
              </w:rPr>
              <w:t>Прошедших проверку подлинности пользователей, обращающихся к службе Интернета или связанному с</w:t>
            </w:r>
            <w:r w:rsidR="009A7281">
              <w:t> </w:t>
            </w:r>
            <w:r w:rsidRPr="00C53D50">
              <w:rPr>
                <w:lang w:val="ru-RU"/>
              </w:rPr>
              <w:t>ней программному обеспечению. Внешним пользователям</w:t>
            </w:r>
            <w:r w:rsidRPr="00C53D50">
              <w:rPr>
                <w:vertAlign w:val="superscript"/>
                <w:lang w:val="ru-RU"/>
              </w:rPr>
              <w:t>1</w:t>
            </w:r>
            <w:r w:rsidRPr="00C53D50">
              <w:rPr>
                <w:lang w:val="ru-RU"/>
              </w:rPr>
              <w:t xml:space="preserve">, приглашенным к просмотру семейств сайтов с помощью функции </w:t>
            </w:r>
            <w:r w:rsidRPr="00C53D50">
              <w:t>Share</w:t>
            </w:r>
            <w:r w:rsidRPr="00C53D50">
              <w:rPr>
                <w:lang w:val="ru-RU"/>
              </w:rPr>
              <w:t>-</w:t>
            </w:r>
            <w:r w:rsidRPr="00C53D50">
              <w:t>by</w:t>
            </w:r>
            <w:r w:rsidRPr="00C53D50">
              <w:rPr>
                <w:lang w:val="ru-RU"/>
              </w:rPr>
              <w:t>-</w:t>
            </w:r>
            <w:r w:rsidRPr="00C53D50">
              <w:t>Mail</w:t>
            </w:r>
            <w:r w:rsidRPr="00C53D50">
              <w:rPr>
                <w:lang w:val="ru-RU"/>
              </w:rPr>
              <w:t xml:space="preserve">, лицензии </w:t>
            </w:r>
            <w:r w:rsidRPr="00C53D50">
              <w:t>SL</w:t>
            </w:r>
            <w:r w:rsidR="009A7281">
              <w:t> </w:t>
            </w:r>
            <w:r w:rsidRPr="00C53D50">
              <w:rPr>
                <w:lang w:val="ru-RU"/>
              </w:rPr>
              <w:t>«на пользователя» не требуются.</w:t>
            </w:r>
          </w:p>
          <w:p w:rsidR="0082133B" w:rsidRPr="00C53D50" w:rsidRDefault="00E47D3A" w:rsidP="00E47D3A">
            <w:pPr>
              <w:pStyle w:val="PURBullet"/>
              <w:numPr>
                <w:ilvl w:val="0"/>
                <w:numId w:val="46"/>
              </w:numPr>
              <w:rPr>
                <w:lang w:val="ru-RU"/>
              </w:rPr>
            </w:pPr>
            <w:r w:rsidRPr="00C53D50">
              <w:rPr>
                <w:vertAlign w:val="superscript"/>
                <w:lang w:val="ru-RU"/>
              </w:rPr>
              <w:t xml:space="preserve">1 </w:t>
            </w:r>
            <w:r w:rsidRPr="00C53D50">
              <w:rPr>
                <w:lang w:val="ru-RU"/>
              </w:rPr>
              <w:t xml:space="preserve">См. </w:t>
            </w:r>
            <w:hyperlink r:id="rId66" w:anchor="_Sec6" w:history="1">
              <w:hyperlink w:anchor="General_License_Terms">
                <w:r w:rsidR="00A23960" w:rsidRPr="00C53D50">
                  <w:rPr>
                    <w:color w:val="00467F"/>
                    <w:u w:val="single"/>
                    <w:lang w:val="ru-RU"/>
                  </w:rPr>
                  <w:t>Общие условия лицензии — Определения</w:t>
                </w:r>
              </w:hyperlink>
            </w:hyperlink>
          </w:p>
        </w:tc>
        <w:tc>
          <w:tcPr>
            <w:tcW w:w="7000" w:type="dxa"/>
          </w:tcPr>
          <w:p w:rsidR="0082133B" w:rsidRPr="00C53D50" w:rsidRDefault="00ED4593">
            <w:pPr>
              <w:pStyle w:val="PURBody"/>
            </w:pPr>
            <w:r w:rsidRPr="00C53D50">
              <w:rPr>
                <w:b/>
                <w:i/>
              </w:rPr>
              <w:t>Обязательная лицензия SL</w:t>
            </w:r>
          </w:p>
          <w:p w:rsidR="0082133B" w:rsidRPr="00C129A5" w:rsidRDefault="00ED4593" w:rsidP="000472A7">
            <w:pPr>
              <w:pStyle w:val="PURBullet"/>
              <w:numPr>
                <w:ilvl w:val="0"/>
                <w:numId w:val="47"/>
              </w:numPr>
              <w:spacing w:line="180" w:lineRule="atLeast"/>
              <w:rPr>
                <w:rFonts w:cs="Arial"/>
                <w:lang w:val="en-US"/>
              </w:rPr>
            </w:pPr>
            <w:r w:rsidRPr="00C129A5">
              <w:rPr>
                <w:rFonts w:cs="Arial"/>
                <w:lang w:val="en-US"/>
              </w:rPr>
              <w:t xml:space="preserve">SharePoint Online Plan 2 User SL, </w:t>
            </w:r>
            <w:r w:rsidRPr="000472A7">
              <w:rPr>
                <w:rFonts w:cs="Arial"/>
                <w:b/>
              </w:rPr>
              <w:t>или</w:t>
            </w:r>
          </w:p>
          <w:p w:rsidR="007C7028" w:rsidRPr="00F01D0D" w:rsidRDefault="007C7028" w:rsidP="000472A7">
            <w:pPr>
              <w:pStyle w:val="Heading4nobold"/>
              <w:numPr>
                <w:ilvl w:val="0"/>
                <w:numId w:val="47"/>
              </w:numPr>
              <w:spacing w:line="180" w:lineRule="atLeast"/>
              <w:jc w:val="left"/>
              <w:rPr>
                <w:rFonts w:ascii="Tahoma" w:hAnsi="Tahoma"/>
                <w:lang w:val="en-US"/>
              </w:rPr>
            </w:pPr>
            <w:r w:rsidRPr="00F01D0D">
              <w:rPr>
                <w:rFonts w:ascii="Tahoma" w:hAnsi="Tahoma"/>
                <w:color w:val="000000"/>
                <w:lang w:val="en-US"/>
              </w:rPr>
              <w:t xml:space="preserve">Office 365 Education A3 </w:t>
            </w:r>
            <w:r w:rsidRPr="00F01D0D">
              <w:rPr>
                <w:rFonts w:ascii="Tahoma" w:hAnsi="Tahoma"/>
                <w:color w:val="000000"/>
                <w:szCs w:val="18"/>
                <w:lang w:val="en-US"/>
              </w:rPr>
              <w:t xml:space="preserve">User SL, </w:t>
            </w:r>
            <w:r w:rsidRPr="00F01D0D">
              <w:rPr>
                <w:rFonts w:ascii="Tahoma" w:hAnsi="Tahoma"/>
                <w:b/>
                <w:color w:val="000000"/>
                <w:szCs w:val="18"/>
              </w:rPr>
              <w:t>или</w:t>
            </w:r>
          </w:p>
          <w:p w:rsidR="007C7028" w:rsidRPr="00F01D0D" w:rsidRDefault="007C7028" w:rsidP="000472A7">
            <w:pPr>
              <w:pStyle w:val="PURBullet"/>
              <w:numPr>
                <w:ilvl w:val="0"/>
                <w:numId w:val="47"/>
              </w:numPr>
              <w:spacing w:line="180" w:lineRule="atLeast"/>
              <w:rPr>
                <w:rFonts w:ascii="Tahoma" w:hAnsi="Tahoma" w:cs="Tahoma"/>
                <w:lang w:val="en-US"/>
              </w:rPr>
            </w:pPr>
            <w:r w:rsidRPr="00F01D0D">
              <w:rPr>
                <w:rFonts w:ascii="Tahoma" w:hAnsi="Tahoma" w:cs="Tahoma"/>
                <w:color w:val="000000"/>
                <w:lang w:val="en-US"/>
              </w:rPr>
              <w:t xml:space="preserve">Office 365 Education A4 </w:t>
            </w:r>
            <w:r w:rsidRPr="00F01D0D">
              <w:rPr>
                <w:rFonts w:ascii="Tahoma" w:hAnsi="Tahoma" w:cs="Tahoma"/>
                <w:color w:val="000000"/>
                <w:szCs w:val="18"/>
                <w:lang w:val="en-US"/>
              </w:rPr>
              <w:t xml:space="preserve">User SL, </w:t>
            </w:r>
            <w:r w:rsidRPr="00F01D0D">
              <w:rPr>
                <w:rFonts w:ascii="Tahoma" w:hAnsi="Tahoma" w:cs="Tahoma"/>
                <w:b/>
                <w:color w:val="000000"/>
                <w:szCs w:val="18"/>
              </w:rPr>
              <w:t>или</w:t>
            </w:r>
            <w:r w:rsidRPr="00F01D0D">
              <w:rPr>
                <w:rFonts w:ascii="Tahoma" w:hAnsi="Tahoma" w:cs="Tahoma"/>
                <w:lang w:val="en-US"/>
              </w:rPr>
              <w:t xml:space="preserve"> </w:t>
            </w:r>
          </w:p>
          <w:p w:rsidR="0082133B" w:rsidRPr="000472A7" w:rsidRDefault="00ED4593" w:rsidP="000472A7">
            <w:pPr>
              <w:pStyle w:val="PURBullet"/>
              <w:numPr>
                <w:ilvl w:val="0"/>
                <w:numId w:val="47"/>
              </w:numPr>
              <w:spacing w:line="180" w:lineRule="atLeast"/>
              <w:rPr>
                <w:rFonts w:cs="Arial"/>
                <w:lang w:val="ru-RU"/>
              </w:rPr>
            </w:pPr>
            <w:r w:rsidRPr="000472A7">
              <w:rPr>
                <w:rFonts w:cs="Arial"/>
                <w:lang w:val="ru-RU"/>
              </w:rPr>
              <w:t xml:space="preserve">лицензия </w:t>
            </w:r>
            <w:r w:rsidRPr="000472A7">
              <w:rPr>
                <w:rFonts w:cs="Arial"/>
              </w:rPr>
              <w:t>SL</w:t>
            </w:r>
            <w:r w:rsidRPr="000472A7">
              <w:rPr>
                <w:rFonts w:cs="Arial"/>
                <w:lang w:val="ru-RU"/>
              </w:rPr>
              <w:t xml:space="preserve"> «на пользователя» для </w:t>
            </w:r>
            <w:r w:rsidRPr="000472A7">
              <w:rPr>
                <w:rFonts w:cs="Arial"/>
              </w:rPr>
              <w:t>Office </w:t>
            </w:r>
            <w:r w:rsidRPr="000472A7">
              <w:rPr>
                <w:rFonts w:cs="Arial"/>
                <w:lang w:val="ru-RU"/>
              </w:rPr>
              <w:t>365</w:t>
            </w:r>
            <w:r w:rsidR="000472A7">
              <w:rPr>
                <w:rFonts w:cs="Arial"/>
              </w:rPr>
              <w:t> </w:t>
            </w:r>
            <w:r w:rsidRPr="000472A7">
              <w:rPr>
                <w:rFonts w:cs="Arial"/>
              </w:rPr>
              <w:t>Enterprise</w:t>
            </w:r>
            <w:r w:rsidRPr="000472A7">
              <w:rPr>
                <w:rFonts w:cs="Arial"/>
                <w:lang w:val="ru-RU"/>
              </w:rPr>
              <w:t xml:space="preserve"> </w:t>
            </w:r>
            <w:r w:rsidRPr="000472A7">
              <w:rPr>
                <w:rFonts w:cs="Arial"/>
              </w:rPr>
              <w:t>E</w:t>
            </w:r>
            <w:r w:rsidRPr="000472A7">
              <w:rPr>
                <w:rFonts w:cs="Arial"/>
                <w:lang w:val="ru-RU"/>
              </w:rPr>
              <w:t xml:space="preserve">3, </w:t>
            </w:r>
            <w:r w:rsidRPr="000472A7">
              <w:rPr>
                <w:rFonts w:cs="Arial"/>
                <w:b/>
                <w:lang w:val="ru-RU"/>
              </w:rPr>
              <w:t>или</w:t>
            </w:r>
          </w:p>
          <w:p w:rsidR="0082133B" w:rsidRPr="00C53D50" w:rsidRDefault="00ED4593" w:rsidP="000472A7">
            <w:pPr>
              <w:pStyle w:val="PURBullet"/>
              <w:numPr>
                <w:ilvl w:val="0"/>
                <w:numId w:val="47"/>
              </w:numPr>
              <w:spacing w:line="180" w:lineRule="atLeast"/>
              <w:rPr>
                <w:lang w:val="ru-RU"/>
              </w:rPr>
            </w:pPr>
            <w:r w:rsidRPr="000472A7">
              <w:rPr>
                <w:rFonts w:cs="Arial"/>
                <w:lang w:val="ru-RU"/>
              </w:rPr>
              <w:t xml:space="preserve">лицензия </w:t>
            </w:r>
            <w:r w:rsidRPr="000472A7">
              <w:rPr>
                <w:rFonts w:cs="Arial"/>
              </w:rPr>
              <w:t>SL</w:t>
            </w:r>
            <w:r w:rsidRPr="000472A7">
              <w:rPr>
                <w:rFonts w:cs="Arial"/>
                <w:lang w:val="ru-RU"/>
              </w:rPr>
              <w:t xml:space="preserve"> «на пользователя» для </w:t>
            </w:r>
            <w:r w:rsidRPr="000472A7">
              <w:rPr>
                <w:rFonts w:cs="Arial"/>
              </w:rPr>
              <w:t>Office</w:t>
            </w:r>
            <w:r w:rsidR="000472A7">
              <w:rPr>
                <w:rFonts w:cs="Arial"/>
              </w:rPr>
              <w:t> </w:t>
            </w:r>
            <w:r w:rsidRPr="000472A7">
              <w:rPr>
                <w:rFonts w:cs="Arial"/>
                <w:lang w:val="ru-RU"/>
              </w:rPr>
              <w:t>365</w:t>
            </w:r>
            <w:r w:rsidR="000472A7">
              <w:rPr>
                <w:rFonts w:cs="Arial"/>
              </w:rPr>
              <w:t> </w:t>
            </w:r>
            <w:r w:rsidRPr="000472A7">
              <w:rPr>
                <w:rFonts w:cs="Arial"/>
              </w:rPr>
              <w:t>Enterprise</w:t>
            </w:r>
            <w:r w:rsidRPr="000472A7">
              <w:rPr>
                <w:rFonts w:cs="Arial"/>
                <w:lang w:val="ru-RU"/>
              </w:rPr>
              <w:t xml:space="preserve"> </w:t>
            </w:r>
            <w:r w:rsidRPr="000472A7">
              <w:rPr>
                <w:rFonts w:cs="Arial"/>
              </w:rPr>
              <w:t>E</w:t>
            </w:r>
            <w:r w:rsidRPr="000472A7">
              <w:rPr>
                <w:rFonts w:cs="Arial"/>
                <w:lang w:val="ru-RU"/>
              </w:rPr>
              <w:t>4</w:t>
            </w:r>
          </w:p>
        </w:tc>
      </w:tr>
    </w:tbl>
    <w:p w:rsidR="0082133B" w:rsidRPr="00C53D50" w:rsidRDefault="00ED4593">
      <w:pPr>
        <w:pStyle w:val="PURBlueBGHeader"/>
      </w:pPr>
      <w:r w:rsidRPr="00C53D50">
        <w:t>ЛИЦЕНЗИИ ADD-ON SL</w:t>
      </w:r>
    </w:p>
    <w:tbl>
      <w:tblPr>
        <w:tblStyle w:val="PURTableNoVertical"/>
        <w:tblW w:w="0" w:type="auto"/>
        <w:tblLook w:val="04A0" w:firstRow="1" w:lastRow="0" w:firstColumn="1" w:lastColumn="0" w:noHBand="0" w:noVBand="1"/>
      </w:tblPr>
      <w:tblGrid>
        <w:gridCol w:w="5218"/>
        <w:gridCol w:w="5308"/>
      </w:tblGrid>
      <w:tr w:rsidR="0082133B" w:rsidRPr="00C53D50"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C53D50" w:rsidRDefault="00ED4593">
            <w:pPr>
              <w:pStyle w:val="PURBody"/>
            </w:pPr>
            <w:r w:rsidRPr="00C53D50">
              <w:rPr>
                <w:b/>
                <w:i/>
              </w:rPr>
              <w:t>Когда требуется:</w:t>
            </w:r>
          </w:p>
          <w:p w:rsidR="0082133B" w:rsidRPr="00C53D50" w:rsidRDefault="00ED4593" w:rsidP="00E16F35">
            <w:pPr>
              <w:pStyle w:val="PURBullet"/>
              <w:numPr>
                <w:ilvl w:val="0"/>
                <w:numId w:val="48"/>
              </w:numPr>
              <w:rPr>
                <w:lang w:val="ru-RU"/>
              </w:rPr>
            </w:pPr>
            <w:r w:rsidRPr="00C53D50">
              <w:rPr>
                <w:lang w:val="ru-RU"/>
              </w:rPr>
              <w:t xml:space="preserve">Для каждого гигабайта памяти сверх объема памяти, предоставляемого по лицензиям </w:t>
            </w:r>
            <w:r w:rsidRPr="00C53D50">
              <w:t>User</w:t>
            </w:r>
            <w:r w:rsidRPr="00C53D50">
              <w:rPr>
                <w:lang w:val="ru-RU"/>
              </w:rPr>
              <w:t xml:space="preserve"> </w:t>
            </w:r>
            <w:r w:rsidRPr="00C53D50">
              <w:t>SL</w:t>
            </w:r>
            <w:r w:rsidRPr="00C53D50">
              <w:rPr>
                <w:lang w:val="ru-RU"/>
              </w:rPr>
              <w:t>.</w:t>
            </w:r>
          </w:p>
        </w:tc>
        <w:tc>
          <w:tcPr>
            <w:tcW w:w="5308" w:type="dxa"/>
            <w:tcBorders>
              <w:top w:val="nil"/>
              <w:bottom w:val="nil"/>
            </w:tcBorders>
          </w:tcPr>
          <w:p w:rsidR="0082133B" w:rsidRPr="00C53D50" w:rsidRDefault="00ED4593">
            <w:pPr>
              <w:pStyle w:val="PURBody"/>
            </w:pPr>
            <w:r w:rsidRPr="00C53D50">
              <w:rPr>
                <w:b/>
                <w:i/>
              </w:rPr>
              <w:t>Обязательная лицензия SL</w:t>
            </w:r>
          </w:p>
          <w:p w:rsidR="0082133B" w:rsidRPr="00C129A5" w:rsidRDefault="00ED4593" w:rsidP="00E16F35">
            <w:pPr>
              <w:pStyle w:val="PURBullet"/>
              <w:numPr>
                <w:ilvl w:val="0"/>
                <w:numId w:val="49"/>
              </w:numPr>
              <w:rPr>
                <w:lang w:val="en-US"/>
              </w:rPr>
            </w:pPr>
            <w:r w:rsidRPr="00C129A5">
              <w:rPr>
                <w:lang w:val="en-US"/>
              </w:rPr>
              <w:t>SharePoint Online Extra Storage Add-on SL</w:t>
            </w:r>
          </w:p>
        </w:tc>
      </w:tr>
    </w:tbl>
    <w:bookmarkStart w:id="280" w:name="_Sec404"/>
    <w:p w:rsidR="003C5633" w:rsidRPr="00423AF2" w:rsidRDefault="001E61BA" w:rsidP="003C5633">
      <w:pPr>
        <w:pStyle w:val="PURBreadcrumb"/>
        <w:rPr>
          <w:lang w:val="ru-RU"/>
        </w:rPr>
      </w:pPr>
      <w:r>
        <w:fldChar w:fldCharType="begin"/>
      </w:r>
      <w:r w:rsidR="00EE310A">
        <w:instrText>HYPERLINK</w:instrText>
      </w:r>
      <w:r w:rsidR="00EE310A" w:rsidRPr="00423AF2">
        <w:rPr>
          <w:lang w:val="ru-RU"/>
        </w:rPr>
        <w:instrText xml:space="preserve"> \</w:instrText>
      </w:r>
      <w:r w:rsidR="00EE310A">
        <w:instrText>l</w:instrText>
      </w:r>
      <w:r w:rsidR="00EE310A" w:rsidRPr="00423AF2">
        <w:rPr>
          <w:lang w:val="ru-RU"/>
        </w:rPr>
        <w:instrText xml:space="preserve"> "_</w:instrText>
      </w:r>
      <w:r w:rsidR="00EE310A">
        <w:instrText>Sec</w:instrText>
      </w:r>
      <w:r w:rsidR="00EE310A" w:rsidRPr="00423AF2">
        <w:rPr>
          <w:lang w:val="ru-RU"/>
        </w:rPr>
        <w:instrText>4" \</w:instrText>
      </w:r>
      <w:r w:rsidR="00EE310A">
        <w:instrText>h</w:instrText>
      </w:r>
      <w:r>
        <w:fldChar w:fldCharType="separate"/>
      </w:r>
      <w:r w:rsidR="00EE310A" w:rsidRPr="00C53D50">
        <w:rPr>
          <w:color w:val="00467F"/>
          <w:u w:val="single"/>
          <w:lang w:val="ru-RU"/>
        </w:rPr>
        <w:t>Оглавление</w:t>
      </w:r>
      <w:r>
        <w:fldChar w:fldCharType="end"/>
      </w:r>
      <w:r w:rsidR="00EE310A" w:rsidRPr="00423AF2">
        <w:rPr>
          <w:lang w:val="ru-RU"/>
        </w:rPr>
        <w:t xml:space="preserve"> / </w:t>
      </w:r>
      <w:hyperlink w:anchor="General_License_Terms" w:history="1">
        <w:r w:rsidR="00EE310A" w:rsidRPr="00C53D50">
          <w:rPr>
            <w:rStyle w:val="Hyperlink"/>
            <w:lang w:val="ru-RU"/>
          </w:rPr>
          <w:t>Общие</w:t>
        </w:r>
        <w:r w:rsidR="00EE310A" w:rsidRPr="00423AF2">
          <w:rPr>
            <w:rStyle w:val="Hyperlink"/>
            <w:lang w:val="ru-RU"/>
          </w:rPr>
          <w:t xml:space="preserve"> </w:t>
        </w:r>
        <w:r w:rsidR="00EE310A" w:rsidRPr="00C53D50">
          <w:rPr>
            <w:rStyle w:val="Hyperlink"/>
            <w:lang w:val="ru-RU"/>
          </w:rPr>
          <w:t>условия</w:t>
        </w:r>
      </w:hyperlink>
      <w:r w:rsidR="001978CF" w:rsidRPr="00423AF2">
        <w:rPr>
          <w:lang w:val="ru-RU"/>
        </w:rPr>
        <w:t xml:space="preserve"> </w:t>
      </w:r>
    </w:p>
    <w:p w:rsidR="00517866" w:rsidRPr="00423AF2" w:rsidRDefault="00517866" w:rsidP="00517866">
      <w:pPr>
        <w:pStyle w:val="PURProductName"/>
        <w:rPr>
          <w:lang w:val="ru-RU"/>
        </w:rPr>
      </w:pPr>
      <w:r w:rsidRPr="00C53D50">
        <w:t>Visio</w:t>
      </w:r>
      <w:r w:rsidRPr="00423AF2">
        <w:rPr>
          <w:lang w:val="ru-RU"/>
        </w:rPr>
        <w:t xml:space="preserve"> </w:t>
      </w:r>
      <w:r w:rsidRPr="00C53D50">
        <w:t>Pro</w:t>
      </w:r>
      <w:r w:rsidRPr="00423AF2">
        <w:rPr>
          <w:lang w:val="ru-RU"/>
        </w:rPr>
        <w:t xml:space="preserve"> </w:t>
      </w:r>
      <w:r w:rsidRPr="00C53D50">
        <w:rPr>
          <w:lang w:val="ru-RU"/>
        </w:rPr>
        <w:t>для</w:t>
      </w:r>
      <w:r w:rsidRPr="00423AF2">
        <w:rPr>
          <w:lang w:val="ru-RU"/>
        </w:rPr>
        <w:t xml:space="preserve"> </w:t>
      </w:r>
      <w:r w:rsidRPr="00C53D50">
        <w:t>Office</w:t>
      </w:r>
      <w:r w:rsidRPr="00423AF2">
        <w:rPr>
          <w:lang w:val="ru-RU"/>
        </w:rPr>
        <w:t xml:space="preserve"> 365</w:t>
      </w:r>
      <w:r w:rsidR="001E61BA" w:rsidRPr="00C53D50">
        <w:fldChar w:fldCharType="begin"/>
      </w:r>
      <w:r w:rsidRPr="00C53D50">
        <w:instrText>XE</w:instrText>
      </w:r>
      <w:r w:rsidRPr="00423AF2">
        <w:rPr>
          <w:lang w:val="ru-RU"/>
        </w:rPr>
        <w:instrText xml:space="preserve"> "</w:instrText>
      </w:r>
      <w:r w:rsidRPr="00C53D50">
        <w:instrText>Visio</w:instrText>
      </w:r>
      <w:r w:rsidRPr="00423AF2">
        <w:rPr>
          <w:lang w:val="ru-RU"/>
        </w:rPr>
        <w:instrText xml:space="preserve"> </w:instrText>
      </w:r>
      <w:r w:rsidRPr="00C53D50">
        <w:instrText>Pro</w:instrText>
      </w:r>
      <w:r w:rsidRPr="00423AF2">
        <w:rPr>
          <w:lang w:val="ru-RU"/>
        </w:rPr>
        <w:instrText xml:space="preserve"> </w:instrText>
      </w:r>
      <w:r w:rsidRPr="00C53D50">
        <w:rPr>
          <w:lang w:val="ru-RU"/>
        </w:rPr>
        <w:instrText>для</w:instrText>
      </w:r>
      <w:r w:rsidRPr="00423AF2">
        <w:rPr>
          <w:lang w:val="ru-RU"/>
        </w:rPr>
        <w:instrText xml:space="preserve"> </w:instrText>
      </w:r>
      <w:r w:rsidRPr="00C53D50">
        <w:instrText>Office</w:instrText>
      </w:r>
      <w:r w:rsidRPr="00423AF2">
        <w:rPr>
          <w:lang w:val="ru-RU"/>
        </w:rPr>
        <w:instrText xml:space="preserve"> 365"</w:instrText>
      </w:r>
      <w:r w:rsidR="001E61BA" w:rsidRPr="00C53D50">
        <w:fldChar w:fldCharType="end"/>
      </w:r>
      <w:r w:rsidR="001E61BA" w:rsidRPr="00C53D50">
        <w:fldChar w:fldCharType="begin"/>
      </w:r>
      <w:r w:rsidR="00256119" w:rsidRPr="00C53D50">
        <w:instrText>TC</w:instrText>
      </w:r>
      <w:r w:rsidR="00256119" w:rsidRPr="00423AF2">
        <w:rPr>
          <w:lang w:val="ru-RU"/>
        </w:rPr>
        <w:instrText xml:space="preserve"> "</w:instrText>
      </w:r>
      <w:bookmarkStart w:id="281" w:name="_Toc350846694"/>
      <w:bookmarkStart w:id="282" w:name="_Toc350846765"/>
      <w:r w:rsidR="00256119" w:rsidRPr="00C53D50">
        <w:instrText>Visio</w:instrText>
      </w:r>
      <w:r w:rsidR="00256119" w:rsidRPr="00423AF2">
        <w:rPr>
          <w:lang w:val="ru-RU"/>
        </w:rPr>
        <w:instrText xml:space="preserve"> </w:instrText>
      </w:r>
      <w:r w:rsidR="00256119" w:rsidRPr="00C53D50">
        <w:instrText>Pro</w:instrText>
      </w:r>
      <w:r w:rsidR="00256119" w:rsidRPr="00423AF2">
        <w:rPr>
          <w:lang w:val="ru-RU"/>
        </w:rPr>
        <w:instrText xml:space="preserve"> </w:instrText>
      </w:r>
      <w:r w:rsidR="00256119" w:rsidRPr="00C53D50">
        <w:rPr>
          <w:lang w:val="ru-RU"/>
        </w:rPr>
        <w:instrText>для</w:instrText>
      </w:r>
      <w:r w:rsidR="00256119" w:rsidRPr="00423AF2">
        <w:rPr>
          <w:lang w:val="ru-RU"/>
        </w:rPr>
        <w:instrText xml:space="preserve"> </w:instrText>
      </w:r>
      <w:r w:rsidR="00256119" w:rsidRPr="00C53D50">
        <w:instrText>Office</w:instrText>
      </w:r>
      <w:r w:rsidR="00256119" w:rsidRPr="00423AF2">
        <w:rPr>
          <w:lang w:val="ru-RU"/>
        </w:rPr>
        <w:instrText xml:space="preserve"> 365</w:instrText>
      </w:r>
      <w:bookmarkEnd w:id="281"/>
      <w:bookmarkEnd w:id="282"/>
      <w:r w:rsidR="00256119" w:rsidRPr="00423AF2">
        <w:rPr>
          <w:lang w:val="ru-RU"/>
        </w:rPr>
        <w:instrText>" \</w:instrText>
      </w:r>
      <w:r w:rsidR="00256119" w:rsidRPr="00C53D50">
        <w:instrText>l</w:instrText>
      </w:r>
      <w:r w:rsidR="00256119" w:rsidRPr="00423AF2">
        <w:rPr>
          <w:lang w:val="ru-RU"/>
        </w:rPr>
        <w:instrText xml:space="preserve"> 2 </w:instrText>
      </w:r>
      <w:r w:rsidR="001E61BA" w:rsidRPr="00C53D50">
        <w:fldChar w:fldCharType="end"/>
      </w:r>
    </w:p>
    <w:p w:rsidR="00517866" w:rsidRPr="00C53D50" w:rsidRDefault="00517866" w:rsidP="00517866">
      <w:pPr>
        <w:pStyle w:val="PURLicenseTerm"/>
        <w:rPr>
          <w:spacing w:val="0"/>
          <w:lang w:val="ru-RU"/>
        </w:rPr>
      </w:pPr>
      <w:r w:rsidRPr="00C53D50">
        <w:rPr>
          <w:spacing w:val="0"/>
          <w:lang w:val="ru-RU"/>
        </w:rPr>
        <w:t>При использовании данного продукта применяются Общие условия лицензии, а также следующие условия лицензии:</w:t>
      </w:r>
      <w:r w:rsidR="00F378FA">
        <w:rPr>
          <w:spacing w:val="0"/>
          <w:lang w:val="ru-RU"/>
        </w:rPr>
        <w:t xml:space="preserve"> </w:t>
      </w:r>
    </w:p>
    <w:tbl>
      <w:tblPr>
        <w:tblStyle w:val="ProductAttributesTable"/>
        <w:tblW w:w="0" w:type="auto"/>
        <w:tblLook w:val="04A0" w:firstRow="1" w:lastRow="0" w:firstColumn="1" w:lastColumn="0" w:noHBand="0" w:noVBand="1"/>
      </w:tblPr>
      <w:tblGrid>
        <w:gridCol w:w="5442"/>
        <w:gridCol w:w="5358"/>
      </w:tblGrid>
      <w:tr w:rsidR="00517866" w:rsidRPr="00C53D50" w:rsidTr="00517866">
        <w:tc>
          <w:tcPr>
            <w:tcW w:w="6120" w:type="dxa"/>
          </w:tcPr>
          <w:p w:rsidR="00517866" w:rsidRPr="00F10D85" w:rsidRDefault="00517866" w:rsidP="00517866">
            <w:pPr>
              <w:pStyle w:val="PURBody"/>
              <w:rPr>
                <w:lang w:val="ru-RU"/>
              </w:rPr>
            </w:pPr>
            <w:r w:rsidRPr="00C53D50">
              <w:rPr>
                <w:lang w:val="ru-RU"/>
              </w:rPr>
              <w:t xml:space="preserve">См. соответствующие уведомления. </w:t>
            </w:r>
            <w:r w:rsidRPr="00C53D50">
              <w:rPr>
                <w:b/>
                <w:lang w:val="ru-RU"/>
              </w:rPr>
              <w:t xml:space="preserve">Передача данных </w:t>
            </w:r>
            <w:r w:rsidRPr="00C53D50">
              <w:rPr>
                <w:lang w:val="ru-RU"/>
              </w:rPr>
              <w:t xml:space="preserve">(см. </w:t>
            </w:r>
            <w:hyperlink w:anchor="10">
              <w:hyperlink w:anchor="Appendix_1" w:history="1">
                <w:r w:rsidR="007C6EB8" w:rsidRPr="007C6EB8">
                  <w:rPr>
                    <w:rStyle w:val="Hyperlink"/>
                    <w:lang w:val="ru-RU"/>
                  </w:rPr>
                  <w:t>Приложение 1</w:t>
                </w:r>
              </w:hyperlink>
            </w:hyperlink>
            <w:r w:rsidRPr="00F10D85">
              <w:rPr>
                <w:lang w:val="ru-RU"/>
              </w:rPr>
              <w:t>)</w:t>
            </w:r>
          </w:p>
        </w:tc>
        <w:tc>
          <w:tcPr>
            <w:tcW w:w="6120" w:type="dxa"/>
          </w:tcPr>
          <w:p w:rsidR="00517866" w:rsidRPr="00C53D50" w:rsidRDefault="00517866" w:rsidP="00517866">
            <w:pPr>
              <w:pStyle w:val="PURBody"/>
            </w:pPr>
            <w:r w:rsidRPr="00C53D50">
              <w:t xml:space="preserve">Обзор безопасности. </w:t>
            </w:r>
            <w:r w:rsidRPr="00C53D50">
              <w:rPr>
                <w:b/>
              </w:rPr>
              <w:t>Нет</w:t>
            </w:r>
          </w:p>
        </w:tc>
      </w:tr>
      <w:tr w:rsidR="00517866" w:rsidRPr="00CF3C61" w:rsidTr="00517866">
        <w:tc>
          <w:tcPr>
            <w:tcW w:w="6120" w:type="dxa"/>
          </w:tcPr>
          <w:p w:rsidR="00517866" w:rsidRPr="00C53D50" w:rsidRDefault="00517866" w:rsidP="00517866">
            <w:pPr>
              <w:pStyle w:val="PURBody"/>
            </w:pPr>
            <w:r w:rsidRPr="00C53D50">
              <w:t xml:space="preserve">Заявление о конфиденциальности: </w:t>
            </w:r>
            <w:r w:rsidRPr="00C53D50">
              <w:rPr>
                <w:b/>
              </w:rPr>
              <w:t>Нет</w:t>
            </w:r>
          </w:p>
        </w:tc>
        <w:tc>
          <w:tcPr>
            <w:tcW w:w="6120" w:type="dxa"/>
          </w:tcPr>
          <w:p w:rsidR="00517866" w:rsidRPr="00C53D50" w:rsidRDefault="00517866" w:rsidP="00517866">
            <w:pPr>
              <w:pStyle w:val="PURBody"/>
              <w:rPr>
                <w:lang w:val="ru-RU"/>
              </w:rPr>
            </w:pPr>
            <w:r w:rsidRPr="00C53D50">
              <w:rPr>
                <w:lang w:val="ru-RU"/>
              </w:rPr>
              <w:t xml:space="preserve">Соглашение об уровне обслуживания </w:t>
            </w:r>
            <w:r w:rsidRPr="00C53D50">
              <w:rPr>
                <w:b/>
                <w:lang w:val="ru-RU"/>
              </w:rPr>
              <w:t>Нет</w:t>
            </w:r>
          </w:p>
        </w:tc>
      </w:tr>
    </w:tbl>
    <w:p w:rsidR="00517866" w:rsidRPr="00C53D50" w:rsidRDefault="00517866" w:rsidP="00517866">
      <w:pPr>
        <w:pStyle w:val="PURBlueBGHeader"/>
      </w:pPr>
      <w:r w:rsidRPr="00C53D50">
        <w:t>ЛИЦЕНЗИИ USER SL</w:t>
      </w:r>
    </w:p>
    <w:tbl>
      <w:tblPr>
        <w:tblStyle w:val="PURTableNoVertical"/>
        <w:tblW w:w="0" w:type="auto"/>
        <w:tblLook w:val="04A0" w:firstRow="1" w:lastRow="0" w:firstColumn="1" w:lastColumn="0" w:noHBand="0" w:noVBand="1"/>
      </w:tblPr>
      <w:tblGrid>
        <w:gridCol w:w="5268"/>
        <w:gridCol w:w="5258"/>
      </w:tblGrid>
      <w:tr w:rsidR="00517866" w:rsidRPr="00C53D50"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C53D50" w:rsidRDefault="00517866" w:rsidP="00517866">
            <w:pPr>
              <w:pStyle w:val="PURBody"/>
            </w:pPr>
            <w:r w:rsidRPr="00C53D50">
              <w:rPr>
                <w:b/>
                <w:i/>
              </w:rPr>
              <w:t>Требуется для каждого из:</w:t>
            </w:r>
          </w:p>
        </w:tc>
        <w:tc>
          <w:tcPr>
            <w:tcW w:w="5340" w:type="dxa"/>
          </w:tcPr>
          <w:p w:rsidR="00517866" w:rsidRPr="00C53D50" w:rsidRDefault="00517866" w:rsidP="00517866">
            <w:pPr>
              <w:pStyle w:val="PURBody"/>
            </w:pPr>
            <w:r w:rsidRPr="00C53D50">
              <w:rPr>
                <w:b/>
                <w:i/>
              </w:rPr>
              <w:t>Обязательная лицензия SL</w:t>
            </w:r>
          </w:p>
        </w:tc>
      </w:tr>
      <w:tr w:rsidR="00517866" w:rsidRPr="00C53D50" w:rsidTr="00517866">
        <w:tc>
          <w:tcPr>
            <w:tcW w:w="5340" w:type="dxa"/>
          </w:tcPr>
          <w:p w:rsidR="00517866" w:rsidRPr="00C53D50" w:rsidRDefault="00517866" w:rsidP="005C69E9">
            <w:pPr>
              <w:pStyle w:val="PURBullet"/>
              <w:numPr>
                <w:ilvl w:val="0"/>
                <w:numId w:val="76"/>
              </w:numPr>
              <w:rPr>
                <w:lang w:val="ru-RU"/>
              </w:rPr>
            </w:pPr>
            <w:r w:rsidRPr="00C53D50">
              <w:rPr>
                <w:lang w:val="ru-RU"/>
              </w:rPr>
              <w:t>Пользователей, обращающихся к службе Интернета или связанному с ней программному обеспечению</w:t>
            </w:r>
          </w:p>
        </w:tc>
        <w:tc>
          <w:tcPr>
            <w:tcW w:w="5340" w:type="dxa"/>
          </w:tcPr>
          <w:p w:rsidR="00517866" w:rsidRPr="00C53D50" w:rsidRDefault="00517866" w:rsidP="00517866">
            <w:pPr>
              <w:pStyle w:val="PURBody"/>
              <w:rPr>
                <w:lang w:val="ru-RU"/>
              </w:rPr>
            </w:pPr>
            <w:r w:rsidRPr="00C53D50">
              <w:rPr>
                <w:lang w:val="ru-RU"/>
              </w:rPr>
              <w:t xml:space="preserve"> </w:t>
            </w:r>
          </w:p>
          <w:p w:rsidR="00517866" w:rsidRPr="00C53D50" w:rsidRDefault="00517866" w:rsidP="005C69E9">
            <w:pPr>
              <w:pStyle w:val="PURBullet"/>
              <w:numPr>
                <w:ilvl w:val="0"/>
                <w:numId w:val="77"/>
              </w:numPr>
            </w:pPr>
            <w:r w:rsidRPr="00C53D50">
              <w:t xml:space="preserve">Visio Pro для Office 365 User SL </w:t>
            </w:r>
          </w:p>
        </w:tc>
      </w:tr>
    </w:tbl>
    <w:p w:rsidR="00517866" w:rsidRPr="00662763" w:rsidRDefault="00517866" w:rsidP="007904C9">
      <w:pPr>
        <w:pStyle w:val="PURBlueBGHeader"/>
        <w:keepNext/>
        <w:keepLines/>
        <w:rPr>
          <w:lang w:val="ru-RU"/>
        </w:rPr>
      </w:pPr>
      <w:r w:rsidRPr="00662763">
        <w:rPr>
          <w:lang w:val="ru-RU"/>
        </w:rPr>
        <w:lastRenderedPageBreak/>
        <w:t>Дополнительные условия.</w:t>
      </w:r>
    </w:p>
    <w:p w:rsidR="00517866" w:rsidRPr="00EC3206" w:rsidRDefault="00517866" w:rsidP="007904C9">
      <w:pPr>
        <w:pStyle w:val="PURBlueStrong-Indented"/>
        <w:rPr>
          <w:spacing w:val="0"/>
          <w:szCs w:val="18"/>
          <w:lang w:val="ru-RU"/>
        </w:rPr>
      </w:pPr>
      <w:r w:rsidRPr="00EC3206">
        <w:rPr>
          <w:spacing w:val="0"/>
          <w:szCs w:val="18"/>
          <w:lang w:val="ru-RU"/>
        </w:rPr>
        <w:t>Права на установку и использование</w:t>
      </w:r>
    </w:p>
    <w:p w:rsidR="00517866" w:rsidRPr="00EC3206" w:rsidRDefault="00517866" w:rsidP="007904C9">
      <w:pPr>
        <w:pStyle w:val="PURBody-Indented"/>
        <w:keepNext/>
        <w:keepLines/>
        <w:ind w:left="0"/>
        <w:rPr>
          <w:szCs w:val="18"/>
          <w:lang w:val="ru-RU"/>
        </w:rPr>
      </w:pPr>
    </w:p>
    <w:p w:rsidR="00517866" w:rsidRPr="00EC3206" w:rsidRDefault="00517866" w:rsidP="005C69E9">
      <w:pPr>
        <w:pStyle w:val="ListParagraph"/>
        <w:numPr>
          <w:ilvl w:val="0"/>
          <w:numId w:val="85"/>
        </w:numPr>
        <w:ind w:left="540" w:hanging="270"/>
        <w:jc w:val="left"/>
        <w:rPr>
          <w:sz w:val="18"/>
          <w:szCs w:val="18"/>
          <w:lang w:val="ru-RU"/>
        </w:rPr>
      </w:pPr>
      <w:r w:rsidRPr="00EC3206">
        <w:rPr>
          <w:rFonts w:ascii="Arial" w:hAnsi="Arial" w:cs="Arial"/>
          <w:sz w:val="18"/>
          <w:szCs w:val="18"/>
          <w:lang w:val="ru-RU"/>
        </w:rPr>
        <w:t>Каждый пользователь, которому назначается подписная лицензия «на пользователя», может активировать программное обеспечение для локального или удаленного использования максимум с</w:t>
      </w:r>
      <w:r w:rsidRPr="00EC3206">
        <w:rPr>
          <w:rFonts w:ascii="Arial" w:hAnsi="Arial" w:cs="Arial"/>
          <w:sz w:val="18"/>
          <w:szCs w:val="18"/>
        </w:rPr>
        <w:t> </w:t>
      </w:r>
      <w:r w:rsidRPr="00EC3206">
        <w:rPr>
          <w:rFonts w:ascii="Arial" w:hAnsi="Arial" w:cs="Arial"/>
          <w:sz w:val="18"/>
          <w:szCs w:val="18"/>
          <w:lang w:val="ru-RU"/>
        </w:rPr>
        <w:t xml:space="preserve">пяти устройств одновременно. </w:t>
      </w:r>
    </w:p>
    <w:p w:rsidR="00517866" w:rsidRPr="00EC3206" w:rsidRDefault="00517866" w:rsidP="005C69E9">
      <w:pPr>
        <w:pStyle w:val="ListParagraph"/>
        <w:numPr>
          <w:ilvl w:val="0"/>
          <w:numId w:val="85"/>
        </w:numPr>
        <w:ind w:left="540" w:hanging="270"/>
        <w:jc w:val="left"/>
        <w:rPr>
          <w:sz w:val="18"/>
          <w:szCs w:val="18"/>
          <w:lang w:val="ru-RU"/>
        </w:rPr>
      </w:pPr>
      <w:r w:rsidRPr="00EC3206">
        <w:rPr>
          <w:rFonts w:ascii="Arial" w:hAnsi="Arial" w:cs="Arial"/>
          <w:sz w:val="18"/>
          <w:szCs w:val="18"/>
          <w:lang w:val="ru-RU"/>
        </w:rPr>
        <w:t xml:space="preserve">Лицензированный пользователь также может использовать программное обеспечение, активированное другим пользователем по другой подписной лицензии «на пользователя». </w:t>
      </w:r>
    </w:p>
    <w:p w:rsidR="00517866" w:rsidRPr="00EC3206" w:rsidRDefault="00517866" w:rsidP="005C69E9">
      <w:pPr>
        <w:pStyle w:val="ListParagraph"/>
        <w:numPr>
          <w:ilvl w:val="0"/>
          <w:numId w:val="85"/>
        </w:numPr>
        <w:ind w:left="540" w:hanging="270"/>
        <w:jc w:val="left"/>
        <w:rPr>
          <w:sz w:val="18"/>
          <w:szCs w:val="18"/>
          <w:lang w:val="ru-RU"/>
        </w:rPr>
      </w:pPr>
      <w:r w:rsidRPr="00EC3206">
        <w:rPr>
          <w:rFonts w:ascii="Arial" w:hAnsi="Arial" w:cs="Arial"/>
          <w:sz w:val="18"/>
          <w:szCs w:val="18"/>
          <w:lang w:val="ru-RU"/>
        </w:rPr>
        <w:t>Вы можете разрешить другим пользователям удаленно получать доступ только к</w:t>
      </w:r>
      <w:r w:rsidRPr="00EC3206">
        <w:rPr>
          <w:rFonts w:ascii="Arial" w:hAnsi="Arial" w:cs="Arial"/>
          <w:sz w:val="18"/>
          <w:szCs w:val="18"/>
        </w:rPr>
        <w:t> </w:t>
      </w:r>
      <w:r w:rsidRPr="00EC3206">
        <w:rPr>
          <w:rFonts w:ascii="Arial" w:hAnsi="Arial" w:cs="Arial"/>
          <w:sz w:val="18"/>
          <w:szCs w:val="18"/>
          <w:lang w:val="ru-RU"/>
        </w:rPr>
        <w:t xml:space="preserve">программному обеспечению для оказания технической поддержки. </w:t>
      </w:r>
    </w:p>
    <w:p w:rsidR="00517866" w:rsidRPr="00EC3206" w:rsidRDefault="00517866" w:rsidP="00517866">
      <w:pPr>
        <w:pStyle w:val="PURBody-Indented"/>
        <w:rPr>
          <w:szCs w:val="18"/>
          <w:lang w:val="ru-RU"/>
        </w:rPr>
      </w:pPr>
    </w:p>
    <w:p w:rsidR="00517866" w:rsidRPr="00EC3206" w:rsidRDefault="00517866" w:rsidP="00517866">
      <w:pPr>
        <w:pStyle w:val="PURBlueStrong-Indented"/>
        <w:rPr>
          <w:spacing w:val="0"/>
          <w:szCs w:val="18"/>
          <w:lang w:val="ru-RU"/>
        </w:rPr>
      </w:pPr>
      <w:r w:rsidRPr="00EC3206">
        <w:rPr>
          <w:spacing w:val="0"/>
          <w:szCs w:val="18"/>
          <w:lang w:val="ru-RU"/>
        </w:rPr>
        <w:t>Веб-служба и обновление программного обеспечения</w:t>
      </w:r>
    </w:p>
    <w:p w:rsidR="00517866" w:rsidRPr="00EC3206" w:rsidRDefault="00517866" w:rsidP="007904C9">
      <w:pPr>
        <w:pStyle w:val="PURBody-Indented"/>
        <w:rPr>
          <w:szCs w:val="18"/>
          <w:lang w:val="ru-RU"/>
        </w:rPr>
      </w:pPr>
      <w:r w:rsidRPr="00EC3206">
        <w:rPr>
          <w:szCs w:val="18"/>
          <w:lang w:val="ru-RU"/>
        </w:rPr>
        <w:t xml:space="preserve">Если корпорация </w:t>
      </w:r>
      <w:r w:rsidRPr="00EC3206">
        <w:rPr>
          <w:szCs w:val="18"/>
        </w:rPr>
        <w:t>Microsoft</w:t>
      </w:r>
      <w:r w:rsidRPr="00EC3206">
        <w:rPr>
          <w:szCs w:val="18"/>
          <w:lang w:val="ru-RU"/>
        </w:rPr>
        <w:t xml:space="preserve"> предоставляет масштабное обновление для программного обеспечения, лицензированного по</w:t>
      </w:r>
      <w:r w:rsidR="007904C9" w:rsidRPr="00EC3206">
        <w:rPr>
          <w:szCs w:val="18"/>
        </w:rPr>
        <w:t> </w:t>
      </w:r>
      <w:r w:rsidRPr="00EC3206">
        <w:rPr>
          <w:szCs w:val="18"/>
          <w:lang w:val="ru-RU"/>
        </w:rPr>
        <w:t xml:space="preserve">вашим лицензиям </w:t>
      </w:r>
      <w:r w:rsidRPr="00EC3206">
        <w:rPr>
          <w:szCs w:val="18"/>
        </w:rPr>
        <w:t>User</w:t>
      </w:r>
      <w:r w:rsidRPr="00EC3206">
        <w:rPr>
          <w:szCs w:val="18"/>
          <w:lang w:val="ru-RU"/>
        </w:rPr>
        <w:t xml:space="preserve"> </w:t>
      </w:r>
      <w:r w:rsidRPr="00EC3206">
        <w:rPr>
          <w:szCs w:val="18"/>
        </w:rPr>
        <w:t>SL</w:t>
      </w:r>
      <w:r w:rsidRPr="00EC3206">
        <w:rPr>
          <w:szCs w:val="18"/>
          <w:lang w:val="ru-RU"/>
        </w:rPr>
        <w:t xml:space="preserve"> для службы Интернета, вы должны установить обновление на всех устройствах, обращающихся к службе Интернета, во избежание перерывов в работе службы Интернета.</w:t>
      </w:r>
    </w:p>
    <w:p w:rsidR="00517866" w:rsidRPr="00EC3206" w:rsidRDefault="00517866" w:rsidP="00517866">
      <w:pPr>
        <w:pStyle w:val="PURBlueStrong-Indented"/>
        <w:rPr>
          <w:spacing w:val="0"/>
          <w:szCs w:val="18"/>
          <w:lang w:val="ru-RU"/>
        </w:rPr>
      </w:pPr>
      <w:r w:rsidRPr="00EC3206">
        <w:rPr>
          <w:spacing w:val="0"/>
          <w:szCs w:val="18"/>
          <w:lang w:val="ru-RU"/>
        </w:rPr>
        <w:t>Необходимое соединение.</w:t>
      </w:r>
    </w:p>
    <w:p w:rsidR="00517866" w:rsidRPr="00EC3206" w:rsidRDefault="00517866" w:rsidP="006F001C">
      <w:pPr>
        <w:pStyle w:val="PURBody-Indented"/>
        <w:rPr>
          <w:szCs w:val="18"/>
          <w:lang w:val="ru-RU"/>
        </w:rPr>
      </w:pPr>
      <w:r w:rsidRPr="00EC3206">
        <w:rPr>
          <w:szCs w:val="18"/>
          <w:lang w:val="ru-RU"/>
        </w:rPr>
        <w:t xml:space="preserve">Каждый пользователь, которому назначается лицензия </w:t>
      </w:r>
      <w:r w:rsidRPr="00EC3206">
        <w:rPr>
          <w:szCs w:val="18"/>
        </w:rPr>
        <w:t>User</w:t>
      </w:r>
      <w:r w:rsidRPr="00EC3206">
        <w:rPr>
          <w:szCs w:val="18"/>
          <w:lang w:val="ru-RU"/>
        </w:rPr>
        <w:t xml:space="preserve"> </w:t>
      </w:r>
      <w:r w:rsidRPr="00EC3206">
        <w:rPr>
          <w:szCs w:val="18"/>
        </w:rPr>
        <w:t>SL</w:t>
      </w:r>
      <w:r w:rsidRPr="00EC3206">
        <w:rPr>
          <w:szCs w:val="18"/>
          <w:lang w:val="ru-RU"/>
        </w:rPr>
        <w:t>, должен подключать каждое устройство, на котором установлено программное обеспечение, к сети Интернет не реже одного раза в 30 дней.</w:t>
      </w:r>
      <w:r w:rsidR="00F378FA" w:rsidRPr="00EC3206">
        <w:rPr>
          <w:szCs w:val="18"/>
          <w:lang w:val="ru-RU"/>
        </w:rPr>
        <w:t xml:space="preserve"> </w:t>
      </w:r>
      <w:r w:rsidRPr="00EC3206">
        <w:rPr>
          <w:szCs w:val="18"/>
          <w:lang w:val="ru-RU"/>
        </w:rPr>
        <w:t>Если пользователь не выполняет</w:t>
      </w:r>
      <w:r w:rsidR="006F001C" w:rsidRPr="00EC3206">
        <w:rPr>
          <w:szCs w:val="18"/>
        </w:rPr>
        <w:t> </w:t>
      </w:r>
      <w:r w:rsidRPr="00EC3206">
        <w:rPr>
          <w:szCs w:val="18"/>
          <w:lang w:val="ru-RU"/>
        </w:rPr>
        <w:t>данное требование, это может повлиять на функциональные возможности программного обеспечения.</w:t>
      </w:r>
    </w:p>
    <w:p w:rsidR="00517866" w:rsidRPr="00EC3206" w:rsidRDefault="00517866" w:rsidP="00517866">
      <w:pPr>
        <w:pStyle w:val="PURBlueStrong-Indented"/>
        <w:rPr>
          <w:spacing w:val="0"/>
          <w:szCs w:val="18"/>
          <w:lang w:val="ru-RU"/>
        </w:rPr>
      </w:pPr>
      <w:r w:rsidRPr="00EC3206">
        <w:rPr>
          <w:spacing w:val="0"/>
          <w:szCs w:val="18"/>
          <w:lang w:val="ru-RU"/>
        </w:rPr>
        <w:t>Проверка подписки</w:t>
      </w:r>
    </w:p>
    <w:p w:rsidR="00517866" w:rsidRPr="00C43635" w:rsidRDefault="00517866" w:rsidP="006A2486">
      <w:pPr>
        <w:pStyle w:val="PURBody-Indented"/>
        <w:rPr>
          <w:szCs w:val="18"/>
          <w:lang w:val="ru-RU"/>
        </w:rPr>
      </w:pPr>
      <w:r w:rsidRPr="00C43635">
        <w:rPr>
          <w:szCs w:val="18"/>
          <w:lang w:val="ru-RU"/>
        </w:rPr>
        <w:t>Microsoft может автоматически проверять версию любого программного обеспечения, установленного вашими пользователями на любом устройстве. Устройства, на которых установлено программное обеспечение, могут периодически отправлять сведения с целью проверки того, что программное обеспечение надлежащим образом лицензировано и Срок действия лицензии не истек.</w:t>
      </w:r>
      <w:r w:rsidR="00F378FA" w:rsidRPr="00C43635">
        <w:rPr>
          <w:szCs w:val="18"/>
          <w:lang w:val="ru-RU"/>
        </w:rPr>
        <w:t xml:space="preserve"> </w:t>
      </w:r>
      <w:r w:rsidRPr="00C43635">
        <w:rPr>
          <w:szCs w:val="18"/>
          <w:lang w:val="ru-RU"/>
        </w:rPr>
        <w:t>Эти сведения включают версию программного обеспечения, идентификатор Windows Live ID пользователя, идентификатор продукта и компьютера, а также IP-адрес устройства. Если на программное обеспечение нет официальной лицензии, это может повлиять на его функциональные возможности.</w:t>
      </w:r>
      <w:r w:rsidR="00F378FA" w:rsidRPr="00C43635">
        <w:rPr>
          <w:szCs w:val="18"/>
          <w:lang w:val="ru-RU"/>
        </w:rPr>
        <w:t xml:space="preserve"> </w:t>
      </w:r>
      <w:r w:rsidRPr="00C43635">
        <w:rPr>
          <w:szCs w:val="18"/>
          <w:lang w:val="ru-RU"/>
        </w:rPr>
        <w:t>Вы можете получать обновления для программного обеспечения только от Microsoft или из авторизованных источников.</w:t>
      </w:r>
      <w:r w:rsidR="00F378FA" w:rsidRPr="00C43635">
        <w:rPr>
          <w:szCs w:val="18"/>
          <w:lang w:val="ru-RU"/>
        </w:rPr>
        <w:t xml:space="preserve"> </w:t>
      </w:r>
      <w:r w:rsidRPr="00C43635">
        <w:rPr>
          <w:szCs w:val="18"/>
          <w:lang w:val="ru-RU"/>
        </w:rPr>
        <w:t xml:space="preserve">Дополнительные сведения о получении обновлений из авторизованных источников см. по адресу </w:t>
      </w:r>
      <w:hyperlink r:id="rId67">
        <w:r w:rsidRPr="00C43635">
          <w:rPr>
            <w:color w:val="00467F"/>
            <w:szCs w:val="18"/>
            <w:u w:val="single"/>
            <w:lang w:val="ru-RU"/>
          </w:rPr>
          <w:t>http://windows.microsoft.com/en-US/windows/help/genuine/faq</w:t>
        </w:r>
      </w:hyperlink>
      <w:r w:rsidRPr="00C43635">
        <w:rPr>
          <w:szCs w:val="18"/>
          <w:lang w:val="ru-RU"/>
        </w:rPr>
        <w:t>. Используя программное обеспечение, вы соглашаетесь на передачу данных, описанных в данном разделе.</w:t>
      </w:r>
    </w:p>
    <w:p w:rsidR="00517866" w:rsidRPr="00C53D50" w:rsidRDefault="00517866" w:rsidP="00517866">
      <w:pPr>
        <w:pStyle w:val="PURBlueStrong-Indented"/>
        <w:rPr>
          <w:spacing w:val="0"/>
          <w:lang w:val="ru-RU"/>
        </w:rPr>
      </w:pPr>
      <w:r w:rsidRPr="00C53D50">
        <w:rPr>
          <w:spacing w:val="0"/>
          <w:lang w:val="ru-RU"/>
        </w:rPr>
        <w:t>Элементы мультимедиа и шаблоны</w:t>
      </w:r>
    </w:p>
    <w:p w:rsidR="00517866" w:rsidRPr="00C53D50" w:rsidRDefault="00517866" w:rsidP="005E2D50">
      <w:pPr>
        <w:pStyle w:val="PURBody-Indented"/>
        <w:rPr>
          <w:lang w:val="ru-RU"/>
        </w:rPr>
      </w:pPr>
      <w:r w:rsidRPr="00C53D50">
        <w:t>Microsoft</w:t>
      </w:r>
      <w:r w:rsidRPr="00C53D50">
        <w:rPr>
          <w:lang w:val="ru-RU"/>
        </w:rPr>
        <w:t xml:space="preserve"> предоставляет вам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приложений </w:t>
      </w:r>
      <w:r w:rsidRPr="00C53D50">
        <w:t>Office</w:t>
      </w:r>
      <w:r w:rsidRPr="00C53D50">
        <w:rPr>
          <w:lang w:val="ru-RU"/>
        </w:rPr>
        <w:t xml:space="preserve"> </w:t>
      </w:r>
      <w:r w:rsidRPr="00C53D50">
        <w:t>Web</w:t>
      </w:r>
      <w:r w:rsidRPr="00C53D50">
        <w:rPr>
          <w:lang w:val="ru-RU"/>
        </w:rPr>
        <w:t xml:space="preserve"> </w:t>
      </w:r>
      <w:r w:rsidRPr="00C53D50">
        <w:t>Apps</w:t>
      </w:r>
      <w:r w:rsidRPr="00C53D50">
        <w:rPr>
          <w:lang w:val="ru-RU"/>
        </w:rPr>
        <w:t xml:space="preserve"> в проектах и докуме</w:t>
      </w:r>
      <w:r w:rsidR="00774748">
        <w:rPr>
          <w:lang w:val="ru-RU"/>
        </w:rPr>
        <w:t>нтах, однако вы не имеете права</w:t>
      </w:r>
      <w:r w:rsidRPr="00C53D50">
        <w:rPr>
          <w:lang w:val="ru-RU"/>
        </w:rPr>
        <w:t>: (</w:t>
      </w:r>
      <w:r w:rsidRPr="00C53D50">
        <w:t>i</w:t>
      </w:r>
      <w:r w:rsidRPr="00C53D50">
        <w:rPr>
          <w:lang w:val="ru-RU"/>
        </w:rPr>
        <w:t>)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r w:rsidR="00F378FA">
        <w:rPr>
          <w:lang w:val="ru-RU"/>
        </w:rPr>
        <w:t>;</w:t>
      </w:r>
      <w:r w:rsidRPr="00C53D50">
        <w:rPr>
          <w:lang w:val="ru-RU"/>
        </w:rPr>
        <w:t xml:space="preserve"> (</w:t>
      </w:r>
      <w:r w:rsidRPr="00C53D50">
        <w:t>ii</w:t>
      </w:r>
      <w:r w:rsidRPr="00C53D50">
        <w:rPr>
          <w:lang w:val="ru-RU"/>
        </w:rPr>
        <w:t>) предоставлять своим клиентам права на дальнейшее лицензирование или распространение элементов мультимедиа; (</w:t>
      </w:r>
      <w:r w:rsidRPr="00C53D50">
        <w:t>iii</w:t>
      </w:r>
      <w:r w:rsidRPr="00C53D50">
        <w:rPr>
          <w:lang w:val="ru-RU"/>
        </w:rPr>
        <w:t>) лицензировать или распространять в коммерческих целях элементы мультимедиа, которые включают представление известных людей, правительственных учреждений, эмблем, товарных знаков или символов, а также использовать такие типы изображений способами, которые могут предполагать поддержку или связь с вашими продуктами, организацией или деятельностью; а</w:t>
      </w:r>
      <w:r w:rsidR="005E2D50">
        <w:t> </w:t>
      </w:r>
      <w:r w:rsidRPr="00C53D50">
        <w:rPr>
          <w:lang w:val="ru-RU"/>
        </w:rPr>
        <w:t>также (</w:t>
      </w:r>
      <w:r w:rsidRPr="00C53D50">
        <w:t>iv</w:t>
      </w:r>
      <w:r w:rsidRPr="00C53D50">
        <w:rPr>
          <w:lang w:val="ru-RU"/>
        </w:rPr>
        <w:t>) создавать непристойные или оскорбительные произведения с использованием этих элементов мультимедиа. В</w:t>
      </w:r>
      <w:r w:rsidR="005E2D50">
        <w:t> </w:t>
      </w:r>
      <w:r w:rsidRPr="00C53D50">
        <w:rPr>
          <w:lang w:val="ru-RU"/>
        </w:rPr>
        <w:t xml:space="preserve">отношении других элементов мультимедиа, доступных на сайте </w:t>
      </w:r>
      <w:r w:rsidRPr="00C53D50">
        <w:t>Office</w:t>
      </w:r>
      <w:r w:rsidRPr="00C53D50">
        <w:rPr>
          <w:lang w:val="ru-RU"/>
        </w:rPr>
        <w:t>.</w:t>
      </w:r>
      <w:r w:rsidRPr="00C53D50">
        <w:t>com</w:t>
      </w:r>
      <w:r w:rsidRPr="00C53D50">
        <w:rPr>
          <w:lang w:val="ru-RU"/>
        </w:rPr>
        <w:t xml:space="preserve"> или на других веб-сайтах с помощью возможностей </w:t>
      </w:r>
      <w:r w:rsidRPr="00C53D50">
        <w:t>Office</w:t>
      </w:r>
      <w:r w:rsidRPr="00C53D50">
        <w:rPr>
          <w:lang w:val="ru-RU"/>
        </w:rPr>
        <w:t>, действуют условия таких веб-сайтов.</w:t>
      </w:r>
    </w:p>
    <w:p w:rsidR="006B67CD" w:rsidRPr="00C53D50" w:rsidRDefault="006B67CD" w:rsidP="006B67CD">
      <w:pPr>
        <w:pStyle w:val="PURBlueStrong-Indented"/>
        <w:rPr>
          <w:spacing w:val="0"/>
          <w:lang w:val="ru-RU"/>
        </w:rPr>
      </w:pPr>
      <w:r w:rsidRPr="00C53D50">
        <w:rPr>
          <w:spacing w:val="0"/>
          <w:lang w:val="ru-RU"/>
        </w:rPr>
        <w:t>Шрифты</w:t>
      </w:r>
    </w:p>
    <w:p w:rsidR="006B67CD" w:rsidRPr="00C53D50" w:rsidRDefault="006B67CD" w:rsidP="005E2D50">
      <w:pPr>
        <w:pStyle w:val="PURBlueStrong-Indented"/>
        <w:spacing w:after="120"/>
        <w:ind w:left="274"/>
        <w:rPr>
          <w:spacing w:val="0"/>
          <w:lang w:val="ru-RU"/>
        </w:rPr>
      </w:pPr>
      <w:r w:rsidRPr="00C53D50">
        <w:rPr>
          <w:smallCaps w:val="0"/>
          <w:color w:val="auto"/>
          <w:spacing w:val="0"/>
          <w:lang w:val="ru-RU"/>
        </w:rPr>
        <w:t>Вы имеете право использовать шрифты, установленные программным обеспечением или вместе со связанной службой, для отображения и печати содержимого.</w:t>
      </w:r>
      <w:r w:rsidR="00F378FA">
        <w:rPr>
          <w:smallCaps w:val="0"/>
          <w:color w:val="auto"/>
          <w:spacing w:val="0"/>
          <w:lang w:val="ru-RU"/>
        </w:rPr>
        <w:t xml:space="preserve"> </w:t>
      </w:r>
      <w:r w:rsidRPr="00C53D50">
        <w:rPr>
          <w:smallCaps w:val="0"/>
          <w:color w:val="auto"/>
          <w:spacing w:val="0"/>
          <w:lang w:val="ru-RU"/>
        </w:rPr>
        <w:t>Вы можете встраивать шрифты в содержимое только с учетом ограничений по</w:t>
      </w:r>
      <w:r w:rsidR="005E2D50">
        <w:rPr>
          <w:smallCaps w:val="0"/>
          <w:color w:val="auto"/>
          <w:spacing w:val="0"/>
        </w:rPr>
        <w:t> </w:t>
      </w:r>
      <w:r w:rsidRPr="00C53D50">
        <w:rPr>
          <w:smallCaps w:val="0"/>
          <w:color w:val="auto"/>
          <w:spacing w:val="0"/>
          <w:lang w:val="ru-RU"/>
        </w:rPr>
        <w:t>встраиванию шрифтов и можете временно загружать их на принтер или другое устройство вывода для печати содержимого.</w:t>
      </w:r>
    </w:p>
    <w:p w:rsidR="004810D6" w:rsidRPr="00AE0EAF" w:rsidRDefault="007253FB" w:rsidP="004810D6">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p>
    <w:p w:rsidR="004810D6" w:rsidRPr="00AE0EAF" w:rsidRDefault="004810D6" w:rsidP="000F7A4F">
      <w:pPr>
        <w:pStyle w:val="PURProductName"/>
        <w:pBdr>
          <w:bottom w:val="single" w:sz="8" w:space="0" w:color="404040" w:themeColor="text1" w:themeTint="BF"/>
        </w:pBdr>
        <w:rPr>
          <w:lang w:val="ru-RU"/>
        </w:rPr>
      </w:pPr>
      <w:r w:rsidRPr="00C53D50">
        <w:rPr>
          <w:lang w:val="ru-RU"/>
        </w:rPr>
        <w:t>Управление</w:t>
      </w:r>
      <w:r w:rsidRPr="00AE0EAF">
        <w:rPr>
          <w:lang w:val="ru-RU"/>
        </w:rPr>
        <w:t xml:space="preserve"> </w:t>
      </w:r>
      <w:r w:rsidRPr="00C53D50">
        <w:rPr>
          <w:lang w:val="ru-RU"/>
        </w:rPr>
        <w:t>правами</w:t>
      </w:r>
      <w:r w:rsidRPr="00AE0EAF">
        <w:rPr>
          <w:lang w:val="ru-RU"/>
        </w:rPr>
        <w:t xml:space="preserve"> </w:t>
      </w:r>
      <w:r w:rsidRPr="00C53D50">
        <w:t>Active</w:t>
      </w:r>
      <w:r w:rsidRPr="00AE0EAF">
        <w:rPr>
          <w:lang w:val="ru-RU"/>
        </w:rPr>
        <w:t xml:space="preserve"> </w:t>
      </w:r>
      <w:r w:rsidRPr="00C53D50">
        <w:t>Directory</w:t>
      </w:r>
      <w:r w:rsidRPr="00AE0EAF">
        <w:rPr>
          <w:lang w:val="ru-RU"/>
        </w:rPr>
        <w:t xml:space="preserve"> </w:t>
      </w:r>
      <w:r w:rsidRPr="00C53D50">
        <w:t>Windows</w:t>
      </w:r>
      <w:r w:rsidRPr="00AE0EAF">
        <w:rPr>
          <w:lang w:val="ru-RU"/>
        </w:rPr>
        <w:t xml:space="preserve"> </w:t>
      </w:r>
      <w:r w:rsidRPr="00C53D50">
        <w:t>Azure</w:t>
      </w:r>
      <w:r w:rsidRPr="00AE0EAF">
        <w:rPr>
          <w:lang w:val="ru-RU"/>
        </w:rPr>
        <w:t xml:space="preserve"> </w:t>
      </w:r>
      <w:r w:rsidR="001E61BA" w:rsidRPr="00C53D50">
        <w:fldChar w:fldCharType="begin"/>
      </w:r>
      <w:r w:rsidRPr="00C53D50">
        <w:instrText>XE</w:instrText>
      </w:r>
      <w:r w:rsidRPr="00AE0EAF">
        <w:rPr>
          <w:lang w:val="ru-RU"/>
        </w:rPr>
        <w:instrText xml:space="preserve"> "</w:instrText>
      </w:r>
      <w:r w:rsidRPr="00C53D50">
        <w:rPr>
          <w:lang w:val="ru-RU"/>
        </w:rPr>
        <w:instrText>Управление</w:instrText>
      </w:r>
      <w:r w:rsidRPr="00AE0EAF">
        <w:rPr>
          <w:lang w:val="ru-RU"/>
        </w:rPr>
        <w:instrText xml:space="preserve"> </w:instrText>
      </w:r>
      <w:r w:rsidRPr="00C53D50">
        <w:rPr>
          <w:lang w:val="ru-RU"/>
        </w:rPr>
        <w:instrText>правами</w:instrText>
      </w:r>
      <w:r w:rsidRPr="00AE0EAF">
        <w:rPr>
          <w:lang w:val="ru-RU"/>
        </w:rPr>
        <w:instrText xml:space="preserve"> </w:instrText>
      </w:r>
      <w:r w:rsidRPr="00C53D50">
        <w:instrText>Active</w:instrText>
      </w:r>
      <w:r w:rsidRPr="00AE0EAF">
        <w:rPr>
          <w:lang w:val="ru-RU"/>
        </w:rPr>
        <w:instrText xml:space="preserve"> </w:instrText>
      </w:r>
      <w:r w:rsidRPr="00C53D50">
        <w:instrText>Directory</w:instrText>
      </w:r>
      <w:r w:rsidRPr="00AE0EAF">
        <w:rPr>
          <w:lang w:val="ru-RU"/>
        </w:rPr>
        <w:instrText xml:space="preserve"> </w:instrText>
      </w:r>
      <w:r w:rsidRPr="00C53D50">
        <w:instrText>Windows</w:instrText>
      </w:r>
      <w:r w:rsidRPr="00AE0EAF">
        <w:rPr>
          <w:lang w:val="ru-RU"/>
        </w:rPr>
        <w:instrText xml:space="preserve"> </w:instrText>
      </w:r>
      <w:r w:rsidRPr="00C53D50">
        <w:instrText>Azure</w:instrText>
      </w:r>
      <w:r w:rsidRPr="00AE0EAF">
        <w:rPr>
          <w:lang w:val="ru-RU"/>
        </w:rPr>
        <w:instrText>"</w:instrText>
      </w:r>
      <w:r w:rsidR="001E61BA" w:rsidRPr="00C53D50">
        <w:fldChar w:fldCharType="end"/>
      </w:r>
      <w:r w:rsidR="001E61BA" w:rsidRPr="00C53D50">
        <w:fldChar w:fldCharType="begin"/>
      </w:r>
      <w:r w:rsidRPr="00C53D50">
        <w:instrText>TC</w:instrText>
      </w:r>
      <w:r w:rsidRPr="00AE0EAF">
        <w:rPr>
          <w:lang w:val="ru-RU"/>
        </w:rPr>
        <w:instrText xml:space="preserve"> "</w:instrText>
      </w:r>
      <w:bookmarkStart w:id="283" w:name="_Toc350846695"/>
      <w:bookmarkStart w:id="284" w:name="_Toc350846766"/>
      <w:r w:rsidRPr="00C53D50">
        <w:rPr>
          <w:lang w:val="ru-RU"/>
        </w:rPr>
        <w:instrText>Управление</w:instrText>
      </w:r>
      <w:r w:rsidRPr="00AE0EAF">
        <w:rPr>
          <w:lang w:val="ru-RU"/>
        </w:rPr>
        <w:instrText xml:space="preserve"> </w:instrText>
      </w:r>
      <w:r w:rsidRPr="00C53D50">
        <w:rPr>
          <w:lang w:val="ru-RU"/>
        </w:rPr>
        <w:instrText>правами</w:instrText>
      </w:r>
      <w:r w:rsidRPr="00AE0EAF">
        <w:rPr>
          <w:lang w:val="ru-RU"/>
        </w:rPr>
        <w:instrText xml:space="preserve"> </w:instrText>
      </w:r>
      <w:r w:rsidRPr="00C53D50">
        <w:instrText>Active</w:instrText>
      </w:r>
      <w:r w:rsidRPr="00AE0EAF">
        <w:rPr>
          <w:lang w:val="ru-RU"/>
        </w:rPr>
        <w:instrText xml:space="preserve"> </w:instrText>
      </w:r>
      <w:r w:rsidRPr="00C53D50">
        <w:instrText>Directory</w:instrText>
      </w:r>
      <w:r w:rsidRPr="00AE0EAF">
        <w:rPr>
          <w:lang w:val="ru-RU"/>
        </w:rPr>
        <w:instrText xml:space="preserve"> </w:instrText>
      </w:r>
      <w:r w:rsidRPr="00C53D50">
        <w:instrText>Windows</w:instrText>
      </w:r>
      <w:r w:rsidRPr="00AE0EAF">
        <w:rPr>
          <w:lang w:val="ru-RU"/>
        </w:rPr>
        <w:instrText xml:space="preserve"> </w:instrText>
      </w:r>
      <w:r w:rsidRPr="00C53D50">
        <w:instrText>Azure</w:instrText>
      </w:r>
      <w:bookmarkEnd w:id="283"/>
      <w:bookmarkEnd w:id="284"/>
      <w:r w:rsidRPr="00AE0EAF">
        <w:rPr>
          <w:lang w:val="ru-RU"/>
        </w:rPr>
        <w:instrText>" \</w:instrText>
      </w:r>
      <w:r w:rsidRPr="00C53D50">
        <w:instrText>l</w:instrText>
      </w:r>
      <w:r w:rsidRPr="00AE0EAF">
        <w:rPr>
          <w:lang w:val="ru-RU"/>
        </w:rPr>
        <w:instrText xml:space="preserve"> 2 </w:instrText>
      </w:r>
      <w:r w:rsidR="001E61BA" w:rsidRPr="00C53D50">
        <w:fldChar w:fldCharType="end"/>
      </w:r>
    </w:p>
    <w:p w:rsidR="004810D6" w:rsidRPr="00C53D50" w:rsidRDefault="004810D6" w:rsidP="004810D6">
      <w:pPr>
        <w:pStyle w:val="PURLicenseTerm"/>
        <w:rPr>
          <w:spacing w:val="0"/>
          <w:lang w:val="ru-RU"/>
        </w:rPr>
      </w:pPr>
      <w:r w:rsidRPr="00C53D50">
        <w:rPr>
          <w:spacing w:val="0"/>
          <w:lang w:val="ru-RU"/>
        </w:rPr>
        <w:t>При использовании данного продукта применяются Общие условия лицензии, а также следующие условия лицензии:</w:t>
      </w:r>
      <w:r w:rsidR="00F378FA">
        <w:rPr>
          <w:spacing w:val="0"/>
          <w:lang w:val="ru-RU"/>
        </w:rPr>
        <w:t xml:space="preserve"> </w:t>
      </w:r>
    </w:p>
    <w:tbl>
      <w:tblPr>
        <w:tblStyle w:val="ProductAttributesTable"/>
        <w:tblW w:w="0" w:type="auto"/>
        <w:tblLook w:val="04A0" w:firstRow="1" w:lastRow="0" w:firstColumn="1" w:lastColumn="0" w:noHBand="0" w:noVBand="1"/>
      </w:tblPr>
      <w:tblGrid>
        <w:gridCol w:w="5485"/>
        <w:gridCol w:w="5315"/>
      </w:tblGrid>
      <w:tr w:rsidR="004810D6" w:rsidRPr="00CF3C61" w:rsidTr="00517CC7">
        <w:tc>
          <w:tcPr>
            <w:tcW w:w="6120" w:type="dxa"/>
          </w:tcPr>
          <w:p w:rsidR="004810D6" w:rsidRPr="00C53D50" w:rsidRDefault="004810D6" w:rsidP="00787A3C">
            <w:pPr>
              <w:pStyle w:val="PURBody"/>
              <w:rPr>
                <w:lang w:val="ru-RU"/>
              </w:rPr>
            </w:pPr>
            <w:r w:rsidRPr="00C53D50">
              <w:rPr>
                <w:lang w:val="ru-RU"/>
              </w:rPr>
              <w:t>Заявление о конфиденциальности:</w:t>
            </w:r>
            <w:r w:rsidR="00F378FA">
              <w:rPr>
                <w:lang w:val="ru-RU"/>
              </w:rPr>
              <w:t xml:space="preserve"> </w:t>
            </w:r>
            <w:r w:rsidRPr="00C53D50">
              <w:rPr>
                <w:lang w:val="ru-RU"/>
              </w:rPr>
              <w:t>(см.</w:t>
            </w:r>
            <w:r w:rsidR="00787A3C">
              <w:t> </w:t>
            </w:r>
            <w:hyperlink r:id="rId68" w:history="1">
              <w:r w:rsidRPr="00C53D50">
                <w:t>http</w:t>
              </w:r>
              <w:r w:rsidRPr="00C53D50">
                <w:rPr>
                  <w:lang w:val="ru-RU"/>
                </w:rPr>
                <w:t>://</w:t>
              </w:r>
              <w:r w:rsidRPr="00C53D50">
                <w:t>www</w:t>
              </w:r>
              <w:r w:rsidRPr="00C53D50">
                <w:rPr>
                  <w:lang w:val="ru-RU"/>
                </w:rPr>
                <w:t>.</w:t>
              </w:r>
              <w:r w:rsidRPr="00C53D50">
                <w:t>microsoft</w:t>
              </w:r>
              <w:r w:rsidRPr="00C53D50">
                <w:rPr>
                  <w:lang w:val="ru-RU"/>
                </w:rPr>
                <w:t>.</w:t>
              </w:r>
              <w:r w:rsidRPr="00C53D50">
                <w:t>com</w:t>
              </w:r>
              <w:r w:rsidRPr="00C53D50">
                <w:rPr>
                  <w:lang w:val="ru-RU"/>
                </w:rPr>
                <w:t>/</w:t>
              </w:r>
              <w:r w:rsidRPr="00C53D50">
                <w:t>online</w:t>
              </w:r>
              <w:r w:rsidRPr="00C53D50">
                <w:rPr>
                  <w:lang w:val="ru-RU"/>
                </w:rPr>
                <w:t>/</w:t>
              </w:r>
              <w:r w:rsidRPr="00C53D50">
                <w:t>legal</w:t>
              </w:r>
              <w:r w:rsidRPr="00C53D50">
                <w:rPr>
                  <w:lang w:val="ru-RU"/>
                </w:rPr>
                <w:t>/?</w:t>
              </w:r>
              <w:r w:rsidRPr="00C53D50">
                <w:t>langid</w:t>
              </w:r>
              <w:r w:rsidRPr="00C53D50">
                <w:rPr>
                  <w:lang w:val="ru-RU"/>
                </w:rPr>
                <w:t>=</w:t>
              </w:r>
              <w:r w:rsidRPr="00C53D50">
                <w:t>en</w:t>
              </w:r>
              <w:r w:rsidRPr="00C53D50">
                <w:rPr>
                  <w:lang w:val="ru-RU"/>
                </w:rPr>
                <w:t>-</w:t>
              </w:r>
              <w:r w:rsidRPr="00C53D50">
                <w:t>us</w:t>
              </w:r>
              <w:r w:rsidRPr="00C53D50">
                <w:rPr>
                  <w:lang w:val="ru-RU"/>
                </w:rPr>
                <w:t>&amp;</w:t>
              </w:r>
              <w:r w:rsidRPr="00C53D50">
                <w:t>docid</w:t>
              </w:r>
              <w:r w:rsidRPr="00C53D50">
                <w:rPr>
                  <w:lang w:val="ru-RU"/>
                </w:rPr>
                <w:t>=5</w:t>
              </w:r>
            </w:hyperlink>
            <w:r w:rsidRPr="00C53D50">
              <w:rPr>
                <w:lang w:val="ru-RU"/>
              </w:rPr>
              <w:t>)</w:t>
            </w:r>
          </w:p>
          <w:p w:rsidR="004810D6" w:rsidRPr="00C53D50" w:rsidRDefault="004810D6" w:rsidP="00517CC7">
            <w:pPr>
              <w:pStyle w:val="PURBody"/>
              <w:rPr>
                <w:lang w:val="ru-RU"/>
              </w:rPr>
            </w:pPr>
          </w:p>
        </w:tc>
        <w:tc>
          <w:tcPr>
            <w:tcW w:w="6120" w:type="dxa"/>
          </w:tcPr>
          <w:p w:rsidR="004810D6" w:rsidRPr="00C53D50" w:rsidRDefault="004810D6" w:rsidP="00787A3C">
            <w:pPr>
              <w:pStyle w:val="PURBody"/>
              <w:rPr>
                <w:lang w:val="ru-RU"/>
              </w:rPr>
            </w:pPr>
            <w:r w:rsidRPr="00C53D50">
              <w:rPr>
                <w:lang w:val="ru-RU"/>
              </w:rPr>
              <w:t xml:space="preserve">Соглашение об уровне обслуживания </w:t>
            </w:r>
            <w:r w:rsidRPr="00C53D50">
              <w:rPr>
                <w:b/>
                <w:lang w:val="ru-RU"/>
              </w:rPr>
              <w:t xml:space="preserve">Да </w:t>
            </w:r>
            <w:r w:rsidRPr="00C53D50">
              <w:rPr>
                <w:lang w:val="ru-RU"/>
              </w:rPr>
              <w:t>(см. веб-сайт</w:t>
            </w:r>
            <w:r w:rsidR="00787A3C">
              <w:t> </w:t>
            </w:r>
            <w:hyperlink r:id="rId69">
              <w:r w:rsidRPr="00C53D50">
                <w:rPr>
                  <w:color w:val="00467F"/>
                  <w:u w:val="single"/>
                </w:rPr>
                <w:t>http</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licensing</w:t>
              </w:r>
              <w:r w:rsidRPr="00C53D50">
                <w:rPr>
                  <w:color w:val="00467F"/>
                  <w:u w:val="single"/>
                  <w:lang w:val="ru-RU"/>
                </w:rPr>
                <w:t>/</w:t>
              </w:r>
              <w:r w:rsidRPr="00C53D50">
                <w:rPr>
                  <w:color w:val="00467F"/>
                  <w:u w:val="single"/>
                </w:rPr>
                <w:t>contracts</w:t>
              </w:r>
            </w:hyperlink>
            <w:r w:rsidRPr="00C53D50">
              <w:rPr>
                <w:lang w:val="ru-RU"/>
              </w:rPr>
              <w:t>)</w:t>
            </w:r>
          </w:p>
        </w:tc>
      </w:tr>
    </w:tbl>
    <w:p w:rsidR="004810D6" w:rsidRPr="00C53D50" w:rsidRDefault="004810D6" w:rsidP="00E73808">
      <w:pPr>
        <w:pStyle w:val="PURBlueBGHeader"/>
        <w:keepNext/>
        <w:keepLines/>
      </w:pPr>
      <w:r w:rsidRPr="00C53D50">
        <w:lastRenderedPageBreak/>
        <w:t>ЛИЦЕНЗИИ USER SL</w:t>
      </w:r>
    </w:p>
    <w:tbl>
      <w:tblPr>
        <w:tblStyle w:val="PURTableNoVertical"/>
        <w:tblW w:w="0" w:type="auto"/>
        <w:tblLook w:val="04A0" w:firstRow="1" w:lastRow="0" w:firstColumn="1" w:lastColumn="0" w:noHBand="0" w:noVBand="1"/>
      </w:tblPr>
      <w:tblGrid>
        <w:gridCol w:w="4600"/>
        <w:gridCol w:w="4602"/>
      </w:tblGrid>
      <w:tr w:rsidR="004810D6" w:rsidRPr="00C53D50"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C53D50" w:rsidRDefault="004810D6" w:rsidP="00517CC7">
            <w:pPr>
              <w:pStyle w:val="PURBody"/>
            </w:pPr>
            <w:r w:rsidRPr="00C53D50">
              <w:rPr>
                <w:b/>
                <w:i/>
              </w:rPr>
              <w:t>Требуется для каждого из:</w:t>
            </w:r>
          </w:p>
          <w:p w:rsidR="004810D6" w:rsidRPr="00C53D50" w:rsidRDefault="004810D6" w:rsidP="00517CC7">
            <w:pPr>
              <w:pStyle w:val="PURBullet"/>
              <w:numPr>
                <w:ilvl w:val="0"/>
                <w:numId w:val="79"/>
              </w:numPr>
              <w:rPr>
                <w:lang w:val="ru-RU"/>
              </w:rPr>
            </w:pPr>
            <w:r w:rsidRPr="00C53D50">
              <w:rPr>
                <w:lang w:val="ru-RU"/>
              </w:rPr>
              <w:t>пользователей, обращающихся к службе или связанному с ней программному обеспечению для применения управления правами на доступ к содержимому</w:t>
            </w:r>
          </w:p>
        </w:tc>
        <w:tc>
          <w:tcPr>
            <w:tcW w:w="4602" w:type="dxa"/>
          </w:tcPr>
          <w:p w:rsidR="004810D6" w:rsidRPr="00C53D50" w:rsidRDefault="004810D6" w:rsidP="00517CC7">
            <w:pPr>
              <w:pStyle w:val="PURBody"/>
            </w:pPr>
            <w:r w:rsidRPr="00C53D50">
              <w:rPr>
                <w:b/>
                <w:i/>
              </w:rPr>
              <w:t>Обязательная лицензия SL</w:t>
            </w:r>
          </w:p>
          <w:p w:rsidR="00A37821" w:rsidRPr="00C53D50" w:rsidRDefault="00A37821" w:rsidP="00E73808">
            <w:pPr>
              <w:pStyle w:val="PURBullet"/>
              <w:numPr>
                <w:ilvl w:val="0"/>
                <w:numId w:val="80"/>
              </w:numPr>
              <w:spacing w:line="180" w:lineRule="atLeast"/>
              <w:rPr>
                <w:lang w:val="ru-RU"/>
              </w:rPr>
            </w:pPr>
            <w:r w:rsidRPr="00C53D50">
              <w:rPr>
                <w:lang w:val="ru-RU"/>
              </w:rPr>
              <w:t xml:space="preserve">лицензия </w:t>
            </w:r>
            <w:r w:rsidRPr="00C53D50">
              <w:t>SL</w:t>
            </w:r>
            <w:r w:rsidRPr="00C53D50">
              <w:rPr>
                <w:lang w:val="ru-RU"/>
              </w:rPr>
              <w:t xml:space="preserve"> «на пользователя» для службы управления правами </w:t>
            </w:r>
            <w:r w:rsidRPr="00C53D50">
              <w:t>Active</w:t>
            </w:r>
            <w:r w:rsidRPr="00C53D50">
              <w:rPr>
                <w:lang w:val="ru-RU"/>
              </w:rPr>
              <w:t xml:space="preserve"> </w:t>
            </w:r>
            <w:r w:rsidRPr="00C53D50">
              <w:t>Directory</w:t>
            </w:r>
            <w:r w:rsidRPr="00C53D50">
              <w:rPr>
                <w:lang w:val="ru-RU"/>
              </w:rPr>
              <w:t xml:space="preserve"> </w:t>
            </w:r>
            <w:r w:rsidRPr="00C53D50">
              <w:t>Windows</w:t>
            </w:r>
            <w:r w:rsidRPr="00C53D50">
              <w:rPr>
                <w:lang w:val="ru-RU"/>
              </w:rPr>
              <w:t xml:space="preserve"> </w:t>
            </w:r>
            <w:r w:rsidRPr="00C53D50">
              <w:t>Azure</w:t>
            </w:r>
            <w:r w:rsidRPr="00C53D50">
              <w:rPr>
                <w:lang w:val="ru-RU"/>
              </w:rPr>
              <w:t xml:space="preserve">, </w:t>
            </w:r>
            <w:r w:rsidRPr="00C53D50">
              <w:rPr>
                <w:b/>
                <w:lang w:val="ru-RU"/>
              </w:rPr>
              <w:t>или</w:t>
            </w:r>
          </w:p>
          <w:p w:rsidR="004810D6" w:rsidRPr="00C53D50" w:rsidRDefault="004810D6" w:rsidP="00071138">
            <w:pPr>
              <w:pStyle w:val="PURBullet"/>
              <w:numPr>
                <w:ilvl w:val="0"/>
                <w:numId w:val="80"/>
              </w:numPr>
              <w:spacing w:line="180" w:lineRule="atLeast"/>
              <w:rPr>
                <w:lang w:val="ru-RU"/>
              </w:rPr>
            </w:pPr>
            <w:r w:rsidRPr="00C53D50">
              <w:rPr>
                <w:lang w:val="ru-RU"/>
              </w:rPr>
              <w:t xml:space="preserve">лицензия </w:t>
            </w:r>
            <w:r w:rsidRPr="00C53D50">
              <w:t>SL</w:t>
            </w:r>
            <w:r w:rsidRPr="00C53D50">
              <w:rPr>
                <w:lang w:val="ru-RU"/>
              </w:rPr>
              <w:t xml:space="preserve"> «на пользователя» для </w:t>
            </w:r>
            <w:r w:rsidRPr="00C53D50">
              <w:t>Office</w:t>
            </w:r>
            <w:r w:rsidR="00071138">
              <w:rPr>
                <w:lang w:val="en-US"/>
              </w:rPr>
              <w:t> </w:t>
            </w:r>
            <w:r w:rsidRPr="00C53D50">
              <w:rPr>
                <w:lang w:val="ru-RU"/>
              </w:rPr>
              <w:t>365</w:t>
            </w:r>
            <w:r w:rsidR="00E73808">
              <w:t> </w:t>
            </w:r>
            <w:r w:rsidRPr="00C53D50">
              <w:rPr>
                <w:lang w:val="ru-RU"/>
              </w:rPr>
              <w:t xml:space="preserve">корпоративный </w:t>
            </w:r>
            <w:r w:rsidRPr="00C53D50">
              <w:t>E</w:t>
            </w:r>
            <w:r w:rsidRPr="00C53D50">
              <w:rPr>
                <w:lang w:val="ru-RU"/>
              </w:rPr>
              <w:t>3–</w:t>
            </w:r>
            <w:r w:rsidRPr="00C53D50">
              <w:t>E</w:t>
            </w:r>
            <w:r w:rsidRPr="00C53D50">
              <w:rPr>
                <w:lang w:val="ru-RU"/>
              </w:rPr>
              <w:t xml:space="preserve">4, </w:t>
            </w:r>
            <w:r w:rsidRPr="00C53D50">
              <w:rPr>
                <w:b/>
                <w:lang w:val="ru-RU"/>
              </w:rPr>
              <w:t>или</w:t>
            </w:r>
            <w:r w:rsidRPr="00C53D50">
              <w:rPr>
                <w:lang w:val="ru-RU"/>
              </w:rPr>
              <w:t xml:space="preserve"> </w:t>
            </w:r>
          </w:p>
          <w:p w:rsidR="004810D6" w:rsidRPr="00C129A5" w:rsidRDefault="004810D6" w:rsidP="00E73808">
            <w:pPr>
              <w:pStyle w:val="PURBullet"/>
              <w:numPr>
                <w:ilvl w:val="0"/>
                <w:numId w:val="80"/>
              </w:numPr>
              <w:spacing w:line="180" w:lineRule="atLeast"/>
              <w:rPr>
                <w:lang w:val="en-US"/>
              </w:rPr>
            </w:pPr>
            <w:r w:rsidRPr="00C129A5">
              <w:rPr>
                <w:lang w:val="en-US"/>
              </w:rPr>
              <w:t>Office 365 Education A3-A4 User SL.</w:t>
            </w:r>
          </w:p>
        </w:tc>
      </w:tr>
    </w:tbl>
    <w:p w:rsidR="006B67CD" w:rsidRPr="00423AF2" w:rsidRDefault="007253FB" w:rsidP="006B67CD">
      <w:pPr>
        <w:pStyle w:val="PURBreadcrumb"/>
        <w:rPr>
          <w:lang w:val="ru-RU"/>
        </w:rPr>
      </w:pPr>
      <w:hyperlink w:anchor="_Sec4">
        <w:r w:rsidR="00EE310A" w:rsidRPr="00C53D50">
          <w:rPr>
            <w:color w:val="00467F"/>
            <w:u w:val="single"/>
            <w:lang w:val="ru-RU"/>
          </w:rPr>
          <w:t>Оглавление</w:t>
        </w:r>
      </w:hyperlink>
      <w:r w:rsidR="00EE310A" w:rsidRPr="00423AF2">
        <w:rPr>
          <w:lang w:val="ru-RU"/>
        </w:rPr>
        <w:t xml:space="preserve"> / </w:t>
      </w:r>
      <w:hyperlink w:anchor="General_License_Terms" w:history="1">
        <w:r w:rsidR="00EE310A" w:rsidRPr="00C53D50">
          <w:rPr>
            <w:rStyle w:val="Hyperlink"/>
            <w:lang w:val="ru-RU"/>
          </w:rPr>
          <w:t>Общие</w:t>
        </w:r>
        <w:r w:rsidR="00EE310A" w:rsidRPr="00423AF2">
          <w:rPr>
            <w:rStyle w:val="Hyperlink"/>
            <w:lang w:val="ru-RU"/>
          </w:rPr>
          <w:t xml:space="preserve"> </w:t>
        </w:r>
        <w:r w:rsidR="00EE310A" w:rsidRPr="00C53D50">
          <w:rPr>
            <w:rStyle w:val="Hyperlink"/>
            <w:lang w:val="ru-RU"/>
          </w:rPr>
          <w:t>условия</w:t>
        </w:r>
      </w:hyperlink>
    </w:p>
    <w:p w:rsidR="0082133B" w:rsidRPr="00423AF2" w:rsidRDefault="00ED4593">
      <w:pPr>
        <w:pStyle w:val="PURProductName"/>
        <w:rPr>
          <w:lang w:val="ru-RU"/>
        </w:rPr>
      </w:pPr>
      <w:r w:rsidRPr="00C53D50">
        <w:rPr>
          <w:lang w:val="ru-RU"/>
        </w:rPr>
        <w:t>Службы</w:t>
      </w:r>
      <w:r w:rsidRPr="00423AF2">
        <w:rPr>
          <w:lang w:val="ru-RU"/>
        </w:rPr>
        <w:t xml:space="preserve"> </w:t>
      </w:r>
      <w:r w:rsidRPr="00C53D50">
        <w:t>Windows</w:t>
      </w:r>
      <w:r w:rsidRPr="00423AF2">
        <w:rPr>
          <w:lang w:val="ru-RU"/>
        </w:rPr>
        <w:t xml:space="preserve"> </w:t>
      </w:r>
      <w:r w:rsidRPr="00C53D50">
        <w:t>Azure</w:t>
      </w:r>
      <w:bookmarkEnd w:id="280"/>
      <w:r w:rsidR="001E61BA" w:rsidRPr="00C53D50">
        <w:fldChar w:fldCharType="begin"/>
      </w:r>
      <w:r w:rsidRPr="00C53D50">
        <w:instrText>XE</w:instrText>
      </w:r>
      <w:r w:rsidRPr="00423AF2">
        <w:rPr>
          <w:lang w:val="ru-RU"/>
        </w:rPr>
        <w:instrText xml:space="preserve"> "</w:instrText>
      </w:r>
      <w:r w:rsidRPr="00C53D50">
        <w:rPr>
          <w:lang w:val="ru-RU"/>
        </w:rPr>
        <w:instrText>Службы</w:instrText>
      </w:r>
      <w:r w:rsidRPr="00423AF2">
        <w:rPr>
          <w:lang w:val="ru-RU"/>
        </w:rPr>
        <w:instrText xml:space="preserve"> </w:instrText>
      </w:r>
      <w:r w:rsidRPr="00C53D50">
        <w:instrText>Windows</w:instrText>
      </w:r>
      <w:r w:rsidRPr="00423AF2">
        <w:rPr>
          <w:lang w:val="ru-RU"/>
        </w:rPr>
        <w:instrText xml:space="preserve"> </w:instrText>
      </w:r>
      <w:r w:rsidRPr="00C53D50">
        <w:instrText>Azure</w:instrText>
      </w:r>
      <w:r w:rsidRPr="00423AF2">
        <w:rPr>
          <w:lang w:val="ru-RU"/>
        </w:rPr>
        <w:instrText>"</w:instrText>
      </w:r>
      <w:r w:rsidR="001E61BA" w:rsidRPr="00C53D50">
        <w:fldChar w:fldCharType="end"/>
      </w:r>
      <w:r w:rsidR="001E61BA" w:rsidRPr="00C53D50">
        <w:fldChar w:fldCharType="begin"/>
      </w:r>
      <w:r w:rsidRPr="00C53D50">
        <w:instrText>TC</w:instrText>
      </w:r>
      <w:r w:rsidRPr="00423AF2">
        <w:rPr>
          <w:lang w:val="ru-RU"/>
        </w:rPr>
        <w:instrText xml:space="preserve"> "</w:instrText>
      </w:r>
      <w:bookmarkStart w:id="285" w:name="_Toc350846696"/>
      <w:bookmarkStart w:id="286" w:name="_Toc350846767"/>
      <w:r w:rsidRPr="00C53D50">
        <w:rPr>
          <w:lang w:val="ru-RU"/>
        </w:rPr>
        <w:instrText>Службы</w:instrText>
      </w:r>
      <w:r w:rsidRPr="00423AF2">
        <w:rPr>
          <w:lang w:val="ru-RU"/>
        </w:rPr>
        <w:instrText xml:space="preserve"> </w:instrText>
      </w:r>
      <w:r w:rsidRPr="00C53D50">
        <w:instrText>Windows</w:instrText>
      </w:r>
      <w:r w:rsidRPr="00423AF2">
        <w:rPr>
          <w:lang w:val="ru-RU"/>
        </w:rPr>
        <w:instrText xml:space="preserve"> </w:instrText>
      </w:r>
      <w:r w:rsidRPr="00C53D50">
        <w:instrText>Azure</w:instrText>
      </w:r>
      <w:bookmarkEnd w:id="285"/>
      <w:bookmarkEnd w:id="286"/>
      <w:r w:rsidRPr="00423AF2">
        <w:rPr>
          <w:lang w:val="ru-RU"/>
        </w:rPr>
        <w:instrText>" \</w:instrText>
      </w:r>
      <w:r w:rsidRPr="00C53D50">
        <w:instrText>l</w:instrText>
      </w:r>
      <w:r w:rsidRPr="00423AF2">
        <w:rPr>
          <w:lang w:val="ru-RU"/>
        </w:rPr>
        <w:instrText xml:space="preserve"> 2 </w:instrText>
      </w:r>
      <w:r w:rsidR="001E61BA" w:rsidRPr="00C53D50">
        <w:fldChar w:fldCharType="end"/>
      </w:r>
    </w:p>
    <w:p w:rsidR="0082133B" w:rsidRPr="00C53D50" w:rsidRDefault="00ED4593">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97"/>
        <w:gridCol w:w="5203"/>
      </w:tblGrid>
      <w:tr w:rsidR="0082133B" w:rsidRPr="00C53D50">
        <w:tc>
          <w:tcPr>
            <w:tcW w:w="6120" w:type="dxa"/>
          </w:tcPr>
          <w:p w:rsidR="0082133B" w:rsidRPr="00C53D50" w:rsidRDefault="00ED4593" w:rsidP="00233E2A">
            <w:pPr>
              <w:pStyle w:val="PURBody"/>
            </w:pPr>
            <w:r w:rsidRPr="00C53D50">
              <w:rPr>
                <w:lang w:val="ru-RU"/>
              </w:rPr>
              <w:t xml:space="preserve">Заявление о конфиденциальности: </w:t>
            </w:r>
            <w:r w:rsidRPr="00C53D50">
              <w:rPr>
                <w:b/>
                <w:lang w:val="ru-RU"/>
              </w:rPr>
              <w:t xml:space="preserve">Да </w:t>
            </w:r>
            <w:r w:rsidRPr="00C53D50">
              <w:rPr>
                <w:lang w:val="ru-RU"/>
              </w:rPr>
              <w:t>(см.</w:t>
            </w:r>
            <w:r w:rsidR="00233E2A">
              <w:t> </w:t>
            </w:r>
            <w:hyperlink r:id="rId70" w:history="1">
              <w:r w:rsidRPr="00C53D50">
                <w:rPr>
                  <w:rStyle w:val="Hyperlink"/>
                </w:rPr>
                <w:t>http://go.microsoft.com/fwlink/p/?LinkID=131004&amp;clcid=0x409</w:t>
              </w:r>
            </w:hyperlink>
            <w:r w:rsidRPr="00C53D50">
              <w:rPr>
                <w:color w:val="00467F"/>
              </w:rPr>
              <w:t>)</w:t>
            </w:r>
          </w:p>
        </w:tc>
        <w:tc>
          <w:tcPr>
            <w:tcW w:w="6120" w:type="dxa"/>
          </w:tcPr>
          <w:p w:rsidR="0082133B" w:rsidRPr="00C53D50" w:rsidRDefault="0082133B">
            <w:pPr>
              <w:pStyle w:val="PURBody"/>
            </w:pPr>
          </w:p>
        </w:tc>
      </w:tr>
      <w:tr w:rsidR="0082133B" w:rsidRPr="00CF3C61">
        <w:tc>
          <w:tcPr>
            <w:tcW w:w="6120" w:type="dxa"/>
          </w:tcPr>
          <w:p w:rsidR="0082133B" w:rsidRPr="007C6EB8" w:rsidRDefault="00A336F7" w:rsidP="004274BF">
            <w:pPr>
              <w:pStyle w:val="PURBody"/>
              <w:rPr>
                <w:lang w:val="ru-RU"/>
              </w:rPr>
            </w:pPr>
            <w:r w:rsidRPr="00C53D50">
              <w:rPr>
                <w:lang w:val="ru-RU"/>
              </w:rPr>
              <w:t xml:space="preserve">См. соответствующие уведомления. </w:t>
            </w:r>
            <w:r w:rsidRPr="00C53D50">
              <w:rPr>
                <w:b/>
                <w:lang w:val="ru-RU"/>
              </w:rPr>
              <w:t xml:space="preserve">Передача данных, Стандарт </w:t>
            </w:r>
            <w:r w:rsidRPr="00C53D50">
              <w:rPr>
                <w:b/>
              </w:rPr>
              <w:t>H</w:t>
            </w:r>
            <w:r w:rsidRPr="00C53D50">
              <w:rPr>
                <w:b/>
                <w:lang w:val="ru-RU"/>
              </w:rPr>
              <w:t>.264/</w:t>
            </w:r>
            <w:r w:rsidRPr="00C53D50">
              <w:rPr>
                <w:b/>
              </w:rPr>
              <w:t>AVC</w:t>
            </w:r>
            <w:r w:rsidRPr="00C53D50">
              <w:rPr>
                <w:b/>
                <w:lang w:val="ru-RU"/>
              </w:rPr>
              <w:t xml:space="preserve"> для кодирования видео, Видеостандарт </w:t>
            </w:r>
            <w:r w:rsidRPr="00C53D50">
              <w:rPr>
                <w:b/>
              </w:rPr>
              <w:t>VC</w:t>
            </w:r>
            <w:r w:rsidRPr="00C53D50">
              <w:rPr>
                <w:b/>
                <w:lang w:val="ru-RU"/>
              </w:rPr>
              <w:t xml:space="preserve">-1, Стандарт </w:t>
            </w:r>
            <w:r w:rsidRPr="00C53D50">
              <w:rPr>
                <w:b/>
              </w:rPr>
              <w:t>MPEG</w:t>
            </w:r>
            <w:r w:rsidRPr="00C53D50">
              <w:rPr>
                <w:b/>
                <w:lang w:val="ru-RU"/>
              </w:rPr>
              <w:t xml:space="preserve">-4 для кодирования видео, Видеостандарт </w:t>
            </w:r>
            <w:r w:rsidRPr="00C53D50">
              <w:rPr>
                <w:b/>
              </w:rPr>
              <w:t>MPEG</w:t>
            </w:r>
            <w:r w:rsidRPr="00C53D50">
              <w:rPr>
                <w:b/>
                <w:lang w:val="ru-RU"/>
              </w:rPr>
              <w:t>-2</w:t>
            </w:r>
            <w:r w:rsidRPr="00C53D50">
              <w:rPr>
                <w:lang w:val="ru-RU"/>
              </w:rPr>
              <w:t xml:space="preserve"> и </w:t>
            </w:r>
            <w:r w:rsidRPr="00C53D50">
              <w:rPr>
                <w:b/>
                <w:lang w:val="ru-RU"/>
              </w:rPr>
              <w:t xml:space="preserve">Потенциально нежелательные программы (Уведомление </w:t>
            </w:r>
            <w:r w:rsidRPr="00C53D50">
              <w:rPr>
                <w:b/>
              </w:rPr>
              <w:t>I</w:t>
            </w:r>
            <w:r w:rsidRPr="00C53D50">
              <w:rPr>
                <w:b/>
                <w:lang w:val="ru-RU"/>
              </w:rPr>
              <w:t>)</w:t>
            </w:r>
            <w:r w:rsidRPr="00C53D50">
              <w:rPr>
                <w:lang w:val="ru-RU"/>
              </w:rPr>
              <w:t xml:space="preserve"> (положения, касающиеся программного обеспечения </w:t>
            </w:r>
            <w:r w:rsidRPr="00C53D50">
              <w:t>Windows</w:t>
            </w:r>
            <w:r w:rsidRPr="00C53D50">
              <w:rPr>
                <w:lang w:val="ru-RU"/>
              </w:rPr>
              <w:t xml:space="preserve"> </w:t>
            </w:r>
            <w:r w:rsidRPr="00C53D50">
              <w:t>Server</w:t>
            </w:r>
            <w:r w:rsidRPr="00C53D50">
              <w:rPr>
                <w:lang w:val="ru-RU"/>
              </w:rPr>
              <w:t xml:space="preserve">) (см. </w:t>
            </w:r>
            <w:hyperlink w:anchor="Приложение_1">
              <w:hyperlink w:anchor="Appendix_1" w:history="1">
                <w:r w:rsidR="007C6EB8" w:rsidRPr="007C6EB8">
                  <w:rPr>
                    <w:rStyle w:val="Hyperlink"/>
                    <w:lang w:val="ru-RU"/>
                  </w:rPr>
                  <w:t>Приложение 1</w:t>
                </w:r>
              </w:hyperlink>
            </w:hyperlink>
            <w:r w:rsidRPr="007C6EB8">
              <w:rPr>
                <w:lang w:val="ru-RU"/>
              </w:rPr>
              <w:t>)</w:t>
            </w:r>
          </w:p>
        </w:tc>
        <w:tc>
          <w:tcPr>
            <w:tcW w:w="6120" w:type="dxa"/>
          </w:tcPr>
          <w:p w:rsidR="0082133B" w:rsidRPr="00C53D50" w:rsidRDefault="00ED4593">
            <w:pPr>
              <w:pStyle w:val="PURBody"/>
              <w:rPr>
                <w:lang w:val="ru-RU"/>
              </w:rPr>
            </w:pPr>
            <w:r w:rsidRPr="00C53D50">
              <w:rPr>
                <w:lang w:val="ru-RU"/>
              </w:rPr>
              <w:t xml:space="preserve">Обзор безопасности. </w:t>
            </w:r>
            <w:r w:rsidRPr="00C53D50">
              <w:rPr>
                <w:b/>
                <w:lang w:val="ru-RU"/>
              </w:rPr>
              <w:t xml:space="preserve">Да </w:t>
            </w:r>
            <w:r w:rsidRPr="00C53D50">
              <w:rPr>
                <w:lang w:val="ru-RU"/>
              </w:rPr>
              <w:t xml:space="preserve">(см. веб-сайт </w:t>
            </w:r>
            <w:hyperlink r:id="rId71">
              <w:r w:rsidRPr="00C53D50">
                <w:rPr>
                  <w:color w:val="00467F"/>
                  <w:u w:val="single"/>
                </w:rPr>
                <w:t>http</w:t>
              </w:r>
              <w:r w:rsidRPr="00C53D50">
                <w:rPr>
                  <w:color w:val="00467F"/>
                  <w:u w:val="single"/>
                  <w:lang w:val="ru-RU"/>
                </w:rPr>
                <w:t>://</w:t>
              </w:r>
              <w:r w:rsidRPr="00C53D50">
                <w:rPr>
                  <w:color w:val="00467F"/>
                  <w:u w:val="single"/>
                </w:rPr>
                <w:t>go</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fwlink</w:t>
              </w:r>
              <w:r w:rsidRPr="00C53D50">
                <w:rPr>
                  <w:color w:val="00467F"/>
                  <w:u w:val="single"/>
                  <w:lang w:val="ru-RU"/>
                </w:rPr>
                <w:t>/?</w:t>
              </w:r>
              <w:r w:rsidRPr="00C53D50">
                <w:rPr>
                  <w:color w:val="00467F"/>
                  <w:u w:val="single"/>
                </w:rPr>
                <w:t>LinkId</w:t>
              </w:r>
              <w:r w:rsidRPr="00C53D50">
                <w:rPr>
                  <w:color w:val="00467F"/>
                  <w:u w:val="single"/>
                  <w:lang w:val="ru-RU"/>
                </w:rPr>
                <w:t>=160079</w:t>
              </w:r>
            </w:hyperlink>
            <w:r w:rsidRPr="00C53D50">
              <w:rPr>
                <w:lang w:val="ru-RU"/>
              </w:rPr>
              <w:t>)</w:t>
            </w:r>
          </w:p>
        </w:tc>
      </w:tr>
      <w:tr w:rsidR="0082133B" w:rsidRPr="00233E2A">
        <w:tc>
          <w:tcPr>
            <w:tcW w:w="6120" w:type="dxa"/>
          </w:tcPr>
          <w:p w:rsidR="0082133B" w:rsidRPr="00C53D50" w:rsidRDefault="0082133B">
            <w:pPr>
              <w:pStyle w:val="PURBody"/>
              <w:rPr>
                <w:lang w:val="ru-RU"/>
              </w:rPr>
            </w:pPr>
          </w:p>
        </w:tc>
        <w:tc>
          <w:tcPr>
            <w:tcW w:w="6120" w:type="dxa"/>
          </w:tcPr>
          <w:p w:rsidR="0082133B" w:rsidRPr="00233E2A" w:rsidRDefault="00ED4593" w:rsidP="00A90A00">
            <w:pPr>
              <w:pStyle w:val="PURBody"/>
              <w:rPr>
                <w:lang w:val="ru-RU"/>
              </w:rPr>
            </w:pPr>
            <w:r w:rsidRPr="00C53D50">
              <w:rPr>
                <w:lang w:val="ru-RU"/>
              </w:rPr>
              <w:t xml:space="preserve">Соглашение об уровне обслуживания </w:t>
            </w:r>
            <w:r w:rsidRPr="00C53D50">
              <w:rPr>
                <w:b/>
                <w:lang w:val="ru-RU"/>
              </w:rPr>
              <w:t xml:space="preserve">Да </w:t>
            </w:r>
            <w:r w:rsidRPr="00C53D50">
              <w:rPr>
                <w:lang w:val="ru-RU"/>
              </w:rPr>
              <w:t>(см.</w:t>
            </w:r>
            <w:r w:rsidR="00A90A00">
              <w:t> </w:t>
            </w:r>
            <w:hyperlink r:id="rId72" w:history="1">
              <w:r w:rsidRPr="00233E2A">
                <w:rPr>
                  <w:rStyle w:val="Hyperlink"/>
                </w:rPr>
                <w:t>http</w:t>
              </w:r>
              <w:r w:rsidRPr="00233E2A">
                <w:rPr>
                  <w:rStyle w:val="Hyperlink"/>
                  <w:lang w:val="ru-RU"/>
                </w:rPr>
                <w:t>://</w:t>
              </w:r>
              <w:r w:rsidRPr="00233E2A">
                <w:rPr>
                  <w:rStyle w:val="Hyperlink"/>
                </w:rPr>
                <w:t>www</w:t>
              </w:r>
              <w:r w:rsidRPr="00233E2A">
                <w:rPr>
                  <w:rStyle w:val="Hyperlink"/>
                  <w:lang w:val="ru-RU"/>
                </w:rPr>
                <w:t>.</w:t>
              </w:r>
              <w:r w:rsidRPr="00233E2A">
                <w:rPr>
                  <w:rStyle w:val="Hyperlink"/>
                </w:rPr>
                <w:t>microsoft</w:t>
              </w:r>
              <w:r w:rsidRPr="00233E2A">
                <w:rPr>
                  <w:rStyle w:val="Hyperlink"/>
                  <w:lang w:val="ru-RU"/>
                </w:rPr>
                <w:t>.</w:t>
              </w:r>
              <w:r w:rsidRPr="00233E2A">
                <w:rPr>
                  <w:rStyle w:val="Hyperlink"/>
                </w:rPr>
                <w:t>com</w:t>
              </w:r>
              <w:r w:rsidRPr="00233E2A">
                <w:rPr>
                  <w:rStyle w:val="Hyperlink"/>
                  <w:lang w:val="ru-RU"/>
                </w:rPr>
                <w:t>/</w:t>
              </w:r>
              <w:r w:rsidRPr="00233E2A">
                <w:rPr>
                  <w:rStyle w:val="Hyperlink"/>
                </w:rPr>
                <w:t>windowsazure</w:t>
              </w:r>
              <w:r w:rsidRPr="00233E2A">
                <w:rPr>
                  <w:rStyle w:val="Hyperlink"/>
                  <w:lang w:val="ru-RU"/>
                </w:rPr>
                <w:t>/</w:t>
              </w:r>
              <w:r w:rsidRPr="00233E2A">
                <w:rPr>
                  <w:rStyle w:val="Hyperlink"/>
                </w:rPr>
                <w:t>sla</w:t>
              </w:r>
              <w:r w:rsidRPr="00233E2A">
                <w:rPr>
                  <w:rStyle w:val="Hyperlink"/>
                  <w:lang w:val="ru-RU"/>
                </w:rPr>
                <w:t>/</w:t>
              </w:r>
            </w:hyperlink>
            <w:r w:rsidRPr="00233E2A">
              <w:rPr>
                <w:lang w:val="ru-RU"/>
              </w:rPr>
              <w:t>)</w:t>
            </w:r>
          </w:p>
        </w:tc>
      </w:tr>
    </w:tbl>
    <w:p w:rsidR="0082133B" w:rsidRPr="00C53D50" w:rsidRDefault="00ED4593">
      <w:pPr>
        <w:pStyle w:val="PURBlueBGHeader"/>
      </w:pPr>
      <w:r w:rsidRPr="00C53D50">
        <w:t>ЛИЦЕНЗИИ ADD-ON SL</w:t>
      </w:r>
    </w:p>
    <w:tbl>
      <w:tblPr>
        <w:tblStyle w:val="PURTableNoVertical"/>
        <w:tblW w:w="0" w:type="auto"/>
        <w:tblLook w:val="04A0" w:firstRow="1" w:lastRow="0" w:firstColumn="1" w:lastColumn="0" w:noHBand="0" w:noVBand="1"/>
      </w:tblPr>
      <w:tblGrid>
        <w:gridCol w:w="5447"/>
        <w:gridCol w:w="5079"/>
      </w:tblGrid>
      <w:tr w:rsidR="0082133B" w:rsidRPr="00CF3C61">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C53D50" w:rsidRDefault="00ED4593">
            <w:pPr>
              <w:pStyle w:val="PURBody"/>
            </w:pPr>
            <w:r w:rsidRPr="00C53D50">
              <w:rPr>
                <w:b/>
                <w:i/>
              </w:rPr>
              <w:t>Когда требуется:</w:t>
            </w:r>
          </w:p>
          <w:p w:rsidR="0082133B" w:rsidRPr="00C53D50" w:rsidRDefault="00ED4593" w:rsidP="00141FB9">
            <w:pPr>
              <w:pStyle w:val="PURBullet"/>
              <w:numPr>
                <w:ilvl w:val="0"/>
                <w:numId w:val="50"/>
              </w:numPr>
              <w:rPr>
                <w:lang w:val="ru-RU"/>
              </w:rPr>
            </w:pPr>
            <w:r w:rsidRPr="00C53D50">
              <w:rPr>
                <w:lang w:val="ru-RU"/>
              </w:rPr>
              <w:t xml:space="preserve">Право на использование веб-службы предоставляется при условии выплаты </w:t>
            </w:r>
            <w:r w:rsidRPr="00C53D50">
              <w:t>Microsoft</w:t>
            </w:r>
            <w:r w:rsidRPr="00C53D50">
              <w:rPr>
                <w:lang w:val="ru-RU"/>
              </w:rPr>
              <w:t xml:space="preserve"> или торговому посреднику (если применимо) ежемесячных взносов за использование на основе количества потребляемых единиц.</w:t>
            </w:r>
            <w:r w:rsidR="00F378FA">
              <w:rPr>
                <w:lang w:val="ru-RU"/>
              </w:rPr>
              <w:t xml:space="preserve"> </w:t>
            </w:r>
            <w:r w:rsidRPr="00C53D50">
              <w:rPr>
                <w:lang w:val="ru-RU"/>
              </w:rPr>
              <w:t>В рамках подписки может предоставляться право на использование некоторого количества базовых</w:t>
            </w:r>
            <w:r w:rsidR="00141FB9">
              <w:t> </w:t>
            </w:r>
            <w:r w:rsidRPr="00C53D50">
              <w:rPr>
                <w:lang w:val="ru-RU"/>
              </w:rPr>
              <w:t>единиц в месяц.</w:t>
            </w:r>
            <w:r w:rsidR="00F378FA">
              <w:rPr>
                <w:lang w:val="ru-RU"/>
              </w:rPr>
              <w:t xml:space="preserve"> </w:t>
            </w:r>
            <w:r w:rsidRPr="00C53D50">
              <w:rPr>
                <w:lang w:val="ru-RU"/>
              </w:rPr>
              <w:t>В этом случае единицы сверх количества базовых единиц, на которые вы имеете право</w:t>
            </w:r>
            <w:r w:rsidR="00141FB9">
              <w:t> </w:t>
            </w:r>
            <w:r w:rsidRPr="00C53D50">
              <w:rPr>
                <w:lang w:val="ru-RU"/>
              </w:rPr>
              <w:t>в месяц, являются «избыточными единицами». Вы</w:t>
            </w:r>
            <w:r w:rsidR="00141FB9">
              <w:t> </w:t>
            </w:r>
            <w:r w:rsidRPr="00C53D50">
              <w:rPr>
                <w:lang w:val="ru-RU"/>
              </w:rPr>
              <w:t xml:space="preserve">должны выплачивать </w:t>
            </w:r>
            <w:r w:rsidRPr="00C53D50">
              <w:t>Microsoft</w:t>
            </w:r>
            <w:r w:rsidRPr="00C53D50">
              <w:rPr>
                <w:lang w:val="ru-RU"/>
              </w:rPr>
              <w:t xml:space="preserve"> или торговому посреднику (если применимо) ежемесячные взносы за</w:t>
            </w:r>
            <w:r w:rsidR="00141FB9">
              <w:t> </w:t>
            </w:r>
            <w:r w:rsidRPr="00C53D50">
              <w:rPr>
                <w:lang w:val="ru-RU"/>
              </w:rPr>
              <w:t>использование на основе количества потребляемых избыточных единиц.</w:t>
            </w:r>
            <w:r w:rsidR="00F378FA">
              <w:rPr>
                <w:lang w:val="ru-RU"/>
              </w:rPr>
              <w:t xml:space="preserve"> </w:t>
            </w:r>
            <w:r w:rsidRPr="00C53D50">
              <w:rPr>
                <w:lang w:val="ru-RU"/>
              </w:rPr>
              <w:t>Единицы потребления могут быть разными в зависимости от службы и могут быть изменены.</w:t>
            </w:r>
            <w:r w:rsidR="00F378FA">
              <w:rPr>
                <w:lang w:val="ru-RU"/>
              </w:rPr>
              <w:t xml:space="preserve"> </w:t>
            </w:r>
            <w:r w:rsidRPr="00C53D50">
              <w:rPr>
                <w:lang w:val="ru-RU"/>
              </w:rPr>
              <w:t>Примеры единиц: число сообщений, количество вычислений за час обслуживания, количество подключений, передача данных на гигабайт, базу данных и гигабайты памяти хранилища.</w:t>
            </w:r>
          </w:p>
        </w:tc>
        <w:tc>
          <w:tcPr>
            <w:tcW w:w="6740" w:type="dxa"/>
          </w:tcPr>
          <w:p w:rsidR="0082133B" w:rsidRPr="00C53D50" w:rsidRDefault="00ED4593">
            <w:pPr>
              <w:pStyle w:val="PURBody"/>
            </w:pPr>
            <w:r w:rsidRPr="00C53D50">
              <w:rPr>
                <w:b/>
                <w:i/>
              </w:rPr>
              <w:t>Обязательная лицензия SL</w:t>
            </w:r>
          </w:p>
          <w:p w:rsidR="0082133B" w:rsidRPr="00C53D50" w:rsidRDefault="00035228" w:rsidP="00E16F35">
            <w:pPr>
              <w:pStyle w:val="PURBullet"/>
              <w:numPr>
                <w:ilvl w:val="0"/>
                <w:numId w:val="51"/>
              </w:numPr>
              <w:rPr>
                <w:lang w:val="ru-RU"/>
              </w:rPr>
            </w:pPr>
            <w:r w:rsidRPr="00C53D50">
              <w:rPr>
                <w:lang w:val="ru-RU"/>
              </w:rPr>
              <w:t>Выбирая предоставление веб-службы, вы получаете лицензию на ее использование.</w:t>
            </w:r>
            <w:r w:rsidR="00F378FA">
              <w:rPr>
                <w:lang w:val="ru-RU"/>
              </w:rPr>
              <w:t xml:space="preserve"> </w:t>
            </w:r>
          </w:p>
        </w:tc>
      </w:tr>
    </w:tbl>
    <w:p w:rsidR="0082133B" w:rsidRPr="00C53D50" w:rsidRDefault="00ED4593">
      <w:pPr>
        <w:pStyle w:val="PURBlueBGHeader"/>
        <w:rPr>
          <w:lang w:val="ru-RU"/>
        </w:rPr>
      </w:pPr>
      <w:r w:rsidRPr="00C53D50">
        <w:rPr>
          <w:lang w:val="ru-RU"/>
        </w:rPr>
        <w:t>Дополнительные условия.</w:t>
      </w:r>
    </w:p>
    <w:p w:rsidR="0082133B" w:rsidRPr="00C53D50" w:rsidRDefault="00ED4593" w:rsidP="008242C0">
      <w:pPr>
        <w:pStyle w:val="PURBlueStrong-Indented"/>
        <w:keepNext w:val="0"/>
        <w:keepLines w:val="0"/>
        <w:ind w:left="274"/>
        <w:rPr>
          <w:spacing w:val="0"/>
          <w:lang w:val="ru-RU"/>
        </w:rPr>
      </w:pPr>
      <w:r w:rsidRPr="00C53D50">
        <w:rPr>
          <w:spacing w:val="0"/>
          <w:lang w:val="ru-RU"/>
        </w:rPr>
        <w:t>Хранение данных после окончания или досрочного прекращения</w:t>
      </w:r>
    </w:p>
    <w:p w:rsidR="0082133B" w:rsidRPr="00C53D50" w:rsidRDefault="00ED4593" w:rsidP="008242C0">
      <w:pPr>
        <w:pStyle w:val="PURBody-Indented"/>
        <w:ind w:left="274"/>
        <w:rPr>
          <w:lang w:val="ru-RU"/>
        </w:rPr>
      </w:pPr>
      <w:r w:rsidRPr="00C53D50">
        <w:rPr>
          <w:lang w:val="ru-RU"/>
        </w:rPr>
        <w:t>Истечение срока действия или прекращение вашей подписки на веб-службу не меняет ваших обязательств по оплате размещения ваших Данных клиента в течение периода хранения.</w:t>
      </w:r>
    </w:p>
    <w:p w:rsidR="00982EB8" w:rsidRPr="00C53D50" w:rsidRDefault="00982EB8" w:rsidP="008242C0">
      <w:pPr>
        <w:pStyle w:val="PURBlueStrong-Indented"/>
        <w:ind w:left="274"/>
        <w:rPr>
          <w:spacing w:val="0"/>
          <w:lang w:val="ru-RU"/>
        </w:rPr>
      </w:pPr>
      <w:r w:rsidRPr="00C53D50">
        <w:rPr>
          <w:spacing w:val="0"/>
          <w:lang w:val="ru-RU"/>
        </w:rPr>
        <w:lastRenderedPageBreak/>
        <w:t>Исключение для сетевых услуг</w:t>
      </w:r>
    </w:p>
    <w:p w:rsidR="00982EB8" w:rsidRPr="00C53D50" w:rsidRDefault="00982EB8" w:rsidP="004D750D">
      <w:pPr>
        <w:keepNext/>
        <w:keepLines/>
        <w:tabs>
          <w:tab w:val="left" w:pos="1080"/>
        </w:tabs>
        <w:ind w:left="274"/>
        <w:rPr>
          <w:lang w:val="ru-RU"/>
        </w:rPr>
      </w:pPr>
      <w:r w:rsidRPr="00C53D50">
        <w:rPr>
          <w:color w:val="auto"/>
          <w:sz w:val="18"/>
          <w:lang w:val="ru-RU"/>
        </w:rPr>
        <w:t xml:space="preserve">Даже если вашим соглашением </w:t>
      </w:r>
      <w:r w:rsidRPr="00C53D50">
        <w:rPr>
          <w:color w:val="auto"/>
          <w:sz w:val="18"/>
        </w:rPr>
        <w:t>Microsoft</w:t>
      </w:r>
      <w:r w:rsidRPr="00C53D50">
        <w:rPr>
          <w:color w:val="auto"/>
          <w:sz w:val="18"/>
          <w:lang w:val="ru-RU"/>
        </w:rPr>
        <w:t xml:space="preserve"> </w:t>
      </w:r>
      <w:r w:rsidRPr="00C53D50">
        <w:rPr>
          <w:color w:val="auto"/>
          <w:sz w:val="18"/>
        </w:rPr>
        <w:t>Online</w:t>
      </w:r>
      <w:r w:rsidRPr="00C53D50">
        <w:rPr>
          <w:color w:val="auto"/>
          <w:sz w:val="18"/>
          <w:lang w:val="ru-RU"/>
        </w:rPr>
        <w:t xml:space="preserve"> </w:t>
      </w:r>
      <w:r w:rsidRPr="00C53D50">
        <w:rPr>
          <w:color w:val="auto"/>
          <w:sz w:val="18"/>
        </w:rPr>
        <w:t>Subscription</w:t>
      </w:r>
      <w:r w:rsidRPr="00C53D50">
        <w:rPr>
          <w:color w:val="auto"/>
          <w:sz w:val="18"/>
          <w:lang w:val="ru-RU"/>
        </w:rPr>
        <w:t xml:space="preserve"> </w:t>
      </w:r>
      <w:r w:rsidRPr="00C53D50">
        <w:rPr>
          <w:color w:val="auto"/>
          <w:sz w:val="18"/>
        </w:rPr>
        <w:t>Agreement</w:t>
      </w:r>
      <w:r w:rsidRPr="00C53D50">
        <w:rPr>
          <w:color w:val="auto"/>
          <w:sz w:val="18"/>
          <w:lang w:val="ru-RU"/>
        </w:rPr>
        <w:t xml:space="preserve"> предусмотрено иное, вы можете объединять службу</w:t>
      </w:r>
      <w:r w:rsidR="004D750D">
        <w:rPr>
          <w:color w:val="auto"/>
          <w:sz w:val="18"/>
        </w:rPr>
        <w:t> </w:t>
      </w:r>
      <w:r w:rsidRPr="00C53D50">
        <w:rPr>
          <w:color w:val="auto"/>
          <w:sz w:val="18"/>
          <w:lang w:val="ru-RU"/>
        </w:rPr>
        <w:t>Интернета с данными клиента, которые принадлежат или лицензированы вами или третьим лицом, для создания решения, использующего службу Интернета и данные клиента.</w:t>
      </w:r>
      <w:r w:rsidR="00F378FA">
        <w:rPr>
          <w:color w:val="auto"/>
          <w:sz w:val="18"/>
          <w:lang w:val="ru-RU"/>
        </w:rPr>
        <w:t xml:space="preserve"> </w:t>
      </w:r>
      <w:r w:rsidRPr="00C53D50">
        <w:rPr>
          <w:color w:val="auto"/>
          <w:sz w:val="18"/>
          <w:lang w:val="ru-RU"/>
        </w:rPr>
        <w:t xml:space="preserve">Это решение должно добавлять такую существенную функциональность к службам </w:t>
      </w:r>
      <w:r w:rsidRPr="00C53D50">
        <w:rPr>
          <w:color w:val="auto"/>
          <w:sz w:val="18"/>
        </w:rPr>
        <w:t>Windows</w:t>
      </w:r>
      <w:r w:rsidRPr="00C53D50">
        <w:rPr>
          <w:color w:val="auto"/>
          <w:sz w:val="18"/>
          <w:lang w:val="ru-RU"/>
        </w:rPr>
        <w:t xml:space="preserve"> </w:t>
      </w:r>
      <w:r w:rsidRPr="00C53D50">
        <w:rPr>
          <w:color w:val="auto"/>
          <w:sz w:val="18"/>
        </w:rPr>
        <w:t>Azure</w:t>
      </w:r>
      <w:r w:rsidRPr="00C53D50">
        <w:rPr>
          <w:color w:val="auto"/>
          <w:sz w:val="18"/>
          <w:lang w:val="ru-RU"/>
        </w:rPr>
        <w:t xml:space="preserve">, чтобы в итоге оно не служило простой заменой служб </w:t>
      </w:r>
      <w:r w:rsidRPr="00C53D50">
        <w:rPr>
          <w:color w:val="auto"/>
          <w:sz w:val="18"/>
        </w:rPr>
        <w:t>Windows</w:t>
      </w:r>
      <w:r w:rsidRPr="00C53D50">
        <w:rPr>
          <w:color w:val="auto"/>
          <w:sz w:val="18"/>
          <w:lang w:val="ru-RU"/>
        </w:rPr>
        <w:t xml:space="preserve"> </w:t>
      </w:r>
      <w:r w:rsidRPr="00C53D50">
        <w:rPr>
          <w:color w:val="auto"/>
          <w:sz w:val="18"/>
        </w:rPr>
        <w:t>Azure</w:t>
      </w:r>
      <w:r w:rsidRPr="00C53D50">
        <w:rPr>
          <w:color w:val="auto"/>
          <w:sz w:val="18"/>
          <w:lang w:val="ru-RU"/>
        </w:rPr>
        <w:t>.</w:t>
      </w:r>
      <w:r w:rsidR="00F378FA">
        <w:rPr>
          <w:color w:val="auto"/>
          <w:sz w:val="18"/>
          <w:lang w:val="ru-RU"/>
        </w:rPr>
        <w:t xml:space="preserve"> </w:t>
      </w:r>
      <w:r w:rsidRPr="00C53D50">
        <w:rPr>
          <w:color w:val="auto"/>
          <w:sz w:val="18"/>
          <w:lang w:val="ru-RU"/>
        </w:rPr>
        <w:t>Вы можете разрешать третьим лицам получать доступ и использовать службу Интернета в связи с использованием этого решения.</w:t>
      </w:r>
      <w:r w:rsidR="00F378FA">
        <w:rPr>
          <w:color w:val="auto"/>
          <w:sz w:val="18"/>
          <w:lang w:val="ru-RU"/>
        </w:rPr>
        <w:t xml:space="preserve"> </w:t>
      </w:r>
      <w:r w:rsidRPr="00C53D50">
        <w:rPr>
          <w:color w:val="auto"/>
          <w:sz w:val="18"/>
          <w:lang w:val="ru-RU"/>
        </w:rPr>
        <w:t>Тем не менее, вы несете ответственность за такое использование и за то, чтобы соблюдались эти условия и</w:t>
      </w:r>
      <w:r w:rsidR="008242C0">
        <w:rPr>
          <w:color w:val="auto"/>
          <w:sz w:val="18"/>
        </w:rPr>
        <w:t> </w:t>
      </w:r>
      <w:r w:rsidRPr="00C53D50">
        <w:rPr>
          <w:color w:val="auto"/>
          <w:sz w:val="18"/>
          <w:lang w:val="ru-RU"/>
        </w:rPr>
        <w:t xml:space="preserve">условия соглашения </w:t>
      </w:r>
      <w:r w:rsidRPr="00C53D50">
        <w:rPr>
          <w:color w:val="auto"/>
          <w:sz w:val="18"/>
        </w:rPr>
        <w:t>Microsoft</w:t>
      </w:r>
      <w:r w:rsidRPr="00C53D50">
        <w:rPr>
          <w:color w:val="auto"/>
          <w:sz w:val="18"/>
          <w:lang w:val="ru-RU"/>
        </w:rPr>
        <w:t xml:space="preserve"> </w:t>
      </w:r>
      <w:r w:rsidRPr="00C53D50">
        <w:rPr>
          <w:color w:val="auto"/>
          <w:sz w:val="18"/>
        </w:rPr>
        <w:t>Online</w:t>
      </w:r>
      <w:r w:rsidRPr="00C53D50">
        <w:rPr>
          <w:color w:val="auto"/>
          <w:sz w:val="18"/>
          <w:lang w:val="ru-RU"/>
        </w:rPr>
        <w:t xml:space="preserve"> </w:t>
      </w:r>
      <w:r w:rsidRPr="00C53D50">
        <w:rPr>
          <w:color w:val="auto"/>
          <w:sz w:val="18"/>
        </w:rPr>
        <w:t>Subscription</w:t>
      </w:r>
      <w:r w:rsidRPr="00C53D50">
        <w:rPr>
          <w:color w:val="auto"/>
          <w:sz w:val="18"/>
          <w:lang w:val="ru-RU"/>
        </w:rPr>
        <w:t xml:space="preserve"> </w:t>
      </w:r>
      <w:r w:rsidRPr="00C53D50">
        <w:rPr>
          <w:color w:val="auto"/>
          <w:sz w:val="18"/>
        </w:rPr>
        <w:t>Agreement</w:t>
      </w:r>
      <w:r w:rsidRPr="00C53D50">
        <w:rPr>
          <w:color w:val="auto"/>
          <w:sz w:val="18"/>
          <w:lang w:val="ru-RU"/>
        </w:rPr>
        <w:t>.</w:t>
      </w:r>
      <w:r w:rsidR="00F378FA">
        <w:rPr>
          <w:color w:val="auto"/>
          <w:sz w:val="18"/>
          <w:lang w:val="ru-RU"/>
        </w:rPr>
        <w:t xml:space="preserve"> </w:t>
      </w:r>
    </w:p>
    <w:p w:rsidR="0072599A" w:rsidRPr="00C53D50" w:rsidRDefault="0072599A" w:rsidP="0072599A">
      <w:pPr>
        <w:pStyle w:val="PURBlueStrong-Indented"/>
        <w:rPr>
          <w:spacing w:val="0"/>
          <w:lang w:val="ru-RU"/>
        </w:rPr>
      </w:pPr>
      <w:r w:rsidRPr="00C53D50">
        <w:rPr>
          <w:spacing w:val="0"/>
          <w:lang w:val="ru-RU"/>
        </w:rPr>
        <w:t xml:space="preserve">Версии для предварительного просмотра </w:t>
      </w:r>
    </w:p>
    <w:p w:rsidR="0072599A" w:rsidRPr="00C53D50" w:rsidRDefault="0072599A" w:rsidP="0072599A">
      <w:pPr>
        <w:pStyle w:val="PURBody-Indented"/>
        <w:rPr>
          <w:lang w:val="ru-RU"/>
        </w:rPr>
      </w:pPr>
      <w:r w:rsidRPr="00C53D50">
        <w:rPr>
          <w:lang w:val="ru-RU"/>
        </w:rPr>
        <w:t>«</w:t>
      </w:r>
      <w:r w:rsidRPr="00C53D50">
        <w:rPr>
          <w:bCs/>
          <w:lang w:val="ru-RU"/>
        </w:rPr>
        <w:t>Версии для предварительного просмотра</w:t>
      </w:r>
      <w:r w:rsidRPr="00C53D50">
        <w:rPr>
          <w:lang w:val="ru-RU"/>
        </w:rPr>
        <w:t xml:space="preserve">» означает версии, предназначенные для предварительного просмотра, бета-версии или иные предварительные версии Веб-служб, которые </w:t>
      </w:r>
      <w:r w:rsidRPr="00C53D50">
        <w:t>Microsoft</w:t>
      </w:r>
      <w:r w:rsidRPr="00C53D50">
        <w:rPr>
          <w:lang w:val="ru-RU"/>
        </w:rPr>
        <w:t xml:space="preserve"> предлагает к</w:t>
      </w:r>
      <w:r w:rsidRPr="00C53D50">
        <w:t> </w:t>
      </w:r>
      <w:r w:rsidRPr="00C53D50">
        <w:rPr>
          <w:lang w:val="ru-RU"/>
        </w:rPr>
        <w:t>использованию для получения отзывов клиентов.</w:t>
      </w:r>
    </w:p>
    <w:p w:rsidR="0072599A" w:rsidRPr="00C53D50" w:rsidRDefault="0072599A" w:rsidP="00544622">
      <w:pPr>
        <w:pStyle w:val="PURBlueStrong-Indented"/>
        <w:rPr>
          <w:spacing w:val="0"/>
          <w:lang w:val="ru-RU"/>
        </w:rPr>
      </w:pPr>
      <w:r w:rsidRPr="00C53D50">
        <w:rPr>
          <w:smallCaps w:val="0"/>
          <w:color w:val="auto"/>
          <w:spacing w:val="0"/>
          <w:lang w:val="ru-RU"/>
        </w:rPr>
        <w:t>Мы можем выпускать доступные Версии для предварительного просмотра.</w:t>
      </w:r>
      <w:r w:rsidR="00F378FA">
        <w:rPr>
          <w:smallCaps w:val="0"/>
          <w:color w:val="auto"/>
          <w:spacing w:val="0"/>
          <w:lang w:val="ru-RU"/>
        </w:rPr>
        <w:t xml:space="preserve"> </w:t>
      </w:r>
      <w:r w:rsidRPr="00C53D50">
        <w:rPr>
          <w:b/>
          <w:smallCaps w:val="0"/>
          <w:color w:val="auto"/>
          <w:spacing w:val="0"/>
          <w:lang w:val="ru-RU"/>
        </w:rPr>
        <w:t>ВЕРСИИ ДЛЯ ПРЕДВАРИТЕЛЬНОГО ПРОСМОТРА ПРЕДОСТАВЛЯЮТСЯ «КАК ЕСТЬ», «СО ВСЕМИ ОШИБКАМИ» И</w:t>
      </w:r>
      <w:r w:rsidRPr="00C53D50">
        <w:rPr>
          <w:b/>
          <w:smallCaps w:val="0"/>
          <w:color w:val="auto"/>
          <w:spacing w:val="0"/>
        </w:rPr>
        <w:t> </w:t>
      </w:r>
      <w:r w:rsidRPr="00C53D50">
        <w:rPr>
          <w:b/>
          <w:smallCaps w:val="0"/>
          <w:color w:val="auto"/>
          <w:spacing w:val="0"/>
          <w:lang w:val="ru-RU"/>
        </w:rPr>
        <w:t>«КАК ДОСТУПНО» И</w:t>
      </w:r>
      <w:r w:rsidRPr="00C53D50">
        <w:rPr>
          <w:b/>
          <w:smallCaps w:val="0"/>
          <w:color w:val="auto"/>
          <w:spacing w:val="0"/>
        </w:rPr>
        <w:t> </w:t>
      </w:r>
      <w:r w:rsidRPr="00C53D50">
        <w:rPr>
          <w:b/>
          <w:smallCaps w:val="0"/>
          <w:color w:val="auto"/>
          <w:spacing w:val="0"/>
          <w:lang w:val="ru-RU"/>
        </w:rPr>
        <w:t>ИСКЛЮЧАЮТСЯ ИЗ СОГЛАШЕНИЙ ОБ УРОВНЕ ОБСЛУЖИВАНИЯ И</w:t>
      </w:r>
      <w:r w:rsidRPr="00C53D50">
        <w:rPr>
          <w:b/>
          <w:smallCaps w:val="0"/>
          <w:color w:val="auto"/>
          <w:spacing w:val="0"/>
        </w:rPr>
        <w:t> </w:t>
      </w:r>
      <w:r w:rsidRPr="00C53D50">
        <w:rPr>
          <w:b/>
          <w:smallCaps w:val="0"/>
          <w:color w:val="auto"/>
          <w:spacing w:val="0"/>
          <w:lang w:val="ru-RU"/>
        </w:rPr>
        <w:t>ОГРАНИЧЕННОЙ ГАРАНТИИ</w:t>
      </w:r>
      <w:r w:rsidRPr="0030708D">
        <w:rPr>
          <w:b/>
          <w:bCs/>
          <w:smallCaps w:val="0"/>
          <w:color w:val="auto"/>
          <w:spacing w:val="0"/>
          <w:lang w:val="ru-RU"/>
        </w:rPr>
        <w:t>.</w:t>
      </w:r>
      <w:r w:rsidR="00F378FA">
        <w:rPr>
          <w:smallCaps w:val="0"/>
          <w:color w:val="auto"/>
          <w:spacing w:val="0"/>
          <w:lang w:val="ru-RU"/>
        </w:rPr>
        <w:t xml:space="preserve"> </w:t>
      </w:r>
      <w:r w:rsidRPr="00C53D50">
        <w:rPr>
          <w:smallCaps w:val="0"/>
          <w:color w:val="auto"/>
          <w:spacing w:val="0"/>
          <w:lang w:val="ru-RU"/>
        </w:rPr>
        <w:t>Версии для предварительного просмотра могут подвергаться действию ограниченных или различных обязательств по безопасности и</w:t>
      </w:r>
      <w:r w:rsidRPr="00C53D50">
        <w:rPr>
          <w:smallCaps w:val="0"/>
          <w:color w:val="auto"/>
          <w:spacing w:val="0"/>
        </w:rPr>
        <w:t> </w:t>
      </w:r>
      <w:r w:rsidRPr="00C53D50">
        <w:rPr>
          <w:smallCaps w:val="0"/>
          <w:color w:val="auto"/>
          <w:spacing w:val="0"/>
          <w:lang w:val="ru-RU"/>
        </w:rPr>
        <w:t>конфиденциальности, как указано далее в</w:t>
      </w:r>
      <w:r w:rsidRPr="00C53D50">
        <w:rPr>
          <w:smallCaps w:val="0"/>
          <w:color w:val="auto"/>
          <w:spacing w:val="0"/>
        </w:rPr>
        <w:t> </w:t>
      </w:r>
      <w:r w:rsidRPr="00C53D50">
        <w:rPr>
          <w:smallCaps w:val="0"/>
          <w:color w:val="auto"/>
          <w:spacing w:val="0"/>
          <w:lang w:val="ru-RU"/>
        </w:rPr>
        <w:t>Заявлении о</w:t>
      </w:r>
      <w:r w:rsidRPr="00C53D50">
        <w:rPr>
          <w:smallCaps w:val="0"/>
          <w:color w:val="auto"/>
          <w:spacing w:val="0"/>
        </w:rPr>
        <w:t> </w:t>
      </w:r>
      <w:r w:rsidRPr="00C53D50">
        <w:rPr>
          <w:smallCaps w:val="0"/>
          <w:color w:val="auto"/>
          <w:spacing w:val="0"/>
          <w:lang w:val="ru-RU"/>
        </w:rPr>
        <w:t>конфиденциальности и</w:t>
      </w:r>
      <w:r w:rsidRPr="00C53D50">
        <w:rPr>
          <w:smallCaps w:val="0"/>
          <w:color w:val="auto"/>
          <w:spacing w:val="0"/>
        </w:rPr>
        <w:t> </w:t>
      </w:r>
      <w:r w:rsidRPr="00C53D50">
        <w:rPr>
          <w:smallCaps w:val="0"/>
          <w:color w:val="auto"/>
          <w:spacing w:val="0"/>
          <w:lang w:val="ru-RU"/>
        </w:rPr>
        <w:t>дополнительных уведомлениях, к</w:t>
      </w:r>
      <w:r w:rsidRPr="00C53D50">
        <w:rPr>
          <w:smallCaps w:val="0"/>
          <w:color w:val="auto"/>
          <w:spacing w:val="0"/>
        </w:rPr>
        <w:t> </w:t>
      </w:r>
      <w:r w:rsidRPr="00C53D50">
        <w:rPr>
          <w:smallCaps w:val="0"/>
          <w:color w:val="auto"/>
          <w:spacing w:val="0"/>
          <w:lang w:val="ru-RU"/>
        </w:rPr>
        <w:t>версиям</w:t>
      </w:r>
      <w:r w:rsidR="00544622">
        <w:rPr>
          <w:smallCaps w:val="0"/>
          <w:color w:val="auto"/>
          <w:spacing w:val="0"/>
        </w:rPr>
        <w:t> </w:t>
      </w:r>
      <w:r w:rsidRPr="00C53D50">
        <w:rPr>
          <w:smallCaps w:val="0"/>
          <w:color w:val="auto"/>
          <w:spacing w:val="0"/>
          <w:lang w:val="ru-RU"/>
        </w:rPr>
        <w:t>для предварительного просмотра.</w:t>
      </w:r>
      <w:r w:rsidR="00F378FA">
        <w:rPr>
          <w:smallCaps w:val="0"/>
          <w:color w:val="auto"/>
          <w:spacing w:val="0"/>
          <w:lang w:val="ru-RU"/>
        </w:rPr>
        <w:t xml:space="preserve"> </w:t>
      </w:r>
      <w:r w:rsidRPr="00C53D50">
        <w:rPr>
          <w:smallCaps w:val="0"/>
          <w:color w:val="auto"/>
          <w:spacing w:val="0"/>
          <w:lang w:val="ru-RU"/>
        </w:rPr>
        <w:t>Мы можем изменить или прекратить доступ к</w:t>
      </w:r>
      <w:r w:rsidRPr="00C53D50">
        <w:rPr>
          <w:smallCaps w:val="0"/>
          <w:color w:val="auto"/>
          <w:spacing w:val="0"/>
        </w:rPr>
        <w:t> </w:t>
      </w:r>
      <w:r w:rsidRPr="00C53D50">
        <w:rPr>
          <w:smallCaps w:val="0"/>
          <w:color w:val="auto"/>
          <w:spacing w:val="0"/>
          <w:lang w:val="ru-RU"/>
        </w:rPr>
        <w:t>Версиям для предварительного просмотра в</w:t>
      </w:r>
      <w:r w:rsidRPr="00C53D50">
        <w:rPr>
          <w:smallCaps w:val="0"/>
          <w:color w:val="auto"/>
          <w:spacing w:val="0"/>
        </w:rPr>
        <w:t> </w:t>
      </w:r>
      <w:r w:rsidRPr="00C53D50">
        <w:rPr>
          <w:smallCaps w:val="0"/>
          <w:color w:val="auto"/>
          <w:spacing w:val="0"/>
          <w:lang w:val="ru-RU"/>
        </w:rPr>
        <w:t>любое время без уведомления.</w:t>
      </w:r>
      <w:r w:rsidR="00F378FA">
        <w:rPr>
          <w:smallCaps w:val="0"/>
          <w:color w:val="auto"/>
          <w:spacing w:val="0"/>
          <w:lang w:val="ru-RU"/>
        </w:rPr>
        <w:t xml:space="preserve"> </w:t>
      </w:r>
      <w:r w:rsidRPr="00C53D50">
        <w:rPr>
          <w:smallCaps w:val="0"/>
          <w:color w:val="auto"/>
          <w:spacing w:val="0"/>
          <w:lang w:val="ru-RU"/>
        </w:rPr>
        <w:t>Мы также можем не</w:t>
      </w:r>
      <w:r w:rsidRPr="00C53D50">
        <w:rPr>
          <w:smallCaps w:val="0"/>
          <w:color w:val="auto"/>
          <w:spacing w:val="0"/>
        </w:rPr>
        <w:t> </w:t>
      </w:r>
      <w:r w:rsidRPr="00C53D50">
        <w:rPr>
          <w:smallCaps w:val="0"/>
          <w:color w:val="auto"/>
          <w:spacing w:val="0"/>
          <w:lang w:val="ru-RU"/>
        </w:rPr>
        <w:t>открывать Версии для предварительного просмотра для</w:t>
      </w:r>
      <w:r w:rsidR="00544622">
        <w:rPr>
          <w:smallCaps w:val="0"/>
          <w:color w:val="auto"/>
          <w:spacing w:val="0"/>
        </w:rPr>
        <w:t> </w:t>
      </w:r>
      <w:r w:rsidRPr="00C53D50">
        <w:rPr>
          <w:smallCaps w:val="0"/>
          <w:color w:val="auto"/>
          <w:spacing w:val="0"/>
          <w:lang w:val="ru-RU"/>
        </w:rPr>
        <w:t>«Общего Доступа».</w:t>
      </w:r>
    </w:p>
    <w:p w:rsidR="00EE7922" w:rsidRPr="00C53D50" w:rsidRDefault="00EE7922" w:rsidP="0072599A">
      <w:pPr>
        <w:pStyle w:val="PURBlueStrong-Indented"/>
        <w:rPr>
          <w:spacing w:val="0"/>
          <w:lang w:val="ru-RU"/>
        </w:rPr>
      </w:pPr>
      <w:r w:rsidRPr="00C53D50">
        <w:rPr>
          <w:spacing w:val="0"/>
          <w:lang w:val="ru-RU"/>
        </w:rPr>
        <w:t xml:space="preserve">Виртуальные компьютеры </w:t>
      </w:r>
    </w:p>
    <w:p w:rsidR="00EE7922" w:rsidRPr="00C53D50" w:rsidRDefault="00EE7922" w:rsidP="00DC5EF3">
      <w:pPr>
        <w:pStyle w:val="PURBody-Indented"/>
        <w:rPr>
          <w:lang w:val="ru-RU"/>
        </w:rPr>
      </w:pPr>
      <w:r w:rsidRPr="00C53D50">
        <w:rPr>
          <w:lang w:val="ru-RU"/>
        </w:rPr>
        <w:t>Функция «Виртуальная машина» предлагает возможность запускать виртуальный сервер с одной из нескольких операционных систем на выбор.</w:t>
      </w:r>
      <w:r w:rsidR="00F378FA">
        <w:rPr>
          <w:lang w:val="ru-RU"/>
        </w:rPr>
        <w:t xml:space="preserve"> </w:t>
      </w:r>
      <w:r w:rsidRPr="00C53D50">
        <w:rPr>
          <w:lang w:val="ru-RU"/>
        </w:rPr>
        <w:t>Можно передать свой образ Виртуальной машины или выбрать один из готовых образов,</w:t>
      </w:r>
      <w:r w:rsidR="00DC5EF3">
        <w:t> </w:t>
      </w:r>
      <w:r w:rsidRPr="00C53D50">
        <w:rPr>
          <w:lang w:val="ru-RU"/>
        </w:rPr>
        <w:t xml:space="preserve">предлагаемых </w:t>
      </w:r>
      <w:r w:rsidRPr="00C53D50">
        <w:t>Microsoft</w:t>
      </w:r>
      <w:r w:rsidRPr="00C53D50">
        <w:rPr>
          <w:lang w:val="ru-RU"/>
        </w:rPr>
        <w:t xml:space="preserve"> или третьими лицами.</w:t>
      </w:r>
      <w:r w:rsidR="00F378FA">
        <w:rPr>
          <w:lang w:val="ru-RU"/>
        </w:rPr>
        <w:t xml:space="preserve"> </w:t>
      </w:r>
    </w:p>
    <w:p w:rsidR="00EE7922" w:rsidRPr="00C53D50" w:rsidRDefault="00EE7922" w:rsidP="0039261D">
      <w:pPr>
        <w:pStyle w:val="PURBlueStrong-Indented"/>
        <w:rPr>
          <w:spacing w:val="0"/>
          <w:lang w:val="ru-RU"/>
        </w:rPr>
      </w:pPr>
      <w:r w:rsidRPr="00C53D50">
        <w:rPr>
          <w:smallCaps w:val="0"/>
          <w:color w:val="auto"/>
          <w:spacing w:val="0"/>
          <w:lang w:val="ru-RU"/>
        </w:rPr>
        <w:t>Вы соглашаетесь защищать права, необходимые для запуска любого программного обеспечения (включая операционную систему) на Виртуальной машине.</w:t>
      </w:r>
      <w:r w:rsidR="00F378FA">
        <w:rPr>
          <w:smallCaps w:val="0"/>
          <w:color w:val="auto"/>
          <w:spacing w:val="0"/>
          <w:lang w:val="ru-RU"/>
        </w:rPr>
        <w:t xml:space="preserve"> </w:t>
      </w:r>
      <w:r w:rsidRPr="00C53D50">
        <w:rPr>
          <w:smallCaps w:val="0"/>
          <w:color w:val="auto"/>
          <w:spacing w:val="0"/>
          <w:lang w:val="ru-RU"/>
        </w:rPr>
        <w:t>Вы несете ответственность за исправление, настройку и обслуживание операционной системы и другого программного обеспечения на Виртуальной машине.</w:t>
      </w:r>
      <w:r w:rsidR="00F378FA">
        <w:rPr>
          <w:smallCaps w:val="0"/>
          <w:color w:val="auto"/>
          <w:spacing w:val="0"/>
          <w:lang w:val="ru-RU"/>
        </w:rPr>
        <w:t xml:space="preserve"> </w:t>
      </w:r>
      <w:r w:rsidRPr="00C53D50">
        <w:rPr>
          <w:smallCaps w:val="0"/>
          <w:color w:val="auto"/>
          <w:spacing w:val="0"/>
          <w:lang w:val="ru-RU"/>
        </w:rPr>
        <w:t>Вы не имеете права отключать, незаконно менять</w:t>
      </w:r>
      <w:r w:rsidR="0039261D">
        <w:rPr>
          <w:smallCaps w:val="0"/>
          <w:color w:val="auto"/>
          <w:spacing w:val="0"/>
        </w:rPr>
        <w:t> </w:t>
      </w:r>
      <w:r w:rsidRPr="00C53D50">
        <w:rPr>
          <w:smallCaps w:val="0"/>
          <w:color w:val="auto"/>
          <w:spacing w:val="0"/>
          <w:lang w:val="ru-RU"/>
        </w:rPr>
        <w:t>или другим образом пытаться обойти какие-либо механизмы выставления счетов, которые отслеживают почасовое</w:t>
      </w:r>
      <w:r w:rsidR="0039261D">
        <w:rPr>
          <w:smallCaps w:val="0"/>
          <w:color w:val="auto"/>
          <w:spacing w:val="0"/>
        </w:rPr>
        <w:t> </w:t>
      </w:r>
      <w:r w:rsidRPr="00C53D50">
        <w:rPr>
          <w:smallCaps w:val="0"/>
          <w:color w:val="auto"/>
          <w:spacing w:val="0"/>
          <w:lang w:val="ru-RU"/>
        </w:rPr>
        <w:t>использование вами Виртуальной машины и установленного на ней программного обеспечения.</w:t>
      </w:r>
    </w:p>
    <w:p w:rsidR="00EE7922" w:rsidRPr="000F7A4F" w:rsidRDefault="00EE7922" w:rsidP="002D76B5">
      <w:pPr>
        <w:pStyle w:val="PURBody-Indented"/>
        <w:rPr>
          <w:rFonts w:cs="Arial"/>
          <w:lang w:val="ru-RU"/>
        </w:rPr>
      </w:pPr>
      <w:r w:rsidRPr="000F7A4F">
        <w:rPr>
          <w:rFonts w:cs="Arial"/>
          <w:szCs w:val="18"/>
          <w:lang w:val="ru-RU"/>
        </w:rPr>
        <w:t>Windows Azure может предоставить возможность запускать Windows Server и другое программное обеспечение Microsoft на</w:t>
      </w:r>
      <w:r w:rsidR="002D76B5" w:rsidRPr="000F7A4F">
        <w:rPr>
          <w:rFonts w:cs="Arial"/>
          <w:szCs w:val="18"/>
          <w:lang w:val="ru-RU"/>
        </w:rPr>
        <w:t> </w:t>
      </w:r>
      <w:r w:rsidRPr="000F7A4F">
        <w:rPr>
          <w:rFonts w:cs="Arial"/>
          <w:szCs w:val="18"/>
          <w:lang w:val="ru-RU"/>
        </w:rPr>
        <w:t>Виртуальной машине.</w:t>
      </w:r>
      <w:r w:rsidR="00F378FA" w:rsidRPr="000F7A4F">
        <w:rPr>
          <w:rFonts w:cs="Arial"/>
          <w:szCs w:val="18"/>
          <w:lang w:val="ru-RU"/>
        </w:rPr>
        <w:t xml:space="preserve"> </w:t>
      </w:r>
      <w:r w:rsidRPr="000F7A4F">
        <w:rPr>
          <w:rFonts w:cs="Arial"/>
          <w:lang w:val="ru-RU"/>
        </w:rPr>
        <w:t xml:space="preserve">Вы можете использовать такое программное обеспечение </w:t>
      </w:r>
      <w:r w:rsidRPr="000F7A4F">
        <w:rPr>
          <w:rFonts w:cs="Arial"/>
          <w:szCs w:val="18"/>
          <w:lang w:val="ru-RU"/>
        </w:rPr>
        <w:t>только в веб-службе Windows Azure и</w:t>
      </w:r>
      <w:r w:rsidR="002D76B5" w:rsidRPr="000F7A4F">
        <w:rPr>
          <w:rFonts w:cs="Arial"/>
          <w:szCs w:val="18"/>
          <w:lang w:val="ru-RU"/>
        </w:rPr>
        <w:t> </w:t>
      </w:r>
      <w:r w:rsidRPr="000F7A4F">
        <w:rPr>
          <w:rFonts w:cs="Arial"/>
          <w:lang w:val="ru-RU"/>
        </w:rPr>
        <w:t>только в связи с разрешенным для вас использованием подходящей роли Windows Azure.</w:t>
      </w:r>
      <w:r w:rsidR="00F378FA" w:rsidRPr="000F7A4F">
        <w:rPr>
          <w:rFonts w:cs="Arial"/>
          <w:lang w:val="ru-RU"/>
        </w:rPr>
        <w:t xml:space="preserve"> </w:t>
      </w:r>
      <w:r w:rsidRPr="000F7A4F">
        <w:rPr>
          <w:rFonts w:cs="Arial"/>
          <w:lang w:val="ru-RU"/>
        </w:rPr>
        <w:t>Согласно данным условиям лицензии вам не предоставляются никакие иные права на запуск программного обеспечения (например, вы не можете запускать копии на локальных серверах,</w:t>
      </w:r>
      <w:r w:rsidRPr="000F7A4F">
        <w:rPr>
          <w:rFonts w:cs="Arial"/>
          <w:szCs w:val="18"/>
          <w:lang w:val="ru-RU"/>
        </w:rPr>
        <w:t xml:space="preserve"> если для этого не были получены отдельные лицензии</w:t>
      </w:r>
      <w:r w:rsidRPr="000F7A4F">
        <w:rPr>
          <w:rFonts w:cs="Arial"/>
          <w:lang w:val="ru-RU"/>
        </w:rPr>
        <w:t>).</w:t>
      </w:r>
      <w:r w:rsidR="00F378FA" w:rsidRPr="000F7A4F">
        <w:rPr>
          <w:rFonts w:cs="Arial"/>
          <w:lang w:val="ru-RU"/>
        </w:rPr>
        <w:t xml:space="preserve"> </w:t>
      </w:r>
    </w:p>
    <w:p w:rsidR="00EE7922" w:rsidRPr="00C53D50" w:rsidRDefault="00F50D89" w:rsidP="00EE7922">
      <w:pPr>
        <w:pStyle w:val="PURBlueStrong-Indented"/>
        <w:rPr>
          <w:spacing w:val="0"/>
          <w:lang w:val="ru-RU"/>
        </w:rPr>
      </w:pPr>
      <w:r w:rsidRPr="00C53D50">
        <w:rPr>
          <w:spacing w:val="0"/>
          <w:lang w:val="ru-RU"/>
        </w:rPr>
        <w:t xml:space="preserve">Система </w:t>
      </w:r>
      <w:r w:rsidRPr="00C53D50">
        <w:rPr>
          <w:spacing w:val="0"/>
        </w:rPr>
        <w:t>Windows</w:t>
      </w:r>
      <w:r w:rsidRPr="00C53D50">
        <w:rPr>
          <w:spacing w:val="0"/>
          <w:lang w:val="ru-RU"/>
        </w:rPr>
        <w:t xml:space="preserve"> </w:t>
      </w:r>
      <w:r w:rsidRPr="00C53D50">
        <w:rPr>
          <w:spacing w:val="0"/>
        </w:rPr>
        <w:t>Server</w:t>
      </w:r>
      <w:r w:rsidR="00F378FA">
        <w:rPr>
          <w:spacing w:val="0"/>
          <w:lang w:val="ru-RU"/>
        </w:rPr>
        <w:t xml:space="preserve"> </w:t>
      </w:r>
    </w:p>
    <w:p w:rsidR="001C4617" w:rsidRPr="003D2193" w:rsidRDefault="001C4617" w:rsidP="001C4617">
      <w:pPr>
        <w:pStyle w:val="PURBody-Indented"/>
        <w:rPr>
          <w:rFonts w:cs="Arial"/>
          <w:lang w:val="ru-RU"/>
        </w:rPr>
      </w:pPr>
      <w:r w:rsidRPr="003D2193">
        <w:rPr>
          <w:rFonts w:cs="Arial"/>
          <w:szCs w:val="18"/>
          <w:lang w:val="ru-RU"/>
        </w:rPr>
        <w:t xml:space="preserve">В отношении использования виртуального компьютера, содержащего какую-либо версию </w:t>
      </w:r>
      <w:r w:rsidRPr="003D2193">
        <w:rPr>
          <w:rFonts w:cs="Arial"/>
          <w:szCs w:val="18"/>
        </w:rPr>
        <w:t>Windows</w:t>
      </w:r>
      <w:r w:rsidRPr="003D2193">
        <w:rPr>
          <w:rFonts w:cs="Arial"/>
          <w:szCs w:val="18"/>
          <w:lang w:val="ru-RU"/>
        </w:rPr>
        <w:t xml:space="preserve"> </w:t>
      </w:r>
      <w:r w:rsidRPr="003D2193">
        <w:rPr>
          <w:rFonts w:cs="Arial"/>
          <w:szCs w:val="18"/>
        </w:rPr>
        <w:t>Server</w:t>
      </w:r>
      <w:r w:rsidRPr="003D2193">
        <w:rPr>
          <w:rFonts w:cs="Arial"/>
          <w:szCs w:val="18"/>
          <w:lang w:val="ru-RU"/>
        </w:rPr>
        <w:t>, действуют следующие дополнительные условия.</w:t>
      </w:r>
    </w:p>
    <w:p w:rsidR="0082133B" w:rsidRPr="00C53D50" w:rsidRDefault="00ED4593">
      <w:pPr>
        <w:pStyle w:val="PURBody-Indented"/>
        <w:rPr>
          <w:lang w:val="ru-RU"/>
        </w:rPr>
      </w:pPr>
      <w:r w:rsidRPr="00C53D50">
        <w:rPr>
          <w:b/>
          <w:lang w:val="ru-RU"/>
        </w:rPr>
        <w:t>Ограничения использования</w:t>
      </w:r>
      <w:r w:rsidR="002A533B" w:rsidRPr="002A533B">
        <w:rPr>
          <w:b/>
          <w:lang w:val="ru-RU"/>
        </w:rPr>
        <w:t>.</w:t>
      </w:r>
      <w:r w:rsidR="00F378FA">
        <w:rPr>
          <w:lang w:val="ru-RU"/>
        </w:rPr>
        <w:t xml:space="preserve"> </w:t>
      </w:r>
      <w:r w:rsidRPr="00C53D50">
        <w:rPr>
          <w:lang w:val="ru-RU"/>
        </w:rPr>
        <w:t>Вы не имеете права использовать следующие функции программного обеспечения:</w:t>
      </w:r>
    </w:p>
    <w:p w:rsidR="0082133B" w:rsidRPr="002A533B" w:rsidRDefault="00ED4593" w:rsidP="00E16F35">
      <w:pPr>
        <w:pStyle w:val="PURBullet-Indented"/>
        <w:numPr>
          <w:ilvl w:val="0"/>
          <w:numId w:val="52"/>
        </w:numPr>
        <w:rPr>
          <w:lang w:val="ru-RU"/>
        </w:rPr>
      </w:pPr>
      <w:r w:rsidRPr="002A533B">
        <w:rPr>
          <w:lang w:val="ru-RU"/>
        </w:rPr>
        <w:t xml:space="preserve">службы удаленных рабочих столов; </w:t>
      </w:r>
    </w:p>
    <w:p w:rsidR="0082133B" w:rsidRPr="002A533B" w:rsidRDefault="00ED4593" w:rsidP="00E16F35">
      <w:pPr>
        <w:pStyle w:val="PURBullet-Indented"/>
        <w:numPr>
          <w:ilvl w:val="0"/>
          <w:numId w:val="52"/>
        </w:numPr>
        <w:rPr>
          <w:lang w:val="ru-RU"/>
        </w:rPr>
      </w:pPr>
      <w:r w:rsidRPr="002A533B">
        <w:rPr>
          <w:lang w:val="ru-RU"/>
        </w:rPr>
        <w:t xml:space="preserve">службы управления правами. </w:t>
      </w:r>
    </w:p>
    <w:p w:rsidR="0082133B" w:rsidRPr="00B132C2" w:rsidRDefault="00035228">
      <w:pPr>
        <w:pStyle w:val="PURBody-Indented"/>
        <w:rPr>
          <w:szCs w:val="18"/>
          <w:lang w:val="ru-RU"/>
        </w:rPr>
      </w:pPr>
      <w:r w:rsidRPr="00B132C2">
        <w:rPr>
          <w:b/>
          <w:szCs w:val="18"/>
          <w:lang w:val="ru-RU"/>
        </w:rPr>
        <w:t>Сетевые услуги.</w:t>
      </w:r>
      <w:r w:rsidR="00F378FA" w:rsidRPr="00B132C2">
        <w:rPr>
          <w:rFonts w:ascii="Tahoma" w:hAnsi="Tahoma" w:cs="Tahoma"/>
          <w:szCs w:val="18"/>
          <w:lang w:val="ru-RU"/>
        </w:rPr>
        <w:t xml:space="preserve"> </w:t>
      </w:r>
      <w:r w:rsidRPr="00B132C2">
        <w:rPr>
          <w:szCs w:val="18"/>
          <w:lang w:val="ru-RU"/>
        </w:rPr>
        <w:t>Если вы используете программное обеспечение для предоставления удаленного доступа к решению, которое будет использоваться третьими лицами, то такое решение должно состоять из приложения или службы, которые принадлежат вам или третьему лицу или лицензированы вами или третьим лицом.</w:t>
      </w:r>
    </w:p>
    <w:p w:rsidR="0082133B" w:rsidRPr="00B132C2" w:rsidRDefault="00ED4593" w:rsidP="003D2193">
      <w:pPr>
        <w:pStyle w:val="PURBody-Indented"/>
        <w:rPr>
          <w:szCs w:val="18"/>
          <w:lang w:val="ru-RU"/>
        </w:rPr>
      </w:pPr>
      <w:r w:rsidRPr="00B132C2">
        <w:rPr>
          <w:b/>
          <w:szCs w:val="18"/>
          <w:lang w:val="ru-RU"/>
        </w:rPr>
        <w:t>Технология хранения данных.</w:t>
      </w:r>
      <w:r w:rsidR="00F378FA" w:rsidRPr="00B132C2">
        <w:rPr>
          <w:szCs w:val="18"/>
          <w:lang w:val="ru-RU"/>
        </w:rPr>
        <w:t xml:space="preserve"> </w:t>
      </w:r>
      <w:r w:rsidRPr="00B132C2">
        <w:rPr>
          <w:szCs w:val="18"/>
          <w:lang w:val="ru-RU"/>
        </w:rPr>
        <w:t xml:space="preserve">Серверное программное обеспечение включает внутреннюю базу данных </w:t>
      </w:r>
      <w:r w:rsidRPr="00B132C2">
        <w:rPr>
          <w:szCs w:val="18"/>
        </w:rPr>
        <w:t>Windows</w:t>
      </w:r>
      <w:r w:rsidRPr="00B132C2">
        <w:rPr>
          <w:szCs w:val="18"/>
          <w:lang w:val="ru-RU"/>
        </w:rPr>
        <w:t xml:space="preserve"> или технологию хранения данных </w:t>
      </w:r>
      <w:r w:rsidRPr="00B132C2">
        <w:rPr>
          <w:szCs w:val="18"/>
        </w:rPr>
        <w:t>Microsoft</w:t>
      </w:r>
      <w:r w:rsidRPr="00B132C2">
        <w:rPr>
          <w:szCs w:val="18"/>
          <w:lang w:val="ru-RU"/>
        </w:rPr>
        <w:t xml:space="preserve"> </w:t>
      </w:r>
      <w:r w:rsidRPr="00B132C2">
        <w:rPr>
          <w:szCs w:val="18"/>
        </w:rPr>
        <w:t>SQL</w:t>
      </w:r>
      <w:r w:rsidRPr="00B132C2">
        <w:rPr>
          <w:szCs w:val="18"/>
          <w:lang w:val="ru-RU"/>
        </w:rPr>
        <w:t xml:space="preserve"> </w:t>
      </w:r>
      <w:r w:rsidRPr="00B132C2">
        <w:rPr>
          <w:szCs w:val="18"/>
        </w:rPr>
        <w:t>Server</w:t>
      </w:r>
      <w:r w:rsidRPr="00B132C2">
        <w:rPr>
          <w:szCs w:val="18"/>
          <w:lang w:val="ru-RU"/>
        </w:rPr>
        <w:t xml:space="preserve"> </w:t>
      </w:r>
      <w:r w:rsidRPr="00B132C2">
        <w:rPr>
          <w:szCs w:val="18"/>
        </w:rPr>
        <w:t>Desktop</w:t>
      </w:r>
      <w:r w:rsidRPr="00B132C2">
        <w:rPr>
          <w:szCs w:val="18"/>
          <w:lang w:val="ru-RU"/>
        </w:rPr>
        <w:t xml:space="preserve"> </w:t>
      </w:r>
      <w:r w:rsidRPr="00B132C2">
        <w:rPr>
          <w:szCs w:val="18"/>
        </w:rPr>
        <w:t>Engine</w:t>
      </w:r>
      <w:r w:rsidRPr="00B132C2">
        <w:rPr>
          <w:szCs w:val="18"/>
          <w:lang w:val="ru-RU"/>
        </w:rPr>
        <w:t xml:space="preserve"> для </w:t>
      </w:r>
      <w:r w:rsidRPr="00B132C2">
        <w:rPr>
          <w:szCs w:val="18"/>
        </w:rPr>
        <w:t>Windows</w:t>
      </w:r>
      <w:r w:rsidRPr="00B132C2">
        <w:rPr>
          <w:szCs w:val="18"/>
          <w:lang w:val="ru-RU"/>
        </w:rPr>
        <w:t>.</w:t>
      </w:r>
      <w:r w:rsidR="00F378FA" w:rsidRPr="00B132C2">
        <w:rPr>
          <w:szCs w:val="18"/>
          <w:lang w:val="ru-RU"/>
        </w:rPr>
        <w:t xml:space="preserve"> </w:t>
      </w:r>
      <w:r w:rsidRPr="00B132C2">
        <w:rPr>
          <w:szCs w:val="18"/>
          <w:lang w:val="ru-RU"/>
        </w:rPr>
        <w:t>Компоненты серверного программного обеспечения используют эти технологии для хранения данных.</w:t>
      </w:r>
      <w:r w:rsidR="00F378FA" w:rsidRPr="00B132C2">
        <w:rPr>
          <w:szCs w:val="18"/>
          <w:lang w:val="ru-RU"/>
        </w:rPr>
        <w:t xml:space="preserve"> </w:t>
      </w:r>
      <w:r w:rsidRPr="00B132C2">
        <w:rPr>
          <w:szCs w:val="18"/>
          <w:lang w:val="ru-RU"/>
        </w:rPr>
        <w:t>Настоящие условия лицензии запрещают использовать эти</w:t>
      </w:r>
      <w:r w:rsidR="003D2193" w:rsidRPr="00B132C2">
        <w:rPr>
          <w:szCs w:val="18"/>
        </w:rPr>
        <w:t> </w:t>
      </w:r>
      <w:r w:rsidRPr="00B132C2">
        <w:rPr>
          <w:szCs w:val="18"/>
          <w:lang w:val="ru-RU"/>
        </w:rPr>
        <w:t>технологии иным образом или обращаться к ним для других целей.</w:t>
      </w:r>
    </w:p>
    <w:p w:rsidR="0082133B" w:rsidRPr="00B132C2" w:rsidRDefault="00ED4593" w:rsidP="003D2193">
      <w:pPr>
        <w:pStyle w:val="PURBody-Indented"/>
        <w:rPr>
          <w:szCs w:val="18"/>
          <w:lang w:val="ru-RU"/>
        </w:rPr>
      </w:pPr>
      <w:r w:rsidRPr="00B132C2">
        <w:rPr>
          <w:b/>
          <w:szCs w:val="18"/>
          <w:lang w:val="ru-RU"/>
        </w:rPr>
        <w:t>Значки, изображения и звуки.</w:t>
      </w:r>
      <w:r w:rsidR="00F378FA" w:rsidRPr="00B132C2">
        <w:rPr>
          <w:b/>
          <w:szCs w:val="18"/>
          <w:lang w:val="ru-RU"/>
        </w:rPr>
        <w:t xml:space="preserve"> </w:t>
      </w:r>
      <w:r w:rsidRPr="00B132C2">
        <w:rPr>
          <w:szCs w:val="18"/>
          <w:lang w:val="ru-RU"/>
        </w:rPr>
        <w:t>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w:t>
      </w:r>
      <w:r w:rsidR="003D2193" w:rsidRPr="00B132C2">
        <w:rPr>
          <w:szCs w:val="18"/>
        </w:rPr>
        <w:t> </w:t>
      </w:r>
      <w:r w:rsidRPr="00B132C2">
        <w:rPr>
          <w:szCs w:val="18"/>
          <w:lang w:val="ru-RU"/>
        </w:rPr>
        <w:t>изображения, звуков и элементов мультимедиа, которые поставляются вместе с программным обеспечением, должны использоваться только для некоммерческих целей.</w:t>
      </w:r>
    </w:p>
    <w:p w:rsidR="001C4617" w:rsidRPr="00B132C2" w:rsidRDefault="001C4617" w:rsidP="00C20B23">
      <w:pPr>
        <w:pStyle w:val="PURBody-Indented"/>
        <w:rPr>
          <w:rFonts w:cs="Arial"/>
          <w:szCs w:val="18"/>
          <w:lang w:val="ru-RU"/>
        </w:rPr>
      </w:pPr>
      <w:r w:rsidRPr="00B132C2">
        <w:rPr>
          <w:rFonts w:cs="Arial"/>
          <w:b/>
          <w:szCs w:val="18"/>
          <w:lang w:val="ru-RU"/>
        </w:rPr>
        <w:lastRenderedPageBreak/>
        <w:t>Уведомления о передаче данных.</w:t>
      </w:r>
      <w:r w:rsidR="00F378FA" w:rsidRPr="00B132C2">
        <w:rPr>
          <w:rFonts w:cs="Arial"/>
          <w:szCs w:val="18"/>
          <w:lang w:val="ru-RU"/>
        </w:rPr>
        <w:t xml:space="preserve"> </w:t>
      </w:r>
      <w:r w:rsidRPr="00B132C2">
        <w:rPr>
          <w:rFonts w:cs="Arial"/>
          <w:szCs w:val="18"/>
          <w:lang w:val="ru-RU"/>
        </w:rPr>
        <w:t xml:space="preserve">Уведомления, относящиеся к </w:t>
      </w:r>
      <w:r w:rsidRPr="00B132C2">
        <w:rPr>
          <w:rFonts w:cs="Arial"/>
          <w:szCs w:val="18"/>
        </w:rPr>
        <w:t>Windows</w:t>
      </w:r>
      <w:r w:rsidRPr="00B132C2">
        <w:rPr>
          <w:rFonts w:cs="Arial"/>
          <w:szCs w:val="18"/>
          <w:lang w:val="ru-RU"/>
        </w:rPr>
        <w:t xml:space="preserve"> </w:t>
      </w:r>
      <w:r w:rsidRPr="00B132C2">
        <w:rPr>
          <w:rFonts w:cs="Arial"/>
          <w:szCs w:val="18"/>
        </w:rPr>
        <w:t>Server</w:t>
      </w:r>
      <w:r w:rsidRPr="00B132C2">
        <w:rPr>
          <w:rFonts w:cs="Arial"/>
          <w:szCs w:val="18"/>
          <w:lang w:val="ru-RU"/>
        </w:rPr>
        <w:t>, в соответствии с определением в</w:t>
      </w:r>
      <w:r w:rsidR="00C20B23" w:rsidRPr="00B132C2">
        <w:rPr>
          <w:rFonts w:cs="Arial"/>
          <w:szCs w:val="18"/>
        </w:rPr>
        <w:t> </w:t>
      </w:r>
      <w:r w:rsidRPr="00B132C2">
        <w:rPr>
          <w:rFonts w:cs="Arial"/>
          <w:szCs w:val="18"/>
          <w:lang w:val="ru-RU"/>
        </w:rPr>
        <w:t>документе «Уведомления о передаче данных», расположенном по адресу</w:t>
      </w:r>
      <w:r w:rsidR="00F378FA" w:rsidRPr="00B132C2">
        <w:rPr>
          <w:rFonts w:cs="Arial"/>
          <w:szCs w:val="18"/>
          <w:lang w:val="ru-RU"/>
        </w:rPr>
        <w:t xml:space="preserve"> </w:t>
      </w:r>
      <w:hyperlink r:id="rId73" w:history="1">
        <w:r w:rsidRPr="00B132C2">
          <w:rPr>
            <w:rFonts w:cs="Arial"/>
            <w:color w:val="0000FF"/>
            <w:szCs w:val="18"/>
            <w:u w:val="single"/>
          </w:rPr>
          <w:t>http</w:t>
        </w:r>
        <w:r w:rsidRPr="00B132C2">
          <w:rPr>
            <w:rFonts w:cs="Arial"/>
            <w:color w:val="0000FF"/>
            <w:szCs w:val="18"/>
            <w:u w:val="single"/>
            <w:lang w:val="ru-RU"/>
          </w:rPr>
          <w:t>://</w:t>
        </w:r>
        <w:r w:rsidRPr="00B132C2">
          <w:rPr>
            <w:rFonts w:cs="Arial"/>
            <w:color w:val="0000FF"/>
            <w:szCs w:val="18"/>
            <w:u w:val="single"/>
          </w:rPr>
          <w:t>microsoft</w:t>
        </w:r>
        <w:r w:rsidRPr="00B132C2">
          <w:rPr>
            <w:rFonts w:cs="Arial"/>
            <w:color w:val="0000FF"/>
            <w:szCs w:val="18"/>
            <w:u w:val="single"/>
            <w:lang w:val="ru-RU"/>
          </w:rPr>
          <w:t>.</w:t>
        </w:r>
        <w:r w:rsidRPr="00B132C2">
          <w:rPr>
            <w:rFonts w:cs="Arial"/>
            <w:color w:val="0000FF"/>
            <w:szCs w:val="18"/>
            <w:u w:val="single"/>
          </w:rPr>
          <w:t>com</w:t>
        </w:r>
        <w:r w:rsidRPr="00B132C2">
          <w:rPr>
            <w:rFonts w:cs="Arial"/>
            <w:color w:val="0000FF"/>
            <w:szCs w:val="18"/>
            <w:u w:val="single"/>
            <w:lang w:val="ru-RU"/>
          </w:rPr>
          <w:t>/</w:t>
        </w:r>
        <w:r w:rsidRPr="00B132C2">
          <w:rPr>
            <w:rFonts w:cs="Arial"/>
            <w:color w:val="0000FF"/>
            <w:szCs w:val="18"/>
            <w:u w:val="single"/>
          </w:rPr>
          <w:t>licensing</w:t>
        </w:r>
        <w:r w:rsidRPr="00B132C2">
          <w:rPr>
            <w:rFonts w:cs="Arial"/>
            <w:color w:val="0000FF"/>
            <w:szCs w:val="18"/>
            <w:u w:val="single"/>
            <w:lang w:val="ru-RU"/>
          </w:rPr>
          <w:t>/</w:t>
        </w:r>
        <w:r w:rsidRPr="00B132C2">
          <w:rPr>
            <w:rFonts w:cs="Arial"/>
            <w:color w:val="0000FF"/>
            <w:szCs w:val="18"/>
            <w:u w:val="single"/>
          </w:rPr>
          <w:t>contract</w:t>
        </w:r>
        <w:r w:rsidRPr="00B132C2">
          <w:rPr>
            <w:rStyle w:val="Hyperlink"/>
            <w:rFonts w:cs="Arial"/>
            <w:color w:val="0000FF"/>
            <w:szCs w:val="18"/>
          </w:rPr>
          <w:t>s</w:t>
        </w:r>
      </w:hyperlink>
      <w:r w:rsidRPr="00B132C2">
        <w:rPr>
          <w:rFonts w:cs="Arial"/>
          <w:szCs w:val="18"/>
          <w:lang w:val="ru-RU"/>
        </w:rPr>
        <w:t xml:space="preserve">, применяются при использовании программного обеспечения </w:t>
      </w:r>
      <w:r w:rsidRPr="00B132C2">
        <w:rPr>
          <w:rFonts w:cs="Arial"/>
          <w:szCs w:val="18"/>
        </w:rPr>
        <w:t>Windows</w:t>
      </w:r>
      <w:r w:rsidRPr="00B132C2">
        <w:rPr>
          <w:rFonts w:cs="Arial"/>
          <w:szCs w:val="18"/>
          <w:lang w:val="ru-RU"/>
        </w:rPr>
        <w:t xml:space="preserve"> </w:t>
      </w:r>
      <w:r w:rsidRPr="00B132C2">
        <w:rPr>
          <w:rFonts w:cs="Arial"/>
          <w:szCs w:val="18"/>
        </w:rPr>
        <w:t>Server</w:t>
      </w:r>
      <w:r w:rsidRPr="00B132C2">
        <w:rPr>
          <w:rFonts w:cs="Arial"/>
          <w:szCs w:val="18"/>
          <w:lang w:val="ru-RU"/>
        </w:rPr>
        <w:t xml:space="preserve"> по лицензиям на </w:t>
      </w:r>
      <w:r w:rsidRPr="00B132C2">
        <w:rPr>
          <w:rFonts w:cs="Arial"/>
          <w:szCs w:val="18"/>
        </w:rPr>
        <w:t>Windows</w:t>
      </w:r>
      <w:r w:rsidRPr="00B132C2">
        <w:rPr>
          <w:rFonts w:cs="Arial"/>
          <w:szCs w:val="18"/>
          <w:lang w:val="ru-RU"/>
        </w:rPr>
        <w:t xml:space="preserve"> </w:t>
      </w:r>
      <w:r w:rsidRPr="00B132C2">
        <w:rPr>
          <w:rFonts w:cs="Arial"/>
          <w:szCs w:val="18"/>
        </w:rPr>
        <w:t>Azure</w:t>
      </w:r>
      <w:r w:rsidRPr="00B132C2">
        <w:rPr>
          <w:rFonts w:cs="Arial"/>
          <w:szCs w:val="18"/>
          <w:lang w:val="ru-RU"/>
        </w:rPr>
        <w:t>.</w:t>
      </w:r>
    </w:p>
    <w:p w:rsidR="001C4617" w:rsidRPr="00B132C2" w:rsidRDefault="001C4617" w:rsidP="00492254">
      <w:pPr>
        <w:pStyle w:val="PURBlueStrong-Indented"/>
        <w:rPr>
          <w:spacing w:val="0"/>
          <w:szCs w:val="18"/>
          <w:lang w:val="ru-RU"/>
        </w:rPr>
      </w:pPr>
      <w:r w:rsidRPr="00B132C2">
        <w:rPr>
          <w:spacing w:val="0"/>
          <w:szCs w:val="18"/>
        </w:rPr>
        <w:t>SQL</w:t>
      </w:r>
      <w:r w:rsidRPr="00B132C2">
        <w:rPr>
          <w:spacing w:val="0"/>
          <w:szCs w:val="18"/>
          <w:lang w:val="ru-RU"/>
        </w:rPr>
        <w:t xml:space="preserve"> </w:t>
      </w:r>
      <w:r w:rsidRPr="00B132C2">
        <w:rPr>
          <w:spacing w:val="0"/>
          <w:szCs w:val="18"/>
        </w:rPr>
        <w:t>Server</w:t>
      </w:r>
    </w:p>
    <w:p w:rsidR="00033CE9" w:rsidRPr="00B132C2" w:rsidRDefault="001C4617" w:rsidP="001C4617">
      <w:pPr>
        <w:pStyle w:val="PURBody-Indented"/>
        <w:rPr>
          <w:szCs w:val="18"/>
          <w:lang w:val="ru-RU"/>
        </w:rPr>
      </w:pPr>
      <w:r w:rsidRPr="00B132C2">
        <w:rPr>
          <w:szCs w:val="18"/>
          <w:lang w:val="ru-RU"/>
        </w:rPr>
        <w:t xml:space="preserve">Использование </w:t>
      </w:r>
      <w:r w:rsidRPr="00B132C2">
        <w:rPr>
          <w:szCs w:val="18"/>
        </w:rPr>
        <w:t>SQL</w:t>
      </w:r>
      <w:r w:rsidRPr="00B132C2">
        <w:rPr>
          <w:szCs w:val="18"/>
          <w:lang w:val="ru-RU"/>
        </w:rPr>
        <w:t xml:space="preserve"> </w:t>
      </w:r>
      <w:r w:rsidRPr="00B132C2">
        <w:rPr>
          <w:szCs w:val="18"/>
        </w:rPr>
        <w:t>Server</w:t>
      </w:r>
      <w:r w:rsidRPr="00B132C2">
        <w:rPr>
          <w:szCs w:val="18"/>
          <w:lang w:val="ru-RU"/>
        </w:rPr>
        <w:t xml:space="preserve"> в Виртуальной машине регулируется положениями «Компоненты программного обеспечения </w:t>
      </w:r>
      <w:r w:rsidRPr="00B132C2">
        <w:rPr>
          <w:szCs w:val="18"/>
        </w:rPr>
        <w:t>Windows</w:t>
      </w:r>
      <w:r w:rsidRPr="00B132C2">
        <w:rPr>
          <w:szCs w:val="18"/>
          <w:lang w:val="ru-RU"/>
        </w:rPr>
        <w:t xml:space="preserve">», «Измерение производительности» и «Элемент отчета карты служб отчетов </w:t>
      </w:r>
      <w:r w:rsidRPr="00B132C2">
        <w:rPr>
          <w:szCs w:val="18"/>
        </w:rPr>
        <w:t>SQL</w:t>
      </w:r>
      <w:r w:rsidRPr="00B132C2">
        <w:rPr>
          <w:szCs w:val="18"/>
          <w:lang w:val="ru-RU"/>
        </w:rPr>
        <w:t xml:space="preserve"> </w:t>
      </w:r>
      <w:r w:rsidRPr="00B132C2">
        <w:rPr>
          <w:szCs w:val="18"/>
        </w:rPr>
        <w:t>Server</w:t>
      </w:r>
      <w:r w:rsidRPr="00B132C2">
        <w:rPr>
          <w:szCs w:val="18"/>
          <w:lang w:val="ru-RU"/>
        </w:rPr>
        <w:t>» в Общих условиях лицензии.</w:t>
      </w:r>
    </w:p>
    <w:p w:rsidR="00D862D8" w:rsidRPr="00B132C2" w:rsidRDefault="00D862D8" w:rsidP="00D862D8">
      <w:pPr>
        <w:pStyle w:val="PURBlueStrong-Indented"/>
        <w:rPr>
          <w:spacing w:val="0"/>
          <w:szCs w:val="18"/>
          <w:lang w:val="ru-RU"/>
        </w:rPr>
      </w:pPr>
      <w:r w:rsidRPr="00B132C2">
        <w:rPr>
          <w:spacing w:val="0"/>
          <w:szCs w:val="18"/>
          <w:lang w:val="ru-RU"/>
        </w:rPr>
        <w:t xml:space="preserve">Магазин </w:t>
      </w:r>
    </w:p>
    <w:p w:rsidR="00D862D8" w:rsidRPr="00B132C2" w:rsidRDefault="00D862D8" w:rsidP="00F63D75">
      <w:pPr>
        <w:ind w:left="270"/>
        <w:rPr>
          <w:sz w:val="18"/>
          <w:szCs w:val="18"/>
          <w:lang w:val="ru-RU"/>
        </w:rPr>
      </w:pPr>
      <w:r w:rsidRPr="00B132C2">
        <w:rPr>
          <w:rFonts w:asciiTheme="minorHAnsi" w:eastAsia="Times New Roman" w:hAnsiTheme="minorHAnsi" w:cstheme="minorHAnsi"/>
          <w:color w:val="auto"/>
          <w:sz w:val="18"/>
          <w:szCs w:val="18"/>
        </w:rPr>
        <w:t>Windows</w:t>
      </w:r>
      <w:r w:rsidRPr="00B132C2">
        <w:rPr>
          <w:rFonts w:asciiTheme="minorHAnsi" w:eastAsia="Times New Roman" w:hAnsiTheme="minorHAnsi" w:cstheme="minorHAnsi"/>
          <w:color w:val="auto"/>
          <w:sz w:val="18"/>
          <w:szCs w:val="18"/>
          <w:lang w:val="ru-RU"/>
        </w:rPr>
        <w:t xml:space="preserve"> </w:t>
      </w:r>
      <w:r w:rsidRPr="00B132C2">
        <w:rPr>
          <w:rFonts w:asciiTheme="minorHAnsi" w:eastAsia="Times New Roman" w:hAnsiTheme="minorHAnsi" w:cstheme="minorHAnsi"/>
          <w:color w:val="auto"/>
          <w:sz w:val="18"/>
          <w:szCs w:val="18"/>
        </w:rPr>
        <w:t>Azure</w:t>
      </w:r>
      <w:r w:rsidRPr="00B132C2">
        <w:rPr>
          <w:rFonts w:asciiTheme="minorHAnsi" w:eastAsia="Times New Roman" w:hAnsiTheme="minorHAnsi" w:cstheme="minorHAnsi"/>
          <w:color w:val="auto"/>
          <w:sz w:val="18"/>
          <w:szCs w:val="18"/>
          <w:lang w:val="ru-RU"/>
        </w:rPr>
        <w:t xml:space="preserve"> позволяет обращаться к Продуктам, производимым не </w:t>
      </w:r>
      <w:r w:rsidRPr="00B132C2">
        <w:rPr>
          <w:rFonts w:asciiTheme="minorHAnsi" w:eastAsia="Times New Roman" w:hAnsiTheme="minorHAnsi" w:cstheme="minorHAnsi"/>
          <w:color w:val="auto"/>
          <w:sz w:val="18"/>
          <w:szCs w:val="18"/>
        </w:rPr>
        <w:t>Microsoft</w:t>
      </w:r>
      <w:r w:rsidRPr="00B132C2">
        <w:rPr>
          <w:rFonts w:asciiTheme="minorHAnsi" w:eastAsia="Times New Roman" w:hAnsiTheme="minorHAnsi" w:cstheme="minorHAnsi"/>
          <w:color w:val="auto"/>
          <w:sz w:val="18"/>
          <w:szCs w:val="18"/>
          <w:lang w:val="ru-RU"/>
        </w:rPr>
        <w:t xml:space="preserve">, или приобретать их у сторонних поставщиков в рамках единой структуры подготовки и выставления счетов через такие функции, как Магазин </w:t>
      </w:r>
      <w:r w:rsidRPr="00B132C2">
        <w:rPr>
          <w:rFonts w:asciiTheme="minorHAnsi" w:eastAsia="Times New Roman" w:hAnsiTheme="minorHAnsi" w:cstheme="minorHAnsi"/>
          <w:color w:val="auto"/>
          <w:sz w:val="18"/>
          <w:szCs w:val="18"/>
        </w:rPr>
        <w:t>Windows</w:t>
      </w:r>
      <w:r w:rsidRPr="00B132C2">
        <w:rPr>
          <w:rFonts w:asciiTheme="minorHAnsi" w:eastAsia="Times New Roman" w:hAnsiTheme="minorHAnsi" w:cstheme="minorHAnsi"/>
          <w:color w:val="auto"/>
          <w:sz w:val="18"/>
          <w:szCs w:val="18"/>
          <w:lang w:val="ru-RU"/>
        </w:rPr>
        <w:t xml:space="preserve"> </w:t>
      </w:r>
      <w:r w:rsidRPr="00B132C2">
        <w:rPr>
          <w:rFonts w:asciiTheme="minorHAnsi" w:eastAsia="Times New Roman" w:hAnsiTheme="minorHAnsi" w:cstheme="minorHAnsi"/>
          <w:color w:val="auto"/>
          <w:sz w:val="18"/>
          <w:szCs w:val="18"/>
        </w:rPr>
        <w:t>Azure</w:t>
      </w:r>
      <w:r w:rsidR="00F63D75" w:rsidRPr="00B132C2">
        <w:rPr>
          <w:rFonts w:asciiTheme="minorHAnsi" w:eastAsia="Times New Roman" w:hAnsiTheme="minorHAnsi" w:cstheme="minorHAnsi"/>
          <w:color w:val="auto"/>
          <w:sz w:val="18"/>
          <w:szCs w:val="18"/>
        </w:rPr>
        <w:t> </w:t>
      </w:r>
      <w:r w:rsidRPr="00B132C2">
        <w:rPr>
          <w:rFonts w:asciiTheme="minorHAnsi" w:eastAsia="Times New Roman" w:hAnsiTheme="minorHAnsi" w:cstheme="minorHAnsi"/>
          <w:color w:val="auto"/>
          <w:sz w:val="18"/>
          <w:szCs w:val="18"/>
          <w:lang w:val="ru-RU"/>
        </w:rPr>
        <w:t>и Галереи виртуальных машин («Службы магазинов»).</w:t>
      </w:r>
      <w:r w:rsidR="00F378FA" w:rsidRPr="00B132C2">
        <w:rPr>
          <w:rFonts w:asciiTheme="minorHAnsi" w:eastAsia="Times New Roman" w:hAnsiTheme="minorHAnsi" w:cstheme="minorHAnsi"/>
          <w:color w:val="auto"/>
          <w:sz w:val="18"/>
          <w:szCs w:val="18"/>
          <w:lang w:val="ru-RU"/>
        </w:rPr>
        <w:t xml:space="preserve"> </w:t>
      </w:r>
    </w:p>
    <w:p w:rsidR="00D862D8" w:rsidRPr="009D40C1" w:rsidRDefault="00D862D8" w:rsidP="00B81DAA">
      <w:pPr>
        <w:pStyle w:val="ListParagraph"/>
        <w:numPr>
          <w:ilvl w:val="0"/>
          <w:numId w:val="86"/>
        </w:numPr>
        <w:spacing w:before="120" w:after="120"/>
        <w:jc w:val="left"/>
        <w:rPr>
          <w:sz w:val="18"/>
          <w:szCs w:val="18"/>
          <w:lang w:val="ru-RU"/>
        </w:rPr>
      </w:pPr>
      <w:r w:rsidRPr="009D40C1">
        <w:rPr>
          <w:rFonts w:asciiTheme="minorHAnsi" w:eastAsia="Times New Roman" w:hAnsiTheme="minorHAnsi" w:cstheme="minorHAnsi"/>
          <w:b/>
          <w:sz w:val="18"/>
          <w:szCs w:val="18"/>
          <w:lang w:val="ru-RU"/>
        </w:rPr>
        <w:t>Финансовые данные.</w:t>
      </w:r>
      <w:r w:rsidR="00F378FA" w:rsidRPr="009D40C1">
        <w:rPr>
          <w:rFonts w:asciiTheme="minorHAnsi" w:eastAsia="Times New Roman" w:hAnsiTheme="minorHAnsi" w:cstheme="minorHAnsi"/>
          <w:sz w:val="18"/>
          <w:szCs w:val="18"/>
          <w:lang w:val="ru-RU"/>
        </w:rPr>
        <w:t xml:space="preserve"> </w:t>
      </w:r>
      <w:r w:rsidRPr="009D40C1">
        <w:rPr>
          <w:rFonts w:asciiTheme="minorHAnsi" w:eastAsia="Times New Roman" w:hAnsiTheme="minorHAnsi" w:cstheme="minorHAnsi"/>
          <w:sz w:val="18"/>
          <w:szCs w:val="18"/>
          <w:lang w:val="ru-RU"/>
        </w:rPr>
        <w:t xml:space="preserve">Продукты, производимые не </w:t>
      </w:r>
      <w:r w:rsidRPr="009D40C1">
        <w:rPr>
          <w:rFonts w:asciiTheme="minorHAnsi" w:eastAsia="Times New Roman" w:hAnsiTheme="minorHAnsi" w:cstheme="minorHAnsi"/>
          <w:sz w:val="18"/>
          <w:szCs w:val="18"/>
        </w:rPr>
        <w:t>Microsoft</w:t>
      </w:r>
      <w:r w:rsidRPr="009D40C1">
        <w:rPr>
          <w:rFonts w:asciiTheme="minorHAnsi" w:eastAsia="Times New Roman" w:hAnsiTheme="minorHAnsi" w:cstheme="minorHAnsi"/>
          <w:sz w:val="18"/>
          <w:szCs w:val="18"/>
          <w:lang w:val="ru-RU"/>
        </w:rPr>
        <w:t>, доступные в рамках Служб магазинов, могут содержать</w:t>
      </w:r>
      <w:r w:rsidR="00B81DAA" w:rsidRPr="009D40C1">
        <w:rPr>
          <w:rFonts w:asciiTheme="minorHAnsi" w:eastAsia="Times New Roman" w:hAnsiTheme="minorHAnsi" w:cstheme="minorHAnsi"/>
          <w:sz w:val="18"/>
          <w:szCs w:val="18"/>
        </w:rPr>
        <w:t> </w:t>
      </w:r>
      <w:r w:rsidRPr="009D40C1">
        <w:rPr>
          <w:rFonts w:asciiTheme="minorHAnsi" w:eastAsia="Times New Roman" w:hAnsiTheme="minorHAnsi" w:cstheme="minorHAnsi"/>
          <w:sz w:val="18"/>
          <w:szCs w:val="18"/>
          <w:lang w:val="ru-RU"/>
        </w:rPr>
        <w:t>финансовые данные. Корпорация Майкрософт не является брокером, дилером или зарегистрированным консультантом по инвестициям в рамках федеральных законов о ценных бумагах США и других юрисдикций и не предоставляет потребителям консультаций относительно целесообразности инвестиций, приобретения или продажи ценных бумаг или иных финансовых продуктов и служб. Ни один компонент Служб магазинов не является предложением или рекомендацией приобрести или продать ценные бумаги. Ни корпорация Майкрософт ни ее лицензиары, связанные с данными котировок акций или индексов, не одобряют и не рекомендуют какие-либо конкретные финансовые продукты и услуги. Ни один компонент Служб магазинов, включая наборы данных или финансовые приложения, не может считаться профессиональной консультацией, включая в том числе консультации</w:t>
      </w:r>
      <w:r w:rsidR="00B81DAA" w:rsidRPr="009D40C1">
        <w:rPr>
          <w:rFonts w:asciiTheme="minorHAnsi" w:eastAsia="Times New Roman" w:hAnsiTheme="minorHAnsi" w:cstheme="minorHAnsi"/>
          <w:sz w:val="18"/>
          <w:szCs w:val="18"/>
        </w:rPr>
        <w:t> </w:t>
      </w:r>
      <w:r w:rsidRPr="009D40C1">
        <w:rPr>
          <w:rFonts w:asciiTheme="minorHAnsi" w:eastAsia="Times New Roman" w:hAnsiTheme="minorHAnsi" w:cstheme="minorHAnsi"/>
          <w:sz w:val="18"/>
          <w:szCs w:val="18"/>
          <w:lang w:val="ru-RU"/>
        </w:rPr>
        <w:t xml:space="preserve">по инвестициям или налогообложению. </w:t>
      </w:r>
    </w:p>
    <w:p w:rsidR="00D862D8" w:rsidRPr="009D40C1" w:rsidRDefault="00D862D8" w:rsidP="007C4ED9">
      <w:pPr>
        <w:pStyle w:val="ListParagraph"/>
        <w:numPr>
          <w:ilvl w:val="0"/>
          <w:numId w:val="86"/>
        </w:numPr>
        <w:spacing w:before="120" w:after="120"/>
        <w:jc w:val="left"/>
        <w:rPr>
          <w:sz w:val="18"/>
          <w:szCs w:val="18"/>
          <w:lang w:val="ru-RU"/>
        </w:rPr>
      </w:pPr>
      <w:r w:rsidRPr="009D40C1">
        <w:rPr>
          <w:rFonts w:asciiTheme="minorHAnsi" w:eastAsia="Times New Roman" w:hAnsiTheme="minorHAnsi" w:cstheme="minorHAnsi"/>
          <w:b/>
          <w:sz w:val="18"/>
          <w:szCs w:val="18"/>
          <w:lang w:val="ru-RU"/>
        </w:rPr>
        <w:t>Программные интерфейсы (</w:t>
      </w:r>
      <w:r w:rsidRPr="009D40C1">
        <w:rPr>
          <w:rFonts w:asciiTheme="minorHAnsi" w:eastAsia="Times New Roman" w:hAnsiTheme="minorHAnsi" w:cstheme="minorHAnsi"/>
          <w:b/>
          <w:sz w:val="18"/>
          <w:szCs w:val="18"/>
        </w:rPr>
        <w:t>API</w:t>
      </w:r>
      <w:r w:rsidRPr="009D40C1">
        <w:rPr>
          <w:rFonts w:asciiTheme="minorHAnsi" w:eastAsia="Times New Roman" w:hAnsiTheme="minorHAnsi" w:cstheme="minorHAnsi"/>
          <w:b/>
          <w:sz w:val="18"/>
          <w:szCs w:val="18"/>
          <w:lang w:val="ru-RU"/>
        </w:rPr>
        <w:t>).</w:t>
      </w:r>
      <w:r w:rsidR="00F378FA" w:rsidRPr="009D40C1">
        <w:rPr>
          <w:rFonts w:asciiTheme="minorHAnsi" w:eastAsia="Times New Roman" w:hAnsiTheme="minorHAnsi" w:cstheme="minorHAnsi"/>
          <w:sz w:val="18"/>
          <w:szCs w:val="18"/>
          <w:lang w:val="ru-RU"/>
        </w:rPr>
        <w:t xml:space="preserve"> </w:t>
      </w:r>
      <w:r w:rsidRPr="009D40C1">
        <w:rPr>
          <w:rFonts w:asciiTheme="minorHAnsi" w:eastAsia="Times New Roman" w:hAnsiTheme="minorHAnsi" w:cstheme="minorHAnsi"/>
          <w:sz w:val="18"/>
          <w:szCs w:val="18"/>
          <w:lang w:val="ru-RU"/>
        </w:rPr>
        <w:t>Мы предоставляем программные интерфейсы («</w:t>
      </w:r>
      <w:r w:rsidRPr="009D40C1">
        <w:rPr>
          <w:rFonts w:asciiTheme="minorHAnsi" w:eastAsia="Times New Roman" w:hAnsiTheme="minorHAnsi" w:cstheme="minorHAnsi"/>
          <w:sz w:val="18"/>
          <w:szCs w:val="18"/>
        </w:rPr>
        <w:t>API</w:t>
      </w:r>
      <w:r w:rsidRPr="009D40C1">
        <w:rPr>
          <w:rFonts w:asciiTheme="minorHAnsi" w:eastAsia="Times New Roman" w:hAnsiTheme="minorHAnsi" w:cstheme="minorHAnsi"/>
          <w:sz w:val="18"/>
          <w:szCs w:val="18"/>
          <w:lang w:val="ru-RU"/>
        </w:rPr>
        <w:t xml:space="preserve"> служб магазинов») для использования со Службами магазинов.</w:t>
      </w:r>
      <w:r w:rsidR="00F378FA" w:rsidRPr="009D40C1">
        <w:rPr>
          <w:rFonts w:asciiTheme="minorHAnsi" w:eastAsia="Times New Roman" w:hAnsiTheme="minorHAnsi" w:cstheme="minorHAnsi"/>
          <w:sz w:val="18"/>
          <w:szCs w:val="18"/>
          <w:lang w:val="ru-RU"/>
        </w:rPr>
        <w:t xml:space="preserve"> </w:t>
      </w:r>
      <w:r w:rsidRPr="009D40C1">
        <w:rPr>
          <w:rFonts w:asciiTheme="minorHAnsi" w:eastAsia="Times New Roman" w:hAnsiTheme="minorHAnsi" w:cstheme="minorHAnsi"/>
          <w:sz w:val="18"/>
          <w:szCs w:val="18"/>
          <w:lang w:val="ru-RU"/>
        </w:rPr>
        <w:t xml:space="preserve">Если вы используете </w:t>
      </w:r>
      <w:r w:rsidRPr="009D40C1">
        <w:rPr>
          <w:rFonts w:asciiTheme="minorHAnsi" w:eastAsia="Times New Roman" w:hAnsiTheme="minorHAnsi" w:cstheme="minorHAnsi"/>
          <w:sz w:val="18"/>
          <w:szCs w:val="18"/>
        </w:rPr>
        <w:t>API</w:t>
      </w:r>
      <w:r w:rsidRPr="009D40C1">
        <w:rPr>
          <w:rFonts w:asciiTheme="minorHAnsi" w:eastAsia="Times New Roman" w:hAnsiTheme="minorHAnsi" w:cstheme="minorHAnsi"/>
          <w:sz w:val="18"/>
          <w:szCs w:val="18"/>
          <w:lang w:val="ru-RU"/>
        </w:rPr>
        <w:t xml:space="preserve"> служб магазинов для приобретения Продуктов, производимых не </w:t>
      </w:r>
      <w:r w:rsidRPr="009D40C1">
        <w:rPr>
          <w:rFonts w:asciiTheme="minorHAnsi" w:eastAsia="Times New Roman" w:hAnsiTheme="minorHAnsi" w:cstheme="minorHAnsi"/>
          <w:sz w:val="18"/>
          <w:szCs w:val="18"/>
        </w:rPr>
        <w:t>Microsoft</w:t>
      </w:r>
      <w:r w:rsidRPr="009D40C1">
        <w:rPr>
          <w:rFonts w:asciiTheme="minorHAnsi" w:eastAsia="Times New Roman" w:hAnsiTheme="minorHAnsi" w:cstheme="minorHAnsi"/>
          <w:sz w:val="18"/>
          <w:szCs w:val="18"/>
          <w:lang w:val="ru-RU"/>
        </w:rPr>
        <w:t>, или получения к ним доступа, вы (а) соглашаетесь выполнять эти действия только от своего имени и (б) несете ответственность за изучение соответствующих условий использования издателя (которые</w:t>
      </w:r>
      <w:r w:rsidR="007C4ED9" w:rsidRPr="009D40C1">
        <w:rPr>
          <w:rFonts w:asciiTheme="minorHAnsi" w:eastAsia="Times New Roman" w:hAnsiTheme="minorHAnsi" w:cstheme="minorHAnsi"/>
          <w:sz w:val="18"/>
          <w:szCs w:val="18"/>
        </w:rPr>
        <w:t> </w:t>
      </w:r>
      <w:r w:rsidRPr="009D40C1">
        <w:rPr>
          <w:rFonts w:asciiTheme="minorHAnsi" w:eastAsia="Times New Roman" w:hAnsiTheme="minorHAnsi" w:cstheme="minorHAnsi"/>
          <w:sz w:val="18"/>
          <w:szCs w:val="18"/>
          <w:lang w:val="ru-RU"/>
        </w:rPr>
        <w:t>могут периодически меняться) и обеспечение соответствия им.</w:t>
      </w:r>
      <w:r w:rsidR="00F378FA" w:rsidRPr="009D40C1">
        <w:rPr>
          <w:rFonts w:asciiTheme="minorHAnsi" w:eastAsia="Times New Roman" w:hAnsiTheme="minorHAnsi" w:cstheme="minorHAnsi"/>
          <w:sz w:val="18"/>
          <w:szCs w:val="18"/>
          <w:lang w:val="ru-RU"/>
        </w:rPr>
        <w:t xml:space="preserve"> </w:t>
      </w:r>
    </w:p>
    <w:p w:rsidR="00D862D8" w:rsidRPr="009D40C1" w:rsidRDefault="00D862D8" w:rsidP="005C69E9">
      <w:pPr>
        <w:pStyle w:val="ListParagraph"/>
        <w:numPr>
          <w:ilvl w:val="0"/>
          <w:numId w:val="86"/>
        </w:numPr>
        <w:spacing w:before="120" w:after="120"/>
        <w:jc w:val="left"/>
        <w:rPr>
          <w:sz w:val="18"/>
          <w:szCs w:val="18"/>
          <w:lang w:val="ru-RU"/>
        </w:rPr>
      </w:pPr>
      <w:r w:rsidRPr="009D40C1">
        <w:rPr>
          <w:rFonts w:asciiTheme="minorHAnsi" w:eastAsia="Times New Roman" w:hAnsiTheme="minorHAnsi" w:cstheme="minorHAnsi"/>
          <w:b/>
          <w:sz w:val="18"/>
          <w:szCs w:val="18"/>
          <w:lang w:val="ru-RU"/>
        </w:rPr>
        <w:t>Регулирование.</w:t>
      </w:r>
      <w:r w:rsidR="00F378FA" w:rsidRPr="009D40C1">
        <w:rPr>
          <w:rFonts w:asciiTheme="minorHAnsi" w:eastAsia="Times New Roman" w:hAnsiTheme="minorHAnsi" w:cstheme="minorHAnsi"/>
          <w:b/>
          <w:sz w:val="18"/>
          <w:szCs w:val="18"/>
          <w:lang w:val="ru-RU"/>
        </w:rPr>
        <w:t xml:space="preserve"> </w:t>
      </w:r>
      <w:r w:rsidRPr="009D40C1">
        <w:rPr>
          <w:rFonts w:asciiTheme="minorHAnsi" w:eastAsia="Times New Roman" w:hAnsiTheme="minorHAnsi" w:cstheme="minorHAnsi"/>
          <w:sz w:val="18"/>
          <w:szCs w:val="18"/>
          <w:lang w:val="ru-RU"/>
        </w:rPr>
        <w:t xml:space="preserve">Корпорация </w:t>
      </w:r>
      <w:r w:rsidRPr="009D40C1">
        <w:rPr>
          <w:rFonts w:asciiTheme="minorHAnsi" w:eastAsia="Times New Roman" w:hAnsiTheme="minorHAnsi" w:cstheme="minorHAnsi"/>
          <w:sz w:val="18"/>
          <w:szCs w:val="18"/>
        </w:rPr>
        <w:t>Microsoft</w:t>
      </w:r>
      <w:r w:rsidRPr="009D40C1">
        <w:rPr>
          <w:rFonts w:asciiTheme="minorHAnsi" w:eastAsia="Times New Roman" w:hAnsiTheme="minorHAnsi" w:cstheme="minorHAnsi"/>
          <w:sz w:val="18"/>
          <w:szCs w:val="18"/>
          <w:lang w:val="ru-RU"/>
        </w:rPr>
        <w:t xml:space="preserve"> может ограничивать число запросов, поступающих в Службы магазинов, чтобы защитить наши системы или реализовать разумные ограничения на использование вами Служб магазинов. Кроме того, издатели могут налагать собственные ограничения на число запросов к соответствующему содержимому, которые будут применяться </w:t>
      </w:r>
      <w:r w:rsidRPr="009D40C1">
        <w:rPr>
          <w:rFonts w:asciiTheme="minorHAnsi" w:eastAsia="Times New Roman" w:hAnsiTheme="minorHAnsi" w:cstheme="minorHAnsi"/>
          <w:sz w:val="18"/>
          <w:szCs w:val="18"/>
        </w:rPr>
        <w:t>Microsoft</w:t>
      </w:r>
      <w:r w:rsidRPr="009D40C1">
        <w:rPr>
          <w:rFonts w:asciiTheme="minorHAnsi" w:eastAsia="Times New Roman" w:hAnsiTheme="minorHAnsi" w:cstheme="minorHAnsi"/>
          <w:sz w:val="18"/>
          <w:szCs w:val="18"/>
          <w:lang w:val="ru-RU"/>
        </w:rPr>
        <w:t xml:space="preserve"> («Специальное регулирование»). Ограничения Специального регулирования могут отображаться на странице сведений о содержимом издателя, к которому они применяются. Ограничения Специального регулирования могут быть изменены в любое время с уведомлением или без уведомления. </w:t>
      </w:r>
    </w:p>
    <w:p w:rsidR="00D862D8" w:rsidRPr="009D40C1" w:rsidRDefault="00D862D8" w:rsidP="005C69E9">
      <w:pPr>
        <w:pStyle w:val="ListParagraph"/>
        <w:numPr>
          <w:ilvl w:val="0"/>
          <w:numId w:val="86"/>
        </w:numPr>
        <w:spacing w:before="120" w:after="120"/>
        <w:jc w:val="left"/>
        <w:rPr>
          <w:sz w:val="18"/>
          <w:szCs w:val="18"/>
          <w:lang w:val="ru-RU"/>
        </w:rPr>
      </w:pPr>
      <w:r w:rsidRPr="009D40C1">
        <w:rPr>
          <w:rFonts w:asciiTheme="minorHAnsi" w:eastAsia="Times New Roman" w:hAnsiTheme="minorHAnsi" w:cstheme="minorHAnsi"/>
          <w:b/>
          <w:bCs/>
          <w:sz w:val="18"/>
          <w:szCs w:val="18"/>
          <w:lang w:val="ru-RU"/>
        </w:rPr>
        <w:t xml:space="preserve">Приобретение Продуктов, производимых не </w:t>
      </w:r>
      <w:r w:rsidRPr="009D40C1">
        <w:rPr>
          <w:rFonts w:asciiTheme="minorHAnsi" w:eastAsia="Times New Roman" w:hAnsiTheme="minorHAnsi" w:cstheme="minorHAnsi"/>
          <w:b/>
          <w:bCs/>
          <w:sz w:val="18"/>
          <w:szCs w:val="18"/>
        </w:rPr>
        <w:t>Microsoft</w:t>
      </w:r>
      <w:r w:rsidRPr="009D40C1">
        <w:rPr>
          <w:rFonts w:asciiTheme="minorHAnsi" w:eastAsia="Times New Roman" w:hAnsiTheme="minorHAnsi" w:cstheme="minorHAnsi"/>
          <w:b/>
          <w:bCs/>
          <w:sz w:val="18"/>
          <w:szCs w:val="18"/>
          <w:lang w:val="ru-RU"/>
        </w:rPr>
        <w:t xml:space="preserve">. </w:t>
      </w:r>
      <w:r w:rsidRPr="009D40C1">
        <w:rPr>
          <w:rFonts w:asciiTheme="minorHAnsi" w:hAnsiTheme="minorHAnsi" w:cstheme="minorHAnsi"/>
          <w:sz w:val="18"/>
          <w:szCs w:val="18"/>
          <w:lang w:val="ru-RU"/>
        </w:rPr>
        <w:t xml:space="preserve">При приобретении Продуктов, производимых не </w:t>
      </w:r>
      <w:r w:rsidRPr="009D40C1">
        <w:rPr>
          <w:rFonts w:asciiTheme="minorHAnsi" w:hAnsiTheme="minorHAnsi" w:cstheme="minorHAnsi"/>
          <w:sz w:val="18"/>
          <w:szCs w:val="18"/>
        </w:rPr>
        <w:t>Microsoft</w:t>
      </w:r>
      <w:r w:rsidRPr="009D40C1">
        <w:rPr>
          <w:rFonts w:asciiTheme="minorHAnsi" w:hAnsiTheme="minorHAnsi" w:cstheme="minorHAnsi"/>
          <w:sz w:val="18"/>
          <w:szCs w:val="18"/>
          <w:lang w:val="ru-RU"/>
        </w:rPr>
        <w:t xml:space="preserve">, предоставляемых </w:t>
      </w:r>
      <w:r w:rsidRPr="009D40C1">
        <w:rPr>
          <w:rFonts w:asciiTheme="minorHAnsi" w:hAnsiTheme="minorHAnsi" w:cstheme="minorHAnsi"/>
          <w:sz w:val="18"/>
          <w:szCs w:val="18"/>
        </w:rPr>
        <w:t>Microsoft</w:t>
      </w:r>
      <w:r w:rsidRPr="009D40C1">
        <w:rPr>
          <w:rFonts w:asciiTheme="minorHAnsi" w:hAnsiTheme="minorHAnsi" w:cstheme="minorHAnsi"/>
          <w:sz w:val="18"/>
          <w:szCs w:val="18"/>
          <w:lang w:val="ru-RU"/>
        </w:rPr>
        <w:t xml:space="preserve"> через Портал или другими способами, вы соглашаетесь со следующими условиями:</w:t>
      </w:r>
    </w:p>
    <w:p w:rsidR="00D862D8" w:rsidRPr="00B35A63" w:rsidRDefault="00D862D8" w:rsidP="006B2706">
      <w:pPr>
        <w:pStyle w:val="ListParagraph"/>
        <w:numPr>
          <w:ilvl w:val="1"/>
          <w:numId w:val="87"/>
        </w:numPr>
        <w:spacing w:before="120" w:after="120"/>
        <w:jc w:val="left"/>
        <w:rPr>
          <w:rFonts w:asciiTheme="minorHAnsi" w:hAnsiTheme="minorHAnsi" w:cstheme="minorHAnsi"/>
          <w:sz w:val="18"/>
          <w:szCs w:val="18"/>
          <w:lang w:val="ru-RU"/>
        </w:rPr>
      </w:pPr>
      <w:r w:rsidRPr="00C53D50">
        <w:rPr>
          <w:rFonts w:asciiTheme="minorHAnsi" w:hAnsiTheme="minorHAnsi" w:cstheme="minorHAnsi"/>
          <w:sz w:val="18"/>
          <w:szCs w:val="18"/>
          <w:lang w:val="ru-RU"/>
        </w:rPr>
        <w:t xml:space="preserve">Вы соглашаетесь оплачивать применимые взносы и суммы, связанные с приобретением Продуктов, производимых не </w:t>
      </w:r>
      <w:r w:rsidRPr="00B35A63">
        <w:rPr>
          <w:rFonts w:asciiTheme="minorHAnsi" w:hAnsiTheme="minorHAnsi" w:cstheme="minorHAnsi"/>
          <w:sz w:val="18"/>
          <w:szCs w:val="18"/>
          <w:lang w:val="ru-RU"/>
        </w:rPr>
        <w:t>Microsoft</w:t>
      </w:r>
      <w:r w:rsidRPr="00C53D50">
        <w:rPr>
          <w:rFonts w:asciiTheme="minorHAnsi" w:hAnsiTheme="minorHAnsi" w:cstheme="minorHAnsi"/>
          <w:sz w:val="18"/>
          <w:szCs w:val="18"/>
          <w:lang w:val="ru-RU"/>
        </w:rPr>
        <w:t xml:space="preserve">, кроме того, приобретая такие продукты, вы предоставляете </w:t>
      </w:r>
      <w:r w:rsidRPr="00B35A63">
        <w:rPr>
          <w:rFonts w:asciiTheme="minorHAnsi" w:hAnsiTheme="minorHAnsi" w:cstheme="minorHAnsi"/>
          <w:sz w:val="18"/>
          <w:szCs w:val="18"/>
          <w:lang w:val="ru-RU"/>
        </w:rPr>
        <w:t>Microsoft</w:t>
      </w:r>
      <w:r w:rsidRPr="00C53D50">
        <w:rPr>
          <w:rFonts w:asciiTheme="minorHAnsi" w:hAnsiTheme="minorHAnsi" w:cstheme="minorHAnsi"/>
          <w:sz w:val="18"/>
          <w:szCs w:val="18"/>
          <w:lang w:val="ru-RU"/>
        </w:rPr>
        <w:t xml:space="preserve"> право</w:t>
      </w:r>
      <w:r w:rsidR="009F40E5" w:rsidRPr="00B35A63">
        <w:rPr>
          <w:rFonts w:asciiTheme="minorHAnsi" w:hAnsiTheme="minorHAnsi" w:cstheme="minorHAnsi"/>
          <w:sz w:val="18"/>
          <w:szCs w:val="18"/>
          <w:lang w:val="ru-RU"/>
        </w:rPr>
        <w:t> </w:t>
      </w:r>
      <w:r w:rsidRPr="00C53D50">
        <w:rPr>
          <w:rFonts w:asciiTheme="minorHAnsi" w:hAnsiTheme="minorHAnsi" w:cstheme="minorHAnsi"/>
          <w:sz w:val="18"/>
          <w:szCs w:val="18"/>
          <w:lang w:val="ru-RU"/>
        </w:rPr>
        <w:t>получать оплату, используя указанный вами метод оплаты.</w:t>
      </w:r>
      <w:r w:rsidR="00F378FA">
        <w:rPr>
          <w:rFonts w:asciiTheme="minorHAnsi" w:hAnsiTheme="minorHAnsi" w:cstheme="minorHAnsi"/>
          <w:sz w:val="18"/>
          <w:szCs w:val="18"/>
          <w:lang w:val="ru-RU"/>
        </w:rPr>
        <w:t xml:space="preserve"> </w:t>
      </w:r>
    </w:p>
    <w:p w:rsidR="00D862D8" w:rsidRPr="00B35A63" w:rsidRDefault="00D862D8" w:rsidP="006B2706">
      <w:pPr>
        <w:pStyle w:val="ListParagraph"/>
        <w:numPr>
          <w:ilvl w:val="1"/>
          <w:numId w:val="87"/>
        </w:numPr>
        <w:spacing w:before="120" w:after="120"/>
        <w:jc w:val="left"/>
        <w:rPr>
          <w:rFonts w:asciiTheme="minorHAnsi" w:hAnsiTheme="minorHAnsi" w:cstheme="minorHAnsi"/>
          <w:sz w:val="18"/>
          <w:szCs w:val="18"/>
          <w:lang w:val="ru-RU"/>
        </w:rPr>
      </w:pPr>
      <w:r w:rsidRPr="00C53D50">
        <w:rPr>
          <w:rFonts w:asciiTheme="minorHAnsi" w:hAnsiTheme="minorHAnsi" w:cstheme="minorHAnsi"/>
          <w:sz w:val="18"/>
          <w:szCs w:val="18"/>
          <w:lang w:val="ru-RU"/>
        </w:rPr>
        <w:t xml:space="preserve">Мы можем выставлять счет за Продукты, производимые не </w:t>
      </w:r>
      <w:r w:rsidRPr="00B35A63">
        <w:rPr>
          <w:rFonts w:asciiTheme="minorHAnsi" w:hAnsiTheme="minorHAnsi" w:cstheme="minorHAnsi"/>
          <w:sz w:val="18"/>
          <w:szCs w:val="18"/>
          <w:lang w:val="ru-RU"/>
        </w:rPr>
        <w:t>Microsoft</w:t>
      </w:r>
      <w:r w:rsidRPr="00C53D50">
        <w:rPr>
          <w:rFonts w:asciiTheme="minorHAnsi" w:hAnsiTheme="minorHAnsi" w:cstheme="minorHAnsi"/>
          <w:sz w:val="18"/>
          <w:szCs w:val="18"/>
          <w:lang w:val="ru-RU"/>
        </w:rPr>
        <w:t>, (а) авансом; (б) во время покупки; (в) вскоре после покупки или (г) на повторяющейся основе для Продуктов, предоставляемых по подписке,</w:t>
      </w:r>
      <w:r w:rsidR="005F2AE7" w:rsidRPr="00B35A63">
        <w:rPr>
          <w:rFonts w:asciiTheme="minorHAnsi" w:hAnsiTheme="minorHAnsi" w:cstheme="minorHAnsi"/>
          <w:sz w:val="18"/>
          <w:szCs w:val="18"/>
          <w:lang w:val="ru-RU"/>
        </w:rPr>
        <w:t> </w:t>
      </w:r>
      <w:r w:rsidRPr="00C53D50">
        <w:rPr>
          <w:rFonts w:asciiTheme="minorHAnsi" w:hAnsiTheme="minorHAnsi" w:cstheme="minorHAnsi"/>
          <w:sz w:val="18"/>
          <w:szCs w:val="18"/>
          <w:lang w:val="ru-RU"/>
        </w:rPr>
        <w:t>в зависимости от указанного вами метода оплаты. Кроме того, мы можем выставить вам счет на утвержденную вами сумму, уведомив вас заранее о любых изменениях в сумме включаемой в счет для</w:t>
      </w:r>
      <w:r w:rsidR="005F2AE7" w:rsidRPr="00B35A63">
        <w:rPr>
          <w:rFonts w:asciiTheme="minorHAnsi" w:hAnsiTheme="minorHAnsi" w:cstheme="minorHAnsi"/>
          <w:sz w:val="18"/>
          <w:szCs w:val="18"/>
          <w:lang w:val="ru-RU"/>
        </w:rPr>
        <w:t> </w:t>
      </w:r>
      <w:r w:rsidRPr="00C53D50">
        <w:rPr>
          <w:rFonts w:asciiTheme="minorHAnsi" w:hAnsiTheme="minorHAnsi" w:cstheme="minorHAnsi"/>
          <w:sz w:val="18"/>
          <w:szCs w:val="18"/>
          <w:lang w:val="ru-RU"/>
        </w:rPr>
        <w:t xml:space="preserve">Продуктов, предоставляемых по подписке на повторяющейся основе. Мы можем выставлять вам счет одновременно за несколько расчетных периодов на суммы, не обработанные ранее. </w:t>
      </w:r>
    </w:p>
    <w:p w:rsidR="00D862D8" w:rsidRPr="00B35A63" w:rsidRDefault="00D862D8" w:rsidP="006B2706">
      <w:pPr>
        <w:pStyle w:val="ListParagraph"/>
        <w:numPr>
          <w:ilvl w:val="1"/>
          <w:numId w:val="87"/>
        </w:numPr>
        <w:spacing w:before="120" w:after="120"/>
        <w:jc w:val="left"/>
        <w:rPr>
          <w:rFonts w:asciiTheme="minorHAnsi" w:hAnsiTheme="minorHAnsi" w:cstheme="minorHAnsi"/>
          <w:sz w:val="18"/>
          <w:szCs w:val="18"/>
          <w:lang w:val="ru-RU"/>
        </w:rPr>
      </w:pPr>
      <w:r w:rsidRPr="00C53D50">
        <w:rPr>
          <w:rFonts w:asciiTheme="minorHAnsi" w:hAnsiTheme="minorHAnsi" w:cstheme="minorHAnsi"/>
          <w:sz w:val="18"/>
          <w:szCs w:val="18"/>
          <w:lang w:val="ru-RU"/>
        </w:rPr>
        <w:t xml:space="preserve">Цена, указанная для Продуктов, производимых не </w:t>
      </w:r>
      <w:r w:rsidRPr="00B35A63">
        <w:rPr>
          <w:rFonts w:asciiTheme="minorHAnsi" w:hAnsiTheme="minorHAnsi" w:cstheme="minorHAnsi"/>
          <w:sz w:val="18"/>
          <w:szCs w:val="18"/>
          <w:lang w:val="ru-RU"/>
        </w:rPr>
        <w:t>Microsoft</w:t>
      </w:r>
      <w:r w:rsidRPr="00C53D50">
        <w:rPr>
          <w:rFonts w:asciiTheme="minorHAnsi" w:hAnsiTheme="minorHAnsi" w:cstheme="minorHAnsi"/>
          <w:sz w:val="18"/>
          <w:szCs w:val="18"/>
          <w:lang w:val="ru-RU"/>
        </w:rPr>
        <w:t>, не включает применимые налоги и расчеты обмена валют, если не указано иное. Вы несете исключительную ответственность за уплату всех таких</w:t>
      </w:r>
      <w:r w:rsidR="007D42FC" w:rsidRPr="00B35A63">
        <w:rPr>
          <w:rFonts w:asciiTheme="minorHAnsi" w:hAnsiTheme="minorHAnsi" w:cstheme="minorHAnsi"/>
          <w:sz w:val="18"/>
          <w:szCs w:val="18"/>
          <w:lang w:val="ru-RU"/>
        </w:rPr>
        <w:t> </w:t>
      </w:r>
      <w:r w:rsidRPr="00C53D50">
        <w:rPr>
          <w:rFonts w:asciiTheme="minorHAnsi" w:hAnsiTheme="minorHAnsi" w:cstheme="minorHAnsi"/>
          <w:sz w:val="18"/>
          <w:szCs w:val="18"/>
          <w:lang w:val="ru-RU"/>
        </w:rPr>
        <w:t>налогов и дополнительных издержек.</w:t>
      </w:r>
    </w:p>
    <w:p w:rsidR="00D862D8" w:rsidRPr="00B35A63" w:rsidRDefault="00D862D8" w:rsidP="006B2706">
      <w:pPr>
        <w:pStyle w:val="ListParagraph"/>
        <w:numPr>
          <w:ilvl w:val="1"/>
          <w:numId w:val="87"/>
        </w:numPr>
        <w:spacing w:before="120" w:after="120"/>
        <w:jc w:val="left"/>
        <w:rPr>
          <w:rFonts w:asciiTheme="minorHAnsi" w:hAnsiTheme="minorHAnsi" w:cstheme="minorHAnsi"/>
          <w:sz w:val="18"/>
          <w:szCs w:val="18"/>
          <w:lang w:val="ru-RU"/>
        </w:rPr>
      </w:pPr>
      <w:r w:rsidRPr="00C53D50">
        <w:rPr>
          <w:rFonts w:asciiTheme="minorHAnsi" w:hAnsiTheme="minorHAnsi" w:cstheme="minorHAnsi"/>
          <w:sz w:val="18"/>
          <w:szCs w:val="18"/>
          <w:lang w:val="ru-RU"/>
        </w:rPr>
        <w:t xml:space="preserve">Мы можем приостановить или прекратить ваш доступ к Продуктам, производимым не </w:t>
      </w:r>
      <w:r w:rsidRPr="00B35A63">
        <w:rPr>
          <w:rFonts w:asciiTheme="minorHAnsi" w:hAnsiTheme="minorHAnsi" w:cstheme="minorHAnsi"/>
          <w:sz w:val="18"/>
          <w:szCs w:val="18"/>
          <w:lang w:val="ru-RU"/>
        </w:rPr>
        <w:t>Microsoft</w:t>
      </w:r>
      <w:r w:rsidRPr="00C53D50">
        <w:rPr>
          <w:rFonts w:asciiTheme="minorHAnsi" w:hAnsiTheme="minorHAnsi" w:cstheme="minorHAnsi"/>
          <w:sz w:val="18"/>
          <w:szCs w:val="18"/>
          <w:lang w:val="ru-RU"/>
        </w:rPr>
        <w:t>, приобретенным через нас, если не получим от вас своевременную полную оплату. Простановка или прекращение доступа из-за неоплаты может привести к запрету использования вами учетной записи или</w:t>
      </w:r>
      <w:r w:rsidR="00FC7730" w:rsidRPr="00B35A63">
        <w:rPr>
          <w:rFonts w:asciiTheme="minorHAnsi" w:hAnsiTheme="minorHAnsi" w:cstheme="minorHAnsi"/>
          <w:sz w:val="18"/>
          <w:szCs w:val="18"/>
          <w:lang w:val="ru-RU"/>
        </w:rPr>
        <w:t> </w:t>
      </w:r>
      <w:r w:rsidRPr="00C53D50">
        <w:rPr>
          <w:rFonts w:asciiTheme="minorHAnsi" w:hAnsiTheme="minorHAnsi" w:cstheme="minorHAnsi"/>
          <w:sz w:val="18"/>
          <w:szCs w:val="18"/>
          <w:lang w:val="ru-RU"/>
        </w:rPr>
        <w:t>содержимого.</w:t>
      </w:r>
      <w:r w:rsidR="00F378FA">
        <w:rPr>
          <w:rFonts w:asciiTheme="minorHAnsi" w:hAnsiTheme="minorHAnsi" w:cstheme="minorHAnsi"/>
          <w:sz w:val="18"/>
          <w:szCs w:val="18"/>
          <w:lang w:val="ru-RU"/>
        </w:rPr>
        <w:t xml:space="preserve"> </w:t>
      </w:r>
    </w:p>
    <w:p w:rsidR="00D862D8" w:rsidRPr="00C53D50" w:rsidRDefault="00D862D8" w:rsidP="006B2706">
      <w:pPr>
        <w:pStyle w:val="ListParagraph"/>
        <w:numPr>
          <w:ilvl w:val="1"/>
          <w:numId w:val="87"/>
        </w:numPr>
        <w:spacing w:before="120" w:after="120"/>
        <w:jc w:val="left"/>
        <w:rPr>
          <w:lang w:val="ru-RU"/>
        </w:rPr>
      </w:pPr>
      <w:r w:rsidRPr="00C53D50">
        <w:rPr>
          <w:rFonts w:asciiTheme="minorHAnsi" w:hAnsiTheme="minorHAnsi" w:cstheme="minorHAnsi"/>
          <w:sz w:val="18"/>
          <w:szCs w:val="18"/>
          <w:lang w:val="ru-RU"/>
        </w:rPr>
        <w:t>Вы можете получить доступ к сведениям учетной записи для выставления счетов и методу оплаты и</w:t>
      </w:r>
      <w:r w:rsidR="0000150F" w:rsidRPr="00B35A63">
        <w:rPr>
          <w:rFonts w:asciiTheme="minorHAnsi" w:hAnsiTheme="minorHAnsi" w:cstheme="minorHAnsi"/>
          <w:sz w:val="18"/>
          <w:szCs w:val="18"/>
          <w:lang w:val="ru-RU"/>
        </w:rPr>
        <w:t> </w:t>
      </w:r>
      <w:r w:rsidRPr="00C53D50">
        <w:rPr>
          <w:rFonts w:asciiTheme="minorHAnsi" w:hAnsiTheme="minorHAnsi" w:cstheme="minorHAnsi"/>
          <w:sz w:val="18"/>
          <w:szCs w:val="18"/>
          <w:lang w:val="ru-RU"/>
        </w:rPr>
        <w:t>внести в них изменения, используя Портал.</w:t>
      </w:r>
      <w:r w:rsidR="00F378FA">
        <w:rPr>
          <w:rFonts w:asciiTheme="minorHAnsi" w:hAnsiTheme="minorHAnsi" w:cstheme="minorHAnsi"/>
          <w:sz w:val="18"/>
          <w:szCs w:val="18"/>
          <w:lang w:val="ru-RU"/>
        </w:rPr>
        <w:t xml:space="preserve"> </w:t>
      </w:r>
      <w:r w:rsidRPr="00C53D50">
        <w:rPr>
          <w:rFonts w:asciiTheme="minorHAnsi" w:hAnsiTheme="minorHAnsi" w:cstheme="minorHAnsi"/>
          <w:sz w:val="18"/>
          <w:szCs w:val="18"/>
          <w:lang w:val="ru-RU"/>
        </w:rPr>
        <w:t xml:space="preserve">Вы также соглашаетесь разрешить </w:t>
      </w:r>
      <w:r w:rsidRPr="00B35A63">
        <w:rPr>
          <w:rFonts w:asciiTheme="minorHAnsi" w:hAnsiTheme="minorHAnsi" w:cstheme="minorHAnsi"/>
          <w:sz w:val="18"/>
          <w:szCs w:val="18"/>
          <w:lang w:val="ru-RU"/>
        </w:rPr>
        <w:t>Microsoft</w:t>
      </w:r>
      <w:r w:rsidRPr="00C53D50">
        <w:rPr>
          <w:rFonts w:asciiTheme="minorHAnsi" w:hAnsiTheme="minorHAnsi" w:cstheme="minorHAnsi"/>
          <w:sz w:val="18"/>
          <w:szCs w:val="18"/>
          <w:lang w:val="ru-RU"/>
        </w:rPr>
        <w:t xml:space="preserve"> использование всех обновленных сведений учетной записи относительно метода оплаты, предоставленных вашим банком-эмитентом или соответствующей платежной сетью (при оплате картой или используя другие методы интернет-оплаты). Вы обязуетесь поддерживать актуальность данных для выставления счетов. Изменения, внесенные в учетную запись для выставления счетов, не влияют на счета, выставленные </w:t>
      </w:r>
      <w:r w:rsidRPr="00C53D50">
        <w:rPr>
          <w:rFonts w:asciiTheme="minorHAnsi" w:hAnsiTheme="minorHAnsi" w:cstheme="minorHAnsi"/>
          <w:sz w:val="18"/>
          <w:szCs w:val="18"/>
          <w:lang w:val="ru-RU"/>
        </w:rPr>
        <w:lastRenderedPageBreak/>
        <w:t>с</w:t>
      </w:r>
      <w:r w:rsidR="0000150F">
        <w:rPr>
          <w:rFonts w:asciiTheme="minorHAnsi" w:hAnsiTheme="minorHAnsi" w:cstheme="minorHAnsi"/>
          <w:sz w:val="18"/>
          <w:szCs w:val="18"/>
        </w:rPr>
        <w:t> </w:t>
      </w:r>
      <w:r w:rsidRPr="00C53D50">
        <w:rPr>
          <w:rFonts w:asciiTheme="minorHAnsi" w:hAnsiTheme="minorHAnsi" w:cstheme="minorHAnsi"/>
          <w:sz w:val="18"/>
          <w:szCs w:val="18"/>
          <w:lang w:val="ru-RU"/>
        </w:rPr>
        <w:t>использованием этой учетной записи в течение разумных сроков реагирования на такие изменения.</w:t>
      </w:r>
      <w:r w:rsidR="00F378FA">
        <w:rPr>
          <w:rFonts w:asciiTheme="minorHAnsi" w:hAnsiTheme="minorHAnsi" w:cstheme="minorHAnsi"/>
          <w:sz w:val="18"/>
          <w:szCs w:val="18"/>
          <w:lang w:val="ru-RU"/>
        </w:rPr>
        <w:t xml:space="preserve"> </w:t>
      </w:r>
      <w:r w:rsidRPr="00C53D50">
        <w:rPr>
          <w:rFonts w:asciiTheme="minorHAnsi" w:hAnsiTheme="minorHAnsi" w:cstheme="minorHAnsi"/>
          <w:sz w:val="18"/>
          <w:szCs w:val="18"/>
          <w:lang w:val="ru-RU"/>
        </w:rPr>
        <w:t>Если основной используемый метод оплаты, назначенный для конкретной службы, недоступен или недействителен по какой-либо причине, вы даете нам право выставить счет с использованием любого другого представленного вами метода оплаты.</w:t>
      </w:r>
    </w:p>
    <w:p w:rsidR="00D862D8" w:rsidRPr="00C53D50" w:rsidRDefault="00D862D8" w:rsidP="00B82C7D">
      <w:pPr>
        <w:pStyle w:val="ListParagraph"/>
        <w:numPr>
          <w:ilvl w:val="1"/>
          <w:numId w:val="87"/>
        </w:numPr>
        <w:spacing w:before="120" w:after="120"/>
        <w:jc w:val="left"/>
        <w:rPr>
          <w:lang w:val="ru-RU"/>
        </w:rPr>
      </w:pPr>
      <w:r w:rsidRPr="00C53D50">
        <w:rPr>
          <w:rFonts w:asciiTheme="minorHAnsi" w:hAnsiTheme="minorHAnsi" w:cstheme="minorHAnsi"/>
          <w:sz w:val="18"/>
          <w:szCs w:val="18"/>
          <w:lang w:val="ru-RU"/>
        </w:rPr>
        <w:t xml:space="preserve">Если вы используете бесплатное предложение с пробным периодом, связанное со Продуктами, производимыми не </w:t>
      </w:r>
      <w:r w:rsidRPr="00C53D50">
        <w:rPr>
          <w:rFonts w:asciiTheme="minorHAnsi" w:hAnsiTheme="minorHAnsi" w:cstheme="minorHAnsi"/>
          <w:sz w:val="18"/>
          <w:szCs w:val="18"/>
        </w:rPr>
        <w:t>Microsoft</w:t>
      </w:r>
      <w:r w:rsidRPr="00C53D50">
        <w:rPr>
          <w:rFonts w:asciiTheme="minorHAnsi" w:hAnsiTheme="minorHAnsi" w:cstheme="minorHAnsi"/>
          <w:sz w:val="18"/>
          <w:szCs w:val="18"/>
          <w:lang w:val="ru-RU"/>
        </w:rPr>
        <w:t>, вы должны отменить подписку до завершения пробного периода, чтобы избежать связанных затрат, если мы не уведомим вас об обратном. Если не отменить подписку на</w:t>
      </w:r>
      <w:r w:rsidR="000F260F">
        <w:rPr>
          <w:rFonts w:asciiTheme="minorHAnsi" w:hAnsiTheme="minorHAnsi" w:cstheme="minorHAnsi"/>
          <w:sz w:val="18"/>
          <w:szCs w:val="18"/>
        </w:rPr>
        <w:t> </w:t>
      </w:r>
      <w:r w:rsidRPr="00C53D50">
        <w:rPr>
          <w:rFonts w:asciiTheme="minorHAnsi" w:hAnsiTheme="minorHAnsi" w:cstheme="minorHAnsi"/>
          <w:sz w:val="18"/>
          <w:szCs w:val="18"/>
          <w:lang w:val="ru-RU"/>
        </w:rPr>
        <w:t xml:space="preserve">Продукты, производимые не </w:t>
      </w:r>
      <w:r w:rsidRPr="00C53D50">
        <w:rPr>
          <w:rFonts w:asciiTheme="minorHAnsi" w:hAnsiTheme="minorHAnsi" w:cstheme="minorHAnsi"/>
          <w:sz w:val="18"/>
          <w:szCs w:val="18"/>
        </w:rPr>
        <w:t>Microsoft</w:t>
      </w:r>
      <w:r w:rsidRPr="00C53D50">
        <w:rPr>
          <w:rFonts w:asciiTheme="minorHAnsi" w:hAnsiTheme="minorHAnsi" w:cstheme="minorHAnsi"/>
          <w:sz w:val="18"/>
          <w:szCs w:val="18"/>
          <w:lang w:val="ru-RU"/>
        </w:rPr>
        <w:t>, в конце бесплатного пробного периода, может взиматься плата</w:t>
      </w:r>
      <w:r w:rsidR="000919DF">
        <w:rPr>
          <w:rFonts w:asciiTheme="minorHAnsi" w:hAnsiTheme="minorHAnsi" w:cstheme="minorHAnsi"/>
          <w:sz w:val="18"/>
          <w:szCs w:val="18"/>
        </w:rPr>
        <w:t> </w:t>
      </w:r>
      <w:r w:rsidRPr="00C53D50">
        <w:rPr>
          <w:rFonts w:asciiTheme="minorHAnsi" w:hAnsiTheme="minorHAnsi" w:cstheme="minorHAnsi"/>
          <w:sz w:val="18"/>
          <w:szCs w:val="18"/>
          <w:lang w:val="ru-RU"/>
        </w:rPr>
        <w:t>за Продукты на основе текущих цен.</w:t>
      </w:r>
    </w:p>
    <w:p w:rsidR="00D862D8" w:rsidRPr="00B35A63" w:rsidRDefault="00D862D8" w:rsidP="00B82C7D">
      <w:pPr>
        <w:pStyle w:val="ListParagraph"/>
        <w:numPr>
          <w:ilvl w:val="1"/>
          <w:numId w:val="87"/>
        </w:numPr>
        <w:spacing w:before="120" w:after="120"/>
        <w:jc w:val="left"/>
        <w:rPr>
          <w:rFonts w:asciiTheme="minorHAnsi" w:hAnsiTheme="minorHAnsi" w:cstheme="minorHAnsi"/>
          <w:sz w:val="18"/>
          <w:szCs w:val="18"/>
          <w:lang w:val="ru-RU"/>
        </w:rPr>
      </w:pPr>
      <w:r w:rsidRPr="00C53D50">
        <w:rPr>
          <w:rFonts w:asciiTheme="minorHAnsi" w:hAnsiTheme="minorHAnsi" w:cstheme="minorHAnsi"/>
          <w:sz w:val="18"/>
          <w:szCs w:val="18"/>
          <w:lang w:val="ru-RU"/>
        </w:rPr>
        <w:t xml:space="preserve">Если приобретенные вами Продукты, производимые не </w:t>
      </w:r>
      <w:r w:rsidRPr="00B35A63">
        <w:rPr>
          <w:rFonts w:asciiTheme="minorHAnsi" w:hAnsiTheme="minorHAnsi" w:cstheme="minorHAnsi"/>
          <w:sz w:val="18"/>
          <w:szCs w:val="18"/>
          <w:lang w:val="ru-RU"/>
        </w:rPr>
        <w:t>Microsoft</w:t>
      </w:r>
      <w:r w:rsidRPr="00C53D50">
        <w:rPr>
          <w:rFonts w:asciiTheme="minorHAnsi" w:hAnsiTheme="minorHAnsi" w:cstheme="minorHAnsi"/>
          <w:sz w:val="18"/>
          <w:szCs w:val="18"/>
          <w:lang w:val="ru-RU"/>
        </w:rPr>
        <w:t>, более не предлагаются по той же цене, сторонний поставщик может на свое усмотрение продолжить предоставлять продукт по той же цене или прекратить действие соответствующего предложения на такие продукты.</w:t>
      </w:r>
      <w:r w:rsidR="00F378FA">
        <w:rPr>
          <w:rFonts w:asciiTheme="minorHAnsi" w:hAnsiTheme="minorHAnsi" w:cstheme="minorHAnsi"/>
          <w:sz w:val="18"/>
          <w:szCs w:val="18"/>
          <w:lang w:val="ru-RU"/>
        </w:rPr>
        <w:t xml:space="preserve"> </w:t>
      </w:r>
      <w:r w:rsidRPr="00C53D50">
        <w:rPr>
          <w:rFonts w:asciiTheme="minorHAnsi" w:hAnsiTheme="minorHAnsi" w:cstheme="minorHAnsi"/>
          <w:sz w:val="18"/>
          <w:szCs w:val="18"/>
          <w:lang w:val="ru-RU"/>
        </w:rPr>
        <w:t xml:space="preserve">Вы будете заранее уведомлены о таком свертывании предложения на Продукт, производимый не </w:t>
      </w:r>
      <w:r w:rsidRPr="00B35A63">
        <w:rPr>
          <w:rFonts w:asciiTheme="minorHAnsi" w:hAnsiTheme="minorHAnsi" w:cstheme="minorHAnsi"/>
          <w:sz w:val="18"/>
          <w:szCs w:val="18"/>
          <w:lang w:val="ru-RU"/>
        </w:rPr>
        <w:t>Microsoft</w:t>
      </w:r>
      <w:r w:rsidRPr="00C53D50">
        <w:rPr>
          <w:rFonts w:asciiTheme="minorHAnsi" w:hAnsiTheme="minorHAnsi" w:cstheme="minorHAnsi"/>
          <w:sz w:val="18"/>
          <w:szCs w:val="18"/>
          <w:lang w:val="ru-RU"/>
        </w:rPr>
        <w:t xml:space="preserve">. </w:t>
      </w:r>
    </w:p>
    <w:p w:rsidR="00D862D8" w:rsidRPr="00A14327" w:rsidRDefault="00D862D8" w:rsidP="00A14327">
      <w:pPr>
        <w:pStyle w:val="ListParagraph"/>
        <w:numPr>
          <w:ilvl w:val="1"/>
          <w:numId w:val="87"/>
        </w:numPr>
        <w:tabs>
          <w:tab w:val="left" w:pos="1806"/>
        </w:tabs>
        <w:spacing w:before="120" w:after="120"/>
        <w:jc w:val="left"/>
        <w:rPr>
          <w:rFonts w:asciiTheme="minorHAnsi" w:hAnsiTheme="minorHAnsi" w:cstheme="minorHAnsi"/>
          <w:spacing w:val="-1"/>
          <w:sz w:val="18"/>
          <w:szCs w:val="18"/>
          <w:lang w:val="ru-RU"/>
        </w:rPr>
      </w:pPr>
      <w:r w:rsidRPr="00A14327">
        <w:rPr>
          <w:rFonts w:asciiTheme="minorHAnsi" w:hAnsiTheme="minorHAnsi" w:cstheme="minorHAnsi"/>
          <w:spacing w:val="-1"/>
          <w:sz w:val="18"/>
          <w:szCs w:val="18"/>
          <w:lang w:val="ru-RU"/>
        </w:rPr>
        <w:t xml:space="preserve">Если приобретенный Продукт, производимый не Microsoft, представляет собой подписку с возможностью автоматического продления, после предварительного уведомления мы можем автоматически продлить вашу подписку (подписки) и выставить вам счет на срок продления, если вы не отмените подписку до наступления даты продления. </w:t>
      </w:r>
    </w:p>
    <w:p w:rsidR="00D862D8" w:rsidRPr="00C53D50" w:rsidRDefault="00D862D8" w:rsidP="00B82C7D">
      <w:pPr>
        <w:pStyle w:val="ListParagraph"/>
        <w:numPr>
          <w:ilvl w:val="1"/>
          <w:numId w:val="87"/>
        </w:numPr>
        <w:spacing w:before="120" w:after="120"/>
        <w:jc w:val="left"/>
        <w:rPr>
          <w:lang w:val="ru-RU"/>
        </w:rPr>
      </w:pPr>
      <w:r w:rsidRPr="00C53D50">
        <w:rPr>
          <w:rFonts w:asciiTheme="minorHAnsi" w:hAnsiTheme="minorHAnsi" w:cstheme="minorHAnsi"/>
          <w:sz w:val="18"/>
          <w:szCs w:val="18"/>
          <w:lang w:val="ru-RU"/>
        </w:rPr>
        <w:t xml:space="preserve">Мы предоставим вам список платежей на веб-странице </w:t>
      </w:r>
      <w:r w:rsidRPr="00B35A63">
        <w:rPr>
          <w:rFonts w:asciiTheme="minorHAnsi" w:hAnsiTheme="minorHAnsi" w:cstheme="minorHAnsi"/>
          <w:sz w:val="18"/>
          <w:szCs w:val="18"/>
          <w:lang w:val="ru-RU"/>
        </w:rPr>
        <w:t>https</w:t>
      </w:r>
      <w:r w:rsidRPr="00C53D50">
        <w:rPr>
          <w:rFonts w:asciiTheme="minorHAnsi" w:hAnsiTheme="minorHAnsi" w:cstheme="minorHAnsi"/>
          <w:sz w:val="18"/>
          <w:szCs w:val="18"/>
          <w:lang w:val="ru-RU"/>
        </w:rPr>
        <w:t>://</w:t>
      </w:r>
      <w:r w:rsidRPr="00B35A63">
        <w:rPr>
          <w:rFonts w:asciiTheme="minorHAnsi" w:hAnsiTheme="minorHAnsi" w:cstheme="minorHAnsi"/>
          <w:sz w:val="18"/>
          <w:szCs w:val="18"/>
          <w:lang w:val="ru-RU"/>
        </w:rPr>
        <w:t>account</w:t>
      </w:r>
      <w:r w:rsidRPr="00C53D50">
        <w:rPr>
          <w:rFonts w:asciiTheme="minorHAnsi" w:hAnsiTheme="minorHAnsi" w:cstheme="minorHAnsi"/>
          <w:sz w:val="18"/>
          <w:szCs w:val="18"/>
          <w:lang w:val="ru-RU"/>
        </w:rPr>
        <w:t>.</w:t>
      </w:r>
      <w:r w:rsidRPr="00B35A63">
        <w:rPr>
          <w:rFonts w:asciiTheme="minorHAnsi" w:hAnsiTheme="minorHAnsi" w:cstheme="minorHAnsi"/>
          <w:sz w:val="18"/>
          <w:szCs w:val="18"/>
          <w:lang w:val="ru-RU"/>
        </w:rPr>
        <w:t>windowsazure</w:t>
      </w:r>
      <w:r w:rsidRPr="00C53D50">
        <w:rPr>
          <w:rFonts w:asciiTheme="minorHAnsi" w:hAnsiTheme="minorHAnsi" w:cstheme="minorHAnsi"/>
          <w:sz w:val="18"/>
          <w:szCs w:val="18"/>
          <w:lang w:val="ru-RU"/>
        </w:rPr>
        <w:t>.</w:t>
      </w:r>
      <w:r w:rsidRPr="00B35A63">
        <w:rPr>
          <w:rFonts w:asciiTheme="minorHAnsi" w:hAnsiTheme="minorHAnsi" w:cstheme="minorHAnsi"/>
          <w:sz w:val="18"/>
          <w:szCs w:val="18"/>
          <w:lang w:val="ru-RU"/>
        </w:rPr>
        <w:t>com</w:t>
      </w:r>
      <w:r w:rsidRPr="00C53D50">
        <w:rPr>
          <w:rFonts w:asciiTheme="minorHAnsi" w:hAnsiTheme="minorHAnsi" w:cstheme="minorHAnsi"/>
          <w:sz w:val="18"/>
          <w:szCs w:val="18"/>
          <w:lang w:val="ru-RU"/>
        </w:rPr>
        <w:t>, на которой вы</w:t>
      </w:r>
      <w:r w:rsidR="004D2123">
        <w:rPr>
          <w:rFonts w:asciiTheme="minorHAnsi" w:hAnsiTheme="minorHAnsi" w:cstheme="minorHAnsi"/>
          <w:sz w:val="18"/>
          <w:szCs w:val="18"/>
        </w:rPr>
        <w:t> </w:t>
      </w:r>
      <w:r w:rsidRPr="00C53D50">
        <w:rPr>
          <w:rFonts w:asciiTheme="minorHAnsi" w:hAnsiTheme="minorHAnsi" w:cstheme="minorHAnsi"/>
          <w:sz w:val="18"/>
          <w:szCs w:val="18"/>
          <w:lang w:val="ru-RU"/>
        </w:rPr>
        <w:t>сможете просмотреть и напечатать эти данные. Это единственный платежный документ, который мы</w:t>
      </w:r>
      <w:r w:rsidR="004D2123">
        <w:rPr>
          <w:rFonts w:asciiTheme="minorHAnsi" w:hAnsiTheme="minorHAnsi" w:cstheme="minorHAnsi"/>
          <w:sz w:val="18"/>
          <w:szCs w:val="18"/>
        </w:rPr>
        <w:t> </w:t>
      </w:r>
      <w:r w:rsidRPr="00C53D50">
        <w:rPr>
          <w:rFonts w:asciiTheme="minorHAnsi" w:hAnsiTheme="minorHAnsi" w:cstheme="minorHAnsi"/>
          <w:sz w:val="18"/>
          <w:szCs w:val="18"/>
          <w:lang w:val="ru-RU"/>
        </w:rPr>
        <w:t>предоставляем. Вы несете ответственность за печать или сохранение копии этих сведений для ведения своих записей.</w:t>
      </w:r>
    </w:p>
    <w:p w:rsidR="00D862D8" w:rsidRPr="00B35A63" w:rsidRDefault="00D862D8" w:rsidP="00B82C7D">
      <w:pPr>
        <w:pStyle w:val="ListParagraph"/>
        <w:numPr>
          <w:ilvl w:val="1"/>
          <w:numId w:val="87"/>
        </w:numPr>
        <w:spacing w:before="120" w:after="120"/>
        <w:jc w:val="left"/>
        <w:rPr>
          <w:rFonts w:asciiTheme="minorHAnsi" w:hAnsiTheme="minorHAnsi" w:cstheme="minorHAnsi"/>
          <w:sz w:val="18"/>
          <w:szCs w:val="18"/>
          <w:lang w:val="ru-RU"/>
        </w:rPr>
      </w:pPr>
      <w:r w:rsidRPr="00C53D50">
        <w:rPr>
          <w:rFonts w:asciiTheme="minorHAnsi" w:hAnsiTheme="minorHAnsi" w:cstheme="minorHAnsi"/>
          <w:sz w:val="18"/>
          <w:szCs w:val="18"/>
          <w:lang w:val="ru-RU"/>
        </w:rPr>
        <w:t>В случае обнаружения ошибки в счете о ней необходимо сообщить в течение 120 дней с момента первого возникновения такой ошибки. Мы незамедлительно проверим платеж. В случае неуведомления в течение этого времени вы освобождаете нас от любой ответственности и претензий об убытках, связанных с ошибкой, и не будете требовать исправления ошибки или предоставления возмещения. В</w:t>
      </w:r>
      <w:r w:rsidR="00B35A63">
        <w:rPr>
          <w:rFonts w:asciiTheme="minorHAnsi" w:hAnsiTheme="minorHAnsi" w:cstheme="minorHAnsi"/>
          <w:sz w:val="18"/>
          <w:szCs w:val="18"/>
        </w:rPr>
        <w:t> </w:t>
      </w:r>
      <w:r w:rsidRPr="00C53D50">
        <w:rPr>
          <w:rFonts w:asciiTheme="minorHAnsi" w:hAnsiTheme="minorHAnsi" w:cstheme="minorHAnsi"/>
          <w:sz w:val="18"/>
          <w:szCs w:val="18"/>
          <w:lang w:val="ru-RU"/>
        </w:rPr>
        <w:t>случае выявления нами ошибки в счетах мы исправим эту ошибку в течение 90 дней.</w:t>
      </w:r>
    </w:p>
    <w:p w:rsidR="00D862D8" w:rsidRPr="00C53D50" w:rsidRDefault="00D862D8" w:rsidP="00DB2145">
      <w:pPr>
        <w:pStyle w:val="ListParagraph"/>
        <w:numPr>
          <w:ilvl w:val="1"/>
          <w:numId w:val="87"/>
        </w:numPr>
        <w:spacing w:before="120" w:after="120"/>
        <w:jc w:val="left"/>
        <w:rPr>
          <w:lang w:val="ru-RU"/>
        </w:rPr>
      </w:pPr>
      <w:r w:rsidRPr="00C53D50">
        <w:rPr>
          <w:rFonts w:asciiTheme="minorHAnsi" w:hAnsiTheme="minorHAnsi" w:cstheme="minorHAnsi"/>
          <w:sz w:val="18"/>
          <w:szCs w:val="18"/>
          <w:lang w:val="ru-RU"/>
        </w:rPr>
        <w:t>Если иное не предусмотрено законом, все платежи не подлежат возмещению, если не указано иное, и</w:t>
      </w:r>
      <w:r w:rsidR="00B35A63">
        <w:rPr>
          <w:rFonts w:asciiTheme="minorHAnsi" w:hAnsiTheme="minorHAnsi" w:cstheme="minorHAnsi"/>
          <w:sz w:val="18"/>
          <w:szCs w:val="18"/>
        </w:rPr>
        <w:t> </w:t>
      </w:r>
      <w:r w:rsidRPr="00C53D50">
        <w:rPr>
          <w:rFonts w:asciiTheme="minorHAnsi" w:hAnsiTheme="minorHAnsi" w:cstheme="minorHAnsi"/>
          <w:sz w:val="18"/>
          <w:szCs w:val="18"/>
          <w:lang w:val="ru-RU"/>
        </w:rPr>
        <w:t>расходы, связанные с возвратом, относятся на ваш счет.</w:t>
      </w:r>
    </w:p>
    <w:p w:rsidR="00D862D8" w:rsidRPr="00C53D50" w:rsidRDefault="00D862D8" w:rsidP="00DB2145">
      <w:pPr>
        <w:pStyle w:val="ListParagraph"/>
        <w:numPr>
          <w:ilvl w:val="1"/>
          <w:numId w:val="87"/>
        </w:numPr>
        <w:spacing w:before="120" w:after="120"/>
        <w:jc w:val="left"/>
        <w:rPr>
          <w:lang w:val="ru-RU"/>
        </w:rPr>
      </w:pPr>
      <w:r w:rsidRPr="00C53D50">
        <w:rPr>
          <w:rFonts w:asciiTheme="minorHAnsi" w:hAnsiTheme="minorHAnsi" w:cstheme="minorHAnsi"/>
          <w:sz w:val="18"/>
          <w:szCs w:val="18"/>
          <w:lang w:val="ru-RU"/>
        </w:rPr>
        <w:t xml:space="preserve">Отмена подписки на Продукт, производимый не </w:t>
      </w:r>
      <w:r w:rsidRPr="00C53D50">
        <w:rPr>
          <w:rFonts w:asciiTheme="minorHAnsi" w:hAnsiTheme="minorHAnsi" w:cstheme="minorHAnsi"/>
          <w:sz w:val="18"/>
          <w:szCs w:val="18"/>
        </w:rPr>
        <w:t>Microsoft</w:t>
      </w:r>
      <w:r w:rsidRPr="00C53D50">
        <w:rPr>
          <w:rFonts w:asciiTheme="minorHAnsi" w:hAnsiTheme="minorHAnsi" w:cstheme="minorHAnsi"/>
          <w:sz w:val="18"/>
          <w:szCs w:val="18"/>
          <w:lang w:val="ru-RU"/>
        </w:rPr>
        <w:t>, регулируется условиями соглашения между вами и</w:t>
      </w:r>
      <w:r w:rsidRPr="00C53D50">
        <w:rPr>
          <w:rFonts w:asciiTheme="minorHAnsi" w:hAnsiTheme="minorHAnsi" w:cstheme="minorHAnsi"/>
          <w:sz w:val="18"/>
          <w:szCs w:val="18"/>
        </w:rPr>
        <w:t> </w:t>
      </w:r>
      <w:r w:rsidRPr="00C53D50">
        <w:rPr>
          <w:rFonts w:asciiTheme="minorHAnsi" w:hAnsiTheme="minorHAnsi" w:cstheme="minorHAnsi"/>
          <w:sz w:val="18"/>
          <w:szCs w:val="18"/>
          <w:lang w:val="ru-RU"/>
        </w:rPr>
        <w:t>третьим лицом, предоставляющим такой продукт.</w:t>
      </w:r>
      <w:r w:rsidR="00F378FA">
        <w:rPr>
          <w:rFonts w:asciiTheme="minorHAnsi" w:hAnsiTheme="minorHAnsi" w:cstheme="minorHAnsi"/>
          <w:sz w:val="18"/>
          <w:szCs w:val="18"/>
          <w:lang w:val="ru-RU"/>
        </w:rPr>
        <w:t xml:space="preserve"> </w:t>
      </w:r>
      <w:r w:rsidRPr="00C53D50">
        <w:rPr>
          <w:rFonts w:asciiTheme="minorHAnsi" w:hAnsiTheme="minorHAnsi" w:cstheme="minorHAnsi"/>
          <w:sz w:val="18"/>
          <w:szCs w:val="18"/>
          <w:lang w:val="ru-RU"/>
        </w:rPr>
        <w:t xml:space="preserve">Если отмена разрешается, вы можете продолжать получать доступ к отмененной подписке до истечения текущего на тот момент платежного периода, повторная плата за эту подписку взиматься не будет. Отмена подписки не отменяет вашего обязательства по оплате всех расходов и сумм, подлежащих оплате. </w:t>
      </w:r>
    </w:p>
    <w:p w:rsidR="00D862D8" w:rsidRPr="0027567A" w:rsidRDefault="00D862D8" w:rsidP="00DB2145">
      <w:pPr>
        <w:pStyle w:val="ListParagraph"/>
        <w:numPr>
          <w:ilvl w:val="1"/>
          <w:numId w:val="87"/>
        </w:numPr>
        <w:spacing w:before="120" w:after="120"/>
        <w:jc w:val="left"/>
        <w:rPr>
          <w:spacing w:val="-2"/>
          <w:lang w:val="ru-RU"/>
        </w:rPr>
      </w:pPr>
      <w:r w:rsidRPr="0027567A">
        <w:rPr>
          <w:rFonts w:asciiTheme="minorHAnsi" w:hAnsiTheme="minorHAnsi" w:cstheme="minorHAnsi"/>
          <w:spacing w:val="-2"/>
          <w:sz w:val="18"/>
          <w:szCs w:val="18"/>
          <w:lang w:val="ru-RU"/>
        </w:rPr>
        <w:t xml:space="preserve">Вы обязуетесь оплатить все разумные расходы, связанные со сбором просроченных платежей. Сюда также относятся разумные расходы на адвокатов и другие юридические издержки и расходы. </w:t>
      </w:r>
    </w:p>
    <w:p w:rsidR="00D862D8" w:rsidRPr="00A64EE0" w:rsidRDefault="00D862D8" w:rsidP="00630128">
      <w:pPr>
        <w:pStyle w:val="ListParagraph"/>
        <w:numPr>
          <w:ilvl w:val="1"/>
          <w:numId w:val="87"/>
        </w:numPr>
        <w:tabs>
          <w:tab w:val="left" w:pos="1806"/>
        </w:tabs>
        <w:spacing w:before="120" w:after="120"/>
        <w:jc w:val="left"/>
        <w:rPr>
          <w:spacing w:val="-2"/>
          <w:lang w:val="ru-RU"/>
        </w:rPr>
      </w:pPr>
      <w:r w:rsidRPr="00A64EE0">
        <w:rPr>
          <w:rFonts w:asciiTheme="minorHAnsi" w:hAnsiTheme="minorHAnsi" w:cstheme="minorHAnsi"/>
          <w:spacing w:val="-2"/>
          <w:sz w:val="18"/>
          <w:szCs w:val="18"/>
          <w:lang w:val="ru-RU"/>
        </w:rPr>
        <w:t>В случае возникновения задолженности с нашей стороны вы соглашаетесь предоставить нам своевременные и точные сведения, которые требуются для совершения такого платежа. Вы несете ответственность за уплату любых налогов и сборов, возникающих в связи с таким платежом. Кроме того,</w:t>
      </w:r>
      <w:r w:rsidR="00732C00" w:rsidRPr="00A64EE0">
        <w:rPr>
          <w:rFonts w:asciiTheme="minorHAnsi" w:hAnsiTheme="minorHAnsi" w:cstheme="minorHAnsi"/>
          <w:spacing w:val="-2"/>
          <w:sz w:val="18"/>
          <w:szCs w:val="18"/>
        </w:rPr>
        <w:t> </w:t>
      </w:r>
      <w:r w:rsidRPr="00A64EE0">
        <w:rPr>
          <w:rFonts w:asciiTheme="minorHAnsi" w:hAnsiTheme="minorHAnsi" w:cstheme="minorHAnsi"/>
          <w:spacing w:val="-2"/>
          <w:sz w:val="18"/>
          <w:szCs w:val="18"/>
          <w:lang w:val="ru-RU"/>
        </w:rPr>
        <w:t>вы</w:t>
      </w:r>
      <w:r w:rsidR="00630128">
        <w:rPr>
          <w:rFonts w:asciiTheme="minorHAnsi" w:hAnsiTheme="minorHAnsi" w:cstheme="minorHAnsi"/>
          <w:spacing w:val="-2"/>
          <w:sz w:val="18"/>
          <w:szCs w:val="18"/>
        </w:rPr>
        <w:t> </w:t>
      </w:r>
      <w:r w:rsidRPr="00A64EE0">
        <w:rPr>
          <w:rFonts w:asciiTheme="minorHAnsi" w:hAnsiTheme="minorHAnsi" w:cstheme="minorHAnsi"/>
          <w:spacing w:val="-2"/>
          <w:sz w:val="18"/>
          <w:szCs w:val="18"/>
          <w:lang w:val="ru-RU"/>
        </w:rPr>
        <w:t>должны обеспечить соответствие всем прочим условиям, применяемым нами к вашему праву на</w:t>
      </w:r>
      <w:r w:rsidR="00732C00" w:rsidRPr="00A64EE0">
        <w:rPr>
          <w:rFonts w:asciiTheme="minorHAnsi" w:hAnsiTheme="minorHAnsi" w:cstheme="minorHAnsi"/>
          <w:spacing w:val="-2"/>
          <w:sz w:val="18"/>
          <w:szCs w:val="18"/>
        </w:rPr>
        <w:t> </w:t>
      </w:r>
      <w:r w:rsidRPr="00A64EE0">
        <w:rPr>
          <w:rFonts w:asciiTheme="minorHAnsi" w:hAnsiTheme="minorHAnsi" w:cstheme="minorHAnsi"/>
          <w:spacing w:val="-2"/>
          <w:sz w:val="18"/>
          <w:szCs w:val="18"/>
          <w:lang w:val="ru-RU"/>
        </w:rPr>
        <w:t>получение любых платежей. Если вы получили платеж по ошибке, мы можем аннулировать платеж или потребовать возврата платежа. Вы обязуетесь оказывать нам поддержку в этом случае. Мы также можем уменьшить сумму платежа, не уведомляя вас, чтобы скорректировать предыдущие переплаты.</w:t>
      </w:r>
    </w:p>
    <w:p w:rsidR="0088322F" w:rsidRDefault="0088322F" w:rsidP="0088322F">
      <w:pPr>
        <w:pStyle w:val="PURBlueStrong-Indented"/>
        <w:keepNext w:val="0"/>
        <w:keepLines w:val="0"/>
        <w:ind w:left="274"/>
        <w:rPr>
          <w:spacing w:val="0"/>
        </w:rPr>
      </w:pPr>
    </w:p>
    <w:p w:rsidR="00FB0BBA" w:rsidRPr="00C53D50" w:rsidRDefault="00FB0BBA" w:rsidP="00FB0BBA">
      <w:pPr>
        <w:pStyle w:val="PURBlueStrong-Indented"/>
        <w:rPr>
          <w:spacing w:val="0"/>
          <w:lang w:val="ru-RU"/>
        </w:rPr>
      </w:pPr>
      <w:r w:rsidRPr="00C53D50">
        <w:rPr>
          <w:spacing w:val="0"/>
          <w:lang w:val="ru-RU"/>
        </w:rPr>
        <w:t>Поддержка клиентов</w:t>
      </w:r>
    </w:p>
    <w:p w:rsidR="00FB0BBA" w:rsidRPr="00C53D50" w:rsidRDefault="00FB0BBA" w:rsidP="00E350A9">
      <w:pPr>
        <w:pStyle w:val="PURBody-Indented"/>
        <w:rPr>
          <w:lang w:val="ru-RU"/>
        </w:rPr>
      </w:pPr>
      <w:r w:rsidRPr="00C53D50">
        <w:rPr>
          <w:b/>
          <w:lang w:val="ru-RU"/>
        </w:rPr>
        <w:t>Исправления.</w:t>
      </w:r>
      <w:r w:rsidR="00F378FA" w:rsidRPr="00A35197">
        <w:rPr>
          <w:color w:val="000000"/>
          <w:lang w:val="ru-RU"/>
        </w:rPr>
        <w:t xml:space="preserve"> </w:t>
      </w:r>
      <w:r w:rsidRPr="00C53D50">
        <w:rPr>
          <w:lang w:val="ru-RU"/>
        </w:rPr>
        <w:t>Если в рамках оказания Поддержки клиентов мы предоставляем вам Исправления, они лицензируются в</w:t>
      </w:r>
      <w:r w:rsidR="00E350A9">
        <w:t> </w:t>
      </w:r>
      <w:r w:rsidRPr="00C53D50">
        <w:rPr>
          <w:lang w:val="ru-RU"/>
        </w:rPr>
        <w:t>соответствии с условиями лицензии, применимой к Продукту, к которому относятся такие Исправления (если Исправления включают отдельные условия, лицензирование будет регулироваться такими условиями).</w:t>
      </w:r>
      <w:r w:rsidR="00F378FA">
        <w:rPr>
          <w:lang w:val="ru-RU"/>
        </w:rPr>
        <w:t xml:space="preserve"> </w:t>
      </w:r>
      <w:r w:rsidRPr="00C53D50">
        <w:rPr>
          <w:lang w:val="ru-RU"/>
        </w:rPr>
        <w:t xml:space="preserve">Если Исправления предоставляются не для Служб </w:t>
      </w:r>
      <w:r w:rsidRPr="00C53D50">
        <w:t>Windows</w:t>
      </w:r>
      <w:r w:rsidRPr="00C53D50">
        <w:rPr>
          <w:lang w:val="ru-RU"/>
        </w:rPr>
        <w:t xml:space="preserve"> </w:t>
      </w:r>
      <w:r w:rsidRPr="00C53D50">
        <w:t>Azure</w:t>
      </w:r>
      <w:r w:rsidRPr="00C53D50">
        <w:rPr>
          <w:lang w:val="ru-RU"/>
        </w:rPr>
        <w:t xml:space="preserve">, к ним применяются любые другие условия, предоставляемые </w:t>
      </w:r>
      <w:r w:rsidRPr="00C53D50">
        <w:t>Microsoft</w:t>
      </w:r>
      <w:r w:rsidRPr="00C53D50">
        <w:rPr>
          <w:lang w:val="ru-RU"/>
        </w:rPr>
        <w:t xml:space="preserve"> вместе с Исправлениями, а в случае, если условия использования не предоставлены, вы получаете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F378FA">
        <w:rPr>
          <w:lang w:val="ru-RU"/>
        </w:rPr>
        <w:t xml:space="preserve"> </w:t>
      </w:r>
      <w:r w:rsidRPr="00C53D50">
        <w:rPr>
          <w:lang w:val="ru-RU"/>
        </w:rPr>
        <w:t>Вы не имеете права модифицировать, изменять имя файла или объединять какие-либо Исправления с</w:t>
      </w:r>
      <w:r w:rsidR="0015709C">
        <w:t> </w:t>
      </w:r>
      <w:r w:rsidRPr="00C53D50">
        <w:rPr>
          <w:lang w:val="ru-RU"/>
        </w:rPr>
        <w:t xml:space="preserve">компьютерным кодом, производимым не </w:t>
      </w:r>
      <w:r w:rsidRPr="00C53D50">
        <w:t>Microsoft</w:t>
      </w:r>
      <w:r w:rsidRPr="00C53D50">
        <w:rPr>
          <w:lang w:val="ru-RU"/>
        </w:rPr>
        <w:t>.</w:t>
      </w:r>
    </w:p>
    <w:p w:rsidR="00FB0BBA" w:rsidRPr="00C53D50" w:rsidRDefault="00FB0BBA" w:rsidP="009B6A3E">
      <w:pPr>
        <w:pStyle w:val="PURBody-Indented"/>
        <w:ind w:left="274"/>
        <w:rPr>
          <w:lang w:val="ru-RU"/>
        </w:rPr>
      </w:pPr>
      <w:r w:rsidRPr="00C53D50">
        <w:rPr>
          <w:b/>
          <w:bCs/>
          <w:color w:val="000000"/>
          <w:lang w:val="ru-RU"/>
        </w:rPr>
        <w:t>Предшествующие разработки.</w:t>
      </w:r>
      <w:r w:rsidR="00F378FA">
        <w:rPr>
          <w:color w:val="000000"/>
          <w:lang w:val="ru-RU"/>
        </w:rPr>
        <w:t xml:space="preserve"> </w:t>
      </w:r>
      <w:r w:rsidRPr="00C53D50">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вашего</w:t>
      </w:r>
      <w:r w:rsidR="008D33D8">
        <w:t> </w:t>
      </w:r>
      <w:r w:rsidRPr="00C53D50">
        <w:rPr>
          <w:lang w:val="ru-RU"/>
        </w:rPr>
        <w:t xml:space="preserve">Соглашения </w:t>
      </w:r>
      <w:r w:rsidRPr="00C53D50">
        <w:t>Microsoft</w:t>
      </w:r>
      <w:r w:rsidRPr="00C53D50">
        <w:rPr>
          <w:lang w:val="ru-RU"/>
        </w:rPr>
        <w:t xml:space="preserve"> </w:t>
      </w:r>
      <w:r w:rsidRPr="00C53D50">
        <w:t>Online</w:t>
      </w:r>
      <w:r w:rsidRPr="00C53D50">
        <w:rPr>
          <w:lang w:val="ru-RU"/>
        </w:rPr>
        <w:t xml:space="preserve"> </w:t>
      </w:r>
      <w:r w:rsidRPr="00C53D50">
        <w:t>Subscription</w:t>
      </w:r>
      <w:r w:rsidRPr="00C53D50">
        <w:rPr>
          <w:lang w:val="ru-RU"/>
        </w:rPr>
        <w:t xml:space="preserve"> </w:t>
      </w:r>
      <w:r w:rsidRPr="00C53D50">
        <w:t>Agreement</w:t>
      </w:r>
      <w:r w:rsidRPr="00C53D50">
        <w:rPr>
          <w:lang w:val="ru-RU"/>
        </w:rPr>
        <w:t xml:space="preserve"> («Предшествующие разработки»), останутся исключительной собственностью стороны, которая их предоставляет.</w:t>
      </w:r>
      <w:r w:rsidR="00F378FA">
        <w:rPr>
          <w:lang w:val="ru-RU"/>
        </w:rPr>
        <w:t xml:space="preserve"> </w:t>
      </w:r>
      <w:r w:rsidRPr="00C53D50">
        <w:rPr>
          <w:lang w:val="ru-RU"/>
        </w:rPr>
        <w:t xml:space="preserve">При предоставлении Поддержки клиентов каждая сторона </w:t>
      </w:r>
      <w:r w:rsidRPr="00C53D50">
        <w:rPr>
          <w:lang w:val="ru-RU"/>
        </w:rPr>
        <w:lastRenderedPageBreak/>
        <w:t xml:space="preserve">предоставляет другой стороне (а также подрядчикам </w:t>
      </w:r>
      <w:r w:rsidRPr="00C53D50">
        <w:t>Microsoft</w:t>
      </w:r>
      <w:r w:rsidRPr="00C53D50">
        <w:rPr>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такой Поддержки клиентов.</w:t>
      </w:r>
      <w:r w:rsidR="00F378FA">
        <w:rPr>
          <w:lang w:val="ru-RU"/>
        </w:rPr>
        <w:t xml:space="preserve"> </w:t>
      </w:r>
      <w:r w:rsidRPr="00C53D50">
        <w:rPr>
          <w:lang w:val="ru-RU"/>
        </w:rPr>
        <w:t>Если иное прямо</w:t>
      </w:r>
      <w:r w:rsidR="008D33D8">
        <w:t> </w:t>
      </w:r>
      <w:r w:rsidRPr="00C53D50">
        <w:rPr>
          <w:lang w:val="ru-RU"/>
        </w:rPr>
        <w:t>не согласовано сторонами письменно, после получения платежа в полном объеме мы предоставляем вам неисключительную, бессрочную, полностью оплаченную лицензию на использование, воспроизведение и изменение (если</w:t>
      </w:r>
      <w:r w:rsidR="008D33D8">
        <w:t> </w:t>
      </w:r>
      <w:r w:rsidRPr="00C53D50">
        <w:rPr>
          <w:lang w:val="ru-RU"/>
        </w:rPr>
        <w:t xml:space="preserve">применимо) Предшествующих разработок </w:t>
      </w:r>
      <w:r w:rsidRPr="00C53D50">
        <w:t>Microsoft</w:t>
      </w:r>
      <w:r w:rsidRPr="00C53D50">
        <w:rPr>
          <w:lang w:val="ru-RU"/>
        </w:rPr>
        <w:t>, предоставленных в составе Поддержки клиентов; право распространяется исключительно на ту форму Предшествующих разработок, которая была вам изначально поставлена, и</w:t>
      </w:r>
      <w:r w:rsidR="008D33D8">
        <w:t> </w:t>
      </w:r>
      <w:r w:rsidRPr="00C53D50">
        <w:rPr>
          <w:lang w:val="ru-RU"/>
        </w:rPr>
        <w:t xml:space="preserve">только на внутреннее использование вами для достижения собственных бизнес-целей. Лицензия на Предшествующие разработки </w:t>
      </w:r>
      <w:r w:rsidRPr="00C53D50">
        <w:t>Microsoft</w:t>
      </w:r>
      <w:r w:rsidRPr="00C53D50">
        <w:rPr>
          <w:lang w:val="ru-RU"/>
        </w:rPr>
        <w:t xml:space="preserve"> зависит от соблюдения вами положений вашего Соглашения </w:t>
      </w:r>
      <w:r w:rsidRPr="00C53D50">
        <w:t>Microsoft</w:t>
      </w:r>
      <w:r w:rsidRPr="00C53D50">
        <w:rPr>
          <w:lang w:val="ru-RU"/>
        </w:rPr>
        <w:t xml:space="preserve"> </w:t>
      </w:r>
      <w:r w:rsidRPr="00C53D50">
        <w:t>Online</w:t>
      </w:r>
      <w:r w:rsidRPr="00C53D50">
        <w:rPr>
          <w:lang w:val="ru-RU"/>
        </w:rPr>
        <w:t xml:space="preserve"> </w:t>
      </w:r>
      <w:r w:rsidRPr="00C53D50">
        <w:t>Subscription</w:t>
      </w:r>
      <w:r w:rsidRPr="00C53D50">
        <w:rPr>
          <w:lang w:val="ru-RU"/>
        </w:rPr>
        <w:t xml:space="preserve"> </w:t>
      </w:r>
      <w:r w:rsidRPr="00C53D50">
        <w:t>Agreement</w:t>
      </w:r>
      <w:r w:rsidRPr="00C53D50">
        <w:rPr>
          <w:lang w:val="ru-RU"/>
        </w:rPr>
        <w:t>.</w:t>
      </w:r>
      <w:r w:rsidRPr="00C53D50">
        <w:rPr>
          <w:color w:val="FF0000"/>
          <w:u w:val="single"/>
          <w:lang w:val="ru-RU"/>
        </w:rPr>
        <w:t xml:space="preserve"> </w:t>
      </w:r>
      <w:r w:rsidRPr="00C53D50">
        <w:rPr>
          <w:lang w:val="ru-RU"/>
        </w:rPr>
        <w:t>Если вы расположены в Чешской Республике, вы заявляете, что автор предоставляет соответствующие разрешения для изменения ваших предшествующих разработок.</w:t>
      </w:r>
      <w:r w:rsidR="00F378FA">
        <w:rPr>
          <w:lang w:val="ru-RU"/>
        </w:rPr>
        <w:t xml:space="preserve"> </w:t>
      </w:r>
      <w:r w:rsidRPr="00C53D50">
        <w:rPr>
          <w:lang w:val="ru-RU"/>
        </w:rPr>
        <w:t xml:space="preserve">Любое нарушение вами условий вашего Соглашения </w:t>
      </w:r>
      <w:r w:rsidRPr="00C53D50">
        <w:t>Microsoft</w:t>
      </w:r>
      <w:r w:rsidRPr="00C53D50">
        <w:rPr>
          <w:lang w:val="ru-RU"/>
        </w:rPr>
        <w:t xml:space="preserve"> </w:t>
      </w:r>
      <w:r w:rsidRPr="00C53D50">
        <w:t>Online</w:t>
      </w:r>
      <w:r w:rsidRPr="00C53D50">
        <w:rPr>
          <w:lang w:val="ru-RU"/>
        </w:rPr>
        <w:t xml:space="preserve"> </w:t>
      </w:r>
      <w:r w:rsidRPr="00C53D50">
        <w:t>Subscription</w:t>
      </w:r>
      <w:r w:rsidRPr="00C53D50">
        <w:rPr>
          <w:lang w:val="ru-RU"/>
        </w:rPr>
        <w:t xml:space="preserve"> </w:t>
      </w:r>
      <w:r w:rsidRPr="00C53D50">
        <w:t>Agreement</w:t>
      </w:r>
      <w:r w:rsidRPr="00C53D50">
        <w:rPr>
          <w:lang w:val="ru-RU"/>
        </w:rPr>
        <w:t xml:space="preserve"> или любых других положений, относящихся к поддержке клиентов в рамках настоящего соглашения, будет отменительным условием для получения бессрочной лицензии на Предшествующие разработки </w:t>
      </w:r>
      <w:r w:rsidRPr="00C53D50">
        <w:t>Microsoft</w:t>
      </w:r>
      <w:r w:rsidRPr="00C53D50">
        <w:rPr>
          <w:lang w:val="ru-RU"/>
        </w:rPr>
        <w:t xml:space="preserve">, которые </w:t>
      </w:r>
      <w:r w:rsidRPr="00C53D50">
        <w:t>Microsoft</w:t>
      </w:r>
      <w:r w:rsidRPr="00C53D50">
        <w:rPr>
          <w:lang w:val="ru-RU"/>
        </w:rPr>
        <w:t xml:space="preserve"> оставляет вам после окончания выполнения Поддержки клиентов.</w:t>
      </w:r>
    </w:p>
    <w:p w:rsidR="00FB0BBA" w:rsidRPr="00C53D50" w:rsidRDefault="00FB0BBA" w:rsidP="00A35197">
      <w:pPr>
        <w:pStyle w:val="PURBody-Indented"/>
        <w:rPr>
          <w:lang w:val="ru-RU"/>
        </w:rPr>
      </w:pPr>
      <w:r w:rsidRPr="00C53D50">
        <w:rPr>
          <w:b/>
          <w:bCs/>
          <w:color w:val="000000"/>
          <w:lang w:val="ru-RU"/>
        </w:rPr>
        <w:t>Материалы.</w:t>
      </w:r>
      <w:r w:rsidR="00A35197" w:rsidRPr="00A35197">
        <w:rPr>
          <w:color w:val="000000"/>
          <w:lang w:val="ru-RU"/>
        </w:rPr>
        <w:t xml:space="preserve"> </w:t>
      </w:r>
      <w:r w:rsidRPr="00C53D50">
        <w:rPr>
          <w:lang w:val="ru-RU"/>
        </w:rPr>
        <w:t>Все права на любые материалы (кроме программного кода), разработанные нами и предоставленные вам в</w:t>
      </w:r>
      <w:r w:rsidR="008D33D8">
        <w:t> </w:t>
      </w:r>
      <w:r w:rsidRPr="00C53D50">
        <w:rPr>
          <w:lang w:val="ru-RU"/>
        </w:rPr>
        <w:t>рамках Поддержки клиентов (</w:t>
      </w:r>
      <w:r w:rsidR="00F378FA" w:rsidRPr="00F378FA">
        <w:rPr>
          <w:lang w:val="ru-RU"/>
        </w:rPr>
        <w:t>«</w:t>
      </w:r>
      <w:r w:rsidRPr="00C53D50">
        <w:rPr>
          <w:lang w:val="ru-RU"/>
        </w:rPr>
        <w:t>Материалы</w:t>
      </w:r>
      <w:r w:rsidR="00F378FA" w:rsidRPr="00F378FA">
        <w:rPr>
          <w:lang w:val="ru-RU"/>
        </w:rPr>
        <w:t>»</w:t>
      </w:r>
      <w:r w:rsidRPr="00C53D50">
        <w:rPr>
          <w:lang w:val="ru-RU"/>
        </w:rPr>
        <w:t>), должны принадлежать нам, за исключением случаев, когда такие Материалы составляют ваши Предшествующие разработки.</w:t>
      </w:r>
      <w:r w:rsidR="00F378FA">
        <w:rPr>
          <w:lang w:val="ru-RU"/>
        </w:rPr>
        <w:t xml:space="preserve"> </w:t>
      </w:r>
      <w:r w:rsidRPr="00C53D50">
        <w:rPr>
          <w:lang w:val="ru-RU"/>
        </w:rPr>
        <w:t>Мы предоставляем вам неисключительную, бессрочную, полностью оплаченную лицензию на использование, воспроизведение и изменение этих Материалов исключительно для ваших внутренних бизнес-операций и без каких-либо обязательств, связанных с расчетами или лицензионными платежами.</w:t>
      </w:r>
    </w:p>
    <w:p w:rsidR="00FB0BBA" w:rsidRPr="00C53D50" w:rsidRDefault="00FB0BBA" w:rsidP="00A35197">
      <w:pPr>
        <w:pStyle w:val="PURBody-Indented"/>
        <w:rPr>
          <w:lang w:val="ru-RU"/>
        </w:rPr>
      </w:pPr>
      <w:r w:rsidRPr="00C53D50">
        <w:rPr>
          <w:b/>
          <w:bCs/>
          <w:color w:val="000000"/>
          <w:lang w:val="ru-RU"/>
        </w:rPr>
        <w:t>Образец кода.</w:t>
      </w:r>
      <w:r w:rsidR="00A35197" w:rsidRPr="00A35197">
        <w:rPr>
          <w:color w:val="000000"/>
          <w:lang w:val="ru-RU"/>
        </w:rPr>
        <w:t xml:space="preserve"> </w:t>
      </w:r>
      <w:r w:rsidRPr="00C53D50">
        <w:rPr>
          <w:lang w:val="ru-RU"/>
        </w:rPr>
        <w:t>Мы предоставляем вам неисключительное, бессрочное, свободное от лицензионных платежей право использовать и изменять любой программный код, предоставленный нами для иллюстрации (</w:t>
      </w:r>
      <w:r w:rsidR="00F378FA" w:rsidRPr="00F378FA">
        <w:rPr>
          <w:lang w:val="ru-RU"/>
        </w:rPr>
        <w:t>«</w:t>
      </w:r>
      <w:r w:rsidRPr="00C53D50">
        <w:rPr>
          <w:lang w:val="ru-RU"/>
        </w:rPr>
        <w:t>Образец кода</w:t>
      </w:r>
      <w:r w:rsidR="00F378FA" w:rsidRPr="00F378FA">
        <w:rPr>
          <w:lang w:val="ru-RU"/>
        </w:rPr>
        <w:t>µ»</w:t>
      </w:r>
      <w:r w:rsidRPr="00C53D50">
        <w:rPr>
          <w:lang w:val="ru-RU"/>
        </w:rPr>
        <w:t>), а также воспроизводить и распространять Образец кода в виде объектного кода, при условии, что вы соглашаетесь: (</w:t>
      </w:r>
      <w:r w:rsidRPr="00C53D50">
        <w:t>i</w:t>
      </w:r>
      <w:r w:rsidRPr="00C53D50">
        <w:rPr>
          <w:lang w:val="ru-RU"/>
        </w:rPr>
        <w:t>) не использовать наше название, эмблему и товарные знаки для продвижения на рынке вашего программного продукта, в</w:t>
      </w:r>
      <w:r w:rsidR="00851DF3">
        <w:t> </w:t>
      </w:r>
      <w:r w:rsidRPr="00C53D50">
        <w:rPr>
          <w:lang w:val="ru-RU"/>
        </w:rPr>
        <w:t>который включен этот Образец кода; (</w:t>
      </w:r>
      <w:r w:rsidRPr="00C53D50">
        <w:t>ii</w:t>
      </w:r>
      <w:r w:rsidRPr="00C53D50">
        <w:rPr>
          <w:lang w:val="ru-RU"/>
        </w:rPr>
        <w:t>) включать надлежащее уведомление об авторских правах в ваши программные продукты, в которых содержится этот Образец кода; и (</w:t>
      </w:r>
      <w:r w:rsidRPr="00C53D50">
        <w:t>iii</w:t>
      </w:r>
      <w:r w:rsidRPr="00C53D50">
        <w:rPr>
          <w:lang w:val="ru-RU"/>
        </w:rPr>
        <w:t>) освободить от ответственности, защитить и оградить нас и наших поставщиков от любых претензий и исков, связанных с использованием и распространением этого Образца кода, включая расходы на оплату услуг адвокатов</w:t>
      </w:r>
      <w:r w:rsidRPr="00C53D50">
        <w:rPr>
          <w:bCs/>
          <w:color w:val="000000"/>
          <w:lang w:val="ru-RU"/>
        </w:rPr>
        <w:t xml:space="preserve">. </w:t>
      </w:r>
    </w:p>
    <w:p w:rsidR="00FB0BBA" w:rsidRPr="00C53D50" w:rsidRDefault="00FB0BBA" w:rsidP="006A388A">
      <w:pPr>
        <w:pStyle w:val="PURBody-Indented"/>
        <w:rPr>
          <w:lang w:val="ru-RU"/>
        </w:rPr>
      </w:pPr>
      <w:r w:rsidRPr="00C53D50">
        <w:rPr>
          <w:b/>
          <w:bCs/>
          <w:color w:val="000000"/>
          <w:lang w:val="ru-RU"/>
        </w:rPr>
        <w:t>Права Аффилированных лиц.</w:t>
      </w:r>
      <w:r w:rsidR="00F378FA">
        <w:rPr>
          <w:color w:val="000000"/>
          <w:lang w:val="ru-RU"/>
        </w:rPr>
        <w:t xml:space="preserve"> </w:t>
      </w:r>
      <w:r w:rsidRPr="00C53D50">
        <w:rPr>
          <w:lang w:val="ru-RU"/>
        </w:rPr>
        <w:t>Права Аффилированных лиц.</w:t>
      </w:r>
      <w:r w:rsidRPr="00C53D50">
        <w:t> </w:t>
      </w:r>
      <w:r w:rsidRPr="00C53D50">
        <w:rPr>
          <w:lang w:val="ru-RU"/>
        </w:rPr>
        <w:t>Вы можете сублицензировать права, определенные в</w:t>
      </w:r>
      <w:r w:rsidR="009553E2">
        <w:t> </w:t>
      </w:r>
      <w:r w:rsidRPr="00C53D50">
        <w:rPr>
          <w:lang w:val="ru-RU"/>
        </w:rPr>
        <w:t>настоящем разделе, своим Аффилированным лицам, однако ваши Аффилированные лица не имеют права сублицензировать данные права и должны использовать их в соответствии с условиями лицензии, содержащимися в</w:t>
      </w:r>
      <w:r w:rsidR="006A388A">
        <w:t> </w:t>
      </w:r>
      <w:r w:rsidRPr="00C53D50">
        <w:rPr>
          <w:lang w:val="ru-RU"/>
        </w:rPr>
        <w:t xml:space="preserve">вашем Соглашении </w:t>
      </w:r>
      <w:r w:rsidRPr="00C53D50">
        <w:t>Microsoft</w:t>
      </w:r>
      <w:r w:rsidRPr="00C53D50">
        <w:rPr>
          <w:lang w:val="ru-RU"/>
        </w:rPr>
        <w:t xml:space="preserve"> </w:t>
      </w:r>
      <w:r w:rsidRPr="00C53D50">
        <w:t>Online</w:t>
      </w:r>
      <w:r w:rsidRPr="00C53D50">
        <w:rPr>
          <w:lang w:val="ru-RU"/>
        </w:rPr>
        <w:t xml:space="preserve"> </w:t>
      </w:r>
      <w:r w:rsidRPr="00C53D50">
        <w:t>Subscription</w:t>
      </w:r>
      <w:r w:rsidRPr="00C53D50">
        <w:rPr>
          <w:lang w:val="ru-RU"/>
        </w:rPr>
        <w:t xml:space="preserve"> </w:t>
      </w:r>
      <w:r w:rsidRPr="00C53D50">
        <w:t>Agreement</w:t>
      </w:r>
      <w:r w:rsidRPr="00C53D50">
        <w:rPr>
          <w:lang w:val="ru-RU"/>
        </w:rPr>
        <w:t>.</w:t>
      </w:r>
    </w:p>
    <w:p w:rsidR="00FB0BBA" w:rsidRPr="00C53D50" w:rsidRDefault="00FB0BBA" w:rsidP="00FB0BBA">
      <w:pPr>
        <w:pStyle w:val="PURBody-Indented"/>
        <w:rPr>
          <w:lang w:val="ru-RU"/>
        </w:rPr>
      </w:pPr>
      <w:r w:rsidRPr="00C53D50">
        <w:rPr>
          <w:b/>
          <w:lang w:val="ru-RU"/>
        </w:rPr>
        <w:t>Гарантии и заявления об отказе</w:t>
      </w:r>
    </w:p>
    <w:p w:rsidR="00FB0BBA" w:rsidRPr="00C53D50" w:rsidRDefault="00FB0BBA" w:rsidP="009553E2">
      <w:pPr>
        <w:pStyle w:val="ListParagraph"/>
        <w:tabs>
          <w:tab w:val="left" w:pos="1080"/>
        </w:tabs>
        <w:spacing w:after="120"/>
        <w:contextualSpacing/>
        <w:rPr>
          <w:lang w:val="ru-RU"/>
        </w:rPr>
      </w:pPr>
      <w:r w:rsidRPr="00C53D50">
        <w:rPr>
          <w:rFonts w:ascii="Arial" w:eastAsiaTheme="minorHAnsi" w:hAnsi="Arial" w:cstheme="minorBidi"/>
          <w:b/>
          <w:bCs/>
          <w:color w:val="000000"/>
          <w:sz w:val="18"/>
          <w:szCs w:val="20"/>
          <w:lang w:val="ru-RU"/>
        </w:rPr>
        <w:t>Гарантия для Поддержки клиентов.</w:t>
      </w:r>
      <w:r w:rsidR="00F378FA">
        <w:rPr>
          <w:color w:val="000000"/>
          <w:lang w:val="ru-RU"/>
        </w:rPr>
        <w:t xml:space="preserve"> </w:t>
      </w:r>
      <w:r w:rsidRPr="00C53D50">
        <w:rPr>
          <w:rFonts w:ascii="Arial" w:eastAsiaTheme="minorHAnsi" w:hAnsi="Arial" w:cstheme="minorBidi"/>
          <w:sz w:val="18"/>
          <w:szCs w:val="20"/>
          <w:lang w:val="ru-RU"/>
        </w:rPr>
        <w:t>Мы гарантируем, что вся Поддержка клиентов будет осуществляться на</w:t>
      </w:r>
      <w:r w:rsidR="009553E2">
        <w:rPr>
          <w:rFonts w:ascii="Arial" w:eastAsiaTheme="minorHAnsi" w:hAnsi="Arial" w:cstheme="minorBidi"/>
          <w:sz w:val="18"/>
          <w:szCs w:val="20"/>
        </w:rPr>
        <w:t> </w:t>
      </w:r>
      <w:r w:rsidRPr="00C53D50">
        <w:rPr>
          <w:rFonts w:ascii="Arial" w:eastAsiaTheme="minorHAnsi" w:hAnsi="Arial" w:cstheme="minorBidi"/>
          <w:sz w:val="18"/>
          <w:szCs w:val="20"/>
          <w:lang w:val="ru-RU"/>
        </w:rPr>
        <w:t>высоком профессиональном уровне.</w:t>
      </w:r>
    </w:p>
    <w:p w:rsidR="00FB0BBA" w:rsidRPr="00C53D50" w:rsidRDefault="00FB0BBA" w:rsidP="00AF235B">
      <w:pPr>
        <w:pStyle w:val="PURBody-Indented"/>
        <w:tabs>
          <w:tab w:val="left" w:pos="1080"/>
        </w:tabs>
        <w:ind w:left="720"/>
        <w:rPr>
          <w:lang w:val="ru-RU"/>
        </w:rPr>
      </w:pPr>
      <w:r w:rsidRPr="00C53D50">
        <w:rPr>
          <w:b/>
          <w:lang w:val="ru-RU"/>
        </w:rPr>
        <w:t>ОТСУТСТВИЕ ДРУГИХ ГАРАНТИЙ</w:t>
      </w:r>
      <w:r w:rsidRPr="00C53D50">
        <w:rPr>
          <w:b/>
          <w:i/>
          <w:lang w:val="ru-RU"/>
        </w:rPr>
        <w:t>.</w:t>
      </w:r>
      <w:r w:rsidR="00F378FA">
        <w:rPr>
          <w:lang w:val="ru-RU"/>
        </w:rPr>
        <w:t xml:space="preserve"> </w:t>
      </w:r>
      <w:r w:rsidRPr="00C53D50">
        <w:rPr>
          <w:lang w:val="ru-RU"/>
        </w:rPr>
        <w:t xml:space="preserve">В СТЕПЕНИ, ДОПУСТИМОЙ ПРИМЕНИМЫМ ПРАВОМ, МЫ ИСКЛЮЧАЕМ И ОТКАЗЫВАЕМСЯ ОТ ВСЕХ ЗАЯВЛЕНИЙ, ГАРАНТИЙ И УСЛОВИЙ (ЯВНЫХ, ПОДРАЗУМЕВАЕМЫХ ИЛИ ПРЕДУСМОТРЕННЫХ ЗАКОНОМ), НЕ УКАЗАННЫХ ЯВНО В ВАШЕМ СОГЛАШЕНИИ </w:t>
      </w:r>
      <w:r w:rsidRPr="00C53D50">
        <w:t>MICROSOFT</w:t>
      </w:r>
      <w:r w:rsidRPr="00C53D50">
        <w:rPr>
          <w:lang w:val="ru-RU"/>
        </w:rPr>
        <w:t xml:space="preserve"> </w:t>
      </w:r>
      <w:r w:rsidRPr="00C53D50">
        <w:t>ONLINE</w:t>
      </w:r>
      <w:r w:rsidRPr="00C53D50">
        <w:rPr>
          <w:lang w:val="ru-RU"/>
        </w:rPr>
        <w:t xml:space="preserve"> </w:t>
      </w:r>
      <w:r w:rsidRPr="00C53D50">
        <w:t>SUBSCRIPTION</w:t>
      </w:r>
      <w:r w:rsidRPr="00C53D50">
        <w:rPr>
          <w:lang w:val="ru-RU"/>
        </w:rPr>
        <w:t xml:space="preserve"> </w:t>
      </w:r>
      <w:r w:rsidRPr="00C53D50">
        <w:t>AGREEMENT</w:t>
      </w:r>
      <w:r w:rsidRPr="00C53D50">
        <w:rPr>
          <w:lang w:val="ru-RU"/>
        </w:rPr>
        <w:t>.</w:t>
      </w:r>
      <w:r w:rsidR="00F378FA">
        <w:rPr>
          <w:lang w:val="ru-RU"/>
        </w:rPr>
        <w:t xml:space="preserve"> </w:t>
      </w:r>
      <w:r w:rsidRPr="00C53D50">
        <w:rPr>
          <w:lang w:val="ru-RU"/>
        </w:rPr>
        <w:t>ЭТОТ ОТКАЗ ВКЛЮЧАЕТ В СЕБЯ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ПОДДЕРЖКИ КЛИЕНТОВ И СВЯЗАННЫХ С НИМИ МАТЕРИАЛОВ, ПРЕДОСТАВЛЕННЫХ НАМИ, НАШИМИ ПОСТАВЩИКАМИ И ПОДРЯДЧИКАМИ В РАМКАХ ВЫПОЛНЕНИЯ ПОДДЕРЖКИ КЛИЕНТОВ.</w:t>
      </w:r>
      <w:r w:rsidR="00F378FA">
        <w:rPr>
          <w:lang w:val="ru-RU"/>
        </w:rPr>
        <w:t xml:space="preserve"> </w:t>
      </w:r>
    </w:p>
    <w:p w:rsidR="0082133B" w:rsidRPr="00EB18E6" w:rsidRDefault="007253FB" w:rsidP="009B7483">
      <w:pPr>
        <w:pStyle w:val="PURBreadcrumb"/>
        <w:keepNext w:val="0"/>
        <w:keepLines w:val="0"/>
        <w:spacing w:after="120"/>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1978CF" w:rsidRPr="00C53D50">
        <w:rPr>
          <w:lang w:val="ru-RU"/>
        </w:rPr>
        <w:t xml:space="preserve"> </w:t>
      </w:r>
    </w:p>
    <w:p w:rsidR="009B7483" w:rsidRPr="00EB18E6" w:rsidRDefault="009B7483" w:rsidP="009B7483">
      <w:pPr>
        <w:pStyle w:val="PURBreadcrumb"/>
        <w:keepNext w:val="0"/>
        <w:keepLines w:val="0"/>
        <w:spacing w:after="120"/>
        <w:rPr>
          <w:lang w:val="ru-RU"/>
        </w:rPr>
      </w:pPr>
    </w:p>
    <w:p w:rsidR="00D60016" w:rsidRPr="00C53D50" w:rsidRDefault="00D60016" w:rsidP="00A35197">
      <w:pPr>
        <w:pStyle w:val="PURProductName"/>
        <w:spacing w:before="120" w:after="60"/>
        <w:rPr>
          <w:lang w:val="ru-RU"/>
        </w:rPr>
      </w:pPr>
      <w:bookmarkStart w:id="287" w:name="_Sec496"/>
      <w:r w:rsidRPr="00C53D50">
        <w:t>Windows</w:t>
      </w:r>
      <w:r w:rsidRPr="00C53D50">
        <w:rPr>
          <w:lang w:val="ru-RU"/>
        </w:rPr>
        <w:t xml:space="preserve"> </w:t>
      </w:r>
      <w:r w:rsidRPr="00C53D50">
        <w:t>Intune</w:t>
      </w:r>
      <w:r w:rsidRPr="00C53D50">
        <w:rPr>
          <w:lang w:val="ru-RU"/>
        </w:rPr>
        <w:t xml:space="preserve"> (на пользователя)</w:t>
      </w:r>
      <w:bookmarkEnd w:id="287"/>
      <w:r w:rsidR="001E61BA" w:rsidRPr="00C53D50">
        <w:fldChar w:fldCharType="begin"/>
      </w:r>
      <w:r w:rsidRPr="00C53D50">
        <w:instrText>XE</w:instrText>
      </w:r>
      <w:r w:rsidRPr="00C53D50">
        <w:rPr>
          <w:lang w:val="ru-RU"/>
        </w:rPr>
        <w:instrText xml:space="preserve"> "</w:instrText>
      </w:r>
      <w:r w:rsidRPr="00C53D50">
        <w:instrText>Windows</w:instrText>
      </w:r>
      <w:r w:rsidRPr="00C53D50">
        <w:rPr>
          <w:lang w:val="ru-RU"/>
        </w:rPr>
        <w:instrText xml:space="preserve"> </w:instrText>
      </w:r>
      <w:r w:rsidRPr="00C53D50">
        <w:instrText>Intune</w:instrText>
      </w:r>
      <w:r w:rsidRPr="00C53D50">
        <w:rPr>
          <w:lang w:val="ru-RU"/>
        </w:rPr>
        <w:instrText xml:space="preserve"> (на пользователя)"</w:instrText>
      </w:r>
      <w:r w:rsidR="001E61BA" w:rsidRPr="00C53D50">
        <w:fldChar w:fldCharType="end"/>
      </w:r>
      <w:r w:rsidR="001E61BA" w:rsidRPr="00C53D50">
        <w:fldChar w:fldCharType="begin"/>
      </w:r>
      <w:r w:rsidRPr="00C53D50">
        <w:instrText>TC</w:instrText>
      </w:r>
      <w:r w:rsidRPr="00C53D50">
        <w:rPr>
          <w:lang w:val="ru-RU"/>
        </w:rPr>
        <w:instrText xml:space="preserve"> "</w:instrText>
      </w:r>
      <w:bookmarkStart w:id="288" w:name="_Toc350846697"/>
      <w:bookmarkStart w:id="289" w:name="_Toc350846768"/>
      <w:r w:rsidRPr="00C53D50">
        <w:instrText>Windows</w:instrText>
      </w:r>
      <w:r w:rsidRPr="00C53D50">
        <w:rPr>
          <w:lang w:val="ru-RU"/>
        </w:rPr>
        <w:instrText xml:space="preserve"> </w:instrText>
      </w:r>
      <w:r w:rsidRPr="00C53D50">
        <w:instrText>Intune</w:instrText>
      </w:r>
      <w:r w:rsidRPr="00C53D50">
        <w:rPr>
          <w:lang w:val="ru-RU"/>
        </w:rPr>
        <w:instrText xml:space="preserve"> (на пользователя)</w:instrText>
      </w:r>
      <w:bookmarkEnd w:id="288"/>
      <w:bookmarkEnd w:id="289"/>
      <w:r w:rsidRPr="00C53D50">
        <w:rPr>
          <w:lang w:val="ru-RU"/>
        </w:rPr>
        <w:instrText>" \</w:instrText>
      </w:r>
      <w:r w:rsidRPr="00C53D50">
        <w:instrText>l</w:instrText>
      </w:r>
      <w:r w:rsidRPr="00C53D50">
        <w:rPr>
          <w:lang w:val="ru-RU"/>
        </w:rPr>
        <w:instrText xml:space="preserve"> 2 </w:instrText>
      </w:r>
      <w:bookmarkStart w:id="290" w:name="_Toc332416499"/>
      <w:bookmarkStart w:id="291" w:name="_Toc332416759"/>
      <w:bookmarkEnd w:id="290"/>
      <w:bookmarkEnd w:id="291"/>
      <w:r w:rsidR="001E61BA" w:rsidRPr="00C53D50">
        <w:fldChar w:fldCharType="end"/>
      </w:r>
    </w:p>
    <w:p w:rsidR="00D60016" w:rsidRPr="00C53D50" w:rsidRDefault="00D60016" w:rsidP="00A35197">
      <w:pPr>
        <w:pStyle w:val="PURLicenseTerm"/>
        <w:spacing w:line="220" w:lineRule="exact"/>
        <w:rPr>
          <w:spacing w:val="0"/>
          <w:lang w:val="ru-RU"/>
        </w:rPr>
      </w:pPr>
      <w:r w:rsidRPr="00C53D50">
        <w:rPr>
          <w:spacing w:val="0"/>
          <w:lang w:val="ru-RU"/>
        </w:rPr>
        <w:t>При использовании данного продукта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524"/>
        <w:gridCol w:w="5276"/>
      </w:tblGrid>
      <w:tr w:rsidR="00D60016" w:rsidRPr="00CF3C61" w:rsidTr="006B2CCF">
        <w:tc>
          <w:tcPr>
            <w:tcW w:w="6120" w:type="dxa"/>
          </w:tcPr>
          <w:p w:rsidR="00D60016" w:rsidRPr="00F10D85" w:rsidRDefault="00D60016" w:rsidP="006B2CCF">
            <w:pPr>
              <w:pStyle w:val="PURBody"/>
              <w:rPr>
                <w:lang w:val="ru-RU"/>
              </w:rPr>
            </w:pPr>
            <w:r w:rsidRPr="00C53D50">
              <w:rPr>
                <w:lang w:val="ru-RU"/>
              </w:rPr>
              <w:t xml:space="preserve">См. соответствующие уведомления. </w:t>
            </w:r>
            <w:r w:rsidRPr="00C53D50">
              <w:rPr>
                <w:b/>
                <w:lang w:val="ru-RU"/>
              </w:rPr>
              <w:t xml:space="preserve">Передача данных </w:t>
            </w:r>
            <w:r w:rsidRPr="00C53D50">
              <w:rPr>
                <w:lang w:val="ru-RU"/>
              </w:rPr>
              <w:t xml:space="preserve">(см. </w:t>
            </w:r>
            <w:hyperlink w:anchor="10">
              <w:hyperlink w:anchor="Appendix_1" w:history="1">
                <w:r w:rsidR="007C6EB8" w:rsidRPr="007C6EB8">
                  <w:rPr>
                    <w:rStyle w:val="Hyperlink"/>
                    <w:lang w:val="ru-RU"/>
                  </w:rPr>
                  <w:t>Приложение 1</w:t>
                </w:r>
              </w:hyperlink>
            </w:hyperlink>
            <w:r w:rsidRPr="00F10D85">
              <w:rPr>
                <w:lang w:val="ru-RU"/>
              </w:rPr>
              <w:t>)</w:t>
            </w:r>
          </w:p>
        </w:tc>
        <w:tc>
          <w:tcPr>
            <w:tcW w:w="6120" w:type="dxa"/>
          </w:tcPr>
          <w:p w:rsidR="00D60016" w:rsidRPr="00C53D50" w:rsidRDefault="00D60016" w:rsidP="009863E7">
            <w:pPr>
              <w:pStyle w:val="PURBody"/>
              <w:rPr>
                <w:lang w:val="ru-RU"/>
              </w:rPr>
            </w:pPr>
            <w:r w:rsidRPr="00C53D50">
              <w:rPr>
                <w:lang w:val="ru-RU"/>
              </w:rPr>
              <w:t xml:space="preserve">Соглашение об уровне обслуживания </w:t>
            </w:r>
            <w:r w:rsidRPr="00C53D50">
              <w:rPr>
                <w:b/>
                <w:lang w:val="ru-RU"/>
              </w:rPr>
              <w:t xml:space="preserve">Да </w:t>
            </w:r>
            <w:r w:rsidRPr="00C53D50">
              <w:rPr>
                <w:lang w:val="ru-RU"/>
              </w:rPr>
              <w:t>(см. веб-сайт</w:t>
            </w:r>
            <w:r w:rsidR="009863E7">
              <w:t> </w:t>
            </w:r>
            <w:hyperlink r:id="rId74">
              <w:r w:rsidRPr="00C53D50">
                <w:rPr>
                  <w:color w:val="00467F"/>
                  <w:u w:val="single"/>
                </w:rPr>
                <w:t>http</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licensing</w:t>
              </w:r>
              <w:r w:rsidRPr="00C53D50">
                <w:rPr>
                  <w:color w:val="00467F"/>
                  <w:u w:val="single"/>
                  <w:lang w:val="ru-RU"/>
                </w:rPr>
                <w:t>/</w:t>
              </w:r>
              <w:r w:rsidRPr="00C53D50">
                <w:rPr>
                  <w:color w:val="00467F"/>
                  <w:u w:val="single"/>
                </w:rPr>
                <w:t>contracts</w:t>
              </w:r>
            </w:hyperlink>
            <w:r w:rsidRPr="00C53D50">
              <w:rPr>
                <w:lang w:val="ru-RU"/>
              </w:rPr>
              <w:t>)</w:t>
            </w:r>
          </w:p>
        </w:tc>
      </w:tr>
      <w:tr w:rsidR="00D60016" w:rsidRPr="00CF3C61" w:rsidTr="006B2CCF">
        <w:tc>
          <w:tcPr>
            <w:tcW w:w="6120" w:type="dxa"/>
          </w:tcPr>
          <w:p w:rsidR="00D60016" w:rsidRPr="00C53D50" w:rsidRDefault="00D60016" w:rsidP="000D5BA3">
            <w:pPr>
              <w:pStyle w:val="PURBody"/>
              <w:rPr>
                <w:lang w:val="ru-RU"/>
              </w:rPr>
            </w:pPr>
            <w:r w:rsidRPr="00C53D50">
              <w:rPr>
                <w:rFonts w:cstheme="minorHAnsi"/>
                <w:szCs w:val="18"/>
                <w:lang w:val="ru-RU"/>
              </w:rPr>
              <w:t>Заявление о</w:t>
            </w:r>
            <w:r w:rsidRPr="00C53D50">
              <w:rPr>
                <w:rFonts w:cstheme="minorHAnsi"/>
                <w:szCs w:val="18"/>
              </w:rPr>
              <w:t> </w:t>
            </w:r>
            <w:r w:rsidRPr="00C53D50">
              <w:rPr>
                <w:rFonts w:cstheme="minorHAnsi"/>
                <w:szCs w:val="18"/>
                <w:lang w:val="ru-RU"/>
              </w:rPr>
              <w:t xml:space="preserve">конфиденциальности для </w:t>
            </w:r>
            <w:r w:rsidRPr="00C53D50">
              <w:rPr>
                <w:rFonts w:cstheme="minorHAnsi"/>
                <w:szCs w:val="18"/>
              </w:rPr>
              <w:t>Windows</w:t>
            </w:r>
            <w:r w:rsidRPr="00C53D50">
              <w:rPr>
                <w:rFonts w:cstheme="minorHAnsi"/>
                <w:szCs w:val="18"/>
                <w:lang w:val="ru-RU"/>
              </w:rPr>
              <w:t xml:space="preserve"> </w:t>
            </w:r>
            <w:r w:rsidRPr="00C53D50">
              <w:rPr>
                <w:rFonts w:cstheme="minorHAnsi"/>
                <w:szCs w:val="18"/>
              </w:rPr>
              <w:t>Intune</w:t>
            </w:r>
            <w:r w:rsidRPr="00C53D50">
              <w:rPr>
                <w:rFonts w:cstheme="minorHAnsi"/>
                <w:szCs w:val="18"/>
                <w:lang w:val="ru-RU"/>
              </w:rPr>
              <w:t>: Да (см.</w:t>
            </w:r>
            <w:r w:rsidR="000D5BA3">
              <w:rPr>
                <w:rFonts w:cstheme="minorHAnsi"/>
                <w:szCs w:val="18"/>
              </w:rPr>
              <w:t> </w:t>
            </w:r>
            <w:hyperlink r:id="rId75" w:history="1">
              <w:r w:rsidRPr="00C53D50">
                <w:rPr>
                  <w:rStyle w:val="Hyperlink"/>
                  <w:b/>
                  <w:bCs/>
                  <w:iCs/>
                </w:rPr>
                <w:t>http</w:t>
              </w:r>
              <w:r w:rsidRPr="00C53D50">
                <w:rPr>
                  <w:rStyle w:val="Hyperlink"/>
                  <w:b/>
                  <w:bCs/>
                  <w:iCs/>
                  <w:lang w:val="ru-RU"/>
                </w:rPr>
                <w:t>://</w:t>
              </w:r>
              <w:r w:rsidRPr="00C53D50">
                <w:rPr>
                  <w:rStyle w:val="Hyperlink"/>
                  <w:b/>
                  <w:bCs/>
                  <w:iCs/>
                </w:rPr>
                <w:t>go</w:t>
              </w:r>
              <w:r w:rsidRPr="00C53D50">
                <w:rPr>
                  <w:rStyle w:val="Hyperlink"/>
                  <w:b/>
                  <w:bCs/>
                  <w:iCs/>
                  <w:lang w:val="ru-RU"/>
                </w:rPr>
                <w:t>.</w:t>
              </w:r>
              <w:r w:rsidRPr="00C53D50">
                <w:rPr>
                  <w:rStyle w:val="Hyperlink"/>
                  <w:b/>
                  <w:bCs/>
                  <w:iCs/>
                </w:rPr>
                <w:t>microsoft</w:t>
              </w:r>
              <w:r w:rsidRPr="00C53D50">
                <w:rPr>
                  <w:rStyle w:val="Hyperlink"/>
                  <w:b/>
                  <w:bCs/>
                  <w:iCs/>
                  <w:lang w:val="ru-RU"/>
                </w:rPr>
                <w:t>.</w:t>
              </w:r>
              <w:r w:rsidRPr="00C53D50">
                <w:rPr>
                  <w:rStyle w:val="Hyperlink"/>
                  <w:b/>
                  <w:bCs/>
                  <w:iCs/>
                </w:rPr>
                <w:t>com</w:t>
              </w:r>
              <w:r w:rsidRPr="00C53D50">
                <w:rPr>
                  <w:rStyle w:val="Hyperlink"/>
                  <w:b/>
                  <w:bCs/>
                  <w:iCs/>
                  <w:lang w:val="ru-RU"/>
                </w:rPr>
                <w:t>/</w:t>
              </w:r>
              <w:r w:rsidRPr="00C53D50">
                <w:rPr>
                  <w:rStyle w:val="Hyperlink"/>
                  <w:b/>
                  <w:bCs/>
                  <w:iCs/>
                </w:rPr>
                <w:t>fwlink</w:t>
              </w:r>
              <w:r w:rsidRPr="00C53D50">
                <w:rPr>
                  <w:rStyle w:val="Hyperlink"/>
                  <w:b/>
                  <w:bCs/>
                  <w:iCs/>
                  <w:lang w:val="ru-RU"/>
                </w:rPr>
                <w:t>/?</w:t>
              </w:r>
              <w:r w:rsidRPr="00C53D50">
                <w:rPr>
                  <w:rStyle w:val="Hyperlink"/>
                  <w:b/>
                  <w:bCs/>
                  <w:iCs/>
                </w:rPr>
                <w:t>LinkId</w:t>
              </w:r>
              <w:r w:rsidRPr="00C53D50">
                <w:rPr>
                  <w:rStyle w:val="Hyperlink"/>
                  <w:b/>
                  <w:bCs/>
                  <w:iCs/>
                  <w:lang w:val="ru-RU"/>
                </w:rPr>
                <w:t>=262214</w:t>
              </w:r>
            </w:hyperlink>
          </w:p>
          <w:p w:rsidR="00A35197" w:rsidRPr="003A44E8" w:rsidRDefault="00A35197" w:rsidP="006B2CCF">
            <w:pPr>
              <w:pStyle w:val="PURBody"/>
              <w:rPr>
                <w:szCs w:val="18"/>
                <w:lang w:val="ru-RU"/>
              </w:rPr>
            </w:pPr>
          </w:p>
          <w:p w:rsidR="00D60016" w:rsidRPr="00C53D50" w:rsidRDefault="00D60016" w:rsidP="000D5BA3">
            <w:pPr>
              <w:pStyle w:val="PURBody"/>
              <w:keepNext/>
              <w:keepLines/>
              <w:rPr>
                <w:lang w:val="ru-RU"/>
              </w:rPr>
            </w:pPr>
            <w:r w:rsidRPr="00C53D50">
              <w:rPr>
                <w:rFonts w:cs="Arial"/>
                <w:szCs w:val="18"/>
                <w:lang w:val="ru-RU"/>
              </w:rPr>
              <w:lastRenderedPageBreak/>
              <w:t xml:space="preserve">Обзор безопасности </w:t>
            </w:r>
            <w:r w:rsidRPr="00C53D50">
              <w:rPr>
                <w:rFonts w:cs="Arial"/>
                <w:szCs w:val="18"/>
              </w:rPr>
              <w:t>Windows</w:t>
            </w:r>
            <w:r w:rsidRPr="00C53D50">
              <w:rPr>
                <w:rFonts w:cs="Arial"/>
                <w:szCs w:val="18"/>
                <w:lang w:val="ru-RU"/>
              </w:rPr>
              <w:t xml:space="preserve"> </w:t>
            </w:r>
            <w:r w:rsidRPr="00C53D50">
              <w:rPr>
                <w:rFonts w:cs="Arial"/>
                <w:szCs w:val="18"/>
              </w:rPr>
              <w:t>Intune</w:t>
            </w:r>
            <w:r w:rsidRPr="00C53D50">
              <w:rPr>
                <w:rFonts w:cs="Arial"/>
                <w:szCs w:val="18"/>
                <w:lang w:val="ru-RU"/>
              </w:rPr>
              <w:t>. Да (см.</w:t>
            </w:r>
          </w:p>
          <w:p w:rsidR="00D60016" w:rsidRPr="00EB18E6" w:rsidRDefault="007253FB" w:rsidP="000D5BA3">
            <w:pPr>
              <w:pStyle w:val="PURBody"/>
              <w:keepNext/>
              <w:keepLines/>
              <w:rPr>
                <w:rStyle w:val="Hyperlink"/>
                <w:rFonts w:cs="Arial"/>
                <w:szCs w:val="18"/>
                <w:lang w:val="ru-RU"/>
              </w:rPr>
            </w:pPr>
            <w:hyperlink r:id="rId76" w:history="1">
              <w:r w:rsidR="001978CF" w:rsidRPr="00C53D50">
                <w:rPr>
                  <w:rStyle w:val="Hyperlink"/>
                  <w:rFonts w:cs="Arial"/>
                  <w:szCs w:val="18"/>
                </w:rPr>
                <w:t>http</w:t>
              </w:r>
              <w:r w:rsidR="001978CF" w:rsidRPr="00C53D50">
                <w:rPr>
                  <w:rStyle w:val="Hyperlink"/>
                  <w:rFonts w:cs="Arial"/>
                  <w:szCs w:val="18"/>
                  <w:lang w:val="ru-RU"/>
                </w:rPr>
                <w:t>://</w:t>
              </w:r>
              <w:r w:rsidR="001978CF" w:rsidRPr="00C53D50">
                <w:rPr>
                  <w:rStyle w:val="Hyperlink"/>
                  <w:rFonts w:cs="Arial"/>
                  <w:szCs w:val="18"/>
                </w:rPr>
                <w:t>download</w:t>
              </w:r>
              <w:r w:rsidR="001978CF" w:rsidRPr="00C53D50">
                <w:rPr>
                  <w:rStyle w:val="Hyperlink"/>
                  <w:rFonts w:cs="Arial"/>
                  <w:szCs w:val="18"/>
                  <w:lang w:val="ru-RU"/>
                </w:rPr>
                <w:t>.</w:t>
              </w:r>
              <w:r w:rsidR="001978CF" w:rsidRPr="00C53D50">
                <w:rPr>
                  <w:rStyle w:val="Hyperlink"/>
                  <w:rFonts w:cs="Arial"/>
                  <w:szCs w:val="18"/>
                </w:rPr>
                <w:t>microsoft</w:t>
              </w:r>
              <w:r w:rsidR="001978CF" w:rsidRPr="00C53D50">
                <w:rPr>
                  <w:rStyle w:val="Hyperlink"/>
                  <w:rFonts w:cs="Arial"/>
                  <w:szCs w:val="18"/>
                  <w:lang w:val="ru-RU"/>
                </w:rPr>
                <w:t>.</w:t>
              </w:r>
              <w:r w:rsidR="001978CF" w:rsidRPr="00C53D50">
                <w:rPr>
                  <w:rStyle w:val="Hyperlink"/>
                  <w:rFonts w:cs="Arial"/>
                  <w:szCs w:val="18"/>
                </w:rPr>
                <w:t>com</w:t>
              </w:r>
              <w:r w:rsidR="001978CF" w:rsidRPr="00C53D50">
                <w:rPr>
                  <w:rStyle w:val="Hyperlink"/>
                  <w:rFonts w:cs="Arial"/>
                  <w:szCs w:val="18"/>
                  <w:lang w:val="ru-RU"/>
                </w:rPr>
                <w:t>/</w:t>
              </w:r>
              <w:r w:rsidR="001978CF" w:rsidRPr="00C53D50">
                <w:rPr>
                  <w:rStyle w:val="Hyperlink"/>
                  <w:rFonts w:cs="Arial"/>
                  <w:szCs w:val="18"/>
                </w:rPr>
                <w:t>download</w:t>
              </w:r>
              <w:r w:rsidR="001978CF" w:rsidRPr="00C53D50">
                <w:rPr>
                  <w:rStyle w:val="Hyperlink"/>
                  <w:rFonts w:cs="Arial"/>
                  <w:szCs w:val="18"/>
                  <w:lang w:val="ru-RU"/>
                </w:rPr>
                <w:t>/7/6/9/769</w:t>
              </w:r>
              <w:r w:rsidR="001978CF" w:rsidRPr="00C53D50">
                <w:rPr>
                  <w:rStyle w:val="Hyperlink"/>
                  <w:rFonts w:cs="Arial"/>
                  <w:szCs w:val="18"/>
                </w:rPr>
                <w:t>E</w:t>
              </w:r>
              <w:r w:rsidR="001978CF" w:rsidRPr="00C53D50">
                <w:rPr>
                  <w:rStyle w:val="Hyperlink"/>
                  <w:rFonts w:cs="Arial"/>
                  <w:szCs w:val="18"/>
                  <w:lang w:val="ru-RU"/>
                </w:rPr>
                <w:t>6</w:t>
              </w:r>
              <w:r w:rsidR="001978CF" w:rsidRPr="00C53D50">
                <w:rPr>
                  <w:rStyle w:val="Hyperlink"/>
                  <w:rFonts w:cs="Arial"/>
                  <w:szCs w:val="18"/>
                </w:rPr>
                <w:t>AC</w:t>
              </w:r>
              <w:r w:rsidR="001978CF" w:rsidRPr="00C53D50">
                <w:rPr>
                  <w:rStyle w:val="Hyperlink"/>
                  <w:rFonts w:cs="Arial"/>
                  <w:szCs w:val="18"/>
                  <w:lang w:val="ru-RU"/>
                </w:rPr>
                <w:t>2-0</w:t>
              </w:r>
              <w:r w:rsidR="001978CF" w:rsidRPr="00C53D50">
                <w:rPr>
                  <w:rStyle w:val="Hyperlink"/>
                  <w:rFonts w:cs="Arial"/>
                  <w:szCs w:val="18"/>
                </w:rPr>
                <w:t>F</w:t>
              </w:r>
              <w:r w:rsidR="001978CF" w:rsidRPr="00C53D50">
                <w:rPr>
                  <w:rStyle w:val="Hyperlink"/>
                  <w:rFonts w:cs="Arial"/>
                  <w:szCs w:val="18"/>
                  <w:lang w:val="ru-RU"/>
                </w:rPr>
                <w:t>41-4</w:t>
              </w:r>
              <w:r w:rsidR="001978CF" w:rsidRPr="00C53D50">
                <w:rPr>
                  <w:rStyle w:val="Hyperlink"/>
                  <w:rFonts w:cs="Arial"/>
                  <w:szCs w:val="18"/>
                </w:rPr>
                <w:t>B</w:t>
              </w:r>
              <w:r w:rsidR="001978CF" w:rsidRPr="00C53D50">
                <w:rPr>
                  <w:rStyle w:val="Hyperlink"/>
                  <w:rFonts w:cs="Arial"/>
                  <w:szCs w:val="18"/>
                  <w:lang w:val="ru-RU"/>
                </w:rPr>
                <w:t>46-9</w:t>
              </w:r>
              <w:r w:rsidR="001978CF" w:rsidRPr="00C53D50">
                <w:rPr>
                  <w:rStyle w:val="Hyperlink"/>
                  <w:rFonts w:cs="Arial"/>
                  <w:szCs w:val="18"/>
                </w:rPr>
                <w:t>C</w:t>
              </w:r>
              <w:r w:rsidR="001978CF" w:rsidRPr="00C53D50">
                <w:rPr>
                  <w:rStyle w:val="Hyperlink"/>
                  <w:rFonts w:cs="Arial"/>
                  <w:szCs w:val="18"/>
                  <w:lang w:val="ru-RU"/>
                </w:rPr>
                <w:t>48-</w:t>
              </w:r>
              <w:r w:rsidR="001978CF" w:rsidRPr="00C53D50">
                <w:rPr>
                  <w:rStyle w:val="Hyperlink"/>
                  <w:rFonts w:cs="Arial"/>
                  <w:szCs w:val="18"/>
                </w:rPr>
                <w:t>F</w:t>
              </w:r>
              <w:r w:rsidR="001978CF" w:rsidRPr="00C53D50">
                <w:rPr>
                  <w:rStyle w:val="Hyperlink"/>
                  <w:rFonts w:cs="Arial"/>
                  <w:szCs w:val="18"/>
                  <w:lang w:val="ru-RU"/>
                </w:rPr>
                <w:t>7</w:t>
              </w:r>
              <w:r w:rsidR="001978CF" w:rsidRPr="00C53D50">
                <w:rPr>
                  <w:rStyle w:val="Hyperlink"/>
                  <w:rFonts w:cs="Arial"/>
                  <w:szCs w:val="18"/>
                </w:rPr>
                <w:t>DBBAD</w:t>
              </w:r>
              <w:r w:rsidR="001978CF" w:rsidRPr="00C53D50">
                <w:rPr>
                  <w:rStyle w:val="Hyperlink"/>
                  <w:rFonts w:cs="Arial"/>
                  <w:szCs w:val="18"/>
                  <w:lang w:val="ru-RU"/>
                </w:rPr>
                <w:t>3</w:t>
              </w:r>
              <w:r w:rsidR="001978CF" w:rsidRPr="00C53D50">
                <w:rPr>
                  <w:rStyle w:val="Hyperlink"/>
                  <w:rFonts w:cs="Arial"/>
                  <w:szCs w:val="18"/>
                </w:rPr>
                <w:t>FA</w:t>
              </w:r>
              <w:r w:rsidR="001978CF" w:rsidRPr="00C53D50">
                <w:rPr>
                  <w:rStyle w:val="Hyperlink"/>
                  <w:rFonts w:cs="Arial"/>
                  <w:szCs w:val="18"/>
                  <w:lang w:val="ru-RU"/>
                </w:rPr>
                <w:t>20/</w:t>
              </w:r>
              <w:r w:rsidR="001978CF" w:rsidRPr="00C53D50">
                <w:rPr>
                  <w:rStyle w:val="Hyperlink"/>
                  <w:rFonts w:cs="Arial"/>
                  <w:szCs w:val="18"/>
                </w:rPr>
                <w:t>Security</w:t>
              </w:r>
              <w:r w:rsidR="001978CF" w:rsidRPr="00C53D50">
                <w:rPr>
                  <w:rStyle w:val="Hyperlink"/>
                  <w:rFonts w:cs="Arial"/>
                  <w:szCs w:val="18"/>
                  <w:lang w:val="ru-RU"/>
                </w:rPr>
                <w:t xml:space="preserve"> </w:t>
              </w:r>
              <w:r w:rsidR="001978CF" w:rsidRPr="00C53D50">
                <w:rPr>
                  <w:rStyle w:val="Hyperlink"/>
                  <w:rFonts w:cs="Arial"/>
                  <w:szCs w:val="18"/>
                </w:rPr>
                <w:t>in</w:t>
              </w:r>
              <w:r w:rsidR="001978CF" w:rsidRPr="00C53D50">
                <w:rPr>
                  <w:rStyle w:val="Hyperlink"/>
                  <w:rFonts w:cs="Arial"/>
                  <w:szCs w:val="18"/>
                  <w:lang w:val="ru-RU"/>
                </w:rPr>
                <w:t xml:space="preserve"> </w:t>
              </w:r>
              <w:r w:rsidR="001978CF" w:rsidRPr="00C53D50">
                <w:rPr>
                  <w:rStyle w:val="Hyperlink"/>
                  <w:rFonts w:cs="Arial"/>
                  <w:szCs w:val="18"/>
                </w:rPr>
                <w:t>Windows</w:t>
              </w:r>
              <w:r w:rsidR="001978CF" w:rsidRPr="00C53D50">
                <w:rPr>
                  <w:rStyle w:val="Hyperlink"/>
                  <w:rFonts w:cs="Arial"/>
                  <w:szCs w:val="18"/>
                  <w:lang w:val="ru-RU"/>
                </w:rPr>
                <w:t xml:space="preserve"> </w:t>
              </w:r>
              <w:r w:rsidR="001978CF" w:rsidRPr="00C53D50">
                <w:rPr>
                  <w:rStyle w:val="Hyperlink"/>
                  <w:rFonts w:cs="Arial"/>
                  <w:szCs w:val="18"/>
                </w:rPr>
                <w:t>Intune</w:t>
              </w:r>
              <w:r w:rsidR="001978CF" w:rsidRPr="00C53D50">
                <w:rPr>
                  <w:rStyle w:val="Hyperlink"/>
                  <w:rFonts w:cs="Arial"/>
                  <w:szCs w:val="18"/>
                  <w:lang w:val="ru-RU"/>
                </w:rPr>
                <w:t>.</w:t>
              </w:r>
              <w:r w:rsidR="001978CF" w:rsidRPr="00C53D50">
                <w:rPr>
                  <w:rStyle w:val="Hyperlink"/>
                  <w:rFonts w:cs="Arial"/>
                  <w:szCs w:val="18"/>
                </w:rPr>
                <w:t>pdf</w:t>
              </w:r>
            </w:hyperlink>
          </w:p>
          <w:p w:rsidR="00851DAF" w:rsidRPr="00C53D50" w:rsidRDefault="00851DAF" w:rsidP="000D5BA3">
            <w:pPr>
              <w:pStyle w:val="PURBody"/>
              <w:keepNext/>
              <w:keepLines/>
              <w:rPr>
                <w:lang w:val="ru-RU"/>
              </w:rPr>
            </w:pPr>
          </w:p>
          <w:p w:rsidR="00D60016" w:rsidRPr="00C53D50" w:rsidRDefault="00D60016" w:rsidP="00245125">
            <w:pPr>
              <w:pStyle w:val="PURBody"/>
              <w:rPr>
                <w:lang w:val="ru-RU"/>
              </w:rPr>
            </w:pPr>
            <w:r w:rsidRPr="00C53D50">
              <w:rPr>
                <w:rFonts w:cstheme="minorHAnsi"/>
                <w:szCs w:val="18"/>
                <w:lang w:val="ru-RU"/>
              </w:rPr>
              <w:t>Заявление о</w:t>
            </w:r>
            <w:r w:rsidRPr="00C53D50">
              <w:rPr>
                <w:rFonts w:cstheme="minorHAnsi"/>
                <w:szCs w:val="18"/>
              </w:rPr>
              <w:t> </w:t>
            </w:r>
            <w:r w:rsidRPr="00C53D50">
              <w:rPr>
                <w:rFonts w:cstheme="minorHAnsi"/>
                <w:szCs w:val="18"/>
                <w:lang w:val="ru-RU"/>
              </w:rPr>
              <w:t xml:space="preserve">конфиденциальности для </w:t>
            </w:r>
            <w:r w:rsidRPr="00C53D50">
              <w:rPr>
                <w:rFonts w:cstheme="minorHAnsi"/>
                <w:szCs w:val="18"/>
              </w:rPr>
              <w:t>System</w:t>
            </w:r>
            <w:r w:rsidRPr="00C53D50">
              <w:rPr>
                <w:rFonts w:cstheme="minorHAnsi"/>
                <w:szCs w:val="18"/>
                <w:lang w:val="ru-RU"/>
              </w:rPr>
              <w:t xml:space="preserve"> </w:t>
            </w:r>
            <w:r w:rsidRPr="00C53D50">
              <w:rPr>
                <w:rFonts w:cstheme="minorHAnsi"/>
                <w:szCs w:val="18"/>
              </w:rPr>
              <w:t>Center</w:t>
            </w:r>
            <w:r w:rsidRPr="00C53D50">
              <w:rPr>
                <w:rFonts w:cstheme="minorHAnsi"/>
                <w:szCs w:val="18"/>
                <w:lang w:val="ru-RU"/>
              </w:rPr>
              <w:t>: Да (см.</w:t>
            </w:r>
            <w:r w:rsidR="00245125">
              <w:rPr>
                <w:rFonts w:cstheme="minorHAnsi"/>
                <w:szCs w:val="18"/>
              </w:rPr>
              <w:t> </w:t>
            </w:r>
            <w:r w:rsidRPr="00C53D50">
              <w:rPr>
                <w:b/>
              </w:rPr>
              <w:t>http</w:t>
            </w:r>
            <w:r w:rsidRPr="00C53D50">
              <w:rPr>
                <w:b/>
                <w:lang w:val="ru-RU"/>
              </w:rPr>
              <w:t>://</w:t>
            </w:r>
            <w:r w:rsidRPr="00C53D50">
              <w:rPr>
                <w:b/>
              </w:rPr>
              <w:t>go</w:t>
            </w:r>
            <w:r w:rsidRPr="00C53D50">
              <w:rPr>
                <w:b/>
                <w:lang w:val="ru-RU"/>
              </w:rPr>
              <w:t>.</w:t>
            </w:r>
            <w:r w:rsidRPr="00C53D50">
              <w:rPr>
                <w:b/>
              </w:rPr>
              <w:t>microsoft</w:t>
            </w:r>
            <w:r w:rsidRPr="00C53D50">
              <w:rPr>
                <w:b/>
                <w:lang w:val="ru-RU"/>
              </w:rPr>
              <w:t>.</w:t>
            </w:r>
            <w:r w:rsidRPr="00C53D50">
              <w:rPr>
                <w:b/>
              </w:rPr>
              <w:t>com</w:t>
            </w:r>
            <w:r w:rsidRPr="00C53D50">
              <w:rPr>
                <w:b/>
                <w:lang w:val="ru-RU"/>
              </w:rPr>
              <w:t>/</w:t>
            </w:r>
            <w:r w:rsidRPr="00C53D50">
              <w:rPr>
                <w:b/>
              </w:rPr>
              <w:t>fwlink</w:t>
            </w:r>
            <w:r w:rsidRPr="00C53D50">
              <w:rPr>
                <w:b/>
                <w:lang w:val="ru-RU"/>
              </w:rPr>
              <w:t>/?</w:t>
            </w:r>
            <w:r w:rsidRPr="00C53D50">
              <w:rPr>
                <w:b/>
              </w:rPr>
              <w:t>LinkID</w:t>
            </w:r>
            <w:r w:rsidRPr="00C53D50">
              <w:rPr>
                <w:b/>
                <w:lang w:val="ru-RU"/>
              </w:rPr>
              <w:t>=244334)</w:t>
            </w:r>
          </w:p>
          <w:p w:rsidR="00D60016" w:rsidRPr="00C53D50" w:rsidRDefault="00D60016" w:rsidP="006B2CCF">
            <w:pPr>
              <w:pStyle w:val="PURBody"/>
              <w:rPr>
                <w:lang w:val="ru-RU"/>
              </w:rPr>
            </w:pPr>
          </w:p>
          <w:p w:rsidR="00D60016" w:rsidRPr="00F13C07" w:rsidRDefault="00D60016" w:rsidP="00B10699">
            <w:pPr>
              <w:rPr>
                <w:lang w:val="ru-RU"/>
              </w:rPr>
            </w:pPr>
            <w:r w:rsidRPr="00C53D50">
              <w:rPr>
                <w:rFonts w:cstheme="minorHAnsi"/>
                <w:szCs w:val="18"/>
                <w:lang w:val="ru-RU"/>
              </w:rPr>
              <w:t>Заявление о</w:t>
            </w:r>
            <w:r w:rsidRPr="00C53D50">
              <w:rPr>
                <w:rFonts w:cstheme="minorHAnsi"/>
                <w:szCs w:val="18"/>
              </w:rPr>
              <w:t> </w:t>
            </w:r>
            <w:r w:rsidRPr="00C53D50">
              <w:rPr>
                <w:rFonts w:cstheme="minorHAnsi"/>
                <w:szCs w:val="18"/>
                <w:lang w:val="ru-RU"/>
              </w:rPr>
              <w:t xml:space="preserve">конфиденциальности для </w:t>
            </w:r>
            <w:r w:rsidRPr="00C53D50">
              <w:rPr>
                <w:rFonts w:cstheme="minorHAnsi"/>
                <w:szCs w:val="18"/>
              </w:rPr>
              <w:t>System</w:t>
            </w:r>
            <w:r w:rsidRPr="00C53D50">
              <w:rPr>
                <w:rFonts w:cstheme="minorHAnsi"/>
                <w:szCs w:val="18"/>
                <w:lang w:val="ru-RU"/>
              </w:rPr>
              <w:t xml:space="preserve"> </w:t>
            </w:r>
            <w:r w:rsidRPr="00C53D50">
              <w:rPr>
                <w:rFonts w:cstheme="minorHAnsi"/>
                <w:szCs w:val="18"/>
              </w:rPr>
              <w:t>Center</w:t>
            </w:r>
            <w:r w:rsidRPr="00C53D50">
              <w:rPr>
                <w:rFonts w:cstheme="minorHAnsi"/>
                <w:szCs w:val="18"/>
                <w:lang w:val="ru-RU"/>
              </w:rPr>
              <w:t xml:space="preserve"> </w:t>
            </w:r>
            <w:r w:rsidRPr="00C53D50">
              <w:rPr>
                <w:rFonts w:cstheme="minorHAnsi"/>
                <w:szCs w:val="18"/>
              </w:rPr>
              <w:t>Endpoint</w:t>
            </w:r>
            <w:r w:rsidRPr="00C53D50">
              <w:rPr>
                <w:rFonts w:cstheme="minorHAnsi"/>
                <w:szCs w:val="18"/>
                <w:lang w:val="ru-RU"/>
              </w:rPr>
              <w:t xml:space="preserve"> </w:t>
            </w:r>
            <w:r w:rsidRPr="00C53D50">
              <w:rPr>
                <w:rFonts w:cstheme="minorHAnsi"/>
                <w:szCs w:val="18"/>
              </w:rPr>
              <w:t>Protection</w:t>
            </w:r>
            <w:r w:rsidRPr="00C53D50">
              <w:rPr>
                <w:rFonts w:cstheme="minorHAnsi"/>
                <w:szCs w:val="18"/>
                <w:lang w:val="ru-RU"/>
              </w:rPr>
              <w:t>: Да</w:t>
            </w:r>
            <w:r w:rsidR="00B10699">
              <w:rPr>
                <w:rFonts w:cstheme="minorHAnsi"/>
                <w:szCs w:val="18"/>
              </w:rPr>
              <w:t> </w:t>
            </w:r>
            <w:r w:rsidRPr="00C53D50">
              <w:rPr>
                <w:rFonts w:cstheme="minorHAnsi"/>
                <w:szCs w:val="18"/>
                <w:lang w:val="ru-RU"/>
              </w:rPr>
              <w:t xml:space="preserve">(см. </w:t>
            </w:r>
            <w:hyperlink r:id="rId77" w:history="1">
              <w:r w:rsidRPr="00C53D50">
                <w:rPr>
                  <w:rStyle w:val="Hyperlink"/>
                  <w:rFonts w:eastAsia="SimSun" w:cstheme="minorHAnsi"/>
                  <w:bCs/>
                  <w:szCs w:val="18"/>
                </w:rPr>
                <w:t>http</w:t>
              </w:r>
              <w:r w:rsidRPr="00F13C07">
                <w:rPr>
                  <w:rStyle w:val="Hyperlink"/>
                  <w:rFonts w:eastAsia="SimSun" w:cstheme="minorHAnsi"/>
                  <w:bCs/>
                  <w:szCs w:val="18"/>
                  <w:lang w:val="ru-RU"/>
                </w:rPr>
                <w:t>://</w:t>
              </w:r>
              <w:r w:rsidRPr="00C53D50">
                <w:rPr>
                  <w:rStyle w:val="Hyperlink"/>
                  <w:rFonts w:eastAsia="SimSun" w:cstheme="minorHAnsi"/>
                  <w:bCs/>
                  <w:szCs w:val="18"/>
                </w:rPr>
                <w:t>go</w:t>
              </w:r>
              <w:r w:rsidRPr="00F13C07">
                <w:rPr>
                  <w:rStyle w:val="Hyperlink"/>
                  <w:rFonts w:eastAsia="SimSun" w:cstheme="minorHAnsi"/>
                  <w:bCs/>
                  <w:szCs w:val="18"/>
                  <w:lang w:val="ru-RU"/>
                </w:rPr>
                <w:t>.</w:t>
              </w:r>
              <w:r w:rsidRPr="00C53D50">
                <w:rPr>
                  <w:rStyle w:val="Hyperlink"/>
                  <w:rFonts w:eastAsia="SimSun" w:cstheme="minorHAnsi"/>
                  <w:bCs/>
                  <w:szCs w:val="18"/>
                </w:rPr>
                <w:t>microsoft</w:t>
              </w:r>
              <w:r w:rsidRPr="00F13C07">
                <w:rPr>
                  <w:rStyle w:val="Hyperlink"/>
                  <w:rFonts w:eastAsia="SimSun" w:cstheme="minorHAnsi"/>
                  <w:bCs/>
                  <w:szCs w:val="18"/>
                  <w:lang w:val="ru-RU"/>
                </w:rPr>
                <w:t>.</w:t>
              </w:r>
              <w:r w:rsidRPr="00C53D50">
                <w:rPr>
                  <w:rStyle w:val="Hyperlink"/>
                  <w:rFonts w:eastAsia="SimSun" w:cstheme="minorHAnsi"/>
                  <w:bCs/>
                  <w:szCs w:val="18"/>
                </w:rPr>
                <w:t>com</w:t>
              </w:r>
              <w:r w:rsidRPr="00F13C07">
                <w:rPr>
                  <w:rStyle w:val="Hyperlink"/>
                  <w:rFonts w:eastAsia="SimSun" w:cstheme="minorHAnsi"/>
                  <w:bCs/>
                  <w:szCs w:val="18"/>
                  <w:lang w:val="ru-RU"/>
                </w:rPr>
                <w:t>/</w:t>
              </w:r>
              <w:r w:rsidRPr="00C53D50">
                <w:rPr>
                  <w:rStyle w:val="Hyperlink"/>
                  <w:rFonts w:eastAsia="SimSun" w:cstheme="minorHAnsi"/>
                  <w:bCs/>
                  <w:szCs w:val="18"/>
                </w:rPr>
                <w:t>fwlink</w:t>
              </w:r>
              <w:r w:rsidRPr="00F13C07">
                <w:rPr>
                  <w:rStyle w:val="Hyperlink"/>
                  <w:rFonts w:eastAsia="SimSun" w:cstheme="minorHAnsi"/>
                  <w:bCs/>
                  <w:szCs w:val="18"/>
                  <w:lang w:val="ru-RU"/>
                </w:rPr>
                <w:t>/?</w:t>
              </w:r>
              <w:r w:rsidRPr="00C53D50">
                <w:rPr>
                  <w:rStyle w:val="Hyperlink"/>
                  <w:rFonts w:eastAsia="SimSun" w:cstheme="minorHAnsi"/>
                  <w:bCs/>
                  <w:szCs w:val="18"/>
                </w:rPr>
                <w:t>LinkID</w:t>
              </w:r>
              <w:r w:rsidRPr="00F13C07">
                <w:rPr>
                  <w:rStyle w:val="Hyperlink"/>
                  <w:rFonts w:eastAsia="SimSun" w:cstheme="minorHAnsi"/>
                  <w:bCs/>
                  <w:szCs w:val="18"/>
                  <w:lang w:val="ru-RU"/>
                </w:rPr>
                <w:t>=223678</w:t>
              </w:r>
            </w:hyperlink>
            <w:r w:rsidRPr="00F13C07">
              <w:rPr>
                <w:rFonts w:eastAsiaTheme="minorEastAsia" w:cstheme="minorHAnsi"/>
                <w:bCs/>
                <w:szCs w:val="18"/>
                <w:lang w:val="ru-RU"/>
              </w:rPr>
              <w:t>)</w:t>
            </w:r>
          </w:p>
          <w:p w:rsidR="00D60016" w:rsidRPr="00F13C07" w:rsidRDefault="00D60016" w:rsidP="006B2CCF">
            <w:pPr>
              <w:pStyle w:val="PURBody"/>
              <w:rPr>
                <w:lang w:val="ru-RU"/>
              </w:rPr>
            </w:pPr>
          </w:p>
        </w:tc>
        <w:tc>
          <w:tcPr>
            <w:tcW w:w="6120" w:type="dxa"/>
          </w:tcPr>
          <w:p w:rsidR="00D60016" w:rsidRPr="00C53D50" w:rsidRDefault="00D60016" w:rsidP="009863E7">
            <w:pPr>
              <w:pStyle w:val="PURBody"/>
              <w:rPr>
                <w:lang w:val="ru-RU"/>
              </w:rPr>
            </w:pPr>
            <w:r w:rsidRPr="00C53D50">
              <w:rPr>
                <w:lang w:val="ru-RU"/>
              </w:rPr>
              <w:lastRenderedPageBreak/>
              <w:t xml:space="preserve">Включенные технологии: </w:t>
            </w:r>
            <w:r w:rsidRPr="00C53D50">
              <w:rPr>
                <w:b/>
                <w:lang w:val="ru-RU"/>
              </w:rPr>
              <w:t xml:space="preserve">Компоненты программного обеспечения </w:t>
            </w:r>
            <w:r w:rsidRPr="00C53D50">
              <w:rPr>
                <w:b/>
              </w:rPr>
              <w:t>Windows</w:t>
            </w:r>
            <w:r w:rsidRPr="00C53D50">
              <w:rPr>
                <w:b/>
                <w:lang w:val="ru-RU"/>
              </w:rPr>
              <w:t xml:space="preserve">, Элемент отчета карты служб </w:t>
            </w:r>
            <w:r w:rsidRPr="00C53D50">
              <w:rPr>
                <w:b/>
              </w:rPr>
              <w:t>SQL</w:t>
            </w:r>
            <w:r w:rsidRPr="00C53D50">
              <w:rPr>
                <w:b/>
                <w:lang w:val="ru-RU"/>
              </w:rPr>
              <w:t xml:space="preserve"> </w:t>
            </w:r>
            <w:r w:rsidRPr="00C53D50">
              <w:rPr>
                <w:b/>
              </w:rPr>
              <w:t>Server</w:t>
            </w:r>
            <w:r w:rsidRPr="00C53D50">
              <w:rPr>
                <w:b/>
                <w:lang w:val="ru-RU"/>
              </w:rPr>
              <w:t xml:space="preserve"> </w:t>
            </w:r>
            <w:r w:rsidRPr="00C53D50">
              <w:rPr>
                <w:b/>
              </w:rPr>
              <w:t>Reporting</w:t>
            </w:r>
            <w:r w:rsidRPr="00C53D50">
              <w:rPr>
                <w:b/>
                <w:lang w:val="ru-RU"/>
              </w:rPr>
              <w:t xml:space="preserve"> </w:t>
            </w:r>
            <w:r w:rsidRPr="00C53D50">
              <w:rPr>
                <w:b/>
              </w:rPr>
              <w:t>Services</w:t>
            </w:r>
            <w:r w:rsidRPr="00C53D50">
              <w:rPr>
                <w:b/>
                <w:lang w:val="ru-RU"/>
              </w:rPr>
              <w:t>,</w:t>
            </w:r>
            <w:r w:rsidR="009863E7">
              <w:rPr>
                <w:b/>
              </w:rPr>
              <w:t> </w:t>
            </w:r>
            <w:r w:rsidRPr="00C53D50">
              <w:rPr>
                <w:b/>
                <w:lang w:val="ru-RU"/>
              </w:rPr>
              <w:t xml:space="preserve">Технология </w:t>
            </w:r>
            <w:r w:rsidRPr="00C53D50">
              <w:rPr>
                <w:b/>
              </w:rPr>
              <w:t>SQL</w:t>
            </w:r>
            <w:r w:rsidRPr="00C53D50">
              <w:rPr>
                <w:b/>
                <w:lang w:val="ru-RU"/>
              </w:rPr>
              <w:t xml:space="preserve"> </w:t>
            </w:r>
            <w:r w:rsidRPr="00C53D50">
              <w:rPr>
                <w:b/>
              </w:rPr>
              <w:t>Server</w:t>
            </w:r>
            <w:r w:rsidRPr="00C53D50">
              <w:rPr>
                <w:lang w:val="ru-RU"/>
              </w:rPr>
              <w:t xml:space="preserve"> (см. </w:t>
            </w:r>
            <w:hyperlink w:anchor="Общие_условия_лицензии">
              <w:r w:rsidRPr="00C53D50">
                <w:rPr>
                  <w:color w:val="00467F"/>
                  <w:u w:val="single"/>
                  <w:lang w:val="ru-RU"/>
                </w:rPr>
                <w:t>Общие условия лицензии</w:t>
              </w:r>
            </w:hyperlink>
            <w:r w:rsidRPr="00C53D50">
              <w:rPr>
                <w:lang w:val="ru-RU"/>
              </w:rPr>
              <w:t xml:space="preserve">) (положения, касающиеся программного обеспечения </w:t>
            </w:r>
            <w:r w:rsidRPr="00C53D50">
              <w:t>Systems</w:t>
            </w:r>
            <w:r w:rsidRPr="00C53D50">
              <w:rPr>
                <w:lang w:val="ru-RU"/>
              </w:rPr>
              <w:t xml:space="preserve"> </w:t>
            </w:r>
            <w:r w:rsidRPr="00C53D50">
              <w:t>Center</w:t>
            </w:r>
            <w:r w:rsidR="009863E7">
              <w:t> </w:t>
            </w:r>
            <w:r w:rsidRPr="00C53D50">
              <w:t>Configuration</w:t>
            </w:r>
            <w:r w:rsidRPr="00C53D50">
              <w:rPr>
                <w:lang w:val="ru-RU"/>
              </w:rPr>
              <w:t xml:space="preserve"> </w:t>
            </w:r>
            <w:r w:rsidRPr="00C53D50">
              <w:t>Manager</w:t>
            </w:r>
            <w:r w:rsidRPr="00C53D50">
              <w:rPr>
                <w:lang w:val="ru-RU"/>
              </w:rPr>
              <w:t>)</w:t>
            </w:r>
          </w:p>
        </w:tc>
      </w:tr>
    </w:tbl>
    <w:p w:rsidR="00D60016" w:rsidRPr="00C53D50" w:rsidRDefault="00D60016" w:rsidP="009B6A3E">
      <w:pPr>
        <w:pStyle w:val="PURBlueBGHeader"/>
        <w:keepNext/>
        <w:keepLines/>
      </w:pPr>
      <w:r w:rsidRPr="00C53D50">
        <w:lastRenderedPageBreak/>
        <w:t>ЛИЦЕНЗИИ USER SL</w:t>
      </w:r>
    </w:p>
    <w:tbl>
      <w:tblPr>
        <w:tblStyle w:val="PURTableNoVertical"/>
        <w:tblW w:w="0" w:type="auto"/>
        <w:tblLook w:val="04A0" w:firstRow="1" w:lastRow="0" w:firstColumn="1" w:lastColumn="0" w:noHBand="0" w:noVBand="1"/>
      </w:tblPr>
      <w:tblGrid>
        <w:gridCol w:w="5268"/>
        <w:gridCol w:w="5258"/>
      </w:tblGrid>
      <w:tr w:rsidR="00D60016" w:rsidRPr="00C53D5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53D50" w:rsidRDefault="00D60016" w:rsidP="009B6A3E">
            <w:pPr>
              <w:pStyle w:val="PURBody"/>
              <w:keepNext/>
              <w:keepLines/>
            </w:pPr>
            <w:r w:rsidRPr="00C53D50">
              <w:rPr>
                <w:b/>
                <w:i/>
              </w:rPr>
              <w:t>Требуется для каждого из:</w:t>
            </w:r>
          </w:p>
          <w:p w:rsidR="00D60016" w:rsidRPr="00C53D50" w:rsidRDefault="00D60016" w:rsidP="009B6A3E">
            <w:pPr>
              <w:pStyle w:val="PURBullet"/>
              <w:keepNext/>
              <w:keepLines/>
              <w:numPr>
                <w:ilvl w:val="0"/>
                <w:numId w:val="88"/>
              </w:numPr>
              <w:rPr>
                <w:lang w:val="ru-RU"/>
              </w:rPr>
            </w:pPr>
            <w:r w:rsidRPr="00C53D50">
              <w:rPr>
                <w:lang w:val="ru-RU"/>
              </w:rPr>
              <w:t>пользователей, обращающихся к веб-службе или связанному с ней программному обеспечению</w:t>
            </w:r>
          </w:p>
        </w:tc>
        <w:tc>
          <w:tcPr>
            <w:tcW w:w="5340" w:type="dxa"/>
          </w:tcPr>
          <w:p w:rsidR="00D60016" w:rsidRPr="00C53D50" w:rsidRDefault="00D60016" w:rsidP="009B6A3E">
            <w:pPr>
              <w:pStyle w:val="PURBody"/>
              <w:keepNext/>
              <w:keepLines/>
            </w:pPr>
            <w:r w:rsidRPr="00C53D50">
              <w:rPr>
                <w:b/>
                <w:i/>
              </w:rPr>
              <w:t>Обязательная лицензия SL</w:t>
            </w:r>
          </w:p>
          <w:p w:rsidR="00D60016" w:rsidRPr="00C53D50" w:rsidRDefault="00D60016" w:rsidP="009B6A3E">
            <w:pPr>
              <w:pStyle w:val="PURBullet"/>
              <w:keepNext/>
              <w:keepLines/>
              <w:numPr>
                <w:ilvl w:val="0"/>
                <w:numId w:val="89"/>
              </w:numPr>
            </w:pPr>
            <w:r w:rsidRPr="00C53D50">
              <w:t>Windows Intune User SL</w:t>
            </w:r>
          </w:p>
        </w:tc>
      </w:tr>
    </w:tbl>
    <w:p w:rsidR="00D60016" w:rsidRPr="00C53D50" w:rsidRDefault="00D60016" w:rsidP="00D60016">
      <w:pPr>
        <w:pStyle w:val="PURBlueBGHeader"/>
      </w:pPr>
      <w:r w:rsidRPr="00C53D50">
        <w:t>ЛИЦЕНЗИИ ADD-ON SL</w:t>
      </w:r>
    </w:p>
    <w:tbl>
      <w:tblPr>
        <w:tblStyle w:val="PURTableNoVertical"/>
        <w:tblW w:w="0" w:type="auto"/>
        <w:tblLook w:val="04A0" w:firstRow="1" w:lastRow="0" w:firstColumn="1" w:lastColumn="0" w:noHBand="0" w:noVBand="1"/>
      </w:tblPr>
      <w:tblGrid>
        <w:gridCol w:w="5271"/>
        <w:gridCol w:w="5255"/>
      </w:tblGrid>
      <w:tr w:rsidR="00D60016" w:rsidRPr="00C53D5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53D50" w:rsidRDefault="00D60016" w:rsidP="006B2CCF">
            <w:pPr>
              <w:pStyle w:val="PURBody"/>
            </w:pPr>
            <w:r w:rsidRPr="00C53D50">
              <w:rPr>
                <w:b/>
                <w:i/>
              </w:rPr>
              <w:t>Когда требуется:</w:t>
            </w:r>
          </w:p>
          <w:p w:rsidR="00D60016" w:rsidRPr="00C53D50" w:rsidRDefault="00D60016" w:rsidP="005C69E9">
            <w:pPr>
              <w:pStyle w:val="PURBullet"/>
              <w:numPr>
                <w:ilvl w:val="0"/>
                <w:numId w:val="90"/>
              </w:numPr>
              <w:rPr>
                <w:lang w:val="ru-RU"/>
              </w:rPr>
            </w:pPr>
            <w:r w:rsidRPr="00C53D50">
              <w:rPr>
                <w:lang w:val="ru-RU"/>
              </w:rPr>
              <w:t>Для каждого гигабайта пространства хранения сверх объема, предоставляемого по базовой подписке.</w:t>
            </w:r>
          </w:p>
        </w:tc>
        <w:tc>
          <w:tcPr>
            <w:tcW w:w="5340" w:type="dxa"/>
          </w:tcPr>
          <w:p w:rsidR="00D60016" w:rsidRPr="00C53D50" w:rsidRDefault="00D60016" w:rsidP="006B2CCF">
            <w:pPr>
              <w:pStyle w:val="PURBody"/>
            </w:pPr>
            <w:r w:rsidRPr="00C53D50">
              <w:rPr>
                <w:b/>
                <w:i/>
              </w:rPr>
              <w:t>Обязательная лицензия SL</w:t>
            </w:r>
          </w:p>
          <w:p w:rsidR="00D60016" w:rsidRPr="00C129A5" w:rsidRDefault="00D60016" w:rsidP="005C69E9">
            <w:pPr>
              <w:pStyle w:val="PURBullet"/>
              <w:numPr>
                <w:ilvl w:val="0"/>
                <w:numId w:val="91"/>
              </w:numPr>
              <w:rPr>
                <w:lang w:val="en-US"/>
              </w:rPr>
            </w:pPr>
            <w:r w:rsidRPr="00C129A5">
              <w:rPr>
                <w:lang w:val="en-US"/>
              </w:rPr>
              <w:t>Windows Intune Extra Storage Add-on SL</w:t>
            </w:r>
          </w:p>
        </w:tc>
      </w:tr>
    </w:tbl>
    <w:p w:rsidR="00D60016" w:rsidRPr="00C53D50" w:rsidRDefault="00D60016" w:rsidP="00D60016">
      <w:pPr>
        <w:pStyle w:val="PURBlueBGHeader"/>
        <w:rPr>
          <w:lang w:val="ru-RU"/>
        </w:rPr>
      </w:pPr>
      <w:r w:rsidRPr="00C53D50">
        <w:rPr>
          <w:lang w:val="ru-RU"/>
        </w:rPr>
        <w:t>Дополнительные условия.</w:t>
      </w:r>
    </w:p>
    <w:p w:rsidR="00D60016" w:rsidRPr="00C53D50" w:rsidRDefault="00D60016" w:rsidP="00D60016">
      <w:pPr>
        <w:pStyle w:val="PURBody-Indented"/>
        <w:rPr>
          <w:lang w:val="ru-RU"/>
        </w:rPr>
      </w:pPr>
      <w:r w:rsidRPr="00C53D50">
        <w:rPr>
          <w:lang w:val="ru-RU"/>
        </w:rPr>
        <w:t>Каждый пользователь, которому назначается подписная лицензия «на пользователя», может обращаться к</w:t>
      </w:r>
      <w:r w:rsidRPr="00C53D50">
        <w:t> </w:t>
      </w:r>
      <w:r w:rsidRPr="00C53D50">
        <w:rPr>
          <w:lang w:val="ru-RU"/>
        </w:rPr>
        <w:t>веб-службе и</w:t>
      </w:r>
      <w:r w:rsidRPr="00C53D50">
        <w:t> </w:t>
      </w:r>
      <w:r w:rsidRPr="00C53D50">
        <w:rPr>
          <w:lang w:val="ru-RU"/>
        </w:rPr>
        <w:t xml:space="preserve">связанному программному обеспечению (включая программное обеспечение </w:t>
      </w:r>
      <w:r w:rsidRPr="00C53D50">
        <w:t>System</w:t>
      </w:r>
      <w:r w:rsidRPr="00C53D50">
        <w:rPr>
          <w:lang w:val="ru-RU"/>
        </w:rPr>
        <w:t xml:space="preserve"> </w:t>
      </w:r>
      <w:r w:rsidRPr="00C53D50">
        <w:t>Center</w:t>
      </w:r>
      <w:r w:rsidRPr="00C53D50">
        <w:rPr>
          <w:lang w:val="ru-RU"/>
        </w:rPr>
        <w:t>) и</w:t>
      </w:r>
      <w:r w:rsidRPr="00C53D50">
        <w:t> </w:t>
      </w:r>
      <w:r w:rsidRPr="00C53D50">
        <w:rPr>
          <w:lang w:val="ru-RU"/>
        </w:rPr>
        <w:t xml:space="preserve">использовать их для управления максимум пятью устройствами одновременно. </w:t>
      </w:r>
    </w:p>
    <w:p w:rsidR="00D60016" w:rsidRPr="000F54B9" w:rsidRDefault="00D60016" w:rsidP="00923FDF">
      <w:pPr>
        <w:keepNext/>
        <w:keepLines/>
        <w:spacing w:before="200" w:after="0" w:line="276" w:lineRule="auto"/>
        <w:ind w:left="630" w:hanging="360"/>
        <w:outlineLvl w:val="1"/>
        <w:rPr>
          <w:sz w:val="18"/>
          <w:szCs w:val="18"/>
          <w:lang w:val="ru-RU"/>
        </w:rPr>
      </w:pPr>
      <w:r w:rsidRPr="000F54B9">
        <w:rPr>
          <w:smallCaps/>
          <w:color w:val="00467F" w:themeColor="text2"/>
          <w:sz w:val="18"/>
          <w:szCs w:val="18"/>
          <w:lang w:val="ru-RU"/>
        </w:rPr>
        <w:t xml:space="preserve">Программное обеспечение </w:t>
      </w:r>
      <w:r w:rsidRPr="000F54B9">
        <w:rPr>
          <w:smallCaps/>
          <w:color w:val="00467F" w:themeColor="text2"/>
          <w:sz w:val="18"/>
          <w:szCs w:val="18"/>
        </w:rPr>
        <w:t>System</w:t>
      </w:r>
      <w:r w:rsidRPr="000F54B9">
        <w:rPr>
          <w:smallCaps/>
          <w:color w:val="00467F" w:themeColor="text2"/>
          <w:sz w:val="18"/>
          <w:szCs w:val="18"/>
          <w:lang w:val="ru-RU"/>
        </w:rPr>
        <w:t xml:space="preserve"> </w:t>
      </w:r>
      <w:r w:rsidRPr="000F54B9">
        <w:rPr>
          <w:smallCaps/>
          <w:color w:val="00467F" w:themeColor="text2"/>
          <w:sz w:val="18"/>
          <w:szCs w:val="18"/>
        </w:rPr>
        <w:t>Center</w:t>
      </w:r>
    </w:p>
    <w:p w:rsidR="00D60016" w:rsidRPr="000F54B9" w:rsidRDefault="00D60016" w:rsidP="00923FDF">
      <w:pPr>
        <w:pStyle w:val="PURBody-Indented"/>
        <w:keepNext/>
        <w:keepLines/>
        <w:rPr>
          <w:szCs w:val="18"/>
        </w:rPr>
      </w:pPr>
      <w:r w:rsidRPr="000F54B9">
        <w:rPr>
          <w:szCs w:val="18"/>
          <w:lang w:val="ru-RU"/>
        </w:rPr>
        <w:t>Данные дополнительные условия применяются к</w:t>
      </w:r>
      <w:r w:rsidRPr="000F54B9">
        <w:rPr>
          <w:szCs w:val="18"/>
        </w:rPr>
        <w:t> </w:t>
      </w:r>
      <w:r w:rsidRPr="000F54B9">
        <w:rPr>
          <w:szCs w:val="18"/>
          <w:lang w:val="ru-RU"/>
        </w:rPr>
        <w:t xml:space="preserve">программному обеспечению </w:t>
      </w:r>
      <w:r w:rsidRPr="000F54B9">
        <w:rPr>
          <w:szCs w:val="18"/>
        </w:rPr>
        <w:t>System Center, включенному в лицензию SL «на пользователя».</w:t>
      </w:r>
    </w:p>
    <w:p w:rsidR="00D60016" w:rsidRPr="000F54B9" w:rsidRDefault="00D60016" w:rsidP="005C69E9">
      <w:pPr>
        <w:pStyle w:val="ListParagraph"/>
        <w:numPr>
          <w:ilvl w:val="0"/>
          <w:numId w:val="92"/>
        </w:numPr>
        <w:spacing w:after="120"/>
        <w:rPr>
          <w:sz w:val="18"/>
          <w:szCs w:val="18"/>
          <w:lang w:val="ru-RU"/>
        </w:rPr>
      </w:pPr>
      <w:r w:rsidRPr="000F54B9">
        <w:rPr>
          <w:rFonts w:ascii="Arial" w:eastAsiaTheme="minorHAnsi" w:hAnsi="Arial" w:cstheme="minorBidi"/>
          <w:sz w:val="18"/>
          <w:szCs w:val="18"/>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D60016" w:rsidRPr="000F54B9" w:rsidRDefault="00D60016" w:rsidP="00171697">
      <w:pPr>
        <w:pStyle w:val="PURBody-Indented"/>
        <w:numPr>
          <w:ilvl w:val="0"/>
          <w:numId w:val="92"/>
        </w:numPr>
        <w:rPr>
          <w:szCs w:val="18"/>
          <w:lang w:val="ru-RU"/>
        </w:rPr>
      </w:pPr>
      <w:r w:rsidRPr="000F54B9">
        <w:rPr>
          <w:szCs w:val="18"/>
          <w:lang w:val="ru-RU"/>
        </w:rPr>
        <w:t xml:space="preserve">Во избежание его нелицензионного использования определенные функции компонента </w:t>
      </w:r>
      <w:r w:rsidRPr="000F54B9">
        <w:rPr>
          <w:szCs w:val="18"/>
        </w:rPr>
        <w:t>System</w:t>
      </w:r>
      <w:r w:rsidRPr="000F54B9">
        <w:rPr>
          <w:szCs w:val="18"/>
          <w:lang w:val="ru-RU"/>
        </w:rPr>
        <w:t xml:space="preserve"> </w:t>
      </w:r>
      <w:r w:rsidRPr="000F54B9">
        <w:rPr>
          <w:szCs w:val="18"/>
        </w:rPr>
        <w:t>Center</w:t>
      </w:r>
      <w:r w:rsidRPr="000F54B9">
        <w:rPr>
          <w:szCs w:val="18"/>
          <w:lang w:val="ru-RU"/>
        </w:rPr>
        <w:t xml:space="preserve"> </w:t>
      </w:r>
      <w:r w:rsidRPr="000F54B9">
        <w:rPr>
          <w:szCs w:val="18"/>
        </w:rPr>
        <w:t>Endpoint</w:t>
      </w:r>
      <w:r w:rsidRPr="000F54B9">
        <w:rPr>
          <w:szCs w:val="18"/>
          <w:lang w:val="ru-RU"/>
        </w:rPr>
        <w:t xml:space="preserve"> </w:t>
      </w:r>
      <w:r w:rsidRPr="000F54B9">
        <w:rPr>
          <w:szCs w:val="18"/>
        </w:rPr>
        <w:t>Protection</w:t>
      </w:r>
      <w:r w:rsidRPr="000F54B9">
        <w:rPr>
          <w:szCs w:val="18"/>
          <w:lang w:val="ru-RU"/>
        </w:rPr>
        <w:t xml:space="preserve"> веб-службы могут быть отключены после истечения срока действия или прекращения вашей подписки.</w:t>
      </w:r>
      <w:r w:rsidR="00F378FA" w:rsidRPr="000F54B9">
        <w:rPr>
          <w:szCs w:val="18"/>
          <w:lang w:val="ru-RU"/>
        </w:rPr>
        <w:t xml:space="preserve"> </w:t>
      </w:r>
      <w:r w:rsidRPr="000F54B9">
        <w:rPr>
          <w:szCs w:val="18"/>
          <w:lang w:val="ru-RU"/>
        </w:rPr>
        <w:t>Если</w:t>
      </w:r>
      <w:r w:rsidR="00171697" w:rsidRPr="000F54B9">
        <w:rPr>
          <w:szCs w:val="18"/>
        </w:rPr>
        <w:t> </w:t>
      </w:r>
      <w:r w:rsidRPr="000F54B9">
        <w:rPr>
          <w:szCs w:val="18"/>
          <w:lang w:val="ru-RU"/>
        </w:rPr>
        <w:t>вы продлите свое право пользоваться службой Интернета, вам будет предоставлено средство продления периода пользования.</w:t>
      </w:r>
    </w:p>
    <w:p w:rsidR="00D60016" w:rsidRPr="000F54B9" w:rsidRDefault="00D60016" w:rsidP="005C69E9">
      <w:pPr>
        <w:pStyle w:val="PURBody-Indented"/>
        <w:numPr>
          <w:ilvl w:val="0"/>
          <w:numId w:val="92"/>
        </w:numPr>
        <w:rPr>
          <w:szCs w:val="18"/>
          <w:lang w:val="ru-RU"/>
        </w:rPr>
      </w:pPr>
      <w:r w:rsidRPr="000F54B9">
        <w:rPr>
          <w:szCs w:val="18"/>
        </w:rPr>
        <w:t>Microsoft</w:t>
      </w:r>
      <w:r w:rsidRPr="000F54B9">
        <w:rPr>
          <w:szCs w:val="18"/>
          <w:lang w:val="ru-RU"/>
        </w:rPr>
        <w:t xml:space="preserve"> может заменять программное обеспечение и файлы антивирусного ПО и ПО для борьбы с нежелательной почтой в </w:t>
      </w:r>
      <w:r w:rsidRPr="000F54B9">
        <w:rPr>
          <w:szCs w:val="18"/>
        </w:rPr>
        <w:t>System</w:t>
      </w:r>
      <w:r w:rsidRPr="000F54B9">
        <w:rPr>
          <w:szCs w:val="18"/>
          <w:lang w:val="ru-RU"/>
        </w:rPr>
        <w:t xml:space="preserve"> </w:t>
      </w:r>
      <w:r w:rsidRPr="000F54B9">
        <w:rPr>
          <w:szCs w:val="18"/>
        </w:rPr>
        <w:t>Center</w:t>
      </w:r>
      <w:r w:rsidRPr="000F54B9">
        <w:rPr>
          <w:szCs w:val="18"/>
          <w:lang w:val="ru-RU"/>
        </w:rPr>
        <w:t xml:space="preserve"> </w:t>
      </w:r>
      <w:r w:rsidRPr="000F54B9">
        <w:rPr>
          <w:szCs w:val="18"/>
        </w:rPr>
        <w:t>Endpoint</w:t>
      </w:r>
      <w:r w:rsidRPr="000F54B9">
        <w:rPr>
          <w:szCs w:val="18"/>
          <w:lang w:val="ru-RU"/>
        </w:rPr>
        <w:t xml:space="preserve"> </w:t>
      </w:r>
      <w:r w:rsidRPr="000F54B9">
        <w:rPr>
          <w:szCs w:val="18"/>
        </w:rPr>
        <w:t>Protection</w:t>
      </w:r>
      <w:r w:rsidRPr="000F54B9">
        <w:rPr>
          <w:szCs w:val="18"/>
          <w:lang w:val="ru-RU"/>
        </w:rPr>
        <w:t>, а также файлы сигнатур и фильтров содержимого.</w:t>
      </w:r>
    </w:p>
    <w:p w:rsidR="00D60016" w:rsidRPr="000F54B9" w:rsidRDefault="00D60016" w:rsidP="005C69E9">
      <w:pPr>
        <w:pStyle w:val="PURBody-Indented"/>
        <w:numPr>
          <w:ilvl w:val="0"/>
          <w:numId w:val="92"/>
        </w:numPr>
        <w:rPr>
          <w:szCs w:val="18"/>
          <w:lang w:val="ru-RU"/>
        </w:rPr>
      </w:pPr>
      <w:r w:rsidRPr="000F54B9">
        <w:rPr>
          <w:szCs w:val="18"/>
          <w:lang w:val="ru-RU"/>
        </w:rPr>
        <w:t xml:space="preserve">В степени, допустимой законодательством, </w:t>
      </w:r>
      <w:r w:rsidRPr="000F54B9">
        <w:rPr>
          <w:szCs w:val="18"/>
        </w:rPr>
        <w:t>Microsoft</w:t>
      </w:r>
      <w:r w:rsidRPr="000F54B9">
        <w:rPr>
          <w:szCs w:val="18"/>
          <w:lang w:val="ru-RU"/>
        </w:rPr>
        <w:t xml:space="preserve"> может вести мониторинг использования вами </w:t>
      </w:r>
      <w:r w:rsidRPr="000F54B9">
        <w:rPr>
          <w:szCs w:val="18"/>
        </w:rPr>
        <w:t>System</w:t>
      </w:r>
      <w:r w:rsidRPr="000F54B9">
        <w:rPr>
          <w:szCs w:val="18"/>
          <w:lang w:val="ru-RU"/>
        </w:rPr>
        <w:t xml:space="preserve"> </w:t>
      </w:r>
      <w:r w:rsidRPr="000F54B9">
        <w:rPr>
          <w:szCs w:val="18"/>
        </w:rPr>
        <w:t>Center</w:t>
      </w:r>
      <w:r w:rsidRPr="000F54B9">
        <w:rPr>
          <w:szCs w:val="18"/>
          <w:lang w:val="ru-RU"/>
        </w:rPr>
        <w:t xml:space="preserve"> </w:t>
      </w:r>
      <w:r w:rsidRPr="000F54B9">
        <w:rPr>
          <w:szCs w:val="18"/>
        </w:rPr>
        <w:t>Endpoint</w:t>
      </w:r>
      <w:r w:rsidRPr="000F54B9">
        <w:rPr>
          <w:szCs w:val="18"/>
          <w:lang w:val="ru-RU"/>
        </w:rPr>
        <w:t xml:space="preserve"> </w:t>
      </w:r>
      <w:r w:rsidRPr="000F54B9">
        <w:rPr>
          <w:szCs w:val="18"/>
        </w:rPr>
        <w:t>Protection</w:t>
      </w:r>
      <w:r w:rsidRPr="000F54B9">
        <w:rPr>
          <w:szCs w:val="18"/>
          <w:lang w:val="ru-RU"/>
        </w:rPr>
        <w:t xml:space="preserve">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 </w:t>
      </w:r>
      <w:r w:rsidRPr="000F54B9">
        <w:rPr>
          <w:szCs w:val="18"/>
        </w:rPr>
        <w:t>Microsoft</w:t>
      </w:r>
      <w:r w:rsidRPr="000F54B9">
        <w:rPr>
          <w:szCs w:val="18"/>
          <w:lang w:val="ru-RU"/>
        </w:rPr>
        <w:t xml:space="preserve"> или прав других лиц.</w:t>
      </w:r>
    </w:p>
    <w:p w:rsidR="00D60016" w:rsidRPr="000F54B9" w:rsidRDefault="00D60016" w:rsidP="005C69E9">
      <w:pPr>
        <w:pStyle w:val="PURBody-Indented"/>
        <w:numPr>
          <w:ilvl w:val="0"/>
          <w:numId w:val="92"/>
        </w:numPr>
        <w:rPr>
          <w:szCs w:val="18"/>
          <w:lang w:val="ru-RU"/>
        </w:rPr>
      </w:pPr>
      <w:r w:rsidRPr="000F54B9">
        <w:rPr>
          <w:rFonts w:cs="Arial"/>
          <w:szCs w:val="18"/>
          <w:lang w:val="ru-RU"/>
        </w:rPr>
        <w:t xml:space="preserve">Программное обеспечение </w:t>
      </w:r>
      <w:r w:rsidRPr="000F54B9">
        <w:rPr>
          <w:rFonts w:cs="Arial"/>
          <w:szCs w:val="18"/>
        </w:rPr>
        <w:t>System</w:t>
      </w:r>
      <w:r w:rsidRPr="000F54B9">
        <w:rPr>
          <w:rFonts w:cs="Arial"/>
          <w:szCs w:val="18"/>
          <w:lang w:val="ru-RU"/>
        </w:rPr>
        <w:t xml:space="preserve"> </w:t>
      </w:r>
      <w:r w:rsidRPr="000F54B9">
        <w:rPr>
          <w:rFonts w:cs="Arial"/>
          <w:szCs w:val="18"/>
        </w:rPr>
        <w:t>Center</w:t>
      </w:r>
      <w:r w:rsidRPr="000F54B9">
        <w:rPr>
          <w:rFonts w:cs="Arial"/>
          <w:szCs w:val="18"/>
          <w:lang w:val="ru-RU"/>
        </w:rPr>
        <w:t xml:space="preserve"> может включать дополнительное программное обеспечение, которое будет отмечено </w:t>
      </w:r>
      <w:r w:rsidRPr="000F54B9">
        <w:rPr>
          <w:rFonts w:cs="Arial"/>
          <w:color w:val="00467F"/>
          <w:szCs w:val="18"/>
          <w:u w:val="single"/>
          <w:lang w:val="ru-RU"/>
        </w:rPr>
        <w:t>сопровождающим уведомлением</w:t>
      </w:r>
      <w:r w:rsidRPr="000F54B9">
        <w:rPr>
          <w:rFonts w:cs="Arial"/>
          <w:color w:val="00467F"/>
          <w:szCs w:val="18"/>
          <w:lang w:val="ru-RU"/>
        </w:rPr>
        <w:t xml:space="preserve">. </w:t>
      </w:r>
      <w:r w:rsidRPr="000F54B9">
        <w:rPr>
          <w:rFonts w:cs="Arial"/>
          <w:szCs w:val="18"/>
          <w:lang w:val="ru-RU"/>
        </w:rPr>
        <w:t>Вы можете запускать или иным образом использовать любое количество экземпляров дополнительного программного обеспечения в</w:t>
      </w:r>
      <w:r w:rsidRPr="000F54B9">
        <w:rPr>
          <w:rFonts w:cs="Arial"/>
          <w:szCs w:val="18"/>
        </w:rPr>
        <w:t> </w:t>
      </w:r>
      <w:r w:rsidRPr="000F54B9">
        <w:rPr>
          <w:rFonts w:cs="Arial"/>
          <w:szCs w:val="18"/>
          <w:lang w:val="ru-RU"/>
        </w:rPr>
        <w:t>физических или виртуальных операционных средах на любом числе устройств.</w:t>
      </w:r>
      <w:r w:rsidR="00F378FA" w:rsidRPr="000F54B9">
        <w:rPr>
          <w:rFonts w:cs="Arial"/>
          <w:szCs w:val="18"/>
          <w:lang w:val="ru-RU"/>
        </w:rPr>
        <w:t xml:space="preserve"> </w:t>
      </w:r>
      <w:r w:rsidRPr="000F54B9">
        <w:rPr>
          <w:rFonts w:cs="Arial"/>
          <w:szCs w:val="18"/>
          <w:lang w:val="ru-RU"/>
        </w:rPr>
        <w:t>Вы можете использовать эти Экземпляры только вместе с</w:t>
      </w:r>
      <w:r w:rsidRPr="000F54B9">
        <w:rPr>
          <w:rFonts w:cs="Arial"/>
          <w:szCs w:val="18"/>
        </w:rPr>
        <w:t> </w:t>
      </w:r>
      <w:r w:rsidRPr="000F54B9">
        <w:rPr>
          <w:rFonts w:cs="Arial"/>
          <w:szCs w:val="18"/>
          <w:lang w:val="ru-RU"/>
        </w:rPr>
        <w:t>программным обеспечением.</w:t>
      </w:r>
      <w:r w:rsidR="00F378FA" w:rsidRPr="000F54B9">
        <w:rPr>
          <w:rFonts w:cs="Arial"/>
          <w:szCs w:val="18"/>
          <w:lang w:val="ru-RU"/>
        </w:rPr>
        <w:t xml:space="preserve"> </w:t>
      </w:r>
      <w:r w:rsidRPr="000F54B9">
        <w:rPr>
          <w:rFonts w:cs="Arial"/>
          <w:szCs w:val="18"/>
          <w:lang w:val="ru-RU"/>
        </w:rPr>
        <w:t>Допускается непрямое, с</w:t>
      </w:r>
      <w:r w:rsidRPr="000F54B9">
        <w:rPr>
          <w:rFonts w:cs="Arial"/>
          <w:szCs w:val="18"/>
        </w:rPr>
        <w:t> </w:t>
      </w:r>
      <w:r w:rsidRPr="000F54B9">
        <w:rPr>
          <w:rFonts w:cs="Arial"/>
          <w:szCs w:val="18"/>
          <w:lang w:val="ru-RU"/>
        </w:rPr>
        <w:t xml:space="preserve">помощью дополнительного программного обеспечения, или прямое использование Экземпляров программного обеспечения. </w:t>
      </w:r>
    </w:p>
    <w:p w:rsidR="0082133B" w:rsidRPr="00C53D50" w:rsidRDefault="007253FB" w:rsidP="00297DCF">
      <w:pPr>
        <w:pStyle w:val="PURBreadcrumb"/>
        <w:keepNext w:val="0"/>
        <w:keepLines w:val="0"/>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1978CF" w:rsidRPr="00C53D50">
        <w:rPr>
          <w:lang w:val="ru-RU"/>
        </w:rPr>
        <w:t xml:space="preserve"> </w:t>
      </w:r>
    </w:p>
    <w:p w:rsidR="00BD1E23" w:rsidRPr="00C53D50" w:rsidRDefault="00BD1E23" w:rsidP="00297DCF">
      <w:pPr>
        <w:pStyle w:val="PURProductName"/>
        <w:keepNext w:val="0"/>
        <w:keepLines w:val="0"/>
        <w:rPr>
          <w:lang w:val="ru-RU"/>
        </w:rPr>
      </w:pPr>
      <w:r w:rsidRPr="00C53D50">
        <w:t>Windows</w:t>
      </w:r>
      <w:r w:rsidRPr="00C53D50">
        <w:rPr>
          <w:lang w:val="ru-RU"/>
        </w:rPr>
        <w:t xml:space="preserve"> </w:t>
      </w:r>
      <w:r w:rsidRPr="00C53D50">
        <w:t>Intune</w:t>
      </w:r>
      <w:r w:rsidRPr="00C53D50">
        <w:rPr>
          <w:lang w:val="ru-RU"/>
        </w:rPr>
        <w:t xml:space="preserve"> с операционной системой для настольных компьютеров </w:t>
      </w:r>
      <w:r w:rsidRPr="00C53D50">
        <w:t>Windows</w:t>
      </w:r>
      <w:r w:rsidR="007853A1">
        <w:t> </w:t>
      </w:r>
      <w:r w:rsidRPr="00C53D50">
        <w:rPr>
          <w:lang w:val="ru-RU"/>
        </w:rPr>
        <w:t>(на пользователя)</w:t>
      </w:r>
      <w:r w:rsidR="001E61BA" w:rsidRPr="00C53D50">
        <w:fldChar w:fldCharType="begin"/>
      </w:r>
      <w:r w:rsidRPr="00C53D50">
        <w:instrText>XE</w:instrText>
      </w:r>
      <w:r w:rsidRPr="00C53D50">
        <w:rPr>
          <w:lang w:val="ru-RU"/>
        </w:rPr>
        <w:instrText xml:space="preserve"> "</w:instrText>
      </w:r>
      <w:r w:rsidRPr="00C53D50">
        <w:instrText>Windows</w:instrText>
      </w:r>
      <w:r w:rsidRPr="00C53D50">
        <w:rPr>
          <w:lang w:val="ru-RU"/>
        </w:rPr>
        <w:instrText xml:space="preserve"> </w:instrText>
      </w:r>
      <w:r w:rsidRPr="00C53D50">
        <w:instrText>Intune</w:instrText>
      </w:r>
      <w:r w:rsidRPr="00C53D50">
        <w:rPr>
          <w:lang w:val="ru-RU"/>
        </w:rPr>
        <w:instrText xml:space="preserve"> с операционной системой для настольных компьютеров </w:instrText>
      </w:r>
      <w:r w:rsidRPr="00C53D50">
        <w:instrText>Windows</w:instrText>
      </w:r>
      <w:r w:rsidRPr="00C53D50">
        <w:rPr>
          <w:lang w:val="ru-RU"/>
        </w:rPr>
        <w:instrText xml:space="preserve"> (на пользователя)"</w:instrText>
      </w:r>
      <w:r w:rsidR="001E61BA" w:rsidRPr="00C53D50">
        <w:fldChar w:fldCharType="end"/>
      </w:r>
      <w:r w:rsidR="001E61BA" w:rsidRPr="00C53D50">
        <w:fldChar w:fldCharType="begin"/>
      </w:r>
      <w:r w:rsidRPr="00C53D50">
        <w:instrText>TC</w:instrText>
      </w:r>
      <w:r w:rsidRPr="00C53D50">
        <w:rPr>
          <w:lang w:val="ru-RU"/>
        </w:rPr>
        <w:instrText xml:space="preserve"> "</w:instrText>
      </w:r>
      <w:bookmarkStart w:id="292" w:name="_Toc350846698"/>
      <w:bookmarkStart w:id="293" w:name="_Toc350846769"/>
      <w:r w:rsidRPr="00C53D50">
        <w:instrText>Windows</w:instrText>
      </w:r>
      <w:r w:rsidRPr="00C53D50">
        <w:rPr>
          <w:lang w:val="ru-RU"/>
        </w:rPr>
        <w:instrText xml:space="preserve"> </w:instrText>
      </w:r>
      <w:r w:rsidRPr="00C53D50">
        <w:instrText>Intune</w:instrText>
      </w:r>
      <w:r w:rsidRPr="00C53D50">
        <w:rPr>
          <w:lang w:val="ru-RU"/>
        </w:rPr>
        <w:instrText xml:space="preserve"> с операционной системой для настольных компьютеров </w:instrText>
      </w:r>
      <w:r w:rsidRPr="00C53D50">
        <w:instrText>Windows</w:instrText>
      </w:r>
      <w:r w:rsidRPr="00C53D50">
        <w:rPr>
          <w:lang w:val="ru-RU"/>
        </w:rPr>
        <w:instrText xml:space="preserve"> (на пользователя)</w:instrText>
      </w:r>
      <w:bookmarkEnd w:id="292"/>
      <w:bookmarkEnd w:id="293"/>
      <w:r w:rsidRPr="00C53D50">
        <w:rPr>
          <w:lang w:val="ru-RU"/>
        </w:rPr>
        <w:instrText>" \</w:instrText>
      </w:r>
      <w:r w:rsidRPr="00C53D50">
        <w:instrText>l</w:instrText>
      </w:r>
      <w:r w:rsidRPr="00C53D50">
        <w:rPr>
          <w:lang w:val="ru-RU"/>
        </w:rPr>
        <w:instrText xml:space="preserve"> 2 </w:instrText>
      </w:r>
      <w:r w:rsidR="001E61BA" w:rsidRPr="00C53D50">
        <w:fldChar w:fldCharType="end"/>
      </w:r>
    </w:p>
    <w:p w:rsidR="00BD1E23" w:rsidRPr="00C53D50" w:rsidRDefault="00BD1E23" w:rsidP="00297DCF">
      <w:pPr>
        <w:pStyle w:val="PURLicenseTerm"/>
        <w:rPr>
          <w:spacing w:val="0"/>
          <w:lang w:val="ru-RU"/>
        </w:rPr>
      </w:pPr>
      <w:r w:rsidRPr="00C53D50">
        <w:rPr>
          <w:spacing w:val="0"/>
          <w:lang w:val="ru-RU"/>
        </w:rPr>
        <w:t>При использовании данной веб-службы применяются Общие условия лицензии, а также следующие условия лицензии:</w:t>
      </w:r>
    </w:p>
    <w:tbl>
      <w:tblPr>
        <w:tblStyle w:val="ProductAttributesTable"/>
        <w:tblW w:w="0" w:type="auto"/>
        <w:tblLook w:val="04A0" w:firstRow="1" w:lastRow="0" w:firstColumn="1" w:lastColumn="0" w:noHBand="0" w:noVBand="1"/>
      </w:tblPr>
      <w:tblGrid>
        <w:gridCol w:w="5116"/>
        <w:gridCol w:w="5684"/>
      </w:tblGrid>
      <w:tr w:rsidR="00BD1E23" w:rsidRPr="00CF3C61" w:rsidTr="00487E30">
        <w:tc>
          <w:tcPr>
            <w:tcW w:w="5267" w:type="dxa"/>
          </w:tcPr>
          <w:p w:rsidR="00BD1E23" w:rsidRPr="00C53D50" w:rsidRDefault="00BD1E23" w:rsidP="00297DCF">
            <w:pPr>
              <w:pStyle w:val="PURBody"/>
              <w:rPr>
                <w:lang w:val="ru-RU"/>
              </w:rPr>
            </w:pPr>
            <w:r w:rsidRPr="00C53D50">
              <w:rPr>
                <w:lang w:val="ru-RU"/>
              </w:rPr>
              <w:t xml:space="preserve">См. соответствующие уведомления. </w:t>
            </w:r>
            <w:r w:rsidRPr="00C53D50">
              <w:rPr>
                <w:b/>
                <w:lang w:val="ru-RU"/>
              </w:rPr>
              <w:t xml:space="preserve">Передача данных, Стандарт </w:t>
            </w:r>
            <w:r w:rsidRPr="00C53D50">
              <w:rPr>
                <w:b/>
              </w:rPr>
              <w:t>H</w:t>
            </w:r>
            <w:r w:rsidRPr="00C53D50">
              <w:rPr>
                <w:b/>
                <w:lang w:val="ru-RU"/>
              </w:rPr>
              <w:t>.264/</w:t>
            </w:r>
            <w:r w:rsidRPr="00C53D50">
              <w:rPr>
                <w:b/>
              </w:rPr>
              <w:t>AVC</w:t>
            </w:r>
            <w:r w:rsidRPr="00C53D50">
              <w:rPr>
                <w:b/>
                <w:lang w:val="ru-RU"/>
              </w:rPr>
              <w:t xml:space="preserve"> для кодирования видео, Видеостандарт </w:t>
            </w:r>
            <w:r w:rsidRPr="00C53D50">
              <w:rPr>
                <w:b/>
              </w:rPr>
              <w:t>MPEG</w:t>
            </w:r>
            <w:r w:rsidRPr="00C53D50">
              <w:rPr>
                <w:b/>
                <w:lang w:val="ru-RU"/>
              </w:rPr>
              <w:t xml:space="preserve">-2, </w:t>
            </w:r>
            <w:r w:rsidRPr="00C53D50">
              <w:rPr>
                <w:b/>
                <w:lang w:val="ru-RU"/>
              </w:rPr>
              <w:lastRenderedPageBreak/>
              <w:t xml:space="preserve">Стандарт </w:t>
            </w:r>
            <w:r w:rsidRPr="00C53D50">
              <w:rPr>
                <w:b/>
              </w:rPr>
              <w:t>MPEG</w:t>
            </w:r>
            <w:r w:rsidRPr="00C53D50">
              <w:rPr>
                <w:b/>
                <w:lang w:val="ru-RU"/>
              </w:rPr>
              <w:t xml:space="preserve">-4 для кодирования видео, Стандарт </w:t>
            </w:r>
            <w:r w:rsidRPr="00C53D50">
              <w:rPr>
                <w:b/>
              </w:rPr>
              <w:t>VC</w:t>
            </w:r>
            <w:r w:rsidRPr="00C53D50">
              <w:rPr>
                <w:b/>
                <w:lang w:val="ru-RU"/>
              </w:rPr>
              <w:t xml:space="preserve">-1 для кодирования видео, Потенциально нежелательные программы (Уведомление </w:t>
            </w:r>
            <w:r w:rsidRPr="00C53D50">
              <w:rPr>
                <w:b/>
              </w:rPr>
              <w:t>I</w:t>
            </w:r>
            <w:r w:rsidRPr="00C53D50">
              <w:rPr>
                <w:b/>
                <w:lang w:val="ru-RU"/>
              </w:rPr>
              <w:t xml:space="preserve"> и </w:t>
            </w:r>
            <w:r w:rsidRPr="00C53D50">
              <w:rPr>
                <w:b/>
              </w:rPr>
              <w:t>II</w:t>
            </w:r>
            <w:r w:rsidRPr="00C53D50">
              <w:rPr>
                <w:b/>
                <w:lang w:val="ru-RU"/>
              </w:rPr>
              <w:t xml:space="preserve">), </w:t>
            </w:r>
            <w:r w:rsidRPr="00C53D50">
              <w:rPr>
                <w:b/>
              </w:rPr>
              <w:t>Windows</w:t>
            </w:r>
            <w:r w:rsidRPr="00C53D50">
              <w:rPr>
                <w:b/>
                <w:lang w:val="ru-RU"/>
              </w:rPr>
              <w:t xml:space="preserve"> 8</w:t>
            </w:r>
            <w:r w:rsidRPr="00C53D50">
              <w:rPr>
                <w:lang w:val="ru-RU"/>
              </w:rPr>
              <w:t xml:space="preserve"> (см. </w:t>
            </w:r>
            <w:hyperlink w:anchor="Приложение_1">
              <w:hyperlink w:anchor="Appendix_1" w:history="1">
                <w:r w:rsidR="007C6EB8" w:rsidRPr="007C6EB8">
                  <w:rPr>
                    <w:rStyle w:val="Hyperlink"/>
                    <w:lang w:val="ru-RU"/>
                  </w:rPr>
                  <w:t>Приложение 1</w:t>
                </w:r>
              </w:hyperlink>
            </w:hyperlink>
            <w:r w:rsidRPr="00C53D50">
              <w:rPr>
                <w:lang w:val="ru-RU"/>
              </w:rPr>
              <w:t>) (относится к</w:t>
            </w:r>
            <w:r w:rsidR="000A4806">
              <w:t> </w:t>
            </w:r>
            <w:r w:rsidRPr="00C53D50">
              <w:rPr>
                <w:lang w:val="ru-RU"/>
              </w:rPr>
              <w:t>программному обеспечению Операционной системы для настольных</w:t>
            </w:r>
            <w:r w:rsidR="000A4806">
              <w:t> </w:t>
            </w:r>
            <w:r w:rsidRPr="00C53D50">
              <w:rPr>
                <w:lang w:val="ru-RU"/>
              </w:rPr>
              <w:t xml:space="preserve">компьютеров </w:t>
            </w:r>
            <w:r w:rsidRPr="00C53D50">
              <w:t>Windows</w:t>
            </w:r>
            <w:r w:rsidRPr="00C53D50">
              <w:rPr>
                <w:lang w:val="ru-RU"/>
              </w:rPr>
              <w:t>)</w:t>
            </w:r>
          </w:p>
          <w:p w:rsidR="00BD1E23" w:rsidRPr="00C53D50" w:rsidRDefault="00BD1E23" w:rsidP="00297DCF">
            <w:pPr>
              <w:pStyle w:val="PURBody"/>
              <w:rPr>
                <w:lang w:val="ru-RU"/>
              </w:rPr>
            </w:pPr>
          </w:p>
          <w:p w:rsidR="00BD1E23" w:rsidRPr="00C53D50" w:rsidRDefault="00BD1E23" w:rsidP="00297DCF">
            <w:pPr>
              <w:pStyle w:val="PURBody"/>
              <w:rPr>
                <w:lang w:val="ru-RU"/>
              </w:rPr>
            </w:pPr>
            <w:r w:rsidRPr="00C53D50">
              <w:rPr>
                <w:lang w:val="ru-RU"/>
              </w:rPr>
              <w:t xml:space="preserve">Включенные технологии: </w:t>
            </w:r>
            <w:r w:rsidRPr="00C53D50">
              <w:rPr>
                <w:b/>
                <w:lang w:val="ru-RU"/>
              </w:rPr>
              <w:t xml:space="preserve">Компоненты программного обеспечения </w:t>
            </w:r>
            <w:r w:rsidRPr="00C53D50">
              <w:rPr>
                <w:b/>
              </w:rPr>
              <w:t>Windows</w:t>
            </w:r>
            <w:r w:rsidRPr="00C53D50">
              <w:rPr>
                <w:lang w:val="ru-RU"/>
              </w:rPr>
              <w:t xml:space="preserve"> (см. </w:t>
            </w:r>
            <w:hyperlink w:anchor="Общие_условия_лицензии" w:history="1">
              <w:r w:rsidRPr="00C53D50">
                <w:rPr>
                  <w:rStyle w:val="Hyperlink"/>
                </w:rPr>
                <w:t>Общие условия</w:t>
              </w:r>
            </w:hyperlink>
            <w:r w:rsidRPr="00C53D50">
              <w:t xml:space="preserve"> лицензии) (положения, касающиеся программного обеспечения Systems Center Configuration Manager и</w:t>
            </w:r>
            <w:r w:rsidR="00713FA0">
              <w:t> </w:t>
            </w:r>
            <w:r w:rsidRPr="00C53D50">
              <w:t xml:space="preserve">Windows), </w:t>
            </w:r>
            <w:r w:rsidRPr="00C53D50">
              <w:rPr>
                <w:b/>
              </w:rPr>
              <w:t>Технология SQL Server и Элемент отчета карты служб</w:t>
            </w:r>
            <w:r w:rsidR="00713FA0">
              <w:rPr>
                <w:b/>
              </w:rPr>
              <w:t> </w:t>
            </w:r>
            <w:r w:rsidRPr="00C53D50">
              <w:rPr>
                <w:b/>
              </w:rPr>
              <w:t>SQL Server Reporting Services</w:t>
            </w:r>
            <w:r w:rsidRPr="00C53D50">
              <w:t xml:space="preserve"> (см. </w:t>
            </w:r>
            <w:r w:rsidRPr="00C53D50">
              <w:rPr>
                <w:lang w:val="ru-RU"/>
              </w:rPr>
              <w:t xml:space="preserve">Общие условия лицензии) (положения, касающиеся программного обеспечения </w:t>
            </w:r>
            <w:r w:rsidRPr="00C53D50">
              <w:t>Systems</w:t>
            </w:r>
            <w:r w:rsidRPr="00C53D50">
              <w:rPr>
                <w:lang w:val="ru-RU"/>
              </w:rPr>
              <w:t xml:space="preserve"> </w:t>
            </w:r>
            <w:r w:rsidRPr="00C53D50">
              <w:t>Center</w:t>
            </w:r>
            <w:r w:rsidR="00713FA0">
              <w:t> </w:t>
            </w:r>
            <w:r w:rsidRPr="00C53D50">
              <w:t>Configuration</w:t>
            </w:r>
            <w:r w:rsidRPr="00C53D50">
              <w:rPr>
                <w:lang w:val="ru-RU"/>
              </w:rPr>
              <w:t xml:space="preserve"> </w:t>
            </w:r>
            <w:r w:rsidRPr="00C53D50">
              <w:t>Manager</w:t>
            </w:r>
            <w:r w:rsidRPr="00C53D50">
              <w:rPr>
                <w:lang w:val="ru-RU"/>
              </w:rPr>
              <w:t>)</w:t>
            </w:r>
          </w:p>
        </w:tc>
        <w:tc>
          <w:tcPr>
            <w:tcW w:w="5763" w:type="dxa"/>
          </w:tcPr>
          <w:p w:rsidR="004C4ADC" w:rsidRPr="00C53D50" w:rsidRDefault="004C4ADC" w:rsidP="00297DCF">
            <w:pPr>
              <w:pStyle w:val="PURBody"/>
              <w:rPr>
                <w:lang w:val="ru-RU"/>
              </w:rPr>
            </w:pPr>
            <w:r w:rsidRPr="00C53D50">
              <w:rPr>
                <w:rFonts w:cstheme="minorHAnsi"/>
                <w:szCs w:val="18"/>
                <w:lang w:val="ru-RU"/>
              </w:rPr>
              <w:lastRenderedPageBreak/>
              <w:t>Заявление о</w:t>
            </w:r>
            <w:r w:rsidRPr="00C53D50">
              <w:rPr>
                <w:rFonts w:cstheme="minorHAnsi"/>
                <w:szCs w:val="18"/>
              </w:rPr>
              <w:t> </w:t>
            </w:r>
            <w:r w:rsidRPr="00C53D50">
              <w:rPr>
                <w:rFonts w:cstheme="minorHAnsi"/>
                <w:szCs w:val="18"/>
                <w:lang w:val="ru-RU"/>
              </w:rPr>
              <w:t xml:space="preserve">конфиденциальности для </w:t>
            </w:r>
            <w:r w:rsidRPr="00C53D50">
              <w:rPr>
                <w:rFonts w:cstheme="minorHAnsi"/>
                <w:szCs w:val="18"/>
              </w:rPr>
              <w:t>Windows</w:t>
            </w:r>
            <w:r w:rsidRPr="00C53D50">
              <w:rPr>
                <w:rFonts w:cstheme="minorHAnsi"/>
                <w:szCs w:val="18"/>
                <w:lang w:val="ru-RU"/>
              </w:rPr>
              <w:t xml:space="preserve"> </w:t>
            </w:r>
            <w:r w:rsidRPr="00C53D50">
              <w:rPr>
                <w:rFonts w:cstheme="minorHAnsi"/>
                <w:szCs w:val="18"/>
              </w:rPr>
              <w:t>Intune</w:t>
            </w:r>
            <w:r w:rsidRPr="00C53D50">
              <w:rPr>
                <w:rFonts w:cstheme="minorHAnsi"/>
                <w:szCs w:val="18"/>
                <w:lang w:val="ru-RU"/>
              </w:rPr>
              <w:t xml:space="preserve">: Да (см. </w:t>
            </w:r>
            <w:hyperlink r:id="rId78" w:history="1">
              <w:r w:rsidRPr="00C53D50">
                <w:rPr>
                  <w:rStyle w:val="Hyperlink"/>
                  <w:b/>
                  <w:bCs/>
                  <w:iCs/>
                </w:rPr>
                <w:t>http</w:t>
              </w:r>
              <w:r w:rsidRPr="00C53D50">
                <w:rPr>
                  <w:rStyle w:val="Hyperlink"/>
                  <w:b/>
                  <w:bCs/>
                  <w:iCs/>
                  <w:lang w:val="ru-RU"/>
                </w:rPr>
                <w:t>://</w:t>
              </w:r>
              <w:r w:rsidRPr="00C53D50">
                <w:rPr>
                  <w:rStyle w:val="Hyperlink"/>
                  <w:b/>
                  <w:bCs/>
                  <w:iCs/>
                </w:rPr>
                <w:t>go</w:t>
              </w:r>
              <w:r w:rsidRPr="00C53D50">
                <w:rPr>
                  <w:rStyle w:val="Hyperlink"/>
                  <w:b/>
                  <w:bCs/>
                  <w:iCs/>
                  <w:lang w:val="ru-RU"/>
                </w:rPr>
                <w:t>.</w:t>
              </w:r>
              <w:r w:rsidRPr="00C53D50">
                <w:rPr>
                  <w:rStyle w:val="Hyperlink"/>
                  <w:b/>
                  <w:bCs/>
                  <w:iCs/>
                </w:rPr>
                <w:t>microsoft</w:t>
              </w:r>
              <w:r w:rsidRPr="00C53D50">
                <w:rPr>
                  <w:rStyle w:val="Hyperlink"/>
                  <w:b/>
                  <w:bCs/>
                  <w:iCs/>
                  <w:lang w:val="ru-RU"/>
                </w:rPr>
                <w:t>.</w:t>
              </w:r>
              <w:r w:rsidRPr="00C53D50">
                <w:rPr>
                  <w:rStyle w:val="Hyperlink"/>
                  <w:b/>
                  <w:bCs/>
                  <w:iCs/>
                </w:rPr>
                <w:t>com</w:t>
              </w:r>
              <w:r w:rsidRPr="00C53D50">
                <w:rPr>
                  <w:rStyle w:val="Hyperlink"/>
                  <w:b/>
                  <w:bCs/>
                  <w:iCs/>
                  <w:lang w:val="ru-RU"/>
                </w:rPr>
                <w:t>/</w:t>
              </w:r>
              <w:r w:rsidRPr="00C53D50">
                <w:rPr>
                  <w:rStyle w:val="Hyperlink"/>
                  <w:b/>
                  <w:bCs/>
                  <w:iCs/>
                </w:rPr>
                <w:t>fwlink</w:t>
              </w:r>
              <w:r w:rsidRPr="00C53D50">
                <w:rPr>
                  <w:rStyle w:val="Hyperlink"/>
                  <w:b/>
                  <w:bCs/>
                  <w:iCs/>
                  <w:lang w:val="ru-RU"/>
                </w:rPr>
                <w:t>/?</w:t>
              </w:r>
              <w:r w:rsidRPr="00C53D50">
                <w:rPr>
                  <w:rStyle w:val="Hyperlink"/>
                  <w:b/>
                  <w:bCs/>
                  <w:iCs/>
                </w:rPr>
                <w:t>LinkId</w:t>
              </w:r>
              <w:r w:rsidRPr="00C53D50">
                <w:rPr>
                  <w:rStyle w:val="Hyperlink"/>
                  <w:b/>
                  <w:bCs/>
                  <w:iCs/>
                  <w:lang w:val="ru-RU"/>
                </w:rPr>
                <w:t>=262214</w:t>
              </w:r>
            </w:hyperlink>
          </w:p>
          <w:p w:rsidR="004C4ADC" w:rsidRPr="00C53D50" w:rsidRDefault="004C4ADC" w:rsidP="00297DCF">
            <w:pPr>
              <w:pStyle w:val="PURBody"/>
              <w:rPr>
                <w:lang w:val="ru-RU"/>
              </w:rPr>
            </w:pPr>
          </w:p>
          <w:p w:rsidR="004C4ADC" w:rsidRPr="00C53D50" w:rsidRDefault="004C4ADC" w:rsidP="00297DCF">
            <w:pPr>
              <w:pStyle w:val="PURBody"/>
              <w:rPr>
                <w:lang w:val="ru-RU"/>
              </w:rPr>
            </w:pPr>
            <w:r w:rsidRPr="00C53D50">
              <w:rPr>
                <w:rFonts w:cs="Arial"/>
                <w:szCs w:val="18"/>
                <w:lang w:val="ru-RU"/>
              </w:rPr>
              <w:t xml:space="preserve">Обзор безопасности </w:t>
            </w:r>
            <w:r w:rsidRPr="00C53D50">
              <w:rPr>
                <w:rFonts w:cs="Arial"/>
                <w:szCs w:val="18"/>
              </w:rPr>
              <w:t>Windows</w:t>
            </w:r>
            <w:r w:rsidRPr="00C53D50">
              <w:rPr>
                <w:rFonts w:cs="Arial"/>
                <w:szCs w:val="18"/>
                <w:lang w:val="ru-RU"/>
              </w:rPr>
              <w:t xml:space="preserve"> </w:t>
            </w:r>
            <w:r w:rsidRPr="00C53D50">
              <w:rPr>
                <w:rFonts w:cs="Arial"/>
                <w:szCs w:val="18"/>
              </w:rPr>
              <w:t>Intune</w:t>
            </w:r>
            <w:r w:rsidRPr="00C53D50">
              <w:rPr>
                <w:rFonts w:cs="Arial"/>
                <w:szCs w:val="18"/>
                <w:lang w:val="ru-RU"/>
              </w:rPr>
              <w:t>. Да (см.</w:t>
            </w:r>
          </w:p>
          <w:p w:rsidR="004C4ADC" w:rsidRPr="00C53D50" w:rsidRDefault="007253FB" w:rsidP="00297DCF">
            <w:pPr>
              <w:pStyle w:val="PURBody"/>
              <w:rPr>
                <w:lang w:val="ru-RU"/>
              </w:rPr>
            </w:pPr>
            <w:hyperlink r:id="rId79" w:history="1">
              <w:r w:rsidR="001978CF" w:rsidRPr="00C53D50">
                <w:rPr>
                  <w:rStyle w:val="Hyperlink"/>
                  <w:rFonts w:cs="Arial"/>
                  <w:szCs w:val="18"/>
                </w:rPr>
                <w:t>http</w:t>
              </w:r>
              <w:r w:rsidR="001978CF" w:rsidRPr="00C53D50">
                <w:rPr>
                  <w:rStyle w:val="Hyperlink"/>
                  <w:rFonts w:cs="Arial"/>
                  <w:szCs w:val="18"/>
                  <w:lang w:val="ru-RU"/>
                </w:rPr>
                <w:t>://</w:t>
              </w:r>
              <w:r w:rsidR="001978CF" w:rsidRPr="00C53D50">
                <w:rPr>
                  <w:rStyle w:val="Hyperlink"/>
                  <w:rFonts w:cs="Arial"/>
                  <w:szCs w:val="18"/>
                </w:rPr>
                <w:t>download</w:t>
              </w:r>
              <w:r w:rsidR="001978CF" w:rsidRPr="00C53D50">
                <w:rPr>
                  <w:rStyle w:val="Hyperlink"/>
                  <w:rFonts w:cs="Arial"/>
                  <w:szCs w:val="18"/>
                  <w:lang w:val="ru-RU"/>
                </w:rPr>
                <w:t>.</w:t>
              </w:r>
              <w:r w:rsidR="001978CF" w:rsidRPr="00C53D50">
                <w:rPr>
                  <w:rStyle w:val="Hyperlink"/>
                  <w:rFonts w:cs="Arial"/>
                  <w:szCs w:val="18"/>
                </w:rPr>
                <w:t>microsoft</w:t>
              </w:r>
              <w:r w:rsidR="001978CF" w:rsidRPr="00C53D50">
                <w:rPr>
                  <w:rStyle w:val="Hyperlink"/>
                  <w:rFonts w:cs="Arial"/>
                  <w:szCs w:val="18"/>
                  <w:lang w:val="ru-RU"/>
                </w:rPr>
                <w:t>.</w:t>
              </w:r>
              <w:r w:rsidR="001978CF" w:rsidRPr="00C53D50">
                <w:rPr>
                  <w:rStyle w:val="Hyperlink"/>
                  <w:rFonts w:cs="Arial"/>
                  <w:szCs w:val="18"/>
                </w:rPr>
                <w:t>com</w:t>
              </w:r>
              <w:r w:rsidR="001978CF" w:rsidRPr="00C53D50">
                <w:rPr>
                  <w:rStyle w:val="Hyperlink"/>
                  <w:rFonts w:cs="Arial"/>
                  <w:szCs w:val="18"/>
                  <w:lang w:val="ru-RU"/>
                </w:rPr>
                <w:t>/</w:t>
              </w:r>
              <w:r w:rsidR="001978CF" w:rsidRPr="00C53D50">
                <w:rPr>
                  <w:rStyle w:val="Hyperlink"/>
                  <w:rFonts w:cs="Arial"/>
                  <w:szCs w:val="18"/>
                </w:rPr>
                <w:t>download</w:t>
              </w:r>
              <w:r w:rsidR="001978CF" w:rsidRPr="00C53D50">
                <w:rPr>
                  <w:rStyle w:val="Hyperlink"/>
                  <w:rFonts w:cs="Arial"/>
                  <w:szCs w:val="18"/>
                  <w:lang w:val="ru-RU"/>
                </w:rPr>
                <w:t>/7/6/9/769</w:t>
              </w:r>
              <w:r w:rsidR="001978CF" w:rsidRPr="00C53D50">
                <w:rPr>
                  <w:rStyle w:val="Hyperlink"/>
                  <w:rFonts w:cs="Arial"/>
                  <w:szCs w:val="18"/>
                </w:rPr>
                <w:t>E</w:t>
              </w:r>
              <w:r w:rsidR="001978CF" w:rsidRPr="00C53D50">
                <w:rPr>
                  <w:rStyle w:val="Hyperlink"/>
                  <w:rFonts w:cs="Arial"/>
                  <w:szCs w:val="18"/>
                  <w:lang w:val="ru-RU"/>
                </w:rPr>
                <w:t>6</w:t>
              </w:r>
              <w:r w:rsidR="001978CF" w:rsidRPr="00C53D50">
                <w:rPr>
                  <w:rStyle w:val="Hyperlink"/>
                  <w:rFonts w:cs="Arial"/>
                  <w:szCs w:val="18"/>
                </w:rPr>
                <w:t>AC</w:t>
              </w:r>
              <w:r w:rsidR="001978CF" w:rsidRPr="00C53D50">
                <w:rPr>
                  <w:rStyle w:val="Hyperlink"/>
                  <w:rFonts w:cs="Arial"/>
                  <w:szCs w:val="18"/>
                  <w:lang w:val="ru-RU"/>
                </w:rPr>
                <w:t>2-0</w:t>
              </w:r>
              <w:r w:rsidR="001978CF" w:rsidRPr="00C53D50">
                <w:rPr>
                  <w:rStyle w:val="Hyperlink"/>
                  <w:rFonts w:cs="Arial"/>
                  <w:szCs w:val="18"/>
                </w:rPr>
                <w:t>F</w:t>
              </w:r>
              <w:r w:rsidR="001978CF" w:rsidRPr="00C53D50">
                <w:rPr>
                  <w:rStyle w:val="Hyperlink"/>
                  <w:rFonts w:cs="Arial"/>
                  <w:szCs w:val="18"/>
                  <w:lang w:val="ru-RU"/>
                </w:rPr>
                <w:t>41-4</w:t>
              </w:r>
              <w:r w:rsidR="001978CF" w:rsidRPr="00C53D50">
                <w:rPr>
                  <w:rStyle w:val="Hyperlink"/>
                  <w:rFonts w:cs="Arial"/>
                  <w:szCs w:val="18"/>
                </w:rPr>
                <w:t>B</w:t>
              </w:r>
              <w:r w:rsidR="001978CF" w:rsidRPr="00C53D50">
                <w:rPr>
                  <w:rStyle w:val="Hyperlink"/>
                  <w:rFonts w:cs="Arial"/>
                  <w:szCs w:val="18"/>
                  <w:lang w:val="ru-RU"/>
                </w:rPr>
                <w:t>46-9</w:t>
              </w:r>
              <w:r w:rsidR="001978CF" w:rsidRPr="00C53D50">
                <w:rPr>
                  <w:rStyle w:val="Hyperlink"/>
                  <w:rFonts w:cs="Arial"/>
                  <w:szCs w:val="18"/>
                </w:rPr>
                <w:t>C</w:t>
              </w:r>
              <w:r w:rsidR="001978CF" w:rsidRPr="00C53D50">
                <w:rPr>
                  <w:rStyle w:val="Hyperlink"/>
                  <w:rFonts w:cs="Arial"/>
                  <w:szCs w:val="18"/>
                  <w:lang w:val="ru-RU"/>
                </w:rPr>
                <w:t>48-</w:t>
              </w:r>
              <w:r w:rsidR="001978CF" w:rsidRPr="00C53D50">
                <w:rPr>
                  <w:rStyle w:val="Hyperlink"/>
                  <w:rFonts w:cs="Arial"/>
                  <w:szCs w:val="18"/>
                </w:rPr>
                <w:t>F</w:t>
              </w:r>
              <w:r w:rsidR="001978CF" w:rsidRPr="00C53D50">
                <w:rPr>
                  <w:rStyle w:val="Hyperlink"/>
                  <w:rFonts w:cs="Arial"/>
                  <w:szCs w:val="18"/>
                  <w:lang w:val="ru-RU"/>
                </w:rPr>
                <w:t>7</w:t>
              </w:r>
              <w:r w:rsidR="001978CF" w:rsidRPr="00C53D50">
                <w:rPr>
                  <w:rStyle w:val="Hyperlink"/>
                  <w:rFonts w:cs="Arial"/>
                  <w:szCs w:val="18"/>
                </w:rPr>
                <w:t>DBBAD</w:t>
              </w:r>
              <w:r w:rsidR="001978CF" w:rsidRPr="00C53D50">
                <w:rPr>
                  <w:rStyle w:val="Hyperlink"/>
                  <w:rFonts w:cs="Arial"/>
                  <w:szCs w:val="18"/>
                  <w:lang w:val="ru-RU"/>
                </w:rPr>
                <w:t>3</w:t>
              </w:r>
              <w:r w:rsidR="001978CF" w:rsidRPr="00C53D50">
                <w:rPr>
                  <w:rStyle w:val="Hyperlink"/>
                  <w:rFonts w:cs="Arial"/>
                  <w:szCs w:val="18"/>
                </w:rPr>
                <w:t>FA</w:t>
              </w:r>
              <w:r w:rsidR="001978CF" w:rsidRPr="00C53D50">
                <w:rPr>
                  <w:rStyle w:val="Hyperlink"/>
                  <w:rFonts w:cs="Arial"/>
                  <w:szCs w:val="18"/>
                  <w:lang w:val="ru-RU"/>
                </w:rPr>
                <w:t>20/</w:t>
              </w:r>
              <w:r w:rsidR="001978CF" w:rsidRPr="00C53D50">
                <w:rPr>
                  <w:rStyle w:val="Hyperlink"/>
                  <w:rFonts w:cs="Arial"/>
                  <w:szCs w:val="18"/>
                </w:rPr>
                <w:t>Security</w:t>
              </w:r>
              <w:r w:rsidR="001978CF" w:rsidRPr="00C53D50">
                <w:rPr>
                  <w:rStyle w:val="Hyperlink"/>
                  <w:rFonts w:cs="Arial"/>
                  <w:szCs w:val="18"/>
                  <w:lang w:val="ru-RU"/>
                </w:rPr>
                <w:t xml:space="preserve"> </w:t>
              </w:r>
              <w:r w:rsidR="001978CF" w:rsidRPr="00C53D50">
                <w:rPr>
                  <w:rStyle w:val="Hyperlink"/>
                  <w:rFonts w:cs="Arial"/>
                  <w:szCs w:val="18"/>
                </w:rPr>
                <w:t>in</w:t>
              </w:r>
              <w:r w:rsidR="001978CF" w:rsidRPr="00C53D50">
                <w:rPr>
                  <w:rStyle w:val="Hyperlink"/>
                  <w:rFonts w:cs="Arial"/>
                  <w:szCs w:val="18"/>
                  <w:lang w:val="ru-RU"/>
                </w:rPr>
                <w:t xml:space="preserve"> </w:t>
              </w:r>
              <w:r w:rsidR="001978CF" w:rsidRPr="00C53D50">
                <w:rPr>
                  <w:rStyle w:val="Hyperlink"/>
                  <w:rFonts w:cs="Arial"/>
                  <w:szCs w:val="18"/>
                </w:rPr>
                <w:t>Windows</w:t>
              </w:r>
              <w:r w:rsidR="001978CF" w:rsidRPr="00C53D50">
                <w:rPr>
                  <w:rStyle w:val="Hyperlink"/>
                  <w:rFonts w:cs="Arial"/>
                  <w:szCs w:val="18"/>
                  <w:lang w:val="ru-RU"/>
                </w:rPr>
                <w:t xml:space="preserve"> </w:t>
              </w:r>
              <w:r w:rsidR="001978CF" w:rsidRPr="00C53D50">
                <w:rPr>
                  <w:rStyle w:val="Hyperlink"/>
                  <w:rFonts w:cs="Arial"/>
                  <w:szCs w:val="18"/>
                </w:rPr>
                <w:t>Intune</w:t>
              </w:r>
              <w:r w:rsidR="001978CF" w:rsidRPr="00C53D50">
                <w:rPr>
                  <w:rStyle w:val="Hyperlink"/>
                  <w:rFonts w:cs="Arial"/>
                  <w:szCs w:val="18"/>
                  <w:lang w:val="ru-RU"/>
                </w:rPr>
                <w:t>.</w:t>
              </w:r>
              <w:r w:rsidR="001978CF" w:rsidRPr="00C53D50">
                <w:rPr>
                  <w:rStyle w:val="Hyperlink"/>
                  <w:rFonts w:cs="Arial"/>
                  <w:szCs w:val="18"/>
                </w:rPr>
                <w:t>pdf</w:t>
              </w:r>
            </w:hyperlink>
          </w:p>
          <w:p w:rsidR="00297DCF" w:rsidRPr="00F10D85" w:rsidRDefault="00297DCF" w:rsidP="00297DCF">
            <w:pPr>
              <w:pStyle w:val="PURBody"/>
              <w:rPr>
                <w:lang w:val="ru-RU"/>
              </w:rPr>
            </w:pPr>
          </w:p>
          <w:p w:rsidR="004C4ADC" w:rsidRPr="00C53D50" w:rsidRDefault="004C4ADC" w:rsidP="00297DCF">
            <w:pPr>
              <w:pStyle w:val="PURBody"/>
              <w:rPr>
                <w:lang w:val="ru-RU"/>
              </w:rPr>
            </w:pPr>
            <w:r w:rsidRPr="00C53D50">
              <w:rPr>
                <w:rFonts w:cstheme="minorHAnsi"/>
                <w:szCs w:val="18"/>
                <w:lang w:val="ru-RU"/>
              </w:rPr>
              <w:t>Заявление о</w:t>
            </w:r>
            <w:r w:rsidRPr="00C53D50">
              <w:rPr>
                <w:rFonts w:cstheme="minorHAnsi"/>
                <w:szCs w:val="18"/>
              </w:rPr>
              <w:t> </w:t>
            </w:r>
            <w:r w:rsidRPr="00C53D50">
              <w:rPr>
                <w:rFonts w:cstheme="minorHAnsi"/>
                <w:szCs w:val="18"/>
                <w:lang w:val="ru-RU"/>
              </w:rPr>
              <w:t xml:space="preserve">конфиденциальности для </w:t>
            </w:r>
            <w:r w:rsidRPr="00C53D50">
              <w:rPr>
                <w:rFonts w:cstheme="minorHAnsi"/>
                <w:szCs w:val="18"/>
              </w:rPr>
              <w:t>System</w:t>
            </w:r>
            <w:r w:rsidRPr="00C53D50">
              <w:rPr>
                <w:rFonts w:cstheme="minorHAnsi"/>
                <w:szCs w:val="18"/>
                <w:lang w:val="ru-RU"/>
              </w:rPr>
              <w:t xml:space="preserve"> </w:t>
            </w:r>
            <w:r w:rsidRPr="00C53D50">
              <w:rPr>
                <w:rFonts w:cstheme="minorHAnsi"/>
                <w:szCs w:val="18"/>
              </w:rPr>
              <w:t>Center</w:t>
            </w:r>
            <w:r w:rsidRPr="00C53D50">
              <w:rPr>
                <w:rFonts w:cstheme="minorHAnsi"/>
                <w:szCs w:val="18"/>
                <w:lang w:val="ru-RU"/>
              </w:rPr>
              <w:t>: Да (см.</w:t>
            </w:r>
            <w:r w:rsidR="001121ED">
              <w:rPr>
                <w:rFonts w:cstheme="minorHAnsi"/>
                <w:szCs w:val="18"/>
              </w:rPr>
              <w:t> </w:t>
            </w:r>
            <w:r w:rsidRPr="00C53D50">
              <w:rPr>
                <w:b/>
              </w:rPr>
              <w:t>http</w:t>
            </w:r>
            <w:r w:rsidRPr="00C53D50">
              <w:rPr>
                <w:b/>
                <w:lang w:val="ru-RU"/>
              </w:rPr>
              <w:t>://</w:t>
            </w:r>
            <w:r w:rsidRPr="00C53D50">
              <w:rPr>
                <w:b/>
              </w:rPr>
              <w:t>go</w:t>
            </w:r>
            <w:r w:rsidRPr="00C53D50">
              <w:rPr>
                <w:b/>
                <w:lang w:val="ru-RU"/>
              </w:rPr>
              <w:t>.</w:t>
            </w:r>
            <w:r w:rsidRPr="00C53D50">
              <w:rPr>
                <w:b/>
              </w:rPr>
              <w:t>microsoft</w:t>
            </w:r>
            <w:r w:rsidRPr="00C53D50">
              <w:rPr>
                <w:b/>
                <w:lang w:val="ru-RU"/>
              </w:rPr>
              <w:t>.</w:t>
            </w:r>
            <w:r w:rsidRPr="00C53D50">
              <w:rPr>
                <w:b/>
              </w:rPr>
              <w:t>com</w:t>
            </w:r>
            <w:r w:rsidRPr="00C53D50">
              <w:rPr>
                <w:b/>
                <w:lang w:val="ru-RU"/>
              </w:rPr>
              <w:t>/</w:t>
            </w:r>
            <w:r w:rsidRPr="00C53D50">
              <w:rPr>
                <w:b/>
              </w:rPr>
              <w:t>fwlink</w:t>
            </w:r>
            <w:r w:rsidRPr="00C53D50">
              <w:rPr>
                <w:b/>
                <w:lang w:val="ru-RU"/>
              </w:rPr>
              <w:t>/?</w:t>
            </w:r>
            <w:r w:rsidRPr="00C53D50">
              <w:rPr>
                <w:b/>
              </w:rPr>
              <w:t>LinkID</w:t>
            </w:r>
            <w:r w:rsidRPr="00C53D50">
              <w:rPr>
                <w:b/>
                <w:lang w:val="ru-RU"/>
              </w:rPr>
              <w:t>=244334)</w:t>
            </w:r>
          </w:p>
          <w:p w:rsidR="004C4ADC" w:rsidRPr="00C53D50" w:rsidRDefault="004C4ADC" w:rsidP="00297DCF">
            <w:pPr>
              <w:pStyle w:val="PURBody"/>
              <w:rPr>
                <w:lang w:val="ru-RU"/>
              </w:rPr>
            </w:pPr>
          </w:p>
          <w:p w:rsidR="00D15633" w:rsidRPr="002672E4" w:rsidRDefault="004C4ADC" w:rsidP="00297DCF">
            <w:r w:rsidRPr="00C53D50">
              <w:rPr>
                <w:rFonts w:cstheme="minorHAnsi"/>
                <w:szCs w:val="18"/>
                <w:lang w:val="ru-RU"/>
              </w:rPr>
              <w:t>Заявление о</w:t>
            </w:r>
            <w:r w:rsidRPr="00C53D50">
              <w:rPr>
                <w:rFonts w:cstheme="minorHAnsi"/>
                <w:szCs w:val="18"/>
              </w:rPr>
              <w:t> </w:t>
            </w:r>
            <w:r w:rsidRPr="00C53D50">
              <w:rPr>
                <w:rFonts w:cstheme="minorHAnsi"/>
                <w:szCs w:val="18"/>
                <w:lang w:val="ru-RU"/>
              </w:rPr>
              <w:t xml:space="preserve">конфиденциальности для </w:t>
            </w:r>
            <w:r w:rsidRPr="00C53D50">
              <w:rPr>
                <w:rFonts w:cstheme="minorHAnsi"/>
                <w:szCs w:val="18"/>
              </w:rPr>
              <w:t>System</w:t>
            </w:r>
            <w:r w:rsidRPr="00C53D50">
              <w:rPr>
                <w:rFonts w:cstheme="minorHAnsi"/>
                <w:szCs w:val="18"/>
                <w:lang w:val="ru-RU"/>
              </w:rPr>
              <w:t xml:space="preserve"> </w:t>
            </w:r>
            <w:r w:rsidRPr="00C53D50">
              <w:rPr>
                <w:rFonts w:cstheme="minorHAnsi"/>
                <w:szCs w:val="18"/>
              </w:rPr>
              <w:t>Center</w:t>
            </w:r>
            <w:r w:rsidRPr="00C53D50">
              <w:rPr>
                <w:rFonts w:cstheme="minorHAnsi"/>
                <w:szCs w:val="18"/>
                <w:lang w:val="ru-RU"/>
              </w:rPr>
              <w:t xml:space="preserve"> </w:t>
            </w:r>
            <w:r w:rsidRPr="00C53D50">
              <w:rPr>
                <w:rFonts w:cstheme="minorHAnsi"/>
                <w:szCs w:val="18"/>
              </w:rPr>
              <w:t>Endpoint</w:t>
            </w:r>
            <w:r w:rsidRPr="00C53D50">
              <w:rPr>
                <w:rFonts w:cstheme="minorHAnsi"/>
                <w:szCs w:val="18"/>
                <w:lang w:val="ru-RU"/>
              </w:rPr>
              <w:t xml:space="preserve"> </w:t>
            </w:r>
            <w:r w:rsidRPr="00C53D50">
              <w:rPr>
                <w:rFonts w:cstheme="minorHAnsi"/>
                <w:szCs w:val="18"/>
              </w:rPr>
              <w:t>Protection</w:t>
            </w:r>
            <w:r w:rsidRPr="00C53D50">
              <w:rPr>
                <w:rFonts w:cstheme="minorHAnsi"/>
                <w:szCs w:val="18"/>
                <w:lang w:val="ru-RU"/>
              </w:rPr>
              <w:t>: Да</w:t>
            </w:r>
            <w:r w:rsidR="001121ED">
              <w:rPr>
                <w:rFonts w:cstheme="minorHAnsi"/>
                <w:szCs w:val="18"/>
              </w:rPr>
              <w:t> </w:t>
            </w:r>
            <w:r w:rsidRPr="00C53D50">
              <w:rPr>
                <w:rFonts w:cstheme="minorHAnsi"/>
                <w:szCs w:val="18"/>
                <w:lang w:val="ru-RU"/>
              </w:rPr>
              <w:t xml:space="preserve">(см. </w:t>
            </w:r>
            <w:hyperlink r:id="rId80" w:history="1">
              <w:r w:rsidRPr="00C53D50">
                <w:rPr>
                  <w:rStyle w:val="Hyperlink"/>
                  <w:rFonts w:eastAsia="SimSun" w:cstheme="minorHAnsi"/>
                  <w:bCs/>
                  <w:szCs w:val="18"/>
                </w:rPr>
                <w:t>http</w:t>
              </w:r>
              <w:r w:rsidRPr="002672E4">
                <w:rPr>
                  <w:rStyle w:val="Hyperlink"/>
                  <w:rFonts w:eastAsia="SimSun" w:cstheme="minorHAnsi"/>
                  <w:bCs/>
                  <w:szCs w:val="18"/>
                </w:rPr>
                <w:t>://</w:t>
              </w:r>
              <w:r w:rsidRPr="00C53D50">
                <w:rPr>
                  <w:rStyle w:val="Hyperlink"/>
                  <w:rFonts w:eastAsia="SimSun" w:cstheme="minorHAnsi"/>
                  <w:bCs/>
                  <w:szCs w:val="18"/>
                </w:rPr>
                <w:t>go</w:t>
              </w:r>
              <w:r w:rsidRPr="002672E4">
                <w:rPr>
                  <w:rStyle w:val="Hyperlink"/>
                  <w:rFonts w:eastAsia="SimSun" w:cstheme="minorHAnsi"/>
                  <w:bCs/>
                  <w:szCs w:val="18"/>
                </w:rPr>
                <w:t>.</w:t>
              </w:r>
              <w:r w:rsidRPr="00C53D50">
                <w:rPr>
                  <w:rStyle w:val="Hyperlink"/>
                  <w:rFonts w:eastAsia="SimSun" w:cstheme="minorHAnsi"/>
                  <w:bCs/>
                  <w:szCs w:val="18"/>
                </w:rPr>
                <w:t>microsoft</w:t>
              </w:r>
              <w:r w:rsidRPr="002672E4">
                <w:rPr>
                  <w:rStyle w:val="Hyperlink"/>
                  <w:rFonts w:eastAsia="SimSun" w:cstheme="minorHAnsi"/>
                  <w:bCs/>
                  <w:szCs w:val="18"/>
                </w:rPr>
                <w:t>.</w:t>
              </w:r>
              <w:r w:rsidRPr="00C53D50">
                <w:rPr>
                  <w:rStyle w:val="Hyperlink"/>
                  <w:rFonts w:eastAsia="SimSun" w:cstheme="minorHAnsi"/>
                  <w:bCs/>
                  <w:szCs w:val="18"/>
                </w:rPr>
                <w:t>com</w:t>
              </w:r>
              <w:r w:rsidRPr="002672E4">
                <w:rPr>
                  <w:rStyle w:val="Hyperlink"/>
                  <w:rFonts w:eastAsia="SimSun" w:cstheme="minorHAnsi"/>
                  <w:bCs/>
                  <w:szCs w:val="18"/>
                </w:rPr>
                <w:t>/</w:t>
              </w:r>
              <w:r w:rsidRPr="00C53D50">
                <w:rPr>
                  <w:rStyle w:val="Hyperlink"/>
                  <w:rFonts w:eastAsia="SimSun" w:cstheme="minorHAnsi"/>
                  <w:bCs/>
                  <w:szCs w:val="18"/>
                </w:rPr>
                <w:t>fwlink</w:t>
              </w:r>
              <w:r w:rsidRPr="002672E4">
                <w:rPr>
                  <w:rStyle w:val="Hyperlink"/>
                  <w:rFonts w:eastAsia="SimSun" w:cstheme="minorHAnsi"/>
                  <w:bCs/>
                  <w:szCs w:val="18"/>
                </w:rPr>
                <w:t>/?</w:t>
              </w:r>
              <w:r w:rsidRPr="00C53D50">
                <w:rPr>
                  <w:rStyle w:val="Hyperlink"/>
                  <w:rFonts w:eastAsia="SimSun" w:cstheme="minorHAnsi"/>
                  <w:bCs/>
                  <w:szCs w:val="18"/>
                </w:rPr>
                <w:t>LinkID</w:t>
              </w:r>
              <w:r w:rsidRPr="002672E4">
                <w:rPr>
                  <w:rStyle w:val="Hyperlink"/>
                  <w:rFonts w:eastAsia="SimSun" w:cstheme="minorHAnsi"/>
                  <w:bCs/>
                  <w:szCs w:val="18"/>
                </w:rPr>
                <w:t>=223678</w:t>
              </w:r>
            </w:hyperlink>
            <w:r w:rsidRPr="002672E4">
              <w:rPr>
                <w:rFonts w:eastAsiaTheme="minorEastAsia" w:cstheme="minorHAnsi"/>
                <w:bCs/>
                <w:szCs w:val="18"/>
              </w:rPr>
              <w:t>)</w:t>
            </w:r>
          </w:p>
          <w:p w:rsidR="00D15633" w:rsidRPr="002672E4" w:rsidRDefault="00D15633" w:rsidP="00297DCF"/>
          <w:p w:rsidR="004C4ADC" w:rsidRPr="00EB18E6" w:rsidRDefault="004C4ADC" w:rsidP="00297DCF">
            <w:r w:rsidRPr="00C53D50">
              <w:rPr>
                <w:lang w:val="ru-RU"/>
              </w:rPr>
              <w:t>Заявление</w:t>
            </w:r>
            <w:r w:rsidRPr="00EB18E6">
              <w:t xml:space="preserve"> </w:t>
            </w:r>
            <w:r w:rsidRPr="00C53D50">
              <w:rPr>
                <w:lang w:val="ru-RU"/>
              </w:rPr>
              <w:t>о</w:t>
            </w:r>
            <w:r w:rsidRPr="00EB18E6">
              <w:t xml:space="preserve"> </w:t>
            </w:r>
            <w:r w:rsidRPr="00C53D50">
              <w:rPr>
                <w:lang w:val="ru-RU"/>
              </w:rPr>
              <w:t>конфиденциальности</w:t>
            </w:r>
            <w:r w:rsidRPr="00EB18E6">
              <w:t xml:space="preserve"> </w:t>
            </w:r>
            <w:r w:rsidRPr="00C53D50">
              <w:rPr>
                <w:lang w:val="ru-RU"/>
              </w:rPr>
              <w:t>для</w:t>
            </w:r>
            <w:r w:rsidRPr="00EB18E6">
              <w:t xml:space="preserve"> </w:t>
            </w:r>
            <w:r w:rsidRPr="00C53D50">
              <w:t>Windows</w:t>
            </w:r>
            <w:r w:rsidRPr="00EB18E6">
              <w:t xml:space="preserve">: </w:t>
            </w:r>
            <w:r w:rsidRPr="00C53D50">
              <w:rPr>
                <w:rFonts w:cs="Tahoma"/>
              </w:rPr>
              <w:t>go</w:t>
            </w:r>
            <w:r w:rsidRPr="00EB18E6">
              <w:rPr>
                <w:rFonts w:cs="Tahoma"/>
              </w:rPr>
              <w:t>.</w:t>
            </w:r>
            <w:r w:rsidRPr="00C53D50">
              <w:rPr>
                <w:rFonts w:cs="Tahoma"/>
              </w:rPr>
              <w:t>microsoft</w:t>
            </w:r>
            <w:r w:rsidRPr="00EB18E6">
              <w:rPr>
                <w:rFonts w:cs="Tahoma"/>
              </w:rPr>
              <w:t>.</w:t>
            </w:r>
            <w:r w:rsidRPr="00C53D50">
              <w:rPr>
                <w:rFonts w:cs="Tahoma"/>
              </w:rPr>
              <w:t>com</w:t>
            </w:r>
            <w:r w:rsidRPr="00EB18E6">
              <w:rPr>
                <w:rFonts w:cs="Tahoma"/>
              </w:rPr>
              <w:t>/</w:t>
            </w:r>
            <w:r w:rsidRPr="00C53D50">
              <w:rPr>
                <w:rFonts w:cs="Tahoma"/>
              </w:rPr>
              <w:t>fwlink</w:t>
            </w:r>
            <w:r w:rsidRPr="00EB18E6">
              <w:rPr>
                <w:rFonts w:cs="Tahoma"/>
              </w:rPr>
              <w:t>/?</w:t>
            </w:r>
            <w:r w:rsidRPr="00C53D50">
              <w:rPr>
                <w:rFonts w:cs="Tahoma"/>
              </w:rPr>
              <w:t>linkid</w:t>
            </w:r>
            <w:r w:rsidRPr="00EB18E6">
              <w:rPr>
                <w:rFonts w:cs="Tahoma"/>
              </w:rPr>
              <w:t>=190175</w:t>
            </w:r>
          </w:p>
          <w:p w:rsidR="004C4ADC" w:rsidRPr="00EB18E6" w:rsidRDefault="004C4ADC" w:rsidP="00297DCF"/>
          <w:p w:rsidR="00BD1E23" w:rsidRPr="00C53D50" w:rsidRDefault="00BD1E23" w:rsidP="00297DCF">
            <w:pPr>
              <w:pStyle w:val="PURBody"/>
              <w:rPr>
                <w:lang w:val="ru-RU"/>
              </w:rPr>
            </w:pPr>
            <w:r w:rsidRPr="00C53D50">
              <w:rPr>
                <w:lang w:val="ru-RU"/>
              </w:rPr>
              <w:t xml:space="preserve">Соглашение об уровне обслуживания </w:t>
            </w:r>
            <w:r w:rsidRPr="00C53D50">
              <w:rPr>
                <w:b/>
                <w:lang w:val="ru-RU"/>
              </w:rPr>
              <w:t xml:space="preserve">Да </w:t>
            </w:r>
            <w:r w:rsidRPr="00C53D50">
              <w:rPr>
                <w:lang w:val="ru-RU"/>
              </w:rPr>
              <w:t xml:space="preserve">(см. страницу </w:t>
            </w:r>
            <w:hyperlink r:id="rId81" w:history="1">
              <w:r w:rsidRPr="00931A16">
                <w:rPr>
                  <w:rStyle w:val="Hyperlink"/>
                </w:rPr>
                <w:t>http</w:t>
              </w:r>
              <w:r w:rsidRPr="00931A16">
                <w:rPr>
                  <w:rStyle w:val="Hyperlink"/>
                  <w:lang w:val="ru-RU"/>
                </w:rPr>
                <w:t>://</w:t>
              </w:r>
              <w:r w:rsidRPr="00931A16">
                <w:rPr>
                  <w:rStyle w:val="Hyperlink"/>
                </w:rPr>
                <w:t>microsoft</w:t>
              </w:r>
              <w:r w:rsidRPr="00931A16">
                <w:rPr>
                  <w:rStyle w:val="Hyperlink"/>
                  <w:lang w:val="ru-RU"/>
                </w:rPr>
                <w:t>.</w:t>
              </w:r>
              <w:r w:rsidRPr="00931A16">
                <w:rPr>
                  <w:rStyle w:val="Hyperlink"/>
                </w:rPr>
                <w:t>com</w:t>
              </w:r>
              <w:r w:rsidRPr="00931A16">
                <w:rPr>
                  <w:rStyle w:val="Hyperlink"/>
                  <w:lang w:val="ru-RU"/>
                </w:rPr>
                <w:t>/</w:t>
              </w:r>
              <w:r w:rsidRPr="00931A16">
                <w:rPr>
                  <w:rStyle w:val="Hyperlink"/>
                </w:rPr>
                <w:t>licensing</w:t>
              </w:r>
              <w:r w:rsidRPr="00931A16">
                <w:rPr>
                  <w:rStyle w:val="Hyperlink"/>
                  <w:lang w:val="ru-RU"/>
                </w:rPr>
                <w:t>/</w:t>
              </w:r>
              <w:r w:rsidRPr="00931A16">
                <w:rPr>
                  <w:rStyle w:val="Hyperlink"/>
                </w:rPr>
                <w:t>contracts</w:t>
              </w:r>
            </w:hyperlink>
            <w:r w:rsidRPr="00C53D50">
              <w:rPr>
                <w:lang w:val="ru-RU"/>
              </w:rPr>
              <w:t>)</w:t>
            </w:r>
          </w:p>
          <w:p w:rsidR="00BD1E23" w:rsidRPr="00C53D50" w:rsidRDefault="00BD1E23" w:rsidP="00297DCF">
            <w:pPr>
              <w:pStyle w:val="PURBody"/>
              <w:rPr>
                <w:lang w:val="ru-RU"/>
              </w:rPr>
            </w:pPr>
          </w:p>
        </w:tc>
      </w:tr>
    </w:tbl>
    <w:p w:rsidR="00BD1E23" w:rsidRPr="00C53D50" w:rsidRDefault="00BD1E23" w:rsidP="00BD1E23">
      <w:pPr>
        <w:pStyle w:val="PURBlueBGHeader"/>
      </w:pPr>
      <w:r w:rsidRPr="00C53D50">
        <w:lastRenderedPageBreak/>
        <w:t>ЛИЦЕНЗИИ USER SL</w:t>
      </w:r>
    </w:p>
    <w:tbl>
      <w:tblPr>
        <w:tblStyle w:val="PURTableNoVertical"/>
        <w:tblW w:w="0" w:type="auto"/>
        <w:tblLook w:val="04A0" w:firstRow="1" w:lastRow="0" w:firstColumn="1" w:lastColumn="0" w:noHBand="0" w:noVBand="1"/>
      </w:tblPr>
      <w:tblGrid>
        <w:gridCol w:w="5256"/>
        <w:gridCol w:w="5270"/>
      </w:tblGrid>
      <w:tr w:rsidR="00BD1E23" w:rsidRPr="00CF3C61"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53D50" w:rsidRDefault="00BD1E23" w:rsidP="006A274F">
            <w:pPr>
              <w:pStyle w:val="PURBody"/>
            </w:pPr>
            <w:r w:rsidRPr="00C53D50">
              <w:rPr>
                <w:b/>
                <w:i/>
              </w:rPr>
              <w:t>Требуется для каждого из:</w:t>
            </w:r>
          </w:p>
          <w:p w:rsidR="00BD1E23" w:rsidRPr="00C53D50" w:rsidRDefault="00BD1E23" w:rsidP="00E16F35">
            <w:pPr>
              <w:pStyle w:val="PURBullet"/>
              <w:numPr>
                <w:ilvl w:val="0"/>
                <w:numId w:val="53"/>
              </w:numPr>
              <w:rPr>
                <w:lang w:val="ru-RU"/>
              </w:rPr>
            </w:pPr>
            <w:r w:rsidRPr="00C53D50">
              <w:rPr>
                <w:lang w:val="ru-RU"/>
              </w:rPr>
              <w:t>пользователей, обращающихся к веб-службе или связанному с ней программному обеспечению</w:t>
            </w:r>
          </w:p>
        </w:tc>
        <w:tc>
          <w:tcPr>
            <w:tcW w:w="5340" w:type="dxa"/>
          </w:tcPr>
          <w:p w:rsidR="00BD1E23" w:rsidRPr="00C53D50" w:rsidRDefault="00BD1E23" w:rsidP="006A274F">
            <w:pPr>
              <w:pStyle w:val="PURBody"/>
            </w:pPr>
            <w:r w:rsidRPr="00C53D50">
              <w:rPr>
                <w:b/>
                <w:i/>
              </w:rPr>
              <w:t>Обязательная лицензия SL</w:t>
            </w:r>
          </w:p>
          <w:p w:rsidR="00BD1E23" w:rsidRPr="00C53D50" w:rsidRDefault="00BD1E23" w:rsidP="006855B1">
            <w:pPr>
              <w:pStyle w:val="PURBullet"/>
              <w:numPr>
                <w:ilvl w:val="0"/>
                <w:numId w:val="54"/>
              </w:numPr>
              <w:rPr>
                <w:lang w:val="ru-RU"/>
              </w:rPr>
            </w:pPr>
            <w:r w:rsidRPr="00C53D50">
              <w:rPr>
                <w:lang w:val="ru-RU"/>
              </w:rPr>
              <w:t xml:space="preserve">Лицензия </w:t>
            </w:r>
            <w:r w:rsidRPr="00C53D50">
              <w:t>SL</w:t>
            </w:r>
            <w:r w:rsidRPr="00C53D50">
              <w:rPr>
                <w:lang w:val="ru-RU"/>
              </w:rPr>
              <w:t xml:space="preserve"> «на пользователя» для </w:t>
            </w:r>
            <w:r w:rsidRPr="00C53D50">
              <w:t>Windows</w:t>
            </w:r>
            <w:r w:rsidRPr="00C53D50">
              <w:rPr>
                <w:lang w:val="ru-RU"/>
              </w:rPr>
              <w:t xml:space="preserve"> </w:t>
            </w:r>
            <w:r w:rsidRPr="00C53D50">
              <w:t>Intune</w:t>
            </w:r>
            <w:r w:rsidR="006855B1">
              <w:t> </w:t>
            </w:r>
            <w:r w:rsidRPr="00C53D50">
              <w:rPr>
                <w:lang w:val="ru-RU"/>
              </w:rPr>
              <w:t>с</w:t>
            </w:r>
            <w:r w:rsidR="006855B1">
              <w:t> </w:t>
            </w:r>
            <w:r w:rsidRPr="00C53D50">
              <w:rPr>
                <w:lang w:val="ru-RU"/>
              </w:rPr>
              <w:t xml:space="preserve">операционной системой для настольных компьютеров </w:t>
            </w:r>
            <w:r w:rsidRPr="00C53D50">
              <w:t>Windows</w:t>
            </w:r>
            <w:r w:rsidRPr="00C53D50">
              <w:rPr>
                <w:lang w:val="ru-RU"/>
              </w:rPr>
              <w:t xml:space="preserve"> (на пользователя)</w:t>
            </w:r>
          </w:p>
        </w:tc>
      </w:tr>
    </w:tbl>
    <w:p w:rsidR="00BD1E23" w:rsidRPr="00C53D50" w:rsidRDefault="00BD1E23" w:rsidP="00923FDF">
      <w:pPr>
        <w:pStyle w:val="PURBlueBGHeader"/>
        <w:keepNext/>
        <w:keepLines/>
      </w:pPr>
      <w:r w:rsidRPr="00C53D50">
        <w:t>ЛИЦЕНЗИИ ADD-ON SL</w:t>
      </w:r>
    </w:p>
    <w:tbl>
      <w:tblPr>
        <w:tblStyle w:val="PURTableNoVertical"/>
        <w:tblW w:w="0" w:type="auto"/>
        <w:tblLook w:val="04A0" w:firstRow="1" w:lastRow="0" w:firstColumn="1" w:lastColumn="0" w:noHBand="0" w:noVBand="1"/>
      </w:tblPr>
      <w:tblGrid>
        <w:gridCol w:w="5271"/>
        <w:gridCol w:w="5255"/>
      </w:tblGrid>
      <w:tr w:rsidR="00BD1E23" w:rsidRPr="00C53D50"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53D50" w:rsidRDefault="00BD1E23" w:rsidP="00923FDF">
            <w:pPr>
              <w:pStyle w:val="PURBody"/>
              <w:keepNext/>
              <w:keepLines/>
            </w:pPr>
            <w:r w:rsidRPr="00C53D50">
              <w:rPr>
                <w:b/>
                <w:i/>
              </w:rPr>
              <w:t>Когда требуется:</w:t>
            </w:r>
          </w:p>
          <w:p w:rsidR="00BD1E23" w:rsidRPr="00C53D50" w:rsidRDefault="00BD1E23" w:rsidP="00923FDF">
            <w:pPr>
              <w:pStyle w:val="PURBullet"/>
              <w:keepNext/>
              <w:keepLines/>
              <w:numPr>
                <w:ilvl w:val="0"/>
                <w:numId w:val="55"/>
              </w:numPr>
              <w:rPr>
                <w:lang w:val="ru-RU"/>
              </w:rPr>
            </w:pPr>
            <w:r w:rsidRPr="00C53D50">
              <w:rPr>
                <w:lang w:val="ru-RU"/>
              </w:rPr>
              <w:t>Для каждого гигабайта пространства хранения сверх объема, предоставляемого по базовой подписке.</w:t>
            </w:r>
          </w:p>
        </w:tc>
        <w:tc>
          <w:tcPr>
            <w:tcW w:w="5340" w:type="dxa"/>
          </w:tcPr>
          <w:p w:rsidR="00BD1E23" w:rsidRPr="00C53D50" w:rsidRDefault="00BD1E23" w:rsidP="00923FDF">
            <w:pPr>
              <w:pStyle w:val="PURBody"/>
              <w:keepNext/>
              <w:keepLines/>
            </w:pPr>
            <w:r w:rsidRPr="00C53D50">
              <w:rPr>
                <w:b/>
                <w:i/>
              </w:rPr>
              <w:t>Обязательная лицензия SL</w:t>
            </w:r>
          </w:p>
          <w:p w:rsidR="00BD1E23" w:rsidRPr="00C129A5" w:rsidRDefault="00BD1E23" w:rsidP="00923FDF">
            <w:pPr>
              <w:pStyle w:val="PURBullet"/>
              <w:keepNext/>
              <w:keepLines/>
              <w:numPr>
                <w:ilvl w:val="0"/>
                <w:numId w:val="56"/>
              </w:numPr>
              <w:rPr>
                <w:lang w:val="en-US"/>
              </w:rPr>
            </w:pPr>
            <w:r w:rsidRPr="00C129A5">
              <w:rPr>
                <w:lang w:val="en-US"/>
              </w:rPr>
              <w:t>Windows Intune Extra Storage Add-on SL</w:t>
            </w:r>
          </w:p>
        </w:tc>
      </w:tr>
    </w:tbl>
    <w:p w:rsidR="00BD1E23" w:rsidRPr="00C53D50" w:rsidRDefault="00BD1E23" w:rsidP="00BD1E23">
      <w:pPr>
        <w:pStyle w:val="PURBlueBGHeader"/>
        <w:rPr>
          <w:lang w:val="ru-RU"/>
        </w:rPr>
      </w:pPr>
      <w:r w:rsidRPr="00C53D50">
        <w:rPr>
          <w:lang w:val="ru-RU"/>
        </w:rPr>
        <w:t>Дополнительные условия.</w:t>
      </w:r>
    </w:p>
    <w:p w:rsidR="00930B7A" w:rsidRPr="009D151F" w:rsidRDefault="00930B7A" w:rsidP="00930B7A">
      <w:pPr>
        <w:pStyle w:val="PURBody-Indented"/>
        <w:rPr>
          <w:szCs w:val="18"/>
          <w:lang w:val="ru-RU"/>
        </w:rPr>
      </w:pPr>
      <w:r w:rsidRPr="009D151F">
        <w:rPr>
          <w:smallCaps/>
          <w:color w:val="00467F" w:themeColor="text2"/>
          <w:szCs w:val="18"/>
          <w:lang w:val="ru-RU"/>
        </w:rPr>
        <w:t>Доступ к веб-службе</w:t>
      </w:r>
    </w:p>
    <w:p w:rsidR="00DD193E" w:rsidRPr="009D151F" w:rsidRDefault="00930B7A" w:rsidP="00D877F5">
      <w:pPr>
        <w:pStyle w:val="PURBody-Indented"/>
        <w:rPr>
          <w:szCs w:val="18"/>
          <w:lang w:val="ru-RU"/>
        </w:rPr>
      </w:pPr>
      <w:r w:rsidRPr="009D151F">
        <w:rPr>
          <w:szCs w:val="18"/>
          <w:lang w:val="ru-RU"/>
        </w:rPr>
        <w:t xml:space="preserve">Каждый пользователь, которому назначается лицензия </w:t>
      </w:r>
      <w:r w:rsidRPr="009D151F">
        <w:rPr>
          <w:szCs w:val="18"/>
        </w:rPr>
        <w:t>SL</w:t>
      </w:r>
      <w:r w:rsidRPr="009D151F">
        <w:rPr>
          <w:szCs w:val="18"/>
          <w:lang w:val="ru-RU"/>
        </w:rPr>
        <w:t xml:space="preserve"> «на пользователя», может обращаться к</w:t>
      </w:r>
      <w:r w:rsidRPr="009D151F">
        <w:rPr>
          <w:szCs w:val="18"/>
        </w:rPr>
        <w:t> </w:t>
      </w:r>
      <w:r w:rsidRPr="009D151F">
        <w:rPr>
          <w:szCs w:val="18"/>
          <w:lang w:val="ru-RU"/>
        </w:rPr>
        <w:t>веб-службе и</w:t>
      </w:r>
      <w:r w:rsidRPr="009D151F">
        <w:rPr>
          <w:szCs w:val="18"/>
        </w:rPr>
        <w:t> </w:t>
      </w:r>
      <w:r w:rsidRPr="009D151F">
        <w:rPr>
          <w:szCs w:val="18"/>
          <w:lang w:val="ru-RU"/>
        </w:rPr>
        <w:t>другому</w:t>
      </w:r>
      <w:r w:rsidR="00D877F5" w:rsidRPr="009D151F">
        <w:rPr>
          <w:szCs w:val="18"/>
        </w:rPr>
        <w:t> </w:t>
      </w:r>
      <w:r w:rsidRPr="009D151F">
        <w:rPr>
          <w:szCs w:val="18"/>
          <w:lang w:val="ru-RU"/>
        </w:rPr>
        <w:t xml:space="preserve">связанному программному обеспечению (включая программное обеспечение </w:t>
      </w:r>
      <w:r w:rsidRPr="009D151F">
        <w:rPr>
          <w:szCs w:val="18"/>
        </w:rPr>
        <w:t>System</w:t>
      </w:r>
      <w:r w:rsidRPr="009D151F">
        <w:rPr>
          <w:szCs w:val="18"/>
          <w:lang w:val="ru-RU"/>
        </w:rPr>
        <w:t xml:space="preserve"> </w:t>
      </w:r>
      <w:r w:rsidRPr="009D151F">
        <w:rPr>
          <w:szCs w:val="18"/>
        </w:rPr>
        <w:t>Center</w:t>
      </w:r>
      <w:r w:rsidRPr="009D151F">
        <w:rPr>
          <w:szCs w:val="18"/>
          <w:lang w:val="ru-RU"/>
        </w:rPr>
        <w:t>) и</w:t>
      </w:r>
      <w:r w:rsidRPr="009D151F">
        <w:rPr>
          <w:szCs w:val="18"/>
        </w:rPr>
        <w:t> </w:t>
      </w:r>
      <w:r w:rsidRPr="009D151F">
        <w:rPr>
          <w:szCs w:val="18"/>
          <w:lang w:val="ru-RU"/>
        </w:rPr>
        <w:t>использовать их</w:t>
      </w:r>
      <w:r w:rsidR="00D877F5" w:rsidRPr="009D151F">
        <w:rPr>
          <w:szCs w:val="18"/>
        </w:rPr>
        <w:t> </w:t>
      </w:r>
      <w:r w:rsidRPr="009D151F">
        <w:rPr>
          <w:szCs w:val="18"/>
          <w:lang w:val="ru-RU"/>
        </w:rPr>
        <w:t xml:space="preserve">для управления Устройством </w:t>
      </w:r>
      <w:r w:rsidRPr="009D151F">
        <w:rPr>
          <w:szCs w:val="18"/>
        </w:rPr>
        <w:t>Windows</w:t>
      </w:r>
      <w:r w:rsidRPr="009D151F">
        <w:rPr>
          <w:szCs w:val="18"/>
          <w:lang w:val="ru-RU"/>
        </w:rPr>
        <w:t xml:space="preserve"> и максимум четырьмя дополнительными устройствами. </w:t>
      </w:r>
    </w:p>
    <w:p w:rsidR="00BD1E23" w:rsidRPr="009D151F" w:rsidRDefault="00BD1E23" w:rsidP="00BD1E23">
      <w:pPr>
        <w:pStyle w:val="PURBody-Indented"/>
        <w:rPr>
          <w:szCs w:val="18"/>
          <w:lang w:val="ru-RU"/>
        </w:rPr>
      </w:pPr>
      <w:r w:rsidRPr="009D151F">
        <w:rPr>
          <w:smallCaps/>
          <w:color w:val="00467F" w:themeColor="text2"/>
          <w:szCs w:val="18"/>
          <w:lang w:val="ru-RU"/>
        </w:rPr>
        <w:t>Назначение лицензии.</w:t>
      </w:r>
      <w:r w:rsidR="00F378FA" w:rsidRPr="009D151F">
        <w:rPr>
          <w:rFonts w:ascii="Tahoma" w:hAnsi="Tahoma" w:cs="Tahoma"/>
          <w:szCs w:val="18"/>
          <w:lang w:val="ru-RU"/>
        </w:rPr>
        <w:t xml:space="preserve"> </w:t>
      </w:r>
    </w:p>
    <w:p w:rsidR="00671496" w:rsidRPr="009D151F" w:rsidRDefault="002348C1" w:rsidP="003C1937">
      <w:pPr>
        <w:pStyle w:val="PURBody-Indented"/>
        <w:rPr>
          <w:szCs w:val="18"/>
          <w:lang w:val="ru-RU"/>
        </w:rPr>
      </w:pPr>
      <w:r w:rsidRPr="009D151F">
        <w:rPr>
          <w:szCs w:val="18"/>
          <w:lang w:val="ru-RU"/>
        </w:rPr>
        <w:t xml:space="preserve">Каждый пользователь, которому назначается лицензия </w:t>
      </w:r>
      <w:r w:rsidRPr="009D151F">
        <w:rPr>
          <w:szCs w:val="18"/>
        </w:rPr>
        <w:t>SL</w:t>
      </w:r>
      <w:r w:rsidRPr="009D151F">
        <w:rPr>
          <w:szCs w:val="18"/>
          <w:lang w:val="ru-RU"/>
        </w:rPr>
        <w:t xml:space="preserve"> «на пользователя», может использовать программное обеспечение </w:t>
      </w:r>
      <w:r w:rsidRPr="009D151F">
        <w:rPr>
          <w:szCs w:val="18"/>
        </w:rPr>
        <w:t>Windows</w:t>
      </w:r>
      <w:r w:rsidRPr="009D151F">
        <w:rPr>
          <w:szCs w:val="18"/>
          <w:lang w:val="ru-RU"/>
        </w:rPr>
        <w:t xml:space="preserve">, как указано в разделе «Операционная система для настольных компьютеров </w:t>
      </w:r>
      <w:r w:rsidRPr="009D151F">
        <w:rPr>
          <w:szCs w:val="18"/>
        </w:rPr>
        <w:t>Windows</w:t>
      </w:r>
      <w:r w:rsidRPr="009D151F">
        <w:rPr>
          <w:szCs w:val="18"/>
          <w:lang w:val="ru-RU"/>
        </w:rPr>
        <w:t>» ниже, на</w:t>
      </w:r>
      <w:r w:rsidR="003C1937" w:rsidRPr="009D151F">
        <w:rPr>
          <w:szCs w:val="18"/>
        </w:rPr>
        <w:t> </w:t>
      </w:r>
      <w:r w:rsidRPr="009D151F">
        <w:rPr>
          <w:szCs w:val="18"/>
          <w:lang w:val="ru-RU"/>
        </w:rPr>
        <w:t>одном устройстве, которому назначена лицензия на соответствующую операционную систему и на котором установлена</w:t>
      </w:r>
      <w:r w:rsidR="003C1937" w:rsidRPr="009D151F">
        <w:rPr>
          <w:szCs w:val="18"/>
        </w:rPr>
        <w:t> </w:t>
      </w:r>
      <w:r w:rsidRPr="009D151F">
        <w:rPr>
          <w:szCs w:val="18"/>
          <w:lang w:val="ru-RU"/>
        </w:rPr>
        <w:t xml:space="preserve">эта система. </w:t>
      </w:r>
    </w:p>
    <w:p w:rsidR="002348C1" w:rsidRPr="009D151F" w:rsidRDefault="002348C1" w:rsidP="00D130BC">
      <w:pPr>
        <w:pStyle w:val="PURBody-Indented"/>
        <w:rPr>
          <w:szCs w:val="18"/>
          <w:lang w:val="ru-RU"/>
        </w:rPr>
      </w:pPr>
      <w:r w:rsidRPr="009D151F">
        <w:rPr>
          <w:szCs w:val="18"/>
          <w:lang w:val="ru-RU"/>
        </w:rPr>
        <w:t xml:space="preserve">Пользователь, которому назначается лицензия </w:t>
      </w:r>
      <w:r w:rsidRPr="009D151F">
        <w:rPr>
          <w:szCs w:val="18"/>
        </w:rPr>
        <w:t>SL</w:t>
      </w:r>
      <w:r w:rsidRPr="009D151F">
        <w:rPr>
          <w:szCs w:val="18"/>
          <w:lang w:val="ru-RU"/>
        </w:rPr>
        <w:t xml:space="preserve"> «на пользователя», является Основным пользователем устройства, на</w:t>
      </w:r>
      <w:r w:rsidR="00D130BC" w:rsidRPr="009D151F">
        <w:rPr>
          <w:szCs w:val="18"/>
        </w:rPr>
        <w:t> </w:t>
      </w:r>
      <w:r w:rsidRPr="009D151F">
        <w:rPr>
          <w:szCs w:val="18"/>
          <w:lang w:val="ru-RU"/>
        </w:rPr>
        <w:t xml:space="preserve">котором установлено программное обеспечение </w:t>
      </w:r>
      <w:r w:rsidRPr="009D151F">
        <w:rPr>
          <w:szCs w:val="18"/>
        </w:rPr>
        <w:t>Windows</w:t>
      </w:r>
      <w:r w:rsidRPr="009D151F">
        <w:rPr>
          <w:szCs w:val="18"/>
          <w:lang w:val="ru-RU"/>
        </w:rPr>
        <w:t>.</w:t>
      </w:r>
    </w:p>
    <w:p w:rsidR="00C31A6C" w:rsidRPr="009D151F" w:rsidRDefault="00BD1E23" w:rsidP="00D130BC">
      <w:pPr>
        <w:pStyle w:val="PURBody-Indented"/>
        <w:rPr>
          <w:szCs w:val="18"/>
          <w:lang w:val="ru-RU"/>
        </w:rPr>
      </w:pPr>
      <w:r w:rsidRPr="009D151F">
        <w:rPr>
          <w:szCs w:val="18"/>
          <w:lang w:val="ru-RU"/>
        </w:rPr>
        <w:t xml:space="preserve">Такое устройство является «Устройством </w:t>
      </w:r>
      <w:r w:rsidRPr="009D151F">
        <w:rPr>
          <w:szCs w:val="18"/>
        </w:rPr>
        <w:t>Windows</w:t>
      </w:r>
      <w:r w:rsidRPr="009D151F">
        <w:rPr>
          <w:szCs w:val="18"/>
          <w:lang w:val="ru-RU"/>
        </w:rPr>
        <w:t xml:space="preserve">» Основного пользователя согласно условиям лицензии </w:t>
      </w:r>
      <w:r w:rsidRPr="009D151F">
        <w:rPr>
          <w:szCs w:val="18"/>
        </w:rPr>
        <w:t>Windows</w:t>
      </w:r>
      <w:r w:rsidRPr="009D151F">
        <w:rPr>
          <w:szCs w:val="18"/>
          <w:lang w:val="ru-RU"/>
        </w:rPr>
        <w:t xml:space="preserve"> </w:t>
      </w:r>
      <w:r w:rsidRPr="009D151F">
        <w:rPr>
          <w:szCs w:val="18"/>
        </w:rPr>
        <w:t>Intune</w:t>
      </w:r>
      <w:r w:rsidRPr="009D151F">
        <w:rPr>
          <w:szCs w:val="18"/>
          <w:lang w:val="ru-RU"/>
        </w:rPr>
        <w:t xml:space="preserve"> с</w:t>
      </w:r>
      <w:r w:rsidR="00D130BC" w:rsidRPr="009D151F">
        <w:rPr>
          <w:szCs w:val="18"/>
        </w:rPr>
        <w:t> </w:t>
      </w:r>
      <w:r w:rsidRPr="009D151F">
        <w:rPr>
          <w:szCs w:val="18"/>
          <w:lang w:val="ru-RU"/>
        </w:rPr>
        <w:t xml:space="preserve">операционной системой для настольных компьютеров </w:t>
      </w:r>
      <w:r w:rsidRPr="009D151F">
        <w:rPr>
          <w:szCs w:val="18"/>
        </w:rPr>
        <w:t>Windows</w:t>
      </w:r>
      <w:r w:rsidRPr="009D151F">
        <w:rPr>
          <w:szCs w:val="18"/>
          <w:lang w:val="ru-RU"/>
        </w:rPr>
        <w:t xml:space="preserve"> (на пользователя) и условиям лицензии набора </w:t>
      </w:r>
      <w:r w:rsidRPr="009D151F">
        <w:rPr>
          <w:szCs w:val="18"/>
        </w:rPr>
        <w:t>Microsoft</w:t>
      </w:r>
      <w:r w:rsidRPr="009D151F">
        <w:rPr>
          <w:szCs w:val="18"/>
          <w:lang w:val="ru-RU"/>
        </w:rPr>
        <w:t xml:space="preserve"> </w:t>
      </w:r>
      <w:r w:rsidRPr="009D151F">
        <w:rPr>
          <w:szCs w:val="18"/>
        </w:rPr>
        <w:t>Desktop</w:t>
      </w:r>
      <w:r w:rsidRPr="009D151F">
        <w:rPr>
          <w:szCs w:val="18"/>
          <w:lang w:val="ru-RU"/>
        </w:rPr>
        <w:t xml:space="preserve"> </w:t>
      </w:r>
      <w:r w:rsidRPr="009D151F">
        <w:rPr>
          <w:szCs w:val="18"/>
        </w:rPr>
        <w:t>Optimization</w:t>
      </w:r>
      <w:r w:rsidRPr="009D151F">
        <w:rPr>
          <w:szCs w:val="18"/>
          <w:lang w:val="ru-RU"/>
        </w:rPr>
        <w:t xml:space="preserve"> </w:t>
      </w:r>
      <w:r w:rsidRPr="009D151F">
        <w:rPr>
          <w:szCs w:val="18"/>
        </w:rPr>
        <w:t>Pack</w:t>
      </w:r>
      <w:r w:rsidRPr="009D151F">
        <w:rPr>
          <w:szCs w:val="18"/>
          <w:lang w:val="ru-RU"/>
        </w:rPr>
        <w:t xml:space="preserve"> (</w:t>
      </w:r>
      <w:r w:rsidRPr="009D151F">
        <w:rPr>
          <w:szCs w:val="18"/>
        </w:rPr>
        <w:t>MDOP</w:t>
      </w:r>
      <w:r w:rsidRPr="009D151F">
        <w:rPr>
          <w:szCs w:val="18"/>
          <w:lang w:val="ru-RU"/>
        </w:rPr>
        <w:t>).</w:t>
      </w:r>
      <w:r w:rsidR="00F378FA" w:rsidRPr="009D151F">
        <w:rPr>
          <w:szCs w:val="18"/>
          <w:lang w:val="ru-RU"/>
        </w:rPr>
        <w:t xml:space="preserve"> </w:t>
      </w:r>
    </w:p>
    <w:p w:rsidR="00C31A6C" w:rsidRPr="009D151F" w:rsidRDefault="00BD1E23" w:rsidP="00BD1E23">
      <w:pPr>
        <w:pStyle w:val="PURBody-Indented"/>
        <w:rPr>
          <w:szCs w:val="18"/>
          <w:lang w:val="ru-RU"/>
        </w:rPr>
      </w:pPr>
      <w:r w:rsidRPr="009D151F">
        <w:rPr>
          <w:szCs w:val="18"/>
          <w:lang w:val="ru-RU"/>
        </w:rPr>
        <w:t xml:space="preserve">Лицензии на соответствующие операционные системы включают в себя следующие системы: </w:t>
      </w:r>
    </w:p>
    <w:p w:rsidR="00C31A6C" w:rsidRPr="009D151F" w:rsidRDefault="00BD1E23" w:rsidP="005C69E9">
      <w:pPr>
        <w:pStyle w:val="PURBody-Indented"/>
        <w:numPr>
          <w:ilvl w:val="0"/>
          <w:numId w:val="93"/>
        </w:numPr>
        <w:rPr>
          <w:szCs w:val="18"/>
          <w:lang w:val="ru-RU"/>
        </w:rPr>
      </w:pPr>
      <w:r w:rsidRPr="009D151F">
        <w:rPr>
          <w:szCs w:val="18"/>
        </w:rPr>
        <w:t>Windows</w:t>
      </w:r>
      <w:r w:rsidRPr="009D151F">
        <w:rPr>
          <w:szCs w:val="18"/>
          <w:lang w:val="ru-RU"/>
        </w:rPr>
        <w:t xml:space="preserve"> 8 Корпоративная или Профессиональная, (выпуски </w:t>
      </w:r>
      <w:r w:rsidRPr="009D151F">
        <w:rPr>
          <w:szCs w:val="18"/>
        </w:rPr>
        <w:t>N</w:t>
      </w:r>
      <w:r w:rsidRPr="009D151F">
        <w:rPr>
          <w:szCs w:val="18"/>
          <w:lang w:val="ru-RU"/>
        </w:rPr>
        <w:t xml:space="preserve">, </w:t>
      </w:r>
      <w:r w:rsidRPr="009D151F">
        <w:rPr>
          <w:szCs w:val="18"/>
        </w:rPr>
        <w:t>K</w:t>
      </w:r>
      <w:r w:rsidRPr="009D151F">
        <w:rPr>
          <w:szCs w:val="18"/>
          <w:lang w:val="ru-RU"/>
        </w:rPr>
        <w:t xml:space="preserve"> и </w:t>
      </w:r>
      <w:r w:rsidRPr="009D151F">
        <w:rPr>
          <w:szCs w:val="18"/>
        </w:rPr>
        <w:t>KN</w:t>
      </w:r>
      <w:r w:rsidRPr="009D151F">
        <w:rPr>
          <w:szCs w:val="18"/>
          <w:lang w:val="ru-RU"/>
        </w:rPr>
        <w:t>);</w:t>
      </w:r>
    </w:p>
    <w:p w:rsidR="00C31A6C" w:rsidRPr="009D151F" w:rsidRDefault="00BD1E23" w:rsidP="005C69E9">
      <w:pPr>
        <w:pStyle w:val="PURBody-Indented"/>
        <w:numPr>
          <w:ilvl w:val="0"/>
          <w:numId w:val="93"/>
        </w:numPr>
        <w:rPr>
          <w:szCs w:val="18"/>
          <w:lang w:val="ru-RU"/>
        </w:rPr>
      </w:pPr>
      <w:r w:rsidRPr="009D151F">
        <w:rPr>
          <w:szCs w:val="18"/>
        </w:rPr>
        <w:t>Windows</w:t>
      </w:r>
      <w:r w:rsidRPr="009D151F">
        <w:rPr>
          <w:szCs w:val="18"/>
          <w:lang w:val="ru-RU"/>
        </w:rPr>
        <w:t xml:space="preserve"> 7 Корпоративная или Профессиональная (без диска) (включая выпуски </w:t>
      </w:r>
      <w:r w:rsidRPr="009D151F">
        <w:rPr>
          <w:szCs w:val="18"/>
        </w:rPr>
        <w:t>N</w:t>
      </w:r>
      <w:r w:rsidRPr="009D151F">
        <w:rPr>
          <w:szCs w:val="18"/>
          <w:lang w:val="ru-RU"/>
        </w:rPr>
        <w:t xml:space="preserve">, </w:t>
      </w:r>
      <w:r w:rsidRPr="009D151F">
        <w:rPr>
          <w:szCs w:val="18"/>
        </w:rPr>
        <w:t>K</w:t>
      </w:r>
      <w:r w:rsidRPr="009D151F">
        <w:rPr>
          <w:szCs w:val="18"/>
          <w:lang w:val="ru-RU"/>
        </w:rPr>
        <w:t xml:space="preserve"> и </w:t>
      </w:r>
      <w:r w:rsidRPr="009D151F">
        <w:rPr>
          <w:szCs w:val="18"/>
        </w:rPr>
        <w:t>KN</w:t>
      </w:r>
      <w:r w:rsidRPr="009D151F">
        <w:rPr>
          <w:szCs w:val="18"/>
          <w:lang w:val="ru-RU"/>
        </w:rPr>
        <w:t xml:space="preserve">), а также Максимальная; </w:t>
      </w:r>
    </w:p>
    <w:p w:rsidR="00C31A6C" w:rsidRPr="009D151F" w:rsidRDefault="00BD1E23" w:rsidP="005C69E9">
      <w:pPr>
        <w:pStyle w:val="PURBody-Indented"/>
        <w:numPr>
          <w:ilvl w:val="0"/>
          <w:numId w:val="93"/>
        </w:numPr>
        <w:rPr>
          <w:szCs w:val="18"/>
          <w:lang w:val="ru-RU"/>
        </w:rPr>
      </w:pPr>
      <w:r w:rsidRPr="009D151F">
        <w:rPr>
          <w:szCs w:val="18"/>
          <w:lang w:val="pt-BR"/>
        </w:rPr>
        <w:t>Windows</w:t>
      </w:r>
      <w:r w:rsidRPr="009D151F">
        <w:rPr>
          <w:szCs w:val="18"/>
          <w:lang w:val="ru-RU"/>
        </w:rPr>
        <w:t xml:space="preserve"> </w:t>
      </w:r>
      <w:r w:rsidRPr="009D151F">
        <w:rPr>
          <w:szCs w:val="18"/>
          <w:lang w:val="pt-BR"/>
        </w:rPr>
        <w:t>Vista</w:t>
      </w:r>
      <w:r w:rsidRPr="009D151F">
        <w:rPr>
          <w:szCs w:val="18"/>
          <w:lang w:val="ru-RU"/>
        </w:rPr>
        <w:t xml:space="preserve"> </w:t>
      </w:r>
      <w:r w:rsidRPr="009D151F">
        <w:rPr>
          <w:szCs w:val="18"/>
          <w:lang w:val="pt-BR"/>
        </w:rPr>
        <w:t>Enterprise</w:t>
      </w:r>
      <w:r w:rsidRPr="009D151F">
        <w:rPr>
          <w:szCs w:val="18"/>
          <w:lang w:val="ru-RU"/>
        </w:rPr>
        <w:t xml:space="preserve"> (выпуски </w:t>
      </w:r>
      <w:r w:rsidRPr="009D151F">
        <w:rPr>
          <w:szCs w:val="18"/>
          <w:lang w:val="pt-BR"/>
        </w:rPr>
        <w:t>N</w:t>
      </w:r>
      <w:r w:rsidRPr="009D151F">
        <w:rPr>
          <w:szCs w:val="18"/>
          <w:lang w:val="ru-RU"/>
        </w:rPr>
        <w:t xml:space="preserve">, </w:t>
      </w:r>
      <w:r w:rsidRPr="009D151F">
        <w:rPr>
          <w:szCs w:val="18"/>
          <w:lang w:val="pt-BR"/>
        </w:rPr>
        <w:t>K</w:t>
      </w:r>
      <w:r w:rsidRPr="009D151F">
        <w:rPr>
          <w:szCs w:val="18"/>
          <w:lang w:val="ru-RU"/>
        </w:rPr>
        <w:t xml:space="preserve">, </w:t>
      </w:r>
      <w:r w:rsidRPr="009D151F">
        <w:rPr>
          <w:szCs w:val="18"/>
          <w:lang w:val="pt-BR"/>
        </w:rPr>
        <w:t>KN</w:t>
      </w:r>
      <w:r w:rsidRPr="009D151F">
        <w:rPr>
          <w:szCs w:val="18"/>
          <w:lang w:val="ru-RU"/>
        </w:rPr>
        <w:t xml:space="preserve">), </w:t>
      </w:r>
      <w:r w:rsidRPr="009D151F">
        <w:rPr>
          <w:szCs w:val="18"/>
          <w:lang w:val="pt-BR"/>
        </w:rPr>
        <w:t>Business</w:t>
      </w:r>
      <w:r w:rsidRPr="009D151F">
        <w:rPr>
          <w:szCs w:val="18"/>
          <w:lang w:val="ru-RU"/>
        </w:rPr>
        <w:t xml:space="preserve"> (выпуски </w:t>
      </w:r>
      <w:r w:rsidRPr="009D151F">
        <w:rPr>
          <w:szCs w:val="18"/>
          <w:lang w:val="pt-BR"/>
        </w:rPr>
        <w:t>N</w:t>
      </w:r>
      <w:r w:rsidRPr="009D151F">
        <w:rPr>
          <w:szCs w:val="18"/>
          <w:lang w:val="ru-RU"/>
        </w:rPr>
        <w:t xml:space="preserve">, </w:t>
      </w:r>
      <w:r w:rsidRPr="009D151F">
        <w:rPr>
          <w:szCs w:val="18"/>
          <w:lang w:val="pt-BR"/>
        </w:rPr>
        <w:t>K</w:t>
      </w:r>
      <w:r w:rsidRPr="009D151F">
        <w:rPr>
          <w:szCs w:val="18"/>
          <w:lang w:val="ru-RU"/>
        </w:rPr>
        <w:t xml:space="preserve">, </w:t>
      </w:r>
      <w:r w:rsidRPr="009D151F">
        <w:rPr>
          <w:szCs w:val="18"/>
          <w:lang w:val="pt-BR"/>
        </w:rPr>
        <w:t>KN</w:t>
      </w:r>
      <w:r w:rsidRPr="009D151F">
        <w:rPr>
          <w:szCs w:val="18"/>
          <w:lang w:val="ru-RU"/>
        </w:rPr>
        <w:t xml:space="preserve">, </w:t>
      </w:r>
      <w:r w:rsidRPr="009D151F">
        <w:rPr>
          <w:szCs w:val="18"/>
          <w:lang w:val="pt-BR"/>
        </w:rPr>
        <w:t>Blade</w:t>
      </w:r>
      <w:r w:rsidRPr="009D151F">
        <w:rPr>
          <w:szCs w:val="18"/>
          <w:lang w:val="ru-RU"/>
        </w:rPr>
        <w:t xml:space="preserve">) или </w:t>
      </w:r>
      <w:r w:rsidRPr="009D151F">
        <w:rPr>
          <w:szCs w:val="18"/>
          <w:lang w:val="pt-BR"/>
        </w:rPr>
        <w:t>Ultimate</w:t>
      </w:r>
      <w:r w:rsidRPr="009D151F">
        <w:rPr>
          <w:szCs w:val="18"/>
          <w:lang w:val="ru-RU"/>
        </w:rPr>
        <w:t xml:space="preserve">; </w:t>
      </w:r>
    </w:p>
    <w:p w:rsidR="00C31A6C" w:rsidRPr="009D151F" w:rsidRDefault="00BD1E23" w:rsidP="00F92378">
      <w:pPr>
        <w:pStyle w:val="PURBody-Indented"/>
        <w:numPr>
          <w:ilvl w:val="0"/>
          <w:numId w:val="93"/>
        </w:numPr>
        <w:rPr>
          <w:szCs w:val="18"/>
          <w:lang w:val="ru-RU"/>
        </w:rPr>
      </w:pPr>
      <w:r w:rsidRPr="009D151F">
        <w:rPr>
          <w:szCs w:val="18"/>
        </w:rPr>
        <w:t>Windows</w:t>
      </w:r>
      <w:r w:rsidRPr="009D151F">
        <w:rPr>
          <w:szCs w:val="18"/>
          <w:lang w:val="ru-RU"/>
        </w:rPr>
        <w:t xml:space="preserve"> </w:t>
      </w:r>
      <w:r w:rsidRPr="009D151F">
        <w:rPr>
          <w:szCs w:val="18"/>
        </w:rPr>
        <w:t>XP</w:t>
      </w:r>
      <w:r w:rsidRPr="009D151F">
        <w:rPr>
          <w:szCs w:val="18"/>
          <w:lang w:val="ru-RU"/>
        </w:rPr>
        <w:t xml:space="preserve"> </w:t>
      </w:r>
      <w:r w:rsidRPr="009D151F">
        <w:rPr>
          <w:szCs w:val="18"/>
        </w:rPr>
        <w:t>Professional</w:t>
      </w:r>
      <w:r w:rsidRPr="009D151F">
        <w:rPr>
          <w:szCs w:val="18"/>
          <w:lang w:val="ru-RU"/>
        </w:rPr>
        <w:t xml:space="preserve"> или </w:t>
      </w:r>
      <w:r w:rsidRPr="009D151F">
        <w:rPr>
          <w:szCs w:val="18"/>
        </w:rPr>
        <w:t>Tablet</w:t>
      </w:r>
      <w:r w:rsidRPr="009D151F">
        <w:rPr>
          <w:szCs w:val="18"/>
          <w:lang w:val="ru-RU"/>
        </w:rPr>
        <w:t xml:space="preserve"> </w:t>
      </w:r>
      <w:r w:rsidRPr="009D151F">
        <w:rPr>
          <w:szCs w:val="18"/>
        </w:rPr>
        <w:t>Edition</w:t>
      </w:r>
      <w:r w:rsidRPr="009D151F">
        <w:rPr>
          <w:szCs w:val="18"/>
          <w:lang w:val="ru-RU"/>
        </w:rPr>
        <w:t xml:space="preserve"> (включая выпуски </w:t>
      </w:r>
      <w:r w:rsidRPr="009D151F">
        <w:rPr>
          <w:szCs w:val="18"/>
        </w:rPr>
        <w:t>N</w:t>
      </w:r>
      <w:r w:rsidRPr="009D151F">
        <w:rPr>
          <w:szCs w:val="18"/>
          <w:lang w:val="ru-RU"/>
        </w:rPr>
        <w:t xml:space="preserve">, </w:t>
      </w:r>
      <w:r w:rsidRPr="009D151F">
        <w:rPr>
          <w:szCs w:val="18"/>
        </w:rPr>
        <w:t>K</w:t>
      </w:r>
      <w:r w:rsidRPr="009D151F">
        <w:rPr>
          <w:szCs w:val="18"/>
          <w:lang w:val="ru-RU"/>
        </w:rPr>
        <w:t xml:space="preserve">, </w:t>
      </w:r>
      <w:r w:rsidRPr="009D151F">
        <w:rPr>
          <w:szCs w:val="18"/>
        </w:rPr>
        <w:t>KN</w:t>
      </w:r>
      <w:r w:rsidRPr="009D151F">
        <w:rPr>
          <w:szCs w:val="18"/>
          <w:lang w:val="ru-RU"/>
        </w:rPr>
        <w:t xml:space="preserve"> и </w:t>
      </w:r>
      <w:r w:rsidRPr="009D151F">
        <w:rPr>
          <w:szCs w:val="18"/>
        </w:rPr>
        <w:t>Blade</w:t>
      </w:r>
      <w:r w:rsidRPr="009D151F">
        <w:rPr>
          <w:szCs w:val="18"/>
          <w:lang w:val="ru-RU"/>
        </w:rPr>
        <w:t xml:space="preserve">), </w:t>
      </w:r>
      <w:r w:rsidRPr="009D151F">
        <w:rPr>
          <w:szCs w:val="18"/>
        </w:rPr>
        <w:t>Windows</w:t>
      </w:r>
      <w:r w:rsidRPr="009D151F">
        <w:rPr>
          <w:szCs w:val="18"/>
          <w:lang w:val="ru-RU"/>
        </w:rPr>
        <w:t xml:space="preserve"> </w:t>
      </w:r>
      <w:r w:rsidRPr="009D151F">
        <w:rPr>
          <w:szCs w:val="18"/>
        </w:rPr>
        <w:t>XP</w:t>
      </w:r>
      <w:r w:rsidRPr="009D151F">
        <w:rPr>
          <w:szCs w:val="18"/>
          <w:lang w:val="ru-RU"/>
        </w:rPr>
        <w:t xml:space="preserve"> </w:t>
      </w:r>
      <w:r w:rsidRPr="009D151F">
        <w:rPr>
          <w:szCs w:val="18"/>
        </w:rPr>
        <w:t>Pro</w:t>
      </w:r>
      <w:r w:rsidRPr="009D151F">
        <w:rPr>
          <w:szCs w:val="18"/>
          <w:lang w:val="ru-RU"/>
        </w:rPr>
        <w:t xml:space="preserve"> </w:t>
      </w:r>
      <w:r w:rsidRPr="009D151F">
        <w:rPr>
          <w:szCs w:val="18"/>
        </w:rPr>
        <w:t>N</w:t>
      </w:r>
      <w:r w:rsidRPr="009D151F">
        <w:rPr>
          <w:szCs w:val="18"/>
          <w:lang w:val="ru-RU"/>
        </w:rPr>
        <w:t xml:space="preserve"> или </w:t>
      </w:r>
      <w:r w:rsidRPr="009D151F">
        <w:rPr>
          <w:szCs w:val="18"/>
        </w:rPr>
        <w:t>Windows</w:t>
      </w:r>
      <w:r w:rsidRPr="009D151F">
        <w:rPr>
          <w:szCs w:val="18"/>
          <w:lang w:val="ru-RU"/>
        </w:rPr>
        <w:t xml:space="preserve"> </w:t>
      </w:r>
      <w:r w:rsidRPr="009D151F">
        <w:rPr>
          <w:szCs w:val="18"/>
        </w:rPr>
        <w:t>XP</w:t>
      </w:r>
      <w:r w:rsidR="00F92378" w:rsidRPr="009D151F">
        <w:rPr>
          <w:szCs w:val="18"/>
        </w:rPr>
        <w:t> </w:t>
      </w:r>
      <w:r w:rsidRPr="009D151F">
        <w:rPr>
          <w:szCs w:val="18"/>
        </w:rPr>
        <w:t>Pro</w:t>
      </w:r>
      <w:r w:rsidRPr="009D151F">
        <w:rPr>
          <w:szCs w:val="18"/>
          <w:lang w:val="ru-RU"/>
        </w:rPr>
        <w:t xml:space="preserve"> </w:t>
      </w:r>
      <w:r w:rsidRPr="009D151F">
        <w:rPr>
          <w:szCs w:val="18"/>
        </w:rPr>
        <w:t>Blade</w:t>
      </w:r>
      <w:r w:rsidRPr="009D151F">
        <w:rPr>
          <w:szCs w:val="18"/>
          <w:lang w:val="ru-RU"/>
        </w:rPr>
        <w:t xml:space="preserve"> </w:t>
      </w:r>
      <w:r w:rsidRPr="009D151F">
        <w:rPr>
          <w:szCs w:val="18"/>
        </w:rPr>
        <w:t>PC</w:t>
      </w:r>
      <w:r w:rsidRPr="009D151F">
        <w:rPr>
          <w:szCs w:val="18"/>
          <w:lang w:val="ru-RU"/>
        </w:rPr>
        <w:t xml:space="preserve">; </w:t>
      </w:r>
    </w:p>
    <w:p w:rsidR="00C31A6C" w:rsidRPr="00C53D50" w:rsidRDefault="00C31A6C" w:rsidP="005C69E9">
      <w:pPr>
        <w:pStyle w:val="PURBody-Indented"/>
        <w:numPr>
          <w:ilvl w:val="0"/>
          <w:numId w:val="93"/>
        </w:numPr>
      </w:pPr>
      <w:r w:rsidRPr="00C53D50">
        <w:t xml:space="preserve">Windows 2000 Профессиональная </w:t>
      </w:r>
    </w:p>
    <w:p w:rsidR="00C31A6C" w:rsidRPr="00C53D50" w:rsidRDefault="00C31A6C" w:rsidP="005C69E9">
      <w:pPr>
        <w:pStyle w:val="PURBody-Indented"/>
        <w:numPr>
          <w:ilvl w:val="0"/>
          <w:numId w:val="93"/>
        </w:numPr>
      </w:pPr>
      <w:r w:rsidRPr="00C53D50">
        <w:t>Windows NT Workstation 4.0</w:t>
      </w:r>
    </w:p>
    <w:p w:rsidR="00C31A6C" w:rsidRPr="00C53D50" w:rsidRDefault="00C31A6C" w:rsidP="005C69E9">
      <w:pPr>
        <w:pStyle w:val="PURBody-Indented"/>
        <w:numPr>
          <w:ilvl w:val="0"/>
          <w:numId w:val="93"/>
        </w:numPr>
      </w:pPr>
      <w:r w:rsidRPr="00C53D50">
        <w:t>Windows 98 (включая второй выпуск)</w:t>
      </w:r>
    </w:p>
    <w:p w:rsidR="00C31A6C" w:rsidRPr="00C53D50" w:rsidRDefault="00A82F10" w:rsidP="005C69E9">
      <w:pPr>
        <w:pStyle w:val="PURBody-Indented"/>
        <w:numPr>
          <w:ilvl w:val="0"/>
          <w:numId w:val="93"/>
        </w:numPr>
      </w:pPr>
      <w:r w:rsidRPr="00C53D50">
        <w:lastRenderedPageBreak/>
        <w:t xml:space="preserve">Apple Macintosh </w:t>
      </w:r>
    </w:p>
    <w:p w:rsidR="00C31A6C" w:rsidRPr="00C53D50" w:rsidRDefault="00BD1E23" w:rsidP="00C31A6C">
      <w:pPr>
        <w:pStyle w:val="PURBody-Indented"/>
        <w:ind w:left="630"/>
        <w:rPr>
          <w:lang w:val="ru-RU"/>
        </w:rPr>
      </w:pPr>
      <w:r w:rsidRPr="00C53D50">
        <w:rPr>
          <w:lang w:val="ru-RU"/>
        </w:rPr>
        <w:t xml:space="preserve">Лицензии на соответствующие операционные системы </w:t>
      </w:r>
      <w:r w:rsidRPr="00C53D50">
        <w:t>Windows</w:t>
      </w:r>
      <w:r w:rsidRPr="00C53D50">
        <w:rPr>
          <w:lang w:val="ru-RU"/>
        </w:rPr>
        <w:t xml:space="preserve"> включают 32-разрядную и 64-разрядную системы.</w:t>
      </w:r>
      <w:r w:rsidR="00F378FA">
        <w:rPr>
          <w:lang w:val="ru-RU"/>
        </w:rPr>
        <w:t xml:space="preserve"> </w:t>
      </w:r>
    </w:p>
    <w:p w:rsidR="00BD1E23" w:rsidRPr="00C53D50" w:rsidRDefault="00DD5CC2" w:rsidP="00185B9B">
      <w:pPr>
        <w:pStyle w:val="PURBody-Indented"/>
        <w:ind w:left="630"/>
        <w:rPr>
          <w:lang w:val="ru-RU"/>
        </w:rPr>
      </w:pPr>
      <w:r w:rsidRPr="00C53D50">
        <w:rPr>
          <w:lang w:val="ru-RU"/>
        </w:rPr>
        <w:t xml:space="preserve">Вы можете заменить Устройство </w:t>
      </w:r>
      <w:r w:rsidRPr="00C53D50">
        <w:t>Windows</w:t>
      </w:r>
      <w:r w:rsidRPr="00C53D50">
        <w:rPr>
          <w:lang w:val="ru-RU"/>
        </w:rPr>
        <w:t xml:space="preserve"> на другое устройство, но только через определенный срок (через 90 дней</w:t>
      </w:r>
      <w:r w:rsidR="00185B9B">
        <w:t> </w:t>
      </w:r>
      <w:r w:rsidRPr="00C53D50">
        <w:rPr>
          <w:lang w:val="ru-RU"/>
        </w:rPr>
        <w:t>или ранее), и только если заменяющее устройство лицензировано для последней версии операционной системы</w:t>
      </w:r>
      <w:r w:rsidR="00185B9B">
        <w:t> </w:t>
      </w:r>
      <w:r w:rsidRPr="00C53D50">
        <w:t>Windows</w:t>
      </w:r>
      <w:r w:rsidRPr="00C53D50">
        <w:rPr>
          <w:lang w:val="ru-RU"/>
        </w:rPr>
        <w:t xml:space="preserve"> для настольных компьютеров. Вы должны будете удалить это ПО с первоначального устройства.</w:t>
      </w:r>
    </w:p>
    <w:p w:rsidR="006B2CCF" w:rsidRPr="00C53D50" w:rsidRDefault="006B2CCF" w:rsidP="006B2CCF">
      <w:pPr>
        <w:pStyle w:val="PURBlueStrong-Indented"/>
        <w:rPr>
          <w:spacing w:val="0"/>
          <w:lang w:val="ru-RU"/>
        </w:rPr>
      </w:pPr>
      <w:r w:rsidRPr="00C53D50">
        <w:rPr>
          <w:spacing w:val="0"/>
          <w:lang w:val="ru-RU"/>
        </w:rPr>
        <w:t>Срок действия лицензии</w:t>
      </w:r>
    </w:p>
    <w:p w:rsidR="006B2CCF" w:rsidRPr="0023007E" w:rsidRDefault="006B2CCF" w:rsidP="001616A8">
      <w:pPr>
        <w:pStyle w:val="PURBody-Indented"/>
        <w:rPr>
          <w:szCs w:val="18"/>
          <w:lang w:val="ru-RU"/>
        </w:rPr>
      </w:pPr>
      <w:r w:rsidRPr="0023007E">
        <w:rPr>
          <w:szCs w:val="18"/>
          <w:lang w:val="ru-RU"/>
        </w:rPr>
        <w:t xml:space="preserve">Описанное в этом разделе право на использование программного обеспечения в рамках лицензий </w:t>
      </w:r>
      <w:r w:rsidRPr="0023007E">
        <w:rPr>
          <w:szCs w:val="18"/>
        </w:rPr>
        <w:t>SL</w:t>
      </w:r>
      <w:r w:rsidRPr="0023007E">
        <w:rPr>
          <w:szCs w:val="18"/>
          <w:lang w:val="ru-RU"/>
        </w:rPr>
        <w:t xml:space="preserve"> «на пользователя» не является бессрочным; вы не можете осуществлять доступ или использовать программное обеспечение после истечения</w:t>
      </w:r>
      <w:r w:rsidR="001616A8" w:rsidRPr="0023007E">
        <w:rPr>
          <w:szCs w:val="18"/>
        </w:rPr>
        <w:t> </w:t>
      </w:r>
      <w:r w:rsidRPr="0023007E">
        <w:rPr>
          <w:szCs w:val="18"/>
          <w:lang w:val="ru-RU"/>
        </w:rPr>
        <w:t xml:space="preserve">срока действия подписки </w:t>
      </w:r>
      <w:r w:rsidRPr="0023007E">
        <w:rPr>
          <w:szCs w:val="18"/>
        </w:rPr>
        <w:t>Windows</w:t>
      </w:r>
      <w:r w:rsidRPr="0023007E">
        <w:rPr>
          <w:szCs w:val="18"/>
          <w:lang w:val="ru-RU"/>
        </w:rPr>
        <w:t xml:space="preserve"> </w:t>
      </w:r>
      <w:r w:rsidRPr="0023007E">
        <w:rPr>
          <w:szCs w:val="18"/>
        </w:rPr>
        <w:t>Intune</w:t>
      </w:r>
      <w:r w:rsidRPr="0023007E">
        <w:rPr>
          <w:szCs w:val="18"/>
          <w:lang w:val="ru-RU"/>
        </w:rPr>
        <w:t xml:space="preserve"> с операционной системой </w:t>
      </w:r>
      <w:r w:rsidRPr="0023007E">
        <w:rPr>
          <w:szCs w:val="18"/>
        </w:rPr>
        <w:t>Windows</w:t>
      </w:r>
      <w:r w:rsidRPr="0023007E">
        <w:rPr>
          <w:szCs w:val="18"/>
          <w:lang w:val="ru-RU"/>
        </w:rPr>
        <w:t xml:space="preserve"> для настольных компьютеров.</w:t>
      </w:r>
      <w:r w:rsidR="00F378FA" w:rsidRPr="0023007E">
        <w:rPr>
          <w:szCs w:val="18"/>
          <w:lang w:val="ru-RU"/>
        </w:rPr>
        <w:t xml:space="preserve"> </w:t>
      </w:r>
    </w:p>
    <w:p w:rsidR="006B2CCF" w:rsidRPr="0023007E" w:rsidRDefault="006B2CCF" w:rsidP="006B2CCF">
      <w:pPr>
        <w:pStyle w:val="PURBlueStrong-Indented"/>
        <w:rPr>
          <w:spacing w:val="0"/>
          <w:szCs w:val="18"/>
          <w:lang w:val="ru-RU"/>
        </w:rPr>
      </w:pPr>
      <w:r w:rsidRPr="0023007E">
        <w:rPr>
          <w:spacing w:val="0"/>
          <w:szCs w:val="18"/>
          <w:lang w:val="ru-RU"/>
        </w:rPr>
        <w:t xml:space="preserve">Программное обеспечение </w:t>
      </w:r>
      <w:r w:rsidRPr="0023007E">
        <w:rPr>
          <w:spacing w:val="0"/>
          <w:szCs w:val="18"/>
        </w:rPr>
        <w:t>System</w:t>
      </w:r>
      <w:r w:rsidRPr="0023007E">
        <w:rPr>
          <w:spacing w:val="0"/>
          <w:szCs w:val="18"/>
          <w:lang w:val="ru-RU"/>
        </w:rPr>
        <w:t xml:space="preserve"> </w:t>
      </w:r>
      <w:r w:rsidRPr="0023007E">
        <w:rPr>
          <w:spacing w:val="0"/>
          <w:szCs w:val="18"/>
        </w:rPr>
        <w:t>Center</w:t>
      </w:r>
    </w:p>
    <w:p w:rsidR="006B2CCF" w:rsidRPr="0023007E" w:rsidRDefault="006B2CCF" w:rsidP="007F421F">
      <w:pPr>
        <w:pStyle w:val="PURBody-Indented"/>
        <w:ind w:left="630"/>
        <w:rPr>
          <w:szCs w:val="18"/>
        </w:rPr>
      </w:pPr>
      <w:r w:rsidRPr="0023007E">
        <w:rPr>
          <w:szCs w:val="18"/>
          <w:lang w:val="ru-RU"/>
        </w:rPr>
        <w:t>Данные дополнительные условия применяются к</w:t>
      </w:r>
      <w:r w:rsidRPr="0023007E">
        <w:rPr>
          <w:szCs w:val="18"/>
        </w:rPr>
        <w:t> </w:t>
      </w:r>
      <w:r w:rsidRPr="0023007E">
        <w:rPr>
          <w:szCs w:val="18"/>
          <w:lang w:val="ru-RU"/>
        </w:rPr>
        <w:t xml:space="preserve">программному обеспечению </w:t>
      </w:r>
      <w:r w:rsidRPr="0023007E">
        <w:rPr>
          <w:szCs w:val="18"/>
        </w:rPr>
        <w:t>System Center, включенному в лицензию</w:t>
      </w:r>
      <w:r w:rsidR="007F421F" w:rsidRPr="0023007E">
        <w:rPr>
          <w:szCs w:val="18"/>
        </w:rPr>
        <w:t> </w:t>
      </w:r>
      <w:r w:rsidRPr="0023007E">
        <w:rPr>
          <w:szCs w:val="18"/>
        </w:rPr>
        <w:t>SL «на пользователя».</w:t>
      </w:r>
    </w:p>
    <w:p w:rsidR="006B2CCF" w:rsidRPr="0023007E" w:rsidRDefault="006B2CCF" w:rsidP="005C69E9">
      <w:pPr>
        <w:pStyle w:val="PURBody-Indented"/>
        <w:numPr>
          <w:ilvl w:val="0"/>
          <w:numId w:val="94"/>
        </w:numPr>
        <w:rPr>
          <w:szCs w:val="18"/>
          <w:lang w:val="ru-RU"/>
        </w:rPr>
      </w:pPr>
      <w:r w:rsidRPr="0023007E">
        <w:rPr>
          <w:szCs w:val="18"/>
          <w:lang w:val="ru-RU"/>
        </w:rPr>
        <w:t xml:space="preserve">Вы не можете копировать или распространять любые комплекты данных (или любую часть комплекта данных), включенных в программное обеспечение. </w:t>
      </w:r>
    </w:p>
    <w:p w:rsidR="006B2CCF" w:rsidRPr="0023007E" w:rsidRDefault="006B2CCF" w:rsidP="00EA798A">
      <w:pPr>
        <w:pStyle w:val="PURBody-Indented"/>
        <w:numPr>
          <w:ilvl w:val="0"/>
          <w:numId w:val="94"/>
        </w:numPr>
        <w:rPr>
          <w:szCs w:val="18"/>
          <w:lang w:val="ru-RU"/>
        </w:rPr>
      </w:pPr>
      <w:r w:rsidRPr="0023007E">
        <w:rPr>
          <w:szCs w:val="18"/>
          <w:lang w:val="ru-RU"/>
        </w:rPr>
        <w:t xml:space="preserve">Во избежание его нелицензионного использования определенные функции компонента </w:t>
      </w:r>
      <w:r w:rsidRPr="0023007E">
        <w:rPr>
          <w:szCs w:val="18"/>
        </w:rPr>
        <w:t>System</w:t>
      </w:r>
      <w:r w:rsidRPr="0023007E">
        <w:rPr>
          <w:szCs w:val="18"/>
          <w:lang w:val="ru-RU"/>
        </w:rPr>
        <w:t xml:space="preserve"> </w:t>
      </w:r>
      <w:r w:rsidRPr="0023007E">
        <w:rPr>
          <w:szCs w:val="18"/>
        </w:rPr>
        <w:t>Center</w:t>
      </w:r>
      <w:r w:rsidRPr="0023007E">
        <w:rPr>
          <w:szCs w:val="18"/>
          <w:lang w:val="ru-RU"/>
        </w:rPr>
        <w:t xml:space="preserve"> </w:t>
      </w:r>
      <w:r w:rsidRPr="0023007E">
        <w:rPr>
          <w:szCs w:val="18"/>
        </w:rPr>
        <w:t>Endpoint</w:t>
      </w:r>
      <w:r w:rsidRPr="0023007E">
        <w:rPr>
          <w:szCs w:val="18"/>
          <w:lang w:val="ru-RU"/>
        </w:rPr>
        <w:t xml:space="preserve"> </w:t>
      </w:r>
      <w:r w:rsidRPr="0023007E">
        <w:rPr>
          <w:szCs w:val="18"/>
        </w:rPr>
        <w:t>Protection</w:t>
      </w:r>
      <w:r w:rsidRPr="0023007E">
        <w:rPr>
          <w:szCs w:val="18"/>
          <w:lang w:val="ru-RU"/>
        </w:rPr>
        <w:t xml:space="preserve"> веб-службы могут быть отключены после истечения срока действия или прекращения вашей подписки.</w:t>
      </w:r>
      <w:r w:rsidR="00F378FA" w:rsidRPr="0023007E">
        <w:rPr>
          <w:szCs w:val="18"/>
          <w:lang w:val="ru-RU"/>
        </w:rPr>
        <w:t xml:space="preserve"> </w:t>
      </w:r>
      <w:r w:rsidRPr="0023007E">
        <w:rPr>
          <w:szCs w:val="18"/>
          <w:lang w:val="ru-RU"/>
        </w:rPr>
        <w:t>Если</w:t>
      </w:r>
      <w:r w:rsidR="00EA798A" w:rsidRPr="0023007E">
        <w:rPr>
          <w:szCs w:val="18"/>
        </w:rPr>
        <w:t> </w:t>
      </w:r>
      <w:r w:rsidRPr="0023007E">
        <w:rPr>
          <w:szCs w:val="18"/>
          <w:lang w:val="ru-RU"/>
        </w:rPr>
        <w:t>вы продлите свое право пользоваться службой Интернета, вам будет предоставлено средство продления периода пользования.</w:t>
      </w:r>
    </w:p>
    <w:p w:rsidR="006B2CCF" w:rsidRPr="0023007E" w:rsidRDefault="006B2CCF" w:rsidP="00EA798A">
      <w:pPr>
        <w:pStyle w:val="PURBody-Indented"/>
        <w:numPr>
          <w:ilvl w:val="0"/>
          <w:numId w:val="94"/>
        </w:numPr>
        <w:rPr>
          <w:szCs w:val="18"/>
          <w:lang w:val="ru-RU"/>
        </w:rPr>
      </w:pPr>
      <w:r w:rsidRPr="0023007E">
        <w:rPr>
          <w:szCs w:val="18"/>
        </w:rPr>
        <w:t>Microsoft</w:t>
      </w:r>
      <w:r w:rsidRPr="0023007E">
        <w:rPr>
          <w:szCs w:val="18"/>
          <w:lang w:val="ru-RU"/>
        </w:rPr>
        <w:t xml:space="preserve"> может заменять программное обеспечение и файлы антивирусного ПО и ПО для борьбы с нежелательной</w:t>
      </w:r>
      <w:r w:rsidR="00EA798A" w:rsidRPr="0023007E">
        <w:rPr>
          <w:szCs w:val="18"/>
        </w:rPr>
        <w:t> </w:t>
      </w:r>
      <w:r w:rsidRPr="0023007E">
        <w:rPr>
          <w:szCs w:val="18"/>
          <w:lang w:val="ru-RU"/>
        </w:rPr>
        <w:t xml:space="preserve">почтой в </w:t>
      </w:r>
      <w:r w:rsidRPr="0023007E">
        <w:rPr>
          <w:szCs w:val="18"/>
        </w:rPr>
        <w:t>System</w:t>
      </w:r>
      <w:r w:rsidRPr="0023007E">
        <w:rPr>
          <w:szCs w:val="18"/>
          <w:lang w:val="ru-RU"/>
        </w:rPr>
        <w:t xml:space="preserve"> </w:t>
      </w:r>
      <w:r w:rsidRPr="0023007E">
        <w:rPr>
          <w:szCs w:val="18"/>
        </w:rPr>
        <w:t>Center</w:t>
      </w:r>
      <w:r w:rsidRPr="0023007E">
        <w:rPr>
          <w:szCs w:val="18"/>
          <w:lang w:val="ru-RU"/>
        </w:rPr>
        <w:t xml:space="preserve"> </w:t>
      </w:r>
      <w:r w:rsidRPr="0023007E">
        <w:rPr>
          <w:szCs w:val="18"/>
        </w:rPr>
        <w:t>Endpoint</w:t>
      </w:r>
      <w:r w:rsidRPr="0023007E">
        <w:rPr>
          <w:szCs w:val="18"/>
          <w:lang w:val="ru-RU"/>
        </w:rPr>
        <w:t xml:space="preserve"> </w:t>
      </w:r>
      <w:r w:rsidRPr="0023007E">
        <w:rPr>
          <w:szCs w:val="18"/>
        </w:rPr>
        <w:t>Protection</w:t>
      </w:r>
      <w:r w:rsidRPr="0023007E">
        <w:rPr>
          <w:szCs w:val="18"/>
          <w:lang w:val="ru-RU"/>
        </w:rPr>
        <w:t>, а также файлы сигнатур и фильтров содержимого.</w:t>
      </w:r>
    </w:p>
    <w:p w:rsidR="006B2CCF" w:rsidRPr="0023007E" w:rsidRDefault="006B2CCF" w:rsidP="00EA798A">
      <w:pPr>
        <w:pStyle w:val="PURBody-Indented"/>
        <w:numPr>
          <w:ilvl w:val="0"/>
          <w:numId w:val="94"/>
        </w:numPr>
        <w:rPr>
          <w:szCs w:val="18"/>
          <w:lang w:val="ru-RU"/>
        </w:rPr>
      </w:pPr>
      <w:r w:rsidRPr="0023007E">
        <w:rPr>
          <w:szCs w:val="18"/>
          <w:lang w:val="ru-RU"/>
        </w:rPr>
        <w:t xml:space="preserve">В степени, допустимой законодательством, </w:t>
      </w:r>
      <w:r w:rsidRPr="0023007E">
        <w:rPr>
          <w:szCs w:val="18"/>
        </w:rPr>
        <w:t>Microsoft</w:t>
      </w:r>
      <w:r w:rsidRPr="0023007E">
        <w:rPr>
          <w:szCs w:val="18"/>
          <w:lang w:val="ru-RU"/>
        </w:rPr>
        <w:t xml:space="preserve"> может вести мониторинг использования вами </w:t>
      </w:r>
      <w:r w:rsidRPr="0023007E">
        <w:rPr>
          <w:szCs w:val="18"/>
        </w:rPr>
        <w:t>System</w:t>
      </w:r>
      <w:r w:rsidRPr="0023007E">
        <w:rPr>
          <w:szCs w:val="18"/>
          <w:lang w:val="ru-RU"/>
        </w:rPr>
        <w:t xml:space="preserve"> </w:t>
      </w:r>
      <w:r w:rsidRPr="0023007E">
        <w:rPr>
          <w:szCs w:val="18"/>
        </w:rPr>
        <w:t>Center</w:t>
      </w:r>
      <w:r w:rsidRPr="0023007E">
        <w:rPr>
          <w:szCs w:val="18"/>
          <w:lang w:val="ru-RU"/>
        </w:rPr>
        <w:t xml:space="preserve"> </w:t>
      </w:r>
      <w:r w:rsidRPr="0023007E">
        <w:rPr>
          <w:szCs w:val="18"/>
        </w:rPr>
        <w:t>Endpoint</w:t>
      </w:r>
      <w:r w:rsidRPr="0023007E">
        <w:rPr>
          <w:szCs w:val="18"/>
          <w:lang w:val="ru-RU"/>
        </w:rPr>
        <w:t xml:space="preserve"> </w:t>
      </w:r>
      <w:r w:rsidRPr="0023007E">
        <w:rPr>
          <w:szCs w:val="18"/>
        </w:rPr>
        <w:t>Protection</w:t>
      </w:r>
      <w:r w:rsidRPr="0023007E">
        <w:rPr>
          <w:szCs w:val="18"/>
          <w:lang w:val="ru-RU"/>
        </w:rPr>
        <w:t xml:space="preserve"> и удалять или раскрывать ваши сведения и материалы в целях обеспечения соблюдения вами настоящего соглашения, удовлетворения законодательных или процессуальных требований или для защиты прав</w:t>
      </w:r>
      <w:r w:rsidR="00EA798A" w:rsidRPr="0023007E">
        <w:rPr>
          <w:szCs w:val="18"/>
        </w:rPr>
        <w:t> </w:t>
      </w:r>
      <w:r w:rsidRPr="0023007E">
        <w:rPr>
          <w:szCs w:val="18"/>
        </w:rPr>
        <w:t>Microsoft</w:t>
      </w:r>
      <w:r w:rsidRPr="0023007E">
        <w:rPr>
          <w:szCs w:val="18"/>
          <w:lang w:val="ru-RU"/>
        </w:rPr>
        <w:t xml:space="preserve"> или прав других лиц.</w:t>
      </w:r>
    </w:p>
    <w:p w:rsidR="006B2CCF" w:rsidRPr="0023007E" w:rsidRDefault="006B2CCF" w:rsidP="00EA798A">
      <w:pPr>
        <w:pStyle w:val="PURBody-Indented"/>
        <w:numPr>
          <w:ilvl w:val="0"/>
          <w:numId w:val="94"/>
        </w:numPr>
        <w:rPr>
          <w:szCs w:val="18"/>
          <w:lang w:val="ru-RU"/>
        </w:rPr>
      </w:pPr>
      <w:r w:rsidRPr="0023007E">
        <w:rPr>
          <w:szCs w:val="18"/>
          <w:lang w:val="ru-RU"/>
        </w:rPr>
        <w:t xml:space="preserve">Программное обеспечение </w:t>
      </w:r>
      <w:r w:rsidRPr="0023007E">
        <w:rPr>
          <w:szCs w:val="18"/>
        </w:rPr>
        <w:t>System</w:t>
      </w:r>
      <w:r w:rsidRPr="0023007E">
        <w:rPr>
          <w:szCs w:val="18"/>
          <w:lang w:val="ru-RU"/>
        </w:rPr>
        <w:t xml:space="preserve"> </w:t>
      </w:r>
      <w:r w:rsidRPr="0023007E">
        <w:rPr>
          <w:szCs w:val="18"/>
        </w:rPr>
        <w:t>Center</w:t>
      </w:r>
      <w:r w:rsidRPr="0023007E">
        <w:rPr>
          <w:szCs w:val="18"/>
          <w:lang w:val="ru-RU"/>
        </w:rPr>
        <w:t xml:space="preserve"> может включать дополнительное программное обеспечение, которое будет</w:t>
      </w:r>
      <w:r w:rsidR="00EA798A" w:rsidRPr="0023007E">
        <w:rPr>
          <w:szCs w:val="18"/>
        </w:rPr>
        <w:t> </w:t>
      </w:r>
      <w:r w:rsidRPr="0023007E">
        <w:rPr>
          <w:szCs w:val="18"/>
          <w:lang w:val="ru-RU"/>
        </w:rPr>
        <w:t xml:space="preserve">отмечено </w:t>
      </w:r>
      <w:r w:rsidRPr="0023007E">
        <w:rPr>
          <w:szCs w:val="18"/>
          <w:u w:val="single"/>
          <w:lang w:val="ru-RU"/>
        </w:rPr>
        <w:t>сопровождающим уведомлением</w:t>
      </w:r>
      <w:r w:rsidRPr="0023007E">
        <w:rPr>
          <w:szCs w:val="18"/>
          <w:lang w:val="ru-RU"/>
        </w:rPr>
        <w:t>. Вы можете запускать или иным образом использовать любое количество экземпляров дополнительного программного обеспечения в</w:t>
      </w:r>
      <w:r w:rsidRPr="0023007E">
        <w:rPr>
          <w:szCs w:val="18"/>
        </w:rPr>
        <w:t> </w:t>
      </w:r>
      <w:r w:rsidRPr="0023007E">
        <w:rPr>
          <w:szCs w:val="18"/>
          <w:lang w:val="ru-RU"/>
        </w:rPr>
        <w:t>физических или виртуальных операционных средах на</w:t>
      </w:r>
      <w:r w:rsidR="00EA798A" w:rsidRPr="0023007E">
        <w:rPr>
          <w:szCs w:val="18"/>
        </w:rPr>
        <w:t> </w:t>
      </w:r>
      <w:r w:rsidRPr="0023007E">
        <w:rPr>
          <w:szCs w:val="18"/>
          <w:lang w:val="ru-RU"/>
        </w:rPr>
        <w:t>любом количестве устройств.</w:t>
      </w:r>
      <w:r w:rsidR="00F378FA" w:rsidRPr="0023007E">
        <w:rPr>
          <w:szCs w:val="18"/>
          <w:lang w:val="ru-RU"/>
        </w:rPr>
        <w:t xml:space="preserve"> </w:t>
      </w:r>
      <w:r w:rsidRPr="0023007E">
        <w:rPr>
          <w:szCs w:val="18"/>
          <w:lang w:val="ru-RU"/>
        </w:rPr>
        <w:t>Вы можете использовать эти Экземпляры только вместе с</w:t>
      </w:r>
      <w:r w:rsidRPr="0023007E">
        <w:rPr>
          <w:szCs w:val="18"/>
        </w:rPr>
        <w:t> </w:t>
      </w:r>
      <w:r w:rsidRPr="0023007E">
        <w:rPr>
          <w:szCs w:val="18"/>
          <w:lang w:val="ru-RU"/>
        </w:rPr>
        <w:t>программным обеспечением.</w:t>
      </w:r>
      <w:r w:rsidR="00F378FA" w:rsidRPr="0023007E">
        <w:rPr>
          <w:szCs w:val="18"/>
          <w:lang w:val="ru-RU"/>
        </w:rPr>
        <w:t xml:space="preserve"> </w:t>
      </w:r>
      <w:r w:rsidRPr="0023007E">
        <w:rPr>
          <w:szCs w:val="18"/>
          <w:lang w:val="ru-RU"/>
        </w:rPr>
        <w:t>Допускается непрямое, с</w:t>
      </w:r>
      <w:r w:rsidRPr="0023007E">
        <w:rPr>
          <w:szCs w:val="18"/>
        </w:rPr>
        <w:t> </w:t>
      </w:r>
      <w:r w:rsidRPr="0023007E">
        <w:rPr>
          <w:szCs w:val="18"/>
          <w:lang w:val="ru-RU"/>
        </w:rPr>
        <w:t xml:space="preserve">помощью дополнительного программного обеспечения, или прямое использование Экземпляров программного обеспечения. </w:t>
      </w:r>
    </w:p>
    <w:p w:rsidR="00BD1E23" w:rsidRPr="00C53D50" w:rsidRDefault="00BD1E23" w:rsidP="006B2CCF">
      <w:pPr>
        <w:pStyle w:val="PURBlueStrong-Indented"/>
        <w:rPr>
          <w:spacing w:val="0"/>
          <w:lang w:val="ru-RU"/>
        </w:rPr>
      </w:pPr>
      <w:r w:rsidRPr="00C53D50">
        <w:rPr>
          <w:spacing w:val="0"/>
          <w:lang w:val="ru-RU"/>
        </w:rPr>
        <w:t xml:space="preserve">Операционная система для настольных компьютеров </w:t>
      </w:r>
      <w:r w:rsidRPr="00C53D50">
        <w:rPr>
          <w:spacing w:val="0"/>
        </w:rPr>
        <w:t>Windows</w:t>
      </w:r>
    </w:p>
    <w:p w:rsidR="00BD1E23" w:rsidRPr="00C53D50" w:rsidRDefault="00BD1E23" w:rsidP="00C97DE5">
      <w:pPr>
        <w:pStyle w:val="PURBody-Indented"/>
        <w:rPr>
          <w:lang w:val="ru-RU"/>
        </w:rPr>
      </w:pPr>
      <w:r w:rsidRPr="00C53D50">
        <w:rPr>
          <w:lang w:val="ru-RU"/>
        </w:rPr>
        <w:t xml:space="preserve">Данные условия лицензии применяются к программному обеспечению ОС для настольных компьютеров </w:t>
      </w:r>
      <w:r w:rsidRPr="00C53D50">
        <w:t>Windows</w:t>
      </w:r>
      <w:r w:rsidRPr="00C53D50">
        <w:rPr>
          <w:lang w:val="ru-RU"/>
        </w:rPr>
        <w:t xml:space="preserve">, включенному в Лицензию </w:t>
      </w:r>
      <w:r w:rsidRPr="00C53D50">
        <w:t>SL</w:t>
      </w:r>
      <w:r w:rsidRPr="00C53D50">
        <w:rPr>
          <w:lang w:val="ru-RU"/>
        </w:rPr>
        <w:t xml:space="preserve"> «на пользователя» для </w:t>
      </w:r>
      <w:r w:rsidRPr="00C53D50">
        <w:t>Windows</w:t>
      </w:r>
      <w:r w:rsidRPr="00C53D50">
        <w:rPr>
          <w:lang w:val="ru-RU"/>
        </w:rPr>
        <w:t xml:space="preserve"> </w:t>
      </w:r>
      <w:r w:rsidRPr="00C53D50">
        <w:t>Intune</w:t>
      </w:r>
      <w:r w:rsidRPr="00C53D50">
        <w:rPr>
          <w:lang w:val="ru-RU"/>
        </w:rPr>
        <w:t xml:space="preserve"> с операционной системой для настольных компьютеров </w:t>
      </w:r>
      <w:r w:rsidRPr="00C53D50">
        <w:t>Windows</w:t>
      </w:r>
      <w:r w:rsidRPr="00C53D50">
        <w:rPr>
          <w:lang w:val="ru-RU"/>
        </w:rPr>
        <w:t xml:space="preserve"> (на пользователя). В рамках настоящего документа термин «Программное обеспечение» относится к</w:t>
      </w:r>
      <w:r w:rsidR="00C97DE5">
        <w:t> </w:t>
      </w:r>
      <w:r w:rsidRPr="00C53D50">
        <w:t>Windows</w:t>
      </w:r>
      <w:r w:rsidRPr="00C53D50">
        <w:rPr>
          <w:lang w:val="ru-RU"/>
        </w:rPr>
        <w:t xml:space="preserve"> Корпоративная. Значение терминов «Экземпляр», «Операционная среда», «Физическая операционная среда», «Основной пользователь», «Соответствующее устройство третьего лица», «Запущенный экземпляр», «Сервер» и</w:t>
      </w:r>
      <w:r w:rsidR="00C97DE5">
        <w:t> </w:t>
      </w:r>
      <w:r w:rsidRPr="00C53D50">
        <w:rPr>
          <w:lang w:val="ru-RU"/>
        </w:rPr>
        <w:t xml:space="preserve">«Виртуальная операционная среда» см. в разделе «Определения» Общих условий лицензии. </w:t>
      </w:r>
    </w:p>
    <w:p w:rsidR="00BD1E23" w:rsidRPr="00C53D50" w:rsidRDefault="00BD1E23" w:rsidP="00BD1E23">
      <w:pPr>
        <w:autoSpaceDN w:val="0"/>
        <w:spacing w:before="120"/>
        <w:ind w:left="720"/>
      </w:pPr>
      <w:r w:rsidRPr="00C53D50">
        <w:rPr>
          <w:b/>
          <w:color w:val="auto"/>
          <w:sz w:val="18"/>
        </w:rPr>
        <w:t>Установка и использование</w:t>
      </w:r>
    </w:p>
    <w:p w:rsidR="00BD1E23" w:rsidRPr="00C53D50" w:rsidRDefault="00BD1E23" w:rsidP="00E16F35">
      <w:pPr>
        <w:numPr>
          <w:ilvl w:val="2"/>
          <w:numId w:val="67"/>
        </w:numPr>
        <w:autoSpaceDN w:val="0"/>
        <w:rPr>
          <w:lang w:val="ru-RU"/>
        </w:rPr>
      </w:pPr>
      <w:r w:rsidRPr="00C53D50">
        <w:rPr>
          <w:rFonts w:cs="Arial"/>
          <w:color w:val="auto"/>
          <w:sz w:val="18"/>
          <w:szCs w:val="18"/>
          <w:lang w:val="ru-RU"/>
        </w:rPr>
        <w:t xml:space="preserve">Вы можете установить одну копию программного обеспечения на Устройстве </w:t>
      </w:r>
      <w:r w:rsidRPr="00C53D50">
        <w:rPr>
          <w:rFonts w:cs="Arial"/>
          <w:color w:val="auto"/>
          <w:sz w:val="18"/>
          <w:szCs w:val="18"/>
        </w:rPr>
        <w:t>Windows</w:t>
      </w:r>
      <w:r w:rsidRPr="00C53D50">
        <w:rPr>
          <w:rFonts w:cs="Arial"/>
          <w:color w:val="auto"/>
          <w:sz w:val="18"/>
          <w:szCs w:val="18"/>
          <w:lang w:val="ru-RU"/>
        </w:rPr>
        <w:t>.</w:t>
      </w:r>
    </w:p>
    <w:p w:rsidR="00BD1E23" w:rsidRPr="00C53D50" w:rsidRDefault="00BD1E23" w:rsidP="00E16F35">
      <w:pPr>
        <w:numPr>
          <w:ilvl w:val="2"/>
          <w:numId w:val="67"/>
        </w:numPr>
        <w:autoSpaceDN w:val="0"/>
        <w:rPr>
          <w:lang w:val="ru-RU"/>
        </w:rPr>
      </w:pPr>
      <w:r w:rsidRPr="00C53D50">
        <w:rPr>
          <w:rFonts w:cs="Arial"/>
          <w:color w:val="auto"/>
          <w:sz w:val="18"/>
          <w:szCs w:val="18"/>
          <w:lang w:val="ru-RU"/>
        </w:rPr>
        <w:t>С программным обеспечением могут одновременно работать не более двух процессоров.</w:t>
      </w:r>
      <w:r w:rsidR="00F378FA">
        <w:rPr>
          <w:rFonts w:cs="Arial"/>
          <w:color w:val="auto"/>
          <w:sz w:val="18"/>
          <w:szCs w:val="18"/>
          <w:lang w:val="ru-RU"/>
        </w:rPr>
        <w:t xml:space="preserve"> </w:t>
      </w:r>
    </w:p>
    <w:p w:rsidR="00BD1E23" w:rsidRPr="00C53D50" w:rsidRDefault="00BD1E23" w:rsidP="00E16F35">
      <w:pPr>
        <w:numPr>
          <w:ilvl w:val="2"/>
          <w:numId w:val="67"/>
        </w:numPr>
        <w:autoSpaceDN w:val="0"/>
        <w:rPr>
          <w:lang w:val="ru-RU"/>
        </w:rPr>
      </w:pPr>
      <w:r w:rsidRPr="00C53D50">
        <w:rPr>
          <w:rFonts w:cs="Arial"/>
          <w:color w:val="auto"/>
          <w:sz w:val="18"/>
          <w:szCs w:val="18"/>
          <w:lang w:val="ru-RU"/>
        </w:rPr>
        <w:t xml:space="preserve">Локальное использование на Устройстве </w:t>
      </w:r>
      <w:r w:rsidRPr="00C53D50">
        <w:rPr>
          <w:rFonts w:cs="Arial"/>
          <w:color w:val="auto"/>
          <w:sz w:val="18"/>
          <w:szCs w:val="18"/>
        </w:rPr>
        <w:t>Windows</w:t>
      </w:r>
      <w:r w:rsidRPr="00C53D50">
        <w:rPr>
          <w:rFonts w:cs="Arial"/>
          <w:color w:val="auto"/>
          <w:sz w:val="18"/>
          <w:szCs w:val="18"/>
          <w:lang w:val="ru-RU"/>
        </w:rPr>
        <w:t xml:space="preserve"> разрешено для Основного пользователя.</w:t>
      </w:r>
    </w:p>
    <w:p w:rsidR="00BD1E23" w:rsidRPr="00C53D50" w:rsidRDefault="00BD1E23" w:rsidP="00E16F35">
      <w:pPr>
        <w:numPr>
          <w:ilvl w:val="2"/>
          <w:numId w:val="67"/>
        </w:numPr>
        <w:autoSpaceDN w:val="0"/>
        <w:rPr>
          <w:lang w:val="ru-RU"/>
        </w:rPr>
      </w:pPr>
      <w:r w:rsidRPr="00C53D50">
        <w:rPr>
          <w:rFonts w:cs="Arial"/>
          <w:color w:val="auto"/>
          <w:sz w:val="18"/>
          <w:szCs w:val="18"/>
          <w:lang w:val="ru-RU"/>
        </w:rPr>
        <w:t xml:space="preserve">Удаленное использование на Устройстве </w:t>
      </w:r>
      <w:r w:rsidRPr="00C53D50">
        <w:rPr>
          <w:rFonts w:cs="Arial"/>
          <w:color w:val="auto"/>
          <w:sz w:val="18"/>
          <w:szCs w:val="18"/>
        </w:rPr>
        <w:t>Windows</w:t>
      </w:r>
      <w:r w:rsidRPr="00C53D50">
        <w:rPr>
          <w:rFonts w:cs="Arial"/>
          <w:color w:val="auto"/>
          <w:sz w:val="18"/>
          <w:szCs w:val="18"/>
          <w:lang w:val="ru-RU"/>
        </w:rPr>
        <w:t xml:space="preserve"> разрешено для Основного пользователя с другого устройства.</w:t>
      </w:r>
    </w:p>
    <w:p w:rsidR="00BD1E23" w:rsidRPr="00C53D50" w:rsidRDefault="00BD1E23" w:rsidP="00E16F35">
      <w:pPr>
        <w:numPr>
          <w:ilvl w:val="2"/>
          <w:numId w:val="67"/>
        </w:numPr>
        <w:autoSpaceDN w:val="0"/>
        <w:rPr>
          <w:lang w:val="ru-RU"/>
        </w:rPr>
      </w:pPr>
      <w:r w:rsidRPr="00C53D50">
        <w:rPr>
          <w:rFonts w:cs="Arial"/>
          <w:color w:val="auto"/>
          <w:sz w:val="18"/>
          <w:szCs w:val="18"/>
          <w:lang w:val="ru-RU"/>
        </w:rPr>
        <w:t xml:space="preserve">Другой пользователь может осуществлять доступ к программному обеспечению только с целью предоставления технической поддержки, используя Удаленного помощника или подобные технологии. </w:t>
      </w:r>
    </w:p>
    <w:p w:rsidR="00BD1E23" w:rsidRPr="00C53D50" w:rsidRDefault="00BD1E23" w:rsidP="0081484C">
      <w:pPr>
        <w:keepNext/>
        <w:keepLines/>
        <w:numPr>
          <w:ilvl w:val="2"/>
          <w:numId w:val="67"/>
        </w:numPr>
        <w:autoSpaceDN w:val="0"/>
        <w:rPr>
          <w:lang w:val="ru-RU"/>
        </w:rPr>
      </w:pPr>
      <w:r w:rsidRPr="00C53D50">
        <w:rPr>
          <w:rFonts w:cs="Arial"/>
          <w:color w:val="auto"/>
          <w:sz w:val="18"/>
          <w:szCs w:val="18"/>
          <w:lang w:val="ru-RU"/>
        </w:rPr>
        <w:t xml:space="preserve">К Устройству </w:t>
      </w:r>
      <w:r w:rsidRPr="00C53D50">
        <w:rPr>
          <w:rFonts w:cs="Arial"/>
          <w:color w:val="auto"/>
          <w:sz w:val="18"/>
          <w:szCs w:val="18"/>
        </w:rPr>
        <w:t>Windows</w:t>
      </w:r>
      <w:r w:rsidRPr="00C53D50">
        <w:rPr>
          <w:rFonts w:cs="Arial"/>
          <w:color w:val="auto"/>
          <w:sz w:val="18"/>
          <w:szCs w:val="18"/>
          <w:lang w:val="ru-RU"/>
        </w:rPr>
        <w:t xml:space="preserve"> могут подключаться до 20 устройств в целях обеспечения общего доступа к файлам, возможности печати, с целью использования служб </w:t>
      </w:r>
      <w:r w:rsidRPr="00C53D50">
        <w:rPr>
          <w:rFonts w:cs="Arial"/>
          <w:color w:val="auto"/>
          <w:sz w:val="18"/>
          <w:szCs w:val="18"/>
        </w:rPr>
        <w:t>IIS</w:t>
      </w:r>
      <w:r w:rsidRPr="00C53D50">
        <w:rPr>
          <w:rFonts w:cs="Arial"/>
          <w:color w:val="auto"/>
          <w:sz w:val="18"/>
          <w:szCs w:val="18"/>
          <w:lang w:val="ru-RU"/>
        </w:rPr>
        <w:t>, общего доступа к интернет-подключению и использования</w:t>
      </w:r>
      <w:r w:rsidR="00576360">
        <w:rPr>
          <w:rFonts w:cs="Arial"/>
          <w:color w:val="auto"/>
          <w:sz w:val="18"/>
          <w:szCs w:val="18"/>
        </w:rPr>
        <w:t> </w:t>
      </w:r>
      <w:r w:rsidRPr="00C53D50">
        <w:rPr>
          <w:rFonts w:cs="Arial"/>
          <w:color w:val="auto"/>
          <w:sz w:val="18"/>
          <w:szCs w:val="18"/>
          <w:lang w:val="ru-RU"/>
        </w:rPr>
        <w:t>телефонных служб.</w:t>
      </w:r>
    </w:p>
    <w:p w:rsidR="00BD1E23" w:rsidRPr="00C53D50" w:rsidRDefault="00BD1E23" w:rsidP="00E16F35">
      <w:pPr>
        <w:numPr>
          <w:ilvl w:val="2"/>
          <w:numId w:val="67"/>
        </w:numPr>
        <w:autoSpaceDN w:val="0"/>
        <w:rPr>
          <w:lang w:val="ru-RU"/>
        </w:rPr>
      </w:pPr>
      <w:r w:rsidRPr="00C53D50">
        <w:rPr>
          <w:rFonts w:cs="Arial"/>
          <w:color w:val="auto"/>
          <w:sz w:val="18"/>
          <w:szCs w:val="18"/>
          <w:lang w:val="ru-RU"/>
        </w:rPr>
        <w:t>Неограниченное число подключений разрешено для активации служб управления ключами или других подобных технологий.</w:t>
      </w:r>
    </w:p>
    <w:p w:rsidR="00BD1E23" w:rsidRPr="00C53D50" w:rsidRDefault="00BD1E23" w:rsidP="00576360">
      <w:pPr>
        <w:numPr>
          <w:ilvl w:val="2"/>
          <w:numId w:val="67"/>
        </w:numPr>
        <w:autoSpaceDN w:val="0"/>
        <w:rPr>
          <w:lang w:val="ru-RU"/>
        </w:rPr>
      </w:pPr>
      <w:r w:rsidRPr="00C53D50">
        <w:rPr>
          <w:rFonts w:cs="Arial"/>
          <w:color w:val="auto"/>
          <w:sz w:val="18"/>
          <w:szCs w:val="18"/>
          <w:lang w:val="ru-RU"/>
        </w:rPr>
        <w:t xml:space="preserve">Во время работы программного обеспечения вы можете использовать значки, изображения, звуки и элементы мультимедиа, но не имеете права передавать их другим пользователям. Образцы значков, изображения, звуков </w:t>
      </w:r>
      <w:r w:rsidRPr="00C53D50">
        <w:rPr>
          <w:rFonts w:cs="Arial"/>
          <w:color w:val="auto"/>
          <w:sz w:val="18"/>
          <w:szCs w:val="18"/>
          <w:lang w:val="ru-RU"/>
        </w:rPr>
        <w:lastRenderedPageBreak/>
        <w:t>и</w:t>
      </w:r>
      <w:r w:rsidR="00576360">
        <w:rPr>
          <w:rFonts w:cs="Arial"/>
          <w:color w:val="auto"/>
          <w:sz w:val="18"/>
          <w:szCs w:val="18"/>
        </w:rPr>
        <w:t> </w:t>
      </w:r>
      <w:r w:rsidRPr="00C53D50">
        <w:rPr>
          <w:rFonts w:cs="Arial"/>
          <w:color w:val="auto"/>
          <w:sz w:val="18"/>
          <w:szCs w:val="18"/>
          <w:lang w:val="ru-RU"/>
        </w:rPr>
        <w:t>элементов мультимедиа, которые поставляются вместе с программным обеспечением, должны использоваться только для некоммерческих целей.</w:t>
      </w:r>
    </w:p>
    <w:p w:rsidR="00BD1E23" w:rsidRPr="00C53D50" w:rsidRDefault="00BD1E23" w:rsidP="00BD1E23">
      <w:pPr>
        <w:autoSpaceDN w:val="0"/>
        <w:spacing w:before="120"/>
        <w:ind w:left="720"/>
        <w:rPr>
          <w:lang w:val="ru-RU"/>
        </w:rPr>
      </w:pPr>
      <w:r w:rsidRPr="00C53D50">
        <w:rPr>
          <w:b/>
          <w:color w:val="auto"/>
          <w:sz w:val="18"/>
          <w:lang w:val="ru-RU"/>
        </w:rPr>
        <w:t>Права виртуализации</w:t>
      </w:r>
    </w:p>
    <w:p w:rsidR="00BD1E23" w:rsidRPr="00C53D50" w:rsidRDefault="00BD1E23" w:rsidP="00BD1E23">
      <w:pPr>
        <w:pStyle w:val="PURBody-Indented"/>
        <w:ind w:left="720"/>
        <w:rPr>
          <w:lang w:val="ru-RU"/>
        </w:rPr>
      </w:pPr>
      <w:r w:rsidRPr="00C53D50">
        <w:rPr>
          <w:lang w:val="ru-RU"/>
        </w:rPr>
        <w:t xml:space="preserve">В случае противоречия с условиями раздела «Установка и использование» при использовании в рамках Прав виртуализации преимущественную силу имеют условия лицензии в данном разделе. </w:t>
      </w:r>
    </w:p>
    <w:p w:rsidR="00BD1E23" w:rsidRPr="000B32C8" w:rsidRDefault="00BD1E23" w:rsidP="00E16F35">
      <w:pPr>
        <w:numPr>
          <w:ilvl w:val="2"/>
          <w:numId w:val="68"/>
        </w:numPr>
        <w:autoSpaceDN w:val="0"/>
        <w:rPr>
          <w:sz w:val="18"/>
          <w:szCs w:val="18"/>
          <w:lang w:val="ru-RU"/>
        </w:rPr>
      </w:pPr>
      <w:r w:rsidRPr="000B32C8">
        <w:rPr>
          <w:rFonts w:cs="Arial"/>
          <w:color w:val="auto"/>
          <w:sz w:val="18"/>
          <w:szCs w:val="18"/>
          <w:lang w:val="ru-RU"/>
        </w:rPr>
        <w:t xml:space="preserve">Используя Устройство </w:t>
      </w:r>
      <w:r w:rsidRPr="000B32C8">
        <w:rPr>
          <w:rFonts w:cs="Arial"/>
          <w:color w:val="auto"/>
          <w:sz w:val="18"/>
          <w:szCs w:val="18"/>
        </w:rPr>
        <w:t>Windows</w:t>
      </w:r>
      <w:r w:rsidRPr="000B32C8">
        <w:rPr>
          <w:rFonts w:cs="Arial"/>
          <w:color w:val="auto"/>
          <w:sz w:val="18"/>
          <w:szCs w:val="18"/>
          <w:lang w:val="ru-RU"/>
        </w:rPr>
        <w:t>, Основной пользователь может осуществлять доступ к четырем Экземплярам программного обеспечения, запускаемым удаленно в Виртуальных операционных средах на Серверах в вашем центре обработки данных.</w:t>
      </w:r>
    </w:p>
    <w:p w:rsidR="00BD1E23" w:rsidRPr="000B32C8" w:rsidRDefault="00BD1E23" w:rsidP="0081484C">
      <w:pPr>
        <w:numPr>
          <w:ilvl w:val="2"/>
          <w:numId w:val="68"/>
        </w:numPr>
        <w:autoSpaceDN w:val="0"/>
        <w:rPr>
          <w:sz w:val="18"/>
          <w:szCs w:val="18"/>
          <w:lang w:val="ru-RU"/>
        </w:rPr>
      </w:pPr>
      <w:r w:rsidRPr="000B32C8">
        <w:rPr>
          <w:rFonts w:cs="Arial"/>
          <w:color w:val="auto"/>
          <w:sz w:val="18"/>
          <w:szCs w:val="18"/>
          <w:lang w:val="ru-RU"/>
        </w:rPr>
        <w:t>Основной пользователь также может запускать до четырех Экземпляров в Виртуальных операционных средах и</w:t>
      </w:r>
      <w:r w:rsidR="0081484C" w:rsidRPr="000B32C8">
        <w:rPr>
          <w:rFonts w:cs="Arial"/>
          <w:color w:val="auto"/>
          <w:sz w:val="18"/>
          <w:szCs w:val="18"/>
        </w:rPr>
        <w:t> </w:t>
      </w:r>
      <w:r w:rsidRPr="000B32C8">
        <w:rPr>
          <w:rFonts w:cs="Arial"/>
          <w:color w:val="auto"/>
          <w:sz w:val="18"/>
          <w:szCs w:val="18"/>
          <w:lang w:val="ru-RU"/>
        </w:rPr>
        <w:t xml:space="preserve">один Экземпляр в Физической операционной среде на Устройстве </w:t>
      </w:r>
      <w:r w:rsidRPr="000B32C8">
        <w:rPr>
          <w:rFonts w:cs="Arial"/>
          <w:color w:val="auto"/>
          <w:sz w:val="18"/>
          <w:szCs w:val="18"/>
        </w:rPr>
        <w:t>Windows</w:t>
      </w:r>
      <w:r w:rsidRPr="000B32C8">
        <w:rPr>
          <w:rFonts w:cs="Arial"/>
          <w:color w:val="auto"/>
          <w:sz w:val="18"/>
          <w:szCs w:val="18"/>
          <w:lang w:val="ru-RU"/>
        </w:rPr>
        <w:t xml:space="preserve"> локально. </w:t>
      </w:r>
    </w:p>
    <w:p w:rsidR="00BD1E23" w:rsidRPr="000B32C8" w:rsidRDefault="00BD1E23" w:rsidP="00E16F35">
      <w:pPr>
        <w:numPr>
          <w:ilvl w:val="2"/>
          <w:numId w:val="68"/>
        </w:numPr>
        <w:autoSpaceDN w:val="0"/>
        <w:rPr>
          <w:sz w:val="18"/>
          <w:szCs w:val="18"/>
          <w:lang w:val="ru-RU"/>
        </w:rPr>
      </w:pPr>
      <w:r w:rsidRPr="000B32C8">
        <w:rPr>
          <w:rFonts w:cs="Arial"/>
          <w:color w:val="auto"/>
          <w:sz w:val="18"/>
          <w:szCs w:val="18"/>
          <w:lang w:val="ru-RU"/>
        </w:rPr>
        <w:t>При локальном использовании всех Экземпляров, разрешенных для запуска в Виртуальных операционных средах, Экземпляр в Физической операционной среде можно использовать только для предоставления удаленного доступа к Виртуальным операционным средам и управления ими.</w:t>
      </w:r>
    </w:p>
    <w:p w:rsidR="00BD1E23" w:rsidRPr="000B32C8" w:rsidRDefault="00BD1E23" w:rsidP="00E16F35">
      <w:pPr>
        <w:numPr>
          <w:ilvl w:val="2"/>
          <w:numId w:val="68"/>
        </w:numPr>
        <w:autoSpaceDN w:val="0"/>
        <w:rPr>
          <w:sz w:val="18"/>
          <w:szCs w:val="18"/>
          <w:lang w:val="ru-RU"/>
        </w:rPr>
      </w:pPr>
      <w:r w:rsidRPr="000B32C8">
        <w:rPr>
          <w:rFonts w:cs="Arial"/>
          <w:color w:val="auto"/>
          <w:sz w:val="18"/>
          <w:szCs w:val="18"/>
          <w:lang w:val="ru-RU"/>
        </w:rPr>
        <w:t>Основной пользователь может запустить два Экземпляра программного обеспечения в Физической операционной среде вместо удаленного запуска программного обеспечения в центре обработки данных или локального запуска в Виртуальных операционных средах.</w:t>
      </w:r>
    </w:p>
    <w:p w:rsidR="00BD1E23" w:rsidRPr="000B32C8" w:rsidRDefault="00BD1E23" w:rsidP="00E16F35">
      <w:pPr>
        <w:numPr>
          <w:ilvl w:val="2"/>
          <w:numId w:val="68"/>
        </w:numPr>
        <w:autoSpaceDN w:val="0"/>
        <w:rPr>
          <w:sz w:val="18"/>
          <w:szCs w:val="18"/>
          <w:lang w:val="ru-RU"/>
        </w:rPr>
      </w:pPr>
      <w:r w:rsidRPr="000B32C8">
        <w:rPr>
          <w:rFonts w:cs="Arial"/>
          <w:color w:val="auto"/>
          <w:sz w:val="18"/>
          <w:szCs w:val="18"/>
          <w:lang w:val="ru-RU"/>
        </w:rPr>
        <w:t xml:space="preserve">Вы можете запустить ОС </w:t>
      </w:r>
      <w:r w:rsidRPr="000B32C8">
        <w:rPr>
          <w:rFonts w:cs="Arial"/>
          <w:color w:val="auto"/>
          <w:sz w:val="18"/>
          <w:szCs w:val="18"/>
        </w:rPr>
        <w:t>Windows</w:t>
      </w:r>
      <w:r w:rsidRPr="000B32C8">
        <w:rPr>
          <w:rFonts w:cs="Arial"/>
          <w:color w:val="auto"/>
          <w:sz w:val="18"/>
          <w:szCs w:val="18"/>
          <w:lang w:val="ru-RU"/>
        </w:rPr>
        <w:t xml:space="preserve"> 8 Профессиональная или более раннюю версию программного обеспечения или ОС </w:t>
      </w:r>
      <w:r w:rsidRPr="000B32C8">
        <w:rPr>
          <w:rFonts w:cs="Arial"/>
          <w:color w:val="auto"/>
          <w:sz w:val="18"/>
          <w:szCs w:val="18"/>
        </w:rPr>
        <w:t>Windows</w:t>
      </w:r>
      <w:r w:rsidRPr="000B32C8">
        <w:rPr>
          <w:rFonts w:cs="Arial"/>
          <w:color w:val="auto"/>
          <w:sz w:val="18"/>
          <w:szCs w:val="18"/>
          <w:lang w:val="ru-RU"/>
        </w:rPr>
        <w:t xml:space="preserve"> 8 Профессиональная вместо любого разрешенного Экземпляра.</w:t>
      </w:r>
    </w:p>
    <w:p w:rsidR="00BD1E23" w:rsidRPr="000B32C8" w:rsidRDefault="00BD1E23" w:rsidP="0014458B">
      <w:pPr>
        <w:numPr>
          <w:ilvl w:val="2"/>
          <w:numId w:val="68"/>
        </w:numPr>
        <w:autoSpaceDN w:val="0"/>
        <w:rPr>
          <w:sz w:val="18"/>
          <w:szCs w:val="18"/>
          <w:lang w:val="ru-RU"/>
        </w:rPr>
      </w:pPr>
      <w:r w:rsidRPr="000B32C8">
        <w:rPr>
          <w:rFonts w:cs="Arial"/>
          <w:color w:val="auto"/>
          <w:sz w:val="18"/>
          <w:szCs w:val="18"/>
          <w:lang w:val="ru-RU"/>
        </w:rPr>
        <w:t>Вам не нужна лицензия, чтобы осуществлять доступ к вашим Экземплярам программного обеспечения с целью</w:t>
      </w:r>
      <w:r w:rsidR="0014458B" w:rsidRPr="000B32C8">
        <w:rPr>
          <w:rFonts w:cs="Arial"/>
          <w:color w:val="auto"/>
          <w:sz w:val="18"/>
          <w:szCs w:val="18"/>
        </w:rPr>
        <w:t> </w:t>
      </w:r>
      <w:r w:rsidRPr="000B32C8">
        <w:rPr>
          <w:rFonts w:cs="Arial"/>
          <w:color w:val="auto"/>
          <w:sz w:val="18"/>
          <w:szCs w:val="18"/>
          <w:lang w:val="ru-RU"/>
        </w:rPr>
        <w:t>администрирования.</w:t>
      </w:r>
    </w:p>
    <w:p w:rsidR="00BD1E23" w:rsidRPr="000B32C8" w:rsidRDefault="00BD1E23" w:rsidP="00497214">
      <w:pPr>
        <w:numPr>
          <w:ilvl w:val="2"/>
          <w:numId w:val="68"/>
        </w:numPr>
        <w:autoSpaceDN w:val="0"/>
        <w:rPr>
          <w:sz w:val="18"/>
          <w:szCs w:val="18"/>
          <w:lang w:val="ru-RU"/>
        </w:rPr>
      </w:pPr>
      <w:r w:rsidRPr="000B32C8">
        <w:rPr>
          <w:rFonts w:cs="Arial"/>
          <w:color w:val="auto"/>
          <w:sz w:val="18"/>
          <w:szCs w:val="18"/>
          <w:lang w:val="ru-RU"/>
        </w:rPr>
        <w:t xml:space="preserve">Вы можете создавать любое число Экземпляров программного обеспечения и хранить их на любом из ваших серверов или носителе данных исключительно для осуществления своего права на запуск Экземпляров программного обеспечения в рамках любой из ваших лицензий на </w:t>
      </w:r>
      <w:r w:rsidRPr="000B32C8">
        <w:rPr>
          <w:rFonts w:cs="Arial"/>
          <w:color w:val="auto"/>
          <w:sz w:val="18"/>
          <w:szCs w:val="18"/>
        </w:rPr>
        <w:t>Windows</w:t>
      </w:r>
      <w:r w:rsidRPr="000B32C8">
        <w:rPr>
          <w:rFonts w:cs="Arial"/>
          <w:color w:val="auto"/>
          <w:sz w:val="18"/>
          <w:szCs w:val="18"/>
          <w:lang w:val="ru-RU"/>
        </w:rPr>
        <w:t xml:space="preserve"> </w:t>
      </w:r>
      <w:r w:rsidRPr="000B32C8">
        <w:rPr>
          <w:rFonts w:cs="Arial"/>
          <w:color w:val="auto"/>
          <w:sz w:val="18"/>
          <w:szCs w:val="18"/>
        </w:rPr>
        <w:t>Intune</w:t>
      </w:r>
      <w:r w:rsidRPr="000B32C8">
        <w:rPr>
          <w:rFonts w:cs="Arial"/>
          <w:color w:val="auto"/>
          <w:sz w:val="18"/>
          <w:szCs w:val="18"/>
          <w:lang w:val="ru-RU"/>
        </w:rPr>
        <w:t xml:space="preserve"> с операционной системой для</w:t>
      </w:r>
      <w:r w:rsidR="00497214" w:rsidRPr="000B32C8">
        <w:rPr>
          <w:rFonts w:cs="Arial"/>
          <w:color w:val="auto"/>
          <w:sz w:val="18"/>
          <w:szCs w:val="18"/>
        </w:rPr>
        <w:t> </w:t>
      </w:r>
      <w:r w:rsidRPr="000B32C8">
        <w:rPr>
          <w:rFonts w:cs="Arial"/>
          <w:color w:val="auto"/>
          <w:sz w:val="18"/>
          <w:szCs w:val="18"/>
          <w:lang w:val="ru-RU"/>
        </w:rPr>
        <w:t xml:space="preserve">настольных компьютеров </w:t>
      </w:r>
      <w:r w:rsidRPr="000B32C8">
        <w:rPr>
          <w:rFonts w:cs="Arial"/>
          <w:color w:val="auto"/>
          <w:sz w:val="18"/>
          <w:szCs w:val="18"/>
        </w:rPr>
        <w:t>Windows</w:t>
      </w:r>
      <w:r w:rsidRPr="000B32C8">
        <w:rPr>
          <w:rFonts w:cs="Arial"/>
          <w:color w:val="auto"/>
          <w:sz w:val="18"/>
          <w:szCs w:val="18"/>
          <w:lang w:val="ru-RU"/>
        </w:rPr>
        <w:t xml:space="preserve"> (на пользователя) (вы не имеете права распространять Экземпляры среди</w:t>
      </w:r>
      <w:r w:rsidR="00497214" w:rsidRPr="000B32C8">
        <w:rPr>
          <w:rFonts w:cs="Arial"/>
          <w:color w:val="auto"/>
          <w:sz w:val="18"/>
          <w:szCs w:val="18"/>
        </w:rPr>
        <w:t> </w:t>
      </w:r>
      <w:r w:rsidRPr="000B32C8">
        <w:rPr>
          <w:rFonts w:cs="Arial"/>
          <w:color w:val="auto"/>
          <w:sz w:val="18"/>
          <w:szCs w:val="18"/>
          <w:lang w:val="ru-RU"/>
        </w:rPr>
        <w:t>третьих лиц).</w:t>
      </w:r>
    </w:p>
    <w:p w:rsidR="00BD1E23" w:rsidRPr="00C53D50" w:rsidRDefault="00BD1E23" w:rsidP="00BD1E23">
      <w:pPr>
        <w:autoSpaceDN w:val="0"/>
        <w:spacing w:before="120"/>
        <w:ind w:left="720"/>
        <w:rPr>
          <w:lang w:val="ru-RU"/>
        </w:rPr>
      </w:pPr>
      <w:r w:rsidRPr="00C53D50">
        <w:rPr>
          <w:b/>
          <w:color w:val="auto"/>
          <w:sz w:val="18"/>
          <w:lang w:val="ru-RU"/>
        </w:rPr>
        <w:t xml:space="preserve">Права на использование продуктов вне офиса </w:t>
      </w:r>
    </w:p>
    <w:p w:rsidR="00BD1E23" w:rsidRPr="00C53D50" w:rsidRDefault="00BD1E23" w:rsidP="00BD1E23">
      <w:pPr>
        <w:pStyle w:val="PURBody-Indented"/>
        <w:ind w:left="720"/>
        <w:rPr>
          <w:lang w:val="ru-RU"/>
        </w:rPr>
      </w:pPr>
      <w:r w:rsidRPr="00C53D50">
        <w:rPr>
          <w:lang w:val="ru-RU"/>
        </w:rPr>
        <w:t xml:space="preserve">В случае противоречия с условиями раздела «Установка и использование» при использовании в рамках Прав на использование продуктов вне офиса преимущественную силу имеют условия лицензии в данном разделе. </w:t>
      </w:r>
    </w:p>
    <w:p w:rsidR="00BD1E23" w:rsidRPr="00877AAC" w:rsidRDefault="00BD1E23" w:rsidP="00D71212">
      <w:pPr>
        <w:numPr>
          <w:ilvl w:val="2"/>
          <w:numId w:val="69"/>
        </w:numPr>
        <w:autoSpaceDN w:val="0"/>
        <w:rPr>
          <w:sz w:val="18"/>
          <w:szCs w:val="18"/>
          <w:lang w:val="ru-RU"/>
        </w:rPr>
      </w:pPr>
      <w:r w:rsidRPr="00877AAC">
        <w:rPr>
          <w:rFonts w:cs="Arial"/>
          <w:color w:val="auto"/>
          <w:sz w:val="18"/>
          <w:szCs w:val="18"/>
          <w:lang w:val="ru-RU"/>
        </w:rPr>
        <w:t>Основной пользователь может осуществлять удаленный доступ к разрешенным Экземплярам, запускаемым на</w:t>
      </w:r>
      <w:r w:rsidR="00D71212" w:rsidRPr="00877AAC">
        <w:rPr>
          <w:rFonts w:cs="Arial"/>
          <w:color w:val="auto"/>
          <w:sz w:val="18"/>
          <w:szCs w:val="18"/>
        </w:rPr>
        <w:t> </w:t>
      </w:r>
      <w:r w:rsidRPr="00877AAC">
        <w:rPr>
          <w:rFonts w:cs="Arial"/>
          <w:color w:val="auto"/>
          <w:sz w:val="18"/>
          <w:szCs w:val="18"/>
          <w:lang w:val="ru-RU"/>
        </w:rPr>
        <w:t>серверах в вашем центре обработки данных, с Соответствующего устройства третьего лица, находящегося вне</w:t>
      </w:r>
      <w:r w:rsidR="00D71212" w:rsidRPr="00877AAC">
        <w:rPr>
          <w:rFonts w:cs="Arial"/>
          <w:color w:val="auto"/>
          <w:sz w:val="18"/>
          <w:szCs w:val="18"/>
        </w:rPr>
        <w:t> </w:t>
      </w:r>
      <w:r w:rsidRPr="00877AAC">
        <w:rPr>
          <w:rFonts w:cs="Arial"/>
          <w:color w:val="auto"/>
          <w:sz w:val="18"/>
          <w:szCs w:val="18"/>
          <w:lang w:val="ru-RU"/>
        </w:rPr>
        <w:t xml:space="preserve">вашей территории или территории ваших аффилированных лиц. </w:t>
      </w:r>
    </w:p>
    <w:p w:rsidR="00BD1E23" w:rsidRPr="00877AAC" w:rsidRDefault="00BD1E23" w:rsidP="00E16F35">
      <w:pPr>
        <w:numPr>
          <w:ilvl w:val="2"/>
          <w:numId w:val="69"/>
        </w:numPr>
        <w:autoSpaceDN w:val="0"/>
        <w:rPr>
          <w:sz w:val="18"/>
          <w:szCs w:val="18"/>
          <w:lang w:val="ru-RU"/>
        </w:rPr>
      </w:pPr>
      <w:r w:rsidRPr="00877AAC">
        <w:rPr>
          <w:rFonts w:cs="Arial"/>
          <w:color w:val="auto"/>
          <w:sz w:val="18"/>
          <w:szCs w:val="18"/>
          <w:lang w:val="ru-RU"/>
        </w:rPr>
        <w:t>Кроме того, Основной пользователь может запускать один Экземпляр программного обеспечения в Виртуальной операционной среде на Соответствующем устройстве третьего лица, находящегося вне вашей территории или территории ваших аффилированных лиц.</w:t>
      </w:r>
    </w:p>
    <w:p w:rsidR="00BD1E23" w:rsidRPr="00877AAC" w:rsidRDefault="00BD1E23" w:rsidP="00E16F35">
      <w:pPr>
        <w:numPr>
          <w:ilvl w:val="2"/>
          <w:numId w:val="69"/>
        </w:numPr>
        <w:autoSpaceDN w:val="0"/>
        <w:rPr>
          <w:sz w:val="18"/>
          <w:szCs w:val="18"/>
          <w:lang w:val="ru-RU"/>
        </w:rPr>
      </w:pPr>
      <w:r w:rsidRPr="00877AAC">
        <w:rPr>
          <w:rFonts w:cs="Arial"/>
          <w:color w:val="auto"/>
          <w:sz w:val="18"/>
          <w:szCs w:val="18"/>
          <w:lang w:val="ru-RU"/>
        </w:rPr>
        <w:t>Применение Прав на использование продуктов вне офиса допускается только в рабочих целях.</w:t>
      </w:r>
    </w:p>
    <w:p w:rsidR="00BD1E23" w:rsidRPr="00877AAC" w:rsidRDefault="00BD1E23" w:rsidP="005F0735">
      <w:pPr>
        <w:numPr>
          <w:ilvl w:val="2"/>
          <w:numId w:val="69"/>
        </w:numPr>
        <w:autoSpaceDN w:val="0"/>
        <w:rPr>
          <w:sz w:val="18"/>
          <w:szCs w:val="18"/>
          <w:lang w:val="ru-RU"/>
        </w:rPr>
      </w:pPr>
      <w:r w:rsidRPr="00877AAC">
        <w:rPr>
          <w:rFonts w:cs="Arial"/>
          <w:color w:val="auto"/>
          <w:sz w:val="18"/>
          <w:szCs w:val="18"/>
          <w:lang w:val="ru-RU"/>
        </w:rPr>
        <w:t>Другие пользователи не имеют права использовать программное обеспечение по той же лицензии, за исключением случаев предоставления технической поддержки с использованием Удаленного помощника или</w:t>
      </w:r>
      <w:r w:rsidR="005F0735" w:rsidRPr="00877AAC">
        <w:rPr>
          <w:rFonts w:cs="Arial"/>
          <w:color w:val="auto"/>
          <w:sz w:val="18"/>
          <w:szCs w:val="18"/>
        </w:rPr>
        <w:t> </w:t>
      </w:r>
      <w:r w:rsidRPr="00877AAC">
        <w:rPr>
          <w:rFonts w:cs="Arial"/>
          <w:color w:val="auto"/>
          <w:sz w:val="18"/>
          <w:szCs w:val="18"/>
          <w:lang w:val="ru-RU"/>
        </w:rPr>
        <w:t>подобных технологий или администрирования программного обеспечения.</w:t>
      </w:r>
    </w:p>
    <w:p w:rsidR="00BD1E23" w:rsidRPr="00C53D50" w:rsidRDefault="00BD1E23" w:rsidP="00BD1E23">
      <w:pPr>
        <w:autoSpaceDN w:val="0"/>
        <w:spacing w:before="120"/>
        <w:ind w:left="720"/>
        <w:rPr>
          <w:lang w:val="ru-RU"/>
        </w:rPr>
      </w:pPr>
      <w:r w:rsidRPr="00C53D50">
        <w:rPr>
          <w:b/>
          <w:color w:val="auto"/>
          <w:sz w:val="18"/>
          <w:lang w:val="ru-RU"/>
        </w:rPr>
        <w:t xml:space="preserve">Права на использование </w:t>
      </w:r>
      <w:r w:rsidRPr="00C53D50">
        <w:rPr>
          <w:b/>
          <w:color w:val="auto"/>
          <w:sz w:val="18"/>
        </w:rPr>
        <w:t>Windows</w:t>
      </w:r>
      <w:r w:rsidRPr="00C53D50">
        <w:rPr>
          <w:b/>
          <w:color w:val="auto"/>
          <w:sz w:val="18"/>
          <w:lang w:val="ru-RU"/>
        </w:rPr>
        <w:t xml:space="preserve"> </w:t>
      </w:r>
      <w:r w:rsidRPr="00C53D50">
        <w:rPr>
          <w:b/>
          <w:color w:val="auto"/>
          <w:sz w:val="18"/>
        </w:rPr>
        <w:t>To</w:t>
      </w:r>
      <w:r w:rsidRPr="00C53D50">
        <w:rPr>
          <w:b/>
          <w:color w:val="auto"/>
          <w:sz w:val="18"/>
          <w:lang w:val="ru-RU"/>
        </w:rPr>
        <w:t xml:space="preserve"> </w:t>
      </w:r>
      <w:r w:rsidRPr="00C53D50">
        <w:rPr>
          <w:b/>
          <w:color w:val="auto"/>
          <w:sz w:val="18"/>
        </w:rPr>
        <w:t>Go</w:t>
      </w:r>
    </w:p>
    <w:p w:rsidR="00BD1E23" w:rsidRPr="00C53D50" w:rsidRDefault="00BD1E23" w:rsidP="00F13304">
      <w:pPr>
        <w:pStyle w:val="PURBody-Indented"/>
        <w:ind w:left="720"/>
        <w:rPr>
          <w:lang w:val="ru-RU"/>
        </w:rPr>
      </w:pPr>
      <w:r w:rsidRPr="00C53D50">
        <w:rPr>
          <w:lang w:val="ru-RU"/>
        </w:rPr>
        <w:t>В случае противоречия с условиями раздела «Установка и использование» при использовании в рамках Прав на</w:t>
      </w:r>
      <w:r w:rsidR="00F13304">
        <w:t> </w:t>
      </w:r>
      <w:r w:rsidRPr="00C53D50">
        <w:rPr>
          <w:lang w:val="ru-RU"/>
        </w:rPr>
        <w:t xml:space="preserve">использование </w:t>
      </w:r>
      <w:r w:rsidRPr="00C53D50">
        <w:t>Windows</w:t>
      </w:r>
      <w:r w:rsidRPr="00C53D50">
        <w:rPr>
          <w:lang w:val="ru-RU"/>
        </w:rPr>
        <w:t xml:space="preserve"> </w:t>
      </w:r>
      <w:r w:rsidRPr="00C53D50">
        <w:t>To</w:t>
      </w:r>
      <w:r w:rsidRPr="00C53D50">
        <w:rPr>
          <w:lang w:val="ru-RU"/>
        </w:rPr>
        <w:t xml:space="preserve"> </w:t>
      </w:r>
      <w:r w:rsidRPr="00C53D50">
        <w:t>Go</w:t>
      </w:r>
      <w:r w:rsidRPr="00C53D50">
        <w:rPr>
          <w:lang w:val="ru-RU"/>
        </w:rPr>
        <w:t xml:space="preserve"> преимущественную силу имеют условия лицензии в данном разделе. </w:t>
      </w:r>
    </w:p>
    <w:p w:rsidR="00BD1E23" w:rsidRPr="00C53D50" w:rsidRDefault="00BD1E23" w:rsidP="00E16F35">
      <w:pPr>
        <w:numPr>
          <w:ilvl w:val="2"/>
          <w:numId w:val="70"/>
        </w:numPr>
        <w:autoSpaceDN w:val="0"/>
        <w:rPr>
          <w:lang w:val="ru-RU"/>
        </w:rPr>
      </w:pPr>
      <w:r w:rsidRPr="00C53D50">
        <w:rPr>
          <w:rFonts w:cs="Arial"/>
          <w:color w:val="auto"/>
          <w:sz w:val="18"/>
          <w:szCs w:val="18"/>
          <w:lang w:val="ru-RU"/>
        </w:rPr>
        <w:t xml:space="preserve">Вы имеете право создать и хранить один Экземпляр программного обеспечения не более чем на двух </w:t>
      </w:r>
      <w:r w:rsidRPr="00C53D50">
        <w:rPr>
          <w:rFonts w:cs="Arial"/>
          <w:color w:val="auto"/>
          <w:sz w:val="18"/>
          <w:szCs w:val="18"/>
        </w:rPr>
        <w:t>USB</w:t>
      </w:r>
      <w:r w:rsidRPr="00C53D50">
        <w:rPr>
          <w:rFonts w:cs="Arial"/>
          <w:color w:val="auto"/>
          <w:sz w:val="18"/>
          <w:szCs w:val="18"/>
          <w:lang w:val="ru-RU"/>
        </w:rPr>
        <w:t>-накопителях.</w:t>
      </w:r>
    </w:p>
    <w:p w:rsidR="00BD1E23" w:rsidRPr="00C53D50" w:rsidRDefault="00BD1E23" w:rsidP="00E156D0">
      <w:pPr>
        <w:numPr>
          <w:ilvl w:val="2"/>
          <w:numId w:val="70"/>
        </w:numPr>
        <w:autoSpaceDN w:val="0"/>
        <w:rPr>
          <w:lang w:val="ru-RU"/>
        </w:rPr>
      </w:pPr>
      <w:r w:rsidRPr="00C53D50">
        <w:rPr>
          <w:rFonts w:cs="Arial"/>
          <w:color w:val="auto"/>
          <w:sz w:val="18"/>
          <w:szCs w:val="18"/>
          <w:lang w:val="ru-RU"/>
        </w:rPr>
        <w:t xml:space="preserve">Основной пользователь может запускать Экземпляр, который хранится на </w:t>
      </w:r>
      <w:r w:rsidRPr="00C53D50">
        <w:rPr>
          <w:rFonts w:cs="Arial"/>
          <w:color w:val="auto"/>
          <w:sz w:val="18"/>
          <w:szCs w:val="18"/>
        </w:rPr>
        <w:t>USB</w:t>
      </w:r>
      <w:r w:rsidRPr="00C53D50">
        <w:rPr>
          <w:rFonts w:cs="Arial"/>
          <w:color w:val="auto"/>
          <w:sz w:val="18"/>
          <w:szCs w:val="18"/>
          <w:lang w:val="ru-RU"/>
        </w:rPr>
        <w:t>-накопителе, на любом Устройстве</w:t>
      </w:r>
      <w:r w:rsidR="00E156D0">
        <w:rPr>
          <w:rFonts w:cs="Arial"/>
          <w:color w:val="auto"/>
          <w:sz w:val="18"/>
          <w:szCs w:val="18"/>
        </w:rPr>
        <w:t> </w:t>
      </w:r>
      <w:r w:rsidRPr="00C53D50">
        <w:rPr>
          <w:rFonts w:cs="Arial"/>
          <w:color w:val="auto"/>
          <w:sz w:val="18"/>
          <w:szCs w:val="18"/>
        </w:rPr>
        <w:t>Windows</w:t>
      </w:r>
      <w:r w:rsidRPr="00C53D50">
        <w:rPr>
          <w:rFonts w:cs="Arial"/>
          <w:color w:val="auto"/>
          <w:sz w:val="18"/>
          <w:szCs w:val="18"/>
          <w:lang w:val="ru-RU"/>
        </w:rPr>
        <w:t>.</w:t>
      </w:r>
    </w:p>
    <w:p w:rsidR="00BD1E23" w:rsidRPr="00C53D50" w:rsidRDefault="00BD1E23" w:rsidP="000500D2">
      <w:pPr>
        <w:numPr>
          <w:ilvl w:val="2"/>
          <w:numId w:val="70"/>
        </w:numPr>
        <w:autoSpaceDN w:val="0"/>
        <w:rPr>
          <w:lang w:val="ru-RU"/>
        </w:rPr>
      </w:pPr>
      <w:r w:rsidRPr="00C53D50">
        <w:rPr>
          <w:rFonts w:cs="Arial"/>
          <w:color w:val="auto"/>
          <w:sz w:val="18"/>
          <w:szCs w:val="18"/>
          <w:lang w:val="ru-RU"/>
        </w:rPr>
        <w:t xml:space="preserve">Основной пользователь Устройства </w:t>
      </w:r>
      <w:r w:rsidRPr="00C53D50">
        <w:rPr>
          <w:rFonts w:cs="Arial"/>
          <w:color w:val="auto"/>
          <w:sz w:val="18"/>
          <w:szCs w:val="18"/>
        </w:rPr>
        <w:t>Windows</w:t>
      </w:r>
      <w:r w:rsidRPr="00C53D50">
        <w:rPr>
          <w:rFonts w:cs="Arial"/>
          <w:color w:val="auto"/>
          <w:sz w:val="18"/>
          <w:szCs w:val="18"/>
          <w:lang w:val="ru-RU"/>
        </w:rPr>
        <w:t xml:space="preserve"> может также запускать Экземпляр на </w:t>
      </w:r>
      <w:r w:rsidRPr="00C53D50">
        <w:rPr>
          <w:rFonts w:cs="Arial"/>
          <w:color w:val="auto"/>
          <w:sz w:val="18"/>
          <w:szCs w:val="18"/>
        </w:rPr>
        <w:t>USB</w:t>
      </w:r>
      <w:r w:rsidRPr="00C53D50">
        <w:rPr>
          <w:rFonts w:cs="Arial"/>
          <w:color w:val="auto"/>
          <w:sz w:val="18"/>
          <w:szCs w:val="18"/>
          <w:lang w:val="ru-RU"/>
        </w:rPr>
        <w:t>-накопителе с</w:t>
      </w:r>
      <w:r w:rsidR="000500D2">
        <w:rPr>
          <w:rFonts w:cs="Arial"/>
          <w:color w:val="auto"/>
          <w:sz w:val="18"/>
          <w:szCs w:val="18"/>
        </w:rPr>
        <w:t> </w:t>
      </w:r>
      <w:r w:rsidRPr="00C53D50">
        <w:rPr>
          <w:rFonts w:cs="Arial"/>
          <w:color w:val="auto"/>
          <w:sz w:val="18"/>
          <w:szCs w:val="18"/>
          <w:lang w:val="ru-RU"/>
        </w:rPr>
        <w:t>Соответствующего устройства третьего лица, находящегося вне вашей территории или территории ваших</w:t>
      </w:r>
      <w:r w:rsidR="000500D2">
        <w:rPr>
          <w:rFonts w:cs="Arial"/>
          <w:color w:val="auto"/>
          <w:sz w:val="18"/>
          <w:szCs w:val="18"/>
        </w:rPr>
        <w:t> </w:t>
      </w:r>
      <w:r w:rsidRPr="00C53D50">
        <w:rPr>
          <w:rFonts w:cs="Arial"/>
          <w:color w:val="auto"/>
          <w:sz w:val="18"/>
          <w:szCs w:val="18"/>
          <w:lang w:val="ru-RU"/>
        </w:rPr>
        <w:t>аффилированных лиц.</w:t>
      </w:r>
    </w:p>
    <w:p w:rsidR="00BD1E23" w:rsidRPr="00C53D50" w:rsidRDefault="00BD1E23" w:rsidP="00E16F35">
      <w:pPr>
        <w:numPr>
          <w:ilvl w:val="2"/>
          <w:numId w:val="70"/>
        </w:numPr>
        <w:autoSpaceDN w:val="0"/>
        <w:rPr>
          <w:lang w:val="ru-RU"/>
        </w:rPr>
      </w:pPr>
      <w:r w:rsidRPr="00C53D50">
        <w:rPr>
          <w:rFonts w:cs="Arial"/>
          <w:color w:val="auto"/>
          <w:sz w:val="18"/>
          <w:szCs w:val="18"/>
          <w:lang w:val="ru-RU"/>
        </w:rPr>
        <w:t xml:space="preserve">Использование </w:t>
      </w:r>
      <w:r w:rsidRPr="00C53D50">
        <w:rPr>
          <w:rFonts w:cs="Arial"/>
          <w:color w:val="auto"/>
          <w:sz w:val="18"/>
          <w:szCs w:val="18"/>
        </w:rPr>
        <w:t>Windows</w:t>
      </w:r>
      <w:r w:rsidRPr="00C53D50">
        <w:rPr>
          <w:rFonts w:cs="Arial"/>
          <w:color w:val="auto"/>
          <w:sz w:val="18"/>
          <w:szCs w:val="18"/>
          <w:lang w:val="ru-RU"/>
        </w:rPr>
        <w:t xml:space="preserve"> </w:t>
      </w:r>
      <w:r w:rsidRPr="00C53D50">
        <w:rPr>
          <w:rFonts w:cs="Arial"/>
          <w:color w:val="auto"/>
          <w:sz w:val="18"/>
          <w:szCs w:val="18"/>
        </w:rPr>
        <w:t>To</w:t>
      </w:r>
      <w:r w:rsidRPr="00C53D50">
        <w:rPr>
          <w:rFonts w:cs="Arial"/>
          <w:color w:val="auto"/>
          <w:sz w:val="18"/>
          <w:szCs w:val="18"/>
          <w:lang w:val="ru-RU"/>
        </w:rPr>
        <w:t xml:space="preserve"> </w:t>
      </w:r>
      <w:r w:rsidRPr="00C53D50">
        <w:rPr>
          <w:rFonts w:cs="Arial"/>
          <w:color w:val="auto"/>
          <w:sz w:val="18"/>
          <w:szCs w:val="18"/>
        </w:rPr>
        <w:t>Go</w:t>
      </w:r>
      <w:r w:rsidRPr="00C53D50">
        <w:rPr>
          <w:rFonts w:cs="Arial"/>
          <w:color w:val="auto"/>
          <w:sz w:val="18"/>
          <w:szCs w:val="18"/>
          <w:lang w:val="ru-RU"/>
        </w:rPr>
        <w:t xml:space="preserve"> допускается только в рабочих целях.</w:t>
      </w:r>
    </w:p>
    <w:p w:rsidR="00BD1E23" w:rsidRPr="00C53D50" w:rsidRDefault="00BD1E23" w:rsidP="000500D2">
      <w:pPr>
        <w:numPr>
          <w:ilvl w:val="2"/>
          <w:numId w:val="70"/>
        </w:numPr>
        <w:autoSpaceDN w:val="0"/>
        <w:rPr>
          <w:lang w:val="ru-RU"/>
        </w:rPr>
      </w:pPr>
      <w:r w:rsidRPr="00C53D50">
        <w:rPr>
          <w:rFonts w:cs="Arial"/>
          <w:color w:val="auto"/>
          <w:sz w:val="18"/>
          <w:szCs w:val="18"/>
          <w:lang w:val="ru-RU"/>
        </w:rPr>
        <w:lastRenderedPageBreak/>
        <w:t>Другие пользователи не имеют права использовать программное обеспечение по той же лицензии, за</w:t>
      </w:r>
      <w:r w:rsidR="000500D2">
        <w:rPr>
          <w:rFonts w:cs="Arial"/>
          <w:color w:val="auto"/>
          <w:sz w:val="18"/>
          <w:szCs w:val="18"/>
        </w:rPr>
        <w:t> </w:t>
      </w:r>
      <w:r w:rsidRPr="00C53D50">
        <w:rPr>
          <w:rFonts w:cs="Arial"/>
          <w:color w:val="auto"/>
          <w:sz w:val="18"/>
          <w:szCs w:val="18"/>
          <w:lang w:val="ru-RU"/>
        </w:rPr>
        <w:t>исключением случаев предоставления технической поддержки с использованием Удаленного помощника или</w:t>
      </w:r>
      <w:r w:rsidR="000500D2">
        <w:rPr>
          <w:rFonts w:cs="Arial"/>
          <w:color w:val="auto"/>
          <w:sz w:val="18"/>
          <w:szCs w:val="18"/>
        </w:rPr>
        <w:t> </w:t>
      </w:r>
      <w:r w:rsidRPr="00C53D50">
        <w:rPr>
          <w:rFonts w:cs="Arial"/>
          <w:color w:val="auto"/>
          <w:sz w:val="18"/>
          <w:szCs w:val="18"/>
          <w:lang w:val="ru-RU"/>
        </w:rPr>
        <w:t>подобных технологий или администрирования программного обеспечения.</w:t>
      </w:r>
    </w:p>
    <w:p w:rsidR="007D63E7" w:rsidRPr="00C53D50" w:rsidRDefault="007D63E7" w:rsidP="007D63E7">
      <w:pPr>
        <w:autoSpaceDN w:val="0"/>
        <w:spacing w:before="120"/>
        <w:ind w:left="720"/>
        <w:rPr>
          <w:lang w:val="ru-RU"/>
        </w:rPr>
      </w:pPr>
      <w:r w:rsidRPr="00C53D50">
        <w:rPr>
          <w:b/>
          <w:color w:val="auto"/>
          <w:sz w:val="18"/>
          <w:lang w:val="ru-RU"/>
        </w:rPr>
        <w:t>Сопутствующие устройства</w:t>
      </w:r>
    </w:p>
    <w:p w:rsidR="007D63E7" w:rsidRPr="00C53D50" w:rsidRDefault="007D63E7" w:rsidP="007D63E7">
      <w:pPr>
        <w:pStyle w:val="PURBody-Indented"/>
        <w:ind w:left="720"/>
        <w:rPr>
          <w:lang w:val="ru-RU"/>
        </w:rPr>
      </w:pPr>
      <w:r w:rsidRPr="00C53D50">
        <w:rPr>
          <w:lang w:val="ru-RU"/>
        </w:rPr>
        <w:t>В рамках настоящего раздела:</w:t>
      </w:r>
    </w:p>
    <w:p w:rsidR="007D63E7" w:rsidRPr="00C53D50" w:rsidRDefault="002A52DF" w:rsidP="002A52DF">
      <w:pPr>
        <w:pStyle w:val="PURBody-Indented"/>
        <w:ind w:left="720"/>
        <w:rPr>
          <w:lang w:val="ru-RU"/>
        </w:rPr>
      </w:pPr>
      <w:r w:rsidRPr="00C53D50">
        <w:rPr>
          <w:lang w:val="ru-RU"/>
        </w:rPr>
        <w:t xml:space="preserve">«Сопутствующее устройство </w:t>
      </w:r>
      <w:r w:rsidRPr="00C53D50">
        <w:t>Windows</w:t>
      </w:r>
      <w:r w:rsidRPr="00C53D50">
        <w:rPr>
          <w:lang w:val="ru-RU"/>
        </w:rPr>
        <w:t xml:space="preserve"> </w:t>
      </w:r>
      <w:r w:rsidRPr="00C53D50">
        <w:t>RT</w:t>
      </w:r>
      <w:r w:rsidRPr="00C53D50">
        <w:rPr>
          <w:lang w:val="ru-RU"/>
        </w:rPr>
        <w:t xml:space="preserve">» — это любое дополнительное устройство, используемое </w:t>
      </w:r>
      <w:r w:rsidRPr="00C53D50">
        <w:rPr>
          <w:rFonts w:cs="Arial"/>
          <w:szCs w:val="18"/>
          <w:lang w:val="ru-RU"/>
        </w:rPr>
        <w:t>Основным</w:t>
      </w:r>
      <w:r w:rsidRPr="00C53D50">
        <w:rPr>
          <w:lang w:val="ru-RU"/>
        </w:rPr>
        <w:t xml:space="preserve"> пользователем, которое вы (а не третье лицо) соответствующим образом лицензировали для </w:t>
      </w:r>
      <w:r w:rsidRPr="00C53D50">
        <w:t>Windows</w:t>
      </w:r>
      <w:r w:rsidRPr="00C53D50">
        <w:rPr>
          <w:lang w:val="ru-RU"/>
        </w:rPr>
        <w:t xml:space="preserve"> </w:t>
      </w:r>
      <w:r w:rsidRPr="00C53D50">
        <w:t>RT</w:t>
      </w:r>
      <w:r w:rsidRPr="00C53D50">
        <w:rPr>
          <w:lang w:val="ru-RU"/>
        </w:rPr>
        <w:t>.</w:t>
      </w:r>
      <w:r w:rsidR="00F378FA">
        <w:rPr>
          <w:lang w:val="ru-RU"/>
        </w:rPr>
        <w:t xml:space="preserve"> </w:t>
      </w:r>
    </w:p>
    <w:p w:rsidR="007D63E7" w:rsidRPr="00C53D50" w:rsidRDefault="007D63E7" w:rsidP="007D63E7">
      <w:pPr>
        <w:pStyle w:val="PURBody-Indented"/>
        <w:ind w:left="720"/>
        <w:rPr>
          <w:lang w:val="ru-RU"/>
        </w:rPr>
      </w:pPr>
      <w:r w:rsidRPr="00C53D50">
        <w:rPr>
          <w:lang w:val="ru-RU"/>
        </w:rPr>
        <w:t xml:space="preserve">В случае противоречия с условиями раздела «Установка и использование» при использовании Сопутствующих устройств </w:t>
      </w:r>
      <w:r w:rsidRPr="00C53D50">
        <w:t>Windows</w:t>
      </w:r>
      <w:r w:rsidRPr="00C53D50">
        <w:rPr>
          <w:lang w:val="ru-RU"/>
        </w:rPr>
        <w:t xml:space="preserve"> </w:t>
      </w:r>
      <w:r w:rsidRPr="00C53D50">
        <w:t>RT</w:t>
      </w:r>
      <w:r w:rsidRPr="00C53D50">
        <w:rPr>
          <w:lang w:val="ru-RU"/>
        </w:rPr>
        <w:t xml:space="preserve"> преимущественную силу имеют условия лицензии в данном разделе.</w:t>
      </w:r>
    </w:p>
    <w:p w:rsidR="007D63E7" w:rsidRPr="00C53D50" w:rsidRDefault="007D63E7" w:rsidP="00E16F35">
      <w:pPr>
        <w:numPr>
          <w:ilvl w:val="2"/>
          <w:numId w:val="72"/>
        </w:numPr>
        <w:autoSpaceDN w:val="0"/>
        <w:rPr>
          <w:lang w:val="ru-RU"/>
        </w:rPr>
      </w:pPr>
      <w:r w:rsidRPr="00C53D50">
        <w:rPr>
          <w:rFonts w:cs="Arial"/>
          <w:color w:val="auto"/>
          <w:sz w:val="18"/>
          <w:szCs w:val="18"/>
          <w:lang w:val="ru-RU"/>
        </w:rPr>
        <w:t xml:space="preserve">Основной пользователь имеет право удаленно обращаться с Сопутствующего устройства </w:t>
      </w:r>
      <w:r w:rsidRPr="00C53D50">
        <w:rPr>
          <w:rFonts w:cs="Arial"/>
          <w:color w:val="auto"/>
          <w:sz w:val="18"/>
          <w:szCs w:val="18"/>
        </w:rPr>
        <w:t>Windows</w:t>
      </w:r>
      <w:r w:rsidRPr="00C53D50">
        <w:rPr>
          <w:rFonts w:cs="Arial"/>
          <w:color w:val="auto"/>
          <w:sz w:val="18"/>
          <w:szCs w:val="18"/>
          <w:lang w:val="ru-RU"/>
        </w:rPr>
        <w:t xml:space="preserve"> </w:t>
      </w:r>
      <w:r w:rsidRPr="00C53D50">
        <w:rPr>
          <w:rFonts w:cs="Arial"/>
          <w:color w:val="auto"/>
          <w:sz w:val="18"/>
          <w:szCs w:val="18"/>
        </w:rPr>
        <w:t>RT</w:t>
      </w:r>
      <w:r w:rsidRPr="00C53D50">
        <w:rPr>
          <w:rFonts w:cs="Arial"/>
          <w:color w:val="auto"/>
          <w:sz w:val="18"/>
          <w:szCs w:val="18"/>
          <w:lang w:val="ru-RU"/>
        </w:rPr>
        <w:t xml:space="preserve"> к любому разрешенному Экземпляру программного обеспечения, Запущенному на серверах в вашем центре обработки данных, в соответствии с положениями раздела «Права виртуализации».</w:t>
      </w:r>
    </w:p>
    <w:p w:rsidR="007D63E7" w:rsidRPr="00C53D50" w:rsidRDefault="007D63E7" w:rsidP="009B6A3E">
      <w:pPr>
        <w:numPr>
          <w:ilvl w:val="2"/>
          <w:numId w:val="72"/>
        </w:numPr>
        <w:autoSpaceDN w:val="0"/>
        <w:spacing w:after="60"/>
        <w:rPr>
          <w:lang w:val="ru-RU"/>
        </w:rPr>
      </w:pPr>
      <w:r w:rsidRPr="00C53D50">
        <w:rPr>
          <w:rFonts w:cs="Arial"/>
          <w:color w:val="auto"/>
          <w:sz w:val="18"/>
          <w:szCs w:val="18"/>
          <w:lang w:val="ru-RU"/>
        </w:rPr>
        <w:t>Прочие пользователи не имеют право использовать программное обеспечение по той же лицензии и в то же время за исключением случаев предоставления технической поддержки с использованием Удаленного помощника или подобных технологий или администрирования программного обеспечения.</w:t>
      </w:r>
      <w:r w:rsidR="00F378FA">
        <w:rPr>
          <w:rFonts w:cs="Arial"/>
          <w:color w:val="auto"/>
          <w:sz w:val="18"/>
          <w:szCs w:val="18"/>
          <w:lang w:val="ru-RU"/>
        </w:rPr>
        <w:t xml:space="preserve"> </w:t>
      </w:r>
    </w:p>
    <w:p w:rsidR="007D63E7" w:rsidRPr="00C53D50" w:rsidRDefault="007D63E7" w:rsidP="009B6A3E">
      <w:pPr>
        <w:numPr>
          <w:ilvl w:val="2"/>
          <w:numId w:val="72"/>
        </w:numPr>
        <w:autoSpaceDN w:val="0"/>
        <w:spacing w:after="60"/>
        <w:rPr>
          <w:lang w:val="ru-RU"/>
        </w:rPr>
      </w:pPr>
      <w:r w:rsidRPr="00C53D50">
        <w:rPr>
          <w:rFonts w:cs="Arial"/>
          <w:color w:val="auto"/>
          <w:sz w:val="18"/>
          <w:szCs w:val="18"/>
          <w:lang w:val="ru-RU"/>
        </w:rPr>
        <w:t xml:space="preserve">Ваше право на использование программного обеспечения на Сопутствующих устройствах </w:t>
      </w:r>
      <w:r w:rsidRPr="00C53D50">
        <w:rPr>
          <w:rFonts w:cs="Arial"/>
          <w:color w:val="auto"/>
          <w:sz w:val="18"/>
          <w:szCs w:val="18"/>
        </w:rPr>
        <w:t>Windows</w:t>
      </w:r>
      <w:r w:rsidRPr="00C53D50">
        <w:rPr>
          <w:rFonts w:cs="Arial"/>
          <w:color w:val="auto"/>
          <w:sz w:val="18"/>
          <w:szCs w:val="18"/>
          <w:lang w:val="ru-RU"/>
        </w:rPr>
        <w:t xml:space="preserve"> </w:t>
      </w:r>
      <w:r w:rsidRPr="00C53D50">
        <w:rPr>
          <w:rFonts w:cs="Arial"/>
          <w:color w:val="auto"/>
          <w:sz w:val="18"/>
          <w:szCs w:val="18"/>
        </w:rPr>
        <w:t>RT</w:t>
      </w:r>
      <w:r w:rsidRPr="00C53D50">
        <w:rPr>
          <w:rFonts w:cs="Arial"/>
          <w:color w:val="auto"/>
          <w:sz w:val="18"/>
          <w:szCs w:val="18"/>
          <w:lang w:val="ru-RU"/>
        </w:rPr>
        <w:t xml:space="preserve"> не является бессрочным; вы не можете осуществлять доступ или использовать программное обеспечение, как указано в настоящем разделе, после окончания срока действия лицензии на </w:t>
      </w:r>
      <w:r w:rsidRPr="00C53D50">
        <w:rPr>
          <w:rFonts w:cs="Arial"/>
          <w:color w:val="auto"/>
          <w:sz w:val="18"/>
          <w:szCs w:val="18"/>
        </w:rPr>
        <w:t>Windows</w:t>
      </w:r>
      <w:r w:rsidRPr="00C53D50">
        <w:rPr>
          <w:rFonts w:cs="Arial"/>
          <w:color w:val="auto"/>
          <w:sz w:val="18"/>
          <w:szCs w:val="18"/>
          <w:lang w:val="ru-RU"/>
        </w:rPr>
        <w:t xml:space="preserve"> </w:t>
      </w:r>
      <w:r w:rsidRPr="00C53D50">
        <w:rPr>
          <w:rFonts w:cs="Arial"/>
          <w:color w:val="auto"/>
          <w:sz w:val="18"/>
          <w:szCs w:val="18"/>
        </w:rPr>
        <w:t>Intune</w:t>
      </w:r>
      <w:r w:rsidRPr="00C53D50">
        <w:rPr>
          <w:rFonts w:cs="Arial"/>
          <w:color w:val="auto"/>
          <w:sz w:val="18"/>
          <w:szCs w:val="18"/>
          <w:lang w:val="ru-RU"/>
        </w:rPr>
        <w:t xml:space="preserve"> с операционной системой для настольных компьютеров </w:t>
      </w:r>
      <w:r w:rsidRPr="00C53D50">
        <w:rPr>
          <w:rFonts w:cs="Arial"/>
          <w:color w:val="auto"/>
          <w:sz w:val="18"/>
          <w:szCs w:val="18"/>
        </w:rPr>
        <w:t>Windows</w:t>
      </w:r>
      <w:r w:rsidRPr="00C53D50">
        <w:rPr>
          <w:rFonts w:cs="Arial"/>
          <w:color w:val="auto"/>
          <w:sz w:val="18"/>
          <w:szCs w:val="18"/>
          <w:lang w:val="ru-RU"/>
        </w:rPr>
        <w:t>.</w:t>
      </w:r>
    </w:p>
    <w:p w:rsidR="00BD1E23" w:rsidRPr="00C53D50" w:rsidRDefault="00BD1E23" w:rsidP="009B6A3E">
      <w:pPr>
        <w:autoSpaceDN w:val="0"/>
        <w:spacing w:before="80" w:after="80"/>
        <w:ind w:left="720"/>
        <w:rPr>
          <w:lang w:val="ru-RU"/>
        </w:rPr>
      </w:pPr>
      <w:r w:rsidRPr="00C53D50">
        <w:rPr>
          <w:b/>
          <w:color w:val="auto"/>
          <w:sz w:val="18"/>
          <w:lang w:val="ru-RU"/>
        </w:rPr>
        <w:t>Проверка подлинности.</w:t>
      </w:r>
    </w:p>
    <w:p w:rsidR="00BD1E23" w:rsidRPr="00F95EC0" w:rsidRDefault="00BD1E23" w:rsidP="009B6A3E">
      <w:pPr>
        <w:autoSpaceDN w:val="0"/>
        <w:spacing w:before="100" w:after="100"/>
        <w:ind w:left="720"/>
        <w:rPr>
          <w:sz w:val="18"/>
          <w:szCs w:val="18"/>
          <w:lang w:val="ru-RU"/>
        </w:rPr>
      </w:pPr>
      <w:r w:rsidRPr="00F95EC0">
        <w:rPr>
          <w:rFonts w:cs="Arial"/>
          <w:bCs/>
          <w:color w:val="auto"/>
          <w:sz w:val="18"/>
          <w:szCs w:val="18"/>
          <w:lang w:val="ru-RU"/>
        </w:rPr>
        <w:t>Функция проверки проверяет, активировано ли программное обеспечение, и есть ли на него лицензия. Она также проверяет, что не были сделаны несанкционированные изменения, чтобы проверить, выполнить лицензирование или</w:t>
      </w:r>
      <w:r w:rsidR="00CD2939" w:rsidRPr="00F95EC0">
        <w:rPr>
          <w:rFonts w:cs="Arial"/>
          <w:bCs/>
          <w:color w:val="auto"/>
          <w:sz w:val="18"/>
          <w:szCs w:val="18"/>
          <w:lang w:val="ru-RU"/>
        </w:rPr>
        <w:t> </w:t>
      </w:r>
      <w:r w:rsidRPr="00F95EC0">
        <w:rPr>
          <w:rFonts w:cs="Arial"/>
          <w:bCs/>
          <w:color w:val="auto"/>
          <w:sz w:val="18"/>
          <w:szCs w:val="18"/>
          <w:lang w:val="ru-RU"/>
        </w:rPr>
        <w:t>включить функции программного обеспечения. Проверка также может проконтролировать наличие определенного программного обеспечения, содержащего вредоносный код или неавторизованного программного обеспечения, которые относятся к таким несанкционированным изменениям. Проверка подтверждает, что лицензия разрешает продолжить использование программного обеспечения, определенных функций программного обеспечения или получить дополнительные привилегии. Запрещается обходить проверку. В целях предупреждения нелицензированного использования программного обеспечения. Дополнительные сведения см. на веб-сайте</w:t>
      </w:r>
      <w:r w:rsidR="00CD2939" w:rsidRPr="00F95EC0">
        <w:rPr>
          <w:rFonts w:cs="Arial"/>
          <w:bCs/>
          <w:color w:val="auto"/>
          <w:sz w:val="18"/>
          <w:szCs w:val="18"/>
          <w:lang w:val="ru-RU"/>
        </w:rPr>
        <w:t> </w:t>
      </w:r>
      <w:hyperlink r:id="rId82" w:history="1">
        <w:r w:rsidRPr="00F95EC0">
          <w:rPr>
            <w:rFonts w:cs="Arial"/>
            <w:bCs/>
            <w:color w:val="auto"/>
            <w:sz w:val="18"/>
            <w:szCs w:val="18"/>
            <w:lang w:val="ru-RU"/>
          </w:rPr>
          <w:t>http://go.microsoft.com/fwlink/?Linkid=104610</w:t>
        </w:r>
      </w:hyperlink>
      <w:r w:rsidRPr="00F95EC0">
        <w:rPr>
          <w:rFonts w:cs="Arial"/>
          <w:bCs/>
          <w:color w:val="auto"/>
          <w:sz w:val="18"/>
          <w:szCs w:val="18"/>
          <w:lang w:val="ru-RU"/>
        </w:rPr>
        <w:t>.</w:t>
      </w:r>
    </w:p>
    <w:p w:rsidR="00BD1E23" w:rsidRPr="00F95EC0" w:rsidRDefault="00BD1E23" w:rsidP="009B6A3E">
      <w:pPr>
        <w:autoSpaceDN w:val="0"/>
        <w:spacing w:before="100" w:after="100"/>
        <w:ind w:left="720"/>
        <w:rPr>
          <w:sz w:val="18"/>
          <w:szCs w:val="18"/>
          <w:lang w:val="ru-RU"/>
        </w:rPr>
      </w:pPr>
      <w:r w:rsidRPr="00F95EC0">
        <w:rPr>
          <w:rFonts w:cs="Arial"/>
          <w:bCs/>
          <w:color w:val="auto"/>
          <w:sz w:val="18"/>
          <w:szCs w:val="18"/>
          <w:lang w:val="ru-RU"/>
        </w:rPr>
        <w:t>Программное обеспечение будет периодически выполнять проверку программного обеспечения. Эта проверка может</w:t>
      </w:r>
      <w:r w:rsidR="00297DCF" w:rsidRPr="00F95EC0">
        <w:rPr>
          <w:rFonts w:cs="Arial"/>
          <w:bCs/>
          <w:color w:val="auto"/>
          <w:sz w:val="18"/>
          <w:szCs w:val="18"/>
          <w:lang w:val="ru-RU"/>
        </w:rPr>
        <w:t> </w:t>
      </w:r>
      <w:r w:rsidRPr="00F95EC0">
        <w:rPr>
          <w:rFonts w:cs="Arial"/>
          <w:bCs/>
          <w:color w:val="auto"/>
          <w:sz w:val="18"/>
          <w:szCs w:val="18"/>
          <w:lang w:val="ru-RU"/>
        </w:rPr>
        <w:t>быть инициирована программным обеспечением или корпорацией Microsoft. Чтобы включить функцию активации или</w:t>
      </w:r>
      <w:r w:rsidR="007804C3" w:rsidRPr="00F95EC0">
        <w:rPr>
          <w:rFonts w:cs="Arial"/>
          <w:bCs/>
          <w:color w:val="auto"/>
          <w:sz w:val="18"/>
          <w:szCs w:val="18"/>
          <w:lang w:val="ru-RU"/>
        </w:rPr>
        <w:t> </w:t>
      </w:r>
      <w:r w:rsidRPr="00F95EC0">
        <w:rPr>
          <w:rFonts w:cs="Arial"/>
          <w:bCs/>
          <w:color w:val="auto"/>
          <w:sz w:val="18"/>
          <w:szCs w:val="18"/>
          <w:lang w:val="ru-RU"/>
        </w:rPr>
        <w:t>проверки, программное обеспечение может периодически требовать обновлений или дополнительных загрузок функций активации, проверок или лицензирования программного обеспечения. Обновления или загрузки требуются для правильного функционирования программного обеспечения и могут загружаться и устанавливаться без</w:t>
      </w:r>
      <w:r w:rsidR="00297DCF" w:rsidRPr="00F95EC0">
        <w:rPr>
          <w:rFonts w:cs="Arial"/>
          <w:bCs/>
          <w:color w:val="auto"/>
          <w:sz w:val="18"/>
          <w:szCs w:val="18"/>
          <w:lang w:val="ru-RU"/>
        </w:rPr>
        <w:t> </w:t>
      </w:r>
      <w:r w:rsidRPr="00F95EC0">
        <w:rPr>
          <w:rFonts w:cs="Arial"/>
          <w:bCs/>
          <w:color w:val="auto"/>
          <w:sz w:val="18"/>
          <w:szCs w:val="18"/>
          <w:lang w:val="ru-RU"/>
        </w:rPr>
        <w:t>дополнительных уведомлений пользователю. При проведении проверки или после ее завершения программное обеспечение может отправить сведения о программном обеспечении, компьютере и результатах проверки в</w:t>
      </w:r>
      <w:r w:rsidR="00297DCF" w:rsidRPr="00F95EC0">
        <w:rPr>
          <w:rFonts w:cs="Arial"/>
          <w:bCs/>
          <w:color w:val="auto"/>
          <w:sz w:val="18"/>
          <w:szCs w:val="18"/>
          <w:lang w:val="ru-RU"/>
        </w:rPr>
        <w:t> </w:t>
      </w:r>
      <w:r w:rsidRPr="00F95EC0">
        <w:rPr>
          <w:rFonts w:cs="Arial"/>
          <w:bCs/>
          <w:color w:val="auto"/>
          <w:sz w:val="18"/>
          <w:szCs w:val="18"/>
          <w:lang w:val="ru-RU"/>
        </w:rPr>
        <w:t>корпорацию Microsoft. Эти сведения содержат, например, версию и ключ программного обеспечения, все несанкционированные изменения, сделанные для функций активации, проверки и лицензирования программного обеспечения, все сведения о найденном неавторизованном программном обеспечении или программном обеспечении, содержащем вредоносный код, IP адрес компьютера. Microsoft не будет использовать эти сведения для</w:t>
      </w:r>
      <w:r w:rsidR="007804C3" w:rsidRPr="00F95EC0">
        <w:rPr>
          <w:rFonts w:cs="Arial"/>
          <w:bCs/>
          <w:color w:val="auto"/>
          <w:sz w:val="18"/>
          <w:szCs w:val="18"/>
          <w:lang w:val="ru-RU"/>
        </w:rPr>
        <w:t> </w:t>
      </w:r>
      <w:r w:rsidRPr="00F95EC0">
        <w:rPr>
          <w:rFonts w:cs="Arial"/>
          <w:bCs/>
          <w:color w:val="auto"/>
          <w:sz w:val="18"/>
          <w:szCs w:val="18"/>
          <w:lang w:val="ru-RU"/>
        </w:rPr>
        <w:t>установления вашей личности или связи с вами, за исключением необходимости использования или раскрытия этих сведений для предотвращения нелицензированного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w:t>
      </w:r>
      <w:r w:rsidR="007804C3" w:rsidRPr="00F95EC0">
        <w:rPr>
          <w:rFonts w:cs="Arial"/>
          <w:bCs/>
          <w:color w:val="auto"/>
          <w:sz w:val="18"/>
          <w:szCs w:val="18"/>
          <w:lang w:val="ru-RU"/>
        </w:rPr>
        <w:t> </w:t>
      </w:r>
      <w:r w:rsidRPr="00F95EC0">
        <w:rPr>
          <w:rFonts w:cs="Arial"/>
          <w:bCs/>
          <w:color w:val="auto"/>
          <w:sz w:val="18"/>
          <w:szCs w:val="18"/>
          <w:lang w:val="ru-RU"/>
        </w:rPr>
        <w:t xml:space="preserve">процедуре проверки и передаваемых при проверке и после нее сведений см. на веб-сайте </w:t>
      </w:r>
      <w:hyperlink r:id="rId83" w:history="1">
        <w:r w:rsidRPr="00F95EC0">
          <w:rPr>
            <w:rFonts w:cs="Arial"/>
            <w:bCs/>
            <w:color w:val="auto"/>
            <w:sz w:val="18"/>
            <w:szCs w:val="18"/>
            <w:lang w:val="ru-RU"/>
          </w:rPr>
          <w:t>http://go.microsoft.com/fwlink/?Linkid=104611</w:t>
        </w:r>
      </w:hyperlink>
      <w:r w:rsidRPr="00F95EC0">
        <w:rPr>
          <w:rFonts w:cs="Arial"/>
          <w:bCs/>
          <w:color w:val="auto"/>
          <w:sz w:val="18"/>
          <w:szCs w:val="18"/>
          <w:lang w:val="ru-RU"/>
        </w:rPr>
        <w:t>.</w:t>
      </w:r>
    </w:p>
    <w:p w:rsidR="00BD1E23" w:rsidRPr="00F95EC0" w:rsidRDefault="00BD1E23" w:rsidP="009B6A3E">
      <w:pPr>
        <w:autoSpaceDN w:val="0"/>
        <w:spacing w:before="100" w:after="100"/>
        <w:ind w:left="720"/>
        <w:rPr>
          <w:sz w:val="18"/>
          <w:szCs w:val="18"/>
          <w:lang w:val="ru-RU"/>
        </w:rPr>
      </w:pPr>
      <w:r w:rsidRPr="00F95EC0">
        <w:rPr>
          <w:rFonts w:cs="Arial"/>
          <w:bCs/>
          <w:color w:val="auto"/>
          <w:sz w:val="18"/>
          <w:szCs w:val="18"/>
          <w:lang w:val="ru-RU"/>
        </w:rPr>
        <w:t>Если после проведения проверки найдено программное обеспечение, которое является поддельным, имеет неправильную лицензию, не является подлинным продуктом Windows или содержит несанкционированные изменения, то функциональные возможности и эффективность использования программного обеспечения будут снижены, например: Microsoft может восстановить программное обеспечение, удалить, поместить в карантин или отключить любые несанкционированные изменения, которые могут препятствовать правильному использованию программного обеспечения, включая обход функций проверки или активации программного обеспечения, проверить</w:t>
      </w:r>
      <w:r w:rsidR="00297DCF" w:rsidRPr="00F95EC0">
        <w:rPr>
          <w:rFonts w:cs="Arial"/>
          <w:bCs/>
          <w:color w:val="auto"/>
          <w:sz w:val="18"/>
          <w:szCs w:val="18"/>
          <w:lang w:val="ru-RU"/>
        </w:rPr>
        <w:t> </w:t>
      </w:r>
      <w:r w:rsidRPr="00F95EC0">
        <w:rPr>
          <w:rFonts w:cs="Arial"/>
          <w:bCs/>
          <w:color w:val="auto"/>
          <w:sz w:val="18"/>
          <w:szCs w:val="18"/>
          <w:lang w:val="ru-RU"/>
        </w:rPr>
        <w:t>и</w:t>
      </w:r>
      <w:r w:rsidR="00860055" w:rsidRPr="00F95EC0">
        <w:rPr>
          <w:rFonts w:cs="Arial"/>
          <w:bCs/>
          <w:color w:val="auto"/>
          <w:sz w:val="18"/>
          <w:szCs w:val="18"/>
          <w:lang w:val="ru-RU"/>
        </w:rPr>
        <w:t> </w:t>
      </w:r>
      <w:r w:rsidRPr="00F95EC0">
        <w:rPr>
          <w:rFonts w:cs="Arial"/>
          <w:bCs/>
          <w:color w:val="auto"/>
          <w:sz w:val="18"/>
          <w:szCs w:val="18"/>
          <w:lang w:val="ru-RU"/>
        </w:rPr>
        <w:t>удалить вредоносное или неавторизованное программное обеспечение, которое относится к таким несанкционированным изменениям, или предоставить уведомления о том, что программное обеспечение лицензировано ненадлежащим образом или является контрафактным продуктом Windows, а вы будете получать напоминания о необходимости получения должным образом лицензированной копии программного обеспечения или</w:t>
      </w:r>
      <w:r w:rsidR="00860055" w:rsidRPr="00F95EC0">
        <w:rPr>
          <w:rFonts w:cs="Arial"/>
          <w:bCs/>
          <w:color w:val="auto"/>
          <w:sz w:val="18"/>
          <w:szCs w:val="18"/>
          <w:lang w:val="ru-RU"/>
        </w:rPr>
        <w:t> </w:t>
      </w:r>
      <w:r w:rsidRPr="00F95EC0">
        <w:rPr>
          <w:rFonts w:cs="Arial"/>
          <w:bCs/>
          <w:color w:val="auto"/>
          <w:sz w:val="18"/>
          <w:szCs w:val="18"/>
          <w:lang w:val="ru-RU"/>
        </w:rPr>
        <w:t>выполнения инструкции Microsoft по получению лицензии на использование программного обеспечения и</w:t>
      </w:r>
      <w:r w:rsidR="00860055" w:rsidRPr="00F95EC0">
        <w:rPr>
          <w:rFonts w:cs="Arial"/>
          <w:bCs/>
          <w:color w:val="auto"/>
          <w:sz w:val="18"/>
          <w:szCs w:val="18"/>
          <w:lang w:val="ru-RU"/>
        </w:rPr>
        <w:t> </w:t>
      </w:r>
      <w:r w:rsidRPr="00F95EC0">
        <w:rPr>
          <w:rFonts w:cs="Arial"/>
          <w:bCs/>
          <w:color w:val="auto"/>
          <w:sz w:val="18"/>
          <w:szCs w:val="18"/>
          <w:lang w:val="ru-RU"/>
        </w:rPr>
        <w:t>повторной активации, или же вы не сможете получать определенные обновления от Microsoft.</w:t>
      </w:r>
    </w:p>
    <w:p w:rsidR="00BD1E23" w:rsidRPr="00CA62A2" w:rsidRDefault="00BD1E23" w:rsidP="009B6A3E">
      <w:pPr>
        <w:autoSpaceDN w:val="0"/>
        <w:spacing w:before="100" w:after="100"/>
        <w:ind w:left="720"/>
        <w:rPr>
          <w:sz w:val="18"/>
          <w:szCs w:val="18"/>
          <w:lang w:val="ru-RU"/>
        </w:rPr>
      </w:pPr>
      <w:r w:rsidRPr="00CA62A2">
        <w:rPr>
          <w:rFonts w:cs="Arial"/>
          <w:bCs/>
          <w:color w:val="auto"/>
          <w:sz w:val="18"/>
          <w:szCs w:val="18"/>
          <w:lang w:val="ru-RU"/>
        </w:rPr>
        <w:lastRenderedPageBreak/>
        <w:t>Вы можете получать обновления для программного обеспечения только от корпорации Майкрософт или из авторизованных источников.</w:t>
      </w:r>
      <w:r w:rsidR="00F378FA" w:rsidRPr="00CA62A2">
        <w:rPr>
          <w:rFonts w:cs="Arial"/>
          <w:bCs/>
          <w:color w:val="auto"/>
          <w:sz w:val="18"/>
          <w:szCs w:val="18"/>
          <w:lang w:val="ru-RU"/>
        </w:rPr>
        <w:t xml:space="preserve"> </w:t>
      </w:r>
      <w:r w:rsidRPr="00CA62A2">
        <w:rPr>
          <w:rFonts w:cs="Arial"/>
          <w:bCs/>
          <w:color w:val="auto"/>
          <w:sz w:val="18"/>
          <w:szCs w:val="18"/>
          <w:lang w:val="ru-RU"/>
        </w:rPr>
        <w:t>Дополнительные сведения о получении обновлений из авторизованных источников см.</w:t>
      </w:r>
      <w:r w:rsidR="002D6534" w:rsidRPr="00CA62A2">
        <w:rPr>
          <w:rFonts w:cs="Arial"/>
          <w:bCs/>
          <w:color w:val="auto"/>
          <w:sz w:val="18"/>
          <w:szCs w:val="18"/>
        </w:rPr>
        <w:t> </w:t>
      </w:r>
      <w:r w:rsidRPr="00CA62A2">
        <w:rPr>
          <w:rFonts w:cs="Arial"/>
          <w:bCs/>
          <w:color w:val="auto"/>
          <w:sz w:val="18"/>
          <w:szCs w:val="18"/>
          <w:lang w:val="ru-RU"/>
        </w:rPr>
        <w:t xml:space="preserve">по адресу </w:t>
      </w:r>
      <w:hyperlink r:id="rId84" w:history="1">
        <w:r w:rsidRPr="00CA62A2">
          <w:rPr>
            <w:rFonts w:cs="Arial"/>
            <w:bCs/>
            <w:color w:val="auto"/>
            <w:sz w:val="18"/>
            <w:szCs w:val="18"/>
          </w:rPr>
          <w:t>http</w:t>
        </w:r>
        <w:r w:rsidRPr="00CA62A2">
          <w:rPr>
            <w:rFonts w:cs="Arial"/>
            <w:bCs/>
            <w:color w:val="auto"/>
            <w:sz w:val="18"/>
            <w:szCs w:val="18"/>
            <w:lang w:val="ru-RU"/>
          </w:rPr>
          <w:t>://</w:t>
        </w:r>
        <w:r w:rsidRPr="00CA62A2">
          <w:rPr>
            <w:rFonts w:cs="Arial"/>
            <w:bCs/>
            <w:color w:val="auto"/>
            <w:sz w:val="18"/>
            <w:szCs w:val="18"/>
          </w:rPr>
          <w:t>go</w:t>
        </w:r>
        <w:r w:rsidRPr="00CA62A2">
          <w:rPr>
            <w:rFonts w:cs="Arial"/>
            <w:bCs/>
            <w:color w:val="auto"/>
            <w:sz w:val="18"/>
            <w:szCs w:val="18"/>
            <w:lang w:val="ru-RU"/>
          </w:rPr>
          <w:t>.</w:t>
        </w:r>
        <w:r w:rsidRPr="00CA62A2">
          <w:rPr>
            <w:rFonts w:cs="Arial"/>
            <w:bCs/>
            <w:color w:val="auto"/>
            <w:sz w:val="18"/>
            <w:szCs w:val="18"/>
          </w:rPr>
          <w:t>microsoft</w:t>
        </w:r>
        <w:r w:rsidRPr="00CA62A2">
          <w:rPr>
            <w:rFonts w:cs="Arial"/>
            <w:bCs/>
            <w:color w:val="auto"/>
            <w:sz w:val="18"/>
            <w:szCs w:val="18"/>
            <w:lang w:val="ru-RU"/>
          </w:rPr>
          <w:t>.</w:t>
        </w:r>
        <w:r w:rsidRPr="00CA62A2">
          <w:rPr>
            <w:rFonts w:cs="Arial"/>
            <w:bCs/>
            <w:color w:val="auto"/>
            <w:sz w:val="18"/>
            <w:szCs w:val="18"/>
          </w:rPr>
          <w:t>com</w:t>
        </w:r>
        <w:r w:rsidRPr="00CA62A2">
          <w:rPr>
            <w:rFonts w:cs="Arial"/>
            <w:bCs/>
            <w:color w:val="auto"/>
            <w:sz w:val="18"/>
            <w:szCs w:val="18"/>
            <w:lang w:val="ru-RU"/>
          </w:rPr>
          <w:t>/</w:t>
        </w:r>
        <w:r w:rsidRPr="00CA62A2">
          <w:rPr>
            <w:rFonts w:cs="Arial"/>
            <w:bCs/>
            <w:color w:val="auto"/>
            <w:sz w:val="18"/>
            <w:szCs w:val="18"/>
          </w:rPr>
          <w:t>fwlink</w:t>
        </w:r>
        <w:r w:rsidRPr="00CA62A2">
          <w:rPr>
            <w:rFonts w:cs="Arial"/>
            <w:bCs/>
            <w:color w:val="auto"/>
            <w:sz w:val="18"/>
            <w:szCs w:val="18"/>
            <w:lang w:val="ru-RU"/>
          </w:rPr>
          <w:t>/?</w:t>
        </w:r>
        <w:r w:rsidRPr="00CA62A2">
          <w:rPr>
            <w:rFonts w:cs="Arial"/>
            <w:bCs/>
            <w:color w:val="auto"/>
            <w:sz w:val="18"/>
            <w:szCs w:val="18"/>
          </w:rPr>
          <w:t>Linkid</w:t>
        </w:r>
        <w:r w:rsidRPr="00CA62A2">
          <w:rPr>
            <w:rFonts w:cs="Arial"/>
            <w:bCs/>
            <w:color w:val="auto"/>
            <w:sz w:val="18"/>
            <w:szCs w:val="18"/>
            <w:lang w:val="ru-RU"/>
          </w:rPr>
          <w:t>=104612</w:t>
        </w:r>
      </w:hyperlink>
      <w:r w:rsidRPr="00CA62A2">
        <w:rPr>
          <w:rFonts w:cs="Arial"/>
          <w:bCs/>
          <w:color w:val="auto"/>
          <w:sz w:val="18"/>
          <w:szCs w:val="18"/>
          <w:lang w:val="ru-RU"/>
        </w:rPr>
        <w:t xml:space="preserve">. </w:t>
      </w:r>
    </w:p>
    <w:p w:rsidR="00EA2097" w:rsidRPr="005A5FF4" w:rsidRDefault="00EA2097" w:rsidP="009B6A3E">
      <w:pPr>
        <w:autoSpaceDN w:val="0"/>
        <w:spacing w:before="80" w:after="80"/>
        <w:ind w:left="720"/>
        <w:rPr>
          <w:sz w:val="18"/>
          <w:szCs w:val="18"/>
          <w:lang w:val="ru-RU"/>
        </w:rPr>
      </w:pPr>
      <w:r w:rsidRPr="005A5FF4">
        <w:rPr>
          <w:b/>
          <w:color w:val="auto"/>
          <w:sz w:val="18"/>
          <w:szCs w:val="18"/>
          <w:lang w:val="ru-RU"/>
        </w:rPr>
        <w:t xml:space="preserve">Приложения </w:t>
      </w:r>
      <w:r w:rsidRPr="005A5FF4">
        <w:rPr>
          <w:b/>
          <w:color w:val="auto"/>
          <w:sz w:val="18"/>
          <w:szCs w:val="18"/>
        </w:rPr>
        <w:t>Windows</w:t>
      </w:r>
    </w:p>
    <w:p w:rsidR="00EA2097" w:rsidRPr="00B054F9" w:rsidRDefault="00EA2097" w:rsidP="00041330">
      <w:pPr>
        <w:autoSpaceDN w:val="0"/>
        <w:spacing w:before="100" w:after="100"/>
        <w:ind w:left="720"/>
        <w:rPr>
          <w:sz w:val="18"/>
          <w:szCs w:val="18"/>
          <w:lang w:val="ru-RU"/>
        </w:rPr>
      </w:pPr>
      <w:r w:rsidRPr="00B054F9">
        <w:rPr>
          <w:rFonts w:cs="Arial"/>
          <w:color w:val="auto"/>
          <w:sz w:val="18"/>
          <w:szCs w:val="18"/>
          <w:lang w:val="ru-RU"/>
        </w:rPr>
        <w:t>Приложения Windows ― это приложения, которые разрабатываются Microsoft, включены в ОС Windows и лицензируются вам в рамках условий лицензии для Windows. Вы можете осуществлять доступ к каждому приложению</w:t>
      </w:r>
      <w:r w:rsidR="00A347CA" w:rsidRPr="00B054F9">
        <w:rPr>
          <w:rFonts w:cs="Arial"/>
          <w:color w:val="auto"/>
          <w:sz w:val="18"/>
          <w:szCs w:val="18"/>
          <w:lang w:val="ru-RU"/>
        </w:rPr>
        <w:t> </w:t>
      </w:r>
      <w:r w:rsidRPr="00B054F9">
        <w:rPr>
          <w:rFonts w:cs="Arial"/>
          <w:color w:val="auto"/>
          <w:sz w:val="18"/>
          <w:szCs w:val="18"/>
          <w:lang w:val="ru-RU"/>
        </w:rPr>
        <w:t>Windows с помощью соответствующей плитки на начальном экране. С помощью некоторых приложений</w:t>
      </w:r>
      <w:r w:rsidR="00041330" w:rsidRPr="00B054F9">
        <w:rPr>
          <w:rFonts w:cs="Arial"/>
          <w:color w:val="auto"/>
          <w:sz w:val="18"/>
          <w:szCs w:val="18"/>
          <w:lang w:val="ru-RU"/>
        </w:rPr>
        <w:t> </w:t>
      </w:r>
      <w:r w:rsidRPr="00B054F9">
        <w:rPr>
          <w:rFonts w:cs="Arial"/>
          <w:color w:val="auto"/>
          <w:sz w:val="18"/>
          <w:szCs w:val="18"/>
          <w:lang w:val="ru-RU"/>
        </w:rPr>
        <w:t>Windows можно осуществлять доступ к веб-службам; использование этих веб-служб иногда регулируется</w:t>
      </w:r>
      <w:r w:rsidR="00041330" w:rsidRPr="00B054F9">
        <w:rPr>
          <w:rFonts w:cs="Arial"/>
          <w:color w:val="auto"/>
          <w:sz w:val="18"/>
          <w:szCs w:val="18"/>
          <w:lang w:val="ru-RU"/>
        </w:rPr>
        <w:t> </w:t>
      </w:r>
      <w:r w:rsidRPr="00B054F9">
        <w:rPr>
          <w:rFonts w:cs="Arial"/>
          <w:color w:val="auto"/>
          <w:sz w:val="18"/>
          <w:szCs w:val="18"/>
          <w:lang w:val="ru-RU"/>
        </w:rPr>
        <w:t>отдельными</w:t>
      </w:r>
      <w:r w:rsidR="00A347CA" w:rsidRPr="00B054F9">
        <w:rPr>
          <w:rFonts w:cs="Arial"/>
          <w:color w:val="auto"/>
          <w:sz w:val="18"/>
          <w:szCs w:val="18"/>
          <w:lang w:val="ru-RU"/>
        </w:rPr>
        <w:t> </w:t>
      </w:r>
      <w:r w:rsidRPr="00B054F9">
        <w:rPr>
          <w:rFonts w:cs="Arial"/>
          <w:color w:val="auto"/>
          <w:sz w:val="18"/>
          <w:szCs w:val="18"/>
          <w:lang w:val="ru-RU"/>
        </w:rPr>
        <w:t>условиями и политиками конфиденциальности. Эти условия и политики можно просмотреть</w:t>
      </w:r>
      <w:r w:rsidR="00041330" w:rsidRPr="00B054F9">
        <w:rPr>
          <w:rFonts w:cs="Arial"/>
          <w:color w:val="auto"/>
          <w:sz w:val="18"/>
          <w:szCs w:val="18"/>
          <w:lang w:val="ru-RU"/>
        </w:rPr>
        <w:t> </w:t>
      </w:r>
      <w:r w:rsidRPr="00B054F9">
        <w:rPr>
          <w:rFonts w:cs="Arial"/>
          <w:color w:val="auto"/>
          <w:sz w:val="18"/>
          <w:szCs w:val="18"/>
          <w:lang w:val="ru-RU"/>
        </w:rPr>
        <w:t>в параметрах</w:t>
      </w:r>
      <w:r w:rsidR="00A347CA" w:rsidRPr="00B054F9">
        <w:rPr>
          <w:rFonts w:cs="Arial"/>
          <w:color w:val="auto"/>
          <w:sz w:val="18"/>
          <w:szCs w:val="18"/>
          <w:lang w:val="ru-RU"/>
        </w:rPr>
        <w:t> </w:t>
      </w:r>
      <w:r w:rsidRPr="00B054F9">
        <w:rPr>
          <w:rFonts w:cs="Arial"/>
          <w:color w:val="auto"/>
          <w:sz w:val="18"/>
          <w:szCs w:val="18"/>
          <w:lang w:val="ru-RU"/>
        </w:rPr>
        <w:t>приложения. Если в параметрах приложения не отображаются или не представлены другие условия, вы</w:t>
      </w:r>
      <w:r w:rsidR="00A347CA" w:rsidRPr="00B054F9">
        <w:rPr>
          <w:rFonts w:cs="Arial"/>
          <w:color w:val="auto"/>
          <w:sz w:val="18"/>
          <w:szCs w:val="18"/>
          <w:lang w:val="ru-RU"/>
        </w:rPr>
        <w:t> </w:t>
      </w:r>
      <w:r w:rsidRPr="00B054F9">
        <w:rPr>
          <w:rFonts w:cs="Arial"/>
          <w:color w:val="auto"/>
          <w:sz w:val="18"/>
          <w:szCs w:val="18"/>
          <w:lang w:val="ru-RU"/>
        </w:rPr>
        <w:t>соглашаетесь, что службы, к которым вы осуществляете доступ с помощью приложений Windows,</w:t>
      </w:r>
      <w:r w:rsidR="00041330" w:rsidRPr="00B054F9">
        <w:rPr>
          <w:rFonts w:cs="Arial"/>
          <w:color w:val="auto"/>
          <w:sz w:val="18"/>
          <w:szCs w:val="18"/>
          <w:lang w:val="ru-RU"/>
        </w:rPr>
        <w:t> </w:t>
      </w:r>
      <w:r w:rsidRPr="00B054F9">
        <w:rPr>
          <w:rFonts w:cs="Arial"/>
          <w:color w:val="auto"/>
          <w:sz w:val="18"/>
          <w:szCs w:val="18"/>
          <w:lang w:val="ru-RU"/>
        </w:rPr>
        <w:t xml:space="preserve">регулируются Соглашением Microsoft Services Agreement, опубликованным по адресу </w:t>
      </w:r>
      <w:hyperlink r:id="rId85">
        <w:r w:rsidRPr="00B054F9">
          <w:rPr>
            <w:rFonts w:cs="Arial"/>
            <w:color w:val="auto"/>
            <w:sz w:val="18"/>
            <w:szCs w:val="18"/>
            <w:lang w:val="ru-RU"/>
          </w:rPr>
          <w:t>http://go.microsoft.com/fwlink/?linkid=248238</w:t>
        </w:r>
      </w:hyperlink>
      <w:r w:rsidRPr="00B054F9">
        <w:rPr>
          <w:rFonts w:cs="Arial"/>
          <w:color w:val="auto"/>
          <w:sz w:val="18"/>
          <w:szCs w:val="18"/>
          <w:lang w:val="ru-RU"/>
        </w:rPr>
        <w:t>, или</w:t>
      </w:r>
      <w:r w:rsidR="00A347CA" w:rsidRPr="00B054F9">
        <w:rPr>
          <w:rFonts w:cs="Arial"/>
          <w:color w:val="auto"/>
          <w:sz w:val="18"/>
          <w:szCs w:val="18"/>
          <w:lang w:val="ru-RU"/>
        </w:rPr>
        <w:t> </w:t>
      </w:r>
      <w:r w:rsidRPr="00B054F9">
        <w:rPr>
          <w:rFonts w:cs="Arial"/>
          <w:color w:val="auto"/>
          <w:sz w:val="18"/>
          <w:szCs w:val="18"/>
          <w:lang w:val="ru-RU"/>
        </w:rPr>
        <w:t xml:space="preserve">условиями, опубликованными по адресу </w:t>
      </w:r>
      <w:hyperlink r:id="rId86">
        <w:r w:rsidRPr="00B054F9">
          <w:rPr>
            <w:rFonts w:cs="Arial"/>
            <w:color w:val="auto"/>
            <w:sz w:val="18"/>
            <w:szCs w:val="18"/>
            <w:lang w:val="ru-RU"/>
          </w:rPr>
          <w:t>http://xbox.com/legal/livetou</w:t>
        </w:r>
      </w:hyperlink>
      <w:r w:rsidRPr="00B054F9">
        <w:rPr>
          <w:rFonts w:cs="Arial"/>
          <w:color w:val="auto"/>
          <w:sz w:val="18"/>
          <w:szCs w:val="18"/>
          <w:lang w:val="ru-RU"/>
        </w:rPr>
        <w:t>, если приложения Windows используются для доступа к службам Xbox.</w:t>
      </w:r>
      <w:r w:rsidR="00F378FA" w:rsidRPr="00B054F9">
        <w:rPr>
          <w:rFonts w:cs="Arial"/>
          <w:color w:val="auto"/>
          <w:sz w:val="18"/>
          <w:szCs w:val="18"/>
          <w:lang w:val="ru-RU"/>
        </w:rPr>
        <w:t xml:space="preserve"> </w:t>
      </w:r>
      <w:r w:rsidRPr="00B054F9">
        <w:rPr>
          <w:rFonts w:cs="Arial"/>
          <w:color w:val="auto"/>
          <w:sz w:val="18"/>
          <w:szCs w:val="18"/>
          <w:lang w:val="ru-RU"/>
        </w:rPr>
        <w:t>Microsoft постоянно работает над улучшением служб и может изменять их в любое время. Службы могут быть недоступны в некоторых странах. Вы можете удалить любое приложение Windows в любое время, а затем установить его заново, загрузив из Магазина Windows. Некоторые приложения Windows содержат рекламу. Вы</w:t>
      </w:r>
      <w:r w:rsidR="00A347CA" w:rsidRPr="00B054F9">
        <w:rPr>
          <w:rFonts w:cs="Arial"/>
          <w:color w:val="auto"/>
          <w:sz w:val="18"/>
          <w:szCs w:val="18"/>
          <w:lang w:val="ru-RU"/>
        </w:rPr>
        <w:t> </w:t>
      </w:r>
      <w:r w:rsidRPr="00B054F9">
        <w:rPr>
          <w:rFonts w:cs="Arial"/>
          <w:color w:val="auto"/>
          <w:sz w:val="18"/>
          <w:szCs w:val="18"/>
          <w:lang w:val="ru-RU"/>
        </w:rPr>
        <w:t xml:space="preserve">можете отключить персональную рекламу на веб-сайте </w:t>
      </w:r>
      <w:hyperlink r:id="rId87">
        <w:r w:rsidRPr="00B054F9">
          <w:rPr>
            <w:rFonts w:cs="Arial"/>
            <w:color w:val="auto"/>
            <w:sz w:val="18"/>
            <w:szCs w:val="18"/>
            <w:lang w:val="ru-RU"/>
          </w:rPr>
          <w:t>http://choice.live.com</w:t>
        </w:r>
      </w:hyperlink>
      <w:r w:rsidRPr="00B054F9">
        <w:rPr>
          <w:rFonts w:cs="Arial"/>
          <w:color w:val="auto"/>
          <w:sz w:val="18"/>
          <w:szCs w:val="18"/>
          <w:lang w:val="ru-RU"/>
        </w:rPr>
        <w:t>.</w:t>
      </w:r>
    </w:p>
    <w:p w:rsidR="00EA2097" w:rsidRPr="005A5FF4" w:rsidRDefault="00EA2097" w:rsidP="00EA2097">
      <w:pPr>
        <w:autoSpaceDN w:val="0"/>
        <w:spacing w:before="120"/>
        <w:ind w:left="720"/>
        <w:rPr>
          <w:sz w:val="18"/>
          <w:szCs w:val="18"/>
          <w:lang w:val="ru-RU"/>
        </w:rPr>
      </w:pPr>
      <w:r w:rsidRPr="005A5FF4">
        <w:rPr>
          <w:b/>
          <w:color w:val="auto"/>
          <w:sz w:val="18"/>
          <w:szCs w:val="18"/>
        </w:rPr>
        <w:t>Adobe</w:t>
      </w:r>
      <w:r w:rsidRPr="005A5FF4">
        <w:rPr>
          <w:b/>
          <w:color w:val="auto"/>
          <w:sz w:val="18"/>
          <w:szCs w:val="18"/>
          <w:lang w:val="ru-RU"/>
        </w:rPr>
        <w:t xml:space="preserve"> </w:t>
      </w:r>
      <w:r w:rsidRPr="005A5FF4">
        <w:rPr>
          <w:b/>
          <w:color w:val="auto"/>
          <w:sz w:val="18"/>
          <w:szCs w:val="18"/>
        </w:rPr>
        <w:t>Flash</w:t>
      </w:r>
      <w:r w:rsidRPr="005A5FF4">
        <w:rPr>
          <w:b/>
          <w:color w:val="auto"/>
          <w:sz w:val="18"/>
          <w:szCs w:val="18"/>
          <w:lang w:val="ru-RU"/>
        </w:rPr>
        <w:t xml:space="preserve"> </w:t>
      </w:r>
      <w:r w:rsidRPr="005A5FF4">
        <w:rPr>
          <w:b/>
          <w:color w:val="auto"/>
          <w:sz w:val="18"/>
          <w:szCs w:val="18"/>
        </w:rPr>
        <w:t>Player</w:t>
      </w:r>
    </w:p>
    <w:p w:rsidR="00EA2097" w:rsidRPr="005A5FF4" w:rsidRDefault="00EA2097" w:rsidP="00A13559">
      <w:pPr>
        <w:autoSpaceDN w:val="0"/>
        <w:spacing w:before="120"/>
        <w:ind w:left="720"/>
        <w:rPr>
          <w:sz w:val="18"/>
          <w:szCs w:val="18"/>
          <w:lang w:val="ru-RU"/>
        </w:rPr>
      </w:pPr>
      <w:r w:rsidRPr="005A5FF4">
        <w:rPr>
          <w:rFonts w:cs="Arial"/>
          <w:color w:val="auto"/>
          <w:sz w:val="18"/>
          <w:szCs w:val="18"/>
          <w:lang w:val="ru-RU"/>
        </w:rPr>
        <w:t xml:space="preserve">Программное обеспечение может включать в себя версию программы </w:t>
      </w:r>
      <w:r w:rsidRPr="005A5FF4">
        <w:rPr>
          <w:rFonts w:cs="Arial"/>
          <w:color w:val="auto"/>
          <w:sz w:val="18"/>
          <w:szCs w:val="18"/>
        </w:rPr>
        <w:t>Adobe</w:t>
      </w:r>
      <w:r w:rsidRPr="005A5FF4">
        <w:rPr>
          <w:rFonts w:cs="Arial"/>
          <w:color w:val="auto"/>
          <w:sz w:val="18"/>
          <w:szCs w:val="18"/>
          <w:lang w:val="ru-RU"/>
        </w:rPr>
        <w:t xml:space="preserve"> </w:t>
      </w:r>
      <w:r w:rsidRPr="005A5FF4">
        <w:rPr>
          <w:rFonts w:cs="Arial"/>
          <w:color w:val="auto"/>
          <w:sz w:val="18"/>
          <w:szCs w:val="18"/>
        </w:rPr>
        <w:t>Flash</w:t>
      </w:r>
      <w:r w:rsidRPr="005A5FF4">
        <w:rPr>
          <w:rFonts w:cs="Arial"/>
          <w:color w:val="auto"/>
          <w:sz w:val="18"/>
          <w:szCs w:val="18"/>
          <w:lang w:val="ru-RU"/>
        </w:rPr>
        <w:t xml:space="preserve"> </w:t>
      </w:r>
      <w:r w:rsidRPr="005A5FF4">
        <w:rPr>
          <w:rFonts w:cs="Arial"/>
          <w:color w:val="auto"/>
          <w:sz w:val="18"/>
          <w:szCs w:val="18"/>
        </w:rPr>
        <w:t>Player</w:t>
      </w:r>
      <w:r w:rsidRPr="005A5FF4">
        <w:rPr>
          <w:rFonts w:cs="Arial"/>
          <w:color w:val="auto"/>
          <w:sz w:val="18"/>
          <w:szCs w:val="18"/>
          <w:lang w:val="ru-RU"/>
        </w:rPr>
        <w:t>. Вы соглашаетесь, что</w:t>
      </w:r>
      <w:r w:rsidR="00A13559" w:rsidRPr="005A5FF4">
        <w:rPr>
          <w:rFonts w:cs="Arial"/>
          <w:color w:val="auto"/>
          <w:sz w:val="18"/>
          <w:szCs w:val="18"/>
        </w:rPr>
        <w:t> </w:t>
      </w:r>
      <w:r w:rsidRPr="005A5FF4">
        <w:rPr>
          <w:rFonts w:cs="Arial"/>
          <w:color w:val="auto"/>
          <w:sz w:val="18"/>
          <w:szCs w:val="18"/>
          <w:lang w:val="ru-RU"/>
        </w:rPr>
        <w:t xml:space="preserve">использование программы </w:t>
      </w:r>
      <w:r w:rsidRPr="005A5FF4">
        <w:rPr>
          <w:rFonts w:cs="Arial"/>
          <w:color w:val="auto"/>
          <w:sz w:val="18"/>
          <w:szCs w:val="18"/>
        </w:rPr>
        <w:t>Adobe</w:t>
      </w:r>
      <w:r w:rsidRPr="005A5FF4">
        <w:rPr>
          <w:rFonts w:cs="Arial"/>
          <w:color w:val="auto"/>
          <w:sz w:val="18"/>
          <w:szCs w:val="18"/>
          <w:lang w:val="ru-RU"/>
        </w:rPr>
        <w:t xml:space="preserve"> </w:t>
      </w:r>
      <w:r w:rsidRPr="005A5FF4">
        <w:rPr>
          <w:rFonts w:cs="Arial"/>
          <w:color w:val="auto"/>
          <w:sz w:val="18"/>
          <w:szCs w:val="18"/>
        </w:rPr>
        <w:t>Flash</w:t>
      </w:r>
      <w:r w:rsidRPr="005A5FF4">
        <w:rPr>
          <w:rFonts w:cs="Arial"/>
          <w:color w:val="auto"/>
          <w:sz w:val="18"/>
          <w:szCs w:val="18"/>
          <w:lang w:val="ru-RU"/>
        </w:rPr>
        <w:t xml:space="preserve"> </w:t>
      </w:r>
      <w:r w:rsidRPr="005A5FF4">
        <w:rPr>
          <w:rFonts w:cs="Arial"/>
          <w:color w:val="auto"/>
          <w:sz w:val="18"/>
          <w:szCs w:val="18"/>
        </w:rPr>
        <w:t>Player</w:t>
      </w:r>
      <w:r w:rsidRPr="005A5FF4">
        <w:rPr>
          <w:rFonts w:cs="Arial"/>
          <w:color w:val="auto"/>
          <w:sz w:val="18"/>
          <w:szCs w:val="18"/>
          <w:lang w:val="ru-RU"/>
        </w:rPr>
        <w:t xml:space="preserve"> регулируется условиями лицензии </w:t>
      </w:r>
      <w:r w:rsidRPr="005A5FF4">
        <w:rPr>
          <w:rFonts w:cs="Arial"/>
          <w:color w:val="auto"/>
          <w:sz w:val="18"/>
          <w:szCs w:val="18"/>
        </w:rPr>
        <w:t>Adobe</w:t>
      </w:r>
      <w:r w:rsidRPr="005A5FF4">
        <w:rPr>
          <w:rFonts w:cs="Arial"/>
          <w:color w:val="auto"/>
          <w:sz w:val="18"/>
          <w:szCs w:val="18"/>
          <w:lang w:val="ru-RU"/>
        </w:rPr>
        <w:t xml:space="preserve"> </w:t>
      </w:r>
      <w:r w:rsidRPr="005A5FF4">
        <w:rPr>
          <w:rFonts w:cs="Arial"/>
          <w:color w:val="auto"/>
          <w:sz w:val="18"/>
          <w:szCs w:val="18"/>
        </w:rPr>
        <w:t>Systems</w:t>
      </w:r>
      <w:r w:rsidRPr="005A5FF4">
        <w:rPr>
          <w:rFonts w:cs="Arial"/>
          <w:color w:val="auto"/>
          <w:sz w:val="18"/>
          <w:szCs w:val="18"/>
          <w:lang w:val="ru-RU"/>
        </w:rPr>
        <w:t xml:space="preserve"> </w:t>
      </w:r>
      <w:r w:rsidRPr="005A5FF4">
        <w:rPr>
          <w:rFonts w:cs="Arial"/>
          <w:color w:val="auto"/>
          <w:sz w:val="18"/>
          <w:szCs w:val="18"/>
        </w:rPr>
        <w:t>Incorporated</w:t>
      </w:r>
      <w:r w:rsidRPr="005A5FF4">
        <w:rPr>
          <w:rFonts w:cs="Arial"/>
          <w:color w:val="auto"/>
          <w:sz w:val="18"/>
          <w:szCs w:val="18"/>
          <w:lang w:val="ru-RU"/>
        </w:rPr>
        <w:t xml:space="preserve">, опубликованными по адресу </w:t>
      </w:r>
      <w:hyperlink r:id="rId88">
        <w:r w:rsidRPr="005A5FF4">
          <w:rPr>
            <w:rFonts w:cs="Arial"/>
            <w:color w:val="auto"/>
            <w:sz w:val="18"/>
            <w:szCs w:val="18"/>
          </w:rPr>
          <w:t>http</w:t>
        </w:r>
        <w:r w:rsidRPr="005A5FF4">
          <w:rPr>
            <w:rFonts w:cs="Arial"/>
            <w:color w:val="auto"/>
            <w:sz w:val="18"/>
            <w:szCs w:val="18"/>
            <w:lang w:val="ru-RU"/>
          </w:rPr>
          <w:t>://</w:t>
        </w:r>
        <w:r w:rsidRPr="005A5FF4">
          <w:rPr>
            <w:rFonts w:cs="Arial"/>
            <w:color w:val="auto"/>
            <w:sz w:val="18"/>
            <w:szCs w:val="18"/>
          </w:rPr>
          <w:t>go</w:t>
        </w:r>
        <w:r w:rsidRPr="005A5FF4">
          <w:rPr>
            <w:rFonts w:cs="Arial"/>
            <w:color w:val="auto"/>
            <w:sz w:val="18"/>
            <w:szCs w:val="18"/>
            <w:lang w:val="ru-RU"/>
          </w:rPr>
          <w:t>.</w:t>
        </w:r>
        <w:r w:rsidRPr="005A5FF4">
          <w:rPr>
            <w:rFonts w:cs="Arial"/>
            <w:color w:val="auto"/>
            <w:sz w:val="18"/>
            <w:szCs w:val="18"/>
          </w:rPr>
          <w:t>microsoft</w:t>
        </w:r>
        <w:r w:rsidRPr="005A5FF4">
          <w:rPr>
            <w:rFonts w:cs="Arial"/>
            <w:color w:val="auto"/>
            <w:sz w:val="18"/>
            <w:szCs w:val="18"/>
            <w:lang w:val="ru-RU"/>
          </w:rPr>
          <w:t>.</w:t>
        </w:r>
        <w:r w:rsidRPr="005A5FF4">
          <w:rPr>
            <w:rFonts w:cs="Arial"/>
            <w:color w:val="auto"/>
            <w:sz w:val="18"/>
            <w:szCs w:val="18"/>
          </w:rPr>
          <w:t>com</w:t>
        </w:r>
        <w:r w:rsidRPr="005A5FF4">
          <w:rPr>
            <w:rFonts w:cs="Arial"/>
            <w:color w:val="auto"/>
            <w:sz w:val="18"/>
            <w:szCs w:val="18"/>
            <w:lang w:val="ru-RU"/>
          </w:rPr>
          <w:t>/</w:t>
        </w:r>
        <w:r w:rsidRPr="005A5FF4">
          <w:rPr>
            <w:rFonts w:cs="Arial"/>
            <w:color w:val="auto"/>
            <w:sz w:val="18"/>
            <w:szCs w:val="18"/>
          </w:rPr>
          <w:t>fwlink</w:t>
        </w:r>
        <w:r w:rsidRPr="005A5FF4">
          <w:rPr>
            <w:rFonts w:cs="Arial"/>
            <w:color w:val="auto"/>
            <w:sz w:val="18"/>
            <w:szCs w:val="18"/>
            <w:lang w:val="ru-RU"/>
          </w:rPr>
          <w:t>/?</w:t>
        </w:r>
        <w:r w:rsidRPr="005A5FF4">
          <w:rPr>
            <w:rFonts w:cs="Arial"/>
            <w:color w:val="auto"/>
            <w:sz w:val="18"/>
            <w:szCs w:val="18"/>
          </w:rPr>
          <w:t>linkid</w:t>
        </w:r>
        <w:r w:rsidRPr="005A5FF4">
          <w:rPr>
            <w:rFonts w:cs="Arial"/>
            <w:color w:val="auto"/>
            <w:sz w:val="18"/>
            <w:szCs w:val="18"/>
            <w:lang w:val="ru-RU"/>
          </w:rPr>
          <w:t>=248532</w:t>
        </w:r>
      </w:hyperlink>
      <w:r w:rsidRPr="005A5FF4">
        <w:rPr>
          <w:rFonts w:cs="Arial"/>
          <w:color w:val="auto"/>
          <w:sz w:val="18"/>
          <w:szCs w:val="18"/>
          <w:lang w:val="ru-RU"/>
        </w:rPr>
        <w:t xml:space="preserve">. </w:t>
      </w:r>
      <w:r w:rsidRPr="005A5FF4">
        <w:rPr>
          <w:rFonts w:cs="Arial"/>
          <w:color w:val="auto"/>
          <w:sz w:val="18"/>
          <w:szCs w:val="18"/>
        </w:rPr>
        <w:t>Adobe</w:t>
      </w:r>
      <w:r w:rsidRPr="005A5FF4">
        <w:rPr>
          <w:rFonts w:cs="Arial"/>
          <w:color w:val="auto"/>
          <w:sz w:val="18"/>
          <w:szCs w:val="18"/>
          <w:lang w:val="ru-RU"/>
        </w:rPr>
        <w:t xml:space="preserve"> и </w:t>
      </w:r>
      <w:r w:rsidRPr="005A5FF4">
        <w:rPr>
          <w:rFonts w:cs="Arial"/>
          <w:color w:val="auto"/>
          <w:sz w:val="18"/>
          <w:szCs w:val="18"/>
        </w:rPr>
        <w:t>Flash</w:t>
      </w:r>
      <w:r w:rsidRPr="005A5FF4">
        <w:rPr>
          <w:rFonts w:cs="Arial"/>
          <w:color w:val="auto"/>
          <w:sz w:val="18"/>
          <w:szCs w:val="18"/>
          <w:lang w:val="ru-RU"/>
        </w:rPr>
        <w:t xml:space="preserve"> являются охраняемыми товарными знаками </w:t>
      </w:r>
      <w:r w:rsidRPr="005A5FF4">
        <w:rPr>
          <w:rFonts w:cs="Arial"/>
          <w:color w:val="auto"/>
          <w:sz w:val="18"/>
          <w:szCs w:val="18"/>
        </w:rPr>
        <w:t>Adobe</w:t>
      </w:r>
      <w:r w:rsidRPr="005A5FF4">
        <w:rPr>
          <w:rFonts w:cs="Arial"/>
          <w:color w:val="auto"/>
          <w:sz w:val="18"/>
          <w:szCs w:val="18"/>
          <w:lang w:val="ru-RU"/>
        </w:rPr>
        <w:t xml:space="preserve"> </w:t>
      </w:r>
      <w:r w:rsidRPr="005A5FF4">
        <w:rPr>
          <w:rFonts w:cs="Arial"/>
          <w:color w:val="auto"/>
          <w:sz w:val="18"/>
          <w:szCs w:val="18"/>
        </w:rPr>
        <w:t>Systems</w:t>
      </w:r>
      <w:r w:rsidRPr="005A5FF4">
        <w:rPr>
          <w:rFonts w:cs="Arial"/>
          <w:color w:val="auto"/>
          <w:sz w:val="18"/>
          <w:szCs w:val="18"/>
          <w:lang w:val="ru-RU"/>
        </w:rPr>
        <w:t xml:space="preserve"> </w:t>
      </w:r>
      <w:r w:rsidRPr="005A5FF4">
        <w:rPr>
          <w:rFonts w:cs="Arial"/>
          <w:color w:val="auto"/>
          <w:sz w:val="18"/>
          <w:szCs w:val="18"/>
        </w:rPr>
        <w:t>Incorporated</w:t>
      </w:r>
      <w:r w:rsidRPr="005A5FF4">
        <w:rPr>
          <w:rFonts w:cs="Arial"/>
          <w:color w:val="auto"/>
          <w:sz w:val="18"/>
          <w:szCs w:val="18"/>
          <w:lang w:val="ru-RU"/>
        </w:rPr>
        <w:t xml:space="preserve"> в Соединенных Штатах и других странах.</w:t>
      </w:r>
    </w:p>
    <w:p w:rsidR="00BD1E23" w:rsidRPr="005A5FF4" w:rsidRDefault="00BD1E23" w:rsidP="00A13559">
      <w:pPr>
        <w:autoSpaceDN w:val="0"/>
        <w:spacing w:before="120"/>
        <w:ind w:left="720"/>
        <w:rPr>
          <w:sz w:val="18"/>
          <w:szCs w:val="18"/>
          <w:lang w:val="ru-RU"/>
        </w:rPr>
      </w:pPr>
      <w:r w:rsidRPr="005A5FF4">
        <w:rPr>
          <w:b/>
          <w:color w:val="auto"/>
          <w:sz w:val="18"/>
          <w:szCs w:val="18"/>
          <w:lang w:val="ru-RU"/>
        </w:rPr>
        <w:t xml:space="preserve">Право выкупа для операционной системы </w:t>
      </w:r>
      <w:r w:rsidRPr="005A5FF4">
        <w:rPr>
          <w:b/>
          <w:color w:val="auto"/>
          <w:sz w:val="18"/>
          <w:szCs w:val="18"/>
        </w:rPr>
        <w:t>Windows</w:t>
      </w:r>
      <w:r w:rsidRPr="005A5FF4">
        <w:rPr>
          <w:b/>
          <w:color w:val="auto"/>
          <w:sz w:val="18"/>
          <w:szCs w:val="18"/>
          <w:lang w:val="ru-RU"/>
        </w:rPr>
        <w:t>.</w:t>
      </w:r>
      <w:r w:rsidRPr="005A5FF4">
        <w:rPr>
          <w:rFonts w:ascii="Tahoma" w:hAnsi="Tahoma" w:cs="Tahoma"/>
          <w:b/>
          <w:color w:val="auto"/>
          <w:sz w:val="18"/>
          <w:szCs w:val="18"/>
          <w:lang w:val="ru-RU"/>
        </w:rPr>
        <w:t xml:space="preserve"> </w:t>
      </w:r>
      <w:r w:rsidRPr="005A5FF4">
        <w:rPr>
          <w:rFonts w:cs="Arial"/>
          <w:color w:val="auto"/>
          <w:sz w:val="18"/>
          <w:szCs w:val="18"/>
          <w:lang w:val="ru-RU"/>
        </w:rPr>
        <w:t xml:space="preserve">Существует право на выкуп для приобретения бессрочных Лицензий на последнюю версию ОС </w:t>
      </w:r>
      <w:r w:rsidRPr="005A5FF4">
        <w:rPr>
          <w:rFonts w:cs="Arial"/>
          <w:color w:val="auto"/>
          <w:sz w:val="18"/>
          <w:szCs w:val="18"/>
        </w:rPr>
        <w:t>Windows</w:t>
      </w:r>
      <w:r w:rsidRPr="005A5FF4">
        <w:rPr>
          <w:rFonts w:cs="Arial"/>
          <w:color w:val="auto"/>
          <w:sz w:val="18"/>
          <w:szCs w:val="18"/>
          <w:lang w:val="ru-RU"/>
        </w:rPr>
        <w:t xml:space="preserve"> Корпоративная, доступную по подписке </w:t>
      </w:r>
      <w:r w:rsidRPr="005A5FF4">
        <w:rPr>
          <w:rFonts w:cs="Arial"/>
          <w:color w:val="auto"/>
          <w:sz w:val="18"/>
          <w:szCs w:val="18"/>
        </w:rPr>
        <w:t>Windows</w:t>
      </w:r>
      <w:r w:rsidRPr="005A5FF4">
        <w:rPr>
          <w:rFonts w:cs="Arial"/>
          <w:color w:val="auto"/>
          <w:sz w:val="18"/>
          <w:szCs w:val="18"/>
          <w:lang w:val="ru-RU"/>
        </w:rPr>
        <w:t xml:space="preserve"> </w:t>
      </w:r>
      <w:r w:rsidRPr="005A5FF4">
        <w:rPr>
          <w:rFonts w:cs="Arial"/>
          <w:color w:val="auto"/>
          <w:sz w:val="18"/>
          <w:szCs w:val="18"/>
        </w:rPr>
        <w:t>Intune</w:t>
      </w:r>
      <w:r w:rsidRPr="005A5FF4">
        <w:rPr>
          <w:rFonts w:cs="Arial"/>
          <w:color w:val="auto"/>
          <w:sz w:val="18"/>
          <w:szCs w:val="18"/>
          <w:lang w:val="ru-RU"/>
        </w:rPr>
        <w:t xml:space="preserve"> с операционной системой для настольных компьютеров </w:t>
      </w:r>
      <w:r w:rsidRPr="005A5FF4">
        <w:rPr>
          <w:rFonts w:cs="Arial"/>
          <w:color w:val="auto"/>
          <w:sz w:val="18"/>
          <w:szCs w:val="18"/>
        </w:rPr>
        <w:t>Windows</w:t>
      </w:r>
      <w:r w:rsidRPr="005A5FF4">
        <w:rPr>
          <w:rFonts w:cs="Arial"/>
          <w:color w:val="auto"/>
          <w:sz w:val="18"/>
          <w:szCs w:val="18"/>
          <w:lang w:val="ru-RU"/>
        </w:rPr>
        <w:t xml:space="preserve"> на дату реализации права выкупа или до нее («Программное обеспечение ОС </w:t>
      </w:r>
      <w:r w:rsidRPr="005A5FF4">
        <w:rPr>
          <w:rFonts w:cs="Arial"/>
          <w:color w:val="auto"/>
          <w:sz w:val="18"/>
          <w:szCs w:val="18"/>
        </w:rPr>
        <w:t>Windows</w:t>
      </w:r>
      <w:r w:rsidRPr="005A5FF4">
        <w:rPr>
          <w:rFonts w:cs="Arial"/>
          <w:color w:val="auto"/>
          <w:sz w:val="18"/>
          <w:szCs w:val="18"/>
          <w:lang w:val="ru-RU"/>
        </w:rPr>
        <w:t xml:space="preserve"> Корпоративная»).</w:t>
      </w:r>
      <w:r w:rsidR="00F378FA" w:rsidRPr="005A5FF4">
        <w:rPr>
          <w:rFonts w:cs="Arial"/>
          <w:color w:val="auto"/>
          <w:sz w:val="18"/>
          <w:szCs w:val="18"/>
          <w:lang w:val="ru-RU"/>
        </w:rPr>
        <w:t xml:space="preserve"> </w:t>
      </w:r>
      <w:r w:rsidRPr="005A5FF4">
        <w:rPr>
          <w:rFonts w:cs="Arial"/>
          <w:color w:val="auto"/>
          <w:sz w:val="18"/>
          <w:szCs w:val="18"/>
          <w:lang w:val="ru-RU"/>
        </w:rPr>
        <w:t xml:space="preserve">Заказ на выкуп может быть отправлен в течение двенадцатого календарного месяца периода действия подписки на </w:t>
      </w:r>
      <w:r w:rsidRPr="005A5FF4">
        <w:rPr>
          <w:rFonts w:cs="Arial"/>
          <w:color w:val="auto"/>
          <w:sz w:val="18"/>
          <w:szCs w:val="18"/>
        </w:rPr>
        <w:t>Windows</w:t>
      </w:r>
      <w:r w:rsidRPr="005A5FF4">
        <w:rPr>
          <w:rFonts w:cs="Arial"/>
          <w:color w:val="auto"/>
          <w:sz w:val="18"/>
          <w:szCs w:val="18"/>
          <w:lang w:val="ru-RU"/>
        </w:rPr>
        <w:t xml:space="preserve"> </w:t>
      </w:r>
      <w:r w:rsidRPr="005A5FF4">
        <w:rPr>
          <w:rFonts w:cs="Arial"/>
          <w:color w:val="auto"/>
          <w:sz w:val="18"/>
          <w:szCs w:val="18"/>
        </w:rPr>
        <w:t>Intune</w:t>
      </w:r>
      <w:r w:rsidRPr="005A5FF4">
        <w:rPr>
          <w:rFonts w:cs="Arial"/>
          <w:color w:val="auto"/>
          <w:sz w:val="18"/>
          <w:szCs w:val="18"/>
          <w:lang w:val="ru-RU"/>
        </w:rPr>
        <w:t xml:space="preserve"> с операционной системой для настольных компьютеров </w:t>
      </w:r>
      <w:r w:rsidRPr="005A5FF4">
        <w:rPr>
          <w:rFonts w:cs="Arial"/>
          <w:color w:val="auto"/>
          <w:sz w:val="18"/>
          <w:szCs w:val="18"/>
        </w:rPr>
        <w:t>Windows</w:t>
      </w:r>
      <w:r w:rsidRPr="005A5FF4">
        <w:rPr>
          <w:rFonts w:cs="Arial"/>
          <w:color w:val="auto"/>
          <w:sz w:val="18"/>
          <w:szCs w:val="18"/>
          <w:lang w:val="ru-RU"/>
        </w:rPr>
        <w:t>, а также в любое время после этого, или в течение 90 дней с момента окончания срока действия или отмены подписки.</w:t>
      </w:r>
      <w:r w:rsidR="00F378FA" w:rsidRPr="005A5FF4">
        <w:rPr>
          <w:rFonts w:cs="Arial"/>
          <w:color w:val="auto"/>
          <w:sz w:val="18"/>
          <w:szCs w:val="18"/>
          <w:lang w:val="ru-RU"/>
        </w:rPr>
        <w:t xml:space="preserve"> </w:t>
      </w:r>
      <w:r w:rsidRPr="005A5FF4">
        <w:rPr>
          <w:rFonts w:cs="Arial"/>
          <w:color w:val="auto"/>
          <w:sz w:val="18"/>
          <w:szCs w:val="18"/>
          <w:lang w:val="ru-RU"/>
        </w:rPr>
        <w:t>Вам необходимо внести все причитающиеся суммы оплаты за подписку и/или отмену подписки до или в момент реализации права на выкуп.</w:t>
      </w:r>
      <w:r w:rsidR="00F378FA" w:rsidRPr="005A5FF4">
        <w:rPr>
          <w:rFonts w:cs="Arial"/>
          <w:color w:val="auto"/>
          <w:sz w:val="18"/>
          <w:szCs w:val="18"/>
          <w:lang w:val="ru-RU"/>
        </w:rPr>
        <w:t xml:space="preserve"> </w:t>
      </w:r>
      <w:r w:rsidRPr="005A5FF4">
        <w:rPr>
          <w:rFonts w:cs="Arial"/>
          <w:color w:val="auto"/>
          <w:sz w:val="18"/>
          <w:szCs w:val="18"/>
          <w:lang w:val="ru-RU"/>
        </w:rPr>
        <w:t xml:space="preserve">Число Лицензий в вашем заказе на выкуп Программного обеспечения ОС </w:t>
      </w:r>
      <w:r w:rsidRPr="005A5FF4">
        <w:rPr>
          <w:rFonts w:cs="Arial"/>
          <w:color w:val="auto"/>
          <w:sz w:val="18"/>
          <w:szCs w:val="18"/>
        </w:rPr>
        <w:t>Windows</w:t>
      </w:r>
      <w:r w:rsidRPr="005A5FF4">
        <w:rPr>
          <w:rFonts w:cs="Arial"/>
          <w:color w:val="auto"/>
          <w:sz w:val="18"/>
          <w:szCs w:val="18"/>
          <w:lang w:val="ru-RU"/>
        </w:rPr>
        <w:t xml:space="preserve"> Корпоративная не может превышать число активных подписных Лицензий на </w:t>
      </w:r>
      <w:r w:rsidRPr="005A5FF4">
        <w:rPr>
          <w:rFonts w:cs="Arial"/>
          <w:color w:val="auto"/>
          <w:sz w:val="18"/>
          <w:szCs w:val="18"/>
        </w:rPr>
        <w:t>Windows</w:t>
      </w:r>
      <w:r w:rsidRPr="005A5FF4">
        <w:rPr>
          <w:rFonts w:cs="Arial"/>
          <w:color w:val="auto"/>
          <w:sz w:val="18"/>
          <w:szCs w:val="18"/>
          <w:lang w:val="ru-RU"/>
        </w:rPr>
        <w:t xml:space="preserve"> </w:t>
      </w:r>
      <w:r w:rsidRPr="005A5FF4">
        <w:rPr>
          <w:rFonts w:cs="Arial"/>
          <w:color w:val="auto"/>
          <w:sz w:val="18"/>
          <w:szCs w:val="18"/>
        </w:rPr>
        <w:t>Intune</w:t>
      </w:r>
      <w:r w:rsidRPr="005A5FF4">
        <w:rPr>
          <w:rFonts w:cs="Arial"/>
          <w:color w:val="auto"/>
          <w:sz w:val="18"/>
          <w:szCs w:val="18"/>
          <w:lang w:val="ru-RU"/>
        </w:rPr>
        <w:t xml:space="preserve"> с операционной системой для настольных компьютеров </w:t>
      </w:r>
      <w:r w:rsidRPr="005A5FF4">
        <w:rPr>
          <w:rFonts w:cs="Arial"/>
          <w:color w:val="auto"/>
          <w:sz w:val="18"/>
          <w:szCs w:val="18"/>
        </w:rPr>
        <w:t>Windows</w:t>
      </w:r>
      <w:r w:rsidRPr="005A5FF4">
        <w:rPr>
          <w:rFonts w:cs="Arial"/>
          <w:color w:val="auto"/>
          <w:sz w:val="18"/>
          <w:szCs w:val="18"/>
          <w:lang w:val="ru-RU"/>
        </w:rPr>
        <w:t>, имеющихся у вас в данный момент (или имевшихся у вас в течение 90 дней до выкупа). Информацию о ценах, условиях платежа и порядке реализации права</w:t>
      </w:r>
      <w:r w:rsidR="00A13559" w:rsidRPr="005A5FF4">
        <w:rPr>
          <w:rFonts w:cs="Arial"/>
          <w:color w:val="auto"/>
          <w:sz w:val="18"/>
          <w:szCs w:val="18"/>
        </w:rPr>
        <w:t> </w:t>
      </w:r>
      <w:r w:rsidRPr="005A5FF4">
        <w:rPr>
          <w:rFonts w:cs="Arial"/>
          <w:color w:val="auto"/>
          <w:sz w:val="18"/>
          <w:szCs w:val="18"/>
          <w:lang w:val="ru-RU"/>
        </w:rPr>
        <w:t xml:space="preserve">на выкуп вы можете получить в местном центре поддержки: </w:t>
      </w:r>
      <w:r w:rsidRPr="005A5FF4">
        <w:rPr>
          <w:rFonts w:cs="Arial"/>
          <w:color w:val="auto"/>
          <w:sz w:val="18"/>
          <w:szCs w:val="18"/>
        </w:rPr>
        <w:t>http</w:t>
      </w:r>
      <w:r w:rsidRPr="005A5FF4">
        <w:rPr>
          <w:rFonts w:cs="Arial"/>
          <w:color w:val="auto"/>
          <w:sz w:val="18"/>
          <w:szCs w:val="18"/>
          <w:lang w:val="ru-RU"/>
        </w:rPr>
        <w:t>://</w:t>
      </w:r>
      <w:r w:rsidRPr="005A5FF4">
        <w:rPr>
          <w:rFonts w:cs="Arial"/>
          <w:color w:val="auto"/>
          <w:sz w:val="18"/>
          <w:szCs w:val="18"/>
        </w:rPr>
        <w:t>www</w:t>
      </w:r>
      <w:r w:rsidRPr="005A5FF4">
        <w:rPr>
          <w:rFonts w:cs="Arial"/>
          <w:color w:val="auto"/>
          <w:sz w:val="18"/>
          <w:szCs w:val="18"/>
          <w:lang w:val="ru-RU"/>
        </w:rPr>
        <w:t>.</w:t>
      </w:r>
      <w:r w:rsidRPr="005A5FF4">
        <w:rPr>
          <w:rFonts w:cs="Arial"/>
          <w:color w:val="auto"/>
          <w:sz w:val="18"/>
          <w:szCs w:val="18"/>
        </w:rPr>
        <w:t>microsoft</w:t>
      </w:r>
      <w:r w:rsidRPr="005A5FF4">
        <w:rPr>
          <w:rFonts w:cs="Arial"/>
          <w:color w:val="auto"/>
          <w:sz w:val="18"/>
          <w:szCs w:val="18"/>
          <w:lang w:val="ru-RU"/>
        </w:rPr>
        <w:t>.</w:t>
      </w:r>
      <w:r w:rsidRPr="005A5FF4">
        <w:rPr>
          <w:rFonts w:cs="Arial"/>
          <w:color w:val="auto"/>
          <w:sz w:val="18"/>
          <w:szCs w:val="18"/>
        </w:rPr>
        <w:t>com</w:t>
      </w:r>
      <w:r w:rsidRPr="005A5FF4">
        <w:rPr>
          <w:rFonts w:cs="Arial"/>
          <w:color w:val="auto"/>
          <w:sz w:val="18"/>
          <w:szCs w:val="18"/>
          <w:lang w:val="ru-RU"/>
        </w:rPr>
        <w:t>/</w:t>
      </w:r>
      <w:r w:rsidRPr="005A5FF4">
        <w:rPr>
          <w:rFonts w:cs="Arial"/>
          <w:color w:val="auto"/>
          <w:sz w:val="18"/>
          <w:szCs w:val="18"/>
        </w:rPr>
        <w:t>online</w:t>
      </w:r>
      <w:r w:rsidRPr="005A5FF4">
        <w:rPr>
          <w:rFonts w:cs="Arial"/>
          <w:color w:val="auto"/>
          <w:sz w:val="18"/>
          <w:szCs w:val="18"/>
          <w:lang w:val="ru-RU"/>
        </w:rPr>
        <w:t>/</w:t>
      </w:r>
      <w:r w:rsidRPr="005A5FF4">
        <w:rPr>
          <w:rFonts w:cs="Arial"/>
          <w:color w:val="auto"/>
          <w:sz w:val="18"/>
          <w:szCs w:val="18"/>
        </w:rPr>
        <w:t>help</w:t>
      </w:r>
      <w:r w:rsidRPr="005A5FF4">
        <w:rPr>
          <w:rFonts w:cs="Arial"/>
          <w:color w:val="auto"/>
          <w:sz w:val="18"/>
          <w:szCs w:val="18"/>
          <w:lang w:val="ru-RU"/>
        </w:rPr>
        <w:t>/</w:t>
      </w:r>
      <w:r w:rsidRPr="005A5FF4">
        <w:rPr>
          <w:rFonts w:cs="Arial"/>
          <w:color w:val="auto"/>
          <w:sz w:val="18"/>
          <w:szCs w:val="18"/>
        </w:rPr>
        <w:t>en</w:t>
      </w:r>
      <w:r w:rsidRPr="005A5FF4">
        <w:rPr>
          <w:rFonts w:cs="Arial"/>
          <w:color w:val="auto"/>
          <w:sz w:val="18"/>
          <w:szCs w:val="18"/>
          <w:lang w:val="ru-RU"/>
        </w:rPr>
        <w:t>-</w:t>
      </w:r>
      <w:r w:rsidRPr="005A5FF4">
        <w:rPr>
          <w:rFonts w:cs="Arial"/>
          <w:color w:val="auto"/>
          <w:sz w:val="18"/>
          <w:szCs w:val="18"/>
        </w:rPr>
        <w:t>us</w:t>
      </w:r>
      <w:r w:rsidRPr="005A5FF4">
        <w:rPr>
          <w:rFonts w:cs="Arial"/>
          <w:color w:val="auto"/>
          <w:sz w:val="18"/>
          <w:szCs w:val="18"/>
          <w:lang w:val="ru-RU"/>
        </w:rPr>
        <w:t>/</w:t>
      </w:r>
      <w:r w:rsidRPr="005A5FF4">
        <w:rPr>
          <w:rFonts w:cs="Arial"/>
          <w:color w:val="auto"/>
          <w:sz w:val="18"/>
          <w:szCs w:val="18"/>
        </w:rPr>
        <w:t>helphowto</w:t>
      </w:r>
      <w:r w:rsidRPr="005A5FF4">
        <w:rPr>
          <w:rFonts w:cs="Arial"/>
          <w:color w:val="auto"/>
          <w:sz w:val="18"/>
          <w:szCs w:val="18"/>
          <w:lang w:val="ru-RU"/>
        </w:rPr>
        <w:t>/0</w:t>
      </w:r>
      <w:r w:rsidRPr="005A5FF4">
        <w:rPr>
          <w:rFonts w:cs="Arial"/>
          <w:color w:val="auto"/>
          <w:sz w:val="18"/>
          <w:szCs w:val="18"/>
        </w:rPr>
        <w:t>d</w:t>
      </w:r>
      <w:r w:rsidRPr="005A5FF4">
        <w:rPr>
          <w:rFonts w:cs="Arial"/>
          <w:color w:val="auto"/>
          <w:sz w:val="18"/>
          <w:szCs w:val="18"/>
          <w:lang w:val="ru-RU"/>
        </w:rPr>
        <w:t>8</w:t>
      </w:r>
      <w:r w:rsidRPr="005A5FF4">
        <w:rPr>
          <w:rFonts w:cs="Arial"/>
          <w:color w:val="auto"/>
          <w:sz w:val="18"/>
          <w:szCs w:val="18"/>
        </w:rPr>
        <w:t>eb</w:t>
      </w:r>
      <w:r w:rsidRPr="005A5FF4">
        <w:rPr>
          <w:rFonts w:cs="Arial"/>
          <w:color w:val="auto"/>
          <w:sz w:val="18"/>
          <w:szCs w:val="18"/>
          <w:lang w:val="ru-RU"/>
        </w:rPr>
        <w:t>4</w:t>
      </w:r>
      <w:r w:rsidRPr="005A5FF4">
        <w:rPr>
          <w:rFonts w:cs="Arial"/>
          <w:color w:val="auto"/>
          <w:sz w:val="18"/>
          <w:szCs w:val="18"/>
        </w:rPr>
        <w:t>c</w:t>
      </w:r>
      <w:r w:rsidRPr="005A5FF4">
        <w:rPr>
          <w:rFonts w:cs="Arial"/>
          <w:color w:val="auto"/>
          <w:sz w:val="18"/>
          <w:szCs w:val="18"/>
          <w:lang w:val="ru-RU"/>
        </w:rPr>
        <w:t>2-77</w:t>
      </w:r>
      <w:r w:rsidRPr="005A5FF4">
        <w:rPr>
          <w:rFonts w:cs="Arial"/>
          <w:color w:val="auto"/>
          <w:sz w:val="18"/>
          <w:szCs w:val="18"/>
        </w:rPr>
        <w:t>c</w:t>
      </w:r>
      <w:r w:rsidRPr="005A5FF4">
        <w:rPr>
          <w:rFonts w:cs="Arial"/>
          <w:color w:val="auto"/>
          <w:sz w:val="18"/>
          <w:szCs w:val="18"/>
          <w:lang w:val="ru-RU"/>
        </w:rPr>
        <w:t>5-4</w:t>
      </w:r>
      <w:r w:rsidRPr="005A5FF4">
        <w:rPr>
          <w:rFonts w:cs="Arial"/>
          <w:color w:val="auto"/>
          <w:sz w:val="18"/>
          <w:szCs w:val="18"/>
        </w:rPr>
        <w:t>dd</w:t>
      </w:r>
      <w:r w:rsidRPr="005A5FF4">
        <w:rPr>
          <w:rFonts w:cs="Arial"/>
          <w:color w:val="auto"/>
          <w:sz w:val="18"/>
          <w:szCs w:val="18"/>
          <w:lang w:val="ru-RU"/>
        </w:rPr>
        <w:t>8-</w:t>
      </w:r>
      <w:r w:rsidRPr="005A5FF4">
        <w:rPr>
          <w:rFonts w:cs="Arial"/>
          <w:color w:val="auto"/>
          <w:sz w:val="18"/>
          <w:szCs w:val="18"/>
        </w:rPr>
        <w:t>b</w:t>
      </w:r>
      <w:r w:rsidRPr="005A5FF4">
        <w:rPr>
          <w:rFonts w:cs="Arial"/>
          <w:color w:val="auto"/>
          <w:sz w:val="18"/>
          <w:szCs w:val="18"/>
          <w:lang w:val="ru-RU"/>
        </w:rPr>
        <w:t>66</w:t>
      </w:r>
      <w:r w:rsidRPr="005A5FF4">
        <w:rPr>
          <w:rFonts w:cs="Arial"/>
          <w:color w:val="auto"/>
          <w:sz w:val="18"/>
          <w:szCs w:val="18"/>
        </w:rPr>
        <w:t>c</w:t>
      </w:r>
      <w:r w:rsidRPr="005A5FF4">
        <w:rPr>
          <w:rFonts w:cs="Arial"/>
          <w:color w:val="auto"/>
          <w:sz w:val="18"/>
          <w:szCs w:val="18"/>
          <w:lang w:val="ru-RU"/>
        </w:rPr>
        <w:t>-9</w:t>
      </w:r>
      <w:r w:rsidRPr="005A5FF4">
        <w:rPr>
          <w:rFonts w:cs="Arial"/>
          <w:color w:val="auto"/>
          <w:sz w:val="18"/>
          <w:szCs w:val="18"/>
        </w:rPr>
        <w:t>f</w:t>
      </w:r>
      <w:r w:rsidRPr="005A5FF4">
        <w:rPr>
          <w:rFonts w:cs="Arial"/>
          <w:color w:val="auto"/>
          <w:sz w:val="18"/>
          <w:szCs w:val="18"/>
          <w:lang w:val="ru-RU"/>
        </w:rPr>
        <w:t>1</w:t>
      </w:r>
      <w:r w:rsidRPr="005A5FF4">
        <w:rPr>
          <w:rFonts w:cs="Arial"/>
          <w:color w:val="auto"/>
          <w:sz w:val="18"/>
          <w:szCs w:val="18"/>
        </w:rPr>
        <w:t>de</w:t>
      </w:r>
      <w:r w:rsidRPr="005A5FF4">
        <w:rPr>
          <w:rFonts w:cs="Arial"/>
          <w:color w:val="auto"/>
          <w:sz w:val="18"/>
          <w:szCs w:val="18"/>
          <w:lang w:val="ru-RU"/>
        </w:rPr>
        <w:t>7451</w:t>
      </w:r>
      <w:r w:rsidRPr="005A5FF4">
        <w:rPr>
          <w:rFonts w:cs="Arial"/>
          <w:color w:val="auto"/>
          <w:sz w:val="18"/>
          <w:szCs w:val="18"/>
        </w:rPr>
        <w:t>e</w:t>
      </w:r>
      <w:r w:rsidRPr="005A5FF4">
        <w:rPr>
          <w:rFonts w:cs="Arial"/>
          <w:color w:val="auto"/>
          <w:sz w:val="18"/>
          <w:szCs w:val="18"/>
          <w:lang w:val="ru-RU"/>
        </w:rPr>
        <w:t>24.</w:t>
      </w:r>
      <w:r w:rsidRPr="005A5FF4">
        <w:rPr>
          <w:rFonts w:cs="Arial"/>
          <w:color w:val="auto"/>
          <w:sz w:val="18"/>
          <w:szCs w:val="18"/>
        </w:rPr>
        <w:t>htm</w:t>
      </w:r>
      <w:r w:rsidRPr="005A5FF4">
        <w:rPr>
          <w:rFonts w:cs="Arial"/>
          <w:color w:val="auto"/>
          <w:sz w:val="18"/>
          <w:szCs w:val="18"/>
          <w:lang w:val="ru-RU"/>
        </w:rPr>
        <w:t>.</w:t>
      </w:r>
    </w:p>
    <w:p w:rsidR="00BD1E23" w:rsidRPr="005A5FF4" w:rsidRDefault="00BD1E23" w:rsidP="00BD1E23">
      <w:pPr>
        <w:autoSpaceDN w:val="0"/>
        <w:spacing w:before="120"/>
        <w:ind w:left="720"/>
        <w:rPr>
          <w:sz w:val="18"/>
          <w:szCs w:val="18"/>
          <w:lang w:val="ru-RU"/>
        </w:rPr>
      </w:pPr>
      <w:r w:rsidRPr="005A5FF4">
        <w:rPr>
          <w:b/>
          <w:color w:val="auto"/>
          <w:sz w:val="18"/>
          <w:szCs w:val="18"/>
          <w:lang w:val="ru-RU"/>
        </w:rPr>
        <w:t>Бессрочные лицензии</w:t>
      </w:r>
    </w:p>
    <w:p w:rsidR="00BD1E23" w:rsidRPr="006612EC" w:rsidRDefault="00BD1E23" w:rsidP="005C2EA6">
      <w:pPr>
        <w:autoSpaceDN w:val="0"/>
        <w:spacing w:before="120"/>
        <w:ind w:left="720"/>
        <w:rPr>
          <w:sz w:val="18"/>
          <w:szCs w:val="18"/>
          <w:lang w:val="ru-RU"/>
        </w:rPr>
      </w:pPr>
      <w:r w:rsidRPr="006612EC">
        <w:rPr>
          <w:rFonts w:cs="Arial"/>
          <w:color w:val="auto"/>
          <w:sz w:val="18"/>
          <w:szCs w:val="18"/>
          <w:lang w:val="ru-RU"/>
        </w:rPr>
        <w:t>После получения нами вашего заказа на выкуп и платежа в полном размере вы получаете бессрочные Лицензии на</w:t>
      </w:r>
      <w:r w:rsidR="005C2EA6" w:rsidRPr="006612EC">
        <w:rPr>
          <w:rFonts w:cs="Arial"/>
          <w:color w:val="auto"/>
          <w:sz w:val="18"/>
          <w:szCs w:val="18"/>
        </w:rPr>
        <w:t> </w:t>
      </w:r>
      <w:r w:rsidRPr="006612EC">
        <w:rPr>
          <w:rFonts w:cs="Arial"/>
          <w:color w:val="auto"/>
          <w:sz w:val="18"/>
          <w:szCs w:val="18"/>
          <w:lang w:val="ru-RU"/>
        </w:rPr>
        <w:t xml:space="preserve">Программное обеспечение </w:t>
      </w:r>
      <w:r w:rsidRPr="006612EC">
        <w:rPr>
          <w:rFonts w:cs="Arial"/>
          <w:color w:val="auto"/>
          <w:sz w:val="18"/>
          <w:szCs w:val="18"/>
        </w:rPr>
        <w:t>Windows</w:t>
      </w:r>
      <w:r w:rsidRPr="006612EC">
        <w:rPr>
          <w:rFonts w:cs="Arial"/>
          <w:color w:val="auto"/>
          <w:sz w:val="18"/>
          <w:szCs w:val="18"/>
          <w:lang w:val="ru-RU"/>
        </w:rPr>
        <w:t xml:space="preserve"> в количестве, указанном в заказе на выкуп.</w:t>
      </w:r>
    </w:p>
    <w:p w:rsidR="00BD1E23" w:rsidRPr="006612EC" w:rsidRDefault="00BD1E23" w:rsidP="00297DCF">
      <w:pPr>
        <w:autoSpaceDN w:val="0"/>
        <w:spacing w:before="120"/>
        <w:ind w:left="720"/>
        <w:rPr>
          <w:sz w:val="18"/>
          <w:szCs w:val="18"/>
          <w:lang w:val="ru-RU"/>
        </w:rPr>
      </w:pPr>
      <w:r w:rsidRPr="006612EC">
        <w:rPr>
          <w:rFonts w:cs="Arial"/>
          <w:color w:val="auto"/>
          <w:sz w:val="18"/>
          <w:szCs w:val="18"/>
          <w:lang w:val="ru-RU"/>
        </w:rPr>
        <w:t xml:space="preserve">Бессрочные лицензии, полученные по праву выкупа, регулируются условиями вашего соглашения </w:t>
      </w:r>
      <w:r w:rsidRPr="006612EC">
        <w:rPr>
          <w:rFonts w:cs="Arial"/>
          <w:color w:val="auto"/>
          <w:sz w:val="18"/>
          <w:szCs w:val="18"/>
        </w:rPr>
        <w:t>Microsoft</w:t>
      </w:r>
      <w:r w:rsidRPr="006612EC">
        <w:rPr>
          <w:rFonts w:cs="Arial"/>
          <w:color w:val="auto"/>
          <w:sz w:val="18"/>
          <w:szCs w:val="18"/>
          <w:lang w:val="ru-RU"/>
        </w:rPr>
        <w:t xml:space="preserve"> </w:t>
      </w:r>
      <w:r w:rsidRPr="006612EC">
        <w:rPr>
          <w:rFonts w:cs="Arial"/>
          <w:color w:val="auto"/>
          <w:sz w:val="18"/>
          <w:szCs w:val="18"/>
        </w:rPr>
        <w:t>Online</w:t>
      </w:r>
      <w:r w:rsidRPr="006612EC">
        <w:rPr>
          <w:rFonts w:cs="Arial"/>
          <w:color w:val="auto"/>
          <w:sz w:val="18"/>
          <w:szCs w:val="18"/>
          <w:lang w:val="ru-RU"/>
        </w:rPr>
        <w:t xml:space="preserve"> </w:t>
      </w:r>
      <w:r w:rsidRPr="006612EC">
        <w:rPr>
          <w:rFonts w:cs="Arial"/>
          <w:color w:val="auto"/>
          <w:sz w:val="18"/>
          <w:szCs w:val="18"/>
        </w:rPr>
        <w:t>Subscription</w:t>
      </w:r>
      <w:r w:rsidRPr="006612EC">
        <w:rPr>
          <w:rFonts w:cs="Arial"/>
          <w:color w:val="auto"/>
          <w:sz w:val="18"/>
          <w:szCs w:val="18"/>
          <w:lang w:val="ru-RU"/>
        </w:rPr>
        <w:t xml:space="preserve"> </w:t>
      </w:r>
      <w:r w:rsidRPr="006612EC">
        <w:rPr>
          <w:rFonts w:cs="Arial"/>
          <w:color w:val="auto"/>
          <w:sz w:val="18"/>
          <w:szCs w:val="18"/>
        </w:rPr>
        <w:t>Agreement</w:t>
      </w:r>
      <w:r w:rsidRPr="006612EC">
        <w:rPr>
          <w:rFonts w:cs="Arial"/>
          <w:color w:val="auto"/>
          <w:sz w:val="18"/>
          <w:szCs w:val="18"/>
          <w:lang w:val="ru-RU"/>
        </w:rPr>
        <w:t xml:space="preserve"> (включая Права на использование служб Интернета, указанные ниже, и все ограничения лицензии), а также заменяют основные бессрочные лицензии на соответствующую операционную систему </w:t>
      </w:r>
      <w:r w:rsidRPr="006612EC">
        <w:rPr>
          <w:rFonts w:cs="Arial"/>
          <w:color w:val="auto"/>
          <w:sz w:val="18"/>
          <w:szCs w:val="18"/>
        </w:rPr>
        <w:t>Microsoft</w:t>
      </w:r>
      <w:r w:rsidR="00297DCF" w:rsidRPr="006612EC">
        <w:rPr>
          <w:rFonts w:cs="Arial"/>
          <w:color w:val="auto"/>
          <w:sz w:val="18"/>
          <w:szCs w:val="18"/>
        </w:rPr>
        <w:t> </w:t>
      </w:r>
      <w:r w:rsidRPr="006612EC">
        <w:rPr>
          <w:rFonts w:cs="Arial"/>
          <w:color w:val="auto"/>
          <w:sz w:val="18"/>
          <w:szCs w:val="18"/>
          <w:lang w:val="ru-RU"/>
        </w:rPr>
        <w:t xml:space="preserve">для настольных компьютеров. Условия, регулирующие текущее использование вами Программного обеспечения </w:t>
      </w:r>
      <w:r w:rsidRPr="006612EC">
        <w:rPr>
          <w:rFonts w:cs="Arial"/>
          <w:color w:val="auto"/>
          <w:sz w:val="18"/>
          <w:szCs w:val="18"/>
        </w:rPr>
        <w:t>Windows</w:t>
      </w:r>
      <w:r w:rsidRPr="006612EC">
        <w:rPr>
          <w:rFonts w:cs="Arial"/>
          <w:color w:val="auto"/>
          <w:sz w:val="18"/>
          <w:szCs w:val="18"/>
          <w:lang w:val="ru-RU"/>
        </w:rPr>
        <w:t xml:space="preserve">, продолжают действовать при окончании или досрочном прекращении действия вашего соглашения </w:t>
      </w:r>
      <w:r w:rsidRPr="006612EC">
        <w:rPr>
          <w:rFonts w:cs="Arial"/>
          <w:color w:val="auto"/>
          <w:sz w:val="18"/>
          <w:szCs w:val="18"/>
        </w:rPr>
        <w:t>Microsoft</w:t>
      </w:r>
      <w:r w:rsidR="003D5D37" w:rsidRPr="006612EC">
        <w:rPr>
          <w:rFonts w:cs="Arial"/>
          <w:color w:val="auto"/>
          <w:sz w:val="18"/>
          <w:szCs w:val="18"/>
        </w:rPr>
        <w:t> </w:t>
      </w:r>
      <w:r w:rsidRPr="006612EC">
        <w:rPr>
          <w:rFonts w:cs="Arial"/>
          <w:color w:val="auto"/>
          <w:sz w:val="18"/>
          <w:szCs w:val="18"/>
        </w:rPr>
        <w:t>Online</w:t>
      </w:r>
      <w:r w:rsidRPr="006612EC">
        <w:rPr>
          <w:rFonts w:cs="Arial"/>
          <w:color w:val="auto"/>
          <w:sz w:val="18"/>
          <w:szCs w:val="18"/>
          <w:lang w:val="ru-RU"/>
        </w:rPr>
        <w:t xml:space="preserve"> </w:t>
      </w:r>
      <w:r w:rsidRPr="006612EC">
        <w:rPr>
          <w:rFonts w:cs="Arial"/>
          <w:color w:val="auto"/>
          <w:sz w:val="18"/>
          <w:szCs w:val="18"/>
        </w:rPr>
        <w:t>Subscription</w:t>
      </w:r>
      <w:r w:rsidRPr="006612EC">
        <w:rPr>
          <w:rFonts w:cs="Arial"/>
          <w:color w:val="auto"/>
          <w:sz w:val="18"/>
          <w:szCs w:val="18"/>
          <w:lang w:val="ru-RU"/>
        </w:rPr>
        <w:t xml:space="preserve"> </w:t>
      </w:r>
      <w:r w:rsidRPr="006612EC">
        <w:rPr>
          <w:rFonts w:cs="Arial"/>
          <w:color w:val="auto"/>
          <w:sz w:val="18"/>
          <w:szCs w:val="18"/>
        </w:rPr>
        <w:t>Agreement</w:t>
      </w:r>
      <w:r w:rsidRPr="006612EC">
        <w:rPr>
          <w:rFonts w:cs="Arial"/>
          <w:color w:val="auto"/>
          <w:sz w:val="18"/>
          <w:szCs w:val="18"/>
          <w:lang w:val="ru-RU"/>
        </w:rPr>
        <w:t>.</w:t>
      </w:r>
    </w:p>
    <w:p w:rsidR="00BD1E23" w:rsidRPr="006612EC" w:rsidRDefault="00BD1E23" w:rsidP="005E2784">
      <w:pPr>
        <w:keepNext/>
        <w:keepLines/>
        <w:autoSpaceDN w:val="0"/>
        <w:ind w:left="720"/>
        <w:rPr>
          <w:sz w:val="18"/>
          <w:szCs w:val="18"/>
          <w:lang w:val="ru-RU"/>
        </w:rPr>
      </w:pPr>
      <w:r w:rsidRPr="006612EC">
        <w:rPr>
          <w:b/>
          <w:color w:val="auto"/>
          <w:sz w:val="18"/>
          <w:szCs w:val="18"/>
          <w:lang w:val="ru-RU"/>
        </w:rPr>
        <w:t>Ограничение ответственности.</w:t>
      </w:r>
      <w:r w:rsidR="00F378FA" w:rsidRPr="006612EC">
        <w:rPr>
          <w:color w:val="auto"/>
          <w:sz w:val="18"/>
          <w:szCs w:val="18"/>
          <w:lang w:val="ru-RU"/>
        </w:rPr>
        <w:t xml:space="preserve"> </w:t>
      </w:r>
      <w:r w:rsidRPr="006612EC">
        <w:rPr>
          <w:rFonts w:cs="Arial"/>
          <w:color w:val="auto"/>
          <w:sz w:val="18"/>
          <w:szCs w:val="18"/>
          <w:lang w:val="ru-RU"/>
        </w:rPr>
        <w:t xml:space="preserve">Даже если вашим соглашением </w:t>
      </w:r>
      <w:r w:rsidRPr="006612EC">
        <w:rPr>
          <w:rFonts w:cs="Arial"/>
          <w:color w:val="auto"/>
          <w:sz w:val="18"/>
          <w:szCs w:val="18"/>
        </w:rPr>
        <w:t>Microsoft</w:t>
      </w:r>
      <w:r w:rsidRPr="006612EC">
        <w:rPr>
          <w:rFonts w:cs="Arial"/>
          <w:color w:val="auto"/>
          <w:sz w:val="18"/>
          <w:szCs w:val="18"/>
          <w:lang w:val="ru-RU"/>
        </w:rPr>
        <w:t xml:space="preserve"> </w:t>
      </w:r>
      <w:r w:rsidRPr="006612EC">
        <w:rPr>
          <w:rFonts w:cs="Arial"/>
          <w:color w:val="auto"/>
          <w:sz w:val="18"/>
          <w:szCs w:val="18"/>
        </w:rPr>
        <w:t>Online</w:t>
      </w:r>
      <w:r w:rsidRPr="006612EC">
        <w:rPr>
          <w:rFonts w:cs="Arial"/>
          <w:color w:val="auto"/>
          <w:sz w:val="18"/>
          <w:szCs w:val="18"/>
          <w:lang w:val="ru-RU"/>
        </w:rPr>
        <w:t xml:space="preserve"> </w:t>
      </w:r>
      <w:r w:rsidRPr="006612EC">
        <w:rPr>
          <w:rFonts w:cs="Arial"/>
          <w:color w:val="auto"/>
          <w:sz w:val="18"/>
          <w:szCs w:val="18"/>
        </w:rPr>
        <w:t>Subscription</w:t>
      </w:r>
      <w:r w:rsidRPr="006612EC">
        <w:rPr>
          <w:rFonts w:cs="Arial"/>
          <w:color w:val="auto"/>
          <w:sz w:val="18"/>
          <w:szCs w:val="18"/>
          <w:lang w:val="ru-RU"/>
        </w:rPr>
        <w:t xml:space="preserve"> </w:t>
      </w:r>
      <w:r w:rsidRPr="006612EC">
        <w:rPr>
          <w:rFonts w:cs="Arial"/>
          <w:color w:val="auto"/>
          <w:sz w:val="18"/>
          <w:szCs w:val="18"/>
        </w:rPr>
        <w:t>Agreement</w:t>
      </w:r>
      <w:r w:rsidRPr="006612EC">
        <w:rPr>
          <w:rFonts w:cs="Arial"/>
          <w:color w:val="auto"/>
          <w:sz w:val="18"/>
          <w:szCs w:val="18"/>
          <w:lang w:val="ru-RU"/>
        </w:rPr>
        <w:t xml:space="preserve"> предусмотрено иное, в степени, допустимой применимым правом, наша ответственность и ответственность наших Аффилированных лиц и подрядчиков, возникающая в рамках настоящего соглашения в отношении Программного обеспечения </w:t>
      </w:r>
      <w:r w:rsidRPr="006612EC">
        <w:rPr>
          <w:rFonts w:cs="Arial"/>
          <w:color w:val="auto"/>
          <w:sz w:val="18"/>
          <w:szCs w:val="18"/>
        </w:rPr>
        <w:t>Windows</w:t>
      </w:r>
      <w:r w:rsidRPr="006612EC">
        <w:rPr>
          <w:rFonts w:cs="Arial"/>
          <w:color w:val="auto"/>
          <w:sz w:val="18"/>
          <w:szCs w:val="18"/>
          <w:lang w:val="ru-RU"/>
        </w:rPr>
        <w:t xml:space="preserve"> Корпоративная, ограничена прямыми убытками, которые вам пришлось понести при реализации права выкупа.</w:t>
      </w:r>
      <w:r w:rsidR="00F378FA" w:rsidRPr="006612EC">
        <w:rPr>
          <w:rFonts w:cs="Arial"/>
          <w:color w:val="auto"/>
          <w:sz w:val="18"/>
          <w:szCs w:val="18"/>
          <w:lang w:val="ru-RU"/>
        </w:rPr>
        <w:t xml:space="preserve"> </w:t>
      </w:r>
    </w:p>
    <w:p w:rsidR="00BD1E23" w:rsidRPr="006612EC" w:rsidRDefault="00BD1E23" w:rsidP="005E2784">
      <w:pPr>
        <w:autoSpaceDN w:val="0"/>
        <w:ind w:left="720"/>
        <w:rPr>
          <w:sz w:val="18"/>
          <w:szCs w:val="18"/>
          <w:lang w:val="ru-RU"/>
        </w:rPr>
      </w:pPr>
      <w:r w:rsidRPr="006612EC">
        <w:rPr>
          <w:b/>
          <w:color w:val="auto"/>
          <w:sz w:val="18"/>
          <w:szCs w:val="18"/>
          <w:lang w:val="ru-RU"/>
        </w:rPr>
        <w:t>Назначение лицензий.</w:t>
      </w:r>
      <w:r w:rsidR="00F378FA" w:rsidRPr="006612EC">
        <w:rPr>
          <w:color w:val="auto"/>
          <w:sz w:val="18"/>
          <w:szCs w:val="18"/>
          <w:lang w:val="ru-RU"/>
        </w:rPr>
        <w:t xml:space="preserve"> </w:t>
      </w:r>
      <w:r w:rsidRPr="006612EC">
        <w:rPr>
          <w:rFonts w:cs="Arial"/>
          <w:bCs/>
          <w:color w:val="auto"/>
          <w:sz w:val="18"/>
          <w:szCs w:val="18"/>
          <w:lang w:val="ru-RU"/>
        </w:rPr>
        <w:t>Вам необходимо назначить бессрочные Лицензии, которые вы приобрели в рамках права</w:t>
      </w:r>
      <w:r w:rsidR="005E2784" w:rsidRPr="006612EC">
        <w:rPr>
          <w:rFonts w:cs="Arial"/>
          <w:bCs/>
          <w:color w:val="auto"/>
          <w:sz w:val="18"/>
          <w:szCs w:val="18"/>
        </w:rPr>
        <w:t> </w:t>
      </w:r>
      <w:r w:rsidRPr="006612EC">
        <w:rPr>
          <w:rFonts w:cs="Arial"/>
          <w:bCs/>
          <w:color w:val="auto"/>
          <w:sz w:val="18"/>
          <w:szCs w:val="18"/>
          <w:lang w:val="ru-RU"/>
        </w:rPr>
        <w:t xml:space="preserve">выкупа, Устройствам </w:t>
      </w:r>
      <w:r w:rsidRPr="006612EC">
        <w:rPr>
          <w:rFonts w:cs="Arial"/>
          <w:bCs/>
          <w:color w:val="auto"/>
          <w:sz w:val="18"/>
          <w:szCs w:val="18"/>
        </w:rPr>
        <w:t>Windows</w:t>
      </w:r>
      <w:r w:rsidRPr="006612EC">
        <w:rPr>
          <w:rFonts w:cs="Arial"/>
          <w:bCs/>
          <w:color w:val="auto"/>
          <w:sz w:val="18"/>
          <w:szCs w:val="18"/>
          <w:lang w:val="ru-RU"/>
        </w:rPr>
        <w:t xml:space="preserve">, на которых используется программное обеспечение, приобретенное в рамках соответствующих подписных Лицензий на </w:t>
      </w:r>
      <w:r w:rsidRPr="006612EC">
        <w:rPr>
          <w:rFonts w:cs="Arial"/>
          <w:bCs/>
          <w:color w:val="auto"/>
          <w:sz w:val="18"/>
          <w:szCs w:val="18"/>
        </w:rPr>
        <w:t>Windows</w:t>
      </w:r>
      <w:r w:rsidRPr="006612EC">
        <w:rPr>
          <w:rFonts w:cs="Arial"/>
          <w:bCs/>
          <w:color w:val="auto"/>
          <w:sz w:val="18"/>
          <w:szCs w:val="18"/>
          <w:lang w:val="ru-RU"/>
        </w:rPr>
        <w:t xml:space="preserve"> </w:t>
      </w:r>
      <w:r w:rsidRPr="006612EC">
        <w:rPr>
          <w:rFonts w:cs="Arial"/>
          <w:bCs/>
          <w:color w:val="auto"/>
          <w:sz w:val="18"/>
          <w:szCs w:val="18"/>
        </w:rPr>
        <w:t>Intune</w:t>
      </w:r>
      <w:r w:rsidRPr="006612EC">
        <w:rPr>
          <w:rFonts w:cs="Arial"/>
          <w:bCs/>
          <w:color w:val="auto"/>
          <w:sz w:val="18"/>
          <w:szCs w:val="18"/>
          <w:lang w:val="ru-RU"/>
        </w:rPr>
        <w:t xml:space="preserve"> с операционной системой для настольных компьютеров </w:t>
      </w:r>
      <w:r w:rsidRPr="006612EC">
        <w:rPr>
          <w:rFonts w:cs="Arial"/>
          <w:bCs/>
          <w:color w:val="auto"/>
          <w:sz w:val="18"/>
          <w:szCs w:val="18"/>
        </w:rPr>
        <w:t>Windows</w:t>
      </w:r>
      <w:r w:rsidRPr="006612EC">
        <w:rPr>
          <w:rFonts w:cs="Arial"/>
          <w:bCs/>
          <w:color w:val="auto"/>
          <w:sz w:val="18"/>
          <w:szCs w:val="18"/>
          <w:lang w:val="ru-RU"/>
        </w:rPr>
        <w:t xml:space="preserve"> (на пользователя)</w:t>
      </w:r>
      <w:r w:rsidRPr="006612EC">
        <w:rPr>
          <w:rFonts w:cs="Arial"/>
          <w:bCs/>
          <w:color w:val="auto"/>
          <w:sz w:val="18"/>
          <w:szCs w:val="18"/>
          <w:shd w:val="clear" w:color="auto" w:fill="D9D9D9" w:themeFill="background1" w:themeFillShade="D9"/>
          <w:lang w:val="ru-RU"/>
        </w:rPr>
        <w:t>.</w:t>
      </w:r>
    </w:p>
    <w:p w:rsidR="003E04B8" w:rsidRDefault="003E04B8" w:rsidP="00F13304">
      <w:pPr>
        <w:autoSpaceDN w:val="0"/>
        <w:ind w:left="720"/>
        <w:rPr>
          <w:b/>
          <w:color w:val="auto"/>
          <w:sz w:val="18"/>
          <w:szCs w:val="18"/>
        </w:rPr>
      </w:pPr>
    </w:p>
    <w:p w:rsidR="003E04B8" w:rsidRDefault="003E04B8" w:rsidP="00F13304">
      <w:pPr>
        <w:autoSpaceDN w:val="0"/>
        <w:ind w:left="720"/>
        <w:rPr>
          <w:b/>
          <w:color w:val="auto"/>
          <w:sz w:val="18"/>
          <w:szCs w:val="18"/>
        </w:rPr>
      </w:pPr>
    </w:p>
    <w:p w:rsidR="003E04B8" w:rsidRDefault="003E04B8" w:rsidP="00F13304">
      <w:pPr>
        <w:autoSpaceDN w:val="0"/>
        <w:ind w:left="720"/>
        <w:rPr>
          <w:b/>
          <w:color w:val="auto"/>
          <w:sz w:val="18"/>
          <w:szCs w:val="18"/>
        </w:rPr>
      </w:pPr>
    </w:p>
    <w:p w:rsidR="00BD1E23" w:rsidRPr="00C53D50" w:rsidRDefault="00BD1E23" w:rsidP="00F13304">
      <w:pPr>
        <w:autoSpaceDN w:val="0"/>
        <w:ind w:left="720"/>
        <w:rPr>
          <w:lang w:val="ru-RU"/>
        </w:rPr>
      </w:pPr>
      <w:r w:rsidRPr="006612EC">
        <w:rPr>
          <w:b/>
          <w:color w:val="auto"/>
          <w:sz w:val="18"/>
          <w:szCs w:val="18"/>
          <w:lang w:val="ru-RU"/>
        </w:rPr>
        <w:t>Права на использование продуктов.</w:t>
      </w:r>
      <w:r w:rsidR="00F378FA" w:rsidRPr="006612EC">
        <w:rPr>
          <w:color w:val="auto"/>
          <w:sz w:val="18"/>
          <w:szCs w:val="18"/>
          <w:lang w:val="ru-RU"/>
        </w:rPr>
        <w:t xml:space="preserve"> </w:t>
      </w:r>
      <w:r w:rsidRPr="006612EC">
        <w:rPr>
          <w:rFonts w:cs="Arial"/>
          <w:bCs/>
          <w:color w:val="auto"/>
          <w:sz w:val="18"/>
          <w:szCs w:val="18"/>
          <w:lang w:val="ru-RU"/>
        </w:rPr>
        <w:t xml:space="preserve">Общие условия лицензии, а также разделы «Установка и использование», «Уведомления», «Проверка», «Приложения </w:t>
      </w:r>
      <w:r w:rsidRPr="006612EC">
        <w:rPr>
          <w:rFonts w:cs="Arial"/>
          <w:bCs/>
          <w:color w:val="auto"/>
          <w:sz w:val="18"/>
          <w:szCs w:val="18"/>
        </w:rPr>
        <w:t>Windows</w:t>
      </w:r>
      <w:r w:rsidRPr="006612EC">
        <w:rPr>
          <w:rFonts w:cs="Arial"/>
          <w:bCs/>
          <w:color w:val="auto"/>
          <w:sz w:val="18"/>
          <w:szCs w:val="18"/>
          <w:lang w:val="ru-RU"/>
        </w:rPr>
        <w:t xml:space="preserve"> </w:t>
      </w:r>
      <w:r w:rsidRPr="006612EC">
        <w:rPr>
          <w:rFonts w:cs="Arial"/>
          <w:bCs/>
          <w:color w:val="auto"/>
          <w:sz w:val="18"/>
          <w:szCs w:val="18"/>
        </w:rPr>
        <w:t>Apps</w:t>
      </w:r>
      <w:r w:rsidRPr="006612EC">
        <w:rPr>
          <w:rFonts w:cs="Arial"/>
          <w:bCs/>
          <w:color w:val="auto"/>
          <w:sz w:val="18"/>
          <w:szCs w:val="18"/>
          <w:lang w:val="ru-RU"/>
        </w:rPr>
        <w:t>» и «</w:t>
      </w:r>
      <w:r w:rsidRPr="006612EC">
        <w:rPr>
          <w:rFonts w:cs="Arial"/>
          <w:bCs/>
          <w:color w:val="auto"/>
          <w:sz w:val="18"/>
          <w:szCs w:val="18"/>
        </w:rPr>
        <w:t>Adobe</w:t>
      </w:r>
      <w:r w:rsidRPr="006612EC">
        <w:rPr>
          <w:rFonts w:cs="Arial"/>
          <w:bCs/>
          <w:color w:val="auto"/>
          <w:sz w:val="18"/>
          <w:szCs w:val="18"/>
          <w:lang w:val="ru-RU"/>
        </w:rPr>
        <w:t xml:space="preserve"> </w:t>
      </w:r>
      <w:r w:rsidRPr="006612EC">
        <w:rPr>
          <w:rFonts w:cs="Arial"/>
          <w:bCs/>
          <w:color w:val="auto"/>
          <w:sz w:val="18"/>
          <w:szCs w:val="18"/>
        </w:rPr>
        <w:t>Flash</w:t>
      </w:r>
      <w:r w:rsidRPr="006612EC">
        <w:rPr>
          <w:rFonts w:cs="Arial"/>
          <w:bCs/>
          <w:color w:val="auto"/>
          <w:sz w:val="18"/>
          <w:szCs w:val="18"/>
          <w:lang w:val="ru-RU"/>
        </w:rPr>
        <w:t xml:space="preserve"> </w:t>
      </w:r>
      <w:r w:rsidRPr="006612EC">
        <w:rPr>
          <w:rFonts w:cs="Arial"/>
          <w:bCs/>
          <w:color w:val="auto"/>
          <w:sz w:val="18"/>
          <w:szCs w:val="18"/>
        </w:rPr>
        <w:t>Player</w:t>
      </w:r>
      <w:r w:rsidRPr="006612EC">
        <w:rPr>
          <w:rFonts w:cs="Arial"/>
          <w:bCs/>
          <w:color w:val="auto"/>
          <w:sz w:val="18"/>
          <w:szCs w:val="18"/>
          <w:lang w:val="ru-RU"/>
        </w:rPr>
        <w:t xml:space="preserve">» условий лицензии для </w:t>
      </w:r>
      <w:r w:rsidRPr="006612EC">
        <w:rPr>
          <w:rFonts w:cs="Arial"/>
          <w:bCs/>
          <w:color w:val="auto"/>
          <w:sz w:val="18"/>
          <w:szCs w:val="18"/>
        </w:rPr>
        <w:t>Windows</w:t>
      </w:r>
      <w:r w:rsidRPr="006612EC">
        <w:rPr>
          <w:rFonts w:cs="Arial"/>
          <w:bCs/>
          <w:color w:val="auto"/>
          <w:sz w:val="18"/>
          <w:szCs w:val="18"/>
          <w:lang w:val="ru-RU"/>
        </w:rPr>
        <w:t xml:space="preserve"> </w:t>
      </w:r>
      <w:r w:rsidRPr="006612EC">
        <w:rPr>
          <w:rFonts w:cs="Arial"/>
          <w:bCs/>
          <w:color w:val="auto"/>
          <w:sz w:val="18"/>
          <w:szCs w:val="18"/>
        </w:rPr>
        <w:t>Intune</w:t>
      </w:r>
      <w:r w:rsidRPr="006612EC">
        <w:rPr>
          <w:rFonts w:cs="Arial"/>
          <w:bCs/>
          <w:color w:val="auto"/>
          <w:sz w:val="18"/>
          <w:szCs w:val="18"/>
          <w:lang w:val="ru-RU"/>
        </w:rPr>
        <w:t xml:space="preserve"> с операционной системой для настольных компьютеров </w:t>
      </w:r>
      <w:r w:rsidRPr="006612EC">
        <w:rPr>
          <w:rFonts w:cs="Arial"/>
          <w:bCs/>
          <w:color w:val="auto"/>
          <w:sz w:val="18"/>
          <w:szCs w:val="18"/>
        </w:rPr>
        <w:t>Windows</w:t>
      </w:r>
      <w:r w:rsidRPr="006612EC">
        <w:rPr>
          <w:rFonts w:cs="Arial"/>
          <w:bCs/>
          <w:color w:val="auto"/>
          <w:sz w:val="18"/>
          <w:szCs w:val="18"/>
          <w:lang w:val="ru-RU"/>
        </w:rPr>
        <w:t xml:space="preserve"> применяются при использовании вами Программного обеспечения ОС </w:t>
      </w:r>
      <w:r w:rsidRPr="006612EC">
        <w:rPr>
          <w:rFonts w:cs="Arial"/>
          <w:bCs/>
          <w:color w:val="auto"/>
          <w:sz w:val="18"/>
          <w:szCs w:val="18"/>
        </w:rPr>
        <w:t>Windows</w:t>
      </w:r>
      <w:r w:rsidRPr="006612EC">
        <w:rPr>
          <w:rFonts w:cs="Arial"/>
          <w:bCs/>
          <w:color w:val="auto"/>
          <w:sz w:val="18"/>
          <w:szCs w:val="18"/>
          <w:lang w:val="ru-RU"/>
        </w:rPr>
        <w:t xml:space="preserve"> Корпоративная согласно условиям бессрочных Лицензий, приобретенных</w:t>
      </w:r>
      <w:r w:rsidRPr="00C53D50">
        <w:rPr>
          <w:rFonts w:cs="Arial"/>
          <w:bCs/>
          <w:color w:val="auto"/>
          <w:sz w:val="18"/>
          <w:szCs w:val="18"/>
          <w:lang w:val="ru-RU"/>
        </w:rPr>
        <w:t xml:space="preserve"> в</w:t>
      </w:r>
      <w:r w:rsidR="005E2784">
        <w:rPr>
          <w:rFonts w:cs="Arial"/>
          <w:bCs/>
          <w:color w:val="auto"/>
          <w:sz w:val="18"/>
          <w:szCs w:val="18"/>
        </w:rPr>
        <w:t> </w:t>
      </w:r>
      <w:r w:rsidRPr="00C53D50">
        <w:rPr>
          <w:rFonts w:cs="Arial"/>
          <w:bCs/>
          <w:color w:val="auto"/>
          <w:sz w:val="18"/>
          <w:szCs w:val="18"/>
          <w:lang w:val="ru-RU"/>
        </w:rPr>
        <w:t>рамках права выкупа.</w:t>
      </w:r>
      <w:r w:rsidR="00F378FA">
        <w:rPr>
          <w:rFonts w:cs="Arial"/>
          <w:bCs/>
          <w:color w:val="auto"/>
          <w:sz w:val="18"/>
          <w:szCs w:val="18"/>
          <w:lang w:val="ru-RU"/>
        </w:rPr>
        <w:t xml:space="preserve"> </w:t>
      </w:r>
      <w:r w:rsidRPr="00C53D50">
        <w:rPr>
          <w:rFonts w:cs="Arial"/>
          <w:bCs/>
          <w:color w:val="auto"/>
          <w:sz w:val="18"/>
          <w:szCs w:val="18"/>
          <w:lang w:val="ru-RU"/>
        </w:rPr>
        <w:t>Разделы «Права виртуализации», «Права на использование продуктов вне офиса», «Права</w:t>
      </w:r>
      <w:r w:rsidR="00F13304">
        <w:rPr>
          <w:rFonts w:cs="Arial"/>
          <w:bCs/>
          <w:color w:val="auto"/>
          <w:sz w:val="18"/>
          <w:szCs w:val="18"/>
        </w:rPr>
        <w:t> </w:t>
      </w:r>
      <w:r w:rsidRPr="00C53D50">
        <w:rPr>
          <w:rFonts w:cs="Arial"/>
          <w:bCs/>
          <w:color w:val="auto"/>
          <w:sz w:val="18"/>
          <w:szCs w:val="18"/>
          <w:lang w:val="ru-RU"/>
        </w:rPr>
        <w:t>на</w:t>
      </w:r>
      <w:r w:rsidR="005E2784">
        <w:rPr>
          <w:rFonts w:cs="Arial"/>
          <w:bCs/>
          <w:color w:val="auto"/>
          <w:sz w:val="18"/>
          <w:szCs w:val="18"/>
        </w:rPr>
        <w:t> </w:t>
      </w:r>
      <w:r w:rsidRPr="00C53D50">
        <w:rPr>
          <w:rFonts w:cs="Arial"/>
          <w:bCs/>
          <w:color w:val="auto"/>
          <w:sz w:val="18"/>
          <w:szCs w:val="18"/>
          <w:lang w:val="ru-RU"/>
        </w:rPr>
        <w:t xml:space="preserve">использование </w:t>
      </w:r>
      <w:r w:rsidRPr="00C53D50">
        <w:rPr>
          <w:rFonts w:cs="Arial"/>
          <w:bCs/>
          <w:color w:val="auto"/>
          <w:sz w:val="18"/>
          <w:szCs w:val="18"/>
        </w:rPr>
        <w:t>Windows</w:t>
      </w:r>
      <w:r w:rsidRPr="00C53D50">
        <w:rPr>
          <w:rFonts w:cs="Arial"/>
          <w:bCs/>
          <w:color w:val="auto"/>
          <w:sz w:val="18"/>
          <w:szCs w:val="18"/>
          <w:lang w:val="ru-RU"/>
        </w:rPr>
        <w:t xml:space="preserve"> </w:t>
      </w:r>
      <w:r w:rsidRPr="00C53D50">
        <w:rPr>
          <w:rFonts w:cs="Arial"/>
          <w:bCs/>
          <w:color w:val="auto"/>
          <w:sz w:val="18"/>
          <w:szCs w:val="18"/>
        </w:rPr>
        <w:t>to</w:t>
      </w:r>
      <w:r w:rsidRPr="00C53D50">
        <w:rPr>
          <w:rFonts w:cs="Arial"/>
          <w:bCs/>
          <w:color w:val="auto"/>
          <w:sz w:val="18"/>
          <w:szCs w:val="18"/>
          <w:lang w:val="ru-RU"/>
        </w:rPr>
        <w:t xml:space="preserve"> </w:t>
      </w:r>
      <w:r w:rsidRPr="00C53D50">
        <w:rPr>
          <w:rFonts w:cs="Arial"/>
          <w:bCs/>
          <w:color w:val="auto"/>
          <w:sz w:val="18"/>
          <w:szCs w:val="18"/>
        </w:rPr>
        <w:t>Go</w:t>
      </w:r>
      <w:r w:rsidRPr="00C53D50">
        <w:rPr>
          <w:rFonts w:cs="Arial"/>
          <w:bCs/>
          <w:color w:val="auto"/>
          <w:sz w:val="18"/>
          <w:szCs w:val="18"/>
          <w:lang w:val="ru-RU"/>
        </w:rPr>
        <w:t>» и «Сопутствующие устройства» не применяются.</w:t>
      </w:r>
    </w:p>
    <w:p w:rsidR="00F04E4D" w:rsidRPr="00C53D50" w:rsidRDefault="007253FB" w:rsidP="00F04E4D">
      <w:pPr>
        <w:pStyle w:val="PURBreadcrumb"/>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1978CF" w:rsidRPr="00C53D50">
        <w:rPr>
          <w:lang w:val="ru-RU"/>
        </w:rPr>
        <w:t xml:space="preserve"> </w:t>
      </w:r>
    </w:p>
    <w:p w:rsidR="007A6DE3" w:rsidRPr="00C53D50" w:rsidRDefault="007A6DE3" w:rsidP="007A6DE3">
      <w:pPr>
        <w:pStyle w:val="PURProductName"/>
        <w:rPr>
          <w:lang w:val="ru-RU"/>
        </w:rPr>
      </w:pPr>
      <w:r w:rsidRPr="00C53D50">
        <w:t>Yammer</w:t>
      </w:r>
      <w:r w:rsidRPr="00C53D50">
        <w:rPr>
          <w:lang w:val="ru-RU"/>
        </w:rPr>
        <w:t xml:space="preserve"> </w:t>
      </w:r>
      <w:r w:rsidRPr="00C53D50">
        <w:t>Enterprise</w:t>
      </w:r>
      <w:r w:rsidR="001E61BA" w:rsidRPr="00C53D50">
        <w:fldChar w:fldCharType="begin"/>
      </w:r>
      <w:r w:rsidRPr="00C53D50">
        <w:instrText>XE</w:instrText>
      </w:r>
      <w:r w:rsidRPr="00C53D50">
        <w:rPr>
          <w:lang w:val="ru-RU"/>
        </w:rPr>
        <w:instrText xml:space="preserve"> "</w:instrText>
      </w:r>
      <w:r w:rsidRPr="00C53D50">
        <w:instrText>Yammer</w:instrText>
      </w:r>
      <w:r w:rsidRPr="00C53D50">
        <w:rPr>
          <w:lang w:val="ru-RU"/>
        </w:rPr>
        <w:instrText xml:space="preserve"> </w:instrText>
      </w:r>
      <w:r w:rsidRPr="00C53D50">
        <w:instrText>Enterprise</w:instrText>
      </w:r>
      <w:r w:rsidRPr="00C53D50">
        <w:rPr>
          <w:lang w:val="ru-RU"/>
        </w:rPr>
        <w:instrText>;"</w:instrText>
      </w:r>
      <w:r w:rsidR="001E61BA" w:rsidRPr="00C53D50">
        <w:fldChar w:fldCharType="end"/>
      </w:r>
      <w:r w:rsidR="001E61BA" w:rsidRPr="00C53D50">
        <w:fldChar w:fldCharType="begin"/>
      </w:r>
      <w:r w:rsidRPr="00C53D50">
        <w:instrText>TC</w:instrText>
      </w:r>
      <w:r w:rsidRPr="00C53D50">
        <w:rPr>
          <w:lang w:val="ru-RU"/>
        </w:rPr>
        <w:instrText xml:space="preserve"> "</w:instrText>
      </w:r>
      <w:bookmarkStart w:id="294" w:name="_Toc350846699"/>
      <w:bookmarkStart w:id="295" w:name="_Toc350846770"/>
      <w:r w:rsidRPr="00C53D50">
        <w:instrText>Yammer</w:instrText>
      </w:r>
      <w:r w:rsidRPr="00C53D50">
        <w:rPr>
          <w:lang w:val="ru-RU"/>
        </w:rPr>
        <w:instrText xml:space="preserve"> </w:instrText>
      </w:r>
      <w:r w:rsidRPr="00C53D50">
        <w:instrText>Enterprise</w:instrText>
      </w:r>
      <w:r w:rsidRPr="00C53D50">
        <w:rPr>
          <w:lang w:val="ru-RU"/>
        </w:rPr>
        <w:instrText>;</w:instrText>
      </w:r>
      <w:bookmarkEnd w:id="294"/>
      <w:bookmarkEnd w:id="295"/>
      <w:r w:rsidRPr="00C53D50">
        <w:rPr>
          <w:lang w:val="ru-RU"/>
        </w:rPr>
        <w:instrText>" \</w:instrText>
      </w:r>
      <w:r w:rsidRPr="00C53D50">
        <w:instrText>l</w:instrText>
      </w:r>
      <w:r w:rsidRPr="00C53D50">
        <w:rPr>
          <w:lang w:val="ru-RU"/>
        </w:rPr>
        <w:instrText xml:space="preserve"> 2 </w:instrText>
      </w:r>
      <w:bookmarkStart w:id="296" w:name="_Toc346832469"/>
      <w:bookmarkStart w:id="297" w:name="_Toc346832541"/>
      <w:bookmarkEnd w:id="296"/>
      <w:bookmarkEnd w:id="297"/>
      <w:r w:rsidR="001E61BA" w:rsidRPr="00C53D50">
        <w:fldChar w:fldCharType="end"/>
      </w:r>
    </w:p>
    <w:p w:rsidR="007A6DE3" w:rsidRPr="00C53D50" w:rsidRDefault="007A6DE3" w:rsidP="007A6DE3">
      <w:pPr>
        <w:pStyle w:val="PURLicenseTerm"/>
        <w:spacing w:line="360" w:lineRule="auto"/>
        <w:rPr>
          <w:spacing w:val="0"/>
          <w:lang w:val="ru-RU"/>
        </w:rPr>
      </w:pPr>
      <w:r w:rsidRPr="00C53D50">
        <w:rPr>
          <w:spacing w:val="0"/>
          <w:lang w:val="ru-RU"/>
        </w:rPr>
        <w:t>При использовании данного продукта применяются Общие условия лицензии, а также следующие условия лицензии:</w:t>
      </w:r>
      <w:r w:rsidR="00F378FA">
        <w:rPr>
          <w:spacing w:val="0"/>
          <w:lang w:val="ru-RU"/>
        </w:rPr>
        <w:t xml:space="preserve"> </w:t>
      </w:r>
    </w:p>
    <w:tbl>
      <w:tblPr>
        <w:tblStyle w:val="ProductAttributesTable"/>
        <w:tblW w:w="0" w:type="auto"/>
        <w:tblLook w:val="04A0" w:firstRow="1" w:lastRow="0" w:firstColumn="1" w:lastColumn="0" w:noHBand="0" w:noVBand="1"/>
      </w:tblPr>
      <w:tblGrid>
        <w:gridCol w:w="5496"/>
        <w:gridCol w:w="5304"/>
      </w:tblGrid>
      <w:tr w:rsidR="007A6DE3" w:rsidRPr="00CF3C61" w:rsidTr="00641BE9">
        <w:tc>
          <w:tcPr>
            <w:tcW w:w="6120" w:type="dxa"/>
          </w:tcPr>
          <w:p w:rsidR="007A6DE3" w:rsidRPr="0065375E" w:rsidRDefault="007A6DE3" w:rsidP="00297DCF">
            <w:pPr>
              <w:pStyle w:val="PURBody"/>
              <w:spacing w:line="360" w:lineRule="auto"/>
            </w:pPr>
            <w:r w:rsidRPr="00C53D50">
              <w:rPr>
                <w:lang w:val="ru-RU"/>
              </w:rPr>
              <w:t>Заявление о</w:t>
            </w:r>
            <w:r w:rsidRPr="00C53D50">
              <w:t> </w:t>
            </w:r>
            <w:r w:rsidRPr="00C53D50">
              <w:rPr>
                <w:lang w:val="ru-RU"/>
              </w:rPr>
              <w:t xml:space="preserve">конфиденциальности для </w:t>
            </w:r>
            <w:r w:rsidRPr="00C53D50">
              <w:t>Yammer</w:t>
            </w:r>
            <w:r w:rsidRPr="00C53D50">
              <w:rPr>
                <w:lang w:val="ru-RU"/>
              </w:rPr>
              <w:t xml:space="preserve">: </w:t>
            </w:r>
            <w:r w:rsidRPr="00C53D50">
              <w:rPr>
                <w:b/>
                <w:lang w:val="ru-RU"/>
              </w:rPr>
              <w:t>Да</w:t>
            </w:r>
            <w:r w:rsidRPr="00C53D50">
              <w:rPr>
                <w:lang w:val="ru-RU"/>
              </w:rPr>
              <w:t xml:space="preserve"> (см.</w:t>
            </w:r>
            <w:r w:rsidR="0065375E">
              <w:t> </w:t>
            </w:r>
            <w:r w:rsidR="0065375E" w:rsidRPr="00C53D50">
              <w:rPr>
                <w:lang w:val="ru-RU"/>
              </w:rPr>
              <w:t>С</w:t>
            </w:r>
            <w:r w:rsidRPr="00C53D50">
              <w:rPr>
                <w:lang w:val="ru-RU"/>
              </w:rPr>
              <w:t>траницу</w:t>
            </w:r>
            <w:r w:rsidR="0065375E">
              <w:t> </w:t>
            </w:r>
            <w:hyperlink r:id="rId89">
              <w:r w:rsidRPr="00C53D50">
                <w:rPr>
                  <w:color w:val="00467F"/>
                  <w:u w:val="single"/>
                </w:rPr>
                <w:t>https</w:t>
              </w:r>
              <w:r w:rsidRPr="0065375E">
                <w:rPr>
                  <w:color w:val="00467F"/>
                  <w:u w:val="single"/>
                </w:rPr>
                <w:t>://</w:t>
              </w:r>
              <w:r w:rsidRPr="00C53D50">
                <w:rPr>
                  <w:color w:val="00467F"/>
                  <w:u w:val="single"/>
                </w:rPr>
                <w:t>www</w:t>
              </w:r>
              <w:r w:rsidRPr="0065375E">
                <w:rPr>
                  <w:color w:val="00467F"/>
                  <w:u w:val="single"/>
                </w:rPr>
                <w:t>.</w:t>
              </w:r>
              <w:r w:rsidRPr="00C53D50">
                <w:rPr>
                  <w:color w:val="00467F"/>
                  <w:u w:val="single"/>
                </w:rPr>
                <w:t>yammer</w:t>
              </w:r>
              <w:r w:rsidRPr="0065375E">
                <w:rPr>
                  <w:color w:val="00467F"/>
                  <w:u w:val="single"/>
                </w:rPr>
                <w:t>.</w:t>
              </w:r>
              <w:r w:rsidRPr="00C53D50">
                <w:rPr>
                  <w:color w:val="00467F"/>
                  <w:u w:val="single"/>
                </w:rPr>
                <w:t>com</w:t>
              </w:r>
              <w:r w:rsidRPr="0065375E">
                <w:rPr>
                  <w:color w:val="00467F"/>
                  <w:u w:val="single"/>
                </w:rPr>
                <w:t>/</w:t>
              </w:r>
              <w:r w:rsidRPr="00C53D50">
                <w:rPr>
                  <w:color w:val="00467F"/>
                  <w:u w:val="single"/>
                </w:rPr>
                <w:t>about</w:t>
              </w:r>
              <w:r w:rsidRPr="0065375E">
                <w:rPr>
                  <w:color w:val="00467F"/>
                  <w:u w:val="single"/>
                </w:rPr>
                <w:t>/</w:t>
              </w:r>
              <w:r w:rsidRPr="00C53D50">
                <w:rPr>
                  <w:color w:val="00467F"/>
                  <w:u w:val="single"/>
                </w:rPr>
                <w:t>privacy</w:t>
              </w:r>
            </w:hyperlink>
            <w:r w:rsidRPr="0065375E">
              <w:t>)</w:t>
            </w:r>
          </w:p>
        </w:tc>
        <w:tc>
          <w:tcPr>
            <w:tcW w:w="6120" w:type="dxa"/>
          </w:tcPr>
          <w:p w:rsidR="007A6DE3" w:rsidRPr="00C53D50" w:rsidRDefault="007A6DE3" w:rsidP="00297DCF">
            <w:pPr>
              <w:pStyle w:val="PURBody"/>
              <w:spacing w:line="240" w:lineRule="exact"/>
              <w:rPr>
                <w:lang w:val="ru-RU"/>
              </w:rPr>
            </w:pPr>
            <w:r w:rsidRPr="00C53D50">
              <w:rPr>
                <w:lang w:val="ru-RU"/>
              </w:rPr>
              <w:t xml:space="preserve">Обзор безопасности. </w:t>
            </w:r>
            <w:r w:rsidRPr="00C53D50">
              <w:rPr>
                <w:b/>
                <w:lang w:val="ru-RU"/>
              </w:rPr>
              <w:t xml:space="preserve">Да </w:t>
            </w:r>
            <w:r w:rsidRPr="00C53D50">
              <w:rPr>
                <w:lang w:val="ru-RU"/>
              </w:rPr>
              <w:t xml:space="preserve">(см. страницу </w:t>
            </w:r>
            <w:hyperlink r:id="rId90">
              <w:r w:rsidRPr="00C53D50">
                <w:rPr>
                  <w:color w:val="00467F"/>
                  <w:u w:val="single"/>
                </w:rPr>
                <w:t>https</w:t>
              </w:r>
              <w:r w:rsidRPr="00C53D50">
                <w:rPr>
                  <w:color w:val="00467F"/>
                  <w:u w:val="single"/>
                  <w:lang w:val="ru-RU"/>
                </w:rPr>
                <w:t>://</w:t>
              </w:r>
              <w:r w:rsidRPr="00C53D50">
                <w:rPr>
                  <w:color w:val="00467F"/>
                  <w:u w:val="single"/>
                </w:rPr>
                <w:t>www</w:t>
              </w:r>
              <w:r w:rsidRPr="00C53D50">
                <w:rPr>
                  <w:color w:val="00467F"/>
                  <w:u w:val="single"/>
                  <w:lang w:val="ru-RU"/>
                </w:rPr>
                <w:t>.</w:t>
              </w:r>
              <w:r w:rsidRPr="00C53D50">
                <w:rPr>
                  <w:color w:val="00467F"/>
                  <w:u w:val="single"/>
                </w:rPr>
                <w:t>yammer</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it</w:t>
              </w:r>
              <w:r w:rsidRPr="00C53D50">
                <w:rPr>
                  <w:color w:val="00467F"/>
                  <w:u w:val="single"/>
                  <w:lang w:val="ru-RU"/>
                </w:rPr>
                <w:t>/</w:t>
              </w:r>
              <w:r w:rsidRPr="00C53D50">
                <w:rPr>
                  <w:color w:val="00467F"/>
                  <w:u w:val="single"/>
                </w:rPr>
                <w:t>security</w:t>
              </w:r>
              <w:r w:rsidRPr="00C53D50">
                <w:rPr>
                  <w:color w:val="00467F"/>
                  <w:u w:val="single"/>
                  <w:lang w:val="ru-RU"/>
                </w:rPr>
                <w:t>/</w:t>
              </w:r>
            </w:hyperlink>
            <w:r w:rsidRPr="00C53D50">
              <w:rPr>
                <w:lang w:val="ru-RU"/>
              </w:rPr>
              <w:t>)</w:t>
            </w:r>
          </w:p>
          <w:p w:rsidR="007A6DE3" w:rsidRPr="00C53D50" w:rsidRDefault="007A6DE3" w:rsidP="00297DCF">
            <w:pPr>
              <w:pStyle w:val="PURBody"/>
              <w:spacing w:line="240" w:lineRule="exact"/>
              <w:rPr>
                <w:lang w:val="ru-RU"/>
              </w:rPr>
            </w:pPr>
            <w:r w:rsidRPr="00C53D50">
              <w:rPr>
                <w:lang w:val="ru-RU"/>
              </w:rPr>
              <w:t xml:space="preserve">Соглашение об уровне обслуживания </w:t>
            </w:r>
            <w:r w:rsidRPr="00C53D50">
              <w:rPr>
                <w:b/>
                <w:lang w:val="ru-RU"/>
              </w:rPr>
              <w:t xml:space="preserve">Да </w:t>
            </w:r>
            <w:r w:rsidRPr="00C53D50">
              <w:rPr>
                <w:lang w:val="ru-RU"/>
              </w:rPr>
              <w:t>(см. веб-сайт</w:t>
            </w:r>
            <w:r w:rsidR="0065375E">
              <w:t> </w:t>
            </w:r>
            <w:hyperlink r:id="rId91">
              <w:r w:rsidRPr="00C53D50">
                <w:rPr>
                  <w:color w:val="00467F"/>
                  <w:u w:val="single"/>
                </w:rPr>
                <w:t>http</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licensing</w:t>
              </w:r>
              <w:r w:rsidRPr="00C53D50">
                <w:rPr>
                  <w:color w:val="00467F"/>
                  <w:u w:val="single"/>
                  <w:lang w:val="ru-RU"/>
                </w:rPr>
                <w:t>/</w:t>
              </w:r>
              <w:r w:rsidRPr="00C53D50">
                <w:rPr>
                  <w:color w:val="00467F"/>
                  <w:u w:val="single"/>
                </w:rPr>
                <w:t>contracts</w:t>
              </w:r>
            </w:hyperlink>
            <w:r w:rsidRPr="00C53D50">
              <w:rPr>
                <w:lang w:val="ru-RU"/>
              </w:rPr>
              <w:t>)</w:t>
            </w:r>
          </w:p>
        </w:tc>
      </w:tr>
    </w:tbl>
    <w:p w:rsidR="007A6DE3" w:rsidRPr="00C53D50" w:rsidRDefault="007A6DE3" w:rsidP="007A6DE3">
      <w:pPr>
        <w:pStyle w:val="PURBlueBGHeader"/>
      </w:pPr>
      <w:r w:rsidRPr="00C53D50">
        <w:t>ЛИЦЕНЗИИ USER SL</w:t>
      </w:r>
    </w:p>
    <w:tbl>
      <w:tblPr>
        <w:tblStyle w:val="PURTableNoVertical"/>
        <w:tblW w:w="0" w:type="auto"/>
        <w:tblLook w:val="04A0" w:firstRow="1" w:lastRow="0" w:firstColumn="1" w:lastColumn="0" w:noHBand="0" w:noVBand="1"/>
      </w:tblPr>
      <w:tblGrid>
        <w:gridCol w:w="4600"/>
        <w:gridCol w:w="4602"/>
      </w:tblGrid>
      <w:tr w:rsidR="007A6DE3" w:rsidRPr="005A5FAD"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C53D50" w:rsidRDefault="007A6DE3" w:rsidP="00641BE9">
            <w:pPr>
              <w:pStyle w:val="PURBody"/>
            </w:pPr>
            <w:r w:rsidRPr="00C53D50">
              <w:rPr>
                <w:b/>
                <w:i/>
              </w:rPr>
              <w:t>Требуется для каждого из:</w:t>
            </w:r>
          </w:p>
          <w:p w:rsidR="007A6DE3" w:rsidRPr="00C53D50" w:rsidRDefault="007A6DE3" w:rsidP="00641BE9">
            <w:pPr>
              <w:pStyle w:val="PURBullet"/>
              <w:numPr>
                <w:ilvl w:val="0"/>
                <w:numId w:val="79"/>
              </w:numPr>
              <w:rPr>
                <w:lang w:val="ru-RU"/>
              </w:rPr>
            </w:pPr>
            <w:r w:rsidRPr="00C53D50">
              <w:rPr>
                <w:lang w:val="ru-RU"/>
              </w:rPr>
              <w:t xml:space="preserve">пользователей, которые обращаются </w:t>
            </w:r>
            <w:r w:rsidR="005A5FAD" w:rsidRPr="005A5FAD">
              <w:rPr>
                <w:lang w:val="ru-RU"/>
              </w:rPr>
              <w:br/>
            </w:r>
            <w:r w:rsidRPr="00C53D50">
              <w:rPr>
                <w:lang w:val="ru-RU"/>
              </w:rPr>
              <w:t>к</w:t>
            </w:r>
            <w:r w:rsidRPr="00C53D50">
              <w:t> </w:t>
            </w:r>
            <w:r w:rsidRPr="00C53D50">
              <w:rPr>
                <w:lang w:val="ru-RU"/>
              </w:rPr>
              <w:t>веб-службе.</w:t>
            </w:r>
          </w:p>
        </w:tc>
        <w:tc>
          <w:tcPr>
            <w:tcW w:w="4602" w:type="dxa"/>
          </w:tcPr>
          <w:p w:rsidR="007A6DE3" w:rsidRPr="005A5FAD" w:rsidRDefault="007A6DE3" w:rsidP="00641BE9">
            <w:pPr>
              <w:pStyle w:val="PURBody"/>
              <w:rPr>
                <w:lang w:val="ru-RU"/>
              </w:rPr>
            </w:pPr>
            <w:r w:rsidRPr="005A5FAD">
              <w:rPr>
                <w:b/>
                <w:i/>
                <w:lang w:val="ru-RU"/>
              </w:rPr>
              <w:t xml:space="preserve">Обязательная лицензия </w:t>
            </w:r>
            <w:r w:rsidRPr="00C53D50">
              <w:rPr>
                <w:b/>
                <w:i/>
              </w:rPr>
              <w:t>SL</w:t>
            </w:r>
          </w:p>
          <w:p w:rsidR="007A6DE3" w:rsidRPr="005A5FAD" w:rsidRDefault="007A6DE3" w:rsidP="00641BE9">
            <w:pPr>
              <w:pStyle w:val="PURBullet"/>
              <w:numPr>
                <w:ilvl w:val="0"/>
                <w:numId w:val="80"/>
              </w:numPr>
              <w:rPr>
                <w:lang w:val="ru-RU"/>
              </w:rPr>
            </w:pPr>
            <w:r w:rsidRPr="00C53D50">
              <w:t>Yammer</w:t>
            </w:r>
            <w:r w:rsidRPr="005A5FAD">
              <w:rPr>
                <w:lang w:val="ru-RU"/>
              </w:rPr>
              <w:t xml:space="preserve"> </w:t>
            </w:r>
            <w:r w:rsidRPr="00C53D50">
              <w:t>Enterprise</w:t>
            </w:r>
            <w:r w:rsidRPr="005A5FAD">
              <w:rPr>
                <w:lang w:val="ru-RU"/>
              </w:rPr>
              <w:t xml:space="preserve"> </w:t>
            </w:r>
            <w:r w:rsidRPr="00C53D50">
              <w:t>User</w:t>
            </w:r>
            <w:r w:rsidRPr="005A5FAD">
              <w:rPr>
                <w:lang w:val="ru-RU"/>
              </w:rPr>
              <w:t xml:space="preserve"> </w:t>
            </w:r>
            <w:r w:rsidRPr="00C53D50">
              <w:t>SL</w:t>
            </w:r>
            <w:r w:rsidRPr="005A5FAD">
              <w:rPr>
                <w:lang w:val="ru-RU"/>
              </w:rPr>
              <w:t xml:space="preserve">, </w:t>
            </w:r>
            <w:r w:rsidRPr="005A5FAD">
              <w:rPr>
                <w:b/>
                <w:lang w:val="ru-RU"/>
              </w:rPr>
              <w:t>или</w:t>
            </w:r>
          </w:p>
          <w:p w:rsidR="007A6DE3" w:rsidRPr="005A5FAD" w:rsidRDefault="007A6DE3" w:rsidP="00641BE9">
            <w:pPr>
              <w:pStyle w:val="PURBullet"/>
              <w:numPr>
                <w:ilvl w:val="0"/>
                <w:numId w:val="80"/>
              </w:numPr>
              <w:rPr>
                <w:lang w:val="ru-RU"/>
              </w:rPr>
            </w:pPr>
            <w:r w:rsidRPr="00C53D50">
              <w:t>Office</w:t>
            </w:r>
            <w:r w:rsidRPr="005A5FAD">
              <w:rPr>
                <w:lang w:val="ru-RU"/>
              </w:rPr>
              <w:t xml:space="preserve"> 365 </w:t>
            </w:r>
            <w:r w:rsidRPr="00C53D50">
              <w:t>Enterprise</w:t>
            </w:r>
            <w:r w:rsidRPr="005A5FAD">
              <w:rPr>
                <w:lang w:val="ru-RU"/>
              </w:rPr>
              <w:t xml:space="preserve"> </w:t>
            </w:r>
            <w:r w:rsidRPr="00C53D50">
              <w:t>E</w:t>
            </w:r>
            <w:r w:rsidRPr="005A5FAD">
              <w:rPr>
                <w:lang w:val="ru-RU"/>
              </w:rPr>
              <w:t>1-</w:t>
            </w:r>
            <w:r w:rsidRPr="00C53D50">
              <w:t>E</w:t>
            </w:r>
            <w:r w:rsidRPr="005A5FAD">
              <w:rPr>
                <w:lang w:val="ru-RU"/>
              </w:rPr>
              <w:t xml:space="preserve">4 </w:t>
            </w:r>
            <w:r w:rsidRPr="00C53D50">
              <w:t>User</w:t>
            </w:r>
            <w:r w:rsidRPr="005A5FAD">
              <w:rPr>
                <w:lang w:val="ru-RU"/>
              </w:rPr>
              <w:t xml:space="preserve"> </w:t>
            </w:r>
            <w:r w:rsidRPr="00C53D50">
              <w:t>SL</w:t>
            </w:r>
            <w:r w:rsidRPr="005A5FAD">
              <w:rPr>
                <w:lang w:val="ru-RU"/>
              </w:rPr>
              <w:t>.</w:t>
            </w:r>
          </w:p>
        </w:tc>
      </w:tr>
    </w:tbl>
    <w:p w:rsidR="007A6DE3" w:rsidRPr="005A5FAD"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u-RU"/>
        </w:rPr>
      </w:pPr>
      <w:r w:rsidRPr="005A5FAD">
        <w:rPr>
          <w:b/>
          <w:color w:val="auto"/>
          <w:sz w:val="18"/>
          <w:lang w:val="ru-RU"/>
        </w:rPr>
        <w:t>Дополнительные условия.</w:t>
      </w:r>
    </w:p>
    <w:p w:rsidR="007A6DE3" w:rsidRPr="00C53D50" w:rsidRDefault="007A6DE3" w:rsidP="007A6DE3">
      <w:pPr>
        <w:keepNext/>
        <w:keepLines/>
        <w:spacing w:after="60" w:line="240" w:lineRule="exact"/>
        <w:ind w:left="270"/>
        <w:rPr>
          <w:lang w:val="ru-RU"/>
        </w:rPr>
      </w:pPr>
      <w:r w:rsidRPr="00C53D50">
        <w:rPr>
          <w:smallCaps/>
          <w:color w:val="00467F" w:themeColor="text2"/>
          <w:sz w:val="18"/>
          <w:lang w:val="ru-RU"/>
        </w:rPr>
        <w:t xml:space="preserve">Использование данных клиента корпорацией </w:t>
      </w:r>
      <w:r w:rsidRPr="00C53D50">
        <w:rPr>
          <w:smallCaps/>
          <w:color w:val="00467F" w:themeColor="text2"/>
          <w:sz w:val="18"/>
        </w:rPr>
        <w:t>Microsoft</w:t>
      </w:r>
      <w:r w:rsidRPr="00C53D50">
        <w:rPr>
          <w:smallCaps/>
          <w:color w:val="00467F" w:themeColor="text2"/>
          <w:sz w:val="18"/>
          <w:lang w:val="ru-RU"/>
        </w:rPr>
        <w:t>.</w:t>
      </w:r>
    </w:p>
    <w:p w:rsidR="007A6DE3" w:rsidRPr="00E80E7B" w:rsidRDefault="007A6DE3" w:rsidP="005F2DBD">
      <w:pPr>
        <w:ind w:left="270"/>
        <w:rPr>
          <w:sz w:val="18"/>
          <w:szCs w:val="18"/>
          <w:lang w:val="ru-RU"/>
        </w:rPr>
      </w:pPr>
      <w:r w:rsidRPr="00E80E7B">
        <w:rPr>
          <w:color w:val="auto"/>
          <w:sz w:val="18"/>
          <w:szCs w:val="18"/>
          <w:lang w:val="ru-RU"/>
        </w:rPr>
        <w:t xml:space="preserve">Использование </w:t>
      </w:r>
      <w:r w:rsidRPr="00E80E7B">
        <w:rPr>
          <w:color w:val="auto"/>
          <w:sz w:val="18"/>
          <w:szCs w:val="18"/>
        </w:rPr>
        <w:t>Microsoft</w:t>
      </w:r>
      <w:r w:rsidRPr="00E80E7B">
        <w:rPr>
          <w:color w:val="auto"/>
          <w:sz w:val="18"/>
          <w:szCs w:val="18"/>
          <w:lang w:val="ru-RU"/>
        </w:rPr>
        <w:t xml:space="preserve"> сведений о</w:t>
      </w:r>
      <w:r w:rsidRPr="00E80E7B">
        <w:rPr>
          <w:color w:val="auto"/>
          <w:sz w:val="18"/>
          <w:szCs w:val="18"/>
        </w:rPr>
        <w:t> </w:t>
      </w:r>
      <w:r w:rsidRPr="00E80E7B">
        <w:rPr>
          <w:color w:val="auto"/>
          <w:sz w:val="18"/>
          <w:szCs w:val="18"/>
          <w:lang w:val="ru-RU"/>
        </w:rPr>
        <w:t>клиентах в</w:t>
      </w:r>
      <w:r w:rsidRPr="00E80E7B">
        <w:rPr>
          <w:color w:val="auto"/>
          <w:sz w:val="18"/>
          <w:szCs w:val="18"/>
        </w:rPr>
        <w:t> </w:t>
      </w:r>
      <w:r w:rsidRPr="00E80E7B">
        <w:rPr>
          <w:color w:val="auto"/>
          <w:sz w:val="18"/>
          <w:szCs w:val="18"/>
          <w:lang w:val="ru-RU"/>
        </w:rPr>
        <w:t xml:space="preserve">веб-службе </w:t>
      </w:r>
      <w:r w:rsidRPr="00E80E7B">
        <w:rPr>
          <w:color w:val="auto"/>
          <w:sz w:val="18"/>
          <w:szCs w:val="18"/>
        </w:rPr>
        <w:t>Yammer</w:t>
      </w:r>
      <w:r w:rsidRPr="00E80E7B">
        <w:rPr>
          <w:color w:val="auto"/>
          <w:sz w:val="18"/>
          <w:szCs w:val="18"/>
          <w:lang w:val="ru-RU"/>
        </w:rPr>
        <w:t xml:space="preserve"> </w:t>
      </w:r>
      <w:r w:rsidRPr="00E80E7B">
        <w:rPr>
          <w:color w:val="auto"/>
          <w:sz w:val="18"/>
          <w:szCs w:val="18"/>
        </w:rPr>
        <w:t>Enterprise</w:t>
      </w:r>
      <w:r w:rsidR="00E80E7B" w:rsidRPr="00E80E7B">
        <w:rPr>
          <w:color w:val="auto"/>
          <w:sz w:val="18"/>
          <w:szCs w:val="18"/>
          <w:lang w:val="ru-RU"/>
        </w:rPr>
        <w:t xml:space="preserve"> регулируется </w:t>
      </w:r>
      <w:r w:rsidRPr="00E80E7B">
        <w:rPr>
          <w:color w:val="auto"/>
          <w:sz w:val="18"/>
          <w:szCs w:val="18"/>
          <w:lang w:val="ru-RU"/>
        </w:rPr>
        <w:t>Заявлением</w:t>
      </w:r>
      <w:r w:rsidR="00E80E7B" w:rsidRPr="00E80E7B">
        <w:rPr>
          <w:color w:val="auto"/>
          <w:sz w:val="18"/>
          <w:szCs w:val="18"/>
          <w:lang w:val="ru-RU"/>
        </w:rPr>
        <w:t xml:space="preserve"> </w:t>
      </w:r>
      <w:r w:rsidRPr="00E80E7B">
        <w:rPr>
          <w:color w:val="auto"/>
          <w:sz w:val="18"/>
          <w:szCs w:val="18"/>
          <w:lang w:val="ru-RU"/>
        </w:rPr>
        <w:t>о</w:t>
      </w:r>
      <w:r w:rsidR="005F2DBD">
        <w:rPr>
          <w:color w:val="auto"/>
          <w:sz w:val="18"/>
          <w:szCs w:val="18"/>
        </w:rPr>
        <w:t> </w:t>
      </w:r>
      <w:r w:rsidRPr="00E80E7B">
        <w:rPr>
          <w:color w:val="auto"/>
          <w:sz w:val="18"/>
          <w:szCs w:val="18"/>
          <w:lang w:val="ru-RU"/>
        </w:rPr>
        <w:t xml:space="preserve">конфиденциальности для </w:t>
      </w:r>
      <w:r w:rsidRPr="00E80E7B">
        <w:rPr>
          <w:color w:val="auto"/>
          <w:sz w:val="18"/>
          <w:szCs w:val="18"/>
        </w:rPr>
        <w:t>Yammer</w:t>
      </w:r>
      <w:r w:rsidRPr="00E80E7B">
        <w:rPr>
          <w:color w:val="auto"/>
          <w:sz w:val="18"/>
          <w:szCs w:val="18"/>
          <w:lang w:val="ru-RU"/>
        </w:rPr>
        <w:t xml:space="preserve">: </w:t>
      </w:r>
      <w:hyperlink r:id="rId92">
        <w:r w:rsidRPr="00E80E7B">
          <w:rPr>
            <w:color w:val="00467F"/>
            <w:sz w:val="18"/>
            <w:szCs w:val="18"/>
            <w:u w:val="single"/>
          </w:rPr>
          <w:t>https</w:t>
        </w:r>
        <w:r w:rsidRPr="00E80E7B">
          <w:rPr>
            <w:color w:val="00467F"/>
            <w:sz w:val="18"/>
            <w:szCs w:val="18"/>
            <w:u w:val="single"/>
            <w:lang w:val="ru-RU"/>
          </w:rPr>
          <w:t>://</w:t>
        </w:r>
        <w:r w:rsidRPr="00E80E7B">
          <w:rPr>
            <w:color w:val="00467F"/>
            <w:sz w:val="18"/>
            <w:szCs w:val="18"/>
            <w:u w:val="single"/>
          </w:rPr>
          <w:t>www</w:t>
        </w:r>
        <w:r w:rsidRPr="00E80E7B">
          <w:rPr>
            <w:color w:val="00467F"/>
            <w:sz w:val="18"/>
            <w:szCs w:val="18"/>
            <w:u w:val="single"/>
            <w:lang w:val="ru-RU"/>
          </w:rPr>
          <w:t>.</w:t>
        </w:r>
        <w:r w:rsidRPr="00E80E7B">
          <w:rPr>
            <w:color w:val="00467F"/>
            <w:sz w:val="18"/>
            <w:szCs w:val="18"/>
            <w:u w:val="single"/>
          </w:rPr>
          <w:t>yammer</w:t>
        </w:r>
        <w:r w:rsidRPr="00E80E7B">
          <w:rPr>
            <w:color w:val="00467F"/>
            <w:sz w:val="18"/>
            <w:szCs w:val="18"/>
            <w:u w:val="single"/>
            <w:lang w:val="ru-RU"/>
          </w:rPr>
          <w:t>.</w:t>
        </w:r>
        <w:r w:rsidRPr="00E80E7B">
          <w:rPr>
            <w:color w:val="00467F"/>
            <w:sz w:val="18"/>
            <w:szCs w:val="18"/>
            <w:u w:val="single"/>
          </w:rPr>
          <w:t>com</w:t>
        </w:r>
        <w:r w:rsidRPr="00E80E7B">
          <w:rPr>
            <w:color w:val="00467F"/>
            <w:sz w:val="18"/>
            <w:szCs w:val="18"/>
            <w:u w:val="single"/>
            <w:lang w:val="ru-RU"/>
          </w:rPr>
          <w:t>/</w:t>
        </w:r>
        <w:r w:rsidRPr="00E80E7B">
          <w:rPr>
            <w:color w:val="00467F"/>
            <w:sz w:val="18"/>
            <w:szCs w:val="18"/>
            <w:u w:val="single"/>
          </w:rPr>
          <w:t>about</w:t>
        </w:r>
        <w:r w:rsidRPr="00E80E7B">
          <w:rPr>
            <w:color w:val="00467F"/>
            <w:sz w:val="18"/>
            <w:szCs w:val="18"/>
            <w:u w:val="single"/>
            <w:lang w:val="ru-RU"/>
          </w:rPr>
          <w:t>/</w:t>
        </w:r>
        <w:r w:rsidRPr="00E80E7B">
          <w:rPr>
            <w:color w:val="00467F"/>
            <w:sz w:val="18"/>
            <w:szCs w:val="18"/>
            <w:u w:val="single"/>
          </w:rPr>
          <w:t>privacy</w:t>
        </w:r>
      </w:hyperlink>
      <w:r w:rsidRPr="00E80E7B">
        <w:rPr>
          <w:color w:val="auto"/>
          <w:sz w:val="18"/>
          <w:szCs w:val="18"/>
          <w:lang w:val="ru-RU"/>
        </w:rPr>
        <w:t>.</w:t>
      </w:r>
    </w:p>
    <w:p w:rsidR="007A6DE3" w:rsidRPr="00C53D50" w:rsidRDefault="007A6DE3" w:rsidP="007A6DE3">
      <w:pPr>
        <w:keepNext/>
        <w:keepLines/>
        <w:spacing w:after="60" w:line="240" w:lineRule="exact"/>
        <w:ind w:left="270"/>
        <w:rPr>
          <w:lang w:val="ru-RU"/>
        </w:rPr>
      </w:pPr>
      <w:r w:rsidRPr="00C53D50">
        <w:rPr>
          <w:smallCaps/>
          <w:color w:val="00467F" w:themeColor="text2"/>
          <w:sz w:val="18"/>
          <w:lang w:val="ru-RU"/>
        </w:rPr>
        <w:t>Менеджеры по работе с</w:t>
      </w:r>
      <w:r w:rsidRPr="00C53D50">
        <w:rPr>
          <w:smallCaps/>
          <w:color w:val="00467F" w:themeColor="text2"/>
          <w:sz w:val="18"/>
        </w:rPr>
        <w:t> </w:t>
      </w:r>
      <w:r w:rsidRPr="00C53D50">
        <w:rPr>
          <w:smallCaps/>
          <w:color w:val="00467F" w:themeColor="text2"/>
          <w:sz w:val="18"/>
          <w:lang w:val="ru-RU"/>
        </w:rPr>
        <w:t>заказчиками</w:t>
      </w:r>
    </w:p>
    <w:p w:rsidR="00F04E4D" w:rsidRPr="00C53D50" w:rsidRDefault="007A6DE3" w:rsidP="00254BFF">
      <w:pPr>
        <w:ind w:left="270"/>
        <w:rPr>
          <w:lang w:val="ru-RU"/>
        </w:rPr>
      </w:pPr>
      <w:r w:rsidRPr="00C53D50">
        <w:rPr>
          <w:color w:val="auto"/>
          <w:sz w:val="18"/>
          <w:szCs w:val="18"/>
          <w:lang w:val="ru-RU"/>
        </w:rPr>
        <w:t>Услуги, предоставленные вам менеджером по работе с</w:t>
      </w:r>
      <w:r w:rsidRPr="00C53D50">
        <w:rPr>
          <w:color w:val="auto"/>
          <w:sz w:val="18"/>
          <w:szCs w:val="18"/>
        </w:rPr>
        <w:t> </w:t>
      </w:r>
      <w:r w:rsidRPr="00C53D50">
        <w:rPr>
          <w:color w:val="auto"/>
          <w:sz w:val="18"/>
          <w:szCs w:val="18"/>
          <w:lang w:val="ru-RU"/>
        </w:rPr>
        <w:t>заказчиками, не являются процедурами по передаче прав на</w:t>
      </w:r>
      <w:r w:rsidR="005A5FAD">
        <w:rPr>
          <w:color w:val="auto"/>
          <w:sz w:val="18"/>
          <w:szCs w:val="18"/>
        </w:rPr>
        <w:t> </w:t>
      </w:r>
      <w:r w:rsidRPr="00C53D50">
        <w:rPr>
          <w:color w:val="auto"/>
          <w:sz w:val="18"/>
          <w:szCs w:val="18"/>
          <w:lang w:val="ru-RU"/>
        </w:rPr>
        <w:t>интеллектуальную собственность между сторонами. Результаты работы менеджера по работе с</w:t>
      </w:r>
      <w:r w:rsidRPr="00C53D50">
        <w:rPr>
          <w:color w:val="auto"/>
          <w:sz w:val="18"/>
          <w:szCs w:val="18"/>
        </w:rPr>
        <w:t> </w:t>
      </w:r>
      <w:r w:rsidRPr="00C53D50">
        <w:rPr>
          <w:color w:val="auto"/>
          <w:sz w:val="18"/>
          <w:szCs w:val="18"/>
          <w:lang w:val="ru-RU"/>
        </w:rPr>
        <w:t>заказчиками являются</w:t>
      </w:r>
      <w:r w:rsidR="005A5FAD">
        <w:rPr>
          <w:color w:val="auto"/>
          <w:sz w:val="18"/>
          <w:szCs w:val="18"/>
        </w:rPr>
        <w:t> </w:t>
      </w:r>
      <w:r w:rsidRPr="00C53D50">
        <w:rPr>
          <w:color w:val="auto"/>
          <w:sz w:val="18"/>
          <w:szCs w:val="18"/>
          <w:lang w:val="ru-RU"/>
        </w:rPr>
        <w:t xml:space="preserve">собственностью </w:t>
      </w:r>
      <w:r w:rsidRPr="00C53D50">
        <w:rPr>
          <w:color w:val="auto"/>
          <w:sz w:val="18"/>
          <w:szCs w:val="18"/>
        </w:rPr>
        <w:t>Microsoft</w:t>
      </w:r>
      <w:r w:rsidRPr="00C53D50">
        <w:rPr>
          <w:color w:val="auto"/>
          <w:sz w:val="18"/>
          <w:szCs w:val="18"/>
          <w:lang w:val="ru-RU"/>
        </w:rPr>
        <w:t xml:space="preserve"> и</w:t>
      </w:r>
      <w:r w:rsidRPr="00C53D50">
        <w:rPr>
          <w:color w:val="auto"/>
          <w:sz w:val="18"/>
          <w:szCs w:val="18"/>
        </w:rPr>
        <w:t> </w:t>
      </w:r>
      <w:r w:rsidRPr="00C53D50">
        <w:rPr>
          <w:color w:val="auto"/>
          <w:sz w:val="18"/>
          <w:szCs w:val="18"/>
          <w:lang w:val="ru-RU"/>
        </w:rPr>
        <w:t>при предоставлении вам будут считаться частью онлайн-услуг, которыми вы</w:t>
      </w:r>
      <w:r w:rsidR="00254BFF">
        <w:rPr>
          <w:color w:val="auto"/>
          <w:sz w:val="18"/>
          <w:szCs w:val="18"/>
        </w:rPr>
        <w:t> </w:t>
      </w:r>
      <w:r w:rsidRPr="00C53D50">
        <w:rPr>
          <w:color w:val="auto"/>
          <w:sz w:val="18"/>
          <w:szCs w:val="18"/>
          <w:lang w:val="ru-RU"/>
        </w:rPr>
        <w:t>можете</w:t>
      </w:r>
      <w:r w:rsidR="005A5FAD">
        <w:rPr>
          <w:color w:val="auto"/>
          <w:sz w:val="18"/>
          <w:szCs w:val="18"/>
        </w:rPr>
        <w:t> </w:t>
      </w:r>
      <w:r w:rsidRPr="00C53D50">
        <w:rPr>
          <w:color w:val="auto"/>
          <w:sz w:val="18"/>
          <w:szCs w:val="18"/>
          <w:lang w:val="ru-RU"/>
        </w:rPr>
        <w:t>воспользоваться в</w:t>
      </w:r>
      <w:r w:rsidRPr="00C53D50">
        <w:rPr>
          <w:color w:val="auto"/>
          <w:sz w:val="18"/>
          <w:szCs w:val="18"/>
        </w:rPr>
        <w:t> </w:t>
      </w:r>
      <w:r w:rsidRPr="00C53D50">
        <w:rPr>
          <w:color w:val="auto"/>
          <w:sz w:val="18"/>
          <w:szCs w:val="18"/>
          <w:lang w:val="ru-RU"/>
        </w:rPr>
        <w:t>соответствии с</w:t>
      </w:r>
      <w:r w:rsidRPr="00C53D50">
        <w:rPr>
          <w:color w:val="auto"/>
          <w:sz w:val="18"/>
          <w:szCs w:val="18"/>
        </w:rPr>
        <w:t> </w:t>
      </w:r>
      <w:r w:rsidRPr="00C53D50">
        <w:rPr>
          <w:color w:val="auto"/>
          <w:sz w:val="18"/>
          <w:szCs w:val="18"/>
          <w:lang w:val="ru-RU"/>
        </w:rPr>
        <w:t>данными условиями.</w:t>
      </w:r>
    </w:p>
    <w:p w:rsidR="00F04E4D" w:rsidRPr="00C53D50" w:rsidRDefault="00F04E4D" w:rsidP="00BD1E23">
      <w:pPr>
        <w:autoSpaceDN w:val="0"/>
        <w:ind w:left="720"/>
        <w:rPr>
          <w:lang w:val="ru-RU"/>
        </w:rPr>
      </w:pPr>
    </w:p>
    <w:p w:rsidR="00BD1E23" w:rsidRPr="00C53D50" w:rsidRDefault="00BD1E23">
      <w:pPr>
        <w:rPr>
          <w:lang w:val="ru-RU"/>
        </w:rPr>
        <w:sectPr w:rsidR="00BD1E23" w:rsidRPr="00C53D50" w:rsidSect="00DC5352">
          <w:footerReference w:type="default" r:id="rId93"/>
          <w:pgSz w:w="12240" w:h="15840" w:code="1"/>
          <w:pgMar w:top="1170" w:right="720" w:bottom="720" w:left="720" w:header="432" w:footer="288" w:gutter="0"/>
          <w:cols w:space="360"/>
        </w:sectPr>
      </w:pPr>
    </w:p>
    <w:p w:rsidR="0082133B" w:rsidRPr="00C53D50" w:rsidRDefault="00ED4593">
      <w:pPr>
        <w:pStyle w:val="PURSectionHeading"/>
        <w:pageBreakBefore/>
        <w:rPr>
          <w:spacing w:val="0"/>
          <w:lang w:val="ru-RU"/>
        </w:rPr>
      </w:pPr>
      <w:bookmarkStart w:id="298" w:name="Appendix_1"/>
      <w:bookmarkStart w:id="299" w:name="_Sec10"/>
      <w:bookmarkEnd w:id="5"/>
      <w:r w:rsidRPr="00C53D50">
        <w:rPr>
          <w:spacing w:val="0"/>
          <w:lang w:val="ru-RU"/>
        </w:rPr>
        <w:lastRenderedPageBreak/>
        <w:t xml:space="preserve">Приложение </w:t>
      </w:r>
      <w:bookmarkEnd w:id="298"/>
      <w:r w:rsidRPr="00C53D50">
        <w:rPr>
          <w:spacing w:val="0"/>
          <w:lang w:val="ru-RU"/>
        </w:rPr>
        <w:t>1. Уведомления</w:t>
      </w:r>
      <w:r w:rsidR="001E61BA" w:rsidRPr="00C53D50">
        <w:rPr>
          <w:spacing w:val="0"/>
        </w:rPr>
        <w:fldChar w:fldCharType="begin"/>
      </w:r>
      <w:r w:rsidRPr="00C53D50">
        <w:rPr>
          <w:spacing w:val="0"/>
        </w:rPr>
        <w:instrText>TC</w:instrText>
      </w:r>
      <w:r w:rsidRPr="00C53D50">
        <w:rPr>
          <w:spacing w:val="0"/>
          <w:lang w:val="ru-RU"/>
        </w:rPr>
        <w:instrText xml:space="preserve"> "</w:instrText>
      </w:r>
      <w:bookmarkStart w:id="300" w:name="_Toc350846700"/>
      <w:r w:rsidRPr="00C53D50">
        <w:rPr>
          <w:spacing w:val="0"/>
          <w:lang w:val="ru-RU"/>
        </w:rPr>
        <w:instrText>Приложение 1. Уведомления</w:instrText>
      </w:r>
      <w:bookmarkEnd w:id="300"/>
      <w:r w:rsidRPr="00C53D50">
        <w:rPr>
          <w:spacing w:val="0"/>
          <w:lang w:val="ru-RU"/>
        </w:rPr>
        <w:instrText>" \</w:instrText>
      </w:r>
      <w:r w:rsidRPr="00C53D50">
        <w:rPr>
          <w:spacing w:val="0"/>
        </w:rPr>
        <w:instrText>l</w:instrText>
      </w:r>
      <w:r w:rsidRPr="00C53D50">
        <w:rPr>
          <w:spacing w:val="0"/>
          <w:lang w:val="ru-RU"/>
        </w:rPr>
        <w:instrText xml:space="preserve"> 1 </w:instrText>
      </w:r>
      <w:r w:rsidR="001E61BA" w:rsidRPr="00C53D50">
        <w:rPr>
          <w:spacing w:val="0"/>
        </w:rPr>
        <w:fldChar w:fldCharType="end"/>
      </w:r>
    </w:p>
    <w:p w:rsidR="00732D21" w:rsidRPr="00C53D50" w:rsidRDefault="00732D21" w:rsidP="00732D21">
      <w:pPr>
        <w:pStyle w:val="PURHeading1"/>
        <w:rPr>
          <w:lang w:val="ru-RU"/>
        </w:rPr>
      </w:pPr>
      <w:r w:rsidRPr="00C53D50">
        <w:t>Bing</w:t>
      </w:r>
      <w:r w:rsidRPr="00C53D50">
        <w:rPr>
          <w:lang w:val="ru-RU"/>
        </w:rPr>
        <w:t xml:space="preserve"> </w:t>
      </w:r>
      <w:r w:rsidRPr="00C53D50">
        <w:t>Maps</w:t>
      </w:r>
      <w:r w:rsidRPr="00C53D50">
        <w:rPr>
          <w:lang w:val="ru-RU"/>
        </w:rPr>
        <w:t xml:space="preserve"> </w:t>
      </w:r>
    </w:p>
    <w:p w:rsidR="00732D21" w:rsidRPr="009F220A" w:rsidRDefault="00732D21" w:rsidP="00335BE4">
      <w:pPr>
        <w:pStyle w:val="PURHeading1"/>
        <w:spacing w:line="240" w:lineRule="auto"/>
        <w:ind w:left="270"/>
        <w:rPr>
          <w:sz w:val="18"/>
          <w:szCs w:val="18"/>
          <w:lang w:val="ru-RU"/>
        </w:rPr>
      </w:pPr>
      <w:r w:rsidRPr="009F220A">
        <w:rPr>
          <w:smallCaps w:val="0"/>
          <w:color w:val="auto"/>
          <w:sz w:val="18"/>
          <w:szCs w:val="18"/>
          <w:lang w:val="ru-RU"/>
        </w:rPr>
        <w:t>Данное программное обеспечение включает в</w:t>
      </w:r>
      <w:r w:rsidRPr="009F220A">
        <w:rPr>
          <w:smallCaps w:val="0"/>
          <w:color w:val="auto"/>
          <w:sz w:val="18"/>
          <w:szCs w:val="18"/>
        </w:rPr>
        <w:t> </w:t>
      </w:r>
      <w:r w:rsidRPr="009F220A">
        <w:rPr>
          <w:smallCaps w:val="0"/>
          <w:color w:val="auto"/>
          <w:sz w:val="18"/>
          <w:szCs w:val="18"/>
          <w:lang w:val="ru-RU"/>
        </w:rPr>
        <w:t xml:space="preserve">себя использование Карт </w:t>
      </w:r>
      <w:r w:rsidRPr="009F220A">
        <w:rPr>
          <w:smallCaps w:val="0"/>
          <w:color w:val="auto"/>
          <w:sz w:val="18"/>
          <w:szCs w:val="18"/>
        </w:rPr>
        <w:t>Bing</w:t>
      </w:r>
      <w:r w:rsidRPr="009F220A">
        <w:rPr>
          <w:smallCaps w:val="0"/>
          <w:color w:val="auto"/>
          <w:sz w:val="18"/>
          <w:szCs w:val="18"/>
          <w:lang w:val="ru-RU"/>
        </w:rPr>
        <w:t xml:space="preserve">. Любое содержимое, предоставляемое посредством Карт </w:t>
      </w:r>
      <w:r w:rsidRPr="009F220A">
        <w:rPr>
          <w:smallCaps w:val="0"/>
          <w:color w:val="auto"/>
          <w:sz w:val="18"/>
          <w:szCs w:val="18"/>
        </w:rPr>
        <w:t>Bing</w:t>
      </w:r>
      <w:r w:rsidRPr="009F220A">
        <w:rPr>
          <w:smallCaps w:val="0"/>
          <w:color w:val="auto"/>
          <w:sz w:val="18"/>
          <w:szCs w:val="18"/>
          <w:lang w:val="ru-RU"/>
        </w:rPr>
        <w:t xml:space="preserve">, включая геокоды, может использоваться только внутри продукта, через который оно предоставляется. Использование Карт </w:t>
      </w:r>
      <w:r w:rsidRPr="009F220A">
        <w:rPr>
          <w:smallCaps w:val="0"/>
          <w:color w:val="auto"/>
          <w:sz w:val="18"/>
          <w:szCs w:val="18"/>
        </w:rPr>
        <w:t>Bing</w:t>
      </w:r>
      <w:r w:rsidRPr="009F220A">
        <w:rPr>
          <w:smallCaps w:val="0"/>
          <w:color w:val="auto"/>
          <w:sz w:val="18"/>
          <w:szCs w:val="18"/>
          <w:lang w:val="ru-RU"/>
        </w:rPr>
        <w:t xml:space="preserve"> регулируется Условиями использования Карт </w:t>
      </w:r>
      <w:r w:rsidRPr="009F220A">
        <w:rPr>
          <w:smallCaps w:val="0"/>
          <w:color w:val="auto"/>
          <w:sz w:val="18"/>
          <w:szCs w:val="18"/>
        </w:rPr>
        <w:t>Bing</w:t>
      </w:r>
      <w:r w:rsidRPr="009F220A">
        <w:rPr>
          <w:smallCaps w:val="0"/>
          <w:color w:val="auto"/>
          <w:sz w:val="18"/>
          <w:szCs w:val="18"/>
          <w:lang w:val="ru-RU"/>
        </w:rPr>
        <w:t xml:space="preserve"> для конечных пользователей, которые доступны по адресу: </w:t>
      </w:r>
      <w:hyperlink r:id="rId94" w:history="1">
        <w:r w:rsidRPr="009F220A">
          <w:rPr>
            <w:smallCaps w:val="0"/>
            <w:color w:val="00467F"/>
            <w:sz w:val="18"/>
            <w:szCs w:val="18"/>
            <w:u w:val="single"/>
          </w:rPr>
          <w:t>http</w:t>
        </w:r>
        <w:r w:rsidRPr="009F220A">
          <w:rPr>
            <w:smallCaps w:val="0"/>
            <w:color w:val="00467F"/>
            <w:sz w:val="18"/>
            <w:szCs w:val="18"/>
            <w:u w:val="single"/>
            <w:lang w:val="ru-RU"/>
          </w:rPr>
          <w:t>://</w:t>
        </w:r>
        <w:r w:rsidRPr="009F220A">
          <w:rPr>
            <w:smallCaps w:val="0"/>
            <w:color w:val="00467F"/>
            <w:sz w:val="18"/>
            <w:szCs w:val="18"/>
            <w:u w:val="single"/>
          </w:rPr>
          <w:t>go</w:t>
        </w:r>
        <w:r w:rsidRPr="009F220A">
          <w:rPr>
            <w:smallCaps w:val="0"/>
            <w:color w:val="00467F"/>
            <w:sz w:val="18"/>
            <w:szCs w:val="18"/>
            <w:u w:val="single"/>
            <w:lang w:val="ru-RU"/>
          </w:rPr>
          <w:t>.</w:t>
        </w:r>
        <w:r w:rsidRPr="009F220A">
          <w:rPr>
            <w:smallCaps w:val="0"/>
            <w:color w:val="00467F"/>
            <w:sz w:val="18"/>
            <w:szCs w:val="18"/>
            <w:u w:val="single"/>
          </w:rPr>
          <w:t>microsoft</w:t>
        </w:r>
        <w:r w:rsidRPr="009F220A">
          <w:rPr>
            <w:smallCaps w:val="0"/>
            <w:color w:val="00467F"/>
            <w:sz w:val="18"/>
            <w:szCs w:val="18"/>
            <w:u w:val="single"/>
            <w:lang w:val="ru-RU"/>
          </w:rPr>
          <w:t>.</w:t>
        </w:r>
        <w:r w:rsidRPr="009F220A">
          <w:rPr>
            <w:smallCaps w:val="0"/>
            <w:color w:val="00467F"/>
            <w:sz w:val="18"/>
            <w:szCs w:val="18"/>
            <w:u w:val="single"/>
          </w:rPr>
          <w:t>com</w:t>
        </w:r>
        <w:r w:rsidRPr="009F220A">
          <w:rPr>
            <w:smallCaps w:val="0"/>
            <w:color w:val="00467F"/>
            <w:sz w:val="18"/>
            <w:szCs w:val="18"/>
            <w:u w:val="single"/>
            <w:lang w:val="ru-RU"/>
          </w:rPr>
          <w:t>/?</w:t>
        </w:r>
        <w:r w:rsidRPr="009F220A">
          <w:rPr>
            <w:smallCaps w:val="0"/>
            <w:color w:val="00467F"/>
            <w:sz w:val="18"/>
            <w:szCs w:val="18"/>
            <w:u w:val="single"/>
          </w:rPr>
          <w:t>linkid</w:t>
        </w:r>
        <w:r w:rsidRPr="009F220A">
          <w:rPr>
            <w:smallCaps w:val="0"/>
            <w:color w:val="00467F"/>
            <w:sz w:val="18"/>
            <w:szCs w:val="18"/>
            <w:u w:val="single"/>
            <w:lang w:val="ru-RU"/>
          </w:rPr>
          <w:t>=9710837</w:t>
        </w:r>
      </w:hyperlink>
      <w:r w:rsidRPr="009F220A">
        <w:rPr>
          <w:smallCaps w:val="0"/>
          <w:color w:val="auto"/>
          <w:sz w:val="18"/>
          <w:szCs w:val="18"/>
          <w:lang w:val="ru-RU"/>
        </w:rPr>
        <w:t>, и Заявлением о конфиденциальности</w:t>
      </w:r>
      <w:r w:rsidR="00335BE4" w:rsidRPr="009F220A">
        <w:rPr>
          <w:smallCaps w:val="0"/>
          <w:color w:val="auto"/>
          <w:sz w:val="18"/>
          <w:szCs w:val="18"/>
        </w:rPr>
        <w:t> </w:t>
      </w:r>
      <w:r w:rsidRPr="009F220A">
        <w:rPr>
          <w:smallCaps w:val="0"/>
          <w:color w:val="auto"/>
          <w:sz w:val="18"/>
          <w:szCs w:val="18"/>
          <w:lang w:val="ru-RU"/>
        </w:rPr>
        <w:t xml:space="preserve">для карт </w:t>
      </w:r>
      <w:r w:rsidRPr="009F220A">
        <w:rPr>
          <w:smallCaps w:val="0"/>
          <w:color w:val="auto"/>
          <w:sz w:val="18"/>
          <w:szCs w:val="18"/>
        </w:rPr>
        <w:t>Bing</w:t>
      </w:r>
      <w:r w:rsidRPr="009F220A">
        <w:rPr>
          <w:smallCaps w:val="0"/>
          <w:color w:val="auto"/>
          <w:sz w:val="18"/>
          <w:szCs w:val="18"/>
          <w:lang w:val="ru-RU"/>
        </w:rPr>
        <w:t xml:space="preserve">, которое доступно по адресу: </w:t>
      </w:r>
      <w:hyperlink r:id="rId95" w:history="1">
        <w:r w:rsidRPr="009F220A">
          <w:rPr>
            <w:smallCaps w:val="0"/>
            <w:color w:val="auto"/>
            <w:sz w:val="18"/>
            <w:szCs w:val="18"/>
          </w:rPr>
          <w:t>http</w:t>
        </w:r>
        <w:r w:rsidRPr="009F220A">
          <w:rPr>
            <w:smallCaps w:val="0"/>
            <w:color w:val="auto"/>
            <w:sz w:val="18"/>
            <w:szCs w:val="18"/>
            <w:lang w:val="ru-RU"/>
          </w:rPr>
          <w:t>://</w:t>
        </w:r>
        <w:r w:rsidRPr="009F220A">
          <w:rPr>
            <w:smallCaps w:val="0"/>
            <w:color w:val="auto"/>
            <w:sz w:val="18"/>
            <w:szCs w:val="18"/>
          </w:rPr>
          <w:t>go</w:t>
        </w:r>
        <w:r w:rsidRPr="009F220A">
          <w:rPr>
            <w:smallCaps w:val="0"/>
            <w:color w:val="auto"/>
            <w:sz w:val="18"/>
            <w:szCs w:val="18"/>
            <w:lang w:val="ru-RU"/>
          </w:rPr>
          <w:t>.</w:t>
        </w:r>
        <w:r w:rsidRPr="009F220A">
          <w:rPr>
            <w:smallCaps w:val="0"/>
            <w:color w:val="auto"/>
            <w:sz w:val="18"/>
            <w:szCs w:val="18"/>
          </w:rPr>
          <w:t>microsoft</w:t>
        </w:r>
        <w:r w:rsidRPr="009F220A">
          <w:rPr>
            <w:smallCaps w:val="0"/>
            <w:color w:val="auto"/>
            <w:sz w:val="18"/>
            <w:szCs w:val="18"/>
            <w:lang w:val="ru-RU"/>
          </w:rPr>
          <w:t>.</w:t>
        </w:r>
        <w:r w:rsidRPr="009F220A">
          <w:rPr>
            <w:smallCaps w:val="0"/>
            <w:color w:val="auto"/>
            <w:sz w:val="18"/>
            <w:szCs w:val="18"/>
          </w:rPr>
          <w:t>com</w:t>
        </w:r>
        <w:r w:rsidRPr="009F220A">
          <w:rPr>
            <w:smallCaps w:val="0"/>
            <w:color w:val="auto"/>
            <w:sz w:val="18"/>
            <w:szCs w:val="18"/>
            <w:lang w:val="ru-RU"/>
          </w:rPr>
          <w:t>/</w:t>
        </w:r>
        <w:r w:rsidRPr="009F220A">
          <w:rPr>
            <w:smallCaps w:val="0"/>
            <w:color w:val="auto"/>
            <w:sz w:val="18"/>
            <w:szCs w:val="18"/>
          </w:rPr>
          <w:t>fwlink</w:t>
        </w:r>
        <w:r w:rsidRPr="009F220A">
          <w:rPr>
            <w:smallCaps w:val="0"/>
            <w:color w:val="auto"/>
            <w:sz w:val="18"/>
            <w:szCs w:val="18"/>
            <w:lang w:val="ru-RU"/>
          </w:rPr>
          <w:t>/?</w:t>
        </w:r>
        <w:r w:rsidRPr="009F220A">
          <w:rPr>
            <w:smallCaps w:val="0"/>
            <w:color w:val="auto"/>
            <w:sz w:val="18"/>
            <w:szCs w:val="18"/>
          </w:rPr>
          <w:t>LinkID</w:t>
        </w:r>
        <w:r w:rsidRPr="009F220A">
          <w:rPr>
            <w:smallCaps w:val="0"/>
            <w:color w:val="auto"/>
            <w:sz w:val="18"/>
            <w:szCs w:val="18"/>
            <w:lang w:val="ru-RU"/>
          </w:rPr>
          <w:t>=248686</w:t>
        </w:r>
      </w:hyperlink>
      <w:r w:rsidRPr="009F220A">
        <w:rPr>
          <w:smallCaps w:val="0"/>
          <w:color w:val="auto"/>
          <w:sz w:val="18"/>
          <w:szCs w:val="18"/>
          <w:lang w:val="ru-RU"/>
        </w:rPr>
        <w:t>.</w:t>
      </w:r>
      <w:r w:rsidRPr="009F220A">
        <w:rPr>
          <w:sz w:val="18"/>
          <w:szCs w:val="18"/>
          <w:lang w:val="ru-RU"/>
        </w:rPr>
        <w:t xml:space="preserve"> </w:t>
      </w:r>
    </w:p>
    <w:p w:rsidR="0082133B" w:rsidRPr="00C53D50" w:rsidRDefault="00ED4593">
      <w:pPr>
        <w:pStyle w:val="PURHeading1"/>
        <w:rPr>
          <w:lang w:val="ru-RU"/>
        </w:rPr>
      </w:pPr>
      <w:r w:rsidRPr="00C53D50">
        <w:rPr>
          <w:lang w:val="ru-RU"/>
        </w:rPr>
        <w:t xml:space="preserve">Уведомление об Автоматических обновлениях для предыдущих версий </w:t>
      </w:r>
      <w:r w:rsidRPr="00C53D50">
        <w:t>SQL</w:t>
      </w:r>
      <w:r w:rsidRPr="00C53D50">
        <w:rPr>
          <w:lang w:val="ru-RU"/>
        </w:rPr>
        <w:t xml:space="preserve"> </w:t>
      </w:r>
      <w:r w:rsidRPr="00C53D50">
        <w:t>Server</w:t>
      </w:r>
    </w:p>
    <w:p w:rsidR="0082133B" w:rsidRPr="00C53D50" w:rsidRDefault="00ED4593" w:rsidP="005413A2">
      <w:pPr>
        <w:pStyle w:val="PURBody-Indented"/>
        <w:rPr>
          <w:lang w:val="ru-RU"/>
        </w:rPr>
      </w:pPr>
      <w:r w:rsidRPr="00C53D50">
        <w:rPr>
          <w:lang w:val="ru-RU"/>
        </w:rPr>
        <w:t xml:space="preserve">Если это программное обеспечение устанавливается на серверах или устройствах, на которых выполняется любой поддерживаемый выпуск </w:t>
      </w:r>
      <w:r w:rsidRPr="00C53D50">
        <w:t>SQL</w:t>
      </w:r>
      <w:r w:rsidRPr="00C53D50">
        <w:rPr>
          <w:lang w:val="ru-RU"/>
        </w:rPr>
        <w:t xml:space="preserve"> </w:t>
      </w:r>
      <w:r w:rsidRPr="00C53D50">
        <w:t>Server</w:t>
      </w:r>
      <w:r w:rsidRPr="00C53D50">
        <w:rPr>
          <w:lang w:val="ru-RU"/>
        </w:rPr>
        <w:t xml:space="preserve">, более ранний, чем </w:t>
      </w:r>
      <w:r w:rsidRPr="00C53D50">
        <w:t>SQL</w:t>
      </w:r>
      <w:r w:rsidRPr="00C53D50">
        <w:rPr>
          <w:lang w:val="ru-RU"/>
        </w:rPr>
        <w:t xml:space="preserve"> </w:t>
      </w:r>
      <w:r w:rsidRPr="00C53D50">
        <w:t>Server</w:t>
      </w:r>
      <w:r w:rsidRPr="00C53D50">
        <w:rPr>
          <w:lang w:val="ru-RU"/>
        </w:rPr>
        <w:t xml:space="preserve"> 2012 (или компоненты любого такого выпуска), это</w:t>
      </w:r>
      <w:r w:rsidR="005413A2">
        <w:t> </w:t>
      </w:r>
      <w:r w:rsidRPr="00C53D50">
        <w:rPr>
          <w:lang w:val="ru-RU"/>
        </w:rPr>
        <w:t>программное обеспечение проведет автоматическое обновление и заменит некоторые файлы или компоненты в этих</w:t>
      </w:r>
      <w:r w:rsidR="005413A2">
        <w:t> </w:t>
      </w:r>
      <w:r w:rsidRPr="00C53D50">
        <w:rPr>
          <w:lang w:val="ru-RU"/>
        </w:rPr>
        <w:t>выпусках своими файлами.</w:t>
      </w:r>
      <w:r w:rsidR="00F378FA">
        <w:rPr>
          <w:lang w:val="ru-RU"/>
        </w:rPr>
        <w:t xml:space="preserve"> </w:t>
      </w:r>
      <w:r w:rsidRPr="00C53D50">
        <w:rPr>
          <w:lang w:val="ru-RU"/>
        </w:rPr>
        <w:t>Отключить эту функцию нельзя.</w:t>
      </w:r>
      <w:r w:rsidR="00F378FA">
        <w:rPr>
          <w:lang w:val="ru-RU"/>
        </w:rPr>
        <w:t xml:space="preserve"> </w:t>
      </w:r>
      <w:r w:rsidRPr="00C53D50">
        <w:rPr>
          <w:lang w:val="ru-RU"/>
        </w:rPr>
        <w:t>Удаление этих файлов может привести к возникновению ошибок в программном обеспечении, а исходные файлы, возможно, не удастся восстановить.</w:t>
      </w:r>
      <w:r w:rsidR="00F378FA">
        <w:rPr>
          <w:lang w:val="ru-RU"/>
        </w:rPr>
        <w:t xml:space="preserve"> </w:t>
      </w:r>
      <w:r w:rsidRPr="00C53D50">
        <w:rPr>
          <w:lang w:val="ru-RU"/>
        </w:rPr>
        <w:t>Устанавливая это программное обеспечение на сервере или устройстве, на котором выполняется любой такой выпуск, вы соглашаетесь с</w:t>
      </w:r>
      <w:r w:rsidR="005413A2">
        <w:t> </w:t>
      </w:r>
      <w:r w:rsidRPr="00C53D50">
        <w:rPr>
          <w:lang w:val="ru-RU"/>
        </w:rPr>
        <w:t xml:space="preserve">таким обновлением во всех выпусках и копиях </w:t>
      </w:r>
      <w:r w:rsidRPr="00C53D50">
        <w:t>SQL</w:t>
      </w:r>
      <w:r w:rsidRPr="00C53D50">
        <w:rPr>
          <w:lang w:val="ru-RU"/>
        </w:rPr>
        <w:t xml:space="preserve"> </w:t>
      </w:r>
      <w:r w:rsidRPr="00C53D50">
        <w:t>Server</w:t>
      </w:r>
      <w:r w:rsidRPr="00C53D50">
        <w:rPr>
          <w:lang w:val="ru-RU"/>
        </w:rPr>
        <w:t xml:space="preserve"> (включая компоненты любого из этих выпусков), выполняющихся на таком сервере или устройстве. </w:t>
      </w:r>
    </w:p>
    <w:p w:rsidR="0082133B" w:rsidRPr="00C53D50" w:rsidRDefault="00ED4593">
      <w:pPr>
        <w:pStyle w:val="PURHeading1"/>
        <w:rPr>
          <w:lang w:val="ru-RU"/>
        </w:rPr>
      </w:pPr>
      <w:r w:rsidRPr="00C53D50">
        <w:rPr>
          <w:lang w:val="ru-RU"/>
        </w:rPr>
        <w:t>Уведомление о передаче данных</w:t>
      </w:r>
    </w:p>
    <w:p w:rsidR="0082133B" w:rsidRPr="00C53D50" w:rsidRDefault="00ED4593" w:rsidP="005B6048">
      <w:pPr>
        <w:pStyle w:val="PURBody-Indented"/>
        <w:rPr>
          <w:lang w:val="ru-RU"/>
        </w:rPr>
      </w:pPr>
      <w:r w:rsidRPr="00C53D50">
        <w:rPr>
          <w:lang w:val="ru-RU"/>
        </w:rPr>
        <w:t xml:space="preserve">Продукт содержит одну или несколько функций программного обеспечения, которые подключаются к компьютерным системам </w:t>
      </w:r>
      <w:r w:rsidRPr="00C53D50">
        <w:t>Microsoft</w:t>
      </w:r>
      <w:r w:rsidRPr="00C53D50">
        <w:rPr>
          <w:lang w:val="ru-RU"/>
        </w:rPr>
        <w:t xml:space="preserve"> или поставщика услуг по Интернету.</w:t>
      </w:r>
      <w:r w:rsidR="00F378FA">
        <w:rPr>
          <w:lang w:val="ru-RU"/>
        </w:rPr>
        <w:t xml:space="preserve"> </w:t>
      </w:r>
      <w:r w:rsidRPr="00C53D50">
        <w:rPr>
          <w:lang w:val="ru-RU"/>
        </w:rPr>
        <w:t xml:space="preserve">Эти функции определены в документе «Уведомления о передаче данных» по адресу </w:t>
      </w:r>
      <w:hyperlink r:id="rId96">
        <w:r w:rsidRPr="00C53D50">
          <w:rPr>
            <w:color w:val="00467F"/>
            <w:u w:val="single"/>
          </w:rPr>
          <w:t>http</w:t>
        </w:r>
        <w:r w:rsidRPr="00C53D50">
          <w:rPr>
            <w:color w:val="00467F"/>
            <w:u w:val="single"/>
            <w:lang w:val="ru-RU"/>
          </w:rPr>
          <w:t>://</w:t>
        </w:r>
        <w:r w:rsidRPr="00C53D50">
          <w:rPr>
            <w:color w:val="00467F"/>
            <w:u w:val="single"/>
          </w:rPr>
          <w:t>microsoft</w:t>
        </w:r>
        <w:r w:rsidRPr="00C53D50">
          <w:rPr>
            <w:color w:val="00467F"/>
            <w:u w:val="single"/>
            <w:lang w:val="ru-RU"/>
          </w:rPr>
          <w:t>.</w:t>
        </w:r>
        <w:r w:rsidRPr="00C53D50">
          <w:rPr>
            <w:color w:val="00467F"/>
            <w:u w:val="single"/>
          </w:rPr>
          <w:t>com</w:t>
        </w:r>
        <w:r w:rsidRPr="00C53D50">
          <w:rPr>
            <w:color w:val="00467F"/>
            <w:u w:val="single"/>
            <w:lang w:val="ru-RU"/>
          </w:rPr>
          <w:t>/</w:t>
        </w:r>
        <w:r w:rsidRPr="00C53D50">
          <w:rPr>
            <w:color w:val="00467F"/>
            <w:u w:val="single"/>
          </w:rPr>
          <w:t>licensing</w:t>
        </w:r>
        <w:r w:rsidRPr="00C53D50">
          <w:rPr>
            <w:color w:val="00467F"/>
            <w:u w:val="single"/>
            <w:lang w:val="ru-RU"/>
          </w:rPr>
          <w:t>/</w:t>
        </w:r>
        <w:r w:rsidRPr="00C53D50">
          <w:rPr>
            <w:color w:val="00467F"/>
            <w:u w:val="single"/>
          </w:rPr>
          <w:t>contracts</w:t>
        </w:r>
      </w:hyperlink>
      <w:r w:rsidRPr="00C53D50">
        <w:rPr>
          <w:lang w:val="ru-RU"/>
        </w:rPr>
        <w:t xml:space="preserve">. Посредством данных функций </w:t>
      </w:r>
      <w:r w:rsidRPr="00C53D50">
        <w:t>Microsoft</w:t>
      </w:r>
      <w:r w:rsidRPr="00C53D50">
        <w:rPr>
          <w:lang w:val="ru-RU"/>
        </w:rPr>
        <w:t xml:space="preserve"> предоставляет службы для продуктов.</w:t>
      </w:r>
      <w:r w:rsidR="00F378FA">
        <w:rPr>
          <w:lang w:val="ru-RU"/>
        </w:rPr>
        <w:t xml:space="preserve"> </w:t>
      </w:r>
      <w:r w:rsidRPr="00C53D50">
        <w:rPr>
          <w:lang w:val="ru-RU"/>
        </w:rPr>
        <w:t>Вы не всегда будете получать отдельное уведомление о подключении функции.</w:t>
      </w:r>
      <w:r w:rsidR="00F378FA">
        <w:rPr>
          <w:lang w:val="ru-RU"/>
        </w:rPr>
        <w:t xml:space="preserve"> </w:t>
      </w:r>
      <w:r w:rsidRPr="00C53D50">
        <w:rPr>
          <w:lang w:val="ru-RU"/>
        </w:rPr>
        <w:t>В некоторых случаях вы</w:t>
      </w:r>
      <w:r w:rsidR="005B6048">
        <w:t> </w:t>
      </w:r>
      <w:r w:rsidRPr="00C53D50">
        <w:rPr>
          <w:lang w:val="ru-RU"/>
        </w:rPr>
        <w:t>можете отключить эту функцию или не использовать ее.</w:t>
      </w:r>
    </w:p>
    <w:p w:rsidR="0082133B" w:rsidRPr="00C53D50" w:rsidRDefault="00ED4593">
      <w:pPr>
        <w:pStyle w:val="PURHeading2"/>
        <w:rPr>
          <w:lang w:val="ru-RU"/>
        </w:rPr>
      </w:pPr>
      <w:r w:rsidRPr="00C53D50">
        <w:rPr>
          <w:lang w:val="ru-RU"/>
        </w:rPr>
        <w:t>Сведения о компьютере</w:t>
      </w:r>
    </w:p>
    <w:p w:rsidR="0082133B" w:rsidRPr="00C53D50" w:rsidRDefault="00ED4593" w:rsidP="0006434B">
      <w:pPr>
        <w:pStyle w:val="PURBody-Indented"/>
        <w:rPr>
          <w:lang w:val="ru-RU"/>
        </w:rPr>
      </w:pPr>
      <w:r w:rsidRPr="00C53D50">
        <w:rPr>
          <w:lang w:val="ru-RU"/>
        </w:rPr>
        <w:t>Эти функции используют протоколы Интернета, по которым отправляют в соответствующие системы такие сведения о</w:t>
      </w:r>
      <w:r w:rsidR="0006434B">
        <w:t> </w:t>
      </w:r>
      <w:r w:rsidRPr="00C53D50">
        <w:rPr>
          <w:lang w:val="ru-RU"/>
        </w:rPr>
        <w:t xml:space="preserve">компьютере, как ваш </w:t>
      </w:r>
      <w:r w:rsidRPr="00C53D50">
        <w:t>IP</w:t>
      </w:r>
      <w:r w:rsidRPr="00C53D50">
        <w:rPr>
          <w:lang w:val="ru-RU"/>
        </w:rPr>
        <w:t>-адрес,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r w:rsidR="00F378FA">
        <w:rPr>
          <w:lang w:val="ru-RU"/>
        </w:rPr>
        <w:t xml:space="preserve"> </w:t>
      </w:r>
    </w:p>
    <w:p w:rsidR="0082133B" w:rsidRPr="00C53D50" w:rsidRDefault="00ED4593">
      <w:pPr>
        <w:pStyle w:val="PURHeading2"/>
        <w:rPr>
          <w:lang w:val="ru-RU"/>
        </w:rPr>
      </w:pPr>
      <w:r w:rsidRPr="00C53D50">
        <w:rPr>
          <w:lang w:val="ru-RU"/>
        </w:rPr>
        <w:t>Использование информации</w:t>
      </w:r>
    </w:p>
    <w:p w:rsidR="0082133B" w:rsidRPr="00A11AD9" w:rsidRDefault="00ED4593" w:rsidP="00016154">
      <w:pPr>
        <w:pStyle w:val="PURBody-Indented"/>
        <w:rPr>
          <w:lang w:val="ru-RU"/>
        </w:rPr>
      </w:pPr>
      <w:r w:rsidRPr="00A11AD9">
        <w:rPr>
          <w:lang w:val="ru-RU"/>
        </w:rP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w:t>
      </w:r>
      <w:r w:rsidR="00016154" w:rsidRPr="00A11AD9">
        <w:rPr>
          <w:lang w:val="ru-RU"/>
        </w:rPr>
        <w:t> </w:t>
      </w:r>
      <w:r w:rsidRPr="00A11AD9">
        <w:rPr>
          <w:lang w:val="ru-RU"/>
        </w:rPr>
        <w:t>вредоносных программах, а также отчеты службы фильтрации URL-адресов для улучшения своего программного обеспечения и служб.</w:t>
      </w:r>
      <w:r w:rsidR="00F378FA" w:rsidRPr="00A11AD9">
        <w:rPr>
          <w:lang w:val="ru-RU"/>
        </w:rPr>
        <w:t xml:space="preserve"> </w:t>
      </w:r>
      <w:r w:rsidRPr="00A11AD9">
        <w:rPr>
          <w:lang w:val="ru-RU"/>
        </w:rPr>
        <w:t>Microsoft может также передать эти сведения третьим лицам, например, поставщикам оборудования</w:t>
      </w:r>
      <w:r w:rsidR="00016154" w:rsidRPr="00A11AD9">
        <w:rPr>
          <w:lang w:val="ru-RU"/>
        </w:rPr>
        <w:t> </w:t>
      </w:r>
      <w:r w:rsidRPr="00A11AD9">
        <w:rPr>
          <w:lang w:val="ru-RU"/>
        </w:rPr>
        <w:t>и программного обеспечения.</w:t>
      </w:r>
      <w:r w:rsidR="00F378FA" w:rsidRPr="00A11AD9">
        <w:rPr>
          <w:lang w:val="ru-RU"/>
        </w:rPr>
        <w:t xml:space="preserve"> </w:t>
      </w:r>
      <w:r w:rsidRPr="00A11AD9">
        <w:rPr>
          <w:lang w:val="ru-RU"/>
        </w:rPr>
        <w:t>Они могут использовать эти сведения для улучшения работы своих продуктов</w:t>
      </w:r>
      <w:r w:rsidR="00016154" w:rsidRPr="00A11AD9">
        <w:rPr>
          <w:lang w:val="ru-RU"/>
        </w:rPr>
        <w:t> </w:t>
      </w:r>
      <w:r w:rsidRPr="00A11AD9">
        <w:rPr>
          <w:lang w:val="ru-RU"/>
        </w:rPr>
        <w:t>с программным обеспечением Microsoft.</w:t>
      </w:r>
    </w:p>
    <w:p w:rsidR="0082133B" w:rsidRPr="00C53D50" w:rsidRDefault="00ED4593">
      <w:pPr>
        <w:pStyle w:val="PURHeading2"/>
        <w:rPr>
          <w:lang w:val="ru-RU"/>
        </w:rPr>
      </w:pPr>
      <w:r w:rsidRPr="00C53D50">
        <w:rPr>
          <w:lang w:val="ru-RU"/>
        </w:rPr>
        <w:t>Согласие на передачу данных</w:t>
      </w:r>
    </w:p>
    <w:p w:rsidR="0082133B" w:rsidRPr="00C53D50" w:rsidRDefault="00ED4593" w:rsidP="00EA6982">
      <w:pPr>
        <w:pStyle w:val="PURBody-Indented"/>
        <w:rPr>
          <w:lang w:val="ru-RU"/>
        </w:rPr>
      </w:pPr>
      <w:r w:rsidRPr="00C53D50">
        <w:rPr>
          <w:lang w:val="ru-RU"/>
        </w:rPr>
        <w:t>Используя данные функции программного обеспечения, вы соглашаетесь на передачу таких сведений о компьютере, как</w:t>
      </w:r>
      <w:r w:rsidR="00EA6982">
        <w:t> </w:t>
      </w:r>
      <w:r w:rsidRPr="00C53D50">
        <w:rPr>
          <w:lang w:val="ru-RU"/>
        </w:rPr>
        <w:t xml:space="preserve">ваш </w:t>
      </w:r>
      <w:r w:rsidRPr="00C53D50">
        <w:t>IP</w:t>
      </w:r>
      <w:r w:rsidRPr="00C53D50">
        <w:rPr>
          <w:lang w:val="ru-RU"/>
        </w:rPr>
        <w:t>-адрес, тип операционной системы и обозревателя, название и версия используемого вами программного обеспечения, а</w:t>
      </w:r>
      <w:r w:rsidRPr="00C53D50">
        <w:t> </w:t>
      </w:r>
      <w:r w:rsidRPr="00C53D50">
        <w:rPr>
          <w:lang w:val="ru-RU"/>
        </w:rPr>
        <w:t xml:space="preserve">также код языка вашего устройства, на котором работает программное обеспечение. </w:t>
      </w:r>
    </w:p>
    <w:p w:rsidR="0082133B" w:rsidRPr="00C53D50" w:rsidRDefault="00ED4593" w:rsidP="009D3FD1">
      <w:pPr>
        <w:pStyle w:val="PURHeading1"/>
        <w:rPr>
          <w:lang w:val="ru-RU"/>
        </w:rPr>
      </w:pPr>
      <w:r w:rsidRPr="00C53D50">
        <w:rPr>
          <w:lang w:val="ru-RU"/>
        </w:rPr>
        <w:lastRenderedPageBreak/>
        <w:t xml:space="preserve">Уведомление об использовании стандарта </w:t>
      </w:r>
      <w:r w:rsidRPr="00C53D50">
        <w:t>H</w:t>
      </w:r>
      <w:r w:rsidRPr="00C53D50">
        <w:rPr>
          <w:lang w:val="ru-RU"/>
        </w:rPr>
        <w:t>.264/</w:t>
      </w:r>
      <w:r w:rsidRPr="00C53D50">
        <w:t>AVC</w:t>
      </w:r>
      <w:r w:rsidRPr="00C53D50">
        <w:rPr>
          <w:lang w:val="ru-RU"/>
        </w:rPr>
        <w:t xml:space="preserve"> для кодирования видео, стандарта </w:t>
      </w:r>
      <w:r w:rsidR="00DF4DC6" w:rsidRPr="00DF4DC6">
        <w:rPr>
          <w:lang w:val="ru-RU"/>
        </w:rPr>
        <w:br/>
      </w:r>
      <w:r w:rsidRPr="00C53D50">
        <w:t>VC</w:t>
      </w:r>
      <w:r w:rsidRPr="00C53D50">
        <w:rPr>
          <w:lang w:val="ru-RU"/>
        </w:rPr>
        <w:t>-1</w:t>
      </w:r>
      <w:r w:rsidR="00EA6982">
        <w:t> </w:t>
      </w:r>
      <w:r w:rsidRPr="00C53D50">
        <w:rPr>
          <w:lang w:val="ru-RU"/>
        </w:rPr>
        <w:t xml:space="preserve">для кодирования видео, стандарта </w:t>
      </w:r>
      <w:r w:rsidRPr="00C53D50">
        <w:t>MPEG</w:t>
      </w:r>
      <w:r w:rsidRPr="00C53D50">
        <w:rPr>
          <w:lang w:val="ru-RU"/>
        </w:rPr>
        <w:t xml:space="preserve">-4 для кодирования видео и стандарта </w:t>
      </w:r>
      <w:r w:rsidRPr="00C53D50">
        <w:t>MPEG</w:t>
      </w:r>
      <w:r w:rsidRPr="00C53D50">
        <w:rPr>
          <w:lang w:val="ru-RU"/>
        </w:rPr>
        <w:t>-2 для</w:t>
      </w:r>
      <w:r w:rsidR="00EA6982">
        <w:t> </w:t>
      </w:r>
      <w:r w:rsidRPr="00C53D50">
        <w:rPr>
          <w:lang w:val="ru-RU"/>
        </w:rPr>
        <w:t>кодирования видео.</w:t>
      </w:r>
    </w:p>
    <w:p w:rsidR="0082133B" w:rsidRPr="00C53D50" w:rsidRDefault="00ED4593" w:rsidP="009D3FD1">
      <w:pPr>
        <w:pStyle w:val="PURBody-Indented"/>
        <w:keepNext/>
        <w:keepLines/>
        <w:rPr>
          <w:lang w:val="ru-RU"/>
        </w:rPr>
      </w:pPr>
      <w:r w:rsidRPr="00C53D50">
        <w:rPr>
          <w:lang w:val="ru-RU"/>
        </w:rPr>
        <w:t xml:space="preserve">Это программное обеспечение может включать технологию сжатия видео </w:t>
      </w:r>
      <w:r w:rsidRPr="00C53D50">
        <w:t>H</w:t>
      </w:r>
      <w:r w:rsidRPr="00C53D50">
        <w:rPr>
          <w:lang w:val="ru-RU"/>
        </w:rPr>
        <w:t>.264/</w:t>
      </w:r>
      <w:r w:rsidRPr="00C53D50">
        <w:t>AVC</w:t>
      </w:r>
      <w:r w:rsidRPr="00C53D50">
        <w:rPr>
          <w:lang w:val="ru-RU"/>
        </w:rPr>
        <w:t xml:space="preserve">, </w:t>
      </w:r>
      <w:r w:rsidRPr="00C53D50">
        <w:t>VC</w:t>
      </w:r>
      <w:r w:rsidRPr="00C53D50">
        <w:rPr>
          <w:lang w:val="ru-RU"/>
        </w:rPr>
        <w:t xml:space="preserve">-1, </w:t>
      </w:r>
      <w:r w:rsidRPr="00C53D50">
        <w:t>MPEG</w:t>
      </w:r>
      <w:r w:rsidRPr="00C53D50">
        <w:rPr>
          <w:lang w:val="ru-RU"/>
        </w:rPr>
        <w:t xml:space="preserve">-4 часть 2, </w:t>
      </w:r>
      <w:r w:rsidRPr="00C53D50">
        <w:t>MPEG</w:t>
      </w:r>
      <w:r w:rsidRPr="00C53D50">
        <w:rPr>
          <w:lang w:val="ru-RU"/>
        </w:rPr>
        <w:t xml:space="preserve">-2. Компания </w:t>
      </w:r>
      <w:r w:rsidRPr="00C53D50">
        <w:t>MPEG</w:t>
      </w:r>
      <w:r w:rsidRPr="00C53D50">
        <w:rPr>
          <w:lang w:val="ru-RU"/>
        </w:rPr>
        <w:t xml:space="preserve"> </w:t>
      </w:r>
      <w:r w:rsidRPr="00C53D50">
        <w:t>LA</w:t>
      </w:r>
      <w:r w:rsidRPr="00C53D50">
        <w:rPr>
          <w:lang w:val="ru-RU"/>
        </w:rPr>
        <w:t xml:space="preserve">, </w:t>
      </w:r>
      <w:r w:rsidRPr="00C53D50">
        <w:t>L</w:t>
      </w:r>
      <w:r w:rsidRPr="00C53D50">
        <w:rPr>
          <w:lang w:val="ru-RU"/>
        </w:rPr>
        <w:t>.</w:t>
      </w:r>
      <w:r w:rsidRPr="00C53D50">
        <w:t>L</w:t>
      </w:r>
      <w:r w:rsidRPr="00C53D50">
        <w:rPr>
          <w:lang w:val="ru-RU"/>
        </w:rPr>
        <w:t>.</w:t>
      </w:r>
      <w:r w:rsidRPr="00C53D50">
        <w:t>C</w:t>
      </w:r>
      <w:r w:rsidRPr="00C53D50">
        <w:rPr>
          <w:lang w:val="ru-RU"/>
        </w:rPr>
        <w:t>. требует включения следующего уведомления:</w:t>
      </w:r>
    </w:p>
    <w:p w:rsidR="0082133B" w:rsidRPr="0022117D" w:rsidRDefault="00ED4593" w:rsidP="00A56B46">
      <w:pPr>
        <w:pStyle w:val="PURBody-Indented"/>
        <w:keepNext/>
        <w:keepLines/>
        <w:ind w:left="274"/>
        <w:rPr>
          <w:szCs w:val="18"/>
          <w:lang w:val="ru-RU"/>
        </w:rPr>
      </w:pPr>
      <w:r w:rsidRPr="0022117D">
        <w:rPr>
          <w:szCs w:val="18"/>
          <w:lang w:val="ru-RU"/>
        </w:rPr>
        <w:t xml:space="preserve">ЭТОТ ПРОДУКТ ПРЕДОСТАВЛЯЕТСЯ ПО ЛИЦЕНЗИИ В СОСТАВЕ ПОРТФЕЛЯ ПАТЕНТНЫХ ЛИЦЕНЗИЙ НА ТЕХНОЛОГИЮ </w:t>
      </w:r>
      <w:r w:rsidRPr="0022117D">
        <w:rPr>
          <w:szCs w:val="18"/>
        </w:rPr>
        <w:t>AVC</w:t>
      </w:r>
      <w:r w:rsidRPr="0022117D">
        <w:rPr>
          <w:szCs w:val="18"/>
          <w:lang w:val="ru-RU"/>
        </w:rPr>
        <w:t xml:space="preserve">, </w:t>
      </w:r>
      <w:r w:rsidRPr="0022117D">
        <w:rPr>
          <w:szCs w:val="18"/>
        </w:rPr>
        <w:t>VC</w:t>
      </w:r>
      <w:r w:rsidRPr="0022117D">
        <w:rPr>
          <w:szCs w:val="18"/>
          <w:lang w:val="ru-RU"/>
        </w:rPr>
        <w:t xml:space="preserve">-1, </w:t>
      </w:r>
      <w:r w:rsidRPr="0022117D">
        <w:rPr>
          <w:szCs w:val="18"/>
        </w:rPr>
        <w:t>MPEG</w:t>
      </w:r>
      <w:r w:rsidRPr="0022117D">
        <w:rPr>
          <w:szCs w:val="18"/>
          <w:lang w:val="ru-RU"/>
        </w:rPr>
        <w:t xml:space="preserve">-4 ЧАСТЬ 2 И </w:t>
      </w:r>
      <w:r w:rsidRPr="0022117D">
        <w:rPr>
          <w:szCs w:val="18"/>
        </w:rPr>
        <w:t>MPEG</w:t>
      </w:r>
      <w:r w:rsidRPr="0022117D">
        <w:rPr>
          <w:szCs w:val="18"/>
          <w:lang w:val="ru-RU"/>
        </w:rPr>
        <w:t>-2 ДЛЯ КОДИРОВАНИЯ ВИДЕО ДЛЯ ЛИЧНОГО И НЕКОММЕРЧЕСКОГО ИСПОЛЬЗОВАНИЯ ПОТРЕБИТЕЛЕМ В СЛЕДУЮЩИХ ЦЕЛЯХ: (</w:t>
      </w:r>
      <w:r w:rsidRPr="0022117D">
        <w:rPr>
          <w:szCs w:val="18"/>
        </w:rPr>
        <w:t>i</w:t>
      </w:r>
      <w:r w:rsidRPr="0022117D">
        <w:rPr>
          <w:szCs w:val="18"/>
          <w:lang w:val="ru-RU"/>
        </w:rPr>
        <w:t>) ДЛЯ КОДИРОВАНИЯ ВИДЕО В СООТВЕТСТВИИ С УКАЗАННЫМИ ВЫШЕ СТАНДАРТАМИ («СТАНДАРТЫ ВИДЕО») И (ИЛИ) (</w:t>
      </w:r>
      <w:r w:rsidRPr="0022117D">
        <w:rPr>
          <w:szCs w:val="18"/>
        </w:rPr>
        <w:t>ii</w:t>
      </w:r>
      <w:r w:rsidRPr="0022117D">
        <w:rPr>
          <w:szCs w:val="18"/>
          <w:lang w:val="ru-RU"/>
        </w:rPr>
        <w:t xml:space="preserve">) ДЛЯ ДЕКОДИРОВАНИЯ ВИДЕО В ФОРМАТЕ </w:t>
      </w:r>
      <w:r w:rsidRPr="0022117D">
        <w:rPr>
          <w:szCs w:val="18"/>
        </w:rPr>
        <w:t>AVC</w:t>
      </w:r>
      <w:r w:rsidRPr="0022117D">
        <w:rPr>
          <w:szCs w:val="18"/>
          <w:lang w:val="ru-RU"/>
        </w:rPr>
        <w:t xml:space="preserve">, </w:t>
      </w:r>
      <w:r w:rsidRPr="0022117D">
        <w:rPr>
          <w:szCs w:val="18"/>
        </w:rPr>
        <w:t>VC</w:t>
      </w:r>
      <w:r w:rsidRPr="0022117D">
        <w:rPr>
          <w:szCs w:val="18"/>
          <w:lang w:val="ru-RU"/>
        </w:rPr>
        <w:t xml:space="preserve">-1, </w:t>
      </w:r>
      <w:r w:rsidRPr="0022117D">
        <w:rPr>
          <w:szCs w:val="18"/>
        </w:rPr>
        <w:t>MPEG</w:t>
      </w:r>
      <w:r w:rsidRPr="0022117D">
        <w:rPr>
          <w:szCs w:val="18"/>
          <w:lang w:val="ru-RU"/>
        </w:rPr>
        <w:t xml:space="preserve">-4 ЧАСТЬ 2 ИЛИ </w:t>
      </w:r>
      <w:r w:rsidRPr="0022117D">
        <w:rPr>
          <w:szCs w:val="18"/>
        </w:rPr>
        <w:t>MPEG</w:t>
      </w:r>
      <w:r w:rsidRPr="0022117D">
        <w:rPr>
          <w:szCs w:val="18"/>
          <w:lang w:val="ru-RU"/>
        </w:rPr>
        <w:t xml:space="preserve">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w:t>
      </w:r>
      <w:r w:rsidR="00F378FA" w:rsidRPr="0022117D">
        <w:rPr>
          <w:szCs w:val="18"/>
          <w:lang w:val="ru-RU"/>
        </w:rPr>
        <w:t xml:space="preserve"> </w:t>
      </w:r>
      <w:r w:rsidRPr="0022117D">
        <w:rPr>
          <w:szCs w:val="18"/>
          <w:lang w:val="ru-RU"/>
        </w:rPr>
        <w:t>НИ ДЛЯ КАКОГО ДРУГОГО ИСПОЛЬЗОВАНИЯ ЛИЦЕНЗИИ НЕ ПРЕДОСТАВЛЯЮТСЯ И</w:t>
      </w:r>
      <w:r w:rsidR="00A56B46" w:rsidRPr="0022117D">
        <w:rPr>
          <w:szCs w:val="18"/>
        </w:rPr>
        <w:t> </w:t>
      </w:r>
      <w:r w:rsidRPr="0022117D">
        <w:rPr>
          <w:szCs w:val="18"/>
          <w:lang w:val="ru-RU"/>
        </w:rPr>
        <w:t xml:space="preserve">НЕ ПОДРАЗУМЕВАЮТСЯ. ЛЮБОЕ ИСПОЛЬЗОВАНИЕ ДАННОГО ПРОДУКТА, КРОМЕ ИСПОЛЬЗОВАНИЯ В ЛИЧНЫХ ЦЕЛЯХ, В СООТВЕТСТВИИ СО СТАНДАРТОМ </w:t>
      </w:r>
      <w:r w:rsidRPr="0022117D">
        <w:rPr>
          <w:szCs w:val="18"/>
        </w:rPr>
        <w:t>MPEG</w:t>
      </w:r>
      <w:r w:rsidRPr="0022117D">
        <w:rPr>
          <w:szCs w:val="18"/>
          <w:lang w:val="ru-RU"/>
        </w:rPr>
        <w:t xml:space="preserve">-2 ДЛЯ КОДИРОВАНИЯ ВИДЕО ДЛЯ УПАКОВАННОГО МУЛЬТИМЕДИА ЗАПРЕЩЕНО БЕЗ ЛИЦЕНЗИИ ОТ </w:t>
      </w:r>
      <w:r w:rsidRPr="0022117D">
        <w:rPr>
          <w:szCs w:val="18"/>
        </w:rPr>
        <w:t>MPEG</w:t>
      </w:r>
      <w:r w:rsidRPr="0022117D">
        <w:rPr>
          <w:szCs w:val="18"/>
          <w:lang w:val="ru-RU"/>
        </w:rPr>
        <w:t xml:space="preserve"> </w:t>
      </w:r>
      <w:r w:rsidRPr="0022117D">
        <w:rPr>
          <w:szCs w:val="18"/>
        </w:rPr>
        <w:t>LA</w:t>
      </w:r>
      <w:r w:rsidRPr="0022117D">
        <w:rPr>
          <w:szCs w:val="18"/>
          <w:lang w:val="ru-RU"/>
        </w:rPr>
        <w:t xml:space="preserve">. ДЛЯ ПОЛУЧЕНИЯ ДОПОЛНИТЕЛЬНЫХ СВЕДЕНИЙ ОБРАЩАЙТЕСЬ В КОМПАНИЮ </w:t>
      </w:r>
      <w:r w:rsidRPr="0022117D">
        <w:rPr>
          <w:szCs w:val="18"/>
        </w:rPr>
        <w:t>MPEG LA</w:t>
      </w:r>
      <w:r w:rsidRPr="0022117D">
        <w:rPr>
          <w:szCs w:val="18"/>
          <w:lang w:val="ru-RU"/>
        </w:rPr>
        <w:t xml:space="preserve">, </w:t>
      </w:r>
      <w:r w:rsidRPr="0022117D">
        <w:rPr>
          <w:szCs w:val="18"/>
        </w:rPr>
        <w:t>L</w:t>
      </w:r>
      <w:r w:rsidRPr="0022117D">
        <w:rPr>
          <w:szCs w:val="18"/>
          <w:lang w:val="ru-RU"/>
        </w:rPr>
        <w:t>.</w:t>
      </w:r>
      <w:r w:rsidRPr="0022117D">
        <w:rPr>
          <w:szCs w:val="18"/>
        </w:rPr>
        <w:t>L</w:t>
      </w:r>
      <w:r w:rsidRPr="0022117D">
        <w:rPr>
          <w:szCs w:val="18"/>
          <w:lang w:val="ru-RU"/>
        </w:rPr>
        <w:t>.</w:t>
      </w:r>
      <w:r w:rsidRPr="0022117D">
        <w:rPr>
          <w:szCs w:val="18"/>
        </w:rPr>
        <w:t>C</w:t>
      </w:r>
      <w:r w:rsidRPr="0022117D">
        <w:rPr>
          <w:szCs w:val="18"/>
          <w:lang w:val="ru-RU"/>
        </w:rPr>
        <w:t xml:space="preserve">. СМ. САЙТ </w:t>
      </w:r>
      <w:hyperlink r:id="rId97">
        <w:r w:rsidRPr="0022117D">
          <w:rPr>
            <w:color w:val="00467F"/>
            <w:szCs w:val="18"/>
            <w:u w:val="single"/>
          </w:rPr>
          <w:t>http</w:t>
        </w:r>
        <w:r w:rsidRPr="0022117D">
          <w:rPr>
            <w:color w:val="00467F"/>
            <w:szCs w:val="18"/>
            <w:u w:val="single"/>
            <w:lang w:val="ru-RU"/>
          </w:rPr>
          <w:t>://</w:t>
        </w:r>
        <w:r w:rsidRPr="0022117D">
          <w:rPr>
            <w:color w:val="00467F"/>
            <w:szCs w:val="18"/>
            <w:u w:val="single"/>
          </w:rPr>
          <w:t>www</w:t>
        </w:r>
        <w:r w:rsidRPr="0022117D">
          <w:rPr>
            <w:color w:val="00467F"/>
            <w:szCs w:val="18"/>
            <w:u w:val="single"/>
            <w:lang w:val="ru-RU"/>
          </w:rPr>
          <w:t>.</w:t>
        </w:r>
        <w:r w:rsidRPr="0022117D">
          <w:rPr>
            <w:color w:val="00467F"/>
            <w:szCs w:val="18"/>
            <w:u w:val="single"/>
          </w:rPr>
          <w:t>mpegla</w:t>
        </w:r>
        <w:r w:rsidRPr="0022117D">
          <w:rPr>
            <w:color w:val="00467F"/>
            <w:szCs w:val="18"/>
            <w:u w:val="single"/>
            <w:lang w:val="ru-RU"/>
          </w:rPr>
          <w:t>.</w:t>
        </w:r>
        <w:r w:rsidRPr="0022117D">
          <w:rPr>
            <w:color w:val="00467F"/>
            <w:szCs w:val="18"/>
            <w:u w:val="single"/>
          </w:rPr>
          <w:t>com</w:t>
        </w:r>
        <w:r w:rsidRPr="0022117D">
          <w:rPr>
            <w:color w:val="00467F"/>
            <w:szCs w:val="18"/>
            <w:u w:val="single"/>
            <w:lang w:val="ru-RU"/>
          </w:rPr>
          <w:t>/</w:t>
        </w:r>
        <w:r w:rsidRPr="0022117D">
          <w:rPr>
            <w:color w:val="00467F"/>
            <w:szCs w:val="18"/>
            <w:u w:val="single"/>
          </w:rPr>
          <w:t>index</w:t>
        </w:r>
        <w:r w:rsidRPr="0022117D">
          <w:rPr>
            <w:color w:val="00467F"/>
            <w:szCs w:val="18"/>
            <w:u w:val="single"/>
            <w:lang w:val="ru-RU"/>
          </w:rPr>
          <w:t>1.</w:t>
        </w:r>
        <w:r w:rsidRPr="0022117D">
          <w:rPr>
            <w:color w:val="00467F"/>
            <w:szCs w:val="18"/>
            <w:u w:val="single"/>
          </w:rPr>
          <w:t>cfm</w:t>
        </w:r>
      </w:hyperlink>
      <w:r w:rsidRPr="0022117D">
        <w:rPr>
          <w:szCs w:val="18"/>
          <w:lang w:val="ru-RU"/>
        </w:rPr>
        <w:t>.</w:t>
      </w:r>
    </w:p>
    <w:p w:rsidR="0082133B" w:rsidRPr="00C53D50" w:rsidRDefault="00ED4593">
      <w:pPr>
        <w:pStyle w:val="PURBody-Indented"/>
        <w:rPr>
          <w:lang w:val="ru-RU"/>
        </w:rPr>
      </w:pPr>
      <w:r w:rsidRPr="00C53D50">
        <w:rPr>
          <w:lang w:val="ru-RU"/>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w:t>
      </w:r>
      <w:r w:rsidRPr="00C53D50">
        <w:t>i</w:t>
      </w:r>
      <w:r w:rsidRPr="00C53D50">
        <w:rPr>
          <w:lang w:val="ru-RU"/>
        </w:rPr>
        <w:t>) повторное распространение программного обеспечения третьим лицам, а также (</w:t>
      </w:r>
      <w:r w:rsidRPr="00C53D50">
        <w:t>ii</w:t>
      </w:r>
      <w:r w:rsidRPr="00C53D50">
        <w:rPr>
          <w:lang w:val="ru-RU"/>
        </w:rPr>
        <w:t>) создание содержимого с использованием технологий, совместимых с ВИДЕОСТАНДАРТАМИ, для распространения третьим лицам.</w:t>
      </w:r>
    </w:p>
    <w:p w:rsidR="0082133B" w:rsidRPr="00C53D50" w:rsidRDefault="00ED4593">
      <w:pPr>
        <w:pStyle w:val="PURHeading1"/>
        <w:rPr>
          <w:lang w:val="ru-RU"/>
        </w:rPr>
      </w:pPr>
      <w:r w:rsidRPr="00C53D50">
        <w:rPr>
          <w:lang w:val="ru-RU"/>
        </w:rPr>
        <w:t xml:space="preserve">Потенциально нежелательное программное обеспечение (Уведомление </w:t>
      </w:r>
      <w:r w:rsidRPr="00C53D50">
        <w:t>I</w:t>
      </w:r>
      <w:r w:rsidRPr="00C53D50">
        <w:rPr>
          <w:lang w:val="ru-RU"/>
        </w:rPr>
        <w:t>)</w:t>
      </w:r>
    </w:p>
    <w:p w:rsidR="0082133B" w:rsidRPr="00C53D50" w:rsidRDefault="00ED4593" w:rsidP="00526C52">
      <w:pPr>
        <w:pStyle w:val="PURBody-Indented"/>
        <w:rPr>
          <w:lang w:val="ru-RU"/>
        </w:rPr>
      </w:pPr>
      <w:r w:rsidRPr="00C53D50">
        <w:rPr>
          <w:lang w:val="ru-RU"/>
        </w:rPr>
        <w:t xml:space="preserve">Защитник </w:t>
      </w:r>
      <w:r w:rsidRPr="00C53D50">
        <w:t>Windows</w:t>
      </w:r>
      <w:r w:rsidRPr="00C53D50">
        <w:rPr>
          <w:lang w:val="ru-RU"/>
        </w:rPr>
        <w:t>, если он включен, ищет на компьютере шпионское, рекламное и другое потенциально нежелательное программное обеспечение.</w:t>
      </w:r>
      <w:r w:rsidR="00F378FA">
        <w:rPr>
          <w:lang w:val="ru-RU"/>
        </w:rPr>
        <w:t xml:space="preserve"> </w:t>
      </w:r>
      <w:r w:rsidRPr="00C53D50">
        <w:rPr>
          <w:lang w:val="ru-RU"/>
        </w:rPr>
        <w:t>В случае обнаружения потенциально нежелательной программы вам будет предложено проигнорировать ее, отключить (изолировать) или удалить.</w:t>
      </w:r>
      <w:r w:rsidR="00F378FA">
        <w:rPr>
          <w:lang w:val="ru-RU"/>
        </w:rPr>
        <w:t xml:space="preserve"> </w:t>
      </w:r>
      <w:r w:rsidRPr="00C53D50">
        <w:rPr>
          <w:lang w:val="ru-RU"/>
        </w:rPr>
        <w:t>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w:t>
      </w:r>
      <w:r w:rsidR="00526C52">
        <w:t> </w:t>
      </w:r>
      <w:r w:rsidRPr="00C53D50">
        <w:rPr>
          <w:lang w:val="ru-RU"/>
        </w:rPr>
        <w:t>проверки.</w:t>
      </w:r>
      <w:r w:rsidR="00F378FA">
        <w:rPr>
          <w:lang w:val="ru-RU"/>
        </w:rPr>
        <w:t xml:space="preserve"> </w:t>
      </w:r>
      <w:r w:rsidRPr="00C53D50">
        <w:rPr>
          <w:lang w:val="ru-RU"/>
        </w:rPr>
        <w:t>Удаление или отключение потенциально нежелательного программного обеспечения может привести к</w:t>
      </w:r>
      <w:r w:rsidR="00526C52">
        <w:t> </w:t>
      </w:r>
      <w:r w:rsidRPr="00C53D50">
        <w:rPr>
          <w:lang w:val="ru-RU"/>
        </w:rPr>
        <w:t>тому, что</w:t>
      </w:r>
      <w:r w:rsidR="00526C52">
        <w:t> </w:t>
      </w:r>
      <w:r w:rsidRPr="00C53D50">
        <w:rPr>
          <w:lang w:val="ru-RU"/>
        </w:rPr>
        <w:t>перестанет работать другое программное обеспечение на компьютере, или вы нарушите условия лицензии на</w:t>
      </w:r>
      <w:r w:rsidR="00526C52">
        <w:t> </w:t>
      </w:r>
      <w:r w:rsidRPr="00C53D50">
        <w:rPr>
          <w:lang w:val="ru-RU"/>
        </w:rPr>
        <w:t>использование другого программного обеспечения на вашем компьютере.</w:t>
      </w:r>
    </w:p>
    <w:p w:rsidR="0082133B" w:rsidRPr="00C53D50" w:rsidRDefault="00ED4593">
      <w:pPr>
        <w:pStyle w:val="PURBody-Indented"/>
        <w:rPr>
          <w:lang w:val="ru-RU"/>
        </w:rPr>
      </w:pPr>
      <w:r w:rsidRPr="00C53D50">
        <w:rPr>
          <w:lang w:val="ru-RU"/>
        </w:rPr>
        <w:t>Используя это программное обеспечение, можно удалить или отключить программное обеспечение, не являющееся потенциально нежелательным.</w:t>
      </w:r>
    </w:p>
    <w:p w:rsidR="0082133B" w:rsidRPr="00C53D50" w:rsidRDefault="00B15C1B">
      <w:pPr>
        <w:pStyle w:val="PURHeading1"/>
        <w:rPr>
          <w:lang w:val="ru-RU"/>
        </w:rPr>
      </w:pPr>
      <w:r w:rsidRPr="00C53D50">
        <w:rPr>
          <w:lang w:val="ru-RU"/>
        </w:rPr>
        <w:t xml:space="preserve">Потенциально нежелательное программное обеспечение (Уведомление </w:t>
      </w:r>
      <w:r w:rsidRPr="00C53D50">
        <w:t>II</w:t>
      </w:r>
      <w:r w:rsidRPr="00C53D50">
        <w:rPr>
          <w:lang w:val="ru-RU"/>
        </w:rPr>
        <w:t>)</w:t>
      </w:r>
    </w:p>
    <w:p w:rsidR="0082133B" w:rsidRPr="00C53D50" w:rsidRDefault="00ED4593" w:rsidP="00E4421A">
      <w:pPr>
        <w:pStyle w:val="PURBody-Indented"/>
        <w:rPr>
          <w:lang w:val="ru-RU"/>
        </w:rPr>
      </w:pPr>
      <w:r w:rsidRPr="00C53D50">
        <w:rPr>
          <w:lang w:val="ru-RU"/>
        </w:rPr>
        <w:t>Программное обеспечение выполняет поиск на компьютере Вредоносного программного обеспечения от низкой до средней</w:t>
      </w:r>
      <w:r w:rsidR="004E65C0">
        <w:t> </w:t>
      </w:r>
      <w:r w:rsidRPr="00C53D50">
        <w:rPr>
          <w:lang w:val="ru-RU"/>
        </w:rPr>
        <w:t>степени опасности, включая, помимо прочего, шпионское ПО и другое потенциально нежелательное программное</w:t>
      </w:r>
      <w:r w:rsidR="00E4421A">
        <w:t> </w:t>
      </w:r>
      <w:r w:rsidRPr="00C53D50">
        <w:rPr>
          <w:lang w:val="ru-RU"/>
        </w:rPr>
        <w:t>обеспечение («Потенциально нежелательное программное обеспечение»). Программное обеспечение удаляет или отключает Потенциально нежелательное программное обеспечение от низкой до средней степени опасности только в</w:t>
      </w:r>
      <w:r w:rsidR="004E65C0">
        <w:t> </w:t>
      </w:r>
      <w:r w:rsidRPr="00C53D50">
        <w:rPr>
          <w:lang w:val="ru-RU"/>
        </w:rPr>
        <w:t>случае вашего согласия.</w:t>
      </w:r>
      <w:r w:rsidR="00F378FA">
        <w:rPr>
          <w:lang w:val="ru-RU"/>
        </w:rPr>
        <w:t xml:space="preserve"> </w:t>
      </w:r>
      <w:r w:rsidRPr="00C53D50">
        <w:rPr>
          <w:lang w:val="ru-RU"/>
        </w:rPr>
        <w:t xml:space="preserve">Удаление или отключение такого Потенциально нежелательного программного обеспечения может привести к тому, что перестанет работать другое программное обеспечение на компьютере, или вы нарушите условия лицензии на использование другого программного обеспечения на вашем компьютере, если установка этого Потенциально нежелательного программного обеспечения на компьютере была условием вашего использования этого другого программного обеспечения. Прежде, чем разрешить удаление этого Потенциально нежелательного программного обеспечения, следует ознакомиться с лицензионными соглашениями для другого программного обеспечения. </w:t>
      </w:r>
    </w:p>
    <w:p w:rsidR="0082133B" w:rsidRPr="00C53D50" w:rsidRDefault="00ED4593" w:rsidP="00CE3247">
      <w:pPr>
        <w:pStyle w:val="PURBody-Indented"/>
        <w:rPr>
          <w:lang w:val="ru-RU"/>
        </w:rPr>
      </w:pPr>
      <w:r w:rsidRPr="00C53D50">
        <w:rPr>
          <w:lang w:val="ru-RU"/>
        </w:rPr>
        <w:t>Используя это программное обеспечение, вы или система можете удалить или отключить программное обеспечение, не</w:t>
      </w:r>
      <w:r w:rsidR="00CE3247">
        <w:t> </w:t>
      </w:r>
      <w:r w:rsidRPr="00C53D50">
        <w:rPr>
          <w:lang w:val="ru-RU"/>
        </w:rPr>
        <w:t>являющееся потенциально нежелательным.</w:t>
      </w:r>
    </w:p>
    <w:p w:rsidR="0082133B" w:rsidRPr="00C53D50" w:rsidRDefault="00ED4593">
      <w:pPr>
        <w:pStyle w:val="PURHeading1"/>
        <w:rPr>
          <w:lang w:val="ru-RU"/>
        </w:rPr>
      </w:pPr>
      <w:r w:rsidRPr="00C53D50">
        <w:rPr>
          <w:lang w:val="ru-RU"/>
        </w:rPr>
        <w:t>Уведомление о записи</w:t>
      </w:r>
    </w:p>
    <w:p w:rsidR="0082133B" w:rsidRPr="00C53D50" w:rsidRDefault="00ED4593" w:rsidP="00EE6CDD">
      <w:pPr>
        <w:pStyle w:val="PURBody-Indented"/>
        <w:rPr>
          <w:lang w:val="ru-RU"/>
        </w:rPr>
      </w:pPr>
      <w:r w:rsidRPr="00C53D50">
        <w:rPr>
          <w:lang w:val="ru-RU"/>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w:t>
      </w:r>
      <w:r w:rsidR="00EE6CDD">
        <w:t> </w:t>
      </w:r>
      <w:r w:rsidRPr="00C53D50">
        <w:rPr>
          <w:lang w:val="ru-RU"/>
        </w:rPr>
        <w:t>которой можно идентифицировать физическое лицо.</w:t>
      </w:r>
      <w:r w:rsidR="00F378FA">
        <w:rPr>
          <w:lang w:val="ru-RU"/>
        </w:rPr>
        <w:t xml:space="preserve"> </w:t>
      </w:r>
      <w:r w:rsidRPr="00C53D50">
        <w:rPr>
          <w:lang w:val="ru-RU"/>
        </w:rPr>
        <w:t>Вы соглашаетесь выполнять все применимые законы, получать все</w:t>
      </w:r>
      <w:r w:rsidR="00EE6CDD">
        <w:t> </w:t>
      </w:r>
      <w:r w:rsidRPr="00C53D50">
        <w:rPr>
          <w:lang w:val="ru-RU"/>
        </w:rPr>
        <w:t>необходимые разрешения и раскрывать всю необходимую информацию прежде, чем использовать службу Интернета</w:t>
      </w:r>
      <w:r w:rsidR="00EE6CDD">
        <w:t> </w:t>
      </w:r>
      <w:r w:rsidRPr="00C53D50">
        <w:rPr>
          <w:lang w:val="ru-RU"/>
        </w:rPr>
        <w:t>и/или функции записи.</w:t>
      </w:r>
    </w:p>
    <w:p w:rsidR="007D63E7" w:rsidRPr="002672E4" w:rsidRDefault="007D63E7" w:rsidP="00423AF2">
      <w:pPr>
        <w:pStyle w:val="PURHeading1"/>
        <w:spacing w:after="180"/>
      </w:pPr>
      <w:r w:rsidRPr="00C129A5">
        <w:rPr>
          <w:lang w:val="ru-RU"/>
        </w:rPr>
        <w:lastRenderedPageBreak/>
        <w:t>Уведомления</w:t>
      </w:r>
      <w:r w:rsidRPr="002672E4">
        <w:t xml:space="preserve"> </w:t>
      </w:r>
      <w:r w:rsidRPr="00C129A5">
        <w:rPr>
          <w:lang w:val="ru-RU"/>
        </w:rPr>
        <w:t>для</w:t>
      </w:r>
      <w:r w:rsidRPr="002672E4">
        <w:t xml:space="preserve"> </w:t>
      </w:r>
      <w:r w:rsidRPr="00C53D50">
        <w:t>Windows</w:t>
      </w:r>
      <w:r w:rsidRPr="002672E4">
        <w:t xml:space="preserve"> 8, </w:t>
      </w:r>
      <w:r w:rsidRPr="00C53D50">
        <w:t>Windows</w:t>
      </w:r>
      <w:r w:rsidRPr="002672E4">
        <w:t xml:space="preserve"> 8 </w:t>
      </w:r>
      <w:r w:rsidRPr="00C53D50">
        <w:t>K</w:t>
      </w:r>
      <w:r w:rsidRPr="002672E4">
        <w:t xml:space="preserve">, </w:t>
      </w:r>
      <w:r w:rsidRPr="00C53D50">
        <w:t>Windows</w:t>
      </w:r>
      <w:r w:rsidRPr="002672E4">
        <w:t xml:space="preserve"> 8 </w:t>
      </w:r>
      <w:r w:rsidRPr="00C53D50">
        <w:t>KN</w:t>
      </w:r>
      <w:r w:rsidRPr="002672E4">
        <w:t xml:space="preserve"> </w:t>
      </w:r>
      <w:r w:rsidRPr="00C129A5">
        <w:rPr>
          <w:lang w:val="ru-RU"/>
        </w:rPr>
        <w:t>и</w:t>
      </w:r>
      <w:r w:rsidRPr="002672E4">
        <w:t xml:space="preserve"> </w:t>
      </w:r>
      <w:r w:rsidRPr="00C53D50">
        <w:t>Windows</w:t>
      </w:r>
      <w:r w:rsidRPr="002672E4">
        <w:t xml:space="preserve"> 8 </w:t>
      </w:r>
      <w:r w:rsidRPr="00C53D50">
        <w:t>N</w:t>
      </w:r>
      <w:r w:rsidRPr="002672E4">
        <w:t xml:space="preserve"> </w:t>
      </w:r>
    </w:p>
    <w:p w:rsidR="007D63E7" w:rsidRPr="00C53D50" w:rsidRDefault="007D63E7" w:rsidP="009D3FD1">
      <w:pPr>
        <w:pStyle w:val="PURBody-Indented"/>
        <w:rPr>
          <w:lang w:val="ru-RU"/>
        </w:rPr>
      </w:pPr>
      <w:r w:rsidRPr="00C53D50">
        <w:rPr>
          <w:rFonts w:cs="Arial"/>
          <w:bCs/>
          <w:szCs w:val="18"/>
        </w:rPr>
        <w:t>Windows</w:t>
      </w:r>
      <w:r w:rsidRPr="002672E4">
        <w:rPr>
          <w:rFonts w:cs="Arial"/>
          <w:bCs/>
          <w:szCs w:val="18"/>
        </w:rPr>
        <w:t xml:space="preserve"> 8 </w:t>
      </w:r>
      <w:r w:rsidRPr="00C129A5">
        <w:rPr>
          <w:rFonts w:cs="Arial"/>
          <w:bCs/>
          <w:szCs w:val="18"/>
          <w:lang w:val="ru-RU"/>
        </w:rPr>
        <w:t>и</w:t>
      </w:r>
      <w:r w:rsidRPr="002672E4">
        <w:rPr>
          <w:rFonts w:cs="Arial"/>
          <w:bCs/>
          <w:szCs w:val="18"/>
        </w:rPr>
        <w:t xml:space="preserve"> </w:t>
      </w:r>
      <w:r w:rsidRPr="00C53D50">
        <w:rPr>
          <w:rFonts w:cs="Arial"/>
          <w:bCs/>
          <w:szCs w:val="18"/>
        </w:rPr>
        <w:t>Windows</w:t>
      </w:r>
      <w:r w:rsidRPr="002672E4">
        <w:rPr>
          <w:rFonts w:cs="Arial"/>
          <w:bCs/>
          <w:szCs w:val="18"/>
        </w:rPr>
        <w:t xml:space="preserve"> 8 </w:t>
      </w:r>
      <w:r w:rsidRPr="00C53D50">
        <w:rPr>
          <w:rFonts w:cs="Arial"/>
          <w:bCs/>
          <w:szCs w:val="18"/>
        </w:rPr>
        <w:t>K</w:t>
      </w:r>
      <w:r w:rsidRPr="002672E4">
        <w:rPr>
          <w:rFonts w:cs="Arial"/>
          <w:bCs/>
          <w:szCs w:val="18"/>
        </w:rPr>
        <w:t xml:space="preserve"> </w:t>
      </w:r>
      <w:r w:rsidRPr="00C129A5">
        <w:rPr>
          <w:rFonts w:cs="Arial"/>
          <w:bCs/>
          <w:szCs w:val="18"/>
          <w:lang w:val="ru-RU"/>
        </w:rPr>
        <w:t>включают</w:t>
      </w:r>
      <w:r w:rsidRPr="002672E4">
        <w:rPr>
          <w:rFonts w:cs="Arial"/>
          <w:bCs/>
          <w:szCs w:val="18"/>
        </w:rPr>
        <w:t xml:space="preserve"> </w:t>
      </w:r>
      <w:r w:rsidRPr="00C129A5">
        <w:rPr>
          <w:rFonts w:cs="Arial"/>
          <w:bCs/>
          <w:szCs w:val="18"/>
          <w:lang w:val="ru-RU"/>
        </w:rPr>
        <w:t>проигрыватель</w:t>
      </w:r>
      <w:r w:rsidRPr="002672E4">
        <w:rPr>
          <w:rFonts w:cs="Arial"/>
          <w:bCs/>
          <w:szCs w:val="18"/>
        </w:rPr>
        <w:t xml:space="preserve"> </w:t>
      </w:r>
      <w:r w:rsidRPr="00C53D50">
        <w:rPr>
          <w:rFonts w:cs="Arial"/>
          <w:bCs/>
          <w:szCs w:val="18"/>
        </w:rPr>
        <w:t>Windows</w:t>
      </w:r>
      <w:r w:rsidRPr="002672E4">
        <w:rPr>
          <w:rFonts w:cs="Arial"/>
          <w:bCs/>
          <w:szCs w:val="18"/>
        </w:rPr>
        <w:t xml:space="preserve"> </w:t>
      </w:r>
      <w:r w:rsidRPr="00C53D50">
        <w:rPr>
          <w:rFonts w:cs="Arial"/>
          <w:bCs/>
          <w:szCs w:val="18"/>
        </w:rPr>
        <w:t>Media</w:t>
      </w:r>
      <w:r w:rsidRPr="002672E4">
        <w:rPr>
          <w:rFonts w:cs="Arial"/>
          <w:bCs/>
          <w:szCs w:val="18"/>
        </w:rPr>
        <w:t xml:space="preserve"> </w:t>
      </w:r>
      <w:r w:rsidRPr="00C53D50">
        <w:rPr>
          <w:rFonts w:cs="Arial"/>
          <w:bCs/>
          <w:szCs w:val="18"/>
        </w:rPr>
        <w:t>Player</w:t>
      </w:r>
      <w:r w:rsidRPr="002672E4">
        <w:rPr>
          <w:rFonts w:cs="Arial"/>
          <w:bCs/>
          <w:szCs w:val="18"/>
        </w:rPr>
        <w:t xml:space="preserve"> </w:t>
      </w:r>
      <w:r w:rsidRPr="00C129A5">
        <w:rPr>
          <w:rFonts w:cs="Arial"/>
          <w:bCs/>
          <w:szCs w:val="18"/>
          <w:lang w:val="ru-RU"/>
        </w:rPr>
        <w:t>и</w:t>
      </w:r>
      <w:r w:rsidRPr="002672E4">
        <w:rPr>
          <w:rFonts w:cs="Arial"/>
          <w:bCs/>
          <w:szCs w:val="18"/>
        </w:rPr>
        <w:t xml:space="preserve"> </w:t>
      </w:r>
      <w:r w:rsidRPr="00C129A5">
        <w:rPr>
          <w:rFonts w:cs="Arial"/>
          <w:bCs/>
          <w:szCs w:val="18"/>
          <w:lang w:val="ru-RU"/>
        </w:rPr>
        <w:t>относящиеся</w:t>
      </w:r>
      <w:r w:rsidRPr="002672E4">
        <w:rPr>
          <w:rFonts w:cs="Arial"/>
          <w:bCs/>
          <w:szCs w:val="18"/>
        </w:rPr>
        <w:t xml:space="preserve"> </w:t>
      </w:r>
      <w:r w:rsidRPr="00C129A5">
        <w:rPr>
          <w:rFonts w:cs="Arial"/>
          <w:bCs/>
          <w:szCs w:val="18"/>
          <w:lang w:val="ru-RU"/>
        </w:rPr>
        <w:t>к</w:t>
      </w:r>
      <w:r w:rsidRPr="002672E4">
        <w:rPr>
          <w:rFonts w:cs="Arial"/>
          <w:bCs/>
          <w:szCs w:val="18"/>
        </w:rPr>
        <w:t xml:space="preserve"> </w:t>
      </w:r>
      <w:r w:rsidRPr="00C129A5">
        <w:rPr>
          <w:rFonts w:cs="Arial"/>
          <w:bCs/>
          <w:szCs w:val="18"/>
          <w:lang w:val="ru-RU"/>
        </w:rPr>
        <w:t>нему</w:t>
      </w:r>
      <w:r w:rsidRPr="002672E4">
        <w:rPr>
          <w:rFonts w:cs="Arial"/>
          <w:bCs/>
          <w:szCs w:val="18"/>
        </w:rPr>
        <w:t xml:space="preserve"> </w:t>
      </w:r>
      <w:r w:rsidRPr="00C129A5">
        <w:rPr>
          <w:rFonts w:cs="Arial"/>
          <w:bCs/>
          <w:szCs w:val="18"/>
          <w:lang w:val="ru-RU"/>
        </w:rPr>
        <w:t>технологии</w:t>
      </w:r>
      <w:r w:rsidRPr="002672E4">
        <w:rPr>
          <w:rFonts w:cs="Arial"/>
          <w:bCs/>
          <w:szCs w:val="18"/>
        </w:rPr>
        <w:t xml:space="preserve">, </w:t>
      </w:r>
      <w:r w:rsidRPr="00C129A5">
        <w:rPr>
          <w:rFonts w:cs="Arial"/>
          <w:bCs/>
          <w:szCs w:val="18"/>
          <w:lang w:val="ru-RU"/>
        </w:rPr>
        <w:t>определенные</w:t>
      </w:r>
      <w:r w:rsidR="009D3FD1">
        <w:rPr>
          <w:rFonts w:cs="Arial"/>
          <w:bCs/>
          <w:szCs w:val="18"/>
        </w:rPr>
        <w:t> </w:t>
      </w:r>
      <w:r w:rsidRPr="00C129A5">
        <w:rPr>
          <w:rFonts w:cs="Arial"/>
          <w:bCs/>
          <w:szCs w:val="18"/>
          <w:lang w:val="ru-RU"/>
        </w:rPr>
        <w:t>Антимонопольной</w:t>
      </w:r>
      <w:r w:rsidRPr="002672E4">
        <w:rPr>
          <w:rFonts w:cs="Arial"/>
          <w:bCs/>
          <w:szCs w:val="18"/>
        </w:rPr>
        <w:t xml:space="preserve"> </w:t>
      </w:r>
      <w:r w:rsidRPr="00C129A5">
        <w:rPr>
          <w:rFonts w:cs="Arial"/>
          <w:bCs/>
          <w:szCs w:val="18"/>
          <w:lang w:val="ru-RU"/>
        </w:rPr>
        <w:t>комиссией</w:t>
      </w:r>
      <w:r w:rsidRPr="002672E4">
        <w:rPr>
          <w:rFonts w:cs="Arial"/>
          <w:bCs/>
          <w:szCs w:val="18"/>
        </w:rPr>
        <w:t xml:space="preserve"> </w:t>
      </w:r>
      <w:r w:rsidRPr="00C129A5">
        <w:rPr>
          <w:rFonts w:cs="Arial"/>
          <w:bCs/>
          <w:szCs w:val="18"/>
          <w:lang w:val="ru-RU"/>
        </w:rPr>
        <w:t>Кореи</w:t>
      </w:r>
      <w:r w:rsidRPr="002672E4">
        <w:rPr>
          <w:rFonts w:cs="Arial"/>
          <w:bCs/>
          <w:szCs w:val="18"/>
        </w:rPr>
        <w:t xml:space="preserve"> (</w:t>
      </w:r>
      <w:r w:rsidRPr="00C53D50">
        <w:rPr>
          <w:rFonts w:cs="Arial"/>
          <w:bCs/>
          <w:szCs w:val="18"/>
        </w:rPr>
        <w:t>Korean</w:t>
      </w:r>
      <w:r w:rsidRPr="002672E4">
        <w:rPr>
          <w:rFonts w:cs="Arial"/>
          <w:bCs/>
          <w:szCs w:val="18"/>
        </w:rPr>
        <w:t xml:space="preserve"> </w:t>
      </w:r>
      <w:r w:rsidRPr="00C53D50">
        <w:rPr>
          <w:rFonts w:cs="Arial"/>
          <w:bCs/>
          <w:szCs w:val="18"/>
        </w:rPr>
        <w:t>Fair</w:t>
      </w:r>
      <w:r w:rsidRPr="002672E4">
        <w:rPr>
          <w:rFonts w:cs="Arial"/>
          <w:bCs/>
          <w:szCs w:val="18"/>
        </w:rPr>
        <w:t xml:space="preserve"> </w:t>
      </w:r>
      <w:r w:rsidRPr="00C53D50">
        <w:rPr>
          <w:rFonts w:cs="Arial"/>
          <w:bCs/>
          <w:szCs w:val="18"/>
        </w:rPr>
        <w:t>Trade</w:t>
      </w:r>
      <w:r w:rsidRPr="002672E4">
        <w:rPr>
          <w:rFonts w:cs="Arial"/>
          <w:bCs/>
          <w:szCs w:val="18"/>
        </w:rPr>
        <w:t xml:space="preserve"> </w:t>
      </w:r>
      <w:r w:rsidRPr="00C53D50">
        <w:rPr>
          <w:rFonts w:cs="Arial"/>
          <w:bCs/>
          <w:szCs w:val="18"/>
        </w:rPr>
        <w:t>Commission</w:t>
      </w:r>
      <w:r w:rsidRPr="002672E4">
        <w:rPr>
          <w:rFonts w:cs="Arial"/>
          <w:bCs/>
          <w:szCs w:val="18"/>
        </w:rPr>
        <w:t xml:space="preserve">, </w:t>
      </w:r>
      <w:r w:rsidRPr="00C53D50">
        <w:rPr>
          <w:rFonts w:cs="Arial"/>
          <w:bCs/>
          <w:szCs w:val="18"/>
        </w:rPr>
        <w:t>KFTC</w:t>
      </w:r>
      <w:r w:rsidRPr="002672E4">
        <w:rPr>
          <w:rFonts w:cs="Arial"/>
          <w:bCs/>
          <w:szCs w:val="18"/>
        </w:rPr>
        <w:t xml:space="preserve">), </w:t>
      </w:r>
      <w:r w:rsidRPr="00C129A5">
        <w:rPr>
          <w:rFonts w:cs="Arial"/>
          <w:bCs/>
          <w:szCs w:val="18"/>
          <w:lang w:val="ru-RU"/>
        </w:rPr>
        <w:t>а</w:t>
      </w:r>
      <w:r w:rsidRPr="002672E4">
        <w:rPr>
          <w:rFonts w:cs="Arial"/>
          <w:bCs/>
          <w:szCs w:val="18"/>
        </w:rPr>
        <w:t xml:space="preserve"> </w:t>
      </w:r>
      <w:r w:rsidRPr="00C129A5">
        <w:rPr>
          <w:rFonts w:cs="Arial"/>
          <w:bCs/>
          <w:szCs w:val="18"/>
          <w:lang w:val="ru-RU"/>
        </w:rPr>
        <w:t>также</w:t>
      </w:r>
      <w:r w:rsidRPr="002672E4">
        <w:rPr>
          <w:rFonts w:cs="Arial"/>
          <w:bCs/>
          <w:szCs w:val="18"/>
        </w:rPr>
        <w:t xml:space="preserve"> </w:t>
      </w:r>
      <w:r w:rsidRPr="00C129A5">
        <w:rPr>
          <w:rFonts w:cs="Arial"/>
          <w:bCs/>
          <w:szCs w:val="18"/>
          <w:lang w:val="ru-RU"/>
        </w:rPr>
        <w:t>ссылку</w:t>
      </w:r>
      <w:r w:rsidRPr="002672E4">
        <w:rPr>
          <w:rFonts w:cs="Arial"/>
          <w:bCs/>
          <w:szCs w:val="18"/>
        </w:rPr>
        <w:t xml:space="preserve"> </w:t>
      </w:r>
      <w:r w:rsidRPr="00C129A5">
        <w:rPr>
          <w:rFonts w:cs="Arial"/>
          <w:bCs/>
          <w:szCs w:val="18"/>
          <w:lang w:val="ru-RU"/>
        </w:rPr>
        <w:t>на</w:t>
      </w:r>
      <w:r w:rsidRPr="002672E4">
        <w:rPr>
          <w:rFonts w:cs="Arial"/>
          <w:bCs/>
          <w:szCs w:val="18"/>
        </w:rPr>
        <w:t xml:space="preserve"> </w:t>
      </w:r>
      <w:r w:rsidRPr="00C129A5">
        <w:rPr>
          <w:rFonts w:cs="Arial"/>
          <w:bCs/>
          <w:szCs w:val="18"/>
          <w:lang w:val="ru-RU"/>
        </w:rPr>
        <w:t>файл</w:t>
      </w:r>
      <w:r w:rsidRPr="002672E4">
        <w:rPr>
          <w:rFonts w:cs="Arial"/>
          <w:bCs/>
          <w:szCs w:val="18"/>
        </w:rPr>
        <w:t xml:space="preserve"> </w:t>
      </w:r>
      <w:r w:rsidRPr="00C129A5">
        <w:rPr>
          <w:rFonts w:cs="Arial"/>
          <w:bCs/>
          <w:szCs w:val="18"/>
          <w:lang w:val="ru-RU"/>
        </w:rPr>
        <w:t>загрузки</w:t>
      </w:r>
      <w:r w:rsidRPr="002672E4">
        <w:rPr>
          <w:rFonts w:cs="Arial"/>
          <w:bCs/>
          <w:szCs w:val="18"/>
        </w:rPr>
        <w:t xml:space="preserve"> </w:t>
      </w:r>
      <w:r w:rsidRPr="00C53D50">
        <w:rPr>
          <w:rFonts w:cs="Arial"/>
          <w:bCs/>
          <w:szCs w:val="18"/>
        </w:rPr>
        <w:t>Windows</w:t>
      </w:r>
      <w:r w:rsidRPr="002672E4">
        <w:rPr>
          <w:rFonts w:cs="Arial"/>
          <w:bCs/>
          <w:szCs w:val="18"/>
        </w:rPr>
        <w:t xml:space="preserve"> </w:t>
      </w:r>
      <w:r w:rsidRPr="00C53D50">
        <w:rPr>
          <w:rFonts w:cs="Arial"/>
          <w:bCs/>
          <w:szCs w:val="18"/>
        </w:rPr>
        <w:t>Live</w:t>
      </w:r>
      <w:r w:rsidR="00F2489B">
        <w:rPr>
          <w:rFonts w:cs="Arial"/>
          <w:bCs/>
          <w:szCs w:val="18"/>
        </w:rPr>
        <w:t> </w:t>
      </w:r>
      <w:r w:rsidRPr="00C53D50">
        <w:rPr>
          <w:rFonts w:cs="Arial"/>
          <w:bCs/>
          <w:szCs w:val="18"/>
        </w:rPr>
        <w:t>Messenger</w:t>
      </w:r>
      <w:r w:rsidRPr="002672E4">
        <w:rPr>
          <w:rFonts w:cs="Arial"/>
          <w:bCs/>
          <w:szCs w:val="18"/>
        </w:rPr>
        <w:t>.</w:t>
      </w:r>
      <w:r w:rsidR="00F378FA" w:rsidRPr="002672E4">
        <w:rPr>
          <w:rFonts w:cs="Arial"/>
          <w:bCs/>
          <w:szCs w:val="18"/>
        </w:rPr>
        <w:t xml:space="preserve"> </w:t>
      </w:r>
      <w:r w:rsidRPr="00C53D50">
        <w:rPr>
          <w:rFonts w:cs="Arial"/>
          <w:bCs/>
          <w:szCs w:val="18"/>
        </w:rPr>
        <w:t>Windows</w:t>
      </w:r>
      <w:r w:rsidRPr="00C53D50">
        <w:rPr>
          <w:rFonts w:cs="Arial"/>
          <w:bCs/>
          <w:szCs w:val="18"/>
          <w:lang w:val="ru-RU"/>
        </w:rPr>
        <w:t xml:space="preserve"> 8 </w:t>
      </w:r>
      <w:r w:rsidRPr="00C53D50">
        <w:rPr>
          <w:rFonts w:cs="Arial"/>
          <w:bCs/>
          <w:szCs w:val="18"/>
        </w:rPr>
        <w:t>KN</w:t>
      </w:r>
      <w:r w:rsidRPr="00C53D50">
        <w:rPr>
          <w:rFonts w:cs="Arial"/>
          <w:bCs/>
          <w:szCs w:val="18"/>
          <w:lang w:val="ru-RU"/>
        </w:rPr>
        <w:t xml:space="preserve"> не содержит проигрывателя </w:t>
      </w:r>
      <w:r w:rsidRPr="00C53D50">
        <w:rPr>
          <w:rFonts w:cs="Arial"/>
          <w:bCs/>
          <w:szCs w:val="18"/>
        </w:rPr>
        <w:t>Windows</w:t>
      </w:r>
      <w:r w:rsidRPr="00C53D50">
        <w:rPr>
          <w:rFonts w:cs="Arial"/>
          <w:bCs/>
          <w:szCs w:val="18"/>
          <w:lang w:val="ru-RU"/>
        </w:rPr>
        <w:t xml:space="preserve"> </w:t>
      </w:r>
      <w:r w:rsidRPr="00C53D50">
        <w:rPr>
          <w:rFonts w:cs="Arial"/>
          <w:bCs/>
          <w:szCs w:val="18"/>
        </w:rPr>
        <w:t>Media</w:t>
      </w:r>
      <w:r w:rsidRPr="00C53D50">
        <w:rPr>
          <w:rFonts w:cs="Arial"/>
          <w:bCs/>
          <w:szCs w:val="18"/>
          <w:lang w:val="ru-RU"/>
        </w:rPr>
        <w:t xml:space="preserve"> и относящихся к нему технологий, определенных</w:t>
      </w:r>
      <w:r w:rsidR="00F2489B">
        <w:rPr>
          <w:rFonts w:cs="Arial"/>
          <w:bCs/>
          <w:szCs w:val="18"/>
        </w:rPr>
        <w:t> </w:t>
      </w:r>
      <w:r w:rsidRPr="00C53D50">
        <w:rPr>
          <w:rFonts w:cs="Arial"/>
          <w:bCs/>
          <w:szCs w:val="18"/>
        </w:rPr>
        <w:t>KFTC</w:t>
      </w:r>
      <w:r w:rsidRPr="00C53D50">
        <w:rPr>
          <w:rFonts w:cs="Arial"/>
          <w:bCs/>
          <w:szCs w:val="18"/>
          <w:lang w:val="ru-RU"/>
        </w:rPr>
        <w:t>.</w:t>
      </w:r>
      <w:r w:rsidR="00F378FA">
        <w:rPr>
          <w:rFonts w:cs="Arial"/>
          <w:bCs/>
          <w:szCs w:val="18"/>
          <w:lang w:val="ru-RU"/>
        </w:rPr>
        <w:t xml:space="preserve"> </w:t>
      </w:r>
    </w:p>
    <w:p w:rsidR="007D63E7" w:rsidRPr="00C53D50" w:rsidRDefault="007D63E7" w:rsidP="00B6222D">
      <w:pPr>
        <w:pStyle w:val="PURBody-Indented"/>
        <w:keepNext/>
        <w:keepLines/>
        <w:ind w:left="274"/>
        <w:rPr>
          <w:lang w:val="ru-RU"/>
        </w:rPr>
      </w:pPr>
      <w:r w:rsidRPr="00C53D50">
        <w:rPr>
          <w:b/>
        </w:rPr>
        <w:t>Windows</w:t>
      </w:r>
      <w:r w:rsidRPr="00C53D50">
        <w:rPr>
          <w:b/>
          <w:lang w:val="ru-RU"/>
        </w:rPr>
        <w:t xml:space="preserve"> 8 </w:t>
      </w:r>
      <w:r w:rsidRPr="00C53D50">
        <w:rPr>
          <w:b/>
        </w:rPr>
        <w:t>K</w:t>
      </w:r>
      <w:r w:rsidRPr="00C53D50">
        <w:rPr>
          <w:b/>
          <w:lang w:val="ru-RU"/>
        </w:rPr>
        <w:t>.</w:t>
      </w:r>
      <w:r w:rsidR="00F378FA">
        <w:rPr>
          <w:rFonts w:ascii="Tahoma" w:hAnsi="Tahoma" w:cs="Tahoma"/>
          <w:bCs/>
          <w:szCs w:val="18"/>
          <w:lang w:val="ru-RU"/>
        </w:rPr>
        <w:t xml:space="preserve"> </w:t>
      </w:r>
      <w:r w:rsidRPr="00C53D50">
        <w:rPr>
          <w:rFonts w:cs="Arial"/>
          <w:bCs/>
          <w:szCs w:val="18"/>
          <w:lang w:val="ru-RU"/>
        </w:rPr>
        <w:t xml:space="preserve">Согласно требованиям комиссии </w:t>
      </w:r>
      <w:r w:rsidRPr="00C53D50">
        <w:rPr>
          <w:rFonts w:cs="Arial"/>
          <w:bCs/>
          <w:szCs w:val="18"/>
        </w:rPr>
        <w:t>KFTC</w:t>
      </w:r>
      <w:r w:rsidRPr="00C53D50">
        <w:rPr>
          <w:rFonts w:cs="Arial"/>
          <w:bCs/>
          <w:szCs w:val="18"/>
          <w:lang w:val="ru-RU"/>
        </w:rPr>
        <w:t xml:space="preserve"> программное обеспечение должно содержать ссылки на веб-сайт </w:t>
      </w:r>
      <w:r w:rsidRPr="00C53D50">
        <w:rPr>
          <w:rFonts w:cs="Arial"/>
          <w:bCs/>
          <w:szCs w:val="18"/>
        </w:rPr>
        <w:t>Media</w:t>
      </w:r>
      <w:r w:rsidRPr="00C53D50">
        <w:rPr>
          <w:rFonts w:cs="Arial"/>
          <w:bCs/>
          <w:szCs w:val="18"/>
          <w:lang w:val="ru-RU"/>
        </w:rPr>
        <w:t xml:space="preserve"> </w:t>
      </w:r>
      <w:r w:rsidRPr="00C53D50">
        <w:rPr>
          <w:rFonts w:cs="Arial"/>
          <w:bCs/>
          <w:szCs w:val="18"/>
        </w:rPr>
        <w:t>Player</w:t>
      </w:r>
      <w:r w:rsidRPr="00C53D50">
        <w:rPr>
          <w:rFonts w:cs="Arial"/>
          <w:bCs/>
          <w:szCs w:val="18"/>
          <w:lang w:val="ru-RU"/>
        </w:rPr>
        <w:t xml:space="preserve"> </w:t>
      </w:r>
      <w:r w:rsidRPr="00C53D50">
        <w:rPr>
          <w:rFonts w:cs="Arial"/>
          <w:bCs/>
          <w:szCs w:val="18"/>
        </w:rPr>
        <w:t>Center</w:t>
      </w:r>
      <w:r w:rsidRPr="00C53D50">
        <w:rPr>
          <w:rFonts w:cs="Arial"/>
          <w:bCs/>
          <w:szCs w:val="18"/>
          <w:lang w:val="ru-RU"/>
        </w:rPr>
        <w:t xml:space="preserve"> и веб-сайт </w:t>
      </w:r>
      <w:r w:rsidRPr="00C53D50">
        <w:rPr>
          <w:rFonts w:cs="Arial"/>
          <w:bCs/>
          <w:szCs w:val="18"/>
        </w:rPr>
        <w:t>Messenger</w:t>
      </w:r>
      <w:r w:rsidRPr="00C53D50">
        <w:rPr>
          <w:rFonts w:cs="Arial"/>
          <w:bCs/>
          <w:szCs w:val="18"/>
          <w:lang w:val="ru-RU"/>
        </w:rPr>
        <w:t xml:space="preserve"> </w:t>
      </w:r>
      <w:r w:rsidRPr="00C53D50">
        <w:rPr>
          <w:rFonts w:cs="Arial"/>
          <w:bCs/>
          <w:szCs w:val="18"/>
        </w:rPr>
        <w:t>Center</w:t>
      </w:r>
      <w:r w:rsidRPr="00C53D50">
        <w:rPr>
          <w:rFonts w:cs="Arial"/>
          <w:bCs/>
          <w:szCs w:val="18"/>
          <w:lang w:val="ru-RU"/>
        </w:rPr>
        <w:t>, на котором есть ссылки на веб-сайты третьих лиц, чтобы пользователь мог загружать и устанавливать мультимедиапроигрыватели и программы обмена мгновенными сообщениями третьих лиц.</w:t>
      </w:r>
      <w:r w:rsidR="00F378FA">
        <w:rPr>
          <w:rFonts w:cs="Arial"/>
          <w:bCs/>
          <w:szCs w:val="18"/>
          <w:lang w:val="ru-RU"/>
        </w:rPr>
        <w:t xml:space="preserve"> </w:t>
      </w:r>
      <w:r w:rsidRPr="00C53D50">
        <w:rPr>
          <w:rFonts w:cs="Arial"/>
          <w:bCs/>
          <w:szCs w:val="18"/>
          <w:lang w:val="ru-RU"/>
        </w:rPr>
        <w:t xml:space="preserve">Веб-узлы третьих лиц не контролируются корпорацией </w:t>
      </w:r>
      <w:r w:rsidRPr="00C53D50">
        <w:rPr>
          <w:rFonts w:cs="Arial"/>
          <w:bCs/>
          <w:szCs w:val="18"/>
        </w:rPr>
        <w:t>Microsoft</w:t>
      </w:r>
      <w:r w:rsidRPr="00C53D50">
        <w:rPr>
          <w:rFonts w:cs="Arial"/>
          <w:bCs/>
          <w:szCs w:val="18"/>
          <w:lang w:val="ru-RU"/>
        </w:rPr>
        <w:t xml:space="preserve">, и корпорация </w:t>
      </w:r>
      <w:r w:rsidRPr="00C53D50">
        <w:rPr>
          <w:rFonts w:cs="Arial"/>
          <w:bCs/>
          <w:szCs w:val="18"/>
        </w:rPr>
        <w:t>Microsoft</w:t>
      </w:r>
      <w:r w:rsidRPr="00C53D50">
        <w:rPr>
          <w:rFonts w:cs="Arial"/>
          <w:bCs/>
          <w:szCs w:val="18"/>
          <w:lang w:val="ru-RU"/>
        </w:rPr>
        <w:t xml:space="preserve"> не несет ответственности за программное обеспечение или содержимое веб-узлов третьих лиц, в том числе за содержащиеся на них ссылки, а также за</w:t>
      </w:r>
      <w:r w:rsidR="000A7057">
        <w:rPr>
          <w:rFonts w:cs="Arial"/>
          <w:bCs/>
          <w:szCs w:val="18"/>
        </w:rPr>
        <w:t> </w:t>
      </w:r>
      <w:r w:rsidRPr="00C53D50">
        <w:rPr>
          <w:rFonts w:cs="Arial"/>
          <w:bCs/>
          <w:szCs w:val="18"/>
          <w:lang w:val="ru-RU"/>
        </w:rPr>
        <w:t>любые изменения и обновления на этих веб-узлах.</w:t>
      </w:r>
      <w:r w:rsidR="00F378FA">
        <w:rPr>
          <w:rFonts w:cs="Arial"/>
          <w:bCs/>
          <w:szCs w:val="18"/>
          <w:lang w:val="ru-RU"/>
        </w:rPr>
        <w:t xml:space="preserve"> </w:t>
      </w:r>
      <w:r w:rsidRPr="00C53D50">
        <w:rPr>
          <w:rFonts w:cs="Arial"/>
          <w:bCs/>
          <w:szCs w:val="18"/>
          <w:lang w:val="ru-RU"/>
        </w:rPr>
        <w:t xml:space="preserve">Наличие ссылок на веб-узлы </w:t>
      </w:r>
      <w:r w:rsidRPr="00C53D50">
        <w:rPr>
          <w:rFonts w:cs="Arial"/>
          <w:bCs/>
          <w:szCs w:val="18"/>
        </w:rPr>
        <w:t>Media</w:t>
      </w:r>
      <w:r w:rsidRPr="00C53D50">
        <w:rPr>
          <w:rFonts w:cs="Arial"/>
          <w:bCs/>
          <w:szCs w:val="18"/>
          <w:lang w:val="ru-RU"/>
        </w:rPr>
        <w:t xml:space="preserve"> </w:t>
      </w:r>
      <w:r w:rsidRPr="00C53D50">
        <w:rPr>
          <w:rFonts w:cs="Arial"/>
          <w:bCs/>
          <w:szCs w:val="18"/>
        </w:rPr>
        <w:t>Player</w:t>
      </w:r>
      <w:r w:rsidRPr="00C53D50">
        <w:rPr>
          <w:rFonts w:cs="Arial"/>
          <w:bCs/>
          <w:szCs w:val="18"/>
          <w:lang w:val="ru-RU"/>
        </w:rPr>
        <w:t xml:space="preserve"> </w:t>
      </w:r>
      <w:r w:rsidRPr="00C53D50">
        <w:rPr>
          <w:rFonts w:cs="Arial"/>
          <w:bCs/>
          <w:szCs w:val="18"/>
        </w:rPr>
        <w:t>Center</w:t>
      </w:r>
      <w:r w:rsidRPr="00C53D50">
        <w:rPr>
          <w:rFonts w:cs="Arial"/>
          <w:bCs/>
          <w:szCs w:val="18"/>
          <w:lang w:val="ru-RU"/>
        </w:rPr>
        <w:t xml:space="preserve"> и </w:t>
      </w:r>
      <w:r w:rsidRPr="00C53D50">
        <w:rPr>
          <w:rFonts w:cs="Arial"/>
          <w:bCs/>
          <w:szCs w:val="18"/>
        </w:rPr>
        <w:t>Messenger</w:t>
      </w:r>
      <w:r w:rsidRPr="00C53D50">
        <w:rPr>
          <w:rFonts w:cs="Arial"/>
          <w:bCs/>
          <w:szCs w:val="18"/>
          <w:lang w:val="ru-RU"/>
        </w:rPr>
        <w:t xml:space="preserve"> </w:t>
      </w:r>
      <w:r w:rsidRPr="00C53D50">
        <w:rPr>
          <w:rFonts w:cs="Arial"/>
          <w:bCs/>
          <w:szCs w:val="18"/>
        </w:rPr>
        <w:t>Center</w:t>
      </w:r>
      <w:r w:rsidR="000A7057">
        <w:rPr>
          <w:rFonts w:cs="Arial"/>
          <w:bCs/>
          <w:szCs w:val="18"/>
        </w:rPr>
        <w:t> </w:t>
      </w:r>
      <w:r w:rsidRPr="00C53D50">
        <w:rPr>
          <w:rFonts w:cs="Arial"/>
          <w:bCs/>
          <w:szCs w:val="18"/>
          <w:lang w:val="ru-RU"/>
        </w:rPr>
        <w:t>не означает, что корпорация Майкрософт поддерживает или одобряет программное обеспечение, веб-узлы или</w:t>
      </w:r>
      <w:r w:rsidR="00B6222D">
        <w:rPr>
          <w:rFonts w:cs="Arial"/>
          <w:bCs/>
          <w:szCs w:val="18"/>
        </w:rPr>
        <w:t> </w:t>
      </w:r>
      <w:r w:rsidRPr="00C53D50">
        <w:rPr>
          <w:rFonts w:cs="Arial"/>
          <w:bCs/>
          <w:szCs w:val="18"/>
          <w:lang w:val="ru-RU"/>
        </w:rPr>
        <w:t>содержимое веб-узлов третьих лиц.</w:t>
      </w:r>
    </w:p>
    <w:p w:rsidR="007D63E7" w:rsidRPr="00C53D50" w:rsidRDefault="007D63E7" w:rsidP="00423AF2">
      <w:pPr>
        <w:pStyle w:val="PURBody-Indented"/>
        <w:spacing w:after="80"/>
        <w:ind w:left="274"/>
        <w:rPr>
          <w:lang w:val="ru-RU"/>
        </w:rPr>
      </w:pPr>
      <w:r w:rsidRPr="00C53D50">
        <w:rPr>
          <w:b/>
        </w:rPr>
        <w:t>Windows</w:t>
      </w:r>
      <w:r w:rsidRPr="00C53D50">
        <w:rPr>
          <w:b/>
          <w:lang w:val="ru-RU"/>
        </w:rPr>
        <w:t xml:space="preserve"> 8 </w:t>
      </w:r>
      <w:r w:rsidRPr="00C53D50">
        <w:rPr>
          <w:b/>
        </w:rPr>
        <w:t>KN</w:t>
      </w:r>
    </w:p>
    <w:p w:rsidR="007D63E7" w:rsidRPr="00C53D50" w:rsidRDefault="007D63E7" w:rsidP="007D63E7">
      <w:pPr>
        <w:pStyle w:val="PURBody-Indented"/>
        <w:rPr>
          <w:lang w:val="ru-RU"/>
        </w:rPr>
      </w:pPr>
      <w:r w:rsidRPr="00C53D50">
        <w:rPr>
          <w:b/>
          <w:lang w:val="ru-RU"/>
        </w:rPr>
        <w:t xml:space="preserve">Права на использование проигрывателя </w:t>
      </w:r>
      <w:r w:rsidRPr="00C53D50">
        <w:rPr>
          <w:b/>
        </w:rPr>
        <w:t>Windows</w:t>
      </w:r>
      <w:r w:rsidRPr="00C53D50">
        <w:rPr>
          <w:b/>
          <w:lang w:val="ru-RU"/>
        </w:rPr>
        <w:t xml:space="preserve"> </w:t>
      </w:r>
      <w:r w:rsidRPr="00C53D50">
        <w:rPr>
          <w:b/>
        </w:rPr>
        <w:t>Media</w:t>
      </w:r>
      <w:r w:rsidRPr="00C53D50">
        <w:rPr>
          <w:b/>
          <w:lang w:val="ru-RU"/>
        </w:rPr>
        <w:t>, не применимые к данному продукту.</w:t>
      </w:r>
      <w:r w:rsidR="00F378FA">
        <w:rPr>
          <w:rFonts w:cs="Arial"/>
          <w:b/>
          <w:i/>
          <w:szCs w:val="18"/>
          <w:lang w:val="ru-RU"/>
        </w:rPr>
        <w:t xml:space="preserve"> </w:t>
      </w:r>
      <w:r w:rsidRPr="00C53D50">
        <w:rPr>
          <w:rFonts w:cs="Arial"/>
          <w:bCs/>
          <w:szCs w:val="18"/>
          <w:lang w:val="ru-RU"/>
        </w:rPr>
        <w:t xml:space="preserve">Условия, касающиеся управления цифровыми правами </w:t>
      </w:r>
      <w:r w:rsidRPr="00C53D50">
        <w:rPr>
          <w:rFonts w:cs="Arial"/>
          <w:bCs/>
          <w:szCs w:val="18"/>
        </w:rPr>
        <w:t>Windows</w:t>
      </w:r>
      <w:r w:rsidRPr="00C53D50">
        <w:rPr>
          <w:rFonts w:cs="Arial"/>
          <w:bCs/>
          <w:szCs w:val="18"/>
          <w:lang w:val="ru-RU"/>
        </w:rPr>
        <w:t xml:space="preserve"> </w:t>
      </w:r>
      <w:r w:rsidRPr="00C53D50">
        <w:rPr>
          <w:rFonts w:cs="Arial"/>
          <w:bCs/>
          <w:szCs w:val="18"/>
        </w:rPr>
        <w:t>Media</w:t>
      </w:r>
      <w:r w:rsidRPr="00C53D50">
        <w:rPr>
          <w:rFonts w:cs="Arial"/>
          <w:bCs/>
          <w:szCs w:val="18"/>
          <w:lang w:val="ru-RU"/>
        </w:rPr>
        <w:t xml:space="preserve"> и проигрывателя </w:t>
      </w:r>
      <w:r w:rsidRPr="00C53D50">
        <w:rPr>
          <w:rFonts w:cs="Arial"/>
          <w:bCs/>
          <w:szCs w:val="18"/>
        </w:rPr>
        <w:t>Windows</w:t>
      </w:r>
      <w:r w:rsidRPr="00C53D50">
        <w:rPr>
          <w:rFonts w:cs="Arial"/>
          <w:bCs/>
          <w:szCs w:val="18"/>
          <w:lang w:val="ru-RU"/>
        </w:rPr>
        <w:t xml:space="preserve"> </w:t>
      </w:r>
      <w:r w:rsidRPr="00C53D50">
        <w:rPr>
          <w:rFonts w:cs="Arial"/>
          <w:bCs/>
          <w:szCs w:val="18"/>
        </w:rPr>
        <w:t>Media</w:t>
      </w:r>
      <w:r w:rsidRPr="00C53D50">
        <w:rPr>
          <w:rFonts w:cs="Arial"/>
          <w:bCs/>
          <w:szCs w:val="18"/>
          <w:lang w:val="ru-RU"/>
        </w:rPr>
        <w:t>, не применяются при использовании данного программного обеспечения.</w:t>
      </w:r>
      <w:r w:rsidRPr="00C53D50">
        <w:rPr>
          <w:rFonts w:cs="Arial"/>
          <w:b/>
          <w:i/>
          <w:szCs w:val="18"/>
          <w:lang w:val="ru-RU"/>
        </w:rPr>
        <w:t xml:space="preserve"> </w:t>
      </w:r>
    </w:p>
    <w:p w:rsidR="007D63E7" w:rsidRPr="00C53D50" w:rsidRDefault="007D63E7" w:rsidP="009E6B85">
      <w:pPr>
        <w:pStyle w:val="PURBody-Indented"/>
        <w:rPr>
          <w:lang w:val="ru-RU"/>
        </w:rPr>
      </w:pPr>
      <w:r w:rsidRPr="00C53D50">
        <w:rPr>
          <w:b/>
          <w:lang w:val="ru-RU"/>
        </w:rPr>
        <w:t xml:space="preserve">Уведомление об отсутствии проигрывателя </w:t>
      </w:r>
      <w:r w:rsidRPr="00C53D50">
        <w:rPr>
          <w:b/>
        </w:rPr>
        <w:t>Windows</w:t>
      </w:r>
      <w:r w:rsidRPr="00C53D50">
        <w:rPr>
          <w:b/>
          <w:lang w:val="ru-RU"/>
        </w:rPr>
        <w:t xml:space="preserve"> </w:t>
      </w:r>
      <w:r w:rsidRPr="00C53D50">
        <w:rPr>
          <w:b/>
        </w:rPr>
        <w:t>Media</w:t>
      </w:r>
      <w:r w:rsidRPr="00C53D50">
        <w:rPr>
          <w:b/>
          <w:lang w:val="ru-RU"/>
        </w:rPr>
        <w:t xml:space="preserve"> </w:t>
      </w:r>
      <w:r w:rsidRPr="00C53D50">
        <w:rPr>
          <w:rFonts w:cs="Arial"/>
          <w:bCs/>
          <w:szCs w:val="18"/>
          <w:lang w:val="ru-RU"/>
        </w:rPr>
        <w:t xml:space="preserve">Программное обеспечение не включает в себя Проигрыватель </w:t>
      </w:r>
      <w:r w:rsidRPr="00C53D50">
        <w:rPr>
          <w:rFonts w:cs="Arial"/>
          <w:bCs/>
          <w:szCs w:val="18"/>
        </w:rPr>
        <w:t>Windows</w:t>
      </w:r>
      <w:r w:rsidRPr="00C53D50">
        <w:rPr>
          <w:rFonts w:cs="Arial"/>
          <w:bCs/>
          <w:szCs w:val="18"/>
          <w:lang w:val="ru-RU"/>
        </w:rPr>
        <w:t xml:space="preserve"> </w:t>
      </w:r>
      <w:r w:rsidRPr="00C53D50">
        <w:rPr>
          <w:rFonts w:cs="Arial"/>
          <w:bCs/>
          <w:szCs w:val="18"/>
        </w:rPr>
        <w:t>Media</w:t>
      </w:r>
      <w:r w:rsidRPr="00C53D50">
        <w:rPr>
          <w:rFonts w:cs="Arial"/>
          <w:bCs/>
          <w:szCs w:val="18"/>
          <w:lang w:val="ru-RU"/>
        </w:rPr>
        <w:t xml:space="preserve"> (по определению Антимонопольной комиссии Кореи [</w:t>
      </w:r>
      <w:r w:rsidRPr="00C53D50">
        <w:rPr>
          <w:rFonts w:cs="Arial"/>
          <w:bCs/>
          <w:szCs w:val="18"/>
        </w:rPr>
        <w:t>KFTC</w:t>
      </w:r>
      <w:r w:rsidRPr="00C53D50">
        <w:rPr>
          <w:rFonts w:cs="Arial"/>
          <w:bCs/>
          <w:szCs w:val="18"/>
          <w:lang w:val="ru-RU"/>
        </w:rPr>
        <w:t xml:space="preserve">]) и связанные технологии, например </w:t>
      </w:r>
      <w:r w:rsidRPr="00C53D50">
        <w:rPr>
          <w:rFonts w:cs="Arial"/>
          <w:bCs/>
          <w:szCs w:val="18"/>
        </w:rPr>
        <w:t>Windows</w:t>
      </w:r>
      <w:r w:rsidRPr="00C53D50">
        <w:rPr>
          <w:rFonts w:cs="Arial"/>
          <w:bCs/>
          <w:szCs w:val="18"/>
          <w:lang w:val="ru-RU"/>
        </w:rPr>
        <w:t xml:space="preserve"> </w:t>
      </w:r>
      <w:r w:rsidRPr="00C53D50">
        <w:rPr>
          <w:rFonts w:cs="Arial"/>
          <w:bCs/>
          <w:szCs w:val="18"/>
        </w:rPr>
        <w:t>Media</w:t>
      </w:r>
      <w:r w:rsidRPr="00C53D50">
        <w:rPr>
          <w:rFonts w:cs="Arial"/>
          <w:bCs/>
          <w:szCs w:val="18"/>
          <w:lang w:val="ru-RU"/>
        </w:rPr>
        <w:t xml:space="preserve"> </w:t>
      </w:r>
      <w:r w:rsidRPr="00C53D50">
        <w:rPr>
          <w:rFonts w:cs="Arial"/>
          <w:bCs/>
          <w:szCs w:val="18"/>
        </w:rPr>
        <w:t>Center</w:t>
      </w:r>
      <w:r w:rsidRPr="00C53D50">
        <w:rPr>
          <w:rFonts w:cs="Arial"/>
          <w:bCs/>
          <w:szCs w:val="18"/>
          <w:lang w:val="ru-RU"/>
        </w:rPr>
        <w:t xml:space="preserve"> или </w:t>
      </w:r>
      <w:r w:rsidRPr="00C53D50">
        <w:rPr>
          <w:rFonts w:cs="Arial"/>
          <w:bCs/>
          <w:szCs w:val="18"/>
        </w:rPr>
        <w:t>DVD</w:t>
      </w:r>
      <w:r w:rsidRPr="00C53D50">
        <w:rPr>
          <w:rFonts w:cs="Arial"/>
          <w:bCs/>
          <w:szCs w:val="18"/>
          <w:lang w:val="ru-RU"/>
        </w:rPr>
        <w:t xml:space="preserve">-студию </w:t>
      </w:r>
      <w:r w:rsidRPr="00C53D50">
        <w:rPr>
          <w:rFonts w:cs="Arial"/>
          <w:bCs/>
          <w:szCs w:val="18"/>
        </w:rPr>
        <w:t>Windows</w:t>
      </w:r>
      <w:r w:rsidRPr="00C53D50">
        <w:rPr>
          <w:rFonts w:cs="Arial"/>
          <w:bCs/>
          <w:szCs w:val="18"/>
          <w:lang w:val="ru-RU"/>
        </w:rPr>
        <w:t>. С учетом вышесказанного, для воспроизведения и создания аудио компакт-дисков, файлов мультимедиа и видео-</w:t>
      </w:r>
      <w:r w:rsidRPr="00C53D50">
        <w:rPr>
          <w:rFonts w:cs="Arial"/>
          <w:bCs/>
          <w:szCs w:val="18"/>
        </w:rPr>
        <w:t>DVD</w:t>
      </w:r>
      <w:r w:rsidRPr="00C53D50">
        <w:rPr>
          <w:rFonts w:cs="Arial"/>
          <w:bCs/>
          <w:szCs w:val="18"/>
          <w:lang w:val="ru-RU"/>
        </w:rPr>
        <w:t>, организации содержимого в библиотеки мультимедиа, создания</w:t>
      </w:r>
      <w:r w:rsidR="00E33023">
        <w:rPr>
          <w:rFonts w:cs="Arial"/>
          <w:bCs/>
          <w:szCs w:val="18"/>
        </w:rPr>
        <w:t> </w:t>
      </w:r>
      <w:r w:rsidRPr="00C53D50">
        <w:rPr>
          <w:rFonts w:cs="Arial"/>
          <w:bCs/>
          <w:szCs w:val="18"/>
          <w:lang w:val="ru-RU"/>
        </w:rPr>
        <w:t>списков воспроизведения, преобразования аудиофайлов в файлы мультимедиа, просмотра сведений о</w:t>
      </w:r>
      <w:r w:rsidR="006D20D7">
        <w:rPr>
          <w:rFonts w:cs="Arial"/>
          <w:bCs/>
          <w:szCs w:val="18"/>
        </w:rPr>
        <w:t> </w:t>
      </w:r>
      <w:r w:rsidRPr="00C53D50">
        <w:rPr>
          <w:rFonts w:cs="Arial"/>
          <w:bCs/>
          <w:szCs w:val="18"/>
          <w:lang w:val="ru-RU"/>
        </w:rPr>
        <w:t>названии</w:t>
      </w:r>
      <w:r w:rsidR="00E33023">
        <w:rPr>
          <w:rFonts w:cs="Arial"/>
          <w:bCs/>
          <w:szCs w:val="18"/>
        </w:rPr>
        <w:t> </w:t>
      </w:r>
      <w:r w:rsidRPr="00C53D50">
        <w:rPr>
          <w:rFonts w:cs="Arial"/>
          <w:bCs/>
          <w:szCs w:val="18"/>
          <w:lang w:val="ru-RU"/>
        </w:rPr>
        <w:t>композиции и об исполнителе (в файлах мультимедиа), просмотра обложек альбомов для музыкальных файлов,</w:t>
      </w:r>
      <w:r w:rsidR="00E33023">
        <w:rPr>
          <w:rFonts w:cs="Arial"/>
          <w:bCs/>
          <w:szCs w:val="18"/>
        </w:rPr>
        <w:t> </w:t>
      </w:r>
      <w:r w:rsidRPr="00C53D50">
        <w:rPr>
          <w:rFonts w:cs="Arial"/>
          <w:bCs/>
          <w:szCs w:val="18"/>
          <w:lang w:val="ru-RU"/>
        </w:rPr>
        <w:t>а также для переноса музыки в личный проигрыватель, а также записи и воспроизведения телепередач может</w:t>
      </w:r>
      <w:r w:rsidR="0094708E">
        <w:rPr>
          <w:rFonts w:cs="Arial"/>
          <w:bCs/>
          <w:szCs w:val="18"/>
        </w:rPr>
        <w:t> </w:t>
      </w:r>
      <w:r w:rsidRPr="00C53D50">
        <w:rPr>
          <w:rFonts w:cs="Arial"/>
          <w:bCs/>
          <w:szCs w:val="18"/>
          <w:lang w:val="ru-RU"/>
        </w:rPr>
        <w:t xml:space="preserve">потребоваться программное обеспечение </w:t>
      </w:r>
      <w:r w:rsidRPr="00C53D50">
        <w:rPr>
          <w:rFonts w:cs="Arial"/>
          <w:bCs/>
          <w:szCs w:val="18"/>
        </w:rPr>
        <w:t>Microsoft</w:t>
      </w:r>
      <w:r w:rsidRPr="00C53D50">
        <w:rPr>
          <w:rFonts w:cs="Arial"/>
          <w:bCs/>
          <w:szCs w:val="18"/>
          <w:lang w:val="ru-RU"/>
        </w:rPr>
        <w:t xml:space="preserve"> или другого производителя.</w:t>
      </w:r>
      <w:r w:rsidR="00F378FA">
        <w:rPr>
          <w:rFonts w:cs="Arial"/>
          <w:bCs/>
          <w:szCs w:val="18"/>
          <w:lang w:val="ru-RU"/>
        </w:rPr>
        <w:t xml:space="preserve"> </w:t>
      </w:r>
      <w:r w:rsidRPr="00C53D50">
        <w:rPr>
          <w:rFonts w:cs="Arial"/>
          <w:bCs/>
          <w:szCs w:val="18"/>
          <w:lang w:val="ru-RU"/>
        </w:rPr>
        <w:t>Дополнительные сведения см</w:t>
      </w:r>
      <w:r w:rsidRPr="006D20D7">
        <w:rPr>
          <w:rFonts w:cs="Arial"/>
          <w:bCs/>
          <w:szCs w:val="18"/>
          <w:lang w:val="ru-RU"/>
        </w:rPr>
        <w:t>.</w:t>
      </w:r>
      <w:r w:rsidR="009E6B85">
        <w:rPr>
          <w:rFonts w:cs="Arial"/>
          <w:bCs/>
          <w:szCs w:val="18"/>
        </w:rPr>
        <w:t> </w:t>
      </w:r>
      <w:r w:rsidRPr="006D20D7">
        <w:rPr>
          <w:rFonts w:cs="Arial"/>
          <w:bCs/>
          <w:szCs w:val="18"/>
          <w:lang w:val="ru-RU"/>
        </w:rPr>
        <w:t>по</w:t>
      </w:r>
      <w:r w:rsidR="0094708E">
        <w:rPr>
          <w:rFonts w:cs="Arial"/>
          <w:bCs/>
          <w:szCs w:val="18"/>
        </w:rPr>
        <w:t> </w:t>
      </w:r>
      <w:r w:rsidRPr="006D20D7">
        <w:rPr>
          <w:rFonts w:cs="Arial"/>
          <w:bCs/>
          <w:szCs w:val="18"/>
          <w:lang w:val="ru-RU"/>
        </w:rPr>
        <w:t>адресу</w:t>
      </w:r>
      <w:r w:rsidR="00E33023" w:rsidRPr="006D20D7">
        <w:rPr>
          <w:rFonts w:cs="Arial"/>
          <w:bCs/>
          <w:szCs w:val="18"/>
        </w:rPr>
        <w:t> </w:t>
      </w:r>
      <w:hyperlink r:id="rId98" w:history="1">
        <w:r w:rsidRPr="006D20D7">
          <w:rPr>
            <w:rStyle w:val="Hyperlink"/>
            <w:rFonts w:cs="Arial"/>
            <w:szCs w:val="18"/>
          </w:rPr>
          <w:t>http</w:t>
        </w:r>
        <w:r w:rsidRPr="006D20D7">
          <w:rPr>
            <w:rStyle w:val="Hyperlink"/>
            <w:rFonts w:cs="Arial"/>
            <w:szCs w:val="18"/>
            <w:lang w:val="ru-RU"/>
          </w:rPr>
          <w:t>://</w:t>
        </w:r>
        <w:r w:rsidRPr="006D20D7">
          <w:rPr>
            <w:rStyle w:val="Hyperlink"/>
            <w:rFonts w:cs="Arial"/>
            <w:szCs w:val="18"/>
          </w:rPr>
          <w:t>go</w:t>
        </w:r>
        <w:r w:rsidRPr="006D20D7">
          <w:rPr>
            <w:rStyle w:val="Hyperlink"/>
            <w:rFonts w:cs="Arial"/>
            <w:szCs w:val="18"/>
            <w:lang w:val="ru-RU"/>
          </w:rPr>
          <w:t>.</w:t>
        </w:r>
        <w:r w:rsidRPr="006D20D7">
          <w:rPr>
            <w:rStyle w:val="Hyperlink"/>
            <w:rFonts w:cs="Arial"/>
            <w:szCs w:val="18"/>
          </w:rPr>
          <w:t>microsoft</w:t>
        </w:r>
        <w:r w:rsidRPr="006D20D7">
          <w:rPr>
            <w:rStyle w:val="Hyperlink"/>
            <w:rFonts w:cs="Arial"/>
            <w:szCs w:val="18"/>
            <w:lang w:val="ru-RU"/>
          </w:rPr>
          <w:t>.</w:t>
        </w:r>
        <w:r w:rsidRPr="006D20D7">
          <w:rPr>
            <w:rStyle w:val="Hyperlink"/>
            <w:rFonts w:cs="Arial"/>
            <w:szCs w:val="18"/>
          </w:rPr>
          <w:t>com</w:t>
        </w:r>
        <w:r w:rsidRPr="006D20D7">
          <w:rPr>
            <w:rStyle w:val="Hyperlink"/>
            <w:rFonts w:cs="Arial"/>
            <w:szCs w:val="18"/>
            <w:lang w:val="ru-RU"/>
          </w:rPr>
          <w:t>/</w:t>
        </w:r>
        <w:r w:rsidRPr="006D20D7">
          <w:rPr>
            <w:rStyle w:val="Hyperlink"/>
            <w:rFonts w:cs="Arial"/>
            <w:szCs w:val="18"/>
          </w:rPr>
          <w:t>fwlink</w:t>
        </w:r>
        <w:r w:rsidRPr="006D20D7">
          <w:rPr>
            <w:rStyle w:val="Hyperlink"/>
            <w:rFonts w:cs="Arial"/>
            <w:szCs w:val="18"/>
            <w:lang w:val="ru-RU"/>
          </w:rPr>
          <w:t>/?</w:t>
        </w:r>
        <w:r w:rsidRPr="006D20D7">
          <w:rPr>
            <w:rStyle w:val="Hyperlink"/>
            <w:rFonts w:cs="Arial"/>
            <w:szCs w:val="18"/>
          </w:rPr>
          <w:t>LinkId</w:t>
        </w:r>
        <w:r w:rsidRPr="006D20D7">
          <w:rPr>
            <w:rStyle w:val="Hyperlink"/>
            <w:rFonts w:cs="Arial"/>
            <w:szCs w:val="18"/>
            <w:lang w:val="ru-RU"/>
          </w:rPr>
          <w:t>=147432</w:t>
        </w:r>
      </w:hyperlink>
      <w:r w:rsidRPr="00076AC6">
        <w:rPr>
          <w:rFonts w:cs="Arial"/>
          <w:bCs/>
          <w:iCs/>
          <w:szCs w:val="18"/>
          <w:lang w:val="ru-RU"/>
        </w:rPr>
        <w:t>.</w:t>
      </w:r>
    </w:p>
    <w:p w:rsidR="007D63E7" w:rsidRPr="00C53D50" w:rsidRDefault="007D63E7" w:rsidP="0025432C">
      <w:pPr>
        <w:pStyle w:val="PURBody-Indented"/>
        <w:rPr>
          <w:lang w:val="ru-RU"/>
        </w:rPr>
      </w:pPr>
      <w:r w:rsidRPr="00C53D50">
        <w:rPr>
          <w:b/>
          <w:lang w:val="ru-RU"/>
        </w:rPr>
        <w:t>Дополнительный отказ от предоставления гарантий.</w:t>
      </w:r>
      <w:r w:rsidRPr="00C53D50">
        <w:rPr>
          <w:rFonts w:ascii="Tahoma" w:hAnsi="Tahoma"/>
          <w:b/>
          <w:i/>
          <w:szCs w:val="18"/>
          <w:lang w:val="ru-RU"/>
        </w:rPr>
        <w:t xml:space="preserve"> </w:t>
      </w:r>
      <w:r w:rsidRPr="00C53D50">
        <w:rPr>
          <w:rFonts w:cs="Arial"/>
          <w:bCs/>
          <w:szCs w:val="18"/>
          <w:lang w:val="ru-RU"/>
        </w:rPr>
        <w:t xml:space="preserve">Корпорация </w:t>
      </w:r>
      <w:r w:rsidRPr="00C53D50">
        <w:rPr>
          <w:rFonts w:cs="Arial"/>
          <w:bCs/>
          <w:szCs w:val="18"/>
        </w:rPr>
        <w:t>Microsoft</w:t>
      </w:r>
      <w:r w:rsidRPr="00C53D50">
        <w:rPr>
          <w:rFonts w:cs="Arial"/>
          <w:bCs/>
          <w:szCs w:val="18"/>
          <w:lang w:val="ru-RU"/>
        </w:rPr>
        <w:t xml:space="preserve"> не предоставляет никаких гарантий по функциональным возможностям проигрывателя </w:t>
      </w:r>
      <w:r w:rsidRPr="00C53D50">
        <w:rPr>
          <w:rFonts w:cs="Arial"/>
          <w:bCs/>
          <w:szCs w:val="18"/>
        </w:rPr>
        <w:t>Windows Media</w:t>
      </w:r>
      <w:r w:rsidRPr="00C53D50">
        <w:rPr>
          <w:rFonts w:cs="Arial"/>
          <w:bCs/>
          <w:szCs w:val="18"/>
          <w:lang w:val="ru-RU"/>
        </w:rPr>
        <w:t xml:space="preserve">, как это определено комиссией </w:t>
      </w:r>
      <w:r w:rsidRPr="00C53D50">
        <w:rPr>
          <w:rFonts w:cs="Arial"/>
          <w:bCs/>
          <w:szCs w:val="18"/>
        </w:rPr>
        <w:t>KFTC</w:t>
      </w:r>
      <w:r w:rsidRPr="00C53D50">
        <w:rPr>
          <w:rFonts w:cs="Arial"/>
          <w:bCs/>
          <w:szCs w:val="18"/>
          <w:lang w:val="ru-RU"/>
        </w:rPr>
        <w:t>, даже если в</w:t>
      </w:r>
      <w:r w:rsidR="0025432C">
        <w:rPr>
          <w:rFonts w:cs="Arial"/>
          <w:bCs/>
          <w:szCs w:val="18"/>
        </w:rPr>
        <w:t> </w:t>
      </w:r>
      <w:r w:rsidRPr="00C53D50">
        <w:rPr>
          <w:rFonts w:cs="Arial"/>
          <w:bCs/>
          <w:szCs w:val="18"/>
          <w:lang w:val="ru-RU"/>
        </w:rPr>
        <w:t xml:space="preserve">соглашении </w:t>
      </w:r>
      <w:r w:rsidRPr="00C53D50">
        <w:rPr>
          <w:rFonts w:cs="Arial"/>
          <w:bCs/>
          <w:szCs w:val="18"/>
        </w:rPr>
        <w:t>Microsoft</w:t>
      </w:r>
      <w:r w:rsidRPr="00C53D50">
        <w:rPr>
          <w:rFonts w:cs="Arial"/>
          <w:bCs/>
          <w:szCs w:val="18"/>
          <w:lang w:val="ru-RU"/>
        </w:rPr>
        <w:t xml:space="preserve"> </w:t>
      </w:r>
      <w:r w:rsidRPr="00C53D50">
        <w:rPr>
          <w:rFonts w:cs="Arial"/>
          <w:bCs/>
          <w:szCs w:val="18"/>
        </w:rPr>
        <w:t>Online</w:t>
      </w:r>
      <w:r w:rsidRPr="00C53D50">
        <w:rPr>
          <w:rFonts w:cs="Arial"/>
          <w:bCs/>
          <w:szCs w:val="18"/>
          <w:lang w:val="ru-RU"/>
        </w:rPr>
        <w:t xml:space="preserve"> </w:t>
      </w:r>
      <w:r w:rsidRPr="00C53D50">
        <w:rPr>
          <w:rFonts w:cs="Arial"/>
          <w:bCs/>
          <w:szCs w:val="18"/>
        </w:rPr>
        <w:t>Subscription</w:t>
      </w:r>
      <w:r w:rsidRPr="00C53D50">
        <w:rPr>
          <w:rFonts w:cs="Arial"/>
          <w:bCs/>
          <w:szCs w:val="18"/>
          <w:lang w:val="ru-RU"/>
        </w:rPr>
        <w:t xml:space="preserve"> </w:t>
      </w:r>
      <w:r w:rsidRPr="00C53D50">
        <w:rPr>
          <w:rFonts w:cs="Arial"/>
          <w:bCs/>
          <w:szCs w:val="18"/>
        </w:rPr>
        <w:t>Agreement</w:t>
      </w:r>
      <w:r w:rsidRPr="00C53D50">
        <w:rPr>
          <w:rFonts w:cs="Arial"/>
          <w:bCs/>
          <w:szCs w:val="18"/>
          <w:lang w:val="ru-RU"/>
        </w:rPr>
        <w:t xml:space="preserve"> указано обратное.</w:t>
      </w:r>
    </w:p>
    <w:p w:rsidR="00987939" w:rsidRPr="00C53D50" w:rsidRDefault="007D63E7" w:rsidP="00987939">
      <w:pPr>
        <w:pStyle w:val="PURBody-Indented"/>
        <w:rPr>
          <w:lang w:val="ru-RU"/>
        </w:rPr>
      </w:pPr>
      <w:r w:rsidRPr="00C53D50">
        <w:rPr>
          <w:b/>
        </w:rPr>
        <w:t>Windows</w:t>
      </w:r>
      <w:r w:rsidRPr="00C53D50">
        <w:rPr>
          <w:b/>
          <w:lang w:val="ru-RU"/>
        </w:rPr>
        <w:t xml:space="preserve"> 8 </w:t>
      </w:r>
      <w:r w:rsidRPr="00C53D50">
        <w:rPr>
          <w:b/>
        </w:rPr>
        <w:t>N</w:t>
      </w:r>
    </w:p>
    <w:p w:rsidR="0013412F" w:rsidRPr="00C53D50" w:rsidRDefault="007D63E7" w:rsidP="00987939">
      <w:pPr>
        <w:pStyle w:val="PURBody-Indented"/>
        <w:rPr>
          <w:lang w:val="ru-RU"/>
        </w:rPr>
      </w:pPr>
      <w:r w:rsidRPr="00C53D50">
        <w:rPr>
          <w:b/>
          <w:lang w:val="ru-RU"/>
        </w:rPr>
        <w:t xml:space="preserve">Права на использование проигрывателя </w:t>
      </w:r>
      <w:r w:rsidRPr="00C53D50">
        <w:rPr>
          <w:b/>
        </w:rPr>
        <w:t>Windows</w:t>
      </w:r>
      <w:r w:rsidRPr="00C53D50">
        <w:rPr>
          <w:b/>
          <w:lang w:val="ru-RU"/>
        </w:rPr>
        <w:t xml:space="preserve"> </w:t>
      </w:r>
      <w:r w:rsidRPr="00C53D50">
        <w:rPr>
          <w:b/>
        </w:rPr>
        <w:t>Media</w:t>
      </w:r>
      <w:r w:rsidRPr="00C53D50">
        <w:rPr>
          <w:b/>
          <w:lang w:val="ru-RU"/>
        </w:rPr>
        <w:t>, не применимые к данному продукту</w:t>
      </w:r>
      <w:r w:rsidRPr="002348B3">
        <w:rPr>
          <w:b/>
          <w:bCs/>
          <w:lang w:val="ru-RU"/>
        </w:rPr>
        <w:t>.</w:t>
      </w:r>
      <w:r w:rsidR="00F378FA">
        <w:rPr>
          <w:rFonts w:ascii="Tahoma" w:hAnsi="Tahoma" w:cs="Tahoma"/>
          <w:szCs w:val="18"/>
          <w:lang w:val="ru-RU"/>
        </w:rPr>
        <w:t xml:space="preserve"> </w:t>
      </w:r>
      <w:r w:rsidRPr="00C53D50">
        <w:rPr>
          <w:rFonts w:cs="Arial"/>
          <w:szCs w:val="18"/>
          <w:lang w:val="ru-RU"/>
        </w:rPr>
        <w:t xml:space="preserve">Условия, касающиеся управления цифровыми правами </w:t>
      </w:r>
      <w:r w:rsidRPr="00C53D50">
        <w:rPr>
          <w:rFonts w:cs="Arial"/>
          <w:szCs w:val="18"/>
        </w:rPr>
        <w:t>Windows</w:t>
      </w:r>
      <w:r w:rsidRPr="00C53D50">
        <w:rPr>
          <w:rFonts w:cs="Arial"/>
          <w:szCs w:val="18"/>
          <w:lang w:val="ru-RU"/>
        </w:rPr>
        <w:t xml:space="preserve"> </w:t>
      </w:r>
      <w:r w:rsidRPr="00C53D50">
        <w:rPr>
          <w:rFonts w:cs="Arial"/>
          <w:szCs w:val="18"/>
        </w:rPr>
        <w:t>Media</w:t>
      </w:r>
      <w:r w:rsidRPr="00C53D50">
        <w:rPr>
          <w:rFonts w:cs="Arial"/>
          <w:szCs w:val="18"/>
          <w:lang w:val="ru-RU"/>
        </w:rPr>
        <w:t xml:space="preserve"> и проигрывателя </w:t>
      </w:r>
      <w:r w:rsidRPr="00C53D50">
        <w:rPr>
          <w:rFonts w:cs="Arial"/>
          <w:szCs w:val="18"/>
        </w:rPr>
        <w:t>Windows</w:t>
      </w:r>
      <w:r w:rsidRPr="00C53D50">
        <w:rPr>
          <w:rFonts w:cs="Arial"/>
          <w:szCs w:val="18"/>
          <w:lang w:val="ru-RU"/>
        </w:rPr>
        <w:t xml:space="preserve"> </w:t>
      </w:r>
      <w:r w:rsidRPr="00C53D50">
        <w:rPr>
          <w:rFonts w:cs="Arial"/>
          <w:szCs w:val="18"/>
        </w:rPr>
        <w:t>Media</w:t>
      </w:r>
      <w:r w:rsidRPr="00C53D50">
        <w:rPr>
          <w:rFonts w:cs="Arial"/>
          <w:szCs w:val="18"/>
          <w:lang w:val="ru-RU"/>
        </w:rPr>
        <w:t>, не применяются при использовании данного программного обеспечения.</w:t>
      </w:r>
      <w:r w:rsidRPr="00C53D50">
        <w:rPr>
          <w:rFonts w:ascii="Tahoma" w:hAnsi="Tahoma" w:cs="Tahoma"/>
          <w:szCs w:val="18"/>
          <w:lang w:val="ru-RU"/>
        </w:rPr>
        <w:t xml:space="preserve"> </w:t>
      </w:r>
    </w:p>
    <w:p w:rsidR="007D63E7" w:rsidRPr="00EB5AE3" w:rsidRDefault="007D63E7" w:rsidP="0025432C">
      <w:pPr>
        <w:pStyle w:val="Heading4"/>
        <w:ind w:left="270"/>
        <w:rPr>
          <w:rFonts w:ascii="Arial" w:hAnsi="Arial" w:cs="Arial"/>
          <w:sz w:val="18"/>
          <w:szCs w:val="18"/>
          <w:lang w:val="ru-RU"/>
        </w:rPr>
      </w:pPr>
      <w:r w:rsidRPr="00EB5AE3">
        <w:rPr>
          <w:rFonts w:ascii="Arial" w:eastAsiaTheme="minorHAnsi" w:hAnsi="Arial" w:cs="Arial"/>
          <w:bCs w:val="0"/>
          <w:i w:val="0"/>
          <w:iCs w:val="0"/>
          <w:color w:val="auto"/>
          <w:sz w:val="18"/>
          <w:szCs w:val="18"/>
          <w:lang w:val="ru-RU"/>
        </w:rPr>
        <w:t xml:space="preserve">Уведомление об отсутствии функциональной возможности </w:t>
      </w:r>
      <w:r w:rsidRPr="00EB5AE3">
        <w:rPr>
          <w:rFonts w:ascii="Arial" w:eastAsiaTheme="minorHAnsi" w:hAnsi="Arial" w:cs="Arial"/>
          <w:bCs w:val="0"/>
          <w:i w:val="0"/>
          <w:iCs w:val="0"/>
          <w:color w:val="auto"/>
          <w:sz w:val="18"/>
          <w:szCs w:val="18"/>
        </w:rPr>
        <w:t>Windows</w:t>
      </w:r>
      <w:r w:rsidRPr="00EB5AE3">
        <w:rPr>
          <w:rFonts w:ascii="Arial" w:eastAsiaTheme="minorHAnsi" w:hAnsi="Arial" w:cs="Arial"/>
          <w:bCs w:val="0"/>
          <w:i w:val="0"/>
          <w:iCs w:val="0"/>
          <w:color w:val="auto"/>
          <w:sz w:val="18"/>
          <w:szCs w:val="18"/>
          <w:lang w:val="ru-RU"/>
        </w:rPr>
        <w:t xml:space="preserve"> </w:t>
      </w:r>
      <w:r w:rsidRPr="00EB5AE3">
        <w:rPr>
          <w:rFonts w:ascii="Arial" w:eastAsiaTheme="minorHAnsi" w:hAnsi="Arial" w:cs="Arial"/>
          <w:bCs w:val="0"/>
          <w:i w:val="0"/>
          <w:iCs w:val="0"/>
          <w:color w:val="auto"/>
          <w:sz w:val="18"/>
          <w:szCs w:val="18"/>
        </w:rPr>
        <w:t>Media</w:t>
      </w:r>
      <w:r w:rsidRPr="00EB5AE3">
        <w:rPr>
          <w:rFonts w:ascii="Arial" w:eastAsiaTheme="minorHAnsi" w:hAnsi="Arial" w:cs="Arial"/>
          <w:bCs w:val="0"/>
          <w:i w:val="0"/>
          <w:iCs w:val="0"/>
          <w:color w:val="auto"/>
          <w:sz w:val="18"/>
          <w:szCs w:val="18"/>
          <w:lang w:val="ru-RU"/>
        </w:rPr>
        <w:t>.</w:t>
      </w:r>
      <w:r w:rsidR="00F378FA" w:rsidRPr="00EB5AE3">
        <w:rPr>
          <w:rFonts w:ascii="Arial" w:hAnsi="Arial" w:cs="Arial"/>
          <w:b w:val="0"/>
          <w:i w:val="0"/>
          <w:color w:val="auto"/>
          <w:sz w:val="18"/>
          <w:szCs w:val="18"/>
          <w:lang w:val="ru-RU"/>
        </w:rPr>
        <w:t xml:space="preserve"> </w:t>
      </w:r>
      <w:r w:rsidRPr="00EB5AE3">
        <w:rPr>
          <w:rFonts w:ascii="Arial" w:hAnsi="Arial" w:cs="Arial"/>
          <w:b w:val="0"/>
          <w:i w:val="0"/>
          <w:color w:val="auto"/>
          <w:sz w:val="18"/>
          <w:szCs w:val="18"/>
          <w:lang w:val="ru-RU"/>
        </w:rPr>
        <w:t xml:space="preserve">Данное программное обеспечение не включает проигрыватель </w:t>
      </w:r>
      <w:r w:rsidRPr="00EB5AE3">
        <w:rPr>
          <w:rFonts w:ascii="Arial" w:hAnsi="Arial" w:cs="Arial"/>
          <w:b w:val="0"/>
          <w:i w:val="0"/>
          <w:color w:val="auto"/>
          <w:sz w:val="18"/>
          <w:szCs w:val="18"/>
        </w:rPr>
        <w:t>Windows</w:t>
      </w:r>
      <w:r w:rsidRPr="00EB5AE3">
        <w:rPr>
          <w:rFonts w:ascii="Arial" w:hAnsi="Arial" w:cs="Arial"/>
          <w:b w:val="0"/>
          <w:i w:val="0"/>
          <w:color w:val="auto"/>
          <w:sz w:val="18"/>
          <w:szCs w:val="18"/>
          <w:lang w:val="ru-RU"/>
        </w:rPr>
        <w:t xml:space="preserve"> </w:t>
      </w:r>
      <w:r w:rsidRPr="00EB5AE3">
        <w:rPr>
          <w:rFonts w:ascii="Arial" w:hAnsi="Arial" w:cs="Arial"/>
          <w:b w:val="0"/>
          <w:i w:val="0"/>
          <w:color w:val="auto"/>
          <w:sz w:val="18"/>
          <w:szCs w:val="18"/>
        </w:rPr>
        <w:t>Media</w:t>
      </w:r>
      <w:r w:rsidRPr="00EB5AE3">
        <w:rPr>
          <w:rFonts w:ascii="Arial" w:hAnsi="Arial" w:cs="Arial"/>
          <w:b w:val="0"/>
          <w:i w:val="0"/>
          <w:color w:val="auto"/>
          <w:sz w:val="18"/>
          <w:szCs w:val="18"/>
          <w:lang w:val="ru-RU"/>
        </w:rPr>
        <w:t xml:space="preserve"> (в</w:t>
      </w:r>
      <w:r w:rsidRPr="00EB5AE3">
        <w:rPr>
          <w:rFonts w:ascii="Arial" w:hAnsi="Arial" w:cs="Arial"/>
          <w:b w:val="0"/>
          <w:i w:val="0"/>
          <w:color w:val="auto"/>
          <w:sz w:val="18"/>
          <w:szCs w:val="18"/>
        </w:rPr>
        <w:t> </w:t>
      </w:r>
      <w:r w:rsidRPr="00EB5AE3">
        <w:rPr>
          <w:rFonts w:ascii="Arial" w:hAnsi="Arial" w:cs="Arial"/>
          <w:b w:val="0"/>
          <w:i w:val="0"/>
          <w:color w:val="auto"/>
          <w:sz w:val="18"/>
          <w:szCs w:val="18"/>
          <w:lang w:val="ru-RU"/>
        </w:rPr>
        <w:t xml:space="preserve">соответствии с определением Европейской комиссии) и связанные технологии </w:t>
      </w:r>
      <w:r w:rsidRPr="00EB5AE3">
        <w:rPr>
          <w:rFonts w:ascii="Arial" w:hAnsi="Arial" w:cs="Arial"/>
          <w:b w:val="0"/>
          <w:i w:val="0"/>
          <w:color w:val="auto"/>
          <w:sz w:val="18"/>
          <w:szCs w:val="18"/>
        </w:rPr>
        <w:t>Windows</w:t>
      </w:r>
      <w:r w:rsidRPr="00EB5AE3">
        <w:rPr>
          <w:rFonts w:ascii="Arial" w:hAnsi="Arial" w:cs="Arial"/>
          <w:b w:val="0"/>
          <w:i w:val="0"/>
          <w:color w:val="auto"/>
          <w:sz w:val="18"/>
          <w:szCs w:val="18"/>
          <w:lang w:val="ru-RU"/>
        </w:rPr>
        <w:t xml:space="preserve"> </w:t>
      </w:r>
      <w:r w:rsidRPr="00EB5AE3">
        <w:rPr>
          <w:rFonts w:ascii="Arial" w:hAnsi="Arial" w:cs="Arial"/>
          <w:b w:val="0"/>
          <w:i w:val="0"/>
          <w:color w:val="auto"/>
          <w:sz w:val="18"/>
          <w:szCs w:val="18"/>
        </w:rPr>
        <w:t>Media</w:t>
      </w:r>
      <w:r w:rsidRPr="00EB5AE3">
        <w:rPr>
          <w:rFonts w:ascii="Arial" w:hAnsi="Arial" w:cs="Arial"/>
          <w:b w:val="0"/>
          <w:i w:val="0"/>
          <w:color w:val="auto"/>
          <w:sz w:val="18"/>
          <w:szCs w:val="18"/>
          <w:lang w:val="ru-RU"/>
        </w:rPr>
        <w:t xml:space="preserve">, такие как </w:t>
      </w:r>
      <w:r w:rsidRPr="00EB5AE3">
        <w:rPr>
          <w:rFonts w:ascii="Arial" w:hAnsi="Arial" w:cs="Arial"/>
          <w:b w:val="0"/>
          <w:i w:val="0"/>
          <w:color w:val="auto"/>
          <w:sz w:val="18"/>
          <w:szCs w:val="18"/>
        </w:rPr>
        <w:t>Windows</w:t>
      </w:r>
      <w:r w:rsidRPr="00EB5AE3">
        <w:rPr>
          <w:rFonts w:ascii="Arial" w:hAnsi="Arial" w:cs="Arial"/>
          <w:b w:val="0"/>
          <w:i w:val="0"/>
          <w:color w:val="auto"/>
          <w:sz w:val="18"/>
          <w:szCs w:val="18"/>
          <w:lang w:val="ru-RU"/>
        </w:rPr>
        <w:t xml:space="preserve"> </w:t>
      </w:r>
      <w:r w:rsidRPr="00EB5AE3">
        <w:rPr>
          <w:rFonts w:ascii="Arial" w:hAnsi="Arial" w:cs="Arial"/>
          <w:b w:val="0"/>
          <w:i w:val="0"/>
          <w:color w:val="auto"/>
          <w:sz w:val="18"/>
          <w:szCs w:val="18"/>
        </w:rPr>
        <w:t>Media</w:t>
      </w:r>
      <w:r w:rsidRPr="00EB5AE3">
        <w:rPr>
          <w:rFonts w:ascii="Arial" w:hAnsi="Arial" w:cs="Arial"/>
          <w:b w:val="0"/>
          <w:i w:val="0"/>
          <w:color w:val="auto"/>
          <w:sz w:val="18"/>
          <w:szCs w:val="18"/>
          <w:lang w:val="ru-RU"/>
        </w:rPr>
        <w:t xml:space="preserve"> </w:t>
      </w:r>
      <w:r w:rsidRPr="00EB5AE3">
        <w:rPr>
          <w:rFonts w:ascii="Arial" w:hAnsi="Arial" w:cs="Arial"/>
          <w:b w:val="0"/>
          <w:i w:val="0"/>
          <w:color w:val="auto"/>
          <w:sz w:val="18"/>
          <w:szCs w:val="18"/>
        </w:rPr>
        <w:t>Center</w:t>
      </w:r>
      <w:r w:rsidRPr="00EB5AE3">
        <w:rPr>
          <w:rFonts w:ascii="Arial" w:hAnsi="Arial" w:cs="Arial"/>
          <w:b w:val="0"/>
          <w:i w:val="0"/>
          <w:color w:val="auto"/>
          <w:sz w:val="18"/>
          <w:szCs w:val="18"/>
          <w:lang w:val="ru-RU"/>
        </w:rPr>
        <w:t xml:space="preserve"> и </w:t>
      </w:r>
      <w:r w:rsidRPr="00EB5AE3">
        <w:rPr>
          <w:rFonts w:ascii="Arial" w:hAnsi="Arial" w:cs="Arial"/>
          <w:b w:val="0"/>
          <w:i w:val="0"/>
          <w:color w:val="auto"/>
          <w:sz w:val="18"/>
          <w:szCs w:val="18"/>
        </w:rPr>
        <w:t>DVD</w:t>
      </w:r>
      <w:r w:rsidRPr="00EB5AE3">
        <w:rPr>
          <w:rFonts w:ascii="Arial" w:hAnsi="Arial" w:cs="Arial"/>
          <w:b w:val="0"/>
          <w:i w:val="0"/>
          <w:color w:val="auto"/>
          <w:sz w:val="18"/>
          <w:szCs w:val="18"/>
          <w:lang w:val="ru-RU"/>
        </w:rPr>
        <w:t xml:space="preserve">-студия </w:t>
      </w:r>
      <w:r w:rsidRPr="00EB5AE3">
        <w:rPr>
          <w:rFonts w:ascii="Arial" w:hAnsi="Arial" w:cs="Arial"/>
          <w:b w:val="0"/>
          <w:i w:val="0"/>
          <w:color w:val="auto"/>
          <w:sz w:val="18"/>
          <w:szCs w:val="18"/>
        </w:rPr>
        <w:t>Windows</w:t>
      </w:r>
      <w:r w:rsidRPr="00EB5AE3">
        <w:rPr>
          <w:rFonts w:ascii="Arial" w:hAnsi="Arial" w:cs="Arial"/>
          <w:b w:val="0"/>
          <w:i w:val="0"/>
          <w:color w:val="auto"/>
          <w:sz w:val="18"/>
          <w:szCs w:val="18"/>
          <w:lang w:val="ru-RU"/>
        </w:rPr>
        <w:t>. С учетом вышесказанного, для воспроизведения и</w:t>
      </w:r>
      <w:r w:rsidR="0025432C" w:rsidRPr="00EB5AE3">
        <w:rPr>
          <w:rFonts w:ascii="Arial" w:hAnsi="Arial" w:cs="Arial"/>
          <w:b w:val="0"/>
          <w:i w:val="0"/>
          <w:color w:val="auto"/>
          <w:sz w:val="18"/>
          <w:szCs w:val="18"/>
        </w:rPr>
        <w:t> </w:t>
      </w:r>
      <w:r w:rsidRPr="00EB5AE3">
        <w:rPr>
          <w:rFonts w:ascii="Arial" w:hAnsi="Arial" w:cs="Arial"/>
          <w:b w:val="0"/>
          <w:i w:val="0"/>
          <w:color w:val="auto"/>
          <w:sz w:val="18"/>
          <w:szCs w:val="18"/>
          <w:lang w:val="ru-RU"/>
        </w:rPr>
        <w:t>создания аудио компакт-дисков, файлов мультимедиа и видео-</w:t>
      </w:r>
      <w:r w:rsidRPr="00EB5AE3">
        <w:rPr>
          <w:rFonts w:ascii="Arial" w:hAnsi="Arial" w:cs="Arial"/>
          <w:b w:val="0"/>
          <w:i w:val="0"/>
          <w:color w:val="auto"/>
          <w:sz w:val="18"/>
          <w:szCs w:val="18"/>
        </w:rPr>
        <w:t>DVD</w:t>
      </w:r>
      <w:r w:rsidRPr="00EB5AE3">
        <w:rPr>
          <w:rFonts w:ascii="Arial" w:hAnsi="Arial" w:cs="Arial"/>
          <w:b w:val="0"/>
          <w:i w:val="0"/>
          <w:color w:val="auto"/>
          <w:sz w:val="18"/>
          <w:szCs w:val="18"/>
          <w:lang w:val="ru-RU"/>
        </w:rPr>
        <w:t xml:space="preserve">, организации содержимого в библиотеки мультимедиа, создания списков воспроизведения, преобразования аудиофайлов в файлы мультимедиа, просмотра сведений о названии композиции и об исполнителе (в файлах мультимедиа), просмотра обложек альбомов для музыкальных файлов, а также для переноса музыки в личный проигрыватель, а также записи и воспроизведения телепередач может потребоваться программное обеспечение </w:t>
      </w:r>
      <w:r w:rsidRPr="00EB5AE3">
        <w:rPr>
          <w:rFonts w:ascii="Arial" w:hAnsi="Arial" w:cs="Arial"/>
          <w:b w:val="0"/>
          <w:i w:val="0"/>
          <w:color w:val="auto"/>
          <w:sz w:val="18"/>
          <w:szCs w:val="18"/>
        </w:rPr>
        <w:t>Microsoft</w:t>
      </w:r>
      <w:r w:rsidRPr="00EB5AE3">
        <w:rPr>
          <w:rFonts w:ascii="Arial" w:hAnsi="Arial" w:cs="Arial"/>
          <w:b w:val="0"/>
          <w:i w:val="0"/>
          <w:color w:val="auto"/>
          <w:sz w:val="18"/>
          <w:szCs w:val="18"/>
          <w:lang w:val="ru-RU"/>
        </w:rPr>
        <w:t xml:space="preserve"> или другого производителя.</w:t>
      </w:r>
      <w:r w:rsidR="00F378FA" w:rsidRPr="00EB5AE3">
        <w:rPr>
          <w:rFonts w:ascii="Arial" w:hAnsi="Arial" w:cs="Arial"/>
          <w:b w:val="0"/>
          <w:i w:val="0"/>
          <w:color w:val="auto"/>
          <w:sz w:val="18"/>
          <w:szCs w:val="18"/>
          <w:lang w:val="ru-RU"/>
        </w:rPr>
        <w:t xml:space="preserve"> </w:t>
      </w:r>
      <w:r w:rsidRPr="00EB5AE3">
        <w:rPr>
          <w:rFonts w:ascii="Arial" w:hAnsi="Arial" w:cs="Arial"/>
          <w:b w:val="0"/>
          <w:i w:val="0"/>
          <w:color w:val="auto"/>
          <w:sz w:val="18"/>
          <w:szCs w:val="18"/>
          <w:lang w:val="ru-RU"/>
        </w:rPr>
        <w:t xml:space="preserve">Дополнительные сведения см. по адресу </w:t>
      </w:r>
      <w:hyperlink r:id="rId99" w:tgtFrame="_blank" w:history="1">
        <w:r w:rsidRPr="00EB5AE3">
          <w:rPr>
            <w:rStyle w:val="Hyperlink"/>
            <w:rFonts w:ascii="Arial" w:hAnsi="Arial" w:cs="Arial"/>
            <w:b w:val="0"/>
            <w:i w:val="0"/>
            <w:sz w:val="18"/>
            <w:szCs w:val="18"/>
          </w:rPr>
          <w:t>http</w:t>
        </w:r>
        <w:r w:rsidRPr="00EB5AE3">
          <w:rPr>
            <w:rStyle w:val="Hyperlink"/>
            <w:rFonts w:ascii="Arial" w:hAnsi="Arial" w:cs="Arial"/>
            <w:b w:val="0"/>
            <w:i w:val="0"/>
            <w:sz w:val="18"/>
            <w:szCs w:val="18"/>
            <w:lang w:val="ru-RU"/>
          </w:rPr>
          <w:t>://</w:t>
        </w:r>
        <w:r w:rsidRPr="00EB5AE3">
          <w:rPr>
            <w:rStyle w:val="Hyperlink"/>
            <w:rFonts w:ascii="Arial" w:hAnsi="Arial" w:cs="Arial"/>
            <w:b w:val="0"/>
            <w:i w:val="0"/>
            <w:sz w:val="18"/>
            <w:szCs w:val="18"/>
          </w:rPr>
          <w:t>go</w:t>
        </w:r>
        <w:r w:rsidRPr="00EB5AE3">
          <w:rPr>
            <w:rStyle w:val="Hyperlink"/>
            <w:rFonts w:ascii="Arial" w:hAnsi="Arial" w:cs="Arial"/>
            <w:b w:val="0"/>
            <w:i w:val="0"/>
            <w:sz w:val="18"/>
            <w:szCs w:val="18"/>
            <w:lang w:val="ru-RU"/>
          </w:rPr>
          <w:t>.</w:t>
        </w:r>
        <w:r w:rsidRPr="00EB5AE3">
          <w:rPr>
            <w:rStyle w:val="Hyperlink"/>
            <w:rFonts w:ascii="Arial" w:hAnsi="Arial" w:cs="Arial"/>
            <w:b w:val="0"/>
            <w:i w:val="0"/>
            <w:sz w:val="18"/>
            <w:szCs w:val="18"/>
          </w:rPr>
          <w:t>microsoft</w:t>
        </w:r>
        <w:r w:rsidRPr="00EB5AE3">
          <w:rPr>
            <w:rStyle w:val="Hyperlink"/>
            <w:rFonts w:ascii="Arial" w:hAnsi="Arial" w:cs="Arial"/>
            <w:b w:val="0"/>
            <w:i w:val="0"/>
            <w:sz w:val="18"/>
            <w:szCs w:val="18"/>
            <w:lang w:val="ru-RU"/>
          </w:rPr>
          <w:t>.</w:t>
        </w:r>
        <w:r w:rsidRPr="00EB5AE3">
          <w:rPr>
            <w:rStyle w:val="Hyperlink"/>
            <w:rFonts w:ascii="Arial" w:hAnsi="Arial" w:cs="Arial"/>
            <w:b w:val="0"/>
            <w:i w:val="0"/>
            <w:sz w:val="18"/>
            <w:szCs w:val="18"/>
          </w:rPr>
          <w:t>com</w:t>
        </w:r>
        <w:r w:rsidRPr="00EB5AE3">
          <w:rPr>
            <w:rStyle w:val="Hyperlink"/>
            <w:rFonts w:ascii="Arial" w:hAnsi="Arial" w:cs="Arial"/>
            <w:b w:val="0"/>
            <w:i w:val="0"/>
            <w:sz w:val="18"/>
            <w:szCs w:val="18"/>
            <w:lang w:val="ru-RU"/>
          </w:rPr>
          <w:t>/</w:t>
        </w:r>
        <w:r w:rsidRPr="00EB5AE3">
          <w:rPr>
            <w:rStyle w:val="Hyperlink"/>
            <w:rFonts w:ascii="Arial" w:hAnsi="Arial" w:cs="Arial"/>
            <w:b w:val="0"/>
            <w:i w:val="0"/>
            <w:sz w:val="18"/>
            <w:szCs w:val="18"/>
          </w:rPr>
          <w:t>fwlink</w:t>
        </w:r>
        <w:r w:rsidRPr="00EB5AE3">
          <w:rPr>
            <w:rStyle w:val="Hyperlink"/>
            <w:rFonts w:ascii="Arial" w:hAnsi="Arial" w:cs="Arial"/>
            <w:b w:val="0"/>
            <w:i w:val="0"/>
            <w:sz w:val="18"/>
            <w:szCs w:val="18"/>
            <w:lang w:val="ru-RU"/>
          </w:rPr>
          <w:t>/?</w:t>
        </w:r>
        <w:r w:rsidRPr="00EB5AE3">
          <w:rPr>
            <w:rStyle w:val="Hyperlink"/>
            <w:rFonts w:ascii="Arial" w:hAnsi="Arial" w:cs="Arial"/>
            <w:b w:val="0"/>
            <w:i w:val="0"/>
            <w:sz w:val="18"/>
            <w:szCs w:val="18"/>
          </w:rPr>
          <w:t>LinkId</w:t>
        </w:r>
        <w:r w:rsidRPr="00EB5AE3">
          <w:rPr>
            <w:rStyle w:val="Hyperlink"/>
            <w:rFonts w:ascii="Arial" w:hAnsi="Arial" w:cs="Arial"/>
            <w:b w:val="0"/>
            <w:i w:val="0"/>
            <w:sz w:val="18"/>
            <w:szCs w:val="18"/>
            <w:lang w:val="ru-RU"/>
          </w:rPr>
          <w:t>=147431</w:t>
        </w:r>
      </w:hyperlink>
      <w:r w:rsidRPr="00EB5AE3">
        <w:rPr>
          <w:rFonts w:ascii="Arial" w:hAnsi="Arial" w:cs="Arial"/>
          <w:b w:val="0"/>
          <w:i w:val="0"/>
          <w:color w:val="auto"/>
          <w:sz w:val="18"/>
          <w:szCs w:val="18"/>
          <w:lang w:val="ru-RU"/>
        </w:rPr>
        <w:t>.</w:t>
      </w:r>
    </w:p>
    <w:p w:rsidR="007D63E7" w:rsidRPr="00E2513A" w:rsidRDefault="007D63E7" w:rsidP="009425A8">
      <w:pPr>
        <w:pStyle w:val="Heading4"/>
        <w:ind w:left="270"/>
        <w:rPr>
          <w:lang w:val="ru-RU"/>
        </w:rPr>
      </w:pPr>
      <w:r w:rsidRPr="00E2513A">
        <w:rPr>
          <w:rFonts w:ascii="Arial" w:eastAsiaTheme="minorHAnsi" w:hAnsi="Arial" w:cstheme="minorBidi"/>
          <w:bCs w:val="0"/>
          <w:i w:val="0"/>
          <w:iCs w:val="0"/>
          <w:color w:val="auto"/>
          <w:sz w:val="18"/>
          <w:lang w:val="ru-RU"/>
        </w:rPr>
        <w:t>Дополнительный отказ от предоставления гарантий.</w:t>
      </w:r>
      <w:r w:rsidR="00F378FA" w:rsidRPr="00E2513A">
        <w:rPr>
          <w:rFonts w:ascii="Arial" w:eastAsiaTheme="minorHAnsi" w:hAnsi="Arial" w:cstheme="minorBidi"/>
          <w:bCs w:val="0"/>
          <w:i w:val="0"/>
          <w:iCs w:val="0"/>
          <w:color w:val="auto"/>
          <w:sz w:val="18"/>
          <w:lang w:val="ru-RU"/>
        </w:rPr>
        <w:t xml:space="preserve"> </w:t>
      </w:r>
      <w:r w:rsidRPr="00E2513A">
        <w:rPr>
          <w:rFonts w:ascii="Arial" w:hAnsi="Arial" w:cs="Arial"/>
          <w:b w:val="0"/>
          <w:i w:val="0"/>
          <w:color w:val="auto"/>
          <w:sz w:val="18"/>
          <w:szCs w:val="18"/>
          <w:lang w:val="ru-RU"/>
        </w:rPr>
        <w:t>Microsoft не предоставляет никаких гарантий в отношении функциональных возможностей, связанных с проигрывателем Windows Media (в соответствии с определением Европейской</w:t>
      </w:r>
      <w:r w:rsidR="009425A8" w:rsidRPr="00E2513A">
        <w:rPr>
          <w:rFonts w:ascii="Arial" w:hAnsi="Arial" w:cs="Arial"/>
          <w:b w:val="0"/>
          <w:i w:val="0"/>
          <w:color w:val="auto"/>
          <w:sz w:val="18"/>
          <w:szCs w:val="18"/>
          <w:lang w:val="ru-RU"/>
        </w:rPr>
        <w:t> </w:t>
      </w:r>
      <w:r w:rsidRPr="00E2513A">
        <w:rPr>
          <w:rFonts w:ascii="Arial" w:hAnsi="Arial" w:cs="Arial"/>
          <w:b w:val="0"/>
          <w:i w:val="0"/>
          <w:color w:val="auto"/>
          <w:sz w:val="18"/>
          <w:szCs w:val="18"/>
          <w:lang w:val="ru-RU"/>
        </w:rPr>
        <w:t>Комиссии), даже если в вашем соглашении Microsoft Online Subscription Agreement указано обратное.</w:t>
      </w:r>
    </w:p>
    <w:p w:rsidR="0013412F" w:rsidRPr="00C53D50" w:rsidRDefault="0013412F" w:rsidP="0013412F">
      <w:pPr>
        <w:pStyle w:val="PURHeading1"/>
        <w:rPr>
          <w:lang w:val="ru-RU"/>
        </w:rPr>
      </w:pPr>
      <w:r w:rsidRPr="00C53D50">
        <w:t>Yammer</w:t>
      </w:r>
    </w:p>
    <w:p w:rsidR="0013412F" w:rsidRPr="00C71C80" w:rsidRDefault="0013412F" w:rsidP="00423AF2">
      <w:pPr>
        <w:spacing w:after="0"/>
        <w:ind w:left="274"/>
        <w:rPr>
          <w:sz w:val="18"/>
          <w:szCs w:val="18"/>
          <w:lang w:val="ru-RU"/>
        </w:rPr>
      </w:pPr>
      <w:r w:rsidRPr="00C71C80">
        <w:rPr>
          <w:rFonts w:cs="Arial"/>
          <w:bCs/>
          <w:color w:val="auto"/>
          <w:sz w:val="18"/>
          <w:szCs w:val="18"/>
          <w:lang w:val="ru-RU"/>
        </w:rPr>
        <w:t xml:space="preserve">Программное обеспечение для подключения </w:t>
      </w:r>
      <w:r w:rsidRPr="00C71C80">
        <w:rPr>
          <w:rFonts w:cs="Arial"/>
          <w:bCs/>
          <w:color w:val="auto"/>
          <w:sz w:val="18"/>
          <w:szCs w:val="18"/>
        </w:rPr>
        <w:t>Microsoft</w:t>
      </w:r>
      <w:r w:rsidRPr="00C71C80">
        <w:rPr>
          <w:rFonts w:cs="Arial"/>
          <w:bCs/>
          <w:color w:val="auto"/>
          <w:sz w:val="18"/>
          <w:szCs w:val="18"/>
          <w:lang w:val="ru-RU"/>
        </w:rPr>
        <w:t xml:space="preserve"> </w:t>
      </w:r>
      <w:r w:rsidRPr="00C71C80">
        <w:rPr>
          <w:rFonts w:cs="Arial"/>
          <w:bCs/>
          <w:color w:val="auto"/>
          <w:sz w:val="18"/>
          <w:szCs w:val="18"/>
        </w:rPr>
        <w:t>Dynamics</w:t>
      </w:r>
      <w:r w:rsidRPr="00C71C80">
        <w:rPr>
          <w:rFonts w:cs="Arial"/>
          <w:bCs/>
          <w:color w:val="auto"/>
          <w:sz w:val="18"/>
          <w:szCs w:val="18"/>
          <w:lang w:val="ru-RU"/>
        </w:rPr>
        <w:t xml:space="preserve"> </w:t>
      </w:r>
      <w:r w:rsidRPr="00C71C80">
        <w:rPr>
          <w:rFonts w:cs="Arial"/>
          <w:bCs/>
          <w:color w:val="auto"/>
          <w:sz w:val="18"/>
          <w:szCs w:val="18"/>
        </w:rPr>
        <w:t>CRM</w:t>
      </w:r>
      <w:r w:rsidRPr="00C71C80">
        <w:rPr>
          <w:rFonts w:cs="Arial"/>
          <w:bCs/>
          <w:color w:val="auto"/>
          <w:sz w:val="18"/>
          <w:szCs w:val="18"/>
          <w:lang w:val="ru-RU"/>
        </w:rPr>
        <w:t xml:space="preserve"> к </w:t>
      </w:r>
      <w:r w:rsidRPr="00C71C80">
        <w:rPr>
          <w:rFonts w:cs="Arial"/>
          <w:bCs/>
          <w:color w:val="auto"/>
          <w:sz w:val="18"/>
          <w:szCs w:val="18"/>
        </w:rPr>
        <w:t>Yammer</w:t>
      </w:r>
      <w:r w:rsidRPr="00C71C80">
        <w:rPr>
          <w:rFonts w:cs="Arial"/>
          <w:bCs/>
          <w:color w:val="auto"/>
          <w:sz w:val="18"/>
          <w:szCs w:val="18"/>
          <w:lang w:val="ru-RU"/>
        </w:rPr>
        <w:t xml:space="preserve"> делает возможным общий доступ этих двух служб к определенным данным.</w:t>
      </w:r>
      <w:r w:rsidR="00F378FA" w:rsidRPr="00C71C80">
        <w:rPr>
          <w:rFonts w:cs="Arial"/>
          <w:bCs/>
          <w:color w:val="auto"/>
          <w:sz w:val="18"/>
          <w:szCs w:val="18"/>
          <w:lang w:val="ru-RU"/>
        </w:rPr>
        <w:t xml:space="preserve"> </w:t>
      </w:r>
      <w:r w:rsidRPr="00C71C80">
        <w:rPr>
          <w:rFonts w:cs="Arial"/>
          <w:bCs/>
          <w:color w:val="auto"/>
          <w:sz w:val="18"/>
          <w:szCs w:val="18"/>
          <w:lang w:val="ru-RU"/>
        </w:rPr>
        <w:t xml:space="preserve">Вы или ваши конечные пользователи можете настроить передачу через </w:t>
      </w:r>
      <w:r w:rsidRPr="00C71C80">
        <w:rPr>
          <w:rFonts w:cs="Arial"/>
          <w:bCs/>
          <w:color w:val="auto"/>
          <w:sz w:val="18"/>
          <w:szCs w:val="18"/>
        </w:rPr>
        <w:t>Microsoft</w:t>
      </w:r>
      <w:r w:rsidRPr="00C71C80">
        <w:rPr>
          <w:rFonts w:cs="Arial"/>
          <w:bCs/>
          <w:color w:val="auto"/>
          <w:sz w:val="18"/>
          <w:szCs w:val="18"/>
          <w:lang w:val="ru-RU"/>
        </w:rPr>
        <w:t xml:space="preserve"> </w:t>
      </w:r>
      <w:r w:rsidRPr="00C71C80">
        <w:rPr>
          <w:rFonts w:cs="Arial"/>
          <w:bCs/>
          <w:color w:val="auto"/>
          <w:sz w:val="18"/>
          <w:szCs w:val="18"/>
        </w:rPr>
        <w:t>Dynamics</w:t>
      </w:r>
      <w:r w:rsidRPr="00C71C80">
        <w:rPr>
          <w:rFonts w:cs="Arial"/>
          <w:bCs/>
          <w:color w:val="auto"/>
          <w:sz w:val="18"/>
          <w:szCs w:val="18"/>
          <w:lang w:val="ru-RU"/>
        </w:rPr>
        <w:t xml:space="preserve"> </w:t>
      </w:r>
      <w:r w:rsidRPr="00C71C80">
        <w:rPr>
          <w:rFonts w:cs="Arial"/>
          <w:bCs/>
          <w:color w:val="auto"/>
          <w:sz w:val="18"/>
          <w:szCs w:val="18"/>
        </w:rPr>
        <w:t>CRM</w:t>
      </w:r>
      <w:r w:rsidRPr="00C71C80">
        <w:rPr>
          <w:rFonts w:cs="Arial"/>
          <w:bCs/>
          <w:color w:val="auto"/>
          <w:sz w:val="18"/>
          <w:szCs w:val="18"/>
          <w:lang w:val="ru-RU"/>
        </w:rPr>
        <w:t xml:space="preserve"> в </w:t>
      </w:r>
      <w:r w:rsidRPr="00C71C80">
        <w:rPr>
          <w:rFonts w:cs="Arial"/>
          <w:bCs/>
          <w:color w:val="auto"/>
          <w:sz w:val="18"/>
          <w:szCs w:val="18"/>
        </w:rPr>
        <w:t>Yammer</w:t>
      </w:r>
      <w:r w:rsidRPr="00C71C80">
        <w:rPr>
          <w:rFonts w:cs="Arial"/>
          <w:bCs/>
          <w:color w:val="auto"/>
          <w:sz w:val="18"/>
          <w:szCs w:val="18"/>
          <w:lang w:val="ru-RU"/>
        </w:rPr>
        <w:t xml:space="preserve"> следующих данных: (</w:t>
      </w:r>
      <w:r w:rsidRPr="00C71C80">
        <w:rPr>
          <w:rFonts w:cs="Arial"/>
          <w:bCs/>
          <w:color w:val="auto"/>
          <w:sz w:val="18"/>
          <w:szCs w:val="18"/>
        </w:rPr>
        <w:t>i</w:t>
      </w:r>
      <w:r w:rsidRPr="00C71C80">
        <w:rPr>
          <w:rFonts w:cs="Arial"/>
          <w:bCs/>
          <w:color w:val="auto"/>
          <w:sz w:val="18"/>
          <w:szCs w:val="18"/>
          <w:lang w:val="ru-RU"/>
        </w:rPr>
        <w:t>) записи; (</w:t>
      </w:r>
      <w:r w:rsidRPr="00C71C80">
        <w:rPr>
          <w:rFonts w:cs="Arial"/>
          <w:bCs/>
          <w:color w:val="auto"/>
          <w:sz w:val="18"/>
          <w:szCs w:val="18"/>
        </w:rPr>
        <w:t>ii</w:t>
      </w:r>
      <w:r w:rsidRPr="00C71C80">
        <w:rPr>
          <w:rFonts w:cs="Arial"/>
          <w:bCs/>
          <w:color w:val="auto"/>
          <w:sz w:val="18"/>
          <w:szCs w:val="18"/>
          <w:lang w:val="ru-RU"/>
        </w:rPr>
        <w:t xml:space="preserve">) ссылки на записи </w:t>
      </w:r>
      <w:r w:rsidRPr="00C71C80">
        <w:rPr>
          <w:rFonts w:cs="Arial"/>
          <w:bCs/>
          <w:color w:val="auto"/>
          <w:sz w:val="18"/>
          <w:szCs w:val="18"/>
        </w:rPr>
        <w:t>CRM</w:t>
      </w:r>
      <w:r w:rsidRPr="00C71C80">
        <w:rPr>
          <w:rFonts w:cs="Arial"/>
          <w:bCs/>
          <w:color w:val="auto"/>
          <w:sz w:val="18"/>
          <w:szCs w:val="18"/>
          <w:lang w:val="ru-RU"/>
        </w:rPr>
        <w:t>; (</w:t>
      </w:r>
      <w:r w:rsidRPr="00C71C80">
        <w:rPr>
          <w:rFonts w:cs="Arial"/>
          <w:bCs/>
          <w:color w:val="auto"/>
          <w:sz w:val="18"/>
          <w:szCs w:val="18"/>
        </w:rPr>
        <w:t>iii</w:t>
      </w:r>
      <w:r w:rsidRPr="00C71C80">
        <w:rPr>
          <w:rFonts w:cs="Arial"/>
          <w:bCs/>
          <w:color w:val="auto"/>
          <w:sz w:val="18"/>
          <w:szCs w:val="18"/>
          <w:lang w:val="ru-RU"/>
        </w:rPr>
        <w:t xml:space="preserve">) сведения из полей описания записей </w:t>
      </w:r>
      <w:r w:rsidRPr="00C71C80">
        <w:rPr>
          <w:rFonts w:cs="Arial"/>
          <w:bCs/>
          <w:color w:val="auto"/>
          <w:sz w:val="18"/>
          <w:szCs w:val="18"/>
        </w:rPr>
        <w:t>CRM</w:t>
      </w:r>
      <w:r w:rsidRPr="00C71C80">
        <w:rPr>
          <w:rFonts w:cs="Arial"/>
          <w:bCs/>
          <w:color w:val="auto"/>
          <w:sz w:val="18"/>
          <w:szCs w:val="18"/>
          <w:lang w:val="ru-RU"/>
        </w:rPr>
        <w:t>; а</w:t>
      </w:r>
      <w:r w:rsidR="001C25A4" w:rsidRPr="00C71C80">
        <w:rPr>
          <w:rFonts w:cs="Arial"/>
          <w:bCs/>
          <w:color w:val="auto"/>
          <w:sz w:val="18"/>
          <w:szCs w:val="18"/>
        </w:rPr>
        <w:t> </w:t>
      </w:r>
      <w:r w:rsidRPr="00C71C80">
        <w:rPr>
          <w:rFonts w:cs="Arial"/>
          <w:bCs/>
          <w:color w:val="auto"/>
          <w:sz w:val="18"/>
          <w:szCs w:val="18"/>
          <w:lang w:val="ru-RU"/>
        </w:rPr>
        <w:t>также (</w:t>
      </w:r>
      <w:r w:rsidRPr="00C71C80">
        <w:rPr>
          <w:rFonts w:cs="Arial"/>
          <w:bCs/>
          <w:color w:val="auto"/>
          <w:sz w:val="18"/>
          <w:szCs w:val="18"/>
        </w:rPr>
        <w:t>vi</w:t>
      </w:r>
      <w:r w:rsidRPr="00C71C80">
        <w:rPr>
          <w:rFonts w:cs="Arial"/>
          <w:bCs/>
          <w:color w:val="auto"/>
          <w:sz w:val="18"/>
          <w:szCs w:val="18"/>
          <w:lang w:val="ru-RU"/>
        </w:rPr>
        <w:t>) любой другой контент или сведения о действиях, размещаемые вами или конечными пользователями в</w:t>
      </w:r>
      <w:r w:rsidR="001C25A4" w:rsidRPr="00C71C80">
        <w:rPr>
          <w:rFonts w:cs="Arial"/>
          <w:bCs/>
          <w:color w:val="auto"/>
          <w:sz w:val="18"/>
          <w:szCs w:val="18"/>
        </w:rPr>
        <w:t> </w:t>
      </w:r>
      <w:r w:rsidRPr="00C71C80">
        <w:rPr>
          <w:rFonts w:cs="Arial"/>
          <w:bCs/>
          <w:color w:val="auto"/>
          <w:sz w:val="18"/>
          <w:szCs w:val="18"/>
        </w:rPr>
        <w:t>Yammer</w:t>
      </w:r>
      <w:r w:rsidRPr="00C71C80">
        <w:rPr>
          <w:rFonts w:cs="Arial"/>
          <w:bCs/>
          <w:color w:val="auto"/>
          <w:sz w:val="18"/>
          <w:szCs w:val="18"/>
          <w:lang w:val="ru-RU"/>
        </w:rPr>
        <w:t xml:space="preserve">. Условия использования </w:t>
      </w:r>
      <w:r w:rsidRPr="00C71C80">
        <w:rPr>
          <w:rFonts w:cs="Arial"/>
          <w:bCs/>
          <w:color w:val="auto"/>
          <w:sz w:val="18"/>
          <w:szCs w:val="18"/>
        </w:rPr>
        <w:t>Yammer</w:t>
      </w:r>
      <w:r w:rsidRPr="00C71C80">
        <w:rPr>
          <w:rFonts w:cs="Arial"/>
          <w:bCs/>
          <w:color w:val="auto"/>
          <w:sz w:val="18"/>
          <w:szCs w:val="18"/>
          <w:lang w:val="ru-RU"/>
        </w:rPr>
        <w:t xml:space="preserve"> опубликованы на веб-сайте по адресу </w:t>
      </w:r>
      <w:hyperlink r:id="rId100" w:history="1">
        <w:r w:rsidRPr="00C71C80">
          <w:rPr>
            <w:rFonts w:cs="Arial"/>
            <w:bCs/>
            <w:color w:val="auto"/>
            <w:sz w:val="18"/>
            <w:szCs w:val="18"/>
          </w:rPr>
          <w:t>https</w:t>
        </w:r>
        <w:r w:rsidRPr="00C71C80">
          <w:rPr>
            <w:rFonts w:cs="Arial"/>
            <w:bCs/>
            <w:color w:val="auto"/>
            <w:sz w:val="18"/>
            <w:szCs w:val="18"/>
            <w:lang w:val="ru-RU"/>
          </w:rPr>
          <w:t>://</w:t>
        </w:r>
        <w:r w:rsidRPr="00C71C80">
          <w:rPr>
            <w:rFonts w:cs="Arial"/>
            <w:bCs/>
            <w:color w:val="auto"/>
            <w:sz w:val="18"/>
            <w:szCs w:val="18"/>
          </w:rPr>
          <w:t>www</w:t>
        </w:r>
        <w:r w:rsidRPr="00C71C80">
          <w:rPr>
            <w:rFonts w:cs="Arial"/>
            <w:bCs/>
            <w:color w:val="auto"/>
            <w:sz w:val="18"/>
            <w:szCs w:val="18"/>
            <w:lang w:val="ru-RU"/>
          </w:rPr>
          <w:t>.</w:t>
        </w:r>
        <w:r w:rsidRPr="00C71C80">
          <w:rPr>
            <w:rFonts w:cs="Arial"/>
            <w:bCs/>
            <w:color w:val="auto"/>
            <w:sz w:val="18"/>
            <w:szCs w:val="18"/>
          </w:rPr>
          <w:t>yammer</w:t>
        </w:r>
        <w:r w:rsidRPr="00C71C80">
          <w:rPr>
            <w:rFonts w:cs="Arial"/>
            <w:bCs/>
            <w:color w:val="auto"/>
            <w:sz w:val="18"/>
            <w:szCs w:val="18"/>
            <w:lang w:val="ru-RU"/>
          </w:rPr>
          <w:t>.</w:t>
        </w:r>
        <w:r w:rsidRPr="00C71C80">
          <w:rPr>
            <w:rFonts w:cs="Arial"/>
            <w:bCs/>
            <w:color w:val="auto"/>
            <w:sz w:val="18"/>
            <w:szCs w:val="18"/>
          </w:rPr>
          <w:t>com</w:t>
        </w:r>
        <w:r w:rsidRPr="00C71C80">
          <w:rPr>
            <w:rFonts w:cs="Arial"/>
            <w:bCs/>
            <w:color w:val="auto"/>
            <w:sz w:val="18"/>
            <w:szCs w:val="18"/>
            <w:lang w:val="ru-RU"/>
          </w:rPr>
          <w:t>/</w:t>
        </w:r>
        <w:r w:rsidRPr="00C71C80">
          <w:rPr>
            <w:rFonts w:cs="Arial"/>
            <w:bCs/>
            <w:color w:val="auto"/>
            <w:sz w:val="18"/>
            <w:szCs w:val="18"/>
          </w:rPr>
          <w:t>about</w:t>
        </w:r>
        <w:r w:rsidRPr="00C71C80">
          <w:rPr>
            <w:rFonts w:cs="Arial"/>
            <w:bCs/>
            <w:color w:val="auto"/>
            <w:sz w:val="18"/>
            <w:szCs w:val="18"/>
            <w:lang w:val="ru-RU"/>
          </w:rPr>
          <w:t>/</w:t>
        </w:r>
        <w:r w:rsidRPr="00C71C80">
          <w:rPr>
            <w:rFonts w:cs="Arial"/>
            <w:bCs/>
            <w:color w:val="auto"/>
            <w:sz w:val="18"/>
            <w:szCs w:val="18"/>
          </w:rPr>
          <w:t>terms</w:t>
        </w:r>
        <w:r w:rsidRPr="00C71C80">
          <w:rPr>
            <w:rFonts w:cs="Arial"/>
            <w:bCs/>
            <w:color w:val="auto"/>
            <w:sz w:val="18"/>
            <w:szCs w:val="18"/>
            <w:lang w:val="ru-RU"/>
          </w:rPr>
          <w:t>/</w:t>
        </w:r>
      </w:hyperlink>
      <w:r w:rsidRPr="00C71C80">
        <w:rPr>
          <w:rFonts w:cs="Arial"/>
          <w:bCs/>
          <w:color w:val="auto"/>
          <w:sz w:val="18"/>
          <w:szCs w:val="18"/>
          <w:lang w:val="ru-RU"/>
        </w:rPr>
        <w:t>.</w:t>
      </w:r>
      <w:r w:rsidR="00F378FA" w:rsidRPr="00C71C80">
        <w:rPr>
          <w:rFonts w:cs="Arial"/>
          <w:bCs/>
          <w:color w:val="auto"/>
          <w:sz w:val="18"/>
          <w:szCs w:val="18"/>
          <w:lang w:val="ru-RU"/>
        </w:rPr>
        <w:t xml:space="preserve"> </w:t>
      </w:r>
      <w:r w:rsidRPr="00C71C80">
        <w:rPr>
          <w:rFonts w:cs="Arial"/>
          <w:bCs/>
          <w:color w:val="auto"/>
          <w:sz w:val="18"/>
          <w:szCs w:val="18"/>
          <w:lang w:val="ru-RU"/>
        </w:rPr>
        <w:t>В</w:t>
      </w:r>
      <w:r w:rsidR="001C25A4" w:rsidRPr="00C71C80">
        <w:rPr>
          <w:rFonts w:cs="Arial"/>
          <w:bCs/>
          <w:color w:val="auto"/>
          <w:sz w:val="18"/>
          <w:szCs w:val="18"/>
        </w:rPr>
        <w:t> </w:t>
      </w:r>
      <w:r w:rsidRPr="00C71C80">
        <w:rPr>
          <w:rFonts w:cs="Arial"/>
          <w:bCs/>
          <w:color w:val="auto"/>
          <w:sz w:val="18"/>
          <w:szCs w:val="18"/>
          <w:lang w:val="ru-RU"/>
        </w:rPr>
        <w:t xml:space="preserve">отношении данных клиента, отправляемых в </w:t>
      </w:r>
      <w:r w:rsidRPr="00C71C80">
        <w:rPr>
          <w:rFonts w:cs="Arial"/>
          <w:bCs/>
          <w:color w:val="auto"/>
          <w:sz w:val="18"/>
          <w:szCs w:val="18"/>
        </w:rPr>
        <w:t>Yammer</w:t>
      </w:r>
      <w:r w:rsidRPr="00C71C80">
        <w:rPr>
          <w:rFonts w:cs="Arial"/>
          <w:bCs/>
          <w:color w:val="auto"/>
          <w:sz w:val="18"/>
          <w:szCs w:val="18"/>
          <w:lang w:val="ru-RU"/>
        </w:rPr>
        <w:t>, применяется Заявление о</w:t>
      </w:r>
      <w:r w:rsidRPr="00C71C80">
        <w:rPr>
          <w:rFonts w:cs="Arial"/>
          <w:bCs/>
          <w:color w:val="auto"/>
          <w:sz w:val="18"/>
          <w:szCs w:val="18"/>
        </w:rPr>
        <w:t> </w:t>
      </w:r>
      <w:r w:rsidRPr="00C71C80">
        <w:rPr>
          <w:rFonts w:cs="Arial"/>
          <w:bCs/>
          <w:color w:val="auto"/>
          <w:sz w:val="18"/>
          <w:szCs w:val="18"/>
          <w:lang w:val="ru-RU"/>
        </w:rPr>
        <w:t xml:space="preserve">конфиденциальности для </w:t>
      </w:r>
      <w:r w:rsidRPr="00C71C80">
        <w:rPr>
          <w:rFonts w:cs="Arial"/>
          <w:bCs/>
          <w:color w:val="auto"/>
          <w:sz w:val="18"/>
          <w:szCs w:val="18"/>
        </w:rPr>
        <w:t>Yammer</w:t>
      </w:r>
      <w:r w:rsidRPr="00C71C80">
        <w:rPr>
          <w:rFonts w:cs="Arial"/>
          <w:bCs/>
          <w:color w:val="auto"/>
          <w:sz w:val="18"/>
          <w:szCs w:val="18"/>
          <w:lang w:val="ru-RU"/>
        </w:rPr>
        <w:t xml:space="preserve">, опубликованное на веб-сайте по адресу </w:t>
      </w:r>
      <w:hyperlink r:id="rId101" w:history="1">
        <w:r w:rsidRPr="00C71C80">
          <w:rPr>
            <w:rFonts w:cs="Arial"/>
            <w:bCs/>
            <w:color w:val="auto"/>
            <w:sz w:val="18"/>
            <w:szCs w:val="18"/>
          </w:rPr>
          <w:t>https</w:t>
        </w:r>
        <w:r w:rsidRPr="00C71C80">
          <w:rPr>
            <w:rFonts w:cs="Arial"/>
            <w:bCs/>
            <w:color w:val="auto"/>
            <w:sz w:val="18"/>
            <w:szCs w:val="18"/>
            <w:lang w:val="ru-RU"/>
          </w:rPr>
          <w:t>://</w:t>
        </w:r>
        <w:r w:rsidRPr="00C71C80">
          <w:rPr>
            <w:rFonts w:cs="Arial"/>
            <w:bCs/>
            <w:color w:val="auto"/>
            <w:sz w:val="18"/>
            <w:szCs w:val="18"/>
          </w:rPr>
          <w:t>www</w:t>
        </w:r>
        <w:r w:rsidRPr="00C71C80">
          <w:rPr>
            <w:rFonts w:cs="Arial"/>
            <w:bCs/>
            <w:color w:val="auto"/>
            <w:sz w:val="18"/>
            <w:szCs w:val="18"/>
            <w:lang w:val="ru-RU"/>
          </w:rPr>
          <w:t>.</w:t>
        </w:r>
        <w:r w:rsidRPr="00C71C80">
          <w:rPr>
            <w:rFonts w:cs="Arial"/>
            <w:bCs/>
            <w:color w:val="auto"/>
            <w:sz w:val="18"/>
            <w:szCs w:val="18"/>
          </w:rPr>
          <w:t>yammer</w:t>
        </w:r>
        <w:r w:rsidRPr="00C71C80">
          <w:rPr>
            <w:rFonts w:cs="Arial"/>
            <w:bCs/>
            <w:color w:val="auto"/>
            <w:sz w:val="18"/>
            <w:szCs w:val="18"/>
            <w:lang w:val="ru-RU"/>
          </w:rPr>
          <w:t>.</w:t>
        </w:r>
        <w:r w:rsidRPr="00C71C80">
          <w:rPr>
            <w:rFonts w:cs="Arial"/>
            <w:bCs/>
            <w:color w:val="auto"/>
            <w:sz w:val="18"/>
            <w:szCs w:val="18"/>
          </w:rPr>
          <w:t>com</w:t>
        </w:r>
        <w:r w:rsidRPr="00C71C80">
          <w:rPr>
            <w:rFonts w:cs="Arial"/>
            <w:bCs/>
            <w:color w:val="auto"/>
            <w:sz w:val="18"/>
            <w:szCs w:val="18"/>
            <w:lang w:val="ru-RU"/>
          </w:rPr>
          <w:t>/</w:t>
        </w:r>
        <w:r w:rsidRPr="00C71C80">
          <w:rPr>
            <w:rFonts w:cs="Arial"/>
            <w:bCs/>
            <w:color w:val="auto"/>
            <w:sz w:val="18"/>
            <w:szCs w:val="18"/>
          </w:rPr>
          <w:t>about</w:t>
        </w:r>
        <w:r w:rsidRPr="00C71C80">
          <w:rPr>
            <w:rFonts w:cs="Arial"/>
            <w:bCs/>
            <w:color w:val="auto"/>
            <w:sz w:val="18"/>
            <w:szCs w:val="18"/>
            <w:lang w:val="ru-RU"/>
          </w:rPr>
          <w:t>/</w:t>
        </w:r>
        <w:r w:rsidRPr="00C71C80">
          <w:rPr>
            <w:rFonts w:cs="Arial"/>
            <w:bCs/>
            <w:color w:val="auto"/>
            <w:sz w:val="18"/>
            <w:szCs w:val="18"/>
          </w:rPr>
          <w:t>privacy</w:t>
        </w:r>
        <w:r w:rsidRPr="00C71C80">
          <w:rPr>
            <w:rFonts w:cs="Arial"/>
            <w:bCs/>
            <w:color w:val="auto"/>
            <w:sz w:val="18"/>
            <w:szCs w:val="18"/>
            <w:lang w:val="ru-RU"/>
          </w:rPr>
          <w:t>/</w:t>
        </w:r>
      </w:hyperlink>
      <w:r w:rsidRPr="00C71C80">
        <w:rPr>
          <w:rFonts w:cs="Arial"/>
          <w:bCs/>
          <w:color w:val="auto"/>
          <w:sz w:val="18"/>
          <w:szCs w:val="18"/>
          <w:lang w:val="ru-RU"/>
        </w:rPr>
        <w:t>.</w:t>
      </w:r>
    </w:p>
    <w:p w:rsidR="007D63E7" w:rsidRPr="00C53D50" w:rsidRDefault="007D63E7">
      <w:pPr>
        <w:pStyle w:val="PURBody-Indented"/>
        <w:rPr>
          <w:lang w:val="ru-RU"/>
        </w:rPr>
      </w:pPr>
    </w:p>
    <w:p w:rsidR="0082133B" w:rsidRPr="00C53D50" w:rsidRDefault="007253FB" w:rsidP="00C5787D">
      <w:pPr>
        <w:pStyle w:val="PURBreadcrumb"/>
        <w:keepNext w:val="0"/>
        <w:keepLines w:val="0"/>
        <w:spacing w:before="120"/>
        <w:rPr>
          <w:lang w:val="ru-RU"/>
        </w:rPr>
      </w:pPr>
      <w:hyperlink w:anchor="_Sec4">
        <w:r w:rsidR="00EE310A" w:rsidRPr="00C53D50">
          <w:rPr>
            <w:color w:val="00467F"/>
            <w:u w:val="single"/>
            <w:lang w:val="ru-RU"/>
          </w:rPr>
          <w:t>Оглавление</w:t>
        </w:r>
      </w:hyperlink>
      <w:r w:rsidR="00EE310A" w:rsidRPr="00C53D50">
        <w:rPr>
          <w:lang w:val="ru-RU"/>
        </w:rPr>
        <w:t xml:space="preserve"> / </w:t>
      </w:r>
      <w:hyperlink w:anchor="General_License_Terms" w:history="1">
        <w:r w:rsidR="00EE310A" w:rsidRPr="00C53D50">
          <w:rPr>
            <w:rStyle w:val="Hyperlink"/>
            <w:lang w:val="ru-RU"/>
          </w:rPr>
          <w:t>Общие условия</w:t>
        </w:r>
      </w:hyperlink>
      <w:r w:rsidR="001978CF" w:rsidRPr="00C53D50">
        <w:rPr>
          <w:lang w:val="ru-RU"/>
        </w:rPr>
        <w:t xml:space="preserve"> </w:t>
      </w:r>
    </w:p>
    <w:bookmarkEnd w:id="299"/>
    <w:p w:rsidR="00F92C39" w:rsidRPr="00C53D50" w:rsidRDefault="00F92C39" w:rsidP="00423AF2">
      <w:pPr>
        <w:pStyle w:val="PURSectionHeading"/>
        <w:rPr>
          <w:spacing w:val="0"/>
          <w:lang w:val="ru-RU"/>
        </w:rPr>
        <w:sectPr w:rsidR="00F92C39" w:rsidRPr="00C53D50" w:rsidSect="00C05AED">
          <w:headerReference w:type="default" r:id="rId102"/>
          <w:footerReference w:type="default" r:id="rId103"/>
          <w:type w:val="continuous"/>
          <w:pgSz w:w="12240" w:h="15840" w:code="1"/>
          <w:pgMar w:top="1170" w:right="720" w:bottom="720" w:left="720" w:header="432" w:footer="288" w:gutter="0"/>
          <w:cols w:space="360"/>
          <w:docGrid w:linePitch="360"/>
        </w:sectPr>
      </w:pPr>
    </w:p>
    <w:p w:rsidR="0082133B" w:rsidRPr="00C53D50" w:rsidRDefault="00ED4593">
      <w:pPr>
        <w:pStyle w:val="PURSectionHeading"/>
        <w:pageBreakBefore/>
        <w:rPr>
          <w:spacing w:val="0"/>
          <w:lang w:val="ru-RU"/>
        </w:rPr>
      </w:pPr>
      <w:r w:rsidRPr="00C53D50">
        <w:rPr>
          <w:spacing w:val="0"/>
          <w:lang w:val="ru-RU"/>
        </w:rPr>
        <w:lastRenderedPageBreak/>
        <w:t>Индекс продукта</w:t>
      </w:r>
      <w:r w:rsidR="001E61BA" w:rsidRPr="00C53D50">
        <w:rPr>
          <w:spacing w:val="0"/>
        </w:rPr>
        <w:fldChar w:fldCharType="begin"/>
      </w:r>
      <w:r w:rsidRPr="00C53D50">
        <w:rPr>
          <w:spacing w:val="0"/>
        </w:rPr>
        <w:instrText>TC</w:instrText>
      </w:r>
      <w:r w:rsidRPr="00C53D50">
        <w:rPr>
          <w:spacing w:val="0"/>
          <w:lang w:val="ru-RU"/>
        </w:rPr>
        <w:instrText xml:space="preserve"> "</w:instrText>
      </w:r>
      <w:bookmarkStart w:id="301" w:name="_Toc350846701"/>
      <w:r w:rsidRPr="00C53D50">
        <w:rPr>
          <w:spacing w:val="0"/>
          <w:lang w:val="ru-RU"/>
        </w:rPr>
        <w:instrText>Индекс продукта</w:instrText>
      </w:r>
      <w:bookmarkEnd w:id="301"/>
      <w:r w:rsidRPr="00C53D50">
        <w:rPr>
          <w:spacing w:val="0"/>
          <w:lang w:val="ru-RU"/>
        </w:rPr>
        <w:instrText>" \</w:instrText>
      </w:r>
      <w:r w:rsidRPr="00C53D50">
        <w:rPr>
          <w:spacing w:val="0"/>
        </w:rPr>
        <w:instrText>l</w:instrText>
      </w:r>
      <w:r w:rsidRPr="00C53D50">
        <w:rPr>
          <w:spacing w:val="0"/>
          <w:lang w:val="ru-RU"/>
        </w:rPr>
        <w:instrText xml:space="preserve"> 1 </w:instrText>
      </w:r>
      <w:r w:rsidR="001E61BA" w:rsidRPr="00C53D50">
        <w:rPr>
          <w:spacing w:val="0"/>
        </w:rPr>
        <w:fldChar w:fldCharType="end"/>
      </w:r>
    </w:p>
    <w:p w:rsidR="00C33297" w:rsidRDefault="001E61BA" w:rsidP="004F7706">
      <w:pPr>
        <w:pStyle w:val="Index1"/>
        <w:rPr>
          <w:noProof/>
          <w:color w:val="auto"/>
          <w:sz w:val="18"/>
        </w:rPr>
        <w:sectPr w:rsidR="00C33297" w:rsidSect="00C33297">
          <w:footerReference w:type="default" r:id="rId104"/>
          <w:pgSz w:w="12240" w:h="15840" w:code="1"/>
          <w:pgMar w:top="1170" w:right="720" w:bottom="720" w:left="720" w:header="432" w:footer="288" w:gutter="0"/>
          <w:cols w:space="360"/>
          <w:docGrid w:linePitch="360"/>
        </w:sectPr>
      </w:pPr>
      <w:r w:rsidRPr="00C53D50">
        <w:rPr>
          <w:color w:val="auto"/>
          <w:sz w:val="18"/>
        </w:rPr>
        <w:fldChar w:fldCharType="begin"/>
      </w:r>
      <w:r w:rsidR="00ED4593" w:rsidRPr="00C53D50">
        <w:instrText xml:space="preserve"> INDEX \c "2" </w:instrText>
      </w:r>
      <w:r w:rsidRPr="00C53D50">
        <w:rPr>
          <w:color w:val="auto"/>
          <w:sz w:val="18"/>
        </w:rPr>
        <w:fldChar w:fldCharType="separate"/>
      </w:r>
    </w:p>
    <w:p w:rsidR="00C33297" w:rsidRDefault="00C33297">
      <w:pPr>
        <w:pStyle w:val="Index1"/>
        <w:rPr>
          <w:noProof/>
        </w:rPr>
      </w:pPr>
      <w:r>
        <w:rPr>
          <w:noProof/>
        </w:rPr>
        <w:lastRenderedPageBreak/>
        <w:t>Dynamics</w:t>
      </w:r>
      <w:r w:rsidRPr="005243EB">
        <w:rPr>
          <w:noProof/>
          <w:lang w:val="ru-RU"/>
        </w:rPr>
        <w:t xml:space="preserve"> </w:t>
      </w:r>
      <w:r>
        <w:rPr>
          <w:noProof/>
        </w:rPr>
        <w:t>CRM</w:t>
      </w:r>
      <w:r w:rsidRPr="005243EB">
        <w:rPr>
          <w:noProof/>
          <w:lang w:val="ru-RU"/>
        </w:rPr>
        <w:t xml:space="preserve"> в сети</w:t>
      </w:r>
      <w:r>
        <w:rPr>
          <w:noProof/>
        </w:rPr>
        <w:t>, 14</w:t>
      </w:r>
    </w:p>
    <w:p w:rsidR="00C33297" w:rsidRDefault="00C33297">
      <w:pPr>
        <w:pStyle w:val="Index1"/>
        <w:rPr>
          <w:noProof/>
        </w:rPr>
      </w:pPr>
      <w:r>
        <w:rPr>
          <w:noProof/>
        </w:rPr>
        <w:t>Exchange Online Archiving, 15</w:t>
      </w:r>
    </w:p>
    <w:p w:rsidR="00C33297" w:rsidRDefault="00C33297">
      <w:pPr>
        <w:pStyle w:val="Index1"/>
        <w:rPr>
          <w:noProof/>
        </w:rPr>
      </w:pPr>
      <w:r>
        <w:rPr>
          <w:noProof/>
        </w:rPr>
        <w:t>Exchange</w:t>
      </w:r>
      <w:r w:rsidRPr="005243EB">
        <w:rPr>
          <w:noProof/>
          <w:lang w:val="ru-RU"/>
        </w:rPr>
        <w:t xml:space="preserve"> </w:t>
      </w:r>
      <w:r>
        <w:rPr>
          <w:noProof/>
        </w:rPr>
        <w:t>Online</w:t>
      </w:r>
      <w:r w:rsidRPr="005243EB">
        <w:rPr>
          <w:noProof/>
          <w:lang w:val="ru-RU"/>
        </w:rPr>
        <w:t xml:space="preserve"> </w:t>
      </w:r>
      <w:r>
        <w:rPr>
          <w:noProof/>
        </w:rPr>
        <w:t>Kiosk, 16</w:t>
      </w:r>
    </w:p>
    <w:p w:rsidR="00C33297" w:rsidRDefault="00C33297">
      <w:pPr>
        <w:pStyle w:val="Index1"/>
        <w:rPr>
          <w:noProof/>
        </w:rPr>
      </w:pPr>
      <w:r>
        <w:rPr>
          <w:noProof/>
        </w:rPr>
        <w:t>Exchange</w:t>
      </w:r>
      <w:r w:rsidRPr="005243EB">
        <w:rPr>
          <w:noProof/>
          <w:lang w:val="ru-RU"/>
        </w:rPr>
        <w:t xml:space="preserve"> </w:t>
      </w:r>
      <w:r>
        <w:rPr>
          <w:noProof/>
        </w:rPr>
        <w:t>Online</w:t>
      </w:r>
      <w:r w:rsidRPr="005243EB">
        <w:rPr>
          <w:noProof/>
          <w:lang w:val="ru-RU"/>
        </w:rPr>
        <w:t xml:space="preserve"> </w:t>
      </w:r>
      <w:r>
        <w:rPr>
          <w:noProof/>
        </w:rPr>
        <w:t>Plan</w:t>
      </w:r>
      <w:r w:rsidRPr="005243EB">
        <w:rPr>
          <w:noProof/>
          <w:lang w:val="ru-RU"/>
        </w:rPr>
        <w:t xml:space="preserve"> 1</w:t>
      </w:r>
      <w:r>
        <w:rPr>
          <w:noProof/>
        </w:rPr>
        <w:t>, 16</w:t>
      </w:r>
    </w:p>
    <w:p w:rsidR="00C33297" w:rsidRDefault="00C33297">
      <w:pPr>
        <w:pStyle w:val="Index1"/>
        <w:rPr>
          <w:noProof/>
        </w:rPr>
      </w:pPr>
      <w:r>
        <w:rPr>
          <w:noProof/>
        </w:rPr>
        <w:t>Exchange Online Plan 2, 16</w:t>
      </w:r>
    </w:p>
    <w:p w:rsidR="00C33297" w:rsidRDefault="00C33297">
      <w:pPr>
        <w:pStyle w:val="Index1"/>
        <w:rPr>
          <w:noProof/>
        </w:rPr>
      </w:pPr>
      <w:r>
        <w:rPr>
          <w:noProof/>
        </w:rPr>
        <w:t>Exchange</w:t>
      </w:r>
      <w:r w:rsidRPr="005243EB">
        <w:rPr>
          <w:noProof/>
          <w:lang w:val="ru-RU"/>
        </w:rPr>
        <w:t xml:space="preserve"> </w:t>
      </w:r>
      <w:r>
        <w:rPr>
          <w:noProof/>
        </w:rPr>
        <w:t>Online</w:t>
      </w:r>
      <w:r w:rsidRPr="005243EB">
        <w:rPr>
          <w:noProof/>
          <w:lang w:val="ru-RU"/>
        </w:rPr>
        <w:t xml:space="preserve"> </w:t>
      </w:r>
      <w:r>
        <w:rPr>
          <w:noProof/>
        </w:rPr>
        <w:t>Protection, 17</w:t>
      </w:r>
    </w:p>
    <w:p w:rsidR="00C33297" w:rsidRDefault="00C33297">
      <w:pPr>
        <w:pStyle w:val="Index1"/>
        <w:rPr>
          <w:noProof/>
        </w:rPr>
      </w:pPr>
      <w:r>
        <w:rPr>
          <w:noProof/>
        </w:rPr>
        <w:t>Lync</w:t>
      </w:r>
      <w:r w:rsidRPr="005243EB">
        <w:rPr>
          <w:noProof/>
          <w:lang w:val="ru-RU"/>
        </w:rPr>
        <w:t xml:space="preserve"> </w:t>
      </w:r>
      <w:r>
        <w:rPr>
          <w:noProof/>
        </w:rPr>
        <w:t>Online</w:t>
      </w:r>
      <w:r w:rsidRPr="005243EB">
        <w:rPr>
          <w:noProof/>
          <w:lang w:val="ru-RU"/>
        </w:rPr>
        <w:t xml:space="preserve"> </w:t>
      </w:r>
      <w:r>
        <w:rPr>
          <w:noProof/>
        </w:rPr>
        <w:t>Plan</w:t>
      </w:r>
      <w:r w:rsidRPr="005243EB">
        <w:rPr>
          <w:noProof/>
          <w:lang w:val="ru-RU"/>
        </w:rPr>
        <w:t xml:space="preserve"> 1</w:t>
      </w:r>
      <w:r>
        <w:rPr>
          <w:noProof/>
        </w:rPr>
        <w:t>, 17</w:t>
      </w:r>
    </w:p>
    <w:p w:rsidR="00C33297" w:rsidRDefault="00C33297">
      <w:pPr>
        <w:pStyle w:val="Index1"/>
        <w:rPr>
          <w:noProof/>
        </w:rPr>
      </w:pPr>
      <w:r>
        <w:rPr>
          <w:noProof/>
        </w:rPr>
        <w:t>Lync</w:t>
      </w:r>
      <w:r w:rsidRPr="005243EB">
        <w:rPr>
          <w:noProof/>
          <w:lang w:val="ru-RU"/>
        </w:rPr>
        <w:t xml:space="preserve"> </w:t>
      </w:r>
      <w:r>
        <w:rPr>
          <w:noProof/>
        </w:rPr>
        <w:t>Online</w:t>
      </w:r>
      <w:r w:rsidRPr="005243EB">
        <w:rPr>
          <w:noProof/>
          <w:lang w:val="ru-RU"/>
        </w:rPr>
        <w:t xml:space="preserve"> </w:t>
      </w:r>
      <w:r>
        <w:rPr>
          <w:noProof/>
        </w:rPr>
        <w:t>Plan</w:t>
      </w:r>
      <w:r w:rsidRPr="005243EB">
        <w:rPr>
          <w:noProof/>
          <w:lang w:val="ru-RU"/>
        </w:rPr>
        <w:t xml:space="preserve"> 2</w:t>
      </w:r>
      <w:r>
        <w:rPr>
          <w:noProof/>
        </w:rPr>
        <w:t>, 18</w:t>
      </w:r>
    </w:p>
    <w:p w:rsidR="00C33297" w:rsidRDefault="00C33297">
      <w:pPr>
        <w:pStyle w:val="Index1"/>
        <w:rPr>
          <w:noProof/>
        </w:rPr>
      </w:pPr>
      <w:r>
        <w:rPr>
          <w:noProof/>
        </w:rPr>
        <w:t>Lync</w:t>
      </w:r>
      <w:r w:rsidRPr="005243EB">
        <w:rPr>
          <w:noProof/>
          <w:lang w:val="ru-RU"/>
        </w:rPr>
        <w:t xml:space="preserve"> </w:t>
      </w:r>
      <w:r>
        <w:rPr>
          <w:noProof/>
        </w:rPr>
        <w:t>Online</w:t>
      </w:r>
      <w:r w:rsidRPr="005243EB">
        <w:rPr>
          <w:noProof/>
          <w:lang w:val="ru-RU"/>
        </w:rPr>
        <w:t xml:space="preserve"> </w:t>
      </w:r>
      <w:r>
        <w:rPr>
          <w:noProof/>
        </w:rPr>
        <w:t>Plan</w:t>
      </w:r>
      <w:r w:rsidRPr="005243EB">
        <w:rPr>
          <w:noProof/>
          <w:lang w:val="ru-RU"/>
        </w:rPr>
        <w:t xml:space="preserve"> 3</w:t>
      </w:r>
      <w:r>
        <w:rPr>
          <w:noProof/>
        </w:rPr>
        <w:t>, 18</w:t>
      </w:r>
    </w:p>
    <w:p w:rsidR="00C33297" w:rsidRDefault="00C33297">
      <w:pPr>
        <w:pStyle w:val="Index1"/>
        <w:rPr>
          <w:noProof/>
        </w:rPr>
      </w:pPr>
      <w:r>
        <w:rPr>
          <w:noProof/>
        </w:rPr>
        <w:t>Microsoft</w:t>
      </w:r>
      <w:r w:rsidRPr="005243EB">
        <w:rPr>
          <w:noProof/>
          <w:lang w:val="ru-RU"/>
        </w:rPr>
        <w:t xml:space="preserve"> </w:t>
      </w:r>
      <w:r>
        <w:rPr>
          <w:noProof/>
        </w:rPr>
        <w:t>Desktop</w:t>
      </w:r>
      <w:r w:rsidRPr="005243EB">
        <w:rPr>
          <w:noProof/>
          <w:lang w:val="ru-RU"/>
        </w:rPr>
        <w:t xml:space="preserve"> </w:t>
      </w:r>
      <w:r>
        <w:rPr>
          <w:noProof/>
        </w:rPr>
        <w:t>Optimization</w:t>
      </w:r>
      <w:r w:rsidRPr="005243EB">
        <w:rPr>
          <w:noProof/>
          <w:lang w:val="ru-RU"/>
        </w:rPr>
        <w:t xml:space="preserve"> </w:t>
      </w:r>
      <w:r>
        <w:rPr>
          <w:noProof/>
        </w:rPr>
        <w:t>Pack</w:t>
      </w:r>
      <w:r w:rsidRPr="005243EB">
        <w:rPr>
          <w:noProof/>
          <w:lang w:val="ru-RU"/>
        </w:rPr>
        <w:t xml:space="preserve"> (</w:t>
      </w:r>
      <w:r>
        <w:rPr>
          <w:noProof/>
        </w:rPr>
        <w:t>MDOP</w:t>
      </w:r>
      <w:r w:rsidRPr="005243EB">
        <w:rPr>
          <w:noProof/>
          <w:lang w:val="ru-RU"/>
        </w:rPr>
        <w:t>)</w:t>
      </w:r>
      <w:r>
        <w:rPr>
          <w:noProof/>
        </w:rPr>
        <w:t>, 19</w:t>
      </w:r>
    </w:p>
    <w:p w:rsidR="00C33297" w:rsidRDefault="00C33297">
      <w:pPr>
        <w:pStyle w:val="Index1"/>
        <w:rPr>
          <w:noProof/>
        </w:rPr>
      </w:pPr>
      <w:r>
        <w:rPr>
          <w:noProof/>
        </w:rPr>
        <w:t>Office</w:t>
      </w:r>
      <w:r w:rsidRPr="005243EB">
        <w:rPr>
          <w:noProof/>
          <w:lang w:val="ru-RU"/>
        </w:rPr>
        <w:t xml:space="preserve"> 365 </w:t>
      </w:r>
      <w:r>
        <w:rPr>
          <w:noProof/>
        </w:rPr>
        <w:t>Developer, 20</w:t>
      </w:r>
    </w:p>
    <w:p w:rsidR="00C33297" w:rsidRDefault="00C33297">
      <w:pPr>
        <w:pStyle w:val="Index1"/>
        <w:rPr>
          <w:noProof/>
        </w:rPr>
      </w:pPr>
      <w:r>
        <w:rPr>
          <w:noProof/>
        </w:rPr>
        <w:t>Office</w:t>
      </w:r>
      <w:r w:rsidRPr="005243EB">
        <w:rPr>
          <w:noProof/>
          <w:lang w:val="ru-RU"/>
        </w:rPr>
        <w:t xml:space="preserve"> 365 </w:t>
      </w:r>
      <w:r>
        <w:rPr>
          <w:noProof/>
        </w:rPr>
        <w:t>ProPlus, 21</w:t>
      </w:r>
    </w:p>
    <w:p w:rsidR="00C33297" w:rsidRDefault="00C33297">
      <w:pPr>
        <w:pStyle w:val="Index1"/>
        <w:rPr>
          <w:noProof/>
        </w:rPr>
      </w:pPr>
      <w:r>
        <w:rPr>
          <w:noProof/>
        </w:rPr>
        <w:t>Office</w:t>
      </w:r>
      <w:r w:rsidRPr="005243EB">
        <w:rPr>
          <w:noProof/>
          <w:lang w:val="ru-RU"/>
        </w:rPr>
        <w:t xml:space="preserve"> 365 для малого бизнеса</w:t>
      </w:r>
      <w:r>
        <w:rPr>
          <w:noProof/>
        </w:rPr>
        <w:t>, 22</w:t>
      </w:r>
    </w:p>
    <w:p w:rsidR="00C33297" w:rsidRDefault="00C33297">
      <w:pPr>
        <w:pStyle w:val="Index1"/>
        <w:rPr>
          <w:noProof/>
        </w:rPr>
      </w:pPr>
      <w:r>
        <w:rPr>
          <w:noProof/>
        </w:rPr>
        <w:t>Office</w:t>
      </w:r>
      <w:r w:rsidRPr="005243EB">
        <w:rPr>
          <w:noProof/>
          <w:lang w:val="ru-RU"/>
        </w:rPr>
        <w:t xml:space="preserve"> 365 для малого бизнеса расширенный</w:t>
      </w:r>
      <w:r>
        <w:rPr>
          <w:noProof/>
        </w:rPr>
        <w:t>, 23</w:t>
      </w:r>
    </w:p>
    <w:p w:rsidR="00C33297" w:rsidRDefault="00C33297">
      <w:pPr>
        <w:pStyle w:val="Index1"/>
        <w:rPr>
          <w:noProof/>
        </w:rPr>
      </w:pPr>
      <w:r>
        <w:rPr>
          <w:noProof/>
        </w:rPr>
        <w:lastRenderedPageBreak/>
        <w:t>Project</w:t>
      </w:r>
      <w:r w:rsidRPr="005243EB">
        <w:rPr>
          <w:noProof/>
          <w:lang w:val="ru-RU"/>
        </w:rPr>
        <w:t xml:space="preserve"> </w:t>
      </w:r>
      <w:r>
        <w:rPr>
          <w:noProof/>
        </w:rPr>
        <w:t>Online, 25</w:t>
      </w:r>
    </w:p>
    <w:p w:rsidR="00C33297" w:rsidRDefault="00C33297">
      <w:pPr>
        <w:pStyle w:val="Index1"/>
        <w:rPr>
          <w:noProof/>
        </w:rPr>
      </w:pPr>
      <w:r>
        <w:rPr>
          <w:noProof/>
        </w:rPr>
        <w:t>Project</w:t>
      </w:r>
      <w:r w:rsidRPr="005243EB">
        <w:rPr>
          <w:noProof/>
          <w:lang w:val="ru-RU"/>
        </w:rPr>
        <w:t xml:space="preserve"> </w:t>
      </w:r>
      <w:r>
        <w:rPr>
          <w:noProof/>
        </w:rPr>
        <w:t>Pro</w:t>
      </w:r>
      <w:r w:rsidRPr="005243EB">
        <w:rPr>
          <w:noProof/>
          <w:lang w:val="ru-RU"/>
        </w:rPr>
        <w:t xml:space="preserve"> для </w:t>
      </w:r>
      <w:r>
        <w:rPr>
          <w:noProof/>
        </w:rPr>
        <w:t>Office</w:t>
      </w:r>
      <w:r w:rsidRPr="005243EB">
        <w:rPr>
          <w:noProof/>
          <w:lang w:val="ru-RU"/>
        </w:rPr>
        <w:t xml:space="preserve"> 365</w:t>
      </w:r>
      <w:r>
        <w:rPr>
          <w:noProof/>
        </w:rPr>
        <w:t>, 25</w:t>
      </w:r>
    </w:p>
    <w:p w:rsidR="00C33297" w:rsidRDefault="00C33297">
      <w:pPr>
        <w:pStyle w:val="Index1"/>
        <w:rPr>
          <w:noProof/>
        </w:rPr>
      </w:pPr>
      <w:r>
        <w:rPr>
          <w:noProof/>
        </w:rPr>
        <w:t>SharePoint</w:t>
      </w:r>
      <w:r w:rsidRPr="005243EB">
        <w:rPr>
          <w:noProof/>
          <w:lang w:val="ru-RU"/>
        </w:rPr>
        <w:t xml:space="preserve"> </w:t>
      </w:r>
      <w:r>
        <w:rPr>
          <w:noProof/>
        </w:rPr>
        <w:t>Online</w:t>
      </w:r>
      <w:r w:rsidRPr="005243EB">
        <w:rPr>
          <w:noProof/>
          <w:lang w:val="ru-RU"/>
        </w:rPr>
        <w:t xml:space="preserve"> </w:t>
      </w:r>
      <w:r>
        <w:rPr>
          <w:noProof/>
        </w:rPr>
        <w:t>Kiosk, 26</w:t>
      </w:r>
    </w:p>
    <w:p w:rsidR="00C33297" w:rsidRDefault="00C33297">
      <w:pPr>
        <w:pStyle w:val="Index1"/>
        <w:rPr>
          <w:noProof/>
        </w:rPr>
      </w:pPr>
      <w:r>
        <w:rPr>
          <w:noProof/>
        </w:rPr>
        <w:t>SharePoint</w:t>
      </w:r>
      <w:r w:rsidRPr="005243EB">
        <w:rPr>
          <w:noProof/>
          <w:lang w:val="ru-RU"/>
        </w:rPr>
        <w:t xml:space="preserve"> </w:t>
      </w:r>
      <w:r>
        <w:rPr>
          <w:noProof/>
        </w:rPr>
        <w:t>Online</w:t>
      </w:r>
      <w:r w:rsidRPr="005243EB">
        <w:rPr>
          <w:noProof/>
          <w:lang w:val="ru-RU"/>
        </w:rPr>
        <w:t xml:space="preserve"> </w:t>
      </w:r>
      <w:r>
        <w:rPr>
          <w:noProof/>
        </w:rPr>
        <w:t>Plan</w:t>
      </w:r>
      <w:r w:rsidRPr="005243EB">
        <w:rPr>
          <w:noProof/>
          <w:lang w:val="ru-RU"/>
        </w:rPr>
        <w:t xml:space="preserve"> 1</w:t>
      </w:r>
      <w:r>
        <w:rPr>
          <w:noProof/>
        </w:rPr>
        <w:t>, 27</w:t>
      </w:r>
    </w:p>
    <w:p w:rsidR="00C33297" w:rsidRDefault="00C33297">
      <w:pPr>
        <w:pStyle w:val="Index1"/>
        <w:rPr>
          <w:noProof/>
        </w:rPr>
      </w:pPr>
      <w:r>
        <w:rPr>
          <w:noProof/>
        </w:rPr>
        <w:t>SharePoint</w:t>
      </w:r>
      <w:r w:rsidRPr="005243EB">
        <w:rPr>
          <w:noProof/>
          <w:lang w:val="ru-RU"/>
        </w:rPr>
        <w:t xml:space="preserve"> </w:t>
      </w:r>
      <w:r>
        <w:rPr>
          <w:noProof/>
        </w:rPr>
        <w:t>Online</w:t>
      </w:r>
      <w:r w:rsidRPr="005243EB">
        <w:rPr>
          <w:noProof/>
          <w:lang w:val="ru-RU"/>
        </w:rPr>
        <w:t xml:space="preserve"> </w:t>
      </w:r>
      <w:r>
        <w:rPr>
          <w:noProof/>
        </w:rPr>
        <w:t>Plan</w:t>
      </w:r>
      <w:r w:rsidRPr="005243EB">
        <w:rPr>
          <w:noProof/>
          <w:lang w:val="ru-RU"/>
        </w:rPr>
        <w:t xml:space="preserve"> 2</w:t>
      </w:r>
      <w:r>
        <w:rPr>
          <w:noProof/>
        </w:rPr>
        <w:t>, 27</w:t>
      </w:r>
    </w:p>
    <w:p w:rsidR="00C33297" w:rsidRDefault="00C33297">
      <w:pPr>
        <w:pStyle w:val="Index1"/>
        <w:rPr>
          <w:noProof/>
        </w:rPr>
      </w:pPr>
      <w:r>
        <w:rPr>
          <w:noProof/>
        </w:rPr>
        <w:t>Visio</w:t>
      </w:r>
      <w:r w:rsidRPr="005243EB">
        <w:rPr>
          <w:noProof/>
          <w:lang w:val="ru-RU"/>
        </w:rPr>
        <w:t xml:space="preserve"> </w:t>
      </w:r>
      <w:r>
        <w:rPr>
          <w:noProof/>
        </w:rPr>
        <w:t>Pro</w:t>
      </w:r>
      <w:r w:rsidRPr="005243EB">
        <w:rPr>
          <w:noProof/>
          <w:lang w:val="ru-RU"/>
        </w:rPr>
        <w:t xml:space="preserve"> для </w:t>
      </w:r>
      <w:r>
        <w:rPr>
          <w:noProof/>
        </w:rPr>
        <w:t>Office</w:t>
      </w:r>
      <w:r w:rsidRPr="005243EB">
        <w:rPr>
          <w:noProof/>
          <w:lang w:val="ru-RU"/>
        </w:rPr>
        <w:t xml:space="preserve"> 365</w:t>
      </w:r>
      <w:r>
        <w:rPr>
          <w:noProof/>
        </w:rPr>
        <w:t>, 28</w:t>
      </w:r>
    </w:p>
    <w:p w:rsidR="00C33297" w:rsidRDefault="00C33297">
      <w:pPr>
        <w:pStyle w:val="Index1"/>
        <w:rPr>
          <w:noProof/>
        </w:rPr>
      </w:pPr>
      <w:r>
        <w:rPr>
          <w:noProof/>
        </w:rPr>
        <w:t>Windows</w:t>
      </w:r>
      <w:r w:rsidRPr="005243EB">
        <w:rPr>
          <w:noProof/>
          <w:lang w:val="ru-RU"/>
        </w:rPr>
        <w:t xml:space="preserve"> </w:t>
      </w:r>
      <w:r>
        <w:rPr>
          <w:noProof/>
        </w:rPr>
        <w:t>Intune</w:t>
      </w:r>
      <w:r w:rsidRPr="005243EB">
        <w:rPr>
          <w:noProof/>
          <w:lang w:val="ru-RU"/>
        </w:rPr>
        <w:t xml:space="preserve"> (на пользователя)</w:t>
      </w:r>
      <w:r>
        <w:rPr>
          <w:noProof/>
        </w:rPr>
        <w:t>, 34</w:t>
      </w:r>
    </w:p>
    <w:p w:rsidR="00C33297" w:rsidRDefault="00C33297">
      <w:pPr>
        <w:pStyle w:val="Index1"/>
        <w:rPr>
          <w:noProof/>
        </w:rPr>
      </w:pPr>
      <w:r>
        <w:rPr>
          <w:noProof/>
        </w:rPr>
        <w:t>Windows</w:t>
      </w:r>
      <w:r w:rsidRPr="005243EB">
        <w:rPr>
          <w:noProof/>
          <w:lang w:val="ru-RU"/>
        </w:rPr>
        <w:t xml:space="preserve"> </w:t>
      </w:r>
      <w:r>
        <w:rPr>
          <w:noProof/>
        </w:rPr>
        <w:t>Intune</w:t>
      </w:r>
      <w:r w:rsidRPr="005243EB">
        <w:rPr>
          <w:noProof/>
          <w:lang w:val="ru-RU"/>
        </w:rPr>
        <w:t xml:space="preserve"> с операционной системой для настольных компьютеров </w:t>
      </w:r>
      <w:r>
        <w:rPr>
          <w:noProof/>
        </w:rPr>
        <w:t>Windows</w:t>
      </w:r>
      <w:r w:rsidRPr="005243EB">
        <w:rPr>
          <w:noProof/>
          <w:lang w:val="ru-RU"/>
        </w:rPr>
        <w:t xml:space="preserve"> (на пользователя)</w:t>
      </w:r>
      <w:r>
        <w:rPr>
          <w:noProof/>
        </w:rPr>
        <w:t>, 35</w:t>
      </w:r>
    </w:p>
    <w:p w:rsidR="00C33297" w:rsidRDefault="00C33297">
      <w:pPr>
        <w:pStyle w:val="Index1"/>
        <w:rPr>
          <w:noProof/>
        </w:rPr>
      </w:pPr>
      <w:r>
        <w:rPr>
          <w:noProof/>
        </w:rPr>
        <w:t>Yammer</w:t>
      </w:r>
      <w:r w:rsidRPr="005243EB">
        <w:rPr>
          <w:noProof/>
          <w:lang w:val="ru-RU"/>
        </w:rPr>
        <w:t xml:space="preserve"> </w:t>
      </w:r>
      <w:r>
        <w:rPr>
          <w:noProof/>
        </w:rPr>
        <w:t>Enterprise</w:t>
      </w:r>
      <w:r w:rsidRPr="005243EB">
        <w:rPr>
          <w:noProof/>
          <w:lang w:val="ru-RU"/>
        </w:rPr>
        <w:t>;</w:t>
      </w:r>
      <w:r>
        <w:rPr>
          <w:noProof/>
        </w:rPr>
        <w:t>, 40</w:t>
      </w:r>
    </w:p>
    <w:p w:rsidR="00C33297" w:rsidRDefault="00C33297">
      <w:pPr>
        <w:pStyle w:val="Index1"/>
        <w:rPr>
          <w:noProof/>
        </w:rPr>
      </w:pPr>
      <w:r w:rsidRPr="005243EB">
        <w:rPr>
          <w:noProof/>
          <w:lang w:val="ru-RU"/>
        </w:rPr>
        <w:t xml:space="preserve">Архивация на базе </w:t>
      </w:r>
      <w:r>
        <w:rPr>
          <w:noProof/>
        </w:rPr>
        <w:t>Exchange</w:t>
      </w:r>
      <w:r w:rsidRPr="005243EB">
        <w:rPr>
          <w:noProof/>
          <w:lang w:val="ru-RU"/>
        </w:rPr>
        <w:t xml:space="preserve"> </w:t>
      </w:r>
      <w:r>
        <w:rPr>
          <w:noProof/>
        </w:rPr>
        <w:t>Online</w:t>
      </w:r>
      <w:r w:rsidRPr="005243EB">
        <w:rPr>
          <w:noProof/>
          <w:lang w:val="ru-RU"/>
        </w:rPr>
        <w:t xml:space="preserve"> для </w:t>
      </w:r>
      <w:r>
        <w:rPr>
          <w:noProof/>
        </w:rPr>
        <w:t>Exchange</w:t>
      </w:r>
      <w:r w:rsidRPr="005243EB">
        <w:rPr>
          <w:noProof/>
          <w:lang w:val="ru-RU"/>
        </w:rPr>
        <w:t xml:space="preserve"> </w:t>
      </w:r>
      <w:r>
        <w:rPr>
          <w:noProof/>
        </w:rPr>
        <w:t>Online, 15</w:t>
      </w:r>
    </w:p>
    <w:p w:rsidR="00C33297" w:rsidRDefault="00C33297">
      <w:pPr>
        <w:pStyle w:val="Index1"/>
        <w:rPr>
          <w:noProof/>
        </w:rPr>
      </w:pPr>
      <w:r w:rsidRPr="005243EB">
        <w:rPr>
          <w:noProof/>
          <w:lang w:val="ru-RU"/>
        </w:rPr>
        <w:t xml:space="preserve">Приложения </w:t>
      </w:r>
      <w:r>
        <w:rPr>
          <w:noProof/>
        </w:rPr>
        <w:t>Office</w:t>
      </w:r>
      <w:r w:rsidRPr="005243EB">
        <w:rPr>
          <w:noProof/>
          <w:lang w:val="ru-RU"/>
        </w:rPr>
        <w:t xml:space="preserve"> </w:t>
      </w:r>
      <w:r>
        <w:rPr>
          <w:noProof/>
        </w:rPr>
        <w:t>Web</w:t>
      </w:r>
      <w:r w:rsidRPr="005243EB">
        <w:rPr>
          <w:noProof/>
          <w:lang w:val="ru-RU"/>
        </w:rPr>
        <w:t xml:space="preserve"> </w:t>
      </w:r>
      <w:r>
        <w:rPr>
          <w:noProof/>
        </w:rPr>
        <w:t>Apps, 24</w:t>
      </w:r>
    </w:p>
    <w:p w:rsidR="00C33297" w:rsidRDefault="00C33297">
      <w:pPr>
        <w:pStyle w:val="Index1"/>
        <w:rPr>
          <w:noProof/>
        </w:rPr>
      </w:pPr>
      <w:r w:rsidRPr="005243EB">
        <w:rPr>
          <w:noProof/>
          <w:lang w:val="ru-RU"/>
        </w:rPr>
        <w:t xml:space="preserve">Службы </w:t>
      </w:r>
      <w:r>
        <w:rPr>
          <w:noProof/>
        </w:rPr>
        <w:t>Windows</w:t>
      </w:r>
      <w:r w:rsidRPr="005243EB">
        <w:rPr>
          <w:noProof/>
          <w:lang w:val="ru-RU"/>
        </w:rPr>
        <w:t xml:space="preserve"> </w:t>
      </w:r>
      <w:r>
        <w:rPr>
          <w:noProof/>
        </w:rPr>
        <w:t>Azure, 29</w:t>
      </w:r>
    </w:p>
    <w:p w:rsidR="00C33297" w:rsidRDefault="00C33297">
      <w:pPr>
        <w:pStyle w:val="Index1"/>
        <w:rPr>
          <w:noProof/>
        </w:rPr>
      </w:pPr>
      <w:r w:rsidRPr="005243EB">
        <w:rPr>
          <w:noProof/>
          <w:lang w:val="ru-RU"/>
        </w:rPr>
        <w:t xml:space="preserve">Управление правами </w:t>
      </w:r>
      <w:r>
        <w:rPr>
          <w:noProof/>
        </w:rPr>
        <w:t>Active</w:t>
      </w:r>
      <w:r w:rsidRPr="005243EB">
        <w:rPr>
          <w:noProof/>
          <w:lang w:val="ru-RU"/>
        </w:rPr>
        <w:t xml:space="preserve"> </w:t>
      </w:r>
      <w:r>
        <w:rPr>
          <w:noProof/>
        </w:rPr>
        <w:t>Directory</w:t>
      </w:r>
      <w:r w:rsidRPr="005243EB">
        <w:rPr>
          <w:noProof/>
          <w:lang w:val="ru-RU"/>
        </w:rPr>
        <w:t xml:space="preserve"> </w:t>
      </w:r>
      <w:r>
        <w:rPr>
          <w:noProof/>
        </w:rPr>
        <w:t>Windows</w:t>
      </w:r>
      <w:r w:rsidRPr="005243EB">
        <w:rPr>
          <w:noProof/>
          <w:lang w:val="ru-RU"/>
        </w:rPr>
        <w:t xml:space="preserve"> </w:t>
      </w:r>
      <w:r>
        <w:rPr>
          <w:noProof/>
        </w:rPr>
        <w:t>Azure, 29</w:t>
      </w:r>
    </w:p>
    <w:p w:rsidR="00C33297" w:rsidRDefault="00C33297" w:rsidP="004F7706">
      <w:pPr>
        <w:pStyle w:val="Index1"/>
        <w:rPr>
          <w:noProof/>
          <w:color w:val="auto"/>
          <w:sz w:val="18"/>
        </w:rPr>
        <w:sectPr w:rsidR="00C33297" w:rsidSect="00C33297">
          <w:type w:val="continuous"/>
          <w:pgSz w:w="12240" w:h="15840" w:code="1"/>
          <w:pgMar w:top="1170" w:right="720" w:bottom="720" w:left="720" w:header="432" w:footer="288" w:gutter="0"/>
          <w:cols w:num="2" w:space="720"/>
          <w:docGrid w:linePitch="360"/>
        </w:sectPr>
      </w:pPr>
    </w:p>
    <w:p w:rsidR="0080499B" w:rsidRPr="00C53D50" w:rsidRDefault="001E61BA" w:rsidP="004F7706">
      <w:pPr>
        <w:pStyle w:val="Index1"/>
      </w:pPr>
      <w:r w:rsidRPr="00C53D50">
        <w:lastRenderedPageBreak/>
        <w:fldChar w:fldCharType="end"/>
      </w:r>
    </w:p>
    <w:p w:rsidR="0080499B" w:rsidRPr="00C53D50" w:rsidRDefault="0080499B" w:rsidP="003205FE">
      <w:pPr>
        <w:pStyle w:val="PURBody-Indented"/>
      </w:pPr>
    </w:p>
    <w:sectPr w:rsidR="0080499B" w:rsidRPr="00C53D50" w:rsidSect="00C3329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53FB" w:rsidRDefault="007253FB" w:rsidP="007C7D4D">
      <w:pPr>
        <w:spacing w:after="0"/>
      </w:pPr>
      <w:r>
        <w:separator/>
      </w:r>
    </w:p>
    <w:p w:rsidR="007253FB" w:rsidRDefault="007253FB"/>
  </w:endnote>
  <w:endnote w:type="continuationSeparator" w:id="0">
    <w:p w:rsidR="007253FB" w:rsidRDefault="007253FB" w:rsidP="007C7D4D">
      <w:pPr>
        <w:spacing w:after="0"/>
      </w:pPr>
      <w:r>
        <w:continuationSeparator/>
      </w:r>
    </w:p>
    <w:p w:rsidR="007253FB" w:rsidRDefault="007253FB"/>
  </w:endnote>
  <w:endnote w:type="continuationNotice" w:id="1">
    <w:p w:rsidR="007253FB" w:rsidRDefault="007253F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6311"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C76311" w:rsidRDefault="00C76311" w:rsidP="00F75AA5">
          <w:pPr>
            <w:pStyle w:val="PURFooterText"/>
            <w:jc w:val="center"/>
          </w:pPr>
          <w:r>
            <w:t>Введение</w:t>
          </w:r>
        </w:p>
      </w:tc>
      <w:tc>
        <w:tcPr>
          <w:tcW w:w="232"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76311" w:rsidRDefault="00C76311" w:rsidP="00F75AA5">
          <w:pPr>
            <w:pStyle w:val="PURFooterText"/>
            <w:jc w:val="center"/>
          </w:pPr>
          <w:r>
            <w:t>Общие условия</w:t>
          </w:r>
        </w:p>
      </w:tc>
      <w:tc>
        <w:tcPr>
          <w:tcW w:w="232"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C76311" w:rsidRDefault="00C76311" w:rsidP="00F75AA5">
          <w:pPr>
            <w:pStyle w:val="PURFooterText"/>
            <w:jc w:val="center"/>
          </w:pPr>
          <w:r>
            <w:t>Условия предоставления служб</w:t>
          </w:r>
        </w:p>
      </w:tc>
      <w:tc>
        <w:tcPr>
          <w:tcW w:w="184"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76311" w:rsidRDefault="00C76311" w:rsidP="00F75AA5">
          <w:pPr>
            <w:pStyle w:val="PURFooterText"/>
            <w:jc w:val="center"/>
          </w:pPr>
          <w:r>
            <w:t>Приложения</w:t>
          </w:r>
        </w:p>
      </w:tc>
      <w:tc>
        <w:tcPr>
          <w:tcW w:w="184"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76311" w:rsidRDefault="00C76311" w:rsidP="00F75AA5">
          <w:pPr>
            <w:pStyle w:val="PURFooterText"/>
            <w:jc w:val="center"/>
          </w:pPr>
          <w:r>
            <w:t>Индекс продукта</w:t>
          </w:r>
        </w:p>
      </w:tc>
      <w:tc>
        <w:tcPr>
          <w:tcW w:w="184"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76311" w:rsidRDefault="00C76311">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29"/>
      <w:gridCol w:w="208"/>
      <w:gridCol w:w="1267"/>
      <w:gridCol w:w="208"/>
      <w:gridCol w:w="1138"/>
      <w:gridCol w:w="209"/>
      <w:gridCol w:w="1139"/>
      <w:gridCol w:w="209"/>
      <w:gridCol w:w="1072"/>
      <w:gridCol w:w="209"/>
      <w:gridCol w:w="1116"/>
      <w:gridCol w:w="209"/>
      <w:gridCol w:w="1294"/>
      <w:gridCol w:w="209"/>
      <w:gridCol w:w="1294"/>
    </w:tblGrid>
    <w:tr w:rsidR="00C76311" w:rsidTr="0082133B">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Введение</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C76311" w:rsidRDefault="00C76311">
          <w:pPr>
            <w:pStyle w:val="PURFooterText"/>
            <w:jc w:val="center"/>
          </w:pPr>
          <w:r>
            <w:t>Универсальные условия</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Приложения для настольного компьютера</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ОС настольного компьютера</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Серверная ОС</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Сервер/CAL</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Лицензирование «на процессор»</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76311" w:rsidRDefault="00C76311">
          <w:pPr>
            <w:pStyle w:val="PURFooterText"/>
            <w:jc w:val="center"/>
          </w:pPr>
          <w:r>
            <w:t>Лицензирование «на ядро»</w:t>
          </w:r>
        </w:p>
      </w:tc>
    </w:tr>
  </w:tbl>
  <w:p w:rsidR="00C76311" w:rsidRDefault="00C76311">
    <w:pPr>
      <w:pStyle w:val="PURFooterText"/>
    </w:pPr>
    <w:r>
      <w:t xml:space="preserve"> </w:t>
    </w:r>
  </w:p>
  <w:tbl>
    <w:tblPr>
      <w:tblStyle w:val="PURFooterTable"/>
      <w:tblW w:w="0" w:type="auto"/>
      <w:tblLook w:val="0000" w:firstRow="0" w:lastRow="0" w:firstColumn="0" w:lastColumn="0" w:noHBand="0" w:noVBand="0"/>
    </w:tblPr>
    <w:tblGrid>
      <w:gridCol w:w="562"/>
      <w:gridCol w:w="123"/>
      <w:gridCol w:w="1041"/>
      <w:gridCol w:w="123"/>
      <w:gridCol w:w="644"/>
      <w:gridCol w:w="124"/>
      <w:gridCol w:w="493"/>
      <w:gridCol w:w="124"/>
      <w:gridCol w:w="892"/>
      <w:gridCol w:w="124"/>
      <w:gridCol w:w="594"/>
      <w:gridCol w:w="124"/>
      <w:gridCol w:w="435"/>
      <w:gridCol w:w="563"/>
      <w:gridCol w:w="124"/>
      <w:gridCol w:w="1042"/>
      <w:gridCol w:w="124"/>
      <w:gridCol w:w="644"/>
      <w:gridCol w:w="124"/>
      <w:gridCol w:w="493"/>
      <w:gridCol w:w="124"/>
      <w:gridCol w:w="892"/>
      <w:gridCol w:w="124"/>
      <w:gridCol w:w="594"/>
      <w:gridCol w:w="124"/>
      <w:gridCol w:w="435"/>
    </w:tblGrid>
    <w:tr w:rsidR="006C5B40" w:rsidTr="00C4377C">
      <w:tc>
        <w:tcPr>
          <w:cnfStyle w:val="000010000000" w:firstRow="0" w:lastRow="0" w:firstColumn="0" w:lastColumn="0" w:oddVBand="1" w:evenVBand="0" w:oddHBand="0" w:evenHBand="0" w:firstRowFirstColumn="0" w:firstRowLastColumn="0" w:lastRowFirstColumn="0" w:lastRowLastColumn="0"/>
          <w:tcW w:w="1740" w:type="dxa"/>
        </w:tcPr>
        <w:p w:rsidR="00C76311" w:rsidRDefault="00C76311">
          <w:pPr>
            <w:pStyle w:val="PURFooterText"/>
            <w:jc w:val="center"/>
          </w:pPr>
          <w:r>
            <w:t>Серверы управления</w:t>
          </w:r>
        </w:p>
      </w:tc>
      <w:tc>
        <w:tcPr>
          <w:tcW w:w="174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C76311" w:rsidRDefault="00C76311">
          <w:pPr>
            <w:pStyle w:val="PURFooterText"/>
            <w:jc w:val="center"/>
          </w:pPr>
          <w:r>
            <w:t>Специализированные серверы</w:t>
          </w:r>
        </w:p>
      </w:tc>
      <w:tc>
        <w:tcPr>
          <w:tcW w:w="28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C76311" w:rsidRDefault="00C76311">
          <w:pPr>
            <w:pStyle w:val="PURFooterText"/>
            <w:jc w:val="center"/>
          </w:pPr>
          <w:r>
            <w:t>Средства разработчика</w:t>
          </w:r>
        </w:p>
      </w:tc>
      <w:tc>
        <w:tcPr>
          <w:tcW w:w="164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C76311" w:rsidRDefault="00C76311">
          <w:pPr>
            <w:pStyle w:val="PURFooterText"/>
            <w:jc w:val="center"/>
          </w:pPr>
          <w:r>
            <w:t>Службы Интернета</w:t>
          </w:r>
        </w:p>
      </w:tc>
      <w:tc>
        <w:tcPr>
          <w:tcW w:w="28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C76311" w:rsidRDefault="00C76311">
          <w:pPr>
            <w:pStyle w:val="PURFooterText"/>
            <w:jc w:val="center"/>
          </w:pPr>
          <w:r>
            <w:t>Комбинированные модели</w:t>
          </w:r>
        </w:p>
      </w:tc>
      <w:tc>
        <w:tcPr>
          <w:tcW w:w="28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76311" w:rsidRDefault="00C76311">
          <w:pPr>
            <w:pStyle w:val="PURFooterText"/>
            <w:jc w:val="center"/>
          </w:pPr>
          <w:r>
            <w:t>Приложения</w:t>
          </w:r>
        </w:p>
      </w:tc>
      <w:tc>
        <w:tcPr>
          <w:tcW w:w="28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C76311" w:rsidRDefault="00C76311">
          <w:pPr>
            <w:pStyle w:val="PURFooterText"/>
            <w:jc w:val="center"/>
          </w:pPr>
          <w:r>
            <w:t>Индекс продукта</w:t>
          </w:r>
        </w:p>
      </w:tc>
      <w:tc>
        <w:tcPr>
          <w:tcW w:w="28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Серверы управления</w:t>
          </w:r>
        </w:p>
      </w:tc>
      <w:tc>
        <w:tcPr>
          <w:cnfStyle w:val="000010000000" w:firstRow="0" w:lastRow="0" w:firstColumn="0" w:lastColumn="0" w:oddVBand="1" w:evenVBand="0" w:oddHBand="0" w:evenHBand="0" w:firstRowFirstColumn="0" w:firstRowLastColumn="0" w:lastRowFirstColumn="0" w:lastRowLastColumn="0"/>
          <w:tcW w:w="1660" w:type="dxa"/>
        </w:tcPr>
        <w:p w:rsidR="00C76311" w:rsidRDefault="00C76311">
          <w:pPr>
            <w:pStyle w:val="PURFooterText"/>
            <w:jc w:val="center"/>
          </w:pPr>
          <w:r>
            <w:t>→</w:t>
          </w:r>
        </w:p>
      </w:tc>
      <w:tc>
        <w:tcPr>
          <w:tcW w:w="0" w:type="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Специализированные серверы</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76311" w:rsidRDefault="00C7631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Средства разработчика</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76311" w:rsidRDefault="00C7631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Службы Интернета</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76311" w:rsidRDefault="00C7631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Комбинированные модели</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76311" w:rsidRDefault="00C7631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Приложения</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76311" w:rsidRDefault="00C76311">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Индекс продукта</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6311" w:rsidTr="001726FE">
      <w:tc>
        <w:tcPr>
          <w:cnfStyle w:val="000010000000" w:firstRow="0" w:lastRow="0" w:firstColumn="0" w:lastColumn="0" w:oddVBand="1" w:evenVBand="0" w:oddHBand="0" w:evenHBand="0" w:firstRowFirstColumn="0" w:firstRowLastColumn="0" w:lastRowFirstColumn="0" w:lastRowLastColumn="0"/>
          <w:tcW w:w="1300" w:type="dxa"/>
        </w:tcPr>
        <w:p w:rsidR="00C76311" w:rsidRDefault="00C76311" w:rsidP="00F75AA5">
          <w:pPr>
            <w:pStyle w:val="PURFooterText"/>
            <w:jc w:val="center"/>
          </w:pPr>
          <w:r>
            <w:t>Введение</w:t>
          </w:r>
        </w:p>
      </w:tc>
      <w:tc>
        <w:tcPr>
          <w:tcW w:w="232"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C76311" w:rsidRDefault="00C76311" w:rsidP="00F75AA5">
          <w:pPr>
            <w:pStyle w:val="PURFooterText"/>
            <w:jc w:val="center"/>
          </w:pPr>
          <w:r>
            <w:t>Общие условия</w:t>
          </w:r>
        </w:p>
      </w:tc>
      <w:tc>
        <w:tcPr>
          <w:tcW w:w="232"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C76311" w:rsidRDefault="00C76311" w:rsidP="00F75AA5">
          <w:pPr>
            <w:pStyle w:val="PURFooterText"/>
            <w:jc w:val="center"/>
          </w:pPr>
          <w:r>
            <w:t>Условия предоставления служб</w:t>
          </w:r>
        </w:p>
      </w:tc>
      <w:tc>
        <w:tcPr>
          <w:tcW w:w="184"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C76311" w:rsidRDefault="00C76311" w:rsidP="00F75AA5">
          <w:pPr>
            <w:pStyle w:val="PURFooterText"/>
            <w:jc w:val="center"/>
          </w:pPr>
          <w:r>
            <w:t>Приложения</w:t>
          </w:r>
        </w:p>
      </w:tc>
      <w:tc>
        <w:tcPr>
          <w:tcW w:w="184"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76311" w:rsidRDefault="00C76311" w:rsidP="00F75AA5">
          <w:pPr>
            <w:pStyle w:val="PURFooterText"/>
            <w:jc w:val="center"/>
          </w:pPr>
          <w:r>
            <w:t>Индекс продукта</w:t>
          </w:r>
        </w:p>
      </w:tc>
      <w:tc>
        <w:tcPr>
          <w:tcW w:w="184"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76311" w:rsidRDefault="00C76311">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29"/>
      <w:gridCol w:w="208"/>
      <w:gridCol w:w="1267"/>
      <w:gridCol w:w="208"/>
      <w:gridCol w:w="1138"/>
      <w:gridCol w:w="209"/>
      <w:gridCol w:w="1139"/>
      <w:gridCol w:w="209"/>
      <w:gridCol w:w="1072"/>
      <w:gridCol w:w="209"/>
      <w:gridCol w:w="1116"/>
      <w:gridCol w:w="209"/>
      <w:gridCol w:w="1294"/>
      <w:gridCol w:w="209"/>
      <w:gridCol w:w="1294"/>
    </w:tblGrid>
    <w:tr w:rsidR="00C76311" w:rsidTr="0082133B">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Введение</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Универсальные условия</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Приложения для настольного компьютера</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ОС настольного компьютера</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Серверная ОС</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Сервер/CAL</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C76311" w:rsidRDefault="00C76311">
          <w:pPr>
            <w:pStyle w:val="PURFooterText"/>
            <w:jc w:val="center"/>
          </w:pPr>
          <w:r>
            <w:t>Лицензирование «на процессор»</w:t>
          </w:r>
        </w:p>
      </w:tc>
      <w:tc>
        <w:tcPr>
          <w:tcW w:w="2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C76311" w:rsidRDefault="00C76311">
          <w:pPr>
            <w:pStyle w:val="PURFooterText"/>
            <w:jc w:val="center"/>
          </w:pPr>
          <w:r>
            <w:t>Лицензирование «на ядро»</w:t>
          </w:r>
        </w:p>
      </w:tc>
    </w:tr>
  </w:tbl>
  <w:p w:rsidR="00C76311" w:rsidRDefault="00C76311">
    <w:pPr>
      <w:pStyle w:val="PURFooterText"/>
    </w:pPr>
    <w:r>
      <w:t xml:space="preserve"> </w:t>
    </w:r>
  </w:p>
  <w:tbl>
    <w:tblPr>
      <w:tblStyle w:val="PURFooterTable"/>
      <w:tblW w:w="0" w:type="auto"/>
      <w:tblLook w:val="0000" w:firstRow="0" w:lastRow="0" w:firstColumn="0" w:lastColumn="0" w:noHBand="0" w:noVBand="0"/>
    </w:tblPr>
    <w:tblGrid>
      <w:gridCol w:w="569"/>
      <w:gridCol w:w="1055"/>
      <w:gridCol w:w="125"/>
      <w:gridCol w:w="652"/>
      <w:gridCol w:w="125"/>
      <w:gridCol w:w="499"/>
      <w:gridCol w:w="125"/>
      <w:gridCol w:w="902"/>
      <w:gridCol w:w="125"/>
      <w:gridCol w:w="600"/>
      <w:gridCol w:w="125"/>
      <w:gridCol w:w="440"/>
      <w:gridCol w:w="570"/>
      <w:gridCol w:w="125"/>
      <w:gridCol w:w="1055"/>
      <w:gridCol w:w="125"/>
      <w:gridCol w:w="652"/>
      <w:gridCol w:w="125"/>
      <w:gridCol w:w="499"/>
      <w:gridCol w:w="125"/>
      <w:gridCol w:w="902"/>
      <w:gridCol w:w="125"/>
      <w:gridCol w:w="600"/>
      <w:gridCol w:w="125"/>
      <w:gridCol w:w="440"/>
    </w:tblGrid>
    <w:tr w:rsidR="00C76311"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C76311" w:rsidRDefault="00C76311">
          <w:pPr>
            <w:pStyle w:val="PURFooterText"/>
            <w:jc w:val="center"/>
          </w:pPr>
          <w:r>
            <w:t>Серверы управления</w:t>
          </w:r>
        </w:p>
      </w:tc>
    </w:tr>
    <w:tr w:rsidR="006C5B40" w:rsidTr="0082133B">
      <w:tc>
        <w:tcPr>
          <w:cnfStyle w:val="000010000000" w:firstRow="0" w:lastRow="0" w:firstColumn="0" w:lastColumn="0" w:oddVBand="1" w:evenVBand="0" w:oddHBand="0" w:evenHBand="0" w:firstRowFirstColumn="0" w:firstRowLastColumn="0" w:lastRowFirstColumn="0" w:lastRowLastColumn="0"/>
          <w:tcW w:w="1740" w:type="dxa"/>
        </w:tcPr>
        <w:p w:rsidR="00C76311" w:rsidRDefault="00C76311">
          <w:pPr>
            <w:pStyle w:val="PURFooterText"/>
            <w:jc w:val="center"/>
          </w:pPr>
          <w:r>
            <w:t>→</w:t>
          </w:r>
        </w:p>
      </w:tc>
      <w:tc>
        <w:tcPr>
          <w:tcW w:w="174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Специализированные серверы</w:t>
          </w:r>
        </w:p>
      </w:tc>
      <w:tc>
        <w:tcPr>
          <w:cnfStyle w:val="000010000000" w:firstRow="0" w:lastRow="0" w:firstColumn="0" w:lastColumn="0" w:oddVBand="1" w:evenVBand="0" w:oddHBand="0" w:evenHBand="0" w:firstRowFirstColumn="0" w:firstRowLastColumn="0" w:lastRowFirstColumn="0" w:lastRowLastColumn="0"/>
          <w:tcW w:w="280" w:type="dxa"/>
        </w:tcPr>
        <w:p w:rsidR="00C76311" w:rsidRDefault="00C76311">
          <w:pPr>
            <w:pStyle w:val="PURFooterText"/>
            <w:jc w:val="center"/>
          </w:pPr>
          <w:r>
            <w:t>→</w:t>
          </w:r>
        </w:p>
      </w:tc>
      <w:tc>
        <w:tcPr>
          <w:tcW w:w="28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Средства разработчика</w:t>
          </w:r>
        </w:p>
      </w:tc>
      <w:tc>
        <w:tcPr>
          <w:cnfStyle w:val="000010000000" w:firstRow="0" w:lastRow="0" w:firstColumn="0" w:lastColumn="0" w:oddVBand="1" w:evenVBand="0" w:oddHBand="0" w:evenHBand="0" w:firstRowFirstColumn="0" w:firstRowLastColumn="0" w:lastRowFirstColumn="0" w:lastRowLastColumn="0"/>
          <w:tcW w:w="1640" w:type="dxa"/>
        </w:tcPr>
        <w:p w:rsidR="00C76311" w:rsidRDefault="00C76311">
          <w:pPr>
            <w:pStyle w:val="PURFooterText"/>
            <w:jc w:val="center"/>
          </w:pPr>
          <w:r>
            <w:t>→</w:t>
          </w:r>
        </w:p>
      </w:tc>
      <w:tc>
        <w:tcPr>
          <w:tcW w:w="28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Службы Интернета</w:t>
          </w:r>
        </w:p>
      </w:tc>
      <w:tc>
        <w:tcPr>
          <w:cnfStyle w:val="000010000000" w:firstRow="0" w:lastRow="0" w:firstColumn="0" w:lastColumn="0" w:oddVBand="1" w:evenVBand="0" w:oddHBand="0" w:evenHBand="0" w:firstRowFirstColumn="0" w:firstRowLastColumn="0" w:lastRowFirstColumn="0" w:lastRowLastColumn="0"/>
          <w:tcW w:w="280" w:type="dxa"/>
        </w:tcPr>
        <w:p w:rsidR="00C76311" w:rsidRDefault="00C76311">
          <w:pPr>
            <w:pStyle w:val="PURFooterText"/>
            <w:jc w:val="center"/>
          </w:pPr>
          <w:r>
            <w:t>→</w:t>
          </w:r>
        </w:p>
      </w:tc>
      <w:tc>
        <w:tcPr>
          <w:tcW w:w="1740" w:type="dxa"/>
          <w:shd w:val="clear" w:color="auto" w:fill="A8C7E6"/>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Комбинированные модели</w:t>
          </w:r>
        </w:p>
      </w:tc>
      <w:tc>
        <w:tcPr>
          <w:cnfStyle w:val="000010000000" w:firstRow="0" w:lastRow="0" w:firstColumn="0" w:lastColumn="0" w:oddVBand="1" w:evenVBand="0" w:oddHBand="0" w:evenHBand="0" w:firstRowFirstColumn="0" w:firstRowLastColumn="0" w:lastRowFirstColumn="0" w:lastRowLastColumn="0"/>
          <w:tcW w:w="280" w:type="dxa"/>
        </w:tcPr>
        <w:p w:rsidR="00C76311" w:rsidRDefault="00C76311">
          <w:pPr>
            <w:pStyle w:val="PURFooterText"/>
            <w:jc w:val="center"/>
          </w:pPr>
          <w:r>
            <w:t>→</w:t>
          </w:r>
        </w:p>
      </w:tc>
      <w:tc>
        <w:tcPr>
          <w:tcW w:w="164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Приложения</w:t>
          </w:r>
        </w:p>
      </w:tc>
      <w:tc>
        <w:tcPr>
          <w:cnfStyle w:val="000010000000" w:firstRow="0" w:lastRow="0" w:firstColumn="0" w:lastColumn="0" w:oddVBand="1" w:evenVBand="0" w:oddHBand="0" w:evenHBand="0" w:firstRowFirstColumn="0" w:firstRowLastColumn="0" w:lastRowFirstColumn="0" w:lastRowLastColumn="0"/>
          <w:tcW w:w="280" w:type="dxa"/>
        </w:tcPr>
        <w:p w:rsidR="00C76311" w:rsidRDefault="00C76311">
          <w:pPr>
            <w:pStyle w:val="PURFooterText"/>
            <w:jc w:val="center"/>
          </w:pPr>
          <w:r>
            <w:t>→</w:t>
          </w:r>
        </w:p>
      </w:tc>
      <w:tc>
        <w:tcPr>
          <w:tcW w:w="164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Индекс продукта</w:t>
          </w:r>
        </w:p>
      </w:tc>
      <w:tc>
        <w:tcPr>
          <w:cnfStyle w:val="000010000000" w:firstRow="0" w:lastRow="0" w:firstColumn="0" w:lastColumn="0" w:oddVBand="1" w:evenVBand="0" w:oddHBand="0" w:evenHBand="0" w:firstRowFirstColumn="0" w:firstRowLastColumn="0" w:lastRowFirstColumn="0" w:lastRowLastColumn="0"/>
          <w:tcW w:w="280" w:type="dxa"/>
        </w:tcPr>
        <w:p w:rsidR="00C76311" w:rsidRDefault="00C76311">
          <w:pPr>
            <w:pStyle w:val="PURFooterText"/>
            <w:jc w:val="center"/>
          </w:pPr>
          <w:r>
            <w:t>Серверы управления</w:t>
          </w:r>
        </w:p>
      </w:tc>
      <w:tc>
        <w:tcPr>
          <w:tcW w:w="1660" w:type="dxa"/>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C76311" w:rsidRDefault="00C76311">
          <w:pPr>
            <w:pStyle w:val="PURFooterText"/>
            <w:jc w:val="center"/>
          </w:pPr>
          <w:r>
            <w:t>Специализированные серверы</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76311" w:rsidRDefault="00C76311">
          <w:pPr>
            <w:pStyle w:val="PURFooterText"/>
            <w:jc w:val="center"/>
          </w:pPr>
          <w:r>
            <w:t>Средства разработчика</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76311" w:rsidRDefault="00C76311">
          <w:pPr>
            <w:pStyle w:val="PURFooterText"/>
            <w:jc w:val="center"/>
          </w:pPr>
          <w:r>
            <w:t>Службы Интернета</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76311" w:rsidRDefault="00C76311">
          <w:pPr>
            <w:pStyle w:val="PURFooterText"/>
            <w:jc w:val="center"/>
          </w:pPr>
          <w:r>
            <w:t>Комбинированные модели</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76311" w:rsidRDefault="00C76311">
          <w:pPr>
            <w:pStyle w:val="PURFooterText"/>
            <w:jc w:val="center"/>
          </w:pPr>
          <w:r>
            <w:t>Приложения</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C76311" w:rsidRDefault="00C7631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C76311" w:rsidRDefault="00C76311">
          <w:pPr>
            <w:pStyle w:val="PURFooterText"/>
            <w:jc w:val="center"/>
          </w:pPr>
          <w:r>
            <w:t>Индекс продукта</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6311" w:rsidRPr="00273084" w:rsidTr="001B456D">
      <w:tc>
        <w:tcPr>
          <w:cnfStyle w:val="000010000000" w:firstRow="0" w:lastRow="0" w:firstColumn="0" w:lastColumn="0" w:oddVBand="1" w:evenVBand="0" w:oddHBand="0" w:evenHBand="0" w:firstRowFirstColumn="0" w:firstRowLastColumn="0" w:lastRowFirstColumn="0" w:lastRowLastColumn="0"/>
          <w:tcW w:w="1300" w:type="dxa"/>
        </w:tcPr>
        <w:p w:rsidR="00C76311" w:rsidRPr="00273084" w:rsidRDefault="00C76311" w:rsidP="00DC5352">
          <w:pPr>
            <w:pStyle w:val="PURFooterText"/>
            <w:jc w:val="center"/>
            <w:rPr>
              <w:lang w:val="ru-RU"/>
            </w:rPr>
          </w:pPr>
          <w:r w:rsidRPr="00273084">
            <w:rPr>
              <w:lang w:val="ru-RU"/>
            </w:rPr>
            <w:t>Введение</w:t>
          </w:r>
        </w:p>
      </w:tc>
      <w:tc>
        <w:tcPr>
          <w:tcW w:w="232" w:type="dxa"/>
        </w:tcPr>
        <w:p w:rsidR="00C76311" w:rsidRPr="00273084"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273084">
            <w:rPr>
              <w:lang w:val="ru-RU"/>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C76311" w:rsidRPr="00273084" w:rsidRDefault="00C76311" w:rsidP="00DC5352">
          <w:pPr>
            <w:pStyle w:val="PURFooterText"/>
            <w:jc w:val="center"/>
            <w:rPr>
              <w:lang w:val="ru-RU"/>
            </w:rPr>
          </w:pPr>
          <w:r w:rsidRPr="00273084">
            <w:rPr>
              <w:lang w:val="ru-RU"/>
            </w:rPr>
            <w:t>Общие условия</w:t>
          </w:r>
        </w:p>
      </w:tc>
      <w:tc>
        <w:tcPr>
          <w:tcW w:w="232" w:type="dxa"/>
        </w:tcPr>
        <w:p w:rsidR="00C76311" w:rsidRPr="00273084"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273084">
            <w:rPr>
              <w:lang w:val="ru-RU"/>
            </w:rPr>
            <w:t>→</w:t>
          </w:r>
        </w:p>
      </w:tc>
      <w:tc>
        <w:tcPr>
          <w:cnfStyle w:val="000010000000" w:firstRow="0" w:lastRow="0" w:firstColumn="0" w:lastColumn="0" w:oddVBand="1" w:evenVBand="0" w:oddHBand="0" w:evenHBand="0" w:firstRowFirstColumn="0" w:firstRowLastColumn="0" w:lastRowFirstColumn="0" w:lastRowLastColumn="0"/>
          <w:tcW w:w="1208" w:type="dxa"/>
        </w:tcPr>
        <w:p w:rsidR="00C76311" w:rsidRPr="00273084" w:rsidRDefault="00C76311" w:rsidP="00DC5352">
          <w:pPr>
            <w:pStyle w:val="PURFooterText"/>
            <w:jc w:val="center"/>
            <w:rPr>
              <w:lang w:val="ru-RU"/>
            </w:rPr>
          </w:pPr>
          <w:r w:rsidRPr="00273084">
            <w:rPr>
              <w:lang w:val="ru-RU"/>
            </w:rPr>
            <w:t>Условия предоставления служб</w:t>
          </w:r>
        </w:p>
      </w:tc>
      <w:tc>
        <w:tcPr>
          <w:tcW w:w="184" w:type="dxa"/>
        </w:tcPr>
        <w:p w:rsidR="00C76311" w:rsidRPr="00273084"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273084">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C76311" w:rsidRPr="00273084" w:rsidRDefault="00C76311" w:rsidP="00DC5352">
          <w:pPr>
            <w:pStyle w:val="PURFooterText"/>
            <w:jc w:val="center"/>
            <w:rPr>
              <w:lang w:val="ru-RU"/>
            </w:rPr>
          </w:pPr>
          <w:r w:rsidRPr="00273084">
            <w:rPr>
              <w:lang w:val="ru-RU"/>
            </w:rPr>
            <w:t>Приложения</w:t>
          </w:r>
        </w:p>
      </w:tc>
      <w:tc>
        <w:tcPr>
          <w:tcW w:w="184" w:type="dxa"/>
        </w:tcPr>
        <w:p w:rsidR="00C76311" w:rsidRPr="00273084"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273084">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rsidR="00C76311" w:rsidRPr="00273084" w:rsidRDefault="00C76311" w:rsidP="00DC5352">
          <w:pPr>
            <w:pStyle w:val="PURFooterText"/>
            <w:jc w:val="center"/>
            <w:rPr>
              <w:lang w:val="ru-RU"/>
            </w:rPr>
          </w:pPr>
          <w:r w:rsidRPr="00273084">
            <w:rPr>
              <w:lang w:val="ru-RU"/>
            </w:rPr>
            <w:t>Индекс продукта</w:t>
          </w:r>
        </w:p>
      </w:tc>
      <w:tc>
        <w:tcPr>
          <w:tcW w:w="184" w:type="dxa"/>
        </w:tcPr>
        <w:p w:rsidR="00C76311" w:rsidRPr="00273084"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C76311" w:rsidRPr="00273084" w:rsidRDefault="00C76311">
    <w:pPr>
      <w:pStyle w:val="PURFooterText"/>
      <w:rPr>
        <w:lang w:val="ru-RU"/>
      </w:rPr>
    </w:pPr>
    <w:r w:rsidRPr="00273084">
      <w:rPr>
        <w:lang w:val="ru-RU"/>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6311" w:rsidRPr="003D16CA" w:rsidTr="00DC5352">
      <w:tc>
        <w:tcPr>
          <w:cnfStyle w:val="000010000000" w:firstRow="0" w:lastRow="0" w:firstColumn="0" w:lastColumn="0" w:oddVBand="1" w:evenVBand="0" w:oddHBand="0" w:evenHBand="0" w:firstRowFirstColumn="0" w:firstRowLastColumn="0" w:lastRowFirstColumn="0" w:lastRowLastColumn="0"/>
          <w:tcW w:w="1300" w:type="dxa"/>
        </w:tcPr>
        <w:p w:rsidR="00C76311" w:rsidRPr="003D16CA" w:rsidRDefault="00C76311" w:rsidP="00DC5352">
          <w:pPr>
            <w:pStyle w:val="PURFooterText"/>
            <w:jc w:val="center"/>
            <w:rPr>
              <w:lang w:val="ru-RU"/>
            </w:rPr>
          </w:pPr>
          <w:r w:rsidRPr="003D16CA">
            <w:rPr>
              <w:lang w:val="ru-RU"/>
            </w:rPr>
            <w:t>Введение</w:t>
          </w:r>
        </w:p>
      </w:tc>
      <w:tc>
        <w:tcPr>
          <w:tcW w:w="232" w:type="dxa"/>
        </w:tcPr>
        <w:p w:rsidR="00C76311" w:rsidRPr="003D16CA"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3D16CA">
            <w:rPr>
              <w:lang w:val="ru-RU"/>
            </w:rPr>
            <w:t>→</w:t>
          </w:r>
        </w:p>
      </w:tc>
      <w:tc>
        <w:tcPr>
          <w:cnfStyle w:val="000010000000" w:firstRow="0" w:lastRow="0" w:firstColumn="0" w:lastColumn="0" w:oddVBand="1" w:evenVBand="0" w:oddHBand="0" w:evenHBand="0" w:firstRowFirstColumn="0" w:firstRowLastColumn="0" w:lastRowFirstColumn="0" w:lastRowLastColumn="0"/>
          <w:tcW w:w="1215" w:type="dxa"/>
        </w:tcPr>
        <w:p w:rsidR="00C76311" w:rsidRPr="003D16CA" w:rsidRDefault="00C76311" w:rsidP="00DC5352">
          <w:pPr>
            <w:pStyle w:val="PURFooterText"/>
            <w:jc w:val="center"/>
            <w:rPr>
              <w:lang w:val="ru-RU"/>
            </w:rPr>
          </w:pPr>
          <w:r w:rsidRPr="003D16CA">
            <w:rPr>
              <w:lang w:val="ru-RU"/>
            </w:rPr>
            <w:t>Общие условия</w:t>
          </w:r>
        </w:p>
      </w:tc>
      <w:tc>
        <w:tcPr>
          <w:tcW w:w="232" w:type="dxa"/>
        </w:tcPr>
        <w:p w:rsidR="00C76311" w:rsidRPr="003D16CA"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3D16CA">
            <w:rPr>
              <w:lang w:val="ru-RU"/>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C76311" w:rsidRPr="003D16CA" w:rsidRDefault="00C76311" w:rsidP="00DC5352">
          <w:pPr>
            <w:pStyle w:val="PURFooterText"/>
            <w:jc w:val="center"/>
            <w:rPr>
              <w:lang w:val="ru-RU"/>
            </w:rPr>
          </w:pPr>
          <w:r w:rsidRPr="003D16CA">
            <w:rPr>
              <w:lang w:val="ru-RU"/>
            </w:rPr>
            <w:t>Условия предоставления служб</w:t>
          </w:r>
        </w:p>
      </w:tc>
      <w:tc>
        <w:tcPr>
          <w:tcW w:w="184" w:type="dxa"/>
        </w:tcPr>
        <w:p w:rsidR="00C76311" w:rsidRPr="003D16CA"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3D16CA">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C76311" w:rsidRPr="003D16CA" w:rsidRDefault="00C76311" w:rsidP="00DC5352">
          <w:pPr>
            <w:pStyle w:val="PURFooterText"/>
            <w:jc w:val="center"/>
            <w:rPr>
              <w:lang w:val="ru-RU"/>
            </w:rPr>
          </w:pPr>
          <w:r w:rsidRPr="003D16CA">
            <w:rPr>
              <w:lang w:val="ru-RU"/>
            </w:rPr>
            <w:t>Приложения</w:t>
          </w:r>
        </w:p>
      </w:tc>
      <w:tc>
        <w:tcPr>
          <w:tcW w:w="184" w:type="dxa"/>
        </w:tcPr>
        <w:p w:rsidR="00C76311" w:rsidRPr="003D16CA"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3D16CA">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rsidR="00C76311" w:rsidRPr="003D16CA" w:rsidRDefault="00C76311" w:rsidP="00DC5352">
          <w:pPr>
            <w:pStyle w:val="PURFooterText"/>
            <w:jc w:val="center"/>
            <w:rPr>
              <w:lang w:val="ru-RU"/>
            </w:rPr>
          </w:pPr>
          <w:r w:rsidRPr="003D16CA">
            <w:rPr>
              <w:lang w:val="ru-RU"/>
            </w:rPr>
            <w:t>Индекс продукта</w:t>
          </w:r>
        </w:p>
      </w:tc>
      <w:tc>
        <w:tcPr>
          <w:tcW w:w="184" w:type="dxa"/>
        </w:tcPr>
        <w:p w:rsidR="00C76311" w:rsidRPr="003D16CA" w:rsidRDefault="00C76311"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C76311" w:rsidRPr="003D16CA" w:rsidRDefault="00C76311">
    <w:pPr>
      <w:pStyle w:val="PURFooterText"/>
      <w:rPr>
        <w:lang w:val="ru-RU"/>
      </w:rPr>
    </w:pPr>
    <w:r w:rsidRPr="003D16CA">
      <w:rPr>
        <w:lang w:val="ru-RU"/>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6311" w:rsidTr="00F92C39">
      <w:tc>
        <w:tcPr>
          <w:cnfStyle w:val="000010000000" w:firstRow="0" w:lastRow="0" w:firstColumn="0" w:lastColumn="0" w:oddVBand="1" w:evenVBand="0" w:oddHBand="0" w:evenHBand="0" w:firstRowFirstColumn="0" w:firstRowLastColumn="0" w:lastRowFirstColumn="0" w:lastRowLastColumn="0"/>
          <w:tcW w:w="1300" w:type="dxa"/>
        </w:tcPr>
        <w:p w:rsidR="00C76311" w:rsidRDefault="00C76311" w:rsidP="00F75AA5">
          <w:pPr>
            <w:pStyle w:val="PURFooterText"/>
            <w:jc w:val="center"/>
          </w:pPr>
          <w:r>
            <w:t xml:space="preserve"> Введение</w:t>
          </w:r>
        </w:p>
      </w:tc>
      <w:tc>
        <w:tcPr>
          <w:tcW w:w="232"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C76311" w:rsidRDefault="00C76311" w:rsidP="00F75AA5">
          <w:pPr>
            <w:pStyle w:val="PURFooterText"/>
            <w:jc w:val="center"/>
          </w:pPr>
          <w:r>
            <w:t>Общие условия</w:t>
          </w:r>
        </w:p>
      </w:tc>
      <w:tc>
        <w:tcPr>
          <w:tcW w:w="232"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C76311" w:rsidRDefault="00C76311" w:rsidP="00F75AA5">
          <w:pPr>
            <w:pStyle w:val="PURFooterText"/>
            <w:jc w:val="center"/>
          </w:pPr>
          <w:r>
            <w:t>Условия предоставления служб</w:t>
          </w:r>
        </w:p>
      </w:tc>
      <w:tc>
        <w:tcPr>
          <w:tcW w:w="184"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C76311" w:rsidRDefault="00C76311" w:rsidP="00F75AA5">
          <w:pPr>
            <w:pStyle w:val="PURFooterText"/>
            <w:jc w:val="center"/>
          </w:pPr>
          <w:r>
            <w:t>Приложения</w:t>
          </w:r>
        </w:p>
      </w:tc>
      <w:tc>
        <w:tcPr>
          <w:tcW w:w="184"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C76311" w:rsidRDefault="00C76311" w:rsidP="00F75AA5">
          <w:pPr>
            <w:pStyle w:val="PURFooterText"/>
            <w:jc w:val="center"/>
          </w:pPr>
          <w:r>
            <w:t>Индекс продукта</w:t>
          </w:r>
        </w:p>
      </w:tc>
      <w:tc>
        <w:tcPr>
          <w:tcW w:w="184" w:type="dxa"/>
        </w:tcPr>
        <w:p w:rsidR="00C76311"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C76311" w:rsidRDefault="00C76311">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C76311" w:rsidRPr="00F80330" w:rsidTr="00F92C39">
      <w:tc>
        <w:tcPr>
          <w:cnfStyle w:val="000010000000" w:firstRow="0" w:lastRow="0" w:firstColumn="0" w:lastColumn="0" w:oddVBand="1" w:evenVBand="0" w:oddHBand="0" w:evenHBand="0" w:firstRowFirstColumn="0" w:firstRowLastColumn="0" w:lastRowFirstColumn="0" w:lastRowLastColumn="0"/>
          <w:tcW w:w="1300" w:type="dxa"/>
        </w:tcPr>
        <w:p w:rsidR="00C76311" w:rsidRPr="00F80330" w:rsidRDefault="00C76311" w:rsidP="00F75AA5">
          <w:pPr>
            <w:pStyle w:val="PURFooterText"/>
            <w:jc w:val="center"/>
            <w:rPr>
              <w:lang w:val="ru-RU"/>
            </w:rPr>
          </w:pPr>
          <w:r w:rsidRPr="00F80330">
            <w:rPr>
              <w:lang w:val="ru-RU"/>
            </w:rPr>
            <w:t>Введение</w:t>
          </w:r>
        </w:p>
      </w:tc>
      <w:tc>
        <w:tcPr>
          <w:tcW w:w="232" w:type="dxa"/>
        </w:tcPr>
        <w:p w:rsidR="00C76311" w:rsidRPr="00F80330"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F80330">
            <w:rPr>
              <w:lang w:val="ru-RU"/>
            </w:rPr>
            <w:t>→</w:t>
          </w:r>
        </w:p>
      </w:tc>
      <w:tc>
        <w:tcPr>
          <w:cnfStyle w:val="000010000000" w:firstRow="0" w:lastRow="0" w:firstColumn="0" w:lastColumn="0" w:oddVBand="1" w:evenVBand="0" w:oddHBand="0" w:evenHBand="0" w:firstRowFirstColumn="0" w:firstRowLastColumn="0" w:lastRowFirstColumn="0" w:lastRowLastColumn="0"/>
          <w:tcW w:w="1215" w:type="dxa"/>
        </w:tcPr>
        <w:p w:rsidR="00C76311" w:rsidRPr="00F80330" w:rsidRDefault="00C76311" w:rsidP="00F75AA5">
          <w:pPr>
            <w:pStyle w:val="PURFooterText"/>
            <w:jc w:val="center"/>
            <w:rPr>
              <w:lang w:val="ru-RU"/>
            </w:rPr>
          </w:pPr>
          <w:r w:rsidRPr="00F80330">
            <w:rPr>
              <w:lang w:val="ru-RU"/>
            </w:rPr>
            <w:t>Общие условия</w:t>
          </w:r>
        </w:p>
      </w:tc>
      <w:tc>
        <w:tcPr>
          <w:tcW w:w="232" w:type="dxa"/>
        </w:tcPr>
        <w:p w:rsidR="00C76311" w:rsidRPr="00F80330"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F80330">
            <w:rPr>
              <w:lang w:val="ru-RU"/>
            </w:rPr>
            <w:t>→</w:t>
          </w:r>
        </w:p>
      </w:tc>
      <w:tc>
        <w:tcPr>
          <w:cnfStyle w:val="000010000000" w:firstRow="0" w:lastRow="0" w:firstColumn="0" w:lastColumn="0" w:oddVBand="1" w:evenVBand="0" w:oddHBand="0" w:evenHBand="0" w:firstRowFirstColumn="0" w:firstRowLastColumn="0" w:lastRowFirstColumn="0" w:lastRowLastColumn="0"/>
          <w:tcW w:w="1208" w:type="dxa"/>
        </w:tcPr>
        <w:p w:rsidR="00C76311" w:rsidRPr="00F80330" w:rsidRDefault="00C76311" w:rsidP="00F75AA5">
          <w:pPr>
            <w:pStyle w:val="PURFooterText"/>
            <w:jc w:val="center"/>
            <w:rPr>
              <w:lang w:val="ru-RU"/>
            </w:rPr>
          </w:pPr>
          <w:r w:rsidRPr="00F80330">
            <w:rPr>
              <w:lang w:val="ru-RU"/>
            </w:rPr>
            <w:t>Условия предоставления служб</w:t>
          </w:r>
        </w:p>
      </w:tc>
      <w:tc>
        <w:tcPr>
          <w:tcW w:w="184" w:type="dxa"/>
        </w:tcPr>
        <w:p w:rsidR="00C76311" w:rsidRPr="00F80330"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F80330">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C76311" w:rsidRPr="00F80330" w:rsidRDefault="00C76311" w:rsidP="00F75AA5">
          <w:pPr>
            <w:pStyle w:val="PURFooterText"/>
            <w:jc w:val="center"/>
            <w:rPr>
              <w:lang w:val="ru-RU"/>
            </w:rPr>
          </w:pPr>
          <w:r w:rsidRPr="00F80330">
            <w:rPr>
              <w:lang w:val="ru-RU"/>
            </w:rPr>
            <w:t>Приложения</w:t>
          </w:r>
        </w:p>
      </w:tc>
      <w:tc>
        <w:tcPr>
          <w:tcW w:w="184" w:type="dxa"/>
        </w:tcPr>
        <w:p w:rsidR="00C76311" w:rsidRPr="00F80330"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F80330">
            <w:rPr>
              <w:lang w:val="ru-RU"/>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C76311" w:rsidRPr="00F80330" w:rsidRDefault="00C76311" w:rsidP="00F75AA5">
          <w:pPr>
            <w:pStyle w:val="PURFooterText"/>
            <w:jc w:val="center"/>
            <w:rPr>
              <w:lang w:val="ru-RU"/>
            </w:rPr>
          </w:pPr>
          <w:r w:rsidRPr="00F80330">
            <w:rPr>
              <w:lang w:val="ru-RU"/>
            </w:rPr>
            <w:t>Индекс продукта</w:t>
          </w:r>
        </w:p>
      </w:tc>
      <w:tc>
        <w:tcPr>
          <w:tcW w:w="184" w:type="dxa"/>
        </w:tcPr>
        <w:p w:rsidR="00C76311" w:rsidRPr="00F80330" w:rsidRDefault="00C76311"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C76311" w:rsidRPr="00F80330" w:rsidRDefault="00C76311">
    <w:pPr>
      <w:pStyle w:val="PURFooterText"/>
      <w:rPr>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53FB" w:rsidRDefault="007253FB" w:rsidP="007C7D4D">
      <w:pPr>
        <w:spacing w:after="0"/>
      </w:pPr>
      <w:r>
        <w:separator/>
      </w:r>
    </w:p>
    <w:p w:rsidR="007253FB" w:rsidRDefault="007253FB"/>
  </w:footnote>
  <w:footnote w:type="continuationSeparator" w:id="0">
    <w:p w:rsidR="007253FB" w:rsidRDefault="007253FB" w:rsidP="007C7D4D">
      <w:pPr>
        <w:spacing w:after="0"/>
      </w:pPr>
      <w:r>
        <w:continuationSeparator/>
      </w:r>
    </w:p>
    <w:p w:rsidR="007253FB" w:rsidRDefault="007253FB"/>
  </w:footnote>
  <w:footnote w:type="continuationNotice" w:id="1">
    <w:p w:rsidR="007253FB" w:rsidRDefault="007253F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C76311" w:rsidTr="001B456D">
      <w:tc>
        <w:tcPr>
          <w:tcW w:w="11016" w:type="dxa"/>
        </w:tcPr>
        <w:p w:rsidR="00C76311" w:rsidRDefault="00C76311" w:rsidP="008F2432">
          <w:pPr>
            <w:pStyle w:val="PURBody"/>
            <w:tabs>
              <w:tab w:val="left" w:pos="10440"/>
            </w:tabs>
          </w:pPr>
          <w:r w:rsidRPr="00C871EC">
            <w:rPr>
              <w:lang w:val="ru-RU"/>
            </w:rPr>
            <w:t xml:space="preserve">Права на использование веб-служб по программе корпоративного лицензирования </w:t>
          </w:r>
          <w:r>
            <w:t>Microsoft</w:t>
          </w:r>
          <w:r w:rsidRPr="00C871EC">
            <w:rPr>
              <w:lang w:val="ru-RU"/>
            </w:rPr>
            <w:t xml:space="preserve"> (русский, апрель 2013</w:t>
          </w:r>
          <w:r>
            <w:t> </w:t>
          </w:r>
          <w:r>
            <w:rPr>
              <w:lang w:val="ru-RU"/>
            </w:rPr>
            <w:t>г.)</w:t>
          </w:r>
          <w:r w:rsidRPr="00C871EC">
            <w:rPr>
              <w:lang w:val="ru-RU"/>
            </w:rPr>
            <w:tab/>
          </w:r>
          <w:r>
            <w:fldChar w:fldCharType="begin"/>
          </w:r>
          <w:r w:rsidRPr="00C871EC">
            <w:rPr>
              <w:lang w:val="ru-RU"/>
            </w:rPr>
            <w:instrText xml:space="preserve"> </w:instrText>
          </w:r>
          <w:r>
            <w:instrText>PAGE</w:instrText>
          </w:r>
          <w:r w:rsidRPr="00C871EC">
            <w:rPr>
              <w:lang w:val="ru-RU"/>
            </w:rPr>
            <w:instrText xml:space="preserve"> \* </w:instrText>
          </w:r>
          <w:r>
            <w:instrText>MERGEFORMAT</w:instrText>
          </w:r>
          <w:r w:rsidRPr="00C871EC">
            <w:rPr>
              <w:lang w:val="ru-RU"/>
            </w:rPr>
            <w:instrText xml:space="preserve"> </w:instrText>
          </w:r>
          <w:r>
            <w:fldChar w:fldCharType="separate"/>
          </w:r>
          <w:r w:rsidR="00767D61">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74"/>
      <w:gridCol w:w="2689"/>
      <w:gridCol w:w="3674"/>
      <w:gridCol w:w="979"/>
    </w:tblGrid>
    <w:tr w:rsidR="00C76311">
      <w:tc>
        <w:tcPr>
          <w:tcW w:w="10500" w:type="dxa"/>
        </w:tcPr>
        <w:p w:rsidR="00C76311" w:rsidRPr="00C871EC" w:rsidRDefault="00C76311" w:rsidP="00F924C3">
          <w:pPr>
            <w:pStyle w:val="PURBody"/>
            <w:rPr>
              <w:lang w:val="ru-RU"/>
            </w:rPr>
          </w:pPr>
          <w:r w:rsidRPr="00C871EC">
            <w:rPr>
              <w:lang w:val="ru-RU"/>
            </w:rPr>
            <w:t xml:space="preserve">Права на использование веб-служб по программе корпоративного лицензирования </w:t>
          </w:r>
          <w:r>
            <w:t>Microsoft</w:t>
          </w:r>
          <w:r w:rsidRPr="00C871EC">
            <w:rPr>
              <w:lang w:val="ru-RU"/>
            </w:rPr>
            <w:t xml:space="preserve"> (русский, апрель 2012</w:t>
          </w:r>
          <w:r>
            <w:t> </w:t>
          </w:r>
          <w:r w:rsidRPr="00C871EC">
            <w:rPr>
              <w:lang w:val="ru-RU"/>
            </w:rPr>
            <w:t>г.)</w:t>
          </w:r>
        </w:p>
      </w:tc>
      <w:tc>
        <w:tcPr>
          <w:tcW w:w="10500" w:type="dxa"/>
        </w:tcPr>
        <w:p w:rsidR="00C76311" w:rsidRDefault="00BD08DE">
          <w:pPr>
            <w:pStyle w:val="PURBody"/>
            <w:jc w:val="right"/>
          </w:pPr>
          <w:r>
            <w:fldChar w:fldCharType="begin"/>
          </w:r>
          <w:r>
            <w:instrText xml:space="preserve"> PAGE \* MERGEFORMAT </w:instrText>
          </w:r>
          <w:r>
            <w:fldChar w:fldCharType="separate"/>
          </w:r>
          <w:r w:rsidR="00C76311">
            <w:rPr>
              <w:noProof/>
            </w:rPr>
            <w:t>4</w:t>
          </w:r>
          <w:r>
            <w:rPr>
              <w:noProof/>
            </w:rPr>
            <w:fldChar w:fldCharType="end"/>
          </w:r>
        </w:p>
      </w:tc>
      <w:tc>
        <w:tcPr>
          <w:tcW w:w="10500" w:type="dxa"/>
        </w:tcPr>
        <w:p w:rsidR="00C76311" w:rsidRPr="00C871EC" w:rsidRDefault="00C76311" w:rsidP="00F924C3">
          <w:pPr>
            <w:pStyle w:val="PURBody"/>
            <w:rPr>
              <w:lang w:val="ru-RU"/>
            </w:rPr>
          </w:pPr>
          <w:r w:rsidRPr="00C871EC">
            <w:rPr>
              <w:lang w:val="ru-RU"/>
            </w:rPr>
            <w:t xml:space="preserve">Права на использование веб-служб по программе корпоративного лицензирования </w:t>
          </w:r>
          <w:r>
            <w:t>Microsoft</w:t>
          </w:r>
          <w:r w:rsidRPr="00C871EC">
            <w:rPr>
              <w:lang w:val="ru-RU"/>
            </w:rPr>
            <w:t xml:space="preserve"> (русский, апрель 2012</w:t>
          </w:r>
          <w:r>
            <w:t> </w:t>
          </w:r>
          <w:r w:rsidRPr="00C871EC">
            <w:rPr>
              <w:lang w:val="ru-RU"/>
            </w:rPr>
            <w:t>г.)</w:t>
          </w:r>
        </w:p>
      </w:tc>
      <w:tc>
        <w:tcPr>
          <w:tcW w:w="3160" w:type="dxa"/>
        </w:tcPr>
        <w:p w:rsidR="00C76311" w:rsidRDefault="00BD08DE">
          <w:pPr>
            <w:pStyle w:val="PURBody"/>
            <w:jc w:val="right"/>
          </w:pPr>
          <w:r>
            <w:fldChar w:fldCharType="begin"/>
          </w:r>
          <w:r>
            <w:instrText xml:space="preserve"> PAGE \* MERGEFORMAT </w:instrText>
          </w:r>
          <w:r>
            <w:fldChar w:fldCharType="separate"/>
          </w:r>
          <w:r w:rsidR="00C76311">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C76311" w:rsidRPr="00942E2A"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C76311" w:rsidRPr="00942E2A" w:rsidRDefault="00C76311" w:rsidP="00C340D5">
          <w:pPr>
            <w:pStyle w:val="PURBody"/>
            <w:tabs>
              <w:tab w:val="left" w:pos="10440"/>
            </w:tabs>
            <w:spacing w:after="120"/>
            <w:rPr>
              <w:szCs w:val="18"/>
            </w:rPr>
          </w:pPr>
          <w:r w:rsidRPr="00942E2A">
            <w:rPr>
              <w:szCs w:val="18"/>
              <w:lang w:val="ru-RU"/>
            </w:rPr>
            <w:t xml:space="preserve">Права на использование веб-служб по программе корпоративного лицензирования </w:t>
          </w:r>
          <w:r w:rsidRPr="00942E2A">
            <w:rPr>
              <w:szCs w:val="18"/>
            </w:rPr>
            <w:t>Microsoft</w:t>
          </w:r>
          <w:r w:rsidRPr="00942E2A">
            <w:rPr>
              <w:szCs w:val="18"/>
              <w:lang w:val="ru-RU"/>
            </w:rPr>
            <w:t xml:space="preserve"> (русский, апрель 2013</w:t>
          </w:r>
          <w:r w:rsidRPr="00942E2A">
            <w:rPr>
              <w:szCs w:val="18"/>
            </w:rPr>
            <w:t> </w:t>
          </w:r>
          <w:r w:rsidRPr="00942E2A">
            <w:rPr>
              <w:szCs w:val="18"/>
              <w:lang w:val="ru-RU"/>
            </w:rPr>
            <w:t>г.)</w:t>
          </w:r>
          <w:r w:rsidRPr="00942E2A">
            <w:rPr>
              <w:szCs w:val="18"/>
              <w:lang w:val="ru-RU"/>
            </w:rPr>
            <w:tab/>
          </w:r>
          <w:r w:rsidRPr="00942E2A">
            <w:rPr>
              <w:szCs w:val="18"/>
            </w:rPr>
            <w:fldChar w:fldCharType="begin"/>
          </w:r>
          <w:r w:rsidRPr="00942E2A">
            <w:rPr>
              <w:szCs w:val="18"/>
              <w:lang w:val="ru-RU"/>
            </w:rPr>
            <w:instrText xml:space="preserve"> </w:instrText>
          </w:r>
          <w:r w:rsidRPr="00942E2A">
            <w:rPr>
              <w:szCs w:val="18"/>
            </w:rPr>
            <w:instrText>PAGE</w:instrText>
          </w:r>
          <w:r w:rsidRPr="00942E2A">
            <w:rPr>
              <w:szCs w:val="18"/>
              <w:lang w:val="ru-RU"/>
            </w:rPr>
            <w:instrText xml:space="preserve"> \* </w:instrText>
          </w:r>
          <w:r w:rsidRPr="00942E2A">
            <w:rPr>
              <w:szCs w:val="18"/>
            </w:rPr>
            <w:instrText>MERGEFORMAT</w:instrText>
          </w:r>
          <w:r w:rsidRPr="00942E2A">
            <w:rPr>
              <w:szCs w:val="18"/>
              <w:lang w:val="ru-RU"/>
            </w:rPr>
            <w:instrText xml:space="preserve"> </w:instrText>
          </w:r>
          <w:r w:rsidRPr="00942E2A">
            <w:rPr>
              <w:szCs w:val="18"/>
            </w:rPr>
            <w:fldChar w:fldCharType="separate"/>
          </w:r>
          <w:r w:rsidR="00767D61">
            <w:rPr>
              <w:noProof/>
              <w:szCs w:val="18"/>
            </w:rPr>
            <w:t>4</w:t>
          </w:r>
          <w:r w:rsidRPr="00942E2A">
            <w:rPr>
              <w:szCs w:val="18"/>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33"/>
      <w:gridCol w:w="4833"/>
      <w:gridCol w:w="1350"/>
    </w:tblGrid>
    <w:tr w:rsidR="00C76311" w:rsidRPr="00CF3C61">
      <w:trPr>
        <w:gridAfter w:val="2"/>
        <w:wAfter w:w="2905" w:type="dxa"/>
      </w:trPr>
      <w:tc>
        <w:tcPr>
          <w:tcW w:w="10500" w:type="dxa"/>
        </w:tcPr>
        <w:p w:rsidR="00C76311" w:rsidRPr="00C871EC" w:rsidRDefault="00C76311">
          <w:pPr>
            <w:pStyle w:val="PURBody"/>
            <w:rPr>
              <w:lang w:val="ru-RU"/>
            </w:rPr>
          </w:pPr>
          <w:r w:rsidRPr="00C871EC">
            <w:rPr>
              <w:lang w:val="ru-RU"/>
            </w:rPr>
            <w:t xml:space="preserve">Права на использование продуктов в рамках корпоративного лицензирования </w:t>
          </w:r>
          <w:r>
            <w:t>Microsoft</w:t>
          </w:r>
          <w:r w:rsidRPr="00C871EC">
            <w:rPr>
              <w:lang w:val="ru-RU"/>
            </w:rPr>
            <w:t xml:space="preserve"> (русский, апрель 2012 г.)</w:t>
          </w:r>
        </w:p>
      </w:tc>
    </w:tr>
    <w:tr w:rsidR="00C76311">
      <w:tc>
        <w:tcPr>
          <w:tcW w:w="10500" w:type="dxa"/>
        </w:tcPr>
        <w:p w:rsidR="00C76311" w:rsidRDefault="00BD08DE">
          <w:pPr>
            <w:pStyle w:val="PURBody"/>
            <w:jc w:val="right"/>
          </w:pPr>
          <w:r>
            <w:fldChar w:fldCharType="begin"/>
          </w:r>
          <w:r>
            <w:instrText xml:space="preserve"> PAGE \* MERGEFORMAT </w:instrText>
          </w:r>
          <w:r>
            <w:fldChar w:fldCharType="separate"/>
          </w:r>
          <w:r w:rsidR="00C76311">
            <w:rPr>
              <w:noProof/>
            </w:rPr>
            <w:t>8</w:t>
          </w:r>
          <w:r>
            <w:rPr>
              <w:noProof/>
            </w:rPr>
            <w:fldChar w:fldCharType="end"/>
          </w:r>
        </w:p>
      </w:tc>
      <w:tc>
        <w:tcPr>
          <w:tcW w:w="10500" w:type="dxa"/>
        </w:tcPr>
        <w:p w:rsidR="00C76311" w:rsidRPr="00C871EC" w:rsidRDefault="00C76311">
          <w:pPr>
            <w:pStyle w:val="PURBody"/>
            <w:rPr>
              <w:lang w:val="ru-RU"/>
            </w:rPr>
          </w:pPr>
          <w:r w:rsidRPr="00C871EC">
            <w:rPr>
              <w:lang w:val="ru-RU"/>
            </w:rPr>
            <w:t xml:space="preserve">Права на использование продуктов в рамках корпоративного лицензирования </w:t>
          </w:r>
          <w:r>
            <w:t>Microsoft</w:t>
          </w:r>
          <w:r w:rsidRPr="00C871EC">
            <w:rPr>
              <w:lang w:val="ru-RU"/>
            </w:rPr>
            <w:t xml:space="preserve"> (русский, апрель 2012 г.)</w:t>
          </w:r>
        </w:p>
      </w:tc>
      <w:tc>
        <w:tcPr>
          <w:tcW w:w="3160" w:type="dxa"/>
        </w:tcPr>
        <w:p w:rsidR="00C76311" w:rsidRDefault="00BD08DE">
          <w:pPr>
            <w:pStyle w:val="PURBody"/>
            <w:jc w:val="right"/>
          </w:pPr>
          <w:r>
            <w:fldChar w:fldCharType="begin"/>
          </w:r>
          <w:r>
            <w:instrText xml:space="preserve"> PAGE \* MERGEFORMAT </w:instrText>
          </w:r>
          <w:r>
            <w:fldChar w:fldCharType="separate"/>
          </w:r>
          <w:r w:rsidR="00C76311">
            <w:rPr>
              <w:noProof/>
            </w:rPr>
            <w:t>8</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C76311" w:rsidRPr="001F2900" w:rsidTr="00B15C1B">
      <w:tc>
        <w:tcPr>
          <w:tcW w:w="11016" w:type="dxa"/>
        </w:tcPr>
        <w:p w:rsidR="00C76311" w:rsidRPr="001F2900" w:rsidRDefault="00C76311" w:rsidP="00964EA9">
          <w:pPr>
            <w:pStyle w:val="PURBody"/>
            <w:tabs>
              <w:tab w:val="left" w:pos="10440"/>
            </w:tabs>
            <w:rPr>
              <w:szCs w:val="18"/>
            </w:rPr>
          </w:pPr>
          <w:r w:rsidRPr="001F2900">
            <w:rPr>
              <w:szCs w:val="18"/>
              <w:lang w:val="ru-RU"/>
            </w:rPr>
            <w:t xml:space="preserve">Права на использование веб-служб по программе корпоративного лицензирования </w:t>
          </w:r>
          <w:r w:rsidRPr="001F2900">
            <w:rPr>
              <w:szCs w:val="18"/>
            </w:rPr>
            <w:t>Microsoft</w:t>
          </w:r>
          <w:r w:rsidRPr="001F2900">
            <w:rPr>
              <w:szCs w:val="18"/>
              <w:lang w:val="ru-RU"/>
            </w:rPr>
            <w:t xml:space="preserve"> (русский, апрель 2013</w:t>
          </w:r>
          <w:r w:rsidRPr="001F2900">
            <w:rPr>
              <w:szCs w:val="18"/>
            </w:rPr>
            <w:t> </w:t>
          </w:r>
          <w:r w:rsidRPr="001F2900">
            <w:rPr>
              <w:szCs w:val="18"/>
              <w:lang w:val="ru-RU"/>
            </w:rPr>
            <w:t>г.)</w:t>
          </w:r>
          <w:r w:rsidRPr="001F2900">
            <w:rPr>
              <w:rFonts w:cs="Arial"/>
              <w:szCs w:val="18"/>
              <w:lang w:val="ru-RU"/>
            </w:rPr>
            <w:t xml:space="preserve"> </w:t>
          </w:r>
          <w:r w:rsidRPr="001F2900">
            <w:rPr>
              <w:rFonts w:cs="Arial"/>
              <w:szCs w:val="18"/>
              <w:lang w:val="ru-RU"/>
            </w:rPr>
            <w:tab/>
          </w:r>
          <w:r w:rsidRPr="001F2900">
            <w:rPr>
              <w:szCs w:val="18"/>
            </w:rPr>
            <w:fldChar w:fldCharType="begin"/>
          </w:r>
          <w:r w:rsidRPr="001F2900">
            <w:rPr>
              <w:szCs w:val="18"/>
              <w:lang w:val="ru-RU"/>
            </w:rPr>
            <w:instrText xml:space="preserve"> </w:instrText>
          </w:r>
          <w:r w:rsidRPr="001F2900">
            <w:rPr>
              <w:szCs w:val="18"/>
            </w:rPr>
            <w:instrText>PAGE</w:instrText>
          </w:r>
          <w:r w:rsidRPr="001F2900">
            <w:rPr>
              <w:szCs w:val="18"/>
              <w:lang w:val="ru-RU"/>
            </w:rPr>
            <w:instrText xml:space="preserve"> \* </w:instrText>
          </w:r>
          <w:r w:rsidRPr="001F2900">
            <w:rPr>
              <w:szCs w:val="18"/>
            </w:rPr>
            <w:instrText>MERGEFORMAT</w:instrText>
          </w:r>
          <w:r w:rsidRPr="001F2900">
            <w:rPr>
              <w:szCs w:val="18"/>
              <w:lang w:val="ru-RU"/>
            </w:rPr>
            <w:instrText xml:space="preserve"> </w:instrText>
          </w:r>
          <w:r w:rsidRPr="001F2900">
            <w:rPr>
              <w:szCs w:val="18"/>
            </w:rPr>
            <w:fldChar w:fldCharType="separate"/>
          </w:r>
          <w:r w:rsidR="00767D61">
            <w:rPr>
              <w:noProof/>
              <w:szCs w:val="18"/>
            </w:rPr>
            <w:t>21</w:t>
          </w:r>
          <w:r w:rsidRPr="001F2900">
            <w:rPr>
              <w:szCs w:val="18"/>
            </w:rPr>
            <w:fldChar w:fldCharType="end"/>
          </w:r>
        </w:p>
      </w:tc>
    </w:tr>
    <w:tr w:rsidR="00C76311" w:rsidRPr="001F2900" w:rsidTr="00B15C1B">
      <w:tc>
        <w:tcPr>
          <w:tcW w:w="11016" w:type="dxa"/>
        </w:tcPr>
        <w:p w:rsidR="00C76311" w:rsidRPr="001F2900" w:rsidRDefault="00C76311" w:rsidP="000D1799">
          <w:pPr>
            <w:pStyle w:val="PURBody"/>
            <w:rPr>
              <w:szCs w:val="18"/>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C76311" w:rsidTr="001B456D">
      <w:tc>
        <w:tcPr>
          <w:tcW w:w="11016" w:type="dxa"/>
        </w:tcPr>
        <w:p w:rsidR="00C76311" w:rsidRDefault="001C260E" w:rsidP="00332CF0">
          <w:pPr>
            <w:pStyle w:val="PURBody"/>
            <w:tabs>
              <w:tab w:val="left" w:pos="10448"/>
            </w:tabs>
          </w:pPr>
          <w:r w:rsidRPr="001F2900">
            <w:rPr>
              <w:szCs w:val="18"/>
              <w:lang w:val="ru-RU"/>
            </w:rPr>
            <w:t xml:space="preserve">Права на использование веб-служб по программе корпоративного лицензирования </w:t>
          </w:r>
          <w:r w:rsidRPr="001F2900">
            <w:rPr>
              <w:szCs w:val="18"/>
            </w:rPr>
            <w:t>Microsoft</w:t>
          </w:r>
          <w:r w:rsidRPr="001F2900">
            <w:rPr>
              <w:szCs w:val="18"/>
              <w:lang w:val="ru-RU"/>
            </w:rPr>
            <w:t xml:space="preserve"> (русский, апрель 2013</w:t>
          </w:r>
          <w:r w:rsidRPr="001F2900">
            <w:rPr>
              <w:szCs w:val="18"/>
            </w:rPr>
            <w:t> </w:t>
          </w:r>
          <w:r w:rsidRPr="001F2900">
            <w:rPr>
              <w:szCs w:val="18"/>
              <w:lang w:val="ru-RU"/>
            </w:rPr>
            <w:t>г.)</w:t>
          </w:r>
          <w:r w:rsidR="00C76311" w:rsidRPr="00C871EC">
            <w:rPr>
              <w:lang w:val="ru-RU"/>
            </w:rPr>
            <w:t xml:space="preserve"> </w:t>
          </w:r>
          <w:r w:rsidR="00C76311" w:rsidRPr="00C871EC">
            <w:rPr>
              <w:lang w:val="ru-RU"/>
            </w:rPr>
            <w:tab/>
          </w:r>
          <w:r w:rsidR="00C76311">
            <w:fldChar w:fldCharType="begin"/>
          </w:r>
          <w:r w:rsidR="00C76311" w:rsidRPr="00C871EC">
            <w:rPr>
              <w:lang w:val="ru-RU"/>
            </w:rPr>
            <w:instrText xml:space="preserve"> </w:instrText>
          </w:r>
          <w:r w:rsidR="00C76311">
            <w:instrText>PAGE</w:instrText>
          </w:r>
          <w:r w:rsidR="00C76311" w:rsidRPr="00C871EC">
            <w:rPr>
              <w:lang w:val="ru-RU"/>
            </w:rPr>
            <w:instrText xml:space="preserve"> \* </w:instrText>
          </w:r>
          <w:r w:rsidR="00C76311">
            <w:instrText>MERGEFORMAT</w:instrText>
          </w:r>
          <w:r w:rsidR="00C76311" w:rsidRPr="00C871EC">
            <w:rPr>
              <w:lang w:val="ru-RU"/>
            </w:rPr>
            <w:instrText xml:space="preserve"> </w:instrText>
          </w:r>
          <w:r w:rsidR="00C76311">
            <w:fldChar w:fldCharType="separate"/>
          </w:r>
          <w:r w:rsidR="00767D61">
            <w:rPr>
              <w:noProof/>
            </w:rPr>
            <w:t>45</w:t>
          </w:r>
          <w:r w:rsidR="00C76311">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69404C9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71DA34F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2AEAAB9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F8D25478"/>
    <w:lvl w:ilvl="0" w:tplc="C0BA11F0">
      <w:start w:val="1"/>
      <w:numFmt w:val="lowerLetter"/>
      <w:lvlText w:val="%1."/>
      <w:lvlJc w:val="left"/>
      <w:pPr>
        <w:ind w:left="1080" w:hanging="360"/>
      </w:pPr>
      <w:rPr>
        <w:rFonts w:hint="default"/>
        <w:b/>
      </w:rPr>
    </w:lvl>
    <w:lvl w:ilvl="1" w:tplc="F4948DF0">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225C7B9A"/>
    <w:lvl w:ilvl="0" w:tplc="2C9A78C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B6DCAE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39BE81B6"/>
    <w:lvl w:ilvl="0" w:tplc="9F9EEE3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4798E814"/>
    <w:lvl w:ilvl="0" w:tplc="D976065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0D584914"/>
    <w:lvl w:ilvl="0" w:tplc="18E686F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850ED25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68E47CD0"/>
    <w:lvl w:ilvl="0" w:tplc="DC68169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23EC9B12"/>
    <w:lvl w:ilvl="0">
      <w:start w:val="1"/>
      <w:numFmt w:val="decimal"/>
      <w:lvlText w:val="%1."/>
      <w:lvlJc w:val="left"/>
      <w:pPr>
        <w:ind w:left="504" w:hanging="216"/>
      </w:pPr>
      <w:rPr>
        <w:rFonts w:ascii="Arial" w:hAnsi="Arial" w:cs="Aria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8B744630"/>
    <w:lvl w:ilvl="0" w:tplc="34DE956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VTD9pUktAqL8Hq37T9uox7AFMISLYzwy1eY47H48w8cmK668vAyezVCGCKySkq1J9Xa/1I5SlpcgrF/DYJ2Vw==" w:salt="dry/me/1SeDnlO2ORHuxF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04"/>
    <w:rsid w:val="00000E77"/>
    <w:rsid w:val="0000150F"/>
    <w:rsid w:val="00001D50"/>
    <w:rsid w:val="00002431"/>
    <w:rsid w:val="0000299C"/>
    <w:rsid w:val="0000330A"/>
    <w:rsid w:val="0000392D"/>
    <w:rsid w:val="00006155"/>
    <w:rsid w:val="00006790"/>
    <w:rsid w:val="000073A8"/>
    <w:rsid w:val="00007C9E"/>
    <w:rsid w:val="00007FBC"/>
    <w:rsid w:val="00010359"/>
    <w:rsid w:val="0001181C"/>
    <w:rsid w:val="000124DA"/>
    <w:rsid w:val="000135C4"/>
    <w:rsid w:val="000143CD"/>
    <w:rsid w:val="00014A9B"/>
    <w:rsid w:val="000160B2"/>
    <w:rsid w:val="00016154"/>
    <w:rsid w:val="00016550"/>
    <w:rsid w:val="000170CD"/>
    <w:rsid w:val="0002054B"/>
    <w:rsid w:val="000210D1"/>
    <w:rsid w:val="00021921"/>
    <w:rsid w:val="00023708"/>
    <w:rsid w:val="00025058"/>
    <w:rsid w:val="00026139"/>
    <w:rsid w:val="00026421"/>
    <w:rsid w:val="000270B9"/>
    <w:rsid w:val="00027D8E"/>
    <w:rsid w:val="00027F48"/>
    <w:rsid w:val="00030141"/>
    <w:rsid w:val="00033CE9"/>
    <w:rsid w:val="00034A39"/>
    <w:rsid w:val="00035228"/>
    <w:rsid w:val="00036438"/>
    <w:rsid w:val="000378FD"/>
    <w:rsid w:val="00040014"/>
    <w:rsid w:val="000412E1"/>
    <w:rsid w:val="00041330"/>
    <w:rsid w:val="00043178"/>
    <w:rsid w:val="000462E9"/>
    <w:rsid w:val="000472A7"/>
    <w:rsid w:val="00047B58"/>
    <w:rsid w:val="00047FE8"/>
    <w:rsid w:val="000500D2"/>
    <w:rsid w:val="000503DE"/>
    <w:rsid w:val="00050C83"/>
    <w:rsid w:val="0005178C"/>
    <w:rsid w:val="00053AE1"/>
    <w:rsid w:val="000540E8"/>
    <w:rsid w:val="000551C8"/>
    <w:rsid w:val="000562A3"/>
    <w:rsid w:val="00056515"/>
    <w:rsid w:val="00057364"/>
    <w:rsid w:val="00057AFD"/>
    <w:rsid w:val="00057FE4"/>
    <w:rsid w:val="000617A8"/>
    <w:rsid w:val="00063C1C"/>
    <w:rsid w:val="00063DD6"/>
    <w:rsid w:val="0006434B"/>
    <w:rsid w:val="000657ED"/>
    <w:rsid w:val="00067D73"/>
    <w:rsid w:val="00071138"/>
    <w:rsid w:val="000718FB"/>
    <w:rsid w:val="000738BA"/>
    <w:rsid w:val="00073C2D"/>
    <w:rsid w:val="00073E6B"/>
    <w:rsid w:val="00074671"/>
    <w:rsid w:val="0007558E"/>
    <w:rsid w:val="000756CB"/>
    <w:rsid w:val="000757BB"/>
    <w:rsid w:val="00075BE6"/>
    <w:rsid w:val="00076AC6"/>
    <w:rsid w:val="000779E6"/>
    <w:rsid w:val="00077A0F"/>
    <w:rsid w:val="00077B00"/>
    <w:rsid w:val="00081726"/>
    <w:rsid w:val="00081E4D"/>
    <w:rsid w:val="000839D0"/>
    <w:rsid w:val="00084733"/>
    <w:rsid w:val="00084F04"/>
    <w:rsid w:val="00085B72"/>
    <w:rsid w:val="00086038"/>
    <w:rsid w:val="000864B9"/>
    <w:rsid w:val="0008694B"/>
    <w:rsid w:val="000903F6"/>
    <w:rsid w:val="000913DB"/>
    <w:rsid w:val="000919DF"/>
    <w:rsid w:val="00092B02"/>
    <w:rsid w:val="000932A2"/>
    <w:rsid w:val="00093C41"/>
    <w:rsid w:val="00093DBC"/>
    <w:rsid w:val="00094C51"/>
    <w:rsid w:val="00094D64"/>
    <w:rsid w:val="00094FAD"/>
    <w:rsid w:val="00095D78"/>
    <w:rsid w:val="00095FD5"/>
    <w:rsid w:val="000972CC"/>
    <w:rsid w:val="000A254F"/>
    <w:rsid w:val="000A2942"/>
    <w:rsid w:val="000A2C19"/>
    <w:rsid w:val="000A37CE"/>
    <w:rsid w:val="000A4806"/>
    <w:rsid w:val="000A5043"/>
    <w:rsid w:val="000A6335"/>
    <w:rsid w:val="000A6D18"/>
    <w:rsid w:val="000A7057"/>
    <w:rsid w:val="000A78D8"/>
    <w:rsid w:val="000A7AC5"/>
    <w:rsid w:val="000B13E0"/>
    <w:rsid w:val="000B1A02"/>
    <w:rsid w:val="000B2C16"/>
    <w:rsid w:val="000B304F"/>
    <w:rsid w:val="000B32C8"/>
    <w:rsid w:val="000B40D0"/>
    <w:rsid w:val="000B4C37"/>
    <w:rsid w:val="000B5273"/>
    <w:rsid w:val="000B562A"/>
    <w:rsid w:val="000B6567"/>
    <w:rsid w:val="000C0F1C"/>
    <w:rsid w:val="000C45B6"/>
    <w:rsid w:val="000C4F81"/>
    <w:rsid w:val="000C5754"/>
    <w:rsid w:val="000C6B5D"/>
    <w:rsid w:val="000C75D7"/>
    <w:rsid w:val="000D1799"/>
    <w:rsid w:val="000D1D3E"/>
    <w:rsid w:val="000D21C9"/>
    <w:rsid w:val="000D3C19"/>
    <w:rsid w:val="000D4D31"/>
    <w:rsid w:val="000D5BA3"/>
    <w:rsid w:val="000D624D"/>
    <w:rsid w:val="000D709D"/>
    <w:rsid w:val="000D7322"/>
    <w:rsid w:val="000E015F"/>
    <w:rsid w:val="000E1AED"/>
    <w:rsid w:val="000E1B91"/>
    <w:rsid w:val="000E1EE4"/>
    <w:rsid w:val="000E249E"/>
    <w:rsid w:val="000E3A7C"/>
    <w:rsid w:val="000E46A4"/>
    <w:rsid w:val="000E4F88"/>
    <w:rsid w:val="000E5C28"/>
    <w:rsid w:val="000E63FC"/>
    <w:rsid w:val="000E6991"/>
    <w:rsid w:val="000E69C4"/>
    <w:rsid w:val="000E7AD0"/>
    <w:rsid w:val="000E7BA6"/>
    <w:rsid w:val="000F099E"/>
    <w:rsid w:val="000F0D10"/>
    <w:rsid w:val="000F0E3C"/>
    <w:rsid w:val="000F260F"/>
    <w:rsid w:val="000F5049"/>
    <w:rsid w:val="000F54B9"/>
    <w:rsid w:val="000F6353"/>
    <w:rsid w:val="000F6484"/>
    <w:rsid w:val="000F7751"/>
    <w:rsid w:val="000F7A4F"/>
    <w:rsid w:val="001004AD"/>
    <w:rsid w:val="00102485"/>
    <w:rsid w:val="0010396C"/>
    <w:rsid w:val="0010427C"/>
    <w:rsid w:val="00105CE3"/>
    <w:rsid w:val="00106E99"/>
    <w:rsid w:val="00107975"/>
    <w:rsid w:val="001121ED"/>
    <w:rsid w:val="00113E08"/>
    <w:rsid w:val="00117141"/>
    <w:rsid w:val="00120392"/>
    <w:rsid w:val="00120728"/>
    <w:rsid w:val="0012093E"/>
    <w:rsid w:val="00122C13"/>
    <w:rsid w:val="00125A1D"/>
    <w:rsid w:val="001261DC"/>
    <w:rsid w:val="001271AD"/>
    <w:rsid w:val="00130BB6"/>
    <w:rsid w:val="0013133B"/>
    <w:rsid w:val="00131414"/>
    <w:rsid w:val="00132D1B"/>
    <w:rsid w:val="0013412F"/>
    <w:rsid w:val="00135EB5"/>
    <w:rsid w:val="001370DB"/>
    <w:rsid w:val="001408E2"/>
    <w:rsid w:val="00140CB5"/>
    <w:rsid w:val="00141322"/>
    <w:rsid w:val="00141FB9"/>
    <w:rsid w:val="00142230"/>
    <w:rsid w:val="001427A0"/>
    <w:rsid w:val="00142BF0"/>
    <w:rsid w:val="00142D80"/>
    <w:rsid w:val="00143300"/>
    <w:rsid w:val="0014458B"/>
    <w:rsid w:val="001451B5"/>
    <w:rsid w:val="00145821"/>
    <w:rsid w:val="00145843"/>
    <w:rsid w:val="00146004"/>
    <w:rsid w:val="0014625F"/>
    <w:rsid w:val="00146B5B"/>
    <w:rsid w:val="00146E91"/>
    <w:rsid w:val="00147E30"/>
    <w:rsid w:val="0015089C"/>
    <w:rsid w:val="00150A14"/>
    <w:rsid w:val="0015137D"/>
    <w:rsid w:val="00151993"/>
    <w:rsid w:val="00153D06"/>
    <w:rsid w:val="0015709C"/>
    <w:rsid w:val="001600DE"/>
    <w:rsid w:val="001616A8"/>
    <w:rsid w:val="00162A3D"/>
    <w:rsid w:val="00162F40"/>
    <w:rsid w:val="00164773"/>
    <w:rsid w:val="00165FFD"/>
    <w:rsid w:val="00167987"/>
    <w:rsid w:val="001712D9"/>
    <w:rsid w:val="00171697"/>
    <w:rsid w:val="00171A1D"/>
    <w:rsid w:val="001726FE"/>
    <w:rsid w:val="00172EA4"/>
    <w:rsid w:val="00173766"/>
    <w:rsid w:val="001805B6"/>
    <w:rsid w:val="00180B14"/>
    <w:rsid w:val="001819FE"/>
    <w:rsid w:val="001824C6"/>
    <w:rsid w:val="00182D0F"/>
    <w:rsid w:val="001833CD"/>
    <w:rsid w:val="00184596"/>
    <w:rsid w:val="00185554"/>
    <w:rsid w:val="00185B9B"/>
    <w:rsid w:val="001860B4"/>
    <w:rsid w:val="001867FE"/>
    <w:rsid w:val="00186A70"/>
    <w:rsid w:val="00186C60"/>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7AB9"/>
    <w:rsid w:val="001B0162"/>
    <w:rsid w:val="001B161A"/>
    <w:rsid w:val="001B2C4D"/>
    <w:rsid w:val="001B2DFE"/>
    <w:rsid w:val="001B3842"/>
    <w:rsid w:val="001B41FE"/>
    <w:rsid w:val="001B456D"/>
    <w:rsid w:val="001B5F89"/>
    <w:rsid w:val="001B609B"/>
    <w:rsid w:val="001B63A2"/>
    <w:rsid w:val="001B63D1"/>
    <w:rsid w:val="001B64E2"/>
    <w:rsid w:val="001B69F7"/>
    <w:rsid w:val="001B74E9"/>
    <w:rsid w:val="001C0823"/>
    <w:rsid w:val="001C1352"/>
    <w:rsid w:val="001C1CDB"/>
    <w:rsid w:val="001C2590"/>
    <w:rsid w:val="001C25A4"/>
    <w:rsid w:val="001C260E"/>
    <w:rsid w:val="001C2861"/>
    <w:rsid w:val="001C2893"/>
    <w:rsid w:val="001C37BF"/>
    <w:rsid w:val="001C3952"/>
    <w:rsid w:val="001C4561"/>
    <w:rsid w:val="001C456C"/>
    <w:rsid w:val="001C4617"/>
    <w:rsid w:val="001C574D"/>
    <w:rsid w:val="001C58E5"/>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1BA"/>
    <w:rsid w:val="001E62A1"/>
    <w:rsid w:val="001E62AF"/>
    <w:rsid w:val="001E71E0"/>
    <w:rsid w:val="001F12C2"/>
    <w:rsid w:val="001F1783"/>
    <w:rsid w:val="001F2900"/>
    <w:rsid w:val="001F2FAB"/>
    <w:rsid w:val="001F310E"/>
    <w:rsid w:val="001F349F"/>
    <w:rsid w:val="001F54E1"/>
    <w:rsid w:val="001F60AC"/>
    <w:rsid w:val="001F6A8F"/>
    <w:rsid w:val="002012D5"/>
    <w:rsid w:val="002014E5"/>
    <w:rsid w:val="002029C4"/>
    <w:rsid w:val="00203EBE"/>
    <w:rsid w:val="00204D3D"/>
    <w:rsid w:val="0020587F"/>
    <w:rsid w:val="00205A27"/>
    <w:rsid w:val="0020626F"/>
    <w:rsid w:val="00206BD2"/>
    <w:rsid w:val="00206E18"/>
    <w:rsid w:val="0020720E"/>
    <w:rsid w:val="00207836"/>
    <w:rsid w:val="0021080B"/>
    <w:rsid w:val="00211200"/>
    <w:rsid w:val="00211544"/>
    <w:rsid w:val="002122DC"/>
    <w:rsid w:val="0021360B"/>
    <w:rsid w:val="00214695"/>
    <w:rsid w:val="00214E0B"/>
    <w:rsid w:val="00216179"/>
    <w:rsid w:val="00220F46"/>
    <w:rsid w:val="0022117D"/>
    <w:rsid w:val="00223FAB"/>
    <w:rsid w:val="002243AF"/>
    <w:rsid w:val="002244D0"/>
    <w:rsid w:val="002257C0"/>
    <w:rsid w:val="002266CB"/>
    <w:rsid w:val="00227DD4"/>
    <w:rsid w:val="0023007E"/>
    <w:rsid w:val="00232326"/>
    <w:rsid w:val="002334EE"/>
    <w:rsid w:val="00233E2A"/>
    <w:rsid w:val="002348B3"/>
    <w:rsid w:val="002348C1"/>
    <w:rsid w:val="00235840"/>
    <w:rsid w:val="002369DD"/>
    <w:rsid w:val="00236F9E"/>
    <w:rsid w:val="00237C8C"/>
    <w:rsid w:val="002418D7"/>
    <w:rsid w:val="0024288B"/>
    <w:rsid w:val="00245053"/>
    <w:rsid w:val="002450C1"/>
    <w:rsid w:val="00245125"/>
    <w:rsid w:val="00245FCD"/>
    <w:rsid w:val="0024603C"/>
    <w:rsid w:val="002505B5"/>
    <w:rsid w:val="00250E35"/>
    <w:rsid w:val="00252563"/>
    <w:rsid w:val="0025432C"/>
    <w:rsid w:val="00254BFF"/>
    <w:rsid w:val="00255568"/>
    <w:rsid w:val="00255E71"/>
    <w:rsid w:val="00256064"/>
    <w:rsid w:val="00256119"/>
    <w:rsid w:val="00256247"/>
    <w:rsid w:val="00256614"/>
    <w:rsid w:val="00256DA0"/>
    <w:rsid w:val="002571F8"/>
    <w:rsid w:val="00257339"/>
    <w:rsid w:val="002573DD"/>
    <w:rsid w:val="0025755D"/>
    <w:rsid w:val="00257ADB"/>
    <w:rsid w:val="00261B25"/>
    <w:rsid w:val="00261D2D"/>
    <w:rsid w:val="002621CC"/>
    <w:rsid w:val="002624E4"/>
    <w:rsid w:val="002628BE"/>
    <w:rsid w:val="00263602"/>
    <w:rsid w:val="00263DB1"/>
    <w:rsid w:val="00263F47"/>
    <w:rsid w:val="002640D6"/>
    <w:rsid w:val="00264C20"/>
    <w:rsid w:val="00265D74"/>
    <w:rsid w:val="002662F9"/>
    <w:rsid w:val="002672E4"/>
    <w:rsid w:val="002710B2"/>
    <w:rsid w:val="00271412"/>
    <w:rsid w:val="002716F0"/>
    <w:rsid w:val="00271A2F"/>
    <w:rsid w:val="00272CD1"/>
    <w:rsid w:val="00273084"/>
    <w:rsid w:val="002731AA"/>
    <w:rsid w:val="002735F9"/>
    <w:rsid w:val="00274991"/>
    <w:rsid w:val="0027567A"/>
    <w:rsid w:val="002760D0"/>
    <w:rsid w:val="00276D5F"/>
    <w:rsid w:val="002778A2"/>
    <w:rsid w:val="00282C19"/>
    <w:rsid w:val="00283720"/>
    <w:rsid w:val="002844DC"/>
    <w:rsid w:val="00284549"/>
    <w:rsid w:val="00284BB7"/>
    <w:rsid w:val="00284FC8"/>
    <w:rsid w:val="00285A11"/>
    <w:rsid w:val="00285C2E"/>
    <w:rsid w:val="00285E90"/>
    <w:rsid w:val="002876CB"/>
    <w:rsid w:val="002970BF"/>
    <w:rsid w:val="0029774F"/>
    <w:rsid w:val="00297DCF"/>
    <w:rsid w:val="002A1032"/>
    <w:rsid w:val="002A13D4"/>
    <w:rsid w:val="002A177B"/>
    <w:rsid w:val="002A36E3"/>
    <w:rsid w:val="002A52DF"/>
    <w:rsid w:val="002A533B"/>
    <w:rsid w:val="002A550F"/>
    <w:rsid w:val="002A557F"/>
    <w:rsid w:val="002A694C"/>
    <w:rsid w:val="002A7037"/>
    <w:rsid w:val="002A7D59"/>
    <w:rsid w:val="002B0F6B"/>
    <w:rsid w:val="002B1453"/>
    <w:rsid w:val="002B37C1"/>
    <w:rsid w:val="002B37E0"/>
    <w:rsid w:val="002B42EA"/>
    <w:rsid w:val="002B480C"/>
    <w:rsid w:val="002B5D15"/>
    <w:rsid w:val="002B5EF3"/>
    <w:rsid w:val="002B74D3"/>
    <w:rsid w:val="002B7DDB"/>
    <w:rsid w:val="002C0C65"/>
    <w:rsid w:val="002C269F"/>
    <w:rsid w:val="002C29A8"/>
    <w:rsid w:val="002C31C5"/>
    <w:rsid w:val="002C4A0C"/>
    <w:rsid w:val="002C599E"/>
    <w:rsid w:val="002C5D48"/>
    <w:rsid w:val="002C6480"/>
    <w:rsid w:val="002C6CD9"/>
    <w:rsid w:val="002C74CE"/>
    <w:rsid w:val="002C75A1"/>
    <w:rsid w:val="002D18DF"/>
    <w:rsid w:val="002D1E1D"/>
    <w:rsid w:val="002D1FC0"/>
    <w:rsid w:val="002D229A"/>
    <w:rsid w:val="002D349F"/>
    <w:rsid w:val="002D4CD4"/>
    <w:rsid w:val="002D500F"/>
    <w:rsid w:val="002D5773"/>
    <w:rsid w:val="002D6534"/>
    <w:rsid w:val="002D67DA"/>
    <w:rsid w:val="002D76B5"/>
    <w:rsid w:val="002E0FE3"/>
    <w:rsid w:val="002E330A"/>
    <w:rsid w:val="002E3320"/>
    <w:rsid w:val="002E338C"/>
    <w:rsid w:val="002E43DF"/>
    <w:rsid w:val="002E510F"/>
    <w:rsid w:val="002E55D1"/>
    <w:rsid w:val="002E5652"/>
    <w:rsid w:val="002E6C42"/>
    <w:rsid w:val="002F091C"/>
    <w:rsid w:val="002F096C"/>
    <w:rsid w:val="002F0F74"/>
    <w:rsid w:val="002F28C9"/>
    <w:rsid w:val="002F311B"/>
    <w:rsid w:val="002F7135"/>
    <w:rsid w:val="002F7552"/>
    <w:rsid w:val="00300123"/>
    <w:rsid w:val="0030070D"/>
    <w:rsid w:val="00301A50"/>
    <w:rsid w:val="00301D35"/>
    <w:rsid w:val="00301E3F"/>
    <w:rsid w:val="00303CD3"/>
    <w:rsid w:val="00303D78"/>
    <w:rsid w:val="00304216"/>
    <w:rsid w:val="00305613"/>
    <w:rsid w:val="00305C42"/>
    <w:rsid w:val="00305FC0"/>
    <w:rsid w:val="00306EFA"/>
    <w:rsid w:val="0030708D"/>
    <w:rsid w:val="0031178F"/>
    <w:rsid w:val="0031183C"/>
    <w:rsid w:val="003130A3"/>
    <w:rsid w:val="003131AE"/>
    <w:rsid w:val="00313282"/>
    <w:rsid w:val="003138F0"/>
    <w:rsid w:val="003145C3"/>
    <w:rsid w:val="003148AA"/>
    <w:rsid w:val="00314A5C"/>
    <w:rsid w:val="00314D72"/>
    <w:rsid w:val="0031528E"/>
    <w:rsid w:val="00316A71"/>
    <w:rsid w:val="00317774"/>
    <w:rsid w:val="003205FE"/>
    <w:rsid w:val="00320BA5"/>
    <w:rsid w:val="003213E0"/>
    <w:rsid w:val="0032155B"/>
    <w:rsid w:val="00321AC6"/>
    <w:rsid w:val="0032446B"/>
    <w:rsid w:val="00324F68"/>
    <w:rsid w:val="003260DF"/>
    <w:rsid w:val="00327D97"/>
    <w:rsid w:val="00330D67"/>
    <w:rsid w:val="00330D71"/>
    <w:rsid w:val="00331D75"/>
    <w:rsid w:val="00331FB4"/>
    <w:rsid w:val="003322E1"/>
    <w:rsid w:val="003327CB"/>
    <w:rsid w:val="00332CF0"/>
    <w:rsid w:val="00334ACB"/>
    <w:rsid w:val="00335BE4"/>
    <w:rsid w:val="0034017E"/>
    <w:rsid w:val="003402EF"/>
    <w:rsid w:val="00340473"/>
    <w:rsid w:val="00340969"/>
    <w:rsid w:val="003445B2"/>
    <w:rsid w:val="0034470B"/>
    <w:rsid w:val="003459CB"/>
    <w:rsid w:val="00346353"/>
    <w:rsid w:val="00346606"/>
    <w:rsid w:val="003475FC"/>
    <w:rsid w:val="00347E98"/>
    <w:rsid w:val="00347FE7"/>
    <w:rsid w:val="003502BE"/>
    <w:rsid w:val="003505CB"/>
    <w:rsid w:val="00350979"/>
    <w:rsid w:val="00351249"/>
    <w:rsid w:val="00351512"/>
    <w:rsid w:val="00351953"/>
    <w:rsid w:val="00352500"/>
    <w:rsid w:val="003528B0"/>
    <w:rsid w:val="003537CB"/>
    <w:rsid w:val="00354409"/>
    <w:rsid w:val="003550A9"/>
    <w:rsid w:val="00356845"/>
    <w:rsid w:val="003568A8"/>
    <w:rsid w:val="00357F60"/>
    <w:rsid w:val="003612F5"/>
    <w:rsid w:val="003613B6"/>
    <w:rsid w:val="00361663"/>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258B"/>
    <w:rsid w:val="003748ED"/>
    <w:rsid w:val="00375BEA"/>
    <w:rsid w:val="00375EB3"/>
    <w:rsid w:val="00382192"/>
    <w:rsid w:val="00382F47"/>
    <w:rsid w:val="00383A33"/>
    <w:rsid w:val="00383C3C"/>
    <w:rsid w:val="00383D5F"/>
    <w:rsid w:val="003848FD"/>
    <w:rsid w:val="00384EAA"/>
    <w:rsid w:val="0038547E"/>
    <w:rsid w:val="00386377"/>
    <w:rsid w:val="00387800"/>
    <w:rsid w:val="00387C11"/>
    <w:rsid w:val="003905AC"/>
    <w:rsid w:val="00391025"/>
    <w:rsid w:val="0039140A"/>
    <w:rsid w:val="00391629"/>
    <w:rsid w:val="0039261D"/>
    <w:rsid w:val="003929EC"/>
    <w:rsid w:val="00395B1F"/>
    <w:rsid w:val="00396D3A"/>
    <w:rsid w:val="003A215A"/>
    <w:rsid w:val="003A23DF"/>
    <w:rsid w:val="003A4439"/>
    <w:rsid w:val="003A44E8"/>
    <w:rsid w:val="003A4D4F"/>
    <w:rsid w:val="003A72D1"/>
    <w:rsid w:val="003A7A2B"/>
    <w:rsid w:val="003A7B15"/>
    <w:rsid w:val="003A7CB7"/>
    <w:rsid w:val="003B120F"/>
    <w:rsid w:val="003B1260"/>
    <w:rsid w:val="003B16D8"/>
    <w:rsid w:val="003B1D52"/>
    <w:rsid w:val="003B1F78"/>
    <w:rsid w:val="003B401E"/>
    <w:rsid w:val="003B4B20"/>
    <w:rsid w:val="003B6137"/>
    <w:rsid w:val="003B6DF5"/>
    <w:rsid w:val="003C1937"/>
    <w:rsid w:val="003C234D"/>
    <w:rsid w:val="003C3441"/>
    <w:rsid w:val="003C5131"/>
    <w:rsid w:val="003C5633"/>
    <w:rsid w:val="003C64F7"/>
    <w:rsid w:val="003C6B2C"/>
    <w:rsid w:val="003C6E68"/>
    <w:rsid w:val="003C767E"/>
    <w:rsid w:val="003C7D08"/>
    <w:rsid w:val="003C7D0C"/>
    <w:rsid w:val="003D0466"/>
    <w:rsid w:val="003D16CA"/>
    <w:rsid w:val="003D2193"/>
    <w:rsid w:val="003D3E7F"/>
    <w:rsid w:val="003D4105"/>
    <w:rsid w:val="003D5D37"/>
    <w:rsid w:val="003D65F0"/>
    <w:rsid w:val="003D7765"/>
    <w:rsid w:val="003D7B1A"/>
    <w:rsid w:val="003D7FC0"/>
    <w:rsid w:val="003E04B8"/>
    <w:rsid w:val="003E0F1B"/>
    <w:rsid w:val="003E1A68"/>
    <w:rsid w:val="003E2637"/>
    <w:rsid w:val="003E2EB9"/>
    <w:rsid w:val="003E44D2"/>
    <w:rsid w:val="003E4F79"/>
    <w:rsid w:val="003E5009"/>
    <w:rsid w:val="003E5CC0"/>
    <w:rsid w:val="003E6D39"/>
    <w:rsid w:val="003F0598"/>
    <w:rsid w:val="003F0B86"/>
    <w:rsid w:val="003F2525"/>
    <w:rsid w:val="003F4046"/>
    <w:rsid w:val="003F649E"/>
    <w:rsid w:val="003F6DD1"/>
    <w:rsid w:val="00400831"/>
    <w:rsid w:val="004018BB"/>
    <w:rsid w:val="00401989"/>
    <w:rsid w:val="00402234"/>
    <w:rsid w:val="004032C2"/>
    <w:rsid w:val="00403402"/>
    <w:rsid w:val="00403A7F"/>
    <w:rsid w:val="00403ADB"/>
    <w:rsid w:val="00403E40"/>
    <w:rsid w:val="00404442"/>
    <w:rsid w:val="0040502A"/>
    <w:rsid w:val="00406B37"/>
    <w:rsid w:val="004070D6"/>
    <w:rsid w:val="00411278"/>
    <w:rsid w:val="004116A0"/>
    <w:rsid w:val="00411D50"/>
    <w:rsid w:val="00412F86"/>
    <w:rsid w:val="0041321D"/>
    <w:rsid w:val="00414747"/>
    <w:rsid w:val="00415A02"/>
    <w:rsid w:val="00423AF2"/>
    <w:rsid w:val="00425853"/>
    <w:rsid w:val="00426B66"/>
    <w:rsid w:val="00426FDB"/>
    <w:rsid w:val="004270E7"/>
    <w:rsid w:val="004274BF"/>
    <w:rsid w:val="0043021E"/>
    <w:rsid w:val="004311DB"/>
    <w:rsid w:val="00431573"/>
    <w:rsid w:val="00431989"/>
    <w:rsid w:val="00431F13"/>
    <w:rsid w:val="004320B2"/>
    <w:rsid w:val="0043238F"/>
    <w:rsid w:val="00432B4A"/>
    <w:rsid w:val="00433A1C"/>
    <w:rsid w:val="00434AEA"/>
    <w:rsid w:val="00434C40"/>
    <w:rsid w:val="0043501E"/>
    <w:rsid w:val="004357F3"/>
    <w:rsid w:val="00436142"/>
    <w:rsid w:val="004370C8"/>
    <w:rsid w:val="00437D5B"/>
    <w:rsid w:val="00437E4A"/>
    <w:rsid w:val="0044115F"/>
    <w:rsid w:val="00441463"/>
    <w:rsid w:val="00441826"/>
    <w:rsid w:val="00445208"/>
    <w:rsid w:val="004516AA"/>
    <w:rsid w:val="00451721"/>
    <w:rsid w:val="00451B2E"/>
    <w:rsid w:val="004528D5"/>
    <w:rsid w:val="00452F45"/>
    <w:rsid w:val="00454590"/>
    <w:rsid w:val="00454BC9"/>
    <w:rsid w:val="00454CA1"/>
    <w:rsid w:val="00454D6D"/>
    <w:rsid w:val="00454F16"/>
    <w:rsid w:val="00456240"/>
    <w:rsid w:val="00456430"/>
    <w:rsid w:val="004601D4"/>
    <w:rsid w:val="00460FAC"/>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87E30"/>
    <w:rsid w:val="00490BEA"/>
    <w:rsid w:val="00490FA9"/>
    <w:rsid w:val="00491030"/>
    <w:rsid w:val="00491CC4"/>
    <w:rsid w:val="00492254"/>
    <w:rsid w:val="004928FE"/>
    <w:rsid w:val="004965BC"/>
    <w:rsid w:val="00497214"/>
    <w:rsid w:val="004A0230"/>
    <w:rsid w:val="004A0C7A"/>
    <w:rsid w:val="004A3B6F"/>
    <w:rsid w:val="004A5B9C"/>
    <w:rsid w:val="004A629B"/>
    <w:rsid w:val="004A65A9"/>
    <w:rsid w:val="004A6E6A"/>
    <w:rsid w:val="004A79FE"/>
    <w:rsid w:val="004A7C8F"/>
    <w:rsid w:val="004B00F0"/>
    <w:rsid w:val="004B1F0A"/>
    <w:rsid w:val="004B2DE9"/>
    <w:rsid w:val="004B3370"/>
    <w:rsid w:val="004B4419"/>
    <w:rsid w:val="004B4D47"/>
    <w:rsid w:val="004B5F58"/>
    <w:rsid w:val="004C49E7"/>
    <w:rsid w:val="004C4ADC"/>
    <w:rsid w:val="004C52E0"/>
    <w:rsid w:val="004C554C"/>
    <w:rsid w:val="004C58A5"/>
    <w:rsid w:val="004C5B98"/>
    <w:rsid w:val="004C5C33"/>
    <w:rsid w:val="004C5D54"/>
    <w:rsid w:val="004C60CB"/>
    <w:rsid w:val="004D0BC9"/>
    <w:rsid w:val="004D0C73"/>
    <w:rsid w:val="004D12DB"/>
    <w:rsid w:val="004D2123"/>
    <w:rsid w:val="004D45C9"/>
    <w:rsid w:val="004D6F22"/>
    <w:rsid w:val="004D750D"/>
    <w:rsid w:val="004D7E31"/>
    <w:rsid w:val="004E5077"/>
    <w:rsid w:val="004E542E"/>
    <w:rsid w:val="004E5C35"/>
    <w:rsid w:val="004E656F"/>
    <w:rsid w:val="004E65C0"/>
    <w:rsid w:val="004E7559"/>
    <w:rsid w:val="004E760D"/>
    <w:rsid w:val="004E7868"/>
    <w:rsid w:val="004F0483"/>
    <w:rsid w:val="004F0724"/>
    <w:rsid w:val="004F168B"/>
    <w:rsid w:val="004F1EA2"/>
    <w:rsid w:val="004F2435"/>
    <w:rsid w:val="004F4F55"/>
    <w:rsid w:val="004F548D"/>
    <w:rsid w:val="004F62B3"/>
    <w:rsid w:val="004F65F2"/>
    <w:rsid w:val="004F7706"/>
    <w:rsid w:val="00500358"/>
    <w:rsid w:val="005010AE"/>
    <w:rsid w:val="0050264C"/>
    <w:rsid w:val="00503CCB"/>
    <w:rsid w:val="0050430D"/>
    <w:rsid w:val="00504A52"/>
    <w:rsid w:val="00505711"/>
    <w:rsid w:val="00505BC9"/>
    <w:rsid w:val="00506A6F"/>
    <w:rsid w:val="00510879"/>
    <w:rsid w:val="005108A6"/>
    <w:rsid w:val="005113A2"/>
    <w:rsid w:val="005113D6"/>
    <w:rsid w:val="00511B2F"/>
    <w:rsid w:val="0051284E"/>
    <w:rsid w:val="00512B75"/>
    <w:rsid w:val="005134A0"/>
    <w:rsid w:val="005139D4"/>
    <w:rsid w:val="00513E25"/>
    <w:rsid w:val="00515B0C"/>
    <w:rsid w:val="00517866"/>
    <w:rsid w:val="005178FE"/>
    <w:rsid w:val="00517966"/>
    <w:rsid w:val="00517CC7"/>
    <w:rsid w:val="00517E76"/>
    <w:rsid w:val="00524D58"/>
    <w:rsid w:val="00526674"/>
    <w:rsid w:val="00526C52"/>
    <w:rsid w:val="00527BA8"/>
    <w:rsid w:val="005311DA"/>
    <w:rsid w:val="00531865"/>
    <w:rsid w:val="00533483"/>
    <w:rsid w:val="00534CC4"/>
    <w:rsid w:val="005350D6"/>
    <w:rsid w:val="00537913"/>
    <w:rsid w:val="00540BC7"/>
    <w:rsid w:val="005413A2"/>
    <w:rsid w:val="00541641"/>
    <w:rsid w:val="00541F4D"/>
    <w:rsid w:val="005427AD"/>
    <w:rsid w:val="00544622"/>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1E6"/>
    <w:rsid w:val="005637E3"/>
    <w:rsid w:val="005640B4"/>
    <w:rsid w:val="00564F69"/>
    <w:rsid w:val="005656B8"/>
    <w:rsid w:val="00566909"/>
    <w:rsid w:val="00566C7D"/>
    <w:rsid w:val="00567481"/>
    <w:rsid w:val="00570832"/>
    <w:rsid w:val="00570BB9"/>
    <w:rsid w:val="00570DA6"/>
    <w:rsid w:val="00571206"/>
    <w:rsid w:val="00573699"/>
    <w:rsid w:val="00573880"/>
    <w:rsid w:val="00576360"/>
    <w:rsid w:val="005808BA"/>
    <w:rsid w:val="00580F2E"/>
    <w:rsid w:val="00583A06"/>
    <w:rsid w:val="00583DF4"/>
    <w:rsid w:val="005846D3"/>
    <w:rsid w:val="00584C5E"/>
    <w:rsid w:val="00584F47"/>
    <w:rsid w:val="00587AA3"/>
    <w:rsid w:val="005903D6"/>
    <w:rsid w:val="00592870"/>
    <w:rsid w:val="0059313C"/>
    <w:rsid w:val="005934E9"/>
    <w:rsid w:val="00593866"/>
    <w:rsid w:val="00594019"/>
    <w:rsid w:val="00595412"/>
    <w:rsid w:val="00595804"/>
    <w:rsid w:val="005961CC"/>
    <w:rsid w:val="005A13F3"/>
    <w:rsid w:val="005A31B1"/>
    <w:rsid w:val="005A4228"/>
    <w:rsid w:val="005A5497"/>
    <w:rsid w:val="005A572D"/>
    <w:rsid w:val="005A5FAD"/>
    <w:rsid w:val="005A5FF4"/>
    <w:rsid w:val="005A6BEF"/>
    <w:rsid w:val="005A71CC"/>
    <w:rsid w:val="005A7DD9"/>
    <w:rsid w:val="005B0E08"/>
    <w:rsid w:val="005B2DEA"/>
    <w:rsid w:val="005B2E8E"/>
    <w:rsid w:val="005B448D"/>
    <w:rsid w:val="005B5624"/>
    <w:rsid w:val="005B6048"/>
    <w:rsid w:val="005C092C"/>
    <w:rsid w:val="005C1840"/>
    <w:rsid w:val="005C2E3D"/>
    <w:rsid w:val="005C2EA6"/>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5D95"/>
    <w:rsid w:val="005D6562"/>
    <w:rsid w:val="005E0A9A"/>
    <w:rsid w:val="005E0BA6"/>
    <w:rsid w:val="005E162F"/>
    <w:rsid w:val="005E2784"/>
    <w:rsid w:val="005E2D50"/>
    <w:rsid w:val="005E3750"/>
    <w:rsid w:val="005E489A"/>
    <w:rsid w:val="005E5D68"/>
    <w:rsid w:val="005E6E6E"/>
    <w:rsid w:val="005E7BEE"/>
    <w:rsid w:val="005E7CEA"/>
    <w:rsid w:val="005F0735"/>
    <w:rsid w:val="005F0E49"/>
    <w:rsid w:val="005F0FD6"/>
    <w:rsid w:val="005F11E4"/>
    <w:rsid w:val="005F2511"/>
    <w:rsid w:val="005F2AE7"/>
    <w:rsid w:val="005F2D0C"/>
    <w:rsid w:val="005F2DBD"/>
    <w:rsid w:val="005F30B0"/>
    <w:rsid w:val="005F3B1F"/>
    <w:rsid w:val="005F4F01"/>
    <w:rsid w:val="005F5169"/>
    <w:rsid w:val="005F6DA6"/>
    <w:rsid w:val="005F7255"/>
    <w:rsid w:val="00600723"/>
    <w:rsid w:val="00600ABD"/>
    <w:rsid w:val="006016CC"/>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922"/>
    <w:rsid w:val="00623BD4"/>
    <w:rsid w:val="0062520E"/>
    <w:rsid w:val="00625B53"/>
    <w:rsid w:val="00626591"/>
    <w:rsid w:val="00627898"/>
    <w:rsid w:val="00627AA8"/>
    <w:rsid w:val="00627DD1"/>
    <w:rsid w:val="00630128"/>
    <w:rsid w:val="00630194"/>
    <w:rsid w:val="00631474"/>
    <w:rsid w:val="00633088"/>
    <w:rsid w:val="00634635"/>
    <w:rsid w:val="00634DB5"/>
    <w:rsid w:val="006356DF"/>
    <w:rsid w:val="006400D8"/>
    <w:rsid w:val="006404F6"/>
    <w:rsid w:val="006406F7"/>
    <w:rsid w:val="00641BE9"/>
    <w:rsid w:val="0064287F"/>
    <w:rsid w:val="00643227"/>
    <w:rsid w:val="00643654"/>
    <w:rsid w:val="0064458F"/>
    <w:rsid w:val="00644B15"/>
    <w:rsid w:val="00646BAB"/>
    <w:rsid w:val="0064708F"/>
    <w:rsid w:val="0065047F"/>
    <w:rsid w:val="00651D71"/>
    <w:rsid w:val="00651E02"/>
    <w:rsid w:val="006522BF"/>
    <w:rsid w:val="00652CDE"/>
    <w:rsid w:val="0065375E"/>
    <w:rsid w:val="006552D9"/>
    <w:rsid w:val="006562CF"/>
    <w:rsid w:val="006573EC"/>
    <w:rsid w:val="00657A09"/>
    <w:rsid w:val="00657BED"/>
    <w:rsid w:val="006603A8"/>
    <w:rsid w:val="00660DD2"/>
    <w:rsid w:val="006612EC"/>
    <w:rsid w:val="00662763"/>
    <w:rsid w:val="006633FD"/>
    <w:rsid w:val="00665122"/>
    <w:rsid w:val="006659B3"/>
    <w:rsid w:val="0066605C"/>
    <w:rsid w:val="00666304"/>
    <w:rsid w:val="00667748"/>
    <w:rsid w:val="00667E19"/>
    <w:rsid w:val="0067099A"/>
    <w:rsid w:val="00671496"/>
    <w:rsid w:val="00674160"/>
    <w:rsid w:val="0067532D"/>
    <w:rsid w:val="00675756"/>
    <w:rsid w:val="006757F0"/>
    <w:rsid w:val="0067697D"/>
    <w:rsid w:val="006778F3"/>
    <w:rsid w:val="00677C13"/>
    <w:rsid w:val="00677F43"/>
    <w:rsid w:val="00677F52"/>
    <w:rsid w:val="00682584"/>
    <w:rsid w:val="00683B0C"/>
    <w:rsid w:val="006855B1"/>
    <w:rsid w:val="0069012B"/>
    <w:rsid w:val="00691BD1"/>
    <w:rsid w:val="006920E2"/>
    <w:rsid w:val="00692DD1"/>
    <w:rsid w:val="0069757C"/>
    <w:rsid w:val="006979FA"/>
    <w:rsid w:val="006A0070"/>
    <w:rsid w:val="006A01DA"/>
    <w:rsid w:val="006A0354"/>
    <w:rsid w:val="006A06F4"/>
    <w:rsid w:val="006A2335"/>
    <w:rsid w:val="006A2486"/>
    <w:rsid w:val="006A274F"/>
    <w:rsid w:val="006A3271"/>
    <w:rsid w:val="006A388A"/>
    <w:rsid w:val="006A3AE7"/>
    <w:rsid w:val="006A5E31"/>
    <w:rsid w:val="006A5F31"/>
    <w:rsid w:val="006A622C"/>
    <w:rsid w:val="006A63A6"/>
    <w:rsid w:val="006B13D6"/>
    <w:rsid w:val="006B1F7D"/>
    <w:rsid w:val="006B1FF3"/>
    <w:rsid w:val="006B2706"/>
    <w:rsid w:val="006B27C6"/>
    <w:rsid w:val="006B2C11"/>
    <w:rsid w:val="006B2CCF"/>
    <w:rsid w:val="006B33CF"/>
    <w:rsid w:val="006B5634"/>
    <w:rsid w:val="006B67BD"/>
    <w:rsid w:val="006B67CD"/>
    <w:rsid w:val="006B68B7"/>
    <w:rsid w:val="006B6A5E"/>
    <w:rsid w:val="006B7D98"/>
    <w:rsid w:val="006C0D4B"/>
    <w:rsid w:val="006C0DE7"/>
    <w:rsid w:val="006C25FD"/>
    <w:rsid w:val="006C295D"/>
    <w:rsid w:val="006C370D"/>
    <w:rsid w:val="006C3EBD"/>
    <w:rsid w:val="006C4351"/>
    <w:rsid w:val="006C45DD"/>
    <w:rsid w:val="006C4A6A"/>
    <w:rsid w:val="006C4FAA"/>
    <w:rsid w:val="006C537D"/>
    <w:rsid w:val="006C5B40"/>
    <w:rsid w:val="006C6ED2"/>
    <w:rsid w:val="006C728F"/>
    <w:rsid w:val="006D0971"/>
    <w:rsid w:val="006D20D7"/>
    <w:rsid w:val="006D236E"/>
    <w:rsid w:val="006D26FB"/>
    <w:rsid w:val="006D4C7D"/>
    <w:rsid w:val="006D538D"/>
    <w:rsid w:val="006D69D0"/>
    <w:rsid w:val="006D6A1F"/>
    <w:rsid w:val="006E0A15"/>
    <w:rsid w:val="006E3BD8"/>
    <w:rsid w:val="006E583E"/>
    <w:rsid w:val="006F001C"/>
    <w:rsid w:val="006F0993"/>
    <w:rsid w:val="006F0B8F"/>
    <w:rsid w:val="006F1BA1"/>
    <w:rsid w:val="006F534A"/>
    <w:rsid w:val="006F57D7"/>
    <w:rsid w:val="006F5D5B"/>
    <w:rsid w:val="006F7437"/>
    <w:rsid w:val="0070162F"/>
    <w:rsid w:val="00702094"/>
    <w:rsid w:val="007021E9"/>
    <w:rsid w:val="00703DB1"/>
    <w:rsid w:val="0070514F"/>
    <w:rsid w:val="00705B6D"/>
    <w:rsid w:val="00706FD8"/>
    <w:rsid w:val="0070796C"/>
    <w:rsid w:val="00707B6A"/>
    <w:rsid w:val="00710889"/>
    <w:rsid w:val="00710936"/>
    <w:rsid w:val="00711E8E"/>
    <w:rsid w:val="00712AA5"/>
    <w:rsid w:val="0071311C"/>
    <w:rsid w:val="00713FA0"/>
    <w:rsid w:val="0071467F"/>
    <w:rsid w:val="007148C1"/>
    <w:rsid w:val="00714EDD"/>
    <w:rsid w:val="00716086"/>
    <w:rsid w:val="00716C92"/>
    <w:rsid w:val="00721322"/>
    <w:rsid w:val="007222E7"/>
    <w:rsid w:val="00722EF6"/>
    <w:rsid w:val="007253FB"/>
    <w:rsid w:val="00725893"/>
    <w:rsid w:val="0072599A"/>
    <w:rsid w:val="00726665"/>
    <w:rsid w:val="00726A1E"/>
    <w:rsid w:val="0072720B"/>
    <w:rsid w:val="007321E7"/>
    <w:rsid w:val="00732C00"/>
    <w:rsid w:val="00732D21"/>
    <w:rsid w:val="00732F38"/>
    <w:rsid w:val="00734A1E"/>
    <w:rsid w:val="00735E6E"/>
    <w:rsid w:val="00737B2B"/>
    <w:rsid w:val="007409B0"/>
    <w:rsid w:val="00740CF4"/>
    <w:rsid w:val="00741F64"/>
    <w:rsid w:val="00741FA2"/>
    <w:rsid w:val="007426BB"/>
    <w:rsid w:val="00743C1C"/>
    <w:rsid w:val="00744961"/>
    <w:rsid w:val="00744D84"/>
    <w:rsid w:val="00746081"/>
    <w:rsid w:val="007475A6"/>
    <w:rsid w:val="00747C00"/>
    <w:rsid w:val="007503F6"/>
    <w:rsid w:val="00751AD8"/>
    <w:rsid w:val="00752ACD"/>
    <w:rsid w:val="00752FAE"/>
    <w:rsid w:val="007534E1"/>
    <w:rsid w:val="007541D1"/>
    <w:rsid w:val="007545AF"/>
    <w:rsid w:val="007549AA"/>
    <w:rsid w:val="0075589F"/>
    <w:rsid w:val="007566F2"/>
    <w:rsid w:val="007568D0"/>
    <w:rsid w:val="00757941"/>
    <w:rsid w:val="007604DC"/>
    <w:rsid w:val="00760DD9"/>
    <w:rsid w:val="0076258F"/>
    <w:rsid w:val="0076368E"/>
    <w:rsid w:val="00764DA0"/>
    <w:rsid w:val="00765CFD"/>
    <w:rsid w:val="0076624F"/>
    <w:rsid w:val="007672FC"/>
    <w:rsid w:val="00767D61"/>
    <w:rsid w:val="00770002"/>
    <w:rsid w:val="007705C0"/>
    <w:rsid w:val="00771528"/>
    <w:rsid w:val="00772053"/>
    <w:rsid w:val="0077220E"/>
    <w:rsid w:val="007725C8"/>
    <w:rsid w:val="00773290"/>
    <w:rsid w:val="00773C10"/>
    <w:rsid w:val="00774748"/>
    <w:rsid w:val="00775A00"/>
    <w:rsid w:val="00777140"/>
    <w:rsid w:val="0078046A"/>
    <w:rsid w:val="007804C3"/>
    <w:rsid w:val="00781072"/>
    <w:rsid w:val="00781129"/>
    <w:rsid w:val="00782064"/>
    <w:rsid w:val="00784F38"/>
    <w:rsid w:val="007853A1"/>
    <w:rsid w:val="00785BEA"/>
    <w:rsid w:val="00786319"/>
    <w:rsid w:val="00786499"/>
    <w:rsid w:val="00787A3C"/>
    <w:rsid w:val="00787B72"/>
    <w:rsid w:val="00787E69"/>
    <w:rsid w:val="007904C9"/>
    <w:rsid w:val="007909FC"/>
    <w:rsid w:val="00791255"/>
    <w:rsid w:val="00794D01"/>
    <w:rsid w:val="00795024"/>
    <w:rsid w:val="0079514B"/>
    <w:rsid w:val="00797DBE"/>
    <w:rsid w:val="007A0B9C"/>
    <w:rsid w:val="007A0C04"/>
    <w:rsid w:val="007A0E2C"/>
    <w:rsid w:val="007A22F0"/>
    <w:rsid w:val="007A2F72"/>
    <w:rsid w:val="007A378E"/>
    <w:rsid w:val="007A38B3"/>
    <w:rsid w:val="007A38DE"/>
    <w:rsid w:val="007A3B03"/>
    <w:rsid w:val="007A3BD1"/>
    <w:rsid w:val="007A5196"/>
    <w:rsid w:val="007A54B7"/>
    <w:rsid w:val="007A5B23"/>
    <w:rsid w:val="007A601C"/>
    <w:rsid w:val="007A68E0"/>
    <w:rsid w:val="007A6DE3"/>
    <w:rsid w:val="007A7804"/>
    <w:rsid w:val="007B0CE4"/>
    <w:rsid w:val="007B2243"/>
    <w:rsid w:val="007B3709"/>
    <w:rsid w:val="007B3BCE"/>
    <w:rsid w:val="007B7A57"/>
    <w:rsid w:val="007C0A6E"/>
    <w:rsid w:val="007C1F3D"/>
    <w:rsid w:val="007C297D"/>
    <w:rsid w:val="007C3A22"/>
    <w:rsid w:val="007C472A"/>
    <w:rsid w:val="007C4D13"/>
    <w:rsid w:val="007C4ED9"/>
    <w:rsid w:val="007C6EB8"/>
    <w:rsid w:val="007C7028"/>
    <w:rsid w:val="007C7D4D"/>
    <w:rsid w:val="007D0C46"/>
    <w:rsid w:val="007D1A0E"/>
    <w:rsid w:val="007D1BDE"/>
    <w:rsid w:val="007D272B"/>
    <w:rsid w:val="007D42FC"/>
    <w:rsid w:val="007D4890"/>
    <w:rsid w:val="007D4C18"/>
    <w:rsid w:val="007D573F"/>
    <w:rsid w:val="007D5CAC"/>
    <w:rsid w:val="007D63E7"/>
    <w:rsid w:val="007D71DE"/>
    <w:rsid w:val="007D7C96"/>
    <w:rsid w:val="007D7CD1"/>
    <w:rsid w:val="007E0DD3"/>
    <w:rsid w:val="007E5306"/>
    <w:rsid w:val="007F032D"/>
    <w:rsid w:val="007F042D"/>
    <w:rsid w:val="007F421F"/>
    <w:rsid w:val="007F4907"/>
    <w:rsid w:val="007F663D"/>
    <w:rsid w:val="007F6B5B"/>
    <w:rsid w:val="00802082"/>
    <w:rsid w:val="00803E40"/>
    <w:rsid w:val="0080499B"/>
    <w:rsid w:val="00804ABA"/>
    <w:rsid w:val="00804E5D"/>
    <w:rsid w:val="00806CA5"/>
    <w:rsid w:val="008115A4"/>
    <w:rsid w:val="008115B6"/>
    <w:rsid w:val="008143D3"/>
    <w:rsid w:val="0081484C"/>
    <w:rsid w:val="008148F6"/>
    <w:rsid w:val="00816928"/>
    <w:rsid w:val="008169BB"/>
    <w:rsid w:val="008173D6"/>
    <w:rsid w:val="0082133B"/>
    <w:rsid w:val="00821D72"/>
    <w:rsid w:val="00822828"/>
    <w:rsid w:val="00824226"/>
    <w:rsid w:val="008242C0"/>
    <w:rsid w:val="00826292"/>
    <w:rsid w:val="008269AC"/>
    <w:rsid w:val="008269C6"/>
    <w:rsid w:val="00826F20"/>
    <w:rsid w:val="00832A0B"/>
    <w:rsid w:val="00832C13"/>
    <w:rsid w:val="008377BE"/>
    <w:rsid w:val="00841A88"/>
    <w:rsid w:val="00842011"/>
    <w:rsid w:val="00843427"/>
    <w:rsid w:val="00843E55"/>
    <w:rsid w:val="00846FEE"/>
    <w:rsid w:val="0084708E"/>
    <w:rsid w:val="008500E3"/>
    <w:rsid w:val="00850937"/>
    <w:rsid w:val="00851C68"/>
    <w:rsid w:val="00851DAF"/>
    <w:rsid w:val="00851DF3"/>
    <w:rsid w:val="0085355B"/>
    <w:rsid w:val="008562F0"/>
    <w:rsid w:val="00856D6D"/>
    <w:rsid w:val="008576FB"/>
    <w:rsid w:val="00860055"/>
    <w:rsid w:val="0086037F"/>
    <w:rsid w:val="008604CD"/>
    <w:rsid w:val="008606AE"/>
    <w:rsid w:val="008629F8"/>
    <w:rsid w:val="008640C8"/>
    <w:rsid w:val="00865283"/>
    <w:rsid w:val="008655C4"/>
    <w:rsid w:val="00865993"/>
    <w:rsid w:val="00866865"/>
    <w:rsid w:val="008679F6"/>
    <w:rsid w:val="008709AC"/>
    <w:rsid w:val="0087112F"/>
    <w:rsid w:val="00871FC5"/>
    <w:rsid w:val="00872BA7"/>
    <w:rsid w:val="00873ED7"/>
    <w:rsid w:val="008748FC"/>
    <w:rsid w:val="008749CD"/>
    <w:rsid w:val="00876B6E"/>
    <w:rsid w:val="00877AAC"/>
    <w:rsid w:val="00880F68"/>
    <w:rsid w:val="00881663"/>
    <w:rsid w:val="0088234D"/>
    <w:rsid w:val="0088322F"/>
    <w:rsid w:val="00884971"/>
    <w:rsid w:val="00884EF1"/>
    <w:rsid w:val="00886E81"/>
    <w:rsid w:val="00886ED6"/>
    <w:rsid w:val="00887E33"/>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427A"/>
    <w:rsid w:val="008B5DB9"/>
    <w:rsid w:val="008B653D"/>
    <w:rsid w:val="008C1058"/>
    <w:rsid w:val="008C1704"/>
    <w:rsid w:val="008C189B"/>
    <w:rsid w:val="008C2185"/>
    <w:rsid w:val="008C465B"/>
    <w:rsid w:val="008C60D8"/>
    <w:rsid w:val="008C7CBD"/>
    <w:rsid w:val="008D16B1"/>
    <w:rsid w:val="008D191C"/>
    <w:rsid w:val="008D1F55"/>
    <w:rsid w:val="008D33D8"/>
    <w:rsid w:val="008D4FC9"/>
    <w:rsid w:val="008D52E1"/>
    <w:rsid w:val="008D5A46"/>
    <w:rsid w:val="008D72A0"/>
    <w:rsid w:val="008D758A"/>
    <w:rsid w:val="008E10A0"/>
    <w:rsid w:val="008E1E19"/>
    <w:rsid w:val="008E2CA4"/>
    <w:rsid w:val="008E626C"/>
    <w:rsid w:val="008E631C"/>
    <w:rsid w:val="008E78C6"/>
    <w:rsid w:val="008F0296"/>
    <w:rsid w:val="008F22BC"/>
    <w:rsid w:val="008F2431"/>
    <w:rsid w:val="008F2432"/>
    <w:rsid w:val="008F3D5F"/>
    <w:rsid w:val="008F50BC"/>
    <w:rsid w:val="008F68A6"/>
    <w:rsid w:val="008F7982"/>
    <w:rsid w:val="00900211"/>
    <w:rsid w:val="009004D4"/>
    <w:rsid w:val="0090072C"/>
    <w:rsid w:val="0090152C"/>
    <w:rsid w:val="00901856"/>
    <w:rsid w:val="00903115"/>
    <w:rsid w:val="00903F10"/>
    <w:rsid w:val="00904649"/>
    <w:rsid w:val="009056E8"/>
    <w:rsid w:val="00905EE2"/>
    <w:rsid w:val="00906501"/>
    <w:rsid w:val="00907C82"/>
    <w:rsid w:val="00910DEB"/>
    <w:rsid w:val="00913323"/>
    <w:rsid w:val="0091420B"/>
    <w:rsid w:val="0091467F"/>
    <w:rsid w:val="00915199"/>
    <w:rsid w:val="00915399"/>
    <w:rsid w:val="00916542"/>
    <w:rsid w:val="00916826"/>
    <w:rsid w:val="00917E79"/>
    <w:rsid w:val="009214B8"/>
    <w:rsid w:val="00921DCF"/>
    <w:rsid w:val="00921EDB"/>
    <w:rsid w:val="0092383C"/>
    <w:rsid w:val="00923B98"/>
    <w:rsid w:val="00923FDF"/>
    <w:rsid w:val="00924D2F"/>
    <w:rsid w:val="00926906"/>
    <w:rsid w:val="00930811"/>
    <w:rsid w:val="00930B7A"/>
    <w:rsid w:val="00931350"/>
    <w:rsid w:val="00931A16"/>
    <w:rsid w:val="00931CC9"/>
    <w:rsid w:val="00933B05"/>
    <w:rsid w:val="009345F2"/>
    <w:rsid w:val="0093624D"/>
    <w:rsid w:val="009425A8"/>
    <w:rsid w:val="00942E2A"/>
    <w:rsid w:val="00943608"/>
    <w:rsid w:val="00943952"/>
    <w:rsid w:val="00944F92"/>
    <w:rsid w:val="00944FB3"/>
    <w:rsid w:val="0094708E"/>
    <w:rsid w:val="00947E28"/>
    <w:rsid w:val="00950825"/>
    <w:rsid w:val="00951BBF"/>
    <w:rsid w:val="00953943"/>
    <w:rsid w:val="009553E2"/>
    <w:rsid w:val="00955838"/>
    <w:rsid w:val="00955B1B"/>
    <w:rsid w:val="00956ED0"/>
    <w:rsid w:val="009606FE"/>
    <w:rsid w:val="00962037"/>
    <w:rsid w:val="009623FA"/>
    <w:rsid w:val="0096450B"/>
    <w:rsid w:val="009648BD"/>
    <w:rsid w:val="00964903"/>
    <w:rsid w:val="00964EA9"/>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3E7"/>
    <w:rsid w:val="00986BEC"/>
    <w:rsid w:val="00986DA5"/>
    <w:rsid w:val="00986E4C"/>
    <w:rsid w:val="00987939"/>
    <w:rsid w:val="0099032B"/>
    <w:rsid w:val="00990853"/>
    <w:rsid w:val="00991F4C"/>
    <w:rsid w:val="00992DEC"/>
    <w:rsid w:val="00993272"/>
    <w:rsid w:val="00993EE0"/>
    <w:rsid w:val="00994F1D"/>
    <w:rsid w:val="00995003"/>
    <w:rsid w:val="00995A3E"/>
    <w:rsid w:val="00996148"/>
    <w:rsid w:val="00996435"/>
    <w:rsid w:val="00996C99"/>
    <w:rsid w:val="009A056C"/>
    <w:rsid w:val="009A13F3"/>
    <w:rsid w:val="009A2B09"/>
    <w:rsid w:val="009A2F14"/>
    <w:rsid w:val="009A414C"/>
    <w:rsid w:val="009A453C"/>
    <w:rsid w:val="009A6F68"/>
    <w:rsid w:val="009A723A"/>
    <w:rsid w:val="009A7281"/>
    <w:rsid w:val="009B10AC"/>
    <w:rsid w:val="009B17E2"/>
    <w:rsid w:val="009B4BDB"/>
    <w:rsid w:val="009B65F9"/>
    <w:rsid w:val="009B6A3E"/>
    <w:rsid w:val="009B6C8C"/>
    <w:rsid w:val="009B7483"/>
    <w:rsid w:val="009B7732"/>
    <w:rsid w:val="009B7995"/>
    <w:rsid w:val="009C0A48"/>
    <w:rsid w:val="009C0FCB"/>
    <w:rsid w:val="009C2DE3"/>
    <w:rsid w:val="009C314E"/>
    <w:rsid w:val="009C38F5"/>
    <w:rsid w:val="009C3E20"/>
    <w:rsid w:val="009C4E68"/>
    <w:rsid w:val="009C7A5E"/>
    <w:rsid w:val="009D1430"/>
    <w:rsid w:val="009D151F"/>
    <w:rsid w:val="009D1768"/>
    <w:rsid w:val="009D1C90"/>
    <w:rsid w:val="009D21F8"/>
    <w:rsid w:val="009D26F4"/>
    <w:rsid w:val="009D2E4B"/>
    <w:rsid w:val="009D303C"/>
    <w:rsid w:val="009D3FD1"/>
    <w:rsid w:val="009D40C1"/>
    <w:rsid w:val="009D4107"/>
    <w:rsid w:val="009D435E"/>
    <w:rsid w:val="009D51AD"/>
    <w:rsid w:val="009D6C41"/>
    <w:rsid w:val="009D6D73"/>
    <w:rsid w:val="009E3AE0"/>
    <w:rsid w:val="009E4479"/>
    <w:rsid w:val="009E462B"/>
    <w:rsid w:val="009E5867"/>
    <w:rsid w:val="009E6365"/>
    <w:rsid w:val="009E6B85"/>
    <w:rsid w:val="009E6C4C"/>
    <w:rsid w:val="009E71A1"/>
    <w:rsid w:val="009F0C97"/>
    <w:rsid w:val="009F1DC7"/>
    <w:rsid w:val="009F220A"/>
    <w:rsid w:val="009F3848"/>
    <w:rsid w:val="009F40E5"/>
    <w:rsid w:val="009F55A9"/>
    <w:rsid w:val="009F57D1"/>
    <w:rsid w:val="00A004E8"/>
    <w:rsid w:val="00A01EC2"/>
    <w:rsid w:val="00A05C71"/>
    <w:rsid w:val="00A06A5B"/>
    <w:rsid w:val="00A0777B"/>
    <w:rsid w:val="00A079D1"/>
    <w:rsid w:val="00A1058F"/>
    <w:rsid w:val="00A10910"/>
    <w:rsid w:val="00A10BA6"/>
    <w:rsid w:val="00A11075"/>
    <w:rsid w:val="00A11759"/>
    <w:rsid w:val="00A11AD9"/>
    <w:rsid w:val="00A128A6"/>
    <w:rsid w:val="00A132EE"/>
    <w:rsid w:val="00A13559"/>
    <w:rsid w:val="00A138B6"/>
    <w:rsid w:val="00A13F31"/>
    <w:rsid w:val="00A1400B"/>
    <w:rsid w:val="00A14327"/>
    <w:rsid w:val="00A14C45"/>
    <w:rsid w:val="00A1611E"/>
    <w:rsid w:val="00A1692C"/>
    <w:rsid w:val="00A20792"/>
    <w:rsid w:val="00A2114E"/>
    <w:rsid w:val="00A21611"/>
    <w:rsid w:val="00A217A0"/>
    <w:rsid w:val="00A21CF2"/>
    <w:rsid w:val="00A22189"/>
    <w:rsid w:val="00A22A21"/>
    <w:rsid w:val="00A23080"/>
    <w:rsid w:val="00A23960"/>
    <w:rsid w:val="00A254B4"/>
    <w:rsid w:val="00A25608"/>
    <w:rsid w:val="00A269FB"/>
    <w:rsid w:val="00A26CCB"/>
    <w:rsid w:val="00A3168A"/>
    <w:rsid w:val="00A324E3"/>
    <w:rsid w:val="00A325A9"/>
    <w:rsid w:val="00A33463"/>
    <w:rsid w:val="00A336F7"/>
    <w:rsid w:val="00A33A1C"/>
    <w:rsid w:val="00A347CA"/>
    <w:rsid w:val="00A34D53"/>
    <w:rsid w:val="00A35197"/>
    <w:rsid w:val="00A36405"/>
    <w:rsid w:val="00A37821"/>
    <w:rsid w:val="00A37F83"/>
    <w:rsid w:val="00A4285B"/>
    <w:rsid w:val="00A4310E"/>
    <w:rsid w:val="00A4331F"/>
    <w:rsid w:val="00A43AD8"/>
    <w:rsid w:val="00A44A15"/>
    <w:rsid w:val="00A45DC8"/>
    <w:rsid w:val="00A461DF"/>
    <w:rsid w:val="00A50006"/>
    <w:rsid w:val="00A50954"/>
    <w:rsid w:val="00A51818"/>
    <w:rsid w:val="00A527B6"/>
    <w:rsid w:val="00A532D9"/>
    <w:rsid w:val="00A54F7B"/>
    <w:rsid w:val="00A56B46"/>
    <w:rsid w:val="00A61DB5"/>
    <w:rsid w:val="00A61FBC"/>
    <w:rsid w:val="00A628E2"/>
    <w:rsid w:val="00A634E2"/>
    <w:rsid w:val="00A636F7"/>
    <w:rsid w:val="00A64EE0"/>
    <w:rsid w:val="00A663FD"/>
    <w:rsid w:val="00A70BF4"/>
    <w:rsid w:val="00A7241C"/>
    <w:rsid w:val="00A72C55"/>
    <w:rsid w:val="00A73034"/>
    <w:rsid w:val="00A73516"/>
    <w:rsid w:val="00A7516B"/>
    <w:rsid w:val="00A7616C"/>
    <w:rsid w:val="00A77451"/>
    <w:rsid w:val="00A804A3"/>
    <w:rsid w:val="00A8123E"/>
    <w:rsid w:val="00A8174A"/>
    <w:rsid w:val="00A82EB6"/>
    <w:rsid w:val="00A82F10"/>
    <w:rsid w:val="00A83195"/>
    <w:rsid w:val="00A83DD0"/>
    <w:rsid w:val="00A84B44"/>
    <w:rsid w:val="00A84EB3"/>
    <w:rsid w:val="00A87DA7"/>
    <w:rsid w:val="00A90A00"/>
    <w:rsid w:val="00A91F5F"/>
    <w:rsid w:val="00A94848"/>
    <w:rsid w:val="00A94B84"/>
    <w:rsid w:val="00A955C5"/>
    <w:rsid w:val="00AA0F7C"/>
    <w:rsid w:val="00AA10D4"/>
    <w:rsid w:val="00AA1CD9"/>
    <w:rsid w:val="00AA1E4F"/>
    <w:rsid w:val="00AA5218"/>
    <w:rsid w:val="00AA5B13"/>
    <w:rsid w:val="00AA5DEE"/>
    <w:rsid w:val="00AA68B7"/>
    <w:rsid w:val="00AA6D72"/>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0EAF"/>
    <w:rsid w:val="00AE1144"/>
    <w:rsid w:val="00AE20B2"/>
    <w:rsid w:val="00AE26EC"/>
    <w:rsid w:val="00AE283C"/>
    <w:rsid w:val="00AE3D30"/>
    <w:rsid w:val="00AE61A0"/>
    <w:rsid w:val="00AE6525"/>
    <w:rsid w:val="00AF02CD"/>
    <w:rsid w:val="00AF096B"/>
    <w:rsid w:val="00AF0CB1"/>
    <w:rsid w:val="00AF0D1E"/>
    <w:rsid w:val="00AF0E0A"/>
    <w:rsid w:val="00AF0F85"/>
    <w:rsid w:val="00AF12CA"/>
    <w:rsid w:val="00AF1C38"/>
    <w:rsid w:val="00AF235B"/>
    <w:rsid w:val="00AF2EAD"/>
    <w:rsid w:val="00AF3EDB"/>
    <w:rsid w:val="00AF5FF2"/>
    <w:rsid w:val="00AF6062"/>
    <w:rsid w:val="00AF674E"/>
    <w:rsid w:val="00AF7167"/>
    <w:rsid w:val="00AF77F9"/>
    <w:rsid w:val="00B01127"/>
    <w:rsid w:val="00B0264D"/>
    <w:rsid w:val="00B02BEC"/>
    <w:rsid w:val="00B03D65"/>
    <w:rsid w:val="00B054F9"/>
    <w:rsid w:val="00B07313"/>
    <w:rsid w:val="00B0780A"/>
    <w:rsid w:val="00B1028C"/>
    <w:rsid w:val="00B10699"/>
    <w:rsid w:val="00B11661"/>
    <w:rsid w:val="00B13169"/>
    <w:rsid w:val="00B132C2"/>
    <w:rsid w:val="00B137FD"/>
    <w:rsid w:val="00B15C1B"/>
    <w:rsid w:val="00B20211"/>
    <w:rsid w:val="00B205F6"/>
    <w:rsid w:val="00B20626"/>
    <w:rsid w:val="00B24F8B"/>
    <w:rsid w:val="00B25876"/>
    <w:rsid w:val="00B25C25"/>
    <w:rsid w:val="00B27A43"/>
    <w:rsid w:val="00B302FB"/>
    <w:rsid w:val="00B311D2"/>
    <w:rsid w:val="00B3292C"/>
    <w:rsid w:val="00B35404"/>
    <w:rsid w:val="00B35A63"/>
    <w:rsid w:val="00B36399"/>
    <w:rsid w:val="00B37E91"/>
    <w:rsid w:val="00B423B8"/>
    <w:rsid w:val="00B42C93"/>
    <w:rsid w:val="00B4420A"/>
    <w:rsid w:val="00B44549"/>
    <w:rsid w:val="00B44BCE"/>
    <w:rsid w:val="00B45CF6"/>
    <w:rsid w:val="00B46D2A"/>
    <w:rsid w:val="00B478BC"/>
    <w:rsid w:val="00B47C84"/>
    <w:rsid w:val="00B47C96"/>
    <w:rsid w:val="00B5147D"/>
    <w:rsid w:val="00B519CF"/>
    <w:rsid w:val="00B5244A"/>
    <w:rsid w:val="00B551A9"/>
    <w:rsid w:val="00B56707"/>
    <w:rsid w:val="00B606CE"/>
    <w:rsid w:val="00B6222D"/>
    <w:rsid w:val="00B63189"/>
    <w:rsid w:val="00B6327F"/>
    <w:rsid w:val="00B64AA1"/>
    <w:rsid w:val="00B64D23"/>
    <w:rsid w:val="00B664ED"/>
    <w:rsid w:val="00B717F0"/>
    <w:rsid w:val="00B72109"/>
    <w:rsid w:val="00B731E5"/>
    <w:rsid w:val="00B74FB1"/>
    <w:rsid w:val="00B76F71"/>
    <w:rsid w:val="00B80000"/>
    <w:rsid w:val="00B804F9"/>
    <w:rsid w:val="00B81B88"/>
    <w:rsid w:val="00B81DAA"/>
    <w:rsid w:val="00B82C7D"/>
    <w:rsid w:val="00B82ECB"/>
    <w:rsid w:val="00B84840"/>
    <w:rsid w:val="00B85322"/>
    <w:rsid w:val="00B8553D"/>
    <w:rsid w:val="00B858FC"/>
    <w:rsid w:val="00B85AF9"/>
    <w:rsid w:val="00B85E46"/>
    <w:rsid w:val="00B877BB"/>
    <w:rsid w:val="00B90270"/>
    <w:rsid w:val="00B915FE"/>
    <w:rsid w:val="00B91B8C"/>
    <w:rsid w:val="00B9435A"/>
    <w:rsid w:val="00B963CA"/>
    <w:rsid w:val="00B9656C"/>
    <w:rsid w:val="00BA09B0"/>
    <w:rsid w:val="00BA2641"/>
    <w:rsid w:val="00BA2C73"/>
    <w:rsid w:val="00BA428F"/>
    <w:rsid w:val="00BA5619"/>
    <w:rsid w:val="00BA6C1F"/>
    <w:rsid w:val="00BA7AC2"/>
    <w:rsid w:val="00BB2D30"/>
    <w:rsid w:val="00BB4866"/>
    <w:rsid w:val="00BB4B0E"/>
    <w:rsid w:val="00BB4EE6"/>
    <w:rsid w:val="00BB5FBE"/>
    <w:rsid w:val="00BB605D"/>
    <w:rsid w:val="00BB7B59"/>
    <w:rsid w:val="00BC20E4"/>
    <w:rsid w:val="00BC2AC1"/>
    <w:rsid w:val="00BC3489"/>
    <w:rsid w:val="00BC3A59"/>
    <w:rsid w:val="00BC43DB"/>
    <w:rsid w:val="00BC47B5"/>
    <w:rsid w:val="00BC76E7"/>
    <w:rsid w:val="00BC7E2A"/>
    <w:rsid w:val="00BD0023"/>
    <w:rsid w:val="00BD0468"/>
    <w:rsid w:val="00BD08DE"/>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839"/>
    <w:rsid w:val="00BF7E38"/>
    <w:rsid w:val="00C00421"/>
    <w:rsid w:val="00C0346B"/>
    <w:rsid w:val="00C04261"/>
    <w:rsid w:val="00C04355"/>
    <w:rsid w:val="00C04BDE"/>
    <w:rsid w:val="00C05037"/>
    <w:rsid w:val="00C05AED"/>
    <w:rsid w:val="00C06E41"/>
    <w:rsid w:val="00C0753E"/>
    <w:rsid w:val="00C1012F"/>
    <w:rsid w:val="00C10786"/>
    <w:rsid w:val="00C108A3"/>
    <w:rsid w:val="00C10ACB"/>
    <w:rsid w:val="00C10EF6"/>
    <w:rsid w:val="00C129A5"/>
    <w:rsid w:val="00C13096"/>
    <w:rsid w:val="00C13902"/>
    <w:rsid w:val="00C13A60"/>
    <w:rsid w:val="00C1534D"/>
    <w:rsid w:val="00C1646F"/>
    <w:rsid w:val="00C20B23"/>
    <w:rsid w:val="00C2260D"/>
    <w:rsid w:val="00C227E1"/>
    <w:rsid w:val="00C22D0B"/>
    <w:rsid w:val="00C23783"/>
    <w:rsid w:val="00C24890"/>
    <w:rsid w:val="00C2498B"/>
    <w:rsid w:val="00C2652C"/>
    <w:rsid w:val="00C267F7"/>
    <w:rsid w:val="00C27044"/>
    <w:rsid w:val="00C30795"/>
    <w:rsid w:val="00C30D1A"/>
    <w:rsid w:val="00C3123E"/>
    <w:rsid w:val="00C31A6C"/>
    <w:rsid w:val="00C32193"/>
    <w:rsid w:val="00C32657"/>
    <w:rsid w:val="00C33297"/>
    <w:rsid w:val="00C33F92"/>
    <w:rsid w:val="00C340D5"/>
    <w:rsid w:val="00C34A7F"/>
    <w:rsid w:val="00C34AF6"/>
    <w:rsid w:val="00C3532E"/>
    <w:rsid w:val="00C37B10"/>
    <w:rsid w:val="00C41211"/>
    <w:rsid w:val="00C41D0D"/>
    <w:rsid w:val="00C4273F"/>
    <w:rsid w:val="00C4329B"/>
    <w:rsid w:val="00C43635"/>
    <w:rsid w:val="00C4377C"/>
    <w:rsid w:val="00C443F8"/>
    <w:rsid w:val="00C449B9"/>
    <w:rsid w:val="00C449E5"/>
    <w:rsid w:val="00C44C16"/>
    <w:rsid w:val="00C44E34"/>
    <w:rsid w:val="00C46896"/>
    <w:rsid w:val="00C470F9"/>
    <w:rsid w:val="00C47829"/>
    <w:rsid w:val="00C47BAD"/>
    <w:rsid w:val="00C50570"/>
    <w:rsid w:val="00C514F6"/>
    <w:rsid w:val="00C53D50"/>
    <w:rsid w:val="00C54B2D"/>
    <w:rsid w:val="00C55348"/>
    <w:rsid w:val="00C55A93"/>
    <w:rsid w:val="00C56DAB"/>
    <w:rsid w:val="00C56E47"/>
    <w:rsid w:val="00C573E2"/>
    <w:rsid w:val="00C5768B"/>
    <w:rsid w:val="00C5787D"/>
    <w:rsid w:val="00C60E6F"/>
    <w:rsid w:val="00C62B4F"/>
    <w:rsid w:val="00C62D54"/>
    <w:rsid w:val="00C635F6"/>
    <w:rsid w:val="00C6595F"/>
    <w:rsid w:val="00C65DC9"/>
    <w:rsid w:val="00C65E62"/>
    <w:rsid w:val="00C71C80"/>
    <w:rsid w:val="00C71FE3"/>
    <w:rsid w:val="00C72246"/>
    <w:rsid w:val="00C74637"/>
    <w:rsid w:val="00C758E5"/>
    <w:rsid w:val="00C75902"/>
    <w:rsid w:val="00C76311"/>
    <w:rsid w:val="00C843F8"/>
    <w:rsid w:val="00C84FB1"/>
    <w:rsid w:val="00C851BB"/>
    <w:rsid w:val="00C8696C"/>
    <w:rsid w:val="00C871EC"/>
    <w:rsid w:val="00C87486"/>
    <w:rsid w:val="00C90975"/>
    <w:rsid w:val="00C909CB"/>
    <w:rsid w:val="00C90E41"/>
    <w:rsid w:val="00C91DBE"/>
    <w:rsid w:val="00C91FE3"/>
    <w:rsid w:val="00C93977"/>
    <w:rsid w:val="00C93EF3"/>
    <w:rsid w:val="00C9495C"/>
    <w:rsid w:val="00C9601A"/>
    <w:rsid w:val="00C9625A"/>
    <w:rsid w:val="00C97DE5"/>
    <w:rsid w:val="00CA0A41"/>
    <w:rsid w:val="00CA139B"/>
    <w:rsid w:val="00CA2136"/>
    <w:rsid w:val="00CA33FC"/>
    <w:rsid w:val="00CA373F"/>
    <w:rsid w:val="00CA5296"/>
    <w:rsid w:val="00CA52B1"/>
    <w:rsid w:val="00CA62A2"/>
    <w:rsid w:val="00CB0334"/>
    <w:rsid w:val="00CB0B33"/>
    <w:rsid w:val="00CB11F1"/>
    <w:rsid w:val="00CB12F4"/>
    <w:rsid w:val="00CB2017"/>
    <w:rsid w:val="00CB2200"/>
    <w:rsid w:val="00CB2816"/>
    <w:rsid w:val="00CB2EC7"/>
    <w:rsid w:val="00CB5DEB"/>
    <w:rsid w:val="00CB6BCC"/>
    <w:rsid w:val="00CB7FAF"/>
    <w:rsid w:val="00CC22FF"/>
    <w:rsid w:val="00CC25FF"/>
    <w:rsid w:val="00CC32E8"/>
    <w:rsid w:val="00CC49B7"/>
    <w:rsid w:val="00CC504B"/>
    <w:rsid w:val="00CC5721"/>
    <w:rsid w:val="00CC6D90"/>
    <w:rsid w:val="00CC6ED3"/>
    <w:rsid w:val="00CD0536"/>
    <w:rsid w:val="00CD1111"/>
    <w:rsid w:val="00CD1ED2"/>
    <w:rsid w:val="00CD2939"/>
    <w:rsid w:val="00CD4C8F"/>
    <w:rsid w:val="00CD6138"/>
    <w:rsid w:val="00CD6872"/>
    <w:rsid w:val="00CE098B"/>
    <w:rsid w:val="00CE15E4"/>
    <w:rsid w:val="00CE1C9F"/>
    <w:rsid w:val="00CE3247"/>
    <w:rsid w:val="00CE378B"/>
    <w:rsid w:val="00CE42F0"/>
    <w:rsid w:val="00CE57B3"/>
    <w:rsid w:val="00CE675D"/>
    <w:rsid w:val="00CE6B8A"/>
    <w:rsid w:val="00CE6EBE"/>
    <w:rsid w:val="00CF3C61"/>
    <w:rsid w:val="00CF4352"/>
    <w:rsid w:val="00CF4F2B"/>
    <w:rsid w:val="00CF6E94"/>
    <w:rsid w:val="00D017D4"/>
    <w:rsid w:val="00D01F00"/>
    <w:rsid w:val="00D01FC1"/>
    <w:rsid w:val="00D033D4"/>
    <w:rsid w:val="00D0390C"/>
    <w:rsid w:val="00D06407"/>
    <w:rsid w:val="00D071DA"/>
    <w:rsid w:val="00D11F09"/>
    <w:rsid w:val="00D130BC"/>
    <w:rsid w:val="00D14695"/>
    <w:rsid w:val="00D15633"/>
    <w:rsid w:val="00D173EE"/>
    <w:rsid w:val="00D17601"/>
    <w:rsid w:val="00D20C76"/>
    <w:rsid w:val="00D20C82"/>
    <w:rsid w:val="00D21224"/>
    <w:rsid w:val="00D2287E"/>
    <w:rsid w:val="00D23D43"/>
    <w:rsid w:val="00D26CC4"/>
    <w:rsid w:val="00D26E9C"/>
    <w:rsid w:val="00D2788D"/>
    <w:rsid w:val="00D3427D"/>
    <w:rsid w:val="00D34905"/>
    <w:rsid w:val="00D34CF7"/>
    <w:rsid w:val="00D34F37"/>
    <w:rsid w:val="00D363C7"/>
    <w:rsid w:val="00D368A3"/>
    <w:rsid w:val="00D36C07"/>
    <w:rsid w:val="00D379D6"/>
    <w:rsid w:val="00D404D1"/>
    <w:rsid w:val="00D40BAD"/>
    <w:rsid w:val="00D41592"/>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342"/>
    <w:rsid w:val="00D62A8D"/>
    <w:rsid w:val="00D634D0"/>
    <w:rsid w:val="00D63B07"/>
    <w:rsid w:val="00D64C2D"/>
    <w:rsid w:val="00D64E11"/>
    <w:rsid w:val="00D65203"/>
    <w:rsid w:val="00D652E8"/>
    <w:rsid w:val="00D6537D"/>
    <w:rsid w:val="00D65C9B"/>
    <w:rsid w:val="00D66A2C"/>
    <w:rsid w:val="00D71212"/>
    <w:rsid w:val="00D7130B"/>
    <w:rsid w:val="00D71ECC"/>
    <w:rsid w:val="00D72494"/>
    <w:rsid w:val="00D72FF8"/>
    <w:rsid w:val="00D73126"/>
    <w:rsid w:val="00D7365B"/>
    <w:rsid w:val="00D737AD"/>
    <w:rsid w:val="00D74537"/>
    <w:rsid w:val="00D74A5D"/>
    <w:rsid w:val="00D75ACF"/>
    <w:rsid w:val="00D768A1"/>
    <w:rsid w:val="00D769B1"/>
    <w:rsid w:val="00D76E21"/>
    <w:rsid w:val="00D77000"/>
    <w:rsid w:val="00D81C11"/>
    <w:rsid w:val="00D82529"/>
    <w:rsid w:val="00D82CAA"/>
    <w:rsid w:val="00D83C5F"/>
    <w:rsid w:val="00D84A1C"/>
    <w:rsid w:val="00D84BB3"/>
    <w:rsid w:val="00D862D8"/>
    <w:rsid w:val="00D877F5"/>
    <w:rsid w:val="00D9005B"/>
    <w:rsid w:val="00D9497A"/>
    <w:rsid w:val="00D95A88"/>
    <w:rsid w:val="00D97D3D"/>
    <w:rsid w:val="00DA04E3"/>
    <w:rsid w:val="00DA0D29"/>
    <w:rsid w:val="00DA1CDD"/>
    <w:rsid w:val="00DA35E3"/>
    <w:rsid w:val="00DA686E"/>
    <w:rsid w:val="00DA7D8C"/>
    <w:rsid w:val="00DB0D71"/>
    <w:rsid w:val="00DB105F"/>
    <w:rsid w:val="00DB1219"/>
    <w:rsid w:val="00DB2145"/>
    <w:rsid w:val="00DB2949"/>
    <w:rsid w:val="00DB2EEB"/>
    <w:rsid w:val="00DB37E9"/>
    <w:rsid w:val="00DB3DE1"/>
    <w:rsid w:val="00DB40D7"/>
    <w:rsid w:val="00DB416C"/>
    <w:rsid w:val="00DB5A74"/>
    <w:rsid w:val="00DB7C17"/>
    <w:rsid w:val="00DB7CE4"/>
    <w:rsid w:val="00DC059B"/>
    <w:rsid w:val="00DC1CF2"/>
    <w:rsid w:val="00DC1EDF"/>
    <w:rsid w:val="00DC1EF7"/>
    <w:rsid w:val="00DC3779"/>
    <w:rsid w:val="00DC3BC0"/>
    <w:rsid w:val="00DC3E09"/>
    <w:rsid w:val="00DC3F78"/>
    <w:rsid w:val="00DC51D7"/>
    <w:rsid w:val="00DC5352"/>
    <w:rsid w:val="00DC5EF3"/>
    <w:rsid w:val="00DC5FA7"/>
    <w:rsid w:val="00DC6789"/>
    <w:rsid w:val="00DC7B14"/>
    <w:rsid w:val="00DD0AA1"/>
    <w:rsid w:val="00DD178C"/>
    <w:rsid w:val="00DD193E"/>
    <w:rsid w:val="00DD290F"/>
    <w:rsid w:val="00DD2F37"/>
    <w:rsid w:val="00DD3EB8"/>
    <w:rsid w:val="00DD44A6"/>
    <w:rsid w:val="00DD5CC2"/>
    <w:rsid w:val="00DE052C"/>
    <w:rsid w:val="00DE1AAA"/>
    <w:rsid w:val="00DE26FD"/>
    <w:rsid w:val="00DE27DA"/>
    <w:rsid w:val="00DE316A"/>
    <w:rsid w:val="00DE4809"/>
    <w:rsid w:val="00DE4F1E"/>
    <w:rsid w:val="00DE5071"/>
    <w:rsid w:val="00DE6053"/>
    <w:rsid w:val="00DE6717"/>
    <w:rsid w:val="00DE68F3"/>
    <w:rsid w:val="00DE6B30"/>
    <w:rsid w:val="00DF190F"/>
    <w:rsid w:val="00DF27B4"/>
    <w:rsid w:val="00DF4881"/>
    <w:rsid w:val="00DF4C57"/>
    <w:rsid w:val="00DF4DC6"/>
    <w:rsid w:val="00DF65E9"/>
    <w:rsid w:val="00DF6EBE"/>
    <w:rsid w:val="00DF73B7"/>
    <w:rsid w:val="00E01B1A"/>
    <w:rsid w:val="00E03BA8"/>
    <w:rsid w:val="00E03C7C"/>
    <w:rsid w:val="00E03F00"/>
    <w:rsid w:val="00E042CC"/>
    <w:rsid w:val="00E043FA"/>
    <w:rsid w:val="00E04BFC"/>
    <w:rsid w:val="00E05420"/>
    <w:rsid w:val="00E06214"/>
    <w:rsid w:val="00E073E4"/>
    <w:rsid w:val="00E074BD"/>
    <w:rsid w:val="00E07773"/>
    <w:rsid w:val="00E10816"/>
    <w:rsid w:val="00E11E6B"/>
    <w:rsid w:val="00E12559"/>
    <w:rsid w:val="00E12D06"/>
    <w:rsid w:val="00E12D34"/>
    <w:rsid w:val="00E12F63"/>
    <w:rsid w:val="00E145E5"/>
    <w:rsid w:val="00E156D0"/>
    <w:rsid w:val="00E16CF2"/>
    <w:rsid w:val="00E16F35"/>
    <w:rsid w:val="00E172C6"/>
    <w:rsid w:val="00E17610"/>
    <w:rsid w:val="00E17660"/>
    <w:rsid w:val="00E21B45"/>
    <w:rsid w:val="00E2462F"/>
    <w:rsid w:val="00E2513A"/>
    <w:rsid w:val="00E27FDF"/>
    <w:rsid w:val="00E27FE2"/>
    <w:rsid w:val="00E30E06"/>
    <w:rsid w:val="00E313DE"/>
    <w:rsid w:val="00E3254E"/>
    <w:rsid w:val="00E33023"/>
    <w:rsid w:val="00E34D9F"/>
    <w:rsid w:val="00E350A9"/>
    <w:rsid w:val="00E37274"/>
    <w:rsid w:val="00E3797C"/>
    <w:rsid w:val="00E4035F"/>
    <w:rsid w:val="00E4421A"/>
    <w:rsid w:val="00E4429A"/>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0C50"/>
    <w:rsid w:val="00E6127A"/>
    <w:rsid w:val="00E6194D"/>
    <w:rsid w:val="00E6216B"/>
    <w:rsid w:val="00E63210"/>
    <w:rsid w:val="00E634B9"/>
    <w:rsid w:val="00E644EB"/>
    <w:rsid w:val="00E65841"/>
    <w:rsid w:val="00E661A3"/>
    <w:rsid w:val="00E66D5E"/>
    <w:rsid w:val="00E66F9C"/>
    <w:rsid w:val="00E67D04"/>
    <w:rsid w:val="00E71B5B"/>
    <w:rsid w:val="00E72216"/>
    <w:rsid w:val="00E72EF1"/>
    <w:rsid w:val="00E73808"/>
    <w:rsid w:val="00E75571"/>
    <w:rsid w:val="00E760BE"/>
    <w:rsid w:val="00E7740C"/>
    <w:rsid w:val="00E774B2"/>
    <w:rsid w:val="00E80E7B"/>
    <w:rsid w:val="00E81312"/>
    <w:rsid w:val="00E840C9"/>
    <w:rsid w:val="00E8432C"/>
    <w:rsid w:val="00E84828"/>
    <w:rsid w:val="00E85B96"/>
    <w:rsid w:val="00E8685D"/>
    <w:rsid w:val="00E86A4F"/>
    <w:rsid w:val="00E9093E"/>
    <w:rsid w:val="00E922B1"/>
    <w:rsid w:val="00E92CDA"/>
    <w:rsid w:val="00E93D30"/>
    <w:rsid w:val="00E9404C"/>
    <w:rsid w:val="00E94FDA"/>
    <w:rsid w:val="00E96C41"/>
    <w:rsid w:val="00E97269"/>
    <w:rsid w:val="00EA01A7"/>
    <w:rsid w:val="00EA02E0"/>
    <w:rsid w:val="00EA112A"/>
    <w:rsid w:val="00EA1A5E"/>
    <w:rsid w:val="00EA2097"/>
    <w:rsid w:val="00EA3335"/>
    <w:rsid w:val="00EA408B"/>
    <w:rsid w:val="00EA46C5"/>
    <w:rsid w:val="00EA4AA8"/>
    <w:rsid w:val="00EA6982"/>
    <w:rsid w:val="00EA6B50"/>
    <w:rsid w:val="00EA798A"/>
    <w:rsid w:val="00EB0242"/>
    <w:rsid w:val="00EB0562"/>
    <w:rsid w:val="00EB18E6"/>
    <w:rsid w:val="00EB2145"/>
    <w:rsid w:val="00EB2C71"/>
    <w:rsid w:val="00EB405E"/>
    <w:rsid w:val="00EB511D"/>
    <w:rsid w:val="00EB5AE3"/>
    <w:rsid w:val="00EC0256"/>
    <w:rsid w:val="00EC153F"/>
    <w:rsid w:val="00EC1CAA"/>
    <w:rsid w:val="00EC2DC5"/>
    <w:rsid w:val="00EC3206"/>
    <w:rsid w:val="00EC4A69"/>
    <w:rsid w:val="00EC4C79"/>
    <w:rsid w:val="00EC51A7"/>
    <w:rsid w:val="00EC5F44"/>
    <w:rsid w:val="00EC6F05"/>
    <w:rsid w:val="00ED02E6"/>
    <w:rsid w:val="00ED382B"/>
    <w:rsid w:val="00ED4593"/>
    <w:rsid w:val="00ED697A"/>
    <w:rsid w:val="00ED7CDB"/>
    <w:rsid w:val="00EE0BFC"/>
    <w:rsid w:val="00EE27CE"/>
    <w:rsid w:val="00EE310A"/>
    <w:rsid w:val="00EE34C8"/>
    <w:rsid w:val="00EE405E"/>
    <w:rsid w:val="00EE5806"/>
    <w:rsid w:val="00EE5814"/>
    <w:rsid w:val="00EE6C3B"/>
    <w:rsid w:val="00EE6CDD"/>
    <w:rsid w:val="00EE7156"/>
    <w:rsid w:val="00EE7922"/>
    <w:rsid w:val="00EF045E"/>
    <w:rsid w:val="00EF1524"/>
    <w:rsid w:val="00EF1C98"/>
    <w:rsid w:val="00EF2E4A"/>
    <w:rsid w:val="00EF4259"/>
    <w:rsid w:val="00EF7649"/>
    <w:rsid w:val="00EF7807"/>
    <w:rsid w:val="00F0038C"/>
    <w:rsid w:val="00F01D0D"/>
    <w:rsid w:val="00F026F4"/>
    <w:rsid w:val="00F033CF"/>
    <w:rsid w:val="00F0385D"/>
    <w:rsid w:val="00F04120"/>
    <w:rsid w:val="00F04581"/>
    <w:rsid w:val="00F049D7"/>
    <w:rsid w:val="00F04E4D"/>
    <w:rsid w:val="00F04EBB"/>
    <w:rsid w:val="00F06BCA"/>
    <w:rsid w:val="00F06DFD"/>
    <w:rsid w:val="00F07A87"/>
    <w:rsid w:val="00F07BAE"/>
    <w:rsid w:val="00F10D85"/>
    <w:rsid w:val="00F117A8"/>
    <w:rsid w:val="00F11BA8"/>
    <w:rsid w:val="00F13304"/>
    <w:rsid w:val="00F13C07"/>
    <w:rsid w:val="00F16074"/>
    <w:rsid w:val="00F16B29"/>
    <w:rsid w:val="00F16E68"/>
    <w:rsid w:val="00F201C8"/>
    <w:rsid w:val="00F212E4"/>
    <w:rsid w:val="00F2489B"/>
    <w:rsid w:val="00F24D0C"/>
    <w:rsid w:val="00F2639D"/>
    <w:rsid w:val="00F2655B"/>
    <w:rsid w:val="00F26825"/>
    <w:rsid w:val="00F26967"/>
    <w:rsid w:val="00F27579"/>
    <w:rsid w:val="00F27C21"/>
    <w:rsid w:val="00F3015B"/>
    <w:rsid w:val="00F30A56"/>
    <w:rsid w:val="00F321AF"/>
    <w:rsid w:val="00F3259A"/>
    <w:rsid w:val="00F350D8"/>
    <w:rsid w:val="00F3718A"/>
    <w:rsid w:val="00F378F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990"/>
    <w:rsid w:val="00F53AE5"/>
    <w:rsid w:val="00F54020"/>
    <w:rsid w:val="00F559DA"/>
    <w:rsid w:val="00F5795B"/>
    <w:rsid w:val="00F601CC"/>
    <w:rsid w:val="00F619EB"/>
    <w:rsid w:val="00F61C75"/>
    <w:rsid w:val="00F6282D"/>
    <w:rsid w:val="00F63D75"/>
    <w:rsid w:val="00F63E8F"/>
    <w:rsid w:val="00F6417D"/>
    <w:rsid w:val="00F64198"/>
    <w:rsid w:val="00F6473D"/>
    <w:rsid w:val="00F66F23"/>
    <w:rsid w:val="00F67077"/>
    <w:rsid w:val="00F74AD0"/>
    <w:rsid w:val="00F75212"/>
    <w:rsid w:val="00F757ED"/>
    <w:rsid w:val="00F75AA5"/>
    <w:rsid w:val="00F7629E"/>
    <w:rsid w:val="00F76D94"/>
    <w:rsid w:val="00F775C5"/>
    <w:rsid w:val="00F77A8A"/>
    <w:rsid w:val="00F80330"/>
    <w:rsid w:val="00F81C93"/>
    <w:rsid w:val="00F82E91"/>
    <w:rsid w:val="00F8338C"/>
    <w:rsid w:val="00F8351F"/>
    <w:rsid w:val="00F842DF"/>
    <w:rsid w:val="00F85529"/>
    <w:rsid w:val="00F874D3"/>
    <w:rsid w:val="00F8757C"/>
    <w:rsid w:val="00F902F4"/>
    <w:rsid w:val="00F9140B"/>
    <w:rsid w:val="00F92378"/>
    <w:rsid w:val="00F924C3"/>
    <w:rsid w:val="00F92C39"/>
    <w:rsid w:val="00F9338B"/>
    <w:rsid w:val="00F9367A"/>
    <w:rsid w:val="00F93819"/>
    <w:rsid w:val="00F93F9E"/>
    <w:rsid w:val="00F945B1"/>
    <w:rsid w:val="00F94866"/>
    <w:rsid w:val="00F95233"/>
    <w:rsid w:val="00F95EC0"/>
    <w:rsid w:val="00F970D9"/>
    <w:rsid w:val="00F97718"/>
    <w:rsid w:val="00FA209D"/>
    <w:rsid w:val="00FA2E4C"/>
    <w:rsid w:val="00FA3A87"/>
    <w:rsid w:val="00FA3E4D"/>
    <w:rsid w:val="00FA5E3E"/>
    <w:rsid w:val="00FA6281"/>
    <w:rsid w:val="00FB007C"/>
    <w:rsid w:val="00FB0665"/>
    <w:rsid w:val="00FB0BBA"/>
    <w:rsid w:val="00FB2489"/>
    <w:rsid w:val="00FB2830"/>
    <w:rsid w:val="00FB2DFD"/>
    <w:rsid w:val="00FB2E9E"/>
    <w:rsid w:val="00FB5B3C"/>
    <w:rsid w:val="00FB674A"/>
    <w:rsid w:val="00FB6D81"/>
    <w:rsid w:val="00FB7CFD"/>
    <w:rsid w:val="00FC0DB9"/>
    <w:rsid w:val="00FC0DFD"/>
    <w:rsid w:val="00FC142B"/>
    <w:rsid w:val="00FC1553"/>
    <w:rsid w:val="00FC39EF"/>
    <w:rsid w:val="00FC3D7A"/>
    <w:rsid w:val="00FC4174"/>
    <w:rsid w:val="00FC59DF"/>
    <w:rsid w:val="00FC7730"/>
    <w:rsid w:val="00FC7A0E"/>
    <w:rsid w:val="00FC7FDC"/>
    <w:rsid w:val="00FD0417"/>
    <w:rsid w:val="00FD0831"/>
    <w:rsid w:val="00FD0D7D"/>
    <w:rsid w:val="00FD295B"/>
    <w:rsid w:val="00FD29C1"/>
    <w:rsid w:val="00FD33DF"/>
    <w:rsid w:val="00FD36C4"/>
    <w:rsid w:val="00FD38C6"/>
    <w:rsid w:val="00FD4E37"/>
    <w:rsid w:val="00FD540F"/>
    <w:rsid w:val="00FD5971"/>
    <w:rsid w:val="00FE1799"/>
    <w:rsid w:val="00FE4681"/>
    <w:rsid w:val="00FE4B8C"/>
    <w:rsid w:val="00FE4F2F"/>
    <w:rsid w:val="00FE5376"/>
    <w:rsid w:val="00FF0869"/>
    <w:rsid w:val="00FF1487"/>
    <w:rsid w:val="00FF318E"/>
    <w:rsid w:val="00FF5149"/>
    <w:rsid w:val="00FF65FB"/>
    <w:rsid w:val="00FF6F23"/>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CA885E3-5659-4138-8487-35519C889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4F7706"/>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sv-SE"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file:///C:/Users/justinke/Desktop/MicrosoftProductUseRights(WW)(English)(January2013)(399)(Final)(11-12-12).docx" TargetMode="External"/><Relationship Id="rId68" Type="http://schemas.openxmlformats.org/officeDocument/2006/relationships/hyperlink" Target="http://www.microsoft.com/online/legal/?langid=en-us&amp;docid=5" TargetMode="External"/><Relationship Id="rId84" Type="http://schemas.openxmlformats.org/officeDocument/2006/relationships/hyperlink" Target="http://go.microsoft.com/fwlink/?Linkid=104612" TargetMode="External"/><Relationship Id="rId89"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go.microsoft.com/fwlink/?LinkId=160079" TargetMode="External"/><Relationship Id="rId92" Type="http://schemas.openxmlformats.org/officeDocument/2006/relationships/hyperlink" Target="https://www.yammer.com/about/privacy"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file:///C:/Users/justinke/Desktop/MicrosoftProductUseRights(WW)(English)(January2013)(399)(Final)(11-12-12).docx" TargetMode="External"/><Relationship Id="rId74" Type="http://schemas.openxmlformats.org/officeDocument/2006/relationships/hyperlink" Target="http://microsoft.com/licensing/contracts" TargetMode="External"/><Relationship Id="rId79" Type="http://schemas.openxmlformats.org/officeDocument/2006/relationships/hyperlink" Target="http://download.microsoft.com/download/7/6/9/769E6AC2-0F41-4B46-9C48-F7DBBAD3FA20/Security%20in%20Windows%20Intune.pdf" TargetMode="External"/><Relationship Id="rId87" Type="http://schemas.openxmlformats.org/officeDocument/2006/relationships/hyperlink" Target="http://choice.live.com/" TargetMode="External"/><Relationship Id="rId102" Type="http://schemas.openxmlformats.org/officeDocument/2006/relationships/header" Target="header6.xml"/><Relationship Id="rId5" Type="http://schemas.openxmlformats.org/officeDocument/2006/relationships/customXml" Target="../customXml/item5.xml"/><Relationship Id="rId61" Type="http://schemas.openxmlformats.org/officeDocument/2006/relationships/hyperlink" Target="http://go.microsoft.com/fwlink/?LinkID=212058&amp;amp;clcid=0x409" TargetMode="External"/><Relationship Id="rId82" Type="http://schemas.openxmlformats.org/officeDocument/2006/relationships/hyperlink" Target="http://go.microsoft.com/fwlink/?Linkid=104610" TargetMode="External"/><Relationship Id="rId90" Type="http://schemas.openxmlformats.org/officeDocument/2006/relationships/hyperlink" Target="https://www.yammer.com/it/security/" TargetMode="External"/><Relationship Id="rId95" Type="http://schemas.openxmlformats.org/officeDocument/2006/relationships/hyperlink" Target="http://go.microsoft.com/fwlink/?LinkID=248686"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microsoft.com/licensing/contracts" TargetMode="External"/><Relationship Id="rId77" Type="http://schemas.openxmlformats.org/officeDocument/2006/relationships/hyperlink" Target="http://go.microsoft.com/fwlink/?LinkID=223678" TargetMode="External"/><Relationship Id="rId100" Type="http://schemas.openxmlformats.org/officeDocument/2006/relationships/hyperlink" Target="https://www.yammer.com/about/terms/" TargetMode="External"/><Relationship Id="rId105"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windows.microsoft.com/en-US/windows/help/genuine/faq" TargetMode="External"/><Relationship Id="rId72" Type="http://schemas.openxmlformats.org/officeDocument/2006/relationships/hyperlink" Target="http://www.microsoft.com/windowsazure/sla/" TargetMode="External"/><Relationship Id="rId80" Type="http://schemas.openxmlformats.org/officeDocument/2006/relationships/hyperlink" Target="http://go.microsoft.com/fwlink/?LinkID=223678" TargetMode="External"/><Relationship Id="rId85" Type="http://schemas.openxmlformats.org/officeDocument/2006/relationships/hyperlink" Target="http://go.microsoft.com/fwlink/?linkid=248238" TargetMode="External"/><Relationship Id="rId93" Type="http://schemas.openxmlformats.org/officeDocument/2006/relationships/footer" Target="footer6.xml"/><Relationship Id="rId98" Type="http://schemas.openxmlformats.org/officeDocument/2006/relationships/hyperlink" Target="http://go.microsoft.com/fwlink/?LinkId=147432"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windows.microsoft.com/en-US/windows/help/genuine/faq" TargetMode="External"/><Relationship Id="rId103"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p/?LinkID=131004&amp;clcid=0x409" TargetMode="External"/><Relationship Id="rId75" Type="http://schemas.openxmlformats.org/officeDocument/2006/relationships/hyperlink" Target="http://go.microsoft.com/fwlink/?LinkId=262214" TargetMode="External"/><Relationship Id="rId83" Type="http://schemas.openxmlformats.org/officeDocument/2006/relationships/hyperlink" Target="http://go.microsoft.com/fwlink/?Linkid=104611" TargetMode="External"/><Relationship Id="rId88" Type="http://schemas.openxmlformats.org/officeDocument/2006/relationships/hyperlink" Target="http://go.microsoft.com/fwlink/?linkid=248532" TargetMode="External"/><Relationship Id="rId91" Type="http://schemas.openxmlformats.org/officeDocument/2006/relationships/hyperlink" Target="http://microsoft.com/licensing/contracts" TargetMode="External"/><Relationship Id="rId96"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microsoft.com/licensing/contracts" TargetMode="External"/><Relationship Id="rId106"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microsoft.com/licensing/contracts" TargetMode="External"/><Relationship Id="rId78" Type="http://schemas.openxmlformats.org/officeDocument/2006/relationships/hyperlink" Target="http://go.microsoft.com/fwlink/?LinkId=262214" TargetMode="External"/><Relationship Id="rId81" Type="http://schemas.openxmlformats.org/officeDocument/2006/relationships/hyperlink" Target="http://microsoft.com/licensing/contracts" TargetMode="External"/><Relationship Id="rId86" Type="http://schemas.openxmlformats.org/officeDocument/2006/relationships/hyperlink" Target="http://xbox.com/legal/livetou" TargetMode="External"/><Relationship Id="rId94" Type="http://schemas.openxmlformats.org/officeDocument/2006/relationships/hyperlink" Target="http://go.microsoft.com/?linkid=9710837" TargetMode="External"/><Relationship Id="rId99" Type="http://schemas.openxmlformats.org/officeDocument/2006/relationships/hyperlink" Target="http://go.microsoft.com/fwlink/?LinkId=147431" TargetMode="External"/><Relationship Id="rId101" Type="http://schemas.openxmlformats.org/officeDocument/2006/relationships/hyperlink" Target="https://www.yammer.com/about/privacy/"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microsoft.com/licensing/contracts" TargetMode="External"/><Relationship Id="rId76" Type="http://schemas.openxmlformats.org/officeDocument/2006/relationships/hyperlink" Target="http://download.microsoft.com/download/7/6/9/769E6AC2-0F41-4B46-9C48-F7DBBAD3FA20/Security%20in%20Windows%20Intune.pdf" TargetMode="External"/><Relationship Id="rId97" Type="http://schemas.openxmlformats.org/officeDocument/2006/relationships/hyperlink" Target="http://www.mpegla.com/index1.cfm" TargetMode="External"/><Relationship Id="rId104" Type="http://schemas.openxmlformats.org/officeDocument/2006/relationships/footer" Target="footer8.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file>

<file path=customXml/itemProps2.xml><?xml version="1.0" encoding="utf-8"?>
<ds:datastoreItem xmlns:ds="http://schemas.openxmlformats.org/officeDocument/2006/customXml" ds:itemID="{0F88C0C2-CBB6-4516-963E-566B9355152D}"/>
</file>

<file path=customXml/itemProps3.xml><?xml version="1.0" encoding="utf-8"?>
<ds:datastoreItem xmlns:ds="http://schemas.openxmlformats.org/officeDocument/2006/customXml" ds:itemID="{64BAC674-427D-4273-897C-484025312A42}"/>
</file>

<file path=customXml/itemProps4.xml><?xml version="1.0" encoding="utf-8"?>
<ds:datastoreItem xmlns:ds="http://schemas.openxmlformats.org/officeDocument/2006/customXml" ds:itemID="{A355C1C7-160C-4D80-B944-2E0367815747}"/>
</file>

<file path=customXml/itemProps5.xml><?xml version="1.0" encoding="utf-8"?>
<ds:datastoreItem xmlns:ds="http://schemas.openxmlformats.org/officeDocument/2006/customXml" ds:itemID="{0883BC22-9AB2-4E60-B463-6B53E7E781EB}"/>
</file>

<file path=docProps/app.xml><?xml version="1.0" encoding="utf-8"?>
<Properties xmlns="http://schemas.openxmlformats.org/officeDocument/2006/extended-properties" xmlns:vt="http://schemas.openxmlformats.org/officeDocument/2006/docPropsVTypes">
  <Template>Normal</Template>
  <TotalTime>0</TotalTime>
  <Pages>1</Pages>
  <Words>26615</Words>
  <Characters>151706</Characters>
  <Application>Microsoft Office Word</Application>
  <DocSecurity>8</DocSecurity>
  <Lines>1264</Lines>
  <Paragraphs>355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177966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2013-03-12T20:04:00Z</cp:lastPrinted>
  <dcterms:created xsi:type="dcterms:W3CDTF">2013-04-01T19:30:00Z</dcterms:created>
  <dcterms:modified xsi:type="dcterms:W3CDTF">2013-04-01T19:30:00Z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