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47AF2" w:rsidRDefault="00414747">
      <w:pPr>
        <w:pStyle w:val="PURTOCHeader"/>
        <w:rPr>
          <w:spacing w:val="0"/>
        </w:rPr>
      </w:pPr>
    </w:p>
    <w:p w:rsidR="0082133B" w:rsidRPr="00347AF2" w:rsidRDefault="00ED4593">
      <w:pPr>
        <w:pStyle w:val="PURTOCHeader"/>
        <w:rPr>
          <w:spacing w:val="0"/>
        </w:rPr>
      </w:pPr>
      <w:r w:rsidRPr="00347AF2">
        <w:rPr>
          <w:noProof/>
          <w:spacing w:val="0"/>
        </w:rPr>
        <w:drawing>
          <wp:anchor distT="0" distB="0" distL="114300" distR="114300" simplePos="0" relativeHeight="251658240" behindDoc="0" locked="0" layoutInCell="1" allowOverlap="1" wp14:anchorId="3CA8A648" wp14:editId="2CFFFFC9">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347AF2" w:rsidRDefault="00ED4593">
      <w:r w:rsidRPr="00347AF2">
        <w:t xml:space="preserve"> </w:t>
      </w:r>
    </w:p>
    <w:p w:rsidR="0082133B" w:rsidRPr="00347AF2" w:rsidRDefault="00ED4593">
      <w:pPr>
        <w:pStyle w:val="PURTOCHeader1"/>
      </w:pPr>
      <w:r w:rsidRPr="00347AF2">
        <w:t xml:space="preserve">Microsoft </w:t>
      </w:r>
      <w:bookmarkStart w:id="0" w:name="_GoBack"/>
      <w:bookmarkEnd w:id="0"/>
      <w:r w:rsidRPr="00347AF2">
        <w:t>količinsko licenciranje</w:t>
      </w:r>
    </w:p>
    <w:p w:rsidR="0082133B" w:rsidRPr="00347AF2" w:rsidRDefault="00EB2C71">
      <w:pPr>
        <w:pStyle w:val="PURTitlePage"/>
      </w:pPr>
      <w:r w:rsidRPr="00347AF2">
        <w:t>Korisnička prava nad Online uslugama</w:t>
      </w:r>
    </w:p>
    <w:p w:rsidR="0082133B" w:rsidRPr="00347AF2" w:rsidRDefault="0082133B"/>
    <w:p w:rsidR="0082133B" w:rsidRPr="00341B03" w:rsidRDefault="00ED4593">
      <w:r w:rsidRPr="00341B03">
        <w:t>U celom svetu – srpski, april 2014. godine</w:t>
      </w:r>
    </w:p>
    <w:p w:rsidR="004B3370" w:rsidRPr="00341B03" w:rsidRDefault="00ED4593" w:rsidP="00CF6344">
      <w:pPr>
        <w:pStyle w:val="PURTOCHeader"/>
        <w:rPr>
          <w:spacing w:val="0"/>
        </w:rPr>
      </w:pPr>
      <w:r w:rsidRPr="00347AF2">
        <w:rPr>
          <w:noProof/>
          <w:spacing w:val="0"/>
        </w:rPr>
        <w:drawing>
          <wp:anchor distT="0" distB="0" distL="114300" distR="114300" simplePos="0" relativeHeight="251658241" behindDoc="0" locked="1" layoutInCell="1" allowOverlap="1" wp14:anchorId="74047D82" wp14:editId="6B4FECF8">
            <wp:simplePos x="0" y="0"/>
            <wp:positionH relativeFrom="column">
              <wp:posOffset>-457835</wp:posOffset>
            </wp:positionH>
            <wp:positionV relativeFrom="paragraph">
              <wp:posOffset>2863850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341B03" w:rsidRDefault="00E932E6" w:rsidP="004B3370">
      <w:pPr>
        <w:jc w:val="right"/>
      </w:pPr>
      <w:r w:rsidRPr="00347AF2">
        <w:rPr>
          <w:noProof/>
        </w:rPr>
        <w:drawing>
          <wp:anchor distT="0" distB="0" distL="114300" distR="114300" simplePos="0" relativeHeight="251661313" behindDoc="0" locked="0" layoutInCell="1" allowOverlap="1" wp14:anchorId="7442D2F6" wp14:editId="42A424B9">
            <wp:simplePos x="0" y="0"/>
            <wp:positionH relativeFrom="margin">
              <wp:posOffset>248920</wp:posOffset>
            </wp:positionH>
            <wp:positionV relativeFrom="paragraph">
              <wp:posOffset>2400300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347AF2" w:rsidRDefault="00ED4593">
      <w:pPr>
        <w:pStyle w:val="PURSectionHeading"/>
        <w:pageBreakBefore/>
        <w:rPr>
          <w:spacing w:val="0"/>
        </w:rPr>
      </w:pPr>
      <w:bookmarkStart w:id="1" w:name="_Sec4"/>
      <w:r w:rsidRPr="00347AF2">
        <w:rPr>
          <w:spacing w:val="0"/>
        </w:rPr>
        <w:lastRenderedPageBreak/>
        <w:t>Sadržaj</w:t>
      </w:r>
    </w:p>
    <w:p w:rsidR="0082133B" w:rsidRPr="00347AF2" w:rsidRDefault="0082133B">
      <w:pPr>
        <w:pStyle w:val="PURBody-Indented"/>
      </w:pPr>
    </w:p>
    <w:p w:rsidR="0082133B" w:rsidRPr="00347AF2" w:rsidRDefault="0082133B">
      <w:pPr>
        <w:sectPr w:rsidR="0082133B" w:rsidRPr="00347AF2">
          <w:type w:val="continuous"/>
          <w:pgSz w:w="12240" w:h="15840" w:code="1"/>
          <w:pgMar w:top="1170" w:right="720" w:bottom="720" w:left="720" w:header="432" w:footer="288" w:gutter="0"/>
          <w:cols w:space="360"/>
        </w:sectPr>
      </w:pPr>
    </w:p>
    <w:p w:rsidR="00347AF2" w:rsidRPr="00D971E0" w:rsidRDefault="00E13ED5">
      <w:pPr>
        <w:pStyle w:val="TOC1"/>
        <w:tabs>
          <w:tab w:val="right" w:leader="dot" w:pos="5210"/>
        </w:tabs>
        <w:rPr>
          <w:rFonts w:asciiTheme="minorHAnsi" w:eastAsia="MS Mincho" w:hAnsiTheme="minorHAnsi"/>
          <w:b w:val="0"/>
          <w:caps w:val="0"/>
          <w:noProof/>
          <w:color w:val="auto"/>
          <w:sz w:val="22"/>
          <w:szCs w:val="22"/>
          <w:lang w:eastAsia="zh-CN"/>
        </w:rPr>
      </w:pPr>
      <w:r w:rsidRPr="00D971E0">
        <w:lastRenderedPageBreak/>
        <w:fldChar w:fldCharType="begin"/>
      </w:r>
      <w:r w:rsidR="0037248B" w:rsidRPr="00D971E0">
        <w:instrText xml:space="preserve"> TOC \f \h \z </w:instrText>
      </w:r>
      <w:r w:rsidRPr="00D971E0">
        <w:fldChar w:fldCharType="separate"/>
      </w:r>
      <w:hyperlink w:anchor="_Toc381711580" w:history="1">
        <w:r w:rsidR="00347AF2" w:rsidRPr="00D971E0">
          <w:rPr>
            <w:rStyle w:val="Hyperlink"/>
            <w:noProof/>
            <w:u w:val="none"/>
          </w:rPr>
          <w:t>Uvod</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_Toc381711580 \h </w:instrText>
        </w:r>
        <w:r w:rsidR="00347AF2" w:rsidRPr="00D971E0">
          <w:rPr>
            <w:noProof/>
            <w:webHidden/>
          </w:rPr>
        </w:r>
        <w:r w:rsidR="00347AF2" w:rsidRPr="00D971E0">
          <w:rPr>
            <w:noProof/>
            <w:webHidden/>
          </w:rPr>
          <w:fldChar w:fldCharType="separate"/>
        </w:r>
        <w:r w:rsidR="00BB3D52">
          <w:rPr>
            <w:noProof/>
            <w:webHidden/>
          </w:rPr>
          <w:t>3</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81" w:history="1">
        <w:r w:rsidR="00347AF2" w:rsidRPr="00D971E0">
          <w:rPr>
            <w:rStyle w:val="Hyperlink"/>
            <w:noProof/>
            <w:u w:val="none"/>
          </w:rPr>
          <w:t>Kako utvrditi uslove koji se primenjuju na određenu Online uslugu</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_Toc381711581 \h </w:instrText>
        </w:r>
        <w:r w:rsidR="00347AF2" w:rsidRPr="00D971E0">
          <w:rPr>
            <w:noProof/>
            <w:webHidden/>
          </w:rPr>
        </w:r>
        <w:r w:rsidR="00347AF2" w:rsidRPr="00D971E0">
          <w:rPr>
            <w:noProof/>
            <w:webHidden/>
          </w:rPr>
          <w:fldChar w:fldCharType="separate"/>
        </w:r>
        <w:r w:rsidR="00BB3D52">
          <w:rPr>
            <w:noProof/>
            <w:webHidden/>
          </w:rPr>
          <w:t>3</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82" w:history="1">
        <w:r w:rsidR="00347AF2" w:rsidRPr="00D971E0">
          <w:rPr>
            <w:rStyle w:val="Hyperlink"/>
            <w:rFonts w:asciiTheme="majorHAnsi" w:hAnsiTheme="majorHAnsi" w:cstheme="majorHAnsi"/>
            <w:noProof/>
            <w:u w:val="none"/>
          </w:rPr>
          <w:t>Obaveštenja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_Toc381711582 \h </w:instrText>
        </w:r>
        <w:r w:rsidR="00347AF2" w:rsidRPr="00D971E0">
          <w:rPr>
            <w:noProof/>
            <w:webHidden/>
          </w:rPr>
        </w:r>
        <w:r w:rsidR="00347AF2" w:rsidRPr="00D971E0">
          <w:rPr>
            <w:noProof/>
            <w:webHidden/>
          </w:rPr>
          <w:fldChar w:fldCharType="separate"/>
        </w:r>
        <w:r w:rsidR="00BB3D52">
          <w:rPr>
            <w:noProof/>
            <w:webHidden/>
          </w:rPr>
          <w:t>3</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83" w:history="1">
        <w:r w:rsidR="00347AF2" w:rsidRPr="00D971E0">
          <w:rPr>
            <w:rStyle w:val="Hyperlink"/>
            <w:rFonts w:asciiTheme="majorHAnsi" w:hAnsiTheme="majorHAnsi" w:cstheme="majorHAnsi"/>
            <w:noProof/>
            <w:u w:val="none"/>
          </w:rPr>
          <w:t>Objašnjenja i kratak pregled izmena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_Toc381711583 \h </w:instrText>
        </w:r>
        <w:r w:rsidR="00347AF2" w:rsidRPr="00D971E0">
          <w:rPr>
            <w:noProof/>
            <w:webHidden/>
          </w:rPr>
        </w:r>
        <w:r w:rsidR="00347AF2" w:rsidRPr="00D971E0">
          <w:rPr>
            <w:noProof/>
            <w:webHidden/>
          </w:rPr>
          <w:fldChar w:fldCharType="separate"/>
        </w:r>
        <w:r w:rsidR="00BB3D52">
          <w:rPr>
            <w:noProof/>
            <w:webHidden/>
          </w:rPr>
          <w:t>3</w:t>
        </w:r>
        <w:r w:rsidR="00347AF2" w:rsidRPr="00D971E0">
          <w:rPr>
            <w:noProof/>
            <w:webHidden/>
          </w:rPr>
          <w:fldChar w:fldCharType="end"/>
        </w:r>
      </w:hyperlink>
    </w:p>
    <w:p w:rsidR="00347AF2" w:rsidRPr="00D971E0" w:rsidRDefault="0013029D">
      <w:pPr>
        <w:pStyle w:val="TOC1"/>
        <w:tabs>
          <w:tab w:val="right" w:leader="dot" w:pos="5210"/>
        </w:tabs>
        <w:rPr>
          <w:rFonts w:asciiTheme="minorHAnsi" w:eastAsia="MS Mincho" w:hAnsiTheme="minorHAnsi"/>
          <w:b w:val="0"/>
          <w:caps w:val="0"/>
          <w:noProof/>
          <w:color w:val="auto"/>
          <w:sz w:val="22"/>
          <w:szCs w:val="22"/>
          <w:lang w:eastAsia="zh-CN"/>
        </w:rPr>
      </w:pPr>
      <w:hyperlink w:anchor="_Toc381711584" w:history="1">
        <w:r w:rsidR="00347AF2" w:rsidRPr="00D971E0">
          <w:rPr>
            <w:rStyle w:val="Hyperlink"/>
            <w:noProof/>
            <w:u w:val="none"/>
            <w:lang w:val="es-ES"/>
          </w:rPr>
          <w:t>Opšti uslovi</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_Toc381711584 \h </w:instrText>
        </w:r>
        <w:r w:rsidR="00347AF2" w:rsidRPr="00D971E0">
          <w:rPr>
            <w:noProof/>
            <w:webHidden/>
          </w:rPr>
        </w:r>
        <w:r w:rsidR="00347AF2" w:rsidRPr="00D971E0">
          <w:rPr>
            <w:noProof/>
            <w:webHidden/>
          </w:rPr>
          <w:fldChar w:fldCharType="separate"/>
        </w:r>
        <w:r w:rsidR="00BB3D52">
          <w:rPr>
            <w:noProof/>
            <w:webHidden/>
          </w:rPr>
          <w:t>5</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85" w:history="1">
        <w:r w:rsidR="00347AF2" w:rsidRPr="00D971E0">
          <w:rPr>
            <w:rStyle w:val="Hyperlink"/>
            <w:noProof/>
            <w:u w:val="none"/>
            <w:lang w:val="es-ES"/>
          </w:rPr>
          <w:t>Definicije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_Toc381711585 \h </w:instrText>
        </w:r>
        <w:r w:rsidR="00347AF2" w:rsidRPr="00D971E0">
          <w:rPr>
            <w:noProof/>
            <w:webHidden/>
          </w:rPr>
        </w:r>
        <w:r w:rsidR="00347AF2" w:rsidRPr="00D971E0">
          <w:rPr>
            <w:noProof/>
            <w:webHidden/>
          </w:rPr>
          <w:fldChar w:fldCharType="separate"/>
        </w:r>
        <w:r w:rsidR="00BB3D52">
          <w:rPr>
            <w:noProof/>
            <w:webHidden/>
          </w:rPr>
          <w:t>5</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86" w:history="1">
        <w:r w:rsidR="00347AF2" w:rsidRPr="00D971E0">
          <w:rPr>
            <w:rStyle w:val="Hyperlink"/>
            <w:noProof/>
            <w:u w:val="none"/>
            <w:lang w:val="es-ES"/>
          </w:rPr>
          <w:t>Korisnička prava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_Toc381711586 \h </w:instrText>
        </w:r>
        <w:r w:rsidR="00347AF2" w:rsidRPr="00D971E0">
          <w:rPr>
            <w:noProof/>
            <w:webHidden/>
          </w:rPr>
        </w:r>
        <w:r w:rsidR="00347AF2" w:rsidRPr="00D971E0">
          <w:rPr>
            <w:noProof/>
            <w:webHidden/>
          </w:rPr>
          <w:fldChar w:fldCharType="separate"/>
        </w:r>
        <w:r w:rsidR="00BB3D52">
          <w:rPr>
            <w:noProof/>
            <w:webHidden/>
          </w:rPr>
          <w:t>6</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87" w:history="1">
        <w:r w:rsidR="00347AF2" w:rsidRPr="00D971E0">
          <w:rPr>
            <w:rStyle w:val="Hyperlink"/>
            <w:noProof/>
            <w:u w:val="none"/>
            <w:lang w:val="es-ES"/>
          </w:rPr>
          <w:t>Pravo vlasništva nad klijentskim podacima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_Toc381711587 \h </w:instrText>
        </w:r>
        <w:r w:rsidR="00347AF2" w:rsidRPr="00D971E0">
          <w:rPr>
            <w:noProof/>
            <w:webHidden/>
          </w:rPr>
        </w:r>
        <w:r w:rsidR="00347AF2" w:rsidRPr="00D971E0">
          <w:rPr>
            <w:noProof/>
            <w:webHidden/>
          </w:rPr>
          <w:fldChar w:fldCharType="separate"/>
        </w:r>
        <w:r w:rsidR="00BB3D52">
          <w:rPr>
            <w:noProof/>
            <w:webHidden/>
          </w:rPr>
          <w:t>6</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88" w:history="1">
        <w:r w:rsidR="00347AF2" w:rsidRPr="00D971E0">
          <w:rPr>
            <w:rStyle w:val="Hyperlink"/>
            <w:noProof/>
            <w:u w:val="none"/>
            <w:lang w:val="es-ES"/>
          </w:rPr>
          <w:t>Naše korišćenje klijentskih podataka; Zahtevi trećih lica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_Toc381711588 \h </w:instrText>
        </w:r>
        <w:r w:rsidR="00347AF2" w:rsidRPr="00D971E0">
          <w:rPr>
            <w:noProof/>
            <w:webHidden/>
          </w:rPr>
        </w:r>
        <w:r w:rsidR="00347AF2" w:rsidRPr="00D971E0">
          <w:rPr>
            <w:noProof/>
            <w:webHidden/>
          </w:rPr>
          <w:fldChar w:fldCharType="separate"/>
        </w:r>
        <w:r w:rsidR="00BB3D52">
          <w:rPr>
            <w:noProof/>
            <w:webHidden/>
          </w:rPr>
          <w:t>6</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89" w:history="1">
        <w:r w:rsidR="00347AF2" w:rsidRPr="00D971E0">
          <w:rPr>
            <w:rStyle w:val="Hyperlink"/>
            <w:noProof/>
            <w:u w:val="none"/>
            <w:lang w:val="es-ES"/>
          </w:rPr>
          <w:t>Ažuriranja uslova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_Toc381711589 \h </w:instrText>
        </w:r>
        <w:r w:rsidR="00347AF2" w:rsidRPr="00D971E0">
          <w:rPr>
            <w:noProof/>
            <w:webHidden/>
          </w:rPr>
        </w:r>
        <w:r w:rsidR="00347AF2" w:rsidRPr="00D971E0">
          <w:rPr>
            <w:noProof/>
            <w:webHidden/>
          </w:rPr>
          <w:fldChar w:fldCharType="separate"/>
        </w:r>
        <w:r w:rsidR="00BB3D52">
          <w:rPr>
            <w:noProof/>
            <w:webHidden/>
          </w:rPr>
          <w:t>6</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0" w:history="1">
        <w:r w:rsidR="00347AF2" w:rsidRPr="00D971E0">
          <w:rPr>
            <w:rStyle w:val="Hyperlink"/>
            <w:noProof/>
            <w:u w:val="none"/>
            <w:lang w:val="es-ES"/>
          </w:rPr>
          <w:t>Ažuriranja Online usluge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_Toc381711590 \h </w:instrText>
        </w:r>
        <w:r w:rsidR="00347AF2" w:rsidRPr="00D971E0">
          <w:rPr>
            <w:noProof/>
            <w:webHidden/>
          </w:rPr>
        </w:r>
        <w:r w:rsidR="00347AF2" w:rsidRPr="00D971E0">
          <w:rPr>
            <w:noProof/>
            <w:webHidden/>
          </w:rPr>
          <w:fldChar w:fldCharType="separate"/>
        </w:r>
        <w:r w:rsidR="00BB3D52">
          <w:rPr>
            <w:noProof/>
            <w:webHidden/>
          </w:rPr>
          <w:t>6</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1" w:history="1">
        <w:r w:rsidR="00347AF2" w:rsidRPr="00D971E0">
          <w:rPr>
            <w:rStyle w:val="Hyperlink"/>
            <w:noProof/>
            <w:u w:val="none"/>
            <w:lang w:val="es-ES"/>
          </w:rPr>
          <w:t>Istek ili prekid online usluge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_Toc381711591 \h </w:instrText>
        </w:r>
        <w:r w:rsidR="00347AF2" w:rsidRPr="00D971E0">
          <w:rPr>
            <w:noProof/>
            <w:webHidden/>
          </w:rPr>
        </w:r>
        <w:r w:rsidR="00347AF2" w:rsidRPr="00D971E0">
          <w:rPr>
            <w:noProof/>
            <w:webHidden/>
          </w:rPr>
          <w:fldChar w:fldCharType="separate"/>
        </w:r>
        <w:r w:rsidR="00BB3D52">
          <w:rPr>
            <w:noProof/>
            <w:webHidden/>
          </w:rPr>
          <w:t>6</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2" w:history="1">
        <w:r w:rsidR="00347AF2" w:rsidRPr="00D971E0">
          <w:rPr>
            <w:rStyle w:val="Hyperlink"/>
            <w:noProof/>
            <w:u w:val="none"/>
            <w:lang w:val="es-ES"/>
          </w:rPr>
          <w:t>Raspoloživost Online usluga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_Toc381711592 \h </w:instrText>
        </w:r>
        <w:r w:rsidR="00347AF2" w:rsidRPr="00D971E0">
          <w:rPr>
            <w:noProof/>
            <w:webHidden/>
          </w:rPr>
        </w:r>
        <w:r w:rsidR="00347AF2" w:rsidRPr="00D971E0">
          <w:rPr>
            <w:noProof/>
            <w:webHidden/>
          </w:rPr>
          <w:fldChar w:fldCharType="separate"/>
        </w:r>
        <w:r w:rsidR="00BB3D52">
          <w:rPr>
            <w:noProof/>
            <w:webHidden/>
          </w:rPr>
          <w:t>6</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3" w:history="1">
        <w:r w:rsidR="00347AF2" w:rsidRPr="00D971E0">
          <w:rPr>
            <w:rStyle w:val="Hyperlink"/>
            <w:noProof/>
            <w:u w:val="none"/>
            <w:lang w:val="es-ES"/>
          </w:rPr>
          <w:t>Odgovornost za naloge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_Toc381711593 \h </w:instrText>
        </w:r>
        <w:r w:rsidR="00347AF2" w:rsidRPr="00D971E0">
          <w:rPr>
            <w:noProof/>
            <w:webHidden/>
          </w:rPr>
        </w:r>
        <w:r w:rsidR="00347AF2" w:rsidRPr="00D971E0">
          <w:rPr>
            <w:noProof/>
            <w:webHidden/>
          </w:rPr>
          <w:fldChar w:fldCharType="separate"/>
        </w:r>
        <w:r w:rsidR="00BB3D52">
          <w:rPr>
            <w:noProof/>
            <w:webHidden/>
          </w:rPr>
          <w:t>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4" w:history="1">
        <w:r w:rsidR="00347AF2" w:rsidRPr="00D971E0">
          <w:rPr>
            <w:rStyle w:val="Hyperlink"/>
            <w:noProof/>
            <w:u w:val="none"/>
            <w:lang w:val="es-ES"/>
          </w:rPr>
          <w:t>Korišćenje softvera sa Online uslugom</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_Toc381711594 \h </w:instrText>
        </w:r>
        <w:r w:rsidR="00347AF2" w:rsidRPr="00D971E0">
          <w:rPr>
            <w:noProof/>
            <w:webHidden/>
          </w:rPr>
        </w:r>
        <w:r w:rsidR="00347AF2" w:rsidRPr="00D971E0">
          <w:rPr>
            <w:noProof/>
            <w:webHidden/>
          </w:rPr>
          <w:fldChar w:fldCharType="separate"/>
        </w:r>
        <w:r w:rsidR="00BB3D52">
          <w:rPr>
            <w:noProof/>
            <w:webHidden/>
          </w:rPr>
          <w:t>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5" w:history="1">
        <w:r w:rsidR="00347AF2" w:rsidRPr="00D971E0">
          <w:rPr>
            <w:rStyle w:val="Hyperlink"/>
            <w:noProof/>
            <w:u w:val="none"/>
            <w:lang w:val="es-ES"/>
          </w:rPr>
          <w:t>Korišćenje drugih veb lokacija, aplikacija i usluga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_Toc381711595 \h </w:instrText>
        </w:r>
        <w:r w:rsidR="00347AF2" w:rsidRPr="00D971E0">
          <w:rPr>
            <w:noProof/>
            <w:webHidden/>
          </w:rPr>
        </w:r>
        <w:r w:rsidR="00347AF2" w:rsidRPr="00D971E0">
          <w:rPr>
            <w:noProof/>
            <w:webHidden/>
          </w:rPr>
          <w:fldChar w:fldCharType="separate"/>
        </w:r>
        <w:r w:rsidR="00BB3D52">
          <w:rPr>
            <w:noProof/>
            <w:webHidden/>
          </w:rPr>
          <w:t>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6" w:history="1">
        <w:r w:rsidR="00347AF2" w:rsidRPr="00D971E0">
          <w:rPr>
            <w:rStyle w:val="Hyperlink"/>
            <w:noProof/>
            <w:u w:val="none"/>
          </w:rPr>
          <w:t>Sadržaj i usluge trećih lica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_Toc381711596 \h </w:instrText>
        </w:r>
        <w:r w:rsidR="00347AF2" w:rsidRPr="00D971E0">
          <w:rPr>
            <w:noProof/>
            <w:webHidden/>
          </w:rPr>
        </w:r>
        <w:r w:rsidR="00347AF2" w:rsidRPr="00D971E0">
          <w:rPr>
            <w:noProof/>
            <w:webHidden/>
          </w:rPr>
          <w:fldChar w:fldCharType="separate"/>
        </w:r>
        <w:r w:rsidR="00BB3D52">
          <w:rPr>
            <w:noProof/>
            <w:webHidden/>
          </w:rPr>
          <w:t>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7" w:history="1">
        <w:r w:rsidR="00347AF2" w:rsidRPr="00D971E0">
          <w:rPr>
            <w:rStyle w:val="Hyperlink"/>
            <w:noProof/>
            <w:u w:val="none"/>
          </w:rPr>
          <w:t>Skripte i kôd trećih lica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_Toc381711597 \h </w:instrText>
        </w:r>
        <w:r w:rsidR="00347AF2" w:rsidRPr="00D971E0">
          <w:rPr>
            <w:noProof/>
            <w:webHidden/>
          </w:rPr>
        </w:r>
        <w:r w:rsidR="00347AF2" w:rsidRPr="00D971E0">
          <w:rPr>
            <w:noProof/>
            <w:webHidden/>
          </w:rPr>
          <w:fldChar w:fldCharType="separate"/>
        </w:r>
        <w:r w:rsidR="00BB3D52">
          <w:rPr>
            <w:noProof/>
            <w:webHidden/>
          </w:rPr>
          <w:t>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8" w:history="1">
        <w:r w:rsidR="00347AF2" w:rsidRPr="00D971E0">
          <w:rPr>
            <w:rStyle w:val="Hyperlink"/>
            <w:noProof/>
            <w:u w:val="none"/>
          </w:rPr>
          <w:t>Softver trećih lica za koji postoji referenca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_Toc381711598 \h </w:instrText>
        </w:r>
        <w:r w:rsidR="00347AF2" w:rsidRPr="00D971E0">
          <w:rPr>
            <w:noProof/>
            <w:webHidden/>
          </w:rPr>
        </w:r>
        <w:r w:rsidR="00347AF2" w:rsidRPr="00D971E0">
          <w:rPr>
            <w:noProof/>
            <w:webHidden/>
          </w:rPr>
          <w:fldChar w:fldCharType="separate"/>
        </w:r>
        <w:r w:rsidR="00BB3D52">
          <w:rPr>
            <w:noProof/>
            <w:webHidden/>
          </w:rPr>
          <w:t>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599" w:history="1">
        <w:r w:rsidR="00347AF2" w:rsidRPr="00D971E0">
          <w:rPr>
            <w:rStyle w:val="Hyperlink"/>
            <w:noProof/>
            <w:u w:val="none"/>
            <w:lang w:val="es-ES"/>
          </w:rPr>
          <w:t>Bez upotrebe visokog rizika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_Toc381711599 \h </w:instrText>
        </w:r>
        <w:r w:rsidR="00347AF2" w:rsidRPr="00D971E0">
          <w:rPr>
            <w:noProof/>
            <w:webHidden/>
          </w:rPr>
        </w:r>
        <w:r w:rsidR="00347AF2" w:rsidRPr="00D971E0">
          <w:rPr>
            <w:noProof/>
            <w:webHidden/>
          </w:rPr>
          <w:fldChar w:fldCharType="separate"/>
        </w:r>
        <w:r w:rsidR="00BB3D52">
          <w:rPr>
            <w:noProof/>
            <w:webHidden/>
          </w:rPr>
          <w:t>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0" w:history="1">
        <w:r w:rsidR="00347AF2" w:rsidRPr="00D971E0">
          <w:rPr>
            <w:rStyle w:val="Hyperlink"/>
            <w:noProof/>
            <w:u w:val="none"/>
            <w:lang w:val="es-ES"/>
          </w:rPr>
          <w:t>Stečena prava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_Toc381711600 \h </w:instrText>
        </w:r>
        <w:r w:rsidR="00347AF2" w:rsidRPr="00D971E0">
          <w:rPr>
            <w:noProof/>
            <w:webHidden/>
          </w:rPr>
        </w:r>
        <w:r w:rsidR="00347AF2" w:rsidRPr="00D971E0">
          <w:rPr>
            <w:noProof/>
            <w:webHidden/>
          </w:rPr>
          <w:fldChar w:fldCharType="separate"/>
        </w:r>
        <w:r w:rsidR="00BB3D52">
          <w:rPr>
            <w:noProof/>
            <w:webHidden/>
          </w:rPr>
          <w:t>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1" w:history="1">
        <w:r w:rsidR="00347AF2" w:rsidRPr="00D971E0">
          <w:rPr>
            <w:rStyle w:val="Hyperlink"/>
            <w:noProof/>
            <w:u w:val="none"/>
            <w:lang w:val="es-ES"/>
          </w:rPr>
          <w:t>Proizvodi koji ne pripadaju korporaciji Microsoft</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_Toc381711601 \h </w:instrText>
        </w:r>
        <w:r w:rsidR="00347AF2" w:rsidRPr="00D971E0">
          <w:rPr>
            <w:noProof/>
            <w:webHidden/>
          </w:rPr>
        </w:r>
        <w:r w:rsidR="00347AF2" w:rsidRPr="00D971E0">
          <w:rPr>
            <w:noProof/>
            <w:webHidden/>
          </w:rPr>
          <w:fldChar w:fldCharType="separate"/>
        </w:r>
        <w:r w:rsidR="00BB3D52">
          <w:rPr>
            <w:noProof/>
            <w:webHidden/>
          </w:rPr>
          <w:t>8</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2" w:history="1">
        <w:r w:rsidR="00347AF2" w:rsidRPr="00D971E0">
          <w:rPr>
            <w:rStyle w:val="Hyperlink"/>
            <w:noProof/>
            <w:u w:val="none"/>
            <w:lang w:val="es-ES"/>
          </w:rPr>
          <w:t>Obrazovne institucije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_Toc381711602 \h </w:instrText>
        </w:r>
        <w:r w:rsidR="00347AF2" w:rsidRPr="00D971E0">
          <w:rPr>
            <w:noProof/>
            <w:webHidden/>
          </w:rPr>
        </w:r>
        <w:r w:rsidR="00347AF2" w:rsidRPr="00D971E0">
          <w:rPr>
            <w:noProof/>
            <w:webHidden/>
          </w:rPr>
          <w:fldChar w:fldCharType="separate"/>
        </w:r>
        <w:r w:rsidR="00BB3D52">
          <w:rPr>
            <w:noProof/>
            <w:webHidden/>
          </w:rPr>
          <w:t>8</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3" w:history="1">
        <w:r w:rsidR="00347AF2" w:rsidRPr="00D971E0">
          <w:rPr>
            <w:rStyle w:val="Hyperlink"/>
            <w:noProof/>
            <w:u w:val="none"/>
            <w:lang w:val="es-ES"/>
          </w:rPr>
          <w:t>Privatnost</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_Toc381711603 \h </w:instrText>
        </w:r>
        <w:r w:rsidR="00347AF2" w:rsidRPr="00D971E0">
          <w:rPr>
            <w:noProof/>
            <w:webHidden/>
          </w:rPr>
        </w:r>
        <w:r w:rsidR="00347AF2" w:rsidRPr="00D971E0">
          <w:rPr>
            <w:noProof/>
            <w:webHidden/>
          </w:rPr>
          <w:fldChar w:fldCharType="separate"/>
        </w:r>
        <w:r w:rsidR="00BB3D52">
          <w:rPr>
            <w:noProof/>
            <w:webHidden/>
          </w:rPr>
          <w:t>8</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4" w:history="1">
        <w:r w:rsidR="00347AF2" w:rsidRPr="00D971E0">
          <w:rPr>
            <w:rStyle w:val="Hyperlink"/>
            <w:noProof/>
            <w:u w:val="none"/>
          </w:rPr>
          <w:t>Bezbednost klijentskih podataka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_Toc381711604 \h </w:instrText>
        </w:r>
        <w:r w:rsidR="00347AF2" w:rsidRPr="00D971E0">
          <w:rPr>
            <w:noProof/>
            <w:webHidden/>
          </w:rPr>
        </w:r>
        <w:r w:rsidR="00347AF2" w:rsidRPr="00D971E0">
          <w:rPr>
            <w:noProof/>
            <w:webHidden/>
          </w:rPr>
          <w:fldChar w:fldCharType="separate"/>
        </w:r>
        <w:r w:rsidR="00BB3D52">
          <w:rPr>
            <w:noProof/>
            <w:webHidden/>
          </w:rPr>
          <w:t>9</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5" w:history="1">
        <w:r w:rsidR="00347AF2" w:rsidRPr="00D971E0">
          <w:rPr>
            <w:rStyle w:val="Hyperlink"/>
            <w:noProof/>
            <w:u w:val="none"/>
            <w:lang w:val="es-ES"/>
          </w:rPr>
          <w:t>Ugovor o nivou usluge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_Toc381711605 \h </w:instrText>
        </w:r>
        <w:r w:rsidR="00347AF2" w:rsidRPr="00D971E0">
          <w:rPr>
            <w:noProof/>
            <w:webHidden/>
          </w:rPr>
        </w:r>
        <w:r w:rsidR="00347AF2" w:rsidRPr="00D971E0">
          <w:rPr>
            <w:noProof/>
            <w:webHidden/>
          </w:rPr>
          <w:fldChar w:fldCharType="separate"/>
        </w:r>
        <w:r w:rsidR="00BB3D52">
          <w:rPr>
            <w:noProof/>
            <w:webHidden/>
          </w:rPr>
          <w:t>9</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6" w:history="1">
        <w:r w:rsidR="00347AF2" w:rsidRPr="00D971E0">
          <w:rPr>
            <w:rStyle w:val="Hyperlink"/>
            <w:noProof/>
            <w:u w:val="none"/>
            <w:lang w:val="es-ES"/>
          </w:rPr>
          <w:t>Smernice za prihvatljivo korišćenje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_Toc381711606 \h </w:instrText>
        </w:r>
        <w:r w:rsidR="00347AF2" w:rsidRPr="00D971E0">
          <w:rPr>
            <w:noProof/>
            <w:webHidden/>
          </w:rPr>
        </w:r>
        <w:r w:rsidR="00347AF2" w:rsidRPr="00D971E0">
          <w:rPr>
            <w:noProof/>
            <w:webHidden/>
          </w:rPr>
          <w:fldChar w:fldCharType="separate"/>
        </w:r>
        <w:r w:rsidR="00BB3D52">
          <w:rPr>
            <w:noProof/>
            <w:webHidden/>
          </w:rPr>
          <w:t>9</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7" w:history="1">
        <w:r w:rsidR="00347AF2" w:rsidRPr="00D971E0">
          <w:rPr>
            <w:rStyle w:val="Hyperlink"/>
            <w:noProof/>
            <w:u w:val="none"/>
          </w:rPr>
          <w:t>Regulatorne informacije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_Toc381711607 \h </w:instrText>
        </w:r>
        <w:r w:rsidR="00347AF2" w:rsidRPr="00D971E0">
          <w:rPr>
            <w:noProof/>
            <w:webHidden/>
          </w:rPr>
        </w:r>
        <w:r w:rsidR="00347AF2" w:rsidRPr="00D971E0">
          <w:rPr>
            <w:noProof/>
            <w:webHidden/>
          </w:rPr>
          <w:fldChar w:fldCharType="separate"/>
        </w:r>
        <w:r w:rsidR="00BB3D52">
          <w:rPr>
            <w:noProof/>
            <w:webHidden/>
          </w:rPr>
          <w:t>9</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8" w:history="1">
        <w:r w:rsidR="00347AF2" w:rsidRPr="00D971E0">
          <w:rPr>
            <w:rStyle w:val="Hyperlink"/>
            <w:noProof/>
            <w:u w:val="none"/>
          </w:rPr>
          <w:t>Korišćenje u svrhe procene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_Toc381711608 \h </w:instrText>
        </w:r>
        <w:r w:rsidR="00347AF2" w:rsidRPr="00D971E0">
          <w:rPr>
            <w:noProof/>
            <w:webHidden/>
          </w:rPr>
        </w:r>
        <w:r w:rsidR="00347AF2" w:rsidRPr="00D971E0">
          <w:rPr>
            <w:noProof/>
            <w:webHidden/>
          </w:rPr>
          <w:fldChar w:fldCharType="separate"/>
        </w:r>
        <w:r w:rsidR="00BB3D52">
          <w:rPr>
            <w:noProof/>
            <w:webHidden/>
          </w:rPr>
          <w:t>9</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09" w:history="1">
        <w:r w:rsidR="00347AF2" w:rsidRPr="00D971E0">
          <w:rPr>
            <w:rStyle w:val="Hyperlink"/>
            <w:noProof/>
            <w:u w:val="none"/>
          </w:rPr>
          <w:t>Elektronska obaveštenja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_Toc381711609 \h </w:instrText>
        </w:r>
        <w:r w:rsidR="00347AF2" w:rsidRPr="00D971E0">
          <w:rPr>
            <w:noProof/>
            <w:webHidden/>
          </w:rPr>
        </w:r>
        <w:r w:rsidR="00347AF2" w:rsidRPr="00D971E0">
          <w:rPr>
            <w:noProof/>
            <w:webHidden/>
          </w:rPr>
          <w:fldChar w:fldCharType="separate"/>
        </w:r>
        <w:r w:rsidR="00BB3D52">
          <w:rPr>
            <w:noProof/>
            <w:webHidden/>
          </w:rPr>
          <w:t>9</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0" w:history="1">
        <w:r w:rsidR="00347AF2" w:rsidRPr="00D971E0">
          <w:rPr>
            <w:rStyle w:val="Hyperlink"/>
            <w:noProof/>
            <w:u w:val="none"/>
            <w:lang w:val="es-ES"/>
          </w:rPr>
          <w:t>Tehnička ograničenja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_Toc381711610 \h </w:instrText>
        </w:r>
        <w:r w:rsidR="00347AF2" w:rsidRPr="00D971E0">
          <w:rPr>
            <w:noProof/>
            <w:webHidden/>
          </w:rPr>
        </w:r>
        <w:r w:rsidR="00347AF2" w:rsidRPr="00D971E0">
          <w:rPr>
            <w:noProof/>
            <w:webHidden/>
          </w:rPr>
          <w:fldChar w:fldCharType="separate"/>
        </w:r>
        <w:r w:rsidR="00BB3D52">
          <w:rPr>
            <w:noProof/>
            <w:webHidden/>
          </w:rPr>
          <w:t>9</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1" w:history="1">
        <w:r w:rsidR="00347AF2" w:rsidRPr="00D971E0">
          <w:rPr>
            <w:rStyle w:val="Hyperlink"/>
            <w:noProof/>
            <w:u w:val="none"/>
            <w:lang w:val="es-ES"/>
          </w:rPr>
          <w:t>Prenos licenci</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_Toc381711611 \h </w:instrText>
        </w:r>
        <w:r w:rsidR="00347AF2" w:rsidRPr="00D971E0">
          <w:rPr>
            <w:noProof/>
            <w:webHidden/>
          </w:rPr>
        </w:r>
        <w:r w:rsidR="00347AF2" w:rsidRPr="00D971E0">
          <w:rPr>
            <w:noProof/>
            <w:webHidden/>
          </w:rPr>
          <w:fldChar w:fldCharType="separate"/>
        </w:r>
        <w:r w:rsidR="00BB3D52">
          <w:rPr>
            <w:noProof/>
            <w:webHidden/>
          </w:rPr>
          <w:t>10</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2" w:history="1">
        <w:r w:rsidR="00347AF2" w:rsidRPr="00D971E0">
          <w:rPr>
            <w:rStyle w:val="Hyperlink"/>
            <w:noProof/>
            <w:u w:val="none"/>
            <w:lang w:val="es-ES"/>
          </w:rPr>
          <w:t>Aktivacija proizvoda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_Toc381711612 \h </w:instrText>
        </w:r>
        <w:r w:rsidR="00347AF2" w:rsidRPr="00D971E0">
          <w:rPr>
            <w:noProof/>
            <w:webHidden/>
          </w:rPr>
        </w:r>
        <w:r w:rsidR="00347AF2" w:rsidRPr="00D971E0">
          <w:rPr>
            <w:noProof/>
            <w:webHidden/>
          </w:rPr>
          <w:fldChar w:fldCharType="separate"/>
        </w:r>
        <w:r w:rsidR="00BB3D52">
          <w:rPr>
            <w:noProof/>
            <w:webHidden/>
          </w:rPr>
          <w:t>10</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3" w:history="1">
        <w:r w:rsidR="00347AF2" w:rsidRPr="00D971E0">
          <w:rPr>
            <w:rStyle w:val="Hyperlink"/>
            <w:noProof/>
            <w:u w:val="none"/>
            <w:lang w:val="de-DE"/>
          </w:rPr>
          <w:t>Komponente fontova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_Toc381711613 \h </w:instrText>
        </w:r>
        <w:r w:rsidR="00347AF2" w:rsidRPr="00D971E0">
          <w:rPr>
            <w:noProof/>
            <w:webHidden/>
          </w:rPr>
        </w:r>
        <w:r w:rsidR="00347AF2" w:rsidRPr="00D971E0">
          <w:rPr>
            <w:noProof/>
            <w:webHidden/>
          </w:rPr>
          <w:fldChar w:fldCharType="separate"/>
        </w:r>
        <w:r w:rsidR="00BB3D52">
          <w:rPr>
            <w:noProof/>
            <w:webHidden/>
          </w:rPr>
          <w:t>11</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4" w:history="1">
        <w:r w:rsidR="00347AF2" w:rsidRPr="00D971E0">
          <w:rPr>
            <w:rStyle w:val="Hyperlink"/>
            <w:noProof/>
            <w:u w:val="none"/>
            <w:lang w:val="de-DE"/>
          </w:rPr>
          <w:t>Windows softverske komponente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_Toc381711614 \h </w:instrText>
        </w:r>
        <w:r w:rsidR="00347AF2" w:rsidRPr="00D971E0">
          <w:rPr>
            <w:noProof/>
            <w:webHidden/>
          </w:rPr>
        </w:r>
        <w:r w:rsidR="00347AF2" w:rsidRPr="00D971E0">
          <w:rPr>
            <w:noProof/>
            <w:webHidden/>
          </w:rPr>
          <w:fldChar w:fldCharType="separate"/>
        </w:r>
        <w:r w:rsidR="00BB3D52">
          <w:rPr>
            <w:noProof/>
            <w:webHidden/>
          </w:rPr>
          <w:t>11</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5" w:history="1">
        <w:r w:rsidR="00347AF2" w:rsidRPr="00D971E0">
          <w:rPr>
            <w:rStyle w:val="Hyperlink"/>
            <w:noProof/>
            <w:u w:val="none"/>
            <w:lang w:val="de-DE"/>
          </w:rPr>
          <w:t>Merenje performansi</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_Toc381711615 \h </w:instrText>
        </w:r>
        <w:r w:rsidR="00347AF2" w:rsidRPr="00D971E0">
          <w:rPr>
            <w:noProof/>
            <w:webHidden/>
          </w:rPr>
        </w:r>
        <w:r w:rsidR="00347AF2" w:rsidRPr="00D971E0">
          <w:rPr>
            <w:noProof/>
            <w:webHidden/>
          </w:rPr>
          <w:fldChar w:fldCharType="separate"/>
        </w:r>
        <w:r w:rsidR="00BB3D52">
          <w:rPr>
            <w:noProof/>
            <w:webHidden/>
          </w:rPr>
          <w:t>11</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6" w:history="1">
        <w:r w:rsidR="00347AF2" w:rsidRPr="00D971E0">
          <w:rPr>
            <w:rStyle w:val="Hyperlink"/>
            <w:noProof/>
            <w:u w:val="none"/>
            <w:lang w:val="de-DE"/>
          </w:rPr>
          <w:t>SQL Server tehnologija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_Toc381711616 \h </w:instrText>
        </w:r>
        <w:r w:rsidR="00347AF2" w:rsidRPr="00D971E0">
          <w:rPr>
            <w:noProof/>
            <w:webHidden/>
          </w:rPr>
        </w:r>
        <w:r w:rsidR="00347AF2" w:rsidRPr="00D971E0">
          <w:rPr>
            <w:noProof/>
            <w:webHidden/>
          </w:rPr>
          <w:fldChar w:fldCharType="separate"/>
        </w:r>
        <w:r w:rsidR="00BB3D52">
          <w:rPr>
            <w:noProof/>
            <w:webHidden/>
          </w:rPr>
          <w:t>11</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7" w:history="1">
        <w:r w:rsidR="00347AF2" w:rsidRPr="00D971E0">
          <w:rPr>
            <w:rStyle w:val="Hyperlink"/>
            <w:noProof/>
            <w:u w:val="none"/>
            <w:lang w:val="de-DE"/>
          </w:rPr>
          <w:t>Kreiranje i skladištenje Instanci</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_Toc381711617 \h </w:instrText>
        </w:r>
        <w:r w:rsidR="00347AF2" w:rsidRPr="00D971E0">
          <w:rPr>
            <w:noProof/>
            <w:webHidden/>
          </w:rPr>
        </w:r>
        <w:r w:rsidR="00347AF2" w:rsidRPr="00D971E0">
          <w:rPr>
            <w:noProof/>
            <w:webHidden/>
          </w:rPr>
          <w:fldChar w:fldCharType="separate"/>
        </w:r>
        <w:r w:rsidR="00BB3D52">
          <w:rPr>
            <w:noProof/>
            <w:webHidden/>
          </w:rPr>
          <w:t>11</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8" w:history="1">
        <w:r w:rsidR="00347AF2" w:rsidRPr="00D971E0">
          <w:rPr>
            <w:rStyle w:val="Hyperlink"/>
            <w:noProof/>
            <w:u w:val="none"/>
            <w:lang w:val="es-ES"/>
          </w:rPr>
          <w:t>Stavka za izveštavanje o mapama u okviru SQL Server Reporting Services</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_Toc381711618 \h </w:instrText>
        </w:r>
        <w:r w:rsidR="00347AF2" w:rsidRPr="00D971E0">
          <w:rPr>
            <w:noProof/>
            <w:webHidden/>
          </w:rPr>
        </w:r>
        <w:r w:rsidR="00347AF2" w:rsidRPr="00D971E0">
          <w:rPr>
            <w:noProof/>
            <w:webHidden/>
          </w:rPr>
          <w:fldChar w:fldCharType="separate"/>
        </w:r>
        <w:r w:rsidR="00BB3D52">
          <w:rPr>
            <w:noProof/>
            <w:webHidden/>
          </w:rPr>
          <w:t>11</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19" w:history="1">
        <w:r w:rsidR="00347AF2" w:rsidRPr="00D971E0">
          <w:rPr>
            <w:rStyle w:val="Hyperlink"/>
            <w:noProof/>
            <w:u w:val="none"/>
          </w:rPr>
          <w:t>Multiplikovanje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_Toc381711619 \h </w:instrText>
        </w:r>
        <w:r w:rsidR="00347AF2" w:rsidRPr="00D971E0">
          <w:rPr>
            <w:noProof/>
            <w:webHidden/>
          </w:rPr>
        </w:r>
        <w:r w:rsidR="00347AF2" w:rsidRPr="00D971E0">
          <w:rPr>
            <w:noProof/>
            <w:webHidden/>
          </w:rPr>
          <w:fldChar w:fldCharType="separate"/>
        </w:r>
        <w:r w:rsidR="00BB3D52">
          <w:rPr>
            <w:noProof/>
            <w:webHidden/>
          </w:rPr>
          <w:t>12</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20" w:history="1">
        <w:r w:rsidR="00347AF2" w:rsidRPr="00D971E0">
          <w:rPr>
            <w:rStyle w:val="Hyperlink"/>
            <w:noProof/>
            <w:u w:val="none"/>
          </w:rPr>
          <w:t>System Center paketi</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_Toc381711620 \h </w:instrText>
        </w:r>
        <w:r w:rsidR="00347AF2" w:rsidRPr="00D971E0">
          <w:rPr>
            <w:noProof/>
            <w:webHidden/>
          </w:rPr>
        </w:r>
        <w:r w:rsidR="00347AF2" w:rsidRPr="00D971E0">
          <w:rPr>
            <w:noProof/>
            <w:webHidden/>
          </w:rPr>
          <w:fldChar w:fldCharType="separate"/>
        </w:r>
        <w:r w:rsidR="00BB3D52">
          <w:rPr>
            <w:noProof/>
            <w:webHidden/>
          </w:rPr>
          <w:t>12</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21" w:history="1">
        <w:r w:rsidR="00347AF2" w:rsidRPr="00D971E0">
          <w:rPr>
            <w:rStyle w:val="Hyperlink"/>
            <w:noProof/>
            <w:u w:val="none"/>
          </w:rPr>
          <w:t>Kôd za distribuciju</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_Toc381711621 \h </w:instrText>
        </w:r>
        <w:r w:rsidR="00347AF2" w:rsidRPr="00D971E0">
          <w:rPr>
            <w:noProof/>
            <w:webHidden/>
          </w:rPr>
        </w:r>
        <w:r w:rsidR="00347AF2" w:rsidRPr="00D971E0">
          <w:rPr>
            <w:noProof/>
            <w:webHidden/>
          </w:rPr>
          <w:fldChar w:fldCharType="separate"/>
        </w:r>
        <w:r w:rsidR="00BB3D52">
          <w:rPr>
            <w:noProof/>
            <w:webHidden/>
          </w:rPr>
          <w:t>12</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22" w:history="1">
        <w:r w:rsidR="00347AF2" w:rsidRPr="00D971E0">
          <w:rPr>
            <w:rStyle w:val="Hyperlink"/>
            <w:noProof/>
            <w:u w:val="none"/>
          </w:rPr>
          <w:t>Software plus usluge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_Toc381711622 \h </w:instrText>
        </w:r>
        <w:r w:rsidR="00347AF2" w:rsidRPr="00D971E0">
          <w:rPr>
            <w:noProof/>
            <w:webHidden/>
          </w:rPr>
        </w:r>
        <w:r w:rsidR="00347AF2" w:rsidRPr="00D971E0">
          <w:rPr>
            <w:noProof/>
            <w:webHidden/>
          </w:rPr>
          <w:fldChar w:fldCharType="separate"/>
        </w:r>
        <w:r w:rsidR="00BB3D52">
          <w:rPr>
            <w:noProof/>
            <w:webHidden/>
          </w:rPr>
          <w:t>13</w:t>
        </w:r>
        <w:r w:rsidR="00347AF2" w:rsidRPr="00D971E0">
          <w:rPr>
            <w:noProof/>
            <w:webHidden/>
          </w:rPr>
          <w:fldChar w:fldCharType="end"/>
        </w:r>
      </w:hyperlink>
    </w:p>
    <w:p w:rsidR="00347AF2" w:rsidRPr="00D971E0" w:rsidRDefault="0013029D">
      <w:pPr>
        <w:pStyle w:val="TOC1"/>
        <w:tabs>
          <w:tab w:val="right" w:leader="dot" w:pos="5210"/>
        </w:tabs>
        <w:rPr>
          <w:rFonts w:asciiTheme="minorHAnsi" w:eastAsia="MS Mincho" w:hAnsiTheme="minorHAnsi"/>
          <w:b w:val="0"/>
          <w:caps w:val="0"/>
          <w:noProof/>
          <w:color w:val="auto"/>
          <w:sz w:val="22"/>
          <w:szCs w:val="22"/>
          <w:lang w:eastAsia="zh-CN"/>
        </w:rPr>
      </w:pPr>
      <w:hyperlink w:anchor="_Toc381711623" w:history="1">
        <w:r w:rsidR="00347AF2" w:rsidRPr="00D971E0">
          <w:rPr>
            <w:rStyle w:val="Hyperlink"/>
            <w:noProof/>
            <w:u w:val="none"/>
            <w:lang w:val="de-DE"/>
          </w:rPr>
          <w:t>Uslovi licenciranja za određenu uslugu</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_Toc381711623 \h </w:instrText>
        </w:r>
        <w:r w:rsidR="00347AF2" w:rsidRPr="00D971E0">
          <w:rPr>
            <w:noProof/>
            <w:webHidden/>
          </w:rPr>
        </w:r>
        <w:r w:rsidR="00347AF2" w:rsidRPr="00D971E0">
          <w:rPr>
            <w:noProof/>
            <w:webHidden/>
          </w:rPr>
          <w:fldChar w:fldCharType="separate"/>
        </w:r>
        <w:r w:rsidR="00BB3D52">
          <w:rPr>
            <w:noProof/>
            <w:webHidden/>
          </w:rPr>
          <w:t>14</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24" w:history="1">
        <w:r w:rsidR="00347AF2" w:rsidRPr="00D971E0">
          <w:rPr>
            <w:rStyle w:val="Hyperlink"/>
            <w:b/>
            <w:noProof/>
            <w:u w:val="none"/>
            <w:lang w:val="de-DE"/>
          </w:rPr>
          <w:t>Microsoft Dynamics CRM</w:t>
        </w:r>
        <w:r w:rsidR="00347AF2" w:rsidRPr="00D971E0">
          <w:rPr>
            <w:rStyle w:val="Hyperlink"/>
            <w:noProof/>
            <w:u w:val="none"/>
            <w:lang w:val="de-DE"/>
          </w:rPr>
          <w:t xml:space="preserve"> </w:t>
        </w:r>
        <w:r w:rsidR="00347AF2" w:rsidRPr="00D971E0">
          <w:rPr>
            <w:rStyle w:val="Hyperlink"/>
            <w:b/>
            <w:noProof/>
            <w:u w:val="none"/>
            <w:lang w:val="de-DE"/>
          </w:rPr>
          <w:t>Online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_Toc381711624 \h </w:instrText>
        </w:r>
        <w:r w:rsidR="00347AF2" w:rsidRPr="00D971E0">
          <w:rPr>
            <w:noProof/>
            <w:webHidden/>
          </w:rPr>
        </w:r>
        <w:r w:rsidR="00347AF2" w:rsidRPr="00D971E0">
          <w:rPr>
            <w:noProof/>
            <w:webHidden/>
          </w:rPr>
          <w:fldChar w:fldCharType="separate"/>
        </w:r>
        <w:r w:rsidR="00BB3D52">
          <w:rPr>
            <w:noProof/>
            <w:webHidden/>
          </w:rPr>
          <w:t>14</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25" w:history="1">
        <w:r w:rsidR="00347AF2" w:rsidRPr="00D971E0">
          <w:rPr>
            <w:rStyle w:val="Hyperlink"/>
            <w:noProof/>
            <w:u w:val="none"/>
            <w:lang w:val="de-DE"/>
          </w:rPr>
          <w:t>Microsoft Dynamics CRM Online Essential</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_Toc381711625 \h </w:instrText>
        </w:r>
        <w:r w:rsidR="00347AF2" w:rsidRPr="00D971E0">
          <w:rPr>
            <w:noProof/>
            <w:webHidden/>
          </w:rPr>
        </w:r>
        <w:r w:rsidR="00347AF2" w:rsidRPr="00D971E0">
          <w:rPr>
            <w:noProof/>
            <w:webHidden/>
          </w:rPr>
          <w:fldChar w:fldCharType="separate"/>
        </w:r>
        <w:r w:rsidR="00BB3D52">
          <w:rPr>
            <w:noProof/>
            <w:webHidden/>
          </w:rPr>
          <w:t>14</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26" w:history="1">
        <w:r w:rsidR="00347AF2" w:rsidRPr="00D971E0">
          <w:rPr>
            <w:rStyle w:val="Hyperlink"/>
            <w:noProof/>
            <w:u w:val="none"/>
          </w:rPr>
          <w:t>Microsoft Dynamics CRM Online Basic</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_Toc381711626 \h </w:instrText>
        </w:r>
        <w:r w:rsidR="00347AF2" w:rsidRPr="00D971E0">
          <w:rPr>
            <w:noProof/>
            <w:webHidden/>
          </w:rPr>
        </w:r>
        <w:r w:rsidR="00347AF2" w:rsidRPr="00D971E0">
          <w:rPr>
            <w:noProof/>
            <w:webHidden/>
          </w:rPr>
          <w:fldChar w:fldCharType="separate"/>
        </w:r>
        <w:r w:rsidR="00BB3D52">
          <w:rPr>
            <w:noProof/>
            <w:webHidden/>
          </w:rPr>
          <w:t>14</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27" w:history="1">
        <w:r w:rsidR="00347AF2" w:rsidRPr="00D971E0">
          <w:rPr>
            <w:rStyle w:val="Hyperlink"/>
            <w:noProof/>
            <w:u w:val="none"/>
          </w:rPr>
          <w:t>Microsoft Dynamics CRM Online Professional</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_Toc381711627 \h </w:instrText>
        </w:r>
        <w:r w:rsidR="00347AF2" w:rsidRPr="00D971E0">
          <w:rPr>
            <w:noProof/>
            <w:webHidden/>
          </w:rPr>
        </w:r>
        <w:r w:rsidR="00347AF2" w:rsidRPr="00D971E0">
          <w:rPr>
            <w:noProof/>
            <w:webHidden/>
          </w:rPr>
          <w:fldChar w:fldCharType="separate"/>
        </w:r>
        <w:r w:rsidR="00BB3D52">
          <w:rPr>
            <w:noProof/>
            <w:webHidden/>
          </w:rPr>
          <w:t>14</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28" w:history="1">
        <w:r w:rsidR="00347AF2" w:rsidRPr="00D971E0">
          <w:rPr>
            <w:rStyle w:val="Hyperlink"/>
            <w:noProof/>
            <w:u w:val="none"/>
          </w:rPr>
          <w:t>Microsoft Dynamics CRM Online Enterprise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_Toc381711628 \h </w:instrText>
        </w:r>
        <w:r w:rsidR="00347AF2" w:rsidRPr="00D971E0">
          <w:rPr>
            <w:noProof/>
            <w:webHidden/>
          </w:rPr>
        </w:r>
        <w:r w:rsidR="00347AF2" w:rsidRPr="00D971E0">
          <w:rPr>
            <w:noProof/>
            <w:webHidden/>
          </w:rPr>
          <w:fldChar w:fldCharType="separate"/>
        </w:r>
        <w:r w:rsidR="00BB3D52">
          <w:rPr>
            <w:noProof/>
            <w:webHidden/>
          </w:rPr>
          <w:t>15</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29" w:history="1">
        <w:r w:rsidR="00347AF2" w:rsidRPr="00D971E0">
          <w:rPr>
            <w:rStyle w:val="Hyperlink"/>
            <w:noProof/>
            <w:u w:val="none"/>
          </w:rPr>
          <w:t>Microsoft Dynamics Marketing Enterprise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_Toc381711629 \h </w:instrText>
        </w:r>
        <w:r w:rsidR="00347AF2" w:rsidRPr="00D971E0">
          <w:rPr>
            <w:noProof/>
            <w:webHidden/>
          </w:rPr>
        </w:r>
        <w:r w:rsidR="00347AF2" w:rsidRPr="00D971E0">
          <w:rPr>
            <w:noProof/>
            <w:webHidden/>
          </w:rPr>
          <w:fldChar w:fldCharType="separate"/>
        </w:r>
        <w:r w:rsidR="00BB3D52">
          <w:rPr>
            <w:noProof/>
            <w:webHidden/>
          </w:rPr>
          <w:t>15</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30" w:history="1">
        <w:r w:rsidR="00347AF2" w:rsidRPr="00D971E0">
          <w:rPr>
            <w:rStyle w:val="Hyperlink"/>
            <w:noProof/>
            <w:u w:val="none"/>
          </w:rPr>
          <w:t>Microsoft Dynamics Social Listening Professional</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_Toc381711630 \h </w:instrText>
        </w:r>
        <w:r w:rsidR="00347AF2" w:rsidRPr="00D971E0">
          <w:rPr>
            <w:noProof/>
            <w:webHidden/>
          </w:rPr>
        </w:r>
        <w:r w:rsidR="00347AF2" w:rsidRPr="00D971E0">
          <w:rPr>
            <w:noProof/>
            <w:webHidden/>
          </w:rPr>
          <w:fldChar w:fldCharType="separate"/>
        </w:r>
        <w:r w:rsidR="00BB3D52">
          <w:rPr>
            <w:noProof/>
            <w:webHidden/>
          </w:rPr>
          <w:t>15</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31" w:history="1">
        <w:r w:rsidR="00347AF2" w:rsidRPr="00D971E0">
          <w:rPr>
            <w:rStyle w:val="Hyperlink"/>
            <w:b/>
            <w:bCs/>
            <w:noProof/>
            <w:u w:val="none"/>
          </w:rPr>
          <w:t>Office 365 aplikacije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_Toc381711631 \h </w:instrText>
        </w:r>
        <w:r w:rsidR="00347AF2" w:rsidRPr="00D971E0">
          <w:rPr>
            <w:noProof/>
            <w:webHidden/>
          </w:rPr>
        </w:r>
        <w:r w:rsidR="00347AF2" w:rsidRPr="00D971E0">
          <w:rPr>
            <w:noProof/>
            <w:webHidden/>
          </w:rPr>
          <w:fldChar w:fldCharType="separate"/>
        </w:r>
        <w:r w:rsidR="00BB3D52">
          <w:rPr>
            <w:noProof/>
            <w:webHidden/>
          </w:rPr>
          <w:t>16</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32" w:history="1">
        <w:r w:rsidR="00347AF2" w:rsidRPr="00D971E0">
          <w:rPr>
            <w:rStyle w:val="Hyperlink"/>
            <w:noProof/>
            <w:u w:val="none"/>
          </w:rPr>
          <w:t>Office 365 ProPlus</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_Toc381711632 \h </w:instrText>
        </w:r>
        <w:r w:rsidR="00347AF2" w:rsidRPr="00D971E0">
          <w:rPr>
            <w:noProof/>
            <w:webHidden/>
          </w:rPr>
        </w:r>
        <w:r w:rsidR="00347AF2" w:rsidRPr="00D971E0">
          <w:rPr>
            <w:noProof/>
            <w:webHidden/>
          </w:rPr>
          <w:fldChar w:fldCharType="separate"/>
        </w:r>
        <w:r w:rsidR="00BB3D52">
          <w:rPr>
            <w:noProof/>
            <w:webHidden/>
          </w:rPr>
          <w:t>16</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33" w:history="1">
        <w:r w:rsidR="00347AF2" w:rsidRPr="00D971E0">
          <w:rPr>
            <w:rStyle w:val="Hyperlink"/>
            <w:noProof/>
            <w:u w:val="none"/>
          </w:rPr>
          <w:t>Project Pro za Office 365</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_Toc381711633 \h </w:instrText>
        </w:r>
        <w:r w:rsidR="00347AF2" w:rsidRPr="00D971E0">
          <w:rPr>
            <w:noProof/>
            <w:webHidden/>
          </w:rPr>
        </w:r>
        <w:r w:rsidR="00347AF2" w:rsidRPr="00D971E0">
          <w:rPr>
            <w:noProof/>
            <w:webHidden/>
          </w:rPr>
          <w:fldChar w:fldCharType="separate"/>
        </w:r>
        <w:r w:rsidR="00BB3D52">
          <w:rPr>
            <w:noProof/>
            <w:webHidden/>
          </w:rPr>
          <w:t>17</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34" w:history="1">
        <w:r w:rsidR="00347AF2" w:rsidRPr="00D971E0">
          <w:rPr>
            <w:rStyle w:val="Hyperlink"/>
            <w:noProof/>
            <w:u w:val="none"/>
          </w:rPr>
          <w:t>Visio Pro za Office 365</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_Toc381711634 \h </w:instrText>
        </w:r>
        <w:r w:rsidR="00347AF2" w:rsidRPr="00D971E0">
          <w:rPr>
            <w:noProof/>
            <w:webHidden/>
          </w:rPr>
        </w:r>
        <w:r w:rsidR="00347AF2" w:rsidRPr="00D971E0">
          <w:rPr>
            <w:noProof/>
            <w:webHidden/>
          </w:rPr>
          <w:fldChar w:fldCharType="separate"/>
        </w:r>
        <w:r w:rsidR="00BB3D52">
          <w:rPr>
            <w:noProof/>
            <w:webHidden/>
          </w:rPr>
          <w:t>17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35" w:history="1">
        <w:r w:rsidR="00347AF2" w:rsidRPr="00D971E0">
          <w:rPr>
            <w:rStyle w:val="Hyperlink"/>
            <w:b/>
            <w:bCs/>
            <w:noProof/>
            <w:u w:val="none"/>
          </w:rPr>
          <w:t>Srodne usluge usluzi Office 365</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_Toc381711635 \h </w:instrText>
        </w:r>
        <w:r w:rsidR="00347AF2" w:rsidRPr="00D971E0">
          <w:rPr>
            <w:noProof/>
            <w:webHidden/>
          </w:rPr>
        </w:r>
        <w:r w:rsidR="00347AF2" w:rsidRPr="00D971E0">
          <w:rPr>
            <w:noProof/>
            <w:webHidden/>
          </w:rPr>
          <w:fldChar w:fldCharType="separate"/>
        </w:r>
        <w:r w:rsidR="00BB3D52">
          <w:rPr>
            <w:noProof/>
            <w:webHidden/>
          </w:rPr>
          <w:t>18</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36" w:history="1">
        <w:r w:rsidR="00347AF2" w:rsidRPr="00D971E0">
          <w:rPr>
            <w:rStyle w:val="Hyperlink"/>
            <w:noProof/>
            <w:u w:val="none"/>
          </w:rPr>
          <w:t>Sprečavanje gubitka podataka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_Toc381711636 \h </w:instrText>
        </w:r>
        <w:r w:rsidR="00347AF2" w:rsidRPr="00D971E0">
          <w:rPr>
            <w:noProof/>
            <w:webHidden/>
          </w:rPr>
        </w:r>
        <w:r w:rsidR="00347AF2" w:rsidRPr="00D971E0">
          <w:rPr>
            <w:noProof/>
            <w:webHidden/>
          </w:rPr>
          <w:fldChar w:fldCharType="separate"/>
        </w:r>
        <w:r w:rsidR="00BB3D52">
          <w:rPr>
            <w:noProof/>
            <w:webHidden/>
          </w:rPr>
          <w:t>18</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37" w:history="1">
        <w:r w:rsidR="00347AF2" w:rsidRPr="00D971E0">
          <w:rPr>
            <w:rStyle w:val="Hyperlink"/>
            <w:noProof/>
            <w:u w:val="none"/>
          </w:rPr>
          <w:t>Duet Enterprise Online for Microsoft SharePoint and SAP</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_Toc381711637 \h </w:instrText>
        </w:r>
        <w:r w:rsidR="00347AF2" w:rsidRPr="00D971E0">
          <w:rPr>
            <w:noProof/>
            <w:webHidden/>
          </w:rPr>
        </w:r>
        <w:r w:rsidR="00347AF2" w:rsidRPr="00D971E0">
          <w:rPr>
            <w:noProof/>
            <w:webHidden/>
          </w:rPr>
          <w:fldChar w:fldCharType="separate"/>
        </w:r>
        <w:r w:rsidR="00BB3D52">
          <w:rPr>
            <w:noProof/>
            <w:webHidden/>
          </w:rPr>
          <w:t>19</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38" w:history="1">
        <w:r w:rsidR="00347AF2" w:rsidRPr="00D971E0">
          <w:rPr>
            <w:rStyle w:val="Hyperlink"/>
            <w:noProof/>
            <w:u w:val="none"/>
          </w:rPr>
          <w:t>Exchange Hosted Encryption</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_Toc381711638 \h </w:instrText>
        </w:r>
        <w:r w:rsidR="00347AF2" w:rsidRPr="00D971E0">
          <w:rPr>
            <w:noProof/>
            <w:webHidden/>
          </w:rPr>
        </w:r>
        <w:r w:rsidR="00347AF2" w:rsidRPr="00D971E0">
          <w:rPr>
            <w:noProof/>
            <w:webHidden/>
          </w:rPr>
          <w:fldChar w:fldCharType="separate"/>
        </w:r>
        <w:r w:rsidR="00BB3D52">
          <w:rPr>
            <w:noProof/>
            <w:webHidden/>
          </w:rPr>
          <w:t>19</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39" w:history="1">
        <w:r w:rsidR="00347AF2" w:rsidRPr="00D971E0">
          <w:rPr>
            <w:rStyle w:val="Hyperlink"/>
            <w:noProof/>
            <w:u w:val="none"/>
          </w:rPr>
          <w:t>Exchange Online Archiving for Exchange Online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_Toc381711639 \h </w:instrText>
        </w:r>
        <w:r w:rsidR="00347AF2" w:rsidRPr="00D971E0">
          <w:rPr>
            <w:noProof/>
            <w:webHidden/>
          </w:rPr>
        </w:r>
        <w:r w:rsidR="00347AF2" w:rsidRPr="00D971E0">
          <w:rPr>
            <w:noProof/>
            <w:webHidden/>
          </w:rPr>
          <w:fldChar w:fldCharType="separate"/>
        </w:r>
        <w:r w:rsidR="00BB3D52">
          <w:rPr>
            <w:noProof/>
            <w:webHidden/>
          </w:rPr>
          <w:t>19</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0" w:history="1">
        <w:r w:rsidR="00347AF2" w:rsidRPr="00D971E0">
          <w:rPr>
            <w:rStyle w:val="Hyperlink"/>
            <w:noProof/>
            <w:u w:val="none"/>
          </w:rPr>
          <w:t>Exchange Online Archiving</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_Toc381711640 \h </w:instrText>
        </w:r>
        <w:r w:rsidR="00347AF2" w:rsidRPr="00D971E0">
          <w:rPr>
            <w:noProof/>
            <w:webHidden/>
          </w:rPr>
        </w:r>
        <w:r w:rsidR="00347AF2" w:rsidRPr="00D971E0">
          <w:rPr>
            <w:noProof/>
            <w:webHidden/>
          </w:rPr>
          <w:fldChar w:fldCharType="separate"/>
        </w:r>
        <w:r w:rsidR="00BB3D52">
          <w:rPr>
            <w:noProof/>
            <w:webHidden/>
          </w:rPr>
          <w:t>19</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1" w:history="1">
        <w:r w:rsidR="00347AF2" w:rsidRPr="00D971E0">
          <w:rPr>
            <w:rStyle w:val="Hyperlink"/>
            <w:noProof/>
            <w:u w:val="none"/>
          </w:rPr>
          <w:t>Exchange Online Kiosk</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_Toc381711641 \h </w:instrText>
        </w:r>
        <w:r w:rsidR="00347AF2" w:rsidRPr="00D971E0">
          <w:rPr>
            <w:noProof/>
            <w:webHidden/>
          </w:rPr>
        </w:r>
        <w:r w:rsidR="00347AF2" w:rsidRPr="00D971E0">
          <w:rPr>
            <w:noProof/>
            <w:webHidden/>
          </w:rPr>
          <w:fldChar w:fldCharType="separate"/>
        </w:r>
        <w:r w:rsidR="00BB3D52">
          <w:rPr>
            <w:noProof/>
            <w:webHidden/>
          </w:rPr>
          <w:t>20</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2" w:history="1">
        <w:r w:rsidR="00347AF2" w:rsidRPr="00D971E0">
          <w:rPr>
            <w:rStyle w:val="Hyperlink"/>
            <w:noProof/>
            <w:u w:val="none"/>
          </w:rPr>
          <w:t>Exchange Online Plan 1</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_Toc381711642 \h </w:instrText>
        </w:r>
        <w:r w:rsidR="00347AF2" w:rsidRPr="00D971E0">
          <w:rPr>
            <w:noProof/>
            <w:webHidden/>
          </w:rPr>
        </w:r>
        <w:r w:rsidR="00347AF2" w:rsidRPr="00D971E0">
          <w:rPr>
            <w:noProof/>
            <w:webHidden/>
          </w:rPr>
          <w:fldChar w:fldCharType="separate"/>
        </w:r>
        <w:r w:rsidR="00BB3D52">
          <w:rPr>
            <w:noProof/>
            <w:webHidden/>
          </w:rPr>
          <w:t>20</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3" w:history="1">
        <w:r w:rsidR="00347AF2" w:rsidRPr="00D971E0">
          <w:rPr>
            <w:rStyle w:val="Hyperlink"/>
            <w:noProof/>
            <w:u w:val="none"/>
          </w:rPr>
          <w:t>Exchange Online Plan 2</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_Toc381711643 \h </w:instrText>
        </w:r>
        <w:r w:rsidR="00347AF2" w:rsidRPr="00D971E0">
          <w:rPr>
            <w:noProof/>
            <w:webHidden/>
          </w:rPr>
        </w:r>
        <w:r w:rsidR="00347AF2" w:rsidRPr="00D971E0">
          <w:rPr>
            <w:noProof/>
            <w:webHidden/>
          </w:rPr>
          <w:fldChar w:fldCharType="separate"/>
        </w:r>
        <w:r w:rsidR="00BB3D52">
          <w:rPr>
            <w:noProof/>
            <w:webHidden/>
          </w:rPr>
          <w:t>21</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4" w:history="1">
        <w:r w:rsidR="00347AF2" w:rsidRPr="00D971E0">
          <w:rPr>
            <w:rStyle w:val="Hyperlink"/>
            <w:noProof/>
            <w:u w:val="none"/>
          </w:rPr>
          <w:t>Exchange Online Protection</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_Toc381711644 \h </w:instrText>
        </w:r>
        <w:r w:rsidR="00347AF2" w:rsidRPr="00D971E0">
          <w:rPr>
            <w:noProof/>
            <w:webHidden/>
          </w:rPr>
        </w:r>
        <w:r w:rsidR="00347AF2" w:rsidRPr="00D971E0">
          <w:rPr>
            <w:noProof/>
            <w:webHidden/>
          </w:rPr>
          <w:fldChar w:fldCharType="separate"/>
        </w:r>
        <w:r w:rsidR="00BB3D52">
          <w:rPr>
            <w:noProof/>
            <w:webHidden/>
          </w:rPr>
          <w:t>21</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5" w:history="1">
        <w:r w:rsidR="00347AF2" w:rsidRPr="00D971E0">
          <w:rPr>
            <w:rStyle w:val="Hyperlink"/>
            <w:noProof/>
            <w:u w:val="none"/>
          </w:rPr>
          <w:t>Forefront Online Protection for Exchange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_Toc381711645 \h </w:instrText>
        </w:r>
        <w:r w:rsidR="00347AF2" w:rsidRPr="00D971E0">
          <w:rPr>
            <w:noProof/>
            <w:webHidden/>
          </w:rPr>
        </w:r>
        <w:r w:rsidR="00347AF2" w:rsidRPr="00D971E0">
          <w:rPr>
            <w:noProof/>
            <w:webHidden/>
          </w:rPr>
          <w:fldChar w:fldCharType="separate"/>
        </w:r>
        <w:r w:rsidR="00BB3D52">
          <w:rPr>
            <w:noProof/>
            <w:webHidden/>
          </w:rPr>
          <w:t>22</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6" w:history="1">
        <w:r w:rsidR="00347AF2" w:rsidRPr="00D971E0">
          <w:rPr>
            <w:rStyle w:val="Hyperlink"/>
            <w:noProof/>
            <w:u w:val="none"/>
          </w:rPr>
          <w:t>Lync Online Plan 1</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_Toc381711646 \h </w:instrText>
        </w:r>
        <w:r w:rsidR="00347AF2" w:rsidRPr="00D971E0">
          <w:rPr>
            <w:noProof/>
            <w:webHidden/>
          </w:rPr>
        </w:r>
        <w:r w:rsidR="00347AF2" w:rsidRPr="00D971E0">
          <w:rPr>
            <w:noProof/>
            <w:webHidden/>
          </w:rPr>
          <w:fldChar w:fldCharType="separate"/>
        </w:r>
        <w:r w:rsidR="00BB3D52">
          <w:rPr>
            <w:noProof/>
            <w:webHidden/>
          </w:rPr>
          <w:t>22</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7" w:history="1">
        <w:r w:rsidR="00347AF2" w:rsidRPr="00D971E0">
          <w:rPr>
            <w:rStyle w:val="Hyperlink"/>
            <w:noProof/>
            <w:u w:val="none"/>
          </w:rPr>
          <w:t>Lync Online Plan 2</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_Toc381711647 \h </w:instrText>
        </w:r>
        <w:r w:rsidR="00347AF2" w:rsidRPr="00D971E0">
          <w:rPr>
            <w:noProof/>
            <w:webHidden/>
          </w:rPr>
        </w:r>
        <w:r w:rsidR="00347AF2" w:rsidRPr="00D971E0">
          <w:rPr>
            <w:noProof/>
            <w:webHidden/>
          </w:rPr>
          <w:fldChar w:fldCharType="separate"/>
        </w:r>
        <w:r w:rsidR="00BB3D52">
          <w:rPr>
            <w:noProof/>
            <w:webHidden/>
          </w:rPr>
          <w:t>23</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8" w:history="1">
        <w:r w:rsidR="00347AF2" w:rsidRPr="00D971E0">
          <w:rPr>
            <w:rStyle w:val="Hyperlink"/>
            <w:noProof/>
            <w:u w:val="none"/>
          </w:rPr>
          <w:t>Office 365 Developer</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_Toc381711648 \h </w:instrText>
        </w:r>
        <w:r w:rsidR="00347AF2" w:rsidRPr="00D971E0">
          <w:rPr>
            <w:noProof/>
            <w:webHidden/>
          </w:rPr>
        </w:r>
        <w:r w:rsidR="00347AF2" w:rsidRPr="00D971E0">
          <w:rPr>
            <w:noProof/>
            <w:webHidden/>
          </w:rPr>
          <w:fldChar w:fldCharType="separate"/>
        </w:r>
        <w:r w:rsidR="00BB3D52">
          <w:rPr>
            <w:noProof/>
            <w:webHidden/>
          </w:rPr>
          <w:t>24</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49" w:history="1">
        <w:r w:rsidR="00347AF2" w:rsidRPr="00D971E0">
          <w:rPr>
            <w:rStyle w:val="Hyperlink"/>
            <w:noProof/>
            <w:u w:val="none"/>
          </w:rPr>
          <w:t>Office 365 Small Business</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_Toc381711649 \h </w:instrText>
        </w:r>
        <w:r w:rsidR="00347AF2" w:rsidRPr="00D971E0">
          <w:rPr>
            <w:noProof/>
            <w:webHidden/>
          </w:rPr>
        </w:r>
        <w:r w:rsidR="00347AF2" w:rsidRPr="00D971E0">
          <w:rPr>
            <w:noProof/>
            <w:webHidden/>
          </w:rPr>
          <w:fldChar w:fldCharType="separate"/>
        </w:r>
        <w:r w:rsidR="00BB3D52">
          <w:rPr>
            <w:noProof/>
            <w:webHidden/>
          </w:rPr>
          <w:t>24</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0" w:history="1">
        <w:r w:rsidR="00347AF2" w:rsidRPr="00D971E0">
          <w:rPr>
            <w:rStyle w:val="Hyperlink"/>
            <w:noProof/>
            <w:u w:val="none"/>
          </w:rPr>
          <w:t>Office 365 Small Business Premium</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_Toc381711650 \h </w:instrText>
        </w:r>
        <w:r w:rsidR="00347AF2" w:rsidRPr="00D971E0">
          <w:rPr>
            <w:noProof/>
            <w:webHidden/>
          </w:rPr>
        </w:r>
        <w:r w:rsidR="00347AF2" w:rsidRPr="00D971E0">
          <w:rPr>
            <w:noProof/>
            <w:webHidden/>
          </w:rPr>
          <w:fldChar w:fldCharType="separate"/>
        </w:r>
        <w:r w:rsidR="00BB3D52">
          <w:rPr>
            <w:noProof/>
            <w:webHidden/>
          </w:rPr>
          <w:t>24</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1" w:history="1">
        <w:r w:rsidR="00347AF2" w:rsidRPr="00D971E0">
          <w:rPr>
            <w:rStyle w:val="Hyperlink"/>
            <w:noProof/>
            <w:u w:val="none"/>
          </w:rPr>
          <w:t>Office Online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_Toc381711651 \h </w:instrText>
        </w:r>
        <w:r w:rsidR="00347AF2" w:rsidRPr="00D971E0">
          <w:rPr>
            <w:noProof/>
            <w:webHidden/>
          </w:rPr>
        </w:r>
        <w:r w:rsidR="00347AF2" w:rsidRPr="00D971E0">
          <w:rPr>
            <w:noProof/>
            <w:webHidden/>
          </w:rPr>
          <w:fldChar w:fldCharType="separate"/>
        </w:r>
        <w:r w:rsidR="00BB3D52">
          <w:rPr>
            <w:noProof/>
            <w:webHidden/>
          </w:rPr>
          <w:t>26</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2" w:history="1">
        <w:r w:rsidR="00347AF2" w:rsidRPr="00D971E0">
          <w:rPr>
            <w:rStyle w:val="Hyperlink"/>
            <w:noProof/>
            <w:u w:val="none"/>
          </w:rPr>
          <w:t>Power BI za Office 365</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_Toc381711652 \h </w:instrText>
        </w:r>
        <w:r w:rsidR="00347AF2" w:rsidRPr="00D971E0">
          <w:rPr>
            <w:noProof/>
            <w:webHidden/>
          </w:rPr>
        </w:r>
        <w:r w:rsidR="00347AF2" w:rsidRPr="00D971E0">
          <w:rPr>
            <w:noProof/>
            <w:webHidden/>
          </w:rPr>
          <w:fldChar w:fldCharType="separate"/>
        </w:r>
        <w:r w:rsidR="00BB3D52">
          <w:rPr>
            <w:noProof/>
            <w:webHidden/>
          </w:rPr>
          <w:t>26</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3" w:history="1">
        <w:r w:rsidR="00347AF2" w:rsidRPr="00D971E0">
          <w:rPr>
            <w:rStyle w:val="Hyperlink"/>
            <w:noProof/>
            <w:u w:val="none"/>
          </w:rPr>
          <w:t>Project Lite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_Toc381711653 \h </w:instrText>
        </w:r>
        <w:r w:rsidR="00347AF2" w:rsidRPr="00D971E0">
          <w:rPr>
            <w:noProof/>
            <w:webHidden/>
          </w:rPr>
        </w:r>
        <w:r w:rsidR="00347AF2" w:rsidRPr="00D971E0">
          <w:rPr>
            <w:noProof/>
            <w:webHidden/>
          </w:rPr>
          <w:fldChar w:fldCharType="separate"/>
        </w:r>
        <w:r w:rsidR="00BB3D52">
          <w:rPr>
            <w:noProof/>
            <w:webHidden/>
          </w:rPr>
          <w:t>26</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4" w:history="1">
        <w:r w:rsidR="00347AF2" w:rsidRPr="00D971E0">
          <w:rPr>
            <w:rStyle w:val="Hyperlink"/>
            <w:noProof/>
            <w:u w:val="none"/>
          </w:rPr>
          <w:t>Project Online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_Toc381711654 \h </w:instrText>
        </w:r>
        <w:r w:rsidR="00347AF2" w:rsidRPr="00D971E0">
          <w:rPr>
            <w:noProof/>
            <w:webHidden/>
          </w:rPr>
        </w:r>
        <w:r w:rsidR="00347AF2" w:rsidRPr="00D971E0">
          <w:rPr>
            <w:noProof/>
            <w:webHidden/>
          </w:rPr>
          <w:fldChar w:fldCharType="separate"/>
        </w:r>
        <w:r w:rsidR="00BB3D52">
          <w:rPr>
            <w:noProof/>
            <w:webHidden/>
          </w:rPr>
          <w:t>26</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5" w:history="1">
        <w:r w:rsidR="00347AF2" w:rsidRPr="00D971E0">
          <w:rPr>
            <w:rStyle w:val="Hyperlink"/>
            <w:noProof/>
            <w:u w:val="none"/>
          </w:rPr>
          <w:t>SharePoint Online Kiosk</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_Toc381711655 \h </w:instrText>
        </w:r>
        <w:r w:rsidR="00347AF2" w:rsidRPr="00D971E0">
          <w:rPr>
            <w:noProof/>
            <w:webHidden/>
          </w:rPr>
        </w:r>
        <w:r w:rsidR="00347AF2" w:rsidRPr="00D971E0">
          <w:rPr>
            <w:noProof/>
            <w:webHidden/>
          </w:rPr>
          <w:fldChar w:fldCharType="separate"/>
        </w:r>
        <w:r w:rsidR="00BB3D52">
          <w:rPr>
            <w:noProof/>
            <w:webHidden/>
          </w:rPr>
          <w:t>27</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6" w:history="1">
        <w:r w:rsidR="00347AF2" w:rsidRPr="00D971E0">
          <w:rPr>
            <w:rStyle w:val="Hyperlink"/>
            <w:noProof/>
            <w:u w:val="none"/>
          </w:rPr>
          <w:t>SharePoint Online Plan 1</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_Toc381711656 \h </w:instrText>
        </w:r>
        <w:r w:rsidR="00347AF2" w:rsidRPr="00D971E0">
          <w:rPr>
            <w:noProof/>
            <w:webHidden/>
          </w:rPr>
        </w:r>
        <w:r w:rsidR="00347AF2" w:rsidRPr="00D971E0">
          <w:rPr>
            <w:noProof/>
            <w:webHidden/>
          </w:rPr>
          <w:fldChar w:fldCharType="separate"/>
        </w:r>
        <w:r w:rsidR="00BB3D52">
          <w:rPr>
            <w:noProof/>
            <w:webHidden/>
          </w:rPr>
          <w:t>27</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7" w:history="1">
        <w:r w:rsidR="00347AF2" w:rsidRPr="00D971E0">
          <w:rPr>
            <w:rStyle w:val="Hyperlink"/>
            <w:noProof/>
            <w:u w:val="none"/>
          </w:rPr>
          <w:t>SharePoint Online Plan 2</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_Toc381711657 \h </w:instrText>
        </w:r>
        <w:r w:rsidR="00347AF2" w:rsidRPr="00D971E0">
          <w:rPr>
            <w:noProof/>
            <w:webHidden/>
          </w:rPr>
        </w:r>
        <w:r w:rsidR="00347AF2" w:rsidRPr="00D971E0">
          <w:rPr>
            <w:noProof/>
            <w:webHidden/>
          </w:rPr>
          <w:fldChar w:fldCharType="separate"/>
        </w:r>
        <w:r w:rsidR="00BB3D52">
          <w:rPr>
            <w:noProof/>
            <w:webHidden/>
          </w:rPr>
          <w:t>28</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58" w:history="1">
        <w:r w:rsidR="00347AF2" w:rsidRPr="00D971E0">
          <w:rPr>
            <w:rStyle w:val="Hyperlink"/>
            <w:noProof/>
            <w:u w:val="none"/>
          </w:rPr>
          <w:t>OneDrive for Business</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_Toc381711658 \h </w:instrText>
        </w:r>
        <w:r w:rsidR="00347AF2" w:rsidRPr="00D971E0">
          <w:rPr>
            <w:noProof/>
            <w:webHidden/>
          </w:rPr>
        </w:r>
        <w:r w:rsidR="00347AF2" w:rsidRPr="00D971E0">
          <w:rPr>
            <w:noProof/>
            <w:webHidden/>
          </w:rPr>
          <w:fldChar w:fldCharType="separate"/>
        </w:r>
        <w:r w:rsidR="00BB3D52">
          <w:rPr>
            <w:noProof/>
            <w:webHidden/>
          </w:rPr>
          <w:t>28</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59" w:history="1">
        <w:r w:rsidR="00347AF2" w:rsidRPr="00D971E0">
          <w:rPr>
            <w:rStyle w:val="Hyperlink"/>
            <w:b/>
            <w:bCs/>
            <w:noProof/>
            <w:u w:val="none"/>
          </w:rPr>
          <w:t>Windows Azure usluge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_Toc381711659 \h </w:instrText>
        </w:r>
        <w:r w:rsidR="00347AF2" w:rsidRPr="00D971E0">
          <w:rPr>
            <w:noProof/>
            <w:webHidden/>
          </w:rPr>
        </w:r>
        <w:r w:rsidR="00347AF2" w:rsidRPr="00D971E0">
          <w:rPr>
            <w:noProof/>
            <w:webHidden/>
          </w:rPr>
          <w:fldChar w:fldCharType="separate"/>
        </w:r>
        <w:r w:rsidR="00BB3D52">
          <w:rPr>
            <w:noProof/>
            <w:webHidden/>
          </w:rPr>
          <w:t>28</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60" w:history="1">
        <w:r w:rsidR="00347AF2" w:rsidRPr="00D971E0">
          <w:rPr>
            <w:rStyle w:val="Hyperlink"/>
            <w:noProof/>
            <w:u w:val="none"/>
          </w:rPr>
          <w:t>Windows Azure usluge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_Toc381711660 \h </w:instrText>
        </w:r>
        <w:r w:rsidR="00347AF2" w:rsidRPr="00D971E0">
          <w:rPr>
            <w:noProof/>
            <w:webHidden/>
          </w:rPr>
        </w:r>
        <w:r w:rsidR="00347AF2" w:rsidRPr="00D971E0">
          <w:rPr>
            <w:noProof/>
            <w:webHidden/>
          </w:rPr>
          <w:fldChar w:fldCharType="separate"/>
        </w:r>
        <w:r w:rsidR="00BB3D52">
          <w:rPr>
            <w:noProof/>
            <w:webHidden/>
          </w:rPr>
          <w:t>28</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61" w:history="1">
        <w:r w:rsidR="00347AF2" w:rsidRPr="00D971E0">
          <w:rPr>
            <w:rStyle w:val="Hyperlink"/>
            <w:b/>
            <w:bCs/>
            <w:noProof/>
            <w:u w:val="none"/>
          </w:rPr>
          <w:t>Windows Intune i povezane Online usluge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_Toc381711661 \h </w:instrText>
        </w:r>
        <w:r w:rsidR="00347AF2" w:rsidRPr="00D971E0">
          <w:rPr>
            <w:noProof/>
            <w:webHidden/>
          </w:rPr>
        </w:r>
        <w:r w:rsidR="00347AF2" w:rsidRPr="00D971E0">
          <w:rPr>
            <w:noProof/>
            <w:webHidden/>
          </w:rPr>
          <w:fldChar w:fldCharType="separate"/>
        </w:r>
        <w:r w:rsidR="00BB3D52">
          <w:rPr>
            <w:noProof/>
            <w:webHidden/>
          </w:rPr>
          <w:t>32</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62" w:history="1">
        <w:r w:rsidR="00347AF2" w:rsidRPr="00D971E0">
          <w:rPr>
            <w:rStyle w:val="Hyperlink"/>
            <w:noProof/>
            <w:u w:val="none"/>
          </w:rPr>
          <w:t>Windows Azure Active Directory Premium</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_Toc381711662 \h </w:instrText>
        </w:r>
        <w:r w:rsidR="00347AF2" w:rsidRPr="00D971E0">
          <w:rPr>
            <w:noProof/>
            <w:webHidden/>
          </w:rPr>
        </w:r>
        <w:r w:rsidR="00347AF2" w:rsidRPr="00D971E0">
          <w:rPr>
            <w:noProof/>
            <w:webHidden/>
          </w:rPr>
          <w:fldChar w:fldCharType="separate"/>
        </w:r>
        <w:r w:rsidR="00BB3D52">
          <w:rPr>
            <w:noProof/>
            <w:webHidden/>
          </w:rPr>
          <w:t>32</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63" w:history="1">
        <w:r w:rsidR="00347AF2" w:rsidRPr="00D971E0">
          <w:rPr>
            <w:rStyle w:val="Hyperlink"/>
            <w:noProof/>
            <w:u w:val="none"/>
          </w:rPr>
          <w:t>Windows Intune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_Toc381711663 \h </w:instrText>
        </w:r>
        <w:r w:rsidR="00347AF2" w:rsidRPr="00D971E0">
          <w:rPr>
            <w:noProof/>
            <w:webHidden/>
          </w:rPr>
        </w:r>
        <w:r w:rsidR="00347AF2" w:rsidRPr="00D971E0">
          <w:rPr>
            <w:noProof/>
            <w:webHidden/>
          </w:rPr>
          <w:fldChar w:fldCharType="separate"/>
        </w:r>
        <w:r w:rsidR="00BB3D52">
          <w:rPr>
            <w:noProof/>
            <w:webHidden/>
          </w:rPr>
          <w:t>32</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64" w:history="1">
        <w:r w:rsidR="00347AF2" w:rsidRPr="00D971E0">
          <w:rPr>
            <w:rStyle w:val="Hyperlink"/>
            <w:noProof/>
            <w:u w:val="none"/>
            <w:lang w:val="es-ES"/>
          </w:rPr>
          <w:t>Windows Intune sa operativnim sistemom Windows za desktop računare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_Toc381711664 \h </w:instrText>
        </w:r>
        <w:r w:rsidR="00347AF2" w:rsidRPr="00D971E0">
          <w:rPr>
            <w:noProof/>
            <w:webHidden/>
          </w:rPr>
        </w:r>
        <w:r w:rsidR="00347AF2" w:rsidRPr="00D971E0">
          <w:rPr>
            <w:noProof/>
            <w:webHidden/>
          </w:rPr>
          <w:fldChar w:fldCharType="separate"/>
        </w:r>
        <w:r w:rsidR="00BB3D52">
          <w:rPr>
            <w:noProof/>
            <w:webHidden/>
          </w:rPr>
          <w:t>33</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65" w:history="1">
        <w:r w:rsidR="00347AF2" w:rsidRPr="00D971E0">
          <w:rPr>
            <w:rStyle w:val="Hyperlink"/>
            <w:noProof/>
            <w:u w:val="none"/>
            <w:lang w:val="es-ES"/>
          </w:rPr>
          <w:t xml:space="preserve">Programski dodatak Windows Intune za System Center </w:t>
        </w:r>
        <w:r w:rsidR="00A94986">
          <w:rPr>
            <w:rStyle w:val="Hyperlink"/>
            <w:noProof/>
            <w:u w:val="none"/>
            <w:lang w:val="es-ES"/>
          </w:rPr>
          <w:br/>
        </w:r>
        <w:r w:rsidR="00347AF2" w:rsidRPr="00D971E0">
          <w:rPr>
            <w:rStyle w:val="Hyperlink"/>
            <w:noProof/>
            <w:u w:val="none"/>
            <w:lang w:val="es-ES"/>
          </w:rPr>
          <w:t>Configuration Manager i System Center Endpoint Protection</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_Toc381711665 \h </w:instrText>
        </w:r>
        <w:r w:rsidR="00347AF2" w:rsidRPr="00D971E0">
          <w:rPr>
            <w:noProof/>
            <w:webHidden/>
          </w:rPr>
        </w:r>
        <w:r w:rsidR="00347AF2" w:rsidRPr="00D971E0">
          <w:rPr>
            <w:noProof/>
            <w:webHidden/>
          </w:rPr>
          <w:fldChar w:fldCharType="separate"/>
        </w:r>
        <w:r w:rsidR="00BB3D52">
          <w:rPr>
            <w:noProof/>
            <w:webHidden/>
          </w:rPr>
          <w:t>37</w:t>
        </w:r>
        <w:r w:rsidR="00347AF2" w:rsidRPr="00D971E0">
          <w:rPr>
            <w:noProof/>
            <w:webHidden/>
          </w:rPr>
          <w:fldChar w:fldCharType="end"/>
        </w:r>
      </w:hyperlink>
    </w:p>
    <w:p w:rsidR="00347AF2" w:rsidRPr="00D971E0" w:rsidRDefault="0013029D">
      <w:pPr>
        <w:pStyle w:val="TOC2"/>
        <w:rPr>
          <w:rFonts w:eastAsia="MS Mincho"/>
          <w:noProof/>
          <w:color w:val="auto"/>
          <w:sz w:val="22"/>
          <w:lang w:eastAsia="zh-CN"/>
        </w:rPr>
      </w:pPr>
      <w:hyperlink w:anchor="_Toc381711666" w:history="1">
        <w:r w:rsidR="00347AF2" w:rsidRPr="00D971E0">
          <w:rPr>
            <w:rStyle w:val="Hyperlink"/>
            <w:b/>
            <w:bCs/>
            <w:noProof/>
            <w:u w:val="none"/>
            <w:lang w:val="es-ES"/>
          </w:rPr>
          <w:t>Druge Online usluge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_Toc381711666 \h </w:instrText>
        </w:r>
        <w:r w:rsidR="00347AF2" w:rsidRPr="00D971E0">
          <w:rPr>
            <w:noProof/>
            <w:webHidden/>
          </w:rPr>
        </w:r>
        <w:r w:rsidR="00347AF2" w:rsidRPr="00D971E0">
          <w:rPr>
            <w:noProof/>
            <w:webHidden/>
          </w:rPr>
          <w:fldChar w:fldCharType="separate"/>
        </w:r>
        <w:r w:rsidR="00BB3D52">
          <w:rPr>
            <w:noProof/>
            <w:webHidden/>
          </w:rPr>
          <w:t>38</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67" w:history="1">
        <w:r w:rsidR="00347AF2" w:rsidRPr="00D971E0">
          <w:rPr>
            <w:rStyle w:val="Hyperlink"/>
            <w:noProof/>
            <w:u w:val="none"/>
            <w:lang w:val="es-ES"/>
          </w:rPr>
          <w:t>Upravljanje pravima za Azure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_Toc381711667 \h </w:instrText>
        </w:r>
        <w:r w:rsidR="00347AF2" w:rsidRPr="00D971E0">
          <w:rPr>
            <w:noProof/>
            <w:webHidden/>
          </w:rPr>
        </w:r>
        <w:r w:rsidR="00347AF2" w:rsidRPr="00D971E0">
          <w:rPr>
            <w:noProof/>
            <w:webHidden/>
          </w:rPr>
          <w:fldChar w:fldCharType="separate"/>
        </w:r>
        <w:r w:rsidR="00BB3D52">
          <w:rPr>
            <w:noProof/>
            <w:webHidden/>
          </w:rPr>
          <w:t>38</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68" w:history="1">
        <w:r w:rsidR="00347AF2" w:rsidRPr="00D971E0">
          <w:rPr>
            <w:rStyle w:val="Hyperlink"/>
            <w:noProof/>
            <w:u w:val="none"/>
          </w:rPr>
          <w:t>Bing Maps Enterprise Platform i Bing Maps Mobile Asset Management Platform</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_Toc381711668 \h </w:instrText>
        </w:r>
        <w:r w:rsidR="00347AF2" w:rsidRPr="00D971E0">
          <w:rPr>
            <w:noProof/>
            <w:webHidden/>
          </w:rPr>
        </w:r>
        <w:r w:rsidR="00347AF2" w:rsidRPr="00D971E0">
          <w:rPr>
            <w:noProof/>
            <w:webHidden/>
          </w:rPr>
          <w:fldChar w:fldCharType="separate"/>
        </w:r>
        <w:r w:rsidR="00BB3D52">
          <w:rPr>
            <w:noProof/>
            <w:webHidden/>
          </w:rPr>
          <w:t>38</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69" w:history="1">
        <w:r w:rsidR="00347AF2" w:rsidRPr="00D971E0">
          <w:rPr>
            <w:rStyle w:val="Hyperlink"/>
            <w:noProof/>
            <w:u w:val="none"/>
          </w:rPr>
          <w:t>Microsoft Learning E-Reference Library</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_Toc381711669 \h </w:instrText>
        </w:r>
        <w:r w:rsidR="00347AF2" w:rsidRPr="00D971E0">
          <w:rPr>
            <w:noProof/>
            <w:webHidden/>
          </w:rPr>
        </w:r>
        <w:r w:rsidR="00347AF2" w:rsidRPr="00D971E0">
          <w:rPr>
            <w:noProof/>
            <w:webHidden/>
          </w:rPr>
          <w:fldChar w:fldCharType="separate"/>
        </w:r>
        <w:r w:rsidR="00BB3D52">
          <w:rPr>
            <w:noProof/>
            <w:webHidden/>
          </w:rPr>
          <w:t>39</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70" w:history="1">
        <w:r w:rsidR="00347AF2" w:rsidRPr="00D971E0">
          <w:rPr>
            <w:rStyle w:val="Hyperlink"/>
            <w:noProof/>
            <w:u w:val="none"/>
          </w:rPr>
          <w:t>Microsoft Learning IT Academy</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_Toc381711670 \h </w:instrText>
        </w:r>
        <w:r w:rsidR="00347AF2" w:rsidRPr="00D971E0">
          <w:rPr>
            <w:noProof/>
            <w:webHidden/>
          </w:rPr>
        </w:r>
        <w:r w:rsidR="00347AF2" w:rsidRPr="00D971E0">
          <w:rPr>
            <w:noProof/>
            <w:webHidden/>
          </w:rPr>
          <w:fldChar w:fldCharType="separate"/>
        </w:r>
        <w:r w:rsidR="00BB3D52">
          <w:rPr>
            <w:noProof/>
            <w:webHidden/>
          </w:rPr>
          <w:t>39</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71" w:history="1">
        <w:r w:rsidR="00347AF2" w:rsidRPr="00D971E0">
          <w:rPr>
            <w:rStyle w:val="Hyperlink"/>
            <w:noProof/>
            <w:u w:val="none"/>
          </w:rPr>
          <w:t>System Center Endpoint Protection</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_Toc381711671 \h </w:instrText>
        </w:r>
        <w:r w:rsidR="00347AF2" w:rsidRPr="00D971E0">
          <w:rPr>
            <w:noProof/>
            <w:webHidden/>
          </w:rPr>
        </w:r>
        <w:r w:rsidR="00347AF2" w:rsidRPr="00D971E0">
          <w:rPr>
            <w:noProof/>
            <w:webHidden/>
          </w:rPr>
          <w:fldChar w:fldCharType="separate"/>
        </w:r>
        <w:r w:rsidR="00BB3D52">
          <w:rPr>
            <w:noProof/>
            <w:webHidden/>
          </w:rPr>
          <w:t>40</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72" w:history="1">
        <w:r w:rsidR="00347AF2" w:rsidRPr="00D971E0">
          <w:rPr>
            <w:rStyle w:val="Hyperlink"/>
            <w:noProof/>
            <w:u w:val="none"/>
          </w:rPr>
          <w:t>Translator API</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_Toc381711672 \h </w:instrText>
        </w:r>
        <w:r w:rsidR="00347AF2" w:rsidRPr="00D971E0">
          <w:rPr>
            <w:noProof/>
            <w:webHidden/>
          </w:rPr>
        </w:r>
        <w:r w:rsidR="00347AF2" w:rsidRPr="00D971E0">
          <w:rPr>
            <w:noProof/>
            <w:webHidden/>
          </w:rPr>
          <w:fldChar w:fldCharType="separate"/>
        </w:r>
        <w:r w:rsidR="00BB3D52">
          <w:rPr>
            <w:noProof/>
            <w:webHidden/>
          </w:rPr>
          <w:t>41</w:t>
        </w:r>
        <w:r w:rsidR="00347AF2" w:rsidRPr="00D971E0">
          <w:rPr>
            <w:noProof/>
            <w:webHidden/>
          </w:rPr>
          <w:fldChar w:fldCharType="end"/>
        </w:r>
      </w:hyperlink>
    </w:p>
    <w:p w:rsidR="00347AF2" w:rsidRPr="00D971E0" w:rsidRDefault="0013029D">
      <w:pPr>
        <w:pStyle w:val="TOC3"/>
        <w:rPr>
          <w:rFonts w:eastAsia="MS Mincho"/>
          <w:noProof/>
          <w:color w:val="auto"/>
          <w:sz w:val="22"/>
          <w:lang w:eastAsia="zh-CN"/>
        </w:rPr>
      </w:pPr>
      <w:hyperlink w:anchor="_Toc381711673" w:history="1">
        <w:r w:rsidR="00347AF2" w:rsidRPr="00D971E0">
          <w:rPr>
            <w:rStyle w:val="Hyperlink"/>
            <w:noProof/>
            <w:u w:val="none"/>
          </w:rPr>
          <w:t>Yammer Enterprise</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_Toc381711673 \h </w:instrText>
        </w:r>
        <w:r w:rsidR="00347AF2" w:rsidRPr="00D971E0">
          <w:rPr>
            <w:noProof/>
            <w:webHidden/>
          </w:rPr>
        </w:r>
        <w:r w:rsidR="00347AF2" w:rsidRPr="00D971E0">
          <w:rPr>
            <w:noProof/>
            <w:webHidden/>
          </w:rPr>
          <w:fldChar w:fldCharType="separate"/>
        </w:r>
        <w:r w:rsidR="00BB3D52">
          <w:rPr>
            <w:noProof/>
            <w:webHidden/>
          </w:rPr>
          <w:t>42</w:t>
        </w:r>
        <w:r w:rsidR="00347AF2" w:rsidRPr="00D971E0">
          <w:rPr>
            <w:noProof/>
            <w:webHidden/>
          </w:rPr>
          <w:fldChar w:fldCharType="end"/>
        </w:r>
      </w:hyperlink>
    </w:p>
    <w:p w:rsidR="00347AF2" w:rsidRPr="00D971E0" w:rsidRDefault="0013029D">
      <w:pPr>
        <w:pStyle w:val="TOC1"/>
        <w:tabs>
          <w:tab w:val="right" w:leader="dot" w:pos="5210"/>
        </w:tabs>
        <w:rPr>
          <w:rFonts w:asciiTheme="minorHAnsi" w:eastAsia="MS Mincho" w:hAnsiTheme="minorHAnsi"/>
          <w:b w:val="0"/>
          <w:caps w:val="0"/>
          <w:noProof/>
          <w:color w:val="auto"/>
          <w:sz w:val="22"/>
          <w:szCs w:val="22"/>
          <w:lang w:eastAsia="zh-CN"/>
        </w:rPr>
      </w:pPr>
      <w:hyperlink w:anchor="_Toc381711674" w:history="1">
        <w:r w:rsidR="00347AF2" w:rsidRPr="00D971E0">
          <w:rPr>
            <w:rStyle w:val="Hyperlink"/>
            <w:noProof/>
            <w:u w:val="none"/>
          </w:rPr>
          <w:t>Dodatak 1: Obaveštenja</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_Toc381711674 \h </w:instrText>
        </w:r>
        <w:r w:rsidR="00347AF2" w:rsidRPr="00D971E0">
          <w:rPr>
            <w:noProof/>
            <w:webHidden/>
          </w:rPr>
        </w:r>
        <w:r w:rsidR="00347AF2" w:rsidRPr="00D971E0">
          <w:rPr>
            <w:noProof/>
            <w:webHidden/>
          </w:rPr>
          <w:fldChar w:fldCharType="separate"/>
        </w:r>
        <w:r w:rsidR="00BB3D52">
          <w:rPr>
            <w:noProof/>
            <w:webHidden/>
          </w:rPr>
          <w:t>43</w:t>
        </w:r>
        <w:r w:rsidR="00347AF2" w:rsidRPr="00D971E0">
          <w:rPr>
            <w:noProof/>
            <w:webHidden/>
          </w:rPr>
          <w:fldChar w:fldCharType="end"/>
        </w:r>
      </w:hyperlink>
    </w:p>
    <w:p w:rsidR="00347AF2" w:rsidRPr="00D971E0" w:rsidRDefault="0013029D">
      <w:pPr>
        <w:pStyle w:val="TOC1"/>
        <w:tabs>
          <w:tab w:val="right" w:leader="dot" w:pos="5210"/>
        </w:tabs>
        <w:rPr>
          <w:rFonts w:asciiTheme="minorHAnsi" w:eastAsia="MS Mincho" w:hAnsiTheme="minorHAnsi"/>
          <w:b w:val="0"/>
          <w:caps w:val="0"/>
          <w:noProof/>
          <w:color w:val="auto"/>
          <w:sz w:val="22"/>
          <w:szCs w:val="22"/>
          <w:lang w:eastAsia="zh-CN"/>
        </w:rPr>
      </w:pPr>
      <w:hyperlink w:anchor="_Toc381711675" w:history="1">
        <w:r w:rsidR="00347AF2" w:rsidRPr="00D971E0">
          <w:rPr>
            <w:rStyle w:val="Hyperlink"/>
            <w:noProof/>
            <w:u w:val="none"/>
          </w:rPr>
          <w:t>Indeks</w:t>
        </w:r>
        <w:r w:rsidR="00347AF2" w:rsidRPr="00D971E0">
          <w:rPr>
            <w:noProof/>
            <w:webHidden/>
          </w:rPr>
          <w:tab/>
        </w:r>
        <w:r w:rsidR="00347AF2" w:rsidRPr="00D971E0">
          <w:rPr>
            <w:noProof/>
            <w:webHidden/>
          </w:rPr>
          <w:fldChar w:fldCharType="begin"/>
        </w:r>
        <w:r w:rsidR="00347AF2" w:rsidRPr="00D971E0">
          <w:rPr>
            <w:noProof/>
            <w:webHidden/>
          </w:rPr>
          <w:instrText xml:space="preserve"> PAGEREF _Toc381711675 \h </w:instrText>
        </w:r>
        <w:r w:rsidR="00347AF2" w:rsidRPr="00D971E0">
          <w:rPr>
            <w:noProof/>
            <w:webHidden/>
          </w:rPr>
        </w:r>
        <w:r w:rsidR="00347AF2" w:rsidRPr="00D971E0">
          <w:rPr>
            <w:noProof/>
            <w:webHidden/>
          </w:rPr>
          <w:fldChar w:fldCharType="separate"/>
        </w:r>
        <w:r w:rsidR="00BB3D52">
          <w:rPr>
            <w:noProof/>
            <w:webHidden/>
          </w:rPr>
          <w:t>46</w:t>
        </w:r>
        <w:r w:rsidR="00347AF2" w:rsidRPr="00D971E0">
          <w:rPr>
            <w:noProof/>
            <w:webHidden/>
          </w:rPr>
          <w:fldChar w:fldCharType="end"/>
        </w:r>
      </w:hyperlink>
    </w:p>
    <w:p w:rsidR="0082133B" w:rsidRPr="00D971E0" w:rsidRDefault="00E13ED5">
      <w:pPr>
        <w:pStyle w:val="PURBody-Indented"/>
        <w:sectPr w:rsidR="0082133B" w:rsidRPr="00D971E0">
          <w:type w:val="continuous"/>
          <w:pgSz w:w="12240" w:h="15840" w:code="1"/>
          <w:pgMar w:top="1170" w:right="720" w:bottom="720" w:left="720" w:header="432" w:footer="288" w:gutter="0"/>
          <w:cols w:num="2" w:space="360"/>
        </w:sectPr>
      </w:pPr>
      <w:r w:rsidRPr="00D971E0">
        <w:fldChar w:fldCharType="end"/>
      </w:r>
    </w:p>
    <w:p w:rsidR="0082133B" w:rsidRPr="00D971E0" w:rsidRDefault="0082133B">
      <w:pPr>
        <w:pStyle w:val="PURBody-Indented"/>
      </w:pPr>
    </w:p>
    <w:p w:rsidR="0082133B" w:rsidRPr="00347AF2" w:rsidRDefault="00ED4593">
      <w:pPr>
        <w:pStyle w:val="PURSectionHeading"/>
        <w:pageBreakBefore/>
        <w:rPr>
          <w:spacing w:val="0"/>
        </w:rPr>
      </w:pPr>
      <w:bookmarkStart w:id="2" w:name="_Sec5"/>
      <w:bookmarkEnd w:id="1"/>
      <w:r w:rsidRPr="00347AF2">
        <w:rPr>
          <w:spacing w:val="0"/>
        </w:rPr>
        <w:lastRenderedPageBreak/>
        <w:t>Uvod</w:t>
      </w:r>
      <w:r w:rsidRPr="00347AF2">
        <w:rPr>
          <w:spacing w:val="0"/>
        </w:rPr>
        <w:fldChar w:fldCharType="begin"/>
      </w:r>
      <w:r w:rsidRPr="00347AF2">
        <w:rPr>
          <w:spacing w:val="0"/>
        </w:rPr>
        <w:instrText xml:space="preserve">TC </w:instrText>
      </w:r>
      <w:bookmarkStart w:id="3" w:name="_Toc381711580"/>
      <w:r w:rsidRPr="00347AF2">
        <w:rPr>
          <w:spacing w:val="0"/>
        </w:rPr>
        <w:instrText>Uvod</w:instrText>
      </w:r>
      <w:bookmarkEnd w:id="3"/>
      <w:r w:rsidRPr="00347AF2">
        <w:rPr>
          <w:spacing w:val="0"/>
        </w:rPr>
        <w:instrText xml:space="preserve"> \l 1 </w:instrText>
      </w:r>
      <w:r w:rsidRPr="00347AF2">
        <w:rPr>
          <w:spacing w:val="0"/>
        </w:rPr>
        <w:fldChar w:fldCharType="end"/>
      </w:r>
    </w:p>
    <w:p w:rsidR="0082133B" w:rsidRPr="00347AF2" w:rsidRDefault="0082133B">
      <w:pPr>
        <w:pStyle w:val="PURBody-Indented"/>
      </w:pPr>
    </w:p>
    <w:p w:rsidR="0082133B" w:rsidRPr="00347AF2" w:rsidRDefault="00ED4593">
      <w:pPr>
        <w:pStyle w:val="PURHeading1"/>
      </w:pPr>
      <w:r w:rsidRPr="00347AF2">
        <w:t>Kako utvrditi uslove koji se primenjuju na određenu Online uslugu</w:t>
      </w:r>
      <w:r w:rsidRPr="00347AF2">
        <w:fldChar w:fldCharType="begin"/>
      </w:r>
      <w:r w:rsidR="00B57184" w:rsidRPr="00347AF2">
        <w:instrText>TC "</w:instrText>
      </w:r>
      <w:bookmarkStart w:id="4" w:name="_Toc381711581"/>
      <w:r w:rsidR="00B57184" w:rsidRPr="00347AF2">
        <w:instrText>Kako utvrditi uslove koji se primenjuju na određenu Online uslugu</w:instrText>
      </w:r>
      <w:bookmarkEnd w:id="4"/>
      <w:r w:rsidR="00B57184" w:rsidRPr="00347AF2">
        <w:instrText xml:space="preserve">" \l 2 </w:instrText>
      </w:r>
      <w:r w:rsidRPr="00347AF2">
        <w:fldChar w:fldCharType="end"/>
      </w:r>
    </w:p>
    <w:p w:rsidR="0082133B" w:rsidRPr="00347AF2" w:rsidRDefault="00ED4593">
      <w:pPr>
        <w:pStyle w:val="PURBody-Indented"/>
      </w:pPr>
      <w:r w:rsidRPr="00347AF2">
        <w:t>Uslovi koji važe za vaše korišćenje određene licencirane Online usluge obuhvataju Opšte uslove i Uslove za određenu uslugu.</w:t>
      </w:r>
      <w:r w:rsidR="00347AF2" w:rsidRPr="00347AF2">
        <w:t xml:space="preserve"> </w:t>
      </w:r>
      <w:r w:rsidRPr="00347AF2">
        <w:t>Listu Online usluga po abecednom redosledu potražite u Indeksu.</w:t>
      </w:r>
    </w:p>
    <w:p w:rsidR="00F9727E" w:rsidRPr="00347AF2" w:rsidRDefault="00F9727E" w:rsidP="005C04CC">
      <w:pPr>
        <w:pStyle w:val="PURBreadcrumb"/>
      </w:pPr>
    </w:p>
    <w:p w:rsidR="00FD2C8D" w:rsidRPr="00347AF2" w:rsidRDefault="00FD2C8D" w:rsidP="00FD2C8D">
      <w:pPr>
        <w:pStyle w:val="PURHeading1"/>
      </w:pPr>
      <w:r w:rsidRPr="00347AF2">
        <w:t>Obaveštenja</w:t>
      </w:r>
      <w:r w:rsidRPr="00347AF2">
        <w:fldChar w:fldCharType="begin"/>
      </w:r>
      <w:r w:rsidRPr="00347AF2">
        <w:rPr>
          <w:rFonts w:asciiTheme="majorHAnsi" w:hAnsiTheme="majorHAnsi" w:cstheme="majorHAnsi"/>
        </w:rPr>
        <w:instrText xml:space="preserve">TC </w:instrText>
      </w:r>
      <w:bookmarkStart w:id="5" w:name="_Toc381711582"/>
      <w:r w:rsidRPr="00347AF2">
        <w:rPr>
          <w:rFonts w:asciiTheme="majorHAnsi" w:hAnsiTheme="majorHAnsi" w:cstheme="majorHAnsi"/>
        </w:rPr>
        <w:instrText>Obaveštenja</w:instrText>
      </w:r>
      <w:bookmarkEnd w:id="5"/>
      <w:r w:rsidRPr="00347AF2">
        <w:rPr>
          <w:rFonts w:asciiTheme="majorHAnsi" w:hAnsiTheme="majorHAnsi" w:cstheme="majorHAnsi"/>
        </w:rPr>
        <w:instrText xml:space="preserve"> \l 2 </w:instrText>
      </w:r>
      <w:r w:rsidRPr="00347AF2">
        <w:fldChar w:fldCharType="end"/>
      </w:r>
    </w:p>
    <w:p w:rsidR="0082133B" w:rsidRPr="00347AF2" w:rsidRDefault="0013029D" w:rsidP="008C4938">
      <w:pPr>
        <w:pStyle w:val="PURBody-Indented"/>
      </w:pPr>
      <w:hyperlink w:anchor="Appendix_1">
        <w:hyperlink w:anchor="Appendix_1">
          <w:r w:rsidR="008C4938" w:rsidRPr="00347AF2">
            <w:rPr>
              <w:color w:val="00467F"/>
              <w:u w:val="single"/>
            </w:rPr>
            <w:t>Dodatak 1</w:t>
          </w:r>
        </w:hyperlink>
      </w:hyperlink>
      <w:r w:rsidR="00E13ED5" w:rsidRPr="00347AF2">
        <w:t xml:space="preserve"> sadrži napomene koje se odnose na različite Online usluge, kao što je navedeno u Uslovima za određenu uslugu.</w:t>
      </w:r>
    </w:p>
    <w:p w:rsidR="00F9727E" w:rsidRPr="00347AF2" w:rsidRDefault="00F9727E" w:rsidP="005C04CC">
      <w:pPr>
        <w:pStyle w:val="PURBreadcrumb"/>
      </w:pPr>
    </w:p>
    <w:p w:rsidR="0082133B" w:rsidRPr="00347AF2" w:rsidRDefault="00ED4593">
      <w:pPr>
        <w:pStyle w:val="PURHeading1"/>
      </w:pPr>
      <w:r w:rsidRPr="00347AF2">
        <w:t>Objašnjenja i kratak pregled izmena</w:t>
      </w:r>
      <w:r w:rsidRPr="00347AF2">
        <w:fldChar w:fldCharType="begin"/>
      </w:r>
      <w:r w:rsidR="00B57184" w:rsidRPr="00347AF2">
        <w:rPr>
          <w:rFonts w:asciiTheme="majorHAnsi" w:hAnsiTheme="majorHAnsi" w:cstheme="majorHAnsi"/>
        </w:rPr>
        <w:instrText>TC "</w:instrText>
      </w:r>
      <w:bookmarkStart w:id="6" w:name="_Toc381711583"/>
      <w:r w:rsidR="00B57184" w:rsidRPr="00347AF2">
        <w:rPr>
          <w:rFonts w:asciiTheme="majorHAnsi" w:hAnsiTheme="majorHAnsi" w:cstheme="majorHAnsi"/>
        </w:rPr>
        <w:instrText>Objašnjenja i kratak pregled izmena</w:instrText>
      </w:r>
      <w:bookmarkEnd w:id="6"/>
      <w:r w:rsidR="00B57184" w:rsidRPr="00347AF2">
        <w:rPr>
          <w:rFonts w:asciiTheme="majorHAnsi" w:hAnsiTheme="majorHAnsi" w:cstheme="majorHAnsi"/>
        </w:rPr>
        <w:instrText xml:space="preserve">" \l 2 </w:instrText>
      </w:r>
      <w:r w:rsidRPr="00347AF2">
        <w:fldChar w:fldCharType="end"/>
      </w:r>
    </w:p>
    <w:p w:rsidR="0082133B" w:rsidRPr="00347AF2" w:rsidRDefault="00ED4593">
      <w:pPr>
        <w:pStyle w:val="PURBody-Indented"/>
      </w:pPr>
      <w:r w:rsidRPr="00347AF2">
        <w:t>Ova Korisnička prava nad Online uslugama osmislili smo da bismo vam pomogli da licencirate Microsoft Online usluge i upravljate njihovim korišćenjem.</w:t>
      </w:r>
      <w:r w:rsidR="00347AF2" w:rsidRPr="00347AF2">
        <w:t xml:space="preserve"> </w:t>
      </w:r>
      <w:r w:rsidRPr="00347AF2">
        <w:t>U nastavku su navedeni najnoviji dodaci, izbrisane stavke i druge izmene Korisničkih prava nad Online uslugama. U daljem tekstu su, po potrebi, navedena i objašnjenja Microsoft smernica za licenciranje zbog čestih pitanja klijenata.</w:t>
      </w:r>
      <w:r w:rsidR="00347AF2" w:rsidRPr="00347AF2">
        <w:t xml:space="preserve"> </w:t>
      </w:r>
    </w:p>
    <w:tbl>
      <w:tblPr>
        <w:tblStyle w:val="PURTable"/>
        <w:tblW w:w="0" w:type="auto"/>
        <w:tblLook w:val="04A0" w:firstRow="1" w:lastRow="0" w:firstColumn="1" w:lastColumn="0" w:noHBand="0" w:noVBand="1"/>
      </w:tblPr>
      <w:tblGrid>
        <w:gridCol w:w="5194"/>
        <w:gridCol w:w="5332"/>
      </w:tblGrid>
      <w:tr w:rsidR="00AE627A" w:rsidRPr="00347AF2"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Pr="00347AF2" w:rsidRDefault="00ED4593">
            <w:pPr>
              <w:pStyle w:val="PURHeading2"/>
            </w:pPr>
            <w:r w:rsidRPr="00347AF2">
              <w:t>Dodaci</w:t>
            </w:r>
          </w:p>
        </w:tc>
        <w:tc>
          <w:tcPr>
            <w:tcW w:w="5332" w:type="dxa"/>
            <w:shd w:val="clear" w:color="auto" w:fill="E5EEF7"/>
          </w:tcPr>
          <w:p w:rsidR="0082133B" w:rsidRPr="00347AF2" w:rsidRDefault="00ED4593">
            <w:pPr>
              <w:pStyle w:val="PURHeading2"/>
            </w:pPr>
            <w:r w:rsidRPr="00347AF2">
              <w:t>Izbrisane stavke</w:t>
            </w:r>
          </w:p>
        </w:tc>
      </w:tr>
      <w:tr w:rsidR="00235FC6" w:rsidRPr="00347AF2" w:rsidTr="00235FC6">
        <w:tc>
          <w:tcPr>
            <w:tcW w:w="5194" w:type="dxa"/>
          </w:tcPr>
          <w:p w:rsidR="00235FC6" w:rsidRPr="00347AF2" w:rsidRDefault="00235FC6" w:rsidP="002874E7">
            <w:pPr>
              <w:pStyle w:val="PURBody"/>
              <w:numPr>
                <w:ilvl w:val="0"/>
                <w:numId w:val="1"/>
              </w:numPr>
            </w:pPr>
            <w:r w:rsidRPr="00347AF2">
              <w:t>Upravljanje pravima za Azure</w:t>
            </w:r>
          </w:p>
        </w:tc>
        <w:tc>
          <w:tcPr>
            <w:tcW w:w="5332" w:type="dxa"/>
          </w:tcPr>
          <w:p w:rsidR="00235FC6" w:rsidRPr="00347AF2" w:rsidRDefault="00235FC6" w:rsidP="00B9459F">
            <w:pPr>
              <w:pStyle w:val="PURBody"/>
              <w:ind w:left="288"/>
            </w:pPr>
            <w:r w:rsidRPr="00347AF2">
              <w:t>Microsoft Rights Management</w:t>
            </w:r>
          </w:p>
        </w:tc>
      </w:tr>
      <w:tr w:rsidR="00AE627A" w:rsidRPr="00347AF2" w:rsidTr="00235FC6">
        <w:tc>
          <w:tcPr>
            <w:tcW w:w="5194" w:type="dxa"/>
          </w:tcPr>
          <w:p w:rsidR="007C472A" w:rsidRPr="00347AF2" w:rsidRDefault="00235FC6" w:rsidP="002874E7">
            <w:pPr>
              <w:pStyle w:val="PURBody"/>
              <w:numPr>
                <w:ilvl w:val="0"/>
                <w:numId w:val="1"/>
              </w:numPr>
            </w:pPr>
            <w:r w:rsidRPr="00347AF2">
              <w:t>Microsoft Dynamics CRM Online Enterprise</w:t>
            </w:r>
          </w:p>
        </w:tc>
        <w:tc>
          <w:tcPr>
            <w:tcW w:w="5332" w:type="dxa"/>
          </w:tcPr>
          <w:p w:rsidR="00A05C71" w:rsidRPr="00347AF2" w:rsidRDefault="00235FC6" w:rsidP="00B9459F">
            <w:pPr>
              <w:pStyle w:val="PURBody"/>
              <w:ind w:left="288"/>
            </w:pPr>
            <w:r w:rsidRPr="00347AF2">
              <w:t>Lync online Plan 3</w:t>
            </w:r>
          </w:p>
        </w:tc>
      </w:tr>
      <w:tr w:rsidR="00235FC6" w:rsidRPr="00347AF2" w:rsidTr="00235FC6">
        <w:tc>
          <w:tcPr>
            <w:tcW w:w="5194" w:type="dxa"/>
          </w:tcPr>
          <w:p w:rsidR="00235FC6" w:rsidRPr="00347AF2" w:rsidRDefault="00235FC6" w:rsidP="002874E7">
            <w:pPr>
              <w:pStyle w:val="PURBody"/>
              <w:numPr>
                <w:ilvl w:val="0"/>
                <w:numId w:val="1"/>
              </w:numPr>
            </w:pPr>
            <w:r w:rsidRPr="00347AF2">
              <w:t>Microsoft Dynamics Marketing</w:t>
            </w:r>
          </w:p>
        </w:tc>
        <w:tc>
          <w:tcPr>
            <w:tcW w:w="5332" w:type="dxa"/>
          </w:tcPr>
          <w:p w:rsidR="00235FC6" w:rsidRPr="00347AF2" w:rsidRDefault="00235FC6" w:rsidP="00B9459F">
            <w:pPr>
              <w:pStyle w:val="PURBody"/>
              <w:ind w:left="288"/>
            </w:pPr>
          </w:p>
        </w:tc>
      </w:tr>
      <w:tr w:rsidR="00235FC6" w:rsidRPr="00347AF2" w:rsidTr="00235FC6">
        <w:tc>
          <w:tcPr>
            <w:tcW w:w="5194" w:type="dxa"/>
          </w:tcPr>
          <w:p w:rsidR="00235FC6" w:rsidRPr="00347AF2" w:rsidRDefault="00235FC6" w:rsidP="00235FC6">
            <w:pPr>
              <w:pStyle w:val="PURBody"/>
              <w:numPr>
                <w:ilvl w:val="0"/>
                <w:numId w:val="1"/>
              </w:numPr>
            </w:pPr>
            <w:r w:rsidRPr="00347AF2">
              <w:t xml:space="preserve">Microsoft Social Listening Professional </w:t>
            </w:r>
          </w:p>
        </w:tc>
        <w:tc>
          <w:tcPr>
            <w:tcW w:w="5332" w:type="dxa"/>
          </w:tcPr>
          <w:p w:rsidR="00235FC6" w:rsidRPr="00347AF2" w:rsidRDefault="00235FC6" w:rsidP="00B9459F">
            <w:pPr>
              <w:pStyle w:val="PURBody"/>
              <w:ind w:left="288"/>
            </w:pPr>
          </w:p>
        </w:tc>
      </w:tr>
      <w:tr w:rsidR="00235FC6" w:rsidRPr="00347AF2" w:rsidTr="00235FC6">
        <w:tc>
          <w:tcPr>
            <w:tcW w:w="5194" w:type="dxa"/>
          </w:tcPr>
          <w:p w:rsidR="00235FC6" w:rsidRPr="00347AF2" w:rsidRDefault="00235FC6" w:rsidP="002874E7">
            <w:pPr>
              <w:pStyle w:val="PURBody"/>
              <w:numPr>
                <w:ilvl w:val="0"/>
                <w:numId w:val="1"/>
              </w:numPr>
            </w:pPr>
            <w:r w:rsidRPr="00347AF2">
              <w:t>OneDrive for Business</w:t>
            </w:r>
          </w:p>
        </w:tc>
        <w:tc>
          <w:tcPr>
            <w:tcW w:w="5332" w:type="dxa"/>
          </w:tcPr>
          <w:p w:rsidR="00235FC6" w:rsidRPr="00347AF2" w:rsidRDefault="00235FC6" w:rsidP="00B9459F">
            <w:pPr>
              <w:pStyle w:val="PURBody"/>
              <w:ind w:left="288"/>
            </w:pPr>
          </w:p>
        </w:tc>
      </w:tr>
      <w:tr w:rsidR="00235FC6" w:rsidRPr="00347AF2" w:rsidTr="00235FC6">
        <w:tc>
          <w:tcPr>
            <w:tcW w:w="5194" w:type="dxa"/>
          </w:tcPr>
          <w:p w:rsidR="00235FC6" w:rsidRPr="00347AF2" w:rsidRDefault="00235FC6" w:rsidP="002874E7">
            <w:pPr>
              <w:pStyle w:val="PURBody"/>
              <w:numPr>
                <w:ilvl w:val="0"/>
                <w:numId w:val="1"/>
              </w:numPr>
            </w:pPr>
            <w:r w:rsidRPr="00347AF2">
              <w:t>Project Lite</w:t>
            </w:r>
          </w:p>
        </w:tc>
        <w:tc>
          <w:tcPr>
            <w:tcW w:w="5332" w:type="dxa"/>
          </w:tcPr>
          <w:p w:rsidR="00235FC6" w:rsidRPr="00347AF2" w:rsidRDefault="00235FC6" w:rsidP="00B9459F">
            <w:pPr>
              <w:pStyle w:val="PURBody"/>
              <w:ind w:left="288"/>
            </w:pPr>
          </w:p>
        </w:tc>
      </w:tr>
      <w:tr w:rsidR="00235FC6" w:rsidRPr="00347AF2" w:rsidTr="00235FC6">
        <w:tc>
          <w:tcPr>
            <w:tcW w:w="5194" w:type="dxa"/>
          </w:tcPr>
          <w:p w:rsidR="00235FC6" w:rsidRPr="00347AF2" w:rsidRDefault="00235FC6" w:rsidP="002874E7">
            <w:pPr>
              <w:pStyle w:val="PURBody"/>
              <w:numPr>
                <w:ilvl w:val="0"/>
                <w:numId w:val="1"/>
              </w:numPr>
            </w:pPr>
            <w:r w:rsidRPr="00347AF2">
              <w:t>Windows Azure Active Directory Premium</w:t>
            </w:r>
          </w:p>
        </w:tc>
        <w:tc>
          <w:tcPr>
            <w:tcW w:w="5332" w:type="dxa"/>
          </w:tcPr>
          <w:p w:rsidR="00235FC6" w:rsidRPr="00347AF2" w:rsidRDefault="00235FC6" w:rsidP="00B9459F">
            <w:pPr>
              <w:pStyle w:val="PURBody"/>
              <w:ind w:left="288"/>
            </w:pPr>
          </w:p>
        </w:tc>
      </w:tr>
    </w:tbl>
    <w:p w:rsidR="0082133B" w:rsidRPr="00347AF2" w:rsidRDefault="0082133B">
      <w:pPr>
        <w:pStyle w:val="PURBody-Indented"/>
      </w:pPr>
    </w:p>
    <w:p w:rsidR="004B0B65" w:rsidRPr="00347AF2" w:rsidRDefault="004B0B65" w:rsidP="003C6E68">
      <w:pPr>
        <w:pStyle w:val="PURHeading2"/>
      </w:pPr>
      <w:r w:rsidRPr="00347AF2">
        <w:t>Izmene</w:t>
      </w:r>
    </w:p>
    <w:p w:rsidR="00751568" w:rsidRPr="00347AF2" w:rsidRDefault="00751568" w:rsidP="004B0B65">
      <w:pPr>
        <w:pStyle w:val="PURBody"/>
      </w:pPr>
      <w:r w:rsidRPr="00347AF2">
        <w:t>Opšti uslovi:</w:t>
      </w:r>
    </w:p>
    <w:p w:rsidR="007514C7" w:rsidRPr="004379F9" w:rsidRDefault="007514C7" w:rsidP="000D0622">
      <w:pPr>
        <w:pStyle w:val="PURBody"/>
        <w:numPr>
          <w:ilvl w:val="0"/>
          <w:numId w:val="121"/>
        </w:numPr>
      </w:pPr>
      <w:r w:rsidRPr="004379F9">
        <w:t>Definicija „Klijentski podaci“ se dopunjuje video zapisom.</w:t>
      </w:r>
    </w:p>
    <w:p w:rsidR="004D0A26" w:rsidRPr="004379F9" w:rsidRDefault="004D0A26" w:rsidP="000D0622">
      <w:pPr>
        <w:pStyle w:val="PURBody"/>
        <w:numPr>
          <w:ilvl w:val="0"/>
          <w:numId w:val="121"/>
        </w:numPr>
      </w:pPr>
      <w:r w:rsidRPr="004379F9">
        <w:t>Dodata je definicija za „Sadržaj sa društvenih mreža“</w:t>
      </w:r>
      <w:r w:rsidR="00347AF2" w:rsidRPr="004379F9">
        <w:t xml:space="preserve"> </w:t>
      </w:r>
      <w:r w:rsidRPr="004379F9">
        <w:t>Sadržaj sa društvenih mreža je obuhvaćen u odeljcima „Bez odgovornosti za brisanje klijentskih podataka“ i „Sadržaj sa društvenih mreža“.</w:t>
      </w:r>
    </w:p>
    <w:p w:rsidR="003D1A6E" w:rsidRPr="004379F9" w:rsidRDefault="004D0A26" w:rsidP="000D0622">
      <w:pPr>
        <w:pStyle w:val="PURBody"/>
        <w:numPr>
          <w:ilvl w:val="0"/>
          <w:numId w:val="121"/>
        </w:numPr>
      </w:pPr>
      <w:r w:rsidRPr="004379F9">
        <w:t>U odeljku „Korišćenje softvera sa Online uslugom“ pojašnjeno je da pravo korišćenja softvera sa Online uslugom počinje kada se aktivira Online usluga.</w:t>
      </w:r>
    </w:p>
    <w:p w:rsidR="007514C7" w:rsidRPr="004379F9" w:rsidRDefault="000D72B7" w:rsidP="000D0622">
      <w:pPr>
        <w:pStyle w:val="PURBody"/>
        <w:numPr>
          <w:ilvl w:val="0"/>
          <w:numId w:val="121"/>
        </w:numPr>
      </w:pPr>
      <w:r w:rsidRPr="004379F9">
        <w:t>U odeljku „Obrazovne institucije“ pojašnjeno je da je Microsoft, a ne vi, imenovan kao „školski zvaničnik“.</w:t>
      </w:r>
    </w:p>
    <w:p w:rsidR="007514C7" w:rsidRPr="004379F9" w:rsidRDefault="00BD1A63" w:rsidP="000D0622">
      <w:pPr>
        <w:pStyle w:val="PURBody"/>
        <w:numPr>
          <w:ilvl w:val="0"/>
          <w:numId w:val="121"/>
        </w:numPr>
        <w:rPr>
          <w:lang w:val="it-IT"/>
        </w:rPr>
      </w:pPr>
      <w:r w:rsidRPr="004379F9">
        <w:rPr>
          <w:lang w:val="it-IT"/>
        </w:rPr>
        <w:t>Dodate su izjave o privatnosti za Azure Rights Management, Social Listening i OneDrive i ispravljena je veza do izjave o</w:t>
      </w:r>
      <w:r w:rsidR="00D971E0" w:rsidRPr="004379F9">
        <w:rPr>
          <w:lang w:val="it-IT"/>
        </w:rPr>
        <w:t> </w:t>
      </w:r>
      <w:r w:rsidRPr="004379F9">
        <w:rPr>
          <w:lang w:val="it-IT"/>
        </w:rPr>
        <w:t>privatnosti za Windows Intune.</w:t>
      </w:r>
    </w:p>
    <w:p w:rsidR="003A52E2" w:rsidRPr="004379F9" w:rsidRDefault="00803F82" w:rsidP="000D0622">
      <w:pPr>
        <w:pStyle w:val="PURBody"/>
        <w:numPr>
          <w:ilvl w:val="0"/>
          <w:numId w:val="121"/>
        </w:numPr>
        <w:rPr>
          <w:lang w:val="it-IT"/>
        </w:rPr>
      </w:pPr>
      <w:r w:rsidRPr="004379F9">
        <w:rPr>
          <w:lang w:val="it-IT"/>
        </w:rPr>
        <w:t>U odeljku „Merenje performansi“ dodato je da ako nudite online usluge i pristupate Microsoft online uslugama, odričete se svih ograničenja u uslovima korišćenja za svoje online usluge u meri u kojoj su one rigoroznije od uslova u odeljku „Merenje performansi“.</w:t>
      </w:r>
    </w:p>
    <w:p w:rsidR="004B0B65" w:rsidRPr="004379F9" w:rsidRDefault="007514C7" w:rsidP="00D971E0">
      <w:pPr>
        <w:pStyle w:val="PURBody"/>
        <w:rPr>
          <w:lang w:val="it-IT"/>
        </w:rPr>
      </w:pPr>
      <w:r w:rsidRPr="004379F9">
        <w:rPr>
          <w:lang w:val="it-IT"/>
        </w:rPr>
        <w:t>Office 365 ProPlus i Office 365 Small Business Premium:</w:t>
      </w:r>
      <w:r w:rsidR="00347AF2" w:rsidRPr="004379F9">
        <w:rPr>
          <w:lang w:val="it-IT"/>
        </w:rPr>
        <w:t xml:space="preserve"> </w:t>
      </w:r>
      <w:r w:rsidRPr="004379F9">
        <w:rPr>
          <w:lang w:val="it-IT"/>
        </w:rPr>
        <w:t>Dodato je pravo da se aktivira softver Microsoft Office Mobile i na pet tableta pored pet pametnih telefona.</w:t>
      </w:r>
      <w:r w:rsidRPr="004379F9">
        <w:rPr>
          <w:lang w:val="it-IT"/>
        </w:rPr>
        <w:tab/>
      </w:r>
      <w:r w:rsidRPr="004379F9">
        <w:rPr>
          <w:lang w:val="it-IT"/>
        </w:rPr>
        <w:tab/>
      </w:r>
    </w:p>
    <w:p w:rsidR="0061423E" w:rsidRPr="00347AF2" w:rsidRDefault="0050219B" w:rsidP="004B0B65">
      <w:pPr>
        <w:pStyle w:val="PURBody"/>
      </w:pPr>
      <w:r w:rsidRPr="00347AF2">
        <w:t>Windows Azure usluge:</w:t>
      </w:r>
    </w:p>
    <w:p w:rsidR="0050219B" w:rsidRPr="00347AF2" w:rsidRDefault="0050219B" w:rsidP="000D0622">
      <w:pPr>
        <w:pStyle w:val="PURBody"/>
        <w:numPr>
          <w:ilvl w:val="0"/>
          <w:numId w:val="122"/>
        </w:numPr>
      </w:pPr>
      <w:r w:rsidRPr="00347AF2">
        <w:t>U definiciji „Windows Azure usluge“ pojašnjeno je šta se prodaje odvojeno.</w:t>
      </w:r>
    </w:p>
    <w:p w:rsidR="005A1678" w:rsidRPr="00347AF2" w:rsidRDefault="005A1678" w:rsidP="000D0622">
      <w:pPr>
        <w:pStyle w:val="PURBody"/>
        <w:numPr>
          <w:ilvl w:val="0"/>
          <w:numId w:val="122"/>
        </w:numPr>
      </w:pPr>
      <w:r w:rsidRPr="00347AF2">
        <w:t>„Medijum za skladištenje“ je dodatno definisan kao fizički medijum koji sadrži vaše podatke.</w:t>
      </w:r>
    </w:p>
    <w:p w:rsidR="000D0A9B" w:rsidRPr="00347AF2" w:rsidRDefault="00B1773F" w:rsidP="000D0622">
      <w:pPr>
        <w:pStyle w:val="PURBody"/>
        <w:numPr>
          <w:ilvl w:val="0"/>
          <w:numId w:val="122"/>
        </w:numPr>
      </w:pPr>
      <w:r w:rsidRPr="00347AF2">
        <w:lastRenderedPageBreak/>
        <w:t>U pododeljak „Prodavnica“ dodati su uslovi koji se odnose na opštu dostupnost određenih virtuelnih mašina koje se prodaju putem Azure galerije i pojašnjeno je da sve informacije o upotrebi i potrošnji, sem onih prikazanih na konačnim fakturama, predstavljaju približne vrednosti.</w:t>
      </w:r>
    </w:p>
    <w:p w:rsidR="0061423E" w:rsidRPr="00347AF2" w:rsidRDefault="0013029D" w:rsidP="008C4938">
      <w:pPr>
        <w:pStyle w:val="PURBody"/>
      </w:pPr>
      <w:hyperlink w:anchor="Appendix_1">
        <w:hyperlink w:anchor="Appendix_1">
          <w:r w:rsidR="008C4938" w:rsidRPr="00347AF2">
            <w:rPr>
              <w:color w:val="00467F"/>
              <w:u w:val="single"/>
            </w:rPr>
            <w:t>Dodatak 1</w:t>
          </w:r>
        </w:hyperlink>
      </w:hyperlink>
      <w:r w:rsidR="0061423E" w:rsidRPr="00347AF2">
        <w:t>, obaveštenja:</w:t>
      </w:r>
      <w:r w:rsidR="00347AF2" w:rsidRPr="00347AF2">
        <w:t xml:space="preserve"> </w:t>
      </w:r>
      <w:r w:rsidR="0061423E" w:rsidRPr="00347AF2">
        <w:t>izbačen je postojeći, duplirani sadržaj specifičan za proizvod koji važi i za Microsoft Dynamics CRM i Azure konsolidacijom u okviru novog obaveštenja Podrške za korisnike.</w:t>
      </w:r>
    </w:p>
    <w:p w:rsidR="0050219B" w:rsidRPr="00347AF2" w:rsidRDefault="0050219B" w:rsidP="003C6E68">
      <w:pPr>
        <w:pStyle w:val="PURHeading2"/>
      </w:pPr>
      <w:r w:rsidRPr="00347AF2">
        <w:t>Izmena imena</w:t>
      </w:r>
    </w:p>
    <w:p w:rsidR="0050219B" w:rsidRPr="00347AF2" w:rsidRDefault="0050219B" w:rsidP="00271437">
      <w:pPr>
        <w:pStyle w:val="PURBody"/>
      </w:pPr>
      <w:r w:rsidRPr="00347AF2">
        <w:t>Paket Office Web Applications se sada zove Office Online.</w:t>
      </w:r>
    </w:p>
    <w:p w:rsidR="003C6E68" w:rsidRPr="00347AF2" w:rsidRDefault="003C6E68" w:rsidP="003C6E68">
      <w:pPr>
        <w:pStyle w:val="PURHeading2"/>
      </w:pPr>
      <w:r w:rsidRPr="00347AF2">
        <w:t>Druge izmene</w:t>
      </w:r>
    </w:p>
    <w:p w:rsidR="00C5162C" w:rsidRPr="004379F9" w:rsidRDefault="00C5162C" w:rsidP="00C5162C">
      <w:pPr>
        <w:pStyle w:val="PURBody"/>
      </w:pPr>
      <w:r w:rsidRPr="004379F9">
        <w:t>Ispravljene su reference u celom tekstu da bi se napravila razlika između generičke upotrebe termina „online usluga/e“ i definisanog termina „Online usluga/e“.</w:t>
      </w:r>
    </w:p>
    <w:p w:rsidR="00A30E18" w:rsidRPr="004379F9" w:rsidRDefault="000D72B7" w:rsidP="00D971E0">
      <w:pPr>
        <w:pStyle w:val="Index1"/>
      </w:pPr>
      <w:r w:rsidRPr="004379F9">
        <w:rPr>
          <w:color w:val="auto"/>
          <w:sz w:val="18"/>
        </w:rPr>
        <w:t>Izbrisan je odeljak koji se odnosi na Microsoft Desktop Optimization Pack (MDOP), koji je ukinut zajedno sa uslugom Windows Intune (po uređaju) januara 2013. Ako trenutno imate licencu za MDOP, uslove licence koji regulišu vaše dalje korišćenje te usluge potražite u</w:t>
      </w:r>
      <w:r w:rsidR="00D971E0" w:rsidRPr="004379F9">
        <w:rPr>
          <w:color w:val="auto"/>
          <w:sz w:val="18"/>
        </w:rPr>
        <w:t> </w:t>
      </w:r>
      <w:r w:rsidRPr="004379F9">
        <w:rPr>
          <w:color w:val="auto"/>
          <w:sz w:val="18"/>
        </w:rPr>
        <w:t>Korisničkim pravima nad proizvodima iz oktobra 2012.</w:t>
      </w:r>
    </w:p>
    <w:p w:rsidR="0050219B" w:rsidRPr="004379F9" w:rsidRDefault="0050219B" w:rsidP="00271437"/>
    <w:p w:rsidR="0050219B" w:rsidRPr="004379F9" w:rsidRDefault="0050219B" w:rsidP="00271437">
      <w:r w:rsidRPr="004379F9">
        <w:rPr>
          <w:color w:val="auto"/>
          <w:sz w:val="18"/>
        </w:rPr>
        <w:t>Ažurirana je lista opcija potrebnih SL licenci za razne Online usluge.</w:t>
      </w:r>
    </w:p>
    <w:p w:rsidR="00A30E18" w:rsidRPr="004379F9" w:rsidRDefault="00A30E18" w:rsidP="00271437"/>
    <w:p w:rsidR="000D72B7" w:rsidRPr="004379F9" w:rsidRDefault="000D72B7" w:rsidP="00C5162C">
      <w:pPr>
        <w:pStyle w:val="PURBody"/>
      </w:pPr>
      <w:r w:rsidRPr="004379F9">
        <w:t xml:space="preserve"> </w:t>
      </w:r>
    </w:p>
    <w:p w:rsidR="00780700" w:rsidRPr="004379F9" w:rsidRDefault="0013029D" w:rsidP="00FB0E7B">
      <w:pPr>
        <w:pStyle w:val="PURBreadcrumb"/>
        <w:rPr>
          <w:szCs w:val="16"/>
        </w:rPr>
        <w:sectPr w:rsidR="00780700" w:rsidRPr="004379F9">
          <w:headerReference w:type="default" r:id="rId15"/>
          <w:footerReference w:type="default" r:id="rId16"/>
          <w:type w:val="continuous"/>
          <w:pgSz w:w="12240" w:h="15840" w:code="1"/>
          <w:pgMar w:top="1170" w:right="720" w:bottom="720" w:left="720" w:header="432" w:footer="288" w:gutter="0"/>
          <w:cols w:space="360"/>
        </w:sectPr>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4379F9">
        <w:rPr>
          <w:szCs w:val="16"/>
        </w:rPr>
        <w:t xml:space="preserve"> </w:t>
      </w:r>
      <w:bookmarkStart w:id="7" w:name="_Sec43"/>
      <w:bookmarkEnd w:id="2"/>
    </w:p>
    <w:p w:rsidR="005C04CC" w:rsidRPr="004379F9" w:rsidRDefault="005C04CC" w:rsidP="00C91084">
      <w:pPr>
        <w:pStyle w:val="PURSectionHeading"/>
        <w:pageBreakBefore/>
        <w:spacing w:after="0"/>
        <w:rPr>
          <w:spacing w:val="0"/>
        </w:rPr>
      </w:pPr>
      <w:bookmarkStart w:id="8" w:name="_Sec53"/>
      <w:bookmarkStart w:id="9" w:name="General_License_Terms"/>
      <w:r w:rsidRPr="004379F9">
        <w:rPr>
          <w:spacing w:val="0"/>
        </w:rPr>
        <w:lastRenderedPageBreak/>
        <w:t>Opšti uslovi</w:t>
      </w:r>
      <w:r w:rsidRPr="00347AF2">
        <w:rPr>
          <w:spacing w:val="0"/>
        </w:rPr>
        <w:fldChar w:fldCharType="begin"/>
      </w:r>
      <w:r w:rsidRPr="004379F9">
        <w:rPr>
          <w:spacing w:val="0"/>
        </w:rPr>
        <w:instrText>TC "</w:instrText>
      </w:r>
      <w:bookmarkStart w:id="10" w:name="_Toc381711584"/>
      <w:r w:rsidRPr="004379F9">
        <w:rPr>
          <w:spacing w:val="0"/>
        </w:rPr>
        <w:instrText>Opšti uslovi</w:instrText>
      </w:r>
      <w:bookmarkEnd w:id="10"/>
      <w:r w:rsidRPr="004379F9">
        <w:rPr>
          <w:spacing w:val="0"/>
        </w:rPr>
        <w:instrText xml:space="preserve">" \l 1 </w:instrText>
      </w:r>
      <w:r w:rsidRPr="00347AF2">
        <w:rPr>
          <w:spacing w:val="0"/>
        </w:rPr>
        <w:fldChar w:fldCharType="end"/>
      </w:r>
    </w:p>
    <w:bookmarkEnd w:id="8"/>
    <w:bookmarkEnd w:id="9"/>
    <w:p w:rsidR="00780700" w:rsidRPr="004379F9" w:rsidRDefault="00780700" w:rsidP="00C91084">
      <w:pPr>
        <w:pStyle w:val="PURBody-Indented"/>
        <w:spacing w:after="0"/>
        <w:ind w:left="274"/>
      </w:pPr>
    </w:p>
    <w:p w:rsidR="0082133B" w:rsidRPr="004379F9" w:rsidRDefault="00ED4593" w:rsidP="00070625">
      <w:pPr>
        <w:pStyle w:val="PURBody-Indented"/>
      </w:pPr>
      <w:r w:rsidRPr="004379F9">
        <w:t>Da biste mogli da pristupate Online usluzi i koristite je, morate da nabavite i dodelite Korisničke licence za pretplatu, uređaje, usluge ili programske dodatke koje odgovaraju toj Online usluzi.</w:t>
      </w:r>
      <w:r w:rsidR="00347AF2" w:rsidRPr="004379F9">
        <w:t xml:space="preserve"> </w:t>
      </w:r>
      <w:r w:rsidRPr="004379F9">
        <w:t>Odgovarajuće licence za pretplatu za svaku Online uslugu navedene su u</w:t>
      </w:r>
      <w:r w:rsidR="00070625" w:rsidRPr="004379F9">
        <w:t> </w:t>
      </w:r>
      <w:r w:rsidRPr="004379F9">
        <w:t>odeljku „Uslovi za određenu uslugu“. Ako su Korisničke licence za pretplatu/licence za pretplatu za uređaje navedene za Online uslugu, možete da nabavite bilo koju od njih.</w:t>
      </w:r>
      <w:r w:rsidR="00347AF2" w:rsidRPr="004379F9">
        <w:t xml:space="preserve"> </w:t>
      </w:r>
      <w:r w:rsidRPr="004379F9">
        <w:t>Nisu sve Online usluge ili kvalifikovane licence za pretplatu dostupne po osnovu svih programa količinskog licenciranja.</w:t>
      </w:r>
    </w:p>
    <w:p w:rsidR="003B1F78" w:rsidRPr="004379F9" w:rsidRDefault="003B1F78" w:rsidP="003B1F78">
      <w:pPr>
        <w:pStyle w:val="PURHeading2"/>
      </w:pPr>
      <w:r w:rsidRPr="004379F9">
        <w:rPr>
          <w:color w:val="auto"/>
        </w:rPr>
        <w:t>Definicije</w:t>
      </w:r>
      <w:r w:rsidRPr="00347AF2">
        <w:rPr>
          <w:color w:val="auto"/>
        </w:rPr>
        <w:fldChar w:fldCharType="begin"/>
      </w:r>
      <w:r w:rsidR="006C6ED2" w:rsidRPr="004379F9">
        <w:rPr>
          <w:color w:val="auto"/>
        </w:rPr>
        <w:instrText xml:space="preserve">TC </w:instrText>
      </w:r>
      <w:bookmarkStart w:id="11" w:name="_Toc381711585"/>
      <w:r w:rsidR="006C6ED2" w:rsidRPr="004379F9">
        <w:rPr>
          <w:color w:val="auto"/>
        </w:rPr>
        <w:instrText>Definicije</w:instrText>
      </w:r>
      <w:bookmarkEnd w:id="11"/>
      <w:r w:rsidR="006C6ED2" w:rsidRPr="004379F9">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347AF2">
        <w:fldChar w:fldCharType="end"/>
      </w:r>
    </w:p>
    <w:p w:rsidR="003B1F78" w:rsidRPr="004379F9" w:rsidRDefault="003B1F78" w:rsidP="00C91084">
      <w:pPr>
        <w:pStyle w:val="PURBody-Indented"/>
      </w:pPr>
      <w:r w:rsidRPr="004379F9">
        <w:t>Termini korišćeni u ovim Korisničkim pravima nad Online uslugama koji nisu u njima definisani biće definisani u ugovoru po osnovu koga je kupljena Online usluga (vaš „ugovor o količinskom licenciranju“).</w:t>
      </w:r>
      <w:r w:rsidR="00347AF2" w:rsidRPr="004379F9">
        <w:t xml:space="preserve"> </w:t>
      </w:r>
      <w:r w:rsidRPr="004379F9">
        <w:t>U meri u kojoj sledeći termini nisu definisani u ugovoru o</w:t>
      </w:r>
      <w:r w:rsidR="00C91084" w:rsidRPr="004379F9">
        <w:t> </w:t>
      </w:r>
      <w:r w:rsidRPr="004379F9">
        <w:t>količinskom licenciranju, primenjuju se sledeće definicije.</w:t>
      </w:r>
    </w:p>
    <w:p w:rsidR="003B1F78" w:rsidRPr="004379F9" w:rsidRDefault="003B1F78" w:rsidP="003B1F78">
      <w:pPr>
        <w:pStyle w:val="PURBody-Indented"/>
        <w:rPr>
          <w:lang w:val="pt-BR"/>
        </w:rPr>
      </w:pPr>
      <w:r w:rsidRPr="004379F9">
        <w:rPr>
          <w:b/>
          <w:lang w:val="pt-BR"/>
        </w:rPr>
        <w:t xml:space="preserve">CAL </w:t>
      </w:r>
      <w:r w:rsidRPr="004379F9">
        <w:rPr>
          <w:lang w:val="pt-BR"/>
        </w:rPr>
        <w:t>znači klijentova licenca za pristup.</w:t>
      </w:r>
    </w:p>
    <w:p w:rsidR="003B1F78" w:rsidRPr="004379F9" w:rsidRDefault="003B1F78" w:rsidP="00C91084">
      <w:pPr>
        <w:pStyle w:val="PURBody-Indented"/>
        <w:rPr>
          <w:lang w:val="pt-BR"/>
        </w:rPr>
      </w:pPr>
      <w:r w:rsidRPr="004379F9">
        <w:rPr>
          <w:b/>
          <w:lang w:val="pt-BR"/>
        </w:rPr>
        <w:t>Klijentski podaci</w:t>
      </w:r>
      <w:r w:rsidRPr="004379F9">
        <w:rPr>
          <w:lang w:val="pt-BR"/>
        </w:rPr>
        <w:t xml:space="preserve"> označavaju sve podatke, uključujući i tekstualne, zvučne, video ili slikovne datoteke i softver, koje nam vi</w:t>
      </w:r>
      <w:r w:rsidR="00C91084" w:rsidRPr="004379F9">
        <w:rPr>
          <w:lang w:val="pt-BR"/>
        </w:rPr>
        <w:t> </w:t>
      </w:r>
      <w:r w:rsidRPr="004379F9">
        <w:rPr>
          <w:lang w:val="pt-BR"/>
        </w:rPr>
        <w:t>obezbeđujte korišćenjem Online usluge ili neko to čini u vaše ime.</w:t>
      </w:r>
    </w:p>
    <w:p w:rsidR="001B161A" w:rsidRPr="004379F9" w:rsidRDefault="001B161A" w:rsidP="001B161A">
      <w:pPr>
        <w:pStyle w:val="PURBody-Indented"/>
        <w:rPr>
          <w:lang w:val="pt-BR"/>
        </w:rPr>
      </w:pPr>
      <w:r w:rsidRPr="004379F9">
        <w:rPr>
          <w:b/>
          <w:lang w:val="pt-BR"/>
        </w:rPr>
        <w:t>Podrška za korisnike</w:t>
      </w:r>
      <w:r w:rsidRPr="004379F9">
        <w:rPr>
          <w:lang w:val="pt-BR"/>
        </w:rPr>
        <w:t xml:space="preserve"> označava sve vrste podrške ili saveta koje dobijete na osnovu ugovora o količinskom licenciranju.</w:t>
      </w:r>
      <w:r w:rsidR="00347AF2" w:rsidRPr="004379F9">
        <w:rPr>
          <w:lang w:val="pt-BR"/>
        </w:rPr>
        <w:t xml:space="preserve"> </w:t>
      </w:r>
    </w:p>
    <w:p w:rsidR="003B1F78" w:rsidRPr="004379F9" w:rsidRDefault="003B1F78" w:rsidP="003B1F78">
      <w:pPr>
        <w:pStyle w:val="PURBody-Indented"/>
        <w:rPr>
          <w:lang w:val="pt-BR"/>
        </w:rPr>
      </w:pPr>
      <w:r w:rsidRPr="004379F9">
        <w:rPr>
          <w:b/>
          <w:lang w:val="pt-BR"/>
        </w:rPr>
        <w:t>Spoljni korisnici</w:t>
      </w:r>
      <w:r w:rsidRPr="004379F9">
        <w:rPr>
          <w:lang w:val="pt-BR"/>
        </w:rPr>
        <w:t xml:space="preserve"> označavaju korisnike koji nisu vaši zaposleni niti zaposleni vaših filijala, odnosno vaši izvođači radova ili zastupnici na licu mesta, kao ni izvođači radova niti zastupnici u vašim filijalama.</w:t>
      </w:r>
    </w:p>
    <w:p w:rsidR="00923B98" w:rsidRPr="004379F9" w:rsidRDefault="001B161A" w:rsidP="001B161A">
      <w:pPr>
        <w:pStyle w:val="PURBody-Indented"/>
        <w:rPr>
          <w:lang w:val="pt-BR"/>
        </w:rPr>
      </w:pPr>
      <w:r w:rsidRPr="004379F9">
        <w:rPr>
          <w:b/>
          <w:lang w:val="pt-BR"/>
        </w:rPr>
        <w:t>Popravke</w:t>
      </w:r>
      <w:r w:rsidRPr="004379F9">
        <w:rPr>
          <w:lang w:val="pt-BR"/>
        </w:rPr>
        <w:t xml:space="preserve"> označavaju popravke, izmene ili poboljšanja proizvoda ili stavki koje su od njih izvedene, koje Microsoft javno objavljuje (kao što su servisni paketi) ili koje vam Microsoft obezbeđuje prilikom pružanja Podrške za korisnike radi rešavanja određenog problema.</w:t>
      </w:r>
    </w:p>
    <w:p w:rsidR="003B1F78" w:rsidRPr="004379F9" w:rsidRDefault="003B1F78" w:rsidP="001B161A">
      <w:pPr>
        <w:pStyle w:val="PURBody-Indented"/>
        <w:rPr>
          <w:lang w:val="pt-BR"/>
        </w:rPr>
      </w:pPr>
      <w:r w:rsidRPr="004379F9">
        <w:rPr>
          <w:b/>
          <w:lang w:val="pt-BR"/>
        </w:rPr>
        <w:t xml:space="preserve">Instanca </w:t>
      </w:r>
      <w:r w:rsidRPr="004379F9">
        <w:rPr>
          <w:lang w:val="pt-BR"/>
        </w:rPr>
        <w:t>označava sliku softvera kreiranu izvršavanjem postupka za instalaciju softvera ili dupliranjem postojeće Instance.</w:t>
      </w:r>
    </w:p>
    <w:p w:rsidR="00A33C90" w:rsidRPr="004379F9" w:rsidRDefault="00A33C90" w:rsidP="00070625">
      <w:pPr>
        <w:pStyle w:val="PURBody-Indented"/>
        <w:rPr>
          <w:lang w:val="pt-BR"/>
        </w:rPr>
      </w:pPr>
      <w:r w:rsidRPr="004379F9">
        <w:rPr>
          <w:b/>
          <w:lang w:val="pt-BR"/>
        </w:rPr>
        <w:t>Licencirani uređaj</w:t>
      </w:r>
      <w:r w:rsidRPr="004379F9">
        <w:rPr>
          <w:lang w:val="pt-BR"/>
        </w:rPr>
        <w:t xml:space="preserve"> označava jedan fizički hardverski sistem kom je dodeljena licenca.</w:t>
      </w:r>
      <w:r w:rsidR="00347AF2" w:rsidRPr="004379F9">
        <w:rPr>
          <w:lang w:val="pt-BR"/>
        </w:rPr>
        <w:t xml:space="preserve"> </w:t>
      </w:r>
      <w:r w:rsidRPr="004379F9">
        <w:rPr>
          <w:lang w:val="pt-BR"/>
        </w:rPr>
        <w:t>U svrhu ove definicije, hardverska particija ili</w:t>
      </w:r>
      <w:r w:rsidR="00070625" w:rsidRPr="004379F9">
        <w:rPr>
          <w:lang w:val="pt-BR"/>
        </w:rPr>
        <w:t> </w:t>
      </w:r>
      <w:r w:rsidRPr="004379F9">
        <w:rPr>
          <w:lang w:val="pt-BR"/>
        </w:rPr>
        <w:t>„pljosnati“ server smatraju se posebnim uređajem.</w:t>
      </w:r>
    </w:p>
    <w:p w:rsidR="00A33C90" w:rsidRPr="004379F9" w:rsidRDefault="00A33C90" w:rsidP="00A33C90">
      <w:pPr>
        <w:pStyle w:val="PURBody-Indented"/>
        <w:rPr>
          <w:lang w:val="pt-BR"/>
        </w:rPr>
      </w:pPr>
      <w:r w:rsidRPr="004379F9">
        <w:rPr>
          <w:b/>
          <w:lang w:val="pt-BR"/>
        </w:rPr>
        <w:t>Licenca za upravljanje</w:t>
      </w:r>
      <w:r w:rsidRPr="004379F9">
        <w:rPr>
          <w:lang w:val="pt-BR"/>
        </w:rPr>
        <w:t xml:space="preserve"> označava licencu koja dozvoljava upravljanje jednim Okruženjem operativnih sistema ili više njih.</w:t>
      </w:r>
      <w:r w:rsidR="00347AF2" w:rsidRPr="004379F9">
        <w:rPr>
          <w:lang w:val="pt-BR"/>
        </w:rPr>
        <w:t xml:space="preserve"> </w:t>
      </w:r>
      <w:r w:rsidRPr="004379F9">
        <w:rPr>
          <w:lang w:val="pt-BR"/>
        </w:rPr>
        <w:t>Postoje dve kategorije Licenci za upravljanje:</w:t>
      </w:r>
      <w:r w:rsidR="00347AF2" w:rsidRPr="004379F9">
        <w:rPr>
          <w:lang w:val="pt-BR"/>
        </w:rPr>
        <w:t xml:space="preserve"> </w:t>
      </w:r>
      <w:r w:rsidRPr="004379F9">
        <w:rPr>
          <w:lang w:val="pt-BR"/>
        </w:rPr>
        <w:t>Serverska licenca za upravljanje i Klijentska licenca za upravljanje.</w:t>
      </w:r>
      <w:r w:rsidR="00347AF2" w:rsidRPr="004379F9">
        <w:rPr>
          <w:lang w:val="pt-BR"/>
        </w:rPr>
        <w:t xml:space="preserve"> </w:t>
      </w:r>
      <w:r w:rsidRPr="004379F9">
        <w:rPr>
          <w:lang w:val="pt-BR"/>
        </w:rPr>
        <w:t>Postoje tri tipa Klijentskih licenci za upravljanje: za Korisnike, Okruženje operativnih sistema i uređaje.</w:t>
      </w:r>
      <w:r w:rsidR="00347AF2" w:rsidRPr="004379F9">
        <w:rPr>
          <w:lang w:val="pt-BR"/>
        </w:rPr>
        <w:t xml:space="preserve"> </w:t>
      </w:r>
      <w:r w:rsidRPr="004379F9">
        <w:rPr>
          <w:lang w:val="pt-BR"/>
        </w:rPr>
        <w:t>Licenca za upravljanje za Korisnike dozvoljava upravljanje bilo kojim Okruženjem operativnih sistema za jednog korisnika; Licenca za upravljanje za Okruženja operativnih sistema dozvoljava da upravljanju jednim Okruženjem operativnog sistema pristupa jedan korisnik; Licenca za upravljanje za uređaj (Core CAL ili Enterprise CAL Suite) dozvoljava upravljanje bilo kojim Okruženjem operativnih sistema na jednom uređaju.</w:t>
      </w:r>
    </w:p>
    <w:p w:rsidR="005F3B1F" w:rsidRPr="004379F9" w:rsidRDefault="005F3B1F" w:rsidP="009E188F">
      <w:pPr>
        <w:ind w:left="270"/>
        <w:rPr>
          <w:lang w:val="pt-BR"/>
        </w:rPr>
      </w:pPr>
      <w:r w:rsidRPr="004379F9">
        <w:rPr>
          <w:b/>
          <w:color w:val="auto"/>
          <w:sz w:val="18"/>
          <w:lang w:val="pt-BR"/>
        </w:rPr>
        <w:t>Proizvod koji nije Microsoftov</w:t>
      </w:r>
      <w:r w:rsidRPr="004379F9">
        <w:rPr>
          <w:color w:val="auto"/>
          <w:sz w:val="18"/>
          <w:lang w:val="pt-BR"/>
        </w:rPr>
        <w:t xml:space="preserve"> označava bilo koji softver, podatke, uslugu, veb lokaciju ili drugi proizvod koje vam neko drugo pravno lice, a ne mi, licencira, prodaje ili na neki drugi način pruža, bez obzira da li ste ga dobili preko naših Online usluga ili na drugi način.</w:t>
      </w:r>
      <w:r w:rsidR="00347AF2" w:rsidRPr="004379F9">
        <w:rPr>
          <w:color w:val="auto"/>
          <w:sz w:val="18"/>
          <w:lang w:val="pt-BR"/>
        </w:rPr>
        <w:t xml:space="preserve"> </w:t>
      </w:r>
      <w:r w:rsidRPr="004379F9">
        <w:rPr>
          <w:color w:val="auto"/>
          <w:sz w:val="18"/>
          <w:lang w:val="pt-BR"/>
        </w:rPr>
        <w:t>Takođe obuhvata svaki softver, podatke, uslugu, veb lokaciju ili drugi proizvod koji su brendirani od strane nezavisnog proizvođača, a koje je Microsoft stavio na raspolaganje preko Windows Azure prodavnice, Galerije ili druge funkcije Online usluga.</w:t>
      </w:r>
      <w:r w:rsidR="00347AF2" w:rsidRPr="004379F9">
        <w:rPr>
          <w:color w:val="auto"/>
          <w:sz w:val="18"/>
          <w:lang w:val="pt-BR"/>
        </w:rPr>
        <w:t xml:space="preserve"> </w:t>
      </w:r>
      <w:r w:rsidRPr="004379F9">
        <w:rPr>
          <w:color w:val="auto"/>
          <w:sz w:val="18"/>
          <w:lang w:val="pt-BR"/>
        </w:rPr>
        <w:t>Uslovi koji regulišu korišćenje Proizvoda koji nije Microsoftov za bilo koji takav proizvod brendiran od strane nezavisnog proizvođača će biti oni navedeni u Windows Azure prodavnici, Galeriji ili drugim funkcijama Online usluga, ako je primenjivo.</w:t>
      </w:r>
    </w:p>
    <w:p w:rsidR="003B1F78" w:rsidRPr="004379F9" w:rsidRDefault="003B1F78" w:rsidP="003B1F78">
      <w:pPr>
        <w:pStyle w:val="PURBody-Indented"/>
        <w:rPr>
          <w:lang w:val="pt-BR"/>
        </w:rPr>
      </w:pPr>
      <w:r w:rsidRPr="004379F9">
        <w:rPr>
          <w:b/>
          <w:lang w:val="pt-BR"/>
        </w:rPr>
        <w:t>Okruženje operativnih sistema (OSE)</w:t>
      </w:r>
      <w:r w:rsidRPr="004379F9">
        <w:rPr>
          <w:lang w:val="pt-BR"/>
        </w:rP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Postoje dve vrste okruženja operativnih sistema: fizičko i virtuelno.</w:t>
      </w:r>
      <w:r w:rsidR="00347AF2" w:rsidRPr="004379F9">
        <w:rPr>
          <w:lang w:val="pt-BR"/>
        </w:rPr>
        <w:t xml:space="preserve"> </w:t>
      </w:r>
      <w:r w:rsidRPr="004379F9">
        <w:rPr>
          <w:lang w:val="pt-BR"/>
        </w:rPr>
        <w:t>Fizički hardverski sistem može da ima jedno Fizičko okruženje operativnih sistema i/ili jedno Virtuelno okruženje operativnih sistema ili više njih.</w:t>
      </w:r>
    </w:p>
    <w:p w:rsidR="003B1F78" w:rsidRPr="004379F9" w:rsidRDefault="003B1F78" w:rsidP="003B1F78">
      <w:pPr>
        <w:pStyle w:val="PURBody-Indented"/>
        <w:rPr>
          <w:lang w:val="pt-BR"/>
        </w:rPr>
      </w:pPr>
      <w:r w:rsidRPr="004379F9">
        <w:rPr>
          <w:b/>
          <w:lang w:val="pt-BR"/>
        </w:rPr>
        <w:t xml:space="preserve">Fizičko okruženje operativnih sistema </w:t>
      </w:r>
      <w:r w:rsidRPr="004379F9">
        <w:rPr>
          <w:lang w:val="pt-BR"/>
        </w:rPr>
        <w:t>označava Okruženje operativnih sistema konfigurisano za korišćenje direktno na fizičkom hardverskom sistemu.</w:t>
      </w:r>
      <w:r w:rsidR="00347AF2" w:rsidRPr="004379F9">
        <w:rPr>
          <w:lang w:val="pt-BR"/>
        </w:rPr>
        <w:t xml:space="preserve"> </w:t>
      </w:r>
      <w:r w:rsidRPr="004379F9">
        <w:rPr>
          <w:lang w:val="pt-BR"/>
        </w:rPr>
        <w:t>Instanca operativnog sistema koja se koristi za pokretanje softvera za virtuelizaciju hardvera (npr. Microsoft Hyper-V Server ili slične tehnologije) ili za pružanje usluga virtuelizacije hardvera (npr. Microsoft tehnologije za virtuelizaciju ili slične tehnologije) smatra se delom Fizičkog okruženja operativnih sistema.</w:t>
      </w:r>
    </w:p>
    <w:p w:rsidR="008B39C9" w:rsidRPr="004379F9" w:rsidRDefault="008B39C9" w:rsidP="008B39C9">
      <w:pPr>
        <w:pStyle w:val="PURBody-Indented"/>
        <w:rPr>
          <w:lang w:val="pt-BR"/>
        </w:rPr>
      </w:pPr>
      <w:r w:rsidRPr="004379F9">
        <w:rPr>
          <w:b/>
          <w:lang w:val="pt-BR"/>
        </w:rPr>
        <w:t xml:space="preserve">Primarni korisnik </w:t>
      </w:r>
      <w:r w:rsidRPr="004379F9">
        <w:rPr>
          <w:lang w:val="pt-BR"/>
        </w:rPr>
        <w:t xml:space="preserve">označava korisnika koji uređaj koristi više od 50% vremena tokom bilo kog perioda od 90 dana. </w:t>
      </w:r>
    </w:p>
    <w:p w:rsidR="003B1F78" w:rsidRPr="004379F9" w:rsidRDefault="003B1F78" w:rsidP="003B1F78">
      <w:pPr>
        <w:pStyle w:val="PURBody-Indented"/>
        <w:rPr>
          <w:lang w:val="pt-BR"/>
        </w:rPr>
      </w:pPr>
      <w:r w:rsidRPr="004379F9">
        <w:rPr>
          <w:b/>
          <w:lang w:val="pt-BR"/>
        </w:rPr>
        <w:t>Kvalifikovani uređaj trećeg lica</w:t>
      </w:r>
      <w:r w:rsidRPr="004379F9">
        <w:rPr>
          <w:lang w:val="pt-BR"/>
        </w:rPr>
        <w:t xml:space="preserve"> jeste uređaj koji nije pod kontrolom, direktnom niti indirektnom, vas niti vaših filijala (npr. javni kiosk trećeg lica).</w:t>
      </w:r>
    </w:p>
    <w:p w:rsidR="00375EB3" w:rsidRPr="004379F9" w:rsidRDefault="00375EB3" w:rsidP="00375EB3">
      <w:pPr>
        <w:pStyle w:val="PURBody-Indented"/>
        <w:rPr>
          <w:lang w:val="pt-BR"/>
        </w:rPr>
      </w:pPr>
      <w:r w:rsidRPr="004379F9">
        <w:rPr>
          <w:b/>
          <w:lang w:val="pt-BR"/>
        </w:rPr>
        <w:t>Pokrenuta instanca</w:t>
      </w:r>
      <w:r w:rsidRPr="004379F9">
        <w:rPr>
          <w:lang w:val="pt-BR"/>
        </w:rPr>
        <w:t xml:space="preserve"> označava Instancu softvera učitanog u memoriju za koji je izvršeno jedno uputstvo ili više njih.</w:t>
      </w:r>
      <w:r w:rsidR="00347AF2" w:rsidRPr="004379F9">
        <w:rPr>
          <w:lang w:val="pt-BR"/>
        </w:rPr>
        <w:t xml:space="preserve"> </w:t>
      </w:r>
      <w:r w:rsidRPr="004379F9">
        <w:rPr>
          <w:lang w:val="pt-BR"/>
        </w:rPr>
        <w:t>(Instancu softvera „Pokrećete“ tako što je učitavate u memoriju i izvršavate neka njena uputstva.)</w:t>
      </w:r>
      <w:r w:rsidR="00347AF2" w:rsidRPr="004379F9">
        <w:rPr>
          <w:lang w:val="pt-BR"/>
        </w:rPr>
        <w:t xml:space="preserve"> </w:t>
      </w:r>
      <w:r w:rsidRPr="004379F9">
        <w:rPr>
          <w:lang w:val="pt-BR"/>
        </w:rPr>
        <w:t>Nakon prvog pokretanja, smatraće se da je Instanca pokrenuta (bez obzira na to da li njena uputstva nastavljaju da se izvršavaju) sve dok je ne uklonite iz memorije.</w:t>
      </w:r>
    </w:p>
    <w:p w:rsidR="003B1F78" w:rsidRPr="004379F9" w:rsidRDefault="003B1F78" w:rsidP="003B1F78">
      <w:pPr>
        <w:pStyle w:val="PURBody-Indented"/>
        <w:rPr>
          <w:lang w:val="pl-PL"/>
        </w:rPr>
      </w:pPr>
      <w:r w:rsidRPr="004379F9">
        <w:rPr>
          <w:b/>
          <w:lang w:val="pl-PL"/>
        </w:rPr>
        <w:t xml:space="preserve">SL </w:t>
      </w:r>
      <w:r w:rsidRPr="004379F9">
        <w:rPr>
          <w:lang w:val="pl-PL"/>
        </w:rPr>
        <w:t>označava licencu za pretplatu.</w:t>
      </w:r>
    </w:p>
    <w:p w:rsidR="008679BA" w:rsidRPr="004379F9" w:rsidRDefault="008679BA" w:rsidP="00070625">
      <w:pPr>
        <w:pStyle w:val="PURBody-Indented"/>
        <w:rPr>
          <w:spacing w:val="-2"/>
          <w:lang w:val="pl-PL"/>
        </w:rPr>
      </w:pPr>
      <w:r w:rsidRPr="004379F9">
        <w:rPr>
          <w:b/>
          <w:spacing w:val="-2"/>
          <w:lang w:val="pl-PL"/>
        </w:rPr>
        <w:t>Sadržaj sa društvenih mreža</w:t>
      </w:r>
      <w:r w:rsidRPr="004379F9">
        <w:rPr>
          <w:spacing w:val="-2"/>
          <w:lang w:val="pl-PL"/>
        </w:rPr>
        <w:t xml:space="preserve"> znači javno dostupan sadržaj prikupljen sa društvenih mreža, kao što su Twitter, Facebook, YouTube, i</w:t>
      </w:r>
      <w:r w:rsidR="00070625" w:rsidRPr="004379F9">
        <w:rPr>
          <w:spacing w:val="-2"/>
          <w:lang w:val="pl-PL"/>
        </w:rPr>
        <w:t> </w:t>
      </w:r>
      <w:r w:rsidRPr="004379F9">
        <w:rPr>
          <w:spacing w:val="-2"/>
          <w:lang w:val="pl-PL"/>
        </w:rPr>
        <w:t>usluga indeksiranja ili sakupljanja podataka. Sadržaj sa društvenih mreža može sadržavati informacije sa ličnim podacima koji se mogu identifikovati u odgovorima na vaše upite za pretragu. Sadržaj sa društvenih mreža ne predstavlja Klijentske podatke.</w:t>
      </w:r>
    </w:p>
    <w:p w:rsidR="003B1F78" w:rsidRPr="004379F9" w:rsidRDefault="003B1F78" w:rsidP="003B1F78">
      <w:pPr>
        <w:pStyle w:val="PURBody-Indented"/>
        <w:rPr>
          <w:lang w:val="pl-PL"/>
        </w:rPr>
      </w:pPr>
      <w:r w:rsidRPr="004379F9">
        <w:rPr>
          <w:b/>
          <w:lang w:val="pl-PL"/>
        </w:rPr>
        <w:lastRenderedPageBreak/>
        <w:t>Server</w:t>
      </w:r>
      <w:r w:rsidRPr="004379F9">
        <w:rPr>
          <w:lang w:val="pl-PL"/>
        </w:rPr>
        <w:t xml:space="preserve"> je fizički hardverski sistem koji pokreće serverski softver.</w:t>
      </w:r>
      <w:r w:rsidR="00347AF2" w:rsidRPr="004379F9">
        <w:rPr>
          <w:lang w:val="pl-PL"/>
        </w:rPr>
        <w:t xml:space="preserve"> </w:t>
      </w:r>
    </w:p>
    <w:p w:rsidR="003B1F78" w:rsidRPr="004379F9" w:rsidRDefault="003B1F78" w:rsidP="003B1F78">
      <w:pPr>
        <w:pStyle w:val="PURBody-Indented"/>
        <w:rPr>
          <w:lang w:val="pl-PL"/>
        </w:rPr>
      </w:pPr>
      <w:r w:rsidRPr="004379F9">
        <w:rPr>
          <w:b/>
          <w:lang w:val="pl-PL"/>
        </w:rPr>
        <w:t xml:space="preserve">Virtuelno okruženje operativnih sistema </w:t>
      </w:r>
      <w:r w:rsidRPr="004379F9">
        <w:rPr>
          <w:lang w:val="pl-PL"/>
        </w:rPr>
        <w:t>označava Okruženje operativnih sistema konfigurisano za korišćenje na virtuelnom hardverskom sistemu.</w:t>
      </w:r>
      <w:r w:rsidR="00347AF2" w:rsidRPr="004379F9">
        <w:rPr>
          <w:lang w:val="pl-PL"/>
        </w:rPr>
        <w:t xml:space="preserve"> </w:t>
      </w:r>
    </w:p>
    <w:p w:rsidR="003B1F78" w:rsidRPr="004379F9" w:rsidRDefault="003B1F78" w:rsidP="003B1F78">
      <w:pPr>
        <w:pStyle w:val="PURHeading2"/>
        <w:rPr>
          <w:lang w:val="pl-PL"/>
        </w:rPr>
      </w:pPr>
      <w:r w:rsidRPr="004379F9">
        <w:rPr>
          <w:lang w:val="pl-PL"/>
        </w:rPr>
        <w:t>Korisnička prava</w:t>
      </w:r>
      <w:r w:rsidRPr="00347AF2">
        <w:fldChar w:fldCharType="begin"/>
      </w:r>
      <w:r w:rsidRPr="004379F9">
        <w:rPr>
          <w:lang w:val="pl-PL"/>
        </w:rPr>
        <w:instrText>TC "</w:instrText>
      </w:r>
      <w:bookmarkStart w:id="20" w:name="_Toc381711586"/>
      <w:r w:rsidRPr="004379F9">
        <w:rPr>
          <w:lang w:val="pl-PL"/>
        </w:rPr>
        <w:instrText>Korisnička prava</w:instrText>
      </w:r>
      <w:bookmarkEnd w:id="20"/>
      <w:r w:rsidRPr="004379F9">
        <w:rPr>
          <w:lang w:val="pl-PL"/>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347AF2">
        <w:fldChar w:fldCharType="end"/>
      </w:r>
    </w:p>
    <w:p w:rsidR="003B1F78" w:rsidRPr="004379F9" w:rsidRDefault="008709AC" w:rsidP="003B1F78">
      <w:pPr>
        <w:pStyle w:val="PURBody-Indented"/>
        <w:rPr>
          <w:lang w:val="pl-PL"/>
        </w:rPr>
      </w:pPr>
      <w:r w:rsidRPr="004379F9">
        <w:rPr>
          <w:lang w:val="pl-PL"/>
        </w:rPr>
        <w:t>Ako postupate u skladu sa ugovorom o količinskom licenciranju, možete da koristite softver i Online usluge samo onako kako je izričito dozvoljeno ovim Korisničkim pravima nad Online uslugama.</w:t>
      </w:r>
      <w:r w:rsidR="00347AF2" w:rsidRPr="004379F9">
        <w:rPr>
          <w:lang w:val="pl-PL"/>
        </w:rPr>
        <w:t xml:space="preserve"> </w:t>
      </w:r>
      <w:r w:rsidRPr="004379F9">
        <w:rPr>
          <w:lang w:val="pl-PL"/>
        </w:rPr>
        <w:t>Nemate pravo da nastavite korišćenje Online usluga nakon isteka, prekida ili otkazivanja vaše Licence za pretplatu.</w:t>
      </w:r>
    </w:p>
    <w:p w:rsidR="0005253A" w:rsidRPr="004379F9" w:rsidDel="0005253A" w:rsidRDefault="0005253A" w:rsidP="0005253A">
      <w:pPr>
        <w:pStyle w:val="PURHeading2"/>
        <w:rPr>
          <w:lang w:val="pl-PL"/>
        </w:rPr>
      </w:pPr>
      <w:r w:rsidRPr="004379F9">
        <w:rPr>
          <w:lang w:val="pl-PL"/>
        </w:rPr>
        <w:t>Pravo vlasništva nad Klijentskim podacima</w:t>
      </w:r>
      <w:r w:rsidRPr="00347AF2">
        <w:fldChar w:fldCharType="begin"/>
      </w:r>
      <w:r w:rsidRPr="004379F9" w:rsidDel="0005253A">
        <w:rPr>
          <w:lang w:val="pl-PL"/>
        </w:rPr>
        <w:instrText>TC "</w:instrText>
      </w:r>
      <w:bookmarkStart w:id="28" w:name="_Toc381711587"/>
      <w:r w:rsidRPr="004379F9" w:rsidDel="0005253A">
        <w:rPr>
          <w:lang w:val="pl-PL"/>
        </w:rPr>
        <w:instrText>Pravo vlasništva nad klijentskim podacima</w:instrText>
      </w:r>
      <w:bookmarkEnd w:id="28"/>
      <w:r w:rsidRPr="004379F9" w:rsidDel="0005253A">
        <w:rPr>
          <w:lang w:val="pl-PL"/>
        </w:rPr>
        <w:instrText xml:space="preserve">" \l 2 </w:instrText>
      </w:r>
      <w:r w:rsidRPr="00347AF2">
        <w:fldChar w:fldCharType="end"/>
      </w:r>
    </w:p>
    <w:p w:rsidR="0005253A" w:rsidRPr="004379F9" w:rsidRDefault="0005253A" w:rsidP="0005253A">
      <w:pPr>
        <w:pStyle w:val="PURBody-Indented"/>
        <w:rPr>
          <w:lang w:val="pl-PL"/>
        </w:rPr>
      </w:pPr>
      <w:r w:rsidRPr="004379F9">
        <w:rPr>
          <w:lang w:val="pl-PL"/>
        </w:rPr>
        <w:t>Kao što je dogovoreno između strana, zadržavate sva prava i vlasništvo nad Klijentskim podacima i korist od njih.</w:t>
      </w:r>
      <w:r w:rsidR="00347AF2" w:rsidRPr="004379F9">
        <w:rPr>
          <w:lang w:val="pl-PL"/>
        </w:rPr>
        <w:t xml:space="preserve"> </w:t>
      </w:r>
      <w:r w:rsidRPr="004379F9">
        <w:rPr>
          <w:lang w:val="pl-PL"/>
        </w:rPr>
        <w:t>Mi ne dobijamo nikakva prava na Klijentske podatke, osim prava koja nam vi dajete kako bismo vam pružali primenjivu Online uslugu.</w:t>
      </w:r>
      <w:r w:rsidR="00347AF2" w:rsidRPr="004379F9">
        <w:rPr>
          <w:lang w:val="pl-PL"/>
        </w:rPr>
        <w:t xml:space="preserve"> </w:t>
      </w:r>
      <w:r w:rsidRPr="004379F9">
        <w:rPr>
          <w:lang w:val="pl-PL"/>
        </w:rPr>
        <w:t>Ovo se ne primenjuje na softver ili usluge za koje vam mi dajemo licence.</w:t>
      </w:r>
      <w:r w:rsidR="00347AF2" w:rsidRPr="004379F9">
        <w:rPr>
          <w:lang w:val="pl-PL"/>
        </w:rPr>
        <w:t xml:space="preserve"> </w:t>
      </w:r>
    </w:p>
    <w:p w:rsidR="008F2561" w:rsidRPr="004379F9" w:rsidRDefault="008F2561" w:rsidP="008F2561">
      <w:pPr>
        <w:pStyle w:val="PURHeading2"/>
        <w:rPr>
          <w:lang w:val="pl-PL"/>
        </w:rPr>
      </w:pPr>
      <w:r w:rsidRPr="004379F9">
        <w:rPr>
          <w:lang w:val="pl-PL"/>
        </w:rPr>
        <w:t>Naše korišćenje klijentskih podataka; Zahtevi trećih lica</w:t>
      </w:r>
      <w:r w:rsidRPr="00347AF2">
        <w:fldChar w:fldCharType="begin"/>
      </w:r>
      <w:r w:rsidRPr="004379F9">
        <w:rPr>
          <w:lang w:val="pl-PL"/>
        </w:rPr>
        <w:instrText>TC "</w:instrText>
      </w:r>
      <w:bookmarkStart w:id="29" w:name="_Toc381711588"/>
      <w:r w:rsidRPr="004379F9">
        <w:rPr>
          <w:lang w:val="pl-PL"/>
        </w:rPr>
        <w:instrText>Naše korišćenje klijentskih podataka; Zahtevi trećih lica</w:instrText>
      </w:r>
      <w:bookmarkEnd w:id="29"/>
      <w:r w:rsidRPr="004379F9">
        <w:rPr>
          <w:lang w:val="pl-PL"/>
        </w:rPr>
        <w:instrText xml:space="preserve">" \l 2 </w:instrText>
      </w:r>
      <w:r w:rsidRPr="00347AF2">
        <w:fldChar w:fldCharType="end"/>
      </w:r>
    </w:p>
    <w:p w:rsidR="008F2561" w:rsidRPr="004379F9" w:rsidRDefault="008F2561" w:rsidP="00C91084">
      <w:pPr>
        <w:pStyle w:val="PURBody-Indented"/>
        <w:rPr>
          <w:lang w:val="pl-PL"/>
        </w:rPr>
      </w:pPr>
      <w:r w:rsidRPr="004379F9">
        <w:rPr>
          <w:lang w:val="pl-PL"/>
        </w:rPr>
        <w:t>Klijentski podaci će se koristiti samo da bismo vam obezbedili Online uslugu.</w:t>
      </w:r>
      <w:r w:rsidR="00347AF2" w:rsidRPr="004379F9">
        <w:rPr>
          <w:lang w:val="pl-PL"/>
        </w:rPr>
        <w:t xml:space="preserve"> </w:t>
      </w:r>
      <w:r w:rsidRPr="004379F9">
        <w:rPr>
          <w:lang w:val="pl-PL"/>
        </w:rPr>
        <w:t>To može da uključuje rešavanje problema koje ima za</w:t>
      </w:r>
      <w:r w:rsidR="00C91084" w:rsidRPr="004379F9">
        <w:rPr>
          <w:lang w:val="pl-PL"/>
        </w:rPr>
        <w:t> </w:t>
      </w:r>
      <w:r w:rsidRPr="004379F9">
        <w:rPr>
          <w:lang w:val="pl-PL"/>
        </w:rPr>
        <w:t>cilj sprečavanje, otkrivanje i uklanjanje problema koji utiču na funkcionisanje Online usluge i poboljšanje funkcija koje uključuju otkrivanje i zaštitu od postojećih i novih pretnji za korisnika (kao što su malver i neželjena pošta).</w:t>
      </w:r>
      <w:r w:rsidR="00347AF2" w:rsidRPr="004379F9">
        <w:rPr>
          <w:lang w:val="pl-PL"/>
        </w:rPr>
        <w:t xml:space="preserve"> </w:t>
      </w:r>
      <w:r w:rsidRPr="004379F9">
        <w:rPr>
          <w:lang w:val="pl-PL"/>
        </w:rPr>
        <w:t>Nećemo koristiti Klijentske podatke niti ćemo izvoditi informacije iz njih u svrhu bilo koje vrste oglašavanja ili druge komercijalne svrhe.</w:t>
      </w:r>
    </w:p>
    <w:p w:rsidR="008F2561" w:rsidRPr="004379F9" w:rsidRDefault="008F2561" w:rsidP="008F2561">
      <w:pPr>
        <w:pStyle w:val="PURBody-Indented"/>
        <w:rPr>
          <w:lang w:val="pl-PL"/>
        </w:rPr>
      </w:pPr>
      <w:r w:rsidRPr="004379F9">
        <w:rPr>
          <w:lang w:val="pl-PL"/>
        </w:rPr>
        <w:t>Nećemo otkrivati Klijentske podatke trećem licu (uključujući pravosudne organe, druge državne institucije ili javnog pravobranioca, sa izuzetkom naših podizvođača) osim prema vašim uputstvima ili ukoliko to nije obavezno po zakonu.</w:t>
      </w:r>
      <w:r w:rsidR="00347AF2" w:rsidRPr="004379F9">
        <w:rPr>
          <w:lang w:val="pl-PL"/>
        </w:rPr>
        <w:t xml:space="preserve"> </w:t>
      </w:r>
      <w:r w:rsidRPr="004379F9">
        <w:rPr>
          <w:lang w:val="pl-PL"/>
        </w:rPr>
        <w:t>Ukoliko nas treće lice kontaktira sa zahtevom za Klijentske podatke, mi ćemo pokušati da ga preusmerimo da te podatke zatraži direktno od vas.</w:t>
      </w:r>
      <w:r w:rsidR="00347AF2" w:rsidRPr="004379F9">
        <w:rPr>
          <w:lang w:val="pl-PL"/>
        </w:rPr>
        <w:t xml:space="preserve"> </w:t>
      </w:r>
      <w:r w:rsidRPr="004379F9">
        <w:rPr>
          <w:lang w:val="pl-PL"/>
        </w:rPr>
        <w:t>U skladu sa tim, trećem licu možemo da damo vaše osnovne informacije za kontakt.</w:t>
      </w:r>
      <w:r w:rsidR="00347AF2" w:rsidRPr="004379F9">
        <w:rPr>
          <w:lang w:val="pl-PL"/>
        </w:rPr>
        <w:t xml:space="preserve"> </w:t>
      </w:r>
      <w:r w:rsidRPr="004379F9">
        <w:rPr>
          <w:lang w:val="pl-PL"/>
        </w:rPr>
        <w:t>Ukoliko smo prinuđeni da trećem licu otkrijemo Klijentske podatke, što pre ćemo vas obavestiti o tome i dostavićemo vam kopiju zahteva, osim ukoliko to nije zakonom zabranjeno.</w:t>
      </w:r>
      <w:r w:rsidR="00347AF2" w:rsidRPr="004379F9">
        <w:rPr>
          <w:lang w:val="pl-PL"/>
        </w:rPr>
        <w:t xml:space="preserve"> </w:t>
      </w:r>
      <w:r w:rsidRPr="004379F9">
        <w:rPr>
          <w:lang w:val="pl-PL"/>
        </w:rPr>
        <w:t>Dužni ste da odgovarate na zahteve trećeg lica u vezi sa korišćenjem Online usluge, kao što je zahtev za uklanjanje sadržaja prema Milenijumskom zakonu o zaštiti autorskih prava.</w:t>
      </w:r>
    </w:p>
    <w:p w:rsidR="0082133B" w:rsidRPr="004379F9" w:rsidRDefault="00ED4593" w:rsidP="00F75AA5">
      <w:pPr>
        <w:pStyle w:val="PURHeading2"/>
        <w:rPr>
          <w:lang w:val="pl-PL"/>
        </w:rPr>
      </w:pPr>
      <w:r w:rsidRPr="004379F9">
        <w:rPr>
          <w:lang w:val="pl-PL"/>
        </w:rPr>
        <w:t>Ažuriranja uslova</w:t>
      </w:r>
      <w:r w:rsidRPr="00347AF2">
        <w:fldChar w:fldCharType="begin"/>
      </w:r>
      <w:r w:rsidR="00986DA5" w:rsidRPr="004379F9">
        <w:rPr>
          <w:lang w:val="pl-PL"/>
        </w:rPr>
        <w:instrText>TC "</w:instrText>
      </w:r>
      <w:bookmarkStart w:id="30" w:name="_Toc381711589"/>
      <w:r w:rsidR="00986DA5" w:rsidRPr="004379F9">
        <w:rPr>
          <w:lang w:val="pl-PL"/>
        </w:rPr>
        <w:instrText>Ažuriranja uslova</w:instrText>
      </w:r>
      <w:bookmarkEnd w:id="30"/>
      <w:r w:rsidR="00986DA5" w:rsidRPr="004379F9">
        <w:rPr>
          <w:lang w:val="pl-PL"/>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347AF2">
        <w:fldChar w:fldCharType="end"/>
      </w:r>
    </w:p>
    <w:p w:rsidR="0082133B" w:rsidRPr="004379F9" w:rsidRDefault="00ED4593" w:rsidP="00410831">
      <w:pPr>
        <w:pStyle w:val="PURBody-Indented"/>
        <w:rPr>
          <w:lang w:val="pt-BR"/>
        </w:rPr>
      </w:pPr>
      <w:r w:rsidRPr="004379F9">
        <w:rPr>
          <w:lang w:val="pl-PL"/>
        </w:rPr>
        <w:t>S vremena na vreme ćemo možda ažurirati ove uslove.</w:t>
      </w:r>
      <w:r w:rsidR="00347AF2" w:rsidRPr="004379F9">
        <w:rPr>
          <w:lang w:val="pl-PL"/>
        </w:rPr>
        <w:t xml:space="preserve"> </w:t>
      </w:r>
      <w:r w:rsidRPr="004379F9">
        <w:rPr>
          <w:lang w:val="pl-PL"/>
        </w:rPr>
        <w:t>Izmene ovih uslova koje predstavljamo sa ispravkama ili dodacima za</w:t>
      </w:r>
      <w:r w:rsidR="00410831" w:rsidRPr="004379F9">
        <w:rPr>
          <w:lang w:val="pl-PL"/>
        </w:rPr>
        <w:t> </w:t>
      </w:r>
      <w:r w:rsidRPr="004379F9">
        <w:rPr>
          <w:lang w:val="pl-PL"/>
        </w:rPr>
        <w:t>Online uslugu ili povezani softver, a koje su obavezne su po zakonu ili materijalno ne utiču na vaše korišćenje Online usluga, odmah će stupiti na snagu.</w:t>
      </w:r>
      <w:r w:rsidR="00347AF2" w:rsidRPr="004379F9">
        <w:rPr>
          <w:lang w:val="pl-PL"/>
        </w:rPr>
        <w:t xml:space="preserve"> </w:t>
      </w:r>
      <w:r w:rsidRPr="004379F9">
        <w:rPr>
          <w:lang w:val="pl-PL"/>
        </w:rPr>
        <w:t>Za sve druge izmene, korišćenje Online usluge po osnovu bilo koje postojeće licence biće regulisano ovim uslovima bez tih ispravki tokom onog perioda koji je kraći: 12 meseci od prve upotrebe ili tokom perioda važenja.</w:t>
      </w:r>
      <w:r w:rsidR="00347AF2" w:rsidRPr="004379F9">
        <w:rPr>
          <w:lang w:val="pl-PL"/>
        </w:rPr>
        <w:t xml:space="preserve"> </w:t>
      </w:r>
      <w:r w:rsidRPr="004379F9">
        <w:rPr>
          <w:lang w:val="pt-BR"/>
        </w:rPr>
        <w:t>Nastojaćemo da vas obavestimo o ažuriranjima najmanje 30 dana pre nego što stupe na snagu.</w:t>
      </w:r>
      <w:r w:rsidR="00347AF2" w:rsidRPr="004379F9">
        <w:rPr>
          <w:lang w:val="pt-BR"/>
        </w:rPr>
        <w:t xml:space="preserve"> </w:t>
      </w:r>
      <w:r w:rsidRPr="004379F9">
        <w:rPr>
          <w:lang w:val="pt-BR"/>
        </w:rPr>
        <w:t>Prihvatate ažurirane uslove korišćenjem Online usluge nakon što ih objavimo u ažuriranoj verziji Korisničkih prava nad Online uslugama ili vas o ispravkama obavestimo putem e</w:t>
      </w:r>
      <w:r w:rsidR="00410831" w:rsidRPr="004379F9">
        <w:rPr>
          <w:lang w:val="pt-BR"/>
        </w:rPr>
        <w:noBreakHyphen/>
      </w:r>
      <w:r w:rsidRPr="004379F9">
        <w:rPr>
          <w:lang w:val="pt-BR"/>
        </w:rPr>
        <w:t>pošte.</w:t>
      </w:r>
    </w:p>
    <w:p w:rsidR="0082133B" w:rsidRPr="004379F9" w:rsidRDefault="00ED4593" w:rsidP="00986DA5">
      <w:pPr>
        <w:pStyle w:val="PURHeading2"/>
        <w:rPr>
          <w:lang w:val="pt-BR"/>
        </w:rPr>
      </w:pPr>
      <w:r w:rsidRPr="004379F9">
        <w:rPr>
          <w:lang w:val="pt-BR"/>
        </w:rPr>
        <w:t>Ažuriranja Online usluge</w:t>
      </w:r>
      <w:r w:rsidRPr="00347AF2">
        <w:fldChar w:fldCharType="begin"/>
      </w:r>
      <w:r w:rsidR="00986DA5" w:rsidRPr="004379F9">
        <w:rPr>
          <w:lang w:val="pt-BR"/>
        </w:rPr>
        <w:instrText>TC "</w:instrText>
      </w:r>
      <w:bookmarkStart w:id="38" w:name="_Toc381711590"/>
      <w:r w:rsidR="00986DA5" w:rsidRPr="004379F9">
        <w:rPr>
          <w:lang w:val="pt-BR"/>
        </w:rPr>
        <w:instrText>Ažuriranja Online usluge</w:instrText>
      </w:r>
      <w:bookmarkEnd w:id="38"/>
      <w:r w:rsidR="00986DA5" w:rsidRPr="004379F9">
        <w:rPr>
          <w:lang w:val="pt-BR"/>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347AF2">
        <w:fldChar w:fldCharType="end"/>
      </w:r>
    </w:p>
    <w:p w:rsidR="0082133B" w:rsidRPr="004379F9" w:rsidRDefault="00ED4593">
      <w:pPr>
        <w:pStyle w:val="PURBody-Indented"/>
        <w:rPr>
          <w:lang w:val="pt-BR"/>
        </w:rPr>
      </w:pPr>
      <w:r w:rsidRPr="004379F9">
        <w:rPr>
          <w:lang w:val="pt-BR"/>
        </w:rPr>
        <w:t>Možemo u bilo kom trenutku da izmenimo funkciju Online usluge i softver, kao i da ih ažuriramo.</w:t>
      </w:r>
      <w:r w:rsidR="00347AF2" w:rsidRPr="004379F9">
        <w:rPr>
          <w:lang w:val="pt-BR"/>
        </w:rPr>
        <w:t xml:space="preserve"> </w:t>
      </w:r>
      <w:r w:rsidRPr="004379F9">
        <w:rPr>
          <w:lang w:val="pt-BR"/>
        </w:rPr>
        <w:t>Nakon izmene ili ispravke jedan deo ranije dostupne funkcionalnosti ili funkcija može da se izmeni ili možda više neće biti na raspolaganju.</w:t>
      </w:r>
    </w:p>
    <w:p w:rsidR="0082133B" w:rsidRPr="004379F9" w:rsidRDefault="00ED4593">
      <w:pPr>
        <w:pStyle w:val="PURHeading2"/>
        <w:rPr>
          <w:lang w:val="nl-NL"/>
        </w:rPr>
      </w:pPr>
      <w:r w:rsidRPr="004379F9">
        <w:rPr>
          <w:lang w:val="nl-NL"/>
        </w:rPr>
        <w:t>Istek ili prekid Online usluge</w:t>
      </w:r>
      <w:r w:rsidRPr="00347AF2">
        <w:fldChar w:fldCharType="begin"/>
      </w:r>
      <w:r w:rsidR="00986DA5" w:rsidRPr="004379F9">
        <w:rPr>
          <w:lang w:val="nl-NL"/>
        </w:rPr>
        <w:instrText>TC "</w:instrText>
      </w:r>
      <w:bookmarkStart w:id="46" w:name="_Toc381711591"/>
      <w:r w:rsidR="00986DA5" w:rsidRPr="004379F9">
        <w:rPr>
          <w:lang w:val="nl-NL"/>
        </w:rPr>
        <w:instrText>Istek ili prekid online usluge</w:instrText>
      </w:r>
      <w:bookmarkEnd w:id="46"/>
      <w:r w:rsidR="00986DA5" w:rsidRPr="004379F9">
        <w:rPr>
          <w:lang w:val="nl-NL"/>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347AF2">
        <w:fldChar w:fldCharType="end"/>
      </w:r>
    </w:p>
    <w:p w:rsidR="0082133B" w:rsidRPr="004379F9" w:rsidRDefault="00ED4593">
      <w:pPr>
        <w:pStyle w:val="PURBody-Indented"/>
        <w:rPr>
          <w:lang w:val="nl-NL"/>
        </w:rPr>
      </w:pPr>
      <w:r w:rsidRPr="004379F9">
        <w:rPr>
          <w:lang w:val="nl-NL"/>
        </w:rPr>
        <w:t>Nakon isteka ili prekida pretplate na Online uslugu možete da kontaktirate Microsoft i da nam kažete da li želite da:</w:t>
      </w:r>
    </w:p>
    <w:p w:rsidR="0082133B" w:rsidRPr="004379F9" w:rsidRDefault="00ED4593" w:rsidP="000D0622">
      <w:pPr>
        <w:pStyle w:val="PURBullet-Indented"/>
        <w:numPr>
          <w:ilvl w:val="1"/>
          <w:numId w:val="5"/>
        </w:numPr>
        <w:rPr>
          <w:lang w:val="nl-NL"/>
        </w:rPr>
      </w:pPr>
      <w:r w:rsidRPr="004379F9">
        <w:rPr>
          <w:lang w:val="nl-NL"/>
        </w:rPr>
        <w:t>onemogućimo nalog, a zatim izbrišemo Klijentske podatke ili</w:t>
      </w:r>
    </w:p>
    <w:p w:rsidR="0082133B" w:rsidRPr="004379F9" w:rsidRDefault="00ED4593" w:rsidP="000D0622">
      <w:pPr>
        <w:pStyle w:val="PURBullet-Indented"/>
        <w:numPr>
          <w:ilvl w:val="1"/>
          <w:numId w:val="5"/>
        </w:numPr>
        <w:rPr>
          <w:lang w:val="nl-NL"/>
        </w:rPr>
      </w:pPr>
      <w:r w:rsidRPr="004379F9">
        <w:rPr>
          <w:lang w:val="nl-NL"/>
        </w:rPr>
        <w:t>sačuvamo Klijentske podatke u okviru Online usluge na nalogu sa ograničenom funkcionalnošću najmanje 90 dana nakon isteka ili prekida pretplate („period zadržavanja“) kako biste mogli da ih izdvojite.</w:t>
      </w:r>
    </w:p>
    <w:p w:rsidR="0082133B" w:rsidRPr="004379F9" w:rsidRDefault="00ED4593">
      <w:pPr>
        <w:pStyle w:val="PURBody-Indented"/>
        <w:rPr>
          <w:lang w:val="nl-NL"/>
        </w:rPr>
      </w:pPr>
      <w:r w:rsidRPr="004379F9">
        <w:rPr>
          <w:lang w:val="nl-NL"/>
        </w:rPr>
        <w:t>Ako izaberete (1), nećete moći da izdvojite Klijentske podatke sa naloga.</w:t>
      </w:r>
      <w:r w:rsidR="00347AF2" w:rsidRPr="004379F9">
        <w:rPr>
          <w:lang w:val="nl-NL"/>
        </w:rPr>
        <w:t xml:space="preserve"> </w:t>
      </w:r>
      <w:r w:rsidRPr="004379F9">
        <w:rPr>
          <w:lang w:val="nl-NL"/>
        </w:rPr>
        <w:t>Ako ne izaberete ni (1) ni (2), zadržaćemo Klijentske podatke u skladu sa odredbom (2).</w:t>
      </w:r>
      <w:r w:rsidR="00347AF2" w:rsidRPr="004379F9">
        <w:rPr>
          <w:lang w:val="nl-NL"/>
        </w:rPr>
        <w:t xml:space="preserve"> </w:t>
      </w:r>
    </w:p>
    <w:p w:rsidR="0082133B" w:rsidRPr="004379F9" w:rsidRDefault="00ED4593">
      <w:pPr>
        <w:pStyle w:val="PURBody-Indented"/>
        <w:rPr>
          <w:lang w:val="pl-PL"/>
        </w:rPr>
      </w:pPr>
      <w:r w:rsidRPr="004379F9">
        <w:rPr>
          <w:lang w:val="nl-NL"/>
        </w:rPr>
        <w:t xml:space="preserve">Nakon isteka perioda zadržavanja, onemogućićemo nalog, a zatim izbrisati Klijentske podatke. </w:t>
      </w:r>
      <w:r w:rsidRPr="004379F9">
        <w:rPr>
          <w:lang w:val="pl-PL"/>
        </w:rPr>
        <w:t>Keširane ili rezervne kopije biće uklonjene u roku od 30 dana od isteka perioda zadržavanja.</w:t>
      </w:r>
    </w:p>
    <w:p w:rsidR="0082133B" w:rsidRPr="004379F9" w:rsidRDefault="00ED4593">
      <w:pPr>
        <w:pStyle w:val="PURBody-Indented"/>
        <w:rPr>
          <w:lang w:val="pl-PL"/>
        </w:rPr>
      </w:pPr>
      <w:r w:rsidRPr="004379F9">
        <w:rPr>
          <w:lang w:val="pl-PL"/>
        </w:rPr>
        <w:t>Online usluga možda ne podržava zadržavanje ili izuzimanje vašeg softvera.</w:t>
      </w:r>
    </w:p>
    <w:p w:rsidR="0082133B" w:rsidRPr="004379F9" w:rsidRDefault="00ED4593">
      <w:pPr>
        <w:pStyle w:val="PURBlueStrong-Indented"/>
        <w:rPr>
          <w:spacing w:val="0"/>
          <w:lang w:val="pl-PL"/>
        </w:rPr>
      </w:pPr>
      <w:r w:rsidRPr="004379F9">
        <w:rPr>
          <w:spacing w:val="0"/>
          <w:lang w:val="pl-PL"/>
        </w:rPr>
        <w:t>Bez odgovornosti za brisanje klijentskih podataka ili Sadržaja sa društvenih mreža</w:t>
      </w:r>
    </w:p>
    <w:p w:rsidR="0082133B" w:rsidRPr="004379F9" w:rsidRDefault="00ED4593">
      <w:pPr>
        <w:pStyle w:val="PURBody-Indented"/>
        <w:rPr>
          <w:lang w:val="pl-PL"/>
        </w:rPr>
      </w:pPr>
      <w:r w:rsidRPr="004379F9">
        <w:rPr>
          <w:lang w:val="pl-PL"/>
        </w:rPr>
        <w:t>Prihvatate da, osim na način opisan u ovim uslovima, nemamo obavezu da nastavimo sa zadržavanjem, izvoženjem ili vraćanjem Klijentskih podataka ili Sadržaja sa društvenih mreža.</w:t>
      </w:r>
      <w:r w:rsidR="00347AF2" w:rsidRPr="004379F9">
        <w:rPr>
          <w:lang w:val="pl-PL"/>
        </w:rPr>
        <w:t xml:space="preserve"> </w:t>
      </w:r>
      <w:r w:rsidRPr="004379F9">
        <w:rPr>
          <w:lang w:val="pl-PL"/>
        </w:rPr>
        <w:t>Prihvatate da nemamo nikakvu odgovornost za brisanje Klijentskih podataka ili Sadržaja sa društvenih mreža shodno ovim uslovima.</w:t>
      </w:r>
    </w:p>
    <w:p w:rsidR="0082133B" w:rsidRPr="004379F9" w:rsidRDefault="00ED4593">
      <w:pPr>
        <w:pStyle w:val="PURHeading2"/>
        <w:rPr>
          <w:lang w:val="pl-PL"/>
        </w:rPr>
      </w:pPr>
      <w:r w:rsidRPr="004379F9">
        <w:rPr>
          <w:lang w:val="pl-PL"/>
        </w:rPr>
        <w:t>Raspoloživost Online usluga</w:t>
      </w:r>
      <w:r w:rsidRPr="00347AF2">
        <w:fldChar w:fldCharType="begin"/>
      </w:r>
      <w:r w:rsidR="00986DA5" w:rsidRPr="004379F9">
        <w:rPr>
          <w:lang w:val="pl-PL"/>
        </w:rPr>
        <w:instrText>TC "</w:instrText>
      </w:r>
      <w:bookmarkStart w:id="54" w:name="_Toc381711592"/>
      <w:r w:rsidR="00986DA5" w:rsidRPr="004379F9">
        <w:rPr>
          <w:lang w:val="pl-PL"/>
        </w:rPr>
        <w:instrText>Raspoloživost Online usluga</w:instrText>
      </w:r>
      <w:bookmarkEnd w:id="54"/>
      <w:r w:rsidR="00986DA5" w:rsidRPr="004379F9">
        <w:rPr>
          <w:lang w:val="pl-PL"/>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347AF2">
        <w:fldChar w:fldCharType="end"/>
      </w:r>
    </w:p>
    <w:p w:rsidR="0082133B" w:rsidRPr="004379F9" w:rsidRDefault="00ED4593">
      <w:pPr>
        <w:pStyle w:val="PURBody-Indented"/>
        <w:rPr>
          <w:lang w:val="pl-PL"/>
        </w:rPr>
      </w:pPr>
      <w:r w:rsidRPr="004379F9">
        <w:rPr>
          <w:lang w:val="pl-PL"/>
        </w:rPr>
        <w:t>Raspoloživost Online usluge, njenih pojedinih funkcionalnosti i jezičkih verzija razlikuje se od zemlje do zemlje.</w:t>
      </w:r>
      <w:r w:rsidR="00347AF2" w:rsidRPr="004379F9">
        <w:rPr>
          <w:lang w:val="pl-PL"/>
        </w:rPr>
        <w:t xml:space="preserve"> </w:t>
      </w:r>
      <w:r w:rsidRPr="004379F9">
        <w:rPr>
          <w:lang w:val="pl-PL"/>
        </w:rPr>
        <w:t>Krajnji korisnici mogu da koriste Online uslugu ili određenu funkcionalnost Online usluge isključivo na način koji je dostupan na primarnoj lokaciji krajnjeg korisnika.</w:t>
      </w:r>
      <w:r w:rsidR="00347AF2" w:rsidRPr="004379F9">
        <w:rPr>
          <w:lang w:val="pl-PL"/>
        </w:rPr>
        <w:t xml:space="preserve"> </w:t>
      </w:r>
      <w:r w:rsidRPr="004379F9">
        <w:rPr>
          <w:lang w:val="pl-PL"/>
        </w:rPr>
        <w:t xml:space="preserve">Informacije o raspoloživosti su dostupne na lokaciji </w:t>
      </w:r>
      <w:r w:rsidRPr="004379F9">
        <w:rPr>
          <w:color w:val="00467F"/>
          <w:u w:val="single"/>
          <w:lang w:val="pl-PL"/>
        </w:rPr>
        <w:t>http://www.microsoft.com/online/international-availability.aspx</w:t>
      </w:r>
      <w:r w:rsidRPr="004379F9">
        <w:rPr>
          <w:lang w:val="pl-PL"/>
        </w:rPr>
        <w:t xml:space="preserve"> ili na nekoj drugoj lokaciji koju Microsoft odredi.</w:t>
      </w:r>
    </w:p>
    <w:p w:rsidR="0082133B" w:rsidRPr="004379F9" w:rsidRDefault="00ED4593">
      <w:pPr>
        <w:pStyle w:val="PURHeading2"/>
        <w:rPr>
          <w:lang w:val="pl-PL"/>
        </w:rPr>
      </w:pPr>
      <w:r w:rsidRPr="004379F9">
        <w:rPr>
          <w:lang w:val="pl-PL"/>
        </w:rPr>
        <w:lastRenderedPageBreak/>
        <w:t>Odgovornost za naloge</w:t>
      </w:r>
      <w:r w:rsidRPr="00347AF2">
        <w:fldChar w:fldCharType="begin"/>
      </w:r>
      <w:r w:rsidR="00986DA5" w:rsidRPr="004379F9">
        <w:rPr>
          <w:lang w:val="pl-PL"/>
        </w:rPr>
        <w:instrText>TC "</w:instrText>
      </w:r>
      <w:bookmarkStart w:id="62" w:name="_Toc381711593"/>
      <w:r w:rsidR="00986DA5" w:rsidRPr="004379F9">
        <w:rPr>
          <w:lang w:val="pl-PL"/>
        </w:rPr>
        <w:instrText>Odgovornost za naloge</w:instrText>
      </w:r>
      <w:bookmarkEnd w:id="62"/>
      <w:r w:rsidR="00986DA5" w:rsidRPr="004379F9">
        <w:rPr>
          <w:lang w:val="pl-PL"/>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347AF2">
        <w:fldChar w:fldCharType="end"/>
      </w:r>
    </w:p>
    <w:p w:rsidR="00B5244A" w:rsidRPr="004379F9" w:rsidRDefault="00B5244A" w:rsidP="00AF090F">
      <w:pPr>
        <w:pStyle w:val="PURBody-Indented"/>
        <w:spacing w:after="100"/>
        <w:ind w:left="274"/>
        <w:rPr>
          <w:lang w:val="pl-PL"/>
        </w:rPr>
      </w:pPr>
      <w:r w:rsidRPr="004379F9">
        <w:rPr>
          <w:lang w:val="pl-PL"/>
        </w:rPr>
        <w:t>Odgovorni ste za sve aktivnosti na nalozima Online usluge, uključujući aktivnosti korisnika kojima pružate usluge i saradnju sa</w:t>
      </w:r>
      <w:r w:rsidR="00410831" w:rsidRPr="004379F9">
        <w:rPr>
          <w:lang w:val="pl-PL"/>
        </w:rPr>
        <w:t> </w:t>
      </w:r>
      <w:r w:rsidRPr="004379F9">
        <w:rPr>
          <w:lang w:val="pl-PL"/>
        </w:rPr>
        <w:t>trećim licima koje se odigravaju putem vaših ili povezanih naloga.</w:t>
      </w:r>
      <w:r w:rsidR="00347AF2" w:rsidRPr="004379F9">
        <w:rPr>
          <w:lang w:val="pl-PL"/>
        </w:rPr>
        <w:t xml:space="preserve"> </w:t>
      </w:r>
      <w:r w:rsidRPr="004379F9">
        <w:rPr>
          <w:lang w:val="pl-PL"/>
        </w:rPr>
        <w:t xml:space="preserve">Morate odmah da nas obavestite o bilo kakvoj mogućoj zloupotrebi naloga ili akreditiva za proveru identiteta ili bilo kom bezbednosnom incidentu povezanom sa Online uslugom. </w:t>
      </w:r>
    </w:p>
    <w:p w:rsidR="0082133B" w:rsidRPr="004379F9" w:rsidRDefault="00ED4593">
      <w:pPr>
        <w:pStyle w:val="PURHeading2"/>
        <w:rPr>
          <w:lang w:val="pl-PL"/>
        </w:rPr>
      </w:pPr>
      <w:r w:rsidRPr="004379F9">
        <w:rPr>
          <w:lang w:val="pl-PL"/>
        </w:rPr>
        <w:t>Korišćenje softvera sa Online uslugom</w:t>
      </w:r>
      <w:r w:rsidRPr="00347AF2">
        <w:fldChar w:fldCharType="begin"/>
      </w:r>
      <w:r w:rsidR="00986DA5" w:rsidRPr="004379F9">
        <w:rPr>
          <w:lang w:val="pl-PL"/>
        </w:rPr>
        <w:instrText>TC "</w:instrText>
      </w:r>
      <w:bookmarkStart w:id="70" w:name="_Toc381711594"/>
      <w:r w:rsidR="00986DA5" w:rsidRPr="004379F9">
        <w:rPr>
          <w:lang w:val="pl-PL"/>
        </w:rPr>
        <w:instrText>Korišćenje softvera sa Online uslugom</w:instrText>
      </w:r>
      <w:bookmarkEnd w:id="70"/>
      <w:r w:rsidR="00986DA5" w:rsidRPr="004379F9">
        <w:rPr>
          <w:lang w:val="pl-PL"/>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347AF2">
        <w:fldChar w:fldCharType="end"/>
      </w:r>
    </w:p>
    <w:p w:rsidR="0082133B" w:rsidRPr="004379F9" w:rsidRDefault="00ED4593" w:rsidP="00AF090F">
      <w:pPr>
        <w:pStyle w:val="PURBody-Indented"/>
        <w:spacing w:after="100"/>
        <w:ind w:left="274"/>
        <w:rPr>
          <w:lang w:val="pl-PL"/>
        </w:rPr>
      </w:pPr>
      <w:r w:rsidRPr="004379F9">
        <w:rPr>
          <w:lang w:val="pl-PL"/>
        </w:rPr>
        <w:t>Možda ćete morati da instalirate određeni Microsoft softver da biste se prijavili na Online uslugu i koristili je.</w:t>
      </w:r>
      <w:r w:rsidR="00347AF2" w:rsidRPr="004379F9">
        <w:rPr>
          <w:lang w:val="pl-PL"/>
        </w:rPr>
        <w:t xml:space="preserve"> </w:t>
      </w:r>
      <w:r w:rsidRPr="004379F9">
        <w:rPr>
          <w:lang w:val="pl-PL"/>
        </w:rPr>
        <w:t>Ako je to slučaj, važe sledeći uslovi:</w:t>
      </w:r>
    </w:p>
    <w:p w:rsidR="0082133B" w:rsidRPr="004379F9" w:rsidRDefault="00ED4593">
      <w:pPr>
        <w:pStyle w:val="PURBlueStrong-Indented"/>
        <w:rPr>
          <w:spacing w:val="0"/>
          <w:lang w:val="pl-PL"/>
        </w:rPr>
      </w:pPr>
      <w:r w:rsidRPr="004379F9">
        <w:rPr>
          <w:spacing w:val="0"/>
          <w:lang w:val="pl-PL"/>
        </w:rPr>
        <w:t>Uslovi licenciranja za Microsoft softver</w:t>
      </w:r>
    </w:p>
    <w:p w:rsidR="0082133B" w:rsidRPr="004379F9" w:rsidRDefault="00ED4593" w:rsidP="00AF090F">
      <w:pPr>
        <w:pStyle w:val="PURBody-Indented"/>
        <w:spacing w:after="100"/>
        <w:ind w:left="274"/>
        <w:rPr>
          <w:lang w:val="pl-PL"/>
        </w:rPr>
      </w:pPr>
      <w:r w:rsidRPr="004379F9">
        <w:rPr>
          <w:lang w:val="pl-PL"/>
        </w:rPr>
        <w:t xml:space="preserve">Softver možete da instalirate na uređaje i da ga koristite samo sa </w:t>
      </w:r>
      <w:r w:rsidRPr="004379F9">
        <w:rPr>
          <w:color w:val="000000" w:themeColor="text1"/>
          <w:lang w:val="pl-PL"/>
        </w:rPr>
        <w:t>Online uslugom.</w:t>
      </w:r>
      <w:r w:rsidR="00347AF2" w:rsidRPr="004379F9">
        <w:rPr>
          <w:color w:val="000000" w:themeColor="text1"/>
          <w:lang w:val="pl-PL"/>
        </w:rPr>
        <w:t xml:space="preserve"> </w:t>
      </w:r>
      <w:r w:rsidRPr="004379F9">
        <w:rPr>
          <w:color w:val="000000" w:themeColor="text1"/>
          <w:lang w:val="pl-PL"/>
        </w:rPr>
        <w:t>U pojedinim slučajevima, broj kopija softvera koji će vam biti dozvoljeno da koristite ili broj uređaja na kojima će vam biti dozvoljeno da koristite softver biće ograničen na način opisan u specifičnim za Online uslugu.</w:t>
      </w:r>
      <w:r w:rsidR="00347AF2" w:rsidRPr="004379F9">
        <w:rPr>
          <w:color w:val="000000" w:themeColor="text1"/>
          <w:lang w:val="pl-PL"/>
        </w:rPr>
        <w:t xml:space="preserve"> </w:t>
      </w:r>
      <w:r w:rsidRPr="004379F9">
        <w:rPr>
          <w:color w:val="000000" w:themeColor="text1"/>
          <w:lang w:val="pl-PL"/>
        </w:rPr>
        <w:t xml:space="preserve">Vaše pravo na korišćenje softvera počinje kada se Online usluga aktivira, a prestaje kada vaše pravo na korišćenje Online usluge istekne ili se ukine ili kada </w:t>
      </w:r>
      <w:r w:rsidRPr="004379F9">
        <w:rPr>
          <w:lang w:val="pl-PL"/>
        </w:rPr>
        <w:t>ažuriramo Online uslugu tako da ona više ne podržava softver, šta god bude bilo ranije.</w:t>
      </w:r>
      <w:r w:rsidR="00347AF2" w:rsidRPr="004379F9">
        <w:rPr>
          <w:lang w:val="pl-PL"/>
        </w:rPr>
        <w:t xml:space="preserve"> </w:t>
      </w:r>
      <w:r w:rsidRPr="004379F9">
        <w:rPr>
          <w:lang w:val="pl-PL"/>
        </w:rPr>
        <w:t>Kada pravo na korišćenje softvera prestane, morate da deinstalirate softver. Tada ga i mi možemo onemogućiti.</w:t>
      </w:r>
    </w:p>
    <w:p w:rsidR="0082133B" w:rsidRPr="004379F9" w:rsidRDefault="00ED4593">
      <w:pPr>
        <w:pStyle w:val="PURBlueStrong-Indented"/>
        <w:rPr>
          <w:spacing w:val="0"/>
          <w:lang w:val="pl-PL"/>
        </w:rPr>
      </w:pPr>
      <w:r w:rsidRPr="004379F9">
        <w:rPr>
          <w:spacing w:val="0"/>
          <w:lang w:val="pl-PL"/>
        </w:rPr>
        <w:t>Automatske ispravke Microsoft softvera</w:t>
      </w:r>
    </w:p>
    <w:p w:rsidR="0082133B" w:rsidRPr="004379F9" w:rsidRDefault="00ED4593" w:rsidP="00AF090F">
      <w:pPr>
        <w:pStyle w:val="PURBody-Indented"/>
        <w:spacing w:after="100"/>
        <w:ind w:left="274"/>
        <w:rPr>
          <w:lang w:val="pl-PL"/>
        </w:rPr>
      </w:pPr>
      <w:r w:rsidRPr="004379F9">
        <w:rPr>
          <w:lang w:val="pl-PL"/>
        </w:rPr>
        <w:t>S vremena na vreme ćemo možda proveravati vašu verziju softvera i preporučivati ili preuzimati na uređaje ispravke ili dodatke licenciranog softvera.</w:t>
      </w:r>
      <w:r w:rsidR="00347AF2" w:rsidRPr="004379F9">
        <w:rPr>
          <w:lang w:val="pl-PL"/>
        </w:rPr>
        <w:t xml:space="preserve"> </w:t>
      </w:r>
      <w:r w:rsidRPr="004379F9">
        <w:rPr>
          <w:lang w:val="pl-PL"/>
        </w:rPr>
        <w:t>Korišćenje ispravki ili dodataka može da podleže dodatnim uslovima koji su priloženi uz njih.</w:t>
      </w:r>
      <w:r w:rsidR="00347AF2" w:rsidRPr="004379F9">
        <w:rPr>
          <w:lang w:val="pl-PL"/>
        </w:rPr>
        <w:t xml:space="preserve"> </w:t>
      </w:r>
      <w:r w:rsidRPr="004379F9">
        <w:rPr>
          <w:lang w:val="pl-PL"/>
        </w:rPr>
        <w:t>Možda nećete primiti obaveštenje kada budemo preuzeli ispravku.</w:t>
      </w:r>
    </w:p>
    <w:p w:rsidR="0082133B" w:rsidRPr="004379F9" w:rsidRDefault="00ED4593">
      <w:pPr>
        <w:pStyle w:val="PURHeading2"/>
        <w:rPr>
          <w:lang w:val="pl-PL"/>
        </w:rPr>
      </w:pPr>
      <w:r w:rsidRPr="004379F9">
        <w:rPr>
          <w:lang w:val="pl-PL"/>
        </w:rPr>
        <w:t>Korišćenje drugih veb lokacija, aplikacija i usluga</w:t>
      </w:r>
      <w:r w:rsidRPr="00347AF2">
        <w:fldChar w:fldCharType="begin"/>
      </w:r>
      <w:r w:rsidR="00986DA5" w:rsidRPr="004379F9">
        <w:rPr>
          <w:lang w:val="pl-PL"/>
        </w:rPr>
        <w:instrText>TC "</w:instrText>
      </w:r>
      <w:bookmarkStart w:id="78" w:name="_Toc381711595"/>
      <w:r w:rsidR="00986DA5" w:rsidRPr="004379F9">
        <w:rPr>
          <w:lang w:val="pl-PL"/>
        </w:rPr>
        <w:instrText>Korišćenje drugih veb lokacija, aplikacija i usluga</w:instrText>
      </w:r>
      <w:bookmarkEnd w:id="78"/>
      <w:r w:rsidR="00986DA5" w:rsidRPr="004379F9">
        <w:rPr>
          <w:lang w:val="pl-PL"/>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347AF2">
        <w:fldChar w:fldCharType="end"/>
      </w:r>
    </w:p>
    <w:p w:rsidR="0082133B" w:rsidRPr="004379F9" w:rsidRDefault="00ED4593" w:rsidP="00AF090F">
      <w:pPr>
        <w:pStyle w:val="PURBody-Indented"/>
        <w:spacing w:after="100"/>
        <w:ind w:left="274"/>
        <w:rPr>
          <w:lang w:val="pl-PL"/>
        </w:rPr>
      </w:pPr>
      <w:r w:rsidRPr="004379F9">
        <w:rPr>
          <w:lang w:val="pl-PL"/>
        </w:rPr>
        <w:t>Možda ćete morati da koristite određene Microsoft veb lokacije ili usluge da biste pristupili Online uslugama i koristili ih. Možete i da izaberete da koristite određene Microsoft aplikacije koje ste preuzeli iz Microsoft Office prodavnice ili neke druge Microsoft prodavnice ili koje nisu Microsoftove.</w:t>
      </w:r>
      <w:r w:rsidR="00347AF2" w:rsidRPr="004379F9">
        <w:rPr>
          <w:lang w:val="pl-PL"/>
        </w:rPr>
        <w:t xml:space="preserve"> </w:t>
      </w:r>
      <w:r w:rsidRPr="004379F9">
        <w:rPr>
          <w:lang w:val="pl-PL"/>
        </w:rPr>
        <w:t>Ako je to slučaj, uslovi korišćenja povezani sa tim veb lokacijama, aplikacijama ili uslugama, pod uslovom da je to primenljivo, primenjuju se na vaše korišćenje tih lokacija, aplikacija ili usluga.</w:t>
      </w:r>
    </w:p>
    <w:p w:rsidR="0082133B" w:rsidRPr="004379F9" w:rsidRDefault="00ED4593">
      <w:pPr>
        <w:pStyle w:val="PURHeading2"/>
        <w:rPr>
          <w:lang w:val="pl-PL"/>
        </w:rPr>
      </w:pPr>
      <w:r w:rsidRPr="004379F9">
        <w:rPr>
          <w:lang w:val="pl-PL"/>
        </w:rPr>
        <w:t>Sadržaj i usluge trećih lica</w:t>
      </w:r>
      <w:r w:rsidRPr="00347AF2">
        <w:fldChar w:fldCharType="begin"/>
      </w:r>
      <w:r w:rsidR="00986DA5" w:rsidRPr="004379F9">
        <w:rPr>
          <w:lang w:val="pl-PL"/>
        </w:rPr>
        <w:instrText>TC "</w:instrText>
      </w:r>
      <w:bookmarkStart w:id="86" w:name="_Toc381711596"/>
      <w:r w:rsidR="00986DA5" w:rsidRPr="004379F9">
        <w:rPr>
          <w:lang w:val="pl-PL"/>
        </w:rPr>
        <w:instrText>Sadržaj i usluge trećih lica</w:instrText>
      </w:r>
      <w:bookmarkEnd w:id="86"/>
      <w:r w:rsidR="00986DA5" w:rsidRPr="004379F9">
        <w:rPr>
          <w:lang w:val="pl-PL"/>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347AF2">
        <w:fldChar w:fldCharType="end"/>
      </w:r>
    </w:p>
    <w:p w:rsidR="0082133B" w:rsidRPr="00AF090F" w:rsidRDefault="00ED4593" w:rsidP="00AF090F">
      <w:pPr>
        <w:pStyle w:val="PURBody-Indented"/>
        <w:spacing w:after="100"/>
        <w:ind w:left="274"/>
        <w:rPr>
          <w:lang w:val="pl-PL"/>
        </w:rPr>
      </w:pPr>
      <w:r w:rsidRPr="00AF090F">
        <w:rPr>
          <w:lang w:val="pl-PL"/>
        </w:rPr>
        <w:t>Nismo odgovorni ni za kakav sadržaj ili usluge trećeg lica kojima pristupate direktno ili indirektno putem Online usluge.</w:t>
      </w:r>
      <w:r w:rsidR="00347AF2" w:rsidRPr="00AF090F">
        <w:rPr>
          <w:lang w:val="pl-PL"/>
        </w:rPr>
        <w:t xml:space="preserve"> </w:t>
      </w:r>
      <w:r w:rsidRPr="00AF090F">
        <w:rPr>
          <w:lang w:val="pl-PL"/>
        </w:rPr>
        <w:t xml:space="preserve">Odgovorni ste za saradnju sa svim trećim licima (uključujući oglašivače) povezanim sa Online uslugom (uključujući i isporuke i plaćanje roba </w:t>
      </w:r>
      <w:r w:rsidR="00410831" w:rsidRPr="00AF090F">
        <w:rPr>
          <w:lang w:val="pl-PL"/>
        </w:rPr>
        <w:t>I </w:t>
      </w:r>
      <w:r w:rsidRPr="00AF090F">
        <w:rPr>
          <w:lang w:val="pl-PL"/>
        </w:rPr>
        <w:t>usluga).</w:t>
      </w:r>
      <w:r w:rsidR="00347AF2" w:rsidRPr="00AF090F">
        <w:rPr>
          <w:lang w:val="pl-PL"/>
        </w:rPr>
        <w:t xml:space="preserve"> </w:t>
      </w:r>
      <w:r w:rsidRPr="00AF090F">
        <w:rPr>
          <w:lang w:val="pl-PL"/>
        </w:rPr>
        <w:t>Kada pošaljete Klijentske podatke za korišćenje sa bilo kojom Online uslugom koja omogućava komunikaciju ili saradnju sa trećim licima, potvrđujete da ta treća lica onda mogu da koriste, kopiraju distribuiraju, prikazuju, objavljuju i menjaju Klijentske podatke.</w:t>
      </w:r>
    </w:p>
    <w:p w:rsidR="00164A5F" w:rsidRPr="004379F9" w:rsidRDefault="00164A5F" w:rsidP="00164A5F">
      <w:pPr>
        <w:pStyle w:val="PURHeading2"/>
        <w:rPr>
          <w:lang w:val="sv-SE"/>
        </w:rPr>
      </w:pPr>
      <w:r w:rsidRPr="004379F9">
        <w:rPr>
          <w:lang w:val="sv-SE"/>
        </w:rPr>
        <w:t>Skripte i kôd trećih lica</w:t>
      </w:r>
      <w:r w:rsidRPr="00347AF2">
        <w:fldChar w:fldCharType="begin"/>
      </w:r>
      <w:r w:rsidR="00FD2C8D" w:rsidRPr="004379F9">
        <w:rPr>
          <w:lang w:val="sv-SE"/>
        </w:rPr>
        <w:instrText>TC "</w:instrText>
      </w:r>
      <w:bookmarkStart w:id="94" w:name="_Toc381711597"/>
      <w:r w:rsidR="00FD2C8D" w:rsidRPr="004379F9">
        <w:rPr>
          <w:lang w:val="sv-SE"/>
        </w:rPr>
        <w:instrText>Skripte i kôd trećih lica</w:instrText>
      </w:r>
      <w:bookmarkEnd w:id="94"/>
      <w:r w:rsidR="00FD2C8D" w:rsidRPr="004379F9">
        <w:rPr>
          <w:lang w:val="sv-SE"/>
        </w:rPr>
        <w:instrText xml:space="preserve">" \l 2 </w:instrText>
      </w:r>
      <w:r w:rsidRPr="00347AF2">
        <w:fldChar w:fldCharType="end"/>
      </w:r>
    </w:p>
    <w:p w:rsidR="00164A5F" w:rsidRPr="004379F9" w:rsidRDefault="00164A5F" w:rsidP="00AF090F">
      <w:pPr>
        <w:pStyle w:val="PURBody-Indented"/>
        <w:spacing w:after="100"/>
        <w:ind w:left="274"/>
        <w:rPr>
          <w:lang w:val="sv-SE"/>
        </w:rPr>
      </w:pPr>
      <w:r w:rsidRPr="004379F9">
        <w:rPr>
          <w:lang w:val="sv-SE"/>
        </w:rPr>
        <w:t>Online usluga može da upućuje na skripte i kôd trećih lica.</w:t>
      </w:r>
      <w:r w:rsidR="00347AF2" w:rsidRPr="004379F9">
        <w:rPr>
          <w:lang w:val="sv-SE"/>
        </w:rPr>
        <w:t xml:space="preserve"> </w:t>
      </w:r>
      <w:r w:rsidRPr="004379F9">
        <w:rPr>
          <w:lang w:val="sv-SE"/>
        </w:rPr>
        <w:t>Licence za ove skripte i kôd trećih lica daju vam treća lica koja su vlasnik koda, a ne Microsoft.</w:t>
      </w:r>
    </w:p>
    <w:p w:rsidR="00AC00E9" w:rsidRPr="004379F9" w:rsidRDefault="00953ADD" w:rsidP="00AC00E9">
      <w:pPr>
        <w:pStyle w:val="PURHeading2"/>
        <w:rPr>
          <w:lang w:val="pl-PL"/>
        </w:rPr>
      </w:pPr>
      <w:r w:rsidRPr="004379F9">
        <w:rPr>
          <w:lang w:val="pl-PL"/>
        </w:rPr>
        <w:t>Softver trećih lica za koji postoji referenca</w:t>
      </w:r>
      <w:r w:rsidRPr="00347AF2">
        <w:fldChar w:fldCharType="begin"/>
      </w:r>
      <w:r w:rsidR="00AC00E9" w:rsidRPr="004379F9">
        <w:rPr>
          <w:lang w:val="pl-PL"/>
        </w:rPr>
        <w:instrText>TC "</w:instrText>
      </w:r>
      <w:bookmarkStart w:id="95" w:name="_Toc381711598"/>
      <w:r w:rsidR="00AC00E9" w:rsidRPr="004379F9">
        <w:rPr>
          <w:lang w:val="pl-PL"/>
        </w:rPr>
        <w:instrText>Softver trećih lica za koji postoji referenca</w:instrText>
      </w:r>
      <w:bookmarkEnd w:id="95"/>
      <w:r w:rsidR="00AC00E9" w:rsidRPr="004379F9">
        <w:rPr>
          <w:lang w:val="pl-PL"/>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347AF2">
        <w:fldChar w:fldCharType="end"/>
      </w:r>
    </w:p>
    <w:p w:rsidR="00321AC6" w:rsidRPr="004379F9" w:rsidRDefault="00B5244A" w:rsidP="00AF090F">
      <w:pPr>
        <w:pStyle w:val="PURHeading2"/>
        <w:keepNext w:val="0"/>
        <w:keepLines w:val="0"/>
        <w:spacing w:after="100" w:line="240" w:lineRule="auto"/>
        <w:ind w:left="274"/>
        <w:rPr>
          <w:lang w:val="pl-PL"/>
        </w:rPr>
      </w:pPr>
      <w:r w:rsidRPr="004379F9">
        <w:rPr>
          <w:rFonts w:ascii="Arial" w:hAnsi="Arial"/>
          <w:color w:val="auto"/>
          <w:sz w:val="18"/>
          <w:lang w:val="pl-PL"/>
        </w:rPr>
        <w:t>Softver može da obuhvata vlasničke programe trećih lica koji se licenciraju po osnovu posebnih uslova koji vam se predstavljaju. Softver može da obuhvata i open source programe trećih lica koje vam Microsoft, a ne treće lice, licencira po osnovu Microsoft uslova licenciranja. Obaveštenja za open source programe trećih lica, ukoliko postoje, navedena su samo informativno.</w:t>
      </w:r>
    </w:p>
    <w:p w:rsidR="007D7C96" w:rsidRPr="004379F9" w:rsidRDefault="007D7C96">
      <w:pPr>
        <w:pStyle w:val="PURHeading2"/>
        <w:rPr>
          <w:lang w:val="pl-PL"/>
        </w:rPr>
      </w:pPr>
      <w:r w:rsidRPr="004379F9">
        <w:rPr>
          <w:lang w:val="pl-PL"/>
        </w:rPr>
        <w:t xml:space="preserve">Bez upotrebe visokog rizika </w:t>
      </w:r>
      <w:r w:rsidRPr="00347AF2">
        <w:fldChar w:fldCharType="begin"/>
      </w:r>
      <w:r w:rsidR="00FD2C8D" w:rsidRPr="004379F9">
        <w:rPr>
          <w:lang w:val="pl-PL"/>
        </w:rPr>
        <w:instrText>TC "</w:instrText>
      </w:r>
      <w:bookmarkStart w:id="103" w:name="_Toc381711599"/>
      <w:r w:rsidR="00FD2C8D" w:rsidRPr="004379F9">
        <w:rPr>
          <w:lang w:val="pl-PL"/>
        </w:rPr>
        <w:instrText>Bez upotrebe visokog rizika</w:instrText>
      </w:r>
      <w:bookmarkEnd w:id="103"/>
      <w:r w:rsidR="00FD2C8D" w:rsidRPr="004379F9">
        <w:rPr>
          <w:lang w:val="pl-PL"/>
        </w:rPr>
        <w:instrText xml:space="preserve">" \l 2 </w:instrText>
      </w:r>
      <w:r w:rsidRPr="00347AF2">
        <w:fldChar w:fldCharType="end"/>
      </w:r>
    </w:p>
    <w:p w:rsidR="007D7C96" w:rsidRPr="004379F9" w:rsidRDefault="007D7C96" w:rsidP="00AF090F">
      <w:pPr>
        <w:pStyle w:val="PURBody-Indented"/>
        <w:spacing w:after="100"/>
        <w:ind w:left="274"/>
        <w:rPr>
          <w:lang w:val="pl-PL"/>
        </w:rPr>
      </w:pPr>
      <w:r w:rsidRPr="004379F9">
        <w:rPr>
          <w:lang w:val="pl-PL"/>
        </w:rPr>
        <w:t>Online usluga nema mogućnost tolerancije grešaka i ne garantuje se da se greške neće javljati ili da će funkcionisati bez prekida.</w:t>
      </w:r>
      <w:r w:rsidR="00347AF2" w:rsidRPr="004379F9">
        <w:rPr>
          <w:lang w:val="pl-PL"/>
        </w:rPr>
        <w:t xml:space="preserve"> </w:t>
      </w:r>
      <w:r w:rsidRPr="004379F9">
        <w:rPr>
          <w:lang w:val="pl-PL"/>
        </w:rPr>
        <w:t>Ni</w:t>
      </w:r>
      <w:r w:rsidR="00410831" w:rsidRPr="004379F9">
        <w:rPr>
          <w:lang w:val="pl-PL"/>
        </w:rPr>
        <w:t> </w:t>
      </w:r>
      <w:r w:rsidRPr="004379F9">
        <w:rPr>
          <w:lang w:val="pl-PL"/>
        </w:rPr>
        <w:t>vi niti vaši krajnji korisnici nemate pravo da koristite Online uslugu za bilo koju primenu ili u bilo kojoj situaciji u kojima neispravnost Online usluge može da dovede do smrti ili ozbiljnih telesnih povreda bilo koje osobe ili do ozbiljne fizičke štete ili</w:t>
      </w:r>
      <w:r w:rsidR="00410831" w:rsidRPr="004379F9">
        <w:rPr>
          <w:lang w:val="pl-PL"/>
        </w:rPr>
        <w:t> </w:t>
      </w:r>
      <w:r w:rsidRPr="004379F9">
        <w:rPr>
          <w:lang w:val="pl-PL"/>
        </w:rPr>
        <w:t>oštećenja životne sredine („Upotreba visokog rizika“).</w:t>
      </w:r>
      <w:r w:rsidR="00347AF2" w:rsidRPr="004379F9">
        <w:rPr>
          <w:lang w:val="pl-PL"/>
        </w:rPr>
        <w:t xml:space="preserve"> </w:t>
      </w:r>
      <w:r w:rsidRPr="004379F9">
        <w:rPr>
          <w:lang w:val="pl-PL"/>
        </w:rPr>
        <w:t>Upotreba visokog rizika ne obuhvata korišćenje Online usluge u</w:t>
      </w:r>
      <w:r w:rsidR="00410831" w:rsidRPr="004379F9">
        <w:rPr>
          <w:lang w:val="pl-PL"/>
        </w:rPr>
        <w:t> </w:t>
      </w:r>
      <w:r w:rsidRPr="004379F9">
        <w:rPr>
          <w:lang w:val="pl-PL"/>
        </w:rPr>
        <w:t>administrativne svrhe, za skladištenje konfiguracionih podataka, alatki za inženjering i/ili konfigurisanje ili druge aplikacije koje se ne koriste za upravljanje, a čiji kvar neće dovesti do smrti, povrede fizičkih lica ili ozbiljnih telesnih povreda ili oštećenja životne sredine.</w:t>
      </w:r>
      <w:r w:rsidR="00347AF2" w:rsidRPr="004379F9">
        <w:rPr>
          <w:lang w:val="pl-PL"/>
        </w:rPr>
        <w:t xml:space="preserve"> </w:t>
      </w:r>
      <w:r w:rsidRPr="004379F9">
        <w:rPr>
          <w:lang w:val="pl-PL"/>
        </w:rPr>
        <w:t>Ove aplikacije koje se ne koriste za upravljanje mogu da komuniciraju sa aplikacijama koje obavljaju upravljanje, ali ne mogu da direktno ili indirektno budu odgovorne za funkciju upravljanja.</w:t>
      </w:r>
      <w:r w:rsidR="00347AF2" w:rsidRPr="004379F9">
        <w:rPr>
          <w:lang w:val="pl-PL"/>
        </w:rPr>
        <w:t xml:space="preserve"> </w:t>
      </w:r>
      <w:r w:rsidRPr="004379F9">
        <w:rPr>
          <w:lang w:val="pl-PL"/>
        </w:rPr>
        <w:t>Saglasni ste da ćete obeštetiti i štititi Microsoft od svih tužbi trećeg lica koje nastanu kao posledica korišćenja Online usluge koje je u vezi sa Upotrebom visokog rizika.</w:t>
      </w:r>
    </w:p>
    <w:p w:rsidR="0082133B" w:rsidRPr="004379F9" w:rsidRDefault="00ED4593">
      <w:pPr>
        <w:pStyle w:val="PURHeading2"/>
        <w:rPr>
          <w:lang w:val="pl-PL"/>
        </w:rPr>
      </w:pPr>
      <w:r w:rsidRPr="004379F9">
        <w:rPr>
          <w:lang w:val="pl-PL"/>
        </w:rPr>
        <w:t>Stečena prava</w:t>
      </w:r>
      <w:r w:rsidRPr="00347AF2">
        <w:fldChar w:fldCharType="begin"/>
      </w:r>
      <w:r w:rsidR="00986DA5" w:rsidRPr="004379F9">
        <w:rPr>
          <w:lang w:val="pl-PL"/>
        </w:rPr>
        <w:instrText>TC "</w:instrText>
      </w:r>
      <w:bookmarkStart w:id="104" w:name="_Toc381711600"/>
      <w:r w:rsidR="00986DA5" w:rsidRPr="004379F9">
        <w:rPr>
          <w:lang w:val="pl-PL"/>
        </w:rPr>
        <w:instrText>Stečena prava</w:instrText>
      </w:r>
      <w:bookmarkEnd w:id="104"/>
      <w:r w:rsidR="00986DA5" w:rsidRPr="004379F9">
        <w:rPr>
          <w:lang w:val="pl-PL"/>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347AF2">
        <w:fldChar w:fldCharType="end"/>
      </w:r>
    </w:p>
    <w:p w:rsidR="0082133B" w:rsidRPr="004379F9" w:rsidRDefault="00ED4593" w:rsidP="00AF090F">
      <w:pPr>
        <w:pStyle w:val="PURBody-Indented"/>
        <w:spacing w:after="100"/>
        <w:ind w:left="274"/>
        <w:rPr>
          <w:lang w:val="pl-PL"/>
        </w:rPr>
      </w:pPr>
      <w:r w:rsidRPr="004379F9">
        <w:rPr>
          <w:lang w:val="pl-PL"/>
        </w:rPr>
        <w:t>Branićete nas od svih tužbi u slučaju (1) bilo kog aspekta trenutnog ili ranijeg poslovnog odnosa između vas i bilo kog od vaših trenutnih ili ranijih službenika ili izvođača, odnosno u slučaju bilo kog kolektivnog ugovora, uključujući, bez ograničenja, tužbe za</w:t>
      </w:r>
      <w:r w:rsidR="00410831" w:rsidRPr="004379F9">
        <w:rPr>
          <w:lang w:val="pl-PL"/>
        </w:rPr>
        <w:t> </w:t>
      </w:r>
      <w:r w:rsidRPr="004379F9">
        <w:rPr>
          <w:lang w:val="pl-PL"/>
        </w:rPr>
        <w:t>neopravdan prekid radnog odnosa, kršenje izričitih ili podrazumevanih ugovora o radu ili isplate nagrada ili plata, nepravedne troškove otklona tužbe, odnosno nepotrebne troškove ili (2) bilo kakvih obaveza ili odgovornosti koje proističu iz Direktive o stečenim pravima (Direktiva Saveta 2001/23/EZ, prethodno Direktiva Saveta 77/187/EZ dopunjena Direktivom Saveta 98/50/EZ) ili</w:t>
      </w:r>
      <w:r w:rsidR="00410831" w:rsidRPr="004379F9">
        <w:rPr>
          <w:lang w:val="pl-PL"/>
        </w:rPr>
        <w:t> </w:t>
      </w:r>
      <w:r w:rsidRPr="004379F9">
        <w:rPr>
          <w:lang w:val="pl-PL"/>
        </w:rPr>
        <w:t>bilo kog nacionalnog zakona ili propisa koji propisuje iste ili slične zakone ili propise, (uključujući regulative iz 2006. godine o</w:t>
      </w:r>
      <w:r w:rsidR="00410831" w:rsidRPr="004379F9">
        <w:rPr>
          <w:lang w:val="pl-PL"/>
        </w:rPr>
        <w:t> </w:t>
      </w:r>
      <w:r w:rsidRPr="004379F9">
        <w:rPr>
          <w:lang w:val="pl-PL"/>
        </w:rPr>
        <w:t>Prenosu obaveza (Zaštita rada) u Ujedinjenom Kraljevstvu) uključujući tužbu trenutnih ili prethodnih službenika ili izvođača (uključujući tužbu povodom okončanja radnog odnosa koje sprovedemo nakon bilo kog prenosa radnog mesta nama u skladu sa takvim zakonima ili propisima).</w:t>
      </w:r>
    </w:p>
    <w:p w:rsidR="0082133B" w:rsidRPr="004379F9" w:rsidRDefault="00ED4593" w:rsidP="00410831">
      <w:pPr>
        <w:pStyle w:val="PURBody-Indented"/>
        <w:rPr>
          <w:lang w:val="pl-PL"/>
        </w:rPr>
      </w:pPr>
      <w:r w:rsidRPr="004379F9">
        <w:rPr>
          <w:lang w:val="pl-PL"/>
        </w:rPr>
        <w:lastRenderedPageBreak/>
        <w:t>Morate da platite iznos koji proizilazi iz ma koje negativne konačne presude (ili poravnanja na koje budete pristali).</w:t>
      </w:r>
      <w:r w:rsidR="00347AF2" w:rsidRPr="004379F9">
        <w:rPr>
          <w:lang w:val="pl-PL"/>
        </w:rPr>
        <w:t xml:space="preserve"> </w:t>
      </w:r>
      <w:r w:rsidRPr="004379F9">
        <w:rPr>
          <w:lang w:val="pl-PL"/>
        </w:rPr>
        <w:t>Ovaj odeljak navodi naš jedini pravni lek u vezi sa ovim tužbama.</w:t>
      </w:r>
      <w:r w:rsidR="00347AF2" w:rsidRPr="004379F9">
        <w:rPr>
          <w:lang w:val="pl-PL"/>
        </w:rPr>
        <w:t xml:space="preserve"> </w:t>
      </w:r>
      <w:r w:rsidRPr="004379F9">
        <w:rPr>
          <w:lang w:val="pl-PL"/>
        </w:rPr>
        <w:t>Moramo da vas obavestimo pismenim putem bez odlaganja o tužbi koja podleže ovom odeljku.</w:t>
      </w:r>
      <w:r w:rsidR="00347AF2" w:rsidRPr="004379F9">
        <w:rPr>
          <w:lang w:val="pl-PL"/>
        </w:rPr>
        <w:t xml:space="preserve"> </w:t>
      </w:r>
      <w:r w:rsidRPr="004379F9">
        <w:rPr>
          <w:lang w:val="pl-PL"/>
        </w:rPr>
        <w:t>Moramo (1) da vam u potpunosti prepustimo kontrolu nad odbranom ili poravnanjem u slučaju takve tužbe i</w:t>
      </w:r>
      <w:r w:rsidR="00410831" w:rsidRPr="004379F9">
        <w:rPr>
          <w:lang w:val="pl-PL"/>
        </w:rPr>
        <w:t> </w:t>
      </w:r>
      <w:r w:rsidRPr="004379F9">
        <w:rPr>
          <w:lang w:val="pl-PL"/>
        </w:rPr>
        <w:t>(2) da vam pružimo svu razumnu pomoć u odbrani od tužbe.</w:t>
      </w:r>
      <w:r w:rsidR="00347AF2" w:rsidRPr="004379F9">
        <w:rPr>
          <w:lang w:val="pl-PL"/>
        </w:rPr>
        <w:t xml:space="preserve"> </w:t>
      </w:r>
      <w:r w:rsidRPr="004379F9">
        <w:rPr>
          <w:lang w:val="pl-PL"/>
        </w:rPr>
        <w:t>Nadoknadićete nam razumne lične troškove koje ostvarimo u toku pružanja pomoći.</w:t>
      </w:r>
    </w:p>
    <w:p w:rsidR="0079514B" w:rsidRPr="004379F9" w:rsidRDefault="0079514B" w:rsidP="0079514B">
      <w:pPr>
        <w:pStyle w:val="PURHeading2"/>
        <w:rPr>
          <w:lang w:val="pl-PL"/>
        </w:rPr>
      </w:pPr>
      <w:r w:rsidRPr="004379F9">
        <w:rPr>
          <w:lang w:val="pl-PL"/>
        </w:rPr>
        <w:t>Proizvodi koji nisu Microsoftovi</w:t>
      </w:r>
      <w:r w:rsidRPr="00347AF2">
        <w:fldChar w:fldCharType="begin"/>
      </w:r>
      <w:r w:rsidR="00986DA5" w:rsidRPr="004379F9">
        <w:rPr>
          <w:lang w:val="pl-PL"/>
        </w:rPr>
        <w:instrText>TC "</w:instrText>
      </w:r>
      <w:bookmarkStart w:id="112" w:name="_Toc381711601"/>
      <w:r w:rsidR="00986DA5" w:rsidRPr="004379F9">
        <w:rPr>
          <w:lang w:val="pl-PL"/>
        </w:rPr>
        <w:instrText>Proizvodi koji ne pripadaju korporaciji Microsoft</w:instrText>
      </w:r>
      <w:bookmarkEnd w:id="112"/>
      <w:r w:rsidR="00986DA5" w:rsidRPr="004379F9">
        <w:rPr>
          <w:lang w:val="pl-PL"/>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347AF2">
        <w:fldChar w:fldCharType="end"/>
      </w:r>
    </w:p>
    <w:p w:rsidR="0079514B" w:rsidRPr="004379F9" w:rsidRDefault="0079514B" w:rsidP="00070625">
      <w:pPr>
        <w:pStyle w:val="PURBody-Indented"/>
        <w:rPr>
          <w:lang w:val="pl-PL"/>
        </w:rPr>
      </w:pPr>
      <w:r w:rsidRPr="004379F9">
        <w:rPr>
          <w:lang w:val="pl-PL"/>
        </w:rPr>
        <w:t>Microsoft može da vam na raspolaganje stavi Proizvode koji nisu proizvodi korporacije Microsoft putem vašeg korišćenja Online usluga ili na drugi način. Korišćenje ovog Proizvoda koji nije Microsoftov biće regulisano posebnim uslovima između vas i trećeg lica koje pruža taj Proizvod koji nije Microsoftov.</w:t>
      </w:r>
      <w:r w:rsidR="00347AF2" w:rsidRPr="004379F9">
        <w:rPr>
          <w:lang w:val="pl-PL"/>
        </w:rPr>
        <w:t xml:space="preserve"> </w:t>
      </w:r>
      <w:r w:rsidRPr="004379F9">
        <w:rPr>
          <w:lang w:val="pl-PL"/>
        </w:rPr>
        <w:t>Radi jednostavnosti, u fakturu za Microsoft Online usluge Microsoft može da uključi i</w:t>
      </w:r>
      <w:r w:rsidR="00070625" w:rsidRPr="004379F9">
        <w:rPr>
          <w:lang w:val="pl-PL"/>
        </w:rPr>
        <w:t> </w:t>
      </w:r>
      <w:r w:rsidRPr="004379F9">
        <w:rPr>
          <w:lang w:val="pl-PL"/>
        </w:rPr>
        <w:t>troškove za Proizvod koji nije Microsoftov.</w:t>
      </w:r>
      <w:r w:rsidR="00347AF2" w:rsidRPr="004379F9">
        <w:rPr>
          <w:lang w:val="pl-PL"/>
        </w:rPr>
        <w:t xml:space="preserve"> </w:t>
      </w:r>
      <w:r w:rsidRPr="004379F9">
        <w:rPr>
          <w:lang w:val="pl-PL"/>
        </w:rPr>
        <w:t>Međutim, Microsoft ne preuzima nikakve obaveze ili odgovornost za Proizvod koji nije Microsoftov.</w:t>
      </w:r>
    </w:p>
    <w:p w:rsidR="0079514B" w:rsidRPr="004379F9" w:rsidRDefault="0079514B" w:rsidP="0079514B">
      <w:pPr>
        <w:pStyle w:val="PURBody-Indented"/>
        <w:rPr>
          <w:lang w:val="pl-PL"/>
        </w:rPr>
      </w:pPr>
      <w:r w:rsidRPr="004379F9">
        <w:rPr>
          <w:lang w:val="pl-PL"/>
        </w:rPr>
        <w:t>Isključivo ste vi odgovorni za bilo Proizvod koji nije Microsoftov, a koji instalirate ili koristite zajedno sa Online uslugom.</w:t>
      </w:r>
      <w:r w:rsidR="00347AF2" w:rsidRPr="004379F9">
        <w:rPr>
          <w:lang w:val="pl-PL"/>
        </w:rPr>
        <w:t xml:space="preserve"> </w:t>
      </w:r>
      <w:r w:rsidRPr="004379F9">
        <w:rPr>
          <w:lang w:val="pl-PL"/>
        </w:rPr>
        <w:t>Nismo ugovorna strana i nismo obavezani bilo kakvim uslovima koji regulišu vaše korišćenje bilo kog Proizvoda koji nije Microsoftov.</w:t>
      </w:r>
      <w:r w:rsidR="00347AF2" w:rsidRPr="004379F9">
        <w:rPr>
          <w:lang w:val="pl-PL"/>
        </w:rPr>
        <w:t xml:space="preserve"> </w:t>
      </w:r>
    </w:p>
    <w:p w:rsidR="0079514B" w:rsidRPr="004379F9" w:rsidRDefault="0079514B" w:rsidP="00410831">
      <w:pPr>
        <w:pStyle w:val="PURBody-Indented"/>
        <w:ind w:left="274"/>
        <w:rPr>
          <w:lang w:val="pl-PL"/>
        </w:rPr>
      </w:pPr>
      <w:r w:rsidRPr="004379F9">
        <w:rPr>
          <w:lang w:val="pl-PL"/>
        </w:rPr>
        <w:t>Ako instalirate bilo koji Proizvod koji nije Microsoftov ili ga koristite sa Online uslugom, onda vi, a ne Microsoft, usmeravate i</w:t>
      </w:r>
      <w:r w:rsidR="00410831" w:rsidRPr="004379F9">
        <w:rPr>
          <w:lang w:val="pl-PL"/>
        </w:rPr>
        <w:t> </w:t>
      </w:r>
      <w:r w:rsidRPr="004379F9">
        <w:rPr>
          <w:lang w:val="pl-PL"/>
        </w:rPr>
        <w:t>kontrolišete instaliranje takvog proizvoda u Online usluge i njegovo korišćenje u njima korišćenjem interfejsa za programiranje aplikacija i drugih tehničkih sredstava koji su deo Online usluge.</w:t>
      </w:r>
      <w:r w:rsidR="00347AF2" w:rsidRPr="004379F9">
        <w:rPr>
          <w:lang w:val="pl-PL"/>
        </w:rPr>
        <w:t xml:space="preserve"> </w:t>
      </w:r>
      <w:r w:rsidRPr="004379F9">
        <w:rPr>
          <w:lang w:val="pl-PL"/>
        </w:rPr>
        <w:t>Nećemo koristiti i praviti kopije bilo kog takvog Proizvoda koji nije Microsoftov, a što nije obuhvaćeno sporazumom između vas i nas.</w:t>
      </w:r>
    </w:p>
    <w:p w:rsidR="00B07B8C" w:rsidRPr="004379F9" w:rsidRDefault="0079514B" w:rsidP="00410831">
      <w:pPr>
        <w:pStyle w:val="PURHeading2"/>
        <w:spacing w:line="240" w:lineRule="auto"/>
        <w:ind w:left="274"/>
        <w:rPr>
          <w:lang w:val="pl-PL"/>
        </w:rPr>
      </w:pPr>
      <w:r w:rsidRPr="004379F9">
        <w:rPr>
          <w:rFonts w:ascii="Arial" w:hAnsi="Arial"/>
          <w:color w:val="auto"/>
          <w:sz w:val="18"/>
          <w:lang w:val="pl-PL"/>
        </w:rPr>
        <w:t>Ako instalirate bilo koji Proizvod koji nije Microsoftov ili ga koristite zajedno sa Online uslugom, to ne smete da radite ni na koji način koji će uključivati da naša intelektualna svojina ili tehnologija podleže obavezama izvan onih koje su obuhvaćene ugovorom o</w:t>
      </w:r>
      <w:r w:rsidR="00410831" w:rsidRPr="004379F9">
        <w:rPr>
          <w:rFonts w:ascii="Arial" w:hAnsi="Arial"/>
          <w:color w:val="auto"/>
          <w:sz w:val="18"/>
          <w:lang w:val="pl-PL"/>
        </w:rPr>
        <w:t> </w:t>
      </w:r>
      <w:r w:rsidRPr="004379F9">
        <w:rPr>
          <w:rFonts w:ascii="Arial" w:hAnsi="Arial"/>
          <w:color w:val="auto"/>
          <w:sz w:val="18"/>
          <w:lang w:val="pl-PL"/>
        </w:rPr>
        <w:t>količinskom licenciranju.</w:t>
      </w:r>
    </w:p>
    <w:p w:rsidR="00E90FAF" w:rsidRPr="004379F9" w:rsidRDefault="00E90FAF" w:rsidP="00E90FAF">
      <w:pPr>
        <w:pStyle w:val="PURHeading2"/>
        <w:rPr>
          <w:lang w:val="pl-PL"/>
        </w:rPr>
      </w:pPr>
      <w:r w:rsidRPr="004379F9">
        <w:rPr>
          <w:lang w:val="pl-PL"/>
        </w:rPr>
        <w:t>Obrazovne institucije</w:t>
      </w:r>
      <w:r w:rsidRPr="00347AF2">
        <w:fldChar w:fldCharType="begin"/>
      </w:r>
      <w:r w:rsidRPr="004379F9">
        <w:rPr>
          <w:lang w:val="pl-PL"/>
        </w:rPr>
        <w:instrText>TC "</w:instrText>
      </w:r>
      <w:bookmarkStart w:id="120" w:name="_Toc381711602"/>
      <w:r w:rsidRPr="004379F9">
        <w:rPr>
          <w:lang w:val="pl-PL"/>
        </w:rPr>
        <w:instrText>Obrazovne institucije</w:instrText>
      </w:r>
      <w:bookmarkEnd w:id="120"/>
      <w:r w:rsidRPr="004379F9">
        <w:rPr>
          <w:lang w:val="pl-PL"/>
        </w:rPr>
        <w:instrText xml:space="preserve">" \l 2 </w:instrText>
      </w:r>
      <w:r w:rsidRPr="00347AF2">
        <w:fldChar w:fldCharType="end"/>
      </w:r>
    </w:p>
    <w:p w:rsidR="00E90FAF" w:rsidRPr="004379F9" w:rsidRDefault="00E90FAF" w:rsidP="00410831">
      <w:pPr>
        <w:pStyle w:val="PURBody-Indented"/>
        <w:rPr>
          <w:lang w:val="pl-PL"/>
        </w:rPr>
      </w:pPr>
      <w:r w:rsidRPr="004379F9">
        <w:rPr>
          <w:lang w:val="pl-PL"/>
        </w:rPr>
        <w:t>U meri u kojoj predstavljate obrazovnu agenciju ili instituciju na koju se primenjuju propisi zakona FERPA, Microsoft potvrđuje da će</w:t>
      </w:r>
      <w:r w:rsidR="00410831" w:rsidRPr="004379F9">
        <w:rPr>
          <w:lang w:val="pl-PL"/>
        </w:rPr>
        <w:t> </w:t>
      </w:r>
      <w:r w:rsidRPr="004379F9">
        <w:rPr>
          <w:lang w:val="pl-PL"/>
        </w:rPr>
        <w:t>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r w:rsidR="00347AF2" w:rsidRPr="004379F9">
        <w:rPr>
          <w:lang w:val="pl-PL"/>
        </w:rPr>
        <w:t xml:space="preserve"> </w:t>
      </w:r>
      <w:r w:rsidRPr="004379F9">
        <w:rPr>
          <w:lang w:val="pl-PL"/>
        </w:rPr>
        <w:t>Zakon FERPA predstavlja Zakon o obrazovnim pravima i privatnosti, član 20 Kodeksa SAD, odeljak 1232g.</w:t>
      </w:r>
    </w:p>
    <w:p w:rsidR="00E90FAF" w:rsidRPr="004379F9" w:rsidRDefault="00E90FAF" w:rsidP="00E90FAF">
      <w:pPr>
        <w:pStyle w:val="PURBody-Indented"/>
        <w:rPr>
          <w:lang w:val="pl-PL"/>
        </w:rPr>
      </w:pPr>
      <w:r w:rsidRPr="004379F9">
        <w:rPr>
          <w:lang w:val="pl-PL"/>
        </w:rPr>
        <w:t>Ako predstavljate obrazovnu instituciju, shvatate da Microsoft možda ne poseduje ili poseduje ograničene kontakt informacije vaših studenata ili njihovih roditelja.</w:t>
      </w:r>
      <w:r w:rsidR="00347AF2" w:rsidRPr="004379F9">
        <w:rPr>
          <w:lang w:val="pl-PL"/>
        </w:rPr>
        <w:t xml:space="preserve"> </w:t>
      </w:r>
      <w:r w:rsidRPr="004379F9">
        <w:rPr>
          <w:lang w:val="pl-PL"/>
        </w:rPr>
        <w:t>Zbog toga ćete biti odgovorni za sve saglasnosti roditelja, koje su eventualno neophodne prema primenjivom pravu, u pogledu bilo kakvog korišćenja Online usluga od strane bilo kojih krajnjih korisnika, te ćete u ime korporacije Microsoft poslati obaveštenje studentima (ili, ako je student mlađi od 18 godina i ne pohađa visokoškolsku ustanovu, roditeljima studenta) o sudskom nalogu ili zakonski izdatom obavezujućem sudskom nalogu po osnovu kojih se zahteva otkrivanje Klijentskih podataka koje poseduje korporacija Microsoft, kao što zahteva primenjivo pravo.</w:t>
      </w:r>
    </w:p>
    <w:p w:rsidR="0082133B" w:rsidRPr="004379F9" w:rsidRDefault="00ED4593">
      <w:pPr>
        <w:pStyle w:val="PURHeading2"/>
        <w:rPr>
          <w:lang w:val="pl-PL"/>
        </w:rPr>
      </w:pPr>
      <w:r w:rsidRPr="004379F9">
        <w:rPr>
          <w:lang w:val="pl-PL"/>
        </w:rPr>
        <w:t>Privatnost</w:t>
      </w:r>
      <w:r w:rsidRPr="00347AF2">
        <w:fldChar w:fldCharType="begin"/>
      </w:r>
      <w:r w:rsidR="00C33F92" w:rsidRPr="004379F9">
        <w:rPr>
          <w:lang w:val="pl-PL"/>
        </w:rPr>
        <w:instrText xml:space="preserve">TC </w:instrText>
      </w:r>
      <w:bookmarkStart w:id="121" w:name="_Toc381711603"/>
      <w:r w:rsidR="00C33F92" w:rsidRPr="004379F9">
        <w:rPr>
          <w:lang w:val="pl-PL"/>
        </w:rPr>
        <w:instrText>Privatnost</w:instrText>
      </w:r>
      <w:bookmarkEnd w:id="121"/>
      <w:r w:rsidR="00C33F92" w:rsidRPr="004379F9">
        <w:rPr>
          <w:lang w:val="pl-PL"/>
        </w:rPr>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347AF2">
        <w:fldChar w:fldCharType="end"/>
      </w:r>
    </w:p>
    <w:p w:rsidR="0082133B" w:rsidRPr="004379F9" w:rsidRDefault="00ED4593" w:rsidP="00146B98">
      <w:pPr>
        <w:pStyle w:val="PURBody-Indented"/>
        <w:rPr>
          <w:lang w:val="pl-PL"/>
        </w:rPr>
      </w:pPr>
      <w:r w:rsidRPr="004379F9">
        <w:rPr>
          <w:lang w:val="pl-PL"/>
        </w:rPr>
        <w:t>Lični podaci prikupljeni putem Online usluge mogu da se prenose, skladište i obrađuju u Sjedinjenim Američkim Državama ili ma kojoj drugoj zemlji u kojoj Microsoft ili njegovi dobavljači usluga imaju svoje objekte.</w:t>
      </w:r>
      <w:r w:rsidR="00347AF2" w:rsidRPr="004379F9">
        <w:rPr>
          <w:lang w:val="pl-PL"/>
        </w:rPr>
        <w:t xml:space="preserve"> </w:t>
      </w:r>
      <w:r w:rsidRPr="004379F9">
        <w:rPr>
          <w:lang w:val="pl-PL"/>
        </w:rPr>
        <w:t>To uključuje sve lične podatke koje prikupite pomoću Online usluge.</w:t>
      </w:r>
      <w:r w:rsidR="00347AF2" w:rsidRPr="004379F9">
        <w:rPr>
          <w:lang w:val="pl-PL"/>
        </w:rPr>
        <w:t xml:space="preserve"> </w:t>
      </w:r>
      <w:r w:rsidRPr="004379F9">
        <w:rPr>
          <w:lang w:val="pl-PL"/>
        </w:rPr>
        <w:t>Korišćenjem Online usluge saglasni ste s prenosom ličnih podataka izvan svoje zemlje.</w:t>
      </w:r>
      <w:r w:rsidR="00347AF2" w:rsidRPr="004379F9">
        <w:rPr>
          <w:lang w:val="pl-PL"/>
        </w:rPr>
        <w:t xml:space="preserve"> </w:t>
      </w:r>
      <w:r w:rsidRPr="004379F9">
        <w:rPr>
          <w:lang w:val="pl-PL"/>
        </w:rPr>
        <w:t>Takođe prihvatate da od lica koja vama pružaju lične podatke nabavite ovlašćenje potrebno za:</w:t>
      </w:r>
    </w:p>
    <w:p w:rsidR="0082133B" w:rsidRPr="00347AF2" w:rsidRDefault="00ED4593" w:rsidP="000D0622">
      <w:pPr>
        <w:pStyle w:val="PURBullet-Indented"/>
        <w:numPr>
          <w:ilvl w:val="1"/>
          <w:numId w:val="6"/>
        </w:numPr>
        <w:spacing w:line="240" w:lineRule="auto"/>
        <w:rPr>
          <w:lang w:val="es-ES"/>
        </w:rPr>
      </w:pPr>
      <w:r w:rsidRPr="00347AF2">
        <w:rPr>
          <w:lang w:val="es-ES"/>
        </w:rPr>
        <w:t xml:space="preserve">prenos tih podataka Microsoftu i njegovim predstavnicima i </w:t>
      </w:r>
    </w:p>
    <w:p w:rsidR="0082133B" w:rsidRPr="004379F9" w:rsidRDefault="00ED4593" w:rsidP="000D0622">
      <w:pPr>
        <w:pStyle w:val="PURBullet-Indented"/>
        <w:numPr>
          <w:ilvl w:val="1"/>
          <w:numId w:val="6"/>
        </w:numPr>
        <w:spacing w:line="240" w:lineRule="auto"/>
        <w:rPr>
          <w:lang w:val="pl-PL"/>
        </w:rPr>
      </w:pPr>
      <w:r w:rsidRPr="004379F9">
        <w:rPr>
          <w:lang w:val="pl-PL"/>
        </w:rPr>
        <w:t>dozvolu za prenos, skladištenje i obradu tih podataka.</w:t>
      </w:r>
      <w:r w:rsidR="00347AF2" w:rsidRPr="004379F9">
        <w:rPr>
          <w:lang w:val="pl-PL"/>
        </w:rPr>
        <w:t xml:space="preserve"> </w:t>
      </w:r>
    </w:p>
    <w:p w:rsidR="00982791" w:rsidRPr="004379F9" w:rsidRDefault="00BF5D1E" w:rsidP="00146B98">
      <w:pPr>
        <w:ind w:left="270"/>
        <w:rPr>
          <w:lang w:val="pl-PL"/>
        </w:rPr>
      </w:pPr>
      <w:r w:rsidRPr="004379F9">
        <w:rPr>
          <w:color w:val="auto"/>
          <w:sz w:val="18"/>
          <w:szCs w:val="18"/>
          <w:lang w:val="pl-PL"/>
        </w:rPr>
        <w:t xml:space="preserve">Da biste saznali dodatne informacije o načinu prikupljanja i korišćenja informacija, pogledajte sledeće izjave o privatnosti, od kojih svaka reguliše odgovarajuću Online uslugu u slučaju bilo kog sukoba sa ovim Opštim uslovima: </w:t>
      </w:r>
    </w:p>
    <w:p w:rsidR="008679BA" w:rsidRPr="004379F9" w:rsidRDefault="008679BA" w:rsidP="000D0622">
      <w:pPr>
        <w:pStyle w:val="PURBody-Indented"/>
        <w:numPr>
          <w:ilvl w:val="0"/>
          <w:numId w:val="79"/>
        </w:numPr>
        <w:rPr>
          <w:lang w:val="pl-PL"/>
        </w:rPr>
      </w:pPr>
      <w:r w:rsidRPr="004379F9">
        <w:rPr>
          <w:lang w:val="pl-PL"/>
        </w:rPr>
        <w:t>Upravljanje pravima za Azure:</w:t>
      </w:r>
      <w:r w:rsidR="00347AF2" w:rsidRPr="004379F9">
        <w:rPr>
          <w:lang w:val="pl-PL"/>
        </w:rPr>
        <w:t xml:space="preserve"> </w:t>
      </w:r>
      <w:hyperlink r:id="rId17" w:history="1">
        <w:r w:rsidRPr="004379F9">
          <w:rPr>
            <w:rStyle w:val="Hyperlink"/>
            <w:lang w:val="pl-PL"/>
          </w:rPr>
          <w:t>http://www.microsoft.com/online/legal/?langid=sr-latn-cs&amp;docid=5</w:t>
        </w:r>
      </w:hyperlink>
    </w:p>
    <w:p w:rsidR="00254B68" w:rsidRPr="00347AF2" w:rsidRDefault="00254B68" w:rsidP="000D0622">
      <w:pPr>
        <w:pStyle w:val="PURBody-Indented"/>
        <w:numPr>
          <w:ilvl w:val="0"/>
          <w:numId w:val="79"/>
        </w:numPr>
      </w:pPr>
      <w:r w:rsidRPr="00347AF2">
        <w:t>Bing mape:</w:t>
      </w:r>
      <w:r w:rsidR="00347AF2" w:rsidRPr="00347AF2">
        <w:t xml:space="preserve"> </w:t>
      </w:r>
      <w:hyperlink r:id="rId18" w:history="1">
        <w:r w:rsidRPr="00347AF2">
          <w:rPr>
            <w:rStyle w:val="Hyperlink"/>
          </w:rPr>
          <w:t>http://go.microsoft.com/fwlink/?LinkID=248686</w:t>
        </w:r>
      </w:hyperlink>
      <w:r w:rsidRPr="00347AF2">
        <w:t xml:space="preserve"> </w:t>
      </w:r>
    </w:p>
    <w:p w:rsidR="00254B68" w:rsidRPr="00347AF2" w:rsidRDefault="00254B68" w:rsidP="000D0622">
      <w:pPr>
        <w:pStyle w:val="PURBody-Indented"/>
        <w:numPr>
          <w:ilvl w:val="0"/>
          <w:numId w:val="79"/>
        </w:numPr>
      </w:pPr>
      <w:r w:rsidRPr="00347AF2">
        <w:t>Forefront Online Protection za Exchange:</w:t>
      </w:r>
      <w:r w:rsidR="00347AF2" w:rsidRPr="00347AF2">
        <w:t xml:space="preserve"> </w:t>
      </w:r>
      <w:hyperlink r:id="rId19" w:history="1">
        <w:r w:rsidRPr="00347AF2">
          <w:rPr>
            <w:rStyle w:val="Hyperlink"/>
          </w:rPr>
          <w:t>http://www.microsoft.com/online/legal/v2/?langid=sr-latn-cs&amp;docid=18</w:t>
        </w:r>
      </w:hyperlink>
    </w:p>
    <w:p w:rsidR="008679BA" w:rsidRPr="00347AF2" w:rsidRDefault="008679BA" w:rsidP="000D0622">
      <w:pPr>
        <w:pStyle w:val="PURBody-Indented"/>
        <w:numPr>
          <w:ilvl w:val="0"/>
          <w:numId w:val="79"/>
        </w:numPr>
        <w:ind w:left="994"/>
      </w:pPr>
      <w:r w:rsidRPr="00347AF2">
        <w:t>Microsoft Social Listening: http://go.microsoft.com/fwlink/?LinkId=389041</w:t>
      </w:r>
    </w:p>
    <w:p w:rsidR="00254B68" w:rsidRPr="00347AF2" w:rsidRDefault="009869BE" w:rsidP="000D0622">
      <w:pPr>
        <w:pStyle w:val="PURBody-Indented"/>
        <w:numPr>
          <w:ilvl w:val="0"/>
          <w:numId w:val="79"/>
        </w:numPr>
        <w:ind w:left="994"/>
      </w:pPr>
      <w:r w:rsidRPr="00347AF2">
        <w:t>Microsoft Dynamics CRM Online:</w:t>
      </w:r>
      <w:r w:rsidR="00347AF2" w:rsidRPr="00347AF2">
        <w:t xml:space="preserve"> </w:t>
      </w:r>
      <w:hyperlink r:id="rId20" w:history="1">
        <w:r w:rsidRPr="00347AF2">
          <w:rPr>
            <w:rStyle w:val="Hyperlink"/>
            <w:szCs w:val="18"/>
          </w:rPr>
          <w:t>http://go.microsoft.com/fwlink/?LinkID=310140&amp;clcid=0x409</w:t>
        </w:r>
      </w:hyperlink>
      <w:r w:rsidR="00347AF2" w:rsidRPr="00347AF2">
        <w:rPr>
          <w:color w:val="44546A"/>
          <w:szCs w:val="18"/>
        </w:rPr>
        <w:t xml:space="preserve"> </w:t>
      </w:r>
    </w:p>
    <w:p w:rsidR="005D4F12" w:rsidRPr="00347AF2" w:rsidRDefault="005D4F12" w:rsidP="000D0622">
      <w:pPr>
        <w:pStyle w:val="PURBody-Indented"/>
        <w:numPr>
          <w:ilvl w:val="0"/>
          <w:numId w:val="79"/>
        </w:numPr>
      </w:pPr>
      <w:r w:rsidRPr="00347AF2">
        <w:t>Office 365, OneDrive:</w:t>
      </w:r>
      <w:r w:rsidR="00347AF2" w:rsidRPr="00347AF2">
        <w:t xml:space="preserve"> </w:t>
      </w:r>
      <w:hyperlink r:id="rId21" w:history="1">
        <w:r w:rsidRPr="00347AF2">
          <w:rPr>
            <w:rStyle w:val="Hyperlink"/>
          </w:rPr>
          <w:t>http://go.microsoft.com/fwlink/?LinkID=212058&amp;clcid=0x409</w:t>
        </w:r>
      </w:hyperlink>
    </w:p>
    <w:p w:rsidR="0093109F" w:rsidRPr="00347AF2" w:rsidRDefault="005D4F12" w:rsidP="000D0622">
      <w:pPr>
        <w:pStyle w:val="PURBody-Indented"/>
        <w:numPr>
          <w:ilvl w:val="0"/>
          <w:numId w:val="79"/>
        </w:numPr>
      </w:pPr>
      <w:r w:rsidRPr="00347AF2">
        <w:t>Office 365 Pro Plus, Project Online, Project Pro za Office 365 i Visio Pro:</w:t>
      </w:r>
      <w:r w:rsidR="00347AF2" w:rsidRPr="00347AF2">
        <w:t xml:space="preserve"> </w:t>
      </w:r>
      <w:hyperlink r:id="rId22" w:history="1">
        <w:r w:rsidRPr="00347AF2">
          <w:rPr>
            <w:rStyle w:val="Hyperlink"/>
          </w:rPr>
          <w:t>http://r.office.microsoft.com/r/rlidOOPrivacyState15HighLight?clid=1033</w:t>
        </w:r>
      </w:hyperlink>
    </w:p>
    <w:p w:rsidR="00254B68" w:rsidRPr="00347AF2" w:rsidRDefault="005D4F12" w:rsidP="000D0622">
      <w:pPr>
        <w:pStyle w:val="PURBody-Indented"/>
        <w:numPr>
          <w:ilvl w:val="0"/>
          <w:numId w:val="79"/>
        </w:numPr>
      </w:pPr>
      <w:r w:rsidRPr="00347AF2">
        <w:t>Power BI za Office 365:</w:t>
      </w:r>
      <w:r w:rsidR="00347AF2" w:rsidRPr="00347AF2">
        <w:t xml:space="preserve"> </w:t>
      </w:r>
      <w:hyperlink r:id="rId23" w:history="1">
        <w:r w:rsidRPr="00347AF2">
          <w:rPr>
            <w:rStyle w:val="Hyperlink"/>
          </w:rPr>
          <w:t>http://www.microsoft.com/privacystatement/sr-latn-cs/PowerBIforOffice365/Default.aspx</w:t>
        </w:r>
      </w:hyperlink>
      <w:r w:rsidRPr="00347AF2">
        <w:t xml:space="preserve"> </w:t>
      </w:r>
    </w:p>
    <w:p w:rsidR="00254B68" w:rsidRPr="004379F9" w:rsidRDefault="00254B68" w:rsidP="000D0622">
      <w:pPr>
        <w:pStyle w:val="PURBody-Indented"/>
        <w:numPr>
          <w:ilvl w:val="0"/>
          <w:numId w:val="79"/>
        </w:numPr>
        <w:rPr>
          <w:lang w:val="da-DK"/>
        </w:rPr>
      </w:pPr>
      <w:r w:rsidRPr="004379F9">
        <w:rPr>
          <w:lang w:val="da-DK"/>
        </w:rPr>
        <w:t>System Center:</w:t>
      </w:r>
      <w:r w:rsidR="00347AF2" w:rsidRPr="004379F9">
        <w:rPr>
          <w:lang w:val="da-DK"/>
        </w:rPr>
        <w:t xml:space="preserve"> </w:t>
      </w:r>
      <w:hyperlink r:id="rId24" w:history="1">
        <w:r w:rsidRPr="004379F9">
          <w:rPr>
            <w:rStyle w:val="Hyperlink"/>
            <w:lang w:val="da-DK"/>
          </w:rPr>
          <w:t>http://go.microsoft.com/fwlink/?LinkID=329765</w:t>
        </w:r>
      </w:hyperlink>
    </w:p>
    <w:p w:rsidR="005D4F12" w:rsidRPr="00347AF2" w:rsidRDefault="00254B68" w:rsidP="000D0622">
      <w:pPr>
        <w:pStyle w:val="PURBullet-Indented"/>
        <w:numPr>
          <w:ilvl w:val="0"/>
          <w:numId w:val="79"/>
        </w:numPr>
        <w:ind w:left="994"/>
      </w:pPr>
      <w:r w:rsidRPr="00347AF2">
        <w:t>System Center Endpoint Protection:</w:t>
      </w:r>
      <w:r w:rsidR="00347AF2" w:rsidRPr="00347AF2">
        <w:t xml:space="preserve"> </w:t>
      </w:r>
      <w:hyperlink r:id="rId25" w:history="1">
        <w:r w:rsidRPr="00347AF2">
          <w:rPr>
            <w:rStyle w:val="Hyperlink"/>
          </w:rPr>
          <w:t>http://go.microsoft.com/fwlink/?LinkID=329765</w:t>
        </w:r>
      </w:hyperlink>
    </w:p>
    <w:p w:rsidR="005D4F12" w:rsidRPr="00347AF2" w:rsidRDefault="005D4F12" w:rsidP="000D0622">
      <w:pPr>
        <w:pStyle w:val="PURBody-Indented"/>
        <w:numPr>
          <w:ilvl w:val="0"/>
          <w:numId w:val="79"/>
        </w:numPr>
        <w:ind w:left="994"/>
      </w:pPr>
      <w:r w:rsidRPr="00347AF2">
        <w:lastRenderedPageBreak/>
        <w:t>Windows Azure:</w:t>
      </w:r>
      <w:r w:rsidR="00347AF2" w:rsidRPr="00347AF2">
        <w:t xml:space="preserve"> </w:t>
      </w:r>
      <w:hyperlink r:id="rId26" w:history="1">
        <w:r w:rsidRPr="00347AF2">
          <w:rPr>
            <w:rStyle w:val="Hyperlink"/>
          </w:rPr>
          <w:t>http://go.microsoft.com/fwlink/p/?LinkID=131004&amp;clcid=0x409</w:t>
        </w:r>
      </w:hyperlink>
      <w:r w:rsidRPr="00347AF2">
        <w:t xml:space="preserve"> </w:t>
      </w:r>
    </w:p>
    <w:p w:rsidR="008003D2" w:rsidRDefault="008003D2" w:rsidP="000D0622">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347AF2" w:rsidRDefault="005D4F12" w:rsidP="000D0622">
      <w:pPr>
        <w:pStyle w:val="PURBody-Indented"/>
        <w:numPr>
          <w:ilvl w:val="0"/>
          <w:numId w:val="79"/>
        </w:numPr>
        <w:autoSpaceDE w:val="0"/>
        <w:autoSpaceDN w:val="0"/>
      </w:pPr>
      <w:r w:rsidRPr="00347AF2">
        <w:t xml:space="preserve">Windows Intune: </w:t>
      </w:r>
      <w:hyperlink r:id="rId28" w:history="1">
        <w:r w:rsidRPr="00347AF2">
          <w:rPr>
            <w:rStyle w:val="Hyperlink"/>
          </w:rPr>
          <w:t>http://go.microsoft.com/fwlink/?LinkId=240296</w:t>
        </w:r>
      </w:hyperlink>
      <w:r w:rsidR="00347AF2" w:rsidRPr="00347AF2">
        <w:rPr>
          <w:rFonts w:cs="Arial"/>
        </w:rPr>
        <w:t xml:space="preserve"> </w:t>
      </w:r>
    </w:p>
    <w:p w:rsidR="005D4F12" w:rsidRPr="00347AF2" w:rsidRDefault="005D4F12" w:rsidP="000D0622">
      <w:pPr>
        <w:pStyle w:val="PURBody-Indented"/>
        <w:numPr>
          <w:ilvl w:val="0"/>
          <w:numId w:val="79"/>
        </w:numPr>
      </w:pPr>
      <w:r w:rsidRPr="00347AF2">
        <w:t>Yammer Enterprise:</w:t>
      </w:r>
      <w:r w:rsidR="00347AF2" w:rsidRPr="00347AF2">
        <w:t xml:space="preserve"> </w:t>
      </w:r>
      <w:hyperlink r:id="rId29" w:history="1">
        <w:r w:rsidRPr="00347AF2">
          <w:rPr>
            <w:rStyle w:val="Hyperlink"/>
          </w:rPr>
          <w:t>https://www.yammer.com/about/privacy</w:t>
        </w:r>
      </w:hyperlink>
    </w:p>
    <w:p w:rsidR="0082133B" w:rsidRPr="00347AF2" w:rsidRDefault="00ED4593">
      <w:pPr>
        <w:pStyle w:val="PURHeading2"/>
      </w:pPr>
      <w:r w:rsidRPr="00347AF2">
        <w:t>Bezbednost Klijentskih podataka</w:t>
      </w:r>
      <w:r w:rsidRPr="00347AF2">
        <w:fldChar w:fldCharType="begin"/>
      </w:r>
      <w:r w:rsidR="00C33F92" w:rsidRPr="00347AF2">
        <w:instrText>TC "</w:instrText>
      </w:r>
      <w:bookmarkStart w:id="129" w:name="_Toc381711604"/>
      <w:r w:rsidR="00C33F92" w:rsidRPr="00347AF2">
        <w:instrText>Bezbednost klijentskih podataka</w:instrText>
      </w:r>
      <w:bookmarkEnd w:id="129"/>
      <w:r w:rsidR="00C33F92" w:rsidRPr="00347AF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347AF2">
        <w:fldChar w:fldCharType="end"/>
      </w:r>
    </w:p>
    <w:p w:rsidR="0082133B" w:rsidRPr="00347AF2" w:rsidRDefault="00ED4593">
      <w:pPr>
        <w:pStyle w:val="PURBody-Indented"/>
      </w:pPr>
      <w:r w:rsidRPr="00347AF2">
        <w:t>Primenićemo razumne i odgovarajuće tehničke i organizacione mere opisane u pregledu bezbednosnih mera primenljivom na Online uslugu kako bismo doprineli zaštiti vaših Klijentskih podataka koje Online usluga obrađuje ili im pristupa od slučajnog ili nelegalnog gubitka, pristupa ili otkrivanja.</w:t>
      </w:r>
      <w:r w:rsidR="00347AF2" w:rsidRPr="00347AF2">
        <w:t xml:space="preserve"> </w:t>
      </w:r>
      <w:r w:rsidRPr="00347AF2">
        <w:t>Prihvatate da su te mere:</w:t>
      </w:r>
    </w:p>
    <w:p w:rsidR="0082133B" w:rsidRPr="004379F9" w:rsidRDefault="00ED4593" w:rsidP="000D0622">
      <w:pPr>
        <w:pStyle w:val="PURBullet-Indented"/>
        <w:numPr>
          <w:ilvl w:val="1"/>
          <w:numId w:val="6"/>
        </w:numPr>
        <w:spacing w:line="240" w:lineRule="auto"/>
        <w:rPr>
          <w:lang w:val="pl-PL"/>
        </w:rPr>
      </w:pPr>
      <w:r w:rsidRPr="004379F9">
        <w:rPr>
          <w:lang w:val="pl-PL"/>
        </w:rPr>
        <w:t>naša jedina odgovornost u pogledu bezbednosti i obrade Klijentskih podataka i</w:t>
      </w:r>
    </w:p>
    <w:p w:rsidR="00371145" w:rsidRPr="004379F9" w:rsidRDefault="00ED4593" w:rsidP="000D0622">
      <w:pPr>
        <w:pStyle w:val="PURBullet-Indented"/>
        <w:numPr>
          <w:ilvl w:val="1"/>
          <w:numId w:val="6"/>
        </w:numPr>
        <w:spacing w:line="240" w:lineRule="auto"/>
        <w:rPr>
          <w:lang w:val="pl-PL"/>
        </w:rPr>
      </w:pPr>
      <w:r w:rsidRPr="004379F9">
        <w:rPr>
          <w:lang w:val="pl-PL"/>
        </w:rPr>
        <w:t>zamena za ma koju obavezu poverljivosti sadržanu u ugovoru o količinskom licenciranju ili ma koji drugi ugovor o</w:t>
      </w:r>
      <w:r w:rsidR="00410831" w:rsidRPr="004379F9">
        <w:rPr>
          <w:lang w:val="pl-PL"/>
        </w:rPr>
        <w:t> </w:t>
      </w:r>
      <w:r w:rsidRPr="004379F9">
        <w:rPr>
          <w:lang w:val="pl-PL"/>
        </w:rPr>
        <w:t xml:space="preserve">neobjavljivanju ili poverljivosti. </w:t>
      </w:r>
    </w:p>
    <w:p w:rsidR="00371145" w:rsidRPr="004379F9" w:rsidRDefault="00371145" w:rsidP="00371145">
      <w:pPr>
        <w:pStyle w:val="PURBody-Indented"/>
        <w:rPr>
          <w:lang w:val="pl-PL"/>
        </w:rPr>
      </w:pPr>
      <w:r w:rsidRPr="004379F9">
        <w:rPr>
          <w:lang w:val="pl-PL"/>
        </w:rPr>
        <w:t>Za više informacija pogledajte sledeće, ako je primenjivo:</w:t>
      </w:r>
    </w:p>
    <w:p w:rsidR="00C842BA" w:rsidRPr="004379F9" w:rsidRDefault="00C842BA" w:rsidP="000D0622">
      <w:pPr>
        <w:pStyle w:val="PURBody-Indented"/>
        <w:numPr>
          <w:ilvl w:val="0"/>
          <w:numId w:val="78"/>
        </w:numPr>
        <w:rPr>
          <w:lang w:val="da-DK"/>
        </w:rPr>
      </w:pPr>
      <w:r w:rsidRPr="004379F9">
        <w:rPr>
          <w:lang w:val="da-DK"/>
        </w:rPr>
        <w:t>Exchange hostovane usluge:</w:t>
      </w:r>
      <w:r w:rsidR="00347AF2" w:rsidRPr="004379F9">
        <w:rPr>
          <w:lang w:val="da-DK"/>
        </w:rPr>
        <w:t xml:space="preserve"> </w:t>
      </w:r>
      <w:hyperlink r:id="rId30">
        <w:r w:rsidRPr="004379F9">
          <w:rPr>
            <w:color w:val="00467F"/>
            <w:u w:val="single"/>
            <w:lang w:val="da-DK"/>
          </w:rPr>
          <w:t>http://go.microsoft.com/fwlink/?LinkId=137325</w:t>
        </w:r>
      </w:hyperlink>
    </w:p>
    <w:p w:rsidR="00371145" w:rsidRPr="00347AF2" w:rsidRDefault="00371145" w:rsidP="000D0622">
      <w:pPr>
        <w:pStyle w:val="PURBody-Indented"/>
        <w:numPr>
          <w:ilvl w:val="0"/>
          <w:numId w:val="78"/>
        </w:numPr>
      </w:pPr>
      <w:r w:rsidRPr="00347AF2">
        <w:t>Microsoft Dynamics CRM Online:</w:t>
      </w:r>
      <w:r w:rsidR="00347AF2" w:rsidRPr="00347AF2">
        <w:t xml:space="preserve"> </w:t>
      </w:r>
      <w:hyperlink r:id="rId31" w:history="1">
        <w:r w:rsidRPr="00347AF2">
          <w:rPr>
            <w:rStyle w:val="Hyperlink"/>
            <w:szCs w:val="18"/>
          </w:rPr>
          <w:t>http://go.microsoft.com/fwlink/?LinkID=251057</w:t>
        </w:r>
      </w:hyperlink>
      <w:r w:rsidRPr="00347AF2">
        <w:rPr>
          <w:color w:val="44546A"/>
          <w:szCs w:val="18"/>
        </w:rPr>
        <w:t xml:space="preserve"> </w:t>
      </w:r>
    </w:p>
    <w:p w:rsidR="00371145" w:rsidRPr="00347AF2" w:rsidRDefault="00371145" w:rsidP="000D0622">
      <w:pPr>
        <w:pStyle w:val="PURBody-Indented"/>
        <w:numPr>
          <w:ilvl w:val="0"/>
          <w:numId w:val="78"/>
        </w:numPr>
        <w:ind w:left="994"/>
      </w:pPr>
      <w:r w:rsidRPr="00347AF2">
        <w:rPr>
          <w:rFonts w:asciiTheme="minorHAnsi" w:hAnsiTheme="minorHAnsi" w:cstheme="minorHAnsi"/>
          <w:szCs w:val="18"/>
        </w:rPr>
        <w:t>Windows Azure usluge:</w:t>
      </w:r>
      <w:r w:rsidR="00347AF2" w:rsidRPr="00347AF2">
        <w:rPr>
          <w:rFonts w:asciiTheme="minorHAnsi" w:hAnsiTheme="minorHAnsi" w:cstheme="minorHAnsi"/>
          <w:szCs w:val="18"/>
        </w:rPr>
        <w:t xml:space="preserve"> </w:t>
      </w:r>
      <w:r w:rsidRPr="00347AF2">
        <w:rPr>
          <w:rFonts w:asciiTheme="minorHAnsi" w:hAnsiTheme="minorHAnsi" w:cstheme="minorHAnsi"/>
          <w:szCs w:val="18"/>
        </w:rPr>
        <w:t>Posetite Windows Azure Trust Center da biste dobili aktuelne informacije o bezbednosnim praksama</w:t>
      </w:r>
    </w:p>
    <w:p w:rsidR="00FC3796" w:rsidRPr="00487AB1" w:rsidRDefault="00371145" w:rsidP="000D0622">
      <w:pPr>
        <w:pStyle w:val="ListParagraph"/>
        <w:numPr>
          <w:ilvl w:val="0"/>
          <w:numId w:val="78"/>
        </w:numPr>
        <w:spacing w:after="120"/>
        <w:ind w:left="994"/>
        <w:jc w:val="left"/>
        <w:rPr>
          <w:rFonts w:ascii="Arial" w:hAnsi="Arial" w:cs="Arial"/>
        </w:rPr>
      </w:pPr>
      <w:r w:rsidRPr="00347AF2">
        <w:rPr>
          <w:rFonts w:asciiTheme="minorHAnsi" w:hAnsiTheme="minorHAnsi" w:cstheme="minorHAnsi"/>
          <w:sz w:val="18"/>
          <w:szCs w:val="18"/>
        </w:rPr>
        <w:t>Windows Intune:</w:t>
      </w:r>
      <w:r w:rsidR="00347AF2" w:rsidRPr="00347AF2">
        <w:rPr>
          <w:rFonts w:asciiTheme="minorHAnsi" w:hAnsiTheme="minorHAnsi" w:cstheme="minorHAnsi"/>
          <w:sz w:val="18"/>
          <w:szCs w:val="18"/>
        </w:rPr>
        <w:t xml:space="preserve"> </w:t>
      </w:r>
      <w:hyperlink r:id="rId32" w:history="1">
        <w:r w:rsidRPr="00347AF2">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347AF2" w:rsidRDefault="00371145" w:rsidP="000D0622">
      <w:pPr>
        <w:pStyle w:val="PURBullet-Indented"/>
        <w:numPr>
          <w:ilvl w:val="1"/>
          <w:numId w:val="7"/>
        </w:numPr>
        <w:spacing w:line="240" w:lineRule="auto"/>
        <w:ind w:left="994" w:hanging="360"/>
        <w:contextualSpacing w:val="0"/>
        <w:rPr>
          <w:lang w:val="de-DE"/>
        </w:rPr>
      </w:pPr>
      <w:r w:rsidRPr="00347AF2">
        <w:rPr>
          <w:lang w:val="de-DE"/>
        </w:rPr>
        <w:t>Yammer:</w:t>
      </w:r>
      <w:r w:rsidR="00347AF2" w:rsidRPr="00347AF2">
        <w:rPr>
          <w:lang w:val="de-DE"/>
        </w:rPr>
        <w:t xml:space="preserve"> </w:t>
      </w:r>
      <w:hyperlink r:id="rId33" w:history="1">
        <w:r w:rsidRPr="00347AF2">
          <w:rPr>
            <w:rStyle w:val="Hyperlink"/>
            <w:lang w:val="de-DE"/>
          </w:rPr>
          <w:t>https://www.yammer.com/</w:t>
        </w:r>
      </w:hyperlink>
      <w:r w:rsidRPr="00347AF2">
        <w:rPr>
          <w:rStyle w:val="Hyperlink"/>
          <w:lang w:val="de-DE"/>
        </w:rPr>
        <w:t>it/security</w:t>
      </w:r>
    </w:p>
    <w:p w:rsidR="001B2C6B" w:rsidRPr="00347AF2" w:rsidRDefault="001B2C6B" w:rsidP="001B2C6B">
      <w:pPr>
        <w:pStyle w:val="PURHeading2"/>
        <w:rPr>
          <w:lang w:val="es-ES"/>
        </w:rPr>
      </w:pPr>
      <w:r w:rsidRPr="00347AF2">
        <w:rPr>
          <w:lang w:val="es-ES"/>
        </w:rPr>
        <w:t>Ugovor o nivou usluge</w:t>
      </w:r>
      <w:r w:rsidRPr="00347AF2">
        <w:fldChar w:fldCharType="begin"/>
      </w:r>
      <w:r w:rsidRPr="00347AF2">
        <w:rPr>
          <w:lang w:val="es-ES"/>
        </w:rPr>
        <w:instrText>TC "</w:instrText>
      </w:r>
      <w:bookmarkStart w:id="137" w:name="_Toc381711605"/>
      <w:r w:rsidRPr="00347AF2">
        <w:rPr>
          <w:lang w:val="es-ES"/>
        </w:rPr>
        <w:instrText>Ugovor o nivou usluge</w:instrText>
      </w:r>
      <w:bookmarkEnd w:id="137"/>
      <w:r w:rsidRPr="00347AF2">
        <w:rPr>
          <w:lang w:val="es-ES"/>
        </w:rPr>
        <w:instrText xml:space="preserve">" \l 2 </w:instrText>
      </w:r>
      <w:r w:rsidRPr="00347AF2">
        <w:fldChar w:fldCharType="end"/>
      </w:r>
    </w:p>
    <w:p w:rsidR="001B2C6B" w:rsidRPr="004379F9" w:rsidRDefault="001B2C6B" w:rsidP="001B2C6B">
      <w:pPr>
        <w:pStyle w:val="PURHeading2"/>
        <w:rPr>
          <w:lang w:val="pt-BR"/>
        </w:rPr>
      </w:pPr>
      <w:r w:rsidRPr="004379F9">
        <w:rPr>
          <w:rFonts w:ascii="Arial" w:hAnsi="Arial"/>
          <w:color w:val="auto"/>
          <w:sz w:val="18"/>
          <w:lang w:val="pt-BR"/>
        </w:rPr>
        <w:t>Ugovor o nivou usluge (engl. Service Level Agreement, SLA) primenjuje se na Online usluge (osim u situacijama kada je to posebno navedeno u Uslovima korišćenja određene usluge).</w:t>
      </w:r>
      <w:r w:rsidR="00347AF2" w:rsidRPr="004379F9">
        <w:rPr>
          <w:rFonts w:ascii="Arial" w:hAnsi="Arial"/>
          <w:color w:val="auto"/>
          <w:sz w:val="18"/>
          <w:lang w:val="pt-BR"/>
        </w:rPr>
        <w:t xml:space="preserve"> </w:t>
      </w:r>
      <w:r w:rsidRPr="004379F9">
        <w:rPr>
          <w:rFonts w:ascii="Arial" w:hAnsi="Arial"/>
          <w:color w:val="auto"/>
          <w:sz w:val="18"/>
          <w:lang w:val="pt-BR"/>
        </w:rPr>
        <w:t xml:space="preserve">Više informacija o Ugovoru o nivou usluga za Online usluge potražite na stranici </w:t>
      </w:r>
      <w:hyperlink r:id="rId34" w:history="1">
        <w:r w:rsidRPr="004379F9">
          <w:rPr>
            <w:rStyle w:val="Hyperlink"/>
            <w:rFonts w:ascii="Arial" w:hAnsi="Arial"/>
            <w:sz w:val="18"/>
            <w:lang w:val="pt-BR"/>
          </w:rPr>
          <w:t>http://microsoft.com/licensing/contracts</w:t>
        </w:r>
      </w:hyperlink>
      <w:r w:rsidRPr="004379F9">
        <w:rPr>
          <w:rFonts w:ascii="Arial" w:hAnsi="Arial"/>
          <w:color w:val="auto"/>
          <w:sz w:val="18"/>
          <w:lang w:val="pt-BR"/>
        </w:rPr>
        <w:t>.</w:t>
      </w:r>
    </w:p>
    <w:p w:rsidR="0079514B" w:rsidRPr="004379F9" w:rsidRDefault="0079514B" w:rsidP="001B2C6B">
      <w:pPr>
        <w:pStyle w:val="PURHeading2"/>
        <w:rPr>
          <w:lang w:val="pt-BR"/>
        </w:rPr>
      </w:pPr>
      <w:r w:rsidRPr="004379F9">
        <w:rPr>
          <w:lang w:val="pt-BR"/>
        </w:rPr>
        <w:t>Smernice za prihvatljivo korišćenje</w:t>
      </w:r>
      <w:r w:rsidRPr="00347AF2">
        <w:fldChar w:fldCharType="begin"/>
      </w:r>
      <w:r w:rsidR="00386377" w:rsidRPr="004379F9">
        <w:rPr>
          <w:lang w:val="pt-BR"/>
        </w:rPr>
        <w:instrText>TC "</w:instrText>
      </w:r>
      <w:bookmarkStart w:id="138" w:name="_Toc381711606"/>
      <w:r w:rsidR="00386377" w:rsidRPr="004379F9">
        <w:rPr>
          <w:lang w:val="pt-BR"/>
        </w:rPr>
        <w:instrText>Smernice za prihvatljivo korišćenje</w:instrText>
      </w:r>
      <w:bookmarkEnd w:id="138"/>
      <w:r w:rsidR="00386377" w:rsidRPr="004379F9">
        <w:rPr>
          <w:lang w:val="pt-BR"/>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347AF2">
        <w:fldChar w:fldCharType="end"/>
      </w:r>
    </w:p>
    <w:p w:rsidR="0079514B" w:rsidRPr="004379F9" w:rsidRDefault="0079514B" w:rsidP="0079514B">
      <w:pPr>
        <w:pStyle w:val="PURBody-Indented"/>
        <w:rPr>
          <w:lang w:val="pt-BR"/>
        </w:rPr>
      </w:pPr>
      <w:r w:rsidRPr="004379F9">
        <w:rPr>
          <w:color w:val="404040" w:themeColor="text1" w:themeTint="BF"/>
          <w:lang w:val="pt-BR"/>
        </w:rPr>
        <w:t>Ni vi niti osobe koje Online usluzi pristupaju preko vas Online uslugu ne mogu da koriste:</w:t>
      </w:r>
    </w:p>
    <w:p w:rsidR="0079514B" w:rsidRPr="004379F9" w:rsidRDefault="0079514B" w:rsidP="000D0622">
      <w:pPr>
        <w:pStyle w:val="PURBullet-Indented"/>
        <w:numPr>
          <w:ilvl w:val="1"/>
          <w:numId w:val="39"/>
        </w:numPr>
        <w:rPr>
          <w:lang w:val="pt-BR"/>
        </w:rPr>
      </w:pPr>
      <w:r w:rsidRPr="004379F9">
        <w:rPr>
          <w:lang w:val="pt-BR"/>
        </w:rPr>
        <w:t>na način koji je zabranjen zakonom, propisom, vladinom naredbom ili uredbom;</w:t>
      </w:r>
    </w:p>
    <w:p w:rsidR="0079514B" w:rsidRPr="00347AF2" w:rsidRDefault="0079514B" w:rsidP="000D0622">
      <w:pPr>
        <w:pStyle w:val="PURBullet-Indented"/>
        <w:numPr>
          <w:ilvl w:val="1"/>
          <w:numId w:val="39"/>
        </w:numPr>
        <w:rPr>
          <w:lang w:val="de-DE"/>
        </w:rPr>
      </w:pPr>
      <w:r w:rsidRPr="00347AF2">
        <w:rPr>
          <w:lang w:val="de-DE"/>
        </w:rPr>
        <w:t xml:space="preserve">da bi kršili prava drugih; </w:t>
      </w:r>
    </w:p>
    <w:p w:rsidR="0079514B" w:rsidRPr="00347AF2" w:rsidRDefault="0079514B" w:rsidP="000D0622">
      <w:pPr>
        <w:pStyle w:val="PURBullet-Indented"/>
        <w:numPr>
          <w:ilvl w:val="1"/>
          <w:numId w:val="39"/>
        </w:numPr>
        <w:rPr>
          <w:lang w:val="de-DE"/>
        </w:rPr>
      </w:pPr>
      <w:r w:rsidRPr="00347AF2">
        <w:rPr>
          <w:lang w:val="de-DE"/>
        </w:rPr>
        <w:t>da bi na ma koji način pokušali da ostvare neovlašćeni pristup ma kojim uslugama, podacima, nalozima ili mrežama ili</w:t>
      </w:r>
      <w:r w:rsidR="00410831">
        <w:rPr>
          <w:lang w:val="de-DE"/>
        </w:rPr>
        <w:t> </w:t>
      </w:r>
      <w:r w:rsidRPr="00347AF2">
        <w:rPr>
          <w:lang w:val="de-DE"/>
        </w:rPr>
        <w:t>prekinuli njihovo funkcionisanje;</w:t>
      </w:r>
      <w:r w:rsidR="00347AF2" w:rsidRPr="00347AF2">
        <w:rPr>
          <w:lang w:val="de-DE"/>
        </w:rPr>
        <w:t xml:space="preserve"> </w:t>
      </w:r>
    </w:p>
    <w:p w:rsidR="0079514B" w:rsidRPr="004379F9" w:rsidRDefault="0079514B" w:rsidP="000D0622">
      <w:pPr>
        <w:pStyle w:val="PURBullet-Indented"/>
        <w:numPr>
          <w:ilvl w:val="1"/>
          <w:numId w:val="39"/>
        </w:numPr>
        <w:rPr>
          <w:lang w:val="it-IT"/>
        </w:rPr>
      </w:pPr>
      <w:r w:rsidRPr="004379F9">
        <w:rPr>
          <w:lang w:val="it-IT"/>
        </w:rPr>
        <w:t>da bi slali neželjenu poštu ili distribuirali malver;</w:t>
      </w:r>
    </w:p>
    <w:p w:rsidR="00326C8F" w:rsidRPr="004379F9" w:rsidRDefault="0079514B" w:rsidP="000D0622">
      <w:pPr>
        <w:pStyle w:val="PURBullet-Indented"/>
        <w:numPr>
          <w:ilvl w:val="1"/>
          <w:numId w:val="39"/>
        </w:numPr>
        <w:rPr>
          <w:lang w:val="it-IT"/>
        </w:rPr>
      </w:pPr>
      <w:r w:rsidRPr="004379F9">
        <w:rPr>
          <w:lang w:val="it-IT"/>
        </w:rPr>
        <w:t xml:space="preserve">na način koji bi mogao da naškodi Online usluzi ili oteža njeno korišćenje od strane bilo kojih drugih lica ili </w:t>
      </w:r>
    </w:p>
    <w:p w:rsidR="0019202E" w:rsidRPr="004379F9" w:rsidRDefault="0079514B" w:rsidP="000D0622">
      <w:pPr>
        <w:pStyle w:val="PURBullet-Indented"/>
        <w:numPr>
          <w:ilvl w:val="1"/>
          <w:numId w:val="39"/>
        </w:numPr>
        <w:contextualSpacing w:val="0"/>
        <w:rPr>
          <w:lang w:val="it-IT"/>
        </w:rPr>
      </w:pPr>
      <w:r w:rsidRPr="004379F9">
        <w:rPr>
          <w:lang w:val="it-IT"/>
        </w:rPr>
        <w:t>za bilo koju upotrebu visokog rizika</w:t>
      </w:r>
      <w:r w:rsidRPr="004379F9">
        <w:rPr>
          <w:color w:val="0D0D0D" w:themeColor="text1" w:themeTint="F2"/>
          <w:lang w:val="it-IT"/>
        </w:rPr>
        <w:t>.</w:t>
      </w:r>
    </w:p>
    <w:p w:rsidR="0079514B" w:rsidRPr="004379F9" w:rsidRDefault="0019202E" w:rsidP="0019202E">
      <w:pPr>
        <w:pStyle w:val="PURBullet-Indented"/>
        <w:ind w:hanging="270"/>
        <w:rPr>
          <w:lang w:val="pt-BR"/>
        </w:rPr>
      </w:pPr>
      <w:r w:rsidRPr="004379F9">
        <w:rPr>
          <w:color w:val="404040" w:themeColor="text1" w:themeTint="BF"/>
          <w:lang w:val="pt-BR"/>
        </w:rPr>
        <w:t>Kršenje Smernica za prihvatljivo korišćenje može da dovede do obustavljanja Online usluge.</w:t>
      </w:r>
    </w:p>
    <w:p w:rsidR="0082133B" w:rsidRPr="004379F9" w:rsidRDefault="00ED4593">
      <w:pPr>
        <w:pStyle w:val="PURHeading2"/>
        <w:rPr>
          <w:lang w:val="pt-BR"/>
        </w:rPr>
      </w:pPr>
      <w:r w:rsidRPr="004379F9">
        <w:rPr>
          <w:lang w:val="pt-BR"/>
        </w:rPr>
        <w:t>Regulatorne informacije</w:t>
      </w:r>
      <w:r w:rsidRPr="00347AF2">
        <w:fldChar w:fldCharType="begin"/>
      </w:r>
      <w:r w:rsidR="00C33F92" w:rsidRPr="004379F9">
        <w:rPr>
          <w:lang w:val="pt-BR"/>
        </w:rPr>
        <w:instrText>TC "</w:instrText>
      </w:r>
      <w:bookmarkStart w:id="146" w:name="_Toc381711607"/>
      <w:r w:rsidR="00C33F92" w:rsidRPr="004379F9">
        <w:rPr>
          <w:lang w:val="pt-BR"/>
        </w:rPr>
        <w:instrText>Regulatorne informacije</w:instrText>
      </w:r>
      <w:bookmarkEnd w:id="146"/>
      <w:r w:rsidR="00C33F92" w:rsidRPr="004379F9">
        <w:rPr>
          <w:lang w:val="pt-BR"/>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347AF2">
        <w:fldChar w:fldCharType="end"/>
      </w:r>
    </w:p>
    <w:p w:rsidR="0082133B" w:rsidRPr="004379F9" w:rsidRDefault="00ED4593">
      <w:pPr>
        <w:pStyle w:val="PURBody-Indented"/>
        <w:rPr>
          <w:lang w:val="pt-BR"/>
        </w:rPr>
      </w:pPr>
      <w:r w:rsidRPr="004379F9">
        <w:rPr>
          <w:lang w:val="pt-BR"/>
        </w:rPr>
        <w:t>Online uslugu možemo da izmenimo ili obustavimo u svakoj zemlji u kojoj postoji ma kakav trenutni ili budući zahtev, odnosno obaveza, propisan od strane vlade koji nalaže da Microsoft poštuje ma kakav propis ili zahtev koji u načelu nije primenljiv na poslovanje u toj zemlji, materijalno otežava dalje upravljanje Online uslugom od strane korporacije Microsoft bez izmena i/ili za koji Microsoft smatra da možda nije usaglašen sa ovim uslovima ili Online uslugom.</w:t>
      </w:r>
      <w:r w:rsidR="00347AF2" w:rsidRPr="004379F9">
        <w:rPr>
          <w:lang w:val="pt-BR"/>
        </w:rPr>
        <w:t xml:space="preserve"> </w:t>
      </w:r>
      <w:r w:rsidRPr="004379F9">
        <w:rPr>
          <w:lang w:val="pt-BR"/>
        </w:rPr>
        <w:t>Na primer, možemo da izmenimo ili obustavimo Online uslugu zbog zakonskog zahteva usled koga će Microsoft biti regulisan kao dobavljač telekomunikacionih usluga.</w:t>
      </w:r>
    </w:p>
    <w:p w:rsidR="00350853" w:rsidRPr="004379F9" w:rsidRDefault="00350853" w:rsidP="00350853">
      <w:pPr>
        <w:pStyle w:val="PURHeading2"/>
        <w:rPr>
          <w:lang w:val="pt-BR"/>
        </w:rPr>
      </w:pPr>
      <w:r w:rsidRPr="004379F9">
        <w:rPr>
          <w:lang w:val="pt-BR"/>
        </w:rPr>
        <w:t>Korišćenje u svrhe procene</w:t>
      </w:r>
      <w:r w:rsidRPr="00347AF2">
        <w:fldChar w:fldCharType="begin"/>
      </w:r>
      <w:r w:rsidR="00FD2C8D" w:rsidRPr="004379F9">
        <w:rPr>
          <w:lang w:val="pt-BR"/>
        </w:rPr>
        <w:instrText>TC "</w:instrText>
      </w:r>
      <w:bookmarkStart w:id="154" w:name="_Toc381711608"/>
      <w:r w:rsidR="00FD2C8D" w:rsidRPr="004379F9">
        <w:rPr>
          <w:lang w:val="pt-BR"/>
        </w:rPr>
        <w:instrText>Korišćenje u svrhe procene</w:instrText>
      </w:r>
      <w:bookmarkEnd w:id="154"/>
      <w:r w:rsidR="00FD2C8D" w:rsidRPr="004379F9">
        <w:rPr>
          <w:lang w:val="pt-BR"/>
        </w:rPr>
        <w:instrText xml:space="preserve">" \l 2 </w:instrText>
      </w:r>
      <w:r w:rsidRPr="00347AF2">
        <w:fldChar w:fldCharType="end"/>
      </w:r>
    </w:p>
    <w:p w:rsidR="00350853" w:rsidRPr="004379F9" w:rsidRDefault="00350853" w:rsidP="00534761">
      <w:pPr>
        <w:pStyle w:val="PURHeading2"/>
        <w:ind w:left="270"/>
        <w:rPr>
          <w:lang w:val="pt-BR"/>
        </w:rPr>
      </w:pPr>
      <w:r w:rsidRPr="004379F9">
        <w:rPr>
          <w:rFonts w:ascii="Arial" w:hAnsi="Arial"/>
          <w:color w:val="auto"/>
          <w:sz w:val="18"/>
          <w:lang w:val="pt-BR"/>
        </w:rPr>
        <w:t>Ako nije drugačije navedeno u odeljku „Izuzeci i dodatni uslovi za određene Online usluge“, morate da pribavite licence da biste koristili Online uslugu u svrhe procene.</w:t>
      </w:r>
      <w:r w:rsidR="00347AF2" w:rsidRPr="004379F9">
        <w:rPr>
          <w:rFonts w:ascii="Arial" w:hAnsi="Arial"/>
          <w:color w:val="auto"/>
          <w:sz w:val="18"/>
          <w:lang w:val="pt-BR"/>
        </w:rPr>
        <w:t xml:space="preserve"> </w:t>
      </w:r>
      <w:r w:rsidRPr="004379F9">
        <w:rPr>
          <w:rFonts w:ascii="Arial" w:hAnsi="Arial"/>
          <w:color w:val="auto"/>
          <w:sz w:val="18"/>
          <w:lang w:val="pt-BR"/>
        </w:rPr>
        <w:t>To važi uprkos ma kakvim suprotnim odredbama iz ugovora o količinskom licenciranju.</w:t>
      </w:r>
    </w:p>
    <w:p w:rsidR="0082133B" w:rsidRPr="004379F9" w:rsidRDefault="00ED4593">
      <w:pPr>
        <w:pStyle w:val="PURHeading2"/>
        <w:rPr>
          <w:lang w:val="pt-BR"/>
        </w:rPr>
      </w:pPr>
      <w:r w:rsidRPr="004379F9">
        <w:rPr>
          <w:lang w:val="pt-BR"/>
        </w:rPr>
        <w:t>Elektronska obaveštenja</w:t>
      </w:r>
      <w:r w:rsidRPr="00347AF2">
        <w:fldChar w:fldCharType="begin"/>
      </w:r>
      <w:r w:rsidR="00C33F92" w:rsidRPr="004379F9">
        <w:rPr>
          <w:lang w:val="pt-BR"/>
        </w:rPr>
        <w:instrText>TC "</w:instrText>
      </w:r>
      <w:bookmarkStart w:id="155" w:name="_Toc381711609"/>
      <w:r w:rsidR="00C33F92" w:rsidRPr="004379F9">
        <w:rPr>
          <w:lang w:val="pt-BR"/>
        </w:rPr>
        <w:instrText>Elektronska obaveštenja</w:instrText>
      </w:r>
      <w:bookmarkEnd w:id="155"/>
      <w:r w:rsidR="00C33F92" w:rsidRPr="004379F9">
        <w:rPr>
          <w:lang w:val="pt-BR"/>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347AF2">
        <w:fldChar w:fldCharType="end"/>
      </w:r>
    </w:p>
    <w:p w:rsidR="002B7DDB" w:rsidRPr="004379F9" w:rsidRDefault="00ED4593" w:rsidP="00C30D1A">
      <w:pPr>
        <w:pStyle w:val="PURBody-Indented"/>
        <w:rPr>
          <w:lang w:val="pt-BR"/>
        </w:rPr>
      </w:pPr>
      <w:r w:rsidRPr="004379F9">
        <w:rPr>
          <w:lang w:val="pt-BR"/>
        </w:rPr>
        <w:t>Možemo u elektronskom obliku da vam dostavimo informacije o Online usluzi. To možemo da uradimo putem e-poruke na adresu koju budete naveli prilikom registrovanja za Online uslugu ili preko veb lokacije koju budemo odredili.</w:t>
      </w:r>
      <w:r w:rsidR="00347AF2" w:rsidRPr="004379F9">
        <w:rPr>
          <w:lang w:val="pt-BR"/>
        </w:rPr>
        <w:t xml:space="preserve"> </w:t>
      </w:r>
      <w:r w:rsidRPr="004379F9">
        <w:rPr>
          <w:lang w:val="pt-BR"/>
        </w:rPr>
        <w:t>Obaveštenje putem e-poruke smatraće se poslatim od datuma prenosa e-poruke.</w:t>
      </w:r>
    </w:p>
    <w:p w:rsidR="003B1F78" w:rsidRPr="004379F9" w:rsidRDefault="003B1F78" w:rsidP="003B1F78">
      <w:pPr>
        <w:pStyle w:val="PURHeading2"/>
        <w:rPr>
          <w:lang w:val="pt-BR"/>
        </w:rPr>
      </w:pPr>
      <w:r w:rsidRPr="004379F9">
        <w:rPr>
          <w:lang w:val="pt-BR"/>
        </w:rPr>
        <w:lastRenderedPageBreak/>
        <w:t>Tehnička ograničenja</w:t>
      </w:r>
      <w:r w:rsidRPr="00347AF2">
        <w:fldChar w:fldCharType="begin"/>
      </w:r>
      <w:r w:rsidRPr="004379F9">
        <w:rPr>
          <w:lang w:val="pt-BR"/>
        </w:rPr>
        <w:instrText>TC "</w:instrText>
      </w:r>
      <w:bookmarkStart w:id="163" w:name="_Toc381711610"/>
      <w:r w:rsidRPr="004379F9">
        <w:rPr>
          <w:lang w:val="pt-BR"/>
        </w:rPr>
        <w:instrText>Tehnička ograničenja</w:instrText>
      </w:r>
      <w:bookmarkEnd w:id="163"/>
      <w:r w:rsidRPr="004379F9">
        <w:rPr>
          <w:lang w:val="pt-BR"/>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347AF2">
        <w:fldChar w:fldCharType="end"/>
      </w:r>
    </w:p>
    <w:p w:rsidR="003B1F78" w:rsidRPr="004379F9" w:rsidRDefault="003B1F78" w:rsidP="003B1F78">
      <w:pPr>
        <w:pStyle w:val="PURBody-Indented"/>
        <w:rPr>
          <w:lang w:val="pt-BR"/>
        </w:rPr>
      </w:pPr>
      <w:r w:rsidRPr="004379F9">
        <w:rPr>
          <w:lang w:val="pt-BR"/>
        </w:rPr>
        <w:t>Morate da postupate u skladu sa svim tehničkim ograničenjima proizvoda koja vam dozvoljavaju da ih koristite samo na određene načine.</w:t>
      </w:r>
      <w:r w:rsidR="00347AF2" w:rsidRPr="004379F9">
        <w:rPr>
          <w:lang w:val="pt-BR"/>
        </w:rPr>
        <w:t xml:space="preserve"> </w:t>
      </w:r>
      <w:r w:rsidRPr="004379F9">
        <w:rPr>
          <w:lang w:val="pt-BR"/>
        </w:rPr>
        <w:t>Ne smete da ih zaobilazite.</w:t>
      </w:r>
    </w:p>
    <w:p w:rsidR="003B1F78" w:rsidRPr="004379F9" w:rsidRDefault="003B1F78" w:rsidP="003B1F78">
      <w:pPr>
        <w:pStyle w:val="PURHeading2"/>
        <w:rPr>
          <w:lang w:val="pt-BR"/>
        </w:rPr>
      </w:pPr>
      <w:r w:rsidRPr="004379F9">
        <w:rPr>
          <w:lang w:val="pt-BR"/>
        </w:rPr>
        <w:t>Prenos licenci</w:t>
      </w:r>
      <w:r w:rsidRPr="00347AF2">
        <w:fldChar w:fldCharType="begin"/>
      </w:r>
      <w:r w:rsidRPr="004379F9">
        <w:rPr>
          <w:lang w:val="pt-BR"/>
        </w:rPr>
        <w:instrText>TC "</w:instrText>
      </w:r>
      <w:bookmarkStart w:id="171" w:name="_Toc381711611"/>
      <w:r w:rsidRPr="004379F9">
        <w:rPr>
          <w:lang w:val="pt-BR"/>
        </w:rPr>
        <w:instrText>Prenos licenci</w:instrText>
      </w:r>
      <w:bookmarkEnd w:id="171"/>
      <w:r w:rsidRPr="004379F9">
        <w:rPr>
          <w:lang w:val="pt-BR"/>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347AF2">
        <w:fldChar w:fldCharType="end"/>
      </w:r>
    </w:p>
    <w:p w:rsidR="003B1F78" w:rsidRPr="004379F9" w:rsidRDefault="003B1F78" w:rsidP="003B1F78">
      <w:pPr>
        <w:pStyle w:val="PURBody-Indented"/>
        <w:rPr>
          <w:lang w:val="pt-BR"/>
        </w:rPr>
      </w:pPr>
      <w:r w:rsidRPr="004379F9">
        <w:rPr>
          <w:lang w:val="pt-BR"/>
        </w:rPr>
        <w:t>Većina licenci, ali ne sve, mora da se prenese sa jednog uređaja na drugi.</w:t>
      </w:r>
      <w:r w:rsidR="00347AF2" w:rsidRPr="004379F9">
        <w:rPr>
          <w:lang w:val="pt-BR"/>
        </w:rPr>
        <w:t xml:space="preserve"> </w:t>
      </w:r>
      <w:r w:rsidRPr="004379F9">
        <w:rPr>
          <w:lang w:val="pt-BR"/>
        </w:rPr>
        <w:t>U nastavku su opisana opšta pravila za prenos licenci, zajedno sa nekim posebnim pravilima za određene proizvode i vrste licenci.</w:t>
      </w:r>
    </w:p>
    <w:p w:rsidR="003B1F78" w:rsidRPr="004379F9" w:rsidRDefault="003B1F78" w:rsidP="003B1F78">
      <w:pPr>
        <w:pStyle w:val="PURBlueStrong-Indented"/>
        <w:rPr>
          <w:spacing w:val="0"/>
          <w:lang w:val="pt-BR"/>
        </w:rPr>
      </w:pPr>
      <w:r w:rsidRPr="004379F9">
        <w:rPr>
          <w:spacing w:val="0"/>
          <w:lang w:val="pt-BR"/>
        </w:rPr>
        <w:t>Ograničenja za prenos licenci</w:t>
      </w:r>
    </w:p>
    <w:p w:rsidR="003B1F78" w:rsidRPr="004379F9" w:rsidRDefault="00B5244A" w:rsidP="003B1F78">
      <w:pPr>
        <w:pStyle w:val="PURBody-Indented"/>
        <w:rPr>
          <w:lang w:val="pt-BR"/>
        </w:rPr>
      </w:pPr>
      <w:r w:rsidRPr="004379F9">
        <w:rPr>
          <w:lang w:val="pt-BR"/>
        </w:rPr>
        <w:t xml:space="preserve">Osim na način naveden u nastavku, licence ne možete da prenosite na kratkoročnoj osnovi (u periodu od 90 dana od poslednjeg prenosa). </w:t>
      </w:r>
    </w:p>
    <w:p w:rsidR="003B1F78" w:rsidRPr="004379F9" w:rsidRDefault="003B1F78" w:rsidP="003B1F78">
      <w:pPr>
        <w:pStyle w:val="PURBlueStrong-Indented"/>
        <w:rPr>
          <w:spacing w:val="0"/>
          <w:lang w:val="pt-BR"/>
        </w:rPr>
      </w:pPr>
      <w:r w:rsidRPr="004379F9">
        <w:rPr>
          <w:spacing w:val="0"/>
          <w:lang w:val="pt-BR"/>
        </w:rPr>
        <w:t>Uslovi za prenos licenci</w:t>
      </w:r>
    </w:p>
    <w:p w:rsidR="003B1F78" w:rsidRPr="004379F9" w:rsidRDefault="00B5244A" w:rsidP="003B1F78">
      <w:pPr>
        <w:pStyle w:val="PURBody-Indented"/>
        <w:rPr>
          <w:lang w:val="pt-BR"/>
        </w:rPr>
      </w:pPr>
      <w:r w:rsidRPr="004379F9">
        <w:rPr>
          <w:lang w:val="pt-BR"/>
        </w:rPr>
        <w:t xml:space="preserve">Kada prenesete licence sa jednog uređaja ili korisnika na drugog, potrebno je da uklonite softver sa prethodnog uređaja ili sa uređaja prethodnog korisnika ili da blokirate dalji pristup sa prethodnog uređaja ili sa uređaja prethodnog korisnika. </w:t>
      </w:r>
    </w:p>
    <w:p w:rsidR="003B1F78" w:rsidRPr="004379F9" w:rsidRDefault="003B1F78" w:rsidP="003B1F78">
      <w:pPr>
        <w:pStyle w:val="PURBlueStrong-Indented"/>
        <w:rPr>
          <w:spacing w:val="0"/>
          <w:lang w:val="pl-PL"/>
        </w:rPr>
      </w:pPr>
      <w:r w:rsidRPr="004379F9">
        <w:rPr>
          <w:spacing w:val="0"/>
          <w:lang w:val="pl-PL"/>
        </w:rPr>
        <w:t>Posebne napomene za određene proizvode i vrste licenci</w:t>
      </w:r>
    </w:p>
    <w:p w:rsidR="003B1F78" w:rsidRPr="004379F9" w:rsidRDefault="003B1F78" w:rsidP="000D0622">
      <w:pPr>
        <w:pStyle w:val="PURBullet-Indented"/>
        <w:numPr>
          <w:ilvl w:val="0"/>
          <w:numId w:val="2"/>
        </w:numPr>
        <w:rPr>
          <w:lang w:val="pl-PL"/>
        </w:rPr>
      </w:pPr>
      <w:r w:rsidRPr="004379F9">
        <w:rPr>
          <w:b/>
          <w:lang w:val="pl-PL"/>
        </w:rPr>
        <w:t>Licence za pretplatu (SL) za korisnike/uređaje.</w:t>
      </w:r>
      <w:r w:rsidR="00347AF2" w:rsidRPr="004379F9">
        <w:rPr>
          <w:lang w:val="pl-PL"/>
        </w:rPr>
        <w:t xml:space="preserve"> </w:t>
      </w:r>
      <w:r w:rsidRPr="004379F9">
        <w:rPr>
          <w:lang w:val="pl-PL"/>
        </w:rPr>
        <w:t>Možete da prenesete Korisničku licencu za pretplatu ili licencu za pretplatu za uređaje na kratkoročnoj osnovi kako biste nadomestili odsutnost korisnika ili nedostupnost uređaja koji ne funkcioniše.</w:t>
      </w:r>
      <w:r w:rsidR="00347AF2" w:rsidRPr="004379F9">
        <w:rPr>
          <w:lang w:val="pl-PL"/>
        </w:rPr>
        <w:t xml:space="preserve"> </w:t>
      </w:r>
      <w:r w:rsidRPr="004379F9">
        <w:rPr>
          <w:lang w:val="pl-PL"/>
        </w:rPr>
        <w:t>Prenos tih licenci u bilo koju drugu svrhu ili bilo koji drugi period mora da bude trajan.</w:t>
      </w:r>
      <w:r w:rsidR="00347AF2" w:rsidRPr="004379F9">
        <w:rPr>
          <w:lang w:val="pl-PL"/>
        </w:rPr>
        <w:t xml:space="preserve"> </w:t>
      </w:r>
      <w:r w:rsidRPr="004379F9">
        <w:rPr>
          <w:lang w:val="pl-PL"/>
        </w:rPr>
        <w:t xml:space="preserve">Ovo pravo ne važi za Windows Intune sa licencama za pretplatu za operativni sistem Windows za desktop računare. </w:t>
      </w:r>
    </w:p>
    <w:p w:rsidR="003B1F78" w:rsidRPr="004379F9" w:rsidRDefault="003B1F78" w:rsidP="000D0622">
      <w:pPr>
        <w:pStyle w:val="PURBullet-Indented"/>
        <w:numPr>
          <w:ilvl w:val="0"/>
          <w:numId w:val="2"/>
        </w:numPr>
        <w:rPr>
          <w:lang w:val="pl-PL"/>
        </w:rPr>
      </w:pPr>
      <w:r w:rsidRPr="004379F9">
        <w:rPr>
          <w:rFonts w:asciiTheme="minorHAnsi" w:hAnsiTheme="minorHAnsi" w:cstheme="minorHAnsi"/>
          <w:b/>
          <w:szCs w:val="18"/>
          <w:lang w:val="pl-PL"/>
        </w:rPr>
        <w:t>Windows Intune sa licencama za pretplatu za operativni sistem Windows za desktop računare.</w:t>
      </w:r>
      <w:r w:rsidRPr="004379F9">
        <w:rPr>
          <w:rFonts w:asciiTheme="minorHAnsi" w:hAnsiTheme="minorHAnsi" w:cstheme="minorHAnsi"/>
          <w:szCs w:val="18"/>
          <w:lang w:val="pl-PL"/>
        </w:rPr>
        <w:t xml:space="preserve"> U skladu sa </w:t>
      </w:r>
      <w:r w:rsidRPr="004379F9">
        <w:rPr>
          <w:rFonts w:asciiTheme="minorHAnsi" w:hAnsiTheme="minorHAnsi" w:cstheme="minorHAnsi"/>
          <w:lang w:val="pl-PL"/>
        </w:rPr>
        <w:t>opštim pravilom u vezi sa prenosom licenci na kratkoročnoj osnovi</w:t>
      </w:r>
      <w:r w:rsidRPr="004379F9">
        <w:rPr>
          <w:rFonts w:asciiTheme="minorHAnsi" w:hAnsiTheme="minorHAnsi" w:cstheme="minorHAnsi"/>
          <w:szCs w:val="18"/>
          <w:lang w:val="pl-PL"/>
        </w:rPr>
        <w:t>, možete da prenesete licencu za kvalifikovani zamenski uređaj.</w:t>
      </w:r>
      <w:r w:rsidR="00347AF2" w:rsidRPr="004379F9">
        <w:rPr>
          <w:rFonts w:asciiTheme="minorHAnsi" w:hAnsiTheme="minorHAnsi" w:cstheme="minorHAnsi"/>
          <w:szCs w:val="18"/>
          <w:lang w:val="pl-PL"/>
        </w:rPr>
        <w:t xml:space="preserve"> </w:t>
      </w:r>
      <w:r w:rsidRPr="004379F9">
        <w:rPr>
          <w:rFonts w:asciiTheme="minorHAnsi" w:hAnsiTheme="minorHAnsi" w:cstheme="minorHAnsi"/>
          <w:szCs w:val="18"/>
          <w:lang w:val="pl-PL"/>
        </w:rPr>
        <w:t>Kvalifikovani zamenski uređaj je uređaj kojem ste dodelili licencu za najnoviju verziju operativnog sistema Windows za desktop računare i na koji ste ga instalirali.</w:t>
      </w:r>
      <w:r w:rsidR="00347AF2" w:rsidRPr="004379F9">
        <w:rPr>
          <w:rFonts w:asciiTheme="minorHAnsi" w:hAnsiTheme="minorHAnsi" w:cstheme="minorHAnsi"/>
          <w:szCs w:val="18"/>
          <w:lang w:val="pl-PL"/>
        </w:rPr>
        <w:t xml:space="preserve"> </w:t>
      </w:r>
      <w:r w:rsidRPr="004379F9">
        <w:rPr>
          <w:rFonts w:asciiTheme="minorHAnsi" w:hAnsiTheme="minorHAnsi" w:cstheme="minorHAnsi"/>
          <w:bCs/>
          <w:color w:val="000000"/>
          <w:szCs w:val="18"/>
          <w:lang w:val="pl-PL"/>
        </w:rPr>
        <w:t>Licencu možete ranije da prenesete ukoliko povlačite licencirani uređaj iz upotrebe usled trajnog kvara na hardveru.</w:t>
      </w:r>
      <w:r w:rsidRPr="004379F9">
        <w:rPr>
          <w:rFonts w:asciiTheme="minorHAnsi" w:hAnsiTheme="minorHAnsi" w:cstheme="minorHAnsi"/>
          <w:color w:val="FF0000"/>
          <w:sz w:val="20"/>
          <w:lang w:val="pl-PL"/>
        </w:rPr>
        <w:t xml:space="preserve"> </w:t>
      </w:r>
    </w:p>
    <w:p w:rsidR="003B1F78" w:rsidRPr="004379F9" w:rsidRDefault="003B1F78" w:rsidP="000D0622">
      <w:pPr>
        <w:pStyle w:val="PURBullet-Indented"/>
        <w:numPr>
          <w:ilvl w:val="0"/>
          <w:numId w:val="2"/>
        </w:numPr>
        <w:rPr>
          <w:lang w:val="pl-PL"/>
        </w:rPr>
      </w:pPr>
      <w:r w:rsidRPr="004379F9">
        <w:rPr>
          <w:rFonts w:asciiTheme="minorHAnsi" w:hAnsiTheme="minorHAnsi" w:cstheme="minorHAnsi"/>
          <w:b/>
          <w:szCs w:val="18"/>
          <w:lang w:val="pl-PL"/>
        </w:rPr>
        <w:t>Otkup usluge Windows Intune sa operativnim sistemom Windows za desktop računare.</w:t>
      </w:r>
      <w:r w:rsidR="00347AF2" w:rsidRPr="004379F9">
        <w:rPr>
          <w:rFonts w:asciiTheme="minorHAnsi" w:hAnsiTheme="minorHAnsi" w:cstheme="minorHAnsi"/>
          <w:b/>
          <w:szCs w:val="18"/>
          <w:lang w:val="pl-PL"/>
        </w:rPr>
        <w:t xml:space="preserve"> </w:t>
      </w:r>
      <w:r w:rsidRPr="004379F9">
        <w:rPr>
          <w:rFonts w:asciiTheme="minorHAnsi" w:hAnsiTheme="minorHAnsi" w:cstheme="minorHAnsi"/>
          <w:bCs/>
          <w:color w:val="000000"/>
          <w:szCs w:val="18"/>
          <w:lang w:val="pl-PL"/>
        </w:rPr>
        <w:t>Bez obzira na sve što je u</w:t>
      </w:r>
      <w:r w:rsidR="00410831" w:rsidRPr="004379F9">
        <w:rPr>
          <w:rFonts w:asciiTheme="minorHAnsi" w:hAnsiTheme="minorHAnsi" w:cstheme="minorHAnsi"/>
          <w:bCs/>
          <w:color w:val="000000"/>
          <w:szCs w:val="18"/>
          <w:lang w:val="pl-PL"/>
        </w:rPr>
        <w:t> </w:t>
      </w:r>
      <w:r w:rsidRPr="004379F9">
        <w:rPr>
          <w:rFonts w:asciiTheme="minorHAnsi" w:hAnsiTheme="minorHAnsi" w:cstheme="minorHAnsi"/>
          <w:bCs/>
          <w:color w:val="000000"/>
          <w:szCs w:val="18"/>
          <w:lang w:val="pl-PL"/>
        </w:rPr>
        <w:t>suprotnosti u ugovoru o količinskom licenciranju, stalne licence za operativni sistem Windows za desktop računare koje ste dobili po osnovu opcije otkupa za Windows Intune sa operativnim sistemom Windows za desktop računare</w:t>
      </w:r>
      <w:r w:rsidRPr="004379F9">
        <w:rPr>
          <w:rFonts w:asciiTheme="minorHAnsi" w:hAnsiTheme="minorHAnsi" w:cstheme="minorHAnsi"/>
          <w:b/>
          <w:bCs/>
          <w:color w:val="000000"/>
          <w:szCs w:val="18"/>
          <w:lang w:val="pl-PL"/>
        </w:rPr>
        <w:t xml:space="preserve"> </w:t>
      </w:r>
      <w:r w:rsidRPr="004379F9">
        <w:rPr>
          <w:rFonts w:asciiTheme="minorHAnsi" w:hAnsiTheme="minorHAnsi" w:cstheme="minorHAnsi"/>
          <w:bCs/>
          <w:color w:val="000000"/>
          <w:szCs w:val="18"/>
          <w:lang w:val="pl-PL"/>
        </w:rPr>
        <w:t>ne možete da prenosite na zamenske uređaje</w:t>
      </w:r>
      <w:r w:rsidRPr="004379F9">
        <w:rPr>
          <w:rFonts w:asciiTheme="minorHAnsi" w:hAnsiTheme="minorHAnsi" w:cstheme="minorHAnsi"/>
          <w:szCs w:val="18"/>
          <w:lang w:val="pl-PL"/>
        </w:rPr>
        <w:t>.</w:t>
      </w:r>
      <w:r w:rsidR="00347AF2" w:rsidRPr="004379F9">
        <w:rPr>
          <w:rFonts w:asciiTheme="minorHAnsi" w:hAnsiTheme="minorHAnsi" w:cstheme="minorHAnsi"/>
          <w:szCs w:val="18"/>
          <w:lang w:val="pl-PL"/>
        </w:rPr>
        <w:t xml:space="preserve"> </w:t>
      </w:r>
    </w:p>
    <w:p w:rsidR="003B1F78" w:rsidRPr="004379F9" w:rsidRDefault="003B1F78" w:rsidP="000D0622">
      <w:pPr>
        <w:pStyle w:val="PURBullet-Indented"/>
        <w:numPr>
          <w:ilvl w:val="0"/>
          <w:numId w:val="2"/>
        </w:numPr>
        <w:rPr>
          <w:lang w:val="pl-PL"/>
        </w:rPr>
      </w:pPr>
      <w:r w:rsidRPr="004379F9">
        <w:rPr>
          <w:rFonts w:asciiTheme="minorHAnsi" w:hAnsiTheme="minorHAnsi" w:cstheme="minorHAnsi"/>
          <w:b/>
          <w:lang w:val="pl-PL"/>
        </w:rPr>
        <w:t>Prenos licenci za programske dodatke.</w:t>
      </w:r>
      <w:r w:rsidR="00347AF2" w:rsidRPr="004379F9">
        <w:rPr>
          <w:rFonts w:asciiTheme="minorHAnsi" w:hAnsiTheme="minorHAnsi" w:cstheme="minorHAnsi"/>
          <w:lang w:val="pl-PL"/>
        </w:rPr>
        <w:t xml:space="preserve"> </w:t>
      </w:r>
      <w:r w:rsidRPr="004379F9">
        <w:rPr>
          <w:rFonts w:asciiTheme="minorHAnsi" w:hAnsiTheme="minorHAnsi" w:cstheme="minorHAnsi"/>
          <w:lang w:val="pl-PL"/>
        </w:rPr>
        <w:t>Licence koje su dodeljene ili dobijene u vezi sa drugim kvalifikujućim licencama (npr. MDOP) u principu moraju da se prenesu kada se prenese i kvalifikujuća licenca.</w:t>
      </w:r>
      <w:r w:rsidR="00347AF2" w:rsidRPr="004379F9">
        <w:rPr>
          <w:rFonts w:asciiTheme="minorHAnsi" w:hAnsiTheme="minorHAnsi" w:cstheme="minorHAnsi"/>
          <w:lang w:val="pl-PL"/>
        </w:rPr>
        <w:t xml:space="preserve"> </w:t>
      </w:r>
      <w:r w:rsidRPr="004379F9">
        <w:rPr>
          <w:rFonts w:asciiTheme="minorHAnsi" w:hAnsiTheme="minorHAnsi" w:cstheme="minorHAnsi"/>
          <w:lang w:val="pl-PL"/>
        </w:rPr>
        <w:t>Više informacija potražite u korisničkim pravima za određenu uslugu koja važe za takve ponude.</w:t>
      </w:r>
    </w:p>
    <w:p w:rsidR="003B1F78" w:rsidRPr="004379F9" w:rsidRDefault="003B1F78" w:rsidP="003B1F78">
      <w:pPr>
        <w:pStyle w:val="PURHeading2"/>
        <w:rPr>
          <w:lang w:val="pl-PL"/>
        </w:rPr>
      </w:pPr>
      <w:r w:rsidRPr="004379F9">
        <w:rPr>
          <w:lang w:val="pl-PL"/>
        </w:rPr>
        <w:t>Aktivacija proizvoda</w:t>
      </w:r>
      <w:r w:rsidRPr="00347AF2">
        <w:fldChar w:fldCharType="begin"/>
      </w:r>
      <w:r w:rsidRPr="004379F9">
        <w:rPr>
          <w:lang w:val="pl-PL"/>
        </w:rPr>
        <w:instrText>TC "</w:instrText>
      </w:r>
      <w:bookmarkStart w:id="179" w:name="_Toc381711612"/>
      <w:r w:rsidRPr="004379F9">
        <w:rPr>
          <w:lang w:val="pl-PL"/>
        </w:rPr>
        <w:instrText>Aktivacija proizvoda</w:instrText>
      </w:r>
      <w:bookmarkEnd w:id="179"/>
      <w:r w:rsidRPr="004379F9">
        <w:rPr>
          <w:lang w:val="pl-PL"/>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347AF2">
        <w:fldChar w:fldCharType="end"/>
      </w:r>
    </w:p>
    <w:p w:rsidR="003B1F78" w:rsidRPr="004379F9" w:rsidRDefault="003B1F78" w:rsidP="00341B03">
      <w:pPr>
        <w:pStyle w:val="PURBody-Indented"/>
        <w:rPr>
          <w:lang w:val="pl-PL"/>
        </w:rPr>
      </w:pPr>
      <w:r w:rsidRPr="004379F9">
        <w:rPr>
          <w:lang w:val="pl-PL"/>
        </w:rPr>
        <w:t>Neki Proizvodi su zaštićeni tehnološkim merama i za njihovo instaliranje ili pristup njima potrebna je aktivacija i šifra za količinsko licenciranje.</w:t>
      </w:r>
      <w:r w:rsidR="00347AF2" w:rsidRPr="004379F9">
        <w:rPr>
          <w:lang w:val="pl-PL"/>
        </w:rPr>
        <w:t xml:space="preserve"> </w:t>
      </w:r>
      <w:r w:rsidRPr="004379F9">
        <w:rPr>
          <w:lang w:val="pl-PL"/>
        </w:rPr>
        <w:t>Aktivacija povezuje korišćenje softvera sa određenim uređajem.</w:t>
      </w:r>
      <w:r w:rsidR="00347AF2" w:rsidRPr="004379F9">
        <w:rPr>
          <w:lang w:val="pl-PL"/>
        </w:rPr>
        <w:t xml:space="preserve"> </w:t>
      </w:r>
      <w:r w:rsidRPr="004379F9">
        <w:rPr>
          <w:lang w:val="pl-PL"/>
        </w:rPr>
        <w:t xml:space="preserve">Informacije o tome kada je potrebna aktivacija ili šifra potražite u odeljku „Aktivacija proizvoda“ na adresi </w:t>
      </w:r>
      <w:hyperlink r:id="rId35">
        <w:r w:rsidRPr="004379F9">
          <w:rPr>
            <w:color w:val="00467F"/>
            <w:u w:val="single"/>
            <w:lang w:val="pl-PL"/>
          </w:rPr>
          <w:t>http://www.microsoft.com/licensing</w:t>
        </w:r>
      </w:hyperlink>
      <w:r w:rsidRPr="004379F9">
        <w:rPr>
          <w:lang w:val="pl-PL"/>
        </w:rPr>
        <w:t>.</w:t>
      </w:r>
      <w:r w:rsidR="00347AF2" w:rsidRPr="004379F9">
        <w:rPr>
          <w:lang w:val="pl-PL"/>
        </w:rPr>
        <w:t xml:space="preserve"> </w:t>
      </w:r>
      <w:r w:rsidRPr="004379F9">
        <w:rPr>
          <w:lang w:val="pl-PL"/>
        </w:rPr>
        <w:t xml:space="preserve">Odgovorni ste za korišćenje dobijenih šifri i za aktivaciju proizvoda pomoću uređaja za uslugu upravljanja šiframa (Key Management Service </w:t>
      </w:r>
      <w:r w:rsidR="00341B03" w:rsidRPr="00341B03">
        <w:rPr>
          <w:rFonts w:cs="Arial"/>
          <w:color w:val="000000"/>
          <w:lang w:val="pl-PL"/>
        </w:rPr>
        <w:t>–</w:t>
      </w:r>
      <w:r w:rsidRPr="004379F9">
        <w:rPr>
          <w:lang w:val="pl-PL"/>
        </w:rPr>
        <w:t xml:space="preserve"> KMS). </w:t>
      </w:r>
      <w:r w:rsidRPr="004379F9">
        <w:rPr>
          <w:rFonts w:eastAsia="Arial" w:cs="Times New Roman"/>
          <w:lang w:val="pl-PL"/>
        </w:rPr>
        <w:t xml:space="preserve">Šifre za količinsko licenciranje su poverljive i podležu odredbi o poverljivosti iz ugovora o količinskom licenciranju. Ni u jednom trenutku </w:t>
      </w:r>
      <w:r w:rsidRPr="004379F9">
        <w:rPr>
          <w:lang w:val="pl-PL"/>
        </w:rPr>
        <w:t>ne možete da otkrivate šifre proizvoda trećim licima</w:t>
      </w:r>
      <w:r w:rsidRPr="004379F9">
        <w:rPr>
          <w:rFonts w:eastAsia="Arial" w:cs="Times New Roman"/>
          <w:lang w:val="pl-PL"/>
        </w:rPr>
        <w:t>, čak i kada ugovor o količinskom licenciranju prestane da važi ili istekne; ovo ograničenje ne podleže bilo kakvom vremenskom ograničenju</w:t>
      </w:r>
      <w:r w:rsidRPr="004379F9">
        <w:rPr>
          <w:lang w:val="pl-PL"/>
        </w:rPr>
        <w:t>.</w:t>
      </w:r>
    </w:p>
    <w:p w:rsidR="003B1F78" w:rsidRPr="004379F9" w:rsidRDefault="003B1F78" w:rsidP="003B1F78">
      <w:pPr>
        <w:pStyle w:val="PURBlueStrong-Indented"/>
        <w:rPr>
          <w:spacing w:val="0"/>
          <w:lang w:val="pl-PL"/>
        </w:rPr>
      </w:pPr>
      <w:r w:rsidRPr="004379F9">
        <w:rPr>
          <w:spacing w:val="0"/>
          <w:lang w:val="pl-PL"/>
        </w:rPr>
        <w:t>Aktivacija pomoću usluge upravljanja šiframa i šifre za višestruku aktivaciju</w:t>
      </w:r>
    </w:p>
    <w:p w:rsidR="003B1F78" w:rsidRPr="004379F9" w:rsidRDefault="003B1F78" w:rsidP="00410831">
      <w:pPr>
        <w:pStyle w:val="PURBody-Indented"/>
        <w:rPr>
          <w:lang w:val="pl-PL"/>
        </w:rPr>
      </w:pPr>
      <w:r w:rsidRPr="004379F9">
        <w:rPr>
          <w:lang w:val="pl-PL"/>
        </w:rPr>
        <w:t>Tokom aktivacije šifrom za višestruku aktivaciju (Multiple Activation Key – MAK), softver će korporaciji Microsoft poslati informacije o</w:t>
      </w:r>
      <w:r w:rsidR="00410831" w:rsidRPr="004379F9">
        <w:rPr>
          <w:lang w:val="pl-PL"/>
        </w:rPr>
        <w:t> </w:t>
      </w:r>
      <w:r w:rsidRPr="004379F9">
        <w:rPr>
          <w:lang w:val="pl-PL"/>
        </w:rPr>
        <w:t>softveru i uređaju.</w:t>
      </w:r>
      <w:r w:rsidR="00347AF2" w:rsidRPr="004379F9">
        <w:rPr>
          <w:lang w:val="pl-PL"/>
        </w:rPr>
        <w:t xml:space="preserve"> </w:t>
      </w:r>
      <w:r w:rsidRPr="004379F9">
        <w:rPr>
          <w:lang w:val="pl-PL"/>
        </w:rPr>
        <w:t>Tokom aktivacije hosta usluge upravljanja šiframa (KMS), softver će korporaciji Microsoft poslati informacije o</w:t>
      </w:r>
      <w:r w:rsidR="00410831" w:rsidRPr="004379F9">
        <w:rPr>
          <w:lang w:val="pl-PL"/>
        </w:rPr>
        <w:t> </w:t>
      </w:r>
      <w:r w:rsidRPr="004379F9">
        <w:rPr>
          <w:lang w:val="pl-PL"/>
        </w:rPr>
        <w:t>softveru i uređaju koji pružaju uslugu hostinga KMS-a.</w:t>
      </w:r>
      <w:r w:rsidR="00347AF2" w:rsidRPr="004379F9">
        <w:rPr>
          <w:lang w:val="pl-PL"/>
        </w:rPr>
        <w:t xml:space="preserve"> </w:t>
      </w:r>
      <w:r w:rsidRPr="004379F9">
        <w:rPr>
          <w:lang w:val="pl-PL"/>
        </w:rPr>
        <w:t>KMS klijenti aktivirani korišćenjem KMS-a ne šalju informacije korporaciji Microsoft. Međutim, oni s vremena na vreme zahtevaju da ponovo budu aktivirani pomoću hosta KMS-a.</w:t>
      </w:r>
      <w:r w:rsidR="00347AF2" w:rsidRPr="004379F9">
        <w:rPr>
          <w:lang w:val="pl-PL"/>
        </w:rPr>
        <w:t xml:space="preserve"> </w:t>
      </w:r>
      <w:r w:rsidRPr="004379F9">
        <w:rPr>
          <w:lang w:val="pl-PL"/>
        </w:rPr>
        <w:t xml:space="preserve">Informacije koje se šalju korporaciji Microsoft tokom aktivacije hosta MAK-a ili KMS-a obuhvataju: </w:t>
      </w:r>
    </w:p>
    <w:p w:rsidR="003B1F78" w:rsidRPr="004379F9" w:rsidRDefault="003B1F78" w:rsidP="000D0622">
      <w:pPr>
        <w:pStyle w:val="PURBullet-Indented"/>
        <w:numPr>
          <w:ilvl w:val="1"/>
          <w:numId w:val="3"/>
        </w:numPr>
        <w:rPr>
          <w:lang w:val="pl-PL"/>
        </w:rPr>
      </w:pPr>
      <w:r w:rsidRPr="004379F9">
        <w:rPr>
          <w:lang w:val="pl-PL"/>
        </w:rPr>
        <w:t>verziju, jezik i šifru proizvoda softvera</w:t>
      </w:r>
    </w:p>
    <w:p w:rsidR="003B1F78" w:rsidRPr="00347AF2" w:rsidRDefault="003B1F78" w:rsidP="000D0622">
      <w:pPr>
        <w:pStyle w:val="PURBullet-Indented"/>
        <w:numPr>
          <w:ilvl w:val="1"/>
          <w:numId w:val="3"/>
        </w:numPr>
      </w:pPr>
      <w:r w:rsidRPr="00347AF2">
        <w:t>adresu Internet protokola uređaja</w:t>
      </w:r>
    </w:p>
    <w:p w:rsidR="003B1F78" w:rsidRPr="00347AF2" w:rsidRDefault="003B1F78" w:rsidP="000D0622">
      <w:pPr>
        <w:pStyle w:val="PURBullet-Indented"/>
        <w:numPr>
          <w:ilvl w:val="1"/>
          <w:numId w:val="3"/>
        </w:numPr>
      </w:pPr>
      <w:r w:rsidRPr="00347AF2">
        <w:t xml:space="preserve">informacije izvedene iz hardverske konfiguracije uređaja. </w:t>
      </w:r>
    </w:p>
    <w:p w:rsidR="003B1F78" w:rsidRPr="004379F9" w:rsidRDefault="003B1F78" w:rsidP="00410831">
      <w:pPr>
        <w:pStyle w:val="PURBody-Indented"/>
      </w:pPr>
      <w:r w:rsidRPr="004379F9">
        <w:t xml:space="preserve">Više informacija možete potražiti na adresi </w:t>
      </w:r>
      <w:hyperlink r:id="rId36">
        <w:r w:rsidRPr="004379F9">
          <w:rPr>
            <w:color w:val="00467F"/>
            <w:u w:val="single"/>
          </w:rPr>
          <w:t>http://www.microsoft.com/licensing/existing-customers/product-activation.aspx</w:t>
        </w:r>
      </w:hyperlink>
      <w:r w:rsidRPr="004379F9">
        <w:t>.</w:t>
      </w:r>
      <w:r w:rsidR="00347AF2" w:rsidRPr="004379F9">
        <w:t xml:space="preserve"> </w:t>
      </w:r>
      <w:r w:rsidRPr="004379F9">
        <w:t>Korišćenjem ovog softvera dajete dozvolu za prenos ovih informacija.</w:t>
      </w:r>
      <w:r w:rsidR="00347AF2" w:rsidRPr="004379F9">
        <w:t xml:space="preserve"> </w:t>
      </w:r>
      <w:r w:rsidRPr="004379F9">
        <w:t>Pre aktiviranja imate pravo da koristite verziju softvera instaliranu tokom instalacionog procesa.</w:t>
      </w:r>
      <w:r w:rsidR="00347AF2" w:rsidRPr="004379F9">
        <w:t xml:space="preserve"> </w:t>
      </w:r>
      <w:r w:rsidRPr="004379F9">
        <w:t>Ukoliko se softver ne aktivira, pravo da ga koristite se ograničava nakon vremena navedenog u instalacionom procesu.</w:t>
      </w:r>
      <w:r w:rsidR="00347AF2" w:rsidRPr="004379F9">
        <w:t xml:space="preserve"> </w:t>
      </w:r>
      <w:r w:rsidRPr="004379F9">
        <w:t>Na taj način se sprečava nelicencirana upotreba.</w:t>
      </w:r>
      <w:r w:rsidR="00347AF2" w:rsidRPr="004379F9">
        <w:t xml:space="preserve"> </w:t>
      </w:r>
      <w:r w:rsidRPr="004379F9">
        <w:t>Nakon tog vremena nemate licencu da nastavite da koristite softver ako ga ne aktivirate.</w:t>
      </w:r>
      <w:r w:rsidR="00347AF2" w:rsidRPr="004379F9">
        <w:t xml:space="preserve"> </w:t>
      </w:r>
      <w:r w:rsidRPr="004379F9">
        <w:t>Ako je uređaj povezan sa Internetom, softver može automatski da se povezuje sa</w:t>
      </w:r>
      <w:r w:rsidR="00410831" w:rsidRPr="004379F9">
        <w:t> </w:t>
      </w:r>
      <w:r w:rsidRPr="004379F9">
        <w:t>Microsoft lokacijom radi aktiviranja.</w:t>
      </w:r>
      <w:r w:rsidR="00347AF2" w:rsidRPr="004379F9">
        <w:t xml:space="preserve"> </w:t>
      </w:r>
      <w:r w:rsidRPr="004379F9">
        <w:t>Softver možete i ručno da aktivirate preko Interneta ili telefona.</w:t>
      </w:r>
      <w:r w:rsidR="00347AF2" w:rsidRPr="004379F9">
        <w:t xml:space="preserve"> </w:t>
      </w:r>
      <w:r w:rsidRPr="004379F9">
        <w:t>U tom slučaju, mogu da vam budu naplaćene usluge Interneta ili telefona.</w:t>
      </w:r>
      <w:r w:rsidR="00347AF2" w:rsidRPr="004379F9">
        <w:t xml:space="preserve"> </w:t>
      </w:r>
      <w:r w:rsidRPr="004379F9">
        <w:t>Neke promene komponenti računara ili softvera mogu da zahtevaju da ponovo aktivirate softver.</w:t>
      </w:r>
      <w:r w:rsidR="00347AF2" w:rsidRPr="004379F9">
        <w:t xml:space="preserve"> </w:t>
      </w:r>
      <w:r w:rsidRPr="004379F9">
        <w:t>Softver će vas podsećati da treba da ga aktivirate sve dok to ne uradite.</w:t>
      </w:r>
    </w:p>
    <w:p w:rsidR="003B1F78" w:rsidRPr="004379F9" w:rsidRDefault="003B1F78" w:rsidP="003B1F78">
      <w:pPr>
        <w:pStyle w:val="PURBlueStrong-Indented"/>
        <w:rPr>
          <w:spacing w:val="0"/>
        </w:rPr>
      </w:pPr>
      <w:r w:rsidRPr="004379F9">
        <w:rPr>
          <w:spacing w:val="0"/>
        </w:rPr>
        <w:lastRenderedPageBreak/>
        <w:t>Ispravno korišćenje KMS-a</w:t>
      </w:r>
    </w:p>
    <w:p w:rsidR="003B1F78" w:rsidRPr="004379F9" w:rsidRDefault="003B1F78" w:rsidP="003B1F78">
      <w:pPr>
        <w:pStyle w:val="PURBody-Indented"/>
      </w:pPr>
      <w:r w:rsidRPr="004379F9">
        <w:t>Ne smete da dozvoljavate nebezbedan pristup KMS uređajima preko nekontrolisanih mreža kao što je Internet.</w:t>
      </w:r>
    </w:p>
    <w:p w:rsidR="003B1F78" w:rsidRPr="004379F9" w:rsidRDefault="003B1F78" w:rsidP="003B1F78">
      <w:pPr>
        <w:pStyle w:val="PURBlueStrong-Indented"/>
        <w:rPr>
          <w:spacing w:val="0"/>
        </w:rPr>
      </w:pPr>
      <w:r w:rsidRPr="004379F9">
        <w:rPr>
          <w:spacing w:val="0"/>
        </w:rPr>
        <w:t>Neovlašćeno korišćenje MAK ili KMS šifri</w:t>
      </w:r>
    </w:p>
    <w:p w:rsidR="003B1F78" w:rsidRPr="004379F9" w:rsidRDefault="003B1F78" w:rsidP="003B1F78">
      <w:pPr>
        <w:pStyle w:val="PURBody-Indented"/>
      </w:pPr>
      <w:r w:rsidRPr="004379F9">
        <w:t xml:space="preserve">Microsoft može da preduzme neku od sledećih mera u slučaju neovlašćenog korišćenja ili otkrivanja MAK ili KMS šifri: da spreči dalje aktivacije, deaktivira ili na drugi način blokira aktivaciju ili proveru valjanosti šifre. </w:t>
      </w:r>
    </w:p>
    <w:p w:rsidR="003B1F78" w:rsidRPr="004379F9" w:rsidRDefault="003B1F78" w:rsidP="003B1F78">
      <w:pPr>
        <w:pStyle w:val="PURBody-Indented"/>
      </w:pPr>
      <w:r w:rsidRPr="004379F9">
        <w:t xml:space="preserve">U slučaju deaktivacije šifre, klijent će morati da nabavi novu šifru od korporacije Microsoft. </w:t>
      </w:r>
    </w:p>
    <w:p w:rsidR="003B1F78" w:rsidRPr="004379F9" w:rsidRDefault="003B1F78" w:rsidP="003B1F78">
      <w:pPr>
        <w:pStyle w:val="PURHeading2"/>
      </w:pPr>
      <w:r w:rsidRPr="004379F9">
        <w:t>Komponente fontova</w:t>
      </w:r>
      <w:r w:rsidRPr="00347AF2">
        <w:fldChar w:fldCharType="begin"/>
      </w:r>
      <w:r w:rsidRPr="004379F9">
        <w:instrText>TC "</w:instrText>
      </w:r>
      <w:bookmarkStart w:id="187" w:name="_Toc381711613"/>
      <w:r w:rsidRPr="004379F9">
        <w:instrText>Komponente fontova</w:instrText>
      </w:r>
      <w:bookmarkEnd w:id="187"/>
      <w:r w:rsidRPr="004379F9">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347AF2">
        <w:fldChar w:fldCharType="end"/>
      </w:r>
    </w:p>
    <w:p w:rsidR="003B1F78" w:rsidRPr="004379F9" w:rsidRDefault="003B1F78" w:rsidP="003B1F78">
      <w:pPr>
        <w:pStyle w:val="PURBody-Indented"/>
      </w:pPr>
      <w:r w:rsidRPr="004379F9">
        <w:t>Dok koristite online uslugu koju Microsoft stavlja na raspolaganje, možete da koristite fontove koje ta online usluga instalira radi prikazivanja i štampanja sadržaja.</w:t>
      </w:r>
      <w:r w:rsidR="00347AF2" w:rsidRPr="004379F9">
        <w:t xml:space="preserve"> </w:t>
      </w:r>
      <w:r w:rsidRPr="004379F9">
        <w:t>Možete da ugrađujete fontove u sadržaj samo onako kako je dozvoljeno ograničenjima ugradnje u fontovima i možete da ih privremeno preuzimate na štampač ili drugi izlazni uređaj radi štampanja sadržaja.</w:t>
      </w:r>
    </w:p>
    <w:p w:rsidR="00B5244A" w:rsidRPr="004379F9" w:rsidRDefault="00B5244A" w:rsidP="00B5244A">
      <w:pPr>
        <w:pStyle w:val="PURHeading2"/>
      </w:pPr>
      <w:r w:rsidRPr="004379F9">
        <w:t>Windows softverske komponente</w:t>
      </w:r>
      <w:r w:rsidRPr="00347AF2">
        <w:fldChar w:fldCharType="begin"/>
      </w:r>
      <w:r w:rsidRPr="004379F9">
        <w:instrText>TC "</w:instrText>
      </w:r>
      <w:bookmarkStart w:id="195" w:name="_Toc381711614"/>
      <w:r w:rsidRPr="004379F9">
        <w:instrText>Windows softverske komponente</w:instrText>
      </w:r>
      <w:bookmarkEnd w:id="195"/>
      <w:r w:rsidRPr="004379F9">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347AF2">
        <w:fldChar w:fldCharType="end"/>
      </w:r>
    </w:p>
    <w:p w:rsidR="00C44E34" w:rsidRPr="004379F9" w:rsidRDefault="00B5244A" w:rsidP="00410831">
      <w:pPr>
        <w:pStyle w:val="PURBody-Indented"/>
      </w:pPr>
      <w:r w:rsidRPr="004379F9">
        <w:t>Softver sadrži jednu ili više Windows softverskih komponenti:</w:t>
      </w:r>
      <w:r w:rsidR="00347AF2" w:rsidRPr="004379F9">
        <w:t xml:space="preserve"> </w:t>
      </w:r>
      <w:r w:rsidRPr="004379F9">
        <w:t>Microsoft .NET Framework, Microsoft Data Access Components, softver Powershell i određene .dll datoteke u vezi sa tehnologijama Microsoft Build, Windows Identity Foundation, Windows Library for JavaScript, Debghelp.dll i Web Deploy.</w:t>
      </w:r>
      <w:r w:rsidR="00347AF2" w:rsidRPr="004379F9">
        <w:t xml:space="preserve"> </w:t>
      </w:r>
      <w:r w:rsidRPr="004379F9">
        <w:t>Sve ovo predstavlja delove Windows softvera.</w:t>
      </w:r>
      <w:r w:rsidR="00347AF2" w:rsidRPr="004379F9">
        <w:t xml:space="preserve"> </w:t>
      </w:r>
      <w:r w:rsidRPr="004379F9">
        <w:t>Osim u slučajevima kako je predviđeno u</w:t>
      </w:r>
      <w:r w:rsidR="00410831" w:rsidRPr="004379F9">
        <w:t> </w:t>
      </w:r>
      <w:r w:rsidRPr="004379F9">
        <w:t>odeljku „Merenje performansi“ u nastavku, uslovi licenciranja za Microsoft Windows primenjuju se na korišćenje ovih komponenti.</w:t>
      </w:r>
      <w:r w:rsidR="00347AF2" w:rsidRPr="004379F9">
        <w:t xml:space="preserve"> </w:t>
      </w:r>
    </w:p>
    <w:p w:rsidR="003B1F78" w:rsidRPr="004379F9" w:rsidRDefault="003B1F78" w:rsidP="003B1F78">
      <w:pPr>
        <w:pStyle w:val="PURHeading2"/>
      </w:pPr>
      <w:r w:rsidRPr="004379F9">
        <w:t>Merenje performansi</w:t>
      </w:r>
      <w:r w:rsidRPr="00347AF2">
        <w:fldChar w:fldCharType="begin"/>
      </w:r>
      <w:r w:rsidRPr="004379F9">
        <w:instrText>TC "</w:instrText>
      </w:r>
      <w:bookmarkStart w:id="203" w:name="_Toc381711615"/>
      <w:r w:rsidRPr="004379F9">
        <w:instrText>Merenje performansi</w:instrText>
      </w:r>
      <w:bookmarkEnd w:id="203"/>
      <w:r w:rsidRPr="004379F9">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347AF2">
        <w:fldChar w:fldCharType="end"/>
      </w:r>
    </w:p>
    <w:p w:rsidR="003B1F78" w:rsidRPr="004379F9" w:rsidRDefault="003B1F78" w:rsidP="003B1F78">
      <w:pPr>
        <w:pStyle w:val="PURBlueStrong-Indented"/>
        <w:rPr>
          <w:spacing w:val="0"/>
        </w:rPr>
      </w:pPr>
      <w:r w:rsidRPr="004379F9">
        <w:rPr>
          <w:spacing w:val="0"/>
        </w:rPr>
        <w:t>Softver</w:t>
      </w:r>
    </w:p>
    <w:p w:rsidR="003B1F78" w:rsidRPr="004379F9" w:rsidRDefault="003B1F78" w:rsidP="003B1F78">
      <w:pPr>
        <w:pStyle w:val="PURBody-Indented"/>
      </w:pPr>
      <w:r w:rsidRPr="004379F9">
        <w:t>Morate da dobijete pismeno odobrenje od korporacije Microsoft pre nego što trećem licu otkrijete rezultate merenja performansi softvera.</w:t>
      </w:r>
      <w:r w:rsidR="00347AF2" w:rsidRPr="004379F9">
        <w:t xml:space="preserve"> </w:t>
      </w:r>
      <w:r w:rsidRPr="004379F9">
        <w:t xml:space="preserve">Ovo ne važi za Windows Server ili .NET Framework (videti u nastavku). Ako nudite online usluge, pristupanjem Online uslugama ili korišćenjem istih odričete se svih (trenutnih i budućih) ograničenja za konkurentsko korišćenje, pristup i merenje performansi u uslovima korišćenja kojim se reguliše korišćenje vaših online usluga u meri u kojoj su ona rigoroznija od onoga što je navedeno u ovom pasusu. </w:t>
      </w:r>
    </w:p>
    <w:p w:rsidR="003B1F78" w:rsidRPr="004379F9" w:rsidRDefault="003B1F78" w:rsidP="003B1F78">
      <w:pPr>
        <w:pStyle w:val="PURBlueStrong-Indented"/>
        <w:rPr>
          <w:spacing w:val="0"/>
        </w:rPr>
      </w:pPr>
      <w:r w:rsidRPr="004379F9">
        <w:rPr>
          <w:spacing w:val="0"/>
        </w:rPr>
        <w:t>Microsoft .NET Framework</w:t>
      </w:r>
    </w:p>
    <w:p w:rsidR="003B1F78" w:rsidRPr="00341B03" w:rsidRDefault="00F9140B" w:rsidP="003B1F78">
      <w:pPr>
        <w:pStyle w:val="PURBody-Indented"/>
        <w:rPr>
          <w:lang w:val="nb-NO"/>
        </w:rPr>
      </w:pPr>
      <w:r w:rsidRPr="00341B03">
        <w:rPr>
          <w:lang w:val="nb-NO"/>
        </w:rPr>
        <w:t>Softver može da sadrži jednu ili više komponenti softvera .NET Framework („.NET komponente“).</w:t>
      </w:r>
      <w:r w:rsidR="00347AF2" w:rsidRPr="00341B03">
        <w:rPr>
          <w:lang w:val="nb-NO"/>
        </w:rPr>
        <w:t xml:space="preserve"> </w:t>
      </w:r>
      <w:r w:rsidRPr="00341B03">
        <w:rPr>
          <w:lang w:val="nb-NO"/>
        </w:rPr>
        <w:t>Možete da vršite interno merenje performansi ovih komponenti.</w:t>
      </w:r>
      <w:r w:rsidR="00347AF2" w:rsidRPr="00341B03">
        <w:rPr>
          <w:lang w:val="nb-NO"/>
        </w:rPr>
        <w:t xml:space="preserve"> </w:t>
      </w:r>
      <w:r w:rsidRPr="00341B03">
        <w:rPr>
          <w:lang w:val="nb-NO"/>
        </w:rPr>
        <w:t xml:space="preserve">Rezultate ma kog merenja performansi tih komponenti možete da otkrijete pod uslovom da postupate u skladu sa uslovima navedenim na adresi </w:t>
      </w:r>
      <w:r w:rsidRPr="00341B03">
        <w:rPr>
          <w:color w:val="00467F"/>
          <w:u w:val="single"/>
          <w:lang w:val="nb-NO"/>
        </w:rPr>
        <w:t>http://go.microsoft.com/fwlink/?LinkID=66406</w:t>
      </w:r>
      <w:r w:rsidRPr="00341B03">
        <w:rPr>
          <w:lang w:val="nb-NO"/>
        </w:rPr>
        <w:t>.</w:t>
      </w:r>
      <w:r w:rsidR="00347AF2" w:rsidRPr="00341B03">
        <w:rPr>
          <w:lang w:val="nb-NO"/>
        </w:rPr>
        <w:t xml:space="preserve"> </w:t>
      </w:r>
      <w:r w:rsidRPr="00341B03">
        <w:rPr>
          <w:lang w:val="nb-NO"/>
        </w:rPr>
        <w:t xml:space="preserve">Bez obzira na ma koji drugi ugovor koji možda imate sa Microsoftom, ako otkrijete te rezultate merenja performansi, Microsoft će imati pravo da otkrije rezultate merenja performansi koje vrši na vašim proizvodima konkurentnim odgovarajućoj .NET komponenti, pod uslovom da postupa u skladu sa istim uslovima navedenim na adresi </w:t>
      </w:r>
      <w:r w:rsidRPr="00341B03">
        <w:rPr>
          <w:color w:val="00467F"/>
          <w:u w:val="single"/>
          <w:lang w:val="nb-NO"/>
        </w:rPr>
        <w:t>http://go.microsoft.com/fwlink/?LinkID=66406</w:t>
      </w:r>
      <w:r w:rsidRPr="00341B03">
        <w:rPr>
          <w:lang w:val="nb-NO"/>
        </w:rPr>
        <w:t>.</w:t>
      </w:r>
    </w:p>
    <w:p w:rsidR="00DE4809" w:rsidRPr="004379F9" w:rsidRDefault="00DE4809" w:rsidP="00DE4809">
      <w:pPr>
        <w:pStyle w:val="PURHeading2"/>
      </w:pPr>
      <w:r w:rsidRPr="004379F9">
        <w:t>SQL Server tehnologija</w:t>
      </w:r>
      <w:r w:rsidRPr="00347AF2">
        <w:fldChar w:fldCharType="begin"/>
      </w:r>
      <w:r w:rsidRPr="004379F9">
        <w:instrText>TC "</w:instrText>
      </w:r>
      <w:bookmarkStart w:id="211" w:name="_Toc381711616"/>
      <w:r w:rsidRPr="004379F9">
        <w:instrText>SQL Server tehnologija</w:instrText>
      </w:r>
      <w:bookmarkEnd w:id="211"/>
      <w:r w:rsidRPr="004379F9">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347AF2">
        <w:fldChar w:fldCharType="end"/>
      </w:r>
    </w:p>
    <w:p w:rsidR="00DE4809" w:rsidRPr="004379F9" w:rsidRDefault="00DE4809" w:rsidP="00410831">
      <w:pPr>
        <w:pStyle w:val="PURBody-Indented"/>
      </w:pPr>
      <w:r w:rsidRPr="004379F9">
        <w:t>Ukoliko vaše izdanje softvera obuhvata softverski proizvod SQL Server baze podataka („SQL Server baza podataka“) istovremeno možete da koristite jednu Instancu SQL Server baze podataka u jednom Fizičkom ili Virtuelnom okruženju operativnih sistema na</w:t>
      </w:r>
      <w:r w:rsidR="00A977A5">
        <w:t xml:space="preserve"> </w:t>
      </w:r>
      <w:r w:rsidRPr="004379F9">
        <w:t>jednom Serveru kao podršku softveru.</w:t>
      </w:r>
      <w:r w:rsidR="00347AF2" w:rsidRPr="004379F9">
        <w:t xml:space="preserve"> </w:t>
      </w:r>
      <w:r w:rsidRPr="004379F9">
        <w:t>Takođe možete da koristite tu Instancu SQL Server baze podataka za podršku drugim proizvodima koji obuhvataju bilo koju verziju SQL Server baze podataka.</w:t>
      </w:r>
      <w:r w:rsidR="00347AF2" w:rsidRPr="004379F9">
        <w:t xml:space="preserve"> </w:t>
      </w:r>
      <w:r w:rsidRPr="004379F9">
        <w:t>SQL Server CAL-ovi vam nisu potrebni za svako takvo</w:t>
      </w:r>
      <w:r w:rsidR="00410831" w:rsidRPr="004379F9">
        <w:t> </w:t>
      </w:r>
      <w:r w:rsidRPr="004379F9">
        <w:t>korišćenje.</w:t>
      </w:r>
      <w:r w:rsidR="00347AF2" w:rsidRPr="004379F9">
        <w:t xml:space="preserve"> </w:t>
      </w:r>
    </w:p>
    <w:p w:rsidR="00DE4809" w:rsidRPr="004379F9" w:rsidRDefault="00DE4809" w:rsidP="00DE4809">
      <w:pPr>
        <w:pStyle w:val="PURBody-Indented"/>
      </w:pPr>
      <w:r w:rsidRPr="004379F9">
        <w:t>Ne smete da delite tu Instancu radi podrške bilo kom proizvodu koji nije licenciran sa SQL Server bazom podataka.</w:t>
      </w:r>
    </w:p>
    <w:p w:rsidR="00DE4809" w:rsidRPr="00347AF2" w:rsidRDefault="00DE4809" w:rsidP="00DE4809">
      <w:pPr>
        <w:pStyle w:val="PURBody-Indented"/>
      </w:pPr>
      <w:r w:rsidRPr="004379F9">
        <w:t xml:space="preserve">Ukoliko vaše izdanje softvera obuhvata SQL Server brendirane komponente, a koje nisu SQL Server baza podataka, takve komponente se licenciraju po osnovu uslova svojih licenci. </w:t>
      </w:r>
      <w:r w:rsidRPr="00347AF2">
        <w:t xml:space="preserve">Takve licence mogu da se nalaze: </w:t>
      </w:r>
    </w:p>
    <w:p w:rsidR="00DE4809" w:rsidRPr="00347AF2" w:rsidRDefault="00DE4809" w:rsidP="000D0622">
      <w:pPr>
        <w:pStyle w:val="PURBody-Indented"/>
        <w:numPr>
          <w:ilvl w:val="0"/>
          <w:numId w:val="44"/>
        </w:numPr>
      </w:pPr>
      <w:r w:rsidRPr="00347AF2">
        <w:t>u fascikli „pravne informacije“, „licence“ ili fascikli sa sličnim nazivom u direktorijumu za instalaciju softvera i mogu da se nalaze u samostalnim ugovorima o licenciranju ili da budu priložene uz ugovor o licenciranju softvera ili</w:t>
      </w:r>
    </w:p>
    <w:p w:rsidR="00DE4809" w:rsidRPr="004379F9" w:rsidRDefault="00DE4809" w:rsidP="000D0622">
      <w:pPr>
        <w:pStyle w:val="PURBody-Indented"/>
        <w:numPr>
          <w:ilvl w:val="0"/>
          <w:numId w:val="44"/>
        </w:numPr>
        <w:rPr>
          <w:lang w:val="pl-PL"/>
        </w:rPr>
      </w:pPr>
      <w:r w:rsidRPr="004379F9">
        <w:rPr>
          <w:lang w:val="pl-PL"/>
        </w:rPr>
        <w:t xml:space="preserve">preko jedinstvenog programa za instalaciju softvera. </w:t>
      </w:r>
    </w:p>
    <w:p w:rsidR="00DE4809" w:rsidRPr="004379F9" w:rsidRDefault="00DE4809" w:rsidP="00DE4809">
      <w:pPr>
        <w:pStyle w:val="PURBody-Indented"/>
        <w:rPr>
          <w:lang w:val="pl-PL"/>
        </w:rPr>
      </w:pPr>
      <w:r w:rsidRPr="004379F9">
        <w:rPr>
          <w:lang w:val="pl-PL"/>
        </w:rPr>
        <w:t>Ako ne prihvatite uslove za SQL Server brendirane komponente, ne možete da koristite takve komponente.</w:t>
      </w:r>
    </w:p>
    <w:p w:rsidR="00FD2C8D" w:rsidRPr="004379F9" w:rsidRDefault="00FD2C8D" w:rsidP="00FD2C8D">
      <w:pPr>
        <w:pStyle w:val="PURHeading2"/>
        <w:rPr>
          <w:lang w:val="pl-PL"/>
        </w:rPr>
      </w:pPr>
      <w:r w:rsidRPr="004379F9">
        <w:rPr>
          <w:lang w:val="pl-PL"/>
        </w:rPr>
        <w:t>Kreiranje i skladištenje Instanci</w:t>
      </w:r>
      <w:r w:rsidRPr="00347AF2">
        <w:fldChar w:fldCharType="begin"/>
      </w:r>
      <w:r w:rsidRPr="004379F9">
        <w:rPr>
          <w:lang w:val="pl-PL"/>
        </w:rPr>
        <w:instrText>TC "</w:instrText>
      </w:r>
      <w:bookmarkStart w:id="219" w:name="_Toc381711617"/>
      <w:r w:rsidRPr="004379F9">
        <w:rPr>
          <w:lang w:val="pl-PL"/>
        </w:rPr>
        <w:instrText>Kreiranje i skladištenje Instanci</w:instrText>
      </w:r>
      <w:bookmarkEnd w:id="219"/>
      <w:r w:rsidRPr="004379F9">
        <w:rPr>
          <w:lang w:val="pl-PL"/>
        </w:rPr>
        <w:instrText xml:space="preserve">" \l 2 </w:instrText>
      </w:r>
      <w:r w:rsidRPr="00347AF2">
        <w:fldChar w:fldCharType="end"/>
      </w:r>
    </w:p>
    <w:p w:rsidR="00DE27DA" w:rsidRPr="004379F9" w:rsidRDefault="00DE27DA" w:rsidP="00DE27DA">
      <w:pPr>
        <w:pStyle w:val="PURBody-Indented"/>
        <w:rPr>
          <w:lang w:val="pl-PL"/>
        </w:rPr>
      </w:pPr>
      <w:r w:rsidRPr="004379F9">
        <w:rPr>
          <w:lang w:val="pl-PL"/>
        </w:rPr>
        <w:t>Možete da kreirate neograničeni broj instanci softvera i skladištite ih na ma kom serveru ili memorijskom medijumu isključivo da biste iskoristili svoje pravo da pokrećete instance tog softvera.</w:t>
      </w:r>
      <w:r w:rsidR="00410831" w:rsidRPr="004379F9">
        <w:rPr>
          <w:lang w:val="pl-PL"/>
        </w:rPr>
        <w:t> </w:t>
      </w:r>
    </w:p>
    <w:p w:rsidR="003B1F78" w:rsidRPr="004379F9" w:rsidRDefault="003B1F78" w:rsidP="003B1F78">
      <w:pPr>
        <w:pStyle w:val="PURHeading2"/>
        <w:rPr>
          <w:lang w:val="pl-PL"/>
        </w:rPr>
      </w:pPr>
      <w:r w:rsidRPr="004379F9">
        <w:rPr>
          <w:lang w:val="pl-PL"/>
        </w:rPr>
        <w:t>Stavka za izveštavanje o mapama u okviru SQL Server Reporting Services</w:t>
      </w:r>
      <w:r w:rsidRPr="00347AF2">
        <w:fldChar w:fldCharType="begin"/>
      </w:r>
      <w:r w:rsidRPr="004379F9">
        <w:rPr>
          <w:lang w:val="pl-PL"/>
        </w:rPr>
        <w:instrText>TC "</w:instrText>
      </w:r>
      <w:bookmarkStart w:id="220" w:name="_Toc381711618"/>
      <w:r w:rsidRPr="004379F9">
        <w:rPr>
          <w:lang w:val="pl-PL"/>
        </w:rPr>
        <w:instrText>Stavka za izveštavanje o mapama u okviru SQL Server Reporting Services</w:instrText>
      </w:r>
      <w:bookmarkEnd w:id="220"/>
      <w:r w:rsidRPr="004379F9">
        <w:rPr>
          <w:lang w:val="pl-PL"/>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347AF2">
        <w:fldChar w:fldCharType="end"/>
      </w:r>
    </w:p>
    <w:p w:rsidR="003B1F78" w:rsidRPr="004379F9" w:rsidRDefault="003B1F78" w:rsidP="002959F2">
      <w:pPr>
        <w:pStyle w:val="PURBody-Indented"/>
        <w:ind w:left="274"/>
        <w:rPr>
          <w:lang w:val="pl-PL"/>
        </w:rPr>
      </w:pPr>
      <w:r w:rsidRPr="004379F9">
        <w:rPr>
          <w:lang w:val="pl-PL"/>
        </w:rPr>
        <w:t xml:space="preserve">Softver može da obuhvata funkcije koje preuzimaju sadržaj kao što su mape, slike i ostali podaci preko Bing Maps interfejsa za programiranje aplikacija („Bing Maps API“ (ili neke naredne robne marke)) da bi kreirao izveštaje koji prikazuju podatke preko mapa, slika iz vazduha i hibridnih slika. Ako su ove funkcije obuhvaćene, možete da ih koristite da biste kreirali i prikazivali dinamičke ili statičke dokumente samo zajedno sa metodama ili načinima pristupa koji su integrisani u softver, ili pomoću njih. Ne smete ni na koji drugi način da kopirate, skladištite ili arhivirate sadržaj na raspolaganju preko Bing Maps API-ja, odnosno kreirate bazu podataka sa njim. API za Bing mape ne smete da koristite da biste pružali uputstva/trasiranje na osnovu senzora, niti smete da </w:t>
      </w:r>
      <w:r w:rsidRPr="004379F9">
        <w:rPr>
          <w:lang w:val="pl-PL"/>
        </w:rPr>
        <w:lastRenderedPageBreak/>
        <w:t xml:space="preserve">koristite ma koje podatke o drumskom saobraćaju ili Bird’s Eye mapiranje (ili povezane metapodatke) čak i ako su oni na raspolaganju preko API-ja za Bing mape u ma koje svrhe. Korišćenje Bing Maps API-ja i povezanog sadržaja takođe podleže dodatnim odredbama i uslovima navedenim na adresi </w:t>
      </w:r>
      <w:hyperlink r:id="rId37">
        <w:r w:rsidRPr="004379F9">
          <w:rPr>
            <w:color w:val="00467F"/>
            <w:u w:val="single"/>
            <w:lang w:val="pl-PL"/>
          </w:rPr>
          <w:t>http://go.microsoft.com/fwlink/?LinkId=21969</w:t>
        </w:r>
      </w:hyperlink>
      <w:r w:rsidRPr="004379F9">
        <w:rPr>
          <w:lang w:val="pl-PL"/>
        </w:rPr>
        <w:t>.</w:t>
      </w:r>
    </w:p>
    <w:p w:rsidR="003B1F78" w:rsidRPr="00347AF2" w:rsidRDefault="003B1F78" w:rsidP="003B1F78">
      <w:pPr>
        <w:pStyle w:val="PURBody-Indented"/>
      </w:pPr>
      <w:r w:rsidRPr="00347AF2">
        <w:t>Ne smete da:</w:t>
      </w:r>
    </w:p>
    <w:p w:rsidR="003B1F78" w:rsidRPr="00347AF2" w:rsidRDefault="003B1F78" w:rsidP="000D0622">
      <w:pPr>
        <w:pStyle w:val="PURBullet-Indented"/>
        <w:numPr>
          <w:ilvl w:val="1"/>
          <w:numId w:val="4"/>
        </w:numPr>
      </w:pPr>
      <w:r w:rsidRPr="00347AF2">
        <w:t xml:space="preserve">uklanjate, umanjujete, blokirate ili menjate logotipove, žigove, obaveštenja o autorskim pravima, digitalne vodene žigove ili druga obaveštenja korporacije Microsoft ili njenih dobavljača koja su obuhvaćena softverom, uključujući sav sadržaj koji vam se stavlja na raspolaganje preko softvera; </w:t>
      </w:r>
    </w:p>
    <w:p w:rsidR="003B1F78" w:rsidRPr="00347AF2" w:rsidRDefault="003B1F78" w:rsidP="000D0622">
      <w:pPr>
        <w:pStyle w:val="PURBullet-Indented"/>
        <w:numPr>
          <w:ilvl w:val="1"/>
          <w:numId w:val="4"/>
        </w:numPr>
      </w:pPr>
      <w:r w:rsidRPr="00347AF2">
        <w:t xml:space="preserve">objavljujete softver, uključujući sve interfejse za programiranje aplikacija obuhvaćene softverom, kako bi ga drugi kopirali niti </w:t>
      </w:r>
    </w:p>
    <w:p w:rsidR="003B1F78" w:rsidRPr="00347AF2" w:rsidRDefault="003B1F78" w:rsidP="000D0622">
      <w:pPr>
        <w:pStyle w:val="PURBullet-Indented"/>
        <w:numPr>
          <w:ilvl w:val="1"/>
          <w:numId w:val="4"/>
        </w:numPr>
      </w:pPr>
      <w:r w:rsidRPr="00347AF2">
        <w:t>delite ili na neki drugi način distribuirate dokumente, tekst ili slike kreirane pomoću funkcija usluga mapiranja podataka u</w:t>
      </w:r>
      <w:r w:rsidR="00410831">
        <w:t> </w:t>
      </w:r>
      <w:r w:rsidRPr="00347AF2">
        <w:t>softveru.</w:t>
      </w:r>
    </w:p>
    <w:p w:rsidR="003B1F78" w:rsidRPr="00347AF2" w:rsidRDefault="003B1F78" w:rsidP="003B1F78">
      <w:pPr>
        <w:pStyle w:val="PURHeading2"/>
      </w:pPr>
      <w:r w:rsidRPr="00347AF2">
        <w:t>Multiplikovanje</w:t>
      </w:r>
      <w:r w:rsidRPr="00347AF2">
        <w:fldChar w:fldCharType="begin"/>
      </w:r>
      <w:r w:rsidRPr="00347AF2">
        <w:instrText xml:space="preserve">TC </w:instrText>
      </w:r>
      <w:bookmarkStart w:id="228" w:name="_Toc381711619"/>
      <w:r w:rsidRPr="00347AF2">
        <w:instrText>Multiplikovanje</w:instrText>
      </w:r>
      <w:bookmarkEnd w:id="228"/>
      <w:r w:rsidRPr="00347AF2">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347AF2">
        <w:fldChar w:fldCharType="end"/>
      </w:r>
    </w:p>
    <w:p w:rsidR="003B1F78" w:rsidRPr="00410831" w:rsidRDefault="003B1F78" w:rsidP="003B1F78">
      <w:pPr>
        <w:pStyle w:val="PURBody-Indented"/>
        <w:rPr>
          <w:spacing w:val="-1"/>
        </w:rPr>
      </w:pPr>
      <w:r w:rsidRPr="00410831">
        <w:rPr>
          <w:spacing w:val="-1"/>
        </w:rPr>
        <w:t>Hardver ili softver koji koristite za grupne veze, preusmeravanje informacija, smanjenje broja uređaja ili korisnika koji imaju direktan pristup proizvodu ili ga koriste, odnosno smanjenje broja okruženja operativnih sistema, uređaja ili korisnika kojima proizvod direktno upravlja (što se ponekad zove „multiplikovanje“ ili „grupisanje“), ne smanjuje broj licenci ma koje vrste koje su vam potrebne.</w:t>
      </w:r>
    </w:p>
    <w:p w:rsidR="00913323" w:rsidRPr="00347AF2" w:rsidRDefault="00913323" w:rsidP="00913323">
      <w:pPr>
        <w:pStyle w:val="PURHeading2"/>
      </w:pPr>
      <w:r w:rsidRPr="00347AF2">
        <w:t>System Center paketi</w:t>
      </w:r>
      <w:r w:rsidRPr="00347AF2">
        <w:fldChar w:fldCharType="begin"/>
      </w:r>
      <w:r w:rsidRPr="00347AF2">
        <w:instrText>TC "</w:instrText>
      </w:r>
      <w:bookmarkStart w:id="236" w:name="_Toc381711620"/>
      <w:r w:rsidRPr="00347AF2">
        <w:instrText>System Center paketi</w:instrText>
      </w:r>
      <w:bookmarkEnd w:id="236"/>
      <w:r w:rsidRPr="00347AF2">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347AF2">
        <w:fldChar w:fldCharType="end"/>
      </w:r>
    </w:p>
    <w:p w:rsidR="00913323" w:rsidRPr="00347AF2" w:rsidRDefault="00913323" w:rsidP="0029617F">
      <w:pPr>
        <w:pStyle w:val="PURBody-Indented"/>
      </w:pPr>
      <w:r w:rsidRPr="00347AF2">
        <w:t>Uslovi licenciranja za primenjive System Center proizvode primenjuju se na korišćenje Paketa za upravljanje, Paketa za</w:t>
      </w:r>
      <w:r w:rsidR="0029617F">
        <w:t> </w:t>
      </w:r>
      <w:r w:rsidRPr="00347AF2">
        <w:t>konfiguraciju, Paketa za procese i Paketa za integraciju koji se isporučuju sa softverom.</w:t>
      </w:r>
    </w:p>
    <w:p w:rsidR="006B1A86" w:rsidRPr="00347AF2" w:rsidRDefault="006B1A86" w:rsidP="006B1A86">
      <w:pPr>
        <w:pStyle w:val="PURHeading2"/>
      </w:pPr>
      <w:r w:rsidRPr="00347AF2">
        <w:t>Kôd za distribuciju</w:t>
      </w:r>
      <w:r w:rsidRPr="00347AF2">
        <w:fldChar w:fldCharType="begin"/>
      </w:r>
      <w:r w:rsidRPr="00347AF2">
        <w:instrText>TC "</w:instrText>
      </w:r>
      <w:bookmarkStart w:id="246" w:name="_Toc381711621"/>
      <w:r w:rsidRPr="00347AF2">
        <w:instrText>Kôd za distribuciju</w:instrText>
      </w:r>
      <w:bookmarkEnd w:id="246"/>
      <w:r w:rsidRPr="00347AF2">
        <w:instrText xml:space="preserve">" \l 2 </w:instrText>
      </w:r>
      <w:bookmarkStart w:id="247" w:name="_Toc366240867"/>
      <w:bookmarkEnd w:id="247"/>
      <w:r w:rsidRPr="00347AF2">
        <w:fldChar w:fldCharType="end"/>
      </w:r>
    </w:p>
    <w:p w:rsidR="006B1A86" w:rsidRPr="00347AF2" w:rsidRDefault="006B1A86" w:rsidP="006B1A86">
      <w:pPr>
        <w:pStyle w:val="PURBody-Indented"/>
      </w:pPr>
      <w:r w:rsidRPr="00347AF2">
        <w:t xml:space="preserve">Proizvod može da sadrži kôd koji smete da distribuirate u programima koje razvijate pod uslovom da postupate u skladu sa dolenavedenim uslovima. </w:t>
      </w:r>
    </w:p>
    <w:p w:rsidR="006B1A86" w:rsidRPr="00347AF2" w:rsidRDefault="006B1A86" w:rsidP="006B1A86">
      <w:pPr>
        <w:pStyle w:val="PURBlueStrong-Indented"/>
        <w:rPr>
          <w:spacing w:val="0"/>
        </w:rPr>
      </w:pPr>
      <w:r w:rsidRPr="00347AF2">
        <w:rPr>
          <w:spacing w:val="0"/>
        </w:rPr>
        <w:t>Pravo korišćenja i distribucije</w:t>
      </w:r>
    </w:p>
    <w:p w:rsidR="006B1A86" w:rsidRPr="00347AF2" w:rsidRDefault="006B1A86" w:rsidP="0029617F">
      <w:pPr>
        <w:pStyle w:val="PURBody-Indented"/>
      </w:pPr>
      <w:r w:rsidRPr="00347AF2">
        <w:t>Kôd i tekstualne datoteke navedeni u nastavku predstavljaju „Kôd za distribuciju“. Ova Korisnička prava nad proizvodima mogu da</w:t>
      </w:r>
      <w:r w:rsidR="0029617F">
        <w:t> </w:t>
      </w:r>
      <w:r w:rsidRPr="00347AF2">
        <w:t>pružaju prava na drugi Kôd za distribuciju.</w:t>
      </w:r>
    </w:p>
    <w:p w:rsidR="006B1A86" w:rsidRPr="00347AF2" w:rsidRDefault="006B1A86" w:rsidP="000D0622">
      <w:pPr>
        <w:pStyle w:val="PURBullet-Indented"/>
        <w:numPr>
          <w:ilvl w:val="0"/>
          <w:numId w:val="81"/>
        </w:numPr>
      </w:pPr>
      <w:r w:rsidRPr="00347AF2">
        <w:rPr>
          <w:b/>
        </w:rPr>
        <w:t>REDIST.TXT datoteke</w:t>
      </w:r>
      <w:r w:rsidRPr="00A93B56">
        <w:rPr>
          <w:b/>
          <w:bCs/>
        </w:rPr>
        <w:t>:</w:t>
      </w:r>
      <w:r w:rsidR="00347AF2" w:rsidRPr="00347AF2">
        <w:t xml:space="preserve"> </w:t>
      </w:r>
      <w:r w:rsidRPr="00347AF2">
        <w:t>Smete da kopirate i distribuirate oblik objektnog koda naveden u REDIST.TXT datotekama.</w:t>
      </w:r>
    </w:p>
    <w:p w:rsidR="006B1A86" w:rsidRPr="00347AF2" w:rsidRDefault="006B1A86" w:rsidP="000D0622">
      <w:pPr>
        <w:pStyle w:val="PURBullet-Indented"/>
        <w:numPr>
          <w:ilvl w:val="0"/>
          <w:numId w:val="81"/>
        </w:numPr>
      </w:pPr>
      <w:r w:rsidRPr="00347AF2">
        <w:rPr>
          <w:b/>
        </w:rPr>
        <w:t>Uzorak koda:</w:t>
      </w:r>
      <w:r w:rsidRPr="00347AF2">
        <w:t xml:space="preserve"> Smete da menjate, kopirate i distribuirate oblik izvornog i objektnog koda koji je označen kao „uzorak“.</w:t>
      </w:r>
    </w:p>
    <w:p w:rsidR="006B1A86" w:rsidRPr="00347AF2" w:rsidRDefault="006B1A86" w:rsidP="000D0622">
      <w:pPr>
        <w:pStyle w:val="PURBullet-Indented"/>
        <w:numPr>
          <w:ilvl w:val="0"/>
          <w:numId w:val="81"/>
        </w:numPr>
      </w:pPr>
      <w:r w:rsidRPr="00347AF2">
        <w:rPr>
          <w:b/>
        </w:rPr>
        <w:t>OTHER-DIST.TXT datoteke</w:t>
      </w:r>
      <w:r w:rsidRPr="00A93B56">
        <w:rPr>
          <w:b/>
          <w:bCs/>
        </w:rPr>
        <w:t>:</w:t>
      </w:r>
      <w:r w:rsidRPr="00347AF2">
        <w:t xml:space="preserve"> Smete da kopirate i distribuirate oblik objektnog koda naveden u OTHER-DIST.TXT datotekama.</w:t>
      </w:r>
    </w:p>
    <w:p w:rsidR="006B1A86" w:rsidRPr="00347AF2" w:rsidRDefault="006B1A86" w:rsidP="000D0622">
      <w:pPr>
        <w:pStyle w:val="PURBullet-Indented"/>
        <w:numPr>
          <w:ilvl w:val="0"/>
          <w:numId w:val="81"/>
        </w:numPr>
      </w:pPr>
      <w:r w:rsidRPr="00347AF2">
        <w:rPr>
          <w:b/>
        </w:rPr>
        <w:t>Distribucija od strane trećih lica</w:t>
      </w:r>
      <w:r w:rsidRPr="00A93B56">
        <w:rPr>
          <w:b/>
          <w:bCs/>
        </w:rPr>
        <w:t>:</w:t>
      </w:r>
      <w:r w:rsidRPr="00347AF2">
        <w:t xml:space="preserve"> Smete da dozvolite distributerima svojih programa da kopiraju i distribuiraju Kôd za distribuciju kao deo tih programa.</w:t>
      </w:r>
    </w:p>
    <w:p w:rsidR="006B1A86" w:rsidRPr="00347AF2" w:rsidRDefault="006B1A86" w:rsidP="000D0622">
      <w:pPr>
        <w:pStyle w:val="PURBullet-Indented"/>
        <w:numPr>
          <w:ilvl w:val="0"/>
          <w:numId w:val="81"/>
        </w:numPr>
      </w:pPr>
      <w:r w:rsidRPr="00347AF2">
        <w:rPr>
          <w:b/>
        </w:rPr>
        <w:t>Silverlight biblioteke:</w:t>
      </w:r>
      <w:r w:rsidR="00347AF2" w:rsidRPr="00347AF2">
        <w:rPr>
          <w:b/>
        </w:rPr>
        <w:t xml:space="preserve"> </w:t>
      </w:r>
      <w:r w:rsidRPr="00347AF2">
        <w:t>Kopirajte i distribuirajte oblik objektnog koda označen kao „Silverlight biblioteke“, Silverlight „klijentske biblioteke“ i Silverlight „serverske biblioteke“</w:t>
      </w:r>
    </w:p>
    <w:p w:rsidR="006B1A86" w:rsidRPr="00347AF2" w:rsidRDefault="006B1A86" w:rsidP="006B1A86">
      <w:pPr>
        <w:pStyle w:val="PURBlueStrong-Indented"/>
        <w:rPr>
          <w:spacing w:val="0"/>
          <w:lang w:val="es-ES"/>
        </w:rPr>
      </w:pPr>
      <w:r w:rsidRPr="00347AF2">
        <w:rPr>
          <w:spacing w:val="0"/>
          <w:lang w:val="es-ES"/>
        </w:rPr>
        <w:t>Preduslovi za distribuciju</w:t>
      </w:r>
    </w:p>
    <w:p w:rsidR="006B1A86" w:rsidRPr="004379F9" w:rsidRDefault="006B1A86" w:rsidP="006B1A86">
      <w:pPr>
        <w:pStyle w:val="PURBody-Indented"/>
        <w:rPr>
          <w:lang w:val="it-IT"/>
        </w:rPr>
      </w:pPr>
      <w:r w:rsidRPr="004379F9">
        <w:rPr>
          <w:lang w:val="it-IT"/>
        </w:rPr>
        <w:t>Za svaki Kôd za distribuciju koji distribuirate morate da:</w:t>
      </w:r>
    </w:p>
    <w:p w:rsidR="006B1A86" w:rsidRPr="004379F9" w:rsidRDefault="006B1A86" w:rsidP="000D0622">
      <w:pPr>
        <w:pStyle w:val="PURBullet-Indented"/>
        <w:numPr>
          <w:ilvl w:val="0"/>
          <w:numId w:val="82"/>
        </w:numPr>
        <w:rPr>
          <w:lang w:val="pl-PL"/>
        </w:rPr>
      </w:pPr>
      <w:r w:rsidRPr="004379F9">
        <w:rPr>
          <w:lang w:val="pl-PL"/>
        </w:rPr>
        <w:t>dodate značajnu primarnu funkcionalnost kodu u programima;</w:t>
      </w:r>
    </w:p>
    <w:p w:rsidR="006B1A86" w:rsidRPr="004379F9" w:rsidRDefault="006B1A86" w:rsidP="000D0622">
      <w:pPr>
        <w:pStyle w:val="PURBullet-Indented"/>
        <w:numPr>
          <w:ilvl w:val="0"/>
          <w:numId w:val="82"/>
        </w:numPr>
        <w:rPr>
          <w:lang w:val="pl-PL"/>
        </w:rPr>
      </w:pPr>
      <w:r w:rsidRPr="004379F9">
        <w:rPr>
          <w:lang w:val="pl-PL"/>
        </w:rPr>
        <w:t xml:space="preserve">distribuirate samo rezultate pokretanja tog koda za distribuciju putem programa za povezivanje sa vašim programom, za bilo koji kôd za distribuciju koji ima oznaku tipa datoteke .lib; </w:t>
      </w:r>
    </w:p>
    <w:p w:rsidR="006B1A86" w:rsidRPr="004379F9" w:rsidRDefault="006B1A86" w:rsidP="000D0622">
      <w:pPr>
        <w:pStyle w:val="PURBullet-Indented"/>
        <w:numPr>
          <w:ilvl w:val="0"/>
          <w:numId w:val="82"/>
        </w:numPr>
        <w:rPr>
          <w:lang w:val="pl-PL"/>
        </w:rPr>
      </w:pPr>
      <w:r w:rsidRPr="004379F9">
        <w:rPr>
          <w:lang w:val="pl-PL"/>
        </w:rPr>
        <w:t>distribuirate kôd za distribuciju iz instalacionog programa samo kao deo tog instalacionog programa, bez izmena;</w:t>
      </w:r>
    </w:p>
    <w:p w:rsidR="006B1A86" w:rsidRPr="004379F9" w:rsidRDefault="006B1A86" w:rsidP="000D0622">
      <w:pPr>
        <w:pStyle w:val="PURBullet-Indented"/>
        <w:numPr>
          <w:ilvl w:val="0"/>
          <w:numId w:val="82"/>
        </w:numPr>
        <w:rPr>
          <w:lang w:val="pl-PL"/>
        </w:rPr>
      </w:pPr>
      <w:r w:rsidRPr="004379F9">
        <w:rPr>
          <w:lang w:val="pl-PL"/>
        </w:rPr>
        <w:t>zahtevate od distributera i spoljnih krajnjih korisnika da prihvate odredbe koje ga štite u najmanjoj meri koliko i ugovor o</w:t>
      </w:r>
      <w:r w:rsidR="0029617F" w:rsidRPr="004379F9">
        <w:rPr>
          <w:lang w:val="pl-PL"/>
        </w:rPr>
        <w:t> </w:t>
      </w:r>
      <w:r w:rsidRPr="004379F9">
        <w:rPr>
          <w:lang w:val="pl-PL"/>
        </w:rPr>
        <w:t xml:space="preserve">količinskom licenciranju, uključujući ova Korisnička prava nad proizvodima i Listu proizvoda; </w:t>
      </w:r>
    </w:p>
    <w:p w:rsidR="006B1A86" w:rsidRPr="00347AF2" w:rsidRDefault="006B1A86" w:rsidP="000D0622">
      <w:pPr>
        <w:pStyle w:val="PURBullet-Indented"/>
        <w:numPr>
          <w:ilvl w:val="0"/>
          <w:numId w:val="82"/>
        </w:numPr>
        <w:rPr>
          <w:lang w:val="es-ES"/>
        </w:rPr>
      </w:pPr>
      <w:r w:rsidRPr="00347AF2">
        <w:rPr>
          <w:lang w:val="es-ES"/>
        </w:rPr>
        <w:t>prikažete važeće obaveštenje o autorskim pravima na programima i</w:t>
      </w:r>
    </w:p>
    <w:p w:rsidR="006B1A86" w:rsidRPr="00347AF2" w:rsidRDefault="006B1A86" w:rsidP="000D0622">
      <w:pPr>
        <w:pStyle w:val="PURBullet-Indented"/>
        <w:numPr>
          <w:ilvl w:val="0"/>
          <w:numId w:val="82"/>
        </w:numPr>
        <w:rPr>
          <w:lang w:val="es-ES"/>
        </w:rPr>
      </w:pPr>
      <w:r w:rsidRPr="00347AF2">
        <w:rPr>
          <w:lang w:val="es-ES"/>
        </w:rPr>
        <w:t>obeštetite, branite i štitite Microsoft od svih tužbi, uključujući advokatske troškove, u vezi sa distribucijom ili korišćenjem programa.</w:t>
      </w:r>
    </w:p>
    <w:p w:rsidR="006B1A86" w:rsidRPr="004379F9" w:rsidRDefault="006B1A86" w:rsidP="006B1A86">
      <w:pPr>
        <w:pStyle w:val="PURBlueStrong-Indented"/>
        <w:rPr>
          <w:spacing w:val="0"/>
          <w:lang w:val="it-IT"/>
        </w:rPr>
      </w:pPr>
      <w:r w:rsidRPr="004379F9">
        <w:rPr>
          <w:spacing w:val="0"/>
          <w:lang w:val="it-IT"/>
        </w:rPr>
        <w:t>Ograničenja distribucije</w:t>
      </w:r>
    </w:p>
    <w:p w:rsidR="006B1A86" w:rsidRPr="004379F9" w:rsidRDefault="006B1A86" w:rsidP="006B1A86">
      <w:pPr>
        <w:pStyle w:val="PURBody-Indented"/>
        <w:rPr>
          <w:lang w:val="it-IT"/>
        </w:rPr>
      </w:pPr>
      <w:r w:rsidRPr="004379F9">
        <w:rPr>
          <w:lang w:val="it-IT"/>
        </w:rPr>
        <w:t>Ne smete da:</w:t>
      </w:r>
    </w:p>
    <w:p w:rsidR="006B1A86" w:rsidRPr="004379F9" w:rsidRDefault="006B1A86" w:rsidP="000D0622">
      <w:pPr>
        <w:pStyle w:val="PURBullet-Indented"/>
        <w:numPr>
          <w:ilvl w:val="0"/>
          <w:numId w:val="83"/>
        </w:numPr>
        <w:rPr>
          <w:lang w:val="it-IT"/>
        </w:rPr>
      </w:pPr>
      <w:r w:rsidRPr="004379F9">
        <w:rPr>
          <w:lang w:val="it-IT"/>
        </w:rPr>
        <w:t xml:space="preserve">menjate bilo koje obaveštenje o autorskom pravu, žigu ili patentu na kodu za distribuciju, </w:t>
      </w:r>
    </w:p>
    <w:p w:rsidR="006B1A86" w:rsidRPr="004379F9" w:rsidRDefault="006B1A86" w:rsidP="000D0622">
      <w:pPr>
        <w:pStyle w:val="PURBullet-Indented"/>
        <w:numPr>
          <w:ilvl w:val="0"/>
          <w:numId w:val="83"/>
        </w:numPr>
        <w:rPr>
          <w:lang w:val="it-IT"/>
        </w:rPr>
      </w:pPr>
      <w:r w:rsidRPr="004379F9">
        <w:rPr>
          <w:lang w:val="it-IT"/>
        </w:rPr>
        <w:t>koristite žigove korporacije Microsoft u nazivima svojih programa ili na način kojim se sugeriše da programi dolaze iz</w:t>
      </w:r>
      <w:r w:rsidR="0029617F" w:rsidRPr="004379F9">
        <w:rPr>
          <w:lang w:val="it-IT"/>
        </w:rPr>
        <w:t> </w:t>
      </w:r>
      <w:r w:rsidRPr="004379F9">
        <w:rPr>
          <w:lang w:val="it-IT"/>
        </w:rPr>
        <w:t xml:space="preserve">korporacije Microsofta ili da ih Microsoft prihvata; </w:t>
      </w:r>
    </w:p>
    <w:p w:rsidR="006B1A86" w:rsidRPr="004379F9" w:rsidRDefault="006B1A86" w:rsidP="000D0622">
      <w:pPr>
        <w:pStyle w:val="PURBullet-Indented"/>
        <w:numPr>
          <w:ilvl w:val="0"/>
          <w:numId w:val="83"/>
        </w:numPr>
        <w:rPr>
          <w:lang w:val="it-IT"/>
        </w:rPr>
      </w:pPr>
      <w:r w:rsidRPr="004379F9">
        <w:rPr>
          <w:lang w:val="it-IT"/>
        </w:rPr>
        <w:t>distribuirate Kôd za distribuciju u cilju korišćenja na Microsoftovim platformama koje nisu operativni sistemi, izvršne tehnologije ili aplikacijske platforme, sa izuzetkom da JavaScript, CSS i HTML datoteke koje su dostupne za korišćenje na veb lokacijama i u veb aplikacijama (za razliku od datoteka Windows Library for JavaScript) mogu da se distribuiraju radi korišćenja na bilo kojoj platformi;</w:t>
      </w:r>
    </w:p>
    <w:p w:rsidR="006B1A86" w:rsidRPr="004379F9" w:rsidRDefault="006B1A86" w:rsidP="000D0622">
      <w:pPr>
        <w:pStyle w:val="PURBullet-Indented"/>
        <w:numPr>
          <w:ilvl w:val="0"/>
          <w:numId w:val="83"/>
        </w:numPr>
        <w:rPr>
          <w:lang w:val="it-IT"/>
        </w:rPr>
      </w:pPr>
      <w:r w:rsidRPr="004379F9">
        <w:rPr>
          <w:lang w:val="it-IT"/>
        </w:rPr>
        <w:t>uključujete Kôd za distribuciju u zlonamerne, obmanjujuće ili nelegalne programe niti da</w:t>
      </w:r>
    </w:p>
    <w:p w:rsidR="006B1A86" w:rsidRPr="004379F9" w:rsidRDefault="006B1A86" w:rsidP="0029617F">
      <w:pPr>
        <w:pStyle w:val="PURHeading2"/>
        <w:spacing w:line="240" w:lineRule="auto"/>
        <w:ind w:left="274"/>
        <w:rPr>
          <w:lang w:val="it-IT"/>
        </w:rPr>
      </w:pPr>
      <w:r w:rsidRPr="004379F9">
        <w:rPr>
          <w:rFonts w:ascii="Arial" w:hAnsi="Arial"/>
          <w:color w:val="auto"/>
          <w:sz w:val="18"/>
          <w:lang w:val="it-IT"/>
        </w:rPr>
        <w:lastRenderedPageBreak/>
        <w:t>menjate i distribuirate izvorni kôd ma kojeg Koda za distribuciju tako da ma koji njegov deo postane podložan Isključivoj licenci.</w:t>
      </w:r>
      <w:r w:rsidR="00347AF2" w:rsidRPr="004379F9">
        <w:rPr>
          <w:rFonts w:ascii="Arial" w:hAnsi="Arial"/>
          <w:color w:val="auto"/>
          <w:sz w:val="18"/>
          <w:lang w:val="it-IT"/>
        </w:rPr>
        <w:t xml:space="preserve"> </w:t>
      </w:r>
      <w:r w:rsidRPr="004379F9">
        <w:rPr>
          <w:rFonts w:ascii="Arial" w:hAnsi="Arial"/>
          <w:color w:val="auto"/>
          <w:sz w:val="18"/>
          <w:lang w:val="it-IT"/>
        </w:rPr>
        <w:t>Isključiva licenca je licenca koja zahteva, kao preduslov za upotrebu, menjanje ili distribuciju, da kôd bude otkriven ili distribuiran u</w:t>
      </w:r>
      <w:r w:rsidR="0029617F" w:rsidRPr="004379F9">
        <w:rPr>
          <w:rFonts w:ascii="Arial" w:hAnsi="Arial"/>
          <w:color w:val="auto"/>
          <w:sz w:val="18"/>
          <w:lang w:val="it-IT"/>
        </w:rPr>
        <w:t> </w:t>
      </w:r>
      <w:r w:rsidRPr="004379F9">
        <w:rPr>
          <w:rFonts w:ascii="Arial" w:hAnsi="Arial"/>
          <w:color w:val="auto"/>
          <w:sz w:val="18"/>
          <w:lang w:val="it-IT"/>
        </w:rPr>
        <w:t>obliku izvornog koda ili da drugi imaju pravo da ga menjaju.</w:t>
      </w:r>
    </w:p>
    <w:p w:rsidR="003B1F78" w:rsidRPr="004379F9" w:rsidRDefault="003B1F78" w:rsidP="003B1F78">
      <w:pPr>
        <w:pStyle w:val="PURHeading2"/>
        <w:rPr>
          <w:lang w:val="it-IT"/>
        </w:rPr>
      </w:pPr>
      <w:r w:rsidRPr="004379F9">
        <w:rPr>
          <w:lang w:val="it-IT"/>
        </w:rPr>
        <w:t>Software plus usluge</w:t>
      </w:r>
      <w:r w:rsidRPr="00347AF2">
        <w:fldChar w:fldCharType="begin"/>
      </w:r>
      <w:r w:rsidRPr="004379F9">
        <w:rPr>
          <w:lang w:val="it-IT"/>
        </w:rPr>
        <w:instrText>TC "</w:instrText>
      </w:r>
      <w:bookmarkStart w:id="248" w:name="_Toc381711622"/>
      <w:r w:rsidRPr="004379F9">
        <w:rPr>
          <w:lang w:val="it-IT"/>
        </w:rPr>
        <w:instrText>Software plus usluge</w:instrText>
      </w:r>
      <w:bookmarkEnd w:id="248"/>
      <w:r w:rsidRPr="004379F9">
        <w:rPr>
          <w:lang w:val="it-IT"/>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347AF2">
        <w:fldChar w:fldCharType="end"/>
      </w:r>
    </w:p>
    <w:p w:rsidR="00C30D1A" w:rsidRPr="004379F9" w:rsidRDefault="003B1F78" w:rsidP="00C30D1A">
      <w:pPr>
        <w:pStyle w:val="PURBody-Indented"/>
        <w:rPr>
          <w:lang w:val="it-IT"/>
        </w:rPr>
      </w:pPr>
      <w:r w:rsidRPr="004379F9">
        <w:rPr>
          <w:lang w:val="it-IT"/>
        </w:rPr>
        <w:t>Microsoft može da pruža usluge preko funkcija softvera koje se povezuju sa računarskim sistemima korporacije Microsoft ili dobavljača usluga putem interneta.</w:t>
      </w:r>
      <w:r w:rsidR="00347AF2" w:rsidRPr="004379F9">
        <w:rPr>
          <w:lang w:val="it-IT"/>
        </w:rPr>
        <w:t xml:space="preserve"> </w:t>
      </w:r>
      <w:r w:rsidRPr="004379F9">
        <w:rPr>
          <w:lang w:val="it-IT"/>
        </w:rPr>
        <w:t>Može da ih promeni ili otkaže u bilo kom trenutku.</w:t>
      </w:r>
      <w:r w:rsidR="00347AF2" w:rsidRPr="004379F9">
        <w:rPr>
          <w:lang w:val="it-IT"/>
        </w:rPr>
        <w:t xml:space="preserve"> </w:t>
      </w:r>
      <w:r w:rsidRPr="004379F9">
        <w:rPr>
          <w:lang w:val="it-IT"/>
        </w:rPr>
        <w:t>Ne smete da koristite ove usluge ni na koji način koji bi mogao da im naškodi ili oteža njihovo korišćenje od strane ma kojih drugih lica.</w:t>
      </w:r>
      <w:r w:rsidR="00347AF2" w:rsidRPr="004379F9">
        <w:rPr>
          <w:lang w:val="it-IT"/>
        </w:rPr>
        <w:t xml:space="preserve"> </w:t>
      </w:r>
      <w:r w:rsidRPr="004379F9">
        <w:rPr>
          <w:lang w:val="it-IT"/>
        </w:rPr>
        <w:t>Usluge ne smete da koristite da biste na ma koji način pokušali da ostvarite neovlašćeni pristup ma kojim uslugama, podacima, nalozima ili mrežama.</w:t>
      </w:r>
    </w:p>
    <w:p w:rsidR="0082133B" w:rsidRPr="004379F9" w:rsidRDefault="0013029D">
      <w:pPr>
        <w:pStyle w:val="PURBreadcrumb"/>
        <w:rPr>
          <w:lang w:val="it-IT"/>
        </w:rPr>
      </w:pPr>
      <w:hyperlink w:anchor="_Sec4">
        <w:r w:rsidR="003E68E9" w:rsidRPr="00990699">
          <w:rPr>
            <w:color w:val="00467F"/>
            <w:szCs w:val="16"/>
            <w:u w:val="single"/>
            <w:lang w:val="it-IT"/>
          </w:rPr>
          <w:t>Sadržaj</w:t>
        </w:r>
      </w:hyperlink>
      <w:r w:rsidR="003E68E9" w:rsidRPr="00990699">
        <w:rPr>
          <w:szCs w:val="16"/>
          <w:lang w:val="it-IT"/>
        </w:rPr>
        <w:t>/</w:t>
      </w:r>
      <w:hyperlink w:anchor="General_License_Terms" w:history="1">
        <w:r w:rsidR="003E68E9" w:rsidRPr="00990699">
          <w:rPr>
            <w:rStyle w:val="Hyperlink"/>
            <w:szCs w:val="16"/>
            <w:lang w:val="it-IT"/>
          </w:rPr>
          <w:t>Opšti uslovi</w:t>
        </w:r>
      </w:hyperlink>
      <w:r w:rsidR="00E13ED5" w:rsidRPr="004379F9">
        <w:rPr>
          <w:lang w:val="it-IT"/>
        </w:rPr>
        <w:t xml:space="preserve"> </w:t>
      </w:r>
    </w:p>
    <w:p w:rsidR="00DC5352" w:rsidRPr="004379F9" w:rsidRDefault="00DC5352">
      <w:pPr>
        <w:spacing w:line="240" w:lineRule="exact"/>
        <w:rPr>
          <w:lang w:val="it-IT"/>
        </w:rPr>
        <w:sectPr w:rsidR="00DC5352" w:rsidRPr="004379F9" w:rsidSect="00780700">
          <w:footerReference w:type="default" r:id="rId38"/>
          <w:pgSz w:w="12240" w:h="15840" w:code="1"/>
          <w:pgMar w:top="1170" w:right="720" w:bottom="720" w:left="720" w:header="432" w:footer="288" w:gutter="0"/>
          <w:cols w:space="360"/>
        </w:sectPr>
      </w:pPr>
      <w:bookmarkStart w:id="256" w:name="_Sec64"/>
    </w:p>
    <w:p w:rsidR="0082133B" w:rsidRPr="004379F9" w:rsidRDefault="00073E6B" w:rsidP="00FF2856">
      <w:pPr>
        <w:pStyle w:val="PURSectionHeading"/>
        <w:rPr>
          <w:spacing w:val="0"/>
          <w:lang w:val="it-IT"/>
        </w:rPr>
      </w:pPr>
      <w:r w:rsidRPr="004379F9">
        <w:rPr>
          <w:spacing w:val="0"/>
          <w:lang w:val="it-IT"/>
        </w:rPr>
        <w:lastRenderedPageBreak/>
        <w:t>Uslovi licenciranja za određenu uslugu</w:t>
      </w:r>
      <w:bookmarkEnd w:id="256"/>
      <w:r w:rsidRPr="00347AF2">
        <w:rPr>
          <w:spacing w:val="0"/>
        </w:rPr>
        <w:fldChar w:fldCharType="begin"/>
      </w:r>
      <w:r w:rsidR="00B45CF6" w:rsidRPr="004379F9">
        <w:rPr>
          <w:spacing w:val="0"/>
          <w:lang w:val="it-IT"/>
        </w:rPr>
        <w:instrText xml:space="preserve">TC " </w:instrText>
      </w:r>
      <w:bookmarkStart w:id="257" w:name="_Toc381711623"/>
      <w:r w:rsidR="00B45CF6" w:rsidRPr="004379F9">
        <w:rPr>
          <w:spacing w:val="0"/>
          <w:lang w:val="it-IT"/>
        </w:rPr>
        <w:instrText>Uslovi licenciranja za određenu uslugu</w:instrText>
      </w:r>
      <w:bookmarkEnd w:id="257"/>
      <w:r w:rsidR="00B45CF6" w:rsidRPr="004379F9">
        <w:rPr>
          <w:spacing w:val="0"/>
          <w:lang w:val="it-IT"/>
        </w:rPr>
        <w:instrText xml:space="preserve">" \l 1 </w:instrText>
      </w:r>
      <w:r w:rsidRPr="00347AF2">
        <w:rPr>
          <w:spacing w:val="0"/>
        </w:rPr>
        <w:fldChar w:fldCharType="end"/>
      </w:r>
    </w:p>
    <w:p w:rsidR="00557D8E" w:rsidRPr="00347AF2" w:rsidRDefault="00602BA1" w:rsidP="003933B0">
      <w:pPr>
        <w:pStyle w:val="PURProductName"/>
        <w:pBdr>
          <w:bottom w:val="none" w:sz="0" w:space="0" w:color="auto"/>
        </w:pBdr>
        <w:spacing w:after="240"/>
        <w:rPr>
          <w:lang w:val="de-DE"/>
        </w:rPr>
      </w:pPr>
      <w:bookmarkStart w:id="258" w:name="_Sec460"/>
      <w:bookmarkStart w:id="259" w:name="_Sec361"/>
      <w:r w:rsidRPr="00347AF2">
        <w:rPr>
          <w:b/>
          <w:sz w:val="32"/>
          <w:szCs w:val="32"/>
          <w:lang w:val="de-DE"/>
        </w:rPr>
        <w:t xml:space="preserve">Microsoft Dynamics CRM Online </w:t>
      </w:r>
      <w:r w:rsidRPr="00347AF2">
        <w:fldChar w:fldCharType="begin"/>
      </w:r>
      <w:r w:rsidR="00E01841" w:rsidRPr="00347AF2">
        <w:rPr>
          <w:lang w:val="de-DE"/>
        </w:rPr>
        <w:instrText xml:space="preserve"> TC "</w:instrText>
      </w:r>
      <w:bookmarkStart w:id="260" w:name="_Toc381711624"/>
      <w:r w:rsidR="00E01841" w:rsidRPr="00347AF2">
        <w:rPr>
          <w:b/>
          <w:sz w:val="32"/>
          <w:szCs w:val="32"/>
          <w:lang w:val="de-DE"/>
        </w:rPr>
        <w:instrText>Microsoft Dynamics CRM</w:instrText>
      </w:r>
      <w:r w:rsidR="00E01841" w:rsidRPr="00347AF2">
        <w:rPr>
          <w:sz w:val="32"/>
          <w:szCs w:val="32"/>
          <w:lang w:val="de-DE"/>
        </w:rPr>
        <w:instrText xml:space="preserve"> </w:instrText>
      </w:r>
      <w:r w:rsidR="00E01841" w:rsidRPr="00347AF2">
        <w:rPr>
          <w:b/>
          <w:sz w:val="32"/>
          <w:szCs w:val="32"/>
          <w:lang w:val="de-DE"/>
        </w:rPr>
        <w:instrText>Online</w:instrText>
      </w:r>
      <w:bookmarkEnd w:id="260"/>
      <w:r w:rsidR="00E01841" w:rsidRPr="00347AF2">
        <w:rPr>
          <w:lang w:val="de-DE"/>
        </w:rPr>
        <w:instrText>" \l 2</w:instrText>
      </w:r>
      <w:r w:rsidRPr="00347AF2">
        <w:fldChar w:fldCharType="end"/>
      </w:r>
    </w:p>
    <w:p w:rsidR="00602BA1" w:rsidRPr="00347AF2" w:rsidRDefault="00602BA1" w:rsidP="00602BA1">
      <w:pPr>
        <w:pStyle w:val="PURProductName"/>
        <w:rPr>
          <w:lang w:val="de-DE"/>
        </w:rPr>
      </w:pPr>
      <w:r w:rsidRPr="00347AF2">
        <w:rPr>
          <w:lang w:val="de-DE"/>
        </w:rPr>
        <w:t>Microsoft Dynamics CRM Online Essential</w:t>
      </w:r>
      <w:r w:rsidRPr="00347AF2">
        <w:fldChar w:fldCharType="begin"/>
      </w:r>
      <w:r w:rsidRPr="00347AF2">
        <w:rPr>
          <w:lang w:val="de-DE"/>
        </w:rPr>
        <w:instrText>XE "Microsoft Dynamics CRM Online Essential"</w:instrText>
      </w:r>
      <w:r w:rsidRPr="00347AF2">
        <w:fldChar w:fldCharType="end"/>
      </w:r>
      <w:r w:rsidRPr="00347AF2">
        <w:fldChar w:fldCharType="begin"/>
      </w:r>
      <w:r w:rsidRPr="00347AF2">
        <w:rPr>
          <w:lang w:val="de-DE"/>
        </w:rPr>
        <w:instrText xml:space="preserve"> TC "</w:instrText>
      </w:r>
      <w:bookmarkStart w:id="261" w:name="_Toc381711625"/>
      <w:r w:rsidRPr="00347AF2">
        <w:rPr>
          <w:lang w:val="de-DE"/>
        </w:rPr>
        <w:instrText xml:space="preserve">Microsoft Dynamics CRM Online </w:instrText>
      </w:r>
      <w:r w:rsidR="00E01841" w:rsidRPr="00347AF2">
        <w:rPr>
          <w:lang w:val="de-DE"/>
        </w:rPr>
        <w:instrText>Essential</w:instrText>
      </w:r>
      <w:bookmarkEnd w:id="261"/>
      <w:r w:rsidRPr="00347AF2">
        <w:rPr>
          <w:lang w:val="de-DE"/>
        </w:rPr>
        <w:instrText xml:space="preserve">" \l </w:instrText>
      </w:r>
      <w:r w:rsidR="00E01841" w:rsidRPr="00347AF2">
        <w:rPr>
          <w:lang w:val="de-DE"/>
        </w:rPr>
        <w:instrText>3</w:instrText>
      </w:r>
      <w:r w:rsidRPr="00347AF2">
        <w:fldChar w:fldCharType="end"/>
      </w:r>
    </w:p>
    <w:p w:rsidR="00602BA1" w:rsidRPr="00347AF2" w:rsidRDefault="00602BA1" w:rsidP="00602BA1">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75"/>
        <w:gridCol w:w="5251"/>
      </w:tblGrid>
      <w:tr w:rsidR="00602BA1" w:rsidRPr="00347AF2"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347AF2" w:rsidRDefault="00602BA1" w:rsidP="003F6E4F">
            <w:pPr>
              <w:pStyle w:val="PURBody"/>
            </w:pPr>
            <w:r w:rsidRPr="00347AF2">
              <w:rPr>
                <w:b/>
                <w:i/>
              </w:rPr>
              <w:t>Potrebno za sve:</w:t>
            </w:r>
          </w:p>
          <w:p w:rsidR="00602BA1" w:rsidRPr="00347AF2" w:rsidRDefault="00602BA1" w:rsidP="000D0622">
            <w:pPr>
              <w:pStyle w:val="PURBullet"/>
              <w:numPr>
                <w:ilvl w:val="0"/>
                <w:numId w:val="74"/>
              </w:numPr>
            </w:pPr>
            <w:r w:rsidRPr="00347AF2">
              <w:t xml:space="preserve">Korisnike za koje je potreban pristup za osnovnu upotrebu za Online usluge ili povezani softver. Međutim, spoljnim korisnicima nisu potrebne SL licence da bi pristupali Online usluzi osim ukoliko ne koriste Microsoft Dynamics CRM klijente. </w:t>
            </w:r>
          </w:p>
        </w:tc>
        <w:tc>
          <w:tcPr>
            <w:tcW w:w="5251" w:type="dxa"/>
            <w:hideMark/>
          </w:tcPr>
          <w:p w:rsidR="00602BA1" w:rsidRPr="00347AF2" w:rsidRDefault="00602BA1" w:rsidP="003F6E4F">
            <w:pPr>
              <w:pStyle w:val="PURBody"/>
            </w:pPr>
            <w:r w:rsidRPr="00347AF2">
              <w:rPr>
                <w:b/>
                <w:i/>
              </w:rPr>
              <w:t>Potrebna licenca za pretplatu:</w:t>
            </w:r>
          </w:p>
          <w:p w:rsidR="00602BA1" w:rsidRPr="004379F9" w:rsidRDefault="00602BA1" w:rsidP="000D0622">
            <w:pPr>
              <w:pStyle w:val="PURBullet"/>
              <w:numPr>
                <w:ilvl w:val="0"/>
                <w:numId w:val="69"/>
              </w:numPr>
              <w:rPr>
                <w:lang w:val="it-IT"/>
              </w:rPr>
            </w:pPr>
            <w:r w:rsidRPr="004379F9">
              <w:rPr>
                <w:lang w:val="it-IT"/>
              </w:rPr>
              <w:t xml:space="preserve">Korisnička licenca za pretplatu za Microsoft Dynamics CRM Online Essential </w:t>
            </w:r>
            <w:r w:rsidRPr="004379F9">
              <w:rPr>
                <w:b/>
                <w:lang w:val="it-IT"/>
              </w:rPr>
              <w:t>ili</w:t>
            </w:r>
          </w:p>
          <w:p w:rsidR="007E3BF8" w:rsidRPr="00347AF2" w:rsidRDefault="007E3BF8" w:rsidP="000D0622">
            <w:pPr>
              <w:pStyle w:val="PURBody"/>
              <w:numPr>
                <w:ilvl w:val="0"/>
                <w:numId w:val="69"/>
              </w:numPr>
            </w:pPr>
            <w:r w:rsidRPr="00347AF2">
              <w:t>SL za korisnike za Microsoft Dynamics CRM Online Essential za Software Assurance</w:t>
            </w:r>
          </w:p>
        </w:tc>
      </w:tr>
    </w:tbl>
    <w:p w:rsidR="00701579" w:rsidRPr="0062092B" w:rsidRDefault="0013029D" w:rsidP="00701579">
      <w:pPr>
        <w:pStyle w:val="PURProductName"/>
        <w:jc w:val="right"/>
        <w:rPr>
          <w:rFonts w:ascii="Arial Narrow" w:hAnsi="Arial Narrow"/>
          <w:sz w:val="16"/>
          <w:szCs w:val="16"/>
        </w:rPr>
      </w:pPr>
      <w:hyperlink w:anchor="_Sec4">
        <w:r w:rsidR="003E68E9" w:rsidRPr="0062092B">
          <w:rPr>
            <w:rFonts w:ascii="Arial Narrow" w:hAnsi="Arial Narrow"/>
            <w:color w:val="00467F"/>
            <w:sz w:val="16"/>
            <w:szCs w:val="16"/>
            <w:u w:val="single"/>
          </w:rPr>
          <w:t>Sadržaj</w:t>
        </w:r>
      </w:hyperlink>
      <w:r w:rsidR="003E68E9" w:rsidRPr="0062092B">
        <w:rPr>
          <w:rFonts w:ascii="Arial Narrow" w:hAnsi="Arial Narrow"/>
          <w:sz w:val="16"/>
          <w:szCs w:val="16"/>
        </w:rPr>
        <w:t>/</w:t>
      </w:r>
      <w:hyperlink w:anchor="General_License_Terms" w:history="1">
        <w:r w:rsidR="003E68E9" w:rsidRPr="0062092B">
          <w:rPr>
            <w:rStyle w:val="Hyperlink"/>
            <w:rFonts w:ascii="Arial Narrow" w:hAnsi="Arial Narrow"/>
            <w:sz w:val="16"/>
            <w:szCs w:val="16"/>
          </w:rPr>
          <w:t>Opšti uslovi</w:t>
        </w:r>
      </w:hyperlink>
    </w:p>
    <w:p w:rsidR="00602BA1" w:rsidRPr="00347AF2" w:rsidRDefault="00602BA1" w:rsidP="00602BA1">
      <w:pPr>
        <w:pStyle w:val="PURProductName"/>
      </w:pPr>
      <w:r w:rsidRPr="00347AF2">
        <w:t>Microsoft Dynamics CRM Online Basic</w:t>
      </w:r>
      <w:r w:rsidRPr="00347AF2">
        <w:fldChar w:fldCharType="begin"/>
      </w:r>
      <w:r w:rsidRPr="00347AF2">
        <w:instrText>XE "Microsoft Dynamics CRM Online Basic"</w:instrText>
      </w:r>
      <w:r w:rsidRPr="00347AF2">
        <w:fldChar w:fldCharType="end"/>
      </w:r>
      <w:r w:rsidRPr="00347AF2">
        <w:fldChar w:fldCharType="begin"/>
      </w:r>
      <w:r w:rsidRPr="00347AF2">
        <w:instrText xml:space="preserve"> TC "</w:instrText>
      </w:r>
      <w:bookmarkStart w:id="262" w:name="_Toc381711626"/>
      <w:r w:rsidRPr="00347AF2">
        <w:instrText xml:space="preserve">Microsoft Dynamics CRM Online </w:instrText>
      </w:r>
      <w:r w:rsidR="00E01841" w:rsidRPr="00347AF2">
        <w:instrText>Basic</w:instrText>
      </w:r>
      <w:bookmarkEnd w:id="262"/>
      <w:r w:rsidRPr="00347AF2">
        <w:instrText xml:space="preserve">" \l </w:instrText>
      </w:r>
      <w:r w:rsidR="00E01841" w:rsidRPr="00347AF2">
        <w:instrText>3</w:instrText>
      </w:r>
      <w:r w:rsidRPr="00347AF2">
        <w:fldChar w:fldCharType="end"/>
      </w:r>
    </w:p>
    <w:p w:rsidR="00602BA1" w:rsidRPr="00347AF2" w:rsidRDefault="00602BA1" w:rsidP="00602BA1">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75"/>
        <w:gridCol w:w="5251"/>
      </w:tblGrid>
      <w:tr w:rsidR="00602BA1" w:rsidRPr="00347AF2"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347AF2" w:rsidRDefault="00602BA1" w:rsidP="003F6E4F">
            <w:pPr>
              <w:pStyle w:val="PURBody"/>
            </w:pPr>
            <w:r w:rsidRPr="00347AF2">
              <w:rPr>
                <w:b/>
                <w:i/>
              </w:rPr>
              <w:t>Potrebno za sve:</w:t>
            </w:r>
          </w:p>
          <w:p w:rsidR="00602BA1" w:rsidRPr="00347AF2" w:rsidRDefault="00602BA1" w:rsidP="000D0622">
            <w:pPr>
              <w:pStyle w:val="PURBullet"/>
              <w:numPr>
                <w:ilvl w:val="0"/>
                <w:numId w:val="68"/>
              </w:numPr>
            </w:pPr>
            <w:r w:rsidRPr="00347AF2">
              <w:t>Korisnike za koje je potreban pristup za standardnu upotrebu Online usluzi ili povezanom softveru. Međutim, spoljnim korisnicima nisu potrebne SL licence da bi pristupali Online usluzi osim ukoliko ne koriste Microsoft Dynamics CRM klijente.</w:t>
            </w:r>
          </w:p>
        </w:tc>
        <w:tc>
          <w:tcPr>
            <w:tcW w:w="5251" w:type="dxa"/>
            <w:hideMark/>
          </w:tcPr>
          <w:p w:rsidR="00602BA1" w:rsidRPr="00347AF2" w:rsidRDefault="00602BA1" w:rsidP="003F6E4F">
            <w:pPr>
              <w:pStyle w:val="PURBody"/>
            </w:pPr>
            <w:r w:rsidRPr="00347AF2">
              <w:rPr>
                <w:b/>
                <w:i/>
              </w:rPr>
              <w:t>Potrebna licenca za pretplatu:</w:t>
            </w:r>
          </w:p>
          <w:p w:rsidR="00602BA1" w:rsidRPr="00347AF2" w:rsidRDefault="00602BA1" w:rsidP="000D0622">
            <w:pPr>
              <w:pStyle w:val="PURBullet"/>
              <w:numPr>
                <w:ilvl w:val="0"/>
                <w:numId w:val="69"/>
              </w:numPr>
            </w:pPr>
            <w:r w:rsidRPr="00347AF2">
              <w:t xml:space="preserve">Korisnička licenca za pretplatu za Microsoft Dynamics CRM Online Basic </w:t>
            </w:r>
            <w:r w:rsidRPr="00347AF2">
              <w:rPr>
                <w:b/>
              </w:rPr>
              <w:t>ili</w:t>
            </w:r>
          </w:p>
          <w:p w:rsidR="007E3BF8" w:rsidRPr="00347AF2" w:rsidRDefault="007E3BF8" w:rsidP="000D0622">
            <w:pPr>
              <w:pStyle w:val="PURBody"/>
              <w:numPr>
                <w:ilvl w:val="0"/>
                <w:numId w:val="69"/>
              </w:numPr>
            </w:pPr>
            <w:r w:rsidRPr="00347AF2">
              <w:t>SL za korisnike za Microsoft Dynamics CRM Online Basic za Software Assurance</w:t>
            </w:r>
          </w:p>
        </w:tc>
      </w:tr>
    </w:tbl>
    <w:p w:rsidR="00701579" w:rsidRPr="0062092B" w:rsidRDefault="0013029D" w:rsidP="00701579">
      <w:pPr>
        <w:pStyle w:val="PURProductName"/>
        <w:jc w:val="right"/>
        <w:rPr>
          <w:rFonts w:ascii="Arial Narrow" w:hAnsi="Arial Narrow"/>
          <w:sz w:val="16"/>
          <w:szCs w:val="16"/>
        </w:rPr>
      </w:pPr>
      <w:hyperlink w:anchor="_Sec4">
        <w:r w:rsidR="003E68E9" w:rsidRPr="0062092B">
          <w:rPr>
            <w:rFonts w:ascii="Arial Narrow" w:hAnsi="Arial Narrow"/>
            <w:color w:val="00467F"/>
            <w:sz w:val="16"/>
            <w:szCs w:val="16"/>
            <w:u w:val="single"/>
          </w:rPr>
          <w:t>Sadržaj</w:t>
        </w:r>
      </w:hyperlink>
      <w:r w:rsidR="003E68E9" w:rsidRPr="0062092B">
        <w:rPr>
          <w:rFonts w:ascii="Arial Narrow" w:hAnsi="Arial Narrow"/>
          <w:sz w:val="16"/>
          <w:szCs w:val="16"/>
        </w:rPr>
        <w:t>/</w:t>
      </w:r>
      <w:hyperlink w:anchor="General_License_Terms" w:history="1">
        <w:r w:rsidR="003E68E9" w:rsidRPr="0062092B">
          <w:rPr>
            <w:rStyle w:val="Hyperlink"/>
            <w:rFonts w:ascii="Arial Narrow" w:hAnsi="Arial Narrow"/>
            <w:sz w:val="16"/>
            <w:szCs w:val="16"/>
          </w:rPr>
          <w:t>Opšti uslovi</w:t>
        </w:r>
      </w:hyperlink>
    </w:p>
    <w:p w:rsidR="00602BA1" w:rsidRPr="00347AF2" w:rsidRDefault="00602BA1" w:rsidP="00602BA1">
      <w:pPr>
        <w:pStyle w:val="PURProductName"/>
      </w:pPr>
      <w:r w:rsidRPr="00347AF2">
        <w:t>Microsoft Dynamics CRM Online Professional</w:t>
      </w:r>
      <w:r w:rsidRPr="00347AF2">
        <w:fldChar w:fldCharType="begin"/>
      </w:r>
      <w:r w:rsidRPr="00347AF2">
        <w:instrText>XE "Microsoft Dynamics CRM Online Professional"</w:instrText>
      </w:r>
      <w:r w:rsidRPr="00347AF2">
        <w:fldChar w:fldCharType="end"/>
      </w:r>
      <w:r w:rsidRPr="00347AF2">
        <w:fldChar w:fldCharType="begin"/>
      </w:r>
      <w:r w:rsidRPr="00347AF2">
        <w:instrText xml:space="preserve"> TC "</w:instrText>
      </w:r>
      <w:bookmarkStart w:id="263" w:name="_Toc381711627"/>
      <w:r w:rsidRPr="00347AF2">
        <w:instrText>Microsoft Dynamics CRM Online Professional</w:instrText>
      </w:r>
      <w:bookmarkEnd w:id="263"/>
      <w:r w:rsidRPr="00347AF2">
        <w:instrText xml:space="preserve">" \l </w:instrText>
      </w:r>
      <w:r w:rsidR="0037248B" w:rsidRPr="00347AF2">
        <w:instrText>3</w:instrText>
      </w:r>
      <w:r w:rsidRPr="00347AF2">
        <w:fldChar w:fldCharType="end"/>
      </w:r>
    </w:p>
    <w:p w:rsidR="00602BA1" w:rsidRPr="00347AF2" w:rsidRDefault="00602BA1" w:rsidP="00602BA1">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2"/>
        <w:gridCol w:w="5264"/>
      </w:tblGrid>
      <w:tr w:rsidR="00602BA1" w:rsidRPr="00347AF2"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347AF2" w:rsidRDefault="00602BA1" w:rsidP="003F6E4F">
            <w:pPr>
              <w:pStyle w:val="PURBody"/>
            </w:pPr>
            <w:r w:rsidRPr="00347AF2">
              <w:rPr>
                <w:b/>
                <w:i/>
              </w:rPr>
              <w:t>Potrebno za sve:</w:t>
            </w:r>
          </w:p>
          <w:p w:rsidR="00602BA1" w:rsidRPr="00347AF2" w:rsidRDefault="00602BA1" w:rsidP="000D0622">
            <w:pPr>
              <w:pStyle w:val="PURBullet"/>
              <w:numPr>
                <w:ilvl w:val="0"/>
                <w:numId w:val="68"/>
              </w:numPr>
            </w:pPr>
            <w:r w:rsidRPr="00347AF2">
              <w:t>Korisnike za koje je potreban pristup za profesionalnu upotrebu Online usluzi ili povezanom softveru. Međutim, Spoljnim korisnicima nisu potrebne SL licence da bi pristupali Online usluzi osim ukoliko ne koriste Microsoft Dynamics CRM klijente.</w:t>
            </w:r>
          </w:p>
          <w:p w:rsidR="007225AD" w:rsidRPr="00347AF2" w:rsidRDefault="007225AD" w:rsidP="007225AD">
            <w:pPr>
              <w:pStyle w:val="PURBody"/>
            </w:pPr>
          </w:p>
        </w:tc>
        <w:tc>
          <w:tcPr>
            <w:tcW w:w="6020" w:type="dxa"/>
            <w:hideMark/>
          </w:tcPr>
          <w:p w:rsidR="00602BA1" w:rsidRPr="00347AF2" w:rsidRDefault="00602BA1" w:rsidP="003F6E4F">
            <w:pPr>
              <w:pStyle w:val="PURBody"/>
            </w:pPr>
            <w:r w:rsidRPr="00347AF2">
              <w:rPr>
                <w:b/>
                <w:i/>
              </w:rPr>
              <w:t>Potrebna licenca za pretplatu:</w:t>
            </w:r>
          </w:p>
          <w:p w:rsidR="00BF4BC1" w:rsidRPr="00347AF2" w:rsidRDefault="00602BA1" w:rsidP="000D0622">
            <w:pPr>
              <w:pStyle w:val="PURBullet"/>
              <w:numPr>
                <w:ilvl w:val="0"/>
                <w:numId w:val="69"/>
              </w:numPr>
            </w:pPr>
            <w:r w:rsidRPr="00347AF2">
              <w:t xml:space="preserve">Korisnička licenca za pretplatu za Microsoft Dynamics CRM Online Professional </w:t>
            </w:r>
            <w:r w:rsidRPr="00347AF2">
              <w:rPr>
                <w:b/>
              </w:rPr>
              <w:t>ili</w:t>
            </w:r>
          </w:p>
          <w:p w:rsidR="00602BA1" w:rsidRPr="00347AF2" w:rsidRDefault="00BF4BC1" w:rsidP="000D0622">
            <w:pPr>
              <w:pStyle w:val="PURBullet"/>
              <w:numPr>
                <w:ilvl w:val="0"/>
                <w:numId w:val="69"/>
              </w:numPr>
            </w:pPr>
            <w:r w:rsidRPr="00347AF2">
              <w:t>Korisnička licenca za pretplatu za Microsoft Dynamics CRM Online Professional za Software Assurance</w:t>
            </w:r>
            <w:r w:rsidRPr="00347AF2">
              <w:rPr>
                <w:b/>
              </w:rPr>
              <w:t xml:space="preserve"> </w:t>
            </w:r>
          </w:p>
        </w:tc>
      </w:tr>
    </w:tbl>
    <w:p w:rsidR="00602BA1" w:rsidRPr="00347AF2" w:rsidRDefault="00602BA1" w:rsidP="00602BA1">
      <w:pPr>
        <w:pStyle w:val="PURBlueBGHeader"/>
      </w:pPr>
      <w:r w:rsidRPr="00347AF2">
        <w:t>LICENCE ZA PRETPLATU NA PROGRAMSKE DODATKE za sve Microsoft Dynamics CRM Online usluge</w:t>
      </w:r>
    </w:p>
    <w:tbl>
      <w:tblPr>
        <w:tblStyle w:val="PURTableNoVertical"/>
        <w:tblW w:w="0" w:type="auto"/>
        <w:tblLook w:val="04A0" w:firstRow="1" w:lastRow="0" w:firstColumn="1" w:lastColumn="0" w:noHBand="0" w:noVBand="1"/>
      </w:tblPr>
      <w:tblGrid>
        <w:gridCol w:w="5248"/>
        <w:gridCol w:w="5278"/>
      </w:tblGrid>
      <w:tr w:rsidR="00602BA1" w:rsidRPr="00341B03"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347AF2" w:rsidRDefault="00602BA1" w:rsidP="003F6E4F">
            <w:pPr>
              <w:pStyle w:val="PURBody"/>
            </w:pPr>
            <w:r w:rsidRPr="00347AF2">
              <w:rPr>
                <w:b/>
                <w:i/>
              </w:rPr>
              <w:t>Kada je potrebna:</w:t>
            </w:r>
          </w:p>
          <w:p w:rsidR="00602BA1" w:rsidRPr="00347AF2" w:rsidRDefault="00602BA1" w:rsidP="000D0622">
            <w:pPr>
              <w:pStyle w:val="PURBullet"/>
              <w:numPr>
                <w:ilvl w:val="0"/>
                <w:numId w:val="70"/>
              </w:numPr>
            </w:pPr>
            <w:r w:rsidRPr="00347AF2">
              <w:t>Za svaki gigabajt memorije koji premašuje memoriju obezbeđenu sa Online uslugom</w:t>
            </w:r>
          </w:p>
        </w:tc>
        <w:tc>
          <w:tcPr>
            <w:tcW w:w="5278" w:type="dxa"/>
            <w:tcBorders>
              <w:top w:val="nil"/>
              <w:left w:val="nil"/>
              <w:bottom w:val="single" w:sz="4" w:space="0" w:color="00467F" w:themeColor="text2"/>
              <w:right w:val="nil"/>
            </w:tcBorders>
            <w:hideMark/>
          </w:tcPr>
          <w:p w:rsidR="00602BA1" w:rsidRPr="00347AF2" w:rsidRDefault="00602BA1" w:rsidP="003F6E4F">
            <w:pPr>
              <w:pStyle w:val="PURBody"/>
            </w:pPr>
            <w:r w:rsidRPr="00347AF2">
              <w:rPr>
                <w:b/>
                <w:i/>
              </w:rPr>
              <w:t>Potrebna licenca za pretplatu:</w:t>
            </w:r>
          </w:p>
          <w:p w:rsidR="00602BA1" w:rsidRPr="004379F9" w:rsidRDefault="00602BA1" w:rsidP="000D0622">
            <w:pPr>
              <w:pStyle w:val="PURBullet"/>
              <w:numPr>
                <w:ilvl w:val="0"/>
                <w:numId w:val="71"/>
              </w:numPr>
              <w:rPr>
                <w:lang w:val="pl-PL"/>
              </w:rPr>
            </w:pPr>
            <w:r w:rsidRPr="004379F9">
              <w:rPr>
                <w:lang w:val="pl-PL"/>
              </w:rPr>
              <w:t>Programski dodatak za dodatnu memoriju za Microsoft Dynamics CRM Online</w:t>
            </w:r>
          </w:p>
        </w:tc>
      </w:tr>
      <w:tr w:rsidR="00602BA1" w:rsidRPr="00341B03" w:rsidTr="001A7D46">
        <w:tc>
          <w:tcPr>
            <w:tcW w:w="5248" w:type="dxa"/>
            <w:tcBorders>
              <w:top w:val="single" w:sz="4" w:space="0" w:color="00467F" w:themeColor="text2"/>
              <w:left w:val="nil"/>
              <w:bottom w:val="single" w:sz="4" w:space="0" w:color="00467F" w:themeColor="text2"/>
              <w:right w:val="nil"/>
            </w:tcBorders>
            <w:hideMark/>
          </w:tcPr>
          <w:p w:rsidR="00602BA1" w:rsidRPr="00347AF2" w:rsidRDefault="00602BA1" w:rsidP="003F6E4F">
            <w:pPr>
              <w:pStyle w:val="PURBody"/>
            </w:pPr>
            <w:r w:rsidRPr="00347AF2">
              <w:rPr>
                <w:b/>
                <w:i/>
              </w:rPr>
              <w:t>Kada je potrebna:</w:t>
            </w:r>
          </w:p>
          <w:p w:rsidR="00602BA1" w:rsidRPr="00347AF2" w:rsidRDefault="00602BA1" w:rsidP="003F6E4F">
            <w:pPr>
              <w:pStyle w:val="PURBody"/>
            </w:pPr>
            <w:r w:rsidRPr="00347AF2">
              <w:t xml:space="preserve"> </w:t>
            </w:r>
          </w:p>
          <w:p w:rsidR="00602BA1" w:rsidRPr="00347AF2" w:rsidRDefault="00602BA1" w:rsidP="000D0622">
            <w:pPr>
              <w:pStyle w:val="PURBullet"/>
              <w:numPr>
                <w:ilvl w:val="0"/>
                <w:numId w:val="72"/>
              </w:numPr>
            </w:pPr>
            <w:r w:rsidRPr="00347AF2">
              <w:t xml:space="preserve">Za svaku proizvodnu Instancu usluge Microsoft Dynamics CRM Online koja premašuje proizvodnu Instancu dostavljenu sa Essential izdanjem Online usluge ili Instancu dostavljenu sa Basic i Professional izdanjima. </w:t>
            </w:r>
          </w:p>
        </w:tc>
        <w:tc>
          <w:tcPr>
            <w:tcW w:w="5278" w:type="dxa"/>
            <w:tcBorders>
              <w:top w:val="single" w:sz="4" w:space="0" w:color="00467F" w:themeColor="text2"/>
              <w:left w:val="nil"/>
              <w:bottom w:val="single" w:sz="4" w:space="0" w:color="00467F" w:themeColor="text2"/>
              <w:right w:val="nil"/>
            </w:tcBorders>
            <w:hideMark/>
          </w:tcPr>
          <w:p w:rsidR="00602BA1" w:rsidRPr="00347AF2" w:rsidRDefault="00602BA1" w:rsidP="003F6E4F">
            <w:pPr>
              <w:pStyle w:val="PURBody"/>
            </w:pPr>
            <w:r w:rsidRPr="00347AF2">
              <w:rPr>
                <w:b/>
                <w:i/>
              </w:rPr>
              <w:t>Potrebna licenca za pretplatu:</w:t>
            </w:r>
          </w:p>
          <w:p w:rsidR="00602BA1" w:rsidRPr="004379F9" w:rsidRDefault="00602BA1" w:rsidP="000D0622">
            <w:pPr>
              <w:pStyle w:val="PURBullet"/>
              <w:numPr>
                <w:ilvl w:val="0"/>
                <w:numId w:val="73"/>
              </w:numPr>
              <w:rPr>
                <w:lang w:val="pl-PL"/>
              </w:rPr>
            </w:pPr>
            <w:r w:rsidRPr="004379F9">
              <w:rPr>
                <w:lang w:val="pl-PL"/>
              </w:rPr>
              <w:t>Programska instanca za programski dodatak za Microsoft Dynamics CRM Online</w:t>
            </w:r>
          </w:p>
        </w:tc>
      </w:tr>
      <w:tr w:rsidR="00602BA1" w:rsidRPr="00341B03" w:rsidTr="001A7D46">
        <w:tc>
          <w:tcPr>
            <w:tcW w:w="5248" w:type="dxa"/>
            <w:tcBorders>
              <w:top w:val="single" w:sz="4" w:space="0" w:color="00467F" w:themeColor="text2"/>
              <w:left w:val="nil"/>
              <w:bottom w:val="nil"/>
              <w:right w:val="nil"/>
            </w:tcBorders>
            <w:hideMark/>
          </w:tcPr>
          <w:p w:rsidR="00602BA1" w:rsidRPr="00347AF2" w:rsidRDefault="00602BA1" w:rsidP="003F6E4F">
            <w:pPr>
              <w:pStyle w:val="PURBody"/>
            </w:pPr>
            <w:r w:rsidRPr="00347AF2">
              <w:rPr>
                <w:b/>
                <w:i/>
              </w:rPr>
              <w:t>Kada je potrebna:</w:t>
            </w:r>
          </w:p>
          <w:p w:rsidR="00602BA1" w:rsidRPr="00347AF2" w:rsidRDefault="00602BA1" w:rsidP="000D0622">
            <w:pPr>
              <w:pStyle w:val="PURBullet"/>
              <w:numPr>
                <w:ilvl w:val="0"/>
                <w:numId w:val="72"/>
              </w:numPr>
              <w:rPr>
                <w:b/>
                <w:i/>
              </w:rPr>
            </w:pPr>
            <w:r w:rsidRPr="00347AF2">
              <w:t xml:space="preserve">Za svaku neproizvodnu Instancu usluge Microsoft Dynamics CRM Online dostavljenu sa Online uslugom </w:t>
            </w:r>
          </w:p>
        </w:tc>
        <w:tc>
          <w:tcPr>
            <w:tcW w:w="5278" w:type="dxa"/>
            <w:tcBorders>
              <w:top w:val="single" w:sz="4" w:space="0" w:color="00467F" w:themeColor="text2"/>
              <w:left w:val="nil"/>
              <w:bottom w:val="nil"/>
              <w:right w:val="nil"/>
            </w:tcBorders>
            <w:hideMark/>
          </w:tcPr>
          <w:p w:rsidR="00602BA1" w:rsidRPr="00347AF2" w:rsidRDefault="00602BA1" w:rsidP="003F6E4F">
            <w:pPr>
              <w:pStyle w:val="PURBody"/>
            </w:pPr>
            <w:r w:rsidRPr="00347AF2">
              <w:rPr>
                <w:b/>
                <w:i/>
              </w:rPr>
              <w:t>Potrebna licenca za pretplatu:</w:t>
            </w:r>
          </w:p>
          <w:p w:rsidR="00602BA1" w:rsidRPr="004379F9" w:rsidRDefault="00602BA1" w:rsidP="000D0622">
            <w:pPr>
              <w:pStyle w:val="PURBullet"/>
              <w:numPr>
                <w:ilvl w:val="0"/>
                <w:numId w:val="73"/>
              </w:numPr>
              <w:rPr>
                <w:b/>
                <w:i/>
                <w:lang w:val="pl-PL"/>
              </w:rPr>
            </w:pPr>
            <w:r w:rsidRPr="004379F9">
              <w:rPr>
                <w:lang w:val="pl-PL"/>
              </w:rPr>
              <w:t>Neproizvodna instanca za programski dodatak za Microsoft Dynamics CRM Online</w:t>
            </w:r>
          </w:p>
        </w:tc>
      </w:tr>
    </w:tbl>
    <w:p w:rsidR="001A7D46" w:rsidRPr="00BE0151" w:rsidRDefault="0013029D" w:rsidP="0029617F">
      <w:pPr>
        <w:pStyle w:val="PURProductName"/>
        <w:keepNext w:val="0"/>
        <w:keepLines w:val="0"/>
        <w:pBdr>
          <w:bottom w:val="none" w:sz="0" w:space="0" w:color="auto"/>
        </w:pBdr>
        <w:spacing w:before="120"/>
        <w:jc w:val="right"/>
        <w:rPr>
          <w:rFonts w:ascii="Arial Narrow" w:hAnsi="Arial Narrow"/>
          <w:sz w:val="16"/>
          <w:szCs w:val="16"/>
          <w:lang w:val="pl-PL"/>
        </w:rPr>
      </w:pPr>
      <w:hyperlink w:anchor="_Sec4">
        <w:r w:rsidR="003E68E9" w:rsidRPr="00990699">
          <w:rPr>
            <w:rFonts w:ascii="Arial Narrow" w:hAnsi="Arial Narrow"/>
            <w:color w:val="00467F"/>
            <w:sz w:val="16"/>
            <w:szCs w:val="16"/>
            <w:u w:val="single"/>
            <w:lang w:val="pl-PL"/>
          </w:rPr>
          <w:t>Sadržaj</w:t>
        </w:r>
      </w:hyperlink>
      <w:r w:rsidR="003E68E9" w:rsidRPr="00990699">
        <w:rPr>
          <w:rFonts w:ascii="Arial Narrow" w:hAnsi="Arial Narrow"/>
          <w:sz w:val="16"/>
          <w:szCs w:val="16"/>
          <w:lang w:val="pl-PL"/>
        </w:rPr>
        <w:t>/</w:t>
      </w:r>
      <w:hyperlink w:anchor="General_License_Terms" w:history="1">
        <w:r w:rsidR="003E68E9" w:rsidRPr="00990699">
          <w:rPr>
            <w:rStyle w:val="Hyperlink"/>
            <w:rFonts w:ascii="Arial Narrow" w:hAnsi="Arial Narrow"/>
            <w:sz w:val="16"/>
            <w:szCs w:val="16"/>
            <w:lang w:val="pl-PL"/>
          </w:rPr>
          <w:t>Opšti uslovi</w:t>
        </w:r>
      </w:hyperlink>
    </w:p>
    <w:p w:rsidR="001A7D46" w:rsidRPr="004379F9" w:rsidRDefault="001A7D46" w:rsidP="001A7D46">
      <w:pPr>
        <w:pStyle w:val="PURProductName"/>
        <w:rPr>
          <w:lang w:val="pl-PL"/>
        </w:rPr>
      </w:pPr>
      <w:r w:rsidRPr="004379F9">
        <w:rPr>
          <w:lang w:val="pl-PL"/>
        </w:rPr>
        <w:lastRenderedPageBreak/>
        <w:t>Microsoft Dynamics CRM Online Enterprise</w:t>
      </w:r>
      <w:r w:rsidRPr="00347AF2">
        <w:fldChar w:fldCharType="begin"/>
      </w:r>
      <w:r w:rsidRPr="004379F9">
        <w:rPr>
          <w:lang w:val="pl-PL"/>
        </w:rPr>
        <w:instrText>XE "Microsoft Dynamics CRM Online Enterprise"</w:instrText>
      </w:r>
      <w:r w:rsidRPr="00347AF2">
        <w:fldChar w:fldCharType="end"/>
      </w:r>
      <w:r w:rsidRPr="00347AF2">
        <w:fldChar w:fldCharType="begin"/>
      </w:r>
      <w:r w:rsidRPr="004379F9">
        <w:rPr>
          <w:lang w:val="pl-PL"/>
        </w:rPr>
        <w:instrText xml:space="preserve"> TC "</w:instrText>
      </w:r>
      <w:bookmarkStart w:id="264" w:name="_Toc381711628"/>
      <w:r w:rsidRPr="004379F9">
        <w:rPr>
          <w:lang w:val="pl-PL"/>
        </w:rPr>
        <w:instrText>Microsoft Dynamics CRM Online</w:instrText>
      </w:r>
      <w:r w:rsidR="00F64C61" w:rsidRPr="004379F9">
        <w:rPr>
          <w:lang w:val="pl-PL"/>
        </w:rPr>
        <w:instrText xml:space="preserve"> Enterprise</w:instrText>
      </w:r>
      <w:bookmarkEnd w:id="264"/>
      <w:r w:rsidRPr="004379F9">
        <w:rPr>
          <w:lang w:val="pl-PL"/>
        </w:rPr>
        <w:instrText xml:space="preserve">" \l </w:instrText>
      </w:r>
      <w:r w:rsidR="00044BCC" w:rsidRPr="004379F9">
        <w:rPr>
          <w:lang w:val="pl-PL"/>
        </w:rPr>
        <w:instrText>3</w:instrText>
      </w:r>
      <w:r w:rsidRPr="00347AF2">
        <w:fldChar w:fldCharType="end"/>
      </w:r>
    </w:p>
    <w:p w:rsidR="001A7D46" w:rsidRPr="00347AF2" w:rsidRDefault="001A7D46" w:rsidP="001A7D46">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1"/>
        <w:gridCol w:w="5265"/>
      </w:tblGrid>
      <w:tr w:rsidR="001A7D46" w:rsidRPr="00347AF2"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347AF2" w:rsidRDefault="001A7D46" w:rsidP="00D77D82">
            <w:pPr>
              <w:pStyle w:val="PURBody"/>
            </w:pPr>
            <w:r w:rsidRPr="00347AF2">
              <w:rPr>
                <w:b/>
                <w:i/>
              </w:rPr>
              <w:t>Potrebno za sve:</w:t>
            </w:r>
          </w:p>
          <w:p w:rsidR="001A7D46" w:rsidRPr="00347AF2" w:rsidRDefault="001A7D46" w:rsidP="000D0622">
            <w:pPr>
              <w:pStyle w:val="PURBullet"/>
              <w:numPr>
                <w:ilvl w:val="0"/>
                <w:numId w:val="68"/>
              </w:numPr>
            </w:pPr>
            <w:r w:rsidRPr="00347AF2">
              <w:t>Korisnike za koje je potreban pristup za korišćenje u preduzeću za Online uslugu ili povezani softver. Međutim, Spoljnim korisnicima nisu potrebne SL licence da bi pristupali Online usluzi osim ukoliko ne koriste Microsoft Dynamics CRM klijente.</w:t>
            </w:r>
          </w:p>
          <w:p w:rsidR="001A7D46" w:rsidRPr="00347AF2" w:rsidRDefault="001A7D46" w:rsidP="00D77D82">
            <w:pPr>
              <w:pStyle w:val="PURBody"/>
            </w:pPr>
          </w:p>
        </w:tc>
        <w:tc>
          <w:tcPr>
            <w:tcW w:w="6020" w:type="dxa"/>
            <w:hideMark/>
          </w:tcPr>
          <w:p w:rsidR="001A7D46" w:rsidRPr="00347AF2" w:rsidRDefault="001A7D46" w:rsidP="00D77D82">
            <w:pPr>
              <w:pStyle w:val="PURBody"/>
            </w:pPr>
            <w:r w:rsidRPr="00347AF2">
              <w:rPr>
                <w:b/>
                <w:i/>
              </w:rPr>
              <w:t>Potrebna licenca za pretplatu:</w:t>
            </w:r>
          </w:p>
          <w:p w:rsidR="001A7D46" w:rsidRPr="00347AF2" w:rsidRDefault="001A7D46" w:rsidP="000D0622">
            <w:pPr>
              <w:pStyle w:val="PURBullet"/>
              <w:numPr>
                <w:ilvl w:val="0"/>
                <w:numId w:val="69"/>
              </w:numPr>
            </w:pPr>
            <w:r w:rsidRPr="00347AF2">
              <w:t>Licenca za pretplatu (SL) za korisnike za Microsoft Dynamics CRM Online Enterprise</w:t>
            </w:r>
          </w:p>
          <w:p w:rsidR="001A7D46" w:rsidRPr="00347AF2" w:rsidRDefault="001A7D46" w:rsidP="00D77D82">
            <w:pPr>
              <w:pStyle w:val="PURBullet"/>
              <w:ind w:left="504" w:firstLine="0"/>
            </w:pPr>
          </w:p>
        </w:tc>
      </w:tr>
    </w:tbl>
    <w:p w:rsidR="001A7D46" w:rsidRPr="00347AF2" w:rsidRDefault="001A7D46" w:rsidP="001A7D46">
      <w:pPr>
        <w:pStyle w:val="PURBlueBGHeader"/>
      </w:pPr>
      <w:r w:rsidRPr="00347AF2">
        <w:t>LICENCE ZA PRETPLATU NA PROGRAMSKE DODATKE za sve Microsoft Dynamics CRM Online usluge</w:t>
      </w:r>
    </w:p>
    <w:tbl>
      <w:tblPr>
        <w:tblStyle w:val="PURTableNoVertical"/>
        <w:tblW w:w="0" w:type="auto"/>
        <w:tblLook w:val="04A0" w:firstRow="1" w:lastRow="0" w:firstColumn="1" w:lastColumn="0" w:noHBand="0" w:noVBand="1"/>
      </w:tblPr>
      <w:tblGrid>
        <w:gridCol w:w="5248"/>
        <w:gridCol w:w="5278"/>
      </w:tblGrid>
      <w:tr w:rsidR="001A7D46" w:rsidRPr="00341B03"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347AF2" w:rsidRDefault="001A7D46" w:rsidP="00D77D82">
            <w:pPr>
              <w:pStyle w:val="PURBody"/>
            </w:pPr>
            <w:r w:rsidRPr="00347AF2">
              <w:rPr>
                <w:b/>
                <w:i/>
              </w:rPr>
              <w:t>Kada je potrebna:</w:t>
            </w:r>
          </w:p>
          <w:p w:rsidR="001A7D46" w:rsidRPr="00347AF2" w:rsidRDefault="001A7D46" w:rsidP="000D0622">
            <w:pPr>
              <w:pStyle w:val="PURBullet"/>
              <w:numPr>
                <w:ilvl w:val="0"/>
                <w:numId w:val="70"/>
              </w:numPr>
            </w:pPr>
            <w:r w:rsidRPr="00347AF2">
              <w:t>Za svaki gigabajt memorije koji premašuje memoriju obezbeđenu sa Online uslugom</w:t>
            </w:r>
          </w:p>
        </w:tc>
        <w:tc>
          <w:tcPr>
            <w:tcW w:w="5278" w:type="dxa"/>
            <w:tcBorders>
              <w:top w:val="nil"/>
              <w:left w:val="nil"/>
              <w:bottom w:val="single" w:sz="4" w:space="0" w:color="00467F" w:themeColor="text2"/>
              <w:right w:val="nil"/>
            </w:tcBorders>
            <w:hideMark/>
          </w:tcPr>
          <w:p w:rsidR="001A7D46" w:rsidRPr="00347AF2" w:rsidRDefault="001A7D46" w:rsidP="00D77D82">
            <w:pPr>
              <w:pStyle w:val="PURBody"/>
            </w:pPr>
            <w:r w:rsidRPr="00347AF2">
              <w:rPr>
                <w:b/>
                <w:i/>
              </w:rPr>
              <w:t>Potrebna licenca za pretplatu:</w:t>
            </w:r>
          </w:p>
          <w:p w:rsidR="001A7D46" w:rsidRPr="004379F9" w:rsidRDefault="001A7D46" w:rsidP="000D0622">
            <w:pPr>
              <w:pStyle w:val="PURBullet"/>
              <w:numPr>
                <w:ilvl w:val="0"/>
                <w:numId w:val="71"/>
              </w:numPr>
              <w:rPr>
                <w:lang w:val="pl-PL"/>
              </w:rPr>
            </w:pPr>
            <w:r w:rsidRPr="004379F9">
              <w:rPr>
                <w:lang w:val="pl-PL"/>
              </w:rPr>
              <w:t>Programski dodatak za dodatnu memoriju za Microsoft Dynamics CRM Online</w:t>
            </w:r>
          </w:p>
        </w:tc>
      </w:tr>
      <w:tr w:rsidR="001A7D46" w:rsidRPr="00341B03" w:rsidTr="00D77D82">
        <w:tc>
          <w:tcPr>
            <w:tcW w:w="5248" w:type="dxa"/>
            <w:tcBorders>
              <w:top w:val="single" w:sz="4" w:space="0" w:color="00467F" w:themeColor="text2"/>
              <w:left w:val="nil"/>
              <w:bottom w:val="single" w:sz="4" w:space="0" w:color="00467F" w:themeColor="text2"/>
              <w:right w:val="nil"/>
            </w:tcBorders>
            <w:hideMark/>
          </w:tcPr>
          <w:p w:rsidR="001A7D46" w:rsidRPr="00347AF2" w:rsidRDefault="001A7D46" w:rsidP="00D77D82">
            <w:pPr>
              <w:pStyle w:val="PURBody"/>
            </w:pPr>
            <w:r w:rsidRPr="00347AF2">
              <w:rPr>
                <w:b/>
                <w:i/>
              </w:rPr>
              <w:t>Kada je potrebna:</w:t>
            </w:r>
          </w:p>
          <w:p w:rsidR="001A7D46" w:rsidRPr="00347AF2" w:rsidRDefault="001A7D46" w:rsidP="000D0622">
            <w:pPr>
              <w:pStyle w:val="PURBullet"/>
              <w:numPr>
                <w:ilvl w:val="0"/>
                <w:numId w:val="72"/>
              </w:numPr>
            </w:pPr>
            <w:r w:rsidRPr="00347AF2">
              <w:t xml:space="preserve">Za svaku proizvodnu Instancu usluge Microsoft Dynamics CRM Online koja premašuje proizvodnu Instancu dostavljenu sa Essential izdanjem Online usluge ili Instancu dostavljenu sa Basic i Professional izdanjima. </w:t>
            </w:r>
          </w:p>
        </w:tc>
        <w:tc>
          <w:tcPr>
            <w:tcW w:w="5278" w:type="dxa"/>
            <w:tcBorders>
              <w:top w:val="single" w:sz="4" w:space="0" w:color="00467F" w:themeColor="text2"/>
              <w:left w:val="nil"/>
              <w:bottom w:val="single" w:sz="4" w:space="0" w:color="00467F" w:themeColor="text2"/>
              <w:right w:val="nil"/>
            </w:tcBorders>
            <w:hideMark/>
          </w:tcPr>
          <w:p w:rsidR="001A7D46" w:rsidRPr="00347AF2" w:rsidRDefault="001A7D46" w:rsidP="00D77D82">
            <w:pPr>
              <w:pStyle w:val="PURBody"/>
            </w:pPr>
            <w:r w:rsidRPr="00347AF2">
              <w:rPr>
                <w:b/>
                <w:i/>
              </w:rPr>
              <w:t>Potrebna licenca za pretplatu:</w:t>
            </w:r>
          </w:p>
          <w:p w:rsidR="001A7D46" w:rsidRPr="004379F9" w:rsidRDefault="001A7D46" w:rsidP="000D0622">
            <w:pPr>
              <w:pStyle w:val="PURBullet"/>
              <w:numPr>
                <w:ilvl w:val="0"/>
                <w:numId w:val="73"/>
              </w:numPr>
              <w:rPr>
                <w:lang w:val="pl-PL"/>
              </w:rPr>
            </w:pPr>
            <w:r w:rsidRPr="004379F9">
              <w:rPr>
                <w:lang w:val="pl-PL"/>
              </w:rPr>
              <w:t>Programska instanca za programski dodatak za Microsoft Dynamics CRM Online</w:t>
            </w:r>
          </w:p>
        </w:tc>
      </w:tr>
      <w:tr w:rsidR="001A7D46" w:rsidRPr="00341B03" w:rsidTr="00D77D82">
        <w:tc>
          <w:tcPr>
            <w:tcW w:w="5248" w:type="dxa"/>
            <w:tcBorders>
              <w:top w:val="single" w:sz="4" w:space="0" w:color="00467F" w:themeColor="text2"/>
              <w:left w:val="nil"/>
              <w:bottom w:val="nil"/>
              <w:right w:val="nil"/>
            </w:tcBorders>
            <w:hideMark/>
          </w:tcPr>
          <w:p w:rsidR="001A7D46" w:rsidRPr="00347AF2" w:rsidRDefault="001A7D46" w:rsidP="00D77D82">
            <w:pPr>
              <w:pStyle w:val="PURBody"/>
            </w:pPr>
            <w:r w:rsidRPr="00347AF2">
              <w:rPr>
                <w:b/>
                <w:i/>
              </w:rPr>
              <w:t>Kada je potrebna:</w:t>
            </w:r>
          </w:p>
          <w:p w:rsidR="001A7D46" w:rsidRPr="00347AF2" w:rsidRDefault="001A7D46" w:rsidP="000D0622">
            <w:pPr>
              <w:pStyle w:val="PURBullet"/>
              <w:numPr>
                <w:ilvl w:val="0"/>
                <w:numId w:val="72"/>
              </w:numPr>
            </w:pPr>
            <w:r w:rsidRPr="00347AF2">
              <w:t xml:space="preserve">Za svaku neproizvodnu Instancu usluge Microsoft Dynamics CRM Online dostavljenu sa Online uslugom </w:t>
            </w:r>
          </w:p>
          <w:p w:rsidR="001A7D46" w:rsidRPr="00347AF2" w:rsidRDefault="001A7D46" w:rsidP="00D77D82">
            <w:pPr>
              <w:pStyle w:val="PURBody"/>
            </w:pPr>
          </w:p>
        </w:tc>
        <w:tc>
          <w:tcPr>
            <w:tcW w:w="5278" w:type="dxa"/>
            <w:tcBorders>
              <w:top w:val="single" w:sz="4" w:space="0" w:color="00467F" w:themeColor="text2"/>
              <w:left w:val="nil"/>
              <w:bottom w:val="nil"/>
              <w:right w:val="nil"/>
            </w:tcBorders>
            <w:hideMark/>
          </w:tcPr>
          <w:p w:rsidR="001A7D46" w:rsidRPr="00347AF2" w:rsidRDefault="001A7D46" w:rsidP="00D77D82">
            <w:pPr>
              <w:pStyle w:val="PURBody"/>
            </w:pPr>
            <w:r w:rsidRPr="00347AF2">
              <w:rPr>
                <w:b/>
                <w:i/>
              </w:rPr>
              <w:t>Potrebna licenca za pretplatu:</w:t>
            </w:r>
          </w:p>
          <w:p w:rsidR="001A7D46" w:rsidRPr="004379F9" w:rsidRDefault="001A7D46" w:rsidP="000D0622">
            <w:pPr>
              <w:pStyle w:val="PURBullet"/>
              <w:numPr>
                <w:ilvl w:val="0"/>
                <w:numId w:val="73"/>
              </w:numPr>
              <w:rPr>
                <w:b/>
                <w:i/>
                <w:lang w:val="pl-PL"/>
              </w:rPr>
            </w:pPr>
            <w:r w:rsidRPr="004379F9">
              <w:rPr>
                <w:lang w:val="pl-PL"/>
              </w:rPr>
              <w:t>Neproizvodna instanca za programski dodatak za Microsoft Dynamics CRM Online</w:t>
            </w:r>
          </w:p>
        </w:tc>
      </w:tr>
    </w:tbl>
    <w:p w:rsidR="001A7D46" w:rsidRPr="00656A22" w:rsidRDefault="0013029D" w:rsidP="001A7D46">
      <w:pPr>
        <w:pStyle w:val="PURProductName"/>
        <w:pBdr>
          <w:bottom w:val="none" w:sz="0" w:space="0" w:color="auto"/>
        </w:pBdr>
        <w:jc w:val="right"/>
        <w:rPr>
          <w:rFonts w:ascii="Arial Narrow" w:hAnsi="Arial Narrow"/>
          <w:sz w:val="16"/>
          <w:szCs w:val="16"/>
          <w:lang w:val="pl-PL"/>
        </w:rPr>
      </w:pPr>
      <w:hyperlink w:anchor="_Sec4">
        <w:r w:rsidR="003E68E9" w:rsidRPr="00990699">
          <w:rPr>
            <w:rFonts w:ascii="Arial Narrow" w:hAnsi="Arial Narrow"/>
            <w:color w:val="00467F"/>
            <w:sz w:val="16"/>
            <w:szCs w:val="16"/>
            <w:u w:val="single"/>
            <w:lang w:val="pl-PL"/>
          </w:rPr>
          <w:t>Sadržaj</w:t>
        </w:r>
      </w:hyperlink>
      <w:r w:rsidR="003E68E9" w:rsidRPr="00990699">
        <w:rPr>
          <w:rFonts w:ascii="Arial Narrow" w:hAnsi="Arial Narrow"/>
          <w:sz w:val="16"/>
          <w:szCs w:val="16"/>
          <w:lang w:val="pl-PL"/>
        </w:rPr>
        <w:t>/</w:t>
      </w:r>
      <w:hyperlink w:anchor="General_License_Terms" w:history="1">
        <w:r w:rsidR="003E68E9" w:rsidRPr="00990699">
          <w:rPr>
            <w:rStyle w:val="Hyperlink"/>
            <w:rFonts w:ascii="Arial Narrow" w:hAnsi="Arial Narrow"/>
            <w:sz w:val="16"/>
            <w:szCs w:val="16"/>
            <w:lang w:val="pl-PL"/>
          </w:rPr>
          <w:t>Opšti uslovi</w:t>
        </w:r>
      </w:hyperlink>
    </w:p>
    <w:p w:rsidR="001A7D46" w:rsidRPr="004379F9" w:rsidRDefault="001A7D46" w:rsidP="001A7D46">
      <w:pPr>
        <w:pStyle w:val="PURProductName"/>
        <w:rPr>
          <w:lang w:val="pl-PL"/>
        </w:rPr>
      </w:pPr>
      <w:r w:rsidRPr="004379F9">
        <w:rPr>
          <w:lang w:val="pl-PL"/>
        </w:rPr>
        <w:t xml:space="preserve">Microsoft Dynamics Marketing Enterprise </w:t>
      </w:r>
      <w:r w:rsidRPr="00347AF2">
        <w:fldChar w:fldCharType="begin"/>
      </w:r>
      <w:r w:rsidRPr="004379F9">
        <w:rPr>
          <w:lang w:val="pl-PL"/>
        </w:rPr>
        <w:instrText>XE "Microsoft Dynamics Marketing Enterprise"</w:instrText>
      </w:r>
      <w:r w:rsidRPr="00347AF2">
        <w:fldChar w:fldCharType="end"/>
      </w:r>
      <w:r w:rsidRPr="00347AF2">
        <w:fldChar w:fldCharType="begin"/>
      </w:r>
      <w:r w:rsidR="00D96E00" w:rsidRPr="004379F9">
        <w:rPr>
          <w:lang w:val="pl-PL"/>
        </w:rPr>
        <w:instrText xml:space="preserve"> TC "</w:instrText>
      </w:r>
      <w:bookmarkStart w:id="265" w:name="_Toc381711629"/>
      <w:r w:rsidR="00D96E00" w:rsidRPr="004379F9">
        <w:rPr>
          <w:lang w:val="pl-PL"/>
        </w:rPr>
        <w:instrText>Microsoft Dynamics Marketing Enterprise</w:instrText>
      </w:r>
      <w:bookmarkEnd w:id="265"/>
      <w:r w:rsidR="00D96E00" w:rsidRPr="004379F9">
        <w:rPr>
          <w:lang w:val="pl-PL"/>
        </w:rPr>
        <w:instrText xml:space="preserve">" \l </w:instrText>
      </w:r>
      <w:r w:rsidR="00044BCC" w:rsidRPr="004379F9">
        <w:rPr>
          <w:lang w:val="pl-PL"/>
        </w:rPr>
        <w:instrText>3</w:instrText>
      </w:r>
      <w:r w:rsidRPr="00347AF2">
        <w:fldChar w:fldCharType="end"/>
      </w:r>
    </w:p>
    <w:p w:rsidR="001A7D46" w:rsidRPr="004379F9" w:rsidRDefault="001A7D46" w:rsidP="001A7D46">
      <w:pPr>
        <w:pStyle w:val="PURBlueBGHeader"/>
        <w:rPr>
          <w:lang w:val="pl-PL"/>
        </w:rPr>
      </w:pPr>
      <w:r w:rsidRPr="004379F9">
        <w:rPr>
          <w:lang w:val="pl-PL"/>
        </w:rPr>
        <w:t>LICENCE ZA PRETPLATU ZA KORISNIKE</w:t>
      </w:r>
    </w:p>
    <w:tbl>
      <w:tblPr>
        <w:tblStyle w:val="PURTableNoVertical"/>
        <w:tblW w:w="0" w:type="auto"/>
        <w:tblLook w:val="04A0" w:firstRow="1" w:lastRow="0" w:firstColumn="1" w:lastColumn="0" w:noHBand="0" w:noVBand="1"/>
      </w:tblPr>
      <w:tblGrid>
        <w:gridCol w:w="5255"/>
        <w:gridCol w:w="5271"/>
      </w:tblGrid>
      <w:tr w:rsidR="001A7D46" w:rsidRPr="00347AF2"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347AF2" w:rsidRDefault="001A7D46" w:rsidP="00D77D82">
            <w:pPr>
              <w:pStyle w:val="PURBody"/>
            </w:pPr>
            <w:r w:rsidRPr="00347AF2">
              <w:rPr>
                <w:b/>
                <w:i/>
              </w:rPr>
              <w:t>Potrebno za sve:</w:t>
            </w:r>
          </w:p>
          <w:p w:rsidR="001A7D46" w:rsidRPr="00347AF2" w:rsidRDefault="001A7D46" w:rsidP="000D0622">
            <w:pPr>
              <w:pStyle w:val="PURBullet"/>
              <w:numPr>
                <w:ilvl w:val="0"/>
                <w:numId w:val="74"/>
              </w:numPr>
            </w:pPr>
            <w:r w:rsidRPr="00347AF2">
              <w:t xml:space="preserve">Korisnike za koje je potreban pristup za korišćenje u preduzeću za Online uslugu ili povezani softver. </w:t>
            </w:r>
          </w:p>
        </w:tc>
        <w:tc>
          <w:tcPr>
            <w:tcW w:w="5271" w:type="dxa"/>
            <w:hideMark/>
          </w:tcPr>
          <w:p w:rsidR="001A7D46" w:rsidRPr="00347AF2" w:rsidRDefault="001A7D46" w:rsidP="00D77D82">
            <w:pPr>
              <w:pStyle w:val="PURBody"/>
            </w:pPr>
            <w:r w:rsidRPr="00347AF2">
              <w:rPr>
                <w:b/>
                <w:i/>
              </w:rPr>
              <w:t>Potrebna licenca za pretplatu:</w:t>
            </w:r>
          </w:p>
          <w:p w:rsidR="003F518C" w:rsidRPr="00347AF2" w:rsidRDefault="001A7D46" w:rsidP="000D0622">
            <w:pPr>
              <w:pStyle w:val="PURBullet"/>
              <w:numPr>
                <w:ilvl w:val="0"/>
                <w:numId w:val="69"/>
              </w:numPr>
            </w:pPr>
            <w:r w:rsidRPr="00347AF2">
              <w:t xml:space="preserve">Licenca za pretplatu (SL) za korisnike za Microsoft Dynamics Marketing Enterprise </w:t>
            </w:r>
            <w:r w:rsidRPr="00347AF2">
              <w:rPr>
                <w:b/>
              </w:rPr>
              <w:t>ili</w:t>
            </w:r>
          </w:p>
          <w:p w:rsidR="001A7D46" w:rsidRPr="00347AF2" w:rsidRDefault="003F518C" w:rsidP="000D0622">
            <w:pPr>
              <w:pStyle w:val="PURBullet"/>
              <w:numPr>
                <w:ilvl w:val="0"/>
                <w:numId w:val="69"/>
              </w:numPr>
            </w:pPr>
            <w:r w:rsidRPr="00347AF2">
              <w:t>Licenca za pretplatu (SL) za korisnike za Microsoft Dynamics CRM Online Enterprise</w:t>
            </w:r>
          </w:p>
        </w:tc>
      </w:tr>
    </w:tbl>
    <w:p w:rsidR="001A7D46" w:rsidRPr="009F377C" w:rsidRDefault="0013029D" w:rsidP="001A7D46">
      <w:pPr>
        <w:pStyle w:val="PURProductName"/>
        <w:pBdr>
          <w:bottom w:val="none" w:sz="0" w:space="0" w:color="auto"/>
        </w:pBdr>
        <w:jc w:val="right"/>
        <w:rPr>
          <w:rFonts w:ascii="Arial Narrow" w:hAnsi="Arial Narrow"/>
          <w:sz w:val="16"/>
          <w:szCs w:val="16"/>
        </w:rPr>
      </w:pPr>
      <w:hyperlink w:anchor="_Sec4">
        <w:r w:rsidR="003E68E9" w:rsidRPr="009F377C">
          <w:rPr>
            <w:rFonts w:ascii="Arial Narrow" w:hAnsi="Arial Narrow"/>
            <w:color w:val="00467F"/>
            <w:sz w:val="16"/>
            <w:szCs w:val="16"/>
            <w:u w:val="single"/>
          </w:rPr>
          <w:t>Sadržaj</w:t>
        </w:r>
      </w:hyperlink>
      <w:r w:rsidR="003E68E9" w:rsidRPr="009F377C">
        <w:rPr>
          <w:rFonts w:ascii="Arial Narrow" w:hAnsi="Arial Narrow"/>
          <w:sz w:val="16"/>
          <w:szCs w:val="16"/>
        </w:rPr>
        <w:t>/</w:t>
      </w:r>
      <w:hyperlink w:anchor="General_License_Terms" w:history="1">
        <w:r w:rsidR="003E68E9" w:rsidRPr="009F377C">
          <w:rPr>
            <w:rStyle w:val="Hyperlink"/>
            <w:rFonts w:ascii="Arial Narrow" w:hAnsi="Arial Narrow"/>
            <w:sz w:val="16"/>
            <w:szCs w:val="16"/>
          </w:rPr>
          <w:t>Opšti uslovi</w:t>
        </w:r>
      </w:hyperlink>
    </w:p>
    <w:p w:rsidR="001A7D46" w:rsidRPr="00347AF2" w:rsidRDefault="001A7D46" w:rsidP="001A7D46">
      <w:pPr>
        <w:pStyle w:val="PURProductName"/>
      </w:pPr>
      <w:r w:rsidRPr="00347AF2">
        <w:t>Microsoft Social Listening Professional</w:t>
      </w:r>
      <w:r w:rsidRPr="00347AF2">
        <w:fldChar w:fldCharType="begin"/>
      </w:r>
      <w:r w:rsidRPr="00347AF2">
        <w:instrText>XE "Microsoft Social Listening Professional"</w:instrText>
      </w:r>
      <w:r w:rsidRPr="00347AF2">
        <w:fldChar w:fldCharType="end"/>
      </w:r>
      <w:r w:rsidRPr="00347AF2">
        <w:fldChar w:fldCharType="begin"/>
      </w:r>
      <w:r w:rsidRPr="00347AF2">
        <w:instrText xml:space="preserve"> TC "</w:instrText>
      </w:r>
      <w:bookmarkStart w:id="266" w:name="_Toc381711630"/>
      <w:r w:rsidRPr="00347AF2">
        <w:instrText xml:space="preserve">Microsoft Dynamics </w:instrText>
      </w:r>
      <w:r w:rsidR="00D96E00" w:rsidRPr="00347AF2">
        <w:instrText>Social Listening</w:instrText>
      </w:r>
      <w:r w:rsidRPr="00347AF2">
        <w:instrText xml:space="preserve"> Professional</w:instrText>
      </w:r>
      <w:bookmarkEnd w:id="266"/>
      <w:r w:rsidRPr="00347AF2">
        <w:instrText xml:space="preserve">" \l </w:instrText>
      </w:r>
      <w:r w:rsidR="00044BCC" w:rsidRPr="00347AF2">
        <w:instrText>3</w:instrText>
      </w:r>
      <w:r w:rsidRPr="00347AF2">
        <w:fldChar w:fldCharType="end"/>
      </w:r>
    </w:p>
    <w:p w:rsidR="001A7D46" w:rsidRPr="00347AF2" w:rsidRDefault="001A7D46" w:rsidP="001A7D46">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2"/>
        <w:gridCol w:w="5264"/>
      </w:tblGrid>
      <w:tr w:rsidR="001A7D46" w:rsidRPr="00347AF2"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347AF2" w:rsidRDefault="001A7D46" w:rsidP="00D77D82">
            <w:pPr>
              <w:pStyle w:val="PURBody"/>
            </w:pPr>
            <w:r w:rsidRPr="00347AF2">
              <w:rPr>
                <w:b/>
                <w:i/>
              </w:rPr>
              <w:t>Potrebno za sve:</w:t>
            </w:r>
          </w:p>
          <w:p w:rsidR="001A7D46" w:rsidRPr="00347AF2" w:rsidRDefault="001A7D46" w:rsidP="000D0622">
            <w:pPr>
              <w:pStyle w:val="PURBullet"/>
              <w:numPr>
                <w:ilvl w:val="0"/>
                <w:numId w:val="68"/>
              </w:numPr>
            </w:pPr>
            <w:r w:rsidRPr="00347AF2">
              <w:t xml:space="preserve">Korisnike za koje je potreban pristup za profesionalnu upotrebu Online usluzi ili povezanom softveru. </w:t>
            </w:r>
          </w:p>
          <w:p w:rsidR="001A7D46" w:rsidRPr="00347AF2" w:rsidRDefault="001A7D46" w:rsidP="00D77D82">
            <w:pPr>
              <w:pStyle w:val="PURBody"/>
            </w:pPr>
          </w:p>
        </w:tc>
        <w:tc>
          <w:tcPr>
            <w:tcW w:w="6020" w:type="dxa"/>
            <w:hideMark/>
          </w:tcPr>
          <w:p w:rsidR="001A7D46" w:rsidRPr="00347AF2" w:rsidRDefault="001A7D46" w:rsidP="00D77D82">
            <w:pPr>
              <w:pStyle w:val="PURBody"/>
            </w:pPr>
            <w:r w:rsidRPr="00347AF2">
              <w:rPr>
                <w:b/>
                <w:i/>
              </w:rPr>
              <w:t>Potrebna licenca za pretplatu:</w:t>
            </w:r>
          </w:p>
          <w:p w:rsidR="003F518C" w:rsidRPr="00347AF2" w:rsidRDefault="001A7D46" w:rsidP="000D0622">
            <w:pPr>
              <w:pStyle w:val="PURBullet"/>
              <w:numPr>
                <w:ilvl w:val="0"/>
                <w:numId w:val="69"/>
              </w:numPr>
            </w:pPr>
            <w:r w:rsidRPr="00347AF2">
              <w:t xml:space="preserve">Licenca za pretplatu (SL) za korisnike za Microsoft Social Listening Professional </w:t>
            </w:r>
            <w:r w:rsidRPr="00347AF2">
              <w:rPr>
                <w:b/>
              </w:rPr>
              <w:t>ili</w:t>
            </w:r>
          </w:p>
          <w:p w:rsidR="003F518C" w:rsidRPr="00347AF2" w:rsidRDefault="003F518C" w:rsidP="000D0622">
            <w:pPr>
              <w:pStyle w:val="PURBullet"/>
              <w:numPr>
                <w:ilvl w:val="0"/>
                <w:numId w:val="69"/>
              </w:numPr>
            </w:pPr>
            <w:r w:rsidRPr="00347AF2">
              <w:t xml:space="preserve">Korisnička licenca za pretplatu za Microsoft Dynamics CRM Online Professional </w:t>
            </w:r>
            <w:r w:rsidRPr="00347AF2">
              <w:rPr>
                <w:b/>
              </w:rPr>
              <w:t>ili</w:t>
            </w:r>
          </w:p>
          <w:p w:rsidR="003F518C" w:rsidRPr="00347AF2" w:rsidRDefault="003F518C" w:rsidP="000D0622">
            <w:pPr>
              <w:pStyle w:val="PURBody"/>
              <w:numPr>
                <w:ilvl w:val="0"/>
                <w:numId w:val="69"/>
              </w:numPr>
            </w:pPr>
            <w:r w:rsidRPr="00347AF2">
              <w:t xml:space="preserve">Licenca za pretplatu (SL) za korisnike za Microsoft Dynamics CRM Online Enterprise, </w:t>
            </w:r>
            <w:r w:rsidRPr="00347AF2">
              <w:rPr>
                <w:b/>
              </w:rPr>
              <w:t>ili</w:t>
            </w:r>
          </w:p>
          <w:p w:rsidR="001A7D46" w:rsidRPr="00347AF2" w:rsidRDefault="003F518C" w:rsidP="000D0622">
            <w:pPr>
              <w:pStyle w:val="PURBullet"/>
              <w:numPr>
                <w:ilvl w:val="0"/>
                <w:numId w:val="69"/>
              </w:numPr>
            </w:pPr>
            <w:r w:rsidRPr="00347AF2">
              <w:t>SL za korisnike za Microsoft Dynamics CRM Online Professional za Software Assurance</w:t>
            </w:r>
          </w:p>
        </w:tc>
      </w:tr>
    </w:tbl>
    <w:p w:rsidR="001A7D46" w:rsidRPr="00347AF2" w:rsidRDefault="001A7D46" w:rsidP="001A7D46">
      <w:pPr>
        <w:pStyle w:val="PURBlueBGHeader"/>
      </w:pPr>
      <w:r w:rsidRPr="00347AF2">
        <w:t>LICENCE ZA PRETPLATU NA PROGRAMSKE DODATKE za sve Microsoft Social Listening usluge</w:t>
      </w:r>
    </w:p>
    <w:tbl>
      <w:tblPr>
        <w:tblStyle w:val="PURTableNoVertical"/>
        <w:tblW w:w="0" w:type="auto"/>
        <w:tblLook w:val="04A0" w:firstRow="1" w:lastRow="0" w:firstColumn="1" w:lastColumn="0" w:noHBand="0" w:noVBand="1"/>
      </w:tblPr>
      <w:tblGrid>
        <w:gridCol w:w="5252"/>
        <w:gridCol w:w="5274"/>
      </w:tblGrid>
      <w:tr w:rsidR="001A7D46" w:rsidRPr="00341B03" w:rsidTr="009228B6">
        <w:trPr>
          <w:cnfStyle w:val="100000000000" w:firstRow="1" w:lastRow="0" w:firstColumn="0" w:lastColumn="0" w:oddVBand="0" w:evenVBand="0" w:oddHBand="0" w:evenHBand="0" w:firstRowFirstColumn="0" w:firstRowLastColumn="0" w:lastRowFirstColumn="0" w:lastRowLastColumn="0"/>
        </w:trPr>
        <w:tc>
          <w:tcPr>
            <w:tcW w:w="5304" w:type="dxa"/>
            <w:tcBorders>
              <w:top w:val="nil"/>
              <w:left w:val="nil"/>
              <w:bottom w:val="single" w:sz="4" w:space="0" w:color="00467F" w:themeColor="text2"/>
              <w:right w:val="nil"/>
            </w:tcBorders>
            <w:hideMark/>
          </w:tcPr>
          <w:p w:rsidR="001A7D46" w:rsidRPr="00347AF2" w:rsidRDefault="001A7D46" w:rsidP="00D77D82">
            <w:pPr>
              <w:pStyle w:val="PURBody"/>
            </w:pPr>
            <w:r w:rsidRPr="00347AF2">
              <w:rPr>
                <w:b/>
                <w:i/>
              </w:rPr>
              <w:t>Kada je potrebna:</w:t>
            </w:r>
          </w:p>
          <w:p w:rsidR="001A7D46" w:rsidRPr="00347AF2" w:rsidRDefault="001A7D46" w:rsidP="000D0622">
            <w:pPr>
              <w:pStyle w:val="PURBullet"/>
              <w:numPr>
                <w:ilvl w:val="0"/>
                <w:numId w:val="70"/>
              </w:numPr>
            </w:pPr>
            <w:r w:rsidRPr="00347AF2">
              <w:t xml:space="preserve">Za dodatnih 10.000 izdanja ili dokumenata mesečno kada se premaši broj od 10.000 izdanja/dokumenata mesečno. </w:t>
            </w:r>
          </w:p>
        </w:tc>
        <w:tc>
          <w:tcPr>
            <w:tcW w:w="5338" w:type="dxa"/>
            <w:tcBorders>
              <w:top w:val="nil"/>
              <w:left w:val="nil"/>
              <w:bottom w:val="single" w:sz="4" w:space="0" w:color="00467F" w:themeColor="text2"/>
              <w:right w:val="nil"/>
            </w:tcBorders>
            <w:hideMark/>
          </w:tcPr>
          <w:p w:rsidR="001A7D46" w:rsidRPr="00347AF2" w:rsidRDefault="001A7D46" w:rsidP="00D77D82">
            <w:pPr>
              <w:pStyle w:val="PURBody"/>
            </w:pPr>
            <w:r w:rsidRPr="00347AF2">
              <w:rPr>
                <w:b/>
                <w:i/>
              </w:rPr>
              <w:t>Potrebna licenca za pretplatu:</w:t>
            </w:r>
          </w:p>
          <w:p w:rsidR="001A7D46" w:rsidRPr="004379F9" w:rsidRDefault="001A7D46" w:rsidP="000D0622">
            <w:pPr>
              <w:pStyle w:val="PURBullet"/>
              <w:numPr>
                <w:ilvl w:val="0"/>
                <w:numId w:val="71"/>
              </w:numPr>
              <w:rPr>
                <w:lang w:val="pl-PL"/>
              </w:rPr>
            </w:pPr>
            <w:r w:rsidRPr="004379F9">
              <w:rPr>
                <w:lang w:val="pl-PL"/>
              </w:rPr>
              <w:t>Programski dodatak za dodatnu memoriju za Microsoft Social Listening</w:t>
            </w:r>
          </w:p>
        </w:tc>
      </w:tr>
      <w:tr w:rsidR="001A7D46" w:rsidRPr="00341B03" w:rsidTr="009228B6">
        <w:tc>
          <w:tcPr>
            <w:tcW w:w="5304" w:type="dxa"/>
            <w:tcBorders>
              <w:top w:val="single" w:sz="4" w:space="0" w:color="00467F" w:themeColor="text2"/>
              <w:left w:val="nil"/>
              <w:bottom w:val="single" w:sz="4" w:space="0" w:color="00467F" w:themeColor="text2"/>
              <w:right w:val="nil"/>
            </w:tcBorders>
            <w:hideMark/>
          </w:tcPr>
          <w:p w:rsidR="001A7D46" w:rsidRPr="00347AF2" w:rsidRDefault="001A7D46" w:rsidP="00D77D82">
            <w:pPr>
              <w:pStyle w:val="PURBody"/>
            </w:pPr>
            <w:r w:rsidRPr="00347AF2">
              <w:rPr>
                <w:b/>
                <w:i/>
              </w:rPr>
              <w:lastRenderedPageBreak/>
              <w:t>Kada je potrebna:</w:t>
            </w:r>
          </w:p>
          <w:p w:rsidR="001A7D46" w:rsidRPr="00347AF2" w:rsidRDefault="001A7D46" w:rsidP="000D0622">
            <w:pPr>
              <w:pStyle w:val="PURBullet"/>
              <w:numPr>
                <w:ilvl w:val="0"/>
                <w:numId w:val="72"/>
              </w:numPr>
            </w:pPr>
            <w:r w:rsidRPr="00347AF2">
              <w:t>Za dodatnih 100.000 izdanja ili dokumenata mesečno kada se premaši broj od 10.000 izdanja/dokumenata mesečno</w:t>
            </w:r>
          </w:p>
        </w:tc>
        <w:tc>
          <w:tcPr>
            <w:tcW w:w="5338" w:type="dxa"/>
            <w:tcBorders>
              <w:top w:val="single" w:sz="4" w:space="0" w:color="00467F" w:themeColor="text2"/>
              <w:left w:val="nil"/>
              <w:bottom w:val="single" w:sz="4" w:space="0" w:color="00467F" w:themeColor="text2"/>
              <w:right w:val="nil"/>
            </w:tcBorders>
            <w:hideMark/>
          </w:tcPr>
          <w:p w:rsidR="001A7D46" w:rsidRPr="00347AF2" w:rsidRDefault="001A7D46" w:rsidP="00D77D82">
            <w:pPr>
              <w:pStyle w:val="PURBody"/>
            </w:pPr>
            <w:r w:rsidRPr="00347AF2">
              <w:rPr>
                <w:b/>
                <w:i/>
              </w:rPr>
              <w:t>Potrebna licenca za pretplatu:</w:t>
            </w:r>
          </w:p>
          <w:p w:rsidR="001A7D46" w:rsidRPr="004379F9" w:rsidRDefault="001A7D46" w:rsidP="000D0622">
            <w:pPr>
              <w:pStyle w:val="PURBullet"/>
              <w:numPr>
                <w:ilvl w:val="0"/>
                <w:numId w:val="73"/>
              </w:numPr>
              <w:rPr>
                <w:lang w:val="pl-PL"/>
              </w:rPr>
            </w:pPr>
            <w:r w:rsidRPr="004379F9">
              <w:rPr>
                <w:lang w:val="pl-PL"/>
              </w:rPr>
              <w:t>Programski dodatak za dodatnu memoriju za Microsoft Social Listening</w:t>
            </w:r>
          </w:p>
        </w:tc>
      </w:tr>
      <w:tr w:rsidR="001A7D46" w:rsidRPr="00341B03" w:rsidTr="009228B6">
        <w:tc>
          <w:tcPr>
            <w:tcW w:w="5304" w:type="dxa"/>
            <w:tcBorders>
              <w:top w:val="single" w:sz="4" w:space="0" w:color="00467F" w:themeColor="text2"/>
              <w:left w:val="nil"/>
              <w:bottom w:val="nil"/>
              <w:right w:val="nil"/>
            </w:tcBorders>
            <w:hideMark/>
          </w:tcPr>
          <w:p w:rsidR="001A7D46" w:rsidRPr="00347AF2" w:rsidRDefault="001A7D46" w:rsidP="00D77D82">
            <w:pPr>
              <w:pStyle w:val="PURBody"/>
            </w:pPr>
            <w:r w:rsidRPr="00347AF2">
              <w:rPr>
                <w:b/>
                <w:i/>
              </w:rPr>
              <w:t>Kada je potrebna:</w:t>
            </w:r>
          </w:p>
          <w:p w:rsidR="001A7D46" w:rsidRPr="004379F9" w:rsidRDefault="001A7D46" w:rsidP="000D0622">
            <w:pPr>
              <w:pStyle w:val="PURBullet"/>
              <w:numPr>
                <w:ilvl w:val="0"/>
                <w:numId w:val="72"/>
              </w:numPr>
              <w:rPr>
                <w:lang w:val="pl-PL"/>
              </w:rPr>
            </w:pPr>
            <w:r w:rsidRPr="004379F9">
              <w:rPr>
                <w:lang w:val="pl-PL"/>
              </w:rPr>
              <w:t>Za dodatnih 1.000.000 dokumenata mesečno kada se premaši broj od 10.000 izdanja/dokumenata mesečno</w:t>
            </w:r>
          </w:p>
        </w:tc>
        <w:tc>
          <w:tcPr>
            <w:tcW w:w="5338" w:type="dxa"/>
            <w:tcBorders>
              <w:top w:val="single" w:sz="4" w:space="0" w:color="00467F" w:themeColor="text2"/>
              <w:left w:val="nil"/>
              <w:bottom w:val="nil"/>
              <w:right w:val="nil"/>
            </w:tcBorders>
            <w:hideMark/>
          </w:tcPr>
          <w:p w:rsidR="001A7D46" w:rsidRPr="00347AF2" w:rsidRDefault="001A7D46" w:rsidP="00D77D82">
            <w:pPr>
              <w:pStyle w:val="PURBody"/>
            </w:pPr>
            <w:r w:rsidRPr="00347AF2">
              <w:rPr>
                <w:b/>
                <w:i/>
              </w:rPr>
              <w:t>Potrebna licenca za pretplatu:</w:t>
            </w:r>
          </w:p>
          <w:p w:rsidR="001A7D46" w:rsidRPr="004379F9" w:rsidRDefault="001A7D46" w:rsidP="000D0622">
            <w:pPr>
              <w:pStyle w:val="PURBullet"/>
              <w:numPr>
                <w:ilvl w:val="0"/>
                <w:numId w:val="73"/>
              </w:numPr>
              <w:rPr>
                <w:b/>
                <w:i/>
                <w:lang w:val="pl-PL"/>
              </w:rPr>
            </w:pPr>
            <w:r w:rsidRPr="004379F9">
              <w:rPr>
                <w:lang w:val="pl-PL"/>
              </w:rPr>
              <w:t>Programski dodatak za dodatnu memoriju za Microsoft Social Listening</w:t>
            </w:r>
          </w:p>
        </w:tc>
      </w:tr>
    </w:tbl>
    <w:p w:rsidR="001A7D46" w:rsidRPr="003C7A33" w:rsidRDefault="0013029D" w:rsidP="001A7D46">
      <w:pPr>
        <w:pStyle w:val="PURProductName"/>
        <w:pBdr>
          <w:bottom w:val="none" w:sz="0" w:space="0" w:color="auto"/>
        </w:pBdr>
        <w:jc w:val="right"/>
        <w:rPr>
          <w:rFonts w:ascii="Arial Narrow" w:hAnsi="Arial Narrow"/>
          <w:sz w:val="16"/>
          <w:szCs w:val="16"/>
          <w:lang w:val="pl-PL"/>
        </w:rPr>
      </w:pPr>
      <w:hyperlink w:anchor="_Sec4">
        <w:r w:rsidR="003E68E9" w:rsidRPr="00990699">
          <w:rPr>
            <w:rFonts w:ascii="Arial Narrow" w:hAnsi="Arial Narrow"/>
            <w:color w:val="00467F"/>
            <w:sz w:val="16"/>
            <w:szCs w:val="16"/>
            <w:u w:val="single"/>
            <w:lang w:val="pl-PL"/>
          </w:rPr>
          <w:t>Sadržaj</w:t>
        </w:r>
      </w:hyperlink>
      <w:r w:rsidR="003E68E9" w:rsidRPr="00990699">
        <w:rPr>
          <w:rFonts w:ascii="Arial Narrow" w:hAnsi="Arial Narrow"/>
          <w:sz w:val="16"/>
          <w:szCs w:val="16"/>
          <w:lang w:val="pl-PL"/>
        </w:rPr>
        <w:t>/</w:t>
      </w:r>
      <w:hyperlink w:anchor="General_License_Terms" w:history="1">
        <w:r w:rsidR="003E68E9" w:rsidRPr="00990699">
          <w:rPr>
            <w:rStyle w:val="Hyperlink"/>
            <w:rFonts w:ascii="Arial Narrow" w:hAnsi="Arial Narrow"/>
            <w:sz w:val="16"/>
            <w:szCs w:val="16"/>
            <w:lang w:val="pl-PL"/>
          </w:rPr>
          <w:t>Opšti uslovi</w:t>
        </w:r>
      </w:hyperlink>
    </w:p>
    <w:p w:rsidR="00A6424A" w:rsidRPr="004379F9" w:rsidRDefault="00A6424A" w:rsidP="002F5841">
      <w:pPr>
        <w:pStyle w:val="PURBlueStrong-Indented"/>
        <w:rPr>
          <w:spacing w:val="0"/>
          <w:lang w:val="pl-PL"/>
        </w:rPr>
      </w:pPr>
    </w:p>
    <w:p w:rsidR="00A6424A" w:rsidRPr="004379F9" w:rsidRDefault="00A6424A" w:rsidP="00A6424A">
      <w:pPr>
        <w:pStyle w:val="PURBlueBGHeader"/>
        <w:keepNext/>
        <w:keepLines/>
        <w:rPr>
          <w:lang w:val="pl-PL"/>
        </w:rPr>
      </w:pPr>
      <w:r w:rsidRPr="004379F9">
        <w:rPr>
          <w:lang w:val="pl-PL"/>
        </w:rPr>
        <w:t>Uslovi koji važe za Microsoft Dynamics CRM Online, Microsoft Dynamics Marketing i Microsoft Social Listening:</w:t>
      </w:r>
    </w:p>
    <w:p w:rsidR="00A6424A" w:rsidRPr="004379F9" w:rsidRDefault="00A6424A" w:rsidP="00887BD0">
      <w:pPr>
        <w:pStyle w:val="PURBlueStrong-Indented"/>
        <w:rPr>
          <w:spacing w:val="0"/>
          <w:lang w:val="pl-PL"/>
        </w:rPr>
      </w:pPr>
      <w:r w:rsidRPr="004379F9">
        <w:rPr>
          <w:spacing w:val="0"/>
          <w:lang w:val="pl-PL"/>
        </w:rPr>
        <w:t xml:space="preserve">Primenjiva obaveštenja: </w:t>
      </w:r>
      <w:r w:rsidRPr="004379F9">
        <w:rPr>
          <w:b/>
          <w:smallCaps w:val="0"/>
          <w:color w:val="auto"/>
          <w:spacing w:val="0"/>
          <w:lang w:val="pl-PL"/>
        </w:rPr>
        <w:t xml:space="preserve">Primenjuju se obaveštenja za Bing Mape i obaveštenja Podrške za korisnike iz </w:t>
      </w:r>
      <w:hyperlink w:anchor="Appendix_1" w:history="1">
        <w:hyperlink w:anchor="Appendix_1" w:history="1">
          <w:r w:rsidR="00887BD0" w:rsidRPr="004379F9">
            <w:rPr>
              <w:rStyle w:val="Hyperlink"/>
              <w:smallCaps w:val="0"/>
              <w:spacing w:val="0"/>
              <w:lang w:val="pl-PL"/>
            </w:rPr>
            <w:t>Dodatka 1</w:t>
          </w:r>
        </w:hyperlink>
      </w:hyperlink>
      <w:r w:rsidRPr="004379F9">
        <w:rPr>
          <w:smallCaps w:val="0"/>
          <w:color w:val="auto"/>
          <w:spacing w:val="0"/>
          <w:lang w:val="pl-PL"/>
        </w:rPr>
        <w:t>.</w:t>
      </w:r>
    </w:p>
    <w:p w:rsidR="00A6424A" w:rsidRPr="004379F9" w:rsidRDefault="00A6424A" w:rsidP="00A6424A">
      <w:pPr>
        <w:pStyle w:val="PURBlueStrong-Indented"/>
        <w:rPr>
          <w:spacing w:val="0"/>
          <w:lang w:val="pl-PL"/>
        </w:rPr>
      </w:pPr>
      <w:r w:rsidRPr="004379F9">
        <w:rPr>
          <w:spacing w:val="0"/>
          <w:lang w:val="pl-PL"/>
        </w:rPr>
        <w:t>Ograničenja</w:t>
      </w:r>
    </w:p>
    <w:p w:rsidR="00A6424A" w:rsidRPr="004379F9" w:rsidRDefault="00A6424A" w:rsidP="00A6424A">
      <w:pPr>
        <w:pStyle w:val="PURBody-Indented"/>
        <w:rPr>
          <w:lang w:val="pl-PL"/>
        </w:rPr>
      </w:pPr>
      <w:r w:rsidRPr="004379F9">
        <w:rPr>
          <w:lang w:val="pl-PL"/>
        </w:rPr>
        <w:t>Možemo da uspostavimo ograničenja na vaše korišćenje Online usluga.</w:t>
      </w:r>
    </w:p>
    <w:p w:rsidR="00A6424A" w:rsidRPr="004379F9" w:rsidRDefault="00A6424A" w:rsidP="00A6424A">
      <w:pPr>
        <w:keepNext/>
        <w:keepLines/>
        <w:spacing w:after="60" w:line="240" w:lineRule="exact"/>
        <w:ind w:left="270"/>
        <w:rPr>
          <w:lang w:val="pl-PL"/>
        </w:rPr>
      </w:pPr>
      <w:r w:rsidRPr="004379F9">
        <w:rPr>
          <w:smallCaps/>
          <w:color w:val="00467F" w:themeColor="text2"/>
          <w:sz w:val="18"/>
          <w:lang w:val="pl-PL"/>
        </w:rPr>
        <w:t>Sadržaj sa društvenih mreža</w:t>
      </w:r>
    </w:p>
    <w:p w:rsidR="00A6424A" w:rsidRPr="004379F9" w:rsidRDefault="00A6424A" w:rsidP="0029617F">
      <w:pPr>
        <w:ind w:left="270"/>
        <w:rPr>
          <w:lang w:val="pl-PL"/>
        </w:rPr>
      </w:pPr>
      <w:r w:rsidRPr="004379F9">
        <w:rPr>
          <w:color w:val="auto"/>
          <w:sz w:val="18"/>
          <w:lang w:val="pl-PL"/>
        </w:rPr>
        <w:t>Sadržaj sa društvenih mreža može da podleže pravima intelektualne svojine trećih strana. Imate ograničena prava da reporodukujete, prikazujete i distribuirate Sadržaj sa društvenih mreža sakupljen putem usluga Microsoft Dynamics CRM Online i</w:t>
      </w:r>
      <w:r w:rsidR="0029617F" w:rsidRPr="004379F9">
        <w:rPr>
          <w:color w:val="auto"/>
          <w:sz w:val="18"/>
          <w:lang w:val="pl-PL"/>
        </w:rPr>
        <w:t> </w:t>
      </w:r>
      <w:r w:rsidRPr="004379F9">
        <w:rPr>
          <w:color w:val="auto"/>
          <w:sz w:val="18"/>
          <w:lang w:val="pl-PL"/>
        </w:rPr>
        <w:t xml:space="preserve">Microsoft Social Listening samo u interne svrhe u svom preduzeću. </w:t>
      </w:r>
    </w:p>
    <w:p w:rsidR="00A6424A" w:rsidRPr="004379F9" w:rsidRDefault="00A6424A" w:rsidP="00A6424A">
      <w:pPr>
        <w:pStyle w:val="PURBlueBGHeader"/>
        <w:keepNext/>
        <w:keepLines/>
        <w:rPr>
          <w:lang w:val="pl-PL"/>
        </w:rPr>
      </w:pPr>
      <w:r w:rsidRPr="004379F9">
        <w:rPr>
          <w:lang w:val="pl-PL"/>
        </w:rPr>
        <w:t>Dodatni uslovi koji važe samo za Microsoft Social Listening i Microsoft Dynamics Marketing:</w:t>
      </w:r>
    </w:p>
    <w:p w:rsidR="00A6424A" w:rsidRPr="004379F9" w:rsidRDefault="00A6424A" w:rsidP="00A6424A">
      <w:pPr>
        <w:pStyle w:val="PURBlueStrong-Indented"/>
        <w:rPr>
          <w:spacing w:val="0"/>
          <w:lang w:val="pl-PL"/>
        </w:rPr>
      </w:pPr>
      <w:r w:rsidRPr="004379F9">
        <w:rPr>
          <w:spacing w:val="0"/>
          <w:lang w:val="pl-PL"/>
        </w:rPr>
        <w:t>Ugovor o nivou usluge:</w:t>
      </w:r>
      <w:r w:rsidR="00347AF2" w:rsidRPr="004379F9">
        <w:rPr>
          <w:spacing w:val="0"/>
          <w:lang w:val="pl-PL"/>
        </w:rPr>
        <w:t xml:space="preserve"> </w:t>
      </w:r>
      <w:r w:rsidRPr="004379F9">
        <w:rPr>
          <w:spacing w:val="0"/>
          <w:lang w:val="pl-PL"/>
        </w:rPr>
        <w:t>ne</w:t>
      </w:r>
    </w:p>
    <w:p w:rsidR="00A6424A" w:rsidRPr="004379F9" w:rsidRDefault="00A6424A" w:rsidP="00A6424A">
      <w:pPr>
        <w:pStyle w:val="PURBlueStrong-Indented"/>
        <w:rPr>
          <w:spacing w:val="0"/>
          <w:lang w:val="pl-PL"/>
        </w:rPr>
      </w:pPr>
      <w:r w:rsidRPr="004379F9">
        <w:rPr>
          <w:spacing w:val="0"/>
          <w:lang w:val="pl-PL"/>
        </w:rPr>
        <w:t>Bez Garancije</w:t>
      </w:r>
    </w:p>
    <w:p w:rsidR="00A6424A" w:rsidRPr="004379F9" w:rsidRDefault="00A6424A" w:rsidP="0029617F">
      <w:pPr>
        <w:pStyle w:val="PURBody-Indented"/>
        <w:rPr>
          <w:lang w:val="pl-PL"/>
        </w:rPr>
      </w:pPr>
      <w:r w:rsidRPr="004379F9">
        <w:rPr>
          <w:lang w:val="pl-PL"/>
        </w:rPr>
        <w:t>Bez obzira na sve što je u suprotnosti sa odredbama i uslovima ugovora o količinskom licenciranju, sve informacije, sadržaj, usluge, rezultati iz Online usluge i povezana grafika pružaju se bez garancija ma koje vrste.</w:t>
      </w:r>
      <w:r w:rsidR="00347AF2" w:rsidRPr="004379F9">
        <w:rPr>
          <w:lang w:val="pl-PL"/>
        </w:rPr>
        <w:t xml:space="preserve"> </w:t>
      </w:r>
      <w:r w:rsidRPr="004379F9">
        <w:rPr>
          <w:lang w:val="pl-PL"/>
        </w:rPr>
        <w:t>Ovim isključujemo sve garancije i uslove u</w:t>
      </w:r>
      <w:r w:rsidR="0029617F" w:rsidRPr="004379F9">
        <w:rPr>
          <w:lang w:val="pl-PL"/>
        </w:rPr>
        <w:t> </w:t>
      </w:r>
      <w:r w:rsidRPr="004379F9">
        <w:rPr>
          <w:lang w:val="pl-PL"/>
        </w:rPr>
        <w:t>pogledu informacija, sadržaja, usluga, rezultata iz Online usluge i povezane grafike, uključujući sve podrazumevane garancije i</w:t>
      </w:r>
      <w:r w:rsidR="0029617F" w:rsidRPr="004379F9">
        <w:rPr>
          <w:lang w:val="pl-PL"/>
        </w:rPr>
        <w:t> </w:t>
      </w:r>
      <w:r w:rsidRPr="004379F9">
        <w:rPr>
          <w:lang w:val="pl-PL"/>
        </w:rPr>
        <w:t>uslove o podesnosti za prodaju, podesnosti za određenu namenu, trudu u izradi, vlasništvu ili nekršenju prava.</w:t>
      </w:r>
      <w:r w:rsidR="00347AF2" w:rsidRPr="004379F9">
        <w:rPr>
          <w:lang w:val="pl-PL"/>
        </w:rPr>
        <w:t xml:space="preserve"> </w:t>
      </w:r>
      <w:r w:rsidRPr="004379F9">
        <w:rPr>
          <w:lang w:val="pl-PL"/>
        </w:rPr>
        <w:t xml:space="preserve">Microsoft ne preuzima nikakvu odgovornost, niti obavezu da vas na bilo koji način obešteti za vaše korišćenje Sadržaja sa društvenih mreža. </w:t>
      </w:r>
    </w:p>
    <w:p w:rsidR="00A6424A" w:rsidRPr="004379F9" w:rsidRDefault="00A6424A" w:rsidP="00A6424A">
      <w:pPr>
        <w:pStyle w:val="PURBlueBGHeader"/>
        <w:keepNext/>
        <w:keepLines/>
        <w:rPr>
          <w:lang w:val="pl-PL"/>
        </w:rPr>
      </w:pPr>
      <w:r w:rsidRPr="004379F9">
        <w:rPr>
          <w:lang w:val="pl-PL"/>
        </w:rPr>
        <w:t>Dodatni uslovi koji važe samo za Microsoft Social Listening:</w:t>
      </w:r>
    </w:p>
    <w:p w:rsidR="00A6424A" w:rsidRPr="004379F9" w:rsidRDefault="00A6424A" w:rsidP="00A6424A">
      <w:pPr>
        <w:keepNext/>
        <w:keepLines/>
        <w:spacing w:after="60" w:line="240" w:lineRule="exact"/>
        <w:ind w:left="270"/>
        <w:rPr>
          <w:lang w:val="pl-PL"/>
        </w:rPr>
      </w:pPr>
      <w:r w:rsidRPr="004379F9">
        <w:rPr>
          <w:smallCaps/>
          <w:color w:val="00467F" w:themeColor="text2"/>
          <w:sz w:val="18"/>
          <w:lang w:val="pl-PL"/>
        </w:rPr>
        <w:t>Sadržaj sa društvenih mreža</w:t>
      </w:r>
    </w:p>
    <w:p w:rsidR="00A6424A" w:rsidRPr="004379F9" w:rsidRDefault="00A6424A" w:rsidP="00A6424A">
      <w:pPr>
        <w:ind w:left="270"/>
        <w:rPr>
          <w:lang w:val="pl-PL"/>
        </w:rPr>
      </w:pPr>
      <w:r w:rsidRPr="004379F9">
        <w:rPr>
          <w:color w:val="auto"/>
          <w:sz w:val="18"/>
          <w:lang w:val="pl-PL"/>
        </w:rPr>
        <w:t>Zadržavamo pravo da:</w:t>
      </w:r>
      <w:r w:rsidR="00347AF2" w:rsidRPr="004379F9">
        <w:rPr>
          <w:color w:val="auto"/>
          <w:sz w:val="18"/>
          <w:lang w:val="pl-PL"/>
        </w:rPr>
        <w:t xml:space="preserve"> </w:t>
      </w:r>
    </w:p>
    <w:p w:rsidR="00A6424A" w:rsidRPr="004379F9" w:rsidRDefault="00A6424A" w:rsidP="000D0622">
      <w:pPr>
        <w:pStyle w:val="PURBody-Indented"/>
        <w:numPr>
          <w:ilvl w:val="0"/>
          <w:numId w:val="75"/>
        </w:numPr>
        <w:rPr>
          <w:lang w:val="pl-PL"/>
        </w:rPr>
      </w:pPr>
      <w:r w:rsidRPr="004379F9">
        <w:rPr>
          <w:lang w:val="pl-PL"/>
        </w:rPr>
        <w:t xml:space="preserve">skladištimo Sadržaj sa društvenih mreža u bazi podataka zajedno sa sadržajem prikupljenim iz drugih izvora od strane drugih korisnika licence; </w:t>
      </w:r>
    </w:p>
    <w:p w:rsidR="00A6424A" w:rsidRPr="004379F9" w:rsidRDefault="00A6424A" w:rsidP="000D0622">
      <w:pPr>
        <w:pStyle w:val="PURBody-Indented"/>
        <w:numPr>
          <w:ilvl w:val="0"/>
          <w:numId w:val="75"/>
        </w:numPr>
        <w:rPr>
          <w:lang w:val="pl-PL"/>
        </w:rPr>
      </w:pPr>
      <w:r w:rsidRPr="004379F9">
        <w:rPr>
          <w:lang w:val="pl-PL"/>
        </w:rPr>
        <w:t>pristupamo sadržaju sa društvenih mreža, da ga uređujemo i brišemo kao odgovor na zahtev sa društvene mreže, zahtev usluge za indeksiranje ili sakupljanje podataka, zahtev vlasnika Sadržaja sa društvenih mreža ili zahtev za uklanjanje sadržaja prema zakonu Digital Millennium Copyright Act; ako izvezete Sadržaj sa društvenih mreža, možemo od vas tražiti da uredite ili izbrišete Sadržaj sa društvenih mreža i</w:t>
      </w:r>
    </w:p>
    <w:p w:rsidR="00A6424A" w:rsidRPr="004379F9" w:rsidRDefault="00A6424A" w:rsidP="000D0622">
      <w:pPr>
        <w:pStyle w:val="PURBody-Indented"/>
        <w:numPr>
          <w:ilvl w:val="0"/>
          <w:numId w:val="75"/>
        </w:numPr>
        <w:rPr>
          <w:lang w:val="pl-PL"/>
        </w:rPr>
      </w:pPr>
      <w:r w:rsidRPr="004379F9">
        <w:rPr>
          <w:lang w:val="pl-PL"/>
        </w:rPr>
        <w:t xml:space="preserve">brišemo ili ograničimo dalji pristup Sadržaju sa društvenih mreža nakon ukidanja ili isteka Online usluge. </w:t>
      </w:r>
    </w:p>
    <w:p w:rsidR="00602BA1" w:rsidRPr="004379F9" w:rsidRDefault="0013029D" w:rsidP="00602BA1">
      <w:pPr>
        <w:pStyle w:val="PURBreadcrumb"/>
        <w:rPr>
          <w:lang w:val="pl-PL"/>
        </w:rPr>
      </w:pPr>
      <w:hyperlink w:anchor="_Sec4">
        <w:r w:rsidR="003E68E9" w:rsidRPr="00990699">
          <w:rPr>
            <w:color w:val="00467F"/>
            <w:szCs w:val="16"/>
            <w:u w:val="single"/>
            <w:lang w:val="pl-PL"/>
          </w:rPr>
          <w:t>Sadržaj</w:t>
        </w:r>
      </w:hyperlink>
      <w:r w:rsidR="003E68E9" w:rsidRPr="00990699">
        <w:rPr>
          <w:szCs w:val="16"/>
          <w:lang w:val="pl-PL"/>
        </w:rPr>
        <w:t>/</w:t>
      </w:r>
      <w:hyperlink w:anchor="General_License_Terms" w:history="1">
        <w:r w:rsidR="003E68E9" w:rsidRPr="00990699">
          <w:rPr>
            <w:rStyle w:val="Hyperlink"/>
            <w:szCs w:val="16"/>
            <w:lang w:val="pl-PL"/>
          </w:rPr>
          <w:t>Opšti uslovi</w:t>
        </w:r>
      </w:hyperlink>
      <w:r w:rsidR="00E13ED5" w:rsidRPr="004379F9">
        <w:rPr>
          <w:szCs w:val="16"/>
          <w:lang w:val="pl-PL"/>
        </w:rPr>
        <w:t xml:space="preserve"> </w:t>
      </w:r>
    </w:p>
    <w:p w:rsidR="00602BA1" w:rsidRPr="004379F9" w:rsidRDefault="00DE257E" w:rsidP="00903115">
      <w:pPr>
        <w:pStyle w:val="PURProductName"/>
        <w:rPr>
          <w:lang w:val="pl-PL"/>
        </w:rPr>
      </w:pPr>
      <w:r w:rsidRPr="004379F9">
        <w:rPr>
          <w:b/>
          <w:sz w:val="32"/>
          <w:szCs w:val="32"/>
          <w:lang w:val="pl-PL"/>
        </w:rPr>
        <w:t>Office 365 aplikacije</w:t>
      </w:r>
      <w:r w:rsidRPr="00347AF2">
        <w:fldChar w:fldCharType="begin"/>
      </w:r>
      <w:r w:rsidR="00E01841" w:rsidRPr="004379F9">
        <w:rPr>
          <w:lang w:val="pl-PL"/>
        </w:rPr>
        <w:instrText>TC "</w:instrText>
      </w:r>
      <w:bookmarkStart w:id="267" w:name="_Toc381711631"/>
      <w:r w:rsidR="00E01841" w:rsidRPr="004379F9">
        <w:rPr>
          <w:lang w:val="pl-PL"/>
        </w:rPr>
        <w:instrText>Office 365 aplikacije</w:instrText>
      </w:r>
      <w:bookmarkEnd w:id="267"/>
      <w:r w:rsidR="00E01841" w:rsidRPr="004379F9">
        <w:rPr>
          <w:lang w:val="pl-PL"/>
        </w:rPr>
        <w:instrText xml:space="preserve">" \l 2 </w:instrText>
      </w:r>
      <w:r w:rsidRPr="00347AF2">
        <w:fldChar w:fldCharType="end"/>
      </w:r>
    </w:p>
    <w:p w:rsidR="006E7BB3" w:rsidRPr="004379F9" w:rsidRDefault="006E7BB3" w:rsidP="006E7BB3">
      <w:pPr>
        <w:pStyle w:val="PURProductName"/>
        <w:rPr>
          <w:lang w:val="pl-PL"/>
        </w:rPr>
      </w:pPr>
      <w:r w:rsidRPr="004379F9">
        <w:rPr>
          <w:lang w:val="pl-PL"/>
        </w:rPr>
        <w:t>Office 365 ProPlus</w:t>
      </w:r>
      <w:r w:rsidRPr="00347AF2">
        <w:fldChar w:fldCharType="begin"/>
      </w:r>
      <w:r w:rsidRPr="004379F9">
        <w:rPr>
          <w:lang w:val="pl-PL"/>
        </w:rPr>
        <w:instrText>XE "Office 365 ProPlus"</w:instrText>
      </w:r>
      <w:r w:rsidRPr="00347AF2">
        <w:fldChar w:fldCharType="end"/>
      </w:r>
      <w:r w:rsidRPr="00347AF2">
        <w:fldChar w:fldCharType="begin"/>
      </w:r>
      <w:r w:rsidRPr="004379F9">
        <w:rPr>
          <w:lang w:val="pl-PL"/>
        </w:rPr>
        <w:instrText xml:space="preserve"> TC "</w:instrText>
      </w:r>
      <w:bookmarkStart w:id="268" w:name="_Toc381711632"/>
      <w:r w:rsidRPr="004379F9">
        <w:rPr>
          <w:lang w:val="pl-PL"/>
        </w:rPr>
        <w:instrText>Office 365 ProPlus</w:instrText>
      </w:r>
      <w:bookmarkEnd w:id="268"/>
      <w:r w:rsidRPr="004379F9">
        <w:rPr>
          <w:lang w:val="pl-PL"/>
        </w:rPr>
        <w:instrText xml:space="preserve">" \l </w:instrText>
      </w:r>
      <w:r w:rsidR="00E01841" w:rsidRPr="004379F9">
        <w:rPr>
          <w:lang w:val="pl-PL"/>
        </w:rPr>
        <w:instrText>3</w:instrText>
      </w:r>
      <w:r w:rsidRPr="00347AF2">
        <w:fldChar w:fldCharType="end"/>
      </w:r>
    </w:p>
    <w:p w:rsidR="006E7BB3" w:rsidRPr="004379F9" w:rsidRDefault="00894D80" w:rsidP="006E7BB3">
      <w:pPr>
        <w:pStyle w:val="PURBlueBGHeader"/>
        <w:rPr>
          <w:lang w:val="pl-PL"/>
        </w:rPr>
      </w:pPr>
      <w:r w:rsidRPr="004379F9">
        <w:rPr>
          <w:caps/>
          <w:lang w:val="pl-PL"/>
        </w:rPr>
        <w:t xml:space="preserve">Office 365 aplikacije </w:t>
      </w:r>
      <w:r w:rsidRPr="004379F9">
        <w:rPr>
          <w:lang w:val="pl-PL"/>
        </w:rPr>
        <w:t>KORISNIČKE LICENCE ZA PRETPLATU</w:t>
      </w:r>
    </w:p>
    <w:tbl>
      <w:tblPr>
        <w:tblStyle w:val="PURTableNoVertical"/>
        <w:tblW w:w="0" w:type="auto"/>
        <w:tblLook w:val="04A0" w:firstRow="1" w:lastRow="0" w:firstColumn="1" w:lastColumn="0" w:noHBand="0" w:noVBand="1"/>
      </w:tblPr>
      <w:tblGrid>
        <w:gridCol w:w="5262"/>
        <w:gridCol w:w="5264"/>
      </w:tblGrid>
      <w:tr w:rsidR="006E7BB3" w:rsidRPr="00347AF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347AF2" w:rsidRDefault="006E7BB3" w:rsidP="003F6E4F">
            <w:pPr>
              <w:pStyle w:val="PURBody"/>
            </w:pPr>
            <w:r w:rsidRPr="00347AF2">
              <w:rPr>
                <w:b/>
                <w:i/>
              </w:rPr>
              <w:t>Potrebno za sve:</w:t>
            </w:r>
          </w:p>
        </w:tc>
        <w:tc>
          <w:tcPr>
            <w:tcW w:w="5340" w:type="dxa"/>
          </w:tcPr>
          <w:p w:rsidR="006E7BB3" w:rsidRPr="00347AF2" w:rsidRDefault="006E7BB3" w:rsidP="003F6E4F">
            <w:pPr>
              <w:pStyle w:val="PURBody"/>
            </w:pPr>
            <w:r w:rsidRPr="00347AF2">
              <w:rPr>
                <w:b/>
                <w:i/>
              </w:rPr>
              <w:t>Potrebna licenca za pretplatu:</w:t>
            </w:r>
          </w:p>
        </w:tc>
      </w:tr>
      <w:tr w:rsidR="006E7BB3" w:rsidRPr="00347AF2" w:rsidTr="003F6E4F">
        <w:tc>
          <w:tcPr>
            <w:tcW w:w="5340" w:type="dxa"/>
          </w:tcPr>
          <w:p w:rsidR="006E7BB3" w:rsidRPr="00347AF2" w:rsidRDefault="006E7BB3" w:rsidP="000D0622">
            <w:pPr>
              <w:pStyle w:val="PURBullet"/>
              <w:numPr>
                <w:ilvl w:val="0"/>
                <w:numId w:val="20"/>
              </w:numPr>
            </w:pPr>
            <w:r w:rsidRPr="00347AF2">
              <w:t>korisnike koji pristupaju Online usluzi ili povezanom softveru</w:t>
            </w:r>
          </w:p>
        </w:tc>
        <w:tc>
          <w:tcPr>
            <w:tcW w:w="5340" w:type="dxa"/>
          </w:tcPr>
          <w:p w:rsidR="006E7BB3" w:rsidRPr="004379F9" w:rsidRDefault="006E7BB3" w:rsidP="000D0622">
            <w:pPr>
              <w:pStyle w:val="PURBullet"/>
              <w:numPr>
                <w:ilvl w:val="0"/>
                <w:numId w:val="21"/>
              </w:numPr>
              <w:rPr>
                <w:lang w:val="pl-PL"/>
              </w:rPr>
            </w:pPr>
            <w:r w:rsidRPr="004379F9">
              <w:rPr>
                <w:lang w:val="pl-PL"/>
              </w:rPr>
              <w:t xml:space="preserve">SL za korisnike za Office 365 ProPlus </w:t>
            </w:r>
            <w:r w:rsidRPr="004379F9">
              <w:rPr>
                <w:b/>
                <w:lang w:val="pl-PL"/>
              </w:rPr>
              <w:t>ili</w:t>
            </w:r>
          </w:p>
          <w:p w:rsidR="006E7BB3" w:rsidRPr="00347AF2" w:rsidRDefault="006E7BB3" w:rsidP="000D0622">
            <w:pPr>
              <w:pStyle w:val="PURBullet"/>
              <w:numPr>
                <w:ilvl w:val="0"/>
                <w:numId w:val="21"/>
              </w:numPr>
            </w:pPr>
            <w:r w:rsidRPr="00347AF2">
              <w:t xml:space="preserve">Korisnička licenca za pretplatu za Office 365 Enterprise E3–E4 </w:t>
            </w:r>
            <w:r w:rsidRPr="00347AF2">
              <w:rPr>
                <w:b/>
              </w:rPr>
              <w:t xml:space="preserve">ili </w:t>
            </w:r>
          </w:p>
          <w:p w:rsidR="006E7BB3" w:rsidRPr="004379F9" w:rsidRDefault="006E7BB3" w:rsidP="000D0622">
            <w:pPr>
              <w:pStyle w:val="PURBullet"/>
              <w:numPr>
                <w:ilvl w:val="0"/>
                <w:numId w:val="21"/>
              </w:numPr>
              <w:rPr>
                <w:lang w:val="pl-PL"/>
              </w:rPr>
            </w:pPr>
            <w:r w:rsidRPr="004379F9">
              <w:rPr>
                <w:lang w:val="pl-PL"/>
              </w:rPr>
              <w:t xml:space="preserve">Korisnička licenca za pretplatu za Office 365 ProPlus A </w:t>
            </w:r>
            <w:r w:rsidRPr="004379F9">
              <w:rPr>
                <w:b/>
                <w:lang w:val="pl-PL"/>
              </w:rPr>
              <w:t>ili</w:t>
            </w:r>
          </w:p>
          <w:p w:rsidR="006E7BB3" w:rsidRPr="00347AF2" w:rsidRDefault="006E7BB3" w:rsidP="000D0622">
            <w:pPr>
              <w:pStyle w:val="PURBullet"/>
              <w:numPr>
                <w:ilvl w:val="0"/>
                <w:numId w:val="21"/>
              </w:numPr>
            </w:pPr>
            <w:r w:rsidRPr="00347AF2">
              <w:t xml:space="preserve">Korisnička licenca za pretplatu za Office 365 Education A3–A4 </w:t>
            </w:r>
            <w:r w:rsidRPr="00347AF2">
              <w:rPr>
                <w:b/>
              </w:rPr>
              <w:t>ili</w:t>
            </w:r>
          </w:p>
          <w:p w:rsidR="00111856" w:rsidRPr="004379F9" w:rsidRDefault="00111856" w:rsidP="000D0622">
            <w:pPr>
              <w:pStyle w:val="PURBullet"/>
              <w:numPr>
                <w:ilvl w:val="0"/>
                <w:numId w:val="21"/>
              </w:numPr>
              <w:rPr>
                <w:lang w:val="pl-PL"/>
              </w:rPr>
            </w:pPr>
            <w:r w:rsidRPr="004379F9">
              <w:rPr>
                <w:lang w:val="pl-PL"/>
              </w:rPr>
              <w:lastRenderedPageBreak/>
              <w:t xml:space="preserve">Korisnička licenca za pretplatu za Office 365 ProPlus G </w:t>
            </w:r>
            <w:r w:rsidRPr="004379F9">
              <w:rPr>
                <w:b/>
                <w:lang w:val="pl-PL"/>
              </w:rPr>
              <w:t>ili</w:t>
            </w:r>
          </w:p>
          <w:p w:rsidR="00111856" w:rsidRPr="004379F9" w:rsidRDefault="00111856" w:rsidP="000D0622">
            <w:pPr>
              <w:pStyle w:val="PURBody"/>
              <w:numPr>
                <w:ilvl w:val="0"/>
                <w:numId w:val="21"/>
              </w:numPr>
              <w:rPr>
                <w:lang w:val="pl-PL"/>
              </w:rPr>
            </w:pPr>
            <w:r w:rsidRPr="004379F9">
              <w:rPr>
                <w:lang w:val="pl-PL"/>
              </w:rPr>
              <w:t xml:space="preserve">Korisnička licenca za pretplatu za Office 365 Government G3–G4 </w:t>
            </w:r>
            <w:r w:rsidRPr="004379F9">
              <w:rPr>
                <w:b/>
                <w:lang w:val="pl-PL"/>
              </w:rPr>
              <w:t>ili</w:t>
            </w:r>
          </w:p>
          <w:p w:rsidR="006E7BB3" w:rsidRPr="00347AF2" w:rsidRDefault="006E7BB3" w:rsidP="000D0622">
            <w:pPr>
              <w:pStyle w:val="PURBullet"/>
              <w:numPr>
                <w:ilvl w:val="0"/>
                <w:numId w:val="21"/>
              </w:numPr>
            </w:pPr>
            <w:r w:rsidRPr="00347AF2">
              <w:t xml:space="preserve">SL za korisnike za Office 365 Midsize Business </w:t>
            </w:r>
          </w:p>
        </w:tc>
      </w:tr>
    </w:tbl>
    <w:p w:rsidR="006E7BB3" w:rsidRPr="00347AF2" w:rsidRDefault="006E7BB3" w:rsidP="0029617F">
      <w:pPr>
        <w:pStyle w:val="PURBlueBGHeader"/>
      </w:pPr>
      <w:r w:rsidRPr="00347AF2">
        <w:lastRenderedPageBreak/>
        <w:t>Dodatni uslovi koji se primenjuju samo na Office 365 ProPlus (dodatni uslovi u nastavku se primenjuju na sve Office</w:t>
      </w:r>
      <w:r w:rsidR="0029617F">
        <w:t> </w:t>
      </w:r>
      <w:r w:rsidRPr="00347AF2">
        <w:t>365</w:t>
      </w:r>
      <w:r w:rsidR="0029617F">
        <w:t> </w:t>
      </w:r>
      <w:r w:rsidRPr="00347AF2">
        <w:t>aplikacije):</w:t>
      </w:r>
    </w:p>
    <w:p w:rsidR="00111856" w:rsidRPr="00347AF2" w:rsidRDefault="00111856" w:rsidP="00887BD0">
      <w:pPr>
        <w:pStyle w:val="PURBlueStrong-Indented"/>
        <w:spacing w:after="120"/>
        <w:ind w:left="274"/>
        <w:rPr>
          <w:spacing w:val="0"/>
        </w:rPr>
      </w:pPr>
      <w:r w:rsidRPr="00347AF2">
        <w:rPr>
          <w:spacing w:val="0"/>
        </w:rPr>
        <w:t>Primenjiva obaveštenja:</w:t>
      </w:r>
      <w:r w:rsidR="00347AF2" w:rsidRPr="00347AF2">
        <w:rPr>
          <w:spacing w:val="0"/>
        </w:rPr>
        <w:t xml:space="preserve"> </w:t>
      </w:r>
      <w:r w:rsidRPr="00347AF2">
        <w:rPr>
          <w:spacing w:val="0"/>
        </w:rPr>
        <w:t xml:space="preserve">Primenjuje se </w:t>
      </w:r>
      <w:r w:rsidRPr="00347AF2">
        <w:rPr>
          <w:rFonts w:eastAsia="MS Mincho" w:cs="Arial"/>
          <w:smallCaps w:val="0"/>
          <w:color w:val="auto"/>
          <w:spacing w:val="0"/>
          <w:szCs w:val="18"/>
        </w:rPr>
        <w:t xml:space="preserve">Obaveštenje za Bing mape iz </w:t>
      </w:r>
      <w:hyperlink w:anchor="Appendix_1" w:history="1">
        <w:hyperlink w:anchor="Appendix_1" w:history="1">
          <w:r w:rsidR="00887BD0" w:rsidRPr="00887BD0">
            <w:rPr>
              <w:rStyle w:val="Hyperlink"/>
              <w:smallCaps w:val="0"/>
              <w:spacing w:val="0"/>
            </w:rPr>
            <w:t>Dodatka 1</w:t>
          </w:r>
        </w:hyperlink>
      </w:hyperlink>
      <w:r w:rsidRPr="00347AF2">
        <w:rPr>
          <w:rFonts w:eastAsia="MS Mincho" w:cs="Arial"/>
          <w:smallCaps w:val="0"/>
          <w:color w:val="auto"/>
          <w:spacing w:val="0"/>
          <w:szCs w:val="18"/>
        </w:rPr>
        <w:t>.</w:t>
      </w:r>
    </w:p>
    <w:p w:rsidR="006E7BB3" w:rsidRPr="00347AF2" w:rsidRDefault="006E7BB3" w:rsidP="006E7BB3">
      <w:pPr>
        <w:pStyle w:val="PURBlueStrong-Indented"/>
        <w:spacing w:before="120"/>
        <w:ind w:left="274"/>
        <w:rPr>
          <w:spacing w:val="0"/>
        </w:rPr>
      </w:pPr>
      <w:r w:rsidRPr="00347AF2">
        <w:rPr>
          <w:spacing w:val="0"/>
        </w:rPr>
        <w:t>Pametni telefoni i tableti</w:t>
      </w:r>
    </w:p>
    <w:p w:rsidR="006E7BB3" w:rsidRPr="00347AF2" w:rsidRDefault="006E7BB3" w:rsidP="000D0622">
      <w:pPr>
        <w:pStyle w:val="PURBullet-Indented"/>
        <w:widowControl w:val="0"/>
        <w:numPr>
          <w:ilvl w:val="0"/>
          <w:numId w:val="76"/>
        </w:numPr>
      </w:pPr>
      <w:r w:rsidRPr="00347AF2">
        <w:t>Svaki korisnik kome dodelite licencu za pretplatu za korisnike može takođe da aktivira softver Microsoft Office Mobile kako bi</w:t>
      </w:r>
      <w:r w:rsidR="0029617F">
        <w:t> </w:t>
      </w:r>
      <w:r w:rsidRPr="00347AF2">
        <w:rPr>
          <w:color w:val="000000" w:themeColor="text1"/>
        </w:rPr>
        <w:t>kreirao, uređivao ili čuvao dokumente na najviše pet pametnih telefona i pet tableta</w:t>
      </w:r>
      <w:r w:rsidRPr="00347AF2">
        <w:t>.</w:t>
      </w:r>
    </w:p>
    <w:p w:rsidR="006E7BB3" w:rsidRPr="00347AF2" w:rsidRDefault="006E7BB3" w:rsidP="000D0622">
      <w:pPr>
        <w:pStyle w:val="PURBullet-Indented"/>
        <w:numPr>
          <w:ilvl w:val="0"/>
          <w:numId w:val="76"/>
        </w:numPr>
      </w:pPr>
      <w:r w:rsidRPr="00347AF2">
        <w:t>Uslovi korišćenja isporučeni sa softverom Microsoft Office Mobile važe u meri u kojoj ne dolaze u sukob sa ovim Korisničkim pravima nad proizvodima.*</w:t>
      </w:r>
      <w:r w:rsidR="00347AF2" w:rsidRPr="00347AF2">
        <w:t xml:space="preserve"> </w:t>
      </w:r>
    </w:p>
    <w:p w:rsidR="006E7BB3" w:rsidRPr="00347AF2" w:rsidRDefault="006E7BB3" w:rsidP="000D0622">
      <w:pPr>
        <w:pStyle w:val="PURBullet-Indented"/>
        <w:numPr>
          <w:ilvl w:val="0"/>
          <w:numId w:val="76"/>
        </w:numPr>
      </w:pPr>
      <w:r w:rsidRPr="00347AF2">
        <w:t>Vaše pravo da instalirate i koristite softver Microsoft Office Mobile na svojim uređajima ne daje vam i ne produžava bilo kakvu garanciju ili obavezu za pružanje podrške za hardver ili drugi softver koji koristite na uređajima.</w:t>
      </w:r>
    </w:p>
    <w:p w:rsidR="006E7BB3" w:rsidRPr="00347AF2" w:rsidRDefault="006E7BB3" w:rsidP="0029617F">
      <w:pPr>
        <w:pStyle w:val="PURBlueStrong-Indented"/>
        <w:rPr>
          <w:spacing w:val="0"/>
        </w:rPr>
      </w:pPr>
      <w:r w:rsidRPr="00347AF2">
        <w:rPr>
          <w:spacing w:val="0"/>
        </w:rPr>
        <w:t xml:space="preserve">* </w:t>
      </w:r>
      <w:r w:rsidRPr="00347AF2">
        <w:rPr>
          <w:smallCaps w:val="0"/>
          <w:color w:val="auto"/>
          <w:spacing w:val="0"/>
        </w:rPr>
        <w:t>Takođe pogledajte odeljak „Korišćenje drugih veb lokacija, aplikacija i usluga“ za Online usluge po osnovu ovog dokumenta sa</w:t>
      </w:r>
      <w:r w:rsidR="0029617F">
        <w:rPr>
          <w:smallCaps w:val="0"/>
          <w:color w:val="auto"/>
          <w:spacing w:val="0"/>
        </w:rPr>
        <w:t> </w:t>
      </w:r>
      <w:r w:rsidRPr="00347AF2">
        <w:rPr>
          <w:smallCaps w:val="0"/>
          <w:color w:val="auto"/>
          <w:spacing w:val="0"/>
        </w:rPr>
        <w:t>Korisničkim pravima nad Online uslugama.</w:t>
      </w:r>
    </w:p>
    <w:p w:rsidR="006E7BB3" w:rsidRPr="00347AF2" w:rsidRDefault="006E7BB3" w:rsidP="00E31EAC">
      <w:pPr>
        <w:pStyle w:val="PURBlueStrong-Indented"/>
        <w:ind w:left="274"/>
        <w:rPr>
          <w:spacing w:val="0"/>
        </w:rPr>
      </w:pPr>
      <w:r w:rsidRPr="00347AF2">
        <w:rPr>
          <w:spacing w:val="0"/>
        </w:rPr>
        <w:t>Komercijalno korišćenje softvera Office Home &amp; Student 2013 RT</w:t>
      </w:r>
    </w:p>
    <w:p w:rsidR="006E7BB3" w:rsidRPr="00347AF2" w:rsidRDefault="006E7BB3" w:rsidP="000D0622">
      <w:pPr>
        <w:pStyle w:val="PURBullet-Indented"/>
        <w:numPr>
          <w:ilvl w:val="0"/>
          <w:numId w:val="46"/>
        </w:numPr>
        <w:spacing w:line="240" w:lineRule="auto"/>
      </w:pPr>
      <w:r w:rsidRPr="00347AF2">
        <w:t xml:space="preserve">Licenca za pretplatu za korisnike preinačuje vaše pravo na korišćenje softvera po osnovu zasebno dobijene licence za Office Home &amp; Student 2013 RT odricanjem zabrane na komercijalno korišćenje softvera. </w:t>
      </w:r>
    </w:p>
    <w:p w:rsidR="006E7BB3" w:rsidRPr="00347AF2" w:rsidRDefault="006E7BB3" w:rsidP="000D0622">
      <w:pPr>
        <w:pStyle w:val="PURBullet-Indented"/>
        <w:numPr>
          <w:ilvl w:val="0"/>
          <w:numId w:val="46"/>
        </w:numPr>
      </w:pPr>
      <w:r w:rsidRPr="00347AF2">
        <w:t>Korisniku kojem ste dodelili Korisničku licencu za pretplatu možete da dozvolite korišćenje softvera Office Home &amp; Student 2013 RT, kao što je ovde određeno, tokom perioda važenja vaše pretplate.</w:t>
      </w:r>
    </w:p>
    <w:p w:rsidR="006E7BB3" w:rsidRPr="00347AF2" w:rsidRDefault="006E7BB3" w:rsidP="000D0622">
      <w:pPr>
        <w:pStyle w:val="PURBullet-Indented"/>
        <w:numPr>
          <w:ilvl w:val="0"/>
          <w:numId w:val="46"/>
        </w:numPr>
      </w:pPr>
      <w:r w:rsidRPr="00347AF2">
        <w:t xml:space="preserve">Osim za dozvoljavanje komercijalnog korišćenja softvera, svako korišćenje i dalje podleže uslovima i korisničkim pravima dobijenim sa licencom za Office Home &amp; Student 2013 RT. </w:t>
      </w:r>
    </w:p>
    <w:p w:rsidR="006E7BB3" w:rsidRPr="00347AF2" w:rsidRDefault="006E7BB3" w:rsidP="000D0622">
      <w:pPr>
        <w:pStyle w:val="PURBullet-Indented"/>
        <w:numPr>
          <w:ilvl w:val="0"/>
          <w:numId w:val="46"/>
        </w:numPr>
      </w:pPr>
      <w:r w:rsidRPr="00347AF2">
        <w:t>Pribavljanjem usluge ne dobija se i ne produžuje se bilo koja garancija ili obaveza za pružanje podrške po osnovu licence za Office Home &amp; Student 2013 RT.</w:t>
      </w:r>
    </w:p>
    <w:p w:rsidR="00E31EAC" w:rsidRPr="00347AF2" w:rsidRDefault="00E31EAC" w:rsidP="00E31EAC">
      <w:pPr>
        <w:pStyle w:val="PURBlueStrong-Indented"/>
        <w:ind w:left="288"/>
        <w:rPr>
          <w:spacing w:val="0"/>
        </w:rPr>
      </w:pPr>
      <w:r w:rsidRPr="00347AF2">
        <w:rPr>
          <w:spacing w:val="0"/>
        </w:rPr>
        <w:t>Uslovi licenciranja za Office Web Apps Server 2013</w:t>
      </w:r>
    </w:p>
    <w:p w:rsidR="00E31EAC" w:rsidRPr="00347AF2" w:rsidRDefault="00E31EAC" w:rsidP="00E31EAC">
      <w:pPr>
        <w:pStyle w:val="PURBreadcrumb"/>
        <w:spacing w:before="0" w:after="60"/>
        <w:ind w:left="288"/>
        <w:jc w:val="left"/>
      </w:pPr>
      <w:r w:rsidRPr="00347AF2">
        <w:rPr>
          <w:rFonts w:ascii="Arial" w:hAnsi="Arial"/>
          <w:color w:val="auto"/>
          <w:sz w:val="18"/>
        </w:rPr>
        <w:t>Ako je softver Office Web Apps Server 2013 uključen u pretplatu na Office 365 ProPlus koje se licencira po osnovu ugovora o količinskom licenciranju, način njegovog korišćenja podleže uslovima koji se dostavljaju uz softver Office Web Apps Server 2013. Morate da prihvatite te uslove licenciranja da biste koristili softver.</w:t>
      </w:r>
      <w:r w:rsidR="00347AF2" w:rsidRPr="00347AF2">
        <w:rPr>
          <w:rFonts w:ascii="Arial" w:hAnsi="Arial"/>
          <w:color w:val="auto"/>
          <w:sz w:val="18"/>
        </w:rPr>
        <w:t xml:space="preserve"> </w:t>
      </w:r>
      <w:r w:rsidRPr="00347AF2">
        <w:rPr>
          <w:rFonts w:ascii="Arial" w:hAnsi="Arial"/>
          <w:color w:val="auto"/>
          <w:sz w:val="18"/>
        </w:rPr>
        <w:t>Ovo ne važi ako ste dobili licencu po osnovu Microsoft Online Subscription ugovora ili Microsoft ugovora za Online usluge.</w:t>
      </w:r>
    </w:p>
    <w:p w:rsidR="006E7BB3" w:rsidRPr="00347AF2" w:rsidRDefault="0013029D" w:rsidP="006E7BB3">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6E7BB3" w:rsidRPr="00347AF2" w:rsidRDefault="006E7BB3" w:rsidP="006E7BB3">
      <w:pPr>
        <w:pStyle w:val="PURProductName"/>
      </w:pPr>
      <w:r w:rsidRPr="00347AF2">
        <w:t>Project Pro za Office 365</w:t>
      </w:r>
      <w:r w:rsidRPr="00347AF2">
        <w:fldChar w:fldCharType="begin"/>
      </w:r>
      <w:r w:rsidRPr="00347AF2">
        <w:instrText>XE "Project Pro za Office 365"</w:instrText>
      </w:r>
      <w:r w:rsidRPr="00347AF2">
        <w:fldChar w:fldCharType="end"/>
      </w:r>
      <w:r w:rsidRPr="00347AF2">
        <w:fldChar w:fldCharType="begin"/>
      </w:r>
      <w:r w:rsidRPr="00347AF2">
        <w:instrText>TC "</w:instrText>
      </w:r>
      <w:bookmarkStart w:id="269" w:name="_Toc381711633"/>
      <w:r w:rsidRPr="00347AF2">
        <w:instrText>Project Pro za Office 365</w:instrText>
      </w:r>
      <w:bookmarkEnd w:id="269"/>
      <w:r w:rsidRPr="00347AF2">
        <w:instrText xml:space="preserve">" \l 3 </w:instrText>
      </w:r>
      <w:r w:rsidRPr="00347AF2">
        <w:fldChar w:fldCharType="end"/>
      </w:r>
    </w:p>
    <w:p w:rsidR="006E7BB3" w:rsidRPr="00347AF2" w:rsidRDefault="006E7BB3" w:rsidP="006E7BB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4"/>
        <w:gridCol w:w="5262"/>
      </w:tblGrid>
      <w:tr w:rsidR="006E7BB3" w:rsidRPr="00347AF2" w:rsidTr="009228B6">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347AF2" w:rsidRDefault="006E7BB3" w:rsidP="003F6E4F">
            <w:pPr>
              <w:pStyle w:val="PURBody"/>
            </w:pPr>
            <w:r w:rsidRPr="00347AF2">
              <w:rPr>
                <w:b/>
                <w:i/>
              </w:rPr>
              <w:t>Potrebno za sve:</w:t>
            </w:r>
          </w:p>
        </w:tc>
        <w:tc>
          <w:tcPr>
            <w:tcW w:w="5321" w:type="dxa"/>
          </w:tcPr>
          <w:p w:rsidR="006E7BB3" w:rsidRPr="00347AF2" w:rsidRDefault="006E7BB3" w:rsidP="003F6E4F">
            <w:pPr>
              <w:pStyle w:val="PURBody"/>
            </w:pPr>
            <w:r w:rsidRPr="00347AF2">
              <w:rPr>
                <w:b/>
                <w:i/>
              </w:rPr>
              <w:t>Potrebna licenca za pretplatu:</w:t>
            </w:r>
          </w:p>
        </w:tc>
      </w:tr>
      <w:tr w:rsidR="006E7BB3" w:rsidRPr="00347AF2" w:rsidTr="009228B6">
        <w:tc>
          <w:tcPr>
            <w:tcW w:w="5321" w:type="dxa"/>
          </w:tcPr>
          <w:p w:rsidR="006E7BB3" w:rsidRPr="00347AF2" w:rsidRDefault="006E7BB3" w:rsidP="000D0622">
            <w:pPr>
              <w:pStyle w:val="PURBullet"/>
              <w:numPr>
                <w:ilvl w:val="0"/>
                <w:numId w:val="47"/>
              </w:numPr>
            </w:pPr>
            <w:r w:rsidRPr="00347AF2">
              <w:t>korisnike koji pristupaju Online usluzi ili povezanom softveru</w:t>
            </w:r>
          </w:p>
        </w:tc>
        <w:tc>
          <w:tcPr>
            <w:tcW w:w="5321" w:type="dxa"/>
          </w:tcPr>
          <w:p w:rsidR="006E7BB3" w:rsidRPr="00347AF2" w:rsidRDefault="006E7BB3" w:rsidP="00B517E0">
            <w:pPr>
              <w:pStyle w:val="PURBullet"/>
              <w:numPr>
                <w:ilvl w:val="0"/>
                <w:numId w:val="48"/>
              </w:numPr>
            </w:pPr>
            <w:r w:rsidRPr="00347AF2">
              <w:t>Korisnička licenca za pretplatu za Project Pro for Office</w:t>
            </w:r>
            <w:r w:rsidR="00B517E0">
              <w:t> </w:t>
            </w:r>
            <w:r w:rsidRPr="00347AF2">
              <w:t xml:space="preserve">365 </w:t>
            </w:r>
            <w:r w:rsidRPr="00347AF2">
              <w:rPr>
                <w:b/>
              </w:rPr>
              <w:t>ili</w:t>
            </w:r>
          </w:p>
          <w:p w:rsidR="006E7BB3" w:rsidRPr="00347AF2" w:rsidRDefault="006E7BB3" w:rsidP="000D0622">
            <w:pPr>
              <w:pStyle w:val="PURBody"/>
              <w:numPr>
                <w:ilvl w:val="0"/>
                <w:numId w:val="48"/>
              </w:numPr>
            </w:pPr>
            <w:r w:rsidRPr="00347AF2">
              <w:t xml:space="preserve">Korisnička licenca za pretplatu za Project Online with Project Pro for Office 365 </w:t>
            </w:r>
          </w:p>
        </w:tc>
      </w:tr>
    </w:tbl>
    <w:p w:rsidR="006E7BB3" w:rsidRPr="004379F9" w:rsidRDefault="0013029D" w:rsidP="006E7BB3">
      <w:pPr>
        <w:pStyle w:val="PURBreadcrumb"/>
        <w:rPr>
          <w:lang w:val="it-IT"/>
        </w:rPr>
      </w:pPr>
      <w:hyperlink w:anchor="_Sec4">
        <w:r w:rsidR="003E68E9" w:rsidRPr="00990699">
          <w:rPr>
            <w:color w:val="00467F"/>
            <w:szCs w:val="16"/>
            <w:u w:val="single"/>
            <w:lang w:val="it-IT"/>
          </w:rPr>
          <w:t>Sadržaj</w:t>
        </w:r>
      </w:hyperlink>
      <w:r w:rsidR="003E68E9" w:rsidRPr="00990699">
        <w:rPr>
          <w:szCs w:val="16"/>
          <w:lang w:val="it-IT"/>
        </w:rPr>
        <w:t>/</w:t>
      </w:r>
      <w:hyperlink w:anchor="General_License_Terms" w:history="1">
        <w:r w:rsidR="003E68E9" w:rsidRPr="00990699">
          <w:rPr>
            <w:rStyle w:val="Hyperlink"/>
            <w:szCs w:val="16"/>
            <w:lang w:val="it-IT"/>
          </w:rPr>
          <w:t>Opšti uslovi</w:t>
        </w:r>
      </w:hyperlink>
    </w:p>
    <w:p w:rsidR="00394D07" w:rsidRPr="004379F9" w:rsidRDefault="00394D07" w:rsidP="00394D07">
      <w:pPr>
        <w:pStyle w:val="PURProductName"/>
        <w:rPr>
          <w:lang w:val="it-IT"/>
        </w:rPr>
      </w:pPr>
      <w:r w:rsidRPr="004379F9">
        <w:rPr>
          <w:lang w:val="it-IT"/>
        </w:rPr>
        <w:t>Visio Pro za Office 365</w:t>
      </w:r>
      <w:r w:rsidRPr="00347AF2">
        <w:fldChar w:fldCharType="begin"/>
      </w:r>
      <w:r w:rsidRPr="004379F9">
        <w:rPr>
          <w:lang w:val="it-IT"/>
        </w:rPr>
        <w:instrText>XE "Visio Pro za Office 365"</w:instrText>
      </w:r>
      <w:r w:rsidRPr="00347AF2">
        <w:fldChar w:fldCharType="end"/>
      </w:r>
      <w:r w:rsidRPr="00347AF2">
        <w:fldChar w:fldCharType="begin"/>
      </w:r>
      <w:r w:rsidRPr="004379F9">
        <w:rPr>
          <w:lang w:val="it-IT"/>
        </w:rPr>
        <w:instrText>TC "</w:instrText>
      </w:r>
      <w:bookmarkStart w:id="270" w:name="_Toc381711634"/>
      <w:r w:rsidRPr="004379F9">
        <w:rPr>
          <w:lang w:val="it-IT"/>
        </w:rPr>
        <w:instrText>Visio Pro za Office 365</w:instrText>
      </w:r>
      <w:bookmarkEnd w:id="270"/>
      <w:r w:rsidRPr="004379F9">
        <w:rPr>
          <w:lang w:val="it-IT"/>
        </w:rPr>
        <w:instrText xml:space="preserve">" \l 3 </w:instrText>
      </w:r>
      <w:r w:rsidRPr="00347AF2">
        <w:fldChar w:fldCharType="end"/>
      </w:r>
    </w:p>
    <w:p w:rsidR="00394D07" w:rsidRPr="00347AF2" w:rsidRDefault="00394D07" w:rsidP="00394D07">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9"/>
        <w:gridCol w:w="5257"/>
      </w:tblGrid>
      <w:tr w:rsidR="00394D07" w:rsidRPr="00347AF2"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Pr="00347AF2" w:rsidRDefault="00394D07" w:rsidP="003F6E4F">
            <w:pPr>
              <w:pStyle w:val="PURBody"/>
            </w:pPr>
            <w:r w:rsidRPr="00347AF2">
              <w:rPr>
                <w:b/>
                <w:i/>
              </w:rPr>
              <w:t>Potrebno za sve:</w:t>
            </w:r>
          </w:p>
        </w:tc>
        <w:tc>
          <w:tcPr>
            <w:tcW w:w="5257" w:type="dxa"/>
          </w:tcPr>
          <w:p w:rsidR="00394D07" w:rsidRPr="00347AF2" w:rsidRDefault="00394D07" w:rsidP="003F6E4F">
            <w:pPr>
              <w:pStyle w:val="PURBody"/>
            </w:pPr>
            <w:r w:rsidRPr="00347AF2">
              <w:rPr>
                <w:b/>
                <w:i/>
              </w:rPr>
              <w:t>Potrebna licenca za pretplatu:</w:t>
            </w:r>
          </w:p>
        </w:tc>
      </w:tr>
      <w:tr w:rsidR="00394D07" w:rsidRPr="00341B03" w:rsidTr="00014F06">
        <w:tc>
          <w:tcPr>
            <w:tcW w:w="5269" w:type="dxa"/>
          </w:tcPr>
          <w:p w:rsidR="00394D07" w:rsidRPr="00347AF2" w:rsidRDefault="00394D07" w:rsidP="000D0622">
            <w:pPr>
              <w:pStyle w:val="PURBullet"/>
              <w:numPr>
                <w:ilvl w:val="0"/>
                <w:numId w:val="47"/>
              </w:numPr>
            </w:pPr>
            <w:r w:rsidRPr="00347AF2">
              <w:t>korisnike koji pristupaju Online usluzi ili povezanom softveru</w:t>
            </w:r>
          </w:p>
        </w:tc>
        <w:tc>
          <w:tcPr>
            <w:tcW w:w="5257" w:type="dxa"/>
          </w:tcPr>
          <w:p w:rsidR="00394D07" w:rsidRPr="004379F9" w:rsidRDefault="00394D07" w:rsidP="000D0622">
            <w:pPr>
              <w:pStyle w:val="PURBullet"/>
              <w:numPr>
                <w:ilvl w:val="0"/>
                <w:numId w:val="48"/>
              </w:numPr>
              <w:rPr>
                <w:lang w:val="pl-PL"/>
              </w:rPr>
            </w:pPr>
            <w:r w:rsidRPr="004379F9">
              <w:rPr>
                <w:lang w:val="pl-PL"/>
              </w:rPr>
              <w:t xml:space="preserve">SL za korisnike za Visio Pro za Office 365 </w:t>
            </w:r>
          </w:p>
        </w:tc>
      </w:tr>
    </w:tbl>
    <w:p w:rsidR="00014F06" w:rsidRPr="004379F9" w:rsidRDefault="0013029D" w:rsidP="0029617F">
      <w:pPr>
        <w:pStyle w:val="PURBreadcrumb"/>
        <w:keepNext w:val="0"/>
        <w:keepLines w:val="0"/>
        <w:rPr>
          <w:lang w:val="pl-PL"/>
        </w:rPr>
      </w:pPr>
      <w:hyperlink w:anchor="_Sec4">
        <w:r w:rsidR="003E68E9" w:rsidRPr="00990699">
          <w:rPr>
            <w:color w:val="00467F"/>
            <w:szCs w:val="16"/>
            <w:u w:val="single"/>
            <w:lang w:val="pl-PL"/>
          </w:rPr>
          <w:t>Sadržaj</w:t>
        </w:r>
      </w:hyperlink>
      <w:r w:rsidR="003E68E9" w:rsidRPr="00990699">
        <w:rPr>
          <w:szCs w:val="16"/>
          <w:lang w:val="pl-PL"/>
        </w:rPr>
        <w:t>/</w:t>
      </w:r>
      <w:hyperlink w:anchor="General_License_Terms" w:history="1">
        <w:r w:rsidR="003E68E9" w:rsidRPr="00990699">
          <w:rPr>
            <w:rStyle w:val="Hyperlink"/>
            <w:szCs w:val="16"/>
            <w:lang w:val="pl-PL"/>
          </w:rPr>
          <w:t>Opšti uslovi</w:t>
        </w:r>
      </w:hyperlink>
    </w:p>
    <w:p w:rsidR="00394D07" w:rsidRPr="004379F9" w:rsidRDefault="00394D07" w:rsidP="00394D07">
      <w:pPr>
        <w:pStyle w:val="PURBlueBGHeader"/>
        <w:rPr>
          <w:lang w:val="pl-PL"/>
        </w:rPr>
      </w:pPr>
      <w:r w:rsidRPr="004379F9">
        <w:rPr>
          <w:lang w:val="pl-PL"/>
        </w:rPr>
        <w:lastRenderedPageBreak/>
        <w:t>Dodatni uslovi koji se primenjuju na sve Office 365 aplikacije:</w:t>
      </w:r>
    </w:p>
    <w:p w:rsidR="00C63987" w:rsidRPr="004379F9" w:rsidRDefault="00C63987" w:rsidP="00C63987">
      <w:pPr>
        <w:pStyle w:val="PURBlueStrong-Indented"/>
        <w:spacing w:after="120"/>
        <w:ind w:left="274"/>
        <w:rPr>
          <w:spacing w:val="0"/>
          <w:lang w:val="pt-BR"/>
        </w:rPr>
      </w:pPr>
      <w:r w:rsidRPr="004379F9">
        <w:rPr>
          <w:spacing w:val="0"/>
          <w:lang w:val="pt-BR"/>
        </w:rPr>
        <w:t>Ugovor o nivou usluge:</w:t>
      </w:r>
      <w:r w:rsidR="00347AF2" w:rsidRPr="004379F9">
        <w:rPr>
          <w:rFonts w:eastAsia="MS Mincho" w:cs="Arial"/>
          <w:smallCaps w:val="0"/>
          <w:color w:val="auto"/>
          <w:spacing w:val="0"/>
          <w:szCs w:val="18"/>
          <w:lang w:val="pt-BR"/>
        </w:rPr>
        <w:t xml:space="preserve"> </w:t>
      </w:r>
      <w:r w:rsidRPr="004379F9">
        <w:rPr>
          <w:rFonts w:eastAsia="MS Mincho" w:cs="Arial"/>
          <w:smallCaps w:val="0"/>
          <w:color w:val="auto"/>
          <w:spacing w:val="0"/>
          <w:szCs w:val="18"/>
          <w:lang w:val="pt-BR"/>
        </w:rPr>
        <w:t>ne</w:t>
      </w:r>
    </w:p>
    <w:p w:rsidR="00394D07" w:rsidRPr="004379F9" w:rsidRDefault="00394D07" w:rsidP="00C63987">
      <w:pPr>
        <w:pStyle w:val="PURBlueStrong-Indented"/>
        <w:rPr>
          <w:spacing w:val="0"/>
          <w:lang w:val="pt-BR"/>
        </w:rPr>
      </w:pPr>
      <w:r w:rsidRPr="004379F9">
        <w:rPr>
          <w:spacing w:val="0"/>
          <w:lang w:val="pt-BR"/>
        </w:rPr>
        <w:t>Prava instaliranja i Korisnička prava</w:t>
      </w:r>
    </w:p>
    <w:p w:rsidR="00014F06" w:rsidRPr="00487AB1" w:rsidRDefault="00014F06" w:rsidP="000D0622">
      <w:pPr>
        <w:pStyle w:val="ListParagraph"/>
        <w:numPr>
          <w:ilvl w:val="0"/>
          <w:numId w:val="55"/>
        </w:numPr>
        <w:ind w:left="540" w:hanging="270"/>
        <w:jc w:val="left"/>
        <w:rPr>
          <w:rFonts w:ascii="Arial" w:hAnsi="Arial" w:cs="Arial"/>
          <w:lang w:val="pt-BR"/>
        </w:rPr>
      </w:pPr>
      <w:r w:rsidRPr="004379F9">
        <w:rPr>
          <w:rFonts w:ascii="Arial" w:hAnsi="Arial" w:cs="Arial"/>
          <w:sz w:val="18"/>
          <w:szCs w:val="18"/>
          <w:lang w:val="pt-BR"/>
        </w:rPr>
        <w:t>Svaki korisnik kome dodelite Licencu za pretplatu za korisnike može da aktivira softver za lokalno ili daljinsko korišćenje na najviše pet okruženja operativnih sistema istovremeno.</w:t>
      </w:r>
    </w:p>
    <w:p w:rsidR="00394D07" w:rsidRPr="00487AB1" w:rsidRDefault="00394D07" w:rsidP="000D0622">
      <w:pPr>
        <w:pStyle w:val="ListParagraph"/>
        <w:numPr>
          <w:ilvl w:val="0"/>
          <w:numId w:val="55"/>
        </w:numPr>
        <w:ind w:left="540" w:hanging="270"/>
        <w:jc w:val="left"/>
        <w:rPr>
          <w:rFonts w:ascii="Arial" w:hAnsi="Arial" w:cs="Arial"/>
          <w:lang w:val="pt-BR"/>
        </w:rPr>
      </w:pPr>
      <w:r w:rsidRPr="004379F9">
        <w:rPr>
          <w:rFonts w:ascii="Arial" w:hAnsi="Arial" w:cs="Arial"/>
          <w:sz w:val="18"/>
          <w:szCs w:val="18"/>
          <w:lang w:val="pt-BR"/>
        </w:rPr>
        <w:t xml:space="preserve">Licencirani korisnik može i da koristi softver koji je aktivirao drugi korisnik po osnovu druge Korisničke licence za pretplatu. </w:t>
      </w:r>
    </w:p>
    <w:p w:rsidR="00E87749" w:rsidRPr="00487AB1" w:rsidRDefault="00E87749" w:rsidP="000D0622">
      <w:pPr>
        <w:pStyle w:val="ListParagraph"/>
        <w:numPr>
          <w:ilvl w:val="0"/>
          <w:numId w:val="55"/>
        </w:numPr>
        <w:ind w:left="540" w:hanging="270"/>
        <w:rPr>
          <w:rFonts w:ascii="Arial" w:hAnsi="Arial" w:cs="Arial"/>
          <w:lang w:val="pt-BR"/>
        </w:rPr>
      </w:pPr>
      <w:r w:rsidRPr="004379F9">
        <w:rPr>
          <w:rFonts w:asciiTheme="minorHAnsi" w:hAnsiTheme="minorHAnsi" w:cstheme="minorHAnsi"/>
          <w:sz w:val="18"/>
          <w:lang w:val="pt-BR"/>
        </w:rPr>
        <w:t>Svaki korisnik može da koristi i samo jednu od pet aktivacija na mrežnom serveru na kojem je omogućena uloga Usluga udaljene radne površine (RDS).</w:t>
      </w:r>
      <w:r w:rsidR="00347AF2" w:rsidRPr="004379F9">
        <w:rPr>
          <w:rFonts w:asciiTheme="minorHAnsi" w:hAnsiTheme="minorHAnsi" w:cstheme="minorHAnsi"/>
          <w:sz w:val="18"/>
          <w:lang w:val="pt-BR"/>
        </w:rPr>
        <w:t xml:space="preserve"> </w:t>
      </w:r>
      <w:r w:rsidRPr="004379F9">
        <w:rPr>
          <w:rFonts w:asciiTheme="minorHAnsi" w:hAnsiTheme="minorHAnsi" w:cstheme="minorHAnsi"/>
          <w:sz w:val="18"/>
          <w:lang w:val="pt-BR"/>
        </w:rPr>
        <w:t>Pogledajte Listu proizvoda za opcije primene kada se koristi RDS.</w:t>
      </w:r>
      <w:r w:rsidR="00347AF2" w:rsidRPr="004379F9">
        <w:rPr>
          <w:rFonts w:asciiTheme="minorHAnsi" w:hAnsiTheme="minorHAnsi" w:cstheme="minorHAnsi"/>
          <w:sz w:val="18"/>
          <w:lang w:val="pt-BR"/>
        </w:rPr>
        <w:t xml:space="preserve"> </w:t>
      </w:r>
      <w:r w:rsidRPr="004379F9">
        <w:rPr>
          <w:rFonts w:asciiTheme="minorHAnsi" w:hAnsiTheme="minorHAnsi" w:cstheme="minorHAnsi"/>
          <w:sz w:val="18"/>
          <w:lang w:val="pt-BR"/>
        </w:rPr>
        <w:t xml:space="preserve">Ovo ne važi ako ste dobili licencu po osnovu Microsoft Online Subscription ugovora ili Microsoft ugovora za Online usluge. </w:t>
      </w:r>
    </w:p>
    <w:p w:rsidR="00394D07" w:rsidRPr="00487AB1" w:rsidRDefault="00394D07" w:rsidP="000D0622">
      <w:pPr>
        <w:pStyle w:val="ListParagraph"/>
        <w:numPr>
          <w:ilvl w:val="0"/>
          <w:numId w:val="55"/>
        </w:numPr>
        <w:spacing w:after="120"/>
        <w:ind w:left="548" w:hanging="274"/>
        <w:jc w:val="left"/>
        <w:rPr>
          <w:rFonts w:ascii="Arial" w:hAnsi="Arial" w:cs="Arial"/>
          <w:lang w:val="pt-BR"/>
        </w:rPr>
      </w:pPr>
      <w:r w:rsidRPr="004379F9">
        <w:rPr>
          <w:rFonts w:ascii="Arial" w:hAnsi="Arial" w:cs="Arial"/>
          <w:sz w:val="18"/>
          <w:szCs w:val="18"/>
          <w:lang w:val="pt-BR"/>
        </w:rPr>
        <w:t xml:space="preserve">Možete da dozvolite drugim korisnicima da pristupe softveru sa udaljene tačke isključivo da bi vam pružali usluge podrške. </w:t>
      </w:r>
    </w:p>
    <w:p w:rsidR="00394D07" w:rsidRPr="004379F9" w:rsidRDefault="00394D07" w:rsidP="00394D07">
      <w:pPr>
        <w:pStyle w:val="PURBlueStrong-Indented"/>
        <w:rPr>
          <w:spacing w:val="0"/>
          <w:lang w:val="pt-BR"/>
        </w:rPr>
      </w:pPr>
      <w:r w:rsidRPr="004379F9">
        <w:rPr>
          <w:spacing w:val="0"/>
          <w:lang w:val="pt-BR"/>
        </w:rPr>
        <w:t>Upgrade Online usluga i Softvera</w:t>
      </w:r>
    </w:p>
    <w:p w:rsidR="00394D07" w:rsidRPr="004379F9" w:rsidRDefault="00394D07" w:rsidP="00394D07">
      <w:pPr>
        <w:pStyle w:val="PURBody-Indented"/>
        <w:rPr>
          <w:lang w:val="pt-BR"/>
        </w:rPr>
      </w:pPr>
      <w:r w:rsidRPr="004379F9">
        <w:rPr>
          <w:lang w:val="pt-BR"/>
        </w:rPr>
        <w:t>Ukoliko obezbedimo ključnu nadogradnju za softver licenciran po osnovu Korisničke licence za pretplatu za Online uslugu, potrebno je da nadogradnju instalirate na svim uređajima koji koriste Online uslugu kako bi se sprečio prekid Online usluge.</w:t>
      </w:r>
    </w:p>
    <w:p w:rsidR="00394D07" w:rsidRPr="004379F9" w:rsidRDefault="00394D07" w:rsidP="00394D07">
      <w:pPr>
        <w:pStyle w:val="PURBlueStrong-Indented"/>
        <w:rPr>
          <w:spacing w:val="0"/>
          <w:lang w:val="pt-BR"/>
        </w:rPr>
      </w:pPr>
      <w:r w:rsidRPr="004379F9">
        <w:rPr>
          <w:spacing w:val="0"/>
          <w:lang w:val="pt-BR"/>
        </w:rPr>
        <w:t>Potrebno povezivanje</w:t>
      </w:r>
    </w:p>
    <w:p w:rsidR="00394D07" w:rsidRPr="004379F9" w:rsidRDefault="00394D07" w:rsidP="00394D07">
      <w:pPr>
        <w:pStyle w:val="PURBody-Indented"/>
        <w:rPr>
          <w:lang w:val="pt-BR"/>
        </w:rPr>
      </w:pPr>
      <w:r w:rsidRPr="004379F9">
        <w:rPr>
          <w:lang w:val="pt-BR"/>
        </w:rPr>
        <w:t>Svaki korisnik kome dodelite licencu za pretplatu za korisnike treba da poveže svaki uređaj na kome je instaliran softver sa Internetom najmanje jednom svakih 30 dana.</w:t>
      </w:r>
      <w:r w:rsidR="00347AF2" w:rsidRPr="004379F9">
        <w:rPr>
          <w:lang w:val="pt-BR"/>
        </w:rPr>
        <w:t xml:space="preserve"> </w:t>
      </w:r>
      <w:r w:rsidRPr="004379F9">
        <w:rPr>
          <w:lang w:val="pt-BR"/>
        </w:rPr>
        <w:t>Ako korisnik ne postupi u skladu sa ovim zahtevom, to može da utiče na funkcionalnost softvera.</w:t>
      </w:r>
    </w:p>
    <w:p w:rsidR="00394D07" w:rsidRPr="004379F9" w:rsidRDefault="00394D07" w:rsidP="00394D07">
      <w:pPr>
        <w:pStyle w:val="PURBlueStrong-Indented"/>
        <w:rPr>
          <w:spacing w:val="0"/>
          <w:lang w:val="pt-BR"/>
        </w:rPr>
      </w:pPr>
      <w:r w:rsidRPr="004379F9">
        <w:rPr>
          <w:spacing w:val="0"/>
          <w:lang w:val="pt-BR"/>
        </w:rPr>
        <w:t>Provera valjanosti pretplate</w:t>
      </w:r>
    </w:p>
    <w:p w:rsidR="00394D07" w:rsidRPr="004379F9" w:rsidRDefault="00394D07" w:rsidP="0029617F">
      <w:pPr>
        <w:pStyle w:val="PURBody-Indented"/>
        <w:rPr>
          <w:lang w:val="pt-BR"/>
        </w:rPr>
      </w:pPr>
      <w:r w:rsidRPr="004379F9">
        <w:rPr>
          <w:lang w:val="pt-BR"/>
        </w:rPr>
        <w:t>Microsoft može automatski da proveri verziju svake verzije softvera koji su vaši korisnici instalirali na bilo kom uređaju. Uređaji na kojima je softver instaliran mogu periodično da pružaju informacije kako bi se proverilo da je softver ispravno licenciran i da period važenja nije istekao.</w:t>
      </w:r>
      <w:r w:rsidR="00347AF2" w:rsidRPr="004379F9">
        <w:rPr>
          <w:lang w:val="pt-BR"/>
        </w:rPr>
        <w:t xml:space="preserve"> </w:t>
      </w:r>
      <w:r w:rsidRPr="004379F9">
        <w:rPr>
          <w:lang w:val="pt-BR"/>
        </w:rPr>
        <w:t>Te informacije obuhvataju verziju softvera, Windows Live ID korisnika, informacije o ID-u proizvoda, ID računara i adresu Internet protokola uređaja. Ako softver nije ispravno licenciran, to može da utiče na njegovu funkcionalnost.</w:t>
      </w:r>
      <w:r w:rsidR="00347AF2" w:rsidRPr="004379F9">
        <w:rPr>
          <w:lang w:val="pt-BR"/>
        </w:rPr>
        <w:t xml:space="preserve"> </w:t>
      </w:r>
      <w:r w:rsidRPr="004379F9">
        <w:rPr>
          <w:lang w:val="pt-BR"/>
        </w:rPr>
        <w:t>Ispravke ili nadogradnje za ovaj softver možete da nabavljate samo od korporacije Microsoft ili ovlašćenih izvora.</w:t>
      </w:r>
      <w:r w:rsidR="00347AF2" w:rsidRPr="004379F9">
        <w:rPr>
          <w:lang w:val="pt-BR"/>
        </w:rPr>
        <w:t xml:space="preserve"> </w:t>
      </w:r>
      <w:r w:rsidRPr="004379F9">
        <w:rPr>
          <w:lang w:val="pt-BR"/>
        </w:rPr>
        <w:t>Više informacija o</w:t>
      </w:r>
      <w:r w:rsidR="0029617F" w:rsidRPr="004379F9">
        <w:rPr>
          <w:lang w:val="pt-BR"/>
        </w:rPr>
        <w:t> </w:t>
      </w:r>
      <w:r w:rsidRPr="004379F9">
        <w:rPr>
          <w:lang w:val="pt-BR"/>
        </w:rPr>
        <w:t xml:space="preserve">preuzimanju ispravki od ovlašćenih izvora potražite na adresi </w:t>
      </w:r>
      <w:hyperlink r:id="rId39">
        <w:r w:rsidRPr="004379F9">
          <w:rPr>
            <w:color w:val="00467F"/>
            <w:u w:val="single"/>
            <w:lang w:val="pt-BR"/>
          </w:rPr>
          <w:t>http://windows.microsoft.com/en-US/windows/help/genuine/faq</w:t>
        </w:r>
        <w:r w:rsidR="00347AF2" w:rsidRPr="004379F9">
          <w:rPr>
            <w:color w:val="00467F"/>
            <w:u w:val="single"/>
            <w:lang w:val="pt-BR"/>
          </w:rPr>
          <w:t xml:space="preserve"> </w:t>
        </w:r>
      </w:hyperlink>
      <w:r w:rsidRPr="004379F9">
        <w:rPr>
          <w:lang w:val="pt-BR"/>
        </w:rPr>
        <w:t>korišćenjem ovog softvera dajete svoj pristanak na prenos informacija opisanih u ovom odeljku.</w:t>
      </w:r>
    </w:p>
    <w:p w:rsidR="00394D07" w:rsidRPr="004379F9" w:rsidRDefault="00394D07" w:rsidP="00394D07">
      <w:pPr>
        <w:pStyle w:val="PURBlueStrong-Indented"/>
        <w:rPr>
          <w:spacing w:val="0"/>
          <w:lang w:val="pt-BR"/>
        </w:rPr>
      </w:pPr>
      <w:r w:rsidRPr="004379F9">
        <w:rPr>
          <w:spacing w:val="0"/>
          <w:lang w:val="pt-BR"/>
        </w:rPr>
        <w:t>Medijski elementi i predlošci</w:t>
      </w:r>
    </w:p>
    <w:p w:rsidR="00394D07" w:rsidRPr="004379F9" w:rsidRDefault="00394D07" w:rsidP="00394D07">
      <w:pPr>
        <w:pStyle w:val="PURBody-Indented"/>
        <w:rPr>
          <w:lang w:val="pt-BR"/>
        </w:rPr>
      </w:pPr>
      <w:r w:rsidRPr="004379F9">
        <w:rPr>
          <w:lang w:val="pt-BR"/>
        </w:rPr>
        <w:t>Microsoft vam dodeljuje licencu da kopirate, distribuirate, koristite i prikazujete medijske elemente (slike, klip art kolekcije, animacije, zvukove, muziku, video klipove, predloške i druge oblike sadržaja) dobijene uz softver i Office Veb aplikacije u projektima i dokumentima, ali ne možete: (i) da prodajete, licencirate ili distribuirate kopije medijskih elemenata samostalno ili kao proizvod ako primarnu vrednost tog proizvoda čine medijski elementi, (ii) date klijentima pravo da dalje licenciraju ili distribuiraju medijske elemente, (iii) licencirate ili distribuirate u komercijalne svrhe medijske elemente koji sadrže podatke koji mogu lično da identifikuju osobe ili prikaze državnih institucija, logotipa, žigova ili amblema, ili da koristite ove vrste slika na načine koji bi implicirali odobrenje vašeg proizvoda, entiteta ili aktivnosti ili povezanost sa njima, ili (iv) kreirate nepristojna ili sramna dela pomoću medijskih elemenata. Drugi medijski elementi kojima može da se pristupa na lokaciji Office.com ili na nekim drugim Veb lokacijama preko Office funkcija regulisani su uslovima na tim Veb lokacijama.</w:t>
      </w:r>
    </w:p>
    <w:p w:rsidR="00394D07" w:rsidRPr="004379F9" w:rsidRDefault="0013029D" w:rsidP="00155D73">
      <w:pPr>
        <w:pStyle w:val="PURBreadcrumb"/>
        <w:spacing w:before="120" w:after="120"/>
        <w:rPr>
          <w:lang w:val="da-DK"/>
        </w:rPr>
      </w:pPr>
      <w:hyperlink w:anchor="_Sec4">
        <w:r w:rsidR="003E68E9" w:rsidRPr="00990699">
          <w:rPr>
            <w:color w:val="00467F"/>
            <w:szCs w:val="16"/>
            <w:u w:val="single"/>
            <w:lang w:val="da-DK"/>
          </w:rPr>
          <w:t>Sadržaj</w:t>
        </w:r>
      </w:hyperlink>
      <w:r w:rsidR="003E68E9" w:rsidRPr="00990699">
        <w:rPr>
          <w:szCs w:val="16"/>
          <w:lang w:val="da-DK"/>
        </w:rPr>
        <w:t>/</w:t>
      </w:r>
      <w:hyperlink w:anchor="General_License_Terms" w:history="1">
        <w:r w:rsidR="003E68E9" w:rsidRPr="00990699">
          <w:rPr>
            <w:rStyle w:val="Hyperlink"/>
            <w:szCs w:val="16"/>
            <w:lang w:val="da-DK"/>
          </w:rPr>
          <w:t>Opšti uslovi</w:t>
        </w:r>
      </w:hyperlink>
      <w:r w:rsidR="00E13ED5" w:rsidRPr="004379F9">
        <w:rPr>
          <w:szCs w:val="16"/>
          <w:lang w:val="da-DK"/>
        </w:rPr>
        <w:t xml:space="preserve"> </w:t>
      </w:r>
    </w:p>
    <w:p w:rsidR="00DE257E" w:rsidRPr="004379F9" w:rsidRDefault="00394D07" w:rsidP="00155D73">
      <w:pPr>
        <w:pStyle w:val="PURProductName"/>
        <w:spacing w:before="120"/>
        <w:rPr>
          <w:lang w:val="da-DK"/>
        </w:rPr>
      </w:pPr>
      <w:r w:rsidRPr="004379F9">
        <w:rPr>
          <w:b/>
          <w:sz w:val="32"/>
          <w:szCs w:val="32"/>
          <w:lang w:val="da-DK"/>
        </w:rPr>
        <w:t>Office 365 usluge</w:t>
      </w:r>
      <w:r w:rsidRPr="00347AF2">
        <w:fldChar w:fldCharType="begin"/>
      </w:r>
      <w:r w:rsidR="00E01841" w:rsidRPr="004379F9">
        <w:rPr>
          <w:lang w:val="da-DK"/>
        </w:rPr>
        <w:instrText>TC "</w:instrText>
      </w:r>
      <w:bookmarkStart w:id="271" w:name="_Toc381711635"/>
      <w:r w:rsidR="00E01841" w:rsidRPr="004379F9">
        <w:rPr>
          <w:lang w:val="da-DK"/>
        </w:rPr>
        <w:instrText>Srodne usluge usluzi Office 365</w:instrText>
      </w:r>
      <w:bookmarkEnd w:id="271"/>
      <w:r w:rsidR="00E01841" w:rsidRPr="004379F9">
        <w:rPr>
          <w:lang w:val="da-DK"/>
        </w:rPr>
        <w:instrText xml:space="preserve">" \l 2 </w:instrText>
      </w:r>
      <w:r w:rsidRPr="00347AF2">
        <w:fldChar w:fldCharType="end"/>
      </w:r>
    </w:p>
    <w:p w:rsidR="004B0A15" w:rsidRPr="004379F9" w:rsidRDefault="004B0A15" w:rsidP="00155D73">
      <w:pPr>
        <w:pStyle w:val="PURProductName"/>
        <w:spacing w:before="120"/>
        <w:rPr>
          <w:lang w:val="pl-PL"/>
        </w:rPr>
      </w:pPr>
      <w:bookmarkStart w:id="272" w:name="_Sec504"/>
      <w:r w:rsidRPr="004379F9">
        <w:rPr>
          <w:lang w:val="pl-PL"/>
        </w:rPr>
        <w:t>Sprečavanje gubitka podataka</w:t>
      </w:r>
      <w:bookmarkEnd w:id="272"/>
      <w:r w:rsidRPr="00347AF2">
        <w:fldChar w:fldCharType="begin"/>
      </w:r>
      <w:r w:rsidRPr="004379F9">
        <w:rPr>
          <w:lang w:val="pl-PL"/>
        </w:rPr>
        <w:instrText>XE "Sprečavanje gubitka podataka"</w:instrText>
      </w:r>
      <w:r w:rsidRPr="00347AF2">
        <w:fldChar w:fldCharType="end"/>
      </w:r>
      <w:r w:rsidRPr="00347AF2">
        <w:fldChar w:fldCharType="begin"/>
      </w:r>
      <w:r w:rsidRPr="004379F9">
        <w:rPr>
          <w:lang w:val="pl-PL"/>
        </w:rPr>
        <w:instrText>TC "</w:instrText>
      </w:r>
      <w:bookmarkStart w:id="273" w:name="_Toc381711636"/>
      <w:r w:rsidRPr="004379F9">
        <w:rPr>
          <w:lang w:val="pl-PL"/>
        </w:rPr>
        <w:instrText>Sprečavanje gubitka podataka</w:instrText>
      </w:r>
      <w:bookmarkEnd w:id="273"/>
      <w:r w:rsidRPr="004379F9">
        <w:rPr>
          <w:lang w:val="pl-PL"/>
        </w:rPr>
        <w:instrText xml:space="preserve">" \l 3 </w:instrText>
      </w:r>
      <w:bookmarkStart w:id="274" w:name="_Toc366240723"/>
      <w:bookmarkStart w:id="275" w:name="_Toc366240967"/>
      <w:bookmarkEnd w:id="274"/>
      <w:bookmarkEnd w:id="275"/>
      <w:r w:rsidRPr="00347AF2">
        <w:fldChar w:fldCharType="end"/>
      </w:r>
    </w:p>
    <w:p w:rsidR="004B0A15" w:rsidRPr="004379F9" w:rsidRDefault="004B0A15" w:rsidP="004B0A15">
      <w:pPr>
        <w:pStyle w:val="PURBlueBGHeader"/>
        <w:rPr>
          <w:lang w:val="pl-PL"/>
        </w:rPr>
      </w:pPr>
      <w:r w:rsidRPr="004379F9">
        <w:rPr>
          <w:lang w:val="pl-PL"/>
        </w:rPr>
        <w:t>LICENCE ZA PRETPLATU ZA KORISNIKE</w:t>
      </w:r>
    </w:p>
    <w:tbl>
      <w:tblPr>
        <w:tblStyle w:val="PURTableNoVertical"/>
        <w:tblW w:w="0" w:type="auto"/>
        <w:tblLook w:val="04A0" w:firstRow="1" w:lastRow="0" w:firstColumn="1" w:lastColumn="0" w:noHBand="0" w:noVBand="1"/>
      </w:tblPr>
      <w:tblGrid>
        <w:gridCol w:w="5242"/>
        <w:gridCol w:w="5284"/>
      </w:tblGrid>
      <w:tr w:rsidR="004B0A15" w:rsidRPr="00347AF2" w:rsidTr="009228B6">
        <w:trPr>
          <w:cnfStyle w:val="100000000000" w:firstRow="1" w:lastRow="0" w:firstColumn="0" w:lastColumn="0" w:oddVBand="0" w:evenVBand="0" w:oddHBand="0" w:evenHBand="0" w:firstRowFirstColumn="0" w:firstRowLastColumn="0" w:lastRowFirstColumn="0" w:lastRowLastColumn="0"/>
        </w:trPr>
        <w:tc>
          <w:tcPr>
            <w:tcW w:w="5302" w:type="dxa"/>
          </w:tcPr>
          <w:p w:rsidR="004B0A15" w:rsidRPr="00347AF2" w:rsidRDefault="004B0A15" w:rsidP="003F6E4F">
            <w:pPr>
              <w:pStyle w:val="PURBody"/>
            </w:pPr>
            <w:r w:rsidRPr="00347AF2">
              <w:rPr>
                <w:b/>
                <w:i/>
              </w:rPr>
              <w:t>Potrebno za sve:</w:t>
            </w:r>
          </w:p>
          <w:p w:rsidR="004B0A15" w:rsidRPr="00347AF2" w:rsidRDefault="004B0A15" w:rsidP="000D0622">
            <w:pPr>
              <w:pStyle w:val="PURBullet"/>
              <w:numPr>
                <w:ilvl w:val="0"/>
                <w:numId w:val="84"/>
              </w:numPr>
            </w:pPr>
            <w:r w:rsidRPr="00347AF2">
              <w:t>korisnike čije Klijentske podatke2 Online usluga ili povezan softver obrađuje.</w:t>
            </w:r>
          </w:p>
          <w:p w:rsidR="004B0A15" w:rsidRPr="00347AF2" w:rsidRDefault="004B0A15" w:rsidP="003F6E4F">
            <w:pPr>
              <w:pStyle w:val="PURBody"/>
            </w:pPr>
          </w:p>
        </w:tc>
        <w:tc>
          <w:tcPr>
            <w:tcW w:w="5340" w:type="dxa"/>
          </w:tcPr>
          <w:p w:rsidR="004B0A15" w:rsidRPr="00347AF2" w:rsidRDefault="004B0A15" w:rsidP="003F6E4F">
            <w:pPr>
              <w:pStyle w:val="PURBody"/>
            </w:pPr>
            <w:r w:rsidRPr="00347AF2">
              <w:rPr>
                <w:b/>
                <w:i/>
              </w:rPr>
              <w:t>Potrebna licenca za pretplatu:</w:t>
            </w:r>
          </w:p>
          <w:p w:rsidR="004B0A15" w:rsidRPr="004379F9" w:rsidRDefault="004B0A15" w:rsidP="000D0622">
            <w:pPr>
              <w:pStyle w:val="PURBullet"/>
              <w:numPr>
                <w:ilvl w:val="0"/>
                <w:numId w:val="85"/>
              </w:numPr>
            </w:pPr>
            <w:r w:rsidRPr="004379F9">
              <w:t>Enterprise CAL Suite (za korisnike ili uređaje)</w:t>
            </w:r>
            <w:r w:rsidRPr="004379F9">
              <w:rPr>
                <w:vertAlign w:val="superscript"/>
              </w:rPr>
              <w:t>2</w:t>
            </w:r>
            <w:r w:rsidRPr="004379F9">
              <w:t xml:space="preserve"> </w:t>
            </w:r>
            <w:r w:rsidRPr="004379F9">
              <w:rPr>
                <w:b/>
              </w:rPr>
              <w:t>ili</w:t>
            </w:r>
          </w:p>
          <w:p w:rsidR="004B0A15" w:rsidRPr="00347AF2" w:rsidRDefault="004B0A15" w:rsidP="000D0622">
            <w:pPr>
              <w:pStyle w:val="PURBullet"/>
              <w:numPr>
                <w:ilvl w:val="0"/>
                <w:numId w:val="85"/>
              </w:numPr>
            </w:pPr>
            <w:r w:rsidRPr="00347AF2">
              <w:t>Enterprise CAL Bridge za Office 365 (za korisnike ili uređaje)</w:t>
            </w:r>
            <w:r w:rsidRPr="00347AF2">
              <w:rPr>
                <w:vertAlign w:val="superscript"/>
              </w:rPr>
              <w:t>1</w:t>
            </w:r>
            <w:r w:rsidRPr="00347AF2">
              <w:t xml:space="preserve"> </w:t>
            </w:r>
            <w:r w:rsidRPr="00347AF2">
              <w:rPr>
                <w:b/>
              </w:rPr>
              <w:t>ili</w:t>
            </w:r>
          </w:p>
          <w:p w:rsidR="004B0A15" w:rsidRPr="00347AF2" w:rsidRDefault="004B0A15" w:rsidP="000D0622">
            <w:pPr>
              <w:pStyle w:val="PURBullet"/>
              <w:numPr>
                <w:ilvl w:val="0"/>
                <w:numId w:val="85"/>
              </w:numPr>
            </w:pPr>
            <w:r w:rsidRPr="00347AF2">
              <w:t>Enterprise CAL Bridge za Windows Intune (za korisnike ili uređaje)</w:t>
            </w:r>
            <w:r w:rsidRPr="00347AF2">
              <w:rPr>
                <w:vertAlign w:val="superscript"/>
              </w:rPr>
              <w:t>1</w:t>
            </w:r>
            <w:r w:rsidRPr="00347AF2">
              <w:t xml:space="preserve"> </w:t>
            </w:r>
            <w:r w:rsidRPr="00347AF2">
              <w:rPr>
                <w:b/>
              </w:rPr>
              <w:t>ili</w:t>
            </w:r>
          </w:p>
          <w:p w:rsidR="004B0A15" w:rsidRPr="00347AF2" w:rsidRDefault="004B0A15" w:rsidP="000D0622">
            <w:pPr>
              <w:pStyle w:val="PURBullet"/>
              <w:numPr>
                <w:ilvl w:val="0"/>
                <w:numId w:val="85"/>
              </w:numPr>
            </w:pPr>
            <w:r w:rsidRPr="00347AF2">
              <w:t>Enterprise CAL Bridge za Office 365 i Windows Intune (za</w:t>
            </w:r>
            <w:r w:rsidR="004F03CD">
              <w:t> </w:t>
            </w:r>
            <w:r w:rsidRPr="00347AF2">
              <w:t>korisnike ili uređaj)</w:t>
            </w:r>
            <w:r w:rsidRPr="00347AF2">
              <w:rPr>
                <w:vertAlign w:val="superscript"/>
              </w:rPr>
              <w:t>1</w:t>
            </w:r>
            <w:r w:rsidRPr="00347AF2">
              <w:rPr>
                <w:b/>
              </w:rPr>
              <w:t>ili</w:t>
            </w:r>
          </w:p>
          <w:p w:rsidR="004B0A15" w:rsidRPr="00347AF2" w:rsidRDefault="004B0A15" w:rsidP="000D0622">
            <w:pPr>
              <w:pStyle w:val="PURBullet"/>
              <w:numPr>
                <w:ilvl w:val="0"/>
                <w:numId w:val="85"/>
              </w:numPr>
              <w:spacing w:after="60"/>
            </w:pPr>
            <w:r w:rsidRPr="00347AF2">
              <w:t>Exchange Server 2013 Enterprise CAL (za korisnike ili</w:t>
            </w:r>
            <w:r w:rsidR="00155D73">
              <w:t> </w:t>
            </w:r>
            <w:r w:rsidRPr="00347AF2">
              <w:t>uređaje)</w:t>
            </w:r>
            <w:r w:rsidRPr="00347AF2">
              <w:rPr>
                <w:vertAlign w:val="superscript"/>
              </w:rPr>
              <w:t>1</w:t>
            </w:r>
          </w:p>
          <w:p w:rsidR="004B0A15" w:rsidRPr="00347AF2" w:rsidRDefault="00C63987" w:rsidP="003F6E4F">
            <w:pPr>
              <w:pStyle w:val="PURBody"/>
            </w:pPr>
            <w:r w:rsidRPr="00347AF2">
              <w:rPr>
                <w:vertAlign w:val="superscript"/>
              </w:rPr>
              <w:t xml:space="preserve"> 1</w:t>
            </w:r>
            <w:r w:rsidRPr="00347AF2">
              <w:t xml:space="preserve"> sa aktivnim Software Assurance pokrićem.</w:t>
            </w:r>
            <w:r w:rsidR="00347AF2" w:rsidRPr="00347AF2">
              <w:t xml:space="preserve"> </w:t>
            </w:r>
            <w:r w:rsidRPr="00347AF2">
              <w:t>Za klijente koji imaju licencu za Online uslugu po Uređaju svi korisnici Licenciranog uređaja imaju licencu za Online uslugu.</w:t>
            </w:r>
          </w:p>
        </w:tc>
      </w:tr>
    </w:tbl>
    <w:p w:rsidR="004B0A15" w:rsidRPr="00347AF2" w:rsidRDefault="0013029D" w:rsidP="00155D73">
      <w:pPr>
        <w:pStyle w:val="PURBreadcrumb"/>
        <w:keepNext w:val="0"/>
        <w:keepLines w:val="0"/>
        <w:spacing w:before="120" w:after="120"/>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4B0A15" w:rsidRPr="00347AF2" w:rsidRDefault="004B0A15" w:rsidP="004B0A15">
      <w:pPr>
        <w:pStyle w:val="PURProductName"/>
      </w:pPr>
      <w:bookmarkStart w:id="276" w:name="_Sec505"/>
      <w:r w:rsidRPr="00347AF2">
        <w:lastRenderedPageBreak/>
        <w:t>Duet Enterprise Online for Microsoft SharePoint and SAP</w:t>
      </w:r>
      <w:bookmarkEnd w:id="276"/>
      <w:r w:rsidRPr="00347AF2">
        <w:fldChar w:fldCharType="begin"/>
      </w:r>
      <w:r w:rsidRPr="00347AF2">
        <w:instrText>XE "Duet Enterprise Online for Microsoft SharePoint and SAP"</w:instrText>
      </w:r>
      <w:r w:rsidRPr="00347AF2">
        <w:fldChar w:fldCharType="end"/>
      </w:r>
      <w:r w:rsidRPr="00347AF2">
        <w:fldChar w:fldCharType="begin"/>
      </w:r>
      <w:r w:rsidRPr="00347AF2">
        <w:instrText xml:space="preserve"> TC "</w:instrText>
      </w:r>
      <w:bookmarkStart w:id="277" w:name="_Toc366240724"/>
      <w:bookmarkStart w:id="278" w:name="_Toc366240968"/>
      <w:bookmarkStart w:id="279" w:name="_Toc381711637"/>
      <w:r w:rsidRPr="00347AF2">
        <w:instrText>Duet Enterprise Online for Microsoft SharePoint and SAP</w:instrText>
      </w:r>
      <w:bookmarkEnd w:id="277"/>
      <w:bookmarkEnd w:id="278"/>
      <w:bookmarkEnd w:id="279"/>
      <w:r w:rsidRPr="00347AF2">
        <w:instrText xml:space="preserve">" \l </w:instrText>
      </w:r>
      <w:r w:rsidR="00E01841" w:rsidRPr="00347AF2">
        <w:instrText>3</w:instrText>
      </w:r>
      <w:r w:rsidRPr="00347AF2">
        <w:fldChar w:fldCharType="end"/>
      </w:r>
    </w:p>
    <w:p w:rsidR="004B0A15" w:rsidRPr="00347AF2" w:rsidRDefault="004B0A15" w:rsidP="004B0A15">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4"/>
        <w:gridCol w:w="5262"/>
      </w:tblGrid>
      <w:tr w:rsidR="004B0A15" w:rsidRPr="00F30BB1"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347AF2" w:rsidRDefault="004B0A15" w:rsidP="003F6E4F">
            <w:pPr>
              <w:pStyle w:val="PURBody"/>
            </w:pPr>
            <w:r w:rsidRPr="00347AF2">
              <w:rPr>
                <w:b/>
                <w:i/>
              </w:rPr>
              <w:t>Potrebno za sve:</w:t>
            </w:r>
          </w:p>
          <w:p w:rsidR="004B0A15" w:rsidRPr="00347AF2" w:rsidRDefault="004B0A15" w:rsidP="000D0622">
            <w:pPr>
              <w:pStyle w:val="PURBullet"/>
              <w:numPr>
                <w:ilvl w:val="0"/>
                <w:numId w:val="86"/>
              </w:numPr>
            </w:pPr>
            <w:r w:rsidRPr="00347AF2">
              <w:t>korisnike koji pristupaju usluzi ili povezanom softveru</w:t>
            </w:r>
          </w:p>
        </w:tc>
        <w:tc>
          <w:tcPr>
            <w:tcW w:w="5340" w:type="dxa"/>
          </w:tcPr>
          <w:p w:rsidR="004B0A15" w:rsidRPr="00347AF2" w:rsidRDefault="004B0A15" w:rsidP="003F6E4F">
            <w:pPr>
              <w:pStyle w:val="PURBody"/>
            </w:pPr>
            <w:r w:rsidRPr="00347AF2">
              <w:rPr>
                <w:b/>
                <w:i/>
              </w:rPr>
              <w:t>Potrebna licenca za pretplatu:</w:t>
            </w:r>
          </w:p>
          <w:p w:rsidR="004B0A15" w:rsidRPr="004379F9" w:rsidRDefault="004B0A15" w:rsidP="000D0622">
            <w:pPr>
              <w:pStyle w:val="PURBullet"/>
              <w:numPr>
                <w:ilvl w:val="0"/>
                <w:numId w:val="87"/>
              </w:numPr>
            </w:pPr>
            <w:r w:rsidRPr="004379F9">
              <w:t>SL za korisnike za Duet Enterprise Online</w:t>
            </w:r>
          </w:p>
        </w:tc>
      </w:tr>
    </w:tbl>
    <w:p w:rsidR="004B0A15" w:rsidRPr="004379F9" w:rsidRDefault="004B0A15" w:rsidP="004B0A15">
      <w:pPr>
        <w:pStyle w:val="PURBlueBGHeader"/>
      </w:pPr>
      <w:r w:rsidRPr="004379F9">
        <w:t>Dodatni uslovi:</w:t>
      </w:r>
    </w:p>
    <w:p w:rsidR="004B0A15" w:rsidRPr="004379F9" w:rsidRDefault="004B0A15" w:rsidP="004B0A15">
      <w:pPr>
        <w:pStyle w:val="PURBlueStrong-Indented"/>
        <w:rPr>
          <w:spacing w:val="0"/>
        </w:rPr>
      </w:pPr>
      <w:r w:rsidRPr="004379F9">
        <w:rPr>
          <w:spacing w:val="0"/>
        </w:rPr>
        <w:t>Definicije</w:t>
      </w:r>
    </w:p>
    <w:p w:rsidR="004B0A15" w:rsidRPr="004379F9" w:rsidRDefault="004B0A15" w:rsidP="004B0A15">
      <w:pPr>
        <w:pStyle w:val="PURBody-Indented"/>
      </w:pPr>
      <w:r w:rsidRPr="004379F9">
        <w:t>„Duet Enterprise Online for Microsoft SharePoint and SAP“ označava Okruženje operativnih sistema koje Microsoft obezbeđuje, kao i fizički hardver i opremu koji su potrebni za pružanje usluga hostinga proizvoda Duet Enterprise za koji vam je licencu dalo treće lice.</w:t>
      </w:r>
      <w:r w:rsidR="00347AF2" w:rsidRPr="004379F9">
        <w:t xml:space="preserve"> </w:t>
      </w:r>
      <w:r w:rsidRPr="004379F9">
        <w:t>Duet Enterprise Online ne obuhvata i sam proizvod Duet Enterprise za koji vam je licencu dalo treće lice.</w:t>
      </w:r>
    </w:p>
    <w:p w:rsidR="004B0A15" w:rsidRPr="004379F9" w:rsidRDefault="004B0A15" w:rsidP="004B0A15">
      <w:pPr>
        <w:pStyle w:val="PURBlueStrong-Indented"/>
        <w:rPr>
          <w:spacing w:val="0"/>
        </w:rPr>
      </w:pPr>
      <w:r w:rsidRPr="004379F9">
        <w:rPr>
          <w:spacing w:val="0"/>
        </w:rPr>
        <w:t>Proizvodi koji ne pripadaju korporaciji Microsoft</w:t>
      </w:r>
    </w:p>
    <w:p w:rsidR="004B0A15" w:rsidRPr="004379F9" w:rsidRDefault="004B0A15" w:rsidP="004B0A15">
      <w:pPr>
        <w:pStyle w:val="PURBody-Indented"/>
      </w:pPr>
      <w:r w:rsidRPr="004379F9">
        <w:t>Duet Enterprise Online for Microsoft SharePoint and SAP je dizajniran da vam omogući povezivanje sa određenim proizvodima trećih lica i korišćenje podataka iz njih. Takvi podaci i proizvodi trećih lica podležu uslovima za Proizvode koji ne pripadaju korporaciji Microsoft navedenim u Opštim uslovima licenciranja.</w:t>
      </w:r>
    </w:p>
    <w:p w:rsidR="004B0A15" w:rsidRPr="00347AF2" w:rsidRDefault="0013029D" w:rsidP="004B0A15">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p>
    <w:p w:rsidR="004B0A15" w:rsidRPr="00347AF2" w:rsidRDefault="004B0A15" w:rsidP="004B0A15">
      <w:pPr>
        <w:pStyle w:val="PURProductName"/>
      </w:pPr>
      <w:bookmarkStart w:id="280" w:name="_Sec359"/>
      <w:r w:rsidRPr="00347AF2">
        <w:t>Exchange Hosted Encryption</w:t>
      </w:r>
      <w:bookmarkEnd w:id="280"/>
      <w:r w:rsidRPr="00347AF2">
        <w:fldChar w:fldCharType="begin"/>
      </w:r>
      <w:r w:rsidRPr="00347AF2">
        <w:instrText>XE "Exchange Hosted Encryption"</w:instrText>
      </w:r>
      <w:r w:rsidRPr="00347AF2">
        <w:fldChar w:fldCharType="end"/>
      </w:r>
      <w:r w:rsidRPr="00347AF2">
        <w:fldChar w:fldCharType="begin"/>
      </w:r>
      <w:r w:rsidRPr="00347AF2">
        <w:instrText xml:space="preserve"> TC "</w:instrText>
      </w:r>
      <w:bookmarkStart w:id="281" w:name="_Toc366240725"/>
      <w:bookmarkStart w:id="282" w:name="_Toc366240969"/>
      <w:bookmarkStart w:id="283" w:name="_Toc381711638"/>
      <w:r w:rsidRPr="00347AF2">
        <w:instrText>Exchange Hosted Encryption</w:instrText>
      </w:r>
      <w:bookmarkEnd w:id="281"/>
      <w:bookmarkEnd w:id="282"/>
      <w:bookmarkEnd w:id="283"/>
      <w:r w:rsidRPr="00347AF2">
        <w:instrText xml:space="preserve">" \l </w:instrText>
      </w:r>
      <w:r w:rsidR="00E01841" w:rsidRPr="00347AF2">
        <w:instrText>3</w:instrText>
      </w:r>
      <w:r w:rsidRPr="00347AF2">
        <w:fldChar w:fldCharType="end"/>
      </w:r>
    </w:p>
    <w:p w:rsidR="004B0A15" w:rsidRPr="00347AF2" w:rsidRDefault="004B0A15" w:rsidP="004B0A15">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1"/>
        <w:gridCol w:w="5265"/>
      </w:tblGrid>
      <w:tr w:rsidR="004B0A15" w:rsidRPr="00347AF2"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347AF2" w:rsidRDefault="004B0A15" w:rsidP="003F6E4F">
            <w:pPr>
              <w:pStyle w:val="PURBody"/>
            </w:pPr>
            <w:r w:rsidRPr="00347AF2">
              <w:rPr>
                <w:b/>
                <w:i/>
              </w:rPr>
              <w:t>Potrebno za sve:</w:t>
            </w:r>
          </w:p>
          <w:p w:rsidR="004B0A15" w:rsidRPr="00347AF2" w:rsidRDefault="004B0A15" w:rsidP="000D0622">
            <w:pPr>
              <w:pStyle w:val="PURBullet"/>
              <w:numPr>
                <w:ilvl w:val="0"/>
                <w:numId w:val="88"/>
              </w:numPr>
            </w:pPr>
            <w:r w:rsidRPr="00347AF2">
              <w:t>korisnike čije Klijentske podatke2 Online usluga ili povezan softver obrađuje i skladišti</w:t>
            </w:r>
          </w:p>
          <w:p w:rsidR="004B0A15" w:rsidRPr="00347AF2" w:rsidRDefault="004B0A15" w:rsidP="003F6E4F">
            <w:pPr>
              <w:pStyle w:val="PURBody"/>
            </w:pPr>
            <w:r w:rsidRPr="00347AF2">
              <w:t xml:space="preserve"> </w:t>
            </w:r>
          </w:p>
        </w:tc>
        <w:tc>
          <w:tcPr>
            <w:tcW w:w="5340" w:type="dxa"/>
          </w:tcPr>
          <w:p w:rsidR="004B0A15" w:rsidRPr="00347AF2" w:rsidRDefault="004B0A15" w:rsidP="003F6E4F">
            <w:pPr>
              <w:pStyle w:val="PURBody"/>
            </w:pPr>
            <w:r w:rsidRPr="00347AF2">
              <w:rPr>
                <w:b/>
                <w:i/>
              </w:rPr>
              <w:t>Potrebna licenca za pretplatu:</w:t>
            </w:r>
          </w:p>
          <w:p w:rsidR="004B0A15" w:rsidRPr="00347AF2" w:rsidRDefault="004B0A15" w:rsidP="000D0622">
            <w:pPr>
              <w:pStyle w:val="PURBullet"/>
              <w:numPr>
                <w:ilvl w:val="0"/>
                <w:numId w:val="89"/>
              </w:numPr>
            </w:pPr>
            <w:r w:rsidRPr="00347AF2">
              <w:t>Exchange Hosted Encryption licenca za pretplatu za</w:t>
            </w:r>
            <w:r w:rsidR="00155D73">
              <w:t> </w:t>
            </w:r>
            <w:r w:rsidRPr="00347AF2">
              <w:t>korisnike</w:t>
            </w:r>
          </w:p>
        </w:tc>
      </w:tr>
    </w:tbl>
    <w:p w:rsidR="004B0A15" w:rsidRPr="00347AF2" w:rsidRDefault="004B0A15" w:rsidP="004B0A15">
      <w:pPr>
        <w:pStyle w:val="PURBlueBGHeader"/>
      </w:pPr>
      <w:r w:rsidRPr="00347AF2">
        <w:t>Dodatni uslovi:</w:t>
      </w:r>
    </w:p>
    <w:p w:rsidR="004B0A15" w:rsidRPr="00347AF2" w:rsidRDefault="004B0A15" w:rsidP="004B0A15">
      <w:pPr>
        <w:pStyle w:val="PURBlueStrong-Indented"/>
        <w:rPr>
          <w:spacing w:val="0"/>
        </w:rPr>
      </w:pPr>
      <w:r w:rsidRPr="00347AF2">
        <w:rPr>
          <w:spacing w:val="0"/>
        </w:rPr>
        <w:t>Ažuriranja uslova licenciranja</w:t>
      </w:r>
    </w:p>
    <w:p w:rsidR="004B0A15" w:rsidRPr="004379F9" w:rsidRDefault="004B0A15" w:rsidP="00E20C4B">
      <w:pPr>
        <w:pStyle w:val="PURBody-Indented"/>
        <w:rPr>
          <w:lang w:val="nb-NO"/>
        </w:rPr>
      </w:pPr>
      <w:r w:rsidRPr="00347AF2">
        <w:t>Izuzimajući uslove navedene u nastavku, tokom trenutnog perioda važenja primenjive upisnice ili ugovora o količinskom licenciranju uslovi licenciranja koji su na snazi na dan kada ste prvi put nabavili Online uslugu primenjuju se na korišćenje Online usluge.</w:t>
      </w:r>
      <w:r w:rsidR="00347AF2" w:rsidRPr="00347AF2">
        <w:t xml:space="preserve"> </w:t>
      </w:r>
      <w:r w:rsidRPr="004379F9">
        <w:rPr>
          <w:lang w:val="nb-NO"/>
        </w:rPr>
        <w:t xml:space="preserve">Opseg uslova korišćenja možemo da ažuriramo u ma kom trenutku. </w:t>
      </w:r>
      <w:r w:rsidR="00E20C4B" w:rsidRPr="004379F9">
        <w:rPr>
          <w:lang w:val="nb-NO"/>
        </w:rPr>
        <w:t>Korišćenjem Online usluge nakon što objavimo nove uslove u okviru ovih Korisničkih prava za proizvode ili vam pošaljemo e-poruku prihvatate novi opseg uslova korišćenja.</w:t>
      </w:r>
    </w:p>
    <w:p w:rsidR="004B0A15" w:rsidRPr="004379F9" w:rsidRDefault="0013029D" w:rsidP="004B0A15">
      <w:pPr>
        <w:pStyle w:val="PURBreadcrumb"/>
        <w:rPr>
          <w:lang w:val="nb-NO"/>
        </w:rPr>
      </w:pPr>
      <w:hyperlink w:anchor="_Sec4">
        <w:r w:rsidR="003E68E9" w:rsidRPr="00990699">
          <w:rPr>
            <w:color w:val="00467F"/>
            <w:szCs w:val="16"/>
            <w:u w:val="single"/>
            <w:lang w:val="nb-NO"/>
          </w:rPr>
          <w:t>Sadržaj</w:t>
        </w:r>
      </w:hyperlink>
      <w:r w:rsidR="003E68E9" w:rsidRPr="00990699">
        <w:rPr>
          <w:szCs w:val="16"/>
          <w:lang w:val="nb-NO"/>
        </w:rPr>
        <w:t>/</w:t>
      </w:r>
      <w:hyperlink w:anchor="General_License_Terms" w:history="1">
        <w:r w:rsidR="003E68E9" w:rsidRPr="00990699">
          <w:rPr>
            <w:rStyle w:val="Hyperlink"/>
            <w:szCs w:val="16"/>
            <w:lang w:val="nb-NO"/>
          </w:rPr>
          <w:t>Opšti uslovi</w:t>
        </w:r>
      </w:hyperlink>
    </w:p>
    <w:p w:rsidR="00903115" w:rsidRPr="004379F9" w:rsidRDefault="00903115" w:rsidP="00903115">
      <w:pPr>
        <w:pStyle w:val="PURProductName"/>
        <w:rPr>
          <w:lang w:val="nb-NO"/>
        </w:rPr>
      </w:pPr>
      <w:r w:rsidRPr="004379F9">
        <w:rPr>
          <w:lang w:val="nb-NO"/>
        </w:rPr>
        <w:t>Exchange Online arhiviranje</w:t>
      </w:r>
      <w:bookmarkEnd w:id="258"/>
      <w:r w:rsidRPr="004379F9">
        <w:rPr>
          <w:lang w:val="nb-NO"/>
        </w:rPr>
        <w:t xml:space="preserve"> za Exchange Online</w:t>
      </w:r>
      <w:r w:rsidRPr="00347AF2">
        <w:fldChar w:fldCharType="begin"/>
      </w:r>
      <w:r w:rsidRPr="004379F9">
        <w:rPr>
          <w:lang w:val="nb-NO"/>
        </w:rPr>
        <w:instrText>XE "Exchange Online Archiving for Exchange Online"</w:instrText>
      </w:r>
      <w:r w:rsidRPr="00347AF2">
        <w:fldChar w:fldCharType="end"/>
      </w:r>
      <w:r w:rsidRPr="00347AF2">
        <w:fldChar w:fldCharType="begin"/>
      </w:r>
      <w:r w:rsidRPr="004379F9">
        <w:rPr>
          <w:lang w:val="nb-NO"/>
        </w:rPr>
        <w:instrText xml:space="preserve"> TC "</w:instrText>
      </w:r>
      <w:bookmarkStart w:id="284" w:name="_Toc340485254"/>
      <w:bookmarkStart w:id="285" w:name="_Toc345397153"/>
      <w:bookmarkStart w:id="286" w:name="_Toc346832443"/>
      <w:bookmarkStart w:id="287" w:name="_Toc346832515"/>
      <w:bookmarkStart w:id="288" w:name="_Toc370712502"/>
      <w:bookmarkStart w:id="289" w:name="_Toc381711639"/>
      <w:r w:rsidRPr="004379F9">
        <w:rPr>
          <w:lang w:val="nb-NO"/>
        </w:rPr>
        <w:instrText>Exchange Online Archiving</w:instrText>
      </w:r>
      <w:bookmarkEnd w:id="284"/>
      <w:r w:rsidRPr="004379F9">
        <w:rPr>
          <w:lang w:val="nb-NO"/>
        </w:rPr>
        <w:instrText xml:space="preserve"> for Exchange </w:instrText>
      </w:r>
      <w:bookmarkEnd w:id="285"/>
      <w:r w:rsidRPr="004379F9">
        <w:rPr>
          <w:lang w:val="nb-NO"/>
        </w:rPr>
        <w:instrText>Online</w:instrText>
      </w:r>
      <w:bookmarkEnd w:id="286"/>
      <w:bookmarkEnd w:id="287"/>
      <w:bookmarkEnd w:id="288"/>
      <w:bookmarkEnd w:id="289"/>
      <w:r w:rsidRPr="004379F9">
        <w:rPr>
          <w:lang w:val="nb-NO"/>
        </w:rPr>
        <w:instrText xml:space="preserve">" \l </w:instrText>
      </w:r>
      <w:r w:rsidR="00E01841" w:rsidRPr="004379F9">
        <w:rPr>
          <w:lang w:val="nb-NO"/>
        </w:rPr>
        <w:instrText>3</w:instrText>
      </w:r>
      <w:r w:rsidRPr="00347AF2">
        <w:fldChar w:fldCharType="end"/>
      </w:r>
    </w:p>
    <w:p w:rsidR="00903115" w:rsidRPr="004379F9" w:rsidRDefault="00903115" w:rsidP="00903115">
      <w:pPr>
        <w:pStyle w:val="PURBlueBGHeader"/>
        <w:rPr>
          <w:lang w:val="nb-NO"/>
        </w:rPr>
      </w:pPr>
      <w:r w:rsidRPr="004379F9">
        <w:rPr>
          <w:lang w:val="nb-NO"/>
        </w:rPr>
        <w:t>LICENCE ZA PRETPLATU ZA KORISNIKE</w:t>
      </w:r>
    </w:p>
    <w:tbl>
      <w:tblPr>
        <w:tblStyle w:val="PURTableNoVertical"/>
        <w:tblW w:w="0" w:type="auto"/>
        <w:tblLook w:val="04A0" w:firstRow="1" w:lastRow="0" w:firstColumn="1" w:lastColumn="0" w:noHBand="0" w:noVBand="1"/>
      </w:tblPr>
      <w:tblGrid>
        <w:gridCol w:w="5225"/>
        <w:gridCol w:w="5301"/>
      </w:tblGrid>
      <w:tr w:rsidR="00903115" w:rsidRPr="00347AF2"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347AF2" w:rsidRDefault="00903115" w:rsidP="00641BE9">
            <w:pPr>
              <w:pStyle w:val="PURBody"/>
            </w:pPr>
            <w:r w:rsidRPr="00347AF2">
              <w:rPr>
                <w:b/>
                <w:i/>
              </w:rPr>
              <w:t>Potrebno za sve:</w:t>
            </w:r>
          </w:p>
          <w:p w:rsidR="00903115" w:rsidRPr="00347AF2" w:rsidRDefault="00903115" w:rsidP="000D0622">
            <w:pPr>
              <w:pStyle w:val="PURBullet"/>
              <w:numPr>
                <w:ilvl w:val="0"/>
                <w:numId w:val="66"/>
              </w:numPr>
            </w:pPr>
            <w:r w:rsidRPr="00347AF2">
              <w:t>korisnike čije Klijentske podatke2 Online usluga ili povezan softver obrađuje i skladišti</w:t>
            </w:r>
          </w:p>
          <w:p w:rsidR="00903115" w:rsidRPr="00347AF2" w:rsidRDefault="00903115" w:rsidP="00660A57">
            <w:pPr>
              <w:pStyle w:val="PURBody"/>
            </w:pPr>
          </w:p>
        </w:tc>
        <w:tc>
          <w:tcPr>
            <w:tcW w:w="5359" w:type="dxa"/>
          </w:tcPr>
          <w:p w:rsidR="00903115" w:rsidRPr="00347AF2" w:rsidRDefault="00903115" w:rsidP="00641BE9">
            <w:pPr>
              <w:pStyle w:val="PURBody"/>
            </w:pPr>
            <w:r w:rsidRPr="00347AF2">
              <w:rPr>
                <w:b/>
                <w:i/>
              </w:rPr>
              <w:t>Potrebna licenca za pretplatu:</w:t>
            </w:r>
          </w:p>
          <w:p w:rsidR="00903115" w:rsidRPr="00347AF2" w:rsidRDefault="00903115" w:rsidP="000D0622">
            <w:pPr>
              <w:pStyle w:val="PURBullet"/>
              <w:numPr>
                <w:ilvl w:val="0"/>
                <w:numId w:val="67"/>
              </w:numPr>
            </w:pPr>
            <w:r w:rsidRPr="00347AF2">
              <w:t xml:space="preserve">Korisnička licenca za pretplatu za Exchange Online Archiving (za Exchange Online) </w:t>
            </w:r>
            <w:r w:rsidRPr="00347AF2">
              <w:rPr>
                <w:b/>
              </w:rPr>
              <w:t>ili</w:t>
            </w:r>
          </w:p>
          <w:p w:rsidR="00903115" w:rsidRPr="00347AF2" w:rsidRDefault="00903115" w:rsidP="000D0622">
            <w:pPr>
              <w:pStyle w:val="PURBullet"/>
              <w:numPr>
                <w:ilvl w:val="0"/>
                <w:numId w:val="67"/>
              </w:numPr>
            </w:pPr>
            <w:r w:rsidRPr="00347AF2">
              <w:t xml:space="preserve">Korisnička licenca za pretplatu za Exchange Online Archiving A (za Exchange Online) </w:t>
            </w:r>
            <w:r w:rsidRPr="00347AF2">
              <w:rPr>
                <w:b/>
              </w:rPr>
              <w:t>ili</w:t>
            </w:r>
          </w:p>
          <w:p w:rsidR="00660A57" w:rsidRPr="00347AF2" w:rsidRDefault="00660A57" w:rsidP="000D0622">
            <w:pPr>
              <w:pStyle w:val="PURBody"/>
              <w:numPr>
                <w:ilvl w:val="0"/>
                <w:numId w:val="67"/>
              </w:numPr>
              <w:rPr>
                <w:lang w:val="de-DE"/>
              </w:rPr>
            </w:pPr>
            <w:r w:rsidRPr="00347AF2">
              <w:rPr>
                <w:lang w:val="de-DE"/>
              </w:rPr>
              <w:t>SL za korisnike za Exchange Online Archiving G (za Exchange Online)</w:t>
            </w:r>
          </w:p>
          <w:p w:rsidR="00903115" w:rsidRPr="00347AF2" w:rsidRDefault="0013029D" w:rsidP="00903115">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347AF2" w:rsidRPr="00347AF2">
              <w:t xml:space="preserve"> </w:t>
            </w:r>
          </w:p>
        </w:tc>
      </w:tr>
    </w:tbl>
    <w:p w:rsidR="0082133B" w:rsidRPr="00347AF2" w:rsidRDefault="00ED4593">
      <w:pPr>
        <w:pStyle w:val="PURProductName"/>
      </w:pPr>
      <w:r w:rsidRPr="00347AF2">
        <w:t>Exchange Online arhiviranje</w:t>
      </w:r>
      <w:bookmarkEnd w:id="259"/>
      <w:r w:rsidRPr="00347AF2">
        <w:t xml:space="preserve"> za Exchange server</w:t>
      </w:r>
      <w:r w:rsidRPr="00347AF2">
        <w:fldChar w:fldCharType="begin"/>
      </w:r>
      <w:r w:rsidRPr="00347AF2">
        <w:instrText>XE "Exchange Online Archiving"</w:instrText>
      </w:r>
      <w:r w:rsidRPr="00347AF2">
        <w:fldChar w:fldCharType="end"/>
      </w:r>
      <w:r w:rsidRPr="00347AF2">
        <w:fldChar w:fldCharType="begin"/>
      </w:r>
      <w:r w:rsidRPr="00347AF2">
        <w:instrText xml:space="preserve"> TC "</w:instrText>
      </w:r>
      <w:bookmarkStart w:id="290" w:name="_Toc370712503"/>
      <w:bookmarkStart w:id="291" w:name="_Toc381711640"/>
      <w:r w:rsidRPr="00347AF2">
        <w:instrText>Exchange Online Archiving</w:instrText>
      </w:r>
      <w:bookmarkEnd w:id="290"/>
      <w:bookmarkEnd w:id="291"/>
      <w:r w:rsidRPr="00347AF2">
        <w:instrText xml:space="preserve">" \l </w:instrText>
      </w:r>
      <w:r w:rsidR="00E01841" w:rsidRPr="00347AF2">
        <w:instrText>3</w:instrText>
      </w:r>
      <w:r w:rsidRPr="00347AF2">
        <w:fldChar w:fldCharType="end"/>
      </w:r>
    </w:p>
    <w:p w:rsidR="0082133B" w:rsidRPr="00347AF2" w:rsidRDefault="00ED459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3"/>
        <w:gridCol w:w="5263"/>
      </w:tblGrid>
      <w:tr w:rsidR="0082133B" w:rsidRPr="00347AF2"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347AF2" w:rsidRDefault="00ED4593">
            <w:pPr>
              <w:pStyle w:val="PURBody"/>
            </w:pPr>
            <w:r w:rsidRPr="00347AF2">
              <w:rPr>
                <w:b/>
                <w:i/>
              </w:rPr>
              <w:t>Potrebno za sve:</w:t>
            </w:r>
          </w:p>
          <w:p w:rsidR="0082133B" w:rsidRPr="00347AF2" w:rsidRDefault="00ED4593" w:rsidP="000D0622">
            <w:pPr>
              <w:pStyle w:val="PURBullet"/>
              <w:numPr>
                <w:ilvl w:val="0"/>
                <w:numId w:val="8"/>
              </w:numPr>
            </w:pPr>
            <w:r w:rsidRPr="00347AF2">
              <w:t>korisnike čije Klijentske podatke2 Online usluga ili povezan softver obrađuje i skladišti</w:t>
            </w:r>
          </w:p>
          <w:p w:rsidR="0082133B" w:rsidRPr="00347AF2" w:rsidRDefault="0082133B" w:rsidP="00660A57">
            <w:pPr>
              <w:pStyle w:val="PURBody"/>
            </w:pPr>
          </w:p>
        </w:tc>
        <w:tc>
          <w:tcPr>
            <w:tcW w:w="5263" w:type="dxa"/>
          </w:tcPr>
          <w:p w:rsidR="0082133B" w:rsidRPr="00347AF2" w:rsidRDefault="00ED4593">
            <w:pPr>
              <w:pStyle w:val="PURBody"/>
            </w:pPr>
            <w:r w:rsidRPr="00347AF2">
              <w:rPr>
                <w:b/>
                <w:i/>
              </w:rPr>
              <w:t>Potrebna licenca za pretplatu:</w:t>
            </w:r>
          </w:p>
          <w:p w:rsidR="00903115" w:rsidRPr="00347AF2" w:rsidRDefault="00ED4593" w:rsidP="000D0622">
            <w:pPr>
              <w:pStyle w:val="PURBullet"/>
              <w:numPr>
                <w:ilvl w:val="0"/>
                <w:numId w:val="9"/>
              </w:numPr>
            </w:pPr>
            <w:r w:rsidRPr="00347AF2">
              <w:t>Korisnička licenca za pretplatu za Exchange Online Archiving ili</w:t>
            </w:r>
          </w:p>
          <w:p w:rsidR="00660A57" w:rsidRPr="00347AF2" w:rsidRDefault="00903115" w:rsidP="000D0622">
            <w:pPr>
              <w:pStyle w:val="PURBullet"/>
              <w:numPr>
                <w:ilvl w:val="0"/>
                <w:numId w:val="117"/>
              </w:numPr>
            </w:pPr>
            <w:r w:rsidRPr="00347AF2">
              <w:t xml:space="preserve">Korisnička licenca za pretplatu za Exchange Online Archiving A </w:t>
            </w:r>
            <w:r w:rsidRPr="00347AF2">
              <w:rPr>
                <w:b/>
              </w:rPr>
              <w:t>ili</w:t>
            </w:r>
            <w:r w:rsidRPr="00347AF2">
              <w:t xml:space="preserve"> </w:t>
            </w:r>
          </w:p>
          <w:p w:rsidR="00660A57" w:rsidRPr="00347AF2" w:rsidRDefault="00660A57" w:rsidP="00134441">
            <w:pPr>
              <w:pStyle w:val="PURBullet"/>
              <w:numPr>
                <w:ilvl w:val="0"/>
                <w:numId w:val="117"/>
              </w:numPr>
            </w:pPr>
            <w:r w:rsidRPr="00347AF2">
              <w:lastRenderedPageBreak/>
              <w:t>Korisnička licenca za pretplatu Exchange Online Archiving</w:t>
            </w:r>
            <w:r w:rsidR="00134441">
              <w:t> </w:t>
            </w:r>
            <w:r w:rsidRPr="00347AF2">
              <w:t xml:space="preserve">G </w:t>
            </w:r>
            <w:r w:rsidRPr="00347AF2">
              <w:rPr>
                <w:b/>
              </w:rPr>
              <w:t>ili</w:t>
            </w:r>
          </w:p>
          <w:p w:rsidR="00660A57" w:rsidRPr="004379F9" w:rsidRDefault="00660A57" w:rsidP="000D0622">
            <w:pPr>
              <w:pStyle w:val="PURBullet"/>
              <w:numPr>
                <w:ilvl w:val="0"/>
                <w:numId w:val="117"/>
              </w:numPr>
            </w:pPr>
            <w:r w:rsidRPr="004379F9">
              <w:t>Enterprise CAL Suite (za korisnike ili uređaje)</w:t>
            </w:r>
            <w:r w:rsidRPr="004379F9">
              <w:rPr>
                <w:vertAlign w:val="superscript"/>
              </w:rPr>
              <w:t>1</w:t>
            </w:r>
            <w:r w:rsidRPr="004379F9">
              <w:t xml:space="preserve"> </w:t>
            </w:r>
            <w:r w:rsidRPr="004379F9">
              <w:rPr>
                <w:b/>
              </w:rPr>
              <w:t>ili</w:t>
            </w:r>
          </w:p>
          <w:p w:rsidR="00660A57" w:rsidRPr="00347AF2" w:rsidRDefault="00660A57" w:rsidP="000D0622">
            <w:pPr>
              <w:pStyle w:val="PURBullet"/>
              <w:numPr>
                <w:ilvl w:val="0"/>
                <w:numId w:val="117"/>
              </w:numPr>
            </w:pPr>
            <w:r w:rsidRPr="00347AF2">
              <w:t>Enterprise CAL Bridge za Office 365 (za korisnike ili uređaje)</w:t>
            </w:r>
            <w:r w:rsidRPr="00347AF2">
              <w:rPr>
                <w:vertAlign w:val="superscript"/>
              </w:rPr>
              <w:t>1</w:t>
            </w:r>
            <w:r w:rsidRPr="00347AF2">
              <w:t xml:space="preserve"> </w:t>
            </w:r>
            <w:r w:rsidRPr="00347AF2">
              <w:rPr>
                <w:b/>
              </w:rPr>
              <w:t>ili</w:t>
            </w:r>
          </w:p>
          <w:p w:rsidR="00660A57" w:rsidRPr="00347AF2" w:rsidRDefault="00660A57" w:rsidP="000D0622">
            <w:pPr>
              <w:pStyle w:val="PURBullet"/>
              <w:numPr>
                <w:ilvl w:val="0"/>
                <w:numId w:val="117"/>
              </w:numPr>
            </w:pPr>
            <w:r w:rsidRPr="00347AF2">
              <w:t>Enterprise CAL Bridge za Windows Intune (za korisnike ili uređaje)</w:t>
            </w:r>
            <w:r w:rsidRPr="00347AF2">
              <w:rPr>
                <w:vertAlign w:val="superscript"/>
              </w:rPr>
              <w:t>1</w:t>
            </w:r>
            <w:r w:rsidRPr="00347AF2">
              <w:t xml:space="preserve"> </w:t>
            </w:r>
            <w:r w:rsidRPr="00347AF2">
              <w:rPr>
                <w:b/>
              </w:rPr>
              <w:t>ili</w:t>
            </w:r>
          </w:p>
          <w:p w:rsidR="00660A57" w:rsidRPr="00347AF2" w:rsidRDefault="00660A57" w:rsidP="00B517E0">
            <w:pPr>
              <w:pStyle w:val="PURBullet"/>
              <w:numPr>
                <w:ilvl w:val="0"/>
                <w:numId w:val="117"/>
              </w:numPr>
            </w:pPr>
            <w:r w:rsidRPr="00347AF2">
              <w:t>Enterprise CAL Bridge za Office 365 i Windows Intune (za</w:t>
            </w:r>
            <w:r w:rsidR="00B517E0">
              <w:t> </w:t>
            </w:r>
            <w:r w:rsidRPr="00347AF2">
              <w:t>korisnike ili uređaje)</w:t>
            </w:r>
            <w:r w:rsidRPr="00347AF2">
              <w:rPr>
                <w:vertAlign w:val="superscript"/>
              </w:rPr>
              <w:t>1</w:t>
            </w:r>
          </w:p>
          <w:p w:rsidR="00660A57" w:rsidRPr="00347AF2" w:rsidRDefault="00660A57" w:rsidP="00134441">
            <w:pPr>
              <w:pStyle w:val="PURBullet"/>
              <w:ind w:left="288" w:firstLine="0"/>
            </w:pPr>
            <w:r w:rsidRPr="00347AF2">
              <w:rPr>
                <w:vertAlign w:val="superscript"/>
              </w:rPr>
              <w:t xml:space="preserve">1 </w:t>
            </w:r>
            <w:r w:rsidRPr="00347AF2">
              <w:t>sa aktivnim Software Assurance pokrićem. Klijenti koji imaju licencu za Online uslugu po Uređaju i imaju više od jednog poštanskog sandučeta po Licenciranom uređaju moraju da nabave posebnu Licencu za pretplatu za korisnike (1:1) da bi obuhvatili sve poštanske sandučiće.</w:t>
            </w:r>
          </w:p>
        </w:tc>
      </w:tr>
    </w:tbl>
    <w:p w:rsidR="00BA0F20" w:rsidRPr="00347AF2"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92" w:name="_Sec363"/>
      <w:r w:rsidRPr="00347AF2">
        <w:rPr>
          <w:b/>
          <w:color w:val="auto"/>
          <w:sz w:val="18"/>
        </w:rPr>
        <w:lastRenderedPageBreak/>
        <w:t>Dodatni uslovi:</w:t>
      </w:r>
    </w:p>
    <w:p w:rsidR="00BA0F20" w:rsidRPr="00347AF2" w:rsidRDefault="00BA0F20" w:rsidP="00BA0F20">
      <w:pPr>
        <w:keepNext/>
        <w:keepLines/>
        <w:spacing w:after="60" w:line="240" w:lineRule="exact"/>
        <w:ind w:left="270"/>
      </w:pPr>
      <w:r w:rsidRPr="00347AF2">
        <w:rPr>
          <w:smallCaps/>
          <w:color w:val="00467F" w:themeColor="text2"/>
          <w:sz w:val="18"/>
        </w:rPr>
        <w:t xml:space="preserve">Koristiti sa Exchange Server 2013 Standard CAL licencom </w:t>
      </w:r>
    </w:p>
    <w:p w:rsidR="00BA0F20" w:rsidRPr="00347AF2" w:rsidRDefault="00BA0F20" w:rsidP="00BA0F20">
      <w:pPr>
        <w:ind w:left="270"/>
      </w:pPr>
      <w:r w:rsidRPr="00347AF2">
        <w:rPr>
          <w:color w:val="auto"/>
          <w:sz w:val="18"/>
          <w:szCs w:val="18"/>
        </w:rPr>
        <w:t>Korisnici licencirani za Exchange Server 2013 Standard CAL mogu da pristupaju funkcijama za Exchange Server 2013 Enterprise CAL koje su neophodne za podršku korišćenja Exchange Online arhiviranja za Exchange Server.</w:t>
      </w:r>
    </w:p>
    <w:p w:rsidR="00FD5971" w:rsidRPr="00347AF2" w:rsidRDefault="0013029D" w:rsidP="00FD5971">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82133B" w:rsidRPr="00347AF2" w:rsidRDefault="00ED4593">
      <w:pPr>
        <w:pStyle w:val="PURProductName"/>
      </w:pPr>
      <w:r w:rsidRPr="00347AF2">
        <w:t>Exchange Online Kiosk</w:t>
      </w:r>
      <w:bookmarkEnd w:id="292"/>
      <w:r w:rsidRPr="00347AF2">
        <w:fldChar w:fldCharType="begin"/>
      </w:r>
      <w:r w:rsidRPr="00347AF2">
        <w:instrText>XE "Exchange Online Kiosk"</w:instrText>
      </w:r>
      <w:r w:rsidRPr="00347AF2">
        <w:fldChar w:fldCharType="end"/>
      </w:r>
      <w:r w:rsidRPr="00347AF2">
        <w:fldChar w:fldCharType="begin"/>
      </w:r>
      <w:r w:rsidRPr="00347AF2">
        <w:instrText xml:space="preserve"> TC "</w:instrText>
      </w:r>
      <w:bookmarkStart w:id="293" w:name="_Toc370712504"/>
      <w:bookmarkStart w:id="294" w:name="_Toc381711641"/>
      <w:r w:rsidRPr="00347AF2">
        <w:instrText>Exchange Online Kiosk</w:instrText>
      </w:r>
      <w:bookmarkEnd w:id="293"/>
      <w:bookmarkEnd w:id="294"/>
      <w:r w:rsidRPr="00347AF2">
        <w:instrText xml:space="preserve">" \l </w:instrText>
      </w:r>
      <w:r w:rsidR="00E01841" w:rsidRPr="00347AF2">
        <w:instrText>3</w:instrText>
      </w:r>
      <w:r w:rsidRPr="00347AF2">
        <w:fldChar w:fldCharType="end"/>
      </w:r>
    </w:p>
    <w:p w:rsidR="0082133B" w:rsidRPr="00347AF2" w:rsidRDefault="00ED459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58"/>
        <w:gridCol w:w="5268"/>
      </w:tblGrid>
      <w:tr w:rsidR="0082133B" w:rsidRPr="00347AF2" w:rsidTr="009228B6">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347AF2" w:rsidRDefault="00ED4593">
            <w:pPr>
              <w:pStyle w:val="PURBody"/>
            </w:pPr>
            <w:r w:rsidRPr="00347AF2">
              <w:rPr>
                <w:b/>
                <w:i/>
              </w:rPr>
              <w:t>Potrebno za sve:</w:t>
            </w:r>
          </w:p>
          <w:p w:rsidR="0082133B" w:rsidRPr="00347AF2" w:rsidRDefault="00ED4593" w:rsidP="000D0622">
            <w:pPr>
              <w:pStyle w:val="PURBullet"/>
              <w:numPr>
                <w:ilvl w:val="0"/>
                <w:numId w:val="10"/>
              </w:numPr>
            </w:pPr>
            <w:r w:rsidRPr="00347AF2">
              <w:t>korisnike koji pristupaju Online usluzi ili povezanom softveru</w:t>
            </w:r>
          </w:p>
        </w:tc>
        <w:tc>
          <w:tcPr>
            <w:tcW w:w="5323" w:type="dxa"/>
          </w:tcPr>
          <w:p w:rsidR="0082133B" w:rsidRPr="00347AF2" w:rsidRDefault="00ED4593">
            <w:pPr>
              <w:pStyle w:val="PURBody"/>
            </w:pPr>
            <w:r w:rsidRPr="00347AF2">
              <w:rPr>
                <w:b/>
                <w:i/>
              </w:rPr>
              <w:t>Potrebna licenca za pretplatu:</w:t>
            </w:r>
          </w:p>
          <w:p w:rsidR="0082133B" w:rsidRPr="00347AF2" w:rsidRDefault="00ED4593" w:rsidP="000D0622">
            <w:pPr>
              <w:pStyle w:val="PURBullet"/>
              <w:numPr>
                <w:ilvl w:val="1"/>
                <w:numId w:val="11"/>
              </w:numPr>
            </w:pPr>
            <w:r w:rsidRPr="00347AF2">
              <w:t xml:space="preserve">Korisnička licenca za pretplatu za Exchange Online Kiosk </w:t>
            </w:r>
            <w:r w:rsidRPr="00347AF2">
              <w:rPr>
                <w:b/>
              </w:rPr>
              <w:t>ili</w:t>
            </w:r>
          </w:p>
          <w:p w:rsidR="00D84FD9" w:rsidRPr="00347AF2" w:rsidRDefault="00ED4593" w:rsidP="00B517E0">
            <w:pPr>
              <w:pStyle w:val="PURBullet"/>
              <w:numPr>
                <w:ilvl w:val="1"/>
                <w:numId w:val="11"/>
              </w:numPr>
            </w:pPr>
            <w:r w:rsidRPr="00347AF2">
              <w:t>Korisnička licenca za pretplatu za Office 365 Enterprise</w:t>
            </w:r>
            <w:r w:rsidR="00B517E0">
              <w:t> </w:t>
            </w:r>
            <w:r w:rsidRPr="00347AF2">
              <w:t xml:space="preserve">K1 </w:t>
            </w:r>
            <w:r w:rsidRPr="00347AF2">
              <w:rPr>
                <w:b/>
              </w:rPr>
              <w:t>ili</w:t>
            </w:r>
          </w:p>
          <w:p w:rsidR="00D84FD9" w:rsidRPr="00347AF2" w:rsidRDefault="00D84FD9" w:rsidP="000D0622">
            <w:pPr>
              <w:pStyle w:val="PURBullet"/>
              <w:numPr>
                <w:ilvl w:val="1"/>
                <w:numId w:val="11"/>
              </w:numPr>
            </w:pPr>
            <w:r w:rsidRPr="00347AF2">
              <w:t xml:space="preserve">Korisnička licenca za pretplatu za Exchange Online Kiosk G </w:t>
            </w:r>
            <w:r w:rsidRPr="00347AF2">
              <w:rPr>
                <w:b/>
              </w:rPr>
              <w:t>ili</w:t>
            </w:r>
          </w:p>
          <w:p w:rsidR="00D84FD9" w:rsidRPr="00347AF2" w:rsidRDefault="00D84FD9" w:rsidP="00134441">
            <w:pPr>
              <w:pStyle w:val="PURBullet"/>
              <w:numPr>
                <w:ilvl w:val="1"/>
                <w:numId w:val="11"/>
              </w:numPr>
            </w:pPr>
            <w:r w:rsidRPr="00347AF2">
              <w:t xml:space="preserve">SL za korisnike za Office 365 Government K1G </w:t>
            </w:r>
          </w:p>
        </w:tc>
      </w:tr>
    </w:tbl>
    <w:p w:rsidR="0082133B" w:rsidRPr="00347AF2" w:rsidRDefault="0013029D">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82133B" w:rsidRPr="00347AF2" w:rsidRDefault="00ED4593">
      <w:pPr>
        <w:pStyle w:val="PURProductName"/>
      </w:pPr>
      <w:bookmarkStart w:id="295" w:name="_Sec364"/>
      <w:r w:rsidRPr="00347AF2">
        <w:t>Exchange Online Plan 1</w:t>
      </w:r>
      <w:bookmarkEnd w:id="295"/>
      <w:r w:rsidRPr="00347AF2">
        <w:fldChar w:fldCharType="begin"/>
      </w:r>
      <w:r w:rsidRPr="00347AF2">
        <w:instrText>XE "Exchange Online Plan 1"</w:instrText>
      </w:r>
      <w:r w:rsidRPr="00347AF2">
        <w:fldChar w:fldCharType="end"/>
      </w:r>
      <w:r w:rsidRPr="00347AF2">
        <w:fldChar w:fldCharType="begin"/>
      </w:r>
      <w:r w:rsidRPr="00347AF2">
        <w:instrText xml:space="preserve"> TC "</w:instrText>
      </w:r>
      <w:bookmarkStart w:id="296" w:name="_Toc370712505"/>
      <w:bookmarkStart w:id="297" w:name="_Toc381711642"/>
      <w:r w:rsidRPr="00347AF2">
        <w:instrText>Exchange Online Plan 1</w:instrText>
      </w:r>
      <w:bookmarkEnd w:id="296"/>
      <w:bookmarkEnd w:id="297"/>
      <w:r w:rsidRPr="00347AF2">
        <w:instrText xml:space="preserve">" \l </w:instrText>
      </w:r>
      <w:r w:rsidR="00E01841" w:rsidRPr="00347AF2">
        <w:instrText>3</w:instrText>
      </w:r>
      <w:r w:rsidRPr="00347AF2">
        <w:fldChar w:fldCharType="end"/>
      </w:r>
    </w:p>
    <w:p w:rsidR="0082133B" w:rsidRPr="00347AF2" w:rsidRDefault="00ED459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4951"/>
        <w:gridCol w:w="5575"/>
      </w:tblGrid>
      <w:tr w:rsidR="0082133B" w:rsidRPr="00347AF2" w:rsidTr="00155D73">
        <w:trPr>
          <w:cnfStyle w:val="100000000000" w:firstRow="1" w:lastRow="0" w:firstColumn="0" w:lastColumn="0" w:oddVBand="0" w:evenVBand="0" w:oddHBand="0" w:evenHBand="0" w:firstRowFirstColumn="0" w:firstRowLastColumn="0" w:lastRowFirstColumn="0" w:lastRowLastColumn="0"/>
        </w:trPr>
        <w:tc>
          <w:tcPr>
            <w:tcW w:w="5004" w:type="dxa"/>
          </w:tcPr>
          <w:p w:rsidR="0082133B" w:rsidRPr="00347AF2" w:rsidRDefault="00ED4593">
            <w:pPr>
              <w:pStyle w:val="PURBody"/>
            </w:pPr>
            <w:r w:rsidRPr="00347AF2">
              <w:rPr>
                <w:b/>
                <w:i/>
              </w:rPr>
              <w:t>Potrebno za sve:</w:t>
            </w:r>
          </w:p>
          <w:p w:rsidR="0082133B" w:rsidRPr="00347AF2" w:rsidRDefault="00ED4593" w:rsidP="000D0622">
            <w:pPr>
              <w:pStyle w:val="PURBullet"/>
              <w:numPr>
                <w:ilvl w:val="0"/>
                <w:numId w:val="12"/>
              </w:numPr>
            </w:pPr>
            <w:r w:rsidRPr="00347AF2">
              <w:t>korisnike koji pristupaju Online usluzi ili povezanom softveru.</w:t>
            </w:r>
            <w:r w:rsidRPr="00347AF2">
              <w:br/>
              <w:t>Arhiviranje može da se koristi samo za skladištenje trenutnih poruka.</w:t>
            </w:r>
          </w:p>
          <w:p w:rsidR="0079514B" w:rsidRPr="00347AF2" w:rsidRDefault="0079514B" w:rsidP="0079514B">
            <w:pPr>
              <w:pStyle w:val="PURBody"/>
            </w:pPr>
          </w:p>
        </w:tc>
        <w:tc>
          <w:tcPr>
            <w:tcW w:w="5638" w:type="dxa"/>
          </w:tcPr>
          <w:p w:rsidR="0082133B" w:rsidRPr="00347AF2" w:rsidRDefault="00ED4593">
            <w:pPr>
              <w:pStyle w:val="PURBody"/>
            </w:pPr>
            <w:r w:rsidRPr="00347AF2">
              <w:rPr>
                <w:b/>
                <w:i/>
              </w:rPr>
              <w:t>Potrebna licenca za pretplatu:</w:t>
            </w:r>
          </w:p>
          <w:p w:rsidR="0082133B" w:rsidRPr="00347AF2" w:rsidRDefault="00ED4593" w:rsidP="000D0622">
            <w:pPr>
              <w:pStyle w:val="PURBullet"/>
              <w:numPr>
                <w:ilvl w:val="0"/>
                <w:numId w:val="13"/>
              </w:numPr>
            </w:pPr>
            <w:r w:rsidRPr="00347AF2">
              <w:rPr>
                <w:rFonts w:asciiTheme="minorHAnsi" w:hAnsiTheme="minorHAnsi" w:cstheme="minorHAnsi"/>
              </w:rPr>
              <w:t xml:space="preserve">Korisnička licenca za pretplatu za Exchange Online Plan 1 </w:t>
            </w:r>
            <w:r w:rsidRPr="00347AF2">
              <w:rPr>
                <w:rFonts w:asciiTheme="minorHAnsi" w:hAnsiTheme="minorHAnsi" w:cstheme="minorHAnsi"/>
                <w:b/>
              </w:rPr>
              <w:t>ili</w:t>
            </w:r>
          </w:p>
          <w:p w:rsidR="00660A57" w:rsidRPr="00347AF2" w:rsidRDefault="00ED4593" w:rsidP="000D0622">
            <w:pPr>
              <w:pStyle w:val="PURBullet"/>
              <w:numPr>
                <w:ilvl w:val="0"/>
                <w:numId w:val="13"/>
              </w:numPr>
            </w:pPr>
            <w:r w:rsidRPr="00347AF2">
              <w:rPr>
                <w:rFonts w:asciiTheme="minorHAnsi" w:hAnsiTheme="minorHAnsi" w:cstheme="minorHAnsi"/>
              </w:rPr>
              <w:t xml:space="preserve">Korisnička licenca za pretplatu za Exchange Online Plan 2 </w:t>
            </w:r>
            <w:r w:rsidRPr="00347AF2">
              <w:rPr>
                <w:rFonts w:asciiTheme="minorHAnsi" w:hAnsiTheme="minorHAnsi" w:cstheme="minorHAnsi"/>
                <w:b/>
              </w:rPr>
              <w:t>ili</w:t>
            </w:r>
            <w:r w:rsidRPr="00347AF2">
              <w:rPr>
                <w:rFonts w:asciiTheme="minorHAnsi" w:hAnsiTheme="minorHAnsi" w:cstheme="minorHAnsi"/>
              </w:rPr>
              <w:t xml:space="preserve"> </w:t>
            </w:r>
          </w:p>
          <w:p w:rsidR="00660A57" w:rsidRPr="004379F9" w:rsidRDefault="00660A57" w:rsidP="00B517E0">
            <w:pPr>
              <w:pStyle w:val="PURBullet"/>
              <w:numPr>
                <w:ilvl w:val="0"/>
                <w:numId w:val="13"/>
              </w:numPr>
              <w:rPr>
                <w:lang w:val="it-IT"/>
              </w:rPr>
            </w:pPr>
            <w:r w:rsidRPr="004379F9">
              <w:rPr>
                <w:rFonts w:asciiTheme="minorHAnsi" w:hAnsiTheme="minorHAnsi" w:cstheme="minorHAnsi"/>
                <w:lang w:val="it-IT"/>
              </w:rPr>
              <w:t>Korisnička licenca za pretplatu za Office 365 Enterprise E1, E3</w:t>
            </w:r>
            <w:r w:rsidR="00B517E0">
              <w:rPr>
                <w:rFonts w:asciiTheme="minorHAnsi" w:hAnsiTheme="minorHAnsi" w:cstheme="minorHAnsi"/>
                <w:lang w:val="it-IT"/>
              </w:rPr>
              <w:t> </w:t>
            </w:r>
            <w:r w:rsidRPr="004379F9">
              <w:rPr>
                <w:rFonts w:asciiTheme="minorHAnsi" w:hAnsiTheme="minorHAnsi" w:cstheme="minorHAnsi"/>
                <w:lang w:val="it-IT"/>
              </w:rPr>
              <w:t xml:space="preserve">ili E4 </w:t>
            </w:r>
            <w:r w:rsidRPr="004379F9">
              <w:rPr>
                <w:rFonts w:asciiTheme="minorHAnsi" w:hAnsiTheme="minorHAnsi" w:cstheme="minorHAnsi"/>
                <w:b/>
                <w:lang w:val="it-IT"/>
              </w:rPr>
              <w:t>ili</w:t>
            </w:r>
          </w:p>
          <w:p w:rsidR="00660A57" w:rsidRPr="00347AF2" w:rsidRDefault="00660A57" w:rsidP="000D0622">
            <w:pPr>
              <w:pStyle w:val="PURBullet"/>
              <w:numPr>
                <w:ilvl w:val="0"/>
                <w:numId w:val="13"/>
              </w:numPr>
              <w:rPr>
                <w:lang w:val="fr-FR"/>
              </w:rPr>
            </w:pPr>
            <w:r w:rsidRPr="00347AF2">
              <w:rPr>
                <w:rFonts w:asciiTheme="minorHAnsi" w:hAnsiTheme="minorHAnsi" w:cstheme="minorHAnsi"/>
                <w:lang w:val="fr-FR"/>
              </w:rPr>
              <w:t xml:space="preserve">Office 365 Enterprise E3–E4 bez Korisničke licence za pretplatu za ProPlus </w:t>
            </w:r>
            <w:r w:rsidRPr="00347AF2">
              <w:rPr>
                <w:rFonts w:asciiTheme="minorHAnsi" w:hAnsiTheme="minorHAnsi" w:cstheme="minorHAnsi"/>
                <w:b/>
                <w:lang w:val="fr-FR"/>
              </w:rPr>
              <w:t>ili</w:t>
            </w:r>
          </w:p>
          <w:p w:rsidR="0082133B" w:rsidRPr="004379F9" w:rsidRDefault="00660A57" w:rsidP="00B517E0">
            <w:pPr>
              <w:pStyle w:val="PURBullet"/>
              <w:numPr>
                <w:ilvl w:val="0"/>
                <w:numId w:val="13"/>
              </w:numPr>
              <w:rPr>
                <w:lang w:val="fr-FR"/>
              </w:rPr>
            </w:pPr>
            <w:r w:rsidRPr="004379F9">
              <w:rPr>
                <w:rFonts w:asciiTheme="minorHAnsi" w:hAnsiTheme="minorHAnsi" w:cstheme="minorHAnsi"/>
                <w:lang w:val="fr-FR"/>
              </w:rPr>
              <w:t>Korisnička licenca za pretplatu za Exchange Online Plan 1A</w:t>
            </w:r>
            <w:r w:rsidR="00B517E0">
              <w:rPr>
                <w:rFonts w:asciiTheme="minorHAnsi" w:hAnsiTheme="minorHAnsi" w:cstheme="minorHAnsi"/>
                <w:lang w:val="fr-FR"/>
              </w:rPr>
              <w:t>­</w:t>
            </w:r>
            <w:r w:rsidRPr="004379F9">
              <w:rPr>
                <w:rFonts w:asciiTheme="minorHAnsi" w:hAnsiTheme="minorHAnsi" w:cstheme="minorHAnsi"/>
                <w:lang w:val="fr-FR"/>
              </w:rPr>
              <w:t xml:space="preserve">2A </w:t>
            </w:r>
            <w:r w:rsidRPr="004379F9">
              <w:rPr>
                <w:rFonts w:asciiTheme="minorHAnsi" w:hAnsiTheme="minorHAnsi" w:cstheme="minorHAnsi"/>
                <w:b/>
                <w:lang w:val="fr-FR"/>
              </w:rPr>
              <w:t>ili</w:t>
            </w:r>
          </w:p>
          <w:p w:rsidR="00660A57" w:rsidRPr="004379F9" w:rsidRDefault="007C7028" w:rsidP="000D0622">
            <w:pPr>
              <w:pStyle w:val="PURBullet"/>
              <w:numPr>
                <w:ilvl w:val="0"/>
                <w:numId w:val="13"/>
              </w:numPr>
              <w:rPr>
                <w:lang w:val="fr-FR"/>
              </w:rPr>
            </w:pPr>
            <w:r w:rsidRPr="004379F9">
              <w:rPr>
                <w:rFonts w:asciiTheme="minorHAnsi" w:hAnsiTheme="minorHAnsi" w:cstheme="minorHAnsi"/>
                <w:lang w:val="fr-FR"/>
              </w:rPr>
              <w:t xml:space="preserve">Korisnička licenca za pretplatu za Office 365 Education A2–A4 </w:t>
            </w:r>
            <w:r w:rsidRPr="004379F9">
              <w:rPr>
                <w:rFonts w:asciiTheme="minorHAnsi" w:hAnsiTheme="minorHAnsi" w:cstheme="minorHAnsi"/>
                <w:b/>
                <w:lang w:val="fr-FR"/>
              </w:rPr>
              <w:t>ili</w:t>
            </w:r>
            <w:r w:rsidRPr="004379F9">
              <w:rPr>
                <w:rFonts w:asciiTheme="minorHAnsi" w:hAnsiTheme="minorHAnsi" w:cstheme="minorHAnsi"/>
                <w:lang w:val="fr-FR"/>
              </w:rPr>
              <w:t xml:space="preserve"> Korisnička licenca za pretplatu za Exchange Online Plan 1G–2G </w:t>
            </w:r>
            <w:r w:rsidRPr="004379F9">
              <w:rPr>
                <w:rFonts w:asciiTheme="minorHAnsi" w:hAnsiTheme="minorHAnsi" w:cstheme="minorHAnsi"/>
                <w:b/>
                <w:lang w:val="fr-FR"/>
              </w:rPr>
              <w:t>ili</w:t>
            </w:r>
          </w:p>
          <w:p w:rsidR="00660A57" w:rsidRPr="004379F9" w:rsidRDefault="00660A57" w:rsidP="000D0622">
            <w:pPr>
              <w:pStyle w:val="PURBullet"/>
              <w:numPr>
                <w:ilvl w:val="0"/>
                <w:numId w:val="13"/>
              </w:numPr>
              <w:rPr>
                <w:lang w:val="fr-FR"/>
              </w:rPr>
            </w:pPr>
            <w:r w:rsidRPr="004379F9">
              <w:rPr>
                <w:rFonts w:asciiTheme="minorHAnsi" w:hAnsiTheme="minorHAnsi" w:cstheme="minorHAnsi"/>
                <w:lang w:val="fr-FR"/>
              </w:rPr>
              <w:t xml:space="preserve">Korisnička licenca za pretplatu za Office 365 Government G1, G3 ili G4 </w:t>
            </w:r>
            <w:r w:rsidRPr="004379F9">
              <w:rPr>
                <w:rFonts w:asciiTheme="minorHAnsi" w:hAnsiTheme="minorHAnsi" w:cstheme="minorHAnsi"/>
                <w:b/>
                <w:lang w:val="fr-FR"/>
              </w:rPr>
              <w:t>ili</w:t>
            </w:r>
          </w:p>
          <w:p w:rsidR="00C30D1A" w:rsidRPr="004379F9" w:rsidRDefault="00660A57" w:rsidP="000D0622">
            <w:pPr>
              <w:pStyle w:val="LetterShorty"/>
              <w:numPr>
                <w:ilvl w:val="0"/>
                <w:numId w:val="13"/>
              </w:numPr>
              <w:spacing w:line="180" w:lineRule="atLeast"/>
              <w:rPr>
                <w:lang w:val="fr-FR"/>
              </w:rPr>
            </w:pPr>
            <w:r w:rsidRPr="004379F9">
              <w:rPr>
                <w:rFonts w:asciiTheme="minorHAnsi" w:hAnsiTheme="minorHAnsi" w:cstheme="minorHAnsi"/>
                <w:lang w:val="fr-FR"/>
              </w:rPr>
              <w:t xml:space="preserve">Office 365 Government G3–G4 bez Korisničke licence za pretplatu za ProPlus </w:t>
            </w:r>
            <w:r w:rsidRPr="004379F9">
              <w:rPr>
                <w:rFonts w:asciiTheme="minorHAnsi" w:hAnsiTheme="minorHAnsi" w:cstheme="minorHAnsi"/>
                <w:b/>
                <w:lang w:val="fr-FR"/>
              </w:rPr>
              <w:t>ili</w:t>
            </w:r>
            <w:r w:rsidRPr="004379F9">
              <w:rPr>
                <w:rFonts w:asciiTheme="minorHAnsi" w:hAnsiTheme="minorHAnsi" w:cstheme="minorHAnsi"/>
                <w:lang w:val="fr-FR"/>
              </w:rPr>
              <w:t xml:space="preserve"> </w:t>
            </w:r>
          </w:p>
          <w:p w:rsidR="00C30D1A" w:rsidRPr="00347AF2" w:rsidRDefault="00C30D1A" w:rsidP="000D0622">
            <w:pPr>
              <w:pStyle w:val="Heading4nobold"/>
              <w:numPr>
                <w:ilvl w:val="0"/>
                <w:numId w:val="13"/>
              </w:numPr>
              <w:spacing w:line="180" w:lineRule="atLeast"/>
              <w:jc w:val="left"/>
            </w:pPr>
            <w:r w:rsidRPr="00347AF2">
              <w:rPr>
                <w:rFonts w:asciiTheme="minorHAnsi" w:hAnsiTheme="minorHAnsi" w:cstheme="minorHAnsi"/>
                <w:color w:val="000000"/>
              </w:rPr>
              <w:t>SL za korisnike za Office 365 Midsize Business</w:t>
            </w:r>
          </w:p>
        </w:tc>
      </w:tr>
    </w:tbl>
    <w:p w:rsidR="0082133B" w:rsidRPr="00347AF2" w:rsidRDefault="0013029D" w:rsidP="00134441">
      <w:pPr>
        <w:pStyle w:val="PURBreadcrumb"/>
        <w:keepNext w:val="0"/>
        <w:spacing w:before="120" w:after="0"/>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82133B" w:rsidRPr="00347AF2" w:rsidRDefault="00ED4593">
      <w:pPr>
        <w:pStyle w:val="PURProductName"/>
      </w:pPr>
      <w:bookmarkStart w:id="298" w:name="_Sec365"/>
      <w:r w:rsidRPr="00347AF2">
        <w:lastRenderedPageBreak/>
        <w:t>Exchange Online Plan 2</w:t>
      </w:r>
      <w:bookmarkEnd w:id="298"/>
      <w:r w:rsidRPr="00347AF2">
        <w:fldChar w:fldCharType="begin"/>
      </w:r>
      <w:r w:rsidRPr="00347AF2">
        <w:instrText>XE "Exchange Online Plan 2"</w:instrText>
      </w:r>
      <w:r w:rsidRPr="00347AF2">
        <w:fldChar w:fldCharType="end"/>
      </w:r>
      <w:r w:rsidRPr="00347AF2">
        <w:fldChar w:fldCharType="begin"/>
      </w:r>
      <w:r w:rsidRPr="00347AF2">
        <w:instrText xml:space="preserve"> TC "</w:instrText>
      </w:r>
      <w:bookmarkStart w:id="299" w:name="_Toc370712506"/>
      <w:bookmarkStart w:id="300" w:name="_Toc381711643"/>
      <w:r w:rsidRPr="00347AF2">
        <w:instrText>Exchange Online Plan 2</w:instrText>
      </w:r>
      <w:bookmarkEnd w:id="299"/>
      <w:bookmarkEnd w:id="300"/>
      <w:r w:rsidRPr="00347AF2">
        <w:instrText xml:space="preserve">" \l </w:instrText>
      </w:r>
      <w:r w:rsidR="00E01841" w:rsidRPr="00347AF2">
        <w:instrText>3</w:instrText>
      </w:r>
      <w:r w:rsidRPr="00347AF2">
        <w:fldChar w:fldCharType="end"/>
      </w:r>
    </w:p>
    <w:p w:rsidR="0082133B" w:rsidRPr="00347AF2" w:rsidRDefault="00ED459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4773"/>
        <w:gridCol w:w="5753"/>
      </w:tblGrid>
      <w:tr w:rsidR="0082133B" w:rsidRPr="00347AF2" w:rsidTr="00155D73">
        <w:trPr>
          <w:cnfStyle w:val="100000000000" w:firstRow="1" w:lastRow="0" w:firstColumn="0" w:lastColumn="0" w:oddVBand="0" w:evenVBand="0" w:oddHBand="0" w:evenHBand="0" w:firstRowFirstColumn="0" w:firstRowLastColumn="0" w:lastRowFirstColumn="0" w:lastRowLastColumn="0"/>
        </w:trPr>
        <w:tc>
          <w:tcPr>
            <w:tcW w:w="4824" w:type="dxa"/>
          </w:tcPr>
          <w:p w:rsidR="0082133B" w:rsidRPr="00347AF2" w:rsidRDefault="00ED4593">
            <w:pPr>
              <w:pStyle w:val="PURBody"/>
            </w:pPr>
            <w:r w:rsidRPr="00347AF2">
              <w:rPr>
                <w:b/>
                <w:i/>
              </w:rPr>
              <w:t>Potrebno za sve:</w:t>
            </w:r>
          </w:p>
          <w:p w:rsidR="0082133B" w:rsidRPr="00347AF2" w:rsidRDefault="00ED4593" w:rsidP="000D0622">
            <w:pPr>
              <w:pStyle w:val="PURBullet"/>
              <w:numPr>
                <w:ilvl w:val="0"/>
                <w:numId w:val="14"/>
              </w:numPr>
            </w:pPr>
            <w:r w:rsidRPr="00347AF2">
              <w:t xml:space="preserve">korisnike koji pristupaju Online usluzi ili povezanom softveru. </w:t>
            </w:r>
            <w:r w:rsidRPr="00347AF2">
              <w:br/>
              <w:t>Arhiviranje može da se koristi samo za skladištenje trenutnih poruka.</w:t>
            </w:r>
          </w:p>
        </w:tc>
        <w:tc>
          <w:tcPr>
            <w:tcW w:w="5818" w:type="dxa"/>
          </w:tcPr>
          <w:p w:rsidR="0082133B" w:rsidRPr="00347AF2" w:rsidRDefault="00ED4593">
            <w:pPr>
              <w:pStyle w:val="PURBody"/>
            </w:pPr>
            <w:r w:rsidRPr="00347AF2">
              <w:rPr>
                <w:b/>
                <w:i/>
              </w:rPr>
              <w:t>Potrebna licenca za pretplatu:</w:t>
            </w:r>
          </w:p>
          <w:p w:rsidR="007E6B27" w:rsidRPr="00347AF2" w:rsidRDefault="00ED4593" w:rsidP="000D0622">
            <w:pPr>
              <w:pStyle w:val="PURBullet"/>
              <w:numPr>
                <w:ilvl w:val="0"/>
                <w:numId w:val="15"/>
              </w:numPr>
            </w:pPr>
            <w:r w:rsidRPr="00347AF2">
              <w:rPr>
                <w:rFonts w:asciiTheme="minorHAnsi" w:hAnsiTheme="minorHAnsi" w:cstheme="minorHAnsi"/>
              </w:rPr>
              <w:t xml:space="preserve">Korisnička licenca za pretplatu za Exchange Online Plan 2 </w:t>
            </w:r>
            <w:r w:rsidRPr="00347AF2">
              <w:rPr>
                <w:rFonts w:asciiTheme="minorHAnsi" w:hAnsiTheme="minorHAnsi" w:cstheme="minorHAnsi"/>
                <w:b/>
              </w:rPr>
              <w:t>ili</w:t>
            </w:r>
            <w:r w:rsidRPr="00347AF2">
              <w:rPr>
                <w:rFonts w:asciiTheme="minorHAnsi" w:hAnsiTheme="minorHAnsi" w:cstheme="minorHAnsi"/>
              </w:rPr>
              <w:t xml:space="preserve"> </w:t>
            </w:r>
          </w:p>
          <w:p w:rsidR="007E6B27" w:rsidRPr="00155D73" w:rsidRDefault="007E6B27" w:rsidP="000D0622">
            <w:pPr>
              <w:pStyle w:val="PURBullet"/>
              <w:numPr>
                <w:ilvl w:val="0"/>
                <w:numId w:val="15"/>
              </w:numPr>
              <w:rPr>
                <w:spacing w:val="-2"/>
              </w:rPr>
            </w:pPr>
            <w:r w:rsidRPr="00155D73">
              <w:rPr>
                <w:rFonts w:asciiTheme="minorHAnsi" w:hAnsiTheme="minorHAnsi" w:cstheme="minorHAnsi"/>
                <w:spacing w:val="-2"/>
              </w:rPr>
              <w:t xml:space="preserve">Korisnička licenca za pretplatu za Office 365 Enterprise E3–E4 </w:t>
            </w:r>
            <w:r w:rsidRPr="00155D73">
              <w:rPr>
                <w:rFonts w:asciiTheme="minorHAnsi" w:hAnsiTheme="minorHAnsi" w:cstheme="minorHAnsi"/>
                <w:b/>
                <w:spacing w:val="-2"/>
              </w:rPr>
              <w:t>ili</w:t>
            </w:r>
          </w:p>
          <w:p w:rsidR="007E6B27" w:rsidRPr="00347AF2" w:rsidRDefault="007E6B27" w:rsidP="000D0622">
            <w:pPr>
              <w:pStyle w:val="PURBullet"/>
              <w:numPr>
                <w:ilvl w:val="0"/>
                <w:numId w:val="15"/>
              </w:numPr>
              <w:rPr>
                <w:lang w:val="fr-FR"/>
              </w:rPr>
            </w:pPr>
            <w:r w:rsidRPr="00347AF2">
              <w:rPr>
                <w:rFonts w:asciiTheme="minorHAnsi" w:hAnsiTheme="minorHAnsi" w:cstheme="minorHAnsi"/>
                <w:lang w:val="fr-FR"/>
              </w:rPr>
              <w:t xml:space="preserve">Office 365 Enterprise E3–E4 bez Korisničke licence za pretplatu za ProPlus </w:t>
            </w:r>
            <w:r w:rsidRPr="00347AF2">
              <w:rPr>
                <w:rFonts w:asciiTheme="minorHAnsi" w:hAnsiTheme="minorHAnsi" w:cstheme="minorHAnsi"/>
                <w:b/>
                <w:lang w:val="fr-FR"/>
              </w:rPr>
              <w:t>ili</w:t>
            </w:r>
          </w:p>
          <w:p w:rsidR="0082133B" w:rsidRPr="004379F9" w:rsidRDefault="007E6B27" w:rsidP="000D0622">
            <w:pPr>
              <w:pStyle w:val="LetterShorty"/>
              <w:numPr>
                <w:ilvl w:val="0"/>
                <w:numId w:val="15"/>
              </w:numPr>
              <w:spacing w:line="240" w:lineRule="atLeast"/>
              <w:rPr>
                <w:lang w:val="fr-FR"/>
              </w:rPr>
            </w:pPr>
            <w:r w:rsidRPr="004379F9">
              <w:rPr>
                <w:rFonts w:asciiTheme="minorHAnsi" w:eastAsiaTheme="minorHAnsi" w:hAnsiTheme="minorHAnsi" w:cstheme="minorHAnsi"/>
                <w:szCs w:val="20"/>
                <w:lang w:val="fr-FR"/>
              </w:rPr>
              <w:t>Korisnička licenca za pretplatu za Exchange Online Plan 2A</w:t>
            </w:r>
            <w:r w:rsidRPr="004379F9">
              <w:rPr>
                <w:rFonts w:asciiTheme="minorHAnsi" w:hAnsiTheme="minorHAnsi" w:cstheme="minorHAnsi"/>
                <w:lang w:val="fr-FR"/>
              </w:rPr>
              <w:t xml:space="preserve">, </w:t>
            </w:r>
            <w:r w:rsidRPr="004379F9">
              <w:rPr>
                <w:rFonts w:asciiTheme="minorHAnsi" w:eastAsiaTheme="minorHAnsi" w:hAnsiTheme="minorHAnsi" w:cstheme="minorHAnsi"/>
                <w:b/>
                <w:szCs w:val="20"/>
                <w:lang w:val="fr-FR"/>
              </w:rPr>
              <w:t>ili</w:t>
            </w:r>
          </w:p>
          <w:p w:rsidR="007E6B27" w:rsidRPr="00347AF2" w:rsidRDefault="007C7028" w:rsidP="000D0622">
            <w:pPr>
              <w:pStyle w:val="LetterShorty"/>
              <w:numPr>
                <w:ilvl w:val="0"/>
                <w:numId w:val="15"/>
              </w:numPr>
              <w:spacing w:line="240" w:lineRule="atLeast"/>
            </w:pPr>
            <w:r w:rsidRPr="00347AF2">
              <w:rPr>
                <w:rFonts w:asciiTheme="minorHAnsi" w:hAnsiTheme="minorHAnsi" w:cstheme="minorHAnsi"/>
              </w:rPr>
              <w:t xml:space="preserve">Korisnička licenca za pretplatu za Office 365 Education A3–A4 </w:t>
            </w:r>
            <w:r w:rsidRPr="00347AF2">
              <w:rPr>
                <w:rFonts w:asciiTheme="minorHAnsi" w:hAnsiTheme="minorHAnsi" w:cstheme="minorHAnsi"/>
                <w:b/>
              </w:rPr>
              <w:t>ili</w:t>
            </w:r>
            <w:r w:rsidRPr="00347AF2">
              <w:rPr>
                <w:rFonts w:asciiTheme="minorHAnsi" w:hAnsiTheme="minorHAnsi" w:cstheme="minorHAnsi"/>
              </w:rPr>
              <w:t xml:space="preserve"> </w:t>
            </w:r>
          </w:p>
          <w:p w:rsidR="007E6B27" w:rsidRPr="00347AF2" w:rsidRDefault="007E6B27" w:rsidP="000D0622">
            <w:pPr>
              <w:pStyle w:val="PURBullet"/>
              <w:numPr>
                <w:ilvl w:val="0"/>
                <w:numId w:val="15"/>
              </w:numPr>
              <w:spacing w:line="240" w:lineRule="atLeast"/>
            </w:pPr>
            <w:r w:rsidRPr="00347AF2">
              <w:rPr>
                <w:rFonts w:asciiTheme="minorHAnsi" w:hAnsiTheme="minorHAnsi" w:cstheme="minorHAnsi"/>
              </w:rPr>
              <w:t xml:space="preserve">Korisnička licenca za pretplatu za Exchange Online Plan 2G </w:t>
            </w:r>
            <w:r w:rsidRPr="00347AF2">
              <w:rPr>
                <w:rFonts w:asciiTheme="minorHAnsi" w:hAnsiTheme="minorHAnsi" w:cstheme="minorHAnsi"/>
                <w:b/>
              </w:rPr>
              <w:t>ili</w:t>
            </w:r>
          </w:p>
          <w:p w:rsidR="007E6B27" w:rsidRPr="00347AF2" w:rsidRDefault="007E6B27" w:rsidP="000D0622">
            <w:pPr>
              <w:pStyle w:val="PURBullet"/>
              <w:numPr>
                <w:ilvl w:val="0"/>
                <w:numId w:val="15"/>
              </w:numPr>
              <w:spacing w:line="240" w:lineRule="atLeast"/>
            </w:pPr>
            <w:r w:rsidRPr="00347AF2">
              <w:rPr>
                <w:rFonts w:asciiTheme="minorHAnsi" w:hAnsiTheme="minorHAnsi" w:cstheme="minorHAnsi"/>
              </w:rPr>
              <w:t xml:space="preserve">Korisnička licenca za pretplatu za Office 365 </w:t>
            </w:r>
            <w:r w:rsidR="00B517E0">
              <w:rPr>
                <w:rFonts w:asciiTheme="minorHAnsi" w:hAnsiTheme="minorHAnsi" w:cstheme="minorHAnsi"/>
              </w:rPr>
              <w:br/>
            </w:r>
            <w:r w:rsidRPr="00347AF2">
              <w:rPr>
                <w:rFonts w:asciiTheme="minorHAnsi" w:hAnsiTheme="minorHAnsi" w:cstheme="minorHAnsi"/>
              </w:rPr>
              <w:t xml:space="preserve">Government G3–G4 </w:t>
            </w:r>
            <w:r w:rsidRPr="00347AF2">
              <w:rPr>
                <w:rFonts w:asciiTheme="minorHAnsi" w:hAnsiTheme="minorHAnsi" w:cstheme="minorHAnsi"/>
                <w:b/>
              </w:rPr>
              <w:t>ili</w:t>
            </w:r>
          </w:p>
          <w:p w:rsidR="0082133B" w:rsidRPr="00347AF2" w:rsidRDefault="007E6B27" w:rsidP="000D0622">
            <w:pPr>
              <w:pStyle w:val="LetterShorty"/>
              <w:numPr>
                <w:ilvl w:val="0"/>
                <w:numId w:val="15"/>
              </w:numPr>
              <w:spacing w:line="180" w:lineRule="atLeast"/>
            </w:pPr>
            <w:r w:rsidRPr="00347AF2">
              <w:rPr>
                <w:rFonts w:asciiTheme="minorHAnsi" w:eastAsiaTheme="minorHAnsi" w:hAnsiTheme="minorHAnsi" w:cstheme="minorHAnsi"/>
                <w:szCs w:val="20"/>
              </w:rPr>
              <w:t>Office 365 Government G3–G4 bez SL za korisnike za ProPlus</w:t>
            </w:r>
          </w:p>
        </w:tc>
      </w:tr>
    </w:tbl>
    <w:p w:rsidR="000A254F" w:rsidRPr="00347AF2" w:rsidRDefault="000A254F" w:rsidP="000A254F">
      <w:pPr>
        <w:pStyle w:val="PURBlueBGHeader"/>
      </w:pPr>
      <w:r w:rsidRPr="00347AF2">
        <w:t>Dodatni uslovi:</w:t>
      </w:r>
    </w:p>
    <w:p w:rsidR="000A254F" w:rsidRPr="00487AB1" w:rsidRDefault="000A254F" w:rsidP="000A254F">
      <w:pPr>
        <w:pStyle w:val="ListParagraph"/>
        <w:ind w:left="0"/>
        <w:rPr>
          <w:rFonts w:ascii="Arial" w:hAnsi="Arial" w:cs="Arial"/>
        </w:rPr>
      </w:pPr>
      <w:r w:rsidRPr="00347AF2">
        <w:rPr>
          <w:rFonts w:ascii="Arial" w:hAnsi="Arial" w:cs="Arial"/>
          <w:sz w:val="18"/>
          <w:szCs w:val="18"/>
        </w:rPr>
        <w:t>Exchange Online Plan 2 je Online usluga koja nasleđuje Exchange Hosted Archive.</w:t>
      </w:r>
    </w:p>
    <w:p w:rsidR="000A254F" w:rsidRPr="00487AB1" w:rsidRDefault="000A254F" w:rsidP="000A254F">
      <w:pPr>
        <w:pStyle w:val="ListParagraph"/>
        <w:rPr>
          <w:rFonts w:ascii="Arial" w:hAnsi="Arial" w:cs="Arial"/>
        </w:rPr>
      </w:pPr>
    </w:p>
    <w:p w:rsidR="000A254F" w:rsidRPr="00347AF2" w:rsidRDefault="000A254F" w:rsidP="00155D73">
      <w:pPr>
        <w:pStyle w:val="exceptionbody"/>
        <w:spacing w:after="120" w:line="240" w:lineRule="auto"/>
        <w:ind w:left="0"/>
      </w:pPr>
      <w:r w:rsidRPr="00347AF2">
        <w:rPr>
          <w:rFonts w:ascii="Arial" w:hAnsi="Arial" w:cs="Arial"/>
          <w:color w:val="auto"/>
        </w:rPr>
        <w:t>Ako izvršite obnovu sa usluge Exchange Hosted Archive na Exchange Online Plan 2, ali još uvek niste prešli na Exchange Online Plan</w:t>
      </w:r>
      <w:r w:rsidR="00155D73">
        <w:rPr>
          <w:rFonts w:ascii="Arial" w:hAnsi="Arial" w:cs="Arial"/>
          <w:color w:val="auto"/>
        </w:rPr>
        <w:t> </w:t>
      </w:r>
      <w:r w:rsidRPr="00347AF2">
        <w:rPr>
          <w:rFonts w:ascii="Arial" w:hAnsi="Arial" w:cs="Arial"/>
          <w:color w:val="auto"/>
        </w:rPr>
        <w:t>2, vaši licencirani korisnici mogu da nastave da koriste uslugu Exchange Hosted Archive u skladu sa Korisničkim pravima nad proizvodima iz marta 2011. dok se ne izvrši prelazak na Exchange Online Plan 2 ili licence na pretplatu za korišćenje za Exchange Online Plan 2 ne isteknu (u zavisnosti šta je ranije).</w:t>
      </w:r>
    </w:p>
    <w:p w:rsidR="00652CDE" w:rsidRPr="00347AF2" w:rsidRDefault="0013029D" w:rsidP="00652CDE">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347AF2" w:rsidRPr="00347AF2">
        <w:t xml:space="preserve"> </w:t>
      </w:r>
    </w:p>
    <w:p w:rsidR="00652CDE" w:rsidRPr="00347AF2" w:rsidRDefault="00652CDE" w:rsidP="00652CDE">
      <w:pPr>
        <w:pStyle w:val="PURProductName"/>
      </w:pPr>
      <w:r w:rsidRPr="00347AF2">
        <w:t>Exchange Online Protection</w:t>
      </w:r>
      <w:r w:rsidRPr="00347AF2">
        <w:fldChar w:fldCharType="begin"/>
      </w:r>
      <w:r w:rsidRPr="00347AF2">
        <w:instrText>XE "Exchange Online Protection"</w:instrText>
      </w:r>
      <w:r w:rsidRPr="00347AF2">
        <w:fldChar w:fldCharType="end"/>
      </w:r>
      <w:r w:rsidRPr="00347AF2">
        <w:fldChar w:fldCharType="begin"/>
      </w:r>
      <w:r w:rsidRPr="00347AF2">
        <w:instrText xml:space="preserve"> TC "</w:instrText>
      </w:r>
      <w:bookmarkStart w:id="301" w:name="_Toc337640786"/>
      <w:bookmarkStart w:id="302" w:name="_Toc370712507"/>
      <w:bookmarkStart w:id="303" w:name="_Toc381711644"/>
      <w:r w:rsidRPr="00347AF2">
        <w:instrText xml:space="preserve">Exchange Online </w:instrText>
      </w:r>
      <w:bookmarkEnd w:id="301"/>
      <w:r w:rsidR="00256119" w:rsidRPr="00347AF2">
        <w:instrText>Protection</w:instrText>
      </w:r>
      <w:bookmarkEnd w:id="302"/>
      <w:bookmarkEnd w:id="303"/>
      <w:r w:rsidRPr="00347AF2">
        <w:instrText xml:space="preserve">" \l </w:instrText>
      </w:r>
      <w:r w:rsidR="00E01841" w:rsidRPr="00347AF2">
        <w:instrText>3</w:instrText>
      </w:r>
      <w:r w:rsidRPr="00347AF2">
        <w:fldChar w:fldCharType="end"/>
      </w:r>
    </w:p>
    <w:p w:rsidR="00652CDE" w:rsidRPr="00347AF2" w:rsidRDefault="00652CDE" w:rsidP="00652CDE">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4684"/>
        <w:gridCol w:w="5842"/>
      </w:tblGrid>
      <w:tr w:rsidR="00652CDE" w:rsidRPr="00347AF2" w:rsidTr="00155D73">
        <w:trPr>
          <w:cnfStyle w:val="100000000000" w:firstRow="1" w:lastRow="0" w:firstColumn="0" w:lastColumn="0" w:oddVBand="0" w:evenVBand="0" w:oddHBand="0" w:evenHBand="0" w:firstRowFirstColumn="0" w:firstRowLastColumn="0" w:lastRowFirstColumn="0" w:lastRowLastColumn="0"/>
        </w:trPr>
        <w:tc>
          <w:tcPr>
            <w:tcW w:w="4734" w:type="dxa"/>
          </w:tcPr>
          <w:p w:rsidR="00652CDE" w:rsidRPr="00347AF2" w:rsidRDefault="00652CDE" w:rsidP="00517CC7">
            <w:pPr>
              <w:pStyle w:val="PURBody"/>
            </w:pPr>
            <w:r w:rsidRPr="00347AF2">
              <w:rPr>
                <w:b/>
                <w:i/>
              </w:rPr>
              <w:t>Potrebno za sve:</w:t>
            </w:r>
          </w:p>
          <w:p w:rsidR="00652CDE" w:rsidRPr="00347AF2" w:rsidRDefault="00652CDE" w:rsidP="000D0622">
            <w:pPr>
              <w:pStyle w:val="PURBullet"/>
              <w:numPr>
                <w:ilvl w:val="0"/>
                <w:numId w:val="49"/>
              </w:numPr>
            </w:pPr>
            <w:r w:rsidRPr="00347AF2">
              <w:t>korisnike čije Klijentske podatke2 Online usluga ili povezan softver obrađuje</w:t>
            </w:r>
          </w:p>
          <w:p w:rsidR="00652CDE" w:rsidRPr="00347AF2" w:rsidRDefault="00652CDE" w:rsidP="00517CC7">
            <w:pPr>
              <w:pStyle w:val="PURBody"/>
            </w:pPr>
          </w:p>
          <w:p w:rsidR="00652CDE" w:rsidRPr="00347AF2" w:rsidRDefault="00652CDE" w:rsidP="0053332D">
            <w:pPr>
              <w:pStyle w:val="PURBody"/>
            </w:pPr>
          </w:p>
        </w:tc>
        <w:tc>
          <w:tcPr>
            <w:tcW w:w="5908" w:type="dxa"/>
          </w:tcPr>
          <w:p w:rsidR="00652CDE" w:rsidRDefault="00652CDE" w:rsidP="00517CC7">
            <w:pPr>
              <w:pStyle w:val="PURBody"/>
              <w:rPr>
                <w:b/>
                <w:i/>
                <w:lang w:eastAsia="zh-TW"/>
              </w:rPr>
            </w:pPr>
            <w:r w:rsidRPr="00347AF2">
              <w:rPr>
                <w:b/>
                <w:i/>
              </w:rPr>
              <w:t>Potrebna licenca za pretplatu:</w:t>
            </w:r>
          </w:p>
          <w:p w:rsidR="0062100B" w:rsidRPr="00155D73" w:rsidRDefault="0062100B" w:rsidP="000D0622">
            <w:pPr>
              <w:pStyle w:val="PURBullet"/>
              <w:numPr>
                <w:ilvl w:val="0"/>
                <w:numId w:val="50"/>
              </w:numPr>
              <w:rPr>
                <w:rFonts w:cs="Arial"/>
                <w:szCs w:val="18"/>
              </w:rPr>
            </w:pPr>
            <w:r w:rsidRPr="00155D73">
              <w:rPr>
                <w:rFonts w:cs="Arial"/>
                <w:szCs w:val="18"/>
              </w:rPr>
              <w:t xml:space="preserve">Korisnička licenca za pretplatu za Exchange Online Kiosk </w:t>
            </w:r>
            <w:r w:rsidRPr="00155D73">
              <w:rPr>
                <w:rFonts w:cs="Arial"/>
                <w:b/>
                <w:szCs w:val="18"/>
              </w:rPr>
              <w:t>ili</w:t>
            </w:r>
          </w:p>
          <w:p w:rsidR="0062100B" w:rsidRPr="00155D73" w:rsidRDefault="0062100B" w:rsidP="000D0622">
            <w:pPr>
              <w:pStyle w:val="PURBullet"/>
              <w:numPr>
                <w:ilvl w:val="0"/>
                <w:numId w:val="50"/>
              </w:numPr>
              <w:rPr>
                <w:rFonts w:cs="Arial"/>
                <w:szCs w:val="18"/>
              </w:rPr>
            </w:pPr>
            <w:r w:rsidRPr="00155D73">
              <w:rPr>
                <w:rFonts w:cs="Arial"/>
                <w:szCs w:val="18"/>
              </w:rPr>
              <w:t xml:space="preserve">Korisnička licenca za pretplatu za Exchange Online Plan 1 </w:t>
            </w:r>
            <w:r w:rsidRPr="00155D73">
              <w:rPr>
                <w:rFonts w:cs="Arial"/>
                <w:b/>
                <w:szCs w:val="18"/>
              </w:rPr>
              <w:t>ili</w:t>
            </w:r>
          </w:p>
          <w:p w:rsidR="0062100B" w:rsidRPr="00155D73" w:rsidRDefault="0062100B" w:rsidP="000D0622">
            <w:pPr>
              <w:pStyle w:val="PURBullet"/>
              <w:numPr>
                <w:ilvl w:val="0"/>
                <w:numId w:val="50"/>
              </w:numPr>
              <w:rPr>
                <w:rFonts w:cs="Arial"/>
                <w:szCs w:val="18"/>
              </w:rPr>
            </w:pPr>
            <w:r w:rsidRPr="00155D73">
              <w:rPr>
                <w:rFonts w:cs="Arial"/>
                <w:szCs w:val="18"/>
              </w:rPr>
              <w:t xml:space="preserve">Korisnička licenca za pretplatu za Exchange Online Plan 2 </w:t>
            </w:r>
            <w:r w:rsidRPr="00155D73">
              <w:rPr>
                <w:rFonts w:cs="Arial"/>
                <w:b/>
                <w:szCs w:val="18"/>
              </w:rPr>
              <w:t>ili</w:t>
            </w:r>
          </w:p>
          <w:p w:rsidR="00652CDE" w:rsidRPr="00155D73" w:rsidRDefault="00652CDE" w:rsidP="000D0622">
            <w:pPr>
              <w:pStyle w:val="PURBullet"/>
              <w:numPr>
                <w:ilvl w:val="0"/>
                <w:numId w:val="50"/>
              </w:numPr>
              <w:rPr>
                <w:rFonts w:cs="Arial"/>
                <w:spacing w:val="-2"/>
                <w:szCs w:val="18"/>
              </w:rPr>
            </w:pPr>
            <w:r w:rsidRPr="00155D73">
              <w:rPr>
                <w:rFonts w:cs="Arial"/>
                <w:spacing w:val="-2"/>
                <w:szCs w:val="18"/>
              </w:rPr>
              <w:t xml:space="preserve">Korisnička licenca za pretplatu za Exchange Online Protection </w:t>
            </w:r>
            <w:r w:rsidRPr="00155D73">
              <w:rPr>
                <w:rFonts w:cs="Arial"/>
                <w:b/>
                <w:spacing w:val="-2"/>
                <w:szCs w:val="18"/>
              </w:rPr>
              <w:t>ili</w:t>
            </w:r>
          </w:p>
          <w:p w:rsidR="0053332D" w:rsidRPr="00155D73" w:rsidRDefault="00652CDE" w:rsidP="000D0622">
            <w:pPr>
              <w:pStyle w:val="PURBullet"/>
              <w:numPr>
                <w:ilvl w:val="0"/>
                <w:numId w:val="50"/>
              </w:numPr>
              <w:rPr>
                <w:rFonts w:cs="Arial"/>
                <w:spacing w:val="-2"/>
                <w:szCs w:val="18"/>
              </w:rPr>
            </w:pPr>
            <w:r w:rsidRPr="00155D73">
              <w:rPr>
                <w:rFonts w:cs="Arial"/>
                <w:spacing w:val="-2"/>
                <w:szCs w:val="18"/>
              </w:rPr>
              <w:t xml:space="preserve">Korisnička licenca za pretplatu za Exchange Online Protection A </w:t>
            </w:r>
            <w:r w:rsidRPr="00155D73">
              <w:rPr>
                <w:rFonts w:cs="Arial"/>
                <w:b/>
                <w:spacing w:val="-2"/>
                <w:szCs w:val="18"/>
              </w:rPr>
              <w:t>ili</w:t>
            </w:r>
          </w:p>
          <w:p w:rsidR="0053332D" w:rsidRPr="00155D73" w:rsidRDefault="0053332D" w:rsidP="000D0622">
            <w:pPr>
              <w:pStyle w:val="PURBullet"/>
              <w:numPr>
                <w:ilvl w:val="0"/>
                <w:numId w:val="50"/>
              </w:numPr>
              <w:rPr>
                <w:rFonts w:cs="Arial"/>
                <w:spacing w:val="-2"/>
                <w:szCs w:val="18"/>
              </w:rPr>
            </w:pPr>
            <w:r w:rsidRPr="00155D73">
              <w:rPr>
                <w:rFonts w:cs="Arial"/>
                <w:spacing w:val="-2"/>
                <w:szCs w:val="18"/>
              </w:rPr>
              <w:t xml:space="preserve">Korisnička licenca za pretplatu za Exchange Online Protection G </w:t>
            </w:r>
            <w:r w:rsidRPr="00155D73">
              <w:rPr>
                <w:rFonts w:cs="Arial"/>
                <w:b/>
                <w:spacing w:val="-2"/>
                <w:szCs w:val="18"/>
              </w:rPr>
              <w:t>ili</w:t>
            </w:r>
          </w:p>
          <w:p w:rsidR="0053332D" w:rsidRPr="004379F9" w:rsidRDefault="0053332D" w:rsidP="000D0622">
            <w:pPr>
              <w:pStyle w:val="PURBullet"/>
              <w:numPr>
                <w:ilvl w:val="0"/>
                <w:numId w:val="50"/>
              </w:numPr>
              <w:rPr>
                <w:rFonts w:cs="Arial"/>
                <w:szCs w:val="18"/>
              </w:rPr>
            </w:pPr>
            <w:r w:rsidRPr="004379F9">
              <w:rPr>
                <w:rFonts w:cs="Arial"/>
                <w:szCs w:val="18"/>
              </w:rPr>
              <w:t>Enterprise CAL Suite (za korisnike ili uređaje)</w:t>
            </w:r>
            <w:r w:rsidRPr="004379F9">
              <w:rPr>
                <w:rFonts w:cs="Arial"/>
                <w:szCs w:val="18"/>
                <w:vertAlign w:val="superscript"/>
              </w:rPr>
              <w:t>1</w:t>
            </w:r>
            <w:r w:rsidRPr="004379F9">
              <w:rPr>
                <w:rFonts w:cs="Arial"/>
                <w:szCs w:val="18"/>
              </w:rPr>
              <w:t xml:space="preserve"> </w:t>
            </w:r>
            <w:r w:rsidRPr="004379F9">
              <w:rPr>
                <w:rFonts w:cs="Arial"/>
                <w:b/>
                <w:szCs w:val="18"/>
              </w:rPr>
              <w:t>ili</w:t>
            </w:r>
          </w:p>
          <w:p w:rsidR="0053332D" w:rsidRPr="00155D73" w:rsidRDefault="0053332D" w:rsidP="000D0622">
            <w:pPr>
              <w:pStyle w:val="PURBullet"/>
              <w:numPr>
                <w:ilvl w:val="0"/>
                <w:numId w:val="50"/>
              </w:numPr>
              <w:rPr>
                <w:rFonts w:cs="Arial"/>
                <w:spacing w:val="-2"/>
                <w:szCs w:val="18"/>
              </w:rPr>
            </w:pPr>
            <w:r w:rsidRPr="00155D73">
              <w:rPr>
                <w:rFonts w:cs="Arial"/>
                <w:spacing w:val="-2"/>
                <w:szCs w:val="18"/>
              </w:rPr>
              <w:t>Enterprise CAL Bridge za Office 365 (za korisnike ili uređaje)</w:t>
            </w:r>
            <w:r w:rsidRPr="00155D73">
              <w:rPr>
                <w:rFonts w:cs="Arial"/>
                <w:spacing w:val="-2"/>
                <w:szCs w:val="18"/>
                <w:vertAlign w:val="superscript"/>
              </w:rPr>
              <w:t>1</w:t>
            </w:r>
            <w:r w:rsidRPr="00155D73">
              <w:rPr>
                <w:rFonts w:cs="Arial"/>
                <w:spacing w:val="-2"/>
                <w:szCs w:val="18"/>
              </w:rPr>
              <w:t xml:space="preserve"> </w:t>
            </w:r>
            <w:r w:rsidRPr="00155D73">
              <w:rPr>
                <w:rFonts w:cs="Arial"/>
                <w:b/>
                <w:spacing w:val="-2"/>
                <w:szCs w:val="18"/>
              </w:rPr>
              <w:t>ili</w:t>
            </w:r>
          </w:p>
          <w:p w:rsidR="0053332D" w:rsidRPr="00155D73" w:rsidRDefault="0053332D" w:rsidP="000D0622">
            <w:pPr>
              <w:pStyle w:val="PURBullet"/>
              <w:numPr>
                <w:ilvl w:val="0"/>
                <w:numId w:val="50"/>
              </w:numPr>
              <w:rPr>
                <w:rFonts w:cs="Arial"/>
                <w:szCs w:val="18"/>
              </w:rPr>
            </w:pPr>
            <w:r w:rsidRPr="00155D73">
              <w:rPr>
                <w:rFonts w:cs="Arial"/>
                <w:szCs w:val="18"/>
              </w:rPr>
              <w:t>Enterprise CAL Bridge za Windows Intune (za korisnike ili uređaje)</w:t>
            </w:r>
            <w:r w:rsidRPr="00155D73">
              <w:rPr>
                <w:rFonts w:cs="Arial"/>
                <w:szCs w:val="18"/>
                <w:vertAlign w:val="superscript"/>
              </w:rPr>
              <w:t>1</w:t>
            </w:r>
            <w:r w:rsidRPr="00155D73">
              <w:rPr>
                <w:rFonts w:cs="Arial"/>
                <w:szCs w:val="18"/>
              </w:rPr>
              <w:t xml:space="preserve"> </w:t>
            </w:r>
            <w:r w:rsidRPr="00155D73">
              <w:rPr>
                <w:rFonts w:cs="Arial"/>
                <w:b/>
                <w:szCs w:val="18"/>
              </w:rPr>
              <w:t>ili</w:t>
            </w:r>
          </w:p>
          <w:p w:rsidR="0053332D" w:rsidRPr="00155D73" w:rsidRDefault="0053332D" w:rsidP="000D0622">
            <w:pPr>
              <w:pStyle w:val="PURBullet"/>
              <w:numPr>
                <w:ilvl w:val="0"/>
                <w:numId w:val="50"/>
              </w:numPr>
              <w:rPr>
                <w:rFonts w:cs="Arial"/>
                <w:szCs w:val="18"/>
              </w:rPr>
            </w:pPr>
            <w:r w:rsidRPr="00155D73">
              <w:rPr>
                <w:rFonts w:cs="Arial"/>
                <w:szCs w:val="18"/>
              </w:rPr>
              <w:t>Enterprise CAL Bridge za Office 365 i Windows Intune (za korisnike ili uređaj)</w:t>
            </w:r>
            <w:r w:rsidRPr="00155D73">
              <w:rPr>
                <w:rFonts w:cs="Arial"/>
                <w:szCs w:val="18"/>
                <w:vertAlign w:val="superscript"/>
              </w:rPr>
              <w:t>1</w:t>
            </w:r>
            <w:r w:rsidRPr="00155D73">
              <w:rPr>
                <w:rFonts w:cs="Arial"/>
                <w:szCs w:val="18"/>
              </w:rPr>
              <w:t xml:space="preserve"> </w:t>
            </w:r>
            <w:r w:rsidRPr="00155D73">
              <w:rPr>
                <w:rFonts w:cs="Arial"/>
                <w:b/>
                <w:szCs w:val="18"/>
              </w:rPr>
              <w:t>ili</w:t>
            </w:r>
          </w:p>
          <w:p w:rsidR="0053332D" w:rsidRPr="00155D73" w:rsidRDefault="0053332D" w:rsidP="000D0622">
            <w:pPr>
              <w:pStyle w:val="PURBullet"/>
              <w:numPr>
                <w:ilvl w:val="0"/>
                <w:numId w:val="50"/>
              </w:numPr>
              <w:spacing w:after="60"/>
              <w:rPr>
                <w:rFonts w:cs="Arial"/>
                <w:szCs w:val="18"/>
              </w:rPr>
            </w:pPr>
            <w:r w:rsidRPr="00155D73">
              <w:rPr>
                <w:rFonts w:cs="Arial"/>
                <w:szCs w:val="18"/>
              </w:rPr>
              <w:t>CAL licenca za Exchange Server 2013 Enterprise (za korisnike ili uređaje)</w:t>
            </w:r>
            <w:r w:rsidRPr="00155D73">
              <w:rPr>
                <w:rFonts w:cs="Arial"/>
                <w:szCs w:val="18"/>
                <w:vertAlign w:val="superscript"/>
              </w:rPr>
              <w:t>1</w:t>
            </w:r>
            <w:r w:rsidRPr="00155D73">
              <w:rPr>
                <w:rFonts w:cs="Arial"/>
                <w:szCs w:val="18"/>
              </w:rPr>
              <w:t xml:space="preserve"> </w:t>
            </w:r>
            <w:r w:rsidRPr="00155D73">
              <w:rPr>
                <w:rFonts w:cs="Arial"/>
                <w:b/>
                <w:szCs w:val="18"/>
              </w:rPr>
              <w:t>ili</w:t>
            </w:r>
          </w:p>
          <w:p w:rsidR="008955B1" w:rsidRPr="00155D73" w:rsidRDefault="008955B1" w:rsidP="000D0622">
            <w:pPr>
              <w:pStyle w:val="ListParagraph"/>
              <w:numPr>
                <w:ilvl w:val="0"/>
                <w:numId w:val="50"/>
              </w:numPr>
              <w:jc w:val="left"/>
              <w:rPr>
                <w:rFonts w:ascii="Arial" w:hAnsi="Arial" w:cs="Arial"/>
                <w:sz w:val="18"/>
                <w:szCs w:val="18"/>
              </w:rPr>
            </w:pPr>
            <w:r w:rsidRPr="00155D73">
              <w:rPr>
                <w:rFonts w:ascii="Arial" w:hAnsi="Arial" w:cs="Arial"/>
                <w:sz w:val="18"/>
                <w:szCs w:val="18"/>
              </w:rPr>
              <w:t xml:space="preserve">Korisnička licenca za pretplatu za Office 365 Enterprise K1 </w:t>
            </w:r>
            <w:r w:rsidRPr="00155D73">
              <w:rPr>
                <w:rFonts w:ascii="Arial" w:hAnsi="Arial" w:cs="Arial"/>
                <w:b/>
                <w:sz w:val="18"/>
                <w:szCs w:val="18"/>
              </w:rPr>
              <w:t>ili</w:t>
            </w:r>
          </w:p>
          <w:p w:rsidR="008955B1" w:rsidRPr="00155D73" w:rsidRDefault="008955B1" w:rsidP="000D0622">
            <w:pPr>
              <w:pStyle w:val="ListParagraph"/>
              <w:numPr>
                <w:ilvl w:val="0"/>
                <w:numId w:val="50"/>
              </w:numPr>
              <w:jc w:val="left"/>
              <w:rPr>
                <w:rFonts w:ascii="Arial" w:hAnsi="Arial" w:cs="Arial"/>
                <w:sz w:val="18"/>
                <w:szCs w:val="18"/>
              </w:rPr>
            </w:pPr>
            <w:r w:rsidRPr="00155D73">
              <w:rPr>
                <w:rFonts w:ascii="Arial" w:hAnsi="Arial" w:cs="Arial"/>
                <w:sz w:val="18"/>
                <w:szCs w:val="18"/>
              </w:rPr>
              <w:t xml:space="preserve">SL za korisnike za Office 365 Enterprise E1 </w:t>
            </w:r>
            <w:r w:rsidRPr="00155D73">
              <w:rPr>
                <w:rFonts w:ascii="Arial" w:hAnsi="Arial" w:cs="Arial"/>
                <w:b/>
                <w:sz w:val="18"/>
                <w:szCs w:val="18"/>
              </w:rPr>
              <w:t>ili</w:t>
            </w:r>
          </w:p>
          <w:p w:rsidR="008955B1" w:rsidRPr="00155D73" w:rsidRDefault="008955B1" w:rsidP="000D0622">
            <w:pPr>
              <w:pStyle w:val="ListParagraph"/>
              <w:numPr>
                <w:ilvl w:val="0"/>
                <w:numId w:val="50"/>
              </w:numPr>
              <w:jc w:val="left"/>
              <w:rPr>
                <w:rFonts w:ascii="Arial" w:hAnsi="Arial" w:cs="Arial"/>
                <w:sz w:val="18"/>
                <w:szCs w:val="18"/>
              </w:rPr>
            </w:pPr>
            <w:r w:rsidRPr="00155D73">
              <w:rPr>
                <w:rFonts w:ascii="Arial" w:hAnsi="Arial" w:cs="Arial"/>
                <w:sz w:val="18"/>
                <w:szCs w:val="18"/>
              </w:rPr>
              <w:t xml:space="preserve">SL za korisnike za Office 365 Enterprise E3 </w:t>
            </w:r>
            <w:r w:rsidRPr="00155D73">
              <w:rPr>
                <w:rFonts w:ascii="Arial" w:hAnsi="Arial" w:cs="Arial"/>
                <w:b/>
                <w:sz w:val="18"/>
                <w:szCs w:val="18"/>
              </w:rPr>
              <w:t>ili</w:t>
            </w:r>
          </w:p>
          <w:p w:rsidR="008955B1" w:rsidRPr="00155D73" w:rsidRDefault="008955B1" w:rsidP="000D0622">
            <w:pPr>
              <w:pStyle w:val="ListParagraph"/>
              <w:numPr>
                <w:ilvl w:val="0"/>
                <w:numId w:val="50"/>
              </w:numPr>
              <w:jc w:val="left"/>
              <w:rPr>
                <w:rFonts w:ascii="Arial" w:hAnsi="Arial" w:cs="Arial"/>
                <w:sz w:val="18"/>
                <w:szCs w:val="18"/>
              </w:rPr>
            </w:pPr>
            <w:r w:rsidRPr="00155D73">
              <w:rPr>
                <w:rFonts w:ascii="Arial" w:hAnsi="Arial" w:cs="Arial"/>
                <w:sz w:val="18"/>
                <w:szCs w:val="18"/>
              </w:rPr>
              <w:t>SL za korisnike za Office 365 Enterprise E4</w:t>
            </w:r>
          </w:p>
          <w:p w:rsidR="008955B1" w:rsidRPr="00155D73" w:rsidRDefault="008955B1" w:rsidP="0053332D">
            <w:pPr>
              <w:pStyle w:val="PURBullet"/>
              <w:ind w:left="288" w:firstLine="0"/>
              <w:rPr>
                <w:rFonts w:cs="Arial"/>
                <w:szCs w:val="18"/>
              </w:rPr>
            </w:pPr>
          </w:p>
          <w:p w:rsidR="00652CDE" w:rsidRPr="00341B03" w:rsidRDefault="0053332D" w:rsidP="00AF090F">
            <w:pPr>
              <w:pStyle w:val="PURBody"/>
            </w:pPr>
            <w:r w:rsidRPr="00155D73">
              <w:rPr>
                <w:rFonts w:cs="Arial"/>
                <w:szCs w:val="18"/>
                <w:vertAlign w:val="superscript"/>
              </w:rPr>
              <w:t xml:space="preserve"> </w:t>
            </w:r>
            <w:r w:rsidRPr="00341B03">
              <w:rPr>
                <w:vertAlign w:val="superscript"/>
              </w:rPr>
              <w:t xml:space="preserve">1 </w:t>
            </w:r>
            <w:r w:rsidRPr="00341B03">
              <w:t>sa aktivnim Software Assurance pokrićem.</w:t>
            </w:r>
          </w:p>
          <w:p w:rsidR="0062100B" w:rsidRPr="00347AF2" w:rsidRDefault="0062100B" w:rsidP="0062100B">
            <w:pPr>
              <w:pStyle w:val="PURBody"/>
            </w:pPr>
          </w:p>
          <w:p w:rsidR="0062100B" w:rsidRPr="00347AF2" w:rsidRDefault="0062100B" w:rsidP="0062100B">
            <w:pPr>
              <w:pStyle w:val="PURBody"/>
            </w:pPr>
            <w:r w:rsidRPr="00347AF2">
              <w:t>Za deljene poštanske sandučiće i one zasnovane na resursima i aplikacijama nije obavezna licenca za Exchange Online Protection.</w:t>
            </w:r>
          </w:p>
        </w:tc>
      </w:tr>
    </w:tbl>
    <w:p w:rsidR="0082133B" w:rsidRDefault="0013029D" w:rsidP="00155D73">
      <w:pPr>
        <w:pStyle w:val="PURBreadcrumb"/>
        <w:keepNext w:val="0"/>
        <w:keepLines w:val="0"/>
        <w:spacing w:before="120" w:after="120"/>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134441" w:rsidRDefault="00134441" w:rsidP="00155D73">
      <w:pPr>
        <w:pStyle w:val="PURBreadcrumb"/>
        <w:keepNext w:val="0"/>
        <w:keepLines w:val="0"/>
        <w:spacing w:before="120" w:after="120"/>
      </w:pPr>
    </w:p>
    <w:p w:rsidR="00134441" w:rsidRPr="00347AF2" w:rsidRDefault="00134441" w:rsidP="00155D73">
      <w:pPr>
        <w:pStyle w:val="PURBreadcrumb"/>
        <w:keepNext w:val="0"/>
        <w:keepLines w:val="0"/>
        <w:spacing w:before="120" w:after="120"/>
      </w:pPr>
    </w:p>
    <w:p w:rsidR="004B0A15" w:rsidRPr="00347AF2" w:rsidRDefault="004B0A15" w:rsidP="004B0A15">
      <w:pPr>
        <w:pStyle w:val="PURProductName"/>
      </w:pPr>
      <w:bookmarkStart w:id="304" w:name="_Sec367"/>
      <w:bookmarkStart w:id="305" w:name="_Sec378"/>
      <w:r w:rsidRPr="00347AF2">
        <w:lastRenderedPageBreak/>
        <w:t>Forefront Online Protection for Exchange</w:t>
      </w:r>
      <w:bookmarkEnd w:id="304"/>
      <w:r w:rsidRPr="00347AF2">
        <w:fldChar w:fldCharType="begin"/>
      </w:r>
      <w:r w:rsidRPr="00347AF2">
        <w:instrText>XE "Forefront Online Protection for Exchange"</w:instrText>
      </w:r>
      <w:r w:rsidRPr="00347AF2">
        <w:fldChar w:fldCharType="end"/>
      </w:r>
      <w:r w:rsidRPr="00347AF2">
        <w:fldChar w:fldCharType="begin"/>
      </w:r>
      <w:r w:rsidRPr="00347AF2">
        <w:instrText xml:space="preserve"> TC "</w:instrText>
      </w:r>
      <w:bookmarkStart w:id="306" w:name="_Toc366240732"/>
      <w:bookmarkStart w:id="307" w:name="_Toc366240976"/>
      <w:bookmarkStart w:id="308" w:name="_Toc381711645"/>
      <w:r w:rsidRPr="00347AF2">
        <w:instrText>Forefront Online Protection for Exchange</w:instrText>
      </w:r>
      <w:bookmarkEnd w:id="306"/>
      <w:bookmarkEnd w:id="307"/>
      <w:bookmarkEnd w:id="308"/>
      <w:r w:rsidRPr="00347AF2">
        <w:instrText xml:space="preserve">" \l </w:instrText>
      </w:r>
      <w:r w:rsidR="00E01841" w:rsidRPr="00347AF2">
        <w:instrText>3</w:instrText>
      </w:r>
      <w:r w:rsidRPr="00347AF2">
        <w:fldChar w:fldCharType="end"/>
      </w:r>
    </w:p>
    <w:p w:rsidR="004B0A15" w:rsidRPr="00347AF2" w:rsidRDefault="004B0A15" w:rsidP="004B0A15">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128"/>
        <w:gridCol w:w="5398"/>
      </w:tblGrid>
      <w:tr w:rsidR="004B0A15" w:rsidRPr="00347AF2" w:rsidTr="002228DF">
        <w:trPr>
          <w:cnfStyle w:val="100000000000" w:firstRow="1" w:lastRow="0" w:firstColumn="0" w:lastColumn="0" w:oddVBand="0" w:evenVBand="0" w:oddHBand="0" w:evenHBand="0" w:firstRowFirstColumn="0" w:firstRowLastColumn="0" w:lastRowFirstColumn="0" w:lastRowLastColumn="0"/>
        </w:trPr>
        <w:tc>
          <w:tcPr>
            <w:tcW w:w="5184" w:type="dxa"/>
          </w:tcPr>
          <w:p w:rsidR="004B0A15" w:rsidRPr="00347AF2" w:rsidRDefault="004B0A15" w:rsidP="003F6E4F">
            <w:pPr>
              <w:pStyle w:val="PURBody"/>
            </w:pPr>
            <w:r w:rsidRPr="00347AF2">
              <w:rPr>
                <w:b/>
                <w:i/>
              </w:rPr>
              <w:t>Potrebno za sve:</w:t>
            </w:r>
          </w:p>
          <w:p w:rsidR="004B0A15" w:rsidRPr="00347AF2" w:rsidRDefault="004B0A15" w:rsidP="000D0622">
            <w:pPr>
              <w:pStyle w:val="PURBullet"/>
              <w:numPr>
                <w:ilvl w:val="0"/>
                <w:numId w:val="90"/>
              </w:numPr>
            </w:pPr>
            <w:r w:rsidRPr="00347AF2">
              <w:t>korisnike čije Klijentske podatke2 Online usluga ili povezan softver obrađuje</w:t>
            </w:r>
          </w:p>
          <w:p w:rsidR="004B0A15" w:rsidRPr="00347AF2" w:rsidRDefault="004B0A15" w:rsidP="003F6E4F">
            <w:pPr>
              <w:pStyle w:val="PURBody"/>
            </w:pPr>
          </w:p>
        </w:tc>
        <w:tc>
          <w:tcPr>
            <w:tcW w:w="5458" w:type="dxa"/>
          </w:tcPr>
          <w:p w:rsidR="004B0A15" w:rsidRPr="00347AF2" w:rsidRDefault="004B0A15" w:rsidP="003F6E4F">
            <w:pPr>
              <w:pStyle w:val="PURBody"/>
            </w:pPr>
            <w:r w:rsidRPr="00347AF2">
              <w:rPr>
                <w:b/>
                <w:i/>
              </w:rPr>
              <w:t>Potrebna licenca za pretplatu:</w:t>
            </w:r>
          </w:p>
          <w:p w:rsidR="004B0A15" w:rsidRPr="004379F9" w:rsidRDefault="004B0A15" w:rsidP="000D0622">
            <w:pPr>
              <w:pStyle w:val="PURBullet"/>
              <w:numPr>
                <w:ilvl w:val="0"/>
                <w:numId w:val="91"/>
              </w:numPr>
              <w:rPr>
                <w:lang w:val="fr-FR"/>
              </w:rPr>
            </w:pPr>
            <w:r w:rsidRPr="004379F9">
              <w:rPr>
                <w:lang w:val="fr-FR"/>
              </w:rPr>
              <w:t xml:space="preserve">Forefront Online Protection za Exchange korisnička licenca za pretplatu </w:t>
            </w:r>
            <w:r w:rsidRPr="004379F9">
              <w:rPr>
                <w:b/>
                <w:lang w:val="fr-FR"/>
              </w:rPr>
              <w:t>ili</w:t>
            </w:r>
          </w:p>
          <w:p w:rsidR="004B0A15" w:rsidRPr="00347AF2" w:rsidRDefault="004B0A15" w:rsidP="000D0622">
            <w:pPr>
              <w:pStyle w:val="PURBullet"/>
              <w:numPr>
                <w:ilvl w:val="0"/>
                <w:numId w:val="91"/>
              </w:numPr>
              <w:rPr>
                <w:lang w:val="fr-FR"/>
              </w:rPr>
            </w:pPr>
            <w:r w:rsidRPr="00347AF2">
              <w:rPr>
                <w:lang w:val="fr-FR"/>
              </w:rPr>
              <w:t>Enterprise CAL Suite (za korisnike)</w:t>
            </w:r>
            <w:r w:rsidRPr="00347AF2">
              <w:rPr>
                <w:vertAlign w:val="superscript"/>
                <w:lang w:val="fr-FR"/>
              </w:rPr>
              <w:t>1</w:t>
            </w:r>
            <w:r w:rsidRPr="00347AF2">
              <w:rPr>
                <w:lang w:val="fr-FR"/>
              </w:rPr>
              <w:t xml:space="preserve"> </w:t>
            </w:r>
            <w:r w:rsidRPr="00347AF2">
              <w:rPr>
                <w:b/>
                <w:lang w:val="fr-FR"/>
              </w:rPr>
              <w:t>ili</w:t>
            </w:r>
          </w:p>
          <w:p w:rsidR="004B0A15" w:rsidRPr="00347AF2" w:rsidRDefault="004B0A15" w:rsidP="000D0622">
            <w:pPr>
              <w:pStyle w:val="PURBullet"/>
              <w:numPr>
                <w:ilvl w:val="0"/>
                <w:numId w:val="91"/>
              </w:numPr>
            </w:pPr>
            <w:r w:rsidRPr="00347AF2">
              <w:t>Enterprise CAL Bridge za Office 365 (za korisnike)</w:t>
            </w:r>
            <w:r w:rsidRPr="00347AF2">
              <w:rPr>
                <w:vertAlign w:val="superscript"/>
              </w:rPr>
              <w:t>1</w:t>
            </w:r>
            <w:r w:rsidRPr="00347AF2">
              <w:t xml:space="preserve"> </w:t>
            </w:r>
            <w:r w:rsidRPr="00347AF2">
              <w:rPr>
                <w:b/>
              </w:rPr>
              <w:t>ili</w:t>
            </w:r>
          </w:p>
          <w:p w:rsidR="004B0A15" w:rsidRPr="00347AF2" w:rsidRDefault="004B0A15" w:rsidP="000D0622">
            <w:pPr>
              <w:pStyle w:val="PURBullet"/>
              <w:numPr>
                <w:ilvl w:val="0"/>
                <w:numId w:val="91"/>
              </w:numPr>
            </w:pPr>
            <w:r w:rsidRPr="00347AF2">
              <w:t>Enterprise CAL Bridge za Windows Intune (za korisnike)</w:t>
            </w:r>
            <w:r w:rsidRPr="00347AF2">
              <w:rPr>
                <w:vertAlign w:val="superscript"/>
              </w:rPr>
              <w:t>1</w:t>
            </w:r>
            <w:r w:rsidRPr="00347AF2">
              <w:t xml:space="preserve"> </w:t>
            </w:r>
            <w:r w:rsidRPr="00347AF2">
              <w:rPr>
                <w:b/>
              </w:rPr>
              <w:t>ili</w:t>
            </w:r>
          </w:p>
          <w:p w:rsidR="004B0A15" w:rsidRPr="00347AF2" w:rsidRDefault="004B0A15" w:rsidP="000D0622">
            <w:pPr>
              <w:pStyle w:val="PURBullet"/>
              <w:numPr>
                <w:ilvl w:val="0"/>
                <w:numId w:val="91"/>
              </w:numPr>
            </w:pPr>
            <w:r w:rsidRPr="00347AF2">
              <w:t>Enterprise CAL Bridge za Office 365 i Windows Intune (za korisnike)</w:t>
            </w:r>
            <w:r w:rsidRPr="00347AF2">
              <w:rPr>
                <w:vertAlign w:val="superscript"/>
              </w:rPr>
              <w:t>1</w:t>
            </w:r>
            <w:r w:rsidRPr="00347AF2">
              <w:t xml:space="preserve"> </w:t>
            </w:r>
            <w:r w:rsidRPr="00347AF2">
              <w:rPr>
                <w:b/>
              </w:rPr>
              <w:t>ili</w:t>
            </w:r>
          </w:p>
          <w:p w:rsidR="004B0A15" w:rsidRPr="00347AF2" w:rsidRDefault="004B0A15" w:rsidP="000D0622">
            <w:pPr>
              <w:pStyle w:val="PURBullet"/>
              <w:numPr>
                <w:ilvl w:val="0"/>
                <w:numId w:val="91"/>
              </w:numPr>
            </w:pPr>
            <w:r w:rsidRPr="00347AF2">
              <w:t>Exchange Server 2013 Enterprise CAL (za korisnike)</w:t>
            </w:r>
            <w:r w:rsidRPr="00347AF2">
              <w:rPr>
                <w:vertAlign w:val="superscript"/>
              </w:rPr>
              <w:t>1</w:t>
            </w:r>
            <w:r w:rsidRPr="00347AF2">
              <w:t xml:space="preserve"> </w:t>
            </w:r>
            <w:r w:rsidRPr="00347AF2">
              <w:rPr>
                <w:b/>
              </w:rPr>
              <w:t>ili</w:t>
            </w:r>
          </w:p>
          <w:p w:rsidR="004B0A15" w:rsidRPr="00347AF2" w:rsidRDefault="004B0A15" w:rsidP="000D0622">
            <w:pPr>
              <w:pStyle w:val="PURBullet"/>
              <w:numPr>
                <w:ilvl w:val="0"/>
                <w:numId w:val="91"/>
              </w:numPr>
              <w:rPr>
                <w:lang w:val="fr-FR"/>
              </w:rPr>
            </w:pPr>
            <w:r w:rsidRPr="00347AF2">
              <w:rPr>
                <w:lang w:val="fr-FR"/>
              </w:rPr>
              <w:t>Forefront Protection Suite (za korisnike)</w:t>
            </w:r>
          </w:p>
          <w:p w:rsidR="004B0A15" w:rsidRPr="00347AF2" w:rsidRDefault="0053332D" w:rsidP="003F6E4F">
            <w:pPr>
              <w:pStyle w:val="PURBody"/>
            </w:pPr>
            <w:r w:rsidRPr="004379F9">
              <w:rPr>
                <w:vertAlign w:val="superscript"/>
                <w:lang w:val="it-IT"/>
              </w:rPr>
              <w:t>1</w:t>
            </w:r>
            <w:r w:rsidRPr="004379F9">
              <w:rPr>
                <w:lang w:val="it-IT"/>
              </w:rPr>
              <w:t xml:space="preserve"> sa aktivnim Software Assurance pokrićem i u vezi sa pretplatama na usluge pokrenute pre 1. marta 2013. Nije dozvoljeno korišćenje usluge po osnovu Licenci i Software Assurancea koje su nabavili oni klijenti kojima usluga nije obezbeđena pre 1. marta 2013; međutim, te licence i Software Assurance će omogućiti korišćenje usluge koja nasleđuje prethodnu uslugu tj. </w:t>
            </w:r>
            <w:r w:rsidRPr="00347AF2">
              <w:t>Exchange Online Protection.</w:t>
            </w:r>
          </w:p>
        </w:tc>
      </w:tr>
    </w:tbl>
    <w:p w:rsidR="004B0A15" w:rsidRPr="00347AF2" w:rsidRDefault="004B0A15" w:rsidP="004B0A15">
      <w:pPr>
        <w:pStyle w:val="PURBlueBGHeader"/>
      </w:pPr>
      <w:r w:rsidRPr="00347AF2">
        <w:t>LICENCE ZA PRETPLATU ZA UREĐAJE</w:t>
      </w:r>
    </w:p>
    <w:tbl>
      <w:tblPr>
        <w:tblStyle w:val="PURTableNoVertical"/>
        <w:tblW w:w="0" w:type="auto"/>
        <w:tblLook w:val="04A0" w:firstRow="1" w:lastRow="0" w:firstColumn="1" w:lastColumn="0" w:noHBand="0" w:noVBand="1"/>
      </w:tblPr>
      <w:tblGrid>
        <w:gridCol w:w="5228"/>
        <w:gridCol w:w="5298"/>
      </w:tblGrid>
      <w:tr w:rsidR="004B0A15" w:rsidRPr="00347AF2"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347AF2" w:rsidRDefault="004B0A15" w:rsidP="003F6E4F">
            <w:pPr>
              <w:pStyle w:val="PURBody"/>
            </w:pPr>
          </w:p>
          <w:p w:rsidR="004B0A15" w:rsidRPr="00347AF2" w:rsidRDefault="004B0A15" w:rsidP="003F6E4F">
            <w:pPr>
              <w:pStyle w:val="PURBody"/>
            </w:pPr>
            <w:r w:rsidRPr="00347AF2">
              <w:rPr>
                <w:b/>
                <w:i/>
              </w:rPr>
              <w:t>Potrebno za sve:</w:t>
            </w:r>
          </w:p>
          <w:p w:rsidR="004B0A15" w:rsidRPr="00347AF2" w:rsidRDefault="004B0A15" w:rsidP="003F6E4F">
            <w:pPr>
              <w:pStyle w:val="PURBody"/>
            </w:pPr>
          </w:p>
          <w:p w:rsidR="004B0A15" w:rsidRPr="00347AF2" w:rsidRDefault="004B0A15" w:rsidP="000D0622">
            <w:pPr>
              <w:pStyle w:val="PURBullet"/>
              <w:numPr>
                <w:ilvl w:val="0"/>
                <w:numId w:val="92"/>
              </w:numPr>
            </w:pPr>
            <w:r w:rsidRPr="00347AF2">
              <w:t>uređaje čije Klijentske podatke obrađuje Online usluga ili povezan softver</w:t>
            </w:r>
          </w:p>
          <w:p w:rsidR="004B0A15" w:rsidRPr="00347AF2" w:rsidRDefault="004B0A15" w:rsidP="003F6E4F">
            <w:pPr>
              <w:pStyle w:val="PURBody"/>
            </w:pPr>
          </w:p>
        </w:tc>
        <w:tc>
          <w:tcPr>
            <w:tcW w:w="7080" w:type="dxa"/>
          </w:tcPr>
          <w:p w:rsidR="004B0A15" w:rsidRPr="00347AF2" w:rsidRDefault="004B0A15" w:rsidP="003F6E4F">
            <w:pPr>
              <w:pStyle w:val="PURBody"/>
            </w:pPr>
            <w:r w:rsidRPr="00347AF2">
              <w:rPr>
                <w:b/>
                <w:i/>
              </w:rPr>
              <w:t>Potrebna licenca za pretplatu:</w:t>
            </w:r>
          </w:p>
          <w:p w:rsidR="004B0A15" w:rsidRPr="00347AF2" w:rsidRDefault="004B0A15" w:rsidP="000D0622">
            <w:pPr>
              <w:pStyle w:val="PURBullet"/>
              <w:numPr>
                <w:ilvl w:val="0"/>
                <w:numId w:val="80"/>
              </w:numPr>
            </w:pPr>
            <w:r w:rsidRPr="00347AF2">
              <w:t xml:space="preserve">Forefront Online Protection za Exchange licenca za pretplatu za uređaje </w:t>
            </w:r>
            <w:r w:rsidRPr="00347AF2">
              <w:rPr>
                <w:b/>
              </w:rPr>
              <w:t>ili</w:t>
            </w:r>
          </w:p>
          <w:p w:rsidR="004B0A15" w:rsidRPr="00347AF2" w:rsidRDefault="004B0A15" w:rsidP="000D0622">
            <w:pPr>
              <w:pStyle w:val="PURBullet"/>
              <w:numPr>
                <w:ilvl w:val="0"/>
                <w:numId w:val="80"/>
              </w:numPr>
              <w:rPr>
                <w:lang w:val="fr-FR"/>
              </w:rPr>
            </w:pPr>
            <w:r w:rsidRPr="00347AF2">
              <w:rPr>
                <w:lang w:val="fr-FR"/>
              </w:rPr>
              <w:t>Enterprise CAL Suite (za uređaje)</w:t>
            </w:r>
            <w:r w:rsidRPr="00347AF2">
              <w:rPr>
                <w:vertAlign w:val="superscript"/>
                <w:lang w:val="fr-FR"/>
              </w:rPr>
              <w:t xml:space="preserve"> 1</w:t>
            </w:r>
            <w:r w:rsidRPr="00347AF2">
              <w:rPr>
                <w:lang w:val="fr-FR"/>
              </w:rPr>
              <w:t xml:space="preserve"> </w:t>
            </w:r>
            <w:r w:rsidRPr="00347AF2">
              <w:rPr>
                <w:b/>
                <w:lang w:val="fr-FR"/>
              </w:rPr>
              <w:t>ili</w:t>
            </w:r>
          </w:p>
          <w:p w:rsidR="004B0A15" w:rsidRPr="00347AF2" w:rsidRDefault="004B0A15" w:rsidP="000D0622">
            <w:pPr>
              <w:pStyle w:val="PURBullet"/>
              <w:numPr>
                <w:ilvl w:val="0"/>
                <w:numId w:val="80"/>
              </w:numPr>
            </w:pPr>
            <w:r w:rsidRPr="00347AF2">
              <w:t>Enterprise CAL Bridge za Office 365 (za uređaje)</w:t>
            </w:r>
            <w:r w:rsidRPr="00347AF2">
              <w:rPr>
                <w:vertAlign w:val="superscript"/>
              </w:rPr>
              <w:t xml:space="preserve"> 1</w:t>
            </w:r>
            <w:r w:rsidRPr="00347AF2">
              <w:t xml:space="preserve"> </w:t>
            </w:r>
            <w:r w:rsidRPr="00347AF2">
              <w:rPr>
                <w:b/>
              </w:rPr>
              <w:t>ili</w:t>
            </w:r>
          </w:p>
          <w:p w:rsidR="004B0A15" w:rsidRPr="00347AF2" w:rsidRDefault="004B0A15" w:rsidP="000D0622">
            <w:pPr>
              <w:pStyle w:val="PURBullet"/>
              <w:numPr>
                <w:ilvl w:val="0"/>
                <w:numId w:val="80"/>
              </w:numPr>
            </w:pPr>
            <w:r w:rsidRPr="00347AF2">
              <w:t>Enterprise CAL Bridge za Windows Intune (za uređaje)</w:t>
            </w:r>
            <w:r w:rsidRPr="00347AF2">
              <w:rPr>
                <w:vertAlign w:val="superscript"/>
              </w:rPr>
              <w:t xml:space="preserve"> 1</w:t>
            </w:r>
            <w:r w:rsidRPr="00347AF2">
              <w:t xml:space="preserve"> </w:t>
            </w:r>
            <w:r w:rsidRPr="00347AF2">
              <w:rPr>
                <w:b/>
              </w:rPr>
              <w:t>ili</w:t>
            </w:r>
          </w:p>
          <w:p w:rsidR="004B0A15" w:rsidRPr="00347AF2" w:rsidRDefault="004B0A15" w:rsidP="000D0622">
            <w:pPr>
              <w:pStyle w:val="PURBullet"/>
              <w:numPr>
                <w:ilvl w:val="0"/>
                <w:numId w:val="80"/>
              </w:numPr>
            </w:pPr>
            <w:r w:rsidRPr="00347AF2">
              <w:t>Enterprise CAL Bridge za Office 365 i Windows Intune (za uređaje)</w:t>
            </w:r>
            <w:r w:rsidRPr="00347AF2">
              <w:rPr>
                <w:vertAlign w:val="superscript"/>
              </w:rPr>
              <w:t xml:space="preserve"> 1</w:t>
            </w:r>
            <w:r w:rsidRPr="00347AF2">
              <w:t xml:space="preserve"> </w:t>
            </w:r>
            <w:r w:rsidRPr="00347AF2">
              <w:rPr>
                <w:b/>
              </w:rPr>
              <w:t>ili</w:t>
            </w:r>
          </w:p>
          <w:p w:rsidR="004B0A15" w:rsidRPr="00347AF2" w:rsidRDefault="004B0A15" w:rsidP="000D0622">
            <w:pPr>
              <w:pStyle w:val="PURBullet"/>
              <w:numPr>
                <w:ilvl w:val="0"/>
                <w:numId w:val="80"/>
              </w:numPr>
              <w:rPr>
                <w:lang w:val="fr-FR"/>
              </w:rPr>
            </w:pPr>
            <w:r w:rsidRPr="00347AF2">
              <w:rPr>
                <w:lang w:val="fr-FR"/>
              </w:rPr>
              <w:t>Exchange Server 2013 Enterprise CAL (za uređaje)</w:t>
            </w:r>
            <w:r w:rsidRPr="00347AF2">
              <w:rPr>
                <w:vertAlign w:val="superscript"/>
                <w:lang w:val="fr-FR"/>
              </w:rPr>
              <w:t xml:space="preserve"> 1</w:t>
            </w:r>
            <w:r w:rsidRPr="00347AF2">
              <w:rPr>
                <w:lang w:val="fr-FR"/>
              </w:rPr>
              <w:t xml:space="preserve"> </w:t>
            </w:r>
            <w:r w:rsidRPr="00347AF2">
              <w:rPr>
                <w:b/>
                <w:lang w:val="fr-FR"/>
              </w:rPr>
              <w:t>ili</w:t>
            </w:r>
          </w:p>
          <w:p w:rsidR="004B0A15" w:rsidRPr="00347AF2" w:rsidRDefault="004B0A15" w:rsidP="000D0622">
            <w:pPr>
              <w:pStyle w:val="PURBullet"/>
              <w:numPr>
                <w:ilvl w:val="0"/>
                <w:numId w:val="80"/>
              </w:numPr>
              <w:rPr>
                <w:lang w:val="fr-FR"/>
              </w:rPr>
            </w:pPr>
            <w:r w:rsidRPr="00347AF2">
              <w:rPr>
                <w:lang w:val="fr-FR"/>
              </w:rPr>
              <w:t>Forefront Protection Suite (za uređaje)</w:t>
            </w:r>
          </w:p>
          <w:p w:rsidR="004B0A15" w:rsidRPr="00347AF2" w:rsidRDefault="0053332D" w:rsidP="003F6E4F">
            <w:pPr>
              <w:pStyle w:val="PURBody"/>
            </w:pPr>
            <w:r w:rsidRPr="004379F9">
              <w:rPr>
                <w:vertAlign w:val="superscript"/>
                <w:lang w:val="it-IT"/>
              </w:rPr>
              <w:t>1</w:t>
            </w:r>
            <w:r w:rsidRPr="004379F9">
              <w:rPr>
                <w:lang w:val="it-IT"/>
              </w:rPr>
              <w:t xml:space="preserve"> sa aktivnim Software Assurance pokrićem i u vezi sa pretplatama na usluge pokrenute pre 1. marta 2013. Nije dozvoljeno korišćenje usluge po osnovu Licenci i Software Assurancea koje su nabavili oni klijenti kojima usluga nije obezbeđena pre 1. marta 2013; međutim, te licence i Software Assurance će omogućiti korišćenje usluge koja nasleđuje prethodnu uslugu tj. </w:t>
            </w:r>
            <w:r w:rsidRPr="00347AF2">
              <w:t>Exchange Online Protection.</w:t>
            </w:r>
          </w:p>
        </w:tc>
      </w:tr>
    </w:tbl>
    <w:p w:rsidR="004B0A15" w:rsidRPr="00347AF2" w:rsidRDefault="004B0A15" w:rsidP="004B0A15">
      <w:pPr>
        <w:pStyle w:val="PURBlueBGHeader"/>
      </w:pPr>
      <w:r w:rsidRPr="00347AF2">
        <w:t>Dodatni uslovi:</w:t>
      </w:r>
    </w:p>
    <w:p w:rsidR="004B0A15" w:rsidRPr="00347AF2" w:rsidRDefault="004B0A15" w:rsidP="004B0A15">
      <w:pPr>
        <w:pStyle w:val="PURBlueStrong-Indented"/>
        <w:rPr>
          <w:spacing w:val="0"/>
        </w:rPr>
      </w:pPr>
      <w:r w:rsidRPr="00347AF2">
        <w:rPr>
          <w:spacing w:val="0"/>
        </w:rPr>
        <w:t>Ažuriranja uslova licenciranja</w:t>
      </w:r>
    </w:p>
    <w:p w:rsidR="004B0A15" w:rsidRPr="004379F9" w:rsidRDefault="004B0A15" w:rsidP="004B0A15">
      <w:pPr>
        <w:pStyle w:val="PURBody-Indented"/>
        <w:rPr>
          <w:lang w:val="nb-NO"/>
        </w:rPr>
      </w:pPr>
      <w:r w:rsidRPr="00347AF2">
        <w:t>Izuzimajući uslove navedene u nastavku, tokom trenutnog perioda važenja primenjive upisnice ili ugovora o količinskom licenciranju uslovi licenciranja koji su na snazi na dan kada ste prvi put nabavili Online uslugu primenjuju se na korišćenje Online usluge.</w:t>
      </w:r>
      <w:r w:rsidR="00347AF2" w:rsidRPr="00347AF2">
        <w:t xml:space="preserve"> </w:t>
      </w:r>
      <w:r w:rsidRPr="004379F9">
        <w:rPr>
          <w:lang w:val="nb-NO"/>
        </w:rPr>
        <w:t>Opseg uslova korišćenja možemo da ažuriramo u ma kom trenutku. Korišćenjem Online usluge nakon što objavimo nove uslove u okviru ovih Korisničkih prava za proizvode ili vam pošaljemo e-poruku prihvatate novi opseg uslova korišćenja.</w:t>
      </w:r>
    </w:p>
    <w:p w:rsidR="004B0A15" w:rsidRPr="004379F9" w:rsidRDefault="004B0A15" w:rsidP="004B0A15">
      <w:pPr>
        <w:pStyle w:val="PURBlueStrong-Indented"/>
        <w:rPr>
          <w:spacing w:val="0"/>
          <w:lang w:val="nb-NO"/>
        </w:rPr>
      </w:pPr>
      <w:r w:rsidRPr="004379F9">
        <w:rPr>
          <w:spacing w:val="0"/>
          <w:lang w:val="nb-NO"/>
        </w:rPr>
        <w:t>Korišćenje u svrhe procene</w:t>
      </w:r>
    </w:p>
    <w:p w:rsidR="004B0A15" w:rsidRPr="004379F9" w:rsidRDefault="004B0A15" w:rsidP="004B0A15">
      <w:pPr>
        <w:pStyle w:val="PURBody-Indented"/>
        <w:rPr>
          <w:lang w:val="nb-NO"/>
        </w:rPr>
      </w:pPr>
      <w:r w:rsidRPr="004379F9">
        <w:rPr>
          <w:lang w:val="nb-NO"/>
        </w:rPr>
        <w:t>Online uslugu možete da koristite u periodu od 30 dana radi procene iste.</w:t>
      </w:r>
    </w:p>
    <w:p w:rsidR="004B0A15" w:rsidRPr="004379F9" w:rsidRDefault="0013029D" w:rsidP="004B0A15">
      <w:pPr>
        <w:pStyle w:val="PURBreadcrumb"/>
        <w:rPr>
          <w:lang w:val="nb-NO"/>
        </w:rPr>
      </w:pPr>
      <w:hyperlink w:anchor="_Sec4">
        <w:r w:rsidR="003E68E9" w:rsidRPr="0027532C">
          <w:rPr>
            <w:color w:val="00467F"/>
            <w:szCs w:val="16"/>
            <w:u w:val="single"/>
            <w:lang w:val="nb-NO"/>
          </w:rPr>
          <w:t>Sadržaj</w:t>
        </w:r>
      </w:hyperlink>
      <w:r w:rsidR="003E68E9" w:rsidRPr="0027532C">
        <w:rPr>
          <w:szCs w:val="16"/>
          <w:lang w:val="nb-NO"/>
        </w:rPr>
        <w:t>/</w:t>
      </w:r>
      <w:hyperlink w:anchor="General_License_Terms" w:history="1">
        <w:r w:rsidR="003E68E9" w:rsidRPr="0027532C">
          <w:rPr>
            <w:rStyle w:val="Hyperlink"/>
            <w:szCs w:val="16"/>
            <w:lang w:val="nb-NO"/>
          </w:rPr>
          <w:t>Opšti uslovi</w:t>
        </w:r>
      </w:hyperlink>
    </w:p>
    <w:p w:rsidR="0082133B" w:rsidRPr="004379F9" w:rsidRDefault="00ED4593">
      <w:pPr>
        <w:pStyle w:val="PURProductName"/>
        <w:rPr>
          <w:lang w:val="nb-NO"/>
        </w:rPr>
      </w:pPr>
      <w:r w:rsidRPr="004379F9">
        <w:rPr>
          <w:lang w:val="nb-NO"/>
        </w:rPr>
        <w:t>Lync Online Plan 1</w:t>
      </w:r>
      <w:bookmarkEnd w:id="305"/>
      <w:r w:rsidRPr="00347AF2">
        <w:fldChar w:fldCharType="begin"/>
      </w:r>
      <w:r w:rsidRPr="004379F9">
        <w:rPr>
          <w:lang w:val="nb-NO"/>
        </w:rPr>
        <w:instrText>XE "Lync Online Plan 1"</w:instrText>
      </w:r>
      <w:r w:rsidRPr="00347AF2">
        <w:fldChar w:fldCharType="end"/>
      </w:r>
      <w:r w:rsidRPr="00347AF2">
        <w:fldChar w:fldCharType="begin"/>
      </w:r>
      <w:r w:rsidRPr="004379F9">
        <w:rPr>
          <w:lang w:val="nb-NO"/>
        </w:rPr>
        <w:instrText xml:space="preserve"> TC "</w:instrText>
      </w:r>
      <w:bookmarkStart w:id="309" w:name="_Toc370712508"/>
      <w:bookmarkStart w:id="310" w:name="_Toc381711646"/>
      <w:r w:rsidRPr="004379F9">
        <w:rPr>
          <w:lang w:val="nb-NO"/>
        </w:rPr>
        <w:instrText>Lync Online Plan 1</w:instrText>
      </w:r>
      <w:bookmarkEnd w:id="309"/>
      <w:bookmarkEnd w:id="310"/>
      <w:r w:rsidRPr="004379F9">
        <w:rPr>
          <w:lang w:val="nb-NO"/>
        </w:rPr>
        <w:instrText xml:space="preserve">" \l </w:instrText>
      </w:r>
      <w:r w:rsidR="00E01841" w:rsidRPr="004379F9">
        <w:rPr>
          <w:lang w:val="nb-NO"/>
        </w:rPr>
        <w:instrText>3</w:instrText>
      </w:r>
      <w:r w:rsidRPr="00347AF2">
        <w:fldChar w:fldCharType="end"/>
      </w:r>
    </w:p>
    <w:p w:rsidR="0082133B" w:rsidRPr="00347AF2" w:rsidRDefault="00ED459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4950"/>
        <w:gridCol w:w="5576"/>
      </w:tblGrid>
      <w:tr w:rsidR="0082133B" w:rsidRPr="00347AF2" w:rsidTr="002228DF">
        <w:trPr>
          <w:cnfStyle w:val="100000000000" w:firstRow="1" w:lastRow="0" w:firstColumn="0" w:lastColumn="0" w:oddVBand="0" w:evenVBand="0" w:oddHBand="0" w:evenHBand="0" w:firstRowFirstColumn="0" w:firstRowLastColumn="0" w:lastRowFirstColumn="0" w:lastRowLastColumn="0"/>
        </w:trPr>
        <w:tc>
          <w:tcPr>
            <w:tcW w:w="5004" w:type="dxa"/>
          </w:tcPr>
          <w:p w:rsidR="0082133B" w:rsidRPr="00347AF2" w:rsidRDefault="00ED4593">
            <w:pPr>
              <w:pStyle w:val="PURBody"/>
            </w:pPr>
            <w:r w:rsidRPr="00347AF2">
              <w:rPr>
                <w:b/>
                <w:i/>
              </w:rPr>
              <w:t>Potrebno za sve:</w:t>
            </w:r>
          </w:p>
          <w:p w:rsidR="0082133B" w:rsidRPr="00347AF2" w:rsidRDefault="00ED4593" w:rsidP="000D0622">
            <w:pPr>
              <w:pStyle w:val="PURBullet"/>
              <w:numPr>
                <w:ilvl w:val="0"/>
                <w:numId w:val="16"/>
              </w:numPr>
            </w:pPr>
            <w:r w:rsidRPr="00347AF2">
              <w:t xml:space="preserve">korisnike koji pristupaju Online usluzi ili povezanom softveru. </w:t>
            </w:r>
          </w:p>
        </w:tc>
        <w:tc>
          <w:tcPr>
            <w:tcW w:w="5638" w:type="dxa"/>
          </w:tcPr>
          <w:p w:rsidR="0082133B" w:rsidRPr="00347AF2" w:rsidRDefault="00ED4593">
            <w:pPr>
              <w:pStyle w:val="PURBody"/>
            </w:pPr>
            <w:r w:rsidRPr="00347AF2">
              <w:rPr>
                <w:b/>
                <w:i/>
              </w:rPr>
              <w:t>Potrebna licenca za pretplatu:</w:t>
            </w:r>
          </w:p>
          <w:p w:rsidR="001D2B10" w:rsidRPr="004379F9" w:rsidRDefault="00ED4593" w:rsidP="000D0622">
            <w:pPr>
              <w:pStyle w:val="PURBullet"/>
              <w:numPr>
                <w:ilvl w:val="0"/>
                <w:numId w:val="17"/>
              </w:numPr>
              <w:rPr>
                <w:lang w:val="pl-PL"/>
              </w:rPr>
            </w:pPr>
            <w:r w:rsidRPr="004379F9">
              <w:rPr>
                <w:lang w:val="pl-PL"/>
              </w:rPr>
              <w:t xml:space="preserve">Korisnička licenca za pretplatu za Lync Online Plan 1–2 </w:t>
            </w:r>
            <w:r w:rsidRPr="004379F9">
              <w:rPr>
                <w:b/>
                <w:lang w:val="pl-PL"/>
              </w:rPr>
              <w:t>ili</w:t>
            </w:r>
            <w:r w:rsidRPr="004379F9">
              <w:rPr>
                <w:lang w:val="pl-PL"/>
              </w:rPr>
              <w:t xml:space="preserve"> </w:t>
            </w:r>
          </w:p>
          <w:p w:rsidR="001D2B10" w:rsidRPr="004379F9" w:rsidRDefault="001D2B10" w:rsidP="00A730E1">
            <w:pPr>
              <w:pStyle w:val="PURBullet"/>
              <w:numPr>
                <w:ilvl w:val="0"/>
                <w:numId w:val="17"/>
              </w:numPr>
              <w:rPr>
                <w:lang w:val="it-IT"/>
              </w:rPr>
            </w:pPr>
            <w:r w:rsidRPr="004379F9">
              <w:rPr>
                <w:lang w:val="it-IT"/>
              </w:rPr>
              <w:t>Korisnička licenca za pretplatu za Office 365 Enterprise E1, E3</w:t>
            </w:r>
            <w:r w:rsidR="00A730E1">
              <w:rPr>
                <w:lang w:val="it-IT"/>
              </w:rPr>
              <w:t> </w:t>
            </w:r>
            <w:r w:rsidRPr="004379F9">
              <w:rPr>
                <w:lang w:val="it-IT"/>
              </w:rPr>
              <w:t xml:space="preserve">ili E4 </w:t>
            </w:r>
            <w:r w:rsidRPr="004379F9">
              <w:rPr>
                <w:b/>
                <w:lang w:val="it-IT"/>
              </w:rPr>
              <w:t>ili</w:t>
            </w:r>
          </w:p>
          <w:p w:rsidR="001D2B10" w:rsidRPr="00347AF2" w:rsidRDefault="001D2B10" w:rsidP="000D0622">
            <w:pPr>
              <w:pStyle w:val="PURBullet"/>
              <w:numPr>
                <w:ilvl w:val="0"/>
                <w:numId w:val="17"/>
              </w:numPr>
              <w:rPr>
                <w:lang w:val="fr-FR"/>
              </w:rPr>
            </w:pPr>
            <w:r w:rsidRPr="00347AF2">
              <w:rPr>
                <w:lang w:val="fr-FR"/>
              </w:rPr>
              <w:lastRenderedPageBreak/>
              <w:t xml:space="preserve">Office 365 Enterprise E3–E4 bez Korisničke licence za pretplatu za ProPlus </w:t>
            </w:r>
            <w:r w:rsidRPr="00347AF2">
              <w:rPr>
                <w:b/>
                <w:lang w:val="fr-FR"/>
              </w:rPr>
              <w:t>ili</w:t>
            </w:r>
          </w:p>
          <w:p w:rsidR="0082133B" w:rsidRPr="004379F9" w:rsidRDefault="001D2B10" w:rsidP="000D0622">
            <w:pPr>
              <w:pStyle w:val="PURBullet"/>
              <w:numPr>
                <w:ilvl w:val="0"/>
                <w:numId w:val="17"/>
              </w:numPr>
              <w:rPr>
                <w:lang w:val="pl-PL"/>
              </w:rPr>
            </w:pPr>
            <w:r w:rsidRPr="004379F9">
              <w:rPr>
                <w:lang w:val="pl-PL"/>
              </w:rPr>
              <w:t xml:space="preserve">Korisnička licenca za pretplatu za Lync Online Plan 1A–2A </w:t>
            </w:r>
            <w:r w:rsidRPr="004379F9">
              <w:rPr>
                <w:b/>
                <w:lang w:val="pl-PL"/>
              </w:rPr>
              <w:t>ili</w:t>
            </w:r>
          </w:p>
          <w:p w:rsidR="0082133B" w:rsidRPr="00542C5B" w:rsidRDefault="007C7028" w:rsidP="000D0622">
            <w:pPr>
              <w:pStyle w:val="Heading4nobold"/>
              <w:numPr>
                <w:ilvl w:val="0"/>
                <w:numId w:val="17"/>
              </w:numPr>
              <w:spacing w:line="180" w:lineRule="atLeast"/>
              <w:jc w:val="left"/>
              <w:rPr>
                <w:rFonts w:ascii="Arial" w:hAnsi="Arial" w:cs="Arial"/>
                <w:spacing w:val="-2"/>
              </w:rPr>
            </w:pPr>
            <w:r w:rsidRPr="00542C5B">
              <w:rPr>
                <w:rFonts w:ascii="Arial" w:hAnsi="Arial" w:cs="Arial"/>
                <w:color w:val="000000"/>
                <w:spacing w:val="-2"/>
              </w:rPr>
              <w:t xml:space="preserve">Korisnička licenca za pretplatu za </w:t>
            </w:r>
            <w:r w:rsidRPr="00542C5B">
              <w:rPr>
                <w:rFonts w:ascii="Arial" w:hAnsi="Arial" w:cs="Arial"/>
                <w:color w:val="000000"/>
                <w:spacing w:val="-2"/>
                <w:szCs w:val="18"/>
              </w:rPr>
              <w:t xml:space="preserve">Office 365 </w:t>
            </w:r>
            <w:r w:rsidR="00A730E1">
              <w:rPr>
                <w:rFonts w:ascii="Arial" w:hAnsi="Arial" w:cs="Arial"/>
                <w:color w:val="000000"/>
                <w:spacing w:val="-2"/>
                <w:szCs w:val="18"/>
              </w:rPr>
              <w:br/>
            </w:r>
            <w:r w:rsidRPr="00542C5B">
              <w:rPr>
                <w:rFonts w:ascii="Arial" w:hAnsi="Arial" w:cs="Arial"/>
                <w:color w:val="000000"/>
                <w:spacing w:val="-2"/>
                <w:szCs w:val="18"/>
              </w:rPr>
              <w:t xml:space="preserve">Education A2–A4 </w:t>
            </w:r>
            <w:r w:rsidRPr="00542C5B">
              <w:rPr>
                <w:rFonts w:ascii="Arial" w:hAnsi="Arial" w:cs="Arial"/>
                <w:b/>
                <w:color w:val="000000"/>
                <w:spacing w:val="-2"/>
                <w:szCs w:val="18"/>
              </w:rPr>
              <w:t>ili</w:t>
            </w:r>
          </w:p>
          <w:p w:rsidR="001D2B10" w:rsidRPr="00347AF2" w:rsidRDefault="001D2B10" w:rsidP="000D0622">
            <w:pPr>
              <w:pStyle w:val="PURBullet"/>
              <w:numPr>
                <w:ilvl w:val="0"/>
                <w:numId w:val="17"/>
              </w:numPr>
            </w:pPr>
            <w:r w:rsidRPr="00347AF2">
              <w:t xml:space="preserve">Korisnička licenca za pretplatu za Lync Online Plan 1G–2G </w:t>
            </w:r>
            <w:r w:rsidRPr="00347AF2">
              <w:rPr>
                <w:b/>
              </w:rPr>
              <w:t>ili</w:t>
            </w:r>
          </w:p>
          <w:p w:rsidR="001D2B10" w:rsidRPr="00347AF2" w:rsidRDefault="001D2B10" w:rsidP="000D0622">
            <w:pPr>
              <w:pStyle w:val="PURBullet"/>
              <w:numPr>
                <w:ilvl w:val="0"/>
                <w:numId w:val="17"/>
              </w:numPr>
            </w:pPr>
            <w:r w:rsidRPr="00347AF2">
              <w:t xml:space="preserve">Korisnička licenca za pretplatu za Office 365 Government G1, G3 ili G4 </w:t>
            </w:r>
            <w:r w:rsidRPr="00347AF2">
              <w:rPr>
                <w:b/>
              </w:rPr>
              <w:t>ili</w:t>
            </w:r>
          </w:p>
          <w:p w:rsidR="001D2B10" w:rsidRPr="00347AF2" w:rsidRDefault="001D2B10" w:rsidP="000D0622">
            <w:pPr>
              <w:pStyle w:val="PURBullet"/>
              <w:numPr>
                <w:ilvl w:val="0"/>
                <w:numId w:val="17"/>
              </w:numPr>
              <w:spacing w:line="180" w:lineRule="atLeast"/>
            </w:pPr>
            <w:r w:rsidRPr="00347AF2">
              <w:t xml:space="preserve">Office 365 Government G3–G4 bez Korisničke licence za pretplatu za ProPlus </w:t>
            </w:r>
            <w:r w:rsidRPr="00347AF2">
              <w:rPr>
                <w:b/>
              </w:rPr>
              <w:t>ili</w:t>
            </w:r>
          </w:p>
          <w:p w:rsidR="00A04CCF" w:rsidRPr="002228DF" w:rsidRDefault="00A04CCF" w:rsidP="00A730E1">
            <w:pPr>
              <w:pStyle w:val="PURBullet"/>
              <w:numPr>
                <w:ilvl w:val="0"/>
                <w:numId w:val="17"/>
              </w:numPr>
              <w:rPr>
                <w:spacing w:val="-2"/>
              </w:rPr>
            </w:pPr>
            <w:r w:rsidRPr="00542C5B">
              <w:rPr>
                <w:rFonts w:cs="Arial"/>
                <w:color w:val="000000"/>
                <w:spacing w:val="-2"/>
              </w:rPr>
              <w:t>Korisnička licenca za pretplatu za Office 365 Midsize Business</w:t>
            </w:r>
            <w:r w:rsidR="00A730E1">
              <w:rPr>
                <w:spacing w:val="-2"/>
              </w:rPr>
              <w:t> </w:t>
            </w:r>
            <w:r w:rsidRPr="002228DF">
              <w:rPr>
                <w:b/>
                <w:spacing w:val="-2"/>
              </w:rPr>
              <w:t>ili</w:t>
            </w:r>
            <w:r w:rsidRPr="002228DF">
              <w:rPr>
                <w:spacing w:val="-2"/>
              </w:rPr>
              <w:t xml:space="preserve"> </w:t>
            </w:r>
          </w:p>
          <w:p w:rsidR="0082133B" w:rsidRPr="00347AF2" w:rsidRDefault="00ED4593" w:rsidP="000D0622">
            <w:pPr>
              <w:pStyle w:val="PURBullet"/>
              <w:numPr>
                <w:ilvl w:val="0"/>
                <w:numId w:val="17"/>
              </w:numPr>
            </w:pPr>
            <w:r w:rsidRPr="00347AF2">
              <w:t xml:space="preserve">Korisnička licenca za pretplatu za Live Meeting Professional </w:t>
            </w:r>
            <w:r w:rsidRPr="00347AF2">
              <w:rPr>
                <w:b/>
              </w:rPr>
              <w:t>ili</w:t>
            </w:r>
          </w:p>
          <w:p w:rsidR="0082133B" w:rsidRPr="00347AF2" w:rsidRDefault="00ED4593" w:rsidP="000D0622">
            <w:pPr>
              <w:pStyle w:val="PURBullet"/>
              <w:numPr>
                <w:ilvl w:val="0"/>
                <w:numId w:val="17"/>
              </w:numPr>
            </w:pPr>
            <w:r w:rsidRPr="00347AF2">
              <w:t>SL za korisnike za Live Meeting Standard</w:t>
            </w:r>
          </w:p>
        </w:tc>
      </w:tr>
    </w:tbl>
    <w:p w:rsidR="0082133B" w:rsidRPr="00347AF2" w:rsidRDefault="00ED4593">
      <w:pPr>
        <w:pStyle w:val="PURBlueBGHeader"/>
      </w:pPr>
      <w:r w:rsidRPr="00347AF2">
        <w:lastRenderedPageBreak/>
        <w:t>Dodatni uslovi:</w:t>
      </w:r>
    </w:p>
    <w:p w:rsidR="003832B4" w:rsidRPr="00347AF2" w:rsidRDefault="003832B4" w:rsidP="003832B4">
      <w:pPr>
        <w:pStyle w:val="PURBlueStrong-Indented"/>
        <w:rPr>
          <w:spacing w:val="0"/>
        </w:rPr>
      </w:pPr>
      <w:r w:rsidRPr="00347AF2">
        <w:rPr>
          <w:spacing w:val="0"/>
        </w:rPr>
        <w:t>Primenjiva obaveštenja</w:t>
      </w:r>
    </w:p>
    <w:p w:rsidR="003832B4" w:rsidRPr="00347AF2" w:rsidRDefault="003832B4" w:rsidP="00712866">
      <w:pPr>
        <w:pStyle w:val="PURBlueStrong-Indented"/>
        <w:rPr>
          <w:spacing w:val="0"/>
        </w:rPr>
      </w:pPr>
      <w:r w:rsidRPr="00347AF2">
        <w:rPr>
          <w:smallCaps w:val="0"/>
          <w:color w:val="auto"/>
          <w:spacing w:val="0"/>
        </w:rPr>
        <w:t xml:space="preserve">Primenjuju se Obaveštenje za snimanje, H.264/MPEG-4 AVC i/ili VC-1 u </w:t>
      </w:r>
      <w:hyperlink r:id="rId40" w:anchor="_Sec10" w:history="1">
        <w:hyperlink w:anchor="Appendix_1" w:history="1">
          <w:r w:rsidR="00712866" w:rsidRPr="00712866">
            <w:rPr>
              <w:rStyle w:val="Hyperlink"/>
              <w:smallCaps w:val="0"/>
              <w:spacing w:val="0"/>
            </w:rPr>
            <w:t>Dodatku 1</w:t>
          </w:r>
        </w:hyperlink>
      </w:hyperlink>
      <w:r w:rsidRPr="00347AF2">
        <w:rPr>
          <w:smallCaps w:val="0"/>
          <w:color w:val="auto"/>
          <w:spacing w:val="0"/>
        </w:rPr>
        <w:t>.</w:t>
      </w:r>
    </w:p>
    <w:p w:rsidR="0082133B" w:rsidRPr="00347AF2" w:rsidRDefault="00ED4593">
      <w:pPr>
        <w:pStyle w:val="PURBlueStrong-Indented"/>
        <w:rPr>
          <w:spacing w:val="0"/>
        </w:rPr>
      </w:pPr>
      <w:r w:rsidRPr="00347AF2">
        <w:rPr>
          <w:spacing w:val="0"/>
        </w:rPr>
        <w:t>Microsoft Silverlight softver</w:t>
      </w:r>
    </w:p>
    <w:p w:rsidR="00FD5971" w:rsidRPr="00347AF2" w:rsidRDefault="00ED4593" w:rsidP="003832B4">
      <w:pPr>
        <w:pStyle w:val="PURBody-Indented"/>
      </w:pPr>
      <w:r w:rsidRPr="00347AF2">
        <w:t>Lync 2010 uključuje Silverlight.</w:t>
      </w:r>
      <w:r w:rsidR="00347AF2" w:rsidRPr="00347AF2">
        <w:t xml:space="preserve"> </w:t>
      </w:r>
      <w:r w:rsidRPr="00347AF2">
        <w:t xml:space="preserve">Silverlight može da sadrži H.264/MPEG-4 AVC i/ili VC-1 tehnologiju dekodiranja. </w:t>
      </w:r>
    </w:p>
    <w:p w:rsidR="0082133B" w:rsidRPr="00347AF2" w:rsidRDefault="0013029D">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82133B" w:rsidRPr="00347AF2" w:rsidRDefault="00ED4593">
      <w:pPr>
        <w:pStyle w:val="PURProductName"/>
      </w:pPr>
      <w:bookmarkStart w:id="311" w:name="_Sec373"/>
      <w:r w:rsidRPr="00347AF2">
        <w:t>Lync Online Plan 2</w:t>
      </w:r>
      <w:bookmarkEnd w:id="311"/>
      <w:r w:rsidRPr="00347AF2">
        <w:fldChar w:fldCharType="begin"/>
      </w:r>
      <w:r w:rsidRPr="00347AF2">
        <w:instrText>XE "Lync Online Plan 2"</w:instrText>
      </w:r>
      <w:r w:rsidRPr="00347AF2">
        <w:fldChar w:fldCharType="end"/>
      </w:r>
      <w:r w:rsidRPr="00347AF2">
        <w:fldChar w:fldCharType="begin"/>
      </w:r>
      <w:r w:rsidRPr="00347AF2">
        <w:instrText xml:space="preserve"> TC "</w:instrText>
      </w:r>
      <w:bookmarkStart w:id="312" w:name="_Toc370712509"/>
      <w:bookmarkStart w:id="313" w:name="_Toc381711647"/>
      <w:r w:rsidRPr="00347AF2">
        <w:instrText>Lync Online Plan 2</w:instrText>
      </w:r>
      <w:bookmarkEnd w:id="312"/>
      <w:bookmarkEnd w:id="313"/>
      <w:r w:rsidRPr="00347AF2">
        <w:instrText xml:space="preserve">" \l </w:instrText>
      </w:r>
      <w:r w:rsidR="00E01841" w:rsidRPr="00347AF2">
        <w:instrText>3</w:instrText>
      </w:r>
      <w:r w:rsidRPr="00347AF2">
        <w:fldChar w:fldCharType="end"/>
      </w:r>
    </w:p>
    <w:p w:rsidR="0082133B" w:rsidRPr="00347AF2" w:rsidRDefault="00ED459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301"/>
        <w:gridCol w:w="5225"/>
      </w:tblGrid>
      <w:tr w:rsidR="0082133B" w:rsidRPr="00347AF2"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347AF2" w:rsidRDefault="00ED4593">
            <w:pPr>
              <w:pStyle w:val="PURBody"/>
            </w:pPr>
            <w:r w:rsidRPr="00347AF2">
              <w:rPr>
                <w:b/>
                <w:i/>
              </w:rPr>
              <w:t>Potrebno za sve:</w:t>
            </w:r>
          </w:p>
          <w:p w:rsidR="0082133B" w:rsidRPr="00347AF2" w:rsidRDefault="00ED4593">
            <w:pPr>
              <w:pStyle w:val="PURBody"/>
            </w:pPr>
            <w:r w:rsidRPr="00347AF2">
              <w:t xml:space="preserve">korisnike čiji su identiteti provereni i koji pristupaju Online usluzi ili povezanom softveru. Međutim, </w:t>
            </w:r>
          </w:p>
          <w:p w:rsidR="0082133B" w:rsidRPr="00347AF2" w:rsidRDefault="00ED4593" w:rsidP="000D0622">
            <w:pPr>
              <w:pStyle w:val="PURBullet"/>
              <w:numPr>
                <w:ilvl w:val="0"/>
                <w:numId w:val="18"/>
              </w:numPr>
            </w:pPr>
            <w:r w:rsidRPr="00347AF2">
              <w:t>korisnicima koji imaju licencu za Lync Online Plan 1</w:t>
            </w:r>
          </w:p>
          <w:p w:rsidR="0082133B" w:rsidRPr="00347AF2" w:rsidRDefault="00ED4593" w:rsidP="000D0622">
            <w:pPr>
              <w:pStyle w:val="PURBullet"/>
              <w:numPr>
                <w:ilvl w:val="0"/>
                <w:numId w:val="18"/>
              </w:numPr>
            </w:pPr>
            <w:r w:rsidRPr="00347AF2">
              <w:t>korisnicima koji imaju licencu za Lync Server Standard CAL</w:t>
            </w:r>
          </w:p>
          <w:p w:rsidR="0082133B" w:rsidRPr="00347AF2" w:rsidRDefault="00ED4593" w:rsidP="000D0622">
            <w:pPr>
              <w:pStyle w:val="PURBullet"/>
              <w:numPr>
                <w:ilvl w:val="0"/>
                <w:numId w:val="18"/>
              </w:numPr>
            </w:pPr>
            <w:r w:rsidRPr="00347AF2">
              <w:t>korisnicima koji imaju licencu za Lync Server Enterprise CAL</w:t>
            </w:r>
          </w:p>
          <w:p w:rsidR="0082133B" w:rsidRPr="00347AF2" w:rsidRDefault="00ED4593">
            <w:pPr>
              <w:pStyle w:val="PURBody"/>
            </w:pPr>
            <w:r w:rsidRPr="00347AF2">
              <w:t>nisu potrebne licence za pretplatu za pristupanje Online uslugama u druge svrhe, osim radi zakazivanja ili održavanja veb konferencije.</w:t>
            </w:r>
          </w:p>
        </w:tc>
        <w:tc>
          <w:tcPr>
            <w:tcW w:w="5225" w:type="dxa"/>
          </w:tcPr>
          <w:p w:rsidR="0082133B" w:rsidRPr="00347AF2" w:rsidRDefault="00ED4593">
            <w:pPr>
              <w:pStyle w:val="PURBody"/>
            </w:pPr>
            <w:r w:rsidRPr="00347AF2">
              <w:rPr>
                <w:b/>
                <w:i/>
              </w:rPr>
              <w:t>Potrebna licenca za pretplatu:</w:t>
            </w:r>
          </w:p>
          <w:p w:rsidR="0082133B" w:rsidRPr="004379F9" w:rsidRDefault="00ED4593" w:rsidP="000D0622">
            <w:pPr>
              <w:pStyle w:val="PURBullet"/>
              <w:numPr>
                <w:ilvl w:val="0"/>
                <w:numId w:val="19"/>
              </w:numPr>
              <w:rPr>
                <w:lang w:val="pl-PL"/>
              </w:rPr>
            </w:pPr>
            <w:r w:rsidRPr="004379F9">
              <w:rPr>
                <w:lang w:val="pl-PL"/>
              </w:rPr>
              <w:t xml:space="preserve">Korisnička licenca za pretplatu za Lync Online Plan 2 </w:t>
            </w:r>
            <w:r w:rsidRPr="004379F9">
              <w:rPr>
                <w:b/>
                <w:lang w:val="pl-PL"/>
              </w:rPr>
              <w:t>ili</w:t>
            </w:r>
          </w:p>
          <w:p w:rsidR="003832B4" w:rsidRPr="004379F9" w:rsidRDefault="003832B4" w:rsidP="000D0622">
            <w:pPr>
              <w:pStyle w:val="PURBullet"/>
              <w:numPr>
                <w:ilvl w:val="0"/>
                <w:numId w:val="19"/>
              </w:numPr>
              <w:rPr>
                <w:lang w:val="pl-PL"/>
              </w:rPr>
            </w:pPr>
            <w:r w:rsidRPr="004379F9">
              <w:rPr>
                <w:lang w:val="pl-PL"/>
              </w:rPr>
              <w:t xml:space="preserve">Korisnička licenca za pretplatu za Lync Online Plan 2A </w:t>
            </w:r>
            <w:r w:rsidRPr="004379F9">
              <w:rPr>
                <w:b/>
                <w:lang w:val="pl-PL"/>
              </w:rPr>
              <w:t>ili</w:t>
            </w:r>
          </w:p>
          <w:p w:rsidR="003832B4" w:rsidRPr="004379F9" w:rsidRDefault="003832B4" w:rsidP="000D0622">
            <w:pPr>
              <w:pStyle w:val="PURBullet"/>
              <w:numPr>
                <w:ilvl w:val="0"/>
                <w:numId w:val="19"/>
              </w:numPr>
              <w:rPr>
                <w:lang w:val="pl-PL"/>
              </w:rPr>
            </w:pPr>
            <w:r w:rsidRPr="004379F9">
              <w:rPr>
                <w:lang w:val="pl-PL"/>
              </w:rPr>
              <w:t xml:space="preserve">Korisnička licenca za pretplatu za Lync Online Plan 2G </w:t>
            </w:r>
            <w:r w:rsidRPr="004379F9">
              <w:rPr>
                <w:b/>
                <w:lang w:val="pl-PL"/>
              </w:rPr>
              <w:t>ili</w:t>
            </w:r>
          </w:p>
          <w:p w:rsidR="007C7028" w:rsidRPr="00542C5B" w:rsidRDefault="007C7028" w:rsidP="000D0622">
            <w:pPr>
              <w:pStyle w:val="Heading4nobold"/>
              <w:numPr>
                <w:ilvl w:val="0"/>
                <w:numId w:val="19"/>
              </w:numPr>
              <w:spacing w:line="180" w:lineRule="atLeast"/>
              <w:jc w:val="left"/>
              <w:rPr>
                <w:rFonts w:ascii="Arial" w:hAnsi="Arial" w:cs="Arial"/>
              </w:rPr>
            </w:pPr>
            <w:r w:rsidRPr="00542C5B">
              <w:rPr>
                <w:rFonts w:ascii="Arial" w:hAnsi="Arial" w:cs="Arial"/>
                <w:color w:val="000000"/>
              </w:rPr>
              <w:t xml:space="preserve">Korisnička licenca za pretplatu za </w:t>
            </w:r>
            <w:r w:rsidRPr="00542C5B">
              <w:rPr>
                <w:rFonts w:ascii="Arial" w:hAnsi="Arial" w:cs="Arial"/>
                <w:color w:val="000000"/>
                <w:szCs w:val="18"/>
              </w:rPr>
              <w:t xml:space="preserve">Office 365 Education A2–A4 </w:t>
            </w:r>
            <w:r w:rsidRPr="00542C5B">
              <w:rPr>
                <w:rFonts w:ascii="Arial" w:hAnsi="Arial" w:cs="Arial"/>
                <w:color w:val="000000"/>
                <w:szCs w:val="18"/>
                <w:vertAlign w:val="superscript"/>
              </w:rPr>
              <w:t>1</w:t>
            </w:r>
            <w:r w:rsidRPr="00542C5B">
              <w:rPr>
                <w:rFonts w:ascii="Arial" w:hAnsi="Arial" w:cs="Arial"/>
                <w:color w:val="000000"/>
                <w:szCs w:val="18"/>
              </w:rPr>
              <w:t xml:space="preserve">, </w:t>
            </w:r>
            <w:r w:rsidRPr="00542C5B">
              <w:rPr>
                <w:rFonts w:ascii="Arial" w:hAnsi="Arial" w:cs="Arial"/>
                <w:b/>
                <w:color w:val="000000"/>
                <w:szCs w:val="18"/>
              </w:rPr>
              <w:t>ili</w:t>
            </w:r>
          </w:p>
          <w:p w:rsidR="009F57D1" w:rsidRPr="004379F9" w:rsidRDefault="00ED4593" w:rsidP="00A730E1">
            <w:pPr>
              <w:pStyle w:val="PURBullet"/>
              <w:numPr>
                <w:ilvl w:val="0"/>
                <w:numId w:val="19"/>
              </w:numPr>
              <w:rPr>
                <w:lang w:val="it-IT"/>
              </w:rPr>
            </w:pPr>
            <w:r w:rsidRPr="004379F9">
              <w:rPr>
                <w:lang w:val="it-IT"/>
              </w:rPr>
              <w:t>Korisnička licenca za pretplatu za Office 365 Enterprise</w:t>
            </w:r>
            <w:r w:rsidR="00A730E1">
              <w:rPr>
                <w:lang w:val="it-IT"/>
              </w:rPr>
              <w:t> </w:t>
            </w:r>
            <w:r w:rsidRPr="004379F9">
              <w:rPr>
                <w:lang w:val="it-IT"/>
              </w:rPr>
              <w:t xml:space="preserve">E1, E3 ili E4 </w:t>
            </w:r>
            <w:r w:rsidRPr="004379F9">
              <w:rPr>
                <w:b/>
                <w:lang w:val="it-IT"/>
              </w:rPr>
              <w:t>ili</w:t>
            </w:r>
          </w:p>
          <w:p w:rsidR="003832B4" w:rsidRPr="00347AF2" w:rsidRDefault="003832B4" w:rsidP="000D0622">
            <w:pPr>
              <w:pStyle w:val="PURBullet"/>
              <w:numPr>
                <w:ilvl w:val="0"/>
                <w:numId w:val="19"/>
              </w:numPr>
              <w:rPr>
                <w:lang w:val="fr-FR"/>
              </w:rPr>
            </w:pPr>
            <w:r w:rsidRPr="00347AF2">
              <w:rPr>
                <w:lang w:val="fr-FR"/>
              </w:rPr>
              <w:t xml:space="preserve">Office 365 Enterprise E3–E4 bez Korisničke licence za pretplatu za ProPlus </w:t>
            </w:r>
            <w:r w:rsidRPr="00347AF2">
              <w:rPr>
                <w:b/>
                <w:lang w:val="fr-FR"/>
              </w:rPr>
              <w:t>ili</w:t>
            </w:r>
          </w:p>
          <w:p w:rsidR="003832B4" w:rsidRPr="004379F9" w:rsidRDefault="003832B4" w:rsidP="000D0622">
            <w:pPr>
              <w:pStyle w:val="PURBullet"/>
              <w:numPr>
                <w:ilvl w:val="0"/>
                <w:numId w:val="19"/>
              </w:numPr>
              <w:rPr>
                <w:lang w:val="fr-FR"/>
              </w:rPr>
            </w:pPr>
            <w:r w:rsidRPr="004379F9">
              <w:rPr>
                <w:lang w:val="fr-FR"/>
              </w:rPr>
              <w:t xml:space="preserve">Korisnička licenca za pretplatu za Office 365 Government G1, G3 ili G4 </w:t>
            </w:r>
            <w:r w:rsidRPr="004379F9">
              <w:rPr>
                <w:b/>
                <w:lang w:val="fr-FR"/>
              </w:rPr>
              <w:t>ili</w:t>
            </w:r>
          </w:p>
          <w:p w:rsidR="003832B4" w:rsidRPr="004379F9" w:rsidRDefault="003832B4" w:rsidP="000D0622">
            <w:pPr>
              <w:pStyle w:val="Heading4nobold"/>
              <w:numPr>
                <w:ilvl w:val="0"/>
                <w:numId w:val="19"/>
              </w:numPr>
              <w:spacing w:line="180" w:lineRule="atLeast"/>
              <w:jc w:val="left"/>
              <w:rPr>
                <w:lang w:val="fr-FR"/>
              </w:rPr>
            </w:pPr>
            <w:r w:rsidRPr="004379F9">
              <w:rPr>
                <w:lang w:val="fr-FR"/>
              </w:rPr>
              <w:t xml:space="preserve">Office 365 Government G3–G4 bez Korisničke licence za pretplatu za ProPlus </w:t>
            </w:r>
            <w:r w:rsidRPr="004379F9">
              <w:rPr>
                <w:b/>
                <w:lang w:val="fr-FR"/>
              </w:rPr>
              <w:t>ili</w:t>
            </w:r>
          </w:p>
          <w:p w:rsidR="00C30D1A" w:rsidRPr="00542C5B" w:rsidRDefault="00C30D1A" w:rsidP="000D0622">
            <w:pPr>
              <w:pStyle w:val="Heading4nobold"/>
              <w:numPr>
                <w:ilvl w:val="0"/>
                <w:numId w:val="19"/>
              </w:numPr>
              <w:spacing w:line="180" w:lineRule="atLeast"/>
              <w:jc w:val="left"/>
              <w:rPr>
                <w:rFonts w:ascii="Arial" w:hAnsi="Arial" w:cs="Arial"/>
                <w:lang w:val="fr-FR"/>
              </w:rPr>
            </w:pPr>
            <w:r w:rsidRPr="00542C5B">
              <w:rPr>
                <w:rFonts w:ascii="Arial" w:hAnsi="Arial" w:cs="Arial"/>
                <w:color w:val="000000"/>
                <w:lang w:val="fr-FR"/>
              </w:rPr>
              <w:t>Korisnička licenca za pretplatu za Office 365 Midsize Business</w:t>
            </w:r>
            <w:r w:rsidRPr="00542C5B">
              <w:rPr>
                <w:rFonts w:ascii="Arial" w:hAnsi="Arial" w:cs="Arial"/>
                <w:color w:val="000000"/>
                <w:szCs w:val="18"/>
                <w:lang w:val="fr-FR"/>
              </w:rPr>
              <w:t xml:space="preserve"> </w:t>
            </w:r>
            <w:r w:rsidRPr="00542C5B">
              <w:rPr>
                <w:rFonts w:ascii="Arial" w:hAnsi="Arial" w:cs="Arial"/>
                <w:b/>
                <w:color w:val="000000"/>
                <w:szCs w:val="18"/>
                <w:lang w:val="fr-FR"/>
              </w:rPr>
              <w:t>ili</w:t>
            </w:r>
          </w:p>
          <w:p w:rsidR="0082133B" w:rsidRPr="00347AF2" w:rsidRDefault="00ED4593" w:rsidP="000D0622">
            <w:pPr>
              <w:pStyle w:val="PURBullet"/>
              <w:numPr>
                <w:ilvl w:val="0"/>
                <w:numId w:val="19"/>
              </w:numPr>
            </w:pPr>
            <w:r w:rsidRPr="00347AF2">
              <w:t xml:space="preserve">Korisnička licenca za pretplatu za Live Meeting Professional </w:t>
            </w:r>
            <w:r w:rsidRPr="00347AF2">
              <w:rPr>
                <w:b/>
              </w:rPr>
              <w:t>ili</w:t>
            </w:r>
          </w:p>
          <w:p w:rsidR="0082133B" w:rsidRPr="00347AF2" w:rsidRDefault="00ED4593" w:rsidP="000D0622">
            <w:pPr>
              <w:pStyle w:val="PURBullet"/>
              <w:numPr>
                <w:ilvl w:val="0"/>
                <w:numId w:val="19"/>
              </w:numPr>
            </w:pPr>
            <w:r w:rsidRPr="00347AF2">
              <w:t>SL za korisnike za Live Meeting Standard</w:t>
            </w:r>
          </w:p>
          <w:p w:rsidR="009F57D1" w:rsidRPr="00347AF2" w:rsidRDefault="009F57D1" w:rsidP="009F57D1">
            <w:pPr>
              <w:pStyle w:val="PURBody"/>
            </w:pPr>
          </w:p>
          <w:p w:rsidR="009F57D1" w:rsidRPr="00341B03" w:rsidRDefault="009F57D1" w:rsidP="00A730E1">
            <w:r w:rsidRPr="00341B03">
              <w:rPr>
                <w:vertAlign w:val="superscript"/>
              </w:rPr>
              <w:t>1</w:t>
            </w:r>
            <w:r w:rsidR="00347AF2" w:rsidRPr="00341B03">
              <w:t xml:space="preserve"> </w:t>
            </w:r>
            <w:r w:rsidRPr="00341B03">
              <w:t>U sklopu ponude ograničenog trajanja klijenti sa licencom za Office 365 Education A2, A3 ili A4 će besplatno dobiti jedan licenciran primerak usluge Lync 2013 (ili usluge Lync za Mac 2011) uz svaku Korisničku licencu za pretplatu za Office 365 Education A2, A3 i A4. Softver može da se koristi samo sa uslugom Office 365 Education A2, A3, A4 (što obuhvata Lync Online) i sva prava na korišćenje softvera prestaju nakon isteka osnovne licence za pretplatu ili prelaza na sledeću glavnu novu verziju usluga Office 365 Education A2, A3, A4 i</w:t>
            </w:r>
            <w:r w:rsidR="002228DF" w:rsidRPr="00341B03">
              <w:t> </w:t>
            </w:r>
            <w:r w:rsidRPr="00341B03">
              <w:t>Lync Online, šta god bude bilo ranije.</w:t>
            </w:r>
          </w:p>
          <w:p w:rsidR="009F57D1" w:rsidRPr="00347AF2" w:rsidRDefault="009F57D1" w:rsidP="009F57D1">
            <w:pPr>
              <w:pStyle w:val="PURBody"/>
            </w:pPr>
          </w:p>
        </w:tc>
      </w:tr>
    </w:tbl>
    <w:p w:rsidR="00DB10BE" w:rsidRPr="00347AF2" w:rsidRDefault="00DB10BE" w:rsidP="00DB10BE">
      <w:pPr>
        <w:pStyle w:val="PURBlueBGHeader"/>
        <w:keepNext/>
        <w:keepLines/>
      </w:pPr>
      <w:r w:rsidRPr="00347AF2">
        <w:lastRenderedPageBreak/>
        <w:t>Dodatni uslovi:</w:t>
      </w:r>
    </w:p>
    <w:p w:rsidR="00DB10BE" w:rsidRPr="00347AF2" w:rsidRDefault="00DB10BE" w:rsidP="00DB10BE">
      <w:pPr>
        <w:pStyle w:val="PURBlueStrong-Indented"/>
        <w:rPr>
          <w:spacing w:val="0"/>
        </w:rPr>
      </w:pPr>
      <w:r w:rsidRPr="00347AF2">
        <w:rPr>
          <w:spacing w:val="0"/>
        </w:rPr>
        <w:t>Primenjiva obaveštenja</w:t>
      </w:r>
    </w:p>
    <w:p w:rsidR="00DB10BE" w:rsidRPr="00347AF2" w:rsidRDefault="00DB10BE" w:rsidP="00712866">
      <w:pPr>
        <w:pStyle w:val="PURBlueStrong-Indented"/>
        <w:rPr>
          <w:spacing w:val="0"/>
        </w:rPr>
      </w:pPr>
      <w:r w:rsidRPr="00347AF2">
        <w:rPr>
          <w:smallCaps w:val="0"/>
          <w:color w:val="auto"/>
          <w:spacing w:val="0"/>
        </w:rPr>
        <w:t xml:space="preserve">Primenjuju se Obaveštenje za snimanje, H.264/AVC, MPEG-4 AVC i/ili VC-1 u </w:t>
      </w:r>
      <w:hyperlink r:id="rId41" w:anchor="_Sec10" w:history="1">
        <w:hyperlink w:anchor="Appendix_1" w:history="1">
          <w:r w:rsidR="00712866" w:rsidRPr="00712866">
            <w:rPr>
              <w:rStyle w:val="Hyperlink"/>
              <w:smallCaps w:val="0"/>
              <w:spacing w:val="0"/>
            </w:rPr>
            <w:t>Dodatku 1</w:t>
          </w:r>
        </w:hyperlink>
      </w:hyperlink>
      <w:r w:rsidRPr="00347AF2">
        <w:rPr>
          <w:smallCaps w:val="0"/>
          <w:color w:val="auto"/>
          <w:spacing w:val="0"/>
        </w:rPr>
        <w:t>.</w:t>
      </w:r>
    </w:p>
    <w:p w:rsidR="0082133B" w:rsidRPr="00347AF2" w:rsidRDefault="0013029D">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E52C83" w:rsidRPr="00347AF2" w:rsidRDefault="00E52C83" w:rsidP="00E52C83">
      <w:pPr>
        <w:pStyle w:val="PURProductName"/>
      </w:pPr>
      <w:r w:rsidRPr="00347AF2">
        <w:t>Office 365 Developer</w:t>
      </w:r>
      <w:r w:rsidRPr="00347AF2">
        <w:fldChar w:fldCharType="begin"/>
      </w:r>
      <w:r w:rsidRPr="00347AF2">
        <w:instrText>XE "Office 365 Developer"</w:instrText>
      </w:r>
      <w:r w:rsidRPr="00347AF2">
        <w:fldChar w:fldCharType="end"/>
      </w:r>
      <w:r w:rsidRPr="00347AF2">
        <w:fldChar w:fldCharType="begin"/>
      </w:r>
      <w:r w:rsidRPr="00347AF2">
        <w:instrText xml:space="preserve"> TC "</w:instrText>
      </w:r>
      <w:bookmarkStart w:id="314" w:name="_Toc370712516"/>
      <w:bookmarkStart w:id="315" w:name="_Toc381711648"/>
      <w:r w:rsidRPr="00347AF2">
        <w:instrText xml:space="preserve">Office 365 </w:instrText>
      </w:r>
      <w:r w:rsidR="00256119" w:rsidRPr="00347AF2">
        <w:instrText>Developer</w:instrText>
      </w:r>
      <w:bookmarkEnd w:id="314"/>
      <w:bookmarkEnd w:id="315"/>
      <w:r w:rsidRPr="00347AF2">
        <w:instrText xml:space="preserve">" \l </w:instrText>
      </w:r>
      <w:r w:rsidR="00E01841" w:rsidRPr="00347AF2">
        <w:instrText>3</w:instrText>
      </w:r>
      <w:r w:rsidRPr="00347AF2">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347AF2" w:rsidTr="008B3953">
        <w:tc>
          <w:tcPr>
            <w:tcW w:w="5400" w:type="dxa"/>
          </w:tcPr>
          <w:p w:rsidR="00E52C83" w:rsidRPr="00347AF2" w:rsidRDefault="00E52C83" w:rsidP="00F94B5B">
            <w:pPr>
              <w:pStyle w:val="PURBody"/>
            </w:pPr>
          </w:p>
        </w:tc>
        <w:tc>
          <w:tcPr>
            <w:tcW w:w="5400" w:type="dxa"/>
          </w:tcPr>
          <w:p w:rsidR="00E52C83" w:rsidRPr="00347AF2" w:rsidRDefault="00E52C83" w:rsidP="00E50C5B">
            <w:pPr>
              <w:pStyle w:val="PURBody"/>
            </w:pPr>
          </w:p>
        </w:tc>
      </w:tr>
    </w:tbl>
    <w:p w:rsidR="00E52C83" w:rsidRPr="00347AF2" w:rsidRDefault="00E52C83" w:rsidP="00E52C8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7"/>
        <w:gridCol w:w="5259"/>
      </w:tblGrid>
      <w:tr w:rsidR="00E52C83" w:rsidRPr="00347AF2"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347AF2" w:rsidRDefault="00E52C83" w:rsidP="00E50C5B">
            <w:pPr>
              <w:pStyle w:val="PURBody"/>
            </w:pPr>
            <w:r w:rsidRPr="00347AF2">
              <w:rPr>
                <w:b/>
                <w:i/>
              </w:rPr>
              <w:t>Potrebno za sve:</w:t>
            </w:r>
          </w:p>
        </w:tc>
        <w:tc>
          <w:tcPr>
            <w:tcW w:w="5319" w:type="dxa"/>
          </w:tcPr>
          <w:p w:rsidR="00E52C83" w:rsidRPr="00347AF2" w:rsidRDefault="00E52C83" w:rsidP="00E50C5B">
            <w:pPr>
              <w:pStyle w:val="PURBody"/>
            </w:pPr>
            <w:r w:rsidRPr="00347AF2">
              <w:rPr>
                <w:b/>
                <w:i/>
              </w:rPr>
              <w:t>Potrebna licenca za pretplatu:</w:t>
            </w:r>
          </w:p>
        </w:tc>
      </w:tr>
      <w:tr w:rsidR="00E52C83" w:rsidRPr="00341B03" w:rsidTr="00F0038C">
        <w:tc>
          <w:tcPr>
            <w:tcW w:w="5323" w:type="dxa"/>
          </w:tcPr>
          <w:p w:rsidR="00E52C83" w:rsidRPr="00347AF2" w:rsidRDefault="0038547E" w:rsidP="000D0622">
            <w:pPr>
              <w:pStyle w:val="PURBullet"/>
              <w:numPr>
                <w:ilvl w:val="0"/>
                <w:numId w:val="20"/>
              </w:numPr>
            </w:pPr>
            <w:r w:rsidRPr="00347AF2">
              <w:rPr>
                <w:rFonts w:asciiTheme="minorHAnsi" w:hAnsiTheme="minorHAnsi" w:cstheme="minorHAnsi"/>
                <w:szCs w:val="18"/>
              </w:rPr>
              <w:t>korisnike koji pristupaju Online usluzi ili povezanom softveru.</w:t>
            </w:r>
          </w:p>
          <w:p w:rsidR="00C72CDA" w:rsidRPr="00347AF2" w:rsidRDefault="00F0038C" w:rsidP="000D0622">
            <w:pPr>
              <w:pStyle w:val="PURBody"/>
              <w:numPr>
                <w:ilvl w:val="0"/>
                <w:numId w:val="20"/>
              </w:numPr>
              <w:rPr>
                <w:rFonts w:asciiTheme="minorHAnsi" w:hAnsiTheme="minorHAnsi" w:cstheme="minorHAnsi"/>
              </w:rPr>
            </w:pPr>
            <w:r w:rsidRPr="00347AF2">
              <w:rPr>
                <w:rFonts w:asciiTheme="minorHAnsi" w:hAnsiTheme="minorHAnsi" w:cstheme="minorHAnsi"/>
              </w:rPr>
              <w:t>Krajnjim korisnicima nije potrebna Licenca za pretplatu da bi pristupali Online uslugama radi sprovođenja testova prihvatljivosti za vaše programe ili slanja povratnih informacija za njih.</w:t>
            </w:r>
          </w:p>
        </w:tc>
        <w:tc>
          <w:tcPr>
            <w:tcW w:w="5319" w:type="dxa"/>
          </w:tcPr>
          <w:p w:rsidR="00E52C83" w:rsidRPr="004379F9" w:rsidRDefault="00E52C83" w:rsidP="000D0622">
            <w:pPr>
              <w:pStyle w:val="PURBullet"/>
              <w:numPr>
                <w:ilvl w:val="0"/>
                <w:numId w:val="21"/>
              </w:numPr>
              <w:rPr>
                <w:rFonts w:asciiTheme="minorHAnsi" w:hAnsiTheme="minorHAnsi" w:cstheme="minorHAnsi"/>
                <w:lang w:val="pl-PL"/>
              </w:rPr>
            </w:pPr>
            <w:r w:rsidRPr="004379F9">
              <w:rPr>
                <w:rFonts w:asciiTheme="minorHAnsi" w:hAnsiTheme="minorHAnsi" w:cstheme="minorHAnsi"/>
                <w:lang w:val="pl-PL"/>
              </w:rPr>
              <w:t>Korisnička licenca za pretplatu za Office 365 Developer</w:t>
            </w:r>
          </w:p>
        </w:tc>
      </w:tr>
    </w:tbl>
    <w:p w:rsidR="00F0038C" w:rsidRPr="004379F9" w:rsidRDefault="00F0038C" w:rsidP="00F0038C">
      <w:pPr>
        <w:pStyle w:val="PURBlueBGHeader"/>
        <w:rPr>
          <w:lang w:val="it-IT"/>
        </w:rPr>
      </w:pPr>
      <w:r w:rsidRPr="004379F9">
        <w:rPr>
          <w:lang w:val="it-IT"/>
        </w:rPr>
        <w:t>Dodatni uslovi:</w:t>
      </w:r>
    </w:p>
    <w:p w:rsidR="00912DE2" w:rsidRPr="004379F9" w:rsidRDefault="00912DE2" w:rsidP="00912DE2">
      <w:pPr>
        <w:pStyle w:val="PURProductName"/>
        <w:pBdr>
          <w:bottom w:val="none" w:sz="0" w:space="0" w:color="auto"/>
        </w:pBdr>
        <w:rPr>
          <w:lang w:val="it-IT"/>
        </w:rPr>
      </w:pPr>
      <w:r w:rsidRPr="004379F9">
        <w:rPr>
          <w:smallCaps/>
          <w:color w:val="00467F" w:themeColor="text2"/>
          <w:sz w:val="18"/>
          <w:lang w:val="it-IT"/>
        </w:rPr>
        <w:t>Ugovor o nivou usluge:</w:t>
      </w:r>
      <w:r w:rsidR="00347AF2" w:rsidRPr="004379F9">
        <w:rPr>
          <w:lang w:val="it-IT"/>
        </w:rPr>
        <w:t xml:space="preserve"> </w:t>
      </w:r>
      <w:r w:rsidRPr="004379F9">
        <w:rPr>
          <w:rFonts w:asciiTheme="minorHAnsi" w:hAnsiTheme="minorHAnsi" w:cstheme="minorHAnsi"/>
          <w:sz w:val="18"/>
          <w:szCs w:val="18"/>
          <w:lang w:val="it-IT"/>
        </w:rPr>
        <w:t>ne</w:t>
      </w:r>
    </w:p>
    <w:p w:rsidR="00E52C83" w:rsidRPr="004379F9" w:rsidRDefault="00F0038C" w:rsidP="00912DE2">
      <w:pPr>
        <w:pStyle w:val="PURProductName"/>
        <w:pBdr>
          <w:bottom w:val="none" w:sz="0" w:space="0" w:color="auto"/>
        </w:pBdr>
        <w:rPr>
          <w:lang w:val="it-IT"/>
        </w:rPr>
      </w:pPr>
      <w:r w:rsidRPr="004379F9">
        <w:rPr>
          <w:rFonts w:asciiTheme="minorHAnsi" w:hAnsiTheme="minorHAnsi" w:cstheme="minorHAnsi"/>
          <w:sz w:val="18"/>
          <w:szCs w:val="18"/>
          <w:lang w:val="it-IT"/>
        </w:rPr>
        <w:t>Svaki korisnik kome prenesete Korisničku licencu za pretplatu može da koristi Online uslugu za dizajniranje, razvijanje i testiranje vaših aplikacija kako bi ih stavio na raspolaganje za vaše Office 365 online usluge, lokalne primene ili za Microsoft Office prodavnicu. Online usluga nije licencirana za korišćenje u proizvodne svrhe.</w:t>
      </w:r>
    </w:p>
    <w:p w:rsidR="00F0038C" w:rsidRPr="004379F9" w:rsidRDefault="0013029D" w:rsidP="00F0038C">
      <w:pPr>
        <w:pStyle w:val="PURBreadcrumb"/>
        <w:rPr>
          <w:lang w:val="it-IT"/>
        </w:rPr>
      </w:pPr>
      <w:hyperlink w:anchor="_Sec4">
        <w:r w:rsidR="003E68E9" w:rsidRPr="0027532C">
          <w:rPr>
            <w:color w:val="00467F"/>
            <w:szCs w:val="16"/>
            <w:u w:val="single"/>
            <w:lang w:val="it-IT"/>
          </w:rPr>
          <w:t>Sadržaj</w:t>
        </w:r>
      </w:hyperlink>
      <w:r w:rsidR="003E68E9" w:rsidRPr="0027532C">
        <w:rPr>
          <w:szCs w:val="16"/>
          <w:lang w:val="it-IT"/>
        </w:rPr>
        <w:t>/</w:t>
      </w:r>
      <w:hyperlink w:anchor="General_License_Terms" w:history="1">
        <w:r w:rsidR="003E68E9" w:rsidRPr="0027532C">
          <w:rPr>
            <w:rStyle w:val="Hyperlink"/>
            <w:szCs w:val="16"/>
            <w:lang w:val="it-IT"/>
          </w:rPr>
          <w:t>Opšti uslovi</w:t>
        </w:r>
      </w:hyperlink>
      <w:r w:rsidR="00E13ED5" w:rsidRPr="004379F9">
        <w:rPr>
          <w:lang w:val="it-IT"/>
        </w:rPr>
        <w:t xml:space="preserve"> </w:t>
      </w:r>
    </w:p>
    <w:p w:rsidR="004D12DB" w:rsidRPr="00347AF2" w:rsidRDefault="004D12DB" w:rsidP="004D12DB">
      <w:pPr>
        <w:pStyle w:val="PURProductName"/>
      </w:pPr>
      <w:bookmarkStart w:id="316" w:name="_Sec386"/>
      <w:r w:rsidRPr="00347AF2">
        <w:t>Office 365 Small Business</w:t>
      </w:r>
      <w:r w:rsidRPr="00347AF2">
        <w:fldChar w:fldCharType="begin"/>
      </w:r>
      <w:r w:rsidRPr="00347AF2">
        <w:instrText>XE "Office 365 Small Business"</w:instrText>
      </w:r>
      <w:r w:rsidRPr="00347AF2">
        <w:fldChar w:fldCharType="end"/>
      </w:r>
      <w:r w:rsidRPr="00347AF2">
        <w:fldChar w:fldCharType="begin"/>
      </w:r>
      <w:r w:rsidRPr="00347AF2">
        <w:instrText xml:space="preserve"> TC "</w:instrText>
      </w:r>
      <w:bookmarkStart w:id="317" w:name="_Toc370712518"/>
      <w:bookmarkStart w:id="318" w:name="_Toc381711649"/>
      <w:r w:rsidRPr="00347AF2">
        <w:instrText xml:space="preserve">Office 365 </w:instrText>
      </w:r>
      <w:r w:rsidR="00256119" w:rsidRPr="00347AF2">
        <w:instrText>Small Business</w:instrText>
      </w:r>
      <w:bookmarkEnd w:id="317"/>
      <w:bookmarkEnd w:id="318"/>
      <w:r w:rsidRPr="00347AF2">
        <w:instrText xml:space="preserve">" \l </w:instrText>
      </w:r>
      <w:r w:rsidR="00E01841" w:rsidRPr="00347AF2">
        <w:instrText>3</w:instrText>
      </w:r>
      <w:r w:rsidRPr="00347AF2">
        <w:fldChar w:fldCharType="end"/>
      </w:r>
    </w:p>
    <w:p w:rsidR="004D12DB" w:rsidRPr="00347AF2" w:rsidRDefault="004D12DB" w:rsidP="004D12DB">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4"/>
        <w:gridCol w:w="5262"/>
      </w:tblGrid>
      <w:tr w:rsidR="004D12DB" w:rsidRPr="00347AF2" w:rsidTr="009228B6">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347AF2" w:rsidRDefault="004D12DB" w:rsidP="00E50C5B">
            <w:pPr>
              <w:pStyle w:val="PURBody"/>
            </w:pPr>
            <w:r w:rsidRPr="00347AF2">
              <w:rPr>
                <w:b/>
                <w:i/>
              </w:rPr>
              <w:t>Potrebno za sve:</w:t>
            </w:r>
          </w:p>
        </w:tc>
        <w:tc>
          <w:tcPr>
            <w:tcW w:w="5321" w:type="dxa"/>
          </w:tcPr>
          <w:p w:rsidR="004D12DB" w:rsidRPr="00347AF2" w:rsidRDefault="004D12DB" w:rsidP="00E50C5B">
            <w:pPr>
              <w:pStyle w:val="PURBody"/>
            </w:pPr>
            <w:r w:rsidRPr="00347AF2">
              <w:rPr>
                <w:b/>
                <w:i/>
              </w:rPr>
              <w:t>Potrebna licenca za pretplatu:</w:t>
            </w:r>
          </w:p>
        </w:tc>
      </w:tr>
      <w:tr w:rsidR="004D12DB" w:rsidRPr="00347AF2" w:rsidTr="009228B6">
        <w:tc>
          <w:tcPr>
            <w:tcW w:w="5321" w:type="dxa"/>
          </w:tcPr>
          <w:p w:rsidR="004D12DB" w:rsidRPr="00542C5B" w:rsidRDefault="00D72FF8" w:rsidP="000D0622">
            <w:pPr>
              <w:pStyle w:val="PURBullet"/>
              <w:numPr>
                <w:ilvl w:val="0"/>
                <w:numId w:val="20"/>
              </w:numPr>
              <w:rPr>
                <w:rFonts w:cs="Arial"/>
              </w:rPr>
            </w:pPr>
            <w:r w:rsidRPr="00542C5B">
              <w:rPr>
                <w:rFonts w:cs="Arial"/>
                <w:szCs w:val="18"/>
              </w:rPr>
              <w:t xml:space="preserve">korisnike koji pristupaju Online usluzi ili povezanom softveru. </w:t>
            </w:r>
          </w:p>
          <w:p w:rsidR="000B40D0" w:rsidRPr="00347AF2" w:rsidRDefault="000B40D0" w:rsidP="000D0622">
            <w:pPr>
              <w:pStyle w:val="PURBullet"/>
              <w:numPr>
                <w:ilvl w:val="0"/>
                <w:numId w:val="20"/>
              </w:numPr>
            </w:pPr>
            <w:r w:rsidRPr="00347AF2">
              <w:t xml:space="preserve">Spoljnim korisnicima koji su pozvani na skupove lokacija preko funkcije Share-by-Mail nisu potrebne Korisničke licence za pretplatu, pri čemu maksimalan broj spoljnih korisnika po zakupcu iznosi 500. </w:t>
            </w:r>
          </w:p>
          <w:p w:rsidR="004D12DB" w:rsidRPr="00347AF2" w:rsidRDefault="004D12DB" w:rsidP="00912DE2">
            <w:pPr>
              <w:pStyle w:val="PURBody"/>
              <w:ind w:left="288"/>
            </w:pPr>
          </w:p>
        </w:tc>
        <w:tc>
          <w:tcPr>
            <w:tcW w:w="5321" w:type="dxa"/>
          </w:tcPr>
          <w:p w:rsidR="004D12DB" w:rsidRPr="00542C5B" w:rsidRDefault="004D12DB" w:rsidP="000D0622">
            <w:pPr>
              <w:pStyle w:val="PURBullet"/>
              <w:numPr>
                <w:ilvl w:val="0"/>
                <w:numId w:val="21"/>
              </w:numPr>
              <w:rPr>
                <w:rFonts w:cs="Arial"/>
              </w:rPr>
            </w:pPr>
            <w:r w:rsidRPr="00542C5B">
              <w:rPr>
                <w:rFonts w:cs="Arial"/>
              </w:rPr>
              <w:t>Korisnička licenca za pretplatu za Office 365 Small Business</w:t>
            </w:r>
          </w:p>
        </w:tc>
      </w:tr>
    </w:tbl>
    <w:p w:rsidR="004D12DB" w:rsidRPr="00347AF2" w:rsidRDefault="0013029D" w:rsidP="004D12DB">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A079D1" w:rsidRPr="00347AF2" w:rsidRDefault="00A079D1" w:rsidP="00A079D1">
      <w:pPr>
        <w:pStyle w:val="PURProductName"/>
      </w:pPr>
      <w:r w:rsidRPr="00347AF2">
        <w:t>Office 365 Small Business Premium</w:t>
      </w:r>
      <w:r w:rsidRPr="00347AF2">
        <w:fldChar w:fldCharType="begin"/>
      </w:r>
      <w:r w:rsidRPr="00347AF2">
        <w:instrText>XE "Office 365 Small Business Premium"</w:instrText>
      </w:r>
      <w:r w:rsidRPr="00347AF2">
        <w:fldChar w:fldCharType="end"/>
      </w:r>
      <w:r w:rsidRPr="00347AF2">
        <w:fldChar w:fldCharType="begin"/>
      </w:r>
      <w:r w:rsidRPr="00347AF2">
        <w:instrText xml:space="preserve"> TC "</w:instrText>
      </w:r>
      <w:bookmarkStart w:id="319" w:name="_Toc370712519"/>
      <w:bookmarkStart w:id="320" w:name="_Toc381711650"/>
      <w:r w:rsidRPr="00347AF2">
        <w:instrText xml:space="preserve">Office 365 </w:instrText>
      </w:r>
      <w:r w:rsidR="00256119" w:rsidRPr="00347AF2">
        <w:instrText>Small Business Premium</w:instrText>
      </w:r>
      <w:bookmarkEnd w:id="319"/>
      <w:bookmarkEnd w:id="320"/>
      <w:r w:rsidRPr="00347AF2">
        <w:instrText xml:space="preserve">" \l </w:instrText>
      </w:r>
      <w:r w:rsidR="00E01841" w:rsidRPr="00347AF2">
        <w:instrText>3</w:instrText>
      </w:r>
      <w:r w:rsidRPr="00347AF2">
        <w:fldChar w:fldCharType="end"/>
      </w:r>
    </w:p>
    <w:p w:rsidR="00A079D1" w:rsidRPr="00347AF2" w:rsidRDefault="00A079D1" w:rsidP="00A079D1">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6"/>
        <w:gridCol w:w="5260"/>
      </w:tblGrid>
      <w:tr w:rsidR="00A079D1" w:rsidRPr="00347AF2"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2228DF" w:rsidRDefault="00A079D1" w:rsidP="00C04261">
            <w:pPr>
              <w:pStyle w:val="PURBody"/>
              <w:rPr>
                <w:rFonts w:cs="Arial"/>
              </w:rPr>
            </w:pPr>
            <w:r w:rsidRPr="002228DF">
              <w:rPr>
                <w:rFonts w:cs="Arial"/>
                <w:b/>
                <w:i/>
              </w:rPr>
              <w:t>Potrebno za sve:</w:t>
            </w:r>
          </w:p>
        </w:tc>
        <w:tc>
          <w:tcPr>
            <w:tcW w:w="5319" w:type="dxa"/>
          </w:tcPr>
          <w:p w:rsidR="00A079D1" w:rsidRPr="002228DF" w:rsidRDefault="00A079D1" w:rsidP="00C04261">
            <w:pPr>
              <w:pStyle w:val="PURBody"/>
              <w:rPr>
                <w:rFonts w:cs="Arial"/>
              </w:rPr>
            </w:pPr>
            <w:r w:rsidRPr="002228DF">
              <w:rPr>
                <w:rFonts w:cs="Arial"/>
                <w:b/>
                <w:i/>
              </w:rPr>
              <w:t>Potrebna licenca za pretplatu:</w:t>
            </w:r>
          </w:p>
        </w:tc>
      </w:tr>
      <w:tr w:rsidR="00A079D1" w:rsidRPr="00347AF2" w:rsidTr="00A079D1">
        <w:tc>
          <w:tcPr>
            <w:tcW w:w="5323" w:type="dxa"/>
          </w:tcPr>
          <w:p w:rsidR="00A079D1" w:rsidRPr="002228DF" w:rsidRDefault="00D72FF8" w:rsidP="000D0622">
            <w:pPr>
              <w:pStyle w:val="PURBullet"/>
              <w:numPr>
                <w:ilvl w:val="0"/>
                <w:numId w:val="20"/>
              </w:numPr>
              <w:rPr>
                <w:rFonts w:cs="Arial"/>
              </w:rPr>
            </w:pPr>
            <w:r w:rsidRPr="002228DF">
              <w:rPr>
                <w:rFonts w:cs="Arial"/>
                <w:szCs w:val="18"/>
              </w:rPr>
              <w:t xml:space="preserve">korisnike koji pristupaju Online usluzi ili povezanom softveru. </w:t>
            </w:r>
          </w:p>
          <w:p w:rsidR="00A079D1" w:rsidRPr="002228DF" w:rsidRDefault="00A079D1" w:rsidP="000D0622">
            <w:pPr>
              <w:pStyle w:val="PURBullet"/>
              <w:numPr>
                <w:ilvl w:val="0"/>
                <w:numId w:val="20"/>
              </w:numPr>
              <w:rPr>
                <w:rFonts w:cs="Arial"/>
              </w:rPr>
            </w:pPr>
            <w:r w:rsidRPr="002228DF">
              <w:rPr>
                <w:rFonts w:cs="Arial"/>
              </w:rPr>
              <w:t xml:space="preserve">Spoljnim korisnicima koji su pozvani na skupove lokacija preko funkcije Share-by-Mail nisu potrebne Korisničke licence za pretplatu, pri čemu maksimalan broj spoljnih korisnika po zakupcu iznosi 500. </w:t>
            </w:r>
          </w:p>
          <w:p w:rsidR="00A079D1" w:rsidRPr="002228DF" w:rsidRDefault="00A079D1" w:rsidP="00912DE2">
            <w:pPr>
              <w:pStyle w:val="PURBody"/>
              <w:ind w:left="288"/>
              <w:rPr>
                <w:rFonts w:cs="Arial"/>
              </w:rPr>
            </w:pPr>
          </w:p>
        </w:tc>
        <w:tc>
          <w:tcPr>
            <w:tcW w:w="5319" w:type="dxa"/>
          </w:tcPr>
          <w:p w:rsidR="00A079D1" w:rsidRPr="002228DF" w:rsidRDefault="00A079D1" w:rsidP="000D0622">
            <w:pPr>
              <w:pStyle w:val="PURBullet"/>
              <w:numPr>
                <w:ilvl w:val="0"/>
                <w:numId w:val="21"/>
              </w:numPr>
              <w:rPr>
                <w:rFonts w:cs="Arial"/>
              </w:rPr>
            </w:pPr>
            <w:r w:rsidRPr="002228DF">
              <w:rPr>
                <w:rFonts w:cs="Arial"/>
              </w:rPr>
              <w:t>Korisnička licenca za pretplatu za Office 365 Small Business Premium</w:t>
            </w:r>
          </w:p>
        </w:tc>
      </w:tr>
    </w:tbl>
    <w:p w:rsidR="00A079D1" w:rsidRPr="00347AF2" w:rsidRDefault="00A079D1" w:rsidP="00A7145A">
      <w:pPr>
        <w:pStyle w:val="PURBlueBGHeader"/>
        <w:keepNext/>
        <w:keepLines/>
      </w:pPr>
      <w:r w:rsidRPr="00347AF2">
        <w:lastRenderedPageBreak/>
        <w:t>Dodatni uslovi:</w:t>
      </w:r>
    </w:p>
    <w:p w:rsidR="00A079D1" w:rsidRPr="00347AF2" w:rsidRDefault="00D5631B" w:rsidP="00A079D1">
      <w:pPr>
        <w:pStyle w:val="PURBlueStrong-Indented"/>
        <w:rPr>
          <w:spacing w:val="0"/>
        </w:rPr>
      </w:pPr>
      <w:r w:rsidRPr="00347AF2">
        <w:rPr>
          <w:spacing w:val="0"/>
        </w:rPr>
        <w:t>uslovi vašeg korišćenja Office aplikacija:</w:t>
      </w:r>
    </w:p>
    <w:p w:rsidR="00A079D1" w:rsidRPr="00347AF2" w:rsidRDefault="00A079D1" w:rsidP="00A079D1">
      <w:pPr>
        <w:pStyle w:val="PURBlueStrong-Indented"/>
        <w:rPr>
          <w:spacing w:val="0"/>
        </w:rPr>
      </w:pPr>
      <w:r w:rsidRPr="00347AF2">
        <w:rPr>
          <w:spacing w:val="0"/>
        </w:rPr>
        <w:t>Prava instaliranja i Korisnička prava</w:t>
      </w:r>
    </w:p>
    <w:p w:rsidR="00A079D1" w:rsidRPr="009F1A61" w:rsidRDefault="00A079D1" w:rsidP="000D0622">
      <w:pPr>
        <w:pStyle w:val="ListParagraph"/>
        <w:numPr>
          <w:ilvl w:val="0"/>
          <w:numId w:val="52"/>
        </w:numPr>
        <w:ind w:left="540" w:hanging="270"/>
        <w:rPr>
          <w:rFonts w:ascii="Arial" w:hAnsi="Arial" w:cs="Arial"/>
          <w:sz w:val="18"/>
          <w:szCs w:val="18"/>
        </w:rPr>
      </w:pPr>
      <w:r w:rsidRPr="009F1A61">
        <w:rPr>
          <w:rFonts w:ascii="Arial" w:hAnsi="Arial" w:cs="Arial"/>
          <w:sz w:val="18"/>
          <w:szCs w:val="18"/>
        </w:rPr>
        <w:t>Svaki korisnik kome dodelite Licencu za pretplatu za korisnike može da aktivira softver za lokalno ili daljinsko korišćenje na najviše pet okruženja operativnih sistema istovremeno.</w:t>
      </w:r>
    </w:p>
    <w:p w:rsidR="00A079D1" w:rsidRPr="009F1A61" w:rsidRDefault="00A079D1" w:rsidP="000D0622">
      <w:pPr>
        <w:pStyle w:val="ListParagraph"/>
        <w:numPr>
          <w:ilvl w:val="0"/>
          <w:numId w:val="52"/>
        </w:numPr>
        <w:ind w:left="540" w:hanging="270"/>
        <w:rPr>
          <w:rFonts w:ascii="Arial" w:hAnsi="Arial" w:cs="Arial"/>
          <w:sz w:val="18"/>
          <w:szCs w:val="18"/>
        </w:rPr>
      </w:pPr>
      <w:r w:rsidRPr="009F1A61">
        <w:rPr>
          <w:rFonts w:ascii="Arial" w:hAnsi="Arial" w:cs="Arial"/>
          <w:sz w:val="18"/>
          <w:szCs w:val="18"/>
        </w:rPr>
        <w:t xml:space="preserve">Licencirani korisnik može i da koristi softver koji je aktivirao drugi korisnik po osnovu druge Korisničke licence za pretplatu. </w:t>
      </w:r>
    </w:p>
    <w:p w:rsidR="00A079D1" w:rsidRPr="009F1A61" w:rsidRDefault="00A079D1" w:rsidP="000D0622">
      <w:pPr>
        <w:pStyle w:val="ListParagraph"/>
        <w:numPr>
          <w:ilvl w:val="0"/>
          <w:numId w:val="52"/>
        </w:numPr>
        <w:tabs>
          <w:tab w:val="right" w:pos="5490"/>
        </w:tabs>
        <w:ind w:left="540" w:hanging="270"/>
        <w:rPr>
          <w:rFonts w:ascii="Arial" w:hAnsi="Arial" w:cs="Arial"/>
          <w:sz w:val="18"/>
          <w:szCs w:val="18"/>
        </w:rPr>
      </w:pPr>
      <w:r w:rsidRPr="009F1A61">
        <w:rPr>
          <w:rFonts w:ascii="Arial" w:hAnsi="Arial" w:cs="Arial"/>
          <w:sz w:val="18"/>
          <w:szCs w:val="18"/>
        </w:rPr>
        <w:t>Možete da dozvolite drugim korisnicima da prist</w:t>
      </w:r>
      <w:r w:rsidR="00487AB1" w:rsidRPr="009F1A61">
        <w:rPr>
          <w:rFonts w:ascii="Arial" w:hAnsi="Arial" w:cs="Arial"/>
          <w:sz w:val="18"/>
          <w:szCs w:val="18"/>
        </w:rPr>
        <w:t xml:space="preserve">upe softveru sa udaljene tačke </w:t>
      </w:r>
      <w:r w:rsidRPr="009F1A61">
        <w:rPr>
          <w:rFonts w:ascii="Arial" w:hAnsi="Arial" w:cs="Arial"/>
          <w:sz w:val="18"/>
          <w:szCs w:val="18"/>
        </w:rPr>
        <w:t xml:space="preserve">isključivo da bi vam pružali usluge podrške. </w:t>
      </w:r>
    </w:p>
    <w:p w:rsidR="00E423E0" w:rsidRPr="00347AF2" w:rsidRDefault="00E423E0" w:rsidP="00E423E0">
      <w:pPr>
        <w:pStyle w:val="PURBlueStrong-Indented"/>
        <w:spacing w:before="120"/>
        <w:ind w:left="274"/>
        <w:rPr>
          <w:spacing w:val="0"/>
        </w:rPr>
      </w:pPr>
      <w:r w:rsidRPr="00347AF2">
        <w:rPr>
          <w:spacing w:val="0"/>
        </w:rPr>
        <w:t>Pametni telefoni i tableti</w:t>
      </w:r>
    </w:p>
    <w:p w:rsidR="00E423E0" w:rsidRPr="009F1A61" w:rsidRDefault="00E423E0" w:rsidP="000D0622">
      <w:pPr>
        <w:pStyle w:val="PURBullet-Indented"/>
        <w:numPr>
          <w:ilvl w:val="0"/>
          <w:numId w:val="77"/>
        </w:numPr>
        <w:rPr>
          <w:szCs w:val="18"/>
        </w:rPr>
      </w:pPr>
      <w:r w:rsidRPr="009F1A61">
        <w:rPr>
          <w:szCs w:val="18"/>
        </w:rPr>
        <w:t>Svaki korisnik kome dodelite licencu za pretplatu za korisnike može takođe da aktivira softver Microsoft Office Mobile kako bi kreirao, uređivao ili čuvao dokumente na najviše pet pametnih telefona i pet tableta.</w:t>
      </w:r>
    </w:p>
    <w:p w:rsidR="00E423E0" w:rsidRPr="009F1A61" w:rsidRDefault="00E423E0" w:rsidP="000D0622">
      <w:pPr>
        <w:pStyle w:val="PURBullet-Indented"/>
        <w:numPr>
          <w:ilvl w:val="0"/>
          <w:numId w:val="77"/>
        </w:numPr>
        <w:rPr>
          <w:szCs w:val="18"/>
        </w:rPr>
      </w:pPr>
      <w:r w:rsidRPr="009F1A61">
        <w:rPr>
          <w:szCs w:val="18"/>
        </w:rPr>
        <w:t>Uslovi korišćenja isporučeni sa softverom Microsoft Office Mobile važe u meri u kojoj ne dolaze u sukob sa ovim Korisničkim pravima nad proizvodima.*</w:t>
      </w:r>
      <w:r w:rsidR="00347AF2" w:rsidRPr="009F1A61">
        <w:rPr>
          <w:szCs w:val="18"/>
        </w:rPr>
        <w:t xml:space="preserve"> </w:t>
      </w:r>
    </w:p>
    <w:p w:rsidR="00E423E0" w:rsidRPr="009F1A61" w:rsidRDefault="00E423E0" w:rsidP="000D0622">
      <w:pPr>
        <w:pStyle w:val="PURBullet-Indented"/>
        <w:numPr>
          <w:ilvl w:val="0"/>
          <w:numId w:val="77"/>
        </w:numPr>
        <w:rPr>
          <w:szCs w:val="18"/>
        </w:rPr>
      </w:pPr>
      <w:r w:rsidRPr="009F1A61">
        <w:rPr>
          <w:szCs w:val="18"/>
        </w:rPr>
        <w:t>Vaše pravo da instalirate i koristite softver Microsoft Office Mobile na pametnim telefonima ne daje vam i ne produžava bilo kakvu garanciju ili obavezu za pružanje podrške za hardver ili drugi softver pokrenut na pametnim telefonima.</w:t>
      </w:r>
    </w:p>
    <w:p w:rsidR="00A079D1" w:rsidRPr="00347AF2" w:rsidRDefault="00A079D1" w:rsidP="00A079D1">
      <w:pPr>
        <w:pStyle w:val="PURBlueStrong-Indented"/>
        <w:rPr>
          <w:spacing w:val="0"/>
        </w:rPr>
      </w:pPr>
      <w:r w:rsidRPr="00347AF2">
        <w:rPr>
          <w:spacing w:val="0"/>
        </w:rPr>
        <w:t>Upgrade Online usluga i Softvera</w:t>
      </w:r>
    </w:p>
    <w:p w:rsidR="00A079D1" w:rsidRPr="00347AF2" w:rsidRDefault="00A079D1" w:rsidP="00C72CDA">
      <w:pPr>
        <w:pStyle w:val="PURBody-Indented"/>
      </w:pPr>
      <w:r w:rsidRPr="00347AF2">
        <w:t>Ukoliko obezbedimo ključnu nadogradnju za softver licenciran po osnovu Korisničke licence za pretplatu za Online uslugu, potrebno je da nadogradnju instalirate na svim uređajima koji koriste Online uslugu kako bi se sprečio prekid Online usluge.</w:t>
      </w:r>
    </w:p>
    <w:p w:rsidR="00A079D1" w:rsidRPr="00347AF2" w:rsidRDefault="00A079D1" w:rsidP="00A079D1">
      <w:pPr>
        <w:pStyle w:val="PURBlueStrong-Indented"/>
        <w:rPr>
          <w:spacing w:val="0"/>
        </w:rPr>
      </w:pPr>
      <w:r w:rsidRPr="00347AF2">
        <w:rPr>
          <w:spacing w:val="0"/>
        </w:rPr>
        <w:t>Potrebno povezivanje</w:t>
      </w:r>
    </w:p>
    <w:p w:rsidR="00A079D1" w:rsidRPr="00347AF2" w:rsidRDefault="00A079D1" w:rsidP="00A079D1">
      <w:pPr>
        <w:pStyle w:val="PURBody-Indented"/>
      </w:pPr>
      <w:r w:rsidRPr="00347AF2">
        <w:t>Svaki korisnik kome dodelite licencu za pretplatu za korisnike treba da poveže svaki uređaj na kome je instaliran softver sa Internetom najmanje jednom svakih 30 dana.</w:t>
      </w:r>
      <w:r w:rsidR="00347AF2" w:rsidRPr="00347AF2">
        <w:t xml:space="preserve"> </w:t>
      </w:r>
      <w:r w:rsidRPr="00347AF2">
        <w:t>Ako korisnik ne postupi u skladu sa ovim zahtevom, to može da utiče na funkcionalnost softvera.</w:t>
      </w:r>
    </w:p>
    <w:p w:rsidR="00A079D1" w:rsidRPr="00347AF2" w:rsidRDefault="00A079D1" w:rsidP="00A079D1">
      <w:pPr>
        <w:pStyle w:val="PURBlueStrong-Indented"/>
        <w:rPr>
          <w:spacing w:val="0"/>
        </w:rPr>
      </w:pPr>
      <w:r w:rsidRPr="00347AF2">
        <w:rPr>
          <w:spacing w:val="0"/>
        </w:rPr>
        <w:t>Provera valjanosti pretplate</w:t>
      </w:r>
    </w:p>
    <w:p w:rsidR="00A079D1" w:rsidRPr="00347AF2" w:rsidRDefault="00A079D1" w:rsidP="002228DF">
      <w:pPr>
        <w:pStyle w:val="PURBody-Indented"/>
      </w:pPr>
      <w:r w:rsidRPr="00347AF2">
        <w:t>Microsoft može automatski da proveri verziju svake verzije softvera koji su vaši korisnici instalirali na bilo kom uređaju. Uređaji na kojima je softver instaliran mogu periodično da pružaju informacije kako bi se proverilo da je softver ispravno licenciran i da period važenja nije istekao.</w:t>
      </w:r>
      <w:r w:rsidR="00347AF2" w:rsidRPr="00347AF2">
        <w:t xml:space="preserve"> </w:t>
      </w:r>
      <w:r w:rsidRPr="00347AF2">
        <w:t>Te informacije obuhvataju verziju softvera, Windows Live ID korisnika, informacije o ID-u proizvoda, ID računara i adresu Internet protokola uređaja. Ako softver nije ispravno licenciran, to može da utiče na njegovu funkcionalnost.</w:t>
      </w:r>
      <w:r w:rsidR="00347AF2" w:rsidRPr="00347AF2">
        <w:t xml:space="preserve"> </w:t>
      </w:r>
      <w:r w:rsidRPr="00347AF2">
        <w:t>Ispravke ili nadogradnje za ovaj softver možete da nabavljate samo od korporacije Microsoft ili ovlašćenih izvora.</w:t>
      </w:r>
      <w:r w:rsidR="00347AF2" w:rsidRPr="00347AF2">
        <w:t xml:space="preserve"> </w:t>
      </w:r>
      <w:r w:rsidRPr="00347AF2">
        <w:t>Više informacija o</w:t>
      </w:r>
      <w:r w:rsidR="002228DF">
        <w:t> </w:t>
      </w:r>
      <w:r w:rsidRPr="00347AF2">
        <w:t xml:space="preserve">preuzimanju ispravki od ovlašćenih izvora potražite na adresi </w:t>
      </w:r>
      <w:hyperlink r:id="rId42">
        <w:r w:rsidRPr="00347AF2">
          <w:rPr>
            <w:color w:val="00467F"/>
            <w:u w:val="single"/>
          </w:rPr>
          <w:t>http://windows.microsoft.com/en-US/windows/help/genuine/faq</w:t>
        </w:r>
        <w:r w:rsidR="00347AF2" w:rsidRPr="00347AF2">
          <w:rPr>
            <w:color w:val="00467F"/>
            <w:u w:val="single"/>
          </w:rPr>
          <w:t xml:space="preserve"> </w:t>
        </w:r>
      </w:hyperlink>
      <w:r w:rsidRPr="00347AF2">
        <w:t>korišćenjem ovog softvera dajete svoj pristanak na prenos informacija opisanih u ovom odeljku.</w:t>
      </w:r>
    </w:p>
    <w:p w:rsidR="00A079D1" w:rsidRPr="00347AF2" w:rsidRDefault="00A079D1" w:rsidP="00A079D1">
      <w:pPr>
        <w:pStyle w:val="PURBlueStrong-Indented"/>
        <w:rPr>
          <w:spacing w:val="0"/>
        </w:rPr>
      </w:pPr>
      <w:r w:rsidRPr="00347AF2">
        <w:rPr>
          <w:spacing w:val="0"/>
        </w:rPr>
        <w:t>Medijski elementi i predlošci</w:t>
      </w:r>
    </w:p>
    <w:p w:rsidR="00A079D1" w:rsidRPr="00347AF2" w:rsidRDefault="00A079D1" w:rsidP="00A079D1">
      <w:pPr>
        <w:pStyle w:val="PURBody-Indented"/>
      </w:pPr>
      <w:r w:rsidRPr="00347AF2">
        <w:t>Microsoft vam dodeljuje licencu da kopirate, distribuirate, koristite i prikazujete medijske elemente (slike, klip art kolekcije, animacije, zvukove, muziku, video klipove, predloške i druge oblike sadržaja) dobijene uz softver i Office Veb aplikacije u projektima i dokumentima, ali ne možete: (i) da prodajete, licencirate ili distribuirate kopije medijskih elemenata samostalno ili kao proizvod ako primarnu vrednost tog proizvoda čine medijski elementi, (ii) date klijentima pravo da dalje licenciraju ili distribuiraju medijske elemente, (iii) licencirate ili distribuirate u komercijalne svrhe medijske elemente koji sadrže podatke koji mogu lično da identifikuju osobe ili prikaze državnih institucija, logotipa, žigova ili amblema, ili da koristite ove vrste slika na načine koji bi implicirali odobrenje vašeg proizvoda, entiteta ili aktivnosti ili povezanost sa njima, ili (iv) kreirate nepristojna ili sramna dela pomoću medijskih elemenata. Drugi medijski elementi kojima može da se pristupa na lokaciji Office.com ili na nekim drugim Veb lokacijama preko Office funkcija regulisani su uslovima na tim Veb lokacijama.</w:t>
      </w:r>
    </w:p>
    <w:p w:rsidR="00A079D1" w:rsidRPr="00347AF2" w:rsidRDefault="00A079D1" w:rsidP="00A079D1">
      <w:pPr>
        <w:pStyle w:val="PURBlueStrong-Indented"/>
        <w:rPr>
          <w:spacing w:val="0"/>
        </w:rPr>
      </w:pPr>
      <w:r w:rsidRPr="00347AF2">
        <w:rPr>
          <w:spacing w:val="0"/>
        </w:rPr>
        <w:t>Komercijalno korišćenje softvera Office Home &amp; Student 2013 RT</w:t>
      </w:r>
    </w:p>
    <w:p w:rsidR="00A079D1" w:rsidRPr="00347AF2" w:rsidRDefault="00A079D1" w:rsidP="000D0622">
      <w:pPr>
        <w:pStyle w:val="PURBullet-Indented"/>
        <w:numPr>
          <w:ilvl w:val="0"/>
          <w:numId w:val="51"/>
        </w:numPr>
        <w:spacing w:line="240" w:lineRule="auto"/>
      </w:pPr>
      <w:r w:rsidRPr="00347AF2">
        <w:t xml:space="preserve">Korisnička licenca za pretplatu preinačuje vaše pravo na korišćenje softvera po osnovu zasebno dobijene licence za Office Home &amp; Student 2013 RT odricanjem zabrane na komercijalno korišćenje softvera. </w:t>
      </w:r>
    </w:p>
    <w:p w:rsidR="00A079D1" w:rsidRPr="00347AF2" w:rsidRDefault="00A079D1" w:rsidP="000D0622">
      <w:pPr>
        <w:pStyle w:val="PURBullet-Indented"/>
        <w:numPr>
          <w:ilvl w:val="0"/>
          <w:numId w:val="51"/>
        </w:numPr>
      </w:pPr>
      <w:r w:rsidRPr="00347AF2">
        <w:t>Korisniku kojem ste dodelili Korisničku licencu za pretplatu možete da dozvolite korišćenje softvera Office Home &amp; Student 2013 RT, kao što je ovde određeno, tokom perioda važenja vaše pretplate.</w:t>
      </w:r>
    </w:p>
    <w:p w:rsidR="00A079D1" w:rsidRPr="00347AF2" w:rsidRDefault="00A079D1" w:rsidP="000D0622">
      <w:pPr>
        <w:pStyle w:val="PURBullet-Indented"/>
        <w:numPr>
          <w:ilvl w:val="0"/>
          <w:numId w:val="51"/>
        </w:numPr>
      </w:pPr>
      <w:r w:rsidRPr="00347AF2">
        <w:t xml:space="preserve">Osim za dozvoljavanje komercijalnog korišćenja softvera, svako korišćenje i dalje podleže uslovima i korisničkim pravima dobijenim sa licencom za Office Home &amp; Student 2013 RT. </w:t>
      </w:r>
    </w:p>
    <w:p w:rsidR="00A079D1" w:rsidRPr="00347AF2" w:rsidRDefault="00A079D1" w:rsidP="000D0622">
      <w:pPr>
        <w:pStyle w:val="PURBullet-Indented"/>
        <w:numPr>
          <w:ilvl w:val="0"/>
          <w:numId w:val="51"/>
        </w:numPr>
      </w:pPr>
      <w:r w:rsidRPr="00347AF2">
        <w:t>Pribavljanjem usluge ne dobija se i ne produžuje se bilo koja garancija ili obaveza za pružanje podrške po osnovu licence za Office Home &amp; Student 2013 RT.</w:t>
      </w:r>
    </w:p>
    <w:p w:rsidR="00A079D1" w:rsidRPr="00347AF2" w:rsidRDefault="00A079D1" w:rsidP="00A079D1">
      <w:pPr>
        <w:pStyle w:val="PURBlueStrong-Indented"/>
        <w:rPr>
          <w:spacing w:val="0"/>
        </w:rPr>
      </w:pPr>
    </w:p>
    <w:p w:rsidR="00A079D1" w:rsidRPr="00347AF2" w:rsidRDefault="0013029D" w:rsidP="00663424">
      <w:pPr>
        <w:pStyle w:val="PURBreadcrumb"/>
        <w:keepNext w:val="0"/>
        <w:keepLines w:val="0"/>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bookmarkEnd w:id="316"/>
    <w:p w:rsidR="0082133B" w:rsidRPr="00347AF2" w:rsidRDefault="00703764" w:rsidP="00663424">
      <w:pPr>
        <w:pStyle w:val="PURProductName"/>
      </w:pPr>
      <w:r w:rsidRPr="00347AF2">
        <w:lastRenderedPageBreak/>
        <w:t>Office Online</w:t>
      </w:r>
      <w:r w:rsidRPr="00347AF2">
        <w:fldChar w:fldCharType="begin"/>
      </w:r>
      <w:r w:rsidRPr="00347AF2">
        <w:instrText>XE "Office Online"</w:instrText>
      </w:r>
      <w:r w:rsidRPr="00347AF2">
        <w:fldChar w:fldCharType="end"/>
      </w:r>
      <w:r w:rsidRPr="00347AF2">
        <w:fldChar w:fldCharType="begin"/>
      </w:r>
      <w:r w:rsidR="00ED4593" w:rsidRPr="00347AF2">
        <w:instrText xml:space="preserve"> TC "</w:instrText>
      </w:r>
      <w:bookmarkStart w:id="321" w:name="_Toc381711651"/>
      <w:r w:rsidRPr="00347AF2">
        <w:instrText>Office Online</w:instrText>
      </w:r>
      <w:bookmarkEnd w:id="321"/>
      <w:r w:rsidR="00ED4593" w:rsidRPr="00347AF2">
        <w:instrText xml:space="preserve">" \l </w:instrText>
      </w:r>
      <w:r w:rsidR="00E01841" w:rsidRPr="00347AF2">
        <w:instrText>3</w:instrText>
      </w:r>
      <w:r w:rsidRPr="00347AF2">
        <w:fldChar w:fldCharType="end"/>
      </w:r>
    </w:p>
    <w:p w:rsidR="0082133B" w:rsidRPr="00347AF2" w:rsidRDefault="00ED4593" w:rsidP="00663424">
      <w:pPr>
        <w:pStyle w:val="PURBlueBGHeader"/>
        <w:keepNext/>
        <w:keepLines/>
      </w:pPr>
      <w:r w:rsidRPr="00347AF2">
        <w:t>LICENCE ZA PRETPLATU ZA KORISNIKE</w:t>
      </w:r>
    </w:p>
    <w:tbl>
      <w:tblPr>
        <w:tblStyle w:val="PURTableNoVertical"/>
        <w:tblW w:w="0" w:type="auto"/>
        <w:tblLook w:val="04A0" w:firstRow="1" w:lastRow="0" w:firstColumn="1" w:lastColumn="0" w:noHBand="0" w:noVBand="1"/>
      </w:tblPr>
      <w:tblGrid>
        <w:gridCol w:w="5260"/>
        <w:gridCol w:w="5266"/>
      </w:tblGrid>
      <w:tr w:rsidR="0082133B" w:rsidRPr="00347AF2"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347AF2" w:rsidRDefault="00ED4593">
            <w:pPr>
              <w:pStyle w:val="PURBody"/>
            </w:pPr>
            <w:r w:rsidRPr="00347AF2">
              <w:rPr>
                <w:b/>
                <w:i/>
              </w:rPr>
              <w:t>Potrebno za sve:</w:t>
            </w:r>
          </w:p>
          <w:p w:rsidR="0082133B" w:rsidRPr="00347AF2" w:rsidRDefault="00ED4593" w:rsidP="000D0622">
            <w:pPr>
              <w:pStyle w:val="PURBullet"/>
              <w:numPr>
                <w:ilvl w:val="0"/>
                <w:numId w:val="22"/>
              </w:numPr>
              <w:spacing w:after="60"/>
            </w:pPr>
            <w:r w:rsidRPr="00347AF2">
              <w:t>korisnike koji pristupaju Online usluzi ili povezanom softveru</w:t>
            </w:r>
          </w:p>
          <w:p w:rsidR="00235A4C" w:rsidRPr="00347AF2" w:rsidRDefault="00235A4C" w:rsidP="00235A4C">
            <w:pPr>
              <w:pStyle w:val="PURBody"/>
              <w:ind w:left="504"/>
            </w:pPr>
            <w:r w:rsidRPr="00347AF2">
              <w:t>Spoljnim korisnicima koji su pozvani na skupove lokacija preko funkcije Share-by-Mail nisu potrebne Korisničke licence za pretplatu.</w:t>
            </w:r>
          </w:p>
        </w:tc>
        <w:tc>
          <w:tcPr>
            <w:tcW w:w="5266" w:type="dxa"/>
          </w:tcPr>
          <w:p w:rsidR="0082133B" w:rsidRPr="00347AF2" w:rsidRDefault="00ED4593">
            <w:pPr>
              <w:pStyle w:val="PURBody"/>
            </w:pPr>
            <w:r w:rsidRPr="00347AF2">
              <w:rPr>
                <w:b/>
                <w:i/>
              </w:rPr>
              <w:t>Potrebna licenca za pretplatu:</w:t>
            </w:r>
          </w:p>
          <w:p w:rsidR="00EC153F" w:rsidRPr="004379F9" w:rsidRDefault="00703764" w:rsidP="000D0622">
            <w:pPr>
              <w:pStyle w:val="PURBullet"/>
              <w:numPr>
                <w:ilvl w:val="0"/>
                <w:numId w:val="23"/>
              </w:numPr>
              <w:rPr>
                <w:lang w:val="pl-PL"/>
              </w:rPr>
            </w:pPr>
            <w:r w:rsidRPr="00542C5B">
              <w:rPr>
                <w:rFonts w:cs="Arial"/>
                <w:color w:val="000000"/>
                <w:szCs w:val="18"/>
                <w:lang w:val="pl-PL"/>
              </w:rPr>
              <w:t xml:space="preserve">SL za korisnike za Office Online </w:t>
            </w:r>
            <w:r w:rsidRPr="004379F9">
              <w:rPr>
                <w:b/>
                <w:lang w:val="pl-PL"/>
              </w:rPr>
              <w:t>ili</w:t>
            </w:r>
          </w:p>
          <w:p w:rsidR="00892E16" w:rsidRPr="004379F9" w:rsidRDefault="00892E16" w:rsidP="000D0622">
            <w:pPr>
              <w:pStyle w:val="PURBullet"/>
              <w:numPr>
                <w:ilvl w:val="0"/>
                <w:numId w:val="23"/>
              </w:numPr>
              <w:rPr>
                <w:lang w:val="pl-PL"/>
              </w:rPr>
            </w:pPr>
            <w:r w:rsidRPr="004379F9">
              <w:rPr>
                <w:lang w:val="pl-PL"/>
              </w:rPr>
              <w:t>Korisnička licenca za pretplatu za Office 365 Enterprise K1 ili</w:t>
            </w:r>
          </w:p>
          <w:p w:rsidR="007C7028" w:rsidRPr="00542C5B" w:rsidRDefault="007C7028" w:rsidP="000D0622">
            <w:pPr>
              <w:pStyle w:val="Heading4nobold"/>
              <w:numPr>
                <w:ilvl w:val="0"/>
                <w:numId w:val="23"/>
              </w:numPr>
              <w:spacing w:line="180" w:lineRule="atLeast"/>
              <w:jc w:val="left"/>
              <w:rPr>
                <w:rFonts w:ascii="Arial" w:hAnsi="Arial" w:cs="Arial"/>
              </w:rPr>
            </w:pPr>
            <w:r w:rsidRPr="00542C5B">
              <w:rPr>
                <w:rFonts w:ascii="Arial" w:hAnsi="Arial" w:cs="Arial"/>
                <w:color w:val="000000"/>
              </w:rPr>
              <w:t xml:space="preserve">Korisnička licenca za pretplatu za </w:t>
            </w:r>
            <w:r w:rsidRPr="00542C5B">
              <w:rPr>
                <w:rFonts w:ascii="Arial" w:hAnsi="Arial" w:cs="Arial"/>
                <w:color w:val="000000"/>
                <w:szCs w:val="18"/>
              </w:rPr>
              <w:t xml:space="preserve">Office 365 Education A2–A4 </w:t>
            </w:r>
            <w:r w:rsidRPr="00542C5B">
              <w:rPr>
                <w:rFonts w:ascii="Arial" w:hAnsi="Arial" w:cs="Arial"/>
                <w:b/>
                <w:color w:val="000000"/>
                <w:szCs w:val="18"/>
              </w:rPr>
              <w:t>ili</w:t>
            </w:r>
          </w:p>
          <w:p w:rsidR="00C30D1A" w:rsidRPr="004379F9" w:rsidRDefault="00C30D1A" w:rsidP="000D0622">
            <w:pPr>
              <w:pStyle w:val="PURBullet"/>
              <w:numPr>
                <w:ilvl w:val="0"/>
                <w:numId w:val="23"/>
              </w:numPr>
              <w:rPr>
                <w:lang w:val="it-IT"/>
              </w:rPr>
            </w:pPr>
            <w:r w:rsidRPr="004379F9">
              <w:rPr>
                <w:lang w:val="it-IT"/>
              </w:rPr>
              <w:t xml:space="preserve">Korisnička licenca za pretplatu za Office 365 Enterprise E1, E3 ili E4 </w:t>
            </w:r>
            <w:r w:rsidRPr="004379F9">
              <w:rPr>
                <w:b/>
                <w:lang w:val="it-IT"/>
              </w:rPr>
              <w:t>ili</w:t>
            </w:r>
          </w:p>
          <w:p w:rsidR="00D37DD3" w:rsidRPr="00347AF2" w:rsidRDefault="00D37DD3" w:rsidP="000D0622">
            <w:pPr>
              <w:pStyle w:val="PURBullet"/>
              <w:numPr>
                <w:ilvl w:val="0"/>
                <w:numId w:val="23"/>
              </w:numPr>
              <w:rPr>
                <w:lang w:val="fr-FR"/>
              </w:rPr>
            </w:pPr>
            <w:r w:rsidRPr="00347AF2">
              <w:rPr>
                <w:lang w:val="fr-FR"/>
              </w:rPr>
              <w:t xml:space="preserve">Office 365 Enterprise E3–E4 bez Korisničke licence za pretplatu za ProPlus </w:t>
            </w:r>
            <w:r w:rsidRPr="00347AF2">
              <w:rPr>
                <w:b/>
                <w:lang w:val="fr-FR"/>
              </w:rPr>
              <w:t>ili</w:t>
            </w:r>
          </w:p>
          <w:p w:rsidR="00D37DD3" w:rsidRPr="004379F9" w:rsidRDefault="00D37DD3" w:rsidP="000D0622">
            <w:pPr>
              <w:pStyle w:val="PURBullet"/>
              <w:numPr>
                <w:ilvl w:val="0"/>
                <w:numId w:val="23"/>
              </w:numPr>
              <w:rPr>
                <w:lang w:val="fr-FR"/>
              </w:rPr>
            </w:pPr>
            <w:r w:rsidRPr="004379F9">
              <w:rPr>
                <w:lang w:val="fr-FR"/>
              </w:rPr>
              <w:t xml:space="preserve">Korisnička licenca za pretplatu za Office 365 Government K1G </w:t>
            </w:r>
            <w:r w:rsidRPr="004379F9">
              <w:rPr>
                <w:b/>
                <w:lang w:val="fr-FR"/>
              </w:rPr>
              <w:t>ili</w:t>
            </w:r>
          </w:p>
          <w:p w:rsidR="00D37DD3" w:rsidRPr="004379F9" w:rsidRDefault="00D37DD3" w:rsidP="000D0622">
            <w:pPr>
              <w:pStyle w:val="PURBullet"/>
              <w:numPr>
                <w:ilvl w:val="0"/>
                <w:numId w:val="23"/>
              </w:numPr>
              <w:rPr>
                <w:lang w:val="fr-FR"/>
              </w:rPr>
            </w:pPr>
            <w:r w:rsidRPr="004379F9">
              <w:rPr>
                <w:lang w:val="fr-FR"/>
              </w:rPr>
              <w:t xml:space="preserve">Korisnička licenca za pretplatu za Office 365 Government G1, G3 ili G4 </w:t>
            </w:r>
            <w:r w:rsidRPr="004379F9">
              <w:rPr>
                <w:b/>
                <w:lang w:val="fr-FR"/>
              </w:rPr>
              <w:t>ili</w:t>
            </w:r>
          </w:p>
          <w:p w:rsidR="00292522" w:rsidRPr="004379F9" w:rsidRDefault="00D37DD3" w:rsidP="000D0622">
            <w:pPr>
              <w:pStyle w:val="PURBullet"/>
              <w:numPr>
                <w:ilvl w:val="0"/>
                <w:numId w:val="23"/>
              </w:numPr>
              <w:rPr>
                <w:lang w:val="fr-FR"/>
              </w:rPr>
            </w:pPr>
            <w:r w:rsidRPr="004379F9">
              <w:rPr>
                <w:lang w:val="fr-FR"/>
              </w:rPr>
              <w:t xml:space="preserve">Office 365 Government G3–G4 bez Korisničke licence za pretplatu za ProPlus </w:t>
            </w:r>
            <w:r w:rsidRPr="004379F9">
              <w:rPr>
                <w:b/>
                <w:lang w:val="fr-FR"/>
              </w:rPr>
              <w:t>ili</w:t>
            </w:r>
            <w:r w:rsidRPr="004379F9">
              <w:rPr>
                <w:lang w:val="fr-FR"/>
              </w:rPr>
              <w:t xml:space="preserve"> </w:t>
            </w:r>
          </w:p>
          <w:p w:rsidR="0082133B" w:rsidRPr="00347AF2" w:rsidRDefault="00C30D1A" w:rsidP="000D0622">
            <w:pPr>
              <w:pStyle w:val="PURBullet"/>
              <w:numPr>
                <w:ilvl w:val="0"/>
                <w:numId w:val="23"/>
              </w:numPr>
            </w:pPr>
            <w:r w:rsidRPr="00347AF2">
              <w:t>SL za korisnike za Office 365 Midsize Business</w:t>
            </w:r>
          </w:p>
          <w:p w:rsidR="00292522" w:rsidRPr="004379F9" w:rsidRDefault="00292522" w:rsidP="000D0622">
            <w:pPr>
              <w:pStyle w:val="PURBody"/>
              <w:numPr>
                <w:ilvl w:val="0"/>
                <w:numId w:val="23"/>
              </w:numPr>
              <w:rPr>
                <w:lang w:val="pl-PL"/>
              </w:rPr>
            </w:pPr>
            <w:r w:rsidRPr="004379F9">
              <w:rPr>
                <w:rFonts w:asciiTheme="minorHAnsi" w:hAnsiTheme="minorHAnsi" w:cstheme="minorHAnsi"/>
                <w:szCs w:val="18"/>
                <w:lang w:val="pl-PL"/>
              </w:rPr>
              <w:t xml:space="preserve">SL za korisnike za Office 365 ProPlus </w:t>
            </w:r>
            <w:r w:rsidRPr="004379F9">
              <w:rPr>
                <w:rFonts w:asciiTheme="minorHAnsi" w:hAnsiTheme="minorHAnsi" w:cstheme="minorHAnsi"/>
                <w:b/>
                <w:szCs w:val="18"/>
                <w:lang w:val="pl-PL"/>
              </w:rPr>
              <w:t>ili</w:t>
            </w:r>
          </w:p>
          <w:p w:rsidR="00292522" w:rsidRPr="00347AF2" w:rsidRDefault="00292522" w:rsidP="000D0622">
            <w:pPr>
              <w:pStyle w:val="PURBody"/>
              <w:numPr>
                <w:ilvl w:val="0"/>
                <w:numId w:val="23"/>
              </w:numPr>
            </w:pPr>
            <w:r w:rsidRPr="00347AF2">
              <w:rPr>
                <w:rFonts w:asciiTheme="minorHAnsi" w:hAnsiTheme="minorHAnsi" w:cstheme="minorHAnsi"/>
                <w:szCs w:val="18"/>
              </w:rPr>
              <w:t>Office Professional Plus</w:t>
            </w:r>
            <w:r w:rsidRPr="00347AF2">
              <w:rPr>
                <w:rFonts w:asciiTheme="minorHAnsi" w:hAnsiTheme="minorHAnsi" w:cstheme="minorHAnsi"/>
                <w:szCs w:val="18"/>
                <w:vertAlign w:val="superscript"/>
              </w:rPr>
              <w:t>1</w:t>
            </w:r>
            <w:r w:rsidRPr="00347AF2">
              <w:rPr>
                <w:rFonts w:asciiTheme="minorHAnsi" w:hAnsiTheme="minorHAnsi" w:cstheme="minorHAnsi"/>
                <w:szCs w:val="18"/>
              </w:rPr>
              <w:t xml:space="preserve"> </w:t>
            </w:r>
            <w:r w:rsidRPr="00347AF2">
              <w:rPr>
                <w:rFonts w:asciiTheme="minorHAnsi" w:hAnsiTheme="minorHAnsi" w:cstheme="minorHAnsi"/>
                <w:b/>
                <w:szCs w:val="18"/>
              </w:rPr>
              <w:t>ili</w:t>
            </w:r>
          </w:p>
          <w:p w:rsidR="00292522" w:rsidRPr="00347AF2" w:rsidRDefault="00292522" w:rsidP="000D0622">
            <w:pPr>
              <w:pStyle w:val="PURBody"/>
              <w:numPr>
                <w:ilvl w:val="0"/>
                <w:numId w:val="23"/>
              </w:numPr>
            </w:pPr>
            <w:r w:rsidRPr="00347AF2">
              <w:rPr>
                <w:rFonts w:asciiTheme="minorHAnsi" w:hAnsiTheme="minorHAnsi" w:cstheme="minorHAnsi"/>
                <w:szCs w:val="18"/>
              </w:rPr>
              <w:t>Office Standard</w:t>
            </w:r>
            <w:r w:rsidRPr="00347AF2">
              <w:rPr>
                <w:rFonts w:asciiTheme="minorHAnsi" w:hAnsiTheme="minorHAnsi" w:cstheme="minorHAnsi"/>
                <w:szCs w:val="18"/>
                <w:vertAlign w:val="superscript"/>
              </w:rPr>
              <w:t>1</w:t>
            </w:r>
            <w:r w:rsidRPr="00347AF2">
              <w:rPr>
                <w:rFonts w:asciiTheme="minorHAnsi" w:hAnsiTheme="minorHAnsi" w:cstheme="minorHAnsi"/>
                <w:szCs w:val="18"/>
              </w:rPr>
              <w:t xml:space="preserve"> </w:t>
            </w:r>
            <w:r w:rsidRPr="00347AF2">
              <w:rPr>
                <w:rFonts w:asciiTheme="minorHAnsi" w:hAnsiTheme="minorHAnsi" w:cstheme="minorHAnsi"/>
                <w:b/>
                <w:szCs w:val="18"/>
              </w:rPr>
              <w:t>ili</w:t>
            </w:r>
          </w:p>
          <w:p w:rsidR="00292522" w:rsidRPr="00347AF2" w:rsidRDefault="00292522" w:rsidP="000D0622">
            <w:pPr>
              <w:pStyle w:val="PURBody"/>
              <w:numPr>
                <w:ilvl w:val="0"/>
                <w:numId w:val="23"/>
              </w:numPr>
            </w:pPr>
            <w:r w:rsidRPr="00347AF2">
              <w:rPr>
                <w:rFonts w:asciiTheme="minorHAnsi" w:hAnsiTheme="minorHAnsi" w:cstheme="minorHAnsi"/>
                <w:szCs w:val="18"/>
              </w:rPr>
              <w:t>Office for Mac Standard</w:t>
            </w:r>
            <w:r w:rsidRPr="00347AF2">
              <w:rPr>
                <w:rFonts w:asciiTheme="minorHAnsi" w:hAnsiTheme="minorHAnsi" w:cstheme="minorHAnsi"/>
                <w:szCs w:val="18"/>
                <w:vertAlign w:val="superscript"/>
              </w:rPr>
              <w:t>1</w:t>
            </w:r>
          </w:p>
          <w:p w:rsidR="00292522" w:rsidRPr="00347AF2" w:rsidRDefault="00292522" w:rsidP="00292522">
            <w:pPr>
              <w:pStyle w:val="PURBody"/>
              <w:ind w:left="708"/>
            </w:pPr>
            <w:r w:rsidRPr="00347AF2">
              <w:rPr>
                <w:rFonts w:asciiTheme="minorHAnsi" w:hAnsiTheme="minorHAnsi" w:cstheme="minorHAnsi"/>
                <w:szCs w:val="18"/>
                <w:vertAlign w:val="superscript"/>
              </w:rPr>
              <w:t>1</w:t>
            </w:r>
            <w:r w:rsidRPr="00347AF2">
              <w:rPr>
                <w:rFonts w:asciiTheme="minorHAnsi" w:hAnsiTheme="minorHAnsi" w:cstheme="minorHAnsi"/>
                <w:szCs w:val="18"/>
              </w:rPr>
              <w:t>sa aktivnim Software Assurance pokrićem</w:t>
            </w:r>
          </w:p>
        </w:tc>
      </w:tr>
    </w:tbl>
    <w:p w:rsidR="00FE7CBB" w:rsidRPr="004379F9" w:rsidRDefault="0013029D" w:rsidP="00FE7CBB">
      <w:pPr>
        <w:pStyle w:val="PURBreadcrumb"/>
        <w:rPr>
          <w:lang w:val="pl-PL"/>
        </w:rPr>
      </w:pPr>
      <w:hyperlink w:anchor="_Sec4">
        <w:r w:rsidR="003E68E9" w:rsidRPr="0027532C">
          <w:rPr>
            <w:color w:val="00467F"/>
            <w:szCs w:val="16"/>
            <w:u w:val="single"/>
            <w:lang w:val="pl-PL"/>
          </w:rPr>
          <w:t>Sadržaj</w:t>
        </w:r>
      </w:hyperlink>
      <w:r w:rsidR="003E68E9" w:rsidRPr="0027532C">
        <w:rPr>
          <w:szCs w:val="16"/>
          <w:lang w:val="pl-PL"/>
        </w:rPr>
        <w:t>/</w:t>
      </w:r>
      <w:hyperlink w:anchor="General_License_Terms" w:history="1">
        <w:r w:rsidR="003E68E9" w:rsidRPr="0027532C">
          <w:rPr>
            <w:rStyle w:val="Hyperlink"/>
            <w:szCs w:val="16"/>
            <w:lang w:val="pl-PL"/>
          </w:rPr>
          <w:t>Opšti uslovi</w:t>
        </w:r>
      </w:hyperlink>
      <w:r w:rsidR="00347AF2" w:rsidRPr="004379F9">
        <w:rPr>
          <w:lang w:val="pl-PL"/>
        </w:rPr>
        <w:t xml:space="preserve"> </w:t>
      </w:r>
    </w:p>
    <w:p w:rsidR="00FE7CBB" w:rsidRPr="004379F9" w:rsidRDefault="00FE7CBB" w:rsidP="00FE7CBB">
      <w:pPr>
        <w:pStyle w:val="PURProductName"/>
        <w:rPr>
          <w:lang w:val="pl-PL"/>
        </w:rPr>
      </w:pPr>
      <w:r w:rsidRPr="004379F9">
        <w:rPr>
          <w:lang w:val="pl-PL"/>
        </w:rPr>
        <w:t>Power BI za Office 365</w:t>
      </w:r>
      <w:r w:rsidRPr="00347AF2">
        <w:fldChar w:fldCharType="begin"/>
      </w:r>
      <w:r w:rsidRPr="004379F9">
        <w:rPr>
          <w:lang w:val="pl-PL"/>
        </w:rPr>
        <w:instrText>XE "Power BI za Office 365"</w:instrText>
      </w:r>
      <w:r w:rsidRPr="00347AF2">
        <w:fldChar w:fldCharType="end"/>
      </w:r>
      <w:r w:rsidRPr="00347AF2">
        <w:fldChar w:fldCharType="begin"/>
      </w:r>
      <w:r w:rsidRPr="004379F9">
        <w:rPr>
          <w:lang w:val="pl-PL"/>
        </w:rPr>
        <w:instrText>TC "</w:instrText>
      </w:r>
      <w:bookmarkStart w:id="322" w:name="_Toc381711652"/>
      <w:r w:rsidRPr="004379F9">
        <w:rPr>
          <w:lang w:val="pl-PL"/>
        </w:rPr>
        <w:instrText>Power BI za Office 365</w:instrText>
      </w:r>
      <w:bookmarkEnd w:id="322"/>
      <w:r w:rsidRPr="004379F9">
        <w:rPr>
          <w:lang w:val="pl-PL"/>
        </w:rPr>
        <w:instrText xml:space="preserve">" \l 3 </w:instrText>
      </w:r>
      <w:bookmarkStart w:id="323" w:name="_Toc370712521"/>
      <w:bookmarkEnd w:id="323"/>
      <w:r w:rsidRPr="00347AF2">
        <w:fldChar w:fldCharType="end"/>
      </w:r>
    </w:p>
    <w:p w:rsidR="00FE7CBB" w:rsidRPr="00347AF2" w:rsidRDefault="00FE7CBB" w:rsidP="00FE7CBB">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094"/>
        <w:gridCol w:w="5432"/>
      </w:tblGrid>
      <w:tr w:rsidR="00FE7CBB" w:rsidRPr="00341B03" w:rsidTr="002E40DA">
        <w:trPr>
          <w:cnfStyle w:val="100000000000" w:firstRow="1" w:lastRow="0" w:firstColumn="0" w:lastColumn="0" w:oddVBand="0" w:evenVBand="0" w:oddHBand="0" w:evenHBand="0" w:firstRowFirstColumn="0" w:firstRowLastColumn="0" w:lastRowFirstColumn="0" w:lastRowLastColumn="0"/>
        </w:trPr>
        <w:tc>
          <w:tcPr>
            <w:tcW w:w="5094" w:type="dxa"/>
          </w:tcPr>
          <w:p w:rsidR="00FE7CBB" w:rsidRPr="00347AF2" w:rsidRDefault="00FE7CBB" w:rsidP="00FE7CBB">
            <w:pPr>
              <w:pStyle w:val="PURBody"/>
            </w:pPr>
            <w:r w:rsidRPr="00347AF2">
              <w:rPr>
                <w:b/>
                <w:i/>
              </w:rPr>
              <w:t>Potrebno za sve:</w:t>
            </w:r>
          </w:p>
          <w:p w:rsidR="00FE7CBB" w:rsidRPr="00347AF2" w:rsidRDefault="00292522" w:rsidP="000D0622">
            <w:pPr>
              <w:pStyle w:val="PURBullet"/>
              <w:numPr>
                <w:ilvl w:val="0"/>
                <w:numId w:val="53"/>
              </w:numPr>
            </w:pPr>
            <w:r w:rsidRPr="00347AF2">
              <w:t>korisnike koji pristupaju Online usluzi ili povezanom softveru.</w:t>
            </w:r>
          </w:p>
        </w:tc>
        <w:tc>
          <w:tcPr>
            <w:tcW w:w="5432" w:type="dxa"/>
          </w:tcPr>
          <w:p w:rsidR="00FE7CBB" w:rsidRPr="00347AF2" w:rsidRDefault="00FE7CBB" w:rsidP="00FE7CBB">
            <w:pPr>
              <w:pStyle w:val="PURBody"/>
            </w:pPr>
            <w:r w:rsidRPr="00347AF2">
              <w:rPr>
                <w:b/>
                <w:i/>
              </w:rPr>
              <w:t>Potrebna licenca za pretplatu:</w:t>
            </w:r>
          </w:p>
          <w:p w:rsidR="00D46DAD" w:rsidRPr="004379F9" w:rsidRDefault="00FE7CBB" w:rsidP="000D0622">
            <w:pPr>
              <w:pStyle w:val="PURBullet"/>
              <w:numPr>
                <w:ilvl w:val="0"/>
                <w:numId w:val="54"/>
              </w:numPr>
              <w:rPr>
                <w:lang w:val="pl-PL"/>
              </w:rPr>
            </w:pPr>
            <w:r w:rsidRPr="004379F9">
              <w:rPr>
                <w:lang w:val="pl-PL"/>
              </w:rPr>
              <w:t xml:space="preserve">Korisnička licenca za pretplatu za Power BI za Office 365 </w:t>
            </w:r>
            <w:r w:rsidRPr="004379F9">
              <w:rPr>
                <w:b/>
                <w:lang w:val="pl-PL"/>
              </w:rPr>
              <w:t>ili</w:t>
            </w:r>
          </w:p>
          <w:p w:rsidR="00FE7CBB" w:rsidRPr="004379F9" w:rsidRDefault="00D46DAD" w:rsidP="000D0622">
            <w:pPr>
              <w:pStyle w:val="PURBullet"/>
              <w:numPr>
                <w:ilvl w:val="0"/>
                <w:numId w:val="54"/>
              </w:numPr>
              <w:rPr>
                <w:lang w:val="pl-PL"/>
              </w:rPr>
            </w:pPr>
            <w:r w:rsidRPr="004379F9">
              <w:rPr>
                <w:lang w:val="pl-PL"/>
              </w:rPr>
              <w:t>SL za korisnike za Power BI za Office 365 A</w:t>
            </w:r>
          </w:p>
        </w:tc>
      </w:tr>
    </w:tbl>
    <w:p w:rsidR="00D37DD3" w:rsidRPr="004379F9" w:rsidRDefault="00D37DD3" w:rsidP="00D37DD3">
      <w:pPr>
        <w:pStyle w:val="PURBlueBGHeader"/>
        <w:keepNext/>
        <w:keepLines/>
        <w:rPr>
          <w:lang w:val="pl-PL"/>
        </w:rPr>
      </w:pPr>
      <w:r w:rsidRPr="004379F9">
        <w:rPr>
          <w:lang w:val="pl-PL"/>
        </w:rPr>
        <w:t>Dodatni uslovi:</w:t>
      </w:r>
    </w:p>
    <w:p w:rsidR="00D37DD3" w:rsidRPr="004379F9" w:rsidRDefault="00D37DD3" w:rsidP="00887BD0">
      <w:pPr>
        <w:pStyle w:val="PURBlueStrong-Indented"/>
        <w:rPr>
          <w:spacing w:val="0"/>
          <w:lang w:val="pl-PL"/>
        </w:rPr>
      </w:pPr>
      <w:r w:rsidRPr="004379F9">
        <w:rPr>
          <w:spacing w:val="0"/>
          <w:lang w:val="pl-PL"/>
        </w:rPr>
        <w:t>Primenjivo obaveštenje:</w:t>
      </w:r>
      <w:r w:rsidR="00347AF2" w:rsidRPr="004379F9">
        <w:rPr>
          <w:spacing w:val="0"/>
          <w:lang w:val="pl-PL"/>
        </w:rPr>
        <w:t xml:space="preserve"> </w:t>
      </w:r>
      <w:r w:rsidRPr="005D4621">
        <w:rPr>
          <w:color w:val="auto"/>
          <w:spacing w:val="0"/>
          <w:lang w:val="pl-PL"/>
        </w:rPr>
        <w:t xml:space="preserve">Primenjuje se </w:t>
      </w:r>
      <w:r w:rsidRPr="005D4621">
        <w:rPr>
          <w:smallCaps w:val="0"/>
          <w:color w:val="auto"/>
          <w:spacing w:val="0"/>
          <w:lang w:val="pl-PL"/>
        </w:rPr>
        <w:t>O</w:t>
      </w:r>
      <w:r w:rsidRPr="004379F9">
        <w:rPr>
          <w:smallCaps w:val="0"/>
          <w:color w:val="auto"/>
          <w:spacing w:val="0"/>
          <w:lang w:val="pl-PL"/>
        </w:rPr>
        <w:t xml:space="preserve">baveštenje za Bing mape iz </w:t>
      </w:r>
      <w:hyperlink w:anchor="Appendix_1" w:history="1">
        <w:hyperlink w:anchor="Appendix_1" w:history="1">
          <w:r w:rsidR="00887BD0" w:rsidRPr="004379F9">
            <w:rPr>
              <w:rStyle w:val="Hyperlink"/>
              <w:smallCaps w:val="0"/>
              <w:spacing w:val="0"/>
              <w:lang w:val="pl-PL"/>
            </w:rPr>
            <w:t>Dodatka 1</w:t>
          </w:r>
        </w:hyperlink>
      </w:hyperlink>
      <w:r w:rsidRPr="004379F9">
        <w:rPr>
          <w:smallCaps w:val="0"/>
          <w:color w:val="auto"/>
          <w:spacing w:val="0"/>
          <w:lang w:val="pl-PL"/>
        </w:rPr>
        <w:t>.</w:t>
      </w:r>
    </w:p>
    <w:p w:rsidR="008679BA" w:rsidRPr="004379F9" w:rsidRDefault="0013029D" w:rsidP="008679BA">
      <w:pPr>
        <w:pStyle w:val="PURBreadcrumb"/>
        <w:rPr>
          <w:lang w:val="pl-PL"/>
        </w:rPr>
      </w:pPr>
      <w:hyperlink w:anchor="_Sec4">
        <w:r w:rsidR="003E68E9" w:rsidRPr="0027532C">
          <w:rPr>
            <w:color w:val="00467F"/>
            <w:szCs w:val="16"/>
            <w:u w:val="single"/>
            <w:lang w:val="pl-PL"/>
          </w:rPr>
          <w:t>Sadržaj</w:t>
        </w:r>
      </w:hyperlink>
      <w:r w:rsidR="003E68E9" w:rsidRPr="0027532C">
        <w:rPr>
          <w:szCs w:val="16"/>
          <w:lang w:val="pl-PL"/>
        </w:rPr>
        <w:t>/</w:t>
      </w:r>
      <w:hyperlink w:anchor="General_License_Terms" w:history="1">
        <w:r w:rsidR="003E68E9" w:rsidRPr="0027532C">
          <w:rPr>
            <w:rStyle w:val="Hyperlink"/>
            <w:szCs w:val="16"/>
            <w:lang w:val="pl-PL"/>
          </w:rPr>
          <w:t>Opšti uslovi</w:t>
        </w:r>
      </w:hyperlink>
      <w:r w:rsidR="00347AF2" w:rsidRPr="004379F9">
        <w:rPr>
          <w:lang w:val="pl-PL"/>
        </w:rPr>
        <w:t xml:space="preserve"> </w:t>
      </w:r>
    </w:p>
    <w:p w:rsidR="008679BA" w:rsidRPr="004379F9" w:rsidRDefault="008679BA" w:rsidP="008679BA">
      <w:pPr>
        <w:pStyle w:val="PURProductName"/>
        <w:rPr>
          <w:lang w:val="pl-PL"/>
        </w:rPr>
      </w:pPr>
      <w:r w:rsidRPr="004379F9">
        <w:rPr>
          <w:lang w:val="pl-PL"/>
        </w:rPr>
        <w:t>Project Lite</w:t>
      </w:r>
      <w:r w:rsidRPr="00347AF2">
        <w:fldChar w:fldCharType="begin"/>
      </w:r>
      <w:r w:rsidRPr="004379F9">
        <w:rPr>
          <w:lang w:val="pl-PL"/>
        </w:rPr>
        <w:instrText>XE "Project Lite"</w:instrText>
      </w:r>
      <w:r w:rsidRPr="00347AF2">
        <w:fldChar w:fldCharType="end"/>
      </w:r>
      <w:r w:rsidRPr="00347AF2">
        <w:fldChar w:fldCharType="begin"/>
      </w:r>
      <w:r w:rsidRPr="004379F9">
        <w:rPr>
          <w:lang w:val="pl-PL"/>
        </w:rPr>
        <w:instrText xml:space="preserve"> TC "</w:instrText>
      </w:r>
      <w:bookmarkStart w:id="324" w:name="_Toc381711653"/>
      <w:r w:rsidRPr="004379F9">
        <w:rPr>
          <w:lang w:val="pl-PL"/>
        </w:rPr>
        <w:instrText xml:space="preserve">Project </w:instrText>
      </w:r>
      <w:r w:rsidR="00014F06" w:rsidRPr="004379F9">
        <w:rPr>
          <w:lang w:val="pl-PL"/>
        </w:rPr>
        <w:instrText>Lite</w:instrText>
      </w:r>
      <w:bookmarkEnd w:id="324"/>
      <w:r w:rsidRPr="004379F9">
        <w:rPr>
          <w:lang w:val="pl-PL"/>
        </w:rPr>
        <w:instrText>" \l 3</w:instrText>
      </w:r>
      <w:r w:rsidRPr="00347AF2">
        <w:fldChar w:fldCharType="end"/>
      </w:r>
    </w:p>
    <w:p w:rsidR="008679BA" w:rsidRPr="00347AF2" w:rsidRDefault="008679BA" w:rsidP="008679BA">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4"/>
        <w:gridCol w:w="5262"/>
      </w:tblGrid>
      <w:tr w:rsidR="008679BA" w:rsidRPr="00341B03"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347AF2" w:rsidRDefault="008679BA" w:rsidP="0010035C">
            <w:pPr>
              <w:pStyle w:val="PURBody"/>
            </w:pPr>
            <w:r w:rsidRPr="00347AF2">
              <w:rPr>
                <w:b/>
                <w:i/>
              </w:rPr>
              <w:t>Potrebno za sve:</w:t>
            </w:r>
          </w:p>
          <w:p w:rsidR="008679BA" w:rsidRPr="00347AF2" w:rsidRDefault="008679BA" w:rsidP="000D0622">
            <w:pPr>
              <w:pStyle w:val="PURBullet"/>
              <w:numPr>
                <w:ilvl w:val="0"/>
                <w:numId w:val="53"/>
              </w:numPr>
            </w:pPr>
            <w:r w:rsidRPr="00347AF2">
              <w:t>korisnike koji pristupaju usluzi ili povezanom softveru</w:t>
            </w:r>
          </w:p>
        </w:tc>
        <w:tc>
          <w:tcPr>
            <w:tcW w:w="5262" w:type="dxa"/>
          </w:tcPr>
          <w:p w:rsidR="008679BA" w:rsidRPr="00347AF2" w:rsidRDefault="008679BA" w:rsidP="0010035C">
            <w:pPr>
              <w:pStyle w:val="PURBody"/>
            </w:pPr>
            <w:r w:rsidRPr="00347AF2">
              <w:rPr>
                <w:b/>
                <w:i/>
              </w:rPr>
              <w:t>Potrebna licenca za pretplatu:</w:t>
            </w:r>
          </w:p>
          <w:p w:rsidR="008679BA" w:rsidRPr="004379F9" w:rsidRDefault="008679BA" w:rsidP="000D0622">
            <w:pPr>
              <w:pStyle w:val="PURBullet"/>
              <w:numPr>
                <w:ilvl w:val="0"/>
                <w:numId w:val="54"/>
              </w:numPr>
              <w:rPr>
                <w:lang w:val="pl-PL"/>
              </w:rPr>
            </w:pPr>
            <w:r w:rsidRPr="004379F9">
              <w:rPr>
                <w:lang w:val="pl-PL"/>
              </w:rPr>
              <w:t>SL za korisnike za Project Lite</w:t>
            </w:r>
          </w:p>
        </w:tc>
      </w:tr>
    </w:tbl>
    <w:p w:rsidR="008679BA" w:rsidRPr="004379F9" w:rsidRDefault="008679BA" w:rsidP="008679BA">
      <w:pPr>
        <w:pStyle w:val="PURBreadcrumb"/>
        <w:rPr>
          <w:lang w:val="pl-PL"/>
        </w:rPr>
      </w:pPr>
    </w:p>
    <w:p w:rsidR="003B1D52" w:rsidRPr="00347AF2" w:rsidRDefault="0013029D" w:rsidP="003B1D52">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347AF2" w:rsidRPr="00347AF2">
        <w:t xml:space="preserve"> </w:t>
      </w:r>
    </w:p>
    <w:p w:rsidR="003B1D52" w:rsidRPr="00347AF2" w:rsidRDefault="003B1D52" w:rsidP="003B1D52">
      <w:pPr>
        <w:pStyle w:val="PURProductName"/>
      </w:pPr>
      <w:r w:rsidRPr="00347AF2">
        <w:t>Project Online</w:t>
      </w:r>
      <w:r w:rsidRPr="00347AF2">
        <w:fldChar w:fldCharType="begin"/>
      </w:r>
      <w:r w:rsidRPr="00347AF2">
        <w:instrText>XE "Project Online"</w:instrText>
      </w:r>
      <w:r w:rsidRPr="00347AF2">
        <w:fldChar w:fldCharType="end"/>
      </w:r>
      <w:r w:rsidRPr="00347AF2">
        <w:fldChar w:fldCharType="begin"/>
      </w:r>
      <w:r w:rsidRPr="00347AF2">
        <w:instrText xml:space="preserve"> TC "</w:instrText>
      </w:r>
      <w:bookmarkStart w:id="325" w:name="_Toc370712522"/>
      <w:bookmarkStart w:id="326" w:name="_Toc381711654"/>
      <w:r w:rsidR="00256119" w:rsidRPr="00347AF2">
        <w:instrText>Project Online</w:instrText>
      </w:r>
      <w:bookmarkEnd w:id="325"/>
      <w:bookmarkEnd w:id="326"/>
      <w:r w:rsidRPr="00347AF2">
        <w:instrText xml:space="preserve">" \l </w:instrText>
      </w:r>
      <w:r w:rsidR="00E01841" w:rsidRPr="00347AF2">
        <w:instrText>3</w:instrText>
      </w:r>
      <w:r w:rsidRPr="00347AF2">
        <w:fldChar w:fldCharType="end"/>
      </w:r>
    </w:p>
    <w:p w:rsidR="003B1D52" w:rsidRPr="00347AF2" w:rsidRDefault="003B1D52" w:rsidP="003B1D52">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5"/>
        <w:gridCol w:w="5261"/>
      </w:tblGrid>
      <w:tr w:rsidR="003B1D52" w:rsidRPr="00341B03"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347AF2" w:rsidRDefault="003B1D52" w:rsidP="00517CC7">
            <w:pPr>
              <w:pStyle w:val="PURBody"/>
            </w:pPr>
            <w:r w:rsidRPr="00347AF2">
              <w:rPr>
                <w:b/>
                <w:i/>
              </w:rPr>
              <w:t>Potrebno za sve:</w:t>
            </w:r>
          </w:p>
          <w:p w:rsidR="003B1D52" w:rsidRPr="00347AF2" w:rsidRDefault="003B1D52" w:rsidP="000D0622">
            <w:pPr>
              <w:pStyle w:val="PURBullet"/>
              <w:numPr>
                <w:ilvl w:val="0"/>
                <w:numId w:val="53"/>
              </w:numPr>
            </w:pPr>
            <w:r w:rsidRPr="00347AF2">
              <w:t>korisnike koji pristupaju usluzi ili povezanom softveru</w:t>
            </w:r>
          </w:p>
        </w:tc>
        <w:tc>
          <w:tcPr>
            <w:tcW w:w="5321" w:type="dxa"/>
          </w:tcPr>
          <w:p w:rsidR="003B1D52" w:rsidRPr="00347AF2" w:rsidRDefault="003B1D52" w:rsidP="00517CC7">
            <w:pPr>
              <w:pStyle w:val="PURBody"/>
            </w:pPr>
            <w:r w:rsidRPr="00347AF2">
              <w:rPr>
                <w:b/>
                <w:i/>
              </w:rPr>
              <w:t>Potrebna licenca za pretplatu:</w:t>
            </w:r>
          </w:p>
          <w:p w:rsidR="003B1D52" w:rsidRPr="004379F9" w:rsidRDefault="003B1D52" w:rsidP="000D0622">
            <w:pPr>
              <w:pStyle w:val="PURBullet"/>
              <w:numPr>
                <w:ilvl w:val="0"/>
                <w:numId w:val="54"/>
              </w:numPr>
              <w:rPr>
                <w:lang w:val="pl-PL"/>
              </w:rPr>
            </w:pPr>
            <w:r w:rsidRPr="004379F9">
              <w:rPr>
                <w:lang w:val="pl-PL"/>
              </w:rPr>
              <w:t>SL za korisnike za Project Online</w:t>
            </w:r>
          </w:p>
        </w:tc>
      </w:tr>
    </w:tbl>
    <w:p w:rsidR="003B1D52" w:rsidRPr="004379F9" w:rsidRDefault="003B1D52" w:rsidP="003B1D52">
      <w:pPr>
        <w:rPr>
          <w:lang w:val="pl-PL"/>
        </w:rPr>
      </w:pPr>
    </w:p>
    <w:p w:rsidR="003B1D52" w:rsidRPr="004379F9" w:rsidRDefault="003B1D52" w:rsidP="00947945">
      <w:pPr>
        <w:pStyle w:val="PURBlueBGHeader"/>
        <w:keepNext/>
        <w:keepLines/>
        <w:rPr>
          <w:lang w:val="pl-PL"/>
        </w:rPr>
      </w:pPr>
      <w:r w:rsidRPr="004379F9">
        <w:rPr>
          <w:lang w:val="pl-PL"/>
        </w:rPr>
        <w:lastRenderedPageBreak/>
        <w:t>Dodatni uslovi:</w:t>
      </w:r>
    </w:p>
    <w:p w:rsidR="003B1D52" w:rsidRPr="004379F9" w:rsidRDefault="003B1D52" w:rsidP="00014357">
      <w:pPr>
        <w:pStyle w:val="PURBlueStrong-Indented"/>
        <w:spacing w:after="0"/>
        <w:ind w:left="274"/>
        <w:rPr>
          <w:spacing w:val="0"/>
          <w:lang w:val="pl-PL"/>
        </w:rPr>
      </w:pPr>
      <w:r w:rsidRPr="004379F9">
        <w:rPr>
          <w:spacing w:val="0"/>
          <w:lang w:val="pl-PL"/>
        </w:rPr>
        <w:t xml:space="preserve">SharePoint Online </w:t>
      </w:r>
    </w:p>
    <w:p w:rsidR="003B1D52" w:rsidRPr="004379F9" w:rsidRDefault="003B1D52" w:rsidP="00014357">
      <w:pPr>
        <w:pStyle w:val="PURProductName"/>
        <w:pBdr>
          <w:bottom w:val="none" w:sz="0" w:space="0" w:color="auto"/>
        </w:pBdr>
        <w:spacing w:before="120"/>
        <w:ind w:left="274"/>
        <w:rPr>
          <w:lang w:val="pl-PL"/>
        </w:rPr>
      </w:pPr>
      <w:r w:rsidRPr="004379F9">
        <w:rPr>
          <w:rFonts w:cs="Arial"/>
          <w:sz w:val="18"/>
          <w:szCs w:val="18"/>
          <w:lang w:val="pl-PL"/>
        </w:rPr>
        <w:t>Usluga Project Online zahteva korišćenje usluge SharePoint Online Plan 2 koja će vam biti obezbeđena u okviru usluge Project Online. Ovakvu uslugu SharePoint Online Plan 2 možete da koristite samo u okviru dozvoljenog korišćenja usluge Project Online i</w:t>
      </w:r>
      <w:r w:rsidR="00947945" w:rsidRPr="004379F9">
        <w:rPr>
          <w:rFonts w:cs="Arial"/>
          <w:sz w:val="18"/>
          <w:szCs w:val="18"/>
          <w:lang w:val="pl-PL"/>
        </w:rPr>
        <w:t> </w:t>
      </w:r>
      <w:r w:rsidRPr="004379F9">
        <w:rPr>
          <w:rFonts w:cs="Arial"/>
          <w:sz w:val="18"/>
          <w:szCs w:val="18"/>
          <w:lang w:val="pl-PL"/>
        </w:rPr>
        <w:t>isključivo u svrhe pružanja podrške funkcijama za koje koristite Project Online.</w:t>
      </w:r>
      <w:r w:rsidR="00347AF2" w:rsidRPr="004379F9">
        <w:rPr>
          <w:rFonts w:cs="Arial"/>
          <w:sz w:val="18"/>
          <w:szCs w:val="18"/>
          <w:lang w:val="pl-PL"/>
        </w:rPr>
        <w:t xml:space="preserve"> </w:t>
      </w:r>
      <w:r w:rsidRPr="004379F9">
        <w:rPr>
          <w:rFonts w:cs="Arial"/>
          <w:sz w:val="18"/>
          <w:szCs w:val="18"/>
          <w:lang w:val="pl-PL"/>
        </w:rPr>
        <w:t>Nemate druga prava da koristite SharePoint Online Plan 2 po osnovu ovih uslova licenciranja.</w:t>
      </w:r>
    </w:p>
    <w:p w:rsidR="0082133B" w:rsidRPr="004379F9" w:rsidRDefault="0013029D" w:rsidP="00014357">
      <w:pPr>
        <w:pStyle w:val="PURBreadcrumb"/>
        <w:spacing w:before="60" w:after="60"/>
        <w:rPr>
          <w:lang w:val="pl-PL"/>
        </w:rPr>
      </w:pPr>
      <w:hyperlink w:anchor="_Sec4">
        <w:r w:rsidR="003E68E9" w:rsidRPr="0027532C">
          <w:rPr>
            <w:color w:val="00467F"/>
            <w:szCs w:val="16"/>
            <w:u w:val="single"/>
            <w:lang w:val="pl-PL"/>
          </w:rPr>
          <w:t>Sadržaj</w:t>
        </w:r>
      </w:hyperlink>
      <w:r w:rsidR="003E68E9" w:rsidRPr="0027532C">
        <w:rPr>
          <w:szCs w:val="16"/>
          <w:lang w:val="pl-PL"/>
        </w:rPr>
        <w:t>/</w:t>
      </w:r>
      <w:hyperlink w:anchor="General_License_Terms" w:history="1">
        <w:r w:rsidR="003E68E9" w:rsidRPr="0027532C">
          <w:rPr>
            <w:rStyle w:val="Hyperlink"/>
            <w:szCs w:val="16"/>
            <w:lang w:val="pl-PL"/>
          </w:rPr>
          <w:t>Opšti uslovi</w:t>
        </w:r>
      </w:hyperlink>
      <w:r w:rsidR="00E13ED5" w:rsidRPr="004379F9">
        <w:rPr>
          <w:lang w:val="pl-PL"/>
        </w:rPr>
        <w:t xml:space="preserve"> </w:t>
      </w:r>
    </w:p>
    <w:p w:rsidR="0082133B" w:rsidRPr="004379F9" w:rsidRDefault="00ED4593" w:rsidP="00014357">
      <w:pPr>
        <w:pStyle w:val="PURProductName"/>
        <w:spacing w:before="120"/>
        <w:rPr>
          <w:lang w:val="pl-PL"/>
        </w:rPr>
      </w:pPr>
      <w:bookmarkStart w:id="327" w:name="_Sec387"/>
      <w:r w:rsidRPr="004379F9">
        <w:rPr>
          <w:lang w:val="pl-PL"/>
        </w:rPr>
        <w:t>SharePoint Online Kiosk</w:t>
      </w:r>
      <w:bookmarkEnd w:id="327"/>
      <w:r w:rsidRPr="00347AF2">
        <w:fldChar w:fldCharType="begin"/>
      </w:r>
      <w:r w:rsidRPr="004379F9">
        <w:rPr>
          <w:lang w:val="pl-PL"/>
        </w:rPr>
        <w:instrText>XE "SharePoint Online Kiosk"</w:instrText>
      </w:r>
      <w:r w:rsidRPr="00347AF2">
        <w:fldChar w:fldCharType="end"/>
      </w:r>
      <w:r w:rsidRPr="00347AF2">
        <w:fldChar w:fldCharType="begin"/>
      </w:r>
      <w:r w:rsidRPr="004379F9">
        <w:rPr>
          <w:lang w:val="pl-PL"/>
        </w:rPr>
        <w:instrText xml:space="preserve"> TC "</w:instrText>
      </w:r>
      <w:bookmarkStart w:id="328" w:name="_Toc370712524"/>
      <w:bookmarkStart w:id="329" w:name="_Toc381711655"/>
      <w:r w:rsidRPr="004379F9">
        <w:rPr>
          <w:lang w:val="pl-PL"/>
        </w:rPr>
        <w:instrText>SharePoint Online Kiosk</w:instrText>
      </w:r>
      <w:bookmarkEnd w:id="328"/>
      <w:bookmarkEnd w:id="329"/>
      <w:r w:rsidRPr="004379F9">
        <w:rPr>
          <w:lang w:val="pl-PL"/>
        </w:rPr>
        <w:instrText xml:space="preserve">" \l </w:instrText>
      </w:r>
      <w:r w:rsidR="00E01841" w:rsidRPr="004379F9">
        <w:rPr>
          <w:lang w:val="pl-PL"/>
        </w:rPr>
        <w:instrText>3</w:instrText>
      </w:r>
      <w:r w:rsidRPr="00347AF2">
        <w:fldChar w:fldCharType="end"/>
      </w:r>
    </w:p>
    <w:p w:rsidR="0082133B" w:rsidRPr="004379F9" w:rsidRDefault="00ED4593">
      <w:pPr>
        <w:pStyle w:val="PURBlueBGHeader"/>
        <w:rPr>
          <w:lang w:val="pl-PL"/>
        </w:rPr>
      </w:pPr>
      <w:r w:rsidRPr="004379F9">
        <w:rPr>
          <w:lang w:val="pl-PL"/>
        </w:rPr>
        <w:t>LICENCE ZA PRETPLATU ZA KORISNIKE</w:t>
      </w:r>
    </w:p>
    <w:tbl>
      <w:tblPr>
        <w:tblStyle w:val="PURTableNoVertical"/>
        <w:tblW w:w="0" w:type="auto"/>
        <w:tblLook w:val="04A0" w:firstRow="1" w:lastRow="0" w:firstColumn="1" w:lastColumn="0" w:noHBand="0" w:noVBand="1"/>
      </w:tblPr>
      <w:tblGrid>
        <w:gridCol w:w="5129"/>
        <w:gridCol w:w="5397"/>
      </w:tblGrid>
      <w:tr w:rsidR="0082133B" w:rsidRPr="00347AF2" w:rsidTr="00947945">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347AF2" w:rsidRDefault="00ED4593">
            <w:pPr>
              <w:pStyle w:val="PURBody"/>
            </w:pPr>
            <w:r w:rsidRPr="00347AF2">
              <w:rPr>
                <w:b/>
                <w:i/>
              </w:rPr>
              <w:t>Potrebno za sve:</w:t>
            </w:r>
          </w:p>
          <w:p w:rsidR="0082133B" w:rsidRPr="00347AF2" w:rsidRDefault="00ED4593" w:rsidP="000D0622">
            <w:pPr>
              <w:pStyle w:val="PURBullet"/>
              <w:numPr>
                <w:ilvl w:val="0"/>
                <w:numId w:val="24"/>
              </w:numPr>
              <w:spacing w:after="120" w:line="240" w:lineRule="auto"/>
            </w:pPr>
            <w:r w:rsidRPr="00347AF2">
              <w:t>korisnike čiji su identiteti provereni</w:t>
            </w:r>
            <w:r w:rsidRPr="00347AF2">
              <w:rPr>
                <w:vertAlign w:val="superscript"/>
              </w:rPr>
              <w:t>1</w:t>
            </w:r>
            <w:r w:rsidRPr="00347AF2">
              <w:t xml:space="preserve"> i koji za Online uslugu ili povezani softver imaju pristup „samo za čitanje“, a pristupaju im da bi pregledali sadržaj lokacije, kao i one koji imaju „privilegije za uređivanje“ za obrasce zasnovane na pregledaču ili InfoPath obrasce, odnosno korisnike Office 365 Enterprise K1 koji Online usluzi pristupaju da bi kreirali i uređivali Office dokumente. Druga vrsta pristupa ili korišćenje usluge nije dozvoljeno. Spoljnim korisnicima koji su pozvani na skupove lokacija preko funkcije Share-by-Mail nisu potrebne Korisničke licence za pretplatu.</w:t>
            </w:r>
          </w:p>
          <w:p w:rsidR="00EC153F" w:rsidRPr="00347AF2" w:rsidRDefault="00EC153F" w:rsidP="00E6216B">
            <w:pPr>
              <w:spacing w:after="120"/>
              <w:ind w:left="288"/>
              <w:rPr>
                <w:rFonts w:cs="Arial"/>
                <w:szCs w:val="18"/>
                <w:lang w:eastAsia="zh-CN"/>
              </w:rPr>
            </w:pPr>
          </w:p>
        </w:tc>
        <w:tc>
          <w:tcPr>
            <w:tcW w:w="5458" w:type="dxa"/>
          </w:tcPr>
          <w:p w:rsidR="0082133B" w:rsidRPr="00347AF2" w:rsidRDefault="00ED4593">
            <w:pPr>
              <w:pStyle w:val="PURBody"/>
            </w:pPr>
            <w:r w:rsidRPr="00347AF2">
              <w:rPr>
                <w:b/>
                <w:i/>
              </w:rPr>
              <w:t>Potrebna licenca za pretplatu:</w:t>
            </w:r>
          </w:p>
          <w:p w:rsidR="0082133B" w:rsidRPr="00947945" w:rsidRDefault="00ED4593" w:rsidP="000D0622">
            <w:pPr>
              <w:pStyle w:val="PURBullet"/>
              <w:numPr>
                <w:ilvl w:val="0"/>
                <w:numId w:val="25"/>
              </w:numPr>
              <w:rPr>
                <w:spacing w:val="-2"/>
              </w:rPr>
            </w:pPr>
            <w:r w:rsidRPr="00947945">
              <w:rPr>
                <w:spacing w:val="-2"/>
              </w:rPr>
              <w:t xml:space="preserve">Korisnička licenca za pretplatu za Office 365 Enterprise K1 </w:t>
            </w:r>
            <w:r w:rsidRPr="00947945">
              <w:rPr>
                <w:b/>
                <w:spacing w:val="-2"/>
              </w:rPr>
              <w:t>ili</w:t>
            </w:r>
          </w:p>
          <w:p w:rsidR="00061982" w:rsidRPr="00347AF2" w:rsidRDefault="00061982" w:rsidP="000D0622">
            <w:pPr>
              <w:pStyle w:val="PURBody"/>
              <w:numPr>
                <w:ilvl w:val="0"/>
                <w:numId w:val="25"/>
              </w:numPr>
            </w:pPr>
            <w:r w:rsidRPr="00347AF2">
              <w:t>SL za korisnike za Office 365 Government K1G</w:t>
            </w:r>
          </w:p>
        </w:tc>
      </w:tr>
    </w:tbl>
    <w:p w:rsidR="0082133B" w:rsidRPr="00347AF2" w:rsidRDefault="0013029D" w:rsidP="00014357">
      <w:pPr>
        <w:pStyle w:val="PURBreadcrumb"/>
        <w:spacing w:before="60" w:after="60"/>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82133B" w:rsidRPr="00347AF2" w:rsidRDefault="00ED4593" w:rsidP="00014357">
      <w:pPr>
        <w:pStyle w:val="PURProductName"/>
        <w:spacing w:before="120"/>
      </w:pPr>
      <w:bookmarkStart w:id="330" w:name="_Sec436"/>
      <w:r w:rsidRPr="00347AF2">
        <w:t>SharePoint Online Plan 1</w:t>
      </w:r>
      <w:bookmarkEnd w:id="330"/>
      <w:r w:rsidRPr="00347AF2">
        <w:fldChar w:fldCharType="begin"/>
      </w:r>
      <w:r w:rsidRPr="00347AF2">
        <w:instrText>XE "SharePoint Online Plan 1"</w:instrText>
      </w:r>
      <w:r w:rsidRPr="00347AF2">
        <w:fldChar w:fldCharType="end"/>
      </w:r>
      <w:r w:rsidRPr="00347AF2">
        <w:fldChar w:fldCharType="begin"/>
      </w:r>
      <w:r w:rsidRPr="00347AF2">
        <w:instrText xml:space="preserve"> TC "</w:instrText>
      </w:r>
      <w:bookmarkStart w:id="331" w:name="_Toc370712525"/>
      <w:bookmarkStart w:id="332" w:name="_Toc381711656"/>
      <w:r w:rsidRPr="00347AF2">
        <w:instrText>SharePoint Online Plan 1</w:instrText>
      </w:r>
      <w:bookmarkEnd w:id="331"/>
      <w:bookmarkEnd w:id="332"/>
      <w:r w:rsidRPr="00347AF2">
        <w:instrText xml:space="preserve">" \l </w:instrText>
      </w:r>
      <w:r w:rsidR="00E01841" w:rsidRPr="00347AF2">
        <w:instrText>3</w:instrText>
      </w:r>
      <w:r w:rsidRPr="00347AF2">
        <w:fldChar w:fldCharType="end"/>
      </w:r>
    </w:p>
    <w:p w:rsidR="0082133B" w:rsidRPr="00347AF2" w:rsidRDefault="00ED459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3"/>
        <w:gridCol w:w="5263"/>
      </w:tblGrid>
      <w:tr w:rsidR="0082133B" w:rsidRPr="00347AF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347AF2" w:rsidRDefault="00ED4593">
            <w:pPr>
              <w:pStyle w:val="PURBody"/>
            </w:pPr>
            <w:r w:rsidRPr="00347AF2">
              <w:rPr>
                <w:b/>
                <w:i/>
              </w:rPr>
              <w:t>Potrebno za sve:</w:t>
            </w:r>
          </w:p>
          <w:p w:rsidR="001D3D2C" w:rsidRPr="00347AF2" w:rsidRDefault="00ED4593" w:rsidP="000D0622">
            <w:pPr>
              <w:pStyle w:val="PURBullet"/>
              <w:numPr>
                <w:ilvl w:val="0"/>
                <w:numId w:val="65"/>
              </w:numPr>
            </w:pPr>
            <w:r w:rsidRPr="00347AF2">
              <w:t>korisnike čiji su identiteti provereni i koji pristupaju Online usluzi ili povezanom softveru. Međutim, ne možete da pristupate usluzi Infopath, Excel uslugama, Visio uslugama, kao ni Enterprise pretrazi, E-otkrivanju ili Uslugama poslovnog povezivanja. Spoljnim korisnicima koji su pozvani na skupove lokacija preko funkcije Share-by-Mail nisu potrebne Korisničke licence za pretplatu.</w:t>
            </w:r>
          </w:p>
          <w:p w:rsidR="00035228" w:rsidRPr="00347AF2" w:rsidRDefault="00035228" w:rsidP="00FE7CBB">
            <w:pPr>
              <w:pStyle w:val="PURBullet"/>
              <w:spacing w:line="240" w:lineRule="auto"/>
              <w:ind w:hanging="216"/>
            </w:pPr>
          </w:p>
        </w:tc>
        <w:tc>
          <w:tcPr>
            <w:tcW w:w="5340" w:type="dxa"/>
          </w:tcPr>
          <w:p w:rsidR="0082133B" w:rsidRPr="00347AF2" w:rsidRDefault="00ED4593">
            <w:pPr>
              <w:pStyle w:val="PURBody"/>
            </w:pPr>
            <w:r w:rsidRPr="00347AF2">
              <w:rPr>
                <w:b/>
                <w:i/>
              </w:rPr>
              <w:t>Potrebna licenca za pretplatu:</w:t>
            </w:r>
          </w:p>
          <w:p w:rsidR="0082133B" w:rsidRPr="00347AF2" w:rsidRDefault="00ED4593" w:rsidP="000D0622">
            <w:pPr>
              <w:pStyle w:val="PURBullet"/>
              <w:numPr>
                <w:ilvl w:val="0"/>
                <w:numId w:val="26"/>
              </w:numPr>
            </w:pPr>
            <w:r w:rsidRPr="00347AF2">
              <w:t xml:space="preserve">Korisnička licenca za pretplatu za SharePoint Online Plan 1 </w:t>
            </w:r>
            <w:r w:rsidRPr="00347AF2">
              <w:rPr>
                <w:b/>
              </w:rPr>
              <w:t>ili</w:t>
            </w:r>
          </w:p>
          <w:p w:rsidR="0082133B" w:rsidRPr="00347AF2" w:rsidRDefault="00ED4593" w:rsidP="000D0622">
            <w:pPr>
              <w:pStyle w:val="PURBullet"/>
              <w:numPr>
                <w:ilvl w:val="0"/>
                <w:numId w:val="26"/>
              </w:numPr>
            </w:pPr>
            <w:r w:rsidRPr="00347AF2">
              <w:t xml:space="preserve">Korisnička licenca za pretplatu za SharePoint Online Plan 2 </w:t>
            </w:r>
            <w:r w:rsidRPr="00347AF2">
              <w:rPr>
                <w:b/>
              </w:rPr>
              <w:t>ili</w:t>
            </w:r>
          </w:p>
          <w:p w:rsidR="007C7028" w:rsidRPr="00542C5B" w:rsidRDefault="007C7028" w:rsidP="000D0622">
            <w:pPr>
              <w:pStyle w:val="Heading4nobold"/>
              <w:numPr>
                <w:ilvl w:val="0"/>
                <w:numId w:val="26"/>
              </w:numPr>
              <w:spacing w:line="180" w:lineRule="atLeast"/>
              <w:jc w:val="left"/>
              <w:rPr>
                <w:rFonts w:ascii="Arial" w:hAnsi="Arial" w:cs="Arial"/>
              </w:rPr>
            </w:pPr>
            <w:r w:rsidRPr="00542C5B">
              <w:rPr>
                <w:rFonts w:ascii="Arial" w:hAnsi="Arial" w:cs="Arial"/>
                <w:color w:val="000000"/>
              </w:rPr>
              <w:t xml:space="preserve">Korisnička licenca za pretplatu za </w:t>
            </w:r>
            <w:r w:rsidRPr="00542C5B">
              <w:rPr>
                <w:rFonts w:ascii="Arial" w:hAnsi="Arial" w:cs="Arial"/>
                <w:color w:val="000000"/>
                <w:szCs w:val="18"/>
              </w:rPr>
              <w:t xml:space="preserve">Office 365 Education A2–A4 </w:t>
            </w:r>
            <w:r w:rsidRPr="00542C5B">
              <w:rPr>
                <w:rFonts w:ascii="Arial" w:hAnsi="Arial" w:cs="Arial"/>
                <w:b/>
                <w:color w:val="000000"/>
                <w:szCs w:val="18"/>
              </w:rPr>
              <w:t>ili</w:t>
            </w:r>
          </w:p>
          <w:p w:rsidR="0082133B" w:rsidRPr="00347AF2" w:rsidRDefault="00ED4593" w:rsidP="000D0622">
            <w:pPr>
              <w:pStyle w:val="PURBullet"/>
              <w:numPr>
                <w:ilvl w:val="0"/>
                <w:numId w:val="26"/>
              </w:numPr>
              <w:rPr>
                <w:lang w:val="es-ES"/>
              </w:rPr>
            </w:pPr>
            <w:r w:rsidRPr="00347AF2">
              <w:rPr>
                <w:lang w:val="es-ES"/>
              </w:rPr>
              <w:t xml:space="preserve">Korisnička licenca za pretplatu za Office 365 Enterprise E1, E3–E4 </w:t>
            </w:r>
            <w:r w:rsidRPr="00347AF2">
              <w:rPr>
                <w:b/>
                <w:lang w:val="es-ES"/>
              </w:rPr>
              <w:t>ili</w:t>
            </w:r>
          </w:p>
          <w:p w:rsidR="00D84FD9" w:rsidRPr="00347AF2" w:rsidRDefault="00D84FD9" w:rsidP="000D0622">
            <w:pPr>
              <w:pStyle w:val="PURBullet"/>
              <w:numPr>
                <w:ilvl w:val="0"/>
                <w:numId w:val="26"/>
              </w:numPr>
              <w:rPr>
                <w:lang w:val="fr-FR"/>
              </w:rPr>
            </w:pPr>
            <w:r w:rsidRPr="00347AF2">
              <w:rPr>
                <w:lang w:val="fr-FR"/>
              </w:rPr>
              <w:t xml:space="preserve">Office 365 Enterprise E3–E4 bez Korisničke licence za pretplatu za ProPlus </w:t>
            </w:r>
            <w:r w:rsidRPr="00347AF2">
              <w:rPr>
                <w:b/>
                <w:lang w:val="fr-FR"/>
              </w:rPr>
              <w:t>ili</w:t>
            </w:r>
            <w:r w:rsidRPr="00347AF2">
              <w:rPr>
                <w:lang w:val="fr-FR"/>
              </w:rPr>
              <w:t xml:space="preserve"> </w:t>
            </w:r>
          </w:p>
          <w:p w:rsidR="00A00338" w:rsidRPr="004379F9" w:rsidRDefault="00A00338" w:rsidP="000D0622">
            <w:pPr>
              <w:pStyle w:val="PURBullet"/>
              <w:numPr>
                <w:ilvl w:val="0"/>
                <w:numId w:val="26"/>
              </w:numPr>
              <w:rPr>
                <w:lang w:val="fr-FR"/>
              </w:rPr>
            </w:pPr>
            <w:r w:rsidRPr="004379F9">
              <w:rPr>
                <w:lang w:val="fr-FR"/>
              </w:rPr>
              <w:t xml:space="preserve">Korisnička licenca za pretplatu za SharePoint Online Plan 2A </w:t>
            </w:r>
            <w:r w:rsidRPr="004379F9">
              <w:rPr>
                <w:b/>
                <w:lang w:val="fr-FR"/>
              </w:rPr>
              <w:t>ili</w:t>
            </w:r>
          </w:p>
          <w:p w:rsidR="00A00338" w:rsidRPr="004379F9" w:rsidRDefault="00A00338" w:rsidP="000D0622">
            <w:pPr>
              <w:pStyle w:val="PURBullet"/>
              <w:numPr>
                <w:ilvl w:val="0"/>
                <w:numId w:val="26"/>
              </w:numPr>
              <w:rPr>
                <w:lang w:val="fr-FR"/>
              </w:rPr>
            </w:pPr>
            <w:r w:rsidRPr="004379F9">
              <w:rPr>
                <w:lang w:val="fr-FR"/>
              </w:rPr>
              <w:t xml:space="preserve">Korisnička licenca za pretplatu za SharePoint Online Plan 1G </w:t>
            </w:r>
            <w:r w:rsidRPr="004379F9">
              <w:rPr>
                <w:b/>
                <w:lang w:val="fr-FR"/>
              </w:rPr>
              <w:t>ili</w:t>
            </w:r>
          </w:p>
          <w:p w:rsidR="00A00338" w:rsidRPr="004379F9" w:rsidRDefault="00A00338" w:rsidP="000D0622">
            <w:pPr>
              <w:pStyle w:val="PURBullet"/>
              <w:numPr>
                <w:ilvl w:val="0"/>
                <w:numId w:val="26"/>
              </w:numPr>
              <w:rPr>
                <w:lang w:val="fr-FR"/>
              </w:rPr>
            </w:pPr>
            <w:r w:rsidRPr="004379F9">
              <w:rPr>
                <w:lang w:val="fr-FR"/>
              </w:rPr>
              <w:t xml:space="preserve">Korisnička licenca za pretplatu za SharePoint Online Plan 2G </w:t>
            </w:r>
            <w:r w:rsidRPr="004379F9">
              <w:rPr>
                <w:b/>
                <w:lang w:val="fr-FR"/>
              </w:rPr>
              <w:t>ili</w:t>
            </w:r>
          </w:p>
          <w:p w:rsidR="00A00338" w:rsidRPr="004379F9" w:rsidRDefault="00A00338" w:rsidP="000D0622">
            <w:pPr>
              <w:pStyle w:val="PURBullet"/>
              <w:numPr>
                <w:ilvl w:val="0"/>
                <w:numId w:val="26"/>
              </w:numPr>
              <w:rPr>
                <w:lang w:val="fr-FR"/>
              </w:rPr>
            </w:pPr>
            <w:r w:rsidRPr="004379F9">
              <w:rPr>
                <w:lang w:val="fr-FR"/>
              </w:rPr>
              <w:t xml:space="preserve">Korisnička licenca za pretplatu za Office 365 Government G1, G3 ili G4 </w:t>
            </w:r>
            <w:r w:rsidRPr="004379F9">
              <w:rPr>
                <w:b/>
                <w:lang w:val="fr-FR"/>
              </w:rPr>
              <w:t>ili</w:t>
            </w:r>
          </w:p>
          <w:p w:rsidR="00A00338" w:rsidRPr="004379F9" w:rsidRDefault="00A00338" w:rsidP="000D0622">
            <w:pPr>
              <w:pStyle w:val="Heading4nobold"/>
              <w:numPr>
                <w:ilvl w:val="0"/>
                <w:numId w:val="26"/>
              </w:numPr>
              <w:spacing w:line="180" w:lineRule="atLeast"/>
              <w:jc w:val="left"/>
              <w:rPr>
                <w:lang w:val="fr-FR"/>
              </w:rPr>
            </w:pPr>
            <w:r w:rsidRPr="004379F9">
              <w:rPr>
                <w:lang w:val="fr-FR"/>
              </w:rPr>
              <w:t xml:space="preserve">Office 365 Government G3–G4 bez Korisničke licence za pretplatu za ProPlus </w:t>
            </w:r>
            <w:r w:rsidRPr="004379F9">
              <w:rPr>
                <w:b/>
                <w:lang w:val="fr-FR"/>
              </w:rPr>
              <w:t>ili</w:t>
            </w:r>
          </w:p>
          <w:p w:rsidR="0082133B" w:rsidRPr="00542C5B" w:rsidRDefault="007A6DE3" w:rsidP="000D0622">
            <w:pPr>
              <w:pStyle w:val="Heading4nobold"/>
              <w:numPr>
                <w:ilvl w:val="0"/>
                <w:numId w:val="26"/>
              </w:numPr>
              <w:spacing w:line="180" w:lineRule="atLeast"/>
              <w:jc w:val="left"/>
              <w:rPr>
                <w:rFonts w:ascii="Arial" w:hAnsi="Arial" w:cs="Arial"/>
              </w:rPr>
            </w:pPr>
            <w:r w:rsidRPr="00542C5B">
              <w:rPr>
                <w:rFonts w:ascii="Arial" w:hAnsi="Arial" w:cs="Arial"/>
                <w:color w:val="000000"/>
              </w:rPr>
              <w:t>SL za korisnike za Office 365 Midsize Business</w:t>
            </w:r>
          </w:p>
          <w:p w:rsidR="007A6DE3" w:rsidRPr="00347AF2" w:rsidRDefault="007A6DE3" w:rsidP="007A6DE3">
            <w:pPr>
              <w:pStyle w:val="Heading4nobold"/>
              <w:spacing w:line="180" w:lineRule="atLeast"/>
              <w:ind w:left="504" w:firstLine="0"/>
              <w:jc w:val="left"/>
            </w:pPr>
          </w:p>
        </w:tc>
      </w:tr>
    </w:tbl>
    <w:p w:rsidR="0082133B" w:rsidRPr="004379F9" w:rsidRDefault="00ED4593">
      <w:pPr>
        <w:pStyle w:val="PURBlueBGHeader"/>
        <w:rPr>
          <w:lang w:val="pl-PL"/>
        </w:rPr>
      </w:pPr>
      <w:r w:rsidRPr="004379F9">
        <w:rPr>
          <w:lang w:val="pl-PL"/>
        </w:rPr>
        <w:t>LICENCE ZA PRETPLATU NA PROGRAMSKE DODATKE</w:t>
      </w:r>
    </w:p>
    <w:tbl>
      <w:tblPr>
        <w:tblStyle w:val="PURTableNoVertical"/>
        <w:tblW w:w="0" w:type="auto"/>
        <w:tblLook w:val="04A0" w:firstRow="1" w:lastRow="0" w:firstColumn="1" w:lastColumn="0" w:noHBand="0" w:noVBand="1"/>
      </w:tblPr>
      <w:tblGrid>
        <w:gridCol w:w="5243"/>
        <w:gridCol w:w="5283"/>
      </w:tblGrid>
      <w:tr w:rsidR="0082133B" w:rsidRPr="00341B03"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347AF2" w:rsidRDefault="00ED4593">
            <w:pPr>
              <w:pStyle w:val="PURBody"/>
            </w:pPr>
            <w:r w:rsidRPr="00347AF2">
              <w:rPr>
                <w:b/>
                <w:i/>
              </w:rPr>
              <w:t>Kada je potrebna:</w:t>
            </w:r>
          </w:p>
          <w:p w:rsidR="0082133B" w:rsidRPr="00347AF2" w:rsidRDefault="003626EB" w:rsidP="000D0622">
            <w:pPr>
              <w:pStyle w:val="PURBullet"/>
              <w:numPr>
                <w:ilvl w:val="0"/>
                <w:numId w:val="27"/>
              </w:numPr>
            </w:pPr>
            <w:r w:rsidRPr="00347AF2">
              <w:t>Za svaki gigabajt memorije koji premašuje memoriju obezbeđenu licencama za pretplatu za korisnike</w:t>
            </w:r>
          </w:p>
        </w:tc>
        <w:tc>
          <w:tcPr>
            <w:tcW w:w="5283" w:type="dxa"/>
            <w:tcBorders>
              <w:top w:val="nil"/>
              <w:bottom w:val="nil"/>
            </w:tcBorders>
          </w:tcPr>
          <w:p w:rsidR="0082133B" w:rsidRPr="00347AF2" w:rsidRDefault="00ED4593">
            <w:pPr>
              <w:pStyle w:val="PURBody"/>
            </w:pPr>
            <w:r w:rsidRPr="00347AF2">
              <w:rPr>
                <w:b/>
                <w:i/>
              </w:rPr>
              <w:t>Potrebna licenca za pretplatu:</w:t>
            </w:r>
          </w:p>
          <w:p w:rsidR="0082133B" w:rsidRPr="004379F9" w:rsidRDefault="00292522" w:rsidP="000D0622">
            <w:pPr>
              <w:pStyle w:val="PURBullet"/>
              <w:numPr>
                <w:ilvl w:val="0"/>
                <w:numId w:val="28"/>
              </w:numPr>
              <w:rPr>
                <w:spacing w:val="-2"/>
                <w:lang w:val="pl-PL"/>
              </w:rPr>
            </w:pPr>
            <w:r w:rsidRPr="004379F9">
              <w:rPr>
                <w:spacing w:val="-2"/>
                <w:lang w:val="pl-PL"/>
              </w:rPr>
              <w:t>SL za programski dodatak za dodatnu memoriju za Office</w:t>
            </w:r>
            <w:r w:rsidR="003A71F1">
              <w:rPr>
                <w:spacing w:val="-2"/>
                <w:lang w:val="pl-PL"/>
              </w:rPr>
              <w:t> </w:t>
            </w:r>
            <w:r w:rsidRPr="004379F9">
              <w:rPr>
                <w:spacing w:val="-2"/>
                <w:lang w:val="pl-PL"/>
              </w:rPr>
              <w:t>365</w:t>
            </w:r>
          </w:p>
        </w:tc>
      </w:tr>
    </w:tbl>
    <w:p w:rsidR="0082133B" w:rsidRPr="004379F9" w:rsidRDefault="0013029D" w:rsidP="00014357">
      <w:pPr>
        <w:pStyle w:val="PURBreadcrumb"/>
        <w:keepNext w:val="0"/>
        <w:keepLines w:val="0"/>
        <w:spacing w:before="120" w:after="120"/>
        <w:rPr>
          <w:lang w:val="pl-PL"/>
        </w:rPr>
      </w:pPr>
      <w:hyperlink w:anchor="_Sec4">
        <w:r w:rsidR="003E68E9" w:rsidRPr="0027532C">
          <w:rPr>
            <w:color w:val="00467F"/>
            <w:szCs w:val="16"/>
            <w:u w:val="single"/>
            <w:lang w:val="pl-PL"/>
          </w:rPr>
          <w:t>Sadržaj</w:t>
        </w:r>
      </w:hyperlink>
      <w:r w:rsidR="003E68E9" w:rsidRPr="0027532C">
        <w:rPr>
          <w:szCs w:val="16"/>
          <w:lang w:val="pl-PL"/>
        </w:rPr>
        <w:t>/</w:t>
      </w:r>
      <w:hyperlink w:anchor="General_License_Terms" w:history="1">
        <w:r w:rsidR="003E68E9" w:rsidRPr="0027532C">
          <w:rPr>
            <w:rStyle w:val="Hyperlink"/>
            <w:szCs w:val="16"/>
            <w:lang w:val="pl-PL"/>
          </w:rPr>
          <w:t>Opšti uslovi</w:t>
        </w:r>
      </w:hyperlink>
      <w:r w:rsidR="00E13ED5" w:rsidRPr="004379F9">
        <w:rPr>
          <w:lang w:val="pl-PL"/>
        </w:rPr>
        <w:t xml:space="preserve"> </w:t>
      </w:r>
    </w:p>
    <w:p w:rsidR="0082133B" w:rsidRPr="004379F9" w:rsidRDefault="00ED4593">
      <w:pPr>
        <w:pStyle w:val="PURProductName"/>
        <w:rPr>
          <w:lang w:val="pl-PL"/>
        </w:rPr>
      </w:pPr>
      <w:bookmarkStart w:id="333" w:name="_Sec385"/>
      <w:r w:rsidRPr="004379F9">
        <w:rPr>
          <w:lang w:val="pl-PL"/>
        </w:rPr>
        <w:lastRenderedPageBreak/>
        <w:t>SharePoint Online Plan 2</w:t>
      </w:r>
      <w:bookmarkEnd w:id="333"/>
      <w:r w:rsidRPr="00347AF2">
        <w:fldChar w:fldCharType="begin"/>
      </w:r>
      <w:r w:rsidRPr="004379F9">
        <w:rPr>
          <w:lang w:val="pl-PL"/>
        </w:rPr>
        <w:instrText>XE "SharePoint Online Plan 2"</w:instrText>
      </w:r>
      <w:r w:rsidRPr="00347AF2">
        <w:fldChar w:fldCharType="end"/>
      </w:r>
      <w:r w:rsidRPr="00347AF2">
        <w:fldChar w:fldCharType="begin"/>
      </w:r>
      <w:r w:rsidRPr="004379F9">
        <w:rPr>
          <w:lang w:val="pl-PL"/>
        </w:rPr>
        <w:instrText xml:space="preserve"> TC "</w:instrText>
      </w:r>
      <w:bookmarkStart w:id="334" w:name="_Toc370712526"/>
      <w:bookmarkStart w:id="335" w:name="_Toc381711657"/>
      <w:r w:rsidRPr="004379F9">
        <w:rPr>
          <w:lang w:val="pl-PL"/>
        </w:rPr>
        <w:instrText>SharePoint Online Plan 2</w:instrText>
      </w:r>
      <w:bookmarkEnd w:id="334"/>
      <w:bookmarkEnd w:id="335"/>
      <w:r w:rsidRPr="004379F9">
        <w:rPr>
          <w:lang w:val="pl-PL"/>
        </w:rPr>
        <w:instrText xml:space="preserve">" \l </w:instrText>
      </w:r>
      <w:r w:rsidR="00E01841" w:rsidRPr="004379F9">
        <w:rPr>
          <w:lang w:val="pl-PL"/>
        </w:rPr>
        <w:instrText>3</w:instrText>
      </w:r>
      <w:r w:rsidRPr="00347AF2">
        <w:fldChar w:fldCharType="end"/>
      </w:r>
    </w:p>
    <w:p w:rsidR="0082133B" w:rsidRPr="00347AF2" w:rsidRDefault="00ED459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33"/>
        <w:gridCol w:w="5293"/>
      </w:tblGrid>
      <w:tr w:rsidR="0082133B" w:rsidRPr="00341B03">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347AF2" w:rsidRDefault="00ED4593">
            <w:pPr>
              <w:pStyle w:val="PURBody"/>
            </w:pPr>
            <w:r w:rsidRPr="00347AF2">
              <w:rPr>
                <w:b/>
                <w:i/>
              </w:rPr>
              <w:t>Potrebno za sve:</w:t>
            </w:r>
          </w:p>
          <w:p w:rsidR="00E47D3A" w:rsidRPr="00347AF2" w:rsidRDefault="00ED4593" w:rsidP="000D0622">
            <w:pPr>
              <w:pStyle w:val="PURBullet"/>
              <w:numPr>
                <w:ilvl w:val="0"/>
                <w:numId w:val="65"/>
              </w:numPr>
            </w:pPr>
            <w:r w:rsidRPr="00347AF2">
              <w:t>korisnike čiji su identiteti provereni i koji pristupaju Online usluzi ili povezanom softveru. Spoljnim korisnicima koji su pozvani na skupove lokacija preko funkcije Share-by-Mail nisu potrebne Korisničke licence za pretplatu.</w:t>
            </w:r>
          </w:p>
          <w:p w:rsidR="0082133B" w:rsidRPr="00347AF2" w:rsidRDefault="0082133B" w:rsidP="00FE7CBB">
            <w:pPr>
              <w:pStyle w:val="PURBullet"/>
              <w:ind w:hanging="216"/>
            </w:pPr>
          </w:p>
        </w:tc>
        <w:tc>
          <w:tcPr>
            <w:tcW w:w="7000" w:type="dxa"/>
          </w:tcPr>
          <w:p w:rsidR="0082133B" w:rsidRPr="00347AF2" w:rsidRDefault="00ED4593">
            <w:pPr>
              <w:pStyle w:val="PURBody"/>
            </w:pPr>
            <w:r w:rsidRPr="00347AF2">
              <w:rPr>
                <w:b/>
                <w:i/>
              </w:rPr>
              <w:t>Potrebna licenca za pretplatu:</w:t>
            </w:r>
          </w:p>
          <w:p w:rsidR="0082133B" w:rsidRPr="00347AF2" w:rsidRDefault="00ED4593" w:rsidP="00AF090F">
            <w:pPr>
              <w:pStyle w:val="PURBullet"/>
              <w:numPr>
                <w:ilvl w:val="0"/>
                <w:numId w:val="29"/>
              </w:numPr>
            </w:pPr>
            <w:r w:rsidRPr="00347AF2">
              <w:t>Korisnička licenca za pretplatu za SharePoint Online Plan</w:t>
            </w:r>
            <w:r w:rsidR="00AF090F">
              <w:t> </w:t>
            </w:r>
            <w:r w:rsidRPr="00347AF2">
              <w:t xml:space="preserve">2 </w:t>
            </w:r>
            <w:r w:rsidRPr="00347AF2">
              <w:rPr>
                <w:b/>
              </w:rPr>
              <w:t>ili</w:t>
            </w:r>
          </w:p>
          <w:p w:rsidR="00A00338" w:rsidRPr="00347AF2" w:rsidRDefault="00A00338" w:rsidP="00AF090F">
            <w:pPr>
              <w:pStyle w:val="Heading4nobold"/>
              <w:numPr>
                <w:ilvl w:val="0"/>
                <w:numId w:val="29"/>
              </w:numPr>
              <w:spacing w:line="180" w:lineRule="atLeast"/>
              <w:jc w:val="left"/>
            </w:pPr>
            <w:r w:rsidRPr="00347AF2">
              <w:rPr>
                <w:rFonts w:ascii="Arial" w:eastAsiaTheme="minorHAnsi" w:hAnsi="Arial" w:cstheme="minorBidi"/>
                <w:szCs w:val="20"/>
              </w:rPr>
              <w:t>Korisnička licenca za pretplatu za SharePoint Online Plan</w:t>
            </w:r>
            <w:r w:rsidR="00AF090F">
              <w:rPr>
                <w:rFonts w:ascii="Arial" w:eastAsiaTheme="minorHAnsi" w:hAnsi="Arial" w:cstheme="minorBidi"/>
                <w:szCs w:val="20"/>
              </w:rPr>
              <w:t> </w:t>
            </w:r>
            <w:r w:rsidRPr="00347AF2">
              <w:rPr>
                <w:rFonts w:ascii="Arial" w:eastAsiaTheme="minorHAnsi" w:hAnsi="Arial" w:cstheme="minorBidi"/>
                <w:szCs w:val="20"/>
              </w:rPr>
              <w:t>2A ili</w:t>
            </w:r>
          </w:p>
          <w:p w:rsidR="00A00338" w:rsidRPr="00347AF2" w:rsidRDefault="00A00338" w:rsidP="00AF090F">
            <w:pPr>
              <w:pStyle w:val="PURBullet"/>
              <w:numPr>
                <w:ilvl w:val="0"/>
                <w:numId w:val="29"/>
              </w:numPr>
            </w:pPr>
            <w:r w:rsidRPr="00347AF2">
              <w:t>Korisnička licenca za pretplatu za SharePoint Online Plan</w:t>
            </w:r>
            <w:r w:rsidR="00AF090F">
              <w:t> </w:t>
            </w:r>
            <w:r w:rsidRPr="00347AF2">
              <w:t xml:space="preserve">2G </w:t>
            </w:r>
            <w:r w:rsidRPr="00347AF2">
              <w:rPr>
                <w:b/>
              </w:rPr>
              <w:t>ili</w:t>
            </w:r>
          </w:p>
          <w:p w:rsidR="007C7028" w:rsidRPr="00542C5B" w:rsidRDefault="007C7028" w:rsidP="000D0622">
            <w:pPr>
              <w:pStyle w:val="Heading4nobold"/>
              <w:numPr>
                <w:ilvl w:val="0"/>
                <w:numId w:val="29"/>
              </w:numPr>
              <w:spacing w:line="180" w:lineRule="atLeast"/>
              <w:jc w:val="left"/>
              <w:rPr>
                <w:rFonts w:ascii="Arial" w:hAnsi="Arial" w:cs="Arial"/>
              </w:rPr>
            </w:pPr>
            <w:r w:rsidRPr="00542C5B">
              <w:rPr>
                <w:rFonts w:ascii="Arial" w:hAnsi="Arial" w:cs="Arial"/>
                <w:color w:val="000000"/>
              </w:rPr>
              <w:t xml:space="preserve">Korisnička licenca za pretplatu za </w:t>
            </w:r>
            <w:r w:rsidRPr="00542C5B">
              <w:rPr>
                <w:rFonts w:ascii="Arial" w:hAnsi="Arial" w:cs="Arial"/>
                <w:color w:val="000000"/>
                <w:szCs w:val="18"/>
              </w:rPr>
              <w:t xml:space="preserve">Office 365 Education A3–A4 </w:t>
            </w:r>
            <w:r w:rsidRPr="00542C5B">
              <w:rPr>
                <w:rFonts w:ascii="Arial" w:hAnsi="Arial" w:cs="Arial"/>
                <w:b/>
                <w:color w:val="000000"/>
                <w:szCs w:val="18"/>
              </w:rPr>
              <w:t>ili</w:t>
            </w:r>
          </w:p>
          <w:p w:rsidR="0082133B" w:rsidRPr="00347AF2" w:rsidRDefault="00ED4593" w:rsidP="000D0622">
            <w:pPr>
              <w:pStyle w:val="PURBullet"/>
              <w:numPr>
                <w:ilvl w:val="0"/>
                <w:numId w:val="29"/>
              </w:numPr>
            </w:pPr>
            <w:r w:rsidRPr="00347AF2">
              <w:t xml:space="preserve">Korisnička licenca za pretplatu za Office 365 Enterprise E3–E4 </w:t>
            </w:r>
            <w:r w:rsidRPr="00347AF2">
              <w:rPr>
                <w:b/>
              </w:rPr>
              <w:t>ili</w:t>
            </w:r>
          </w:p>
          <w:p w:rsidR="003A1DEE" w:rsidRPr="00347AF2" w:rsidRDefault="003A1DEE" w:rsidP="000D0622">
            <w:pPr>
              <w:pStyle w:val="PURBullet"/>
              <w:numPr>
                <w:ilvl w:val="0"/>
                <w:numId w:val="29"/>
              </w:numPr>
              <w:rPr>
                <w:lang w:val="fr-FR"/>
              </w:rPr>
            </w:pPr>
            <w:r w:rsidRPr="00347AF2">
              <w:rPr>
                <w:lang w:val="fr-FR"/>
              </w:rPr>
              <w:t xml:space="preserve">Office 365 Enterprise E3–E4 bez Korisničke licence za pretplatu za ProPlus </w:t>
            </w:r>
            <w:r w:rsidRPr="00347AF2">
              <w:rPr>
                <w:b/>
                <w:lang w:val="fr-FR"/>
              </w:rPr>
              <w:t>ili</w:t>
            </w:r>
          </w:p>
          <w:p w:rsidR="003A1DEE" w:rsidRPr="004379F9" w:rsidRDefault="003A1DEE" w:rsidP="000D0622">
            <w:pPr>
              <w:pStyle w:val="PURBullet"/>
              <w:numPr>
                <w:ilvl w:val="0"/>
                <w:numId w:val="29"/>
              </w:numPr>
              <w:rPr>
                <w:lang w:val="fr-FR"/>
              </w:rPr>
            </w:pPr>
            <w:r w:rsidRPr="004379F9">
              <w:rPr>
                <w:lang w:val="fr-FR"/>
              </w:rPr>
              <w:t xml:space="preserve">Korisnička licenca za pretplatu za Office 365 Government G3–G4 </w:t>
            </w:r>
            <w:r w:rsidRPr="004379F9">
              <w:rPr>
                <w:b/>
                <w:lang w:val="fr-FR"/>
              </w:rPr>
              <w:t>ili</w:t>
            </w:r>
          </w:p>
          <w:p w:rsidR="003A1DEE" w:rsidRPr="004379F9" w:rsidRDefault="003A1DEE" w:rsidP="000D0622">
            <w:pPr>
              <w:pStyle w:val="PURBullet"/>
              <w:numPr>
                <w:ilvl w:val="0"/>
                <w:numId w:val="29"/>
              </w:numPr>
              <w:rPr>
                <w:lang w:val="fr-FR"/>
              </w:rPr>
            </w:pPr>
            <w:r w:rsidRPr="004379F9">
              <w:rPr>
                <w:lang w:val="fr-FR"/>
              </w:rPr>
              <w:t>Office 365 Government G3–G4 bez SL za korisnike za ProPlus</w:t>
            </w:r>
          </w:p>
          <w:p w:rsidR="0082133B" w:rsidRPr="004379F9" w:rsidRDefault="0082133B" w:rsidP="003A1DEE">
            <w:pPr>
              <w:pStyle w:val="PURBullet"/>
              <w:ind w:left="504" w:firstLine="0"/>
              <w:rPr>
                <w:lang w:val="fr-FR"/>
              </w:rPr>
            </w:pPr>
          </w:p>
        </w:tc>
      </w:tr>
    </w:tbl>
    <w:p w:rsidR="0082133B" w:rsidRPr="004379F9" w:rsidRDefault="00ED4593">
      <w:pPr>
        <w:pStyle w:val="PURBlueBGHeader"/>
        <w:rPr>
          <w:lang w:val="pl-PL"/>
        </w:rPr>
      </w:pPr>
      <w:r w:rsidRPr="004379F9">
        <w:rPr>
          <w:lang w:val="pl-PL"/>
        </w:rPr>
        <w:t>LICENCE ZA PRETPLATU NA PROGRAMSKE DODATKE</w:t>
      </w:r>
    </w:p>
    <w:tbl>
      <w:tblPr>
        <w:tblStyle w:val="PURTableNoVertical"/>
        <w:tblW w:w="10662" w:type="dxa"/>
        <w:tblLook w:val="04A0" w:firstRow="1" w:lastRow="0" w:firstColumn="1" w:lastColumn="0" w:noHBand="0" w:noVBand="1"/>
      </w:tblPr>
      <w:tblGrid>
        <w:gridCol w:w="5094"/>
        <w:gridCol w:w="5568"/>
      </w:tblGrid>
      <w:tr w:rsidR="0082133B" w:rsidRPr="00341B03" w:rsidTr="000162B4">
        <w:trPr>
          <w:cnfStyle w:val="100000000000" w:firstRow="1" w:lastRow="0" w:firstColumn="0" w:lastColumn="0" w:oddVBand="0" w:evenVBand="0" w:oddHBand="0" w:evenHBand="0" w:firstRowFirstColumn="0" w:firstRowLastColumn="0" w:lastRowFirstColumn="0" w:lastRowLastColumn="0"/>
        </w:trPr>
        <w:tc>
          <w:tcPr>
            <w:tcW w:w="5094" w:type="dxa"/>
            <w:tcBorders>
              <w:top w:val="nil"/>
              <w:bottom w:val="nil"/>
            </w:tcBorders>
          </w:tcPr>
          <w:p w:rsidR="0082133B" w:rsidRPr="00347AF2" w:rsidRDefault="00ED4593">
            <w:pPr>
              <w:pStyle w:val="PURBody"/>
            </w:pPr>
            <w:r w:rsidRPr="00347AF2">
              <w:rPr>
                <w:b/>
                <w:i/>
              </w:rPr>
              <w:t>Kada je potrebna:</w:t>
            </w:r>
          </w:p>
          <w:p w:rsidR="0082133B" w:rsidRPr="00347AF2" w:rsidRDefault="00ED4593" w:rsidP="000D0622">
            <w:pPr>
              <w:pStyle w:val="PURBullet"/>
              <w:numPr>
                <w:ilvl w:val="0"/>
                <w:numId w:val="30"/>
              </w:numPr>
            </w:pPr>
            <w:r w:rsidRPr="00347AF2">
              <w:t>Za svaki gigabajt memorije koji premašuje memoriju obezbeđenu licencama za pretplatu za korisnike</w:t>
            </w:r>
          </w:p>
        </w:tc>
        <w:tc>
          <w:tcPr>
            <w:tcW w:w="5568" w:type="dxa"/>
            <w:tcBorders>
              <w:top w:val="nil"/>
              <w:bottom w:val="nil"/>
            </w:tcBorders>
          </w:tcPr>
          <w:p w:rsidR="0082133B" w:rsidRPr="00347AF2" w:rsidRDefault="00ED4593">
            <w:pPr>
              <w:pStyle w:val="PURBody"/>
            </w:pPr>
            <w:r w:rsidRPr="00347AF2">
              <w:rPr>
                <w:b/>
                <w:i/>
              </w:rPr>
              <w:t>Potrebna licenca za pretplatu:</w:t>
            </w:r>
          </w:p>
          <w:p w:rsidR="0082133B" w:rsidRPr="004379F9" w:rsidRDefault="00292522" w:rsidP="000D0622">
            <w:pPr>
              <w:pStyle w:val="PURBullet"/>
              <w:numPr>
                <w:ilvl w:val="0"/>
                <w:numId w:val="31"/>
              </w:numPr>
              <w:rPr>
                <w:lang w:val="pl-PL"/>
              </w:rPr>
            </w:pPr>
            <w:r w:rsidRPr="004379F9">
              <w:rPr>
                <w:lang w:val="pl-PL"/>
              </w:rPr>
              <w:t>SL za programski dodatak za dodatnu memoriju za Office 365</w:t>
            </w:r>
          </w:p>
        </w:tc>
      </w:tr>
    </w:tbl>
    <w:bookmarkStart w:id="336" w:name="_Sec404"/>
    <w:p w:rsidR="00292522" w:rsidRPr="00347AF2" w:rsidRDefault="003E68E9" w:rsidP="00292522">
      <w:pPr>
        <w:pStyle w:val="PURBreadcrumb"/>
      </w:pPr>
      <w:r>
        <w:fldChar w:fldCharType="begin"/>
      </w:r>
      <w:r>
        <w:instrText xml:space="preserve"> HYPERLINK \l "_Sec4" \h </w:instrText>
      </w:r>
      <w:r>
        <w:fldChar w:fldCharType="separate"/>
      </w:r>
      <w:r w:rsidRPr="004379F9">
        <w:rPr>
          <w:color w:val="00467F"/>
          <w:szCs w:val="16"/>
          <w:u w:val="single"/>
        </w:rPr>
        <w:t>Sadržaj</w:t>
      </w:r>
      <w:r>
        <w:rPr>
          <w:color w:val="00467F"/>
          <w:szCs w:val="16"/>
          <w:u w:val="single"/>
        </w:rPr>
        <w:fldChar w:fldCharType="end"/>
      </w:r>
      <w:r w:rsidRPr="004379F9">
        <w:rPr>
          <w:szCs w:val="16"/>
        </w:rPr>
        <w:t>/</w:t>
      </w:r>
      <w:hyperlink w:anchor="General_License_Terms" w:history="1">
        <w:r w:rsidRPr="004379F9">
          <w:rPr>
            <w:rStyle w:val="Hyperlink"/>
            <w:szCs w:val="16"/>
          </w:rPr>
          <w:t>Opšti uslovi</w:t>
        </w:r>
      </w:hyperlink>
      <w:r w:rsidR="00E13ED5" w:rsidRPr="00347AF2">
        <w:t xml:space="preserve"> </w:t>
      </w:r>
    </w:p>
    <w:p w:rsidR="00292522" w:rsidRPr="00347AF2" w:rsidRDefault="00292522" w:rsidP="00292522">
      <w:pPr>
        <w:pStyle w:val="PURProductName"/>
      </w:pPr>
      <w:r w:rsidRPr="00347AF2">
        <w:t>OneDrive for Business</w:t>
      </w:r>
      <w:r w:rsidRPr="00347AF2">
        <w:fldChar w:fldCharType="begin"/>
      </w:r>
      <w:r w:rsidRPr="00347AF2">
        <w:instrText>XE "OneDrive for Business"</w:instrText>
      </w:r>
      <w:r w:rsidRPr="00347AF2">
        <w:fldChar w:fldCharType="end"/>
      </w:r>
      <w:r w:rsidRPr="00347AF2">
        <w:fldChar w:fldCharType="begin"/>
      </w:r>
      <w:r w:rsidRPr="00347AF2">
        <w:instrText xml:space="preserve"> TC "</w:instrText>
      </w:r>
      <w:bookmarkStart w:id="337" w:name="_Toc381711658"/>
      <w:r w:rsidRPr="00347AF2">
        <w:instrText>OneDrive for Business</w:instrText>
      </w:r>
      <w:bookmarkEnd w:id="337"/>
      <w:r w:rsidRPr="00347AF2">
        <w:instrText>" \l 3</w:instrText>
      </w:r>
      <w:r w:rsidRPr="00347AF2">
        <w:fldChar w:fldCharType="end"/>
      </w:r>
    </w:p>
    <w:p w:rsidR="00292522" w:rsidRPr="00347AF2" w:rsidRDefault="00292522" w:rsidP="00292522">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9"/>
        <w:gridCol w:w="5257"/>
      </w:tblGrid>
      <w:tr w:rsidR="00292522" w:rsidRPr="00347AF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347AF2" w:rsidRDefault="00292522" w:rsidP="0010035C">
            <w:pPr>
              <w:pStyle w:val="PURBody"/>
            </w:pPr>
            <w:r w:rsidRPr="00347AF2">
              <w:rPr>
                <w:b/>
                <w:i/>
              </w:rPr>
              <w:t>Potrebno za sve:</w:t>
            </w:r>
          </w:p>
          <w:p w:rsidR="00292522" w:rsidRPr="00347AF2" w:rsidRDefault="00292522" w:rsidP="000D0622">
            <w:pPr>
              <w:pStyle w:val="PURBullet"/>
              <w:numPr>
                <w:ilvl w:val="0"/>
                <w:numId w:val="65"/>
              </w:numPr>
            </w:pPr>
            <w:r w:rsidRPr="00347AF2">
              <w:t>korisnike koji pristupaju Online usluzi ili povezanom softveru.</w:t>
            </w:r>
          </w:p>
          <w:p w:rsidR="00292522" w:rsidRPr="00347AF2" w:rsidRDefault="00292522" w:rsidP="0010035C">
            <w:pPr>
              <w:pStyle w:val="PURBullet"/>
              <w:ind w:hanging="216"/>
            </w:pPr>
          </w:p>
        </w:tc>
        <w:tc>
          <w:tcPr>
            <w:tcW w:w="7000" w:type="dxa"/>
          </w:tcPr>
          <w:p w:rsidR="00292522" w:rsidRPr="00347AF2" w:rsidRDefault="00292522" w:rsidP="0010035C">
            <w:pPr>
              <w:pStyle w:val="PURBody"/>
            </w:pPr>
            <w:r w:rsidRPr="00347AF2">
              <w:rPr>
                <w:b/>
                <w:i/>
              </w:rPr>
              <w:t>Potrebna licenca za pretplatu:</w:t>
            </w:r>
          </w:p>
          <w:p w:rsidR="00292522" w:rsidRPr="00347AF2" w:rsidRDefault="00292522" w:rsidP="000D0622">
            <w:pPr>
              <w:pStyle w:val="PURBullet"/>
              <w:numPr>
                <w:ilvl w:val="0"/>
                <w:numId w:val="29"/>
              </w:numPr>
            </w:pPr>
            <w:r w:rsidRPr="00347AF2">
              <w:t>SL za korisnike za OneDrive for Business</w:t>
            </w:r>
          </w:p>
          <w:p w:rsidR="00292522" w:rsidRPr="00347AF2" w:rsidRDefault="00292522" w:rsidP="000D0622">
            <w:pPr>
              <w:pStyle w:val="PURBullet"/>
              <w:numPr>
                <w:ilvl w:val="0"/>
                <w:numId w:val="29"/>
              </w:numPr>
            </w:pPr>
            <w:r w:rsidRPr="00347AF2">
              <w:t>SL za korisnike za OneDrive for Business G</w:t>
            </w:r>
          </w:p>
          <w:p w:rsidR="00292522" w:rsidRPr="00347AF2" w:rsidRDefault="00292522" w:rsidP="0010035C">
            <w:pPr>
              <w:pStyle w:val="PURBullet"/>
              <w:ind w:left="504" w:firstLine="0"/>
            </w:pPr>
          </w:p>
        </w:tc>
      </w:tr>
    </w:tbl>
    <w:p w:rsidR="00292522" w:rsidRPr="004379F9" w:rsidRDefault="00292522" w:rsidP="00292522">
      <w:pPr>
        <w:pStyle w:val="PURBlueBGHeader"/>
        <w:rPr>
          <w:lang w:val="pl-PL"/>
        </w:rPr>
      </w:pPr>
      <w:r w:rsidRPr="004379F9">
        <w:rPr>
          <w:lang w:val="pl-PL"/>
        </w:rPr>
        <w:t>LICENCE ZA PRETPLATU NA PROGRAMSKE DODATKE</w:t>
      </w:r>
    </w:p>
    <w:tbl>
      <w:tblPr>
        <w:tblStyle w:val="PURTableNoVertical"/>
        <w:tblW w:w="0" w:type="auto"/>
        <w:tblLook w:val="04A0" w:firstRow="1" w:lastRow="0" w:firstColumn="1" w:lastColumn="0" w:noHBand="0" w:noVBand="1"/>
      </w:tblPr>
      <w:tblGrid>
        <w:gridCol w:w="5218"/>
        <w:gridCol w:w="5308"/>
      </w:tblGrid>
      <w:tr w:rsidR="00292522" w:rsidRPr="00341B03"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347AF2" w:rsidRDefault="00292522" w:rsidP="0010035C">
            <w:pPr>
              <w:pStyle w:val="PURBody"/>
            </w:pPr>
            <w:r w:rsidRPr="00347AF2">
              <w:rPr>
                <w:b/>
                <w:i/>
              </w:rPr>
              <w:t>Kada je potrebna:</w:t>
            </w:r>
          </w:p>
          <w:p w:rsidR="00292522" w:rsidRPr="00347AF2" w:rsidRDefault="00292522" w:rsidP="000D0622">
            <w:pPr>
              <w:pStyle w:val="PURBullet"/>
              <w:numPr>
                <w:ilvl w:val="0"/>
                <w:numId w:val="30"/>
              </w:numPr>
            </w:pPr>
            <w:r w:rsidRPr="00347AF2">
              <w:t>Za svaki gigabajt memorije koji premašuje memoriju obezbeđenu licencama za pretplatu za korisnike</w:t>
            </w:r>
          </w:p>
        </w:tc>
        <w:tc>
          <w:tcPr>
            <w:tcW w:w="5308" w:type="dxa"/>
            <w:tcBorders>
              <w:top w:val="nil"/>
              <w:bottom w:val="nil"/>
            </w:tcBorders>
          </w:tcPr>
          <w:p w:rsidR="00292522" w:rsidRPr="00347AF2" w:rsidRDefault="00292522" w:rsidP="0010035C">
            <w:pPr>
              <w:pStyle w:val="PURBody"/>
            </w:pPr>
            <w:r w:rsidRPr="00347AF2">
              <w:rPr>
                <w:b/>
                <w:i/>
              </w:rPr>
              <w:t>Potrebna licenca za pretplatu:</w:t>
            </w:r>
          </w:p>
          <w:p w:rsidR="00292522" w:rsidRPr="004379F9" w:rsidRDefault="00292522" w:rsidP="000D0622">
            <w:pPr>
              <w:pStyle w:val="PURBullet"/>
              <w:numPr>
                <w:ilvl w:val="0"/>
                <w:numId w:val="31"/>
              </w:numPr>
              <w:rPr>
                <w:lang w:val="pl-PL"/>
              </w:rPr>
            </w:pPr>
            <w:r w:rsidRPr="004379F9">
              <w:rPr>
                <w:lang w:val="pl-PL"/>
              </w:rPr>
              <w:t>SL za programski dodatak za dodatnu memoriju za Office</w:t>
            </w:r>
            <w:r w:rsidR="000162B4" w:rsidRPr="004379F9">
              <w:rPr>
                <w:lang w:val="pl-PL"/>
              </w:rPr>
              <w:t> </w:t>
            </w:r>
            <w:r w:rsidRPr="004379F9">
              <w:rPr>
                <w:lang w:val="pl-PL"/>
              </w:rPr>
              <w:t>365</w:t>
            </w:r>
          </w:p>
        </w:tc>
      </w:tr>
    </w:tbl>
    <w:p w:rsidR="003C5633" w:rsidRPr="004379F9" w:rsidRDefault="0013029D" w:rsidP="003C5633">
      <w:pPr>
        <w:pStyle w:val="PURBreadcrumb"/>
        <w:rPr>
          <w:lang w:val="pl-PL"/>
        </w:rPr>
      </w:pPr>
      <w:hyperlink w:anchor="_Sec4">
        <w:r w:rsidR="003E68E9" w:rsidRPr="0027532C">
          <w:rPr>
            <w:color w:val="00467F"/>
            <w:szCs w:val="16"/>
            <w:u w:val="single"/>
            <w:lang w:val="pl-PL"/>
          </w:rPr>
          <w:t>Sadržaj</w:t>
        </w:r>
      </w:hyperlink>
      <w:r w:rsidR="003E68E9" w:rsidRPr="0027532C">
        <w:rPr>
          <w:szCs w:val="16"/>
          <w:lang w:val="pl-PL"/>
        </w:rPr>
        <w:t>/</w:t>
      </w:r>
      <w:hyperlink w:anchor="General_License_Terms" w:history="1">
        <w:r w:rsidR="003E68E9" w:rsidRPr="0027532C">
          <w:rPr>
            <w:rStyle w:val="Hyperlink"/>
            <w:szCs w:val="16"/>
            <w:lang w:val="pl-PL"/>
          </w:rPr>
          <w:t>Opšti uslovi</w:t>
        </w:r>
      </w:hyperlink>
      <w:r w:rsidR="00E13ED5" w:rsidRPr="004379F9">
        <w:rPr>
          <w:lang w:val="pl-PL"/>
        </w:rPr>
        <w:t xml:space="preserve"> </w:t>
      </w:r>
    </w:p>
    <w:p w:rsidR="007A0D56" w:rsidRPr="004379F9" w:rsidRDefault="007A0D56">
      <w:pPr>
        <w:pStyle w:val="PURProductName"/>
        <w:rPr>
          <w:lang w:val="pl-PL"/>
        </w:rPr>
      </w:pPr>
      <w:r w:rsidRPr="004379F9">
        <w:rPr>
          <w:b/>
          <w:sz w:val="32"/>
          <w:szCs w:val="32"/>
          <w:lang w:val="pl-PL"/>
        </w:rPr>
        <w:t>Windows Azure usluge</w:t>
      </w:r>
      <w:r w:rsidRPr="00347AF2">
        <w:fldChar w:fldCharType="begin"/>
      </w:r>
      <w:r w:rsidR="00E01841" w:rsidRPr="004379F9">
        <w:rPr>
          <w:lang w:val="pl-PL"/>
        </w:rPr>
        <w:instrText>TC "</w:instrText>
      </w:r>
      <w:bookmarkStart w:id="338" w:name="_Toc381711659"/>
      <w:r w:rsidR="00E01841" w:rsidRPr="004379F9">
        <w:rPr>
          <w:lang w:val="pl-PL"/>
        </w:rPr>
        <w:instrText>Windows Azure usluge</w:instrText>
      </w:r>
      <w:bookmarkEnd w:id="338"/>
      <w:r w:rsidR="00E01841" w:rsidRPr="004379F9">
        <w:rPr>
          <w:lang w:val="pl-PL"/>
        </w:rPr>
        <w:instrText xml:space="preserve">" \l 2 </w:instrText>
      </w:r>
      <w:r w:rsidRPr="00347AF2">
        <w:fldChar w:fldCharType="end"/>
      </w:r>
    </w:p>
    <w:p w:rsidR="0082133B" w:rsidRPr="004379F9" w:rsidRDefault="00ED4593">
      <w:pPr>
        <w:pStyle w:val="PURProductName"/>
        <w:rPr>
          <w:lang w:val="pl-PL"/>
        </w:rPr>
      </w:pPr>
      <w:r w:rsidRPr="004379F9">
        <w:rPr>
          <w:lang w:val="pl-PL"/>
        </w:rPr>
        <w:t>Windows Azure usluge</w:t>
      </w:r>
      <w:bookmarkEnd w:id="336"/>
      <w:r w:rsidRPr="00347AF2">
        <w:fldChar w:fldCharType="begin"/>
      </w:r>
      <w:r w:rsidRPr="004379F9">
        <w:rPr>
          <w:lang w:val="pl-PL"/>
        </w:rPr>
        <w:instrText>XE "Windows Azure usluge"</w:instrText>
      </w:r>
      <w:r w:rsidRPr="00347AF2">
        <w:fldChar w:fldCharType="end"/>
      </w:r>
      <w:r w:rsidRPr="00347AF2">
        <w:fldChar w:fldCharType="begin"/>
      </w:r>
      <w:r w:rsidRPr="004379F9">
        <w:rPr>
          <w:lang w:val="pl-PL"/>
        </w:rPr>
        <w:instrText>TC "</w:instrText>
      </w:r>
      <w:bookmarkStart w:id="339" w:name="_Toc381711660"/>
      <w:r w:rsidRPr="004379F9">
        <w:rPr>
          <w:lang w:val="pl-PL"/>
        </w:rPr>
        <w:instrText>Windows Azure usluge</w:instrText>
      </w:r>
      <w:bookmarkEnd w:id="339"/>
      <w:r w:rsidRPr="004379F9">
        <w:rPr>
          <w:lang w:val="pl-PL"/>
        </w:rPr>
        <w:instrText xml:space="preserve">" \l 3 </w:instrText>
      </w:r>
      <w:bookmarkStart w:id="340" w:name="_Toc370712528"/>
      <w:bookmarkEnd w:id="340"/>
      <w:r w:rsidRPr="00347AF2">
        <w:fldChar w:fldCharType="end"/>
      </w:r>
    </w:p>
    <w:p w:rsidR="0082133B" w:rsidRPr="004379F9" w:rsidRDefault="00ED4593">
      <w:pPr>
        <w:pStyle w:val="PURBlueBGHeader"/>
        <w:rPr>
          <w:lang w:val="pl-PL"/>
        </w:rPr>
      </w:pPr>
      <w:r w:rsidRPr="004379F9">
        <w:rPr>
          <w:lang w:val="pl-PL"/>
        </w:rPr>
        <w:t>LICENCE ZA PRETPLATU NA PROGRAMSKE DODATKE</w:t>
      </w:r>
    </w:p>
    <w:tbl>
      <w:tblPr>
        <w:tblStyle w:val="PURTableNoVertical"/>
        <w:tblW w:w="0" w:type="auto"/>
        <w:tblLook w:val="04A0" w:firstRow="1" w:lastRow="0" w:firstColumn="1" w:lastColumn="0" w:noHBand="0" w:noVBand="1"/>
      </w:tblPr>
      <w:tblGrid>
        <w:gridCol w:w="5438"/>
        <w:gridCol w:w="5088"/>
      </w:tblGrid>
      <w:tr w:rsidR="0082133B" w:rsidRPr="00341B03">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347AF2" w:rsidRDefault="00ED4593">
            <w:pPr>
              <w:pStyle w:val="PURBody"/>
            </w:pPr>
            <w:r w:rsidRPr="00347AF2">
              <w:rPr>
                <w:b/>
                <w:i/>
              </w:rPr>
              <w:t>Kada je potrebna:</w:t>
            </w:r>
          </w:p>
          <w:p w:rsidR="0082133B" w:rsidRPr="004379F9" w:rsidRDefault="00B23F46" w:rsidP="000D0622">
            <w:pPr>
              <w:pStyle w:val="PURBullet"/>
              <w:numPr>
                <w:ilvl w:val="0"/>
                <w:numId w:val="32"/>
              </w:numPr>
              <w:rPr>
                <w:lang w:val="pt-BR"/>
              </w:rPr>
            </w:pPr>
            <w:r w:rsidRPr="004379F9">
              <w:rPr>
                <w:lang w:val="pt-BR"/>
              </w:rPr>
              <w:t>Licencu za korišćenje Online usluge dobijate kada prihvatite da vam se ona obezbedi.</w:t>
            </w:r>
            <w:r w:rsidR="00347AF2" w:rsidRPr="004379F9">
              <w:rPr>
                <w:lang w:val="pt-BR"/>
              </w:rPr>
              <w:t xml:space="preserve"> </w:t>
            </w:r>
            <w:r w:rsidRPr="004379F9">
              <w:rPr>
                <w:lang w:val="pt-BR"/>
              </w:rPr>
              <w:t>Pravo na korišćenje Online usluge uslovljeno je time da nama, odnosno lokalnom prodavcu plaćate naknade za korišćenje kao što je opisano na Listi proizvoda.</w:t>
            </w:r>
          </w:p>
        </w:tc>
        <w:tc>
          <w:tcPr>
            <w:tcW w:w="6740" w:type="dxa"/>
          </w:tcPr>
          <w:p w:rsidR="0082133B" w:rsidRPr="00347AF2" w:rsidRDefault="00ED4593">
            <w:pPr>
              <w:pStyle w:val="PURBody"/>
            </w:pPr>
            <w:r w:rsidRPr="00347AF2">
              <w:rPr>
                <w:b/>
                <w:i/>
              </w:rPr>
              <w:t>Potrebna licenca za pretplatu:</w:t>
            </w:r>
          </w:p>
          <w:p w:rsidR="0082133B" w:rsidRPr="004379F9" w:rsidRDefault="00035228" w:rsidP="000D0622">
            <w:pPr>
              <w:pStyle w:val="PURBullet"/>
              <w:numPr>
                <w:ilvl w:val="0"/>
                <w:numId w:val="33"/>
              </w:numPr>
              <w:rPr>
                <w:lang w:val="pt-BR"/>
              </w:rPr>
            </w:pPr>
            <w:r w:rsidRPr="004379F9">
              <w:rPr>
                <w:lang w:val="pt-BR"/>
              </w:rPr>
              <w:t>Licencu za korišćenje Online usluge dobijate kada prihvatite da vam se ona obezbedi.</w:t>
            </w:r>
            <w:r w:rsidR="00347AF2" w:rsidRPr="004379F9">
              <w:rPr>
                <w:lang w:val="pt-BR"/>
              </w:rPr>
              <w:t xml:space="preserve"> </w:t>
            </w:r>
          </w:p>
        </w:tc>
      </w:tr>
    </w:tbl>
    <w:p w:rsidR="0082133B" w:rsidRPr="004379F9" w:rsidRDefault="00ED4593" w:rsidP="00AA08AD">
      <w:pPr>
        <w:pStyle w:val="PURBlueBGHeader"/>
        <w:keepNext/>
        <w:keepLines/>
        <w:rPr>
          <w:lang w:val="pt-BR"/>
        </w:rPr>
      </w:pPr>
      <w:r w:rsidRPr="004379F9">
        <w:rPr>
          <w:lang w:val="pt-BR"/>
        </w:rPr>
        <w:lastRenderedPageBreak/>
        <w:t>Dodatni uslovi:</w:t>
      </w:r>
    </w:p>
    <w:p w:rsidR="00B23F46" w:rsidRPr="004379F9" w:rsidRDefault="00B23F46" w:rsidP="00712866">
      <w:pPr>
        <w:pStyle w:val="PURBlueStrong-Indented"/>
        <w:rPr>
          <w:spacing w:val="0"/>
          <w:lang w:val="pt-BR"/>
        </w:rPr>
      </w:pPr>
      <w:r w:rsidRPr="004379F9">
        <w:rPr>
          <w:spacing w:val="0"/>
          <w:lang w:val="pt-BR"/>
        </w:rPr>
        <w:t xml:space="preserve">Primenjiva obaveštenja: </w:t>
      </w:r>
      <w:r w:rsidRPr="004379F9">
        <w:rPr>
          <w:smallCaps w:val="0"/>
          <w:color w:val="auto"/>
          <w:spacing w:val="0"/>
          <w:lang w:val="pt-BR"/>
        </w:rPr>
        <w:t xml:space="preserve">Primenjuju se obaveštenja Podrške za korisnike, obaveštenja za prenos podataka, H.264/AVC vizuelni standard, VC-1 video standard, MPEG-4 vizuelni standard i MPEG-2 video standardu, kao i Obaveštenje o potencijalno neželjenom softveru (odnosi se na Windows Server softver) u </w:t>
      </w:r>
      <w:hyperlink r:id="rId43" w:anchor="_Sec10" w:history="1">
        <w:hyperlink w:anchor="Appendix_1" w:history="1">
          <w:r w:rsidR="00712866" w:rsidRPr="00712866">
            <w:rPr>
              <w:rStyle w:val="Hyperlink"/>
              <w:smallCaps w:val="0"/>
              <w:spacing w:val="0"/>
              <w:lang w:val="pt-BR"/>
            </w:rPr>
            <w:t>Dodatku 1</w:t>
          </w:r>
        </w:hyperlink>
      </w:hyperlink>
      <w:r w:rsidRPr="004379F9">
        <w:rPr>
          <w:smallCaps w:val="0"/>
          <w:color w:val="auto"/>
          <w:spacing w:val="0"/>
          <w:lang w:val="pt-BR"/>
        </w:rPr>
        <w:t>.</w:t>
      </w:r>
    </w:p>
    <w:p w:rsidR="00B23F46" w:rsidRPr="004379F9" w:rsidRDefault="00B23F46" w:rsidP="006E6584">
      <w:pPr>
        <w:pStyle w:val="PURBlueStrong-Indented"/>
        <w:rPr>
          <w:spacing w:val="0"/>
          <w:lang w:val="pt-BR"/>
        </w:rPr>
      </w:pPr>
      <w:r w:rsidRPr="004379F9">
        <w:rPr>
          <w:spacing w:val="0"/>
          <w:lang w:val="pt-BR"/>
        </w:rPr>
        <w:t>Ugovor o nivou usluge:</w:t>
      </w:r>
      <w:r w:rsidR="00347AF2" w:rsidRPr="004379F9">
        <w:rPr>
          <w:spacing w:val="0"/>
          <w:lang w:val="pt-BR"/>
        </w:rPr>
        <w:t xml:space="preserve"> </w:t>
      </w:r>
      <w:r w:rsidRPr="004379F9">
        <w:rPr>
          <w:smallCaps w:val="0"/>
          <w:color w:val="000000" w:themeColor="text1"/>
          <w:spacing w:val="0"/>
          <w:szCs w:val="18"/>
          <w:lang w:val="pt-BR"/>
        </w:rPr>
        <w:t>Posetite</w:t>
      </w:r>
      <w:r w:rsidRPr="004379F9">
        <w:rPr>
          <w:spacing w:val="0"/>
          <w:lang w:val="pt-BR"/>
        </w:rPr>
        <w:t xml:space="preserve"> </w:t>
      </w:r>
      <w:hyperlink r:id="rId44">
        <w:r w:rsidRPr="004379F9">
          <w:rPr>
            <w:smallCaps w:val="0"/>
            <w:color w:val="00467F"/>
            <w:spacing w:val="0"/>
            <w:u w:val="single"/>
            <w:lang w:val="pt-BR"/>
          </w:rPr>
          <w:t>http://www.windowsazure.com/en-us/support/sla/</w:t>
        </w:r>
      </w:hyperlink>
    </w:p>
    <w:p w:rsidR="00B23F46" w:rsidRPr="004379F9" w:rsidRDefault="00B23F46" w:rsidP="00B23F46">
      <w:pPr>
        <w:pStyle w:val="PURBlueStrong-Indented"/>
        <w:rPr>
          <w:spacing w:val="0"/>
          <w:lang w:val="pt-BR"/>
        </w:rPr>
      </w:pPr>
      <w:r w:rsidRPr="004379F9">
        <w:rPr>
          <w:spacing w:val="0"/>
          <w:lang w:val="pt-BR"/>
        </w:rPr>
        <w:t>Definicije</w:t>
      </w:r>
    </w:p>
    <w:p w:rsidR="00B23F46" w:rsidRPr="004379F9" w:rsidRDefault="00B23F46" w:rsidP="00B23F46">
      <w:pPr>
        <w:pStyle w:val="PURBody-Indented"/>
        <w:rPr>
          <w:lang w:val="pt-BR"/>
        </w:rPr>
      </w:pPr>
      <w:r w:rsidRPr="004379F9">
        <w:rPr>
          <w:lang w:val="pt-BR"/>
        </w:rPr>
        <w:t>„Klijentsko rešenje“ označava aplikaciju ili bilo koju grupu aplikacija koja Windows Azure uslugama dodaje primarnu i značajnu funkcionalnost.</w:t>
      </w:r>
    </w:p>
    <w:p w:rsidR="00B23F46" w:rsidRPr="004379F9" w:rsidRDefault="00B23F46" w:rsidP="00B23F46">
      <w:pPr>
        <w:pStyle w:val="PURBody-Indented"/>
        <w:rPr>
          <w:lang w:val="pt-BR"/>
        </w:rPr>
      </w:pPr>
      <w:r w:rsidRPr="004379F9">
        <w:rPr>
          <w:lang w:val="pt-BR"/>
        </w:rPr>
        <w:t>„Krajnji korisnik“ označava bilo kog korisnika Klijentskog rešenja ili bilo koju osobu kojoj dozvolite da pristupa podacima uskladištenim u Microsoft sistemima.</w:t>
      </w:r>
    </w:p>
    <w:p w:rsidR="00B23F46" w:rsidRPr="004379F9" w:rsidRDefault="00B23F46" w:rsidP="00B23F46">
      <w:pPr>
        <w:pStyle w:val="PURBody-Indented"/>
        <w:rPr>
          <w:lang w:val="pt-BR"/>
        </w:rPr>
      </w:pPr>
      <w:r w:rsidRPr="004379F9">
        <w:rPr>
          <w:lang w:val="pt-BR"/>
        </w:rPr>
        <w:t xml:space="preserve">„Windows Azure usluge“ označavaju jednu ili više Windows Azure usluga i funkcija koje licencira Microsoft i koje su navedene na adresi </w:t>
      </w:r>
      <w:hyperlink r:id="rId45">
        <w:r w:rsidRPr="004379F9">
          <w:rPr>
            <w:color w:val="00467F"/>
            <w:u w:val="single"/>
            <w:lang w:val="pt-BR"/>
          </w:rPr>
          <w:t>http://www.windowsazure.com/en-us/home/features/overview/</w:t>
        </w:r>
      </w:hyperlink>
      <w:r w:rsidRPr="004379F9">
        <w:rPr>
          <w:lang w:val="pt-BR"/>
        </w:rPr>
        <w:t>, osim usluge Windows Azure Marketplace i Windows Azure Active Directory Premium (prodaju se zasebno).</w:t>
      </w:r>
    </w:p>
    <w:p w:rsidR="00B23F46" w:rsidRPr="004379F9" w:rsidRDefault="00B23F46" w:rsidP="00B23F46">
      <w:pPr>
        <w:pStyle w:val="PURBlueStrong-Indented"/>
        <w:ind w:left="274"/>
        <w:rPr>
          <w:spacing w:val="0"/>
          <w:lang w:val="pt-BR"/>
        </w:rPr>
      </w:pPr>
      <w:r w:rsidRPr="004379F9">
        <w:rPr>
          <w:spacing w:val="0"/>
          <w:lang w:val="pt-BR"/>
        </w:rPr>
        <w:t>Prava po osnovu licence</w:t>
      </w:r>
    </w:p>
    <w:p w:rsidR="00B23F46" w:rsidRPr="004379F9" w:rsidRDefault="00B23F46" w:rsidP="00B23F46">
      <w:pPr>
        <w:pStyle w:val="PURBlueStrong-Indented"/>
        <w:rPr>
          <w:spacing w:val="0"/>
          <w:lang w:val="pt-BR"/>
        </w:rPr>
      </w:pPr>
      <w:r w:rsidRPr="004379F9">
        <w:rPr>
          <w:smallCaps w:val="0"/>
          <w:color w:val="auto"/>
          <w:spacing w:val="0"/>
          <w:lang w:val="pt-BR"/>
        </w:rPr>
        <w:t>Dajemo vam pravo da pristupate Windows Azure uslugama i da ih koristite i da instalirate i koristite Softver obuhvaćen Pretplatom, kao što je dodatno opisano u Ugovoru o količinskom licenciranju. Možete da kreirate i održavate Klijentsko rešenje, a trećim licima možete da dozvolite da mu pristupaju i da ga koriste, pod uslovom da Klijentsko rešenje na značajan način doprinosi Windows Azure uslugama i nije prevashodno zamena za Windows Azure usluge.</w:t>
      </w:r>
    </w:p>
    <w:p w:rsidR="0062100B" w:rsidRPr="00347AF2" w:rsidRDefault="0062100B" w:rsidP="0062100B">
      <w:pPr>
        <w:pStyle w:val="PURBlueStrong-Indented"/>
        <w:rPr>
          <w:spacing w:val="0"/>
        </w:rPr>
      </w:pPr>
      <w:r w:rsidRPr="00347AF2">
        <w:rPr>
          <w:spacing w:val="0"/>
        </w:rPr>
        <w:t>Dodatna ograničenja</w:t>
      </w:r>
    </w:p>
    <w:p w:rsidR="00B23F46" w:rsidRPr="00347AF2" w:rsidRDefault="0062100B" w:rsidP="0062100B">
      <w:pPr>
        <w:ind w:left="270"/>
      </w:pPr>
      <w:r w:rsidRPr="00347AF2">
        <w:rPr>
          <w:color w:val="000000" w:themeColor="text1"/>
          <w:sz w:val="18"/>
          <w:szCs w:val="18"/>
        </w:rPr>
        <w:t>Ne možete da:</w:t>
      </w:r>
    </w:p>
    <w:p w:rsidR="00B23F46" w:rsidRPr="00487AB1" w:rsidRDefault="00B23F46" w:rsidP="000D0622">
      <w:pPr>
        <w:pStyle w:val="ListParagraph"/>
        <w:numPr>
          <w:ilvl w:val="0"/>
          <w:numId w:val="119"/>
        </w:numPr>
        <w:rPr>
          <w:rFonts w:ascii="Arial" w:hAnsi="Arial" w:cs="Arial"/>
        </w:rPr>
      </w:pPr>
      <w:r w:rsidRPr="00347AF2">
        <w:rPr>
          <w:rFonts w:ascii="Arial" w:eastAsiaTheme="minorHAnsi" w:hAnsi="Arial" w:cstheme="minorBidi"/>
          <w:sz w:val="18"/>
          <w:szCs w:val="20"/>
        </w:rPr>
        <w:t>dalje prodajete ili redistribuirate Windows Azure usluge ili</w:t>
      </w:r>
    </w:p>
    <w:p w:rsidR="0062100B" w:rsidRPr="00487AB1" w:rsidRDefault="0062100B" w:rsidP="000D0622">
      <w:pPr>
        <w:pStyle w:val="ListParagraph"/>
        <w:numPr>
          <w:ilvl w:val="0"/>
          <w:numId w:val="119"/>
        </w:numPr>
        <w:rPr>
          <w:rFonts w:ascii="Arial" w:hAnsi="Arial" w:cs="Arial"/>
        </w:rPr>
      </w:pPr>
      <w:r w:rsidRPr="00347AF2">
        <w:rPr>
          <w:rFonts w:ascii="Arial" w:eastAsiaTheme="minorHAnsi" w:hAnsi="Arial" w:cstheme="minorBidi"/>
          <w:sz w:val="18"/>
          <w:szCs w:val="20"/>
        </w:rPr>
        <w:t>dozvoljavate većem broju korisnika da direktno ili indirektno pristupaju funkciji Windows Azure usluga koja je dostupna po korisniku na neki drugi način koji ne obuhvata korisnički nalog koji je isključivo dodeljen pojedinačnom korisniku. Posebni uslovi koji regulišu prenos koji važi za funkciju Windows Azure Service mogu da budu navedeni u dopunskoj dokumentaciji za funkciju.</w:t>
      </w:r>
    </w:p>
    <w:p w:rsidR="00B23F46" w:rsidRPr="00347AF2" w:rsidRDefault="00B23F46" w:rsidP="0036706E">
      <w:pPr>
        <w:pStyle w:val="PURBlueStrong-Indented"/>
        <w:rPr>
          <w:spacing w:val="0"/>
        </w:rPr>
      </w:pPr>
      <w:r w:rsidRPr="00347AF2">
        <w:rPr>
          <w:spacing w:val="0"/>
        </w:rPr>
        <w:t>Dodatne Windows Azure usluge</w:t>
      </w:r>
    </w:p>
    <w:p w:rsidR="00B23F46" w:rsidRPr="00347AF2" w:rsidRDefault="00B23F46" w:rsidP="000D0622">
      <w:pPr>
        <w:pStyle w:val="PURBody-Indented"/>
        <w:numPr>
          <w:ilvl w:val="0"/>
          <w:numId w:val="118"/>
        </w:numPr>
        <w:ind w:hanging="180"/>
      </w:pPr>
      <w:r w:rsidRPr="00347AF2">
        <w:t>Microsoft povremeno može da stavi na raspolaganje nove Windows Azure usluge i funkcije. Bićete obavešteni o ceni takvih novih usluga i funkcija i biće vam naplaćeno samo u meri u kojoj izaberete da ih koristite.</w:t>
      </w:r>
    </w:p>
    <w:p w:rsidR="00B23F46" w:rsidRPr="00347AF2" w:rsidRDefault="00B23F46" w:rsidP="00B23F46">
      <w:pPr>
        <w:pStyle w:val="PURBlueStrong-Indented"/>
        <w:rPr>
          <w:spacing w:val="0"/>
        </w:rPr>
      </w:pPr>
      <w:r w:rsidRPr="00347AF2">
        <w:rPr>
          <w:spacing w:val="0"/>
        </w:rPr>
        <w:t>Uklanjanje funkcija</w:t>
      </w:r>
    </w:p>
    <w:p w:rsidR="00B23F46" w:rsidRPr="00347AF2" w:rsidRDefault="00B23F46" w:rsidP="00B23F46">
      <w:pPr>
        <w:pStyle w:val="PURBody-Indented"/>
      </w:pPr>
      <w:r w:rsidRPr="00347AF2">
        <w:t>Microsoft će vam poslati obaveštenje 12 meseci pre nego što ukloni bilo koju značajnu funkciju ili funkcionalnost osim ukoliko se ubrzano uklanjanje ne zahteva iz bezbednosnih i pravnih razloga ili zbog performansi sistema.</w:t>
      </w:r>
      <w:r w:rsidR="00347AF2" w:rsidRPr="00347AF2">
        <w:t xml:space="preserve"> </w:t>
      </w:r>
      <w:r w:rsidRPr="00347AF2">
        <w:t>Ovo se ne primenjuje na beta verzije i tehničke preglede ili druge beta funkcije.</w:t>
      </w:r>
    </w:p>
    <w:p w:rsidR="0082133B" w:rsidRPr="004379F9" w:rsidRDefault="00ED4593">
      <w:pPr>
        <w:pStyle w:val="PURBlueStrong-Indented"/>
        <w:rPr>
          <w:spacing w:val="0"/>
          <w:lang w:val="pl-PL"/>
        </w:rPr>
      </w:pPr>
      <w:r w:rsidRPr="004379F9">
        <w:rPr>
          <w:spacing w:val="0"/>
          <w:lang w:val="pl-PL"/>
        </w:rPr>
        <w:t>Zadržavanje podataka nakon isteka ili prekida</w:t>
      </w:r>
    </w:p>
    <w:p w:rsidR="0082133B" w:rsidRPr="004379F9" w:rsidRDefault="00ED4593">
      <w:pPr>
        <w:pStyle w:val="PURBody-Indented"/>
        <w:rPr>
          <w:lang w:val="pl-PL"/>
        </w:rPr>
      </w:pPr>
      <w:r w:rsidRPr="004379F9">
        <w:rPr>
          <w:lang w:val="pl-PL"/>
        </w:rPr>
        <w:t>Istek ili prekid pretplate za Online uslugu neće promeniti vašu obavezu da platite za usluge hostinga vaših Klijentskih podataka tokom bilo kog perioda zadržavanja.</w:t>
      </w:r>
    </w:p>
    <w:p w:rsidR="00982EB8" w:rsidRPr="004379F9" w:rsidRDefault="00982EB8" w:rsidP="00982EB8">
      <w:pPr>
        <w:pStyle w:val="PURBlueStrong-Indented"/>
        <w:rPr>
          <w:spacing w:val="0"/>
          <w:lang w:val="pl-PL"/>
        </w:rPr>
      </w:pPr>
      <w:r w:rsidRPr="004379F9">
        <w:rPr>
          <w:spacing w:val="0"/>
          <w:lang w:val="pl-PL"/>
        </w:rPr>
        <w:t>Izuzeci u vezi sa hostingom</w:t>
      </w:r>
    </w:p>
    <w:p w:rsidR="0072599A" w:rsidRPr="004379F9" w:rsidRDefault="00982EB8" w:rsidP="000162B4">
      <w:pPr>
        <w:tabs>
          <w:tab w:val="left" w:pos="1080"/>
        </w:tabs>
        <w:ind w:left="274"/>
        <w:rPr>
          <w:lang w:val="pl-PL"/>
        </w:rPr>
      </w:pPr>
      <w:r w:rsidRPr="004379F9">
        <w:rPr>
          <w:color w:val="auto"/>
          <w:sz w:val="18"/>
          <w:lang w:val="pl-PL"/>
        </w:rPr>
        <w:t>Bez obzira na sve što je u suprotnosti u Ugovoru o količinskom licenciranju, Online uslugu možete da kombinujete sa Klijentskim podacima, čiji ste vlasnik vi ili treća strana ili ste ih vi ili treća strana licencirali, da biste napravili rešenje na osnovu objedinjenog korišćenja Online usluge i Klijentskih podataka.</w:t>
      </w:r>
      <w:r w:rsidR="00347AF2" w:rsidRPr="004379F9">
        <w:rPr>
          <w:color w:val="auto"/>
          <w:sz w:val="18"/>
          <w:lang w:val="pl-PL"/>
        </w:rPr>
        <w:t xml:space="preserve"> </w:t>
      </w:r>
      <w:r w:rsidRPr="004379F9">
        <w:rPr>
          <w:color w:val="auto"/>
          <w:sz w:val="18"/>
          <w:lang w:val="pl-PL"/>
        </w:rPr>
        <w:t>Ovo rešenje mora na značajan način da doprinosi funkcionalnosti Windows Azure usluga i ne sme da bude prevashodno zamena za njih.</w:t>
      </w:r>
      <w:r w:rsidR="00347AF2" w:rsidRPr="004379F9">
        <w:rPr>
          <w:color w:val="auto"/>
          <w:sz w:val="18"/>
          <w:lang w:val="pl-PL"/>
        </w:rPr>
        <w:t xml:space="preserve"> </w:t>
      </w:r>
      <w:r w:rsidRPr="004379F9">
        <w:rPr>
          <w:color w:val="auto"/>
          <w:sz w:val="18"/>
          <w:lang w:val="pl-PL"/>
        </w:rPr>
        <w:t>Trećim licima možete da dozvolite da pristupaju Online usluzi i koriste je prilikom korišćenja tog rešenja.</w:t>
      </w:r>
      <w:r w:rsidR="00347AF2" w:rsidRPr="004379F9">
        <w:rPr>
          <w:color w:val="auto"/>
          <w:sz w:val="18"/>
          <w:lang w:val="pl-PL"/>
        </w:rPr>
        <w:t xml:space="preserve"> </w:t>
      </w:r>
      <w:r w:rsidRPr="004379F9">
        <w:rPr>
          <w:color w:val="auto"/>
          <w:sz w:val="18"/>
          <w:lang w:val="pl-PL"/>
        </w:rPr>
        <w:t>Međutim, odgovorni ste za to korišćenje i za to da ovi uslovi, kao i odredbe i uslovi Ugovora o</w:t>
      </w:r>
      <w:r w:rsidR="000162B4" w:rsidRPr="004379F9">
        <w:rPr>
          <w:color w:val="auto"/>
          <w:sz w:val="18"/>
          <w:lang w:val="pl-PL"/>
        </w:rPr>
        <w:t> </w:t>
      </w:r>
      <w:r w:rsidRPr="004379F9">
        <w:rPr>
          <w:color w:val="auto"/>
          <w:sz w:val="18"/>
          <w:lang w:val="pl-PL"/>
        </w:rPr>
        <w:t>količinskom licenciranju, budu ispunjeni.</w:t>
      </w:r>
      <w:r w:rsidR="00347AF2" w:rsidRPr="004379F9">
        <w:rPr>
          <w:color w:val="auto"/>
          <w:sz w:val="18"/>
          <w:lang w:val="pl-PL"/>
        </w:rPr>
        <w:t xml:space="preserve"> </w:t>
      </w:r>
    </w:p>
    <w:p w:rsidR="00EE7922" w:rsidRPr="004379F9" w:rsidRDefault="00EE7922" w:rsidP="0072599A">
      <w:pPr>
        <w:pStyle w:val="PURBlueStrong-Indented"/>
        <w:rPr>
          <w:spacing w:val="0"/>
          <w:lang w:val="pl-PL"/>
        </w:rPr>
      </w:pPr>
      <w:r w:rsidRPr="004379F9">
        <w:rPr>
          <w:spacing w:val="0"/>
          <w:lang w:val="pl-PL"/>
        </w:rPr>
        <w:t xml:space="preserve">Virtuelni uređaji </w:t>
      </w:r>
    </w:p>
    <w:p w:rsidR="00EE7922" w:rsidRPr="004379F9" w:rsidRDefault="00EE7922" w:rsidP="00EE7922">
      <w:pPr>
        <w:pStyle w:val="PURBody-Indented"/>
        <w:rPr>
          <w:lang w:val="pl-PL"/>
        </w:rPr>
      </w:pPr>
      <w:r w:rsidRPr="004379F9">
        <w:rPr>
          <w:lang w:val="pl-PL"/>
        </w:rPr>
        <w:t>Funkcija Virtuelni uređaj omogućava vam da koristite virtuelni server sa jednim od nekoliko operativnih sistema po vašem izboru.</w:t>
      </w:r>
      <w:r w:rsidR="00347AF2" w:rsidRPr="004379F9">
        <w:rPr>
          <w:lang w:val="pl-PL"/>
        </w:rPr>
        <w:t xml:space="preserve"> </w:t>
      </w:r>
      <w:r w:rsidRPr="004379F9">
        <w:rPr>
          <w:lang w:val="pl-PL"/>
        </w:rPr>
        <w:t>Možete da otpremite sopstvenu sliku Virtuelnog uređaja ili da izaberete neku od unapred konfigurisanih slika Virtuelnog uređaja koje su Microsoft ili treća lica stavili na raspolaganje.</w:t>
      </w:r>
      <w:r w:rsidR="00347AF2" w:rsidRPr="004379F9">
        <w:rPr>
          <w:lang w:val="pl-PL"/>
        </w:rPr>
        <w:t xml:space="preserve"> </w:t>
      </w:r>
    </w:p>
    <w:p w:rsidR="00EE7922" w:rsidRPr="004379F9" w:rsidRDefault="00EE7922" w:rsidP="000162B4">
      <w:pPr>
        <w:pStyle w:val="PURBlueStrong-Indented"/>
        <w:rPr>
          <w:spacing w:val="0"/>
          <w:lang w:val="pl-PL"/>
        </w:rPr>
      </w:pPr>
      <w:r w:rsidRPr="004379F9">
        <w:rPr>
          <w:smallCaps w:val="0"/>
          <w:color w:val="auto"/>
          <w:spacing w:val="0"/>
          <w:lang w:val="pl-PL"/>
        </w:rPr>
        <w:t>Prihvatate da ćete vi obezbediti prava potrebna za korišćenje celokupnog softvera (uključujući operativni sistem) u okviru Virtuelnog uređaja.</w:t>
      </w:r>
      <w:r w:rsidR="00347AF2" w:rsidRPr="004379F9">
        <w:rPr>
          <w:smallCaps w:val="0"/>
          <w:color w:val="auto"/>
          <w:spacing w:val="0"/>
          <w:lang w:val="pl-PL"/>
        </w:rPr>
        <w:t xml:space="preserve"> </w:t>
      </w:r>
      <w:r w:rsidRPr="004379F9">
        <w:rPr>
          <w:smallCaps w:val="0"/>
          <w:color w:val="auto"/>
          <w:spacing w:val="0"/>
          <w:lang w:val="pl-PL"/>
        </w:rPr>
        <w:t>Vi ste odgovorni za obezbeđivanje zakrpa za operativni sistem, njegovo konfigurisanje i održavanje, kao i za drugi softver u</w:t>
      </w:r>
      <w:r w:rsidR="000162B4" w:rsidRPr="004379F9">
        <w:rPr>
          <w:smallCaps w:val="0"/>
          <w:color w:val="auto"/>
          <w:spacing w:val="0"/>
          <w:lang w:val="pl-PL"/>
        </w:rPr>
        <w:t> </w:t>
      </w:r>
      <w:r w:rsidRPr="004379F9">
        <w:rPr>
          <w:smallCaps w:val="0"/>
          <w:color w:val="auto"/>
          <w:spacing w:val="0"/>
          <w:lang w:val="pl-PL"/>
        </w:rPr>
        <w:t>okviru Virtuelnog uređaja.</w:t>
      </w:r>
      <w:r w:rsidR="00347AF2" w:rsidRPr="004379F9">
        <w:rPr>
          <w:smallCaps w:val="0"/>
          <w:color w:val="auto"/>
          <w:spacing w:val="0"/>
          <w:lang w:val="pl-PL"/>
        </w:rPr>
        <w:t xml:space="preserve"> </w:t>
      </w:r>
      <w:r w:rsidRPr="004379F9">
        <w:rPr>
          <w:smallCaps w:val="0"/>
          <w:color w:val="auto"/>
          <w:spacing w:val="0"/>
          <w:lang w:val="pl-PL"/>
        </w:rPr>
        <w:t>Ne možete da onemogućavate, ometate ili na neki drugi način zaobilazite bilo koji mehanizam za obračun koji po satu prati korišćenje Virtuelnog uređaja i softvera u okviru njega.</w:t>
      </w:r>
    </w:p>
    <w:p w:rsidR="00EE7922" w:rsidRPr="004379F9" w:rsidRDefault="00EE7922">
      <w:pPr>
        <w:pStyle w:val="PURBody-Indented"/>
        <w:rPr>
          <w:lang w:val="pl-PL"/>
        </w:rPr>
      </w:pPr>
      <w:r w:rsidRPr="00542C5B">
        <w:rPr>
          <w:rFonts w:cs="Arial"/>
          <w:szCs w:val="18"/>
          <w:lang w:val="pl-PL"/>
        </w:rPr>
        <w:t>Windows Azure može da vam pruži opciju korišćenja softvera Windows Server i drugog Microsoft softvera u Virtuelnom uređaju.</w:t>
      </w:r>
      <w:r w:rsidR="00347AF2" w:rsidRPr="00542C5B">
        <w:rPr>
          <w:rFonts w:cs="Arial"/>
          <w:szCs w:val="18"/>
          <w:lang w:val="pl-PL"/>
        </w:rPr>
        <w:t xml:space="preserve"> </w:t>
      </w:r>
      <w:r w:rsidRPr="004379F9">
        <w:rPr>
          <w:lang w:val="pl-PL"/>
        </w:rPr>
        <w:t xml:space="preserve">Takav softver možete da koristite </w:t>
      </w:r>
      <w:r w:rsidRPr="00542C5B">
        <w:rPr>
          <w:rFonts w:cs="Arial"/>
          <w:szCs w:val="18"/>
          <w:lang w:val="pl-PL"/>
        </w:rPr>
        <w:t xml:space="preserve">samo u okviru online usluge Windows Azure </w:t>
      </w:r>
      <w:r w:rsidRPr="004379F9">
        <w:rPr>
          <w:lang w:val="pl-PL"/>
        </w:rPr>
        <w:t>i isključivo zajedno sa odgovarajućom Windows Azure ulogom koju vam je dozvoljeno da koristite.</w:t>
      </w:r>
      <w:r w:rsidR="00347AF2" w:rsidRPr="004379F9">
        <w:rPr>
          <w:lang w:val="pl-PL"/>
        </w:rPr>
        <w:t xml:space="preserve"> </w:t>
      </w:r>
      <w:r w:rsidRPr="004379F9">
        <w:rPr>
          <w:lang w:val="pl-PL"/>
        </w:rPr>
        <w:t>Na osnovu ovih uslova licenciranja nemate druga prava na korišćenje softvera (npr. ne možete da koristite kopije na lokalnim serverima</w:t>
      </w:r>
      <w:r w:rsidRPr="00542C5B">
        <w:rPr>
          <w:rFonts w:cs="Arial"/>
          <w:szCs w:val="18"/>
          <w:lang w:val="pl-PL"/>
        </w:rPr>
        <w:t xml:space="preserve"> osim ukoliko posebno ne dobijete licencu za to</w:t>
      </w:r>
      <w:r w:rsidRPr="004379F9">
        <w:rPr>
          <w:lang w:val="pl-PL"/>
        </w:rPr>
        <w:t>).</w:t>
      </w:r>
      <w:r w:rsidR="00347AF2" w:rsidRPr="004379F9">
        <w:rPr>
          <w:lang w:val="pl-PL"/>
        </w:rPr>
        <w:t xml:space="preserve"> </w:t>
      </w:r>
    </w:p>
    <w:p w:rsidR="00EE7922" w:rsidRPr="004379F9" w:rsidRDefault="00F50D89" w:rsidP="00EE7922">
      <w:pPr>
        <w:pStyle w:val="PURBlueStrong-Indented"/>
        <w:rPr>
          <w:spacing w:val="0"/>
          <w:lang w:val="pl-PL"/>
        </w:rPr>
      </w:pPr>
      <w:r w:rsidRPr="004379F9">
        <w:rPr>
          <w:b/>
          <w:smallCaps w:val="0"/>
          <w:color w:val="auto"/>
          <w:spacing w:val="0"/>
          <w:lang w:val="pl-PL"/>
        </w:rPr>
        <w:lastRenderedPageBreak/>
        <w:t>Windows Server</w:t>
      </w:r>
      <w:r w:rsidR="00347AF2" w:rsidRPr="004379F9">
        <w:rPr>
          <w:b/>
          <w:smallCaps w:val="0"/>
          <w:color w:val="auto"/>
          <w:spacing w:val="0"/>
          <w:lang w:val="pl-PL"/>
        </w:rPr>
        <w:t xml:space="preserve"> </w:t>
      </w:r>
    </w:p>
    <w:p w:rsidR="001C4617" w:rsidRPr="00542C5B" w:rsidRDefault="001C4617" w:rsidP="001C4617">
      <w:pPr>
        <w:pStyle w:val="PURBody-Indented"/>
        <w:rPr>
          <w:rFonts w:cs="Arial"/>
          <w:lang w:val="pl-PL"/>
        </w:rPr>
      </w:pPr>
      <w:r w:rsidRPr="00542C5B">
        <w:rPr>
          <w:rFonts w:cs="Arial"/>
          <w:szCs w:val="18"/>
          <w:lang w:val="pl-PL"/>
        </w:rPr>
        <w:t>Korišćenje bilo kog Virtuelnog uređaja koji sadrži bilo koju verziju softvera Windows Server podleže sledećim dodatnim uslovima:</w:t>
      </w:r>
    </w:p>
    <w:p w:rsidR="0082133B" w:rsidRPr="00347AF2" w:rsidRDefault="00ED4593">
      <w:pPr>
        <w:pStyle w:val="PURBody-Indented"/>
        <w:rPr>
          <w:lang w:val="de-DE"/>
        </w:rPr>
      </w:pPr>
      <w:r w:rsidRPr="00347AF2">
        <w:rPr>
          <w:b/>
          <w:lang w:val="de-DE"/>
        </w:rPr>
        <w:t>Ograničenje upotrebe</w:t>
      </w:r>
      <w:r w:rsidR="00347AF2" w:rsidRPr="00347AF2">
        <w:rPr>
          <w:lang w:val="de-DE"/>
        </w:rPr>
        <w:t xml:space="preserve"> </w:t>
      </w:r>
      <w:r w:rsidRPr="00347AF2">
        <w:rPr>
          <w:lang w:val="de-DE"/>
        </w:rPr>
        <w:t>Ne smete da koristite sledeće funkcije softvera:</w:t>
      </w:r>
    </w:p>
    <w:p w:rsidR="0082133B" w:rsidRPr="00347AF2" w:rsidRDefault="00ED4593" w:rsidP="000D0622">
      <w:pPr>
        <w:pStyle w:val="PURBullet-Indented"/>
        <w:numPr>
          <w:ilvl w:val="0"/>
          <w:numId w:val="34"/>
        </w:numPr>
        <w:contextualSpacing w:val="0"/>
      </w:pPr>
      <w:r w:rsidRPr="00347AF2">
        <w:t xml:space="preserve">Rights Management Services </w:t>
      </w:r>
    </w:p>
    <w:p w:rsidR="00837073" w:rsidRPr="00347AF2" w:rsidRDefault="00837073" w:rsidP="00837073">
      <w:pPr>
        <w:ind w:left="270"/>
      </w:pPr>
      <w:r w:rsidRPr="00347AF2">
        <w:rPr>
          <w:b/>
          <w:color w:val="auto"/>
          <w:sz w:val="18"/>
        </w:rPr>
        <w:t>Usluge udaljene radne površine</w:t>
      </w:r>
      <w:r w:rsidRPr="000162B4">
        <w:rPr>
          <w:b/>
          <w:bCs/>
          <w:color w:val="auto"/>
          <w:sz w:val="18"/>
        </w:rPr>
        <w:t>.</w:t>
      </w:r>
      <w:r w:rsidRPr="00347AF2">
        <w:rPr>
          <w:color w:val="auto"/>
          <w:sz w:val="18"/>
        </w:rPr>
        <w:t xml:space="preserve"> Licence za pristup pretplatnika (engl. Subscriber Access Licenses – SAL) za Usluge udaljene radne površine (engl. Remote Desktop Services – RDS) i CAL za korisnike za RDS sa proširenim pravima preko Software Assurance pokrića mogu da se koriste za isporuku funkcije grafičkog korisničkog interfejsa na Windows Azure virtuelnim uređajima koji podležu uslovima licenciranja po osnovu kojih je za njih izdata licenca.</w:t>
      </w:r>
      <w:r w:rsidR="00347AF2" w:rsidRPr="00347AF2">
        <w:rPr>
          <w:color w:val="auto"/>
          <w:sz w:val="18"/>
        </w:rPr>
        <w:t xml:space="preserve"> </w:t>
      </w:r>
      <w:r w:rsidRPr="00347AF2">
        <w:rPr>
          <w:color w:val="auto"/>
          <w:sz w:val="18"/>
        </w:rPr>
        <w:t>Hostovanje operativnog sistema Windows za desktop računare preko funkcije Virtual Desktop Infrastructure (VDI) pomoću virtuelizacije operativnog sistema nije dozvoljeno na Windows Azure virtuelnim uređajima.</w:t>
      </w:r>
    </w:p>
    <w:p w:rsidR="0082133B" w:rsidRPr="00347AF2" w:rsidRDefault="00035228">
      <w:pPr>
        <w:pStyle w:val="PURBody-Indented"/>
      </w:pPr>
      <w:r w:rsidRPr="00347AF2">
        <w:rPr>
          <w:b/>
        </w:rPr>
        <w:t>Hosting</w:t>
      </w:r>
      <w:r w:rsidR="000162B4">
        <w:rPr>
          <w:b/>
        </w:rPr>
        <w:t>.</w:t>
      </w:r>
      <w:r w:rsidR="00347AF2" w:rsidRPr="00542C5B">
        <w:rPr>
          <w:rFonts w:cs="Arial"/>
        </w:rPr>
        <w:t xml:space="preserve"> </w:t>
      </w:r>
      <w:r w:rsidRPr="00347AF2">
        <w:t>Ako softver koristite za pružanje usluge hostinga rešenja kome će treća lica pristupati ili ga koristiti, to rešenje mora da sadrži aplikaciju ili uslugu čiji ste vlasnik vi ili treća strana ili ste je vi ili treća strana licencirali.</w:t>
      </w:r>
    </w:p>
    <w:p w:rsidR="0082133B" w:rsidRPr="00347AF2" w:rsidRDefault="00ED4593">
      <w:pPr>
        <w:pStyle w:val="PURBody-Indented"/>
      </w:pPr>
      <w:r w:rsidRPr="00347AF2">
        <w:rPr>
          <w:b/>
        </w:rPr>
        <w:t>Tehnologija skladištenja podataka.</w:t>
      </w:r>
      <w:r w:rsidR="00347AF2" w:rsidRPr="00347AF2">
        <w:t xml:space="preserve"> </w:t>
      </w:r>
      <w:r w:rsidRPr="00347AF2">
        <w:t>Serverski softver sadrži tehnologiju skladištenja podataka pod nazivom Windows Internal Database ili Microsoft SQL Server Desktop Engine for Windows.</w:t>
      </w:r>
      <w:r w:rsidR="00347AF2" w:rsidRPr="00347AF2">
        <w:t xml:space="preserve"> </w:t>
      </w:r>
      <w:r w:rsidRPr="00347AF2">
        <w:t>Komponente serverskog softvera koriste ove tehnologije za skladištenje podataka.</w:t>
      </w:r>
      <w:r w:rsidR="00347AF2" w:rsidRPr="00347AF2">
        <w:t xml:space="preserve"> </w:t>
      </w:r>
      <w:r w:rsidRPr="00347AF2">
        <w:t>Ovim tehnologijama ne smete da pristupate niti da ih koristite ni na koji drugi način po osnovu ovih uslova licenciranja.</w:t>
      </w:r>
    </w:p>
    <w:p w:rsidR="0082133B" w:rsidRPr="00347AF2" w:rsidRDefault="00ED4593">
      <w:pPr>
        <w:pStyle w:val="PURBody-Indented"/>
      </w:pPr>
      <w:r w:rsidRPr="00347AF2">
        <w:rPr>
          <w:b/>
        </w:rPr>
        <w:t>Ikone, slike i zvuci.</w:t>
      </w:r>
      <w:r w:rsidR="00347AF2" w:rsidRPr="00347AF2">
        <w:rPr>
          <w:b/>
        </w:rPr>
        <w:t xml:space="preserve"> </w:t>
      </w:r>
      <w:r w:rsidRPr="00347AF2">
        <w:t>Dok je softver pokrenut, možete da koristite njegove ikone, slike, zvuke i medije, ali ne i da ih delite. Uzorci slika, zvuka i medija dostavljenih uz softver su samo za nekomercijalnu upotrebu.</w:t>
      </w:r>
    </w:p>
    <w:p w:rsidR="001C4617" w:rsidRPr="00347AF2" w:rsidRDefault="001C4617" w:rsidP="000162B4">
      <w:pPr>
        <w:pStyle w:val="PURBody-Indented"/>
      </w:pPr>
      <w:r w:rsidRPr="00347AF2">
        <w:rPr>
          <w:b/>
        </w:rPr>
        <w:t>Obaveštenja o prenosu podataka.</w:t>
      </w:r>
      <w:r w:rsidR="00347AF2" w:rsidRPr="00347AF2">
        <w:t xml:space="preserve"> </w:t>
      </w:r>
      <w:r w:rsidRPr="00347AF2">
        <w:t xml:space="preserve">Obaveštenja koja se odnose na Windows Server, </w:t>
      </w:r>
      <w:r w:rsidRPr="00542C5B">
        <w:rPr>
          <w:rFonts w:cs="Arial"/>
          <w:szCs w:val="18"/>
        </w:rPr>
        <w:t xml:space="preserve">kao što je navedeno u </w:t>
      </w:r>
      <w:r w:rsidRPr="00347AF2">
        <w:rPr>
          <w:rFonts w:cs="Arial"/>
          <w:szCs w:val="18"/>
        </w:rPr>
        <w:t>dokumentu Obaveštenja o prenosu podataka na adresi</w:t>
      </w:r>
      <w:r w:rsidRPr="00542C5B">
        <w:rPr>
          <w:rFonts w:cs="Arial"/>
          <w:b/>
          <w:szCs w:val="16"/>
        </w:rPr>
        <w:t xml:space="preserve"> </w:t>
      </w:r>
      <w:hyperlink r:id="rId46" w:history="1">
        <w:r w:rsidRPr="00542C5B">
          <w:rPr>
            <w:rFonts w:cs="Arial"/>
            <w:color w:val="0000FF"/>
            <w:szCs w:val="18"/>
            <w:u w:val="single"/>
          </w:rPr>
          <w:t>http://microsoft.com/licensing/contract</w:t>
        </w:r>
        <w:r w:rsidRPr="00542C5B">
          <w:rPr>
            <w:rStyle w:val="Hyperlink"/>
            <w:rFonts w:cs="Arial"/>
            <w:szCs w:val="16"/>
          </w:rPr>
          <w:t>s</w:t>
        </w:r>
      </w:hyperlink>
      <w:r w:rsidRPr="00B50F0F">
        <w:rPr>
          <w:rFonts w:cs="Arial"/>
          <w:szCs w:val="16"/>
        </w:rPr>
        <w:t xml:space="preserve"> </w:t>
      </w:r>
      <w:r w:rsidRPr="00347AF2">
        <w:t>važe i za korišćenje softvera Windows Server po</w:t>
      </w:r>
      <w:r w:rsidR="000162B4">
        <w:t> </w:t>
      </w:r>
      <w:r w:rsidRPr="00347AF2">
        <w:t>osnovu Windows Azure licenci.</w:t>
      </w:r>
    </w:p>
    <w:p w:rsidR="001C4617" w:rsidRPr="00347AF2" w:rsidRDefault="001C4617" w:rsidP="00492254">
      <w:pPr>
        <w:pStyle w:val="PURBlueStrong-Indented"/>
        <w:rPr>
          <w:spacing w:val="0"/>
        </w:rPr>
      </w:pPr>
      <w:r w:rsidRPr="00347AF2">
        <w:rPr>
          <w:b/>
          <w:smallCaps w:val="0"/>
          <w:color w:val="auto"/>
          <w:spacing w:val="0"/>
        </w:rPr>
        <w:t>SQL Server</w:t>
      </w:r>
    </w:p>
    <w:p w:rsidR="00033CE9" w:rsidRPr="00347AF2" w:rsidRDefault="001C4617" w:rsidP="001C4617">
      <w:pPr>
        <w:pStyle w:val="PURBody-Indented"/>
      </w:pPr>
      <w:r w:rsidRPr="00347AF2">
        <w:t>Korišćenje softvera SQL Server na Virtuelnom uređaju podleže odredbama „Windows softverske komponente“, „Merenje performansi“ i „Stavka za izveštavanje o mapama u okviru usluga SQL Server Reporting Services“ iz Opštih uslova.</w:t>
      </w:r>
    </w:p>
    <w:p w:rsidR="005D5C69" w:rsidRPr="00347AF2" w:rsidRDefault="005D5C69" w:rsidP="005D5C69">
      <w:pPr>
        <w:pStyle w:val="PURBlueStrong-Indented"/>
        <w:rPr>
          <w:spacing w:val="0"/>
        </w:rPr>
      </w:pPr>
      <w:r w:rsidRPr="00347AF2">
        <w:rPr>
          <w:spacing w:val="0"/>
        </w:rPr>
        <w:t>Windows Azure usluge uvoza/izvoza</w:t>
      </w:r>
    </w:p>
    <w:p w:rsidR="005D5C69" w:rsidRPr="00347AF2" w:rsidRDefault="005D5C69" w:rsidP="005D5C69">
      <w:pPr>
        <w:pStyle w:val="NormalWeb"/>
        <w:spacing w:before="0" w:beforeAutospacing="0" w:after="60" w:afterAutospacing="0"/>
        <w:ind w:left="274"/>
      </w:pPr>
      <w:r w:rsidRPr="00347AF2">
        <w:rPr>
          <w:rFonts w:asciiTheme="minorHAnsi" w:hAnsiTheme="minorHAnsi" w:cstheme="minorHAnsi"/>
          <w:color w:val="000000" w:themeColor="text1"/>
          <w:sz w:val="18"/>
          <w:szCs w:val="18"/>
          <w:bdr w:val="none" w:sz="0" w:space="0" w:color="auto" w:frame="1"/>
          <w:shd w:val="clear" w:color="auto" w:fill="FFFFFF"/>
        </w:rPr>
        <w:t xml:space="preserve">Vaše korišćenje Usluge uvoza/izvoza je uslovljeno vašim postupanjem u skladu sa svim uputstvima koje određuje Microsoft u odnosu na pripremu, korišćenje i isporuku fizičkih medijuma koji sadrže vaše podatke (medijum za skladištenje) koji će vam biti dostavljeni preko e-pošte ili na adresi </w:t>
      </w:r>
      <w:hyperlink r:id="rId47" w:tgtFrame="_blank" w:history="1">
        <w:r w:rsidRPr="00347AF2">
          <w:rPr>
            <w:rStyle w:val="Hyperlink"/>
            <w:rFonts w:asciiTheme="minorHAnsi" w:hAnsiTheme="minorHAnsi" w:cstheme="minorHAnsi"/>
            <w:sz w:val="18"/>
            <w:szCs w:val="18"/>
            <w:bdr w:val="none" w:sz="0" w:space="0" w:color="auto" w:frame="1"/>
            <w:shd w:val="clear" w:color="auto" w:fill="FFFFFF"/>
          </w:rPr>
          <w:t>http://go.microsoft.com/fwlink/?LinkID=301900&amp;clcid=0x409</w:t>
        </w:r>
        <w:r w:rsidRPr="009D23D0">
          <w:rPr>
            <w:rStyle w:val="Hyperlink"/>
            <w:rFonts w:asciiTheme="minorHAnsi" w:hAnsiTheme="minorHAnsi" w:cstheme="minorHAnsi"/>
            <w:sz w:val="18"/>
            <w:szCs w:val="18"/>
            <w:u w:val="none"/>
            <w:bdr w:val="none" w:sz="0" w:space="0" w:color="auto" w:frame="1"/>
            <w:shd w:val="clear" w:color="auto" w:fill="FFFFFF"/>
          </w:rPr>
          <w:t>.</w:t>
        </w:r>
      </w:hyperlink>
      <w:r w:rsidRPr="00347AF2">
        <w:rPr>
          <w:rFonts w:asciiTheme="minorHAnsi" w:hAnsiTheme="minorHAnsi" w:cstheme="minorHAnsi"/>
          <w:color w:val="444444"/>
          <w:sz w:val="18"/>
          <w:szCs w:val="18"/>
          <w:bdr w:val="none" w:sz="0" w:space="0" w:color="auto" w:frame="1"/>
          <w:shd w:val="clear" w:color="auto" w:fill="FFFFFF"/>
        </w:rPr>
        <w:t xml:space="preserve"> </w:t>
      </w:r>
      <w:r w:rsidRPr="00347AF2">
        <w:rPr>
          <w:rFonts w:asciiTheme="minorHAnsi" w:hAnsiTheme="minorHAnsi" w:cstheme="minorHAnsi"/>
          <w:color w:val="000000" w:themeColor="text1"/>
          <w:sz w:val="18"/>
          <w:szCs w:val="18"/>
          <w:bdr w:val="none" w:sz="0" w:space="0" w:color="auto" w:frame="1"/>
          <w:shd w:val="clear" w:color="auto" w:fill="FFFFFF"/>
        </w:rPr>
        <w:t>Isključivo vi imate odgovornost da obezbedite da medijum za skladištenje i podaci budu dostavljeni u skladu sa zakonima i propisima.</w:t>
      </w:r>
      <w:r w:rsidR="00347AF2" w:rsidRPr="00347AF2">
        <w:rPr>
          <w:rFonts w:asciiTheme="minorHAnsi" w:hAnsiTheme="minorHAnsi" w:cstheme="minorHAnsi"/>
          <w:color w:val="000000" w:themeColor="text1"/>
          <w:sz w:val="18"/>
          <w:szCs w:val="18"/>
          <w:bdr w:val="none" w:sz="0" w:space="0" w:color="auto" w:frame="1"/>
          <w:shd w:val="clear" w:color="auto" w:fill="FFFFFF"/>
        </w:rPr>
        <w:t xml:space="preserve"> </w:t>
      </w:r>
      <w:r w:rsidRPr="00347AF2">
        <w:rPr>
          <w:rFonts w:asciiTheme="minorHAnsi" w:hAnsiTheme="minorHAnsi" w:cstheme="minorHAnsi"/>
          <w:color w:val="000000" w:themeColor="text1"/>
          <w:sz w:val="18"/>
          <w:szCs w:val="18"/>
          <w:bdr w:val="none" w:sz="0" w:space="0" w:color="auto" w:frame="1"/>
          <w:shd w:val="clear" w:color="auto" w:fill="FFFFFF"/>
        </w:rPr>
        <w:t>Svi medijumi za skladištenje za uvoz podataka biće centar podataka isporučen sa DDP paritetom (isporučeno i ocarinjeno – INCOTERMS 2010) i vi ste odgovorni za sve troškove slanja i transporta, uključujući, bez ograničenja, osiguranje, carinske deklaracije, uvozne i izvozne deklaracije, poreze, carinu i naknade.</w:t>
      </w:r>
      <w:r w:rsidR="00347AF2" w:rsidRPr="00347AF2">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347AF2" w:rsidRDefault="005D5C69" w:rsidP="005D5C69">
      <w:pPr>
        <w:pStyle w:val="PURBlueStrong-Indented"/>
        <w:spacing w:after="120" w:line="240" w:lineRule="auto"/>
        <w:ind w:left="274"/>
        <w:rPr>
          <w:spacing w:val="0"/>
        </w:rPr>
      </w:pPr>
      <w:r w:rsidRPr="00347AF2">
        <w:rPr>
          <w:rFonts w:asciiTheme="minorHAnsi" w:hAnsiTheme="minorHAnsi" w:cstheme="minorHAnsi"/>
          <w:smallCaps w:val="0"/>
          <w:color w:val="000000" w:themeColor="text1"/>
          <w:spacing w:val="0"/>
          <w:szCs w:val="18"/>
          <w:bdr w:val="none" w:sz="0" w:space="0" w:color="auto" w:frame="1"/>
          <w:shd w:val="clear" w:color="auto" w:fill="FFFFFF"/>
        </w:rPr>
        <w:t>Svi medijumi za skladištenje za izvoz podataka biće centar podataka isporučen sa Ex Works paritetom (franko fabrika – INCOTERMS 2010) i vi ste odgovorni za sve troškove slanja i transporta, uključujući, bez ograničenja, osiguranje, carinske deklaracije, uvozne i izvozne deklaracije, poreze, carinu i naknade.</w:t>
      </w:r>
      <w:r w:rsidR="00347AF2" w:rsidRPr="00347AF2">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347AF2">
        <w:rPr>
          <w:rFonts w:asciiTheme="minorHAnsi" w:hAnsiTheme="minorHAnsi" w:cstheme="minorHAnsi"/>
          <w:smallCaps w:val="0"/>
          <w:color w:val="000000" w:themeColor="text1"/>
          <w:spacing w:val="0"/>
          <w:szCs w:val="18"/>
          <w:bdr w:val="none" w:sz="0" w:space="0" w:color="auto" w:frame="1"/>
          <w:shd w:val="clear" w:color="auto" w:fill="FFFFFF"/>
        </w:rPr>
        <w:t>Imate odgovornost da obezbedite dozvolu da se podaci izvezeni na medijum za skladištenje isporuče na lokaciju koju navedete.</w:t>
      </w:r>
    </w:p>
    <w:p w:rsidR="005D5C69" w:rsidRPr="00347AF2" w:rsidRDefault="005D5C69" w:rsidP="000162B4">
      <w:pPr>
        <w:pStyle w:val="PURBlueStrong-Indented"/>
        <w:rPr>
          <w:spacing w:val="0"/>
        </w:rPr>
      </w:pPr>
      <w:r w:rsidRPr="00347AF2">
        <w:rPr>
          <w:rFonts w:asciiTheme="minorHAnsi" w:hAnsiTheme="minorHAnsi" w:cstheme="minorHAnsi"/>
          <w:smallCaps w:val="0"/>
          <w:color w:val="000000" w:themeColor="text1"/>
          <w:spacing w:val="0"/>
          <w:szCs w:val="18"/>
          <w:bdr w:val="none" w:sz="0" w:space="0" w:color="auto" w:frame="1"/>
          <w:shd w:val="clear" w:color="auto" w:fill="FFFFFF"/>
        </w:rPr>
        <w:t>Prihvatate da Microsoft nema obaveze u vezi sa medijumom za skladištenje i sa podacima koji se na njemu nalaze i nema odgovornost za izgubljene, oštećene ili uništene medijume za skladištenje.</w:t>
      </w:r>
      <w:r w:rsidR="00347AF2" w:rsidRPr="00347AF2">
        <w:rPr>
          <w:rFonts w:asciiTheme="minorHAnsi" w:hAnsiTheme="minorHAnsi" w:cstheme="minorHAnsi"/>
          <w:smallCaps w:val="0"/>
          <w:color w:val="000000" w:themeColor="text1"/>
          <w:spacing w:val="0"/>
          <w:szCs w:val="18"/>
          <w:bdr w:val="none" w:sz="0" w:space="0" w:color="auto" w:frame="1"/>
          <w:shd w:val="clear" w:color="auto" w:fill="FFFFFF"/>
        </w:rPr>
        <w:t xml:space="preserve"> </w:t>
      </w:r>
      <w:r w:rsidRPr="00347AF2">
        <w:rPr>
          <w:rFonts w:asciiTheme="minorHAnsi" w:hAnsiTheme="minorHAnsi" w:cstheme="minorHAnsi"/>
          <w:smallCaps w:val="0"/>
          <w:color w:val="000000" w:themeColor="text1"/>
          <w:spacing w:val="0"/>
          <w:szCs w:val="18"/>
          <w:bdr w:val="none" w:sz="0" w:space="0" w:color="auto" w:frame="1"/>
          <w:shd w:val="clear" w:color="auto" w:fill="FFFFFF"/>
        </w:rPr>
        <w:t>Isključivo vi imate odgovornost da preduzmete sve mere</w:t>
      </w:r>
      <w:r w:rsidR="000162B4">
        <w:rPr>
          <w:rFonts w:asciiTheme="minorHAnsi" w:hAnsiTheme="minorHAnsi" w:cstheme="minorHAnsi"/>
          <w:smallCaps w:val="0"/>
          <w:color w:val="000000" w:themeColor="text1"/>
          <w:spacing w:val="0"/>
          <w:szCs w:val="18"/>
          <w:bdr w:val="none" w:sz="0" w:space="0" w:color="auto" w:frame="1"/>
          <w:shd w:val="clear" w:color="auto" w:fill="FFFFFF"/>
        </w:rPr>
        <w:t> </w:t>
      </w:r>
      <w:r w:rsidRPr="00347AF2">
        <w:rPr>
          <w:rFonts w:asciiTheme="minorHAnsi" w:hAnsiTheme="minorHAnsi" w:cstheme="minorHAnsi"/>
          <w:smallCaps w:val="0"/>
          <w:color w:val="000000" w:themeColor="text1"/>
          <w:spacing w:val="0"/>
          <w:szCs w:val="18"/>
          <w:bdr w:val="none" w:sz="0" w:space="0" w:color="auto" w:frame="1"/>
          <w:shd w:val="clear" w:color="auto" w:fill="FFFFFF"/>
        </w:rPr>
        <w:t>predostrožnosti da zaštiti medijum za skladištenje i podatke koji se na njemu nalaze, uključujući, bez ograničenja: šifrovanje podataka, pakovanje koje ne može da se ošteti, osiguranje za isporuku, rezervnu kopiju podataka i redundantnost podataka.</w:t>
      </w:r>
    </w:p>
    <w:p w:rsidR="00D862D8" w:rsidRPr="00347AF2" w:rsidRDefault="00D862D8" w:rsidP="00D862D8">
      <w:pPr>
        <w:pStyle w:val="PURBlueStrong-Indented"/>
        <w:rPr>
          <w:spacing w:val="0"/>
        </w:rPr>
      </w:pPr>
      <w:r w:rsidRPr="00347AF2">
        <w:rPr>
          <w:spacing w:val="0"/>
        </w:rPr>
        <w:t xml:space="preserve">Prodavnica </w:t>
      </w:r>
    </w:p>
    <w:p w:rsidR="00D862D8" w:rsidRPr="00347AF2" w:rsidRDefault="00D862D8" w:rsidP="00D862D8">
      <w:pPr>
        <w:ind w:left="270"/>
      </w:pPr>
      <w:r w:rsidRPr="00347AF2">
        <w:rPr>
          <w:rFonts w:asciiTheme="minorHAnsi" w:eastAsia="Times New Roman" w:hAnsiTheme="minorHAnsi" w:cstheme="minorHAnsi"/>
          <w:color w:val="auto"/>
          <w:sz w:val="18"/>
          <w:szCs w:val="18"/>
        </w:rPr>
        <w:t>Windows Azure vam omogućava da pristupate Proizvodima koji nisu Microsoftovi i da ih kupujete putem jedinstvenog radnog okvira za pružanje usluga i obračun preko funkcija kao što su Windows Azure prodavnica i galerija virtuelnih mašina („Prodavnica“).</w:t>
      </w:r>
      <w:r w:rsidR="00347AF2" w:rsidRPr="00347AF2">
        <w:rPr>
          <w:rFonts w:asciiTheme="minorHAnsi" w:eastAsia="Times New Roman" w:hAnsiTheme="minorHAnsi" w:cstheme="minorHAnsi"/>
          <w:color w:val="auto"/>
          <w:sz w:val="18"/>
          <w:szCs w:val="18"/>
        </w:rPr>
        <w:t xml:space="preserve"> </w:t>
      </w:r>
    </w:p>
    <w:p w:rsidR="00D862D8" w:rsidRPr="00487AB1" w:rsidRDefault="00D862D8" w:rsidP="000D0622">
      <w:pPr>
        <w:pStyle w:val="ListParagraph"/>
        <w:numPr>
          <w:ilvl w:val="0"/>
          <w:numId w:val="56"/>
        </w:numPr>
        <w:spacing w:before="120" w:after="120"/>
        <w:jc w:val="left"/>
        <w:rPr>
          <w:rFonts w:ascii="Arial" w:hAnsi="Arial" w:cs="Arial"/>
        </w:rPr>
      </w:pPr>
      <w:r w:rsidRPr="00347AF2">
        <w:rPr>
          <w:rFonts w:asciiTheme="minorHAnsi" w:eastAsia="Times New Roman" w:hAnsiTheme="minorHAnsi" w:cstheme="minorHAnsi"/>
          <w:b/>
          <w:sz w:val="18"/>
          <w:szCs w:val="18"/>
        </w:rPr>
        <w:t>Finansijski podaci.</w:t>
      </w:r>
      <w:r w:rsidR="00347AF2" w:rsidRPr="00347AF2">
        <w:rPr>
          <w:rFonts w:asciiTheme="minorHAnsi" w:eastAsia="Times New Roman" w:hAnsiTheme="minorHAnsi" w:cstheme="minorHAnsi"/>
          <w:sz w:val="18"/>
          <w:szCs w:val="18"/>
        </w:rPr>
        <w:t xml:space="preserve"> </w:t>
      </w:r>
      <w:r w:rsidRPr="00347AF2">
        <w:rPr>
          <w:rFonts w:asciiTheme="minorHAnsi" w:eastAsia="Times New Roman" w:hAnsiTheme="minorHAnsi" w:cstheme="minorHAnsi"/>
          <w:sz w:val="18"/>
          <w:szCs w:val="18"/>
        </w:rPr>
        <w:t>Proizvodi koji nisu Microsoftovi koji se stavljaju na raspolaganje putem Prodavnice mogu da sadrže finansijske podatke. Microsoft nije broker/trgovac ili registrovani investicioni savetnik u skladu sa saveznim zakonima o</w:t>
      </w:r>
      <w:r w:rsidR="000162B4">
        <w:rPr>
          <w:rFonts w:asciiTheme="minorHAnsi" w:eastAsia="Times New Roman" w:hAnsiTheme="minorHAnsi" w:cstheme="minorHAnsi"/>
          <w:sz w:val="18"/>
          <w:szCs w:val="18"/>
        </w:rPr>
        <w:t> </w:t>
      </w:r>
      <w:r w:rsidRPr="00347AF2">
        <w:rPr>
          <w:rFonts w:asciiTheme="minorHAnsi" w:eastAsia="Times New Roman" w:hAnsiTheme="minorHAnsi" w:cstheme="minorHAnsi"/>
          <w:sz w:val="18"/>
          <w:szCs w:val="18"/>
        </w:rPr>
        <w:t xml:space="preserve">hartijama od vrednosti u Sjedinjenim Američkim Državama ili zakonima o hartijama od vrednosti drugih nadležnosti i ne savetuje pojedince o investiranju, kupovini ili prodaji hartija od vrednosti ili drugih finansijskih proizvoda ili usluga. Ništa što se nalazi u Prodavnici ne čini ponudu ili podsticanje na kupovinu ili prodaju bilo kojih hartija od vrednosti. Ni korporacija Microsoft niti njeni izdavaoci licenci za cene akcija i podatke o indeksima ne nameću i ne preporučuju određene finansijske proizvode ili usluge. Ništa što se nalazi u Prodavnici, uključujući sve skupove podataka ili finansijske aplikacije, nije predviđeno da predstavlja profesionalni savet, uključujući, bez ograničenja, savete za investiranje ili poreze. </w:t>
      </w:r>
    </w:p>
    <w:p w:rsidR="00D862D8" w:rsidRPr="00487AB1" w:rsidRDefault="00D862D8" w:rsidP="000D0622">
      <w:pPr>
        <w:pStyle w:val="ListParagraph"/>
        <w:numPr>
          <w:ilvl w:val="0"/>
          <w:numId w:val="56"/>
        </w:numPr>
        <w:spacing w:before="120" w:after="120"/>
        <w:jc w:val="left"/>
        <w:rPr>
          <w:rFonts w:ascii="Arial" w:hAnsi="Arial" w:cs="Arial"/>
        </w:rPr>
      </w:pPr>
      <w:r w:rsidRPr="00347AF2">
        <w:rPr>
          <w:rFonts w:asciiTheme="minorHAnsi" w:eastAsia="Times New Roman" w:hAnsiTheme="minorHAnsi" w:cstheme="minorHAnsi"/>
          <w:b/>
          <w:sz w:val="18"/>
          <w:szCs w:val="18"/>
        </w:rPr>
        <w:t>Interfejsi za programiranje aplikacija.</w:t>
      </w:r>
      <w:r w:rsidR="00347AF2" w:rsidRPr="00347AF2">
        <w:rPr>
          <w:rFonts w:asciiTheme="minorHAnsi" w:eastAsia="Times New Roman" w:hAnsiTheme="minorHAnsi" w:cstheme="minorHAnsi"/>
          <w:sz w:val="18"/>
          <w:szCs w:val="18"/>
        </w:rPr>
        <w:t xml:space="preserve"> </w:t>
      </w:r>
      <w:r w:rsidRPr="00347AF2">
        <w:rPr>
          <w:rFonts w:asciiTheme="minorHAnsi" w:eastAsia="Times New Roman" w:hAnsiTheme="minorHAnsi" w:cstheme="minorHAnsi"/>
          <w:sz w:val="18"/>
          <w:szCs w:val="18"/>
        </w:rPr>
        <w:t>Možemo da stavimo na raspolaganje interfejse za programiranje aplikacija („API-je za</w:t>
      </w:r>
      <w:r w:rsidR="000162B4">
        <w:rPr>
          <w:rFonts w:asciiTheme="minorHAnsi" w:eastAsia="Times New Roman" w:hAnsiTheme="minorHAnsi" w:cstheme="minorHAnsi"/>
          <w:sz w:val="18"/>
          <w:szCs w:val="18"/>
        </w:rPr>
        <w:t> </w:t>
      </w:r>
      <w:r w:rsidRPr="00347AF2">
        <w:rPr>
          <w:rFonts w:asciiTheme="minorHAnsi" w:eastAsia="Times New Roman" w:hAnsiTheme="minorHAnsi" w:cstheme="minorHAnsi"/>
          <w:sz w:val="18"/>
          <w:szCs w:val="18"/>
        </w:rPr>
        <w:t>Prodavnicu“) koji se koriste sa Prodavnicom.</w:t>
      </w:r>
      <w:r w:rsidR="00347AF2" w:rsidRPr="00347AF2">
        <w:rPr>
          <w:rFonts w:asciiTheme="minorHAnsi" w:eastAsia="Times New Roman" w:hAnsiTheme="minorHAnsi" w:cstheme="minorHAnsi"/>
          <w:sz w:val="18"/>
          <w:szCs w:val="18"/>
        </w:rPr>
        <w:t xml:space="preserve"> </w:t>
      </w:r>
      <w:r w:rsidRPr="00347AF2">
        <w:rPr>
          <w:rFonts w:asciiTheme="minorHAnsi" w:eastAsia="Times New Roman" w:hAnsiTheme="minorHAnsi" w:cstheme="minorHAnsi"/>
          <w:sz w:val="18"/>
          <w:szCs w:val="18"/>
        </w:rPr>
        <w:t>Ako koristite bilo koje API-je Prodavnice za kupovinu Proizvoda koji nisu Microsoftovi ili pristup njima, (a) prihvatate da to činite samo u sopstveno ime i (b) odgovorni ste za to da pregledate sve primenjive uslove korišćenja usluge izdavača, koji mogu povremeno da se menjaju, kao i da postupate u skladu sa njima.</w:t>
      </w:r>
      <w:r w:rsidR="00347AF2" w:rsidRPr="00347AF2">
        <w:rPr>
          <w:rFonts w:asciiTheme="minorHAnsi" w:eastAsia="Times New Roman" w:hAnsiTheme="minorHAnsi" w:cstheme="minorHAnsi"/>
          <w:sz w:val="18"/>
          <w:szCs w:val="18"/>
        </w:rPr>
        <w:t xml:space="preserve"> </w:t>
      </w:r>
    </w:p>
    <w:p w:rsidR="00D862D8" w:rsidRPr="00487AB1" w:rsidRDefault="00D862D8" w:rsidP="000D0622">
      <w:pPr>
        <w:pStyle w:val="ListParagraph"/>
        <w:numPr>
          <w:ilvl w:val="0"/>
          <w:numId w:val="56"/>
        </w:numPr>
        <w:spacing w:before="120" w:after="120"/>
        <w:jc w:val="left"/>
        <w:rPr>
          <w:rFonts w:ascii="Arial" w:hAnsi="Arial" w:cs="Arial"/>
        </w:rPr>
      </w:pPr>
      <w:r w:rsidRPr="00347AF2">
        <w:rPr>
          <w:rFonts w:asciiTheme="minorHAnsi" w:eastAsia="Times New Roman" w:hAnsiTheme="minorHAnsi" w:cstheme="minorHAnsi"/>
          <w:b/>
          <w:sz w:val="18"/>
          <w:szCs w:val="18"/>
        </w:rPr>
        <w:lastRenderedPageBreak/>
        <w:t>Ograničavanje.</w:t>
      </w:r>
      <w:r w:rsidR="00347AF2" w:rsidRPr="00347AF2">
        <w:rPr>
          <w:rFonts w:asciiTheme="minorHAnsi" w:eastAsia="Times New Roman" w:hAnsiTheme="minorHAnsi" w:cstheme="minorHAnsi"/>
          <w:b/>
          <w:sz w:val="18"/>
          <w:szCs w:val="18"/>
        </w:rPr>
        <w:t xml:space="preserve"> </w:t>
      </w:r>
      <w:r w:rsidRPr="00347AF2">
        <w:rPr>
          <w:rFonts w:asciiTheme="minorHAnsi" w:eastAsia="Times New Roman" w:hAnsiTheme="minorHAnsi" w:cstheme="minorHAnsi"/>
          <w:sz w:val="18"/>
          <w:szCs w:val="18"/>
        </w:rPr>
        <w:t>Microsoft može da ograniči broj zahteva koje možete da pošaljete Prodavnici kako bi zaštitio svoj sistem ili uveo razumna ograničenja na korišćenje Prodavnice. Pored toga, izdavači mogu da uvedu ograničenja broja zahteva koje možete da pošaljete za njihov sadržaj, a njih će sprovoditi Microsoft („Specifično ograničavanje“). Specifično ograničavanje će</w:t>
      </w:r>
      <w:r w:rsidR="000162B4">
        <w:rPr>
          <w:rFonts w:asciiTheme="minorHAnsi" w:eastAsia="Times New Roman" w:hAnsiTheme="minorHAnsi" w:cstheme="minorHAnsi"/>
          <w:sz w:val="18"/>
          <w:szCs w:val="18"/>
        </w:rPr>
        <w:t> </w:t>
      </w:r>
      <w:r w:rsidRPr="00347AF2">
        <w:rPr>
          <w:rFonts w:asciiTheme="minorHAnsi" w:eastAsia="Times New Roman" w:hAnsiTheme="minorHAnsi" w:cstheme="minorHAnsi"/>
          <w:sz w:val="18"/>
          <w:szCs w:val="18"/>
        </w:rPr>
        <w:t xml:space="preserve">se možda prikazivati na stranici sa detaljima o sadržaju izdavača na koju se primenjuje. Granične vrednosti za Specifično ograničavanje mogu da se promene u bilo kom trenutku, uz prethodno obaveštenje ili bez njega. </w:t>
      </w:r>
    </w:p>
    <w:p w:rsidR="00D862D8" w:rsidRPr="00487AB1" w:rsidRDefault="00D862D8" w:rsidP="000D0622">
      <w:pPr>
        <w:pStyle w:val="ListParagraph"/>
        <w:numPr>
          <w:ilvl w:val="0"/>
          <w:numId w:val="56"/>
        </w:numPr>
        <w:spacing w:before="120" w:after="120"/>
        <w:jc w:val="left"/>
        <w:rPr>
          <w:rFonts w:ascii="Arial" w:hAnsi="Arial" w:cs="Arial"/>
        </w:rPr>
      </w:pPr>
      <w:r w:rsidRPr="004379F9">
        <w:rPr>
          <w:rFonts w:asciiTheme="minorHAnsi" w:eastAsia="Times New Roman" w:hAnsiTheme="minorHAnsi" w:cstheme="minorHAnsi"/>
          <w:b/>
          <w:bCs/>
          <w:sz w:val="18"/>
          <w:szCs w:val="18"/>
        </w:rPr>
        <w:t xml:space="preserve">Kupovina Proizvoda koji nisu Microsoftovi. </w:t>
      </w:r>
      <w:r w:rsidRPr="004379F9">
        <w:rPr>
          <w:rFonts w:asciiTheme="minorHAnsi" w:hAnsiTheme="minorHAnsi" w:cstheme="minorHAnsi"/>
          <w:sz w:val="18"/>
          <w:szCs w:val="18"/>
        </w:rPr>
        <w:t>Kada kupujete Proizvode koji nisu Microsoftovi koje stavimo na raspolaganje preko Prodavnice, prihvatate sledeće uslove:</w:t>
      </w:r>
    </w:p>
    <w:p w:rsidR="00D862D8" w:rsidRPr="00487AB1" w:rsidRDefault="00D862D8" w:rsidP="000D0622">
      <w:pPr>
        <w:pStyle w:val="ListParagraph"/>
        <w:numPr>
          <w:ilvl w:val="1"/>
          <w:numId w:val="57"/>
        </w:numPr>
        <w:spacing w:before="120" w:after="120"/>
        <w:jc w:val="left"/>
        <w:rPr>
          <w:rFonts w:ascii="Arial" w:hAnsi="Arial" w:cs="Arial"/>
          <w:spacing w:val="-1"/>
        </w:rPr>
      </w:pPr>
      <w:r w:rsidRPr="004379F9">
        <w:rPr>
          <w:rFonts w:asciiTheme="minorHAnsi" w:hAnsiTheme="minorHAnsi" w:cstheme="minorHAnsi"/>
          <w:spacing w:val="-1"/>
          <w:sz w:val="18"/>
          <w:szCs w:val="18"/>
        </w:rPr>
        <w:t>Pristajte da korporaciji Microsoft, odnosno lokalnom prodavcu platite primenljive naknade i iznose koji su povezani sa kupovinom Proizvoda koji nisu Microsoftovi. Ako ste ostavili korporaciji Microsoft podatke za način plaćanja, ovlašćujete Microsoft da vam naplati proizvode/usluge koristeći podatke za način plaćanja koje ste ostavili.</w:t>
      </w:r>
      <w:r w:rsidR="00347AF2" w:rsidRPr="004379F9">
        <w:rPr>
          <w:rFonts w:asciiTheme="minorHAnsi" w:hAnsiTheme="minorHAnsi" w:cstheme="minorHAnsi"/>
          <w:spacing w:val="-1"/>
          <w:sz w:val="18"/>
          <w:szCs w:val="18"/>
        </w:rPr>
        <w:t xml:space="preserve"> </w:t>
      </w:r>
    </w:p>
    <w:p w:rsidR="00960F67" w:rsidRPr="00487AB1" w:rsidRDefault="00960F67" w:rsidP="000D0622">
      <w:pPr>
        <w:pStyle w:val="ListParagraph"/>
        <w:numPr>
          <w:ilvl w:val="1"/>
          <w:numId w:val="57"/>
        </w:numPr>
        <w:spacing w:before="120" w:after="120"/>
        <w:jc w:val="left"/>
        <w:rPr>
          <w:rFonts w:ascii="Arial" w:hAnsi="Arial" w:cs="Arial"/>
        </w:rPr>
      </w:pPr>
      <w:r w:rsidRPr="004379F9">
        <w:rPr>
          <w:rFonts w:asciiTheme="minorHAnsi" w:hAnsiTheme="minorHAnsi" w:cstheme="minorHAnsi"/>
          <w:sz w:val="18"/>
          <w:szCs w:val="18"/>
        </w:rPr>
        <w:t>Biće vam naplaćeni Proizvodi koji nisu Microsoftovi koje kupite u Prodavnici</w:t>
      </w:r>
    </w:p>
    <w:p w:rsidR="00960F67" w:rsidRPr="00487AB1" w:rsidRDefault="00D862D8" w:rsidP="00271437">
      <w:pPr>
        <w:pStyle w:val="ListParagraph"/>
        <w:spacing w:before="120" w:after="120"/>
        <w:ind w:left="1800"/>
        <w:jc w:val="left"/>
        <w:rPr>
          <w:rFonts w:ascii="Arial" w:hAnsi="Arial" w:cs="Arial"/>
          <w:sz w:val="18"/>
          <w:szCs w:val="18"/>
        </w:rPr>
      </w:pPr>
      <w:r w:rsidRPr="00487AB1">
        <w:rPr>
          <w:rFonts w:ascii="Arial" w:hAnsi="Arial" w:cs="Arial"/>
          <w:sz w:val="18"/>
          <w:szCs w:val="18"/>
        </w:rPr>
        <w:t>(a) u skladu sa uslovima fakturisanja, ako postoje, iz vašeg ugovora o količinskom licenciranju ili</w:t>
      </w:r>
    </w:p>
    <w:p w:rsidR="00C97049" w:rsidRPr="00487AB1" w:rsidRDefault="00960F67" w:rsidP="00271437">
      <w:pPr>
        <w:pStyle w:val="ListParagraph"/>
        <w:spacing w:before="120" w:after="120"/>
        <w:ind w:left="1800"/>
        <w:jc w:val="left"/>
        <w:rPr>
          <w:rFonts w:ascii="Arial" w:hAnsi="Arial" w:cs="Arial"/>
        </w:rPr>
      </w:pPr>
      <w:r w:rsidRPr="004379F9">
        <w:rPr>
          <w:rFonts w:asciiTheme="minorHAnsi" w:hAnsiTheme="minorHAnsi" w:cstheme="minorHAnsi"/>
          <w:sz w:val="18"/>
          <w:szCs w:val="18"/>
        </w:rPr>
        <w:t>(b) zavisno od informacija o načinu plaćanja koje ste ostavili korporaciji Microsoft, (1) unapred; (2) u vreme kupovine ili (3) nakon kupovine.</w:t>
      </w:r>
    </w:p>
    <w:p w:rsidR="00D862D8" w:rsidRPr="00487AB1" w:rsidRDefault="00C97049" w:rsidP="00271437">
      <w:pPr>
        <w:pStyle w:val="ListParagraph"/>
        <w:spacing w:before="120" w:after="120"/>
        <w:ind w:left="1800"/>
        <w:jc w:val="left"/>
        <w:rPr>
          <w:rFonts w:ascii="Arial" w:hAnsi="Arial" w:cs="Arial"/>
        </w:rPr>
      </w:pPr>
      <w:r w:rsidRPr="004379F9">
        <w:rPr>
          <w:rFonts w:asciiTheme="minorHAnsi" w:hAnsiTheme="minorHAnsi" w:cstheme="minorHAnsi"/>
          <w:sz w:val="18"/>
          <w:szCs w:val="18"/>
        </w:rPr>
        <w:t xml:space="preserve">Periodično će vam biti naplaćivano za proizvode koji se koriste u vidu pretplate, a maksimalni iznos koji vam može biti naplaćen ne može da pređe iznos koji ste odobrili. Unapred ćemo vas obavestiti o bilo kakvoj promeni iznosa za naplatu za proizvode koji se koriste u vidu pretplate i plaćaju periodično Možemo da vam naplatimo kupovine koje su izvršene u prethodnim obračunskim periodima, a koje nisu prethodno obrađene. </w:t>
      </w:r>
    </w:p>
    <w:p w:rsidR="00D862D8" w:rsidRPr="00487AB1" w:rsidRDefault="00D862D8" w:rsidP="000D0622">
      <w:pPr>
        <w:pStyle w:val="ListParagraph"/>
        <w:numPr>
          <w:ilvl w:val="1"/>
          <w:numId w:val="57"/>
        </w:numPr>
        <w:spacing w:before="120" w:after="120"/>
        <w:rPr>
          <w:rFonts w:ascii="Arial" w:hAnsi="Arial" w:cs="Arial"/>
        </w:rPr>
      </w:pPr>
      <w:r w:rsidRPr="004379F9">
        <w:rPr>
          <w:rFonts w:asciiTheme="minorHAnsi" w:hAnsiTheme="minorHAnsi" w:cstheme="minorHAnsi"/>
          <w:sz w:val="18"/>
          <w:szCs w:val="18"/>
        </w:rPr>
        <w:t>Cena koja je navedena za Proizvode koji nisu Microsoftovi ne uključuje sve primenjive poreze i troškove valutne konverzije, osim u slučaju da je drugačije navedeno. Vi ste jedini odgovorni za plaćanje tih poreza ili drugih troškova.</w:t>
      </w:r>
    </w:p>
    <w:p w:rsidR="00D862D8" w:rsidRPr="00487AB1" w:rsidRDefault="00D862D8" w:rsidP="000D0622">
      <w:pPr>
        <w:pStyle w:val="ListParagraph"/>
        <w:numPr>
          <w:ilvl w:val="1"/>
          <w:numId w:val="57"/>
        </w:numPr>
        <w:spacing w:before="120" w:after="120"/>
        <w:rPr>
          <w:rFonts w:ascii="Arial" w:hAnsi="Arial" w:cs="Arial"/>
        </w:rPr>
      </w:pPr>
      <w:r w:rsidRPr="004379F9">
        <w:rPr>
          <w:rFonts w:asciiTheme="minorHAnsi" w:hAnsiTheme="minorHAnsi" w:cstheme="minorHAnsi"/>
          <w:sz w:val="18"/>
          <w:szCs w:val="18"/>
        </w:rPr>
        <w:t>Možemo da prekinemo ili otkažemo pristup Proizvodu koji nije Microsoftov koji je kupljen od nas ukoliko ne dobijemo blagovremenu i celokupnu isplatu. Prekid ili otkazivanje pristupa usled neplaćanja može da dovede do gubitka mogućnosti korišćenja naloga i sadržaja na njemu.</w:t>
      </w:r>
      <w:r w:rsidR="00347AF2" w:rsidRPr="004379F9">
        <w:rPr>
          <w:rFonts w:asciiTheme="minorHAnsi" w:hAnsiTheme="minorHAnsi" w:cstheme="minorHAnsi"/>
          <w:sz w:val="18"/>
          <w:szCs w:val="18"/>
        </w:rPr>
        <w:t xml:space="preserve"> </w:t>
      </w:r>
    </w:p>
    <w:p w:rsidR="00D862D8" w:rsidRPr="00487AB1" w:rsidRDefault="00C97049" w:rsidP="000D0622">
      <w:pPr>
        <w:pStyle w:val="ListParagraph"/>
        <w:numPr>
          <w:ilvl w:val="1"/>
          <w:numId w:val="57"/>
        </w:numPr>
        <w:spacing w:before="120" w:after="120"/>
        <w:rPr>
          <w:rFonts w:ascii="Arial" w:hAnsi="Arial" w:cs="Arial"/>
        </w:rPr>
      </w:pPr>
      <w:r w:rsidRPr="004379F9">
        <w:rPr>
          <w:rFonts w:asciiTheme="minorHAnsi" w:hAnsiTheme="minorHAnsi" w:cstheme="minorHAnsi"/>
          <w:sz w:val="18"/>
          <w:szCs w:val="18"/>
        </w:rPr>
        <w:t xml:space="preserve">Ako kupite pretplatu na Windows Azure usluge putem portala na adresi </w:t>
      </w:r>
      <w:hyperlink r:id="rId48" w:history="1">
        <w:r w:rsidRPr="004379F9">
          <w:rPr>
            <w:rStyle w:val="Hyperlink"/>
            <w:rFonts w:asciiTheme="minorHAnsi" w:hAnsiTheme="minorHAnsi" w:cstheme="minorHAnsi"/>
            <w:sz w:val="18"/>
            <w:szCs w:val="18"/>
          </w:rPr>
          <w:t>www.windowsazure.com</w:t>
        </w:r>
      </w:hyperlink>
      <w:r w:rsidRPr="004379F9">
        <w:rPr>
          <w:rFonts w:asciiTheme="minorHAnsi" w:hAnsiTheme="minorHAnsi" w:cstheme="minorHAnsi"/>
          <w:sz w:val="18"/>
          <w:szCs w:val="18"/>
        </w:rPr>
        <w:t xml:space="preserve"> („Portal“), možete da pristupate informacijama na nalogu za naplatu i da ih menjate putem tog Portala.</w:t>
      </w:r>
      <w:r w:rsidR="00347AF2" w:rsidRPr="004379F9">
        <w:rPr>
          <w:rFonts w:asciiTheme="minorHAnsi" w:hAnsiTheme="minorHAnsi" w:cstheme="minorHAnsi"/>
          <w:sz w:val="18"/>
          <w:szCs w:val="18"/>
        </w:rPr>
        <w:t xml:space="preserve"> </w:t>
      </w:r>
      <w:r w:rsidRPr="004379F9">
        <w:rPr>
          <w:rFonts w:asciiTheme="minorHAnsi" w:hAnsiTheme="minorHAnsi" w:cstheme="minorHAnsi"/>
          <w:sz w:val="18"/>
          <w:szCs w:val="18"/>
        </w:rPr>
        <w:t>Takođe prihvatate da Microsoft ima dozvolu da koristi sve ažurirane informacije o nalogu koje se odnose na način plaćanja koji je navela vaša banka ili primenjiva mreža za plaćanja (ako plaćate karticom ili drugim načinom plaćanja na mreži). Prihvatate da ćete u svakom trenutku imati ažurirane informacije o nalogu za naplatu. Promene koje su unete u nalog za naplatu neće uticati na troškove koje prosleđujemo na vaš nalog za naplatu pre razumnog roka u kom smo mogli da postupimo u skladu sa vašim promenama naloga za naplatu.</w:t>
      </w:r>
      <w:r w:rsidR="00347AF2" w:rsidRPr="004379F9">
        <w:rPr>
          <w:rFonts w:asciiTheme="minorHAnsi" w:hAnsiTheme="minorHAnsi" w:cstheme="minorHAnsi"/>
          <w:sz w:val="18"/>
          <w:szCs w:val="18"/>
        </w:rPr>
        <w:t xml:space="preserve"> </w:t>
      </w:r>
      <w:r w:rsidRPr="004379F9">
        <w:rPr>
          <w:rFonts w:asciiTheme="minorHAnsi" w:hAnsiTheme="minorHAnsi" w:cstheme="minorHAnsi"/>
          <w:sz w:val="18"/>
          <w:szCs w:val="18"/>
        </w:rPr>
        <w:t>Ako primarni način koji ste naveli za određenu uslugu nije dostupan ili važeći iz bilo kog razloga, dajete nam ovlašćenje da teretimo bilo koji drugi način plaćanja koji se nalazi u našoj evidenciji.</w:t>
      </w:r>
      <w:r w:rsidR="00347AF2" w:rsidRPr="004379F9">
        <w:rPr>
          <w:rFonts w:asciiTheme="minorHAnsi" w:hAnsiTheme="minorHAnsi" w:cstheme="minorHAnsi"/>
          <w:sz w:val="18"/>
          <w:szCs w:val="18"/>
        </w:rPr>
        <w:t xml:space="preserve"> </w:t>
      </w:r>
      <w:r w:rsidRPr="004379F9">
        <w:rPr>
          <w:rFonts w:asciiTheme="minorHAnsi" w:hAnsiTheme="minorHAnsi" w:cstheme="minorHAnsi"/>
          <w:sz w:val="18"/>
          <w:szCs w:val="18"/>
        </w:rPr>
        <w:t>Dostavićemo vam listu iznosa za naplatu na adresi https://account.windowsazure.com, gde možete da pregledate i štampate naplate. To je jedina faktura koju dostavljamo. Sami ste odgovorni za to da odštampate i sačuvate primerak fakture i zadržite ga u svojoj evidenciji.</w:t>
      </w:r>
      <w:r w:rsidR="00347AF2" w:rsidRPr="004379F9">
        <w:rPr>
          <w:rFonts w:asciiTheme="minorHAnsi" w:hAnsiTheme="minorHAnsi" w:cstheme="minorHAnsi"/>
          <w:sz w:val="18"/>
          <w:szCs w:val="18"/>
        </w:rPr>
        <w:t xml:space="preserve"> </w:t>
      </w:r>
      <w:r w:rsidRPr="004379F9">
        <w:rPr>
          <w:rFonts w:asciiTheme="minorHAnsi" w:hAnsiTheme="minorHAnsi" w:cstheme="minorHAnsi"/>
          <w:sz w:val="18"/>
          <w:szCs w:val="18"/>
        </w:rPr>
        <w:t>Sve informacije o upotrebi i potrošnji sem onih na konačnim fakturama predstavljaju samo približne vrednosti i možda ne uključuju nedavne aktivnosti ili možda neće biti u skladu sa predviđenim količinama zasnovanim na prethodnim navikama korišćenja.</w:t>
      </w:r>
    </w:p>
    <w:p w:rsidR="00D862D8" w:rsidRPr="00487AB1" w:rsidRDefault="00D862D8" w:rsidP="000D0622">
      <w:pPr>
        <w:pStyle w:val="ListParagraph"/>
        <w:numPr>
          <w:ilvl w:val="1"/>
          <w:numId w:val="57"/>
        </w:numPr>
        <w:spacing w:before="120" w:after="120"/>
        <w:rPr>
          <w:rFonts w:ascii="Arial" w:hAnsi="Arial" w:cs="Arial"/>
        </w:rPr>
      </w:pPr>
      <w:r w:rsidRPr="004379F9">
        <w:rPr>
          <w:rFonts w:asciiTheme="minorHAnsi" w:hAnsiTheme="minorHAnsi" w:cstheme="minorHAnsi"/>
          <w:sz w:val="18"/>
          <w:szCs w:val="18"/>
        </w:rPr>
        <w:t>Ako učestvujete u nekoj ponudi za besplatni probni period u vezi sa Proizvodom koji nije Microsoftov, potrebno je da otkažete svaku pretplatu pre kraja probnog perioda da biste izbegli nastanak novih troškova, osim ako ne dobijete obaveštenje u kojem se navodi drugačije. Ako ne otkažete pretplatu na Proizvode koji nisu Microsoftovi pre kraja besplatnog probnog perioda, oni vam mogu biti naplaćeni po cenama aktuelnim u tom trenutku.</w:t>
      </w:r>
    </w:p>
    <w:p w:rsidR="00D862D8" w:rsidRPr="00487AB1" w:rsidRDefault="00D862D8" w:rsidP="000D0622">
      <w:pPr>
        <w:pStyle w:val="ListParagraph"/>
        <w:numPr>
          <w:ilvl w:val="1"/>
          <w:numId w:val="57"/>
        </w:numPr>
        <w:spacing w:before="120" w:after="120"/>
        <w:rPr>
          <w:rFonts w:ascii="Arial" w:hAnsi="Arial" w:cs="Arial"/>
        </w:rPr>
      </w:pPr>
      <w:r w:rsidRPr="004379F9">
        <w:rPr>
          <w:rFonts w:asciiTheme="minorHAnsi" w:hAnsiTheme="minorHAnsi" w:cstheme="minorHAnsi"/>
          <w:sz w:val="18"/>
          <w:szCs w:val="18"/>
        </w:rPr>
        <w:t>Ako Proizvod koji nije Microsoftov neće više biti u ponudi po istoj ceni, proizvođač koji pruža taj proizvod može da izabere da nastavi da vam pruža proizvod po istoj ceni ili da prekine važeću ponudu za taj Proizvod koji nije Microsoftov.</w:t>
      </w:r>
      <w:r w:rsidR="00347AF2" w:rsidRPr="004379F9">
        <w:rPr>
          <w:rFonts w:asciiTheme="minorHAnsi" w:hAnsiTheme="minorHAnsi" w:cstheme="minorHAnsi"/>
          <w:sz w:val="18"/>
          <w:szCs w:val="18"/>
        </w:rPr>
        <w:t xml:space="preserve"> </w:t>
      </w:r>
      <w:r w:rsidRPr="004379F9">
        <w:rPr>
          <w:rFonts w:asciiTheme="minorHAnsi" w:hAnsiTheme="minorHAnsi" w:cstheme="minorHAnsi"/>
          <w:sz w:val="18"/>
          <w:szCs w:val="18"/>
        </w:rPr>
        <w:t xml:space="preserve">Unapred ćete dobiti obaveštenje o takvom smanjenju nivoa usluge za ponudu Proizvoda koji nije Microsoftov. </w:t>
      </w:r>
    </w:p>
    <w:p w:rsidR="00D862D8" w:rsidRPr="00487AB1" w:rsidRDefault="00D862D8" w:rsidP="000D0622">
      <w:pPr>
        <w:pStyle w:val="ListParagraph"/>
        <w:numPr>
          <w:ilvl w:val="1"/>
          <w:numId w:val="57"/>
        </w:numPr>
        <w:tabs>
          <w:tab w:val="left" w:pos="1710"/>
          <w:tab w:val="left" w:pos="1890"/>
        </w:tabs>
        <w:spacing w:before="120" w:after="120"/>
        <w:rPr>
          <w:rFonts w:ascii="Arial" w:hAnsi="Arial" w:cs="Arial"/>
        </w:rPr>
      </w:pPr>
      <w:r w:rsidRPr="004379F9">
        <w:rPr>
          <w:rFonts w:asciiTheme="minorHAnsi" w:hAnsiTheme="minorHAnsi" w:cstheme="minorHAnsi"/>
          <w:sz w:val="18"/>
          <w:szCs w:val="18"/>
        </w:rPr>
        <w:t xml:space="preserve">Ako Proizvod koji nije Microsoftov koji ste kupili predstavlja pretplatu sa opcijom automatske obnove, nakon slanja obaveštenja možemo automatski da obnovimo vašu pretplatu i svaki obnovljeni period vam može biti naplaćen ako ne otkažete pretplatu pre datuma obnove. </w:t>
      </w:r>
    </w:p>
    <w:p w:rsidR="00D862D8" w:rsidRPr="00487AB1" w:rsidRDefault="00D862D8" w:rsidP="000D0622">
      <w:pPr>
        <w:pStyle w:val="ListParagraph"/>
        <w:numPr>
          <w:ilvl w:val="1"/>
          <w:numId w:val="57"/>
        </w:numPr>
        <w:spacing w:before="120" w:after="120"/>
        <w:rPr>
          <w:rFonts w:ascii="Arial" w:hAnsi="Arial" w:cs="Arial"/>
          <w:lang w:val="pl-PL"/>
        </w:rPr>
      </w:pPr>
      <w:r w:rsidRPr="004379F9">
        <w:rPr>
          <w:rFonts w:asciiTheme="minorHAnsi" w:hAnsiTheme="minorHAnsi" w:cstheme="minorHAnsi"/>
          <w:sz w:val="18"/>
          <w:szCs w:val="18"/>
        </w:rPr>
        <w:t xml:space="preserve">Ako otkrijete grešku na fakturi za neki Proizvod koji nije Microsoftov, a koji ste kupili putem Prodavnice, o tome morate da nas obavestite (ili morate da obavestite lokalnog prodavca, ako vam on šalje fakturu) u roku od 120 dana od pojave greške na fakturi. Odmah ćemo ispitati naplatu. Ako ne pošaljete takvo obaveštenje u navedenom vremenskom periodu, oslobađate nas (ili lokalnog prodavca) kompletne odgovornosti i potraživanja odštete usled greške, a mi nećemo biti u obavezi da ispravimo grešku ili obezbedimo refundaciju. </w:t>
      </w:r>
      <w:r w:rsidRPr="004379F9">
        <w:rPr>
          <w:rFonts w:asciiTheme="minorHAnsi" w:hAnsiTheme="minorHAnsi" w:cstheme="minorHAnsi"/>
          <w:sz w:val="18"/>
          <w:szCs w:val="18"/>
          <w:lang w:val="pl-PL"/>
        </w:rPr>
        <w:t>Ako primetimo grešku u naplati, mi ćemo je ispraviti u roku od 90 dana.</w:t>
      </w:r>
    </w:p>
    <w:p w:rsidR="00D862D8" w:rsidRPr="00487AB1" w:rsidRDefault="00D862D8" w:rsidP="000D0622">
      <w:pPr>
        <w:pStyle w:val="ListParagraph"/>
        <w:numPr>
          <w:ilvl w:val="1"/>
          <w:numId w:val="57"/>
        </w:numPr>
        <w:spacing w:before="120" w:after="120"/>
        <w:rPr>
          <w:rFonts w:ascii="Arial" w:hAnsi="Arial" w:cs="Arial"/>
          <w:lang w:val="pl-PL"/>
        </w:rPr>
      </w:pPr>
      <w:r w:rsidRPr="004379F9">
        <w:rPr>
          <w:rFonts w:asciiTheme="minorHAnsi" w:hAnsiTheme="minorHAnsi" w:cstheme="minorHAnsi"/>
          <w:sz w:val="18"/>
          <w:szCs w:val="18"/>
          <w:lang w:val="pl-PL"/>
        </w:rPr>
        <w:t>Ako zakon ne nalaže drugačije, refundacija iznosa se ne vrši ni za koju naplatu, osim ako nije izričito drugačije navedeno, a u tom slučaju ćete vi morati da platite troškove povrata.</w:t>
      </w:r>
    </w:p>
    <w:p w:rsidR="00D862D8" w:rsidRPr="00487AB1" w:rsidRDefault="00D862D8" w:rsidP="000D0622">
      <w:pPr>
        <w:pStyle w:val="ListParagraph"/>
        <w:numPr>
          <w:ilvl w:val="1"/>
          <w:numId w:val="57"/>
        </w:numPr>
        <w:spacing w:before="120" w:after="120"/>
        <w:rPr>
          <w:rFonts w:ascii="Arial" w:hAnsi="Arial" w:cs="Arial"/>
          <w:lang w:val="pl-PL"/>
        </w:rPr>
      </w:pPr>
      <w:r w:rsidRPr="004379F9">
        <w:rPr>
          <w:rFonts w:asciiTheme="minorHAnsi" w:hAnsiTheme="minorHAnsi" w:cstheme="minorHAnsi"/>
          <w:sz w:val="18"/>
          <w:szCs w:val="18"/>
          <w:lang w:val="pl-PL"/>
        </w:rPr>
        <w:t>Otkazivanje bilo koje pretplate na Proizvod koji nije Microsoftov podleže uslovima između vas i proizvođača koji pruža taj proizvod.</w:t>
      </w:r>
      <w:r w:rsidR="00347AF2" w:rsidRPr="004379F9">
        <w:rPr>
          <w:rFonts w:asciiTheme="minorHAnsi" w:hAnsiTheme="minorHAnsi" w:cstheme="minorHAnsi"/>
          <w:sz w:val="18"/>
          <w:szCs w:val="18"/>
          <w:lang w:val="pl-PL"/>
        </w:rPr>
        <w:t xml:space="preserve"> </w:t>
      </w:r>
      <w:r w:rsidRPr="004379F9">
        <w:rPr>
          <w:rFonts w:asciiTheme="minorHAnsi" w:hAnsiTheme="minorHAnsi" w:cstheme="minorHAnsi"/>
          <w:sz w:val="18"/>
          <w:szCs w:val="18"/>
          <w:lang w:val="pl-PL"/>
        </w:rPr>
        <w:t xml:space="preserve">Ako je otkazivanje dozvoljeno, možete da nastavite da pristupate bilo kojoj otkazanoj pretplati </w:t>
      </w:r>
      <w:r w:rsidRPr="004379F9">
        <w:rPr>
          <w:rFonts w:asciiTheme="minorHAnsi" w:hAnsiTheme="minorHAnsi" w:cstheme="minorHAnsi"/>
          <w:sz w:val="18"/>
          <w:szCs w:val="18"/>
          <w:lang w:val="pl-PL"/>
        </w:rPr>
        <w:lastRenderedPageBreak/>
        <w:t xml:space="preserve">do kraja perioda za naplatu koji je u tom trenutku aktuelan, ali vam ta pretplata neće biti ponovo naplaćena. Otkazivanje pretplate s vaše strane ne menja vašu obavezu plaćanja svih troškova ili bilo kojih drugih iznosa dospelih na naplatu. </w:t>
      </w:r>
    </w:p>
    <w:p w:rsidR="00D862D8" w:rsidRPr="00487AB1" w:rsidRDefault="00D862D8" w:rsidP="000D0622">
      <w:pPr>
        <w:pStyle w:val="ListParagraph"/>
        <w:numPr>
          <w:ilvl w:val="1"/>
          <w:numId w:val="57"/>
        </w:numPr>
        <w:tabs>
          <w:tab w:val="left" w:pos="1890"/>
        </w:tabs>
        <w:spacing w:before="120" w:after="120"/>
        <w:rPr>
          <w:rFonts w:ascii="Arial" w:hAnsi="Arial" w:cs="Arial"/>
          <w:lang w:val="pl-PL"/>
        </w:rPr>
      </w:pPr>
      <w:r w:rsidRPr="004379F9">
        <w:rPr>
          <w:rFonts w:asciiTheme="minorHAnsi" w:hAnsiTheme="minorHAnsi" w:cstheme="minorHAnsi"/>
          <w:sz w:val="18"/>
          <w:szCs w:val="18"/>
          <w:lang w:val="pl-PL"/>
        </w:rPr>
        <w:t xml:space="preserve">Morate da platite sve razumne troškove nastale tokom naplate bilo kakvih zaostalih iznosa. Ti troškovi uključuju razumne advokatske troškove i ostale zakonske naknade i troškove. </w:t>
      </w:r>
    </w:p>
    <w:p w:rsidR="00D862D8" w:rsidRPr="00487AB1" w:rsidRDefault="00D862D8" w:rsidP="000D0622">
      <w:pPr>
        <w:pStyle w:val="ListParagraph"/>
        <w:numPr>
          <w:ilvl w:val="1"/>
          <w:numId w:val="57"/>
        </w:numPr>
        <w:tabs>
          <w:tab w:val="left" w:pos="1890"/>
        </w:tabs>
        <w:spacing w:before="120" w:after="120"/>
        <w:jc w:val="left"/>
        <w:rPr>
          <w:rFonts w:ascii="Arial" w:hAnsi="Arial" w:cs="Arial"/>
          <w:lang w:val="es-ES"/>
        </w:rPr>
      </w:pPr>
      <w:r w:rsidRPr="004379F9">
        <w:rPr>
          <w:rFonts w:asciiTheme="minorHAnsi" w:hAnsiTheme="minorHAnsi" w:cstheme="minorHAnsi"/>
          <w:sz w:val="18"/>
          <w:szCs w:val="18"/>
          <w:lang w:val="pl-PL"/>
        </w:rPr>
        <w:t xml:space="preserve">Ako vam se duguje neki iznos, prihvatate da blagovremeno i tačno dostavite bilo kakve informacije koje su potrebne da bi vam taj iznos bio isplaćen. Odgovorni ste za sve poreze i naknade koji mogu nastati kao posledica ovog plaćanja vama. Morate i da se pridržavate svih drugih postavljenih uslova da biste ostvarili pravo na bilo kakva plaćanja. Ako greškom primite uplatu, naše je pravo da storniramo plaćanje ili zahtevamo povraćaj uplate. Prihvatate da ćete sarađivati u bilo kakvim nastojanjima da se to obavi. </w:t>
      </w:r>
      <w:r w:rsidRPr="00347AF2">
        <w:rPr>
          <w:rFonts w:asciiTheme="minorHAnsi" w:hAnsiTheme="minorHAnsi" w:cstheme="minorHAnsi"/>
          <w:sz w:val="18"/>
          <w:szCs w:val="18"/>
          <w:lang w:val="es-ES"/>
        </w:rPr>
        <w:t>Takođe možemo da vam smanjimo uplatu bez obaveštenja da bismo obavili korekciju prema svim prethodnim preplatama.</w:t>
      </w:r>
    </w:p>
    <w:p w:rsidR="0082133B" w:rsidRPr="00347AF2" w:rsidRDefault="0013029D">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9A33CC" w:rsidRPr="00347AF2" w:rsidRDefault="009A33CC" w:rsidP="00D60016">
      <w:pPr>
        <w:pStyle w:val="PURProductName"/>
      </w:pPr>
      <w:bookmarkStart w:id="341" w:name="_Sec496"/>
      <w:r w:rsidRPr="00347AF2">
        <w:rPr>
          <w:b/>
          <w:sz w:val="32"/>
          <w:szCs w:val="32"/>
        </w:rPr>
        <w:t>Windows Intune i povezane Online usluge</w:t>
      </w:r>
      <w:r w:rsidRPr="00347AF2">
        <w:fldChar w:fldCharType="begin"/>
      </w:r>
      <w:r w:rsidR="00E01841" w:rsidRPr="00347AF2">
        <w:instrText>TC "</w:instrText>
      </w:r>
      <w:bookmarkStart w:id="342" w:name="_Toc381711661"/>
      <w:r w:rsidR="00E01841" w:rsidRPr="00347AF2">
        <w:instrText>Windows Intune i povezane Online usluge</w:instrText>
      </w:r>
      <w:bookmarkEnd w:id="342"/>
      <w:r w:rsidR="00E01841" w:rsidRPr="00347AF2">
        <w:instrText xml:space="preserve">" \l 2 </w:instrText>
      </w:r>
      <w:r w:rsidRPr="00347AF2">
        <w:fldChar w:fldCharType="end"/>
      </w:r>
    </w:p>
    <w:p w:rsidR="006A190D" w:rsidRPr="00347AF2" w:rsidRDefault="0013029D" w:rsidP="006A190D">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6A190D" w:rsidRPr="00347AF2" w:rsidRDefault="006A190D" w:rsidP="006A190D">
      <w:pPr>
        <w:pStyle w:val="PURProductName"/>
      </w:pPr>
      <w:r w:rsidRPr="00347AF2">
        <w:t xml:space="preserve">Windows Azure Active Directory Premium </w:t>
      </w:r>
      <w:r w:rsidRPr="00347AF2">
        <w:fldChar w:fldCharType="begin"/>
      </w:r>
      <w:r w:rsidRPr="00347AF2">
        <w:instrText>XE "Windows Azure Active Directory Premium"</w:instrText>
      </w:r>
      <w:r w:rsidRPr="00347AF2">
        <w:fldChar w:fldCharType="end"/>
      </w:r>
      <w:r w:rsidRPr="00347AF2">
        <w:fldChar w:fldCharType="begin"/>
      </w:r>
      <w:r w:rsidRPr="00347AF2">
        <w:instrText xml:space="preserve"> TC "</w:instrText>
      </w:r>
      <w:bookmarkStart w:id="343" w:name="_Toc381711662"/>
      <w:r w:rsidRPr="00347AF2">
        <w:instrText>Windows Azure Active Directory Premium</w:instrText>
      </w:r>
      <w:bookmarkEnd w:id="343"/>
      <w:r w:rsidRPr="00347AF2">
        <w:instrText>" \l 3</w:instrText>
      </w:r>
      <w:r w:rsidRPr="00347AF2">
        <w:fldChar w:fldCharType="end"/>
      </w:r>
    </w:p>
    <w:p w:rsidR="006A190D" w:rsidRPr="00347AF2" w:rsidRDefault="006A190D" w:rsidP="006A190D">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4600"/>
        <w:gridCol w:w="4602"/>
      </w:tblGrid>
      <w:tr w:rsidR="006A190D" w:rsidRPr="00347AF2"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347AF2" w:rsidRDefault="006A190D" w:rsidP="006A190D">
            <w:pPr>
              <w:pStyle w:val="PURBody"/>
            </w:pPr>
            <w:r w:rsidRPr="00347AF2">
              <w:rPr>
                <w:b/>
                <w:i/>
              </w:rPr>
              <w:t>Potrebno za sve:</w:t>
            </w:r>
          </w:p>
          <w:p w:rsidR="006A190D" w:rsidRPr="00347AF2" w:rsidRDefault="006A190D" w:rsidP="000D0622">
            <w:pPr>
              <w:pStyle w:val="PURBullet"/>
              <w:numPr>
                <w:ilvl w:val="0"/>
                <w:numId w:val="49"/>
              </w:numPr>
            </w:pPr>
            <w:r w:rsidRPr="00347AF2">
              <w:t>korisnike koji pristupaju usluzi ili povezanom softveru</w:t>
            </w:r>
          </w:p>
          <w:p w:rsidR="006A190D" w:rsidRPr="00347AF2" w:rsidRDefault="006A190D" w:rsidP="000D0622">
            <w:pPr>
              <w:pStyle w:val="PURBullet"/>
              <w:numPr>
                <w:ilvl w:val="0"/>
                <w:numId w:val="49"/>
              </w:numPr>
            </w:pPr>
            <w:r w:rsidRPr="00347AF2">
              <w:t xml:space="preserve">korisnike čije Klijentske podatke2 Online usluga ili povezan softver obrađuje </w:t>
            </w:r>
          </w:p>
        </w:tc>
        <w:tc>
          <w:tcPr>
            <w:tcW w:w="4602" w:type="dxa"/>
          </w:tcPr>
          <w:p w:rsidR="006A190D" w:rsidRPr="00347AF2" w:rsidRDefault="006A190D" w:rsidP="006A190D">
            <w:pPr>
              <w:pStyle w:val="PURBody"/>
            </w:pPr>
            <w:r w:rsidRPr="00347AF2">
              <w:rPr>
                <w:b/>
                <w:i/>
              </w:rPr>
              <w:t>Potrebna licenca za pretplatu:</w:t>
            </w:r>
          </w:p>
          <w:p w:rsidR="006A190D" w:rsidRPr="00347AF2" w:rsidRDefault="006A190D" w:rsidP="000D0622">
            <w:pPr>
              <w:pStyle w:val="PURBullet"/>
              <w:numPr>
                <w:ilvl w:val="0"/>
                <w:numId w:val="50"/>
              </w:numPr>
            </w:pPr>
            <w:r w:rsidRPr="00347AF2">
              <w:t xml:space="preserve">SL za korisnike za Windows Azure Active Directory Premium </w:t>
            </w:r>
            <w:r w:rsidRPr="00347AF2">
              <w:rPr>
                <w:b/>
              </w:rPr>
              <w:t>ili</w:t>
            </w:r>
          </w:p>
          <w:p w:rsidR="006A190D" w:rsidRPr="00347AF2" w:rsidRDefault="006A190D" w:rsidP="000D0622">
            <w:pPr>
              <w:pStyle w:val="PURBullet"/>
              <w:numPr>
                <w:ilvl w:val="0"/>
                <w:numId w:val="50"/>
              </w:numPr>
            </w:pPr>
            <w:r w:rsidRPr="00347AF2">
              <w:t>SL za korisnike za Enterprise Mobility Suite</w:t>
            </w:r>
          </w:p>
        </w:tc>
      </w:tr>
    </w:tbl>
    <w:p w:rsidR="006A190D" w:rsidRPr="00347AF2" w:rsidRDefault="006A190D" w:rsidP="006A190D">
      <w:pPr>
        <w:keepNext/>
        <w:keepLines/>
        <w:spacing w:before="200" w:after="0" w:line="276" w:lineRule="auto"/>
        <w:ind w:left="630" w:hanging="360"/>
        <w:outlineLvl w:val="1"/>
      </w:pPr>
      <w:r w:rsidRPr="00347AF2">
        <w:rPr>
          <w:smallCaps/>
          <w:color w:val="00467F" w:themeColor="text2"/>
          <w:sz w:val="18"/>
        </w:rPr>
        <w:t>Forefront Identity Manager softver</w:t>
      </w:r>
    </w:p>
    <w:p w:rsidR="006A190D" w:rsidRPr="00347AF2" w:rsidRDefault="006A190D" w:rsidP="006A190D">
      <w:pPr>
        <w:pStyle w:val="PURBody-Indented"/>
      </w:pPr>
      <w:r w:rsidRPr="00347AF2">
        <w:t>Ovi dodatni uslovi važe za softver Forefront Identity Manager obuhvaćen SL licencom za korisnike.</w:t>
      </w:r>
    </w:p>
    <w:p w:rsidR="006A190D" w:rsidRPr="00487AB1" w:rsidRDefault="006A190D" w:rsidP="000D0622">
      <w:pPr>
        <w:pStyle w:val="ListParagraph"/>
        <w:numPr>
          <w:ilvl w:val="0"/>
          <w:numId w:val="62"/>
        </w:numPr>
        <w:spacing w:after="120"/>
        <w:rPr>
          <w:rFonts w:ascii="Arial" w:hAnsi="Arial" w:cs="Arial"/>
        </w:rPr>
      </w:pPr>
      <w:r w:rsidRPr="00347AF2">
        <w:rPr>
          <w:rFonts w:ascii="Arial" w:eastAsiaTheme="minorHAnsi" w:hAnsi="Arial" w:cstheme="minorBidi"/>
          <w:sz w:val="18"/>
          <w:szCs w:val="20"/>
        </w:rPr>
        <w:t xml:space="preserve">Ne smete da kopirate niti distribuirate nijedan skup podataka (ili ma koji njegov deo) obuhvaćen softverom. </w:t>
      </w:r>
    </w:p>
    <w:p w:rsidR="006A190D" w:rsidRPr="00347AF2" w:rsidRDefault="006A190D" w:rsidP="000D0622">
      <w:pPr>
        <w:pStyle w:val="PURBody-Indented"/>
        <w:numPr>
          <w:ilvl w:val="0"/>
          <w:numId w:val="62"/>
        </w:numPr>
      </w:pPr>
      <w:r w:rsidRPr="00347AF2">
        <w:t>U meri dozvoljenoj zakonom, Microsoft može da nadgleda vaše korišćenje softvera Forefront Identity Manager i da uklanja ili otkriva informacije ili materijal kako bi obezbedio postupanje u skladu sa vašim ugovorom o količinskom licenciranju, ispunio bilo koje zakonske zahteve i procese ili zaštitio prava korporacije Microsoft ili prava drugih.</w:t>
      </w:r>
    </w:p>
    <w:p w:rsidR="006A190D" w:rsidRPr="00347AF2" w:rsidRDefault="006A190D" w:rsidP="000D0622">
      <w:pPr>
        <w:pStyle w:val="PURBody-Indented"/>
        <w:numPr>
          <w:ilvl w:val="0"/>
          <w:numId w:val="62"/>
        </w:numPr>
      </w:pPr>
      <w:r w:rsidRPr="00347AF2">
        <w:rPr>
          <w:rFonts w:cs="Arial"/>
        </w:rPr>
        <w:t>Forefront Identity Manager može da obuhvata dodatni softver koji je identifikovan u priloženom obaveštenju. Možete da pokrenete ili na drugi način koristite neograničen broj Instanci dodatnog softvera u Fizičkim ili Virtuelnim okruženjima operativnih sistema na neograničenom broju uređaja.</w:t>
      </w:r>
      <w:r w:rsidR="00347AF2" w:rsidRPr="00347AF2">
        <w:rPr>
          <w:rFonts w:cs="Arial"/>
        </w:rPr>
        <w:t xml:space="preserve"> </w:t>
      </w:r>
      <w:r w:rsidRPr="00347AF2">
        <w:rPr>
          <w:rFonts w:cs="Arial"/>
        </w:rPr>
        <w:t>Te Instance možete da koristite samo sa softverom.</w:t>
      </w:r>
      <w:r w:rsidR="00347AF2" w:rsidRPr="00347AF2">
        <w:rPr>
          <w:rFonts w:cs="Arial"/>
        </w:rPr>
        <w:t xml:space="preserve"> </w:t>
      </w:r>
      <w:r w:rsidRPr="00347AF2">
        <w:rPr>
          <w:rFonts w:cs="Arial"/>
        </w:rPr>
        <w:t xml:space="preserve">Korišćenje bilo koje Instance sa softverom može da bude indirektno, preko tog dodatnog softvera, ili direktno. </w:t>
      </w:r>
    </w:p>
    <w:p w:rsidR="006A190D" w:rsidRPr="00347AF2" w:rsidRDefault="006A190D" w:rsidP="006A190D">
      <w:pPr>
        <w:pStyle w:val="PURBody-Indented"/>
        <w:ind w:left="360"/>
      </w:pPr>
      <w:r w:rsidRPr="00347AF2">
        <w:t>Uslovi licence:</w:t>
      </w:r>
      <w:r w:rsidR="00347AF2" w:rsidRPr="00347AF2">
        <w:t xml:space="preserve"> </w:t>
      </w:r>
      <w:r w:rsidRPr="00347AF2">
        <w:t>Vaše pravo da koristite softver po osnovu Licence za pretplatu za korisnike nije stalno; možda nećete moći da pristupate softveru ili da ga koristite nakon što se vaša Windows Azure Active Directory Premium pretplata završi.</w:t>
      </w:r>
    </w:p>
    <w:p w:rsidR="001615F0" w:rsidRPr="00347AF2" w:rsidRDefault="0013029D" w:rsidP="001615F0">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D60016" w:rsidRPr="00347AF2" w:rsidRDefault="00D60016" w:rsidP="00D60016">
      <w:pPr>
        <w:pStyle w:val="PURProductName"/>
      </w:pPr>
      <w:r w:rsidRPr="00347AF2">
        <w:t>Windows Intune (po korisniku)</w:t>
      </w:r>
      <w:bookmarkEnd w:id="341"/>
      <w:r w:rsidRPr="00347AF2">
        <w:fldChar w:fldCharType="begin"/>
      </w:r>
      <w:r w:rsidRPr="00347AF2">
        <w:instrText>XE "Windows Intune"</w:instrText>
      </w:r>
      <w:r w:rsidRPr="00347AF2">
        <w:fldChar w:fldCharType="end"/>
      </w:r>
      <w:r w:rsidRPr="00347AF2">
        <w:fldChar w:fldCharType="begin"/>
      </w:r>
      <w:r w:rsidRPr="00347AF2">
        <w:instrText xml:space="preserve"> TC "</w:instrText>
      </w:r>
      <w:bookmarkStart w:id="344" w:name="_Toc332416499"/>
      <w:bookmarkStart w:id="345" w:name="_Toc332416759"/>
      <w:bookmarkStart w:id="346" w:name="_Toc370712529"/>
      <w:bookmarkStart w:id="347" w:name="_Toc381711663"/>
      <w:r w:rsidRPr="00347AF2">
        <w:instrText>Windows Intune</w:instrText>
      </w:r>
      <w:bookmarkEnd w:id="344"/>
      <w:bookmarkEnd w:id="345"/>
      <w:bookmarkEnd w:id="346"/>
      <w:bookmarkEnd w:id="347"/>
      <w:r w:rsidRPr="00347AF2">
        <w:instrText xml:space="preserve">" \l </w:instrText>
      </w:r>
      <w:r w:rsidR="00F51936" w:rsidRPr="00347AF2">
        <w:instrText>3</w:instrText>
      </w:r>
      <w:r w:rsidRPr="00347AF2">
        <w:fldChar w:fldCharType="end"/>
      </w:r>
    </w:p>
    <w:p w:rsidR="00D60016" w:rsidRPr="00347AF2" w:rsidRDefault="00D60016" w:rsidP="00D60016">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5"/>
        <w:gridCol w:w="5261"/>
      </w:tblGrid>
      <w:tr w:rsidR="00D60016" w:rsidRPr="00341B03"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47AF2" w:rsidRDefault="00D60016" w:rsidP="006B2CCF">
            <w:pPr>
              <w:pStyle w:val="PURBody"/>
            </w:pPr>
            <w:r w:rsidRPr="00347AF2">
              <w:rPr>
                <w:b/>
                <w:i/>
              </w:rPr>
              <w:t>Potrebno za sve:</w:t>
            </w:r>
          </w:p>
          <w:p w:rsidR="00D60016" w:rsidRPr="00347AF2" w:rsidRDefault="00D60016" w:rsidP="000D0622">
            <w:pPr>
              <w:pStyle w:val="PURBullet"/>
              <w:numPr>
                <w:ilvl w:val="0"/>
                <w:numId w:val="58"/>
              </w:numPr>
            </w:pPr>
            <w:r w:rsidRPr="00347AF2">
              <w:t>Korisnici koji pristupaju Online usluzi ili povezanom softveru</w:t>
            </w:r>
          </w:p>
        </w:tc>
        <w:tc>
          <w:tcPr>
            <w:tcW w:w="5340" w:type="dxa"/>
          </w:tcPr>
          <w:p w:rsidR="00D60016" w:rsidRPr="00347AF2" w:rsidRDefault="00D60016" w:rsidP="006B2CCF">
            <w:pPr>
              <w:pStyle w:val="PURBody"/>
            </w:pPr>
            <w:r w:rsidRPr="00347AF2">
              <w:rPr>
                <w:b/>
                <w:i/>
              </w:rPr>
              <w:t>Potrebna licenca za pretplatu:</w:t>
            </w:r>
          </w:p>
          <w:p w:rsidR="00D60016" w:rsidRPr="004379F9" w:rsidRDefault="00D60016" w:rsidP="000D0622">
            <w:pPr>
              <w:pStyle w:val="PURBullet"/>
              <w:numPr>
                <w:ilvl w:val="0"/>
                <w:numId w:val="59"/>
              </w:numPr>
              <w:rPr>
                <w:lang w:val="pl-PL"/>
              </w:rPr>
            </w:pPr>
            <w:r w:rsidRPr="004379F9">
              <w:rPr>
                <w:lang w:val="pl-PL"/>
              </w:rPr>
              <w:t>Windows Intune licenca za pretplatu za korisnike</w:t>
            </w:r>
          </w:p>
        </w:tc>
      </w:tr>
    </w:tbl>
    <w:p w:rsidR="00D60016" w:rsidRPr="004379F9" w:rsidRDefault="00D60016" w:rsidP="00D60016">
      <w:pPr>
        <w:pStyle w:val="PURBlueBGHeader"/>
        <w:rPr>
          <w:lang w:val="pl-PL"/>
        </w:rPr>
      </w:pPr>
      <w:r w:rsidRPr="004379F9">
        <w:rPr>
          <w:lang w:val="pl-PL"/>
        </w:rPr>
        <w:t>LICENCE ZA PRETPLATU NA PROGRAMSKE DODATKE</w:t>
      </w:r>
    </w:p>
    <w:tbl>
      <w:tblPr>
        <w:tblStyle w:val="PURTableNoVertical"/>
        <w:tblW w:w="0" w:type="auto"/>
        <w:tblLook w:val="04A0" w:firstRow="1" w:lastRow="0" w:firstColumn="1" w:lastColumn="0" w:noHBand="0" w:noVBand="1"/>
      </w:tblPr>
      <w:tblGrid>
        <w:gridCol w:w="5264"/>
        <w:gridCol w:w="5262"/>
      </w:tblGrid>
      <w:tr w:rsidR="00D60016" w:rsidRPr="00341B03"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347AF2" w:rsidRDefault="00D60016" w:rsidP="006B2CCF">
            <w:pPr>
              <w:pStyle w:val="PURBody"/>
            </w:pPr>
            <w:r w:rsidRPr="00347AF2">
              <w:rPr>
                <w:b/>
                <w:i/>
              </w:rPr>
              <w:t>Kada je potrebna:</w:t>
            </w:r>
          </w:p>
          <w:p w:rsidR="00D60016" w:rsidRPr="00347AF2" w:rsidRDefault="00D60016" w:rsidP="000D0622">
            <w:pPr>
              <w:pStyle w:val="PURBullet"/>
              <w:numPr>
                <w:ilvl w:val="0"/>
                <w:numId w:val="60"/>
              </w:numPr>
            </w:pPr>
            <w:r w:rsidRPr="00347AF2">
              <w:t>Za svaki gigabajt memorije koji premašuje memoriju obezbeđenu osnovnom pretplatom</w:t>
            </w:r>
          </w:p>
        </w:tc>
        <w:tc>
          <w:tcPr>
            <w:tcW w:w="5340" w:type="dxa"/>
          </w:tcPr>
          <w:p w:rsidR="00D60016" w:rsidRPr="00347AF2" w:rsidRDefault="00D60016" w:rsidP="006B2CCF">
            <w:pPr>
              <w:pStyle w:val="PURBody"/>
            </w:pPr>
            <w:r w:rsidRPr="00347AF2">
              <w:rPr>
                <w:b/>
                <w:i/>
              </w:rPr>
              <w:t>Potrebna licenca za pretplatu:</w:t>
            </w:r>
          </w:p>
          <w:p w:rsidR="00D60016" w:rsidRPr="004379F9" w:rsidRDefault="00D60016" w:rsidP="000D0622">
            <w:pPr>
              <w:pStyle w:val="PURBullet"/>
              <w:numPr>
                <w:ilvl w:val="0"/>
                <w:numId w:val="61"/>
              </w:numPr>
              <w:rPr>
                <w:lang w:val="pl-PL"/>
              </w:rPr>
            </w:pPr>
            <w:r w:rsidRPr="004379F9">
              <w:rPr>
                <w:lang w:val="pl-PL"/>
              </w:rPr>
              <w:t>Licenca za pretplatu na programski dodatak za dodatnu memoriju za Windows Intune</w:t>
            </w:r>
          </w:p>
        </w:tc>
      </w:tr>
    </w:tbl>
    <w:p w:rsidR="00D60016" w:rsidRPr="004379F9" w:rsidRDefault="00D60016" w:rsidP="0079163C">
      <w:pPr>
        <w:pStyle w:val="PURBlueBGHeader"/>
        <w:keepNext/>
        <w:keepLines/>
        <w:rPr>
          <w:lang w:val="pl-PL"/>
        </w:rPr>
      </w:pPr>
      <w:r w:rsidRPr="004379F9">
        <w:rPr>
          <w:lang w:val="pl-PL"/>
        </w:rPr>
        <w:lastRenderedPageBreak/>
        <w:t>Dodatni uslovi:</w:t>
      </w:r>
    </w:p>
    <w:p w:rsidR="00E506B5" w:rsidRPr="00817B94" w:rsidRDefault="00E506B5" w:rsidP="00712866">
      <w:pPr>
        <w:pStyle w:val="PURBlueStrong-Indented"/>
        <w:rPr>
          <w:spacing w:val="0"/>
          <w:lang w:val="pl-PL"/>
        </w:rPr>
      </w:pPr>
      <w:r w:rsidRPr="00817B94">
        <w:rPr>
          <w:spacing w:val="0"/>
          <w:lang w:val="pl-PL"/>
        </w:rPr>
        <w:t>Primenjivo obaveštenje:</w:t>
      </w:r>
      <w:r w:rsidR="00347AF2" w:rsidRPr="00817B94">
        <w:rPr>
          <w:spacing w:val="0"/>
          <w:lang w:val="pl-PL"/>
        </w:rPr>
        <w:t xml:space="preserve"> </w:t>
      </w:r>
      <w:r w:rsidRPr="00817B94">
        <w:rPr>
          <w:smallCaps w:val="0"/>
          <w:color w:val="auto"/>
          <w:spacing w:val="0"/>
          <w:lang w:val="pl-PL"/>
        </w:rPr>
        <w:t xml:space="preserve">Primenjuje se Obaveštenje o prenosu podataka u </w:t>
      </w:r>
      <w:hyperlink r:id="rId49" w:anchor="_Sec10" w:history="1">
        <w:hyperlink w:anchor="Appendix_1" w:history="1">
          <w:r w:rsidR="00712866" w:rsidRPr="00817B94">
            <w:rPr>
              <w:rStyle w:val="Hyperlink"/>
              <w:smallCaps w:val="0"/>
              <w:spacing w:val="0"/>
              <w:lang w:val="pl-PL"/>
            </w:rPr>
            <w:t>Dodatku 1</w:t>
          </w:r>
        </w:hyperlink>
      </w:hyperlink>
      <w:r w:rsidRPr="00817B94">
        <w:rPr>
          <w:smallCaps w:val="0"/>
          <w:color w:val="auto"/>
          <w:spacing w:val="0"/>
          <w:lang w:val="pl-PL"/>
        </w:rPr>
        <w:t>.</w:t>
      </w:r>
    </w:p>
    <w:p w:rsidR="00E506B5" w:rsidRPr="004379F9" w:rsidRDefault="00E506B5" w:rsidP="00E506B5">
      <w:pPr>
        <w:pStyle w:val="PURBody-Indented"/>
        <w:rPr>
          <w:lang w:val="pl-PL"/>
        </w:rPr>
      </w:pPr>
      <w:r w:rsidRPr="004379F9">
        <w:rPr>
          <w:smallCaps/>
          <w:color w:val="00467F" w:themeColor="text2"/>
          <w:lang w:val="pl-PL"/>
        </w:rPr>
        <w:t>Obuhvaćene tehnologije</w:t>
      </w:r>
      <w:r w:rsidRPr="004379F9">
        <w:rPr>
          <w:lang w:val="pl-PL"/>
        </w:rPr>
        <w:t xml:space="preserve">: Windows softverske komponente, Stavka za izveštavanje o mapama u okviru usluga SQL Server Reporting Services, SQL Server tehnologija (Pogledajte </w:t>
      </w:r>
      <w:hyperlink w:anchor="Opšti uslovi licenciranja">
        <w:r w:rsidRPr="004379F9">
          <w:rPr>
            <w:lang w:val="pl-PL"/>
          </w:rPr>
          <w:t>Opšte uslove licenciranja</w:t>
        </w:r>
      </w:hyperlink>
      <w:r w:rsidRPr="004379F9">
        <w:rPr>
          <w:lang w:val="pl-PL"/>
        </w:rPr>
        <w:t>) (relevantno za softver Systems Center Configuration Manager)</w:t>
      </w:r>
    </w:p>
    <w:p w:rsidR="00D60016" w:rsidRPr="004379F9" w:rsidRDefault="00D60016" w:rsidP="00D60016">
      <w:pPr>
        <w:pStyle w:val="PURBody-Indented"/>
        <w:rPr>
          <w:lang w:val="pl-PL"/>
        </w:rPr>
      </w:pPr>
      <w:r w:rsidRPr="004379F9">
        <w:rPr>
          <w:lang w:val="pl-PL"/>
        </w:rPr>
        <w:t xml:space="preserve">Svaki korisnik kome dodelite Licencu za pretplatu za korisnike može da pristupa Online usluzi i povezanom softveru i da ih koristi (uključujući softver System Center) kako bi istovremeno upravljao većim brojem uređaja (najviše pet). </w:t>
      </w:r>
    </w:p>
    <w:p w:rsidR="00D60016" w:rsidRPr="004379F9" w:rsidRDefault="00D60016" w:rsidP="00D60016">
      <w:pPr>
        <w:keepNext/>
        <w:keepLines/>
        <w:spacing w:before="200" w:after="0" w:line="276" w:lineRule="auto"/>
        <w:ind w:left="630" w:hanging="360"/>
        <w:outlineLvl w:val="1"/>
        <w:rPr>
          <w:lang w:val="pl-PL"/>
        </w:rPr>
      </w:pPr>
      <w:r w:rsidRPr="004379F9">
        <w:rPr>
          <w:smallCaps/>
          <w:color w:val="00467F" w:themeColor="text2"/>
          <w:sz w:val="18"/>
          <w:lang w:val="pl-PL"/>
        </w:rPr>
        <w:t>Softver System Center</w:t>
      </w:r>
    </w:p>
    <w:p w:rsidR="00D60016" w:rsidRPr="004379F9" w:rsidRDefault="00D60016" w:rsidP="00D60016">
      <w:pPr>
        <w:pStyle w:val="PURBody-Indented"/>
        <w:rPr>
          <w:lang w:val="pl-PL"/>
        </w:rPr>
      </w:pPr>
      <w:r w:rsidRPr="004379F9">
        <w:rPr>
          <w:lang w:val="pl-PL"/>
        </w:rPr>
        <w:t>Ovi dodatni uslovi važe za softver System Center obuhvaćen Licencom za pretplatu za korisnike.</w:t>
      </w:r>
    </w:p>
    <w:p w:rsidR="00D60016" w:rsidRPr="00487AB1" w:rsidRDefault="00D60016" w:rsidP="000D0622">
      <w:pPr>
        <w:pStyle w:val="ListParagraph"/>
        <w:numPr>
          <w:ilvl w:val="0"/>
          <w:numId w:val="123"/>
        </w:numPr>
        <w:spacing w:after="120"/>
        <w:rPr>
          <w:rFonts w:ascii="Arial" w:hAnsi="Arial" w:cs="Arial"/>
          <w:lang w:val="pl-PL"/>
        </w:rPr>
      </w:pPr>
      <w:r w:rsidRPr="004379F9">
        <w:rPr>
          <w:rFonts w:ascii="Arial" w:eastAsiaTheme="minorHAnsi" w:hAnsi="Arial" w:cstheme="minorBidi"/>
          <w:sz w:val="18"/>
          <w:szCs w:val="20"/>
          <w:lang w:val="pl-PL"/>
        </w:rPr>
        <w:t xml:space="preserve">Ne smete da kopirate niti distribuirate nijedan skup podataka (ili ma koji njegov deo) obuhvaćen softverom. </w:t>
      </w:r>
    </w:p>
    <w:p w:rsidR="00D60016" w:rsidRPr="004379F9" w:rsidRDefault="00D60016" w:rsidP="000D0622">
      <w:pPr>
        <w:pStyle w:val="PURBody-Indented"/>
        <w:numPr>
          <w:ilvl w:val="0"/>
          <w:numId w:val="123"/>
        </w:numPr>
        <w:rPr>
          <w:lang w:val="pl-PL"/>
        </w:rPr>
      </w:pPr>
      <w:r w:rsidRPr="004379F9">
        <w:rPr>
          <w:lang w:val="pl-PL"/>
        </w:rPr>
        <w:t>Da biste sprečili nelicencirano korišćenje, određene funkcije komponente System Center Endpoint Protection Online usluge mogu da se onemoguće nakon isteka ili prekida vaše pretplate.</w:t>
      </w:r>
      <w:r w:rsidR="00347AF2" w:rsidRPr="004379F9">
        <w:rPr>
          <w:lang w:val="pl-PL"/>
        </w:rPr>
        <w:t xml:space="preserve"> </w:t>
      </w:r>
      <w:r w:rsidRPr="004379F9">
        <w:rPr>
          <w:lang w:val="pl-PL"/>
        </w:rPr>
        <w:t>Ako obnovite pravo na korišćenje Online usluge, obezbedićemo vam sredstva da to odložite.</w:t>
      </w:r>
    </w:p>
    <w:p w:rsidR="00D60016" w:rsidRPr="004379F9" w:rsidRDefault="00D60016" w:rsidP="000D0622">
      <w:pPr>
        <w:pStyle w:val="PURBody-Indented"/>
        <w:numPr>
          <w:ilvl w:val="0"/>
          <w:numId w:val="123"/>
        </w:numPr>
        <w:rPr>
          <w:lang w:val="pl-PL"/>
        </w:rPr>
      </w:pPr>
      <w:r w:rsidRPr="004379F9">
        <w:rPr>
          <w:lang w:val="pl-PL"/>
        </w:rPr>
        <w:t>Možemo da zamenimo odgovarajući softver i datoteke za softver za zaštitu od virusa i neželjene pošte i datoteke sa potpisom i datoteke sa podacima za filtriranje sadržaja komponente System Center Endpoint Protection.</w:t>
      </w:r>
    </w:p>
    <w:p w:rsidR="00D60016" w:rsidRPr="004379F9" w:rsidRDefault="00D60016" w:rsidP="000D0622">
      <w:pPr>
        <w:pStyle w:val="PURBody-Indented"/>
        <w:numPr>
          <w:ilvl w:val="0"/>
          <w:numId w:val="123"/>
        </w:numPr>
        <w:rPr>
          <w:lang w:val="pl-PL"/>
        </w:rPr>
      </w:pPr>
      <w:r w:rsidRPr="004379F9">
        <w:rPr>
          <w:lang w:val="pl-PL"/>
        </w:rPr>
        <w:t>U meri dozvoljenoj zakonom, Microsoft može da nadgleda vaše korišćenje komponente System Center Endpoint Protection i da uklanja ili otkriva informacije ili materijal kako bi obezbedio postupanje u skladu sa vašim ugovorom o količinskom licenciranju, ispunio bilo koje zakonske zahteve i procese ili zaštitio prava korporacije Microsoft ili prava drugih.</w:t>
      </w:r>
    </w:p>
    <w:p w:rsidR="00D60016" w:rsidRPr="004379F9" w:rsidRDefault="00D60016" w:rsidP="000D0622">
      <w:pPr>
        <w:pStyle w:val="PURBody-Indented"/>
        <w:numPr>
          <w:ilvl w:val="0"/>
          <w:numId w:val="123"/>
        </w:numPr>
        <w:rPr>
          <w:lang w:val="pl-PL"/>
        </w:rPr>
      </w:pPr>
      <w:r w:rsidRPr="004379F9">
        <w:rPr>
          <w:rFonts w:cs="Arial"/>
          <w:lang w:val="pl-PL"/>
        </w:rPr>
        <w:t>Softver System Center može da obuhvata dodatni softver koji je identifikovan u priloženom obaveštenju. Možete da pokrenete ili na drugi način koristite neograničen broj Instanci dodatnog softvera u Fizičkim ili Virtuelnim okruženjima operativnih sistema na neograničenom broju uređaja.</w:t>
      </w:r>
      <w:r w:rsidR="00347AF2" w:rsidRPr="004379F9">
        <w:rPr>
          <w:rFonts w:cs="Arial"/>
          <w:lang w:val="pl-PL"/>
        </w:rPr>
        <w:t xml:space="preserve"> </w:t>
      </w:r>
      <w:r w:rsidRPr="004379F9">
        <w:rPr>
          <w:rFonts w:cs="Arial"/>
          <w:lang w:val="pl-PL"/>
        </w:rPr>
        <w:t>Te Instance možete da koristite samo sa softverom.</w:t>
      </w:r>
      <w:r w:rsidR="00347AF2" w:rsidRPr="004379F9">
        <w:rPr>
          <w:rFonts w:cs="Arial"/>
          <w:lang w:val="pl-PL"/>
        </w:rPr>
        <w:t xml:space="preserve"> </w:t>
      </w:r>
      <w:r w:rsidRPr="004379F9">
        <w:rPr>
          <w:rFonts w:cs="Arial"/>
          <w:lang w:val="pl-PL"/>
        </w:rPr>
        <w:t xml:space="preserve">Korišćenje bilo koje Instance sa softverom može da bude indirektno, preko tog dodatnog softvera, ili direktno. </w:t>
      </w:r>
    </w:p>
    <w:p w:rsidR="00F47710" w:rsidRPr="004379F9" w:rsidRDefault="00CB4F63" w:rsidP="00E1798D">
      <w:pPr>
        <w:pStyle w:val="PURBlueStrong-Indented"/>
        <w:rPr>
          <w:spacing w:val="0"/>
          <w:lang w:val="pl-PL"/>
        </w:rPr>
      </w:pPr>
      <w:r w:rsidRPr="004379F9">
        <w:rPr>
          <w:spacing w:val="0"/>
          <w:lang w:val="pl-PL"/>
        </w:rPr>
        <w:t>Uslovi licence:</w:t>
      </w:r>
      <w:r w:rsidR="00347AF2" w:rsidRPr="004379F9">
        <w:rPr>
          <w:spacing w:val="0"/>
          <w:lang w:val="pl-PL"/>
        </w:rPr>
        <w:t xml:space="preserve"> </w:t>
      </w:r>
      <w:r w:rsidRPr="004379F9">
        <w:rPr>
          <w:smallCaps w:val="0"/>
          <w:color w:val="auto"/>
          <w:spacing w:val="0"/>
          <w:lang w:val="pl-PL"/>
        </w:rPr>
        <w:t>Vaše pravo da koristite softver po osnovu Licence za pretplatu za korisnike nije stalno; možda nećete moći da</w:t>
      </w:r>
      <w:r w:rsidR="00E1798D" w:rsidRPr="004379F9">
        <w:rPr>
          <w:smallCaps w:val="0"/>
          <w:color w:val="auto"/>
          <w:spacing w:val="0"/>
          <w:lang w:val="pl-PL"/>
        </w:rPr>
        <w:t> </w:t>
      </w:r>
      <w:r w:rsidRPr="004379F9">
        <w:rPr>
          <w:smallCaps w:val="0"/>
          <w:color w:val="auto"/>
          <w:spacing w:val="0"/>
          <w:lang w:val="pl-PL"/>
        </w:rPr>
        <w:t>pristupate softveru ili da ga koristite nakon što se vaša Windows Intune pretplata završi.</w:t>
      </w:r>
    </w:p>
    <w:p w:rsidR="001615F0" w:rsidRPr="004379F9" w:rsidRDefault="0013029D" w:rsidP="001615F0">
      <w:pPr>
        <w:pStyle w:val="PURBreadcrumb"/>
        <w:rPr>
          <w:lang w:val="pl-PL"/>
        </w:rPr>
      </w:pPr>
      <w:hyperlink w:anchor="_Sec4">
        <w:r w:rsidR="003E68E9" w:rsidRPr="00817B94">
          <w:rPr>
            <w:color w:val="00467F"/>
            <w:szCs w:val="16"/>
            <w:u w:val="single"/>
            <w:lang w:val="pl-PL"/>
          </w:rPr>
          <w:t>Sadržaj</w:t>
        </w:r>
      </w:hyperlink>
      <w:r w:rsidR="003E68E9" w:rsidRPr="00817B94">
        <w:rPr>
          <w:szCs w:val="16"/>
          <w:lang w:val="pl-PL"/>
        </w:rPr>
        <w:t>/</w:t>
      </w:r>
      <w:hyperlink w:anchor="General_License_Terms" w:history="1">
        <w:r w:rsidR="003E68E9" w:rsidRPr="00817B94">
          <w:rPr>
            <w:rStyle w:val="Hyperlink"/>
            <w:szCs w:val="16"/>
            <w:lang w:val="pl-PL"/>
          </w:rPr>
          <w:t>Opšti uslovi</w:t>
        </w:r>
      </w:hyperlink>
      <w:r w:rsidR="00E13ED5" w:rsidRPr="004379F9">
        <w:rPr>
          <w:lang w:val="pl-PL"/>
        </w:rPr>
        <w:t xml:space="preserve"> </w:t>
      </w:r>
    </w:p>
    <w:p w:rsidR="00BD1E23" w:rsidRPr="004379F9" w:rsidRDefault="00BD1E23" w:rsidP="00BD1E23">
      <w:pPr>
        <w:pStyle w:val="PURProductName"/>
        <w:rPr>
          <w:lang w:val="pl-PL"/>
        </w:rPr>
      </w:pPr>
      <w:r w:rsidRPr="00347AF2">
        <w:fldChar w:fldCharType="begin"/>
      </w:r>
      <w:r w:rsidRPr="004379F9">
        <w:rPr>
          <w:lang w:val="pl-PL"/>
        </w:rPr>
        <w:instrText>XE "Windows Intune sa operativnim sistemom Windows za desktop računare"</w:instrText>
      </w:r>
      <w:r w:rsidRPr="00347AF2">
        <w:fldChar w:fldCharType="end"/>
      </w:r>
      <w:r w:rsidRPr="004379F9">
        <w:rPr>
          <w:lang w:val="pl-PL"/>
        </w:rPr>
        <w:t>Windows Intune sa operativnim sistemom Windows za desktop računare (po korisniku)</w:t>
      </w:r>
      <w:r w:rsidRPr="00347AF2">
        <w:fldChar w:fldCharType="begin"/>
      </w:r>
      <w:r w:rsidRPr="004379F9">
        <w:rPr>
          <w:lang w:val="pl-PL"/>
        </w:rPr>
        <w:instrText>TC "</w:instrText>
      </w:r>
      <w:bookmarkStart w:id="348" w:name="_Toc381711664"/>
      <w:r w:rsidRPr="004379F9">
        <w:rPr>
          <w:lang w:val="pl-PL"/>
        </w:rPr>
        <w:instrText>Windows Intune sa operativnim sistemom Windows za desktop računare</w:instrText>
      </w:r>
      <w:bookmarkEnd w:id="348"/>
      <w:r w:rsidRPr="004379F9">
        <w:rPr>
          <w:lang w:val="pl-PL"/>
        </w:rPr>
        <w:instrText xml:space="preserve">" \l 3 </w:instrText>
      </w:r>
      <w:bookmarkStart w:id="349" w:name="_Toc370712530"/>
      <w:bookmarkEnd w:id="349"/>
      <w:r w:rsidRPr="00347AF2">
        <w:fldChar w:fldCharType="end"/>
      </w:r>
    </w:p>
    <w:p w:rsidR="00BD1E23" w:rsidRPr="00347AF2" w:rsidRDefault="00BD1E23" w:rsidP="00BD1E2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1"/>
        <w:gridCol w:w="5265"/>
      </w:tblGrid>
      <w:tr w:rsidR="00BD1E23" w:rsidRPr="00347AF2"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47AF2" w:rsidRDefault="00BD1E23" w:rsidP="006A274F">
            <w:pPr>
              <w:pStyle w:val="PURBody"/>
            </w:pPr>
            <w:r w:rsidRPr="00347AF2">
              <w:rPr>
                <w:b/>
                <w:i/>
              </w:rPr>
              <w:t>Potrebno za sve:</w:t>
            </w:r>
          </w:p>
          <w:p w:rsidR="00BD1E23" w:rsidRPr="00347AF2" w:rsidRDefault="00BD1E23" w:rsidP="000D0622">
            <w:pPr>
              <w:pStyle w:val="PURBullet"/>
              <w:numPr>
                <w:ilvl w:val="0"/>
                <w:numId w:val="35"/>
              </w:numPr>
            </w:pPr>
            <w:r w:rsidRPr="00347AF2">
              <w:t>Korisnici koji pristupaju Online usluzi ili povezanom softveru</w:t>
            </w:r>
          </w:p>
        </w:tc>
        <w:tc>
          <w:tcPr>
            <w:tcW w:w="5340" w:type="dxa"/>
          </w:tcPr>
          <w:p w:rsidR="00BD1E23" w:rsidRPr="00347AF2" w:rsidRDefault="00BD1E23" w:rsidP="006A274F">
            <w:pPr>
              <w:pStyle w:val="PURBody"/>
            </w:pPr>
            <w:r w:rsidRPr="00347AF2">
              <w:rPr>
                <w:b/>
                <w:i/>
              </w:rPr>
              <w:t>Potrebna licenca za pretplatu:</w:t>
            </w:r>
          </w:p>
          <w:p w:rsidR="00BD1E23" w:rsidRPr="00347AF2" w:rsidRDefault="00BD1E23" w:rsidP="000D0622">
            <w:pPr>
              <w:pStyle w:val="PURBullet"/>
              <w:numPr>
                <w:ilvl w:val="0"/>
                <w:numId w:val="36"/>
              </w:numPr>
            </w:pPr>
            <w:r w:rsidRPr="00347AF2">
              <w:t>Korisnička licenca za pretplatu za Windows Intune sa operativnim sistemom Windows za desktop računare (po</w:t>
            </w:r>
            <w:r w:rsidR="00E1798D">
              <w:t> </w:t>
            </w:r>
            <w:r w:rsidRPr="00347AF2">
              <w:t>korisniku)</w:t>
            </w:r>
          </w:p>
        </w:tc>
      </w:tr>
    </w:tbl>
    <w:p w:rsidR="00BD1E23" w:rsidRPr="004379F9" w:rsidRDefault="00BD1E23" w:rsidP="00BD1E23">
      <w:pPr>
        <w:pStyle w:val="PURBlueBGHeader"/>
        <w:rPr>
          <w:lang w:val="pl-PL"/>
        </w:rPr>
      </w:pPr>
      <w:r w:rsidRPr="004379F9">
        <w:rPr>
          <w:lang w:val="pl-PL"/>
        </w:rPr>
        <w:t>LICENCE ZA PRETPLATU NA PROGRAMSKE DODATKE</w:t>
      </w:r>
    </w:p>
    <w:tbl>
      <w:tblPr>
        <w:tblStyle w:val="PURTableNoVertical"/>
        <w:tblW w:w="0" w:type="auto"/>
        <w:tblLook w:val="04A0" w:firstRow="1" w:lastRow="0" w:firstColumn="1" w:lastColumn="0" w:noHBand="0" w:noVBand="1"/>
      </w:tblPr>
      <w:tblGrid>
        <w:gridCol w:w="5264"/>
        <w:gridCol w:w="5262"/>
      </w:tblGrid>
      <w:tr w:rsidR="00BD1E23" w:rsidRPr="00341B0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347AF2" w:rsidRDefault="00BD1E23" w:rsidP="006A274F">
            <w:pPr>
              <w:pStyle w:val="PURBody"/>
            </w:pPr>
            <w:r w:rsidRPr="00347AF2">
              <w:rPr>
                <w:b/>
                <w:i/>
              </w:rPr>
              <w:t>Kada je potrebna:</w:t>
            </w:r>
          </w:p>
          <w:p w:rsidR="00BD1E23" w:rsidRPr="00347AF2" w:rsidRDefault="00BD1E23" w:rsidP="000D0622">
            <w:pPr>
              <w:pStyle w:val="PURBullet"/>
              <w:numPr>
                <w:ilvl w:val="0"/>
                <w:numId w:val="37"/>
              </w:numPr>
            </w:pPr>
            <w:r w:rsidRPr="00347AF2">
              <w:t>Za svaki gigabajt memorije koji premašuje memoriju obezbeđenu osnovnom pretplatom</w:t>
            </w:r>
          </w:p>
        </w:tc>
        <w:tc>
          <w:tcPr>
            <w:tcW w:w="5340" w:type="dxa"/>
          </w:tcPr>
          <w:p w:rsidR="00BD1E23" w:rsidRPr="00347AF2" w:rsidRDefault="00BD1E23" w:rsidP="006A274F">
            <w:pPr>
              <w:pStyle w:val="PURBody"/>
            </w:pPr>
            <w:r w:rsidRPr="00347AF2">
              <w:rPr>
                <w:b/>
                <w:i/>
              </w:rPr>
              <w:t>Potrebna licenca za pretplatu:</w:t>
            </w:r>
          </w:p>
          <w:p w:rsidR="00BD1E23" w:rsidRPr="004379F9" w:rsidRDefault="00BD1E23" w:rsidP="000D0622">
            <w:pPr>
              <w:pStyle w:val="PURBullet"/>
              <w:numPr>
                <w:ilvl w:val="0"/>
                <w:numId w:val="38"/>
              </w:numPr>
              <w:rPr>
                <w:lang w:val="pl-PL"/>
              </w:rPr>
            </w:pPr>
            <w:r w:rsidRPr="004379F9">
              <w:rPr>
                <w:lang w:val="pl-PL"/>
              </w:rPr>
              <w:t>Licenca za pretplatu na programski dodatak za dodatnu memoriju za Windows Intune</w:t>
            </w:r>
          </w:p>
        </w:tc>
      </w:tr>
    </w:tbl>
    <w:p w:rsidR="00BD1E23" w:rsidRPr="004379F9" w:rsidRDefault="00BD1E23" w:rsidP="00BD1E23">
      <w:pPr>
        <w:pStyle w:val="PURBlueBGHeader"/>
        <w:rPr>
          <w:lang w:val="pl-PL"/>
        </w:rPr>
      </w:pPr>
      <w:r w:rsidRPr="004379F9">
        <w:rPr>
          <w:lang w:val="pl-PL"/>
        </w:rPr>
        <w:t>Dodatni uslovi:</w:t>
      </w:r>
    </w:p>
    <w:p w:rsidR="008223FF" w:rsidRPr="004379F9" w:rsidRDefault="008223FF" w:rsidP="008223FF">
      <w:pPr>
        <w:pStyle w:val="PURBlueStrong-Indented"/>
        <w:spacing w:after="120"/>
        <w:ind w:left="274"/>
        <w:rPr>
          <w:spacing w:val="0"/>
          <w:lang w:val="pl-PL"/>
        </w:rPr>
      </w:pPr>
      <w:r w:rsidRPr="004379F9">
        <w:rPr>
          <w:spacing w:val="0"/>
          <w:lang w:val="pl-PL"/>
        </w:rPr>
        <w:t>Primenjivo obaveštenje</w:t>
      </w:r>
    </w:p>
    <w:p w:rsidR="008223FF" w:rsidRPr="004379F9" w:rsidRDefault="008223FF" w:rsidP="00712866">
      <w:pPr>
        <w:pStyle w:val="PURBlueStrong-Indented"/>
        <w:spacing w:after="120"/>
        <w:ind w:left="274"/>
        <w:rPr>
          <w:spacing w:val="0"/>
          <w:lang w:val="pl-PL"/>
        </w:rPr>
      </w:pPr>
      <w:r w:rsidRPr="004379F9">
        <w:rPr>
          <w:smallCaps w:val="0"/>
          <w:color w:val="auto"/>
          <w:spacing w:val="0"/>
          <w:lang w:val="pl-PL"/>
        </w:rPr>
        <w:t xml:space="preserve">Primenjuju se obaveštenja za prenos podataka, H.264/AVC vizuelni standard, MPEG-2 video standard, MPEG-4 vizuelni standard, VC-1 vizuelni standard, Potencijalno neželjeni softver (Obaveštenja I i II) i Windows 8.1 (relevantno za softver za operativni sistem Windows za desktop računare) u </w:t>
      </w:r>
      <w:hyperlink r:id="rId50" w:anchor="_Sec10" w:history="1">
        <w:hyperlink w:anchor="Appendix_1" w:history="1">
          <w:r w:rsidR="00712866" w:rsidRPr="00712866">
            <w:rPr>
              <w:rStyle w:val="Hyperlink"/>
              <w:smallCaps w:val="0"/>
              <w:spacing w:val="0"/>
              <w:lang w:val="pl-PL"/>
            </w:rPr>
            <w:t>Dodatku 1</w:t>
          </w:r>
        </w:hyperlink>
      </w:hyperlink>
      <w:r w:rsidRPr="004379F9">
        <w:rPr>
          <w:smallCaps w:val="0"/>
          <w:color w:val="auto"/>
          <w:spacing w:val="0"/>
          <w:lang w:val="pl-PL"/>
        </w:rPr>
        <w:t>.</w:t>
      </w:r>
    </w:p>
    <w:p w:rsidR="008223FF" w:rsidRPr="004379F9" w:rsidRDefault="008223FF" w:rsidP="008223FF">
      <w:pPr>
        <w:pStyle w:val="PURBody-Indented"/>
        <w:ind w:left="274"/>
        <w:rPr>
          <w:lang w:val="pl-PL"/>
        </w:rPr>
      </w:pPr>
      <w:r w:rsidRPr="004379F9">
        <w:rPr>
          <w:smallCaps/>
          <w:color w:val="00467F" w:themeColor="text2"/>
          <w:lang w:val="pl-PL"/>
        </w:rPr>
        <w:t>Obuhvaćene tehnologije</w:t>
      </w:r>
      <w:r w:rsidRPr="004379F9">
        <w:rPr>
          <w:lang w:val="pl-PL"/>
        </w:rPr>
        <w:t xml:space="preserve"> </w:t>
      </w:r>
    </w:p>
    <w:p w:rsidR="008223FF" w:rsidRPr="004379F9" w:rsidRDefault="008223FF" w:rsidP="008223FF">
      <w:pPr>
        <w:pStyle w:val="PURBody-Indented"/>
        <w:rPr>
          <w:lang w:val="pl-PL"/>
        </w:rPr>
      </w:pPr>
      <w:r w:rsidRPr="004379F9">
        <w:rPr>
          <w:lang w:val="pl-PL"/>
        </w:rPr>
        <w:t xml:space="preserve">Windows softverske komponente (pogledajte </w:t>
      </w:r>
      <w:hyperlink w:anchor="Opšti uslovi licenciranja" w:history="1">
        <w:r w:rsidRPr="004379F9">
          <w:rPr>
            <w:lang w:val="pl-PL"/>
          </w:rPr>
          <w:t>Opšte uslove licenciranja</w:t>
        </w:r>
      </w:hyperlink>
      <w:r w:rsidRPr="004379F9">
        <w:rPr>
          <w:lang w:val="pl-PL"/>
        </w:rPr>
        <w:t>) (relevantno za softver System Center Configuration Manager i Windows), SQL Server tehnologija i Stavka za izveštavanje o mapama u okviru usluga SQL Server Reporting Services (pogledajte Opšte uslove licenciranja) (relevantno za softver System Center Configuration Manager)</w:t>
      </w:r>
    </w:p>
    <w:p w:rsidR="00930B7A" w:rsidRPr="004379F9" w:rsidRDefault="00930B7A" w:rsidP="00930B7A">
      <w:pPr>
        <w:pStyle w:val="PURBody-Indented"/>
        <w:rPr>
          <w:lang w:val="pl-PL"/>
        </w:rPr>
      </w:pPr>
      <w:r w:rsidRPr="004379F9">
        <w:rPr>
          <w:smallCaps/>
          <w:color w:val="00467F" w:themeColor="text2"/>
          <w:lang w:val="pl-PL"/>
        </w:rPr>
        <w:t>Pristup Online usluzi</w:t>
      </w:r>
    </w:p>
    <w:p w:rsidR="00DD193E" w:rsidRPr="004379F9" w:rsidRDefault="00930B7A" w:rsidP="00DD193E">
      <w:pPr>
        <w:pStyle w:val="PURBody-Indented"/>
        <w:rPr>
          <w:lang w:val="pl-PL"/>
        </w:rPr>
      </w:pPr>
      <w:r w:rsidRPr="004379F9">
        <w:rPr>
          <w:lang w:val="pl-PL"/>
        </w:rPr>
        <w:t xml:space="preserve">Svaki korisnik kome dodelite Korisničku licencu za pretplatu može da pristupa Online usluzi i drugom povezanom softveru i da ih koristi (uključujući softver System Center) kako bi upravljao korisnikovim Windows uređajem i sa još četiri dodatna uređaja. </w:t>
      </w:r>
    </w:p>
    <w:p w:rsidR="00BD1E23" w:rsidRPr="004379F9" w:rsidRDefault="00BD1E23" w:rsidP="00E65BBF">
      <w:pPr>
        <w:pStyle w:val="PURBody-Indented"/>
        <w:keepNext/>
        <w:keepLines/>
        <w:ind w:left="274"/>
        <w:rPr>
          <w:lang w:val="pl-PL"/>
        </w:rPr>
      </w:pPr>
      <w:r w:rsidRPr="004379F9">
        <w:rPr>
          <w:smallCaps/>
          <w:color w:val="00467F" w:themeColor="text2"/>
          <w:lang w:val="pl-PL"/>
        </w:rPr>
        <w:lastRenderedPageBreak/>
        <w:t>Dodela licence</w:t>
      </w:r>
      <w:r w:rsidR="00347AF2" w:rsidRPr="00542C5B">
        <w:rPr>
          <w:rFonts w:cs="Arial"/>
          <w:szCs w:val="18"/>
          <w:lang w:val="pl-PL"/>
        </w:rPr>
        <w:t xml:space="preserve"> </w:t>
      </w:r>
    </w:p>
    <w:p w:rsidR="00671496" w:rsidRPr="004379F9" w:rsidRDefault="002348C1" w:rsidP="002348C1">
      <w:pPr>
        <w:pStyle w:val="PURBody-Indented"/>
        <w:rPr>
          <w:lang w:val="pl-PL"/>
        </w:rPr>
      </w:pPr>
      <w:r w:rsidRPr="004379F9">
        <w:rPr>
          <w:lang w:val="pl-PL"/>
        </w:rPr>
        <w:t xml:space="preserve">Korisnik kome je dodeljena Korisnička licenca za pretplatu može da koristi Windows softver (na način opisan u dolenavedenom odeljku „Operativni sistem Windows za desktop računare“) na jednom uređaju i taj uređaj mora da ima dodeljenu i instaliranu kvalifikovanu licencu za operativni sistem. </w:t>
      </w:r>
    </w:p>
    <w:p w:rsidR="002348C1" w:rsidRPr="004379F9" w:rsidRDefault="002348C1" w:rsidP="002348C1">
      <w:pPr>
        <w:pStyle w:val="PURBody-Indented"/>
        <w:rPr>
          <w:lang w:val="pl-PL"/>
        </w:rPr>
      </w:pPr>
      <w:r w:rsidRPr="004379F9">
        <w:rPr>
          <w:lang w:val="pl-PL"/>
        </w:rPr>
        <w:t>Korisnik kome dodelite Korisničku licencu za pretplatu je Primarni korisnik uređaja na kome je instaliran Windows softver.</w:t>
      </w:r>
    </w:p>
    <w:p w:rsidR="00C31A6C" w:rsidRPr="004379F9" w:rsidRDefault="00BD1E23" w:rsidP="00BD1E23">
      <w:pPr>
        <w:pStyle w:val="PURBody-Indented"/>
        <w:rPr>
          <w:lang w:val="pl-PL"/>
        </w:rPr>
      </w:pPr>
      <w:r w:rsidRPr="004379F9">
        <w:rPr>
          <w:lang w:val="pl-PL"/>
        </w:rPr>
        <w:t>Taj uređaj predstavlja „Windows uređaj“ Primarnog korisnika u svrhe ovih uslova licenciranja za Windows Intune sa operativnim sistemom Windows za desktop računare i uslova licenciranja za Microsoft Desktop Optimization Pack (MDOP).</w:t>
      </w:r>
      <w:r w:rsidR="00347AF2" w:rsidRPr="004379F9">
        <w:rPr>
          <w:lang w:val="pl-PL"/>
        </w:rPr>
        <w:t xml:space="preserve"> </w:t>
      </w:r>
    </w:p>
    <w:p w:rsidR="00C31A6C" w:rsidRPr="004379F9" w:rsidRDefault="00BD1E23" w:rsidP="00BD1E23">
      <w:pPr>
        <w:pStyle w:val="PURBody-Indented"/>
        <w:rPr>
          <w:lang w:val="pl-PL"/>
        </w:rPr>
      </w:pPr>
      <w:r w:rsidRPr="004379F9">
        <w:rPr>
          <w:lang w:val="pl-PL"/>
        </w:rPr>
        <w:t xml:space="preserve">Licence za kvalifikovani operativni sistem obuhvataju sledeće. </w:t>
      </w:r>
    </w:p>
    <w:p w:rsidR="00C31A6C" w:rsidRPr="00347AF2" w:rsidRDefault="00BD1E23" w:rsidP="000D0622">
      <w:pPr>
        <w:pStyle w:val="PURBody-Indented"/>
        <w:numPr>
          <w:ilvl w:val="0"/>
          <w:numId w:val="63"/>
        </w:numPr>
      </w:pPr>
      <w:r w:rsidRPr="00347AF2">
        <w:t>Windows 8 i 8.1 Enterprise ili Pro, (izdanja bez diska, N, K i KN)</w:t>
      </w:r>
    </w:p>
    <w:p w:rsidR="00C31A6C" w:rsidRPr="00347AF2" w:rsidRDefault="00BD1E23" w:rsidP="000D0622">
      <w:pPr>
        <w:pStyle w:val="PURBody-Indented"/>
        <w:numPr>
          <w:ilvl w:val="0"/>
          <w:numId w:val="63"/>
        </w:numPr>
      </w:pPr>
      <w:r w:rsidRPr="00347AF2">
        <w:t xml:space="preserve">Windows 7 Enterprise ili Professional (bez diska) (uključujući izdanja N, K i KN) ili Ultimate </w:t>
      </w:r>
    </w:p>
    <w:p w:rsidR="00C31A6C" w:rsidRPr="00347AF2" w:rsidRDefault="00BD1E23" w:rsidP="000D0622">
      <w:pPr>
        <w:pStyle w:val="PURBody-Indented"/>
        <w:numPr>
          <w:ilvl w:val="0"/>
          <w:numId w:val="63"/>
        </w:numPr>
      </w:pPr>
      <w:r w:rsidRPr="00347AF2">
        <w:t xml:space="preserve">Windows Vista Enterprise (izdanja N, K i KN), Business (izdanja N, K, KN i Blade) ili Ultimate </w:t>
      </w:r>
    </w:p>
    <w:p w:rsidR="00C31A6C" w:rsidRPr="00347AF2" w:rsidRDefault="00BD1E23" w:rsidP="000D0622">
      <w:pPr>
        <w:pStyle w:val="PURBody-Indented"/>
        <w:numPr>
          <w:ilvl w:val="0"/>
          <w:numId w:val="63"/>
        </w:numPr>
      </w:pPr>
      <w:r w:rsidRPr="00347AF2">
        <w:t xml:space="preserve">Windows XP Professional ili Tablet Edition (uključujući izdanja N, K, KN i Blade), Windows XP Pro N ili Windows XP Pro Blade PC </w:t>
      </w:r>
    </w:p>
    <w:p w:rsidR="00C31A6C" w:rsidRPr="00347AF2" w:rsidRDefault="00C31A6C" w:rsidP="000D0622">
      <w:pPr>
        <w:pStyle w:val="PURBody-Indented"/>
        <w:numPr>
          <w:ilvl w:val="0"/>
          <w:numId w:val="63"/>
        </w:numPr>
      </w:pPr>
      <w:r w:rsidRPr="00347AF2">
        <w:t xml:space="preserve">Windows 2000 Professional </w:t>
      </w:r>
    </w:p>
    <w:p w:rsidR="00C31A6C" w:rsidRPr="00347AF2" w:rsidRDefault="00C31A6C" w:rsidP="000D0622">
      <w:pPr>
        <w:pStyle w:val="PURBody-Indented"/>
        <w:numPr>
          <w:ilvl w:val="0"/>
          <w:numId w:val="63"/>
        </w:numPr>
      </w:pPr>
      <w:r w:rsidRPr="00347AF2">
        <w:t>Windows NT Workstation 4.0</w:t>
      </w:r>
    </w:p>
    <w:p w:rsidR="00C31A6C" w:rsidRPr="00347AF2" w:rsidRDefault="00C31A6C" w:rsidP="000D0622">
      <w:pPr>
        <w:pStyle w:val="PURBody-Indented"/>
        <w:numPr>
          <w:ilvl w:val="0"/>
          <w:numId w:val="63"/>
        </w:numPr>
      </w:pPr>
      <w:r w:rsidRPr="00347AF2">
        <w:t>Windows 98 (uključujući 2. izdanje)</w:t>
      </w:r>
    </w:p>
    <w:p w:rsidR="00C31A6C" w:rsidRPr="00347AF2" w:rsidRDefault="00A82F10" w:rsidP="000D0622">
      <w:pPr>
        <w:pStyle w:val="PURBody-Indented"/>
        <w:numPr>
          <w:ilvl w:val="0"/>
          <w:numId w:val="63"/>
        </w:numPr>
      </w:pPr>
      <w:r w:rsidRPr="00347AF2">
        <w:t xml:space="preserve">Apple Macintosh </w:t>
      </w:r>
    </w:p>
    <w:p w:rsidR="00C31A6C" w:rsidRPr="00347AF2" w:rsidRDefault="00BD1E23" w:rsidP="00C31A6C">
      <w:pPr>
        <w:pStyle w:val="PURBody-Indented"/>
        <w:ind w:left="630"/>
      </w:pPr>
      <w:r w:rsidRPr="00347AF2">
        <w:t>Licence za kvalifikovani operativni sistem Windows obuhvataju i 32-bitna i 64-bitna izdanja.</w:t>
      </w:r>
      <w:r w:rsidR="00347AF2" w:rsidRPr="00347AF2">
        <w:t xml:space="preserve"> </w:t>
      </w:r>
    </w:p>
    <w:p w:rsidR="00BD1E23" w:rsidRPr="00347AF2" w:rsidRDefault="00DD5CC2" w:rsidP="00C31A6C">
      <w:pPr>
        <w:pStyle w:val="PURBody-Indented"/>
        <w:ind w:left="630"/>
      </w:pPr>
      <w:r w:rsidRPr="00347AF2">
        <w:t>Možete da zamenite Windows uređaj drugim uređajem, ali ne kratkoročno (90 dana ili manje) i samo ako je zamenski uređaj licenciran za najnoviju verziju operativnog sistema Windows za desktop računare. Morate da uklonite softver sa prvobitnog uređaja.</w:t>
      </w:r>
    </w:p>
    <w:p w:rsidR="006B2CCF" w:rsidRPr="00347AF2" w:rsidRDefault="006B2CCF" w:rsidP="006B2CCF">
      <w:pPr>
        <w:pStyle w:val="PURBlueStrong-Indented"/>
        <w:rPr>
          <w:spacing w:val="0"/>
        </w:rPr>
      </w:pPr>
      <w:r w:rsidRPr="00347AF2">
        <w:rPr>
          <w:spacing w:val="0"/>
        </w:rPr>
        <w:t>Period važenja licence</w:t>
      </w:r>
    </w:p>
    <w:p w:rsidR="006B2CCF" w:rsidRPr="00347AF2" w:rsidRDefault="006B2CCF" w:rsidP="00E6216B">
      <w:pPr>
        <w:pStyle w:val="PURBody-Indented"/>
      </w:pPr>
      <w:r w:rsidRPr="00347AF2">
        <w:t>Vaše pravo da koristite softver u ovom odeljku po osnovu Korisničke licence za pretplatu nije stalno; možda nećete moći da pristupate softveru ili da ga koristite nakon što se vaša pretplata za Windows Intune sa operativnim sistemom Windows za desktop računare završi.</w:t>
      </w:r>
      <w:r w:rsidR="00347AF2" w:rsidRPr="00347AF2">
        <w:t xml:space="preserve"> </w:t>
      </w:r>
    </w:p>
    <w:p w:rsidR="006B2CCF" w:rsidRPr="00347AF2" w:rsidRDefault="006B2CCF" w:rsidP="006B2CCF">
      <w:pPr>
        <w:pStyle w:val="PURBlueStrong-Indented"/>
        <w:rPr>
          <w:spacing w:val="0"/>
        </w:rPr>
      </w:pPr>
      <w:r w:rsidRPr="00347AF2">
        <w:rPr>
          <w:spacing w:val="0"/>
        </w:rPr>
        <w:t>Softver System Center</w:t>
      </w:r>
    </w:p>
    <w:p w:rsidR="006B2CCF" w:rsidRPr="00347AF2" w:rsidRDefault="006B2CCF" w:rsidP="006B2CCF">
      <w:pPr>
        <w:pStyle w:val="PURBody-Indented"/>
        <w:ind w:left="630"/>
      </w:pPr>
      <w:r w:rsidRPr="00347AF2">
        <w:t>Ovi dodatni uslovi važe za softver System Center obuhvaćen Licencom za pretplatu za korisnike.</w:t>
      </w:r>
    </w:p>
    <w:p w:rsidR="006B2CCF" w:rsidRPr="00347AF2" w:rsidRDefault="006B2CCF" w:rsidP="000D0622">
      <w:pPr>
        <w:pStyle w:val="PURBody-Indented"/>
        <w:numPr>
          <w:ilvl w:val="0"/>
          <w:numId w:val="64"/>
        </w:numPr>
      </w:pPr>
      <w:r w:rsidRPr="00347AF2">
        <w:t xml:space="preserve">Ne smete da kopirate niti distribuirate nijedan skup podataka (ili ma koji njegov deo) obuhvaćen softverom. </w:t>
      </w:r>
    </w:p>
    <w:p w:rsidR="006B2CCF" w:rsidRPr="00347AF2" w:rsidRDefault="006B2CCF" w:rsidP="000D0622">
      <w:pPr>
        <w:pStyle w:val="PURBody-Indented"/>
        <w:numPr>
          <w:ilvl w:val="0"/>
          <w:numId w:val="64"/>
        </w:numPr>
        <w:tabs>
          <w:tab w:val="left" w:pos="270"/>
        </w:tabs>
      </w:pPr>
      <w:r w:rsidRPr="00347AF2">
        <w:t>Da biste sprečili nelicencirano korišćenje, određene funkcije komponente System Center Endpoint Protection Online usluge mogu da se onemoguće nakon isteka ili prekida vaše pretplate.</w:t>
      </w:r>
      <w:r w:rsidR="00347AF2" w:rsidRPr="00347AF2">
        <w:t xml:space="preserve"> </w:t>
      </w:r>
      <w:r w:rsidRPr="00347AF2">
        <w:t>Ako obnovite pravo na korišćenje Online usluge, obezbedićemo vam sredstva da to odložite.</w:t>
      </w:r>
    </w:p>
    <w:p w:rsidR="006B2CCF" w:rsidRPr="00347AF2" w:rsidRDefault="006B2CCF" w:rsidP="000D0622">
      <w:pPr>
        <w:pStyle w:val="PURBody-Indented"/>
        <w:numPr>
          <w:ilvl w:val="0"/>
          <w:numId w:val="64"/>
        </w:numPr>
      </w:pPr>
      <w:r w:rsidRPr="00347AF2">
        <w:t>Možemo da zamenimo odgovarajući softver i datoteke za softver za zaštitu od virusa i neželjene pošte i datoteke sa potpisom i datoteke sa podacima za filtriranje sadržaja komponente System Center Endpoint Protection.</w:t>
      </w:r>
    </w:p>
    <w:p w:rsidR="006B2CCF" w:rsidRPr="00347AF2" w:rsidRDefault="006B2CCF" w:rsidP="000D0622">
      <w:pPr>
        <w:pStyle w:val="PURBody-Indented"/>
        <w:numPr>
          <w:ilvl w:val="0"/>
          <w:numId w:val="64"/>
        </w:numPr>
      </w:pPr>
      <w:r w:rsidRPr="00347AF2">
        <w:t>U meri dozvoljenoj zakonom, Microsoft može da nadgleda vaše korišćenje komponente System Center Endpoint Protection i</w:t>
      </w:r>
      <w:r w:rsidR="000D1D17">
        <w:t> </w:t>
      </w:r>
      <w:r w:rsidRPr="00347AF2">
        <w:t>da uklanja ili otkriva informacije ili materijal kako bi obezbedio postupanje u skladu sa ovim ugovorom, ispunio bilo koje zakonske zahteve i procese ili zaštitio prava korporacije Microsoft ili prava drugih.</w:t>
      </w:r>
    </w:p>
    <w:p w:rsidR="006B2CCF" w:rsidRPr="00347AF2" w:rsidRDefault="006B2CCF" w:rsidP="000D0622">
      <w:pPr>
        <w:pStyle w:val="PURBody-Indented"/>
        <w:numPr>
          <w:ilvl w:val="0"/>
          <w:numId w:val="64"/>
        </w:numPr>
      </w:pPr>
      <w:r w:rsidRPr="00347AF2">
        <w:t xml:space="preserve">Softver System Center može da obuhvata dodatni softver koji je identifikovan </w:t>
      </w:r>
      <w:r w:rsidRPr="00347AF2">
        <w:rPr>
          <w:u w:val="single"/>
        </w:rPr>
        <w:t>u priloženom obaveštenju</w:t>
      </w:r>
      <w:r w:rsidRPr="000D1D17">
        <w:t xml:space="preserve">. </w:t>
      </w:r>
      <w:r w:rsidRPr="00347AF2">
        <w:t>Možete da pokrenete ili na drugi način koristite neograničen broj Instanci dodatnog softvera u Fizičkim ili Virtuelnim okruženjima operativnih sistema na neograničenom broju uređaja.</w:t>
      </w:r>
      <w:r w:rsidR="00347AF2" w:rsidRPr="00347AF2">
        <w:t xml:space="preserve"> </w:t>
      </w:r>
      <w:r w:rsidRPr="00347AF2">
        <w:t>Te Instance možete da koristite samo sa softverom.</w:t>
      </w:r>
      <w:r w:rsidR="00347AF2" w:rsidRPr="00347AF2">
        <w:t xml:space="preserve"> </w:t>
      </w:r>
      <w:r w:rsidRPr="00347AF2">
        <w:t xml:space="preserve">Korišćenje bilo koje Instance sa softverom može da bude indirektno, preko tog dodatnog softvera, ili direktno. </w:t>
      </w:r>
    </w:p>
    <w:p w:rsidR="00BD1E23" w:rsidRPr="00347AF2" w:rsidRDefault="00BD1E23" w:rsidP="006B2CCF">
      <w:pPr>
        <w:pStyle w:val="PURBlueStrong-Indented"/>
        <w:rPr>
          <w:spacing w:val="0"/>
        </w:rPr>
      </w:pPr>
      <w:r w:rsidRPr="00347AF2">
        <w:rPr>
          <w:spacing w:val="0"/>
        </w:rPr>
        <w:t>Operativni sistem Windows za desktop računare</w:t>
      </w:r>
    </w:p>
    <w:p w:rsidR="00BD1E23" w:rsidRPr="00347AF2" w:rsidRDefault="00BD1E23" w:rsidP="00BD1E23">
      <w:pPr>
        <w:pStyle w:val="PURBody-Indented"/>
      </w:pPr>
      <w:r w:rsidRPr="00347AF2">
        <w:t xml:space="preserve">Ovi uslovi licenciranja se primenjuju na softver za operativni sistem Windows za desktop računare zajedno sa Korisničkom licencom za Windows Intune sa operativnim sistemom Windows za desktop računare (po korisniku). „Softver“ kako se ovde koristi odnosi se na Windows Enterprise. Značenje termina „instanca“, „okruženje operativnih sistema (OSE)“, „fizičko okruženje operativnih sistema“, „Primarni korisnik“, „kvalifikujući uređaj trećeg lica“, „pokrenuta instanca“, „server“ i „virtuelno okruženje operativnih sistema“ potražite u odeljku „Opšti uslovi licenciranja, Definicije“. </w:t>
      </w:r>
    </w:p>
    <w:p w:rsidR="00BD1E23" w:rsidRPr="00347AF2" w:rsidRDefault="00BD1E23" w:rsidP="00BD1E23">
      <w:pPr>
        <w:autoSpaceDN w:val="0"/>
        <w:spacing w:before="120"/>
        <w:ind w:left="720"/>
      </w:pPr>
      <w:r w:rsidRPr="00347AF2">
        <w:rPr>
          <w:b/>
          <w:color w:val="auto"/>
          <w:sz w:val="18"/>
        </w:rPr>
        <w:t>Instalacija i korišćenje</w:t>
      </w:r>
    </w:p>
    <w:p w:rsidR="00BD1E23" w:rsidRPr="00347AF2" w:rsidRDefault="00BD1E23" w:rsidP="000D0622">
      <w:pPr>
        <w:numPr>
          <w:ilvl w:val="2"/>
          <w:numId w:val="40"/>
        </w:numPr>
        <w:autoSpaceDN w:val="0"/>
        <w:rPr>
          <w:lang w:val="de-DE"/>
        </w:rPr>
      </w:pPr>
      <w:r w:rsidRPr="00347AF2">
        <w:rPr>
          <w:rFonts w:cs="Arial"/>
          <w:color w:val="auto"/>
          <w:sz w:val="18"/>
          <w:szCs w:val="18"/>
          <w:lang w:val="de-DE"/>
        </w:rPr>
        <w:t>Na Windows uređaj možete da instalirate jednu kopiju softvera.</w:t>
      </w:r>
    </w:p>
    <w:p w:rsidR="00BD1E23" w:rsidRPr="00347AF2" w:rsidRDefault="00BD1E23" w:rsidP="000D0622">
      <w:pPr>
        <w:numPr>
          <w:ilvl w:val="2"/>
          <w:numId w:val="40"/>
        </w:numPr>
        <w:autoSpaceDN w:val="0"/>
      </w:pPr>
      <w:r w:rsidRPr="00347AF2">
        <w:rPr>
          <w:rFonts w:cs="Arial"/>
          <w:color w:val="auto"/>
          <w:sz w:val="18"/>
          <w:szCs w:val="18"/>
        </w:rPr>
        <w:t>Softver možete istovremeno da koristite na najviše dva procesora.</w:t>
      </w:r>
      <w:r w:rsidR="00347AF2" w:rsidRPr="00347AF2">
        <w:rPr>
          <w:rFonts w:cs="Arial"/>
          <w:color w:val="auto"/>
          <w:sz w:val="18"/>
          <w:szCs w:val="18"/>
        </w:rPr>
        <w:t xml:space="preserve"> </w:t>
      </w:r>
    </w:p>
    <w:p w:rsidR="00BD1E23" w:rsidRPr="004379F9" w:rsidRDefault="00BD1E23" w:rsidP="000D0622">
      <w:pPr>
        <w:numPr>
          <w:ilvl w:val="2"/>
          <w:numId w:val="40"/>
        </w:numPr>
        <w:autoSpaceDN w:val="0"/>
        <w:rPr>
          <w:lang w:val="pl-PL"/>
        </w:rPr>
      </w:pPr>
      <w:r w:rsidRPr="004379F9">
        <w:rPr>
          <w:rFonts w:cs="Arial"/>
          <w:color w:val="auto"/>
          <w:sz w:val="18"/>
          <w:szCs w:val="18"/>
          <w:lang w:val="pl-PL"/>
        </w:rPr>
        <w:t>Lokalno korišćenje na Windows uređaju dozvoljeno je za Primarnog korisnika.</w:t>
      </w:r>
    </w:p>
    <w:p w:rsidR="00BD1E23" w:rsidRPr="004379F9" w:rsidRDefault="00BD1E23" w:rsidP="000D0622">
      <w:pPr>
        <w:numPr>
          <w:ilvl w:val="2"/>
          <w:numId w:val="40"/>
        </w:numPr>
        <w:autoSpaceDN w:val="0"/>
        <w:rPr>
          <w:lang w:val="pl-PL"/>
        </w:rPr>
      </w:pPr>
      <w:r w:rsidRPr="004379F9">
        <w:rPr>
          <w:rFonts w:cs="Arial"/>
          <w:color w:val="auto"/>
          <w:sz w:val="18"/>
          <w:szCs w:val="18"/>
          <w:lang w:val="pl-PL"/>
        </w:rPr>
        <w:lastRenderedPageBreak/>
        <w:t>Korišćenje sa udaljene tačke na Windows uređaju dozvoljeno je za Primarnog korisnika sa drugog uređaja.</w:t>
      </w:r>
    </w:p>
    <w:p w:rsidR="00BD1E23" w:rsidRPr="004379F9" w:rsidRDefault="00BD1E23" w:rsidP="000D0622">
      <w:pPr>
        <w:numPr>
          <w:ilvl w:val="2"/>
          <w:numId w:val="40"/>
        </w:numPr>
        <w:autoSpaceDN w:val="0"/>
        <w:rPr>
          <w:lang w:val="pl-PL"/>
        </w:rPr>
      </w:pPr>
      <w:r w:rsidRPr="004379F9">
        <w:rPr>
          <w:rFonts w:cs="Arial"/>
          <w:color w:val="auto"/>
          <w:sz w:val="18"/>
          <w:szCs w:val="18"/>
          <w:lang w:val="pl-PL"/>
        </w:rPr>
        <w:t xml:space="preserve">Drugi korisnik može da pristupa softveru pomoću Udaljene pomoći ili sličnih tehnologija samo u cilju pružanja tehničke podrške. </w:t>
      </w:r>
    </w:p>
    <w:p w:rsidR="00C654BF" w:rsidRPr="004379F9" w:rsidRDefault="00C654BF" w:rsidP="000D0622">
      <w:pPr>
        <w:numPr>
          <w:ilvl w:val="2"/>
          <w:numId w:val="40"/>
        </w:numPr>
        <w:autoSpaceDN w:val="0"/>
        <w:rPr>
          <w:lang w:val="pl-PL"/>
        </w:rPr>
      </w:pPr>
      <w:r w:rsidRPr="004379F9">
        <w:rPr>
          <w:rFonts w:cs="Arial"/>
          <w:color w:val="auto"/>
          <w:sz w:val="18"/>
          <w:szCs w:val="18"/>
          <w:lang w:val="pl-PL"/>
        </w:rPr>
        <w:t>Windows 8.1 Pro ili neku raniju verziju softvera ili softvera Windows 8.1 Pro možete da koristite umesto bilo koje dozvoljene instance.</w:t>
      </w:r>
    </w:p>
    <w:p w:rsidR="00BD1E23" w:rsidRPr="004379F9" w:rsidRDefault="00BD1E23" w:rsidP="000D0622">
      <w:pPr>
        <w:numPr>
          <w:ilvl w:val="2"/>
          <w:numId w:val="40"/>
        </w:numPr>
        <w:autoSpaceDN w:val="0"/>
        <w:rPr>
          <w:lang w:val="pl-PL"/>
        </w:rPr>
      </w:pPr>
      <w:r w:rsidRPr="004379F9">
        <w:rPr>
          <w:rFonts w:cs="Arial"/>
          <w:color w:val="auto"/>
          <w:sz w:val="18"/>
          <w:szCs w:val="18"/>
          <w:lang w:val="pl-PL"/>
        </w:rPr>
        <w:t>Možete da povežete najviše 20 uređaja sa Windows uređajem isključivo radi deljenja datoteka, štampanja, informativnih internet usluga, deljenja internet veza i telefonskih usluga.</w:t>
      </w:r>
    </w:p>
    <w:p w:rsidR="00BD1E23" w:rsidRPr="004379F9" w:rsidRDefault="00BD1E23" w:rsidP="000D0622">
      <w:pPr>
        <w:numPr>
          <w:ilvl w:val="2"/>
          <w:numId w:val="40"/>
        </w:numPr>
        <w:autoSpaceDN w:val="0"/>
        <w:rPr>
          <w:lang w:val="pl-PL"/>
        </w:rPr>
      </w:pPr>
      <w:r w:rsidRPr="004379F9">
        <w:rPr>
          <w:rFonts w:cs="Arial"/>
          <w:color w:val="auto"/>
          <w:sz w:val="18"/>
          <w:szCs w:val="18"/>
          <w:lang w:val="pl-PL"/>
        </w:rPr>
        <w:t>Dozvoljen je neograničeni broj veza radi aktiviranja pomoću usluga upravljanja šiframa ili sličnih tehnologija.</w:t>
      </w:r>
    </w:p>
    <w:p w:rsidR="00BD1E23" w:rsidRPr="004379F9" w:rsidRDefault="00BD1E23" w:rsidP="000D0622">
      <w:pPr>
        <w:numPr>
          <w:ilvl w:val="2"/>
          <w:numId w:val="40"/>
        </w:numPr>
        <w:autoSpaceDN w:val="0"/>
        <w:rPr>
          <w:lang w:val="pl-PL"/>
        </w:rPr>
      </w:pPr>
      <w:r w:rsidRPr="004379F9">
        <w:rPr>
          <w:rFonts w:cs="Arial"/>
          <w:color w:val="auto"/>
          <w:sz w:val="18"/>
          <w:szCs w:val="18"/>
          <w:lang w:val="pl-PL"/>
        </w:rPr>
        <w:t>Dok je softver pokrenut, možete da koristite njegove ikone, slike, zvuke i medije, ali ne i da ih delite. Uzorci slika, zvuka i</w:t>
      </w:r>
      <w:r w:rsidR="00AC4362" w:rsidRPr="004379F9">
        <w:rPr>
          <w:rFonts w:cs="Arial"/>
          <w:color w:val="auto"/>
          <w:sz w:val="18"/>
          <w:szCs w:val="18"/>
          <w:lang w:val="pl-PL"/>
        </w:rPr>
        <w:t> </w:t>
      </w:r>
      <w:r w:rsidRPr="004379F9">
        <w:rPr>
          <w:rFonts w:cs="Arial"/>
          <w:color w:val="auto"/>
          <w:sz w:val="18"/>
          <w:szCs w:val="18"/>
          <w:lang w:val="pl-PL"/>
        </w:rPr>
        <w:t>medija dostavljenih uz softver su samo za nekomercijalnu upotrebu.</w:t>
      </w:r>
    </w:p>
    <w:p w:rsidR="00BD1E23" w:rsidRPr="004379F9" w:rsidRDefault="00BD1E23" w:rsidP="00BD1E23">
      <w:pPr>
        <w:autoSpaceDN w:val="0"/>
        <w:spacing w:before="120"/>
        <w:ind w:left="720"/>
        <w:rPr>
          <w:lang w:val="pl-PL"/>
        </w:rPr>
      </w:pPr>
      <w:r w:rsidRPr="004379F9">
        <w:rPr>
          <w:b/>
          <w:color w:val="auto"/>
          <w:sz w:val="18"/>
          <w:lang w:val="pl-PL"/>
        </w:rPr>
        <w:t>Prava na virtuelizaciju</w:t>
      </w:r>
    </w:p>
    <w:p w:rsidR="00BD1E23" w:rsidRPr="004379F9" w:rsidRDefault="00BD1E23" w:rsidP="00BD1E23">
      <w:pPr>
        <w:pStyle w:val="PURBody-Indented"/>
        <w:ind w:left="720"/>
        <w:rPr>
          <w:lang w:val="pl-PL"/>
        </w:rPr>
      </w:pPr>
      <w:r w:rsidRPr="004379F9">
        <w:rPr>
          <w:lang w:val="pl-PL"/>
        </w:rPr>
        <w:t xml:space="preserve">U slučaju bilo koje neusaglašenosti sa uslovima odeljka „Instalacija i korišćenje“ uslovi licenciranja navedeni u ovom odeljku regulisaće korišćenje po osnovu odeljka „Prava na virtuelizaciju“. </w:t>
      </w:r>
    </w:p>
    <w:p w:rsidR="00BD1E23" w:rsidRPr="004379F9" w:rsidRDefault="00BD1E23" w:rsidP="000D0622">
      <w:pPr>
        <w:numPr>
          <w:ilvl w:val="2"/>
          <w:numId w:val="41"/>
        </w:numPr>
        <w:autoSpaceDN w:val="0"/>
        <w:rPr>
          <w:lang w:val="pl-PL"/>
        </w:rPr>
      </w:pPr>
      <w:r w:rsidRPr="004379F9">
        <w:rPr>
          <w:rFonts w:cs="Arial"/>
          <w:color w:val="auto"/>
          <w:sz w:val="18"/>
          <w:szCs w:val="18"/>
          <w:lang w:val="pl-PL"/>
        </w:rPr>
        <w:t>Pomoću Windows uređaja Primarni korisnik može daljinski da pristupa maksimalnom broju od četiri instance softvera koje su pokrenute u virtuelnim okruženjima operativnih sistema, odnosno jednoj instanci softvera pokrenutoj u fizičkom okruženju operativnih sistema na uređajima u centru podataka.</w:t>
      </w:r>
    </w:p>
    <w:p w:rsidR="00BD1E23" w:rsidRPr="004379F9" w:rsidRDefault="00BD1E23" w:rsidP="000D0622">
      <w:pPr>
        <w:numPr>
          <w:ilvl w:val="2"/>
          <w:numId w:val="41"/>
        </w:numPr>
        <w:autoSpaceDN w:val="0"/>
        <w:rPr>
          <w:lang w:val="pl-PL"/>
        </w:rPr>
      </w:pPr>
      <w:r w:rsidRPr="004379F9">
        <w:rPr>
          <w:rFonts w:cs="Arial"/>
          <w:color w:val="auto"/>
          <w:sz w:val="18"/>
          <w:szCs w:val="18"/>
          <w:lang w:val="pl-PL"/>
        </w:rPr>
        <w:t>Primarni korisnik može da pokreće i maksimalni broj od četiri instance u virtuelnim okruženjima operativnih sistema i</w:t>
      </w:r>
      <w:r w:rsidR="00AC4362" w:rsidRPr="004379F9">
        <w:rPr>
          <w:rFonts w:cs="Arial"/>
          <w:color w:val="auto"/>
          <w:sz w:val="18"/>
          <w:szCs w:val="18"/>
          <w:lang w:val="pl-PL"/>
        </w:rPr>
        <w:t> </w:t>
      </w:r>
      <w:r w:rsidRPr="004379F9">
        <w:rPr>
          <w:rFonts w:cs="Arial"/>
          <w:color w:val="auto"/>
          <w:sz w:val="18"/>
          <w:szCs w:val="18"/>
          <w:lang w:val="pl-PL"/>
        </w:rPr>
        <w:t xml:space="preserve">jednu instancu u fizičkom okruženju operativnog sistema lokalno na Windows uređaju. </w:t>
      </w:r>
    </w:p>
    <w:p w:rsidR="00BD1E23" w:rsidRPr="004379F9" w:rsidRDefault="00BD1E23" w:rsidP="000D0622">
      <w:pPr>
        <w:numPr>
          <w:ilvl w:val="2"/>
          <w:numId w:val="41"/>
        </w:numPr>
        <w:autoSpaceDN w:val="0"/>
        <w:rPr>
          <w:lang w:val="pl-PL"/>
        </w:rPr>
      </w:pPr>
      <w:r w:rsidRPr="004379F9">
        <w:rPr>
          <w:rFonts w:cs="Arial"/>
          <w:color w:val="auto"/>
          <w:sz w:val="18"/>
          <w:szCs w:val="18"/>
          <w:lang w:val="pl-PL"/>
        </w:rPr>
        <w:t>Ako se koriste sve instance koje su dozvoljene za lokalno korišćenje u virtuelnim okruženjima operativnih sistema, instancu u fizičkom okruženju operativnih sistema možete da koristite samo za pružanje usluge hostinga za virtuelna okruženja operativnih sistema i upravljanje njima.</w:t>
      </w:r>
    </w:p>
    <w:p w:rsidR="00BD1E23" w:rsidRPr="004379F9" w:rsidRDefault="00BD1E23" w:rsidP="000D0622">
      <w:pPr>
        <w:numPr>
          <w:ilvl w:val="2"/>
          <w:numId w:val="41"/>
        </w:numPr>
        <w:autoSpaceDN w:val="0"/>
        <w:rPr>
          <w:lang w:val="pl-PL"/>
        </w:rPr>
      </w:pPr>
      <w:r w:rsidRPr="004379F9">
        <w:rPr>
          <w:rFonts w:cs="Arial"/>
          <w:color w:val="auto"/>
          <w:sz w:val="18"/>
          <w:szCs w:val="18"/>
          <w:lang w:val="pl-PL"/>
        </w:rPr>
        <w:t>Primarni korisnik može da koristi dve instance softvera u fizičkom okruženju operativnih sistema umesto da softver koristi sa udaljene tačke u centru podataka ili lokalno u virtuelnim okruženjima operativnih sistema.</w:t>
      </w:r>
    </w:p>
    <w:p w:rsidR="00BD1E23" w:rsidRPr="004379F9" w:rsidRDefault="00BD1E23" w:rsidP="000D0622">
      <w:pPr>
        <w:numPr>
          <w:ilvl w:val="2"/>
          <w:numId w:val="41"/>
        </w:numPr>
        <w:autoSpaceDN w:val="0"/>
        <w:rPr>
          <w:lang w:val="pt-BR"/>
        </w:rPr>
      </w:pPr>
      <w:r w:rsidRPr="004379F9">
        <w:rPr>
          <w:rFonts w:cs="Arial"/>
          <w:color w:val="auto"/>
          <w:sz w:val="18"/>
          <w:szCs w:val="18"/>
          <w:lang w:val="pt-BR"/>
        </w:rPr>
        <w:t>Licenca vam nije potrebna za pristup Instancama samo u svrhe administriranja softvera.</w:t>
      </w:r>
    </w:p>
    <w:p w:rsidR="00BD1E23" w:rsidRPr="004379F9" w:rsidRDefault="00BD1E23" w:rsidP="000D0622">
      <w:pPr>
        <w:numPr>
          <w:ilvl w:val="2"/>
          <w:numId w:val="41"/>
        </w:numPr>
        <w:autoSpaceDN w:val="0"/>
        <w:rPr>
          <w:lang w:val="pt-BR"/>
        </w:rPr>
      </w:pPr>
      <w:r w:rsidRPr="004379F9">
        <w:rPr>
          <w:rFonts w:cs="Arial"/>
          <w:color w:val="auto"/>
          <w:sz w:val="18"/>
          <w:szCs w:val="18"/>
          <w:lang w:val="pt-BR"/>
        </w:rPr>
        <w:t>Možete da kreirate bilo koji broj instanci softvera i da ih skladištite na bilo koje servere ili medijume za skladištenje isključivo da biste ostvarili svoje pravo da pokrećete instance softvera po osnovu bilo koje od vaših licenci za Windows Intune sa operativnim sistemom Windows za desktop računare (ne možete da distribuirate instance trećim licima).</w:t>
      </w:r>
    </w:p>
    <w:p w:rsidR="00BD1E23" w:rsidRPr="004379F9" w:rsidRDefault="00BD1E23" w:rsidP="00BD1E23">
      <w:pPr>
        <w:autoSpaceDN w:val="0"/>
        <w:spacing w:before="120"/>
        <w:ind w:left="720"/>
        <w:rPr>
          <w:lang w:val="pt-BR"/>
        </w:rPr>
      </w:pPr>
      <w:r w:rsidRPr="004379F9">
        <w:rPr>
          <w:b/>
          <w:color w:val="auto"/>
          <w:sz w:val="18"/>
          <w:lang w:val="pt-BR"/>
        </w:rPr>
        <w:t xml:space="preserve">Korisnička prava rominga </w:t>
      </w:r>
    </w:p>
    <w:p w:rsidR="00BD1E23" w:rsidRPr="004379F9" w:rsidRDefault="00BD1E23" w:rsidP="00BD1E23">
      <w:pPr>
        <w:pStyle w:val="PURBody-Indented"/>
        <w:ind w:left="720"/>
        <w:rPr>
          <w:lang w:val="pt-BR"/>
        </w:rPr>
      </w:pPr>
      <w:r w:rsidRPr="004379F9">
        <w:rPr>
          <w:lang w:val="pt-BR"/>
        </w:rPr>
        <w:t xml:space="preserve">U slučaju bilo koje neusaglašenosti sa uslovima odeljka „Instalacija i korišćenje“ uslovi licenciranja navedeni u ovom odeljku regulisaće korišćenje po osnovu odeljka „Korisnička prava rominga“. </w:t>
      </w:r>
    </w:p>
    <w:p w:rsidR="00BD1E23" w:rsidRPr="004379F9" w:rsidRDefault="00BD1E23" w:rsidP="000D0622">
      <w:pPr>
        <w:numPr>
          <w:ilvl w:val="2"/>
          <w:numId w:val="42"/>
        </w:numPr>
        <w:autoSpaceDN w:val="0"/>
        <w:rPr>
          <w:lang w:val="pt-BR"/>
        </w:rPr>
      </w:pPr>
      <w:r w:rsidRPr="004379F9">
        <w:rPr>
          <w:rFonts w:cs="Arial"/>
          <w:color w:val="auto"/>
          <w:sz w:val="18"/>
          <w:szCs w:val="18"/>
          <w:lang w:val="pt-BR"/>
        </w:rPr>
        <w:t xml:space="preserve">Primarni korisnik može da sa udaljene tačke pristupa dozvoljenim instancama pokrenutim na serverima u centru podataka sa Kvalifikovanog uređaja trećeg lica koji se ne nalazi u vašim prostorijama ili prostorijama vaših filijala. </w:t>
      </w:r>
    </w:p>
    <w:p w:rsidR="00BD1E23" w:rsidRPr="004379F9" w:rsidRDefault="00BD1E23" w:rsidP="000D0622">
      <w:pPr>
        <w:numPr>
          <w:ilvl w:val="2"/>
          <w:numId w:val="42"/>
        </w:numPr>
        <w:autoSpaceDN w:val="0"/>
        <w:rPr>
          <w:lang w:val="pt-BR"/>
        </w:rPr>
      </w:pPr>
      <w:r w:rsidRPr="004379F9">
        <w:rPr>
          <w:rFonts w:cs="Arial"/>
          <w:color w:val="auto"/>
          <w:sz w:val="18"/>
          <w:szCs w:val="18"/>
          <w:lang w:val="pt-BR"/>
        </w:rPr>
        <w:t>Primarni korisnik može i da koristi jednu instancu softvera u virtuelnom okruženju operativnih sistema na Kvalifikovanom uređaju trećeg lica koji se ne nalazi u vašim prostorijama ili prostorijama vaših filijala.</w:t>
      </w:r>
    </w:p>
    <w:p w:rsidR="00BD1E23" w:rsidRPr="00347AF2" w:rsidRDefault="00BD1E23" w:rsidP="000D0622">
      <w:pPr>
        <w:numPr>
          <w:ilvl w:val="2"/>
          <w:numId w:val="42"/>
        </w:numPr>
        <w:autoSpaceDN w:val="0"/>
        <w:rPr>
          <w:lang w:val="es-ES"/>
        </w:rPr>
      </w:pPr>
      <w:r w:rsidRPr="00347AF2">
        <w:rPr>
          <w:rFonts w:cs="Arial"/>
          <w:color w:val="auto"/>
          <w:sz w:val="18"/>
          <w:szCs w:val="18"/>
          <w:lang w:val="es-ES"/>
        </w:rPr>
        <w:t>Svako korišćenje Prava rominga mora da se obavlja u poslovne svrhe.</w:t>
      </w:r>
    </w:p>
    <w:p w:rsidR="00BD1E23" w:rsidRPr="00347AF2" w:rsidRDefault="00BD1E23" w:rsidP="000D0622">
      <w:pPr>
        <w:numPr>
          <w:ilvl w:val="2"/>
          <w:numId w:val="42"/>
        </w:numPr>
        <w:autoSpaceDN w:val="0"/>
        <w:rPr>
          <w:lang w:val="es-ES"/>
        </w:rPr>
      </w:pPr>
      <w:r w:rsidRPr="00347AF2">
        <w:rPr>
          <w:rFonts w:cs="Arial"/>
          <w:color w:val="auto"/>
          <w:sz w:val="18"/>
          <w:szCs w:val="18"/>
          <w:lang w:val="es-ES"/>
        </w:rPr>
        <w:t>Nijedan drugi korisnik ne može da koristi softver po osnovu iste licence osim u cilju pružanja tehničke podrške pomoću Udaljene pomoći ili slične tehnologije ili za administriranje softvera.</w:t>
      </w:r>
    </w:p>
    <w:p w:rsidR="00BD1E23" w:rsidRPr="00347AF2" w:rsidRDefault="00BD1E23" w:rsidP="00BD1E23">
      <w:pPr>
        <w:autoSpaceDN w:val="0"/>
        <w:spacing w:before="120"/>
        <w:ind w:left="720"/>
        <w:rPr>
          <w:lang w:val="es-ES"/>
        </w:rPr>
      </w:pPr>
      <w:r w:rsidRPr="00347AF2">
        <w:rPr>
          <w:b/>
          <w:color w:val="auto"/>
          <w:sz w:val="18"/>
          <w:lang w:val="es-ES"/>
        </w:rPr>
        <w:t>Prava za Windows To Go</w:t>
      </w:r>
    </w:p>
    <w:p w:rsidR="00BD1E23" w:rsidRPr="00347AF2" w:rsidRDefault="00BD1E23" w:rsidP="00BD1E23">
      <w:pPr>
        <w:pStyle w:val="PURBody-Indented"/>
        <w:ind w:left="720"/>
        <w:rPr>
          <w:lang w:val="es-ES"/>
        </w:rPr>
      </w:pPr>
      <w:r w:rsidRPr="00347AF2">
        <w:rPr>
          <w:lang w:val="es-ES"/>
        </w:rPr>
        <w:t xml:space="preserve">U slučaju bilo koje neusaglašenosti sa uslovima odeljka „Instalacija i korišćenje“ uslovi licenciranja navedeni u ovom odeljku regulisaće korišćenje po osnovu odeljka „Prava za Windows To Go“. </w:t>
      </w:r>
    </w:p>
    <w:p w:rsidR="00BD1E23" w:rsidRPr="004379F9" w:rsidRDefault="00BD1E23" w:rsidP="000D0622">
      <w:pPr>
        <w:numPr>
          <w:ilvl w:val="2"/>
          <w:numId w:val="43"/>
        </w:numPr>
        <w:autoSpaceDN w:val="0"/>
        <w:rPr>
          <w:lang w:val="pt-BR"/>
        </w:rPr>
      </w:pPr>
      <w:r w:rsidRPr="004379F9">
        <w:rPr>
          <w:rFonts w:cs="Arial"/>
          <w:color w:val="auto"/>
          <w:sz w:val="18"/>
          <w:szCs w:val="18"/>
          <w:lang w:val="pt-BR"/>
        </w:rPr>
        <w:t>Možete da kreirate i skladištite jednu instancu softvera na najviše dve USB jedinice.</w:t>
      </w:r>
    </w:p>
    <w:p w:rsidR="00BD1E23" w:rsidRPr="004379F9" w:rsidRDefault="00BD1E23" w:rsidP="000D0622">
      <w:pPr>
        <w:numPr>
          <w:ilvl w:val="2"/>
          <w:numId w:val="43"/>
        </w:numPr>
        <w:autoSpaceDN w:val="0"/>
        <w:rPr>
          <w:lang w:val="pt-BR"/>
        </w:rPr>
      </w:pPr>
      <w:r w:rsidRPr="004379F9">
        <w:rPr>
          <w:rFonts w:cs="Arial"/>
          <w:color w:val="auto"/>
          <w:sz w:val="18"/>
          <w:szCs w:val="18"/>
          <w:lang w:val="pt-BR"/>
        </w:rPr>
        <w:t>Instancu uskladištenu na USB jedinici može da koristi Primarni korisnik na bilo kom Windows uređaju.</w:t>
      </w:r>
    </w:p>
    <w:p w:rsidR="00BD1E23" w:rsidRPr="004379F9" w:rsidRDefault="00BD1E23" w:rsidP="000D0622">
      <w:pPr>
        <w:numPr>
          <w:ilvl w:val="2"/>
          <w:numId w:val="43"/>
        </w:numPr>
        <w:autoSpaceDN w:val="0"/>
        <w:rPr>
          <w:lang w:val="pt-BR"/>
        </w:rPr>
      </w:pPr>
      <w:r w:rsidRPr="004379F9">
        <w:rPr>
          <w:rFonts w:cs="Arial"/>
          <w:color w:val="auto"/>
          <w:sz w:val="18"/>
          <w:szCs w:val="18"/>
          <w:lang w:val="pt-BR"/>
        </w:rPr>
        <w:t>Primarni korisnik Windows uređaja može i da pokreće instancu sa USB jedinice na Kvalifikovanom uređaju trećeg lica koji se ne nalazi u vašim prostorijama ili prostorijama vaših filijala.</w:t>
      </w:r>
    </w:p>
    <w:p w:rsidR="00BD1E23" w:rsidRPr="004379F9" w:rsidRDefault="00BD1E23" w:rsidP="000D0622">
      <w:pPr>
        <w:numPr>
          <w:ilvl w:val="2"/>
          <w:numId w:val="43"/>
        </w:numPr>
        <w:autoSpaceDN w:val="0"/>
        <w:rPr>
          <w:lang w:val="pt-BR"/>
        </w:rPr>
      </w:pPr>
      <w:r w:rsidRPr="004379F9">
        <w:rPr>
          <w:rFonts w:cs="Arial"/>
          <w:color w:val="auto"/>
          <w:sz w:val="18"/>
          <w:szCs w:val="18"/>
          <w:lang w:val="pt-BR"/>
        </w:rPr>
        <w:t>Svako korišćenje funkcije Windows To Go mora da se obavlja u poslovne svrhe.</w:t>
      </w:r>
    </w:p>
    <w:p w:rsidR="00BD1E23" w:rsidRPr="004379F9" w:rsidRDefault="00BD1E23" w:rsidP="000D0622">
      <w:pPr>
        <w:numPr>
          <w:ilvl w:val="2"/>
          <w:numId w:val="43"/>
        </w:numPr>
        <w:autoSpaceDN w:val="0"/>
        <w:rPr>
          <w:lang w:val="pt-BR"/>
        </w:rPr>
      </w:pPr>
      <w:r w:rsidRPr="004379F9">
        <w:rPr>
          <w:rFonts w:cs="Arial"/>
          <w:color w:val="auto"/>
          <w:sz w:val="18"/>
          <w:szCs w:val="18"/>
          <w:lang w:val="pt-BR"/>
        </w:rPr>
        <w:t>Nijedan drugi korisnik ne može da koristi softver po osnovu iste licence osim u cilju pružanja tehničke podrške pomoću Udaljene pomoći ili slične tehnologije ili za administriranje softvera.</w:t>
      </w:r>
    </w:p>
    <w:p w:rsidR="007D63E7" w:rsidRPr="004379F9" w:rsidRDefault="007D63E7" w:rsidP="007D63E7">
      <w:pPr>
        <w:autoSpaceDN w:val="0"/>
        <w:spacing w:before="120"/>
        <w:ind w:left="720"/>
        <w:rPr>
          <w:lang w:val="pt-BR"/>
        </w:rPr>
      </w:pPr>
      <w:r w:rsidRPr="004379F9">
        <w:rPr>
          <w:b/>
          <w:color w:val="auto"/>
          <w:sz w:val="18"/>
          <w:lang w:val="pt-BR"/>
        </w:rPr>
        <w:t>Prateći uređaji</w:t>
      </w:r>
    </w:p>
    <w:p w:rsidR="007D63E7" w:rsidRPr="004379F9" w:rsidRDefault="007D63E7" w:rsidP="007D63E7">
      <w:pPr>
        <w:pStyle w:val="PURBody-Indented"/>
        <w:ind w:left="720"/>
        <w:rPr>
          <w:lang w:val="pt-BR"/>
        </w:rPr>
      </w:pPr>
      <w:r w:rsidRPr="004379F9">
        <w:rPr>
          <w:lang w:val="pt-BR"/>
        </w:rPr>
        <w:t>Za svrhe ovog odeljka:</w:t>
      </w:r>
    </w:p>
    <w:p w:rsidR="007D63E7" w:rsidRPr="004379F9" w:rsidRDefault="002A52DF" w:rsidP="002A52DF">
      <w:pPr>
        <w:pStyle w:val="PURBody-Indented"/>
        <w:ind w:left="720"/>
        <w:rPr>
          <w:lang w:val="pt-BR"/>
        </w:rPr>
      </w:pPr>
      <w:r w:rsidRPr="004379F9">
        <w:rPr>
          <w:lang w:val="pt-BR"/>
        </w:rPr>
        <w:lastRenderedPageBreak/>
        <w:t xml:space="preserve">„Window RT prateći uređaj“ označava bilo koji dodatni uređaj koji koristi </w:t>
      </w:r>
      <w:r w:rsidRPr="004379F9">
        <w:rPr>
          <w:rFonts w:cs="Arial"/>
          <w:szCs w:val="18"/>
          <w:lang w:val="pt-BR"/>
        </w:rPr>
        <w:t>Primarni</w:t>
      </w:r>
      <w:r w:rsidRPr="004379F9">
        <w:rPr>
          <w:lang w:val="pt-BR"/>
        </w:rPr>
        <w:t xml:space="preserve"> korisnik i koji ste pravilno licencirali vi (a ne treće lice) za Windows RT ili Windows RT 8.1.</w:t>
      </w:r>
      <w:r w:rsidR="00347AF2" w:rsidRPr="004379F9">
        <w:rPr>
          <w:lang w:val="pt-BR"/>
        </w:rPr>
        <w:t xml:space="preserve"> </w:t>
      </w:r>
    </w:p>
    <w:p w:rsidR="007D63E7" w:rsidRPr="004379F9" w:rsidRDefault="007D63E7" w:rsidP="007D63E7">
      <w:pPr>
        <w:pStyle w:val="PURBody-Indented"/>
        <w:ind w:left="720"/>
        <w:rPr>
          <w:lang w:val="pt-BR"/>
        </w:rPr>
      </w:pPr>
      <w:r w:rsidRPr="004379F9">
        <w:rPr>
          <w:lang w:val="pt-BR"/>
        </w:rPr>
        <w:t>U slučaju bilo koje neusaglašenosti sa uslovima odeljka „Instalacija i korišćenje“ uslovi licenciranja navedeni u ovom odeljku regulisaće korišćenje Windows RT pratećih uređaja.</w:t>
      </w:r>
    </w:p>
    <w:p w:rsidR="007D63E7" w:rsidRPr="004379F9" w:rsidRDefault="007D63E7" w:rsidP="000D0622">
      <w:pPr>
        <w:numPr>
          <w:ilvl w:val="2"/>
          <w:numId w:val="45"/>
        </w:numPr>
        <w:autoSpaceDN w:val="0"/>
        <w:rPr>
          <w:lang w:val="pt-BR"/>
        </w:rPr>
      </w:pPr>
      <w:r w:rsidRPr="004379F9">
        <w:rPr>
          <w:rFonts w:cs="Arial"/>
          <w:color w:val="auto"/>
          <w:sz w:val="18"/>
          <w:szCs w:val="18"/>
          <w:lang w:val="pt-BR"/>
        </w:rPr>
        <w:t>Primarni korisnik može da sa udaljene tačke sa bilo kog Windows RT pratećeg uređaja pristupa bilo kojoj dozvoljenoj Instanci pokrenutoj na serverima u centru podataka kao što je određeno u odeljku „Prava na virtuelizaciju“.</w:t>
      </w:r>
    </w:p>
    <w:p w:rsidR="007D63E7" w:rsidRPr="004379F9" w:rsidRDefault="007D63E7" w:rsidP="000D0622">
      <w:pPr>
        <w:numPr>
          <w:ilvl w:val="2"/>
          <w:numId w:val="45"/>
        </w:numPr>
        <w:autoSpaceDN w:val="0"/>
        <w:rPr>
          <w:lang w:val="pt-BR"/>
        </w:rPr>
      </w:pPr>
      <w:r w:rsidRPr="004379F9">
        <w:rPr>
          <w:rFonts w:cs="Arial"/>
          <w:color w:val="auto"/>
          <w:sz w:val="18"/>
          <w:szCs w:val="18"/>
          <w:lang w:val="pt-BR"/>
        </w:rPr>
        <w:t>Nijedan drugi korisnik ne može istovremeno da koristi softver po osnovu iste licence osim u cilju pružanja tehničke podrške pomoću Udaljene pomoći ili slične tehnologije ili za administriranje softvera.</w:t>
      </w:r>
      <w:r w:rsidR="00347AF2" w:rsidRPr="004379F9">
        <w:rPr>
          <w:rFonts w:cs="Arial"/>
          <w:color w:val="auto"/>
          <w:sz w:val="18"/>
          <w:szCs w:val="18"/>
          <w:lang w:val="pt-BR"/>
        </w:rPr>
        <w:t xml:space="preserve"> </w:t>
      </w:r>
    </w:p>
    <w:p w:rsidR="007D63E7" w:rsidRPr="004379F9" w:rsidRDefault="007D63E7" w:rsidP="000D0622">
      <w:pPr>
        <w:numPr>
          <w:ilvl w:val="2"/>
          <w:numId w:val="45"/>
        </w:numPr>
        <w:autoSpaceDN w:val="0"/>
        <w:rPr>
          <w:lang w:val="pt-BR"/>
        </w:rPr>
      </w:pPr>
      <w:r w:rsidRPr="004379F9">
        <w:rPr>
          <w:rFonts w:cs="Arial"/>
          <w:color w:val="auto"/>
          <w:sz w:val="18"/>
          <w:szCs w:val="18"/>
          <w:lang w:val="pt-BR"/>
        </w:rPr>
        <w:t>Vaše pravo da koristite softver na Windows RT pratećem uređaju nije stalno; možda nećete moći da pristupate softveru ili da ga koristite na način koji je ovde dozvoljen nakon što vaša licenca za Windows Intune sa operativnim sistemom Windows za desktop računare istekne.</w:t>
      </w:r>
    </w:p>
    <w:p w:rsidR="00BD1E23" w:rsidRPr="004379F9" w:rsidRDefault="00BD1E23" w:rsidP="00BD1E23">
      <w:pPr>
        <w:autoSpaceDN w:val="0"/>
        <w:spacing w:before="120"/>
        <w:ind w:left="720"/>
        <w:rPr>
          <w:lang w:val="pt-BR"/>
        </w:rPr>
      </w:pPr>
      <w:r w:rsidRPr="004379F9">
        <w:rPr>
          <w:b/>
          <w:color w:val="auto"/>
          <w:sz w:val="18"/>
          <w:lang w:val="pt-BR"/>
        </w:rPr>
        <w:t>Provera valjanosti</w:t>
      </w:r>
    </w:p>
    <w:p w:rsidR="00BD1E23" w:rsidRPr="004379F9" w:rsidRDefault="00BD1E23" w:rsidP="00BD1E23">
      <w:pPr>
        <w:ind w:left="720"/>
        <w:rPr>
          <w:lang w:val="pl-PL"/>
        </w:rPr>
      </w:pPr>
      <w:r w:rsidRPr="004379F9">
        <w:rPr>
          <w:rFonts w:cs="Arial"/>
          <w:bCs/>
          <w:color w:val="auto"/>
          <w:sz w:val="18"/>
          <w:szCs w:val="18"/>
          <w:lang w:val="pt-BR"/>
        </w:rPr>
        <w:t xml:space="preserve">Provera valjanosti potvrđuje da je softver aktiviran i ispravno licenciran. Takođe potvrđuje da funkcije provere valjanosti, licenciranja ili aktiviranja softvera nisu neovlašćeno izmenjene. Provera valjanosti može takođe da kontroliše da određeni zlonamerni ili neovlašćeni softver nije instaliran tokom takvih neovlašćenih izmena. Potvrda provere valjanosti da imate ispravno licenciran softver omogućava vam da nastavite da koristite softver i određene funkcije softvera ili da pribavite dodatne pogodnosti. Ne smete da zaobilazite proces provere valjanosti. Na taj način se sprečava nelicencirana upotreba softvera. </w:t>
      </w:r>
      <w:r w:rsidRPr="004379F9">
        <w:rPr>
          <w:rFonts w:cs="Arial"/>
          <w:bCs/>
          <w:color w:val="auto"/>
          <w:sz w:val="18"/>
          <w:szCs w:val="18"/>
          <w:lang w:val="pl-PL"/>
        </w:rPr>
        <w:t xml:space="preserve">Više informacija potražite na adresi </w:t>
      </w:r>
      <w:hyperlink r:id="rId51" w:history="1">
        <w:r w:rsidRPr="004379F9">
          <w:rPr>
            <w:rFonts w:cs="Arial"/>
            <w:bCs/>
            <w:color w:val="auto"/>
            <w:sz w:val="18"/>
            <w:szCs w:val="18"/>
            <w:lang w:val="pl-PL"/>
          </w:rPr>
          <w:t>http://go.microsoft.com/fwlink/?Linkid=104610</w:t>
        </w:r>
      </w:hyperlink>
      <w:r w:rsidRPr="004379F9">
        <w:rPr>
          <w:rFonts w:cs="Arial"/>
          <w:bCs/>
          <w:color w:val="auto"/>
          <w:sz w:val="18"/>
          <w:szCs w:val="18"/>
          <w:lang w:val="pl-PL"/>
        </w:rPr>
        <w:t>.</w:t>
      </w:r>
    </w:p>
    <w:p w:rsidR="00BD1E23" w:rsidRPr="004379F9" w:rsidRDefault="00BD1E23" w:rsidP="00BD1E23">
      <w:pPr>
        <w:ind w:left="720"/>
        <w:rPr>
          <w:sz w:val="18"/>
          <w:szCs w:val="18"/>
          <w:lang w:val="it-IT"/>
        </w:rPr>
      </w:pPr>
      <w:r w:rsidRPr="004379F9">
        <w:rPr>
          <w:rFonts w:cs="Arial"/>
          <w:bCs/>
          <w:color w:val="auto"/>
          <w:sz w:val="18"/>
          <w:szCs w:val="18"/>
          <w:lang w:val="pl-PL"/>
        </w:rPr>
        <w:t xml:space="preserve">Softver će povremeno izvršavati proveru valjanosti softvera. </w:t>
      </w:r>
      <w:r w:rsidRPr="004379F9">
        <w:rPr>
          <w:rFonts w:cs="Arial"/>
          <w:bCs/>
          <w:color w:val="auto"/>
          <w:sz w:val="18"/>
          <w:szCs w:val="18"/>
          <w:lang w:val="it-IT"/>
        </w:rPr>
        <w:t xml:space="preserve">Ovu proveru može da pokrene softver ili Microsoft. Da bi omogućio funkciju aktivacije i provere valjanosti, softver može povremeno da traži ažuriranje ili dodatno preuzimanje funkcija provere valjanosti, licenciranja ili aktiviranja softvera. Ovi updateovi ili preuzimanja potrebni su za ispravno funkcionisanje softvera i mogu da budu preuzeti i instalirani bez posebnog obaveštenja. Tokom ili nakon provere valjanosti softver može korporaciji Microsoft da pošalje informacije o softveru, računaru i rezultatima provere valjanosti. Ove informacije, primera radi, obuhvataju verziju i šifru proizvoda softvera, neovlašćenje izmene funkcija provere valjanosti, licenciranja ili aktiviranja softvera, pronađeni zlonamerni ili neovlašćeni softver i adresu Internet protokola računara. Microsoft ne koristi te informacije da bi vas </w:t>
      </w:r>
      <w:r w:rsidRPr="004379F9">
        <w:rPr>
          <w:rFonts w:cs="Arial"/>
          <w:bCs/>
          <w:color w:val="000000" w:themeColor="text1"/>
          <w:sz w:val="18"/>
          <w:szCs w:val="18"/>
          <w:lang w:val="it-IT"/>
        </w:rPr>
        <w:t>identifikovao ili kontaktirao</w:t>
      </w:r>
      <w:r w:rsidRPr="004379F9">
        <w:rPr>
          <w:color w:val="000000" w:themeColor="text1"/>
          <w:sz w:val="18"/>
          <w:szCs w:val="18"/>
          <w:lang w:val="it-IT"/>
        </w:rPr>
        <w:t>, osim što Microsoft može da koristi i deli informacije da bi sprečio nelicencirano korišćenje softvera</w:t>
      </w:r>
      <w:r w:rsidRPr="004379F9">
        <w:rPr>
          <w:rFonts w:cs="Arial"/>
          <w:bCs/>
          <w:color w:val="auto"/>
          <w:sz w:val="18"/>
          <w:szCs w:val="18"/>
          <w:lang w:val="it-IT"/>
        </w:rPr>
        <w:t xml:space="preserve">. Korišćenjem ovog softvera dajete dozvolu za prenos ovih informacija. Više informacija o proveri valjanosti i o podacima koji se šalju tokom ili nakon nje potražite na adresi </w:t>
      </w:r>
      <w:hyperlink r:id="rId52" w:history="1">
        <w:r w:rsidRPr="004379F9">
          <w:rPr>
            <w:rFonts w:cs="Arial"/>
            <w:bCs/>
            <w:color w:val="auto"/>
            <w:sz w:val="18"/>
            <w:szCs w:val="18"/>
            <w:lang w:val="it-IT"/>
          </w:rPr>
          <w:t>http://go.microsoft.com/fwlink/?Linkid=104611</w:t>
        </w:r>
      </w:hyperlink>
      <w:r w:rsidRPr="004379F9">
        <w:rPr>
          <w:rFonts w:cs="Arial"/>
          <w:bCs/>
          <w:color w:val="auto"/>
          <w:sz w:val="18"/>
          <w:szCs w:val="18"/>
          <w:lang w:val="it-IT"/>
        </w:rPr>
        <w:t>.</w:t>
      </w:r>
    </w:p>
    <w:p w:rsidR="00BD1E23" w:rsidRPr="004379F9" w:rsidRDefault="00BD1E23" w:rsidP="00BD1E23">
      <w:pPr>
        <w:ind w:left="720"/>
        <w:rPr>
          <w:lang w:val="it-IT"/>
        </w:rPr>
      </w:pPr>
      <w:r w:rsidRPr="004379F9">
        <w:rPr>
          <w:rFonts w:cs="Arial"/>
          <w:bCs/>
          <w:color w:val="auto"/>
          <w:sz w:val="18"/>
          <w:szCs w:val="18"/>
          <w:lang w:val="it-IT"/>
        </w:rPr>
        <w:t>Ako provera valjanosti pokaže da je softver falsifikat, neispravno licenciran, neoriginalan Windows proizvod, ili da sadrži neovlašćene izmene, onda to može da utiče na funkcionalnost i iskustvo u korišćenju softvera. Na primer, Microsoft može da popravlja softver, uklanja, izoluje ili onemogućava sve neovlašćene izmene koje ometaju pravilno korišćenje softvera, uključujući zaobilaženje procesa aktivacije ili provere valjanosti softvera, ili da proverava da li postoji i uklanja zlonamerni ili neovlašćeni softver za koji se zna da je povezan sa tim neovlašćenim izmenama, ili da pruža obaveštenja o tome da je softver neispravno licenciran ili da nije originalan Windows proizvod; možete i da primate podsetnike da treba da nabavite ispravno licenciranu kopiju softvera ili da pratite uputstva korporacije Microsoft da biste pribavili licencu za korišćenje softvera i ponovo izvršili aktivaciju i možda nećete moći da dobijete određene ispravke ili nadogradnje od korporacije Microsoft.</w:t>
      </w:r>
    </w:p>
    <w:p w:rsidR="00BD1E23" w:rsidRPr="004379F9" w:rsidRDefault="00BD1E23" w:rsidP="00BD1E23">
      <w:pPr>
        <w:ind w:left="720"/>
        <w:rPr>
          <w:sz w:val="18"/>
          <w:szCs w:val="18"/>
          <w:lang w:val="it-IT"/>
        </w:rPr>
      </w:pPr>
      <w:r w:rsidRPr="004379F9">
        <w:rPr>
          <w:rFonts w:cs="Arial"/>
          <w:bCs/>
          <w:color w:val="auto"/>
          <w:sz w:val="18"/>
          <w:szCs w:val="18"/>
          <w:lang w:val="it-IT"/>
        </w:rPr>
        <w:t>Ispravke ili nadogradnje za ovaj softver možete da nabavljate samo od korporacije Microsoft ili ovlašćenih izvora.</w:t>
      </w:r>
      <w:r w:rsidR="00347AF2" w:rsidRPr="004379F9">
        <w:rPr>
          <w:rFonts w:cs="Arial"/>
          <w:bCs/>
          <w:color w:val="auto"/>
          <w:sz w:val="18"/>
          <w:szCs w:val="18"/>
          <w:lang w:val="it-IT"/>
        </w:rPr>
        <w:t xml:space="preserve"> </w:t>
      </w:r>
      <w:r w:rsidRPr="004379F9">
        <w:rPr>
          <w:rFonts w:cs="Arial"/>
          <w:bCs/>
          <w:color w:val="auto"/>
          <w:sz w:val="18"/>
          <w:szCs w:val="18"/>
          <w:lang w:val="it-IT"/>
        </w:rPr>
        <w:t xml:space="preserve">Više informacija o nabavljanju updateova od ovlašćenih izvora potražite na adresi </w:t>
      </w:r>
      <w:hyperlink r:id="rId53" w:history="1">
        <w:r w:rsidRPr="004379F9">
          <w:rPr>
            <w:rFonts w:cs="Arial"/>
            <w:bCs/>
            <w:color w:val="auto"/>
            <w:sz w:val="18"/>
            <w:szCs w:val="18"/>
            <w:lang w:val="it-IT"/>
          </w:rPr>
          <w:t>http://go.microsoft.com/fwlink/?Linkid=104612</w:t>
        </w:r>
      </w:hyperlink>
      <w:r w:rsidRPr="004379F9">
        <w:rPr>
          <w:rFonts w:cs="Arial"/>
          <w:bCs/>
          <w:color w:val="auto"/>
          <w:sz w:val="18"/>
          <w:szCs w:val="18"/>
          <w:lang w:val="it-IT"/>
        </w:rPr>
        <w:t xml:space="preserve">. </w:t>
      </w:r>
    </w:p>
    <w:p w:rsidR="00EA2097" w:rsidRPr="004379F9" w:rsidRDefault="00EA2097" w:rsidP="00EA2097">
      <w:pPr>
        <w:autoSpaceDN w:val="0"/>
        <w:spacing w:before="120"/>
        <w:ind w:left="720"/>
        <w:rPr>
          <w:lang w:val="it-IT"/>
        </w:rPr>
      </w:pPr>
      <w:r w:rsidRPr="004379F9">
        <w:rPr>
          <w:b/>
          <w:color w:val="auto"/>
          <w:sz w:val="18"/>
          <w:lang w:val="it-IT"/>
        </w:rPr>
        <w:t>Windows aplikacije</w:t>
      </w:r>
    </w:p>
    <w:p w:rsidR="00EA2097" w:rsidRPr="004379F9" w:rsidRDefault="00EA2097" w:rsidP="00AC4362">
      <w:pPr>
        <w:autoSpaceDN w:val="0"/>
        <w:spacing w:before="120"/>
        <w:ind w:left="720"/>
        <w:rPr>
          <w:sz w:val="18"/>
          <w:szCs w:val="18"/>
          <w:lang w:val="it-IT"/>
        </w:rPr>
      </w:pPr>
      <w:r w:rsidRPr="004379F9">
        <w:rPr>
          <w:rFonts w:cs="Arial"/>
          <w:color w:val="auto"/>
          <w:sz w:val="18"/>
          <w:szCs w:val="18"/>
          <w:lang w:val="it-IT"/>
        </w:rPr>
        <w:t>Windows aplikacije su aplikacije koje je razvio Microsoft, koje se dobijaju uz Windows i koje su licencirane po osnovu uslova licenciranja za Windows. Svakoj Windows aplikaciji možete da pristupite preko odgovarajuće pločice iz „Start“ menija. Neke Windows aplikacije mogu da pružaju pristup Online uslugama, a upotreba tih usluga se ponekad reguliše zasebnim uslovima i</w:t>
      </w:r>
      <w:r w:rsidR="00AC4362" w:rsidRPr="004379F9">
        <w:rPr>
          <w:rFonts w:cs="Arial"/>
          <w:color w:val="auto"/>
          <w:sz w:val="18"/>
          <w:szCs w:val="18"/>
          <w:lang w:val="it-IT"/>
        </w:rPr>
        <w:t> </w:t>
      </w:r>
      <w:r w:rsidRPr="004379F9">
        <w:rPr>
          <w:rFonts w:cs="Arial"/>
          <w:color w:val="auto"/>
          <w:sz w:val="18"/>
          <w:szCs w:val="18"/>
          <w:lang w:val="it-IT"/>
        </w:rPr>
        <w:t xml:space="preserve">smernicama za privatnost Ove uslove i smernice možete da pregledate ako pogledate postavke aplikacija. Osim ukoliko vam se ne prikažu drugi uslovi ili ih ne pronađete u postavkama aplikacije, prihvatate da se usluge kojima pristupate iz Windows aplikacija regulišu Microsoft Services ugovorom navedenim na adresi </w:t>
      </w:r>
      <w:hyperlink r:id="rId54">
        <w:r w:rsidRPr="004379F9">
          <w:rPr>
            <w:rFonts w:cs="Arial"/>
            <w:color w:val="auto"/>
            <w:sz w:val="18"/>
            <w:szCs w:val="18"/>
            <w:lang w:val="it-IT"/>
          </w:rPr>
          <w:t>http://go.microsoft.com/fwlink/?linkid=248238</w:t>
        </w:r>
      </w:hyperlink>
      <w:r w:rsidRPr="004379F9">
        <w:rPr>
          <w:rFonts w:cs="Arial"/>
          <w:color w:val="auto"/>
          <w:sz w:val="18"/>
          <w:szCs w:val="18"/>
          <w:lang w:val="it-IT"/>
        </w:rPr>
        <w:t xml:space="preserve">, tj. za aplikacije koje pristupaju Xbox uslugama na adresi </w:t>
      </w:r>
      <w:hyperlink r:id="rId55">
        <w:r w:rsidRPr="004379F9">
          <w:rPr>
            <w:rFonts w:cs="Arial"/>
            <w:color w:val="auto"/>
            <w:sz w:val="18"/>
            <w:szCs w:val="18"/>
            <w:lang w:val="it-IT"/>
          </w:rPr>
          <w:t>http://xbox.com/legal/livetou</w:t>
        </w:r>
      </w:hyperlink>
      <w:r w:rsidRPr="004379F9">
        <w:rPr>
          <w:rFonts w:cs="Arial"/>
          <w:color w:val="auto"/>
          <w:sz w:val="18"/>
          <w:szCs w:val="18"/>
          <w:lang w:val="it-IT"/>
        </w:rPr>
        <w:t>.</w:t>
      </w:r>
      <w:r w:rsidR="00347AF2" w:rsidRPr="004379F9">
        <w:rPr>
          <w:rFonts w:cs="Arial"/>
          <w:color w:val="auto"/>
          <w:sz w:val="18"/>
          <w:szCs w:val="18"/>
          <w:lang w:val="it-IT"/>
        </w:rPr>
        <w:t xml:space="preserve"> </w:t>
      </w:r>
      <w:r w:rsidRPr="004379F9">
        <w:rPr>
          <w:rFonts w:cs="Arial"/>
          <w:color w:val="auto"/>
          <w:sz w:val="18"/>
          <w:szCs w:val="18"/>
          <w:lang w:val="it-IT"/>
        </w:rPr>
        <w:t xml:space="preserve">Neprekidno radimo na poboljšanju usluga i možemo da ih promenimo u bilo kom trenutku. Usluge možda neće biti dostupne u određenim zemljama. U bilo kom trenutku možete da odaberete da deinstalirate bilo koju Windows aplikaciju, a možete i da odaberete da je ponovo instalirate tako što ćete je preuzeti iz Windows prodavnice. Neke Windows aplikacije obuhvataju oglase. Možete da izaberete da onemogućite personalizovane oglase ako posetite adresu </w:t>
      </w:r>
      <w:hyperlink r:id="rId56">
        <w:r w:rsidRPr="004379F9">
          <w:rPr>
            <w:rFonts w:cs="Arial"/>
            <w:color w:val="auto"/>
            <w:sz w:val="18"/>
            <w:szCs w:val="18"/>
            <w:lang w:val="it-IT"/>
          </w:rPr>
          <w:t>http://choice.live.com</w:t>
        </w:r>
      </w:hyperlink>
      <w:r w:rsidRPr="004379F9">
        <w:rPr>
          <w:rFonts w:cs="Arial"/>
          <w:color w:val="auto"/>
          <w:sz w:val="18"/>
          <w:szCs w:val="18"/>
          <w:lang w:val="it-IT"/>
        </w:rPr>
        <w:t>.</w:t>
      </w:r>
    </w:p>
    <w:p w:rsidR="00EA2097" w:rsidRPr="004379F9" w:rsidRDefault="00EA2097" w:rsidP="00EA2097">
      <w:pPr>
        <w:autoSpaceDN w:val="0"/>
        <w:spacing w:before="120"/>
        <w:ind w:left="720"/>
        <w:rPr>
          <w:lang w:val="it-IT"/>
        </w:rPr>
      </w:pPr>
      <w:r w:rsidRPr="004379F9">
        <w:rPr>
          <w:b/>
          <w:color w:val="auto"/>
          <w:sz w:val="18"/>
          <w:lang w:val="it-IT"/>
        </w:rPr>
        <w:t>Adobe Flash Player</w:t>
      </w:r>
    </w:p>
    <w:p w:rsidR="00EA2097" w:rsidRPr="004379F9" w:rsidRDefault="00EA2097" w:rsidP="00EA2097">
      <w:pPr>
        <w:autoSpaceDN w:val="0"/>
        <w:spacing w:before="120"/>
        <w:ind w:left="720"/>
        <w:rPr>
          <w:sz w:val="18"/>
          <w:szCs w:val="18"/>
          <w:lang w:val="it-IT"/>
        </w:rPr>
      </w:pPr>
      <w:r w:rsidRPr="004379F9">
        <w:rPr>
          <w:rFonts w:cs="Arial"/>
          <w:color w:val="auto"/>
          <w:sz w:val="18"/>
          <w:szCs w:val="18"/>
          <w:lang w:val="it-IT"/>
        </w:rPr>
        <w:t xml:space="preserve">Softver može da sadrži i verziju Adobe Flash Playera. Prihvatate da će korišćenje programa Adobe Flash Player biti regulisano uslovima licenciranja za Adobe Systems Incorporated navedenim na adresi </w:t>
      </w:r>
      <w:hyperlink r:id="rId57">
        <w:r w:rsidRPr="004379F9">
          <w:rPr>
            <w:rFonts w:cs="Arial"/>
            <w:color w:val="auto"/>
            <w:sz w:val="18"/>
            <w:szCs w:val="18"/>
            <w:lang w:val="it-IT"/>
          </w:rPr>
          <w:t>http://go.microsoft.com/fwlink/?linkid=248532</w:t>
        </w:r>
      </w:hyperlink>
      <w:r w:rsidRPr="004379F9">
        <w:rPr>
          <w:rFonts w:cs="Arial"/>
          <w:color w:val="auto"/>
          <w:sz w:val="18"/>
          <w:szCs w:val="18"/>
          <w:lang w:val="it-IT"/>
        </w:rPr>
        <w:t>. Adobe i Flash su registrovani žigovi ili žigovi kompanije Adobe Systems Incorporated u Sjedinjenim Državama i/ili drugim zemljama.</w:t>
      </w:r>
    </w:p>
    <w:p w:rsidR="00BD1E23" w:rsidRPr="004379F9" w:rsidRDefault="00BD1E23" w:rsidP="00BD1E23">
      <w:pPr>
        <w:autoSpaceDN w:val="0"/>
        <w:spacing w:before="120"/>
        <w:ind w:left="720"/>
        <w:rPr>
          <w:lang w:val="pl-PL"/>
        </w:rPr>
      </w:pPr>
      <w:r w:rsidRPr="004379F9">
        <w:rPr>
          <w:b/>
          <w:color w:val="auto"/>
          <w:sz w:val="18"/>
          <w:lang w:val="pl-PL"/>
        </w:rPr>
        <w:t>Opcija otkupa za operativni sistem Windows.</w:t>
      </w:r>
      <w:r w:rsidRPr="00542C5B">
        <w:rPr>
          <w:rFonts w:cs="Arial"/>
          <w:b/>
          <w:color w:val="auto"/>
          <w:sz w:val="18"/>
          <w:szCs w:val="18"/>
          <w:lang w:val="pl-PL"/>
        </w:rPr>
        <w:t xml:space="preserve"> </w:t>
      </w:r>
      <w:r w:rsidRPr="004379F9">
        <w:rPr>
          <w:rFonts w:cs="Arial"/>
          <w:color w:val="auto"/>
          <w:sz w:val="18"/>
          <w:szCs w:val="18"/>
          <w:lang w:val="pl-PL"/>
        </w:rPr>
        <w:t>Opcija otkupa je dostupna za dobijanje stalnih licenci za najnovije verzije operativnog sistema Windows Enterprise koja vam je dostupna na osnovu pretplate za Windows Intune sa operativnim sistemom Windows za desktop računare na dan ili pre datuma kada iskoristite opciju otkupa („Softver Windows Enterprise“).</w:t>
      </w:r>
      <w:r w:rsidR="00347AF2" w:rsidRPr="004379F9">
        <w:rPr>
          <w:rFonts w:cs="Arial"/>
          <w:color w:val="auto"/>
          <w:sz w:val="18"/>
          <w:szCs w:val="18"/>
          <w:lang w:val="pl-PL"/>
        </w:rPr>
        <w:t xml:space="preserve"> </w:t>
      </w:r>
      <w:r w:rsidRPr="004379F9">
        <w:rPr>
          <w:rFonts w:cs="Arial"/>
          <w:color w:val="auto"/>
          <w:sz w:val="18"/>
          <w:szCs w:val="18"/>
          <w:lang w:val="pl-PL"/>
        </w:rPr>
        <w:t xml:space="preserve">Porudžbina za opciju otkupa može da se pošalje tokom ili u bilo kom trenutku nakon isteka dvanaestog kalendarskog meseca </w:t>
      </w:r>
      <w:r w:rsidRPr="004379F9">
        <w:rPr>
          <w:rFonts w:cs="Arial"/>
          <w:color w:val="auto"/>
          <w:sz w:val="18"/>
          <w:szCs w:val="18"/>
          <w:lang w:val="pl-PL"/>
        </w:rPr>
        <w:lastRenderedPageBreak/>
        <w:t>aktivne pretplate za Windows Intune sa operativnim sistemom Windows za desktop računare ili do 90 dana nakon što pretplata istekne ili se otkaže.</w:t>
      </w:r>
      <w:r w:rsidR="00347AF2" w:rsidRPr="004379F9">
        <w:rPr>
          <w:rFonts w:cs="Arial"/>
          <w:color w:val="auto"/>
          <w:sz w:val="18"/>
          <w:szCs w:val="18"/>
          <w:lang w:val="pl-PL"/>
        </w:rPr>
        <w:t xml:space="preserve"> </w:t>
      </w:r>
      <w:r w:rsidRPr="004379F9">
        <w:rPr>
          <w:rFonts w:cs="Arial"/>
          <w:color w:val="auto"/>
          <w:sz w:val="18"/>
          <w:szCs w:val="18"/>
          <w:lang w:val="pl-PL"/>
        </w:rPr>
        <w:t>Od vas će se zahtevati da platite preostale pretplate i/ili naknade za otkazivanje nakon ili pre primene opcije otkupa.</w:t>
      </w:r>
      <w:r w:rsidR="00347AF2" w:rsidRPr="004379F9">
        <w:rPr>
          <w:rFonts w:cs="Arial"/>
          <w:color w:val="auto"/>
          <w:sz w:val="18"/>
          <w:szCs w:val="18"/>
          <w:lang w:val="pl-PL"/>
        </w:rPr>
        <w:t xml:space="preserve"> </w:t>
      </w:r>
      <w:r w:rsidRPr="004379F9">
        <w:rPr>
          <w:rFonts w:cs="Arial"/>
          <w:color w:val="auto"/>
          <w:sz w:val="18"/>
          <w:szCs w:val="18"/>
          <w:lang w:val="pl-PL"/>
        </w:rPr>
        <w:t>Porudžbina za opciju otkupa za Softver Windows Enterprise može da obuhvata onaj broj licenci koji je isti, ali ne prevazilazi, broj aktivnih licenci za pretplatu koje trenutno imate (ili ste imali do 90 dana pre opcija otkupa) za Windows Intune sa operativnim sistemom Windows za desktop računare. Informacije u vezi sa određivanjem cena, uslovima plaćanja i načinom primene opcije otkupa potražite u lokalnom centru za podršku: http://www.microsoft.com/online/help/en-us/helphowto/0d8eb4c2-77c5-4dd8-b66c-9f1de7451e24.htm.</w:t>
      </w:r>
    </w:p>
    <w:p w:rsidR="00BD1E23" w:rsidRPr="004379F9" w:rsidRDefault="00BD1E23" w:rsidP="00BD1E23">
      <w:pPr>
        <w:autoSpaceDN w:val="0"/>
        <w:spacing w:before="120"/>
        <w:ind w:left="720"/>
        <w:rPr>
          <w:lang w:val="pl-PL"/>
        </w:rPr>
      </w:pPr>
      <w:r w:rsidRPr="004379F9">
        <w:rPr>
          <w:b/>
          <w:color w:val="auto"/>
          <w:sz w:val="18"/>
          <w:lang w:val="pl-PL"/>
        </w:rPr>
        <w:t>Stalne licence</w:t>
      </w:r>
    </w:p>
    <w:p w:rsidR="00BD1E23" w:rsidRPr="004379F9" w:rsidRDefault="00BD1E23" w:rsidP="00BD1E23">
      <w:pPr>
        <w:autoSpaceDN w:val="0"/>
        <w:spacing w:before="120"/>
        <w:ind w:left="720"/>
        <w:rPr>
          <w:lang w:val="pl-PL"/>
        </w:rPr>
      </w:pPr>
      <w:r w:rsidRPr="004379F9">
        <w:rPr>
          <w:rFonts w:cs="Arial"/>
          <w:color w:val="auto"/>
          <w:sz w:val="18"/>
          <w:szCs w:val="18"/>
          <w:lang w:val="pl-PL"/>
        </w:rPr>
        <w:t>Nakon što prihvatimo porudžbinu za opciju otkupa i od vas primimo ceo iznos plaćanja, imaćete stalne licence za Softver Windows Enterprise Software za onaj broj licenci koji je naveden u porudžbini za opciju otkupa.</w:t>
      </w:r>
    </w:p>
    <w:p w:rsidR="00BD1E23" w:rsidRPr="004379F9" w:rsidRDefault="00BD1E23" w:rsidP="00BD1E23">
      <w:pPr>
        <w:autoSpaceDN w:val="0"/>
        <w:spacing w:before="120"/>
        <w:ind w:left="720"/>
        <w:rPr>
          <w:lang w:val="pl-PL"/>
        </w:rPr>
      </w:pPr>
      <w:r w:rsidRPr="004379F9">
        <w:rPr>
          <w:rFonts w:cs="Arial"/>
          <w:color w:val="auto"/>
          <w:sz w:val="18"/>
          <w:szCs w:val="18"/>
          <w:lang w:val="pl-PL"/>
        </w:rPr>
        <w:t>Stalne licence koje su dobijene na osnovu opcije otkupa nastaviće da podležu uslovima Ugovora o količinskom licenciranju (uključujući ova Korisnička prava nad Online uslugama, kao što je navedeno u nastavku, i sva ograničenja licenci) i prevazilaziće i zameniće osnovne stalne licence za kvalifikovani Microsoft operativni sistem za desktop računare. Uslovi koji regulišu aktuelno korišćenje Softvera Windows Enterprise nastaviće da važe i nakon isteka ili raskida Ugovora o količinskom licenciranju.</w:t>
      </w:r>
    </w:p>
    <w:p w:rsidR="00BD1E23" w:rsidRPr="004379F9" w:rsidRDefault="00BD1E23" w:rsidP="00BD1E23">
      <w:pPr>
        <w:autoSpaceDN w:val="0"/>
        <w:ind w:left="720"/>
        <w:rPr>
          <w:lang w:val="pl-PL"/>
        </w:rPr>
      </w:pPr>
      <w:r w:rsidRPr="004379F9">
        <w:rPr>
          <w:b/>
          <w:color w:val="auto"/>
          <w:sz w:val="18"/>
          <w:lang w:val="pl-PL"/>
        </w:rPr>
        <w:t>Ograničenje odgovornosti.</w:t>
      </w:r>
      <w:r w:rsidR="00347AF2" w:rsidRPr="004379F9">
        <w:rPr>
          <w:color w:val="auto"/>
          <w:lang w:val="pl-PL"/>
        </w:rPr>
        <w:t xml:space="preserve"> </w:t>
      </w:r>
      <w:r w:rsidRPr="004379F9">
        <w:rPr>
          <w:rFonts w:cs="Arial"/>
          <w:color w:val="auto"/>
          <w:sz w:val="18"/>
          <w:szCs w:val="18"/>
          <w:lang w:val="pl-PL"/>
        </w:rPr>
        <w:t>Bez obzira na sve što je u suprotnosti u Ugovoru o količinskom licenciranju, u meri koja je dozvoljena primenjivim zakonom, naša odgovornost i odgovornost naših Filijala i podizvođača koja nastane na osnovu tog ugovora, a u vezi sa Softverom Windows Enterprise, ograničena je na direktne štete u iznosu ne većem od onog koji ste vi platili po osnovu opcije otkupa.</w:t>
      </w:r>
      <w:r w:rsidR="00347AF2" w:rsidRPr="004379F9">
        <w:rPr>
          <w:rFonts w:cs="Arial"/>
          <w:color w:val="auto"/>
          <w:sz w:val="18"/>
          <w:szCs w:val="18"/>
          <w:lang w:val="pl-PL"/>
        </w:rPr>
        <w:t xml:space="preserve"> </w:t>
      </w:r>
    </w:p>
    <w:p w:rsidR="00BD1E23" w:rsidRPr="004379F9" w:rsidRDefault="00BD1E23" w:rsidP="00BD1E23">
      <w:pPr>
        <w:autoSpaceDN w:val="0"/>
        <w:ind w:left="720"/>
        <w:rPr>
          <w:lang w:val="pl-PL"/>
        </w:rPr>
      </w:pPr>
      <w:r w:rsidRPr="004379F9">
        <w:rPr>
          <w:b/>
          <w:color w:val="auto"/>
          <w:sz w:val="18"/>
          <w:lang w:val="pl-PL"/>
        </w:rPr>
        <w:t>Dodela licenci</w:t>
      </w:r>
      <w:r w:rsidR="00C317E0">
        <w:rPr>
          <w:b/>
          <w:color w:val="auto"/>
          <w:sz w:val="18"/>
          <w:lang w:val="pl-PL"/>
        </w:rPr>
        <w:t>.</w:t>
      </w:r>
      <w:r w:rsidR="00347AF2" w:rsidRPr="004379F9">
        <w:rPr>
          <w:color w:val="auto"/>
          <w:lang w:val="pl-PL"/>
        </w:rPr>
        <w:t xml:space="preserve"> </w:t>
      </w:r>
      <w:r w:rsidRPr="004379F9">
        <w:rPr>
          <w:rFonts w:cs="Arial"/>
          <w:bCs/>
          <w:color w:val="auto"/>
          <w:sz w:val="18"/>
          <w:szCs w:val="18"/>
          <w:lang w:val="pl-PL"/>
        </w:rPr>
        <w:t>Stalne licence koje dobijete po osnovu opcije otkupa morate da prenesete na Windows uređaje na kojima ste koristili softver po osnovu odgovarajućih Licenci za pretplatu za Windows Intune sa operativnim sistemom Windows za desktop računare (po korisniku)</w:t>
      </w:r>
      <w:r w:rsidRPr="004379F9">
        <w:rPr>
          <w:rFonts w:cs="Arial"/>
          <w:bCs/>
          <w:color w:val="auto"/>
          <w:sz w:val="18"/>
          <w:szCs w:val="18"/>
          <w:shd w:val="clear" w:color="auto" w:fill="D9D9D9" w:themeFill="background1" w:themeFillShade="D9"/>
          <w:lang w:val="pl-PL"/>
        </w:rPr>
        <w:t>.</w:t>
      </w:r>
    </w:p>
    <w:p w:rsidR="00BD1E23" w:rsidRPr="004379F9" w:rsidRDefault="00BD1E23" w:rsidP="00536913">
      <w:pPr>
        <w:autoSpaceDN w:val="0"/>
        <w:ind w:left="720"/>
        <w:rPr>
          <w:lang w:val="pl-PL"/>
        </w:rPr>
      </w:pPr>
      <w:r w:rsidRPr="004379F9">
        <w:rPr>
          <w:b/>
          <w:color w:val="auto"/>
          <w:sz w:val="18"/>
          <w:lang w:val="pl-PL"/>
        </w:rPr>
        <w:t>Korisnička prava nad proizvodima.</w:t>
      </w:r>
      <w:r w:rsidR="00347AF2" w:rsidRPr="004379F9">
        <w:rPr>
          <w:color w:val="auto"/>
          <w:lang w:val="pl-PL"/>
        </w:rPr>
        <w:t xml:space="preserve"> </w:t>
      </w:r>
      <w:r w:rsidRPr="004379F9">
        <w:rPr>
          <w:rFonts w:cs="Arial"/>
          <w:bCs/>
          <w:color w:val="auto"/>
          <w:sz w:val="18"/>
          <w:szCs w:val="18"/>
          <w:lang w:val="pl-PL"/>
        </w:rPr>
        <w:t>Odeljci „Opšti uslovi licenciranja“, „Instalacija i korišćenje“, „Obaveštenja“, „Provera valjanosti“, „Windows aplikacije„ i „Adobe Flash Player“ uslova licenciranja za Windows Intune sa operativnim sistemom Windows za desktop računare primenjuju se na vaše korišćenje Softvera Windows Enterprise na osnovu stalnih licenci koje dobijete na osnovu opcije otkupa.</w:t>
      </w:r>
      <w:r w:rsidR="00347AF2" w:rsidRPr="004379F9">
        <w:rPr>
          <w:rFonts w:cs="Arial"/>
          <w:bCs/>
          <w:color w:val="auto"/>
          <w:sz w:val="18"/>
          <w:szCs w:val="18"/>
          <w:lang w:val="pl-PL"/>
        </w:rPr>
        <w:t xml:space="preserve"> </w:t>
      </w:r>
      <w:r w:rsidRPr="004379F9">
        <w:rPr>
          <w:rFonts w:cs="Arial"/>
          <w:bCs/>
          <w:color w:val="auto"/>
          <w:sz w:val="18"/>
          <w:szCs w:val="18"/>
          <w:lang w:val="pl-PL"/>
        </w:rPr>
        <w:t>Odeljci „Prava na virtuelizaciju“, „Korisnička prava rominga“, „Prava za Windows To Go“ i</w:t>
      </w:r>
      <w:r w:rsidR="00AC4362" w:rsidRPr="004379F9">
        <w:rPr>
          <w:rFonts w:cs="Arial"/>
          <w:bCs/>
          <w:color w:val="auto"/>
          <w:sz w:val="18"/>
          <w:szCs w:val="18"/>
          <w:lang w:val="pl-PL"/>
        </w:rPr>
        <w:t> </w:t>
      </w:r>
      <w:r w:rsidRPr="004379F9">
        <w:rPr>
          <w:rFonts w:cs="Arial"/>
          <w:bCs/>
          <w:color w:val="auto"/>
          <w:sz w:val="18"/>
          <w:szCs w:val="18"/>
          <w:lang w:val="pl-PL"/>
        </w:rPr>
        <w:t>„Prateći uređaji“</w:t>
      </w:r>
      <w:r w:rsidR="00536913">
        <w:rPr>
          <w:rFonts w:cs="Arial"/>
          <w:bCs/>
          <w:color w:val="auto"/>
          <w:sz w:val="18"/>
          <w:szCs w:val="18"/>
          <w:lang w:val="pl-PL"/>
        </w:rPr>
        <w:t xml:space="preserve"> </w:t>
      </w:r>
      <w:r w:rsidRPr="004379F9">
        <w:rPr>
          <w:rFonts w:cs="Arial"/>
          <w:bCs/>
          <w:color w:val="auto"/>
          <w:sz w:val="18"/>
          <w:szCs w:val="18"/>
          <w:lang w:val="pl-PL"/>
        </w:rPr>
        <w:t>se ne primenjuju.</w:t>
      </w:r>
    </w:p>
    <w:p w:rsidR="00F04E4D" w:rsidRPr="004379F9" w:rsidRDefault="0013029D" w:rsidP="00F04E4D">
      <w:pPr>
        <w:pStyle w:val="PURBreadcrumb"/>
        <w:rPr>
          <w:lang w:val="pl-PL"/>
        </w:rPr>
      </w:pPr>
      <w:hyperlink w:anchor="_Sec4">
        <w:r w:rsidR="003E68E9" w:rsidRPr="00817B94">
          <w:rPr>
            <w:color w:val="00467F"/>
            <w:szCs w:val="16"/>
            <w:u w:val="single"/>
            <w:lang w:val="pl-PL"/>
          </w:rPr>
          <w:t>Sadržaj</w:t>
        </w:r>
      </w:hyperlink>
      <w:r w:rsidR="003E68E9" w:rsidRPr="00817B94">
        <w:rPr>
          <w:szCs w:val="16"/>
          <w:lang w:val="pl-PL"/>
        </w:rPr>
        <w:t>/</w:t>
      </w:r>
      <w:hyperlink w:anchor="General_License_Terms" w:history="1">
        <w:r w:rsidR="003E68E9" w:rsidRPr="00817B94">
          <w:rPr>
            <w:rStyle w:val="Hyperlink"/>
            <w:szCs w:val="16"/>
            <w:lang w:val="pl-PL"/>
          </w:rPr>
          <w:t>Opšti uslovi</w:t>
        </w:r>
      </w:hyperlink>
      <w:r w:rsidR="00E13ED5" w:rsidRPr="004379F9">
        <w:rPr>
          <w:lang w:val="pl-PL"/>
        </w:rPr>
        <w:t xml:space="preserve"> </w:t>
      </w:r>
    </w:p>
    <w:p w:rsidR="007A0D56" w:rsidRPr="004379F9" w:rsidRDefault="007A0D56" w:rsidP="007A0D56">
      <w:pPr>
        <w:pStyle w:val="PURProductName"/>
        <w:rPr>
          <w:lang w:val="pl-PL"/>
        </w:rPr>
      </w:pPr>
      <w:bookmarkStart w:id="350" w:name="_Sec497"/>
      <w:r w:rsidRPr="004379F9">
        <w:rPr>
          <w:lang w:val="pl-PL"/>
        </w:rPr>
        <w:t>Programski dodatak Windows Intune za System Center Configuration Manager and System Center Endpoint Protection (po korisniku) („Programski dodatak Windows Intune“)</w:t>
      </w:r>
      <w:bookmarkEnd w:id="350"/>
      <w:r w:rsidRPr="00347AF2">
        <w:fldChar w:fldCharType="begin"/>
      </w:r>
      <w:r w:rsidRPr="004379F9">
        <w:rPr>
          <w:lang w:val="pl-PL"/>
        </w:rPr>
        <w:instrText>XE "Programski dodatak Windows Intune za System Center Configuration Manager i System Center Endpoint Protection"</w:instrText>
      </w:r>
      <w:r w:rsidRPr="00347AF2">
        <w:fldChar w:fldCharType="end"/>
      </w:r>
      <w:r w:rsidRPr="00347AF2">
        <w:fldChar w:fldCharType="begin"/>
      </w:r>
      <w:r w:rsidRPr="004379F9">
        <w:rPr>
          <w:lang w:val="pl-PL"/>
        </w:rPr>
        <w:instrText>TC "</w:instrText>
      </w:r>
      <w:bookmarkStart w:id="351" w:name="_Toc381711665"/>
      <w:r w:rsidRPr="004379F9">
        <w:rPr>
          <w:lang w:val="pl-PL"/>
        </w:rPr>
        <w:instrText>Programski dodatak Windows Intune za System Center Configuration Manager i System Center Endpoint Protection</w:instrText>
      </w:r>
      <w:bookmarkEnd w:id="351"/>
      <w:r w:rsidRPr="004379F9">
        <w:rPr>
          <w:lang w:val="pl-PL"/>
        </w:rPr>
        <w:instrText xml:space="preserve">" \l 3 </w:instrText>
      </w:r>
      <w:bookmarkStart w:id="352" w:name="_Toc366240755"/>
      <w:bookmarkStart w:id="353" w:name="_Toc366240999"/>
      <w:bookmarkEnd w:id="352"/>
      <w:bookmarkEnd w:id="353"/>
      <w:r w:rsidRPr="00347AF2">
        <w:fldChar w:fldCharType="end"/>
      </w:r>
    </w:p>
    <w:p w:rsidR="007A0D56" w:rsidRPr="00347AF2" w:rsidRDefault="007A0D56" w:rsidP="007A0D56">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2"/>
        <w:gridCol w:w="5264"/>
      </w:tblGrid>
      <w:tr w:rsidR="007A0D56" w:rsidRPr="00347AF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47AF2" w:rsidRDefault="007A0D56" w:rsidP="00A00338">
            <w:pPr>
              <w:pStyle w:val="PURBody"/>
            </w:pPr>
            <w:r w:rsidRPr="00347AF2">
              <w:rPr>
                <w:b/>
                <w:i/>
              </w:rPr>
              <w:t>Potrebno za sve:</w:t>
            </w:r>
          </w:p>
          <w:p w:rsidR="007A0D56" w:rsidRPr="00347AF2" w:rsidRDefault="007A0D56" w:rsidP="000D0622">
            <w:pPr>
              <w:pStyle w:val="PURBullet"/>
              <w:numPr>
                <w:ilvl w:val="0"/>
                <w:numId w:val="93"/>
              </w:numPr>
            </w:pPr>
            <w:r w:rsidRPr="00347AF2">
              <w:t>Korisnici koji pristupaju Online usluzi ili povezanom softveru</w:t>
            </w:r>
          </w:p>
        </w:tc>
        <w:tc>
          <w:tcPr>
            <w:tcW w:w="5340" w:type="dxa"/>
          </w:tcPr>
          <w:p w:rsidR="007A0D56" w:rsidRPr="00347AF2" w:rsidRDefault="007A0D56" w:rsidP="00A00338">
            <w:pPr>
              <w:pStyle w:val="PURBody"/>
            </w:pPr>
            <w:r w:rsidRPr="00347AF2">
              <w:rPr>
                <w:b/>
                <w:i/>
              </w:rPr>
              <w:t>Potrebne licence:</w:t>
            </w:r>
          </w:p>
          <w:p w:rsidR="007A0D56" w:rsidRPr="00347AF2" w:rsidRDefault="007A0D56" w:rsidP="000D0622">
            <w:pPr>
              <w:pStyle w:val="PURBullet"/>
              <w:numPr>
                <w:ilvl w:val="0"/>
                <w:numId w:val="94"/>
              </w:numPr>
            </w:pPr>
            <w:r w:rsidRPr="00347AF2">
              <w:t>Licencu za pretplatu za korisnike za Windows Intune programski dodatak za System Center Configuration Manager i System Center Endpoint Protection, kao i, za svaki uređaj sa kojeg je dozvoljeno da korisnik pristupa Online usluzi ili povezanom softveru, jedno od sledećeg:</w:t>
            </w:r>
          </w:p>
          <w:p w:rsidR="007A0D56" w:rsidRPr="00347AF2" w:rsidRDefault="007A0D56" w:rsidP="000D0622">
            <w:pPr>
              <w:pStyle w:val="PURBullet"/>
              <w:numPr>
                <w:ilvl w:val="0"/>
                <w:numId w:val="94"/>
              </w:numPr>
            </w:pPr>
            <w:r w:rsidRPr="00347AF2">
              <w:t>Core CAL Suite</w:t>
            </w:r>
            <w:r w:rsidRPr="00347AF2">
              <w:rPr>
                <w:vertAlign w:val="superscript"/>
              </w:rPr>
              <w:t>1</w:t>
            </w:r>
            <w:r w:rsidRPr="00347AF2">
              <w:t xml:space="preserve"> </w:t>
            </w:r>
            <w:r w:rsidRPr="00347AF2">
              <w:rPr>
                <w:b/>
              </w:rPr>
              <w:t>ili</w:t>
            </w:r>
          </w:p>
          <w:p w:rsidR="007A0D56" w:rsidRPr="00347AF2" w:rsidRDefault="007A0D56" w:rsidP="000D0622">
            <w:pPr>
              <w:pStyle w:val="PURBullet"/>
              <w:numPr>
                <w:ilvl w:val="0"/>
                <w:numId w:val="94"/>
              </w:numPr>
            </w:pPr>
            <w:r w:rsidRPr="00347AF2">
              <w:t>Core CAL Bridge za Office 365</w:t>
            </w:r>
            <w:r w:rsidRPr="00347AF2">
              <w:rPr>
                <w:vertAlign w:val="superscript"/>
              </w:rPr>
              <w:t>1</w:t>
            </w:r>
            <w:r w:rsidRPr="00347AF2">
              <w:t xml:space="preserve"> </w:t>
            </w:r>
            <w:r w:rsidRPr="00347AF2">
              <w:rPr>
                <w:b/>
              </w:rPr>
              <w:t>ili</w:t>
            </w:r>
          </w:p>
          <w:p w:rsidR="007A0D56" w:rsidRPr="00347AF2" w:rsidRDefault="007A0D56" w:rsidP="000D0622">
            <w:pPr>
              <w:pStyle w:val="PURBullet"/>
              <w:numPr>
                <w:ilvl w:val="0"/>
                <w:numId w:val="94"/>
              </w:numPr>
            </w:pPr>
            <w:r w:rsidRPr="00347AF2">
              <w:t>Enterprise CAL Suite</w:t>
            </w:r>
            <w:r w:rsidRPr="00347AF2">
              <w:rPr>
                <w:vertAlign w:val="superscript"/>
              </w:rPr>
              <w:t>1</w:t>
            </w:r>
            <w:r w:rsidRPr="00347AF2">
              <w:t xml:space="preserve"> </w:t>
            </w:r>
            <w:r w:rsidRPr="00347AF2">
              <w:rPr>
                <w:b/>
              </w:rPr>
              <w:t>ili</w:t>
            </w:r>
          </w:p>
          <w:p w:rsidR="007A0D56" w:rsidRPr="00347AF2" w:rsidRDefault="007A0D56" w:rsidP="000D0622">
            <w:pPr>
              <w:pStyle w:val="PURBullet"/>
              <w:numPr>
                <w:ilvl w:val="0"/>
                <w:numId w:val="94"/>
              </w:numPr>
            </w:pPr>
            <w:r w:rsidRPr="00347AF2">
              <w:t>Enterprise CAL Bridge za Office 365</w:t>
            </w:r>
            <w:r w:rsidRPr="00347AF2">
              <w:rPr>
                <w:vertAlign w:val="superscript"/>
              </w:rPr>
              <w:t>1</w:t>
            </w:r>
            <w:r w:rsidRPr="00347AF2">
              <w:t xml:space="preserve"> </w:t>
            </w:r>
            <w:r w:rsidRPr="00347AF2">
              <w:rPr>
                <w:b/>
              </w:rPr>
              <w:t>ili</w:t>
            </w:r>
          </w:p>
          <w:p w:rsidR="007A0D56" w:rsidRPr="00347AF2" w:rsidRDefault="007A0D56" w:rsidP="000D0622">
            <w:pPr>
              <w:pStyle w:val="PURBullet"/>
              <w:numPr>
                <w:ilvl w:val="0"/>
                <w:numId w:val="94"/>
              </w:numPr>
            </w:pPr>
            <w:r w:rsidRPr="00347AF2">
              <w:t>System Center 2012 R2 Configuration Manager (klijentska licenca za upravljanje za korisnike ili za okruženja operativnih sistema)</w:t>
            </w:r>
          </w:p>
          <w:p w:rsidR="007A0D56" w:rsidRPr="00347AF2" w:rsidRDefault="007A0D56" w:rsidP="00A00338">
            <w:pPr>
              <w:pStyle w:val="PURBody"/>
            </w:pPr>
            <w:r w:rsidRPr="00347AF2">
              <w:rPr>
                <w:vertAlign w:val="superscript"/>
              </w:rPr>
              <w:t>1</w:t>
            </w:r>
            <w:r w:rsidRPr="00347AF2">
              <w:t xml:space="preserve"> sa aktivnim Software Assurance pokrićem</w:t>
            </w:r>
          </w:p>
        </w:tc>
      </w:tr>
    </w:tbl>
    <w:p w:rsidR="007A0D56" w:rsidRPr="004379F9" w:rsidRDefault="007A0D56" w:rsidP="007A0D56">
      <w:pPr>
        <w:pStyle w:val="PURBlueBGHeader"/>
        <w:rPr>
          <w:lang w:val="pl-PL"/>
        </w:rPr>
      </w:pPr>
      <w:r w:rsidRPr="004379F9">
        <w:rPr>
          <w:lang w:val="pl-PL"/>
        </w:rPr>
        <w:t>LICENCE ZA PRETPLATU NA PROGRAMSKE DODATKE</w:t>
      </w:r>
    </w:p>
    <w:tbl>
      <w:tblPr>
        <w:tblStyle w:val="PURTableNoVertical"/>
        <w:tblW w:w="0" w:type="auto"/>
        <w:tblLook w:val="04A0" w:firstRow="1" w:lastRow="0" w:firstColumn="1" w:lastColumn="0" w:noHBand="0" w:noVBand="1"/>
      </w:tblPr>
      <w:tblGrid>
        <w:gridCol w:w="5264"/>
        <w:gridCol w:w="5262"/>
      </w:tblGrid>
      <w:tr w:rsidR="007A0D56" w:rsidRPr="00341B0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47AF2" w:rsidRDefault="007A0D56" w:rsidP="00A00338">
            <w:pPr>
              <w:pStyle w:val="PURBody"/>
            </w:pPr>
            <w:r w:rsidRPr="00347AF2">
              <w:rPr>
                <w:b/>
                <w:i/>
              </w:rPr>
              <w:t>Kada je potrebna:</w:t>
            </w:r>
          </w:p>
          <w:p w:rsidR="007A0D56" w:rsidRPr="00347AF2" w:rsidRDefault="007A0D56" w:rsidP="000D0622">
            <w:pPr>
              <w:pStyle w:val="PURBullet"/>
              <w:numPr>
                <w:ilvl w:val="0"/>
                <w:numId w:val="95"/>
              </w:numPr>
            </w:pPr>
            <w:r w:rsidRPr="00347AF2">
              <w:t>Za svaki gigabajt memorije koji premašuje memoriju obezbeđenu osnovnom pretplatom</w:t>
            </w:r>
          </w:p>
        </w:tc>
        <w:tc>
          <w:tcPr>
            <w:tcW w:w="5340" w:type="dxa"/>
          </w:tcPr>
          <w:p w:rsidR="007A0D56" w:rsidRPr="00347AF2" w:rsidRDefault="007A0D56" w:rsidP="00A00338">
            <w:pPr>
              <w:pStyle w:val="PURBody"/>
            </w:pPr>
            <w:r w:rsidRPr="00347AF2">
              <w:rPr>
                <w:b/>
                <w:i/>
              </w:rPr>
              <w:t>Potrebna licenca za pretplatu:</w:t>
            </w:r>
          </w:p>
          <w:p w:rsidR="007A0D56" w:rsidRPr="004379F9" w:rsidRDefault="007A0D56" w:rsidP="000D0622">
            <w:pPr>
              <w:pStyle w:val="PURBullet"/>
              <w:numPr>
                <w:ilvl w:val="0"/>
                <w:numId w:val="96"/>
              </w:numPr>
              <w:rPr>
                <w:lang w:val="pl-PL"/>
              </w:rPr>
            </w:pPr>
            <w:r w:rsidRPr="004379F9">
              <w:rPr>
                <w:lang w:val="pl-PL"/>
              </w:rPr>
              <w:t>Licenca za pretplatu na programski dodatak za dodatnu memoriju za Windows Intune</w:t>
            </w:r>
          </w:p>
        </w:tc>
      </w:tr>
    </w:tbl>
    <w:p w:rsidR="007A0D56" w:rsidRPr="004379F9" w:rsidRDefault="007A0D56" w:rsidP="00AD5C9C">
      <w:pPr>
        <w:pStyle w:val="PURBlueBGHeader"/>
        <w:keepNext/>
        <w:keepLines/>
        <w:rPr>
          <w:lang w:val="pl-PL"/>
        </w:rPr>
      </w:pPr>
      <w:r w:rsidRPr="004379F9">
        <w:rPr>
          <w:lang w:val="pl-PL"/>
        </w:rPr>
        <w:lastRenderedPageBreak/>
        <w:t>Dodatni uslovi:</w:t>
      </w:r>
    </w:p>
    <w:p w:rsidR="008223FF" w:rsidRPr="00817B94" w:rsidRDefault="008223FF" w:rsidP="00712866">
      <w:pPr>
        <w:pStyle w:val="PURBlueStrong-Indented"/>
        <w:spacing w:after="120"/>
        <w:rPr>
          <w:spacing w:val="0"/>
          <w:lang w:val="pl-PL"/>
        </w:rPr>
      </w:pPr>
      <w:r w:rsidRPr="00817B94">
        <w:rPr>
          <w:spacing w:val="0"/>
          <w:lang w:val="pl-PL"/>
        </w:rPr>
        <w:t>Primenjivo obaveštenje:</w:t>
      </w:r>
      <w:r w:rsidR="00347AF2" w:rsidRPr="00817B94">
        <w:rPr>
          <w:spacing w:val="0"/>
          <w:lang w:val="pl-PL"/>
        </w:rPr>
        <w:t xml:space="preserve"> </w:t>
      </w:r>
      <w:r w:rsidRPr="00817B94">
        <w:rPr>
          <w:smallCaps w:val="0"/>
          <w:color w:val="auto"/>
          <w:spacing w:val="0"/>
          <w:lang w:val="pl-PL"/>
        </w:rPr>
        <w:t xml:space="preserve">Primenjuje se Obaveštenje o prenosu podataka u </w:t>
      </w:r>
      <w:hyperlink w:anchor="Appendix_1" w:history="1">
        <w:hyperlink w:anchor="Appendix_1" w:history="1">
          <w:r w:rsidR="00712866" w:rsidRPr="00817B94">
            <w:rPr>
              <w:rStyle w:val="Hyperlink"/>
              <w:smallCaps w:val="0"/>
              <w:spacing w:val="0"/>
              <w:lang w:val="pl-PL"/>
            </w:rPr>
            <w:t>Dodatku 1</w:t>
          </w:r>
        </w:hyperlink>
      </w:hyperlink>
      <w:r w:rsidRPr="00817B94">
        <w:rPr>
          <w:smallCaps w:val="0"/>
          <w:color w:val="auto"/>
          <w:spacing w:val="0"/>
          <w:lang w:val="pl-PL"/>
        </w:rPr>
        <w:t>.</w:t>
      </w:r>
    </w:p>
    <w:p w:rsidR="007A0D56" w:rsidRPr="004379F9" w:rsidRDefault="007A0D56" w:rsidP="007A0D56">
      <w:pPr>
        <w:pStyle w:val="PURBody-Indented"/>
        <w:rPr>
          <w:lang w:val="pl-PL"/>
        </w:rPr>
      </w:pPr>
      <w:r w:rsidRPr="004379F9">
        <w:rPr>
          <w:lang w:val="pl-PL"/>
        </w:rPr>
        <w:t>Svaki korisnik kome dodelite Licencu za pretplatu za korisnike može da pristupa Online usluzi i povezanom softveru i da ih koristi (uključujući softver System Center) kako bi upravljao većim brojem odgovarajuće licenciranih uređaja (najviše pet) (pogledajte gorenavedeni odeljak „Potrebne licence“).</w:t>
      </w:r>
    </w:p>
    <w:p w:rsidR="007A0D56" w:rsidRPr="004379F9" w:rsidRDefault="0013029D" w:rsidP="007A0D56">
      <w:pPr>
        <w:pStyle w:val="PURBreadcrumb"/>
        <w:rPr>
          <w:lang w:val="pl-PL"/>
        </w:rPr>
      </w:pPr>
      <w:hyperlink w:anchor="_Sec4">
        <w:r w:rsidR="003E68E9" w:rsidRPr="00817B94">
          <w:rPr>
            <w:color w:val="00467F"/>
            <w:szCs w:val="16"/>
            <w:u w:val="single"/>
            <w:lang w:val="pl-PL"/>
          </w:rPr>
          <w:t>Sadržaj</w:t>
        </w:r>
      </w:hyperlink>
      <w:r w:rsidR="003E68E9" w:rsidRPr="00817B94">
        <w:rPr>
          <w:szCs w:val="16"/>
          <w:lang w:val="pl-PL"/>
        </w:rPr>
        <w:t>/</w:t>
      </w:r>
      <w:hyperlink w:anchor="General_License_Terms" w:history="1">
        <w:r w:rsidR="003E68E9" w:rsidRPr="00817B94">
          <w:rPr>
            <w:rStyle w:val="Hyperlink"/>
            <w:szCs w:val="16"/>
            <w:lang w:val="pl-PL"/>
          </w:rPr>
          <w:t>Opšti uslovi</w:t>
        </w:r>
      </w:hyperlink>
    </w:p>
    <w:p w:rsidR="007A0D56" w:rsidRPr="004379F9" w:rsidRDefault="007A0D56" w:rsidP="007A6DE3">
      <w:pPr>
        <w:pStyle w:val="PURProductName"/>
        <w:rPr>
          <w:lang w:val="pl-PL"/>
        </w:rPr>
      </w:pPr>
      <w:r w:rsidRPr="004379F9">
        <w:rPr>
          <w:b/>
          <w:sz w:val="32"/>
          <w:szCs w:val="32"/>
          <w:lang w:val="pl-PL"/>
        </w:rPr>
        <w:t>Druge Online usluge</w:t>
      </w:r>
      <w:r w:rsidRPr="00347AF2">
        <w:fldChar w:fldCharType="begin"/>
      </w:r>
      <w:r w:rsidR="00F51936" w:rsidRPr="004379F9">
        <w:rPr>
          <w:lang w:val="pl-PL"/>
        </w:rPr>
        <w:instrText>TC "</w:instrText>
      </w:r>
      <w:bookmarkStart w:id="354" w:name="_Toc381711666"/>
      <w:r w:rsidR="00F51936" w:rsidRPr="004379F9">
        <w:rPr>
          <w:lang w:val="pl-PL"/>
        </w:rPr>
        <w:instrText>Druge Online usluge</w:instrText>
      </w:r>
      <w:bookmarkEnd w:id="354"/>
      <w:r w:rsidR="00F51936" w:rsidRPr="004379F9">
        <w:rPr>
          <w:lang w:val="pl-PL"/>
        </w:rPr>
        <w:instrText xml:space="preserve">" \l 2 </w:instrText>
      </w:r>
      <w:r w:rsidRPr="00347AF2">
        <w:fldChar w:fldCharType="end"/>
      </w:r>
    </w:p>
    <w:p w:rsidR="00292522" w:rsidRPr="004379F9" w:rsidRDefault="00292522" w:rsidP="00292522">
      <w:pPr>
        <w:pStyle w:val="PURProductName"/>
        <w:rPr>
          <w:lang w:val="pl-PL"/>
        </w:rPr>
      </w:pPr>
      <w:bookmarkStart w:id="355" w:name="_Sec517"/>
      <w:r w:rsidRPr="004379F9">
        <w:rPr>
          <w:lang w:val="pl-PL"/>
        </w:rPr>
        <w:t xml:space="preserve">Upravljanje pravima za Azure </w:t>
      </w:r>
      <w:r w:rsidRPr="00347AF2">
        <w:fldChar w:fldCharType="begin"/>
      </w:r>
      <w:r w:rsidRPr="004379F9">
        <w:rPr>
          <w:lang w:val="pl-PL"/>
        </w:rPr>
        <w:instrText>XE "Upravljanje pravima za Azure"</w:instrText>
      </w:r>
      <w:r w:rsidRPr="00347AF2">
        <w:fldChar w:fldCharType="end"/>
      </w:r>
      <w:r w:rsidRPr="00347AF2">
        <w:fldChar w:fldCharType="begin"/>
      </w:r>
      <w:r w:rsidRPr="004379F9">
        <w:rPr>
          <w:lang w:val="pl-PL"/>
        </w:rPr>
        <w:instrText>TC "</w:instrText>
      </w:r>
      <w:bookmarkStart w:id="356" w:name="_Toc381711667"/>
      <w:r w:rsidRPr="004379F9">
        <w:rPr>
          <w:lang w:val="pl-PL"/>
        </w:rPr>
        <w:instrText>Upravljanje pravima za Azure</w:instrText>
      </w:r>
      <w:bookmarkEnd w:id="356"/>
      <w:r w:rsidRPr="004379F9">
        <w:rPr>
          <w:lang w:val="pl-PL"/>
        </w:rPr>
        <w:instrText xml:space="preserve">" \l 3 </w:instrText>
      </w:r>
      <w:r w:rsidRPr="00347AF2">
        <w:fldChar w:fldCharType="end"/>
      </w:r>
    </w:p>
    <w:p w:rsidR="00292522" w:rsidRPr="004379F9" w:rsidRDefault="00292522" w:rsidP="00292522">
      <w:pPr>
        <w:pStyle w:val="PURBlueBGHeader"/>
        <w:rPr>
          <w:lang w:val="pl-PL"/>
        </w:rPr>
      </w:pPr>
      <w:r w:rsidRPr="004379F9">
        <w:rPr>
          <w:lang w:val="pl-PL"/>
        </w:rPr>
        <w:t>LICENCE ZA PRETPLATU ZA KORISNIKE</w:t>
      </w:r>
    </w:p>
    <w:tbl>
      <w:tblPr>
        <w:tblStyle w:val="PURTableNoVertical"/>
        <w:tblW w:w="10647" w:type="dxa"/>
        <w:tblLook w:val="04A0" w:firstRow="1" w:lastRow="0" w:firstColumn="1" w:lastColumn="0" w:noHBand="0" w:noVBand="1"/>
      </w:tblPr>
      <w:tblGrid>
        <w:gridCol w:w="5319"/>
        <w:gridCol w:w="5328"/>
      </w:tblGrid>
      <w:tr w:rsidR="00292522" w:rsidRPr="00347AF2" w:rsidTr="00AF090F">
        <w:trPr>
          <w:cnfStyle w:val="100000000000" w:firstRow="1" w:lastRow="0" w:firstColumn="0" w:lastColumn="0" w:oddVBand="0" w:evenVBand="0" w:oddHBand="0" w:evenHBand="0" w:firstRowFirstColumn="0" w:firstRowLastColumn="0" w:lastRowFirstColumn="0" w:lastRowLastColumn="0"/>
        </w:trPr>
        <w:tc>
          <w:tcPr>
            <w:tcW w:w="5319" w:type="dxa"/>
          </w:tcPr>
          <w:p w:rsidR="00292522" w:rsidRPr="00347AF2" w:rsidRDefault="00292522" w:rsidP="0010035C">
            <w:pPr>
              <w:pStyle w:val="PURBody"/>
            </w:pPr>
            <w:r w:rsidRPr="00347AF2">
              <w:rPr>
                <w:b/>
                <w:i/>
              </w:rPr>
              <w:t>Potrebno za sve:</w:t>
            </w:r>
          </w:p>
          <w:p w:rsidR="00292522" w:rsidRPr="00347AF2" w:rsidRDefault="00292522" w:rsidP="000D0622">
            <w:pPr>
              <w:pStyle w:val="PURBullet"/>
              <w:numPr>
                <w:ilvl w:val="0"/>
                <w:numId w:val="49"/>
              </w:numPr>
            </w:pPr>
            <w:r w:rsidRPr="00347AF2">
              <w:t>korisnike koji usluzi ili povezanom softveru pristupaju da bi primenili upravljanje pravima na sadržaj</w:t>
            </w:r>
          </w:p>
        </w:tc>
        <w:tc>
          <w:tcPr>
            <w:tcW w:w="5328" w:type="dxa"/>
          </w:tcPr>
          <w:p w:rsidR="00292522" w:rsidRPr="00347AF2" w:rsidRDefault="00292522" w:rsidP="0010035C">
            <w:pPr>
              <w:pStyle w:val="PURBody"/>
            </w:pPr>
            <w:r w:rsidRPr="00347AF2">
              <w:rPr>
                <w:b/>
                <w:i/>
              </w:rPr>
              <w:t>Potrebna licenca za pretplatu:</w:t>
            </w:r>
          </w:p>
          <w:p w:rsidR="00292522" w:rsidRPr="00347AF2" w:rsidRDefault="00292522" w:rsidP="000D0622">
            <w:pPr>
              <w:pStyle w:val="PURBullet"/>
              <w:numPr>
                <w:ilvl w:val="0"/>
                <w:numId w:val="50"/>
              </w:numPr>
            </w:pPr>
            <w:r w:rsidRPr="00347AF2">
              <w:t xml:space="preserve">SL za korisnike za Azure Rights Management </w:t>
            </w:r>
            <w:r w:rsidRPr="00347AF2">
              <w:rPr>
                <w:b/>
              </w:rPr>
              <w:t>ili</w:t>
            </w:r>
          </w:p>
          <w:p w:rsidR="00292522" w:rsidRPr="00347AF2" w:rsidRDefault="00292522" w:rsidP="000D0622">
            <w:pPr>
              <w:pStyle w:val="PURBullet"/>
              <w:numPr>
                <w:ilvl w:val="0"/>
                <w:numId w:val="50"/>
              </w:numPr>
            </w:pPr>
            <w:r w:rsidRPr="00347AF2">
              <w:t xml:space="preserve">SL za korisnike za Azure Rights Management A </w:t>
            </w:r>
            <w:r w:rsidRPr="00347AF2">
              <w:rPr>
                <w:b/>
              </w:rPr>
              <w:t>ili</w:t>
            </w:r>
          </w:p>
          <w:p w:rsidR="00292522" w:rsidRPr="00347AF2" w:rsidRDefault="00292522" w:rsidP="000D0622">
            <w:pPr>
              <w:pStyle w:val="PURBody"/>
              <w:numPr>
                <w:ilvl w:val="0"/>
                <w:numId w:val="50"/>
              </w:numPr>
            </w:pPr>
            <w:r w:rsidRPr="00347AF2">
              <w:t xml:space="preserve">SL za korisnike za Enterprise Mobility Suite </w:t>
            </w:r>
            <w:r w:rsidRPr="00347AF2">
              <w:rPr>
                <w:b/>
              </w:rPr>
              <w:t>ili</w:t>
            </w:r>
          </w:p>
          <w:p w:rsidR="00292522" w:rsidRPr="00347AF2" w:rsidRDefault="00292522" w:rsidP="000D0622">
            <w:pPr>
              <w:pStyle w:val="PURBullet"/>
              <w:numPr>
                <w:ilvl w:val="0"/>
                <w:numId w:val="50"/>
              </w:numPr>
            </w:pPr>
            <w:r w:rsidRPr="00347AF2">
              <w:t xml:space="preserve">Korisnička licenca za pretplatu za Office 365 Enterprise E3–E4 </w:t>
            </w:r>
            <w:r w:rsidRPr="00347AF2">
              <w:rPr>
                <w:b/>
              </w:rPr>
              <w:t>ili</w:t>
            </w:r>
            <w:r w:rsidRPr="00347AF2">
              <w:t xml:space="preserve"> </w:t>
            </w:r>
          </w:p>
          <w:p w:rsidR="00292522" w:rsidRPr="00347AF2" w:rsidRDefault="00292522" w:rsidP="000D0622">
            <w:pPr>
              <w:pStyle w:val="PURBullet"/>
              <w:numPr>
                <w:ilvl w:val="0"/>
                <w:numId w:val="50"/>
              </w:numPr>
              <w:rPr>
                <w:lang w:val="fr-FR"/>
              </w:rPr>
            </w:pPr>
            <w:r w:rsidRPr="00347AF2">
              <w:rPr>
                <w:lang w:val="fr-FR"/>
              </w:rPr>
              <w:t xml:space="preserve">Office 365 Enterprise E3–E4 bez Korisničke licence za pretplatu za ProPlus </w:t>
            </w:r>
            <w:r w:rsidRPr="00347AF2">
              <w:rPr>
                <w:b/>
                <w:lang w:val="fr-FR"/>
              </w:rPr>
              <w:t>ili</w:t>
            </w:r>
          </w:p>
          <w:p w:rsidR="00292522" w:rsidRPr="00347AF2" w:rsidRDefault="00292522" w:rsidP="000D0622">
            <w:pPr>
              <w:pStyle w:val="PURBullet"/>
              <w:numPr>
                <w:ilvl w:val="0"/>
                <w:numId w:val="50"/>
              </w:numPr>
            </w:pPr>
            <w:r w:rsidRPr="00347AF2">
              <w:t xml:space="preserve">Korisnička licenca za pretplatu za Office 365 Education A3–A4 </w:t>
            </w:r>
            <w:r w:rsidRPr="00347AF2">
              <w:rPr>
                <w:b/>
              </w:rPr>
              <w:t>ili</w:t>
            </w:r>
          </w:p>
          <w:p w:rsidR="00292522" w:rsidRPr="00347AF2" w:rsidRDefault="00292522" w:rsidP="000D0622">
            <w:pPr>
              <w:pStyle w:val="PURBody"/>
              <w:numPr>
                <w:ilvl w:val="0"/>
                <w:numId w:val="50"/>
              </w:numPr>
            </w:pPr>
            <w:r w:rsidRPr="00347AF2">
              <w:t xml:space="preserve">Korisnička licenca za pretplatu za Office 365 Government G3–G4 </w:t>
            </w:r>
            <w:r w:rsidRPr="00347AF2">
              <w:rPr>
                <w:b/>
              </w:rPr>
              <w:t>ili</w:t>
            </w:r>
          </w:p>
          <w:p w:rsidR="00292522" w:rsidRPr="00347AF2" w:rsidRDefault="00292522" w:rsidP="000D0622">
            <w:pPr>
              <w:pStyle w:val="PURBody"/>
              <w:numPr>
                <w:ilvl w:val="0"/>
                <w:numId w:val="50"/>
              </w:numPr>
            </w:pPr>
            <w:r w:rsidRPr="00347AF2">
              <w:t>Office 365 Government G3–G4 bez SL za korisnike za ProPlus</w:t>
            </w:r>
          </w:p>
        </w:tc>
      </w:tr>
    </w:tbl>
    <w:p w:rsidR="00292522" w:rsidRPr="00347AF2" w:rsidRDefault="0013029D" w:rsidP="00292522">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7A0D56" w:rsidRPr="00347AF2" w:rsidRDefault="007A0D56" w:rsidP="007A0D56">
      <w:pPr>
        <w:pStyle w:val="PURProductName"/>
      </w:pPr>
      <w:r w:rsidRPr="00347AF2">
        <w:t>Bing Maps Enterprise Platform i Bing Maps Mobile Asset Management Platform</w:t>
      </w:r>
      <w:bookmarkEnd w:id="355"/>
      <w:r w:rsidRPr="00347AF2">
        <w:fldChar w:fldCharType="begin"/>
      </w:r>
      <w:r w:rsidRPr="00347AF2">
        <w:instrText>XE "Bing Maps Enterprise Platform i Bing Maps Mobile Asset Management Platform"</w:instrText>
      </w:r>
      <w:r w:rsidRPr="00347AF2">
        <w:fldChar w:fldCharType="end"/>
      </w:r>
      <w:r w:rsidRPr="00347AF2">
        <w:fldChar w:fldCharType="begin"/>
      </w:r>
      <w:r w:rsidRPr="00347AF2">
        <w:instrText>TC "</w:instrText>
      </w:r>
      <w:bookmarkStart w:id="357" w:name="_Toc381711668"/>
      <w:r w:rsidRPr="00347AF2">
        <w:instrText>Bing Maps Enterprise Platform i Bing Maps Mobile Asset Management Platform</w:instrText>
      </w:r>
      <w:bookmarkEnd w:id="357"/>
      <w:r w:rsidRPr="00347AF2">
        <w:instrText xml:space="preserve">" \l 3 </w:instrText>
      </w:r>
      <w:bookmarkStart w:id="358" w:name="_Toc366240722"/>
      <w:bookmarkStart w:id="359" w:name="_Toc366240966"/>
      <w:bookmarkEnd w:id="358"/>
      <w:bookmarkEnd w:id="359"/>
      <w:r w:rsidRPr="00347AF2">
        <w:fldChar w:fldCharType="end"/>
      </w:r>
    </w:p>
    <w:p w:rsidR="007A0D56" w:rsidRPr="00347AF2" w:rsidRDefault="007A0D56" w:rsidP="007A0D56">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3"/>
        <w:gridCol w:w="5263"/>
      </w:tblGrid>
      <w:tr w:rsidR="007A0D56" w:rsidRPr="00341B03"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47AF2" w:rsidRDefault="007A0D56" w:rsidP="00A00338">
            <w:pPr>
              <w:pStyle w:val="PURBody"/>
            </w:pPr>
            <w:r w:rsidRPr="00347AF2">
              <w:rPr>
                <w:b/>
                <w:i/>
              </w:rPr>
              <w:t>Potrebno za sve:</w:t>
            </w:r>
          </w:p>
          <w:p w:rsidR="007A0D56" w:rsidRPr="00347AF2" w:rsidRDefault="007A0D56" w:rsidP="000D0622">
            <w:pPr>
              <w:pStyle w:val="PURBullet"/>
              <w:numPr>
                <w:ilvl w:val="0"/>
                <w:numId w:val="97"/>
              </w:numPr>
            </w:pPr>
            <w:r w:rsidRPr="00347AF2">
              <w:t>korisnike čiji su identitet vaši programi proverili i koji pristupaju Online usluzi</w:t>
            </w:r>
          </w:p>
        </w:tc>
        <w:tc>
          <w:tcPr>
            <w:tcW w:w="5340" w:type="dxa"/>
          </w:tcPr>
          <w:p w:rsidR="007A0D56" w:rsidRPr="00347AF2" w:rsidRDefault="007A0D56" w:rsidP="00A00338">
            <w:pPr>
              <w:pStyle w:val="PURBody"/>
            </w:pPr>
            <w:r w:rsidRPr="00347AF2">
              <w:rPr>
                <w:b/>
                <w:i/>
              </w:rPr>
              <w:t>Potrebna licenca za pretplatu:</w:t>
            </w:r>
          </w:p>
          <w:p w:rsidR="007A0D56" w:rsidRPr="004379F9" w:rsidRDefault="007A0D56" w:rsidP="000D0622">
            <w:pPr>
              <w:pStyle w:val="PURBullet"/>
              <w:numPr>
                <w:ilvl w:val="0"/>
                <w:numId w:val="98"/>
              </w:numPr>
              <w:rPr>
                <w:lang w:val="pl-PL"/>
              </w:rPr>
            </w:pPr>
            <w:r w:rsidRPr="004379F9">
              <w:rPr>
                <w:lang w:val="pl-PL"/>
              </w:rPr>
              <w:t>SL za poznatog korisnika za Bing Maps</w:t>
            </w:r>
          </w:p>
          <w:p w:rsidR="007A0D56" w:rsidRPr="004379F9" w:rsidRDefault="007A0D56" w:rsidP="000D0622">
            <w:pPr>
              <w:pStyle w:val="PURBullet"/>
              <w:numPr>
                <w:ilvl w:val="0"/>
                <w:numId w:val="98"/>
              </w:numPr>
              <w:rPr>
                <w:lang w:val="pl-PL"/>
              </w:rPr>
            </w:pPr>
            <w:r w:rsidRPr="004379F9">
              <w:rPr>
                <w:lang w:val="pl-PL"/>
              </w:rPr>
              <w:t>SL za poznatog korisnika za Bing Maps Light</w:t>
            </w:r>
          </w:p>
        </w:tc>
      </w:tr>
    </w:tbl>
    <w:p w:rsidR="007A0D56" w:rsidRPr="00347AF2" w:rsidRDefault="007A0D56" w:rsidP="007A0D56">
      <w:pPr>
        <w:pStyle w:val="PURBlueBGHeader"/>
      </w:pPr>
      <w:r w:rsidRPr="00347AF2">
        <w:t>Licenca za pretplatu za uslugu</w:t>
      </w:r>
    </w:p>
    <w:tbl>
      <w:tblPr>
        <w:tblStyle w:val="PURTableNoVertical"/>
        <w:tblW w:w="0" w:type="auto"/>
        <w:tblLook w:val="04A0" w:firstRow="1" w:lastRow="0" w:firstColumn="1" w:lastColumn="0" w:noHBand="0" w:noVBand="1"/>
      </w:tblPr>
      <w:tblGrid>
        <w:gridCol w:w="5279"/>
        <w:gridCol w:w="5247"/>
      </w:tblGrid>
      <w:tr w:rsidR="007A0D56" w:rsidRPr="00347AF2"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347AF2" w:rsidRDefault="007A0D56" w:rsidP="00A00338">
            <w:pPr>
              <w:pStyle w:val="PURBody"/>
            </w:pPr>
            <w:r w:rsidRPr="00347AF2">
              <w:rPr>
                <w:b/>
                <w:i/>
              </w:rPr>
              <w:t>Potreban broj:</w:t>
            </w:r>
          </w:p>
          <w:p w:rsidR="007A0D56" w:rsidRPr="00347AF2" w:rsidRDefault="007A0D56" w:rsidP="000D0622">
            <w:pPr>
              <w:pStyle w:val="PURBullet"/>
              <w:numPr>
                <w:ilvl w:val="0"/>
                <w:numId w:val="99"/>
              </w:numPr>
            </w:pPr>
            <w:r w:rsidRPr="00347AF2">
              <w:t>Jedna po upisnici ili Ugovoru o količinskom licenciranju radi obezbeđivanja pristupa svim SKU-ovima, osim za Mobile Asset Management</w:t>
            </w:r>
          </w:p>
        </w:tc>
        <w:tc>
          <w:tcPr>
            <w:tcW w:w="6740" w:type="dxa"/>
          </w:tcPr>
          <w:p w:rsidR="007A0D56" w:rsidRPr="00347AF2" w:rsidRDefault="007A0D56" w:rsidP="00A00338">
            <w:pPr>
              <w:pStyle w:val="PURBody"/>
            </w:pPr>
            <w:r w:rsidRPr="00347AF2">
              <w:rPr>
                <w:b/>
                <w:i/>
              </w:rPr>
              <w:t>Potrebna licenca za pretplatu:</w:t>
            </w:r>
          </w:p>
          <w:p w:rsidR="007A0D56" w:rsidRPr="00347AF2" w:rsidRDefault="007A0D56" w:rsidP="000D0622">
            <w:pPr>
              <w:pStyle w:val="PURBullet"/>
              <w:numPr>
                <w:ilvl w:val="0"/>
                <w:numId w:val="100"/>
              </w:numPr>
            </w:pPr>
            <w:r w:rsidRPr="00347AF2">
              <w:t>Licenca za pretplatu na uslugu Bing Maps Enterprise Platform</w:t>
            </w:r>
            <w:r w:rsidRPr="00347AF2">
              <w:rPr>
                <w:vertAlign w:val="superscript"/>
              </w:rPr>
              <w:t>1</w:t>
            </w:r>
          </w:p>
          <w:p w:rsidR="00E5543D" w:rsidRPr="00347AF2" w:rsidRDefault="00E5543D" w:rsidP="000D0622">
            <w:pPr>
              <w:pStyle w:val="PURBody"/>
              <w:numPr>
                <w:ilvl w:val="0"/>
                <w:numId w:val="100"/>
              </w:numPr>
            </w:pPr>
            <w:r w:rsidRPr="00347AF2">
              <w:t>Licenca za pretplatu na uslugu Bing Maps Mobile Asset Management Platform</w:t>
            </w:r>
            <w:r w:rsidRPr="00347AF2">
              <w:rPr>
                <w:vertAlign w:val="superscript"/>
              </w:rPr>
              <w:t>2</w:t>
            </w:r>
          </w:p>
          <w:p w:rsidR="007A0D56" w:rsidRPr="00347AF2" w:rsidRDefault="007A0D56" w:rsidP="00A00338">
            <w:pPr>
              <w:pStyle w:val="PURBody"/>
            </w:pPr>
            <w:r w:rsidRPr="00347AF2">
              <w:t xml:space="preserve"> </w:t>
            </w:r>
            <w:r w:rsidRPr="00347AF2">
              <w:rPr>
                <w:vertAlign w:val="superscript"/>
              </w:rPr>
              <w:t xml:space="preserve">1 </w:t>
            </w:r>
            <w:r w:rsidRPr="00347AF2">
              <w:t>Mora da se kupi sa najmanje jednom licencom od sledećih: SL za programski dodatak za korišćenje usluge Bing Maps na javnoj Veb lokaciji, za programski dodatak za korišćenje usluge Bing Maps na internoj Veb lokaciji, za programski dodatak za neograničeno korišćenje usluge Bing Maps, SL za poznatog korisnika za Bing Maps ili SL za poznatog korisnika za Bing Maps Light.</w:t>
            </w:r>
          </w:p>
        </w:tc>
      </w:tr>
      <w:tr w:rsidR="007A0D56" w:rsidRPr="00341B03" w:rsidTr="00A00338">
        <w:tc>
          <w:tcPr>
            <w:tcW w:w="6740" w:type="dxa"/>
          </w:tcPr>
          <w:p w:rsidR="007A0D56" w:rsidRPr="00347AF2" w:rsidRDefault="007A0D56" w:rsidP="00E5543D">
            <w:pPr>
              <w:pStyle w:val="PURBullet"/>
              <w:ind w:left="288" w:firstLine="0"/>
            </w:pPr>
          </w:p>
        </w:tc>
        <w:tc>
          <w:tcPr>
            <w:tcW w:w="6740" w:type="dxa"/>
          </w:tcPr>
          <w:p w:rsidR="007A0D56" w:rsidRPr="004379F9" w:rsidRDefault="007A0D56" w:rsidP="00A00338">
            <w:pPr>
              <w:pStyle w:val="PURBody"/>
              <w:rPr>
                <w:lang w:val="pl-PL"/>
              </w:rPr>
            </w:pPr>
            <w:r w:rsidRPr="004379F9">
              <w:rPr>
                <w:b/>
                <w:vertAlign w:val="superscript"/>
                <w:lang w:val="pl-PL"/>
              </w:rPr>
              <w:t xml:space="preserve">2 </w:t>
            </w:r>
            <w:r w:rsidRPr="004379F9">
              <w:rPr>
                <w:lang w:val="pl-PL"/>
              </w:rPr>
              <w:t>Mora da se kupi sa najmanje jednim od dodatnih SKU brojeva za Licencu za pretplatu za programski dodatak za Bing Maps Mobile Asset Management.</w:t>
            </w:r>
          </w:p>
        </w:tc>
      </w:tr>
    </w:tbl>
    <w:p w:rsidR="00AF090F" w:rsidRDefault="00AF090F" w:rsidP="00AF090F">
      <w:pPr>
        <w:pStyle w:val="PURBlueBGHeader"/>
        <w:pBdr>
          <w:top w:val="none" w:sz="0" w:space="0" w:color="auto"/>
          <w:left w:val="none" w:sz="0" w:space="0" w:color="auto"/>
          <w:bottom w:val="none" w:sz="0" w:space="0" w:color="auto"/>
          <w:right w:val="none" w:sz="0" w:space="0" w:color="auto"/>
        </w:pBdr>
        <w:shd w:val="clear" w:color="auto" w:fill="auto"/>
        <w:rPr>
          <w:lang w:val="pl-PL"/>
        </w:rPr>
      </w:pPr>
    </w:p>
    <w:p w:rsidR="00AF090F" w:rsidRDefault="00AF090F" w:rsidP="00AF090F">
      <w:pPr>
        <w:pStyle w:val="PURBlueBGHeader"/>
        <w:pBdr>
          <w:top w:val="none" w:sz="0" w:space="0" w:color="auto"/>
          <w:left w:val="none" w:sz="0" w:space="0" w:color="auto"/>
          <w:bottom w:val="none" w:sz="0" w:space="0" w:color="auto"/>
          <w:right w:val="none" w:sz="0" w:space="0" w:color="auto"/>
        </w:pBdr>
        <w:shd w:val="clear" w:color="auto" w:fill="auto"/>
        <w:rPr>
          <w:lang w:val="pl-PL"/>
        </w:rPr>
      </w:pPr>
    </w:p>
    <w:p w:rsidR="00AF090F" w:rsidRDefault="00AF090F" w:rsidP="00AF090F">
      <w:pPr>
        <w:pStyle w:val="PURBlueBGHeader"/>
        <w:pBdr>
          <w:top w:val="none" w:sz="0" w:space="0" w:color="auto"/>
          <w:left w:val="none" w:sz="0" w:space="0" w:color="auto"/>
          <w:bottom w:val="none" w:sz="0" w:space="0" w:color="auto"/>
          <w:right w:val="none" w:sz="0" w:space="0" w:color="auto"/>
        </w:pBdr>
        <w:shd w:val="clear" w:color="auto" w:fill="auto"/>
        <w:rPr>
          <w:lang w:val="pl-PL"/>
        </w:rPr>
      </w:pPr>
    </w:p>
    <w:p w:rsidR="007A0D56" w:rsidRPr="004379F9" w:rsidRDefault="007A0D56" w:rsidP="007A0D56">
      <w:pPr>
        <w:pStyle w:val="PURBlueBGHeader"/>
        <w:rPr>
          <w:lang w:val="pl-PL"/>
        </w:rPr>
      </w:pPr>
      <w:r w:rsidRPr="004379F9">
        <w:rPr>
          <w:lang w:val="pl-PL"/>
        </w:rPr>
        <w:lastRenderedPageBreak/>
        <w:t>LICENCE ZA PRETPLATU NA PROGRAMSKE DODATKE</w:t>
      </w:r>
    </w:p>
    <w:tbl>
      <w:tblPr>
        <w:tblStyle w:val="PURTableNoVertical"/>
        <w:tblW w:w="0" w:type="auto"/>
        <w:tblLook w:val="04A0" w:firstRow="1" w:lastRow="0" w:firstColumn="1" w:lastColumn="0" w:noHBand="0" w:noVBand="1"/>
      </w:tblPr>
      <w:tblGrid>
        <w:gridCol w:w="5263"/>
        <w:gridCol w:w="5263"/>
      </w:tblGrid>
      <w:tr w:rsidR="007A0D56" w:rsidRPr="00341B03"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347AF2" w:rsidRDefault="007A0D56" w:rsidP="00A00338">
            <w:pPr>
              <w:pStyle w:val="PURBody"/>
            </w:pPr>
            <w:r w:rsidRPr="00347AF2">
              <w:rPr>
                <w:b/>
                <w:i/>
              </w:rPr>
              <w:t>Kada je potrebna:</w:t>
            </w:r>
          </w:p>
          <w:p w:rsidR="007A0D56" w:rsidRPr="00347AF2" w:rsidRDefault="007A0D56" w:rsidP="000D0622">
            <w:pPr>
              <w:pStyle w:val="PURBullet"/>
              <w:numPr>
                <w:ilvl w:val="0"/>
                <w:numId w:val="101"/>
              </w:numPr>
            </w:pPr>
            <w:r w:rsidRPr="00347AF2">
              <w:t>Kada korisnici</w:t>
            </w:r>
            <w:r w:rsidRPr="00AC4362">
              <w:t xml:space="preserve"> </w:t>
            </w:r>
            <w:r w:rsidRPr="00347AF2">
              <w:rPr>
                <w:u w:val="single"/>
              </w:rPr>
              <w:t>čiji identitet nije proveren</w:t>
            </w:r>
            <w:r w:rsidRPr="00347AF2">
              <w:t xml:space="preserve"> treba da pristupe Online usluzi putem vaših programa na osnovu broja naplativih transakcija po mesecu</w:t>
            </w:r>
          </w:p>
        </w:tc>
        <w:tc>
          <w:tcPr>
            <w:tcW w:w="6760" w:type="dxa"/>
          </w:tcPr>
          <w:p w:rsidR="007A0D56" w:rsidRPr="00347AF2" w:rsidRDefault="007A0D56" w:rsidP="00A00338">
            <w:pPr>
              <w:pStyle w:val="PURBody"/>
            </w:pPr>
            <w:r w:rsidRPr="00347AF2">
              <w:rPr>
                <w:b/>
                <w:i/>
              </w:rPr>
              <w:t>Potrebna licenca za pretplatu:</w:t>
            </w:r>
          </w:p>
          <w:p w:rsidR="007A0D56" w:rsidRPr="004379F9" w:rsidRDefault="007A0D56" w:rsidP="000D0622">
            <w:pPr>
              <w:pStyle w:val="PURBullet"/>
              <w:numPr>
                <w:ilvl w:val="0"/>
                <w:numId w:val="102"/>
              </w:numPr>
              <w:rPr>
                <w:lang w:val="pl-PL"/>
              </w:rPr>
            </w:pPr>
            <w:r w:rsidRPr="004379F9">
              <w:rPr>
                <w:lang w:val="pl-PL"/>
              </w:rPr>
              <w:t>Licenca za pretplatu za programski dodatak za korišćenje Bing mapa na javnoj veb lokaciji</w:t>
            </w:r>
            <w:r w:rsidRPr="004379F9">
              <w:rPr>
                <w:vertAlign w:val="superscript"/>
                <w:lang w:val="pl-PL"/>
              </w:rPr>
              <w:t>1</w:t>
            </w:r>
          </w:p>
          <w:p w:rsidR="00E5543D" w:rsidRPr="004379F9" w:rsidRDefault="00E5543D" w:rsidP="000D0622">
            <w:pPr>
              <w:pStyle w:val="PURBody"/>
              <w:numPr>
                <w:ilvl w:val="0"/>
                <w:numId w:val="102"/>
              </w:numPr>
              <w:rPr>
                <w:lang w:val="pl-PL"/>
              </w:rPr>
            </w:pPr>
            <w:r w:rsidRPr="004379F9">
              <w:rPr>
                <w:lang w:val="pl-PL"/>
              </w:rPr>
              <w:t>Licenca za pretplatu za programski dodatak za korišćenje Bing mapa na internoj veb lokaciji</w:t>
            </w:r>
            <w:r w:rsidRPr="004379F9">
              <w:rPr>
                <w:vertAlign w:val="superscript"/>
                <w:lang w:val="pl-PL"/>
              </w:rPr>
              <w:t>2</w:t>
            </w:r>
          </w:p>
          <w:p w:rsidR="007A0D56" w:rsidRPr="004379F9" w:rsidRDefault="007A0D56" w:rsidP="00AF090F">
            <w:pPr>
              <w:pStyle w:val="PURBody"/>
              <w:rPr>
                <w:lang w:val="pl-PL"/>
              </w:rPr>
            </w:pPr>
            <w:r w:rsidRPr="004379F9">
              <w:rPr>
                <w:vertAlign w:val="superscript"/>
                <w:lang w:val="pl-PL"/>
              </w:rPr>
              <w:t xml:space="preserve">1 </w:t>
            </w:r>
            <w:r w:rsidRPr="004379F9">
              <w:rPr>
                <w:lang w:val="pl-PL"/>
              </w:rPr>
              <w:t>Ove Korisničke licence za pretplatu na programske dodatke koriste se za određeni broj naplativih transakcija za korišćenje na veb lokaciji koja je javno dostupna bez ograničenja.</w:t>
            </w:r>
          </w:p>
        </w:tc>
      </w:tr>
      <w:tr w:rsidR="007A0D56" w:rsidRPr="00341B03" w:rsidTr="00A00338">
        <w:tc>
          <w:tcPr>
            <w:tcW w:w="6760" w:type="dxa"/>
          </w:tcPr>
          <w:p w:rsidR="007A0D56" w:rsidRPr="004379F9" w:rsidRDefault="007A0D56" w:rsidP="00AF090F">
            <w:pPr>
              <w:pStyle w:val="PURBullet"/>
              <w:ind w:left="288" w:firstLine="0"/>
              <w:rPr>
                <w:lang w:val="pl-PL"/>
              </w:rPr>
            </w:pPr>
          </w:p>
        </w:tc>
        <w:tc>
          <w:tcPr>
            <w:tcW w:w="6760" w:type="dxa"/>
          </w:tcPr>
          <w:p w:rsidR="007A0D56" w:rsidRPr="004379F9" w:rsidRDefault="007A0D56" w:rsidP="00A00338">
            <w:pPr>
              <w:pStyle w:val="PURBody"/>
              <w:rPr>
                <w:lang w:val="pl-PL"/>
              </w:rPr>
            </w:pPr>
            <w:r w:rsidRPr="004379F9">
              <w:rPr>
                <w:vertAlign w:val="superscript"/>
                <w:lang w:val="pl-PL"/>
              </w:rPr>
              <w:t xml:space="preserve">2 </w:t>
            </w:r>
            <w:r w:rsidRPr="004379F9">
              <w:rPr>
                <w:lang w:val="pl-PL"/>
              </w:rPr>
              <w:t>Ove Korisničke licence za pretplatu na programske dodatke koriste se za određeni broj naplativih transakcija za korišćenje na</w:t>
            </w:r>
            <w:r w:rsidR="00A977A5">
              <w:rPr>
                <w:lang w:val="pl-PL"/>
              </w:rPr>
              <w:t xml:space="preserve"> </w:t>
            </w:r>
            <w:r w:rsidRPr="004379F9">
              <w:rPr>
                <w:lang w:val="pl-PL"/>
              </w:rPr>
              <w:t>internoj veb lokaciji (npr. intranet) na privatnoj mreži.</w:t>
            </w:r>
          </w:p>
          <w:p w:rsidR="007A0D56" w:rsidRPr="004379F9" w:rsidRDefault="007A0D56" w:rsidP="00A00338">
            <w:pPr>
              <w:pStyle w:val="PURBody"/>
              <w:rPr>
                <w:lang w:val="pl-PL"/>
              </w:rPr>
            </w:pPr>
            <w:r w:rsidRPr="004379F9">
              <w:rPr>
                <w:b/>
                <w:i/>
                <w:lang w:val="pl-PL"/>
              </w:rPr>
              <w:t xml:space="preserve"> Potrebna je dodatna licenca za pretplatu na uslugu Bing Maps Enterprise Platform </w:t>
            </w:r>
          </w:p>
        </w:tc>
      </w:tr>
      <w:tr w:rsidR="007A0D56" w:rsidRPr="00F30BB1" w:rsidTr="00A00338">
        <w:tc>
          <w:tcPr>
            <w:tcW w:w="6760" w:type="dxa"/>
          </w:tcPr>
          <w:p w:rsidR="007A0D56" w:rsidRPr="00347AF2" w:rsidRDefault="007A0D56" w:rsidP="00A00338">
            <w:pPr>
              <w:pStyle w:val="PURBody"/>
            </w:pPr>
            <w:r w:rsidRPr="00347AF2">
              <w:rPr>
                <w:b/>
                <w:i/>
              </w:rPr>
              <w:t>Kada je potrebna:</w:t>
            </w:r>
          </w:p>
          <w:p w:rsidR="007A0D56" w:rsidRPr="00347AF2" w:rsidRDefault="007A0D56" w:rsidP="000D0622">
            <w:pPr>
              <w:pStyle w:val="PURBullet"/>
              <w:numPr>
                <w:ilvl w:val="0"/>
                <w:numId w:val="104"/>
              </w:numPr>
            </w:pPr>
            <w:r w:rsidRPr="00347AF2">
              <w:t>Za svako sredstvo koje se prati</w:t>
            </w:r>
            <w:r w:rsidRPr="00347AF2">
              <w:rPr>
                <w:vertAlign w:val="superscript"/>
              </w:rPr>
              <w:t>3</w:t>
            </w:r>
            <w:r w:rsidRPr="00347AF2">
              <w:t xml:space="preserve"> čiji GPS ili pozicija određena na osnovu drugog senzora može da se prati, prikazuje, za koju može da se vrši reverzno geokodiranje ili da se koristi za proračune pomoću usluge Bing Maps Mobile Asset Management Platform</w:t>
            </w:r>
          </w:p>
          <w:p w:rsidR="007A0D56" w:rsidRPr="00347AF2" w:rsidRDefault="007A0D56" w:rsidP="00A00338">
            <w:pPr>
              <w:pStyle w:val="PURBody"/>
            </w:pPr>
            <w:r w:rsidRPr="00347AF2">
              <w:rPr>
                <w:vertAlign w:val="superscript"/>
              </w:rPr>
              <w:t xml:space="preserve">3 </w:t>
            </w:r>
            <w:r w:rsidRPr="00347AF2">
              <w:t>Sredstvo se definiše kao bilo koje vozilo, uređaj ili mobilno objekat.</w:t>
            </w:r>
          </w:p>
        </w:tc>
        <w:tc>
          <w:tcPr>
            <w:tcW w:w="6760" w:type="dxa"/>
          </w:tcPr>
          <w:p w:rsidR="007A0D56" w:rsidRPr="00347AF2" w:rsidRDefault="007A0D56" w:rsidP="00A00338">
            <w:pPr>
              <w:pStyle w:val="PURBody"/>
            </w:pPr>
            <w:r w:rsidRPr="00347AF2">
              <w:rPr>
                <w:b/>
                <w:i/>
              </w:rPr>
              <w:t>Potrebna licenca za pretplatu:</w:t>
            </w:r>
          </w:p>
          <w:p w:rsidR="007A0D56" w:rsidRPr="00347AF2" w:rsidRDefault="007A0D56" w:rsidP="000D0622">
            <w:pPr>
              <w:pStyle w:val="PURBullet"/>
              <w:numPr>
                <w:ilvl w:val="0"/>
                <w:numId w:val="105"/>
              </w:numPr>
            </w:pPr>
            <w:r w:rsidRPr="00347AF2">
              <w:t>Licenca za pretplatu za programski dodatak Bing Maps Mobile Asset Management Platform</w:t>
            </w:r>
            <w:r w:rsidRPr="00347AF2">
              <w:rPr>
                <w:vertAlign w:val="superscript"/>
              </w:rPr>
              <w:t>4</w:t>
            </w:r>
          </w:p>
          <w:p w:rsidR="007A0D56" w:rsidRPr="00347AF2" w:rsidRDefault="007A0D56" w:rsidP="00A00338">
            <w:pPr>
              <w:pStyle w:val="PURBody"/>
            </w:pPr>
            <w:r w:rsidRPr="00347AF2">
              <w:rPr>
                <w:vertAlign w:val="superscript"/>
              </w:rPr>
              <w:t xml:space="preserve">4 </w:t>
            </w:r>
            <w:r w:rsidRPr="00347AF2">
              <w:t xml:space="preserve">Ove Korisničke licence za pretplatu na programske dodatke koriste za određeni broj praćenih Sredstava. </w:t>
            </w:r>
          </w:p>
          <w:p w:rsidR="007A0D56" w:rsidRPr="004379F9" w:rsidRDefault="007A0D56" w:rsidP="00A00338">
            <w:pPr>
              <w:pStyle w:val="PURBody"/>
            </w:pPr>
            <w:r w:rsidRPr="00347AF2">
              <w:rPr>
                <w:b/>
                <w:i/>
              </w:rPr>
              <w:t xml:space="preserve"> </w:t>
            </w:r>
            <w:r w:rsidRPr="004379F9">
              <w:rPr>
                <w:b/>
                <w:i/>
              </w:rPr>
              <w:t xml:space="preserve">Potrebna je dodatna licenca za pretplatu na uslugu Bing Maps Mobile Asset Management Platform </w:t>
            </w:r>
          </w:p>
        </w:tc>
      </w:tr>
    </w:tbl>
    <w:p w:rsidR="007A0D56" w:rsidRPr="00347AF2" w:rsidRDefault="007A0D56" w:rsidP="007A0D56">
      <w:pPr>
        <w:pStyle w:val="PURBlueBGHeader"/>
      </w:pPr>
      <w:r w:rsidRPr="00347AF2">
        <w:t>Dodatni uslovi:</w:t>
      </w:r>
    </w:p>
    <w:p w:rsidR="007A0D56" w:rsidRPr="00347AF2" w:rsidRDefault="007A0D56" w:rsidP="007A0D56">
      <w:pPr>
        <w:pStyle w:val="PURBlueStrong-Indented"/>
        <w:rPr>
          <w:spacing w:val="0"/>
        </w:rPr>
      </w:pPr>
      <w:r w:rsidRPr="00347AF2">
        <w:rPr>
          <w:spacing w:val="0"/>
        </w:rPr>
        <w:t>Bing Maps API-ji</w:t>
      </w:r>
    </w:p>
    <w:p w:rsidR="007A0D56" w:rsidRPr="00347AF2" w:rsidRDefault="007A0D56" w:rsidP="007A0D56">
      <w:pPr>
        <w:pStyle w:val="PURBody-Indented"/>
      </w:pPr>
      <w:r w:rsidRPr="00347AF2">
        <w:t xml:space="preserve">Sve Bing Maps API-je možete da koristite u saglasnosti sa uslovima korišćenja Microsoft Bing Maps Platform API-ja i Bing Maps Platform kompletima alatki za programiranje softvera, uključujući eventualne naredne verzije, koji su dostupni na sledećim adresama: </w:t>
      </w:r>
      <w:hyperlink r:id="rId58">
        <w:r w:rsidRPr="00347AF2">
          <w:rPr>
            <w:color w:val="00467F"/>
            <w:u w:val="single"/>
          </w:rPr>
          <w:t>http://go.microsoft.com/fwlink/p/?LinkID=66121</w:t>
        </w:r>
      </w:hyperlink>
      <w:r w:rsidRPr="00347AF2">
        <w:t xml:space="preserve"> i </w:t>
      </w:r>
      <w:hyperlink r:id="rId59">
        <w:r w:rsidRPr="00347AF2">
          <w:rPr>
            <w:color w:val="00467F"/>
            <w:u w:val="single"/>
          </w:rPr>
          <w:t>http://go.microsoft.com/fwlink/p/?LinkID=223436</w:t>
        </w:r>
      </w:hyperlink>
      <w:r w:rsidRPr="00347AF2">
        <w:t>.</w:t>
      </w:r>
    </w:p>
    <w:p w:rsidR="007A0D56" w:rsidRPr="004379F9" w:rsidRDefault="007A0D56" w:rsidP="00AC4362">
      <w:pPr>
        <w:pStyle w:val="PURBody-Indented"/>
        <w:rPr>
          <w:lang w:val="pt-BR"/>
        </w:rPr>
      </w:pPr>
      <w:r w:rsidRPr="00347AF2">
        <w:t>Zadržavamo pravo na povremeno ažuriranje uslova korišćenja Bing Maps Platform API-ja.</w:t>
      </w:r>
      <w:r w:rsidR="00347AF2" w:rsidRPr="00347AF2">
        <w:t xml:space="preserve"> </w:t>
      </w:r>
      <w:r w:rsidRPr="00347AF2">
        <w:t>Izmene ovih uslova licenciranja koje predstavljamo sa updateovima za Bing Maps Platform, a koje su obavezne po zakonu, ili koje materijalno ne utiču na vaše korišćenje usluge Bing Maps Platform, odmah će stupiti na snagu.</w:t>
      </w:r>
      <w:r w:rsidR="00347AF2" w:rsidRPr="00347AF2">
        <w:t xml:space="preserve"> </w:t>
      </w:r>
      <w:r w:rsidRPr="00347AF2">
        <w:t>Za sve druge izmene, korišćenje usluge Bing Maps Platform po</w:t>
      </w:r>
      <w:r w:rsidR="00AC4362">
        <w:t> </w:t>
      </w:r>
      <w:r w:rsidRPr="00347AF2">
        <w:t>osnovu ma koje postojeće licence tokom prvih 12 meseci važenja licence za pretplatu biće regulisano ovim uslovima licenciranja bez tih ažuriranja.</w:t>
      </w:r>
      <w:r w:rsidR="00347AF2" w:rsidRPr="00347AF2">
        <w:t xml:space="preserve"> </w:t>
      </w:r>
      <w:r w:rsidRPr="004379F9">
        <w:rPr>
          <w:lang w:val="pt-BR"/>
        </w:rPr>
        <w:t>Nastojaćemo da vas obavestimo o ažuriranjima najmanje 30 dana pre nego što stupe na snagu.</w:t>
      </w:r>
      <w:r w:rsidR="00347AF2" w:rsidRPr="004379F9">
        <w:rPr>
          <w:lang w:val="pt-BR"/>
        </w:rPr>
        <w:t xml:space="preserve"> </w:t>
      </w:r>
      <w:r w:rsidRPr="004379F9">
        <w:rPr>
          <w:lang w:val="pt-BR"/>
        </w:rPr>
        <w:t xml:space="preserve">Korišćenjem Bing Maps Platform API-ja prihvatate nove uslove nakon što ih objavimo ovde: </w:t>
      </w:r>
      <w:hyperlink r:id="rId60">
        <w:r w:rsidRPr="004379F9">
          <w:rPr>
            <w:color w:val="00467F"/>
            <w:u w:val="single"/>
            <w:lang w:val="pt-BR"/>
          </w:rPr>
          <w:t>http://go.microsoft.com/fwlink/p/?LinkID=66121</w:t>
        </w:r>
      </w:hyperlink>
      <w:r w:rsidRPr="00A60031">
        <w:rPr>
          <w:color w:val="00467F"/>
          <w:lang w:val="pt-BR"/>
        </w:rPr>
        <w:t xml:space="preserve"> </w:t>
      </w:r>
      <w:r w:rsidRPr="004379F9">
        <w:rPr>
          <w:lang w:val="pt-BR"/>
        </w:rPr>
        <w:t>ili vam pošaljemo obaveštenje putem e-pošte o ispravkama.</w:t>
      </w:r>
    </w:p>
    <w:p w:rsidR="007A0D56" w:rsidRPr="004379F9" w:rsidRDefault="0013029D" w:rsidP="007A0D56">
      <w:pPr>
        <w:pStyle w:val="PURBreadcrumb"/>
        <w:rPr>
          <w:lang w:val="pt-BR"/>
        </w:rPr>
      </w:pPr>
      <w:hyperlink w:anchor="_Sec4">
        <w:r w:rsidR="003E68E9" w:rsidRPr="00642BCD">
          <w:rPr>
            <w:color w:val="00467F"/>
            <w:szCs w:val="16"/>
            <w:u w:val="single"/>
            <w:lang w:val="pt-BR"/>
          </w:rPr>
          <w:t>Sadržaj</w:t>
        </w:r>
      </w:hyperlink>
      <w:r w:rsidR="003E68E9" w:rsidRPr="00642BCD">
        <w:rPr>
          <w:szCs w:val="16"/>
          <w:lang w:val="pt-BR"/>
        </w:rPr>
        <w:t>/</w:t>
      </w:r>
      <w:hyperlink w:anchor="General_License_Terms" w:history="1">
        <w:r w:rsidR="003E68E9" w:rsidRPr="00642BCD">
          <w:rPr>
            <w:rStyle w:val="Hyperlink"/>
            <w:szCs w:val="16"/>
            <w:lang w:val="pt-BR"/>
          </w:rPr>
          <w:t>Opšti uslovi</w:t>
        </w:r>
      </w:hyperlink>
    </w:p>
    <w:p w:rsidR="007A0D56" w:rsidRPr="004379F9" w:rsidRDefault="007A0D56" w:rsidP="007A0D56">
      <w:pPr>
        <w:pStyle w:val="PURProductName"/>
        <w:rPr>
          <w:lang w:val="pt-BR"/>
        </w:rPr>
      </w:pPr>
      <w:r w:rsidRPr="004379F9">
        <w:rPr>
          <w:lang w:val="pt-BR"/>
        </w:rPr>
        <w:t>Microsoft Learning E-Reference Library</w:t>
      </w:r>
      <w:r w:rsidRPr="00347AF2">
        <w:fldChar w:fldCharType="begin"/>
      </w:r>
      <w:r w:rsidRPr="004379F9">
        <w:rPr>
          <w:lang w:val="pt-BR"/>
        </w:rPr>
        <w:instrText>XE "Microsoft Learning E-Reference Library"</w:instrText>
      </w:r>
      <w:r w:rsidRPr="00347AF2">
        <w:fldChar w:fldCharType="end"/>
      </w:r>
      <w:r w:rsidRPr="00347AF2">
        <w:fldChar w:fldCharType="begin"/>
      </w:r>
      <w:r w:rsidRPr="004379F9">
        <w:rPr>
          <w:lang w:val="pt-BR"/>
        </w:rPr>
        <w:instrText xml:space="preserve"> TC "</w:instrText>
      </w:r>
      <w:bookmarkStart w:id="360" w:name="_Toc366240740"/>
      <w:bookmarkStart w:id="361" w:name="_Toc366240984"/>
      <w:bookmarkStart w:id="362" w:name="_Toc381711669"/>
      <w:r w:rsidRPr="004379F9">
        <w:rPr>
          <w:lang w:val="pt-BR"/>
        </w:rPr>
        <w:instrText>Microsoft Learning E-Reference Library</w:instrText>
      </w:r>
      <w:bookmarkEnd w:id="360"/>
      <w:bookmarkEnd w:id="361"/>
      <w:bookmarkEnd w:id="362"/>
      <w:r w:rsidRPr="004379F9">
        <w:rPr>
          <w:lang w:val="pt-BR"/>
        </w:rPr>
        <w:instrText xml:space="preserve">" \l </w:instrText>
      </w:r>
      <w:r w:rsidR="00F51936" w:rsidRPr="004379F9">
        <w:rPr>
          <w:lang w:val="pt-BR"/>
        </w:rPr>
        <w:instrText>3</w:instrText>
      </w:r>
      <w:r w:rsidRPr="00347AF2">
        <w:fldChar w:fldCharType="end"/>
      </w:r>
    </w:p>
    <w:p w:rsidR="007A0D56" w:rsidRPr="00347AF2" w:rsidRDefault="007A0D56" w:rsidP="007A0D56">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4"/>
        <w:gridCol w:w="5262"/>
      </w:tblGrid>
      <w:tr w:rsidR="007A0D56" w:rsidRPr="00347AF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347AF2" w:rsidRDefault="007A0D56" w:rsidP="00A00338">
            <w:pPr>
              <w:pStyle w:val="PURBody"/>
            </w:pPr>
            <w:r w:rsidRPr="00347AF2">
              <w:rPr>
                <w:b/>
                <w:i/>
              </w:rPr>
              <w:t>Potrebno za sve:</w:t>
            </w:r>
          </w:p>
          <w:p w:rsidR="007A0D56" w:rsidRPr="00347AF2" w:rsidRDefault="007A0D56" w:rsidP="000D0622">
            <w:pPr>
              <w:pStyle w:val="PURBullet"/>
              <w:numPr>
                <w:ilvl w:val="0"/>
                <w:numId w:val="106"/>
              </w:numPr>
            </w:pPr>
            <w:r w:rsidRPr="00347AF2">
              <w:t>korisnike koji pristupaju Online usluzi ili povezanom softveru</w:t>
            </w:r>
          </w:p>
        </w:tc>
        <w:tc>
          <w:tcPr>
            <w:tcW w:w="5340" w:type="dxa"/>
          </w:tcPr>
          <w:p w:rsidR="007A0D56" w:rsidRPr="00347AF2" w:rsidRDefault="007A0D56" w:rsidP="00A00338">
            <w:pPr>
              <w:pStyle w:val="PURBody"/>
            </w:pPr>
            <w:r w:rsidRPr="00347AF2">
              <w:rPr>
                <w:b/>
                <w:i/>
              </w:rPr>
              <w:t>Potrebna licenca za pretplatu:</w:t>
            </w:r>
          </w:p>
          <w:p w:rsidR="007A0D56" w:rsidRPr="00347AF2" w:rsidRDefault="007A0D56" w:rsidP="000D0622">
            <w:pPr>
              <w:pStyle w:val="PURBullet"/>
              <w:numPr>
                <w:ilvl w:val="0"/>
                <w:numId w:val="107"/>
              </w:numPr>
            </w:pPr>
            <w:r w:rsidRPr="00347AF2">
              <w:t xml:space="preserve">SL za korisnike za Microsoft Learning E-Reference Library </w:t>
            </w:r>
          </w:p>
        </w:tc>
      </w:tr>
    </w:tbl>
    <w:p w:rsidR="007A0D56" w:rsidRPr="00347AF2" w:rsidRDefault="007A0D56" w:rsidP="007A0D56">
      <w:pPr>
        <w:pStyle w:val="PURBlueBGHeader"/>
      </w:pPr>
      <w:r w:rsidRPr="00347AF2">
        <w:t>Dodatni uslovi:</w:t>
      </w:r>
    </w:p>
    <w:p w:rsidR="007A0D56" w:rsidRPr="00347AF2" w:rsidRDefault="007A0D56" w:rsidP="007A0D56">
      <w:pPr>
        <w:pStyle w:val="PURBlueStrong-Indented"/>
        <w:rPr>
          <w:spacing w:val="0"/>
        </w:rPr>
      </w:pPr>
      <w:r w:rsidRPr="00347AF2">
        <w:rPr>
          <w:spacing w:val="0"/>
        </w:rPr>
        <w:t>Dokumentacija</w:t>
      </w:r>
    </w:p>
    <w:p w:rsidR="007A0D56" w:rsidRPr="00347AF2" w:rsidRDefault="007A0D56" w:rsidP="007A0D56">
      <w:pPr>
        <w:pStyle w:val="PURBody-Indented"/>
      </w:pPr>
      <w:r w:rsidRPr="00347AF2">
        <w:t>Svako lice kojem je dozvoljen pristup računaru ili unutrašnjoj mreži može da kopira i koristi dokumentaciju za sopstvene potrebe. Dokumentacija ne obuhvata knjige u elektronskom formatu.</w:t>
      </w:r>
    </w:p>
    <w:p w:rsidR="007A0D56" w:rsidRPr="00347AF2" w:rsidRDefault="0013029D" w:rsidP="007A0D56">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p>
    <w:p w:rsidR="007A0D56" w:rsidRPr="00347AF2" w:rsidRDefault="007A0D56" w:rsidP="007A0D56">
      <w:pPr>
        <w:pStyle w:val="PURProductName"/>
      </w:pPr>
      <w:bookmarkStart w:id="363" w:name="_Sec380"/>
      <w:r w:rsidRPr="00347AF2">
        <w:t>Microsoft Learning IT Academy</w:t>
      </w:r>
      <w:bookmarkEnd w:id="363"/>
      <w:r w:rsidRPr="00347AF2">
        <w:fldChar w:fldCharType="begin"/>
      </w:r>
      <w:r w:rsidRPr="00347AF2">
        <w:instrText>XE "Microsoft Learning IT Academy"</w:instrText>
      </w:r>
      <w:r w:rsidRPr="00347AF2">
        <w:fldChar w:fldCharType="end"/>
      </w:r>
      <w:r w:rsidRPr="00347AF2">
        <w:fldChar w:fldCharType="begin"/>
      </w:r>
      <w:r w:rsidRPr="00347AF2">
        <w:instrText xml:space="preserve"> TC "</w:instrText>
      </w:r>
      <w:bookmarkStart w:id="364" w:name="_Toc366240741"/>
      <w:bookmarkStart w:id="365" w:name="_Toc366240985"/>
      <w:bookmarkStart w:id="366" w:name="_Toc381711670"/>
      <w:r w:rsidRPr="00347AF2">
        <w:instrText>Microsoft Learning IT Academy</w:instrText>
      </w:r>
      <w:bookmarkEnd w:id="364"/>
      <w:bookmarkEnd w:id="365"/>
      <w:bookmarkEnd w:id="366"/>
      <w:r w:rsidRPr="00347AF2">
        <w:instrText xml:space="preserve">" \l </w:instrText>
      </w:r>
      <w:r w:rsidR="00F51936" w:rsidRPr="00347AF2">
        <w:instrText>3</w:instrText>
      </w:r>
      <w:r w:rsidRPr="00347AF2">
        <w:fldChar w:fldCharType="end"/>
      </w:r>
    </w:p>
    <w:p w:rsidR="007A0D56" w:rsidRPr="00347AF2" w:rsidRDefault="007A0D56" w:rsidP="007A0D56">
      <w:pPr>
        <w:pStyle w:val="PURBlueBGHeader"/>
      </w:pPr>
      <w:r w:rsidRPr="00347AF2">
        <w:t>Licenca za pretplatu za uslugu</w:t>
      </w:r>
    </w:p>
    <w:tbl>
      <w:tblPr>
        <w:tblStyle w:val="PURTableNoVertical"/>
        <w:tblW w:w="0" w:type="auto"/>
        <w:tblLook w:val="04A0" w:firstRow="1" w:lastRow="0" w:firstColumn="1" w:lastColumn="0" w:noHBand="0" w:noVBand="1"/>
      </w:tblPr>
      <w:tblGrid>
        <w:gridCol w:w="5260"/>
        <w:gridCol w:w="5266"/>
      </w:tblGrid>
      <w:tr w:rsidR="007A0D56" w:rsidRPr="00347AF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347AF2" w:rsidRDefault="00E5543D" w:rsidP="00E5543D">
            <w:pPr>
              <w:pStyle w:val="PURBody"/>
            </w:pPr>
            <w:r w:rsidRPr="00347AF2">
              <w:rPr>
                <w:b/>
                <w:i/>
              </w:rPr>
              <w:t>Potrebno za sve:</w:t>
            </w:r>
          </w:p>
          <w:p w:rsidR="00E5543D" w:rsidRPr="00347AF2" w:rsidRDefault="00E5543D" w:rsidP="00E5543D">
            <w:pPr>
              <w:pStyle w:val="PURBody"/>
              <w:spacing w:after="60"/>
            </w:pPr>
            <w:r w:rsidRPr="00347AF2">
              <w:rPr>
                <w:rFonts w:asciiTheme="minorHAnsi" w:hAnsiTheme="minorHAnsi" w:cstheme="minorHAnsi"/>
                <w:color w:val="000000" w:themeColor="text1"/>
                <w:szCs w:val="18"/>
              </w:rPr>
              <w:t xml:space="preserve">Lokacija koja pristupa bilo kojoj usluzi ili pogodnosti Microsoft Learning IT Academy. Lokacija se definiše ko fizičko mesto čije </w:t>
            </w:r>
            <w:r w:rsidRPr="00347AF2">
              <w:rPr>
                <w:rFonts w:asciiTheme="minorHAnsi" w:hAnsiTheme="minorHAnsi" w:cstheme="minorHAnsi"/>
                <w:color w:val="000000" w:themeColor="text1"/>
                <w:szCs w:val="18"/>
              </w:rPr>
              <w:lastRenderedPageBreak/>
              <w:t>osoblje ima istog upravnika, poput direktora, u istoj zgradi ili grupi zgrada koje se nalaze u istom univerzitetu.</w:t>
            </w:r>
          </w:p>
          <w:p w:rsidR="00E5543D" w:rsidRPr="00347AF2" w:rsidRDefault="00E5543D" w:rsidP="00E5543D">
            <w:pPr>
              <w:spacing w:after="60"/>
            </w:pPr>
            <w:r w:rsidRPr="00347AF2">
              <w:rPr>
                <w:rFonts w:asciiTheme="minorHAnsi" w:hAnsiTheme="minorHAnsi" w:cstheme="minorHAnsi"/>
                <w:color w:val="000000" w:themeColor="text1"/>
                <w:szCs w:val="18"/>
              </w:rPr>
              <w:t>Ako instituciju studenti pohađaju fizički i na mreži, mora da se kupi pretplata za IT Academy za svaku fizičku lokaciju.</w:t>
            </w:r>
          </w:p>
          <w:p w:rsidR="00E5543D" w:rsidRPr="00347AF2" w:rsidRDefault="00E5543D" w:rsidP="00E5543D">
            <w:pPr>
              <w:spacing w:after="60"/>
            </w:pPr>
            <w:r w:rsidRPr="00347AF2">
              <w:rPr>
                <w:rFonts w:asciiTheme="minorHAnsi" w:hAnsiTheme="minorHAnsi" w:cstheme="minorHAnsi"/>
                <w:color w:val="000000" w:themeColor="text1"/>
                <w:szCs w:val="18"/>
              </w:rPr>
              <w:t xml:space="preserve">Pravo na pristup Online uslugama i njihovo korišćenje uslovljeno je time da kupite potreban broj Licenci za pretplatu. </w:t>
            </w:r>
          </w:p>
          <w:p w:rsidR="007A0D56" w:rsidRPr="00347AF2" w:rsidRDefault="00E5543D" w:rsidP="00E5543D">
            <w:pPr>
              <w:pStyle w:val="PURBody"/>
            </w:pPr>
            <w:r w:rsidRPr="00347AF2">
              <w:rPr>
                <w:rFonts w:asciiTheme="minorHAnsi" w:hAnsiTheme="minorHAnsi" w:cstheme="minorHAnsi"/>
                <w:color w:val="000000" w:themeColor="text1"/>
                <w:szCs w:val="18"/>
              </w:rPr>
              <w:t>Pogodnosti programa mogu da koriste samo nastavno osoblje i zaposleni institucije, kao i studenti koji su trenutno upisani u licenciranu instituciju.</w:t>
            </w:r>
          </w:p>
        </w:tc>
        <w:tc>
          <w:tcPr>
            <w:tcW w:w="5340" w:type="dxa"/>
          </w:tcPr>
          <w:p w:rsidR="007A0D56" w:rsidRPr="00347AF2" w:rsidRDefault="007A0D56" w:rsidP="00A00338">
            <w:pPr>
              <w:pStyle w:val="PURBody"/>
            </w:pPr>
            <w:r w:rsidRPr="00347AF2">
              <w:rPr>
                <w:b/>
                <w:i/>
              </w:rPr>
              <w:lastRenderedPageBreak/>
              <w:t>Potrebna licenca za pretplatu:</w:t>
            </w:r>
          </w:p>
          <w:p w:rsidR="007A0D56" w:rsidRPr="00347AF2" w:rsidRDefault="007A0D56" w:rsidP="000D0622">
            <w:pPr>
              <w:pStyle w:val="PURBullet"/>
              <w:numPr>
                <w:ilvl w:val="0"/>
                <w:numId w:val="108"/>
              </w:numPr>
            </w:pPr>
            <w:r w:rsidRPr="00347AF2">
              <w:t>Licenca za pretplatu na usluge za Microsoft Learning IT Academy</w:t>
            </w:r>
          </w:p>
        </w:tc>
      </w:tr>
    </w:tbl>
    <w:p w:rsidR="007A0D56" w:rsidRPr="00347AF2" w:rsidRDefault="007A0D56" w:rsidP="007A0D56">
      <w:pPr>
        <w:pStyle w:val="PURBlueBGHeader"/>
      </w:pPr>
      <w:r w:rsidRPr="00347AF2">
        <w:lastRenderedPageBreak/>
        <w:t>Dodatni uslovi:</w:t>
      </w:r>
    </w:p>
    <w:p w:rsidR="00E5543D" w:rsidRPr="00347AF2" w:rsidRDefault="00E5543D" w:rsidP="00E5543D">
      <w:pPr>
        <w:ind w:left="270"/>
      </w:pPr>
      <w:r w:rsidRPr="00347AF2">
        <w:rPr>
          <w:rFonts w:asciiTheme="minorHAnsi" w:hAnsiTheme="minorHAnsi" w:cstheme="minorHAnsi"/>
          <w:color w:val="000000" w:themeColor="text1"/>
          <w:sz w:val="18"/>
          <w:szCs w:val="18"/>
        </w:rPr>
        <w:t xml:space="preserve">Opšti uslovi licenciranja, sledeći uslovi i odredbe i smernice programa IT Academy, koje se nalaze na adresi </w:t>
      </w:r>
      <w:hyperlink r:id="rId61" w:history="1">
        <w:r w:rsidRPr="00347AF2">
          <w:rPr>
            <w:rStyle w:val="Hyperlink"/>
            <w:rFonts w:asciiTheme="minorHAnsi" w:hAnsiTheme="minorHAnsi" w:cstheme="minorHAnsi"/>
            <w:sz w:val="18"/>
            <w:szCs w:val="18"/>
          </w:rPr>
          <w:t>http://Microsoft.com/itacademy</w:t>
        </w:r>
      </w:hyperlink>
      <w:r w:rsidRPr="00AC4362">
        <w:rPr>
          <w:rStyle w:val="Hyperlink"/>
          <w:rFonts w:asciiTheme="minorHAnsi" w:hAnsiTheme="minorHAnsi" w:cstheme="minorHAnsi"/>
          <w:sz w:val="18"/>
          <w:szCs w:val="18"/>
          <w:u w:val="none"/>
        </w:rPr>
        <w:t xml:space="preserve">, </w:t>
      </w:r>
      <w:r w:rsidRPr="00347AF2">
        <w:rPr>
          <w:rFonts w:asciiTheme="minorHAnsi" w:hAnsiTheme="minorHAnsi" w:cstheme="minorHAnsi"/>
          <w:color w:val="000000" w:themeColor="text1"/>
          <w:sz w:val="18"/>
          <w:szCs w:val="18"/>
        </w:rPr>
        <w:t xml:space="preserve">primenjuju se na vaše korišćenje usluge Microsoft Learning IT Academy i njenih pogodnosti. </w:t>
      </w:r>
    </w:p>
    <w:p w:rsidR="00E5543D" w:rsidRPr="00347AF2" w:rsidRDefault="00E5543D" w:rsidP="00E5543D">
      <w:pPr>
        <w:ind w:left="270"/>
      </w:pPr>
      <w:r w:rsidRPr="00347AF2">
        <w:rPr>
          <w:rFonts w:asciiTheme="minorHAnsi" w:hAnsiTheme="minorHAnsi" w:cstheme="minorHAnsi"/>
          <w:color w:val="000000" w:themeColor="text1"/>
          <w:sz w:val="18"/>
          <w:szCs w:val="18"/>
        </w:rPr>
        <w:t xml:space="preserve">Ne možete istovremeno da budete upisani u usluge Microsoft Partner Network Learning Competency Program i Microsoft Learning IT Academy. </w:t>
      </w:r>
    </w:p>
    <w:p w:rsidR="00E5543D" w:rsidRPr="00347AF2" w:rsidRDefault="00E5543D" w:rsidP="00E5543D">
      <w:pPr>
        <w:ind w:left="270"/>
      </w:pPr>
      <w:r w:rsidRPr="00347AF2">
        <w:rPr>
          <w:rFonts w:asciiTheme="minorHAnsi" w:hAnsiTheme="minorHAnsi" w:cstheme="minorHAnsi"/>
          <w:color w:val="000000" w:themeColor="text1"/>
          <w:sz w:val="18"/>
          <w:szCs w:val="18"/>
        </w:rPr>
        <w:t>Pogodnosti mogu da se koriste isključivo na lokacijama sa aktuelnom Licencom za pretplatu za Microsoft Learning IT Academy. Institucije sa dodatnim lokacijama (tj. departmani, dodatni programi, pojedinačne škole i geografski udaljeni objekti) moraju da kupe Licencu za pretplatu za Microsoft Learning IT Academy za svaku lokaciju.</w:t>
      </w:r>
    </w:p>
    <w:p w:rsidR="00E5543D" w:rsidRPr="00347AF2" w:rsidRDefault="00E5543D" w:rsidP="00E5543D">
      <w:pPr>
        <w:ind w:left="270"/>
      </w:pPr>
      <w:r w:rsidRPr="00347AF2">
        <w:rPr>
          <w:smallCaps/>
          <w:color w:val="00467F" w:themeColor="text2"/>
          <w:sz w:val="18"/>
        </w:rPr>
        <w:t>Term of License</w:t>
      </w:r>
      <w:r w:rsidRPr="00347AF2">
        <w:rPr>
          <w:rFonts w:eastAsia="Times New Roman" w:cs="Arial"/>
          <w:sz w:val="18"/>
          <w:szCs w:val="18"/>
        </w:rPr>
        <w:br/>
      </w:r>
      <w:r w:rsidRPr="00347AF2">
        <w:rPr>
          <w:rFonts w:asciiTheme="minorHAnsi" w:hAnsiTheme="minorHAnsi" w:cstheme="minorHAnsi"/>
          <w:color w:val="000000" w:themeColor="text1"/>
          <w:sz w:val="18"/>
          <w:szCs w:val="18"/>
        </w:rPr>
        <w:t xml:space="preserve">Prava na korišćenje bilo kojih pogodnosti i sadržaja koji su dostupni po osnovu usluge Microsoft IT Academy prestalu po okončanju Licence za pretplatu. </w:t>
      </w:r>
    </w:p>
    <w:p w:rsidR="007A0D56" w:rsidRPr="00347AF2" w:rsidRDefault="00E5543D" w:rsidP="00E5543D">
      <w:pPr>
        <w:pStyle w:val="PURBody-Indented"/>
      </w:pPr>
      <w:r w:rsidRPr="00347AF2">
        <w:rPr>
          <w:smallCaps/>
          <w:color w:val="00467F" w:themeColor="text2"/>
        </w:rPr>
        <w:t>Pogodnosti programa koje pružaju treća lica</w:t>
      </w:r>
      <w:r w:rsidRPr="00347AF2">
        <w:rPr>
          <w:rFonts w:cs="Arial"/>
          <w:b/>
          <w:bCs/>
          <w:iCs/>
          <w:smallCaps/>
          <w:szCs w:val="18"/>
        </w:rPr>
        <w:br/>
      </w:r>
      <w:r w:rsidRPr="00347AF2">
        <w:rPr>
          <w:rFonts w:cs="Arial"/>
          <w:bCs/>
          <w:iCs/>
          <w:szCs w:val="18"/>
        </w:rPr>
        <w:t>Neke pogodnosti možda pruža treće lice.</w:t>
      </w:r>
      <w:r w:rsidR="00347AF2" w:rsidRPr="00347AF2">
        <w:rPr>
          <w:rFonts w:cs="Arial"/>
          <w:bCs/>
          <w:iCs/>
          <w:szCs w:val="18"/>
        </w:rPr>
        <w:t xml:space="preserve"> </w:t>
      </w:r>
      <w:r w:rsidRPr="00347AF2">
        <w:rPr>
          <w:rFonts w:cs="Arial"/>
          <w:bCs/>
          <w:iCs/>
          <w:szCs w:val="18"/>
        </w:rPr>
        <w:t>Razumete i prihvatate da ste u pogledu tih pogodnosti direktno u odnosu sa tim trećim licem, a ne sa korporacijom Microsoft. Microsoft nije odgovoran ni za jednu pogodnost koju pruža treće lice i Microsoft ne sponzoriše ili podržava prodavce koji su treća lica, niti njihove usluge ili proizvode.</w:t>
      </w:r>
    </w:p>
    <w:p w:rsidR="007A0D56" w:rsidRPr="00347AF2" w:rsidRDefault="0013029D" w:rsidP="007A0D56">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p>
    <w:p w:rsidR="009F7735" w:rsidRPr="00347AF2" w:rsidRDefault="009F7735" w:rsidP="009F7735">
      <w:pPr>
        <w:pStyle w:val="PURProductName"/>
      </w:pPr>
      <w:bookmarkStart w:id="367" w:name="_Sec431"/>
      <w:r w:rsidRPr="00347AF2">
        <w:t>System Center Endpoint Protection</w:t>
      </w:r>
      <w:bookmarkEnd w:id="367"/>
      <w:r w:rsidRPr="00347AF2">
        <w:fldChar w:fldCharType="begin"/>
      </w:r>
      <w:r w:rsidRPr="00347AF2">
        <w:instrText>XE "System Center Endpoint Protection"</w:instrText>
      </w:r>
      <w:r w:rsidRPr="00347AF2">
        <w:fldChar w:fldCharType="end"/>
      </w:r>
      <w:r w:rsidRPr="00347AF2">
        <w:fldChar w:fldCharType="begin"/>
      </w:r>
      <w:r w:rsidRPr="00347AF2">
        <w:instrText xml:space="preserve"> TC "</w:instrText>
      </w:r>
      <w:bookmarkStart w:id="368" w:name="_Toc366240749"/>
      <w:bookmarkStart w:id="369" w:name="_Toc366240993"/>
      <w:bookmarkStart w:id="370" w:name="_Toc381711671"/>
      <w:r w:rsidRPr="00347AF2">
        <w:instrText>System Center Endpoint Protection</w:instrText>
      </w:r>
      <w:bookmarkEnd w:id="368"/>
      <w:bookmarkEnd w:id="369"/>
      <w:bookmarkEnd w:id="370"/>
      <w:r w:rsidRPr="00347AF2">
        <w:instrText xml:space="preserve">" \l </w:instrText>
      </w:r>
      <w:r w:rsidR="00F51936" w:rsidRPr="00347AF2">
        <w:instrText>3</w:instrText>
      </w:r>
      <w:r w:rsidRPr="00347AF2">
        <w:fldChar w:fldCharType="end"/>
      </w:r>
    </w:p>
    <w:p w:rsidR="009F7735" w:rsidRPr="00347AF2" w:rsidRDefault="009F7735" w:rsidP="009F7735">
      <w:pPr>
        <w:pStyle w:val="PURBlueBGHeader"/>
      </w:pPr>
      <w:r w:rsidRPr="00347AF2">
        <w:t>SERVERSKE LICENCE ZA UPRAVLJANJE</w:t>
      </w:r>
    </w:p>
    <w:tbl>
      <w:tblPr>
        <w:tblStyle w:val="PURTableNoVertical"/>
        <w:tblW w:w="0" w:type="auto"/>
        <w:tblLook w:val="04A0" w:firstRow="1" w:lastRow="0" w:firstColumn="1" w:lastColumn="0" w:noHBand="0" w:noVBand="1"/>
      </w:tblPr>
      <w:tblGrid>
        <w:gridCol w:w="5250"/>
        <w:gridCol w:w="5276"/>
      </w:tblGrid>
      <w:tr w:rsidR="009F7735" w:rsidRPr="00347AF2"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347AF2" w:rsidRDefault="009F7735" w:rsidP="00A00338">
            <w:pPr>
              <w:pStyle w:val="PURBody"/>
            </w:pPr>
            <w:r w:rsidRPr="00347AF2">
              <w:rPr>
                <w:b/>
                <w:i/>
              </w:rPr>
              <w:t>Potrebno za sve:</w:t>
            </w:r>
          </w:p>
          <w:p w:rsidR="009F7735" w:rsidRPr="00347AF2" w:rsidRDefault="009F7735" w:rsidP="000D0622">
            <w:pPr>
              <w:pStyle w:val="PURBullet"/>
              <w:numPr>
                <w:ilvl w:val="0"/>
                <w:numId w:val="109"/>
              </w:numPr>
            </w:pPr>
            <w:r w:rsidRPr="00347AF2">
              <w:t>Serveri</w:t>
            </w:r>
            <w:r w:rsidRPr="00347AF2">
              <w:rPr>
                <w:vertAlign w:val="superscript"/>
              </w:rPr>
              <w:t>1</w:t>
            </w:r>
            <w:r w:rsidRPr="00347AF2">
              <w:t xml:space="preserve"> koji pristupaju Online usluzi ili povezanom softveru</w:t>
            </w:r>
          </w:p>
        </w:tc>
        <w:tc>
          <w:tcPr>
            <w:tcW w:w="6140" w:type="dxa"/>
          </w:tcPr>
          <w:p w:rsidR="009F7735" w:rsidRPr="004379F9" w:rsidRDefault="009F7735" w:rsidP="00A00338">
            <w:pPr>
              <w:pStyle w:val="PURBody"/>
            </w:pPr>
            <w:r w:rsidRPr="004379F9">
              <w:rPr>
                <w:b/>
                <w:i/>
              </w:rPr>
              <w:t>Potrebne serverske licence za upravljanje:</w:t>
            </w:r>
          </w:p>
          <w:p w:rsidR="009F7735" w:rsidRPr="00347AF2" w:rsidRDefault="009F7735" w:rsidP="000D0622">
            <w:pPr>
              <w:pStyle w:val="PURBullet"/>
              <w:numPr>
                <w:ilvl w:val="0"/>
                <w:numId w:val="110"/>
              </w:numPr>
            </w:pPr>
            <w:r w:rsidRPr="00347AF2">
              <w:t>System Center 2012 R2 Datacenter</w:t>
            </w:r>
            <w:r w:rsidRPr="00347AF2">
              <w:rPr>
                <w:vertAlign w:val="superscript"/>
              </w:rPr>
              <w:t>2, 3</w:t>
            </w:r>
            <w:r w:rsidRPr="00347AF2">
              <w:t xml:space="preserve"> </w:t>
            </w:r>
            <w:r w:rsidRPr="00347AF2">
              <w:rPr>
                <w:b/>
              </w:rPr>
              <w:t>ili</w:t>
            </w:r>
          </w:p>
          <w:p w:rsidR="009F7735" w:rsidRPr="00347AF2" w:rsidRDefault="009F7735" w:rsidP="000D0622">
            <w:pPr>
              <w:pStyle w:val="PURBullet"/>
              <w:numPr>
                <w:ilvl w:val="0"/>
                <w:numId w:val="110"/>
              </w:numPr>
            </w:pPr>
            <w:r w:rsidRPr="00347AF2">
              <w:t>System Center 2012 R2 Standard</w:t>
            </w:r>
            <w:r w:rsidRPr="00347AF2">
              <w:rPr>
                <w:vertAlign w:val="superscript"/>
              </w:rPr>
              <w:t>2, 3</w:t>
            </w:r>
          </w:p>
          <w:p w:rsidR="009F7735" w:rsidRPr="00347AF2" w:rsidRDefault="009F7735" w:rsidP="00A00338">
            <w:pPr>
              <w:pStyle w:val="PURBody"/>
            </w:pPr>
            <w:r w:rsidRPr="00347AF2">
              <w:rPr>
                <w:vertAlign w:val="superscript"/>
              </w:rPr>
              <w:t>1</w:t>
            </w:r>
            <w:r w:rsidRPr="00347AF2">
              <w:t xml:space="preserve"> U svrhu ovog zahteva, „Serveri“ su uređaji na kojima koristite serverske operativne sisteme.</w:t>
            </w:r>
          </w:p>
          <w:p w:rsidR="009F7735" w:rsidRPr="00347AF2" w:rsidRDefault="009F7735" w:rsidP="00A00338">
            <w:pPr>
              <w:pStyle w:val="PURBody"/>
            </w:pPr>
            <w:r w:rsidRPr="00347AF2">
              <w:rPr>
                <w:vertAlign w:val="superscript"/>
              </w:rPr>
              <w:t>2</w:t>
            </w:r>
            <w:r w:rsidRPr="00347AF2">
              <w:t xml:space="preserve"> Sa aktivnim Software Assurance pokrićem.</w:t>
            </w:r>
          </w:p>
          <w:p w:rsidR="009F7735" w:rsidRPr="00347AF2" w:rsidRDefault="009F7735" w:rsidP="00A00338">
            <w:pPr>
              <w:pStyle w:val="PURBody"/>
            </w:pPr>
            <w:r w:rsidRPr="00347AF2">
              <w:rPr>
                <w:vertAlign w:val="superscript"/>
              </w:rPr>
              <w:t xml:space="preserve">3 </w:t>
            </w:r>
            <w:r w:rsidRPr="00347AF2">
              <w:t>U broju navedenom u uslovima licenciranja za System Center 2012 R2 Datacenter i Standard u odeljku „Serveri za upravljanje“ u Korisničkim pravima nad proizvodima. U svrhe ove izjave, OSE u kojem su pokrenuti serverski operativni sistemi koji pristupaju Online usluzi ili povezanom softveru nazivaju se „upravljana okruženja operativnih sistema“.</w:t>
            </w:r>
          </w:p>
        </w:tc>
      </w:tr>
    </w:tbl>
    <w:p w:rsidR="009F7735" w:rsidRPr="00347AF2" w:rsidRDefault="009F7735" w:rsidP="009F7735">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5264"/>
        <w:gridCol w:w="5262"/>
      </w:tblGrid>
      <w:tr w:rsidR="009F7735" w:rsidRPr="00341B03"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347AF2" w:rsidRDefault="009F7735" w:rsidP="00A00338">
            <w:pPr>
              <w:pStyle w:val="PURBody"/>
            </w:pPr>
            <w:r w:rsidRPr="00347AF2">
              <w:rPr>
                <w:b/>
                <w:i/>
              </w:rPr>
              <w:t>Potrebno za sve:</w:t>
            </w:r>
          </w:p>
          <w:p w:rsidR="009F7735" w:rsidRPr="00347AF2" w:rsidRDefault="009F7735" w:rsidP="000D0622">
            <w:pPr>
              <w:pStyle w:val="PURBullet"/>
              <w:numPr>
                <w:ilvl w:val="0"/>
                <w:numId w:val="111"/>
              </w:numPr>
            </w:pPr>
            <w:r w:rsidRPr="00347AF2">
              <w:t>korisnike koji pristupaju Online usluzi ili povezanom softveru</w:t>
            </w:r>
          </w:p>
        </w:tc>
        <w:tc>
          <w:tcPr>
            <w:tcW w:w="6180" w:type="dxa"/>
          </w:tcPr>
          <w:p w:rsidR="009F7735" w:rsidRPr="00347AF2" w:rsidRDefault="009F7735" w:rsidP="00A00338">
            <w:pPr>
              <w:pStyle w:val="PURBody"/>
            </w:pPr>
            <w:r w:rsidRPr="00347AF2">
              <w:rPr>
                <w:b/>
                <w:i/>
              </w:rPr>
              <w:t>Potrebna licenca za pretplatu:</w:t>
            </w:r>
          </w:p>
          <w:p w:rsidR="009F7735" w:rsidRPr="00347AF2" w:rsidRDefault="009F7735" w:rsidP="000D0622">
            <w:pPr>
              <w:pStyle w:val="PURBullet"/>
              <w:numPr>
                <w:ilvl w:val="0"/>
                <w:numId w:val="112"/>
              </w:numPr>
            </w:pPr>
            <w:r w:rsidRPr="00347AF2">
              <w:t xml:space="preserve">Korisnička licenca za pretplatu programa System Center Endpoint Protection </w:t>
            </w:r>
            <w:r w:rsidRPr="00347AF2">
              <w:rPr>
                <w:b/>
              </w:rPr>
              <w:t>ili</w:t>
            </w:r>
          </w:p>
          <w:p w:rsidR="009F7735" w:rsidRPr="00347AF2" w:rsidRDefault="009F7735" w:rsidP="000D0622">
            <w:pPr>
              <w:pStyle w:val="PURBullet"/>
              <w:numPr>
                <w:ilvl w:val="0"/>
                <w:numId w:val="112"/>
              </w:numPr>
              <w:rPr>
                <w:lang w:val="fr-FR"/>
              </w:rPr>
            </w:pPr>
            <w:r w:rsidRPr="00347AF2">
              <w:rPr>
                <w:lang w:val="fr-FR"/>
              </w:rPr>
              <w:t>Core CAL Suite (za korisnike)</w:t>
            </w:r>
            <w:r w:rsidRPr="00347AF2">
              <w:rPr>
                <w:vertAlign w:val="superscript"/>
                <w:lang w:val="fr-FR"/>
              </w:rPr>
              <w:t>1</w:t>
            </w:r>
            <w:r w:rsidRPr="00347AF2">
              <w:rPr>
                <w:lang w:val="fr-FR"/>
              </w:rPr>
              <w:t xml:space="preserve"> </w:t>
            </w:r>
            <w:r w:rsidRPr="00347AF2">
              <w:rPr>
                <w:b/>
                <w:lang w:val="fr-FR"/>
              </w:rPr>
              <w:t>ili</w:t>
            </w:r>
          </w:p>
          <w:p w:rsidR="009F7735" w:rsidRPr="004379F9" w:rsidRDefault="009F7735" w:rsidP="000D0622">
            <w:pPr>
              <w:pStyle w:val="PURBullet"/>
              <w:numPr>
                <w:ilvl w:val="0"/>
                <w:numId w:val="112"/>
              </w:numPr>
              <w:rPr>
                <w:lang w:val="pl-PL"/>
              </w:rPr>
            </w:pPr>
            <w:r w:rsidRPr="004379F9">
              <w:rPr>
                <w:lang w:val="pl-PL"/>
              </w:rPr>
              <w:t>Core CAL Bridge za Office 365 (za korisnike)</w:t>
            </w:r>
            <w:r w:rsidRPr="004379F9">
              <w:rPr>
                <w:vertAlign w:val="superscript"/>
                <w:lang w:val="pl-PL"/>
              </w:rPr>
              <w:t>1</w:t>
            </w:r>
            <w:r w:rsidRPr="004379F9">
              <w:rPr>
                <w:lang w:val="pl-PL"/>
              </w:rPr>
              <w:t xml:space="preserve"> </w:t>
            </w:r>
            <w:r w:rsidRPr="004379F9">
              <w:rPr>
                <w:b/>
                <w:lang w:val="pl-PL"/>
              </w:rPr>
              <w:t>ili</w:t>
            </w:r>
          </w:p>
          <w:p w:rsidR="009F7735" w:rsidRPr="00347AF2" w:rsidRDefault="009F7735" w:rsidP="000D0622">
            <w:pPr>
              <w:pStyle w:val="PURBullet"/>
              <w:numPr>
                <w:ilvl w:val="0"/>
                <w:numId w:val="112"/>
              </w:numPr>
              <w:rPr>
                <w:lang w:val="fr-FR"/>
              </w:rPr>
            </w:pPr>
            <w:r w:rsidRPr="00347AF2">
              <w:rPr>
                <w:lang w:val="fr-FR"/>
              </w:rPr>
              <w:t>Enterprise CAL Suite (za korisnike)</w:t>
            </w:r>
            <w:r w:rsidRPr="00347AF2">
              <w:rPr>
                <w:vertAlign w:val="superscript"/>
                <w:lang w:val="fr-FR"/>
              </w:rPr>
              <w:t>1</w:t>
            </w:r>
            <w:r w:rsidRPr="00347AF2">
              <w:rPr>
                <w:lang w:val="fr-FR"/>
              </w:rPr>
              <w:t xml:space="preserve"> </w:t>
            </w:r>
            <w:r w:rsidRPr="00347AF2">
              <w:rPr>
                <w:b/>
                <w:lang w:val="fr-FR"/>
              </w:rPr>
              <w:t>ili</w:t>
            </w:r>
          </w:p>
          <w:p w:rsidR="009F7735" w:rsidRPr="00347AF2" w:rsidRDefault="009F7735" w:rsidP="000D0622">
            <w:pPr>
              <w:pStyle w:val="PURBullet"/>
              <w:numPr>
                <w:ilvl w:val="0"/>
                <w:numId w:val="112"/>
              </w:numPr>
            </w:pPr>
            <w:r w:rsidRPr="00347AF2">
              <w:t>Enterprise CAL Bridge za Office 365 (za korisnike)</w:t>
            </w:r>
            <w:r w:rsidRPr="00347AF2">
              <w:rPr>
                <w:vertAlign w:val="superscript"/>
              </w:rPr>
              <w:t>1</w:t>
            </w:r>
            <w:r w:rsidRPr="00347AF2">
              <w:t xml:space="preserve"> </w:t>
            </w:r>
            <w:r w:rsidRPr="00347AF2">
              <w:rPr>
                <w:b/>
              </w:rPr>
              <w:t>ili</w:t>
            </w:r>
          </w:p>
          <w:p w:rsidR="009F7735" w:rsidRPr="00347AF2" w:rsidRDefault="009F7735" w:rsidP="000D0622">
            <w:pPr>
              <w:pStyle w:val="PURBullet"/>
              <w:numPr>
                <w:ilvl w:val="0"/>
                <w:numId w:val="112"/>
              </w:numPr>
              <w:rPr>
                <w:lang w:val="fr-FR"/>
              </w:rPr>
            </w:pPr>
            <w:r w:rsidRPr="00347AF2">
              <w:rPr>
                <w:lang w:val="fr-FR"/>
              </w:rPr>
              <w:t>Forefront Protection Suite (za korisnike)</w:t>
            </w:r>
          </w:p>
          <w:p w:rsidR="009F7735" w:rsidRPr="004379F9" w:rsidRDefault="009F7735" w:rsidP="00A00338">
            <w:pPr>
              <w:pStyle w:val="PURBody"/>
              <w:rPr>
                <w:lang w:val="fr-FR"/>
              </w:rPr>
            </w:pPr>
            <w:r w:rsidRPr="004379F9">
              <w:rPr>
                <w:vertAlign w:val="superscript"/>
                <w:lang w:val="fr-FR"/>
              </w:rPr>
              <w:t>1</w:t>
            </w:r>
            <w:r w:rsidRPr="004379F9">
              <w:rPr>
                <w:lang w:val="fr-FR"/>
              </w:rPr>
              <w:t xml:space="preserve"> sa aktivnim Software Assurance pokrićem</w:t>
            </w:r>
          </w:p>
        </w:tc>
      </w:tr>
    </w:tbl>
    <w:p w:rsidR="009F7735" w:rsidRPr="00347AF2" w:rsidRDefault="009F7735" w:rsidP="009F7735">
      <w:pPr>
        <w:pStyle w:val="PURBlueBGHeader"/>
      </w:pPr>
      <w:r w:rsidRPr="00347AF2">
        <w:t>LICENCE ZA PRETPLATU ZA UREĐAJE</w:t>
      </w:r>
    </w:p>
    <w:tbl>
      <w:tblPr>
        <w:tblStyle w:val="PURTableNoVertical"/>
        <w:tblW w:w="0" w:type="auto"/>
        <w:tblLook w:val="04A0" w:firstRow="1" w:lastRow="0" w:firstColumn="1" w:lastColumn="0" w:noHBand="0" w:noVBand="1"/>
      </w:tblPr>
      <w:tblGrid>
        <w:gridCol w:w="5272"/>
        <w:gridCol w:w="5254"/>
      </w:tblGrid>
      <w:tr w:rsidR="009F7735" w:rsidRPr="00341B03"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347AF2" w:rsidRDefault="009F7735" w:rsidP="00A00338">
            <w:pPr>
              <w:pStyle w:val="PURBody"/>
            </w:pPr>
            <w:r w:rsidRPr="00347AF2">
              <w:rPr>
                <w:b/>
                <w:i/>
              </w:rPr>
              <w:t>Potrebno za sve:</w:t>
            </w:r>
          </w:p>
          <w:p w:rsidR="009F7735" w:rsidRPr="00347AF2" w:rsidRDefault="009F7735" w:rsidP="000D0622">
            <w:pPr>
              <w:pStyle w:val="PURBullet"/>
              <w:numPr>
                <w:ilvl w:val="0"/>
                <w:numId w:val="113"/>
              </w:numPr>
            </w:pPr>
            <w:r w:rsidRPr="00347AF2">
              <w:t xml:space="preserve">uređaje koji pristupaju Online usluzi ili povezanom softveru. </w:t>
            </w:r>
          </w:p>
          <w:p w:rsidR="009F7735" w:rsidRPr="00347AF2" w:rsidRDefault="009F7735" w:rsidP="00A00338">
            <w:pPr>
              <w:pStyle w:val="PURBody"/>
            </w:pPr>
            <w:r w:rsidRPr="00347AF2">
              <w:lastRenderedPageBreak/>
              <w:t>Serveri</w:t>
            </w:r>
            <w:r w:rsidRPr="00347AF2">
              <w:rPr>
                <w:vertAlign w:val="superscript"/>
              </w:rPr>
              <w:t>1</w:t>
            </w:r>
            <w:r w:rsidRPr="00347AF2">
              <w:t xml:space="preserve"> koji pristupaju Online usluzi ili povezanom softveru zahtevaju odgovarajuće licence za upravljanje (pogledajte „Serverske licence za upravljanje“ iznad).</w:t>
            </w:r>
          </w:p>
        </w:tc>
        <w:tc>
          <w:tcPr>
            <w:tcW w:w="6120" w:type="dxa"/>
          </w:tcPr>
          <w:p w:rsidR="009F7735" w:rsidRPr="00347AF2" w:rsidRDefault="009F7735" w:rsidP="00A00338">
            <w:pPr>
              <w:pStyle w:val="PURBody"/>
            </w:pPr>
            <w:r w:rsidRPr="00347AF2">
              <w:rPr>
                <w:b/>
                <w:i/>
              </w:rPr>
              <w:lastRenderedPageBreak/>
              <w:t>Potrebna licenca za pretplatu:</w:t>
            </w:r>
          </w:p>
          <w:p w:rsidR="009F7735" w:rsidRPr="004379F9" w:rsidRDefault="009F7735" w:rsidP="000D0622">
            <w:pPr>
              <w:pStyle w:val="PURBullet"/>
              <w:numPr>
                <w:ilvl w:val="0"/>
                <w:numId w:val="114"/>
              </w:numPr>
            </w:pPr>
            <w:r w:rsidRPr="004379F9">
              <w:t xml:space="preserve">Licenca za pretplatu za uređaje sa programom System Center Endpoint Protection </w:t>
            </w:r>
            <w:r w:rsidRPr="004379F9">
              <w:rPr>
                <w:b/>
              </w:rPr>
              <w:t>ili</w:t>
            </w:r>
          </w:p>
          <w:p w:rsidR="009F7735" w:rsidRPr="00347AF2" w:rsidRDefault="009F7735" w:rsidP="000D0622">
            <w:pPr>
              <w:pStyle w:val="PURBullet"/>
              <w:numPr>
                <w:ilvl w:val="0"/>
                <w:numId w:val="114"/>
              </w:numPr>
              <w:rPr>
                <w:lang w:val="fr-FR"/>
              </w:rPr>
            </w:pPr>
            <w:r w:rsidRPr="00347AF2">
              <w:rPr>
                <w:lang w:val="fr-FR"/>
              </w:rPr>
              <w:lastRenderedPageBreak/>
              <w:t>Core CAL Suite (za uređaje)</w:t>
            </w:r>
            <w:r w:rsidRPr="00347AF2">
              <w:rPr>
                <w:vertAlign w:val="superscript"/>
                <w:lang w:val="fr-FR"/>
              </w:rPr>
              <w:t>2</w:t>
            </w:r>
            <w:r w:rsidRPr="00347AF2">
              <w:rPr>
                <w:lang w:val="fr-FR"/>
              </w:rPr>
              <w:t xml:space="preserve"> </w:t>
            </w:r>
            <w:r w:rsidRPr="00347AF2">
              <w:rPr>
                <w:b/>
                <w:lang w:val="fr-FR"/>
              </w:rPr>
              <w:t>ili</w:t>
            </w:r>
          </w:p>
          <w:p w:rsidR="009F7735" w:rsidRPr="004379F9" w:rsidRDefault="009F7735" w:rsidP="000D0622">
            <w:pPr>
              <w:pStyle w:val="PURBullet"/>
              <w:numPr>
                <w:ilvl w:val="0"/>
                <w:numId w:val="114"/>
              </w:numPr>
              <w:rPr>
                <w:lang w:val="pl-PL"/>
              </w:rPr>
            </w:pPr>
            <w:r w:rsidRPr="004379F9">
              <w:rPr>
                <w:lang w:val="pl-PL"/>
              </w:rPr>
              <w:t>Core CAL Bridge za Office 365 (za uređaje)</w:t>
            </w:r>
            <w:r w:rsidRPr="004379F9">
              <w:rPr>
                <w:vertAlign w:val="superscript"/>
                <w:lang w:val="pl-PL"/>
              </w:rPr>
              <w:t>2</w:t>
            </w:r>
            <w:r w:rsidRPr="004379F9">
              <w:rPr>
                <w:lang w:val="pl-PL"/>
              </w:rPr>
              <w:t xml:space="preserve"> </w:t>
            </w:r>
            <w:r w:rsidRPr="004379F9">
              <w:rPr>
                <w:b/>
                <w:lang w:val="pl-PL"/>
              </w:rPr>
              <w:t>ili</w:t>
            </w:r>
          </w:p>
          <w:p w:rsidR="009F7735" w:rsidRPr="00347AF2" w:rsidRDefault="009F7735" w:rsidP="000D0622">
            <w:pPr>
              <w:pStyle w:val="PURBullet"/>
              <w:numPr>
                <w:ilvl w:val="0"/>
                <w:numId w:val="114"/>
              </w:numPr>
              <w:rPr>
                <w:lang w:val="fr-FR"/>
              </w:rPr>
            </w:pPr>
            <w:r w:rsidRPr="00347AF2">
              <w:rPr>
                <w:lang w:val="fr-FR"/>
              </w:rPr>
              <w:t>Enterprise CAL Suite (za uređaje)</w:t>
            </w:r>
            <w:r w:rsidRPr="00347AF2">
              <w:rPr>
                <w:vertAlign w:val="superscript"/>
                <w:lang w:val="fr-FR"/>
              </w:rPr>
              <w:t>2</w:t>
            </w:r>
            <w:r w:rsidRPr="00347AF2">
              <w:rPr>
                <w:lang w:val="fr-FR"/>
              </w:rPr>
              <w:t xml:space="preserve"> </w:t>
            </w:r>
            <w:r w:rsidRPr="00347AF2">
              <w:rPr>
                <w:b/>
                <w:lang w:val="fr-FR"/>
              </w:rPr>
              <w:t>ili</w:t>
            </w:r>
          </w:p>
          <w:p w:rsidR="009F7735" w:rsidRPr="00347AF2" w:rsidRDefault="009F7735" w:rsidP="000D0622">
            <w:pPr>
              <w:pStyle w:val="PURBullet"/>
              <w:numPr>
                <w:ilvl w:val="0"/>
                <w:numId w:val="114"/>
              </w:numPr>
            </w:pPr>
            <w:r w:rsidRPr="00347AF2">
              <w:t>Enterprise CAL Bridge za Office 365 (za uređaje)</w:t>
            </w:r>
            <w:r w:rsidRPr="00347AF2">
              <w:rPr>
                <w:vertAlign w:val="superscript"/>
              </w:rPr>
              <w:t>2</w:t>
            </w:r>
            <w:r w:rsidRPr="00347AF2">
              <w:t xml:space="preserve"> </w:t>
            </w:r>
            <w:r w:rsidRPr="00347AF2">
              <w:rPr>
                <w:b/>
              </w:rPr>
              <w:t>ili</w:t>
            </w:r>
          </w:p>
          <w:p w:rsidR="009F7735" w:rsidRPr="00347AF2" w:rsidRDefault="009F7735" w:rsidP="000D0622">
            <w:pPr>
              <w:pStyle w:val="PURBullet"/>
              <w:numPr>
                <w:ilvl w:val="0"/>
                <w:numId w:val="114"/>
              </w:numPr>
              <w:rPr>
                <w:lang w:val="fr-FR"/>
              </w:rPr>
            </w:pPr>
            <w:r w:rsidRPr="00347AF2">
              <w:rPr>
                <w:lang w:val="fr-FR"/>
              </w:rPr>
              <w:t>Forefront Protection Suite (za uređaje)</w:t>
            </w:r>
          </w:p>
          <w:p w:rsidR="009F7735" w:rsidRPr="00347AF2" w:rsidRDefault="009F7735" w:rsidP="00A00338">
            <w:pPr>
              <w:pStyle w:val="PURBody"/>
              <w:rPr>
                <w:lang w:val="fr-FR"/>
              </w:rPr>
            </w:pPr>
            <w:r w:rsidRPr="00347AF2">
              <w:rPr>
                <w:vertAlign w:val="superscript"/>
                <w:lang w:val="fr-FR"/>
              </w:rPr>
              <w:t>1</w:t>
            </w:r>
            <w:r w:rsidRPr="00347AF2">
              <w:rPr>
                <w:lang w:val="fr-FR"/>
              </w:rPr>
              <w:t xml:space="preserve"> U svrhu ovog zahteva, „Serveri“ su uređaji na kojima koristite serverske operativne sisteme.</w:t>
            </w:r>
          </w:p>
          <w:p w:rsidR="009F7735" w:rsidRPr="00347AF2" w:rsidRDefault="009F7735" w:rsidP="00A00338">
            <w:pPr>
              <w:pStyle w:val="PURBody"/>
              <w:rPr>
                <w:lang w:val="fr-FR"/>
              </w:rPr>
            </w:pPr>
            <w:r w:rsidRPr="00347AF2">
              <w:rPr>
                <w:vertAlign w:val="superscript"/>
                <w:lang w:val="fr-FR"/>
              </w:rPr>
              <w:t xml:space="preserve">2 </w:t>
            </w:r>
            <w:r w:rsidRPr="00347AF2">
              <w:rPr>
                <w:lang w:val="fr-FR"/>
              </w:rPr>
              <w:t>Sa aktivnim Software Assurance pokrićem.</w:t>
            </w:r>
          </w:p>
        </w:tc>
      </w:tr>
    </w:tbl>
    <w:p w:rsidR="009F7735" w:rsidRPr="00347AF2" w:rsidRDefault="009F7735" w:rsidP="009F7735">
      <w:pPr>
        <w:pStyle w:val="PURBlueBGHeader"/>
        <w:rPr>
          <w:lang w:val="fr-FR"/>
        </w:rPr>
      </w:pPr>
      <w:r w:rsidRPr="00347AF2">
        <w:rPr>
          <w:lang w:val="fr-FR"/>
        </w:rPr>
        <w:lastRenderedPageBreak/>
        <w:t>Dodatni uslovi:</w:t>
      </w:r>
    </w:p>
    <w:p w:rsidR="00AF4FC9" w:rsidRPr="00347AF2" w:rsidRDefault="00AF4FC9" w:rsidP="00AF4FC9">
      <w:pPr>
        <w:pStyle w:val="PURBlueStrong-Indented"/>
        <w:spacing w:after="120"/>
        <w:rPr>
          <w:spacing w:val="0"/>
          <w:lang w:val="fr-FR"/>
        </w:rPr>
      </w:pPr>
      <w:r w:rsidRPr="00347AF2">
        <w:rPr>
          <w:spacing w:val="0"/>
          <w:lang w:val="fr-FR"/>
        </w:rPr>
        <w:t>Primenjiva obaveštenja</w:t>
      </w:r>
    </w:p>
    <w:p w:rsidR="00AF4FC9" w:rsidRPr="00347AF2" w:rsidRDefault="00AF4FC9" w:rsidP="00712866">
      <w:pPr>
        <w:pStyle w:val="PURBlueStrong-Indented"/>
        <w:spacing w:after="120"/>
        <w:rPr>
          <w:spacing w:val="0"/>
          <w:lang w:val="fr-FR"/>
        </w:rPr>
      </w:pPr>
      <w:r w:rsidRPr="00347AF2">
        <w:rPr>
          <w:smallCaps w:val="0"/>
          <w:color w:val="auto"/>
          <w:spacing w:val="0"/>
          <w:lang w:val="fr-FR"/>
        </w:rPr>
        <w:t xml:space="preserve">Primenjuju se Obaveštenje o prenosu podataka i Potencijalno neželjeni softveru (Obaveštenje II) u </w:t>
      </w:r>
      <w:hyperlink r:id="rId62" w:anchor="_Sec10" w:history="1">
        <w:hyperlink w:anchor="Appendix_1" w:history="1">
          <w:r w:rsidR="00712866" w:rsidRPr="00712866">
            <w:rPr>
              <w:rStyle w:val="Hyperlink"/>
              <w:smallCaps w:val="0"/>
              <w:spacing w:val="0"/>
              <w:lang w:val="fr-FR"/>
            </w:rPr>
            <w:t>Dodatku 1</w:t>
          </w:r>
        </w:hyperlink>
      </w:hyperlink>
      <w:r w:rsidRPr="00347AF2">
        <w:rPr>
          <w:smallCaps w:val="0"/>
          <w:color w:val="auto"/>
          <w:spacing w:val="0"/>
          <w:lang w:val="fr-FR"/>
        </w:rPr>
        <w:t>.</w:t>
      </w:r>
    </w:p>
    <w:p w:rsidR="009F7735" w:rsidRPr="004379F9" w:rsidRDefault="009F7735" w:rsidP="009F7735">
      <w:pPr>
        <w:pStyle w:val="PURBlueStrong-Indented"/>
        <w:rPr>
          <w:spacing w:val="0"/>
          <w:lang w:val="pl-PL"/>
        </w:rPr>
      </w:pPr>
      <w:r w:rsidRPr="004379F9">
        <w:rPr>
          <w:spacing w:val="0"/>
          <w:lang w:val="pl-PL"/>
        </w:rPr>
        <w:t>Korišćenje u prostorijama određenim za obuku</w:t>
      </w:r>
    </w:p>
    <w:p w:rsidR="009F7735" w:rsidRPr="004379F9" w:rsidRDefault="009F7735" w:rsidP="00F6407C">
      <w:pPr>
        <w:pStyle w:val="PURBody-Indented"/>
        <w:rPr>
          <w:lang w:val="pl-PL"/>
        </w:rPr>
      </w:pPr>
      <w:r w:rsidRPr="004379F9">
        <w:rPr>
          <w:lang w:val="pl-PL"/>
        </w:rPr>
        <w:t>Da biste koristili Online uslugu i softver koji dobijate uz nju u prostorijama određenim za obuku, morate na prethodno opisani način da nabavite Korisničke licence za pretplatu, licence za pretplatu za uređaje, bez obzira na sve što je u suprotnosti sa odredbama iz</w:t>
      </w:r>
      <w:r w:rsidR="00F6407C" w:rsidRPr="004379F9">
        <w:rPr>
          <w:lang w:val="pl-PL"/>
        </w:rPr>
        <w:t> </w:t>
      </w:r>
      <w:r w:rsidRPr="004379F9">
        <w:rPr>
          <w:lang w:val="pl-PL"/>
        </w:rPr>
        <w:t>ugovora o količinskom licenciranju.</w:t>
      </w:r>
    </w:p>
    <w:p w:rsidR="009F7735" w:rsidRPr="004379F9" w:rsidRDefault="009F7735" w:rsidP="009F7735">
      <w:pPr>
        <w:pStyle w:val="PURBlueStrong-Indented"/>
        <w:rPr>
          <w:spacing w:val="0"/>
          <w:lang w:val="pl-PL"/>
        </w:rPr>
      </w:pPr>
      <w:r w:rsidRPr="004379F9">
        <w:rPr>
          <w:spacing w:val="0"/>
          <w:lang w:val="pl-PL"/>
        </w:rPr>
        <w:t>Korišćenje po osnovu obnove</w:t>
      </w:r>
    </w:p>
    <w:p w:rsidR="009F7735" w:rsidRPr="004379F9" w:rsidRDefault="009F7735" w:rsidP="009F7735">
      <w:pPr>
        <w:pStyle w:val="PURBody-Indented"/>
        <w:rPr>
          <w:spacing w:val="-2"/>
          <w:lang w:val="pl-PL"/>
        </w:rPr>
      </w:pPr>
      <w:r w:rsidRPr="004379F9">
        <w:rPr>
          <w:spacing w:val="-2"/>
          <w:lang w:val="pl-PL"/>
        </w:rPr>
        <w:t>Da biste sprečili nelicencirano korišćenje, određene funkcije Online usluge mogu da se onemoguće nakon isteka licenci za pretplatu ili pokrića programa Software Assurance.</w:t>
      </w:r>
      <w:r w:rsidR="00347AF2" w:rsidRPr="004379F9">
        <w:rPr>
          <w:spacing w:val="-2"/>
          <w:lang w:val="pl-PL"/>
        </w:rPr>
        <w:t xml:space="preserve"> </w:t>
      </w:r>
      <w:r w:rsidRPr="004379F9">
        <w:rPr>
          <w:spacing w:val="-2"/>
          <w:lang w:val="pl-PL"/>
        </w:rPr>
        <w:t>Ako obnovite pravo na korišćenje Online usluge, obezbedićemo vam sredstva da to odložite.</w:t>
      </w:r>
    </w:p>
    <w:p w:rsidR="009F7735" w:rsidRPr="004379F9" w:rsidRDefault="009F7735" w:rsidP="009F7735">
      <w:pPr>
        <w:pStyle w:val="PURBlueStrong-Indented"/>
        <w:rPr>
          <w:spacing w:val="0"/>
          <w:lang w:val="pl-PL"/>
        </w:rPr>
      </w:pPr>
      <w:r w:rsidRPr="004379F9">
        <w:rPr>
          <w:spacing w:val="0"/>
          <w:lang w:val="pl-PL"/>
        </w:rPr>
        <w:t>Zamena mehanizama za skeniranje</w:t>
      </w:r>
    </w:p>
    <w:p w:rsidR="009F7735" w:rsidRPr="004379F9" w:rsidRDefault="009F7735" w:rsidP="009F7735">
      <w:pPr>
        <w:pStyle w:val="PURBody-Indented"/>
        <w:rPr>
          <w:lang w:val="pl-PL"/>
        </w:rPr>
      </w:pPr>
      <w:r w:rsidRPr="004379F9">
        <w:rPr>
          <w:lang w:val="pl-PL"/>
        </w:rPr>
        <w:t>Možemo da zamenimo odgovarajući softver i datoteke za sposobnost Online usluge da:</w:t>
      </w:r>
    </w:p>
    <w:p w:rsidR="009F7735" w:rsidRPr="004379F9" w:rsidRDefault="009F7735" w:rsidP="00AF4FC9">
      <w:pPr>
        <w:pStyle w:val="PURBody-Indented"/>
        <w:ind w:left="630"/>
        <w:rPr>
          <w:lang w:val="nb-NO"/>
        </w:rPr>
      </w:pPr>
      <w:r w:rsidRPr="004379F9">
        <w:rPr>
          <w:lang w:val="nb-NO"/>
        </w:rPr>
        <w:t>• softver online usluge za zaštitu od virusa i neželjene pošte i</w:t>
      </w:r>
    </w:p>
    <w:p w:rsidR="009F7735" w:rsidRPr="004379F9" w:rsidRDefault="009F7735" w:rsidP="00AF4FC9">
      <w:pPr>
        <w:pStyle w:val="PURBody-Indented"/>
        <w:ind w:left="630"/>
        <w:rPr>
          <w:lang w:val="nb-NO"/>
        </w:rPr>
      </w:pPr>
      <w:r w:rsidRPr="004379F9">
        <w:rPr>
          <w:lang w:val="nb-NO"/>
        </w:rPr>
        <w:t>• datoteke sa potpisom i datoteke sa podacima za filtriranje sadržaja.</w:t>
      </w:r>
    </w:p>
    <w:p w:rsidR="009F7735" w:rsidRPr="004379F9" w:rsidRDefault="0013029D" w:rsidP="009F7735">
      <w:pPr>
        <w:pStyle w:val="PURBreadcrumb"/>
        <w:rPr>
          <w:lang w:val="nb-NO"/>
        </w:rPr>
      </w:pPr>
      <w:hyperlink w:anchor="_Sec4">
        <w:r w:rsidR="003E68E9" w:rsidRPr="00642BCD">
          <w:rPr>
            <w:color w:val="00467F"/>
            <w:szCs w:val="16"/>
            <w:u w:val="single"/>
            <w:lang w:val="nb-NO"/>
          </w:rPr>
          <w:t>Sadržaj</w:t>
        </w:r>
      </w:hyperlink>
      <w:r w:rsidR="003E68E9" w:rsidRPr="00642BCD">
        <w:rPr>
          <w:szCs w:val="16"/>
          <w:lang w:val="nb-NO"/>
        </w:rPr>
        <w:t>/</w:t>
      </w:r>
      <w:hyperlink w:anchor="General_License_Terms" w:history="1">
        <w:r w:rsidR="003E68E9" w:rsidRPr="00642BCD">
          <w:rPr>
            <w:rStyle w:val="Hyperlink"/>
            <w:szCs w:val="16"/>
            <w:lang w:val="nb-NO"/>
          </w:rPr>
          <w:t>Opšti uslovi</w:t>
        </w:r>
      </w:hyperlink>
    </w:p>
    <w:p w:rsidR="009F7735" w:rsidRPr="004379F9" w:rsidRDefault="009F7735" w:rsidP="009F7735">
      <w:pPr>
        <w:pStyle w:val="PURProductName"/>
        <w:rPr>
          <w:lang w:val="nb-NO"/>
        </w:rPr>
      </w:pPr>
      <w:bookmarkStart w:id="371" w:name="_Sec458"/>
      <w:r w:rsidRPr="004379F9">
        <w:rPr>
          <w:lang w:val="nb-NO"/>
        </w:rPr>
        <w:t>Translator API</w:t>
      </w:r>
      <w:bookmarkEnd w:id="371"/>
      <w:r w:rsidRPr="00347AF2">
        <w:fldChar w:fldCharType="begin"/>
      </w:r>
      <w:r w:rsidRPr="004379F9">
        <w:rPr>
          <w:lang w:val="nb-NO"/>
        </w:rPr>
        <w:instrText>XE "Translator API"</w:instrText>
      </w:r>
      <w:r w:rsidRPr="00347AF2">
        <w:fldChar w:fldCharType="end"/>
      </w:r>
      <w:r w:rsidRPr="00347AF2">
        <w:fldChar w:fldCharType="begin"/>
      </w:r>
      <w:r w:rsidRPr="004379F9">
        <w:rPr>
          <w:lang w:val="nb-NO"/>
        </w:rPr>
        <w:instrText xml:space="preserve"> TC "</w:instrText>
      </w:r>
      <w:bookmarkStart w:id="372" w:name="_Toc366240750"/>
      <w:bookmarkStart w:id="373" w:name="_Toc366240994"/>
      <w:bookmarkStart w:id="374" w:name="_Toc381711672"/>
      <w:r w:rsidRPr="004379F9">
        <w:rPr>
          <w:lang w:val="nb-NO"/>
        </w:rPr>
        <w:instrText>Translator API</w:instrText>
      </w:r>
      <w:bookmarkEnd w:id="372"/>
      <w:bookmarkEnd w:id="373"/>
      <w:bookmarkEnd w:id="374"/>
      <w:r w:rsidRPr="004379F9">
        <w:rPr>
          <w:lang w:val="nb-NO"/>
        </w:rPr>
        <w:instrText xml:space="preserve">" \l </w:instrText>
      </w:r>
      <w:r w:rsidR="00F51936" w:rsidRPr="004379F9">
        <w:rPr>
          <w:lang w:val="nb-NO"/>
        </w:rPr>
        <w:instrText>3</w:instrText>
      </w:r>
      <w:r w:rsidRPr="00347AF2">
        <w:fldChar w:fldCharType="end"/>
      </w:r>
    </w:p>
    <w:p w:rsidR="009F7735" w:rsidRPr="00347AF2" w:rsidRDefault="009F7735" w:rsidP="009F7735">
      <w:pPr>
        <w:pStyle w:val="PURBlueBGHeader"/>
      </w:pPr>
      <w:r w:rsidRPr="00347AF2">
        <w:t>Licenca za pretplatu za uslugu</w:t>
      </w:r>
    </w:p>
    <w:tbl>
      <w:tblPr>
        <w:tblStyle w:val="PURTableNoVertical"/>
        <w:tblW w:w="0" w:type="auto"/>
        <w:tblLook w:val="04A0" w:firstRow="1" w:lastRow="0" w:firstColumn="1" w:lastColumn="0" w:noHBand="0" w:noVBand="1"/>
      </w:tblPr>
      <w:tblGrid>
        <w:gridCol w:w="5262"/>
        <w:gridCol w:w="5264"/>
      </w:tblGrid>
      <w:tr w:rsidR="009F7735" w:rsidRPr="00347AF2"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347AF2" w:rsidRDefault="009F7735" w:rsidP="00A00338">
            <w:pPr>
              <w:pStyle w:val="PURBody"/>
            </w:pPr>
            <w:r w:rsidRPr="00347AF2">
              <w:rPr>
                <w:b/>
                <w:i/>
              </w:rPr>
              <w:t>Potreban broj:</w:t>
            </w:r>
          </w:p>
        </w:tc>
        <w:tc>
          <w:tcPr>
            <w:tcW w:w="5340" w:type="dxa"/>
          </w:tcPr>
          <w:p w:rsidR="009F7735" w:rsidRPr="00347AF2" w:rsidRDefault="009F7735" w:rsidP="00A00338">
            <w:pPr>
              <w:pStyle w:val="PURBody"/>
            </w:pPr>
            <w:r w:rsidRPr="00347AF2">
              <w:rPr>
                <w:b/>
                <w:i/>
              </w:rPr>
              <w:t>Potrebna licenca za pretplatu:</w:t>
            </w:r>
          </w:p>
        </w:tc>
      </w:tr>
      <w:tr w:rsidR="009F7735" w:rsidRPr="00341B03" w:rsidTr="00A00338">
        <w:tc>
          <w:tcPr>
            <w:tcW w:w="5340" w:type="dxa"/>
          </w:tcPr>
          <w:p w:rsidR="009F7735" w:rsidRPr="004379F9" w:rsidRDefault="009F7735" w:rsidP="000D0622">
            <w:pPr>
              <w:pStyle w:val="PURBullet"/>
              <w:numPr>
                <w:ilvl w:val="0"/>
                <w:numId w:val="115"/>
              </w:numPr>
              <w:rPr>
                <w:lang w:val="pl-PL"/>
              </w:rPr>
            </w:pPr>
            <w:r w:rsidRPr="004379F9">
              <w:rPr>
                <w:lang w:val="pl-PL"/>
              </w:rPr>
              <w:t>Jedna ili više za svaku upisnicu</w:t>
            </w:r>
          </w:p>
        </w:tc>
        <w:tc>
          <w:tcPr>
            <w:tcW w:w="5340" w:type="dxa"/>
          </w:tcPr>
          <w:p w:rsidR="009F7735" w:rsidRPr="004379F9" w:rsidRDefault="009F7735" w:rsidP="000D0622">
            <w:pPr>
              <w:pStyle w:val="PURBullet"/>
              <w:numPr>
                <w:ilvl w:val="0"/>
                <w:numId w:val="116"/>
              </w:numPr>
              <w:rPr>
                <w:lang w:val="pl-PL"/>
              </w:rPr>
            </w:pPr>
            <w:r w:rsidRPr="004379F9">
              <w:rPr>
                <w:lang w:val="pl-PL"/>
              </w:rPr>
              <w:t>Licenca za pretplatu na usluge Translator API</w:t>
            </w:r>
          </w:p>
        </w:tc>
      </w:tr>
    </w:tbl>
    <w:p w:rsidR="009F7735" w:rsidRPr="004379F9" w:rsidRDefault="009F7735" w:rsidP="009F7735">
      <w:pPr>
        <w:pStyle w:val="PURBlueBGHeader"/>
        <w:rPr>
          <w:lang w:val="pl-PL"/>
        </w:rPr>
      </w:pPr>
      <w:r w:rsidRPr="004379F9">
        <w:rPr>
          <w:lang w:val="pl-PL"/>
        </w:rPr>
        <w:t>Dodatni uslovi:</w:t>
      </w:r>
    </w:p>
    <w:p w:rsidR="009F7735" w:rsidRPr="004379F9" w:rsidRDefault="009F7735" w:rsidP="009F7735">
      <w:pPr>
        <w:pStyle w:val="PURBlueStrong-Indented"/>
        <w:rPr>
          <w:spacing w:val="0"/>
          <w:lang w:val="pl-PL"/>
        </w:rPr>
      </w:pPr>
      <w:r w:rsidRPr="004379F9">
        <w:rPr>
          <w:spacing w:val="0"/>
          <w:lang w:val="pl-PL"/>
        </w:rPr>
        <w:t>Definicije</w:t>
      </w:r>
    </w:p>
    <w:p w:rsidR="009F7735" w:rsidRPr="004379F9" w:rsidRDefault="009F7735" w:rsidP="009F7735">
      <w:pPr>
        <w:pStyle w:val="PURBody-Indented"/>
        <w:rPr>
          <w:lang w:val="pl-PL"/>
        </w:rPr>
      </w:pPr>
      <w:r w:rsidRPr="004379F9">
        <w:rPr>
          <w:lang w:val="pl-PL"/>
        </w:rPr>
        <w:t xml:space="preserve">„Aplikacija“ označava vaše softverske aplikacije, veb lokacije ili druge interfejse koji ostvaruju interakciju sa Online uslugom. </w:t>
      </w:r>
    </w:p>
    <w:p w:rsidR="009F7735" w:rsidRPr="004379F9" w:rsidRDefault="009F7735" w:rsidP="009F7735">
      <w:pPr>
        <w:pStyle w:val="PURBody-Indented"/>
        <w:rPr>
          <w:lang w:val="pl-PL"/>
        </w:rPr>
      </w:pPr>
      <w:r w:rsidRPr="004379F9">
        <w:rPr>
          <w:lang w:val="pl-PL"/>
        </w:rPr>
        <w:t>„Microsoft Translator API“ označava interfejs za programiranje aplikacija Microsoft Translator koji isporučuje automatske prevode na određenom jeziku i druge funkcionalnosti u vezi sa jezikom.</w:t>
      </w:r>
    </w:p>
    <w:p w:rsidR="009F7735" w:rsidRPr="004379F9" w:rsidRDefault="009F7735" w:rsidP="009F7735">
      <w:pPr>
        <w:pStyle w:val="PURBlueStrong-Indented"/>
        <w:rPr>
          <w:spacing w:val="0"/>
          <w:lang w:val="pl-PL"/>
        </w:rPr>
      </w:pPr>
      <w:r w:rsidRPr="004379F9">
        <w:rPr>
          <w:spacing w:val="0"/>
          <w:lang w:val="pl-PL"/>
        </w:rPr>
        <w:t>Prava po osnovu licenci</w:t>
      </w:r>
    </w:p>
    <w:p w:rsidR="009F7735" w:rsidRPr="004379F9" w:rsidRDefault="009F7735" w:rsidP="009F7735">
      <w:pPr>
        <w:pStyle w:val="PURBody-Indented"/>
        <w:rPr>
          <w:lang w:val="pl-PL"/>
        </w:rPr>
      </w:pPr>
      <w:r w:rsidRPr="004379F9">
        <w:rPr>
          <w:lang w:val="pl-PL"/>
        </w:rPr>
        <w:t>Dozvoljeno vam je da:</w:t>
      </w:r>
    </w:p>
    <w:p w:rsidR="009F7735" w:rsidRPr="004379F9" w:rsidRDefault="009F7735" w:rsidP="00BA37C1">
      <w:pPr>
        <w:pStyle w:val="PURBody-Indented"/>
        <w:ind w:left="630"/>
        <w:rPr>
          <w:lang w:val="pl-PL"/>
        </w:rPr>
      </w:pPr>
      <w:r w:rsidRPr="004379F9">
        <w:rPr>
          <w:lang w:val="pl-PL"/>
        </w:rPr>
        <w:t>• ugrađujete Microsoft Translator API i povezani sadržaj u Aplikaciju kako bi interfejs Aplikacije mogao da se direktno poveže sa Online uslugom i</w:t>
      </w:r>
    </w:p>
    <w:p w:rsidR="009F7735" w:rsidRPr="004379F9" w:rsidRDefault="009F7735" w:rsidP="00BA37C1">
      <w:pPr>
        <w:pStyle w:val="PURBody-Indented"/>
        <w:ind w:left="630"/>
        <w:rPr>
          <w:lang w:val="pl-PL"/>
        </w:rPr>
      </w:pPr>
      <w:r w:rsidRPr="004379F9">
        <w:rPr>
          <w:lang w:val="pl-PL"/>
        </w:rPr>
        <w:t xml:space="preserve">• koristite Microsoft Translator API da biste pristupali Online usluzi i predstavljali rezultate sa Online usluge u Aplikaciji. </w:t>
      </w:r>
    </w:p>
    <w:p w:rsidR="009F7735" w:rsidRPr="004379F9" w:rsidRDefault="009F7735" w:rsidP="009F7735">
      <w:pPr>
        <w:pStyle w:val="PURBlueStrong-Indented"/>
        <w:rPr>
          <w:spacing w:val="0"/>
          <w:lang w:val="pl-PL"/>
        </w:rPr>
      </w:pPr>
      <w:r w:rsidRPr="004379F9">
        <w:rPr>
          <w:spacing w:val="0"/>
          <w:lang w:val="pl-PL"/>
        </w:rPr>
        <w:t>Dodatna ograničenja</w:t>
      </w:r>
    </w:p>
    <w:p w:rsidR="009F7735" w:rsidRPr="004379F9" w:rsidRDefault="009F7735" w:rsidP="009F7735">
      <w:pPr>
        <w:pStyle w:val="PURBody-Indented"/>
        <w:rPr>
          <w:lang w:val="pl-PL"/>
        </w:rPr>
      </w:pPr>
      <w:r w:rsidRPr="004379F9">
        <w:rPr>
          <w:lang w:val="pl-PL"/>
        </w:rPr>
        <w:t>Ne smete da:</w:t>
      </w:r>
    </w:p>
    <w:p w:rsidR="009F7735" w:rsidRPr="004379F9" w:rsidRDefault="009F7735" w:rsidP="00BA37C1">
      <w:pPr>
        <w:pStyle w:val="PURBody-Indented"/>
        <w:ind w:left="630"/>
        <w:rPr>
          <w:lang w:val="pl-PL"/>
        </w:rPr>
      </w:pPr>
      <w:r w:rsidRPr="004379F9">
        <w:rPr>
          <w:lang w:val="pl-PL"/>
        </w:rPr>
        <w:t>• koristite Microsoft Translator API ili da na neki drugi način stavite Online uslugu na raspolaganje, direktno ili preko Aplikacije, čime se simulira funkcionalnost Microsoft Translator API-ja ili je veoma slično Microsoft Translator API-ju;</w:t>
      </w:r>
    </w:p>
    <w:p w:rsidR="009F7735" w:rsidRPr="004379F9" w:rsidRDefault="009F7735" w:rsidP="00BA37C1">
      <w:pPr>
        <w:pStyle w:val="PURBody-Indented"/>
        <w:ind w:left="630"/>
        <w:rPr>
          <w:lang w:val="pl-PL"/>
        </w:rPr>
      </w:pPr>
      <w:r w:rsidRPr="004379F9">
        <w:rPr>
          <w:lang w:val="pl-PL"/>
        </w:rPr>
        <w:t>• pristupate usluzi ili se povezujete sa njom sa bilo koje lokacije ili izvora koji nisu Aplikacija (ili na bilo koji drugi način osim direktno sa korisnicima preko Aplikacije) ili</w:t>
      </w:r>
    </w:p>
    <w:p w:rsidR="009F7735" w:rsidRPr="004379F9" w:rsidRDefault="009F7735" w:rsidP="00BA37C1">
      <w:pPr>
        <w:pStyle w:val="PURBody-Indented"/>
        <w:ind w:left="630"/>
        <w:rPr>
          <w:lang w:val="pl-PL"/>
        </w:rPr>
      </w:pPr>
      <w:r w:rsidRPr="004379F9">
        <w:rPr>
          <w:lang w:val="pl-PL"/>
        </w:rPr>
        <w:t>• korišćenjem Online usluge ili Microsoft Translator API-ja za materijal koji može da se patentira ili je patentiran kreirate bilo koje poboljšanje, a za materijal koji je zaštićen poslovnom tajnom bilo koji nov materijal izveden iz postojećeg materijala zaštićenog poslovnom tajnom, uključujući nov materijal koji može da bude zaštićen autorskim pravima, patentom i/ili poslovnom tajnom.</w:t>
      </w:r>
    </w:p>
    <w:p w:rsidR="009F7735" w:rsidRPr="004379F9" w:rsidRDefault="009F7735" w:rsidP="009F7735">
      <w:pPr>
        <w:pStyle w:val="PURBlueStrong-Indented"/>
        <w:rPr>
          <w:spacing w:val="0"/>
          <w:lang w:val="pl-PL"/>
        </w:rPr>
      </w:pPr>
      <w:r w:rsidRPr="004379F9">
        <w:rPr>
          <w:spacing w:val="0"/>
          <w:lang w:val="pl-PL"/>
        </w:rPr>
        <w:lastRenderedPageBreak/>
        <w:t>Pripisivanje za Microsoft Translator</w:t>
      </w:r>
    </w:p>
    <w:p w:rsidR="009F7735" w:rsidRPr="004379F9" w:rsidRDefault="009F7735" w:rsidP="009F7735">
      <w:pPr>
        <w:pStyle w:val="PURBody-Indented"/>
        <w:rPr>
          <w:lang w:val="pl-PL"/>
        </w:rPr>
      </w:pPr>
      <w:r w:rsidRPr="004379F9">
        <w:rPr>
          <w:lang w:val="pl-PL"/>
        </w:rPr>
        <w:t>Tokom perioda važenja pretplate na Online uslugu, jedan od Microsoft žigova prikazivaćete u blizini prikazanih prevoda gde korisnik može lako da im pristupi ili u polju „Osnovni podaci“ (ukoliko postoji).</w:t>
      </w:r>
      <w:r w:rsidR="00347AF2" w:rsidRPr="004379F9">
        <w:rPr>
          <w:lang w:val="pl-PL"/>
        </w:rPr>
        <w:t xml:space="preserve"> </w:t>
      </w:r>
      <w:r w:rsidRPr="004379F9">
        <w:rPr>
          <w:lang w:val="pl-PL"/>
        </w:rPr>
        <w:t xml:space="preserve">Vaše korišćenje Microsoft žigova biće u skladu sa smernicama korporacije Microsoft za korišćenje žigova koje su aktuelne u tom trenutku, a navedene su na adresi </w:t>
      </w:r>
      <w:hyperlink r:id="rId63">
        <w:r w:rsidRPr="004379F9">
          <w:rPr>
            <w:color w:val="00467F"/>
            <w:u w:val="single"/>
            <w:lang w:val="pl-PL"/>
          </w:rPr>
          <w:t>http://www.microsofttranslator.com/attribution</w:t>
        </w:r>
      </w:hyperlink>
      <w:r w:rsidRPr="004379F9">
        <w:rPr>
          <w:lang w:val="pl-PL"/>
        </w:rPr>
        <w:t>.</w:t>
      </w:r>
    </w:p>
    <w:p w:rsidR="009F7735" w:rsidRPr="004379F9" w:rsidRDefault="009F7735" w:rsidP="009F7735">
      <w:pPr>
        <w:pStyle w:val="PURBlueStrong-Indented"/>
        <w:rPr>
          <w:spacing w:val="0"/>
          <w:lang w:val="pl-PL"/>
        </w:rPr>
      </w:pPr>
      <w:r w:rsidRPr="004379F9">
        <w:rPr>
          <w:spacing w:val="0"/>
          <w:lang w:val="pl-PL"/>
        </w:rPr>
        <w:t>Bez Garancije</w:t>
      </w:r>
    </w:p>
    <w:p w:rsidR="009F7735" w:rsidRPr="004379F9" w:rsidRDefault="009F7735" w:rsidP="00F6407C">
      <w:pPr>
        <w:pStyle w:val="PURBody-Indented"/>
        <w:rPr>
          <w:lang w:val="pl-PL"/>
        </w:rPr>
      </w:pPr>
      <w:r w:rsidRPr="004379F9">
        <w:rPr>
          <w:lang w:val="pl-PL"/>
        </w:rPr>
        <w:t>Bez obzira na sve što je u suprotnosti sa odredbama i uslovima ugovora o količinskom licenciranju, sve informacije, sadržaj, usluge, rezultati iz Online usluge i povezana grafika pružaju se bez garancija ma koje vrste.</w:t>
      </w:r>
      <w:r w:rsidR="00347AF2" w:rsidRPr="004379F9">
        <w:rPr>
          <w:lang w:val="pl-PL"/>
        </w:rPr>
        <w:t xml:space="preserve"> </w:t>
      </w:r>
      <w:r w:rsidRPr="004379F9">
        <w:rPr>
          <w:lang w:val="pl-PL"/>
        </w:rPr>
        <w:t>Ovim isključujemo sve garancije i uslove u pogledu informacija, sadržaja, usluga, rezultata iz Online usluge i povezane grafike, uključujući sve podrazumevane garancije i</w:t>
      </w:r>
      <w:r w:rsidR="00F6407C" w:rsidRPr="004379F9">
        <w:rPr>
          <w:lang w:val="pl-PL"/>
        </w:rPr>
        <w:t> </w:t>
      </w:r>
      <w:r w:rsidRPr="004379F9">
        <w:rPr>
          <w:lang w:val="pl-PL"/>
        </w:rPr>
        <w:t>uslove o podesnosti za prodaju, podesnosti za određenu namenu, trudu u izradi, vlasništvu ili nekršenju prava.</w:t>
      </w:r>
      <w:r w:rsidR="00347AF2" w:rsidRPr="004379F9">
        <w:rPr>
          <w:lang w:val="pl-PL"/>
        </w:rPr>
        <w:t xml:space="preserve"> </w:t>
      </w:r>
      <w:r w:rsidRPr="004379F9">
        <w:rPr>
          <w:lang w:val="pl-PL"/>
        </w:rPr>
        <w:t>Microsoft Translator API možemo i da onemogućimo u bilo kom trenutku.</w:t>
      </w:r>
    </w:p>
    <w:p w:rsidR="009F7735" w:rsidRPr="004379F9" w:rsidRDefault="009F7735" w:rsidP="009F7735">
      <w:pPr>
        <w:pStyle w:val="PURBlueStrong-Indented"/>
        <w:rPr>
          <w:spacing w:val="0"/>
          <w:lang w:val="pl-PL"/>
        </w:rPr>
      </w:pPr>
      <w:r w:rsidRPr="004379F9">
        <w:rPr>
          <w:spacing w:val="0"/>
          <w:lang w:val="pl-PL"/>
        </w:rPr>
        <w:t>Sadržaj poslat korporaciji Microsoft</w:t>
      </w:r>
    </w:p>
    <w:p w:rsidR="009F7735" w:rsidRPr="004379F9" w:rsidRDefault="009F7735" w:rsidP="00F6407C">
      <w:pPr>
        <w:pStyle w:val="PURBody-Indented"/>
        <w:rPr>
          <w:lang w:val="pl-PL"/>
        </w:rPr>
      </w:pPr>
      <w:r w:rsidRPr="004379F9">
        <w:rPr>
          <w:lang w:val="pl-PL"/>
        </w:rPr>
        <w:t>Možemo da zadržimo kopiju sadržaja koji ste vi ili vaši klijenti poslali Online usluzi i da ga koristimo, samo u cilju poboljšanja Online usluge. Ni na jedan način nećemo otkrivati sadržaj nepovezanim trećim licima, osim prilikom predstavljanja rezultata iz Online usluge u Aplikaciji i kada se to zahteva po osnovu zakona. Poboljšanje Online usluge obuhvataće naše korišćenje vašeg sadržaja i</w:t>
      </w:r>
      <w:r w:rsidR="00F6407C" w:rsidRPr="004379F9">
        <w:rPr>
          <w:lang w:val="pl-PL"/>
        </w:rPr>
        <w:t> </w:t>
      </w:r>
      <w:r w:rsidRPr="004379F9">
        <w:rPr>
          <w:lang w:val="pl-PL"/>
        </w:rPr>
        <w:t>sadržaja vaših klijenata u cilju dobijanja statističkih i kvantitativnih informacija o tekstu koji se prevodi što može da nam pomogne da napravimo i primenimo odgovarajuće modele da bismo optimizovali prevođenje.</w:t>
      </w:r>
      <w:r w:rsidR="00347AF2" w:rsidRPr="004379F9">
        <w:rPr>
          <w:lang w:val="pl-PL"/>
        </w:rPr>
        <w:t xml:space="preserve"> </w:t>
      </w:r>
    </w:p>
    <w:p w:rsidR="009F7735" w:rsidRPr="00347AF2" w:rsidRDefault="009F7735" w:rsidP="000D0622">
      <w:pPr>
        <w:pStyle w:val="PURBody-Indented"/>
        <w:numPr>
          <w:ilvl w:val="0"/>
          <w:numId w:val="120"/>
        </w:numPr>
        <w:ind w:left="810"/>
      </w:pPr>
      <w:r w:rsidRPr="004379F9">
        <w:rPr>
          <w:lang w:val="pl-PL"/>
        </w:rPr>
        <w:t xml:space="preserve">Sadržaj koji je poslat korišćenjem metoda AddTranslation() ili AddTranslationArray() Microsoft Translator API-ja ili kada koristite bilo koju od funkcija za povratne informacije ili ispravke koje Online usluga stavlja na raspolaganje, smatra se „deljenim sadržajem“ i poslati sadržaj i ispravke mogu da budu vidljivi drugim korisnicima Online usluge kao podudaranje iste izvorne („sa jezika“) rečenice ili tekstualnog segmenta korišćenjem metoda GetTranslations() i GetTranslationsArray(). </w:t>
      </w:r>
      <w:r w:rsidRPr="00347AF2">
        <w:t>Deljeni sadržaj ne sadrži informacije koje ukazuju na poreklo.</w:t>
      </w:r>
    </w:p>
    <w:p w:rsidR="009F7735" w:rsidRPr="00347AF2" w:rsidRDefault="0013029D" w:rsidP="009F7735">
      <w:pPr>
        <w:pStyle w:val="PURBreadcrumb"/>
      </w:pPr>
      <w:hyperlink w:anchor="_Sec4">
        <w:r w:rsidR="00E13ED5" w:rsidRPr="00347AF2">
          <w:rPr>
            <w:color w:val="00467F"/>
            <w:u w:val="single"/>
          </w:rPr>
          <w:t>Sadržaj</w:t>
        </w:r>
      </w:hyperlink>
      <w:r w:rsidR="00E13ED5" w:rsidRPr="00347AF2">
        <w:t xml:space="preserve"> / </w:t>
      </w:r>
      <w:hyperlink w:anchor="_Sec6">
        <w:r w:rsidR="00E13ED5" w:rsidRPr="00347AF2">
          <w:rPr>
            <w:color w:val="00467F"/>
            <w:u w:val="single"/>
          </w:rPr>
          <w:t>Univerzalni uslovi</w:t>
        </w:r>
      </w:hyperlink>
      <w:r w:rsidR="00347AF2" w:rsidRPr="00347AF2">
        <w:t xml:space="preserve"> </w:t>
      </w:r>
    </w:p>
    <w:p w:rsidR="007A6DE3" w:rsidRPr="00347AF2" w:rsidRDefault="007A6DE3" w:rsidP="007A6DE3">
      <w:pPr>
        <w:pStyle w:val="PURProductName"/>
      </w:pPr>
      <w:r w:rsidRPr="00347AF2">
        <w:t xml:space="preserve">Yammer Enterprise </w:t>
      </w:r>
      <w:r w:rsidRPr="00347AF2">
        <w:fldChar w:fldCharType="begin"/>
      </w:r>
      <w:r w:rsidRPr="00347AF2">
        <w:instrText>XE "Yammer Enterprise"</w:instrText>
      </w:r>
      <w:r w:rsidRPr="00347AF2">
        <w:fldChar w:fldCharType="end"/>
      </w:r>
      <w:r w:rsidRPr="00347AF2">
        <w:fldChar w:fldCharType="begin"/>
      </w:r>
      <w:r w:rsidRPr="00347AF2">
        <w:instrText xml:space="preserve"> TC "</w:instrText>
      </w:r>
      <w:bookmarkStart w:id="375" w:name="_Toc381711673"/>
      <w:r w:rsidR="002959F2" w:rsidRPr="00347AF2">
        <w:instrText>Yammer Enterprise</w:instrText>
      </w:r>
      <w:bookmarkEnd w:id="375"/>
      <w:r w:rsidRPr="00347AF2">
        <w:instrText xml:space="preserve">" \l </w:instrText>
      </w:r>
      <w:r w:rsidR="00F51936" w:rsidRPr="00347AF2">
        <w:instrText>3</w:instrText>
      </w:r>
      <w:r w:rsidRPr="00347AF2">
        <w:fldChar w:fldCharType="end"/>
      </w:r>
    </w:p>
    <w:p w:rsidR="007A6DE3" w:rsidRPr="00347AF2" w:rsidRDefault="007A6DE3" w:rsidP="007A6DE3">
      <w:pPr>
        <w:pStyle w:val="PURBlueBGHeader"/>
      </w:pPr>
      <w:r w:rsidRPr="00347AF2">
        <w:t>LICENCE ZA PRETPLATU ZA KORISNIKE</w:t>
      </w:r>
    </w:p>
    <w:tbl>
      <w:tblPr>
        <w:tblStyle w:val="PURTableNoVertical"/>
        <w:tblW w:w="0" w:type="auto"/>
        <w:tblLook w:val="04A0" w:firstRow="1" w:lastRow="0" w:firstColumn="1" w:lastColumn="0" w:noHBand="0" w:noVBand="1"/>
      </w:tblPr>
      <w:tblGrid>
        <w:gridCol w:w="4600"/>
        <w:gridCol w:w="4602"/>
      </w:tblGrid>
      <w:tr w:rsidR="007A6DE3" w:rsidRPr="00347AF2"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347AF2" w:rsidRDefault="007A6DE3" w:rsidP="00641BE9">
            <w:pPr>
              <w:pStyle w:val="PURBody"/>
            </w:pPr>
            <w:r w:rsidRPr="00347AF2">
              <w:rPr>
                <w:b/>
                <w:i/>
              </w:rPr>
              <w:t>Potrebno za sve:</w:t>
            </w:r>
          </w:p>
          <w:p w:rsidR="007A6DE3" w:rsidRPr="00347AF2" w:rsidRDefault="007A6DE3" w:rsidP="000D0622">
            <w:pPr>
              <w:pStyle w:val="PURBullet"/>
              <w:numPr>
                <w:ilvl w:val="0"/>
                <w:numId w:val="49"/>
              </w:numPr>
            </w:pPr>
            <w:r w:rsidRPr="00347AF2">
              <w:t>korisnike koji pristupaju Online usluzi.</w:t>
            </w:r>
            <w:r w:rsidRPr="00347AF2">
              <w:rPr>
                <w:szCs w:val="18"/>
              </w:rPr>
              <w:t xml:space="preserve"> Spoljnim korisnicima koji su pozvani u Yammer preko funkcije spoljne mreže nisu potrebne Korisničke licence za pretplatu.</w:t>
            </w:r>
          </w:p>
        </w:tc>
        <w:tc>
          <w:tcPr>
            <w:tcW w:w="4602" w:type="dxa"/>
          </w:tcPr>
          <w:p w:rsidR="007A6DE3" w:rsidRPr="00347AF2" w:rsidRDefault="007A6DE3" w:rsidP="00641BE9">
            <w:pPr>
              <w:pStyle w:val="PURBody"/>
            </w:pPr>
            <w:r w:rsidRPr="00347AF2">
              <w:rPr>
                <w:b/>
                <w:i/>
              </w:rPr>
              <w:t>Potrebna licenca za pretplatu:</w:t>
            </w:r>
          </w:p>
          <w:p w:rsidR="007A6DE3" w:rsidRPr="00347AF2" w:rsidRDefault="007A6DE3" w:rsidP="000D0622">
            <w:pPr>
              <w:pStyle w:val="PURBullet"/>
              <w:numPr>
                <w:ilvl w:val="0"/>
                <w:numId w:val="50"/>
              </w:numPr>
            </w:pPr>
            <w:r w:rsidRPr="00347AF2">
              <w:t xml:space="preserve">Korisnička licenca za pretplatu za Yammer Enterprise </w:t>
            </w:r>
            <w:r w:rsidRPr="00347AF2">
              <w:rPr>
                <w:b/>
              </w:rPr>
              <w:t>ili</w:t>
            </w:r>
          </w:p>
          <w:p w:rsidR="00292522" w:rsidRPr="00347AF2" w:rsidRDefault="00292522" w:rsidP="000D0622">
            <w:pPr>
              <w:pStyle w:val="PURBullet"/>
              <w:numPr>
                <w:ilvl w:val="0"/>
                <w:numId w:val="50"/>
              </w:numPr>
            </w:pPr>
            <w:r w:rsidRPr="00347AF2">
              <w:t>SL za korisnike za Office 365 Enterprise A2-A4</w:t>
            </w:r>
          </w:p>
          <w:p w:rsidR="007A6DE3" w:rsidRPr="00347AF2" w:rsidRDefault="007A6DE3" w:rsidP="000D0622">
            <w:pPr>
              <w:pStyle w:val="PURBullet"/>
              <w:numPr>
                <w:ilvl w:val="0"/>
                <w:numId w:val="50"/>
              </w:numPr>
              <w:rPr>
                <w:lang w:val="es-ES"/>
              </w:rPr>
            </w:pPr>
            <w:r w:rsidRPr="00347AF2">
              <w:rPr>
                <w:lang w:val="es-ES"/>
              </w:rPr>
              <w:t>Korisnička licenca za pretplatu za Office 365 Enterprise E1, E3 ili E4</w:t>
            </w:r>
          </w:p>
          <w:p w:rsidR="00292522" w:rsidRPr="00347AF2" w:rsidRDefault="00292522" w:rsidP="000D0622">
            <w:pPr>
              <w:pStyle w:val="PURBody"/>
              <w:numPr>
                <w:ilvl w:val="0"/>
                <w:numId w:val="50"/>
              </w:numPr>
            </w:pPr>
            <w:r w:rsidRPr="00347AF2">
              <w:t>SL za korisnike za Office 365 Midsize Business</w:t>
            </w:r>
          </w:p>
        </w:tc>
      </w:tr>
    </w:tbl>
    <w:p w:rsidR="007A6DE3" w:rsidRPr="00347AF2"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347AF2">
        <w:rPr>
          <w:b/>
          <w:color w:val="auto"/>
          <w:sz w:val="18"/>
        </w:rPr>
        <w:t>Dodatni uslovi:</w:t>
      </w:r>
    </w:p>
    <w:p w:rsidR="007A6DE3" w:rsidRPr="00347AF2" w:rsidRDefault="007A6DE3" w:rsidP="007A6DE3">
      <w:pPr>
        <w:keepNext/>
        <w:keepLines/>
        <w:spacing w:after="60" w:line="240" w:lineRule="exact"/>
        <w:ind w:left="270"/>
      </w:pPr>
      <w:r w:rsidRPr="00347AF2">
        <w:rPr>
          <w:smallCaps/>
          <w:color w:val="00467F" w:themeColor="text2"/>
          <w:sz w:val="18"/>
        </w:rPr>
        <w:t>Naše korišćenje Klijentskih podataka</w:t>
      </w:r>
    </w:p>
    <w:p w:rsidR="007A6DE3" w:rsidRPr="00347AF2" w:rsidRDefault="00C94DDA" w:rsidP="00B613F4">
      <w:pPr>
        <w:ind w:left="270"/>
      </w:pPr>
      <w:r w:rsidRPr="00347AF2">
        <w:rPr>
          <w:color w:val="auto"/>
          <w:sz w:val="18"/>
          <w:szCs w:val="18"/>
        </w:rPr>
        <w:t xml:space="preserve">Bez obzira na sve što je u suprotnosti u Ugovoru o količinskom licenciranju ili Opštim uslovima, </w:t>
      </w:r>
      <w:r w:rsidRPr="00347AF2">
        <w:rPr>
          <w:color w:val="auto"/>
          <w:sz w:val="18"/>
        </w:rPr>
        <w:t>korišćenje Klijentskih podataka u</w:t>
      </w:r>
      <w:r w:rsidR="00B613F4">
        <w:rPr>
          <w:color w:val="auto"/>
          <w:sz w:val="18"/>
        </w:rPr>
        <w:t> </w:t>
      </w:r>
      <w:r w:rsidRPr="00347AF2">
        <w:rPr>
          <w:color w:val="auto"/>
          <w:sz w:val="18"/>
        </w:rPr>
        <w:t>Yammer Enterprise online usluzi od strane korporacije Microsoft</w:t>
      </w:r>
      <w:r w:rsidRPr="00347AF2">
        <w:rPr>
          <w:color w:val="auto"/>
          <w:sz w:val="18"/>
          <w:szCs w:val="18"/>
        </w:rPr>
        <w:t>, pre i nakon prekida pretplate na Online uslugu,</w:t>
      </w:r>
      <w:r w:rsidRPr="00347AF2">
        <w:rPr>
          <w:color w:val="auto"/>
          <w:sz w:val="18"/>
        </w:rPr>
        <w:t xml:space="preserve"> biće regulisano Yammer izjavom o privatnosti navedenoj na adresi </w:t>
      </w:r>
      <w:hyperlink r:id="rId64">
        <w:r w:rsidRPr="00347AF2">
          <w:rPr>
            <w:color w:val="00467F"/>
            <w:sz w:val="18"/>
            <w:u w:val="single"/>
          </w:rPr>
          <w:t>https://www.yammer.com/about/privacy</w:t>
        </w:r>
      </w:hyperlink>
      <w:r w:rsidRPr="00347AF2">
        <w:rPr>
          <w:color w:val="auto"/>
          <w:sz w:val="18"/>
        </w:rPr>
        <w:t>.</w:t>
      </w:r>
    </w:p>
    <w:p w:rsidR="007A6DE3" w:rsidRPr="00347AF2" w:rsidRDefault="007A6DE3" w:rsidP="007A6DE3">
      <w:pPr>
        <w:keepNext/>
        <w:keepLines/>
        <w:spacing w:after="60" w:line="240" w:lineRule="exact"/>
        <w:ind w:left="270"/>
      </w:pPr>
      <w:r w:rsidRPr="00347AF2">
        <w:rPr>
          <w:smallCaps/>
          <w:color w:val="00467F" w:themeColor="text2"/>
          <w:sz w:val="18"/>
        </w:rPr>
        <w:t>Menadžeri pružanje pomoći i podrške klijentima</w:t>
      </w:r>
    </w:p>
    <w:p w:rsidR="00F04E4D" w:rsidRPr="00347AF2" w:rsidRDefault="007A6DE3" w:rsidP="00F9338B">
      <w:pPr>
        <w:ind w:left="270"/>
      </w:pPr>
      <w:r w:rsidRPr="00347AF2">
        <w:rPr>
          <w:color w:val="auto"/>
          <w:sz w:val="18"/>
          <w:szCs w:val="18"/>
        </w:rPr>
        <w:t>Sve usluge koje vam obezbeđuje menadžer za pružanje pomoći i podrške klijentima neće dovesti do prenosa prava nad intelektualnom svojinom sa jedne ugovorne strane na drugu ili njihove dodele drugoj strani. Proizvod rada menadžera za pružanje pomoći i podrške klijentima biće u vlasništvu korporacije Microsoft i kada vam bude obezbeđen, smatraće se delom Online usluga, koje možete da koristite u skladu sa ovim uslovima.</w:t>
      </w:r>
    </w:p>
    <w:p w:rsidR="001615F0" w:rsidRPr="00347AF2" w:rsidRDefault="0013029D" w:rsidP="001615F0">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p w:rsidR="00F04E4D" w:rsidRPr="00347AF2" w:rsidRDefault="00F04E4D" w:rsidP="00BD1E23">
      <w:pPr>
        <w:autoSpaceDN w:val="0"/>
        <w:ind w:left="720"/>
      </w:pPr>
    </w:p>
    <w:p w:rsidR="00BD1E23" w:rsidRPr="00347AF2" w:rsidRDefault="00BD1E23">
      <w:pPr>
        <w:sectPr w:rsidR="00BD1E23" w:rsidRPr="00347AF2" w:rsidSect="00DC5352">
          <w:footerReference w:type="default" r:id="rId65"/>
          <w:pgSz w:w="12240" w:h="15840" w:code="1"/>
          <w:pgMar w:top="1170" w:right="720" w:bottom="720" w:left="720" w:header="432" w:footer="288" w:gutter="0"/>
          <w:cols w:space="360"/>
        </w:sectPr>
      </w:pPr>
    </w:p>
    <w:p w:rsidR="0082133B" w:rsidRPr="00347AF2" w:rsidRDefault="00ED4593">
      <w:pPr>
        <w:pStyle w:val="PURSectionHeading"/>
        <w:pageBreakBefore/>
        <w:rPr>
          <w:spacing w:val="0"/>
        </w:rPr>
      </w:pPr>
      <w:bookmarkStart w:id="376" w:name="Appendix_1"/>
      <w:bookmarkStart w:id="377" w:name="_Sec10"/>
      <w:bookmarkEnd w:id="7"/>
      <w:r w:rsidRPr="00347AF2">
        <w:rPr>
          <w:spacing w:val="0"/>
        </w:rPr>
        <w:lastRenderedPageBreak/>
        <w:t xml:space="preserve">Dodatak </w:t>
      </w:r>
      <w:bookmarkEnd w:id="376"/>
      <w:r w:rsidRPr="00347AF2">
        <w:rPr>
          <w:spacing w:val="0"/>
        </w:rPr>
        <w:t>1: Obaveštenja</w:t>
      </w:r>
      <w:r w:rsidRPr="00347AF2">
        <w:rPr>
          <w:spacing w:val="0"/>
        </w:rPr>
        <w:fldChar w:fldCharType="begin"/>
      </w:r>
      <w:r w:rsidRPr="00347AF2">
        <w:rPr>
          <w:spacing w:val="0"/>
        </w:rPr>
        <w:instrText>TC "</w:instrText>
      </w:r>
      <w:bookmarkStart w:id="378" w:name="_Toc381711674"/>
      <w:r w:rsidRPr="00347AF2">
        <w:rPr>
          <w:spacing w:val="0"/>
        </w:rPr>
        <w:instrText>Dodatak 1: Obaveštenja</w:instrText>
      </w:r>
      <w:bookmarkEnd w:id="378"/>
      <w:r w:rsidRPr="00347AF2">
        <w:rPr>
          <w:spacing w:val="0"/>
        </w:rPr>
        <w:instrText xml:space="preserve">" \l 1 </w:instrText>
      </w:r>
      <w:r w:rsidRPr="00347AF2">
        <w:rPr>
          <w:spacing w:val="0"/>
        </w:rPr>
        <w:fldChar w:fldCharType="end"/>
      </w:r>
    </w:p>
    <w:p w:rsidR="00732D21" w:rsidRPr="004379F9" w:rsidRDefault="00732D21" w:rsidP="00732D21">
      <w:pPr>
        <w:pStyle w:val="PURHeading1"/>
        <w:rPr>
          <w:lang w:val="sv-SE"/>
        </w:rPr>
      </w:pPr>
      <w:r w:rsidRPr="004379F9">
        <w:rPr>
          <w:lang w:val="sv-SE"/>
        </w:rPr>
        <w:t xml:space="preserve">Bing Maps </w:t>
      </w:r>
    </w:p>
    <w:p w:rsidR="005E0466" w:rsidRPr="004379F9" w:rsidRDefault="00732D21" w:rsidP="007225AD">
      <w:pPr>
        <w:pStyle w:val="PURHeading1"/>
        <w:pBdr>
          <w:bottom w:val="none" w:sz="0" w:space="0" w:color="auto"/>
        </w:pBdr>
        <w:spacing w:line="240" w:lineRule="auto"/>
        <w:ind w:left="270"/>
        <w:rPr>
          <w:lang w:val="sv-SE"/>
        </w:rPr>
      </w:pPr>
      <w:r w:rsidRPr="004379F9">
        <w:rPr>
          <w:smallCaps w:val="0"/>
          <w:color w:val="auto"/>
          <w:sz w:val="18"/>
          <w:szCs w:val="20"/>
          <w:lang w:val="sv-SE"/>
        </w:rPr>
        <w:t xml:space="preserve">Softver obuhvata i korišćenje Bing mapa. Sav sadržaj obezbeđen preko Bing mapa, uključujući geografske kodove, može da se koristi samo u okviru proizvoda preko koga se sadržaj pruža. Vaše korišćenje Bing mapa regulisano je Uslovima korišćenja za krajnjeg korisnika Bing mapa dostupnim na lokaciji </w:t>
      </w:r>
      <w:hyperlink r:id="rId66" w:history="1">
        <w:r w:rsidRPr="004379F9">
          <w:rPr>
            <w:smallCaps w:val="0"/>
            <w:color w:val="00467F"/>
            <w:sz w:val="18"/>
            <w:szCs w:val="20"/>
            <w:u w:val="single"/>
            <w:lang w:val="sv-SE"/>
          </w:rPr>
          <w:t>http://go.microsoft.com/?linkid=9710837</w:t>
        </w:r>
      </w:hyperlink>
      <w:r w:rsidRPr="004379F9">
        <w:rPr>
          <w:smallCaps w:val="0"/>
          <w:color w:val="auto"/>
          <w:sz w:val="18"/>
          <w:szCs w:val="20"/>
          <w:lang w:val="sv-SE"/>
        </w:rPr>
        <w:t xml:space="preserve"> i Izjavom o privatnosti za Bing mape dostupnoj na lokaciji </w:t>
      </w:r>
      <w:hyperlink r:id="rId67" w:history="1">
        <w:r w:rsidRPr="004379F9">
          <w:rPr>
            <w:smallCaps w:val="0"/>
            <w:color w:val="00467F"/>
            <w:sz w:val="18"/>
            <w:szCs w:val="20"/>
            <w:u w:val="single"/>
            <w:lang w:val="sv-SE"/>
          </w:rPr>
          <w:t>http://go.microsoft.com/fwlink/?LinkID=248686</w:t>
        </w:r>
      </w:hyperlink>
      <w:r w:rsidRPr="004379F9">
        <w:rPr>
          <w:smallCaps w:val="0"/>
          <w:color w:val="auto"/>
          <w:sz w:val="18"/>
          <w:szCs w:val="20"/>
          <w:lang w:val="sv-SE"/>
        </w:rPr>
        <w:t>.</w:t>
      </w:r>
      <w:r w:rsidRPr="004379F9">
        <w:rPr>
          <w:lang w:val="sv-SE"/>
        </w:rPr>
        <w:t xml:space="preserve"> </w:t>
      </w:r>
    </w:p>
    <w:p w:rsidR="0081473D" w:rsidRPr="004379F9" w:rsidRDefault="0081473D" w:rsidP="0081473D">
      <w:pPr>
        <w:pStyle w:val="PURHeading1"/>
        <w:rPr>
          <w:lang w:val="sv-SE"/>
        </w:rPr>
      </w:pPr>
      <w:r w:rsidRPr="004379F9">
        <w:rPr>
          <w:lang w:val="sv-SE"/>
        </w:rPr>
        <w:t>Podrška za korisnike</w:t>
      </w:r>
    </w:p>
    <w:p w:rsidR="0081473D" w:rsidRPr="004379F9" w:rsidRDefault="0081473D" w:rsidP="00B613F4">
      <w:pPr>
        <w:pStyle w:val="PURBody-Indented"/>
        <w:rPr>
          <w:lang w:val="sv-SE"/>
        </w:rPr>
      </w:pPr>
      <w:r w:rsidRPr="004379F9">
        <w:rPr>
          <w:b/>
          <w:lang w:val="sv-SE"/>
        </w:rPr>
        <w:t>Popravke.</w:t>
      </w:r>
      <w:r w:rsidR="00347AF2" w:rsidRPr="004379F9">
        <w:rPr>
          <w:b/>
          <w:bCs/>
          <w:color w:val="000000"/>
          <w:lang w:val="sv-SE"/>
        </w:rPr>
        <w:t xml:space="preserve"> </w:t>
      </w:r>
      <w:r w:rsidRPr="004379F9">
        <w:rPr>
          <w:lang w:val="sv-SE"/>
        </w:rPr>
        <w:t>Ako vam tokom pružanja Podrške za korisnike dostavimo Popravke, te Popravke se licenciraju u skladu sa uslovima licenciranja primenjivim na Proizvod sa kojim su te Popravke povezane osim ako Popravke ne sadrže posebne uslove, u kom slučaju će važiti ti uslovi.</w:t>
      </w:r>
      <w:r w:rsidR="00347AF2" w:rsidRPr="004379F9">
        <w:rPr>
          <w:lang w:val="sv-SE"/>
        </w:rPr>
        <w:t xml:space="preserve"> </w:t>
      </w:r>
      <w:r w:rsidRPr="004379F9">
        <w:rPr>
          <w:lang w:val="sv-SE"/>
        </w:rPr>
        <w:t>Ukoliko se za Windows Azure usluge, Microsoft Dynamics CRM Online, Microsoft Dynamics Marketing ili</w:t>
      </w:r>
      <w:r w:rsidR="00B613F4" w:rsidRPr="004379F9">
        <w:rPr>
          <w:lang w:val="sv-SE"/>
        </w:rPr>
        <w:t> </w:t>
      </w:r>
      <w:r w:rsidRPr="004379F9">
        <w:rPr>
          <w:lang w:val="sv-SE"/>
        </w:rPr>
        <w:t>Microsoft Social Listening obezbeđuju Popravke, važiće ma koji drugi uslovi korišćenja koje Microsoft dostavi uz Popravke. Ako</w:t>
      </w:r>
      <w:r w:rsidR="00B613F4" w:rsidRPr="004379F9">
        <w:rPr>
          <w:lang w:val="sv-SE"/>
        </w:rPr>
        <w:t> </w:t>
      </w:r>
      <w:r w:rsidRPr="004379F9">
        <w:rPr>
          <w:lang w:val="sv-SE"/>
        </w:rPr>
        <w:t xml:space="preserve">uslovi korišćenja nisu dostavljeni, Klijent će imati neekskluzivnu, privremenu, u potpunosti plaćenu licencu za korišćenje </w:t>
      </w:r>
      <w:r w:rsidR="00B613F4" w:rsidRPr="004379F9">
        <w:rPr>
          <w:lang w:val="sv-SE"/>
        </w:rPr>
        <w:t>I </w:t>
      </w:r>
      <w:r w:rsidRPr="004379F9">
        <w:rPr>
          <w:lang w:val="sv-SE"/>
        </w:rPr>
        <w:t>reprodukovanje Popravki samo za svoju internu upotrebu.</w:t>
      </w:r>
      <w:r w:rsidR="00347AF2" w:rsidRPr="004379F9">
        <w:rPr>
          <w:lang w:val="sv-SE"/>
        </w:rPr>
        <w:t xml:space="preserve"> </w:t>
      </w:r>
      <w:r w:rsidRPr="004379F9">
        <w:rPr>
          <w:lang w:val="sv-SE"/>
        </w:rPr>
        <w:t>Ne smete da menjate nazive datoteka za Popravke niti da kombinujete bilo koje Popravke sa računarskim kodom koji ne pripada korporaciji Microsoft.</w:t>
      </w:r>
    </w:p>
    <w:p w:rsidR="0081473D" w:rsidRPr="00BB3D52" w:rsidRDefault="0081473D" w:rsidP="0081473D">
      <w:pPr>
        <w:pStyle w:val="PURBody-Indented"/>
        <w:rPr>
          <w:spacing w:val="-2"/>
          <w:lang w:val="sv-SE"/>
        </w:rPr>
      </w:pPr>
      <w:r w:rsidRPr="00BB3D52">
        <w:rPr>
          <w:b/>
          <w:bCs/>
          <w:color w:val="000000"/>
          <w:spacing w:val="-2"/>
          <w:lang w:val="sv-SE"/>
        </w:rPr>
        <w:t>Prethodni rad.</w:t>
      </w:r>
      <w:r w:rsidR="00347AF2" w:rsidRPr="00BB3D52">
        <w:rPr>
          <w:color w:val="000000"/>
          <w:spacing w:val="-2"/>
          <w:lang w:val="sv-SE"/>
        </w:rPr>
        <w:t xml:space="preserve"> </w:t>
      </w:r>
      <w:r w:rsidRPr="00BB3D52">
        <w:rPr>
          <w:spacing w:val="-2"/>
          <w:lang w:val="sv-SE"/>
        </w:rPr>
        <w:t>Sva prava na svaki računarski kôd ili na pismeni materijal koji nije zasnovan na kodu, a koji je razvijen ili na neki drugi način dobijen od strane ugovornih strana ili njihovih Filijala ili za njih nezavisno od Ugovora o količinskom licenciranju („Prethodni rad“), ostaće u isključivom vlasništvu strane koja pruža Prethodni rad.</w:t>
      </w:r>
      <w:r w:rsidR="00347AF2" w:rsidRPr="00BB3D52">
        <w:rPr>
          <w:spacing w:val="-2"/>
          <w:lang w:val="sv-SE"/>
        </w:rPr>
        <w:t xml:space="preserve"> </w:t>
      </w:r>
      <w:r w:rsidRPr="00BB3D52">
        <w:rPr>
          <w:spacing w:val="-2"/>
          <w:lang w:val="sv-SE"/>
        </w:rPr>
        <w:t>U toku pružanja Podrške za korisnike svaka strana će odobriti drugoj strani (i našim izvođačima ako bude potrebno), privremenu, neekskluzivnu Licencu za korišćenje, reprodukovanje i menjanje ma kog dela Prethodnog rada datog drugoj strani isključivo za izvršavanje obaveza u vezi sa Podrškom za korisnike.</w:t>
      </w:r>
      <w:r w:rsidR="00347AF2" w:rsidRPr="00BB3D52">
        <w:rPr>
          <w:spacing w:val="-2"/>
          <w:lang w:val="sv-SE"/>
        </w:rPr>
        <w:t xml:space="preserve"> </w:t>
      </w:r>
      <w:r w:rsidRPr="00BB3D52">
        <w:rPr>
          <w:spacing w:val="-2"/>
          <w:lang w:val="sv-SE"/>
        </w:rPr>
        <w:t>Ako se strane nisu izričito drugačije dogovorile pismenim putem, mi vam, po prijemu celokupnog iznosa, odobravamo neekskluzivnu, stalnu, u celosti plaćenu licencu za korišćenje, reprodukovanje i izmenu (ako je primenjivo) svih Microsoft Postojećih radova koji se dobijaju uz pruženu Podršku za korisnike, isključivo u obliku u kome ste ih dobili i isključivo za vaše poslovne potrebe. Licenca za Prethodni rad korporacije Microsoft zavisi od toga da li ćete postupati u skladu sa uslovima Ugovora o količinskom licenciranju.</w:t>
      </w:r>
      <w:r w:rsidRPr="00BB3D52">
        <w:rPr>
          <w:color w:val="FF0000"/>
          <w:spacing w:val="-2"/>
          <w:u w:val="single"/>
          <w:lang w:val="sv-SE"/>
        </w:rPr>
        <w:t xml:space="preserve"> </w:t>
      </w:r>
      <w:r w:rsidRPr="00BB3D52">
        <w:rPr>
          <w:spacing w:val="-2"/>
          <w:lang w:val="sv-SE"/>
        </w:rPr>
        <w:t>Ako se nalazite u Češkoj Republici, izjavljujete da je autor odobrio relevantna odobrenja za izmenu vaših postojećih radova.</w:t>
      </w:r>
      <w:r w:rsidR="00347AF2" w:rsidRPr="00BB3D52">
        <w:rPr>
          <w:spacing w:val="-2"/>
          <w:lang w:val="sv-SE"/>
        </w:rPr>
        <w:t xml:space="preserve"> </w:t>
      </w:r>
      <w:r w:rsidRPr="00BB3D52">
        <w:rPr>
          <w:spacing w:val="-2"/>
          <w:lang w:val="sv-SE"/>
        </w:rPr>
        <w:t>Nekršenje uslova Ugovora o količinskom licenciranju ili bilo kojih drugih izjava vezanih za podršku za korisnike na osnovu tog ugovora biće uslov potreban za dobijanje stalne licence za Prethodni rad korporacije Microsoft koji će vam Microsoft ostaviti nakon pružanja Podršku za korisnike.</w:t>
      </w:r>
    </w:p>
    <w:p w:rsidR="0081473D" w:rsidRPr="003E68E9" w:rsidRDefault="0081473D" w:rsidP="00B613F4">
      <w:pPr>
        <w:pStyle w:val="PURBody-Indented"/>
        <w:rPr>
          <w:lang w:val="sv-SE"/>
        </w:rPr>
      </w:pPr>
      <w:r w:rsidRPr="003E68E9">
        <w:rPr>
          <w:b/>
          <w:bCs/>
          <w:color w:val="000000"/>
          <w:lang w:val="sv-SE"/>
        </w:rPr>
        <w:t>Materijal.</w:t>
      </w:r>
      <w:r w:rsidR="00347AF2" w:rsidRPr="003E68E9">
        <w:rPr>
          <w:b/>
          <w:bCs/>
          <w:color w:val="000000"/>
          <w:lang w:val="sv-SE"/>
        </w:rPr>
        <w:t xml:space="preserve"> </w:t>
      </w:r>
      <w:r w:rsidRPr="003E68E9">
        <w:rPr>
          <w:lang w:val="sv-SE"/>
        </w:rPr>
        <w:t>Sva prava na materijal koji razvijemo (osim softverskog koda) i koji vam obezbedimo u vezi sa Podrškom za korisnike („Materijal“) biće u našem vlasništvu osim u meri u kojoj taj Materijal čini vaš Prethodni rad.</w:t>
      </w:r>
      <w:r w:rsidR="00347AF2" w:rsidRPr="003E68E9">
        <w:rPr>
          <w:lang w:val="sv-SE"/>
        </w:rPr>
        <w:t xml:space="preserve"> </w:t>
      </w:r>
      <w:r w:rsidRPr="003E68E9">
        <w:rPr>
          <w:lang w:val="sv-SE"/>
        </w:rPr>
        <w:t xml:space="preserve">Dajemo vam neekskluzivnu, stalnu </w:t>
      </w:r>
      <w:r w:rsidR="00B613F4" w:rsidRPr="003E68E9">
        <w:rPr>
          <w:lang w:val="sv-SE"/>
        </w:rPr>
        <w:t>I </w:t>
      </w:r>
      <w:r w:rsidRPr="003E68E9">
        <w:rPr>
          <w:lang w:val="sv-SE"/>
        </w:rPr>
        <w:t>u</w:t>
      </w:r>
      <w:r w:rsidR="00B613F4" w:rsidRPr="003E68E9">
        <w:rPr>
          <w:lang w:val="sv-SE"/>
        </w:rPr>
        <w:t> </w:t>
      </w:r>
      <w:r w:rsidRPr="003E68E9">
        <w:rPr>
          <w:lang w:val="sv-SE"/>
        </w:rPr>
        <w:t>potpunosti isplaćenu licencu za korišćenje, reprodukovanje i izmenu Materijala isključivo za interne poslovne aktivnosti i bez obaveza računovodstvenih usluga ili isplata licencnih naknada.</w:t>
      </w:r>
    </w:p>
    <w:p w:rsidR="0081473D" w:rsidRPr="003E68E9" w:rsidRDefault="0081473D" w:rsidP="00B613F4">
      <w:pPr>
        <w:pStyle w:val="PURBody-Indented"/>
        <w:rPr>
          <w:lang w:val="sv-SE"/>
        </w:rPr>
      </w:pPr>
      <w:r w:rsidRPr="003E68E9">
        <w:rPr>
          <w:b/>
          <w:bCs/>
          <w:color w:val="000000"/>
          <w:lang w:val="sv-SE"/>
        </w:rPr>
        <w:t>Uzorak koda.</w:t>
      </w:r>
      <w:r w:rsidR="00347AF2" w:rsidRPr="003E68E9">
        <w:rPr>
          <w:b/>
          <w:bCs/>
          <w:color w:val="000000"/>
          <w:lang w:val="sv-SE"/>
        </w:rPr>
        <w:t xml:space="preserve"> </w:t>
      </w:r>
      <w:r w:rsidRPr="003E68E9">
        <w:rPr>
          <w:lang w:val="sv-SE"/>
        </w:rPr>
        <w:t>Dodeljujemo vam neekskluzivno, stalno pravo, bez obaveze isplate licencnih naknada, na korišćenje i izmenu ma kog</w:t>
      </w:r>
      <w:r w:rsidR="00B613F4" w:rsidRPr="003E68E9">
        <w:rPr>
          <w:lang w:val="sv-SE"/>
        </w:rPr>
        <w:t> </w:t>
      </w:r>
      <w:r w:rsidRPr="003E68E9">
        <w:rPr>
          <w:lang w:val="sv-SE"/>
        </w:rPr>
        <w:t>softverskog koda koji vam dostavljamo kao primer („Uzorak koda“) i na reprodukciju i distribuciju objektnog oblika koda Uzorka koda, pod uslovom da prihvatite: (i) da ne koristite naše ime, logotip ili žigove za reklamiranje svog softverskog proizvoda u koji je Uzorak koda ugrađen; (ii) da priložite ispravno obaveštenje o autorskim pravima na svom softverskom proizvodu u koji je Uzorak koda ugrađen i (iii) da nam nadoknadite troškove, branite i štitite nas i naše dobavljače od bilo kojih zahteva ili sudskih tužbi, uključujući advokatske troškove, nastale tokom ili kao posledica korišćenja ili distribucije Uzorka koda</w:t>
      </w:r>
      <w:r w:rsidRPr="003E68E9">
        <w:rPr>
          <w:bCs/>
          <w:color w:val="000000"/>
          <w:lang w:val="sv-SE"/>
        </w:rPr>
        <w:t xml:space="preserve">. </w:t>
      </w:r>
    </w:p>
    <w:p w:rsidR="0081473D" w:rsidRPr="003E68E9" w:rsidRDefault="0081473D" w:rsidP="0081473D">
      <w:pPr>
        <w:pStyle w:val="PURBody-Indented"/>
        <w:rPr>
          <w:lang w:val="sv-SE"/>
        </w:rPr>
      </w:pPr>
      <w:r w:rsidRPr="003E68E9">
        <w:rPr>
          <w:b/>
          <w:bCs/>
          <w:color w:val="000000"/>
          <w:lang w:val="sv-SE"/>
        </w:rPr>
        <w:t>Prava Filijala.</w:t>
      </w:r>
      <w:r w:rsidR="00347AF2" w:rsidRPr="003E68E9">
        <w:rPr>
          <w:color w:val="000000"/>
          <w:lang w:val="sv-SE"/>
        </w:rPr>
        <w:t xml:space="preserve"> </w:t>
      </w:r>
      <w:r w:rsidRPr="003E68E9">
        <w:rPr>
          <w:lang w:val="sv-SE"/>
        </w:rPr>
        <w:t>Svojim Filijalama možete izdavati podlicencu za prava navedena u ovom odeljku, ali vaše Filijale ne mogu dalje da izdaju podlicence za ova prava, a upotreba od strane Filijala mora da bude u skladu sa uslovima licenciranja navedenim u Ugovoru o količinskom licenciranju.</w:t>
      </w:r>
    </w:p>
    <w:p w:rsidR="0081473D" w:rsidRPr="004379F9" w:rsidRDefault="0081473D" w:rsidP="0081473D">
      <w:pPr>
        <w:pStyle w:val="PURBody-Indented"/>
        <w:rPr>
          <w:lang w:val="pl-PL"/>
        </w:rPr>
      </w:pPr>
      <w:r w:rsidRPr="004379F9">
        <w:rPr>
          <w:b/>
          <w:lang w:val="pl-PL"/>
        </w:rPr>
        <w:t>Garancije i nepružanja garancija.</w:t>
      </w:r>
    </w:p>
    <w:p w:rsidR="0081473D" w:rsidRPr="00487AB1" w:rsidRDefault="0081473D" w:rsidP="0081473D">
      <w:pPr>
        <w:pStyle w:val="ListParagraph"/>
        <w:tabs>
          <w:tab w:val="left" w:pos="1080"/>
        </w:tabs>
        <w:spacing w:after="120"/>
        <w:contextualSpacing/>
        <w:rPr>
          <w:rFonts w:ascii="Arial" w:hAnsi="Arial" w:cs="Arial"/>
          <w:lang w:val="pl-PL"/>
        </w:rPr>
      </w:pPr>
      <w:r w:rsidRPr="004379F9">
        <w:rPr>
          <w:rFonts w:ascii="Arial" w:eastAsiaTheme="minorHAnsi" w:hAnsi="Arial" w:cstheme="minorBidi"/>
          <w:b/>
          <w:bCs/>
          <w:color w:val="000000"/>
          <w:sz w:val="18"/>
          <w:szCs w:val="20"/>
          <w:lang w:val="pl-PL"/>
        </w:rPr>
        <w:t>Garancija za Podršku za korisnike.</w:t>
      </w:r>
      <w:r w:rsidR="00347AF2" w:rsidRPr="00487AB1">
        <w:rPr>
          <w:rFonts w:ascii="Arial" w:hAnsi="Arial" w:cs="Arial"/>
          <w:color w:val="000000"/>
          <w:lang w:val="pl-PL"/>
        </w:rPr>
        <w:t xml:space="preserve"> </w:t>
      </w:r>
      <w:r w:rsidRPr="004379F9">
        <w:rPr>
          <w:rFonts w:ascii="Arial" w:eastAsiaTheme="minorHAnsi" w:hAnsi="Arial" w:cstheme="minorBidi"/>
          <w:sz w:val="18"/>
          <w:szCs w:val="20"/>
          <w:lang w:val="pl-PL"/>
        </w:rPr>
        <w:t>Garantujemo da će celokupna Podrška za korisnike biti pružena sa profesionalnom pažnjom i umećem.</w:t>
      </w:r>
    </w:p>
    <w:p w:rsidR="0081473D" w:rsidRPr="004379F9" w:rsidRDefault="0081473D" w:rsidP="00B613F4">
      <w:pPr>
        <w:pStyle w:val="PURBody-Indented"/>
        <w:tabs>
          <w:tab w:val="left" w:pos="1080"/>
        </w:tabs>
        <w:ind w:left="720"/>
        <w:rPr>
          <w:lang w:val="pl-PL"/>
        </w:rPr>
      </w:pPr>
      <w:r w:rsidRPr="004379F9">
        <w:rPr>
          <w:b/>
          <w:lang w:val="pl-PL"/>
        </w:rPr>
        <w:t>BEZ DRUGIH GARANCIJA</w:t>
      </w:r>
      <w:r w:rsidRPr="004379F9">
        <w:rPr>
          <w:b/>
          <w:i/>
          <w:lang w:val="pl-PL"/>
        </w:rPr>
        <w:t>.</w:t>
      </w:r>
      <w:r w:rsidR="00347AF2" w:rsidRPr="004379F9">
        <w:rPr>
          <w:lang w:val="pl-PL"/>
        </w:rPr>
        <w:t xml:space="preserve"> </w:t>
      </w:r>
      <w:r w:rsidRPr="004379F9">
        <w:rPr>
          <w:lang w:val="pl-PL"/>
        </w:rPr>
        <w:t>U MERI DOPUŠTENOJ PRIMENJIVIM PRAVOM, ODRIČEMO SE SVIH IZJAVA, GARANCIJA I</w:t>
      </w:r>
      <w:r w:rsidR="00B613F4" w:rsidRPr="004379F9">
        <w:rPr>
          <w:lang w:val="pl-PL"/>
        </w:rPr>
        <w:t> </w:t>
      </w:r>
      <w:r w:rsidRPr="004379F9">
        <w:rPr>
          <w:lang w:val="pl-PL"/>
        </w:rPr>
        <w:t>USLOVA I ISKLJUČUJEMO IH, BEZ OBZIRA NA TO DA LI SU IZRIČITI, IMPLICIRANI ILI ZAKONSKI, OSIM ONIH IZRIČITO NAVEDENIH U UGOVORU O KOLIČINSKOM LICENCIRANJU.</w:t>
      </w:r>
      <w:r w:rsidR="00347AF2" w:rsidRPr="004379F9">
        <w:rPr>
          <w:lang w:val="pl-PL"/>
        </w:rPr>
        <w:t xml:space="preserve"> </w:t>
      </w:r>
      <w:r w:rsidRPr="004379F9">
        <w:rPr>
          <w:lang w:val="pl-PL"/>
        </w:rPr>
        <w:t>OVO NEPRUŽANJE GARANCIJA OBUHVATA BILO KOJE I SVE GARANCIJE ILI USLOVE U POGLEDU PRAVA VLASNIŠTVA, NEKRŠENJA PRAVA INTELEKTUALNE SVOJINE, ZADOVOLJAVAJUĆEG KVALITETA ILI REZULTATA, PODESNOSTI ZA PRODAJU ILI ZA ODREĐENU NAMENU, ŠTO SE ODNOSI NA BILO KOJI SAVET, PREPORUKU, POPRAVKU, DODATAK UZ USLUGU ZA PODRŠKU ZA</w:t>
      </w:r>
      <w:r w:rsidR="00B613F4" w:rsidRPr="004379F9">
        <w:rPr>
          <w:lang w:val="pl-PL"/>
        </w:rPr>
        <w:t> </w:t>
      </w:r>
      <w:r w:rsidRPr="004379F9">
        <w:rPr>
          <w:lang w:val="pl-PL"/>
        </w:rPr>
        <w:t>KORISNIKE I POVEZANI MATERIJAL KOJI VAM DOSTAVLJAMO MI ILI NAŠI DOBAVLJAČI ILI IZVOĐAČI PRILIKO</w:t>
      </w:r>
      <w:r w:rsidR="0091623E" w:rsidRPr="004379F9">
        <w:rPr>
          <w:lang w:val="pl-PL"/>
        </w:rPr>
        <w:t>M PRUŽANJA PODRŠKE ZA KORISNIKE</w:t>
      </w:r>
      <w:r w:rsidRPr="004379F9">
        <w:rPr>
          <w:rFonts w:cs="Arial"/>
          <w:bCs/>
          <w:szCs w:val="18"/>
          <w:lang w:val="pl-PL"/>
        </w:rPr>
        <w:t>.</w:t>
      </w:r>
    </w:p>
    <w:p w:rsidR="0082133B" w:rsidRPr="004379F9" w:rsidRDefault="00ED4593" w:rsidP="005E0466">
      <w:pPr>
        <w:pStyle w:val="PURHeading1"/>
        <w:spacing w:line="240" w:lineRule="auto"/>
        <w:rPr>
          <w:lang w:val="pl-PL"/>
        </w:rPr>
      </w:pPr>
      <w:r w:rsidRPr="004379F9">
        <w:rPr>
          <w:lang w:val="pl-PL"/>
        </w:rPr>
        <w:t>Obaveštenje o automatskim ispravkama prethodnih verzija SQL Servera</w:t>
      </w:r>
    </w:p>
    <w:p w:rsidR="0082133B" w:rsidRPr="004379F9" w:rsidRDefault="00ED4593">
      <w:pPr>
        <w:pStyle w:val="PURBody-Indented"/>
        <w:rPr>
          <w:lang w:val="pl-PL"/>
        </w:rPr>
      </w:pPr>
      <w:r w:rsidRPr="004379F9">
        <w:rPr>
          <w:lang w:val="pl-PL"/>
        </w:rPr>
        <w:t>Ako je softver instaliran na serverima ili uređajima koji koriste neko od podržanih izdanja SQL Servera pre pojave verzije SQL Server 2012 (ili komponente tih izdanja), ovaj softver će se automatski ažurirati i zameniti određene datoteke ili funkcije u okviru tih izdanja sa datotekama iz ovog softvera.</w:t>
      </w:r>
      <w:r w:rsidR="00347AF2" w:rsidRPr="004379F9">
        <w:rPr>
          <w:lang w:val="pl-PL"/>
        </w:rPr>
        <w:t xml:space="preserve"> </w:t>
      </w:r>
      <w:r w:rsidRPr="004379F9">
        <w:rPr>
          <w:lang w:val="pl-PL"/>
        </w:rPr>
        <w:t>Ova funkcija ne može da se isključi.</w:t>
      </w:r>
      <w:r w:rsidR="00347AF2" w:rsidRPr="004379F9">
        <w:rPr>
          <w:lang w:val="pl-PL"/>
        </w:rPr>
        <w:t xml:space="preserve"> </w:t>
      </w:r>
      <w:r w:rsidRPr="004379F9">
        <w:rPr>
          <w:lang w:val="pl-PL"/>
        </w:rPr>
        <w:t xml:space="preserve">Uklanjanje ovih datoteka može da uzrokuje greške u </w:t>
      </w:r>
      <w:r w:rsidRPr="004379F9">
        <w:rPr>
          <w:lang w:val="pl-PL"/>
        </w:rPr>
        <w:lastRenderedPageBreak/>
        <w:t>softveru i možda nećete moći da vratite originalne datoteke.</w:t>
      </w:r>
      <w:r w:rsidR="00347AF2" w:rsidRPr="004379F9">
        <w:rPr>
          <w:lang w:val="pl-PL"/>
        </w:rPr>
        <w:t xml:space="preserve"> </w:t>
      </w:r>
      <w:r w:rsidRPr="004379F9">
        <w:rPr>
          <w:lang w:val="pl-PL"/>
        </w:rPr>
        <w:t xml:space="preserve">Instaliranjem ovog softvera na serveru ili uređaju koji koristi ta izdanja, prihvatate ove ispravke u svim takvim izdanjima i kopijama SQL Server-a (uključujući komponente za bilo koju od njih) koje se koriste na tom serveru ili uređaju. </w:t>
      </w:r>
    </w:p>
    <w:p w:rsidR="0082133B" w:rsidRPr="004379F9" w:rsidRDefault="00ED4593">
      <w:pPr>
        <w:pStyle w:val="PURHeading1"/>
        <w:rPr>
          <w:lang w:val="pl-PL"/>
        </w:rPr>
      </w:pPr>
      <w:r w:rsidRPr="004379F9">
        <w:rPr>
          <w:lang w:val="pl-PL"/>
        </w:rPr>
        <w:t>Obaveštenje o prenosu podataka</w:t>
      </w:r>
    </w:p>
    <w:p w:rsidR="0082133B" w:rsidRPr="004379F9" w:rsidRDefault="00ED4593">
      <w:pPr>
        <w:pStyle w:val="PURBody-Indented"/>
        <w:rPr>
          <w:lang w:val="pl-PL"/>
        </w:rPr>
      </w:pPr>
      <w:r w:rsidRPr="004379F9">
        <w:rPr>
          <w:lang w:val="pl-PL"/>
        </w:rPr>
        <w:t>Proizvod sadrži neke funkcije softvera koje se povezuju sa računarskim sistemima kompanije Microsoft ili dobavljača usluga putem Interneta.</w:t>
      </w:r>
      <w:r w:rsidR="00347AF2" w:rsidRPr="004379F9">
        <w:rPr>
          <w:lang w:val="pl-PL"/>
        </w:rPr>
        <w:t xml:space="preserve"> </w:t>
      </w:r>
      <w:r w:rsidRPr="004379F9">
        <w:rPr>
          <w:lang w:val="pl-PL"/>
        </w:rPr>
        <w:t xml:space="preserve">Te funkcije su navedene u dokumentu „Obaveštenja o prenosu podataka“ dostupnom na lokaciji </w:t>
      </w:r>
      <w:hyperlink r:id="rId68">
        <w:r w:rsidRPr="004379F9">
          <w:rPr>
            <w:color w:val="00467F"/>
            <w:u w:val="single"/>
            <w:lang w:val="pl-PL"/>
          </w:rPr>
          <w:t>http://microsoft.com/licensing/contracts</w:t>
        </w:r>
      </w:hyperlink>
      <w:r w:rsidRPr="004379F9">
        <w:rPr>
          <w:lang w:val="pl-PL"/>
        </w:rPr>
        <w:t>. Microsoft pruža usluge zajedno sa proizvodima preko ovih funkcija.</w:t>
      </w:r>
      <w:r w:rsidR="00347AF2" w:rsidRPr="004379F9">
        <w:rPr>
          <w:lang w:val="pl-PL"/>
        </w:rPr>
        <w:t xml:space="preserve"> </w:t>
      </w:r>
      <w:r w:rsidRPr="004379F9">
        <w:rPr>
          <w:lang w:val="pl-PL"/>
        </w:rPr>
        <w:t>Nećete uvek primiti posebno obaveštenje prilikom povezivanja funkcije.</w:t>
      </w:r>
      <w:r w:rsidR="00347AF2" w:rsidRPr="004379F9">
        <w:rPr>
          <w:lang w:val="pl-PL"/>
        </w:rPr>
        <w:t xml:space="preserve"> </w:t>
      </w:r>
      <w:r w:rsidRPr="004379F9">
        <w:rPr>
          <w:lang w:val="pl-PL"/>
        </w:rPr>
        <w:t>U pojedinim slučajevima funkciju možete da isključite ili je ne koristite.</w:t>
      </w:r>
    </w:p>
    <w:p w:rsidR="0082133B" w:rsidRPr="004379F9" w:rsidRDefault="00ED4593">
      <w:pPr>
        <w:pStyle w:val="PURHeading2"/>
        <w:rPr>
          <w:lang w:val="pl-PL"/>
        </w:rPr>
      </w:pPr>
      <w:r w:rsidRPr="004379F9">
        <w:rPr>
          <w:lang w:val="pl-PL"/>
        </w:rPr>
        <w:t>Informacije o računaru</w:t>
      </w:r>
    </w:p>
    <w:p w:rsidR="0082133B" w:rsidRPr="004379F9" w:rsidRDefault="00ED4593" w:rsidP="00B613F4">
      <w:pPr>
        <w:pStyle w:val="PURBody-Indented"/>
        <w:rPr>
          <w:spacing w:val="-2"/>
          <w:lang w:val="pl-PL"/>
        </w:rPr>
      </w:pPr>
      <w:r w:rsidRPr="004379F9">
        <w:rPr>
          <w:spacing w:val="-2"/>
          <w:lang w:val="pl-PL"/>
        </w:rPr>
        <w:t>Ove funkcije koriste Internet protokole koji u odgovarajuće sisteme šalju informacije o računaru, kao što su adresa Internet protokola, tip</w:t>
      </w:r>
      <w:r w:rsidR="00B613F4" w:rsidRPr="004379F9">
        <w:rPr>
          <w:spacing w:val="-2"/>
          <w:lang w:val="pl-PL"/>
        </w:rPr>
        <w:t> </w:t>
      </w:r>
      <w:r w:rsidRPr="004379F9">
        <w:rPr>
          <w:spacing w:val="-2"/>
          <w:lang w:val="pl-PL"/>
        </w:rPr>
        <w:t>operativnog sistema i pregledača, naziv i verzija softvera koji koristite, kao i jezički kôd uređaja na koji ste instalirali softver.</w:t>
      </w:r>
      <w:r w:rsidR="00347AF2" w:rsidRPr="004379F9">
        <w:rPr>
          <w:spacing w:val="-2"/>
          <w:lang w:val="pl-PL"/>
        </w:rPr>
        <w:t xml:space="preserve"> </w:t>
      </w:r>
    </w:p>
    <w:p w:rsidR="0082133B" w:rsidRPr="004379F9" w:rsidRDefault="00ED4593">
      <w:pPr>
        <w:pStyle w:val="PURHeading2"/>
        <w:rPr>
          <w:lang w:val="pl-PL"/>
        </w:rPr>
      </w:pPr>
      <w:r w:rsidRPr="004379F9">
        <w:rPr>
          <w:lang w:val="pl-PL"/>
        </w:rPr>
        <w:t>Korišćenje informacija</w:t>
      </w:r>
    </w:p>
    <w:p w:rsidR="0082133B" w:rsidRPr="004379F9" w:rsidRDefault="00ED4593" w:rsidP="00B613F4">
      <w:pPr>
        <w:pStyle w:val="PURBody-Indented"/>
        <w:rPr>
          <w:lang w:val="pl-PL"/>
        </w:rPr>
      </w:pPr>
      <w:r w:rsidRPr="004379F9">
        <w:rPr>
          <w:lang w:val="pl-PL"/>
        </w:rPr>
        <w:t>Microsoft ne koristi te informacije da bi vas identifikovao ili kontaktirao. Microsoft koristi ove informacije da bi vam stavio usluge na raspolaganje kada koristite softver. Microsoft može da koristi informacije o računaru, informacije o akceleratorima, informacije o</w:t>
      </w:r>
      <w:r w:rsidR="00B613F4" w:rsidRPr="004379F9">
        <w:rPr>
          <w:lang w:val="pl-PL"/>
        </w:rPr>
        <w:t> </w:t>
      </w:r>
      <w:r w:rsidRPr="004379F9">
        <w:rPr>
          <w:lang w:val="pl-PL"/>
        </w:rPr>
        <w:t>predlozima za pretragu, izveštaje o greškama, izveštaje o malveru i izveštaje o filtriranju URL adresa da bi poboljšao naš softver i</w:t>
      </w:r>
      <w:r w:rsidR="00B613F4" w:rsidRPr="004379F9">
        <w:rPr>
          <w:lang w:val="pl-PL"/>
        </w:rPr>
        <w:t> </w:t>
      </w:r>
      <w:r w:rsidRPr="004379F9">
        <w:rPr>
          <w:lang w:val="pl-PL"/>
        </w:rPr>
        <w:t>usluge.</w:t>
      </w:r>
      <w:r w:rsidR="00347AF2" w:rsidRPr="004379F9">
        <w:rPr>
          <w:lang w:val="pl-PL"/>
        </w:rPr>
        <w:t xml:space="preserve"> </w:t>
      </w:r>
      <w:r w:rsidRPr="004379F9">
        <w:rPr>
          <w:lang w:val="pl-PL"/>
        </w:rPr>
        <w:t>Takođe možemo da ih delimo sa drugima, kao što su prodavci hardvera i softvera.</w:t>
      </w:r>
      <w:r w:rsidR="00347AF2" w:rsidRPr="004379F9">
        <w:rPr>
          <w:lang w:val="pl-PL"/>
        </w:rPr>
        <w:t xml:space="preserve"> </w:t>
      </w:r>
      <w:r w:rsidRPr="004379F9">
        <w:rPr>
          <w:lang w:val="pl-PL"/>
        </w:rPr>
        <w:t>Oni mogu da koriste ove informacije da bi poboljšali rad svojih proizvoda sa Microsoft softverom.</w:t>
      </w:r>
    </w:p>
    <w:p w:rsidR="0082133B" w:rsidRPr="004379F9" w:rsidRDefault="00ED4593">
      <w:pPr>
        <w:pStyle w:val="PURHeading2"/>
        <w:rPr>
          <w:lang w:val="pl-PL"/>
        </w:rPr>
      </w:pPr>
      <w:r w:rsidRPr="004379F9">
        <w:rPr>
          <w:lang w:val="pl-PL"/>
        </w:rPr>
        <w:t>Pristanak na prenos podataka</w:t>
      </w:r>
    </w:p>
    <w:p w:rsidR="0082133B" w:rsidRPr="004379F9" w:rsidRDefault="00ED4593">
      <w:pPr>
        <w:pStyle w:val="PURBody-Indented"/>
        <w:rPr>
          <w:lang w:val="pl-PL"/>
        </w:rPr>
      </w:pPr>
      <w:r w:rsidRPr="004379F9">
        <w:rPr>
          <w:lang w:val="pl-PL"/>
        </w:rPr>
        <w:t xml:space="preserve">Korišćenjem ovih funkcija softvera, pristajete na prenos informacija o računaru, kao što su adresa Internet protokola, tip operativnog sistema i pregledača, naziv i verzija softvera koji koristite, kao i jezički kôd uređaja na kom pokrećete softver. </w:t>
      </w:r>
    </w:p>
    <w:p w:rsidR="0082133B" w:rsidRPr="004379F9" w:rsidRDefault="00ED4593">
      <w:pPr>
        <w:pStyle w:val="PURHeading1"/>
        <w:rPr>
          <w:lang w:val="pl-PL"/>
        </w:rPr>
      </w:pPr>
      <w:r w:rsidRPr="004379F9">
        <w:rPr>
          <w:lang w:val="pl-PL"/>
        </w:rPr>
        <w:t>Obaveštenje o H.264/AVC vizuelnom standardu, VC-1 video standardu i MPEG-4 Part 2 vizuelnom standardu</w:t>
      </w:r>
    </w:p>
    <w:p w:rsidR="0082133B" w:rsidRPr="004379F9" w:rsidRDefault="00ED4593">
      <w:pPr>
        <w:pStyle w:val="PURBody-Indented"/>
        <w:rPr>
          <w:lang w:val="pl-PL"/>
        </w:rPr>
      </w:pPr>
      <w:r w:rsidRPr="004379F9">
        <w:rPr>
          <w:lang w:val="pl-PL"/>
        </w:rPr>
        <w:t>Ovaj softver može da sadrži H.264/AVC, VC-1 i MPEG-4 Part 2 tehnologiju vizuelnog komprimovanja. MPEG LA, L.L.C. zahteva ovo obaveštenje:</w:t>
      </w:r>
    </w:p>
    <w:p w:rsidR="0082133B" w:rsidRPr="004379F9" w:rsidRDefault="00ED4593">
      <w:pPr>
        <w:pStyle w:val="PURBody-Indented"/>
        <w:rPr>
          <w:lang w:val="pl-PL"/>
        </w:rPr>
      </w:pPr>
      <w:r w:rsidRPr="004379F9">
        <w:rPr>
          <w:lang w:val="pl-PL"/>
        </w:rPr>
        <w:t>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w:t>
      </w:r>
      <w:r w:rsidR="00347AF2" w:rsidRPr="004379F9">
        <w:rPr>
          <w:lang w:val="pl-PL"/>
        </w:rPr>
        <w:t xml:space="preserve"> </w:t>
      </w:r>
      <w:r w:rsidRPr="004379F9">
        <w:rPr>
          <w:lang w:val="pl-PL"/>
        </w:rPr>
        <w:t>NEĆE SE IZDAVATI NITI PODRAZUMEVATI NIKAKVA LICENCA ZA OSTALE USLOVE KORIŠĆENJA.</w:t>
      </w:r>
      <w:r w:rsidR="00347AF2" w:rsidRPr="004379F9">
        <w:rPr>
          <w:lang w:val="pl-PL"/>
        </w:rPr>
        <w:t xml:space="preserve"> </w:t>
      </w:r>
      <w:r w:rsidRPr="004379F9">
        <w:rPr>
          <w:lang w:val="pl-PL"/>
        </w:rPr>
        <w:t xml:space="preserve">DODATNE INFORMACIJE MOGU SE DOBITI OD KOMPANIJE MPEG LA, L.L.C. POGLEDAJTE </w:t>
      </w:r>
      <w:hyperlink r:id="rId69">
        <w:r w:rsidRPr="004379F9">
          <w:rPr>
            <w:color w:val="00467F"/>
            <w:u w:val="single"/>
            <w:lang w:val="pl-PL"/>
          </w:rPr>
          <w:t>http://www.mpegla.com/index1.cfm</w:t>
        </w:r>
      </w:hyperlink>
    </w:p>
    <w:p w:rsidR="0082133B" w:rsidRPr="004379F9" w:rsidRDefault="00ED4593" w:rsidP="00B613F4">
      <w:pPr>
        <w:pStyle w:val="PURBody-Indented"/>
        <w:rPr>
          <w:lang w:val="pl-PL"/>
        </w:rPr>
      </w:pPr>
      <w:r w:rsidRPr="004379F9">
        <w:rPr>
          <w:lang w:val="pl-PL"/>
        </w:rPr>
        <w:t>Pojašnjenja radi, ovo obaveštenje ne ograničava niti sprečava korišćenje softvera u uobičajene poslovne svrhe koje su osobene za</w:t>
      </w:r>
      <w:r w:rsidR="00B613F4" w:rsidRPr="004379F9">
        <w:rPr>
          <w:lang w:val="pl-PL"/>
        </w:rPr>
        <w:t> </w:t>
      </w:r>
      <w:r w:rsidRPr="004379F9">
        <w:rPr>
          <w:lang w:val="pl-PL"/>
        </w:rPr>
        <w:t>to poslovanje, a koje ne uključuju (i) redistribuciju softvera trećim licima ili (ii) kreiranje sadržaja pomoću tehnologija u skladu sa VIDEO STANDARDIMA radi distribucije trećim licima.</w:t>
      </w:r>
    </w:p>
    <w:p w:rsidR="0082133B" w:rsidRPr="004379F9" w:rsidRDefault="00ED4593">
      <w:pPr>
        <w:pStyle w:val="PURHeading1"/>
        <w:rPr>
          <w:lang w:val="pl-PL"/>
        </w:rPr>
      </w:pPr>
      <w:r w:rsidRPr="004379F9">
        <w:rPr>
          <w:lang w:val="pl-PL"/>
        </w:rPr>
        <w:t>Potencijalno neželjeni softver (Obaveštenje I)</w:t>
      </w:r>
    </w:p>
    <w:p w:rsidR="0082133B" w:rsidRPr="004379F9" w:rsidRDefault="00ED4593">
      <w:pPr>
        <w:pStyle w:val="PURBody-Indented"/>
        <w:rPr>
          <w:lang w:val="pl-PL"/>
        </w:rPr>
      </w:pPr>
      <w:r w:rsidRPr="004379F9">
        <w:rPr>
          <w:lang w:val="pl-PL"/>
        </w:rPr>
        <w:t>Ukoliko je uključen, Windows Defender će tražiti mnoge tipove zlonamernog softvera („malver“) na računaru, uključujući viruse, crve, robote, administratorske pakete, „špijunski softver“, „adver“ i drugi potencijalno neželjeni softver.</w:t>
      </w:r>
      <w:r w:rsidR="00347AF2" w:rsidRPr="004379F9">
        <w:rPr>
          <w:lang w:val="pl-PL"/>
        </w:rPr>
        <w:t xml:space="preserve"> </w:t>
      </w:r>
      <w:r w:rsidRPr="004379F9">
        <w:rPr>
          <w:lang w:val="pl-PL"/>
        </w:rPr>
        <w:t>Ukoliko prilikom prve upotrebe softvera odaberete preporučene bezbednosne postavke, takav zlonameran i drugi potencijalno neželjeni softver koji ima oznaku „visoko“ ili „ozbiljno“ biće automatski uklonjen.</w:t>
      </w:r>
      <w:r w:rsidR="00347AF2" w:rsidRPr="004379F9">
        <w:rPr>
          <w:lang w:val="pl-PL"/>
        </w:rPr>
        <w:t xml:space="preserve"> </w:t>
      </w:r>
      <w:r w:rsidRPr="004379F9">
        <w:rPr>
          <w:lang w:val="pl-PL"/>
        </w:rPr>
        <w:t>Ovo uklanjanje može da dovede do toga da drugi softver na računaru prestane da funkcioniše ili da prekršite licencu za njegovo korišćenje.</w:t>
      </w:r>
    </w:p>
    <w:p w:rsidR="0082133B" w:rsidRPr="004379F9" w:rsidRDefault="00E41634">
      <w:pPr>
        <w:pStyle w:val="PURBody-Indented"/>
        <w:rPr>
          <w:lang w:val="pl-PL"/>
        </w:rPr>
      </w:pPr>
      <w:r w:rsidRPr="004379F9">
        <w:rPr>
          <w:lang w:val="pl-PL"/>
        </w:rPr>
        <w:t>Moguće je da će biti uklonjen ili onemogućen softver koji nije neželjen.</w:t>
      </w:r>
      <w:r w:rsidR="00347AF2" w:rsidRPr="004379F9">
        <w:rPr>
          <w:lang w:val="pl-PL"/>
        </w:rPr>
        <w:t xml:space="preserve"> </w:t>
      </w:r>
      <w:r w:rsidRPr="004379F9">
        <w:rPr>
          <w:lang w:val="pl-PL"/>
        </w:rPr>
        <w:t>Ako koristite Windows Defender i Windows Update, Windows Defender se redovno ažurira preko usluge Windows Update.</w:t>
      </w:r>
    </w:p>
    <w:p w:rsidR="0082133B" w:rsidRPr="004379F9" w:rsidRDefault="00B15C1B">
      <w:pPr>
        <w:pStyle w:val="PURHeading1"/>
        <w:rPr>
          <w:lang w:val="pl-PL"/>
        </w:rPr>
      </w:pPr>
      <w:r w:rsidRPr="004379F9">
        <w:rPr>
          <w:lang w:val="pl-PL"/>
        </w:rPr>
        <w:t>Potencijalno neželjeni softver (Obaveštenje II)</w:t>
      </w:r>
    </w:p>
    <w:p w:rsidR="0082133B" w:rsidRPr="004379F9" w:rsidRDefault="00ED4593" w:rsidP="00B613F4">
      <w:pPr>
        <w:pStyle w:val="PURBody-Indented"/>
        <w:rPr>
          <w:lang w:val="pl-PL"/>
        </w:rPr>
      </w:pPr>
      <w:r w:rsidRPr="004379F9">
        <w:rPr>
          <w:lang w:val="pl-PL"/>
        </w:rPr>
        <w:t>Softver će pretraživati vaš računar u potrazi za malverom male ili srednje ozbiljnosti, uključujući, ali ne ograničavajući se na špijunski softver („Potencijalno neželjeni softver“). Softver će samo ukloniti ili onemogućiti Potencijalno neželjeni softver male ili srednje ozbiljnosti, ako se slažete.</w:t>
      </w:r>
      <w:r w:rsidR="00347AF2" w:rsidRPr="004379F9">
        <w:rPr>
          <w:lang w:val="pl-PL"/>
        </w:rPr>
        <w:t xml:space="preserve"> </w:t>
      </w:r>
      <w:r w:rsidRPr="004379F9">
        <w:rPr>
          <w:lang w:val="pl-PL"/>
        </w:rPr>
        <w:t>Uklanjanje ili onemogućavanje ovog potencijalno neželjenog softvera može da uzrokuje da drugi softver na računaru prestane sa radom i može da dovede do kršenja licence za korišćenje drugog softvera na računaru, ako je drugi softver instalirao ovaj Potencijalno neželjeni softver na vašem računaru kao uslov za korišćenje drugog softvera. Pročitajte ugovor o</w:t>
      </w:r>
      <w:r w:rsidR="00B613F4" w:rsidRPr="004379F9">
        <w:rPr>
          <w:lang w:val="pl-PL"/>
        </w:rPr>
        <w:t> </w:t>
      </w:r>
      <w:r w:rsidRPr="004379F9">
        <w:rPr>
          <w:lang w:val="pl-PL"/>
        </w:rPr>
        <w:t xml:space="preserve">licenciranju za drugi softver pre nego što odobrite uklanjanje Potencijalno neželjenog softvera. </w:t>
      </w:r>
    </w:p>
    <w:p w:rsidR="0082133B" w:rsidRPr="004379F9" w:rsidRDefault="00ED4593">
      <w:pPr>
        <w:pStyle w:val="PURBody-Indented"/>
        <w:rPr>
          <w:lang w:val="pl-PL"/>
        </w:rPr>
      </w:pPr>
      <w:r w:rsidRPr="004379F9">
        <w:rPr>
          <w:lang w:val="pl-PL"/>
        </w:rPr>
        <w:t>Korišćenjem softvera moguće je da ćete vi ili sistem tako ukloniti ili onemogućiti softver koji nije Potencijalno neželjeni softver.</w:t>
      </w:r>
    </w:p>
    <w:p w:rsidR="0082133B" w:rsidRPr="004379F9" w:rsidRDefault="00ED4593">
      <w:pPr>
        <w:pStyle w:val="PURHeading1"/>
        <w:rPr>
          <w:lang w:val="pl-PL"/>
        </w:rPr>
      </w:pPr>
      <w:r w:rsidRPr="004379F9">
        <w:rPr>
          <w:lang w:val="pl-PL"/>
        </w:rPr>
        <w:lastRenderedPageBreak/>
        <w:t>Obaveštenje o snimanju</w:t>
      </w:r>
    </w:p>
    <w:p w:rsidR="0082133B" w:rsidRPr="004379F9" w:rsidRDefault="00ED4593">
      <w:pPr>
        <w:pStyle w:val="PURBody-Indented"/>
        <w:rPr>
          <w:lang w:val="pl-PL"/>
        </w:rPr>
      </w:pPr>
      <w:r w:rsidRPr="004379F9">
        <w:rPr>
          <w:lang w:val="pl-PL"/>
        </w:rPr>
        <w:t>Zakoni nekih jurisdikcija zahtevaju da pojedinci budu obavešteni, odnosno da daju dozvolu pre presretanja, nadgledanja i/ili snimanja komunikacije i/ili ograničenog prikupljanja, skladištenja i korišćenja informacija sa ličnim podacima koji se mogu identifikovati.</w:t>
      </w:r>
      <w:r w:rsidR="00347AF2" w:rsidRPr="004379F9">
        <w:rPr>
          <w:lang w:val="pl-PL"/>
        </w:rPr>
        <w:t xml:space="preserve"> </w:t>
      </w:r>
      <w:r w:rsidRPr="004379F9">
        <w:rPr>
          <w:lang w:val="pl-PL"/>
        </w:rPr>
        <w:t>Prihvatate da ćete postupati u skladu sa svim primenljivim zakonima, nabaviti sve neophodne dozvole i otkriti sve neophodne podatke pre nego što počnete da koristite Online uslugu i/ili funkciju(e) snimanja.</w:t>
      </w:r>
    </w:p>
    <w:p w:rsidR="007D63E7" w:rsidRPr="00347AF2" w:rsidRDefault="007D63E7" w:rsidP="007D63E7">
      <w:pPr>
        <w:pStyle w:val="PURHeading1"/>
      </w:pPr>
      <w:r w:rsidRPr="00347AF2">
        <w:t xml:space="preserve">Obaveštenja za Windows 8.1, Windows 8.1 K, Windows 8.1 KN, Windows 8.1 N </w:t>
      </w:r>
    </w:p>
    <w:p w:rsidR="007D63E7" w:rsidRPr="00347AF2" w:rsidRDefault="007D63E7" w:rsidP="007D63E7">
      <w:pPr>
        <w:pStyle w:val="PURBody-Indented"/>
      </w:pPr>
      <w:r w:rsidRPr="00347AF2">
        <w:rPr>
          <w:rFonts w:cs="Arial"/>
          <w:bCs/>
          <w:szCs w:val="18"/>
        </w:rPr>
        <w:t>Windows 8.1 i Windows 8.1 K sadrže Windows Media Player i srodne tehnologije koje je odredila Korejska komisija za pravedne uslove trgovanja (KFTC), kao i vezu do preuzimanja programa Windows Live Messenger.</w:t>
      </w:r>
      <w:r w:rsidR="00347AF2" w:rsidRPr="00347AF2">
        <w:rPr>
          <w:rFonts w:cs="Arial"/>
          <w:bCs/>
          <w:szCs w:val="18"/>
        </w:rPr>
        <w:t xml:space="preserve"> </w:t>
      </w:r>
      <w:r w:rsidRPr="00347AF2">
        <w:rPr>
          <w:rFonts w:cs="Arial"/>
          <w:bCs/>
          <w:szCs w:val="18"/>
        </w:rPr>
        <w:t>Windows 8.1 KN ne sadrži Windows Media Player niti srodne tehnologije koje je odredila KFTC.</w:t>
      </w:r>
      <w:r w:rsidR="00347AF2" w:rsidRPr="00347AF2">
        <w:rPr>
          <w:rFonts w:cs="Arial"/>
          <w:bCs/>
          <w:szCs w:val="18"/>
        </w:rPr>
        <w:t xml:space="preserve"> </w:t>
      </w:r>
    </w:p>
    <w:p w:rsidR="00C055CB" w:rsidRPr="00347AF2" w:rsidRDefault="007D63E7" w:rsidP="007D63E7">
      <w:pPr>
        <w:pStyle w:val="PURBody-Indented"/>
      </w:pPr>
      <w:r w:rsidRPr="00347AF2">
        <w:rPr>
          <w:b/>
        </w:rPr>
        <w:t>Windows 8.1 K</w:t>
      </w:r>
    </w:p>
    <w:p w:rsidR="007D63E7" w:rsidRPr="00B613F4" w:rsidRDefault="007D63E7" w:rsidP="007D63E7">
      <w:pPr>
        <w:pStyle w:val="PURBody-Indented"/>
        <w:rPr>
          <w:spacing w:val="-1"/>
        </w:rPr>
      </w:pPr>
      <w:r w:rsidRPr="00B613F4">
        <w:rPr>
          <w:rFonts w:cs="Arial"/>
          <w:bCs/>
          <w:spacing w:val="-1"/>
          <w:szCs w:val="18"/>
        </w:rPr>
        <w:t>KFTC zahteva da softver sadrži veze do veb lokacija Media Player Center i Messenger Center koje sadrže veze do lokacija trećih lica, čime vam omogućava da preuzmete i instalirate medijske plejere i softver za razmenu trenutnih poruka nezavisnih proizvođača.</w:t>
      </w:r>
      <w:r w:rsidR="00347AF2" w:rsidRPr="00B613F4">
        <w:rPr>
          <w:rFonts w:cs="Arial"/>
          <w:bCs/>
          <w:spacing w:val="-1"/>
          <w:szCs w:val="18"/>
        </w:rPr>
        <w:t xml:space="preserve"> </w:t>
      </w:r>
      <w:r w:rsidRPr="00B613F4">
        <w:rPr>
          <w:rFonts w:cs="Arial"/>
          <w:bCs/>
          <w:spacing w:val="-1"/>
          <w:szCs w:val="18"/>
        </w:rPr>
        <w:t>Lokacije trećih lica nisu pod kontrolom korporacije Microsoft pa ona nije odgovorna za softver ili sadržaj tih lokacija niti za veze koje se nalaze na lokacijama trećih lica, kao ni za promene ili ažuriranja tog softvera ili lokacija.</w:t>
      </w:r>
      <w:r w:rsidR="00347AF2" w:rsidRPr="00B613F4">
        <w:rPr>
          <w:rFonts w:cs="Arial"/>
          <w:bCs/>
          <w:spacing w:val="-1"/>
          <w:szCs w:val="18"/>
        </w:rPr>
        <w:t xml:space="preserve"> </w:t>
      </w:r>
      <w:r w:rsidRPr="00B613F4">
        <w:rPr>
          <w:rFonts w:cs="Arial"/>
          <w:bCs/>
          <w:spacing w:val="-1"/>
          <w:szCs w:val="18"/>
        </w:rPr>
        <w:t>Prikazivanje neke veze na veb lokacijama Media Player Center ili Messenger Center ne podrazumeva da Microsoft odobrava softver, lokaciju ili sadržaj lokacije tog trećeg lica.</w:t>
      </w:r>
    </w:p>
    <w:p w:rsidR="007D63E7" w:rsidRPr="00347AF2" w:rsidRDefault="007D63E7" w:rsidP="007D63E7">
      <w:pPr>
        <w:pStyle w:val="PURBody-Indented"/>
      </w:pPr>
      <w:r w:rsidRPr="00347AF2">
        <w:rPr>
          <w:b/>
        </w:rPr>
        <w:t>Windows 8.1 KN</w:t>
      </w:r>
    </w:p>
    <w:p w:rsidR="007D63E7" w:rsidRPr="00347AF2" w:rsidRDefault="007D63E7" w:rsidP="007D63E7">
      <w:pPr>
        <w:pStyle w:val="PURBody-Indented"/>
      </w:pPr>
      <w:r w:rsidRPr="00347AF2">
        <w:rPr>
          <w:b/>
        </w:rPr>
        <w:t>Nevažeća korisnička prava za Windows Media Player.</w:t>
      </w:r>
      <w:r w:rsidR="00347AF2" w:rsidRPr="00347AF2">
        <w:rPr>
          <w:rFonts w:cs="Arial"/>
          <w:b/>
          <w:i/>
          <w:szCs w:val="18"/>
        </w:rPr>
        <w:t xml:space="preserve"> </w:t>
      </w:r>
      <w:r w:rsidRPr="00347AF2">
        <w:rPr>
          <w:rFonts w:cs="Arial"/>
          <w:bCs/>
          <w:szCs w:val="18"/>
        </w:rPr>
        <w:t>Uslovi za Windows Media upravljanje digitalnim pravima i Windows Media Player ne važe prilikom pokretanja ovog softvera.</w:t>
      </w:r>
      <w:r w:rsidRPr="00347AF2">
        <w:rPr>
          <w:rFonts w:cs="Arial"/>
          <w:b/>
          <w:i/>
          <w:szCs w:val="18"/>
        </w:rPr>
        <w:t xml:space="preserve"> </w:t>
      </w:r>
    </w:p>
    <w:p w:rsidR="007D63E7" w:rsidRPr="004379F9" w:rsidRDefault="007D63E7" w:rsidP="007D63E7">
      <w:pPr>
        <w:pStyle w:val="PURBody-Indented"/>
      </w:pPr>
      <w:r w:rsidRPr="004379F9">
        <w:rPr>
          <w:b/>
        </w:rPr>
        <w:t xml:space="preserve">Obaveštenje o izostavljanju programa Windows Media Player. </w:t>
      </w:r>
      <w:r w:rsidRPr="004379F9">
        <w:rPr>
          <w:rFonts w:cs="Arial"/>
          <w:bCs/>
          <w:szCs w:val="18"/>
        </w:rPr>
        <w:t>Ovaj softver ne sadrži Windows Media Player (kako je odredila Korejska komisija za pravedne uslove trgovanja) ni Windows Media Player u vezi sa tehnologijama kao što je Windows Media Center. Kao rezultat toga, trebaće vam softver korporacije Microsoft ili nekog trećeg lica da biste reprodukovali ili kreirali audio CD-ove, medijske datoteke i video DVD-jeve, organizovali sadržaj u medijskoj biblioteci, kreirali liste za reprodukciju, konvertovali audio CD-ove u medijske datoteke, prikazali informacije o naslovu i autoru medijskih datoteka i slike albuma muzičkih datoteka, prenosili muziku na lične muzičke plejere ili snimali i reprodukovali TV emisije.</w:t>
      </w:r>
    </w:p>
    <w:p w:rsidR="007D63E7" w:rsidRPr="004379F9" w:rsidRDefault="007D63E7" w:rsidP="006F57D7">
      <w:pPr>
        <w:pStyle w:val="PURBody-Indented"/>
      </w:pPr>
      <w:r w:rsidRPr="004379F9">
        <w:rPr>
          <w:b/>
        </w:rPr>
        <w:t>Dodatno nepružanje garancija.</w:t>
      </w:r>
      <w:r w:rsidRPr="00542C5B">
        <w:rPr>
          <w:rFonts w:cs="Arial"/>
          <w:b/>
          <w:i/>
          <w:szCs w:val="18"/>
        </w:rPr>
        <w:t xml:space="preserve"> </w:t>
      </w:r>
      <w:r w:rsidRPr="004379F9">
        <w:rPr>
          <w:rFonts w:cs="Arial"/>
          <w:bCs/>
          <w:szCs w:val="18"/>
        </w:rPr>
        <w:t>Microsoft ne daje nikakve garancije u vezi sa funkcionisanjem Windows medija, bez obzira na sve što je u suprotnosti sa ugovorom o količinskom licenciranju.</w:t>
      </w:r>
    </w:p>
    <w:p w:rsidR="00987939" w:rsidRPr="004379F9" w:rsidRDefault="007D63E7" w:rsidP="00987939">
      <w:pPr>
        <w:pStyle w:val="PURBody-Indented"/>
      </w:pPr>
      <w:r w:rsidRPr="004379F9">
        <w:rPr>
          <w:b/>
        </w:rPr>
        <w:t>Windows 8.1 N</w:t>
      </w:r>
    </w:p>
    <w:p w:rsidR="0013412F" w:rsidRPr="004379F9" w:rsidRDefault="007D63E7" w:rsidP="00987939">
      <w:pPr>
        <w:pStyle w:val="PURBody-Indented"/>
      </w:pPr>
      <w:r w:rsidRPr="004379F9">
        <w:rPr>
          <w:b/>
        </w:rPr>
        <w:t>Nevažeća korisnička prava za Windows Media Player</w:t>
      </w:r>
      <w:r w:rsidRPr="004379F9">
        <w:rPr>
          <w:b/>
          <w:bCs/>
        </w:rPr>
        <w:t>.</w:t>
      </w:r>
      <w:r w:rsidR="00347AF2" w:rsidRPr="00542C5B">
        <w:rPr>
          <w:rFonts w:cs="Arial"/>
          <w:szCs w:val="18"/>
        </w:rPr>
        <w:t xml:space="preserve"> </w:t>
      </w:r>
      <w:r w:rsidRPr="004379F9">
        <w:rPr>
          <w:rFonts w:cs="Arial"/>
          <w:szCs w:val="18"/>
        </w:rPr>
        <w:t>Uslovi za Windows tehnologiju upravljanja digitalnim pravima i Windows Media Player ne važe prilikom pokretanja ovog softvera.</w:t>
      </w:r>
      <w:r w:rsidRPr="00542C5B">
        <w:rPr>
          <w:rFonts w:cs="Arial"/>
          <w:szCs w:val="18"/>
        </w:rPr>
        <w:t xml:space="preserve"> </w:t>
      </w:r>
    </w:p>
    <w:p w:rsidR="007D63E7" w:rsidRPr="004379F9" w:rsidRDefault="007D63E7" w:rsidP="006F57D7">
      <w:pPr>
        <w:pStyle w:val="Heading4"/>
        <w:ind w:left="270"/>
      </w:pPr>
      <w:r w:rsidRPr="004379F9">
        <w:rPr>
          <w:rFonts w:ascii="Arial" w:eastAsiaTheme="minorHAnsi" w:hAnsi="Arial" w:cstheme="minorBidi"/>
          <w:bCs w:val="0"/>
          <w:i w:val="0"/>
          <w:iCs w:val="0"/>
          <w:color w:val="auto"/>
          <w:sz w:val="18"/>
        </w:rPr>
        <w:t>Obaveštenje o izostavljanju Windows Media funkcionalnosti.</w:t>
      </w:r>
      <w:r w:rsidR="00347AF2" w:rsidRPr="00542C5B">
        <w:rPr>
          <w:rFonts w:ascii="Arial" w:hAnsi="Arial" w:cs="Arial"/>
          <w:b w:val="0"/>
          <w:i w:val="0"/>
          <w:color w:val="auto"/>
          <w:sz w:val="18"/>
          <w:szCs w:val="18"/>
        </w:rPr>
        <w:t xml:space="preserve"> </w:t>
      </w:r>
      <w:r w:rsidRPr="004379F9">
        <w:rPr>
          <w:rFonts w:ascii="Arial" w:hAnsi="Arial" w:cs="Arial"/>
          <w:b w:val="0"/>
          <w:i w:val="0"/>
          <w:color w:val="auto"/>
          <w:sz w:val="18"/>
          <w:szCs w:val="18"/>
        </w:rPr>
        <w:t>Ovaj softver ne sadrži Windows Media Player (kako je odredila Evropska komisija) ni Windows Media Player u vezi sa tehnologijama kao što je Windows Media Center. Kao rezultat toga, trebaće vam softver korporacije Microsoft ili nekog trećeg lica da biste reprodukovali ili kreirali audio CD-ove, medijske datoteke i video DVD-jeve, organizovali sadržaj u medijskoj biblioteci, kreirali liste za reprodukciju, konvertovali audio CD-ove u medijske datoteke, prikazali informacije o naslovu i autoru medijskih datoteka i slike albuma muzičkih datoteka, prenosili muziku na lične muzičke plejere ili snimali i reprodukovali TV emisije.</w:t>
      </w:r>
    </w:p>
    <w:p w:rsidR="007D63E7" w:rsidRPr="004379F9" w:rsidRDefault="007D63E7" w:rsidP="006F57D7">
      <w:pPr>
        <w:pStyle w:val="Heading4"/>
        <w:ind w:left="270"/>
      </w:pPr>
      <w:r w:rsidRPr="004379F9">
        <w:rPr>
          <w:rFonts w:ascii="Arial" w:eastAsiaTheme="minorHAnsi" w:hAnsi="Arial" w:cstheme="minorBidi"/>
          <w:bCs w:val="0"/>
          <w:i w:val="0"/>
          <w:iCs w:val="0"/>
          <w:color w:val="auto"/>
          <w:sz w:val="18"/>
        </w:rPr>
        <w:t>Dodatno nepružanje garancija.</w:t>
      </w:r>
      <w:r w:rsidR="00347AF2" w:rsidRPr="004379F9">
        <w:rPr>
          <w:rFonts w:ascii="Arial" w:eastAsiaTheme="minorHAnsi" w:hAnsi="Arial" w:cstheme="minorBidi"/>
          <w:bCs w:val="0"/>
          <w:i w:val="0"/>
          <w:iCs w:val="0"/>
          <w:color w:val="auto"/>
          <w:sz w:val="18"/>
        </w:rPr>
        <w:t xml:space="preserve"> </w:t>
      </w:r>
      <w:r w:rsidRPr="004379F9">
        <w:rPr>
          <w:rFonts w:ascii="Arial" w:hAnsi="Arial" w:cs="Arial"/>
          <w:b w:val="0"/>
          <w:i w:val="0"/>
          <w:color w:val="auto"/>
          <w:sz w:val="18"/>
          <w:szCs w:val="18"/>
        </w:rPr>
        <w:t>Microsoft ne pruža nikakve garancije u vezi sa funkcionalnošću programa Windows Media Player, bez obzira na sve što je u suprotnosti sa ugovorom o količinskom licenciranju.</w:t>
      </w:r>
    </w:p>
    <w:p w:rsidR="0013412F" w:rsidRPr="004379F9" w:rsidRDefault="0013412F" w:rsidP="0013412F">
      <w:pPr>
        <w:pStyle w:val="PURHeading1"/>
      </w:pPr>
      <w:r w:rsidRPr="004379F9">
        <w:t>Yammer</w:t>
      </w:r>
    </w:p>
    <w:p w:rsidR="0013412F" w:rsidRPr="004379F9" w:rsidRDefault="0013412F" w:rsidP="006C182A">
      <w:pPr>
        <w:spacing w:before="100" w:beforeAutospacing="1" w:after="100" w:afterAutospacing="1"/>
        <w:ind w:left="274"/>
      </w:pPr>
      <w:r w:rsidRPr="004379F9">
        <w:rPr>
          <w:rFonts w:cs="Arial"/>
          <w:bCs/>
          <w:color w:val="auto"/>
          <w:sz w:val="18"/>
          <w:szCs w:val="18"/>
        </w:rPr>
        <w:t>Softver koji povezuje Microsoft Dynamics CRM i Yammer omogućiće da se određeni podaci dele između dve usluge.</w:t>
      </w:r>
      <w:r w:rsidR="00347AF2" w:rsidRPr="004379F9">
        <w:rPr>
          <w:rFonts w:cs="Arial"/>
          <w:bCs/>
          <w:color w:val="auto"/>
          <w:sz w:val="18"/>
          <w:szCs w:val="18"/>
        </w:rPr>
        <w:t xml:space="preserve"> </w:t>
      </w:r>
      <w:r w:rsidRPr="004379F9">
        <w:rPr>
          <w:rFonts w:cs="Arial"/>
          <w:bCs/>
          <w:color w:val="auto"/>
          <w:sz w:val="18"/>
          <w:szCs w:val="18"/>
        </w:rPr>
        <w:t>Po vašem nalogu ili nalogu vaših krajnjih korisnika, usluzi Yammer će preko usluge Microsoft Dynamics CRM biti preneti sledeći podaci: (i)</w:t>
      </w:r>
      <w:r w:rsidR="00B613F4" w:rsidRPr="004379F9">
        <w:rPr>
          <w:rFonts w:cs="Arial"/>
          <w:bCs/>
          <w:color w:val="auto"/>
          <w:sz w:val="18"/>
          <w:szCs w:val="18"/>
        </w:rPr>
        <w:t> </w:t>
      </w:r>
      <w:r w:rsidRPr="004379F9">
        <w:rPr>
          <w:rFonts w:cs="Arial"/>
          <w:bCs/>
          <w:color w:val="auto"/>
          <w:sz w:val="18"/>
          <w:szCs w:val="18"/>
        </w:rPr>
        <w:t>postovi; (ii) veze do CRM evidencije; (iii) informacije koje se nalaze u polju za opis CRM evidencije i (i</w:t>
      </w:r>
      <w:r w:rsidR="006C182A" w:rsidRPr="004379F9">
        <w:rPr>
          <w:rFonts w:cs="Arial"/>
          <w:bCs/>
          <w:color w:val="auto"/>
          <w:sz w:val="18"/>
          <w:szCs w:val="18"/>
        </w:rPr>
        <w:t>v</w:t>
      </w:r>
      <w:r w:rsidRPr="004379F9">
        <w:rPr>
          <w:rFonts w:cs="Arial"/>
          <w:bCs/>
          <w:color w:val="auto"/>
          <w:sz w:val="18"/>
          <w:szCs w:val="18"/>
        </w:rPr>
        <w:t xml:space="preserve">) bilo koja druga aktivnost ili sadržaj koje vi ili vaši krajnji korisnici delite sa uslugom Yammer. Uslovi korišćenja usluge Yammer dostupni su na adresi </w:t>
      </w:r>
      <w:hyperlink r:id="rId70" w:history="1">
        <w:r w:rsidRPr="004379F9">
          <w:rPr>
            <w:rFonts w:cs="Arial"/>
            <w:bCs/>
            <w:color w:val="auto"/>
            <w:sz w:val="18"/>
            <w:szCs w:val="18"/>
          </w:rPr>
          <w:t>https://www.yammer.com/about/terms</w:t>
        </w:r>
      </w:hyperlink>
      <w:r w:rsidRPr="004379F9">
        <w:rPr>
          <w:rFonts w:cs="Arial"/>
          <w:bCs/>
          <w:color w:val="auto"/>
          <w:sz w:val="18"/>
          <w:szCs w:val="18"/>
        </w:rPr>
        <w:t>.</w:t>
      </w:r>
      <w:r w:rsidR="00347AF2" w:rsidRPr="004379F9">
        <w:rPr>
          <w:rFonts w:cs="Arial"/>
          <w:bCs/>
          <w:color w:val="auto"/>
          <w:sz w:val="18"/>
          <w:szCs w:val="18"/>
        </w:rPr>
        <w:t xml:space="preserve"> </w:t>
      </w:r>
      <w:r w:rsidRPr="004379F9">
        <w:rPr>
          <w:rFonts w:cs="Arial"/>
          <w:bCs/>
          <w:color w:val="auto"/>
          <w:sz w:val="18"/>
          <w:szCs w:val="18"/>
        </w:rPr>
        <w:t xml:space="preserve">Izjava o privatnosti koja je dostupna na lokaciji </w:t>
      </w:r>
      <w:hyperlink r:id="rId71" w:history="1">
        <w:r w:rsidRPr="004379F9">
          <w:rPr>
            <w:rFonts w:cs="Arial"/>
            <w:bCs/>
            <w:color w:val="auto"/>
            <w:sz w:val="18"/>
            <w:szCs w:val="18"/>
          </w:rPr>
          <w:t>https://www.yammer.com/about/privacy/</w:t>
        </w:r>
      </w:hyperlink>
      <w:r w:rsidRPr="004379F9">
        <w:rPr>
          <w:rFonts w:cs="Arial"/>
          <w:bCs/>
          <w:color w:val="auto"/>
          <w:sz w:val="18"/>
          <w:szCs w:val="18"/>
        </w:rPr>
        <w:t xml:space="preserve"> važi</w:t>
      </w:r>
      <w:r w:rsidR="00B613F4" w:rsidRPr="004379F9">
        <w:rPr>
          <w:rFonts w:cs="Arial"/>
          <w:bCs/>
          <w:color w:val="auto"/>
          <w:sz w:val="18"/>
          <w:szCs w:val="18"/>
        </w:rPr>
        <w:t> </w:t>
      </w:r>
      <w:r w:rsidRPr="004379F9">
        <w:rPr>
          <w:rFonts w:cs="Arial"/>
          <w:bCs/>
          <w:color w:val="auto"/>
          <w:sz w:val="18"/>
          <w:szCs w:val="18"/>
        </w:rPr>
        <w:t>za Klijentske podatke koji se šalju usluzi Yammer.</w:t>
      </w:r>
    </w:p>
    <w:p w:rsidR="0082133B" w:rsidRPr="00347AF2" w:rsidRDefault="0013029D">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bookmarkEnd w:id="377"/>
    <w:p w:rsidR="00F92C39" w:rsidRPr="00347AF2" w:rsidRDefault="00F92C39">
      <w:pPr>
        <w:pStyle w:val="PURSectionHeading"/>
        <w:pageBreakBefore/>
        <w:rPr>
          <w:spacing w:val="0"/>
        </w:rPr>
        <w:sectPr w:rsidR="00F92C39" w:rsidRPr="00347AF2" w:rsidSect="00C05AED">
          <w:headerReference w:type="default" r:id="rId72"/>
          <w:footerReference w:type="default" r:id="rId73"/>
          <w:type w:val="continuous"/>
          <w:pgSz w:w="12240" w:h="15840" w:code="1"/>
          <w:pgMar w:top="1170" w:right="720" w:bottom="720" w:left="720" w:header="432" w:footer="288" w:gutter="0"/>
          <w:cols w:space="360"/>
          <w:docGrid w:linePitch="360"/>
        </w:sectPr>
      </w:pPr>
    </w:p>
    <w:p w:rsidR="0082133B" w:rsidRPr="00347AF2" w:rsidRDefault="00ED4593">
      <w:pPr>
        <w:pStyle w:val="PURSectionHeading"/>
        <w:pageBreakBefore/>
        <w:rPr>
          <w:spacing w:val="0"/>
        </w:rPr>
      </w:pPr>
      <w:r w:rsidRPr="00347AF2">
        <w:rPr>
          <w:spacing w:val="0"/>
        </w:rPr>
        <w:lastRenderedPageBreak/>
        <w:t>Indeks</w:t>
      </w:r>
      <w:r w:rsidRPr="00347AF2">
        <w:rPr>
          <w:spacing w:val="0"/>
        </w:rPr>
        <w:fldChar w:fldCharType="begin"/>
      </w:r>
      <w:r w:rsidRPr="00347AF2">
        <w:rPr>
          <w:spacing w:val="0"/>
        </w:rPr>
        <w:instrText xml:space="preserve">TC </w:instrText>
      </w:r>
      <w:bookmarkStart w:id="379" w:name="_Toc381711675"/>
      <w:r w:rsidRPr="00347AF2">
        <w:rPr>
          <w:spacing w:val="0"/>
        </w:rPr>
        <w:instrText>Indeks</w:instrText>
      </w:r>
      <w:bookmarkEnd w:id="379"/>
      <w:r w:rsidRPr="00347AF2">
        <w:rPr>
          <w:spacing w:val="0"/>
        </w:rPr>
        <w:instrText xml:space="preserve"> \l 1 </w:instrText>
      </w:r>
      <w:r w:rsidRPr="00347AF2">
        <w:rPr>
          <w:spacing w:val="0"/>
        </w:rPr>
        <w:fldChar w:fldCharType="end"/>
      </w:r>
    </w:p>
    <w:p w:rsidR="00BB3D52" w:rsidRDefault="00E13ED5">
      <w:pPr>
        <w:pStyle w:val="Index1"/>
        <w:rPr>
          <w:noProof/>
          <w:color w:val="auto"/>
          <w:sz w:val="18"/>
        </w:rPr>
        <w:sectPr w:rsidR="00BB3D52" w:rsidSect="00BB3D52">
          <w:footerReference w:type="default" r:id="rId74"/>
          <w:pgSz w:w="12240" w:h="15840" w:code="1"/>
          <w:pgMar w:top="1170" w:right="720" w:bottom="720" w:left="720" w:header="432" w:footer="288" w:gutter="0"/>
          <w:cols w:space="360"/>
          <w:docGrid w:linePitch="360"/>
        </w:sectPr>
      </w:pPr>
      <w:r w:rsidRPr="00347AF2">
        <w:rPr>
          <w:color w:val="auto"/>
          <w:sz w:val="18"/>
        </w:rPr>
        <w:fldChar w:fldCharType="begin"/>
      </w:r>
      <w:r w:rsidR="00ED4593" w:rsidRPr="00347AF2">
        <w:instrText xml:space="preserve"> INDEX \c "2" </w:instrText>
      </w:r>
      <w:r w:rsidRPr="00347AF2">
        <w:rPr>
          <w:color w:val="auto"/>
          <w:sz w:val="18"/>
        </w:rPr>
        <w:fldChar w:fldCharType="separate"/>
      </w:r>
    </w:p>
    <w:p w:rsidR="00BB3D52" w:rsidRDefault="00BB3D52">
      <w:pPr>
        <w:pStyle w:val="Index1"/>
        <w:rPr>
          <w:noProof/>
        </w:rPr>
      </w:pPr>
      <w:r>
        <w:rPr>
          <w:noProof/>
        </w:rPr>
        <w:lastRenderedPageBreak/>
        <w:t xml:space="preserve">Bing Maps Enterprise Platform i Bing Maps Mobile </w:t>
      </w:r>
      <w:r>
        <w:rPr>
          <w:noProof/>
        </w:rPr>
        <w:br/>
        <w:t>Asset Management Platform, 38</w:t>
      </w:r>
    </w:p>
    <w:p w:rsidR="00BB3D52" w:rsidRDefault="00BB3D52">
      <w:pPr>
        <w:pStyle w:val="Index1"/>
        <w:rPr>
          <w:noProof/>
        </w:rPr>
      </w:pPr>
      <w:r>
        <w:rPr>
          <w:noProof/>
        </w:rPr>
        <w:t>Duet Enterprise Online for Microsoft SharePoint and SAP, 19</w:t>
      </w:r>
    </w:p>
    <w:p w:rsidR="00BB3D52" w:rsidRDefault="00BB3D52">
      <w:pPr>
        <w:pStyle w:val="Index1"/>
        <w:rPr>
          <w:noProof/>
        </w:rPr>
      </w:pPr>
      <w:r>
        <w:rPr>
          <w:noProof/>
        </w:rPr>
        <w:t>Exchange Hosted Encryption, 19</w:t>
      </w:r>
    </w:p>
    <w:p w:rsidR="00BB3D52" w:rsidRDefault="00BB3D52">
      <w:pPr>
        <w:pStyle w:val="Index1"/>
        <w:rPr>
          <w:noProof/>
        </w:rPr>
      </w:pPr>
      <w:r>
        <w:rPr>
          <w:noProof/>
        </w:rPr>
        <w:t>Exchange Online Archiving, 19</w:t>
      </w:r>
    </w:p>
    <w:p w:rsidR="00BB3D52" w:rsidRDefault="00BB3D52">
      <w:pPr>
        <w:pStyle w:val="Index1"/>
        <w:rPr>
          <w:noProof/>
        </w:rPr>
      </w:pPr>
      <w:r w:rsidRPr="000172C3">
        <w:rPr>
          <w:noProof/>
          <w:lang w:val="nb-NO"/>
        </w:rPr>
        <w:t>Exchange Online Archiving for Exchange Online</w:t>
      </w:r>
      <w:r>
        <w:rPr>
          <w:noProof/>
        </w:rPr>
        <w:t>, 19</w:t>
      </w:r>
    </w:p>
    <w:p w:rsidR="00BB3D52" w:rsidRDefault="00BB3D52">
      <w:pPr>
        <w:pStyle w:val="Index1"/>
        <w:rPr>
          <w:noProof/>
        </w:rPr>
      </w:pPr>
      <w:r>
        <w:rPr>
          <w:noProof/>
        </w:rPr>
        <w:t>Exchange Online Kiosk, 20</w:t>
      </w:r>
    </w:p>
    <w:p w:rsidR="00BB3D52" w:rsidRDefault="00BB3D52">
      <w:pPr>
        <w:pStyle w:val="Index1"/>
        <w:rPr>
          <w:noProof/>
        </w:rPr>
      </w:pPr>
      <w:r>
        <w:rPr>
          <w:noProof/>
        </w:rPr>
        <w:t>Exchange Online Plan 1, 20</w:t>
      </w:r>
    </w:p>
    <w:p w:rsidR="00BB3D52" w:rsidRDefault="00BB3D52">
      <w:pPr>
        <w:pStyle w:val="Index1"/>
        <w:rPr>
          <w:noProof/>
        </w:rPr>
      </w:pPr>
      <w:r>
        <w:rPr>
          <w:noProof/>
        </w:rPr>
        <w:t>Exchange Online Plan 2, 21</w:t>
      </w:r>
    </w:p>
    <w:p w:rsidR="00BB3D52" w:rsidRDefault="00BB3D52">
      <w:pPr>
        <w:pStyle w:val="Index1"/>
        <w:rPr>
          <w:noProof/>
        </w:rPr>
      </w:pPr>
      <w:r>
        <w:rPr>
          <w:noProof/>
        </w:rPr>
        <w:t>Exchange Online Protection, 21</w:t>
      </w:r>
    </w:p>
    <w:p w:rsidR="00BB3D52" w:rsidRDefault="00BB3D52">
      <w:pPr>
        <w:pStyle w:val="Index1"/>
        <w:rPr>
          <w:noProof/>
        </w:rPr>
      </w:pPr>
      <w:r>
        <w:rPr>
          <w:noProof/>
        </w:rPr>
        <w:t>Forefront Online Protection for Exchange, 22</w:t>
      </w:r>
    </w:p>
    <w:p w:rsidR="00BB3D52" w:rsidRDefault="00BB3D52">
      <w:pPr>
        <w:pStyle w:val="Index1"/>
        <w:rPr>
          <w:noProof/>
        </w:rPr>
      </w:pPr>
      <w:r w:rsidRPr="000172C3">
        <w:rPr>
          <w:noProof/>
          <w:lang w:val="nb-NO"/>
        </w:rPr>
        <w:t>Lync Online Plan 1</w:t>
      </w:r>
      <w:r>
        <w:rPr>
          <w:noProof/>
        </w:rPr>
        <w:t>, 22</w:t>
      </w:r>
    </w:p>
    <w:p w:rsidR="00BB3D52" w:rsidRDefault="00BB3D52">
      <w:pPr>
        <w:pStyle w:val="Index1"/>
        <w:rPr>
          <w:noProof/>
        </w:rPr>
      </w:pPr>
      <w:r>
        <w:rPr>
          <w:noProof/>
        </w:rPr>
        <w:t>Lync Online Plan 2, 23</w:t>
      </w:r>
    </w:p>
    <w:p w:rsidR="00BB3D52" w:rsidRDefault="00BB3D52">
      <w:pPr>
        <w:pStyle w:val="Index1"/>
        <w:rPr>
          <w:noProof/>
        </w:rPr>
      </w:pPr>
      <w:r>
        <w:rPr>
          <w:noProof/>
        </w:rPr>
        <w:t>Microsoft Dynamics CRM Online Basic, 14</w:t>
      </w:r>
    </w:p>
    <w:p w:rsidR="00BB3D52" w:rsidRDefault="00BB3D52">
      <w:pPr>
        <w:pStyle w:val="Index1"/>
        <w:rPr>
          <w:noProof/>
        </w:rPr>
      </w:pPr>
      <w:r w:rsidRPr="000172C3">
        <w:rPr>
          <w:noProof/>
          <w:lang w:val="pl-PL"/>
        </w:rPr>
        <w:t>Microsoft Dynamics CRM Online Enterprise</w:t>
      </w:r>
      <w:r>
        <w:rPr>
          <w:noProof/>
        </w:rPr>
        <w:t>, 15</w:t>
      </w:r>
    </w:p>
    <w:p w:rsidR="00BB3D52" w:rsidRDefault="00BB3D52">
      <w:pPr>
        <w:pStyle w:val="Index1"/>
        <w:rPr>
          <w:noProof/>
        </w:rPr>
      </w:pPr>
      <w:r w:rsidRPr="000172C3">
        <w:rPr>
          <w:noProof/>
          <w:lang w:val="de-DE"/>
        </w:rPr>
        <w:t>Microsoft Dynamics CRM Online Essential</w:t>
      </w:r>
      <w:r>
        <w:rPr>
          <w:noProof/>
        </w:rPr>
        <w:t>, 14</w:t>
      </w:r>
    </w:p>
    <w:p w:rsidR="00BB3D52" w:rsidRDefault="00BB3D52">
      <w:pPr>
        <w:pStyle w:val="Index1"/>
        <w:rPr>
          <w:noProof/>
        </w:rPr>
      </w:pPr>
      <w:r>
        <w:rPr>
          <w:noProof/>
        </w:rPr>
        <w:t>Microsoft Dynamics CRM Online Professional, 14</w:t>
      </w:r>
    </w:p>
    <w:p w:rsidR="00BB3D52" w:rsidRDefault="00BB3D52">
      <w:pPr>
        <w:pStyle w:val="Index1"/>
        <w:rPr>
          <w:noProof/>
        </w:rPr>
      </w:pPr>
      <w:r w:rsidRPr="000172C3">
        <w:rPr>
          <w:noProof/>
          <w:lang w:val="pl-PL"/>
        </w:rPr>
        <w:t>Microsoft Dynamics Marketing Enterprise</w:t>
      </w:r>
      <w:r>
        <w:rPr>
          <w:noProof/>
        </w:rPr>
        <w:t>, 15</w:t>
      </w:r>
    </w:p>
    <w:p w:rsidR="00BB3D52" w:rsidRDefault="00BB3D52">
      <w:pPr>
        <w:pStyle w:val="Index1"/>
        <w:rPr>
          <w:noProof/>
        </w:rPr>
      </w:pPr>
      <w:r w:rsidRPr="000172C3">
        <w:rPr>
          <w:noProof/>
          <w:lang w:val="pt-BR"/>
        </w:rPr>
        <w:t>Microsoft Learning E-Reference Library</w:t>
      </w:r>
      <w:r>
        <w:rPr>
          <w:noProof/>
        </w:rPr>
        <w:t>, 39</w:t>
      </w:r>
    </w:p>
    <w:p w:rsidR="00BB3D52" w:rsidRDefault="00BB3D52">
      <w:pPr>
        <w:pStyle w:val="Index1"/>
        <w:rPr>
          <w:noProof/>
        </w:rPr>
      </w:pPr>
      <w:r>
        <w:rPr>
          <w:noProof/>
        </w:rPr>
        <w:t>Microsoft Learning IT Academy, 39</w:t>
      </w:r>
    </w:p>
    <w:p w:rsidR="00BB3D52" w:rsidRDefault="00BB3D52">
      <w:pPr>
        <w:pStyle w:val="Index1"/>
        <w:rPr>
          <w:noProof/>
        </w:rPr>
      </w:pPr>
      <w:r>
        <w:rPr>
          <w:noProof/>
        </w:rPr>
        <w:t>Microsoft Social Listening Professional, 15</w:t>
      </w:r>
    </w:p>
    <w:p w:rsidR="00BB3D52" w:rsidRDefault="00BB3D52">
      <w:pPr>
        <w:pStyle w:val="Index1"/>
        <w:rPr>
          <w:noProof/>
        </w:rPr>
      </w:pPr>
      <w:r>
        <w:rPr>
          <w:noProof/>
        </w:rPr>
        <w:t>Office 365 Developer, 24</w:t>
      </w:r>
    </w:p>
    <w:p w:rsidR="00BB3D52" w:rsidRDefault="00BB3D52">
      <w:pPr>
        <w:pStyle w:val="Index1"/>
        <w:rPr>
          <w:noProof/>
        </w:rPr>
      </w:pPr>
      <w:r w:rsidRPr="000172C3">
        <w:rPr>
          <w:noProof/>
          <w:lang w:val="pl-PL"/>
        </w:rPr>
        <w:t>Office 365 ProPlus</w:t>
      </w:r>
      <w:r>
        <w:rPr>
          <w:noProof/>
        </w:rPr>
        <w:t>, 16</w:t>
      </w:r>
    </w:p>
    <w:p w:rsidR="00BB3D52" w:rsidRDefault="00BB3D52">
      <w:pPr>
        <w:pStyle w:val="Index1"/>
        <w:rPr>
          <w:noProof/>
        </w:rPr>
      </w:pPr>
      <w:r>
        <w:rPr>
          <w:noProof/>
        </w:rPr>
        <w:t>Office 365 Small Business, 24</w:t>
      </w:r>
    </w:p>
    <w:p w:rsidR="00BB3D52" w:rsidRDefault="00BB3D52">
      <w:pPr>
        <w:pStyle w:val="Index1"/>
        <w:rPr>
          <w:noProof/>
        </w:rPr>
      </w:pPr>
      <w:r>
        <w:rPr>
          <w:noProof/>
        </w:rPr>
        <w:lastRenderedPageBreak/>
        <w:t>Office 365 Small Business Premium, 24</w:t>
      </w:r>
    </w:p>
    <w:p w:rsidR="00BB3D52" w:rsidRDefault="00BB3D52">
      <w:pPr>
        <w:pStyle w:val="Index1"/>
        <w:rPr>
          <w:noProof/>
        </w:rPr>
      </w:pPr>
      <w:r>
        <w:rPr>
          <w:noProof/>
        </w:rPr>
        <w:t>Office Online, 26</w:t>
      </w:r>
    </w:p>
    <w:p w:rsidR="00BB3D52" w:rsidRDefault="00BB3D52">
      <w:pPr>
        <w:pStyle w:val="Index1"/>
        <w:rPr>
          <w:noProof/>
        </w:rPr>
      </w:pPr>
      <w:r>
        <w:rPr>
          <w:noProof/>
        </w:rPr>
        <w:t>OneDrive for Business, 28</w:t>
      </w:r>
    </w:p>
    <w:p w:rsidR="00BB3D52" w:rsidRDefault="00BB3D52">
      <w:pPr>
        <w:pStyle w:val="Index1"/>
        <w:rPr>
          <w:noProof/>
        </w:rPr>
      </w:pPr>
      <w:r w:rsidRPr="000172C3">
        <w:rPr>
          <w:noProof/>
          <w:lang w:val="pl-PL"/>
        </w:rPr>
        <w:t>Power BI za Office 365</w:t>
      </w:r>
      <w:r>
        <w:rPr>
          <w:noProof/>
        </w:rPr>
        <w:t>, 26</w:t>
      </w:r>
    </w:p>
    <w:p w:rsidR="00BB3D52" w:rsidRDefault="00BB3D52">
      <w:pPr>
        <w:pStyle w:val="Index1"/>
        <w:rPr>
          <w:noProof/>
        </w:rPr>
      </w:pPr>
      <w:r w:rsidRPr="000172C3">
        <w:rPr>
          <w:noProof/>
          <w:lang w:val="pl-PL"/>
        </w:rPr>
        <w:t>Programski dodatak Windows Intune za System Center Configuration Manager i System Center Endpoint Protection</w:t>
      </w:r>
      <w:r>
        <w:rPr>
          <w:noProof/>
        </w:rPr>
        <w:t>, 37</w:t>
      </w:r>
    </w:p>
    <w:p w:rsidR="00BB3D52" w:rsidRDefault="00BB3D52">
      <w:pPr>
        <w:pStyle w:val="Index1"/>
        <w:rPr>
          <w:noProof/>
        </w:rPr>
      </w:pPr>
      <w:r w:rsidRPr="000172C3">
        <w:rPr>
          <w:noProof/>
          <w:lang w:val="pl-PL"/>
        </w:rPr>
        <w:t>Project Lite</w:t>
      </w:r>
      <w:r>
        <w:rPr>
          <w:noProof/>
        </w:rPr>
        <w:t>, 26</w:t>
      </w:r>
    </w:p>
    <w:p w:rsidR="00BB3D52" w:rsidRDefault="00BB3D52">
      <w:pPr>
        <w:pStyle w:val="Index1"/>
        <w:rPr>
          <w:noProof/>
        </w:rPr>
      </w:pPr>
      <w:r>
        <w:rPr>
          <w:noProof/>
        </w:rPr>
        <w:t>Project Online, 26</w:t>
      </w:r>
    </w:p>
    <w:p w:rsidR="00BB3D52" w:rsidRDefault="00BB3D52">
      <w:pPr>
        <w:pStyle w:val="Index1"/>
        <w:rPr>
          <w:noProof/>
        </w:rPr>
      </w:pPr>
      <w:r>
        <w:rPr>
          <w:noProof/>
        </w:rPr>
        <w:t>Project Pro za Office 365, 17</w:t>
      </w:r>
    </w:p>
    <w:p w:rsidR="00BB3D52" w:rsidRDefault="00BB3D52">
      <w:pPr>
        <w:pStyle w:val="Index1"/>
        <w:rPr>
          <w:noProof/>
        </w:rPr>
      </w:pPr>
      <w:r w:rsidRPr="000172C3">
        <w:rPr>
          <w:noProof/>
          <w:lang w:val="pl-PL"/>
        </w:rPr>
        <w:t>SharePoint Online Kiosk</w:t>
      </w:r>
      <w:r>
        <w:rPr>
          <w:noProof/>
        </w:rPr>
        <w:t>, 27</w:t>
      </w:r>
    </w:p>
    <w:p w:rsidR="00BB3D52" w:rsidRDefault="00BB3D52">
      <w:pPr>
        <w:pStyle w:val="Index1"/>
        <w:rPr>
          <w:noProof/>
        </w:rPr>
      </w:pPr>
      <w:r>
        <w:rPr>
          <w:noProof/>
        </w:rPr>
        <w:t>SharePoint Online Plan 1, 27</w:t>
      </w:r>
    </w:p>
    <w:p w:rsidR="00BB3D52" w:rsidRDefault="00BB3D52">
      <w:pPr>
        <w:pStyle w:val="Index1"/>
        <w:rPr>
          <w:noProof/>
        </w:rPr>
      </w:pPr>
      <w:r w:rsidRPr="000172C3">
        <w:rPr>
          <w:noProof/>
          <w:lang w:val="pl-PL"/>
        </w:rPr>
        <w:t>SharePoint Online Plan 2</w:t>
      </w:r>
      <w:r>
        <w:rPr>
          <w:noProof/>
        </w:rPr>
        <w:t>, 28</w:t>
      </w:r>
    </w:p>
    <w:p w:rsidR="00BB3D52" w:rsidRDefault="00BB3D52">
      <w:pPr>
        <w:pStyle w:val="Index1"/>
        <w:rPr>
          <w:noProof/>
        </w:rPr>
      </w:pPr>
      <w:r w:rsidRPr="000172C3">
        <w:rPr>
          <w:noProof/>
          <w:lang w:val="pl-PL"/>
        </w:rPr>
        <w:t>Sprečavanje gubitka podataka</w:t>
      </w:r>
      <w:r>
        <w:rPr>
          <w:noProof/>
        </w:rPr>
        <w:t>, 18</w:t>
      </w:r>
    </w:p>
    <w:p w:rsidR="00BB3D52" w:rsidRDefault="00BB3D52">
      <w:pPr>
        <w:pStyle w:val="Index1"/>
        <w:rPr>
          <w:noProof/>
        </w:rPr>
      </w:pPr>
      <w:r>
        <w:rPr>
          <w:noProof/>
        </w:rPr>
        <w:t>System Center Endpoint Protection, 40</w:t>
      </w:r>
    </w:p>
    <w:p w:rsidR="00BB3D52" w:rsidRDefault="00BB3D52">
      <w:pPr>
        <w:pStyle w:val="Index1"/>
        <w:rPr>
          <w:noProof/>
        </w:rPr>
      </w:pPr>
      <w:r w:rsidRPr="000172C3">
        <w:rPr>
          <w:noProof/>
          <w:lang w:val="nb-NO"/>
        </w:rPr>
        <w:t>Translator API</w:t>
      </w:r>
      <w:r>
        <w:rPr>
          <w:noProof/>
        </w:rPr>
        <w:t>, 41</w:t>
      </w:r>
    </w:p>
    <w:p w:rsidR="00BB3D52" w:rsidRDefault="00BB3D52">
      <w:pPr>
        <w:pStyle w:val="Index1"/>
        <w:rPr>
          <w:noProof/>
        </w:rPr>
      </w:pPr>
      <w:r w:rsidRPr="000172C3">
        <w:rPr>
          <w:noProof/>
          <w:lang w:val="pl-PL"/>
        </w:rPr>
        <w:t>Upravljanje pravima za Azure</w:t>
      </w:r>
      <w:r>
        <w:rPr>
          <w:noProof/>
        </w:rPr>
        <w:t>, 38</w:t>
      </w:r>
    </w:p>
    <w:p w:rsidR="00BB3D52" w:rsidRDefault="00BB3D52">
      <w:pPr>
        <w:pStyle w:val="Index1"/>
        <w:rPr>
          <w:noProof/>
        </w:rPr>
      </w:pPr>
      <w:r w:rsidRPr="000172C3">
        <w:rPr>
          <w:noProof/>
          <w:lang w:val="it-IT"/>
        </w:rPr>
        <w:t>Visio Pro za Office 365</w:t>
      </w:r>
      <w:r>
        <w:rPr>
          <w:noProof/>
        </w:rPr>
        <w:t>, 17</w:t>
      </w:r>
    </w:p>
    <w:p w:rsidR="00BB3D52" w:rsidRDefault="00BB3D52">
      <w:pPr>
        <w:pStyle w:val="Index1"/>
        <w:rPr>
          <w:noProof/>
        </w:rPr>
      </w:pPr>
      <w:r>
        <w:rPr>
          <w:noProof/>
        </w:rPr>
        <w:t>Windows Azure Active Directory Premium, 32</w:t>
      </w:r>
    </w:p>
    <w:p w:rsidR="00BB3D52" w:rsidRDefault="00BB3D52">
      <w:pPr>
        <w:pStyle w:val="Index1"/>
        <w:rPr>
          <w:noProof/>
        </w:rPr>
      </w:pPr>
      <w:r w:rsidRPr="000172C3">
        <w:rPr>
          <w:noProof/>
          <w:lang w:val="pl-PL"/>
        </w:rPr>
        <w:t>Windows Azure usluge</w:t>
      </w:r>
      <w:r>
        <w:rPr>
          <w:noProof/>
        </w:rPr>
        <w:t>, 28</w:t>
      </w:r>
    </w:p>
    <w:p w:rsidR="00BB3D52" w:rsidRDefault="00BB3D52">
      <w:pPr>
        <w:pStyle w:val="Index1"/>
        <w:rPr>
          <w:noProof/>
        </w:rPr>
      </w:pPr>
      <w:r>
        <w:rPr>
          <w:noProof/>
        </w:rPr>
        <w:t>Windows Intune, 32</w:t>
      </w:r>
    </w:p>
    <w:p w:rsidR="00BB3D52" w:rsidRDefault="00BB3D52" w:rsidP="00BB3D52">
      <w:pPr>
        <w:pStyle w:val="Index1"/>
        <w:rPr>
          <w:noProof/>
        </w:rPr>
      </w:pPr>
      <w:r w:rsidRPr="000172C3">
        <w:rPr>
          <w:noProof/>
          <w:lang w:val="pl-PL"/>
        </w:rPr>
        <w:t>Windows Intune sa operativnim sistemom Windows za desktop</w:t>
      </w:r>
      <w:r>
        <w:rPr>
          <w:noProof/>
          <w:lang w:val="pl-PL"/>
        </w:rPr>
        <w:t> </w:t>
      </w:r>
      <w:r w:rsidRPr="000172C3">
        <w:rPr>
          <w:noProof/>
          <w:lang w:val="pl-PL"/>
        </w:rPr>
        <w:t>računare</w:t>
      </w:r>
      <w:r>
        <w:rPr>
          <w:noProof/>
        </w:rPr>
        <w:t>, 33</w:t>
      </w:r>
    </w:p>
    <w:p w:rsidR="00BB3D52" w:rsidRDefault="00BB3D52">
      <w:pPr>
        <w:pStyle w:val="Index1"/>
        <w:rPr>
          <w:noProof/>
        </w:rPr>
      </w:pPr>
      <w:r>
        <w:rPr>
          <w:noProof/>
        </w:rPr>
        <w:t>Yammer Enterprise, 42</w:t>
      </w:r>
    </w:p>
    <w:p w:rsidR="00BB3D52" w:rsidRDefault="00BB3D52">
      <w:pPr>
        <w:pStyle w:val="Index1"/>
        <w:rPr>
          <w:noProof/>
          <w:color w:val="auto"/>
          <w:sz w:val="18"/>
        </w:rPr>
        <w:sectPr w:rsidR="00BB3D52" w:rsidSect="00BB3D52">
          <w:type w:val="continuous"/>
          <w:pgSz w:w="12240" w:h="15840" w:code="1"/>
          <w:pgMar w:top="1170" w:right="720" w:bottom="720" w:left="720" w:header="432" w:footer="288" w:gutter="0"/>
          <w:cols w:num="2" w:space="720"/>
          <w:docGrid w:linePitch="360"/>
        </w:sectPr>
      </w:pPr>
    </w:p>
    <w:p w:rsidR="0080499B" w:rsidRPr="00347AF2" w:rsidRDefault="00E13ED5">
      <w:pPr>
        <w:pStyle w:val="Index1"/>
      </w:pPr>
      <w:r w:rsidRPr="00347AF2">
        <w:lastRenderedPageBreak/>
        <w:fldChar w:fldCharType="end"/>
      </w:r>
    </w:p>
    <w:p w:rsidR="0080499B" w:rsidRPr="00347AF2" w:rsidRDefault="0080499B"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615F0" w:rsidP="001615F0">
      <w:pPr>
        <w:pStyle w:val="PURBody-Indented"/>
        <w:ind w:left="0"/>
      </w:pPr>
    </w:p>
    <w:p w:rsidR="001615F0" w:rsidRPr="00347AF2" w:rsidRDefault="0013029D" w:rsidP="001615F0">
      <w:pPr>
        <w:pStyle w:val="PURBreadcrumb"/>
      </w:pPr>
      <w:hyperlink w:anchor="_Sec4">
        <w:r w:rsidR="003E68E9" w:rsidRPr="004379F9">
          <w:rPr>
            <w:color w:val="00467F"/>
            <w:szCs w:val="16"/>
            <w:u w:val="single"/>
          </w:rPr>
          <w:t>Sadržaj</w:t>
        </w:r>
      </w:hyperlink>
      <w:r w:rsidR="003E68E9" w:rsidRPr="004379F9">
        <w:rPr>
          <w:szCs w:val="16"/>
        </w:rPr>
        <w:t>/</w:t>
      </w:r>
      <w:hyperlink w:anchor="General_License_Terms" w:history="1">
        <w:r w:rsidR="003E68E9" w:rsidRPr="004379F9">
          <w:rPr>
            <w:rStyle w:val="Hyperlink"/>
            <w:szCs w:val="16"/>
          </w:rPr>
          <w:t>Opšti uslovi</w:t>
        </w:r>
      </w:hyperlink>
      <w:r w:rsidR="00E13ED5" w:rsidRPr="00347AF2">
        <w:t xml:space="preserve"> </w:t>
      </w:r>
    </w:p>
    <w:sectPr w:rsidR="001615F0" w:rsidRPr="00347AF2" w:rsidSect="00BB3D52">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029D" w:rsidRDefault="0013029D" w:rsidP="007C7D4D">
      <w:pPr>
        <w:spacing w:after="0"/>
      </w:pPr>
      <w:r>
        <w:separator/>
      </w:r>
    </w:p>
    <w:p w:rsidR="0013029D" w:rsidRDefault="0013029D"/>
  </w:endnote>
  <w:endnote w:type="continuationSeparator" w:id="0">
    <w:p w:rsidR="0013029D" w:rsidRDefault="0013029D" w:rsidP="007C7D4D">
      <w:pPr>
        <w:spacing w:after="0"/>
      </w:pPr>
      <w:r>
        <w:continuationSeparator/>
      </w:r>
    </w:p>
    <w:p w:rsidR="0013029D" w:rsidRDefault="0013029D"/>
  </w:endnote>
  <w:endnote w:type="continuationNotice" w:id="1">
    <w:p w:rsidR="0013029D" w:rsidRDefault="0013029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730E1" w:rsidTr="004379F9">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A730E1" w:rsidRDefault="00A730E1" w:rsidP="00A730E1">
          <w:pPr>
            <w:pStyle w:val="PURFooterText"/>
            <w:jc w:val="center"/>
          </w:pPr>
          <w:r>
            <w:t>Uvod</w:t>
          </w:r>
        </w:p>
      </w:tc>
      <w:tc>
        <w:tcPr>
          <w:tcW w:w="232"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730E1" w:rsidRDefault="00A730E1" w:rsidP="00A730E1">
          <w:pPr>
            <w:pStyle w:val="PURFooterText"/>
            <w:jc w:val="center"/>
          </w:pPr>
          <w:r>
            <w:t>Opšti uslovi</w:t>
          </w:r>
        </w:p>
      </w:tc>
      <w:tc>
        <w:tcPr>
          <w:tcW w:w="232"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A730E1" w:rsidRDefault="00A730E1" w:rsidP="00A730E1">
          <w:pPr>
            <w:pStyle w:val="PURFooterText"/>
            <w:jc w:val="center"/>
          </w:pPr>
          <w:r>
            <w:t>Uslovi usluge</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730E1" w:rsidRDefault="00A730E1" w:rsidP="00A730E1">
          <w:pPr>
            <w:pStyle w:val="PURFooterText"/>
            <w:jc w:val="center"/>
          </w:pPr>
          <w:r>
            <w:t>Dodaci</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730E1" w:rsidRDefault="00A730E1" w:rsidP="00A730E1">
          <w:pPr>
            <w:pStyle w:val="PURFooterText"/>
            <w:jc w:val="center"/>
          </w:pPr>
          <w:r>
            <w:t>Indeks</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730E1" w:rsidRDefault="00A730E1" w:rsidP="004379F9">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730E1" w:rsidTr="00FB0E7B">
      <w:tc>
        <w:tcPr>
          <w:cnfStyle w:val="000010000000" w:firstRow="0" w:lastRow="0" w:firstColumn="0" w:lastColumn="0" w:oddVBand="1" w:evenVBand="0" w:oddHBand="0" w:evenHBand="0" w:firstRowFirstColumn="0" w:firstRowLastColumn="0" w:lastRowFirstColumn="0" w:lastRowLastColumn="0"/>
          <w:tcW w:w="1435" w:type="dxa"/>
        </w:tcPr>
        <w:p w:rsidR="00A730E1" w:rsidRDefault="00A730E1" w:rsidP="00DC5352">
          <w:pPr>
            <w:pStyle w:val="PURFooterText"/>
            <w:jc w:val="center"/>
          </w:pPr>
          <w:r>
            <w:t>Uvod</w:t>
          </w:r>
        </w:p>
      </w:tc>
      <w:tc>
        <w:tcPr>
          <w:tcW w:w="232" w:type="dxa"/>
        </w:tcPr>
        <w:p w:rsidR="00A730E1" w:rsidRDefault="00A730E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hemeFill="background1" w:themeFillShade="D9"/>
        </w:tcPr>
        <w:p w:rsidR="00A730E1" w:rsidRDefault="00A730E1" w:rsidP="00DC5352">
          <w:pPr>
            <w:pStyle w:val="PURFooterText"/>
            <w:jc w:val="center"/>
          </w:pPr>
          <w:r>
            <w:t>Opšti uslovi</w:t>
          </w:r>
        </w:p>
      </w:tc>
      <w:tc>
        <w:tcPr>
          <w:tcW w:w="232" w:type="dxa"/>
        </w:tcPr>
        <w:p w:rsidR="00A730E1" w:rsidRDefault="00A730E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tcPr>
        <w:p w:rsidR="00A730E1" w:rsidRDefault="00A730E1" w:rsidP="00DC5352">
          <w:pPr>
            <w:pStyle w:val="PURFooterText"/>
            <w:jc w:val="center"/>
          </w:pPr>
          <w:r>
            <w:t>Uslovi usluge</w:t>
          </w:r>
        </w:p>
      </w:tc>
      <w:tc>
        <w:tcPr>
          <w:tcW w:w="184" w:type="dxa"/>
        </w:tcPr>
        <w:p w:rsidR="00A730E1" w:rsidRDefault="00A730E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730E1" w:rsidRDefault="00A730E1" w:rsidP="00DC5352">
          <w:pPr>
            <w:pStyle w:val="PURFooterText"/>
            <w:jc w:val="center"/>
          </w:pPr>
          <w:r>
            <w:t>Dodaci</w:t>
          </w:r>
        </w:p>
      </w:tc>
      <w:tc>
        <w:tcPr>
          <w:tcW w:w="184" w:type="dxa"/>
        </w:tcPr>
        <w:p w:rsidR="00A730E1" w:rsidRDefault="00A730E1"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730E1" w:rsidRDefault="00A730E1" w:rsidP="00DC5352">
          <w:pPr>
            <w:pStyle w:val="PURFooterText"/>
            <w:jc w:val="center"/>
          </w:pPr>
          <w:r>
            <w:t>Indeks</w:t>
          </w:r>
        </w:p>
      </w:tc>
      <w:tc>
        <w:tcPr>
          <w:tcW w:w="184" w:type="dxa"/>
        </w:tcPr>
        <w:p w:rsidR="00A730E1" w:rsidRDefault="00A730E1"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730E1" w:rsidRDefault="00A730E1">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730E1" w:rsidTr="004379F9">
      <w:tc>
        <w:tcPr>
          <w:cnfStyle w:val="000010000000" w:firstRow="0" w:lastRow="0" w:firstColumn="0" w:lastColumn="0" w:oddVBand="1" w:evenVBand="0" w:oddHBand="0" w:evenHBand="0" w:firstRowFirstColumn="0" w:firstRowLastColumn="0" w:lastRowFirstColumn="0" w:lastRowLastColumn="0"/>
          <w:tcW w:w="1435" w:type="dxa"/>
        </w:tcPr>
        <w:p w:rsidR="00A730E1" w:rsidRDefault="00A730E1" w:rsidP="00A730E1">
          <w:pPr>
            <w:pStyle w:val="PURFooterText"/>
            <w:jc w:val="center"/>
          </w:pPr>
          <w:r>
            <w:t>Uvod</w:t>
          </w:r>
        </w:p>
      </w:tc>
      <w:tc>
        <w:tcPr>
          <w:tcW w:w="232"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730E1" w:rsidRDefault="00A730E1" w:rsidP="00A730E1">
          <w:pPr>
            <w:pStyle w:val="PURFooterText"/>
            <w:jc w:val="center"/>
          </w:pPr>
          <w:r>
            <w:t>Opšti uslovi</w:t>
          </w:r>
        </w:p>
      </w:tc>
      <w:tc>
        <w:tcPr>
          <w:tcW w:w="232"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D9D9D9"/>
        </w:tcPr>
        <w:p w:rsidR="00A730E1" w:rsidRDefault="00A730E1" w:rsidP="00A730E1">
          <w:pPr>
            <w:pStyle w:val="PURFooterText"/>
            <w:jc w:val="center"/>
          </w:pPr>
          <w:r>
            <w:t>Uslovi usluge</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A730E1" w:rsidRDefault="00A730E1" w:rsidP="00A730E1">
          <w:pPr>
            <w:pStyle w:val="PURFooterText"/>
            <w:jc w:val="center"/>
          </w:pPr>
          <w:r>
            <w:t>Dodaci</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730E1" w:rsidRDefault="00A730E1" w:rsidP="00A730E1">
          <w:pPr>
            <w:pStyle w:val="PURFooterText"/>
            <w:jc w:val="center"/>
          </w:pPr>
          <w:r>
            <w:t>Indeks</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730E1" w:rsidRDefault="00A730E1" w:rsidP="004379F9">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730E1" w:rsidTr="004379F9">
      <w:tc>
        <w:tcPr>
          <w:cnfStyle w:val="000010000000" w:firstRow="0" w:lastRow="0" w:firstColumn="0" w:lastColumn="0" w:oddVBand="1" w:evenVBand="0" w:oddHBand="0" w:evenHBand="0" w:firstRowFirstColumn="0" w:firstRowLastColumn="0" w:lastRowFirstColumn="0" w:lastRowLastColumn="0"/>
          <w:tcW w:w="1435" w:type="dxa"/>
        </w:tcPr>
        <w:p w:rsidR="00A730E1" w:rsidRDefault="00A730E1" w:rsidP="00A730E1">
          <w:pPr>
            <w:pStyle w:val="PURFooterText"/>
            <w:jc w:val="center"/>
          </w:pPr>
          <w:r>
            <w:t>Uvod</w:t>
          </w:r>
        </w:p>
      </w:tc>
      <w:tc>
        <w:tcPr>
          <w:tcW w:w="232"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730E1" w:rsidRDefault="00A730E1" w:rsidP="00A730E1">
          <w:pPr>
            <w:pStyle w:val="PURFooterText"/>
            <w:jc w:val="center"/>
          </w:pPr>
          <w:r>
            <w:t>Opšti uslovi</w:t>
          </w:r>
        </w:p>
      </w:tc>
      <w:tc>
        <w:tcPr>
          <w:tcW w:w="232"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A730E1" w:rsidRDefault="00A730E1" w:rsidP="00A730E1">
          <w:pPr>
            <w:pStyle w:val="PURFooterText"/>
            <w:jc w:val="center"/>
          </w:pPr>
          <w:r>
            <w:t>Uslovi usluge</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A730E1" w:rsidRDefault="00A730E1" w:rsidP="00A730E1">
          <w:pPr>
            <w:pStyle w:val="PURFooterText"/>
            <w:jc w:val="center"/>
          </w:pPr>
          <w:r>
            <w:t>Dodaci</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A730E1" w:rsidRDefault="00A730E1" w:rsidP="00A730E1">
          <w:pPr>
            <w:pStyle w:val="PURFooterText"/>
            <w:jc w:val="center"/>
          </w:pPr>
          <w:r>
            <w:t>Indeks</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730E1" w:rsidRDefault="00A730E1" w:rsidP="004379F9">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29"/>
      <w:gridCol w:w="184"/>
      <w:gridCol w:w="1478"/>
      <w:gridCol w:w="184"/>
      <w:gridCol w:w="1401"/>
      <w:gridCol w:w="184"/>
    </w:tblGrid>
    <w:tr w:rsidR="00A730E1" w:rsidTr="004379F9">
      <w:tc>
        <w:tcPr>
          <w:cnfStyle w:val="000010000000" w:firstRow="0" w:lastRow="0" w:firstColumn="0" w:lastColumn="0" w:oddVBand="1" w:evenVBand="0" w:oddHBand="0" w:evenHBand="0" w:firstRowFirstColumn="0" w:firstRowLastColumn="0" w:lastRowFirstColumn="0" w:lastRowLastColumn="0"/>
          <w:tcW w:w="1435" w:type="dxa"/>
        </w:tcPr>
        <w:p w:rsidR="00A730E1" w:rsidRDefault="00A730E1" w:rsidP="00A730E1">
          <w:pPr>
            <w:pStyle w:val="PURFooterText"/>
            <w:jc w:val="center"/>
          </w:pPr>
          <w:r>
            <w:t>Uvod</w:t>
          </w:r>
        </w:p>
      </w:tc>
      <w:tc>
        <w:tcPr>
          <w:tcW w:w="232"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A730E1" w:rsidRDefault="00A730E1" w:rsidP="00A730E1">
          <w:pPr>
            <w:pStyle w:val="PURFooterText"/>
            <w:jc w:val="center"/>
          </w:pPr>
          <w:r>
            <w:t>Opšti uslovi</w:t>
          </w:r>
        </w:p>
      </w:tc>
      <w:tc>
        <w:tcPr>
          <w:tcW w:w="232"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29" w:type="dxa"/>
          <w:shd w:val="clear" w:color="auto" w:fill="F2F2F2"/>
        </w:tcPr>
        <w:p w:rsidR="00A730E1" w:rsidRDefault="00A730E1" w:rsidP="00A730E1">
          <w:pPr>
            <w:pStyle w:val="PURFooterText"/>
            <w:jc w:val="center"/>
          </w:pPr>
          <w:r>
            <w:t>Uslovi usluge</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A730E1" w:rsidRDefault="00A730E1" w:rsidP="00A730E1">
          <w:pPr>
            <w:pStyle w:val="PURFooterText"/>
            <w:jc w:val="center"/>
          </w:pPr>
          <w:r>
            <w:t>Dodaci</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A730E1" w:rsidRDefault="00A730E1" w:rsidP="00A730E1">
          <w:pPr>
            <w:pStyle w:val="PURFooterText"/>
            <w:jc w:val="center"/>
          </w:pPr>
          <w:r>
            <w:t>Indeks</w:t>
          </w:r>
        </w:p>
      </w:tc>
      <w:tc>
        <w:tcPr>
          <w:tcW w:w="184" w:type="dxa"/>
        </w:tcPr>
        <w:p w:rsidR="00A730E1" w:rsidRDefault="00A730E1" w:rsidP="00A730E1">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A730E1" w:rsidRDefault="00A730E1" w:rsidP="004379F9">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029D" w:rsidRDefault="0013029D" w:rsidP="007C7D4D">
      <w:pPr>
        <w:spacing w:after="0"/>
      </w:pPr>
      <w:r>
        <w:separator/>
      </w:r>
    </w:p>
    <w:p w:rsidR="0013029D" w:rsidRDefault="0013029D"/>
  </w:footnote>
  <w:footnote w:type="continuationSeparator" w:id="0">
    <w:p w:rsidR="0013029D" w:rsidRDefault="0013029D" w:rsidP="007C7D4D">
      <w:pPr>
        <w:spacing w:after="0"/>
      </w:pPr>
      <w:r>
        <w:continuationSeparator/>
      </w:r>
    </w:p>
    <w:p w:rsidR="0013029D" w:rsidRDefault="0013029D"/>
  </w:footnote>
  <w:footnote w:type="continuationNotice" w:id="1">
    <w:p w:rsidR="0013029D" w:rsidRDefault="0013029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A730E1" w:rsidTr="00B15C1B">
      <w:tc>
        <w:tcPr>
          <w:tcW w:w="11016" w:type="dxa"/>
        </w:tcPr>
        <w:p w:rsidR="00A730E1" w:rsidRDefault="00A730E1" w:rsidP="00BE7136">
          <w:pPr>
            <w:pStyle w:val="PURBody"/>
            <w:tabs>
              <w:tab w:val="left" w:pos="10062"/>
            </w:tabs>
          </w:pPr>
          <w:r>
            <w:t>Korisnička prava nad Online uslugama u sklopu Microsoft količinskog licenciranja (U celom svetu – srpski, april 2014.)</w:t>
          </w:r>
          <w:r>
            <w:rPr>
              <w:rFonts w:cs="Arial"/>
              <w:szCs w:val="18"/>
            </w:rPr>
            <w:t xml:space="preserve"> </w:t>
          </w:r>
          <w:r>
            <w:rPr>
              <w:rFonts w:cs="Arial"/>
              <w:szCs w:val="18"/>
            </w:rPr>
            <w:tab/>
          </w:r>
          <w:r>
            <w:fldChar w:fldCharType="begin"/>
          </w:r>
          <w:r>
            <w:instrText xml:space="preserve"> PAGE \* MERGEFORMAT </w:instrText>
          </w:r>
          <w:r>
            <w:fldChar w:fldCharType="separate"/>
          </w:r>
          <w:r w:rsidR="00C13DE0">
            <w:rPr>
              <w:noProof/>
            </w:rPr>
            <w:t>21</w:t>
          </w:r>
          <w:r>
            <w:fldChar w:fldCharType="end"/>
          </w:r>
        </w:p>
      </w:tc>
    </w:tr>
    <w:tr w:rsidR="00A730E1" w:rsidTr="00B15C1B">
      <w:tc>
        <w:tcPr>
          <w:tcW w:w="11016" w:type="dxa"/>
        </w:tcPr>
        <w:p w:rsidR="00A730E1" w:rsidRDefault="00A730E1"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A730E1" w:rsidTr="005E0466">
      <w:tc>
        <w:tcPr>
          <w:tcW w:w="10800" w:type="dxa"/>
        </w:tcPr>
        <w:p w:rsidR="00A730E1" w:rsidRDefault="00A730E1" w:rsidP="00BE7136">
          <w:pPr>
            <w:pStyle w:val="PURBody"/>
            <w:tabs>
              <w:tab w:val="left" w:pos="10062"/>
            </w:tabs>
          </w:pPr>
          <w:r>
            <w:t>Korisnička prava nad Online uslugama u sklopu Microsoft količinskog licenciranja (U celom svetu – srpski, april 2014.)</w:t>
          </w:r>
          <w:r>
            <w:rPr>
              <w:rFonts w:cs="Arial"/>
              <w:szCs w:val="18"/>
            </w:rPr>
            <w:t xml:space="preserve"> </w:t>
          </w:r>
          <w:r>
            <w:rPr>
              <w:rFonts w:cs="Arial"/>
              <w:szCs w:val="18"/>
            </w:rPr>
            <w:tab/>
          </w:r>
          <w:r>
            <w:fldChar w:fldCharType="begin"/>
          </w:r>
          <w:r>
            <w:instrText xml:space="preserve"> PAGE \* MERGEFORMAT </w:instrText>
          </w:r>
          <w:r>
            <w:fldChar w:fldCharType="separate"/>
          </w:r>
          <w:r w:rsidR="00C13DE0">
            <w:rPr>
              <w:noProof/>
            </w:rPr>
            <w:t>46</w:t>
          </w:r>
          <w:r>
            <w:fldChar w:fldCharType="end"/>
          </w:r>
        </w:p>
      </w:tc>
      <w:tc>
        <w:tcPr>
          <w:tcW w:w="10800" w:type="dxa"/>
        </w:tcPr>
        <w:p w:rsidR="00A730E1" w:rsidRDefault="00A730E1" w:rsidP="005E0466">
          <w:pPr>
            <w:pStyle w:val="PURBody"/>
            <w:tabs>
              <w:tab w:val="left" w:pos="10448"/>
            </w:tabs>
          </w:pPr>
        </w:p>
      </w:tc>
    </w:tr>
    <w:tr w:rsidR="00A730E1" w:rsidTr="005E0466">
      <w:tc>
        <w:tcPr>
          <w:tcW w:w="10800" w:type="dxa"/>
        </w:tcPr>
        <w:p w:rsidR="00A730E1" w:rsidRDefault="00A730E1" w:rsidP="005E0466">
          <w:pPr>
            <w:pStyle w:val="PURBody"/>
            <w:tabs>
              <w:tab w:val="left" w:pos="10448"/>
            </w:tabs>
          </w:pPr>
        </w:p>
      </w:tc>
      <w:tc>
        <w:tcPr>
          <w:tcW w:w="10800" w:type="dxa"/>
        </w:tcPr>
        <w:p w:rsidR="00A730E1" w:rsidRDefault="00A730E1"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C57E121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72AA5C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D5B664B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D95AEBB8"/>
    <w:lvl w:ilvl="0" w:tplc="C0BA11F0">
      <w:start w:val="1"/>
      <w:numFmt w:val="lowerLetter"/>
      <w:lvlText w:val="%1."/>
      <w:lvlJc w:val="left"/>
      <w:pPr>
        <w:ind w:left="1080" w:hanging="360"/>
      </w:pPr>
      <w:rPr>
        <w:rFonts w:hint="default"/>
        <w:b/>
      </w:rPr>
    </w:lvl>
    <w:lvl w:ilvl="1" w:tplc="7954FF28">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28BF5220"/>
    <w:multiLevelType w:val="hybridMultilevel"/>
    <w:tmpl w:val="D1C87242"/>
    <w:lvl w:ilvl="0" w:tplc="C7408256">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2285812"/>
    <w:multiLevelType w:val="hybridMultilevel"/>
    <w:tmpl w:val="87BA7974"/>
    <w:lvl w:ilvl="0" w:tplc="E68C469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43F026F"/>
    <w:multiLevelType w:val="hybridMultilevel"/>
    <w:tmpl w:val="BB06541A"/>
    <w:lvl w:ilvl="0" w:tplc="B9C40F0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50D6C12"/>
    <w:multiLevelType w:val="hybridMultilevel"/>
    <w:tmpl w:val="600AEC1A"/>
    <w:lvl w:ilvl="0" w:tplc="403C910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3">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43B5995"/>
    <w:multiLevelType w:val="multilevel"/>
    <w:tmpl w:val="9572CC6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3">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5">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52165066"/>
    <w:multiLevelType w:val="hybridMultilevel"/>
    <w:tmpl w:val="5D947E44"/>
    <w:lvl w:ilvl="0" w:tplc="886AC99E">
      <w:start w:val="1"/>
      <w:numFmt w:val="bullet"/>
      <w:lvlText w:val=""/>
      <w:lvlJc w:val="left"/>
      <w:pPr>
        <w:ind w:left="720" w:hanging="360"/>
      </w:pPr>
      <w:rPr>
        <w:rFonts w:ascii="Symbol" w:hAnsi="Symbol" w:hint="default"/>
        <w:b w:val="0"/>
        <w:bCs w:val="0"/>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7">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8">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9">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AB81FA9"/>
    <w:multiLevelType w:val="hybridMultilevel"/>
    <w:tmpl w:val="9A2C365E"/>
    <w:lvl w:ilvl="0" w:tplc="0C6A89B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1">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5DAC68B3"/>
    <w:multiLevelType w:val="multilevel"/>
    <w:tmpl w:val="0CBA7A2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3">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61FB38EA"/>
    <w:multiLevelType w:val="hybridMultilevel"/>
    <w:tmpl w:val="894237A8"/>
    <w:lvl w:ilvl="0" w:tplc="74DA402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69693239"/>
    <w:multiLevelType w:val="hybridMultilevel"/>
    <w:tmpl w:val="87BA7974"/>
    <w:lvl w:ilvl="0" w:tplc="E68C4698">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B666428"/>
    <w:multiLevelType w:val="multilevel"/>
    <w:tmpl w:val="23E0AEB4"/>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5">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2">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1"/>
  </w:num>
  <w:num w:numId="2">
    <w:abstractNumId w:val="59"/>
  </w:num>
  <w:num w:numId="3">
    <w:abstractNumId w:val="0"/>
  </w:num>
  <w:num w:numId="4">
    <w:abstractNumId w:val="23"/>
  </w:num>
  <w:num w:numId="5">
    <w:abstractNumId w:val="61"/>
  </w:num>
  <w:num w:numId="6">
    <w:abstractNumId w:val="93"/>
  </w:num>
  <w:num w:numId="7">
    <w:abstractNumId w:val="109"/>
  </w:num>
  <w:num w:numId="8">
    <w:abstractNumId w:val="66"/>
  </w:num>
  <w:num w:numId="9">
    <w:abstractNumId w:val="45"/>
  </w:num>
  <w:num w:numId="10">
    <w:abstractNumId w:val="28"/>
  </w:num>
  <w:num w:numId="11">
    <w:abstractNumId w:val="42"/>
  </w:num>
  <w:num w:numId="12">
    <w:abstractNumId w:val="95"/>
  </w:num>
  <w:num w:numId="13">
    <w:abstractNumId w:val="26"/>
  </w:num>
  <w:num w:numId="14">
    <w:abstractNumId w:val="69"/>
  </w:num>
  <w:num w:numId="15">
    <w:abstractNumId w:val="13"/>
  </w:num>
  <w:num w:numId="16">
    <w:abstractNumId w:val="63"/>
  </w:num>
  <w:num w:numId="17">
    <w:abstractNumId w:val="79"/>
  </w:num>
  <w:num w:numId="18">
    <w:abstractNumId w:val="85"/>
  </w:num>
  <w:num w:numId="19">
    <w:abstractNumId w:val="24"/>
  </w:num>
  <w:num w:numId="20">
    <w:abstractNumId w:val="77"/>
  </w:num>
  <w:num w:numId="21">
    <w:abstractNumId w:val="68"/>
  </w:num>
  <w:num w:numId="22">
    <w:abstractNumId w:val="99"/>
  </w:num>
  <w:num w:numId="23">
    <w:abstractNumId w:val="117"/>
  </w:num>
  <w:num w:numId="24">
    <w:abstractNumId w:val="120"/>
  </w:num>
  <w:num w:numId="25">
    <w:abstractNumId w:val="50"/>
  </w:num>
  <w:num w:numId="26">
    <w:abstractNumId w:val="56"/>
  </w:num>
  <w:num w:numId="27">
    <w:abstractNumId w:val="113"/>
  </w:num>
  <w:num w:numId="28">
    <w:abstractNumId w:val="103"/>
  </w:num>
  <w:num w:numId="29">
    <w:abstractNumId w:val="118"/>
  </w:num>
  <w:num w:numId="30">
    <w:abstractNumId w:val="57"/>
  </w:num>
  <w:num w:numId="31">
    <w:abstractNumId w:val="32"/>
  </w:num>
  <w:num w:numId="32">
    <w:abstractNumId w:val="37"/>
  </w:num>
  <w:num w:numId="33">
    <w:abstractNumId w:val="47"/>
  </w:num>
  <w:num w:numId="34">
    <w:abstractNumId w:val="46"/>
  </w:num>
  <w:num w:numId="35">
    <w:abstractNumId w:val="8"/>
  </w:num>
  <w:num w:numId="36">
    <w:abstractNumId w:val="16"/>
  </w:num>
  <w:num w:numId="37">
    <w:abstractNumId w:val="80"/>
  </w:num>
  <w:num w:numId="38">
    <w:abstractNumId w:val="27"/>
  </w:num>
  <w:num w:numId="39">
    <w:abstractNumId w:val="83"/>
  </w:num>
  <w:num w:numId="40">
    <w:abstractNumId w:val="72"/>
  </w:num>
  <w:num w:numId="41">
    <w:abstractNumId w:val="18"/>
  </w:num>
  <w:num w:numId="42">
    <w:abstractNumId w:val="7"/>
  </w:num>
  <w:num w:numId="43">
    <w:abstractNumId w:val="92"/>
  </w:num>
  <w:num w:numId="44">
    <w:abstractNumId w:val="3"/>
  </w:num>
  <w:num w:numId="45">
    <w:abstractNumId w:val="15"/>
  </w:num>
  <w:num w:numId="46">
    <w:abstractNumId w:val="98"/>
  </w:num>
  <w:num w:numId="47">
    <w:abstractNumId w:val="36"/>
  </w:num>
  <w:num w:numId="48">
    <w:abstractNumId w:val="4"/>
  </w:num>
  <w:num w:numId="49">
    <w:abstractNumId w:val="122"/>
  </w:num>
  <w:num w:numId="50">
    <w:abstractNumId w:val="38"/>
  </w:num>
  <w:num w:numId="51">
    <w:abstractNumId w:val="60"/>
  </w:num>
  <w:num w:numId="52">
    <w:abstractNumId w:val="90"/>
  </w:num>
  <w:num w:numId="53">
    <w:abstractNumId w:val="100"/>
  </w:num>
  <w:num w:numId="54">
    <w:abstractNumId w:val="22"/>
  </w:num>
  <w:num w:numId="55">
    <w:abstractNumId w:val="51"/>
  </w:num>
  <w:num w:numId="56">
    <w:abstractNumId w:val="97"/>
  </w:num>
  <w:num w:numId="57">
    <w:abstractNumId w:val="39"/>
  </w:num>
  <w:num w:numId="58">
    <w:abstractNumId w:val="29"/>
  </w:num>
  <w:num w:numId="59">
    <w:abstractNumId w:val="78"/>
  </w:num>
  <w:num w:numId="60">
    <w:abstractNumId w:val="110"/>
  </w:num>
  <w:num w:numId="61">
    <w:abstractNumId w:val="71"/>
  </w:num>
  <w:num w:numId="62">
    <w:abstractNumId w:val="105"/>
  </w:num>
  <w:num w:numId="63">
    <w:abstractNumId w:val="87"/>
  </w:num>
  <w:num w:numId="64">
    <w:abstractNumId w:val="5"/>
  </w:num>
  <w:num w:numId="65">
    <w:abstractNumId w:val="86"/>
  </w:num>
  <w:num w:numId="66">
    <w:abstractNumId w:val="35"/>
  </w:num>
  <w:num w:numId="67">
    <w:abstractNumId w:val="55"/>
  </w:num>
  <w:num w:numId="68">
    <w:abstractNumId w:val="25"/>
  </w:num>
  <w:num w:numId="69">
    <w:abstractNumId w:val="121"/>
  </w:num>
  <w:num w:numId="70">
    <w:abstractNumId w:val="114"/>
  </w:num>
  <w:num w:numId="71">
    <w:abstractNumId w:val="88"/>
  </w:num>
  <w:num w:numId="72">
    <w:abstractNumId w:val="30"/>
  </w:num>
  <w:num w:numId="73">
    <w:abstractNumId w:val="10"/>
  </w:num>
  <w:num w:numId="74">
    <w:abstractNumId w:val="2"/>
  </w:num>
  <w:num w:numId="75">
    <w:abstractNumId w:val="43"/>
  </w:num>
  <w:num w:numId="76">
    <w:abstractNumId w:val="19"/>
  </w:num>
  <w:num w:numId="77">
    <w:abstractNumId w:val="65"/>
    <w:lvlOverride w:ilvl="0">
      <w:startOverride w:val="1"/>
    </w:lvlOverride>
    <w:lvlOverride w:ilvl="1"/>
    <w:lvlOverride w:ilvl="2"/>
    <w:lvlOverride w:ilvl="3"/>
    <w:lvlOverride w:ilvl="4"/>
    <w:lvlOverride w:ilvl="5"/>
    <w:lvlOverride w:ilvl="6"/>
    <w:lvlOverride w:ilvl="7"/>
    <w:lvlOverride w:ilvl="8"/>
  </w:num>
  <w:num w:numId="78">
    <w:abstractNumId w:val="52"/>
  </w:num>
  <w:num w:numId="79">
    <w:abstractNumId w:val="74"/>
  </w:num>
  <w:num w:numId="80">
    <w:abstractNumId w:val="81"/>
  </w:num>
  <w:num w:numId="81">
    <w:abstractNumId w:val="108"/>
  </w:num>
  <w:num w:numId="82">
    <w:abstractNumId w:val="11"/>
  </w:num>
  <w:num w:numId="83">
    <w:abstractNumId w:val="94"/>
  </w:num>
  <w:num w:numId="84">
    <w:abstractNumId w:val="62"/>
  </w:num>
  <w:num w:numId="85">
    <w:abstractNumId w:val="107"/>
  </w:num>
  <w:num w:numId="86">
    <w:abstractNumId w:val="58"/>
  </w:num>
  <w:num w:numId="87">
    <w:abstractNumId w:val="76"/>
  </w:num>
  <w:num w:numId="88">
    <w:abstractNumId w:val="67"/>
  </w:num>
  <w:num w:numId="89">
    <w:abstractNumId w:val="1"/>
  </w:num>
  <w:num w:numId="90">
    <w:abstractNumId w:val="34"/>
  </w:num>
  <w:num w:numId="91">
    <w:abstractNumId w:val="14"/>
  </w:num>
  <w:num w:numId="92">
    <w:abstractNumId w:val="119"/>
  </w:num>
  <w:num w:numId="93">
    <w:abstractNumId w:val="102"/>
  </w:num>
  <w:num w:numId="94">
    <w:abstractNumId w:val="73"/>
  </w:num>
  <w:num w:numId="95">
    <w:abstractNumId w:val="44"/>
  </w:num>
  <w:num w:numId="96">
    <w:abstractNumId w:val="75"/>
  </w:num>
  <w:num w:numId="97">
    <w:abstractNumId w:val="101"/>
  </w:num>
  <w:num w:numId="98">
    <w:abstractNumId w:val="12"/>
  </w:num>
  <w:num w:numId="99">
    <w:abstractNumId w:val="33"/>
  </w:num>
  <w:num w:numId="100">
    <w:abstractNumId w:val="21"/>
  </w:num>
  <w:num w:numId="101">
    <w:abstractNumId w:val="49"/>
  </w:num>
  <w:num w:numId="102">
    <w:abstractNumId w:val="115"/>
  </w:num>
  <w:num w:numId="103">
    <w:abstractNumId w:val="41"/>
  </w:num>
  <w:num w:numId="104">
    <w:abstractNumId w:val="106"/>
  </w:num>
  <w:num w:numId="105">
    <w:abstractNumId w:val="6"/>
  </w:num>
  <w:num w:numId="106">
    <w:abstractNumId w:val="17"/>
  </w:num>
  <w:num w:numId="107">
    <w:abstractNumId w:val="96"/>
  </w:num>
  <w:num w:numId="108">
    <w:abstractNumId w:val="9"/>
  </w:num>
  <w:num w:numId="109">
    <w:abstractNumId w:val="20"/>
  </w:num>
  <w:num w:numId="110">
    <w:abstractNumId w:val="64"/>
  </w:num>
  <w:num w:numId="111">
    <w:abstractNumId w:val="54"/>
  </w:num>
  <w:num w:numId="112">
    <w:abstractNumId w:val="104"/>
  </w:num>
  <w:num w:numId="113">
    <w:abstractNumId w:val="70"/>
  </w:num>
  <w:num w:numId="114">
    <w:abstractNumId w:val="40"/>
  </w:num>
  <w:num w:numId="115">
    <w:abstractNumId w:val="53"/>
  </w:num>
  <w:num w:numId="116">
    <w:abstractNumId w:val="31"/>
  </w:num>
  <w:num w:numId="117">
    <w:abstractNumId w:val="116"/>
  </w:num>
  <w:num w:numId="118">
    <w:abstractNumId w:val="82"/>
  </w:num>
  <w:num w:numId="119">
    <w:abstractNumId w:val="112"/>
  </w:num>
  <w:num w:numId="120">
    <w:abstractNumId w:val="111"/>
  </w:num>
  <w:num w:numId="121">
    <w:abstractNumId w:val="89"/>
  </w:num>
  <w:num w:numId="122">
    <w:abstractNumId w:val="84"/>
  </w:num>
  <w:num w:numId="123">
    <w:abstractNumId w:val="48"/>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5UBAW6sTLekVEWuHwel2gyvMPqKmXvDG1wD5VxOT4dd66oEdG41qRVTDxSfR98zmDK+eQSy1yEzFNChO211xcg==" w:salt="w/IVPhn4RHKdHD512Z4B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57"/>
    <w:rsid w:val="000143CD"/>
    <w:rsid w:val="00014452"/>
    <w:rsid w:val="00014F06"/>
    <w:rsid w:val="000160B2"/>
    <w:rsid w:val="000162B4"/>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0625"/>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622"/>
    <w:rsid w:val="000D0A9B"/>
    <w:rsid w:val="000D1799"/>
    <w:rsid w:val="000D1D17"/>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CCE"/>
    <w:rsid w:val="000F6353"/>
    <w:rsid w:val="000F66D4"/>
    <w:rsid w:val="000F772C"/>
    <w:rsid w:val="000F7751"/>
    <w:rsid w:val="0010035C"/>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3029D"/>
    <w:rsid w:val="00130BB6"/>
    <w:rsid w:val="0013133B"/>
    <w:rsid w:val="00131414"/>
    <w:rsid w:val="001321AD"/>
    <w:rsid w:val="00132D1B"/>
    <w:rsid w:val="00132FC7"/>
    <w:rsid w:val="0013412F"/>
    <w:rsid w:val="00134441"/>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55D73"/>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2B6C"/>
    <w:rsid w:val="001A332C"/>
    <w:rsid w:val="001A3469"/>
    <w:rsid w:val="001A4C47"/>
    <w:rsid w:val="001A5432"/>
    <w:rsid w:val="001A5B8C"/>
    <w:rsid w:val="001A649E"/>
    <w:rsid w:val="001A7AB9"/>
    <w:rsid w:val="001A7B4E"/>
    <w:rsid w:val="001A7D46"/>
    <w:rsid w:val="001B0162"/>
    <w:rsid w:val="001B161A"/>
    <w:rsid w:val="001B2C4D"/>
    <w:rsid w:val="001B2C6B"/>
    <w:rsid w:val="001B3842"/>
    <w:rsid w:val="001B41FE"/>
    <w:rsid w:val="001B456D"/>
    <w:rsid w:val="001B4B7F"/>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41A9"/>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360B"/>
    <w:rsid w:val="00214002"/>
    <w:rsid w:val="002144A6"/>
    <w:rsid w:val="00214695"/>
    <w:rsid w:val="00214E0B"/>
    <w:rsid w:val="00216179"/>
    <w:rsid w:val="00220DD7"/>
    <w:rsid w:val="002228DF"/>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2CD1"/>
    <w:rsid w:val="002731AA"/>
    <w:rsid w:val="00274991"/>
    <w:rsid w:val="0027532C"/>
    <w:rsid w:val="002760D0"/>
    <w:rsid w:val="00276D5F"/>
    <w:rsid w:val="002778A2"/>
    <w:rsid w:val="00282C19"/>
    <w:rsid w:val="00283720"/>
    <w:rsid w:val="002844DC"/>
    <w:rsid w:val="00284BB7"/>
    <w:rsid w:val="00284FC8"/>
    <w:rsid w:val="00285A11"/>
    <w:rsid w:val="00285C2E"/>
    <w:rsid w:val="00285E90"/>
    <w:rsid w:val="002874E7"/>
    <w:rsid w:val="002876CB"/>
    <w:rsid w:val="00292522"/>
    <w:rsid w:val="002959F2"/>
    <w:rsid w:val="0029617F"/>
    <w:rsid w:val="002970BF"/>
    <w:rsid w:val="002A1032"/>
    <w:rsid w:val="002A13D4"/>
    <w:rsid w:val="002A177B"/>
    <w:rsid w:val="002A4C63"/>
    <w:rsid w:val="002A52DF"/>
    <w:rsid w:val="002A550F"/>
    <w:rsid w:val="002A557F"/>
    <w:rsid w:val="002A694C"/>
    <w:rsid w:val="002A6F11"/>
    <w:rsid w:val="002A78F5"/>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0DA"/>
    <w:rsid w:val="002E43DF"/>
    <w:rsid w:val="002E5652"/>
    <w:rsid w:val="002E6C42"/>
    <w:rsid w:val="002F091C"/>
    <w:rsid w:val="002F096C"/>
    <w:rsid w:val="002F0F74"/>
    <w:rsid w:val="002F28C9"/>
    <w:rsid w:val="002F311B"/>
    <w:rsid w:val="002F4F7A"/>
    <w:rsid w:val="002F5841"/>
    <w:rsid w:val="002F667D"/>
    <w:rsid w:val="002F7552"/>
    <w:rsid w:val="00300123"/>
    <w:rsid w:val="0030070D"/>
    <w:rsid w:val="00301D35"/>
    <w:rsid w:val="00301E3F"/>
    <w:rsid w:val="00303CD3"/>
    <w:rsid w:val="00303D78"/>
    <w:rsid w:val="003042AE"/>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17B09"/>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3BA8"/>
    <w:rsid w:val="00334431"/>
    <w:rsid w:val="00334ACB"/>
    <w:rsid w:val="0034017E"/>
    <w:rsid w:val="00340473"/>
    <w:rsid w:val="00340969"/>
    <w:rsid w:val="00341B03"/>
    <w:rsid w:val="00343623"/>
    <w:rsid w:val="0034470B"/>
    <w:rsid w:val="00346353"/>
    <w:rsid w:val="00346606"/>
    <w:rsid w:val="00347AF2"/>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A2"/>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4439"/>
    <w:rsid w:val="003A4D4F"/>
    <w:rsid w:val="003A52E2"/>
    <w:rsid w:val="003A71F1"/>
    <w:rsid w:val="003A7728"/>
    <w:rsid w:val="003A7B15"/>
    <w:rsid w:val="003A7CB7"/>
    <w:rsid w:val="003B120F"/>
    <w:rsid w:val="003B1260"/>
    <w:rsid w:val="003B16D8"/>
    <w:rsid w:val="003B1D52"/>
    <w:rsid w:val="003B1F78"/>
    <w:rsid w:val="003B401E"/>
    <w:rsid w:val="003B4B1F"/>
    <w:rsid w:val="003B4B20"/>
    <w:rsid w:val="003B6137"/>
    <w:rsid w:val="003B6DF5"/>
    <w:rsid w:val="003C234D"/>
    <w:rsid w:val="003C27E9"/>
    <w:rsid w:val="003C2F47"/>
    <w:rsid w:val="003C3441"/>
    <w:rsid w:val="003C5131"/>
    <w:rsid w:val="003C5633"/>
    <w:rsid w:val="003C64F7"/>
    <w:rsid w:val="003C6E68"/>
    <w:rsid w:val="003C767E"/>
    <w:rsid w:val="003C7A33"/>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531"/>
    <w:rsid w:val="003E5009"/>
    <w:rsid w:val="003E5CC0"/>
    <w:rsid w:val="003E68E9"/>
    <w:rsid w:val="003E6D39"/>
    <w:rsid w:val="003E6D5E"/>
    <w:rsid w:val="003F0598"/>
    <w:rsid w:val="003F0B86"/>
    <w:rsid w:val="003F4046"/>
    <w:rsid w:val="003F4C7A"/>
    <w:rsid w:val="003F518C"/>
    <w:rsid w:val="003F6DD1"/>
    <w:rsid w:val="003F6E4F"/>
    <w:rsid w:val="00400831"/>
    <w:rsid w:val="004018BB"/>
    <w:rsid w:val="00401989"/>
    <w:rsid w:val="00402020"/>
    <w:rsid w:val="00402234"/>
    <w:rsid w:val="004032C2"/>
    <w:rsid w:val="00403402"/>
    <w:rsid w:val="00403A7F"/>
    <w:rsid w:val="00403ADB"/>
    <w:rsid w:val="00403E40"/>
    <w:rsid w:val="00404442"/>
    <w:rsid w:val="00406B37"/>
    <w:rsid w:val="004070D6"/>
    <w:rsid w:val="00410831"/>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9F9"/>
    <w:rsid w:val="00437D5B"/>
    <w:rsid w:val="00437E4A"/>
    <w:rsid w:val="00440A1C"/>
    <w:rsid w:val="0044115F"/>
    <w:rsid w:val="00441463"/>
    <w:rsid w:val="00441826"/>
    <w:rsid w:val="0044255D"/>
    <w:rsid w:val="00443995"/>
    <w:rsid w:val="00444BF3"/>
    <w:rsid w:val="00445208"/>
    <w:rsid w:val="004516AA"/>
    <w:rsid w:val="00451721"/>
    <w:rsid w:val="00451B2E"/>
    <w:rsid w:val="00452F45"/>
    <w:rsid w:val="00454258"/>
    <w:rsid w:val="00454BC9"/>
    <w:rsid w:val="00454CA1"/>
    <w:rsid w:val="00454F16"/>
    <w:rsid w:val="00456240"/>
    <w:rsid w:val="00456430"/>
    <w:rsid w:val="004601D4"/>
    <w:rsid w:val="004604A0"/>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87AB1"/>
    <w:rsid w:val="00490BEA"/>
    <w:rsid w:val="00490FA9"/>
    <w:rsid w:val="00491030"/>
    <w:rsid w:val="00491CC4"/>
    <w:rsid w:val="0049225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87C"/>
    <w:rsid w:val="004E2BD8"/>
    <w:rsid w:val="004E5077"/>
    <w:rsid w:val="004E5C35"/>
    <w:rsid w:val="004E656F"/>
    <w:rsid w:val="004E7559"/>
    <w:rsid w:val="004E760D"/>
    <w:rsid w:val="004E7868"/>
    <w:rsid w:val="004F03CD"/>
    <w:rsid w:val="004F0483"/>
    <w:rsid w:val="004F0724"/>
    <w:rsid w:val="004F0C3B"/>
    <w:rsid w:val="004F168B"/>
    <w:rsid w:val="004F4F55"/>
    <w:rsid w:val="004F62B3"/>
    <w:rsid w:val="004F65F2"/>
    <w:rsid w:val="00500358"/>
    <w:rsid w:val="005010AE"/>
    <w:rsid w:val="005018E3"/>
    <w:rsid w:val="00501C54"/>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5059"/>
    <w:rsid w:val="00526385"/>
    <w:rsid w:val="00526674"/>
    <w:rsid w:val="00526AC7"/>
    <w:rsid w:val="00527BA8"/>
    <w:rsid w:val="005311DA"/>
    <w:rsid w:val="00531865"/>
    <w:rsid w:val="0053332D"/>
    <w:rsid w:val="00533483"/>
    <w:rsid w:val="00534761"/>
    <w:rsid w:val="00534CC4"/>
    <w:rsid w:val="00534DFE"/>
    <w:rsid w:val="005350D6"/>
    <w:rsid w:val="00535EAA"/>
    <w:rsid w:val="00536913"/>
    <w:rsid w:val="00540BC7"/>
    <w:rsid w:val="00541641"/>
    <w:rsid w:val="00541F4D"/>
    <w:rsid w:val="005427AD"/>
    <w:rsid w:val="00542C5B"/>
    <w:rsid w:val="005456D6"/>
    <w:rsid w:val="00545AF2"/>
    <w:rsid w:val="00545BEE"/>
    <w:rsid w:val="005461A7"/>
    <w:rsid w:val="0054622C"/>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621"/>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4647"/>
    <w:rsid w:val="005F5169"/>
    <w:rsid w:val="005F6DA6"/>
    <w:rsid w:val="00600ABD"/>
    <w:rsid w:val="006018EC"/>
    <w:rsid w:val="00602BA1"/>
    <w:rsid w:val="00604709"/>
    <w:rsid w:val="0060484A"/>
    <w:rsid w:val="0060609F"/>
    <w:rsid w:val="00606344"/>
    <w:rsid w:val="00607C19"/>
    <w:rsid w:val="0061395A"/>
    <w:rsid w:val="0061423E"/>
    <w:rsid w:val="00614884"/>
    <w:rsid w:val="00617162"/>
    <w:rsid w:val="006171D7"/>
    <w:rsid w:val="006172C8"/>
    <w:rsid w:val="00617388"/>
    <w:rsid w:val="00617808"/>
    <w:rsid w:val="006179AC"/>
    <w:rsid w:val="00620473"/>
    <w:rsid w:val="006208BD"/>
    <w:rsid w:val="0062092B"/>
    <w:rsid w:val="0062100B"/>
    <w:rsid w:val="00621922"/>
    <w:rsid w:val="00623BD4"/>
    <w:rsid w:val="00624756"/>
    <w:rsid w:val="0062520E"/>
    <w:rsid w:val="00625B53"/>
    <w:rsid w:val="00625D66"/>
    <w:rsid w:val="00626591"/>
    <w:rsid w:val="0062717B"/>
    <w:rsid w:val="00627898"/>
    <w:rsid w:val="00627AA8"/>
    <w:rsid w:val="00627DD1"/>
    <w:rsid w:val="00630194"/>
    <w:rsid w:val="00631474"/>
    <w:rsid w:val="00633088"/>
    <w:rsid w:val="00633E6D"/>
    <w:rsid w:val="00634635"/>
    <w:rsid w:val="006356DF"/>
    <w:rsid w:val="006404F6"/>
    <w:rsid w:val="006406F7"/>
    <w:rsid w:val="00641BE9"/>
    <w:rsid w:val="0064287F"/>
    <w:rsid w:val="00642BCD"/>
    <w:rsid w:val="00643227"/>
    <w:rsid w:val="00643654"/>
    <w:rsid w:val="00643EB7"/>
    <w:rsid w:val="0064458F"/>
    <w:rsid w:val="00644B15"/>
    <w:rsid w:val="00646BAB"/>
    <w:rsid w:val="0065047F"/>
    <w:rsid w:val="00651D71"/>
    <w:rsid w:val="00651E02"/>
    <w:rsid w:val="00652CDE"/>
    <w:rsid w:val="00654FE5"/>
    <w:rsid w:val="006552D9"/>
    <w:rsid w:val="006562CF"/>
    <w:rsid w:val="00656A22"/>
    <w:rsid w:val="00657A09"/>
    <w:rsid w:val="00657BED"/>
    <w:rsid w:val="006603A8"/>
    <w:rsid w:val="00660A57"/>
    <w:rsid w:val="00660C4E"/>
    <w:rsid w:val="006633FD"/>
    <w:rsid w:val="00663424"/>
    <w:rsid w:val="0066605C"/>
    <w:rsid w:val="00666304"/>
    <w:rsid w:val="00667748"/>
    <w:rsid w:val="0067099A"/>
    <w:rsid w:val="00671206"/>
    <w:rsid w:val="00671496"/>
    <w:rsid w:val="006714D2"/>
    <w:rsid w:val="0067352B"/>
    <w:rsid w:val="00674160"/>
    <w:rsid w:val="0067532D"/>
    <w:rsid w:val="00675756"/>
    <w:rsid w:val="006757F0"/>
    <w:rsid w:val="0067697D"/>
    <w:rsid w:val="006778F3"/>
    <w:rsid w:val="00677C13"/>
    <w:rsid w:val="00677F43"/>
    <w:rsid w:val="00677F52"/>
    <w:rsid w:val="00681160"/>
    <w:rsid w:val="00682584"/>
    <w:rsid w:val="00683D72"/>
    <w:rsid w:val="0069012B"/>
    <w:rsid w:val="00690E84"/>
    <w:rsid w:val="00691BD1"/>
    <w:rsid w:val="006920E2"/>
    <w:rsid w:val="00692DD1"/>
    <w:rsid w:val="0069757C"/>
    <w:rsid w:val="006979FA"/>
    <w:rsid w:val="006A01DA"/>
    <w:rsid w:val="006A0354"/>
    <w:rsid w:val="006A06F4"/>
    <w:rsid w:val="006A0AE1"/>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182A"/>
    <w:rsid w:val="006C370D"/>
    <w:rsid w:val="006C3EBD"/>
    <w:rsid w:val="006C4351"/>
    <w:rsid w:val="006C45DD"/>
    <w:rsid w:val="006C4A6A"/>
    <w:rsid w:val="006C4FAA"/>
    <w:rsid w:val="006C51FD"/>
    <w:rsid w:val="006C6ED2"/>
    <w:rsid w:val="006D0971"/>
    <w:rsid w:val="006D236E"/>
    <w:rsid w:val="006D33C4"/>
    <w:rsid w:val="006D4C7D"/>
    <w:rsid w:val="006D538D"/>
    <w:rsid w:val="006D69D0"/>
    <w:rsid w:val="006E0A15"/>
    <w:rsid w:val="006E1588"/>
    <w:rsid w:val="006E3BD8"/>
    <w:rsid w:val="006E4476"/>
    <w:rsid w:val="006E583E"/>
    <w:rsid w:val="006E6584"/>
    <w:rsid w:val="006E7BB3"/>
    <w:rsid w:val="006F0993"/>
    <w:rsid w:val="006F0B8F"/>
    <w:rsid w:val="006F1BA1"/>
    <w:rsid w:val="006F534A"/>
    <w:rsid w:val="006F57D7"/>
    <w:rsid w:val="006F5D5B"/>
    <w:rsid w:val="00701579"/>
    <w:rsid w:val="0070162F"/>
    <w:rsid w:val="00702094"/>
    <w:rsid w:val="007021E9"/>
    <w:rsid w:val="00703764"/>
    <w:rsid w:val="00703DB1"/>
    <w:rsid w:val="0070514F"/>
    <w:rsid w:val="00705B6D"/>
    <w:rsid w:val="007070B3"/>
    <w:rsid w:val="00707B6A"/>
    <w:rsid w:val="007101E1"/>
    <w:rsid w:val="00710889"/>
    <w:rsid w:val="00710936"/>
    <w:rsid w:val="00711757"/>
    <w:rsid w:val="00711E8E"/>
    <w:rsid w:val="00712866"/>
    <w:rsid w:val="00712AA5"/>
    <w:rsid w:val="0071311C"/>
    <w:rsid w:val="0071467F"/>
    <w:rsid w:val="007148C1"/>
    <w:rsid w:val="00714EDD"/>
    <w:rsid w:val="00716C92"/>
    <w:rsid w:val="00721322"/>
    <w:rsid w:val="007222E7"/>
    <w:rsid w:val="007225AD"/>
    <w:rsid w:val="00722EF6"/>
    <w:rsid w:val="00725893"/>
    <w:rsid w:val="0072599A"/>
    <w:rsid w:val="00725CB9"/>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163C"/>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5306"/>
    <w:rsid w:val="007E6B27"/>
    <w:rsid w:val="007F032D"/>
    <w:rsid w:val="007F042D"/>
    <w:rsid w:val="007F4907"/>
    <w:rsid w:val="007F663D"/>
    <w:rsid w:val="007F6B5B"/>
    <w:rsid w:val="008003D2"/>
    <w:rsid w:val="00802082"/>
    <w:rsid w:val="00803E40"/>
    <w:rsid w:val="00803F82"/>
    <w:rsid w:val="0080499B"/>
    <w:rsid w:val="00804ABA"/>
    <w:rsid w:val="00804E5D"/>
    <w:rsid w:val="00804F5E"/>
    <w:rsid w:val="00806CA5"/>
    <w:rsid w:val="008115A4"/>
    <w:rsid w:val="008115B6"/>
    <w:rsid w:val="00811CDB"/>
    <w:rsid w:val="008143D3"/>
    <w:rsid w:val="0081473D"/>
    <w:rsid w:val="008148F6"/>
    <w:rsid w:val="0081601D"/>
    <w:rsid w:val="00816928"/>
    <w:rsid w:val="008169BB"/>
    <w:rsid w:val="008173D6"/>
    <w:rsid w:val="00817B94"/>
    <w:rsid w:val="0082133B"/>
    <w:rsid w:val="00821D72"/>
    <w:rsid w:val="008223F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427"/>
    <w:rsid w:val="00843E55"/>
    <w:rsid w:val="00844893"/>
    <w:rsid w:val="00846FEE"/>
    <w:rsid w:val="0084708E"/>
    <w:rsid w:val="008500E3"/>
    <w:rsid w:val="008506B2"/>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BD0"/>
    <w:rsid w:val="00887E33"/>
    <w:rsid w:val="00891C67"/>
    <w:rsid w:val="00892D0D"/>
    <w:rsid w:val="00892E16"/>
    <w:rsid w:val="00894336"/>
    <w:rsid w:val="00894D80"/>
    <w:rsid w:val="0089539D"/>
    <w:rsid w:val="008955B1"/>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4938"/>
    <w:rsid w:val="008C60D8"/>
    <w:rsid w:val="008C7CBD"/>
    <w:rsid w:val="008D16B1"/>
    <w:rsid w:val="008D191C"/>
    <w:rsid w:val="008D1F55"/>
    <w:rsid w:val="008D3316"/>
    <w:rsid w:val="008D4FC9"/>
    <w:rsid w:val="008D5279"/>
    <w:rsid w:val="008D52E1"/>
    <w:rsid w:val="008D5A46"/>
    <w:rsid w:val="008D72A0"/>
    <w:rsid w:val="008D758A"/>
    <w:rsid w:val="008E10A0"/>
    <w:rsid w:val="008E1619"/>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23E"/>
    <w:rsid w:val="00916542"/>
    <w:rsid w:val="00916826"/>
    <w:rsid w:val="0091771B"/>
    <w:rsid w:val="00917E79"/>
    <w:rsid w:val="009214B8"/>
    <w:rsid w:val="00921DCF"/>
    <w:rsid w:val="009228B6"/>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945"/>
    <w:rsid w:val="00947E28"/>
    <w:rsid w:val="00950825"/>
    <w:rsid w:val="00950A33"/>
    <w:rsid w:val="009510FE"/>
    <w:rsid w:val="00951BBF"/>
    <w:rsid w:val="00953943"/>
    <w:rsid w:val="00953ADD"/>
    <w:rsid w:val="00955838"/>
    <w:rsid w:val="00955B1B"/>
    <w:rsid w:val="00956ED0"/>
    <w:rsid w:val="009575B7"/>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699"/>
    <w:rsid w:val="00990853"/>
    <w:rsid w:val="00991F4C"/>
    <w:rsid w:val="00992DEC"/>
    <w:rsid w:val="0099349B"/>
    <w:rsid w:val="00993EE0"/>
    <w:rsid w:val="00994F1D"/>
    <w:rsid w:val="00995003"/>
    <w:rsid w:val="00995721"/>
    <w:rsid w:val="00995A3E"/>
    <w:rsid w:val="00996148"/>
    <w:rsid w:val="00996C99"/>
    <w:rsid w:val="009A056C"/>
    <w:rsid w:val="009A13F3"/>
    <w:rsid w:val="009A2B09"/>
    <w:rsid w:val="009A2F14"/>
    <w:rsid w:val="009A33CC"/>
    <w:rsid w:val="009A414C"/>
    <w:rsid w:val="009A453C"/>
    <w:rsid w:val="009A4CE6"/>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3D0"/>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A61"/>
    <w:rsid w:val="009F1DC7"/>
    <w:rsid w:val="009F377C"/>
    <w:rsid w:val="009F55A9"/>
    <w:rsid w:val="009F57D1"/>
    <w:rsid w:val="009F7735"/>
    <w:rsid w:val="00A00338"/>
    <w:rsid w:val="00A004E8"/>
    <w:rsid w:val="00A01EC2"/>
    <w:rsid w:val="00A04660"/>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3BE8"/>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60031"/>
    <w:rsid w:val="00A61DB5"/>
    <w:rsid w:val="00A61FBC"/>
    <w:rsid w:val="00A628E2"/>
    <w:rsid w:val="00A634E2"/>
    <w:rsid w:val="00A636F7"/>
    <w:rsid w:val="00A6424A"/>
    <w:rsid w:val="00A65603"/>
    <w:rsid w:val="00A663FD"/>
    <w:rsid w:val="00A66990"/>
    <w:rsid w:val="00A7145A"/>
    <w:rsid w:val="00A72C55"/>
    <w:rsid w:val="00A73034"/>
    <w:rsid w:val="00A730E1"/>
    <w:rsid w:val="00A73516"/>
    <w:rsid w:val="00A7516B"/>
    <w:rsid w:val="00A7616C"/>
    <w:rsid w:val="00A804A3"/>
    <w:rsid w:val="00A8174A"/>
    <w:rsid w:val="00A82EB6"/>
    <w:rsid w:val="00A82F10"/>
    <w:rsid w:val="00A84B44"/>
    <w:rsid w:val="00A84EB3"/>
    <w:rsid w:val="00A87DA7"/>
    <w:rsid w:val="00A91EF4"/>
    <w:rsid w:val="00A91F5F"/>
    <w:rsid w:val="00A93B56"/>
    <w:rsid w:val="00A94848"/>
    <w:rsid w:val="00A94986"/>
    <w:rsid w:val="00A94B84"/>
    <w:rsid w:val="00A955C5"/>
    <w:rsid w:val="00A977A5"/>
    <w:rsid w:val="00AA08AD"/>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362"/>
    <w:rsid w:val="00AC4576"/>
    <w:rsid w:val="00AC5DA9"/>
    <w:rsid w:val="00AC7E9E"/>
    <w:rsid w:val="00AD0603"/>
    <w:rsid w:val="00AD097B"/>
    <w:rsid w:val="00AD1451"/>
    <w:rsid w:val="00AD17D4"/>
    <w:rsid w:val="00AD23F7"/>
    <w:rsid w:val="00AD4235"/>
    <w:rsid w:val="00AD4277"/>
    <w:rsid w:val="00AD4A3B"/>
    <w:rsid w:val="00AD54D6"/>
    <w:rsid w:val="00AD5C9C"/>
    <w:rsid w:val="00AD6875"/>
    <w:rsid w:val="00AE0B7F"/>
    <w:rsid w:val="00AE1144"/>
    <w:rsid w:val="00AE20B2"/>
    <w:rsid w:val="00AE26EC"/>
    <w:rsid w:val="00AE283C"/>
    <w:rsid w:val="00AE3D30"/>
    <w:rsid w:val="00AE5349"/>
    <w:rsid w:val="00AE61A0"/>
    <w:rsid w:val="00AE627A"/>
    <w:rsid w:val="00AE6525"/>
    <w:rsid w:val="00AF02CD"/>
    <w:rsid w:val="00AF090F"/>
    <w:rsid w:val="00AF0E0A"/>
    <w:rsid w:val="00AF0F85"/>
    <w:rsid w:val="00AF12CA"/>
    <w:rsid w:val="00AF1C38"/>
    <w:rsid w:val="00AF235B"/>
    <w:rsid w:val="00AF2EAD"/>
    <w:rsid w:val="00AF37A9"/>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5CF6"/>
    <w:rsid w:val="00B46D2A"/>
    <w:rsid w:val="00B478BC"/>
    <w:rsid w:val="00B47C84"/>
    <w:rsid w:val="00B47C96"/>
    <w:rsid w:val="00B50F0F"/>
    <w:rsid w:val="00B5147D"/>
    <w:rsid w:val="00B517E0"/>
    <w:rsid w:val="00B519CF"/>
    <w:rsid w:val="00B5244A"/>
    <w:rsid w:val="00B551A9"/>
    <w:rsid w:val="00B56707"/>
    <w:rsid w:val="00B57184"/>
    <w:rsid w:val="00B606CE"/>
    <w:rsid w:val="00B613F4"/>
    <w:rsid w:val="00B63189"/>
    <w:rsid w:val="00B632A5"/>
    <w:rsid w:val="00B63551"/>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97483"/>
    <w:rsid w:val="00BA0F20"/>
    <w:rsid w:val="00BA2641"/>
    <w:rsid w:val="00BA2C73"/>
    <w:rsid w:val="00BA37C1"/>
    <w:rsid w:val="00BA428F"/>
    <w:rsid w:val="00BA5619"/>
    <w:rsid w:val="00BA6C1F"/>
    <w:rsid w:val="00BA7AC2"/>
    <w:rsid w:val="00BB2D30"/>
    <w:rsid w:val="00BB3635"/>
    <w:rsid w:val="00BB3D52"/>
    <w:rsid w:val="00BB4866"/>
    <w:rsid w:val="00BB5FBE"/>
    <w:rsid w:val="00BB605D"/>
    <w:rsid w:val="00BB7B59"/>
    <w:rsid w:val="00BC158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151"/>
    <w:rsid w:val="00BE0AF3"/>
    <w:rsid w:val="00BE185F"/>
    <w:rsid w:val="00BE3FFB"/>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3DE0"/>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7E0"/>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30A5"/>
    <w:rsid w:val="00C842BA"/>
    <w:rsid w:val="00C843F8"/>
    <w:rsid w:val="00C84FB1"/>
    <w:rsid w:val="00C851BB"/>
    <w:rsid w:val="00C8696C"/>
    <w:rsid w:val="00C90975"/>
    <w:rsid w:val="00C909CB"/>
    <w:rsid w:val="00C90B16"/>
    <w:rsid w:val="00C91084"/>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5BF"/>
    <w:rsid w:val="00CC49B7"/>
    <w:rsid w:val="00CC504B"/>
    <w:rsid w:val="00CC5721"/>
    <w:rsid w:val="00CC6D90"/>
    <w:rsid w:val="00CC6ED3"/>
    <w:rsid w:val="00CD0536"/>
    <w:rsid w:val="00CD0D49"/>
    <w:rsid w:val="00CD1111"/>
    <w:rsid w:val="00CD1ED2"/>
    <w:rsid w:val="00CD2BF8"/>
    <w:rsid w:val="00CD4C8F"/>
    <w:rsid w:val="00CD6138"/>
    <w:rsid w:val="00CE098B"/>
    <w:rsid w:val="00CE15E4"/>
    <w:rsid w:val="00CE1C9F"/>
    <w:rsid w:val="00CE378B"/>
    <w:rsid w:val="00CE42F0"/>
    <w:rsid w:val="00CE57B3"/>
    <w:rsid w:val="00CE675D"/>
    <w:rsid w:val="00CE6B8A"/>
    <w:rsid w:val="00CE6EBE"/>
    <w:rsid w:val="00CF4352"/>
    <w:rsid w:val="00CF4B0D"/>
    <w:rsid w:val="00CF4F2B"/>
    <w:rsid w:val="00CF6344"/>
    <w:rsid w:val="00CF6E94"/>
    <w:rsid w:val="00D017D4"/>
    <w:rsid w:val="00D01F00"/>
    <w:rsid w:val="00D01FC1"/>
    <w:rsid w:val="00D033D4"/>
    <w:rsid w:val="00D0390C"/>
    <w:rsid w:val="00D0416A"/>
    <w:rsid w:val="00D071DA"/>
    <w:rsid w:val="00D11F09"/>
    <w:rsid w:val="00D14695"/>
    <w:rsid w:val="00D15633"/>
    <w:rsid w:val="00D173EE"/>
    <w:rsid w:val="00D17601"/>
    <w:rsid w:val="00D201E7"/>
    <w:rsid w:val="00D20C76"/>
    <w:rsid w:val="00D20C82"/>
    <w:rsid w:val="00D2287E"/>
    <w:rsid w:val="00D26B1E"/>
    <w:rsid w:val="00D26CC4"/>
    <w:rsid w:val="00D26DAD"/>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1E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1798D"/>
    <w:rsid w:val="00E20C4B"/>
    <w:rsid w:val="00E21B45"/>
    <w:rsid w:val="00E22337"/>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5BBF"/>
    <w:rsid w:val="00E661A3"/>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C63"/>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0BB1"/>
    <w:rsid w:val="00F321AF"/>
    <w:rsid w:val="00F3259A"/>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47DF8"/>
    <w:rsid w:val="00F50D89"/>
    <w:rsid w:val="00F51936"/>
    <w:rsid w:val="00F52599"/>
    <w:rsid w:val="00F52BD1"/>
    <w:rsid w:val="00F52EF2"/>
    <w:rsid w:val="00F53AE5"/>
    <w:rsid w:val="00F53FD2"/>
    <w:rsid w:val="00F54020"/>
    <w:rsid w:val="00F559DA"/>
    <w:rsid w:val="00F5653F"/>
    <w:rsid w:val="00F5795B"/>
    <w:rsid w:val="00F601CC"/>
    <w:rsid w:val="00F6186A"/>
    <w:rsid w:val="00F6282D"/>
    <w:rsid w:val="00F6407C"/>
    <w:rsid w:val="00F64198"/>
    <w:rsid w:val="00F6473D"/>
    <w:rsid w:val="00F64C61"/>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0D0DD4-19CE-4810-A5CD-8AE5E2ED9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en-US/windows/help/genuine/faq" TargetMode="External"/><Relationship Id="rId47" Type="http://schemas.openxmlformats.org/officeDocument/2006/relationships/hyperlink" Target="http://go.microsoft.com/fwlink/?LinkID=301900&amp;clcid=0x409"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xbox.com/legal/livetou" TargetMode="External"/><Relationship Id="rId63" Type="http://schemas.openxmlformats.org/officeDocument/2006/relationships/hyperlink" Target="http://www.microsofttranslator.com/attribution" TargetMode="External"/><Relationship Id="rId68" Type="http://schemas.openxmlformats.org/officeDocument/2006/relationships/hyperlink" Target="http://microsoft.com/licensing/contracts" TargetMode="External"/><Relationship Id="rId7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s://www.yammer.com/about/privacy/"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http://www.windowsazure.com/en-us/home/features/overview/" TargetMode="External"/><Relationship Id="rId53" Type="http://schemas.openxmlformats.org/officeDocument/2006/relationships/hyperlink" Target="http://go.microsoft.com/fwlink/?Linkid=104612" TargetMode="External"/><Relationship Id="rId58" Type="http://schemas.openxmlformats.org/officeDocument/2006/relationships/hyperlink" Target="http://go.microsoft.com/fwlink/p/?LinkID=66121" TargetMode="External"/><Relationship Id="rId66" Type="http://schemas.openxmlformats.org/officeDocument/2006/relationships/hyperlink" Target="http://go.microsoft.com/?linkid=9710837" TargetMode="External"/><Relationship Id="rId74"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sr-latn-c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go.microsoft.com/fwlink/?linkid=248532" TargetMode="External"/><Relationship Id="rId61" Type="http://schemas.openxmlformats.org/officeDocument/2006/relationships/hyperlink" Target="http://Microsoft.com/itacademy" TargetMode="External"/><Relationship Id="rId10" Type="http://schemas.openxmlformats.org/officeDocument/2006/relationships/footnotes" Target="footnotes.xml"/><Relationship Id="rId19" Type="http://schemas.openxmlformats.org/officeDocument/2006/relationships/hyperlink" Target="http://www.microsoft.com/online/legal/v2/?langid=sr-latn-c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http://www.windowsazure.com/en-us/support/sla/" TargetMode="External"/><Relationship Id="rId52" Type="http://schemas.openxmlformats.org/officeDocument/2006/relationships/hyperlink" Target="http://go.microsoft.com/fwlink/?Linkid=104611" TargetMode="External"/><Relationship Id="rId60" Type="http://schemas.openxmlformats.org/officeDocument/2006/relationships/hyperlink" Target="http://go.microsoft.com/fwlink/p/?LinkID=66121" TargetMode="External"/><Relationship Id="rId65" Type="http://schemas.openxmlformats.org/officeDocument/2006/relationships/footer" Target="footer3.xml"/><Relationship Id="rId73"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www.windowsazure.com" TargetMode="External"/><Relationship Id="rId56" Type="http://schemas.openxmlformats.org/officeDocument/2006/relationships/hyperlink" Target="http://choice.live.com/" TargetMode="External"/><Relationship Id="rId64" Type="http://schemas.openxmlformats.org/officeDocument/2006/relationships/hyperlink" Target="https://www.yammer.com/about/privacy" TargetMode="External"/><Relationship Id="rId69" Type="http://schemas.openxmlformats.org/officeDocument/2006/relationships/hyperlink" Target="http://www.mpegla.com/index1.cfm" TargetMode="External"/><Relationship Id="rId8" Type="http://schemas.openxmlformats.org/officeDocument/2006/relationships/settings" Target="settings.xml"/><Relationship Id="rId51" Type="http://schemas.openxmlformats.org/officeDocument/2006/relationships/hyperlink" Target="http://go.microsoft.com/fwlink/?Linkid=104610" TargetMode="External"/><Relationship Id="rId72" Type="http://schemas.openxmlformats.org/officeDocument/2006/relationships/header" Target="header2.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sr-latn-c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microsoft.com/licensing/contracts" TargetMode="External"/><Relationship Id="rId59" Type="http://schemas.openxmlformats.org/officeDocument/2006/relationships/hyperlink" Target="http://go.microsoft.com/fwlink/p/?LinkID=223436" TargetMode="External"/><Relationship Id="rId67" Type="http://schemas.openxmlformats.org/officeDocument/2006/relationships/hyperlink" Target="http://go.microsoft.com/fwlink/?LinkID=248686"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248238"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s://www.yammer.com/about/terms/"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9AD948F2-8B4E-4440-95D9-CF1251B659C3}">
  <ds:schemaRefs>
    <ds:schemaRef ds:uri="http://schemas.openxmlformats.org/officeDocument/2006/bibliography"/>
  </ds:schemaRefs>
</ds:datastoreItem>
</file>

<file path=customXml/itemProps5.xml><?xml version="1.0" encoding="utf-8"?>
<ds:datastoreItem xmlns:ds="http://schemas.openxmlformats.org/officeDocument/2006/customXml" ds:itemID="{5C5D8483-3692-4FCD-A580-C5AA243CD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27569</Words>
  <Characters>157147</Characters>
  <Application>Microsoft Office Word</Application>
  <DocSecurity>8</DocSecurity>
  <Lines>1309</Lines>
  <Paragraphs>368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184348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2014-03-04T13:08:00Z</cp:lastPrinted>
  <dcterms:created xsi:type="dcterms:W3CDTF">2014-03-28T02:45:00Z</dcterms:created>
  <dcterms:modified xsi:type="dcterms:W3CDTF">2014-03-28T02:45:00Z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