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45473E" w:rsidRDefault="00F51DBB">
      <w:pPr>
        <w:pStyle w:val="PURTOCHeader"/>
        <w:rPr>
          <w:lang w:val="tr-TR"/>
        </w:rPr>
      </w:pPr>
      <w:bookmarkStart w:id="0" w:name="_GoBack"/>
      <w:bookmarkEnd w:id="0"/>
      <w:r w:rsidRPr="0045473E">
        <w:rPr>
          <w:noProof/>
        </w:rPr>
        <w:drawing>
          <wp:anchor distT="0" distB="0" distL="114300" distR="114300" simplePos="0" relativeHeight="251660289" behindDoc="0" locked="1" layoutInCell="1" allowOverlap="1" wp14:anchorId="6B2CC263" wp14:editId="2F2A3C03">
            <wp:simplePos x="0" y="0"/>
            <wp:positionH relativeFrom="column">
              <wp:posOffset>-457200</wp:posOffset>
            </wp:positionH>
            <wp:positionV relativeFrom="paragraph">
              <wp:posOffset>8943975</wp:posOffset>
            </wp:positionV>
            <wp:extent cx="7800975" cy="1307465"/>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a:extLst>
                        <a:ext uri="{28A0092B-C50C-407E-A947-70E740481C1C}">
                          <a14:useLocalDpi xmlns:a14="http://schemas.microsoft.com/office/drawing/2010/main" val="0"/>
                        </a:ext>
                      </a:extLst>
                    </a:blip>
                    <a:stretch>
                      <a:fillRect/>
                    </a:stretch>
                  </pic:blipFill>
                  <pic:spPr>
                    <a:xfrm>
                      <a:off x="0" y="0"/>
                      <a:ext cx="7800975" cy="1307465"/>
                    </a:xfrm>
                    <a:prstGeom prst="rect">
                      <a:avLst/>
                    </a:prstGeom>
                  </pic:spPr>
                </pic:pic>
              </a:graphicData>
            </a:graphic>
          </wp:anchor>
        </w:drawing>
      </w:r>
    </w:p>
    <w:p w:rsidR="0082133B" w:rsidRPr="0045473E" w:rsidRDefault="00ED4593">
      <w:pPr>
        <w:pStyle w:val="PURTOCHeader"/>
        <w:rPr>
          <w:lang w:val="tr-TR"/>
        </w:rPr>
      </w:pPr>
      <w:r w:rsidRPr="0045473E">
        <w:rPr>
          <w:noProof/>
        </w:rPr>
        <w:drawing>
          <wp:anchor distT="0" distB="0" distL="114300" distR="114300" simplePos="0" relativeHeight="251658240" behindDoc="0" locked="0" layoutInCell="1" allowOverlap="1" wp14:anchorId="024D163C" wp14:editId="625AB8C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45473E" w:rsidRDefault="0082133B">
      <w:pPr>
        <w:rPr>
          <w:lang w:val="tr-TR"/>
        </w:rPr>
      </w:pPr>
    </w:p>
    <w:p w:rsidR="0082133B" w:rsidRPr="0045473E" w:rsidRDefault="00ED4593">
      <w:pPr>
        <w:pStyle w:val="PURTOCHeader1"/>
        <w:rPr>
          <w:lang w:val="tr-TR"/>
        </w:rPr>
      </w:pPr>
      <w:r w:rsidRPr="0045473E">
        <w:rPr>
          <w:lang w:val="tr-TR"/>
        </w:rPr>
        <w:t>Microsoft Toplu Lisanslama</w:t>
      </w:r>
    </w:p>
    <w:p w:rsidR="0082133B" w:rsidRPr="0045473E" w:rsidRDefault="00EB2C71" w:rsidP="001908FA">
      <w:pPr>
        <w:pStyle w:val="PURTitlePage"/>
        <w:rPr>
          <w:lang w:val="tr-TR"/>
        </w:rPr>
      </w:pPr>
      <w:r w:rsidRPr="0045473E">
        <w:rPr>
          <w:lang w:val="tr-TR"/>
        </w:rPr>
        <w:t>Çevrimiçi Hizmetler Kullanım</w:t>
      </w:r>
      <w:r w:rsidR="001908FA" w:rsidRPr="0045473E">
        <w:rPr>
          <w:lang w:val="tr-TR"/>
        </w:rPr>
        <w:t xml:space="preserve"> </w:t>
      </w:r>
      <w:r w:rsidRPr="0045473E">
        <w:rPr>
          <w:lang w:val="tr-TR"/>
        </w:rPr>
        <w:t>Hakları</w:t>
      </w:r>
    </w:p>
    <w:p w:rsidR="0082133B" w:rsidRPr="0045473E" w:rsidRDefault="0082133B">
      <w:pPr>
        <w:rPr>
          <w:lang w:val="tr-TR"/>
        </w:rPr>
      </w:pPr>
    </w:p>
    <w:p w:rsidR="0082133B" w:rsidRPr="0045473E" w:rsidRDefault="00ED4593">
      <w:pPr>
        <w:rPr>
          <w:lang w:val="tr-TR"/>
        </w:rPr>
      </w:pPr>
      <w:r w:rsidRPr="0045473E">
        <w:rPr>
          <w:lang w:val="tr-TR"/>
        </w:rPr>
        <w:t>Dünya Çapında Türkçe | Nisan 2013</w:t>
      </w:r>
    </w:p>
    <w:p w:rsidR="0082133B" w:rsidRPr="0045473E" w:rsidRDefault="0082133B">
      <w:pPr>
        <w:rPr>
          <w:lang w:val="tr-TR"/>
        </w:rPr>
      </w:pPr>
    </w:p>
    <w:p w:rsidR="004B3370" w:rsidRPr="0045473E" w:rsidRDefault="00ED4593">
      <w:pPr>
        <w:pStyle w:val="PURTOCHeader"/>
        <w:rPr>
          <w:lang w:val="tr-TR"/>
        </w:rPr>
      </w:pPr>
      <w:r w:rsidRPr="0045473E">
        <w:rPr>
          <w:noProof/>
        </w:rPr>
        <w:drawing>
          <wp:anchor distT="0" distB="0" distL="114300" distR="114300" simplePos="0" relativeHeight="251658241" behindDoc="0" locked="1" layoutInCell="1" allowOverlap="1" wp14:anchorId="4D6FF1AE" wp14:editId="5A9777F3">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45473E" w:rsidRDefault="004B3370" w:rsidP="004B3370">
      <w:pPr>
        <w:rPr>
          <w:lang w:val="tr-TR"/>
        </w:rPr>
      </w:pPr>
    </w:p>
    <w:p w:rsidR="004B3370" w:rsidRPr="0045473E" w:rsidRDefault="004B3370" w:rsidP="004B3370">
      <w:pPr>
        <w:rPr>
          <w:lang w:val="tr-TR"/>
        </w:rPr>
      </w:pPr>
    </w:p>
    <w:p w:rsidR="004B3370" w:rsidRPr="0045473E" w:rsidRDefault="004B3370" w:rsidP="004B3370">
      <w:pPr>
        <w:rPr>
          <w:lang w:val="tr-TR"/>
        </w:rPr>
      </w:pPr>
    </w:p>
    <w:p w:rsidR="004B3370" w:rsidRPr="0045473E" w:rsidRDefault="004B3370" w:rsidP="004B3370">
      <w:pPr>
        <w:rPr>
          <w:lang w:val="tr-TR"/>
        </w:rPr>
      </w:pPr>
    </w:p>
    <w:p w:rsidR="004B3370" w:rsidRPr="0045473E" w:rsidRDefault="004B3370" w:rsidP="004B3370">
      <w:pPr>
        <w:rPr>
          <w:lang w:val="tr-TR"/>
        </w:rPr>
      </w:pPr>
    </w:p>
    <w:p w:rsidR="004B3370" w:rsidRPr="0045473E" w:rsidRDefault="004B3370" w:rsidP="004B3370">
      <w:pPr>
        <w:rPr>
          <w:lang w:val="tr-TR"/>
        </w:rPr>
      </w:pPr>
    </w:p>
    <w:p w:rsidR="004B3370" w:rsidRPr="0045473E" w:rsidRDefault="004B3370" w:rsidP="004B3370">
      <w:pPr>
        <w:rPr>
          <w:lang w:val="tr-TR"/>
        </w:rPr>
      </w:pPr>
    </w:p>
    <w:p w:rsidR="0082133B" w:rsidRPr="0045473E" w:rsidRDefault="00483CE3" w:rsidP="004B3370">
      <w:pPr>
        <w:jc w:val="right"/>
        <w:rPr>
          <w:lang w:val="tr-TR"/>
        </w:rPr>
      </w:pPr>
      <w:r>
        <w:rPr>
          <w:noProof/>
        </w:rPr>
        <w:drawing>
          <wp:anchor distT="0" distB="0" distL="114300" distR="114300" simplePos="0" relativeHeight="251662337" behindDoc="0" locked="0" layoutInCell="1" allowOverlap="1" wp14:anchorId="27813377" wp14:editId="22A01F38">
            <wp:simplePos x="0" y="0"/>
            <wp:positionH relativeFrom="column">
              <wp:posOffset>0</wp:posOffset>
            </wp:positionH>
            <wp:positionV relativeFrom="paragraph">
              <wp:posOffset>599440</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45473E" w:rsidRDefault="00ED4593">
      <w:pPr>
        <w:pStyle w:val="PURSectionHeading"/>
        <w:pageBreakBefore/>
        <w:rPr>
          <w:lang w:val="tr-TR"/>
        </w:rPr>
      </w:pPr>
      <w:bookmarkStart w:id="1" w:name="_Sec4"/>
      <w:r w:rsidRPr="0045473E">
        <w:rPr>
          <w:lang w:val="tr-TR"/>
        </w:rPr>
        <w:lastRenderedPageBreak/>
        <w:t>İçindekiler</w:t>
      </w:r>
    </w:p>
    <w:p w:rsidR="0082133B" w:rsidRPr="0045473E" w:rsidRDefault="0082133B">
      <w:pPr>
        <w:pStyle w:val="PURBody-Indented"/>
        <w:rPr>
          <w:lang w:val="tr-TR"/>
        </w:rPr>
      </w:pPr>
    </w:p>
    <w:p w:rsidR="0082133B" w:rsidRPr="0045473E" w:rsidRDefault="0082133B">
      <w:pPr>
        <w:rPr>
          <w:lang w:val="tr-TR"/>
        </w:rPr>
        <w:sectPr w:rsidR="0082133B" w:rsidRPr="0045473E">
          <w:type w:val="continuous"/>
          <w:pgSz w:w="12240" w:h="15840" w:code="1"/>
          <w:pgMar w:top="1170" w:right="720" w:bottom="720" w:left="720" w:header="432" w:footer="288" w:gutter="0"/>
          <w:cols w:space="360"/>
        </w:sectPr>
      </w:pPr>
    </w:p>
    <w:p w:rsidR="00A53AC1" w:rsidRPr="0045473E" w:rsidRDefault="006174AC">
      <w:pPr>
        <w:pStyle w:val="TOC1"/>
        <w:tabs>
          <w:tab w:val="right" w:leader="dot" w:pos="5210"/>
        </w:tabs>
        <w:rPr>
          <w:rFonts w:asciiTheme="minorHAnsi" w:eastAsiaTheme="minorEastAsia" w:hAnsiTheme="minorHAnsi"/>
          <w:b w:val="0"/>
          <w:caps w:val="0"/>
          <w:noProof/>
          <w:color w:val="auto"/>
          <w:sz w:val="22"/>
          <w:szCs w:val="22"/>
          <w:lang w:val="tr-TR" w:eastAsia="zh-CN"/>
        </w:rPr>
      </w:pPr>
      <w:r w:rsidRPr="0045473E">
        <w:rPr>
          <w:lang w:val="tr-TR"/>
        </w:rPr>
        <w:lastRenderedPageBreak/>
        <w:fldChar w:fldCharType="begin"/>
      </w:r>
      <w:r w:rsidR="00ED4593" w:rsidRPr="0045473E">
        <w:rPr>
          <w:lang w:val="tr-TR"/>
        </w:rPr>
        <w:instrText xml:space="preserve"> TOC \h \f \l 1-2 </w:instrText>
      </w:r>
      <w:r w:rsidRPr="0045473E">
        <w:rPr>
          <w:lang w:val="tr-TR"/>
        </w:rPr>
        <w:fldChar w:fldCharType="separate"/>
      </w:r>
      <w:hyperlink w:anchor="_Toc350848672" w:history="1">
        <w:r w:rsidR="00A53AC1" w:rsidRPr="0045473E">
          <w:rPr>
            <w:rStyle w:val="Hyperlink"/>
            <w:noProof/>
            <w:lang w:val="tr-TR"/>
          </w:rPr>
          <w:t>Giriş</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_Toc350848672 \h </w:instrText>
        </w:r>
        <w:r w:rsidR="00A53AC1" w:rsidRPr="0045473E">
          <w:rPr>
            <w:noProof/>
            <w:lang w:val="tr-TR"/>
          </w:rPr>
        </w:r>
        <w:r w:rsidR="00A53AC1" w:rsidRPr="0045473E">
          <w:rPr>
            <w:noProof/>
            <w:lang w:val="tr-TR"/>
          </w:rPr>
          <w:fldChar w:fldCharType="separate"/>
        </w:r>
        <w:r w:rsidR="00AB4354">
          <w:rPr>
            <w:noProof/>
            <w:lang w:val="tr-TR"/>
          </w:rPr>
          <w:t>3</w:t>
        </w:r>
        <w:r w:rsidR="00A53AC1" w:rsidRPr="0045473E">
          <w:rPr>
            <w:noProof/>
            <w:lang w:val="tr-TR"/>
          </w:rPr>
          <w:fldChar w:fldCharType="end"/>
        </w:r>
      </w:hyperlink>
    </w:p>
    <w:p w:rsidR="00A53AC1" w:rsidRPr="0045473E" w:rsidRDefault="002B0F5A" w:rsidP="00A53AC1">
      <w:pPr>
        <w:pStyle w:val="TOC1"/>
        <w:tabs>
          <w:tab w:val="right" w:leader="dot" w:pos="5210"/>
        </w:tabs>
        <w:rPr>
          <w:rFonts w:asciiTheme="minorHAnsi" w:eastAsiaTheme="minorEastAsia" w:hAnsiTheme="minorHAnsi"/>
          <w:b w:val="0"/>
          <w:caps w:val="0"/>
          <w:noProof/>
          <w:color w:val="auto"/>
          <w:sz w:val="22"/>
          <w:szCs w:val="22"/>
          <w:lang w:val="tr-TR" w:eastAsia="zh-CN"/>
        </w:rPr>
      </w:pPr>
      <w:hyperlink w:anchor="_Toc350848673" w:history="1">
        <w:r w:rsidR="00A53AC1" w:rsidRPr="0045473E">
          <w:rPr>
            <w:rStyle w:val="Hyperlink"/>
            <w:noProof/>
            <w:lang w:val="tr-TR"/>
          </w:rPr>
          <w:t xml:space="preserve">Çevrimiçi Hizmetler (Kullanıcı veya Aygıt </w:t>
        </w:r>
        <w:r w:rsidR="00A53AC1" w:rsidRPr="0045473E">
          <w:rPr>
            <w:rStyle w:val="Hyperlink"/>
            <w:noProof/>
            <w:lang w:val="tr-TR"/>
          </w:rPr>
          <w:br/>
          <w:t>Üyeliği Lisansı, Hizmet Üyeliği Lisansı ve/veya Eklenti Üyeliği Lisansı)</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_Toc350848673 \h </w:instrText>
        </w:r>
        <w:r w:rsidR="00A53AC1" w:rsidRPr="0045473E">
          <w:rPr>
            <w:noProof/>
            <w:lang w:val="tr-TR"/>
          </w:rPr>
        </w:r>
        <w:r w:rsidR="00A53AC1" w:rsidRPr="0045473E">
          <w:rPr>
            <w:noProof/>
            <w:lang w:val="tr-TR"/>
          </w:rPr>
          <w:fldChar w:fldCharType="separate"/>
        </w:r>
        <w:r w:rsidR="00AB4354">
          <w:rPr>
            <w:noProof/>
            <w:lang w:val="tr-TR"/>
          </w:rPr>
          <w:t>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74" w:history="1">
        <w:r w:rsidR="00A53AC1" w:rsidRPr="0045473E">
          <w:rPr>
            <w:rStyle w:val="Hyperlink"/>
            <w:noProof/>
            <w:lang w:val="tr-TR"/>
          </w:rPr>
          <w:t>Tanımlar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_Toc350848674 \h </w:instrText>
        </w:r>
        <w:r w:rsidR="00A53AC1" w:rsidRPr="0045473E">
          <w:rPr>
            <w:noProof/>
            <w:lang w:val="tr-TR"/>
          </w:rPr>
        </w:r>
        <w:r w:rsidR="00A53AC1" w:rsidRPr="0045473E">
          <w:rPr>
            <w:noProof/>
            <w:lang w:val="tr-TR"/>
          </w:rPr>
          <w:fldChar w:fldCharType="separate"/>
        </w:r>
        <w:r w:rsidR="00AB4354">
          <w:rPr>
            <w:noProof/>
            <w:lang w:val="tr-TR"/>
          </w:rPr>
          <w:t>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75" w:history="1">
        <w:r w:rsidR="00A53AC1" w:rsidRPr="0045473E">
          <w:rPr>
            <w:rStyle w:val="Hyperlink"/>
            <w:noProof/>
            <w:lang w:val="tr-TR"/>
          </w:rPr>
          <w:t>Kullanım Haklarınız</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_Toc350848675 \h </w:instrText>
        </w:r>
        <w:r w:rsidR="00A53AC1" w:rsidRPr="0045473E">
          <w:rPr>
            <w:noProof/>
            <w:lang w:val="tr-TR"/>
          </w:rPr>
        </w:r>
        <w:r w:rsidR="00A53AC1" w:rsidRPr="0045473E">
          <w:rPr>
            <w:noProof/>
            <w:lang w:val="tr-TR"/>
          </w:rPr>
          <w:fldChar w:fldCharType="separate"/>
        </w:r>
        <w:r w:rsidR="00AB4354">
          <w:rPr>
            <w:noProof/>
            <w:lang w:val="tr-TR"/>
          </w:rPr>
          <w:t>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76" w:history="1">
        <w:r w:rsidR="00A53AC1" w:rsidRPr="0045473E">
          <w:rPr>
            <w:rStyle w:val="Hyperlink"/>
            <w:noProof/>
            <w:lang w:val="tr-TR"/>
          </w:rPr>
          <w:t>Lisans Koşulları Güncelleştirme</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_Toc350848676 \h </w:instrText>
        </w:r>
        <w:r w:rsidR="00A53AC1" w:rsidRPr="0045473E">
          <w:rPr>
            <w:noProof/>
            <w:lang w:val="tr-TR"/>
          </w:rPr>
        </w:r>
        <w:r w:rsidR="00A53AC1" w:rsidRPr="0045473E">
          <w:rPr>
            <w:noProof/>
            <w:lang w:val="tr-TR"/>
          </w:rPr>
          <w:fldChar w:fldCharType="separate"/>
        </w:r>
        <w:r w:rsidR="00AB4354">
          <w:rPr>
            <w:noProof/>
            <w:lang w:val="tr-TR"/>
          </w:rPr>
          <w:t>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77" w:history="1">
        <w:r w:rsidR="00A53AC1" w:rsidRPr="0045473E">
          <w:rPr>
            <w:rStyle w:val="Hyperlink"/>
            <w:noProof/>
            <w:lang w:val="tr-TR"/>
          </w:rPr>
          <w:t>Çevrimiçi Hizmet Güncelleştirmeleri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_Toc350848677 \h </w:instrText>
        </w:r>
        <w:r w:rsidR="00A53AC1" w:rsidRPr="0045473E">
          <w:rPr>
            <w:noProof/>
            <w:lang w:val="tr-TR"/>
          </w:rPr>
        </w:r>
        <w:r w:rsidR="00A53AC1" w:rsidRPr="0045473E">
          <w:rPr>
            <w:noProof/>
            <w:lang w:val="tr-TR"/>
          </w:rPr>
          <w:fldChar w:fldCharType="separate"/>
        </w:r>
        <w:r w:rsidR="00AB4354">
          <w:rPr>
            <w:noProof/>
            <w:lang w:val="tr-TR"/>
          </w:rPr>
          <w:t>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78" w:history="1">
        <w:r w:rsidR="00A53AC1" w:rsidRPr="0045473E">
          <w:rPr>
            <w:rStyle w:val="Hyperlink"/>
            <w:noProof/>
            <w:lang w:val="tr-TR"/>
          </w:rPr>
          <w:t>Bir Çevrimiçi Hizmetin Askıya Alınması</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_Toc350848678 \h </w:instrText>
        </w:r>
        <w:r w:rsidR="00A53AC1" w:rsidRPr="0045473E">
          <w:rPr>
            <w:noProof/>
            <w:lang w:val="tr-TR"/>
          </w:rPr>
        </w:r>
        <w:r w:rsidR="00A53AC1" w:rsidRPr="0045473E">
          <w:rPr>
            <w:noProof/>
            <w:lang w:val="tr-TR"/>
          </w:rPr>
          <w:fldChar w:fldCharType="separate"/>
        </w:r>
        <w:r w:rsidR="00AB4354">
          <w:rPr>
            <w:noProof/>
            <w:lang w:val="tr-TR"/>
          </w:rPr>
          <w:t>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79" w:history="1">
        <w:r w:rsidR="00A53AC1" w:rsidRPr="0045473E">
          <w:rPr>
            <w:rStyle w:val="Hyperlink"/>
            <w:noProof/>
            <w:lang w:val="tr-TR"/>
          </w:rPr>
          <w:t xml:space="preserve">Çevrimiçi Hizmetin Sona Ermesi veya </w:t>
        </w:r>
        <w:r w:rsidR="00A53AC1" w:rsidRPr="0045473E">
          <w:rPr>
            <w:rStyle w:val="Hyperlink"/>
            <w:noProof/>
            <w:lang w:val="tr-TR"/>
          </w:rPr>
          <w:br/>
          <w:t>Geçerliliğinin Sona Ermesi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_Toc350848679 \h </w:instrText>
        </w:r>
        <w:r w:rsidR="00A53AC1" w:rsidRPr="0045473E">
          <w:rPr>
            <w:noProof/>
            <w:lang w:val="tr-TR"/>
          </w:rPr>
        </w:r>
        <w:r w:rsidR="00A53AC1" w:rsidRPr="0045473E">
          <w:rPr>
            <w:noProof/>
            <w:lang w:val="tr-TR"/>
          </w:rPr>
          <w:fldChar w:fldCharType="separate"/>
        </w:r>
        <w:r w:rsidR="00AB4354">
          <w:rPr>
            <w:noProof/>
            <w:lang w:val="tr-TR"/>
          </w:rPr>
          <w:t>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80" w:history="1">
        <w:r w:rsidR="00A53AC1" w:rsidRPr="0045473E">
          <w:rPr>
            <w:rStyle w:val="Hyperlink"/>
            <w:noProof/>
            <w:lang w:val="tr-TR"/>
          </w:rPr>
          <w:t>Çevrimiçi Hizmetin Mevcudiyeti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_Toc350848680 \h </w:instrText>
        </w:r>
        <w:r w:rsidR="00A53AC1" w:rsidRPr="0045473E">
          <w:rPr>
            <w:noProof/>
            <w:lang w:val="tr-TR"/>
          </w:rPr>
        </w:r>
        <w:r w:rsidR="00A53AC1" w:rsidRPr="0045473E">
          <w:rPr>
            <w:noProof/>
            <w:lang w:val="tr-TR"/>
          </w:rPr>
          <w:fldChar w:fldCharType="separate"/>
        </w:r>
        <w:r w:rsidR="00AB4354">
          <w:rPr>
            <w:noProof/>
            <w:lang w:val="tr-TR"/>
          </w:rPr>
          <w:t>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81" w:history="1">
        <w:r w:rsidR="00A53AC1" w:rsidRPr="0045473E">
          <w:rPr>
            <w:rStyle w:val="Hyperlink"/>
            <w:noProof/>
            <w:lang w:val="tr-TR"/>
          </w:rPr>
          <w:t>Hesaplarınız için Sorumluluk</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_Toc350848681 \h </w:instrText>
        </w:r>
        <w:r w:rsidR="00A53AC1" w:rsidRPr="0045473E">
          <w:rPr>
            <w:noProof/>
            <w:lang w:val="tr-TR"/>
          </w:rPr>
        </w:r>
        <w:r w:rsidR="00A53AC1" w:rsidRPr="0045473E">
          <w:rPr>
            <w:noProof/>
            <w:lang w:val="tr-TR"/>
          </w:rPr>
          <w:fldChar w:fldCharType="separate"/>
        </w:r>
        <w:r w:rsidR="00AB4354">
          <w:rPr>
            <w:noProof/>
            <w:lang w:val="tr-TR"/>
          </w:rPr>
          <w:t>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82" w:history="1">
        <w:r w:rsidR="00A53AC1" w:rsidRPr="0045473E">
          <w:rPr>
            <w:rStyle w:val="Hyperlink"/>
            <w:noProof/>
            <w:lang w:val="tr-TR"/>
          </w:rPr>
          <w:t>Yazılımın Çevrimiçi Hizmetle Kullanımı</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_Toc350848682 \h </w:instrText>
        </w:r>
        <w:r w:rsidR="00A53AC1" w:rsidRPr="0045473E">
          <w:rPr>
            <w:noProof/>
            <w:lang w:val="tr-TR"/>
          </w:rPr>
        </w:r>
        <w:r w:rsidR="00A53AC1" w:rsidRPr="0045473E">
          <w:rPr>
            <w:noProof/>
            <w:lang w:val="tr-TR"/>
          </w:rPr>
          <w:fldChar w:fldCharType="separate"/>
        </w:r>
        <w:r w:rsidR="00AB4354">
          <w:rPr>
            <w:noProof/>
            <w:lang w:val="tr-TR"/>
          </w:rPr>
          <w:t>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83" w:history="1">
        <w:r w:rsidR="00A53AC1" w:rsidRPr="0045473E">
          <w:rPr>
            <w:rStyle w:val="Hyperlink"/>
            <w:noProof/>
            <w:lang w:val="tr-TR"/>
          </w:rPr>
          <w:t>Ön Sürüm Kodu</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_Toc350848683 \h </w:instrText>
        </w:r>
        <w:r w:rsidR="00A53AC1" w:rsidRPr="0045473E">
          <w:rPr>
            <w:noProof/>
            <w:lang w:val="tr-TR"/>
          </w:rPr>
        </w:r>
        <w:r w:rsidR="00A53AC1" w:rsidRPr="0045473E">
          <w:rPr>
            <w:noProof/>
            <w:lang w:val="tr-TR"/>
          </w:rPr>
          <w:fldChar w:fldCharType="separate"/>
        </w:r>
        <w:r w:rsidR="00AB4354">
          <w:rPr>
            <w:noProof/>
            <w:lang w:val="tr-TR"/>
          </w:rPr>
          <w:t>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84" w:history="1">
        <w:r w:rsidR="00A53AC1" w:rsidRPr="0045473E">
          <w:rPr>
            <w:rStyle w:val="Hyperlink"/>
            <w:noProof/>
            <w:lang w:val="tr-TR"/>
          </w:rPr>
          <w:t>Güncelleştirmeler ve Ekler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_Toc350848684 \h </w:instrText>
        </w:r>
        <w:r w:rsidR="00A53AC1" w:rsidRPr="0045473E">
          <w:rPr>
            <w:noProof/>
            <w:lang w:val="tr-TR"/>
          </w:rPr>
        </w:r>
        <w:r w:rsidR="00A53AC1" w:rsidRPr="0045473E">
          <w:rPr>
            <w:noProof/>
            <w:lang w:val="tr-TR"/>
          </w:rPr>
          <w:fldChar w:fldCharType="separate"/>
        </w:r>
        <w:r w:rsidR="00AB4354">
          <w:rPr>
            <w:noProof/>
            <w:lang w:val="tr-TR"/>
          </w:rPr>
          <w:t>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85" w:history="1">
        <w:r w:rsidR="00A53AC1" w:rsidRPr="0045473E">
          <w:rPr>
            <w:rStyle w:val="Hyperlink"/>
            <w:noProof/>
            <w:lang w:val="tr-TR"/>
          </w:rPr>
          <w:t>Diğer Web Sitelerinin, Uygulamaların ve Hizmetlerin Kullanımı</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_Toc350848685 \h </w:instrText>
        </w:r>
        <w:r w:rsidR="00A53AC1" w:rsidRPr="0045473E">
          <w:rPr>
            <w:noProof/>
            <w:lang w:val="tr-TR"/>
          </w:rPr>
        </w:r>
        <w:r w:rsidR="00A53AC1" w:rsidRPr="0045473E">
          <w:rPr>
            <w:noProof/>
            <w:lang w:val="tr-TR"/>
          </w:rPr>
          <w:fldChar w:fldCharType="separate"/>
        </w:r>
        <w:r w:rsidR="00AB4354">
          <w:rPr>
            <w:noProof/>
            <w:lang w:val="tr-TR"/>
          </w:rPr>
          <w:t>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86" w:history="1">
        <w:r w:rsidR="00A53AC1" w:rsidRPr="0045473E">
          <w:rPr>
            <w:rStyle w:val="Hyperlink"/>
            <w:noProof/>
            <w:lang w:val="tr-TR"/>
          </w:rPr>
          <w:t>Üçüncü Taraf İçerikleri ve Hizmetleri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_Toc350848686 \h </w:instrText>
        </w:r>
        <w:r w:rsidR="00A53AC1" w:rsidRPr="0045473E">
          <w:rPr>
            <w:noProof/>
            <w:lang w:val="tr-TR"/>
          </w:rPr>
        </w:r>
        <w:r w:rsidR="00A53AC1" w:rsidRPr="0045473E">
          <w:rPr>
            <w:noProof/>
            <w:lang w:val="tr-TR"/>
          </w:rPr>
          <w:fldChar w:fldCharType="separate"/>
        </w:r>
        <w:r w:rsidR="00AB4354">
          <w:rPr>
            <w:noProof/>
            <w:lang w:val="tr-TR"/>
          </w:rPr>
          <w:t>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87" w:history="1">
        <w:r w:rsidR="00A53AC1" w:rsidRPr="0045473E">
          <w:rPr>
            <w:rStyle w:val="Hyperlink"/>
            <w:noProof/>
            <w:lang w:val="tr-TR"/>
          </w:rPr>
          <w:t>Üçüncü Kişi Yazılımı</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_Toc350848687 \h </w:instrText>
        </w:r>
        <w:r w:rsidR="00A53AC1" w:rsidRPr="0045473E">
          <w:rPr>
            <w:noProof/>
            <w:lang w:val="tr-TR"/>
          </w:rPr>
        </w:r>
        <w:r w:rsidR="00A53AC1" w:rsidRPr="0045473E">
          <w:rPr>
            <w:noProof/>
            <w:lang w:val="tr-TR"/>
          </w:rPr>
          <w:fldChar w:fldCharType="separate"/>
        </w:r>
        <w:r w:rsidR="00AB4354">
          <w:rPr>
            <w:noProof/>
            <w:lang w:val="tr-TR"/>
          </w:rPr>
          <w:t>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88" w:history="1">
        <w:r w:rsidR="00A53AC1" w:rsidRPr="0045473E">
          <w:rPr>
            <w:rStyle w:val="Hyperlink"/>
            <w:noProof/>
            <w:lang w:val="tr-TR"/>
          </w:rPr>
          <w:t>Kazanılmış Haklar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_Toc350848688 \h </w:instrText>
        </w:r>
        <w:r w:rsidR="00A53AC1" w:rsidRPr="0045473E">
          <w:rPr>
            <w:noProof/>
            <w:lang w:val="tr-TR"/>
          </w:rPr>
        </w:r>
        <w:r w:rsidR="00A53AC1" w:rsidRPr="0045473E">
          <w:rPr>
            <w:noProof/>
            <w:lang w:val="tr-TR"/>
          </w:rPr>
          <w:fldChar w:fldCharType="separate"/>
        </w:r>
        <w:r w:rsidR="00AB4354">
          <w:rPr>
            <w:noProof/>
            <w:lang w:val="tr-TR"/>
          </w:rPr>
          <w:t>7</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89" w:history="1">
        <w:r w:rsidR="00A53AC1" w:rsidRPr="0045473E">
          <w:rPr>
            <w:rStyle w:val="Hyperlink"/>
            <w:noProof/>
            <w:lang w:val="tr-TR"/>
          </w:rPr>
          <w:t>Müşteri Verileriniz</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_Toc350848689 \h </w:instrText>
        </w:r>
        <w:r w:rsidR="00A53AC1" w:rsidRPr="0045473E">
          <w:rPr>
            <w:noProof/>
            <w:lang w:val="tr-TR"/>
          </w:rPr>
        </w:r>
        <w:r w:rsidR="00A53AC1" w:rsidRPr="0045473E">
          <w:rPr>
            <w:noProof/>
            <w:lang w:val="tr-TR"/>
          </w:rPr>
          <w:fldChar w:fldCharType="separate"/>
        </w:r>
        <w:r w:rsidR="00AB4354">
          <w:rPr>
            <w:noProof/>
            <w:lang w:val="tr-TR"/>
          </w:rPr>
          <w:t>7</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90" w:history="1">
        <w:r w:rsidR="00A53AC1" w:rsidRPr="0045473E">
          <w:rPr>
            <w:rStyle w:val="Hyperlink"/>
            <w:noProof/>
            <w:lang w:val="tr-TR"/>
          </w:rPr>
          <w:t>Microsoft'a Ait Olmayan Yazılım ve Hizmetler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_Toc350848690 \h </w:instrText>
        </w:r>
        <w:r w:rsidR="00A53AC1" w:rsidRPr="0045473E">
          <w:rPr>
            <w:noProof/>
            <w:lang w:val="tr-TR"/>
          </w:rPr>
        </w:r>
        <w:r w:rsidR="00A53AC1" w:rsidRPr="0045473E">
          <w:rPr>
            <w:noProof/>
            <w:lang w:val="tr-TR"/>
          </w:rPr>
          <w:fldChar w:fldCharType="separate"/>
        </w:r>
        <w:r w:rsidR="00AB4354">
          <w:rPr>
            <w:noProof/>
            <w:lang w:val="tr-TR"/>
          </w:rPr>
          <w:t>7</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91" w:history="1">
        <w:r w:rsidR="00A53AC1" w:rsidRPr="0045473E">
          <w:rPr>
            <w:rStyle w:val="Hyperlink"/>
            <w:noProof/>
            <w:lang w:val="tr-TR"/>
          </w:rPr>
          <w:t>Müşteri Verilerinizin Mülkiyeti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_Toc350848691 \h </w:instrText>
        </w:r>
        <w:r w:rsidR="00A53AC1" w:rsidRPr="0045473E">
          <w:rPr>
            <w:noProof/>
            <w:lang w:val="tr-TR"/>
          </w:rPr>
        </w:r>
        <w:r w:rsidR="00A53AC1" w:rsidRPr="0045473E">
          <w:rPr>
            <w:noProof/>
            <w:lang w:val="tr-TR"/>
          </w:rPr>
          <w:fldChar w:fldCharType="separate"/>
        </w:r>
        <w:r w:rsidR="00AB4354">
          <w:rPr>
            <w:noProof/>
            <w:lang w:val="tr-TR"/>
          </w:rPr>
          <w:t>7</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92" w:history="1">
        <w:r w:rsidR="00A53AC1" w:rsidRPr="0045473E">
          <w:rPr>
            <w:rStyle w:val="Hyperlink"/>
            <w:noProof/>
            <w:lang w:val="tr-TR"/>
          </w:rPr>
          <w:t>Gizlilik</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_Toc350848692 \h </w:instrText>
        </w:r>
        <w:r w:rsidR="00A53AC1" w:rsidRPr="0045473E">
          <w:rPr>
            <w:noProof/>
            <w:lang w:val="tr-TR"/>
          </w:rPr>
        </w:r>
        <w:r w:rsidR="00A53AC1" w:rsidRPr="0045473E">
          <w:rPr>
            <w:noProof/>
            <w:lang w:val="tr-TR"/>
          </w:rPr>
          <w:fldChar w:fldCharType="separate"/>
        </w:r>
        <w:r w:rsidR="00AB4354">
          <w:rPr>
            <w:noProof/>
            <w:lang w:val="tr-TR"/>
          </w:rPr>
          <w:t>8</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93" w:history="1">
        <w:r w:rsidR="00A53AC1" w:rsidRPr="0045473E">
          <w:rPr>
            <w:rStyle w:val="Hyperlink"/>
            <w:noProof/>
            <w:lang w:val="tr-TR"/>
          </w:rPr>
          <w:t>Müşteri Verilerini Kullanımımız; Üçüncü Kişilerin Talepleri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_Toc350848693 \h </w:instrText>
        </w:r>
        <w:r w:rsidR="00A53AC1" w:rsidRPr="0045473E">
          <w:rPr>
            <w:noProof/>
            <w:lang w:val="tr-TR"/>
          </w:rPr>
        </w:r>
        <w:r w:rsidR="00A53AC1" w:rsidRPr="0045473E">
          <w:rPr>
            <w:noProof/>
            <w:lang w:val="tr-TR"/>
          </w:rPr>
          <w:fldChar w:fldCharType="separate"/>
        </w:r>
        <w:r w:rsidR="00AB4354">
          <w:rPr>
            <w:noProof/>
            <w:lang w:val="tr-TR"/>
          </w:rPr>
          <w:t>8</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94" w:history="1">
        <w:r w:rsidR="00A53AC1" w:rsidRPr="0045473E">
          <w:rPr>
            <w:rStyle w:val="Hyperlink"/>
            <w:noProof/>
            <w:lang w:val="tr-TR"/>
          </w:rPr>
          <w:t>Müşteri Verilerinin Güvenliği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_Toc350848694 \h </w:instrText>
        </w:r>
        <w:r w:rsidR="00A53AC1" w:rsidRPr="0045473E">
          <w:rPr>
            <w:noProof/>
            <w:lang w:val="tr-TR"/>
          </w:rPr>
        </w:r>
        <w:r w:rsidR="00A53AC1" w:rsidRPr="0045473E">
          <w:rPr>
            <w:noProof/>
            <w:lang w:val="tr-TR"/>
          </w:rPr>
          <w:fldChar w:fldCharType="separate"/>
        </w:r>
        <w:r w:rsidR="00AB4354">
          <w:rPr>
            <w:noProof/>
            <w:lang w:val="tr-TR"/>
          </w:rPr>
          <w:t>8</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95" w:history="1">
        <w:r w:rsidR="00A53AC1" w:rsidRPr="0045473E">
          <w:rPr>
            <w:rStyle w:val="Hyperlink"/>
            <w:noProof/>
            <w:lang w:val="tr-TR"/>
          </w:rPr>
          <w:t>Kabul Edilebilir Kullanım Politikası</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_Toc350848695 \h </w:instrText>
        </w:r>
        <w:r w:rsidR="00A53AC1" w:rsidRPr="0045473E">
          <w:rPr>
            <w:noProof/>
            <w:lang w:val="tr-TR"/>
          </w:rPr>
        </w:r>
        <w:r w:rsidR="00A53AC1" w:rsidRPr="0045473E">
          <w:rPr>
            <w:noProof/>
            <w:lang w:val="tr-TR"/>
          </w:rPr>
          <w:fldChar w:fldCharType="separate"/>
        </w:r>
        <w:r w:rsidR="00AB4354">
          <w:rPr>
            <w:noProof/>
            <w:lang w:val="tr-TR"/>
          </w:rPr>
          <w:t>8</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96" w:history="1">
        <w:r w:rsidR="00A53AC1" w:rsidRPr="0045473E">
          <w:rPr>
            <w:rStyle w:val="Hyperlink"/>
            <w:noProof/>
            <w:lang w:val="tr-TR"/>
          </w:rPr>
          <w:t>Yasal</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_Toc350848696 \h </w:instrText>
        </w:r>
        <w:r w:rsidR="00A53AC1" w:rsidRPr="0045473E">
          <w:rPr>
            <w:noProof/>
            <w:lang w:val="tr-TR"/>
          </w:rPr>
        </w:r>
        <w:r w:rsidR="00A53AC1" w:rsidRPr="0045473E">
          <w:rPr>
            <w:noProof/>
            <w:lang w:val="tr-TR"/>
          </w:rPr>
          <w:fldChar w:fldCharType="separate"/>
        </w:r>
        <w:r w:rsidR="00AB4354">
          <w:rPr>
            <w:noProof/>
            <w:lang w:val="tr-TR"/>
          </w:rPr>
          <w:t>8</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97" w:history="1">
        <w:r w:rsidR="00A53AC1" w:rsidRPr="0045473E">
          <w:rPr>
            <w:rStyle w:val="Hyperlink"/>
            <w:noProof/>
            <w:lang w:val="tr-TR"/>
          </w:rPr>
          <w:t>Elektronik İhbarlar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_Toc350848697 \h </w:instrText>
        </w:r>
        <w:r w:rsidR="00A53AC1" w:rsidRPr="0045473E">
          <w:rPr>
            <w:noProof/>
            <w:lang w:val="tr-TR"/>
          </w:rPr>
        </w:r>
        <w:r w:rsidR="00A53AC1" w:rsidRPr="0045473E">
          <w:rPr>
            <w:noProof/>
            <w:lang w:val="tr-TR"/>
          </w:rPr>
          <w:fldChar w:fldCharType="separate"/>
        </w:r>
        <w:r w:rsidR="00AB4354">
          <w:rPr>
            <w:noProof/>
            <w:lang w:val="tr-TR"/>
          </w:rPr>
          <w:t>9</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98" w:history="1">
        <w:r w:rsidR="00A53AC1" w:rsidRPr="0045473E">
          <w:rPr>
            <w:rStyle w:val="Hyperlink"/>
            <w:noProof/>
            <w:lang w:val="tr-TR"/>
          </w:rPr>
          <w:t>Sınırlı Garanti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_Toc350848698 \h </w:instrText>
        </w:r>
        <w:r w:rsidR="00A53AC1" w:rsidRPr="0045473E">
          <w:rPr>
            <w:noProof/>
            <w:lang w:val="tr-TR"/>
          </w:rPr>
        </w:r>
        <w:r w:rsidR="00A53AC1" w:rsidRPr="0045473E">
          <w:rPr>
            <w:noProof/>
            <w:lang w:val="tr-TR"/>
          </w:rPr>
          <w:fldChar w:fldCharType="separate"/>
        </w:r>
        <w:r w:rsidR="00AB4354">
          <w:rPr>
            <w:noProof/>
            <w:lang w:val="tr-TR"/>
          </w:rPr>
          <w:t>9</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699" w:history="1">
        <w:r w:rsidR="00A53AC1" w:rsidRPr="0045473E">
          <w:rPr>
            <w:rStyle w:val="Hyperlink"/>
            <w:noProof/>
            <w:lang w:val="tr-TR"/>
          </w:rPr>
          <w:t>Yasalar ve Düzenlemelerle Uygunluk</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_Toc350848699 \h </w:instrText>
        </w:r>
        <w:r w:rsidR="00A53AC1" w:rsidRPr="0045473E">
          <w:rPr>
            <w:noProof/>
            <w:lang w:val="tr-TR"/>
          </w:rPr>
        </w:r>
        <w:r w:rsidR="00A53AC1" w:rsidRPr="0045473E">
          <w:rPr>
            <w:noProof/>
            <w:lang w:val="tr-TR"/>
          </w:rPr>
          <w:fldChar w:fldCharType="separate"/>
        </w:r>
        <w:r w:rsidR="00AB4354">
          <w:rPr>
            <w:noProof/>
            <w:lang w:val="tr-TR"/>
          </w:rPr>
          <w:t>9</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00" w:history="1">
        <w:r w:rsidR="00A53AC1" w:rsidRPr="0045473E">
          <w:rPr>
            <w:rStyle w:val="Hyperlink"/>
            <w:noProof/>
            <w:lang w:val="tr-TR"/>
          </w:rPr>
          <w:t>Teknik Sınırlamalar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_Toc350848700 \h </w:instrText>
        </w:r>
        <w:r w:rsidR="00A53AC1" w:rsidRPr="0045473E">
          <w:rPr>
            <w:noProof/>
            <w:lang w:val="tr-TR"/>
          </w:rPr>
        </w:r>
        <w:r w:rsidR="00A53AC1" w:rsidRPr="0045473E">
          <w:rPr>
            <w:noProof/>
            <w:lang w:val="tr-TR"/>
          </w:rPr>
          <w:fldChar w:fldCharType="separate"/>
        </w:r>
        <w:r w:rsidR="00AB4354">
          <w:rPr>
            <w:noProof/>
            <w:lang w:val="tr-TR"/>
          </w:rPr>
          <w:t>9</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01" w:history="1">
        <w:r w:rsidR="00A53AC1" w:rsidRPr="0045473E">
          <w:rPr>
            <w:rStyle w:val="Hyperlink"/>
            <w:noProof/>
            <w:lang w:val="tr-TR"/>
          </w:rPr>
          <w:t>Diğer Haklar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_Toc350848701 \h </w:instrText>
        </w:r>
        <w:r w:rsidR="00A53AC1" w:rsidRPr="0045473E">
          <w:rPr>
            <w:noProof/>
            <w:lang w:val="tr-TR"/>
          </w:rPr>
        </w:r>
        <w:r w:rsidR="00A53AC1" w:rsidRPr="0045473E">
          <w:rPr>
            <w:noProof/>
            <w:lang w:val="tr-TR"/>
          </w:rPr>
          <w:fldChar w:fldCharType="separate"/>
        </w:r>
        <w:r w:rsidR="00AB4354">
          <w:rPr>
            <w:noProof/>
            <w:lang w:val="tr-TR"/>
          </w:rPr>
          <w:t>9</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02" w:history="1">
        <w:r w:rsidR="00A53AC1" w:rsidRPr="0045473E">
          <w:rPr>
            <w:rStyle w:val="Hyperlink"/>
            <w:noProof/>
            <w:lang w:val="tr-TR"/>
          </w:rPr>
          <w:t>Belgeler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_Toc350848702 \h </w:instrText>
        </w:r>
        <w:r w:rsidR="00A53AC1" w:rsidRPr="0045473E">
          <w:rPr>
            <w:noProof/>
            <w:lang w:val="tr-TR"/>
          </w:rPr>
        </w:r>
        <w:r w:rsidR="00A53AC1" w:rsidRPr="0045473E">
          <w:rPr>
            <w:noProof/>
            <w:lang w:val="tr-TR"/>
          </w:rPr>
          <w:fldChar w:fldCharType="separate"/>
        </w:r>
        <w:r w:rsidR="00AB4354">
          <w:rPr>
            <w:noProof/>
            <w:lang w:val="tr-TR"/>
          </w:rPr>
          <w:t>9</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03" w:history="1">
        <w:r w:rsidR="00A53AC1" w:rsidRPr="0045473E">
          <w:rPr>
            <w:rStyle w:val="Hyperlink"/>
            <w:noProof/>
            <w:lang w:val="tr-TR"/>
          </w:rPr>
          <w:t>Lisansları Yeniden Atama.</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_Toc350848703 \h </w:instrText>
        </w:r>
        <w:r w:rsidR="00A53AC1" w:rsidRPr="0045473E">
          <w:rPr>
            <w:noProof/>
            <w:lang w:val="tr-TR"/>
          </w:rPr>
        </w:r>
        <w:r w:rsidR="00A53AC1" w:rsidRPr="0045473E">
          <w:rPr>
            <w:noProof/>
            <w:lang w:val="tr-TR"/>
          </w:rPr>
          <w:fldChar w:fldCharType="separate"/>
        </w:r>
        <w:r w:rsidR="00AB4354">
          <w:rPr>
            <w:noProof/>
            <w:lang w:val="tr-TR"/>
          </w:rPr>
          <w:t>9</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04" w:history="1">
        <w:r w:rsidR="00A53AC1" w:rsidRPr="0045473E">
          <w:rPr>
            <w:rStyle w:val="Hyperlink"/>
            <w:noProof/>
            <w:lang w:val="tr-TR"/>
          </w:rPr>
          <w:t>Ürün Etkinleştirme</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_Toc350848704 \h </w:instrText>
        </w:r>
        <w:r w:rsidR="00A53AC1" w:rsidRPr="0045473E">
          <w:rPr>
            <w:noProof/>
            <w:lang w:val="tr-TR"/>
          </w:rPr>
        </w:r>
        <w:r w:rsidR="00A53AC1" w:rsidRPr="0045473E">
          <w:rPr>
            <w:noProof/>
            <w:lang w:val="tr-TR"/>
          </w:rPr>
          <w:fldChar w:fldCharType="separate"/>
        </w:r>
        <w:r w:rsidR="00AB4354">
          <w:rPr>
            <w:noProof/>
            <w:lang w:val="tr-TR"/>
          </w:rPr>
          <w:t>10</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05" w:history="1">
        <w:r w:rsidR="00A53AC1" w:rsidRPr="0045473E">
          <w:rPr>
            <w:rStyle w:val="Hyperlink"/>
            <w:noProof/>
            <w:lang w:val="tr-TR"/>
          </w:rPr>
          <w:t>Ek İşlevsellik</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_Toc350848705 \h </w:instrText>
        </w:r>
        <w:r w:rsidR="00A53AC1" w:rsidRPr="0045473E">
          <w:rPr>
            <w:noProof/>
            <w:lang w:val="tr-TR"/>
          </w:rPr>
        </w:r>
        <w:r w:rsidR="00A53AC1" w:rsidRPr="0045473E">
          <w:rPr>
            <w:noProof/>
            <w:lang w:val="tr-TR"/>
          </w:rPr>
          <w:fldChar w:fldCharType="separate"/>
        </w:r>
        <w:r w:rsidR="00AB4354">
          <w:rPr>
            <w:noProof/>
            <w:lang w:val="tr-TR"/>
          </w:rPr>
          <w:t>10</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06" w:history="1">
        <w:r w:rsidR="00A53AC1" w:rsidRPr="0045473E">
          <w:rPr>
            <w:rStyle w:val="Hyperlink"/>
            <w:noProof/>
            <w:lang w:val="tr-TR"/>
          </w:rPr>
          <w:t>Yazı Tipi Bileşenleri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_Toc350848706 \h </w:instrText>
        </w:r>
        <w:r w:rsidR="00A53AC1" w:rsidRPr="0045473E">
          <w:rPr>
            <w:noProof/>
            <w:lang w:val="tr-TR"/>
          </w:rPr>
        </w:r>
        <w:r w:rsidR="00A53AC1" w:rsidRPr="0045473E">
          <w:rPr>
            <w:noProof/>
            <w:lang w:val="tr-TR"/>
          </w:rPr>
          <w:fldChar w:fldCharType="separate"/>
        </w:r>
        <w:r w:rsidR="00AB4354">
          <w:rPr>
            <w:noProof/>
            <w:lang w:val="tr-TR"/>
          </w:rPr>
          <w:t>10</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07" w:history="1">
        <w:r w:rsidR="00A53AC1" w:rsidRPr="0045473E">
          <w:rPr>
            <w:rStyle w:val="Hyperlink"/>
            <w:noProof/>
            <w:lang w:val="tr-TR"/>
          </w:rPr>
          <w:t>Windows Yazılımı Bileşenleri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_Toc350848707 \h </w:instrText>
        </w:r>
        <w:r w:rsidR="00A53AC1" w:rsidRPr="0045473E">
          <w:rPr>
            <w:noProof/>
            <w:lang w:val="tr-TR"/>
          </w:rPr>
        </w:r>
        <w:r w:rsidR="00A53AC1" w:rsidRPr="0045473E">
          <w:rPr>
            <w:noProof/>
            <w:lang w:val="tr-TR"/>
          </w:rPr>
          <w:fldChar w:fldCharType="separate"/>
        </w:r>
        <w:r w:rsidR="00AB4354">
          <w:rPr>
            <w:noProof/>
            <w:lang w:val="tr-TR"/>
          </w:rPr>
          <w:t>10</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08" w:history="1">
        <w:r w:rsidR="00A53AC1" w:rsidRPr="0045473E">
          <w:rPr>
            <w:rStyle w:val="Hyperlink"/>
            <w:noProof/>
            <w:lang w:val="tr-TR"/>
          </w:rPr>
          <w:t>Karşılaştırmalı Değerlendirme Deneyi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_Toc350848708 \h </w:instrText>
        </w:r>
        <w:r w:rsidR="00A53AC1" w:rsidRPr="0045473E">
          <w:rPr>
            <w:noProof/>
            <w:lang w:val="tr-TR"/>
          </w:rPr>
        </w:r>
        <w:r w:rsidR="00A53AC1" w:rsidRPr="0045473E">
          <w:rPr>
            <w:noProof/>
            <w:lang w:val="tr-TR"/>
          </w:rPr>
          <w:fldChar w:fldCharType="separate"/>
        </w:r>
        <w:r w:rsidR="00AB4354">
          <w:rPr>
            <w:noProof/>
            <w:lang w:val="tr-TR"/>
          </w:rPr>
          <w:t>10</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09" w:history="1">
        <w:r w:rsidR="00A53AC1" w:rsidRPr="0045473E">
          <w:rPr>
            <w:rStyle w:val="Hyperlink"/>
            <w:noProof/>
            <w:lang w:val="tr-TR"/>
          </w:rPr>
          <w:t>SQL Server Teknolojisi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_Toc350848709 \h </w:instrText>
        </w:r>
        <w:r w:rsidR="00A53AC1" w:rsidRPr="0045473E">
          <w:rPr>
            <w:noProof/>
            <w:lang w:val="tr-TR"/>
          </w:rPr>
        </w:r>
        <w:r w:rsidR="00A53AC1" w:rsidRPr="0045473E">
          <w:rPr>
            <w:noProof/>
            <w:lang w:val="tr-TR"/>
          </w:rPr>
          <w:fldChar w:fldCharType="separate"/>
        </w:r>
        <w:r w:rsidR="00AB4354">
          <w:rPr>
            <w:noProof/>
            <w:lang w:val="tr-TR"/>
          </w:rPr>
          <w:t>11</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10" w:history="1">
        <w:r w:rsidR="00A53AC1" w:rsidRPr="0045473E">
          <w:rPr>
            <w:rStyle w:val="Hyperlink"/>
            <w:noProof/>
            <w:lang w:val="tr-TR"/>
          </w:rPr>
          <w:t>Örnekler Oluşturma ve Saklama</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_Toc350848710 \h </w:instrText>
        </w:r>
        <w:r w:rsidR="00A53AC1" w:rsidRPr="0045473E">
          <w:rPr>
            <w:noProof/>
            <w:lang w:val="tr-TR"/>
          </w:rPr>
        </w:r>
        <w:r w:rsidR="00A53AC1" w:rsidRPr="0045473E">
          <w:rPr>
            <w:noProof/>
            <w:lang w:val="tr-TR"/>
          </w:rPr>
          <w:fldChar w:fldCharType="separate"/>
        </w:r>
        <w:r w:rsidR="00AB4354">
          <w:rPr>
            <w:noProof/>
            <w:lang w:val="tr-TR"/>
          </w:rPr>
          <w:t>11</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11" w:history="1">
        <w:r w:rsidR="00A53AC1" w:rsidRPr="0045473E">
          <w:rPr>
            <w:rStyle w:val="Hyperlink"/>
            <w:noProof/>
            <w:lang w:val="tr-TR"/>
          </w:rPr>
          <w:t>SQL Server Raporlama Hizmetleri Harita Rapor Öğesi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_Toc350848711 \h </w:instrText>
        </w:r>
        <w:r w:rsidR="00A53AC1" w:rsidRPr="0045473E">
          <w:rPr>
            <w:noProof/>
            <w:lang w:val="tr-TR"/>
          </w:rPr>
        </w:r>
        <w:r w:rsidR="00A53AC1" w:rsidRPr="0045473E">
          <w:rPr>
            <w:noProof/>
            <w:lang w:val="tr-TR"/>
          </w:rPr>
          <w:fldChar w:fldCharType="separate"/>
        </w:r>
        <w:r w:rsidR="00AB4354">
          <w:rPr>
            <w:noProof/>
            <w:lang w:val="tr-TR"/>
          </w:rPr>
          <w:t>11</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12" w:history="1">
        <w:r w:rsidR="00A53AC1" w:rsidRPr="0045473E">
          <w:rPr>
            <w:rStyle w:val="Hyperlink"/>
            <w:noProof/>
            <w:lang w:val="tr-TR"/>
          </w:rPr>
          <w:t>Çoklama</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_Toc350848712 \h </w:instrText>
        </w:r>
        <w:r w:rsidR="00A53AC1" w:rsidRPr="0045473E">
          <w:rPr>
            <w:noProof/>
            <w:lang w:val="tr-TR"/>
          </w:rPr>
        </w:r>
        <w:r w:rsidR="00A53AC1" w:rsidRPr="0045473E">
          <w:rPr>
            <w:noProof/>
            <w:lang w:val="tr-TR"/>
          </w:rPr>
          <w:fldChar w:fldCharType="separate"/>
        </w:r>
        <w:r w:rsidR="00AB4354">
          <w:rPr>
            <w:noProof/>
            <w:lang w:val="tr-TR"/>
          </w:rPr>
          <w:t>11</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13" w:history="1">
        <w:r w:rsidR="00A53AC1" w:rsidRPr="0045473E">
          <w:rPr>
            <w:rStyle w:val="Hyperlink"/>
            <w:noProof/>
            <w:lang w:val="tr-TR"/>
          </w:rPr>
          <w:t>System Center Paketleri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_Toc350848713 \h </w:instrText>
        </w:r>
        <w:r w:rsidR="00A53AC1" w:rsidRPr="0045473E">
          <w:rPr>
            <w:noProof/>
            <w:lang w:val="tr-TR"/>
          </w:rPr>
        </w:r>
        <w:r w:rsidR="00A53AC1" w:rsidRPr="0045473E">
          <w:rPr>
            <w:noProof/>
            <w:lang w:val="tr-TR"/>
          </w:rPr>
          <w:fldChar w:fldCharType="separate"/>
        </w:r>
        <w:r w:rsidR="00AB4354">
          <w:rPr>
            <w:noProof/>
            <w:lang w:val="tr-TR"/>
          </w:rPr>
          <w:t>11</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14" w:history="1">
        <w:r w:rsidR="00A53AC1" w:rsidRPr="0045473E">
          <w:rPr>
            <w:rStyle w:val="Hyperlink"/>
            <w:noProof/>
            <w:lang w:val="tr-TR"/>
          </w:rPr>
          <w:t>Yazılım Artı Hizmetler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_Toc350848714 \h </w:instrText>
        </w:r>
        <w:r w:rsidR="00A53AC1" w:rsidRPr="0045473E">
          <w:rPr>
            <w:noProof/>
            <w:lang w:val="tr-TR"/>
          </w:rPr>
        </w:r>
        <w:r w:rsidR="00A53AC1" w:rsidRPr="0045473E">
          <w:rPr>
            <w:noProof/>
            <w:lang w:val="tr-TR"/>
          </w:rPr>
          <w:fldChar w:fldCharType="separate"/>
        </w:r>
        <w:r w:rsidR="00AB4354">
          <w:rPr>
            <w:noProof/>
            <w:lang w:val="tr-TR"/>
          </w:rPr>
          <w:t>11</w:t>
        </w:r>
        <w:r w:rsidR="00A53AC1" w:rsidRPr="0045473E">
          <w:rPr>
            <w:noProof/>
            <w:lang w:val="tr-TR"/>
          </w:rPr>
          <w:fldChar w:fldCharType="end"/>
        </w:r>
      </w:hyperlink>
    </w:p>
    <w:p w:rsidR="00A53AC1" w:rsidRPr="0045473E" w:rsidRDefault="002B0F5A">
      <w:pPr>
        <w:pStyle w:val="TOC1"/>
        <w:tabs>
          <w:tab w:val="right" w:leader="dot" w:pos="5210"/>
        </w:tabs>
        <w:rPr>
          <w:rFonts w:asciiTheme="minorHAnsi" w:eastAsiaTheme="minorEastAsia" w:hAnsiTheme="minorHAnsi"/>
          <w:b w:val="0"/>
          <w:caps w:val="0"/>
          <w:noProof/>
          <w:color w:val="auto"/>
          <w:sz w:val="22"/>
          <w:szCs w:val="22"/>
          <w:lang w:val="tr-TR" w:eastAsia="zh-CN"/>
        </w:rPr>
      </w:pPr>
      <w:hyperlink w:anchor="_Toc350848715" w:history="1">
        <w:r w:rsidR="00A53AC1" w:rsidRPr="0045473E">
          <w:rPr>
            <w:rStyle w:val="Hyperlink"/>
            <w:noProof/>
            <w:lang w:val="tr-TR"/>
          </w:rPr>
          <w:t>Hizmete Özel Lisans Koşulları</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_Toc350848715 \h </w:instrText>
        </w:r>
        <w:r w:rsidR="00A53AC1" w:rsidRPr="0045473E">
          <w:rPr>
            <w:noProof/>
            <w:lang w:val="tr-TR"/>
          </w:rPr>
        </w:r>
        <w:r w:rsidR="00A53AC1" w:rsidRPr="0045473E">
          <w:rPr>
            <w:noProof/>
            <w:lang w:val="tr-TR"/>
          </w:rPr>
          <w:fldChar w:fldCharType="separate"/>
        </w:r>
        <w:r w:rsidR="00AB4354">
          <w:rPr>
            <w:noProof/>
            <w:lang w:val="tr-TR"/>
          </w:rPr>
          <w:t>12</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16" w:history="1">
        <w:r w:rsidR="00A53AC1" w:rsidRPr="0045473E">
          <w:rPr>
            <w:rStyle w:val="Hyperlink"/>
            <w:noProof/>
            <w:lang w:val="tr-TR"/>
          </w:rPr>
          <w:t>Dynamics CRM Çevrim içi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_Toc350848716 \h </w:instrText>
        </w:r>
        <w:r w:rsidR="00A53AC1" w:rsidRPr="0045473E">
          <w:rPr>
            <w:noProof/>
            <w:lang w:val="tr-TR"/>
          </w:rPr>
        </w:r>
        <w:r w:rsidR="00A53AC1" w:rsidRPr="0045473E">
          <w:rPr>
            <w:noProof/>
            <w:lang w:val="tr-TR"/>
          </w:rPr>
          <w:fldChar w:fldCharType="separate"/>
        </w:r>
        <w:r w:rsidR="00AB4354">
          <w:rPr>
            <w:noProof/>
            <w:lang w:val="tr-TR"/>
          </w:rPr>
          <w:t>12</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17" w:history="1">
        <w:r w:rsidR="00A53AC1" w:rsidRPr="0045473E">
          <w:rPr>
            <w:rStyle w:val="Hyperlink"/>
            <w:noProof/>
            <w:lang w:val="tr-TR"/>
          </w:rPr>
          <w:t>Exchange Online için Exchange Online Archiving</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_Toc350848717 \h </w:instrText>
        </w:r>
        <w:r w:rsidR="00A53AC1" w:rsidRPr="0045473E">
          <w:rPr>
            <w:noProof/>
            <w:lang w:val="tr-TR"/>
          </w:rPr>
        </w:r>
        <w:r w:rsidR="00A53AC1" w:rsidRPr="0045473E">
          <w:rPr>
            <w:noProof/>
            <w:lang w:val="tr-TR"/>
          </w:rPr>
          <w:fldChar w:fldCharType="separate"/>
        </w:r>
        <w:r w:rsidR="00AB4354">
          <w:rPr>
            <w:noProof/>
            <w:lang w:val="tr-TR"/>
          </w:rPr>
          <w:t>13</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18" w:history="1">
        <w:r w:rsidR="00A53AC1" w:rsidRPr="0045473E">
          <w:rPr>
            <w:rStyle w:val="Hyperlink"/>
            <w:noProof/>
            <w:lang w:val="tr-TR"/>
          </w:rPr>
          <w:t>Exchange Online Archiving</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_Toc350848718 \h </w:instrText>
        </w:r>
        <w:r w:rsidR="00A53AC1" w:rsidRPr="0045473E">
          <w:rPr>
            <w:noProof/>
            <w:lang w:val="tr-TR"/>
          </w:rPr>
        </w:r>
        <w:r w:rsidR="00A53AC1" w:rsidRPr="0045473E">
          <w:rPr>
            <w:noProof/>
            <w:lang w:val="tr-TR"/>
          </w:rPr>
          <w:fldChar w:fldCharType="separate"/>
        </w:r>
        <w:r w:rsidR="00AB4354">
          <w:rPr>
            <w:noProof/>
            <w:lang w:val="tr-TR"/>
          </w:rPr>
          <w:t>13</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19" w:history="1">
        <w:r w:rsidR="00A53AC1" w:rsidRPr="0045473E">
          <w:rPr>
            <w:rStyle w:val="Hyperlink"/>
            <w:noProof/>
            <w:lang w:val="tr-TR"/>
          </w:rPr>
          <w:t>Exchange Online Kiosk</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_Toc350848719 \h </w:instrText>
        </w:r>
        <w:r w:rsidR="00A53AC1" w:rsidRPr="0045473E">
          <w:rPr>
            <w:noProof/>
            <w:lang w:val="tr-TR"/>
          </w:rPr>
        </w:r>
        <w:r w:rsidR="00A53AC1" w:rsidRPr="0045473E">
          <w:rPr>
            <w:noProof/>
            <w:lang w:val="tr-TR"/>
          </w:rPr>
          <w:fldChar w:fldCharType="separate"/>
        </w:r>
        <w:r w:rsidR="00AB4354">
          <w:rPr>
            <w:noProof/>
            <w:lang w:val="tr-TR"/>
          </w:rPr>
          <w:t>13</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20" w:history="1">
        <w:r w:rsidR="00A53AC1" w:rsidRPr="0045473E">
          <w:rPr>
            <w:rStyle w:val="Hyperlink"/>
            <w:noProof/>
            <w:lang w:val="tr-TR"/>
          </w:rPr>
          <w:t>Exchange Online Plan 1</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_Toc350848720 \h </w:instrText>
        </w:r>
        <w:r w:rsidR="00A53AC1" w:rsidRPr="0045473E">
          <w:rPr>
            <w:noProof/>
            <w:lang w:val="tr-TR"/>
          </w:rPr>
        </w:r>
        <w:r w:rsidR="00A53AC1" w:rsidRPr="0045473E">
          <w:rPr>
            <w:noProof/>
            <w:lang w:val="tr-TR"/>
          </w:rPr>
          <w:fldChar w:fldCharType="separate"/>
        </w:r>
        <w:r w:rsidR="00AB4354">
          <w:rPr>
            <w:noProof/>
            <w:lang w:val="tr-TR"/>
          </w:rPr>
          <w:t>14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21" w:history="1">
        <w:r w:rsidR="00A53AC1" w:rsidRPr="0045473E">
          <w:rPr>
            <w:rStyle w:val="Hyperlink"/>
            <w:noProof/>
            <w:lang w:val="tr-TR"/>
          </w:rPr>
          <w:t>Exchange Online Plan 2</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_Toc350848721 \h </w:instrText>
        </w:r>
        <w:r w:rsidR="00A53AC1" w:rsidRPr="0045473E">
          <w:rPr>
            <w:noProof/>
            <w:lang w:val="tr-TR"/>
          </w:rPr>
        </w:r>
        <w:r w:rsidR="00A53AC1" w:rsidRPr="0045473E">
          <w:rPr>
            <w:noProof/>
            <w:lang w:val="tr-TR"/>
          </w:rPr>
          <w:fldChar w:fldCharType="separate"/>
        </w:r>
        <w:r w:rsidR="00AB4354">
          <w:rPr>
            <w:noProof/>
            <w:lang w:val="tr-TR"/>
          </w:rPr>
          <w:t>14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22" w:history="1">
        <w:r w:rsidR="00A53AC1" w:rsidRPr="0045473E">
          <w:rPr>
            <w:rStyle w:val="Hyperlink"/>
            <w:noProof/>
            <w:lang w:val="tr-TR"/>
          </w:rPr>
          <w:t>Exchange Online Protection</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_Toc350848722 \h </w:instrText>
        </w:r>
        <w:r w:rsidR="00A53AC1" w:rsidRPr="0045473E">
          <w:rPr>
            <w:noProof/>
            <w:lang w:val="tr-TR"/>
          </w:rPr>
        </w:r>
        <w:r w:rsidR="00A53AC1" w:rsidRPr="0045473E">
          <w:rPr>
            <w:noProof/>
            <w:lang w:val="tr-TR"/>
          </w:rPr>
          <w:fldChar w:fldCharType="separate"/>
        </w:r>
        <w:r w:rsidR="00AB4354">
          <w:rPr>
            <w:noProof/>
            <w:lang w:val="tr-TR"/>
          </w:rPr>
          <w:t>14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23" w:history="1">
        <w:r w:rsidR="00A53AC1" w:rsidRPr="0045473E">
          <w:rPr>
            <w:rStyle w:val="Hyperlink"/>
            <w:noProof/>
            <w:lang w:val="tr-TR"/>
          </w:rPr>
          <w:t>Lync Online Plan 1</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_Toc350848723 \h </w:instrText>
        </w:r>
        <w:r w:rsidR="00A53AC1" w:rsidRPr="0045473E">
          <w:rPr>
            <w:noProof/>
            <w:lang w:val="tr-TR"/>
          </w:rPr>
        </w:r>
        <w:r w:rsidR="00A53AC1" w:rsidRPr="0045473E">
          <w:rPr>
            <w:noProof/>
            <w:lang w:val="tr-TR"/>
          </w:rPr>
          <w:fldChar w:fldCharType="separate"/>
        </w:r>
        <w:r w:rsidR="00AB4354">
          <w:rPr>
            <w:noProof/>
            <w:lang w:val="tr-TR"/>
          </w:rPr>
          <w:t>15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24" w:history="1">
        <w:r w:rsidR="00A53AC1" w:rsidRPr="0045473E">
          <w:rPr>
            <w:rStyle w:val="Hyperlink"/>
            <w:noProof/>
            <w:lang w:val="tr-TR"/>
          </w:rPr>
          <w:t>Lync Online Plan 2</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_Toc350848724 \h </w:instrText>
        </w:r>
        <w:r w:rsidR="00A53AC1" w:rsidRPr="0045473E">
          <w:rPr>
            <w:noProof/>
            <w:lang w:val="tr-TR"/>
          </w:rPr>
        </w:r>
        <w:r w:rsidR="00A53AC1" w:rsidRPr="0045473E">
          <w:rPr>
            <w:noProof/>
            <w:lang w:val="tr-TR"/>
          </w:rPr>
          <w:fldChar w:fldCharType="separate"/>
        </w:r>
        <w:r w:rsidR="00AB4354">
          <w:rPr>
            <w:noProof/>
            <w:lang w:val="tr-TR"/>
          </w:rPr>
          <w:t>15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25" w:history="1">
        <w:r w:rsidR="00A53AC1" w:rsidRPr="0045473E">
          <w:rPr>
            <w:rStyle w:val="Hyperlink"/>
            <w:noProof/>
            <w:lang w:val="tr-TR"/>
          </w:rPr>
          <w:t>Lync Online Plan 3</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_Toc350848725 \h </w:instrText>
        </w:r>
        <w:r w:rsidR="00A53AC1" w:rsidRPr="0045473E">
          <w:rPr>
            <w:noProof/>
            <w:lang w:val="tr-TR"/>
          </w:rPr>
        </w:r>
        <w:r w:rsidR="00A53AC1" w:rsidRPr="0045473E">
          <w:rPr>
            <w:noProof/>
            <w:lang w:val="tr-TR"/>
          </w:rPr>
          <w:fldChar w:fldCharType="separate"/>
        </w:r>
        <w:r w:rsidR="00AB4354">
          <w:rPr>
            <w:noProof/>
            <w:lang w:val="tr-TR"/>
          </w:rPr>
          <w:t>16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26" w:history="1">
        <w:r w:rsidR="00A53AC1" w:rsidRPr="0045473E">
          <w:rPr>
            <w:rStyle w:val="Hyperlink"/>
            <w:noProof/>
            <w:lang w:val="tr-TR"/>
          </w:rPr>
          <w:t>Microsoft Desktop Optimization Pack (MDOP)</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_Toc350848726 \h </w:instrText>
        </w:r>
        <w:r w:rsidR="00A53AC1" w:rsidRPr="0045473E">
          <w:rPr>
            <w:noProof/>
            <w:lang w:val="tr-TR"/>
          </w:rPr>
        </w:r>
        <w:r w:rsidR="00A53AC1" w:rsidRPr="0045473E">
          <w:rPr>
            <w:noProof/>
            <w:lang w:val="tr-TR"/>
          </w:rPr>
          <w:fldChar w:fldCharType="separate"/>
        </w:r>
        <w:r w:rsidR="00AB4354">
          <w:rPr>
            <w:noProof/>
            <w:lang w:val="tr-TR"/>
          </w:rPr>
          <w:t>16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27" w:history="1">
        <w:r w:rsidR="00A53AC1" w:rsidRPr="0045473E">
          <w:rPr>
            <w:rStyle w:val="Hyperlink"/>
            <w:noProof/>
            <w:lang w:val="tr-TR"/>
          </w:rPr>
          <w:t>Office 365 Developer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_Toc350848727 \h </w:instrText>
        </w:r>
        <w:r w:rsidR="00A53AC1" w:rsidRPr="0045473E">
          <w:rPr>
            <w:noProof/>
            <w:lang w:val="tr-TR"/>
          </w:rPr>
        </w:r>
        <w:r w:rsidR="00A53AC1" w:rsidRPr="0045473E">
          <w:rPr>
            <w:noProof/>
            <w:lang w:val="tr-TR"/>
          </w:rPr>
          <w:fldChar w:fldCharType="separate"/>
        </w:r>
        <w:r w:rsidR="00AB4354">
          <w:rPr>
            <w:noProof/>
            <w:lang w:val="tr-TR"/>
          </w:rPr>
          <w:t>17</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28" w:history="1">
        <w:r w:rsidR="00A53AC1" w:rsidRPr="0045473E">
          <w:rPr>
            <w:rStyle w:val="Hyperlink"/>
            <w:noProof/>
            <w:lang w:val="tr-TR"/>
          </w:rPr>
          <w:t>Office 365 ProPlus</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_Toc350848728 \h </w:instrText>
        </w:r>
        <w:r w:rsidR="00A53AC1" w:rsidRPr="0045473E">
          <w:rPr>
            <w:noProof/>
            <w:lang w:val="tr-TR"/>
          </w:rPr>
        </w:r>
        <w:r w:rsidR="00A53AC1" w:rsidRPr="0045473E">
          <w:rPr>
            <w:noProof/>
            <w:lang w:val="tr-TR"/>
          </w:rPr>
          <w:fldChar w:fldCharType="separate"/>
        </w:r>
        <w:r w:rsidR="00AB4354">
          <w:rPr>
            <w:noProof/>
            <w:lang w:val="tr-TR"/>
          </w:rPr>
          <w:t>18</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29" w:history="1">
        <w:r w:rsidR="00A53AC1" w:rsidRPr="0045473E">
          <w:rPr>
            <w:rStyle w:val="Hyperlink"/>
            <w:noProof/>
            <w:lang w:val="tr-TR"/>
          </w:rPr>
          <w:t>Office 365 Small Business</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_Toc350848729 \h </w:instrText>
        </w:r>
        <w:r w:rsidR="00A53AC1" w:rsidRPr="0045473E">
          <w:rPr>
            <w:noProof/>
            <w:lang w:val="tr-TR"/>
          </w:rPr>
        </w:r>
        <w:r w:rsidR="00A53AC1" w:rsidRPr="0045473E">
          <w:rPr>
            <w:noProof/>
            <w:lang w:val="tr-TR"/>
          </w:rPr>
          <w:fldChar w:fldCharType="separate"/>
        </w:r>
        <w:r w:rsidR="00AB4354">
          <w:rPr>
            <w:noProof/>
            <w:lang w:val="tr-TR"/>
          </w:rPr>
          <w:t>19</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30" w:history="1">
        <w:r w:rsidR="00A53AC1" w:rsidRPr="0045473E">
          <w:rPr>
            <w:rStyle w:val="Hyperlink"/>
            <w:noProof/>
            <w:lang w:val="tr-TR"/>
          </w:rPr>
          <w:t>Office 365 Small Business Premium</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_Toc350848730 \h </w:instrText>
        </w:r>
        <w:r w:rsidR="00A53AC1" w:rsidRPr="0045473E">
          <w:rPr>
            <w:noProof/>
            <w:lang w:val="tr-TR"/>
          </w:rPr>
        </w:r>
        <w:r w:rsidR="00A53AC1" w:rsidRPr="0045473E">
          <w:rPr>
            <w:noProof/>
            <w:lang w:val="tr-TR"/>
          </w:rPr>
          <w:fldChar w:fldCharType="separate"/>
        </w:r>
        <w:r w:rsidR="00AB4354">
          <w:rPr>
            <w:noProof/>
            <w:lang w:val="tr-TR"/>
          </w:rPr>
          <w:t>20</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31" w:history="1">
        <w:r w:rsidR="00A53AC1" w:rsidRPr="0045473E">
          <w:rPr>
            <w:rStyle w:val="Hyperlink"/>
            <w:noProof/>
            <w:lang w:val="tr-TR"/>
          </w:rPr>
          <w:t>Office Web Uygulamaları</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_Toc350848731 \h </w:instrText>
        </w:r>
        <w:r w:rsidR="00A53AC1" w:rsidRPr="0045473E">
          <w:rPr>
            <w:noProof/>
            <w:lang w:val="tr-TR"/>
          </w:rPr>
        </w:r>
        <w:r w:rsidR="00A53AC1" w:rsidRPr="0045473E">
          <w:rPr>
            <w:noProof/>
            <w:lang w:val="tr-TR"/>
          </w:rPr>
          <w:fldChar w:fldCharType="separate"/>
        </w:r>
        <w:r w:rsidR="00AB4354">
          <w:rPr>
            <w:noProof/>
            <w:lang w:val="tr-TR"/>
          </w:rPr>
          <w:t>21</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32" w:history="1">
        <w:r w:rsidR="00A53AC1" w:rsidRPr="0045473E">
          <w:rPr>
            <w:rStyle w:val="Hyperlink"/>
            <w:noProof/>
            <w:lang w:val="tr-TR"/>
          </w:rPr>
          <w:t>Project Online</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_Toc350848732 \h </w:instrText>
        </w:r>
        <w:r w:rsidR="00A53AC1" w:rsidRPr="0045473E">
          <w:rPr>
            <w:noProof/>
            <w:lang w:val="tr-TR"/>
          </w:rPr>
        </w:r>
        <w:r w:rsidR="00A53AC1" w:rsidRPr="0045473E">
          <w:rPr>
            <w:noProof/>
            <w:lang w:val="tr-TR"/>
          </w:rPr>
          <w:fldChar w:fldCharType="separate"/>
        </w:r>
        <w:r w:rsidR="00AB4354">
          <w:rPr>
            <w:noProof/>
            <w:lang w:val="tr-TR"/>
          </w:rPr>
          <w:t>21</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33" w:history="1">
        <w:r w:rsidR="00A53AC1" w:rsidRPr="0045473E">
          <w:rPr>
            <w:rStyle w:val="Hyperlink"/>
            <w:noProof/>
            <w:lang w:val="tr-TR"/>
          </w:rPr>
          <w:t>Office 365 için Project Pro</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_Toc350848733 \h </w:instrText>
        </w:r>
        <w:r w:rsidR="00A53AC1" w:rsidRPr="0045473E">
          <w:rPr>
            <w:noProof/>
            <w:lang w:val="tr-TR"/>
          </w:rPr>
        </w:r>
        <w:r w:rsidR="00A53AC1" w:rsidRPr="0045473E">
          <w:rPr>
            <w:noProof/>
            <w:lang w:val="tr-TR"/>
          </w:rPr>
          <w:fldChar w:fldCharType="separate"/>
        </w:r>
        <w:r w:rsidR="00AB4354">
          <w:rPr>
            <w:noProof/>
            <w:lang w:val="tr-TR"/>
          </w:rPr>
          <w:t>22</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34" w:history="1">
        <w:r w:rsidR="00A53AC1" w:rsidRPr="0045473E">
          <w:rPr>
            <w:rStyle w:val="Hyperlink"/>
            <w:noProof/>
            <w:lang w:val="tr-TR"/>
          </w:rPr>
          <w:t>SharePoint Online Kiosk</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_Toc350848734 \h </w:instrText>
        </w:r>
        <w:r w:rsidR="00A53AC1" w:rsidRPr="0045473E">
          <w:rPr>
            <w:noProof/>
            <w:lang w:val="tr-TR"/>
          </w:rPr>
        </w:r>
        <w:r w:rsidR="00A53AC1" w:rsidRPr="0045473E">
          <w:rPr>
            <w:noProof/>
            <w:lang w:val="tr-TR"/>
          </w:rPr>
          <w:fldChar w:fldCharType="separate"/>
        </w:r>
        <w:r w:rsidR="00AB4354">
          <w:rPr>
            <w:noProof/>
            <w:lang w:val="tr-TR"/>
          </w:rPr>
          <w:t>23</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35" w:history="1">
        <w:r w:rsidR="00A53AC1" w:rsidRPr="0045473E">
          <w:rPr>
            <w:rStyle w:val="Hyperlink"/>
            <w:noProof/>
            <w:lang w:val="tr-TR"/>
          </w:rPr>
          <w:t>SharePoint Online Plan 1</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_Toc350848735 \h </w:instrText>
        </w:r>
        <w:r w:rsidR="00A53AC1" w:rsidRPr="0045473E">
          <w:rPr>
            <w:noProof/>
            <w:lang w:val="tr-TR"/>
          </w:rPr>
        </w:r>
        <w:r w:rsidR="00A53AC1" w:rsidRPr="0045473E">
          <w:rPr>
            <w:noProof/>
            <w:lang w:val="tr-TR"/>
          </w:rPr>
          <w:fldChar w:fldCharType="separate"/>
        </w:r>
        <w:r w:rsidR="00AB4354">
          <w:rPr>
            <w:noProof/>
            <w:lang w:val="tr-TR"/>
          </w:rPr>
          <w:t>23</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36" w:history="1">
        <w:r w:rsidR="00A53AC1" w:rsidRPr="0045473E">
          <w:rPr>
            <w:rStyle w:val="Hyperlink"/>
            <w:noProof/>
            <w:lang w:val="tr-TR"/>
          </w:rPr>
          <w:t>SharePoint Online Plan 2</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_Toc350848736 \h </w:instrText>
        </w:r>
        <w:r w:rsidR="00A53AC1" w:rsidRPr="0045473E">
          <w:rPr>
            <w:noProof/>
            <w:lang w:val="tr-TR"/>
          </w:rPr>
        </w:r>
        <w:r w:rsidR="00A53AC1" w:rsidRPr="0045473E">
          <w:rPr>
            <w:noProof/>
            <w:lang w:val="tr-TR"/>
          </w:rPr>
          <w:fldChar w:fldCharType="separate"/>
        </w:r>
        <w:r w:rsidR="00AB4354">
          <w:rPr>
            <w:noProof/>
            <w:lang w:val="tr-TR"/>
          </w:rPr>
          <w:t>24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37" w:history="1">
        <w:r w:rsidR="00A53AC1" w:rsidRPr="0045473E">
          <w:rPr>
            <w:rStyle w:val="Hyperlink"/>
            <w:noProof/>
            <w:lang w:val="tr-TR"/>
          </w:rPr>
          <w:t>Office 365 için Visio Pro</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_Toc350848737 \h </w:instrText>
        </w:r>
        <w:r w:rsidR="00A53AC1" w:rsidRPr="0045473E">
          <w:rPr>
            <w:noProof/>
            <w:lang w:val="tr-TR"/>
          </w:rPr>
        </w:r>
        <w:r w:rsidR="00A53AC1" w:rsidRPr="0045473E">
          <w:rPr>
            <w:noProof/>
            <w:lang w:val="tr-TR"/>
          </w:rPr>
          <w:fldChar w:fldCharType="separate"/>
        </w:r>
        <w:r w:rsidR="00AB4354">
          <w:rPr>
            <w:noProof/>
            <w:lang w:val="tr-TR"/>
          </w:rPr>
          <w:t>24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38" w:history="1">
        <w:r w:rsidR="00A53AC1" w:rsidRPr="0045473E">
          <w:rPr>
            <w:rStyle w:val="Hyperlink"/>
            <w:noProof/>
            <w:lang w:val="tr-TR"/>
          </w:rPr>
          <w:t>Windows Azure Active Directory Rights Management</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_Toc350848738 \h </w:instrText>
        </w:r>
        <w:r w:rsidR="00A53AC1" w:rsidRPr="0045473E">
          <w:rPr>
            <w:noProof/>
            <w:lang w:val="tr-TR"/>
          </w:rPr>
        </w:r>
        <w:r w:rsidR="00A53AC1" w:rsidRPr="0045473E">
          <w:rPr>
            <w:noProof/>
            <w:lang w:val="tr-TR"/>
          </w:rPr>
          <w:fldChar w:fldCharType="separate"/>
        </w:r>
        <w:r w:rsidR="00AB4354">
          <w:rPr>
            <w:noProof/>
            <w:lang w:val="tr-TR"/>
          </w:rPr>
          <w:t>25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39" w:history="1">
        <w:r w:rsidR="00A53AC1" w:rsidRPr="0045473E">
          <w:rPr>
            <w:rStyle w:val="Hyperlink"/>
            <w:noProof/>
            <w:lang w:val="tr-TR"/>
          </w:rPr>
          <w:t>Windows Azure Hizmetleri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_Toc350848739 \h </w:instrText>
        </w:r>
        <w:r w:rsidR="00A53AC1" w:rsidRPr="0045473E">
          <w:rPr>
            <w:noProof/>
            <w:lang w:val="tr-TR"/>
          </w:rPr>
        </w:r>
        <w:r w:rsidR="00A53AC1" w:rsidRPr="0045473E">
          <w:rPr>
            <w:noProof/>
            <w:lang w:val="tr-TR"/>
          </w:rPr>
          <w:fldChar w:fldCharType="separate"/>
        </w:r>
        <w:r w:rsidR="00AB4354">
          <w:rPr>
            <w:noProof/>
            <w:lang w:val="tr-TR"/>
          </w:rPr>
          <w:t>25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40" w:history="1">
        <w:r w:rsidR="00A53AC1" w:rsidRPr="0045473E">
          <w:rPr>
            <w:rStyle w:val="Hyperlink"/>
            <w:noProof/>
            <w:lang w:val="tr-TR"/>
          </w:rPr>
          <w:t>Windows Intune (kullanıcı başına)</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_Toc350848740 \h </w:instrText>
        </w:r>
        <w:r w:rsidR="00A53AC1" w:rsidRPr="0045473E">
          <w:rPr>
            <w:noProof/>
            <w:lang w:val="tr-TR"/>
          </w:rPr>
        </w:r>
        <w:r w:rsidR="00A53AC1" w:rsidRPr="0045473E">
          <w:rPr>
            <w:noProof/>
            <w:lang w:val="tr-TR"/>
          </w:rPr>
          <w:fldChar w:fldCharType="separate"/>
        </w:r>
        <w:r w:rsidR="00AB4354">
          <w:rPr>
            <w:noProof/>
            <w:lang w:val="tr-TR"/>
          </w:rPr>
          <w:t>29</w:t>
        </w:r>
        <w:r w:rsidR="00A53AC1" w:rsidRPr="0045473E">
          <w:rPr>
            <w:noProof/>
            <w:lang w:val="tr-TR"/>
          </w:rPr>
          <w:fldChar w:fldCharType="end"/>
        </w:r>
      </w:hyperlink>
    </w:p>
    <w:p w:rsidR="00A53AC1" w:rsidRPr="0045473E" w:rsidRDefault="002B0F5A" w:rsidP="00A53AC1">
      <w:pPr>
        <w:pStyle w:val="TOC2"/>
        <w:rPr>
          <w:rFonts w:eastAsiaTheme="minorEastAsia"/>
          <w:noProof/>
          <w:color w:val="auto"/>
          <w:sz w:val="22"/>
          <w:lang w:val="tr-TR" w:eastAsia="zh-CN"/>
        </w:rPr>
      </w:pPr>
      <w:hyperlink w:anchor="_Toc350848741" w:history="1">
        <w:r w:rsidR="00A53AC1" w:rsidRPr="0045473E">
          <w:rPr>
            <w:rStyle w:val="Hyperlink"/>
            <w:noProof/>
            <w:lang w:val="tr-TR"/>
          </w:rPr>
          <w:t>Windows Masaüstü Bilgisayar İşletim Sistemli Windows Intune (kullanıcı başına)</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_Toc350848741 \h </w:instrText>
        </w:r>
        <w:r w:rsidR="00A53AC1" w:rsidRPr="0045473E">
          <w:rPr>
            <w:noProof/>
            <w:lang w:val="tr-TR"/>
          </w:rPr>
        </w:r>
        <w:r w:rsidR="00A53AC1" w:rsidRPr="0045473E">
          <w:rPr>
            <w:noProof/>
            <w:lang w:val="tr-TR"/>
          </w:rPr>
          <w:fldChar w:fldCharType="separate"/>
        </w:r>
        <w:r w:rsidR="00AB4354">
          <w:rPr>
            <w:noProof/>
            <w:lang w:val="tr-TR"/>
          </w:rPr>
          <w:t>30</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42" w:history="1">
        <w:r w:rsidR="00A53AC1" w:rsidRPr="0045473E">
          <w:rPr>
            <w:rStyle w:val="Hyperlink"/>
            <w:noProof/>
            <w:lang w:val="tr-TR"/>
          </w:rPr>
          <w:t>Yammer Enterprise</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_Toc350848742 \h </w:instrText>
        </w:r>
        <w:r w:rsidR="00A53AC1" w:rsidRPr="0045473E">
          <w:rPr>
            <w:noProof/>
            <w:lang w:val="tr-TR"/>
          </w:rPr>
        </w:r>
        <w:r w:rsidR="00A53AC1" w:rsidRPr="0045473E">
          <w:rPr>
            <w:noProof/>
            <w:lang w:val="tr-TR"/>
          </w:rPr>
          <w:fldChar w:fldCharType="separate"/>
        </w:r>
        <w:r w:rsidR="00AB4354">
          <w:rPr>
            <w:noProof/>
            <w:lang w:val="tr-TR"/>
          </w:rPr>
          <w:t>34</w:t>
        </w:r>
        <w:r w:rsidR="00A53AC1" w:rsidRPr="0045473E">
          <w:rPr>
            <w:noProof/>
            <w:lang w:val="tr-TR"/>
          </w:rPr>
          <w:fldChar w:fldCharType="end"/>
        </w:r>
      </w:hyperlink>
    </w:p>
    <w:p w:rsidR="00A53AC1" w:rsidRPr="0045473E" w:rsidRDefault="002B0F5A">
      <w:pPr>
        <w:pStyle w:val="TOC1"/>
        <w:tabs>
          <w:tab w:val="right" w:leader="dot" w:pos="5210"/>
        </w:tabs>
        <w:rPr>
          <w:rFonts w:asciiTheme="minorHAnsi" w:eastAsiaTheme="minorEastAsia" w:hAnsiTheme="minorHAnsi"/>
          <w:b w:val="0"/>
          <w:caps w:val="0"/>
          <w:noProof/>
          <w:color w:val="auto"/>
          <w:sz w:val="22"/>
          <w:szCs w:val="22"/>
          <w:lang w:val="tr-TR" w:eastAsia="zh-CN"/>
        </w:rPr>
      </w:pPr>
      <w:hyperlink w:anchor="_Toc350848743" w:history="1">
        <w:r w:rsidR="00A53AC1" w:rsidRPr="0045473E">
          <w:rPr>
            <w:rStyle w:val="Hyperlink"/>
            <w:noProof/>
            <w:lang w:val="tr-TR"/>
          </w:rPr>
          <w:t>Ek 1: Bildirimler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_Toc350848743 \h </w:instrText>
        </w:r>
        <w:r w:rsidR="00A53AC1" w:rsidRPr="0045473E">
          <w:rPr>
            <w:noProof/>
            <w:lang w:val="tr-TR"/>
          </w:rPr>
        </w:r>
        <w:r w:rsidR="00A53AC1" w:rsidRPr="0045473E">
          <w:rPr>
            <w:noProof/>
            <w:lang w:val="tr-TR"/>
          </w:rPr>
          <w:fldChar w:fldCharType="separate"/>
        </w:r>
        <w:r w:rsidR="00AB4354">
          <w:rPr>
            <w:noProof/>
            <w:lang w:val="tr-TR"/>
          </w:rPr>
          <w:t>35</w:t>
        </w:r>
        <w:r w:rsidR="00A53AC1" w:rsidRPr="0045473E">
          <w:rPr>
            <w:noProof/>
            <w:lang w:val="tr-TR"/>
          </w:rPr>
          <w:fldChar w:fldCharType="end"/>
        </w:r>
      </w:hyperlink>
    </w:p>
    <w:p w:rsidR="00A53AC1" w:rsidRPr="0045473E" w:rsidRDefault="002B0F5A">
      <w:pPr>
        <w:pStyle w:val="TOC1"/>
        <w:tabs>
          <w:tab w:val="right" w:leader="dot" w:pos="5210"/>
        </w:tabs>
        <w:rPr>
          <w:rFonts w:asciiTheme="minorHAnsi" w:eastAsiaTheme="minorEastAsia" w:hAnsiTheme="minorHAnsi"/>
          <w:b w:val="0"/>
          <w:caps w:val="0"/>
          <w:noProof/>
          <w:color w:val="auto"/>
          <w:sz w:val="22"/>
          <w:szCs w:val="22"/>
          <w:lang w:val="tr-TR" w:eastAsia="zh-CN"/>
        </w:rPr>
      </w:pPr>
      <w:hyperlink w:anchor="_Toc350848744" w:history="1">
        <w:r w:rsidR="00A53AC1" w:rsidRPr="0045473E">
          <w:rPr>
            <w:rStyle w:val="Hyperlink"/>
            <w:noProof/>
            <w:lang w:val="tr-TR"/>
          </w:rPr>
          <w:t>Ürün İndeksi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_Toc350848744 \h </w:instrText>
        </w:r>
        <w:r w:rsidR="00A53AC1" w:rsidRPr="0045473E">
          <w:rPr>
            <w:noProof/>
            <w:lang w:val="tr-TR"/>
          </w:rPr>
        </w:r>
        <w:r w:rsidR="00A53AC1" w:rsidRPr="0045473E">
          <w:rPr>
            <w:noProof/>
            <w:lang w:val="tr-TR"/>
          </w:rPr>
          <w:fldChar w:fldCharType="separate"/>
        </w:r>
        <w:r w:rsidR="00AB4354">
          <w:rPr>
            <w:noProof/>
            <w:lang w:val="tr-TR"/>
          </w:rPr>
          <w:t>38</w:t>
        </w:r>
        <w:r w:rsidR="00A53AC1" w:rsidRPr="0045473E">
          <w:rPr>
            <w:noProof/>
            <w:lang w:val="tr-TR"/>
          </w:rPr>
          <w:fldChar w:fldCharType="end"/>
        </w:r>
      </w:hyperlink>
    </w:p>
    <w:p w:rsidR="0082133B" w:rsidRPr="0045473E" w:rsidRDefault="006174AC">
      <w:pPr>
        <w:pStyle w:val="PURBody-Indented"/>
        <w:rPr>
          <w:lang w:val="tr-TR"/>
        </w:rPr>
        <w:sectPr w:rsidR="0082133B" w:rsidRPr="0045473E">
          <w:type w:val="continuous"/>
          <w:pgSz w:w="12240" w:h="15840" w:code="1"/>
          <w:pgMar w:top="1170" w:right="720" w:bottom="720" w:left="720" w:header="432" w:footer="288" w:gutter="0"/>
          <w:cols w:num="2" w:space="360"/>
        </w:sectPr>
      </w:pPr>
      <w:r w:rsidRPr="0045473E">
        <w:rPr>
          <w:lang w:val="tr-TR"/>
        </w:rPr>
        <w:fldChar w:fldCharType="end"/>
      </w:r>
    </w:p>
    <w:p w:rsidR="0082133B" w:rsidRPr="0045473E" w:rsidRDefault="0082133B">
      <w:pPr>
        <w:pStyle w:val="PURBody-Indented"/>
        <w:rPr>
          <w:lang w:val="tr-TR"/>
        </w:rPr>
      </w:pPr>
    </w:p>
    <w:p w:rsidR="0082133B" w:rsidRPr="0045473E" w:rsidRDefault="00ED4593">
      <w:pPr>
        <w:pStyle w:val="PURSectionHeading"/>
        <w:pageBreakBefore/>
        <w:rPr>
          <w:lang w:val="tr-TR"/>
        </w:rPr>
      </w:pPr>
      <w:bookmarkStart w:id="2" w:name="_Sec5"/>
      <w:bookmarkEnd w:id="1"/>
      <w:r w:rsidRPr="0045473E">
        <w:rPr>
          <w:lang w:val="tr-TR"/>
        </w:rPr>
        <w:lastRenderedPageBreak/>
        <w:t>Giriş</w:t>
      </w:r>
      <w:r w:rsidR="006174AC" w:rsidRPr="0045473E">
        <w:rPr>
          <w:lang w:val="tr-TR"/>
        </w:rPr>
        <w:fldChar w:fldCharType="begin"/>
      </w:r>
      <w:r w:rsidRPr="0045473E">
        <w:rPr>
          <w:lang w:val="tr-TR"/>
        </w:rPr>
        <w:instrText xml:space="preserve">TC </w:instrText>
      </w:r>
      <w:bookmarkStart w:id="3" w:name="_Toc350848672"/>
      <w:r w:rsidRPr="0045473E">
        <w:rPr>
          <w:lang w:val="tr-TR"/>
        </w:rPr>
        <w:instrText>Giriş</w:instrText>
      </w:r>
      <w:bookmarkEnd w:id="3"/>
      <w:r w:rsidRPr="0045473E">
        <w:rPr>
          <w:lang w:val="tr-TR"/>
        </w:rPr>
        <w:instrText xml:space="preserve"> \l 1 </w:instrText>
      </w:r>
      <w:r w:rsidR="006174AC" w:rsidRPr="0045473E">
        <w:rPr>
          <w:lang w:val="tr-TR"/>
        </w:rPr>
        <w:fldChar w:fldCharType="end"/>
      </w:r>
    </w:p>
    <w:p w:rsidR="0082133B" w:rsidRPr="0045473E" w:rsidRDefault="0082133B">
      <w:pPr>
        <w:pStyle w:val="PURBody-Indented"/>
        <w:rPr>
          <w:lang w:val="tr-TR"/>
        </w:rPr>
      </w:pPr>
    </w:p>
    <w:p w:rsidR="0082133B" w:rsidRPr="0045473E" w:rsidRDefault="00ED4593">
      <w:pPr>
        <w:pStyle w:val="PURHeading1"/>
        <w:rPr>
          <w:lang w:val="tr-TR"/>
        </w:rPr>
      </w:pPr>
      <w:r w:rsidRPr="0045473E">
        <w:rPr>
          <w:lang w:val="tr-TR"/>
        </w:rPr>
        <w:t>Bir Çevrimiçi Hizmet için Hangi Lisans Koşullarının Geçerli Olduğunun Saptanması</w:t>
      </w:r>
    </w:p>
    <w:p w:rsidR="0082133B" w:rsidRPr="0045473E" w:rsidRDefault="00ED4593">
      <w:pPr>
        <w:pStyle w:val="PURBody-Indented"/>
        <w:rPr>
          <w:lang w:val="tr-TR"/>
        </w:rPr>
      </w:pPr>
      <w:r w:rsidRPr="0045473E">
        <w:rPr>
          <w:lang w:val="tr-TR"/>
        </w:rPr>
        <w:t>Verilen bir lisanslı çevrimiçi hizmeti kullanımınız için geçerli olan lisans koşulları, Genel Lisans Koşullarını ve tüm Hizmete Özel Lisans Koşullarını içermektedir.</w:t>
      </w:r>
    </w:p>
    <w:p w:rsidR="0082133B" w:rsidRPr="0045473E" w:rsidRDefault="0082133B">
      <w:pPr>
        <w:pStyle w:val="PURBody-Indented"/>
        <w:rPr>
          <w:lang w:val="tr-TR"/>
        </w:rPr>
      </w:pPr>
    </w:p>
    <w:p w:rsidR="0082133B" w:rsidRPr="0045473E" w:rsidRDefault="00ED4593">
      <w:pPr>
        <w:pStyle w:val="PURHeading2"/>
        <w:rPr>
          <w:lang w:val="tr-TR"/>
        </w:rPr>
      </w:pPr>
      <w:r w:rsidRPr="0045473E">
        <w:rPr>
          <w:lang w:val="tr-TR"/>
        </w:rPr>
        <w:t>Bildirimler</w:t>
      </w:r>
    </w:p>
    <w:p w:rsidR="0082133B" w:rsidRPr="0045473E" w:rsidRDefault="002B0F5A">
      <w:pPr>
        <w:pStyle w:val="PURBody-Indented"/>
        <w:rPr>
          <w:lang w:val="tr-TR"/>
        </w:rPr>
      </w:pPr>
      <w:hyperlink w:anchor="Appendix_1">
        <w:r w:rsidR="001978CF" w:rsidRPr="0045473E">
          <w:rPr>
            <w:color w:val="00467F"/>
            <w:u w:val="single"/>
            <w:lang w:val="tr-TR"/>
          </w:rPr>
          <w:t>Ek 1</w:t>
        </w:r>
      </w:hyperlink>
      <w:r w:rsidR="001978CF" w:rsidRPr="0045473E">
        <w:rPr>
          <w:lang w:val="tr-TR"/>
        </w:rPr>
        <w:t xml:space="preserve"> Hizmete Özel koşullarda belirtildiği gibi çeşitli çevrimiçi hizmetlerle ilgili bildirimleri içerir.</w:t>
      </w:r>
    </w:p>
    <w:p w:rsidR="0082133B" w:rsidRPr="0045473E" w:rsidRDefault="00ED4593">
      <w:pPr>
        <w:pStyle w:val="PURHeading1"/>
        <w:rPr>
          <w:lang w:val="tr-TR"/>
        </w:rPr>
      </w:pPr>
      <w:r w:rsidRPr="0045473E">
        <w:rPr>
          <w:lang w:val="tr-TR"/>
        </w:rPr>
        <w:t>Açıklamalar ve Değişikliklerle İlgili Özetler</w:t>
      </w:r>
    </w:p>
    <w:p w:rsidR="0082133B" w:rsidRPr="0045473E" w:rsidRDefault="00ED4593">
      <w:pPr>
        <w:pStyle w:val="PURBody-Indented"/>
        <w:rPr>
          <w:lang w:val="tr-TR"/>
        </w:rPr>
      </w:pPr>
      <w:r w:rsidRPr="0045473E">
        <w:rPr>
          <w:lang w:val="tr-TR"/>
        </w:rPr>
        <w:t>Bu Çevrimiçi Hizmetler Kullanım Haklarını, Microsoft çevrimiçi hizmetlerini lisanslama ve kullanımınızı yönetme konusunda size</w:t>
      </w:r>
      <w:r w:rsidR="0093047E" w:rsidRPr="0045473E">
        <w:rPr>
          <w:lang w:val="tr-TR"/>
        </w:rPr>
        <w:t> </w:t>
      </w:r>
      <w:r w:rsidRPr="0045473E">
        <w:rPr>
          <w:lang w:val="tr-TR"/>
        </w:rPr>
        <w:t>yardımcı olması için tasarladık.</w:t>
      </w:r>
      <w:r w:rsidR="00471218" w:rsidRPr="0045473E">
        <w:rPr>
          <w:lang w:val="tr-TR"/>
        </w:rPr>
        <w:t xml:space="preserve"> </w:t>
      </w:r>
      <w:r w:rsidRPr="0045473E">
        <w:rPr>
          <w:lang w:val="tr-TR"/>
        </w:rPr>
        <w:t>Aşağıda, Çevrimiçi Hizmetler Kullanım Haklarındaki son eklemeler, silme işlemleri ve diğer</w:t>
      </w:r>
      <w:r w:rsidR="00BD7C9F" w:rsidRPr="0045473E">
        <w:rPr>
          <w:lang w:val="tr-TR"/>
        </w:rPr>
        <w:t> </w:t>
      </w:r>
      <w:r w:rsidRPr="0045473E">
        <w:rPr>
          <w:lang w:val="tr-TR"/>
        </w:rPr>
        <w:t>değişiklikler yer almaktadır. Ayrıca aşağıda, gerektiği gibi, yaygın müşteri sorularına yanıt olarak Microsoft lisanslama politikasıyla</w:t>
      </w:r>
      <w:r w:rsidR="00DF75FD" w:rsidRPr="0045473E">
        <w:rPr>
          <w:lang w:val="tr-TR"/>
        </w:rPr>
        <w:t> </w:t>
      </w:r>
      <w:r w:rsidRPr="0045473E">
        <w:rPr>
          <w:lang w:val="tr-TR"/>
        </w:rPr>
        <w:t>ilgili açıklamalar da yer almaktadır.</w:t>
      </w:r>
      <w:r w:rsidR="00471218" w:rsidRPr="0045473E">
        <w:rPr>
          <w:lang w:val="tr-TR"/>
        </w:rPr>
        <w:t xml:space="preserve"> </w:t>
      </w:r>
    </w:p>
    <w:tbl>
      <w:tblPr>
        <w:tblStyle w:val="PURTable"/>
        <w:tblW w:w="0" w:type="auto"/>
        <w:tblLook w:val="04A0" w:firstRow="1" w:lastRow="0" w:firstColumn="1" w:lastColumn="0" w:noHBand="0" w:noVBand="1"/>
      </w:tblPr>
      <w:tblGrid>
        <w:gridCol w:w="5192"/>
        <w:gridCol w:w="5334"/>
      </w:tblGrid>
      <w:tr w:rsidR="0082133B" w:rsidRPr="0045473E"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45473E" w:rsidRDefault="00ED4593">
            <w:pPr>
              <w:pStyle w:val="PURHeading2"/>
              <w:rPr>
                <w:lang w:val="tr-TR"/>
              </w:rPr>
            </w:pPr>
            <w:r w:rsidRPr="0045473E">
              <w:rPr>
                <w:lang w:val="tr-TR"/>
              </w:rPr>
              <w:t>Eklemeler</w:t>
            </w:r>
          </w:p>
        </w:tc>
        <w:tc>
          <w:tcPr>
            <w:tcW w:w="5393" w:type="dxa"/>
            <w:shd w:val="clear" w:color="auto" w:fill="E5EEF7"/>
          </w:tcPr>
          <w:p w:rsidR="0082133B" w:rsidRPr="0045473E" w:rsidRDefault="00ED4593">
            <w:pPr>
              <w:pStyle w:val="PURHeading2"/>
              <w:rPr>
                <w:lang w:val="tr-TR"/>
              </w:rPr>
            </w:pPr>
            <w:r w:rsidRPr="0045473E">
              <w:rPr>
                <w:lang w:val="tr-TR"/>
              </w:rPr>
              <w:t>Silmeler</w:t>
            </w:r>
          </w:p>
        </w:tc>
      </w:tr>
      <w:tr w:rsidR="0082133B" w:rsidRPr="00D11D1F" w:rsidTr="00E774B2">
        <w:tc>
          <w:tcPr>
            <w:tcW w:w="5249" w:type="dxa"/>
          </w:tcPr>
          <w:p w:rsidR="00903115" w:rsidRPr="0045473E" w:rsidRDefault="00903115" w:rsidP="00DB5C42">
            <w:pPr>
              <w:pStyle w:val="PURBody"/>
              <w:numPr>
                <w:ilvl w:val="0"/>
                <w:numId w:val="1"/>
              </w:numPr>
              <w:rPr>
                <w:lang w:val="tr-TR"/>
              </w:rPr>
            </w:pPr>
            <w:r w:rsidRPr="0045473E">
              <w:rPr>
                <w:lang w:val="tr-TR"/>
              </w:rPr>
              <w:t>Exchange Online için Exchange Online Archiving</w:t>
            </w:r>
          </w:p>
          <w:p w:rsidR="007C472A" w:rsidRPr="0045473E" w:rsidRDefault="003C6E68" w:rsidP="00DB5C42">
            <w:pPr>
              <w:pStyle w:val="PURBody"/>
              <w:ind w:left="504" w:hanging="4"/>
              <w:rPr>
                <w:lang w:val="tr-TR"/>
              </w:rPr>
            </w:pPr>
            <w:r w:rsidRPr="0045473E">
              <w:rPr>
                <w:lang w:val="tr-TR"/>
              </w:rPr>
              <w:t>Yammer Enterprise</w:t>
            </w:r>
          </w:p>
        </w:tc>
        <w:tc>
          <w:tcPr>
            <w:tcW w:w="5393" w:type="dxa"/>
          </w:tcPr>
          <w:p w:rsidR="00A05C71" w:rsidRPr="0045473E" w:rsidRDefault="00A05C71" w:rsidP="00D652E8">
            <w:pPr>
              <w:pStyle w:val="PURBody"/>
              <w:numPr>
                <w:ilvl w:val="0"/>
                <w:numId w:val="2"/>
              </w:numPr>
              <w:rPr>
                <w:lang w:val="tr-TR"/>
              </w:rPr>
            </w:pPr>
            <w:r w:rsidRPr="0045473E">
              <w:rPr>
                <w:lang w:val="tr-TR"/>
              </w:rPr>
              <w:t>Windows Masaüstü Bilgisayar İşletim Sistemli Windows Intune (aygıt başına)</w:t>
            </w:r>
          </w:p>
        </w:tc>
      </w:tr>
    </w:tbl>
    <w:p w:rsidR="0082133B" w:rsidRPr="0045473E" w:rsidRDefault="0082133B">
      <w:pPr>
        <w:pStyle w:val="PURBody-Indented"/>
        <w:rPr>
          <w:lang w:val="tr-TR"/>
        </w:rPr>
      </w:pPr>
    </w:p>
    <w:p w:rsidR="00737B2B" w:rsidRPr="0045473E" w:rsidRDefault="003C6E68" w:rsidP="00737B2B">
      <w:pPr>
        <w:pStyle w:val="PURBody"/>
        <w:rPr>
          <w:lang w:val="tr-TR"/>
        </w:rPr>
      </w:pPr>
      <w:r w:rsidRPr="0045473E">
        <w:rPr>
          <w:rFonts w:ascii="Arial Black" w:hAnsi="Arial Black"/>
          <w:b/>
          <w:sz w:val="20"/>
          <w:u w:val="single"/>
          <w:lang w:val="tr-TR"/>
        </w:rPr>
        <w:t>İsimleri Değişen Ürünler</w:t>
      </w:r>
    </w:p>
    <w:p w:rsidR="001A7AB9" w:rsidRPr="0045473E" w:rsidRDefault="001A7AB9" w:rsidP="001A7AB9">
      <w:pPr>
        <w:pStyle w:val="PURBody"/>
        <w:numPr>
          <w:ilvl w:val="0"/>
          <w:numId w:val="1"/>
        </w:numPr>
        <w:rPr>
          <w:lang w:val="tr-TR"/>
        </w:rPr>
      </w:pPr>
      <w:r w:rsidRPr="0045473E">
        <w:rPr>
          <w:lang w:val="tr-TR"/>
        </w:rPr>
        <w:t>Office 365 Academic, Office 365 Education olarak yeniden adlandırıldı</w:t>
      </w:r>
    </w:p>
    <w:p w:rsidR="001A7AB9" w:rsidRPr="0045473E" w:rsidRDefault="001A7AB9" w:rsidP="001A7AB9">
      <w:pPr>
        <w:pStyle w:val="PURBody"/>
        <w:numPr>
          <w:ilvl w:val="0"/>
          <w:numId w:val="1"/>
        </w:numPr>
        <w:rPr>
          <w:lang w:val="tr-TR"/>
        </w:rPr>
      </w:pPr>
      <w:r w:rsidRPr="0045473E">
        <w:rPr>
          <w:lang w:val="tr-TR"/>
        </w:rPr>
        <w:t>Office 365 Plan, Office 365 Enterprise olarak yeniden adlandırıldı</w:t>
      </w:r>
    </w:p>
    <w:p w:rsidR="0020587F" w:rsidRPr="0045473E" w:rsidRDefault="0020587F" w:rsidP="001A7AB9">
      <w:pPr>
        <w:pStyle w:val="PURBody"/>
        <w:numPr>
          <w:ilvl w:val="0"/>
          <w:numId w:val="1"/>
        </w:numPr>
        <w:rPr>
          <w:lang w:val="tr-TR"/>
        </w:rPr>
      </w:pPr>
      <w:r w:rsidRPr="0045473E">
        <w:rPr>
          <w:lang w:val="tr-TR"/>
        </w:rPr>
        <w:t>Exchange Online Archiving, Exchange Server için Exchange Online Archiving olarak yeniden adlandırıldı</w:t>
      </w:r>
    </w:p>
    <w:p w:rsidR="001A7AB9" w:rsidRPr="0045473E" w:rsidRDefault="001A7AB9" w:rsidP="00737B2B">
      <w:pPr>
        <w:pStyle w:val="PURBody-Indented"/>
        <w:ind w:left="504"/>
        <w:rPr>
          <w:lang w:val="tr-TR"/>
        </w:rPr>
      </w:pPr>
    </w:p>
    <w:p w:rsidR="003C6E68" w:rsidRPr="0045473E" w:rsidRDefault="003C6E68" w:rsidP="003C6E68">
      <w:pPr>
        <w:pStyle w:val="PURHeading2"/>
        <w:rPr>
          <w:lang w:val="tr-TR"/>
        </w:rPr>
      </w:pPr>
      <w:r w:rsidRPr="0045473E">
        <w:rPr>
          <w:lang w:val="tr-TR"/>
        </w:rPr>
        <w:t>Diğer Değişiklikler</w:t>
      </w:r>
    </w:p>
    <w:p w:rsidR="003C6E68" w:rsidRPr="0045473E" w:rsidRDefault="003C6E68" w:rsidP="003C6E68">
      <w:pPr>
        <w:pStyle w:val="PURBullet-Indented"/>
        <w:numPr>
          <w:ilvl w:val="0"/>
          <w:numId w:val="96"/>
        </w:numPr>
        <w:rPr>
          <w:lang w:val="tr-TR"/>
        </w:rPr>
      </w:pPr>
      <w:r w:rsidRPr="0045473E">
        <w:rPr>
          <w:lang w:val="tr-TR"/>
        </w:rPr>
        <w:t>Genel Lisans Koşulları</w:t>
      </w:r>
      <w:r w:rsidR="0093047E" w:rsidRPr="0045473E">
        <w:rPr>
          <w:lang w:val="tr-TR"/>
        </w:rPr>
        <w:t>’</w:t>
      </w:r>
      <w:r w:rsidRPr="0045473E">
        <w:rPr>
          <w:lang w:val="tr-TR"/>
        </w:rPr>
        <w:t>nın Ek İşlevsellik bölümünün isteğe bağlı eklenti hizmetlerini kapsadığı netleştirilmiştir;</w:t>
      </w:r>
    </w:p>
    <w:p w:rsidR="003C6E68" w:rsidRPr="0045473E" w:rsidRDefault="003C6E68" w:rsidP="003C6E68">
      <w:pPr>
        <w:pStyle w:val="PURBullet-Indented"/>
        <w:numPr>
          <w:ilvl w:val="0"/>
          <w:numId w:val="96"/>
        </w:numPr>
        <w:rPr>
          <w:lang w:val="tr-TR"/>
        </w:rPr>
      </w:pPr>
      <w:r w:rsidRPr="0045473E">
        <w:rPr>
          <w:lang w:val="tr-TR"/>
        </w:rPr>
        <w:t>(Kullanıcı başına) Windows Masaüstü İşletim Sistemli Windows Intune ürününe yönelik Hizmete Özel Lisans Koşulları</w:t>
      </w:r>
      <w:r w:rsidR="0093047E" w:rsidRPr="0045473E">
        <w:rPr>
          <w:lang w:val="tr-TR"/>
        </w:rPr>
        <w:t>’</w:t>
      </w:r>
      <w:r w:rsidRPr="0045473E">
        <w:rPr>
          <w:lang w:val="tr-TR"/>
        </w:rPr>
        <w:t>ndaki</w:t>
      </w:r>
      <w:r w:rsidR="00726B1C" w:rsidRPr="0045473E">
        <w:rPr>
          <w:lang w:val="tr-TR"/>
        </w:rPr>
        <w:t> </w:t>
      </w:r>
      <w:r w:rsidRPr="0045473E">
        <w:rPr>
          <w:lang w:val="tr-TR"/>
        </w:rPr>
        <w:t>Doğrulama bölümünde Microsoft</w:t>
      </w:r>
      <w:r w:rsidR="0093047E" w:rsidRPr="0045473E">
        <w:rPr>
          <w:lang w:val="tr-TR"/>
        </w:rPr>
        <w:t>’</w:t>
      </w:r>
      <w:r w:rsidRPr="0045473E">
        <w:rPr>
          <w:lang w:val="tr-TR"/>
        </w:rPr>
        <w:t>un, müşteri bilgilerini, yazılımın lisanssız kullanımını önlemek amacıyla</w:t>
      </w:r>
      <w:r w:rsidR="00726B1C" w:rsidRPr="0045473E">
        <w:rPr>
          <w:lang w:val="tr-TR"/>
        </w:rPr>
        <w:t> </w:t>
      </w:r>
      <w:r w:rsidRPr="0045473E">
        <w:rPr>
          <w:lang w:val="tr-TR"/>
        </w:rPr>
        <w:t>kullanılabileceği netleştirilmiştir;</w:t>
      </w:r>
    </w:p>
    <w:p w:rsidR="003C6E68" w:rsidRPr="0045473E" w:rsidRDefault="003C6E68" w:rsidP="003C6E68">
      <w:pPr>
        <w:pStyle w:val="PURBullet-Indented"/>
        <w:numPr>
          <w:ilvl w:val="0"/>
          <w:numId w:val="96"/>
        </w:numPr>
        <w:rPr>
          <w:lang w:val="tr-TR"/>
        </w:rPr>
      </w:pPr>
      <w:r w:rsidRPr="0045473E">
        <w:rPr>
          <w:lang w:val="tr-TR"/>
        </w:rPr>
        <w:t>Ek 1</w:t>
      </w:r>
      <w:r w:rsidR="0093047E" w:rsidRPr="0045473E">
        <w:rPr>
          <w:lang w:val="tr-TR"/>
        </w:rPr>
        <w:t>’</w:t>
      </w:r>
      <w:r w:rsidRPr="0045473E">
        <w:rPr>
          <w:lang w:val="tr-TR"/>
        </w:rPr>
        <w:t>e Yammer Bildirimi eklenmiştir; Yammer Bildirimi</w:t>
      </w:r>
      <w:r w:rsidR="0093047E" w:rsidRPr="0045473E">
        <w:rPr>
          <w:lang w:val="tr-TR"/>
        </w:rPr>
        <w:t>’</w:t>
      </w:r>
      <w:r w:rsidRPr="0045473E">
        <w:rPr>
          <w:lang w:val="tr-TR"/>
        </w:rPr>
        <w:t>nin Microsoft Dynamics CRM 2011 Server ve Dynamics CRM Online için geçerli olduğu belirtilmiştir;</w:t>
      </w:r>
    </w:p>
    <w:p w:rsidR="003C6E68" w:rsidRPr="0045473E" w:rsidRDefault="003C6E68" w:rsidP="003C6E68">
      <w:pPr>
        <w:pStyle w:val="PURBullet-Indented"/>
        <w:numPr>
          <w:ilvl w:val="0"/>
          <w:numId w:val="96"/>
        </w:numPr>
        <w:rPr>
          <w:lang w:val="tr-TR"/>
        </w:rPr>
      </w:pPr>
      <w:r w:rsidRPr="0045473E">
        <w:rPr>
          <w:lang w:val="tr-TR"/>
        </w:rPr>
        <w:t>Üçüncü Taraf Metinleri ve Kodu bölümü, Genel Lisans Koşulları</w:t>
      </w:r>
      <w:r w:rsidR="0093047E" w:rsidRPr="0045473E">
        <w:rPr>
          <w:lang w:val="tr-TR"/>
        </w:rPr>
        <w:t>’</w:t>
      </w:r>
      <w:r w:rsidRPr="0045473E">
        <w:rPr>
          <w:lang w:val="tr-TR"/>
        </w:rPr>
        <w:t>na taşınmıştır ve bunun sadece Windows Intune için değil, tüm çevrimiçi hizmetler için de geçerli olduğu netleştirilmiştir ve</w:t>
      </w:r>
    </w:p>
    <w:p w:rsidR="00AE1144" w:rsidRPr="0045473E" w:rsidRDefault="00AE1144" w:rsidP="00AE1144">
      <w:pPr>
        <w:pStyle w:val="PURBullet-Indented"/>
        <w:numPr>
          <w:ilvl w:val="0"/>
          <w:numId w:val="96"/>
        </w:numPr>
        <w:rPr>
          <w:lang w:val="tr-TR"/>
        </w:rPr>
      </w:pPr>
      <w:r w:rsidRPr="0045473E">
        <w:rPr>
          <w:lang w:val="tr-TR"/>
        </w:rPr>
        <w:t>Office Web Uygulamaları</w:t>
      </w:r>
      <w:r w:rsidR="0093047E" w:rsidRPr="0045473E">
        <w:rPr>
          <w:lang w:val="tr-TR"/>
        </w:rPr>
        <w:t>’</w:t>
      </w:r>
      <w:r w:rsidRPr="0045473E">
        <w:rPr>
          <w:lang w:val="tr-TR"/>
        </w:rPr>
        <w:t>na yönelik gerekli SL listesi düzeltilmiştir;</w:t>
      </w:r>
    </w:p>
    <w:p w:rsidR="00AE1144" w:rsidRPr="0045473E" w:rsidRDefault="00AE1144" w:rsidP="00367371">
      <w:pPr>
        <w:pStyle w:val="PURBullet-Indented"/>
        <w:ind w:left="720" w:firstLine="0"/>
        <w:rPr>
          <w:lang w:val="tr-TR"/>
        </w:rPr>
      </w:pPr>
    </w:p>
    <w:p w:rsidR="003C6E68" w:rsidRPr="0045473E" w:rsidRDefault="003C6E68" w:rsidP="003C6E68">
      <w:pPr>
        <w:pStyle w:val="PURBody-Indented"/>
        <w:ind w:left="0"/>
        <w:rPr>
          <w:lang w:val="tr-TR"/>
        </w:rPr>
      </w:pPr>
    </w:p>
    <w:p w:rsidR="00B5244A" w:rsidRPr="0045473E" w:rsidRDefault="00B5244A" w:rsidP="00B5244A">
      <w:pPr>
        <w:pStyle w:val="PURBody-Indented"/>
        <w:rPr>
          <w:lang w:val="tr-TR"/>
        </w:rPr>
      </w:pPr>
    </w:p>
    <w:p w:rsidR="00B5244A" w:rsidRPr="0045473E" w:rsidRDefault="00B5244A">
      <w:pPr>
        <w:pStyle w:val="PURBody-Indented"/>
        <w:rPr>
          <w:lang w:val="tr-TR"/>
        </w:rPr>
      </w:pPr>
    </w:p>
    <w:p w:rsidR="0082133B" w:rsidRPr="0045473E" w:rsidRDefault="002B0F5A">
      <w:pPr>
        <w:pStyle w:val="PURBreadcrumb"/>
        <w:rPr>
          <w:lang w:val="tr-TR"/>
        </w:rPr>
      </w:pPr>
      <w:hyperlink w:anchor="_Sec4">
        <w:r w:rsidR="001978CF" w:rsidRPr="0045473E">
          <w:rPr>
            <w:color w:val="00467F"/>
            <w:u w:val="single"/>
            <w:lang w:val="tr-TR"/>
          </w:rPr>
          <w:t>İçindekiler</w:t>
        </w:r>
      </w:hyperlink>
      <w:r w:rsidR="001978CF" w:rsidRPr="0045473E">
        <w:rPr>
          <w:lang w:val="tr-TR"/>
        </w:rPr>
        <w:t xml:space="preserve"> / </w:t>
      </w:r>
      <w:hyperlink w:anchor="General_License_Terms">
        <w:r w:rsidR="001978CF" w:rsidRPr="0045473E">
          <w:rPr>
            <w:color w:val="00467F"/>
            <w:u w:val="single"/>
            <w:lang w:val="tr-TR"/>
          </w:rPr>
          <w:t>Genel Koşullar</w:t>
        </w:r>
      </w:hyperlink>
    </w:p>
    <w:p w:rsidR="0082133B" w:rsidRPr="0045473E" w:rsidRDefault="0082133B">
      <w:pPr>
        <w:rPr>
          <w:lang w:val="tr-TR"/>
        </w:rPr>
        <w:sectPr w:rsidR="0082133B" w:rsidRPr="0045473E">
          <w:headerReference w:type="default" r:id="rId15"/>
          <w:footerReference w:type="default" r:id="rId16"/>
          <w:type w:val="continuous"/>
          <w:pgSz w:w="12240" w:h="15840" w:code="1"/>
          <w:pgMar w:top="1170" w:right="720" w:bottom="720" w:left="720" w:header="432" w:footer="288" w:gutter="0"/>
          <w:cols w:space="360"/>
        </w:sectPr>
      </w:pPr>
    </w:p>
    <w:p w:rsidR="0082133B" w:rsidRPr="0045473E" w:rsidRDefault="0082133B">
      <w:pPr>
        <w:pStyle w:val="PURBreadcrumb"/>
        <w:rPr>
          <w:lang w:val="tr-TR"/>
        </w:rPr>
      </w:pPr>
      <w:bookmarkStart w:id="4" w:name="_Sec6"/>
      <w:bookmarkEnd w:id="2"/>
    </w:p>
    <w:p w:rsidR="0082133B" w:rsidRPr="0045473E" w:rsidRDefault="0082133B">
      <w:pPr>
        <w:rPr>
          <w:lang w:val="tr-TR"/>
        </w:rPr>
        <w:sectPr w:rsidR="0082133B" w:rsidRPr="0045473E">
          <w:headerReference w:type="default" r:id="rId17"/>
          <w:footerReference w:type="default" r:id="rId18"/>
          <w:type w:val="continuous"/>
          <w:pgSz w:w="12240" w:h="15840" w:code="1"/>
          <w:pgMar w:top="1170" w:right="720" w:bottom="720" w:left="720" w:header="432" w:footer="288" w:gutter="0"/>
          <w:cols w:space="360"/>
        </w:sectPr>
      </w:pPr>
    </w:p>
    <w:p w:rsidR="0082133B" w:rsidRPr="0045473E" w:rsidRDefault="00ED4593">
      <w:pPr>
        <w:pStyle w:val="PURSectionHeading"/>
        <w:pageBreakBefore/>
        <w:rPr>
          <w:lang w:val="tr-TR"/>
        </w:rPr>
      </w:pPr>
      <w:bookmarkStart w:id="5" w:name="_Sec43"/>
      <w:bookmarkEnd w:id="4"/>
      <w:r w:rsidRPr="0045473E">
        <w:rPr>
          <w:lang w:val="tr-TR"/>
        </w:rPr>
        <w:lastRenderedPageBreak/>
        <w:t>Çevrimiçi Hizmetler (Kullanıcı veya Aygıt Üyeliği Lisansı, Hizmet</w:t>
      </w:r>
      <w:r w:rsidR="00FC0A9A" w:rsidRPr="0045473E">
        <w:rPr>
          <w:lang w:val="tr-TR"/>
        </w:rPr>
        <w:t> </w:t>
      </w:r>
      <w:r w:rsidRPr="0045473E">
        <w:rPr>
          <w:lang w:val="tr-TR"/>
        </w:rPr>
        <w:t>Üyeliği Lisansı ve/veya Eklenti Üyeliği Lisansı)</w:t>
      </w:r>
      <w:r w:rsidR="006174AC" w:rsidRPr="0045473E">
        <w:rPr>
          <w:lang w:val="tr-TR"/>
        </w:rPr>
        <w:fldChar w:fldCharType="begin"/>
      </w:r>
      <w:r w:rsidRPr="0045473E">
        <w:rPr>
          <w:lang w:val="tr-TR"/>
        </w:rPr>
        <w:instrText>TC "</w:instrText>
      </w:r>
      <w:bookmarkStart w:id="6" w:name="_Toc350848673"/>
      <w:r w:rsidRPr="0045473E">
        <w:rPr>
          <w:lang w:val="tr-TR"/>
        </w:rPr>
        <w:instrText>Çevrimiçi Hizmetler (Kullanıcı veya Aygıt Üyeliği Lisansı, Hizmet Üyeliği Lisansı ve/veya Eklenti Üyeliği Lisansı)</w:instrText>
      </w:r>
      <w:bookmarkEnd w:id="6"/>
      <w:r w:rsidRPr="0045473E">
        <w:rPr>
          <w:lang w:val="tr-TR"/>
        </w:rPr>
        <w:instrText xml:space="preserve">" \l 1 </w:instrText>
      </w:r>
      <w:r w:rsidR="006174AC" w:rsidRPr="0045473E">
        <w:rPr>
          <w:lang w:val="tr-TR"/>
        </w:rPr>
        <w:fldChar w:fldCharType="end"/>
      </w:r>
    </w:p>
    <w:p w:rsidR="0082133B" w:rsidRPr="0045473E" w:rsidRDefault="0082133B">
      <w:pPr>
        <w:pStyle w:val="PURBody-Indented"/>
        <w:rPr>
          <w:lang w:val="tr-TR"/>
        </w:rPr>
      </w:pPr>
    </w:p>
    <w:p w:rsidR="0082133B" w:rsidRPr="0045473E" w:rsidRDefault="0082133B">
      <w:pPr>
        <w:rPr>
          <w:lang w:val="tr-TR"/>
        </w:rPr>
        <w:sectPr w:rsidR="0082133B" w:rsidRPr="0045473E">
          <w:headerReference w:type="default" r:id="rId19"/>
          <w:footerReference w:type="default" r:id="rId20"/>
          <w:type w:val="continuous"/>
          <w:pgSz w:w="12240" w:h="15840" w:code="1"/>
          <w:pgMar w:top="1170" w:right="720" w:bottom="720" w:left="720" w:header="432" w:footer="288" w:gutter="0"/>
          <w:cols w:space="360"/>
        </w:sectPr>
      </w:pPr>
    </w:p>
    <w:p w:rsidR="00A53AC1" w:rsidRPr="0045473E" w:rsidRDefault="006174AC" w:rsidP="00DD66A8">
      <w:pPr>
        <w:pStyle w:val="TOC2"/>
        <w:rPr>
          <w:rFonts w:eastAsiaTheme="minorEastAsia"/>
          <w:noProof/>
          <w:color w:val="auto"/>
          <w:sz w:val="22"/>
          <w:lang w:val="tr-TR" w:eastAsia="zh-CN"/>
        </w:rPr>
      </w:pPr>
      <w:r w:rsidRPr="0045473E">
        <w:rPr>
          <w:lang w:val="tr-TR"/>
        </w:rPr>
        <w:lastRenderedPageBreak/>
        <w:fldChar w:fldCharType="begin"/>
      </w:r>
      <w:r w:rsidR="00ED4593" w:rsidRPr="0045473E">
        <w:rPr>
          <w:lang w:val="tr-TR"/>
        </w:rPr>
        <w:instrText xml:space="preserve"> TOC \b _Sec43 \f \h \l 2-2 </w:instrText>
      </w:r>
      <w:r w:rsidRPr="0045473E">
        <w:rPr>
          <w:lang w:val="tr-TR"/>
        </w:rPr>
        <w:fldChar w:fldCharType="separate"/>
      </w:r>
      <w:hyperlink w:anchor="_Toc350848786" w:history="1">
        <w:r w:rsidR="00A53AC1" w:rsidRPr="0045473E">
          <w:rPr>
            <w:rStyle w:val="Hyperlink"/>
            <w:noProof/>
            <w:lang w:val="tr-TR"/>
          </w:rPr>
          <w:t>Dynamics CRM Çevrim içi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_Toc350848786 \h </w:instrText>
        </w:r>
        <w:r w:rsidR="00A53AC1" w:rsidRPr="0045473E">
          <w:rPr>
            <w:noProof/>
            <w:lang w:val="tr-TR"/>
          </w:rPr>
        </w:r>
        <w:r w:rsidR="00A53AC1" w:rsidRPr="0045473E">
          <w:rPr>
            <w:noProof/>
            <w:lang w:val="tr-TR"/>
          </w:rPr>
          <w:fldChar w:fldCharType="separate"/>
        </w:r>
        <w:r w:rsidR="00AB4354">
          <w:rPr>
            <w:noProof/>
            <w:lang w:val="tr-TR"/>
          </w:rPr>
          <w:t>12</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87" w:history="1">
        <w:r w:rsidR="00A53AC1" w:rsidRPr="0045473E">
          <w:rPr>
            <w:rStyle w:val="Hyperlink"/>
            <w:noProof/>
            <w:lang w:val="tr-TR"/>
          </w:rPr>
          <w:t>Exchange Online için Exchange Online Archiving</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_Toc350848787 \h </w:instrText>
        </w:r>
        <w:r w:rsidR="00A53AC1" w:rsidRPr="0045473E">
          <w:rPr>
            <w:noProof/>
            <w:lang w:val="tr-TR"/>
          </w:rPr>
        </w:r>
        <w:r w:rsidR="00A53AC1" w:rsidRPr="0045473E">
          <w:rPr>
            <w:noProof/>
            <w:lang w:val="tr-TR"/>
          </w:rPr>
          <w:fldChar w:fldCharType="separate"/>
        </w:r>
        <w:r w:rsidR="00AB4354">
          <w:rPr>
            <w:noProof/>
            <w:lang w:val="tr-TR"/>
          </w:rPr>
          <w:t>13</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88" w:history="1">
        <w:r w:rsidR="00A53AC1" w:rsidRPr="0045473E">
          <w:rPr>
            <w:rStyle w:val="Hyperlink"/>
            <w:noProof/>
            <w:lang w:val="tr-TR"/>
          </w:rPr>
          <w:t>Exchange Online Archiving</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_Toc350848788 \h </w:instrText>
        </w:r>
        <w:r w:rsidR="00A53AC1" w:rsidRPr="0045473E">
          <w:rPr>
            <w:noProof/>
            <w:lang w:val="tr-TR"/>
          </w:rPr>
        </w:r>
        <w:r w:rsidR="00A53AC1" w:rsidRPr="0045473E">
          <w:rPr>
            <w:noProof/>
            <w:lang w:val="tr-TR"/>
          </w:rPr>
          <w:fldChar w:fldCharType="separate"/>
        </w:r>
        <w:r w:rsidR="00AB4354">
          <w:rPr>
            <w:noProof/>
            <w:lang w:val="tr-TR"/>
          </w:rPr>
          <w:t>13</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89" w:history="1">
        <w:r w:rsidR="00A53AC1" w:rsidRPr="0045473E">
          <w:rPr>
            <w:rStyle w:val="Hyperlink"/>
            <w:noProof/>
            <w:lang w:val="tr-TR"/>
          </w:rPr>
          <w:t>Exchange Online Kiosk</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_Toc350848789 \h </w:instrText>
        </w:r>
        <w:r w:rsidR="00A53AC1" w:rsidRPr="0045473E">
          <w:rPr>
            <w:noProof/>
            <w:lang w:val="tr-TR"/>
          </w:rPr>
        </w:r>
        <w:r w:rsidR="00A53AC1" w:rsidRPr="0045473E">
          <w:rPr>
            <w:noProof/>
            <w:lang w:val="tr-TR"/>
          </w:rPr>
          <w:fldChar w:fldCharType="separate"/>
        </w:r>
        <w:r w:rsidR="00AB4354">
          <w:rPr>
            <w:noProof/>
            <w:lang w:val="tr-TR"/>
          </w:rPr>
          <w:t>13</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90" w:history="1">
        <w:r w:rsidR="00A53AC1" w:rsidRPr="0045473E">
          <w:rPr>
            <w:rStyle w:val="Hyperlink"/>
            <w:noProof/>
            <w:lang w:val="tr-TR"/>
          </w:rPr>
          <w:t>Exchange Online Plan 1</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_Toc350848790 \h </w:instrText>
        </w:r>
        <w:r w:rsidR="00A53AC1" w:rsidRPr="0045473E">
          <w:rPr>
            <w:noProof/>
            <w:lang w:val="tr-TR"/>
          </w:rPr>
        </w:r>
        <w:r w:rsidR="00A53AC1" w:rsidRPr="0045473E">
          <w:rPr>
            <w:noProof/>
            <w:lang w:val="tr-TR"/>
          </w:rPr>
          <w:fldChar w:fldCharType="separate"/>
        </w:r>
        <w:r w:rsidR="00AB4354">
          <w:rPr>
            <w:noProof/>
            <w:lang w:val="tr-TR"/>
          </w:rPr>
          <w:t>14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91" w:history="1">
        <w:r w:rsidR="00A53AC1" w:rsidRPr="0045473E">
          <w:rPr>
            <w:rStyle w:val="Hyperlink"/>
            <w:noProof/>
            <w:lang w:val="tr-TR"/>
          </w:rPr>
          <w:t>Exchange Online Plan 2</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_Toc350848791 \h </w:instrText>
        </w:r>
        <w:r w:rsidR="00A53AC1" w:rsidRPr="0045473E">
          <w:rPr>
            <w:noProof/>
            <w:lang w:val="tr-TR"/>
          </w:rPr>
        </w:r>
        <w:r w:rsidR="00A53AC1" w:rsidRPr="0045473E">
          <w:rPr>
            <w:noProof/>
            <w:lang w:val="tr-TR"/>
          </w:rPr>
          <w:fldChar w:fldCharType="separate"/>
        </w:r>
        <w:r w:rsidR="00AB4354">
          <w:rPr>
            <w:noProof/>
            <w:lang w:val="tr-TR"/>
          </w:rPr>
          <w:t>14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92" w:history="1">
        <w:r w:rsidR="00A53AC1" w:rsidRPr="0045473E">
          <w:rPr>
            <w:rStyle w:val="Hyperlink"/>
            <w:noProof/>
            <w:lang w:val="tr-TR"/>
          </w:rPr>
          <w:t>Exchange Online Protection</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_Toc350848792 \h </w:instrText>
        </w:r>
        <w:r w:rsidR="00A53AC1" w:rsidRPr="0045473E">
          <w:rPr>
            <w:noProof/>
            <w:lang w:val="tr-TR"/>
          </w:rPr>
        </w:r>
        <w:r w:rsidR="00A53AC1" w:rsidRPr="0045473E">
          <w:rPr>
            <w:noProof/>
            <w:lang w:val="tr-TR"/>
          </w:rPr>
          <w:fldChar w:fldCharType="separate"/>
        </w:r>
        <w:r w:rsidR="00AB4354">
          <w:rPr>
            <w:noProof/>
            <w:lang w:val="tr-TR"/>
          </w:rPr>
          <w:t>14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93" w:history="1">
        <w:r w:rsidR="00A53AC1" w:rsidRPr="0045473E">
          <w:rPr>
            <w:rStyle w:val="Hyperlink"/>
            <w:noProof/>
            <w:lang w:val="tr-TR"/>
          </w:rPr>
          <w:t>Lync Online Plan 1</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_Toc350848793 \h </w:instrText>
        </w:r>
        <w:r w:rsidR="00A53AC1" w:rsidRPr="0045473E">
          <w:rPr>
            <w:noProof/>
            <w:lang w:val="tr-TR"/>
          </w:rPr>
        </w:r>
        <w:r w:rsidR="00A53AC1" w:rsidRPr="0045473E">
          <w:rPr>
            <w:noProof/>
            <w:lang w:val="tr-TR"/>
          </w:rPr>
          <w:fldChar w:fldCharType="separate"/>
        </w:r>
        <w:r w:rsidR="00AB4354">
          <w:rPr>
            <w:noProof/>
            <w:lang w:val="tr-TR"/>
          </w:rPr>
          <w:t>15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94" w:history="1">
        <w:r w:rsidR="00A53AC1" w:rsidRPr="0045473E">
          <w:rPr>
            <w:rStyle w:val="Hyperlink"/>
            <w:noProof/>
            <w:lang w:val="tr-TR"/>
          </w:rPr>
          <w:t>Lync Online Plan 2</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_Toc350848794 \h </w:instrText>
        </w:r>
        <w:r w:rsidR="00A53AC1" w:rsidRPr="0045473E">
          <w:rPr>
            <w:noProof/>
            <w:lang w:val="tr-TR"/>
          </w:rPr>
        </w:r>
        <w:r w:rsidR="00A53AC1" w:rsidRPr="0045473E">
          <w:rPr>
            <w:noProof/>
            <w:lang w:val="tr-TR"/>
          </w:rPr>
          <w:fldChar w:fldCharType="separate"/>
        </w:r>
        <w:r w:rsidR="00AB4354">
          <w:rPr>
            <w:noProof/>
            <w:lang w:val="tr-TR"/>
          </w:rPr>
          <w:t>15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95" w:history="1">
        <w:r w:rsidR="00A53AC1" w:rsidRPr="0045473E">
          <w:rPr>
            <w:rStyle w:val="Hyperlink"/>
            <w:noProof/>
            <w:lang w:val="tr-TR"/>
          </w:rPr>
          <w:t>Lync Online Plan 3</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_Toc350848795 \h </w:instrText>
        </w:r>
        <w:r w:rsidR="00A53AC1" w:rsidRPr="0045473E">
          <w:rPr>
            <w:noProof/>
            <w:lang w:val="tr-TR"/>
          </w:rPr>
        </w:r>
        <w:r w:rsidR="00A53AC1" w:rsidRPr="0045473E">
          <w:rPr>
            <w:noProof/>
            <w:lang w:val="tr-TR"/>
          </w:rPr>
          <w:fldChar w:fldCharType="separate"/>
        </w:r>
        <w:r w:rsidR="00AB4354">
          <w:rPr>
            <w:noProof/>
            <w:lang w:val="tr-TR"/>
          </w:rPr>
          <w:t>16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96" w:history="1">
        <w:r w:rsidR="00A53AC1" w:rsidRPr="0045473E">
          <w:rPr>
            <w:rStyle w:val="Hyperlink"/>
            <w:noProof/>
            <w:lang w:val="tr-TR"/>
          </w:rPr>
          <w:t>Microsoft Desktop Optimization Pack (MDOP)</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_Toc350848796 \h </w:instrText>
        </w:r>
        <w:r w:rsidR="00A53AC1" w:rsidRPr="0045473E">
          <w:rPr>
            <w:noProof/>
            <w:lang w:val="tr-TR"/>
          </w:rPr>
        </w:r>
        <w:r w:rsidR="00A53AC1" w:rsidRPr="0045473E">
          <w:rPr>
            <w:noProof/>
            <w:lang w:val="tr-TR"/>
          </w:rPr>
          <w:fldChar w:fldCharType="separate"/>
        </w:r>
        <w:r w:rsidR="00AB4354">
          <w:rPr>
            <w:noProof/>
            <w:lang w:val="tr-TR"/>
          </w:rPr>
          <w:t>16</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97" w:history="1">
        <w:r w:rsidR="00A53AC1" w:rsidRPr="0045473E">
          <w:rPr>
            <w:rStyle w:val="Hyperlink"/>
            <w:noProof/>
            <w:lang w:val="tr-TR"/>
          </w:rPr>
          <w:t>Office 365 Developer</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_Toc350848797 \h </w:instrText>
        </w:r>
        <w:r w:rsidR="00A53AC1" w:rsidRPr="0045473E">
          <w:rPr>
            <w:noProof/>
            <w:lang w:val="tr-TR"/>
          </w:rPr>
        </w:r>
        <w:r w:rsidR="00A53AC1" w:rsidRPr="0045473E">
          <w:rPr>
            <w:noProof/>
            <w:lang w:val="tr-TR"/>
          </w:rPr>
          <w:fldChar w:fldCharType="separate"/>
        </w:r>
        <w:r w:rsidR="00AB4354">
          <w:rPr>
            <w:noProof/>
            <w:lang w:val="tr-TR"/>
          </w:rPr>
          <w:t>17</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98" w:history="1">
        <w:r w:rsidR="00A53AC1" w:rsidRPr="0045473E">
          <w:rPr>
            <w:rStyle w:val="Hyperlink"/>
            <w:noProof/>
            <w:lang w:val="tr-TR"/>
          </w:rPr>
          <w:t>Office 365 ProPlus</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_Toc350848798 \h </w:instrText>
        </w:r>
        <w:r w:rsidR="00A53AC1" w:rsidRPr="0045473E">
          <w:rPr>
            <w:noProof/>
            <w:lang w:val="tr-TR"/>
          </w:rPr>
        </w:r>
        <w:r w:rsidR="00A53AC1" w:rsidRPr="0045473E">
          <w:rPr>
            <w:noProof/>
            <w:lang w:val="tr-TR"/>
          </w:rPr>
          <w:fldChar w:fldCharType="separate"/>
        </w:r>
        <w:r w:rsidR="00AB4354">
          <w:rPr>
            <w:noProof/>
            <w:lang w:val="tr-TR"/>
          </w:rPr>
          <w:t>18</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799" w:history="1">
        <w:r w:rsidR="00A53AC1" w:rsidRPr="0045473E">
          <w:rPr>
            <w:rStyle w:val="Hyperlink"/>
            <w:noProof/>
            <w:lang w:val="tr-TR"/>
          </w:rPr>
          <w:t>Office 365 Small Business</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_Toc350848799 \h </w:instrText>
        </w:r>
        <w:r w:rsidR="00A53AC1" w:rsidRPr="0045473E">
          <w:rPr>
            <w:noProof/>
            <w:lang w:val="tr-TR"/>
          </w:rPr>
        </w:r>
        <w:r w:rsidR="00A53AC1" w:rsidRPr="0045473E">
          <w:rPr>
            <w:noProof/>
            <w:lang w:val="tr-TR"/>
          </w:rPr>
          <w:fldChar w:fldCharType="separate"/>
        </w:r>
        <w:r w:rsidR="00AB4354">
          <w:rPr>
            <w:noProof/>
            <w:lang w:val="tr-TR"/>
          </w:rPr>
          <w:t>19</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00" w:history="1">
        <w:r w:rsidR="00A53AC1" w:rsidRPr="0045473E">
          <w:rPr>
            <w:rStyle w:val="Hyperlink"/>
            <w:noProof/>
            <w:lang w:val="tr-TR"/>
          </w:rPr>
          <w:t>Office 365 Small Business Premium</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_Toc350848800 \h </w:instrText>
        </w:r>
        <w:r w:rsidR="00A53AC1" w:rsidRPr="0045473E">
          <w:rPr>
            <w:noProof/>
            <w:lang w:val="tr-TR"/>
          </w:rPr>
        </w:r>
        <w:r w:rsidR="00A53AC1" w:rsidRPr="0045473E">
          <w:rPr>
            <w:noProof/>
            <w:lang w:val="tr-TR"/>
          </w:rPr>
          <w:fldChar w:fldCharType="separate"/>
        </w:r>
        <w:r w:rsidR="00AB4354">
          <w:rPr>
            <w:noProof/>
            <w:lang w:val="tr-TR"/>
          </w:rPr>
          <w:t>20</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01" w:history="1">
        <w:r w:rsidR="00A53AC1" w:rsidRPr="0045473E">
          <w:rPr>
            <w:rStyle w:val="Hyperlink"/>
            <w:noProof/>
            <w:lang w:val="tr-TR"/>
          </w:rPr>
          <w:t>Office Web Uygulamaları</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_Toc350848801 \h </w:instrText>
        </w:r>
        <w:r w:rsidR="00A53AC1" w:rsidRPr="0045473E">
          <w:rPr>
            <w:noProof/>
            <w:lang w:val="tr-TR"/>
          </w:rPr>
        </w:r>
        <w:r w:rsidR="00A53AC1" w:rsidRPr="0045473E">
          <w:rPr>
            <w:noProof/>
            <w:lang w:val="tr-TR"/>
          </w:rPr>
          <w:fldChar w:fldCharType="separate"/>
        </w:r>
        <w:r w:rsidR="00AB4354">
          <w:rPr>
            <w:noProof/>
            <w:lang w:val="tr-TR"/>
          </w:rPr>
          <w:t>21</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02" w:history="1">
        <w:r w:rsidR="00A53AC1" w:rsidRPr="0045473E">
          <w:rPr>
            <w:rStyle w:val="Hyperlink"/>
            <w:noProof/>
            <w:lang w:val="tr-TR"/>
          </w:rPr>
          <w:t>Project Online</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_Toc350848802 \h </w:instrText>
        </w:r>
        <w:r w:rsidR="00A53AC1" w:rsidRPr="0045473E">
          <w:rPr>
            <w:noProof/>
            <w:lang w:val="tr-TR"/>
          </w:rPr>
        </w:r>
        <w:r w:rsidR="00A53AC1" w:rsidRPr="0045473E">
          <w:rPr>
            <w:noProof/>
            <w:lang w:val="tr-TR"/>
          </w:rPr>
          <w:fldChar w:fldCharType="separate"/>
        </w:r>
        <w:r w:rsidR="00AB4354">
          <w:rPr>
            <w:noProof/>
            <w:lang w:val="tr-TR"/>
          </w:rPr>
          <w:t>21</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03" w:history="1">
        <w:r w:rsidR="00A53AC1" w:rsidRPr="0045473E">
          <w:rPr>
            <w:rStyle w:val="Hyperlink"/>
            <w:noProof/>
            <w:lang w:val="tr-TR"/>
          </w:rPr>
          <w:t>Office 365 için Project Pro</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_Toc350848803 \h </w:instrText>
        </w:r>
        <w:r w:rsidR="00A53AC1" w:rsidRPr="0045473E">
          <w:rPr>
            <w:noProof/>
            <w:lang w:val="tr-TR"/>
          </w:rPr>
        </w:r>
        <w:r w:rsidR="00A53AC1" w:rsidRPr="0045473E">
          <w:rPr>
            <w:noProof/>
            <w:lang w:val="tr-TR"/>
          </w:rPr>
          <w:fldChar w:fldCharType="separate"/>
        </w:r>
        <w:r w:rsidR="00AB4354">
          <w:rPr>
            <w:noProof/>
            <w:lang w:val="tr-TR"/>
          </w:rPr>
          <w:t>22</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04" w:history="1">
        <w:r w:rsidR="00A53AC1" w:rsidRPr="0045473E">
          <w:rPr>
            <w:rStyle w:val="Hyperlink"/>
            <w:noProof/>
            <w:lang w:val="tr-TR"/>
          </w:rPr>
          <w:t>SharePoint Online Kiosk</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_Toc350848804 \h </w:instrText>
        </w:r>
        <w:r w:rsidR="00A53AC1" w:rsidRPr="0045473E">
          <w:rPr>
            <w:noProof/>
            <w:lang w:val="tr-TR"/>
          </w:rPr>
        </w:r>
        <w:r w:rsidR="00A53AC1" w:rsidRPr="0045473E">
          <w:rPr>
            <w:noProof/>
            <w:lang w:val="tr-TR"/>
          </w:rPr>
          <w:fldChar w:fldCharType="separate"/>
        </w:r>
        <w:r w:rsidR="00AB4354">
          <w:rPr>
            <w:noProof/>
            <w:lang w:val="tr-TR"/>
          </w:rPr>
          <w:t>23</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05" w:history="1">
        <w:r w:rsidR="00A53AC1" w:rsidRPr="0045473E">
          <w:rPr>
            <w:rStyle w:val="Hyperlink"/>
            <w:noProof/>
            <w:lang w:val="tr-TR"/>
          </w:rPr>
          <w:t>SharePoint Online Plan 1</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_Toc350848805 \h </w:instrText>
        </w:r>
        <w:r w:rsidR="00A53AC1" w:rsidRPr="0045473E">
          <w:rPr>
            <w:noProof/>
            <w:lang w:val="tr-TR"/>
          </w:rPr>
        </w:r>
        <w:r w:rsidR="00A53AC1" w:rsidRPr="0045473E">
          <w:rPr>
            <w:noProof/>
            <w:lang w:val="tr-TR"/>
          </w:rPr>
          <w:fldChar w:fldCharType="separate"/>
        </w:r>
        <w:r w:rsidR="00AB4354">
          <w:rPr>
            <w:noProof/>
            <w:lang w:val="tr-TR"/>
          </w:rPr>
          <w:t>23</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06" w:history="1">
        <w:r w:rsidR="00A53AC1" w:rsidRPr="0045473E">
          <w:rPr>
            <w:rStyle w:val="Hyperlink"/>
            <w:noProof/>
            <w:lang w:val="tr-TR"/>
          </w:rPr>
          <w:t>SharePoint Online Plan 2</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_Toc350848806 \h </w:instrText>
        </w:r>
        <w:r w:rsidR="00A53AC1" w:rsidRPr="0045473E">
          <w:rPr>
            <w:noProof/>
            <w:lang w:val="tr-TR"/>
          </w:rPr>
        </w:r>
        <w:r w:rsidR="00A53AC1" w:rsidRPr="0045473E">
          <w:rPr>
            <w:noProof/>
            <w:lang w:val="tr-TR"/>
          </w:rPr>
          <w:fldChar w:fldCharType="separate"/>
        </w:r>
        <w:r w:rsidR="00AB4354">
          <w:rPr>
            <w:noProof/>
            <w:lang w:val="tr-TR"/>
          </w:rPr>
          <w:t>24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07" w:history="1">
        <w:r w:rsidR="00A53AC1" w:rsidRPr="0045473E">
          <w:rPr>
            <w:rStyle w:val="Hyperlink"/>
            <w:noProof/>
            <w:lang w:val="tr-TR"/>
          </w:rPr>
          <w:t>Office 365 için Visio Pro</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_Toc350848807 \h </w:instrText>
        </w:r>
        <w:r w:rsidR="00A53AC1" w:rsidRPr="0045473E">
          <w:rPr>
            <w:noProof/>
            <w:lang w:val="tr-TR"/>
          </w:rPr>
        </w:r>
        <w:r w:rsidR="00A53AC1" w:rsidRPr="0045473E">
          <w:rPr>
            <w:noProof/>
            <w:lang w:val="tr-TR"/>
          </w:rPr>
          <w:fldChar w:fldCharType="separate"/>
        </w:r>
        <w:r w:rsidR="00AB4354">
          <w:rPr>
            <w:noProof/>
            <w:lang w:val="tr-TR"/>
          </w:rPr>
          <w:t>24</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08" w:history="1">
        <w:r w:rsidR="00A53AC1" w:rsidRPr="0045473E">
          <w:rPr>
            <w:rStyle w:val="Hyperlink"/>
            <w:noProof/>
            <w:lang w:val="tr-TR"/>
          </w:rPr>
          <w:t>Windows Azure Active Directory Rights Management</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_Toc350848808 \h </w:instrText>
        </w:r>
        <w:r w:rsidR="00A53AC1" w:rsidRPr="0045473E">
          <w:rPr>
            <w:noProof/>
            <w:lang w:val="tr-TR"/>
          </w:rPr>
        </w:r>
        <w:r w:rsidR="00A53AC1" w:rsidRPr="0045473E">
          <w:rPr>
            <w:noProof/>
            <w:lang w:val="tr-TR"/>
          </w:rPr>
          <w:fldChar w:fldCharType="separate"/>
        </w:r>
        <w:r w:rsidR="00AB4354">
          <w:rPr>
            <w:noProof/>
            <w:lang w:val="tr-TR"/>
          </w:rPr>
          <w:t>25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09" w:history="1">
        <w:r w:rsidR="00A53AC1" w:rsidRPr="0045473E">
          <w:rPr>
            <w:rStyle w:val="Hyperlink"/>
            <w:noProof/>
            <w:lang w:val="tr-TR"/>
          </w:rPr>
          <w:t>Windows Azure Hizmetleri</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_Toc350848809 \h </w:instrText>
        </w:r>
        <w:r w:rsidR="00A53AC1" w:rsidRPr="0045473E">
          <w:rPr>
            <w:noProof/>
            <w:lang w:val="tr-TR"/>
          </w:rPr>
        </w:r>
        <w:r w:rsidR="00A53AC1" w:rsidRPr="0045473E">
          <w:rPr>
            <w:noProof/>
            <w:lang w:val="tr-TR"/>
          </w:rPr>
          <w:fldChar w:fldCharType="separate"/>
        </w:r>
        <w:r w:rsidR="00AB4354">
          <w:rPr>
            <w:noProof/>
            <w:lang w:val="tr-TR"/>
          </w:rPr>
          <w:t>25</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10" w:history="1">
        <w:r w:rsidR="00A53AC1" w:rsidRPr="0045473E">
          <w:rPr>
            <w:rStyle w:val="Hyperlink"/>
            <w:noProof/>
            <w:lang w:val="tr-TR"/>
          </w:rPr>
          <w:t>Windows Intune (kullanıcı başına)</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_Toc350848810 \h </w:instrText>
        </w:r>
        <w:r w:rsidR="00A53AC1" w:rsidRPr="0045473E">
          <w:rPr>
            <w:noProof/>
            <w:lang w:val="tr-TR"/>
          </w:rPr>
        </w:r>
        <w:r w:rsidR="00A53AC1" w:rsidRPr="0045473E">
          <w:rPr>
            <w:noProof/>
            <w:lang w:val="tr-TR"/>
          </w:rPr>
          <w:fldChar w:fldCharType="separate"/>
        </w:r>
        <w:r w:rsidR="00AB4354">
          <w:rPr>
            <w:noProof/>
            <w:lang w:val="tr-TR"/>
          </w:rPr>
          <w:t>29</w:t>
        </w:r>
        <w:r w:rsidR="00A53AC1" w:rsidRPr="0045473E">
          <w:rPr>
            <w:noProof/>
            <w:lang w:val="tr-TR"/>
          </w:rPr>
          <w:fldChar w:fldCharType="end"/>
        </w:r>
      </w:hyperlink>
    </w:p>
    <w:p w:rsidR="00A53AC1" w:rsidRPr="0045473E" w:rsidRDefault="002B0F5A" w:rsidP="00A53AC1">
      <w:pPr>
        <w:pStyle w:val="TOC2"/>
        <w:rPr>
          <w:rFonts w:eastAsiaTheme="minorEastAsia"/>
          <w:noProof/>
          <w:color w:val="auto"/>
          <w:sz w:val="22"/>
          <w:lang w:val="tr-TR" w:eastAsia="zh-CN"/>
        </w:rPr>
      </w:pPr>
      <w:hyperlink w:anchor="_Toc350848811" w:history="1">
        <w:r w:rsidR="00A53AC1" w:rsidRPr="0045473E">
          <w:rPr>
            <w:rStyle w:val="Hyperlink"/>
            <w:noProof/>
            <w:lang w:val="tr-TR"/>
          </w:rPr>
          <w:t>Windows Masaüstü Bilgisayar İşletim Sistemli Windows Intune (kullanıcı başına)</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_Toc350848811 \h </w:instrText>
        </w:r>
        <w:r w:rsidR="00A53AC1" w:rsidRPr="0045473E">
          <w:rPr>
            <w:noProof/>
            <w:lang w:val="tr-TR"/>
          </w:rPr>
        </w:r>
        <w:r w:rsidR="00A53AC1" w:rsidRPr="0045473E">
          <w:rPr>
            <w:noProof/>
            <w:lang w:val="tr-TR"/>
          </w:rPr>
          <w:fldChar w:fldCharType="separate"/>
        </w:r>
        <w:r w:rsidR="00AB4354">
          <w:rPr>
            <w:noProof/>
            <w:lang w:val="tr-TR"/>
          </w:rPr>
          <w:t>30</w:t>
        </w:r>
        <w:r w:rsidR="00A53AC1" w:rsidRPr="0045473E">
          <w:rPr>
            <w:noProof/>
            <w:lang w:val="tr-TR"/>
          </w:rPr>
          <w:fldChar w:fldCharType="end"/>
        </w:r>
      </w:hyperlink>
    </w:p>
    <w:p w:rsidR="00A53AC1" w:rsidRPr="0045473E" w:rsidRDefault="002B0F5A">
      <w:pPr>
        <w:pStyle w:val="TOC2"/>
        <w:rPr>
          <w:rFonts w:eastAsiaTheme="minorEastAsia"/>
          <w:noProof/>
          <w:color w:val="auto"/>
          <w:sz w:val="22"/>
          <w:lang w:val="tr-TR" w:eastAsia="zh-CN"/>
        </w:rPr>
      </w:pPr>
      <w:hyperlink w:anchor="_Toc350848812" w:history="1">
        <w:r w:rsidR="00A53AC1" w:rsidRPr="0045473E">
          <w:rPr>
            <w:rStyle w:val="Hyperlink"/>
            <w:noProof/>
            <w:lang w:val="tr-TR"/>
          </w:rPr>
          <w:t>Yammer Enterprise</w:t>
        </w:r>
        <w:r w:rsidR="00A53AC1" w:rsidRPr="0045473E">
          <w:rPr>
            <w:noProof/>
            <w:lang w:val="tr-TR"/>
          </w:rPr>
          <w:tab/>
        </w:r>
        <w:r w:rsidR="00A53AC1" w:rsidRPr="0045473E">
          <w:rPr>
            <w:noProof/>
            <w:lang w:val="tr-TR"/>
          </w:rPr>
          <w:fldChar w:fldCharType="begin"/>
        </w:r>
        <w:r w:rsidR="00A53AC1" w:rsidRPr="0045473E">
          <w:rPr>
            <w:noProof/>
            <w:lang w:val="tr-TR"/>
          </w:rPr>
          <w:instrText xml:space="preserve"> PAGEREF _Toc350848812 \h </w:instrText>
        </w:r>
        <w:r w:rsidR="00A53AC1" w:rsidRPr="0045473E">
          <w:rPr>
            <w:noProof/>
            <w:lang w:val="tr-TR"/>
          </w:rPr>
        </w:r>
        <w:r w:rsidR="00A53AC1" w:rsidRPr="0045473E">
          <w:rPr>
            <w:noProof/>
            <w:lang w:val="tr-TR"/>
          </w:rPr>
          <w:fldChar w:fldCharType="separate"/>
        </w:r>
        <w:r w:rsidR="00AB4354">
          <w:rPr>
            <w:noProof/>
            <w:lang w:val="tr-TR"/>
          </w:rPr>
          <w:t>34</w:t>
        </w:r>
        <w:r w:rsidR="00A53AC1" w:rsidRPr="0045473E">
          <w:rPr>
            <w:noProof/>
            <w:lang w:val="tr-TR"/>
          </w:rPr>
          <w:fldChar w:fldCharType="end"/>
        </w:r>
      </w:hyperlink>
    </w:p>
    <w:p w:rsidR="0082133B" w:rsidRPr="0045473E" w:rsidRDefault="006174AC">
      <w:pPr>
        <w:pStyle w:val="PURBody-Indented"/>
        <w:rPr>
          <w:lang w:val="tr-TR"/>
        </w:rPr>
        <w:sectPr w:rsidR="0082133B" w:rsidRPr="0045473E">
          <w:headerReference w:type="default" r:id="rId21"/>
          <w:footerReference w:type="default" r:id="rId22"/>
          <w:type w:val="continuous"/>
          <w:pgSz w:w="12240" w:h="15840" w:code="1"/>
          <w:pgMar w:top="1170" w:right="720" w:bottom="720" w:left="720" w:header="432" w:footer="288" w:gutter="0"/>
          <w:cols w:num="2" w:space="360"/>
        </w:sectPr>
      </w:pPr>
      <w:r w:rsidRPr="0045473E">
        <w:rPr>
          <w:lang w:val="tr-TR"/>
        </w:rPr>
        <w:fldChar w:fldCharType="end"/>
      </w:r>
    </w:p>
    <w:p w:rsidR="0082133B" w:rsidRPr="0045473E" w:rsidRDefault="0082133B">
      <w:pPr>
        <w:pStyle w:val="PURBody-Indented"/>
        <w:rPr>
          <w:lang w:val="tr-TR"/>
        </w:rPr>
      </w:pPr>
    </w:p>
    <w:p w:rsidR="0082133B" w:rsidRPr="0045473E" w:rsidRDefault="0082133B">
      <w:pPr>
        <w:pStyle w:val="PURBreadcrumb"/>
        <w:rPr>
          <w:lang w:val="tr-TR"/>
        </w:rPr>
      </w:pPr>
    </w:p>
    <w:p w:rsidR="0082133B" w:rsidRPr="0045473E" w:rsidRDefault="00ED4593">
      <w:pPr>
        <w:pStyle w:val="PURHeading1"/>
        <w:rPr>
          <w:lang w:val="tr-TR"/>
        </w:rPr>
      </w:pPr>
      <w:bookmarkStart w:id="7" w:name="_Sec53"/>
      <w:bookmarkStart w:id="8" w:name="General_License_Terms"/>
      <w:r w:rsidRPr="0045473E">
        <w:rPr>
          <w:lang w:val="tr-TR"/>
        </w:rPr>
        <w:t>Genel Lisans Koşulları</w:t>
      </w:r>
      <w:bookmarkEnd w:id="7"/>
    </w:p>
    <w:bookmarkEnd w:id="8"/>
    <w:p w:rsidR="00E50953" w:rsidRPr="0045473E" w:rsidRDefault="00ED4593">
      <w:pPr>
        <w:pStyle w:val="PURBody-Indented"/>
        <w:rPr>
          <w:lang w:val="tr-TR"/>
        </w:rPr>
      </w:pPr>
      <w:r w:rsidRPr="0045473E">
        <w:rPr>
          <w:lang w:val="tr-TR"/>
        </w:rPr>
        <w:t>Çevrimiçi bir hizmete erişmeden ve onu kullanmadan önce, o çevrimiçi hizmete karşılık gelen Kullanıcı, Cihaz, Hizmet veya Eklenti</w:t>
      </w:r>
      <w:r w:rsidR="009E2BB4" w:rsidRPr="0045473E">
        <w:rPr>
          <w:lang w:val="tr-TR"/>
        </w:rPr>
        <w:t> </w:t>
      </w:r>
      <w:r w:rsidRPr="0045473E">
        <w:rPr>
          <w:lang w:val="tr-TR"/>
        </w:rPr>
        <w:t>SL</w:t>
      </w:r>
      <w:r w:rsidR="0093047E" w:rsidRPr="0045473E">
        <w:rPr>
          <w:lang w:val="tr-TR"/>
        </w:rPr>
        <w:t>’</w:t>
      </w:r>
      <w:r w:rsidRPr="0045473E">
        <w:rPr>
          <w:lang w:val="tr-TR"/>
        </w:rPr>
        <w:t>lerini edinmeniz ve atamanız gerekir.</w:t>
      </w:r>
      <w:r w:rsidR="00471218" w:rsidRPr="0045473E">
        <w:rPr>
          <w:lang w:val="tr-TR"/>
        </w:rPr>
        <w:t xml:space="preserve"> </w:t>
      </w:r>
      <w:r w:rsidRPr="0045473E">
        <w:rPr>
          <w:lang w:val="tr-TR"/>
        </w:rPr>
        <w:t>Her bir çevrimiçi hizmet için olan uygun SL</w:t>
      </w:r>
      <w:r w:rsidR="0093047E" w:rsidRPr="0045473E">
        <w:rPr>
          <w:lang w:val="tr-TR"/>
        </w:rPr>
        <w:t>’</w:t>
      </w:r>
      <w:r w:rsidRPr="0045473E">
        <w:rPr>
          <w:lang w:val="tr-TR"/>
        </w:rPr>
        <w:t>ler, Hizmete Özel Lisans Koşulları bölümünde listelenmiştir. Bir çevrimiçi hizmet için hem Kullanıcı hem de Aygıt SL</w:t>
      </w:r>
      <w:r w:rsidR="0093047E" w:rsidRPr="0045473E">
        <w:rPr>
          <w:lang w:val="tr-TR"/>
        </w:rPr>
        <w:t>’</w:t>
      </w:r>
      <w:r w:rsidRPr="0045473E">
        <w:rPr>
          <w:lang w:val="tr-TR"/>
        </w:rPr>
        <w:t>leri listelenmişse, ikisini de alabilirsiniz.</w:t>
      </w:r>
    </w:p>
    <w:p w:rsidR="003B1F78" w:rsidRPr="0045473E" w:rsidRDefault="003B1F78" w:rsidP="003B1F78">
      <w:pPr>
        <w:pStyle w:val="PURHeading2"/>
        <w:rPr>
          <w:lang w:val="tr-TR"/>
        </w:rPr>
      </w:pPr>
      <w:r w:rsidRPr="0045473E">
        <w:rPr>
          <w:color w:val="auto"/>
          <w:lang w:val="tr-TR"/>
        </w:rPr>
        <w:t>Tanımlar</w:t>
      </w:r>
      <w:r w:rsidR="006174AC" w:rsidRPr="0045473E">
        <w:rPr>
          <w:color w:val="auto"/>
          <w:lang w:val="tr-TR"/>
        </w:rPr>
        <w:fldChar w:fldCharType="begin"/>
      </w:r>
      <w:r w:rsidR="006C6ED2" w:rsidRPr="0045473E">
        <w:rPr>
          <w:color w:val="auto"/>
          <w:lang w:val="tr-TR"/>
        </w:rPr>
        <w:instrText xml:space="preserve">TC </w:instrText>
      </w:r>
      <w:bookmarkStart w:id="9" w:name="_Toc350848674"/>
      <w:bookmarkStart w:id="10" w:name="_Toc350848745"/>
      <w:r w:rsidR="006C6ED2" w:rsidRPr="0045473E">
        <w:rPr>
          <w:color w:val="auto"/>
          <w:lang w:val="tr-TR"/>
        </w:rPr>
        <w:instrText>Tanımlar</w:instrText>
      </w:r>
      <w:bookmarkEnd w:id="9"/>
      <w:bookmarkEnd w:id="10"/>
      <w:r w:rsidR="006C6ED2" w:rsidRPr="0045473E">
        <w:rPr>
          <w:color w:val="auto"/>
          <w:lang w:val="tr-TR"/>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6174AC" w:rsidRPr="0045473E">
        <w:rPr>
          <w:color w:val="auto"/>
          <w:lang w:val="tr-TR"/>
        </w:rPr>
        <w:fldChar w:fldCharType="end"/>
      </w:r>
    </w:p>
    <w:p w:rsidR="003B1F78" w:rsidRPr="0045473E" w:rsidRDefault="003B1F78" w:rsidP="003B1F78">
      <w:pPr>
        <w:pStyle w:val="PURBody-Indented"/>
        <w:rPr>
          <w:lang w:val="tr-TR"/>
        </w:rPr>
      </w:pPr>
      <w:r w:rsidRPr="0045473E">
        <w:rPr>
          <w:lang w:val="tr-TR"/>
        </w:rPr>
        <w:t>Bu Çevrimiçi Hizmetler Kullanım Haklarında kullanılan, ancak tanımlanmamış koşullar, Microsoft Çevrimiçi Abonelik Anlaşmanızda sağlanan tanımlara sahip olacaklardır.</w:t>
      </w:r>
      <w:r w:rsidR="00471218" w:rsidRPr="0045473E">
        <w:rPr>
          <w:lang w:val="tr-TR"/>
        </w:rPr>
        <w:t xml:space="preserve"> </w:t>
      </w:r>
      <w:r w:rsidRPr="0045473E">
        <w:rPr>
          <w:lang w:val="tr-TR"/>
        </w:rPr>
        <w:t>Ayrıca, aşağıdaki tanımlar geçerli olacaktır:</w:t>
      </w:r>
    </w:p>
    <w:p w:rsidR="003B1F78" w:rsidRPr="0045473E" w:rsidRDefault="003B1F78" w:rsidP="003B1F78">
      <w:pPr>
        <w:pStyle w:val="PURBody-Indented"/>
        <w:rPr>
          <w:lang w:val="tr-TR"/>
        </w:rPr>
      </w:pPr>
      <w:r w:rsidRPr="0045473E">
        <w:rPr>
          <w:b/>
          <w:lang w:val="tr-TR"/>
        </w:rPr>
        <w:t>MEHL</w:t>
      </w:r>
      <w:r w:rsidRPr="0045473E">
        <w:rPr>
          <w:b/>
          <w:bCs/>
          <w:lang w:val="tr-TR"/>
        </w:rPr>
        <w:t>,</w:t>
      </w:r>
      <w:r w:rsidRPr="0045473E">
        <w:rPr>
          <w:b/>
          <w:lang w:val="tr-TR"/>
        </w:rPr>
        <w:t xml:space="preserve"> </w:t>
      </w:r>
      <w:r w:rsidRPr="0045473E">
        <w:rPr>
          <w:lang w:val="tr-TR"/>
        </w:rPr>
        <w:t>istemci erişim lisansı anlamına gelir.</w:t>
      </w:r>
    </w:p>
    <w:p w:rsidR="003B1F78" w:rsidRPr="0045473E" w:rsidRDefault="003B1F78" w:rsidP="003B1F78">
      <w:pPr>
        <w:pStyle w:val="PURBody-Indented"/>
        <w:rPr>
          <w:lang w:val="tr-TR"/>
        </w:rPr>
      </w:pPr>
      <w:r w:rsidRPr="0045473E">
        <w:rPr>
          <w:b/>
          <w:lang w:val="tr-TR"/>
        </w:rPr>
        <w:t>Müşteri Verileri</w:t>
      </w:r>
      <w:r w:rsidRPr="0045473E">
        <w:rPr>
          <w:b/>
          <w:bCs/>
          <w:lang w:val="tr-TR"/>
        </w:rPr>
        <w:t>,</w:t>
      </w:r>
      <w:r w:rsidRPr="0045473E">
        <w:rPr>
          <w:lang w:val="tr-TR"/>
        </w:rPr>
        <w:t xml:space="preserve"> çevrimiçi hizmeti kullanımınızla, sizin tarafınızdan veya sizin adınıza bize sağlanan tüm metinler, ses ya da görüntü dosyaları ve yazılım dahil, tüm veriler anlamına gelir.</w:t>
      </w:r>
    </w:p>
    <w:p w:rsidR="00E50953" w:rsidRPr="0045473E" w:rsidRDefault="001B161A" w:rsidP="001B161A">
      <w:pPr>
        <w:pStyle w:val="PURBody-Indented"/>
        <w:rPr>
          <w:lang w:val="tr-TR"/>
        </w:rPr>
      </w:pPr>
      <w:r w:rsidRPr="0045473E">
        <w:rPr>
          <w:b/>
          <w:lang w:val="tr-TR"/>
        </w:rPr>
        <w:t>Müşteri Desteği</w:t>
      </w:r>
      <w:r w:rsidRPr="0045473E">
        <w:rPr>
          <w:b/>
          <w:bCs/>
          <w:lang w:val="tr-TR"/>
        </w:rPr>
        <w:t>;</w:t>
      </w:r>
      <w:r w:rsidRPr="0045473E">
        <w:rPr>
          <w:lang w:val="tr-TR"/>
        </w:rPr>
        <w:t xml:space="preserve"> Microsoft Çevrimiçi Abonelik Anlaşmanız kapsamında size sağlanan tüm destek veya tavsiyeler anlamına gelir.</w:t>
      </w:r>
    </w:p>
    <w:p w:rsidR="003B1F78" w:rsidRPr="0045473E" w:rsidRDefault="003B1F78" w:rsidP="003B1F78">
      <w:pPr>
        <w:pStyle w:val="PURBody-Indented"/>
        <w:rPr>
          <w:lang w:val="tr-TR"/>
        </w:rPr>
      </w:pPr>
      <w:r w:rsidRPr="0045473E">
        <w:rPr>
          <w:b/>
          <w:lang w:val="tr-TR"/>
        </w:rPr>
        <w:t>Dış Kullanıcılar</w:t>
      </w:r>
      <w:r w:rsidRPr="0045473E">
        <w:rPr>
          <w:lang w:val="tr-TR"/>
        </w:rPr>
        <w:t xml:space="preserve"> sizin veya bağlı kuruluşlarınız çalışanları ya da sizin veya bağlı kuruluşlarınızın yerinde hizmet veren yüklenicileri veya temsilcileri olmayan kullanıcılar anlamına gelir.</w:t>
      </w:r>
    </w:p>
    <w:p w:rsidR="00923B98" w:rsidRPr="0045473E" w:rsidRDefault="001B161A" w:rsidP="001B161A">
      <w:pPr>
        <w:pStyle w:val="PURBody-Indented"/>
        <w:rPr>
          <w:lang w:val="tr-TR"/>
        </w:rPr>
      </w:pPr>
      <w:r w:rsidRPr="0045473E">
        <w:rPr>
          <w:b/>
          <w:lang w:val="tr-TR"/>
        </w:rPr>
        <w:t>Düzeltmeler</w:t>
      </w:r>
      <w:r w:rsidRPr="0045473E">
        <w:rPr>
          <w:b/>
          <w:bCs/>
          <w:lang w:val="tr-TR"/>
        </w:rPr>
        <w:t>;</w:t>
      </w:r>
      <w:r w:rsidRPr="0045473E">
        <w:rPr>
          <w:lang w:val="tr-TR"/>
        </w:rPr>
        <w:t xml:space="preserve"> Microsoft</w:t>
      </w:r>
      <w:r w:rsidR="0093047E" w:rsidRPr="0045473E">
        <w:rPr>
          <w:lang w:val="tr-TR"/>
        </w:rPr>
        <w:t>’</w:t>
      </w:r>
      <w:r w:rsidRPr="0045473E">
        <w:rPr>
          <w:lang w:val="tr-TR"/>
        </w:rPr>
        <w:t>un ya (hizmet paketleri türünde) genel olarak piyasaya sürdüğü veya belirli bir sorunu ele almak için Müşteri</w:t>
      </w:r>
      <w:r w:rsidR="00B0133D" w:rsidRPr="0045473E">
        <w:rPr>
          <w:lang w:val="tr-TR"/>
        </w:rPr>
        <w:t> </w:t>
      </w:r>
      <w:r w:rsidRPr="0045473E">
        <w:rPr>
          <w:lang w:val="tr-TR"/>
        </w:rPr>
        <w:t>Desteğini yerine getirirken size sağladığı Ürün düzeltmeleri, modifikasyonlar veya iyileştirmeler veya bunların türevleri anlamına gelir.</w:t>
      </w:r>
    </w:p>
    <w:p w:rsidR="003B1F78" w:rsidRPr="0045473E" w:rsidRDefault="003B1F78" w:rsidP="001B161A">
      <w:pPr>
        <w:pStyle w:val="PURBody-Indented"/>
        <w:rPr>
          <w:lang w:val="tr-TR"/>
        </w:rPr>
      </w:pPr>
      <w:r w:rsidRPr="0045473E">
        <w:rPr>
          <w:b/>
          <w:lang w:val="tr-TR"/>
        </w:rPr>
        <w:t>Örnek</w:t>
      </w:r>
      <w:r w:rsidRPr="0045473E">
        <w:rPr>
          <w:b/>
          <w:bCs/>
          <w:lang w:val="tr-TR"/>
        </w:rPr>
        <w:t>,</w:t>
      </w:r>
      <w:r w:rsidRPr="0045473E">
        <w:rPr>
          <w:lang w:val="tr-TR"/>
        </w:rPr>
        <w:t xml:space="preserve"> yazılımın kurulum veya yükleme prosedürünün uygulanmasıyla veya mevcut bir Örneğin çoğaltılmasıyla oluşturulan, yazılımın bir imajı anlamına gelir.</w:t>
      </w:r>
    </w:p>
    <w:p w:rsidR="005F3B1F" w:rsidRPr="0045473E" w:rsidRDefault="005F3B1F" w:rsidP="005F3B1F">
      <w:pPr>
        <w:pStyle w:val="PURBody-Indented"/>
        <w:rPr>
          <w:lang w:val="tr-TR"/>
        </w:rPr>
      </w:pPr>
      <w:r w:rsidRPr="0045473E">
        <w:rPr>
          <w:b/>
          <w:lang w:val="tr-TR"/>
        </w:rPr>
        <w:t>Microsoft</w:t>
      </w:r>
      <w:r w:rsidR="0093047E" w:rsidRPr="0045473E">
        <w:rPr>
          <w:b/>
          <w:lang w:val="tr-TR"/>
        </w:rPr>
        <w:t>’</w:t>
      </w:r>
      <w:r w:rsidRPr="0045473E">
        <w:rPr>
          <w:b/>
          <w:lang w:val="tr-TR"/>
        </w:rPr>
        <w:t>a ait olmayan Ürün</w:t>
      </w:r>
      <w:r w:rsidRPr="0045473E">
        <w:rPr>
          <w:b/>
          <w:bCs/>
          <w:lang w:val="tr-TR"/>
        </w:rPr>
        <w:t>;</w:t>
      </w:r>
      <w:r w:rsidRPr="0045473E">
        <w:rPr>
          <w:lang w:val="tr-TR"/>
        </w:rPr>
        <w:t xml:space="preserve"> çevrimiçi hizmetlerimiz yoluyla ya da başka yerden elde etmiş de olsanız, bizimkinden başka bir varlık tarafından size lisanslanan, satılan veya başka şekilde sağlanan tüm yazılımlar, veriler, hizmetler, web siteleri veya diğer ürünler anlamına gelir.</w:t>
      </w:r>
    </w:p>
    <w:p w:rsidR="003B1F78" w:rsidRPr="0045473E" w:rsidRDefault="003B1F78" w:rsidP="003B1F78">
      <w:pPr>
        <w:pStyle w:val="PURBody-Indented"/>
        <w:rPr>
          <w:lang w:val="tr-TR"/>
        </w:rPr>
      </w:pPr>
      <w:r w:rsidRPr="0045473E">
        <w:rPr>
          <w:b/>
          <w:lang w:val="tr-TR"/>
        </w:rPr>
        <w:t>İşletim Sistemi Ortamı (OSE)</w:t>
      </w:r>
      <w:r w:rsidRPr="0045473E">
        <w:rPr>
          <w:b/>
          <w:bCs/>
          <w:lang w:val="tr-TR"/>
        </w:rPr>
        <w:t>;</w:t>
      </w:r>
      <w:r w:rsidRPr="0045473E">
        <w:rPr>
          <w:lang w:val="tr-TR"/>
        </w:rPr>
        <w:t xml:space="preserve"> bir işletim sistemi Örneğinin tümü veya bir bölümü veya ayrı makine kimliğini (birincil bilgisayar ismi</w:t>
      </w:r>
      <w:r w:rsidR="00464786" w:rsidRPr="0045473E">
        <w:rPr>
          <w:lang w:val="tr-TR"/>
        </w:rPr>
        <w:t> </w:t>
      </w:r>
      <w:r w:rsidRPr="0045473E">
        <w:rPr>
          <w:lang w:val="tr-TR"/>
        </w:rPr>
        <w:t>veya benzer bir eşsiz tanımlayıcı) veya ayrı idari hakları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İki tür OSE vardır: fiziksel ve sanal.</w:t>
      </w:r>
      <w:r w:rsidR="00471218" w:rsidRPr="0045473E">
        <w:rPr>
          <w:lang w:val="tr-TR"/>
        </w:rPr>
        <w:t xml:space="preserve"> </w:t>
      </w:r>
      <w:r w:rsidRPr="0045473E">
        <w:rPr>
          <w:lang w:val="tr-TR"/>
        </w:rPr>
        <w:t>Fiziksel bir donanım sisteminde bir Fiziksel OSE ve/veya bir ya da daha fazla Sanal OSE bulunabilir.</w:t>
      </w:r>
    </w:p>
    <w:p w:rsidR="003B1F78" w:rsidRPr="0045473E" w:rsidRDefault="003B1F78" w:rsidP="003B1F78">
      <w:pPr>
        <w:pStyle w:val="PURBody-Indented"/>
        <w:rPr>
          <w:lang w:val="tr-TR"/>
        </w:rPr>
      </w:pPr>
      <w:r w:rsidRPr="0045473E">
        <w:rPr>
          <w:b/>
          <w:lang w:val="tr-TR"/>
        </w:rPr>
        <w:t>Fiziksel OSE</w:t>
      </w:r>
      <w:r w:rsidRPr="0045473E">
        <w:rPr>
          <w:b/>
          <w:bCs/>
          <w:lang w:val="tr-TR"/>
        </w:rPr>
        <w:t>,</w:t>
      </w:r>
      <w:r w:rsidRPr="0045473E">
        <w:rPr>
          <w:lang w:val="tr-TR"/>
        </w:rPr>
        <w:t xml:space="preserve"> doğrudan fiziksel bir donanım sisteminde çalışmak üzere yapılandırılmış bir OSE anlamına gelir.</w:t>
      </w:r>
      <w:r w:rsidR="00471218" w:rsidRPr="0045473E">
        <w:rPr>
          <w:lang w:val="tr-TR"/>
        </w:rPr>
        <w:t xml:space="preserve"> </w:t>
      </w:r>
      <w:r w:rsidRPr="0045473E">
        <w:rPr>
          <w:lang w:val="tr-TR"/>
        </w:rPr>
        <w:t>Donanım sanallaştırmayı (örneğin Microsoft Hyper-V Server ya da benzeri teknolojiler) çalıştırmak için ya da donanım sanallaştırma hizmetleri</w:t>
      </w:r>
      <w:r w:rsidR="000B7412" w:rsidRPr="0045473E">
        <w:rPr>
          <w:lang w:val="tr-TR"/>
        </w:rPr>
        <w:t> </w:t>
      </w:r>
      <w:r w:rsidRPr="0045473E">
        <w:rPr>
          <w:lang w:val="tr-TR"/>
        </w:rPr>
        <w:t>için (örneğin Microsoft sanallaştırma teknolojisi ya da benzer teknolojiler) kullanılan işletme sistemi Örneği, Fiziksel OSE</w:t>
      </w:r>
      <w:r w:rsidR="0093047E" w:rsidRPr="0045473E">
        <w:rPr>
          <w:lang w:val="tr-TR"/>
        </w:rPr>
        <w:t>’</w:t>
      </w:r>
      <w:r w:rsidRPr="0045473E">
        <w:rPr>
          <w:lang w:val="tr-TR"/>
        </w:rPr>
        <w:t>nin bir parçası olarak kabul edilir.</w:t>
      </w:r>
    </w:p>
    <w:p w:rsidR="00E50953" w:rsidRPr="0045473E" w:rsidRDefault="008B39C9" w:rsidP="008B39C9">
      <w:pPr>
        <w:pStyle w:val="PURBody-Indented"/>
        <w:rPr>
          <w:lang w:val="tr-TR"/>
        </w:rPr>
      </w:pPr>
      <w:r w:rsidRPr="0045473E">
        <w:rPr>
          <w:b/>
          <w:lang w:val="tr-TR"/>
        </w:rPr>
        <w:t>Birincil Kullanıcı</w:t>
      </w:r>
      <w:r w:rsidRPr="0045473E">
        <w:rPr>
          <w:b/>
          <w:bCs/>
          <w:lang w:val="tr-TR"/>
        </w:rPr>
        <w:t>;</w:t>
      </w:r>
      <w:r w:rsidRPr="0045473E">
        <w:rPr>
          <w:lang w:val="tr-TR"/>
        </w:rPr>
        <w:t xml:space="preserve"> aygıtı herhangi bir 90 günlük dönemde sürenin % 50</w:t>
      </w:r>
      <w:r w:rsidR="0093047E" w:rsidRPr="0045473E">
        <w:rPr>
          <w:lang w:val="tr-TR"/>
        </w:rPr>
        <w:t>’</w:t>
      </w:r>
      <w:r w:rsidRPr="0045473E">
        <w:rPr>
          <w:lang w:val="tr-TR"/>
        </w:rPr>
        <w:t>sinden daha fazla kullanan kullanıcı anlamına gelir.</w:t>
      </w:r>
    </w:p>
    <w:p w:rsidR="003B1F78" w:rsidRPr="0045473E" w:rsidRDefault="003B1F78" w:rsidP="003B1F78">
      <w:pPr>
        <w:pStyle w:val="PURBody-Indented"/>
        <w:rPr>
          <w:lang w:val="tr-TR"/>
        </w:rPr>
      </w:pPr>
      <w:r w:rsidRPr="0045473E">
        <w:rPr>
          <w:b/>
          <w:lang w:val="tr-TR"/>
        </w:rPr>
        <w:lastRenderedPageBreak/>
        <w:t>Nitelikli Üçüncü Kişi Aygıtı</w:t>
      </w:r>
      <w:r w:rsidRPr="0045473E">
        <w:rPr>
          <w:b/>
          <w:bCs/>
          <w:lang w:val="tr-TR"/>
        </w:rPr>
        <w:t>,</w:t>
      </w:r>
      <w:r w:rsidRPr="0045473E">
        <w:rPr>
          <w:lang w:val="tr-TR"/>
        </w:rPr>
        <w:t xml:space="preserve"> siz ya da bağlı kuruluşlarınız tarafından doğrundan veya dolaylı olarak kontrol edilmeyen bir aygıt anlamına gelir (örn. bir üçüncü tarafın bilgi noktası).</w:t>
      </w:r>
    </w:p>
    <w:p w:rsidR="00375EB3" w:rsidRPr="0045473E" w:rsidRDefault="00375EB3" w:rsidP="00375EB3">
      <w:pPr>
        <w:pStyle w:val="PURBody-Indented"/>
        <w:rPr>
          <w:lang w:val="tr-TR"/>
        </w:rPr>
      </w:pPr>
      <w:r w:rsidRPr="0045473E">
        <w:rPr>
          <w:b/>
          <w:lang w:val="tr-TR"/>
        </w:rPr>
        <w:t>Çalışan Örnek</w:t>
      </w:r>
      <w:r w:rsidRPr="0045473E">
        <w:rPr>
          <w:b/>
          <w:bCs/>
          <w:lang w:val="tr-TR"/>
        </w:rPr>
        <w:t>,</w:t>
      </w:r>
      <w:r w:rsidRPr="0045473E">
        <w:rPr>
          <w:lang w:val="tr-TR"/>
        </w:rPr>
        <w:t xml:space="preserve"> belleğe yüklenmiş ve onun için bir ya da daha fazla komutun uygulandığı bir Örnek anlamına gelir.</w:t>
      </w:r>
      <w:r w:rsidR="00471218" w:rsidRPr="0045473E">
        <w:rPr>
          <w:lang w:val="tr-TR"/>
        </w:rPr>
        <w:t xml:space="preserve"> </w:t>
      </w:r>
      <w:r w:rsidRPr="0045473E">
        <w:rPr>
          <w:lang w:val="tr-TR"/>
        </w:rPr>
        <w:t>(Bir yazılım örneği, örnek belleğe yüklenerek veya komutlarından biri veya birkaçı yürütülerek “Çalıştırılır”.)</w:t>
      </w:r>
      <w:r w:rsidR="00471218" w:rsidRPr="0045473E">
        <w:rPr>
          <w:lang w:val="tr-TR"/>
        </w:rPr>
        <w:t xml:space="preserve"> </w:t>
      </w:r>
      <w:r w:rsidRPr="0045473E">
        <w:rPr>
          <w:lang w:val="tr-TR"/>
        </w:rPr>
        <w:t>Bir kez çalıştırıldığında, Örnek (komutlarının yürütülmeye devam edilip edilmemesinden bağımsız olarak) bellekten kaldırılana kadar çalışıyor kabul edilir.</w:t>
      </w:r>
    </w:p>
    <w:p w:rsidR="003B1F78" w:rsidRPr="0045473E" w:rsidRDefault="003B1F78" w:rsidP="003B1F78">
      <w:pPr>
        <w:pStyle w:val="PURBody-Indented"/>
        <w:rPr>
          <w:lang w:val="tr-TR"/>
        </w:rPr>
      </w:pPr>
      <w:r w:rsidRPr="0045473E">
        <w:rPr>
          <w:b/>
          <w:lang w:val="tr-TR"/>
        </w:rPr>
        <w:t>SL</w:t>
      </w:r>
      <w:r w:rsidRPr="0045473E">
        <w:rPr>
          <w:lang w:val="tr-TR"/>
        </w:rPr>
        <w:t xml:space="preserve"> abonelik lisansı (subscription license) anlamına gelir.</w:t>
      </w:r>
    </w:p>
    <w:p w:rsidR="00E50953" w:rsidRPr="0045473E" w:rsidRDefault="003B1F78" w:rsidP="003B1F78">
      <w:pPr>
        <w:pStyle w:val="PURBody-Indented"/>
        <w:rPr>
          <w:lang w:val="tr-TR"/>
        </w:rPr>
      </w:pPr>
      <w:r w:rsidRPr="0045473E">
        <w:rPr>
          <w:b/>
          <w:lang w:val="tr-TR"/>
        </w:rPr>
        <w:t>Sunucu</w:t>
      </w:r>
      <w:r w:rsidRPr="0045473E">
        <w:rPr>
          <w:b/>
          <w:bCs/>
          <w:lang w:val="tr-TR"/>
        </w:rPr>
        <w:t>,</w:t>
      </w:r>
      <w:r w:rsidRPr="0045473E">
        <w:rPr>
          <w:lang w:val="tr-TR"/>
        </w:rPr>
        <w:t xml:space="preserve"> sunucu yazılımlarını çalıştırabilen fiziksel bir donanım sistemi anlamına gelir.</w:t>
      </w:r>
    </w:p>
    <w:p w:rsidR="00E50953" w:rsidRPr="0045473E" w:rsidRDefault="003B1F78" w:rsidP="003B1F78">
      <w:pPr>
        <w:pStyle w:val="PURBody-Indented"/>
        <w:rPr>
          <w:lang w:val="tr-TR"/>
        </w:rPr>
      </w:pPr>
      <w:r w:rsidRPr="0045473E">
        <w:rPr>
          <w:b/>
          <w:lang w:val="tr-TR"/>
        </w:rPr>
        <w:t>Sanal OSE</w:t>
      </w:r>
      <w:r w:rsidRPr="0045473E">
        <w:rPr>
          <w:b/>
          <w:bCs/>
          <w:lang w:val="tr-TR"/>
        </w:rPr>
        <w:t>,</w:t>
      </w:r>
      <w:r w:rsidRPr="0045473E">
        <w:rPr>
          <w:lang w:val="tr-TR"/>
        </w:rPr>
        <w:t xml:space="preserve"> bir sanal donanım sisteminde çalışmak üzere yapılandırılmış bir OSE anlamına gelir.</w:t>
      </w:r>
    </w:p>
    <w:p w:rsidR="003B1F78" w:rsidRPr="0045473E" w:rsidRDefault="003B1F78" w:rsidP="003B1F78">
      <w:pPr>
        <w:pStyle w:val="PURHeading2"/>
        <w:rPr>
          <w:lang w:val="tr-TR"/>
        </w:rPr>
      </w:pPr>
      <w:r w:rsidRPr="0045473E">
        <w:rPr>
          <w:lang w:val="tr-TR"/>
        </w:rPr>
        <w:t>Kullanım Haklarınız</w:t>
      </w:r>
      <w:r w:rsidR="006174AC" w:rsidRPr="0045473E">
        <w:rPr>
          <w:lang w:val="tr-TR"/>
        </w:rPr>
        <w:fldChar w:fldCharType="begin"/>
      </w:r>
      <w:r w:rsidRPr="0045473E">
        <w:rPr>
          <w:lang w:val="tr-TR"/>
        </w:rPr>
        <w:instrText>TC "</w:instrText>
      </w:r>
      <w:bookmarkStart w:id="15" w:name="_Toc350848675"/>
      <w:bookmarkStart w:id="16" w:name="_Toc350848746"/>
      <w:r w:rsidRPr="0045473E">
        <w:rPr>
          <w:lang w:val="tr-TR"/>
        </w:rPr>
        <w:instrText>Kullanım Haklarınız</w:instrText>
      </w:r>
      <w:bookmarkEnd w:id="15"/>
      <w:bookmarkEnd w:id="16"/>
      <w:r w:rsidRPr="0045473E">
        <w:rPr>
          <w:lang w:val="tr-TR"/>
        </w:rPr>
        <w:instrText xml:space="preserve"> " \l 2 </w:instrText>
      </w:r>
      <w:bookmarkStart w:id="17" w:name="_Toc339624704"/>
      <w:bookmarkStart w:id="18" w:name="_Toc341260657"/>
      <w:bookmarkStart w:id="19" w:name="_Toc341260884"/>
      <w:bookmarkEnd w:id="17"/>
      <w:bookmarkEnd w:id="18"/>
      <w:bookmarkEnd w:id="19"/>
      <w:r w:rsidR="006174AC" w:rsidRPr="0045473E">
        <w:rPr>
          <w:lang w:val="tr-TR"/>
        </w:rPr>
        <w:fldChar w:fldCharType="end"/>
      </w:r>
    </w:p>
    <w:p w:rsidR="003B1F78" w:rsidRPr="0045473E" w:rsidRDefault="008709AC" w:rsidP="003B1F78">
      <w:pPr>
        <w:pStyle w:val="PURBody-Indented"/>
        <w:rPr>
          <w:lang w:val="tr-TR"/>
        </w:rPr>
      </w:pPr>
      <w:r w:rsidRPr="0045473E">
        <w:rPr>
          <w:lang w:val="tr-TR"/>
        </w:rPr>
        <w:t>Toplu lisanslama anlaşmanıza uyarsanız, yazılımı ve çevrimiçi hizmetleri bu Çevrimiçi Hizmetler Kullanım Hakları içinde açıkça izin</w:t>
      </w:r>
      <w:r w:rsidR="00653602" w:rsidRPr="0045473E">
        <w:rPr>
          <w:lang w:val="tr-TR"/>
        </w:rPr>
        <w:t> </w:t>
      </w:r>
      <w:r w:rsidRPr="0045473E">
        <w:rPr>
          <w:lang w:val="tr-TR"/>
        </w:rPr>
        <w:t>verildiği gibi kullanabilirsiniz.</w:t>
      </w:r>
    </w:p>
    <w:p w:rsidR="0082133B" w:rsidRPr="0045473E" w:rsidRDefault="00ED4593" w:rsidP="00F75AA5">
      <w:pPr>
        <w:pStyle w:val="PURHeading2"/>
        <w:rPr>
          <w:lang w:val="tr-TR"/>
        </w:rPr>
      </w:pPr>
      <w:r w:rsidRPr="0045473E">
        <w:rPr>
          <w:lang w:val="tr-TR"/>
        </w:rPr>
        <w:t>Lisans Koşulları Güncelleştirme</w:t>
      </w:r>
      <w:r w:rsidR="006174AC" w:rsidRPr="0045473E">
        <w:rPr>
          <w:lang w:val="tr-TR"/>
        </w:rPr>
        <w:fldChar w:fldCharType="begin"/>
      </w:r>
      <w:r w:rsidR="00986DA5" w:rsidRPr="0045473E">
        <w:rPr>
          <w:lang w:val="tr-TR"/>
        </w:rPr>
        <w:instrText>TC "</w:instrText>
      </w:r>
      <w:bookmarkStart w:id="20" w:name="_Toc350848676"/>
      <w:bookmarkStart w:id="21" w:name="_Toc350848747"/>
      <w:r w:rsidR="00986DA5" w:rsidRPr="0045473E">
        <w:rPr>
          <w:lang w:val="tr-TR"/>
        </w:rPr>
        <w:instrText>Lisans Koşulları Güncelleştirme</w:instrText>
      </w:r>
      <w:bookmarkEnd w:id="20"/>
      <w:bookmarkEnd w:id="21"/>
      <w:r w:rsidR="00986DA5" w:rsidRPr="0045473E">
        <w:rPr>
          <w:lang w:val="tr-TR"/>
        </w:rPr>
        <w:instrText xml:space="preserve">" \l 2 </w:instrText>
      </w:r>
      <w:bookmarkStart w:id="22" w:name="_Toc339624705"/>
      <w:bookmarkStart w:id="23" w:name="_Toc341260658"/>
      <w:bookmarkStart w:id="24" w:name="_Toc341260885"/>
      <w:bookmarkEnd w:id="22"/>
      <w:bookmarkEnd w:id="23"/>
      <w:bookmarkEnd w:id="24"/>
      <w:r w:rsidR="006174AC" w:rsidRPr="0045473E">
        <w:rPr>
          <w:lang w:val="tr-TR"/>
        </w:rPr>
        <w:fldChar w:fldCharType="end"/>
      </w:r>
    </w:p>
    <w:p w:rsidR="0082133B" w:rsidRPr="0045473E" w:rsidRDefault="00ED4593">
      <w:pPr>
        <w:pStyle w:val="PURBody-Indented"/>
        <w:rPr>
          <w:lang w:val="tr-TR"/>
        </w:rPr>
      </w:pPr>
      <w:r w:rsidRPr="0045473E">
        <w:rPr>
          <w:lang w:val="tr-TR"/>
        </w:rPr>
        <w:t>Zaman zaman bu lisans koşullarında güncellemeler yapabiliriz.</w:t>
      </w:r>
      <w:r w:rsidR="00471218" w:rsidRPr="0045473E">
        <w:rPr>
          <w:lang w:val="tr-TR"/>
        </w:rPr>
        <w:t xml:space="preserve"> </w:t>
      </w:r>
      <w:r w:rsidRPr="0045473E">
        <w:rPr>
          <w:lang w:val="tr-TR"/>
        </w:rPr>
        <w:t>Kanunun gerektirdiği veya çevrimiçi hizmetleri kullanımınızı ciddi oranda etkilemeyecek olan, çevrimiçi hizmet veya ilgili yazılım konusundaki güncellemelerle veya eklerle uygulamaya koyduğumuz bu lisans hükümlerindeki değişiklikler, derhal geçerli olacaktır.</w:t>
      </w:r>
      <w:r w:rsidR="00471218" w:rsidRPr="0045473E">
        <w:rPr>
          <w:lang w:val="tr-TR"/>
        </w:rPr>
        <w:t xml:space="preserve"> </w:t>
      </w:r>
      <w:r w:rsidRPr="0045473E">
        <w:rPr>
          <w:lang w:val="tr-TR"/>
        </w:rPr>
        <w:t>Tüm diğer değişiklikler için çevrimiçi hizmeti herhangi bir mevcut lisans kapsamında kullanımınız, aşağıdaki sürelerden daha uzun olanı boyunca söz konusu güncellemeler olmaksızın bu lisans koşulları tarafından yönetilecektir: çevrimiçi hizmeti ilk kullandığınız tarihten itibaren 12 ay boyunca veya taahhüt edilen sürenizin uzunluğu boyunca.</w:t>
      </w:r>
      <w:r w:rsidR="00471218" w:rsidRPr="0045473E">
        <w:rPr>
          <w:lang w:val="tr-TR"/>
        </w:rPr>
        <w:t xml:space="preserve"> </w:t>
      </w:r>
      <w:r w:rsidRPr="0045473E">
        <w:rPr>
          <w:lang w:val="tr-TR"/>
        </w:rPr>
        <w:t>Güncellemeler genel olarak yürürlüğe girmeden en az 30 gün önce size bildirimde bulunmaya çalışacağız.</w:t>
      </w:r>
      <w:r w:rsidR="00471218" w:rsidRPr="0045473E">
        <w:rPr>
          <w:lang w:val="tr-TR"/>
        </w:rPr>
        <w:t xml:space="preserve"> </w:t>
      </w:r>
      <w:r w:rsidRPr="0045473E">
        <w:rPr>
          <w:lang w:val="tr-TR"/>
        </w:rPr>
        <w:t>Lisans koşulları güncelleştirmelerini bu Çevrimiçi Hizmetler Kullanım Haklarında yayınlamamızdan ya da size güncelleştirmelerle ilgili bir e-posta bildirimi göndermemizden sonra, çevrimiçi hizmeti kullanarak bu lisans koşulları güncelleştirmelerini kabul etmiş olursunuz.</w:t>
      </w:r>
    </w:p>
    <w:p w:rsidR="0082133B" w:rsidRPr="0045473E" w:rsidRDefault="00ED4593" w:rsidP="00986DA5">
      <w:pPr>
        <w:pStyle w:val="PURHeading2"/>
        <w:rPr>
          <w:lang w:val="tr-TR"/>
        </w:rPr>
      </w:pPr>
      <w:r w:rsidRPr="0045473E">
        <w:rPr>
          <w:lang w:val="tr-TR"/>
        </w:rPr>
        <w:t>Çevrimiçi Hizmet Güncelleştirmeleri</w:t>
      </w:r>
      <w:r w:rsidR="006174AC" w:rsidRPr="0045473E">
        <w:rPr>
          <w:lang w:val="tr-TR"/>
        </w:rPr>
        <w:fldChar w:fldCharType="begin"/>
      </w:r>
      <w:r w:rsidR="00986DA5" w:rsidRPr="0045473E">
        <w:rPr>
          <w:lang w:val="tr-TR"/>
        </w:rPr>
        <w:instrText>TC "</w:instrText>
      </w:r>
      <w:bookmarkStart w:id="25" w:name="_Toc350848677"/>
      <w:bookmarkStart w:id="26" w:name="_Toc350848748"/>
      <w:r w:rsidR="00986DA5" w:rsidRPr="0045473E">
        <w:rPr>
          <w:lang w:val="tr-TR"/>
        </w:rPr>
        <w:instrText>Çevrimiçi Hizmet Güncelleştirmeleri</w:instrText>
      </w:r>
      <w:bookmarkEnd w:id="25"/>
      <w:bookmarkEnd w:id="26"/>
      <w:r w:rsidR="00986DA5" w:rsidRPr="0045473E">
        <w:rPr>
          <w:lang w:val="tr-TR"/>
        </w:rPr>
        <w:instrText xml:space="preserve">" \l 2 </w:instrText>
      </w:r>
      <w:bookmarkStart w:id="27" w:name="_Toc339624706"/>
      <w:bookmarkStart w:id="28" w:name="_Toc341260659"/>
      <w:bookmarkStart w:id="29" w:name="_Toc341260886"/>
      <w:bookmarkEnd w:id="27"/>
      <w:bookmarkEnd w:id="28"/>
      <w:bookmarkEnd w:id="29"/>
      <w:r w:rsidR="006174AC" w:rsidRPr="0045473E">
        <w:rPr>
          <w:lang w:val="tr-TR"/>
        </w:rPr>
        <w:fldChar w:fldCharType="end"/>
      </w:r>
    </w:p>
    <w:p w:rsidR="0082133B" w:rsidRPr="0045473E" w:rsidRDefault="00ED4593">
      <w:pPr>
        <w:pStyle w:val="PURBody-Indented"/>
        <w:rPr>
          <w:lang w:val="tr-TR"/>
        </w:rPr>
      </w:pPr>
      <w:r w:rsidRPr="0045473E">
        <w:rPr>
          <w:lang w:val="tr-TR"/>
        </w:rPr>
        <w:t>Zaman zaman işlev veya özellikleri değiştirebilir ya da çevrimiçi hizmeti ya da yazılımı güncelleyebiliriz.</w:t>
      </w:r>
      <w:r w:rsidR="00471218" w:rsidRPr="0045473E">
        <w:rPr>
          <w:lang w:val="tr-TR"/>
        </w:rPr>
        <w:t xml:space="preserve"> </w:t>
      </w:r>
      <w:r w:rsidRPr="0045473E">
        <w:rPr>
          <w:lang w:val="tr-TR"/>
        </w:rPr>
        <w:t>Bir güncellemeden sonra,</w:t>
      </w:r>
      <w:r w:rsidR="00D35376" w:rsidRPr="0045473E">
        <w:rPr>
          <w:lang w:val="tr-TR"/>
        </w:rPr>
        <w:t> </w:t>
      </w:r>
      <w:r w:rsidRPr="0045473E">
        <w:rPr>
          <w:lang w:val="tr-TR"/>
        </w:rPr>
        <w:t>bazı daha önce mevcut olan işlev veya özellikler değişebilir ya da artık kullanılamayabilir. Çevrimiçi hizmeti veya yazılımı güncelleştirirsek ve güncelleştirilmiş çevrimiçi hizmeti ya da yazılımı kullanmazsanız, bazı özellikler kullanımınıza sunulmayabilir ve</w:t>
      </w:r>
      <w:r w:rsidR="00D35376" w:rsidRPr="0045473E">
        <w:rPr>
          <w:lang w:val="tr-TR"/>
        </w:rPr>
        <w:t> </w:t>
      </w:r>
      <w:r w:rsidRPr="0045473E">
        <w:rPr>
          <w:lang w:val="tr-TR"/>
        </w:rPr>
        <w:t>çevrimiçi hizmeti ve yazılımı kullanımınız kesintiye uğrayabilir.</w:t>
      </w:r>
    </w:p>
    <w:p w:rsidR="0082133B" w:rsidRPr="0045473E" w:rsidRDefault="00ED4593">
      <w:pPr>
        <w:pStyle w:val="PURHeading2"/>
        <w:rPr>
          <w:lang w:val="tr-TR"/>
        </w:rPr>
      </w:pPr>
      <w:r w:rsidRPr="0045473E">
        <w:rPr>
          <w:lang w:val="tr-TR"/>
        </w:rPr>
        <w:t>Bir Çevrimiçi Hizmetin Askıya Alınması</w:t>
      </w:r>
      <w:r w:rsidR="006174AC" w:rsidRPr="0045473E">
        <w:rPr>
          <w:lang w:val="tr-TR"/>
        </w:rPr>
        <w:fldChar w:fldCharType="begin"/>
      </w:r>
      <w:r w:rsidR="00986DA5" w:rsidRPr="0045473E">
        <w:rPr>
          <w:lang w:val="tr-TR"/>
        </w:rPr>
        <w:instrText>TC "</w:instrText>
      </w:r>
      <w:bookmarkStart w:id="30" w:name="_Toc350848678"/>
      <w:bookmarkStart w:id="31" w:name="_Toc350848749"/>
      <w:r w:rsidR="00986DA5" w:rsidRPr="0045473E">
        <w:rPr>
          <w:lang w:val="tr-TR"/>
        </w:rPr>
        <w:instrText>Bir Çevrimiçi Hizmetin Askıya Alınması</w:instrText>
      </w:r>
      <w:bookmarkEnd w:id="30"/>
      <w:bookmarkEnd w:id="31"/>
      <w:r w:rsidR="00986DA5" w:rsidRPr="0045473E">
        <w:rPr>
          <w:lang w:val="tr-TR"/>
        </w:rPr>
        <w:instrText xml:space="preserve">" \l 2 </w:instrText>
      </w:r>
      <w:bookmarkStart w:id="32" w:name="_Toc339624707"/>
      <w:bookmarkStart w:id="33" w:name="_Toc341260660"/>
      <w:bookmarkStart w:id="34" w:name="_Toc341260887"/>
      <w:bookmarkEnd w:id="32"/>
      <w:bookmarkEnd w:id="33"/>
      <w:bookmarkEnd w:id="34"/>
      <w:r w:rsidR="006174AC" w:rsidRPr="0045473E">
        <w:rPr>
          <w:lang w:val="tr-TR"/>
        </w:rPr>
        <w:fldChar w:fldCharType="end"/>
      </w:r>
    </w:p>
    <w:p w:rsidR="0082133B" w:rsidRPr="0045473E" w:rsidRDefault="00ED4593">
      <w:pPr>
        <w:pStyle w:val="PURBlueStrong-Indented"/>
        <w:rPr>
          <w:lang w:val="tr-TR"/>
        </w:rPr>
      </w:pPr>
      <w:r w:rsidRPr="0045473E">
        <w:rPr>
          <w:lang w:val="tr-TR"/>
        </w:rPr>
        <w:t>Çevrimiçi Hizmetlerin Askıya Alınması</w:t>
      </w:r>
    </w:p>
    <w:p w:rsidR="00E50953" w:rsidRPr="0045473E" w:rsidRDefault="00ED4593">
      <w:pPr>
        <w:pStyle w:val="PURBody-Indented"/>
        <w:rPr>
          <w:lang w:val="tr-TR"/>
        </w:rPr>
      </w:pPr>
      <w:r w:rsidRPr="0045473E">
        <w:rPr>
          <w:lang w:val="tr-TR"/>
        </w:rPr>
        <w:t>Bir çevrimiçi hizmeti tamamen ya da kısmen aşağıdaki şartlarda askıya alabiliriz:</w:t>
      </w:r>
    </w:p>
    <w:p w:rsidR="00E50953" w:rsidRPr="0045473E" w:rsidRDefault="00B15C1B" w:rsidP="005D6562">
      <w:pPr>
        <w:pStyle w:val="PURBullet-Indented"/>
        <w:numPr>
          <w:ilvl w:val="1"/>
          <w:numId w:val="6"/>
        </w:numPr>
        <w:rPr>
          <w:lang w:val="tr-TR"/>
        </w:rPr>
      </w:pPr>
      <w:r w:rsidRPr="0045473E">
        <w:rPr>
          <w:lang w:val="tr-TR"/>
        </w:rPr>
        <w:t>Çevrimiçi hizmeti kullanımınızın ağımızın işlevi veya bütünlüğü veya bir başkasının çevrimiçi hizmeti kullanımı açısından doğrudan ya da dolaylı tehdit oluşturduğunu düşünürsek;</w:t>
      </w:r>
    </w:p>
    <w:p w:rsidR="00E50953" w:rsidRPr="0045473E" w:rsidRDefault="00ED4593" w:rsidP="005D6562">
      <w:pPr>
        <w:pStyle w:val="PURBullet-Indented"/>
        <w:numPr>
          <w:ilvl w:val="1"/>
          <w:numId w:val="6"/>
        </w:numPr>
        <w:rPr>
          <w:lang w:val="tr-TR"/>
        </w:rPr>
      </w:pPr>
      <w:r w:rsidRPr="0045473E">
        <w:rPr>
          <w:lang w:val="tr-TR"/>
        </w:rPr>
        <w:t>Müşteri Verilerine yetkisiz erişimi önlemek için makul olarak gerekliyse;</w:t>
      </w:r>
    </w:p>
    <w:p w:rsidR="0082133B" w:rsidRPr="0045473E" w:rsidRDefault="00ED4593" w:rsidP="00DB5772">
      <w:pPr>
        <w:pStyle w:val="PURBullet-Indented"/>
        <w:keepNext/>
        <w:keepLines/>
        <w:numPr>
          <w:ilvl w:val="1"/>
          <w:numId w:val="6"/>
        </w:numPr>
        <w:rPr>
          <w:lang w:val="tr-TR"/>
        </w:rPr>
      </w:pPr>
      <w:r w:rsidRPr="0045473E">
        <w:rPr>
          <w:lang w:val="tr-TR"/>
        </w:rPr>
        <w:t>yasal gerekliliklere uymak için gerekli olduğu oranda veya</w:t>
      </w:r>
    </w:p>
    <w:p w:rsidR="0082133B" w:rsidRPr="0045473E" w:rsidRDefault="00ED4593" w:rsidP="005D6562">
      <w:pPr>
        <w:pStyle w:val="PURBullet-Indented"/>
        <w:numPr>
          <w:ilvl w:val="1"/>
          <w:numId w:val="6"/>
        </w:numPr>
        <w:rPr>
          <w:lang w:val="tr-TR"/>
        </w:rPr>
      </w:pPr>
      <w:r w:rsidRPr="0045473E">
        <w:rPr>
          <w:lang w:val="tr-TR"/>
        </w:rPr>
        <w:t>Bu Çevrimiçi Hizmetler Kullanım Haklarının Kabul Edilebilir Kullanım Politikası bölümüne uymazsanız veya Microsoft Çevrimiçi Abonelik Anlaşmanızın diğer hükümlerini ihlal ederseniz.</w:t>
      </w:r>
    </w:p>
    <w:p w:rsidR="0082133B" w:rsidRPr="0045473E" w:rsidRDefault="00ED4593">
      <w:pPr>
        <w:pStyle w:val="PURBlueStrong-Indented"/>
        <w:rPr>
          <w:lang w:val="tr-TR"/>
        </w:rPr>
      </w:pPr>
      <w:r w:rsidRPr="0045473E">
        <w:rPr>
          <w:lang w:val="tr-TR"/>
        </w:rPr>
        <w:t>Askıya alma taahhütümüz</w:t>
      </w:r>
    </w:p>
    <w:p w:rsidR="00E50953" w:rsidRPr="0045473E" w:rsidRDefault="00ED4593">
      <w:pPr>
        <w:pStyle w:val="PURBody-Indented"/>
        <w:rPr>
          <w:lang w:val="tr-TR"/>
        </w:rPr>
      </w:pPr>
      <w:r w:rsidRPr="0045473E">
        <w:rPr>
          <w:lang w:val="tr-TR"/>
        </w:rPr>
        <w:t>Bu bölüm uyarınca bir çevrimiçi hizmetin askıya alınması, çevrimiçi hizmetin minimum gerekli bölümü için geçerli olacak ve yalnızca askıya almaya neden olan sorunun giderilmesi için makul olarak gerekli olduğu sürece devam edecektir.</w:t>
      </w:r>
    </w:p>
    <w:p w:rsidR="0082133B" w:rsidRPr="0045473E" w:rsidRDefault="00ED4593">
      <w:pPr>
        <w:pStyle w:val="PURBlueStrong-Indented"/>
        <w:rPr>
          <w:lang w:val="tr-TR"/>
        </w:rPr>
      </w:pPr>
      <w:r w:rsidRPr="0045473E">
        <w:rPr>
          <w:lang w:val="tr-TR"/>
        </w:rPr>
        <w:t>Askıya alma bildirimi</w:t>
      </w:r>
    </w:p>
    <w:p w:rsidR="0082133B" w:rsidRPr="0045473E" w:rsidRDefault="00ED4593">
      <w:pPr>
        <w:pStyle w:val="PURBody-Indented"/>
        <w:rPr>
          <w:lang w:val="tr-TR"/>
        </w:rPr>
      </w:pPr>
      <w:r w:rsidRPr="0045473E">
        <w:rPr>
          <w:lang w:val="tr-TR"/>
        </w:rPr>
        <w:t>Hemen askıya almanın gerektiğine dair makul bir inancımız olduğu durumlar dışında, bir çevrimiçi hizmeti askıya almadan önce ön</w:t>
      </w:r>
      <w:r w:rsidR="00380CD8" w:rsidRPr="0045473E">
        <w:rPr>
          <w:lang w:val="tr-TR"/>
        </w:rPr>
        <w:t> </w:t>
      </w:r>
      <w:r w:rsidRPr="0045473E">
        <w:rPr>
          <w:lang w:val="tr-TR"/>
        </w:rPr>
        <w:t>bildirimde bulunacağız.</w:t>
      </w:r>
      <w:r w:rsidR="00471218" w:rsidRPr="0045473E">
        <w:rPr>
          <w:lang w:val="tr-TR"/>
        </w:rPr>
        <w:t xml:space="preserve"> </w:t>
      </w:r>
      <w:r w:rsidRPr="0045473E">
        <w:rPr>
          <w:lang w:val="tr-TR"/>
        </w:rPr>
        <w:t>Ödeme yapılmaması için bir çevrimiçi hizmeti askıya almadan en az 30 gün önce bildirimde bulunacağız.</w:t>
      </w:r>
    </w:p>
    <w:p w:rsidR="0082133B" w:rsidRPr="0045473E" w:rsidRDefault="00ED4593">
      <w:pPr>
        <w:pStyle w:val="PURBlueStrong-Indented"/>
        <w:rPr>
          <w:lang w:val="tr-TR"/>
        </w:rPr>
      </w:pPr>
      <w:r w:rsidRPr="0045473E">
        <w:rPr>
          <w:lang w:val="tr-TR"/>
        </w:rPr>
        <w:t>Çevrimiçi Hizmeti feshetme hakkımız</w:t>
      </w:r>
    </w:p>
    <w:p w:rsidR="00E50953" w:rsidRPr="0045473E" w:rsidRDefault="00ED4593">
      <w:pPr>
        <w:pStyle w:val="PURBody-Indented"/>
        <w:rPr>
          <w:lang w:val="tr-TR"/>
        </w:rPr>
      </w:pPr>
      <w:r w:rsidRPr="0045473E">
        <w:rPr>
          <w:lang w:val="tr-TR"/>
        </w:rPr>
        <w:t>Çevrimiçi hizmetinizi askıya aldıktan sonra 60 gün içinde askıya almaya neden olan konuları tamamen çözümlemezseniz, aboneliğinizi feshedebiliriz ve herhangi bir bekletme süresi olmadan Müşteri Verilerinizi silme hakkımızı koruruz.</w:t>
      </w:r>
    </w:p>
    <w:p w:rsidR="0082133B" w:rsidRPr="0045473E" w:rsidRDefault="00ED4593">
      <w:pPr>
        <w:pStyle w:val="PURHeading2"/>
        <w:rPr>
          <w:lang w:val="tr-TR"/>
        </w:rPr>
      </w:pPr>
      <w:r w:rsidRPr="0045473E">
        <w:rPr>
          <w:lang w:val="tr-TR"/>
        </w:rPr>
        <w:t>Çevrimiçi Hizmetin Sona Ermesi veya Geçerliliğinin Sona Ermesi</w:t>
      </w:r>
      <w:r w:rsidR="006174AC" w:rsidRPr="0045473E">
        <w:rPr>
          <w:lang w:val="tr-TR"/>
        </w:rPr>
        <w:fldChar w:fldCharType="begin"/>
      </w:r>
      <w:r w:rsidR="00986DA5" w:rsidRPr="0045473E">
        <w:rPr>
          <w:lang w:val="tr-TR"/>
        </w:rPr>
        <w:instrText>TC "</w:instrText>
      </w:r>
      <w:bookmarkStart w:id="35" w:name="_Toc350848679"/>
      <w:bookmarkStart w:id="36" w:name="_Toc350848750"/>
      <w:r w:rsidR="00986DA5" w:rsidRPr="0045473E">
        <w:rPr>
          <w:lang w:val="tr-TR"/>
        </w:rPr>
        <w:instrText>Çevrimiçi Hizmetin Sona Ermesi veya Geçerliliğinin Sona Ermesi</w:instrText>
      </w:r>
      <w:bookmarkEnd w:id="35"/>
      <w:bookmarkEnd w:id="36"/>
      <w:r w:rsidR="00986DA5" w:rsidRPr="0045473E">
        <w:rPr>
          <w:lang w:val="tr-TR"/>
        </w:rPr>
        <w:instrText xml:space="preserve">" \l 2 </w:instrText>
      </w:r>
      <w:bookmarkStart w:id="37" w:name="_Toc339624708"/>
      <w:bookmarkStart w:id="38" w:name="_Toc341260661"/>
      <w:bookmarkStart w:id="39" w:name="_Toc341260888"/>
      <w:bookmarkEnd w:id="37"/>
      <w:bookmarkEnd w:id="38"/>
      <w:bookmarkEnd w:id="39"/>
      <w:r w:rsidR="006174AC" w:rsidRPr="0045473E">
        <w:rPr>
          <w:lang w:val="tr-TR"/>
        </w:rPr>
        <w:fldChar w:fldCharType="end"/>
      </w:r>
    </w:p>
    <w:p w:rsidR="0082133B" w:rsidRPr="0045473E" w:rsidRDefault="00ED4593">
      <w:pPr>
        <w:pStyle w:val="PURBody-Indented"/>
        <w:rPr>
          <w:lang w:val="tr-TR"/>
        </w:rPr>
      </w:pPr>
      <w:r w:rsidRPr="0045473E">
        <w:rPr>
          <w:lang w:val="tr-TR"/>
        </w:rPr>
        <w:t>Çevrimiçi hizmet aboneliğinizin sona ermesi ya da geçerliliğinin sona ermesi halinde, Microsoft ile irtibat kurabilir ve bize:</w:t>
      </w:r>
    </w:p>
    <w:p w:rsidR="0082133B" w:rsidRPr="0045473E" w:rsidRDefault="00ED4593" w:rsidP="005D6562">
      <w:pPr>
        <w:pStyle w:val="PURBullet-Indented"/>
        <w:numPr>
          <w:ilvl w:val="1"/>
          <w:numId w:val="7"/>
        </w:numPr>
        <w:rPr>
          <w:lang w:val="tr-TR"/>
        </w:rPr>
      </w:pPr>
      <w:r w:rsidRPr="0045473E">
        <w:rPr>
          <w:lang w:val="tr-TR"/>
        </w:rPr>
        <w:t>hesabınızı devre dışı bırakılması ve ardından müşteri verilerinizin silinmesi; veya</w:t>
      </w:r>
    </w:p>
    <w:p w:rsidR="0082133B" w:rsidRPr="0045473E" w:rsidRDefault="00ED4593" w:rsidP="005D6562">
      <w:pPr>
        <w:pStyle w:val="PURBullet-Indented"/>
        <w:numPr>
          <w:ilvl w:val="1"/>
          <w:numId w:val="7"/>
        </w:numPr>
        <w:rPr>
          <w:lang w:val="tr-TR"/>
        </w:rPr>
      </w:pPr>
      <w:r w:rsidRPr="0045473E">
        <w:rPr>
          <w:lang w:val="tr-TR"/>
        </w:rPr>
        <w:t>çevrimiçi hizmette saklanan müşteri verilerinizin, aboneliğinizin sona ermesi ya da iptal edilmesinden sonra en az 90 gün boyunca (“bekletme süresi”) sınırlı işlevle bekletilmesini ve bu şekilde verilerinizi almak istediğinizi belirtmelisiniz.</w:t>
      </w:r>
    </w:p>
    <w:p w:rsidR="0082133B" w:rsidRPr="0045473E" w:rsidRDefault="00ED4593">
      <w:pPr>
        <w:pStyle w:val="PURBody-Indented"/>
        <w:rPr>
          <w:lang w:val="tr-TR"/>
        </w:rPr>
      </w:pPr>
      <w:r w:rsidRPr="0045473E">
        <w:rPr>
          <w:lang w:val="tr-TR"/>
        </w:rPr>
        <w:t>1 numaralı şıkkı belirtmeniz halinde müşteri verilerinizi hesabınızdan alabilmeniz mümkün olmayacaktır.</w:t>
      </w:r>
      <w:r w:rsidR="00471218" w:rsidRPr="0045473E">
        <w:rPr>
          <w:lang w:val="tr-TR"/>
        </w:rPr>
        <w:t xml:space="preserve"> </w:t>
      </w:r>
      <w:r w:rsidRPr="0045473E">
        <w:rPr>
          <w:lang w:val="tr-TR"/>
        </w:rPr>
        <w:t>1 ya da 2 numaralı şıkları belirtmemeniz halinde müşteri verilerinizi şık (2) uyarınca bekleteceğiz.</w:t>
      </w:r>
    </w:p>
    <w:p w:rsidR="0082133B" w:rsidRPr="0045473E" w:rsidRDefault="00ED4593">
      <w:pPr>
        <w:pStyle w:val="PURBody-Indented"/>
        <w:rPr>
          <w:lang w:val="tr-TR"/>
        </w:rPr>
      </w:pPr>
      <w:r w:rsidRPr="0045473E">
        <w:rPr>
          <w:lang w:val="tr-TR"/>
        </w:rPr>
        <w:lastRenderedPageBreak/>
        <w:t>Bekleme süresinin sona ermesinin ardından, hesabınızı devre dışı bırakacak ve müşteri verilerinizi sileceğiz. Önbelleğe alınmış ya</w:t>
      </w:r>
      <w:r w:rsidR="00F80294" w:rsidRPr="0045473E">
        <w:rPr>
          <w:lang w:val="tr-TR"/>
        </w:rPr>
        <w:t> </w:t>
      </w:r>
      <w:r w:rsidRPr="0045473E">
        <w:rPr>
          <w:lang w:val="tr-TR"/>
        </w:rPr>
        <w:t>da yedeklenmiş kopyalar, elde tutma süresinin sonundan itibaren 30 gün içerisinde silinecektir.</w:t>
      </w:r>
    </w:p>
    <w:p w:rsidR="0082133B" w:rsidRPr="0045473E" w:rsidRDefault="00ED4593">
      <w:pPr>
        <w:pStyle w:val="PURBody-Indented"/>
        <w:rPr>
          <w:lang w:val="tr-TR"/>
        </w:rPr>
      </w:pPr>
      <w:r w:rsidRPr="0045473E">
        <w:rPr>
          <w:lang w:val="tr-TR"/>
        </w:rPr>
        <w:t>Çevrimiçi hizmet, onu çalıştırmak için tarafınızca sağlanan yazılımın tutulmasını veya çıkarılmasını desteklemeyebilir.</w:t>
      </w:r>
    </w:p>
    <w:p w:rsidR="0082133B" w:rsidRPr="0045473E" w:rsidRDefault="00ED4593">
      <w:pPr>
        <w:pStyle w:val="PURBlueStrong-Indented"/>
        <w:rPr>
          <w:lang w:val="tr-TR"/>
        </w:rPr>
      </w:pPr>
      <w:r w:rsidRPr="0045473E">
        <w:rPr>
          <w:lang w:val="tr-TR"/>
        </w:rPr>
        <w:t>Müşteri Verilerinin Silinmesi için Sorumluluk Kabul Edilmez</w:t>
      </w:r>
    </w:p>
    <w:p w:rsidR="0082133B" w:rsidRPr="0045473E" w:rsidRDefault="00ED4593">
      <w:pPr>
        <w:pStyle w:val="PURBody-Indented"/>
        <w:rPr>
          <w:lang w:val="tr-TR"/>
        </w:rPr>
      </w:pPr>
      <w:r w:rsidRPr="0045473E">
        <w:rPr>
          <w:lang w:val="tr-TR"/>
        </w:rPr>
        <w:t>Bu koşullarda belirtilmiş olanlar dışında, müşteri verilerinizi bekletme, dışarı aktarma ya da iade etme sorumluluğumuz olmadığını kabul ediyorsunuz.</w:t>
      </w:r>
      <w:r w:rsidR="00471218" w:rsidRPr="0045473E">
        <w:rPr>
          <w:lang w:val="tr-TR"/>
        </w:rPr>
        <w:t xml:space="preserve"> </w:t>
      </w:r>
      <w:r w:rsidRPr="0045473E">
        <w:rPr>
          <w:lang w:val="tr-TR"/>
        </w:rPr>
        <w:t>Bu koşullar uyarınca müşteri verilerinizin silinmesine ilişkin olarak hiçbir yükümlülüğümüz olmadığını kabul ediyorsunuz.</w:t>
      </w:r>
    </w:p>
    <w:p w:rsidR="0082133B" w:rsidRPr="0045473E" w:rsidRDefault="00ED4593">
      <w:pPr>
        <w:pStyle w:val="PURHeading2"/>
        <w:rPr>
          <w:lang w:val="tr-TR"/>
        </w:rPr>
      </w:pPr>
      <w:r w:rsidRPr="0045473E">
        <w:rPr>
          <w:lang w:val="tr-TR"/>
        </w:rPr>
        <w:t>Çevrimiçi Hizmetin Mevcudiyeti</w:t>
      </w:r>
      <w:r w:rsidR="006174AC" w:rsidRPr="0045473E">
        <w:rPr>
          <w:lang w:val="tr-TR"/>
        </w:rPr>
        <w:fldChar w:fldCharType="begin"/>
      </w:r>
      <w:r w:rsidR="00986DA5" w:rsidRPr="0045473E">
        <w:rPr>
          <w:lang w:val="tr-TR"/>
        </w:rPr>
        <w:instrText>TC "</w:instrText>
      </w:r>
      <w:bookmarkStart w:id="40" w:name="_Toc350848680"/>
      <w:bookmarkStart w:id="41" w:name="_Toc350848751"/>
      <w:r w:rsidR="00986DA5" w:rsidRPr="0045473E">
        <w:rPr>
          <w:lang w:val="tr-TR"/>
        </w:rPr>
        <w:instrText>Çevrimiçi Hizmetin Mevcudiyeti</w:instrText>
      </w:r>
      <w:bookmarkEnd w:id="40"/>
      <w:bookmarkEnd w:id="41"/>
      <w:r w:rsidR="00986DA5" w:rsidRPr="0045473E">
        <w:rPr>
          <w:lang w:val="tr-TR"/>
        </w:rPr>
        <w:instrText xml:space="preserve">" \l 2 </w:instrText>
      </w:r>
      <w:bookmarkStart w:id="42" w:name="_Toc339624709"/>
      <w:bookmarkStart w:id="43" w:name="_Toc341260662"/>
      <w:bookmarkStart w:id="44" w:name="_Toc341260889"/>
      <w:bookmarkEnd w:id="42"/>
      <w:bookmarkEnd w:id="43"/>
      <w:bookmarkEnd w:id="44"/>
      <w:r w:rsidR="006174AC" w:rsidRPr="0045473E">
        <w:rPr>
          <w:lang w:val="tr-TR"/>
        </w:rPr>
        <w:fldChar w:fldCharType="end"/>
      </w:r>
    </w:p>
    <w:p w:rsidR="0082133B" w:rsidRPr="0045473E" w:rsidRDefault="00ED4593">
      <w:pPr>
        <w:pStyle w:val="PURBody-Indented"/>
        <w:rPr>
          <w:lang w:val="tr-TR"/>
        </w:rPr>
      </w:pPr>
      <w:r w:rsidRPr="0045473E">
        <w:rPr>
          <w:lang w:val="tr-TR"/>
        </w:rPr>
        <w:t>Çevrimiçi hizmetin, fonksiyonlarından bazılarının ve dil sürümlerinin mevcudiyeti ülkeye göre değişir.</w:t>
      </w:r>
      <w:r w:rsidR="00471218" w:rsidRPr="0045473E">
        <w:rPr>
          <w:lang w:val="tr-TR"/>
        </w:rPr>
        <w:t xml:space="preserve"> </w:t>
      </w:r>
      <w:r w:rsidRPr="0045473E">
        <w:rPr>
          <w:lang w:val="tr-TR"/>
        </w:rPr>
        <w:t>Son kullanıcılar çevrimiçi hizmeti veya onun belirli fonksiyonlarını yalnızca son kullanıcının esas yerinde mevcut kılındığı şekliyle kullanabilirler.</w:t>
      </w:r>
      <w:r w:rsidR="00471218" w:rsidRPr="0045473E">
        <w:rPr>
          <w:lang w:val="tr-TR"/>
        </w:rPr>
        <w:t xml:space="preserve"> </w:t>
      </w:r>
      <w:r w:rsidRPr="0045473E">
        <w:rPr>
          <w:lang w:val="tr-TR"/>
        </w:rPr>
        <w:t xml:space="preserve">Mevcudiyetle ilgili bilgiler </w:t>
      </w:r>
      <w:r w:rsidRPr="0045473E">
        <w:rPr>
          <w:color w:val="00467F"/>
          <w:u w:val="single"/>
          <w:lang w:val="tr-TR"/>
        </w:rPr>
        <w:t>http://www.microsoft.com/online/international-availability.aspx</w:t>
      </w:r>
      <w:r w:rsidRPr="0045473E">
        <w:rPr>
          <w:lang w:val="tr-TR"/>
        </w:rPr>
        <w:t xml:space="preserve"> adresinde veya Microsoft</w:t>
      </w:r>
      <w:r w:rsidR="0093047E" w:rsidRPr="0045473E">
        <w:rPr>
          <w:lang w:val="tr-TR"/>
        </w:rPr>
        <w:t>’</w:t>
      </w:r>
      <w:r w:rsidRPr="0045473E">
        <w:rPr>
          <w:lang w:val="tr-TR"/>
        </w:rPr>
        <w:t>un belirttiği bir başka sitede yer</w:t>
      </w:r>
      <w:r w:rsidR="0005009B" w:rsidRPr="0045473E">
        <w:rPr>
          <w:lang w:val="tr-TR"/>
        </w:rPr>
        <w:t> </w:t>
      </w:r>
      <w:r w:rsidRPr="0045473E">
        <w:rPr>
          <w:lang w:val="tr-TR"/>
        </w:rPr>
        <w:t>almaktadır.</w:t>
      </w:r>
    </w:p>
    <w:p w:rsidR="0082133B" w:rsidRPr="0045473E" w:rsidRDefault="00ED4593">
      <w:pPr>
        <w:pStyle w:val="PURHeading2"/>
        <w:rPr>
          <w:lang w:val="tr-TR"/>
        </w:rPr>
      </w:pPr>
      <w:r w:rsidRPr="0045473E">
        <w:rPr>
          <w:lang w:val="tr-TR"/>
        </w:rPr>
        <w:t>Hesaplarınız için Sorumluluk</w:t>
      </w:r>
      <w:r w:rsidR="006174AC" w:rsidRPr="0045473E">
        <w:rPr>
          <w:lang w:val="tr-TR"/>
        </w:rPr>
        <w:fldChar w:fldCharType="begin"/>
      </w:r>
      <w:r w:rsidR="00986DA5" w:rsidRPr="0045473E">
        <w:rPr>
          <w:lang w:val="tr-TR"/>
        </w:rPr>
        <w:instrText>TC "</w:instrText>
      </w:r>
      <w:bookmarkStart w:id="45" w:name="_Toc350848681"/>
      <w:bookmarkStart w:id="46" w:name="_Toc350848752"/>
      <w:r w:rsidR="00986DA5" w:rsidRPr="0045473E">
        <w:rPr>
          <w:lang w:val="tr-TR"/>
        </w:rPr>
        <w:instrText>Hesaplarınız için Sorumluluk</w:instrText>
      </w:r>
      <w:bookmarkEnd w:id="45"/>
      <w:bookmarkEnd w:id="46"/>
      <w:r w:rsidR="00986DA5" w:rsidRPr="0045473E">
        <w:rPr>
          <w:lang w:val="tr-TR"/>
        </w:rPr>
        <w:instrText xml:space="preserve">" \l 2 </w:instrText>
      </w:r>
      <w:bookmarkStart w:id="47" w:name="_Toc339624710"/>
      <w:bookmarkStart w:id="48" w:name="_Toc341260663"/>
      <w:bookmarkStart w:id="49" w:name="_Toc341260890"/>
      <w:bookmarkEnd w:id="47"/>
      <w:bookmarkEnd w:id="48"/>
      <w:bookmarkEnd w:id="49"/>
      <w:r w:rsidR="006174AC" w:rsidRPr="0045473E">
        <w:rPr>
          <w:lang w:val="tr-TR"/>
        </w:rPr>
        <w:fldChar w:fldCharType="end"/>
      </w:r>
    </w:p>
    <w:p w:rsidR="00E50953" w:rsidRPr="0045473E" w:rsidRDefault="00B5244A" w:rsidP="00B5244A">
      <w:pPr>
        <w:pStyle w:val="PURBody-Indented"/>
        <w:rPr>
          <w:lang w:val="tr-TR"/>
        </w:rPr>
      </w:pPr>
      <w:r w:rsidRPr="0045473E">
        <w:rPr>
          <w:lang w:val="tr-TR"/>
        </w:rPr>
        <w:t>Varsa kullanıcılara sağladığınız hesaplar ve hesabınızla veya ilgili hesaplarla ilgili olarak herhangi bir üçüncü tarafla yaptığınız işler</w:t>
      </w:r>
      <w:r w:rsidR="00651488" w:rsidRPr="0045473E">
        <w:rPr>
          <w:lang w:val="tr-TR"/>
        </w:rPr>
        <w:t> </w:t>
      </w:r>
      <w:r w:rsidRPr="0045473E">
        <w:rPr>
          <w:lang w:val="tr-TR"/>
        </w:rPr>
        <w:t>de dahil olmak üzere çevrimiçi hizmet hesaplarınıza ilişkin tüm etkinliklerden siz sorumlusunuz.</w:t>
      </w:r>
      <w:r w:rsidR="00471218" w:rsidRPr="0045473E">
        <w:rPr>
          <w:lang w:val="tr-TR"/>
        </w:rPr>
        <w:t xml:space="preserve"> </w:t>
      </w:r>
      <w:r w:rsidRPr="0045473E">
        <w:rPr>
          <w:lang w:val="tr-TR"/>
        </w:rPr>
        <w:t>Aynı zamanda çevrimiçi hizmet</w:t>
      </w:r>
      <w:r w:rsidR="00651488" w:rsidRPr="0045473E">
        <w:rPr>
          <w:lang w:val="tr-TR"/>
        </w:rPr>
        <w:t> </w:t>
      </w:r>
      <w:r w:rsidRPr="0045473E">
        <w:rPr>
          <w:lang w:val="tr-TR"/>
        </w:rPr>
        <w:t>hesaplarınız ile ilişkili kamuya açık olmayan kimlik denetimi bilgilerinin (örn. şifreler) gizliliğini korumaktan siz sorumlusunuz.</w:t>
      </w:r>
      <w:r w:rsidR="00471218" w:rsidRPr="0045473E">
        <w:rPr>
          <w:lang w:val="tr-TR"/>
        </w:rPr>
        <w:t xml:space="preserve"> </w:t>
      </w:r>
      <w:r w:rsidRPr="0045473E">
        <w:rPr>
          <w:lang w:val="tr-TR"/>
        </w:rPr>
        <w:t>Hesaplarınızın ya da kimlik denetimi bilgilerinizin olası kötü amaçlı kullanımı ya da çevrimiçi hizmetle ilgili bir güvenlik olayını bize</w:t>
      </w:r>
      <w:r w:rsidR="00651488" w:rsidRPr="0045473E">
        <w:rPr>
          <w:lang w:val="tr-TR"/>
        </w:rPr>
        <w:t> </w:t>
      </w:r>
      <w:r w:rsidRPr="0045473E">
        <w:rPr>
          <w:lang w:val="tr-TR"/>
        </w:rPr>
        <w:t>derhal bildirmelisiniz.</w:t>
      </w:r>
    </w:p>
    <w:p w:rsidR="0082133B" w:rsidRPr="0045473E" w:rsidRDefault="00ED4593">
      <w:pPr>
        <w:pStyle w:val="PURHeading2"/>
        <w:rPr>
          <w:lang w:val="tr-TR"/>
        </w:rPr>
      </w:pPr>
      <w:r w:rsidRPr="0045473E">
        <w:rPr>
          <w:lang w:val="tr-TR"/>
        </w:rPr>
        <w:t>Yazılımın Çevrimiçi Hizmetle Kullanımı</w:t>
      </w:r>
      <w:r w:rsidR="006174AC" w:rsidRPr="0045473E">
        <w:rPr>
          <w:lang w:val="tr-TR"/>
        </w:rPr>
        <w:fldChar w:fldCharType="begin"/>
      </w:r>
      <w:r w:rsidR="00986DA5" w:rsidRPr="0045473E">
        <w:rPr>
          <w:lang w:val="tr-TR"/>
        </w:rPr>
        <w:instrText>TC "</w:instrText>
      </w:r>
      <w:bookmarkStart w:id="50" w:name="_Toc350848682"/>
      <w:bookmarkStart w:id="51" w:name="_Toc350848753"/>
      <w:r w:rsidR="00986DA5" w:rsidRPr="0045473E">
        <w:rPr>
          <w:lang w:val="tr-TR"/>
        </w:rPr>
        <w:instrText>Yazılımın Çevrimiçi Hizmetle Kullanımı</w:instrText>
      </w:r>
      <w:bookmarkEnd w:id="50"/>
      <w:bookmarkEnd w:id="51"/>
      <w:r w:rsidR="00986DA5" w:rsidRPr="0045473E">
        <w:rPr>
          <w:lang w:val="tr-TR"/>
        </w:rPr>
        <w:instrText xml:space="preserve">" \l 2 </w:instrText>
      </w:r>
      <w:bookmarkStart w:id="52" w:name="_Toc339624711"/>
      <w:bookmarkStart w:id="53" w:name="_Toc341260664"/>
      <w:bookmarkStart w:id="54" w:name="_Toc341260891"/>
      <w:bookmarkEnd w:id="52"/>
      <w:bookmarkEnd w:id="53"/>
      <w:bookmarkEnd w:id="54"/>
      <w:r w:rsidR="006174AC" w:rsidRPr="0045473E">
        <w:rPr>
          <w:lang w:val="tr-TR"/>
        </w:rPr>
        <w:fldChar w:fldCharType="end"/>
      </w:r>
    </w:p>
    <w:p w:rsidR="0082133B" w:rsidRPr="0045473E" w:rsidRDefault="00ED4593">
      <w:pPr>
        <w:pStyle w:val="PURBody-Indented"/>
        <w:rPr>
          <w:lang w:val="tr-TR"/>
        </w:rPr>
      </w:pPr>
      <w:r w:rsidRPr="0045473E">
        <w:rPr>
          <w:lang w:val="tr-TR"/>
        </w:rPr>
        <w:t>Çevrimiçi hizmet oturumu açmak ve kullanmak için yalnızca belirli bir Microsoft yazılımı yüklemeniz gerekebilir.</w:t>
      </w:r>
      <w:r w:rsidR="00471218" w:rsidRPr="0045473E">
        <w:rPr>
          <w:lang w:val="tr-TR"/>
        </w:rPr>
        <w:t xml:space="preserve"> </w:t>
      </w:r>
      <w:r w:rsidRPr="0045473E">
        <w:rPr>
          <w:lang w:val="tr-TR"/>
        </w:rPr>
        <w:t>Bu durumda aşağıdaki koşullar geçerli olur:</w:t>
      </w:r>
    </w:p>
    <w:p w:rsidR="0082133B" w:rsidRPr="0045473E" w:rsidRDefault="00ED4593">
      <w:pPr>
        <w:pStyle w:val="PURBlueStrong-Indented"/>
        <w:rPr>
          <w:lang w:val="tr-TR"/>
        </w:rPr>
      </w:pPr>
      <w:r w:rsidRPr="0045473E">
        <w:rPr>
          <w:lang w:val="tr-TR"/>
        </w:rPr>
        <w:t>Microsoft Yazılımı Lisans Koşulları</w:t>
      </w:r>
    </w:p>
    <w:p w:rsidR="0082133B" w:rsidRPr="0045473E" w:rsidRDefault="00ED4593">
      <w:pPr>
        <w:pStyle w:val="PURBody-Indented"/>
        <w:rPr>
          <w:lang w:val="tr-TR"/>
        </w:rPr>
      </w:pPr>
      <w:r w:rsidRPr="0045473E">
        <w:rPr>
          <w:lang w:val="tr-TR"/>
        </w:rPr>
        <w:t xml:space="preserve">Yazılımı, yalnızca </w:t>
      </w:r>
      <w:r w:rsidRPr="0045473E">
        <w:rPr>
          <w:color w:val="000000" w:themeColor="text1"/>
          <w:lang w:val="tr-TR"/>
        </w:rPr>
        <w:t>çevrimiçi hizmet ile birlikte kullanmak üzere aygıtlarınıza kurabilir ve kullanabilirsiniz.</w:t>
      </w:r>
      <w:r w:rsidR="00471218" w:rsidRPr="0045473E">
        <w:rPr>
          <w:color w:val="000000" w:themeColor="text1"/>
          <w:lang w:val="tr-TR"/>
        </w:rPr>
        <w:t xml:space="preserve"> </w:t>
      </w:r>
      <w:r w:rsidRPr="0045473E">
        <w:rPr>
          <w:color w:val="000000" w:themeColor="text1"/>
          <w:lang w:val="tr-TR"/>
        </w:rPr>
        <w:t>Bazı durumlarda, kullanmanıza izin verilen yazılım kopyası sayısı veya yazılımı kullanmanıza izin verilen aygıtların sayısı, çevrimiçi hizmet için hizmete özel lisans koşullarında tanımlandığı gibi sınırlı olacaktır.</w:t>
      </w:r>
      <w:r w:rsidR="00471218" w:rsidRPr="0045473E">
        <w:rPr>
          <w:color w:val="000000" w:themeColor="text1"/>
          <w:lang w:val="tr-TR"/>
        </w:rPr>
        <w:t xml:space="preserve"> </w:t>
      </w:r>
      <w:r w:rsidRPr="0045473E">
        <w:rPr>
          <w:color w:val="000000" w:themeColor="text1"/>
          <w:lang w:val="tr-TR"/>
        </w:rPr>
        <w:t xml:space="preserve">Yazılımı </w:t>
      </w:r>
      <w:r w:rsidRPr="0045473E">
        <w:rPr>
          <w:lang w:val="tr-TR"/>
        </w:rPr>
        <w:t>kullanım hakkınız çevrimiçi hizmeti kullanım hakkınız fesholduğunda veya geçerliliği sona erdiğinde ya da çevrimiçi hizmeti güncelleştirdiğimizde ve artık yazılımı desteklemediğinde (bu</w:t>
      </w:r>
      <w:r w:rsidR="004C62B9" w:rsidRPr="0045473E">
        <w:rPr>
          <w:lang w:val="tr-TR"/>
        </w:rPr>
        <w:t> </w:t>
      </w:r>
      <w:r w:rsidRPr="0045473E">
        <w:rPr>
          <w:lang w:val="tr-TR"/>
        </w:rPr>
        <w:t>durumlardan hangisi önce gerçekleşirse) fesholur.</w:t>
      </w:r>
      <w:r w:rsidR="00471218" w:rsidRPr="0045473E">
        <w:rPr>
          <w:lang w:val="tr-TR"/>
        </w:rPr>
        <w:t xml:space="preserve"> </w:t>
      </w:r>
      <w:r w:rsidRPr="0045473E">
        <w:rPr>
          <w:lang w:val="tr-TR"/>
        </w:rPr>
        <w:t>Yazılımı kullanım hakkınız fesholduğunda yazılımı kaldırmanız gerekir. Yazılımı bu durumda biz de devre dışı bırakabiliriz.</w:t>
      </w:r>
    </w:p>
    <w:p w:rsidR="0082133B" w:rsidRPr="0045473E" w:rsidRDefault="00ED4593">
      <w:pPr>
        <w:pStyle w:val="PURBlueStrong-Indented"/>
        <w:rPr>
          <w:lang w:val="tr-TR"/>
        </w:rPr>
      </w:pPr>
      <w:r w:rsidRPr="0045473E">
        <w:rPr>
          <w:lang w:val="tr-TR"/>
        </w:rPr>
        <w:t>Microsoft Yazılımı için Otomatik Güncelleştirmeler</w:t>
      </w:r>
    </w:p>
    <w:p w:rsidR="0082133B" w:rsidRPr="0045473E" w:rsidRDefault="00ED4593">
      <w:pPr>
        <w:pStyle w:val="PURBody-Indented"/>
        <w:rPr>
          <w:lang w:val="tr-TR"/>
        </w:rPr>
      </w:pPr>
      <w:r w:rsidRPr="0045473E">
        <w:rPr>
          <w:lang w:val="tr-TR"/>
        </w:rPr>
        <w:t>Zaman zaman, yazılım sürümünüzü kontrol edebilir ve size güncelleştirmeler önerebilir veya güncelleştirmeleri aygıtlarınıza yükleyebiliriz.</w:t>
      </w:r>
      <w:r w:rsidR="00471218" w:rsidRPr="0045473E">
        <w:rPr>
          <w:lang w:val="tr-TR"/>
        </w:rPr>
        <w:t xml:space="preserve"> </w:t>
      </w:r>
      <w:r w:rsidRPr="0045473E">
        <w:rPr>
          <w:lang w:val="tr-TR"/>
        </w:rPr>
        <w:t>Yazılımı yüklediğimizde size bir ihbar ulaşmayabilir.</w:t>
      </w:r>
    </w:p>
    <w:p w:rsidR="00AC00E9" w:rsidRPr="0045473E" w:rsidRDefault="00AC00E9" w:rsidP="00AC00E9">
      <w:pPr>
        <w:pStyle w:val="PURHeading2"/>
        <w:rPr>
          <w:lang w:val="tr-TR"/>
        </w:rPr>
      </w:pPr>
      <w:r w:rsidRPr="0045473E">
        <w:rPr>
          <w:lang w:val="tr-TR"/>
        </w:rPr>
        <w:t>Ön sürüm Kodu</w:t>
      </w:r>
      <w:r w:rsidR="006174AC" w:rsidRPr="0045473E">
        <w:rPr>
          <w:lang w:val="tr-TR"/>
        </w:rPr>
        <w:fldChar w:fldCharType="begin"/>
      </w:r>
      <w:r w:rsidRPr="0045473E">
        <w:rPr>
          <w:lang w:val="tr-TR"/>
        </w:rPr>
        <w:instrText>TC "</w:instrText>
      </w:r>
      <w:bookmarkStart w:id="55" w:name="_Toc350848683"/>
      <w:bookmarkStart w:id="56" w:name="_Toc350848754"/>
      <w:r w:rsidRPr="0045473E">
        <w:rPr>
          <w:lang w:val="tr-TR"/>
        </w:rPr>
        <w:instrText>Ön Sürüm Kodu</w:instrText>
      </w:r>
      <w:bookmarkEnd w:id="55"/>
      <w:bookmarkEnd w:id="56"/>
      <w:r w:rsidRPr="0045473E">
        <w:rPr>
          <w:lang w:val="tr-TR"/>
        </w:rPr>
        <w:instrText xml:space="preserve">" \l 2 </w:instrText>
      </w:r>
      <w:bookmarkStart w:id="57" w:name="_Toc339624712"/>
      <w:bookmarkStart w:id="58" w:name="_Toc341260665"/>
      <w:bookmarkStart w:id="59" w:name="_Toc341260892"/>
      <w:bookmarkEnd w:id="57"/>
      <w:bookmarkEnd w:id="58"/>
      <w:bookmarkEnd w:id="59"/>
      <w:r w:rsidR="006174AC" w:rsidRPr="0045473E">
        <w:rPr>
          <w:lang w:val="tr-TR"/>
        </w:rPr>
        <w:fldChar w:fldCharType="end"/>
      </w:r>
    </w:p>
    <w:p w:rsidR="00986DA5" w:rsidRPr="0045473E" w:rsidRDefault="00B5244A" w:rsidP="00986DA5">
      <w:pPr>
        <w:pStyle w:val="PURHeading2"/>
        <w:ind w:left="270"/>
        <w:rPr>
          <w:lang w:val="tr-TR"/>
        </w:rPr>
      </w:pPr>
      <w:r w:rsidRPr="0045473E">
        <w:rPr>
          <w:rFonts w:asciiTheme="minorHAnsi" w:hAnsiTheme="minorHAnsi" w:cstheme="minorHAnsi"/>
          <w:sz w:val="18"/>
          <w:szCs w:val="18"/>
          <w:lang w:val="tr-TR"/>
        </w:rPr>
        <w:t>Ön sürüm kodu, onunla birlikte gelen tüm özel koşullara tabidir</w:t>
      </w:r>
      <w:r w:rsidRPr="0045473E">
        <w:rPr>
          <w:rFonts w:asciiTheme="minorHAnsi" w:hAnsiTheme="minorHAnsi" w:cstheme="minorHAnsi"/>
          <w:b/>
          <w:sz w:val="18"/>
          <w:szCs w:val="18"/>
          <w:lang w:val="tr-TR"/>
        </w:rPr>
        <w:t>.</w:t>
      </w:r>
    </w:p>
    <w:p w:rsidR="00AC00E9" w:rsidRPr="0045473E" w:rsidRDefault="00AC00E9" w:rsidP="00AC00E9">
      <w:pPr>
        <w:pStyle w:val="PURHeading2"/>
        <w:rPr>
          <w:lang w:val="tr-TR"/>
        </w:rPr>
      </w:pPr>
      <w:r w:rsidRPr="0045473E">
        <w:rPr>
          <w:lang w:val="tr-TR"/>
        </w:rPr>
        <w:t>Güncelleştirmeler ve Ekler</w:t>
      </w:r>
      <w:r w:rsidR="006174AC" w:rsidRPr="0045473E">
        <w:rPr>
          <w:lang w:val="tr-TR"/>
        </w:rPr>
        <w:fldChar w:fldCharType="begin"/>
      </w:r>
      <w:r w:rsidRPr="0045473E">
        <w:rPr>
          <w:lang w:val="tr-TR"/>
        </w:rPr>
        <w:instrText>TC "</w:instrText>
      </w:r>
      <w:bookmarkStart w:id="60" w:name="_Toc350848684"/>
      <w:bookmarkStart w:id="61" w:name="_Toc350848755"/>
      <w:r w:rsidRPr="0045473E">
        <w:rPr>
          <w:lang w:val="tr-TR"/>
        </w:rPr>
        <w:instrText>Güncelleştirmeler ve Ekler</w:instrText>
      </w:r>
      <w:bookmarkEnd w:id="60"/>
      <w:bookmarkEnd w:id="61"/>
      <w:r w:rsidRPr="0045473E">
        <w:rPr>
          <w:lang w:val="tr-TR"/>
        </w:rPr>
        <w:instrText xml:space="preserve">" \l 2 </w:instrText>
      </w:r>
      <w:bookmarkStart w:id="62" w:name="_Toc339624713"/>
      <w:bookmarkStart w:id="63" w:name="_Toc341260666"/>
      <w:bookmarkStart w:id="64" w:name="_Toc341260893"/>
      <w:bookmarkEnd w:id="62"/>
      <w:bookmarkEnd w:id="63"/>
      <w:bookmarkEnd w:id="64"/>
      <w:r w:rsidR="006174AC" w:rsidRPr="0045473E">
        <w:rPr>
          <w:lang w:val="tr-TR"/>
        </w:rPr>
        <w:fldChar w:fldCharType="end"/>
      </w:r>
    </w:p>
    <w:p w:rsidR="00AC00E9" w:rsidRPr="0045473E" w:rsidRDefault="00AC00E9" w:rsidP="00AC00E9">
      <w:pPr>
        <w:pStyle w:val="PURBody-Indented"/>
        <w:rPr>
          <w:lang w:val="tr-TR"/>
        </w:rPr>
      </w:pPr>
      <w:r w:rsidRPr="0045473E">
        <w:rPr>
          <w:lang w:val="tr-TR"/>
        </w:rPr>
        <w:t>Lisansını aldığınız yazılımı güncelleştirebiliriz veya yazılıma ek yapabiliriz. Öyle olduğu takdirde, o güncelleme veya eki, güncelleme veya eke eşlik eden bütün ek koşullara tabi olan yazılımla birlikte kullanabilirsiniz.</w:t>
      </w:r>
    </w:p>
    <w:p w:rsidR="0082133B" w:rsidRPr="0045473E" w:rsidRDefault="00ED4593">
      <w:pPr>
        <w:pStyle w:val="PURHeading2"/>
        <w:rPr>
          <w:lang w:val="tr-TR"/>
        </w:rPr>
      </w:pPr>
      <w:r w:rsidRPr="0045473E">
        <w:rPr>
          <w:lang w:val="tr-TR"/>
        </w:rPr>
        <w:t>Diğer Web Sitelerinin, Uygulamaların ve Hizmetlerin Kullanımı</w:t>
      </w:r>
      <w:r w:rsidR="006174AC" w:rsidRPr="0045473E">
        <w:rPr>
          <w:lang w:val="tr-TR"/>
        </w:rPr>
        <w:fldChar w:fldCharType="begin"/>
      </w:r>
      <w:r w:rsidR="00986DA5" w:rsidRPr="0045473E">
        <w:rPr>
          <w:lang w:val="tr-TR"/>
        </w:rPr>
        <w:instrText>TC "</w:instrText>
      </w:r>
      <w:bookmarkStart w:id="65" w:name="_Toc350848685"/>
      <w:bookmarkStart w:id="66" w:name="_Toc350848756"/>
      <w:r w:rsidR="00986DA5" w:rsidRPr="0045473E">
        <w:rPr>
          <w:lang w:val="tr-TR"/>
        </w:rPr>
        <w:instrText>Diğer Web Sitelerinin, Uygulamaların ve Hizmetlerin Kullanımı</w:instrText>
      </w:r>
      <w:bookmarkEnd w:id="65"/>
      <w:bookmarkEnd w:id="66"/>
      <w:r w:rsidR="00986DA5" w:rsidRPr="0045473E">
        <w:rPr>
          <w:lang w:val="tr-TR"/>
        </w:rPr>
        <w:instrText xml:space="preserve">" \l 2 </w:instrText>
      </w:r>
      <w:bookmarkStart w:id="67" w:name="_Toc339624714"/>
      <w:bookmarkStart w:id="68" w:name="_Toc341260667"/>
      <w:bookmarkStart w:id="69" w:name="_Toc341260894"/>
      <w:bookmarkEnd w:id="67"/>
      <w:bookmarkEnd w:id="68"/>
      <w:bookmarkEnd w:id="69"/>
      <w:r w:rsidR="006174AC" w:rsidRPr="0045473E">
        <w:rPr>
          <w:lang w:val="tr-TR"/>
        </w:rPr>
        <w:fldChar w:fldCharType="end"/>
      </w:r>
    </w:p>
    <w:p w:rsidR="0082133B" w:rsidRPr="0045473E" w:rsidRDefault="00ED4593">
      <w:pPr>
        <w:pStyle w:val="PURBody-Indented"/>
        <w:rPr>
          <w:lang w:val="tr-TR"/>
        </w:rPr>
      </w:pPr>
      <w:r w:rsidRPr="0045473E">
        <w:rPr>
          <w:lang w:val="tr-TR"/>
        </w:rPr>
        <w:t>Çevrimiçi hizmetlere erişmek ve kullanmak için yalnızca belirli Microsoft web siteleri veya hizmetlerini kullanmanız istenebilir. Aynı zamanda Microsoft Office Store</w:t>
      </w:r>
      <w:r w:rsidR="0093047E" w:rsidRPr="0045473E">
        <w:rPr>
          <w:lang w:val="tr-TR"/>
        </w:rPr>
        <w:t>’</w:t>
      </w:r>
      <w:r w:rsidRPr="0045473E">
        <w:rPr>
          <w:lang w:val="tr-TR"/>
        </w:rPr>
        <w:t>dan veya başka bir Microsoft satış yerinden edindiğiniz bazı Microsoft uygulamalarını kullanmayı da</w:t>
      </w:r>
      <w:r w:rsidR="009F498D" w:rsidRPr="0045473E">
        <w:rPr>
          <w:lang w:val="tr-TR"/>
        </w:rPr>
        <w:t> </w:t>
      </w:r>
      <w:r w:rsidRPr="0045473E">
        <w:rPr>
          <w:lang w:val="tr-TR"/>
        </w:rPr>
        <w:t>seçebilirsiniz.</w:t>
      </w:r>
      <w:r w:rsidR="00471218" w:rsidRPr="0045473E">
        <w:rPr>
          <w:lang w:val="tr-TR"/>
        </w:rPr>
        <w:t xml:space="preserve"> </w:t>
      </w:r>
      <w:r w:rsidRPr="0045473E">
        <w:rPr>
          <w:lang w:val="tr-TR"/>
        </w:rPr>
        <w:t>Bu durumda, bu siteler, uygulamalar veya hizmetlerle ilgili kullanım koşulları, uygulanabilir olduklarında, onları kullanmanıza uygulanır.</w:t>
      </w:r>
    </w:p>
    <w:p w:rsidR="0082133B" w:rsidRPr="0045473E" w:rsidRDefault="00ED4593">
      <w:pPr>
        <w:pStyle w:val="PURHeading2"/>
        <w:rPr>
          <w:lang w:val="tr-TR"/>
        </w:rPr>
      </w:pPr>
      <w:r w:rsidRPr="0045473E">
        <w:rPr>
          <w:lang w:val="tr-TR"/>
        </w:rPr>
        <w:t>Üçüncü Taraf İçerikleri ve Hizmetleri</w:t>
      </w:r>
      <w:r w:rsidR="006174AC" w:rsidRPr="0045473E">
        <w:rPr>
          <w:lang w:val="tr-TR"/>
        </w:rPr>
        <w:fldChar w:fldCharType="begin"/>
      </w:r>
      <w:r w:rsidR="00986DA5" w:rsidRPr="0045473E">
        <w:rPr>
          <w:lang w:val="tr-TR"/>
        </w:rPr>
        <w:instrText>TC "</w:instrText>
      </w:r>
      <w:bookmarkStart w:id="70" w:name="_Toc350848686"/>
      <w:bookmarkStart w:id="71" w:name="_Toc350848757"/>
      <w:r w:rsidR="00986DA5" w:rsidRPr="0045473E">
        <w:rPr>
          <w:lang w:val="tr-TR"/>
        </w:rPr>
        <w:instrText>Üçüncü Taraf İçerikleri ve Hizmetleri</w:instrText>
      </w:r>
      <w:bookmarkEnd w:id="70"/>
      <w:bookmarkEnd w:id="71"/>
      <w:r w:rsidR="00986DA5" w:rsidRPr="0045473E">
        <w:rPr>
          <w:lang w:val="tr-TR"/>
        </w:rPr>
        <w:instrText xml:space="preserve">" \l 2 </w:instrText>
      </w:r>
      <w:bookmarkStart w:id="72" w:name="_Toc339624715"/>
      <w:bookmarkStart w:id="73" w:name="_Toc341260668"/>
      <w:bookmarkStart w:id="74" w:name="_Toc341260895"/>
      <w:bookmarkEnd w:id="72"/>
      <w:bookmarkEnd w:id="73"/>
      <w:bookmarkEnd w:id="74"/>
      <w:r w:rsidR="006174AC" w:rsidRPr="0045473E">
        <w:rPr>
          <w:lang w:val="tr-TR"/>
        </w:rPr>
        <w:fldChar w:fldCharType="end"/>
      </w:r>
    </w:p>
    <w:p w:rsidR="0082133B" w:rsidRPr="0045473E" w:rsidRDefault="00ED4593">
      <w:pPr>
        <w:pStyle w:val="PURBody-Indented"/>
        <w:rPr>
          <w:lang w:val="tr-TR"/>
        </w:rPr>
      </w:pPr>
      <w:r w:rsidRPr="0045473E">
        <w:rPr>
          <w:lang w:val="tr-TR"/>
        </w:rPr>
        <w:t>Çevrimiçi hizmet üzerinden doğrudan ya da dolaylı olarak eriştiğiniz üçüncü taraf içeriklerinden bizler sorumlu değiliz.</w:t>
      </w:r>
      <w:r w:rsidR="00471218" w:rsidRPr="0045473E">
        <w:rPr>
          <w:lang w:val="tr-TR"/>
        </w:rPr>
        <w:t xml:space="preserve"> </w:t>
      </w:r>
      <w:r w:rsidRPr="0045473E">
        <w:rPr>
          <w:lang w:val="tr-TR"/>
        </w:rPr>
        <w:t>Çevrimiçi hizmetle ilgili olarak herhangi bir üçüncü tarafla (reklam verenler dahil) yaptığınız işlerden siz sorumlusunuz (mal ve hizmetlerin teslimi ve bunlar için yapılan ödemeler dahil).</w:t>
      </w:r>
    </w:p>
    <w:p w:rsidR="00AC00E9" w:rsidRPr="0045473E" w:rsidRDefault="00AC00E9" w:rsidP="0034596E">
      <w:pPr>
        <w:pStyle w:val="PURHeading2"/>
        <w:keepNext w:val="0"/>
        <w:keepLines w:val="0"/>
        <w:rPr>
          <w:lang w:val="tr-TR"/>
        </w:rPr>
      </w:pPr>
      <w:r w:rsidRPr="0045473E">
        <w:rPr>
          <w:lang w:val="tr-TR"/>
        </w:rPr>
        <w:t>Üçüncü Taraf Yazılım</w:t>
      </w:r>
      <w:r w:rsidR="006174AC" w:rsidRPr="0045473E">
        <w:rPr>
          <w:lang w:val="tr-TR"/>
        </w:rPr>
        <w:fldChar w:fldCharType="begin"/>
      </w:r>
      <w:r w:rsidRPr="0045473E">
        <w:rPr>
          <w:lang w:val="tr-TR"/>
        </w:rPr>
        <w:instrText>TC "</w:instrText>
      </w:r>
      <w:bookmarkStart w:id="75" w:name="_Toc350848687"/>
      <w:bookmarkStart w:id="76" w:name="_Toc350848758"/>
      <w:r w:rsidRPr="0045473E">
        <w:rPr>
          <w:lang w:val="tr-TR"/>
        </w:rPr>
        <w:instrText>Üçüncü Kişi Yazılımı</w:instrText>
      </w:r>
      <w:bookmarkEnd w:id="75"/>
      <w:bookmarkEnd w:id="76"/>
      <w:r w:rsidRPr="0045473E">
        <w:rPr>
          <w:lang w:val="tr-TR"/>
        </w:rPr>
        <w:instrText xml:space="preserve">" \l 2 </w:instrText>
      </w:r>
      <w:bookmarkStart w:id="77" w:name="_Toc339624716"/>
      <w:bookmarkStart w:id="78" w:name="_Toc341260669"/>
      <w:bookmarkStart w:id="79" w:name="_Toc341260896"/>
      <w:bookmarkEnd w:id="77"/>
      <w:bookmarkEnd w:id="78"/>
      <w:bookmarkEnd w:id="79"/>
      <w:r w:rsidR="006174AC" w:rsidRPr="0045473E">
        <w:rPr>
          <w:lang w:val="tr-TR"/>
        </w:rPr>
        <w:fldChar w:fldCharType="end"/>
      </w:r>
    </w:p>
    <w:p w:rsidR="00321AC6" w:rsidRPr="0045473E" w:rsidRDefault="00B5244A" w:rsidP="00EF43CB">
      <w:pPr>
        <w:pStyle w:val="PURHeading2"/>
        <w:keepNext w:val="0"/>
        <w:keepLines w:val="0"/>
        <w:spacing w:line="240" w:lineRule="auto"/>
        <w:ind w:left="274"/>
        <w:rPr>
          <w:lang w:val="tr-TR"/>
        </w:rPr>
      </w:pPr>
      <w:r w:rsidRPr="0045473E">
        <w:rPr>
          <w:rFonts w:ascii="Arial" w:hAnsi="Arial"/>
          <w:color w:val="auto"/>
          <w:sz w:val="18"/>
          <w:lang w:val="tr-TR"/>
        </w:rPr>
        <w:t>Yazılım, size sunulan ayrı koşullar altında lisanslanmış üçüncü tarafın mülkiyetinde programlar içerebilir. Yazılım aynı zamanda üçüncü tarafın değil Microsoft</w:t>
      </w:r>
      <w:r w:rsidR="0093047E" w:rsidRPr="0045473E">
        <w:rPr>
          <w:rFonts w:ascii="Arial" w:hAnsi="Arial"/>
          <w:color w:val="auto"/>
          <w:sz w:val="18"/>
          <w:lang w:val="tr-TR"/>
        </w:rPr>
        <w:t>’</w:t>
      </w:r>
      <w:r w:rsidRPr="0045473E">
        <w:rPr>
          <w:rFonts w:ascii="Arial" w:hAnsi="Arial"/>
          <w:color w:val="auto"/>
          <w:sz w:val="18"/>
          <w:lang w:val="tr-TR"/>
        </w:rPr>
        <w:t>un Microsoft lisans koşulları altında size lisansladığı üçüncü taraf açık kaynaklı programları da içerebilir. Varsa, üçüncü taraf açık kaynaklı programları için bildirimler yalnızca bilginiz için sunulmuştur.</w:t>
      </w:r>
    </w:p>
    <w:p w:rsidR="00E50953" w:rsidRPr="0045473E" w:rsidRDefault="007D7C96">
      <w:pPr>
        <w:pStyle w:val="PURHeading2"/>
        <w:rPr>
          <w:lang w:val="tr-TR"/>
        </w:rPr>
      </w:pPr>
      <w:r w:rsidRPr="0045473E">
        <w:rPr>
          <w:lang w:val="tr-TR"/>
        </w:rPr>
        <w:lastRenderedPageBreak/>
        <w:t>Yüksek Risksiz Kullanım</w:t>
      </w:r>
    </w:p>
    <w:p w:rsidR="007D7C96" w:rsidRPr="0045473E" w:rsidRDefault="007D7C96" w:rsidP="007D7C96">
      <w:pPr>
        <w:pStyle w:val="PURBody-Indented"/>
        <w:rPr>
          <w:lang w:val="tr-TR"/>
        </w:rPr>
      </w:pPr>
      <w:r w:rsidRPr="0045473E">
        <w:rPr>
          <w:lang w:val="tr-TR"/>
        </w:rPr>
        <w:t>Çevrimiçi hizmet aksaklığa dayanıklı değildir ve hatasız oldukları veya kesintisiz çalıştıkları garanti edilmemektedir.</w:t>
      </w:r>
      <w:r w:rsidR="00471218" w:rsidRPr="0045473E">
        <w:rPr>
          <w:lang w:val="tr-TR"/>
        </w:rPr>
        <w:t xml:space="preserve"> </w:t>
      </w:r>
      <w:r w:rsidRPr="0045473E">
        <w:rPr>
          <w:lang w:val="tr-TR"/>
        </w:rPr>
        <w:t>Ne sizin ne</w:t>
      </w:r>
      <w:r w:rsidR="00AE4205" w:rsidRPr="0045473E">
        <w:rPr>
          <w:lang w:val="tr-TR"/>
        </w:rPr>
        <w:t> </w:t>
      </w:r>
      <w:r w:rsidRPr="0045473E">
        <w:rPr>
          <w:lang w:val="tr-TR"/>
        </w:rPr>
        <w:t>de</w:t>
      </w:r>
      <w:r w:rsidR="00AE4205" w:rsidRPr="0045473E">
        <w:rPr>
          <w:lang w:val="tr-TR"/>
        </w:rPr>
        <w:t> </w:t>
      </w:r>
      <w:r w:rsidRPr="0045473E">
        <w:rPr>
          <w:lang w:val="tr-TR"/>
        </w:rPr>
        <w:t>son kullanıcılarınızın, çevrimiçi hizmeti, bu hizmetteki aksaklıkların herhangi bir kişinin ölümüne veya ciddi yaralanmasına ya</w:t>
      </w:r>
      <w:r w:rsidR="00AE4205" w:rsidRPr="0045473E">
        <w:rPr>
          <w:lang w:val="tr-TR"/>
        </w:rPr>
        <w:t> </w:t>
      </w:r>
      <w:r w:rsidRPr="0045473E">
        <w:rPr>
          <w:lang w:val="tr-TR"/>
        </w:rPr>
        <w:t>da</w:t>
      </w:r>
      <w:r w:rsidR="00AE4205" w:rsidRPr="0045473E">
        <w:rPr>
          <w:lang w:val="tr-TR"/>
        </w:rPr>
        <w:t> </w:t>
      </w:r>
      <w:r w:rsidRPr="0045473E">
        <w:rPr>
          <w:lang w:val="tr-TR"/>
        </w:rPr>
        <w:t>ciddi fiziksel veya çevresel zarara neden olabileceği hiçbir uygulamada veya durumda kullanma (“Yüksek Riskli Kullanım”) hakkınız bulunmamaktadır.</w:t>
      </w:r>
      <w:r w:rsidR="00471218" w:rsidRPr="0045473E">
        <w:rPr>
          <w:lang w:val="tr-TR"/>
        </w:rPr>
        <w:t xml:space="preserve"> </w:t>
      </w:r>
      <w:r w:rsidRPr="0045473E">
        <w:rPr>
          <w:lang w:val="tr-TR"/>
        </w:rPr>
        <w:t>Yüksek Riskli Kullanım örnekleri aşağıdakileri içermekle birlikte bunlarla sınırlı değildir: hava taşıtı veya</w:t>
      </w:r>
      <w:r w:rsidR="00AE4205" w:rsidRPr="0045473E">
        <w:rPr>
          <w:lang w:val="tr-TR"/>
        </w:rPr>
        <w:t> </w:t>
      </w:r>
      <w:r w:rsidRPr="0045473E">
        <w:rPr>
          <w:lang w:val="tr-TR"/>
        </w:rPr>
        <w:t>başka toplu insan taşımacılığı türleri, nükleer veya kimyasal tesisler, yaşam destek sistemleri, implante edilebilir tıbbi donanım, motorlu araçlar veya silah sistemleri.</w:t>
      </w:r>
      <w:r w:rsidR="00471218" w:rsidRPr="0045473E">
        <w:rPr>
          <w:lang w:val="tr-TR"/>
        </w:rPr>
        <w:t xml:space="preserve"> </w:t>
      </w:r>
      <w:r w:rsidRPr="0045473E">
        <w:rPr>
          <w:lang w:val="tr-TR"/>
        </w:rPr>
        <w:t>Yüksek Riskli Kullanım, çevrimiçi hizmetin yönetimsel amaçlarla, yapılandırma verilerini, mühendislik ve/veya yapılandırma araçlarını ya da gerçekleştirilmemesi ölümle, kişisel yaralanmayla ya da ciddi fiziksel veya çevresel zararla sonuçlanmayacak olan diğer kontrolsüz uygulamaları saklamak için kullanımını içermez.</w:t>
      </w:r>
      <w:r w:rsidR="00471218" w:rsidRPr="0045473E">
        <w:rPr>
          <w:lang w:val="tr-TR"/>
        </w:rPr>
        <w:t xml:space="preserve"> </w:t>
      </w:r>
      <w:r w:rsidRPr="0045473E">
        <w:rPr>
          <w:lang w:val="tr-TR"/>
        </w:rPr>
        <w:t>Bu kontrolsüz uygulamalar, kontrolü gerçekleştiren uygulamalarla iletişim kurabilirler, ancak kontrol işlevinden doğrudan veya dolaylı olarak sorumlu olmamalıdırlar.</w:t>
      </w:r>
      <w:r w:rsidR="00471218" w:rsidRPr="0045473E">
        <w:rPr>
          <w:lang w:val="tr-TR"/>
        </w:rPr>
        <w:t xml:space="preserve"> </w:t>
      </w:r>
      <w:r w:rsidRPr="0045473E">
        <w:rPr>
          <w:lang w:val="tr-TR"/>
        </w:rPr>
        <w:t>Çevrimiçi hizmetin tüm Yüksek Riskli Kullanımla bağlantılı kullanımından ortaya çıkan herhangi bir üçüncü</w:t>
      </w:r>
      <w:r w:rsidR="00AE4205" w:rsidRPr="0045473E">
        <w:rPr>
          <w:lang w:val="tr-TR"/>
        </w:rPr>
        <w:t> </w:t>
      </w:r>
      <w:r w:rsidRPr="0045473E">
        <w:rPr>
          <w:lang w:val="tr-TR"/>
        </w:rPr>
        <w:t>taraf iddiasına karşı Microsoft</w:t>
      </w:r>
      <w:r w:rsidR="0093047E" w:rsidRPr="0045473E">
        <w:rPr>
          <w:lang w:val="tr-TR"/>
        </w:rPr>
        <w:t>’</w:t>
      </w:r>
      <w:r w:rsidRPr="0045473E">
        <w:rPr>
          <w:lang w:val="tr-TR"/>
        </w:rPr>
        <w:t>u korumayı ve onun zarar görmemesini sağlamayı kabul ediyorsunuz.</w:t>
      </w:r>
    </w:p>
    <w:p w:rsidR="0082133B" w:rsidRPr="0045473E" w:rsidRDefault="00ED4593">
      <w:pPr>
        <w:pStyle w:val="PURHeading2"/>
        <w:rPr>
          <w:lang w:val="tr-TR"/>
        </w:rPr>
      </w:pPr>
      <w:r w:rsidRPr="0045473E">
        <w:rPr>
          <w:lang w:val="tr-TR"/>
        </w:rPr>
        <w:t>Kazanılmış Haklar</w:t>
      </w:r>
      <w:r w:rsidR="006174AC" w:rsidRPr="0045473E">
        <w:rPr>
          <w:lang w:val="tr-TR"/>
        </w:rPr>
        <w:fldChar w:fldCharType="begin"/>
      </w:r>
      <w:r w:rsidR="00986DA5" w:rsidRPr="0045473E">
        <w:rPr>
          <w:lang w:val="tr-TR"/>
        </w:rPr>
        <w:instrText>TC "</w:instrText>
      </w:r>
      <w:bookmarkStart w:id="80" w:name="_Toc350848688"/>
      <w:bookmarkStart w:id="81" w:name="_Toc350848759"/>
      <w:r w:rsidR="00986DA5" w:rsidRPr="0045473E">
        <w:rPr>
          <w:lang w:val="tr-TR"/>
        </w:rPr>
        <w:instrText>Kazanılmış Haklar</w:instrText>
      </w:r>
      <w:bookmarkEnd w:id="80"/>
      <w:bookmarkEnd w:id="81"/>
      <w:r w:rsidR="00986DA5" w:rsidRPr="0045473E">
        <w:rPr>
          <w:lang w:val="tr-TR"/>
        </w:rPr>
        <w:instrText xml:space="preserve">" \l 2 </w:instrText>
      </w:r>
      <w:bookmarkStart w:id="82" w:name="_Toc339624717"/>
      <w:bookmarkStart w:id="83" w:name="_Toc341260670"/>
      <w:bookmarkStart w:id="84" w:name="_Toc341260897"/>
      <w:bookmarkEnd w:id="82"/>
      <w:bookmarkEnd w:id="83"/>
      <w:bookmarkEnd w:id="84"/>
      <w:r w:rsidR="006174AC" w:rsidRPr="0045473E">
        <w:rPr>
          <w:lang w:val="tr-TR"/>
        </w:rPr>
        <w:fldChar w:fldCharType="end"/>
      </w:r>
    </w:p>
    <w:p w:rsidR="0082133B" w:rsidRPr="0045473E" w:rsidRDefault="00ED4593">
      <w:pPr>
        <w:pStyle w:val="PURBody-Indented"/>
        <w:rPr>
          <w:lang w:val="tr-TR"/>
        </w:rPr>
      </w:pPr>
      <w:r w:rsidRPr="0045473E">
        <w:rPr>
          <w:lang w:val="tr-TR"/>
        </w:rPr>
        <w:t>Bizi, (1) haksız yere işten çıkarma iddiaları, açık veya zımni istihdam sözleşmelerinin ihlali, sosyal yardım veya ücretler, adil olmayan görevden alma maliyetleri veya işten çıkarma maliyetleri dahil olmak, ancak bunlarla sınırlı kalmamak üzere siz ve mevcut ya da eski personeliniz veya yüklenicileriniz arasındaki mevcut ya da eski istihdam ilişkisinden ya da herhangi bir toplu sözleşme kapsamından veya (2) Kazanılmış Haklar Yönergesi (2001/23/EC no.lu Konsey Yönergesi; eskiden bilinen şekli 98/50/EC no.lu Konsey Yönergesi</w:t>
      </w:r>
      <w:r w:rsidR="0093047E" w:rsidRPr="0045473E">
        <w:rPr>
          <w:lang w:val="tr-TR"/>
        </w:rPr>
        <w:t>’</w:t>
      </w:r>
      <w:r w:rsidRPr="0045473E">
        <w:rPr>
          <w:lang w:val="tr-TR"/>
        </w:rPr>
        <w:t>yle değiştirilmiş şekliyle 77/187/EC no.lu Konsey Yönergesi idi) veya aynı şeyleri uygulayan tüm ulusal yasalar ya</w:t>
      </w:r>
      <w:r w:rsidR="002552F6" w:rsidRPr="0045473E">
        <w:rPr>
          <w:lang w:val="tr-TR"/>
        </w:rPr>
        <w:t> </w:t>
      </w:r>
      <w:r w:rsidRPr="0045473E">
        <w:rPr>
          <w:lang w:val="tr-TR"/>
        </w:rPr>
        <w:t>da yönetmelikler veya benzer yasalar ve yükümlülükler (İngiltere</w:t>
      </w:r>
      <w:r w:rsidR="0093047E" w:rsidRPr="0045473E">
        <w:rPr>
          <w:lang w:val="tr-TR"/>
        </w:rPr>
        <w:t>’</w:t>
      </w:r>
      <w:r w:rsidRPr="0045473E">
        <w:rPr>
          <w:lang w:val="tr-TR"/>
        </w:rPr>
        <w:t>de Taahhütlerin Devri Yükümlülüklerin Transferi (İstihdamın Korunması) Yönetmelikleri 2006 dahil) kapsamında mevcut ya da eski bir personelinizin ya da yüklenicinizin iddiaları dahil (bu yasalara veya yönetmeliklere uygun olarak bu kişilerin istihdamlarının bize transferini takiben, istihdamlarının sona erdirilmesi ile</w:t>
      </w:r>
      <w:r w:rsidR="002552F6" w:rsidRPr="0045473E">
        <w:rPr>
          <w:lang w:val="tr-TR"/>
        </w:rPr>
        <w:t> </w:t>
      </w:r>
      <w:r w:rsidRPr="0045473E">
        <w:rPr>
          <w:lang w:val="tr-TR"/>
        </w:rPr>
        <w:t>ilgili bir iddia da dahil) ortaya çıkan tüm sorumluluk ve yükümlülüklerden kaynaklanan tüm iddialara karşı savunacaksınız.</w:t>
      </w:r>
    </w:p>
    <w:p w:rsidR="0082133B" w:rsidRPr="0045473E" w:rsidRDefault="00ED4593">
      <w:pPr>
        <w:pStyle w:val="PURBody-Indented"/>
        <w:rPr>
          <w:lang w:val="tr-TR"/>
        </w:rPr>
      </w:pPr>
      <w:r w:rsidRPr="0045473E">
        <w:rPr>
          <w:lang w:val="tr-TR"/>
        </w:rPr>
        <w:t>Ayrıca, olumsuz nihai bir karardan (veya kabul ettiğiniz bir çözümden) kaynaklanan miktarları da ödemeniz gerekecektir.</w:t>
      </w:r>
      <w:r w:rsidR="00471218" w:rsidRPr="0045473E">
        <w:rPr>
          <w:lang w:val="tr-TR"/>
        </w:rPr>
        <w:t xml:space="preserve"> </w:t>
      </w:r>
      <w:r w:rsidRPr="0045473E">
        <w:rPr>
          <w:lang w:val="tr-TR"/>
        </w:rPr>
        <w:t>Bu bölüm, bu iddialar açısından tek çözüm yolumuzu sunmaktadır.</w:t>
      </w:r>
      <w:r w:rsidR="00471218" w:rsidRPr="0045473E">
        <w:rPr>
          <w:lang w:val="tr-TR"/>
        </w:rPr>
        <w:t xml:space="preserve"> </w:t>
      </w:r>
      <w:r w:rsidRPr="0045473E">
        <w:rPr>
          <w:lang w:val="tr-TR"/>
        </w:rPr>
        <w:t>Bu bölüme tabi tüm iddialarla ilgili sizi yazılı olarak derhal bilgilendirmemiz gerekir.</w:t>
      </w:r>
      <w:r w:rsidR="00471218" w:rsidRPr="0045473E">
        <w:rPr>
          <w:lang w:val="tr-TR"/>
        </w:rPr>
        <w:t xml:space="preserve"> </w:t>
      </w:r>
      <w:r w:rsidRPr="0045473E">
        <w:rPr>
          <w:lang w:val="tr-TR"/>
        </w:rPr>
        <w:t>Size (1) bu iddiayla ilgili savunma veya çözümün tek kontrolünü vermemiz ve (2)</w:t>
      </w:r>
      <w:r w:rsidR="00BB7E05" w:rsidRPr="0045473E">
        <w:rPr>
          <w:lang w:val="tr-TR"/>
        </w:rPr>
        <w:t xml:space="preserve"> </w:t>
      </w:r>
      <w:r w:rsidRPr="0045473E">
        <w:rPr>
          <w:lang w:val="tr-TR"/>
        </w:rPr>
        <w:t>iddiayı savunmayla ilgili makul yardım sağlamamız gerekmektedir.</w:t>
      </w:r>
      <w:r w:rsidR="00471218" w:rsidRPr="0045473E">
        <w:rPr>
          <w:lang w:val="tr-TR"/>
        </w:rPr>
        <w:t xml:space="preserve"> </w:t>
      </w:r>
      <w:r w:rsidRPr="0045473E">
        <w:rPr>
          <w:lang w:val="tr-TR"/>
        </w:rPr>
        <w:t>Bu yardımın sunulması sırasında maruz kaldığımız makul masrafları bize geri ödeyeceksiniz.</w:t>
      </w:r>
    </w:p>
    <w:p w:rsidR="0082133B" w:rsidRPr="0045473E" w:rsidRDefault="00ED4593">
      <w:pPr>
        <w:pStyle w:val="PURHeading2"/>
        <w:rPr>
          <w:lang w:val="tr-TR"/>
        </w:rPr>
      </w:pPr>
      <w:r w:rsidRPr="0045473E">
        <w:rPr>
          <w:lang w:val="tr-TR"/>
        </w:rPr>
        <w:t>Müşteri Verileriniz</w:t>
      </w:r>
      <w:r w:rsidR="006174AC" w:rsidRPr="0045473E">
        <w:rPr>
          <w:lang w:val="tr-TR"/>
        </w:rPr>
        <w:fldChar w:fldCharType="begin"/>
      </w:r>
      <w:r w:rsidR="00986DA5" w:rsidRPr="0045473E">
        <w:rPr>
          <w:lang w:val="tr-TR"/>
        </w:rPr>
        <w:instrText>TC "</w:instrText>
      </w:r>
      <w:bookmarkStart w:id="85" w:name="_Toc350848689"/>
      <w:bookmarkStart w:id="86" w:name="_Toc350848760"/>
      <w:r w:rsidR="00986DA5" w:rsidRPr="0045473E">
        <w:rPr>
          <w:lang w:val="tr-TR"/>
        </w:rPr>
        <w:instrText>Müşteri Verileriniz</w:instrText>
      </w:r>
      <w:bookmarkEnd w:id="85"/>
      <w:bookmarkEnd w:id="86"/>
      <w:r w:rsidR="00986DA5" w:rsidRPr="0045473E">
        <w:rPr>
          <w:lang w:val="tr-TR"/>
        </w:rPr>
        <w:instrText xml:space="preserve">" \l 2 </w:instrText>
      </w:r>
      <w:bookmarkStart w:id="87" w:name="_Toc339624718"/>
      <w:bookmarkStart w:id="88" w:name="_Toc341260671"/>
      <w:bookmarkStart w:id="89" w:name="_Toc341260898"/>
      <w:bookmarkEnd w:id="87"/>
      <w:bookmarkEnd w:id="88"/>
      <w:bookmarkEnd w:id="89"/>
      <w:r w:rsidR="006174AC" w:rsidRPr="0045473E">
        <w:rPr>
          <w:lang w:val="tr-TR"/>
        </w:rPr>
        <w:fldChar w:fldCharType="end"/>
      </w:r>
    </w:p>
    <w:p w:rsidR="0082133B" w:rsidRPr="0045473E" w:rsidRDefault="00ED4593">
      <w:pPr>
        <w:pStyle w:val="PURBody-Indented"/>
        <w:rPr>
          <w:lang w:val="tr-TR"/>
        </w:rPr>
      </w:pPr>
      <w:r w:rsidRPr="0045473E">
        <w:rPr>
          <w:lang w:val="tr-TR"/>
        </w:rPr>
        <w:t>Müşteri verilerinizi çevrimiçi hizmet ile bağlantılı olarak sunabilirsiniz.</w:t>
      </w:r>
      <w:r w:rsidR="00471218" w:rsidRPr="0045473E">
        <w:rPr>
          <w:lang w:val="tr-TR"/>
        </w:rPr>
        <w:t xml:space="preserve"> </w:t>
      </w:r>
      <w:r w:rsidRPr="0045473E">
        <w:rPr>
          <w:lang w:val="tr-TR"/>
        </w:rPr>
        <w:t>Üçüncü taraflarla iletişim ya da işbirliğine izin veren bir çevrimiçi hizmeti kullanmak üzere müşteri verilerinizi vermeniz durumunda, üçüncü tarafların:</w:t>
      </w:r>
    </w:p>
    <w:p w:rsidR="00E50953" w:rsidRPr="0045473E" w:rsidRDefault="00ED4593" w:rsidP="005D6562">
      <w:pPr>
        <w:pStyle w:val="PURBullet-Indented"/>
        <w:numPr>
          <w:ilvl w:val="1"/>
          <w:numId w:val="8"/>
        </w:numPr>
        <w:rPr>
          <w:lang w:val="tr-TR"/>
        </w:rPr>
      </w:pPr>
      <w:r w:rsidRPr="0045473E">
        <w:rPr>
          <w:lang w:val="tr-TR"/>
        </w:rPr>
        <w:t>Müşteri verilerinizi kullanmak, kopyalamak, dağıtmak, yayınlamak ve değiştirmek;</w:t>
      </w:r>
    </w:p>
    <w:p w:rsidR="0082133B" w:rsidRPr="0045473E" w:rsidRDefault="00ED4593" w:rsidP="005D6562">
      <w:pPr>
        <w:pStyle w:val="PURBullet-Indented"/>
        <w:numPr>
          <w:ilvl w:val="1"/>
          <w:numId w:val="8"/>
        </w:numPr>
        <w:rPr>
          <w:lang w:val="tr-TR"/>
        </w:rPr>
      </w:pPr>
      <w:r w:rsidRPr="0045473E">
        <w:rPr>
          <w:lang w:val="tr-TR"/>
        </w:rPr>
        <w:t>Adınızı müşteri verileri ile birlikte yayınlamak; ve</w:t>
      </w:r>
    </w:p>
    <w:p w:rsidR="0082133B" w:rsidRPr="0045473E" w:rsidRDefault="00ED4593" w:rsidP="005D6562">
      <w:pPr>
        <w:pStyle w:val="PURBullet-Indented"/>
        <w:numPr>
          <w:ilvl w:val="1"/>
          <w:numId w:val="8"/>
        </w:numPr>
        <w:rPr>
          <w:lang w:val="tr-TR"/>
        </w:rPr>
      </w:pPr>
      <w:r w:rsidRPr="0045473E">
        <w:rPr>
          <w:lang w:val="tr-TR"/>
        </w:rPr>
        <w:t>Başkalarının bunları yapmasına yardımcı olmak imkanına sahip olacağının farkındasınız.</w:t>
      </w:r>
    </w:p>
    <w:p w:rsidR="0082133B" w:rsidRPr="0045473E" w:rsidRDefault="00ED4593">
      <w:pPr>
        <w:pStyle w:val="PURBody-Indented"/>
        <w:rPr>
          <w:lang w:val="tr-TR"/>
        </w:rPr>
      </w:pPr>
      <w:r w:rsidRPr="0045473E">
        <w:rPr>
          <w:lang w:val="tr-TR"/>
        </w:rPr>
        <w:t>Bazı çevrimiçi hizmetler, üçüncü tarafların bunu yapmasını engelleyen işlevler sağlayabilir.</w:t>
      </w:r>
      <w:r w:rsidR="00471218" w:rsidRPr="0045473E">
        <w:rPr>
          <w:lang w:val="tr-TR"/>
        </w:rPr>
        <w:t xml:space="preserve"> </w:t>
      </w:r>
      <w:r w:rsidRPr="0045473E">
        <w:rPr>
          <w:lang w:val="tr-TR"/>
        </w:rPr>
        <w:t>Bu işlevsellikten müşteri verilerinizi kullanma amacınıza uygun şekilde faydalanmak sizin sorumluluğunuzdur.</w:t>
      </w:r>
    </w:p>
    <w:p w:rsidR="0082133B" w:rsidRPr="0045473E" w:rsidRDefault="00ED4593">
      <w:pPr>
        <w:pStyle w:val="PURBody-Indented"/>
        <w:rPr>
          <w:lang w:val="tr-TR"/>
        </w:rPr>
      </w:pPr>
      <w:r w:rsidRPr="0045473E">
        <w:rPr>
          <w:lang w:val="tr-TR"/>
        </w:rPr>
        <w:t>Üçüncü bir kişinin haklarını ihlal etmeden size çevrimiçi hizmet sağlayabilmemiz için gerekli olan müşteri verilerinizdeki hakların güvenliğini sağlamayı kabul edersiniz, aksi takdirde Microsoft</w:t>
      </w:r>
      <w:r w:rsidR="0093047E" w:rsidRPr="0045473E">
        <w:rPr>
          <w:lang w:val="tr-TR"/>
        </w:rPr>
        <w:t>’</w:t>
      </w:r>
      <w:r w:rsidRPr="0045473E">
        <w:rPr>
          <w:lang w:val="tr-TR"/>
        </w:rPr>
        <w:t>u size veya herhangi bir üçüncü kişiye karşı zor durumda bırakırsınız.</w:t>
      </w:r>
      <w:r w:rsidR="00471218" w:rsidRPr="0045473E">
        <w:rPr>
          <w:lang w:val="tr-TR"/>
        </w:rPr>
        <w:t xml:space="preserve"> </w:t>
      </w:r>
      <w:r w:rsidRPr="0045473E">
        <w:rPr>
          <w:lang w:val="tr-TR"/>
        </w:rPr>
        <w:t>Microsoft, müşteri verileriniz veya çevrimiçi hizmeti kullanımınız için geçerli olabilen ayrı bir lisansta veya başka bir anlaşmada ileri sürülen hiçbir yükümlülüğü kabul etmez veya etmeyecektir.</w:t>
      </w:r>
    </w:p>
    <w:p w:rsidR="0079514B" w:rsidRPr="0045473E" w:rsidRDefault="0079514B" w:rsidP="0079514B">
      <w:pPr>
        <w:pStyle w:val="PURHeading2"/>
        <w:rPr>
          <w:lang w:val="tr-TR"/>
        </w:rPr>
      </w:pPr>
      <w:r w:rsidRPr="0045473E">
        <w:rPr>
          <w:lang w:val="tr-TR"/>
        </w:rPr>
        <w:t>Microsoft</w:t>
      </w:r>
      <w:r w:rsidR="0093047E" w:rsidRPr="0045473E">
        <w:rPr>
          <w:lang w:val="tr-TR"/>
        </w:rPr>
        <w:t>’</w:t>
      </w:r>
      <w:r w:rsidRPr="0045473E">
        <w:rPr>
          <w:lang w:val="tr-TR"/>
        </w:rPr>
        <w:t>a ait olmayan Ürünler</w:t>
      </w:r>
      <w:r w:rsidR="006174AC" w:rsidRPr="0045473E">
        <w:rPr>
          <w:lang w:val="tr-TR"/>
        </w:rPr>
        <w:fldChar w:fldCharType="begin"/>
      </w:r>
      <w:r w:rsidR="00986DA5" w:rsidRPr="0045473E">
        <w:rPr>
          <w:lang w:val="tr-TR"/>
        </w:rPr>
        <w:instrText>TC "</w:instrText>
      </w:r>
      <w:bookmarkStart w:id="90" w:name="_Toc350848690"/>
      <w:bookmarkStart w:id="91" w:name="_Toc350848761"/>
      <w:r w:rsidR="00986DA5" w:rsidRPr="0045473E">
        <w:rPr>
          <w:lang w:val="tr-TR"/>
        </w:rPr>
        <w:instrText>Microsoft'a Ait Olmayan Yazılım ve Hizmetler</w:instrText>
      </w:r>
      <w:bookmarkEnd w:id="90"/>
      <w:bookmarkEnd w:id="91"/>
      <w:r w:rsidR="00986DA5" w:rsidRPr="0045473E">
        <w:rPr>
          <w:lang w:val="tr-TR"/>
        </w:rPr>
        <w:instrText xml:space="preserve">" \l 2 </w:instrText>
      </w:r>
      <w:bookmarkStart w:id="92" w:name="_Toc339624719"/>
      <w:bookmarkStart w:id="93" w:name="_Toc341260672"/>
      <w:bookmarkStart w:id="94" w:name="_Toc341260899"/>
      <w:bookmarkEnd w:id="92"/>
      <w:bookmarkEnd w:id="93"/>
      <w:bookmarkEnd w:id="94"/>
      <w:r w:rsidR="006174AC" w:rsidRPr="0045473E">
        <w:rPr>
          <w:lang w:val="tr-TR"/>
        </w:rPr>
        <w:fldChar w:fldCharType="end"/>
      </w:r>
    </w:p>
    <w:p w:rsidR="0079514B" w:rsidRPr="0045473E" w:rsidRDefault="0079514B" w:rsidP="0079514B">
      <w:pPr>
        <w:pStyle w:val="PURBody-Indented"/>
        <w:rPr>
          <w:lang w:val="tr-TR"/>
        </w:rPr>
      </w:pPr>
      <w:r w:rsidRPr="0045473E">
        <w:rPr>
          <w:lang w:val="tr-TR"/>
        </w:rPr>
        <w:t>Microsoft, Microsoft</w:t>
      </w:r>
      <w:r w:rsidR="0093047E" w:rsidRPr="0045473E">
        <w:rPr>
          <w:lang w:val="tr-TR"/>
        </w:rPr>
        <w:t>’</w:t>
      </w:r>
      <w:r w:rsidRPr="0045473E">
        <w:rPr>
          <w:lang w:val="tr-TR"/>
        </w:rPr>
        <w:t>a ait olmayan Ürünleri, Portal veya başka araçlarla kullanımınıza sunabilir. Bu Microsoft</w:t>
      </w:r>
      <w:r w:rsidR="0093047E" w:rsidRPr="0045473E">
        <w:rPr>
          <w:lang w:val="tr-TR"/>
        </w:rPr>
        <w:t>’</w:t>
      </w:r>
      <w:r w:rsidRPr="0045473E">
        <w:rPr>
          <w:lang w:val="tr-TR"/>
        </w:rPr>
        <w:t>a ait olmayan Ürünün kullanımı, söz konusu Microsoft</w:t>
      </w:r>
      <w:r w:rsidR="0093047E" w:rsidRPr="0045473E">
        <w:rPr>
          <w:lang w:val="tr-TR"/>
        </w:rPr>
        <w:t>’</w:t>
      </w:r>
      <w:r w:rsidRPr="0045473E">
        <w:rPr>
          <w:lang w:val="tr-TR"/>
        </w:rPr>
        <w:t>a ait olmayan Ürünü sunan üçüncü tarafla sizin aranızdaki ayrı koşullarla yönetilecektir.</w:t>
      </w:r>
      <w:r w:rsidR="00471218" w:rsidRPr="0045473E">
        <w:rPr>
          <w:lang w:val="tr-TR"/>
        </w:rPr>
        <w:t xml:space="preserve"> </w:t>
      </w:r>
      <w:r w:rsidRPr="0045473E">
        <w:rPr>
          <w:lang w:val="tr-TR"/>
        </w:rPr>
        <w:t>Microsoft, rahatınız için, Microsoft</w:t>
      </w:r>
      <w:r w:rsidR="0093047E" w:rsidRPr="0045473E">
        <w:rPr>
          <w:lang w:val="tr-TR"/>
        </w:rPr>
        <w:t>’</w:t>
      </w:r>
      <w:r w:rsidRPr="0045473E">
        <w:rPr>
          <w:lang w:val="tr-TR"/>
        </w:rPr>
        <w:t>a ait olmayan Ürün için olan ücretleri, Microsoft Çevrimiçi Hizmetler faturanızın bir parçası olarak dahil edebilir.</w:t>
      </w:r>
      <w:r w:rsidR="00471218" w:rsidRPr="0045473E">
        <w:rPr>
          <w:lang w:val="tr-TR"/>
        </w:rPr>
        <w:t xml:space="preserve"> </w:t>
      </w:r>
      <w:r w:rsidRPr="0045473E">
        <w:rPr>
          <w:lang w:val="tr-TR"/>
        </w:rPr>
        <w:t>Ancak Microsoft, Microsoft</w:t>
      </w:r>
      <w:r w:rsidR="0093047E" w:rsidRPr="0045473E">
        <w:rPr>
          <w:lang w:val="tr-TR"/>
        </w:rPr>
        <w:t>’</w:t>
      </w:r>
      <w:r w:rsidRPr="0045473E">
        <w:rPr>
          <w:lang w:val="tr-TR"/>
        </w:rPr>
        <w:t>a ait olmayan Ürün için hiçbir sorumluluk veya yükümlülük üstlenmez.</w:t>
      </w:r>
    </w:p>
    <w:p w:rsidR="0079514B" w:rsidRPr="0045473E" w:rsidRDefault="0079514B" w:rsidP="0079514B">
      <w:pPr>
        <w:pStyle w:val="PURBody-Indented"/>
        <w:rPr>
          <w:lang w:val="tr-TR"/>
        </w:rPr>
      </w:pPr>
      <w:r w:rsidRPr="0045473E">
        <w:rPr>
          <w:lang w:val="tr-TR"/>
        </w:rPr>
        <w:t>Çevrimiçi hizmet ile birlikte yüklediğiniz veya kullandığınız herhangi bir Microsoft</w:t>
      </w:r>
      <w:r w:rsidR="0093047E" w:rsidRPr="0045473E">
        <w:rPr>
          <w:lang w:val="tr-TR"/>
        </w:rPr>
        <w:t>’</w:t>
      </w:r>
      <w:r w:rsidRPr="0045473E">
        <w:rPr>
          <w:lang w:val="tr-TR"/>
        </w:rPr>
        <w:t>a ait olmayan Üründen sadece siz sorumlusunuz.</w:t>
      </w:r>
      <w:r w:rsidR="00471218" w:rsidRPr="0045473E">
        <w:rPr>
          <w:lang w:val="tr-TR"/>
        </w:rPr>
        <w:t xml:space="preserve"> </w:t>
      </w:r>
      <w:r w:rsidRPr="0045473E">
        <w:rPr>
          <w:lang w:val="tr-TR"/>
        </w:rPr>
        <w:t>Microsoft</w:t>
      </w:r>
      <w:r w:rsidR="0093047E" w:rsidRPr="0045473E">
        <w:rPr>
          <w:lang w:val="tr-TR"/>
        </w:rPr>
        <w:t>’</w:t>
      </w:r>
      <w:r w:rsidRPr="0045473E">
        <w:rPr>
          <w:lang w:val="tr-TR"/>
        </w:rPr>
        <w:t>a ait olmayan herhangi bir Ürünü kullanımınızı yöneten hiçbir koşul için biz bir taraf değiliz veya bu koşullara tabi değiliz.</w:t>
      </w:r>
      <w:r w:rsidR="00471218" w:rsidRPr="0045473E">
        <w:rPr>
          <w:lang w:val="tr-TR"/>
        </w:rPr>
        <w:t xml:space="preserve"> </w:t>
      </w:r>
    </w:p>
    <w:p w:rsidR="0079514B" w:rsidRPr="0045473E" w:rsidRDefault="0079514B" w:rsidP="0079514B">
      <w:pPr>
        <w:pStyle w:val="PURBody-Indented"/>
        <w:rPr>
          <w:lang w:val="tr-TR"/>
        </w:rPr>
      </w:pPr>
      <w:r w:rsidRPr="0045473E">
        <w:rPr>
          <w:lang w:val="tr-TR"/>
        </w:rPr>
        <w:t>Microsoft</w:t>
      </w:r>
      <w:r w:rsidR="0093047E" w:rsidRPr="0045473E">
        <w:rPr>
          <w:lang w:val="tr-TR"/>
        </w:rPr>
        <w:t>’</w:t>
      </w:r>
      <w:r w:rsidRPr="0045473E">
        <w:rPr>
          <w:lang w:val="tr-TR"/>
        </w:rPr>
        <w:t>a ait olmayan herhangi bir Ürünü çevrimiçi hizmetle birlikte yükler veya kullanırsanız, bu ürünün çevrimiçi hizmetlerde yüklenilmesini ve kullanılmasını eylemleriniz yoluyla (örn. çevrimiçi hizmetin parçası olan uygulama programlama arabirimlerini ve</w:t>
      </w:r>
      <w:r w:rsidR="00DB6A3A" w:rsidRPr="0045473E">
        <w:rPr>
          <w:lang w:val="tr-TR"/>
        </w:rPr>
        <w:t> </w:t>
      </w:r>
      <w:r w:rsidRPr="0045473E">
        <w:rPr>
          <w:lang w:val="tr-TR"/>
        </w:rPr>
        <w:t>diğer teknik araçları kullanımınız yoluyla) Microsoft değil, siz yönetir ve kontrol edersiniz.</w:t>
      </w:r>
      <w:r w:rsidR="00471218" w:rsidRPr="0045473E">
        <w:rPr>
          <w:lang w:val="tr-TR"/>
        </w:rPr>
        <w:t xml:space="preserve"> </w:t>
      </w:r>
      <w:r w:rsidRPr="0045473E">
        <w:rPr>
          <w:lang w:val="tr-TR"/>
        </w:rPr>
        <w:t>Bu tür Microsoft</w:t>
      </w:r>
      <w:r w:rsidR="0093047E" w:rsidRPr="0045473E">
        <w:rPr>
          <w:lang w:val="tr-TR"/>
        </w:rPr>
        <w:t>’</w:t>
      </w:r>
      <w:r w:rsidRPr="0045473E">
        <w:rPr>
          <w:lang w:val="tr-TR"/>
        </w:rPr>
        <w:t>a ait olmayan Ürünü sizinle olan ilişkimizin haricinde çalıştırmayacak veya yazılımın herhangi bir kopyasını yapmayacağız.</w:t>
      </w:r>
    </w:p>
    <w:p w:rsidR="0079514B" w:rsidRPr="0045473E" w:rsidRDefault="0079514B" w:rsidP="0079514B">
      <w:pPr>
        <w:pStyle w:val="PURBody-Indented"/>
        <w:rPr>
          <w:lang w:val="tr-TR"/>
        </w:rPr>
      </w:pPr>
      <w:r w:rsidRPr="0045473E">
        <w:rPr>
          <w:lang w:val="tr-TR"/>
        </w:rPr>
        <w:t>Microsoft</w:t>
      </w:r>
      <w:r w:rsidR="0093047E" w:rsidRPr="0045473E">
        <w:rPr>
          <w:lang w:val="tr-TR"/>
        </w:rPr>
        <w:t>’</w:t>
      </w:r>
      <w:r w:rsidRPr="0045473E">
        <w:rPr>
          <w:lang w:val="tr-TR"/>
        </w:rPr>
        <w:t>a ait olmayan herhangi bir Ürünü çevrimiçi hizmetle birlikte yükler veya kullanırsanız, bu işlemleri, fikri mülkiyetimizi veya</w:t>
      </w:r>
      <w:r w:rsidR="00DB6A3A" w:rsidRPr="0045473E">
        <w:rPr>
          <w:lang w:val="tr-TR"/>
        </w:rPr>
        <w:t> </w:t>
      </w:r>
      <w:r w:rsidRPr="0045473E">
        <w:rPr>
          <w:lang w:val="tr-TR"/>
        </w:rPr>
        <w:t>teknolojimizi Microsoft Çevrimiçi Abonelik Anlaşmanızda yer alan yükümlülüklerden daha fazlasına maruz bırakacak şekilde yapamazsınız.</w:t>
      </w:r>
    </w:p>
    <w:p w:rsidR="0082133B" w:rsidRPr="0045473E" w:rsidRDefault="00ED4593">
      <w:pPr>
        <w:pStyle w:val="PURHeading2"/>
        <w:rPr>
          <w:lang w:val="tr-TR"/>
        </w:rPr>
      </w:pPr>
      <w:r w:rsidRPr="0045473E">
        <w:rPr>
          <w:lang w:val="tr-TR"/>
        </w:rPr>
        <w:t>Müşteri Verilerinin Mülkiyeti</w:t>
      </w:r>
      <w:r w:rsidR="006174AC" w:rsidRPr="0045473E">
        <w:rPr>
          <w:lang w:val="tr-TR"/>
        </w:rPr>
        <w:fldChar w:fldCharType="begin"/>
      </w:r>
      <w:r w:rsidR="00986DA5" w:rsidRPr="0045473E">
        <w:rPr>
          <w:lang w:val="tr-TR"/>
        </w:rPr>
        <w:instrText>TC "</w:instrText>
      </w:r>
      <w:bookmarkStart w:id="95" w:name="_Toc350848691"/>
      <w:bookmarkStart w:id="96" w:name="_Toc350848762"/>
      <w:r w:rsidR="00986DA5" w:rsidRPr="0045473E">
        <w:rPr>
          <w:lang w:val="tr-TR"/>
        </w:rPr>
        <w:instrText>Müşteri Verilerinizin Mülkiyeti</w:instrText>
      </w:r>
      <w:bookmarkEnd w:id="95"/>
      <w:bookmarkEnd w:id="96"/>
      <w:r w:rsidR="00986DA5" w:rsidRPr="0045473E">
        <w:rPr>
          <w:lang w:val="tr-TR"/>
        </w:rPr>
        <w:instrText xml:space="preserve">" \l 2 </w:instrText>
      </w:r>
      <w:bookmarkStart w:id="97" w:name="_Toc339624720"/>
      <w:bookmarkStart w:id="98" w:name="_Toc341260673"/>
      <w:bookmarkStart w:id="99" w:name="_Toc341260900"/>
      <w:bookmarkEnd w:id="97"/>
      <w:bookmarkEnd w:id="98"/>
      <w:bookmarkEnd w:id="99"/>
      <w:r w:rsidR="006174AC" w:rsidRPr="0045473E">
        <w:rPr>
          <w:lang w:val="tr-TR"/>
        </w:rPr>
        <w:fldChar w:fldCharType="end"/>
      </w:r>
    </w:p>
    <w:p w:rsidR="0082133B" w:rsidRPr="0045473E" w:rsidRDefault="00ED4593">
      <w:pPr>
        <w:pStyle w:val="PURBody-Indented"/>
        <w:rPr>
          <w:lang w:val="tr-TR"/>
        </w:rPr>
      </w:pPr>
      <w:r w:rsidRPr="0045473E">
        <w:rPr>
          <w:lang w:val="tr-TR"/>
        </w:rPr>
        <w:t>Taraflar arasında, müşteri verileriyle ilgili tüm hakları, sıfatları ve menfaatleri korursunuz.</w:t>
      </w:r>
      <w:r w:rsidR="00471218" w:rsidRPr="0045473E">
        <w:rPr>
          <w:lang w:val="tr-TR"/>
        </w:rPr>
        <w:t xml:space="preserve"> </w:t>
      </w:r>
      <w:r w:rsidRPr="0045473E">
        <w:rPr>
          <w:lang w:val="tr-TR"/>
        </w:rPr>
        <w:t>Bize ilgili çevrimiçi hizmet için verdiğiniz haklar dışında, müşteri verileriyle ilgili bir hakka sahip değiliz.</w:t>
      </w:r>
      <w:r w:rsidR="00471218" w:rsidRPr="0045473E">
        <w:rPr>
          <w:lang w:val="tr-TR"/>
        </w:rPr>
        <w:t xml:space="preserve"> </w:t>
      </w:r>
      <w:r w:rsidRPr="0045473E">
        <w:rPr>
          <w:lang w:val="tr-TR"/>
        </w:rPr>
        <w:t>Size lisansını verdiğimiz yazılımlar ya da hizmetler için bu durum geçerli değildir.</w:t>
      </w:r>
      <w:r w:rsidR="00471218" w:rsidRPr="0045473E">
        <w:rPr>
          <w:lang w:val="tr-TR"/>
        </w:rPr>
        <w:t xml:space="preserve"> </w:t>
      </w:r>
    </w:p>
    <w:p w:rsidR="0082133B" w:rsidRPr="0045473E" w:rsidRDefault="00ED4593">
      <w:pPr>
        <w:pStyle w:val="PURHeading2"/>
        <w:rPr>
          <w:lang w:val="tr-TR"/>
        </w:rPr>
      </w:pPr>
      <w:r w:rsidRPr="0045473E">
        <w:rPr>
          <w:lang w:val="tr-TR"/>
        </w:rPr>
        <w:lastRenderedPageBreak/>
        <w:t>Gizlilik</w:t>
      </w:r>
      <w:r w:rsidR="006174AC" w:rsidRPr="0045473E">
        <w:rPr>
          <w:lang w:val="tr-TR"/>
        </w:rPr>
        <w:fldChar w:fldCharType="begin"/>
      </w:r>
      <w:r w:rsidR="00C33F92" w:rsidRPr="0045473E">
        <w:rPr>
          <w:lang w:val="tr-TR"/>
        </w:rPr>
        <w:instrText xml:space="preserve">TC </w:instrText>
      </w:r>
      <w:bookmarkStart w:id="100" w:name="_Toc350848692"/>
      <w:bookmarkStart w:id="101" w:name="_Toc350848763"/>
      <w:r w:rsidR="00C33F92" w:rsidRPr="0045473E">
        <w:rPr>
          <w:lang w:val="tr-TR"/>
        </w:rPr>
        <w:instrText>Gizlilik</w:instrText>
      </w:r>
      <w:bookmarkEnd w:id="100"/>
      <w:bookmarkEnd w:id="101"/>
      <w:r w:rsidR="00C33F92" w:rsidRPr="0045473E">
        <w:rPr>
          <w:lang w:val="tr-TR"/>
        </w:rPr>
        <w:instrText xml:space="preserve"> \l 2 </w:instrText>
      </w:r>
      <w:bookmarkStart w:id="102" w:name="_Toc339624721"/>
      <w:bookmarkStart w:id="103" w:name="_Toc341260674"/>
      <w:bookmarkStart w:id="104" w:name="_Toc341260901"/>
      <w:bookmarkEnd w:id="102"/>
      <w:bookmarkEnd w:id="103"/>
      <w:bookmarkEnd w:id="104"/>
      <w:r w:rsidR="006174AC" w:rsidRPr="0045473E">
        <w:rPr>
          <w:lang w:val="tr-TR"/>
        </w:rPr>
        <w:fldChar w:fldCharType="end"/>
      </w:r>
    </w:p>
    <w:p w:rsidR="0082133B" w:rsidRPr="0045473E" w:rsidRDefault="00ED4593">
      <w:pPr>
        <w:pStyle w:val="PURBody-Indented"/>
        <w:rPr>
          <w:lang w:val="tr-TR"/>
        </w:rPr>
      </w:pPr>
      <w:r w:rsidRPr="0045473E">
        <w:rPr>
          <w:lang w:val="tr-TR"/>
        </w:rPr>
        <w:t>Çevrimiçi hizmet üzerinden toplanan kişisel veriler Amerika Birleşik Devletleri ya da Microsoft veya onun servis sağlayıcılarının hizmet verdikleri başka bir ülkede devredilebilir, saklanabilir ve işlenebilir.</w:t>
      </w:r>
      <w:r w:rsidR="00471218" w:rsidRPr="0045473E">
        <w:rPr>
          <w:lang w:val="tr-TR"/>
        </w:rPr>
        <w:t xml:space="preserve"> </w:t>
      </w:r>
      <w:r w:rsidRPr="0045473E">
        <w:rPr>
          <w:lang w:val="tr-TR"/>
        </w:rPr>
        <w:t>Buna çevrimiçi hizmeti kullanarak toplamış olduğunuz herhangi bir kişisel bilgi de dahildir.</w:t>
      </w:r>
      <w:r w:rsidR="00471218" w:rsidRPr="0045473E">
        <w:rPr>
          <w:lang w:val="tr-TR"/>
        </w:rPr>
        <w:t xml:space="preserve"> </w:t>
      </w:r>
      <w:r w:rsidRPr="0045473E">
        <w:rPr>
          <w:lang w:val="tr-TR"/>
        </w:rPr>
        <w:t>Çevrimiçi hizmeti kullanarak, kişisel verilerin ülkeniz dışına aktarılmasına izin vermiş oluyorsunuz.</w:t>
      </w:r>
      <w:r w:rsidR="00471218" w:rsidRPr="0045473E">
        <w:rPr>
          <w:lang w:val="tr-TR"/>
        </w:rPr>
        <w:t xml:space="preserve"> </w:t>
      </w:r>
      <w:r w:rsidRPr="0045473E">
        <w:rPr>
          <w:lang w:val="tr-TR"/>
        </w:rPr>
        <w:t>Aynı zamanda, aşağıdaki amaçlar için kişilerin size kişisel verilerini sağlaması için gereken yetkiyi almış oluyorsunuz:</w:t>
      </w:r>
    </w:p>
    <w:p w:rsidR="0082133B" w:rsidRPr="0045473E" w:rsidRDefault="00ED4593" w:rsidP="005D6562">
      <w:pPr>
        <w:pStyle w:val="PURBullet-Indented"/>
        <w:numPr>
          <w:ilvl w:val="1"/>
          <w:numId w:val="9"/>
        </w:numPr>
        <w:rPr>
          <w:lang w:val="tr-TR"/>
        </w:rPr>
      </w:pPr>
      <w:r w:rsidRPr="0045473E">
        <w:rPr>
          <w:lang w:val="tr-TR"/>
        </w:rPr>
        <w:t xml:space="preserve">bu verilerin Microsoft ve şubelerine aktarılması ve </w:t>
      </w:r>
    </w:p>
    <w:p w:rsidR="0082133B" w:rsidRPr="0045473E" w:rsidRDefault="00ED4593" w:rsidP="005D6562">
      <w:pPr>
        <w:pStyle w:val="PURBullet-Indented"/>
        <w:numPr>
          <w:ilvl w:val="1"/>
          <w:numId w:val="9"/>
        </w:numPr>
        <w:rPr>
          <w:lang w:val="tr-TR"/>
        </w:rPr>
      </w:pPr>
      <w:r w:rsidRPr="0045473E">
        <w:rPr>
          <w:lang w:val="tr-TR"/>
        </w:rPr>
        <w:t>aktarımı, depolanması ve işlenmesine izin verilmesi.</w:t>
      </w:r>
      <w:r w:rsidR="00471218" w:rsidRPr="0045473E">
        <w:rPr>
          <w:lang w:val="tr-TR"/>
        </w:rPr>
        <w:t xml:space="preserve"> </w:t>
      </w:r>
    </w:p>
    <w:p w:rsidR="0082133B" w:rsidRPr="0045473E" w:rsidRDefault="00ED4593">
      <w:pPr>
        <w:pStyle w:val="PURBody-Indented"/>
        <w:rPr>
          <w:lang w:val="tr-TR"/>
        </w:rPr>
      </w:pPr>
      <w:r w:rsidRPr="0045473E">
        <w:rPr>
          <w:lang w:val="tr-TR"/>
        </w:rPr>
        <w:t>Eğer siz bir eğitim kurumuysanız, ilgili kanunun gerektirdiği şekilde tüm son kullanıcıların çevrimiçi hizmeti kullanımı için ebeveyn onayından sorumlu olacaksınız.</w:t>
      </w:r>
    </w:p>
    <w:p w:rsidR="0082133B" w:rsidRPr="0045473E" w:rsidRDefault="00ED4593">
      <w:pPr>
        <w:pStyle w:val="PURBody-Indented"/>
        <w:rPr>
          <w:lang w:val="tr-TR"/>
        </w:rPr>
      </w:pPr>
      <w:r w:rsidRPr="0045473E">
        <w:rPr>
          <w:lang w:val="tr-TR"/>
        </w:rPr>
        <w:t>Bilgilerinizi nasıl toplayabileceğimiz ve kullanabileceğimiz hakkında daha fazla bilgi almak için çevrimiçi hizmetin gizlilik bildirimine bakın. Aşağıdaki uygulanabilir ürünler için Hizmete Özel Lisans Koşulları bölümünde (bölümlerinde), politikaya bir bağlantı verilmiştir.</w:t>
      </w:r>
    </w:p>
    <w:p w:rsidR="0082133B" w:rsidRPr="0045473E" w:rsidRDefault="00ED4593">
      <w:pPr>
        <w:pStyle w:val="PURHeading2"/>
        <w:rPr>
          <w:lang w:val="tr-TR"/>
        </w:rPr>
      </w:pPr>
      <w:r w:rsidRPr="0045473E">
        <w:rPr>
          <w:lang w:val="tr-TR"/>
        </w:rPr>
        <w:t>Müşteri Verilerini Kullanımımız; Üçüncü Kişilerin Talepleri</w:t>
      </w:r>
      <w:r w:rsidR="006174AC" w:rsidRPr="0045473E">
        <w:rPr>
          <w:lang w:val="tr-TR"/>
        </w:rPr>
        <w:fldChar w:fldCharType="begin"/>
      </w:r>
      <w:r w:rsidR="00C33F92" w:rsidRPr="0045473E">
        <w:rPr>
          <w:lang w:val="tr-TR"/>
        </w:rPr>
        <w:instrText>TC "</w:instrText>
      </w:r>
      <w:bookmarkStart w:id="105" w:name="_Toc350848693"/>
      <w:bookmarkStart w:id="106" w:name="_Toc350848764"/>
      <w:r w:rsidR="00C33F92" w:rsidRPr="0045473E">
        <w:rPr>
          <w:lang w:val="tr-TR"/>
        </w:rPr>
        <w:instrText>Müşteri Verilerini Kullanımımız; Üçüncü Kişilerin Talepleri</w:instrText>
      </w:r>
      <w:bookmarkEnd w:id="105"/>
      <w:bookmarkEnd w:id="106"/>
      <w:r w:rsidR="00C33F92" w:rsidRPr="0045473E">
        <w:rPr>
          <w:lang w:val="tr-TR"/>
        </w:rPr>
        <w:instrText xml:space="preserve">" \l 2 </w:instrText>
      </w:r>
      <w:bookmarkStart w:id="107" w:name="_Toc339624722"/>
      <w:bookmarkStart w:id="108" w:name="_Toc341260675"/>
      <w:bookmarkStart w:id="109" w:name="_Toc341260902"/>
      <w:bookmarkEnd w:id="107"/>
      <w:bookmarkEnd w:id="108"/>
      <w:bookmarkEnd w:id="109"/>
      <w:r w:rsidR="006174AC" w:rsidRPr="0045473E">
        <w:rPr>
          <w:lang w:val="tr-TR"/>
        </w:rPr>
        <w:fldChar w:fldCharType="end"/>
      </w:r>
    </w:p>
    <w:p w:rsidR="0082133B" w:rsidRPr="0045473E" w:rsidRDefault="00ED4593">
      <w:pPr>
        <w:pStyle w:val="PURBody-Indented"/>
        <w:rPr>
          <w:lang w:val="tr-TR"/>
        </w:rPr>
      </w:pPr>
      <w:r w:rsidRPr="0045473E">
        <w:rPr>
          <w:lang w:val="tr-TR"/>
        </w:rPr>
        <w:t>Müşteri verileriniz yalnızca size çevrimiçi hizmet sağlamak için kullanılacaktır.</w:t>
      </w:r>
      <w:r w:rsidR="00471218" w:rsidRPr="0045473E">
        <w:rPr>
          <w:lang w:val="tr-TR"/>
        </w:rPr>
        <w:t xml:space="preserve"> </w:t>
      </w:r>
      <w:r w:rsidRPr="0045473E">
        <w:rPr>
          <w:lang w:val="tr-TR"/>
        </w:rPr>
        <w:t>Bu, çevrimiçi hizmetin çalışmasını etkileyen sorunların</w:t>
      </w:r>
      <w:r w:rsidR="001B3012" w:rsidRPr="0045473E">
        <w:rPr>
          <w:lang w:val="tr-TR"/>
        </w:rPr>
        <w:t> </w:t>
      </w:r>
      <w:r w:rsidRPr="0045473E">
        <w:rPr>
          <w:lang w:val="tr-TR"/>
        </w:rPr>
        <w:t>önlenmesini, saptanmasını ve onarılmasını hedefleyen sorun çözümü ve kullanıcıya karşı olan tehditlerin (kötücül yazılım</w:t>
      </w:r>
      <w:r w:rsidR="001B3012" w:rsidRPr="0045473E">
        <w:rPr>
          <w:lang w:val="tr-TR"/>
        </w:rPr>
        <w:t> </w:t>
      </w:r>
      <w:r w:rsidRPr="0045473E">
        <w:rPr>
          <w:lang w:val="tr-TR"/>
        </w:rPr>
        <w:t>ya da istenmeyen e-postalar gibi) ortaya çıkması ve büyümesinin saptanması ve bunlara karşı koruma sağlanması özelliklerinin iyileştirilmesini içerebilir.</w:t>
      </w:r>
    </w:p>
    <w:p w:rsidR="0082133B" w:rsidRPr="0045473E" w:rsidRDefault="00ED4593">
      <w:pPr>
        <w:pStyle w:val="PURBody-Indented"/>
        <w:rPr>
          <w:lang w:val="tr-TR"/>
        </w:rPr>
      </w:pPr>
      <w:r w:rsidRPr="0045473E">
        <w:rPr>
          <w:lang w:val="tr-TR"/>
        </w:rPr>
        <w:t>Siz talimat vermedikçe veya yasalar gerektirmedikçe, müşteri verilerini bir üçüncü kişiye (kanuni yaptırım, diğer devlet kuruluşları veya medeni hukuk davacısı dahil; altyüklenicilerimiz hariç) açıklamayacağız.</w:t>
      </w:r>
      <w:r w:rsidR="00471218" w:rsidRPr="0045473E">
        <w:rPr>
          <w:lang w:val="tr-TR"/>
        </w:rPr>
        <w:t xml:space="preserve"> </w:t>
      </w:r>
      <w:r w:rsidRPr="0045473E">
        <w:rPr>
          <w:lang w:val="tr-TR"/>
        </w:rPr>
        <w:t>Bir üçüncü tarafın müşteri verileri talebiyle bizimle temasa geçmesi durumunda, üçüncü tarafı bunu doğrudan istemesi için size yönlendirme girişiminde bulunacağız.</w:t>
      </w:r>
      <w:r w:rsidR="00471218" w:rsidRPr="0045473E">
        <w:rPr>
          <w:lang w:val="tr-TR"/>
        </w:rPr>
        <w:t xml:space="preserve"> </w:t>
      </w:r>
      <w:r w:rsidRPr="0045473E">
        <w:rPr>
          <w:lang w:val="tr-TR"/>
        </w:rPr>
        <w:t>Bunun bir parçası olarak, temel iletişim bilgilerinizi üçüncü taraflara verebiliriz.</w:t>
      </w:r>
      <w:r w:rsidR="00471218" w:rsidRPr="0045473E">
        <w:rPr>
          <w:lang w:val="tr-TR"/>
        </w:rPr>
        <w:t xml:space="preserve"> </w:t>
      </w:r>
      <w:r w:rsidRPr="0045473E">
        <w:rPr>
          <w:lang w:val="tr-TR"/>
        </w:rPr>
        <w:t>Müşteri verilerini bir üçüncü tarafa açıklamak zorunda bırakılmamız durumunda, kanuni olarak yasaklanmadıkça, önceden bu durumla ilgili sizi bilgilendirmek için ticari olarak makul çabayı göstereceğiz.</w:t>
      </w:r>
      <w:r w:rsidR="00471218" w:rsidRPr="0045473E">
        <w:rPr>
          <w:lang w:val="tr-TR"/>
        </w:rPr>
        <w:t xml:space="preserve"> </w:t>
      </w:r>
      <w:r w:rsidRPr="0045473E">
        <w:rPr>
          <w:lang w:val="tr-TR"/>
        </w:rPr>
        <w:t>Çevrimiçi hizmeti kullanımınız ile ilgili olarak, Dijital Milenyum Telif Hakkı Kanun kapsamında içeriği çıkarma konusunda bir talep gibi, herhangi bir üçüncü tarafın (hukuki yaptırım, diğer devlet kuruluşları veya medeni hukukçu dahil) taleplerine karşılık vermekle sorumlusunuz.</w:t>
      </w:r>
    </w:p>
    <w:p w:rsidR="0082133B" w:rsidRPr="0045473E" w:rsidRDefault="00ED4593">
      <w:pPr>
        <w:pStyle w:val="PURHeading2"/>
        <w:rPr>
          <w:lang w:val="tr-TR"/>
        </w:rPr>
      </w:pPr>
      <w:r w:rsidRPr="0045473E">
        <w:rPr>
          <w:lang w:val="tr-TR"/>
        </w:rPr>
        <w:t>Müşteri Verilerinin Güvenliği</w:t>
      </w:r>
      <w:r w:rsidR="006174AC" w:rsidRPr="0045473E">
        <w:rPr>
          <w:lang w:val="tr-TR"/>
        </w:rPr>
        <w:fldChar w:fldCharType="begin"/>
      </w:r>
      <w:r w:rsidR="00C33F92" w:rsidRPr="0045473E">
        <w:rPr>
          <w:lang w:val="tr-TR"/>
        </w:rPr>
        <w:instrText>TC "</w:instrText>
      </w:r>
      <w:bookmarkStart w:id="110" w:name="_Toc350848694"/>
      <w:bookmarkStart w:id="111" w:name="_Toc350848765"/>
      <w:r w:rsidR="00C33F92" w:rsidRPr="0045473E">
        <w:rPr>
          <w:lang w:val="tr-TR"/>
        </w:rPr>
        <w:instrText>Müşteri Verilerinin Güvenliği</w:instrText>
      </w:r>
      <w:bookmarkEnd w:id="110"/>
      <w:bookmarkEnd w:id="111"/>
      <w:r w:rsidR="00C33F92" w:rsidRPr="0045473E">
        <w:rPr>
          <w:lang w:val="tr-TR"/>
        </w:rPr>
        <w:instrText xml:space="preserve">" \l 2 </w:instrText>
      </w:r>
      <w:bookmarkStart w:id="112" w:name="_Toc339624723"/>
      <w:bookmarkStart w:id="113" w:name="_Toc341260676"/>
      <w:bookmarkStart w:id="114" w:name="_Toc341260903"/>
      <w:bookmarkEnd w:id="112"/>
      <w:bookmarkEnd w:id="113"/>
      <w:bookmarkEnd w:id="114"/>
      <w:r w:rsidR="006174AC" w:rsidRPr="0045473E">
        <w:rPr>
          <w:lang w:val="tr-TR"/>
        </w:rPr>
        <w:fldChar w:fldCharType="end"/>
      </w:r>
    </w:p>
    <w:p w:rsidR="0082133B" w:rsidRPr="0045473E" w:rsidRDefault="00ED4593">
      <w:pPr>
        <w:pStyle w:val="PURBody-Indented"/>
        <w:rPr>
          <w:lang w:val="tr-TR"/>
        </w:rPr>
      </w:pPr>
      <w:r w:rsidRPr="0045473E">
        <w:rPr>
          <w:lang w:val="tr-TR"/>
        </w:rPr>
        <w:t>Çevrimiçi hizmet tarafından işlenen ya da erişilen müşteri verilerinizi kaza sonucu ya da yasadışı kayıp, erişim ya da ifşaya karşı</w:t>
      </w:r>
      <w:r w:rsidR="0062268E" w:rsidRPr="0045473E">
        <w:rPr>
          <w:lang w:val="tr-TR"/>
        </w:rPr>
        <w:t> </w:t>
      </w:r>
      <w:r w:rsidRPr="0045473E">
        <w:rPr>
          <w:lang w:val="tr-TR"/>
        </w:rPr>
        <w:t>güvence altına almak üzere çevrimiçi hizmet için geçerli olan güvenlik özetinde tanımlanmış olan makul ve uygun teknik ve</w:t>
      </w:r>
      <w:r w:rsidR="0062268E" w:rsidRPr="0045473E">
        <w:rPr>
          <w:lang w:val="tr-TR"/>
        </w:rPr>
        <w:t> </w:t>
      </w:r>
      <w:r w:rsidRPr="0045473E">
        <w:rPr>
          <w:lang w:val="tr-TR"/>
        </w:rPr>
        <w:t>organizasyonel önlemleri alacağız.</w:t>
      </w:r>
      <w:r w:rsidR="00471218" w:rsidRPr="0045473E">
        <w:rPr>
          <w:lang w:val="tr-TR"/>
        </w:rPr>
        <w:t xml:space="preserve"> </w:t>
      </w:r>
      <w:r w:rsidRPr="0045473E">
        <w:rPr>
          <w:lang w:val="tr-TR"/>
        </w:rPr>
        <w:t>Bu önlemlerin:</w:t>
      </w:r>
    </w:p>
    <w:p w:rsidR="0082133B" w:rsidRPr="0045473E" w:rsidRDefault="00ED4593" w:rsidP="005D6562">
      <w:pPr>
        <w:pStyle w:val="PURBullet-Indented"/>
        <w:numPr>
          <w:ilvl w:val="1"/>
          <w:numId w:val="10"/>
        </w:numPr>
        <w:rPr>
          <w:lang w:val="tr-TR"/>
        </w:rPr>
      </w:pPr>
      <w:r w:rsidRPr="0045473E">
        <w:rPr>
          <w:lang w:val="tr-TR"/>
        </w:rPr>
        <w:t>Müşteri verilerinin güvence altına alınması ve yönetimi açısından tek sorumluluğumuz olduğunu ve</w:t>
      </w:r>
    </w:p>
    <w:p w:rsidR="0082133B" w:rsidRPr="0045473E" w:rsidRDefault="00ED4593" w:rsidP="005D6562">
      <w:pPr>
        <w:pStyle w:val="PURBullet-Indented"/>
        <w:numPr>
          <w:ilvl w:val="1"/>
          <w:numId w:val="10"/>
        </w:numPr>
        <w:rPr>
          <w:lang w:val="tr-TR"/>
        </w:rPr>
      </w:pPr>
      <w:r w:rsidRPr="0045473E">
        <w:rPr>
          <w:lang w:val="tr-TR"/>
        </w:rPr>
        <w:t>Microsoft Çevrimiçi Abonelik Anlaşmanızda veya başka gizlilik anlaşmasında yer alan her türlü ifşa etmeme veya gizlilik yükümlülüğünün yerine geçtiğini kabul edersiniz.</w:t>
      </w:r>
    </w:p>
    <w:p w:rsidR="0082133B" w:rsidRPr="0045473E" w:rsidRDefault="00ED4593">
      <w:pPr>
        <w:pStyle w:val="PURBody-Indented"/>
        <w:rPr>
          <w:lang w:val="tr-TR"/>
        </w:rPr>
      </w:pPr>
      <w:r w:rsidRPr="0045473E">
        <w:rPr>
          <w:lang w:val="tr-TR"/>
        </w:rPr>
        <w:t>Uygulanabilir çevrimiçi hizmet ile ilgili güvenlik özetini nerede bulabileceğinize ilişkin bilgiler için aşağıdaki Hizmete Özel Lisans Koşulları bölümüne bakın.</w:t>
      </w:r>
    </w:p>
    <w:p w:rsidR="0079514B" w:rsidRPr="0045473E" w:rsidRDefault="0079514B" w:rsidP="0079514B">
      <w:pPr>
        <w:pStyle w:val="PURHeading2"/>
        <w:rPr>
          <w:lang w:val="tr-TR"/>
        </w:rPr>
      </w:pPr>
      <w:r w:rsidRPr="0045473E">
        <w:rPr>
          <w:lang w:val="tr-TR"/>
        </w:rPr>
        <w:t>Kabul Edilebilir Kullanım Politikası</w:t>
      </w:r>
      <w:r w:rsidR="006174AC" w:rsidRPr="0045473E">
        <w:rPr>
          <w:lang w:val="tr-TR"/>
        </w:rPr>
        <w:fldChar w:fldCharType="begin"/>
      </w:r>
      <w:r w:rsidR="00386377" w:rsidRPr="0045473E">
        <w:rPr>
          <w:lang w:val="tr-TR"/>
        </w:rPr>
        <w:instrText>TC "</w:instrText>
      </w:r>
      <w:bookmarkStart w:id="115" w:name="_Toc350848695"/>
      <w:bookmarkStart w:id="116" w:name="_Toc350848766"/>
      <w:r w:rsidR="00386377" w:rsidRPr="0045473E">
        <w:rPr>
          <w:lang w:val="tr-TR"/>
        </w:rPr>
        <w:instrText>Kabul Edilebilir Kullanım Politikası</w:instrText>
      </w:r>
      <w:bookmarkEnd w:id="115"/>
      <w:bookmarkEnd w:id="116"/>
      <w:r w:rsidR="00386377" w:rsidRPr="0045473E">
        <w:rPr>
          <w:lang w:val="tr-TR"/>
        </w:rPr>
        <w:instrText xml:space="preserve">" \l 2 </w:instrText>
      </w:r>
      <w:bookmarkStart w:id="117" w:name="_Toc339624724"/>
      <w:bookmarkStart w:id="118" w:name="_Toc341260677"/>
      <w:bookmarkStart w:id="119" w:name="_Toc341260904"/>
      <w:bookmarkEnd w:id="117"/>
      <w:bookmarkEnd w:id="118"/>
      <w:bookmarkEnd w:id="119"/>
      <w:r w:rsidR="006174AC" w:rsidRPr="0045473E">
        <w:rPr>
          <w:lang w:val="tr-TR"/>
        </w:rPr>
        <w:fldChar w:fldCharType="end"/>
      </w:r>
    </w:p>
    <w:p w:rsidR="0079514B" w:rsidRPr="0045473E" w:rsidRDefault="0079514B" w:rsidP="0079514B">
      <w:pPr>
        <w:pStyle w:val="PURBody-Indented"/>
        <w:rPr>
          <w:lang w:val="tr-TR"/>
        </w:rPr>
      </w:pPr>
      <w:r w:rsidRPr="0045473E">
        <w:rPr>
          <w:color w:val="404040" w:themeColor="text1" w:themeTint="BF"/>
          <w:lang w:val="tr-TR"/>
        </w:rPr>
        <w:t>Ne siz ne de sizin vasıtanızla çevrimiçi hizmete erişen kişiler, çevrimiçi hizmeti aşağıdaki şekillerde kullanamazsınız:</w:t>
      </w:r>
    </w:p>
    <w:p w:rsidR="0079514B" w:rsidRPr="0045473E" w:rsidRDefault="0079514B" w:rsidP="00E16F35">
      <w:pPr>
        <w:pStyle w:val="PURBullet-Indented"/>
        <w:numPr>
          <w:ilvl w:val="1"/>
          <w:numId w:val="60"/>
        </w:numPr>
        <w:rPr>
          <w:lang w:val="tr-TR"/>
        </w:rPr>
      </w:pPr>
      <w:r w:rsidRPr="0045473E">
        <w:rPr>
          <w:lang w:val="tr-TR"/>
        </w:rPr>
        <w:t>kanun, düzenleme, kararname veya hüküm tarafından yasaklanan bir şekilde;</w:t>
      </w:r>
    </w:p>
    <w:p w:rsidR="0079514B" w:rsidRPr="0045473E" w:rsidRDefault="0079514B" w:rsidP="00E16F35">
      <w:pPr>
        <w:pStyle w:val="PURBullet-Indented"/>
        <w:numPr>
          <w:ilvl w:val="1"/>
          <w:numId w:val="60"/>
        </w:numPr>
        <w:rPr>
          <w:lang w:val="tr-TR"/>
        </w:rPr>
      </w:pPr>
      <w:r w:rsidRPr="0045473E">
        <w:rPr>
          <w:lang w:val="tr-TR"/>
        </w:rPr>
        <w:t xml:space="preserve">başkalarının haklarını ihlal etmek üzere; </w:t>
      </w:r>
    </w:p>
    <w:p w:rsidR="0079514B" w:rsidRPr="0045473E" w:rsidRDefault="0079514B" w:rsidP="00E16F35">
      <w:pPr>
        <w:pStyle w:val="PURBullet-Indented"/>
        <w:numPr>
          <w:ilvl w:val="1"/>
          <w:numId w:val="60"/>
        </w:numPr>
        <w:rPr>
          <w:lang w:val="tr-TR"/>
        </w:rPr>
      </w:pPr>
      <w:r w:rsidRPr="0045473E">
        <w:rPr>
          <w:lang w:val="tr-TR"/>
        </w:rPr>
        <w:t>çevrimiçi hizmeti, herhangi bir hizmete, veriye, hesaba veya ağa yetkisiz erişim elde etmek veya bunları bozmak üzere kullanmak;</w:t>
      </w:r>
      <w:r w:rsidR="00471218" w:rsidRPr="0045473E">
        <w:rPr>
          <w:lang w:val="tr-TR"/>
        </w:rPr>
        <w:t xml:space="preserve"> </w:t>
      </w:r>
    </w:p>
    <w:p w:rsidR="0079514B" w:rsidRPr="0045473E" w:rsidRDefault="0079514B" w:rsidP="00E16F35">
      <w:pPr>
        <w:pStyle w:val="PURBullet-Indented"/>
        <w:numPr>
          <w:ilvl w:val="1"/>
          <w:numId w:val="60"/>
        </w:numPr>
        <w:rPr>
          <w:lang w:val="tr-TR"/>
        </w:rPr>
      </w:pPr>
      <w:r w:rsidRPr="0045473E">
        <w:rPr>
          <w:lang w:val="tr-TR"/>
        </w:rPr>
        <w:t>herhangi bir protokol ya da e-posta üstbilgisini yanıltıcı şekilde değiştirmek (örn. “sahte e-posta”);</w:t>
      </w:r>
      <w:r w:rsidR="00471218" w:rsidRPr="0045473E">
        <w:rPr>
          <w:lang w:val="tr-TR"/>
        </w:rPr>
        <w:t xml:space="preserve"> </w:t>
      </w:r>
    </w:p>
    <w:p w:rsidR="0079514B" w:rsidRPr="0045473E" w:rsidRDefault="0079514B" w:rsidP="00E16F35">
      <w:pPr>
        <w:pStyle w:val="PURBullet-Indented"/>
        <w:numPr>
          <w:ilvl w:val="1"/>
          <w:numId w:val="60"/>
        </w:numPr>
        <w:rPr>
          <w:lang w:val="tr-TR"/>
        </w:rPr>
      </w:pPr>
      <w:r w:rsidRPr="0045473E">
        <w:rPr>
          <w:lang w:val="tr-TR"/>
        </w:rPr>
        <w:t>istenmeyen e-posta göndermek veya kötü amaçlı yazılım dağıtmak;</w:t>
      </w:r>
    </w:p>
    <w:p w:rsidR="0079514B" w:rsidRPr="0045473E" w:rsidRDefault="0079514B" w:rsidP="00E16F35">
      <w:pPr>
        <w:pStyle w:val="PURBullet-Indented"/>
        <w:numPr>
          <w:ilvl w:val="1"/>
          <w:numId w:val="60"/>
        </w:numPr>
        <w:rPr>
          <w:lang w:val="tr-TR"/>
        </w:rPr>
      </w:pPr>
      <w:r w:rsidRPr="0045473E">
        <w:rPr>
          <w:lang w:val="tr-TR"/>
        </w:rPr>
        <w:t>çevrimiçi hizmete zarar verebilecek veya başkasının onu kullanımını bozabilecek bir şekilde ya da (çevrimiçi hizmetin arızalanmasının veya bozulmasının, herhangi bir kişinin ölümüne veya ciddi yaralanmasına ya da ciddi fiziksel veya çevresel</w:t>
      </w:r>
      <w:r w:rsidR="000B7FA9" w:rsidRPr="0045473E">
        <w:rPr>
          <w:lang w:val="tr-TR"/>
        </w:rPr>
        <w:t> </w:t>
      </w:r>
      <w:r w:rsidRPr="0045473E">
        <w:rPr>
          <w:color w:val="0D0D0D" w:themeColor="text1" w:themeTint="F2"/>
          <w:lang w:val="tr-TR"/>
        </w:rPr>
        <w:t>zarara neden olabileceği) tüm yüksek riskli kullanımlar için.</w:t>
      </w:r>
    </w:p>
    <w:p w:rsidR="0082133B" w:rsidRPr="0045473E" w:rsidRDefault="00ED4593">
      <w:pPr>
        <w:pStyle w:val="PURHeading2"/>
        <w:rPr>
          <w:lang w:val="tr-TR"/>
        </w:rPr>
      </w:pPr>
      <w:r w:rsidRPr="0045473E">
        <w:rPr>
          <w:lang w:val="tr-TR"/>
        </w:rPr>
        <w:t>Yasal</w:t>
      </w:r>
      <w:r w:rsidR="006174AC" w:rsidRPr="0045473E">
        <w:rPr>
          <w:lang w:val="tr-TR"/>
        </w:rPr>
        <w:fldChar w:fldCharType="begin"/>
      </w:r>
      <w:r w:rsidR="00C33F92" w:rsidRPr="0045473E">
        <w:rPr>
          <w:lang w:val="tr-TR"/>
        </w:rPr>
        <w:instrText xml:space="preserve">TC </w:instrText>
      </w:r>
      <w:bookmarkStart w:id="120" w:name="_Toc350848696"/>
      <w:bookmarkStart w:id="121" w:name="_Toc350848767"/>
      <w:r w:rsidR="00C33F92" w:rsidRPr="0045473E">
        <w:rPr>
          <w:lang w:val="tr-TR"/>
        </w:rPr>
        <w:instrText>Yasal</w:instrText>
      </w:r>
      <w:bookmarkEnd w:id="120"/>
      <w:bookmarkEnd w:id="121"/>
      <w:r w:rsidR="00C33F92" w:rsidRPr="0045473E">
        <w:rPr>
          <w:lang w:val="tr-TR"/>
        </w:rPr>
        <w:instrText xml:space="preserve"> \l 2 </w:instrText>
      </w:r>
      <w:bookmarkStart w:id="122" w:name="_Toc339624725"/>
      <w:bookmarkStart w:id="123" w:name="_Toc341260678"/>
      <w:bookmarkStart w:id="124" w:name="_Toc341260905"/>
      <w:bookmarkEnd w:id="122"/>
      <w:bookmarkEnd w:id="123"/>
      <w:bookmarkEnd w:id="124"/>
      <w:r w:rsidR="006174AC" w:rsidRPr="0045473E">
        <w:rPr>
          <w:lang w:val="tr-TR"/>
        </w:rPr>
        <w:fldChar w:fldCharType="end"/>
      </w:r>
    </w:p>
    <w:p w:rsidR="0082133B" w:rsidRPr="0045473E" w:rsidRDefault="00ED4593">
      <w:pPr>
        <w:pStyle w:val="PURBody-Indented"/>
        <w:rPr>
          <w:lang w:val="tr-TR"/>
        </w:rPr>
      </w:pPr>
      <w:r w:rsidRPr="0045473E">
        <w:rPr>
          <w:lang w:val="tr-TR"/>
        </w:rPr>
        <w:t>Çevrimiçi hizmeti, Microsoft</w:t>
      </w:r>
      <w:r w:rsidR="0093047E" w:rsidRPr="0045473E">
        <w:rPr>
          <w:lang w:val="tr-TR"/>
        </w:rPr>
        <w:t>’</w:t>
      </w:r>
      <w:r w:rsidRPr="0045473E">
        <w:rPr>
          <w:lang w:val="tr-TR"/>
        </w:rPr>
        <w:t>u genellikle burada faaliyet göstermekte olan işletmeler için geçerli olmayan bir yönetmelik ya da gerekliliğe tabi tutan ve Microsoft</w:t>
      </w:r>
      <w:r w:rsidR="0093047E" w:rsidRPr="0045473E">
        <w:rPr>
          <w:lang w:val="tr-TR"/>
        </w:rPr>
        <w:t>’</w:t>
      </w:r>
      <w:r w:rsidRPr="0045473E">
        <w:rPr>
          <w:lang w:val="tr-TR"/>
        </w:rPr>
        <w:t>un düzenleme yapmaksızın çevrimiçi hizmeti işletmeye devam etmesini güçleştiren ve/veya Microsoft</w:t>
      </w:r>
      <w:r w:rsidR="0093047E" w:rsidRPr="0045473E">
        <w:rPr>
          <w:lang w:val="tr-TR"/>
        </w:rPr>
        <w:t>’</w:t>
      </w:r>
      <w:r w:rsidRPr="0045473E">
        <w:rPr>
          <w:lang w:val="tr-TR"/>
        </w:rPr>
        <w:t>un bu koşullar ya da çevrimiçi hizmetin söz konusu yükümlülük ya da gereklilikle çatıştığını düşünmesine neden olan yürürlükteki ya da ilerideki bir hükümet gerekliliğinin bulunduğu bir ülkede çevrimiçi hizmeti değiştirebilir ya da sonlandırabiliriz.</w:t>
      </w:r>
      <w:r w:rsidR="00471218" w:rsidRPr="0045473E">
        <w:rPr>
          <w:lang w:val="tr-TR"/>
        </w:rPr>
        <w:t xml:space="preserve"> </w:t>
      </w:r>
      <w:r w:rsidRPr="0045473E">
        <w:rPr>
          <w:lang w:val="tr-TR"/>
        </w:rPr>
        <w:t>Örneğin, Microsoft</w:t>
      </w:r>
      <w:r w:rsidR="0093047E" w:rsidRPr="0045473E">
        <w:rPr>
          <w:lang w:val="tr-TR"/>
        </w:rPr>
        <w:t>’</w:t>
      </w:r>
      <w:r w:rsidRPr="0045473E">
        <w:rPr>
          <w:lang w:val="tr-TR"/>
        </w:rPr>
        <w:t>un telekomünikasyon sağlayıcısı olarak belirlenmesine neden olan bir resmi gereklilikle ilgili olarak çevrimiçi hizmeti değiştirebilir veya sonlandırabiliriz.</w:t>
      </w:r>
    </w:p>
    <w:p w:rsidR="0082133B" w:rsidRPr="0045473E" w:rsidRDefault="00ED4593">
      <w:pPr>
        <w:pStyle w:val="PURHeading2"/>
        <w:rPr>
          <w:lang w:val="tr-TR"/>
        </w:rPr>
      </w:pPr>
      <w:r w:rsidRPr="0045473E">
        <w:rPr>
          <w:lang w:val="tr-TR"/>
        </w:rPr>
        <w:lastRenderedPageBreak/>
        <w:t>Elektronik İhabarlar</w:t>
      </w:r>
      <w:r w:rsidR="006174AC" w:rsidRPr="0045473E">
        <w:rPr>
          <w:lang w:val="tr-TR"/>
        </w:rPr>
        <w:fldChar w:fldCharType="begin"/>
      </w:r>
      <w:r w:rsidR="00C33F92" w:rsidRPr="0045473E">
        <w:rPr>
          <w:lang w:val="tr-TR"/>
        </w:rPr>
        <w:instrText>TC "</w:instrText>
      </w:r>
      <w:bookmarkStart w:id="125" w:name="_Toc350848697"/>
      <w:bookmarkStart w:id="126" w:name="_Toc350848768"/>
      <w:r w:rsidR="00C33F92" w:rsidRPr="0045473E">
        <w:rPr>
          <w:lang w:val="tr-TR"/>
        </w:rPr>
        <w:instrText>Elektronik İhbarlar</w:instrText>
      </w:r>
      <w:bookmarkEnd w:id="125"/>
      <w:bookmarkEnd w:id="126"/>
      <w:r w:rsidR="00C33F92" w:rsidRPr="0045473E">
        <w:rPr>
          <w:lang w:val="tr-TR"/>
        </w:rPr>
        <w:instrText xml:space="preserve">" \l 2 </w:instrText>
      </w:r>
      <w:bookmarkStart w:id="127" w:name="_Toc339624726"/>
      <w:bookmarkStart w:id="128" w:name="_Toc341260679"/>
      <w:bookmarkStart w:id="129" w:name="_Toc341260906"/>
      <w:bookmarkEnd w:id="127"/>
      <w:bookmarkEnd w:id="128"/>
      <w:bookmarkEnd w:id="129"/>
      <w:r w:rsidR="006174AC" w:rsidRPr="0045473E">
        <w:rPr>
          <w:lang w:val="tr-TR"/>
        </w:rPr>
        <w:fldChar w:fldCharType="end"/>
      </w:r>
    </w:p>
    <w:p w:rsidR="0082133B" w:rsidRPr="0045473E" w:rsidRDefault="00ED4593">
      <w:pPr>
        <w:pStyle w:val="PURBody-Indented"/>
        <w:rPr>
          <w:lang w:val="tr-TR"/>
        </w:rPr>
      </w:pPr>
      <w:r w:rsidRPr="0045473E">
        <w:rPr>
          <w:lang w:val="tr-TR"/>
        </w:rPr>
        <w:t>Çevrimiçi hizmet hakkında size elektronik formda bilgiler sağlayabiliriz. Bunlar, çevrimiçi hizmete kaydolduğunuzda verdiğiniz adrese</w:t>
      </w:r>
      <w:r w:rsidR="006F3F99" w:rsidRPr="0045473E">
        <w:rPr>
          <w:lang w:val="tr-TR"/>
        </w:rPr>
        <w:t> </w:t>
      </w:r>
      <w:r w:rsidRPr="0045473E">
        <w:rPr>
          <w:lang w:val="tr-TR"/>
        </w:rPr>
        <w:t>gönderilen e-posta yoluyla, tarafımızca belirlenen bir web sitesi yoluyla olabilir.</w:t>
      </w:r>
      <w:r w:rsidR="00471218" w:rsidRPr="0045473E">
        <w:rPr>
          <w:lang w:val="tr-TR"/>
        </w:rPr>
        <w:t xml:space="preserve"> </w:t>
      </w:r>
      <w:r w:rsidRPr="0045473E">
        <w:rPr>
          <w:lang w:val="tr-TR"/>
        </w:rPr>
        <w:t>E-posta yoluyla yapılan ihbarlar iletim tarihinde yapılmış sayılır. Çevrimiçi hizmeti kullandığınız sürece bu ihbarları almak için gerekli yazılımlar ve donanımlar sizde bulunur. Bu elektronik ihbarları almayı kabul etmezseniz çevrimiçi hizmeti kullanamazsınız.</w:t>
      </w:r>
    </w:p>
    <w:p w:rsidR="0082133B" w:rsidRPr="0045473E" w:rsidRDefault="00ED4593">
      <w:pPr>
        <w:pStyle w:val="PURHeading2"/>
        <w:rPr>
          <w:lang w:val="tr-TR"/>
        </w:rPr>
      </w:pPr>
      <w:r w:rsidRPr="0045473E">
        <w:rPr>
          <w:lang w:val="tr-TR"/>
        </w:rPr>
        <w:t>Sınırlı Garanti</w:t>
      </w:r>
      <w:r w:rsidR="006174AC" w:rsidRPr="0045473E">
        <w:rPr>
          <w:lang w:val="tr-TR"/>
        </w:rPr>
        <w:fldChar w:fldCharType="begin"/>
      </w:r>
      <w:r w:rsidR="00C33F92" w:rsidRPr="0045473E">
        <w:rPr>
          <w:lang w:val="tr-TR"/>
        </w:rPr>
        <w:instrText>TC "</w:instrText>
      </w:r>
      <w:bookmarkStart w:id="130" w:name="_Toc350848698"/>
      <w:bookmarkStart w:id="131" w:name="_Toc350848769"/>
      <w:r w:rsidR="00C33F92" w:rsidRPr="0045473E">
        <w:rPr>
          <w:lang w:val="tr-TR"/>
        </w:rPr>
        <w:instrText>Sınırlı Garanti</w:instrText>
      </w:r>
      <w:bookmarkEnd w:id="130"/>
      <w:bookmarkEnd w:id="131"/>
      <w:r w:rsidR="00C33F92" w:rsidRPr="0045473E">
        <w:rPr>
          <w:lang w:val="tr-TR"/>
        </w:rPr>
        <w:instrText xml:space="preserve">" \l 2 </w:instrText>
      </w:r>
      <w:bookmarkStart w:id="132" w:name="_Toc339624727"/>
      <w:bookmarkStart w:id="133" w:name="_Toc341260680"/>
      <w:bookmarkStart w:id="134" w:name="_Toc341260907"/>
      <w:bookmarkEnd w:id="132"/>
      <w:bookmarkEnd w:id="133"/>
      <w:bookmarkEnd w:id="134"/>
      <w:r w:rsidR="006174AC" w:rsidRPr="0045473E">
        <w:rPr>
          <w:lang w:val="tr-TR"/>
        </w:rPr>
        <w:fldChar w:fldCharType="end"/>
      </w:r>
    </w:p>
    <w:p w:rsidR="0082133B" w:rsidRPr="0045473E" w:rsidRDefault="00ED4593">
      <w:pPr>
        <w:pStyle w:val="PURBody-Indented"/>
        <w:rPr>
          <w:lang w:val="tr-TR"/>
        </w:rPr>
      </w:pPr>
      <w:r w:rsidRPr="0045473E">
        <w:rPr>
          <w:lang w:val="tr-TR"/>
        </w:rPr>
        <w:t>Eğer varsa, Microsoft Çevrimiçi Abonelik Anlaşmanızdaki aksi hükümlere rağmen, herhangi bir arıza süresi veya bir çevrimiçi hizmete erişimdeki ya da çevrimiçi hizmet için Hizmet Düzeyi Anlaşmasında belirtilen performans ölçümlerindeki herhangi bir başka</w:t>
      </w:r>
      <w:r w:rsidR="00F375BD" w:rsidRPr="0045473E">
        <w:rPr>
          <w:lang w:val="tr-TR"/>
        </w:rPr>
        <w:t> </w:t>
      </w:r>
      <w:r w:rsidRPr="0045473E">
        <w:rPr>
          <w:lang w:val="tr-TR"/>
        </w:rPr>
        <w:t>kesiklik durumunda sınırlı garanti uygulanmaz.</w:t>
      </w:r>
      <w:r w:rsidR="00471218" w:rsidRPr="0045473E">
        <w:rPr>
          <w:lang w:val="tr-TR"/>
        </w:rPr>
        <w:t xml:space="preserve"> </w:t>
      </w:r>
    </w:p>
    <w:p w:rsidR="0079514B" w:rsidRPr="0045473E" w:rsidRDefault="0079514B" w:rsidP="0079514B">
      <w:pPr>
        <w:pStyle w:val="PURHeading2"/>
        <w:rPr>
          <w:lang w:val="tr-TR"/>
        </w:rPr>
      </w:pPr>
      <w:r w:rsidRPr="0045473E">
        <w:rPr>
          <w:lang w:val="tr-TR"/>
        </w:rPr>
        <w:t>Yasalar ve Düzenlemelerle Uygunluk</w:t>
      </w:r>
      <w:r w:rsidR="006174AC" w:rsidRPr="0045473E">
        <w:rPr>
          <w:lang w:val="tr-TR"/>
        </w:rPr>
        <w:fldChar w:fldCharType="begin"/>
      </w:r>
      <w:r w:rsidR="00C33F92" w:rsidRPr="0045473E">
        <w:rPr>
          <w:lang w:val="tr-TR"/>
        </w:rPr>
        <w:instrText>TC "</w:instrText>
      </w:r>
      <w:bookmarkStart w:id="135" w:name="_Toc350848699"/>
      <w:bookmarkStart w:id="136" w:name="_Toc350848770"/>
      <w:r w:rsidR="00C33F92" w:rsidRPr="0045473E">
        <w:rPr>
          <w:lang w:val="tr-TR"/>
        </w:rPr>
        <w:instrText>Yasalar ve Düzenlemelerle Uygunluk</w:instrText>
      </w:r>
      <w:bookmarkEnd w:id="135"/>
      <w:bookmarkEnd w:id="136"/>
      <w:r w:rsidR="00C33F92" w:rsidRPr="0045473E">
        <w:rPr>
          <w:lang w:val="tr-TR"/>
        </w:rPr>
        <w:instrText xml:space="preserve">" \l 2 </w:instrText>
      </w:r>
      <w:bookmarkStart w:id="137" w:name="_Toc339624728"/>
      <w:bookmarkStart w:id="138" w:name="_Toc341260681"/>
      <w:bookmarkStart w:id="139" w:name="_Toc341260908"/>
      <w:bookmarkEnd w:id="137"/>
      <w:bookmarkEnd w:id="138"/>
      <w:bookmarkEnd w:id="139"/>
      <w:r w:rsidR="006174AC" w:rsidRPr="0045473E">
        <w:rPr>
          <w:lang w:val="tr-TR"/>
        </w:rPr>
        <w:fldChar w:fldCharType="end"/>
      </w:r>
    </w:p>
    <w:p w:rsidR="0079514B" w:rsidRPr="0045473E" w:rsidRDefault="0079514B" w:rsidP="0079514B">
      <w:pPr>
        <w:pStyle w:val="PURBody-Indented"/>
        <w:rPr>
          <w:lang w:val="tr-TR"/>
        </w:rPr>
      </w:pPr>
      <w:r w:rsidRPr="0045473E">
        <w:rPr>
          <w:lang w:val="tr-TR"/>
        </w:rPr>
        <w:t>Microsoft geçerli güvenlik ihlali bildirim kanununu içerecek şekilde, ancak genel olarak bilgi teknoloji hizmeti sağlayıcıları için geçerli olmayan ve size ve endüstrinize uygulanan kanunlar ve düzenlemeleri dışarıda bırakarak, kendi çevrimiçi hizmet sağlayışında geçerli olan bütün kanun ve düzenlemelere uyacaktır.</w:t>
      </w:r>
    </w:p>
    <w:p w:rsidR="002B7DDB" w:rsidRPr="0045473E" w:rsidRDefault="003C5633" w:rsidP="00C30D1A">
      <w:pPr>
        <w:pStyle w:val="PURBody-Indented"/>
        <w:rPr>
          <w:lang w:val="tr-TR"/>
        </w:rPr>
      </w:pPr>
      <w:r w:rsidRPr="0045473E">
        <w:rPr>
          <w:lang w:val="tr-TR"/>
        </w:rPr>
        <w:t>Siz, size ve endüstrinize uygulanabilecek kanun ve düzenlemeleri de içerecek şekilde Müşteri Verileriniz ve çevrimiçi hizmetleri kullanımınız konusunda geçerli olan bütün kanun ve düzenlemelere uyacaksınız.</w:t>
      </w:r>
    </w:p>
    <w:p w:rsidR="00B861B4" w:rsidRPr="00757116" w:rsidRDefault="00B861B4" w:rsidP="00B861B4">
      <w:pPr>
        <w:pStyle w:val="PURHeading2"/>
        <w:rPr>
          <w:lang w:val="tr-TR"/>
        </w:rPr>
      </w:pPr>
      <w:r w:rsidRPr="00757116">
        <w:rPr>
          <w:lang w:val="tr-TR"/>
        </w:rPr>
        <w:t>Teknik Sınırlamalar</w:t>
      </w:r>
      <w:r w:rsidRPr="00757116">
        <w:rPr>
          <w:lang w:val="tr-TR"/>
        </w:rPr>
        <w:fldChar w:fldCharType="begin"/>
      </w:r>
      <w:r w:rsidRPr="00757116">
        <w:rPr>
          <w:lang w:val="tr-TR"/>
        </w:rPr>
        <w:instrText>TC "</w:instrText>
      </w:r>
      <w:bookmarkStart w:id="140" w:name="_Toc343186053"/>
      <w:bookmarkStart w:id="141" w:name="_Toc343186123"/>
      <w:r w:rsidRPr="00757116">
        <w:rPr>
          <w:lang w:val="tr-TR"/>
        </w:rPr>
        <w:instrText>Teknik Sınırlamalar</w:instrText>
      </w:r>
      <w:bookmarkEnd w:id="140"/>
      <w:bookmarkEnd w:id="141"/>
      <w:r w:rsidRPr="00757116">
        <w:rPr>
          <w:lang w:val="tr-TR"/>
        </w:rPr>
        <w:instrText xml:space="preserve">" \l 2 </w:instrText>
      </w:r>
      <w:bookmarkStart w:id="142" w:name="_Toc339624729"/>
      <w:bookmarkStart w:id="143" w:name="_Toc341260682"/>
      <w:bookmarkStart w:id="144" w:name="_Toc341260909"/>
      <w:bookmarkEnd w:id="142"/>
      <w:bookmarkEnd w:id="143"/>
      <w:bookmarkEnd w:id="144"/>
      <w:r w:rsidRPr="00757116">
        <w:rPr>
          <w:lang w:val="tr-TR"/>
        </w:rPr>
        <w:fldChar w:fldCharType="end"/>
      </w:r>
    </w:p>
    <w:p w:rsidR="003B1F78" w:rsidRPr="0045473E" w:rsidRDefault="003B1F78" w:rsidP="003B1F78">
      <w:pPr>
        <w:pStyle w:val="PURBody-Indented"/>
        <w:rPr>
          <w:lang w:val="tr-TR"/>
        </w:rPr>
      </w:pPr>
      <w:r w:rsidRPr="0045473E">
        <w:rPr>
          <w:lang w:val="tr-TR"/>
        </w:rPr>
        <w:t>Ürünlerde bunları yalnızca belli şekillerde kullanmanıza izin veren teknik sınırlamalara uymalısınız.</w:t>
      </w:r>
      <w:r w:rsidR="00471218" w:rsidRPr="0045473E">
        <w:rPr>
          <w:lang w:val="tr-TR"/>
        </w:rPr>
        <w:t xml:space="preserve"> </w:t>
      </w:r>
      <w:r w:rsidRPr="0045473E">
        <w:rPr>
          <w:lang w:val="tr-TR"/>
        </w:rPr>
        <w:t>Bu sınırlamaları aşamazsınız.</w:t>
      </w:r>
      <w:r w:rsidR="00471218" w:rsidRPr="0045473E">
        <w:rPr>
          <w:lang w:val="tr-TR"/>
        </w:rPr>
        <w:t xml:space="preserve"> </w:t>
      </w:r>
    </w:p>
    <w:p w:rsidR="003B1F78" w:rsidRPr="0045473E" w:rsidRDefault="003B1F78" w:rsidP="003B1F78">
      <w:pPr>
        <w:pStyle w:val="PURHeading2"/>
        <w:rPr>
          <w:lang w:val="tr-TR"/>
        </w:rPr>
      </w:pPr>
      <w:r w:rsidRPr="0045473E">
        <w:rPr>
          <w:lang w:val="tr-TR"/>
        </w:rPr>
        <w:t>Diğer Haklar</w:t>
      </w:r>
      <w:r w:rsidR="006174AC" w:rsidRPr="0045473E">
        <w:rPr>
          <w:lang w:val="tr-TR"/>
        </w:rPr>
        <w:fldChar w:fldCharType="begin"/>
      </w:r>
      <w:r w:rsidRPr="0045473E">
        <w:rPr>
          <w:lang w:val="tr-TR"/>
        </w:rPr>
        <w:instrText>TC "</w:instrText>
      </w:r>
      <w:bookmarkStart w:id="145" w:name="_Toc350848701"/>
      <w:bookmarkStart w:id="146" w:name="_Toc350848772"/>
      <w:r w:rsidRPr="0045473E">
        <w:rPr>
          <w:lang w:val="tr-TR"/>
        </w:rPr>
        <w:instrText>Diğer Haklar</w:instrText>
      </w:r>
      <w:bookmarkEnd w:id="145"/>
      <w:bookmarkEnd w:id="146"/>
      <w:r w:rsidRPr="0045473E">
        <w:rPr>
          <w:lang w:val="tr-TR"/>
        </w:rPr>
        <w:instrText xml:space="preserve">" \l 2 </w:instrText>
      </w:r>
      <w:bookmarkStart w:id="147" w:name="_Toc339624730"/>
      <w:bookmarkStart w:id="148" w:name="_Toc341260683"/>
      <w:bookmarkStart w:id="149" w:name="_Toc341260910"/>
      <w:bookmarkEnd w:id="147"/>
      <w:bookmarkEnd w:id="148"/>
      <w:bookmarkEnd w:id="149"/>
      <w:r w:rsidR="006174AC" w:rsidRPr="0045473E">
        <w:rPr>
          <w:lang w:val="tr-TR"/>
        </w:rPr>
        <w:fldChar w:fldCharType="end"/>
      </w:r>
    </w:p>
    <w:p w:rsidR="003B1F78" w:rsidRPr="0045473E" w:rsidRDefault="003B1F78" w:rsidP="003B1F78">
      <w:pPr>
        <w:pStyle w:val="PURBody-Indented"/>
        <w:rPr>
          <w:lang w:val="tr-TR"/>
        </w:rPr>
      </w:pPr>
      <w:r w:rsidRPr="0045473E">
        <w:rPr>
          <w:lang w:val="tr-TR"/>
        </w:rPr>
        <w:t>Herhangi bir aygıttaki yazılıma erişim hakları size söz konusu aygıta erişimi olan yazılım veya aygıtlardaki Microsoft patentlerini veya Microsoft fikri mülkiyet haklarını kullanmanız için hiçbir hak tanımaz.</w:t>
      </w:r>
    </w:p>
    <w:p w:rsidR="003B1F78" w:rsidRPr="0045473E" w:rsidRDefault="003B1F78" w:rsidP="003B1F78">
      <w:pPr>
        <w:pStyle w:val="PURHeading2"/>
        <w:rPr>
          <w:lang w:val="tr-TR"/>
        </w:rPr>
      </w:pPr>
      <w:r w:rsidRPr="0045473E">
        <w:rPr>
          <w:lang w:val="tr-TR"/>
        </w:rPr>
        <w:t>Belgeler</w:t>
      </w:r>
      <w:r w:rsidR="006174AC" w:rsidRPr="0045473E">
        <w:rPr>
          <w:lang w:val="tr-TR"/>
        </w:rPr>
        <w:fldChar w:fldCharType="begin"/>
      </w:r>
      <w:r w:rsidRPr="0045473E">
        <w:rPr>
          <w:lang w:val="tr-TR"/>
        </w:rPr>
        <w:instrText xml:space="preserve">TC </w:instrText>
      </w:r>
      <w:bookmarkStart w:id="150" w:name="_Toc350848702"/>
      <w:bookmarkStart w:id="151" w:name="_Toc350848773"/>
      <w:r w:rsidRPr="0045473E">
        <w:rPr>
          <w:lang w:val="tr-TR"/>
        </w:rPr>
        <w:instrText>Belgeler</w:instrText>
      </w:r>
      <w:bookmarkEnd w:id="150"/>
      <w:bookmarkEnd w:id="151"/>
      <w:r w:rsidRPr="0045473E">
        <w:rPr>
          <w:lang w:val="tr-TR"/>
        </w:rPr>
        <w:instrText xml:space="preserve"> \l 2 </w:instrText>
      </w:r>
      <w:bookmarkStart w:id="152" w:name="_Toc339624731"/>
      <w:bookmarkStart w:id="153" w:name="_Toc341260684"/>
      <w:bookmarkStart w:id="154" w:name="_Toc341260911"/>
      <w:bookmarkEnd w:id="152"/>
      <w:bookmarkEnd w:id="153"/>
      <w:bookmarkEnd w:id="154"/>
      <w:r w:rsidR="006174AC" w:rsidRPr="0045473E">
        <w:rPr>
          <w:lang w:val="tr-TR"/>
        </w:rPr>
        <w:fldChar w:fldCharType="end"/>
      </w:r>
    </w:p>
    <w:p w:rsidR="003B1F78" w:rsidRPr="0045473E" w:rsidRDefault="003B1F78" w:rsidP="003B1F78">
      <w:pPr>
        <w:pStyle w:val="PURBody-Indented"/>
        <w:rPr>
          <w:lang w:val="tr-TR"/>
        </w:rPr>
      </w:pPr>
      <w:r w:rsidRPr="0045473E">
        <w:rPr>
          <w:lang w:val="tr-TR"/>
        </w:rPr>
        <w:t>Bilgisayarınıza veya iç ağınıza geçerli erişimi olan herhangi bir kişi belgeleri kuruluşunuz içinde başvuru olarak kullanmak amacıyla kopyalayabilir ve kullanabilir.</w:t>
      </w:r>
      <w:r w:rsidR="00471218" w:rsidRPr="0045473E">
        <w:rPr>
          <w:lang w:val="tr-TR"/>
        </w:rPr>
        <w:t xml:space="preserve"> </w:t>
      </w:r>
      <w:r w:rsidRPr="0045473E">
        <w:rPr>
          <w:lang w:val="tr-TR"/>
        </w:rPr>
        <w:t>Belgelere elektronik kitaplar dahil değildir.</w:t>
      </w:r>
    </w:p>
    <w:p w:rsidR="003B1F78" w:rsidRPr="0045473E" w:rsidRDefault="003B1F78" w:rsidP="003B1F78">
      <w:pPr>
        <w:pStyle w:val="PURHeading2"/>
        <w:rPr>
          <w:lang w:val="tr-TR"/>
        </w:rPr>
      </w:pPr>
      <w:r w:rsidRPr="0045473E">
        <w:rPr>
          <w:lang w:val="tr-TR"/>
        </w:rPr>
        <w:t>Lisansları Yeniden Atama</w:t>
      </w:r>
      <w:r w:rsidR="006174AC" w:rsidRPr="0045473E">
        <w:rPr>
          <w:lang w:val="tr-TR"/>
        </w:rPr>
        <w:fldChar w:fldCharType="begin"/>
      </w:r>
      <w:r w:rsidRPr="0045473E">
        <w:rPr>
          <w:lang w:val="tr-TR"/>
        </w:rPr>
        <w:instrText>TC "</w:instrText>
      </w:r>
      <w:bookmarkStart w:id="155" w:name="_Toc350848703"/>
      <w:bookmarkStart w:id="156" w:name="_Toc350848774"/>
      <w:r w:rsidRPr="0045473E">
        <w:rPr>
          <w:lang w:val="tr-TR"/>
        </w:rPr>
        <w:instrText>Lisansları Yeniden Atama.</w:instrText>
      </w:r>
      <w:bookmarkEnd w:id="155"/>
      <w:bookmarkEnd w:id="156"/>
      <w:r w:rsidRPr="0045473E">
        <w:rPr>
          <w:lang w:val="tr-TR"/>
        </w:rPr>
        <w:instrText xml:space="preserve">" \l 2 </w:instrText>
      </w:r>
      <w:bookmarkStart w:id="157" w:name="_Toc339624732"/>
      <w:bookmarkStart w:id="158" w:name="_Toc341260685"/>
      <w:bookmarkStart w:id="159" w:name="_Toc341260912"/>
      <w:bookmarkEnd w:id="157"/>
      <w:bookmarkEnd w:id="158"/>
      <w:bookmarkEnd w:id="159"/>
      <w:r w:rsidR="006174AC" w:rsidRPr="0045473E">
        <w:rPr>
          <w:lang w:val="tr-TR"/>
        </w:rPr>
        <w:fldChar w:fldCharType="end"/>
      </w:r>
    </w:p>
    <w:p w:rsidR="003B1F78" w:rsidRPr="0045473E" w:rsidRDefault="003B1F78" w:rsidP="003B1F78">
      <w:pPr>
        <w:pStyle w:val="PURBody-Indented"/>
        <w:rPr>
          <w:lang w:val="tr-TR"/>
        </w:rPr>
      </w:pPr>
      <w:r w:rsidRPr="0045473E">
        <w:rPr>
          <w:lang w:val="tr-TR"/>
        </w:rPr>
        <w:t>Hepsi değil, ama çoğu lisans bir aygıttan ya da kullanıcıdan bir diğerine yeniden atanabilir.</w:t>
      </w:r>
      <w:r w:rsidR="00471218" w:rsidRPr="0045473E">
        <w:rPr>
          <w:lang w:val="tr-TR"/>
        </w:rPr>
        <w:t xml:space="preserve"> </w:t>
      </w:r>
      <w:r w:rsidRPr="0045473E">
        <w:rPr>
          <w:lang w:val="tr-TR"/>
        </w:rPr>
        <w:t>Lisansların yeniden atanmasını yöneten genel kurallar, belirli ürün ve lisans tipleri için olan bazı özel kurallarla birlikte aşağıda tanımlanmıştır.</w:t>
      </w:r>
    </w:p>
    <w:p w:rsidR="003B1F78" w:rsidRPr="0045473E" w:rsidRDefault="003B1F78" w:rsidP="003B1F78">
      <w:pPr>
        <w:pStyle w:val="PURBlueStrong-Indented"/>
        <w:rPr>
          <w:lang w:val="tr-TR"/>
        </w:rPr>
      </w:pPr>
      <w:r w:rsidRPr="0045473E">
        <w:rPr>
          <w:lang w:val="tr-TR"/>
        </w:rPr>
        <w:t>Lisansların Yeniden Atanmasıyla İlgili Sınırlamalar.</w:t>
      </w:r>
    </w:p>
    <w:p w:rsidR="003B1F78" w:rsidRPr="0045473E" w:rsidRDefault="00B5244A" w:rsidP="003B1F78">
      <w:pPr>
        <w:pStyle w:val="PURBody-Indented"/>
        <w:rPr>
          <w:lang w:val="tr-TR"/>
        </w:rPr>
      </w:pPr>
      <w:r w:rsidRPr="0045473E">
        <w:rPr>
          <w:lang w:val="tr-TR"/>
        </w:rPr>
        <w:t xml:space="preserve">Aşağıda izin verilen durumlar haricinde, lisansları kısa vadeli şekilde (son atamadan itibaren 90 gün içinde) yeniden atayamazsınız. </w:t>
      </w:r>
    </w:p>
    <w:p w:rsidR="003B1F78" w:rsidRPr="0045473E" w:rsidRDefault="003B1F78" w:rsidP="003B1F78">
      <w:pPr>
        <w:pStyle w:val="PURBlueStrong-Indented"/>
        <w:rPr>
          <w:lang w:val="tr-TR"/>
        </w:rPr>
      </w:pPr>
      <w:r w:rsidRPr="0045473E">
        <w:rPr>
          <w:lang w:val="tr-TR"/>
        </w:rPr>
        <w:t>Lisansların Yeniden Atanmasıyla İlgili Koşul</w:t>
      </w:r>
    </w:p>
    <w:p w:rsidR="003B1F78" w:rsidRPr="0045473E" w:rsidRDefault="00B5244A" w:rsidP="003B1F78">
      <w:pPr>
        <w:pStyle w:val="PURBody-Indented"/>
        <w:rPr>
          <w:lang w:val="tr-TR"/>
        </w:rPr>
      </w:pPr>
      <w:r w:rsidRPr="0045473E">
        <w:rPr>
          <w:lang w:val="tr-TR"/>
        </w:rPr>
        <w:t xml:space="preserve">Bir lisansı bir aygıttan veya kullanıcıdan bir diğerine atadığınızda, yazılımı bir önceki aygıttan ya da bir önceki kullanıcının aygıtından kaldırmanız ya da önceki aygıttan veya veya önceki kullanıcının aygıtından erişimi bloke etmeniz gerekir. </w:t>
      </w:r>
    </w:p>
    <w:p w:rsidR="003B1F78" w:rsidRPr="0045473E" w:rsidRDefault="003B1F78" w:rsidP="003B1F78">
      <w:pPr>
        <w:pStyle w:val="PURBlueStrong-Indented"/>
        <w:rPr>
          <w:lang w:val="tr-TR"/>
        </w:rPr>
      </w:pPr>
      <w:r w:rsidRPr="0045473E">
        <w:rPr>
          <w:lang w:val="tr-TR"/>
        </w:rPr>
        <w:t>Belirli Ürünler ve Lisans Tipleri ile İlgili Özel Konular</w:t>
      </w:r>
    </w:p>
    <w:p w:rsidR="003B1F78" w:rsidRPr="0045473E" w:rsidRDefault="003B1F78" w:rsidP="005D6562">
      <w:pPr>
        <w:pStyle w:val="PURBullet-Indented"/>
        <w:numPr>
          <w:ilvl w:val="0"/>
          <w:numId w:val="3"/>
        </w:numPr>
        <w:rPr>
          <w:lang w:val="tr-TR"/>
        </w:rPr>
      </w:pPr>
      <w:r w:rsidRPr="0045473E">
        <w:rPr>
          <w:b/>
          <w:lang w:val="tr-TR"/>
        </w:rPr>
        <w:t>Kullanıcı/Aygıt Aboneliği Lisansları (SL</w:t>
      </w:r>
      <w:r w:rsidR="0093047E" w:rsidRPr="0045473E">
        <w:rPr>
          <w:b/>
          <w:lang w:val="tr-TR"/>
        </w:rPr>
        <w:t>’</w:t>
      </w:r>
      <w:r w:rsidRPr="0045473E">
        <w:rPr>
          <w:b/>
          <w:lang w:val="tr-TR"/>
        </w:rPr>
        <w:t>ler).</w:t>
      </w:r>
      <w:r w:rsidR="00471218" w:rsidRPr="0045473E">
        <w:rPr>
          <w:lang w:val="tr-TR"/>
        </w:rPr>
        <w:t xml:space="preserve"> </w:t>
      </w:r>
      <w:r w:rsidRPr="0045473E">
        <w:rPr>
          <w:lang w:val="tr-TR"/>
        </w:rPr>
        <w:t>Bir kullanıcının yokluğunu veya hizmet dışı olan bir aygıtın kullanılamazlık durumunu kapatmak amacıyla, bir kullanıcı ya da aygıt SL</w:t>
      </w:r>
      <w:r w:rsidR="0093047E" w:rsidRPr="0045473E">
        <w:rPr>
          <w:lang w:val="tr-TR"/>
        </w:rPr>
        <w:t>’</w:t>
      </w:r>
      <w:r w:rsidRPr="0045473E">
        <w:rPr>
          <w:lang w:val="tr-TR"/>
        </w:rPr>
        <w:t>sini kısa süreli olarak yeniden atayabilirsiniz.</w:t>
      </w:r>
      <w:r w:rsidR="00471218" w:rsidRPr="0045473E">
        <w:rPr>
          <w:lang w:val="tr-TR"/>
        </w:rPr>
        <w:t xml:space="preserve"> </w:t>
      </w:r>
      <w:r w:rsidRPr="0045473E">
        <w:rPr>
          <w:lang w:val="tr-TR"/>
        </w:rPr>
        <w:t>Bu lisansları bir başka amaç veya zaman dilimi için yeniden atamanızın kalıcı olması gerekir.</w:t>
      </w:r>
      <w:r w:rsidR="00471218" w:rsidRPr="0045473E">
        <w:rPr>
          <w:lang w:val="tr-TR"/>
        </w:rPr>
        <w:t xml:space="preserve"> </w:t>
      </w:r>
      <w:r w:rsidRPr="0045473E">
        <w:rPr>
          <w:lang w:val="tr-TR"/>
        </w:rPr>
        <w:t>Bu hak, Windows Masaüstü Bilgisayar İşletim Sistemli Windows Intune SL</w:t>
      </w:r>
      <w:r w:rsidR="0093047E" w:rsidRPr="0045473E">
        <w:rPr>
          <w:lang w:val="tr-TR"/>
        </w:rPr>
        <w:t>’</w:t>
      </w:r>
      <w:r w:rsidRPr="0045473E">
        <w:rPr>
          <w:lang w:val="tr-TR"/>
        </w:rPr>
        <w:t xml:space="preserve">leri için geçerli değildir. </w:t>
      </w:r>
    </w:p>
    <w:p w:rsidR="003B1F78" w:rsidRPr="0045473E" w:rsidRDefault="003B1F78" w:rsidP="005D6562">
      <w:pPr>
        <w:pStyle w:val="PURBullet-Indented"/>
        <w:numPr>
          <w:ilvl w:val="0"/>
          <w:numId w:val="3"/>
        </w:numPr>
        <w:rPr>
          <w:lang w:val="tr-TR"/>
        </w:rPr>
      </w:pPr>
      <w:r w:rsidRPr="0045473E">
        <w:rPr>
          <w:rFonts w:asciiTheme="minorHAnsi" w:hAnsiTheme="minorHAnsi" w:cstheme="minorHAnsi"/>
          <w:b/>
          <w:szCs w:val="18"/>
          <w:lang w:val="tr-TR"/>
        </w:rPr>
        <w:t>Windows Masaüstü Bilgisayar İşletim Sistemli Windows Intune SL</w:t>
      </w:r>
      <w:r w:rsidR="0093047E" w:rsidRPr="0045473E">
        <w:rPr>
          <w:rFonts w:asciiTheme="minorHAnsi" w:hAnsiTheme="minorHAnsi" w:cstheme="minorHAnsi"/>
          <w:b/>
          <w:szCs w:val="18"/>
          <w:lang w:val="tr-TR"/>
        </w:rPr>
        <w:t>’</w:t>
      </w:r>
      <w:r w:rsidRPr="0045473E">
        <w:rPr>
          <w:rFonts w:asciiTheme="minorHAnsi" w:hAnsiTheme="minorHAnsi" w:cstheme="minorHAnsi"/>
          <w:b/>
          <w:szCs w:val="18"/>
          <w:lang w:val="tr-TR"/>
        </w:rPr>
        <w:t>leri.</w:t>
      </w:r>
      <w:r w:rsidRPr="0045473E">
        <w:rPr>
          <w:rFonts w:asciiTheme="minorHAnsi" w:hAnsiTheme="minorHAnsi" w:cstheme="minorHAnsi"/>
          <w:szCs w:val="18"/>
          <w:lang w:val="tr-TR"/>
        </w:rPr>
        <w:t xml:space="preserve"> Lisansların </w:t>
      </w:r>
      <w:r w:rsidRPr="0045473E">
        <w:rPr>
          <w:rFonts w:asciiTheme="minorHAnsi" w:hAnsiTheme="minorHAnsi" w:cstheme="minorHAnsi"/>
          <w:lang w:val="tr-TR"/>
        </w:rPr>
        <w:t>kısa süreli olarak yeniden atanmasına karşı olan genel kurala tabi olarak,</w:t>
      </w:r>
      <w:r w:rsidRPr="0045473E">
        <w:rPr>
          <w:rFonts w:asciiTheme="minorHAnsi" w:hAnsiTheme="minorHAnsi" w:cstheme="minorHAnsi"/>
          <w:szCs w:val="18"/>
          <w:lang w:val="tr-TR"/>
        </w:rPr>
        <w:t xml:space="preserve"> lisansınızı nitelikli bir yedek aygıta yeniden atayabilirsiniz.</w:t>
      </w:r>
      <w:r w:rsidR="00471218" w:rsidRPr="0045473E">
        <w:rPr>
          <w:rFonts w:asciiTheme="minorHAnsi" w:hAnsiTheme="minorHAnsi" w:cstheme="minorHAnsi"/>
          <w:szCs w:val="18"/>
          <w:lang w:val="tr-TR"/>
        </w:rPr>
        <w:t xml:space="preserve"> </w:t>
      </w:r>
      <w:r w:rsidRPr="0045473E">
        <w:rPr>
          <w:rFonts w:asciiTheme="minorHAnsi" w:hAnsiTheme="minorHAnsi" w:cstheme="minorHAnsi"/>
          <w:szCs w:val="18"/>
          <w:lang w:val="tr-TR"/>
        </w:rPr>
        <w:t>Nitelikli bir yedek aygıt, bir lisans atadığınız ve üzerine Windows masaüstü bilgisayar işletim sisteminin en son sürümünü kurduğunuz bir aygıttır.</w:t>
      </w:r>
      <w:r w:rsidR="00471218" w:rsidRPr="0045473E">
        <w:rPr>
          <w:rFonts w:asciiTheme="minorHAnsi" w:hAnsiTheme="minorHAnsi" w:cstheme="minorHAnsi"/>
          <w:szCs w:val="18"/>
          <w:lang w:val="tr-TR"/>
        </w:rPr>
        <w:t xml:space="preserve"> </w:t>
      </w:r>
      <w:r w:rsidRPr="0045473E">
        <w:rPr>
          <w:rFonts w:asciiTheme="minorHAnsi" w:hAnsiTheme="minorHAnsi" w:cstheme="minorHAnsi"/>
          <w:bCs/>
          <w:color w:val="000000"/>
          <w:szCs w:val="18"/>
          <w:lang w:val="tr-TR"/>
        </w:rPr>
        <w:t>Lisanslı aygıtı kalıcı bir arıza nedeniyle devreden çıkarıyorsanız lisansınızı daha önce de yeniden atayabilirsiniz.</w:t>
      </w:r>
      <w:r w:rsidRPr="0045473E">
        <w:rPr>
          <w:rFonts w:asciiTheme="minorHAnsi" w:hAnsiTheme="minorHAnsi" w:cstheme="minorHAnsi"/>
          <w:color w:val="FF0000"/>
          <w:sz w:val="20"/>
          <w:lang w:val="tr-TR"/>
        </w:rPr>
        <w:t xml:space="preserve"> </w:t>
      </w:r>
    </w:p>
    <w:p w:rsidR="003B1F78" w:rsidRPr="0045473E" w:rsidRDefault="003B1F78" w:rsidP="005D6562">
      <w:pPr>
        <w:pStyle w:val="PURBullet-Indented"/>
        <w:numPr>
          <w:ilvl w:val="0"/>
          <w:numId w:val="3"/>
        </w:numPr>
        <w:rPr>
          <w:lang w:val="tr-TR"/>
        </w:rPr>
      </w:pPr>
      <w:r w:rsidRPr="0045473E">
        <w:rPr>
          <w:rFonts w:asciiTheme="minorHAnsi" w:hAnsiTheme="minorHAnsi" w:cstheme="minorHAnsi"/>
          <w:b/>
          <w:szCs w:val="18"/>
          <w:lang w:val="tr-TR"/>
        </w:rPr>
        <w:t>Windows Masaüstü Bilgisayar İşletim Sistemi Satın Alımı.</w:t>
      </w:r>
      <w:r w:rsidR="00471218" w:rsidRPr="0045473E">
        <w:rPr>
          <w:rFonts w:asciiTheme="minorHAnsi" w:hAnsiTheme="minorHAnsi" w:cstheme="minorHAnsi"/>
          <w:szCs w:val="18"/>
          <w:lang w:val="tr-TR"/>
        </w:rPr>
        <w:t xml:space="preserve"> </w:t>
      </w:r>
      <w:r w:rsidRPr="0045473E">
        <w:rPr>
          <w:rFonts w:asciiTheme="minorHAnsi" w:hAnsiTheme="minorHAnsi" w:cstheme="minorHAnsi"/>
          <w:bCs/>
          <w:color w:val="000000"/>
          <w:szCs w:val="18"/>
          <w:lang w:val="tr-TR"/>
        </w:rPr>
        <w:t>Microsoft Çevrimiçi Abonelik Anlaşmasındaki tüm aksi hükümlere rağmen, Windows Masaüstü Bilgisayar İşletim Sistemli Windows Intune</w:t>
      </w:r>
      <w:r w:rsidRPr="0045473E">
        <w:rPr>
          <w:rFonts w:asciiTheme="minorHAnsi" w:hAnsiTheme="minorHAnsi" w:cstheme="minorHAnsi"/>
          <w:b/>
          <w:bCs/>
          <w:color w:val="000000"/>
          <w:szCs w:val="18"/>
          <w:lang w:val="tr-TR"/>
        </w:rPr>
        <w:t xml:space="preserve"> </w:t>
      </w:r>
      <w:r w:rsidRPr="0045473E">
        <w:rPr>
          <w:rFonts w:asciiTheme="minorHAnsi" w:hAnsiTheme="minorHAnsi" w:cstheme="minorHAnsi"/>
          <w:bCs/>
          <w:color w:val="000000"/>
          <w:szCs w:val="18"/>
          <w:lang w:val="tr-TR"/>
        </w:rPr>
        <w:t>satın alma seçeneği kapsamında aldığınız Windows masaüstü bilgisayar işletim sistemi sürekli lisanslarını yedek aygıtlara yeniden atayamazsınız</w:t>
      </w:r>
      <w:r w:rsidRPr="0045473E">
        <w:rPr>
          <w:rFonts w:asciiTheme="minorHAnsi" w:hAnsiTheme="minorHAnsi" w:cstheme="minorHAnsi"/>
          <w:szCs w:val="18"/>
          <w:lang w:val="tr-TR"/>
        </w:rPr>
        <w:t>.</w:t>
      </w:r>
      <w:r w:rsidR="00471218" w:rsidRPr="0045473E">
        <w:rPr>
          <w:rFonts w:asciiTheme="minorHAnsi" w:hAnsiTheme="minorHAnsi" w:cstheme="minorHAnsi"/>
          <w:szCs w:val="18"/>
          <w:lang w:val="tr-TR"/>
        </w:rPr>
        <w:t xml:space="preserve"> </w:t>
      </w:r>
    </w:p>
    <w:p w:rsidR="003B1F78" w:rsidRPr="0045473E" w:rsidRDefault="003B1F78" w:rsidP="005D6562">
      <w:pPr>
        <w:pStyle w:val="PURBullet-Indented"/>
        <w:numPr>
          <w:ilvl w:val="0"/>
          <w:numId w:val="3"/>
        </w:numPr>
        <w:rPr>
          <w:lang w:val="tr-TR"/>
        </w:rPr>
      </w:pPr>
      <w:r w:rsidRPr="0045473E">
        <w:rPr>
          <w:rFonts w:asciiTheme="minorHAnsi" w:hAnsiTheme="minorHAnsi" w:cstheme="minorHAnsi"/>
          <w:b/>
          <w:lang w:val="tr-TR"/>
        </w:rPr>
        <w:t>Eklenti Lisansların yeniden atanması.</w:t>
      </w:r>
      <w:r w:rsidR="00471218" w:rsidRPr="0045473E">
        <w:rPr>
          <w:rFonts w:asciiTheme="minorHAnsi" w:hAnsiTheme="minorHAnsi" w:cstheme="minorHAnsi"/>
          <w:lang w:val="tr-TR"/>
        </w:rPr>
        <w:t xml:space="preserve"> </w:t>
      </w:r>
      <w:r w:rsidRPr="0045473E">
        <w:rPr>
          <w:rFonts w:asciiTheme="minorHAnsi" w:hAnsiTheme="minorHAnsi" w:cstheme="minorHAnsi"/>
          <w:lang w:val="tr-TR"/>
        </w:rPr>
        <w:t>Diğer nitelikli lisanslarla (örn; MDOP) bağlantılı olarak verilen veya edinilen lisanslar, genel olarak nitelikli lisans yeniden atandığında bu şekilde yeniden atanmalıdır.</w:t>
      </w:r>
      <w:r w:rsidR="00471218" w:rsidRPr="0045473E">
        <w:rPr>
          <w:rFonts w:asciiTheme="minorHAnsi" w:hAnsiTheme="minorHAnsi" w:cstheme="minorHAnsi"/>
          <w:lang w:val="tr-TR"/>
        </w:rPr>
        <w:t xml:space="preserve"> </w:t>
      </w:r>
      <w:r w:rsidRPr="0045473E">
        <w:rPr>
          <w:rFonts w:asciiTheme="minorHAnsi" w:hAnsiTheme="minorHAnsi" w:cstheme="minorHAnsi"/>
          <w:lang w:val="tr-TR"/>
        </w:rPr>
        <w:t>Bu tip tekliflerin detayları için, Hizmete Özel kullanım haklarına bakın.</w:t>
      </w:r>
    </w:p>
    <w:p w:rsidR="003B1F78" w:rsidRPr="0045473E" w:rsidRDefault="003B1F78" w:rsidP="00C306F7">
      <w:pPr>
        <w:pStyle w:val="PURHeading2"/>
        <w:rPr>
          <w:lang w:val="tr-TR"/>
        </w:rPr>
      </w:pPr>
      <w:r w:rsidRPr="0045473E">
        <w:rPr>
          <w:lang w:val="tr-TR"/>
        </w:rPr>
        <w:lastRenderedPageBreak/>
        <w:t>Ürün Etkinleştirme</w:t>
      </w:r>
      <w:r w:rsidR="006174AC" w:rsidRPr="0045473E">
        <w:rPr>
          <w:lang w:val="tr-TR"/>
        </w:rPr>
        <w:fldChar w:fldCharType="begin"/>
      </w:r>
      <w:r w:rsidRPr="0045473E">
        <w:rPr>
          <w:lang w:val="tr-TR"/>
        </w:rPr>
        <w:instrText>TC "</w:instrText>
      </w:r>
      <w:bookmarkStart w:id="160" w:name="_Toc350848704"/>
      <w:bookmarkStart w:id="161" w:name="_Toc350848775"/>
      <w:r w:rsidRPr="0045473E">
        <w:rPr>
          <w:lang w:val="tr-TR"/>
        </w:rPr>
        <w:instrText>Ürün Etkinleştirme</w:instrText>
      </w:r>
      <w:bookmarkEnd w:id="160"/>
      <w:bookmarkEnd w:id="161"/>
      <w:r w:rsidRPr="0045473E">
        <w:rPr>
          <w:lang w:val="tr-TR"/>
        </w:rPr>
        <w:instrText xml:space="preserve"> " \l 2 </w:instrText>
      </w:r>
      <w:bookmarkStart w:id="162" w:name="_Toc339624733"/>
      <w:bookmarkStart w:id="163" w:name="_Toc341260686"/>
      <w:bookmarkStart w:id="164" w:name="_Toc341260913"/>
      <w:bookmarkEnd w:id="162"/>
      <w:bookmarkEnd w:id="163"/>
      <w:bookmarkEnd w:id="164"/>
      <w:r w:rsidR="006174AC" w:rsidRPr="0045473E">
        <w:rPr>
          <w:lang w:val="tr-TR"/>
        </w:rPr>
        <w:fldChar w:fldCharType="end"/>
      </w:r>
    </w:p>
    <w:p w:rsidR="003B1F78" w:rsidRPr="0045473E" w:rsidRDefault="003B1F78" w:rsidP="00C306F7">
      <w:pPr>
        <w:pStyle w:val="PURBody-Indented"/>
        <w:keepNext/>
        <w:keepLines/>
        <w:rPr>
          <w:lang w:val="tr-TR"/>
        </w:rPr>
      </w:pPr>
      <w:r w:rsidRPr="0045473E">
        <w:rPr>
          <w:lang w:val="tr-TR"/>
        </w:rPr>
        <w:t>Bazı ürünler ve çevrimiçi hizmetler, teknolojik önlemler yoluyla korunmaktadır ve bunlar, kurulabilmek veya erişilebilmek için,</w:t>
      </w:r>
      <w:r w:rsidR="005B4F1A" w:rsidRPr="0045473E">
        <w:rPr>
          <w:lang w:val="tr-TR"/>
        </w:rPr>
        <w:t> </w:t>
      </w:r>
      <w:r w:rsidRPr="0045473E">
        <w:rPr>
          <w:lang w:val="tr-TR"/>
        </w:rPr>
        <w:t>etkinleştirme ve bir toplu lisans anahtarını gerektirirler.</w:t>
      </w:r>
      <w:r w:rsidR="00471218" w:rsidRPr="0045473E">
        <w:rPr>
          <w:lang w:val="tr-TR"/>
        </w:rPr>
        <w:t xml:space="preserve"> </w:t>
      </w:r>
      <w:r w:rsidRPr="0045473E">
        <w:rPr>
          <w:lang w:val="tr-TR"/>
        </w:rPr>
        <w:t>Etkinleştirme yazılımın kullanımını belirli bir aygıt ya da müşteriyle ilişkilendirir.</w:t>
      </w:r>
      <w:r w:rsidR="00471218" w:rsidRPr="0045473E">
        <w:rPr>
          <w:lang w:val="tr-TR"/>
        </w:rPr>
        <w:t xml:space="preserve"> </w:t>
      </w:r>
      <w:r w:rsidRPr="0045473E">
        <w:rPr>
          <w:lang w:val="tr-TR"/>
        </w:rPr>
        <w:t xml:space="preserve">Aktivasyon ya da anahtarın ne zaman gerektiği hakkında bilgi için, bkz. </w:t>
      </w:r>
      <w:hyperlink r:id="rId23">
        <w:r w:rsidRPr="0045473E">
          <w:rPr>
            <w:color w:val="00467F"/>
            <w:u w:val="single"/>
            <w:lang w:val="tr-TR"/>
          </w:rPr>
          <w:t>http://www.microsoft.com/licensing</w:t>
        </w:r>
      </w:hyperlink>
      <w:r w:rsidR="00CA2E34" w:rsidRPr="0045473E">
        <w:rPr>
          <w:lang w:val="tr-TR"/>
        </w:rPr>
        <w:t xml:space="preserve"> </w:t>
      </w:r>
      <w:r w:rsidRPr="0045473E">
        <w:rPr>
          <w:lang w:val="tr-TR"/>
        </w:rPr>
        <w:t>adresindeki Ürün Etkinleştirme bölümü.</w:t>
      </w:r>
      <w:r w:rsidR="00471218" w:rsidRPr="0045473E">
        <w:rPr>
          <w:lang w:val="tr-TR"/>
        </w:rPr>
        <w:t xml:space="preserve"> </w:t>
      </w:r>
      <w:r w:rsidRPr="0045473E">
        <w:rPr>
          <w:lang w:val="tr-TR"/>
        </w:rPr>
        <w:t xml:space="preserve">Hem size atanan anahtarların kullanımından hem de Key Management Service (KMS) bilgisayarlarınızı kullanarak ürünlerin etkinleştirilmesinden siz sorumlusunuz. </w:t>
      </w:r>
      <w:r w:rsidRPr="0045473E">
        <w:rPr>
          <w:rFonts w:eastAsia="Arial" w:cs="Times New Roman"/>
          <w:lang w:val="tr-TR"/>
        </w:rPr>
        <w:t xml:space="preserve">Toplu lisanslama anahtarları gizlidir ve Microsoft ile yapılan lisans anlaşmanızdaki gizlilik hükmüne tabidir. </w:t>
      </w:r>
      <w:r w:rsidRPr="0045473E">
        <w:rPr>
          <w:lang w:val="tr-TR"/>
        </w:rPr>
        <w:t>Microsoft ile lisans anlaşmanız feshedildikten veya sona erdikten sonra bile ve tersine bir</w:t>
      </w:r>
      <w:r w:rsidR="005B4F1A" w:rsidRPr="0045473E">
        <w:rPr>
          <w:lang w:val="tr-TR"/>
        </w:rPr>
        <w:t> </w:t>
      </w:r>
      <w:r w:rsidRPr="0045473E">
        <w:rPr>
          <w:lang w:val="tr-TR"/>
        </w:rPr>
        <w:t>süre sınırlamasına bakılmaksızın, anahtarları herhangi bir zamanda</w:t>
      </w:r>
      <w:r w:rsidRPr="0045473E">
        <w:rPr>
          <w:rFonts w:eastAsia="Arial" w:cs="Times New Roman"/>
          <w:lang w:val="tr-TR"/>
        </w:rPr>
        <w:t xml:space="preserve"> üçüncü taraflara ifşa edemezsiniz</w:t>
      </w:r>
      <w:r w:rsidRPr="0045473E">
        <w:rPr>
          <w:lang w:val="tr-TR"/>
        </w:rPr>
        <w:t>.</w:t>
      </w:r>
    </w:p>
    <w:p w:rsidR="003B1F78" w:rsidRPr="0045473E" w:rsidRDefault="003B1F78" w:rsidP="00B01AB7">
      <w:pPr>
        <w:pStyle w:val="PURBlueStrong-Indented"/>
        <w:spacing w:line="230" w:lineRule="exact"/>
        <w:ind w:left="274"/>
        <w:rPr>
          <w:lang w:val="tr-TR"/>
        </w:rPr>
      </w:pPr>
      <w:r w:rsidRPr="0045473E">
        <w:rPr>
          <w:lang w:val="tr-TR"/>
        </w:rPr>
        <w:t>KMS ve Çoklu Etkinleştirme Anahtarı (MAK) Etkinleştirmesi</w:t>
      </w:r>
    </w:p>
    <w:p w:rsidR="003B1F78" w:rsidRPr="0045473E" w:rsidRDefault="003B1F78" w:rsidP="003B1F78">
      <w:pPr>
        <w:pStyle w:val="PURBody-Indented"/>
        <w:rPr>
          <w:lang w:val="tr-TR"/>
        </w:rPr>
      </w:pPr>
      <w:r w:rsidRPr="0045473E">
        <w:rPr>
          <w:lang w:val="tr-TR"/>
        </w:rPr>
        <w:t>Çoklu Etkinleştirme Anahtarı (MAK) etkinleştirmesi sırasında yazılım Microsoft</w:t>
      </w:r>
      <w:r w:rsidR="0093047E" w:rsidRPr="0045473E">
        <w:rPr>
          <w:lang w:val="tr-TR"/>
        </w:rPr>
        <w:t>’</w:t>
      </w:r>
      <w:r w:rsidRPr="0045473E">
        <w:rPr>
          <w:lang w:val="tr-TR"/>
        </w:rPr>
        <w:t>a yazılım ve aygıt ile ilgili bilgiler gönderecektir.</w:t>
      </w:r>
      <w:r w:rsidR="00471218" w:rsidRPr="0045473E">
        <w:rPr>
          <w:lang w:val="tr-TR"/>
        </w:rPr>
        <w:t xml:space="preserve"> </w:t>
      </w:r>
      <w:r w:rsidRPr="0045473E">
        <w:rPr>
          <w:lang w:val="tr-TR"/>
        </w:rPr>
        <w:t>Anahtar Yönetim Hizmeti (KMS) ana bilgisayar etkinleştirmesi sırasında yazılım Microsoft</w:t>
      </w:r>
      <w:r w:rsidR="0093047E" w:rsidRPr="0045473E">
        <w:rPr>
          <w:lang w:val="tr-TR"/>
        </w:rPr>
        <w:t>’</w:t>
      </w:r>
      <w:r w:rsidRPr="0045473E">
        <w:rPr>
          <w:lang w:val="tr-TR"/>
        </w:rPr>
        <w:t>a KMS ana yazılım ve aygıt ile ilgili bilgiler gönderecektir.</w:t>
      </w:r>
      <w:r w:rsidR="00471218" w:rsidRPr="0045473E">
        <w:rPr>
          <w:lang w:val="tr-TR"/>
        </w:rPr>
        <w:t xml:space="preserve"> </w:t>
      </w:r>
      <w:r w:rsidRPr="0045473E">
        <w:rPr>
          <w:lang w:val="tr-TR"/>
        </w:rPr>
        <w:t>KMS kullanılarak etkinleştirilen KMS istemci aygıtları, Microsoft</w:t>
      </w:r>
      <w:r w:rsidR="0093047E" w:rsidRPr="0045473E">
        <w:rPr>
          <w:lang w:val="tr-TR"/>
        </w:rPr>
        <w:t>’</w:t>
      </w:r>
      <w:r w:rsidRPr="0045473E">
        <w:rPr>
          <w:lang w:val="tr-TR"/>
        </w:rPr>
        <w:t>a bilgi göndermemektedirler. Bununla birlikte KMS ana bilgisayarınız ile periyodik olarak yeniden etkinleştirmeyi gerektirmektedirler.</w:t>
      </w:r>
      <w:r w:rsidR="00471218" w:rsidRPr="0045473E">
        <w:rPr>
          <w:lang w:val="tr-TR"/>
        </w:rPr>
        <w:t xml:space="preserve"> </w:t>
      </w:r>
      <w:r w:rsidRPr="0045473E">
        <w:rPr>
          <w:lang w:val="tr-TR"/>
        </w:rPr>
        <w:t>MAK veya KMS ana bilgisayar etkinleştirmesi sırasında Microsoft</w:t>
      </w:r>
      <w:r w:rsidR="0093047E" w:rsidRPr="0045473E">
        <w:rPr>
          <w:lang w:val="tr-TR"/>
        </w:rPr>
        <w:t>’</w:t>
      </w:r>
      <w:r w:rsidRPr="0045473E">
        <w:rPr>
          <w:lang w:val="tr-TR"/>
        </w:rPr>
        <w:t xml:space="preserve">a gönderilen bilgiler şunları içerir: </w:t>
      </w:r>
    </w:p>
    <w:p w:rsidR="003B1F78" w:rsidRPr="0045473E" w:rsidRDefault="003B1F78" w:rsidP="005D6562">
      <w:pPr>
        <w:pStyle w:val="PURBullet-Indented"/>
        <w:numPr>
          <w:ilvl w:val="1"/>
          <w:numId w:val="4"/>
        </w:numPr>
        <w:rPr>
          <w:lang w:val="tr-TR"/>
        </w:rPr>
      </w:pPr>
      <w:r w:rsidRPr="0045473E">
        <w:rPr>
          <w:lang w:val="tr-TR"/>
        </w:rPr>
        <w:t>yazılımın sürümü, dili ve ürün anahtarı</w:t>
      </w:r>
    </w:p>
    <w:p w:rsidR="003B1F78" w:rsidRPr="0045473E" w:rsidRDefault="003B1F78" w:rsidP="005D6562">
      <w:pPr>
        <w:pStyle w:val="PURBullet-Indented"/>
        <w:numPr>
          <w:ilvl w:val="1"/>
          <w:numId w:val="4"/>
        </w:numPr>
        <w:rPr>
          <w:lang w:val="tr-TR"/>
        </w:rPr>
      </w:pPr>
      <w:r w:rsidRPr="0045473E">
        <w:rPr>
          <w:lang w:val="tr-TR"/>
        </w:rPr>
        <w:t>aygıtın Internet protokolü adresi</w:t>
      </w:r>
    </w:p>
    <w:p w:rsidR="003B1F78" w:rsidRPr="0045473E" w:rsidRDefault="003B1F78" w:rsidP="005D6562">
      <w:pPr>
        <w:pStyle w:val="PURBullet-Indented"/>
        <w:numPr>
          <w:ilvl w:val="1"/>
          <w:numId w:val="4"/>
        </w:numPr>
        <w:rPr>
          <w:lang w:val="tr-TR"/>
        </w:rPr>
      </w:pPr>
      <w:r w:rsidRPr="0045473E">
        <w:rPr>
          <w:lang w:val="tr-TR"/>
        </w:rPr>
        <w:t xml:space="preserve">aygıtın donanım yapılandırmasından türetilen bilgiler. </w:t>
      </w:r>
    </w:p>
    <w:p w:rsidR="003B1F78" w:rsidRPr="0045473E" w:rsidRDefault="003B1F78" w:rsidP="003B1F78">
      <w:pPr>
        <w:pStyle w:val="PURBody-Indented"/>
        <w:rPr>
          <w:lang w:val="tr-TR"/>
        </w:rPr>
      </w:pPr>
      <w:r w:rsidRPr="0045473E">
        <w:rPr>
          <w:lang w:val="tr-TR"/>
        </w:rPr>
        <w:t xml:space="preserve">Daha fazla bilgi için, bkz. </w:t>
      </w:r>
      <w:hyperlink r:id="rId24">
        <w:r w:rsidRPr="0045473E">
          <w:rPr>
            <w:color w:val="00467F"/>
            <w:u w:val="single"/>
            <w:lang w:val="tr-TR"/>
          </w:rPr>
          <w:t>http://www.microsoft.com/licensing/existing-customers/product-activation.aspx</w:t>
        </w:r>
      </w:hyperlink>
      <w:r w:rsidRPr="0045473E">
        <w:rPr>
          <w:lang w:val="tr-TR"/>
        </w:rPr>
        <w:t>.</w:t>
      </w:r>
      <w:r w:rsidR="00471218" w:rsidRPr="0045473E">
        <w:rPr>
          <w:lang w:val="tr-TR"/>
        </w:rPr>
        <w:t xml:space="preserve"> </w:t>
      </w:r>
      <w:r w:rsidRPr="0045473E">
        <w:rPr>
          <w:lang w:val="tr-TR"/>
        </w:rPr>
        <w:t>Yazılımı kullanmakla bu</w:t>
      </w:r>
      <w:r w:rsidR="00B3660C" w:rsidRPr="0045473E">
        <w:rPr>
          <w:lang w:val="tr-TR"/>
        </w:rPr>
        <w:t> </w:t>
      </w:r>
      <w:r w:rsidRPr="0045473E">
        <w:rPr>
          <w:lang w:val="tr-TR"/>
        </w:rPr>
        <w:t>bilgilerin iletilmesine onay vermiş olursunuz.</w:t>
      </w:r>
      <w:r w:rsidR="00471218" w:rsidRPr="0045473E">
        <w:rPr>
          <w:lang w:val="tr-TR"/>
        </w:rPr>
        <w:t xml:space="preserve"> </w:t>
      </w:r>
      <w:r w:rsidRPr="0045473E">
        <w:rPr>
          <w:lang w:val="tr-TR"/>
        </w:rPr>
        <w:t>Etkinleştirmeden önce, yazılımın yükleme işlemi sırasında yüklenen sürümünü kullanma hakkınız vardır.</w:t>
      </w:r>
      <w:r w:rsidR="00471218" w:rsidRPr="0045473E">
        <w:rPr>
          <w:lang w:val="tr-TR"/>
        </w:rPr>
        <w:t xml:space="preserve"> </w:t>
      </w:r>
      <w:r w:rsidRPr="0045473E">
        <w:rPr>
          <w:lang w:val="tr-TR"/>
        </w:rPr>
        <w:t>Yükleme işleminde belirtilen sürenin sonrasında yazılımı kullanma hakkınız, yazılım etkinleştirilmedikçe sınırlıdır.</w:t>
      </w:r>
      <w:r w:rsidR="00471218" w:rsidRPr="0045473E">
        <w:rPr>
          <w:lang w:val="tr-TR"/>
        </w:rPr>
        <w:t xml:space="preserve"> </w:t>
      </w:r>
      <w:r w:rsidRPr="0045473E">
        <w:rPr>
          <w:lang w:val="tr-TR"/>
        </w:rPr>
        <w:t>Bunun amacı lisanssız kullanımı engellemektir.</w:t>
      </w:r>
      <w:r w:rsidR="00471218" w:rsidRPr="0045473E">
        <w:rPr>
          <w:lang w:val="tr-TR"/>
        </w:rPr>
        <w:t xml:space="preserve"> </w:t>
      </w:r>
      <w:r w:rsidRPr="0045473E">
        <w:rPr>
          <w:lang w:val="tr-TR"/>
        </w:rPr>
        <w:t>Bu sürenin sonrasında yazılımı etkinleştirmezseniz, yazılımı kullanmaya devam edemezsiniz.</w:t>
      </w:r>
      <w:r w:rsidR="00471218" w:rsidRPr="0045473E">
        <w:rPr>
          <w:lang w:val="tr-TR"/>
        </w:rPr>
        <w:t xml:space="preserve"> </w:t>
      </w:r>
      <w:r w:rsidRPr="0045473E">
        <w:rPr>
          <w:lang w:val="tr-TR"/>
        </w:rPr>
        <w:t>Aygıt Internet</w:t>
      </w:r>
      <w:r w:rsidR="0093047E" w:rsidRPr="0045473E">
        <w:rPr>
          <w:lang w:val="tr-TR"/>
        </w:rPr>
        <w:t>’</w:t>
      </w:r>
      <w:r w:rsidRPr="0045473E">
        <w:rPr>
          <w:lang w:val="tr-TR"/>
        </w:rPr>
        <w:t>e bağlıysa, yazılım etkinleştirme için Microsoft</w:t>
      </w:r>
      <w:r w:rsidR="0093047E" w:rsidRPr="0045473E">
        <w:rPr>
          <w:lang w:val="tr-TR"/>
        </w:rPr>
        <w:t>’</w:t>
      </w:r>
      <w:r w:rsidRPr="0045473E">
        <w:rPr>
          <w:lang w:val="tr-TR"/>
        </w:rPr>
        <w:t>a otomatik olarak bağlanabilir.</w:t>
      </w:r>
      <w:r w:rsidR="00471218" w:rsidRPr="0045473E">
        <w:rPr>
          <w:lang w:val="tr-TR"/>
        </w:rPr>
        <w:t xml:space="preserve"> </w:t>
      </w:r>
      <w:r w:rsidRPr="0045473E">
        <w:rPr>
          <w:lang w:val="tr-TR"/>
        </w:rPr>
        <w:t>Aynı zamanda yazılımı Internet üzerinden ya da telefon aracılığıyla el ile de etkinleştirebilirsiniz.</w:t>
      </w:r>
      <w:r w:rsidR="00471218" w:rsidRPr="0045473E">
        <w:rPr>
          <w:lang w:val="tr-TR"/>
        </w:rPr>
        <w:t xml:space="preserve"> </w:t>
      </w:r>
      <w:r w:rsidRPr="0045473E">
        <w:rPr>
          <w:lang w:val="tr-TR"/>
        </w:rPr>
        <w:t>Bunu yaptığınız takdirde Internet ve telefon hizmet ücretleri uygulanabilir.</w:t>
      </w:r>
      <w:r w:rsidR="00471218" w:rsidRPr="0045473E">
        <w:rPr>
          <w:lang w:val="tr-TR"/>
        </w:rPr>
        <w:t xml:space="preserve"> </w:t>
      </w:r>
      <w:r w:rsidRPr="0045473E">
        <w:rPr>
          <w:lang w:val="tr-TR"/>
        </w:rPr>
        <w:t>Bilgisayar bileşenlerinizdeki veya yazılımdaki bazı değişiklikler yazılımı yeniden etkinleştirmenizi gerektirebilir.</w:t>
      </w:r>
      <w:r w:rsidR="00471218" w:rsidRPr="0045473E">
        <w:rPr>
          <w:lang w:val="tr-TR"/>
        </w:rPr>
        <w:t xml:space="preserve"> </w:t>
      </w:r>
      <w:r w:rsidRPr="0045473E">
        <w:rPr>
          <w:lang w:val="tr-TR"/>
        </w:rPr>
        <w:t>Yazılım, tarafınızdan gerçekleştirilene kadar etkinleştirme işlemini size hatırlatır.</w:t>
      </w:r>
    </w:p>
    <w:p w:rsidR="003B1F78" w:rsidRPr="0045473E" w:rsidRDefault="003B1F78" w:rsidP="00B01AB7">
      <w:pPr>
        <w:pStyle w:val="PURBlueStrong-Indented"/>
        <w:spacing w:line="230" w:lineRule="exact"/>
        <w:ind w:left="274"/>
        <w:rPr>
          <w:lang w:val="tr-TR"/>
        </w:rPr>
      </w:pPr>
      <w:r w:rsidRPr="0045473E">
        <w:rPr>
          <w:lang w:val="tr-TR"/>
        </w:rPr>
        <w:t>KMS</w:t>
      </w:r>
      <w:r w:rsidR="0093047E" w:rsidRPr="0045473E">
        <w:rPr>
          <w:lang w:val="tr-TR"/>
        </w:rPr>
        <w:t>’</w:t>
      </w:r>
      <w:r w:rsidRPr="0045473E">
        <w:rPr>
          <w:lang w:val="tr-TR"/>
        </w:rPr>
        <w:t>nin Doğru Kullanımı</w:t>
      </w:r>
    </w:p>
    <w:p w:rsidR="003B1F78" w:rsidRPr="0045473E" w:rsidRDefault="003B1F78" w:rsidP="003B1F78">
      <w:pPr>
        <w:pStyle w:val="PURBody-Indented"/>
        <w:rPr>
          <w:lang w:val="tr-TR"/>
        </w:rPr>
      </w:pPr>
      <w:r w:rsidRPr="0045473E">
        <w:rPr>
          <w:lang w:val="tr-TR"/>
        </w:rPr>
        <w:t>İnternet gibi kontrol edilmeyen bir ağ üzerinden KMS bilgisayarlarınıza güvenilir olmayan erişim sağlayamazsınız.</w:t>
      </w:r>
    </w:p>
    <w:p w:rsidR="003B1F78" w:rsidRPr="0045473E" w:rsidRDefault="003B1F78" w:rsidP="00B01AB7">
      <w:pPr>
        <w:pStyle w:val="PURBlueStrong-Indented"/>
        <w:spacing w:line="230" w:lineRule="exact"/>
        <w:ind w:left="274"/>
        <w:rPr>
          <w:lang w:val="tr-TR"/>
        </w:rPr>
      </w:pPr>
      <w:r w:rsidRPr="0045473E">
        <w:rPr>
          <w:lang w:val="tr-TR"/>
        </w:rPr>
        <w:t>MAK veya KMS Anahtarlarının Yetkisiz Kullanımı</w:t>
      </w:r>
    </w:p>
    <w:p w:rsidR="003B1F78" w:rsidRPr="0045473E" w:rsidRDefault="003B1F78" w:rsidP="003B1F78">
      <w:pPr>
        <w:pStyle w:val="PURBody-Indented"/>
        <w:rPr>
          <w:lang w:val="tr-TR"/>
        </w:rPr>
      </w:pPr>
      <w:r w:rsidRPr="0045473E">
        <w:rPr>
          <w:lang w:val="tr-TR"/>
        </w:rPr>
        <w:t xml:space="preserve">Microsoft, MAK veya KMS anahtarlarının yetkisiz kullanımıyla veya ifşa edilmesiyle ilgili olarak aşağıda belirtilen işlemlerden istediğini uygulayabilir: diğer etkinleştirmeleri engellemek, devre dışı bırakmak veya anahtarın etkinleştirilmesini veya doğrulanmasını bir başka şekilde engellemek. </w:t>
      </w:r>
    </w:p>
    <w:p w:rsidR="003B1F78" w:rsidRPr="0045473E" w:rsidRDefault="003B1F78" w:rsidP="003B1F78">
      <w:pPr>
        <w:pStyle w:val="PURBody-Indented"/>
        <w:rPr>
          <w:lang w:val="tr-TR"/>
        </w:rPr>
      </w:pPr>
      <w:r w:rsidRPr="0045473E">
        <w:rPr>
          <w:lang w:val="tr-TR"/>
        </w:rPr>
        <w:t>Anahtarın devre dışı bırakılması, müşterinin Microsoft</w:t>
      </w:r>
      <w:r w:rsidR="0093047E" w:rsidRPr="0045473E">
        <w:rPr>
          <w:lang w:val="tr-TR"/>
        </w:rPr>
        <w:t>’</w:t>
      </w:r>
      <w:r w:rsidRPr="0045473E">
        <w:rPr>
          <w:lang w:val="tr-TR"/>
        </w:rPr>
        <w:t>tan yeni bir anahtar edinmesini gerektirebilir.</w:t>
      </w:r>
    </w:p>
    <w:p w:rsidR="003B1F78" w:rsidRPr="0045473E" w:rsidRDefault="003B1F78" w:rsidP="00B01AB7">
      <w:pPr>
        <w:pStyle w:val="PURHeading2"/>
        <w:spacing w:line="230" w:lineRule="exact"/>
        <w:rPr>
          <w:lang w:val="tr-TR"/>
        </w:rPr>
      </w:pPr>
      <w:r w:rsidRPr="0045473E">
        <w:rPr>
          <w:lang w:val="tr-TR"/>
        </w:rPr>
        <w:t>Ek İşlevsellik/İsteğe Bağlı Hizmet</w:t>
      </w:r>
      <w:r w:rsidR="006174AC" w:rsidRPr="0045473E">
        <w:rPr>
          <w:lang w:val="tr-TR"/>
        </w:rPr>
        <w:fldChar w:fldCharType="begin"/>
      </w:r>
      <w:r w:rsidRPr="0045473E">
        <w:rPr>
          <w:lang w:val="tr-TR"/>
        </w:rPr>
        <w:instrText>TC "</w:instrText>
      </w:r>
      <w:bookmarkStart w:id="165" w:name="_Toc350848705"/>
      <w:bookmarkStart w:id="166" w:name="_Toc350848776"/>
      <w:r w:rsidRPr="0045473E">
        <w:rPr>
          <w:lang w:val="tr-TR"/>
        </w:rPr>
        <w:instrText>Ek İşlevsellik</w:instrText>
      </w:r>
      <w:bookmarkEnd w:id="165"/>
      <w:bookmarkEnd w:id="166"/>
      <w:r w:rsidRPr="0045473E">
        <w:rPr>
          <w:lang w:val="tr-TR"/>
        </w:rPr>
        <w:instrText xml:space="preserve"> " \l 2 </w:instrText>
      </w:r>
      <w:bookmarkStart w:id="167" w:name="_Toc339624734"/>
      <w:bookmarkStart w:id="168" w:name="_Toc341260687"/>
      <w:bookmarkStart w:id="169" w:name="_Toc341260914"/>
      <w:bookmarkEnd w:id="167"/>
      <w:bookmarkEnd w:id="168"/>
      <w:bookmarkEnd w:id="169"/>
      <w:r w:rsidR="006174AC" w:rsidRPr="0045473E">
        <w:rPr>
          <w:lang w:val="tr-TR"/>
        </w:rPr>
        <w:fldChar w:fldCharType="end"/>
      </w:r>
    </w:p>
    <w:p w:rsidR="003B1F78" w:rsidRPr="0045473E" w:rsidRDefault="003B1F78" w:rsidP="003B1F78">
      <w:pPr>
        <w:pStyle w:val="PURBody-Indented"/>
        <w:rPr>
          <w:lang w:val="tr-TR"/>
        </w:rPr>
      </w:pPr>
      <w:r w:rsidRPr="0045473E">
        <w:rPr>
          <w:lang w:val="tr-TR"/>
        </w:rPr>
        <w:t>Ürünler için ek işlevsellik veya isteğe bağlı ek hizmet sağlayabiliriz. Başka lisans koşulları veya kullanım hakları ve ücretler geçerli</w:t>
      </w:r>
      <w:r w:rsidR="00AE7F5D" w:rsidRPr="0045473E">
        <w:rPr>
          <w:lang w:val="tr-TR"/>
        </w:rPr>
        <w:t> </w:t>
      </w:r>
      <w:r w:rsidRPr="0045473E">
        <w:rPr>
          <w:lang w:val="tr-TR"/>
        </w:rPr>
        <w:t xml:space="preserve">olabilir. </w:t>
      </w:r>
    </w:p>
    <w:p w:rsidR="003B1F78" w:rsidRPr="0045473E" w:rsidRDefault="003B1F78" w:rsidP="00B01AB7">
      <w:pPr>
        <w:pStyle w:val="PURHeading2"/>
        <w:spacing w:line="230" w:lineRule="exact"/>
        <w:rPr>
          <w:lang w:val="tr-TR"/>
        </w:rPr>
      </w:pPr>
      <w:r w:rsidRPr="0045473E">
        <w:rPr>
          <w:lang w:val="tr-TR"/>
        </w:rPr>
        <w:t>Yazı Tipi Bileşenleri</w:t>
      </w:r>
      <w:r w:rsidR="006174AC" w:rsidRPr="0045473E">
        <w:rPr>
          <w:lang w:val="tr-TR"/>
        </w:rPr>
        <w:fldChar w:fldCharType="begin"/>
      </w:r>
      <w:r w:rsidRPr="0045473E">
        <w:rPr>
          <w:lang w:val="tr-TR"/>
        </w:rPr>
        <w:instrText>TC "</w:instrText>
      </w:r>
      <w:bookmarkStart w:id="170" w:name="_Toc350848706"/>
      <w:bookmarkStart w:id="171" w:name="_Toc350848777"/>
      <w:r w:rsidRPr="0045473E">
        <w:rPr>
          <w:lang w:val="tr-TR"/>
        </w:rPr>
        <w:instrText>Yazı Tipi Bileşenleri</w:instrText>
      </w:r>
      <w:bookmarkEnd w:id="170"/>
      <w:bookmarkEnd w:id="171"/>
      <w:r w:rsidRPr="0045473E">
        <w:rPr>
          <w:lang w:val="tr-TR"/>
        </w:rPr>
        <w:instrText xml:space="preserve"> " \l 2 </w:instrText>
      </w:r>
      <w:bookmarkStart w:id="172" w:name="_Toc339624735"/>
      <w:bookmarkStart w:id="173" w:name="_Toc341260688"/>
      <w:bookmarkStart w:id="174" w:name="_Toc341260915"/>
      <w:bookmarkEnd w:id="172"/>
      <w:bookmarkEnd w:id="173"/>
      <w:bookmarkEnd w:id="174"/>
      <w:r w:rsidR="006174AC" w:rsidRPr="0045473E">
        <w:rPr>
          <w:lang w:val="tr-TR"/>
        </w:rPr>
        <w:fldChar w:fldCharType="end"/>
      </w:r>
    </w:p>
    <w:p w:rsidR="003B1F78" w:rsidRPr="0045473E" w:rsidRDefault="003B1F78" w:rsidP="003B1F78">
      <w:pPr>
        <w:pStyle w:val="PURBody-Indented"/>
        <w:rPr>
          <w:lang w:val="tr-TR"/>
        </w:rPr>
      </w:pPr>
      <w:r w:rsidRPr="0045473E">
        <w:rPr>
          <w:lang w:val="tr-TR"/>
        </w:rPr>
        <w:t>Yazılım çalışırken yazı tiplerini içeriği görüntülemek ve yazdırmak için kullanabilirsiniz.</w:t>
      </w:r>
      <w:r w:rsidR="00471218" w:rsidRPr="0045473E">
        <w:rPr>
          <w:lang w:val="tr-TR"/>
        </w:rPr>
        <w:t xml:space="preserve"> </w:t>
      </w:r>
      <w:r w:rsidRPr="0045473E">
        <w:rPr>
          <w:lang w:val="tr-TR"/>
        </w:rPr>
        <w:t>Yazı tiplerini, yazı tiplerindeki katıştırma sınırlamaları tarafından izin verildiği gibi içeriğe katıştırabilir ve yazı tiplerini içeriği yazdırmak için geçici olarak bir yazıcıya veya başka bir çıktı aygıtına yükleyebilirsiniz.</w:t>
      </w:r>
    </w:p>
    <w:p w:rsidR="00B5244A" w:rsidRPr="0045473E" w:rsidRDefault="00B5244A" w:rsidP="00B01AB7">
      <w:pPr>
        <w:pStyle w:val="PURHeading2"/>
        <w:spacing w:line="230" w:lineRule="exact"/>
        <w:rPr>
          <w:lang w:val="tr-TR"/>
        </w:rPr>
      </w:pPr>
      <w:r w:rsidRPr="0045473E">
        <w:rPr>
          <w:lang w:val="tr-TR"/>
        </w:rPr>
        <w:t>Windows Yazılımı Bileşenleri</w:t>
      </w:r>
      <w:r w:rsidR="006174AC" w:rsidRPr="0045473E">
        <w:rPr>
          <w:lang w:val="tr-TR"/>
        </w:rPr>
        <w:fldChar w:fldCharType="begin"/>
      </w:r>
      <w:r w:rsidRPr="0045473E">
        <w:rPr>
          <w:lang w:val="tr-TR"/>
        </w:rPr>
        <w:instrText>TC "</w:instrText>
      </w:r>
      <w:bookmarkStart w:id="175" w:name="_Toc350848707"/>
      <w:bookmarkStart w:id="176" w:name="_Toc350848778"/>
      <w:r w:rsidRPr="0045473E">
        <w:rPr>
          <w:lang w:val="tr-TR"/>
        </w:rPr>
        <w:instrText>Windows Yazılımı Bileşenleri</w:instrText>
      </w:r>
      <w:bookmarkEnd w:id="175"/>
      <w:bookmarkEnd w:id="176"/>
      <w:r w:rsidRPr="0045473E">
        <w:rPr>
          <w:lang w:val="tr-TR"/>
        </w:rPr>
        <w:instrText xml:space="preserve">" \l 2 </w:instrText>
      </w:r>
      <w:bookmarkStart w:id="177" w:name="_Toc339624736"/>
      <w:bookmarkStart w:id="178" w:name="_Toc341260689"/>
      <w:bookmarkStart w:id="179" w:name="_Toc341260916"/>
      <w:bookmarkEnd w:id="177"/>
      <w:bookmarkEnd w:id="178"/>
      <w:bookmarkEnd w:id="179"/>
      <w:r w:rsidR="006174AC" w:rsidRPr="0045473E">
        <w:rPr>
          <w:lang w:val="tr-TR"/>
        </w:rPr>
        <w:fldChar w:fldCharType="end"/>
      </w:r>
    </w:p>
    <w:p w:rsidR="00C44E34" w:rsidRPr="0045473E" w:rsidRDefault="00B5244A" w:rsidP="00C44E34">
      <w:pPr>
        <w:pStyle w:val="PURBody-Indented"/>
        <w:rPr>
          <w:lang w:val="tr-TR"/>
        </w:rPr>
      </w:pPr>
      <w:r w:rsidRPr="0045473E">
        <w:rPr>
          <w:lang w:val="tr-TR"/>
        </w:rPr>
        <w:t>Yazılım, aşağıdaki Windows Yazılım Bileşenlerinden bir veya daha fazlasını içerir:</w:t>
      </w:r>
      <w:r w:rsidR="00471218" w:rsidRPr="0045473E">
        <w:rPr>
          <w:lang w:val="tr-TR"/>
        </w:rPr>
        <w:t xml:space="preserve"> </w:t>
      </w:r>
      <w:r w:rsidRPr="0045473E">
        <w:rPr>
          <w:lang w:val="tr-TR"/>
        </w:rPr>
        <w:t>Microsoft</w:t>
      </w:r>
      <w:r w:rsidR="00471218" w:rsidRPr="0045473E">
        <w:rPr>
          <w:lang w:val="tr-TR"/>
        </w:rPr>
        <w:t xml:space="preserve">. </w:t>
      </w:r>
      <w:r w:rsidRPr="0045473E">
        <w:rPr>
          <w:lang w:val="tr-TR"/>
        </w:rPr>
        <w:t>NET Framework, Microsoft Data Access Bileşenleri, Powershell yazılımı ve Microsoft Build ve Web Deploy teknolojileri ile ilgili çeşitli .dll</w:t>
      </w:r>
      <w:r w:rsidR="0093047E" w:rsidRPr="0045473E">
        <w:rPr>
          <w:lang w:val="tr-TR"/>
        </w:rPr>
        <w:t>’</w:t>
      </w:r>
      <w:r w:rsidRPr="0045473E">
        <w:rPr>
          <w:lang w:val="tr-TR"/>
        </w:rPr>
        <w:t>ler.</w:t>
      </w:r>
      <w:r w:rsidR="00471218" w:rsidRPr="0045473E">
        <w:rPr>
          <w:lang w:val="tr-TR"/>
        </w:rPr>
        <w:t xml:space="preserve"> </w:t>
      </w:r>
      <w:r w:rsidRPr="0045473E">
        <w:rPr>
          <w:lang w:val="tr-TR"/>
        </w:rPr>
        <w:t>Bütün bunlar Windows yazılımının birer parçasıdır.</w:t>
      </w:r>
      <w:r w:rsidR="00471218" w:rsidRPr="0045473E">
        <w:rPr>
          <w:lang w:val="tr-TR"/>
        </w:rPr>
        <w:t xml:space="preserve"> </w:t>
      </w:r>
      <w:r w:rsidRPr="0045473E">
        <w:rPr>
          <w:lang w:val="tr-TR"/>
        </w:rPr>
        <w:t>Aşağıda Karşılaştırmalı Test kapsamında belirtildiğinin haricinde, Microsoft Windows için lisans koşulları</w:t>
      </w:r>
      <w:r w:rsidR="003C7987" w:rsidRPr="0045473E">
        <w:rPr>
          <w:lang w:val="tr-TR"/>
        </w:rPr>
        <w:t> </w:t>
      </w:r>
      <w:r w:rsidRPr="0045473E">
        <w:rPr>
          <w:lang w:val="tr-TR"/>
        </w:rPr>
        <w:t>bu bileşenleri kullanımınız için geçerlidir.</w:t>
      </w:r>
      <w:r w:rsidR="00471218" w:rsidRPr="0045473E">
        <w:rPr>
          <w:lang w:val="tr-TR"/>
        </w:rPr>
        <w:t xml:space="preserve"> </w:t>
      </w:r>
    </w:p>
    <w:p w:rsidR="003B1F78" w:rsidRPr="0045473E" w:rsidRDefault="003B1F78" w:rsidP="00B01AB7">
      <w:pPr>
        <w:pStyle w:val="PURHeading2"/>
        <w:spacing w:line="230" w:lineRule="exact"/>
        <w:rPr>
          <w:lang w:val="tr-TR"/>
        </w:rPr>
      </w:pPr>
      <w:r w:rsidRPr="0045473E">
        <w:rPr>
          <w:lang w:val="tr-TR"/>
        </w:rPr>
        <w:t>Karşılaştırmalı Değerlendirme Deneyi</w:t>
      </w:r>
      <w:r w:rsidR="006174AC" w:rsidRPr="0045473E">
        <w:rPr>
          <w:lang w:val="tr-TR"/>
        </w:rPr>
        <w:fldChar w:fldCharType="begin"/>
      </w:r>
      <w:r w:rsidRPr="0045473E">
        <w:rPr>
          <w:lang w:val="tr-TR"/>
        </w:rPr>
        <w:instrText>TC "</w:instrText>
      </w:r>
      <w:bookmarkStart w:id="180" w:name="_Toc350848708"/>
      <w:bookmarkStart w:id="181" w:name="_Toc350848779"/>
      <w:r w:rsidRPr="0045473E">
        <w:rPr>
          <w:lang w:val="tr-TR"/>
        </w:rPr>
        <w:instrText>Karşılaştırmalı Değerlendirme Deneyi</w:instrText>
      </w:r>
      <w:bookmarkEnd w:id="180"/>
      <w:bookmarkEnd w:id="181"/>
      <w:r w:rsidRPr="0045473E">
        <w:rPr>
          <w:lang w:val="tr-TR"/>
        </w:rPr>
        <w:instrText xml:space="preserve">" \l 2 </w:instrText>
      </w:r>
      <w:bookmarkStart w:id="182" w:name="_Toc339624737"/>
      <w:bookmarkStart w:id="183" w:name="_Toc341260690"/>
      <w:bookmarkStart w:id="184" w:name="_Toc341260917"/>
      <w:bookmarkEnd w:id="182"/>
      <w:bookmarkEnd w:id="183"/>
      <w:bookmarkEnd w:id="184"/>
      <w:r w:rsidR="006174AC" w:rsidRPr="0045473E">
        <w:rPr>
          <w:lang w:val="tr-TR"/>
        </w:rPr>
        <w:fldChar w:fldCharType="end"/>
      </w:r>
    </w:p>
    <w:p w:rsidR="003B1F78" w:rsidRPr="0045473E" w:rsidRDefault="003B1F78" w:rsidP="00B01AB7">
      <w:pPr>
        <w:pStyle w:val="PURBlueStrong-Indented"/>
        <w:spacing w:line="230" w:lineRule="exact"/>
        <w:ind w:left="274"/>
        <w:rPr>
          <w:lang w:val="tr-TR"/>
        </w:rPr>
      </w:pPr>
      <w:r w:rsidRPr="0045473E">
        <w:rPr>
          <w:lang w:val="tr-TR"/>
        </w:rPr>
        <w:t>Yazılım</w:t>
      </w:r>
    </w:p>
    <w:p w:rsidR="003B1F78" w:rsidRPr="0045473E" w:rsidRDefault="003B1F78" w:rsidP="003B1F78">
      <w:pPr>
        <w:pStyle w:val="PURBody-Indented"/>
        <w:rPr>
          <w:lang w:val="tr-TR"/>
        </w:rPr>
      </w:pPr>
      <w:r w:rsidRPr="0045473E">
        <w:rPr>
          <w:lang w:val="tr-TR"/>
        </w:rPr>
        <w:t>Yazılım üzerinde yapılan herhangi bir karşılaştırmalı değerlendirme deneyinin sonuçlarını bir üçüncü tarafa açıklamak için önceden Microsoft</w:t>
      </w:r>
      <w:r w:rsidR="0093047E" w:rsidRPr="0045473E">
        <w:rPr>
          <w:lang w:val="tr-TR"/>
        </w:rPr>
        <w:t>’</w:t>
      </w:r>
      <w:r w:rsidRPr="0045473E">
        <w:rPr>
          <w:lang w:val="tr-TR"/>
        </w:rPr>
        <w:t>un yazılı onayını almanız gerekir.</w:t>
      </w:r>
      <w:r w:rsidR="00471218" w:rsidRPr="0045473E">
        <w:rPr>
          <w:lang w:val="tr-TR"/>
        </w:rPr>
        <w:t xml:space="preserve"> </w:t>
      </w:r>
      <w:r w:rsidRPr="0045473E">
        <w:rPr>
          <w:lang w:val="tr-TR"/>
        </w:rPr>
        <w:t>Bu, Windows Server veya .NET Framework için geçerli değildir (aşağıya bakın).</w:t>
      </w:r>
    </w:p>
    <w:p w:rsidR="003B1F78" w:rsidRPr="0045473E" w:rsidRDefault="003B1F78" w:rsidP="00B01AB7">
      <w:pPr>
        <w:pStyle w:val="PURBlueStrong-Indented"/>
        <w:spacing w:line="230" w:lineRule="exact"/>
        <w:ind w:left="274"/>
        <w:rPr>
          <w:lang w:val="tr-TR"/>
        </w:rPr>
      </w:pPr>
      <w:r w:rsidRPr="0045473E">
        <w:rPr>
          <w:lang w:val="tr-TR"/>
        </w:rPr>
        <w:t>Microsoft .NET Framework</w:t>
      </w:r>
    </w:p>
    <w:p w:rsidR="003B1F78" w:rsidRPr="0045473E" w:rsidRDefault="00F9140B" w:rsidP="00B2320D">
      <w:pPr>
        <w:pStyle w:val="PURBody-Indented"/>
        <w:ind w:left="274"/>
        <w:rPr>
          <w:lang w:val="tr-TR"/>
        </w:rPr>
      </w:pPr>
      <w:r w:rsidRPr="0045473E">
        <w:rPr>
          <w:lang w:val="tr-TR"/>
        </w:rPr>
        <w:t>Yazılım, .NET Çerçevesi</w:t>
      </w:r>
      <w:r w:rsidR="0093047E" w:rsidRPr="0045473E">
        <w:rPr>
          <w:lang w:val="tr-TR"/>
        </w:rPr>
        <w:t>’</w:t>
      </w:r>
      <w:r w:rsidRPr="0045473E">
        <w:rPr>
          <w:lang w:val="tr-TR"/>
        </w:rPr>
        <w:t>nin bir ya da daha fazla bileşenini (“.NET Bileşenleri”) içerebilir.</w:t>
      </w:r>
      <w:r w:rsidR="00471218" w:rsidRPr="0045473E">
        <w:rPr>
          <w:lang w:val="tr-TR"/>
        </w:rPr>
        <w:t xml:space="preserve"> </w:t>
      </w:r>
      <w:r w:rsidRPr="0045473E">
        <w:rPr>
          <w:lang w:val="tr-TR"/>
        </w:rPr>
        <w:t>Bu bileşenlerin dahili karşılaştırmalı testlerini yapabilirsiniz.</w:t>
      </w:r>
      <w:r w:rsidR="00471218" w:rsidRPr="0045473E">
        <w:rPr>
          <w:lang w:val="tr-TR"/>
        </w:rPr>
        <w:t xml:space="preserve"> </w:t>
      </w:r>
      <w:r w:rsidRPr="0045473E">
        <w:rPr>
          <w:u w:val="single"/>
          <w:lang w:val="tr-TR"/>
        </w:rPr>
        <w:t>http://go.microsoft.com/fwlink/?LinkID=66406</w:t>
      </w:r>
      <w:r w:rsidRPr="0045473E">
        <w:rPr>
          <w:lang w:val="tr-TR"/>
        </w:rPr>
        <w:t xml:space="preserve"> adresinde belirtilen koşullara uymanız şartıyla, bu bileşenlerin karşılaştırmalı test sonuçlarını açıklayabilirsiniz.</w:t>
      </w:r>
      <w:r w:rsidR="00471218" w:rsidRPr="0045473E">
        <w:rPr>
          <w:lang w:val="tr-TR"/>
        </w:rPr>
        <w:t xml:space="preserve"> </w:t>
      </w:r>
      <w:r w:rsidRPr="0045473E">
        <w:rPr>
          <w:lang w:val="tr-TR"/>
        </w:rPr>
        <w:t>Microsoft ile yaptığınız diğer herhangi bir anlaşmaya bakılmadan, söz konusu gösterge testi sonuçlarını sergilemeniz halinde, Microsoft</w:t>
      </w:r>
      <w:r w:rsidR="0093047E" w:rsidRPr="0045473E">
        <w:rPr>
          <w:lang w:val="tr-TR"/>
        </w:rPr>
        <w:t>’</w:t>
      </w:r>
      <w:r w:rsidRPr="0045473E">
        <w:rPr>
          <w:lang w:val="tr-TR"/>
        </w:rPr>
        <w:t xml:space="preserve">un, </w:t>
      </w:r>
      <w:r w:rsidRPr="0045473E">
        <w:rPr>
          <w:u w:val="single"/>
          <w:lang w:val="tr-TR"/>
        </w:rPr>
        <w:t>http://go.microsoft.com/fwlink/?LinkID=66406</w:t>
      </w:r>
      <w:r w:rsidRPr="0045473E">
        <w:rPr>
          <w:lang w:val="tr-TR"/>
        </w:rPr>
        <w:t xml:space="preserve"> adresinde belirtilen </w:t>
      </w:r>
      <w:r w:rsidRPr="0045473E">
        <w:rPr>
          <w:lang w:val="tr-TR"/>
        </w:rPr>
        <w:lastRenderedPageBreak/>
        <w:t>aynı</w:t>
      </w:r>
      <w:r w:rsidR="00D162FC" w:rsidRPr="0045473E">
        <w:rPr>
          <w:lang w:val="tr-TR"/>
        </w:rPr>
        <w:t> </w:t>
      </w:r>
      <w:r w:rsidRPr="0045473E">
        <w:rPr>
          <w:lang w:val="tr-TR"/>
        </w:rPr>
        <w:t>koşullara uygun olması halinde uygulanabilir .NET Bileşeni ile rekabet halinde olan ürünleriniz üzerinde yürüttüğü gösterge testi</w:t>
      </w:r>
      <w:r w:rsidR="00D162FC" w:rsidRPr="0045473E">
        <w:rPr>
          <w:lang w:val="tr-TR"/>
        </w:rPr>
        <w:t> </w:t>
      </w:r>
      <w:r w:rsidRPr="0045473E">
        <w:rPr>
          <w:lang w:val="tr-TR"/>
        </w:rPr>
        <w:t>sonuçlarını sergileme hakkı olacaktır.</w:t>
      </w:r>
    </w:p>
    <w:p w:rsidR="00DE4809" w:rsidRPr="0045473E" w:rsidRDefault="00DE4809" w:rsidP="00B05F26">
      <w:pPr>
        <w:pStyle w:val="PURHeading2"/>
        <w:rPr>
          <w:lang w:val="tr-TR"/>
        </w:rPr>
      </w:pPr>
      <w:r w:rsidRPr="0045473E">
        <w:rPr>
          <w:lang w:val="tr-TR"/>
        </w:rPr>
        <w:t>SQL Server Teknolojisi</w:t>
      </w:r>
      <w:r w:rsidR="006174AC" w:rsidRPr="0045473E">
        <w:rPr>
          <w:lang w:val="tr-TR"/>
        </w:rPr>
        <w:fldChar w:fldCharType="begin"/>
      </w:r>
      <w:r w:rsidRPr="0045473E">
        <w:rPr>
          <w:lang w:val="tr-TR"/>
        </w:rPr>
        <w:instrText>TC "</w:instrText>
      </w:r>
      <w:bookmarkStart w:id="185" w:name="_Toc350848709"/>
      <w:bookmarkStart w:id="186" w:name="_Toc350848780"/>
      <w:r w:rsidRPr="0045473E">
        <w:rPr>
          <w:lang w:val="tr-TR"/>
        </w:rPr>
        <w:instrText>SQL Server Teknolojisi</w:instrText>
      </w:r>
      <w:bookmarkEnd w:id="185"/>
      <w:bookmarkEnd w:id="186"/>
      <w:r w:rsidRPr="0045473E">
        <w:rPr>
          <w:lang w:val="tr-TR"/>
        </w:rPr>
        <w:instrText xml:space="preserve">" \l 2 </w:instrText>
      </w:r>
      <w:bookmarkStart w:id="187" w:name="_Toc339624738"/>
      <w:bookmarkStart w:id="188" w:name="_Toc341260691"/>
      <w:bookmarkStart w:id="189" w:name="_Toc341260918"/>
      <w:bookmarkEnd w:id="187"/>
      <w:bookmarkEnd w:id="188"/>
      <w:bookmarkEnd w:id="189"/>
      <w:r w:rsidR="006174AC" w:rsidRPr="0045473E">
        <w:rPr>
          <w:lang w:val="tr-TR"/>
        </w:rPr>
        <w:fldChar w:fldCharType="end"/>
      </w:r>
    </w:p>
    <w:p w:rsidR="00DE4809" w:rsidRPr="0045473E" w:rsidRDefault="00DE4809" w:rsidP="00B05F26">
      <w:pPr>
        <w:pStyle w:val="PURBody-Indented"/>
        <w:rPr>
          <w:lang w:val="tr-TR"/>
        </w:rPr>
      </w:pPr>
      <w:r w:rsidRPr="0045473E">
        <w:rPr>
          <w:lang w:val="tr-TR"/>
        </w:rPr>
        <w:t>Yazılım sürümünüz bir SQL Sunucu veritabanı yazılım ürünü (</w:t>
      </w:r>
      <w:r w:rsidR="00471218" w:rsidRPr="0045473E">
        <w:rPr>
          <w:lang w:val="tr-TR"/>
        </w:rPr>
        <w:t>“</w:t>
      </w:r>
      <w:r w:rsidRPr="0045473E">
        <w:rPr>
          <w:lang w:val="tr-TR"/>
        </w:rPr>
        <w:t>SQL Sunucu Veritabanı</w:t>
      </w:r>
      <w:r w:rsidR="00471218" w:rsidRPr="0045473E">
        <w:rPr>
          <w:lang w:val="tr-TR"/>
        </w:rPr>
        <w:t>”</w:t>
      </w:r>
      <w:r w:rsidRPr="0045473E">
        <w:rPr>
          <w:lang w:val="tr-TR"/>
        </w:rPr>
        <w:t>) içeriyorsa, o yazılımı desteklemek amacıyla herhangi bir zamanda, bir tek Sunucudaki bir Fiziksel veya Sanal İşletim Sistemi Ortamında SQL Sunucu Veritabanının bir</w:t>
      </w:r>
      <w:r w:rsidR="006519EE" w:rsidRPr="0045473E">
        <w:rPr>
          <w:lang w:val="tr-TR"/>
        </w:rPr>
        <w:t> </w:t>
      </w:r>
      <w:r w:rsidRPr="0045473E">
        <w:rPr>
          <w:lang w:val="tr-TR"/>
        </w:rPr>
        <w:t>Örneğini çalıştırabilirsiniz.</w:t>
      </w:r>
      <w:r w:rsidR="00471218" w:rsidRPr="0045473E">
        <w:rPr>
          <w:lang w:val="tr-TR"/>
        </w:rPr>
        <w:t xml:space="preserve"> </w:t>
      </w:r>
      <w:r w:rsidRPr="0045473E">
        <w:rPr>
          <w:lang w:val="tr-TR"/>
        </w:rPr>
        <w:t>Bu SQL Sunucu Veritabanı Örneğini ayrıca, SQL Sunucu Veritabanının herhangi bir sürümünü içeren</w:t>
      </w:r>
      <w:r w:rsidR="006519EE" w:rsidRPr="0045473E">
        <w:rPr>
          <w:lang w:val="tr-TR"/>
        </w:rPr>
        <w:t> </w:t>
      </w:r>
      <w:r w:rsidRPr="0045473E">
        <w:rPr>
          <w:lang w:val="tr-TR"/>
        </w:rPr>
        <w:t>diğer ürünleri desteklemek için de kullanabilirsiniz.</w:t>
      </w:r>
      <w:r w:rsidR="00471218" w:rsidRPr="0045473E">
        <w:rPr>
          <w:lang w:val="tr-TR"/>
        </w:rPr>
        <w:t xml:space="preserve"> </w:t>
      </w:r>
      <w:r w:rsidRPr="0045473E">
        <w:rPr>
          <w:lang w:val="tr-TR"/>
        </w:rPr>
        <w:t>Bu tip tüm kullanımlar için SQL Server CAL</w:t>
      </w:r>
      <w:r w:rsidR="0093047E" w:rsidRPr="0045473E">
        <w:rPr>
          <w:lang w:val="tr-TR"/>
        </w:rPr>
        <w:t>’</w:t>
      </w:r>
      <w:r w:rsidRPr="0045473E">
        <w:rPr>
          <w:lang w:val="tr-TR"/>
        </w:rPr>
        <w:t>leri gerekmez.</w:t>
      </w:r>
      <w:r w:rsidR="00471218" w:rsidRPr="0045473E">
        <w:rPr>
          <w:lang w:val="tr-TR"/>
        </w:rPr>
        <w:t xml:space="preserve"> </w:t>
      </w:r>
    </w:p>
    <w:p w:rsidR="00DE4809" w:rsidRPr="0045473E" w:rsidRDefault="00DE4809" w:rsidP="00B05F26">
      <w:pPr>
        <w:pStyle w:val="PURBody-Indented"/>
        <w:rPr>
          <w:lang w:val="tr-TR"/>
        </w:rPr>
      </w:pPr>
      <w:r w:rsidRPr="0045473E">
        <w:rPr>
          <w:lang w:val="tr-TR"/>
        </w:rPr>
        <w:t>Bu Örneği, SQL Sunucu Veritabanı ile birlikte lisanslanmamış herhangi bir ürünü desteklemek için paylaşamazsınız.</w:t>
      </w:r>
    </w:p>
    <w:p w:rsidR="00DE4809" w:rsidRPr="0045473E" w:rsidRDefault="00DE4809" w:rsidP="00B05F26">
      <w:pPr>
        <w:pStyle w:val="PURBody-Indented"/>
        <w:rPr>
          <w:lang w:val="tr-TR"/>
        </w:rPr>
      </w:pPr>
      <w:r w:rsidRPr="0045473E">
        <w:rPr>
          <w:lang w:val="tr-TR"/>
        </w:rPr>
        <w:t xml:space="preserve">Eğer sizin yazılım edisyonunuz SQL Sunucu Veritabanı dışında başka SQL Sunucu markalı bileşenler içeriyorsa, bu bileşenler size kendileriyle ilgili lisanslarının koşulları altında lisanslanmıştır. Böyle lisanslar şuralarda bulunabilir: </w:t>
      </w:r>
    </w:p>
    <w:p w:rsidR="00DE4809" w:rsidRPr="0045473E" w:rsidRDefault="00DE4809" w:rsidP="00B05F26">
      <w:pPr>
        <w:pStyle w:val="PURBody-Indented"/>
        <w:numPr>
          <w:ilvl w:val="0"/>
          <w:numId w:val="71"/>
        </w:numPr>
        <w:rPr>
          <w:lang w:val="tr-TR"/>
        </w:rPr>
      </w:pPr>
      <w:r w:rsidRPr="0045473E">
        <w:rPr>
          <w:lang w:val="tr-TR"/>
        </w:rPr>
        <w:t xml:space="preserve">Yazılımın kurulum dizininde </w:t>
      </w:r>
      <w:r w:rsidR="00471218" w:rsidRPr="0045473E">
        <w:rPr>
          <w:lang w:val="tr-TR"/>
        </w:rPr>
        <w:t>“</w:t>
      </w:r>
      <w:r w:rsidRPr="0045473E">
        <w:rPr>
          <w:lang w:val="tr-TR"/>
        </w:rPr>
        <w:t>yasal</w:t>
      </w:r>
      <w:r w:rsidR="00471218" w:rsidRPr="0045473E">
        <w:rPr>
          <w:lang w:val="tr-TR"/>
        </w:rPr>
        <w:t>”</w:t>
      </w:r>
      <w:r w:rsidRPr="0045473E">
        <w:rPr>
          <w:lang w:val="tr-TR"/>
        </w:rPr>
        <w:t xml:space="preserve">, </w:t>
      </w:r>
      <w:r w:rsidR="00471218" w:rsidRPr="0045473E">
        <w:rPr>
          <w:lang w:val="tr-TR"/>
        </w:rPr>
        <w:t>“</w:t>
      </w:r>
      <w:r w:rsidRPr="0045473E">
        <w:rPr>
          <w:lang w:val="tr-TR"/>
        </w:rPr>
        <w:t>lisanslar</w:t>
      </w:r>
      <w:r w:rsidR="00471218" w:rsidRPr="0045473E">
        <w:rPr>
          <w:lang w:val="tr-TR"/>
        </w:rPr>
        <w:t>”</w:t>
      </w:r>
      <w:r w:rsidRPr="0045473E">
        <w:rPr>
          <w:lang w:val="tr-TR"/>
        </w:rPr>
        <w:t xml:space="preserve"> veya benzeri biçimde adlandırılmış klasörde bulunabilir ve tek başına lisans anlaşması içinde içerilebilir veya yazılım lisans anlaşmasına veya</w:t>
      </w:r>
    </w:p>
    <w:p w:rsidR="00DE4809" w:rsidRPr="0045473E" w:rsidRDefault="00DE4809" w:rsidP="00B05F26">
      <w:pPr>
        <w:pStyle w:val="PURBody-Indented"/>
        <w:numPr>
          <w:ilvl w:val="0"/>
          <w:numId w:val="71"/>
        </w:numPr>
        <w:rPr>
          <w:lang w:val="tr-TR"/>
        </w:rPr>
      </w:pPr>
      <w:r w:rsidRPr="0045473E">
        <w:rPr>
          <w:lang w:val="tr-TR"/>
        </w:rPr>
        <w:t xml:space="preserve">yazılımın birleşik kurucusuna eklenmiş olabilir. </w:t>
      </w:r>
    </w:p>
    <w:p w:rsidR="00DE4809" w:rsidRPr="0045473E" w:rsidRDefault="00DE4809" w:rsidP="00B05F26">
      <w:pPr>
        <w:pStyle w:val="PURBody-Indented"/>
        <w:rPr>
          <w:lang w:val="tr-TR"/>
        </w:rPr>
      </w:pPr>
      <w:r w:rsidRPr="0045473E">
        <w:rPr>
          <w:lang w:val="tr-TR"/>
        </w:rPr>
        <w:t>Bir SQL Sunucu markalı bileşenin lisans koşullarını kabul etmezseniz, bileşeni kullanamazsınız.</w:t>
      </w:r>
    </w:p>
    <w:p w:rsidR="00DE27DA" w:rsidRPr="0045473E" w:rsidRDefault="00DE27DA" w:rsidP="00B05F26">
      <w:pPr>
        <w:pStyle w:val="PURBlueStrong-Indented"/>
        <w:ind w:left="274"/>
        <w:rPr>
          <w:lang w:val="tr-TR"/>
        </w:rPr>
      </w:pPr>
      <w:r w:rsidRPr="0045473E">
        <w:rPr>
          <w:lang w:val="tr-TR"/>
        </w:rPr>
        <w:t>Örnekler Oluşturma ve Saklama</w:t>
      </w:r>
      <w:r w:rsidR="006174AC" w:rsidRPr="0045473E">
        <w:rPr>
          <w:lang w:val="tr-TR"/>
        </w:rPr>
        <w:fldChar w:fldCharType="begin"/>
      </w:r>
      <w:r w:rsidRPr="0045473E">
        <w:rPr>
          <w:lang w:val="tr-TR"/>
        </w:rPr>
        <w:instrText>TC "</w:instrText>
      </w:r>
      <w:bookmarkStart w:id="190" w:name="_Toc350848710"/>
      <w:bookmarkStart w:id="191" w:name="_Toc350848781"/>
      <w:r w:rsidRPr="0045473E">
        <w:rPr>
          <w:lang w:val="tr-TR"/>
        </w:rPr>
        <w:instrText>Örnekler Oluşturma ve Saklama</w:instrText>
      </w:r>
      <w:bookmarkEnd w:id="190"/>
      <w:bookmarkEnd w:id="191"/>
      <w:r w:rsidRPr="0045473E">
        <w:rPr>
          <w:lang w:val="tr-TR"/>
        </w:rPr>
        <w:instrText xml:space="preserve">" \l 2 </w:instrText>
      </w:r>
      <w:bookmarkStart w:id="192" w:name="_Toc332416621"/>
      <w:bookmarkStart w:id="193" w:name="_Toc341260692"/>
      <w:bookmarkStart w:id="194" w:name="_Toc341260919"/>
      <w:bookmarkEnd w:id="192"/>
      <w:bookmarkEnd w:id="193"/>
      <w:bookmarkEnd w:id="194"/>
      <w:r w:rsidR="006174AC" w:rsidRPr="0045473E">
        <w:rPr>
          <w:lang w:val="tr-TR"/>
        </w:rPr>
        <w:fldChar w:fldCharType="end"/>
      </w:r>
    </w:p>
    <w:p w:rsidR="00DE27DA" w:rsidRPr="0045473E" w:rsidRDefault="00DE27DA" w:rsidP="00B05F26">
      <w:pPr>
        <w:pStyle w:val="PURBody-Indented"/>
        <w:ind w:left="274"/>
        <w:rPr>
          <w:lang w:val="tr-TR"/>
        </w:rPr>
      </w:pPr>
      <w:r w:rsidRPr="0045473E">
        <w:rPr>
          <w:lang w:val="tr-TR"/>
        </w:rPr>
        <w:t>Yalnızca yazılımın Örneklerini çalıştırma hakkınızı kullanmak amacıyla, yazılımın istediğiniz sayıda Örneğini oluşturabilir ve bu örnekleri herhangi bir sunucunuzda veya depolama ortamında depolayabilirsiniz.</w:t>
      </w:r>
    </w:p>
    <w:p w:rsidR="003B1F78" w:rsidRPr="0045473E" w:rsidRDefault="003B1F78" w:rsidP="00B05F26">
      <w:pPr>
        <w:pStyle w:val="PURHeading2"/>
        <w:rPr>
          <w:lang w:val="tr-TR"/>
        </w:rPr>
      </w:pPr>
      <w:r w:rsidRPr="0045473E">
        <w:rPr>
          <w:lang w:val="tr-TR"/>
        </w:rPr>
        <w:t>SQL Server Raporlama Hizmetleri Harita Rapor Öğesi</w:t>
      </w:r>
      <w:r w:rsidR="006174AC" w:rsidRPr="0045473E">
        <w:rPr>
          <w:lang w:val="tr-TR"/>
        </w:rPr>
        <w:fldChar w:fldCharType="begin"/>
      </w:r>
      <w:r w:rsidRPr="0045473E">
        <w:rPr>
          <w:lang w:val="tr-TR"/>
        </w:rPr>
        <w:instrText>TC "</w:instrText>
      </w:r>
      <w:bookmarkStart w:id="195" w:name="_Toc350848711"/>
      <w:bookmarkStart w:id="196" w:name="_Toc350848782"/>
      <w:r w:rsidRPr="0045473E">
        <w:rPr>
          <w:lang w:val="tr-TR"/>
        </w:rPr>
        <w:instrText>SQL Server Raporlama Hizmetleri Harita Rapor Öğesi</w:instrText>
      </w:r>
      <w:bookmarkEnd w:id="195"/>
      <w:bookmarkEnd w:id="196"/>
      <w:r w:rsidRPr="0045473E">
        <w:rPr>
          <w:lang w:val="tr-TR"/>
        </w:rPr>
        <w:instrText xml:space="preserve">" \l 2 </w:instrText>
      </w:r>
      <w:bookmarkStart w:id="197" w:name="_Toc339624739"/>
      <w:bookmarkStart w:id="198" w:name="_Toc341260693"/>
      <w:bookmarkStart w:id="199" w:name="_Toc341260920"/>
      <w:bookmarkEnd w:id="197"/>
      <w:bookmarkEnd w:id="198"/>
      <w:bookmarkEnd w:id="199"/>
      <w:r w:rsidR="006174AC" w:rsidRPr="0045473E">
        <w:rPr>
          <w:lang w:val="tr-TR"/>
        </w:rPr>
        <w:fldChar w:fldCharType="end"/>
      </w:r>
    </w:p>
    <w:p w:rsidR="003B1F78" w:rsidRPr="0045473E" w:rsidRDefault="003B1F78" w:rsidP="00B05F26">
      <w:pPr>
        <w:pStyle w:val="PURBody-Indented"/>
        <w:ind w:left="274"/>
        <w:rPr>
          <w:lang w:val="tr-TR"/>
        </w:rPr>
      </w:pPr>
      <w:r w:rsidRPr="0045473E">
        <w:rPr>
          <w:lang w:val="tr-TR"/>
        </w:rPr>
        <w:t>Yazılım, haritaların üzerinde, havadan görüntüleme ve hibrit görüntülemede verilerin gösterildiği raporlar oluşturmak üzere Bing</w:t>
      </w:r>
      <w:r w:rsidR="0074223E" w:rsidRPr="0045473E">
        <w:rPr>
          <w:lang w:val="tr-TR"/>
        </w:rPr>
        <w:t> </w:t>
      </w:r>
      <w:r w:rsidRPr="0045473E">
        <w:rPr>
          <w:lang w:val="tr-TR"/>
        </w:rPr>
        <w:t>Maps (veya ardılı marka) uygulama programlama arabirimi (“Bing Maps API”) yoluyla haritalar, görüntüler ve diğer veriler gibi içeriği alan özellikler içerebilir. Bu özellikler mevcutsa, sadece yazılıma entegre erişim yöntemi ve araçları vasıtasıyla ve bunlarla bağlantılı olarak dinamik veya statik belgeler oluşturmak ve görüntülemek için bu özellikleri kullanabilirsiniz. Aksi takdirde Bing Maps</w:t>
      </w:r>
      <w:r w:rsidR="0074223E" w:rsidRPr="0045473E">
        <w:rPr>
          <w:lang w:val="tr-TR"/>
        </w:rPr>
        <w:t> </w:t>
      </w:r>
      <w:r w:rsidRPr="0045473E">
        <w:rPr>
          <w:lang w:val="tr-TR"/>
        </w:rPr>
        <w:t>API ile kullanılabilen içeriğin veritabanını oluşturamaz, kopyalayamaz, depolayamaz veya arşivleyemezsiniz. Sensör temelli kılavuzluk/yönlendirmeden faydalanmak için Bing Maps API</w:t>
      </w:r>
      <w:r w:rsidR="0093047E" w:rsidRPr="0045473E">
        <w:rPr>
          <w:lang w:val="tr-TR"/>
        </w:rPr>
        <w:t>’</w:t>
      </w:r>
      <w:r w:rsidRPr="0045473E">
        <w:rPr>
          <w:lang w:val="tr-TR"/>
        </w:rPr>
        <w:t>yı kullanamayabilir veya herhangi bir amaçla Bing Maps API vasıtasıyla kullanılabilse dahi herhangi bir Yol Trafik Verisini veya Bird</w:t>
      </w:r>
      <w:r w:rsidR="0093047E" w:rsidRPr="0045473E">
        <w:rPr>
          <w:lang w:val="tr-TR"/>
        </w:rPr>
        <w:t>’</w:t>
      </w:r>
      <w:r w:rsidRPr="0045473E">
        <w:rPr>
          <w:lang w:val="tr-TR"/>
        </w:rPr>
        <w:t xml:space="preserve">s Eye Görüntülemeyi (veya ilişkili meta verileri) kullanamayabilirsiniz. Ayrıca Bing Maps API ve ilgili içeriği kullanımınız, </w:t>
      </w:r>
      <w:hyperlink r:id="rId25">
        <w:r w:rsidRPr="0045473E">
          <w:rPr>
            <w:color w:val="00467F"/>
            <w:u w:val="single"/>
            <w:lang w:val="tr-TR"/>
          </w:rPr>
          <w:t>http://go.microsoft.com/fwlink/?LinkId=21969</w:t>
        </w:r>
      </w:hyperlink>
      <w:r w:rsidR="00A86202" w:rsidRPr="0045473E">
        <w:rPr>
          <w:lang w:val="tr-TR"/>
        </w:rPr>
        <w:t xml:space="preserve"> </w:t>
      </w:r>
      <w:r w:rsidRPr="0045473E">
        <w:rPr>
          <w:lang w:val="tr-TR"/>
        </w:rPr>
        <w:t>adresindeki ek hüküm ve koşullara tabidir.</w:t>
      </w:r>
    </w:p>
    <w:p w:rsidR="003B1F78" w:rsidRPr="0045473E" w:rsidRDefault="003B1F78" w:rsidP="00B05F26">
      <w:pPr>
        <w:pStyle w:val="PURBody-Indented"/>
        <w:ind w:left="274"/>
        <w:rPr>
          <w:lang w:val="tr-TR"/>
        </w:rPr>
      </w:pPr>
      <w:r w:rsidRPr="0045473E">
        <w:rPr>
          <w:lang w:val="tr-TR"/>
        </w:rPr>
        <w:t>Şunları yapamazsınız:</w:t>
      </w:r>
    </w:p>
    <w:p w:rsidR="003B1F78" w:rsidRPr="0045473E" w:rsidRDefault="003B1F78" w:rsidP="00B05F26">
      <w:pPr>
        <w:pStyle w:val="PURBullet-Indented"/>
        <w:numPr>
          <w:ilvl w:val="1"/>
          <w:numId w:val="5"/>
        </w:numPr>
        <w:spacing w:line="240" w:lineRule="auto"/>
        <w:rPr>
          <w:lang w:val="tr-TR"/>
        </w:rPr>
      </w:pPr>
      <w:r w:rsidRPr="0045473E">
        <w:rPr>
          <w:lang w:val="tr-TR"/>
        </w:rPr>
        <w:t>yazılım vasıtasıyla kullanabildiğiniz herhangi bir içerikle birlikte logolar, ticari markalar, telif hakkı, dijital filigranlar veya yazılıma dahil olan Microsoft</w:t>
      </w:r>
      <w:r w:rsidR="0093047E" w:rsidRPr="0045473E">
        <w:rPr>
          <w:lang w:val="tr-TR"/>
        </w:rPr>
        <w:t>’</w:t>
      </w:r>
      <w:r w:rsidRPr="0045473E">
        <w:rPr>
          <w:lang w:val="tr-TR"/>
        </w:rPr>
        <w:t xml:space="preserve">un ve onun temsilciliklerinin diğer bildirimlerini kaldırmak, küçültmek, engellemek veya değiştirmek veya </w:t>
      </w:r>
    </w:p>
    <w:p w:rsidR="003B1F78" w:rsidRPr="0045473E" w:rsidRDefault="003B1F78" w:rsidP="00B05F26">
      <w:pPr>
        <w:pStyle w:val="PURBullet-Indented"/>
        <w:numPr>
          <w:ilvl w:val="1"/>
          <w:numId w:val="5"/>
        </w:numPr>
        <w:spacing w:line="240" w:lineRule="auto"/>
        <w:rPr>
          <w:lang w:val="tr-TR"/>
        </w:rPr>
      </w:pPr>
      <w:r w:rsidRPr="0045473E">
        <w:rPr>
          <w:lang w:val="tr-TR"/>
        </w:rPr>
        <w:t xml:space="preserve">yazılıma dahil olan tüm uygulama programlama arabirimleri dahil olmak üzere diğer tarafların kopyalaması için yazılımı yayınlamak veya </w:t>
      </w:r>
    </w:p>
    <w:p w:rsidR="003B1F78" w:rsidRPr="0045473E" w:rsidRDefault="003B1F78" w:rsidP="00B05F26">
      <w:pPr>
        <w:pStyle w:val="PURBullet-Indented"/>
        <w:numPr>
          <w:ilvl w:val="1"/>
          <w:numId w:val="5"/>
        </w:numPr>
        <w:spacing w:line="240" w:lineRule="auto"/>
        <w:rPr>
          <w:lang w:val="tr-TR"/>
        </w:rPr>
      </w:pPr>
      <w:r w:rsidRPr="0045473E">
        <w:rPr>
          <w:lang w:val="tr-TR"/>
        </w:rPr>
        <w:t>Veri Haritalandırma Hizmetleri yazılımının özelliklerini kullanarak oluşturulmuş belge, metin veya görüntüleri paylaşmak veya</w:t>
      </w:r>
      <w:r w:rsidR="007E23DE" w:rsidRPr="0045473E">
        <w:rPr>
          <w:lang w:val="tr-TR"/>
        </w:rPr>
        <w:t> </w:t>
      </w:r>
      <w:r w:rsidRPr="0045473E">
        <w:rPr>
          <w:lang w:val="tr-TR"/>
        </w:rPr>
        <w:t>diğer şekillerde dağıtmak.</w:t>
      </w:r>
    </w:p>
    <w:p w:rsidR="003B1F78" w:rsidRPr="0045473E" w:rsidRDefault="003B1F78" w:rsidP="00B05F26">
      <w:pPr>
        <w:pStyle w:val="PURHeading2"/>
        <w:rPr>
          <w:lang w:val="tr-TR"/>
        </w:rPr>
      </w:pPr>
      <w:r w:rsidRPr="0045473E">
        <w:rPr>
          <w:lang w:val="tr-TR"/>
        </w:rPr>
        <w:t>Çoklama</w:t>
      </w:r>
      <w:r w:rsidR="006174AC" w:rsidRPr="0045473E">
        <w:rPr>
          <w:lang w:val="tr-TR"/>
        </w:rPr>
        <w:fldChar w:fldCharType="begin"/>
      </w:r>
      <w:r w:rsidRPr="0045473E">
        <w:rPr>
          <w:lang w:val="tr-TR"/>
        </w:rPr>
        <w:instrText xml:space="preserve">TC </w:instrText>
      </w:r>
      <w:bookmarkStart w:id="200" w:name="_Toc350848712"/>
      <w:bookmarkStart w:id="201" w:name="_Toc350848783"/>
      <w:r w:rsidRPr="0045473E">
        <w:rPr>
          <w:lang w:val="tr-TR"/>
        </w:rPr>
        <w:instrText>Çoklama</w:instrText>
      </w:r>
      <w:bookmarkEnd w:id="200"/>
      <w:bookmarkEnd w:id="201"/>
      <w:r w:rsidRPr="0045473E">
        <w:rPr>
          <w:lang w:val="tr-TR"/>
        </w:rPr>
        <w:instrText xml:space="preserve"> \l 2 </w:instrText>
      </w:r>
      <w:bookmarkStart w:id="202" w:name="_Toc339624740"/>
      <w:bookmarkStart w:id="203" w:name="_Toc341260694"/>
      <w:bookmarkStart w:id="204" w:name="_Toc341260921"/>
      <w:bookmarkEnd w:id="202"/>
      <w:bookmarkEnd w:id="203"/>
      <w:bookmarkEnd w:id="204"/>
      <w:r w:rsidR="006174AC" w:rsidRPr="0045473E">
        <w:rPr>
          <w:lang w:val="tr-TR"/>
        </w:rPr>
        <w:fldChar w:fldCharType="end"/>
      </w:r>
    </w:p>
    <w:p w:rsidR="003B1F78" w:rsidRPr="0045473E" w:rsidRDefault="003B1F78" w:rsidP="00B05F26">
      <w:pPr>
        <w:pStyle w:val="PURBody-Indented"/>
        <w:ind w:left="274"/>
        <w:rPr>
          <w:lang w:val="tr-TR"/>
        </w:rPr>
      </w:pPr>
      <w:r w:rsidRPr="0045473E">
        <w:rPr>
          <w:lang w:val="tr-TR"/>
        </w:rPr>
        <w:t>Bağlantıları bir araya toplamak, bilgileri yeniden yönlendirmek için kullandığınız donanım veya yazılımlar, ürüne doğrudan erişen veya onu kullanan aygıt sayısını azaltırlar ya da işletim sistemi ortamlarının (veya OSE</w:t>
      </w:r>
      <w:r w:rsidR="0093047E" w:rsidRPr="0045473E">
        <w:rPr>
          <w:lang w:val="tr-TR"/>
        </w:rPr>
        <w:t>’</w:t>
      </w:r>
      <w:r w:rsidRPr="0045473E">
        <w:rPr>
          <w:lang w:val="tr-TR"/>
        </w:rPr>
        <w:t>ler) sayısını azaltırlar, ürünün doğrudan yönettiği aygıtlar veya kullanıcılar (bazen “çoklama” veya “havuzlama” olarak adlandırılır) ihtiyacınızı olan herhangi tipte bir lisansın sayısını azaltmazlar.</w:t>
      </w:r>
    </w:p>
    <w:p w:rsidR="00913323" w:rsidRPr="0045473E" w:rsidRDefault="00913323" w:rsidP="00B05F26">
      <w:pPr>
        <w:pStyle w:val="PURHeading2"/>
        <w:rPr>
          <w:lang w:val="tr-TR"/>
        </w:rPr>
      </w:pPr>
      <w:r w:rsidRPr="0045473E">
        <w:rPr>
          <w:lang w:val="tr-TR"/>
        </w:rPr>
        <w:t>System Center Paketleri</w:t>
      </w:r>
      <w:r w:rsidR="006174AC" w:rsidRPr="0045473E">
        <w:rPr>
          <w:lang w:val="tr-TR"/>
        </w:rPr>
        <w:fldChar w:fldCharType="begin"/>
      </w:r>
      <w:r w:rsidRPr="0045473E">
        <w:rPr>
          <w:lang w:val="tr-TR"/>
        </w:rPr>
        <w:instrText>TC "</w:instrText>
      </w:r>
      <w:bookmarkStart w:id="205" w:name="_Toc350848713"/>
      <w:bookmarkStart w:id="206" w:name="_Toc350848784"/>
      <w:r w:rsidRPr="0045473E">
        <w:rPr>
          <w:lang w:val="tr-TR"/>
        </w:rPr>
        <w:instrText>System Center Paketleri</w:instrText>
      </w:r>
      <w:bookmarkEnd w:id="205"/>
      <w:bookmarkEnd w:id="206"/>
      <w:r w:rsidRPr="0045473E">
        <w:rPr>
          <w:lang w:val="tr-TR"/>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6174AC" w:rsidRPr="0045473E">
        <w:rPr>
          <w:lang w:val="tr-TR"/>
        </w:rPr>
        <w:fldChar w:fldCharType="end"/>
      </w:r>
    </w:p>
    <w:p w:rsidR="00913323" w:rsidRPr="0045473E" w:rsidRDefault="00913323" w:rsidP="00B05F26">
      <w:pPr>
        <w:pStyle w:val="PURBody-Indented"/>
        <w:ind w:left="274"/>
        <w:rPr>
          <w:lang w:val="tr-TR"/>
        </w:rPr>
      </w:pPr>
      <w:r w:rsidRPr="0045473E">
        <w:rPr>
          <w:lang w:val="tr-TR"/>
        </w:rPr>
        <w:t>Geçerli System Center ürünleri için lisans koşulları, yazılımda içerilen Yönetim Paketleri, Yapılandırma Paketleri, İşlem Paketleri ve</w:t>
      </w:r>
      <w:r w:rsidR="00A631F7" w:rsidRPr="0045473E">
        <w:rPr>
          <w:lang w:val="tr-TR"/>
        </w:rPr>
        <w:t> </w:t>
      </w:r>
      <w:r w:rsidRPr="0045473E">
        <w:rPr>
          <w:lang w:val="tr-TR"/>
        </w:rPr>
        <w:t>Entegrasyon Paketlerini kullanımınız için geçerlidir.</w:t>
      </w:r>
    </w:p>
    <w:p w:rsidR="003B1F78" w:rsidRPr="0045473E" w:rsidRDefault="003B1F78" w:rsidP="00B05F26">
      <w:pPr>
        <w:pStyle w:val="PURHeading2"/>
        <w:rPr>
          <w:lang w:val="tr-TR"/>
        </w:rPr>
      </w:pPr>
      <w:r w:rsidRPr="0045473E">
        <w:rPr>
          <w:lang w:val="tr-TR"/>
        </w:rPr>
        <w:t>Yazılım Artı Hizmetler</w:t>
      </w:r>
      <w:r w:rsidR="006174AC" w:rsidRPr="0045473E">
        <w:rPr>
          <w:lang w:val="tr-TR"/>
        </w:rPr>
        <w:fldChar w:fldCharType="begin"/>
      </w:r>
      <w:r w:rsidRPr="0045473E">
        <w:rPr>
          <w:lang w:val="tr-TR"/>
        </w:rPr>
        <w:instrText>TC "</w:instrText>
      </w:r>
      <w:bookmarkStart w:id="212" w:name="_Toc350848714"/>
      <w:bookmarkStart w:id="213" w:name="_Toc350848785"/>
      <w:r w:rsidRPr="0045473E">
        <w:rPr>
          <w:lang w:val="tr-TR"/>
        </w:rPr>
        <w:instrText>Yazılım Artı Hizmetler</w:instrText>
      </w:r>
      <w:bookmarkEnd w:id="212"/>
      <w:bookmarkEnd w:id="213"/>
      <w:r w:rsidRPr="0045473E">
        <w:rPr>
          <w:lang w:val="tr-TR"/>
        </w:rPr>
        <w:instrText xml:space="preserve">" \l 2 </w:instrText>
      </w:r>
      <w:bookmarkStart w:id="214" w:name="_Toc339624742"/>
      <w:bookmarkStart w:id="215" w:name="_Toc341260696"/>
      <w:bookmarkStart w:id="216" w:name="_Toc341260923"/>
      <w:bookmarkEnd w:id="214"/>
      <w:bookmarkEnd w:id="215"/>
      <w:bookmarkEnd w:id="216"/>
      <w:r w:rsidR="006174AC" w:rsidRPr="0045473E">
        <w:rPr>
          <w:lang w:val="tr-TR"/>
        </w:rPr>
        <w:fldChar w:fldCharType="end"/>
      </w:r>
    </w:p>
    <w:p w:rsidR="00C30D1A" w:rsidRPr="0045473E" w:rsidRDefault="003B1F78" w:rsidP="00B05F26">
      <w:pPr>
        <w:pStyle w:val="PURBody-Indented"/>
        <w:ind w:left="274"/>
        <w:rPr>
          <w:lang w:val="tr-TR"/>
        </w:rPr>
      </w:pPr>
      <w:r w:rsidRPr="0045473E">
        <w:rPr>
          <w:lang w:val="tr-TR"/>
        </w:rPr>
        <w:t>Microsoft, Internet yoluyla yazılım özellikleri üzerinden Microsoft veya servis sağlayıcı bilgisayar sistemlerine bağlanan hizmetler sunabilir.</w:t>
      </w:r>
      <w:r w:rsidR="00471218" w:rsidRPr="0045473E">
        <w:rPr>
          <w:lang w:val="tr-TR"/>
        </w:rPr>
        <w:t xml:space="preserve"> </w:t>
      </w:r>
      <w:r w:rsidRPr="0045473E">
        <w:rPr>
          <w:lang w:val="tr-TR"/>
        </w:rPr>
        <w:t>Bu hizmetleri istediği zaman değiştirebilir veya iptal edebilir.</w:t>
      </w:r>
      <w:r w:rsidR="00471218" w:rsidRPr="0045473E">
        <w:rPr>
          <w:lang w:val="tr-TR"/>
        </w:rPr>
        <w:t xml:space="preserve"> </w:t>
      </w:r>
      <w:r w:rsidRPr="0045473E">
        <w:rPr>
          <w:lang w:val="tr-TR"/>
        </w:rPr>
        <w:t>Hizmetleri, bu hizmetlere veya başkasının bu hizmetleri kullanımına zarar verecek şekilde kullanamazsınız.</w:t>
      </w:r>
      <w:r w:rsidR="00471218" w:rsidRPr="0045473E">
        <w:rPr>
          <w:lang w:val="tr-TR"/>
        </w:rPr>
        <w:t xml:space="preserve"> </w:t>
      </w:r>
      <w:r w:rsidRPr="0045473E">
        <w:rPr>
          <w:lang w:val="tr-TR"/>
        </w:rPr>
        <w:t>Hizmetleri, herhangi bir yolla bir hizmete, veriye, hesaba veya ağa yetkisiz erişim elde etmek için kullanamazsınız.</w:t>
      </w:r>
    </w:p>
    <w:p w:rsidR="00C30D1A" w:rsidRPr="0045473E" w:rsidRDefault="00C30D1A" w:rsidP="00B05F26">
      <w:pPr>
        <w:pStyle w:val="PURHeading2"/>
        <w:spacing w:line="240" w:lineRule="auto"/>
        <w:rPr>
          <w:lang w:val="tr-TR"/>
        </w:rPr>
      </w:pPr>
      <w:r w:rsidRPr="0045473E">
        <w:rPr>
          <w:lang w:val="tr-TR"/>
        </w:rPr>
        <w:t>Üçüncü Taraf Metinleri ve Kodu</w:t>
      </w:r>
    </w:p>
    <w:p w:rsidR="00C30D1A" w:rsidRPr="0045473E" w:rsidRDefault="00C30D1A" w:rsidP="00B05F26">
      <w:pPr>
        <w:pStyle w:val="PURBody-Indented"/>
        <w:ind w:left="274"/>
        <w:rPr>
          <w:lang w:val="tr-TR"/>
        </w:rPr>
      </w:pPr>
      <w:r w:rsidRPr="0045473E">
        <w:rPr>
          <w:color w:val="1F497D"/>
          <w:lang w:val="tr-TR"/>
        </w:rPr>
        <w:t>Bir çevrimiçi hizmet, üçüncü taraf metinlerine veya koduna bağlanabilir ya da atıfta bulunabilir.</w:t>
      </w:r>
      <w:r w:rsidR="00471218" w:rsidRPr="0045473E">
        <w:rPr>
          <w:color w:val="1F497D"/>
          <w:lang w:val="tr-TR"/>
        </w:rPr>
        <w:t xml:space="preserve"> </w:t>
      </w:r>
      <w:r w:rsidRPr="0045473E">
        <w:rPr>
          <w:color w:val="1F497D"/>
          <w:lang w:val="tr-TR"/>
        </w:rPr>
        <w:t>Bu üçüncü taraf metinleri veya kodu, Microsoft tarafından değil, koda sahip olan üçüncü taraflarca size lisanslanır.</w:t>
      </w:r>
    </w:p>
    <w:p w:rsidR="003B1F78" w:rsidRPr="0045473E" w:rsidRDefault="003B1F78" w:rsidP="00F4530D">
      <w:pPr>
        <w:pStyle w:val="PURBody-Indented"/>
        <w:rPr>
          <w:szCs w:val="18"/>
          <w:lang w:val="tr-TR"/>
        </w:rPr>
      </w:pPr>
    </w:p>
    <w:p w:rsidR="0082133B" w:rsidRPr="0045473E" w:rsidRDefault="002B0F5A" w:rsidP="00B05F26">
      <w:pPr>
        <w:pStyle w:val="PURBreadcrumb"/>
        <w:keepNext w:val="0"/>
        <w:keepLines w:val="0"/>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DC5352" w:rsidRPr="0045473E" w:rsidRDefault="00DC5352" w:rsidP="00915F12">
      <w:pPr>
        <w:spacing w:line="240" w:lineRule="exact"/>
        <w:rPr>
          <w:lang w:val="tr-TR"/>
        </w:rPr>
        <w:sectPr w:rsidR="00DC5352" w:rsidRPr="0045473E">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45473E" w:rsidRDefault="00073E6B" w:rsidP="00915F12">
      <w:pPr>
        <w:pStyle w:val="PURSectionHeading"/>
        <w:rPr>
          <w:lang w:val="tr-TR"/>
        </w:rPr>
      </w:pPr>
      <w:r w:rsidRPr="0045473E">
        <w:rPr>
          <w:lang w:val="tr-TR"/>
        </w:rPr>
        <w:lastRenderedPageBreak/>
        <w:t>Hizmete Özel Lisans Koşulları</w:t>
      </w:r>
      <w:bookmarkEnd w:id="217"/>
      <w:r w:rsidR="006174AC" w:rsidRPr="0045473E">
        <w:rPr>
          <w:lang w:val="tr-TR"/>
        </w:rPr>
        <w:fldChar w:fldCharType="begin"/>
      </w:r>
      <w:r w:rsidR="00B45CF6" w:rsidRPr="0045473E">
        <w:rPr>
          <w:lang w:val="tr-TR"/>
        </w:rPr>
        <w:instrText xml:space="preserve">TC " </w:instrText>
      </w:r>
      <w:bookmarkStart w:id="218" w:name="_Toc350848715"/>
      <w:r w:rsidR="00B45CF6" w:rsidRPr="0045473E">
        <w:rPr>
          <w:lang w:val="tr-TR"/>
        </w:rPr>
        <w:instrText>Hizmete Özel Lisans Koşulları</w:instrText>
      </w:r>
      <w:bookmarkEnd w:id="218"/>
      <w:r w:rsidR="00B45CF6" w:rsidRPr="0045473E">
        <w:rPr>
          <w:lang w:val="tr-TR"/>
        </w:rPr>
        <w:instrText xml:space="preserve">" \l 1 </w:instrText>
      </w:r>
      <w:r w:rsidR="006174AC" w:rsidRPr="0045473E">
        <w:rPr>
          <w:lang w:val="tr-TR"/>
        </w:rPr>
        <w:fldChar w:fldCharType="end"/>
      </w:r>
    </w:p>
    <w:p w:rsidR="0082133B" w:rsidRPr="0045473E" w:rsidRDefault="00ED4593" w:rsidP="00915F12">
      <w:pPr>
        <w:pStyle w:val="PURBreadcrumb"/>
        <w:keepNext w:val="0"/>
        <w:keepLines w:val="0"/>
        <w:rPr>
          <w:lang w:val="tr-TR"/>
        </w:rPr>
      </w:pPr>
      <w:r w:rsidRPr="0045473E">
        <w:rPr>
          <w:lang w:val="tr-TR"/>
        </w:rPr>
        <w:t xml:space="preserve"> </w:t>
      </w:r>
    </w:p>
    <w:p w:rsidR="0082133B" w:rsidRPr="0045473E" w:rsidRDefault="003327CB" w:rsidP="00915F12">
      <w:pPr>
        <w:pStyle w:val="PURProductName"/>
        <w:keepNext w:val="0"/>
        <w:keepLines w:val="0"/>
        <w:rPr>
          <w:lang w:val="tr-TR"/>
        </w:rPr>
      </w:pPr>
      <w:bookmarkStart w:id="219" w:name="_Sec362"/>
      <w:r w:rsidRPr="0045473E">
        <w:rPr>
          <w:lang w:val="tr-TR"/>
        </w:rPr>
        <w:t>Microsoft Dynamics CRM Çevrimiçi</w:t>
      </w:r>
      <w:bookmarkEnd w:id="219"/>
      <w:r w:rsidR="006174AC" w:rsidRPr="0045473E">
        <w:rPr>
          <w:lang w:val="tr-TR"/>
        </w:rPr>
        <w:fldChar w:fldCharType="begin"/>
      </w:r>
      <w:r w:rsidRPr="0045473E">
        <w:rPr>
          <w:lang w:val="tr-TR"/>
        </w:rPr>
        <w:instrText>XE "Dynamics CRM Çevrim içi"</w:instrText>
      </w:r>
      <w:r w:rsidR="006174AC" w:rsidRPr="0045473E">
        <w:rPr>
          <w:lang w:val="tr-TR"/>
        </w:rPr>
        <w:fldChar w:fldCharType="end"/>
      </w:r>
      <w:r w:rsidR="006174AC" w:rsidRPr="0045473E">
        <w:rPr>
          <w:lang w:val="tr-TR"/>
        </w:rPr>
        <w:fldChar w:fldCharType="begin"/>
      </w:r>
      <w:r w:rsidR="00ED4593" w:rsidRPr="0045473E">
        <w:rPr>
          <w:lang w:val="tr-TR"/>
        </w:rPr>
        <w:instrText>TC "</w:instrText>
      </w:r>
      <w:bookmarkStart w:id="220" w:name="_Toc350848716"/>
      <w:bookmarkStart w:id="221" w:name="_Toc350848786"/>
      <w:r w:rsidR="00ED4593" w:rsidRPr="0045473E">
        <w:rPr>
          <w:lang w:val="tr-TR"/>
        </w:rPr>
        <w:instrText>Dynamics CRM Çevrim içi</w:instrText>
      </w:r>
      <w:bookmarkEnd w:id="220"/>
      <w:bookmarkEnd w:id="221"/>
      <w:r w:rsidR="00ED4593" w:rsidRPr="0045473E">
        <w:rPr>
          <w:lang w:val="tr-TR"/>
        </w:rPr>
        <w:instrText xml:space="preserve">" \l 2 </w:instrText>
      </w:r>
      <w:r w:rsidR="006174AC" w:rsidRPr="0045473E">
        <w:rPr>
          <w:lang w:val="tr-TR"/>
        </w:rPr>
        <w:fldChar w:fldCharType="end"/>
      </w:r>
    </w:p>
    <w:p w:rsidR="0082133B" w:rsidRPr="0045473E" w:rsidRDefault="00ED4593" w:rsidP="00915F12">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241"/>
        <w:gridCol w:w="5559"/>
      </w:tblGrid>
      <w:tr w:rsidR="0082133B" w:rsidRPr="00D11D1F">
        <w:tc>
          <w:tcPr>
            <w:tcW w:w="6120" w:type="dxa"/>
          </w:tcPr>
          <w:p w:rsidR="0082133B" w:rsidRPr="0045473E" w:rsidRDefault="00ED4593" w:rsidP="00915F12">
            <w:pPr>
              <w:pStyle w:val="PURBody"/>
              <w:rPr>
                <w:lang w:val="tr-TR"/>
              </w:rPr>
            </w:pPr>
            <w:r w:rsidRPr="0045473E">
              <w:rPr>
                <w:lang w:val="tr-TR"/>
              </w:rPr>
              <w:t xml:space="preserve">Gizlilik Bildirimi: </w:t>
            </w:r>
            <w:r w:rsidRPr="0045473E">
              <w:rPr>
                <w:b/>
                <w:lang w:val="tr-TR"/>
              </w:rPr>
              <w:t xml:space="preserve">Evet </w:t>
            </w:r>
            <w:r w:rsidRPr="0045473E">
              <w:rPr>
                <w:lang w:val="tr-TR"/>
              </w:rPr>
              <w:t xml:space="preserve">(bkz. </w:t>
            </w:r>
            <w:hyperlink r:id="rId28" w:history="1">
              <w:r w:rsidRPr="0045473E">
                <w:rPr>
                  <w:rStyle w:val="Hyperlink"/>
                  <w:lang w:val="tr-TR"/>
                </w:rPr>
                <w:t>http://go.microsoft.com/fwlink/?LinkID=101172</w:t>
              </w:r>
            </w:hyperlink>
            <w:r w:rsidRPr="0045473E">
              <w:rPr>
                <w:lang w:val="tr-TR"/>
              </w:rPr>
              <w:t>)</w:t>
            </w:r>
          </w:p>
        </w:tc>
        <w:tc>
          <w:tcPr>
            <w:tcW w:w="6120" w:type="dxa"/>
          </w:tcPr>
          <w:p w:rsidR="0082133B" w:rsidRPr="0045473E" w:rsidRDefault="00ED4593" w:rsidP="00915F12">
            <w:pPr>
              <w:pStyle w:val="PURBody"/>
              <w:rPr>
                <w:lang w:val="tr-TR"/>
              </w:rPr>
            </w:pPr>
            <w:r w:rsidRPr="0045473E">
              <w:rPr>
                <w:lang w:val="tr-TR"/>
              </w:rPr>
              <w:t xml:space="preserve">Güvenlik Özeti: </w:t>
            </w:r>
            <w:r w:rsidRPr="0045473E">
              <w:rPr>
                <w:b/>
                <w:lang w:val="tr-TR"/>
              </w:rPr>
              <w:t xml:space="preserve">Evet </w:t>
            </w:r>
            <w:r w:rsidRPr="0045473E">
              <w:rPr>
                <w:lang w:val="tr-TR"/>
              </w:rPr>
              <w:t xml:space="preserve">(Bkz. </w:t>
            </w:r>
            <w:hyperlink r:id="rId29" w:history="1">
              <w:r w:rsidRPr="0045473E">
                <w:rPr>
                  <w:rStyle w:val="Hyperlink"/>
                  <w:lang w:val="tr-TR"/>
                </w:rPr>
                <w:t>http://www.microsoft.com/download/en/details.aspx?id=15543</w:t>
              </w:r>
            </w:hyperlink>
            <w:r w:rsidRPr="0045473E">
              <w:rPr>
                <w:lang w:val="tr-TR"/>
              </w:rPr>
              <w:t>)</w:t>
            </w:r>
          </w:p>
        </w:tc>
      </w:tr>
      <w:tr w:rsidR="0082133B" w:rsidRPr="0045473E">
        <w:tc>
          <w:tcPr>
            <w:tcW w:w="6120" w:type="dxa"/>
          </w:tcPr>
          <w:p w:rsidR="0082133B" w:rsidRPr="0045473E" w:rsidRDefault="000E7BA6" w:rsidP="00915F12">
            <w:pPr>
              <w:pStyle w:val="PURBody"/>
              <w:rPr>
                <w:lang w:val="tr-TR"/>
              </w:rPr>
            </w:pPr>
            <w:r w:rsidRPr="0045473E">
              <w:rPr>
                <w:lang w:val="tr-TR"/>
              </w:rPr>
              <w:t xml:space="preserve">Uygulanabilir Bildirimlere bakın: </w:t>
            </w:r>
            <w:r w:rsidRPr="0045473E">
              <w:rPr>
                <w:b/>
                <w:lang w:val="tr-TR"/>
              </w:rPr>
              <w:t xml:space="preserve">Bing Maps, Yammer </w:t>
            </w:r>
            <w:r w:rsidRPr="0045473E">
              <w:rPr>
                <w:lang w:val="tr-TR"/>
              </w:rPr>
              <w:t xml:space="preserve">(Bkz. </w:t>
            </w:r>
            <w:r w:rsidRPr="0045473E">
              <w:rPr>
                <w:color w:val="00467F"/>
                <w:u w:val="single"/>
                <w:lang w:val="tr-TR"/>
              </w:rPr>
              <w:t>Ek 1</w:t>
            </w:r>
            <w:r w:rsidRPr="0045473E">
              <w:rPr>
                <w:lang w:val="tr-TR"/>
              </w:rPr>
              <w:t>)</w:t>
            </w:r>
          </w:p>
        </w:tc>
        <w:tc>
          <w:tcPr>
            <w:tcW w:w="6120" w:type="dxa"/>
          </w:tcPr>
          <w:p w:rsidR="0082133B" w:rsidRPr="0045473E" w:rsidRDefault="00ED4593" w:rsidP="00915F12">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30" w:history="1">
              <w:r w:rsidRPr="0045473E">
                <w:rPr>
                  <w:rStyle w:val="Hyperlink"/>
                  <w:lang w:val="tr-TR"/>
                </w:rPr>
                <w:t>http://microsoft.com/licensing/contracts</w:t>
              </w:r>
            </w:hyperlink>
            <w:r w:rsidRPr="0045473E">
              <w:rPr>
                <w:lang w:val="tr-TR"/>
              </w:rPr>
              <w:t>)</w:t>
            </w:r>
          </w:p>
        </w:tc>
      </w:tr>
    </w:tbl>
    <w:p w:rsidR="0082133B" w:rsidRPr="0045473E" w:rsidRDefault="00ED4593" w:rsidP="00915F12">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0"/>
        <w:gridCol w:w="5266"/>
      </w:tblGrid>
      <w:tr w:rsidR="0082133B" w:rsidRPr="0045473E">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45473E" w:rsidRDefault="00ED4593" w:rsidP="00915F12">
            <w:pPr>
              <w:pStyle w:val="PURBody"/>
              <w:rPr>
                <w:lang w:val="tr-TR"/>
              </w:rPr>
            </w:pPr>
            <w:r w:rsidRPr="0045473E">
              <w:rPr>
                <w:b/>
                <w:i/>
                <w:lang w:val="tr-TR"/>
              </w:rPr>
              <w:t>Aşağıdakiler için gereklidir:</w:t>
            </w:r>
          </w:p>
          <w:p w:rsidR="0082133B" w:rsidRPr="0045473E" w:rsidRDefault="00ED4593" w:rsidP="00915F12">
            <w:pPr>
              <w:pStyle w:val="PURBullet"/>
              <w:numPr>
                <w:ilvl w:val="0"/>
                <w:numId w:val="14"/>
              </w:numPr>
              <w:rPr>
                <w:lang w:val="tr-TR"/>
              </w:rPr>
            </w:pPr>
            <w:r w:rsidRPr="0045473E">
              <w:rPr>
                <w:lang w:val="tr-TR"/>
              </w:rPr>
              <w:t>Çevrimiçi hizmete veya ilgili yazılıma erişen kullanıcılar</w:t>
            </w:r>
          </w:p>
        </w:tc>
        <w:tc>
          <w:tcPr>
            <w:tcW w:w="6020" w:type="dxa"/>
          </w:tcPr>
          <w:p w:rsidR="0082133B" w:rsidRPr="0045473E" w:rsidRDefault="00ED4593" w:rsidP="00915F12">
            <w:pPr>
              <w:pStyle w:val="PURBody"/>
              <w:rPr>
                <w:lang w:val="tr-TR"/>
              </w:rPr>
            </w:pPr>
            <w:r w:rsidRPr="0045473E">
              <w:rPr>
                <w:b/>
                <w:i/>
                <w:lang w:val="tr-TR"/>
              </w:rPr>
              <w:t>Gerekli SL:</w:t>
            </w:r>
          </w:p>
          <w:p w:rsidR="0082133B" w:rsidRPr="0045473E" w:rsidRDefault="003327CB" w:rsidP="00915F12">
            <w:pPr>
              <w:pStyle w:val="PURBullet"/>
              <w:numPr>
                <w:ilvl w:val="0"/>
                <w:numId w:val="15"/>
              </w:numPr>
              <w:rPr>
                <w:lang w:val="tr-TR"/>
              </w:rPr>
            </w:pPr>
            <w:r w:rsidRPr="0045473E">
              <w:rPr>
                <w:lang w:val="tr-TR"/>
              </w:rPr>
              <w:t>Microsoft Dynamics CRM Kullanıcı SL</w:t>
            </w:r>
            <w:r w:rsidR="0093047E" w:rsidRPr="0045473E">
              <w:rPr>
                <w:lang w:val="tr-TR"/>
              </w:rPr>
              <w:t>’</w:t>
            </w:r>
            <w:r w:rsidRPr="0045473E">
              <w:rPr>
                <w:lang w:val="tr-TR"/>
              </w:rPr>
              <w:t>niz</w:t>
            </w:r>
          </w:p>
          <w:p w:rsidR="0082133B" w:rsidRPr="0045473E" w:rsidRDefault="0082133B" w:rsidP="00915F12">
            <w:pPr>
              <w:pStyle w:val="PURBullet"/>
              <w:ind w:left="504" w:firstLine="0"/>
              <w:rPr>
                <w:lang w:val="tr-TR"/>
              </w:rPr>
            </w:pPr>
          </w:p>
        </w:tc>
      </w:tr>
    </w:tbl>
    <w:p w:rsidR="0082133B" w:rsidRPr="0045473E" w:rsidRDefault="00ED4593" w:rsidP="00915F12">
      <w:pPr>
        <w:pStyle w:val="PURBlueBGHeader"/>
        <w:rPr>
          <w:lang w:val="tr-TR"/>
        </w:rPr>
      </w:pPr>
      <w:r w:rsidRPr="0045473E">
        <w:rPr>
          <w:lang w:val="tr-TR"/>
        </w:rPr>
        <w:t>EKLENTİ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332"/>
        <w:gridCol w:w="5194"/>
      </w:tblGrid>
      <w:tr w:rsidR="0082133B" w:rsidRPr="00D11D1F">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45473E" w:rsidRDefault="00ED4593" w:rsidP="00915F12">
            <w:pPr>
              <w:pStyle w:val="PURBody"/>
              <w:rPr>
                <w:lang w:val="tr-TR"/>
              </w:rPr>
            </w:pPr>
            <w:r w:rsidRPr="0045473E">
              <w:rPr>
                <w:b/>
                <w:i/>
                <w:lang w:val="tr-TR"/>
              </w:rPr>
              <w:t>Gerektiğinde:</w:t>
            </w:r>
          </w:p>
          <w:p w:rsidR="0082133B" w:rsidRPr="0045473E" w:rsidRDefault="00ED4593" w:rsidP="00BB7E05">
            <w:pPr>
              <w:pStyle w:val="PURBullet"/>
              <w:numPr>
                <w:ilvl w:val="0"/>
                <w:numId w:val="16"/>
              </w:numPr>
              <w:rPr>
                <w:lang w:val="tr-TR"/>
              </w:rPr>
            </w:pPr>
            <w:r w:rsidRPr="0045473E">
              <w:rPr>
                <w:lang w:val="tr-TR"/>
              </w:rPr>
              <w:t>Kullanıcı SL</w:t>
            </w:r>
            <w:r w:rsidR="0093047E" w:rsidRPr="0045473E">
              <w:rPr>
                <w:lang w:val="tr-TR"/>
              </w:rPr>
              <w:t>’</w:t>
            </w:r>
            <w:r w:rsidRPr="0045473E">
              <w:rPr>
                <w:lang w:val="tr-TR"/>
              </w:rPr>
              <w:t>leriyle sağlanan depolama alanını aşan, her</w:t>
            </w:r>
            <w:r w:rsidR="00BB7E05" w:rsidRPr="0045473E">
              <w:rPr>
                <w:lang w:val="tr-TR"/>
              </w:rPr>
              <w:t> </w:t>
            </w:r>
            <w:r w:rsidRPr="0045473E">
              <w:rPr>
                <w:lang w:val="tr-TR"/>
              </w:rPr>
              <w:t>bir depolama gigabaytı için</w:t>
            </w:r>
          </w:p>
        </w:tc>
        <w:tc>
          <w:tcPr>
            <w:tcW w:w="6160" w:type="dxa"/>
          </w:tcPr>
          <w:p w:rsidR="0082133B" w:rsidRPr="0045473E" w:rsidRDefault="00ED4593" w:rsidP="00915F12">
            <w:pPr>
              <w:pStyle w:val="PURBody"/>
              <w:rPr>
                <w:lang w:val="tr-TR"/>
              </w:rPr>
            </w:pPr>
            <w:r w:rsidRPr="0045473E">
              <w:rPr>
                <w:b/>
                <w:i/>
                <w:lang w:val="tr-TR"/>
              </w:rPr>
              <w:t>Gerekli SL:</w:t>
            </w:r>
          </w:p>
          <w:p w:rsidR="0082133B" w:rsidRPr="0045473E" w:rsidRDefault="003327CB" w:rsidP="00915F12">
            <w:pPr>
              <w:pStyle w:val="PURBullet"/>
              <w:numPr>
                <w:ilvl w:val="0"/>
                <w:numId w:val="17"/>
              </w:numPr>
              <w:rPr>
                <w:lang w:val="tr-TR"/>
              </w:rPr>
            </w:pPr>
            <w:r w:rsidRPr="0045473E">
              <w:rPr>
                <w:lang w:val="tr-TR"/>
              </w:rPr>
              <w:t>Microsoft Dynamics CRM Online Eklenti Ek Depolama</w:t>
            </w:r>
          </w:p>
        </w:tc>
      </w:tr>
      <w:tr w:rsidR="0082133B" w:rsidRPr="00D11D1F">
        <w:tc>
          <w:tcPr>
            <w:tcW w:w="6140" w:type="dxa"/>
          </w:tcPr>
          <w:p w:rsidR="0082133B" w:rsidRPr="0045473E" w:rsidRDefault="00ED4593" w:rsidP="00915F12">
            <w:pPr>
              <w:pStyle w:val="PURBody"/>
              <w:rPr>
                <w:lang w:val="tr-TR"/>
              </w:rPr>
            </w:pPr>
            <w:r w:rsidRPr="0045473E">
              <w:rPr>
                <w:b/>
                <w:i/>
                <w:lang w:val="tr-TR"/>
              </w:rPr>
              <w:t>Gerektiğinde:</w:t>
            </w:r>
          </w:p>
          <w:p w:rsidR="0082133B" w:rsidRPr="0045473E" w:rsidRDefault="00ED4593" w:rsidP="00BB7E05">
            <w:pPr>
              <w:pStyle w:val="PURBullet"/>
              <w:numPr>
                <w:ilvl w:val="0"/>
                <w:numId w:val="18"/>
              </w:numPr>
              <w:rPr>
                <w:lang w:val="tr-TR"/>
              </w:rPr>
            </w:pPr>
            <w:r w:rsidRPr="0045473E">
              <w:rPr>
                <w:lang w:val="tr-TR"/>
              </w:rPr>
              <w:t>Kullanıcı SL</w:t>
            </w:r>
            <w:r w:rsidR="0093047E" w:rsidRPr="0045473E">
              <w:rPr>
                <w:lang w:val="tr-TR"/>
              </w:rPr>
              <w:t>’</w:t>
            </w:r>
            <w:r w:rsidRPr="0045473E">
              <w:rPr>
                <w:lang w:val="tr-TR"/>
              </w:rPr>
              <w:t>leriyle sağlanan örneği aşan, her bir Microsoft</w:t>
            </w:r>
            <w:r w:rsidR="00BB7E05" w:rsidRPr="0045473E">
              <w:rPr>
                <w:lang w:val="tr-TR"/>
              </w:rPr>
              <w:t> </w:t>
            </w:r>
            <w:r w:rsidRPr="0045473E">
              <w:rPr>
                <w:lang w:val="tr-TR"/>
              </w:rPr>
              <w:t>Dynamics CRM Çevrimiçi örneği</w:t>
            </w:r>
            <w:r w:rsidRPr="0045473E">
              <w:rPr>
                <w:vertAlign w:val="superscript"/>
                <w:lang w:val="tr-TR"/>
              </w:rPr>
              <w:t>1</w:t>
            </w:r>
            <w:r w:rsidRPr="0045473E">
              <w:rPr>
                <w:lang w:val="tr-TR"/>
              </w:rPr>
              <w:t xml:space="preserve"> için </w:t>
            </w:r>
          </w:p>
          <w:p w:rsidR="0082133B" w:rsidRPr="0045473E" w:rsidRDefault="00ED4593" w:rsidP="00915F12">
            <w:pPr>
              <w:pStyle w:val="PURBody"/>
              <w:rPr>
                <w:lang w:val="tr-TR"/>
              </w:rPr>
            </w:pPr>
            <w:r w:rsidRPr="0045473E">
              <w:rPr>
                <w:vertAlign w:val="superscript"/>
                <w:lang w:val="tr-TR"/>
              </w:rPr>
              <w:t>1</w:t>
            </w:r>
            <w:r w:rsidRPr="0045473E">
              <w:rPr>
                <w:lang w:val="tr-TR"/>
              </w:rPr>
              <w:t xml:space="preserve">Bkz. </w:t>
            </w:r>
            <w:hyperlink w:anchor="General_License_Terms">
              <w:r w:rsidRPr="0045473E">
                <w:rPr>
                  <w:color w:val="00467F"/>
                  <w:u w:val="single"/>
                  <w:lang w:val="tr-TR"/>
                </w:rPr>
                <w:t>Genel Lisans Koşulları, Tanımlar</w:t>
              </w:r>
            </w:hyperlink>
          </w:p>
        </w:tc>
        <w:tc>
          <w:tcPr>
            <w:tcW w:w="6160" w:type="dxa"/>
          </w:tcPr>
          <w:p w:rsidR="0082133B" w:rsidRPr="0045473E" w:rsidRDefault="00ED4593" w:rsidP="00915F12">
            <w:pPr>
              <w:pStyle w:val="PURBody"/>
              <w:rPr>
                <w:lang w:val="tr-TR"/>
              </w:rPr>
            </w:pPr>
            <w:r w:rsidRPr="0045473E">
              <w:rPr>
                <w:b/>
                <w:i/>
                <w:lang w:val="tr-TR"/>
              </w:rPr>
              <w:t>Gerekli SL:</w:t>
            </w:r>
          </w:p>
          <w:p w:rsidR="0082133B" w:rsidRPr="0045473E" w:rsidRDefault="003327CB" w:rsidP="00915F12">
            <w:pPr>
              <w:pStyle w:val="PURBullet"/>
              <w:numPr>
                <w:ilvl w:val="0"/>
                <w:numId w:val="19"/>
              </w:numPr>
              <w:rPr>
                <w:lang w:val="tr-TR"/>
              </w:rPr>
            </w:pPr>
            <w:r w:rsidRPr="0045473E">
              <w:rPr>
                <w:lang w:val="tr-TR"/>
              </w:rPr>
              <w:t>Microsoft Dynamics CRM Çevrimiçi Eklenti Ekstra Örnek</w:t>
            </w:r>
          </w:p>
        </w:tc>
      </w:tr>
    </w:tbl>
    <w:p w:rsidR="0082133B" w:rsidRPr="0045473E" w:rsidRDefault="00ED4593" w:rsidP="00915F12">
      <w:pPr>
        <w:pStyle w:val="PURBlueBGHeader"/>
        <w:rPr>
          <w:lang w:val="tr-TR"/>
        </w:rPr>
      </w:pPr>
      <w:r w:rsidRPr="0045473E">
        <w:rPr>
          <w:lang w:val="tr-TR"/>
        </w:rPr>
        <w:t>Ek Koşullar:</w:t>
      </w:r>
    </w:p>
    <w:p w:rsidR="0082133B" w:rsidRPr="0045473E" w:rsidRDefault="00ED4593" w:rsidP="00915F12">
      <w:pPr>
        <w:pStyle w:val="PURBlueStrong-Indented"/>
        <w:keepNext w:val="0"/>
        <w:keepLines w:val="0"/>
        <w:rPr>
          <w:lang w:val="tr-TR"/>
        </w:rPr>
      </w:pPr>
      <w:r w:rsidRPr="0045473E">
        <w:rPr>
          <w:lang w:val="tr-TR"/>
        </w:rPr>
        <w:t>Veri</w:t>
      </w:r>
    </w:p>
    <w:p w:rsidR="0082133B" w:rsidRPr="0045473E" w:rsidRDefault="00ED4593" w:rsidP="00915F12">
      <w:pPr>
        <w:pStyle w:val="PURBody-Indented"/>
        <w:rPr>
          <w:lang w:val="tr-TR"/>
        </w:rPr>
      </w:pPr>
      <w:r w:rsidRPr="0045473E">
        <w:rPr>
          <w:lang w:val="tr-TR"/>
        </w:rPr>
        <w:t>Çevrimiçi hizmet ile birlikte kullandığınız herhangi bir verinin bakımından ve yedeklenmesinden siz sorumlusunuz.</w:t>
      </w:r>
      <w:r w:rsidR="00471218" w:rsidRPr="0045473E">
        <w:rPr>
          <w:lang w:val="tr-TR"/>
        </w:rPr>
        <w:t xml:space="preserve"> </w:t>
      </w:r>
      <w:r w:rsidRPr="0045473E">
        <w:rPr>
          <w:lang w:val="tr-TR"/>
        </w:rPr>
        <w:t>Çevrimiçi hizmetle birlikte kullandığınız herhangi bir saklanan verinin silinmesinden, düzeltilmesinden, yok edilmesinden, zarar görmesinden veya bozulmasından sorumlu ya da yükümlü olmayacağız. Herhangi bir sebeple sizin veya bizim tarafımızdan herhangi bir çevrimiçi</w:t>
      </w:r>
      <w:r w:rsidR="001D761A" w:rsidRPr="0045473E">
        <w:rPr>
          <w:lang w:val="tr-TR"/>
        </w:rPr>
        <w:t> </w:t>
      </w:r>
      <w:r w:rsidRPr="0045473E">
        <w:rPr>
          <w:lang w:val="tr-TR"/>
        </w:rPr>
        <w:t xml:space="preserve">hizmetin sonlandırılması veya iptali durumunda verini sunucularımızdan kalıcı olarak silebiliriz. </w:t>
      </w:r>
    </w:p>
    <w:p w:rsidR="0082133B" w:rsidRPr="0045473E" w:rsidRDefault="00ED4593" w:rsidP="00915F12">
      <w:pPr>
        <w:pStyle w:val="PURBlueStrong-Indented"/>
        <w:keepNext w:val="0"/>
        <w:keepLines w:val="0"/>
        <w:rPr>
          <w:lang w:val="tr-TR"/>
        </w:rPr>
      </w:pPr>
      <w:r w:rsidRPr="0045473E">
        <w:rPr>
          <w:lang w:val="tr-TR"/>
        </w:rPr>
        <w:t>İlgili Hesaplar</w:t>
      </w:r>
    </w:p>
    <w:p w:rsidR="0082133B" w:rsidRPr="0045473E" w:rsidRDefault="00ED4593" w:rsidP="00915F12">
      <w:pPr>
        <w:pStyle w:val="PURBody-Indented"/>
        <w:rPr>
          <w:lang w:val="tr-TR"/>
        </w:rPr>
      </w:pPr>
      <w:r w:rsidRPr="0045473E">
        <w:rPr>
          <w:lang w:val="tr-TR"/>
        </w:rPr>
        <w:t>Sadece Microsoft Dynamics CRM Çevrimiçi hesabınızı kullanabilirsiniz. Bununla birlikte, hesabınıza bağlı ek üye hesaplar (</w:t>
      </w:r>
      <w:r w:rsidR="00471218" w:rsidRPr="0045473E">
        <w:rPr>
          <w:lang w:val="tr-TR"/>
        </w:rPr>
        <w:t>“</w:t>
      </w:r>
      <w:r w:rsidRPr="0045473E">
        <w:rPr>
          <w:lang w:val="tr-TR"/>
        </w:rPr>
        <w:t>ilgili</w:t>
      </w:r>
      <w:r w:rsidR="003E7D33" w:rsidRPr="0045473E">
        <w:rPr>
          <w:lang w:val="tr-TR"/>
        </w:rPr>
        <w:t> </w:t>
      </w:r>
      <w:r w:rsidRPr="0045473E">
        <w:rPr>
          <w:lang w:val="tr-TR"/>
        </w:rPr>
        <w:t>hesap</w:t>
      </w:r>
      <w:r w:rsidR="00471218" w:rsidRPr="0045473E">
        <w:rPr>
          <w:lang w:val="tr-TR"/>
        </w:rPr>
        <w:t>”</w:t>
      </w:r>
      <w:r w:rsidRPr="0045473E">
        <w:rPr>
          <w:lang w:val="tr-TR"/>
        </w:rPr>
        <w:t>) oluşturmanıza izin verebiliriz.</w:t>
      </w:r>
      <w:r w:rsidR="00471218" w:rsidRPr="0045473E">
        <w:rPr>
          <w:lang w:val="tr-TR"/>
        </w:rPr>
        <w:t xml:space="preserve"> </w:t>
      </w:r>
      <w:r w:rsidRPr="0045473E">
        <w:rPr>
          <w:lang w:val="tr-TR"/>
        </w:rPr>
        <w:t>İlgili hesapları sınırlayabiliriz.</w:t>
      </w:r>
      <w:r w:rsidR="00471218" w:rsidRPr="0045473E">
        <w:rPr>
          <w:lang w:val="tr-TR"/>
        </w:rPr>
        <w:t xml:space="preserve"> </w:t>
      </w:r>
      <w:r w:rsidRPr="0045473E">
        <w:rPr>
          <w:lang w:val="tr-TR"/>
        </w:rPr>
        <w:t>CRM Çevrimiçi hesabınızla, ilgili hesaplarınızla ve</w:t>
      </w:r>
      <w:r w:rsidR="003E7D33" w:rsidRPr="0045473E">
        <w:rPr>
          <w:lang w:val="tr-TR"/>
        </w:rPr>
        <w:t> </w:t>
      </w:r>
      <w:r w:rsidRPr="0045473E">
        <w:rPr>
          <w:lang w:val="tr-TR"/>
        </w:rPr>
        <w:t>parolalarınızla bağlantılı tüm etkinliklerden siz sorumlusunuz.</w:t>
      </w:r>
      <w:r w:rsidR="00471218" w:rsidRPr="0045473E">
        <w:rPr>
          <w:lang w:val="tr-TR"/>
        </w:rPr>
        <w:t xml:space="preserve"> </w:t>
      </w:r>
      <w:r w:rsidRPr="0045473E">
        <w:rPr>
          <w:lang w:val="tr-TR"/>
        </w:rPr>
        <w:t>CRM Çevrimiçi hesabınızın kullanımını izlemekten ve CRM Çevrimiçi</w:t>
      </w:r>
      <w:r w:rsidR="003E7D33" w:rsidRPr="0045473E">
        <w:rPr>
          <w:lang w:val="tr-TR"/>
        </w:rPr>
        <w:t> </w:t>
      </w:r>
      <w:r w:rsidRPr="0045473E">
        <w:rPr>
          <w:lang w:val="tr-TR"/>
        </w:rPr>
        <w:t>hesabınızın herhangi bir ilgili hesaptan veya sizin tarafınızdan seçilmiş veya size verilmiş olan herhangi bir parolayı ya da</w:t>
      </w:r>
      <w:r w:rsidR="003E7D33" w:rsidRPr="0045473E">
        <w:rPr>
          <w:lang w:val="tr-TR"/>
        </w:rPr>
        <w:t> </w:t>
      </w:r>
      <w:r w:rsidRPr="0045473E">
        <w:rPr>
          <w:lang w:val="tr-TR"/>
        </w:rPr>
        <w:t>kullanıcı adını kullanan herhangi üçüncü kişiden kaynaklanan her türlü kullanımından veya yanlış kullanımından tek başınıza sorumlusunuz. İlgili bir hesabın yetkili kullanıcısıysanız, o zaman Microsoft Dynamics CRM Çevrimiçi</w:t>
      </w:r>
      <w:r w:rsidR="0093047E" w:rsidRPr="0045473E">
        <w:rPr>
          <w:lang w:val="tr-TR"/>
        </w:rPr>
        <w:t>’</w:t>
      </w:r>
      <w:r w:rsidRPr="0045473E">
        <w:rPr>
          <w:lang w:val="tr-TR"/>
        </w:rPr>
        <w:t>ne erişiminiz sağlayan kişi</w:t>
      </w:r>
      <w:r w:rsidR="003E7D33" w:rsidRPr="0045473E">
        <w:rPr>
          <w:lang w:val="tr-TR"/>
        </w:rPr>
        <w:t> </w:t>
      </w:r>
      <w:r w:rsidRPr="0045473E">
        <w:rPr>
          <w:lang w:val="tr-TR"/>
        </w:rPr>
        <w:t>veya varlık (hesap sahibi) ilgili hesabınız üzerinde tam denetime sahiptir.</w:t>
      </w:r>
      <w:r w:rsidR="00471218" w:rsidRPr="0045473E">
        <w:rPr>
          <w:lang w:val="tr-TR"/>
        </w:rPr>
        <w:t xml:space="preserve"> </w:t>
      </w:r>
      <w:r w:rsidRPr="0045473E">
        <w:rPr>
          <w:lang w:val="tr-TR"/>
        </w:rPr>
        <w:t>Bu denetim, Microsoft Dynamics CRM Çevrimiçi Aboneliğini sonlandırma, ilgili hesabınızı herhangi bir zamanda kapatma veya değiştirme ve bazı durumlarda ilgili hesabınızla bağlantılı makine ve Microsoft Dynamics CRM Çevrimiçi kullanım bilgilerini talep etme ve alma hakkını içerir. Bu, her bireysel kullanıcı için bir abonelik lisansı gerekliliğini ortadan kaldırmaz.</w:t>
      </w:r>
    </w:p>
    <w:p w:rsidR="0082133B" w:rsidRPr="0045473E" w:rsidRDefault="00ED4593">
      <w:pPr>
        <w:pStyle w:val="PURBlueStrong-Indented"/>
        <w:rPr>
          <w:lang w:val="tr-TR"/>
        </w:rPr>
      </w:pPr>
      <w:r w:rsidRPr="0045473E">
        <w:rPr>
          <w:lang w:val="tr-TR"/>
        </w:rPr>
        <w:t>Dolaylı Giderler</w:t>
      </w:r>
    </w:p>
    <w:p w:rsidR="0082133B" w:rsidRPr="0045473E" w:rsidRDefault="00ED4593">
      <w:pPr>
        <w:pStyle w:val="PURBody-Indented"/>
        <w:rPr>
          <w:lang w:val="tr-TR"/>
        </w:rPr>
      </w:pPr>
      <w:r w:rsidRPr="0045473E">
        <w:rPr>
          <w:lang w:val="tr-TR"/>
        </w:rPr>
        <w:t>Microsoft Dynamics CRM Çevrimiçi için ücretler ve tarife planları, aksi belirtilmedikçe, hiçbir telefon ve internet erişim giderini, cep</w:t>
      </w:r>
      <w:r w:rsidR="0049469D" w:rsidRPr="0045473E">
        <w:rPr>
          <w:lang w:val="tr-TR"/>
        </w:rPr>
        <w:t> </w:t>
      </w:r>
      <w:r w:rsidRPr="0045473E">
        <w:rPr>
          <w:lang w:val="tr-TR"/>
        </w:rPr>
        <w:t>telefonu mesajlaşmasını, kablosuz hizmet veya diğer veri iletimlerini içermez.</w:t>
      </w:r>
      <w:r w:rsidR="00471218" w:rsidRPr="0045473E">
        <w:rPr>
          <w:lang w:val="tr-TR"/>
        </w:rPr>
        <w:t xml:space="preserve"> </w:t>
      </w:r>
      <w:r w:rsidRPr="0045473E">
        <w:rPr>
          <w:lang w:val="tr-TR"/>
        </w:rPr>
        <w:t>Bu tür tüm dolaylı giderlerden siz sorumlusunuz.</w:t>
      </w:r>
    </w:p>
    <w:p w:rsidR="0082133B" w:rsidRPr="0045473E" w:rsidRDefault="00ED4593">
      <w:pPr>
        <w:pStyle w:val="PURBlueStrong-Indented"/>
        <w:rPr>
          <w:lang w:val="tr-TR"/>
        </w:rPr>
      </w:pPr>
      <w:r w:rsidRPr="0045473E">
        <w:rPr>
          <w:lang w:val="tr-TR"/>
        </w:rPr>
        <w:t>Hizmetteki Sınırlamalar</w:t>
      </w:r>
    </w:p>
    <w:p w:rsidR="0082133B" w:rsidRPr="0045473E" w:rsidRDefault="00ED4593">
      <w:pPr>
        <w:pStyle w:val="PURBody-Indented"/>
        <w:rPr>
          <w:lang w:val="tr-TR"/>
        </w:rPr>
      </w:pPr>
      <w:r w:rsidRPr="0045473E">
        <w:rPr>
          <w:lang w:val="tr-TR"/>
        </w:rPr>
        <w:t>Microsoft Dynamics CRM Çevrimiçi kullanımınız üzerinde sınırlamalar oluşturabiliriz.</w:t>
      </w:r>
      <w:r w:rsidR="00471218" w:rsidRPr="0045473E">
        <w:rPr>
          <w:lang w:val="tr-TR"/>
        </w:rPr>
        <w:t xml:space="preserve"> </w:t>
      </w:r>
      <w:r w:rsidRPr="0045473E">
        <w:rPr>
          <w:lang w:val="tr-TR"/>
        </w:rPr>
        <w:t>Örneğin, Microsoft Dynamics CRM Çevrimiçi</w:t>
      </w:r>
      <w:r w:rsidR="0052584F" w:rsidRPr="0045473E">
        <w:rPr>
          <w:lang w:val="tr-TR"/>
        </w:rPr>
        <w:t> </w:t>
      </w:r>
      <w:r w:rsidRPr="0045473E">
        <w:rPr>
          <w:lang w:val="tr-TR"/>
        </w:rPr>
        <w:t>yoluyla gönderebildiğiniz veya alabildiğiniz e-posta mesajlarının adedini ve boyutunu, abone olabildiğiniz CRM Çevrimiçi</w:t>
      </w:r>
      <w:r w:rsidR="0052584F" w:rsidRPr="0045473E">
        <w:rPr>
          <w:lang w:val="tr-TR"/>
        </w:rPr>
        <w:t> </w:t>
      </w:r>
      <w:r w:rsidRPr="0045473E">
        <w:rPr>
          <w:lang w:val="tr-TR"/>
        </w:rPr>
        <w:t xml:space="preserve">hesaplarının adedini, Microsoft Dynamics CRM Çevrimiçi yoluyla gerçekleştirebildiğiniz işlem adedini ve bir organizasyonla yürütülebilen eş zamansız işlem adedini sınırlandırabiliriz. </w:t>
      </w:r>
    </w:p>
    <w:p w:rsidR="0082133B" w:rsidRPr="0045473E" w:rsidRDefault="00ED4593">
      <w:pPr>
        <w:pStyle w:val="PURBlueStrong-Indented"/>
        <w:rPr>
          <w:lang w:val="tr-TR"/>
        </w:rPr>
      </w:pPr>
      <w:r w:rsidRPr="0045473E">
        <w:rPr>
          <w:lang w:val="tr-TR"/>
        </w:rPr>
        <w:t>Değerlendirme Amaçlı Kullanma</w:t>
      </w:r>
    </w:p>
    <w:p w:rsidR="0082133B" w:rsidRPr="0045473E" w:rsidRDefault="00ED4593">
      <w:pPr>
        <w:pStyle w:val="PURBody-Indented"/>
        <w:rPr>
          <w:lang w:val="tr-TR"/>
        </w:rPr>
      </w:pPr>
      <w:r w:rsidRPr="0045473E">
        <w:rPr>
          <w:lang w:val="tr-TR"/>
        </w:rPr>
        <w:t>Çevrimiçi hizmeti, 30 günlük değerlendirme süresi boyunca kullanabilirsiniz.</w:t>
      </w:r>
      <w:r w:rsidR="00471218" w:rsidRPr="0045473E">
        <w:rPr>
          <w:lang w:val="tr-TR"/>
        </w:rPr>
        <w:t xml:space="preserve"> </w:t>
      </w:r>
      <w:r w:rsidRPr="0045473E">
        <w:rPr>
          <w:lang w:val="tr-TR"/>
        </w:rPr>
        <w:t>Değerlendirme döneminin sona ermesi ile çevrimiçi hizmetleri kullanmak için lisansları almazsanız, bizim müşteri verilerini elde tutmak, dışarı aktarmak ya da iade etme yükümlülüğü altında olmadığımızı kabul edersiniz.</w:t>
      </w:r>
      <w:r w:rsidR="00471218" w:rsidRPr="0045473E">
        <w:rPr>
          <w:lang w:val="tr-TR"/>
        </w:rPr>
        <w:t xml:space="preserve"> </w:t>
      </w:r>
      <w:r w:rsidRPr="0045473E">
        <w:rPr>
          <w:lang w:val="tr-TR"/>
        </w:rPr>
        <w:t>Bizim müşteri verilerinin silinmesi ile ilgili olarak yukarıdaki koşullar uyarınca hiç bir sorumluluğumuzun olmadığını kabul etmiş oluyorsunuz.</w:t>
      </w:r>
    </w:p>
    <w:p w:rsidR="00930811" w:rsidRPr="0045473E" w:rsidRDefault="00930811" w:rsidP="00930811">
      <w:pPr>
        <w:pStyle w:val="PURBlueStrong-Indented"/>
        <w:rPr>
          <w:lang w:val="tr-TR"/>
        </w:rPr>
      </w:pPr>
      <w:r w:rsidRPr="0045473E">
        <w:rPr>
          <w:lang w:val="tr-TR"/>
        </w:rPr>
        <w:lastRenderedPageBreak/>
        <w:t>İptal Ücretleri.</w:t>
      </w:r>
    </w:p>
    <w:p w:rsidR="00930811" w:rsidRPr="0045473E" w:rsidRDefault="00930811" w:rsidP="00930811">
      <w:pPr>
        <w:pStyle w:val="PURBody-Indented"/>
        <w:rPr>
          <w:lang w:val="tr-TR"/>
        </w:rPr>
      </w:pPr>
      <w:r w:rsidRPr="0045473E">
        <w:rPr>
          <w:rFonts w:asciiTheme="minorHAnsi" w:hAnsiTheme="minorHAnsi" w:cstheme="minorHAnsi"/>
          <w:szCs w:val="18"/>
          <w:lang w:val="tr-TR"/>
        </w:rPr>
        <w:t>Aboneliğinizi iptal eder ve tesis içi Dynamics CRM veya iş ortağı barındırmalı Dynamics CRM teklifine geçiş yaparsanız, iptal ücretinden feragat edilecektir; ancak buradaki şart, bu feragatin sadece en az üç aylık Abonelik ücretini ödediğiniz aktif Aboneliklerle bağlantılı olarak uygulanmasıdır.</w:t>
      </w:r>
      <w:r w:rsidR="00471218" w:rsidRPr="0045473E">
        <w:rPr>
          <w:rFonts w:asciiTheme="minorHAnsi" w:hAnsiTheme="minorHAnsi" w:cstheme="minorHAnsi"/>
          <w:szCs w:val="18"/>
          <w:lang w:val="tr-TR"/>
        </w:rPr>
        <w:t xml:space="preserve"> </w:t>
      </w:r>
      <w:r w:rsidRPr="0045473E">
        <w:rPr>
          <w:rFonts w:asciiTheme="minorHAnsi" w:hAnsiTheme="minorHAnsi" w:cstheme="minorHAnsi"/>
          <w:szCs w:val="18"/>
          <w:lang w:val="tr-TR"/>
        </w:rPr>
        <w:t xml:space="preserve">İptal ücretinizin feragat edilmesi için, tesis içi Dynamics CRM veya iş ortağı barındırmalı Dynamics CRM teklifini satın aldığınızın kanıtını sunmalısınız. Geçiş sürecini başlatmak için Microsoft Dynamics CRM Çevrimiçi destek hizmetini aramalısınız. Bölgesel destek iletişim bilgilerini bulmak için, bkz. </w:t>
      </w:r>
      <w:hyperlink r:id="rId31" w:tooltip="engellenmiş::http://go.microsoft.com/fwlink/?LinkID=76092" w:history="1">
        <w:r w:rsidRPr="0045473E">
          <w:rPr>
            <w:rStyle w:val="Hyperlink"/>
            <w:rFonts w:asciiTheme="minorHAnsi" w:hAnsiTheme="minorHAnsi" w:cstheme="minorHAnsi"/>
            <w:szCs w:val="18"/>
            <w:lang w:val="tr-TR"/>
          </w:rPr>
          <w:t>http://go.microsoft.com/fwlink/?LinkID=76092</w:t>
        </w:r>
      </w:hyperlink>
      <w:r w:rsidRPr="0045473E">
        <w:rPr>
          <w:rFonts w:asciiTheme="minorHAnsi" w:hAnsiTheme="minorHAnsi" w:cstheme="minorHAnsi"/>
          <w:szCs w:val="18"/>
          <w:lang w:val="tr-TR"/>
        </w:rPr>
        <w:t>.</w:t>
      </w:r>
    </w:p>
    <w:p w:rsidR="00930811" w:rsidRPr="0045473E" w:rsidRDefault="00930811">
      <w:pPr>
        <w:pStyle w:val="PURBody-Indented"/>
        <w:rPr>
          <w:lang w:val="tr-TR"/>
        </w:rPr>
      </w:pPr>
      <w:r w:rsidRPr="0045473E">
        <w:rPr>
          <w:rFonts w:asciiTheme="minorHAnsi" w:hAnsiTheme="minorHAnsi" w:cstheme="minorHAnsi"/>
          <w:szCs w:val="18"/>
          <w:lang w:val="tr-TR"/>
        </w:rPr>
        <w:t xml:space="preserve">Aboneliğinizi, sipariş verdiğiniz her üyelik için verilen bir indirimi içeren özel bir tanıtım teklifi kapsamında sipariş eder ve </w:t>
      </w:r>
      <w:r w:rsidR="00091EEB" w:rsidRPr="0045473E">
        <w:rPr>
          <w:rFonts w:asciiTheme="minorHAnsi" w:hAnsiTheme="minorHAnsi" w:cstheme="minorHAnsi"/>
          <w:szCs w:val="18"/>
          <w:lang w:val="tr-TR"/>
        </w:rPr>
        <w:t>sonar </w:t>
      </w:r>
      <w:r w:rsidRPr="0045473E">
        <w:rPr>
          <w:rFonts w:asciiTheme="minorHAnsi" w:hAnsiTheme="minorHAnsi" w:cstheme="minorHAnsi"/>
          <w:szCs w:val="18"/>
          <w:lang w:val="tr-TR"/>
        </w:rPr>
        <w:t>teklifte şart koşulan sürenin sonundan önce (üyeliklerden bazıları veya tümü için) Aboneliğinizi iptal ederseniz, o zaman Aboneliğiniz</w:t>
      </w:r>
      <w:r w:rsidR="00091EEB" w:rsidRPr="0045473E">
        <w:rPr>
          <w:rFonts w:asciiTheme="minorHAnsi" w:hAnsiTheme="minorHAnsi" w:cstheme="minorHAnsi"/>
          <w:szCs w:val="18"/>
          <w:lang w:val="tr-TR"/>
        </w:rPr>
        <w:t> </w:t>
      </w:r>
      <w:r w:rsidRPr="0045473E">
        <w:rPr>
          <w:rFonts w:asciiTheme="minorHAnsi" w:hAnsiTheme="minorHAnsi" w:cstheme="minorHAnsi"/>
          <w:szCs w:val="18"/>
          <w:lang w:val="tr-TR"/>
        </w:rPr>
        <w:t>kapsamında iptal ettiğiniz her üyelik için elde ettiğiniz tüm indirimi geri ödemeniz istenecektir.</w:t>
      </w:r>
    </w:p>
    <w:p w:rsidR="0082133B" w:rsidRPr="0045473E" w:rsidRDefault="002B0F5A">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903115" w:rsidRPr="0045473E" w:rsidRDefault="00903115" w:rsidP="00903115">
      <w:pPr>
        <w:pStyle w:val="PURProductName"/>
        <w:rPr>
          <w:lang w:val="tr-TR"/>
        </w:rPr>
      </w:pPr>
      <w:bookmarkStart w:id="222" w:name="_Sec460"/>
      <w:bookmarkStart w:id="223" w:name="_Sec361"/>
      <w:r w:rsidRPr="0045473E">
        <w:rPr>
          <w:lang w:val="tr-TR"/>
        </w:rPr>
        <w:t>Exchange Online</w:t>
      </w:r>
      <w:bookmarkEnd w:id="222"/>
      <w:r w:rsidRPr="0045473E">
        <w:rPr>
          <w:lang w:val="tr-TR"/>
        </w:rPr>
        <w:t xml:space="preserve"> için Exchange Online Archiving</w:t>
      </w:r>
      <w:r w:rsidR="006174AC" w:rsidRPr="0045473E">
        <w:rPr>
          <w:lang w:val="tr-TR"/>
        </w:rPr>
        <w:fldChar w:fldCharType="begin"/>
      </w:r>
      <w:r w:rsidRPr="0045473E">
        <w:rPr>
          <w:lang w:val="tr-TR"/>
        </w:rPr>
        <w:instrText>XE "Exchange Online için Exchange Online Archiving"</w:instrText>
      </w:r>
      <w:r w:rsidR="006174AC" w:rsidRPr="0045473E">
        <w:rPr>
          <w:lang w:val="tr-TR"/>
        </w:rPr>
        <w:fldChar w:fldCharType="end"/>
      </w:r>
      <w:r w:rsidR="006174AC" w:rsidRPr="0045473E">
        <w:rPr>
          <w:lang w:val="tr-TR"/>
        </w:rPr>
        <w:fldChar w:fldCharType="begin"/>
      </w:r>
      <w:r w:rsidRPr="0045473E">
        <w:rPr>
          <w:lang w:val="tr-TR"/>
        </w:rPr>
        <w:instrText>TC "</w:instrText>
      </w:r>
      <w:bookmarkStart w:id="224" w:name="_Toc350848717"/>
      <w:bookmarkStart w:id="225" w:name="_Toc350848787"/>
      <w:r w:rsidRPr="0045473E">
        <w:rPr>
          <w:lang w:val="tr-TR"/>
        </w:rPr>
        <w:instrText>Exchange Online için Exchange Online Archiving</w:instrText>
      </w:r>
      <w:bookmarkEnd w:id="224"/>
      <w:bookmarkEnd w:id="225"/>
      <w:r w:rsidRPr="0045473E">
        <w:rPr>
          <w:lang w:val="tr-TR"/>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6174AC" w:rsidRPr="0045473E">
        <w:rPr>
          <w:lang w:val="tr-TR"/>
        </w:rPr>
        <w:fldChar w:fldCharType="end"/>
      </w:r>
    </w:p>
    <w:p w:rsidR="00903115" w:rsidRPr="0045473E" w:rsidRDefault="00903115" w:rsidP="00903115">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r w:rsidR="00857793" w:rsidRPr="0045473E">
        <w:rPr>
          <w:lang w:val="tr-TR"/>
        </w:rPr>
        <w:t xml:space="preserve"> </w:t>
      </w:r>
    </w:p>
    <w:tbl>
      <w:tblPr>
        <w:tblStyle w:val="ProductAttributesTable"/>
        <w:tblW w:w="0" w:type="auto"/>
        <w:tblLook w:val="04A0" w:firstRow="1" w:lastRow="0" w:firstColumn="1" w:lastColumn="0" w:noHBand="0" w:noVBand="1"/>
      </w:tblPr>
      <w:tblGrid>
        <w:gridCol w:w="5579"/>
        <w:gridCol w:w="5221"/>
      </w:tblGrid>
      <w:tr w:rsidR="00903115" w:rsidRPr="0045473E" w:rsidTr="00641BE9">
        <w:tc>
          <w:tcPr>
            <w:tcW w:w="6120" w:type="dxa"/>
          </w:tcPr>
          <w:p w:rsidR="00903115" w:rsidRPr="0045473E" w:rsidRDefault="00903115" w:rsidP="00E862DE">
            <w:pPr>
              <w:pStyle w:val="PURBody"/>
              <w:rPr>
                <w:lang w:val="tr-TR"/>
              </w:rPr>
            </w:pPr>
            <w:r w:rsidRPr="0045473E">
              <w:rPr>
                <w:lang w:val="tr-TR"/>
              </w:rPr>
              <w:t>Şu adresteki Office 365 Gizlilik ve Güvenlik Eki</w:t>
            </w:r>
            <w:r w:rsidR="0093047E" w:rsidRPr="0045473E">
              <w:rPr>
                <w:lang w:val="tr-TR"/>
              </w:rPr>
              <w:t>’</w:t>
            </w:r>
            <w:r w:rsidRPr="0045473E">
              <w:rPr>
                <w:lang w:val="tr-TR"/>
              </w:rPr>
              <w:t xml:space="preserve">ne bakın: </w:t>
            </w:r>
            <w:hyperlink r:id="rId32">
              <w:r w:rsidRPr="0045473E">
                <w:rPr>
                  <w:color w:val="00467F"/>
                  <w:u w:val="single"/>
                  <w:lang w:val="tr-TR"/>
                </w:rPr>
                <w:t>http://go.microsoft.com/fwlink/?LinkID=212058&amp;clcid=0x409</w:t>
              </w:r>
            </w:hyperlink>
          </w:p>
        </w:tc>
        <w:tc>
          <w:tcPr>
            <w:tcW w:w="6120" w:type="dxa"/>
          </w:tcPr>
          <w:p w:rsidR="00903115" w:rsidRPr="0045473E" w:rsidRDefault="00903115" w:rsidP="00641BE9">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33">
              <w:r w:rsidRPr="0045473E">
                <w:rPr>
                  <w:color w:val="00467F"/>
                  <w:u w:val="single"/>
                  <w:lang w:val="tr-TR"/>
                </w:rPr>
                <w:t>http://microsoft.com/licensing/contracts</w:t>
              </w:r>
            </w:hyperlink>
            <w:r w:rsidRPr="0045473E">
              <w:rPr>
                <w:lang w:val="tr-TR"/>
              </w:rPr>
              <w:t>)</w:t>
            </w:r>
          </w:p>
        </w:tc>
      </w:tr>
    </w:tbl>
    <w:p w:rsidR="00903115" w:rsidRPr="0045473E" w:rsidRDefault="00903115" w:rsidP="00903115">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26"/>
        <w:gridCol w:w="5300"/>
      </w:tblGrid>
      <w:tr w:rsidR="00903115" w:rsidRPr="0045473E"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45473E" w:rsidRDefault="00903115" w:rsidP="00641BE9">
            <w:pPr>
              <w:pStyle w:val="PURBody"/>
              <w:rPr>
                <w:lang w:val="tr-TR"/>
              </w:rPr>
            </w:pPr>
            <w:r w:rsidRPr="0045473E">
              <w:rPr>
                <w:b/>
                <w:i/>
                <w:lang w:val="tr-TR"/>
              </w:rPr>
              <w:t>Aşağıdakiler için gereklidir:</w:t>
            </w:r>
          </w:p>
          <w:p w:rsidR="00903115" w:rsidRPr="0045473E" w:rsidRDefault="00903115" w:rsidP="00903115">
            <w:pPr>
              <w:pStyle w:val="PURBullet"/>
              <w:numPr>
                <w:ilvl w:val="0"/>
                <w:numId w:val="98"/>
              </w:numPr>
              <w:rPr>
                <w:lang w:val="tr-TR"/>
              </w:rPr>
            </w:pPr>
            <w:r w:rsidRPr="0045473E">
              <w:rPr>
                <w:lang w:val="tr-TR"/>
              </w:rPr>
              <w:t>Müşteri Verileri</w:t>
            </w:r>
            <w:r w:rsidRPr="0045473E">
              <w:rPr>
                <w:vertAlign w:val="superscript"/>
                <w:lang w:val="tr-TR"/>
              </w:rPr>
              <w:t>1</w:t>
            </w:r>
            <w:r w:rsidRPr="0045473E">
              <w:rPr>
                <w:lang w:val="tr-TR"/>
              </w:rPr>
              <w:t xml:space="preserve"> çevrimiçi hizmet veya ilgili yazılım tarafından işlenen ve depolanan kullanıcılar</w:t>
            </w:r>
          </w:p>
          <w:p w:rsidR="00903115" w:rsidRPr="0045473E" w:rsidRDefault="00903115" w:rsidP="00641BE9">
            <w:pPr>
              <w:pStyle w:val="PURBody"/>
              <w:rPr>
                <w:lang w:val="tr-TR"/>
              </w:rPr>
            </w:pPr>
            <w:r w:rsidRPr="0045473E">
              <w:rPr>
                <w:vertAlign w:val="superscript"/>
                <w:lang w:val="tr-TR"/>
              </w:rPr>
              <w:t>1</w:t>
            </w:r>
            <w:r w:rsidRPr="0045473E">
              <w:rPr>
                <w:lang w:val="tr-TR"/>
              </w:rPr>
              <w:t xml:space="preserve">Bkz. </w:t>
            </w:r>
            <w:hyperlink w:anchor="_Sec6">
              <w:hyperlink w:anchor="General_License_Terms">
                <w:r w:rsidR="00752A2D" w:rsidRPr="0045473E">
                  <w:rPr>
                    <w:color w:val="00467F"/>
                    <w:u w:val="single"/>
                    <w:lang w:val="tr-TR"/>
                  </w:rPr>
                  <w:t>Genel Lisans Koşulları, Tanımlar</w:t>
                </w:r>
              </w:hyperlink>
            </w:hyperlink>
          </w:p>
        </w:tc>
        <w:tc>
          <w:tcPr>
            <w:tcW w:w="5359" w:type="dxa"/>
          </w:tcPr>
          <w:p w:rsidR="00903115" w:rsidRPr="0045473E" w:rsidRDefault="00903115" w:rsidP="00641BE9">
            <w:pPr>
              <w:pStyle w:val="PURBody"/>
              <w:rPr>
                <w:lang w:val="tr-TR"/>
              </w:rPr>
            </w:pPr>
            <w:r w:rsidRPr="0045473E">
              <w:rPr>
                <w:b/>
                <w:i/>
                <w:lang w:val="tr-TR"/>
              </w:rPr>
              <w:t>Gerekli SL:</w:t>
            </w:r>
          </w:p>
          <w:p w:rsidR="00903115" w:rsidRPr="0045473E" w:rsidRDefault="00903115" w:rsidP="00903115">
            <w:pPr>
              <w:pStyle w:val="PURBullet"/>
              <w:numPr>
                <w:ilvl w:val="0"/>
                <w:numId w:val="99"/>
              </w:numPr>
              <w:rPr>
                <w:lang w:val="tr-TR"/>
              </w:rPr>
            </w:pPr>
            <w:r w:rsidRPr="0045473E">
              <w:rPr>
                <w:lang w:val="tr-TR"/>
              </w:rPr>
              <w:t>Exchange Online Archiving Kullanıcı SL</w:t>
            </w:r>
            <w:r w:rsidR="0093047E" w:rsidRPr="0045473E">
              <w:rPr>
                <w:lang w:val="tr-TR"/>
              </w:rPr>
              <w:t>’</w:t>
            </w:r>
            <w:r w:rsidRPr="0045473E">
              <w:rPr>
                <w:lang w:val="tr-TR"/>
              </w:rPr>
              <w:t xml:space="preserve">si (Exchange Online için) </w:t>
            </w:r>
            <w:r w:rsidRPr="0045473E">
              <w:rPr>
                <w:b/>
                <w:lang w:val="tr-TR"/>
              </w:rPr>
              <w:t>veya</w:t>
            </w:r>
          </w:p>
          <w:p w:rsidR="00903115" w:rsidRPr="0045473E" w:rsidRDefault="00903115" w:rsidP="00903115">
            <w:pPr>
              <w:pStyle w:val="PURBullet"/>
              <w:numPr>
                <w:ilvl w:val="0"/>
                <w:numId w:val="99"/>
              </w:numPr>
              <w:rPr>
                <w:lang w:val="tr-TR"/>
              </w:rPr>
            </w:pPr>
            <w:r w:rsidRPr="0045473E">
              <w:rPr>
                <w:lang w:val="tr-TR"/>
              </w:rPr>
              <w:t>Exchange Online Archiving A Kullanıcı SL</w:t>
            </w:r>
            <w:r w:rsidR="0093047E" w:rsidRPr="0045473E">
              <w:rPr>
                <w:lang w:val="tr-TR"/>
              </w:rPr>
              <w:t>’</w:t>
            </w:r>
            <w:r w:rsidRPr="0045473E">
              <w:rPr>
                <w:lang w:val="tr-TR"/>
              </w:rPr>
              <w:t>si (Exchange Online için)</w:t>
            </w:r>
          </w:p>
          <w:p w:rsidR="00903115" w:rsidRPr="0045473E" w:rsidRDefault="00903115" w:rsidP="00903115">
            <w:pPr>
              <w:pStyle w:val="PURBody"/>
              <w:rPr>
                <w:lang w:val="tr-TR"/>
              </w:rPr>
            </w:pPr>
          </w:p>
          <w:p w:rsidR="00903115" w:rsidRPr="0045473E" w:rsidRDefault="002B0F5A" w:rsidP="00903115">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857793" w:rsidRPr="0045473E">
              <w:rPr>
                <w:lang w:val="tr-TR"/>
              </w:rPr>
              <w:t xml:space="preserve"> </w:t>
            </w:r>
          </w:p>
        </w:tc>
      </w:tr>
    </w:tbl>
    <w:p w:rsidR="0082133B" w:rsidRPr="0045473E" w:rsidRDefault="00ED4593">
      <w:pPr>
        <w:pStyle w:val="PURProductName"/>
        <w:rPr>
          <w:lang w:val="tr-TR"/>
        </w:rPr>
      </w:pPr>
      <w:r w:rsidRPr="0045473E">
        <w:rPr>
          <w:lang w:val="tr-TR"/>
        </w:rPr>
        <w:t>Exchange Server</w:t>
      </w:r>
      <w:bookmarkEnd w:id="223"/>
      <w:r w:rsidRPr="0045473E">
        <w:rPr>
          <w:lang w:val="tr-TR"/>
        </w:rPr>
        <w:t xml:space="preserve"> için Exchange Online Archiving</w:t>
      </w:r>
      <w:r w:rsidR="006174AC" w:rsidRPr="0045473E">
        <w:rPr>
          <w:lang w:val="tr-TR"/>
        </w:rPr>
        <w:fldChar w:fldCharType="begin"/>
      </w:r>
      <w:r w:rsidRPr="0045473E">
        <w:rPr>
          <w:lang w:val="tr-TR"/>
        </w:rPr>
        <w:instrText>XE "Exchange Online Archiving"</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30" w:name="_Toc350848718"/>
      <w:bookmarkStart w:id="231" w:name="_Toc350848788"/>
      <w:r w:rsidRPr="0045473E">
        <w:rPr>
          <w:lang w:val="tr-TR"/>
        </w:rPr>
        <w:instrText>Exchange Online Archiving</w:instrText>
      </w:r>
      <w:bookmarkEnd w:id="230"/>
      <w:bookmarkEnd w:id="231"/>
      <w:r w:rsidRPr="0045473E">
        <w:rPr>
          <w:lang w:val="tr-TR"/>
        </w:rPr>
        <w:instrText>" \l 2</w:instrText>
      </w:r>
      <w:r w:rsidR="006174AC" w:rsidRPr="0045473E">
        <w:rPr>
          <w:lang w:val="tr-TR"/>
        </w:rPr>
        <w:fldChar w:fldCharType="end"/>
      </w:r>
    </w:p>
    <w:p w:rsidR="0082133B" w:rsidRPr="0045473E" w:rsidRDefault="00ED4593">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D11D1F">
        <w:tc>
          <w:tcPr>
            <w:tcW w:w="6120" w:type="dxa"/>
          </w:tcPr>
          <w:p w:rsidR="0082133B" w:rsidRPr="0045473E" w:rsidRDefault="00ED4593" w:rsidP="00411D50">
            <w:pPr>
              <w:pStyle w:val="PURBody"/>
              <w:rPr>
                <w:lang w:val="tr-TR"/>
              </w:rPr>
            </w:pPr>
            <w:r w:rsidRPr="0045473E">
              <w:rPr>
                <w:lang w:val="tr-TR"/>
              </w:rPr>
              <w:t xml:space="preserve">Office 365 Gizlilik ve Güvenlik Eki: </w:t>
            </w:r>
            <w:r w:rsidRPr="0045473E">
              <w:rPr>
                <w:b/>
                <w:lang w:val="tr-TR"/>
              </w:rPr>
              <w:t xml:space="preserve">Evet </w:t>
            </w:r>
            <w:r w:rsidRPr="0045473E">
              <w:rPr>
                <w:lang w:val="tr-TR"/>
              </w:rPr>
              <w:t xml:space="preserve">(Bkz. </w:t>
            </w:r>
            <w:hyperlink r:id="rId34">
              <w:r w:rsidRPr="0045473E">
                <w:rPr>
                  <w:color w:val="00467F"/>
                  <w:u w:val="single"/>
                  <w:lang w:val="tr-TR"/>
                </w:rPr>
                <w:t>http://go.microsoft.com/fwlink/?LinkID=212058&amp;clcid=0x409</w:t>
              </w:r>
            </w:hyperlink>
            <w:r w:rsidRPr="0045473E">
              <w:rPr>
                <w:lang w:val="tr-TR"/>
              </w:rPr>
              <w:t>)</w:t>
            </w:r>
          </w:p>
        </w:tc>
        <w:tc>
          <w:tcPr>
            <w:tcW w:w="6120" w:type="dxa"/>
          </w:tcPr>
          <w:p w:rsidR="0082133B" w:rsidRPr="0045473E" w:rsidRDefault="00ED4593">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35">
              <w:hyperlink r:id="rId36" w:history="1">
                <w:r w:rsidR="009F1EDC" w:rsidRPr="0045473E">
                  <w:rPr>
                    <w:rStyle w:val="Hyperlink"/>
                    <w:lang w:val="tr-TR"/>
                  </w:rPr>
                  <w:t>http://microsoft.com/licensing/contracts</w:t>
                </w:r>
              </w:hyperlink>
              <w:r w:rsidRPr="0045473E">
                <w:rPr>
                  <w:lang w:val="tr-TR"/>
                </w:rPr>
                <w:t>)</w:t>
              </w:r>
            </w:hyperlink>
          </w:p>
        </w:tc>
      </w:tr>
    </w:tbl>
    <w:p w:rsidR="0082133B" w:rsidRPr="0045473E" w:rsidRDefault="00ED4593">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2"/>
        <w:gridCol w:w="5264"/>
      </w:tblGrid>
      <w:tr w:rsidR="0082133B" w:rsidRPr="0045473E" w:rsidTr="001956D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45473E" w:rsidRDefault="00ED4593">
            <w:pPr>
              <w:pStyle w:val="PURBody"/>
              <w:rPr>
                <w:lang w:val="tr-TR"/>
              </w:rPr>
            </w:pPr>
            <w:r w:rsidRPr="0045473E">
              <w:rPr>
                <w:b/>
                <w:i/>
                <w:lang w:val="tr-TR"/>
              </w:rPr>
              <w:t>Aşağıdakiler için gereklidir:</w:t>
            </w:r>
          </w:p>
          <w:p w:rsidR="0082133B" w:rsidRPr="0045473E" w:rsidRDefault="00ED4593" w:rsidP="005D6562">
            <w:pPr>
              <w:pStyle w:val="PURBullet"/>
              <w:numPr>
                <w:ilvl w:val="0"/>
                <w:numId w:val="20"/>
              </w:numPr>
              <w:rPr>
                <w:lang w:val="tr-TR"/>
              </w:rPr>
            </w:pPr>
            <w:r w:rsidRPr="0045473E">
              <w:rPr>
                <w:lang w:val="tr-TR"/>
              </w:rPr>
              <w:t>Müşteri Verileri</w:t>
            </w:r>
            <w:r w:rsidRPr="0045473E">
              <w:rPr>
                <w:vertAlign w:val="superscript"/>
                <w:lang w:val="tr-TR"/>
              </w:rPr>
              <w:t>1</w:t>
            </w:r>
            <w:r w:rsidRPr="0045473E">
              <w:rPr>
                <w:lang w:val="tr-TR"/>
              </w:rPr>
              <w:t xml:space="preserve"> çevrimiçi hizmet veya ilgili yazılım tarafından işlenen ve depolanan kullanıcılar</w:t>
            </w:r>
          </w:p>
          <w:p w:rsidR="0082133B" w:rsidRPr="0045473E" w:rsidRDefault="00ED4593" w:rsidP="005B0E08">
            <w:pPr>
              <w:pStyle w:val="PURBody"/>
              <w:rPr>
                <w:lang w:val="tr-TR"/>
              </w:rPr>
            </w:pPr>
            <w:r w:rsidRPr="0045473E">
              <w:rPr>
                <w:vertAlign w:val="superscript"/>
                <w:lang w:val="tr-TR"/>
              </w:rPr>
              <w:t>1</w:t>
            </w:r>
            <w:r w:rsidRPr="0045473E">
              <w:rPr>
                <w:lang w:val="tr-TR"/>
              </w:rPr>
              <w:t xml:space="preserve">Bkz. </w:t>
            </w:r>
            <w:hyperlink w:anchor="Genel_Lisans_Koşulları">
              <w:hyperlink w:anchor="General_License_Terms">
                <w:r w:rsidR="00752A2D" w:rsidRPr="0045473E">
                  <w:rPr>
                    <w:color w:val="00467F"/>
                    <w:u w:val="single"/>
                    <w:lang w:val="tr-TR"/>
                  </w:rPr>
                  <w:t>Genel Lisans Koşulları, Tanımlar</w:t>
                </w:r>
              </w:hyperlink>
            </w:hyperlink>
          </w:p>
        </w:tc>
        <w:tc>
          <w:tcPr>
            <w:tcW w:w="5322" w:type="dxa"/>
          </w:tcPr>
          <w:p w:rsidR="0082133B" w:rsidRPr="0045473E" w:rsidRDefault="00ED4593">
            <w:pPr>
              <w:pStyle w:val="PURBody"/>
              <w:rPr>
                <w:lang w:val="tr-TR"/>
              </w:rPr>
            </w:pPr>
            <w:r w:rsidRPr="0045473E">
              <w:rPr>
                <w:b/>
                <w:i/>
                <w:lang w:val="tr-TR"/>
              </w:rPr>
              <w:t>Gerekli SL:</w:t>
            </w:r>
          </w:p>
          <w:p w:rsidR="00903115" w:rsidRPr="0045473E" w:rsidRDefault="00ED4593" w:rsidP="00903115">
            <w:pPr>
              <w:pStyle w:val="PURBullet"/>
              <w:numPr>
                <w:ilvl w:val="0"/>
                <w:numId w:val="21"/>
              </w:numPr>
              <w:rPr>
                <w:lang w:val="tr-TR"/>
              </w:rPr>
            </w:pPr>
            <w:r w:rsidRPr="0045473E">
              <w:rPr>
                <w:lang w:val="tr-TR"/>
              </w:rPr>
              <w:t>Exchange Online Archiving Kullanıcı SL</w:t>
            </w:r>
            <w:r w:rsidR="0093047E" w:rsidRPr="0045473E">
              <w:rPr>
                <w:lang w:val="tr-TR"/>
              </w:rPr>
              <w:t>’</w:t>
            </w:r>
            <w:r w:rsidRPr="0045473E">
              <w:rPr>
                <w:lang w:val="tr-TR"/>
              </w:rPr>
              <w:t>si veya</w:t>
            </w:r>
          </w:p>
          <w:p w:rsidR="00903115" w:rsidRPr="0045473E" w:rsidRDefault="00903115" w:rsidP="00903115">
            <w:pPr>
              <w:pStyle w:val="PURBullet"/>
              <w:numPr>
                <w:ilvl w:val="0"/>
                <w:numId w:val="21"/>
              </w:numPr>
              <w:rPr>
                <w:lang w:val="tr-TR"/>
              </w:rPr>
            </w:pPr>
            <w:r w:rsidRPr="0045473E">
              <w:rPr>
                <w:lang w:val="tr-TR"/>
              </w:rPr>
              <w:t>Exchange Online Archiving A Kullanıcı SL</w:t>
            </w:r>
            <w:r w:rsidR="0093047E" w:rsidRPr="0045473E">
              <w:rPr>
                <w:lang w:val="tr-TR"/>
              </w:rPr>
              <w:t>’</w:t>
            </w:r>
            <w:r w:rsidRPr="0045473E">
              <w:rPr>
                <w:lang w:val="tr-TR"/>
              </w:rPr>
              <w:t>si</w:t>
            </w:r>
          </w:p>
        </w:tc>
      </w:tr>
    </w:tbl>
    <w:bookmarkStart w:id="232" w:name="_Sec363"/>
    <w:p w:rsidR="00FD5971" w:rsidRPr="0045473E" w:rsidRDefault="006174AC" w:rsidP="00FD5971">
      <w:pPr>
        <w:pStyle w:val="PURBreadcrumb"/>
        <w:rPr>
          <w:lang w:val="tr-TR"/>
        </w:rPr>
      </w:pPr>
      <w:r w:rsidRPr="0045473E">
        <w:rPr>
          <w:lang w:val="tr-TR"/>
        </w:rPr>
        <w:fldChar w:fldCharType="begin"/>
      </w:r>
      <w:r w:rsidR="001956DF" w:rsidRPr="0045473E">
        <w:rPr>
          <w:lang w:val="tr-TR"/>
        </w:rPr>
        <w:instrText>HYPERLINK \l "_Sec4" \h</w:instrText>
      </w:r>
      <w:r w:rsidRPr="0045473E">
        <w:rPr>
          <w:lang w:val="tr-TR"/>
        </w:rPr>
        <w:fldChar w:fldCharType="separate"/>
      </w:r>
      <w:r w:rsidR="001956DF" w:rsidRPr="0045473E">
        <w:rPr>
          <w:color w:val="00467F"/>
          <w:u w:val="single"/>
          <w:lang w:val="tr-TR"/>
        </w:rPr>
        <w:t>İçindekiler</w:t>
      </w:r>
      <w:r w:rsidRPr="0045473E">
        <w:rPr>
          <w:lang w:val="tr-TR"/>
        </w:rPr>
        <w:fldChar w:fldCharType="end"/>
      </w:r>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82133B" w:rsidRPr="0045473E" w:rsidRDefault="00ED4593">
      <w:pPr>
        <w:pStyle w:val="PURProductName"/>
        <w:rPr>
          <w:lang w:val="tr-TR"/>
        </w:rPr>
      </w:pPr>
      <w:r w:rsidRPr="0045473E">
        <w:rPr>
          <w:lang w:val="tr-TR"/>
        </w:rPr>
        <w:t>Exchange Online Kiosk</w:t>
      </w:r>
      <w:bookmarkEnd w:id="232"/>
      <w:r w:rsidR="006174AC" w:rsidRPr="0045473E">
        <w:rPr>
          <w:lang w:val="tr-TR"/>
        </w:rPr>
        <w:fldChar w:fldCharType="begin"/>
      </w:r>
      <w:r w:rsidRPr="0045473E">
        <w:rPr>
          <w:lang w:val="tr-TR"/>
        </w:rPr>
        <w:instrText>XE "Exchange Online Kiosk"</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33" w:name="_Toc350848719"/>
      <w:bookmarkStart w:id="234" w:name="_Toc350848789"/>
      <w:r w:rsidRPr="0045473E">
        <w:rPr>
          <w:lang w:val="tr-TR"/>
        </w:rPr>
        <w:instrText>Exchange Online Kiosk</w:instrText>
      </w:r>
      <w:bookmarkEnd w:id="233"/>
      <w:bookmarkEnd w:id="234"/>
      <w:r w:rsidRPr="0045473E">
        <w:rPr>
          <w:lang w:val="tr-TR"/>
        </w:rPr>
        <w:instrText>" \l 2</w:instrText>
      </w:r>
      <w:r w:rsidR="006174AC" w:rsidRPr="0045473E">
        <w:rPr>
          <w:lang w:val="tr-TR"/>
        </w:rPr>
        <w:fldChar w:fldCharType="end"/>
      </w:r>
    </w:p>
    <w:p w:rsidR="0082133B" w:rsidRPr="0045473E" w:rsidRDefault="00ED4593">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D11D1F">
        <w:tc>
          <w:tcPr>
            <w:tcW w:w="6120" w:type="dxa"/>
          </w:tcPr>
          <w:p w:rsidR="0082133B" w:rsidRPr="0045473E" w:rsidRDefault="00ED4593">
            <w:pPr>
              <w:pStyle w:val="PURBody"/>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37">
              <w:r w:rsidRPr="0045473E">
                <w:rPr>
                  <w:color w:val="00467F"/>
                  <w:u w:val="single"/>
                  <w:lang w:val="tr-TR"/>
                </w:rPr>
                <w:t>http://go.microsoft.com/fwlink/?LinkID=212058&amp;clcid=0x409</w:t>
              </w:r>
            </w:hyperlink>
            <w:r w:rsidRPr="0045473E">
              <w:rPr>
                <w:lang w:val="tr-TR"/>
              </w:rPr>
              <w:t>)</w:t>
            </w:r>
          </w:p>
        </w:tc>
        <w:tc>
          <w:tcPr>
            <w:tcW w:w="6120" w:type="dxa"/>
          </w:tcPr>
          <w:p w:rsidR="0082133B" w:rsidRPr="0045473E" w:rsidRDefault="00ED4593">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38" w:history="1">
              <w:hyperlink r:id="rId39" w:history="1">
                <w:r w:rsidR="009F1EDC" w:rsidRPr="0045473E">
                  <w:rPr>
                    <w:rStyle w:val="Hyperlink"/>
                    <w:lang w:val="tr-TR"/>
                  </w:rPr>
                  <w:t>http://microsoft.com/licensing/contracts</w:t>
                </w:r>
              </w:hyperlink>
            </w:hyperlink>
            <w:r w:rsidRPr="0045473E">
              <w:rPr>
                <w:lang w:val="tr-TR"/>
              </w:rPr>
              <w:t>)</w:t>
            </w:r>
          </w:p>
        </w:tc>
      </w:tr>
    </w:tbl>
    <w:p w:rsidR="0082133B" w:rsidRPr="0045473E" w:rsidRDefault="00ED4593">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1"/>
        <w:gridCol w:w="5265"/>
      </w:tblGrid>
      <w:tr w:rsidR="0082133B" w:rsidRPr="0045473E" w:rsidTr="001956D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45473E" w:rsidRDefault="00ED4593">
            <w:pPr>
              <w:pStyle w:val="PURBody"/>
              <w:rPr>
                <w:lang w:val="tr-TR"/>
              </w:rPr>
            </w:pPr>
            <w:r w:rsidRPr="0045473E">
              <w:rPr>
                <w:b/>
                <w:i/>
                <w:lang w:val="tr-TR"/>
              </w:rPr>
              <w:t>Aşağıdakiler için gereklidir:</w:t>
            </w:r>
          </w:p>
          <w:p w:rsidR="0082133B" w:rsidRPr="0045473E" w:rsidRDefault="00ED4593" w:rsidP="005D6562">
            <w:pPr>
              <w:pStyle w:val="PURBullet"/>
              <w:numPr>
                <w:ilvl w:val="0"/>
                <w:numId w:val="22"/>
              </w:numPr>
              <w:rPr>
                <w:lang w:val="tr-TR"/>
              </w:rPr>
            </w:pPr>
            <w:r w:rsidRPr="0045473E">
              <w:rPr>
                <w:lang w:val="tr-TR"/>
              </w:rPr>
              <w:t>Çevrimiçi hizmete veya ilgili yazılıma erişen kullanıcılar</w:t>
            </w:r>
          </w:p>
        </w:tc>
        <w:tc>
          <w:tcPr>
            <w:tcW w:w="5322" w:type="dxa"/>
          </w:tcPr>
          <w:p w:rsidR="0082133B" w:rsidRPr="0045473E" w:rsidRDefault="00ED4593">
            <w:pPr>
              <w:pStyle w:val="PURBody"/>
              <w:rPr>
                <w:lang w:val="tr-TR"/>
              </w:rPr>
            </w:pPr>
            <w:r w:rsidRPr="0045473E">
              <w:rPr>
                <w:b/>
                <w:i/>
                <w:lang w:val="tr-TR"/>
              </w:rPr>
              <w:t>Gerekli SL:</w:t>
            </w:r>
          </w:p>
          <w:p w:rsidR="0082133B" w:rsidRPr="0045473E" w:rsidRDefault="00ED4593" w:rsidP="005D6562">
            <w:pPr>
              <w:pStyle w:val="PURBullet"/>
              <w:numPr>
                <w:ilvl w:val="1"/>
                <w:numId w:val="23"/>
              </w:numPr>
              <w:rPr>
                <w:lang w:val="tr-TR"/>
              </w:rPr>
            </w:pPr>
            <w:r w:rsidRPr="0045473E">
              <w:rPr>
                <w:lang w:val="tr-TR"/>
              </w:rPr>
              <w:t>Exchange Online Kiosk Kullanıcı SL</w:t>
            </w:r>
            <w:r w:rsidR="0093047E" w:rsidRPr="0045473E">
              <w:rPr>
                <w:lang w:val="tr-TR"/>
              </w:rPr>
              <w:t>’</w:t>
            </w:r>
            <w:r w:rsidRPr="0045473E">
              <w:rPr>
                <w:lang w:val="tr-TR"/>
              </w:rPr>
              <w:t xml:space="preserve">si, </w:t>
            </w:r>
            <w:r w:rsidRPr="0045473E">
              <w:rPr>
                <w:b/>
                <w:lang w:val="tr-TR"/>
              </w:rPr>
              <w:t>veya</w:t>
            </w:r>
          </w:p>
          <w:p w:rsidR="0082133B" w:rsidRPr="0045473E" w:rsidRDefault="00ED4593" w:rsidP="005D6562">
            <w:pPr>
              <w:pStyle w:val="PURBullet"/>
              <w:numPr>
                <w:ilvl w:val="1"/>
                <w:numId w:val="23"/>
              </w:numPr>
              <w:rPr>
                <w:lang w:val="tr-TR"/>
              </w:rPr>
            </w:pPr>
            <w:r w:rsidRPr="0045473E">
              <w:rPr>
                <w:lang w:val="tr-TR"/>
              </w:rPr>
              <w:t>Office 365 Enterprise K1 Kullanıcı SL</w:t>
            </w:r>
            <w:r w:rsidR="0093047E" w:rsidRPr="0045473E">
              <w:rPr>
                <w:lang w:val="tr-TR"/>
              </w:rPr>
              <w:t>’</w:t>
            </w:r>
            <w:r w:rsidRPr="0045473E">
              <w:rPr>
                <w:lang w:val="tr-TR"/>
              </w:rPr>
              <w:t xml:space="preserve">si </w:t>
            </w:r>
            <w:r w:rsidRPr="0045473E">
              <w:rPr>
                <w:b/>
                <w:lang w:val="tr-TR"/>
              </w:rPr>
              <w:t>veya</w:t>
            </w:r>
          </w:p>
          <w:p w:rsidR="0082133B" w:rsidRPr="0045473E" w:rsidRDefault="00ED4593" w:rsidP="005D6562">
            <w:pPr>
              <w:pStyle w:val="PURBullet"/>
              <w:numPr>
                <w:ilvl w:val="1"/>
                <w:numId w:val="23"/>
              </w:numPr>
              <w:rPr>
                <w:lang w:val="tr-TR"/>
              </w:rPr>
            </w:pPr>
            <w:r w:rsidRPr="0045473E">
              <w:rPr>
                <w:lang w:val="tr-TR"/>
              </w:rPr>
              <w:t>Office 365 Enterprise K2 Kullanıcı SL</w:t>
            </w:r>
            <w:r w:rsidR="0093047E" w:rsidRPr="0045473E">
              <w:rPr>
                <w:lang w:val="tr-TR"/>
              </w:rPr>
              <w:t>’</w:t>
            </w:r>
            <w:r w:rsidRPr="0045473E">
              <w:rPr>
                <w:lang w:val="tr-TR"/>
              </w:rPr>
              <w:t>si</w:t>
            </w:r>
          </w:p>
        </w:tc>
      </w:tr>
    </w:tbl>
    <w:p w:rsidR="0082133B" w:rsidRPr="0045473E" w:rsidRDefault="002B0F5A" w:rsidP="0029715B">
      <w:pPr>
        <w:pStyle w:val="PURBreadcrumb"/>
        <w:keepNext w:val="0"/>
        <w:keepLines w:val="0"/>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82133B" w:rsidRPr="0045473E" w:rsidRDefault="00ED4593" w:rsidP="00DA230B">
      <w:pPr>
        <w:pStyle w:val="PURProductName"/>
        <w:spacing w:line="235" w:lineRule="auto"/>
        <w:rPr>
          <w:lang w:val="tr-TR"/>
        </w:rPr>
      </w:pPr>
      <w:bookmarkStart w:id="235" w:name="_Sec364"/>
      <w:r w:rsidRPr="0045473E">
        <w:rPr>
          <w:lang w:val="tr-TR"/>
        </w:rPr>
        <w:lastRenderedPageBreak/>
        <w:t>Exchange Online Plan 1</w:t>
      </w:r>
      <w:bookmarkEnd w:id="235"/>
      <w:r w:rsidR="006174AC" w:rsidRPr="0045473E">
        <w:rPr>
          <w:lang w:val="tr-TR"/>
        </w:rPr>
        <w:fldChar w:fldCharType="begin"/>
      </w:r>
      <w:r w:rsidRPr="0045473E">
        <w:rPr>
          <w:lang w:val="tr-TR"/>
        </w:rPr>
        <w:instrText>XE "Exchange Online Plan 1"</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36" w:name="_Toc350848720"/>
      <w:bookmarkStart w:id="237" w:name="_Toc350848790"/>
      <w:r w:rsidRPr="0045473E">
        <w:rPr>
          <w:lang w:val="tr-TR"/>
        </w:rPr>
        <w:instrText>Exchange Online Plan 1</w:instrText>
      </w:r>
      <w:bookmarkEnd w:id="236"/>
      <w:bookmarkEnd w:id="237"/>
      <w:r w:rsidRPr="0045473E">
        <w:rPr>
          <w:lang w:val="tr-TR"/>
        </w:rPr>
        <w:instrText>" \l 2</w:instrText>
      </w:r>
      <w:r w:rsidR="006174AC" w:rsidRPr="0045473E">
        <w:rPr>
          <w:lang w:val="tr-TR"/>
        </w:rPr>
        <w:fldChar w:fldCharType="end"/>
      </w:r>
    </w:p>
    <w:p w:rsidR="0082133B" w:rsidRPr="0045473E" w:rsidRDefault="00ED4593" w:rsidP="00DA230B">
      <w:pPr>
        <w:pStyle w:val="PURLicenseTerm"/>
        <w:spacing w:line="230" w:lineRule="exact"/>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D11D1F">
        <w:tc>
          <w:tcPr>
            <w:tcW w:w="6120" w:type="dxa"/>
          </w:tcPr>
          <w:p w:rsidR="0082133B" w:rsidRPr="0045473E" w:rsidRDefault="00ED4593" w:rsidP="008A62CE">
            <w:pPr>
              <w:pStyle w:val="PURBody"/>
              <w:spacing w:line="235" w:lineRule="auto"/>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40">
              <w:r w:rsidRPr="0045473E">
                <w:rPr>
                  <w:color w:val="00467F"/>
                  <w:u w:val="single"/>
                  <w:lang w:val="tr-TR"/>
                </w:rPr>
                <w:t>http://go.microsoft.com/fwlink/?LinkID=212058&amp;clcid=0x409</w:t>
              </w:r>
            </w:hyperlink>
            <w:r w:rsidRPr="0045473E">
              <w:rPr>
                <w:lang w:val="tr-TR"/>
              </w:rPr>
              <w:t>)</w:t>
            </w:r>
          </w:p>
        </w:tc>
        <w:tc>
          <w:tcPr>
            <w:tcW w:w="6120" w:type="dxa"/>
          </w:tcPr>
          <w:p w:rsidR="0082133B" w:rsidRPr="0045473E" w:rsidRDefault="00ED4593" w:rsidP="008A62CE">
            <w:pPr>
              <w:pStyle w:val="PURBody"/>
              <w:spacing w:line="235" w:lineRule="auto"/>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41" w:history="1">
              <w:hyperlink r:id="rId42" w:history="1">
                <w:r w:rsidR="009F1EDC" w:rsidRPr="0045473E">
                  <w:rPr>
                    <w:rStyle w:val="Hyperlink"/>
                    <w:lang w:val="tr-TR"/>
                  </w:rPr>
                  <w:t>http://microsoft.com/licensing/contracts</w:t>
                </w:r>
              </w:hyperlink>
            </w:hyperlink>
            <w:r w:rsidRPr="0045473E">
              <w:rPr>
                <w:lang w:val="tr-TR"/>
              </w:rPr>
              <w:t>)</w:t>
            </w:r>
          </w:p>
        </w:tc>
      </w:tr>
    </w:tbl>
    <w:p w:rsidR="0082133B" w:rsidRPr="0045473E" w:rsidRDefault="00ED4593" w:rsidP="008A62CE">
      <w:pPr>
        <w:pStyle w:val="PURBlueBGHeader"/>
        <w:spacing w:line="235" w:lineRule="auto"/>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5"/>
        <w:gridCol w:w="5261"/>
      </w:tblGrid>
      <w:tr w:rsidR="0082133B" w:rsidRPr="0045473E" w:rsidTr="001956D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45473E" w:rsidRDefault="00ED4593" w:rsidP="00DA230B">
            <w:pPr>
              <w:pStyle w:val="PURBody"/>
              <w:spacing w:line="235" w:lineRule="auto"/>
              <w:rPr>
                <w:lang w:val="tr-TR"/>
              </w:rPr>
            </w:pPr>
            <w:r w:rsidRPr="0045473E">
              <w:rPr>
                <w:b/>
                <w:i/>
                <w:lang w:val="tr-TR"/>
              </w:rPr>
              <w:t>Aşağıdakiler için gereklidir:</w:t>
            </w:r>
          </w:p>
          <w:p w:rsidR="0082133B" w:rsidRPr="0045473E" w:rsidRDefault="00ED4593" w:rsidP="00DA230B">
            <w:pPr>
              <w:pStyle w:val="PURBullet"/>
              <w:numPr>
                <w:ilvl w:val="0"/>
                <w:numId w:val="24"/>
              </w:numPr>
              <w:spacing w:line="230" w:lineRule="exact"/>
              <w:rPr>
                <w:lang w:val="tr-TR"/>
              </w:rPr>
            </w:pPr>
            <w:r w:rsidRPr="0045473E">
              <w:rPr>
                <w:lang w:val="tr-TR"/>
              </w:rPr>
              <w:t>Çevrimiçi hizmete veya ilgili yazılıma erişen kullanıcılar.</w:t>
            </w:r>
            <w:r w:rsidRPr="0045473E">
              <w:rPr>
                <w:lang w:val="tr-TR"/>
              </w:rPr>
              <w:br/>
              <w:t>Arşivleme yalnızca mesajların depolanması için kullanılabilir.</w:t>
            </w:r>
          </w:p>
          <w:p w:rsidR="0079514B" w:rsidRPr="0045473E" w:rsidRDefault="0079514B" w:rsidP="0079514B">
            <w:pPr>
              <w:pStyle w:val="PURBody"/>
              <w:rPr>
                <w:lang w:val="tr-TR"/>
              </w:rPr>
            </w:pPr>
          </w:p>
        </w:tc>
        <w:tc>
          <w:tcPr>
            <w:tcW w:w="5321" w:type="dxa"/>
          </w:tcPr>
          <w:p w:rsidR="0082133B" w:rsidRPr="0045473E" w:rsidRDefault="00ED4593" w:rsidP="00DA230B">
            <w:pPr>
              <w:pStyle w:val="PURBody"/>
              <w:spacing w:line="235" w:lineRule="auto"/>
              <w:rPr>
                <w:lang w:val="tr-TR"/>
              </w:rPr>
            </w:pPr>
            <w:r w:rsidRPr="0045473E">
              <w:rPr>
                <w:b/>
                <w:i/>
                <w:lang w:val="tr-TR"/>
              </w:rPr>
              <w:t>Gerekli SL:</w:t>
            </w:r>
          </w:p>
          <w:p w:rsidR="0082133B" w:rsidRPr="0045473E" w:rsidRDefault="00ED4593" w:rsidP="00752A2D">
            <w:pPr>
              <w:pStyle w:val="PURBullet"/>
              <w:numPr>
                <w:ilvl w:val="0"/>
                <w:numId w:val="25"/>
              </w:numPr>
              <w:rPr>
                <w:rFonts w:asciiTheme="majorHAnsi" w:hAnsiTheme="majorHAnsi" w:cstheme="majorHAnsi"/>
                <w:lang w:val="tr-TR"/>
              </w:rPr>
            </w:pPr>
            <w:r w:rsidRPr="0045473E">
              <w:rPr>
                <w:rFonts w:asciiTheme="majorHAnsi" w:hAnsiTheme="majorHAnsi" w:cstheme="majorHAnsi"/>
                <w:lang w:val="tr-TR"/>
              </w:rPr>
              <w:t>Exchange Online Plan 1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numPr>
                <w:ilvl w:val="0"/>
                <w:numId w:val="25"/>
              </w:numPr>
              <w:rPr>
                <w:rFonts w:asciiTheme="majorHAnsi" w:hAnsiTheme="majorHAnsi" w:cstheme="majorHAnsi"/>
                <w:lang w:val="tr-TR"/>
              </w:rPr>
            </w:pPr>
            <w:r w:rsidRPr="0045473E">
              <w:rPr>
                <w:rFonts w:asciiTheme="majorHAnsi" w:hAnsiTheme="majorHAnsi" w:cstheme="majorHAnsi"/>
                <w:lang w:val="tr-TR"/>
              </w:rPr>
              <w:t>Exchange Online Plan 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7C7028" w:rsidRPr="004D2F44" w:rsidRDefault="007C7028" w:rsidP="00752A2D">
            <w:pPr>
              <w:pStyle w:val="LetterShorty"/>
              <w:numPr>
                <w:ilvl w:val="0"/>
                <w:numId w:val="25"/>
              </w:numPr>
              <w:spacing w:line="240" w:lineRule="exact"/>
              <w:rPr>
                <w:rFonts w:ascii="Tahoma" w:hAnsi="Tahoma" w:cs="Tahoma"/>
                <w:lang w:val="tr-TR"/>
              </w:rPr>
            </w:pPr>
            <w:r w:rsidRPr="004D2F44">
              <w:rPr>
                <w:rFonts w:ascii="Tahoma" w:hAnsi="Tahoma" w:cs="Tahoma"/>
                <w:lang w:val="tr-TR"/>
              </w:rPr>
              <w:t>Office 365 Education A1 Kullanıcı SL</w:t>
            </w:r>
            <w:r w:rsidR="0093047E" w:rsidRPr="004D2F44">
              <w:rPr>
                <w:rFonts w:ascii="Tahoma" w:hAnsi="Tahoma" w:cs="Tahoma"/>
                <w:lang w:val="tr-TR"/>
              </w:rPr>
              <w:t>’</w:t>
            </w:r>
            <w:r w:rsidRPr="004D2F44">
              <w:rPr>
                <w:rFonts w:ascii="Tahoma" w:hAnsi="Tahoma" w:cs="Tahoma"/>
                <w:lang w:val="tr-TR"/>
              </w:rPr>
              <w:t xml:space="preserve">si </w:t>
            </w:r>
            <w:r w:rsidRPr="004D2F44">
              <w:rPr>
                <w:rFonts w:ascii="Tahoma" w:hAnsi="Tahoma" w:cs="Tahoma"/>
                <w:b/>
                <w:lang w:val="tr-TR"/>
              </w:rPr>
              <w:t>veya</w:t>
            </w:r>
            <w:r w:rsidRPr="004D2F44">
              <w:rPr>
                <w:rFonts w:ascii="Tahoma" w:hAnsi="Tahoma" w:cs="Tahoma"/>
                <w:lang w:val="tr-TR"/>
              </w:rPr>
              <w:t xml:space="preserve"> </w:t>
            </w:r>
          </w:p>
          <w:p w:rsidR="007C7028" w:rsidRPr="004D2F44" w:rsidRDefault="007C7028" w:rsidP="00752A2D">
            <w:pPr>
              <w:pStyle w:val="LetterShorty"/>
              <w:numPr>
                <w:ilvl w:val="0"/>
                <w:numId w:val="25"/>
              </w:numPr>
              <w:spacing w:line="240" w:lineRule="exact"/>
              <w:rPr>
                <w:rFonts w:ascii="Tahoma" w:hAnsi="Tahoma" w:cs="Tahoma"/>
                <w:lang w:val="tr-TR"/>
              </w:rPr>
            </w:pPr>
            <w:r w:rsidRPr="004D2F44">
              <w:rPr>
                <w:rFonts w:ascii="Tahoma" w:hAnsi="Tahoma" w:cs="Tahoma"/>
                <w:lang w:val="tr-TR"/>
              </w:rPr>
              <w:t>Office 365 Education A2 Kullanıcı SL</w:t>
            </w:r>
            <w:r w:rsidR="0093047E" w:rsidRPr="004D2F44">
              <w:rPr>
                <w:rFonts w:ascii="Tahoma" w:hAnsi="Tahoma" w:cs="Tahoma"/>
                <w:lang w:val="tr-TR"/>
              </w:rPr>
              <w:t>’</w:t>
            </w:r>
            <w:r w:rsidRPr="004D2F44">
              <w:rPr>
                <w:rFonts w:ascii="Tahoma" w:hAnsi="Tahoma" w:cs="Tahoma"/>
                <w:lang w:val="tr-TR"/>
              </w:rPr>
              <w:t xml:space="preserve">si </w:t>
            </w:r>
            <w:r w:rsidRPr="004D2F44">
              <w:rPr>
                <w:rFonts w:ascii="Tahoma" w:hAnsi="Tahoma" w:cs="Tahoma"/>
                <w:b/>
                <w:lang w:val="tr-TR"/>
              </w:rPr>
              <w:t>veya</w:t>
            </w:r>
          </w:p>
          <w:p w:rsidR="007C7028" w:rsidRPr="004D2F44" w:rsidRDefault="007C7028" w:rsidP="00752A2D">
            <w:pPr>
              <w:pStyle w:val="LetterShorty"/>
              <w:numPr>
                <w:ilvl w:val="0"/>
                <w:numId w:val="25"/>
              </w:numPr>
              <w:spacing w:line="240" w:lineRule="exact"/>
              <w:rPr>
                <w:rFonts w:ascii="Tahoma" w:hAnsi="Tahoma" w:cs="Tahoma"/>
                <w:lang w:val="tr-TR"/>
              </w:rPr>
            </w:pPr>
            <w:r w:rsidRPr="004D2F44">
              <w:rPr>
                <w:rFonts w:ascii="Tahoma" w:hAnsi="Tahoma" w:cs="Tahoma"/>
                <w:lang w:val="tr-TR"/>
              </w:rPr>
              <w:t>Office 365 Education A3 Kullanıcı SL</w:t>
            </w:r>
            <w:r w:rsidR="0093047E" w:rsidRPr="004D2F44">
              <w:rPr>
                <w:rFonts w:ascii="Tahoma" w:hAnsi="Tahoma" w:cs="Tahoma"/>
                <w:lang w:val="tr-TR"/>
              </w:rPr>
              <w:t>’</w:t>
            </w:r>
            <w:r w:rsidRPr="004D2F44">
              <w:rPr>
                <w:rFonts w:ascii="Tahoma" w:hAnsi="Tahoma" w:cs="Tahoma"/>
                <w:lang w:val="tr-TR"/>
              </w:rPr>
              <w:t xml:space="preserve">si </w:t>
            </w:r>
            <w:r w:rsidRPr="004D2F44">
              <w:rPr>
                <w:rFonts w:ascii="Tahoma" w:hAnsi="Tahoma" w:cs="Tahoma"/>
                <w:b/>
                <w:lang w:val="tr-TR"/>
              </w:rPr>
              <w:t>veya</w:t>
            </w:r>
          </w:p>
          <w:p w:rsidR="007C7028" w:rsidRPr="0045473E" w:rsidRDefault="007C7028" w:rsidP="00752A2D">
            <w:pPr>
              <w:pStyle w:val="LetterShorty"/>
              <w:numPr>
                <w:ilvl w:val="0"/>
                <w:numId w:val="25"/>
              </w:numPr>
              <w:spacing w:line="240" w:lineRule="exact"/>
              <w:rPr>
                <w:rFonts w:asciiTheme="majorHAnsi" w:hAnsiTheme="majorHAnsi" w:cstheme="majorHAnsi"/>
                <w:lang w:val="tr-TR"/>
              </w:rPr>
            </w:pPr>
            <w:r w:rsidRPr="004D2F44">
              <w:rPr>
                <w:rFonts w:ascii="Tahoma" w:hAnsi="Tahoma" w:cs="Tahoma"/>
                <w:lang w:val="tr-TR"/>
              </w:rPr>
              <w:t>Office 365 Education A4 Kullanıcı SL</w:t>
            </w:r>
            <w:r w:rsidR="0093047E" w:rsidRPr="004D2F44">
              <w:rPr>
                <w:rFonts w:ascii="Tahoma" w:hAnsi="Tahoma" w:cs="Tahoma"/>
                <w:lang w:val="tr-TR"/>
              </w:rPr>
              <w:t>’</w:t>
            </w:r>
            <w:r w:rsidRPr="004D2F44">
              <w:rPr>
                <w:rFonts w:ascii="Tahoma" w:hAnsi="Tahoma" w:cs="Tahoma"/>
                <w:lang w:val="tr-TR"/>
              </w:rPr>
              <w:t xml:space="preserve">si </w:t>
            </w:r>
            <w:r w:rsidRPr="004D2F44">
              <w:rPr>
                <w:rFonts w:ascii="Tahoma" w:hAnsi="Tahoma" w:cs="Tahoma"/>
                <w:b/>
                <w:lang w:val="tr-TR"/>
              </w:rPr>
              <w:t>veya</w:t>
            </w:r>
          </w:p>
          <w:p w:rsidR="0082133B" w:rsidRPr="0045473E" w:rsidRDefault="00ED4593" w:rsidP="00752A2D">
            <w:pPr>
              <w:pStyle w:val="PURBullet"/>
              <w:numPr>
                <w:ilvl w:val="0"/>
                <w:numId w:val="25"/>
              </w:numPr>
              <w:rPr>
                <w:rFonts w:asciiTheme="majorHAnsi" w:hAnsiTheme="majorHAnsi" w:cstheme="majorHAnsi"/>
                <w:lang w:val="tr-TR"/>
              </w:rPr>
            </w:pPr>
            <w:r w:rsidRPr="0045473E">
              <w:rPr>
                <w:rFonts w:asciiTheme="majorHAnsi" w:hAnsiTheme="majorHAnsi" w:cstheme="majorHAnsi"/>
                <w:lang w:val="tr-TR"/>
              </w:rPr>
              <w:t>Office 365 Enterprise E1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 xml:space="preserve">veya </w:t>
            </w:r>
          </w:p>
          <w:p w:rsidR="0082133B" w:rsidRPr="0045473E" w:rsidRDefault="00ED4593" w:rsidP="00752A2D">
            <w:pPr>
              <w:pStyle w:val="PURBullet"/>
              <w:numPr>
                <w:ilvl w:val="0"/>
                <w:numId w:val="25"/>
              </w:numPr>
              <w:rPr>
                <w:rFonts w:asciiTheme="majorHAnsi" w:hAnsiTheme="majorHAnsi" w:cstheme="majorHAnsi"/>
                <w:lang w:val="tr-TR"/>
              </w:rPr>
            </w:pPr>
            <w:r w:rsidRPr="0045473E">
              <w:rPr>
                <w:rFonts w:asciiTheme="majorHAnsi" w:hAnsiTheme="majorHAnsi" w:cstheme="majorHAnsi"/>
                <w:lang w:val="tr-TR"/>
              </w:rPr>
              <w:t>Office 365 Enterprise E2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numPr>
                <w:ilvl w:val="0"/>
                <w:numId w:val="25"/>
              </w:numPr>
              <w:rPr>
                <w:rFonts w:asciiTheme="majorHAnsi" w:hAnsiTheme="majorHAnsi" w:cstheme="majorHAnsi"/>
                <w:lang w:val="tr-TR"/>
              </w:rPr>
            </w:pPr>
            <w:r w:rsidRPr="0045473E">
              <w:rPr>
                <w:rFonts w:asciiTheme="majorHAnsi" w:hAnsiTheme="majorHAnsi" w:cstheme="majorHAnsi"/>
                <w:lang w:val="tr-TR"/>
              </w:rPr>
              <w:t>Office 365 Enterprise E3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C30D1A" w:rsidRPr="0045473E" w:rsidRDefault="00ED4593" w:rsidP="00752A2D">
            <w:pPr>
              <w:pStyle w:val="PURBullet"/>
              <w:numPr>
                <w:ilvl w:val="0"/>
                <w:numId w:val="25"/>
              </w:numPr>
              <w:rPr>
                <w:rFonts w:asciiTheme="majorHAnsi" w:hAnsiTheme="majorHAnsi" w:cstheme="majorHAnsi"/>
                <w:lang w:val="tr-TR"/>
              </w:rPr>
            </w:pPr>
            <w:r w:rsidRPr="0045473E">
              <w:rPr>
                <w:rFonts w:asciiTheme="majorHAnsi" w:hAnsiTheme="majorHAnsi" w:cstheme="majorHAnsi"/>
                <w:lang w:val="tr-TR"/>
              </w:rPr>
              <w:t>Office 365 Enterprise E4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bCs/>
                <w:lang w:val="tr-TR"/>
              </w:rPr>
              <w:t>veya</w:t>
            </w:r>
          </w:p>
          <w:p w:rsidR="0082133B" w:rsidRPr="003727E5" w:rsidRDefault="00C30D1A" w:rsidP="00752A2D">
            <w:pPr>
              <w:pStyle w:val="Heading4nobold"/>
              <w:numPr>
                <w:ilvl w:val="0"/>
                <w:numId w:val="25"/>
              </w:numPr>
              <w:spacing w:line="240" w:lineRule="exact"/>
              <w:jc w:val="left"/>
              <w:rPr>
                <w:rFonts w:ascii="Tahoma" w:hAnsi="Tahoma"/>
                <w:lang w:val="tr-TR"/>
              </w:rPr>
            </w:pPr>
            <w:r w:rsidRPr="003727E5">
              <w:rPr>
                <w:rFonts w:ascii="Tahoma" w:hAnsi="Tahoma"/>
                <w:color w:val="000000"/>
                <w:lang w:val="tr-TR"/>
              </w:rPr>
              <w:t>Office 365 Midsize Business Kullanıcı SL</w:t>
            </w:r>
            <w:r w:rsidR="0093047E" w:rsidRPr="003727E5">
              <w:rPr>
                <w:rFonts w:ascii="Tahoma" w:hAnsi="Tahoma"/>
                <w:color w:val="000000"/>
                <w:lang w:val="tr-TR"/>
              </w:rPr>
              <w:t>’</w:t>
            </w:r>
            <w:r w:rsidRPr="003727E5">
              <w:rPr>
                <w:rFonts w:ascii="Tahoma" w:hAnsi="Tahoma"/>
                <w:color w:val="000000"/>
                <w:lang w:val="tr-TR"/>
              </w:rPr>
              <w:t>si</w:t>
            </w:r>
          </w:p>
          <w:p w:rsidR="00C30D1A" w:rsidRPr="0045473E" w:rsidRDefault="00C30D1A" w:rsidP="00DA230B">
            <w:pPr>
              <w:pStyle w:val="PURBody"/>
              <w:spacing w:line="235" w:lineRule="auto"/>
              <w:rPr>
                <w:lang w:val="tr-TR"/>
              </w:rPr>
            </w:pPr>
          </w:p>
        </w:tc>
      </w:tr>
    </w:tbl>
    <w:p w:rsidR="0082133B" w:rsidRPr="0045473E" w:rsidRDefault="002B0F5A" w:rsidP="008A62CE">
      <w:pPr>
        <w:pStyle w:val="PURBreadcrumb"/>
        <w:spacing w:line="235" w:lineRule="auto"/>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82133B" w:rsidRPr="0045473E" w:rsidRDefault="00ED4593" w:rsidP="00DA230B">
      <w:pPr>
        <w:pStyle w:val="PURProductName"/>
        <w:spacing w:line="235" w:lineRule="auto"/>
        <w:rPr>
          <w:lang w:val="tr-TR"/>
        </w:rPr>
      </w:pPr>
      <w:bookmarkStart w:id="238" w:name="_Sec365"/>
      <w:r w:rsidRPr="0045473E">
        <w:rPr>
          <w:lang w:val="tr-TR"/>
        </w:rPr>
        <w:t>Exchange Online Plan 2</w:t>
      </w:r>
      <w:bookmarkEnd w:id="238"/>
      <w:r w:rsidR="006174AC" w:rsidRPr="0045473E">
        <w:rPr>
          <w:lang w:val="tr-TR"/>
        </w:rPr>
        <w:fldChar w:fldCharType="begin"/>
      </w:r>
      <w:r w:rsidRPr="0045473E">
        <w:rPr>
          <w:lang w:val="tr-TR"/>
        </w:rPr>
        <w:instrText>XE "Exchange Online Plan 2"</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39" w:name="_Toc350848721"/>
      <w:bookmarkStart w:id="240" w:name="_Toc350848791"/>
      <w:r w:rsidRPr="0045473E">
        <w:rPr>
          <w:lang w:val="tr-TR"/>
        </w:rPr>
        <w:instrText>Exchange Online Plan 2</w:instrText>
      </w:r>
      <w:bookmarkEnd w:id="239"/>
      <w:bookmarkEnd w:id="240"/>
      <w:r w:rsidRPr="0045473E">
        <w:rPr>
          <w:lang w:val="tr-TR"/>
        </w:rPr>
        <w:instrText>" \l 2</w:instrText>
      </w:r>
      <w:r w:rsidR="006174AC" w:rsidRPr="0045473E">
        <w:rPr>
          <w:lang w:val="tr-TR"/>
        </w:rPr>
        <w:fldChar w:fldCharType="end"/>
      </w:r>
    </w:p>
    <w:p w:rsidR="0082133B" w:rsidRPr="0045473E" w:rsidRDefault="00ED4593" w:rsidP="00DA230B">
      <w:pPr>
        <w:pStyle w:val="PURLicenseTerm"/>
        <w:spacing w:line="230" w:lineRule="exact"/>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D11D1F">
        <w:tc>
          <w:tcPr>
            <w:tcW w:w="6120" w:type="dxa"/>
          </w:tcPr>
          <w:p w:rsidR="0082133B" w:rsidRPr="0045473E" w:rsidRDefault="00ED4593" w:rsidP="00DA230B">
            <w:pPr>
              <w:pStyle w:val="PURBody"/>
              <w:spacing w:line="235" w:lineRule="auto"/>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43">
              <w:r w:rsidRPr="0045473E">
                <w:rPr>
                  <w:color w:val="00467F"/>
                  <w:u w:val="single"/>
                  <w:lang w:val="tr-TR"/>
                </w:rPr>
                <w:t>http://go.microsoft.com/fwlink/?LinkID=212058&amp;clcid=0x409</w:t>
              </w:r>
            </w:hyperlink>
            <w:r w:rsidRPr="0045473E">
              <w:rPr>
                <w:lang w:val="tr-TR"/>
              </w:rPr>
              <w:t>)</w:t>
            </w:r>
          </w:p>
        </w:tc>
        <w:tc>
          <w:tcPr>
            <w:tcW w:w="6120" w:type="dxa"/>
          </w:tcPr>
          <w:p w:rsidR="0082133B" w:rsidRPr="0045473E" w:rsidRDefault="00ED4593">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44" w:history="1">
              <w:hyperlink r:id="rId45" w:history="1">
                <w:r w:rsidR="009F1EDC" w:rsidRPr="0045473E">
                  <w:rPr>
                    <w:rStyle w:val="Hyperlink"/>
                    <w:lang w:val="tr-TR"/>
                  </w:rPr>
                  <w:t>http://microsoft.com/licensing/contracts</w:t>
                </w:r>
              </w:hyperlink>
            </w:hyperlink>
            <w:r w:rsidRPr="0045473E">
              <w:rPr>
                <w:lang w:val="tr-TR"/>
              </w:rPr>
              <w:t>)</w:t>
            </w:r>
          </w:p>
        </w:tc>
      </w:tr>
    </w:tbl>
    <w:p w:rsidR="0082133B" w:rsidRPr="0045473E" w:rsidRDefault="00ED4593" w:rsidP="008A62CE">
      <w:pPr>
        <w:pStyle w:val="PURBlueBGHeader"/>
        <w:spacing w:line="235" w:lineRule="auto"/>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4"/>
        <w:gridCol w:w="5262"/>
      </w:tblGrid>
      <w:tr w:rsidR="0082133B" w:rsidRPr="0045473E"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45473E" w:rsidRDefault="00ED4593" w:rsidP="00DA230B">
            <w:pPr>
              <w:pStyle w:val="PURBody"/>
              <w:spacing w:line="235" w:lineRule="auto"/>
              <w:rPr>
                <w:lang w:val="tr-TR"/>
              </w:rPr>
            </w:pPr>
            <w:r w:rsidRPr="0045473E">
              <w:rPr>
                <w:b/>
                <w:i/>
                <w:lang w:val="tr-TR"/>
              </w:rPr>
              <w:t>Aşağıdakiler için gereklidir:</w:t>
            </w:r>
          </w:p>
          <w:p w:rsidR="0082133B" w:rsidRPr="0045473E" w:rsidRDefault="00ED4593" w:rsidP="00DA230B">
            <w:pPr>
              <w:pStyle w:val="PURBullet"/>
              <w:numPr>
                <w:ilvl w:val="0"/>
                <w:numId w:val="26"/>
              </w:numPr>
              <w:spacing w:line="230" w:lineRule="exact"/>
              <w:rPr>
                <w:lang w:val="tr-TR"/>
              </w:rPr>
            </w:pPr>
            <w:r w:rsidRPr="0045473E">
              <w:rPr>
                <w:lang w:val="tr-TR"/>
              </w:rPr>
              <w:t xml:space="preserve">Çevrimiçi hizmete veya ilgili yazılıma erişen kullanıcılar. </w:t>
            </w:r>
            <w:r w:rsidRPr="0045473E">
              <w:rPr>
                <w:lang w:val="tr-TR"/>
              </w:rPr>
              <w:br/>
              <w:t>Arşivleme yalnızca mesajların depolanması için kullanılabilir.</w:t>
            </w:r>
          </w:p>
        </w:tc>
        <w:tc>
          <w:tcPr>
            <w:tcW w:w="5322" w:type="dxa"/>
          </w:tcPr>
          <w:p w:rsidR="0082133B" w:rsidRPr="0045473E" w:rsidRDefault="00ED4593">
            <w:pPr>
              <w:pStyle w:val="PURBody"/>
              <w:rPr>
                <w:lang w:val="tr-TR"/>
              </w:rPr>
            </w:pPr>
            <w:r w:rsidRPr="0045473E">
              <w:rPr>
                <w:b/>
                <w:i/>
                <w:lang w:val="tr-TR"/>
              </w:rPr>
              <w:t>Gerekli SL:</w:t>
            </w:r>
          </w:p>
          <w:p w:rsidR="0082133B" w:rsidRPr="0045473E" w:rsidRDefault="00ED4593" w:rsidP="00752A2D">
            <w:pPr>
              <w:pStyle w:val="PURBullet"/>
              <w:numPr>
                <w:ilvl w:val="0"/>
                <w:numId w:val="27"/>
              </w:numPr>
              <w:rPr>
                <w:rFonts w:asciiTheme="majorHAnsi" w:hAnsiTheme="majorHAnsi" w:cstheme="majorHAnsi"/>
                <w:lang w:val="tr-TR"/>
              </w:rPr>
            </w:pPr>
            <w:r w:rsidRPr="0045473E">
              <w:rPr>
                <w:rFonts w:asciiTheme="majorHAnsi" w:hAnsiTheme="majorHAnsi" w:cstheme="majorHAnsi"/>
                <w:lang w:val="tr-TR"/>
              </w:rPr>
              <w:t>Exchange Online Plan 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7C7028" w:rsidRPr="004D2F44" w:rsidRDefault="007C7028" w:rsidP="00752A2D">
            <w:pPr>
              <w:pStyle w:val="LetterShorty"/>
              <w:numPr>
                <w:ilvl w:val="0"/>
                <w:numId w:val="27"/>
              </w:numPr>
              <w:spacing w:line="240" w:lineRule="exact"/>
              <w:rPr>
                <w:rFonts w:ascii="Tahoma" w:hAnsi="Tahoma" w:cs="Tahoma"/>
                <w:lang w:val="tr-TR"/>
              </w:rPr>
            </w:pPr>
            <w:r w:rsidRPr="004D2F44">
              <w:rPr>
                <w:rFonts w:ascii="Tahoma" w:hAnsi="Tahoma" w:cs="Tahoma"/>
                <w:lang w:val="tr-TR"/>
              </w:rPr>
              <w:t>Office 365 Education A3 Kullanıcı SL</w:t>
            </w:r>
            <w:r w:rsidR="0093047E" w:rsidRPr="004D2F44">
              <w:rPr>
                <w:rFonts w:ascii="Tahoma" w:hAnsi="Tahoma" w:cs="Tahoma"/>
                <w:lang w:val="tr-TR"/>
              </w:rPr>
              <w:t>’</w:t>
            </w:r>
            <w:r w:rsidRPr="004D2F44">
              <w:rPr>
                <w:rFonts w:ascii="Tahoma" w:hAnsi="Tahoma" w:cs="Tahoma"/>
                <w:lang w:val="tr-TR"/>
              </w:rPr>
              <w:t xml:space="preserve">si </w:t>
            </w:r>
            <w:r w:rsidRPr="004D2F44">
              <w:rPr>
                <w:rFonts w:ascii="Tahoma" w:hAnsi="Tahoma" w:cs="Tahoma"/>
                <w:b/>
                <w:lang w:val="tr-TR"/>
              </w:rPr>
              <w:t>veya</w:t>
            </w:r>
          </w:p>
          <w:p w:rsidR="007C7028" w:rsidRPr="0045473E" w:rsidRDefault="007C7028" w:rsidP="00752A2D">
            <w:pPr>
              <w:pStyle w:val="LetterShorty"/>
              <w:numPr>
                <w:ilvl w:val="0"/>
                <w:numId w:val="27"/>
              </w:numPr>
              <w:spacing w:line="240" w:lineRule="exact"/>
              <w:rPr>
                <w:rFonts w:asciiTheme="majorHAnsi" w:hAnsiTheme="majorHAnsi" w:cstheme="majorHAnsi"/>
                <w:lang w:val="tr-TR"/>
              </w:rPr>
            </w:pPr>
            <w:r w:rsidRPr="004D2F44">
              <w:rPr>
                <w:rFonts w:ascii="Tahoma" w:hAnsi="Tahoma" w:cs="Tahoma"/>
                <w:lang w:val="tr-TR"/>
              </w:rPr>
              <w:t>Office 365 Education A4 Kullanıcı SL</w:t>
            </w:r>
            <w:r w:rsidR="0093047E" w:rsidRPr="004D2F44">
              <w:rPr>
                <w:rFonts w:ascii="Tahoma" w:hAnsi="Tahoma" w:cs="Tahoma"/>
                <w:lang w:val="tr-TR"/>
              </w:rPr>
              <w:t>’</w:t>
            </w:r>
            <w:r w:rsidRPr="004D2F44">
              <w:rPr>
                <w:rFonts w:ascii="Tahoma" w:hAnsi="Tahoma" w:cs="Tahoma"/>
                <w:lang w:val="tr-TR"/>
              </w:rPr>
              <w:t xml:space="preserve">si </w:t>
            </w:r>
            <w:r w:rsidRPr="004D2F44">
              <w:rPr>
                <w:rFonts w:ascii="Tahoma" w:hAnsi="Tahoma" w:cs="Tahoma"/>
                <w:b/>
                <w:lang w:val="tr-TR"/>
              </w:rPr>
              <w:t>veya</w:t>
            </w:r>
          </w:p>
          <w:p w:rsidR="0082133B" w:rsidRPr="0045473E" w:rsidRDefault="00ED4593" w:rsidP="00752A2D">
            <w:pPr>
              <w:pStyle w:val="PURBullet"/>
              <w:numPr>
                <w:ilvl w:val="0"/>
                <w:numId w:val="27"/>
              </w:numPr>
              <w:rPr>
                <w:rFonts w:asciiTheme="majorHAnsi" w:hAnsiTheme="majorHAnsi" w:cstheme="majorHAnsi"/>
                <w:lang w:val="tr-TR"/>
              </w:rPr>
            </w:pPr>
            <w:r w:rsidRPr="0045473E">
              <w:rPr>
                <w:rFonts w:asciiTheme="majorHAnsi" w:hAnsiTheme="majorHAnsi" w:cstheme="majorHAnsi"/>
                <w:lang w:val="tr-TR"/>
              </w:rPr>
              <w:t>Office 365 Enterprise E3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numPr>
                <w:ilvl w:val="0"/>
                <w:numId w:val="27"/>
              </w:numPr>
              <w:rPr>
                <w:lang w:val="tr-TR"/>
              </w:rPr>
            </w:pPr>
            <w:r w:rsidRPr="0045473E">
              <w:rPr>
                <w:rFonts w:asciiTheme="majorHAnsi" w:hAnsiTheme="majorHAnsi" w:cstheme="majorHAnsi"/>
                <w:lang w:val="tr-TR"/>
              </w:rPr>
              <w:t>Office 365 Enterprise E4 Kullanıcı SL</w:t>
            </w:r>
            <w:r w:rsidR="0093047E" w:rsidRPr="0045473E">
              <w:rPr>
                <w:rFonts w:asciiTheme="majorHAnsi" w:hAnsiTheme="majorHAnsi" w:cstheme="majorHAnsi"/>
                <w:lang w:val="tr-TR"/>
              </w:rPr>
              <w:t>’</w:t>
            </w:r>
            <w:r w:rsidRPr="0045473E">
              <w:rPr>
                <w:rFonts w:asciiTheme="majorHAnsi" w:hAnsiTheme="majorHAnsi" w:cstheme="majorHAnsi"/>
                <w:lang w:val="tr-TR"/>
              </w:rPr>
              <w:t>si</w:t>
            </w:r>
          </w:p>
        </w:tc>
      </w:tr>
    </w:tbl>
    <w:p w:rsidR="000A254F" w:rsidRPr="0045473E" w:rsidRDefault="000A254F" w:rsidP="00DA230B">
      <w:pPr>
        <w:pStyle w:val="PURBlueBGHeader"/>
        <w:spacing w:line="235" w:lineRule="auto"/>
        <w:rPr>
          <w:lang w:val="tr-TR"/>
        </w:rPr>
      </w:pPr>
      <w:r w:rsidRPr="0045473E">
        <w:rPr>
          <w:lang w:val="tr-TR"/>
        </w:rPr>
        <w:t>Ek Koşullar:</w:t>
      </w:r>
    </w:p>
    <w:p w:rsidR="000A254F" w:rsidRPr="0045473E" w:rsidRDefault="000A254F" w:rsidP="008A62CE">
      <w:pPr>
        <w:pStyle w:val="ListParagraph"/>
        <w:spacing w:line="233" w:lineRule="auto"/>
        <w:ind w:left="0"/>
        <w:rPr>
          <w:lang w:val="tr-TR"/>
        </w:rPr>
      </w:pPr>
      <w:r w:rsidRPr="0045473E">
        <w:rPr>
          <w:rFonts w:ascii="Arial" w:hAnsi="Arial" w:cs="Arial"/>
          <w:sz w:val="18"/>
          <w:szCs w:val="18"/>
          <w:lang w:val="tr-TR"/>
        </w:rPr>
        <w:t xml:space="preserve">Exchange Online Plan 2, Exchange Hosted Archive yerine gelen çevrimiçi hizmettir. </w:t>
      </w:r>
    </w:p>
    <w:p w:rsidR="000A254F" w:rsidRPr="0045473E" w:rsidRDefault="000A254F" w:rsidP="00DA230B">
      <w:pPr>
        <w:pStyle w:val="ListParagraph"/>
        <w:spacing w:line="235" w:lineRule="auto"/>
        <w:rPr>
          <w:sz w:val="16"/>
          <w:szCs w:val="16"/>
          <w:lang w:val="tr-TR"/>
        </w:rPr>
      </w:pPr>
    </w:p>
    <w:p w:rsidR="000A254F" w:rsidRPr="0045473E" w:rsidRDefault="000A254F" w:rsidP="00BB7E05">
      <w:pPr>
        <w:pStyle w:val="exceptionbody"/>
        <w:spacing w:after="120" w:line="233" w:lineRule="auto"/>
        <w:ind w:left="0"/>
        <w:rPr>
          <w:lang w:val="tr-TR"/>
        </w:rPr>
      </w:pPr>
      <w:r w:rsidRPr="0045473E">
        <w:rPr>
          <w:rFonts w:ascii="Arial" w:hAnsi="Arial" w:cs="Arial"/>
          <w:color w:val="auto"/>
          <w:lang w:val="tr-TR"/>
        </w:rPr>
        <w:t>Hizmetinizi Exchange Hosted Archive hizmetinden Exchange Online Plan 2 hizmetine yenilerseniz ve daha Exchange Online Plan</w:t>
      </w:r>
      <w:r w:rsidR="00BB7E05" w:rsidRPr="0045473E">
        <w:rPr>
          <w:rFonts w:ascii="Arial" w:hAnsi="Arial" w:cs="Arial"/>
          <w:color w:val="auto"/>
          <w:lang w:val="tr-TR"/>
        </w:rPr>
        <w:t> </w:t>
      </w:r>
      <w:r w:rsidRPr="0045473E">
        <w:rPr>
          <w:rFonts w:ascii="Arial" w:hAnsi="Arial" w:cs="Arial"/>
          <w:color w:val="auto"/>
          <w:lang w:val="tr-TR"/>
        </w:rPr>
        <w:t>2</w:t>
      </w:r>
      <w:r w:rsidR="00611CB9" w:rsidRPr="0045473E">
        <w:rPr>
          <w:rFonts w:ascii="Arial" w:hAnsi="Arial" w:cs="Arial"/>
          <w:color w:val="auto"/>
          <w:lang w:val="tr-TR"/>
        </w:rPr>
        <w:t> </w:t>
      </w:r>
      <w:r w:rsidRPr="0045473E">
        <w:rPr>
          <w:rFonts w:ascii="Arial" w:hAnsi="Arial" w:cs="Arial"/>
          <w:color w:val="auto"/>
          <w:lang w:val="tr-TR"/>
        </w:rPr>
        <w:t>hizmetine geçiş yapmadıysanız, Exchange Online Plan 2 hizmetine geçişinize veya Exchange Online Plan 2 Kullanıcı SL</w:t>
      </w:r>
      <w:r w:rsidR="0093047E" w:rsidRPr="0045473E">
        <w:rPr>
          <w:rFonts w:ascii="Arial" w:hAnsi="Arial" w:cs="Arial"/>
          <w:color w:val="auto"/>
          <w:lang w:val="tr-TR"/>
        </w:rPr>
        <w:t>’</w:t>
      </w:r>
      <w:r w:rsidRPr="0045473E">
        <w:rPr>
          <w:rFonts w:ascii="Arial" w:hAnsi="Arial" w:cs="Arial"/>
          <w:color w:val="auto"/>
          <w:lang w:val="tr-TR"/>
        </w:rPr>
        <w:t>lerinizin son</w:t>
      </w:r>
      <w:r w:rsidR="00611CB9" w:rsidRPr="0045473E">
        <w:rPr>
          <w:rFonts w:ascii="Arial" w:hAnsi="Arial" w:cs="Arial"/>
          <w:color w:val="auto"/>
          <w:lang w:val="tr-TR"/>
        </w:rPr>
        <w:t> </w:t>
      </w:r>
      <w:r w:rsidRPr="0045473E">
        <w:rPr>
          <w:rFonts w:ascii="Arial" w:hAnsi="Arial" w:cs="Arial"/>
          <w:color w:val="auto"/>
          <w:lang w:val="tr-TR"/>
        </w:rPr>
        <w:t>kullanım tarihine kadar (hangisi daha önceyse) lisanslı kullanıcılarınız Mart 2011 tarihli Ürün Kullanım Haklarının koşullarına tabi</w:t>
      </w:r>
      <w:r w:rsidR="00BF1526" w:rsidRPr="0045473E">
        <w:rPr>
          <w:rFonts w:ascii="Arial" w:hAnsi="Arial" w:cs="Arial"/>
          <w:color w:val="auto"/>
          <w:lang w:val="tr-TR"/>
        </w:rPr>
        <w:t> </w:t>
      </w:r>
      <w:r w:rsidRPr="0045473E">
        <w:rPr>
          <w:rFonts w:ascii="Arial" w:hAnsi="Arial" w:cs="Arial"/>
          <w:color w:val="auto"/>
          <w:lang w:val="tr-TR"/>
        </w:rPr>
        <w:t>olan Exchange Hosted Archive hizmetini kullanmaya devam edebilirler.</w:t>
      </w:r>
    </w:p>
    <w:p w:rsidR="00652CDE" w:rsidRPr="0045473E" w:rsidRDefault="002B0F5A" w:rsidP="00925CE1">
      <w:pPr>
        <w:pStyle w:val="PURBreadcrumb"/>
        <w:spacing w:before="120" w:after="120"/>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857793" w:rsidRPr="0045473E">
        <w:rPr>
          <w:lang w:val="tr-TR"/>
        </w:rPr>
        <w:t xml:space="preserve"> </w:t>
      </w:r>
    </w:p>
    <w:p w:rsidR="00652CDE" w:rsidRPr="0045473E" w:rsidRDefault="00652CDE" w:rsidP="00DA230B">
      <w:pPr>
        <w:pStyle w:val="PURProductName"/>
        <w:spacing w:line="235" w:lineRule="auto"/>
        <w:rPr>
          <w:lang w:val="tr-TR"/>
        </w:rPr>
      </w:pPr>
      <w:r w:rsidRPr="0045473E">
        <w:rPr>
          <w:lang w:val="tr-TR"/>
        </w:rPr>
        <w:t>Exchange Online Protection</w:t>
      </w:r>
      <w:r w:rsidR="006174AC" w:rsidRPr="0045473E">
        <w:rPr>
          <w:lang w:val="tr-TR"/>
        </w:rPr>
        <w:fldChar w:fldCharType="begin"/>
      </w:r>
      <w:r w:rsidRPr="0045473E">
        <w:rPr>
          <w:lang w:val="tr-TR"/>
        </w:rPr>
        <w:instrText>XE "Exchange Online Protection"</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41" w:name="_Toc337640786"/>
      <w:bookmarkStart w:id="242" w:name="_Toc350848722"/>
      <w:bookmarkStart w:id="243" w:name="_Toc350848792"/>
      <w:r w:rsidRPr="0045473E">
        <w:rPr>
          <w:lang w:val="tr-TR"/>
        </w:rPr>
        <w:instrText xml:space="preserve">Exchange Online </w:instrText>
      </w:r>
      <w:bookmarkEnd w:id="241"/>
      <w:r w:rsidR="00256119" w:rsidRPr="0045473E">
        <w:rPr>
          <w:lang w:val="tr-TR"/>
        </w:rPr>
        <w:instrText>Protection</w:instrText>
      </w:r>
      <w:bookmarkEnd w:id="242"/>
      <w:bookmarkEnd w:id="243"/>
      <w:r w:rsidRPr="0045473E">
        <w:rPr>
          <w:lang w:val="tr-TR"/>
        </w:rPr>
        <w:instrText>" \l 2</w:instrText>
      </w:r>
      <w:r w:rsidR="006174AC" w:rsidRPr="0045473E">
        <w:rPr>
          <w:lang w:val="tr-TR"/>
        </w:rPr>
        <w:fldChar w:fldCharType="end"/>
      </w:r>
    </w:p>
    <w:p w:rsidR="00652CDE" w:rsidRPr="0045473E" w:rsidRDefault="00652CDE" w:rsidP="00DA230B">
      <w:pPr>
        <w:pStyle w:val="PURLicenseTerm"/>
        <w:spacing w:line="230" w:lineRule="exact"/>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r w:rsidR="00857793" w:rsidRPr="0045473E">
        <w:rPr>
          <w:lang w:val="tr-TR"/>
        </w:rPr>
        <w:t xml:space="preserve"> </w:t>
      </w:r>
    </w:p>
    <w:tbl>
      <w:tblPr>
        <w:tblStyle w:val="ProductAttributesTable"/>
        <w:tblW w:w="0" w:type="auto"/>
        <w:tblLook w:val="04A0" w:firstRow="1" w:lastRow="0" w:firstColumn="1" w:lastColumn="0" w:noHBand="0" w:noVBand="1"/>
      </w:tblPr>
      <w:tblGrid>
        <w:gridCol w:w="5587"/>
        <w:gridCol w:w="5213"/>
      </w:tblGrid>
      <w:tr w:rsidR="00652CDE" w:rsidRPr="00D11D1F" w:rsidTr="00517CC7">
        <w:tc>
          <w:tcPr>
            <w:tcW w:w="6120" w:type="dxa"/>
          </w:tcPr>
          <w:p w:rsidR="00652CDE" w:rsidRPr="0045473E" w:rsidRDefault="00BE6CD3" w:rsidP="008A62CE">
            <w:pPr>
              <w:pStyle w:val="PURBody"/>
              <w:spacing w:line="235" w:lineRule="auto"/>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46">
              <w:r w:rsidRPr="0045473E">
                <w:rPr>
                  <w:color w:val="00467F"/>
                  <w:u w:val="single"/>
                  <w:lang w:val="tr-TR"/>
                </w:rPr>
                <w:t>http://go.microsoft.com/fwlink/?LinkID=212058&amp;clcid=0x409</w:t>
              </w:r>
            </w:hyperlink>
            <w:r w:rsidRPr="0045473E">
              <w:rPr>
                <w:lang w:val="tr-TR"/>
              </w:rPr>
              <w:t>)</w:t>
            </w:r>
          </w:p>
        </w:tc>
        <w:tc>
          <w:tcPr>
            <w:tcW w:w="6120" w:type="dxa"/>
          </w:tcPr>
          <w:p w:rsidR="00652CDE" w:rsidRPr="0045473E" w:rsidRDefault="00652CDE" w:rsidP="00517CC7">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47">
              <w:hyperlink r:id="rId48" w:history="1">
                <w:r w:rsidR="009F1EDC" w:rsidRPr="0045473E">
                  <w:rPr>
                    <w:rStyle w:val="Hyperlink"/>
                    <w:lang w:val="tr-TR"/>
                  </w:rPr>
                  <w:t>http://microsoft.com/licensing/contracts</w:t>
                </w:r>
              </w:hyperlink>
            </w:hyperlink>
            <w:r w:rsidRPr="0045473E">
              <w:rPr>
                <w:lang w:val="tr-TR"/>
              </w:rPr>
              <w:t>)</w:t>
            </w:r>
          </w:p>
        </w:tc>
      </w:tr>
    </w:tbl>
    <w:p w:rsidR="00652CDE" w:rsidRPr="0045473E" w:rsidRDefault="00652CDE" w:rsidP="008A62CE">
      <w:pPr>
        <w:pStyle w:val="PURBlueBGHeader"/>
        <w:spacing w:line="235" w:lineRule="auto"/>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2"/>
        <w:gridCol w:w="5264"/>
      </w:tblGrid>
      <w:tr w:rsidR="00652CDE" w:rsidRPr="0045473E" w:rsidTr="001956DF">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45473E" w:rsidRDefault="00652CDE" w:rsidP="00DA230B">
            <w:pPr>
              <w:pStyle w:val="PURBody"/>
              <w:spacing w:line="235" w:lineRule="auto"/>
              <w:rPr>
                <w:lang w:val="tr-TR"/>
              </w:rPr>
            </w:pPr>
            <w:r w:rsidRPr="0045473E">
              <w:rPr>
                <w:b/>
                <w:i/>
                <w:lang w:val="tr-TR"/>
              </w:rPr>
              <w:t>Aşağıdakiler için gereklidir:</w:t>
            </w:r>
          </w:p>
          <w:p w:rsidR="00652CDE" w:rsidRPr="0045473E" w:rsidRDefault="00652CDE" w:rsidP="00DA230B">
            <w:pPr>
              <w:pStyle w:val="PURBullet"/>
              <w:numPr>
                <w:ilvl w:val="0"/>
                <w:numId w:val="79"/>
              </w:numPr>
              <w:spacing w:line="230" w:lineRule="exact"/>
              <w:rPr>
                <w:lang w:val="tr-TR"/>
              </w:rPr>
            </w:pPr>
            <w:r w:rsidRPr="0045473E">
              <w:rPr>
                <w:lang w:val="tr-TR"/>
              </w:rPr>
              <w:t>Müşteri Verileri</w:t>
            </w:r>
            <w:r w:rsidRPr="0045473E">
              <w:rPr>
                <w:vertAlign w:val="superscript"/>
                <w:lang w:val="tr-TR"/>
              </w:rPr>
              <w:t>1</w:t>
            </w:r>
            <w:r w:rsidRPr="0045473E">
              <w:rPr>
                <w:lang w:val="tr-TR"/>
              </w:rPr>
              <w:t xml:space="preserve"> çevrimiçi hizmet ya da ilgili yazılımla işlenen kullanıcılar</w:t>
            </w:r>
          </w:p>
          <w:p w:rsidR="00652CDE" w:rsidRPr="0045473E" w:rsidRDefault="00652CDE" w:rsidP="00DA230B">
            <w:pPr>
              <w:pStyle w:val="PURBody"/>
              <w:spacing w:line="235" w:lineRule="auto"/>
              <w:rPr>
                <w:sz w:val="10"/>
                <w:szCs w:val="10"/>
                <w:lang w:val="tr-TR"/>
              </w:rPr>
            </w:pPr>
          </w:p>
          <w:p w:rsidR="00652CDE" w:rsidRPr="0045473E" w:rsidRDefault="00652CDE" w:rsidP="00DA230B">
            <w:pPr>
              <w:pStyle w:val="PURBody"/>
              <w:spacing w:line="235" w:lineRule="auto"/>
              <w:rPr>
                <w:lang w:val="tr-TR"/>
              </w:rPr>
            </w:pPr>
            <w:r w:rsidRPr="0045473E">
              <w:rPr>
                <w:vertAlign w:val="superscript"/>
                <w:lang w:val="tr-TR"/>
              </w:rPr>
              <w:t xml:space="preserve">1 </w:t>
            </w:r>
            <w:r w:rsidRPr="0045473E">
              <w:rPr>
                <w:lang w:val="tr-TR"/>
              </w:rPr>
              <w:t xml:space="preserve">Bkz. </w:t>
            </w:r>
            <w:hyperlink w:anchor="Genel_Lisans_Koşulları">
              <w:hyperlink w:anchor="General_License_Terms">
                <w:r w:rsidR="00752A2D" w:rsidRPr="0045473E">
                  <w:rPr>
                    <w:color w:val="00467F"/>
                    <w:u w:val="single"/>
                    <w:lang w:val="tr-TR"/>
                  </w:rPr>
                  <w:t>Genel Lisans Koşulları, Tanımlar</w:t>
                </w:r>
              </w:hyperlink>
            </w:hyperlink>
          </w:p>
        </w:tc>
        <w:tc>
          <w:tcPr>
            <w:tcW w:w="5322" w:type="dxa"/>
          </w:tcPr>
          <w:p w:rsidR="00652CDE" w:rsidRPr="0045473E" w:rsidRDefault="00652CDE" w:rsidP="00DA230B">
            <w:pPr>
              <w:pStyle w:val="PURBody"/>
              <w:spacing w:line="235" w:lineRule="auto"/>
              <w:rPr>
                <w:lang w:val="tr-TR"/>
              </w:rPr>
            </w:pPr>
            <w:r w:rsidRPr="0045473E">
              <w:rPr>
                <w:b/>
                <w:i/>
                <w:lang w:val="tr-TR"/>
              </w:rPr>
              <w:t>Gerekli SL:</w:t>
            </w:r>
          </w:p>
          <w:p w:rsidR="00652CDE" w:rsidRPr="0045473E" w:rsidRDefault="00652CDE" w:rsidP="00DA230B">
            <w:pPr>
              <w:pStyle w:val="PURBullet"/>
              <w:numPr>
                <w:ilvl w:val="0"/>
                <w:numId w:val="80"/>
              </w:numPr>
              <w:spacing w:line="230" w:lineRule="exact"/>
              <w:rPr>
                <w:lang w:val="tr-TR"/>
              </w:rPr>
            </w:pPr>
            <w:r w:rsidRPr="0045473E">
              <w:rPr>
                <w:lang w:val="tr-TR"/>
              </w:rPr>
              <w:t>Exchange Online Protection Kullanıcı SL</w:t>
            </w:r>
            <w:r w:rsidR="0093047E" w:rsidRPr="0045473E">
              <w:rPr>
                <w:lang w:val="tr-TR"/>
              </w:rPr>
              <w:t>’</w:t>
            </w:r>
            <w:r w:rsidRPr="0045473E">
              <w:rPr>
                <w:lang w:val="tr-TR"/>
              </w:rPr>
              <w:t xml:space="preserve">si </w:t>
            </w:r>
            <w:r w:rsidRPr="0045473E">
              <w:rPr>
                <w:b/>
                <w:lang w:val="tr-TR"/>
              </w:rPr>
              <w:t>veya</w:t>
            </w:r>
          </w:p>
          <w:p w:rsidR="00652CDE" w:rsidRPr="0045473E" w:rsidRDefault="00652CDE" w:rsidP="00DA230B">
            <w:pPr>
              <w:pStyle w:val="PURBullet"/>
              <w:numPr>
                <w:ilvl w:val="0"/>
                <w:numId w:val="80"/>
              </w:numPr>
              <w:spacing w:line="230" w:lineRule="exact"/>
              <w:rPr>
                <w:lang w:val="tr-TR"/>
              </w:rPr>
            </w:pPr>
            <w:r w:rsidRPr="0045473E">
              <w:rPr>
                <w:lang w:val="tr-TR"/>
              </w:rPr>
              <w:t>Exchange Online Protection A Kullanıcı SL</w:t>
            </w:r>
            <w:r w:rsidR="0093047E" w:rsidRPr="0045473E">
              <w:rPr>
                <w:lang w:val="tr-TR"/>
              </w:rPr>
              <w:t>’</w:t>
            </w:r>
            <w:r w:rsidRPr="0045473E">
              <w:rPr>
                <w:lang w:val="tr-TR"/>
              </w:rPr>
              <w:t>si</w:t>
            </w:r>
          </w:p>
        </w:tc>
      </w:tr>
    </w:tbl>
    <w:p w:rsidR="0082133B" w:rsidRPr="0045473E" w:rsidRDefault="002B0F5A" w:rsidP="00925CE1">
      <w:pPr>
        <w:pStyle w:val="PURBreadcrumb"/>
        <w:keepNext w:val="0"/>
        <w:keepLines w:val="0"/>
        <w:spacing w:before="120" w:after="120" w:line="235" w:lineRule="auto"/>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82133B" w:rsidRPr="0045473E" w:rsidRDefault="00ED4593">
      <w:pPr>
        <w:pStyle w:val="PURProductName"/>
        <w:rPr>
          <w:lang w:val="tr-TR"/>
        </w:rPr>
      </w:pPr>
      <w:bookmarkStart w:id="244" w:name="_Sec378"/>
      <w:r w:rsidRPr="0045473E">
        <w:rPr>
          <w:lang w:val="tr-TR"/>
        </w:rPr>
        <w:t>Lync Online Plan 1</w:t>
      </w:r>
      <w:bookmarkEnd w:id="244"/>
      <w:r w:rsidR="006174AC" w:rsidRPr="0045473E">
        <w:rPr>
          <w:lang w:val="tr-TR"/>
        </w:rPr>
        <w:fldChar w:fldCharType="begin"/>
      </w:r>
      <w:r w:rsidRPr="0045473E">
        <w:rPr>
          <w:lang w:val="tr-TR"/>
        </w:rPr>
        <w:instrText>XE "Lync Online Plan 1"</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45" w:name="_Toc350848723"/>
      <w:bookmarkStart w:id="246" w:name="_Toc350848793"/>
      <w:r w:rsidRPr="0045473E">
        <w:rPr>
          <w:lang w:val="tr-TR"/>
        </w:rPr>
        <w:instrText>Lync Online Plan 1</w:instrText>
      </w:r>
      <w:bookmarkEnd w:id="245"/>
      <w:bookmarkEnd w:id="246"/>
      <w:r w:rsidRPr="0045473E">
        <w:rPr>
          <w:lang w:val="tr-TR"/>
        </w:rPr>
        <w:instrText>" \l 2</w:instrText>
      </w:r>
      <w:r w:rsidR="006174AC" w:rsidRPr="0045473E">
        <w:rPr>
          <w:lang w:val="tr-TR"/>
        </w:rPr>
        <w:fldChar w:fldCharType="end"/>
      </w:r>
    </w:p>
    <w:p w:rsidR="0082133B" w:rsidRPr="0045473E" w:rsidRDefault="00ED4593">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D11D1F">
        <w:tc>
          <w:tcPr>
            <w:tcW w:w="6120" w:type="dxa"/>
          </w:tcPr>
          <w:p w:rsidR="0082133B" w:rsidRPr="0045473E" w:rsidRDefault="00ED4593">
            <w:pPr>
              <w:pStyle w:val="PURBody"/>
              <w:rPr>
                <w:lang w:val="tr-TR"/>
              </w:rPr>
            </w:pPr>
            <w:r w:rsidRPr="0045473E">
              <w:rPr>
                <w:lang w:val="tr-TR"/>
              </w:rPr>
              <w:t xml:space="preserve">Uygulanabilir Bildirimlere bakın: </w:t>
            </w:r>
            <w:r w:rsidRPr="0045473E">
              <w:rPr>
                <w:b/>
                <w:lang w:val="tr-TR"/>
              </w:rPr>
              <w:t xml:space="preserve">Kayıt Bildirimi, H.264/AVC Görsel Standart, </w:t>
            </w:r>
            <w:r w:rsidR="00B00E1C" w:rsidRPr="0045473E">
              <w:rPr>
                <w:b/>
                <w:lang w:val="tr-TR"/>
              </w:rPr>
              <w:br/>
            </w:r>
            <w:r w:rsidRPr="0045473E">
              <w:rPr>
                <w:b/>
                <w:lang w:val="tr-TR"/>
              </w:rPr>
              <w:t xml:space="preserve">VC-1 Video Standardı, MPEG-4 Görsel Standart ve MPEG-2 Video Standardı </w:t>
            </w:r>
            <w:r w:rsidRPr="0045473E">
              <w:rPr>
                <w:lang w:val="tr-TR"/>
              </w:rPr>
              <w:t xml:space="preserve">(Bkz. </w:t>
            </w:r>
            <w:hyperlink w:anchor="Ek_1">
              <w:r w:rsidRPr="0045473E">
                <w:rPr>
                  <w:color w:val="00467F"/>
                  <w:u w:val="single"/>
                  <w:lang w:val="tr-TR"/>
                </w:rPr>
                <w:t>Ek 1</w:t>
              </w:r>
            </w:hyperlink>
            <w:r w:rsidRPr="0045473E">
              <w:rPr>
                <w:lang w:val="tr-TR"/>
              </w:rPr>
              <w:t>)</w:t>
            </w:r>
          </w:p>
        </w:tc>
        <w:tc>
          <w:tcPr>
            <w:tcW w:w="6120" w:type="dxa"/>
          </w:tcPr>
          <w:p w:rsidR="0082133B" w:rsidRPr="0045473E" w:rsidRDefault="000D624D">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49" w:history="1">
              <w:hyperlink r:id="rId50" w:history="1">
                <w:r w:rsidR="009F1EDC" w:rsidRPr="0045473E">
                  <w:rPr>
                    <w:rStyle w:val="Hyperlink"/>
                    <w:lang w:val="tr-TR"/>
                  </w:rPr>
                  <w:t>http://microsoft.com/licensing/contracts</w:t>
                </w:r>
              </w:hyperlink>
            </w:hyperlink>
            <w:r w:rsidRPr="0045473E">
              <w:rPr>
                <w:lang w:val="tr-TR"/>
              </w:rPr>
              <w:t>)</w:t>
            </w:r>
          </w:p>
        </w:tc>
      </w:tr>
      <w:tr w:rsidR="0082133B" w:rsidRPr="0045473E">
        <w:tc>
          <w:tcPr>
            <w:tcW w:w="6120" w:type="dxa"/>
          </w:tcPr>
          <w:p w:rsidR="0082133B" w:rsidRPr="0045473E" w:rsidRDefault="00ED4593">
            <w:pPr>
              <w:pStyle w:val="PURBody"/>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51">
              <w:r w:rsidRPr="0045473E">
                <w:rPr>
                  <w:color w:val="00467F"/>
                  <w:u w:val="single"/>
                  <w:lang w:val="tr-TR"/>
                </w:rPr>
                <w:t>http://go.microsoft.com/fwlink/?LinkID=212058&amp;clcid=0x409</w:t>
              </w:r>
            </w:hyperlink>
            <w:r w:rsidRPr="0045473E">
              <w:rPr>
                <w:lang w:val="tr-TR"/>
              </w:rPr>
              <w:t>)</w:t>
            </w:r>
          </w:p>
        </w:tc>
        <w:tc>
          <w:tcPr>
            <w:tcW w:w="6120" w:type="dxa"/>
          </w:tcPr>
          <w:p w:rsidR="0082133B" w:rsidRPr="0045473E" w:rsidRDefault="0082133B">
            <w:pPr>
              <w:pStyle w:val="PURBody"/>
              <w:rPr>
                <w:lang w:val="tr-TR"/>
              </w:rPr>
            </w:pPr>
          </w:p>
        </w:tc>
      </w:tr>
    </w:tbl>
    <w:p w:rsidR="0082133B" w:rsidRPr="0045473E" w:rsidRDefault="00ED4593">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2"/>
        <w:gridCol w:w="5264"/>
      </w:tblGrid>
      <w:tr w:rsidR="0082133B" w:rsidRPr="0045473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5473E" w:rsidRDefault="00ED4593">
            <w:pPr>
              <w:pStyle w:val="PURBody"/>
              <w:rPr>
                <w:lang w:val="tr-TR"/>
              </w:rPr>
            </w:pPr>
            <w:r w:rsidRPr="0045473E">
              <w:rPr>
                <w:b/>
                <w:i/>
                <w:lang w:val="tr-TR"/>
              </w:rPr>
              <w:t>Aşağıdakiler için gereklidir:</w:t>
            </w:r>
          </w:p>
          <w:p w:rsidR="0082133B" w:rsidRPr="0045473E" w:rsidRDefault="00ED4593" w:rsidP="005D6562">
            <w:pPr>
              <w:pStyle w:val="PURBullet"/>
              <w:numPr>
                <w:ilvl w:val="0"/>
                <w:numId w:val="28"/>
              </w:numPr>
              <w:rPr>
                <w:lang w:val="tr-TR"/>
              </w:rPr>
            </w:pPr>
            <w:r w:rsidRPr="0045473E">
              <w:rPr>
                <w:lang w:val="tr-TR"/>
              </w:rPr>
              <w:t xml:space="preserve">Çevrimiçi hizmete veya ilgili yazılıma erişen kullanıcılar. </w:t>
            </w:r>
          </w:p>
        </w:tc>
        <w:tc>
          <w:tcPr>
            <w:tcW w:w="5340" w:type="dxa"/>
          </w:tcPr>
          <w:p w:rsidR="0082133B" w:rsidRPr="0045473E" w:rsidRDefault="00ED4593">
            <w:pPr>
              <w:pStyle w:val="PURBody"/>
              <w:rPr>
                <w:lang w:val="tr-TR"/>
              </w:rPr>
            </w:pPr>
            <w:r w:rsidRPr="0045473E">
              <w:rPr>
                <w:b/>
                <w:i/>
                <w:lang w:val="tr-TR"/>
              </w:rPr>
              <w:t>Gerekli SL:</w:t>
            </w:r>
          </w:p>
          <w:p w:rsidR="0082133B" w:rsidRPr="0045473E" w:rsidRDefault="00ED4593" w:rsidP="00752A2D">
            <w:pPr>
              <w:pStyle w:val="PURBullet"/>
              <w:numPr>
                <w:ilvl w:val="0"/>
                <w:numId w:val="29"/>
              </w:numPr>
              <w:rPr>
                <w:rFonts w:asciiTheme="majorHAnsi" w:hAnsiTheme="majorHAnsi" w:cstheme="majorHAnsi"/>
                <w:lang w:val="tr-TR"/>
              </w:rPr>
            </w:pPr>
            <w:r w:rsidRPr="0045473E">
              <w:rPr>
                <w:rFonts w:asciiTheme="majorHAnsi" w:hAnsiTheme="majorHAnsi" w:cstheme="majorHAnsi"/>
                <w:lang w:val="tr-TR"/>
              </w:rPr>
              <w:t>Lync Online Plan 1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numPr>
                <w:ilvl w:val="0"/>
                <w:numId w:val="29"/>
              </w:numPr>
              <w:rPr>
                <w:rFonts w:asciiTheme="majorHAnsi" w:hAnsiTheme="majorHAnsi" w:cstheme="majorHAnsi"/>
                <w:lang w:val="tr-TR"/>
              </w:rPr>
            </w:pPr>
            <w:r w:rsidRPr="0045473E">
              <w:rPr>
                <w:rFonts w:asciiTheme="majorHAnsi" w:hAnsiTheme="majorHAnsi" w:cstheme="majorHAnsi"/>
                <w:lang w:val="tr-TR"/>
              </w:rPr>
              <w:t>Lync Online Plan 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7C7028" w:rsidRPr="004D2F44" w:rsidRDefault="007C7028" w:rsidP="00752A2D">
            <w:pPr>
              <w:pStyle w:val="Heading4nobold"/>
              <w:numPr>
                <w:ilvl w:val="0"/>
                <w:numId w:val="29"/>
              </w:numPr>
              <w:spacing w:line="240" w:lineRule="exact"/>
              <w:jc w:val="left"/>
              <w:rPr>
                <w:rFonts w:ascii="Tahoma" w:hAnsi="Tahoma"/>
                <w:lang w:val="tr-TR"/>
              </w:rPr>
            </w:pPr>
            <w:r w:rsidRPr="004D2F44">
              <w:rPr>
                <w:rFonts w:ascii="Tahoma" w:hAnsi="Tahoma"/>
                <w:color w:val="000000"/>
                <w:lang w:val="tr-TR"/>
              </w:rPr>
              <w:t xml:space="preserve">Office 365 Education A1 </w:t>
            </w:r>
            <w:r w:rsidRPr="004D2F44">
              <w:rPr>
                <w:rFonts w:ascii="Tahoma" w:hAnsi="Tahoma"/>
                <w:color w:val="000000"/>
                <w:szCs w:val="18"/>
                <w:lang w:val="tr-TR"/>
              </w:rPr>
              <w:t>Kullanıcı SL</w:t>
            </w:r>
            <w:r w:rsidR="0093047E" w:rsidRPr="004D2F44">
              <w:rPr>
                <w:rFonts w:ascii="Tahoma" w:hAnsi="Tahoma"/>
                <w:color w:val="000000"/>
                <w:szCs w:val="18"/>
                <w:lang w:val="tr-TR"/>
              </w:rPr>
              <w:t>’</w:t>
            </w:r>
            <w:r w:rsidRPr="004D2F44">
              <w:rPr>
                <w:rFonts w:ascii="Tahoma" w:hAnsi="Tahoma"/>
                <w:color w:val="000000"/>
                <w:szCs w:val="18"/>
                <w:lang w:val="tr-TR"/>
              </w:rPr>
              <w:t xml:space="preserve">si </w:t>
            </w:r>
            <w:r w:rsidRPr="004D2F44">
              <w:rPr>
                <w:rFonts w:ascii="Tahoma" w:hAnsi="Tahoma"/>
                <w:b/>
                <w:color w:val="000000"/>
                <w:szCs w:val="18"/>
                <w:lang w:val="tr-TR"/>
              </w:rPr>
              <w:t>veya</w:t>
            </w:r>
          </w:p>
          <w:p w:rsidR="007C7028" w:rsidRPr="004D2F44" w:rsidRDefault="007C7028" w:rsidP="00752A2D">
            <w:pPr>
              <w:pStyle w:val="Heading4nobold"/>
              <w:numPr>
                <w:ilvl w:val="0"/>
                <w:numId w:val="29"/>
              </w:numPr>
              <w:spacing w:line="240" w:lineRule="exact"/>
              <w:jc w:val="left"/>
              <w:rPr>
                <w:rFonts w:ascii="Tahoma" w:hAnsi="Tahoma"/>
                <w:lang w:val="tr-TR"/>
              </w:rPr>
            </w:pPr>
            <w:r w:rsidRPr="004D2F44">
              <w:rPr>
                <w:rFonts w:ascii="Tahoma" w:hAnsi="Tahoma"/>
                <w:color w:val="000000"/>
                <w:lang w:val="tr-TR"/>
              </w:rPr>
              <w:t xml:space="preserve">Office 365 Education A2 </w:t>
            </w:r>
            <w:r w:rsidRPr="004D2F44">
              <w:rPr>
                <w:rFonts w:ascii="Tahoma" w:hAnsi="Tahoma"/>
                <w:color w:val="000000"/>
                <w:szCs w:val="18"/>
                <w:lang w:val="tr-TR"/>
              </w:rPr>
              <w:t>Kullanıcı SL</w:t>
            </w:r>
            <w:r w:rsidR="0093047E" w:rsidRPr="004D2F44">
              <w:rPr>
                <w:rFonts w:ascii="Tahoma" w:hAnsi="Tahoma"/>
                <w:color w:val="000000"/>
                <w:szCs w:val="18"/>
                <w:lang w:val="tr-TR"/>
              </w:rPr>
              <w:t>’</w:t>
            </w:r>
            <w:r w:rsidRPr="004D2F44">
              <w:rPr>
                <w:rFonts w:ascii="Tahoma" w:hAnsi="Tahoma"/>
                <w:color w:val="000000"/>
                <w:szCs w:val="18"/>
                <w:lang w:val="tr-TR"/>
              </w:rPr>
              <w:t xml:space="preserve">si </w:t>
            </w:r>
            <w:r w:rsidRPr="004D2F44">
              <w:rPr>
                <w:rFonts w:ascii="Tahoma" w:hAnsi="Tahoma"/>
                <w:b/>
                <w:color w:val="000000"/>
                <w:szCs w:val="18"/>
                <w:lang w:val="tr-TR"/>
              </w:rPr>
              <w:t>veya</w:t>
            </w:r>
          </w:p>
          <w:p w:rsidR="007C7028" w:rsidRPr="004D2F44" w:rsidRDefault="007C7028" w:rsidP="00752A2D">
            <w:pPr>
              <w:pStyle w:val="Heading4nobold"/>
              <w:numPr>
                <w:ilvl w:val="0"/>
                <w:numId w:val="29"/>
              </w:numPr>
              <w:spacing w:line="240" w:lineRule="exact"/>
              <w:jc w:val="left"/>
              <w:rPr>
                <w:rFonts w:ascii="Tahoma" w:hAnsi="Tahoma"/>
                <w:lang w:val="tr-TR"/>
              </w:rPr>
            </w:pPr>
            <w:r w:rsidRPr="004D2F44">
              <w:rPr>
                <w:rFonts w:ascii="Tahoma" w:hAnsi="Tahoma"/>
                <w:color w:val="000000"/>
                <w:lang w:val="tr-TR"/>
              </w:rPr>
              <w:t xml:space="preserve">Office 365 Education A3 </w:t>
            </w:r>
            <w:r w:rsidRPr="004D2F44">
              <w:rPr>
                <w:rFonts w:ascii="Tahoma" w:hAnsi="Tahoma"/>
                <w:color w:val="000000"/>
                <w:szCs w:val="18"/>
                <w:lang w:val="tr-TR"/>
              </w:rPr>
              <w:t>Kullanıcı SL</w:t>
            </w:r>
            <w:r w:rsidR="0093047E" w:rsidRPr="004D2F44">
              <w:rPr>
                <w:rFonts w:ascii="Tahoma" w:hAnsi="Tahoma"/>
                <w:color w:val="000000"/>
                <w:szCs w:val="18"/>
                <w:lang w:val="tr-TR"/>
              </w:rPr>
              <w:t>’</w:t>
            </w:r>
            <w:r w:rsidRPr="004D2F44">
              <w:rPr>
                <w:rFonts w:ascii="Tahoma" w:hAnsi="Tahoma"/>
                <w:color w:val="000000"/>
                <w:szCs w:val="18"/>
                <w:lang w:val="tr-TR"/>
              </w:rPr>
              <w:t xml:space="preserve">si </w:t>
            </w:r>
            <w:r w:rsidRPr="004D2F44">
              <w:rPr>
                <w:rFonts w:ascii="Tahoma" w:hAnsi="Tahoma"/>
                <w:b/>
                <w:color w:val="000000"/>
                <w:szCs w:val="18"/>
                <w:lang w:val="tr-TR"/>
              </w:rPr>
              <w:t>veya</w:t>
            </w:r>
          </w:p>
          <w:p w:rsidR="007C7028" w:rsidRPr="0045473E" w:rsidRDefault="007C7028" w:rsidP="00752A2D">
            <w:pPr>
              <w:pStyle w:val="Heading4nobold"/>
              <w:numPr>
                <w:ilvl w:val="0"/>
                <w:numId w:val="29"/>
              </w:numPr>
              <w:spacing w:line="240" w:lineRule="exact"/>
              <w:jc w:val="left"/>
              <w:rPr>
                <w:rFonts w:asciiTheme="majorHAnsi" w:hAnsiTheme="majorHAnsi" w:cstheme="majorHAnsi"/>
                <w:lang w:val="tr-TR"/>
              </w:rPr>
            </w:pPr>
            <w:r w:rsidRPr="004D2F44">
              <w:rPr>
                <w:rFonts w:ascii="Tahoma" w:hAnsi="Tahoma"/>
                <w:color w:val="000000"/>
                <w:lang w:val="tr-TR"/>
              </w:rPr>
              <w:t xml:space="preserve">Office 365 Education A4 </w:t>
            </w:r>
            <w:r w:rsidRPr="004D2F44">
              <w:rPr>
                <w:rFonts w:ascii="Tahoma" w:hAnsi="Tahoma"/>
                <w:color w:val="000000"/>
                <w:szCs w:val="18"/>
                <w:lang w:val="tr-TR"/>
              </w:rPr>
              <w:t>Kullanıcı SL</w:t>
            </w:r>
            <w:r w:rsidR="0093047E" w:rsidRPr="004D2F44">
              <w:rPr>
                <w:rFonts w:ascii="Tahoma" w:hAnsi="Tahoma"/>
                <w:color w:val="000000"/>
                <w:szCs w:val="18"/>
                <w:lang w:val="tr-TR"/>
              </w:rPr>
              <w:t>’</w:t>
            </w:r>
            <w:r w:rsidRPr="004D2F44">
              <w:rPr>
                <w:rFonts w:ascii="Tahoma" w:hAnsi="Tahoma"/>
                <w:color w:val="000000"/>
                <w:szCs w:val="18"/>
                <w:lang w:val="tr-TR"/>
              </w:rPr>
              <w:t xml:space="preserve">si </w:t>
            </w:r>
            <w:r w:rsidRPr="004D2F44">
              <w:rPr>
                <w:rFonts w:ascii="Tahoma" w:hAnsi="Tahoma"/>
                <w:b/>
                <w:color w:val="000000"/>
                <w:szCs w:val="18"/>
                <w:lang w:val="tr-TR"/>
              </w:rPr>
              <w:t>veya</w:t>
            </w:r>
          </w:p>
          <w:p w:rsidR="0082133B" w:rsidRPr="0045473E" w:rsidRDefault="00ED4593" w:rsidP="00752A2D">
            <w:pPr>
              <w:pStyle w:val="PURBullet"/>
              <w:numPr>
                <w:ilvl w:val="0"/>
                <w:numId w:val="29"/>
              </w:numPr>
              <w:rPr>
                <w:rFonts w:asciiTheme="majorHAnsi" w:hAnsiTheme="majorHAnsi" w:cstheme="majorHAnsi"/>
                <w:lang w:val="tr-TR"/>
              </w:rPr>
            </w:pPr>
            <w:r w:rsidRPr="0045473E">
              <w:rPr>
                <w:rFonts w:asciiTheme="majorHAnsi" w:hAnsiTheme="majorHAnsi" w:cstheme="majorHAnsi"/>
                <w:lang w:val="tr-TR"/>
              </w:rPr>
              <w:t>Office 365 Enterprise E1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numPr>
                <w:ilvl w:val="0"/>
                <w:numId w:val="29"/>
              </w:numPr>
              <w:rPr>
                <w:rFonts w:asciiTheme="majorHAnsi" w:hAnsiTheme="majorHAnsi" w:cstheme="majorHAnsi"/>
                <w:lang w:val="tr-TR"/>
              </w:rPr>
            </w:pPr>
            <w:r w:rsidRPr="0045473E">
              <w:rPr>
                <w:rFonts w:asciiTheme="majorHAnsi" w:hAnsiTheme="majorHAnsi" w:cstheme="majorHAnsi"/>
                <w:lang w:val="tr-TR"/>
              </w:rPr>
              <w:t>Office 365 Enterprise E2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numPr>
                <w:ilvl w:val="0"/>
                <w:numId w:val="29"/>
              </w:numPr>
              <w:rPr>
                <w:rFonts w:asciiTheme="majorHAnsi" w:hAnsiTheme="majorHAnsi" w:cstheme="majorHAnsi"/>
                <w:lang w:val="tr-TR"/>
              </w:rPr>
            </w:pPr>
            <w:r w:rsidRPr="0045473E">
              <w:rPr>
                <w:rFonts w:asciiTheme="majorHAnsi" w:hAnsiTheme="majorHAnsi" w:cstheme="majorHAnsi"/>
                <w:lang w:val="tr-TR"/>
              </w:rPr>
              <w:t>Office 365 Enterprise E3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numPr>
                <w:ilvl w:val="0"/>
                <w:numId w:val="29"/>
              </w:numPr>
              <w:rPr>
                <w:rFonts w:asciiTheme="majorHAnsi" w:hAnsiTheme="majorHAnsi" w:cstheme="majorHAnsi"/>
                <w:lang w:val="tr-TR"/>
              </w:rPr>
            </w:pPr>
            <w:r w:rsidRPr="0045473E">
              <w:rPr>
                <w:rFonts w:asciiTheme="majorHAnsi" w:hAnsiTheme="majorHAnsi" w:cstheme="majorHAnsi"/>
                <w:lang w:val="tr-TR"/>
              </w:rPr>
              <w:t>Office 365 Enterprise E4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numPr>
                <w:ilvl w:val="0"/>
                <w:numId w:val="29"/>
              </w:numPr>
              <w:rPr>
                <w:rFonts w:asciiTheme="majorHAnsi" w:hAnsiTheme="majorHAnsi" w:cstheme="majorHAnsi"/>
                <w:lang w:val="tr-TR"/>
              </w:rPr>
            </w:pPr>
            <w:r w:rsidRPr="0045473E">
              <w:rPr>
                <w:rFonts w:asciiTheme="majorHAnsi" w:hAnsiTheme="majorHAnsi" w:cstheme="majorHAnsi"/>
                <w:lang w:val="tr-TR"/>
              </w:rPr>
              <w:t>Live Meeting Professional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numPr>
                <w:ilvl w:val="0"/>
                <w:numId w:val="29"/>
              </w:numPr>
              <w:rPr>
                <w:lang w:val="tr-TR"/>
              </w:rPr>
            </w:pPr>
            <w:r w:rsidRPr="0045473E">
              <w:rPr>
                <w:rFonts w:asciiTheme="majorHAnsi" w:hAnsiTheme="majorHAnsi" w:cstheme="majorHAnsi"/>
                <w:lang w:val="tr-TR"/>
              </w:rPr>
              <w:t>Live Meeting Standard Kullanıcı SL</w:t>
            </w:r>
            <w:r w:rsidR="0093047E" w:rsidRPr="0045473E">
              <w:rPr>
                <w:rFonts w:asciiTheme="majorHAnsi" w:hAnsiTheme="majorHAnsi" w:cstheme="majorHAnsi"/>
                <w:lang w:val="tr-TR"/>
              </w:rPr>
              <w:t>’</w:t>
            </w:r>
            <w:r w:rsidRPr="0045473E">
              <w:rPr>
                <w:rFonts w:asciiTheme="majorHAnsi" w:hAnsiTheme="majorHAnsi" w:cstheme="majorHAnsi"/>
                <w:lang w:val="tr-TR"/>
              </w:rPr>
              <w:t>si</w:t>
            </w:r>
          </w:p>
        </w:tc>
      </w:tr>
    </w:tbl>
    <w:p w:rsidR="0082133B" w:rsidRPr="0045473E" w:rsidRDefault="00ED4593">
      <w:pPr>
        <w:pStyle w:val="PURBlueBGHeader"/>
        <w:rPr>
          <w:lang w:val="tr-TR"/>
        </w:rPr>
      </w:pPr>
      <w:r w:rsidRPr="0045473E">
        <w:rPr>
          <w:lang w:val="tr-TR"/>
        </w:rPr>
        <w:t>Ek Koşullar:</w:t>
      </w:r>
    </w:p>
    <w:p w:rsidR="0082133B" w:rsidRPr="0045473E" w:rsidRDefault="00ED4593">
      <w:pPr>
        <w:pStyle w:val="PURBlueStrong-Indented"/>
        <w:rPr>
          <w:lang w:val="tr-TR"/>
        </w:rPr>
      </w:pPr>
      <w:r w:rsidRPr="0045473E">
        <w:rPr>
          <w:lang w:val="tr-TR"/>
        </w:rPr>
        <w:t>Microsoft Silverlight Yazılımı</w:t>
      </w:r>
    </w:p>
    <w:p w:rsidR="0082133B" w:rsidRPr="0045473E" w:rsidRDefault="00ED4593">
      <w:pPr>
        <w:pStyle w:val="PURBody-Indented"/>
        <w:rPr>
          <w:lang w:val="tr-TR"/>
        </w:rPr>
      </w:pPr>
      <w:r w:rsidRPr="0045473E">
        <w:rPr>
          <w:lang w:val="tr-TR"/>
        </w:rPr>
        <w:t>Lync 2010, Silverlight içerir.</w:t>
      </w:r>
      <w:r w:rsidR="00471218" w:rsidRPr="0045473E">
        <w:rPr>
          <w:lang w:val="tr-TR"/>
        </w:rPr>
        <w:t xml:space="preserve"> </w:t>
      </w:r>
      <w:r w:rsidRPr="0045473E">
        <w:rPr>
          <w:lang w:val="tr-TR"/>
        </w:rPr>
        <w:t xml:space="preserve">Silverlight, H.264/MPEG-4 AVC ve/veya VC-1 şifreleme teknolojisi içerebilir. </w:t>
      </w:r>
    </w:p>
    <w:p w:rsidR="00FD5971" w:rsidRPr="0045473E" w:rsidRDefault="00FD5971">
      <w:pPr>
        <w:pStyle w:val="PURBreadcrumb"/>
        <w:rPr>
          <w:lang w:val="tr-TR"/>
        </w:rPr>
      </w:pPr>
    </w:p>
    <w:p w:rsidR="0082133B" w:rsidRPr="0045473E" w:rsidRDefault="002B0F5A">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82133B" w:rsidRPr="0045473E" w:rsidRDefault="00ED4593">
      <w:pPr>
        <w:pStyle w:val="PURProductName"/>
        <w:rPr>
          <w:lang w:val="tr-TR"/>
        </w:rPr>
      </w:pPr>
      <w:bookmarkStart w:id="247" w:name="_Sec373"/>
      <w:r w:rsidRPr="0045473E">
        <w:rPr>
          <w:lang w:val="tr-TR"/>
        </w:rPr>
        <w:t>Lync Online Plan 2</w:t>
      </w:r>
      <w:bookmarkEnd w:id="247"/>
      <w:r w:rsidR="006174AC" w:rsidRPr="0045473E">
        <w:rPr>
          <w:lang w:val="tr-TR"/>
        </w:rPr>
        <w:fldChar w:fldCharType="begin"/>
      </w:r>
      <w:r w:rsidRPr="0045473E">
        <w:rPr>
          <w:lang w:val="tr-TR"/>
        </w:rPr>
        <w:instrText>XE "Lync Online Plan 2"</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48" w:name="_Toc350848724"/>
      <w:bookmarkStart w:id="249" w:name="_Toc350848794"/>
      <w:r w:rsidRPr="0045473E">
        <w:rPr>
          <w:lang w:val="tr-TR"/>
        </w:rPr>
        <w:instrText>Lync Online Plan 2</w:instrText>
      </w:r>
      <w:bookmarkEnd w:id="248"/>
      <w:bookmarkEnd w:id="249"/>
      <w:r w:rsidRPr="0045473E">
        <w:rPr>
          <w:lang w:val="tr-TR"/>
        </w:rPr>
        <w:instrText>" \l 2</w:instrText>
      </w:r>
      <w:r w:rsidR="006174AC" w:rsidRPr="0045473E">
        <w:rPr>
          <w:lang w:val="tr-TR"/>
        </w:rPr>
        <w:fldChar w:fldCharType="end"/>
      </w:r>
    </w:p>
    <w:p w:rsidR="0082133B" w:rsidRPr="0045473E" w:rsidRDefault="00ED4593">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D11D1F">
        <w:tc>
          <w:tcPr>
            <w:tcW w:w="6120" w:type="dxa"/>
          </w:tcPr>
          <w:p w:rsidR="0082133B" w:rsidRPr="0045473E" w:rsidRDefault="00ED4593">
            <w:pPr>
              <w:pStyle w:val="PURBody"/>
              <w:rPr>
                <w:lang w:val="tr-TR"/>
              </w:rPr>
            </w:pPr>
            <w:r w:rsidRPr="0045473E">
              <w:rPr>
                <w:lang w:val="tr-TR"/>
              </w:rPr>
              <w:t xml:space="preserve">Uygulanabilir Bildirimlere bakın: </w:t>
            </w:r>
            <w:r w:rsidRPr="0045473E">
              <w:rPr>
                <w:b/>
                <w:lang w:val="tr-TR"/>
              </w:rPr>
              <w:t xml:space="preserve">Kayıt Bildirimi, H.264/AVC Görsel Standart, </w:t>
            </w:r>
            <w:r w:rsidR="00713712" w:rsidRPr="0045473E">
              <w:rPr>
                <w:b/>
                <w:lang w:val="tr-TR"/>
              </w:rPr>
              <w:br/>
            </w:r>
            <w:r w:rsidRPr="0045473E">
              <w:rPr>
                <w:b/>
                <w:lang w:val="tr-TR"/>
              </w:rPr>
              <w:t>VC-1 Video Standardı, MPEG-4 Görsel Standart ve MPEG-2 Video Standardı</w:t>
            </w:r>
            <w:r w:rsidRPr="0045473E">
              <w:rPr>
                <w:lang w:val="tr-TR"/>
              </w:rPr>
              <w:t xml:space="preserve"> (Bkz. </w:t>
            </w:r>
            <w:hyperlink w:anchor="Appendix_1">
              <w:r w:rsidRPr="0045473E">
                <w:rPr>
                  <w:color w:val="00467F"/>
                  <w:u w:val="single"/>
                  <w:lang w:val="tr-TR"/>
                </w:rPr>
                <w:t>Ek 1</w:t>
              </w:r>
            </w:hyperlink>
            <w:r w:rsidRPr="0045473E">
              <w:rPr>
                <w:lang w:val="tr-TR"/>
              </w:rPr>
              <w:t>)</w:t>
            </w:r>
          </w:p>
        </w:tc>
        <w:tc>
          <w:tcPr>
            <w:tcW w:w="6120" w:type="dxa"/>
          </w:tcPr>
          <w:p w:rsidR="0082133B" w:rsidRPr="0045473E" w:rsidRDefault="000D624D">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52" w:history="1">
              <w:hyperlink r:id="rId53" w:history="1">
                <w:r w:rsidR="009F1EDC" w:rsidRPr="0045473E">
                  <w:rPr>
                    <w:rStyle w:val="Hyperlink"/>
                    <w:lang w:val="tr-TR"/>
                  </w:rPr>
                  <w:t>http://microsoft.com/licensing/contracts</w:t>
                </w:r>
              </w:hyperlink>
            </w:hyperlink>
            <w:r w:rsidRPr="0045473E">
              <w:rPr>
                <w:lang w:val="tr-TR"/>
              </w:rPr>
              <w:t>)</w:t>
            </w:r>
          </w:p>
        </w:tc>
      </w:tr>
      <w:tr w:rsidR="0082133B" w:rsidRPr="0045473E">
        <w:tc>
          <w:tcPr>
            <w:tcW w:w="6120" w:type="dxa"/>
          </w:tcPr>
          <w:p w:rsidR="0082133B" w:rsidRPr="0045473E" w:rsidRDefault="00ED4593">
            <w:pPr>
              <w:pStyle w:val="PURBody"/>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54">
              <w:r w:rsidRPr="0045473E">
                <w:rPr>
                  <w:color w:val="00467F"/>
                  <w:u w:val="single"/>
                  <w:lang w:val="tr-TR"/>
                </w:rPr>
                <w:t>http://go.microsoft.com/fwlink/?LinkID=212058&amp;clcid=0x409</w:t>
              </w:r>
            </w:hyperlink>
            <w:r w:rsidRPr="0045473E">
              <w:rPr>
                <w:lang w:val="tr-TR"/>
              </w:rPr>
              <w:t>)</w:t>
            </w:r>
          </w:p>
        </w:tc>
        <w:tc>
          <w:tcPr>
            <w:tcW w:w="6120" w:type="dxa"/>
          </w:tcPr>
          <w:p w:rsidR="0082133B" w:rsidRPr="0045473E" w:rsidRDefault="0082133B">
            <w:pPr>
              <w:pStyle w:val="PURBody"/>
              <w:rPr>
                <w:lang w:val="tr-TR"/>
              </w:rPr>
            </w:pPr>
          </w:p>
        </w:tc>
      </w:tr>
    </w:tbl>
    <w:p w:rsidR="0082133B" w:rsidRPr="0045473E" w:rsidRDefault="00ED4593">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5"/>
        <w:gridCol w:w="5261"/>
      </w:tblGrid>
      <w:tr w:rsidR="0082133B" w:rsidRPr="00D11D1F" w:rsidTr="001956DF">
        <w:trPr>
          <w:cnfStyle w:val="100000000000" w:firstRow="1" w:lastRow="0" w:firstColumn="0" w:lastColumn="0" w:oddVBand="0" w:evenVBand="0" w:oddHBand="0" w:evenHBand="0" w:firstRowFirstColumn="0" w:firstRowLastColumn="0" w:lastRowFirstColumn="0" w:lastRowLastColumn="0"/>
        </w:trPr>
        <w:tc>
          <w:tcPr>
            <w:tcW w:w="5327" w:type="dxa"/>
          </w:tcPr>
          <w:p w:rsidR="0082133B" w:rsidRPr="0045473E" w:rsidRDefault="00ED4593" w:rsidP="00A16960">
            <w:pPr>
              <w:pStyle w:val="PURBody"/>
              <w:rPr>
                <w:lang w:val="tr-TR"/>
              </w:rPr>
            </w:pPr>
            <w:r w:rsidRPr="0045473E">
              <w:rPr>
                <w:b/>
                <w:i/>
                <w:lang w:val="tr-TR"/>
              </w:rPr>
              <w:lastRenderedPageBreak/>
              <w:t>Aşağıdakiler için gereklidir:</w:t>
            </w:r>
          </w:p>
          <w:p w:rsidR="0082133B" w:rsidRPr="0045473E" w:rsidRDefault="00ED4593" w:rsidP="00A16960">
            <w:pPr>
              <w:pStyle w:val="PURBody"/>
              <w:rPr>
                <w:lang w:val="tr-TR"/>
              </w:rPr>
            </w:pPr>
            <w:r w:rsidRPr="0045473E">
              <w:rPr>
                <w:lang w:val="tr-TR"/>
              </w:rPr>
              <w:t xml:space="preserve">Çevrimiçi hizmete veya ilgili yazılıma erişen doğrulanmış kullanıcılar Ancak, </w:t>
            </w:r>
          </w:p>
          <w:p w:rsidR="0082133B" w:rsidRPr="0045473E" w:rsidRDefault="00ED4593" w:rsidP="00A16960">
            <w:pPr>
              <w:pStyle w:val="PURBullet"/>
              <w:numPr>
                <w:ilvl w:val="0"/>
                <w:numId w:val="30"/>
              </w:numPr>
              <w:rPr>
                <w:lang w:val="tr-TR"/>
              </w:rPr>
            </w:pPr>
            <w:r w:rsidRPr="0045473E">
              <w:rPr>
                <w:lang w:val="tr-TR"/>
              </w:rPr>
              <w:t>Lync Online Plan 1 için lisanslanmış kullanıcılar</w:t>
            </w:r>
          </w:p>
          <w:p w:rsidR="0082133B" w:rsidRPr="0045473E" w:rsidRDefault="00ED4593" w:rsidP="00A16960">
            <w:pPr>
              <w:pStyle w:val="PURBullet"/>
              <w:numPr>
                <w:ilvl w:val="0"/>
                <w:numId w:val="30"/>
              </w:numPr>
              <w:rPr>
                <w:lang w:val="tr-TR"/>
              </w:rPr>
            </w:pPr>
            <w:r w:rsidRPr="0045473E">
              <w:rPr>
                <w:lang w:val="tr-TR"/>
              </w:rPr>
              <w:t>LYNC Server Standard CAL için lisanslanmış kullanıcılar</w:t>
            </w:r>
          </w:p>
          <w:p w:rsidR="0082133B" w:rsidRPr="0045473E" w:rsidRDefault="00ED4593" w:rsidP="00A16960">
            <w:pPr>
              <w:pStyle w:val="PURBullet"/>
              <w:numPr>
                <w:ilvl w:val="0"/>
                <w:numId w:val="30"/>
              </w:numPr>
              <w:rPr>
                <w:lang w:val="tr-TR"/>
              </w:rPr>
            </w:pPr>
            <w:r w:rsidRPr="0045473E">
              <w:rPr>
                <w:lang w:val="tr-TR"/>
              </w:rPr>
              <w:t>LYNC Server Kurumsal CAL için lisanslanmış kullanıcılar</w:t>
            </w:r>
          </w:p>
          <w:p w:rsidR="0082133B" w:rsidRPr="0045473E" w:rsidRDefault="00ED4593" w:rsidP="00A16960">
            <w:pPr>
              <w:pStyle w:val="PURBody"/>
              <w:rPr>
                <w:lang w:val="tr-TR"/>
              </w:rPr>
            </w:pPr>
            <w:r w:rsidRPr="0045473E">
              <w:rPr>
                <w:lang w:val="tr-TR"/>
              </w:rPr>
              <w:t>web konferansı planlaması ya da gerçekleştirmesi amacı dışında çevrimiçi hizmetlere erişmek için gereken SL</w:t>
            </w:r>
            <w:r w:rsidR="0093047E" w:rsidRPr="0045473E">
              <w:rPr>
                <w:lang w:val="tr-TR"/>
              </w:rPr>
              <w:t>’</w:t>
            </w:r>
            <w:r w:rsidRPr="0045473E">
              <w:rPr>
                <w:lang w:val="tr-TR"/>
              </w:rPr>
              <w:t>lere ihtiyaç duymazlar.</w:t>
            </w:r>
          </w:p>
        </w:tc>
        <w:tc>
          <w:tcPr>
            <w:tcW w:w="5315" w:type="dxa"/>
          </w:tcPr>
          <w:p w:rsidR="0082133B" w:rsidRPr="0045473E" w:rsidRDefault="00ED4593" w:rsidP="00A16960">
            <w:pPr>
              <w:pStyle w:val="PURBody"/>
              <w:keepNext/>
              <w:keepLines/>
              <w:rPr>
                <w:lang w:val="tr-TR"/>
              </w:rPr>
            </w:pPr>
            <w:r w:rsidRPr="0045473E">
              <w:rPr>
                <w:b/>
                <w:i/>
                <w:lang w:val="tr-TR"/>
              </w:rPr>
              <w:t>Gerekli SL:</w:t>
            </w:r>
          </w:p>
          <w:p w:rsidR="0082133B" w:rsidRPr="0045473E" w:rsidRDefault="00ED4593" w:rsidP="00752A2D">
            <w:pPr>
              <w:pStyle w:val="PURBullet"/>
              <w:keepNext/>
              <w:keepLines/>
              <w:numPr>
                <w:ilvl w:val="0"/>
                <w:numId w:val="31"/>
              </w:numPr>
              <w:rPr>
                <w:rFonts w:asciiTheme="majorHAnsi" w:hAnsiTheme="majorHAnsi" w:cstheme="majorHAnsi"/>
                <w:lang w:val="tr-TR"/>
              </w:rPr>
            </w:pPr>
            <w:r w:rsidRPr="0045473E">
              <w:rPr>
                <w:rFonts w:asciiTheme="majorHAnsi" w:hAnsiTheme="majorHAnsi" w:cstheme="majorHAnsi"/>
                <w:lang w:val="tr-TR"/>
              </w:rPr>
              <w:t>Lync Online Plan 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7C7028" w:rsidRPr="007850DC" w:rsidRDefault="007C7028" w:rsidP="00752A2D">
            <w:pPr>
              <w:pStyle w:val="Heading4nobold"/>
              <w:keepNext/>
              <w:keepLines/>
              <w:numPr>
                <w:ilvl w:val="0"/>
                <w:numId w:val="31"/>
              </w:numPr>
              <w:spacing w:line="240" w:lineRule="exact"/>
              <w:jc w:val="left"/>
              <w:rPr>
                <w:rFonts w:ascii="Tahoma" w:hAnsi="Tahoma"/>
                <w:lang w:val="tr-TR"/>
              </w:rPr>
            </w:pPr>
            <w:r w:rsidRPr="007850DC">
              <w:rPr>
                <w:rFonts w:ascii="Tahoma" w:hAnsi="Tahoma"/>
                <w:color w:val="000000"/>
                <w:lang w:val="tr-TR"/>
              </w:rPr>
              <w:t xml:space="preserve">Office 365 Education A1 </w:t>
            </w:r>
            <w:r w:rsidRPr="007850DC">
              <w:rPr>
                <w:rFonts w:ascii="Tahoma" w:hAnsi="Tahoma"/>
                <w:color w:val="000000"/>
                <w:szCs w:val="18"/>
                <w:lang w:val="tr-TR"/>
              </w:rPr>
              <w:t>Kullanıcı SL</w:t>
            </w:r>
            <w:r w:rsidR="0093047E" w:rsidRPr="007850DC">
              <w:rPr>
                <w:rFonts w:ascii="Tahoma" w:hAnsi="Tahoma"/>
                <w:color w:val="000000"/>
                <w:szCs w:val="18"/>
                <w:lang w:val="tr-TR"/>
              </w:rPr>
              <w:t>’</w:t>
            </w:r>
            <w:r w:rsidRPr="007850DC">
              <w:rPr>
                <w:rFonts w:ascii="Tahoma" w:hAnsi="Tahoma"/>
                <w:color w:val="000000"/>
                <w:szCs w:val="18"/>
                <w:lang w:val="tr-TR"/>
              </w:rPr>
              <w:t>si</w:t>
            </w:r>
            <w:r w:rsidRPr="007850DC">
              <w:rPr>
                <w:rFonts w:ascii="Tahoma" w:hAnsi="Tahoma"/>
                <w:color w:val="000000"/>
                <w:szCs w:val="18"/>
                <w:vertAlign w:val="superscript"/>
                <w:lang w:val="tr-TR"/>
              </w:rPr>
              <w:t>1</w:t>
            </w:r>
            <w:r w:rsidRPr="007850DC">
              <w:rPr>
                <w:rFonts w:ascii="Tahoma" w:hAnsi="Tahoma"/>
                <w:color w:val="000000"/>
                <w:szCs w:val="18"/>
                <w:lang w:val="tr-TR"/>
              </w:rPr>
              <w:t xml:space="preserve">, </w:t>
            </w:r>
            <w:r w:rsidRPr="007850DC">
              <w:rPr>
                <w:rFonts w:ascii="Tahoma" w:hAnsi="Tahoma"/>
                <w:b/>
                <w:color w:val="000000"/>
                <w:szCs w:val="18"/>
                <w:lang w:val="tr-TR"/>
              </w:rPr>
              <w:t>veya</w:t>
            </w:r>
          </w:p>
          <w:p w:rsidR="007C7028" w:rsidRPr="007850DC" w:rsidRDefault="007C7028" w:rsidP="00752A2D">
            <w:pPr>
              <w:pStyle w:val="Heading4nobold"/>
              <w:keepNext/>
              <w:keepLines/>
              <w:numPr>
                <w:ilvl w:val="0"/>
                <w:numId w:val="31"/>
              </w:numPr>
              <w:spacing w:line="240" w:lineRule="exact"/>
              <w:jc w:val="left"/>
              <w:rPr>
                <w:rFonts w:ascii="Tahoma" w:hAnsi="Tahoma"/>
                <w:lang w:val="tr-TR"/>
              </w:rPr>
            </w:pPr>
            <w:r w:rsidRPr="007850DC">
              <w:rPr>
                <w:rFonts w:ascii="Tahoma" w:hAnsi="Tahoma"/>
                <w:color w:val="000000"/>
                <w:lang w:val="tr-TR"/>
              </w:rPr>
              <w:t xml:space="preserve">Office 365 Education A2 </w:t>
            </w:r>
            <w:r w:rsidRPr="007850DC">
              <w:rPr>
                <w:rFonts w:ascii="Tahoma" w:hAnsi="Tahoma"/>
                <w:color w:val="000000"/>
                <w:szCs w:val="18"/>
                <w:lang w:val="tr-TR"/>
              </w:rPr>
              <w:t>Kullanıcı SL</w:t>
            </w:r>
            <w:r w:rsidR="0093047E" w:rsidRPr="007850DC">
              <w:rPr>
                <w:rFonts w:ascii="Tahoma" w:hAnsi="Tahoma"/>
                <w:color w:val="000000"/>
                <w:szCs w:val="18"/>
                <w:lang w:val="tr-TR"/>
              </w:rPr>
              <w:t>’</w:t>
            </w:r>
            <w:r w:rsidRPr="007850DC">
              <w:rPr>
                <w:rFonts w:ascii="Tahoma" w:hAnsi="Tahoma"/>
                <w:color w:val="000000"/>
                <w:szCs w:val="18"/>
                <w:lang w:val="tr-TR"/>
              </w:rPr>
              <w:t xml:space="preserve">si </w:t>
            </w:r>
            <w:r w:rsidRPr="007850DC">
              <w:rPr>
                <w:rFonts w:ascii="Tahoma" w:hAnsi="Tahoma"/>
                <w:b/>
                <w:color w:val="000000"/>
                <w:szCs w:val="18"/>
                <w:lang w:val="tr-TR"/>
              </w:rPr>
              <w:t>veya</w:t>
            </w:r>
          </w:p>
          <w:p w:rsidR="007C7028" w:rsidRPr="007850DC" w:rsidRDefault="007C7028" w:rsidP="00752A2D">
            <w:pPr>
              <w:pStyle w:val="Heading4nobold"/>
              <w:keepNext/>
              <w:keepLines/>
              <w:numPr>
                <w:ilvl w:val="0"/>
                <w:numId w:val="31"/>
              </w:numPr>
              <w:spacing w:line="240" w:lineRule="exact"/>
              <w:jc w:val="left"/>
              <w:rPr>
                <w:rFonts w:ascii="Tahoma" w:hAnsi="Tahoma"/>
                <w:lang w:val="tr-TR"/>
              </w:rPr>
            </w:pPr>
            <w:r w:rsidRPr="007850DC">
              <w:rPr>
                <w:rFonts w:ascii="Tahoma" w:hAnsi="Tahoma"/>
                <w:color w:val="000000"/>
                <w:lang w:val="tr-TR"/>
              </w:rPr>
              <w:t xml:space="preserve">Office 365 Education A3 </w:t>
            </w:r>
            <w:r w:rsidRPr="007850DC">
              <w:rPr>
                <w:rFonts w:ascii="Tahoma" w:hAnsi="Tahoma"/>
                <w:color w:val="000000"/>
                <w:szCs w:val="18"/>
                <w:lang w:val="tr-TR"/>
              </w:rPr>
              <w:t>Kullanıcı SL</w:t>
            </w:r>
            <w:r w:rsidR="0093047E" w:rsidRPr="007850DC">
              <w:rPr>
                <w:rFonts w:ascii="Tahoma" w:hAnsi="Tahoma"/>
                <w:color w:val="000000"/>
                <w:szCs w:val="18"/>
                <w:lang w:val="tr-TR"/>
              </w:rPr>
              <w:t>’</w:t>
            </w:r>
            <w:r w:rsidRPr="007850DC">
              <w:rPr>
                <w:rFonts w:ascii="Tahoma" w:hAnsi="Tahoma"/>
                <w:color w:val="000000"/>
                <w:szCs w:val="18"/>
                <w:lang w:val="tr-TR"/>
              </w:rPr>
              <w:t xml:space="preserve">si </w:t>
            </w:r>
            <w:r w:rsidRPr="007850DC">
              <w:rPr>
                <w:rFonts w:ascii="Tahoma" w:hAnsi="Tahoma"/>
                <w:b/>
                <w:color w:val="000000"/>
                <w:szCs w:val="18"/>
                <w:lang w:val="tr-TR"/>
              </w:rPr>
              <w:t>veya</w:t>
            </w:r>
          </w:p>
          <w:p w:rsidR="007C7028" w:rsidRPr="007850DC" w:rsidRDefault="007C7028" w:rsidP="00752A2D">
            <w:pPr>
              <w:pStyle w:val="Heading4nobold"/>
              <w:keepNext/>
              <w:keepLines/>
              <w:numPr>
                <w:ilvl w:val="0"/>
                <w:numId w:val="31"/>
              </w:numPr>
              <w:spacing w:line="240" w:lineRule="exact"/>
              <w:jc w:val="left"/>
              <w:rPr>
                <w:rFonts w:ascii="Tahoma" w:hAnsi="Tahoma"/>
                <w:lang w:val="tr-TR"/>
              </w:rPr>
            </w:pPr>
            <w:r w:rsidRPr="007850DC">
              <w:rPr>
                <w:rFonts w:ascii="Tahoma" w:hAnsi="Tahoma"/>
                <w:color w:val="000000"/>
                <w:lang w:val="tr-TR"/>
              </w:rPr>
              <w:t xml:space="preserve">Office 365 Education A4 </w:t>
            </w:r>
            <w:r w:rsidRPr="007850DC">
              <w:rPr>
                <w:rFonts w:ascii="Tahoma" w:hAnsi="Tahoma"/>
                <w:color w:val="000000"/>
                <w:szCs w:val="18"/>
                <w:lang w:val="tr-TR"/>
              </w:rPr>
              <w:t>Kullanıcı SL</w:t>
            </w:r>
            <w:r w:rsidR="0093047E" w:rsidRPr="007850DC">
              <w:rPr>
                <w:rFonts w:ascii="Tahoma" w:hAnsi="Tahoma"/>
                <w:color w:val="000000"/>
                <w:szCs w:val="18"/>
                <w:lang w:val="tr-TR"/>
              </w:rPr>
              <w:t>’</w:t>
            </w:r>
            <w:r w:rsidRPr="007850DC">
              <w:rPr>
                <w:rFonts w:ascii="Tahoma" w:hAnsi="Tahoma"/>
                <w:color w:val="000000"/>
                <w:szCs w:val="18"/>
                <w:lang w:val="tr-TR"/>
              </w:rPr>
              <w:t xml:space="preserve">si </w:t>
            </w:r>
            <w:r w:rsidRPr="007850DC">
              <w:rPr>
                <w:rFonts w:ascii="Tahoma" w:hAnsi="Tahoma"/>
                <w:b/>
                <w:color w:val="000000"/>
                <w:szCs w:val="18"/>
                <w:lang w:val="tr-TR"/>
              </w:rPr>
              <w:t>veya</w:t>
            </w:r>
          </w:p>
          <w:p w:rsidR="0082133B" w:rsidRPr="0045473E" w:rsidRDefault="00ED4593" w:rsidP="00752A2D">
            <w:pPr>
              <w:pStyle w:val="PURBullet"/>
              <w:keepNext/>
              <w:keepLines/>
              <w:numPr>
                <w:ilvl w:val="0"/>
                <w:numId w:val="31"/>
              </w:numPr>
              <w:rPr>
                <w:rFonts w:asciiTheme="majorHAnsi" w:hAnsiTheme="majorHAnsi" w:cstheme="majorHAnsi"/>
                <w:lang w:val="tr-TR"/>
              </w:rPr>
            </w:pPr>
            <w:r w:rsidRPr="0045473E">
              <w:rPr>
                <w:rFonts w:asciiTheme="majorHAnsi" w:hAnsiTheme="majorHAnsi" w:cstheme="majorHAnsi"/>
                <w:lang w:val="tr-TR"/>
              </w:rPr>
              <w:t>Office 365 Enterprise E1 Kullanıcı SL</w:t>
            </w:r>
            <w:r w:rsidR="0093047E" w:rsidRPr="0045473E">
              <w:rPr>
                <w:rFonts w:asciiTheme="majorHAnsi" w:hAnsiTheme="majorHAnsi" w:cstheme="majorHAnsi"/>
                <w:lang w:val="tr-TR"/>
              </w:rPr>
              <w:t>’</w:t>
            </w:r>
            <w:r w:rsidRPr="0045473E">
              <w:rPr>
                <w:rFonts w:asciiTheme="majorHAnsi" w:hAnsiTheme="majorHAnsi" w:cstheme="majorHAnsi"/>
                <w:lang w:val="tr-TR"/>
              </w:rPr>
              <w:t>si</w:t>
            </w:r>
            <w:r w:rsidRPr="0045473E">
              <w:rPr>
                <w:rFonts w:asciiTheme="majorHAnsi" w:hAnsiTheme="majorHAnsi" w:cstheme="majorHAnsi"/>
                <w:vertAlign w:val="superscript"/>
                <w:lang w:val="tr-TR"/>
              </w:rPr>
              <w:t>1</w:t>
            </w:r>
            <w:r w:rsidRPr="0045473E">
              <w:rPr>
                <w:rFonts w:asciiTheme="majorHAnsi" w:hAnsiTheme="majorHAnsi" w:cstheme="majorHAnsi"/>
                <w:lang w:val="tr-TR"/>
              </w:rPr>
              <w:t xml:space="preserve"> </w:t>
            </w:r>
            <w:r w:rsidRPr="0045473E">
              <w:rPr>
                <w:rFonts w:asciiTheme="majorHAnsi" w:hAnsiTheme="majorHAnsi" w:cstheme="majorHAnsi"/>
                <w:b/>
                <w:lang w:val="tr-TR"/>
              </w:rPr>
              <w:t>veya</w:t>
            </w:r>
          </w:p>
          <w:p w:rsidR="0082133B" w:rsidRPr="0045473E" w:rsidRDefault="00ED4593" w:rsidP="00752A2D">
            <w:pPr>
              <w:pStyle w:val="PURBullet"/>
              <w:keepNext/>
              <w:keepLines/>
              <w:numPr>
                <w:ilvl w:val="0"/>
                <w:numId w:val="31"/>
              </w:numPr>
              <w:rPr>
                <w:rFonts w:asciiTheme="majorHAnsi" w:hAnsiTheme="majorHAnsi" w:cstheme="majorHAnsi"/>
                <w:lang w:val="tr-TR"/>
              </w:rPr>
            </w:pPr>
            <w:r w:rsidRPr="0045473E">
              <w:rPr>
                <w:rFonts w:asciiTheme="majorHAnsi" w:hAnsiTheme="majorHAnsi" w:cstheme="majorHAnsi"/>
                <w:lang w:val="tr-TR"/>
              </w:rPr>
              <w:t>Office 365 Enterprise E2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keepNext/>
              <w:keepLines/>
              <w:numPr>
                <w:ilvl w:val="0"/>
                <w:numId w:val="31"/>
              </w:numPr>
              <w:rPr>
                <w:rFonts w:asciiTheme="majorHAnsi" w:hAnsiTheme="majorHAnsi" w:cstheme="majorHAnsi"/>
                <w:lang w:val="tr-TR"/>
              </w:rPr>
            </w:pPr>
            <w:r w:rsidRPr="0045473E">
              <w:rPr>
                <w:rFonts w:asciiTheme="majorHAnsi" w:hAnsiTheme="majorHAnsi" w:cstheme="majorHAnsi"/>
                <w:lang w:val="tr-TR"/>
              </w:rPr>
              <w:t>Office 365 Enterprise E3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9F57D1" w:rsidRPr="0045473E" w:rsidRDefault="009F57D1" w:rsidP="00752A2D">
            <w:pPr>
              <w:pStyle w:val="Heading4nobold"/>
              <w:keepNext/>
              <w:keepLines/>
              <w:numPr>
                <w:ilvl w:val="0"/>
                <w:numId w:val="31"/>
              </w:numPr>
              <w:spacing w:line="240" w:lineRule="exact"/>
              <w:jc w:val="left"/>
              <w:rPr>
                <w:rFonts w:asciiTheme="majorHAnsi" w:hAnsiTheme="majorHAnsi" w:cstheme="majorHAnsi"/>
                <w:lang w:val="tr-TR"/>
              </w:rPr>
            </w:pPr>
            <w:r w:rsidRPr="0045473E">
              <w:rPr>
                <w:rFonts w:asciiTheme="majorHAnsi" w:hAnsiTheme="majorHAnsi" w:cstheme="majorHAnsi"/>
                <w:color w:val="000000"/>
                <w:lang w:val="tr-TR"/>
              </w:rPr>
              <w:t xml:space="preserve">Office 365 Enterprise E4 </w:t>
            </w:r>
            <w:r w:rsidRPr="0045473E">
              <w:rPr>
                <w:rFonts w:asciiTheme="majorHAnsi" w:hAnsiTheme="majorHAnsi" w:cstheme="majorHAnsi"/>
                <w:color w:val="000000"/>
                <w:szCs w:val="18"/>
                <w:lang w:val="tr-TR"/>
              </w:rPr>
              <w:t>Kullanıcı SL</w:t>
            </w:r>
            <w:r w:rsidR="0093047E" w:rsidRPr="0045473E">
              <w:rPr>
                <w:rFonts w:asciiTheme="majorHAnsi" w:hAnsiTheme="majorHAnsi" w:cstheme="majorHAnsi"/>
                <w:color w:val="000000"/>
                <w:szCs w:val="18"/>
                <w:lang w:val="tr-TR"/>
              </w:rPr>
              <w:t>’</w:t>
            </w:r>
            <w:r w:rsidRPr="0045473E">
              <w:rPr>
                <w:rFonts w:asciiTheme="majorHAnsi" w:hAnsiTheme="majorHAnsi" w:cstheme="majorHAnsi"/>
                <w:color w:val="000000"/>
                <w:szCs w:val="18"/>
                <w:lang w:val="tr-TR"/>
              </w:rPr>
              <w:t xml:space="preserve">si </w:t>
            </w:r>
            <w:r w:rsidRPr="0045473E">
              <w:rPr>
                <w:rFonts w:asciiTheme="majorHAnsi" w:hAnsiTheme="majorHAnsi" w:cstheme="majorHAnsi"/>
                <w:b/>
                <w:color w:val="000000"/>
                <w:szCs w:val="18"/>
                <w:lang w:val="tr-TR"/>
              </w:rPr>
              <w:t>veya</w:t>
            </w:r>
          </w:p>
          <w:p w:rsidR="00C30D1A" w:rsidRPr="003727E5" w:rsidRDefault="00C30D1A" w:rsidP="00752A2D">
            <w:pPr>
              <w:pStyle w:val="Heading4nobold"/>
              <w:keepNext/>
              <w:keepLines/>
              <w:numPr>
                <w:ilvl w:val="0"/>
                <w:numId w:val="31"/>
              </w:numPr>
              <w:spacing w:line="240" w:lineRule="exact"/>
              <w:jc w:val="left"/>
              <w:rPr>
                <w:rFonts w:ascii="Tahoma" w:hAnsi="Tahoma"/>
                <w:lang w:val="tr-TR"/>
              </w:rPr>
            </w:pPr>
            <w:r w:rsidRPr="003727E5">
              <w:rPr>
                <w:rFonts w:ascii="Tahoma" w:hAnsi="Tahoma"/>
                <w:color w:val="000000"/>
                <w:lang w:val="tr-TR"/>
              </w:rPr>
              <w:t>Office 365 Midsize Business Kullanıcı SL</w:t>
            </w:r>
            <w:r w:rsidR="0093047E" w:rsidRPr="003727E5">
              <w:rPr>
                <w:rFonts w:ascii="Tahoma" w:hAnsi="Tahoma"/>
                <w:color w:val="000000"/>
                <w:lang w:val="tr-TR"/>
              </w:rPr>
              <w:t>’</w:t>
            </w:r>
            <w:r w:rsidRPr="003727E5">
              <w:rPr>
                <w:rFonts w:ascii="Tahoma" w:hAnsi="Tahoma"/>
                <w:color w:val="000000"/>
                <w:lang w:val="tr-TR"/>
              </w:rPr>
              <w:t>si</w:t>
            </w:r>
            <w:r w:rsidRPr="003727E5">
              <w:rPr>
                <w:rFonts w:ascii="Tahoma" w:hAnsi="Tahoma"/>
                <w:color w:val="000000"/>
                <w:szCs w:val="18"/>
                <w:lang w:val="tr-TR"/>
              </w:rPr>
              <w:t xml:space="preserve">, </w:t>
            </w:r>
            <w:r w:rsidRPr="003727E5">
              <w:rPr>
                <w:rFonts w:ascii="Tahoma" w:hAnsi="Tahoma"/>
                <w:b/>
                <w:color w:val="000000"/>
                <w:szCs w:val="18"/>
                <w:lang w:val="tr-TR"/>
              </w:rPr>
              <w:t>veya</w:t>
            </w:r>
          </w:p>
          <w:p w:rsidR="0082133B" w:rsidRPr="0045473E" w:rsidRDefault="00ED4593" w:rsidP="00752A2D">
            <w:pPr>
              <w:pStyle w:val="PURBullet"/>
              <w:keepNext/>
              <w:keepLines/>
              <w:numPr>
                <w:ilvl w:val="0"/>
                <w:numId w:val="31"/>
              </w:numPr>
              <w:rPr>
                <w:rFonts w:asciiTheme="majorHAnsi" w:hAnsiTheme="majorHAnsi" w:cstheme="majorHAnsi"/>
                <w:lang w:val="tr-TR"/>
              </w:rPr>
            </w:pPr>
            <w:r w:rsidRPr="0045473E">
              <w:rPr>
                <w:rFonts w:asciiTheme="majorHAnsi" w:hAnsiTheme="majorHAnsi" w:cstheme="majorHAnsi"/>
                <w:lang w:val="tr-TR"/>
              </w:rPr>
              <w:t>Live Meeting Professional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752A2D">
            <w:pPr>
              <w:pStyle w:val="PURBullet"/>
              <w:keepNext/>
              <w:keepLines/>
              <w:numPr>
                <w:ilvl w:val="0"/>
                <w:numId w:val="31"/>
              </w:numPr>
              <w:rPr>
                <w:rFonts w:asciiTheme="majorHAnsi" w:hAnsiTheme="majorHAnsi" w:cstheme="majorHAnsi"/>
                <w:lang w:val="tr-TR"/>
              </w:rPr>
            </w:pPr>
            <w:r w:rsidRPr="0045473E">
              <w:rPr>
                <w:rFonts w:asciiTheme="majorHAnsi" w:hAnsiTheme="majorHAnsi" w:cstheme="majorHAnsi"/>
                <w:lang w:val="tr-TR"/>
              </w:rPr>
              <w:t>Live Meeting Standard Kullanıcı SL</w:t>
            </w:r>
            <w:r w:rsidR="0093047E" w:rsidRPr="0045473E">
              <w:rPr>
                <w:rFonts w:asciiTheme="majorHAnsi" w:hAnsiTheme="majorHAnsi" w:cstheme="majorHAnsi"/>
                <w:lang w:val="tr-TR"/>
              </w:rPr>
              <w:t>’</w:t>
            </w:r>
            <w:r w:rsidRPr="0045473E">
              <w:rPr>
                <w:rFonts w:asciiTheme="majorHAnsi" w:hAnsiTheme="majorHAnsi" w:cstheme="majorHAnsi"/>
                <w:lang w:val="tr-TR"/>
              </w:rPr>
              <w:t>si</w:t>
            </w:r>
          </w:p>
          <w:p w:rsidR="00A16960" w:rsidRPr="0045473E" w:rsidRDefault="00A16960" w:rsidP="00A16960">
            <w:pPr>
              <w:pStyle w:val="PURBody"/>
              <w:keepNext/>
              <w:keepLines/>
              <w:rPr>
                <w:lang w:val="tr-TR"/>
              </w:rPr>
            </w:pPr>
          </w:p>
          <w:p w:rsidR="009F57D1" w:rsidRPr="0045473E" w:rsidRDefault="009F57D1" w:rsidP="00752A2D">
            <w:pPr>
              <w:keepNext/>
              <w:keepLines/>
              <w:ind w:left="720"/>
              <w:rPr>
                <w:lang w:val="tr-TR"/>
              </w:rPr>
            </w:pPr>
            <w:r w:rsidRPr="0045473E">
              <w:rPr>
                <w:rFonts w:ascii="Tahoma" w:hAnsi="Tahoma" w:cs="Tahoma"/>
                <w:sz w:val="16"/>
                <w:szCs w:val="16"/>
                <w:vertAlign w:val="superscript"/>
                <w:lang w:val="tr-TR"/>
              </w:rPr>
              <w:t>1</w:t>
            </w:r>
            <w:r w:rsidR="00471218" w:rsidRPr="0045473E">
              <w:rPr>
                <w:rFonts w:ascii="Tahoma" w:hAnsi="Tahoma" w:cs="Tahoma"/>
                <w:sz w:val="16"/>
                <w:szCs w:val="16"/>
                <w:vertAlign w:val="superscript"/>
                <w:lang w:val="tr-TR"/>
              </w:rPr>
              <w:t xml:space="preserve"> </w:t>
            </w:r>
            <w:r w:rsidRPr="0045473E">
              <w:rPr>
                <w:rFonts w:ascii="Tahoma" w:hAnsi="Tahoma" w:cs="Tahoma"/>
                <w:sz w:val="16"/>
                <w:szCs w:val="16"/>
                <w:lang w:val="tr-TR"/>
              </w:rPr>
              <w:t>27 Haziran 2011 tarihinde aktif Business Productivity Online</w:t>
            </w:r>
            <w:r w:rsidR="009C5DC5" w:rsidRPr="0045473E">
              <w:rPr>
                <w:rFonts w:ascii="Tahoma" w:hAnsi="Tahoma" w:cs="Tahoma"/>
                <w:sz w:val="16"/>
                <w:szCs w:val="16"/>
                <w:lang w:val="tr-TR"/>
              </w:rPr>
              <w:t> </w:t>
            </w:r>
            <w:r w:rsidRPr="0045473E">
              <w:rPr>
                <w:rFonts w:ascii="Tahoma" w:hAnsi="Tahoma" w:cs="Tahoma"/>
                <w:sz w:val="16"/>
                <w:szCs w:val="16"/>
                <w:lang w:val="tr-TR"/>
              </w:rPr>
              <w:t>Paketi aktif Kullanıcı SL</w:t>
            </w:r>
            <w:r w:rsidR="0093047E" w:rsidRPr="0045473E">
              <w:rPr>
                <w:rFonts w:ascii="Tahoma" w:hAnsi="Tahoma" w:cs="Tahoma"/>
                <w:sz w:val="16"/>
                <w:szCs w:val="16"/>
                <w:lang w:val="tr-TR"/>
              </w:rPr>
              <w:t>’</w:t>
            </w:r>
            <w:r w:rsidRPr="0045473E">
              <w:rPr>
                <w:rFonts w:ascii="Tahoma" w:hAnsi="Tahoma" w:cs="Tahoma"/>
                <w:sz w:val="16"/>
                <w:szCs w:val="16"/>
                <w:lang w:val="tr-TR"/>
              </w:rPr>
              <w:t>lerine sahip olan mevcut veya</w:t>
            </w:r>
            <w:r w:rsidR="00752A2D" w:rsidRPr="0045473E">
              <w:rPr>
                <w:rFonts w:ascii="Tahoma" w:hAnsi="Tahoma" w:cs="Tahoma"/>
                <w:sz w:val="16"/>
                <w:szCs w:val="16"/>
                <w:lang w:val="tr-TR"/>
              </w:rPr>
              <w:t> </w:t>
            </w:r>
            <w:r w:rsidRPr="0045473E">
              <w:rPr>
                <w:rFonts w:ascii="Tahoma" w:hAnsi="Tahoma" w:cs="Tahoma"/>
                <w:sz w:val="16"/>
                <w:szCs w:val="16"/>
                <w:lang w:val="tr-TR"/>
              </w:rPr>
              <w:t>yenilenen Lync Online Plan 2 müşterileri, Business Productivity Online Paketinden Office 365 Enterprise E1</w:t>
            </w:r>
            <w:r w:rsidR="0093047E" w:rsidRPr="0045473E">
              <w:rPr>
                <w:rFonts w:ascii="Tahoma" w:hAnsi="Tahoma" w:cs="Tahoma"/>
                <w:sz w:val="16"/>
                <w:szCs w:val="16"/>
                <w:lang w:val="tr-TR"/>
              </w:rPr>
              <w:t>’</w:t>
            </w:r>
            <w:r w:rsidRPr="0045473E">
              <w:rPr>
                <w:rFonts w:ascii="Tahoma" w:hAnsi="Tahoma" w:cs="Tahoma"/>
                <w:sz w:val="16"/>
                <w:szCs w:val="16"/>
                <w:lang w:val="tr-TR"/>
              </w:rPr>
              <w:t>e geçmelerinden sonra ve 1 Nisan 2013 tarihine kadar veya ilgili</w:t>
            </w:r>
            <w:r w:rsidR="00752A2D" w:rsidRPr="0045473E">
              <w:rPr>
                <w:rFonts w:ascii="Tahoma" w:hAnsi="Tahoma" w:cs="Tahoma"/>
                <w:sz w:val="16"/>
                <w:szCs w:val="16"/>
                <w:lang w:val="tr-TR"/>
              </w:rPr>
              <w:t> </w:t>
            </w:r>
            <w:r w:rsidRPr="0045473E">
              <w:rPr>
                <w:rFonts w:ascii="Tahoma" w:hAnsi="Tahoma" w:cs="Tahoma"/>
                <w:sz w:val="16"/>
                <w:szCs w:val="16"/>
                <w:lang w:val="tr-TR"/>
              </w:rPr>
              <w:t>Office 365</w:t>
            </w:r>
            <w:r w:rsidR="00752A2D" w:rsidRPr="0045473E">
              <w:rPr>
                <w:rFonts w:ascii="Tahoma" w:hAnsi="Tahoma" w:cs="Tahoma"/>
                <w:sz w:val="16"/>
                <w:szCs w:val="16"/>
                <w:lang w:val="tr-TR"/>
              </w:rPr>
              <w:t> </w:t>
            </w:r>
            <w:r w:rsidRPr="0045473E">
              <w:rPr>
                <w:rFonts w:ascii="Tahoma" w:hAnsi="Tahoma" w:cs="Tahoma"/>
                <w:sz w:val="16"/>
                <w:szCs w:val="16"/>
                <w:lang w:val="tr-TR"/>
              </w:rPr>
              <w:t>Enterprise E1 Kullanıcı SL</w:t>
            </w:r>
            <w:r w:rsidR="0093047E" w:rsidRPr="0045473E">
              <w:rPr>
                <w:rFonts w:ascii="Tahoma" w:hAnsi="Tahoma" w:cs="Tahoma"/>
                <w:sz w:val="16"/>
                <w:szCs w:val="16"/>
                <w:lang w:val="tr-TR"/>
              </w:rPr>
              <w:t>’</w:t>
            </w:r>
            <w:r w:rsidRPr="0045473E">
              <w:rPr>
                <w:rFonts w:ascii="Tahoma" w:hAnsi="Tahoma" w:cs="Tahoma"/>
                <w:sz w:val="16"/>
                <w:szCs w:val="16"/>
                <w:lang w:val="tr-TR"/>
              </w:rPr>
              <w:t>lerinin sona erme tarihine kadar (hangisi daha önceyse), Nisan 2011 tarihli Çevrimiçi Hizmetler Kullanım Hakları lisans koşulları kapsamında Live Meeting hizmetine erişmeye ve bu hizmeti kullanmaya devem edebilirler.</w:t>
            </w:r>
            <w:r w:rsidR="00471218" w:rsidRPr="0045473E">
              <w:rPr>
                <w:rFonts w:ascii="Tahoma" w:hAnsi="Tahoma" w:cs="Tahoma"/>
                <w:sz w:val="16"/>
                <w:szCs w:val="16"/>
                <w:lang w:val="tr-TR"/>
              </w:rPr>
              <w:t xml:space="preserve"> </w:t>
            </w:r>
            <w:r w:rsidRPr="0045473E">
              <w:rPr>
                <w:rFonts w:ascii="Tahoma" w:hAnsi="Tahoma" w:cs="Tahoma"/>
                <w:sz w:val="16"/>
                <w:szCs w:val="16"/>
                <w:lang w:val="tr-TR"/>
              </w:rPr>
              <w:t>Kullanıcı SL koşulları 1 Nisan 2013 tarihinden sonraya uzayan müşteriler, bu tarihten sonra sadece Office</w:t>
            </w:r>
            <w:r w:rsidR="00752A2D" w:rsidRPr="0045473E">
              <w:rPr>
                <w:rFonts w:ascii="Tahoma" w:hAnsi="Tahoma" w:cs="Tahoma"/>
                <w:sz w:val="16"/>
                <w:szCs w:val="16"/>
                <w:lang w:val="tr-TR"/>
              </w:rPr>
              <w:t> </w:t>
            </w:r>
            <w:r w:rsidRPr="0045473E">
              <w:rPr>
                <w:rFonts w:ascii="Tahoma" w:hAnsi="Tahoma" w:cs="Tahoma"/>
                <w:sz w:val="16"/>
                <w:szCs w:val="16"/>
                <w:lang w:val="tr-TR"/>
              </w:rPr>
              <w:t>365</w:t>
            </w:r>
            <w:r w:rsidR="00752A2D" w:rsidRPr="0045473E">
              <w:rPr>
                <w:rFonts w:ascii="Tahoma" w:hAnsi="Tahoma" w:cs="Tahoma"/>
                <w:sz w:val="16"/>
                <w:szCs w:val="16"/>
                <w:lang w:val="tr-TR"/>
              </w:rPr>
              <w:t> </w:t>
            </w:r>
            <w:r w:rsidRPr="0045473E">
              <w:rPr>
                <w:rFonts w:ascii="Tahoma" w:hAnsi="Tahoma" w:cs="Tahoma"/>
                <w:sz w:val="16"/>
                <w:szCs w:val="16"/>
                <w:lang w:val="tr-TR"/>
              </w:rPr>
              <w:t>hizmeti bileşenlerine erişebilirler.</w:t>
            </w:r>
            <w:r w:rsidR="00471218" w:rsidRPr="0045473E">
              <w:rPr>
                <w:rFonts w:ascii="Tahoma" w:hAnsi="Tahoma" w:cs="Tahoma"/>
                <w:sz w:val="16"/>
                <w:szCs w:val="16"/>
                <w:lang w:val="tr-TR"/>
              </w:rPr>
              <w:t xml:space="preserve"> </w:t>
            </w:r>
            <w:r w:rsidRPr="0045473E">
              <w:rPr>
                <w:rFonts w:ascii="Tahoma" w:hAnsi="Tahoma" w:cs="Tahoma"/>
                <w:sz w:val="16"/>
                <w:szCs w:val="16"/>
                <w:lang w:val="tr-TR"/>
              </w:rPr>
              <w:t>27 Haziran 2011</w:t>
            </w:r>
            <w:r w:rsidR="00752A2D" w:rsidRPr="0045473E">
              <w:rPr>
                <w:rFonts w:ascii="Tahoma" w:hAnsi="Tahoma" w:cs="Tahoma"/>
                <w:sz w:val="16"/>
                <w:szCs w:val="16"/>
                <w:lang w:val="tr-TR"/>
              </w:rPr>
              <w:t> </w:t>
            </w:r>
            <w:r w:rsidRPr="0045473E">
              <w:rPr>
                <w:rFonts w:ascii="Tahoma" w:hAnsi="Tahoma" w:cs="Tahoma"/>
                <w:sz w:val="16"/>
                <w:szCs w:val="16"/>
                <w:lang w:val="tr-TR"/>
              </w:rPr>
              <w:t>tarihinden sonra başlayan yeni Office 365 Enterprise E1</w:t>
            </w:r>
            <w:r w:rsidR="00752A2D" w:rsidRPr="0045473E">
              <w:rPr>
                <w:rFonts w:ascii="Tahoma" w:hAnsi="Tahoma" w:cs="Tahoma"/>
                <w:sz w:val="16"/>
                <w:szCs w:val="16"/>
                <w:lang w:val="tr-TR"/>
              </w:rPr>
              <w:t> </w:t>
            </w:r>
            <w:r w:rsidRPr="0045473E">
              <w:rPr>
                <w:rFonts w:ascii="Tahoma" w:hAnsi="Tahoma" w:cs="Tahoma"/>
                <w:sz w:val="16"/>
                <w:szCs w:val="16"/>
                <w:lang w:val="tr-TR"/>
              </w:rPr>
              <w:t>Kullanıcı SL</w:t>
            </w:r>
            <w:r w:rsidR="0093047E" w:rsidRPr="0045473E">
              <w:rPr>
                <w:rFonts w:ascii="Tahoma" w:hAnsi="Tahoma" w:cs="Tahoma"/>
                <w:sz w:val="16"/>
                <w:szCs w:val="16"/>
                <w:lang w:val="tr-TR"/>
              </w:rPr>
              <w:t>’</w:t>
            </w:r>
            <w:r w:rsidRPr="0045473E">
              <w:rPr>
                <w:rFonts w:ascii="Tahoma" w:hAnsi="Tahoma" w:cs="Tahoma"/>
                <w:sz w:val="16"/>
                <w:szCs w:val="16"/>
                <w:lang w:val="tr-TR"/>
              </w:rPr>
              <w:t>lerine sahip olan müşteriler, Live Meeting hizmetine erişemezler.</w:t>
            </w:r>
          </w:p>
          <w:p w:rsidR="009F57D1" w:rsidRPr="0045473E" w:rsidRDefault="009F57D1" w:rsidP="00A16960">
            <w:pPr>
              <w:pStyle w:val="PURBody"/>
              <w:keepNext/>
              <w:keepLines/>
              <w:rPr>
                <w:lang w:val="tr-TR"/>
              </w:rPr>
            </w:pPr>
          </w:p>
        </w:tc>
      </w:tr>
    </w:tbl>
    <w:p w:rsidR="0082133B" w:rsidRPr="0045473E" w:rsidRDefault="002B0F5A" w:rsidP="00A16960">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82133B" w:rsidRPr="0045473E" w:rsidRDefault="00ED4593" w:rsidP="00A16960">
      <w:pPr>
        <w:pStyle w:val="PURProductName"/>
        <w:rPr>
          <w:lang w:val="tr-TR"/>
        </w:rPr>
      </w:pPr>
      <w:bookmarkStart w:id="250" w:name="_Sec430"/>
      <w:r w:rsidRPr="0045473E">
        <w:rPr>
          <w:lang w:val="tr-TR"/>
        </w:rPr>
        <w:t>Lync Online Plan 3</w:t>
      </w:r>
      <w:bookmarkEnd w:id="250"/>
      <w:r w:rsidR="006174AC" w:rsidRPr="0045473E">
        <w:rPr>
          <w:lang w:val="tr-TR"/>
        </w:rPr>
        <w:fldChar w:fldCharType="begin"/>
      </w:r>
      <w:r w:rsidRPr="0045473E">
        <w:rPr>
          <w:lang w:val="tr-TR"/>
        </w:rPr>
        <w:instrText>XE "Lync Online Plan 3"</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51" w:name="_Toc350848725"/>
      <w:bookmarkStart w:id="252" w:name="_Toc350848795"/>
      <w:r w:rsidRPr="0045473E">
        <w:rPr>
          <w:lang w:val="tr-TR"/>
        </w:rPr>
        <w:instrText>Lync Online Plan 3</w:instrText>
      </w:r>
      <w:bookmarkEnd w:id="251"/>
      <w:bookmarkEnd w:id="252"/>
      <w:r w:rsidRPr="0045473E">
        <w:rPr>
          <w:lang w:val="tr-TR"/>
        </w:rPr>
        <w:instrText>" \l 2</w:instrText>
      </w:r>
      <w:r w:rsidR="006174AC" w:rsidRPr="0045473E">
        <w:rPr>
          <w:lang w:val="tr-TR"/>
        </w:rPr>
        <w:fldChar w:fldCharType="end"/>
      </w:r>
    </w:p>
    <w:p w:rsidR="0082133B" w:rsidRPr="0045473E" w:rsidRDefault="00ED4593" w:rsidP="00A16960">
      <w:pPr>
        <w:pStyle w:val="PURLicenseTerm"/>
        <w:keepNext/>
        <w:keepLines/>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D11D1F">
        <w:tc>
          <w:tcPr>
            <w:tcW w:w="6120" w:type="dxa"/>
          </w:tcPr>
          <w:p w:rsidR="0082133B" w:rsidRPr="0045473E" w:rsidRDefault="00ED4593" w:rsidP="00A16960">
            <w:pPr>
              <w:pStyle w:val="PURBody"/>
              <w:keepNext/>
              <w:keepLines/>
              <w:rPr>
                <w:lang w:val="tr-TR"/>
              </w:rPr>
            </w:pPr>
            <w:r w:rsidRPr="0045473E">
              <w:rPr>
                <w:lang w:val="tr-TR"/>
              </w:rPr>
              <w:t xml:space="preserve">Uygulanabilir Bildirimlere bakın: </w:t>
            </w:r>
            <w:r w:rsidRPr="0045473E">
              <w:rPr>
                <w:b/>
                <w:lang w:val="tr-TR"/>
              </w:rPr>
              <w:t xml:space="preserve">Kayıt Bildirimi, H.264/AVC Görsel Standart, </w:t>
            </w:r>
            <w:r w:rsidR="00A07BEE" w:rsidRPr="0045473E">
              <w:rPr>
                <w:b/>
                <w:lang w:val="tr-TR"/>
              </w:rPr>
              <w:br/>
            </w:r>
            <w:r w:rsidRPr="0045473E">
              <w:rPr>
                <w:b/>
                <w:lang w:val="tr-TR"/>
              </w:rPr>
              <w:t xml:space="preserve">VC-1 Video Standardı, MPEG-4 Görsel Standart ve MPEG-2 Video Standardı </w:t>
            </w:r>
            <w:r w:rsidRPr="0045473E">
              <w:rPr>
                <w:lang w:val="tr-TR"/>
              </w:rPr>
              <w:t xml:space="preserve">(Bkz. </w:t>
            </w:r>
            <w:hyperlink w:anchor="Ek_1">
              <w:hyperlink w:anchor="Appendix_1">
                <w:r w:rsidR="00752A2D" w:rsidRPr="0045473E">
                  <w:rPr>
                    <w:color w:val="00467F"/>
                    <w:u w:val="single"/>
                    <w:lang w:val="tr-TR"/>
                  </w:rPr>
                  <w:t>Ek 1</w:t>
                </w:r>
              </w:hyperlink>
            </w:hyperlink>
            <w:r w:rsidRPr="0045473E">
              <w:rPr>
                <w:lang w:val="tr-TR"/>
              </w:rPr>
              <w:t>)</w:t>
            </w:r>
          </w:p>
        </w:tc>
        <w:tc>
          <w:tcPr>
            <w:tcW w:w="6120" w:type="dxa"/>
          </w:tcPr>
          <w:p w:rsidR="0082133B" w:rsidRPr="0045473E" w:rsidRDefault="000D624D" w:rsidP="00A16960">
            <w:pPr>
              <w:pStyle w:val="PURBody"/>
              <w:keepNext/>
              <w:keepLines/>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55" w:history="1">
              <w:hyperlink r:id="rId56" w:history="1">
                <w:r w:rsidR="009F1EDC" w:rsidRPr="0045473E">
                  <w:rPr>
                    <w:rStyle w:val="Hyperlink"/>
                    <w:lang w:val="tr-TR"/>
                  </w:rPr>
                  <w:t>http://microsoft.com/licensing/contracts</w:t>
                </w:r>
              </w:hyperlink>
            </w:hyperlink>
            <w:r w:rsidRPr="0045473E">
              <w:rPr>
                <w:lang w:val="tr-TR"/>
              </w:rPr>
              <w:t>)</w:t>
            </w:r>
          </w:p>
        </w:tc>
      </w:tr>
      <w:tr w:rsidR="0082133B" w:rsidRPr="0045473E">
        <w:tc>
          <w:tcPr>
            <w:tcW w:w="6120" w:type="dxa"/>
          </w:tcPr>
          <w:p w:rsidR="0082133B" w:rsidRPr="0045473E" w:rsidRDefault="00ED4593">
            <w:pPr>
              <w:pStyle w:val="PURBody"/>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57">
              <w:r w:rsidRPr="0045473E">
                <w:rPr>
                  <w:color w:val="00467F"/>
                  <w:u w:val="single"/>
                  <w:lang w:val="tr-TR"/>
                </w:rPr>
                <w:t>http://go.microsoft.com/fwlink/?LinkID=212058&amp;clcid=0x409</w:t>
              </w:r>
            </w:hyperlink>
            <w:r w:rsidRPr="0045473E">
              <w:rPr>
                <w:lang w:val="tr-TR"/>
              </w:rPr>
              <w:t>)</w:t>
            </w:r>
          </w:p>
        </w:tc>
        <w:tc>
          <w:tcPr>
            <w:tcW w:w="6120" w:type="dxa"/>
          </w:tcPr>
          <w:p w:rsidR="0082133B" w:rsidRPr="0045473E" w:rsidRDefault="0082133B">
            <w:pPr>
              <w:pStyle w:val="PURBody"/>
              <w:rPr>
                <w:lang w:val="tr-TR"/>
              </w:rPr>
            </w:pPr>
          </w:p>
        </w:tc>
      </w:tr>
    </w:tbl>
    <w:p w:rsidR="0082133B" w:rsidRPr="0045473E" w:rsidRDefault="00ED4593">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6"/>
        <w:gridCol w:w="5260"/>
      </w:tblGrid>
      <w:tr w:rsidR="0082133B" w:rsidRPr="0045473E" w:rsidTr="001956DF">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45473E" w:rsidRDefault="00ED4593">
            <w:pPr>
              <w:pStyle w:val="PURBody"/>
              <w:rPr>
                <w:lang w:val="tr-TR"/>
              </w:rPr>
            </w:pPr>
            <w:r w:rsidRPr="0045473E">
              <w:rPr>
                <w:b/>
                <w:i/>
                <w:lang w:val="tr-TR"/>
              </w:rPr>
              <w:t>Aşağıdakiler için gereklidir:</w:t>
            </w:r>
          </w:p>
          <w:p w:rsidR="0082133B" w:rsidRPr="0045473E" w:rsidRDefault="00ED4593">
            <w:pPr>
              <w:pStyle w:val="PURBody"/>
              <w:rPr>
                <w:lang w:val="tr-TR"/>
              </w:rPr>
            </w:pPr>
            <w:r w:rsidRPr="0045473E">
              <w:rPr>
                <w:lang w:val="tr-TR"/>
              </w:rPr>
              <w:t xml:space="preserve">Çevrimiçi hizmete veya ilgili yazılıma erişen doğrulanmış kullanıcılar Ancak, </w:t>
            </w:r>
          </w:p>
          <w:p w:rsidR="0082133B" w:rsidRPr="0045473E" w:rsidRDefault="00ED4593" w:rsidP="005D6562">
            <w:pPr>
              <w:pStyle w:val="PURBullet"/>
              <w:numPr>
                <w:ilvl w:val="0"/>
                <w:numId w:val="32"/>
              </w:numPr>
              <w:rPr>
                <w:lang w:val="tr-TR"/>
              </w:rPr>
            </w:pPr>
            <w:r w:rsidRPr="0045473E">
              <w:rPr>
                <w:lang w:val="tr-TR"/>
              </w:rPr>
              <w:t>Lync Online Plan 1 için lisanslanmış kullanıcılar</w:t>
            </w:r>
          </w:p>
          <w:p w:rsidR="0082133B" w:rsidRPr="0045473E" w:rsidRDefault="00ED4593" w:rsidP="005D6562">
            <w:pPr>
              <w:pStyle w:val="PURBullet"/>
              <w:numPr>
                <w:ilvl w:val="0"/>
                <w:numId w:val="32"/>
              </w:numPr>
              <w:rPr>
                <w:lang w:val="tr-TR"/>
              </w:rPr>
            </w:pPr>
            <w:r w:rsidRPr="0045473E">
              <w:rPr>
                <w:lang w:val="tr-TR"/>
              </w:rPr>
              <w:t>LYNC Server Standard CAL için lisanslanmış kullanıcılar</w:t>
            </w:r>
          </w:p>
          <w:p w:rsidR="0082133B" w:rsidRPr="0045473E" w:rsidRDefault="00ED4593" w:rsidP="005D6562">
            <w:pPr>
              <w:pStyle w:val="PURBullet"/>
              <w:numPr>
                <w:ilvl w:val="0"/>
                <w:numId w:val="32"/>
              </w:numPr>
              <w:rPr>
                <w:lang w:val="tr-TR"/>
              </w:rPr>
            </w:pPr>
            <w:r w:rsidRPr="0045473E">
              <w:rPr>
                <w:lang w:val="tr-TR"/>
              </w:rPr>
              <w:t>LYNC Server Kurumsal CAL için lisanslanmış kullanıcılar</w:t>
            </w:r>
          </w:p>
          <w:p w:rsidR="00FA5E3E" w:rsidRPr="0045473E" w:rsidRDefault="00ED4593" w:rsidP="00BB7E05">
            <w:pPr>
              <w:pStyle w:val="PURBody"/>
              <w:ind w:left="288"/>
              <w:rPr>
                <w:lang w:val="tr-TR"/>
              </w:rPr>
            </w:pPr>
            <w:r w:rsidRPr="0045473E">
              <w:rPr>
                <w:lang w:val="tr-TR"/>
              </w:rPr>
              <w:t>(i) web konferansı planlaması ya da gerçekleştirmesi veya (ii)</w:t>
            </w:r>
            <w:r w:rsidR="00BB7E05" w:rsidRPr="0045473E">
              <w:rPr>
                <w:lang w:val="tr-TR"/>
              </w:rPr>
              <w:t> </w:t>
            </w:r>
            <w:r w:rsidRPr="0045473E">
              <w:rPr>
                <w:lang w:val="tr-TR"/>
              </w:rPr>
              <w:t>kamu telefon şebekesi (PSTN) yoluyla sesli bir arama başlatmak amacı dışında çevrimiçi hizmetlere erişmek için gereken SL</w:t>
            </w:r>
            <w:r w:rsidR="0093047E" w:rsidRPr="0045473E">
              <w:rPr>
                <w:lang w:val="tr-TR"/>
              </w:rPr>
              <w:t>’</w:t>
            </w:r>
            <w:r w:rsidRPr="0045473E">
              <w:rPr>
                <w:lang w:val="tr-TR"/>
              </w:rPr>
              <w:t>lere ihtiyaç duymazlar.</w:t>
            </w:r>
          </w:p>
          <w:p w:rsidR="00FA5E3E" w:rsidRPr="0045473E" w:rsidRDefault="00FA5E3E" w:rsidP="00FA5E3E">
            <w:pPr>
              <w:pStyle w:val="PURBody"/>
              <w:ind w:left="288"/>
              <w:rPr>
                <w:lang w:val="tr-TR"/>
              </w:rPr>
            </w:pPr>
          </w:p>
          <w:p w:rsidR="00FA5E3E" w:rsidRPr="0045473E" w:rsidRDefault="00FA5E3E" w:rsidP="00FA5E3E">
            <w:pPr>
              <w:pStyle w:val="PURBody"/>
              <w:ind w:left="288"/>
              <w:rPr>
                <w:lang w:val="tr-TR"/>
              </w:rPr>
            </w:pPr>
            <w:r w:rsidRPr="0045473E">
              <w:rPr>
                <w:vertAlign w:val="superscript"/>
                <w:lang w:val="tr-TR"/>
              </w:rPr>
              <w:t>1</w:t>
            </w:r>
            <w:r w:rsidRPr="0045473E">
              <w:rPr>
                <w:lang w:val="tr-TR"/>
              </w:rPr>
              <w:t xml:space="preserve"> ABD ve Birleşik Krallık haricindeki ülkelerden satın alma yapan müşteriler, Lync Online Plan 3 yerine Lync Online Plan</w:t>
            </w:r>
            <w:r w:rsidR="00E74546" w:rsidRPr="0045473E">
              <w:rPr>
                <w:lang w:val="tr-TR"/>
              </w:rPr>
              <w:t> </w:t>
            </w:r>
            <w:r w:rsidRPr="0045473E">
              <w:rPr>
                <w:lang w:val="tr-TR"/>
              </w:rPr>
              <w:t>2 alıyorlar</w:t>
            </w:r>
            <w:r w:rsidR="00471218" w:rsidRPr="0045473E">
              <w:rPr>
                <w:lang w:val="tr-TR"/>
              </w:rPr>
              <w:t xml:space="preserve"> </w:t>
            </w:r>
          </w:p>
          <w:p w:rsidR="00FA5E3E" w:rsidRPr="0045473E" w:rsidRDefault="00FA5E3E">
            <w:pPr>
              <w:pStyle w:val="PURBody"/>
              <w:rPr>
                <w:lang w:val="tr-TR"/>
              </w:rPr>
            </w:pPr>
          </w:p>
        </w:tc>
        <w:tc>
          <w:tcPr>
            <w:tcW w:w="5320" w:type="dxa"/>
          </w:tcPr>
          <w:p w:rsidR="0082133B" w:rsidRPr="0045473E" w:rsidRDefault="00ED4593">
            <w:pPr>
              <w:pStyle w:val="PURBody"/>
              <w:rPr>
                <w:lang w:val="tr-TR"/>
              </w:rPr>
            </w:pPr>
            <w:r w:rsidRPr="0045473E">
              <w:rPr>
                <w:b/>
                <w:i/>
                <w:lang w:val="tr-TR"/>
              </w:rPr>
              <w:t>Gerekli SL:</w:t>
            </w:r>
          </w:p>
          <w:p w:rsidR="0082133B" w:rsidRPr="0045473E" w:rsidRDefault="00ED4593" w:rsidP="00752A2D">
            <w:pPr>
              <w:pStyle w:val="PURBullet"/>
              <w:numPr>
                <w:ilvl w:val="0"/>
                <w:numId w:val="33"/>
              </w:numPr>
              <w:rPr>
                <w:rFonts w:asciiTheme="majorHAnsi" w:hAnsiTheme="majorHAnsi" w:cstheme="majorHAnsi"/>
                <w:lang w:val="tr-TR"/>
              </w:rPr>
            </w:pPr>
            <w:r w:rsidRPr="0045473E">
              <w:rPr>
                <w:rFonts w:asciiTheme="majorHAnsi" w:hAnsiTheme="majorHAnsi" w:cstheme="majorHAnsi"/>
                <w:lang w:val="tr-TR"/>
              </w:rPr>
              <w:t>Lync Online Plan 3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7C7028" w:rsidRPr="00E04536" w:rsidRDefault="007C7028" w:rsidP="00752A2D">
            <w:pPr>
              <w:pStyle w:val="Heading4nobold"/>
              <w:numPr>
                <w:ilvl w:val="0"/>
                <w:numId w:val="33"/>
              </w:numPr>
              <w:spacing w:line="240" w:lineRule="exact"/>
              <w:jc w:val="left"/>
              <w:rPr>
                <w:rFonts w:ascii="Tahoma" w:hAnsi="Tahoma"/>
                <w:lang w:val="tr-TR"/>
              </w:rPr>
            </w:pPr>
            <w:r w:rsidRPr="00E04536">
              <w:rPr>
                <w:rFonts w:ascii="Tahoma" w:hAnsi="Tahoma"/>
                <w:color w:val="000000"/>
                <w:lang w:val="tr-TR"/>
              </w:rPr>
              <w:t xml:space="preserve">Office 365 Education A4 </w:t>
            </w:r>
            <w:r w:rsidRPr="00E04536">
              <w:rPr>
                <w:rFonts w:ascii="Tahoma" w:hAnsi="Tahoma"/>
                <w:color w:val="000000"/>
                <w:szCs w:val="18"/>
                <w:lang w:val="tr-TR"/>
              </w:rPr>
              <w:t>Kullanıcı SL</w:t>
            </w:r>
            <w:r w:rsidR="0093047E" w:rsidRPr="00E04536">
              <w:rPr>
                <w:rFonts w:ascii="Tahoma" w:hAnsi="Tahoma"/>
                <w:color w:val="000000"/>
                <w:szCs w:val="18"/>
                <w:lang w:val="tr-TR"/>
              </w:rPr>
              <w:t>’</w:t>
            </w:r>
            <w:r w:rsidRPr="00E04536">
              <w:rPr>
                <w:rFonts w:ascii="Tahoma" w:hAnsi="Tahoma"/>
                <w:color w:val="000000"/>
                <w:szCs w:val="18"/>
                <w:lang w:val="tr-TR"/>
              </w:rPr>
              <w:t>si</w:t>
            </w:r>
            <w:r w:rsidRPr="00E04536">
              <w:rPr>
                <w:rFonts w:ascii="Tahoma" w:hAnsi="Tahoma"/>
                <w:vertAlign w:val="superscript"/>
                <w:lang w:val="tr-TR"/>
              </w:rPr>
              <w:t>1</w:t>
            </w:r>
            <w:r w:rsidRPr="00E04536">
              <w:rPr>
                <w:rFonts w:ascii="Tahoma" w:hAnsi="Tahoma"/>
                <w:color w:val="000000"/>
                <w:szCs w:val="18"/>
                <w:lang w:val="tr-TR"/>
              </w:rPr>
              <w:t xml:space="preserve">, </w:t>
            </w:r>
            <w:r w:rsidRPr="00E04536">
              <w:rPr>
                <w:rFonts w:ascii="Tahoma" w:hAnsi="Tahoma"/>
                <w:b/>
                <w:color w:val="000000"/>
                <w:szCs w:val="18"/>
                <w:lang w:val="tr-TR"/>
              </w:rPr>
              <w:t>veya</w:t>
            </w:r>
          </w:p>
          <w:p w:rsidR="0082133B" w:rsidRPr="0045473E" w:rsidRDefault="00ED4593" w:rsidP="00752A2D">
            <w:pPr>
              <w:pStyle w:val="PURBullet"/>
              <w:numPr>
                <w:ilvl w:val="0"/>
                <w:numId w:val="33"/>
              </w:numPr>
              <w:rPr>
                <w:lang w:val="tr-TR"/>
              </w:rPr>
            </w:pPr>
            <w:r w:rsidRPr="0045473E">
              <w:rPr>
                <w:rFonts w:asciiTheme="majorHAnsi" w:hAnsiTheme="majorHAnsi" w:cstheme="majorHAnsi"/>
                <w:lang w:val="tr-TR"/>
              </w:rPr>
              <w:t>Office 365 Enterprise E4 Kullanıcı SL</w:t>
            </w:r>
            <w:r w:rsidR="0093047E" w:rsidRPr="0045473E">
              <w:rPr>
                <w:rFonts w:asciiTheme="majorHAnsi" w:hAnsiTheme="majorHAnsi" w:cstheme="majorHAnsi"/>
                <w:lang w:val="tr-TR"/>
              </w:rPr>
              <w:t>’</w:t>
            </w:r>
            <w:r w:rsidRPr="0045473E">
              <w:rPr>
                <w:rFonts w:asciiTheme="majorHAnsi" w:hAnsiTheme="majorHAnsi" w:cstheme="majorHAnsi"/>
                <w:lang w:val="tr-TR"/>
              </w:rPr>
              <w:t>si</w:t>
            </w:r>
            <w:r w:rsidRPr="0045473E">
              <w:rPr>
                <w:rFonts w:asciiTheme="majorHAnsi" w:hAnsiTheme="majorHAnsi" w:cstheme="majorHAnsi"/>
                <w:vertAlign w:val="superscript"/>
                <w:lang w:val="tr-TR"/>
              </w:rPr>
              <w:t>1</w:t>
            </w:r>
          </w:p>
        </w:tc>
      </w:tr>
    </w:tbl>
    <w:p w:rsidR="0082133B" w:rsidRPr="0045473E" w:rsidRDefault="002B0F5A">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9E3AE0" w:rsidRPr="0045473E" w:rsidRDefault="009E3AE0" w:rsidP="009E3AE0">
      <w:pPr>
        <w:pStyle w:val="PURProductName"/>
        <w:rPr>
          <w:lang w:val="tr-TR"/>
        </w:rPr>
      </w:pPr>
      <w:bookmarkStart w:id="253" w:name="_Sec401"/>
      <w:r w:rsidRPr="0045473E">
        <w:rPr>
          <w:lang w:val="tr-TR"/>
        </w:rPr>
        <w:t xml:space="preserve">Microsoft Desktop Optimization Pack (MDOP) </w:t>
      </w:r>
      <w:r w:rsidR="006174AC" w:rsidRPr="0045473E">
        <w:rPr>
          <w:lang w:val="tr-TR"/>
        </w:rPr>
        <w:fldChar w:fldCharType="begin"/>
      </w:r>
      <w:r w:rsidRPr="0045473E">
        <w:rPr>
          <w:lang w:val="tr-TR"/>
        </w:rPr>
        <w:instrText>XE "Microsoft Desktop Optimization Pack (MDOP)"</w:instrText>
      </w:r>
      <w:r w:rsidR="006174AC" w:rsidRPr="0045473E">
        <w:rPr>
          <w:lang w:val="tr-TR"/>
        </w:rPr>
        <w:fldChar w:fldCharType="end"/>
      </w:r>
      <w:r w:rsidR="006174AC" w:rsidRPr="0045473E">
        <w:rPr>
          <w:lang w:val="tr-TR"/>
        </w:rPr>
        <w:fldChar w:fldCharType="begin"/>
      </w:r>
      <w:r w:rsidR="00C05AED" w:rsidRPr="0045473E">
        <w:rPr>
          <w:lang w:val="tr-TR"/>
        </w:rPr>
        <w:instrText xml:space="preserve"> TC "</w:instrText>
      </w:r>
      <w:bookmarkStart w:id="254" w:name="_Toc350848726"/>
      <w:bookmarkStart w:id="255" w:name="_Toc350848796"/>
      <w:r w:rsidR="00C05AED" w:rsidRPr="0045473E">
        <w:rPr>
          <w:lang w:val="tr-TR"/>
        </w:rPr>
        <w:instrText>Microsoft Desktop Optimization Pack (MDOP)</w:instrText>
      </w:r>
      <w:bookmarkEnd w:id="254"/>
      <w:bookmarkEnd w:id="255"/>
      <w:r w:rsidR="00C05AED" w:rsidRPr="0045473E">
        <w:rPr>
          <w:lang w:val="tr-TR"/>
        </w:rPr>
        <w:instrText>" \l 2</w:instrText>
      </w:r>
      <w:r w:rsidR="006174AC" w:rsidRPr="0045473E">
        <w:rPr>
          <w:lang w:val="tr-TR"/>
        </w:rPr>
        <w:fldChar w:fldCharType="end"/>
      </w:r>
    </w:p>
    <w:p w:rsidR="009E3AE0" w:rsidRPr="0045473E" w:rsidRDefault="009E3AE0" w:rsidP="009E3AE0">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446"/>
        <w:gridCol w:w="5354"/>
      </w:tblGrid>
      <w:tr w:rsidR="009E3AE0" w:rsidRPr="00D11D1F" w:rsidTr="00604709">
        <w:tc>
          <w:tcPr>
            <w:tcW w:w="5552" w:type="dxa"/>
          </w:tcPr>
          <w:p w:rsidR="009E3AE0" w:rsidRPr="0045473E" w:rsidRDefault="009E3AE0" w:rsidP="00414747">
            <w:pPr>
              <w:pStyle w:val="PURBody"/>
              <w:rPr>
                <w:lang w:val="tr-TR"/>
              </w:rPr>
            </w:pPr>
            <w:r w:rsidRPr="0045473E">
              <w:rPr>
                <w:lang w:val="tr-TR"/>
              </w:rPr>
              <w:t xml:space="preserve">Uygulanabilir Bildirimlere bakın: </w:t>
            </w:r>
            <w:r w:rsidRPr="0045473E">
              <w:rPr>
                <w:b/>
                <w:lang w:val="tr-TR"/>
              </w:rPr>
              <w:t>Veri Transferi, Potansiyel Olarak İstenmeyen Yazılım (Bildirim II)</w:t>
            </w:r>
            <w:r w:rsidRPr="0045473E">
              <w:rPr>
                <w:lang w:val="tr-TR"/>
              </w:rPr>
              <w:t xml:space="preserve"> (Bkz. </w:t>
            </w:r>
            <w:hyperlink w:anchor="Ek_1">
              <w:hyperlink w:anchor="Appendix_1">
                <w:r w:rsidR="00752A2D" w:rsidRPr="0045473E">
                  <w:rPr>
                    <w:color w:val="00467F"/>
                    <w:u w:val="single"/>
                    <w:lang w:val="tr-TR"/>
                  </w:rPr>
                  <w:t>Ek 1</w:t>
                </w:r>
              </w:hyperlink>
            </w:hyperlink>
            <w:r w:rsidRPr="0045473E">
              <w:rPr>
                <w:lang w:val="tr-TR"/>
              </w:rPr>
              <w:t>)</w:t>
            </w:r>
          </w:p>
        </w:tc>
        <w:tc>
          <w:tcPr>
            <w:tcW w:w="5478" w:type="dxa"/>
          </w:tcPr>
          <w:p w:rsidR="009E3AE0" w:rsidRPr="0045473E" w:rsidRDefault="009E3AE0" w:rsidP="00414747">
            <w:pPr>
              <w:pStyle w:val="PURBody"/>
              <w:rPr>
                <w:lang w:val="tr-TR"/>
              </w:rPr>
            </w:pPr>
          </w:p>
        </w:tc>
      </w:tr>
    </w:tbl>
    <w:p w:rsidR="00604709" w:rsidRPr="0045473E" w:rsidRDefault="00604709" w:rsidP="00604709">
      <w:pPr>
        <w:pStyle w:val="PURBlueBGHeader"/>
        <w:rPr>
          <w:lang w:val="tr-TR"/>
        </w:rPr>
      </w:pPr>
      <w:r w:rsidRPr="0045473E">
        <w:rPr>
          <w:lang w:val="tr-TR"/>
        </w:rPr>
        <w:t>AYGIT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0"/>
        <w:gridCol w:w="5266"/>
      </w:tblGrid>
      <w:tr w:rsidR="00604709" w:rsidRPr="00D11D1F"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45473E" w:rsidRDefault="00604709" w:rsidP="00414747">
            <w:pPr>
              <w:pStyle w:val="PURBody"/>
              <w:rPr>
                <w:lang w:val="tr-TR"/>
              </w:rPr>
            </w:pPr>
            <w:r w:rsidRPr="0045473E">
              <w:rPr>
                <w:b/>
                <w:i/>
                <w:lang w:val="tr-TR"/>
              </w:rPr>
              <w:t>Aşağıdakiler için gereklidir:</w:t>
            </w:r>
          </w:p>
          <w:p w:rsidR="00604709" w:rsidRPr="0045473E" w:rsidRDefault="00604709" w:rsidP="00E16F35">
            <w:pPr>
              <w:pStyle w:val="PURBullet"/>
              <w:numPr>
                <w:ilvl w:val="0"/>
                <w:numId w:val="34"/>
              </w:numPr>
              <w:rPr>
                <w:lang w:val="tr-TR"/>
              </w:rPr>
            </w:pPr>
            <w:r w:rsidRPr="0045473E">
              <w:rPr>
                <w:lang w:val="tr-TR"/>
              </w:rPr>
              <w:t>Yazılıma erişen ve kullanan aygıtlar</w:t>
            </w:r>
          </w:p>
        </w:tc>
        <w:tc>
          <w:tcPr>
            <w:tcW w:w="5340" w:type="dxa"/>
          </w:tcPr>
          <w:p w:rsidR="00604709" w:rsidRPr="0045473E" w:rsidRDefault="00604709" w:rsidP="00414747">
            <w:pPr>
              <w:pStyle w:val="PURBody"/>
              <w:rPr>
                <w:lang w:val="tr-TR"/>
              </w:rPr>
            </w:pPr>
            <w:r w:rsidRPr="0045473E">
              <w:rPr>
                <w:b/>
                <w:i/>
                <w:lang w:val="tr-TR"/>
              </w:rPr>
              <w:t>Gerekli SL:</w:t>
            </w:r>
          </w:p>
          <w:p w:rsidR="00604709" w:rsidRPr="0045473E" w:rsidRDefault="00604709" w:rsidP="00E16F35">
            <w:pPr>
              <w:pStyle w:val="PURBullet"/>
              <w:numPr>
                <w:ilvl w:val="0"/>
                <w:numId w:val="35"/>
              </w:numPr>
              <w:rPr>
                <w:lang w:val="tr-TR"/>
              </w:rPr>
            </w:pPr>
            <w:r w:rsidRPr="0045473E">
              <w:rPr>
                <w:lang w:val="tr-TR"/>
              </w:rPr>
              <w:t>Microsoft Desktop Optimization Pack Aygıt SL</w:t>
            </w:r>
            <w:r w:rsidR="0093047E" w:rsidRPr="0045473E">
              <w:rPr>
                <w:lang w:val="tr-TR"/>
              </w:rPr>
              <w:t>’</w:t>
            </w:r>
            <w:r w:rsidRPr="0045473E">
              <w:rPr>
                <w:lang w:val="tr-TR"/>
              </w:rPr>
              <w:t>si</w:t>
            </w:r>
          </w:p>
        </w:tc>
      </w:tr>
    </w:tbl>
    <w:p w:rsidR="009E3AE0" w:rsidRPr="0045473E" w:rsidRDefault="009E3AE0" w:rsidP="00BB7E05">
      <w:pPr>
        <w:pStyle w:val="PURBlueBGHeader"/>
        <w:keepNext/>
        <w:keepLines/>
        <w:rPr>
          <w:lang w:val="tr-TR"/>
        </w:rPr>
      </w:pPr>
      <w:r w:rsidRPr="0045473E">
        <w:rPr>
          <w:lang w:val="tr-TR"/>
        </w:rPr>
        <w:t>Ek Koşullar:</w:t>
      </w:r>
    </w:p>
    <w:p w:rsidR="009E3AE0" w:rsidRPr="0045473E" w:rsidRDefault="005808BA" w:rsidP="00BB7E05">
      <w:pPr>
        <w:pStyle w:val="PURBody-Indented"/>
        <w:keepNext/>
        <w:keepLines/>
        <w:rPr>
          <w:lang w:val="tr-TR"/>
        </w:rPr>
      </w:pPr>
      <w:r w:rsidRPr="0045473E">
        <w:rPr>
          <w:lang w:val="tr-TR"/>
        </w:rPr>
        <w:t>Windows Masaüstü Bilgisayar İşletim Sistemli Windows Intune SL</w:t>
      </w:r>
      <w:r w:rsidR="0093047E" w:rsidRPr="0045473E">
        <w:rPr>
          <w:lang w:val="tr-TR"/>
        </w:rPr>
        <w:t>’</w:t>
      </w:r>
      <w:r w:rsidRPr="0045473E">
        <w:rPr>
          <w:lang w:val="tr-TR"/>
        </w:rPr>
        <w:t>sinin her aktif olanı (</w:t>
      </w:r>
      <w:r w:rsidR="00471218" w:rsidRPr="0045473E">
        <w:rPr>
          <w:lang w:val="tr-TR"/>
        </w:rPr>
        <w:t>“</w:t>
      </w:r>
      <w:r w:rsidRPr="0045473E">
        <w:rPr>
          <w:lang w:val="tr-TR"/>
        </w:rPr>
        <w:t>Windows Aygıtı</w:t>
      </w:r>
      <w:r w:rsidR="00471218" w:rsidRPr="0045473E">
        <w:rPr>
          <w:lang w:val="tr-TR"/>
        </w:rPr>
        <w:t>”</w:t>
      </w:r>
      <w:r w:rsidRPr="0045473E">
        <w:rPr>
          <w:lang w:val="tr-TR"/>
        </w:rPr>
        <w:t xml:space="preserve"> teriminin tanımı için Windows Masaüstü Bilgisayar İşletim Sistemli Windows Intune Ek Koşullarına bakın), Birincil Kullanıcının Windows Aygıtı için bir</w:t>
      </w:r>
      <w:r w:rsidR="00574F4C" w:rsidRPr="0045473E">
        <w:rPr>
          <w:lang w:val="tr-TR"/>
        </w:rPr>
        <w:t> </w:t>
      </w:r>
      <w:r w:rsidRPr="0045473E">
        <w:rPr>
          <w:lang w:val="tr-TR"/>
        </w:rPr>
        <w:t>MDOP Aygıt SL</w:t>
      </w:r>
      <w:r w:rsidR="0093047E" w:rsidRPr="0045473E">
        <w:rPr>
          <w:lang w:val="tr-TR"/>
        </w:rPr>
        <w:t>’</w:t>
      </w:r>
      <w:r w:rsidRPr="0045473E">
        <w:rPr>
          <w:lang w:val="tr-TR"/>
        </w:rPr>
        <w:t>si alabilme uygunluğunu size sağlar. MDOP Aygıt SL</w:t>
      </w:r>
      <w:r w:rsidR="0093047E" w:rsidRPr="0045473E">
        <w:rPr>
          <w:lang w:val="tr-TR"/>
        </w:rPr>
        <w:t>’</w:t>
      </w:r>
      <w:r w:rsidRPr="0045473E">
        <w:rPr>
          <w:lang w:val="tr-TR"/>
        </w:rPr>
        <w:t>leri isteğe bağlı olup Windows Masaüstü Bilgisayar İşletim</w:t>
      </w:r>
      <w:r w:rsidR="00574F4C" w:rsidRPr="0045473E">
        <w:rPr>
          <w:lang w:val="tr-TR"/>
        </w:rPr>
        <w:t> </w:t>
      </w:r>
      <w:r w:rsidRPr="0045473E">
        <w:rPr>
          <w:lang w:val="tr-TR"/>
        </w:rPr>
        <w:t>Sistemli Windows Intune</w:t>
      </w:r>
      <w:r w:rsidR="0093047E" w:rsidRPr="0045473E">
        <w:rPr>
          <w:lang w:val="tr-TR"/>
        </w:rPr>
        <w:t>’</w:t>
      </w:r>
      <w:r w:rsidRPr="0045473E">
        <w:rPr>
          <w:lang w:val="tr-TR"/>
        </w:rPr>
        <w:t xml:space="preserve">dan ayrı olarak satın alınır. MDOP şunları içerir: </w:t>
      </w:r>
    </w:p>
    <w:p w:rsidR="009E3AE0" w:rsidRPr="0045473E" w:rsidRDefault="009E3AE0" w:rsidP="00574F4C">
      <w:pPr>
        <w:pStyle w:val="PURBullet-Indented"/>
        <w:numPr>
          <w:ilvl w:val="0"/>
          <w:numId w:val="57"/>
        </w:numPr>
        <w:jc w:val="both"/>
        <w:rPr>
          <w:lang w:val="tr-TR"/>
        </w:rPr>
      </w:pPr>
      <w:r w:rsidRPr="0045473E">
        <w:rPr>
          <w:lang w:val="tr-TR"/>
        </w:rPr>
        <w:t xml:space="preserve">Windows Masaüstleri için Microsoft Application Virtualization (App-V) </w:t>
      </w:r>
    </w:p>
    <w:p w:rsidR="009E3AE0" w:rsidRPr="0045473E" w:rsidRDefault="009E3AE0" w:rsidP="006E5B54">
      <w:pPr>
        <w:pStyle w:val="PURBullet-Indented"/>
        <w:numPr>
          <w:ilvl w:val="0"/>
          <w:numId w:val="57"/>
        </w:numPr>
        <w:spacing w:line="230" w:lineRule="exact"/>
        <w:rPr>
          <w:lang w:val="tr-TR"/>
        </w:rPr>
      </w:pPr>
      <w:r w:rsidRPr="0045473E">
        <w:rPr>
          <w:lang w:val="tr-TR"/>
        </w:rPr>
        <w:t xml:space="preserve">Microsoft Gelişmiş Grup İlkesi Yönetimi (AGPM) </w:t>
      </w:r>
    </w:p>
    <w:p w:rsidR="009E3AE0" w:rsidRPr="0045473E" w:rsidRDefault="009E3AE0" w:rsidP="006E5B54">
      <w:pPr>
        <w:pStyle w:val="PURBullet-Indented"/>
        <w:numPr>
          <w:ilvl w:val="0"/>
          <w:numId w:val="57"/>
        </w:numPr>
        <w:spacing w:line="230" w:lineRule="exact"/>
        <w:rPr>
          <w:lang w:val="tr-TR"/>
        </w:rPr>
      </w:pPr>
      <w:r w:rsidRPr="0045473E">
        <w:rPr>
          <w:lang w:val="tr-TR"/>
        </w:rPr>
        <w:t xml:space="preserve">Microsoft Tanı ve Kurtarma Araç Seti (DaRT) </w:t>
      </w:r>
    </w:p>
    <w:p w:rsidR="009E3AE0" w:rsidRPr="0045473E" w:rsidRDefault="009E3AE0" w:rsidP="006E5B54">
      <w:pPr>
        <w:pStyle w:val="PURBullet-Indented"/>
        <w:numPr>
          <w:ilvl w:val="0"/>
          <w:numId w:val="57"/>
        </w:numPr>
        <w:spacing w:line="230" w:lineRule="exact"/>
        <w:rPr>
          <w:lang w:val="tr-TR"/>
        </w:rPr>
      </w:pPr>
      <w:r w:rsidRPr="0045473E">
        <w:rPr>
          <w:lang w:val="tr-TR"/>
        </w:rPr>
        <w:t xml:space="preserve">Microsoft System Center Masaüstü Bilgisayar Hata İzleme (DEM) </w:t>
      </w:r>
    </w:p>
    <w:p w:rsidR="009E3AE0" w:rsidRPr="0045473E" w:rsidRDefault="009E3AE0" w:rsidP="006E5B54">
      <w:pPr>
        <w:pStyle w:val="PURBullet-Indented"/>
        <w:numPr>
          <w:ilvl w:val="0"/>
          <w:numId w:val="57"/>
        </w:numPr>
        <w:spacing w:line="230" w:lineRule="exact"/>
        <w:rPr>
          <w:lang w:val="tr-TR"/>
        </w:rPr>
      </w:pPr>
      <w:r w:rsidRPr="0045473E">
        <w:rPr>
          <w:lang w:val="tr-TR"/>
        </w:rPr>
        <w:t xml:space="preserve">Microsoft Enterprise Masaüstü Sanallaştırma (MED-V) </w:t>
      </w:r>
    </w:p>
    <w:p w:rsidR="009E3AE0" w:rsidRPr="0045473E" w:rsidRDefault="009E3AE0" w:rsidP="006E5B54">
      <w:pPr>
        <w:pStyle w:val="PURBullet-Indented"/>
        <w:numPr>
          <w:ilvl w:val="0"/>
          <w:numId w:val="57"/>
        </w:numPr>
        <w:spacing w:line="230" w:lineRule="exact"/>
        <w:rPr>
          <w:lang w:val="tr-TR"/>
        </w:rPr>
      </w:pPr>
      <w:r w:rsidRPr="0045473E">
        <w:rPr>
          <w:lang w:val="tr-TR"/>
        </w:rPr>
        <w:t>Microsoft BitLocker Yönetim ve İzleme (MBAM)</w:t>
      </w:r>
    </w:p>
    <w:p w:rsidR="00A527B6" w:rsidRPr="0045473E" w:rsidRDefault="00A527B6" w:rsidP="006E5B54">
      <w:pPr>
        <w:pStyle w:val="PURBullet-Indented"/>
        <w:numPr>
          <w:ilvl w:val="0"/>
          <w:numId w:val="57"/>
        </w:numPr>
        <w:spacing w:line="230" w:lineRule="exact"/>
        <w:rPr>
          <w:lang w:val="tr-TR"/>
        </w:rPr>
      </w:pPr>
      <w:r w:rsidRPr="0045473E">
        <w:rPr>
          <w:lang w:val="tr-TR"/>
        </w:rPr>
        <w:t>Microsoft Kullanıcı Deneyimi Sanallaştırma (UE-V)</w:t>
      </w:r>
    </w:p>
    <w:p w:rsidR="009E3AE0" w:rsidRPr="0045473E" w:rsidRDefault="005B0E08" w:rsidP="006E5B54">
      <w:pPr>
        <w:pStyle w:val="PURBody-Indented"/>
        <w:spacing w:line="235" w:lineRule="auto"/>
        <w:ind w:left="274"/>
        <w:rPr>
          <w:lang w:val="tr-TR"/>
        </w:rPr>
      </w:pPr>
      <w:r w:rsidRPr="0045473E">
        <w:rPr>
          <w:lang w:val="tr-TR"/>
        </w:rPr>
        <w:t>Aldığınız her MDOP lisansı karşılığında aşağıdaki haklara sahipsiniz.</w:t>
      </w:r>
    </w:p>
    <w:p w:rsidR="009E3AE0" w:rsidRPr="0045473E" w:rsidRDefault="009E3AE0" w:rsidP="006E5B54">
      <w:pPr>
        <w:pStyle w:val="PURBlueStrong-Indented"/>
        <w:spacing w:line="230" w:lineRule="exact"/>
        <w:ind w:left="274"/>
        <w:rPr>
          <w:lang w:val="tr-TR"/>
        </w:rPr>
      </w:pPr>
      <w:r w:rsidRPr="0045473E">
        <w:rPr>
          <w:lang w:val="tr-TR"/>
        </w:rPr>
        <w:t>Kurulum ve Kullanım Hakları</w:t>
      </w:r>
    </w:p>
    <w:p w:rsidR="009E3AE0" w:rsidRPr="0045473E" w:rsidRDefault="009E3AE0" w:rsidP="006E5B54">
      <w:pPr>
        <w:pStyle w:val="PURBody-Indented"/>
        <w:spacing w:line="235" w:lineRule="auto"/>
        <w:ind w:left="274"/>
        <w:rPr>
          <w:lang w:val="tr-TR"/>
        </w:rPr>
      </w:pPr>
      <w:r w:rsidRPr="0045473E">
        <w:rPr>
          <w:lang w:val="tr-TR"/>
        </w:rPr>
        <w:t>Yazılımı Birincil Kullanıcının Windows Aygıtına kurabilir ve bu aygıtta kullanabilirsiniz. Yazılımın bazı işlevleri yazılımı Windows Aygıtında yönetmek için tasarlanmıştır. Bu işlevleri diğer aygıtlarda sadece Windows Aygıtında çalışan yazılımı yönetmekte kullanabilirsiniz. Ayrıca, etki alınınız içindeki sunuculardaki yazılımları, söz konusu etki alanı içindeki masaüstü bilgisayarlar MDOP</w:t>
      </w:r>
      <w:r w:rsidR="00E20B3E" w:rsidRPr="0045473E">
        <w:rPr>
          <w:lang w:val="tr-TR"/>
        </w:rPr>
        <w:t> </w:t>
      </w:r>
      <w:r w:rsidRPr="0045473E">
        <w:rPr>
          <w:lang w:val="tr-TR"/>
        </w:rPr>
        <w:t xml:space="preserve">açısından lisanslı olduğun sürece, yönetmek için aşağıdaki bileşenleri de kullanabilirsiniz: </w:t>
      </w:r>
    </w:p>
    <w:p w:rsidR="009E3AE0" w:rsidRPr="0045473E" w:rsidRDefault="009E3AE0" w:rsidP="006E5B54">
      <w:pPr>
        <w:pStyle w:val="PURBullet-Indented"/>
        <w:numPr>
          <w:ilvl w:val="0"/>
          <w:numId w:val="57"/>
        </w:numPr>
        <w:spacing w:line="230" w:lineRule="exact"/>
        <w:rPr>
          <w:lang w:val="tr-TR"/>
        </w:rPr>
      </w:pPr>
      <w:r w:rsidRPr="0045473E">
        <w:rPr>
          <w:lang w:val="tr-TR"/>
        </w:rPr>
        <w:t>AGPM</w:t>
      </w:r>
    </w:p>
    <w:p w:rsidR="009E3AE0" w:rsidRPr="0045473E" w:rsidRDefault="009E3AE0" w:rsidP="006E5B54">
      <w:pPr>
        <w:pStyle w:val="PURBullet-Indented"/>
        <w:numPr>
          <w:ilvl w:val="0"/>
          <w:numId w:val="57"/>
        </w:numPr>
        <w:spacing w:line="230" w:lineRule="exact"/>
        <w:rPr>
          <w:lang w:val="tr-TR"/>
        </w:rPr>
      </w:pPr>
      <w:r w:rsidRPr="0045473E">
        <w:rPr>
          <w:lang w:val="tr-TR"/>
        </w:rPr>
        <w:t xml:space="preserve">DaRT </w:t>
      </w:r>
    </w:p>
    <w:p w:rsidR="00A527B6" w:rsidRPr="0045473E" w:rsidRDefault="00A527B6" w:rsidP="006E5B54">
      <w:pPr>
        <w:pStyle w:val="PURBullet-Indented"/>
        <w:numPr>
          <w:ilvl w:val="0"/>
          <w:numId w:val="57"/>
        </w:numPr>
        <w:spacing w:line="230" w:lineRule="exact"/>
        <w:rPr>
          <w:lang w:val="tr-TR"/>
        </w:rPr>
      </w:pPr>
      <w:r w:rsidRPr="0045473E">
        <w:rPr>
          <w:lang w:val="tr-TR"/>
        </w:rPr>
        <w:t>UE-V</w:t>
      </w:r>
    </w:p>
    <w:p w:rsidR="009E3AE0" w:rsidRPr="0045473E" w:rsidRDefault="009E3AE0" w:rsidP="006E5B54">
      <w:pPr>
        <w:pStyle w:val="PURBlueStrong-Indented"/>
        <w:spacing w:line="230" w:lineRule="exact"/>
        <w:ind w:left="274"/>
        <w:rPr>
          <w:lang w:val="tr-TR"/>
        </w:rPr>
      </w:pPr>
      <w:r w:rsidRPr="0045473E">
        <w:rPr>
          <w:lang w:val="tr-TR"/>
        </w:rPr>
        <w:t>Uzaktan Erişim</w:t>
      </w:r>
    </w:p>
    <w:p w:rsidR="009E3AE0" w:rsidRPr="0045473E" w:rsidRDefault="009E3AE0" w:rsidP="006E5B54">
      <w:pPr>
        <w:pStyle w:val="PURBody-Indented"/>
        <w:spacing w:line="235" w:lineRule="auto"/>
        <w:ind w:left="274"/>
        <w:rPr>
          <w:lang w:val="tr-TR"/>
        </w:rPr>
      </w:pPr>
      <w:r w:rsidRPr="0045473E">
        <w:rPr>
          <w:lang w:val="tr-TR"/>
        </w:rPr>
        <w:t>Windows Aygıtında çalışan MDOP yazılımına aşağıda açıklandığı şekilde başka bir aygıttan uzaktan erişebilir ve bu yazılımı kullanabilirsiniz.</w:t>
      </w:r>
    </w:p>
    <w:p w:rsidR="009E3AE0" w:rsidRPr="0045473E" w:rsidRDefault="009E3AE0" w:rsidP="006E5B54">
      <w:pPr>
        <w:pStyle w:val="PURBullet-Indented"/>
        <w:numPr>
          <w:ilvl w:val="0"/>
          <w:numId w:val="58"/>
        </w:numPr>
        <w:spacing w:line="230" w:lineRule="exact"/>
        <w:rPr>
          <w:lang w:val="tr-TR"/>
        </w:rPr>
      </w:pPr>
      <w:r w:rsidRPr="0045473E">
        <w:rPr>
          <w:b/>
          <w:lang w:val="tr-TR"/>
        </w:rPr>
        <w:t>Birincil Kullanıcı:</w:t>
      </w:r>
      <w:r w:rsidRPr="0045473E">
        <w:rPr>
          <w:lang w:val="tr-TR"/>
        </w:rPr>
        <w:t xml:space="preserve"> İlgili aygıtın tek bir Birincil Kullanıcısı başka bir aygıt üzerinden yazılıma uzaktan erişebilir ve yazılımı uzaktan</w:t>
      </w:r>
      <w:r w:rsidR="00C3250A" w:rsidRPr="0045473E">
        <w:rPr>
          <w:lang w:val="tr-TR"/>
        </w:rPr>
        <w:t> </w:t>
      </w:r>
      <w:r w:rsidRPr="0045473E">
        <w:rPr>
          <w:lang w:val="tr-TR"/>
        </w:rPr>
        <w:t xml:space="preserve">kullanabilir. Destek hizmetleri sağlamanın haricinde aynı anda ve aynı lisansla başka bir kişi bu yazılımı kullanamaz. </w:t>
      </w:r>
    </w:p>
    <w:p w:rsidR="009E3AE0" w:rsidRPr="0045473E" w:rsidRDefault="009E3AE0" w:rsidP="006E5B54">
      <w:pPr>
        <w:pStyle w:val="PURBullet-Indented"/>
        <w:numPr>
          <w:ilvl w:val="0"/>
          <w:numId w:val="58"/>
        </w:numPr>
        <w:spacing w:line="230" w:lineRule="exact"/>
        <w:rPr>
          <w:lang w:val="tr-TR"/>
        </w:rPr>
      </w:pPr>
      <w:r w:rsidRPr="0045473E">
        <w:rPr>
          <w:b/>
          <w:lang w:val="tr-TR"/>
        </w:rPr>
        <w:t>Birincil olmayan kullanıcılar:</w:t>
      </w:r>
      <w:r w:rsidRPr="0045473E">
        <w:rPr>
          <w:lang w:val="tr-TR"/>
        </w:rPr>
        <w:t xml:space="preserve"> Her kullanıcı ayrı olarak lisansı olan uzaktaki bir aygıttan yazılıma erişebilir ve yazılımı kullanabilir. </w:t>
      </w:r>
    </w:p>
    <w:p w:rsidR="009E3AE0" w:rsidRPr="0045473E" w:rsidRDefault="009E3AE0" w:rsidP="006E5B54">
      <w:pPr>
        <w:pStyle w:val="PURBullet-Indented"/>
        <w:numPr>
          <w:ilvl w:val="0"/>
          <w:numId w:val="58"/>
        </w:numPr>
        <w:spacing w:line="230" w:lineRule="exact"/>
        <w:rPr>
          <w:lang w:val="tr-TR"/>
        </w:rPr>
      </w:pPr>
      <w:r w:rsidRPr="0045473E">
        <w:rPr>
          <w:b/>
          <w:lang w:val="tr-TR"/>
        </w:rPr>
        <w:t>Uzaktan yardım:</w:t>
      </w:r>
      <w:r w:rsidRPr="0045473E">
        <w:rPr>
          <w:lang w:val="tr-TR"/>
        </w:rPr>
        <w:t xml:space="preserve"> Size destek hizmeti sağlanması amacıyla diğer aygıtların yazılıma erişmesine izin verebilirsiniz. Bu erişim için ek lisanslara ihtiyacınız yoktur.</w:t>
      </w:r>
    </w:p>
    <w:p w:rsidR="009E3AE0" w:rsidRPr="0045473E" w:rsidRDefault="009E3AE0" w:rsidP="006E5B54">
      <w:pPr>
        <w:pStyle w:val="PURBlueStrong-Indented"/>
        <w:spacing w:line="230" w:lineRule="exact"/>
        <w:ind w:left="274"/>
        <w:rPr>
          <w:lang w:val="tr-TR"/>
        </w:rPr>
      </w:pPr>
      <w:r w:rsidRPr="0045473E">
        <w:rPr>
          <w:lang w:val="tr-TR"/>
        </w:rPr>
        <w:t>Dolaşım Kullanım Hakları.</w:t>
      </w:r>
    </w:p>
    <w:p w:rsidR="009E3AE0" w:rsidRPr="0045473E" w:rsidRDefault="009E3AE0" w:rsidP="0029700C">
      <w:pPr>
        <w:pStyle w:val="PURBody-Indented"/>
        <w:rPr>
          <w:lang w:val="tr-TR"/>
        </w:rPr>
      </w:pPr>
      <w:r w:rsidRPr="0045473E">
        <w:rPr>
          <w:lang w:val="tr-TR"/>
        </w:rPr>
        <w:t>Aşağıda belirtilenler dışında, Windows Aygıtının (tanım için bkz. Windows Masaüstü Bilgisayar İşletim Sistemli Windows Intune) tek</w:t>
      </w:r>
      <w:r w:rsidR="002E6FDA" w:rsidRPr="0045473E">
        <w:rPr>
          <w:lang w:val="tr-TR"/>
        </w:rPr>
        <w:t> </w:t>
      </w:r>
      <w:r w:rsidRPr="0045473E">
        <w:rPr>
          <w:lang w:val="tr-TR"/>
        </w:rPr>
        <w:t>Birincil Kullanıcısı (Bkz. Genel Lisans Koşulları, Tanımlar), ilgili Nitelikli Üçüncü Taraf Aygıtında lisanslı yazılımınızın izin verilen</w:t>
      </w:r>
      <w:r w:rsidR="0029700C" w:rsidRPr="0045473E">
        <w:rPr>
          <w:lang w:val="tr-TR"/>
        </w:rPr>
        <w:t> </w:t>
      </w:r>
      <w:r w:rsidRPr="0045473E">
        <w:rPr>
          <w:lang w:val="tr-TR"/>
        </w:rPr>
        <w:t>kullanımını ya da buna uzaktan erişimini desteklemek için, işle bağlantılı amaçlarla bir Nitelikli Üçüncü Taraf Aygıtında (Bkz.</w:t>
      </w:r>
      <w:r w:rsidR="0029700C" w:rsidRPr="0045473E">
        <w:rPr>
          <w:lang w:val="tr-TR"/>
        </w:rPr>
        <w:t> </w:t>
      </w:r>
      <w:hyperlink w:anchor="General_License_Terms" w:history="1">
        <w:r w:rsidRPr="0045473E">
          <w:rPr>
            <w:rStyle w:val="Hyperlink"/>
            <w:color w:val="000000"/>
            <w:lang w:val="tr-TR"/>
          </w:rPr>
          <w:t>Genel Lisans Koşulları, Tanımlar</w:t>
        </w:r>
      </w:hyperlink>
      <w:r w:rsidRPr="0045473E">
        <w:rPr>
          <w:lang w:val="tr-TR"/>
        </w:rPr>
        <w:t xml:space="preserve">) MDOP yazılımını kullanabilir. </w:t>
      </w:r>
    </w:p>
    <w:p w:rsidR="009E3AE0" w:rsidRPr="0045473E" w:rsidRDefault="009E3AE0" w:rsidP="009E3AE0">
      <w:pPr>
        <w:pStyle w:val="PURBody-Indented"/>
        <w:rPr>
          <w:lang w:val="tr-TR"/>
        </w:rPr>
      </w:pPr>
      <w:r w:rsidRPr="0045473E">
        <w:rPr>
          <w:lang w:val="tr-TR"/>
        </w:rPr>
        <w:t xml:space="preserve">Birincil Kullanıcı sizin ya da bağlı kuruluşlarınızın tesislerindeyse, Dolaşım Kullanım Hakları geçerli değildir. </w:t>
      </w:r>
    </w:p>
    <w:p w:rsidR="009E3AE0" w:rsidRPr="0045473E" w:rsidRDefault="009E3AE0" w:rsidP="009E3AE0">
      <w:pPr>
        <w:pStyle w:val="PURBody-Indented"/>
        <w:rPr>
          <w:lang w:val="tr-TR"/>
        </w:rPr>
      </w:pPr>
      <w:r w:rsidRPr="0045473E">
        <w:rPr>
          <w:lang w:val="tr-TR"/>
        </w:rPr>
        <w:t>Bu Dolaşım Kullanım Hakları kapsamında, Birincil Kullanıcının MDOP yazılımını kullanma hakkı, Windows Aygıtı üzerindeki karşılık</w:t>
      </w:r>
      <w:r w:rsidR="00402479" w:rsidRPr="0045473E">
        <w:rPr>
          <w:lang w:val="tr-TR"/>
        </w:rPr>
        <w:t> </w:t>
      </w:r>
      <w:r w:rsidRPr="0045473E">
        <w:rPr>
          <w:lang w:val="tr-TR"/>
        </w:rPr>
        <w:t>gelen hakların sona ermesi ya da Birincil Kullanıcının statüsünde bir değişiklik olması durumunda feshedilir. O zaman, artık</w:t>
      </w:r>
      <w:r w:rsidR="00402479" w:rsidRPr="0045473E">
        <w:rPr>
          <w:lang w:val="tr-TR"/>
        </w:rPr>
        <w:t> </w:t>
      </w:r>
      <w:r w:rsidRPr="0045473E">
        <w:rPr>
          <w:lang w:val="tr-TR"/>
        </w:rPr>
        <w:t>kullanıcının Dolaşım Kullanım Hakları kapsamında MDOP yazılımını kullanmayı bırakmasını sağlamalısınız.</w:t>
      </w:r>
    </w:p>
    <w:p w:rsidR="009E3AE0" w:rsidRPr="0045473E" w:rsidRDefault="009E3AE0" w:rsidP="006E5B54">
      <w:pPr>
        <w:pStyle w:val="PURBlueStrong-Indented"/>
        <w:spacing w:line="230" w:lineRule="exact"/>
        <w:ind w:left="274"/>
        <w:rPr>
          <w:lang w:val="tr-TR"/>
        </w:rPr>
      </w:pPr>
      <w:r w:rsidRPr="0045473E">
        <w:rPr>
          <w:lang w:val="tr-TR"/>
        </w:rPr>
        <w:t>Lisansın Süresi</w:t>
      </w:r>
    </w:p>
    <w:p w:rsidR="009E3AE0" w:rsidRPr="0045473E" w:rsidRDefault="009E3AE0" w:rsidP="009E3AE0">
      <w:pPr>
        <w:pStyle w:val="PURBody-Indented"/>
        <w:rPr>
          <w:lang w:val="tr-TR"/>
        </w:rPr>
      </w:pPr>
      <w:r w:rsidRPr="0045473E">
        <w:rPr>
          <w:lang w:val="tr-TR"/>
        </w:rPr>
        <w:t>İlgili Windows Masaüstü Bilgisayar İşletim Sistemli Windows Intune SL</w:t>
      </w:r>
      <w:r w:rsidR="0093047E" w:rsidRPr="0045473E">
        <w:rPr>
          <w:lang w:val="tr-TR"/>
        </w:rPr>
        <w:t>’</w:t>
      </w:r>
      <w:r w:rsidRPr="0045473E">
        <w:rPr>
          <w:lang w:val="tr-TR"/>
        </w:rPr>
        <w:t>sinizin veya MDOP lisansınızın süresi dolduktan sonra yazılıma erişemez veya yazılımı kullanamazsınız.</w:t>
      </w:r>
    </w:p>
    <w:bookmarkEnd w:id="253"/>
    <w:p w:rsidR="00604709" w:rsidRPr="0045473E" w:rsidRDefault="006174AC" w:rsidP="00604709">
      <w:pPr>
        <w:pStyle w:val="PURBreadcrumb"/>
        <w:rPr>
          <w:lang w:val="tr-TR"/>
        </w:rPr>
      </w:pPr>
      <w:r w:rsidRPr="0045473E">
        <w:rPr>
          <w:lang w:val="tr-TR"/>
        </w:rPr>
        <w:lastRenderedPageBreak/>
        <w:fldChar w:fldCharType="begin"/>
      </w:r>
      <w:r w:rsidR="001956DF" w:rsidRPr="0045473E">
        <w:rPr>
          <w:lang w:val="tr-TR"/>
        </w:rPr>
        <w:instrText>HYPERLINK \l "_Sec4" \h</w:instrText>
      </w:r>
      <w:r w:rsidRPr="0045473E">
        <w:rPr>
          <w:lang w:val="tr-TR"/>
        </w:rPr>
        <w:fldChar w:fldCharType="separate"/>
      </w:r>
      <w:r w:rsidR="001956DF" w:rsidRPr="0045473E">
        <w:rPr>
          <w:color w:val="00467F"/>
          <w:u w:val="single"/>
          <w:lang w:val="tr-TR"/>
        </w:rPr>
        <w:t>İçindekiler</w:t>
      </w:r>
      <w:r w:rsidRPr="0045473E">
        <w:rPr>
          <w:lang w:val="tr-TR"/>
        </w:rPr>
        <w:fldChar w:fldCharType="end"/>
      </w:r>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E52C83" w:rsidRPr="0045473E" w:rsidRDefault="00E52C83" w:rsidP="00E52C83">
      <w:pPr>
        <w:pStyle w:val="PURProductName"/>
        <w:rPr>
          <w:lang w:val="tr-TR"/>
        </w:rPr>
      </w:pPr>
      <w:r w:rsidRPr="0045473E">
        <w:rPr>
          <w:lang w:val="tr-TR"/>
        </w:rPr>
        <w:t>Office 365 Developer</w:t>
      </w:r>
      <w:r w:rsidR="006174AC" w:rsidRPr="0045473E">
        <w:rPr>
          <w:lang w:val="tr-TR"/>
        </w:rPr>
        <w:fldChar w:fldCharType="begin"/>
      </w:r>
      <w:r w:rsidRPr="0045473E">
        <w:rPr>
          <w:lang w:val="tr-TR"/>
        </w:rPr>
        <w:instrText>XE "Office 365 Developer"</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56" w:name="_Toc350848727"/>
      <w:bookmarkStart w:id="257" w:name="_Toc350848797"/>
      <w:r w:rsidRPr="0045473E">
        <w:rPr>
          <w:lang w:val="tr-TR"/>
        </w:rPr>
        <w:instrText xml:space="preserve">Office 365 </w:instrText>
      </w:r>
      <w:r w:rsidR="00256119" w:rsidRPr="0045473E">
        <w:rPr>
          <w:lang w:val="tr-TR"/>
        </w:rPr>
        <w:instrText>Developer</w:instrText>
      </w:r>
      <w:bookmarkEnd w:id="256"/>
      <w:bookmarkEnd w:id="257"/>
      <w:r w:rsidRPr="0045473E">
        <w:rPr>
          <w:lang w:val="tr-TR"/>
        </w:rPr>
        <w:instrText>" \l 2</w:instrText>
      </w:r>
      <w:r w:rsidR="006174AC" w:rsidRPr="0045473E">
        <w:rPr>
          <w:lang w:val="tr-TR"/>
        </w:rPr>
        <w:fldChar w:fldCharType="end"/>
      </w:r>
    </w:p>
    <w:p w:rsidR="00E52C83" w:rsidRPr="0045473E" w:rsidRDefault="00E52C83" w:rsidP="006E5B54">
      <w:pPr>
        <w:pStyle w:val="PURLicenseTerm"/>
        <w:spacing w:line="230" w:lineRule="exact"/>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764"/>
        <w:gridCol w:w="5036"/>
      </w:tblGrid>
      <w:tr w:rsidR="00E52C83" w:rsidRPr="00D11D1F" w:rsidTr="00E50C5B">
        <w:tc>
          <w:tcPr>
            <w:tcW w:w="6120" w:type="dxa"/>
          </w:tcPr>
          <w:p w:rsidR="00E52C83" w:rsidRPr="0045473E" w:rsidRDefault="00E52C83" w:rsidP="00E50C5B">
            <w:pPr>
              <w:pStyle w:val="PURBody"/>
              <w:rPr>
                <w:lang w:val="tr-TR"/>
              </w:rPr>
            </w:pPr>
            <w:r w:rsidRPr="0045473E">
              <w:rPr>
                <w:lang w:val="tr-TR"/>
              </w:rPr>
              <w:t xml:space="preserve">Uygulanabilir Bildirimlere bakın: </w:t>
            </w:r>
            <w:r w:rsidRPr="0045473E">
              <w:rPr>
                <w:b/>
                <w:lang w:val="tr-TR"/>
              </w:rPr>
              <w:t xml:space="preserve">Veri Transferi </w:t>
            </w:r>
            <w:r w:rsidRPr="0045473E">
              <w:rPr>
                <w:lang w:val="tr-TR"/>
              </w:rPr>
              <w:t xml:space="preserve">(Bkz </w:t>
            </w:r>
            <w:hyperlink w:anchor="_Sec10">
              <w:hyperlink w:anchor="Appendix_1">
                <w:r w:rsidR="00752A2D" w:rsidRPr="0045473E">
                  <w:rPr>
                    <w:color w:val="00467F"/>
                    <w:u w:val="single"/>
                    <w:lang w:val="tr-TR"/>
                  </w:rPr>
                  <w:t>Ek 1</w:t>
                </w:r>
              </w:hyperlink>
            </w:hyperlink>
            <w:r w:rsidRPr="0045473E">
              <w:rPr>
                <w:lang w:val="tr-TR"/>
              </w:rPr>
              <w:t>)</w:t>
            </w:r>
          </w:p>
        </w:tc>
        <w:tc>
          <w:tcPr>
            <w:tcW w:w="6120" w:type="dxa"/>
          </w:tcPr>
          <w:p w:rsidR="00E52C83" w:rsidRPr="0045473E" w:rsidRDefault="00E52C83" w:rsidP="00E50C5B">
            <w:pPr>
              <w:pStyle w:val="PURBody"/>
              <w:rPr>
                <w:lang w:val="tr-TR"/>
              </w:rPr>
            </w:pPr>
          </w:p>
        </w:tc>
      </w:tr>
      <w:tr w:rsidR="00E52C83" w:rsidRPr="0045473E" w:rsidTr="00E50C5B">
        <w:tc>
          <w:tcPr>
            <w:tcW w:w="6120" w:type="dxa"/>
          </w:tcPr>
          <w:p w:rsidR="00E52C83" w:rsidRPr="0045473E" w:rsidRDefault="00E52C83" w:rsidP="00E50C5B">
            <w:pPr>
              <w:pStyle w:val="PURBody"/>
              <w:rPr>
                <w:lang w:val="tr-TR"/>
              </w:rPr>
            </w:pPr>
            <w:r w:rsidRPr="0045473E">
              <w:rPr>
                <w:lang w:val="tr-TR"/>
              </w:rPr>
              <w:t xml:space="preserve">Gizlilik ve Güvenlik Eki: </w:t>
            </w:r>
            <w:r w:rsidRPr="0045473E">
              <w:rPr>
                <w:b/>
                <w:lang w:val="tr-TR"/>
              </w:rPr>
              <w:t>Evet</w:t>
            </w:r>
            <w:r w:rsidRPr="0045473E">
              <w:rPr>
                <w:lang w:val="tr-TR"/>
              </w:rPr>
              <w:t xml:space="preserve"> (Bkz. </w:t>
            </w:r>
            <w:hyperlink r:id="rId58">
              <w:r w:rsidRPr="0045473E">
                <w:rPr>
                  <w:color w:val="00467F"/>
                  <w:u w:val="single"/>
                  <w:lang w:val="tr-TR"/>
                </w:rPr>
                <w:t>http://go.microsoft.com/fwlink/?LinkID=212058&amp;clcid=0x409</w:t>
              </w:r>
            </w:hyperlink>
            <w:r w:rsidRPr="0045473E">
              <w:rPr>
                <w:lang w:val="tr-TR"/>
              </w:rPr>
              <w:t>)</w:t>
            </w:r>
          </w:p>
        </w:tc>
        <w:tc>
          <w:tcPr>
            <w:tcW w:w="6120" w:type="dxa"/>
          </w:tcPr>
          <w:p w:rsidR="00E52C83" w:rsidRPr="0045473E" w:rsidRDefault="00E52C83" w:rsidP="00E50C5B">
            <w:pPr>
              <w:pStyle w:val="PURBody"/>
              <w:rPr>
                <w:lang w:val="tr-TR"/>
              </w:rPr>
            </w:pPr>
          </w:p>
        </w:tc>
      </w:tr>
      <w:tr w:rsidR="00E52C83" w:rsidRPr="0045473E" w:rsidTr="00E50C5B">
        <w:tc>
          <w:tcPr>
            <w:tcW w:w="6120" w:type="dxa"/>
          </w:tcPr>
          <w:p w:rsidR="00E52C83" w:rsidRPr="0045473E" w:rsidRDefault="00E52C83" w:rsidP="00E50C5B">
            <w:pPr>
              <w:pStyle w:val="PURBody"/>
              <w:rPr>
                <w:lang w:val="tr-TR"/>
              </w:rPr>
            </w:pPr>
            <w:r w:rsidRPr="0045473E">
              <w:rPr>
                <w:lang w:val="tr-TR"/>
              </w:rPr>
              <w:t xml:space="preserve">Hizmet Düzeyi Anlaşması: </w:t>
            </w:r>
            <w:r w:rsidRPr="0045473E">
              <w:rPr>
                <w:b/>
                <w:lang w:val="tr-TR"/>
              </w:rPr>
              <w:t>Hayır</w:t>
            </w:r>
          </w:p>
        </w:tc>
        <w:tc>
          <w:tcPr>
            <w:tcW w:w="6120" w:type="dxa"/>
          </w:tcPr>
          <w:p w:rsidR="00E52C83" w:rsidRPr="0045473E" w:rsidRDefault="00E52C83" w:rsidP="00E50C5B">
            <w:pPr>
              <w:pStyle w:val="PURBody"/>
              <w:rPr>
                <w:lang w:val="tr-TR"/>
              </w:rPr>
            </w:pPr>
          </w:p>
        </w:tc>
      </w:tr>
    </w:tbl>
    <w:p w:rsidR="00E52C83" w:rsidRPr="0045473E" w:rsidRDefault="00E52C83" w:rsidP="00BB7E05">
      <w:pPr>
        <w:pStyle w:val="PURBlueBGHeader"/>
        <w:keepNext/>
        <w:keepLines/>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8"/>
        <w:gridCol w:w="5258"/>
      </w:tblGrid>
      <w:tr w:rsidR="00E52C83" w:rsidRPr="0045473E"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45473E" w:rsidRDefault="00E52C83" w:rsidP="00BB7E05">
            <w:pPr>
              <w:pStyle w:val="PURBody"/>
              <w:keepNext/>
              <w:keepLines/>
              <w:rPr>
                <w:lang w:val="tr-TR"/>
              </w:rPr>
            </w:pPr>
            <w:r w:rsidRPr="0045473E">
              <w:rPr>
                <w:b/>
                <w:i/>
                <w:lang w:val="tr-TR"/>
              </w:rPr>
              <w:t>Aşağıdakiler için gereklidir:</w:t>
            </w:r>
          </w:p>
        </w:tc>
        <w:tc>
          <w:tcPr>
            <w:tcW w:w="5319" w:type="dxa"/>
          </w:tcPr>
          <w:p w:rsidR="00E52C83" w:rsidRPr="0045473E" w:rsidRDefault="00E52C83" w:rsidP="00BB7E05">
            <w:pPr>
              <w:pStyle w:val="PURBody"/>
              <w:keepNext/>
              <w:keepLines/>
              <w:rPr>
                <w:lang w:val="tr-TR"/>
              </w:rPr>
            </w:pPr>
            <w:r w:rsidRPr="0045473E">
              <w:rPr>
                <w:b/>
                <w:i/>
                <w:lang w:val="tr-TR"/>
              </w:rPr>
              <w:t>Gerekli SL:</w:t>
            </w:r>
          </w:p>
        </w:tc>
      </w:tr>
      <w:tr w:rsidR="00E52C83" w:rsidRPr="0045473E" w:rsidTr="00F0038C">
        <w:tc>
          <w:tcPr>
            <w:tcW w:w="5323" w:type="dxa"/>
          </w:tcPr>
          <w:p w:rsidR="00E52C83" w:rsidRPr="0045473E" w:rsidRDefault="0038547E" w:rsidP="006E5B54">
            <w:pPr>
              <w:pStyle w:val="PURBullet"/>
              <w:numPr>
                <w:ilvl w:val="0"/>
                <w:numId w:val="36"/>
              </w:numPr>
              <w:spacing w:line="230" w:lineRule="exact"/>
              <w:rPr>
                <w:lang w:val="tr-TR"/>
              </w:rPr>
            </w:pPr>
            <w:r w:rsidRPr="0045473E">
              <w:rPr>
                <w:rFonts w:asciiTheme="minorHAnsi" w:hAnsiTheme="minorHAnsi" w:cstheme="minorHAnsi"/>
                <w:szCs w:val="18"/>
                <w:lang w:val="tr-TR"/>
              </w:rPr>
              <w:t>Çevrimiçi hizmete veya ilgili yazılıma erişen kullanıcılar.</w:t>
            </w:r>
          </w:p>
          <w:p w:rsidR="00F0038C" w:rsidRPr="0045473E" w:rsidRDefault="00F0038C" w:rsidP="00E16F35">
            <w:pPr>
              <w:pStyle w:val="PURBody"/>
              <w:numPr>
                <w:ilvl w:val="0"/>
                <w:numId w:val="36"/>
              </w:numPr>
              <w:rPr>
                <w:lang w:val="tr-TR"/>
              </w:rPr>
            </w:pPr>
            <w:r w:rsidRPr="0045473E">
              <w:rPr>
                <w:rFonts w:asciiTheme="minorHAnsi" w:hAnsiTheme="minorHAnsi" w:cstheme="minorHAnsi"/>
                <w:lang w:val="tr-TR"/>
              </w:rPr>
              <w:t>Son kullanıcılarınız, programlarınız üzerinde kabul testleri yapmak veya programlarınız için geri bildirimde bulunmak amacıyla çevrimiçi hizmetlere erişmek için gerekli SL</w:t>
            </w:r>
            <w:r w:rsidR="0093047E" w:rsidRPr="0045473E">
              <w:rPr>
                <w:rFonts w:asciiTheme="minorHAnsi" w:hAnsiTheme="minorHAnsi" w:cstheme="minorHAnsi"/>
                <w:lang w:val="tr-TR"/>
              </w:rPr>
              <w:t>’</w:t>
            </w:r>
            <w:r w:rsidRPr="0045473E">
              <w:rPr>
                <w:rFonts w:asciiTheme="minorHAnsi" w:hAnsiTheme="minorHAnsi" w:cstheme="minorHAnsi"/>
                <w:lang w:val="tr-TR"/>
              </w:rPr>
              <w:t>ye ihtiyaç duymazlar.</w:t>
            </w:r>
          </w:p>
          <w:p w:rsidR="00E52C83" w:rsidRPr="0045473E" w:rsidRDefault="00E52C83" w:rsidP="00E50C5B">
            <w:pPr>
              <w:pStyle w:val="PURBody"/>
              <w:ind w:left="288"/>
              <w:rPr>
                <w:rFonts w:asciiTheme="minorHAnsi" w:hAnsiTheme="minorHAnsi" w:cstheme="minorHAnsi"/>
                <w:lang w:val="tr-TR"/>
              </w:rPr>
            </w:pPr>
          </w:p>
        </w:tc>
        <w:tc>
          <w:tcPr>
            <w:tcW w:w="5319" w:type="dxa"/>
          </w:tcPr>
          <w:p w:rsidR="00E52C83" w:rsidRPr="0045473E" w:rsidRDefault="00E52C83" w:rsidP="006E5B54">
            <w:pPr>
              <w:pStyle w:val="PURBullet"/>
              <w:numPr>
                <w:ilvl w:val="0"/>
                <w:numId w:val="37"/>
              </w:numPr>
              <w:spacing w:line="230" w:lineRule="exact"/>
              <w:rPr>
                <w:rFonts w:asciiTheme="minorHAnsi" w:hAnsiTheme="minorHAnsi" w:cstheme="minorHAnsi"/>
                <w:lang w:val="tr-TR"/>
              </w:rPr>
            </w:pPr>
            <w:r w:rsidRPr="0045473E">
              <w:rPr>
                <w:rFonts w:asciiTheme="minorHAnsi" w:hAnsiTheme="minorHAnsi" w:cstheme="minorHAnsi"/>
                <w:lang w:val="tr-TR"/>
              </w:rPr>
              <w:t>Office 365 Developer Kullanıcı SL</w:t>
            </w:r>
            <w:r w:rsidR="0093047E" w:rsidRPr="0045473E">
              <w:rPr>
                <w:rFonts w:asciiTheme="minorHAnsi" w:hAnsiTheme="minorHAnsi" w:cstheme="minorHAnsi"/>
                <w:lang w:val="tr-TR"/>
              </w:rPr>
              <w:t>’</w:t>
            </w:r>
            <w:r w:rsidRPr="0045473E">
              <w:rPr>
                <w:rFonts w:asciiTheme="minorHAnsi" w:hAnsiTheme="minorHAnsi" w:cstheme="minorHAnsi"/>
                <w:lang w:val="tr-TR"/>
              </w:rPr>
              <w:t>si</w:t>
            </w:r>
          </w:p>
        </w:tc>
      </w:tr>
    </w:tbl>
    <w:p w:rsidR="00F0038C" w:rsidRPr="0045473E" w:rsidRDefault="00F0038C" w:rsidP="00F0038C">
      <w:pPr>
        <w:pStyle w:val="PURBlueBGHeader"/>
        <w:rPr>
          <w:lang w:val="tr-TR"/>
        </w:rPr>
      </w:pPr>
      <w:r w:rsidRPr="0045473E">
        <w:rPr>
          <w:lang w:val="tr-TR"/>
        </w:rPr>
        <w:t>Ek Koşullar:</w:t>
      </w:r>
    </w:p>
    <w:p w:rsidR="00E52C83" w:rsidRPr="0045473E" w:rsidRDefault="00F0038C" w:rsidP="00BB7E05">
      <w:pPr>
        <w:pStyle w:val="PURProductName"/>
        <w:pBdr>
          <w:bottom w:val="none" w:sz="0" w:space="0" w:color="auto"/>
        </w:pBdr>
        <w:rPr>
          <w:lang w:val="tr-TR"/>
        </w:rPr>
      </w:pPr>
      <w:r w:rsidRPr="0045473E">
        <w:rPr>
          <w:rFonts w:asciiTheme="minorHAnsi" w:hAnsiTheme="minorHAnsi" w:cstheme="minorHAnsi"/>
          <w:sz w:val="18"/>
          <w:szCs w:val="18"/>
          <w:lang w:val="tr-TR"/>
        </w:rPr>
        <w:t>Bir kullanıcı SL</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si atadığınız her kullanıcı, uygulamalarınızı Office 365 çevrimiçi hizmetleriniz, tesisdeki dağıtımlar veya Microsoft</w:t>
      </w:r>
      <w:r w:rsidR="00BB7E05" w:rsidRPr="0045473E">
        <w:rPr>
          <w:rFonts w:asciiTheme="minorHAnsi" w:hAnsiTheme="minorHAnsi" w:cstheme="minorHAnsi"/>
          <w:sz w:val="18"/>
          <w:szCs w:val="18"/>
          <w:lang w:val="tr-TR"/>
        </w:rPr>
        <w:t> </w:t>
      </w:r>
      <w:r w:rsidRPr="0045473E">
        <w:rPr>
          <w:rFonts w:asciiTheme="minorHAnsi" w:hAnsiTheme="minorHAnsi" w:cstheme="minorHAnsi"/>
          <w:sz w:val="18"/>
          <w:szCs w:val="18"/>
          <w:lang w:val="tr-TR"/>
        </w:rPr>
        <w:t>Office</w:t>
      </w:r>
      <w:r w:rsidR="00974C12" w:rsidRPr="0045473E">
        <w:rPr>
          <w:rFonts w:asciiTheme="minorHAnsi" w:hAnsiTheme="minorHAnsi" w:cstheme="minorHAnsi"/>
          <w:sz w:val="18"/>
          <w:szCs w:val="18"/>
          <w:lang w:val="tr-TR"/>
        </w:rPr>
        <w:t> </w:t>
      </w:r>
      <w:r w:rsidRPr="0045473E">
        <w:rPr>
          <w:rFonts w:asciiTheme="minorHAnsi" w:hAnsiTheme="minorHAnsi" w:cstheme="minorHAnsi"/>
          <w:sz w:val="18"/>
          <w:szCs w:val="18"/>
          <w:lang w:val="tr-TR"/>
        </w:rPr>
        <w:t>Mağazası için uygun hale getirmek üzere uygulamalarınızı tasarlamak, geliştirmek ve test etmek için çevrimiçi hizmet</w:t>
      </w:r>
      <w:r w:rsidR="00BB7E05" w:rsidRPr="0045473E">
        <w:rPr>
          <w:rFonts w:asciiTheme="minorHAnsi" w:hAnsiTheme="minorHAnsi" w:cstheme="minorHAnsi"/>
          <w:sz w:val="18"/>
          <w:szCs w:val="18"/>
          <w:lang w:val="tr-TR"/>
        </w:rPr>
        <w:t> </w:t>
      </w:r>
      <w:r w:rsidRPr="0045473E">
        <w:rPr>
          <w:rFonts w:asciiTheme="minorHAnsi" w:hAnsiTheme="minorHAnsi" w:cstheme="minorHAnsi"/>
          <w:sz w:val="18"/>
          <w:szCs w:val="18"/>
          <w:lang w:val="tr-TR"/>
        </w:rPr>
        <w:t>kullanabilir. Çevrimiçi hizmet, üretim kullanımı için lisanslanmamıştır.</w:t>
      </w:r>
    </w:p>
    <w:p w:rsidR="00F0038C" w:rsidRPr="0045473E" w:rsidRDefault="002B0F5A" w:rsidP="00F0038C">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DC5352" w:rsidRPr="0045473E" w:rsidRDefault="00DC5352">
      <w:pPr>
        <w:spacing w:line="240" w:lineRule="exact"/>
        <w:rPr>
          <w:lang w:val="tr-TR"/>
        </w:rPr>
      </w:pPr>
    </w:p>
    <w:p w:rsidR="000C4F81" w:rsidRPr="0045473E" w:rsidRDefault="00264C20" w:rsidP="000C4F81">
      <w:pPr>
        <w:pStyle w:val="PURProductName"/>
        <w:rPr>
          <w:lang w:val="tr-TR"/>
        </w:rPr>
      </w:pPr>
      <w:r w:rsidRPr="0045473E">
        <w:rPr>
          <w:lang w:val="tr-TR"/>
        </w:rPr>
        <w:t>Office 365 ProPlus</w:t>
      </w:r>
      <w:r w:rsidR="006174AC" w:rsidRPr="0045473E">
        <w:rPr>
          <w:lang w:val="tr-TR"/>
        </w:rPr>
        <w:fldChar w:fldCharType="begin"/>
      </w:r>
      <w:r w:rsidRPr="0045473E">
        <w:rPr>
          <w:lang w:val="tr-TR"/>
        </w:rPr>
        <w:instrText>XE "Office 365 ProPlus"</w:instrText>
      </w:r>
      <w:r w:rsidR="006174AC" w:rsidRPr="0045473E">
        <w:rPr>
          <w:lang w:val="tr-TR"/>
        </w:rPr>
        <w:fldChar w:fldCharType="end"/>
      </w:r>
      <w:r w:rsidR="006174AC" w:rsidRPr="0045473E">
        <w:rPr>
          <w:lang w:val="tr-TR"/>
        </w:rPr>
        <w:fldChar w:fldCharType="begin"/>
      </w:r>
      <w:r w:rsidR="000C4F81" w:rsidRPr="0045473E">
        <w:rPr>
          <w:lang w:val="tr-TR"/>
        </w:rPr>
        <w:instrText xml:space="preserve"> TC "</w:instrText>
      </w:r>
      <w:bookmarkStart w:id="258" w:name="_Toc350848728"/>
      <w:bookmarkStart w:id="259" w:name="_Toc350848798"/>
      <w:r w:rsidR="000C4F81" w:rsidRPr="0045473E">
        <w:rPr>
          <w:lang w:val="tr-TR"/>
        </w:rPr>
        <w:instrText>Office 365 ProPlus</w:instrText>
      </w:r>
      <w:bookmarkEnd w:id="258"/>
      <w:bookmarkEnd w:id="259"/>
      <w:r w:rsidR="000C4F81" w:rsidRPr="0045473E">
        <w:rPr>
          <w:lang w:val="tr-TR"/>
        </w:rPr>
        <w:instrText>" \l 2</w:instrText>
      </w:r>
      <w:r w:rsidR="006174AC" w:rsidRPr="0045473E">
        <w:rPr>
          <w:lang w:val="tr-TR"/>
        </w:rPr>
        <w:fldChar w:fldCharType="end"/>
      </w:r>
    </w:p>
    <w:p w:rsidR="0082133B" w:rsidRPr="0045473E" w:rsidRDefault="00ED4593">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407"/>
        <w:gridCol w:w="5393"/>
      </w:tblGrid>
      <w:tr w:rsidR="0082133B" w:rsidRPr="00D11D1F" w:rsidTr="00F04EBB">
        <w:tc>
          <w:tcPr>
            <w:tcW w:w="5512" w:type="dxa"/>
          </w:tcPr>
          <w:p w:rsidR="0082133B" w:rsidRPr="0045473E" w:rsidRDefault="00ED4593" w:rsidP="00752A2D">
            <w:pPr>
              <w:pStyle w:val="PURBody"/>
              <w:rPr>
                <w:lang w:val="tr-TR"/>
              </w:rPr>
            </w:pPr>
            <w:r w:rsidRPr="0045473E">
              <w:rPr>
                <w:lang w:val="tr-TR"/>
              </w:rPr>
              <w:t xml:space="preserve">Uygulanabilir Bildirimlere bakın: </w:t>
            </w:r>
            <w:r w:rsidRPr="0045473E">
              <w:rPr>
                <w:b/>
                <w:lang w:val="tr-TR"/>
              </w:rPr>
              <w:t xml:space="preserve">Veri Transferi </w:t>
            </w:r>
            <w:r w:rsidRPr="0045473E">
              <w:rPr>
                <w:lang w:val="tr-TR"/>
              </w:rPr>
              <w:t xml:space="preserve">(bkz. </w:t>
            </w:r>
            <w:hyperlink w:anchor="Ek_1">
              <w:hyperlink w:anchor="Appendix_1">
                <w:r w:rsidR="00752A2D" w:rsidRPr="0045473E">
                  <w:rPr>
                    <w:color w:val="00467F"/>
                    <w:u w:val="single"/>
                    <w:lang w:val="tr-TR"/>
                  </w:rPr>
                  <w:t>Ek 1</w:t>
                </w:r>
              </w:hyperlink>
            </w:hyperlink>
            <w:r w:rsidRPr="0045473E">
              <w:rPr>
                <w:lang w:val="tr-TR"/>
              </w:rPr>
              <w:t xml:space="preserve">); </w:t>
            </w:r>
            <w:r w:rsidRPr="0045473E">
              <w:rPr>
                <w:b/>
                <w:lang w:val="tr-TR"/>
              </w:rPr>
              <w:t xml:space="preserve">Bing Maps </w:t>
            </w:r>
            <w:r w:rsidRPr="0045473E">
              <w:rPr>
                <w:lang w:val="tr-TR"/>
              </w:rPr>
              <w:t>(bkz.</w:t>
            </w:r>
            <w:r w:rsidR="0080190B" w:rsidRPr="0045473E">
              <w:rPr>
                <w:lang w:val="tr-TR"/>
              </w:rPr>
              <w:t> </w:t>
            </w:r>
            <w:hyperlink w:anchor="10">
              <w:hyperlink w:anchor="Appendix_1">
                <w:r w:rsidR="00752A2D" w:rsidRPr="0045473E">
                  <w:rPr>
                    <w:color w:val="00467F"/>
                    <w:u w:val="single"/>
                    <w:lang w:val="tr-TR"/>
                  </w:rPr>
                  <w:t>Ek 1</w:t>
                </w:r>
              </w:hyperlink>
            </w:hyperlink>
            <w:r w:rsidRPr="0045473E">
              <w:rPr>
                <w:lang w:val="tr-TR"/>
              </w:rPr>
              <w:t>)</w:t>
            </w:r>
          </w:p>
        </w:tc>
        <w:tc>
          <w:tcPr>
            <w:tcW w:w="5518" w:type="dxa"/>
          </w:tcPr>
          <w:p w:rsidR="0082133B" w:rsidRPr="0045473E" w:rsidRDefault="0082133B">
            <w:pPr>
              <w:pStyle w:val="PURBody"/>
              <w:rPr>
                <w:lang w:val="tr-TR"/>
              </w:rPr>
            </w:pPr>
          </w:p>
        </w:tc>
      </w:tr>
      <w:tr w:rsidR="0082133B" w:rsidRPr="0045473E" w:rsidTr="00F04EBB">
        <w:tc>
          <w:tcPr>
            <w:tcW w:w="5512" w:type="dxa"/>
          </w:tcPr>
          <w:p w:rsidR="0082133B" w:rsidRPr="0045473E" w:rsidRDefault="00775A00">
            <w:pPr>
              <w:pStyle w:val="PURBody"/>
              <w:rPr>
                <w:lang w:val="tr-TR"/>
              </w:rPr>
            </w:pPr>
            <w:r w:rsidRPr="0045473E">
              <w:rPr>
                <w:lang w:val="tr-TR"/>
              </w:rPr>
              <w:t xml:space="preserve">Hizmet Düzeyi Anlaşması: </w:t>
            </w:r>
            <w:r w:rsidRPr="0045473E">
              <w:rPr>
                <w:b/>
                <w:lang w:val="tr-TR"/>
              </w:rPr>
              <w:t>Hayır</w:t>
            </w:r>
          </w:p>
        </w:tc>
        <w:tc>
          <w:tcPr>
            <w:tcW w:w="5518" w:type="dxa"/>
          </w:tcPr>
          <w:p w:rsidR="0082133B" w:rsidRPr="0045473E" w:rsidRDefault="0082133B">
            <w:pPr>
              <w:pStyle w:val="PURBody"/>
              <w:rPr>
                <w:lang w:val="tr-TR"/>
              </w:rPr>
            </w:pPr>
          </w:p>
        </w:tc>
      </w:tr>
    </w:tbl>
    <w:p w:rsidR="0082133B" w:rsidRPr="0045473E" w:rsidRDefault="00F04EBB">
      <w:pPr>
        <w:pStyle w:val="PURBlueBGHeader"/>
        <w:rPr>
          <w:lang w:val="tr-TR"/>
        </w:rPr>
      </w:pPr>
      <w:r w:rsidRPr="0045473E">
        <w:rPr>
          <w:caps/>
          <w:lang w:val="tr-TR"/>
        </w:rPr>
        <w:t xml:space="preserve">Masaüstü Uygulamaları </w:t>
      </w:r>
      <w:r w:rsidRPr="0045473E">
        <w:rPr>
          <w:lang w:val="tr-TR"/>
        </w:rPr>
        <w:t>KULLANICI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2"/>
        <w:gridCol w:w="5264"/>
      </w:tblGrid>
      <w:tr w:rsidR="0082133B" w:rsidRPr="0045473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5473E" w:rsidRDefault="00ED4593">
            <w:pPr>
              <w:pStyle w:val="PURBody"/>
              <w:rPr>
                <w:lang w:val="tr-TR"/>
              </w:rPr>
            </w:pPr>
            <w:r w:rsidRPr="0045473E">
              <w:rPr>
                <w:b/>
                <w:i/>
                <w:lang w:val="tr-TR"/>
              </w:rPr>
              <w:t>Aşağıdakiler için gereklidir:</w:t>
            </w:r>
          </w:p>
        </w:tc>
        <w:tc>
          <w:tcPr>
            <w:tcW w:w="5340" w:type="dxa"/>
          </w:tcPr>
          <w:p w:rsidR="0082133B" w:rsidRPr="0045473E" w:rsidRDefault="00ED4593">
            <w:pPr>
              <w:pStyle w:val="PURBody"/>
              <w:rPr>
                <w:lang w:val="tr-TR"/>
              </w:rPr>
            </w:pPr>
            <w:r w:rsidRPr="0045473E">
              <w:rPr>
                <w:b/>
                <w:i/>
                <w:lang w:val="tr-TR"/>
              </w:rPr>
              <w:t>Gerekli SL:</w:t>
            </w:r>
          </w:p>
        </w:tc>
      </w:tr>
      <w:tr w:rsidR="0082133B" w:rsidRPr="0045473E">
        <w:tc>
          <w:tcPr>
            <w:tcW w:w="5340" w:type="dxa"/>
          </w:tcPr>
          <w:p w:rsidR="0082133B" w:rsidRPr="0045473E" w:rsidRDefault="00ED4593" w:rsidP="00E16F35">
            <w:pPr>
              <w:pStyle w:val="PURBullet"/>
              <w:numPr>
                <w:ilvl w:val="0"/>
                <w:numId w:val="36"/>
              </w:numPr>
              <w:rPr>
                <w:lang w:val="tr-TR"/>
              </w:rPr>
            </w:pPr>
            <w:r w:rsidRPr="0045473E">
              <w:rPr>
                <w:lang w:val="tr-TR"/>
              </w:rPr>
              <w:t>Çevrimiçi hizmete veya ilgili yazılıma erişen kullanıcılar</w:t>
            </w:r>
          </w:p>
        </w:tc>
        <w:tc>
          <w:tcPr>
            <w:tcW w:w="5340" w:type="dxa"/>
          </w:tcPr>
          <w:p w:rsidR="00E16F35" w:rsidRPr="0045473E" w:rsidRDefault="00E16F35" w:rsidP="00E16F35">
            <w:pPr>
              <w:pStyle w:val="PURBody"/>
              <w:rPr>
                <w:lang w:val="tr-TR"/>
              </w:rPr>
            </w:pPr>
          </w:p>
          <w:p w:rsidR="00E16F35" w:rsidRPr="0045473E" w:rsidRDefault="00E16F35" w:rsidP="00E16F35">
            <w:pPr>
              <w:pStyle w:val="PURBullet"/>
              <w:numPr>
                <w:ilvl w:val="0"/>
                <w:numId w:val="37"/>
              </w:numPr>
              <w:rPr>
                <w:lang w:val="tr-TR"/>
              </w:rPr>
            </w:pPr>
            <w:r w:rsidRPr="0045473E">
              <w:rPr>
                <w:lang w:val="tr-TR"/>
              </w:rPr>
              <w:t>Office 365 ProPlus Kullanıcı SL</w:t>
            </w:r>
            <w:r w:rsidR="0093047E" w:rsidRPr="0045473E">
              <w:rPr>
                <w:lang w:val="tr-TR"/>
              </w:rPr>
              <w:t>’</w:t>
            </w:r>
            <w:r w:rsidRPr="0045473E">
              <w:rPr>
                <w:lang w:val="tr-TR"/>
              </w:rPr>
              <w:t xml:space="preserve">si </w:t>
            </w:r>
            <w:r w:rsidRPr="0045473E">
              <w:rPr>
                <w:b/>
                <w:lang w:val="tr-TR"/>
              </w:rPr>
              <w:t>veya</w:t>
            </w:r>
          </w:p>
          <w:p w:rsidR="00E16F35" w:rsidRPr="0045473E" w:rsidRDefault="00E16F35" w:rsidP="00E16F35">
            <w:pPr>
              <w:pStyle w:val="PURBullet"/>
              <w:numPr>
                <w:ilvl w:val="0"/>
                <w:numId w:val="37"/>
              </w:numPr>
              <w:rPr>
                <w:lang w:val="tr-TR"/>
              </w:rPr>
            </w:pPr>
            <w:r w:rsidRPr="0045473E">
              <w:rPr>
                <w:lang w:val="tr-TR"/>
              </w:rPr>
              <w:t>Office 365 Enterprise E3-E4 Kullanıcı SL</w:t>
            </w:r>
            <w:r w:rsidR="0093047E" w:rsidRPr="0045473E">
              <w:rPr>
                <w:lang w:val="tr-TR"/>
              </w:rPr>
              <w:t>’</w:t>
            </w:r>
            <w:r w:rsidRPr="0045473E">
              <w:rPr>
                <w:lang w:val="tr-TR"/>
              </w:rPr>
              <w:t xml:space="preserve">si </w:t>
            </w:r>
            <w:r w:rsidRPr="0045473E">
              <w:rPr>
                <w:b/>
                <w:lang w:val="tr-TR"/>
              </w:rPr>
              <w:t xml:space="preserve">veya </w:t>
            </w:r>
          </w:p>
          <w:p w:rsidR="00E16F35" w:rsidRPr="0045473E" w:rsidRDefault="00E16F35" w:rsidP="00E16F35">
            <w:pPr>
              <w:pStyle w:val="PURBullet"/>
              <w:numPr>
                <w:ilvl w:val="0"/>
                <w:numId w:val="37"/>
              </w:numPr>
              <w:rPr>
                <w:lang w:val="tr-TR"/>
              </w:rPr>
            </w:pPr>
            <w:r w:rsidRPr="0045473E">
              <w:rPr>
                <w:lang w:val="tr-TR"/>
              </w:rPr>
              <w:t>Office Professional Plus A Kullanıcı SL</w:t>
            </w:r>
            <w:r w:rsidR="0093047E" w:rsidRPr="0045473E">
              <w:rPr>
                <w:lang w:val="tr-TR"/>
              </w:rPr>
              <w:t>’</w:t>
            </w:r>
            <w:r w:rsidRPr="0045473E">
              <w:rPr>
                <w:lang w:val="tr-TR"/>
              </w:rPr>
              <w:t xml:space="preserve">si </w:t>
            </w:r>
            <w:r w:rsidRPr="0045473E">
              <w:rPr>
                <w:b/>
                <w:lang w:val="tr-TR"/>
              </w:rPr>
              <w:t>veya</w:t>
            </w:r>
          </w:p>
          <w:p w:rsidR="00E16F35" w:rsidRPr="0045473E" w:rsidRDefault="00E16F35" w:rsidP="00E16F35">
            <w:pPr>
              <w:pStyle w:val="PURBullet"/>
              <w:numPr>
                <w:ilvl w:val="0"/>
                <w:numId w:val="37"/>
              </w:numPr>
              <w:rPr>
                <w:lang w:val="tr-TR"/>
              </w:rPr>
            </w:pPr>
            <w:r w:rsidRPr="0045473E">
              <w:rPr>
                <w:lang w:val="tr-TR"/>
              </w:rPr>
              <w:t>Office 365 Education A3-A4 Kullanıcı SL</w:t>
            </w:r>
            <w:r w:rsidR="0093047E" w:rsidRPr="0045473E">
              <w:rPr>
                <w:lang w:val="tr-TR"/>
              </w:rPr>
              <w:t>’</w:t>
            </w:r>
            <w:r w:rsidRPr="0045473E">
              <w:rPr>
                <w:lang w:val="tr-TR"/>
              </w:rPr>
              <w:t xml:space="preserve">si </w:t>
            </w:r>
            <w:r w:rsidRPr="0045473E">
              <w:rPr>
                <w:b/>
                <w:lang w:val="tr-TR"/>
              </w:rPr>
              <w:t>veya</w:t>
            </w:r>
          </w:p>
          <w:p w:rsidR="00E16F35" w:rsidRPr="0045473E" w:rsidRDefault="00E16F35" w:rsidP="00E16F35">
            <w:pPr>
              <w:pStyle w:val="PURBullet"/>
              <w:numPr>
                <w:ilvl w:val="0"/>
                <w:numId w:val="37"/>
              </w:numPr>
              <w:rPr>
                <w:lang w:val="tr-TR"/>
              </w:rPr>
            </w:pPr>
            <w:r w:rsidRPr="0045473E">
              <w:rPr>
                <w:lang w:val="tr-TR"/>
              </w:rPr>
              <w:t>Office 365 Education A3 (A4)</w:t>
            </w:r>
            <w:r w:rsidR="0093047E" w:rsidRPr="0045473E">
              <w:rPr>
                <w:lang w:val="tr-TR"/>
              </w:rPr>
              <w:t>’</w:t>
            </w:r>
            <w:r w:rsidRPr="0045473E">
              <w:rPr>
                <w:lang w:val="tr-TR"/>
              </w:rPr>
              <w:t xml:space="preserve">lü Office Pro Plus Kullanıcı SL Eklentisi </w:t>
            </w:r>
            <w:r w:rsidRPr="0045473E">
              <w:rPr>
                <w:b/>
                <w:lang w:val="tr-TR"/>
              </w:rPr>
              <w:t>veya</w:t>
            </w:r>
          </w:p>
          <w:p w:rsidR="0082133B" w:rsidRPr="0045473E" w:rsidRDefault="00E16F35" w:rsidP="0093047E">
            <w:pPr>
              <w:pStyle w:val="PURBullet"/>
              <w:numPr>
                <w:ilvl w:val="0"/>
                <w:numId w:val="37"/>
              </w:numPr>
              <w:rPr>
                <w:lang w:val="tr-TR"/>
              </w:rPr>
            </w:pPr>
            <w:r w:rsidRPr="0045473E">
              <w:rPr>
                <w:lang w:val="tr-TR"/>
              </w:rPr>
              <w:t>Office 365 Midsize Business Kullanıcı SL</w:t>
            </w:r>
            <w:r w:rsidR="0093047E" w:rsidRPr="0045473E">
              <w:rPr>
                <w:lang w:val="tr-TR"/>
              </w:rPr>
              <w:t>’</w:t>
            </w:r>
            <w:r w:rsidRPr="0045473E">
              <w:rPr>
                <w:lang w:val="tr-TR"/>
              </w:rPr>
              <w:t xml:space="preserve">si </w:t>
            </w:r>
          </w:p>
        </w:tc>
      </w:tr>
    </w:tbl>
    <w:p w:rsidR="0082133B" w:rsidRPr="0045473E" w:rsidRDefault="00ED4593">
      <w:pPr>
        <w:pStyle w:val="PURBlueBGHeader"/>
        <w:rPr>
          <w:lang w:val="tr-TR"/>
        </w:rPr>
      </w:pPr>
      <w:r w:rsidRPr="0045473E">
        <w:rPr>
          <w:lang w:val="tr-TR"/>
        </w:rPr>
        <w:t>Ek Koşullar:</w:t>
      </w:r>
    </w:p>
    <w:p w:rsidR="00E16F35" w:rsidRPr="0045473E" w:rsidRDefault="00E16F35" w:rsidP="00E16F35">
      <w:pPr>
        <w:pStyle w:val="PURBlueStrong-Indented"/>
        <w:rPr>
          <w:lang w:val="tr-TR"/>
        </w:rPr>
      </w:pPr>
      <w:r w:rsidRPr="0045473E">
        <w:rPr>
          <w:lang w:val="tr-TR"/>
        </w:rPr>
        <w:t>Kurulum Ve Kullanım Hakları</w:t>
      </w:r>
    </w:p>
    <w:p w:rsidR="00E16F35" w:rsidRPr="0045473E" w:rsidRDefault="00E16F35" w:rsidP="005C69E9">
      <w:pPr>
        <w:pStyle w:val="ListParagraph"/>
        <w:numPr>
          <w:ilvl w:val="0"/>
          <w:numId w:val="75"/>
        </w:numPr>
        <w:ind w:left="540" w:hanging="270"/>
        <w:rPr>
          <w:lang w:val="tr-TR"/>
        </w:rPr>
      </w:pPr>
      <w:r w:rsidRPr="0045473E">
        <w:rPr>
          <w:rFonts w:ascii="Arial" w:hAnsi="Arial" w:cs="Arial"/>
          <w:sz w:val="18"/>
          <w:szCs w:val="18"/>
          <w:lang w:val="tr-TR"/>
        </w:rPr>
        <w:t>Bir Kullanıcı SL</w:t>
      </w:r>
      <w:r w:rsidR="0093047E" w:rsidRPr="0045473E">
        <w:rPr>
          <w:rFonts w:ascii="Arial" w:hAnsi="Arial" w:cs="Arial"/>
          <w:sz w:val="18"/>
          <w:szCs w:val="18"/>
          <w:lang w:val="tr-TR"/>
        </w:rPr>
        <w:t>’</w:t>
      </w:r>
      <w:r w:rsidRPr="0045473E">
        <w:rPr>
          <w:rFonts w:ascii="Arial" w:hAnsi="Arial" w:cs="Arial"/>
          <w:sz w:val="18"/>
          <w:szCs w:val="18"/>
          <w:lang w:val="tr-TR"/>
        </w:rPr>
        <w:t>si atadığınız her kullanıcı, 5 adede kadar eşzamanlı OSE</w:t>
      </w:r>
      <w:r w:rsidR="0093047E" w:rsidRPr="0045473E">
        <w:rPr>
          <w:rFonts w:ascii="Arial" w:hAnsi="Arial" w:cs="Arial"/>
          <w:sz w:val="18"/>
          <w:szCs w:val="18"/>
          <w:lang w:val="tr-TR"/>
        </w:rPr>
        <w:t>’</w:t>
      </w:r>
      <w:r w:rsidRPr="0045473E">
        <w:rPr>
          <w:rFonts w:ascii="Arial" w:hAnsi="Arial" w:cs="Arial"/>
          <w:sz w:val="18"/>
          <w:szCs w:val="18"/>
          <w:lang w:val="tr-TR"/>
        </w:rPr>
        <w:t>de lokal veya uzaktan kullanım için yazılımı etkin hale getirebilir.</w:t>
      </w:r>
    </w:p>
    <w:p w:rsidR="00E16F35" w:rsidRPr="0045473E" w:rsidRDefault="00E16F35" w:rsidP="005C69E9">
      <w:pPr>
        <w:pStyle w:val="ListParagraph"/>
        <w:numPr>
          <w:ilvl w:val="0"/>
          <w:numId w:val="75"/>
        </w:numPr>
        <w:ind w:left="540" w:hanging="270"/>
        <w:rPr>
          <w:lang w:val="tr-TR"/>
        </w:rPr>
      </w:pPr>
      <w:r w:rsidRPr="0045473E">
        <w:rPr>
          <w:rFonts w:ascii="Arial" w:hAnsi="Arial" w:cs="Arial"/>
          <w:sz w:val="18"/>
          <w:szCs w:val="18"/>
          <w:lang w:val="tr-TR"/>
        </w:rPr>
        <w:t>Lisanslı kullanıcı aynı zamanda, farklı bir Kullanıcı SL</w:t>
      </w:r>
      <w:r w:rsidR="0093047E" w:rsidRPr="0045473E">
        <w:rPr>
          <w:rFonts w:ascii="Arial" w:hAnsi="Arial" w:cs="Arial"/>
          <w:sz w:val="18"/>
          <w:szCs w:val="18"/>
          <w:lang w:val="tr-TR"/>
        </w:rPr>
        <w:t>’</w:t>
      </w:r>
      <w:r w:rsidRPr="0045473E">
        <w:rPr>
          <w:rFonts w:ascii="Arial" w:hAnsi="Arial" w:cs="Arial"/>
          <w:sz w:val="18"/>
          <w:szCs w:val="18"/>
          <w:lang w:val="tr-TR"/>
        </w:rPr>
        <w:t xml:space="preserve">si kapsamında başka bir kullanıcı tarafından etkin hale getirilen yazılımı da kullanabilir. </w:t>
      </w:r>
    </w:p>
    <w:p w:rsidR="00E16F35" w:rsidRPr="0045473E" w:rsidRDefault="00E16F35" w:rsidP="005C69E9">
      <w:pPr>
        <w:pStyle w:val="ListParagraph"/>
        <w:numPr>
          <w:ilvl w:val="0"/>
          <w:numId w:val="75"/>
        </w:numPr>
        <w:ind w:left="540" w:hanging="270"/>
        <w:rPr>
          <w:lang w:val="tr-TR"/>
        </w:rPr>
      </w:pPr>
      <w:r w:rsidRPr="0045473E">
        <w:rPr>
          <w:rFonts w:ascii="Arial" w:hAnsi="Arial" w:cs="Arial"/>
          <w:sz w:val="18"/>
          <w:szCs w:val="18"/>
          <w:lang w:val="tr-TR"/>
        </w:rPr>
        <w:t xml:space="preserve">Sadece size destek hizmeti sağlanması amacıyla diğer kullanıcıların yazılıma uzaktan erişmesine izin verebilirsiniz. </w:t>
      </w:r>
    </w:p>
    <w:p w:rsidR="003130A3" w:rsidRPr="0045473E" w:rsidRDefault="003130A3" w:rsidP="003130A3">
      <w:pPr>
        <w:pStyle w:val="PURBlueStrong-Indented"/>
        <w:rPr>
          <w:lang w:val="tr-TR"/>
        </w:rPr>
      </w:pPr>
    </w:p>
    <w:p w:rsidR="00E16F35" w:rsidRPr="0045473E" w:rsidRDefault="00E16F35" w:rsidP="00E16F35">
      <w:pPr>
        <w:pStyle w:val="PURBlueStrong-Indented"/>
        <w:rPr>
          <w:lang w:val="tr-TR"/>
        </w:rPr>
      </w:pPr>
      <w:r w:rsidRPr="0045473E">
        <w:rPr>
          <w:lang w:val="tr-TR"/>
        </w:rPr>
        <w:t>Çevrimiçi Hizmet Ve Yazılım Yükseltmesi</w:t>
      </w:r>
    </w:p>
    <w:p w:rsidR="00E16F35" w:rsidRPr="0045473E" w:rsidRDefault="00E16F35" w:rsidP="00E16F35">
      <w:pPr>
        <w:pStyle w:val="PURBody-Indented"/>
        <w:rPr>
          <w:lang w:val="tr-TR"/>
        </w:rPr>
      </w:pPr>
      <w:r w:rsidRPr="0045473E">
        <w:rPr>
          <w:lang w:val="tr-TR"/>
        </w:rPr>
        <w:t>Çevrimiçi hizmetler için yazılımınıza Kullanıcı SL</w:t>
      </w:r>
      <w:r w:rsidR="0093047E" w:rsidRPr="0045473E">
        <w:rPr>
          <w:lang w:val="tr-TR"/>
        </w:rPr>
        <w:t>’</w:t>
      </w:r>
      <w:r w:rsidRPr="0045473E">
        <w:rPr>
          <w:lang w:val="tr-TR"/>
        </w:rPr>
        <w:t>leriniz kapsamında lisanslanmış bir temel yükseltme sağlamamız durumunda, çevrimiçi hizmette kesinti olmasını önlemek için, çevrimiçi hizmeti kullanarak yükseltmeyi tüm aygıtlara kurmanız gerekir</w:t>
      </w:r>
    </w:p>
    <w:p w:rsidR="00E16F35" w:rsidRPr="0045473E" w:rsidRDefault="00E16F35" w:rsidP="00E16F35">
      <w:pPr>
        <w:pStyle w:val="PURBlueStrong-Indented"/>
        <w:rPr>
          <w:lang w:val="tr-TR"/>
        </w:rPr>
      </w:pPr>
      <w:r w:rsidRPr="0045473E">
        <w:rPr>
          <w:lang w:val="tr-TR"/>
        </w:rPr>
        <w:t>Gereken Bağlantı</w:t>
      </w:r>
    </w:p>
    <w:p w:rsidR="00E16F35" w:rsidRPr="0045473E" w:rsidRDefault="00E16F35" w:rsidP="00E16F35">
      <w:pPr>
        <w:pStyle w:val="PURBody-Indented"/>
        <w:rPr>
          <w:lang w:val="tr-TR"/>
        </w:rPr>
      </w:pPr>
      <w:r w:rsidRPr="0045473E">
        <w:rPr>
          <w:lang w:val="tr-TR"/>
        </w:rPr>
        <w:t>Bir Kullanıcı SL</w:t>
      </w:r>
      <w:r w:rsidR="0093047E" w:rsidRPr="0045473E">
        <w:rPr>
          <w:lang w:val="tr-TR"/>
        </w:rPr>
        <w:t>’</w:t>
      </w:r>
      <w:r w:rsidRPr="0045473E">
        <w:rPr>
          <w:lang w:val="tr-TR"/>
        </w:rPr>
        <w:t>si atadığınız her kullanıcı, yazılımı İnternete bir kez kurduktan sonra, üzerinden bu kurulumu yaptığı tüm aygıtlara en</w:t>
      </w:r>
      <w:r w:rsidR="00434223" w:rsidRPr="0045473E">
        <w:rPr>
          <w:lang w:val="tr-TR"/>
        </w:rPr>
        <w:t> </w:t>
      </w:r>
      <w:r w:rsidRPr="0045473E">
        <w:rPr>
          <w:lang w:val="tr-TR"/>
        </w:rPr>
        <w:t>azından 30 günde bir bağlanmalıdır.</w:t>
      </w:r>
      <w:r w:rsidR="00471218" w:rsidRPr="0045473E">
        <w:rPr>
          <w:lang w:val="tr-TR"/>
        </w:rPr>
        <w:t xml:space="preserve"> </w:t>
      </w:r>
      <w:r w:rsidRPr="0045473E">
        <w:rPr>
          <w:lang w:val="tr-TR"/>
        </w:rPr>
        <w:t>Bir kullanıcının bu koşula uymaması durumunda, yazılımın işlevleri bundan etkilenebilir.</w:t>
      </w:r>
    </w:p>
    <w:p w:rsidR="00E16F35" w:rsidRPr="0045473E" w:rsidRDefault="00E16F35" w:rsidP="00E16F35">
      <w:pPr>
        <w:pStyle w:val="PURBlueStrong-Indented"/>
        <w:rPr>
          <w:lang w:val="tr-TR"/>
        </w:rPr>
      </w:pPr>
      <w:r w:rsidRPr="0045473E">
        <w:rPr>
          <w:lang w:val="tr-TR"/>
        </w:rPr>
        <w:t>Aboneliğin Doğrulanması</w:t>
      </w:r>
    </w:p>
    <w:p w:rsidR="00E16F35" w:rsidRPr="0045473E" w:rsidRDefault="00E16F35" w:rsidP="009F1EDC">
      <w:pPr>
        <w:pStyle w:val="PURBody-Indented"/>
        <w:rPr>
          <w:lang w:val="tr-TR"/>
        </w:rPr>
      </w:pPr>
      <w:r w:rsidRPr="0045473E">
        <w:rPr>
          <w:lang w:val="tr-TR"/>
        </w:rPr>
        <w:t>Microsoft kullanıcılarınız tarafından herhangi bir aygıta kurulmuş yazılımların tüm sürümlerini otomatik olarak kontrol edebilir.</w:t>
      </w:r>
      <w:r w:rsidR="00912509" w:rsidRPr="0045473E">
        <w:rPr>
          <w:lang w:val="tr-TR"/>
        </w:rPr>
        <w:t> </w:t>
      </w:r>
      <w:r w:rsidRPr="0045473E">
        <w:rPr>
          <w:lang w:val="tr-TR"/>
        </w:rPr>
        <w:t>Yazılımın üzerine kurulduğu aygıtlar, yazılımın uygun şekilde lisanslandığını ve Sürenin dolmadığını doğrulamak için</w:t>
      </w:r>
      <w:r w:rsidR="00912509" w:rsidRPr="0045473E">
        <w:rPr>
          <w:lang w:val="tr-TR"/>
        </w:rPr>
        <w:t> </w:t>
      </w:r>
      <w:r w:rsidRPr="0045473E">
        <w:rPr>
          <w:lang w:val="tr-TR"/>
        </w:rPr>
        <w:t>periyodik olarak bilgi sağlayabilirler.</w:t>
      </w:r>
      <w:r w:rsidR="00471218" w:rsidRPr="0045473E">
        <w:rPr>
          <w:lang w:val="tr-TR"/>
        </w:rPr>
        <w:t xml:space="preserve"> </w:t>
      </w:r>
      <w:r w:rsidRPr="0045473E">
        <w:rPr>
          <w:lang w:val="tr-TR"/>
        </w:rPr>
        <w:t>Bu bilgiler, yazılımın sürümünü, kullanıcının Windows Live kimliğini, ürününü kimlik</w:t>
      </w:r>
      <w:r w:rsidR="00912509" w:rsidRPr="0045473E">
        <w:rPr>
          <w:lang w:val="tr-TR"/>
        </w:rPr>
        <w:t> </w:t>
      </w:r>
      <w:r w:rsidRPr="0045473E">
        <w:rPr>
          <w:lang w:val="tr-TR"/>
        </w:rPr>
        <w:t>bilgilerini, bir makine</w:t>
      </w:r>
      <w:r w:rsidR="00B23F57" w:rsidRPr="0045473E">
        <w:rPr>
          <w:lang w:val="tr-TR"/>
        </w:rPr>
        <w:t> </w:t>
      </w:r>
      <w:r w:rsidRPr="0045473E">
        <w:rPr>
          <w:lang w:val="tr-TR"/>
        </w:rPr>
        <w:t>kimliğini ve aygıtın Internet protokol adresini içerir. Yazılım için gerektiği gibi lisans alınmadıysa, yazılımın</w:t>
      </w:r>
      <w:r w:rsidR="00912509" w:rsidRPr="0045473E">
        <w:rPr>
          <w:lang w:val="tr-TR"/>
        </w:rPr>
        <w:t> </w:t>
      </w:r>
      <w:r w:rsidRPr="0045473E">
        <w:rPr>
          <w:lang w:val="tr-TR"/>
        </w:rPr>
        <w:t>işlevleri bundan</w:t>
      </w:r>
      <w:r w:rsidR="00B23F57" w:rsidRPr="0045473E">
        <w:rPr>
          <w:lang w:val="tr-TR"/>
        </w:rPr>
        <w:t> </w:t>
      </w:r>
      <w:r w:rsidRPr="0045473E">
        <w:rPr>
          <w:lang w:val="tr-TR"/>
        </w:rPr>
        <w:t>etkilenecektir.</w:t>
      </w:r>
      <w:r w:rsidR="00471218" w:rsidRPr="0045473E">
        <w:rPr>
          <w:lang w:val="tr-TR"/>
        </w:rPr>
        <w:t xml:space="preserve"> </w:t>
      </w:r>
      <w:r w:rsidRPr="0045473E">
        <w:rPr>
          <w:lang w:val="tr-TR"/>
        </w:rPr>
        <w:t>Yazılım için güncelleştirmeleri veya sürüm yükseltmelerini yalnızca Microsoft veya</w:t>
      </w:r>
      <w:r w:rsidR="00912509" w:rsidRPr="0045473E">
        <w:rPr>
          <w:lang w:val="tr-TR"/>
        </w:rPr>
        <w:t> </w:t>
      </w:r>
      <w:r w:rsidRPr="0045473E">
        <w:rPr>
          <w:lang w:val="tr-TR"/>
        </w:rPr>
        <w:t>yetkili</w:t>
      </w:r>
      <w:r w:rsidR="00912509" w:rsidRPr="0045473E">
        <w:rPr>
          <w:lang w:val="tr-TR"/>
        </w:rPr>
        <w:t> </w:t>
      </w:r>
      <w:r w:rsidRPr="0045473E">
        <w:rPr>
          <w:lang w:val="tr-TR"/>
        </w:rPr>
        <w:t>kaynaklardan alabilirsiniz.</w:t>
      </w:r>
      <w:r w:rsidR="00471218" w:rsidRPr="0045473E">
        <w:rPr>
          <w:lang w:val="tr-TR"/>
        </w:rPr>
        <w:t xml:space="preserve"> </w:t>
      </w:r>
      <w:r w:rsidRPr="0045473E">
        <w:rPr>
          <w:lang w:val="tr-TR"/>
        </w:rPr>
        <w:t xml:space="preserve">Yetkili kaynaklardan güncellemeler edinme konusunda daha fazla bilgi için, bkz. </w:t>
      </w:r>
      <w:hyperlink r:id="rId59" w:history="1">
        <w:hyperlink r:id="rId60" w:history="1">
          <w:r w:rsidR="009F1EDC" w:rsidRPr="0045473E">
            <w:rPr>
              <w:rStyle w:val="Hyperlink"/>
              <w:lang w:val="tr-TR"/>
            </w:rPr>
            <w:t>http://windows.microsoft.com/en-US/windows/help/genuine/faq</w:t>
          </w:r>
        </w:hyperlink>
      </w:hyperlink>
      <w:r w:rsidRPr="0045473E">
        <w:rPr>
          <w:lang w:val="tr-TR"/>
        </w:rPr>
        <w:t>. Yazılımı kullanmakla, bu bölümde tanımlanmış bilgilerin iletilmesine</w:t>
      </w:r>
      <w:r w:rsidR="00912509" w:rsidRPr="0045473E">
        <w:rPr>
          <w:lang w:val="tr-TR"/>
        </w:rPr>
        <w:t> </w:t>
      </w:r>
      <w:r w:rsidRPr="0045473E">
        <w:rPr>
          <w:lang w:val="tr-TR"/>
        </w:rPr>
        <w:t>onay vermiş olursunuz.</w:t>
      </w:r>
    </w:p>
    <w:p w:rsidR="00E16F35" w:rsidRPr="0045473E" w:rsidRDefault="00E16F35" w:rsidP="00E02F66">
      <w:pPr>
        <w:pStyle w:val="PURBlueStrong-Indented"/>
        <w:ind w:left="274"/>
        <w:rPr>
          <w:lang w:val="tr-TR"/>
        </w:rPr>
      </w:pPr>
      <w:r w:rsidRPr="0045473E">
        <w:rPr>
          <w:lang w:val="tr-TR"/>
        </w:rPr>
        <w:t>Ortam Öğeleri Ve Şablonlar</w:t>
      </w:r>
    </w:p>
    <w:p w:rsidR="00E16F35" w:rsidRPr="0045473E" w:rsidRDefault="00E16F35" w:rsidP="00E02F66">
      <w:pPr>
        <w:pStyle w:val="PURBody-Indented"/>
        <w:keepNext/>
        <w:keepLines/>
        <w:ind w:left="274"/>
        <w:rPr>
          <w:lang w:val="tr-TR"/>
        </w:rPr>
      </w:pPr>
      <w:r w:rsidRPr="0045473E">
        <w:rPr>
          <w:lang w:val="tr-TR"/>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E16F35" w:rsidRPr="0045473E" w:rsidRDefault="00E16F35" w:rsidP="00E16F35">
      <w:pPr>
        <w:pStyle w:val="PURBlueStrong-Indented"/>
        <w:rPr>
          <w:lang w:val="tr-TR"/>
        </w:rPr>
      </w:pPr>
      <w:r w:rsidRPr="0045473E">
        <w:rPr>
          <w:lang w:val="tr-TR"/>
        </w:rPr>
        <w:t>Yazı Tipi Bileşenleri</w:t>
      </w:r>
    </w:p>
    <w:p w:rsidR="00E16F35" w:rsidRPr="0045473E" w:rsidRDefault="00E16F35" w:rsidP="00E16F35">
      <w:pPr>
        <w:pStyle w:val="PURBody-Indented"/>
        <w:rPr>
          <w:lang w:val="tr-TR"/>
        </w:rPr>
      </w:pPr>
      <w:r w:rsidRPr="0045473E">
        <w:rPr>
          <w:lang w:val="tr-TR"/>
        </w:rPr>
        <w:t>Yazılımın kurduğu veya ilgili hizmetin bir parçası olan yazı tiplerini, içeriği görüntülemek ve yazdırmak için kullanabilirsiniz.</w:t>
      </w:r>
      <w:r w:rsidR="00471218" w:rsidRPr="0045473E">
        <w:rPr>
          <w:lang w:val="tr-TR"/>
        </w:rPr>
        <w:t xml:space="preserve"> </w:t>
      </w:r>
      <w:r w:rsidRPr="0045473E">
        <w:rPr>
          <w:lang w:val="tr-TR"/>
        </w:rPr>
        <w:t>Yazı tiplerini, yazı tiplerindeki katıştırma sınırlamaları tarafından izin verildiği gibi içeriğe katıştırabilir ve yazı tiplerini içeriği yazdırmak için</w:t>
      </w:r>
      <w:r w:rsidR="000213DF" w:rsidRPr="0045473E">
        <w:rPr>
          <w:lang w:val="tr-TR"/>
        </w:rPr>
        <w:t> </w:t>
      </w:r>
      <w:r w:rsidRPr="0045473E">
        <w:rPr>
          <w:lang w:val="tr-TR"/>
        </w:rPr>
        <w:t>geçici olarak bir yazıcıya veya başka bir çıktı aygıtına yükleyebilirsiniz.</w:t>
      </w:r>
    </w:p>
    <w:p w:rsidR="00E16F35" w:rsidRPr="0045473E" w:rsidRDefault="00E16F35" w:rsidP="00E16F35">
      <w:pPr>
        <w:pStyle w:val="PURBlueStrong-Indented"/>
        <w:rPr>
          <w:lang w:val="tr-TR"/>
        </w:rPr>
      </w:pPr>
      <w:r w:rsidRPr="0045473E">
        <w:rPr>
          <w:lang w:val="tr-TR"/>
        </w:rPr>
        <w:t>Office Home ve Student 2013 RT Ticari Kullanım</w:t>
      </w:r>
    </w:p>
    <w:p w:rsidR="00E16F35" w:rsidRPr="0045473E" w:rsidRDefault="00E16F35" w:rsidP="005C69E9">
      <w:pPr>
        <w:pStyle w:val="PURBullet-Indented"/>
        <w:numPr>
          <w:ilvl w:val="0"/>
          <w:numId w:val="74"/>
        </w:numPr>
        <w:spacing w:line="240" w:lineRule="auto"/>
        <w:rPr>
          <w:lang w:val="tr-TR"/>
        </w:rPr>
      </w:pPr>
      <w:r w:rsidRPr="0045473E">
        <w:rPr>
          <w:lang w:val="tr-TR"/>
        </w:rPr>
        <w:t>Kullanıcı SL</w:t>
      </w:r>
      <w:r w:rsidR="0093047E" w:rsidRPr="0045473E">
        <w:rPr>
          <w:lang w:val="tr-TR"/>
        </w:rPr>
        <w:t>’</w:t>
      </w:r>
      <w:r w:rsidRPr="0045473E">
        <w:rPr>
          <w:lang w:val="tr-TR"/>
        </w:rPr>
        <w:t xml:space="preserve">iniz, ayrı alınmış bir Office Home ve Student 2013 RT lisansı altındaki yazılımı kullanım hakkınızı, yazılımın ticari kullanımına karşı olan yasağı kaldırarak değiştirir. </w:t>
      </w:r>
    </w:p>
    <w:p w:rsidR="00E16F35" w:rsidRPr="0045473E" w:rsidRDefault="00E16F35" w:rsidP="005C69E9">
      <w:pPr>
        <w:pStyle w:val="PURBullet-Indented"/>
        <w:numPr>
          <w:ilvl w:val="0"/>
          <w:numId w:val="74"/>
        </w:numPr>
        <w:rPr>
          <w:lang w:val="tr-TR"/>
        </w:rPr>
      </w:pPr>
      <w:r w:rsidRPr="0045473E">
        <w:rPr>
          <w:lang w:val="tr-TR"/>
        </w:rPr>
        <w:t>Kullanıcı SL</w:t>
      </w:r>
      <w:r w:rsidR="0093047E" w:rsidRPr="0045473E">
        <w:rPr>
          <w:lang w:val="tr-TR"/>
        </w:rPr>
        <w:t>’</w:t>
      </w:r>
      <w:r w:rsidRPr="0045473E">
        <w:rPr>
          <w:lang w:val="tr-TR"/>
        </w:rPr>
        <w:t>ini atadığınız kullanıcıya, Office Home ve Student 2013 RT</w:t>
      </w:r>
      <w:r w:rsidR="0093047E" w:rsidRPr="0045473E">
        <w:rPr>
          <w:lang w:val="tr-TR"/>
        </w:rPr>
        <w:t>’</w:t>
      </w:r>
      <w:r w:rsidRPr="0045473E">
        <w:rPr>
          <w:lang w:val="tr-TR"/>
        </w:rPr>
        <w:t>yi burada sağlandığı gibi Office 365 ProPlus Aboneliğiniz süresi boyunca kullanım izni verebilirsiniz.</w:t>
      </w:r>
    </w:p>
    <w:p w:rsidR="00E16F35" w:rsidRPr="0045473E" w:rsidRDefault="00E16F35" w:rsidP="005C69E9">
      <w:pPr>
        <w:pStyle w:val="PURBullet-Indented"/>
        <w:numPr>
          <w:ilvl w:val="0"/>
          <w:numId w:val="74"/>
        </w:numPr>
        <w:rPr>
          <w:lang w:val="tr-TR"/>
        </w:rPr>
      </w:pPr>
      <w:r w:rsidRPr="0045473E">
        <w:rPr>
          <w:lang w:val="tr-TR"/>
        </w:rPr>
        <w:t xml:space="preserve">Yazılımın ticari kullanımına izin verilmesi dışında, bütün kullanımlar Office Home ve Student 2013 RT Lisansı içinde sağlanan koşullar ve kullanım haklarına tabi kalır. </w:t>
      </w:r>
    </w:p>
    <w:p w:rsidR="00E16F35" w:rsidRPr="0045473E" w:rsidRDefault="00E16F35" w:rsidP="005C69E9">
      <w:pPr>
        <w:pStyle w:val="PURBullet-Indented"/>
        <w:numPr>
          <w:ilvl w:val="0"/>
          <w:numId w:val="74"/>
        </w:numPr>
        <w:rPr>
          <w:lang w:val="tr-TR"/>
        </w:rPr>
      </w:pPr>
      <w:r w:rsidRPr="0045473E">
        <w:rPr>
          <w:lang w:val="tr-TR"/>
        </w:rPr>
        <w:t>Office 365 ProPlus lisansını edinmek, Office Home ve Student 2013 RT lisansı altında var olan herhangi bir garanti veya destek yükümlülüğü yaratmaz veya süresini uzatmaz.</w:t>
      </w:r>
    </w:p>
    <w:p w:rsidR="0082133B" w:rsidRPr="0045473E" w:rsidRDefault="002B0F5A">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E16F35" w:rsidRPr="0045473E" w:rsidRDefault="00E16F35">
      <w:pPr>
        <w:pStyle w:val="PURBreadcrumb"/>
        <w:rPr>
          <w:lang w:val="tr-TR"/>
        </w:rPr>
      </w:pPr>
    </w:p>
    <w:p w:rsidR="004D12DB" w:rsidRPr="0045473E" w:rsidRDefault="004D12DB" w:rsidP="004D12DB">
      <w:pPr>
        <w:pStyle w:val="PURProductName"/>
        <w:rPr>
          <w:lang w:val="tr-TR"/>
        </w:rPr>
      </w:pPr>
      <w:bookmarkStart w:id="260" w:name="_Sec386"/>
      <w:r w:rsidRPr="0045473E">
        <w:rPr>
          <w:lang w:val="tr-TR"/>
        </w:rPr>
        <w:t>Office 365 Small Business</w:t>
      </w:r>
      <w:r w:rsidR="006174AC" w:rsidRPr="0045473E">
        <w:rPr>
          <w:lang w:val="tr-TR"/>
        </w:rPr>
        <w:fldChar w:fldCharType="begin"/>
      </w:r>
      <w:r w:rsidRPr="0045473E">
        <w:rPr>
          <w:lang w:val="tr-TR"/>
        </w:rPr>
        <w:instrText>XE "Office 365 Small Business"</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61" w:name="_Toc350848729"/>
      <w:bookmarkStart w:id="262" w:name="_Toc350848799"/>
      <w:r w:rsidRPr="0045473E">
        <w:rPr>
          <w:lang w:val="tr-TR"/>
        </w:rPr>
        <w:instrText xml:space="preserve">Office 365 </w:instrText>
      </w:r>
      <w:r w:rsidR="00256119" w:rsidRPr="0045473E">
        <w:rPr>
          <w:lang w:val="tr-TR"/>
        </w:rPr>
        <w:instrText>Small Business</w:instrText>
      </w:r>
      <w:bookmarkEnd w:id="261"/>
      <w:bookmarkEnd w:id="262"/>
      <w:r w:rsidRPr="0045473E">
        <w:rPr>
          <w:lang w:val="tr-TR"/>
        </w:rPr>
        <w:instrText>" \l 2</w:instrText>
      </w:r>
      <w:r w:rsidR="006174AC" w:rsidRPr="0045473E">
        <w:rPr>
          <w:lang w:val="tr-TR"/>
        </w:rPr>
        <w:fldChar w:fldCharType="end"/>
      </w:r>
    </w:p>
    <w:p w:rsidR="004D12DB" w:rsidRPr="0045473E" w:rsidRDefault="004D12DB" w:rsidP="004D12DB">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764"/>
        <w:gridCol w:w="5036"/>
      </w:tblGrid>
      <w:tr w:rsidR="004D12DB" w:rsidRPr="00D11D1F" w:rsidTr="00E50C5B">
        <w:tc>
          <w:tcPr>
            <w:tcW w:w="6120" w:type="dxa"/>
          </w:tcPr>
          <w:p w:rsidR="004D12DB" w:rsidRPr="0045473E" w:rsidRDefault="004D12DB" w:rsidP="00E50C5B">
            <w:pPr>
              <w:pStyle w:val="PURBody"/>
              <w:rPr>
                <w:lang w:val="tr-TR"/>
              </w:rPr>
            </w:pPr>
            <w:r w:rsidRPr="0045473E">
              <w:rPr>
                <w:lang w:val="tr-TR"/>
              </w:rPr>
              <w:t xml:space="preserve">Uygulanabilir Bildirimlere bakın: </w:t>
            </w:r>
            <w:r w:rsidRPr="0045473E">
              <w:rPr>
                <w:b/>
                <w:lang w:val="tr-TR"/>
              </w:rPr>
              <w:t xml:space="preserve">Veri Transferi </w:t>
            </w:r>
            <w:r w:rsidRPr="0045473E">
              <w:rPr>
                <w:lang w:val="tr-TR"/>
              </w:rPr>
              <w:t xml:space="preserve">(Bkz </w:t>
            </w:r>
            <w:hyperlink w:anchor="Ek_1">
              <w:hyperlink w:anchor="Appendix_1">
                <w:r w:rsidR="00752A2D" w:rsidRPr="0045473E">
                  <w:rPr>
                    <w:color w:val="00467F"/>
                    <w:u w:val="single"/>
                    <w:lang w:val="tr-TR"/>
                  </w:rPr>
                  <w:t>Ek 1</w:t>
                </w:r>
              </w:hyperlink>
            </w:hyperlink>
            <w:r w:rsidRPr="0045473E">
              <w:rPr>
                <w:lang w:val="tr-TR"/>
              </w:rPr>
              <w:t>)</w:t>
            </w:r>
          </w:p>
        </w:tc>
        <w:tc>
          <w:tcPr>
            <w:tcW w:w="6120" w:type="dxa"/>
          </w:tcPr>
          <w:p w:rsidR="004D12DB" w:rsidRPr="0045473E" w:rsidRDefault="004D12DB" w:rsidP="00E50C5B">
            <w:pPr>
              <w:pStyle w:val="PURBody"/>
              <w:rPr>
                <w:lang w:val="tr-TR"/>
              </w:rPr>
            </w:pPr>
          </w:p>
        </w:tc>
      </w:tr>
      <w:tr w:rsidR="004D12DB" w:rsidRPr="0045473E" w:rsidTr="00E50C5B">
        <w:tc>
          <w:tcPr>
            <w:tcW w:w="6120" w:type="dxa"/>
          </w:tcPr>
          <w:p w:rsidR="004D12DB" w:rsidRPr="0045473E" w:rsidRDefault="004D12DB" w:rsidP="00E50C5B">
            <w:pPr>
              <w:pStyle w:val="PURBody"/>
              <w:rPr>
                <w:lang w:val="tr-TR"/>
              </w:rPr>
            </w:pPr>
            <w:r w:rsidRPr="0045473E">
              <w:rPr>
                <w:lang w:val="tr-TR"/>
              </w:rPr>
              <w:t xml:space="preserve">Gizlilik ve Güvenlik Eki: </w:t>
            </w:r>
            <w:r w:rsidRPr="0045473E">
              <w:rPr>
                <w:b/>
                <w:lang w:val="tr-TR"/>
              </w:rPr>
              <w:t>Evet</w:t>
            </w:r>
            <w:r w:rsidRPr="0045473E">
              <w:rPr>
                <w:lang w:val="tr-TR"/>
              </w:rPr>
              <w:t xml:space="preserve"> (Bkz. </w:t>
            </w:r>
            <w:hyperlink r:id="rId61">
              <w:r w:rsidRPr="0045473E">
                <w:rPr>
                  <w:color w:val="00467F"/>
                  <w:u w:val="single"/>
                  <w:lang w:val="tr-TR"/>
                </w:rPr>
                <w:t>http://go.microsoft.com/fwlink/?LinkID=212058&amp;clcid=0x409</w:t>
              </w:r>
            </w:hyperlink>
            <w:r w:rsidRPr="0045473E">
              <w:rPr>
                <w:lang w:val="tr-TR"/>
              </w:rPr>
              <w:t>)</w:t>
            </w:r>
          </w:p>
          <w:p w:rsidR="00775A00" w:rsidRPr="0045473E" w:rsidRDefault="00775A00" w:rsidP="00E50C5B">
            <w:pPr>
              <w:pStyle w:val="PURBody"/>
              <w:rPr>
                <w:lang w:val="tr-TR"/>
              </w:rPr>
            </w:pPr>
          </w:p>
          <w:p w:rsidR="00775A00" w:rsidRPr="0045473E" w:rsidRDefault="00775A00" w:rsidP="00E50C5B">
            <w:pPr>
              <w:pStyle w:val="PURBody"/>
              <w:rPr>
                <w:lang w:val="tr-TR"/>
              </w:rPr>
            </w:pPr>
            <w:r w:rsidRPr="0045473E">
              <w:rPr>
                <w:lang w:val="tr-TR"/>
              </w:rPr>
              <w:t xml:space="preserve">Hizmet Düzeyi Anlaşması: </w:t>
            </w:r>
            <w:r w:rsidRPr="0045473E">
              <w:rPr>
                <w:b/>
                <w:lang w:val="tr-TR"/>
              </w:rPr>
              <w:t>Hayır</w:t>
            </w:r>
          </w:p>
        </w:tc>
        <w:tc>
          <w:tcPr>
            <w:tcW w:w="6120" w:type="dxa"/>
          </w:tcPr>
          <w:p w:rsidR="004D12DB" w:rsidRPr="0045473E" w:rsidRDefault="004D12DB" w:rsidP="00E50C5B">
            <w:pPr>
              <w:pStyle w:val="PURBody"/>
              <w:rPr>
                <w:lang w:val="tr-TR"/>
              </w:rPr>
            </w:pPr>
          </w:p>
        </w:tc>
      </w:tr>
    </w:tbl>
    <w:p w:rsidR="004D12DB" w:rsidRPr="0045473E" w:rsidRDefault="004D12DB" w:rsidP="004D12DB">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8"/>
        <w:gridCol w:w="5258"/>
      </w:tblGrid>
      <w:tr w:rsidR="004D12DB" w:rsidRPr="0045473E"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45473E" w:rsidRDefault="004D12DB" w:rsidP="00E50C5B">
            <w:pPr>
              <w:pStyle w:val="PURBody"/>
              <w:rPr>
                <w:lang w:val="tr-TR"/>
              </w:rPr>
            </w:pPr>
            <w:r w:rsidRPr="0045473E">
              <w:rPr>
                <w:b/>
                <w:i/>
                <w:lang w:val="tr-TR"/>
              </w:rPr>
              <w:t>Aşağıdakiler için gereklidir:</w:t>
            </w:r>
          </w:p>
        </w:tc>
        <w:tc>
          <w:tcPr>
            <w:tcW w:w="5340" w:type="dxa"/>
          </w:tcPr>
          <w:p w:rsidR="004D12DB" w:rsidRPr="0045473E" w:rsidRDefault="004D12DB" w:rsidP="00E50C5B">
            <w:pPr>
              <w:pStyle w:val="PURBody"/>
              <w:rPr>
                <w:lang w:val="tr-TR"/>
              </w:rPr>
            </w:pPr>
            <w:r w:rsidRPr="0045473E">
              <w:rPr>
                <w:b/>
                <w:i/>
                <w:lang w:val="tr-TR"/>
              </w:rPr>
              <w:t>Gerekli SL:</w:t>
            </w:r>
          </w:p>
        </w:tc>
      </w:tr>
      <w:tr w:rsidR="004D12DB" w:rsidRPr="0045473E" w:rsidTr="00E50C5B">
        <w:tc>
          <w:tcPr>
            <w:tcW w:w="5340" w:type="dxa"/>
          </w:tcPr>
          <w:p w:rsidR="004D12DB" w:rsidRPr="0045473E" w:rsidRDefault="00D72FF8" w:rsidP="00E16F35">
            <w:pPr>
              <w:pStyle w:val="PURBullet"/>
              <w:numPr>
                <w:ilvl w:val="0"/>
                <w:numId w:val="36"/>
              </w:numPr>
              <w:rPr>
                <w:lang w:val="tr-TR"/>
              </w:rPr>
            </w:pPr>
            <w:r w:rsidRPr="0045473E">
              <w:rPr>
                <w:rFonts w:ascii="Tahoma" w:hAnsi="Tahoma"/>
                <w:szCs w:val="18"/>
                <w:lang w:val="tr-TR"/>
              </w:rPr>
              <w:t xml:space="preserve">Çevrimiçi hizmete veya ilgili yazılıma erişen kullanıcılar. </w:t>
            </w:r>
          </w:p>
          <w:p w:rsidR="000B40D0" w:rsidRPr="0045473E" w:rsidRDefault="000B40D0" w:rsidP="000B40D0">
            <w:pPr>
              <w:pStyle w:val="PURBullet"/>
              <w:numPr>
                <w:ilvl w:val="0"/>
                <w:numId w:val="36"/>
              </w:numPr>
              <w:rPr>
                <w:lang w:val="tr-TR"/>
              </w:rPr>
            </w:pPr>
            <w:r w:rsidRPr="0045473E">
              <w:rPr>
                <w:lang w:val="tr-TR"/>
              </w:rPr>
              <w:lastRenderedPageBreak/>
              <w:t>Hak sahibi başına en fazla 500 adede kadar dış kullanıcı olmak üzere, Share-by-Mail fonksiyonu yoluyla site koleksiyonuna davet edilen Dış Kullanıcıların</w:t>
            </w:r>
            <w:r w:rsidRPr="0045473E">
              <w:rPr>
                <w:vertAlign w:val="superscript"/>
                <w:lang w:val="tr-TR"/>
              </w:rPr>
              <w:t>1</w:t>
            </w:r>
            <w:r w:rsidRPr="0045473E">
              <w:rPr>
                <w:lang w:val="tr-TR"/>
              </w:rPr>
              <w:t xml:space="preserve"> bu amaçla Kullanıcı SL</w:t>
            </w:r>
            <w:r w:rsidR="0093047E" w:rsidRPr="0045473E">
              <w:rPr>
                <w:lang w:val="tr-TR"/>
              </w:rPr>
              <w:t>’</w:t>
            </w:r>
            <w:r w:rsidRPr="0045473E">
              <w:rPr>
                <w:lang w:val="tr-TR"/>
              </w:rPr>
              <w:t xml:space="preserve">lerine ihtiyacı yoktur. </w:t>
            </w:r>
          </w:p>
          <w:p w:rsidR="004D12DB" w:rsidRPr="0045473E" w:rsidRDefault="000B40D0" w:rsidP="000B40D0">
            <w:pPr>
              <w:pStyle w:val="PURBody"/>
              <w:ind w:left="288"/>
              <w:rPr>
                <w:lang w:val="tr-TR"/>
              </w:rPr>
            </w:pPr>
            <w:r w:rsidRPr="0045473E">
              <w:rPr>
                <w:vertAlign w:val="superscript"/>
                <w:lang w:val="tr-TR"/>
              </w:rPr>
              <w:t xml:space="preserve">1 </w:t>
            </w:r>
            <w:r w:rsidRPr="0045473E">
              <w:rPr>
                <w:lang w:val="tr-TR"/>
              </w:rPr>
              <w:t xml:space="preserve">Bkz. </w:t>
            </w:r>
            <w:hyperlink w:anchor="Genel_Lisans_Koşulları">
              <w:hyperlink w:anchor="General_License_Terms">
                <w:r w:rsidR="00752A2D" w:rsidRPr="0045473E">
                  <w:rPr>
                    <w:color w:val="00467F"/>
                    <w:u w:val="single"/>
                    <w:lang w:val="tr-TR"/>
                  </w:rPr>
                  <w:t>Genel Lisans Koşulları, Tanımlar</w:t>
                </w:r>
              </w:hyperlink>
            </w:hyperlink>
          </w:p>
        </w:tc>
        <w:tc>
          <w:tcPr>
            <w:tcW w:w="5340" w:type="dxa"/>
          </w:tcPr>
          <w:p w:rsidR="004D12DB" w:rsidRPr="0045473E" w:rsidRDefault="004D12DB" w:rsidP="0093047E">
            <w:pPr>
              <w:pStyle w:val="PURBullet"/>
              <w:numPr>
                <w:ilvl w:val="0"/>
                <w:numId w:val="37"/>
              </w:numPr>
              <w:rPr>
                <w:lang w:val="tr-TR"/>
              </w:rPr>
            </w:pPr>
            <w:r w:rsidRPr="0045473E">
              <w:rPr>
                <w:rFonts w:ascii="Tahoma" w:hAnsi="Tahoma"/>
                <w:lang w:val="tr-TR"/>
              </w:rPr>
              <w:lastRenderedPageBreak/>
              <w:t>Office 365 Small Business Kullanıcı SL</w:t>
            </w:r>
            <w:r w:rsidR="0093047E" w:rsidRPr="0045473E">
              <w:rPr>
                <w:rFonts w:ascii="Tahoma" w:hAnsi="Tahoma"/>
                <w:lang w:val="tr-TR"/>
              </w:rPr>
              <w:t>’</w:t>
            </w:r>
            <w:r w:rsidRPr="0045473E">
              <w:rPr>
                <w:rFonts w:ascii="Tahoma" w:hAnsi="Tahoma"/>
                <w:lang w:val="tr-TR"/>
              </w:rPr>
              <w:t>si</w:t>
            </w:r>
          </w:p>
        </w:tc>
      </w:tr>
    </w:tbl>
    <w:p w:rsidR="004D12DB" w:rsidRPr="0045473E" w:rsidRDefault="004D12DB" w:rsidP="00BB7E05">
      <w:pPr>
        <w:pStyle w:val="PURBlueStrong-Indented"/>
        <w:keepNext w:val="0"/>
        <w:keepLines w:val="0"/>
        <w:rPr>
          <w:lang w:val="tr-TR"/>
        </w:rPr>
      </w:pPr>
    </w:p>
    <w:p w:rsidR="004D12DB" w:rsidRPr="0045473E" w:rsidRDefault="002B0F5A" w:rsidP="00BB7E05">
      <w:pPr>
        <w:pStyle w:val="PURBreadcrumb"/>
        <w:keepNext w:val="0"/>
        <w:keepLines w:val="0"/>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A079D1" w:rsidRPr="0045473E" w:rsidRDefault="00A079D1" w:rsidP="00BB7E05">
      <w:pPr>
        <w:pStyle w:val="PURProductName"/>
        <w:rPr>
          <w:lang w:val="tr-TR"/>
        </w:rPr>
      </w:pPr>
      <w:r w:rsidRPr="0045473E">
        <w:rPr>
          <w:lang w:val="tr-TR"/>
        </w:rPr>
        <w:t>Office 365 Small Business Premium</w:t>
      </w:r>
      <w:r w:rsidR="006174AC" w:rsidRPr="0045473E">
        <w:rPr>
          <w:lang w:val="tr-TR"/>
        </w:rPr>
        <w:fldChar w:fldCharType="begin"/>
      </w:r>
      <w:r w:rsidRPr="0045473E">
        <w:rPr>
          <w:lang w:val="tr-TR"/>
        </w:rPr>
        <w:instrText>XE "Office 365 Small Business Premium"</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63" w:name="_Toc350848730"/>
      <w:bookmarkStart w:id="264" w:name="_Toc350848800"/>
      <w:r w:rsidRPr="0045473E">
        <w:rPr>
          <w:lang w:val="tr-TR"/>
        </w:rPr>
        <w:instrText xml:space="preserve">Office 365 </w:instrText>
      </w:r>
      <w:r w:rsidR="00256119" w:rsidRPr="0045473E">
        <w:rPr>
          <w:lang w:val="tr-TR"/>
        </w:rPr>
        <w:instrText>Small Business Premium</w:instrText>
      </w:r>
      <w:bookmarkEnd w:id="263"/>
      <w:bookmarkEnd w:id="264"/>
      <w:r w:rsidRPr="0045473E">
        <w:rPr>
          <w:lang w:val="tr-TR"/>
        </w:rPr>
        <w:instrText>" \l 2</w:instrText>
      </w:r>
      <w:r w:rsidR="006174AC" w:rsidRPr="0045473E">
        <w:rPr>
          <w:lang w:val="tr-TR"/>
        </w:rPr>
        <w:fldChar w:fldCharType="end"/>
      </w:r>
    </w:p>
    <w:p w:rsidR="00A079D1" w:rsidRPr="0045473E" w:rsidRDefault="00A079D1" w:rsidP="00BB7E05">
      <w:pPr>
        <w:pStyle w:val="PURLicenseTerm"/>
        <w:keepNext/>
        <w:keepLines/>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764"/>
        <w:gridCol w:w="5036"/>
      </w:tblGrid>
      <w:tr w:rsidR="00A079D1" w:rsidRPr="00D11D1F" w:rsidTr="00C04261">
        <w:tc>
          <w:tcPr>
            <w:tcW w:w="6120" w:type="dxa"/>
          </w:tcPr>
          <w:p w:rsidR="00A079D1" w:rsidRPr="0045473E" w:rsidRDefault="00A079D1" w:rsidP="00BB7E05">
            <w:pPr>
              <w:pStyle w:val="PURBody"/>
              <w:keepNext/>
              <w:keepLines/>
              <w:rPr>
                <w:lang w:val="tr-TR"/>
              </w:rPr>
            </w:pPr>
            <w:r w:rsidRPr="0045473E">
              <w:rPr>
                <w:lang w:val="tr-TR"/>
              </w:rPr>
              <w:t xml:space="preserve">Uygulanabilir Bildirimlere bakın: </w:t>
            </w:r>
            <w:r w:rsidRPr="0045473E">
              <w:rPr>
                <w:b/>
                <w:lang w:val="tr-TR"/>
              </w:rPr>
              <w:t xml:space="preserve">Veri Transferi </w:t>
            </w:r>
            <w:r w:rsidRPr="0045473E">
              <w:rPr>
                <w:lang w:val="tr-TR"/>
              </w:rPr>
              <w:t xml:space="preserve">(Bkz </w:t>
            </w:r>
            <w:hyperlink w:anchor="_Sec10">
              <w:hyperlink w:anchor="Appendix_1">
                <w:r w:rsidR="00752A2D" w:rsidRPr="0045473E">
                  <w:rPr>
                    <w:color w:val="00467F"/>
                    <w:u w:val="single"/>
                    <w:lang w:val="tr-TR"/>
                  </w:rPr>
                  <w:t>Ek 1</w:t>
                </w:r>
              </w:hyperlink>
            </w:hyperlink>
            <w:r w:rsidRPr="0045473E">
              <w:rPr>
                <w:lang w:val="tr-TR"/>
              </w:rPr>
              <w:t>)</w:t>
            </w:r>
          </w:p>
        </w:tc>
        <w:tc>
          <w:tcPr>
            <w:tcW w:w="6120" w:type="dxa"/>
          </w:tcPr>
          <w:p w:rsidR="00A079D1" w:rsidRPr="0045473E" w:rsidRDefault="00A079D1" w:rsidP="00BB7E05">
            <w:pPr>
              <w:pStyle w:val="PURBody"/>
              <w:keepNext/>
              <w:keepLines/>
              <w:rPr>
                <w:lang w:val="tr-TR"/>
              </w:rPr>
            </w:pPr>
          </w:p>
        </w:tc>
      </w:tr>
      <w:tr w:rsidR="00A079D1" w:rsidRPr="0045473E" w:rsidTr="00C04261">
        <w:tc>
          <w:tcPr>
            <w:tcW w:w="6120" w:type="dxa"/>
          </w:tcPr>
          <w:p w:rsidR="00A079D1" w:rsidRPr="0045473E" w:rsidRDefault="00A079D1" w:rsidP="00BB7E05">
            <w:pPr>
              <w:pStyle w:val="PURBody"/>
              <w:keepNext/>
              <w:keepLines/>
              <w:rPr>
                <w:lang w:val="tr-TR"/>
              </w:rPr>
            </w:pPr>
            <w:r w:rsidRPr="0045473E">
              <w:rPr>
                <w:lang w:val="tr-TR"/>
              </w:rPr>
              <w:t xml:space="preserve">Gizlilik ve Güvenlik Eki: </w:t>
            </w:r>
            <w:r w:rsidRPr="0045473E">
              <w:rPr>
                <w:b/>
                <w:lang w:val="tr-TR"/>
              </w:rPr>
              <w:t>Evet</w:t>
            </w:r>
            <w:r w:rsidRPr="0045473E">
              <w:rPr>
                <w:lang w:val="tr-TR"/>
              </w:rPr>
              <w:t xml:space="preserve"> (Bkz. </w:t>
            </w:r>
            <w:hyperlink r:id="rId62">
              <w:r w:rsidRPr="0045473E">
                <w:rPr>
                  <w:color w:val="00467F"/>
                  <w:u w:val="single"/>
                  <w:lang w:val="tr-TR"/>
                </w:rPr>
                <w:t>http://go.microsoft.com/fwlink/?LinkID=212058&amp;clcid=0x409</w:t>
              </w:r>
            </w:hyperlink>
            <w:r w:rsidRPr="0045473E">
              <w:rPr>
                <w:lang w:val="tr-TR"/>
              </w:rPr>
              <w:t>)</w:t>
            </w:r>
          </w:p>
          <w:p w:rsidR="00775A00" w:rsidRPr="0045473E" w:rsidRDefault="00775A00" w:rsidP="00BB7E05">
            <w:pPr>
              <w:pStyle w:val="PURBody"/>
              <w:keepNext/>
              <w:keepLines/>
              <w:rPr>
                <w:lang w:val="tr-TR"/>
              </w:rPr>
            </w:pPr>
          </w:p>
          <w:p w:rsidR="00775A00" w:rsidRPr="0045473E" w:rsidRDefault="00775A00" w:rsidP="00BB7E05">
            <w:pPr>
              <w:pStyle w:val="PURBody"/>
              <w:keepNext/>
              <w:keepLines/>
              <w:rPr>
                <w:lang w:val="tr-TR"/>
              </w:rPr>
            </w:pPr>
            <w:r w:rsidRPr="0045473E">
              <w:rPr>
                <w:lang w:val="tr-TR"/>
              </w:rPr>
              <w:t xml:space="preserve">Hizmet Düzeyi Anlaşması: </w:t>
            </w:r>
            <w:r w:rsidRPr="0045473E">
              <w:rPr>
                <w:b/>
                <w:lang w:val="tr-TR"/>
              </w:rPr>
              <w:t>Hayır</w:t>
            </w:r>
          </w:p>
        </w:tc>
        <w:tc>
          <w:tcPr>
            <w:tcW w:w="6120" w:type="dxa"/>
          </w:tcPr>
          <w:p w:rsidR="00A079D1" w:rsidRPr="0045473E" w:rsidRDefault="00A079D1" w:rsidP="00BB7E05">
            <w:pPr>
              <w:pStyle w:val="PURBody"/>
              <w:keepNext/>
              <w:keepLines/>
              <w:rPr>
                <w:lang w:val="tr-TR"/>
              </w:rPr>
            </w:pPr>
          </w:p>
        </w:tc>
      </w:tr>
    </w:tbl>
    <w:p w:rsidR="00A079D1" w:rsidRPr="0045473E" w:rsidRDefault="00A079D1" w:rsidP="00A079D1">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8"/>
        <w:gridCol w:w="5258"/>
      </w:tblGrid>
      <w:tr w:rsidR="00A079D1" w:rsidRPr="0045473E"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45473E" w:rsidRDefault="00A079D1" w:rsidP="00C04261">
            <w:pPr>
              <w:pStyle w:val="PURBody"/>
              <w:rPr>
                <w:lang w:val="tr-TR"/>
              </w:rPr>
            </w:pPr>
            <w:r w:rsidRPr="0045473E">
              <w:rPr>
                <w:b/>
                <w:i/>
                <w:lang w:val="tr-TR"/>
              </w:rPr>
              <w:t>Aşağıdakiler için gereklidir:</w:t>
            </w:r>
          </w:p>
        </w:tc>
        <w:tc>
          <w:tcPr>
            <w:tcW w:w="5319" w:type="dxa"/>
          </w:tcPr>
          <w:p w:rsidR="00A079D1" w:rsidRPr="0045473E" w:rsidRDefault="00A079D1" w:rsidP="00C04261">
            <w:pPr>
              <w:pStyle w:val="PURBody"/>
              <w:rPr>
                <w:lang w:val="tr-TR"/>
              </w:rPr>
            </w:pPr>
            <w:r w:rsidRPr="0045473E">
              <w:rPr>
                <w:b/>
                <w:i/>
                <w:lang w:val="tr-TR"/>
              </w:rPr>
              <w:t>Gerekli SL:</w:t>
            </w:r>
          </w:p>
        </w:tc>
      </w:tr>
      <w:tr w:rsidR="00A079D1" w:rsidRPr="0045473E" w:rsidTr="00A079D1">
        <w:tc>
          <w:tcPr>
            <w:tcW w:w="5323" w:type="dxa"/>
          </w:tcPr>
          <w:p w:rsidR="00A079D1" w:rsidRPr="0045473E" w:rsidRDefault="00D72FF8" w:rsidP="00784444">
            <w:pPr>
              <w:pStyle w:val="PURBullet"/>
              <w:numPr>
                <w:ilvl w:val="0"/>
                <w:numId w:val="36"/>
              </w:numPr>
              <w:rPr>
                <w:lang w:val="tr-TR"/>
              </w:rPr>
            </w:pPr>
            <w:r w:rsidRPr="0045473E">
              <w:rPr>
                <w:rFonts w:ascii="Tahoma" w:hAnsi="Tahoma"/>
                <w:szCs w:val="18"/>
                <w:lang w:val="tr-TR"/>
              </w:rPr>
              <w:t xml:space="preserve">Çevrimiçi hizmete veya ilgili yazılıma erişen kullanıcılar. </w:t>
            </w:r>
          </w:p>
          <w:p w:rsidR="00A079D1" w:rsidRPr="0045473E" w:rsidRDefault="00A079D1" w:rsidP="00784444">
            <w:pPr>
              <w:pStyle w:val="PURBullet"/>
              <w:numPr>
                <w:ilvl w:val="0"/>
                <w:numId w:val="36"/>
              </w:numPr>
              <w:rPr>
                <w:lang w:val="tr-TR"/>
              </w:rPr>
            </w:pPr>
            <w:r w:rsidRPr="0045473E">
              <w:rPr>
                <w:lang w:val="tr-TR"/>
              </w:rPr>
              <w:t>Hak sahibi başına en fazla 500 adede kadar dış kullanıcı olmak üzere, Share-by-Mail fonksiyonu yoluyla site koleksiyonuna davet edilen Dış Kullanıcıların</w:t>
            </w:r>
            <w:r w:rsidRPr="0045473E">
              <w:rPr>
                <w:vertAlign w:val="superscript"/>
                <w:lang w:val="tr-TR"/>
              </w:rPr>
              <w:t>1</w:t>
            </w:r>
            <w:r w:rsidRPr="0045473E">
              <w:rPr>
                <w:lang w:val="tr-TR"/>
              </w:rPr>
              <w:t xml:space="preserve"> bu amaçla Kullanıcı SL</w:t>
            </w:r>
            <w:r w:rsidR="0093047E" w:rsidRPr="0045473E">
              <w:rPr>
                <w:lang w:val="tr-TR"/>
              </w:rPr>
              <w:t>’</w:t>
            </w:r>
            <w:r w:rsidRPr="0045473E">
              <w:rPr>
                <w:lang w:val="tr-TR"/>
              </w:rPr>
              <w:t xml:space="preserve">lerine ihtiyacı yoktur. </w:t>
            </w:r>
          </w:p>
          <w:p w:rsidR="00A079D1" w:rsidRPr="0045473E" w:rsidRDefault="00A079D1" w:rsidP="00A079D1">
            <w:pPr>
              <w:pStyle w:val="PURBody"/>
              <w:ind w:left="288"/>
              <w:rPr>
                <w:lang w:val="tr-TR"/>
              </w:rPr>
            </w:pPr>
            <w:r w:rsidRPr="0045473E">
              <w:rPr>
                <w:vertAlign w:val="superscript"/>
                <w:lang w:val="tr-TR"/>
              </w:rPr>
              <w:t xml:space="preserve">1 </w:t>
            </w:r>
            <w:r w:rsidRPr="0045473E">
              <w:rPr>
                <w:lang w:val="tr-TR"/>
              </w:rPr>
              <w:t xml:space="preserve">Bkz. </w:t>
            </w:r>
            <w:hyperlink w:anchor="Genel_Lisans_Koşulları">
              <w:hyperlink w:anchor="General_License_Terms">
                <w:r w:rsidR="00752A2D" w:rsidRPr="0045473E">
                  <w:rPr>
                    <w:color w:val="00467F"/>
                    <w:u w:val="single"/>
                    <w:lang w:val="tr-TR"/>
                  </w:rPr>
                  <w:t>Genel Lisans Koşulları, Tanımlar</w:t>
                </w:r>
              </w:hyperlink>
            </w:hyperlink>
          </w:p>
        </w:tc>
        <w:tc>
          <w:tcPr>
            <w:tcW w:w="5319" w:type="dxa"/>
          </w:tcPr>
          <w:p w:rsidR="00A079D1" w:rsidRPr="0045473E" w:rsidRDefault="00A079D1" w:rsidP="00784444">
            <w:pPr>
              <w:pStyle w:val="PURBullet"/>
              <w:numPr>
                <w:ilvl w:val="0"/>
                <w:numId w:val="37"/>
              </w:numPr>
              <w:rPr>
                <w:lang w:val="tr-TR"/>
              </w:rPr>
            </w:pPr>
            <w:r w:rsidRPr="0045473E">
              <w:rPr>
                <w:rFonts w:ascii="Tahoma" w:hAnsi="Tahoma"/>
                <w:lang w:val="tr-TR"/>
              </w:rPr>
              <w:t>Office 365 Small Business Premium Kullanıcı SL</w:t>
            </w:r>
            <w:r w:rsidR="0093047E" w:rsidRPr="0045473E">
              <w:rPr>
                <w:rFonts w:ascii="Tahoma" w:hAnsi="Tahoma"/>
                <w:lang w:val="tr-TR"/>
              </w:rPr>
              <w:t>’</w:t>
            </w:r>
            <w:r w:rsidRPr="0045473E">
              <w:rPr>
                <w:rFonts w:ascii="Tahoma" w:hAnsi="Tahoma"/>
                <w:lang w:val="tr-TR"/>
              </w:rPr>
              <w:t>si</w:t>
            </w:r>
          </w:p>
        </w:tc>
      </w:tr>
    </w:tbl>
    <w:p w:rsidR="00A079D1" w:rsidRPr="0045473E" w:rsidRDefault="00A079D1" w:rsidP="00A079D1">
      <w:pPr>
        <w:pStyle w:val="PURBlueBGHeader"/>
        <w:rPr>
          <w:lang w:val="tr-TR"/>
        </w:rPr>
      </w:pPr>
      <w:r w:rsidRPr="0045473E">
        <w:rPr>
          <w:lang w:val="tr-TR"/>
        </w:rPr>
        <w:t>Ek Koşullar:</w:t>
      </w:r>
    </w:p>
    <w:p w:rsidR="00A079D1" w:rsidRPr="0045473E" w:rsidRDefault="00D5631B" w:rsidP="00784444">
      <w:pPr>
        <w:pStyle w:val="PURBlueStrong-Indented"/>
        <w:ind w:left="274"/>
        <w:rPr>
          <w:lang w:val="tr-TR"/>
        </w:rPr>
      </w:pPr>
      <w:r w:rsidRPr="0045473E">
        <w:rPr>
          <w:lang w:val="tr-TR"/>
        </w:rPr>
        <w:t>Office Uygulamalarını kullanımınız için geçerli olan koşullar:</w:t>
      </w:r>
    </w:p>
    <w:p w:rsidR="00A079D1" w:rsidRPr="0045473E" w:rsidRDefault="00A079D1" w:rsidP="00784444">
      <w:pPr>
        <w:pStyle w:val="PURBlueStrong-Indented"/>
        <w:ind w:left="274"/>
        <w:rPr>
          <w:lang w:val="tr-TR"/>
        </w:rPr>
      </w:pPr>
      <w:r w:rsidRPr="0045473E">
        <w:rPr>
          <w:lang w:val="tr-TR"/>
        </w:rPr>
        <w:t>Kurulum Ve Kullanım Hakları</w:t>
      </w:r>
    </w:p>
    <w:p w:rsidR="00A079D1" w:rsidRPr="0045473E" w:rsidRDefault="00A079D1" w:rsidP="00784444">
      <w:pPr>
        <w:pStyle w:val="ListParagraph"/>
        <w:numPr>
          <w:ilvl w:val="0"/>
          <w:numId w:val="82"/>
        </w:numPr>
        <w:ind w:left="548" w:hanging="274"/>
        <w:rPr>
          <w:lang w:val="tr-TR"/>
        </w:rPr>
      </w:pPr>
      <w:r w:rsidRPr="0045473E">
        <w:rPr>
          <w:rFonts w:ascii="Arial" w:hAnsi="Arial" w:cs="Arial"/>
          <w:sz w:val="18"/>
          <w:szCs w:val="18"/>
          <w:lang w:val="tr-TR"/>
        </w:rPr>
        <w:t>Bir Kullanıcı SL</w:t>
      </w:r>
      <w:r w:rsidR="0093047E" w:rsidRPr="0045473E">
        <w:rPr>
          <w:rFonts w:ascii="Arial" w:hAnsi="Arial" w:cs="Arial"/>
          <w:sz w:val="18"/>
          <w:szCs w:val="18"/>
          <w:lang w:val="tr-TR"/>
        </w:rPr>
        <w:t>’</w:t>
      </w:r>
      <w:r w:rsidRPr="0045473E">
        <w:rPr>
          <w:rFonts w:ascii="Arial" w:hAnsi="Arial" w:cs="Arial"/>
          <w:sz w:val="18"/>
          <w:szCs w:val="18"/>
          <w:lang w:val="tr-TR"/>
        </w:rPr>
        <w:t>si atadığınız her kullanıcı, 5 adede kadar eşzamanlı OSE</w:t>
      </w:r>
      <w:r w:rsidR="0093047E" w:rsidRPr="0045473E">
        <w:rPr>
          <w:rFonts w:ascii="Arial" w:hAnsi="Arial" w:cs="Arial"/>
          <w:sz w:val="18"/>
          <w:szCs w:val="18"/>
          <w:lang w:val="tr-TR"/>
        </w:rPr>
        <w:t>’</w:t>
      </w:r>
      <w:r w:rsidRPr="0045473E">
        <w:rPr>
          <w:rFonts w:ascii="Arial" w:hAnsi="Arial" w:cs="Arial"/>
          <w:sz w:val="18"/>
          <w:szCs w:val="18"/>
          <w:lang w:val="tr-TR"/>
        </w:rPr>
        <w:t>de lokal veya uzaktan kullanım için yazılımı etkin hale getirebilir.</w:t>
      </w:r>
    </w:p>
    <w:p w:rsidR="00A079D1" w:rsidRPr="0045473E" w:rsidRDefault="00A079D1" w:rsidP="00784444">
      <w:pPr>
        <w:pStyle w:val="ListParagraph"/>
        <w:numPr>
          <w:ilvl w:val="0"/>
          <w:numId w:val="82"/>
        </w:numPr>
        <w:ind w:left="548" w:hanging="274"/>
        <w:rPr>
          <w:lang w:val="tr-TR"/>
        </w:rPr>
      </w:pPr>
      <w:r w:rsidRPr="0045473E">
        <w:rPr>
          <w:rFonts w:ascii="Arial" w:hAnsi="Arial" w:cs="Arial"/>
          <w:sz w:val="18"/>
          <w:szCs w:val="18"/>
          <w:lang w:val="tr-TR"/>
        </w:rPr>
        <w:t>Lisanslı kullanıcı aynı zamanda, farklı bir Kullanıcı SL</w:t>
      </w:r>
      <w:r w:rsidR="0093047E" w:rsidRPr="0045473E">
        <w:rPr>
          <w:rFonts w:ascii="Arial" w:hAnsi="Arial" w:cs="Arial"/>
          <w:sz w:val="18"/>
          <w:szCs w:val="18"/>
          <w:lang w:val="tr-TR"/>
        </w:rPr>
        <w:t>’</w:t>
      </w:r>
      <w:r w:rsidRPr="0045473E">
        <w:rPr>
          <w:rFonts w:ascii="Arial" w:hAnsi="Arial" w:cs="Arial"/>
          <w:sz w:val="18"/>
          <w:szCs w:val="18"/>
          <w:lang w:val="tr-TR"/>
        </w:rPr>
        <w:t xml:space="preserve">si kapsamında başka bir kullanıcı tarafından etkin hale getirilen yazılımı da kullanabilir. </w:t>
      </w:r>
    </w:p>
    <w:p w:rsidR="00A079D1" w:rsidRPr="0045473E" w:rsidRDefault="00A079D1" w:rsidP="00784444">
      <w:pPr>
        <w:pStyle w:val="ListParagraph"/>
        <w:numPr>
          <w:ilvl w:val="0"/>
          <w:numId w:val="82"/>
        </w:numPr>
        <w:tabs>
          <w:tab w:val="right" w:pos="5490"/>
        </w:tabs>
        <w:ind w:left="548" w:hanging="274"/>
        <w:rPr>
          <w:lang w:val="tr-TR"/>
        </w:rPr>
      </w:pPr>
      <w:r w:rsidRPr="0045473E">
        <w:rPr>
          <w:rFonts w:ascii="Arial" w:hAnsi="Arial" w:cs="Arial"/>
          <w:sz w:val="18"/>
          <w:szCs w:val="18"/>
          <w:lang w:val="tr-TR"/>
        </w:rPr>
        <w:t>Sadece size destek hizmeti sağlanması amacıyla diğer k</w:t>
      </w:r>
      <w:r w:rsidR="009F1EDC" w:rsidRPr="0045473E">
        <w:rPr>
          <w:rFonts w:ascii="Arial" w:hAnsi="Arial" w:cs="Arial"/>
          <w:sz w:val="18"/>
          <w:szCs w:val="18"/>
          <w:lang w:val="tr-TR"/>
        </w:rPr>
        <w:t xml:space="preserve">ullanıcıların </w:t>
      </w:r>
      <w:r w:rsidRPr="0045473E">
        <w:rPr>
          <w:rFonts w:ascii="Arial" w:hAnsi="Arial" w:cs="Arial"/>
          <w:sz w:val="18"/>
          <w:szCs w:val="18"/>
          <w:lang w:val="tr-TR"/>
        </w:rPr>
        <w:t xml:space="preserve">yazılıma uzaktan erişmesine izin verebilirsiniz. </w:t>
      </w:r>
    </w:p>
    <w:p w:rsidR="00A079D1" w:rsidRPr="0045473E" w:rsidRDefault="00A079D1" w:rsidP="00A079D1">
      <w:pPr>
        <w:pStyle w:val="PURBlueStrong-Indented"/>
        <w:rPr>
          <w:lang w:val="tr-TR"/>
        </w:rPr>
      </w:pPr>
    </w:p>
    <w:p w:rsidR="00A079D1" w:rsidRPr="0045473E" w:rsidRDefault="00A079D1" w:rsidP="00784444">
      <w:pPr>
        <w:pStyle w:val="PURBlueStrong-Indented"/>
        <w:ind w:left="274"/>
        <w:rPr>
          <w:lang w:val="tr-TR"/>
        </w:rPr>
      </w:pPr>
      <w:r w:rsidRPr="0045473E">
        <w:rPr>
          <w:lang w:val="tr-TR"/>
        </w:rPr>
        <w:t>Çevrimiçi Hizmet Ve Yazılım Yükseltmesi</w:t>
      </w:r>
    </w:p>
    <w:p w:rsidR="00A079D1" w:rsidRPr="0045473E" w:rsidRDefault="00A079D1" w:rsidP="00720F87">
      <w:pPr>
        <w:pStyle w:val="PURBody-Indented"/>
        <w:ind w:firstLine="9"/>
        <w:rPr>
          <w:lang w:val="tr-TR"/>
        </w:rPr>
      </w:pPr>
      <w:r w:rsidRPr="0045473E">
        <w:rPr>
          <w:lang w:val="tr-TR"/>
        </w:rPr>
        <w:t>Çevrimiçi hizmetler için yazılımınıza Kullanıcı SL</w:t>
      </w:r>
      <w:r w:rsidR="0093047E" w:rsidRPr="0045473E">
        <w:rPr>
          <w:lang w:val="tr-TR"/>
        </w:rPr>
        <w:t>’</w:t>
      </w:r>
      <w:r w:rsidRPr="0045473E">
        <w:rPr>
          <w:lang w:val="tr-TR"/>
        </w:rPr>
        <w:t>leriniz kapsamında lisanslanmış bir temel yükseltme sağlamamız durumunda, çevrimiçi hizmette kesinti olmasını önlemek için, çevrimiçi hizmeti kullanarak yükseltmeyi tüm aygıtlara kurmanız gerekir</w:t>
      </w:r>
    </w:p>
    <w:p w:rsidR="00A079D1" w:rsidRPr="0045473E" w:rsidRDefault="00A079D1" w:rsidP="00784444">
      <w:pPr>
        <w:pStyle w:val="PURBlueStrong-Indented"/>
        <w:ind w:left="274"/>
        <w:rPr>
          <w:lang w:val="tr-TR"/>
        </w:rPr>
      </w:pPr>
      <w:r w:rsidRPr="0045473E">
        <w:rPr>
          <w:lang w:val="tr-TR"/>
        </w:rPr>
        <w:t>Gereken Bağlantı</w:t>
      </w:r>
    </w:p>
    <w:p w:rsidR="00A079D1" w:rsidRPr="0045473E" w:rsidRDefault="00A079D1" w:rsidP="00A079D1">
      <w:pPr>
        <w:pStyle w:val="PURBody-Indented"/>
        <w:rPr>
          <w:lang w:val="tr-TR"/>
        </w:rPr>
      </w:pPr>
      <w:r w:rsidRPr="0045473E">
        <w:rPr>
          <w:lang w:val="tr-TR"/>
        </w:rPr>
        <w:t>Bir Kullanıcı SL</w:t>
      </w:r>
      <w:r w:rsidR="0093047E" w:rsidRPr="0045473E">
        <w:rPr>
          <w:lang w:val="tr-TR"/>
        </w:rPr>
        <w:t>’</w:t>
      </w:r>
      <w:r w:rsidRPr="0045473E">
        <w:rPr>
          <w:lang w:val="tr-TR"/>
        </w:rPr>
        <w:t>si atadığınız her kullanıcı, yazılımı İnternete bir kez kurduktan sonra, üzerinden bu kurulumu yaptığı tüm aygıtlara en</w:t>
      </w:r>
      <w:r w:rsidR="0087785C" w:rsidRPr="0045473E">
        <w:rPr>
          <w:lang w:val="tr-TR"/>
        </w:rPr>
        <w:t> </w:t>
      </w:r>
      <w:r w:rsidRPr="0045473E">
        <w:rPr>
          <w:lang w:val="tr-TR"/>
        </w:rPr>
        <w:t>azından 30 günde bir bağlanmalıdır.</w:t>
      </w:r>
      <w:r w:rsidR="00471218" w:rsidRPr="0045473E">
        <w:rPr>
          <w:lang w:val="tr-TR"/>
        </w:rPr>
        <w:t xml:space="preserve"> </w:t>
      </w:r>
      <w:r w:rsidRPr="0045473E">
        <w:rPr>
          <w:lang w:val="tr-TR"/>
        </w:rPr>
        <w:t>Bir kullanıcının bu koşula uymaması durumunda, yazılımın işlevleri bundan etkilenebilir.</w:t>
      </w:r>
    </w:p>
    <w:p w:rsidR="00A079D1" w:rsidRPr="0045473E" w:rsidRDefault="00A079D1" w:rsidP="00784444">
      <w:pPr>
        <w:pStyle w:val="PURBlueStrong-Indented"/>
        <w:ind w:left="274"/>
        <w:rPr>
          <w:lang w:val="tr-TR"/>
        </w:rPr>
      </w:pPr>
      <w:r w:rsidRPr="0045473E">
        <w:rPr>
          <w:lang w:val="tr-TR"/>
        </w:rPr>
        <w:t>Aboneliğin Doğrulanması</w:t>
      </w:r>
    </w:p>
    <w:p w:rsidR="00A079D1" w:rsidRPr="0045473E" w:rsidRDefault="00A079D1" w:rsidP="009F1EDC">
      <w:pPr>
        <w:pStyle w:val="PURBody-Indented"/>
        <w:rPr>
          <w:lang w:val="tr-TR"/>
        </w:rPr>
      </w:pPr>
      <w:r w:rsidRPr="0045473E">
        <w:rPr>
          <w:lang w:val="tr-TR"/>
        </w:rPr>
        <w:t>Microsoft kullanıcılarınız tarafından herhangi bir aygıta kurulmuş yazılımların tüm sürümlerini otomatik olarak kontrol edebilir.</w:t>
      </w:r>
      <w:r w:rsidR="004B03EA" w:rsidRPr="0045473E">
        <w:rPr>
          <w:lang w:val="tr-TR"/>
        </w:rPr>
        <w:t> </w:t>
      </w:r>
      <w:r w:rsidRPr="0045473E">
        <w:rPr>
          <w:lang w:val="tr-TR"/>
        </w:rPr>
        <w:t>Yazılımın üzerine kurulduğu aygıtlar, yazılımın uygun şekilde lisanslandığını ve sürenin dolmadığını doğrulamak için</w:t>
      </w:r>
      <w:r w:rsidR="004B03EA" w:rsidRPr="0045473E">
        <w:rPr>
          <w:lang w:val="tr-TR"/>
        </w:rPr>
        <w:t> </w:t>
      </w:r>
      <w:r w:rsidRPr="0045473E">
        <w:rPr>
          <w:lang w:val="tr-TR"/>
        </w:rPr>
        <w:t>periyodik olarak bilgi sağlayabilirler.</w:t>
      </w:r>
      <w:r w:rsidR="00471218" w:rsidRPr="0045473E">
        <w:rPr>
          <w:lang w:val="tr-TR"/>
        </w:rPr>
        <w:t xml:space="preserve"> </w:t>
      </w:r>
      <w:r w:rsidRPr="0045473E">
        <w:rPr>
          <w:lang w:val="tr-TR"/>
        </w:rPr>
        <w:t>Bu bilgiler, yazılımın sürümünü, kullanıcının Windows Live kimliğini, ürününü kimlik</w:t>
      </w:r>
      <w:r w:rsidR="004B03EA" w:rsidRPr="0045473E">
        <w:rPr>
          <w:lang w:val="tr-TR"/>
        </w:rPr>
        <w:t> </w:t>
      </w:r>
      <w:r w:rsidRPr="0045473E">
        <w:rPr>
          <w:lang w:val="tr-TR"/>
        </w:rPr>
        <w:t>bilgilerini, bir makine</w:t>
      </w:r>
      <w:r w:rsidR="007F0017" w:rsidRPr="0045473E">
        <w:rPr>
          <w:lang w:val="tr-TR"/>
        </w:rPr>
        <w:t> </w:t>
      </w:r>
      <w:r w:rsidRPr="0045473E">
        <w:rPr>
          <w:lang w:val="tr-TR"/>
        </w:rPr>
        <w:t>kimliğini ve aygıtın Internet protokol adresini içerir. Yazılım için gerektiği gibi lisans alınmadıysa, yazılımın</w:t>
      </w:r>
      <w:r w:rsidR="004B03EA" w:rsidRPr="0045473E">
        <w:rPr>
          <w:lang w:val="tr-TR"/>
        </w:rPr>
        <w:t> </w:t>
      </w:r>
      <w:r w:rsidRPr="0045473E">
        <w:rPr>
          <w:lang w:val="tr-TR"/>
        </w:rPr>
        <w:t>işlevleri bundan etkilenecektir.</w:t>
      </w:r>
      <w:r w:rsidR="00471218" w:rsidRPr="0045473E">
        <w:rPr>
          <w:lang w:val="tr-TR"/>
        </w:rPr>
        <w:t xml:space="preserve"> </w:t>
      </w:r>
      <w:r w:rsidRPr="0045473E">
        <w:rPr>
          <w:lang w:val="tr-TR"/>
        </w:rPr>
        <w:t>Yazılım için güncelleştirmeleri veya sürüm yükseltmelerini yalnızca Microsoft veya</w:t>
      </w:r>
      <w:r w:rsidR="004B03EA" w:rsidRPr="0045473E">
        <w:rPr>
          <w:lang w:val="tr-TR"/>
        </w:rPr>
        <w:t> </w:t>
      </w:r>
      <w:r w:rsidRPr="0045473E">
        <w:rPr>
          <w:lang w:val="tr-TR"/>
        </w:rPr>
        <w:t>yetkili</w:t>
      </w:r>
      <w:r w:rsidR="004B03EA" w:rsidRPr="0045473E">
        <w:rPr>
          <w:lang w:val="tr-TR"/>
        </w:rPr>
        <w:t> </w:t>
      </w:r>
      <w:r w:rsidRPr="0045473E">
        <w:rPr>
          <w:lang w:val="tr-TR"/>
        </w:rPr>
        <w:t>kaynaklardan alabilirsiniz.</w:t>
      </w:r>
      <w:r w:rsidR="00471218" w:rsidRPr="0045473E">
        <w:rPr>
          <w:lang w:val="tr-TR"/>
        </w:rPr>
        <w:t xml:space="preserve"> </w:t>
      </w:r>
      <w:r w:rsidRPr="0045473E">
        <w:rPr>
          <w:lang w:val="tr-TR"/>
        </w:rPr>
        <w:t xml:space="preserve">Yetkili kaynaklardan güncellemeler edinme konusunda daha fazla bilgi için, bkz. </w:t>
      </w:r>
      <w:hyperlink r:id="rId63" w:history="1">
        <w:hyperlink r:id="rId64" w:history="1">
          <w:r w:rsidR="009F1EDC" w:rsidRPr="0045473E">
            <w:rPr>
              <w:rStyle w:val="Hyperlink"/>
              <w:lang w:val="tr-TR"/>
            </w:rPr>
            <w:t>http://windows.microsoft.com/en-US/windows/help/genuine/faq</w:t>
          </w:r>
        </w:hyperlink>
      </w:hyperlink>
      <w:r w:rsidRPr="0045473E">
        <w:rPr>
          <w:lang w:val="tr-TR"/>
        </w:rPr>
        <w:t>. Yazılımı kullanmakla, bu bölümde tanımlanmış bilgilerin iletilmesine</w:t>
      </w:r>
      <w:r w:rsidR="004B03EA" w:rsidRPr="0045473E">
        <w:rPr>
          <w:lang w:val="tr-TR"/>
        </w:rPr>
        <w:t> </w:t>
      </w:r>
      <w:r w:rsidRPr="0045473E">
        <w:rPr>
          <w:lang w:val="tr-TR"/>
        </w:rPr>
        <w:t>onay vermiş olursunuz.</w:t>
      </w:r>
    </w:p>
    <w:p w:rsidR="00A079D1" w:rsidRPr="0045473E" w:rsidRDefault="00A079D1" w:rsidP="00784444">
      <w:pPr>
        <w:pStyle w:val="PURBlueStrong-Indented"/>
        <w:ind w:left="274"/>
        <w:rPr>
          <w:lang w:val="tr-TR"/>
        </w:rPr>
      </w:pPr>
      <w:r w:rsidRPr="0045473E">
        <w:rPr>
          <w:lang w:val="tr-TR"/>
        </w:rPr>
        <w:t>Ortam Öğeleri Ve Şablonlar</w:t>
      </w:r>
    </w:p>
    <w:p w:rsidR="00A079D1" w:rsidRPr="0045473E" w:rsidRDefault="00A079D1" w:rsidP="00A079D1">
      <w:pPr>
        <w:pStyle w:val="PURBody-Indented"/>
        <w:rPr>
          <w:lang w:val="tr-TR"/>
        </w:rPr>
      </w:pPr>
      <w:r w:rsidRPr="0045473E">
        <w:rPr>
          <w:lang w:val="tr-TR"/>
        </w:rPr>
        <w:t xml:space="preserve">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w:t>
      </w:r>
      <w:r w:rsidRPr="0045473E">
        <w:rPr>
          <w:lang w:val="tr-TR"/>
        </w:rPr>
        <w:lastRenderedPageBreak/>
        <w:t>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A079D1" w:rsidRPr="0045473E" w:rsidRDefault="00A079D1" w:rsidP="00A079D1">
      <w:pPr>
        <w:pStyle w:val="PURBlueStrong-Indented"/>
        <w:rPr>
          <w:lang w:val="tr-TR"/>
        </w:rPr>
      </w:pPr>
      <w:r w:rsidRPr="0045473E">
        <w:rPr>
          <w:lang w:val="tr-TR"/>
        </w:rPr>
        <w:t>Yazı Tipi Bileşenleri</w:t>
      </w:r>
    </w:p>
    <w:p w:rsidR="00A079D1" w:rsidRPr="0045473E" w:rsidRDefault="00A079D1" w:rsidP="00A079D1">
      <w:pPr>
        <w:pStyle w:val="PURBody-Indented"/>
        <w:rPr>
          <w:lang w:val="tr-TR"/>
        </w:rPr>
      </w:pPr>
      <w:r w:rsidRPr="0045473E">
        <w:rPr>
          <w:lang w:val="tr-TR"/>
        </w:rPr>
        <w:t>Yazılımın kurduğu veya ilgili hizmetin bir parçası olan yazı tiplerini, içeriği görüntülemek ve yazdırmak için kullanabilirsiniz.</w:t>
      </w:r>
      <w:r w:rsidR="00471218" w:rsidRPr="0045473E">
        <w:rPr>
          <w:lang w:val="tr-TR"/>
        </w:rPr>
        <w:t xml:space="preserve"> </w:t>
      </w:r>
      <w:r w:rsidRPr="0045473E">
        <w:rPr>
          <w:lang w:val="tr-TR"/>
        </w:rPr>
        <w:t>Yazı tiplerini, yazı tiplerindeki katıştırma sınırlamaları tarafından izin verildiği gibi içeriğe katıştırabilir ve yazı tiplerini içeriği yazdırmak için</w:t>
      </w:r>
      <w:r w:rsidR="00720F87" w:rsidRPr="0045473E">
        <w:rPr>
          <w:lang w:val="tr-TR"/>
        </w:rPr>
        <w:t> </w:t>
      </w:r>
      <w:r w:rsidRPr="0045473E">
        <w:rPr>
          <w:lang w:val="tr-TR"/>
        </w:rPr>
        <w:t>geçici olarak bir yazıcıya veya başka bir çıktı aygıtına yükleyebilirsiniz.</w:t>
      </w:r>
    </w:p>
    <w:p w:rsidR="00A079D1" w:rsidRPr="0045473E" w:rsidRDefault="00A079D1" w:rsidP="00A079D1">
      <w:pPr>
        <w:pStyle w:val="PURBlueStrong-Indented"/>
        <w:rPr>
          <w:lang w:val="tr-TR"/>
        </w:rPr>
      </w:pPr>
      <w:r w:rsidRPr="0045473E">
        <w:rPr>
          <w:lang w:val="tr-TR"/>
        </w:rPr>
        <w:t>Office Home ve Student 2013 RT Ticari Kullanım</w:t>
      </w:r>
    </w:p>
    <w:p w:rsidR="00A079D1" w:rsidRPr="0045473E" w:rsidRDefault="00A079D1" w:rsidP="00784444">
      <w:pPr>
        <w:pStyle w:val="PURBullet-Indented"/>
        <w:numPr>
          <w:ilvl w:val="0"/>
          <w:numId w:val="81"/>
        </w:numPr>
        <w:spacing w:line="240" w:lineRule="auto"/>
        <w:rPr>
          <w:lang w:val="tr-TR"/>
        </w:rPr>
      </w:pPr>
      <w:r w:rsidRPr="0045473E">
        <w:rPr>
          <w:lang w:val="tr-TR"/>
        </w:rPr>
        <w:t>Kullanıcı SL</w:t>
      </w:r>
      <w:r w:rsidR="0093047E" w:rsidRPr="0045473E">
        <w:rPr>
          <w:lang w:val="tr-TR"/>
        </w:rPr>
        <w:t>’</w:t>
      </w:r>
      <w:r w:rsidRPr="0045473E">
        <w:rPr>
          <w:lang w:val="tr-TR"/>
        </w:rPr>
        <w:t xml:space="preserve">iniz, ayrı alınmış bir Office Home ve Student 2013 RT lisansı altındaki yazılımı kullanım hakkınızı, yazılımın ticari kullanımına karşı olan yasağı kaldırarak değiştirir. </w:t>
      </w:r>
    </w:p>
    <w:p w:rsidR="00A079D1" w:rsidRPr="0045473E" w:rsidRDefault="00A079D1" w:rsidP="00784444">
      <w:pPr>
        <w:pStyle w:val="PURBullet-Indented"/>
        <w:numPr>
          <w:ilvl w:val="0"/>
          <w:numId w:val="81"/>
        </w:numPr>
        <w:spacing w:line="240" w:lineRule="auto"/>
        <w:rPr>
          <w:lang w:val="tr-TR"/>
        </w:rPr>
      </w:pPr>
      <w:r w:rsidRPr="0045473E">
        <w:rPr>
          <w:lang w:val="tr-TR"/>
        </w:rPr>
        <w:t>Kullanıcı SL</w:t>
      </w:r>
      <w:r w:rsidR="0093047E" w:rsidRPr="0045473E">
        <w:rPr>
          <w:lang w:val="tr-TR"/>
        </w:rPr>
        <w:t>’</w:t>
      </w:r>
      <w:r w:rsidRPr="0045473E">
        <w:rPr>
          <w:lang w:val="tr-TR"/>
        </w:rPr>
        <w:t>ini atadığınız kullanıcıya, Office Home ve Student 2013 RT</w:t>
      </w:r>
      <w:r w:rsidR="0093047E" w:rsidRPr="0045473E">
        <w:rPr>
          <w:lang w:val="tr-TR"/>
        </w:rPr>
        <w:t>’</w:t>
      </w:r>
      <w:r w:rsidRPr="0045473E">
        <w:rPr>
          <w:lang w:val="tr-TR"/>
        </w:rPr>
        <w:t>yi burada sağlandığı gibi Office 365 Small Business Premium Aboneliğiniz süresi boyunca kullanım izni verebilirsiniz.</w:t>
      </w:r>
    </w:p>
    <w:p w:rsidR="00A079D1" w:rsidRPr="0045473E" w:rsidRDefault="00A079D1" w:rsidP="00784444">
      <w:pPr>
        <w:pStyle w:val="PURBullet-Indented"/>
        <w:numPr>
          <w:ilvl w:val="0"/>
          <w:numId w:val="81"/>
        </w:numPr>
        <w:spacing w:line="240" w:lineRule="auto"/>
        <w:rPr>
          <w:lang w:val="tr-TR"/>
        </w:rPr>
      </w:pPr>
      <w:r w:rsidRPr="0045473E">
        <w:rPr>
          <w:lang w:val="tr-TR"/>
        </w:rPr>
        <w:t xml:space="preserve">Yazılımın ticari kullanımına izin verilmesi dışında, bütün kullanımlar Office Home ve Student 2013 RT Lisansı içinde sağlanan koşullar ve kullanım haklarına tabi kalır. </w:t>
      </w:r>
    </w:p>
    <w:p w:rsidR="00A079D1" w:rsidRPr="0045473E" w:rsidRDefault="00A079D1" w:rsidP="009F1EDC">
      <w:pPr>
        <w:pStyle w:val="PURBullet-Indented"/>
        <w:numPr>
          <w:ilvl w:val="0"/>
          <w:numId w:val="81"/>
        </w:numPr>
        <w:spacing w:line="240" w:lineRule="auto"/>
        <w:rPr>
          <w:lang w:val="tr-TR"/>
        </w:rPr>
      </w:pPr>
      <w:r w:rsidRPr="0045473E">
        <w:rPr>
          <w:lang w:val="tr-TR"/>
        </w:rPr>
        <w:t>Office 365 Small Business Premium lisansını edinmek, Office Home ve Student 2013 RT lisansı altında var olan herhangi bir garanti veya destek yükümlülüğü yaratmaz veya süresini uzatmaz.</w:t>
      </w:r>
    </w:p>
    <w:p w:rsidR="00A079D1" w:rsidRPr="0045473E" w:rsidRDefault="002B0F5A" w:rsidP="00A079D1">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82133B" w:rsidRPr="0045473E" w:rsidRDefault="00ED4593">
      <w:pPr>
        <w:pStyle w:val="PURProductName"/>
        <w:rPr>
          <w:lang w:val="tr-TR"/>
        </w:rPr>
      </w:pPr>
      <w:r w:rsidRPr="0045473E">
        <w:rPr>
          <w:lang w:val="tr-TR"/>
        </w:rPr>
        <w:t>Office Web Uygulamaları</w:t>
      </w:r>
      <w:bookmarkEnd w:id="260"/>
      <w:r w:rsidR="006174AC" w:rsidRPr="0045473E">
        <w:rPr>
          <w:lang w:val="tr-TR"/>
        </w:rPr>
        <w:fldChar w:fldCharType="begin"/>
      </w:r>
      <w:r w:rsidRPr="0045473E">
        <w:rPr>
          <w:lang w:val="tr-TR"/>
        </w:rPr>
        <w:instrText>XE "Office Web Uygulamaları"</w:instrText>
      </w:r>
      <w:r w:rsidR="006174AC" w:rsidRPr="0045473E">
        <w:rPr>
          <w:lang w:val="tr-TR"/>
        </w:rPr>
        <w:fldChar w:fldCharType="end"/>
      </w:r>
      <w:r w:rsidR="006174AC" w:rsidRPr="0045473E">
        <w:rPr>
          <w:lang w:val="tr-TR"/>
        </w:rPr>
        <w:fldChar w:fldCharType="begin"/>
      </w:r>
      <w:r w:rsidRPr="0045473E">
        <w:rPr>
          <w:lang w:val="tr-TR"/>
        </w:rPr>
        <w:instrText>TC "</w:instrText>
      </w:r>
      <w:bookmarkStart w:id="265" w:name="_Toc350848731"/>
      <w:bookmarkStart w:id="266" w:name="_Toc350848801"/>
      <w:r w:rsidRPr="0045473E">
        <w:rPr>
          <w:lang w:val="tr-TR"/>
        </w:rPr>
        <w:instrText>Office Web Uygulamaları</w:instrText>
      </w:r>
      <w:bookmarkEnd w:id="265"/>
      <w:bookmarkEnd w:id="266"/>
      <w:r w:rsidRPr="0045473E">
        <w:rPr>
          <w:lang w:val="tr-TR"/>
        </w:rPr>
        <w:instrText xml:space="preserve">" \l 2 </w:instrText>
      </w:r>
      <w:r w:rsidR="006174AC" w:rsidRPr="0045473E">
        <w:rPr>
          <w:lang w:val="tr-TR"/>
        </w:rPr>
        <w:fldChar w:fldCharType="end"/>
      </w:r>
    </w:p>
    <w:p w:rsidR="0082133B" w:rsidRPr="0045473E" w:rsidRDefault="00ED4593">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197"/>
        <w:gridCol w:w="5603"/>
      </w:tblGrid>
      <w:tr w:rsidR="0082133B" w:rsidRPr="00D11D1F">
        <w:tc>
          <w:tcPr>
            <w:tcW w:w="6120" w:type="dxa"/>
          </w:tcPr>
          <w:p w:rsidR="0082133B" w:rsidRPr="0045473E" w:rsidRDefault="0082133B">
            <w:pPr>
              <w:pStyle w:val="PURBody"/>
              <w:rPr>
                <w:lang w:val="tr-TR"/>
              </w:rPr>
            </w:pPr>
          </w:p>
        </w:tc>
        <w:tc>
          <w:tcPr>
            <w:tcW w:w="6120" w:type="dxa"/>
          </w:tcPr>
          <w:p w:rsidR="0082133B" w:rsidRPr="0045473E" w:rsidRDefault="00ED4593">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65" w:history="1">
              <w:hyperlink r:id="rId66" w:history="1">
                <w:r w:rsidR="009F1EDC" w:rsidRPr="0045473E">
                  <w:rPr>
                    <w:rStyle w:val="Hyperlink"/>
                    <w:lang w:val="tr-TR"/>
                  </w:rPr>
                  <w:t>http://microsoft.com/licensing/contracts</w:t>
                </w:r>
              </w:hyperlink>
            </w:hyperlink>
            <w:r w:rsidRPr="0045473E">
              <w:rPr>
                <w:lang w:val="tr-TR"/>
              </w:rPr>
              <w:t>)</w:t>
            </w:r>
          </w:p>
        </w:tc>
      </w:tr>
    </w:tbl>
    <w:p w:rsidR="0082133B" w:rsidRPr="0045473E" w:rsidRDefault="00ED4593">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2"/>
        <w:gridCol w:w="5264"/>
      </w:tblGrid>
      <w:tr w:rsidR="0082133B" w:rsidRPr="0045473E" w:rsidTr="001956DF">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45473E" w:rsidRDefault="00ED4593">
            <w:pPr>
              <w:pStyle w:val="PURBody"/>
              <w:rPr>
                <w:lang w:val="tr-TR"/>
              </w:rPr>
            </w:pPr>
            <w:r w:rsidRPr="0045473E">
              <w:rPr>
                <w:b/>
                <w:i/>
                <w:lang w:val="tr-TR"/>
              </w:rPr>
              <w:t>Aşağıdakiler için gereklidir:</w:t>
            </w:r>
          </w:p>
          <w:p w:rsidR="0082133B" w:rsidRPr="0045473E" w:rsidRDefault="00ED4593" w:rsidP="00E16F35">
            <w:pPr>
              <w:pStyle w:val="PURBullet"/>
              <w:numPr>
                <w:ilvl w:val="0"/>
                <w:numId w:val="38"/>
              </w:numPr>
              <w:rPr>
                <w:lang w:val="tr-TR"/>
              </w:rPr>
            </w:pPr>
            <w:r w:rsidRPr="0045473E">
              <w:rPr>
                <w:lang w:val="tr-TR"/>
              </w:rPr>
              <w:t>Çevrimiçi hizmete veya ilgili yazılıma erişen kullanıcılar</w:t>
            </w:r>
          </w:p>
        </w:tc>
        <w:tc>
          <w:tcPr>
            <w:tcW w:w="5320" w:type="dxa"/>
          </w:tcPr>
          <w:p w:rsidR="0082133B" w:rsidRPr="0045473E" w:rsidRDefault="00ED4593">
            <w:pPr>
              <w:pStyle w:val="PURBody"/>
              <w:rPr>
                <w:lang w:val="tr-TR"/>
              </w:rPr>
            </w:pPr>
            <w:r w:rsidRPr="0045473E">
              <w:rPr>
                <w:b/>
                <w:i/>
                <w:lang w:val="tr-TR"/>
              </w:rPr>
              <w:t>Gerekli SL:</w:t>
            </w:r>
          </w:p>
          <w:p w:rsidR="00EC153F" w:rsidRPr="0045473E" w:rsidRDefault="00EC153F" w:rsidP="009F1EDC">
            <w:pPr>
              <w:pStyle w:val="PURBullet"/>
              <w:numPr>
                <w:ilvl w:val="0"/>
                <w:numId w:val="39"/>
              </w:numPr>
              <w:rPr>
                <w:rFonts w:asciiTheme="majorHAnsi" w:hAnsiTheme="majorHAnsi" w:cstheme="majorHAnsi"/>
                <w:lang w:val="tr-TR"/>
              </w:rPr>
            </w:pPr>
            <w:r w:rsidRPr="0045473E">
              <w:rPr>
                <w:rFonts w:asciiTheme="majorHAnsi" w:hAnsiTheme="majorHAnsi" w:cstheme="majorHAnsi"/>
                <w:color w:val="000000"/>
                <w:szCs w:val="18"/>
                <w:lang w:val="tr-TR"/>
              </w:rPr>
              <w:t>Office Web Uygulamaları Kullanıcı SL</w:t>
            </w:r>
            <w:r w:rsidR="0093047E" w:rsidRPr="0045473E">
              <w:rPr>
                <w:rFonts w:asciiTheme="majorHAnsi" w:hAnsiTheme="majorHAnsi" w:cstheme="majorHAnsi"/>
                <w:color w:val="000000"/>
                <w:szCs w:val="18"/>
                <w:lang w:val="tr-TR"/>
              </w:rPr>
              <w:t>’</w:t>
            </w:r>
            <w:r w:rsidRPr="0045473E">
              <w:rPr>
                <w:rFonts w:asciiTheme="majorHAnsi" w:hAnsiTheme="majorHAnsi" w:cstheme="majorHAnsi"/>
                <w:color w:val="000000"/>
                <w:szCs w:val="18"/>
                <w:lang w:val="tr-TR"/>
              </w:rPr>
              <w:t xml:space="preserve">si </w:t>
            </w:r>
            <w:r w:rsidRPr="0045473E">
              <w:rPr>
                <w:rFonts w:asciiTheme="majorHAnsi" w:hAnsiTheme="majorHAnsi" w:cstheme="majorHAnsi"/>
                <w:b/>
                <w:lang w:val="tr-TR"/>
              </w:rPr>
              <w:t>veya</w:t>
            </w:r>
          </w:p>
          <w:p w:rsidR="00892E16" w:rsidRPr="0045473E" w:rsidRDefault="00892E16" w:rsidP="009F1EDC">
            <w:pPr>
              <w:pStyle w:val="PURBullet"/>
              <w:numPr>
                <w:ilvl w:val="0"/>
                <w:numId w:val="39"/>
              </w:numPr>
              <w:rPr>
                <w:rFonts w:asciiTheme="majorHAnsi" w:hAnsiTheme="majorHAnsi" w:cstheme="majorHAnsi"/>
                <w:lang w:val="tr-TR"/>
              </w:rPr>
            </w:pPr>
            <w:r w:rsidRPr="0045473E">
              <w:rPr>
                <w:rFonts w:asciiTheme="majorHAnsi" w:hAnsiTheme="majorHAnsi" w:cstheme="majorHAnsi"/>
                <w:lang w:val="tr-TR"/>
              </w:rPr>
              <w:t>Office 365 Enterprise K1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bCs/>
                <w:lang w:val="tr-TR"/>
              </w:rPr>
              <w:t>veya</w:t>
            </w:r>
          </w:p>
          <w:p w:rsidR="0082133B" w:rsidRPr="0045473E" w:rsidRDefault="00ED4593" w:rsidP="009F1EDC">
            <w:pPr>
              <w:pStyle w:val="PURBullet"/>
              <w:numPr>
                <w:ilvl w:val="0"/>
                <w:numId w:val="39"/>
              </w:numPr>
              <w:rPr>
                <w:rFonts w:asciiTheme="majorHAnsi" w:hAnsiTheme="majorHAnsi" w:cstheme="majorHAnsi"/>
                <w:lang w:val="tr-TR"/>
              </w:rPr>
            </w:pPr>
            <w:r w:rsidRPr="0045473E">
              <w:rPr>
                <w:rFonts w:asciiTheme="majorHAnsi" w:hAnsiTheme="majorHAnsi" w:cstheme="majorHAnsi"/>
                <w:lang w:val="tr-TR"/>
              </w:rPr>
              <w:t>Office 365 Enterprise K2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C30D1A" w:rsidRPr="00E04536" w:rsidRDefault="00C30D1A" w:rsidP="009F1EDC">
            <w:pPr>
              <w:pStyle w:val="Heading4nobold"/>
              <w:numPr>
                <w:ilvl w:val="0"/>
                <w:numId w:val="39"/>
              </w:numPr>
              <w:spacing w:line="240" w:lineRule="exact"/>
              <w:jc w:val="left"/>
              <w:rPr>
                <w:rFonts w:ascii="Tahoma" w:hAnsi="Tahoma"/>
                <w:lang w:val="tr-TR"/>
              </w:rPr>
            </w:pPr>
            <w:r w:rsidRPr="00E04536">
              <w:rPr>
                <w:rFonts w:ascii="Tahoma" w:hAnsi="Tahoma"/>
                <w:color w:val="000000"/>
                <w:szCs w:val="18"/>
                <w:lang w:val="tr-TR"/>
              </w:rPr>
              <w:t>Office 365 Education A1 Kullanıcı SL</w:t>
            </w:r>
            <w:r w:rsidR="0093047E" w:rsidRPr="00E04536">
              <w:rPr>
                <w:rFonts w:ascii="Tahoma" w:hAnsi="Tahoma"/>
                <w:color w:val="000000"/>
                <w:szCs w:val="18"/>
                <w:lang w:val="tr-TR"/>
              </w:rPr>
              <w:t>’</w:t>
            </w:r>
            <w:r w:rsidRPr="00E04536">
              <w:rPr>
                <w:rFonts w:ascii="Tahoma" w:hAnsi="Tahoma"/>
                <w:color w:val="000000"/>
                <w:szCs w:val="18"/>
                <w:lang w:val="tr-TR"/>
              </w:rPr>
              <w:t xml:space="preserve">si </w:t>
            </w:r>
            <w:r w:rsidRPr="00E04536">
              <w:rPr>
                <w:rFonts w:ascii="Tahoma" w:hAnsi="Tahoma"/>
                <w:b/>
                <w:color w:val="000000"/>
                <w:szCs w:val="18"/>
                <w:lang w:val="tr-TR"/>
              </w:rPr>
              <w:t>veya</w:t>
            </w:r>
          </w:p>
          <w:p w:rsidR="007C7028" w:rsidRPr="00E04536" w:rsidRDefault="007C7028" w:rsidP="009F1EDC">
            <w:pPr>
              <w:pStyle w:val="Heading4nobold"/>
              <w:numPr>
                <w:ilvl w:val="0"/>
                <w:numId w:val="39"/>
              </w:numPr>
              <w:spacing w:line="240" w:lineRule="exact"/>
              <w:jc w:val="left"/>
              <w:rPr>
                <w:rFonts w:ascii="Tahoma" w:hAnsi="Tahoma"/>
                <w:lang w:val="tr-TR"/>
              </w:rPr>
            </w:pPr>
            <w:r w:rsidRPr="00E04536">
              <w:rPr>
                <w:rFonts w:ascii="Tahoma" w:hAnsi="Tahoma"/>
                <w:color w:val="000000"/>
                <w:lang w:val="tr-TR"/>
              </w:rPr>
              <w:t xml:space="preserve">Office 365 Education A2 </w:t>
            </w:r>
            <w:r w:rsidRPr="00E04536">
              <w:rPr>
                <w:rFonts w:ascii="Tahoma" w:hAnsi="Tahoma"/>
                <w:color w:val="000000"/>
                <w:szCs w:val="18"/>
                <w:lang w:val="tr-TR"/>
              </w:rPr>
              <w:t>Kullanıcı SL</w:t>
            </w:r>
            <w:r w:rsidR="0093047E" w:rsidRPr="00E04536">
              <w:rPr>
                <w:rFonts w:ascii="Tahoma" w:hAnsi="Tahoma"/>
                <w:color w:val="000000"/>
                <w:szCs w:val="18"/>
                <w:lang w:val="tr-TR"/>
              </w:rPr>
              <w:t>’</w:t>
            </w:r>
            <w:r w:rsidRPr="00E04536">
              <w:rPr>
                <w:rFonts w:ascii="Tahoma" w:hAnsi="Tahoma"/>
                <w:color w:val="000000"/>
                <w:szCs w:val="18"/>
                <w:lang w:val="tr-TR"/>
              </w:rPr>
              <w:t xml:space="preserve">si </w:t>
            </w:r>
            <w:r w:rsidRPr="00E04536">
              <w:rPr>
                <w:rFonts w:ascii="Tahoma" w:hAnsi="Tahoma"/>
                <w:b/>
                <w:color w:val="000000"/>
                <w:szCs w:val="18"/>
                <w:lang w:val="tr-TR"/>
              </w:rPr>
              <w:t>veya</w:t>
            </w:r>
          </w:p>
          <w:p w:rsidR="007C7028" w:rsidRPr="00E04536" w:rsidRDefault="007C7028" w:rsidP="009F1EDC">
            <w:pPr>
              <w:pStyle w:val="Heading4nobold"/>
              <w:numPr>
                <w:ilvl w:val="0"/>
                <w:numId w:val="39"/>
              </w:numPr>
              <w:spacing w:line="240" w:lineRule="exact"/>
              <w:jc w:val="left"/>
              <w:rPr>
                <w:rFonts w:ascii="Tahoma" w:hAnsi="Tahoma"/>
                <w:lang w:val="tr-TR"/>
              </w:rPr>
            </w:pPr>
            <w:r w:rsidRPr="00E04536">
              <w:rPr>
                <w:rFonts w:ascii="Tahoma" w:hAnsi="Tahoma"/>
                <w:color w:val="000000"/>
                <w:lang w:val="tr-TR"/>
              </w:rPr>
              <w:t xml:space="preserve">Office 365 Education A3 </w:t>
            </w:r>
            <w:r w:rsidRPr="00E04536">
              <w:rPr>
                <w:rFonts w:ascii="Tahoma" w:hAnsi="Tahoma"/>
                <w:color w:val="000000"/>
                <w:szCs w:val="18"/>
                <w:lang w:val="tr-TR"/>
              </w:rPr>
              <w:t>Kullanıcı SL</w:t>
            </w:r>
            <w:r w:rsidR="0093047E" w:rsidRPr="00E04536">
              <w:rPr>
                <w:rFonts w:ascii="Tahoma" w:hAnsi="Tahoma"/>
                <w:color w:val="000000"/>
                <w:szCs w:val="18"/>
                <w:lang w:val="tr-TR"/>
              </w:rPr>
              <w:t>’</w:t>
            </w:r>
            <w:r w:rsidRPr="00E04536">
              <w:rPr>
                <w:rFonts w:ascii="Tahoma" w:hAnsi="Tahoma"/>
                <w:color w:val="000000"/>
                <w:szCs w:val="18"/>
                <w:lang w:val="tr-TR"/>
              </w:rPr>
              <w:t xml:space="preserve">si </w:t>
            </w:r>
            <w:r w:rsidRPr="00E04536">
              <w:rPr>
                <w:rFonts w:ascii="Tahoma" w:hAnsi="Tahoma"/>
                <w:b/>
                <w:color w:val="000000"/>
                <w:szCs w:val="18"/>
                <w:lang w:val="tr-TR"/>
              </w:rPr>
              <w:t>veya</w:t>
            </w:r>
          </w:p>
          <w:p w:rsidR="007C7028" w:rsidRPr="00E04536" w:rsidRDefault="007C7028" w:rsidP="009F1EDC">
            <w:pPr>
              <w:pStyle w:val="Heading4nobold"/>
              <w:numPr>
                <w:ilvl w:val="0"/>
                <w:numId w:val="39"/>
              </w:numPr>
              <w:spacing w:line="240" w:lineRule="exact"/>
              <w:jc w:val="left"/>
              <w:rPr>
                <w:rFonts w:ascii="Tahoma" w:hAnsi="Tahoma"/>
                <w:lang w:val="tr-TR"/>
              </w:rPr>
            </w:pPr>
            <w:r w:rsidRPr="00E04536">
              <w:rPr>
                <w:rFonts w:ascii="Tahoma" w:hAnsi="Tahoma"/>
                <w:color w:val="000000"/>
                <w:lang w:val="tr-TR"/>
              </w:rPr>
              <w:t xml:space="preserve">Office 365 Education A4 </w:t>
            </w:r>
            <w:r w:rsidRPr="00E04536">
              <w:rPr>
                <w:rFonts w:ascii="Tahoma" w:hAnsi="Tahoma"/>
                <w:color w:val="000000"/>
                <w:szCs w:val="18"/>
                <w:lang w:val="tr-TR"/>
              </w:rPr>
              <w:t>Kullanıcı SL</w:t>
            </w:r>
            <w:r w:rsidR="0093047E" w:rsidRPr="00E04536">
              <w:rPr>
                <w:rFonts w:ascii="Tahoma" w:hAnsi="Tahoma"/>
                <w:color w:val="000000"/>
                <w:szCs w:val="18"/>
                <w:lang w:val="tr-TR"/>
              </w:rPr>
              <w:t>’</w:t>
            </w:r>
            <w:r w:rsidRPr="00E04536">
              <w:rPr>
                <w:rFonts w:ascii="Tahoma" w:hAnsi="Tahoma"/>
                <w:color w:val="000000"/>
                <w:szCs w:val="18"/>
                <w:lang w:val="tr-TR"/>
              </w:rPr>
              <w:t xml:space="preserve">si </w:t>
            </w:r>
            <w:r w:rsidRPr="00E04536">
              <w:rPr>
                <w:rFonts w:ascii="Tahoma" w:hAnsi="Tahoma"/>
                <w:b/>
                <w:color w:val="000000"/>
                <w:szCs w:val="18"/>
                <w:lang w:val="tr-TR"/>
              </w:rPr>
              <w:t>veya</w:t>
            </w:r>
          </w:p>
          <w:p w:rsidR="00C30D1A" w:rsidRPr="0045473E" w:rsidRDefault="00C30D1A" w:rsidP="009F1EDC">
            <w:pPr>
              <w:pStyle w:val="PURBullet"/>
              <w:numPr>
                <w:ilvl w:val="0"/>
                <w:numId w:val="39"/>
              </w:numPr>
              <w:rPr>
                <w:rFonts w:asciiTheme="majorHAnsi" w:hAnsiTheme="majorHAnsi" w:cstheme="majorHAnsi"/>
                <w:lang w:val="tr-TR"/>
              </w:rPr>
            </w:pPr>
            <w:r w:rsidRPr="0045473E">
              <w:rPr>
                <w:rFonts w:asciiTheme="majorHAnsi" w:hAnsiTheme="majorHAnsi" w:cstheme="majorHAnsi"/>
                <w:lang w:val="tr-TR"/>
              </w:rPr>
              <w:t>Office 365 Enterprise E1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9F1EDC">
            <w:pPr>
              <w:pStyle w:val="PURBullet"/>
              <w:numPr>
                <w:ilvl w:val="0"/>
                <w:numId w:val="39"/>
              </w:numPr>
              <w:rPr>
                <w:rFonts w:asciiTheme="majorHAnsi" w:hAnsiTheme="majorHAnsi" w:cstheme="majorHAnsi"/>
                <w:lang w:val="tr-TR"/>
              </w:rPr>
            </w:pPr>
            <w:r w:rsidRPr="0045473E">
              <w:rPr>
                <w:rFonts w:asciiTheme="majorHAnsi" w:hAnsiTheme="majorHAnsi" w:cstheme="majorHAnsi"/>
                <w:lang w:val="tr-TR"/>
              </w:rPr>
              <w:t>Office 365 Enterprise E2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9F1EDC">
            <w:pPr>
              <w:pStyle w:val="PURBullet"/>
              <w:numPr>
                <w:ilvl w:val="0"/>
                <w:numId w:val="39"/>
              </w:numPr>
              <w:rPr>
                <w:rFonts w:asciiTheme="majorHAnsi" w:hAnsiTheme="majorHAnsi" w:cstheme="majorHAnsi"/>
                <w:lang w:val="tr-TR"/>
              </w:rPr>
            </w:pPr>
            <w:r w:rsidRPr="0045473E">
              <w:rPr>
                <w:rFonts w:asciiTheme="majorHAnsi" w:hAnsiTheme="majorHAnsi" w:cstheme="majorHAnsi"/>
                <w:lang w:val="tr-TR"/>
              </w:rPr>
              <w:t>Office 365 Enterprise E3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C30D1A" w:rsidRPr="0045473E" w:rsidRDefault="00ED4593" w:rsidP="009F1EDC">
            <w:pPr>
              <w:pStyle w:val="PURBullet"/>
              <w:numPr>
                <w:ilvl w:val="0"/>
                <w:numId w:val="39"/>
              </w:numPr>
              <w:rPr>
                <w:rFonts w:asciiTheme="majorHAnsi" w:hAnsiTheme="majorHAnsi" w:cstheme="majorHAnsi"/>
                <w:lang w:val="tr-TR"/>
              </w:rPr>
            </w:pPr>
            <w:r w:rsidRPr="0045473E">
              <w:rPr>
                <w:rFonts w:asciiTheme="majorHAnsi" w:hAnsiTheme="majorHAnsi" w:cstheme="majorHAnsi"/>
                <w:lang w:val="tr-TR"/>
              </w:rPr>
              <w:t>Office 365 Enterprise E4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C30D1A" w:rsidP="009F1EDC">
            <w:pPr>
              <w:pStyle w:val="PURBullet"/>
              <w:numPr>
                <w:ilvl w:val="0"/>
                <w:numId w:val="39"/>
              </w:numPr>
              <w:rPr>
                <w:lang w:val="tr-TR"/>
              </w:rPr>
            </w:pPr>
            <w:r w:rsidRPr="0045473E">
              <w:rPr>
                <w:rFonts w:asciiTheme="majorHAnsi" w:hAnsiTheme="majorHAnsi" w:cstheme="majorHAnsi"/>
                <w:lang w:val="tr-TR"/>
              </w:rPr>
              <w:t>Office 365 Midsize Business Kullanıcı SL</w:t>
            </w:r>
            <w:r w:rsidR="0093047E" w:rsidRPr="0045473E">
              <w:rPr>
                <w:rFonts w:asciiTheme="majorHAnsi" w:hAnsiTheme="majorHAnsi" w:cstheme="majorHAnsi"/>
                <w:lang w:val="tr-TR"/>
              </w:rPr>
              <w:t>’</w:t>
            </w:r>
            <w:r w:rsidRPr="0045473E">
              <w:rPr>
                <w:rFonts w:asciiTheme="majorHAnsi" w:hAnsiTheme="majorHAnsi" w:cstheme="majorHAnsi"/>
                <w:lang w:val="tr-TR"/>
              </w:rPr>
              <w:t>si</w:t>
            </w:r>
          </w:p>
        </w:tc>
      </w:tr>
    </w:tbl>
    <w:p w:rsidR="003B1D52" w:rsidRPr="0045473E" w:rsidRDefault="002B0F5A" w:rsidP="003B1D52">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857793" w:rsidRPr="0045473E">
        <w:rPr>
          <w:lang w:val="tr-TR"/>
        </w:rPr>
        <w:t xml:space="preserve"> </w:t>
      </w:r>
    </w:p>
    <w:p w:rsidR="00DC5352" w:rsidRPr="0045473E" w:rsidRDefault="00DC5352">
      <w:pPr>
        <w:spacing w:line="240" w:lineRule="exact"/>
        <w:rPr>
          <w:lang w:val="tr-TR"/>
        </w:rPr>
      </w:pPr>
    </w:p>
    <w:p w:rsidR="003B1D52" w:rsidRPr="0045473E" w:rsidRDefault="003B1D52" w:rsidP="003B1D52">
      <w:pPr>
        <w:pStyle w:val="PURProductName"/>
        <w:rPr>
          <w:lang w:val="tr-TR"/>
        </w:rPr>
      </w:pPr>
      <w:r w:rsidRPr="0045473E">
        <w:rPr>
          <w:lang w:val="tr-TR"/>
        </w:rPr>
        <w:t>Project Online</w:t>
      </w:r>
      <w:r w:rsidR="006174AC" w:rsidRPr="0045473E">
        <w:rPr>
          <w:lang w:val="tr-TR"/>
        </w:rPr>
        <w:fldChar w:fldCharType="begin"/>
      </w:r>
      <w:r w:rsidRPr="0045473E">
        <w:rPr>
          <w:lang w:val="tr-TR"/>
        </w:rPr>
        <w:instrText>XE "Project Online"</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67" w:name="_Toc350848732"/>
      <w:bookmarkStart w:id="268" w:name="_Toc350848802"/>
      <w:r w:rsidR="00256119" w:rsidRPr="0045473E">
        <w:rPr>
          <w:lang w:val="tr-TR"/>
        </w:rPr>
        <w:instrText>Project Online</w:instrText>
      </w:r>
      <w:bookmarkEnd w:id="267"/>
      <w:bookmarkEnd w:id="268"/>
      <w:r w:rsidRPr="0045473E">
        <w:rPr>
          <w:lang w:val="tr-TR"/>
        </w:rPr>
        <w:instrText>" \l 2</w:instrText>
      </w:r>
      <w:r w:rsidR="006174AC" w:rsidRPr="0045473E">
        <w:rPr>
          <w:lang w:val="tr-TR"/>
        </w:rPr>
        <w:fldChar w:fldCharType="end"/>
      </w:r>
    </w:p>
    <w:p w:rsidR="003B1D52" w:rsidRPr="0045473E" w:rsidRDefault="00857793" w:rsidP="003B1D52">
      <w:pPr>
        <w:pStyle w:val="PURLicenseTerm"/>
        <w:rPr>
          <w:lang w:val="tr-TR"/>
        </w:rPr>
      </w:pPr>
      <w:r w:rsidRPr="0045473E">
        <w:rPr>
          <w:lang w:val="tr-TR"/>
        </w:rPr>
        <w:t xml:space="preserve"> </w:t>
      </w:r>
      <w:r w:rsidR="003B1D52" w:rsidRPr="0045473E">
        <w:rPr>
          <w:lang w:val="tr-TR"/>
        </w:rPr>
        <w:t>Bu ürünü kullanımınız açısından geçerli olan lisans koşulları, Genel Lisans Koşulları</w:t>
      </w:r>
      <w:r w:rsidR="0093047E" w:rsidRPr="0045473E">
        <w:rPr>
          <w:lang w:val="tr-TR"/>
        </w:rPr>
        <w:t>’</w:t>
      </w:r>
      <w:r w:rsidR="003B1D52" w:rsidRPr="0045473E">
        <w:rPr>
          <w:lang w:val="tr-TR"/>
        </w:rPr>
        <w:t>nı ve aşağıdakileri içerir:</w:t>
      </w:r>
      <w:r w:rsidRPr="0045473E">
        <w:rPr>
          <w:lang w:val="tr-TR"/>
        </w:rPr>
        <w:t xml:space="preserve"> </w:t>
      </w:r>
    </w:p>
    <w:tbl>
      <w:tblPr>
        <w:tblStyle w:val="ProductAttributesTable"/>
        <w:tblW w:w="0" w:type="auto"/>
        <w:tblLook w:val="04A0" w:firstRow="1" w:lastRow="0" w:firstColumn="1" w:lastColumn="0" w:noHBand="0" w:noVBand="1"/>
      </w:tblPr>
      <w:tblGrid>
        <w:gridCol w:w="5587"/>
        <w:gridCol w:w="5213"/>
      </w:tblGrid>
      <w:tr w:rsidR="003B1D52" w:rsidRPr="00D11D1F" w:rsidTr="00517CC7">
        <w:tc>
          <w:tcPr>
            <w:tcW w:w="6120" w:type="dxa"/>
          </w:tcPr>
          <w:p w:rsidR="003B1D52" w:rsidRPr="0045473E" w:rsidRDefault="003B1D52" w:rsidP="00517CC7">
            <w:pPr>
              <w:pStyle w:val="PURBody"/>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67">
              <w:r w:rsidRPr="0045473E">
                <w:rPr>
                  <w:color w:val="00467F"/>
                  <w:u w:val="single"/>
                  <w:lang w:val="tr-TR"/>
                </w:rPr>
                <w:t>http://go.microsoft.com/fwlink/?LinkID=212058&amp;clcid=0x409</w:t>
              </w:r>
            </w:hyperlink>
            <w:r w:rsidRPr="0045473E">
              <w:rPr>
                <w:lang w:val="tr-TR"/>
              </w:rPr>
              <w:t>)</w:t>
            </w:r>
          </w:p>
        </w:tc>
        <w:tc>
          <w:tcPr>
            <w:tcW w:w="6120" w:type="dxa"/>
          </w:tcPr>
          <w:p w:rsidR="003B1D52" w:rsidRPr="0045473E" w:rsidRDefault="003B1D52" w:rsidP="00517CC7">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68">
              <w:hyperlink r:id="rId69" w:history="1">
                <w:r w:rsidR="009F1EDC" w:rsidRPr="0045473E">
                  <w:rPr>
                    <w:rStyle w:val="Hyperlink"/>
                    <w:lang w:val="tr-TR"/>
                  </w:rPr>
                  <w:t>http://microsoft.com/licensing/contracts</w:t>
                </w:r>
              </w:hyperlink>
            </w:hyperlink>
            <w:r w:rsidRPr="0045473E">
              <w:rPr>
                <w:lang w:val="tr-TR"/>
              </w:rPr>
              <w:t>)</w:t>
            </w:r>
          </w:p>
        </w:tc>
      </w:tr>
    </w:tbl>
    <w:p w:rsidR="003B1D52" w:rsidRPr="0045473E" w:rsidRDefault="003B1D52" w:rsidP="003B1D52">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4"/>
        <w:gridCol w:w="5262"/>
      </w:tblGrid>
      <w:tr w:rsidR="003B1D52" w:rsidRPr="0045473E"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45473E" w:rsidRDefault="003B1D52" w:rsidP="00517CC7">
            <w:pPr>
              <w:pStyle w:val="PURBody"/>
              <w:rPr>
                <w:lang w:val="tr-TR"/>
              </w:rPr>
            </w:pPr>
            <w:r w:rsidRPr="0045473E">
              <w:rPr>
                <w:b/>
                <w:i/>
                <w:lang w:val="tr-TR"/>
              </w:rPr>
              <w:t>Aşağıdakiler için gereklidir:</w:t>
            </w:r>
          </w:p>
          <w:p w:rsidR="003B1D52" w:rsidRPr="0045473E" w:rsidRDefault="003B1D52" w:rsidP="005C69E9">
            <w:pPr>
              <w:pStyle w:val="PURBullet"/>
              <w:numPr>
                <w:ilvl w:val="0"/>
                <w:numId w:val="83"/>
              </w:numPr>
              <w:rPr>
                <w:lang w:val="tr-TR"/>
              </w:rPr>
            </w:pPr>
            <w:r w:rsidRPr="0045473E">
              <w:rPr>
                <w:lang w:val="tr-TR"/>
              </w:rPr>
              <w:t>Hizmete veya ilgili yazılıma erişen kullanıcılar</w:t>
            </w:r>
          </w:p>
        </w:tc>
        <w:tc>
          <w:tcPr>
            <w:tcW w:w="5321" w:type="dxa"/>
          </w:tcPr>
          <w:p w:rsidR="003B1D52" w:rsidRPr="0045473E" w:rsidRDefault="003B1D52" w:rsidP="00517CC7">
            <w:pPr>
              <w:pStyle w:val="PURBody"/>
              <w:rPr>
                <w:lang w:val="tr-TR"/>
              </w:rPr>
            </w:pPr>
            <w:r w:rsidRPr="0045473E">
              <w:rPr>
                <w:b/>
                <w:i/>
                <w:lang w:val="tr-TR"/>
              </w:rPr>
              <w:t>Gerekli SL:</w:t>
            </w:r>
          </w:p>
          <w:p w:rsidR="003B1D52" w:rsidRPr="0045473E" w:rsidRDefault="003B1D52" w:rsidP="005C69E9">
            <w:pPr>
              <w:pStyle w:val="PURBullet"/>
              <w:numPr>
                <w:ilvl w:val="0"/>
                <w:numId w:val="84"/>
              </w:numPr>
              <w:rPr>
                <w:lang w:val="tr-TR"/>
              </w:rPr>
            </w:pPr>
            <w:r w:rsidRPr="0045473E">
              <w:rPr>
                <w:lang w:val="tr-TR"/>
              </w:rPr>
              <w:t>Project Online Kullanıcı SL</w:t>
            </w:r>
            <w:r w:rsidR="0093047E" w:rsidRPr="0045473E">
              <w:rPr>
                <w:lang w:val="tr-TR"/>
              </w:rPr>
              <w:t>’</w:t>
            </w:r>
            <w:r w:rsidRPr="0045473E">
              <w:rPr>
                <w:lang w:val="tr-TR"/>
              </w:rPr>
              <w:t>si</w:t>
            </w:r>
          </w:p>
        </w:tc>
      </w:tr>
    </w:tbl>
    <w:p w:rsidR="003B1D52" w:rsidRPr="0045473E" w:rsidRDefault="003B1D52" w:rsidP="003B1D52">
      <w:pPr>
        <w:rPr>
          <w:lang w:val="tr-TR"/>
        </w:rPr>
      </w:pPr>
    </w:p>
    <w:p w:rsidR="003B1D52" w:rsidRPr="0045473E" w:rsidRDefault="003B1D52" w:rsidP="003B1D52">
      <w:pPr>
        <w:pStyle w:val="PURBlueBGHeader"/>
        <w:rPr>
          <w:lang w:val="tr-TR"/>
        </w:rPr>
      </w:pPr>
      <w:r w:rsidRPr="0045473E">
        <w:rPr>
          <w:lang w:val="tr-TR"/>
        </w:rPr>
        <w:t>Ek Koşullar:</w:t>
      </w:r>
    </w:p>
    <w:p w:rsidR="003B1D52" w:rsidRPr="0045473E" w:rsidRDefault="003B1D52" w:rsidP="00523FBB">
      <w:pPr>
        <w:pStyle w:val="PURBlueStrong-Indented"/>
        <w:keepNext w:val="0"/>
        <w:keepLines w:val="0"/>
        <w:rPr>
          <w:lang w:val="tr-TR"/>
        </w:rPr>
      </w:pPr>
      <w:r w:rsidRPr="0045473E">
        <w:rPr>
          <w:lang w:val="tr-TR"/>
        </w:rPr>
        <w:lastRenderedPageBreak/>
        <w:t xml:space="preserve">SharePoint Online </w:t>
      </w:r>
    </w:p>
    <w:p w:rsidR="003B1D52" w:rsidRPr="0045473E" w:rsidRDefault="003B1D52" w:rsidP="00523FBB">
      <w:pPr>
        <w:pStyle w:val="PURProductName"/>
        <w:keepNext w:val="0"/>
        <w:keepLines w:val="0"/>
        <w:rPr>
          <w:lang w:val="tr-TR"/>
        </w:rPr>
      </w:pPr>
      <w:r w:rsidRPr="0045473E">
        <w:rPr>
          <w:rFonts w:cs="Arial"/>
          <w:sz w:val="18"/>
          <w:szCs w:val="18"/>
          <w:lang w:val="tr-TR"/>
        </w:rPr>
        <w:t>Project Online hizmetiniz, Project Online hizmetinin bir parçası olarak sizin için sağlanacak olan SharePoint Online Plan 2 kullanımını gerektirir. Söz konusu bu SharePoint Online Plan 2 hizmetini sadece izin verilen Project Online kullanımınız ile bağlantılı şekilde ve</w:t>
      </w:r>
      <w:r w:rsidR="000360D1" w:rsidRPr="0045473E">
        <w:rPr>
          <w:rFonts w:cs="Arial"/>
          <w:sz w:val="18"/>
          <w:szCs w:val="18"/>
          <w:lang w:val="tr-TR"/>
        </w:rPr>
        <w:t> </w:t>
      </w:r>
      <w:r w:rsidRPr="0045473E">
        <w:rPr>
          <w:rFonts w:cs="Arial"/>
          <w:sz w:val="18"/>
          <w:szCs w:val="18"/>
          <w:lang w:val="tr-TR"/>
        </w:rPr>
        <w:t>sadece Project Online hizmetini kullandığınız işlevselliği destekleme amacı ile kullanabilirsiniz.</w:t>
      </w:r>
      <w:r w:rsidR="00471218" w:rsidRPr="0045473E">
        <w:rPr>
          <w:rFonts w:cs="Arial"/>
          <w:sz w:val="18"/>
          <w:szCs w:val="18"/>
          <w:lang w:val="tr-TR"/>
        </w:rPr>
        <w:t xml:space="preserve"> </w:t>
      </w:r>
      <w:r w:rsidRPr="0045473E">
        <w:rPr>
          <w:rFonts w:cs="Arial"/>
          <w:sz w:val="18"/>
          <w:szCs w:val="18"/>
          <w:lang w:val="tr-TR"/>
        </w:rPr>
        <w:t>Bu lisans koşulları kapsamında SharePoint Online Plan 2 hizmetini kullanmaya yönelik başka bir hakkınız bulunmamaktadır.</w:t>
      </w:r>
    </w:p>
    <w:p w:rsidR="003B1D52" w:rsidRPr="0045473E" w:rsidRDefault="003B1D52">
      <w:pPr>
        <w:pStyle w:val="PURBreadcrumb"/>
        <w:rPr>
          <w:lang w:val="tr-TR"/>
        </w:rPr>
      </w:pPr>
    </w:p>
    <w:p w:rsidR="0082133B" w:rsidRPr="0045473E" w:rsidRDefault="002B0F5A" w:rsidP="00523FBB">
      <w:pPr>
        <w:pStyle w:val="PURBreadcrumb"/>
        <w:keepNext w:val="0"/>
        <w:keepLines w:val="0"/>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256119" w:rsidRPr="0045473E" w:rsidRDefault="006B67CD" w:rsidP="00523FBB">
      <w:pPr>
        <w:pStyle w:val="PURProductName"/>
        <w:rPr>
          <w:lang w:val="tr-TR"/>
        </w:rPr>
      </w:pPr>
      <w:r w:rsidRPr="0045473E">
        <w:rPr>
          <w:lang w:val="tr-TR"/>
        </w:rPr>
        <w:t>Office 365 için Project Pro</w:t>
      </w:r>
      <w:r w:rsidR="006174AC" w:rsidRPr="0045473E">
        <w:rPr>
          <w:lang w:val="tr-TR"/>
        </w:rPr>
        <w:fldChar w:fldCharType="begin"/>
      </w:r>
      <w:r w:rsidRPr="0045473E">
        <w:rPr>
          <w:lang w:val="tr-TR"/>
        </w:rPr>
        <w:instrText>XE "Office 365 için Project Pro"</w:instrText>
      </w:r>
      <w:r w:rsidR="006174AC" w:rsidRPr="0045473E">
        <w:rPr>
          <w:lang w:val="tr-TR"/>
        </w:rPr>
        <w:fldChar w:fldCharType="end"/>
      </w:r>
      <w:r w:rsidR="006174AC" w:rsidRPr="0045473E">
        <w:rPr>
          <w:lang w:val="tr-TR"/>
        </w:rPr>
        <w:fldChar w:fldCharType="begin"/>
      </w:r>
      <w:r w:rsidR="00256119" w:rsidRPr="0045473E">
        <w:rPr>
          <w:lang w:val="tr-TR"/>
        </w:rPr>
        <w:instrText>TC "</w:instrText>
      </w:r>
      <w:bookmarkStart w:id="269" w:name="_Toc350848733"/>
      <w:bookmarkStart w:id="270" w:name="_Toc350848803"/>
      <w:r w:rsidR="00256119" w:rsidRPr="0045473E">
        <w:rPr>
          <w:lang w:val="tr-TR"/>
        </w:rPr>
        <w:instrText>Office 365 için Project Pro</w:instrText>
      </w:r>
      <w:bookmarkEnd w:id="269"/>
      <w:bookmarkEnd w:id="270"/>
      <w:r w:rsidR="00256119" w:rsidRPr="0045473E">
        <w:rPr>
          <w:lang w:val="tr-TR"/>
        </w:rPr>
        <w:instrText xml:space="preserve">" \l 2 </w:instrText>
      </w:r>
      <w:r w:rsidR="006174AC" w:rsidRPr="0045473E">
        <w:rPr>
          <w:lang w:val="tr-TR"/>
        </w:rPr>
        <w:fldChar w:fldCharType="end"/>
      </w:r>
    </w:p>
    <w:p w:rsidR="006B67CD" w:rsidRPr="0045473E" w:rsidRDefault="00857793" w:rsidP="00523FBB">
      <w:pPr>
        <w:pStyle w:val="PURLicenseTerm"/>
        <w:keepNext/>
        <w:keepLines/>
        <w:rPr>
          <w:lang w:val="tr-TR"/>
        </w:rPr>
      </w:pPr>
      <w:r w:rsidRPr="0045473E">
        <w:rPr>
          <w:lang w:val="tr-TR"/>
        </w:rPr>
        <w:t xml:space="preserve"> </w:t>
      </w:r>
      <w:r w:rsidR="006B67CD" w:rsidRPr="0045473E">
        <w:rPr>
          <w:lang w:val="tr-TR"/>
        </w:rPr>
        <w:t>Bu ürünü kullanımınız açısından geçerli olan lisans koşulları, Genel Lisans Koşulları</w:t>
      </w:r>
      <w:r w:rsidR="0093047E" w:rsidRPr="0045473E">
        <w:rPr>
          <w:lang w:val="tr-TR"/>
        </w:rPr>
        <w:t>’</w:t>
      </w:r>
      <w:r w:rsidR="006B67CD" w:rsidRPr="0045473E">
        <w:rPr>
          <w:lang w:val="tr-TR"/>
        </w:rPr>
        <w:t>nı ve aşağıdakileri içerir:</w:t>
      </w:r>
      <w:r w:rsidRPr="0045473E">
        <w:rPr>
          <w:lang w:val="tr-TR"/>
        </w:rPr>
        <w:t xml:space="preserve"> </w:t>
      </w:r>
    </w:p>
    <w:tbl>
      <w:tblPr>
        <w:tblStyle w:val="ProductAttributesTable"/>
        <w:tblW w:w="0" w:type="auto"/>
        <w:tblLook w:val="04A0" w:firstRow="1" w:lastRow="0" w:firstColumn="1" w:lastColumn="0" w:noHBand="0" w:noVBand="1"/>
      </w:tblPr>
      <w:tblGrid>
        <w:gridCol w:w="5409"/>
        <w:gridCol w:w="5391"/>
      </w:tblGrid>
      <w:tr w:rsidR="006B67CD" w:rsidRPr="0045473E" w:rsidTr="00036438">
        <w:tc>
          <w:tcPr>
            <w:tcW w:w="6120" w:type="dxa"/>
          </w:tcPr>
          <w:p w:rsidR="006B67CD" w:rsidRPr="0045473E" w:rsidRDefault="006B67CD" w:rsidP="00523FBB">
            <w:pPr>
              <w:pStyle w:val="PURBody"/>
              <w:keepNext/>
              <w:keepLines/>
              <w:rPr>
                <w:lang w:val="tr-TR"/>
              </w:rPr>
            </w:pPr>
            <w:r w:rsidRPr="0045473E">
              <w:rPr>
                <w:lang w:val="tr-TR"/>
              </w:rPr>
              <w:t xml:space="preserve">Uygulanabilir Bildirimlere bakın: </w:t>
            </w:r>
            <w:r w:rsidRPr="0045473E">
              <w:rPr>
                <w:b/>
                <w:lang w:val="tr-TR"/>
              </w:rPr>
              <w:t xml:space="preserve">Veri Transferi </w:t>
            </w:r>
            <w:r w:rsidRPr="0045473E">
              <w:rPr>
                <w:lang w:val="tr-TR"/>
              </w:rPr>
              <w:t xml:space="preserve">(Bkz </w:t>
            </w:r>
            <w:hyperlink w:anchor="Ek_1">
              <w:hyperlink w:anchor="Appendix_1">
                <w:r w:rsidR="00752A2D" w:rsidRPr="0045473E">
                  <w:rPr>
                    <w:color w:val="00467F"/>
                    <w:u w:val="single"/>
                    <w:lang w:val="tr-TR"/>
                  </w:rPr>
                  <w:t>Ek 1</w:t>
                </w:r>
              </w:hyperlink>
            </w:hyperlink>
            <w:r w:rsidRPr="0045473E">
              <w:rPr>
                <w:lang w:val="tr-TR"/>
              </w:rPr>
              <w:t>)</w:t>
            </w:r>
          </w:p>
        </w:tc>
        <w:tc>
          <w:tcPr>
            <w:tcW w:w="6120" w:type="dxa"/>
          </w:tcPr>
          <w:p w:rsidR="006B67CD" w:rsidRPr="0045473E" w:rsidRDefault="006B67CD" w:rsidP="00523FBB">
            <w:pPr>
              <w:pStyle w:val="PURBody"/>
              <w:keepNext/>
              <w:keepLines/>
              <w:rPr>
                <w:lang w:val="tr-TR"/>
              </w:rPr>
            </w:pPr>
            <w:r w:rsidRPr="0045473E">
              <w:rPr>
                <w:lang w:val="tr-TR"/>
              </w:rPr>
              <w:t xml:space="preserve">Güvenlik Özeti: </w:t>
            </w:r>
            <w:r w:rsidRPr="0045473E">
              <w:rPr>
                <w:b/>
                <w:lang w:val="tr-TR"/>
              </w:rPr>
              <w:t>Hayır</w:t>
            </w:r>
          </w:p>
        </w:tc>
      </w:tr>
      <w:tr w:rsidR="006B67CD" w:rsidRPr="0045473E" w:rsidTr="00036438">
        <w:tc>
          <w:tcPr>
            <w:tcW w:w="6120" w:type="dxa"/>
          </w:tcPr>
          <w:p w:rsidR="006B67CD" w:rsidRPr="0045473E" w:rsidRDefault="006B67CD" w:rsidP="00036438">
            <w:pPr>
              <w:pStyle w:val="PURBody"/>
              <w:rPr>
                <w:lang w:val="tr-TR"/>
              </w:rPr>
            </w:pPr>
            <w:r w:rsidRPr="0045473E">
              <w:rPr>
                <w:lang w:val="tr-TR"/>
              </w:rPr>
              <w:t xml:space="preserve">Gizlilik Bildirimi: </w:t>
            </w:r>
            <w:r w:rsidRPr="0045473E">
              <w:rPr>
                <w:b/>
                <w:lang w:val="tr-TR"/>
              </w:rPr>
              <w:t>Hayır</w:t>
            </w:r>
          </w:p>
        </w:tc>
        <w:tc>
          <w:tcPr>
            <w:tcW w:w="6120" w:type="dxa"/>
          </w:tcPr>
          <w:p w:rsidR="006B67CD" w:rsidRPr="0045473E" w:rsidRDefault="006B67CD" w:rsidP="00036438">
            <w:pPr>
              <w:pStyle w:val="PURBody"/>
              <w:rPr>
                <w:lang w:val="tr-TR"/>
              </w:rPr>
            </w:pPr>
            <w:r w:rsidRPr="0045473E">
              <w:rPr>
                <w:lang w:val="tr-TR"/>
              </w:rPr>
              <w:t xml:space="preserve">Hizmet Düzeyi Anlaşması: </w:t>
            </w:r>
            <w:r w:rsidRPr="0045473E">
              <w:rPr>
                <w:b/>
                <w:lang w:val="tr-TR"/>
              </w:rPr>
              <w:t>Hayır</w:t>
            </w:r>
          </w:p>
        </w:tc>
      </w:tr>
    </w:tbl>
    <w:p w:rsidR="006B67CD" w:rsidRPr="0045473E" w:rsidRDefault="006B67CD" w:rsidP="001908FA">
      <w:pPr>
        <w:pStyle w:val="PURBlueBGHeader"/>
        <w:keepNext/>
        <w:keepLines/>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5"/>
        <w:gridCol w:w="5261"/>
      </w:tblGrid>
      <w:tr w:rsidR="006B67CD" w:rsidRPr="0045473E"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45473E" w:rsidRDefault="006B67CD" w:rsidP="00036438">
            <w:pPr>
              <w:pStyle w:val="PURBody"/>
              <w:rPr>
                <w:lang w:val="tr-TR"/>
              </w:rPr>
            </w:pPr>
            <w:r w:rsidRPr="0045473E">
              <w:rPr>
                <w:b/>
                <w:i/>
                <w:lang w:val="tr-TR"/>
              </w:rPr>
              <w:t>Aşağıdakiler için gereklidir:</w:t>
            </w:r>
          </w:p>
        </w:tc>
        <w:tc>
          <w:tcPr>
            <w:tcW w:w="5340" w:type="dxa"/>
          </w:tcPr>
          <w:p w:rsidR="006B67CD" w:rsidRPr="0045473E" w:rsidRDefault="006B67CD" w:rsidP="00036438">
            <w:pPr>
              <w:pStyle w:val="PURBody"/>
              <w:rPr>
                <w:lang w:val="tr-TR"/>
              </w:rPr>
            </w:pPr>
            <w:r w:rsidRPr="0045473E">
              <w:rPr>
                <w:b/>
                <w:i/>
                <w:lang w:val="tr-TR"/>
              </w:rPr>
              <w:t>Gerekli SL:</w:t>
            </w:r>
          </w:p>
        </w:tc>
      </w:tr>
      <w:tr w:rsidR="006B67CD" w:rsidRPr="00D11D1F" w:rsidTr="00036438">
        <w:tc>
          <w:tcPr>
            <w:tcW w:w="5340" w:type="dxa"/>
          </w:tcPr>
          <w:p w:rsidR="006B67CD" w:rsidRPr="0045473E" w:rsidRDefault="006B67CD" w:rsidP="005C69E9">
            <w:pPr>
              <w:pStyle w:val="PURBullet"/>
              <w:numPr>
                <w:ilvl w:val="0"/>
                <w:numId w:val="76"/>
              </w:numPr>
              <w:rPr>
                <w:lang w:val="tr-TR"/>
              </w:rPr>
            </w:pPr>
            <w:r w:rsidRPr="0045473E">
              <w:rPr>
                <w:lang w:val="tr-TR"/>
              </w:rPr>
              <w:t>Çevrimiçi hizmete veya ilgili yazılıma erişen kullanıcılar</w:t>
            </w:r>
          </w:p>
        </w:tc>
        <w:tc>
          <w:tcPr>
            <w:tcW w:w="5340" w:type="dxa"/>
          </w:tcPr>
          <w:p w:rsidR="006B67CD" w:rsidRPr="0045473E" w:rsidRDefault="006B67CD" w:rsidP="00036438">
            <w:pPr>
              <w:pStyle w:val="PURBody"/>
              <w:rPr>
                <w:lang w:val="tr-TR"/>
              </w:rPr>
            </w:pPr>
          </w:p>
          <w:p w:rsidR="006B67CD" w:rsidRPr="0045473E" w:rsidRDefault="006B67CD" w:rsidP="005C69E9">
            <w:pPr>
              <w:pStyle w:val="PURBullet"/>
              <w:numPr>
                <w:ilvl w:val="0"/>
                <w:numId w:val="77"/>
              </w:numPr>
              <w:rPr>
                <w:lang w:val="tr-TR"/>
              </w:rPr>
            </w:pPr>
            <w:r w:rsidRPr="0045473E">
              <w:rPr>
                <w:lang w:val="tr-TR"/>
              </w:rPr>
              <w:t>Office 365 için Project Pro Kullanıcı SL</w:t>
            </w:r>
            <w:r w:rsidR="0093047E" w:rsidRPr="0045473E">
              <w:rPr>
                <w:lang w:val="tr-TR"/>
              </w:rPr>
              <w:t>’</w:t>
            </w:r>
            <w:r w:rsidRPr="0045473E">
              <w:rPr>
                <w:lang w:val="tr-TR"/>
              </w:rPr>
              <w:t xml:space="preserve">si </w:t>
            </w:r>
            <w:r w:rsidRPr="0045473E">
              <w:rPr>
                <w:b/>
                <w:lang w:val="tr-TR"/>
              </w:rPr>
              <w:t>veya</w:t>
            </w:r>
          </w:p>
          <w:p w:rsidR="006B67CD" w:rsidRPr="0045473E" w:rsidRDefault="006B67CD" w:rsidP="005C69E9">
            <w:pPr>
              <w:pStyle w:val="PURBody"/>
              <w:numPr>
                <w:ilvl w:val="0"/>
                <w:numId w:val="77"/>
              </w:numPr>
              <w:rPr>
                <w:lang w:val="tr-TR"/>
              </w:rPr>
            </w:pPr>
            <w:r w:rsidRPr="0045473E">
              <w:rPr>
                <w:lang w:val="tr-TR"/>
              </w:rPr>
              <w:t>Office 365 için Project Pro</w:t>
            </w:r>
            <w:r w:rsidR="0093047E" w:rsidRPr="0045473E">
              <w:rPr>
                <w:lang w:val="tr-TR"/>
              </w:rPr>
              <w:t>’</w:t>
            </w:r>
            <w:r w:rsidRPr="0045473E">
              <w:rPr>
                <w:lang w:val="tr-TR"/>
              </w:rPr>
              <w:t>lu Project Online Kullanıcı SL</w:t>
            </w:r>
            <w:r w:rsidR="0093047E" w:rsidRPr="0045473E">
              <w:rPr>
                <w:lang w:val="tr-TR"/>
              </w:rPr>
              <w:t>’</w:t>
            </w:r>
            <w:r w:rsidRPr="0045473E">
              <w:rPr>
                <w:lang w:val="tr-TR"/>
              </w:rPr>
              <w:t xml:space="preserve">si </w:t>
            </w:r>
          </w:p>
        </w:tc>
      </w:tr>
    </w:tbl>
    <w:p w:rsidR="006B67CD" w:rsidRPr="0045473E" w:rsidRDefault="006B67CD" w:rsidP="006B67CD">
      <w:pPr>
        <w:pStyle w:val="PURBlueBGHeader"/>
        <w:rPr>
          <w:lang w:val="tr-TR"/>
        </w:rPr>
      </w:pPr>
      <w:r w:rsidRPr="0045473E">
        <w:rPr>
          <w:lang w:val="tr-TR"/>
        </w:rPr>
        <w:t>Ek Koşullar:</w:t>
      </w:r>
    </w:p>
    <w:p w:rsidR="006B67CD" w:rsidRPr="0045473E" w:rsidRDefault="006B67CD" w:rsidP="006B67CD">
      <w:pPr>
        <w:pStyle w:val="PURBlueStrong-Indented"/>
        <w:rPr>
          <w:lang w:val="tr-TR"/>
        </w:rPr>
      </w:pPr>
      <w:r w:rsidRPr="0045473E">
        <w:rPr>
          <w:lang w:val="tr-TR"/>
        </w:rPr>
        <w:t>Kurulum Ve Kullanım Hakları</w:t>
      </w:r>
    </w:p>
    <w:p w:rsidR="006B67CD" w:rsidRPr="0045473E" w:rsidRDefault="006B67CD" w:rsidP="005C69E9">
      <w:pPr>
        <w:pStyle w:val="ListParagraph"/>
        <w:numPr>
          <w:ilvl w:val="0"/>
          <w:numId w:val="78"/>
        </w:numPr>
        <w:ind w:left="540" w:hanging="270"/>
        <w:rPr>
          <w:lang w:val="tr-TR"/>
        </w:rPr>
      </w:pPr>
      <w:r w:rsidRPr="0045473E">
        <w:rPr>
          <w:rFonts w:ascii="Arial" w:hAnsi="Arial" w:cs="Arial"/>
          <w:sz w:val="18"/>
          <w:szCs w:val="18"/>
          <w:lang w:val="tr-TR"/>
        </w:rPr>
        <w:t>Bir Kullanıcı SL</w:t>
      </w:r>
      <w:r w:rsidR="0093047E" w:rsidRPr="0045473E">
        <w:rPr>
          <w:rFonts w:ascii="Arial" w:hAnsi="Arial" w:cs="Arial"/>
          <w:sz w:val="18"/>
          <w:szCs w:val="18"/>
          <w:lang w:val="tr-TR"/>
        </w:rPr>
        <w:t>’</w:t>
      </w:r>
      <w:r w:rsidRPr="0045473E">
        <w:rPr>
          <w:rFonts w:ascii="Arial" w:hAnsi="Arial" w:cs="Arial"/>
          <w:sz w:val="18"/>
          <w:szCs w:val="18"/>
          <w:lang w:val="tr-TR"/>
        </w:rPr>
        <w:t>si atadığınız her kullanıcı, 5 adede kadar eşzamanlı OSE</w:t>
      </w:r>
      <w:r w:rsidR="0093047E" w:rsidRPr="0045473E">
        <w:rPr>
          <w:rFonts w:ascii="Arial" w:hAnsi="Arial" w:cs="Arial"/>
          <w:sz w:val="18"/>
          <w:szCs w:val="18"/>
          <w:lang w:val="tr-TR"/>
        </w:rPr>
        <w:t>’</w:t>
      </w:r>
      <w:r w:rsidRPr="0045473E">
        <w:rPr>
          <w:rFonts w:ascii="Arial" w:hAnsi="Arial" w:cs="Arial"/>
          <w:sz w:val="18"/>
          <w:szCs w:val="18"/>
          <w:lang w:val="tr-TR"/>
        </w:rPr>
        <w:t>de lokal veya uzaktan kullanım için yazılımı etkin hale getirebilir.</w:t>
      </w:r>
    </w:p>
    <w:p w:rsidR="006B67CD" w:rsidRPr="0045473E" w:rsidRDefault="006B67CD" w:rsidP="005C69E9">
      <w:pPr>
        <w:pStyle w:val="ListParagraph"/>
        <w:numPr>
          <w:ilvl w:val="0"/>
          <w:numId w:val="78"/>
        </w:numPr>
        <w:ind w:left="540" w:hanging="270"/>
        <w:rPr>
          <w:lang w:val="tr-TR"/>
        </w:rPr>
      </w:pPr>
      <w:r w:rsidRPr="0045473E">
        <w:rPr>
          <w:rFonts w:ascii="Arial" w:hAnsi="Arial" w:cs="Arial"/>
          <w:sz w:val="18"/>
          <w:szCs w:val="18"/>
          <w:lang w:val="tr-TR"/>
        </w:rPr>
        <w:t>Lisanslı kullanıcı aynı zamanda, farklı bir Kullanıcı SL</w:t>
      </w:r>
      <w:r w:rsidR="0093047E" w:rsidRPr="0045473E">
        <w:rPr>
          <w:rFonts w:ascii="Arial" w:hAnsi="Arial" w:cs="Arial"/>
          <w:sz w:val="18"/>
          <w:szCs w:val="18"/>
          <w:lang w:val="tr-TR"/>
        </w:rPr>
        <w:t>’</w:t>
      </w:r>
      <w:r w:rsidRPr="0045473E">
        <w:rPr>
          <w:rFonts w:ascii="Arial" w:hAnsi="Arial" w:cs="Arial"/>
          <w:sz w:val="18"/>
          <w:szCs w:val="18"/>
          <w:lang w:val="tr-TR"/>
        </w:rPr>
        <w:t>si kapsamında başka bir kullanıcı tarafından etkin hale getirilen yazılımı da</w:t>
      </w:r>
      <w:r w:rsidR="00B52C2E" w:rsidRPr="0045473E">
        <w:rPr>
          <w:rFonts w:ascii="Arial" w:hAnsi="Arial" w:cs="Arial"/>
          <w:sz w:val="18"/>
          <w:szCs w:val="18"/>
          <w:lang w:val="tr-TR"/>
        </w:rPr>
        <w:t> </w:t>
      </w:r>
      <w:r w:rsidRPr="0045473E">
        <w:rPr>
          <w:rFonts w:ascii="Arial" w:hAnsi="Arial" w:cs="Arial"/>
          <w:sz w:val="18"/>
          <w:szCs w:val="18"/>
          <w:lang w:val="tr-TR"/>
        </w:rPr>
        <w:t xml:space="preserve">kullanabilir. </w:t>
      </w:r>
    </w:p>
    <w:p w:rsidR="006B67CD" w:rsidRPr="0045473E" w:rsidRDefault="006B67CD" w:rsidP="005C69E9">
      <w:pPr>
        <w:pStyle w:val="ListParagraph"/>
        <w:numPr>
          <w:ilvl w:val="0"/>
          <w:numId w:val="78"/>
        </w:numPr>
        <w:ind w:left="540" w:hanging="270"/>
        <w:rPr>
          <w:lang w:val="tr-TR"/>
        </w:rPr>
      </w:pPr>
      <w:r w:rsidRPr="0045473E">
        <w:rPr>
          <w:rFonts w:ascii="Arial" w:hAnsi="Arial" w:cs="Arial"/>
          <w:sz w:val="18"/>
          <w:szCs w:val="18"/>
          <w:lang w:val="tr-TR"/>
        </w:rPr>
        <w:t xml:space="preserve">Sadece size destek hizmeti sağlanması amacıyla diğer kullanıcıların yazılıma uzaktan erişmesine izin verebilirsiniz. </w:t>
      </w:r>
    </w:p>
    <w:p w:rsidR="006B67CD" w:rsidRPr="0045473E" w:rsidRDefault="006B67CD" w:rsidP="003A7CB7">
      <w:pPr>
        <w:pStyle w:val="PURBody-Indented"/>
        <w:ind w:left="0"/>
        <w:rPr>
          <w:lang w:val="tr-TR"/>
        </w:rPr>
      </w:pPr>
    </w:p>
    <w:p w:rsidR="006B67CD" w:rsidRPr="0045473E" w:rsidRDefault="006B67CD" w:rsidP="006B67CD">
      <w:pPr>
        <w:pStyle w:val="PURBlueStrong-Indented"/>
        <w:rPr>
          <w:lang w:val="tr-TR"/>
        </w:rPr>
      </w:pPr>
      <w:r w:rsidRPr="0045473E">
        <w:rPr>
          <w:lang w:val="tr-TR"/>
        </w:rPr>
        <w:t>Çevrimiçi Hizmet Ve Yazılım Yükseltmesi</w:t>
      </w:r>
    </w:p>
    <w:p w:rsidR="006B67CD" w:rsidRPr="0045473E" w:rsidRDefault="006B67CD" w:rsidP="006B67CD">
      <w:pPr>
        <w:pStyle w:val="PURBody-Indented"/>
        <w:rPr>
          <w:lang w:val="tr-TR"/>
        </w:rPr>
      </w:pPr>
      <w:r w:rsidRPr="0045473E">
        <w:rPr>
          <w:lang w:val="tr-TR"/>
        </w:rPr>
        <w:t>Çevrimiçi hizmetler için yazılımınıza Kullanıcı SL</w:t>
      </w:r>
      <w:r w:rsidR="0093047E" w:rsidRPr="0045473E">
        <w:rPr>
          <w:lang w:val="tr-TR"/>
        </w:rPr>
        <w:t>’</w:t>
      </w:r>
      <w:r w:rsidRPr="0045473E">
        <w:rPr>
          <w:lang w:val="tr-TR"/>
        </w:rPr>
        <w:t>leriniz kapsamında lisanslanmış bir temel yükseltme sağlamamız durumunda, çevrimiçi hizmette kesinti olmasını önlemek için, çevrimiçi hizmeti kullanarak yükseltmeyi tüm aygıtlara kurmanız gerekir</w:t>
      </w:r>
    </w:p>
    <w:p w:rsidR="006B67CD" w:rsidRPr="0045473E" w:rsidRDefault="006B67CD" w:rsidP="006B67CD">
      <w:pPr>
        <w:pStyle w:val="PURBlueStrong-Indented"/>
        <w:rPr>
          <w:lang w:val="tr-TR"/>
        </w:rPr>
      </w:pPr>
      <w:r w:rsidRPr="0045473E">
        <w:rPr>
          <w:lang w:val="tr-TR"/>
        </w:rPr>
        <w:t>Gereken Bağlantı</w:t>
      </w:r>
    </w:p>
    <w:p w:rsidR="006B67CD" w:rsidRPr="0045473E" w:rsidRDefault="006B67CD" w:rsidP="006B67CD">
      <w:pPr>
        <w:pStyle w:val="PURBody-Indented"/>
        <w:rPr>
          <w:lang w:val="tr-TR"/>
        </w:rPr>
      </w:pPr>
      <w:r w:rsidRPr="0045473E">
        <w:rPr>
          <w:lang w:val="tr-TR"/>
        </w:rPr>
        <w:t>Bir Kullanıcı SL</w:t>
      </w:r>
      <w:r w:rsidR="0093047E" w:rsidRPr="0045473E">
        <w:rPr>
          <w:lang w:val="tr-TR"/>
        </w:rPr>
        <w:t>’</w:t>
      </w:r>
      <w:r w:rsidRPr="0045473E">
        <w:rPr>
          <w:lang w:val="tr-TR"/>
        </w:rPr>
        <w:t>si atadığınız her kullanıcı, yazılımı İnternete bir kez kurduktan sonra, üzerinden bu kurulumu yaptığı tüm aygıtlara en</w:t>
      </w:r>
      <w:r w:rsidR="007A6669" w:rsidRPr="0045473E">
        <w:rPr>
          <w:lang w:val="tr-TR"/>
        </w:rPr>
        <w:t> </w:t>
      </w:r>
      <w:r w:rsidRPr="0045473E">
        <w:rPr>
          <w:lang w:val="tr-TR"/>
        </w:rPr>
        <w:t>azından 30 günde bir bağlanmalıdır.</w:t>
      </w:r>
      <w:r w:rsidR="00471218" w:rsidRPr="0045473E">
        <w:rPr>
          <w:lang w:val="tr-TR"/>
        </w:rPr>
        <w:t xml:space="preserve"> </w:t>
      </w:r>
      <w:r w:rsidRPr="0045473E">
        <w:rPr>
          <w:lang w:val="tr-TR"/>
        </w:rPr>
        <w:t>Bir kullanıcının bu koşula uymaması durumunda, yazılımın işlevleri bundan etkilenebilir.</w:t>
      </w:r>
    </w:p>
    <w:p w:rsidR="006B67CD" w:rsidRPr="0045473E" w:rsidRDefault="006B67CD" w:rsidP="006B67CD">
      <w:pPr>
        <w:pStyle w:val="PURBlueStrong-Indented"/>
        <w:rPr>
          <w:lang w:val="tr-TR"/>
        </w:rPr>
      </w:pPr>
      <w:r w:rsidRPr="0045473E">
        <w:rPr>
          <w:lang w:val="tr-TR"/>
        </w:rPr>
        <w:t>Aboneliğin Doğrulanması</w:t>
      </w:r>
    </w:p>
    <w:p w:rsidR="006B67CD" w:rsidRPr="0045473E" w:rsidRDefault="006B67CD" w:rsidP="009F1EDC">
      <w:pPr>
        <w:pStyle w:val="PURBody-Indented"/>
        <w:rPr>
          <w:lang w:val="tr-TR"/>
        </w:rPr>
      </w:pPr>
      <w:r w:rsidRPr="0045473E">
        <w:rPr>
          <w:lang w:val="tr-TR"/>
        </w:rPr>
        <w:t>Microsoft kullanıcılarınız tarafından herhangi bir aygıta kurulmuş yazılımların tüm sürümlerini otomatik olarak kontrol edebilir.</w:t>
      </w:r>
      <w:r w:rsidR="009F1EDC" w:rsidRPr="0045473E">
        <w:rPr>
          <w:lang w:val="tr-TR"/>
        </w:rPr>
        <w:t> </w:t>
      </w:r>
      <w:r w:rsidRPr="0045473E">
        <w:rPr>
          <w:lang w:val="tr-TR"/>
        </w:rPr>
        <w:t>Yazılımın üzerine kurulduğu aygıtlar, yazılımın uygun şekilde lisanslandığını ve Sürenin dolmadığını doğrulamak için</w:t>
      </w:r>
      <w:r w:rsidR="009F1EDC" w:rsidRPr="0045473E">
        <w:rPr>
          <w:lang w:val="tr-TR"/>
        </w:rPr>
        <w:t> </w:t>
      </w:r>
      <w:r w:rsidRPr="0045473E">
        <w:rPr>
          <w:lang w:val="tr-TR"/>
        </w:rPr>
        <w:t>periyodik olarak bilgi sağlayabilirler.</w:t>
      </w:r>
      <w:r w:rsidR="00471218" w:rsidRPr="0045473E">
        <w:rPr>
          <w:lang w:val="tr-TR"/>
        </w:rPr>
        <w:t xml:space="preserve"> </w:t>
      </w:r>
      <w:r w:rsidRPr="0045473E">
        <w:rPr>
          <w:lang w:val="tr-TR"/>
        </w:rPr>
        <w:t>Bu bilgiler, yazılımın sürümünü, kullanıcının Windows Live kimliğini, ürününü kimlik bilgilerini, bir makine kimliğini ve aygıtın Internet protokol adresini içerir. Yazılım için gerektiği gibi lisans alınmadıysa, yazılımın</w:t>
      </w:r>
      <w:r w:rsidR="009F1EDC" w:rsidRPr="0045473E">
        <w:rPr>
          <w:lang w:val="tr-TR"/>
        </w:rPr>
        <w:t> </w:t>
      </w:r>
      <w:r w:rsidRPr="0045473E">
        <w:rPr>
          <w:lang w:val="tr-TR"/>
        </w:rPr>
        <w:t>işlevleri bundan etkilenecektir.</w:t>
      </w:r>
      <w:r w:rsidR="00471218" w:rsidRPr="0045473E">
        <w:rPr>
          <w:lang w:val="tr-TR"/>
        </w:rPr>
        <w:t xml:space="preserve"> </w:t>
      </w:r>
      <w:r w:rsidRPr="0045473E">
        <w:rPr>
          <w:lang w:val="tr-TR"/>
        </w:rPr>
        <w:t>Yazılım için güncelleştirmeleri veya sürüm yükseltmelerini yalnızca Microsoft veya</w:t>
      </w:r>
      <w:r w:rsidR="009F1EDC" w:rsidRPr="0045473E">
        <w:rPr>
          <w:lang w:val="tr-TR"/>
        </w:rPr>
        <w:t> </w:t>
      </w:r>
      <w:r w:rsidRPr="0045473E">
        <w:rPr>
          <w:lang w:val="tr-TR"/>
        </w:rPr>
        <w:t>yetkili</w:t>
      </w:r>
      <w:r w:rsidR="009F1EDC" w:rsidRPr="0045473E">
        <w:rPr>
          <w:lang w:val="tr-TR"/>
        </w:rPr>
        <w:t> </w:t>
      </w:r>
      <w:r w:rsidRPr="0045473E">
        <w:rPr>
          <w:lang w:val="tr-TR"/>
        </w:rPr>
        <w:t>kaynaklardan alabilirsiniz.</w:t>
      </w:r>
      <w:r w:rsidR="00471218" w:rsidRPr="0045473E">
        <w:rPr>
          <w:lang w:val="tr-TR"/>
        </w:rPr>
        <w:t xml:space="preserve"> </w:t>
      </w:r>
      <w:r w:rsidRPr="0045473E">
        <w:rPr>
          <w:lang w:val="tr-TR"/>
        </w:rPr>
        <w:t xml:space="preserve">Yetkili kaynaklardan güncellemeler edinme konusunda daha fazla bilgi için, bkz. </w:t>
      </w:r>
      <w:hyperlink r:id="rId70" w:history="1">
        <w:hyperlink r:id="rId71" w:history="1">
          <w:r w:rsidR="009F1EDC" w:rsidRPr="0045473E">
            <w:rPr>
              <w:rStyle w:val="Hyperlink"/>
              <w:lang w:val="tr-TR"/>
            </w:rPr>
            <w:t>http://windows.microsoft.com/en-US/windows/help/genuine/faq</w:t>
          </w:r>
        </w:hyperlink>
      </w:hyperlink>
      <w:r w:rsidRPr="0045473E">
        <w:rPr>
          <w:lang w:val="tr-TR"/>
        </w:rPr>
        <w:t>. Yazılımı kullanmakla, bu bölümde tanımlanmış bilgilerin iletilmesine</w:t>
      </w:r>
      <w:r w:rsidR="009F1EDC" w:rsidRPr="0045473E">
        <w:rPr>
          <w:lang w:val="tr-TR"/>
        </w:rPr>
        <w:t> </w:t>
      </w:r>
      <w:r w:rsidRPr="0045473E">
        <w:rPr>
          <w:lang w:val="tr-TR"/>
        </w:rPr>
        <w:t>onay vermiş olursunuz.</w:t>
      </w:r>
    </w:p>
    <w:p w:rsidR="006B67CD" w:rsidRPr="0045473E" w:rsidRDefault="006B67CD" w:rsidP="006B67CD">
      <w:pPr>
        <w:pStyle w:val="PURBlueStrong-Indented"/>
        <w:rPr>
          <w:lang w:val="tr-TR"/>
        </w:rPr>
      </w:pPr>
      <w:r w:rsidRPr="0045473E">
        <w:rPr>
          <w:lang w:val="tr-TR"/>
        </w:rPr>
        <w:t>Ortam Öğeleri Ve Şablonlar</w:t>
      </w:r>
    </w:p>
    <w:p w:rsidR="006B67CD" w:rsidRPr="0045473E" w:rsidRDefault="006B67CD" w:rsidP="006B67CD">
      <w:pPr>
        <w:pStyle w:val="PURBody-Indented"/>
        <w:rPr>
          <w:lang w:val="tr-TR"/>
        </w:rPr>
      </w:pPr>
      <w:r w:rsidRPr="0045473E">
        <w:rPr>
          <w:lang w:val="tr-TR"/>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6B67CD" w:rsidRPr="0045473E" w:rsidRDefault="006B67CD" w:rsidP="003B33DB">
      <w:pPr>
        <w:pStyle w:val="PURBlueStrong-Indented"/>
        <w:keepNext w:val="0"/>
        <w:keepLines w:val="0"/>
        <w:rPr>
          <w:lang w:val="tr-TR"/>
        </w:rPr>
      </w:pPr>
      <w:r w:rsidRPr="0045473E">
        <w:rPr>
          <w:lang w:val="tr-TR"/>
        </w:rPr>
        <w:t>Yazı Tipi Bileşenleri</w:t>
      </w:r>
    </w:p>
    <w:p w:rsidR="006B67CD" w:rsidRPr="00E04536" w:rsidRDefault="006B67CD" w:rsidP="00E04536">
      <w:pPr>
        <w:pStyle w:val="PURBlueStrong-Indented"/>
        <w:keepNext w:val="0"/>
        <w:keepLines w:val="0"/>
        <w:spacing w:after="120" w:line="240" w:lineRule="auto"/>
        <w:ind w:left="274"/>
        <w:rPr>
          <w:spacing w:val="0"/>
          <w:lang w:val="tr-TR"/>
        </w:rPr>
      </w:pPr>
      <w:r w:rsidRPr="00E04536">
        <w:rPr>
          <w:smallCaps w:val="0"/>
          <w:color w:val="auto"/>
          <w:spacing w:val="0"/>
          <w:lang w:val="tr-TR"/>
        </w:rPr>
        <w:lastRenderedPageBreak/>
        <w:t>Yazılımın kurduğu veya ilgili hizmetin bir parçası olan yazı tiplerini, içeriği görüntülemek ve yazdırmak için kullanabilirsiniz.</w:t>
      </w:r>
      <w:r w:rsidR="00471218" w:rsidRPr="00E04536">
        <w:rPr>
          <w:smallCaps w:val="0"/>
          <w:color w:val="auto"/>
          <w:spacing w:val="0"/>
          <w:lang w:val="tr-TR"/>
        </w:rPr>
        <w:t xml:space="preserve"> </w:t>
      </w:r>
      <w:r w:rsidRPr="00E04536">
        <w:rPr>
          <w:smallCaps w:val="0"/>
          <w:color w:val="auto"/>
          <w:spacing w:val="0"/>
          <w:lang w:val="tr-TR"/>
        </w:rPr>
        <w:t>Yazı tiplerini, yazı tiplerindeki katıştırma sınırlamaları tarafından izin verildiği gibi içeriğe katıştırabilir ve yazı tiplerini içeriği yazdırmak için</w:t>
      </w:r>
      <w:r w:rsidR="00E04536">
        <w:rPr>
          <w:smallCaps w:val="0"/>
          <w:color w:val="auto"/>
          <w:spacing w:val="0"/>
          <w:lang w:val="tr-TR"/>
        </w:rPr>
        <w:t> </w:t>
      </w:r>
      <w:r w:rsidRPr="00E04536">
        <w:rPr>
          <w:smallCaps w:val="0"/>
          <w:color w:val="auto"/>
          <w:spacing w:val="0"/>
          <w:lang w:val="tr-TR"/>
        </w:rPr>
        <w:t>geçici olarak bir</w:t>
      </w:r>
      <w:r w:rsidR="007A6669" w:rsidRPr="00E04536">
        <w:rPr>
          <w:smallCaps w:val="0"/>
          <w:color w:val="auto"/>
          <w:spacing w:val="0"/>
          <w:lang w:val="tr-TR"/>
        </w:rPr>
        <w:t> </w:t>
      </w:r>
      <w:r w:rsidRPr="00E04536">
        <w:rPr>
          <w:smallCaps w:val="0"/>
          <w:color w:val="auto"/>
          <w:spacing w:val="0"/>
          <w:lang w:val="tr-TR"/>
        </w:rPr>
        <w:t>yazıcıya veya başka bir çıktı aygıtına yükleyebilirsiniz.</w:t>
      </w:r>
    </w:p>
    <w:p w:rsidR="006B67CD" w:rsidRPr="0045473E" w:rsidRDefault="002B0F5A" w:rsidP="003B33DB">
      <w:pPr>
        <w:pStyle w:val="PURBreadcrumb"/>
        <w:keepNext w:val="0"/>
        <w:keepLines w:val="0"/>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p>
    <w:p w:rsidR="00E04536" w:rsidRDefault="00E04536" w:rsidP="00E04536">
      <w:pPr>
        <w:pStyle w:val="PURProductName"/>
        <w:keepNext w:val="0"/>
        <w:keepLines w:val="0"/>
        <w:pBdr>
          <w:bottom w:val="none" w:sz="0" w:space="0" w:color="auto"/>
        </w:pBdr>
        <w:rPr>
          <w:lang w:val="tr-TR"/>
        </w:rPr>
      </w:pPr>
      <w:bookmarkStart w:id="271" w:name="_Sec387"/>
    </w:p>
    <w:p w:rsidR="00E04536" w:rsidRDefault="00E04536" w:rsidP="00E04536">
      <w:pPr>
        <w:pStyle w:val="PURProductName"/>
        <w:keepNext w:val="0"/>
        <w:keepLines w:val="0"/>
        <w:pBdr>
          <w:bottom w:val="none" w:sz="0" w:space="0" w:color="auto"/>
        </w:pBdr>
        <w:rPr>
          <w:lang w:val="tr-TR"/>
        </w:rPr>
      </w:pPr>
    </w:p>
    <w:p w:rsidR="0082133B" w:rsidRPr="0045473E" w:rsidRDefault="00ED4593" w:rsidP="00F51F8D">
      <w:pPr>
        <w:pStyle w:val="PURProductName"/>
        <w:rPr>
          <w:lang w:val="tr-TR"/>
        </w:rPr>
      </w:pPr>
      <w:r w:rsidRPr="0045473E">
        <w:rPr>
          <w:lang w:val="tr-TR"/>
        </w:rPr>
        <w:t>SharePoint Online Kiosk</w:t>
      </w:r>
      <w:bookmarkEnd w:id="271"/>
      <w:r w:rsidR="006174AC" w:rsidRPr="0045473E">
        <w:rPr>
          <w:lang w:val="tr-TR"/>
        </w:rPr>
        <w:fldChar w:fldCharType="begin"/>
      </w:r>
      <w:r w:rsidRPr="0045473E">
        <w:rPr>
          <w:lang w:val="tr-TR"/>
        </w:rPr>
        <w:instrText>XE "SharePoint Online Kiosk"</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72" w:name="_Toc350848734"/>
      <w:bookmarkStart w:id="273" w:name="_Toc350848804"/>
      <w:r w:rsidRPr="0045473E">
        <w:rPr>
          <w:lang w:val="tr-TR"/>
        </w:rPr>
        <w:instrText>SharePoint Online Kiosk</w:instrText>
      </w:r>
      <w:bookmarkEnd w:id="272"/>
      <w:bookmarkEnd w:id="273"/>
      <w:r w:rsidRPr="0045473E">
        <w:rPr>
          <w:lang w:val="tr-TR"/>
        </w:rPr>
        <w:instrText>" \l 2</w:instrText>
      </w:r>
      <w:r w:rsidR="006174AC" w:rsidRPr="0045473E">
        <w:rPr>
          <w:lang w:val="tr-TR"/>
        </w:rPr>
        <w:fldChar w:fldCharType="end"/>
      </w:r>
    </w:p>
    <w:p w:rsidR="0082133B" w:rsidRPr="0045473E" w:rsidRDefault="00ED4593" w:rsidP="001908FA">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D11D1F">
        <w:tc>
          <w:tcPr>
            <w:tcW w:w="6120" w:type="dxa"/>
          </w:tcPr>
          <w:p w:rsidR="0082133B" w:rsidRPr="0045473E" w:rsidRDefault="00ED4593" w:rsidP="001908FA">
            <w:pPr>
              <w:pStyle w:val="PURBody"/>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72">
              <w:r w:rsidRPr="0045473E">
                <w:rPr>
                  <w:color w:val="00467F"/>
                  <w:u w:val="single"/>
                  <w:lang w:val="tr-TR"/>
                </w:rPr>
                <w:t>http://go.microsoft.com/fwlink/?LinkID=212058&amp;clcid=0x409</w:t>
              </w:r>
            </w:hyperlink>
            <w:r w:rsidRPr="0045473E">
              <w:rPr>
                <w:lang w:val="tr-TR"/>
              </w:rPr>
              <w:t>)</w:t>
            </w:r>
          </w:p>
        </w:tc>
        <w:tc>
          <w:tcPr>
            <w:tcW w:w="6120" w:type="dxa"/>
          </w:tcPr>
          <w:p w:rsidR="0082133B" w:rsidRPr="0045473E" w:rsidRDefault="00ED4593" w:rsidP="001908FA">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73" w:history="1">
              <w:hyperlink r:id="rId74" w:history="1">
                <w:r w:rsidR="009F1EDC" w:rsidRPr="0045473E">
                  <w:rPr>
                    <w:rStyle w:val="Hyperlink"/>
                    <w:lang w:val="tr-TR"/>
                  </w:rPr>
                  <w:t>http://microsoft.com/licensing/contracts</w:t>
                </w:r>
              </w:hyperlink>
            </w:hyperlink>
            <w:r w:rsidRPr="0045473E">
              <w:rPr>
                <w:lang w:val="tr-TR"/>
              </w:rPr>
              <w:t>)</w:t>
            </w:r>
          </w:p>
        </w:tc>
      </w:tr>
    </w:tbl>
    <w:p w:rsidR="0082133B" w:rsidRPr="0045473E" w:rsidRDefault="00ED4593" w:rsidP="001908FA">
      <w:pPr>
        <w:pStyle w:val="PURBlueBGHeader"/>
        <w:keepNext/>
        <w:keepLines/>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7"/>
        <w:gridCol w:w="5259"/>
      </w:tblGrid>
      <w:tr w:rsidR="0082133B" w:rsidRPr="0045473E" w:rsidTr="001956DF">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45473E" w:rsidRDefault="00ED4593" w:rsidP="001908FA">
            <w:pPr>
              <w:pStyle w:val="PURBody"/>
              <w:keepNext/>
              <w:keepLines/>
              <w:rPr>
                <w:lang w:val="tr-TR"/>
              </w:rPr>
            </w:pPr>
            <w:r w:rsidRPr="0045473E">
              <w:rPr>
                <w:b/>
                <w:i/>
                <w:lang w:val="tr-TR"/>
              </w:rPr>
              <w:t>Aşağıdakiler için gereklidir:</w:t>
            </w:r>
          </w:p>
          <w:p w:rsidR="0082133B" w:rsidRPr="0045473E" w:rsidRDefault="00ED4593" w:rsidP="001908FA">
            <w:pPr>
              <w:pStyle w:val="PURBullet"/>
              <w:keepNext/>
              <w:keepLines/>
              <w:numPr>
                <w:ilvl w:val="0"/>
                <w:numId w:val="40"/>
              </w:numPr>
              <w:spacing w:after="120" w:line="240" w:lineRule="auto"/>
              <w:rPr>
                <w:lang w:val="tr-TR"/>
              </w:rPr>
            </w:pPr>
            <w:r w:rsidRPr="0045473E">
              <w:rPr>
                <w:lang w:val="tr-TR"/>
              </w:rPr>
              <w:t xml:space="preserve">Sitenin içeriğini görüntülemek ve tarama tabanlı ya da InfoPath biçimleri için </w:t>
            </w:r>
            <w:r w:rsidR="00471218" w:rsidRPr="0045473E">
              <w:rPr>
                <w:lang w:val="tr-TR"/>
              </w:rPr>
              <w:t>“</w:t>
            </w:r>
            <w:r w:rsidRPr="0045473E">
              <w:rPr>
                <w:lang w:val="tr-TR"/>
              </w:rPr>
              <w:t>öncelikleri düzenlemek</w:t>
            </w:r>
            <w:r w:rsidR="00471218" w:rsidRPr="0045473E">
              <w:rPr>
                <w:lang w:val="tr-TR"/>
              </w:rPr>
              <w:t>”</w:t>
            </w:r>
            <w:r w:rsidRPr="0045473E">
              <w:rPr>
                <w:lang w:val="tr-TR"/>
              </w:rPr>
              <w:t xml:space="preserve"> amacıyla “yalnızca okuma” erişimi için çevrimiçi hizmete ya da ilgili</w:t>
            </w:r>
            <w:r w:rsidR="007D0BE5" w:rsidRPr="0045473E">
              <w:rPr>
                <w:lang w:val="tr-TR"/>
              </w:rPr>
              <w:t> </w:t>
            </w:r>
            <w:r w:rsidRPr="0045473E">
              <w:rPr>
                <w:lang w:val="tr-TR"/>
              </w:rPr>
              <w:t>yazılıma erişen doğrulanmış kullanıcılar</w:t>
            </w:r>
            <w:r w:rsidRPr="0045473E">
              <w:rPr>
                <w:vertAlign w:val="superscript"/>
                <w:lang w:val="tr-TR"/>
              </w:rPr>
              <w:t>1</w:t>
            </w:r>
            <w:r w:rsidRPr="0045473E">
              <w:rPr>
                <w:lang w:val="tr-TR"/>
              </w:rPr>
              <w:t xml:space="preserve"> ve Office belgelerini yaratmak ve düzenlemek amacıyla çevrimiçi hizmete erişen Office 365 Enterprise K2 Kullanıcıları. Hizmetin başka erişimine ve kullanımına izin verilmez.</w:t>
            </w:r>
          </w:p>
          <w:p w:rsidR="00EC153F" w:rsidRPr="0045473E" w:rsidRDefault="00035228" w:rsidP="001908FA">
            <w:pPr>
              <w:keepNext/>
              <w:keepLines/>
              <w:spacing w:after="120"/>
              <w:ind w:left="288"/>
              <w:rPr>
                <w:rFonts w:cs="Arial"/>
                <w:szCs w:val="18"/>
                <w:lang w:val="tr-TR" w:eastAsia="zh-CN"/>
              </w:rPr>
            </w:pPr>
            <w:r w:rsidRPr="0045473E">
              <w:rPr>
                <w:rFonts w:ascii="Tahoma" w:hAnsi="Tahoma"/>
                <w:szCs w:val="18"/>
                <w:vertAlign w:val="superscript"/>
                <w:lang w:val="tr-TR"/>
              </w:rPr>
              <w:t>1</w:t>
            </w:r>
            <w:r w:rsidRPr="0045473E">
              <w:rPr>
                <w:rFonts w:cs="Arial"/>
                <w:szCs w:val="18"/>
                <w:lang w:val="tr-TR"/>
              </w:rPr>
              <w:t>Dış Kullanıcılar için Özellik Ön İzlemesi.</w:t>
            </w:r>
            <w:r w:rsidR="00471218" w:rsidRPr="0045473E">
              <w:rPr>
                <w:rFonts w:cs="Arial"/>
                <w:szCs w:val="18"/>
                <w:lang w:val="tr-TR"/>
              </w:rPr>
              <w:t xml:space="preserve"> </w:t>
            </w:r>
            <w:r w:rsidRPr="0045473E">
              <w:rPr>
                <w:rFonts w:cs="Arial"/>
                <w:szCs w:val="18"/>
                <w:lang w:val="tr-TR"/>
              </w:rPr>
              <w:t>Doğrulanmış dış</w:t>
            </w:r>
            <w:r w:rsidR="006F668E" w:rsidRPr="0045473E">
              <w:rPr>
                <w:rFonts w:cs="Arial"/>
                <w:szCs w:val="18"/>
                <w:lang w:val="tr-TR"/>
              </w:rPr>
              <w:t> </w:t>
            </w:r>
            <w:r w:rsidRPr="0045473E">
              <w:rPr>
                <w:rFonts w:cs="Arial"/>
                <w:szCs w:val="18"/>
                <w:lang w:val="tr-TR"/>
              </w:rPr>
              <w:t>kullanıcı erişimi için bir Teknik Ön İzleme bulunmaktadır.</w:t>
            </w:r>
            <w:r w:rsidR="00471218" w:rsidRPr="0045473E">
              <w:rPr>
                <w:rFonts w:cs="Arial"/>
                <w:szCs w:val="18"/>
                <w:lang w:val="tr-TR"/>
              </w:rPr>
              <w:t xml:space="preserve"> </w:t>
            </w:r>
            <w:r w:rsidRPr="0045473E">
              <w:rPr>
                <w:rFonts w:cs="Arial"/>
                <w:szCs w:val="18"/>
                <w:lang w:val="tr-TR"/>
              </w:rPr>
              <w:t>Doğrulanmış dış kullanıcıları Teknik Ön İzleme kapsamında, bu kullanıcılar için Kullanıcı SL</w:t>
            </w:r>
            <w:r w:rsidR="0093047E" w:rsidRPr="0045473E">
              <w:rPr>
                <w:rFonts w:cs="Arial"/>
                <w:szCs w:val="18"/>
                <w:lang w:val="tr-TR"/>
              </w:rPr>
              <w:t>’</w:t>
            </w:r>
            <w:r w:rsidRPr="0045473E">
              <w:rPr>
                <w:rFonts w:cs="Arial"/>
                <w:szCs w:val="18"/>
                <w:lang w:val="tr-TR"/>
              </w:rPr>
              <w:t>leri almadan ve atamadan, SharePoint Online hizmetinin Posta Yoluyla Paylaşım özelliği</w:t>
            </w:r>
            <w:r w:rsidR="006F668E" w:rsidRPr="0045473E">
              <w:rPr>
                <w:rFonts w:cs="Arial"/>
                <w:szCs w:val="18"/>
                <w:lang w:val="tr-TR"/>
              </w:rPr>
              <w:t> </w:t>
            </w:r>
            <w:r w:rsidRPr="0045473E">
              <w:rPr>
                <w:rFonts w:cs="Arial"/>
                <w:szCs w:val="18"/>
                <w:lang w:val="tr-TR"/>
              </w:rPr>
              <w:t>vasıtasıyla harici olarak görülen SharePoint sitelerine erişmeye davet edebilirsiniz.</w:t>
            </w:r>
            <w:r w:rsidR="00471218" w:rsidRPr="0045473E">
              <w:rPr>
                <w:rFonts w:cs="Arial"/>
                <w:szCs w:val="18"/>
                <w:lang w:val="tr-TR"/>
              </w:rPr>
              <w:t xml:space="preserve"> </w:t>
            </w:r>
            <w:r w:rsidRPr="0045473E">
              <w:rPr>
                <w:rFonts w:cs="Arial"/>
                <w:szCs w:val="18"/>
                <w:lang w:val="tr-TR"/>
              </w:rPr>
              <w:t>Teknik Ön İzleme, Microsoft</w:t>
            </w:r>
            <w:r w:rsidR="0093047E" w:rsidRPr="0045473E">
              <w:rPr>
                <w:rFonts w:cs="Arial"/>
                <w:szCs w:val="18"/>
                <w:lang w:val="tr-TR"/>
              </w:rPr>
              <w:t>’</w:t>
            </w:r>
            <w:r w:rsidRPr="0045473E">
              <w:rPr>
                <w:rFonts w:cs="Arial"/>
                <w:szCs w:val="18"/>
                <w:lang w:val="tr-TR"/>
              </w:rPr>
              <w:t>un ayrı bir abonelik lisansı kapsamında aynı erişimi mümkün kılmayı seçebileceği, hizmetin sonraki büyük güncellemesiyle son bulur.</w:t>
            </w:r>
            <w:r w:rsidR="00471218" w:rsidRPr="0045473E">
              <w:rPr>
                <w:rFonts w:cs="Arial"/>
                <w:szCs w:val="18"/>
                <w:lang w:val="tr-TR"/>
              </w:rPr>
              <w:t xml:space="preserve"> </w:t>
            </w:r>
            <w:r w:rsidRPr="0045473E">
              <w:rPr>
                <w:rFonts w:cs="Arial"/>
                <w:szCs w:val="18"/>
                <w:lang w:val="tr-TR"/>
              </w:rPr>
              <w:t>Teknik Ön İzleme kapsamında çevrimiçi hizmetin ve ilgili yazılımın kullanımı, Microsoft Çevrimiçi Abonelik Anlaşmanızın ve bu Çevrimiçi Hizmetler Kullanım Haklarının hüküm ve koşullarına tabidir.</w:t>
            </w:r>
          </w:p>
        </w:tc>
        <w:tc>
          <w:tcPr>
            <w:tcW w:w="5320" w:type="dxa"/>
          </w:tcPr>
          <w:p w:rsidR="0082133B" w:rsidRPr="0045473E" w:rsidRDefault="00ED4593" w:rsidP="001908FA">
            <w:pPr>
              <w:pStyle w:val="PURBody"/>
              <w:keepNext/>
              <w:keepLines/>
              <w:rPr>
                <w:lang w:val="tr-TR"/>
              </w:rPr>
            </w:pPr>
            <w:r w:rsidRPr="0045473E">
              <w:rPr>
                <w:b/>
                <w:i/>
                <w:lang w:val="tr-TR"/>
              </w:rPr>
              <w:t>Gerekli SL:</w:t>
            </w:r>
          </w:p>
          <w:p w:rsidR="0082133B" w:rsidRPr="0045473E" w:rsidRDefault="00ED4593" w:rsidP="001908FA">
            <w:pPr>
              <w:pStyle w:val="PURBullet"/>
              <w:keepNext/>
              <w:keepLines/>
              <w:numPr>
                <w:ilvl w:val="0"/>
                <w:numId w:val="41"/>
              </w:numPr>
              <w:rPr>
                <w:lang w:val="tr-TR"/>
              </w:rPr>
            </w:pPr>
            <w:r w:rsidRPr="0045473E">
              <w:rPr>
                <w:lang w:val="tr-TR"/>
              </w:rPr>
              <w:t>Office 365 Enterprise K1 Kullanıcı SL</w:t>
            </w:r>
            <w:r w:rsidR="0093047E" w:rsidRPr="0045473E">
              <w:rPr>
                <w:lang w:val="tr-TR"/>
              </w:rPr>
              <w:t>’</w:t>
            </w:r>
            <w:r w:rsidRPr="0045473E">
              <w:rPr>
                <w:lang w:val="tr-TR"/>
              </w:rPr>
              <w:t xml:space="preserve">si </w:t>
            </w:r>
            <w:r w:rsidRPr="0045473E">
              <w:rPr>
                <w:b/>
                <w:lang w:val="tr-TR"/>
              </w:rPr>
              <w:t>veya</w:t>
            </w:r>
          </w:p>
          <w:p w:rsidR="0082133B" w:rsidRPr="0045473E" w:rsidRDefault="00E6216B" w:rsidP="001908FA">
            <w:pPr>
              <w:pStyle w:val="PURBullet"/>
              <w:keepNext/>
              <w:keepLines/>
              <w:numPr>
                <w:ilvl w:val="0"/>
                <w:numId w:val="41"/>
              </w:numPr>
              <w:rPr>
                <w:lang w:val="tr-TR"/>
              </w:rPr>
            </w:pPr>
            <w:r w:rsidRPr="0045473E">
              <w:rPr>
                <w:lang w:val="tr-TR"/>
              </w:rPr>
              <w:t>Office 365 Enterprise K2 Kullanıcı SL</w:t>
            </w:r>
            <w:r w:rsidR="0093047E" w:rsidRPr="0045473E">
              <w:rPr>
                <w:lang w:val="tr-TR"/>
              </w:rPr>
              <w:t>’</w:t>
            </w:r>
            <w:r w:rsidRPr="0045473E">
              <w:rPr>
                <w:lang w:val="tr-TR"/>
              </w:rPr>
              <w:t>si</w:t>
            </w:r>
          </w:p>
        </w:tc>
      </w:tr>
    </w:tbl>
    <w:p w:rsidR="0082133B" w:rsidRPr="0045473E" w:rsidRDefault="002B0F5A">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82133B" w:rsidRPr="0045473E" w:rsidRDefault="00ED4593">
      <w:pPr>
        <w:pStyle w:val="PURProductName"/>
        <w:rPr>
          <w:lang w:val="tr-TR"/>
        </w:rPr>
      </w:pPr>
      <w:bookmarkStart w:id="274" w:name="_Sec436"/>
      <w:r w:rsidRPr="0045473E">
        <w:rPr>
          <w:lang w:val="tr-TR"/>
        </w:rPr>
        <w:t>SharePoint Online Plan 1</w:t>
      </w:r>
      <w:bookmarkEnd w:id="274"/>
      <w:r w:rsidR="006174AC" w:rsidRPr="0045473E">
        <w:rPr>
          <w:lang w:val="tr-TR"/>
        </w:rPr>
        <w:fldChar w:fldCharType="begin"/>
      </w:r>
      <w:r w:rsidRPr="0045473E">
        <w:rPr>
          <w:lang w:val="tr-TR"/>
        </w:rPr>
        <w:instrText>XE "SharePoint Online Plan 1"</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75" w:name="_Toc350848735"/>
      <w:bookmarkStart w:id="276" w:name="_Toc350848805"/>
      <w:r w:rsidRPr="0045473E">
        <w:rPr>
          <w:lang w:val="tr-TR"/>
        </w:rPr>
        <w:instrText>SharePoint Online Plan 1</w:instrText>
      </w:r>
      <w:bookmarkEnd w:id="275"/>
      <w:bookmarkEnd w:id="276"/>
      <w:r w:rsidRPr="0045473E">
        <w:rPr>
          <w:lang w:val="tr-TR"/>
        </w:rPr>
        <w:instrText>" \l 2</w:instrText>
      </w:r>
      <w:r w:rsidR="006174AC" w:rsidRPr="0045473E">
        <w:rPr>
          <w:lang w:val="tr-TR"/>
        </w:rPr>
        <w:fldChar w:fldCharType="end"/>
      </w:r>
    </w:p>
    <w:p w:rsidR="0082133B" w:rsidRPr="0045473E" w:rsidRDefault="00ED4593">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D11D1F">
        <w:tc>
          <w:tcPr>
            <w:tcW w:w="6120" w:type="dxa"/>
          </w:tcPr>
          <w:p w:rsidR="0082133B" w:rsidRPr="0045473E" w:rsidRDefault="002F091C">
            <w:pPr>
              <w:pStyle w:val="PURBody"/>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75">
              <w:r w:rsidRPr="0045473E">
                <w:rPr>
                  <w:color w:val="00467F"/>
                  <w:u w:val="single"/>
                  <w:lang w:val="tr-TR"/>
                </w:rPr>
                <w:t>http://go.microsoft.com/fwlink/?LinkID=212058&amp;clcid=0x409</w:t>
              </w:r>
            </w:hyperlink>
            <w:r w:rsidRPr="0045473E">
              <w:rPr>
                <w:lang w:val="tr-TR"/>
              </w:rPr>
              <w:t>)</w:t>
            </w:r>
          </w:p>
        </w:tc>
        <w:tc>
          <w:tcPr>
            <w:tcW w:w="6120" w:type="dxa"/>
          </w:tcPr>
          <w:p w:rsidR="0082133B" w:rsidRPr="0045473E" w:rsidRDefault="00ED4593">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76" w:history="1">
              <w:hyperlink r:id="rId77" w:history="1">
                <w:r w:rsidR="009F1EDC" w:rsidRPr="0045473E">
                  <w:rPr>
                    <w:rStyle w:val="Hyperlink"/>
                    <w:lang w:val="tr-TR"/>
                  </w:rPr>
                  <w:t>http://microsoft.com/licensing/contracts</w:t>
                </w:r>
              </w:hyperlink>
            </w:hyperlink>
            <w:r w:rsidRPr="0045473E">
              <w:rPr>
                <w:lang w:val="tr-TR"/>
              </w:rPr>
              <w:t>)</w:t>
            </w:r>
          </w:p>
        </w:tc>
      </w:tr>
    </w:tbl>
    <w:p w:rsidR="0082133B" w:rsidRPr="0045473E" w:rsidRDefault="00ED4593">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6"/>
        <w:gridCol w:w="5260"/>
      </w:tblGrid>
      <w:tr w:rsidR="0082133B" w:rsidRPr="0045473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5473E" w:rsidRDefault="00ED4593">
            <w:pPr>
              <w:pStyle w:val="PURBody"/>
              <w:rPr>
                <w:lang w:val="tr-TR"/>
              </w:rPr>
            </w:pPr>
            <w:r w:rsidRPr="0045473E">
              <w:rPr>
                <w:b/>
                <w:i/>
                <w:lang w:val="tr-TR"/>
              </w:rPr>
              <w:t>Aşağıdakiler için gereklidir:</w:t>
            </w:r>
          </w:p>
          <w:p w:rsidR="001D3D2C" w:rsidRPr="0045473E" w:rsidRDefault="00ED4593" w:rsidP="001D3D2C">
            <w:pPr>
              <w:pStyle w:val="PURBullet"/>
              <w:numPr>
                <w:ilvl w:val="0"/>
                <w:numId w:val="95"/>
              </w:numPr>
              <w:rPr>
                <w:lang w:val="tr-TR"/>
              </w:rPr>
            </w:pPr>
            <w:r w:rsidRPr="0045473E">
              <w:rPr>
                <w:lang w:val="tr-TR"/>
              </w:rPr>
              <w:t>Çevrimiçi hizmete veya ilgili yazılıma erişen doğrulanmış kullanıcılar</w:t>
            </w:r>
            <w:r w:rsidRPr="0045473E">
              <w:rPr>
                <w:vertAlign w:val="superscript"/>
                <w:lang w:val="tr-TR"/>
              </w:rPr>
              <w:t>1</w:t>
            </w:r>
            <w:r w:rsidRPr="0045473E">
              <w:rPr>
                <w:lang w:val="tr-TR"/>
              </w:rPr>
              <w:t>. Ancak, Infopath, Excel, Access veya Visio hizmetlerine erişemezsiniz. Share-by-Mail fonksiyonu yoluyla site koleksiyonuna davet edilen Dış Kullanıcıların</w:t>
            </w:r>
            <w:r w:rsidRPr="0045473E">
              <w:rPr>
                <w:vertAlign w:val="superscript"/>
                <w:lang w:val="tr-TR"/>
              </w:rPr>
              <w:t>1</w:t>
            </w:r>
            <w:r w:rsidRPr="0045473E">
              <w:rPr>
                <w:lang w:val="tr-TR"/>
              </w:rPr>
              <w:t xml:space="preserve"> Kullanıcı SL</w:t>
            </w:r>
            <w:r w:rsidR="0093047E" w:rsidRPr="0045473E">
              <w:rPr>
                <w:lang w:val="tr-TR"/>
              </w:rPr>
              <w:t>’</w:t>
            </w:r>
            <w:r w:rsidRPr="0045473E">
              <w:rPr>
                <w:lang w:val="tr-TR"/>
              </w:rPr>
              <w:t>lerine ihtiyacı yoktur.</w:t>
            </w:r>
          </w:p>
          <w:p w:rsidR="00035228" w:rsidRPr="0045473E" w:rsidRDefault="001D3D2C" w:rsidP="001D3D2C">
            <w:pPr>
              <w:pStyle w:val="PURBullet"/>
              <w:numPr>
                <w:ilvl w:val="0"/>
                <w:numId w:val="42"/>
              </w:numPr>
              <w:spacing w:line="240" w:lineRule="auto"/>
              <w:rPr>
                <w:lang w:val="tr-TR"/>
              </w:rPr>
            </w:pPr>
            <w:r w:rsidRPr="0045473E">
              <w:rPr>
                <w:vertAlign w:val="superscript"/>
                <w:lang w:val="tr-TR"/>
              </w:rPr>
              <w:t xml:space="preserve">1 </w:t>
            </w:r>
            <w:r w:rsidRPr="0045473E">
              <w:rPr>
                <w:lang w:val="tr-TR"/>
              </w:rPr>
              <w:t xml:space="preserve">Bkz. </w:t>
            </w:r>
            <w:hyperlink r:id="rId78" w:anchor="_Sec6" w:history="1">
              <w:hyperlink w:anchor="General_License_Terms">
                <w:r w:rsidR="00752A2D" w:rsidRPr="0045473E">
                  <w:rPr>
                    <w:color w:val="00467F"/>
                    <w:u w:val="single"/>
                    <w:lang w:val="tr-TR"/>
                  </w:rPr>
                  <w:t>Genel Lisans Koşulları, Tanımlar</w:t>
                </w:r>
              </w:hyperlink>
            </w:hyperlink>
          </w:p>
        </w:tc>
        <w:tc>
          <w:tcPr>
            <w:tcW w:w="5340" w:type="dxa"/>
          </w:tcPr>
          <w:p w:rsidR="0082133B" w:rsidRPr="0045473E" w:rsidRDefault="00ED4593">
            <w:pPr>
              <w:pStyle w:val="PURBody"/>
              <w:rPr>
                <w:lang w:val="tr-TR"/>
              </w:rPr>
            </w:pPr>
            <w:r w:rsidRPr="0045473E">
              <w:rPr>
                <w:b/>
                <w:i/>
                <w:lang w:val="tr-TR"/>
              </w:rPr>
              <w:t>Gerekli SL:</w:t>
            </w:r>
          </w:p>
          <w:p w:rsidR="0082133B" w:rsidRPr="0045473E" w:rsidRDefault="00ED4593" w:rsidP="009F1EDC">
            <w:pPr>
              <w:pStyle w:val="PURBullet"/>
              <w:numPr>
                <w:ilvl w:val="0"/>
                <w:numId w:val="43"/>
              </w:numPr>
              <w:rPr>
                <w:rFonts w:asciiTheme="majorHAnsi" w:hAnsiTheme="majorHAnsi" w:cstheme="majorHAnsi"/>
                <w:lang w:val="tr-TR"/>
              </w:rPr>
            </w:pPr>
            <w:r w:rsidRPr="0045473E">
              <w:rPr>
                <w:rFonts w:asciiTheme="majorHAnsi" w:hAnsiTheme="majorHAnsi" w:cstheme="majorHAnsi"/>
                <w:lang w:val="tr-TR"/>
              </w:rPr>
              <w:t>SharePoint Online Plan 1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9F1EDC">
            <w:pPr>
              <w:pStyle w:val="PURBullet"/>
              <w:numPr>
                <w:ilvl w:val="0"/>
                <w:numId w:val="43"/>
              </w:numPr>
              <w:rPr>
                <w:rFonts w:asciiTheme="majorHAnsi" w:hAnsiTheme="majorHAnsi" w:cstheme="majorHAnsi"/>
                <w:lang w:val="tr-TR"/>
              </w:rPr>
            </w:pPr>
            <w:r w:rsidRPr="0045473E">
              <w:rPr>
                <w:rFonts w:asciiTheme="majorHAnsi" w:hAnsiTheme="majorHAnsi" w:cstheme="majorHAnsi"/>
                <w:lang w:val="tr-TR"/>
              </w:rPr>
              <w:t>SharePoint Online Plan 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7C7028" w:rsidRPr="00A05E9F" w:rsidRDefault="007C7028" w:rsidP="009F1EDC">
            <w:pPr>
              <w:pStyle w:val="Heading4nobold"/>
              <w:numPr>
                <w:ilvl w:val="0"/>
                <w:numId w:val="43"/>
              </w:numPr>
              <w:spacing w:line="240" w:lineRule="exact"/>
              <w:jc w:val="left"/>
              <w:rPr>
                <w:rFonts w:ascii="Tahoma" w:hAnsi="Tahoma"/>
                <w:lang w:val="tr-TR"/>
              </w:rPr>
            </w:pPr>
            <w:r w:rsidRPr="00A05E9F">
              <w:rPr>
                <w:rFonts w:ascii="Tahoma" w:hAnsi="Tahoma"/>
                <w:color w:val="000000"/>
                <w:lang w:val="tr-TR"/>
              </w:rPr>
              <w:t xml:space="preserve">Office 365 Education A1 </w:t>
            </w:r>
            <w:r w:rsidRPr="00A05E9F">
              <w:rPr>
                <w:rFonts w:ascii="Tahoma" w:hAnsi="Tahoma"/>
                <w:color w:val="000000"/>
                <w:szCs w:val="18"/>
                <w:lang w:val="tr-TR"/>
              </w:rPr>
              <w:t>Kullanıcı SL</w:t>
            </w:r>
            <w:r w:rsidR="0093047E" w:rsidRPr="00A05E9F">
              <w:rPr>
                <w:rFonts w:ascii="Tahoma" w:hAnsi="Tahoma"/>
                <w:color w:val="000000"/>
                <w:szCs w:val="18"/>
                <w:lang w:val="tr-TR"/>
              </w:rPr>
              <w:t>’</w:t>
            </w:r>
            <w:r w:rsidRPr="00A05E9F">
              <w:rPr>
                <w:rFonts w:ascii="Tahoma" w:hAnsi="Tahoma"/>
                <w:color w:val="000000"/>
                <w:szCs w:val="18"/>
                <w:lang w:val="tr-TR"/>
              </w:rPr>
              <w:t xml:space="preserve">si </w:t>
            </w:r>
            <w:r w:rsidRPr="00A05E9F">
              <w:rPr>
                <w:rFonts w:ascii="Tahoma" w:hAnsi="Tahoma"/>
                <w:b/>
                <w:color w:val="000000"/>
                <w:szCs w:val="18"/>
                <w:lang w:val="tr-TR"/>
              </w:rPr>
              <w:t>veya</w:t>
            </w:r>
          </w:p>
          <w:p w:rsidR="007C7028" w:rsidRPr="00A05E9F" w:rsidRDefault="007C7028" w:rsidP="009F1EDC">
            <w:pPr>
              <w:pStyle w:val="Heading4nobold"/>
              <w:numPr>
                <w:ilvl w:val="0"/>
                <w:numId w:val="43"/>
              </w:numPr>
              <w:spacing w:line="240" w:lineRule="exact"/>
              <w:jc w:val="left"/>
              <w:rPr>
                <w:rFonts w:ascii="Tahoma" w:hAnsi="Tahoma"/>
                <w:lang w:val="tr-TR"/>
              </w:rPr>
            </w:pPr>
            <w:r w:rsidRPr="00A05E9F">
              <w:rPr>
                <w:rFonts w:ascii="Tahoma" w:hAnsi="Tahoma"/>
                <w:color w:val="000000"/>
                <w:lang w:val="tr-TR"/>
              </w:rPr>
              <w:t xml:space="preserve">Office 365 Education A2 </w:t>
            </w:r>
            <w:r w:rsidRPr="00A05E9F">
              <w:rPr>
                <w:rFonts w:ascii="Tahoma" w:hAnsi="Tahoma"/>
                <w:color w:val="000000"/>
                <w:szCs w:val="18"/>
                <w:lang w:val="tr-TR"/>
              </w:rPr>
              <w:t>Kullanıcı SL</w:t>
            </w:r>
            <w:r w:rsidR="0093047E" w:rsidRPr="00A05E9F">
              <w:rPr>
                <w:rFonts w:ascii="Tahoma" w:hAnsi="Tahoma"/>
                <w:color w:val="000000"/>
                <w:szCs w:val="18"/>
                <w:lang w:val="tr-TR"/>
              </w:rPr>
              <w:t>’</w:t>
            </w:r>
            <w:r w:rsidRPr="00A05E9F">
              <w:rPr>
                <w:rFonts w:ascii="Tahoma" w:hAnsi="Tahoma"/>
                <w:color w:val="000000"/>
                <w:szCs w:val="18"/>
                <w:lang w:val="tr-TR"/>
              </w:rPr>
              <w:t xml:space="preserve">si </w:t>
            </w:r>
            <w:r w:rsidRPr="00A05E9F">
              <w:rPr>
                <w:rFonts w:ascii="Tahoma" w:hAnsi="Tahoma"/>
                <w:b/>
                <w:color w:val="000000"/>
                <w:szCs w:val="18"/>
                <w:lang w:val="tr-TR"/>
              </w:rPr>
              <w:t>veya</w:t>
            </w:r>
          </w:p>
          <w:p w:rsidR="007C7028" w:rsidRPr="00A05E9F" w:rsidRDefault="007C7028" w:rsidP="009F1EDC">
            <w:pPr>
              <w:pStyle w:val="Heading4nobold"/>
              <w:numPr>
                <w:ilvl w:val="0"/>
                <w:numId w:val="43"/>
              </w:numPr>
              <w:spacing w:line="240" w:lineRule="exact"/>
              <w:jc w:val="left"/>
              <w:rPr>
                <w:rFonts w:ascii="Tahoma" w:hAnsi="Tahoma"/>
                <w:lang w:val="tr-TR"/>
              </w:rPr>
            </w:pPr>
            <w:r w:rsidRPr="00A05E9F">
              <w:rPr>
                <w:rFonts w:ascii="Tahoma" w:hAnsi="Tahoma"/>
                <w:color w:val="000000"/>
                <w:lang w:val="tr-TR"/>
              </w:rPr>
              <w:t xml:space="preserve">Office 365 Education A3 </w:t>
            </w:r>
            <w:r w:rsidRPr="00A05E9F">
              <w:rPr>
                <w:rFonts w:ascii="Tahoma" w:hAnsi="Tahoma"/>
                <w:color w:val="000000"/>
                <w:szCs w:val="18"/>
                <w:lang w:val="tr-TR"/>
              </w:rPr>
              <w:t>Kullanıcı SL</w:t>
            </w:r>
            <w:r w:rsidR="0093047E" w:rsidRPr="00A05E9F">
              <w:rPr>
                <w:rFonts w:ascii="Tahoma" w:hAnsi="Tahoma"/>
                <w:color w:val="000000"/>
                <w:szCs w:val="18"/>
                <w:lang w:val="tr-TR"/>
              </w:rPr>
              <w:t>’</w:t>
            </w:r>
            <w:r w:rsidRPr="00A05E9F">
              <w:rPr>
                <w:rFonts w:ascii="Tahoma" w:hAnsi="Tahoma"/>
                <w:color w:val="000000"/>
                <w:szCs w:val="18"/>
                <w:lang w:val="tr-TR"/>
              </w:rPr>
              <w:t xml:space="preserve">si </w:t>
            </w:r>
            <w:r w:rsidRPr="00A05E9F">
              <w:rPr>
                <w:rFonts w:ascii="Tahoma" w:hAnsi="Tahoma"/>
                <w:b/>
                <w:color w:val="000000"/>
                <w:szCs w:val="18"/>
                <w:lang w:val="tr-TR"/>
              </w:rPr>
              <w:t>veya</w:t>
            </w:r>
          </w:p>
          <w:p w:rsidR="007C7028" w:rsidRPr="0045473E" w:rsidRDefault="007C7028" w:rsidP="009F1EDC">
            <w:pPr>
              <w:pStyle w:val="Heading4nobold"/>
              <w:numPr>
                <w:ilvl w:val="0"/>
                <w:numId w:val="43"/>
              </w:numPr>
              <w:spacing w:line="240" w:lineRule="exact"/>
              <w:jc w:val="left"/>
              <w:rPr>
                <w:rFonts w:asciiTheme="majorHAnsi" w:hAnsiTheme="majorHAnsi" w:cstheme="majorHAnsi"/>
                <w:lang w:val="tr-TR"/>
              </w:rPr>
            </w:pPr>
            <w:r w:rsidRPr="00A05E9F">
              <w:rPr>
                <w:rFonts w:ascii="Tahoma" w:hAnsi="Tahoma"/>
                <w:color w:val="000000"/>
                <w:lang w:val="tr-TR"/>
              </w:rPr>
              <w:t xml:space="preserve">Office 365 Education A4 </w:t>
            </w:r>
            <w:r w:rsidRPr="00A05E9F">
              <w:rPr>
                <w:rFonts w:ascii="Tahoma" w:hAnsi="Tahoma"/>
                <w:color w:val="000000"/>
                <w:szCs w:val="18"/>
                <w:lang w:val="tr-TR"/>
              </w:rPr>
              <w:t>Kullanıcı SL</w:t>
            </w:r>
            <w:r w:rsidR="0093047E" w:rsidRPr="00A05E9F">
              <w:rPr>
                <w:rFonts w:ascii="Tahoma" w:hAnsi="Tahoma"/>
                <w:color w:val="000000"/>
                <w:szCs w:val="18"/>
                <w:lang w:val="tr-TR"/>
              </w:rPr>
              <w:t>’</w:t>
            </w:r>
            <w:r w:rsidRPr="00A05E9F">
              <w:rPr>
                <w:rFonts w:ascii="Tahoma" w:hAnsi="Tahoma"/>
                <w:color w:val="000000"/>
                <w:szCs w:val="18"/>
                <w:lang w:val="tr-TR"/>
              </w:rPr>
              <w:t xml:space="preserve">si </w:t>
            </w:r>
            <w:r w:rsidRPr="00A05E9F">
              <w:rPr>
                <w:rFonts w:ascii="Tahoma" w:hAnsi="Tahoma"/>
                <w:b/>
                <w:color w:val="000000"/>
                <w:szCs w:val="18"/>
                <w:lang w:val="tr-TR"/>
              </w:rPr>
              <w:t>veya</w:t>
            </w:r>
          </w:p>
          <w:p w:rsidR="0082133B" w:rsidRPr="0045473E" w:rsidRDefault="00ED4593" w:rsidP="009F1EDC">
            <w:pPr>
              <w:pStyle w:val="PURBullet"/>
              <w:numPr>
                <w:ilvl w:val="0"/>
                <w:numId w:val="43"/>
              </w:numPr>
              <w:rPr>
                <w:rFonts w:asciiTheme="majorHAnsi" w:hAnsiTheme="majorHAnsi" w:cstheme="majorHAnsi"/>
                <w:lang w:val="tr-TR"/>
              </w:rPr>
            </w:pPr>
            <w:r w:rsidRPr="0045473E">
              <w:rPr>
                <w:rFonts w:asciiTheme="majorHAnsi" w:hAnsiTheme="majorHAnsi" w:cstheme="majorHAnsi"/>
                <w:lang w:val="tr-TR"/>
              </w:rPr>
              <w:t>Office 365 Enterprise E1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9F1EDC">
            <w:pPr>
              <w:pStyle w:val="PURBullet"/>
              <w:numPr>
                <w:ilvl w:val="0"/>
                <w:numId w:val="43"/>
              </w:numPr>
              <w:rPr>
                <w:rFonts w:asciiTheme="majorHAnsi" w:hAnsiTheme="majorHAnsi" w:cstheme="majorHAnsi"/>
                <w:lang w:val="tr-TR"/>
              </w:rPr>
            </w:pPr>
            <w:r w:rsidRPr="0045473E">
              <w:rPr>
                <w:rFonts w:asciiTheme="majorHAnsi" w:hAnsiTheme="majorHAnsi" w:cstheme="majorHAnsi"/>
                <w:lang w:val="tr-TR"/>
              </w:rPr>
              <w:t>Office 365 Enterprise E2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45473E" w:rsidRDefault="00ED4593" w:rsidP="009F1EDC">
            <w:pPr>
              <w:pStyle w:val="PURBullet"/>
              <w:numPr>
                <w:ilvl w:val="0"/>
                <w:numId w:val="43"/>
              </w:numPr>
              <w:rPr>
                <w:rFonts w:asciiTheme="majorHAnsi" w:hAnsiTheme="majorHAnsi" w:cstheme="majorHAnsi"/>
                <w:lang w:val="tr-TR"/>
              </w:rPr>
            </w:pPr>
            <w:r w:rsidRPr="0045473E">
              <w:rPr>
                <w:rFonts w:asciiTheme="majorHAnsi" w:hAnsiTheme="majorHAnsi" w:cstheme="majorHAnsi"/>
                <w:lang w:val="tr-TR"/>
              </w:rPr>
              <w:t>Office 365 Enterprise E3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7A6DE3" w:rsidRPr="0045473E" w:rsidRDefault="00ED4593" w:rsidP="009F1EDC">
            <w:pPr>
              <w:pStyle w:val="PURBullet"/>
              <w:numPr>
                <w:ilvl w:val="0"/>
                <w:numId w:val="43"/>
              </w:numPr>
              <w:rPr>
                <w:rFonts w:asciiTheme="majorHAnsi" w:hAnsiTheme="majorHAnsi" w:cstheme="majorHAnsi"/>
                <w:lang w:val="tr-TR"/>
              </w:rPr>
            </w:pPr>
            <w:r w:rsidRPr="0045473E">
              <w:rPr>
                <w:rFonts w:asciiTheme="majorHAnsi" w:hAnsiTheme="majorHAnsi" w:cstheme="majorHAnsi"/>
                <w:lang w:val="tr-TR"/>
              </w:rPr>
              <w:lastRenderedPageBreak/>
              <w:t>Office 365 Enterprise E4 Kullanıcı SL</w:t>
            </w:r>
            <w:r w:rsidR="0093047E" w:rsidRPr="0045473E">
              <w:rPr>
                <w:rFonts w:asciiTheme="majorHAnsi" w:hAnsiTheme="majorHAnsi" w:cstheme="majorHAnsi"/>
                <w:lang w:val="tr-TR"/>
              </w:rPr>
              <w:t>’</w:t>
            </w:r>
            <w:r w:rsidRPr="0045473E">
              <w:rPr>
                <w:rFonts w:asciiTheme="majorHAnsi" w:hAnsiTheme="majorHAnsi" w:cstheme="majorHAnsi"/>
                <w:lang w:val="tr-TR"/>
              </w:rPr>
              <w:t xml:space="preserve">si </w:t>
            </w:r>
            <w:r w:rsidRPr="0045473E">
              <w:rPr>
                <w:rFonts w:asciiTheme="majorHAnsi" w:hAnsiTheme="majorHAnsi" w:cstheme="majorHAnsi"/>
                <w:b/>
                <w:lang w:val="tr-TR"/>
              </w:rPr>
              <w:t>veya</w:t>
            </w:r>
          </w:p>
          <w:p w:rsidR="0082133B" w:rsidRPr="003727E5" w:rsidRDefault="007A6DE3" w:rsidP="009F1EDC">
            <w:pPr>
              <w:pStyle w:val="Heading4nobold"/>
              <w:numPr>
                <w:ilvl w:val="0"/>
                <w:numId w:val="43"/>
              </w:numPr>
              <w:spacing w:line="240" w:lineRule="exact"/>
              <w:jc w:val="left"/>
              <w:rPr>
                <w:rFonts w:ascii="Tahoma" w:hAnsi="Tahoma"/>
                <w:lang w:val="tr-TR"/>
              </w:rPr>
            </w:pPr>
            <w:r w:rsidRPr="003727E5">
              <w:rPr>
                <w:rFonts w:ascii="Tahoma" w:hAnsi="Tahoma"/>
                <w:color w:val="000000"/>
                <w:lang w:val="tr-TR"/>
              </w:rPr>
              <w:t>Office 365 Midsize Business Kullanıcı SL</w:t>
            </w:r>
            <w:r w:rsidR="0093047E" w:rsidRPr="003727E5">
              <w:rPr>
                <w:rFonts w:ascii="Tahoma" w:hAnsi="Tahoma"/>
                <w:color w:val="000000"/>
                <w:lang w:val="tr-TR"/>
              </w:rPr>
              <w:t>’</w:t>
            </w:r>
            <w:r w:rsidRPr="003727E5">
              <w:rPr>
                <w:rFonts w:ascii="Tahoma" w:hAnsi="Tahoma"/>
                <w:color w:val="000000"/>
                <w:lang w:val="tr-TR"/>
              </w:rPr>
              <w:t>si</w:t>
            </w:r>
          </w:p>
          <w:p w:rsidR="007A6DE3" w:rsidRPr="0045473E" w:rsidRDefault="007A6DE3" w:rsidP="007A6DE3">
            <w:pPr>
              <w:pStyle w:val="Heading4nobold"/>
              <w:spacing w:line="180" w:lineRule="atLeast"/>
              <w:ind w:left="504" w:firstLine="0"/>
              <w:jc w:val="left"/>
              <w:rPr>
                <w:lang w:val="tr-TR"/>
              </w:rPr>
            </w:pPr>
          </w:p>
        </w:tc>
      </w:tr>
    </w:tbl>
    <w:p w:rsidR="0082133B" w:rsidRPr="0045473E" w:rsidRDefault="00ED4593">
      <w:pPr>
        <w:pStyle w:val="PURBlueBGHeader"/>
        <w:rPr>
          <w:lang w:val="tr-TR"/>
        </w:rPr>
      </w:pPr>
      <w:r w:rsidRPr="0045473E">
        <w:rPr>
          <w:lang w:val="tr-TR"/>
        </w:rPr>
        <w:lastRenderedPageBreak/>
        <w:t>EKLENTİ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43"/>
        <w:gridCol w:w="5283"/>
      </w:tblGrid>
      <w:tr w:rsidR="0082133B" w:rsidRPr="00D11D1F" w:rsidTr="001956DF">
        <w:trPr>
          <w:cnfStyle w:val="100000000000" w:firstRow="1" w:lastRow="0" w:firstColumn="0" w:lastColumn="0" w:oddVBand="0" w:evenVBand="0" w:oddHBand="0" w:evenHBand="0" w:firstRowFirstColumn="0" w:firstRowLastColumn="0" w:lastRowFirstColumn="0" w:lastRowLastColumn="0"/>
        </w:trPr>
        <w:tc>
          <w:tcPr>
            <w:tcW w:w="5301" w:type="dxa"/>
            <w:tcBorders>
              <w:top w:val="nil"/>
              <w:bottom w:val="nil"/>
            </w:tcBorders>
          </w:tcPr>
          <w:p w:rsidR="0082133B" w:rsidRPr="0045473E" w:rsidRDefault="00ED4593">
            <w:pPr>
              <w:pStyle w:val="PURBody"/>
              <w:rPr>
                <w:lang w:val="tr-TR"/>
              </w:rPr>
            </w:pPr>
            <w:r w:rsidRPr="0045473E">
              <w:rPr>
                <w:b/>
                <w:i/>
                <w:lang w:val="tr-TR"/>
              </w:rPr>
              <w:t>Gerektiğinde:</w:t>
            </w:r>
          </w:p>
          <w:p w:rsidR="0082133B" w:rsidRPr="0045473E" w:rsidRDefault="003626EB" w:rsidP="00E16F35">
            <w:pPr>
              <w:pStyle w:val="PURBullet"/>
              <w:numPr>
                <w:ilvl w:val="0"/>
                <w:numId w:val="44"/>
              </w:numPr>
              <w:rPr>
                <w:lang w:val="tr-TR"/>
              </w:rPr>
            </w:pPr>
            <w:r w:rsidRPr="0045473E">
              <w:rPr>
                <w:lang w:val="tr-TR"/>
              </w:rPr>
              <w:t>Kullanıcı SL</w:t>
            </w:r>
            <w:r w:rsidR="0093047E" w:rsidRPr="0045473E">
              <w:rPr>
                <w:lang w:val="tr-TR"/>
              </w:rPr>
              <w:t>’</w:t>
            </w:r>
            <w:r w:rsidRPr="0045473E">
              <w:rPr>
                <w:lang w:val="tr-TR"/>
              </w:rPr>
              <w:t>leriyle sağlanan depolama alanını aşan, her bir depolama gigabaytı için</w:t>
            </w:r>
          </w:p>
        </w:tc>
        <w:tc>
          <w:tcPr>
            <w:tcW w:w="5341" w:type="dxa"/>
            <w:tcBorders>
              <w:top w:val="nil"/>
              <w:bottom w:val="nil"/>
            </w:tcBorders>
          </w:tcPr>
          <w:p w:rsidR="0082133B" w:rsidRPr="0045473E" w:rsidRDefault="00ED4593">
            <w:pPr>
              <w:pStyle w:val="PURBody"/>
              <w:rPr>
                <w:lang w:val="tr-TR"/>
              </w:rPr>
            </w:pPr>
            <w:r w:rsidRPr="0045473E">
              <w:rPr>
                <w:b/>
                <w:i/>
                <w:lang w:val="tr-TR"/>
              </w:rPr>
              <w:t>Gerekli SL:</w:t>
            </w:r>
          </w:p>
          <w:p w:rsidR="0082133B" w:rsidRPr="0045473E" w:rsidRDefault="00ED4593" w:rsidP="00E16F35">
            <w:pPr>
              <w:pStyle w:val="PURBullet"/>
              <w:numPr>
                <w:ilvl w:val="0"/>
                <w:numId w:val="45"/>
              </w:numPr>
              <w:rPr>
                <w:lang w:val="tr-TR"/>
              </w:rPr>
            </w:pPr>
            <w:r w:rsidRPr="0045473E">
              <w:rPr>
                <w:lang w:val="tr-TR"/>
              </w:rPr>
              <w:t>SharePoint Online Ek Depolama Eklenti SL</w:t>
            </w:r>
            <w:r w:rsidR="0093047E" w:rsidRPr="0045473E">
              <w:rPr>
                <w:lang w:val="tr-TR"/>
              </w:rPr>
              <w:t>’</w:t>
            </w:r>
            <w:r w:rsidRPr="0045473E">
              <w:rPr>
                <w:lang w:val="tr-TR"/>
              </w:rPr>
              <w:t>si</w:t>
            </w:r>
          </w:p>
        </w:tc>
      </w:tr>
      <w:tr w:rsidR="0082133B" w:rsidRPr="00D11D1F" w:rsidTr="001956DF">
        <w:tc>
          <w:tcPr>
            <w:tcW w:w="5301" w:type="dxa"/>
            <w:tcBorders>
              <w:top w:val="nil"/>
            </w:tcBorders>
          </w:tcPr>
          <w:p w:rsidR="0082133B" w:rsidRPr="0045473E" w:rsidRDefault="0082133B" w:rsidP="005B0E08">
            <w:pPr>
              <w:pStyle w:val="PURBody"/>
              <w:rPr>
                <w:lang w:val="tr-TR"/>
              </w:rPr>
            </w:pPr>
          </w:p>
        </w:tc>
        <w:tc>
          <w:tcPr>
            <w:tcW w:w="5341" w:type="dxa"/>
            <w:tcBorders>
              <w:top w:val="nil"/>
            </w:tcBorders>
          </w:tcPr>
          <w:p w:rsidR="0082133B" w:rsidRPr="0045473E" w:rsidRDefault="0082133B">
            <w:pPr>
              <w:pStyle w:val="PURBody"/>
              <w:rPr>
                <w:lang w:val="tr-TR"/>
              </w:rPr>
            </w:pPr>
          </w:p>
        </w:tc>
      </w:tr>
    </w:tbl>
    <w:p w:rsidR="0082133B" w:rsidRPr="0045473E" w:rsidRDefault="002B0F5A" w:rsidP="00562B4D">
      <w:pPr>
        <w:pStyle w:val="PURBreadcrumb"/>
        <w:keepNext w:val="0"/>
        <w:keepLines w:val="0"/>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82133B" w:rsidRPr="0045473E" w:rsidRDefault="00ED4593" w:rsidP="001908FA">
      <w:pPr>
        <w:pStyle w:val="PURProductName"/>
        <w:rPr>
          <w:lang w:val="tr-TR"/>
        </w:rPr>
      </w:pPr>
      <w:bookmarkStart w:id="277" w:name="_Sec385"/>
      <w:r w:rsidRPr="0045473E">
        <w:rPr>
          <w:lang w:val="tr-TR"/>
        </w:rPr>
        <w:t>SharePoint Online Plan 2</w:t>
      </w:r>
      <w:bookmarkEnd w:id="277"/>
      <w:r w:rsidR="006174AC" w:rsidRPr="0045473E">
        <w:rPr>
          <w:lang w:val="tr-TR"/>
        </w:rPr>
        <w:fldChar w:fldCharType="begin"/>
      </w:r>
      <w:r w:rsidRPr="0045473E">
        <w:rPr>
          <w:lang w:val="tr-TR"/>
        </w:rPr>
        <w:instrText>XE "SharePoint Online Plan 2"</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78" w:name="_Toc350848736"/>
      <w:bookmarkStart w:id="279" w:name="_Toc350848806"/>
      <w:r w:rsidRPr="0045473E">
        <w:rPr>
          <w:lang w:val="tr-TR"/>
        </w:rPr>
        <w:instrText>SharePoint Online Plan 2</w:instrText>
      </w:r>
      <w:bookmarkEnd w:id="278"/>
      <w:bookmarkEnd w:id="279"/>
      <w:r w:rsidRPr="0045473E">
        <w:rPr>
          <w:lang w:val="tr-TR"/>
        </w:rPr>
        <w:instrText>" \l 2</w:instrText>
      </w:r>
      <w:r w:rsidR="006174AC" w:rsidRPr="0045473E">
        <w:rPr>
          <w:lang w:val="tr-TR"/>
        </w:rPr>
        <w:fldChar w:fldCharType="end"/>
      </w:r>
    </w:p>
    <w:p w:rsidR="0082133B" w:rsidRPr="0045473E" w:rsidRDefault="00ED4593" w:rsidP="001908FA">
      <w:pPr>
        <w:pStyle w:val="PURLicenseTerm"/>
        <w:keepNext/>
        <w:keepLines/>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587"/>
        <w:gridCol w:w="5213"/>
      </w:tblGrid>
      <w:tr w:rsidR="0082133B" w:rsidRPr="00D11D1F">
        <w:tc>
          <w:tcPr>
            <w:tcW w:w="6120" w:type="dxa"/>
          </w:tcPr>
          <w:p w:rsidR="0082133B" w:rsidRPr="0045473E" w:rsidRDefault="00ED4593" w:rsidP="001908FA">
            <w:pPr>
              <w:pStyle w:val="PURBody"/>
              <w:keepNext/>
              <w:keepLines/>
              <w:rPr>
                <w:lang w:val="tr-TR"/>
              </w:rPr>
            </w:pPr>
            <w:r w:rsidRPr="0045473E">
              <w:rPr>
                <w:lang w:val="tr-TR"/>
              </w:rPr>
              <w:t xml:space="preserve">Office 365 Gizlilik ve Güvenlik Eki: </w:t>
            </w:r>
            <w:r w:rsidRPr="0045473E">
              <w:rPr>
                <w:b/>
                <w:lang w:val="tr-TR"/>
              </w:rPr>
              <w:t>Evet</w:t>
            </w:r>
            <w:r w:rsidRPr="0045473E">
              <w:rPr>
                <w:lang w:val="tr-TR"/>
              </w:rPr>
              <w:t xml:space="preserve"> (Bkz. </w:t>
            </w:r>
            <w:hyperlink r:id="rId79">
              <w:r w:rsidRPr="0045473E">
                <w:rPr>
                  <w:color w:val="00467F"/>
                  <w:u w:val="single"/>
                  <w:lang w:val="tr-TR"/>
                </w:rPr>
                <w:t>http://go.microsoft.com/fwlink/?LinkID=212058&amp;clcid=0x409</w:t>
              </w:r>
            </w:hyperlink>
            <w:r w:rsidRPr="0045473E">
              <w:rPr>
                <w:lang w:val="tr-TR"/>
              </w:rPr>
              <w:t>)</w:t>
            </w:r>
          </w:p>
        </w:tc>
        <w:tc>
          <w:tcPr>
            <w:tcW w:w="6120" w:type="dxa"/>
          </w:tcPr>
          <w:p w:rsidR="0082133B" w:rsidRPr="0045473E" w:rsidRDefault="00ED4593" w:rsidP="001908FA">
            <w:pPr>
              <w:pStyle w:val="PURBody"/>
              <w:keepNext/>
              <w:keepLines/>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80" w:history="1">
              <w:hyperlink r:id="rId81" w:history="1">
                <w:r w:rsidR="009F1EDC" w:rsidRPr="0045473E">
                  <w:rPr>
                    <w:rStyle w:val="Hyperlink"/>
                    <w:lang w:val="tr-TR"/>
                  </w:rPr>
                  <w:t>http://microsoft.com/licensing/contracts</w:t>
                </w:r>
              </w:hyperlink>
            </w:hyperlink>
            <w:r w:rsidRPr="0045473E">
              <w:rPr>
                <w:lang w:val="tr-TR"/>
              </w:rPr>
              <w:t>)</w:t>
            </w:r>
          </w:p>
        </w:tc>
      </w:tr>
    </w:tbl>
    <w:p w:rsidR="0082133B" w:rsidRPr="0045473E" w:rsidRDefault="00ED4593">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83"/>
        <w:gridCol w:w="5243"/>
      </w:tblGrid>
      <w:tr w:rsidR="0082133B" w:rsidRPr="0045473E">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45473E" w:rsidRDefault="00ED4593">
            <w:pPr>
              <w:pStyle w:val="PURBody"/>
              <w:rPr>
                <w:lang w:val="tr-TR"/>
              </w:rPr>
            </w:pPr>
            <w:r w:rsidRPr="0045473E">
              <w:rPr>
                <w:b/>
                <w:i/>
                <w:lang w:val="tr-TR"/>
              </w:rPr>
              <w:t>Aşağıdakiler için gereklidir:</w:t>
            </w:r>
          </w:p>
          <w:p w:rsidR="00E47D3A" w:rsidRPr="0045473E" w:rsidRDefault="00ED4593" w:rsidP="00E47D3A">
            <w:pPr>
              <w:pStyle w:val="PURBullet"/>
              <w:numPr>
                <w:ilvl w:val="0"/>
                <w:numId w:val="95"/>
              </w:numPr>
              <w:rPr>
                <w:lang w:val="tr-TR"/>
              </w:rPr>
            </w:pPr>
            <w:r w:rsidRPr="0045473E">
              <w:rPr>
                <w:lang w:val="tr-TR"/>
              </w:rPr>
              <w:t>Çevrimiçi hizmete veya ilgili yazılıma erişen doğrulanmış kullanıcılar Share-by-Mail fonksiyonu yoluyla site koleksiyonuna davet edilen Dış Kullanıcıların</w:t>
            </w:r>
            <w:r w:rsidRPr="0045473E">
              <w:rPr>
                <w:vertAlign w:val="superscript"/>
                <w:lang w:val="tr-TR"/>
              </w:rPr>
              <w:t>1</w:t>
            </w:r>
            <w:r w:rsidRPr="0045473E">
              <w:rPr>
                <w:lang w:val="tr-TR"/>
              </w:rPr>
              <w:t xml:space="preserve"> Kullanıcı SL</w:t>
            </w:r>
            <w:r w:rsidR="0093047E" w:rsidRPr="0045473E">
              <w:rPr>
                <w:lang w:val="tr-TR"/>
              </w:rPr>
              <w:t>’</w:t>
            </w:r>
            <w:r w:rsidRPr="0045473E">
              <w:rPr>
                <w:lang w:val="tr-TR"/>
              </w:rPr>
              <w:t>lerine ihtiyacı yoktur.</w:t>
            </w:r>
          </w:p>
          <w:p w:rsidR="0082133B" w:rsidRPr="0045473E" w:rsidRDefault="00E47D3A" w:rsidP="00E47D3A">
            <w:pPr>
              <w:pStyle w:val="PURBullet"/>
              <w:numPr>
                <w:ilvl w:val="0"/>
                <w:numId w:val="46"/>
              </w:numPr>
              <w:rPr>
                <w:lang w:val="tr-TR"/>
              </w:rPr>
            </w:pPr>
            <w:r w:rsidRPr="0045473E">
              <w:rPr>
                <w:vertAlign w:val="superscript"/>
                <w:lang w:val="tr-TR"/>
              </w:rPr>
              <w:t xml:space="preserve">1 </w:t>
            </w:r>
            <w:r w:rsidRPr="0045473E">
              <w:rPr>
                <w:lang w:val="tr-TR"/>
              </w:rPr>
              <w:t xml:space="preserve">Bkz. </w:t>
            </w:r>
            <w:hyperlink r:id="rId82" w:anchor="_Sec6" w:history="1">
              <w:hyperlink w:anchor="General_License_Terms">
                <w:r w:rsidR="00752A2D" w:rsidRPr="0045473E">
                  <w:rPr>
                    <w:color w:val="00467F"/>
                    <w:u w:val="single"/>
                    <w:lang w:val="tr-TR"/>
                  </w:rPr>
                  <w:t>Genel Lisans Koşulları, Tanımlar</w:t>
                </w:r>
              </w:hyperlink>
            </w:hyperlink>
          </w:p>
        </w:tc>
        <w:tc>
          <w:tcPr>
            <w:tcW w:w="7000" w:type="dxa"/>
          </w:tcPr>
          <w:p w:rsidR="0082133B" w:rsidRPr="0045473E" w:rsidRDefault="00ED4593">
            <w:pPr>
              <w:pStyle w:val="PURBody"/>
              <w:rPr>
                <w:lang w:val="tr-TR"/>
              </w:rPr>
            </w:pPr>
            <w:r w:rsidRPr="0045473E">
              <w:rPr>
                <w:b/>
                <w:i/>
                <w:lang w:val="tr-TR"/>
              </w:rPr>
              <w:t>Gerekli SL:</w:t>
            </w:r>
          </w:p>
          <w:p w:rsidR="0082133B" w:rsidRPr="0045473E" w:rsidRDefault="00ED4593" w:rsidP="00E16F35">
            <w:pPr>
              <w:pStyle w:val="PURBullet"/>
              <w:numPr>
                <w:ilvl w:val="0"/>
                <w:numId w:val="47"/>
              </w:numPr>
              <w:rPr>
                <w:lang w:val="tr-TR"/>
              </w:rPr>
            </w:pPr>
            <w:r w:rsidRPr="0045473E">
              <w:rPr>
                <w:lang w:val="tr-TR"/>
              </w:rPr>
              <w:t>SharePoint Online Plan 2 Kullanıcı SL</w:t>
            </w:r>
            <w:r w:rsidR="0093047E" w:rsidRPr="0045473E">
              <w:rPr>
                <w:lang w:val="tr-TR"/>
              </w:rPr>
              <w:t>’</w:t>
            </w:r>
            <w:r w:rsidRPr="0045473E">
              <w:rPr>
                <w:lang w:val="tr-TR"/>
              </w:rPr>
              <w:t xml:space="preserve">si, </w:t>
            </w:r>
            <w:r w:rsidRPr="0045473E">
              <w:rPr>
                <w:b/>
                <w:lang w:val="tr-TR"/>
              </w:rPr>
              <w:t>veya</w:t>
            </w:r>
          </w:p>
          <w:p w:rsidR="007C7028" w:rsidRPr="0045473E" w:rsidRDefault="007C7028" w:rsidP="00E16F35">
            <w:pPr>
              <w:pStyle w:val="Heading4nobold"/>
              <w:numPr>
                <w:ilvl w:val="0"/>
                <w:numId w:val="47"/>
              </w:numPr>
              <w:spacing w:line="180" w:lineRule="atLeast"/>
              <w:jc w:val="left"/>
              <w:rPr>
                <w:lang w:val="tr-TR"/>
              </w:rPr>
            </w:pPr>
            <w:r w:rsidRPr="0045473E">
              <w:rPr>
                <w:rFonts w:ascii="Tahoma" w:hAnsi="Tahoma"/>
                <w:color w:val="000000"/>
                <w:lang w:val="tr-TR"/>
              </w:rPr>
              <w:t xml:space="preserve">Office 365 Education A3 </w:t>
            </w:r>
            <w:r w:rsidRPr="0045473E">
              <w:rPr>
                <w:rFonts w:ascii="Tahoma" w:hAnsi="Tahoma" w:cs="Arial"/>
                <w:color w:val="000000"/>
                <w:szCs w:val="18"/>
                <w:lang w:val="tr-TR"/>
              </w:rPr>
              <w:t>Kullanıcı SL</w:t>
            </w:r>
            <w:r w:rsidR="0093047E" w:rsidRPr="0045473E">
              <w:rPr>
                <w:rFonts w:ascii="Tahoma" w:hAnsi="Tahoma" w:cs="Arial"/>
                <w:color w:val="000000"/>
                <w:szCs w:val="18"/>
                <w:lang w:val="tr-TR"/>
              </w:rPr>
              <w:t>’</w:t>
            </w:r>
            <w:r w:rsidRPr="0045473E">
              <w:rPr>
                <w:rFonts w:ascii="Tahoma" w:hAnsi="Tahoma" w:cs="Arial"/>
                <w:color w:val="000000"/>
                <w:szCs w:val="18"/>
                <w:lang w:val="tr-TR"/>
              </w:rPr>
              <w:t xml:space="preserve">si </w:t>
            </w:r>
            <w:r w:rsidRPr="0045473E">
              <w:rPr>
                <w:rFonts w:ascii="Tahoma" w:hAnsi="Tahoma" w:cs="Arial"/>
                <w:b/>
                <w:color w:val="000000"/>
                <w:szCs w:val="18"/>
                <w:lang w:val="tr-TR"/>
              </w:rPr>
              <w:t>veya</w:t>
            </w:r>
          </w:p>
          <w:p w:rsidR="007C7028" w:rsidRPr="0045473E" w:rsidRDefault="007C7028" w:rsidP="00E16F35">
            <w:pPr>
              <w:pStyle w:val="PURBullet"/>
              <w:numPr>
                <w:ilvl w:val="0"/>
                <w:numId w:val="47"/>
              </w:numPr>
              <w:rPr>
                <w:lang w:val="tr-TR"/>
              </w:rPr>
            </w:pPr>
            <w:r w:rsidRPr="0045473E">
              <w:rPr>
                <w:rFonts w:ascii="Tahoma" w:hAnsi="Tahoma"/>
                <w:color w:val="000000"/>
                <w:lang w:val="tr-TR"/>
              </w:rPr>
              <w:t xml:space="preserve">Office 365 Education A4 </w:t>
            </w:r>
            <w:r w:rsidRPr="0045473E">
              <w:rPr>
                <w:rFonts w:ascii="Tahoma" w:hAnsi="Tahoma" w:cs="Arial"/>
                <w:color w:val="000000"/>
                <w:szCs w:val="18"/>
                <w:lang w:val="tr-TR"/>
              </w:rPr>
              <w:t>Kullanıcı SL</w:t>
            </w:r>
            <w:r w:rsidR="0093047E" w:rsidRPr="0045473E">
              <w:rPr>
                <w:rFonts w:ascii="Tahoma" w:hAnsi="Tahoma" w:cs="Arial"/>
                <w:color w:val="000000"/>
                <w:szCs w:val="18"/>
                <w:lang w:val="tr-TR"/>
              </w:rPr>
              <w:t>’</w:t>
            </w:r>
            <w:r w:rsidRPr="0045473E">
              <w:rPr>
                <w:rFonts w:ascii="Tahoma" w:hAnsi="Tahoma" w:cs="Arial"/>
                <w:color w:val="000000"/>
                <w:szCs w:val="18"/>
                <w:lang w:val="tr-TR"/>
              </w:rPr>
              <w:t xml:space="preserve">si </w:t>
            </w:r>
            <w:r w:rsidRPr="0045473E">
              <w:rPr>
                <w:rFonts w:ascii="Tahoma" w:hAnsi="Tahoma" w:cs="Arial"/>
                <w:b/>
                <w:color w:val="000000"/>
                <w:szCs w:val="18"/>
                <w:lang w:val="tr-TR"/>
              </w:rPr>
              <w:t>veya</w:t>
            </w:r>
            <w:r w:rsidRPr="0045473E">
              <w:rPr>
                <w:lang w:val="tr-TR"/>
              </w:rPr>
              <w:t xml:space="preserve"> </w:t>
            </w:r>
          </w:p>
          <w:p w:rsidR="0082133B" w:rsidRPr="0045473E" w:rsidRDefault="00ED4593" w:rsidP="00E16F35">
            <w:pPr>
              <w:pStyle w:val="PURBullet"/>
              <w:numPr>
                <w:ilvl w:val="0"/>
                <w:numId w:val="47"/>
              </w:numPr>
              <w:rPr>
                <w:lang w:val="tr-TR"/>
              </w:rPr>
            </w:pPr>
            <w:r w:rsidRPr="0045473E">
              <w:rPr>
                <w:lang w:val="tr-TR"/>
              </w:rPr>
              <w:t>Office 365 Enterprise E3 Kullanıcı SL</w:t>
            </w:r>
            <w:r w:rsidR="0093047E" w:rsidRPr="0045473E">
              <w:rPr>
                <w:lang w:val="tr-TR"/>
              </w:rPr>
              <w:t>’</w:t>
            </w:r>
            <w:r w:rsidRPr="0045473E">
              <w:rPr>
                <w:lang w:val="tr-TR"/>
              </w:rPr>
              <w:t xml:space="preserve">si </w:t>
            </w:r>
            <w:r w:rsidRPr="0045473E">
              <w:rPr>
                <w:b/>
                <w:lang w:val="tr-TR"/>
              </w:rPr>
              <w:t>veya</w:t>
            </w:r>
          </w:p>
          <w:p w:rsidR="0082133B" w:rsidRPr="0045473E" w:rsidRDefault="00ED4593" w:rsidP="0069757C">
            <w:pPr>
              <w:pStyle w:val="PURBullet"/>
              <w:numPr>
                <w:ilvl w:val="0"/>
                <w:numId w:val="47"/>
              </w:numPr>
              <w:rPr>
                <w:lang w:val="tr-TR"/>
              </w:rPr>
            </w:pPr>
            <w:r w:rsidRPr="0045473E">
              <w:rPr>
                <w:lang w:val="tr-TR"/>
              </w:rPr>
              <w:t>Office 365 Enterprise E4 Kullanıcı SL</w:t>
            </w:r>
            <w:r w:rsidR="0093047E" w:rsidRPr="0045473E">
              <w:rPr>
                <w:lang w:val="tr-TR"/>
              </w:rPr>
              <w:t>’</w:t>
            </w:r>
            <w:r w:rsidRPr="0045473E">
              <w:rPr>
                <w:lang w:val="tr-TR"/>
              </w:rPr>
              <w:t>si</w:t>
            </w:r>
          </w:p>
        </w:tc>
      </w:tr>
    </w:tbl>
    <w:p w:rsidR="0082133B" w:rsidRPr="0045473E" w:rsidRDefault="00ED4593">
      <w:pPr>
        <w:pStyle w:val="PURBlueBGHeader"/>
        <w:rPr>
          <w:lang w:val="tr-TR"/>
        </w:rPr>
      </w:pPr>
      <w:r w:rsidRPr="0045473E">
        <w:rPr>
          <w:lang w:val="tr-TR"/>
        </w:rPr>
        <w:t>EKLENTİ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18"/>
        <w:gridCol w:w="5308"/>
      </w:tblGrid>
      <w:tr w:rsidR="0082133B" w:rsidRPr="00D11D1F"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45473E" w:rsidRDefault="00ED4593">
            <w:pPr>
              <w:pStyle w:val="PURBody"/>
              <w:rPr>
                <w:lang w:val="tr-TR"/>
              </w:rPr>
            </w:pPr>
            <w:r w:rsidRPr="0045473E">
              <w:rPr>
                <w:b/>
                <w:i/>
                <w:lang w:val="tr-TR"/>
              </w:rPr>
              <w:t>Gerektiğinde:</w:t>
            </w:r>
          </w:p>
          <w:p w:rsidR="0082133B" w:rsidRPr="0045473E" w:rsidRDefault="00ED4593" w:rsidP="000244AE">
            <w:pPr>
              <w:pStyle w:val="PURBullet"/>
              <w:numPr>
                <w:ilvl w:val="0"/>
                <w:numId w:val="48"/>
              </w:numPr>
              <w:rPr>
                <w:lang w:val="tr-TR"/>
              </w:rPr>
            </w:pPr>
            <w:r w:rsidRPr="0045473E">
              <w:rPr>
                <w:lang w:val="tr-TR"/>
              </w:rPr>
              <w:t>Kullanıcı SL</w:t>
            </w:r>
            <w:r w:rsidR="0093047E" w:rsidRPr="0045473E">
              <w:rPr>
                <w:lang w:val="tr-TR"/>
              </w:rPr>
              <w:t>’</w:t>
            </w:r>
            <w:r w:rsidRPr="0045473E">
              <w:rPr>
                <w:lang w:val="tr-TR"/>
              </w:rPr>
              <w:t>leriyle sağlanan depolama alanını aşan, her</w:t>
            </w:r>
            <w:r w:rsidR="000244AE" w:rsidRPr="0045473E">
              <w:rPr>
                <w:lang w:val="tr-TR"/>
              </w:rPr>
              <w:t> </w:t>
            </w:r>
            <w:r w:rsidRPr="0045473E">
              <w:rPr>
                <w:lang w:val="tr-TR"/>
              </w:rPr>
              <w:t>bir depolama gigabaytı için</w:t>
            </w:r>
          </w:p>
        </w:tc>
        <w:tc>
          <w:tcPr>
            <w:tcW w:w="5308" w:type="dxa"/>
            <w:tcBorders>
              <w:top w:val="nil"/>
              <w:bottom w:val="nil"/>
            </w:tcBorders>
          </w:tcPr>
          <w:p w:rsidR="0082133B" w:rsidRPr="0045473E" w:rsidRDefault="00ED4593">
            <w:pPr>
              <w:pStyle w:val="PURBody"/>
              <w:rPr>
                <w:lang w:val="tr-TR"/>
              </w:rPr>
            </w:pPr>
            <w:r w:rsidRPr="0045473E">
              <w:rPr>
                <w:b/>
                <w:i/>
                <w:lang w:val="tr-TR"/>
              </w:rPr>
              <w:t>Gerekli SL:</w:t>
            </w:r>
          </w:p>
          <w:p w:rsidR="0082133B" w:rsidRPr="0045473E" w:rsidRDefault="00ED4593" w:rsidP="00E16F35">
            <w:pPr>
              <w:pStyle w:val="PURBullet"/>
              <w:numPr>
                <w:ilvl w:val="0"/>
                <w:numId w:val="49"/>
              </w:numPr>
              <w:rPr>
                <w:lang w:val="tr-TR"/>
              </w:rPr>
            </w:pPr>
            <w:r w:rsidRPr="0045473E">
              <w:rPr>
                <w:lang w:val="tr-TR"/>
              </w:rPr>
              <w:t>SharePoint Online Ek Depolama Eklenti SL</w:t>
            </w:r>
            <w:r w:rsidR="0093047E" w:rsidRPr="0045473E">
              <w:rPr>
                <w:lang w:val="tr-TR"/>
              </w:rPr>
              <w:t>’</w:t>
            </w:r>
            <w:r w:rsidRPr="0045473E">
              <w:rPr>
                <w:lang w:val="tr-TR"/>
              </w:rPr>
              <w:t>si</w:t>
            </w:r>
          </w:p>
        </w:tc>
      </w:tr>
    </w:tbl>
    <w:bookmarkStart w:id="280" w:name="_Sec404"/>
    <w:p w:rsidR="003C5633" w:rsidRPr="0045473E" w:rsidRDefault="006174AC" w:rsidP="003C5633">
      <w:pPr>
        <w:pStyle w:val="PURBreadcrumb"/>
        <w:rPr>
          <w:lang w:val="tr-TR"/>
        </w:rPr>
      </w:pPr>
      <w:r w:rsidRPr="0045473E">
        <w:rPr>
          <w:lang w:val="tr-TR"/>
        </w:rPr>
        <w:fldChar w:fldCharType="begin"/>
      </w:r>
      <w:r w:rsidR="001956DF" w:rsidRPr="0045473E">
        <w:rPr>
          <w:lang w:val="tr-TR"/>
        </w:rPr>
        <w:instrText>HYPERLINK \l "_Sec4" \h</w:instrText>
      </w:r>
      <w:r w:rsidRPr="0045473E">
        <w:rPr>
          <w:lang w:val="tr-TR"/>
        </w:rPr>
        <w:fldChar w:fldCharType="separate"/>
      </w:r>
      <w:r w:rsidR="001956DF" w:rsidRPr="0045473E">
        <w:rPr>
          <w:color w:val="00467F"/>
          <w:u w:val="single"/>
          <w:lang w:val="tr-TR"/>
        </w:rPr>
        <w:t>İçindekiler</w:t>
      </w:r>
      <w:r w:rsidRPr="0045473E">
        <w:rPr>
          <w:lang w:val="tr-TR"/>
        </w:rPr>
        <w:fldChar w:fldCharType="end"/>
      </w:r>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517866" w:rsidRPr="0045473E" w:rsidRDefault="00517866" w:rsidP="00517866">
      <w:pPr>
        <w:pStyle w:val="PURProductName"/>
        <w:rPr>
          <w:lang w:val="tr-TR"/>
        </w:rPr>
      </w:pPr>
      <w:r w:rsidRPr="0045473E">
        <w:rPr>
          <w:lang w:val="tr-TR"/>
        </w:rPr>
        <w:t>Office 365 için Visio Pro</w:t>
      </w:r>
      <w:r w:rsidR="006174AC" w:rsidRPr="0045473E">
        <w:rPr>
          <w:lang w:val="tr-TR"/>
        </w:rPr>
        <w:fldChar w:fldCharType="begin"/>
      </w:r>
      <w:r w:rsidRPr="0045473E">
        <w:rPr>
          <w:lang w:val="tr-TR"/>
        </w:rPr>
        <w:instrText>XE "Office 365 için Visio Pro"</w:instrText>
      </w:r>
      <w:r w:rsidR="006174AC" w:rsidRPr="0045473E">
        <w:rPr>
          <w:lang w:val="tr-TR"/>
        </w:rPr>
        <w:fldChar w:fldCharType="end"/>
      </w:r>
      <w:r w:rsidR="006174AC" w:rsidRPr="0045473E">
        <w:rPr>
          <w:lang w:val="tr-TR"/>
        </w:rPr>
        <w:fldChar w:fldCharType="begin"/>
      </w:r>
      <w:r w:rsidR="00256119" w:rsidRPr="0045473E">
        <w:rPr>
          <w:lang w:val="tr-TR"/>
        </w:rPr>
        <w:instrText>TC "</w:instrText>
      </w:r>
      <w:bookmarkStart w:id="281" w:name="_Toc350848737"/>
      <w:bookmarkStart w:id="282" w:name="_Toc350848807"/>
      <w:r w:rsidR="00256119" w:rsidRPr="0045473E">
        <w:rPr>
          <w:lang w:val="tr-TR"/>
        </w:rPr>
        <w:instrText>Office 365 için Visio Pro</w:instrText>
      </w:r>
      <w:bookmarkEnd w:id="281"/>
      <w:bookmarkEnd w:id="282"/>
      <w:r w:rsidR="00256119" w:rsidRPr="0045473E">
        <w:rPr>
          <w:lang w:val="tr-TR"/>
        </w:rPr>
        <w:instrText xml:space="preserve">" \l 2 </w:instrText>
      </w:r>
      <w:r w:rsidR="006174AC" w:rsidRPr="0045473E">
        <w:rPr>
          <w:lang w:val="tr-TR"/>
        </w:rPr>
        <w:fldChar w:fldCharType="end"/>
      </w:r>
    </w:p>
    <w:p w:rsidR="00517866" w:rsidRPr="0045473E" w:rsidRDefault="00517866" w:rsidP="00517866">
      <w:pPr>
        <w:pStyle w:val="PURLicenseTerm"/>
        <w:rPr>
          <w:lang w:val="tr-TR"/>
        </w:rPr>
      </w:pPr>
      <w:r w:rsidRPr="0045473E">
        <w:rPr>
          <w:lang w:val="tr-TR"/>
        </w:rPr>
        <w:t>Bu ürünü kullanımınız açısından geçerli olan lisans koşulları, Genel Lisans Koşulları</w:t>
      </w:r>
      <w:r w:rsidR="0093047E" w:rsidRPr="0045473E">
        <w:rPr>
          <w:lang w:val="tr-TR"/>
        </w:rPr>
        <w:t>’</w:t>
      </w:r>
      <w:r w:rsidRPr="0045473E">
        <w:rPr>
          <w:lang w:val="tr-TR"/>
        </w:rPr>
        <w:t>nı ve aşağıdakileri içerir:</w:t>
      </w:r>
      <w:r w:rsidR="00857793" w:rsidRPr="0045473E">
        <w:rPr>
          <w:lang w:val="tr-TR"/>
        </w:rPr>
        <w:t xml:space="preserve"> </w:t>
      </w:r>
    </w:p>
    <w:tbl>
      <w:tblPr>
        <w:tblStyle w:val="ProductAttributesTable"/>
        <w:tblW w:w="0" w:type="auto"/>
        <w:tblLook w:val="04A0" w:firstRow="1" w:lastRow="0" w:firstColumn="1" w:lastColumn="0" w:noHBand="0" w:noVBand="1"/>
      </w:tblPr>
      <w:tblGrid>
        <w:gridCol w:w="5409"/>
        <w:gridCol w:w="5391"/>
      </w:tblGrid>
      <w:tr w:rsidR="00517866" w:rsidRPr="0045473E" w:rsidTr="00517866">
        <w:tc>
          <w:tcPr>
            <w:tcW w:w="6120" w:type="dxa"/>
          </w:tcPr>
          <w:p w:rsidR="00517866" w:rsidRPr="0045473E" w:rsidRDefault="00517866" w:rsidP="00517866">
            <w:pPr>
              <w:pStyle w:val="PURBody"/>
              <w:rPr>
                <w:lang w:val="tr-TR"/>
              </w:rPr>
            </w:pPr>
            <w:r w:rsidRPr="0045473E">
              <w:rPr>
                <w:lang w:val="tr-TR"/>
              </w:rPr>
              <w:t xml:space="preserve">Uygulanabilir Bildirimlere bakın: </w:t>
            </w:r>
            <w:r w:rsidRPr="0045473E">
              <w:rPr>
                <w:b/>
                <w:lang w:val="tr-TR"/>
              </w:rPr>
              <w:t xml:space="preserve">Veri Transferi </w:t>
            </w:r>
            <w:r w:rsidRPr="0045473E">
              <w:rPr>
                <w:lang w:val="tr-TR"/>
              </w:rPr>
              <w:t xml:space="preserve">(Bkz </w:t>
            </w:r>
            <w:hyperlink w:anchor="10">
              <w:hyperlink w:anchor="Appendix_1">
                <w:r w:rsidR="00752A2D" w:rsidRPr="0045473E">
                  <w:rPr>
                    <w:color w:val="00467F"/>
                    <w:u w:val="single"/>
                    <w:lang w:val="tr-TR"/>
                  </w:rPr>
                  <w:t>Ek 1</w:t>
                </w:r>
              </w:hyperlink>
            </w:hyperlink>
            <w:r w:rsidRPr="0045473E">
              <w:rPr>
                <w:lang w:val="tr-TR"/>
              </w:rPr>
              <w:t>)</w:t>
            </w:r>
          </w:p>
        </w:tc>
        <w:tc>
          <w:tcPr>
            <w:tcW w:w="6120" w:type="dxa"/>
          </w:tcPr>
          <w:p w:rsidR="00517866" w:rsidRPr="0045473E" w:rsidRDefault="00517866" w:rsidP="00517866">
            <w:pPr>
              <w:pStyle w:val="PURBody"/>
              <w:rPr>
                <w:lang w:val="tr-TR"/>
              </w:rPr>
            </w:pPr>
            <w:r w:rsidRPr="0045473E">
              <w:rPr>
                <w:lang w:val="tr-TR"/>
              </w:rPr>
              <w:t xml:space="preserve">Güvenlik Özeti: </w:t>
            </w:r>
            <w:r w:rsidRPr="0045473E">
              <w:rPr>
                <w:b/>
                <w:lang w:val="tr-TR"/>
              </w:rPr>
              <w:t>Hayır</w:t>
            </w:r>
          </w:p>
        </w:tc>
      </w:tr>
      <w:tr w:rsidR="00517866" w:rsidRPr="0045473E" w:rsidTr="00517866">
        <w:tc>
          <w:tcPr>
            <w:tcW w:w="6120" w:type="dxa"/>
          </w:tcPr>
          <w:p w:rsidR="00517866" w:rsidRPr="0045473E" w:rsidRDefault="00517866" w:rsidP="00517866">
            <w:pPr>
              <w:pStyle w:val="PURBody"/>
              <w:rPr>
                <w:lang w:val="tr-TR"/>
              </w:rPr>
            </w:pPr>
            <w:r w:rsidRPr="0045473E">
              <w:rPr>
                <w:lang w:val="tr-TR"/>
              </w:rPr>
              <w:t xml:space="preserve">Gizlilik Bildirimi: </w:t>
            </w:r>
            <w:r w:rsidRPr="0045473E">
              <w:rPr>
                <w:b/>
                <w:lang w:val="tr-TR"/>
              </w:rPr>
              <w:t>Hayır</w:t>
            </w:r>
          </w:p>
        </w:tc>
        <w:tc>
          <w:tcPr>
            <w:tcW w:w="6120" w:type="dxa"/>
          </w:tcPr>
          <w:p w:rsidR="00517866" w:rsidRPr="0045473E" w:rsidRDefault="00517866" w:rsidP="00517866">
            <w:pPr>
              <w:pStyle w:val="PURBody"/>
              <w:rPr>
                <w:lang w:val="tr-TR"/>
              </w:rPr>
            </w:pPr>
            <w:r w:rsidRPr="0045473E">
              <w:rPr>
                <w:lang w:val="tr-TR"/>
              </w:rPr>
              <w:t xml:space="preserve">Hizmet Düzeyi Anlaşması: </w:t>
            </w:r>
            <w:r w:rsidRPr="0045473E">
              <w:rPr>
                <w:b/>
                <w:lang w:val="tr-TR"/>
              </w:rPr>
              <w:t>Hayır</w:t>
            </w:r>
          </w:p>
        </w:tc>
      </w:tr>
    </w:tbl>
    <w:p w:rsidR="00517866" w:rsidRPr="0045473E" w:rsidRDefault="00517866" w:rsidP="00517866">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265"/>
        <w:gridCol w:w="5261"/>
      </w:tblGrid>
      <w:tr w:rsidR="00517866" w:rsidRPr="0045473E"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45473E" w:rsidRDefault="00517866" w:rsidP="00517866">
            <w:pPr>
              <w:pStyle w:val="PURBody"/>
              <w:rPr>
                <w:lang w:val="tr-TR"/>
              </w:rPr>
            </w:pPr>
            <w:r w:rsidRPr="0045473E">
              <w:rPr>
                <w:b/>
                <w:i/>
                <w:lang w:val="tr-TR"/>
              </w:rPr>
              <w:t>Aşağıdakiler için gereklidir:</w:t>
            </w:r>
          </w:p>
        </w:tc>
        <w:tc>
          <w:tcPr>
            <w:tcW w:w="5340" w:type="dxa"/>
          </w:tcPr>
          <w:p w:rsidR="00517866" w:rsidRPr="0045473E" w:rsidRDefault="00517866" w:rsidP="00517866">
            <w:pPr>
              <w:pStyle w:val="PURBody"/>
              <w:rPr>
                <w:lang w:val="tr-TR"/>
              </w:rPr>
            </w:pPr>
            <w:r w:rsidRPr="0045473E">
              <w:rPr>
                <w:b/>
                <w:i/>
                <w:lang w:val="tr-TR"/>
              </w:rPr>
              <w:t>Gerekli SL:</w:t>
            </w:r>
          </w:p>
        </w:tc>
      </w:tr>
      <w:tr w:rsidR="00517866" w:rsidRPr="00D11D1F" w:rsidTr="00517866">
        <w:tc>
          <w:tcPr>
            <w:tcW w:w="5340" w:type="dxa"/>
          </w:tcPr>
          <w:p w:rsidR="00517866" w:rsidRPr="0045473E" w:rsidRDefault="00517866" w:rsidP="005C69E9">
            <w:pPr>
              <w:pStyle w:val="PURBullet"/>
              <w:numPr>
                <w:ilvl w:val="0"/>
                <w:numId w:val="76"/>
              </w:numPr>
              <w:rPr>
                <w:lang w:val="tr-TR"/>
              </w:rPr>
            </w:pPr>
            <w:r w:rsidRPr="0045473E">
              <w:rPr>
                <w:lang w:val="tr-TR"/>
              </w:rPr>
              <w:t>Çevrimiçi hizmete veya ilgili yazılıma erişen kullanıcılar</w:t>
            </w:r>
          </w:p>
        </w:tc>
        <w:tc>
          <w:tcPr>
            <w:tcW w:w="5340" w:type="dxa"/>
          </w:tcPr>
          <w:p w:rsidR="00517866" w:rsidRPr="0045473E" w:rsidRDefault="00517866" w:rsidP="00517866">
            <w:pPr>
              <w:pStyle w:val="PURBody"/>
              <w:rPr>
                <w:lang w:val="tr-TR"/>
              </w:rPr>
            </w:pPr>
            <w:r w:rsidRPr="0045473E">
              <w:rPr>
                <w:lang w:val="tr-TR"/>
              </w:rPr>
              <w:t xml:space="preserve"> </w:t>
            </w:r>
          </w:p>
          <w:p w:rsidR="00517866" w:rsidRPr="0045473E" w:rsidRDefault="00517866" w:rsidP="005C69E9">
            <w:pPr>
              <w:pStyle w:val="PURBullet"/>
              <w:numPr>
                <w:ilvl w:val="0"/>
                <w:numId w:val="77"/>
              </w:numPr>
              <w:rPr>
                <w:lang w:val="tr-TR"/>
              </w:rPr>
            </w:pPr>
            <w:r w:rsidRPr="0045473E">
              <w:rPr>
                <w:lang w:val="tr-TR"/>
              </w:rPr>
              <w:t>Office 365 için Visio Pro Kullanıcı SL</w:t>
            </w:r>
            <w:r w:rsidR="0093047E" w:rsidRPr="0045473E">
              <w:rPr>
                <w:lang w:val="tr-TR"/>
              </w:rPr>
              <w:t>’</w:t>
            </w:r>
            <w:r w:rsidRPr="0045473E">
              <w:rPr>
                <w:lang w:val="tr-TR"/>
              </w:rPr>
              <w:t xml:space="preserve">si </w:t>
            </w:r>
          </w:p>
        </w:tc>
      </w:tr>
    </w:tbl>
    <w:p w:rsidR="00517866" w:rsidRPr="0045473E" w:rsidRDefault="00517866" w:rsidP="00517866">
      <w:pPr>
        <w:pStyle w:val="PURBlueBGHeader"/>
        <w:rPr>
          <w:lang w:val="tr-TR"/>
        </w:rPr>
      </w:pPr>
      <w:r w:rsidRPr="0045473E">
        <w:rPr>
          <w:lang w:val="tr-TR"/>
        </w:rPr>
        <w:t>Ek Koşullar:</w:t>
      </w:r>
    </w:p>
    <w:p w:rsidR="00517866" w:rsidRPr="0045473E" w:rsidRDefault="00517866" w:rsidP="00517866">
      <w:pPr>
        <w:pStyle w:val="PURBlueStrong-Indented"/>
        <w:rPr>
          <w:lang w:val="tr-TR"/>
        </w:rPr>
      </w:pPr>
      <w:r w:rsidRPr="0045473E">
        <w:rPr>
          <w:lang w:val="tr-TR"/>
        </w:rPr>
        <w:t>Kurulum Ve Kullanım Hakları</w:t>
      </w:r>
    </w:p>
    <w:p w:rsidR="00517866" w:rsidRPr="0045473E" w:rsidRDefault="00517866" w:rsidP="00931CC9">
      <w:pPr>
        <w:pStyle w:val="PURBody-Indented"/>
        <w:ind w:left="0"/>
        <w:rPr>
          <w:lang w:val="tr-TR"/>
        </w:rPr>
      </w:pPr>
    </w:p>
    <w:p w:rsidR="00517866" w:rsidRPr="0045473E" w:rsidRDefault="00517866" w:rsidP="005C69E9">
      <w:pPr>
        <w:pStyle w:val="ListParagraph"/>
        <w:numPr>
          <w:ilvl w:val="0"/>
          <w:numId w:val="85"/>
        </w:numPr>
        <w:ind w:left="540" w:hanging="270"/>
        <w:jc w:val="left"/>
        <w:rPr>
          <w:lang w:val="tr-TR"/>
        </w:rPr>
      </w:pPr>
      <w:r w:rsidRPr="0045473E">
        <w:rPr>
          <w:rFonts w:ascii="Arial" w:hAnsi="Arial" w:cs="Arial"/>
          <w:sz w:val="18"/>
          <w:szCs w:val="18"/>
          <w:lang w:val="tr-TR"/>
        </w:rPr>
        <w:t>Bir Kullanıcı SL</w:t>
      </w:r>
      <w:r w:rsidR="0093047E" w:rsidRPr="0045473E">
        <w:rPr>
          <w:rFonts w:ascii="Arial" w:hAnsi="Arial" w:cs="Arial"/>
          <w:sz w:val="18"/>
          <w:szCs w:val="18"/>
          <w:lang w:val="tr-TR"/>
        </w:rPr>
        <w:t>’</w:t>
      </w:r>
      <w:r w:rsidRPr="0045473E">
        <w:rPr>
          <w:rFonts w:ascii="Arial" w:hAnsi="Arial" w:cs="Arial"/>
          <w:sz w:val="18"/>
          <w:szCs w:val="18"/>
          <w:lang w:val="tr-TR"/>
        </w:rPr>
        <w:t>si atadığınız her kullanıcı, 5 adede kadar eşzamanlı OSE</w:t>
      </w:r>
      <w:r w:rsidR="0093047E" w:rsidRPr="0045473E">
        <w:rPr>
          <w:rFonts w:ascii="Arial" w:hAnsi="Arial" w:cs="Arial"/>
          <w:sz w:val="18"/>
          <w:szCs w:val="18"/>
          <w:lang w:val="tr-TR"/>
        </w:rPr>
        <w:t>’</w:t>
      </w:r>
      <w:r w:rsidRPr="0045473E">
        <w:rPr>
          <w:rFonts w:ascii="Arial" w:hAnsi="Arial" w:cs="Arial"/>
          <w:sz w:val="18"/>
          <w:szCs w:val="18"/>
          <w:lang w:val="tr-TR"/>
        </w:rPr>
        <w:t xml:space="preserve">de lokal veya uzaktan kullanım için yazılımı etkin hale getirebilir. </w:t>
      </w:r>
    </w:p>
    <w:p w:rsidR="00517866" w:rsidRPr="0045473E" w:rsidRDefault="00517866" w:rsidP="005C69E9">
      <w:pPr>
        <w:pStyle w:val="ListParagraph"/>
        <w:numPr>
          <w:ilvl w:val="0"/>
          <w:numId w:val="85"/>
        </w:numPr>
        <w:ind w:left="540" w:hanging="270"/>
        <w:jc w:val="left"/>
        <w:rPr>
          <w:lang w:val="tr-TR"/>
        </w:rPr>
      </w:pPr>
      <w:r w:rsidRPr="0045473E">
        <w:rPr>
          <w:rFonts w:ascii="Arial" w:hAnsi="Arial" w:cs="Arial"/>
          <w:sz w:val="18"/>
          <w:szCs w:val="18"/>
          <w:lang w:val="tr-TR"/>
        </w:rPr>
        <w:t>Lisanslı kullanıcı aynı zamanda, farklı bir Kullanıcı SL</w:t>
      </w:r>
      <w:r w:rsidR="0093047E" w:rsidRPr="0045473E">
        <w:rPr>
          <w:rFonts w:ascii="Arial" w:hAnsi="Arial" w:cs="Arial"/>
          <w:sz w:val="18"/>
          <w:szCs w:val="18"/>
          <w:lang w:val="tr-TR"/>
        </w:rPr>
        <w:t>’</w:t>
      </w:r>
      <w:r w:rsidRPr="0045473E">
        <w:rPr>
          <w:rFonts w:ascii="Arial" w:hAnsi="Arial" w:cs="Arial"/>
          <w:sz w:val="18"/>
          <w:szCs w:val="18"/>
          <w:lang w:val="tr-TR"/>
        </w:rPr>
        <w:t>si kapsamında başka bir kullanıcı tarafından etkin hale getirilen yazılımı da</w:t>
      </w:r>
      <w:r w:rsidR="00110ED3" w:rsidRPr="0045473E">
        <w:rPr>
          <w:rFonts w:ascii="Arial" w:hAnsi="Arial" w:cs="Arial"/>
          <w:sz w:val="18"/>
          <w:szCs w:val="18"/>
          <w:lang w:val="tr-TR"/>
        </w:rPr>
        <w:t> </w:t>
      </w:r>
      <w:r w:rsidRPr="0045473E">
        <w:rPr>
          <w:rFonts w:ascii="Arial" w:hAnsi="Arial" w:cs="Arial"/>
          <w:sz w:val="18"/>
          <w:szCs w:val="18"/>
          <w:lang w:val="tr-TR"/>
        </w:rPr>
        <w:t xml:space="preserve">kullanabilir. </w:t>
      </w:r>
    </w:p>
    <w:p w:rsidR="00517866" w:rsidRPr="0045473E" w:rsidRDefault="00517866" w:rsidP="005C69E9">
      <w:pPr>
        <w:pStyle w:val="ListParagraph"/>
        <w:numPr>
          <w:ilvl w:val="0"/>
          <w:numId w:val="85"/>
        </w:numPr>
        <w:ind w:left="540" w:hanging="270"/>
        <w:jc w:val="left"/>
        <w:rPr>
          <w:lang w:val="tr-TR"/>
        </w:rPr>
      </w:pPr>
      <w:r w:rsidRPr="0045473E">
        <w:rPr>
          <w:rFonts w:ascii="Arial" w:hAnsi="Arial" w:cs="Arial"/>
          <w:sz w:val="18"/>
          <w:szCs w:val="18"/>
          <w:lang w:val="tr-TR"/>
        </w:rPr>
        <w:t xml:space="preserve">Sadece size destek hizmeti sağlanması amacıyla diğer kullanıcıların yazılıma uzaktan erişmesine izin verebilirsiniz. </w:t>
      </w:r>
    </w:p>
    <w:p w:rsidR="00517866" w:rsidRPr="0045473E" w:rsidRDefault="00517866" w:rsidP="00517866">
      <w:pPr>
        <w:pStyle w:val="PURBody-Indented"/>
        <w:rPr>
          <w:lang w:val="tr-TR"/>
        </w:rPr>
      </w:pPr>
    </w:p>
    <w:p w:rsidR="00517866" w:rsidRPr="0045473E" w:rsidRDefault="00517866" w:rsidP="00517866">
      <w:pPr>
        <w:pStyle w:val="PURBlueStrong-Indented"/>
        <w:rPr>
          <w:lang w:val="tr-TR"/>
        </w:rPr>
      </w:pPr>
      <w:r w:rsidRPr="0045473E">
        <w:rPr>
          <w:lang w:val="tr-TR"/>
        </w:rPr>
        <w:t>Çevrimiçi Hizmet Ve Yazılım Yükseltmesi</w:t>
      </w:r>
    </w:p>
    <w:p w:rsidR="00517866" w:rsidRPr="0045473E" w:rsidRDefault="00517866" w:rsidP="00517866">
      <w:pPr>
        <w:pStyle w:val="PURBody-Indented"/>
        <w:rPr>
          <w:lang w:val="tr-TR"/>
        </w:rPr>
      </w:pPr>
      <w:r w:rsidRPr="0045473E">
        <w:rPr>
          <w:lang w:val="tr-TR"/>
        </w:rPr>
        <w:t>Çevrimiçi hizmetler için yazılımınıza Kullanıcı SL</w:t>
      </w:r>
      <w:r w:rsidR="0093047E" w:rsidRPr="0045473E">
        <w:rPr>
          <w:lang w:val="tr-TR"/>
        </w:rPr>
        <w:t>’</w:t>
      </w:r>
      <w:r w:rsidRPr="0045473E">
        <w:rPr>
          <w:lang w:val="tr-TR"/>
        </w:rPr>
        <w:t>leriniz kapsamında lisanslanmış bir temel yükseltme sağlamamız durumunda, çevrimiçi hizmette kesinti olmasını önlemek için, çevrimiçi hizmeti kullanarak yükseltmeyi tüm aygıtlara kurmanız gerekir</w:t>
      </w:r>
    </w:p>
    <w:p w:rsidR="00517866" w:rsidRPr="0045473E" w:rsidRDefault="00517866" w:rsidP="00517866">
      <w:pPr>
        <w:pStyle w:val="PURBlueStrong-Indented"/>
        <w:rPr>
          <w:lang w:val="tr-TR"/>
        </w:rPr>
      </w:pPr>
      <w:r w:rsidRPr="0045473E">
        <w:rPr>
          <w:lang w:val="tr-TR"/>
        </w:rPr>
        <w:t>Gereken Bağlantı</w:t>
      </w:r>
    </w:p>
    <w:p w:rsidR="00517866" w:rsidRPr="0045473E" w:rsidRDefault="00517866" w:rsidP="00517866">
      <w:pPr>
        <w:pStyle w:val="PURBody-Indented"/>
        <w:rPr>
          <w:lang w:val="tr-TR"/>
        </w:rPr>
      </w:pPr>
      <w:r w:rsidRPr="0045473E">
        <w:rPr>
          <w:lang w:val="tr-TR"/>
        </w:rPr>
        <w:t>Bir Kullanıcı SL</w:t>
      </w:r>
      <w:r w:rsidR="0093047E" w:rsidRPr="0045473E">
        <w:rPr>
          <w:lang w:val="tr-TR"/>
        </w:rPr>
        <w:t>’</w:t>
      </w:r>
      <w:r w:rsidRPr="0045473E">
        <w:rPr>
          <w:lang w:val="tr-TR"/>
        </w:rPr>
        <w:t>si atadığınız her kullanıcı, yazılımı İnternete bir kez kurduktan sonra, üzerinden bu kurulumu yaptığı tüm aygıtlara en</w:t>
      </w:r>
      <w:r w:rsidR="008C11A7" w:rsidRPr="0045473E">
        <w:rPr>
          <w:lang w:val="tr-TR"/>
        </w:rPr>
        <w:t> </w:t>
      </w:r>
      <w:r w:rsidRPr="0045473E">
        <w:rPr>
          <w:lang w:val="tr-TR"/>
        </w:rPr>
        <w:t>azından 30 günde bir bağlanmalıdır.</w:t>
      </w:r>
      <w:r w:rsidR="00471218" w:rsidRPr="0045473E">
        <w:rPr>
          <w:lang w:val="tr-TR"/>
        </w:rPr>
        <w:t xml:space="preserve"> </w:t>
      </w:r>
      <w:r w:rsidRPr="0045473E">
        <w:rPr>
          <w:lang w:val="tr-TR"/>
        </w:rPr>
        <w:t>Bir kullanıcının bu koşula uymaması durumunda, yazılımın işlevleri bundan etkilenebilir.</w:t>
      </w:r>
    </w:p>
    <w:p w:rsidR="00517866" w:rsidRPr="0045473E" w:rsidRDefault="00517866" w:rsidP="00517866">
      <w:pPr>
        <w:pStyle w:val="PURBlueStrong-Indented"/>
        <w:rPr>
          <w:lang w:val="tr-TR"/>
        </w:rPr>
      </w:pPr>
      <w:r w:rsidRPr="0045473E">
        <w:rPr>
          <w:lang w:val="tr-TR"/>
        </w:rPr>
        <w:t>Aboneliğin Doğrulanması</w:t>
      </w:r>
    </w:p>
    <w:p w:rsidR="00517866" w:rsidRPr="0045473E" w:rsidRDefault="00517866" w:rsidP="009F1EDC">
      <w:pPr>
        <w:pStyle w:val="PURBody-Indented"/>
        <w:rPr>
          <w:lang w:val="tr-TR"/>
        </w:rPr>
      </w:pPr>
      <w:r w:rsidRPr="0045473E">
        <w:rPr>
          <w:lang w:val="tr-TR"/>
        </w:rPr>
        <w:t>Microsoft kullanıcılarınız tarafından herhangi bir aygıta kurulmuş yazılımların tüm sürümlerini otomatik olarak kontrol edebilir.</w:t>
      </w:r>
      <w:r w:rsidR="001470DF" w:rsidRPr="0045473E">
        <w:rPr>
          <w:lang w:val="tr-TR"/>
        </w:rPr>
        <w:t> </w:t>
      </w:r>
      <w:r w:rsidRPr="0045473E">
        <w:rPr>
          <w:lang w:val="tr-TR"/>
        </w:rPr>
        <w:t>Yazılımın üzerine kurulduğu aygıtlar, yazılımın uygun şekilde lisanslandığını ve Sürenin dolmadığını doğrulamak için</w:t>
      </w:r>
      <w:r w:rsidR="001470DF" w:rsidRPr="0045473E">
        <w:rPr>
          <w:lang w:val="tr-TR"/>
        </w:rPr>
        <w:t> </w:t>
      </w:r>
      <w:r w:rsidRPr="0045473E">
        <w:rPr>
          <w:lang w:val="tr-TR"/>
        </w:rPr>
        <w:t>periyodik olarak bilgi sağlayabilirler.</w:t>
      </w:r>
      <w:r w:rsidR="00471218" w:rsidRPr="0045473E">
        <w:rPr>
          <w:lang w:val="tr-TR"/>
        </w:rPr>
        <w:t xml:space="preserve"> </w:t>
      </w:r>
      <w:r w:rsidRPr="0045473E">
        <w:rPr>
          <w:lang w:val="tr-TR"/>
        </w:rPr>
        <w:t>Bu bilgiler, yazılımın sürümünü, kullanıcının Windows Live kimliğini, ürününü kimlik</w:t>
      </w:r>
      <w:r w:rsidR="001470DF" w:rsidRPr="0045473E">
        <w:rPr>
          <w:lang w:val="tr-TR"/>
        </w:rPr>
        <w:t> </w:t>
      </w:r>
      <w:r w:rsidRPr="0045473E">
        <w:rPr>
          <w:lang w:val="tr-TR"/>
        </w:rPr>
        <w:t>bilgilerini, bir makine</w:t>
      </w:r>
      <w:r w:rsidR="001470DF" w:rsidRPr="0045473E">
        <w:rPr>
          <w:lang w:val="tr-TR"/>
        </w:rPr>
        <w:t> </w:t>
      </w:r>
      <w:r w:rsidRPr="0045473E">
        <w:rPr>
          <w:lang w:val="tr-TR"/>
        </w:rPr>
        <w:t>kimliğini ve aygıtın Internet protokol adresini içerir. Yazılım için gerektiği gibi lisans alınmadıysa, yazılımın</w:t>
      </w:r>
      <w:r w:rsidR="001470DF" w:rsidRPr="0045473E">
        <w:rPr>
          <w:lang w:val="tr-TR"/>
        </w:rPr>
        <w:t> </w:t>
      </w:r>
      <w:r w:rsidRPr="0045473E">
        <w:rPr>
          <w:lang w:val="tr-TR"/>
        </w:rPr>
        <w:t>işlevleri bundan</w:t>
      </w:r>
      <w:r w:rsidR="001470DF" w:rsidRPr="0045473E">
        <w:rPr>
          <w:lang w:val="tr-TR"/>
        </w:rPr>
        <w:t> </w:t>
      </w:r>
      <w:r w:rsidRPr="0045473E">
        <w:rPr>
          <w:lang w:val="tr-TR"/>
        </w:rPr>
        <w:t>etkilenecektir.</w:t>
      </w:r>
      <w:r w:rsidR="00471218" w:rsidRPr="0045473E">
        <w:rPr>
          <w:lang w:val="tr-TR"/>
        </w:rPr>
        <w:t xml:space="preserve"> </w:t>
      </w:r>
      <w:r w:rsidRPr="0045473E">
        <w:rPr>
          <w:lang w:val="tr-TR"/>
        </w:rPr>
        <w:t>Yazılım için güncelleştirmeleri veya sürüm yükseltmelerini yalnızca Microsoft veya</w:t>
      </w:r>
      <w:r w:rsidR="001470DF" w:rsidRPr="0045473E">
        <w:rPr>
          <w:lang w:val="tr-TR"/>
        </w:rPr>
        <w:t> </w:t>
      </w:r>
      <w:r w:rsidRPr="0045473E">
        <w:rPr>
          <w:lang w:val="tr-TR"/>
        </w:rPr>
        <w:t>yetkili</w:t>
      </w:r>
      <w:r w:rsidR="001470DF" w:rsidRPr="0045473E">
        <w:rPr>
          <w:lang w:val="tr-TR"/>
        </w:rPr>
        <w:t> </w:t>
      </w:r>
      <w:r w:rsidRPr="0045473E">
        <w:rPr>
          <w:lang w:val="tr-TR"/>
        </w:rPr>
        <w:t>kaynaklardan alabilirsiniz.</w:t>
      </w:r>
      <w:r w:rsidR="00471218" w:rsidRPr="0045473E">
        <w:rPr>
          <w:lang w:val="tr-TR"/>
        </w:rPr>
        <w:t xml:space="preserve"> </w:t>
      </w:r>
      <w:r w:rsidRPr="0045473E">
        <w:rPr>
          <w:lang w:val="tr-TR"/>
        </w:rPr>
        <w:t xml:space="preserve">Yetkili kaynaklardan güncellemeler edinme konusunda daha fazla bilgi için, bkz. </w:t>
      </w:r>
      <w:hyperlink r:id="rId83" w:history="1">
        <w:hyperlink r:id="rId84" w:history="1">
          <w:r w:rsidR="009F1EDC" w:rsidRPr="0045473E">
            <w:rPr>
              <w:rStyle w:val="Hyperlink"/>
              <w:lang w:val="tr-TR"/>
            </w:rPr>
            <w:t>http://windows.microsoft.com/en-US/windows/help/genuine/faq</w:t>
          </w:r>
        </w:hyperlink>
      </w:hyperlink>
      <w:r w:rsidRPr="0045473E">
        <w:rPr>
          <w:lang w:val="tr-TR"/>
        </w:rPr>
        <w:t>. Yazılımı kullanmakla, bu bölümde tanımlanmış bilgilerin iletilmesine</w:t>
      </w:r>
      <w:r w:rsidR="001470DF" w:rsidRPr="0045473E">
        <w:rPr>
          <w:lang w:val="tr-TR"/>
        </w:rPr>
        <w:t> </w:t>
      </w:r>
      <w:r w:rsidRPr="0045473E">
        <w:rPr>
          <w:lang w:val="tr-TR"/>
        </w:rPr>
        <w:t>onay vermiş olursunuz.</w:t>
      </w:r>
    </w:p>
    <w:p w:rsidR="00517866" w:rsidRPr="0045473E" w:rsidRDefault="00517866" w:rsidP="0001614E">
      <w:pPr>
        <w:pStyle w:val="PURBlueStrong-Indented"/>
        <w:spacing w:line="230" w:lineRule="exact"/>
        <w:ind w:left="274"/>
        <w:rPr>
          <w:lang w:val="tr-TR"/>
        </w:rPr>
      </w:pPr>
      <w:r w:rsidRPr="0045473E">
        <w:rPr>
          <w:lang w:val="tr-TR"/>
        </w:rPr>
        <w:t>Ortam Öğeleri Ve Şablonlar</w:t>
      </w:r>
    </w:p>
    <w:p w:rsidR="00517866" w:rsidRPr="0045473E" w:rsidRDefault="00517866" w:rsidP="0001614E">
      <w:pPr>
        <w:pStyle w:val="PURBody-Indented"/>
        <w:spacing w:line="238" w:lineRule="auto"/>
        <w:ind w:left="274"/>
        <w:rPr>
          <w:lang w:val="tr-TR"/>
        </w:rPr>
      </w:pPr>
      <w:r w:rsidRPr="0045473E">
        <w:rPr>
          <w:lang w:val="tr-TR"/>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6B67CD" w:rsidRPr="0045473E" w:rsidRDefault="006B67CD" w:rsidP="0001614E">
      <w:pPr>
        <w:pStyle w:val="PURBlueStrong-Indented"/>
        <w:spacing w:line="230" w:lineRule="exact"/>
        <w:ind w:left="274"/>
        <w:rPr>
          <w:lang w:val="tr-TR"/>
        </w:rPr>
      </w:pPr>
      <w:r w:rsidRPr="0045473E">
        <w:rPr>
          <w:lang w:val="tr-TR"/>
        </w:rPr>
        <w:t>Yazı Tipi Bileşenleri</w:t>
      </w:r>
    </w:p>
    <w:p w:rsidR="006B67CD" w:rsidRPr="000567C1" w:rsidRDefault="006B67CD" w:rsidP="000567C1">
      <w:pPr>
        <w:pStyle w:val="PURBlueStrong-Indented"/>
        <w:spacing w:after="120" w:line="230" w:lineRule="exact"/>
        <w:ind w:left="274"/>
        <w:rPr>
          <w:spacing w:val="0"/>
          <w:lang w:val="tr-TR"/>
        </w:rPr>
      </w:pPr>
      <w:r w:rsidRPr="000567C1">
        <w:rPr>
          <w:smallCaps w:val="0"/>
          <w:color w:val="auto"/>
          <w:spacing w:val="0"/>
          <w:lang w:val="tr-TR"/>
        </w:rPr>
        <w:t>Yazılımın kurduğu veya ilgili hizmetin bir parçası olan yazı tiplerini, içeriği görüntülemek ve yazdırmak için kullanabilirsiniz.</w:t>
      </w:r>
      <w:r w:rsidR="00471218" w:rsidRPr="000567C1">
        <w:rPr>
          <w:smallCaps w:val="0"/>
          <w:color w:val="auto"/>
          <w:spacing w:val="0"/>
          <w:lang w:val="tr-TR"/>
        </w:rPr>
        <w:t xml:space="preserve"> </w:t>
      </w:r>
      <w:r w:rsidRPr="000567C1">
        <w:rPr>
          <w:smallCaps w:val="0"/>
          <w:color w:val="auto"/>
          <w:spacing w:val="0"/>
          <w:lang w:val="tr-TR"/>
        </w:rPr>
        <w:t>Yazı tiplerini, yazı tiplerindeki katıştırma sınırlamaları tarafından izin verildiği gibi içeriğe katıştırabilir ve yazı tiplerini içeriği yazdırmak için</w:t>
      </w:r>
      <w:r w:rsidR="000567C1">
        <w:rPr>
          <w:smallCaps w:val="0"/>
          <w:color w:val="auto"/>
          <w:spacing w:val="0"/>
          <w:lang w:val="tr-TR"/>
        </w:rPr>
        <w:t> </w:t>
      </w:r>
      <w:r w:rsidRPr="000567C1">
        <w:rPr>
          <w:smallCaps w:val="0"/>
          <w:color w:val="auto"/>
          <w:spacing w:val="0"/>
          <w:lang w:val="tr-TR"/>
        </w:rPr>
        <w:t>geçici olarak bir</w:t>
      </w:r>
      <w:r w:rsidR="00AE4D2C" w:rsidRPr="000567C1">
        <w:rPr>
          <w:smallCaps w:val="0"/>
          <w:color w:val="auto"/>
          <w:spacing w:val="0"/>
          <w:lang w:val="tr-TR"/>
        </w:rPr>
        <w:t> </w:t>
      </w:r>
      <w:r w:rsidRPr="000567C1">
        <w:rPr>
          <w:smallCaps w:val="0"/>
          <w:color w:val="auto"/>
          <w:spacing w:val="0"/>
          <w:lang w:val="tr-TR"/>
        </w:rPr>
        <w:t>yazıcıya veya başka bir çıktı aygıtına yükleyebilirsiniz.</w:t>
      </w:r>
    </w:p>
    <w:p w:rsidR="004810D6" w:rsidRPr="0045473E" w:rsidRDefault="002B0F5A" w:rsidP="0001614E">
      <w:pPr>
        <w:pStyle w:val="PURBreadcrumb"/>
        <w:spacing w:line="238" w:lineRule="auto"/>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szCs w:val="16"/>
          <w:lang w:val="tr-TR"/>
        </w:rPr>
        <w:t xml:space="preserve"> </w:t>
      </w:r>
    </w:p>
    <w:p w:rsidR="004810D6" w:rsidRPr="0045473E" w:rsidRDefault="004810D6" w:rsidP="0001614E">
      <w:pPr>
        <w:pStyle w:val="PURProductName"/>
        <w:spacing w:line="238" w:lineRule="auto"/>
        <w:rPr>
          <w:lang w:val="tr-TR"/>
        </w:rPr>
      </w:pPr>
      <w:r w:rsidRPr="0045473E">
        <w:rPr>
          <w:lang w:val="tr-TR"/>
        </w:rPr>
        <w:t xml:space="preserve">Windows Azure Active Directory Rights Management </w:t>
      </w:r>
      <w:r w:rsidR="006174AC" w:rsidRPr="0045473E">
        <w:rPr>
          <w:lang w:val="tr-TR"/>
        </w:rPr>
        <w:fldChar w:fldCharType="begin"/>
      </w:r>
      <w:r w:rsidRPr="0045473E">
        <w:rPr>
          <w:lang w:val="tr-TR"/>
        </w:rPr>
        <w:instrText>XE "Windows Azure Active Directory Rights Management"</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83" w:name="_Toc350848738"/>
      <w:bookmarkStart w:id="284" w:name="_Toc350848808"/>
      <w:r w:rsidR="00256119" w:rsidRPr="0045473E">
        <w:rPr>
          <w:lang w:val="tr-TR"/>
        </w:rPr>
        <w:instrText>Windows Azure Active Directory Rights Management</w:instrText>
      </w:r>
      <w:bookmarkEnd w:id="283"/>
      <w:bookmarkEnd w:id="284"/>
      <w:r w:rsidRPr="0045473E">
        <w:rPr>
          <w:lang w:val="tr-TR"/>
        </w:rPr>
        <w:instrText>" \l 2</w:instrText>
      </w:r>
      <w:r w:rsidR="006174AC" w:rsidRPr="0045473E">
        <w:rPr>
          <w:lang w:val="tr-TR"/>
        </w:rPr>
        <w:fldChar w:fldCharType="end"/>
      </w:r>
    </w:p>
    <w:p w:rsidR="004810D6" w:rsidRPr="0045473E" w:rsidRDefault="004810D6" w:rsidP="004810D6">
      <w:pPr>
        <w:pStyle w:val="PURLicenseTerm"/>
        <w:rPr>
          <w:lang w:val="tr-TR"/>
        </w:rPr>
      </w:pPr>
      <w:r w:rsidRPr="0045473E">
        <w:rPr>
          <w:lang w:val="tr-TR"/>
        </w:rPr>
        <w:t>Bu ürünü kullanımınız açısından geçerli olan lisans koşulları, Genel Lisans Koşulları</w:t>
      </w:r>
      <w:r w:rsidR="0093047E" w:rsidRPr="0045473E">
        <w:rPr>
          <w:lang w:val="tr-TR"/>
        </w:rPr>
        <w:t>’</w:t>
      </w:r>
      <w:r w:rsidRPr="0045473E">
        <w:rPr>
          <w:lang w:val="tr-TR"/>
        </w:rPr>
        <w:t>nı ve aşağıdakileri içerir:</w:t>
      </w:r>
      <w:r w:rsidR="00857793" w:rsidRPr="0045473E">
        <w:rPr>
          <w:lang w:val="tr-TR"/>
        </w:rPr>
        <w:t xml:space="preserve"> </w:t>
      </w:r>
    </w:p>
    <w:tbl>
      <w:tblPr>
        <w:tblStyle w:val="ProductAttributesTable"/>
        <w:tblW w:w="0" w:type="auto"/>
        <w:tblLook w:val="04A0" w:firstRow="1" w:lastRow="0" w:firstColumn="1" w:lastColumn="0" w:noHBand="0" w:noVBand="1"/>
      </w:tblPr>
      <w:tblGrid>
        <w:gridCol w:w="5582"/>
        <w:gridCol w:w="5448"/>
      </w:tblGrid>
      <w:tr w:rsidR="004810D6" w:rsidRPr="00D11D1F" w:rsidTr="00517CC7">
        <w:tc>
          <w:tcPr>
            <w:tcW w:w="6120" w:type="dxa"/>
          </w:tcPr>
          <w:p w:rsidR="004810D6" w:rsidRPr="0045473E" w:rsidRDefault="004810D6" w:rsidP="0001614E">
            <w:pPr>
              <w:pStyle w:val="PURBody"/>
              <w:spacing w:line="238" w:lineRule="auto"/>
              <w:rPr>
                <w:lang w:val="tr-TR"/>
              </w:rPr>
            </w:pPr>
            <w:r w:rsidRPr="0045473E">
              <w:rPr>
                <w:lang w:val="tr-TR"/>
              </w:rPr>
              <w:t>Gizlilik Bildirimi:</w:t>
            </w:r>
            <w:r w:rsidR="00471218" w:rsidRPr="0045473E">
              <w:rPr>
                <w:lang w:val="tr-TR"/>
              </w:rPr>
              <w:t xml:space="preserve"> </w:t>
            </w:r>
            <w:r w:rsidRPr="0045473E">
              <w:rPr>
                <w:lang w:val="tr-TR"/>
              </w:rPr>
              <w:t xml:space="preserve">(bkz. </w:t>
            </w:r>
            <w:hyperlink r:id="rId85" w:history="1">
              <w:r w:rsidRPr="0045473E">
                <w:rPr>
                  <w:lang w:val="tr-TR"/>
                </w:rPr>
                <w:t>http://www.microsoft.com/online/legal/?langid=en-us&amp;docid=5</w:t>
              </w:r>
            </w:hyperlink>
            <w:r w:rsidRPr="0045473E">
              <w:rPr>
                <w:lang w:val="tr-TR"/>
              </w:rPr>
              <w:t>)</w:t>
            </w:r>
          </w:p>
          <w:p w:rsidR="004810D6" w:rsidRPr="0045473E" w:rsidRDefault="004810D6" w:rsidP="00517CC7">
            <w:pPr>
              <w:pStyle w:val="PURBody"/>
              <w:rPr>
                <w:lang w:val="tr-TR"/>
              </w:rPr>
            </w:pPr>
          </w:p>
        </w:tc>
        <w:tc>
          <w:tcPr>
            <w:tcW w:w="6120" w:type="dxa"/>
          </w:tcPr>
          <w:p w:rsidR="004810D6" w:rsidRPr="0045473E" w:rsidRDefault="004810D6" w:rsidP="00517CC7">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86">
              <w:hyperlink r:id="rId87" w:history="1">
                <w:r w:rsidR="009F1EDC" w:rsidRPr="0045473E">
                  <w:rPr>
                    <w:rStyle w:val="Hyperlink"/>
                    <w:lang w:val="tr-TR"/>
                  </w:rPr>
                  <w:t>http://microsoft.com/licensing/contracts</w:t>
                </w:r>
              </w:hyperlink>
            </w:hyperlink>
            <w:r w:rsidRPr="0045473E">
              <w:rPr>
                <w:lang w:val="tr-TR"/>
              </w:rPr>
              <w:t>)</w:t>
            </w:r>
          </w:p>
        </w:tc>
      </w:tr>
    </w:tbl>
    <w:p w:rsidR="004810D6" w:rsidRPr="0045473E" w:rsidRDefault="004810D6" w:rsidP="0001614E">
      <w:pPr>
        <w:pStyle w:val="PURBlueBGHeader"/>
        <w:spacing w:line="238" w:lineRule="auto"/>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4600"/>
        <w:gridCol w:w="4602"/>
      </w:tblGrid>
      <w:tr w:rsidR="004810D6" w:rsidRPr="0045473E"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45473E" w:rsidRDefault="004810D6" w:rsidP="0001614E">
            <w:pPr>
              <w:pStyle w:val="PURBody"/>
              <w:spacing w:line="238" w:lineRule="auto"/>
              <w:rPr>
                <w:lang w:val="tr-TR"/>
              </w:rPr>
            </w:pPr>
            <w:r w:rsidRPr="0045473E">
              <w:rPr>
                <w:b/>
                <w:i/>
                <w:lang w:val="tr-TR"/>
              </w:rPr>
              <w:t>Aşağıdakiler için gereklidir:</w:t>
            </w:r>
          </w:p>
          <w:p w:rsidR="004810D6" w:rsidRPr="0045473E" w:rsidRDefault="004810D6" w:rsidP="0001614E">
            <w:pPr>
              <w:pStyle w:val="PURBullet"/>
              <w:numPr>
                <w:ilvl w:val="0"/>
                <w:numId w:val="79"/>
              </w:numPr>
              <w:spacing w:line="230" w:lineRule="exact"/>
              <w:rPr>
                <w:lang w:val="tr-TR"/>
              </w:rPr>
            </w:pPr>
            <w:r w:rsidRPr="0045473E">
              <w:rPr>
                <w:lang w:val="tr-TR"/>
              </w:rPr>
              <w:t>İçerikler için hak yönetimi uygulama amacıyla hizmete veya ilgili yazılıma erişen kullanıcılar</w:t>
            </w:r>
          </w:p>
        </w:tc>
        <w:tc>
          <w:tcPr>
            <w:tcW w:w="4602" w:type="dxa"/>
          </w:tcPr>
          <w:p w:rsidR="004810D6" w:rsidRPr="0045473E" w:rsidRDefault="004810D6" w:rsidP="00517CC7">
            <w:pPr>
              <w:pStyle w:val="PURBody"/>
              <w:rPr>
                <w:lang w:val="tr-TR"/>
              </w:rPr>
            </w:pPr>
            <w:r w:rsidRPr="0045473E">
              <w:rPr>
                <w:b/>
                <w:i/>
                <w:lang w:val="tr-TR"/>
              </w:rPr>
              <w:t>Gerekli SL:</w:t>
            </w:r>
          </w:p>
          <w:p w:rsidR="00A37821" w:rsidRPr="0045473E" w:rsidRDefault="00A37821" w:rsidP="0001614E">
            <w:pPr>
              <w:pStyle w:val="PURBullet"/>
              <w:numPr>
                <w:ilvl w:val="0"/>
                <w:numId w:val="80"/>
              </w:numPr>
              <w:spacing w:line="230" w:lineRule="exact"/>
              <w:rPr>
                <w:lang w:val="tr-TR"/>
              </w:rPr>
            </w:pPr>
            <w:r w:rsidRPr="0045473E">
              <w:rPr>
                <w:lang w:val="tr-TR"/>
              </w:rPr>
              <w:t>Windows Azure Active Directory Rights Management Kullanıcı SL</w:t>
            </w:r>
            <w:r w:rsidR="0093047E" w:rsidRPr="0045473E">
              <w:rPr>
                <w:lang w:val="tr-TR"/>
              </w:rPr>
              <w:t>’</w:t>
            </w:r>
            <w:r w:rsidRPr="0045473E">
              <w:rPr>
                <w:lang w:val="tr-TR"/>
              </w:rPr>
              <w:t xml:space="preserve">si </w:t>
            </w:r>
            <w:r w:rsidRPr="0045473E">
              <w:rPr>
                <w:b/>
                <w:lang w:val="tr-TR"/>
              </w:rPr>
              <w:t>veya</w:t>
            </w:r>
          </w:p>
          <w:p w:rsidR="004810D6" w:rsidRPr="0045473E" w:rsidRDefault="004810D6" w:rsidP="0001614E">
            <w:pPr>
              <w:pStyle w:val="PURBullet"/>
              <w:numPr>
                <w:ilvl w:val="0"/>
                <w:numId w:val="80"/>
              </w:numPr>
              <w:spacing w:line="230" w:lineRule="exact"/>
              <w:rPr>
                <w:lang w:val="tr-TR"/>
              </w:rPr>
            </w:pPr>
            <w:r w:rsidRPr="0045473E">
              <w:rPr>
                <w:lang w:val="tr-TR"/>
              </w:rPr>
              <w:t>Office 365 Enterprise E3-E4 Kullanıcı SL</w:t>
            </w:r>
            <w:r w:rsidR="0093047E" w:rsidRPr="0045473E">
              <w:rPr>
                <w:lang w:val="tr-TR"/>
              </w:rPr>
              <w:t>’</w:t>
            </w:r>
            <w:r w:rsidRPr="0045473E">
              <w:rPr>
                <w:lang w:val="tr-TR"/>
              </w:rPr>
              <w:t xml:space="preserve">si </w:t>
            </w:r>
            <w:r w:rsidRPr="0045473E">
              <w:rPr>
                <w:b/>
                <w:lang w:val="tr-TR"/>
              </w:rPr>
              <w:t>veya</w:t>
            </w:r>
            <w:r w:rsidRPr="0045473E">
              <w:rPr>
                <w:lang w:val="tr-TR"/>
              </w:rPr>
              <w:t xml:space="preserve"> </w:t>
            </w:r>
          </w:p>
          <w:p w:rsidR="004810D6" w:rsidRPr="0045473E" w:rsidRDefault="004810D6" w:rsidP="0001614E">
            <w:pPr>
              <w:pStyle w:val="PURBullet"/>
              <w:numPr>
                <w:ilvl w:val="0"/>
                <w:numId w:val="80"/>
              </w:numPr>
              <w:spacing w:line="230" w:lineRule="exact"/>
              <w:rPr>
                <w:lang w:val="tr-TR"/>
              </w:rPr>
            </w:pPr>
            <w:r w:rsidRPr="0045473E">
              <w:rPr>
                <w:lang w:val="tr-TR"/>
              </w:rPr>
              <w:t>Office 365 Education A3-A4 Kullanıcı SL</w:t>
            </w:r>
            <w:r w:rsidR="0093047E" w:rsidRPr="0045473E">
              <w:rPr>
                <w:lang w:val="tr-TR"/>
              </w:rPr>
              <w:t>’</w:t>
            </w:r>
            <w:r w:rsidRPr="0045473E">
              <w:rPr>
                <w:lang w:val="tr-TR"/>
              </w:rPr>
              <w:t>si</w:t>
            </w:r>
          </w:p>
        </w:tc>
      </w:tr>
    </w:tbl>
    <w:p w:rsidR="006B67CD" w:rsidRPr="0045473E" w:rsidRDefault="002B0F5A" w:rsidP="006B67CD">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857793" w:rsidRPr="0045473E">
        <w:rPr>
          <w:lang w:val="tr-TR"/>
        </w:rPr>
        <w:t xml:space="preserve"> </w:t>
      </w:r>
    </w:p>
    <w:p w:rsidR="0082133B" w:rsidRPr="0045473E" w:rsidRDefault="00ED4593">
      <w:pPr>
        <w:pStyle w:val="PURProductName"/>
        <w:rPr>
          <w:lang w:val="tr-TR"/>
        </w:rPr>
      </w:pPr>
      <w:r w:rsidRPr="0045473E">
        <w:rPr>
          <w:lang w:val="tr-TR"/>
        </w:rPr>
        <w:t>Windows Azure Hizmetleri</w:t>
      </w:r>
      <w:bookmarkEnd w:id="280"/>
      <w:r w:rsidR="006174AC" w:rsidRPr="0045473E">
        <w:rPr>
          <w:lang w:val="tr-TR"/>
        </w:rPr>
        <w:fldChar w:fldCharType="begin"/>
      </w:r>
      <w:r w:rsidRPr="0045473E">
        <w:rPr>
          <w:lang w:val="tr-TR"/>
        </w:rPr>
        <w:instrText>XE "Windows Azure Hizmetleri"</w:instrText>
      </w:r>
      <w:r w:rsidR="006174AC" w:rsidRPr="0045473E">
        <w:rPr>
          <w:lang w:val="tr-TR"/>
        </w:rPr>
        <w:fldChar w:fldCharType="end"/>
      </w:r>
      <w:r w:rsidR="006174AC" w:rsidRPr="0045473E">
        <w:rPr>
          <w:lang w:val="tr-TR"/>
        </w:rPr>
        <w:fldChar w:fldCharType="begin"/>
      </w:r>
      <w:r w:rsidRPr="0045473E">
        <w:rPr>
          <w:lang w:val="tr-TR"/>
        </w:rPr>
        <w:instrText>TC "</w:instrText>
      </w:r>
      <w:bookmarkStart w:id="285" w:name="_Toc350848739"/>
      <w:bookmarkStart w:id="286" w:name="_Toc350848809"/>
      <w:r w:rsidRPr="0045473E">
        <w:rPr>
          <w:lang w:val="tr-TR"/>
        </w:rPr>
        <w:instrText>Windows Azure Hizmetleri</w:instrText>
      </w:r>
      <w:bookmarkEnd w:id="285"/>
      <w:bookmarkEnd w:id="286"/>
      <w:r w:rsidRPr="0045473E">
        <w:rPr>
          <w:lang w:val="tr-TR"/>
        </w:rPr>
        <w:instrText xml:space="preserve">" \l 2 </w:instrText>
      </w:r>
      <w:r w:rsidR="006174AC" w:rsidRPr="0045473E">
        <w:rPr>
          <w:lang w:val="tr-TR"/>
        </w:rPr>
        <w:fldChar w:fldCharType="end"/>
      </w:r>
    </w:p>
    <w:p w:rsidR="0082133B" w:rsidRPr="0045473E" w:rsidRDefault="00ED4593" w:rsidP="0001614E">
      <w:pPr>
        <w:pStyle w:val="PURLicenseTerm"/>
        <w:spacing w:line="210" w:lineRule="exact"/>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649"/>
        <w:gridCol w:w="5381"/>
      </w:tblGrid>
      <w:tr w:rsidR="0082133B" w:rsidRPr="00D11D1F">
        <w:tc>
          <w:tcPr>
            <w:tcW w:w="6120" w:type="dxa"/>
          </w:tcPr>
          <w:p w:rsidR="0082133B" w:rsidRPr="0045473E" w:rsidRDefault="00ED4593">
            <w:pPr>
              <w:pStyle w:val="PURBody"/>
              <w:rPr>
                <w:lang w:val="tr-TR"/>
              </w:rPr>
            </w:pPr>
            <w:r w:rsidRPr="0045473E">
              <w:rPr>
                <w:lang w:val="tr-TR"/>
              </w:rPr>
              <w:t xml:space="preserve">Gizlilik Bildirimi: </w:t>
            </w:r>
            <w:r w:rsidRPr="0045473E">
              <w:rPr>
                <w:b/>
                <w:lang w:val="tr-TR"/>
              </w:rPr>
              <w:t xml:space="preserve">Evet </w:t>
            </w:r>
            <w:r w:rsidRPr="0045473E">
              <w:rPr>
                <w:lang w:val="tr-TR"/>
              </w:rPr>
              <w:t>(Bkz.</w:t>
            </w:r>
            <w:r w:rsidR="00471218" w:rsidRPr="0045473E">
              <w:rPr>
                <w:b/>
                <w:lang w:val="tr-TR"/>
              </w:rPr>
              <w:t xml:space="preserve"> </w:t>
            </w:r>
            <w:hyperlink r:id="rId88" w:history="1">
              <w:r w:rsidRPr="0045473E">
                <w:rPr>
                  <w:rStyle w:val="Hyperlink"/>
                  <w:lang w:val="tr-TR"/>
                </w:rPr>
                <w:t>http://go.microsoft.com/fwlink/p/?LinkID=131004&amp;clcid=0x409</w:t>
              </w:r>
            </w:hyperlink>
            <w:r w:rsidRPr="0045473E">
              <w:rPr>
                <w:color w:val="00467F"/>
                <w:lang w:val="tr-TR"/>
              </w:rPr>
              <w:t>)</w:t>
            </w:r>
          </w:p>
        </w:tc>
        <w:tc>
          <w:tcPr>
            <w:tcW w:w="6120" w:type="dxa"/>
          </w:tcPr>
          <w:p w:rsidR="0082133B" w:rsidRPr="0045473E" w:rsidRDefault="0082133B">
            <w:pPr>
              <w:pStyle w:val="PURBody"/>
              <w:rPr>
                <w:lang w:val="tr-TR"/>
              </w:rPr>
            </w:pPr>
          </w:p>
        </w:tc>
      </w:tr>
      <w:tr w:rsidR="0082133B" w:rsidRPr="00D11D1F">
        <w:tc>
          <w:tcPr>
            <w:tcW w:w="6120" w:type="dxa"/>
          </w:tcPr>
          <w:p w:rsidR="0082133B" w:rsidRPr="0045473E" w:rsidRDefault="00A336F7" w:rsidP="0001614E">
            <w:pPr>
              <w:pStyle w:val="PURBody"/>
              <w:spacing w:line="238" w:lineRule="auto"/>
              <w:rPr>
                <w:lang w:val="tr-TR"/>
              </w:rPr>
            </w:pPr>
            <w:r w:rsidRPr="0045473E">
              <w:rPr>
                <w:lang w:val="tr-TR"/>
              </w:rPr>
              <w:t xml:space="preserve">Uygulanabilir Bildirimlere bakın: </w:t>
            </w:r>
            <w:r w:rsidRPr="0045473E">
              <w:rPr>
                <w:b/>
                <w:lang w:val="tr-TR"/>
              </w:rPr>
              <w:t xml:space="preserve">Veri Transferi, H.264/AVC Görsel Standardı, VC-1 Video Standardı, MPEG-4 Görsel Standardı ve MPEG-2 Video </w:t>
            </w:r>
            <w:r w:rsidRPr="0045473E">
              <w:rPr>
                <w:lang w:val="tr-TR"/>
              </w:rPr>
              <w:t>ve</w:t>
            </w:r>
            <w:r w:rsidRPr="0045473E">
              <w:rPr>
                <w:b/>
                <w:lang w:val="tr-TR"/>
              </w:rPr>
              <w:t xml:space="preserve"> Potansiyel Olarak İstenmeyen Yazılım (Bildirim I) </w:t>
            </w:r>
            <w:r w:rsidRPr="0045473E">
              <w:rPr>
                <w:lang w:val="tr-TR"/>
              </w:rPr>
              <w:t>(Windows Sunucu yazılımıyla ilgili)</w:t>
            </w:r>
            <w:r w:rsidRPr="0045473E">
              <w:rPr>
                <w:b/>
                <w:lang w:val="tr-TR"/>
              </w:rPr>
              <w:t xml:space="preserve"> </w:t>
            </w:r>
            <w:r w:rsidRPr="0045473E">
              <w:rPr>
                <w:lang w:val="tr-TR"/>
              </w:rPr>
              <w:t xml:space="preserve">(bkz. </w:t>
            </w:r>
            <w:hyperlink w:anchor="Ek_1">
              <w:hyperlink w:anchor="Appendix_1">
                <w:r w:rsidR="00752A2D" w:rsidRPr="0045473E">
                  <w:rPr>
                    <w:color w:val="00467F"/>
                    <w:u w:val="single"/>
                    <w:lang w:val="tr-TR"/>
                  </w:rPr>
                  <w:t>Ek 1</w:t>
                </w:r>
              </w:hyperlink>
            </w:hyperlink>
            <w:r w:rsidRPr="0045473E">
              <w:rPr>
                <w:lang w:val="tr-TR"/>
              </w:rPr>
              <w:t>)</w:t>
            </w:r>
          </w:p>
        </w:tc>
        <w:tc>
          <w:tcPr>
            <w:tcW w:w="6120" w:type="dxa"/>
          </w:tcPr>
          <w:p w:rsidR="0082133B" w:rsidRPr="0045473E" w:rsidRDefault="00ED4593">
            <w:pPr>
              <w:pStyle w:val="PURBody"/>
              <w:rPr>
                <w:lang w:val="tr-TR"/>
              </w:rPr>
            </w:pPr>
            <w:r w:rsidRPr="0045473E">
              <w:rPr>
                <w:lang w:val="tr-TR"/>
              </w:rPr>
              <w:t xml:space="preserve">Güvenlik Özeti: </w:t>
            </w:r>
            <w:r w:rsidRPr="0045473E">
              <w:rPr>
                <w:b/>
                <w:lang w:val="tr-TR"/>
              </w:rPr>
              <w:t xml:space="preserve">Evet </w:t>
            </w:r>
            <w:r w:rsidRPr="0045473E">
              <w:rPr>
                <w:lang w:val="tr-TR"/>
              </w:rPr>
              <w:t xml:space="preserve">(Bkz. </w:t>
            </w:r>
            <w:hyperlink r:id="rId89">
              <w:r w:rsidRPr="0045473E">
                <w:rPr>
                  <w:color w:val="00467F"/>
                  <w:u w:val="single"/>
                  <w:lang w:val="tr-TR"/>
                </w:rPr>
                <w:t>http://go.microsoft.com/fwlink/?LinkId=160079</w:t>
              </w:r>
            </w:hyperlink>
            <w:r w:rsidRPr="0045473E">
              <w:rPr>
                <w:lang w:val="tr-TR"/>
              </w:rPr>
              <w:t>)</w:t>
            </w:r>
          </w:p>
        </w:tc>
      </w:tr>
      <w:tr w:rsidR="0082133B" w:rsidRPr="0045473E">
        <w:tc>
          <w:tcPr>
            <w:tcW w:w="6120" w:type="dxa"/>
          </w:tcPr>
          <w:p w:rsidR="0082133B" w:rsidRPr="0045473E" w:rsidRDefault="0082133B">
            <w:pPr>
              <w:pStyle w:val="PURBody"/>
              <w:rPr>
                <w:lang w:val="tr-TR"/>
              </w:rPr>
            </w:pPr>
          </w:p>
        </w:tc>
        <w:tc>
          <w:tcPr>
            <w:tcW w:w="6120" w:type="dxa"/>
          </w:tcPr>
          <w:p w:rsidR="0082133B" w:rsidRPr="0045473E" w:rsidRDefault="00ED4593">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90" w:history="1">
              <w:r w:rsidRPr="0045473E">
                <w:rPr>
                  <w:rStyle w:val="Hyperlink"/>
                  <w:lang w:val="tr-TR"/>
                </w:rPr>
                <w:t>http://www.microsoft.com/windowsazure/sla/</w:t>
              </w:r>
            </w:hyperlink>
            <w:r w:rsidRPr="0045473E">
              <w:rPr>
                <w:lang w:val="tr-TR"/>
              </w:rPr>
              <w:t>)</w:t>
            </w:r>
          </w:p>
        </w:tc>
      </w:tr>
    </w:tbl>
    <w:p w:rsidR="0082133B" w:rsidRPr="0045473E" w:rsidRDefault="00ED4593">
      <w:pPr>
        <w:pStyle w:val="PURBlueBGHeader"/>
        <w:rPr>
          <w:lang w:val="tr-TR"/>
        </w:rPr>
      </w:pPr>
      <w:r w:rsidRPr="0045473E">
        <w:rPr>
          <w:lang w:val="tr-TR"/>
        </w:rPr>
        <w:t>EKLENTİ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494"/>
        <w:gridCol w:w="5148"/>
      </w:tblGrid>
      <w:tr w:rsidR="0082133B" w:rsidRPr="00D11D1F">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45473E" w:rsidRDefault="00ED4593">
            <w:pPr>
              <w:pStyle w:val="PURBody"/>
              <w:rPr>
                <w:lang w:val="tr-TR"/>
              </w:rPr>
            </w:pPr>
            <w:r w:rsidRPr="0045473E">
              <w:rPr>
                <w:b/>
                <w:i/>
                <w:lang w:val="tr-TR"/>
              </w:rPr>
              <w:t>Gerektiğinde:</w:t>
            </w:r>
          </w:p>
          <w:p w:rsidR="0082133B" w:rsidRPr="0045473E" w:rsidRDefault="00ED4593" w:rsidP="0001614E">
            <w:pPr>
              <w:pStyle w:val="PURBullet"/>
              <w:numPr>
                <w:ilvl w:val="0"/>
                <w:numId w:val="50"/>
              </w:numPr>
              <w:spacing w:line="230" w:lineRule="exact"/>
              <w:rPr>
                <w:lang w:val="tr-TR"/>
              </w:rPr>
            </w:pPr>
            <w:r w:rsidRPr="0045473E">
              <w:rPr>
                <w:lang w:val="tr-TR"/>
              </w:rPr>
              <w:t>Çevrimiçi hizmeti kullanma hakkınız, uygulanabilirse, bize ya</w:t>
            </w:r>
            <w:r w:rsidR="00841C49" w:rsidRPr="0045473E">
              <w:rPr>
                <w:lang w:val="tr-TR"/>
              </w:rPr>
              <w:t> </w:t>
            </w:r>
            <w:r w:rsidRPr="0045473E">
              <w:rPr>
                <w:lang w:val="tr-TR"/>
              </w:rPr>
              <w:t>da kurumsal bayimize tükettiğiniz birim baz alınarak aylık kullanım ücreti ödemeniz koşuluna bağlıdır.</w:t>
            </w:r>
            <w:r w:rsidR="00471218" w:rsidRPr="0045473E">
              <w:rPr>
                <w:lang w:val="tr-TR"/>
              </w:rPr>
              <w:t xml:space="preserve"> </w:t>
            </w:r>
            <w:r w:rsidRPr="0045473E">
              <w:rPr>
                <w:lang w:val="tr-TR"/>
              </w:rPr>
              <w:t>Aboneliğiniz kapsamında, aylık belirli bir sayıda baz birime hak kazanmış olabilirsiniz.</w:t>
            </w:r>
            <w:r w:rsidR="00471218" w:rsidRPr="0045473E">
              <w:rPr>
                <w:lang w:val="tr-TR"/>
              </w:rPr>
              <w:t xml:space="preserve"> </w:t>
            </w:r>
            <w:r w:rsidRPr="0045473E">
              <w:rPr>
                <w:lang w:val="tr-TR"/>
              </w:rPr>
              <w:t xml:space="preserve">Durum buysa, herhangi bir ay için hakkınız olan baz birim sayısını aşarak tükettiniz birimler </w:t>
            </w:r>
            <w:r w:rsidR="00471218" w:rsidRPr="0045473E">
              <w:rPr>
                <w:lang w:val="tr-TR"/>
              </w:rPr>
              <w:t>“</w:t>
            </w:r>
            <w:r w:rsidRPr="0045473E">
              <w:rPr>
                <w:lang w:val="tr-TR"/>
              </w:rPr>
              <w:t>fazla birimlerdir.</w:t>
            </w:r>
            <w:r w:rsidR="00471218" w:rsidRPr="0045473E">
              <w:rPr>
                <w:lang w:val="tr-TR"/>
              </w:rPr>
              <w:t>”</w:t>
            </w:r>
            <w:r w:rsidRPr="0045473E">
              <w:rPr>
                <w:lang w:val="tr-TR"/>
              </w:rPr>
              <w:t xml:space="preserve"> Bize ya da kurumsal bayimize tükettiğiniz fazla birim baz alınarak aylık kullanım ücreti ödemeniz gerekir.</w:t>
            </w:r>
            <w:r w:rsidR="00471218" w:rsidRPr="0045473E">
              <w:rPr>
                <w:lang w:val="tr-TR"/>
              </w:rPr>
              <w:t xml:space="preserve"> </w:t>
            </w:r>
            <w:r w:rsidRPr="0045473E">
              <w:rPr>
                <w:lang w:val="tr-TR"/>
              </w:rPr>
              <w:t>Tüketim birimi çevrimiçi hizmete göre farklılık gösterir ve değişikliğe tabidir.</w:t>
            </w:r>
            <w:r w:rsidR="00471218" w:rsidRPr="0045473E">
              <w:rPr>
                <w:lang w:val="tr-TR"/>
              </w:rPr>
              <w:t xml:space="preserve"> </w:t>
            </w:r>
            <w:r w:rsidRPr="0045473E">
              <w:rPr>
                <w:lang w:val="tr-TR"/>
              </w:rPr>
              <w:t>Birim örnekleri, mesaj aktivitelerini, hizmet saati başına hesaplamayı, bağlantı, gigabayt başına veri transferi, veritabanı ve saklama gigabaytını içerir.</w:t>
            </w:r>
          </w:p>
        </w:tc>
        <w:tc>
          <w:tcPr>
            <w:tcW w:w="6740" w:type="dxa"/>
          </w:tcPr>
          <w:p w:rsidR="0082133B" w:rsidRPr="0045473E" w:rsidRDefault="00ED4593">
            <w:pPr>
              <w:pStyle w:val="PURBody"/>
              <w:rPr>
                <w:lang w:val="tr-TR"/>
              </w:rPr>
            </w:pPr>
            <w:r w:rsidRPr="0045473E">
              <w:rPr>
                <w:b/>
                <w:i/>
                <w:lang w:val="tr-TR"/>
              </w:rPr>
              <w:t>Gerekli SL:</w:t>
            </w:r>
          </w:p>
          <w:p w:rsidR="0082133B" w:rsidRPr="0045473E" w:rsidRDefault="00035228" w:rsidP="0001614E">
            <w:pPr>
              <w:pStyle w:val="PURBullet"/>
              <w:numPr>
                <w:ilvl w:val="0"/>
                <w:numId w:val="51"/>
              </w:numPr>
              <w:spacing w:line="230" w:lineRule="exact"/>
              <w:rPr>
                <w:lang w:val="tr-TR"/>
              </w:rPr>
            </w:pPr>
            <w:r w:rsidRPr="0045473E">
              <w:rPr>
                <w:lang w:val="tr-TR"/>
              </w:rPr>
              <w:t>Çevrimiçi hizmet almayı seçerek, onu kullanma konusunda lisanslanmış olursunuz.</w:t>
            </w:r>
            <w:r w:rsidR="00471218" w:rsidRPr="0045473E">
              <w:rPr>
                <w:lang w:val="tr-TR"/>
              </w:rPr>
              <w:t xml:space="preserve"> </w:t>
            </w:r>
          </w:p>
        </w:tc>
      </w:tr>
    </w:tbl>
    <w:p w:rsidR="0082133B" w:rsidRPr="0045473E" w:rsidRDefault="00ED4593">
      <w:pPr>
        <w:pStyle w:val="PURBlueBGHeader"/>
        <w:rPr>
          <w:lang w:val="tr-TR"/>
        </w:rPr>
      </w:pPr>
      <w:r w:rsidRPr="0045473E">
        <w:rPr>
          <w:lang w:val="tr-TR"/>
        </w:rPr>
        <w:lastRenderedPageBreak/>
        <w:t>Ek Koşullar:</w:t>
      </w:r>
    </w:p>
    <w:p w:rsidR="0082133B" w:rsidRPr="0045473E" w:rsidRDefault="00ED4593">
      <w:pPr>
        <w:pStyle w:val="PURBlueStrong-Indented"/>
        <w:rPr>
          <w:lang w:val="tr-TR"/>
        </w:rPr>
      </w:pPr>
      <w:r w:rsidRPr="0045473E">
        <w:rPr>
          <w:lang w:val="tr-TR"/>
        </w:rPr>
        <w:t>Sürenin Sona Ermesi veya feshedilmesinden Sonra Verilerin Korunması</w:t>
      </w:r>
    </w:p>
    <w:p w:rsidR="0082133B" w:rsidRPr="0045473E" w:rsidRDefault="00ED4593">
      <w:pPr>
        <w:pStyle w:val="PURBody-Indented"/>
        <w:rPr>
          <w:lang w:val="tr-TR"/>
        </w:rPr>
      </w:pPr>
      <w:r w:rsidRPr="0045473E">
        <w:rPr>
          <w:lang w:val="tr-TR"/>
        </w:rPr>
        <w:t>Çevrimiçi hizmet aboneliğinizi süresinin dolması ya da feshedilmesi, elde tutma süresi boyunca Müşteri Verilerinizin barındırılması için ödeme yapma yükümlülüğünüzü değiştirmez.</w:t>
      </w:r>
    </w:p>
    <w:p w:rsidR="00982EB8" w:rsidRPr="0045473E" w:rsidRDefault="00982EB8" w:rsidP="00982EB8">
      <w:pPr>
        <w:pStyle w:val="PURBlueStrong-Indented"/>
        <w:rPr>
          <w:lang w:val="tr-TR"/>
        </w:rPr>
      </w:pPr>
      <w:r w:rsidRPr="0045473E">
        <w:rPr>
          <w:lang w:val="tr-TR"/>
        </w:rPr>
        <w:t>Barındırma İstisnası</w:t>
      </w:r>
    </w:p>
    <w:p w:rsidR="00982EB8" w:rsidRPr="0045473E" w:rsidRDefault="00982EB8" w:rsidP="00982EB8">
      <w:pPr>
        <w:tabs>
          <w:tab w:val="left" w:pos="1080"/>
        </w:tabs>
        <w:ind w:left="270"/>
        <w:rPr>
          <w:lang w:val="tr-TR"/>
        </w:rPr>
      </w:pPr>
      <w:r w:rsidRPr="0045473E">
        <w:rPr>
          <w:color w:val="auto"/>
          <w:sz w:val="18"/>
          <w:lang w:val="tr-TR"/>
        </w:rPr>
        <w:t>Microsoft Çevrimiçi Abonelik Anlaşmanızda bunun aksini belirten her türlü içeriğe rağmen, çevrimiçi hizmetle müşteri verilerini birlikte kullanarak bir çözüm üretmek için, sizin tarafınızdan veya üçüncü bir taraf tarafından sahip olunan veya lisanslanan çevrimiçi hizmeti müşteri verileriyle birleştirebilirsiniz.</w:t>
      </w:r>
      <w:r w:rsidR="00471218" w:rsidRPr="0045473E">
        <w:rPr>
          <w:color w:val="auto"/>
          <w:sz w:val="18"/>
          <w:lang w:val="tr-TR"/>
        </w:rPr>
        <w:t xml:space="preserve"> </w:t>
      </w:r>
      <w:r w:rsidRPr="0045473E">
        <w:rPr>
          <w:color w:val="auto"/>
          <w:sz w:val="18"/>
          <w:lang w:val="tr-TR"/>
        </w:rPr>
        <w:t>Bu çözümün Windows Azure hizmetlerine, çözümün Windows Azure hizmetlerinin temel olarak yerine geçmeyeceği şekilde temel işlev eklemesi gerekir.</w:t>
      </w:r>
      <w:r w:rsidR="00471218" w:rsidRPr="0045473E">
        <w:rPr>
          <w:color w:val="auto"/>
          <w:sz w:val="18"/>
          <w:lang w:val="tr-TR"/>
        </w:rPr>
        <w:t xml:space="preserve"> </w:t>
      </w:r>
      <w:r w:rsidRPr="0045473E">
        <w:rPr>
          <w:color w:val="auto"/>
          <w:sz w:val="18"/>
          <w:lang w:val="tr-TR"/>
        </w:rPr>
        <w:t>Üçüncü kişilerin bu çözümle bağlantılı olarak çevrimiçi hizmete erişmesine ve onu kullanmasına izin verebilirsiniz.</w:t>
      </w:r>
      <w:r w:rsidR="00471218" w:rsidRPr="0045473E">
        <w:rPr>
          <w:color w:val="auto"/>
          <w:sz w:val="18"/>
          <w:lang w:val="tr-TR"/>
        </w:rPr>
        <w:t xml:space="preserve"> </w:t>
      </w:r>
      <w:r w:rsidRPr="0045473E">
        <w:rPr>
          <w:color w:val="auto"/>
          <w:sz w:val="18"/>
          <w:lang w:val="tr-TR"/>
        </w:rPr>
        <w:t>Bununla birlikte, bu kullanımdan ve bu koşullara ve Microsoft Çevrimiçi Abonelik Anlaşmanızın hüküm ve koşullarına uyulmasını sağlamaktan siz sorumlusunuz.</w:t>
      </w:r>
      <w:r w:rsidR="00471218" w:rsidRPr="0045473E">
        <w:rPr>
          <w:color w:val="auto"/>
          <w:sz w:val="18"/>
          <w:lang w:val="tr-TR"/>
        </w:rPr>
        <w:t xml:space="preserve"> </w:t>
      </w:r>
    </w:p>
    <w:p w:rsidR="0072599A" w:rsidRPr="0045473E" w:rsidRDefault="0072599A" w:rsidP="0072599A">
      <w:pPr>
        <w:pStyle w:val="PURBlueStrong-Indented"/>
        <w:rPr>
          <w:lang w:val="tr-TR"/>
        </w:rPr>
      </w:pPr>
      <w:r w:rsidRPr="0045473E">
        <w:rPr>
          <w:lang w:val="tr-TR"/>
        </w:rPr>
        <w:t xml:space="preserve">Önizlemeler </w:t>
      </w:r>
    </w:p>
    <w:p w:rsidR="0072599A" w:rsidRPr="0045473E" w:rsidRDefault="00471218" w:rsidP="0072599A">
      <w:pPr>
        <w:pStyle w:val="PURBody-Indented"/>
        <w:rPr>
          <w:lang w:val="tr-TR"/>
        </w:rPr>
      </w:pPr>
      <w:r w:rsidRPr="0045473E">
        <w:rPr>
          <w:lang w:val="tr-TR"/>
        </w:rPr>
        <w:t>“</w:t>
      </w:r>
      <w:r w:rsidR="0072599A" w:rsidRPr="0045473E">
        <w:rPr>
          <w:bCs/>
          <w:lang w:val="tr-TR"/>
        </w:rPr>
        <w:t>Önizlemeler</w:t>
      </w:r>
      <w:r w:rsidRPr="0045473E">
        <w:rPr>
          <w:lang w:val="tr-TR"/>
        </w:rPr>
        <w:t>”</w:t>
      </w:r>
      <w:r w:rsidR="0072599A" w:rsidRPr="0045473E">
        <w:rPr>
          <w:lang w:val="tr-TR"/>
        </w:rPr>
        <w:t>; müşteri geri bildirimi elde etmek için Microsoft tarafından sunulan Çevrimiçi Hizmetlerin önizleme, beta veya diğer ön sürüm versiyonları anlamına gelir.</w:t>
      </w:r>
    </w:p>
    <w:p w:rsidR="0072599A" w:rsidRPr="00334606" w:rsidRDefault="0072599A" w:rsidP="0072599A">
      <w:pPr>
        <w:pStyle w:val="PURBlueStrong-Indented"/>
        <w:rPr>
          <w:spacing w:val="0"/>
          <w:lang w:val="tr-TR"/>
        </w:rPr>
      </w:pPr>
      <w:r w:rsidRPr="00334606">
        <w:rPr>
          <w:smallCaps w:val="0"/>
          <w:color w:val="auto"/>
          <w:spacing w:val="0"/>
          <w:lang w:val="tr-TR"/>
        </w:rPr>
        <w:t>Uygun Önizlemeler yapabiliriz.</w:t>
      </w:r>
      <w:r w:rsidR="00471218" w:rsidRPr="00334606">
        <w:rPr>
          <w:smallCaps w:val="0"/>
          <w:color w:val="auto"/>
          <w:spacing w:val="0"/>
          <w:lang w:val="tr-TR"/>
        </w:rPr>
        <w:t xml:space="preserve"> </w:t>
      </w:r>
      <w:r w:rsidRPr="00334606">
        <w:rPr>
          <w:b/>
          <w:smallCaps w:val="0"/>
          <w:color w:val="auto"/>
          <w:spacing w:val="0"/>
          <w:lang w:val="tr-TR"/>
        </w:rPr>
        <w:t xml:space="preserve">ÖNİZLEMELER; </w:t>
      </w:r>
      <w:r w:rsidR="00471218" w:rsidRPr="00334606">
        <w:rPr>
          <w:b/>
          <w:smallCaps w:val="0"/>
          <w:color w:val="auto"/>
          <w:spacing w:val="0"/>
          <w:lang w:val="tr-TR"/>
        </w:rPr>
        <w:t>“</w:t>
      </w:r>
      <w:r w:rsidRPr="00334606">
        <w:rPr>
          <w:b/>
          <w:smallCaps w:val="0"/>
          <w:color w:val="auto"/>
          <w:spacing w:val="0"/>
          <w:lang w:val="tr-TR"/>
        </w:rPr>
        <w:t>OLDUĞU GİBİ</w:t>
      </w:r>
      <w:r w:rsidR="00471218" w:rsidRPr="00334606">
        <w:rPr>
          <w:b/>
          <w:smallCaps w:val="0"/>
          <w:color w:val="auto"/>
          <w:spacing w:val="0"/>
          <w:lang w:val="tr-TR"/>
        </w:rPr>
        <w:t>”</w:t>
      </w:r>
      <w:r w:rsidRPr="00334606">
        <w:rPr>
          <w:b/>
          <w:smallCaps w:val="0"/>
          <w:color w:val="auto"/>
          <w:spacing w:val="0"/>
          <w:lang w:val="tr-TR"/>
        </w:rPr>
        <w:t xml:space="preserve">, </w:t>
      </w:r>
      <w:r w:rsidR="00471218" w:rsidRPr="00334606">
        <w:rPr>
          <w:b/>
          <w:smallCaps w:val="0"/>
          <w:color w:val="auto"/>
          <w:spacing w:val="0"/>
          <w:lang w:val="tr-TR"/>
        </w:rPr>
        <w:t>“</w:t>
      </w:r>
      <w:r w:rsidRPr="00334606">
        <w:rPr>
          <w:b/>
          <w:smallCaps w:val="0"/>
          <w:color w:val="auto"/>
          <w:spacing w:val="0"/>
          <w:lang w:val="tr-TR"/>
        </w:rPr>
        <w:t>TÜM HATALARLA</w:t>
      </w:r>
      <w:r w:rsidR="00471218" w:rsidRPr="00334606">
        <w:rPr>
          <w:b/>
          <w:smallCaps w:val="0"/>
          <w:color w:val="auto"/>
          <w:spacing w:val="0"/>
          <w:lang w:val="tr-TR"/>
        </w:rPr>
        <w:t>”</w:t>
      </w:r>
      <w:r w:rsidRPr="00334606">
        <w:rPr>
          <w:b/>
          <w:smallCaps w:val="0"/>
          <w:color w:val="auto"/>
          <w:spacing w:val="0"/>
          <w:lang w:val="tr-TR"/>
        </w:rPr>
        <w:t xml:space="preserve"> VE </w:t>
      </w:r>
      <w:r w:rsidR="00471218" w:rsidRPr="00334606">
        <w:rPr>
          <w:b/>
          <w:smallCaps w:val="0"/>
          <w:color w:val="auto"/>
          <w:spacing w:val="0"/>
          <w:lang w:val="tr-TR"/>
        </w:rPr>
        <w:t>“</w:t>
      </w:r>
      <w:r w:rsidRPr="00334606">
        <w:rPr>
          <w:b/>
          <w:smallCaps w:val="0"/>
          <w:color w:val="auto"/>
          <w:spacing w:val="0"/>
          <w:lang w:val="tr-TR"/>
        </w:rPr>
        <w:t>UYGUN OLDUĞU GİBİ</w:t>
      </w:r>
      <w:r w:rsidR="00471218" w:rsidRPr="00334606">
        <w:rPr>
          <w:b/>
          <w:smallCaps w:val="0"/>
          <w:color w:val="auto"/>
          <w:spacing w:val="0"/>
          <w:lang w:val="tr-TR"/>
        </w:rPr>
        <w:t>”</w:t>
      </w:r>
      <w:r w:rsidRPr="00334606">
        <w:rPr>
          <w:b/>
          <w:smallCaps w:val="0"/>
          <w:color w:val="auto"/>
          <w:spacing w:val="0"/>
          <w:lang w:val="tr-TR"/>
        </w:rPr>
        <w:t xml:space="preserve"> SAĞLANIRLAR VE SLA</w:t>
      </w:r>
      <w:r w:rsidR="0093047E" w:rsidRPr="00334606">
        <w:rPr>
          <w:b/>
          <w:smallCaps w:val="0"/>
          <w:color w:val="auto"/>
          <w:spacing w:val="0"/>
          <w:lang w:val="tr-TR"/>
        </w:rPr>
        <w:t>’</w:t>
      </w:r>
      <w:r w:rsidRPr="00334606">
        <w:rPr>
          <w:b/>
          <w:smallCaps w:val="0"/>
          <w:color w:val="auto"/>
          <w:spacing w:val="0"/>
          <w:lang w:val="tr-TR"/>
        </w:rPr>
        <w:t>LARDAN VE SINIRLI GARANTİDEN HARİÇ TUTULURLAR</w:t>
      </w:r>
      <w:r w:rsidRPr="00334606">
        <w:rPr>
          <w:b/>
          <w:bCs/>
          <w:smallCaps w:val="0"/>
          <w:color w:val="auto"/>
          <w:spacing w:val="0"/>
          <w:lang w:val="tr-TR"/>
        </w:rPr>
        <w:t>.</w:t>
      </w:r>
      <w:r w:rsidR="00471218" w:rsidRPr="00334606">
        <w:rPr>
          <w:smallCaps w:val="0"/>
          <w:color w:val="auto"/>
          <w:spacing w:val="0"/>
          <w:lang w:val="tr-TR"/>
        </w:rPr>
        <w:t xml:space="preserve"> </w:t>
      </w:r>
      <w:r w:rsidRPr="00334606">
        <w:rPr>
          <w:smallCaps w:val="0"/>
          <w:color w:val="auto"/>
          <w:spacing w:val="0"/>
          <w:lang w:val="tr-TR"/>
        </w:rPr>
        <w:t>Önizlemeler; Gizlilik Bildiriminde ve Önizleme ile birlikte sunulan tüm ek bildirimlerde daha detaylı açıklandığı üzere, azaltılan veya farklı güvenlik ve gizlilik taahhütlerine tabi olabilir.</w:t>
      </w:r>
      <w:r w:rsidR="00471218" w:rsidRPr="00334606">
        <w:rPr>
          <w:smallCaps w:val="0"/>
          <w:color w:val="auto"/>
          <w:spacing w:val="0"/>
          <w:lang w:val="tr-TR"/>
        </w:rPr>
        <w:t xml:space="preserve"> </w:t>
      </w:r>
      <w:r w:rsidRPr="00334606">
        <w:rPr>
          <w:smallCaps w:val="0"/>
          <w:color w:val="auto"/>
          <w:spacing w:val="0"/>
          <w:lang w:val="tr-TR"/>
        </w:rPr>
        <w:t>Herhangi bir zamanda, bildirimde bulunmadan Önizlemeleri değiştirebilir veya bunları yapmayı durdurabiliriz.</w:t>
      </w:r>
      <w:r w:rsidR="00471218" w:rsidRPr="00334606">
        <w:rPr>
          <w:smallCaps w:val="0"/>
          <w:color w:val="auto"/>
          <w:spacing w:val="0"/>
          <w:lang w:val="tr-TR"/>
        </w:rPr>
        <w:t xml:space="preserve"> </w:t>
      </w:r>
      <w:r w:rsidRPr="00334606">
        <w:rPr>
          <w:smallCaps w:val="0"/>
          <w:color w:val="auto"/>
          <w:spacing w:val="0"/>
          <w:lang w:val="tr-TR"/>
        </w:rPr>
        <w:t xml:space="preserve">Aynı zamanda bir Önizlemeyi </w:t>
      </w:r>
      <w:r w:rsidR="00471218" w:rsidRPr="00334606">
        <w:rPr>
          <w:smallCaps w:val="0"/>
          <w:color w:val="auto"/>
          <w:spacing w:val="0"/>
          <w:lang w:val="tr-TR"/>
        </w:rPr>
        <w:t>“</w:t>
      </w:r>
      <w:r w:rsidRPr="00334606">
        <w:rPr>
          <w:smallCaps w:val="0"/>
          <w:color w:val="auto"/>
          <w:spacing w:val="0"/>
          <w:lang w:val="tr-TR"/>
        </w:rPr>
        <w:t>Genel Uygunluk</w:t>
      </w:r>
      <w:r w:rsidR="00471218" w:rsidRPr="00334606">
        <w:rPr>
          <w:smallCaps w:val="0"/>
          <w:color w:val="auto"/>
          <w:spacing w:val="0"/>
          <w:lang w:val="tr-TR"/>
        </w:rPr>
        <w:t>”</w:t>
      </w:r>
      <w:r w:rsidRPr="00334606">
        <w:rPr>
          <w:smallCaps w:val="0"/>
          <w:color w:val="auto"/>
          <w:spacing w:val="0"/>
          <w:lang w:val="tr-TR"/>
        </w:rPr>
        <w:t xml:space="preserve"> kavramı içinde bırakmayabiliriz.</w:t>
      </w:r>
    </w:p>
    <w:p w:rsidR="00EE7922" w:rsidRPr="0045473E" w:rsidRDefault="00EE7922" w:rsidP="0072599A">
      <w:pPr>
        <w:pStyle w:val="PURBlueStrong-Indented"/>
        <w:rPr>
          <w:lang w:val="tr-TR"/>
        </w:rPr>
      </w:pPr>
      <w:r w:rsidRPr="0045473E">
        <w:rPr>
          <w:lang w:val="tr-TR"/>
        </w:rPr>
        <w:t xml:space="preserve">Sanal Makineler </w:t>
      </w:r>
    </w:p>
    <w:p w:rsidR="00EE7922" w:rsidRPr="0045473E" w:rsidRDefault="00EE7922" w:rsidP="00EE7922">
      <w:pPr>
        <w:pStyle w:val="PURBody-Indented"/>
        <w:rPr>
          <w:lang w:val="tr-TR"/>
        </w:rPr>
      </w:pPr>
      <w:r w:rsidRPr="0045473E">
        <w:rPr>
          <w:lang w:val="tr-TR"/>
        </w:rPr>
        <w:t>Virtual Machine özelliği, kendi seçeceğiniz birkaç işletim sisteminden biriyle sanal bir sunucu çalıştırabilmenizi sağlar.</w:t>
      </w:r>
      <w:r w:rsidR="00471218" w:rsidRPr="0045473E">
        <w:rPr>
          <w:lang w:val="tr-TR"/>
        </w:rPr>
        <w:t xml:space="preserve"> </w:t>
      </w:r>
      <w:r w:rsidRPr="0045473E">
        <w:rPr>
          <w:lang w:val="tr-TR"/>
        </w:rPr>
        <w:t>Kendi Virtual Machine resminizi yükleyebilir veya Microsoft ya da üçüncü taraflardan elde edilebilen önceden yapılandırılmış Virtual Machine resimlerinden seçebilirsiniz.</w:t>
      </w:r>
      <w:r w:rsidR="00471218" w:rsidRPr="0045473E">
        <w:rPr>
          <w:lang w:val="tr-TR"/>
        </w:rPr>
        <w:t xml:space="preserve"> </w:t>
      </w:r>
    </w:p>
    <w:p w:rsidR="00EE7922" w:rsidRPr="00334606" w:rsidRDefault="00EE7922" w:rsidP="00334606">
      <w:pPr>
        <w:pStyle w:val="PURBlueStrong-Indented"/>
        <w:rPr>
          <w:spacing w:val="0"/>
          <w:lang w:val="tr-TR"/>
        </w:rPr>
      </w:pPr>
      <w:r w:rsidRPr="00334606">
        <w:rPr>
          <w:smallCaps w:val="0"/>
          <w:color w:val="auto"/>
          <w:spacing w:val="0"/>
          <w:lang w:val="tr-TR"/>
        </w:rPr>
        <w:t>Size ait Virtual Machine içinde (işletim sistemi dahil olmak üzere) tüm yazılımı çalıştırmak için gereken hakları güvence altına almayı</w:t>
      </w:r>
      <w:r w:rsidR="00334606">
        <w:rPr>
          <w:smallCaps w:val="0"/>
          <w:color w:val="auto"/>
          <w:spacing w:val="0"/>
          <w:lang w:val="tr-TR"/>
        </w:rPr>
        <w:t> </w:t>
      </w:r>
      <w:r w:rsidR="00C971BE" w:rsidRPr="00334606">
        <w:rPr>
          <w:smallCaps w:val="0"/>
          <w:color w:val="auto"/>
          <w:spacing w:val="0"/>
          <w:lang w:val="tr-TR"/>
        </w:rPr>
        <w:t>Kabul </w:t>
      </w:r>
      <w:r w:rsidRPr="00334606">
        <w:rPr>
          <w:smallCaps w:val="0"/>
          <w:color w:val="auto"/>
          <w:spacing w:val="0"/>
          <w:lang w:val="tr-TR"/>
        </w:rPr>
        <w:t>ediyorsunuz.</w:t>
      </w:r>
      <w:r w:rsidR="00471218" w:rsidRPr="00334606">
        <w:rPr>
          <w:smallCaps w:val="0"/>
          <w:color w:val="auto"/>
          <w:spacing w:val="0"/>
          <w:lang w:val="tr-TR"/>
        </w:rPr>
        <w:t xml:space="preserve"> </w:t>
      </w:r>
      <w:r w:rsidRPr="00334606">
        <w:rPr>
          <w:smallCaps w:val="0"/>
          <w:color w:val="auto"/>
          <w:spacing w:val="0"/>
          <w:lang w:val="tr-TR"/>
        </w:rPr>
        <w:t>Size ait Virtual Machine içinde işletim sistemi ve diğer yazılımlar için düzeltme eki oluşturmaktan, yapılandırmaktan ve</w:t>
      </w:r>
      <w:r w:rsidR="00C971BE" w:rsidRPr="00334606">
        <w:rPr>
          <w:smallCaps w:val="0"/>
          <w:color w:val="auto"/>
          <w:spacing w:val="0"/>
          <w:lang w:val="tr-TR"/>
        </w:rPr>
        <w:t> </w:t>
      </w:r>
      <w:r w:rsidRPr="00334606">
        <w:rPr>
          <w:smallCaps w:val="0"/>
          <w:color w:val="auto"/>
          <w:spacing w:val="0"/>
          <w:lang w:val="tr-TR"/>
        </w:rPr>
        <w:t>sürdürmekten sorumlusunuz.</w:t>
      </w:r>
      <w:r w:rsidR="00471218" w:rsidRPr="00334606">
        <w:rPr>
          <w:smallCaps w:val="0"/>
          <w:color w:val="auto"/>
          <w:spacing w:val="0"/>
          <w:lang w:val="tr-TR"/>
        </w:rPr>
        <w:t xml:space="preserve"> </w:t>
      </w:r>
      <w:r w:rsidRPr="00334606">
        <w:rPr>
          <w:smallCaps w:val="0"/>
          <w:color w:val="auto"/>
          <w:spacing w:val="0"/>
          <w:lang w:val="tr-TR"/>
        </w:rPr>
        <w:t>Virtual Machine ve burada yer alan yazılımı saatlik kullanımınızı izleyen hiçbir faturalama mekanizmasını devre dışı bırakamaz, değiştirip bozamaz veya başka şekilde atlatma girişiminde bulunamazsınız.</w:t>
      </w:r>
    </w:p>
    <w:p w:rsidR="00EE7922" w:rsidRPr="0045473E" w:rsidRDefault="00EE7922">
      <w:pPr>
        <w:pStyle w:val="PURBody-Indented"/>
        <w:rPr>
          <w:lang w:val="tr-TR"/>
        </w:rPr>
      </w:pPr>
      <w:r w:rsidRPr="0045473E">
        <w:rPr>
          <w:rFonts w:ascii="Tahoma" w:hAnsi="Tahoma" w:cs="Tahoma"/>
          <w:szCs w:val="18"/>
          <w:lang w:val="tr-TR"/>
        </w:rPr>
        <w:t>Windows Azure, bir Virtual Machine</w:t>
      </w:r>
      <w:r w:rsidR="0093047E" w:rsidRPr="0045473E">
        <w:rPr>
          <w:rFonts w:ascii="Tahoma" w:hAnsi="Tahoma" w:cs="Tahoma"/>
          <w:szCs w:val="18"/>
          <w:lang w:val="tr-TR"/>
        </w:rPr>
        <w:t>’</w:t>
      </w:r>
      <w:r w:rsidRPr="0045473E">
        <w:rPr>
          <w:rFonts w:ascii="Tahoma" w:hAnsi="Tahoma" w:cs="Tahoma"/>
          <w:szCs w:val="18"/>
          <w:lang w:val="tr-TR"/>
        </w:rPr>
        <w:t>de Windows Server ve diğer Microsoft yazılımlarını çalıştırma seçeneğini size sağlayabilir.</w:t>
      </w:r>
      <w:r w:rsidR="00471218" w:rsidRPr="0045473E">
        <w:rPr>
          <w:rFonts w:ascii="Tahoma" w:hAnsi="Tahoma" w:cs="Tahoma"/>
          <w:szCs w:val="18"/>
          <w:lang w:val="tr-TR"/>
        </w:rPr>
        <w:t xml:space="preserve"> </w:t>
      </w:r>
      <w:r w:rsidRPr="0045473E">
        <w:rPr>
          <w:lang w:val="tr-TR"/>
        </w:rPr>
        <w:t>Bu</w:t>
      </w:r>
      <w:r w:rsidR="00DE2768" w:rsidRPr="0045473E">
        <w:rPr>
          <w:lang w:val="tr-TR"/>
        </w:rPr>
        <w:t> </w:t>
      </w:r>
      <w:r w:rsidRPr="0045473E">
        <w:rPr>
          <w:lang w:val="tr-TR"/>
        </w:rPr>
        <w:t>tür</w:t>
      </w:r>
      <w:r w:rsidR="00DE2768" w:rsidRPr="0045473E">
        <w:rPr>
          <w:lang w:val="tr-TR"/>
        </w:rPr>
        <w:t> </w:t>
      </w:r>
      <w:r w:rsidRPr="0045473E">
        <w:rPr>
          <w:lang w:val="tr-TR"/>
        </w:rPr>
        <w:t xml:space="preserve">yazılımı, </w:t>
      </w:r>
      <w:r w:rsidRPr="0045473E">
        <w:rPr>
          <w:rFonts w:ascii="Tahoma" w:hAnsi="Tahoma" w:cs="Tahoma"/>
          <w:szCs w:val="18"/>
          <w:lang w:val="tr-TR"/>
        </w:rPr>
        <w:t xml:space="preserve">sadece Windows Azure çevrimiçi hizmet kapsamında ve </w:t>
      </w:r>
      <w:r w:rsidRPr="0045473E">
        <w:rPr>
          <w:lang w:val="tr-TR"/>
        </w:rPr>
        <w:t>sadece herhangi bir uygulanabilir Windows Azure rolüyle ilgili</w:t>
      </w:r>
      <w:r w:rsidR="00DE2768" w:rsidRPr="0045473E">
        <w:rPr>
          <w:lang w:val="tr-TR"/>
        </w:rPr>
        <w:t> </w:t>
      </w:r>
      <w:r w:rsidRPr="0045473E">
        <w:rPr>
          <w:lang w:val="tr-TR"/>
        </w:rPr>
        <w:t>izin verilen kullanımınızla bağlantılı olarak kullanabilirsiniz.</w:t>
      </w:r>
      <w:r w:rsidR="00471218" w:rsidRPr="0045473E">
        <w:rPr>
          <w:lang w:val="tr-TR"/>
        </w:rPr>
        <w:t xml:space="preserve"> </w:t>
      </w:r>
      <w:r w:rsidRPr="0045473E">
        <w:rPr>
          <w:lang w:val="tr-TR"/>
        </w:rPr>
        <w:t>Bu lisans koşulları kapsamında yazılımı çalıştırmayla ilgili başka bir</w:t>
      </w:r>
      <w:r w:rsidR="00DE2768" w:rsidRPr="0045473E">
        <w:rPr>
          <w:lang w:val="tr-TR"/>
        </w:rPr>
        <w:t> </w:t>
      </w:r>
      <w:r w:rsidRPr="0045473E">
        <w:rPr>
          <w:lang w:val="tr-TR"/>
        </w:rPr>
        <w:t>hakkınız yoktur (örn; tesisteki sunucularınızda kopyaları çalıştırmak için ayrı bir lisans almadığınız sürece</w:t>
      </w:r>
      <w:r w:rsidRPr="0045473E">
        <w:rPr>
          <w:rFonts w:ascii="Tahoma" w:hAnsi="Tahoma" w:cs="Tahoma"/>
          <w:szCs w:val="18"/>
          <w:lang w:val="tr-TR"/>
        </w:rPr>
        <w:t xml:space="preserve"> bunu yapamazsınız</w:t>
      </w:r>
      <w:r w:rsidRPr="0045473E">
        <w:rPr>
          <w:lang w:val="tr-TR"/>
        </w:rPr>
        <w:t>).</w:t>
      </w:r>
      <w:r w:rsidR="00471218" w:rsidRPr="0045473E">
        <w:rPr>
          <w:lang w:val="tr-TR"/>
        </w:rPr>
        <w:t xml:space="preserve"> </w:t>
      </w:r>
    </w:p>
    <w:p w:rsidR="00EE7922" w:rsidRPr="0045473E" w:rsidRDefault="00F50D89" w:rsidP="00EE7922">
      <w:pPr>
        <w:pStyle w:val="PURBlueStrong-Indented"/>
        <w:rPr>
          <w:lang w:val="tr-TR"/>
        </w:rPr>
      </w:pPr>
      <w:r w:rsidRPr="0045473E">
        <w:rPr>
          <w:lang w:val="tr-TR"/>
        </w:rPr>
        <w:t>Windows Server</w:t>
      </w:r>
      <w:r w:rsidR="00471218" w:rsidRPr="0045473E">
        <w:rPr>
          <w:lang w:val="tr-TR"/>
        </w:rPr>
        <w:t xml:space="preserve"> </w:t>
      </w:r>
    </w:p>
    <w:p w:rsidR="001C4617" w:rsidRPr="0045473E" w:rsidRDefault="001C4617" w:rsidP="001C4617">
      <w:pPr>
        <w:pStyle w:val="PURBody-Indented"/>
        <w:rPr>
          <w:lang w:val="tr-TR"/>
        </w:rPr>
      </w:pPr>
      <w:r w:rsidRPr="0045473E">
        <w:rPr>
          <w:rFonts w:ascii="Tahoma" w:hAnsi="Tahoma" w:cs="Tahoma"/>
          <w:szCs w:val="18"/>
          <w:lang w:val="tr-TR"/>
        </w:rPr>
        <w:t>Herhangi bir Windows Server sürümünü içeren tüm Virtual Machine kullanımları, aşağıdaki ek koşullara tabidir:</w:t>
      </w:r>
    </w:p>
    <w:p w:rsidR="0082133B" w:rsidRPr="0045473E" w:rsidRDefault="00ED4593">
      <w:pPr>
        <w:pStyle w:val="PURBody-Indented"/>
        <w:rPr>
          <w:lang w:val="tr-TR"/>
        </w:rPr>
      </w:pPr>
      <w:r w:rsidRPr="0045473E">
        <w:rPr>
          <w:b/>
          <w:lang w:val="tr-TR"/>
        </w:rPr>
        <w:t>Kullanım Üzerindeki Sınırlamalar.</w:t>
      </w:r>
      <w:r w:rsidR="00471218" w:rsidRPr="0045473E">
        <w:rPr>
          <w:lang w:val="tr-TR"/>
        </w:rPr>
        <w:t xml:space="preserve"> </w:t>
      </w:r>
      <w:r w:rsidRPr="0045473E">
        <w:rPr>
          <w:lang w:val="tr-TR"/>
        </w:rPr>
        <w:t>Yazılımda aşağıdaki fonksiyonları kullanamazsınız:</w:t>
      </w:r>
    </w:p>
    <w:p w:rsidR="0082133B" w:rsidRPr="0045473E" w:rsidRDefault="00ED4593" w:rsidP="00E16F35">
      <w:pPr>
        <w:pStyle w:val="PURBullet-Indented"/>
        <w:numPr>
          <w:ilvl w:val="0"/>
          <w:numId w:val="52"/>
        </w:numPr>
        <w:rPr>
          <w:lang w:val="tr-TR"/>
        </w:rPr>
      </w:pPr>
      <w:r w:rsidRPr="0045473E">
        <w:rPr>
          <w:lang w:val="tr-TR"/>
        </w:rPr>
        <w:t>Uzak Masaüstü Hizmetleri</w:t>
      </w:r>
    </w:p>
    <w:p w:rsidR="0082133B" w:rsidRPr="0045473E" w:rsidRDefault="00ED4593" w:rsidP="00E16F35">
      <w:pPr>
        <w:pStyle w:val="PURBullet-Indented"/>
        <w:numPr>
          <w:ilvl w:val="0"/>
          <w:numId w:val="52"/>
        </w:numPr>
        <w:rPr>
          <w:lang w:val="tr-TR"/>
        </w:rPr>
      </w:pPr>
      <w:r w:rsidRPr="0045473E">
        <w:rPr>
          <w:lang w:val="tr-TR"/>
        </w:rPr>
        <w:t xml:space="preserve">Hak Yönetimi Hizmetleri </w:t>
      </w:r>
    </w:p>
    <w:p w:rsidR="0082133B" w:rsidRPr="0045473E" w:rsidRDefault="00035228">
      <w:pPr>
        <w:pStyle w:val="PURBody-Indented"/>
        <w:rPr>
          <w:lang w:val="tr-TR"/>
        </w:rPr>
      </w:pPr>
      <w:r w:rsidRPr="0045473E">
        <w:rPr>
          <w:b/>
          <w:lang w:val="tr-TR"/>
        </w:rPr>
        <w:t>Barındırma.</w:t>
      </w:r>
      <w:r w:rsidR="00471218" w:rsidRPr="0045473E">
        <w:rPr>
          <w:rFonts w:ascii="Tahoma" w:hAnsi="Tahoma" w:cs="Tahoma"/>
          <w:lang w:val="tr-TR"/>
        </w:rPr>
        <w:t xml:space="preserve"> </w:t>
      </w:r>
      <w:r w:rsidRPr="0045473E">
        <w:rPr>
          <w:lang w:val="tr-TR"/>
        </w:rPr>
        <w:t>Yazılımı bir çözümü üçüncü taraflar tarafından erişilmek veya kullanılmak üzere barındırmak için kullanırsanız, bu</w:t>
      </w:r>
      <w:r w:rsidR="00EF20F0" w:rsidRPr="0045473E">
        <w:rPr>
          <w:lang w:val="tr-TR"/>
        </w:rPr>
        <w:t> </w:t>
      </w:r>
      <w:r w:rsidRPr="0045473E">
        <w:rPr>
          <w:lang w:val="tr-TR"/>
        </w:rPr>
        <w:t>durumda bu çözümün tarafınızca veya bir üçüncü tarafça sahip olunan veya lisanslanmış bir uygulamadan veya hizmetten oluşması</w:t>
      </w:r>
      <w:r w:rsidR="00EF20F0" w:rsidRPr="0045473E">
        <w:rPr>
          <w:lang w:val="tr-TR"/>
        </w:rPr>
        <w:t> </w:t>
      </w:r>
      <w:r w:rsidRPr="0045473E">
        <w:rPr>
          <w:lang w:val="tr-TR"/>
        </w:rPr>
        <w:t>gerekir.</w:t>
      </w:r>
    </w:p>
    <w:p w:rsidR="0082133B" w:rsidRPr="0045473E" w:rsidRDefault="00ED4593">
      <w:pPr>
        <w:pStyle w:val="PURBody-Indented"/>
        <w:rPr>
          <w:lang w:val="tr-TR"/>
        </w:rPr>
      </w:pPr>
      <w:r w:rsidRPr="0045473E">
        <w:rPr>
          <w:b/>
          <w:lang w:val="tr-TR"/>
        </w:rPr>
        <w:t>Veri Depolama Teknolojisi.</w:t>
      </w:r>
      <w:r w:rsidR="00471218" w:rsidRPr="0045473E">
        <w:rPr>
          <w:lang w:val="tr-TR"/>
        </w:rPr>
        <w:t xml:space="preserve"> </w:t>
      </w:r>
      <w:r w:rsidRPr="0045473E">
        <w:rPr>
          <w:lang w:val="tr-TR"/>
        </w:rPr>
        <w:t>Sunucu yazılımı Windows Internal Database ya da Microsoft SQL Server Desktop Engine for Windows</w:t>
      </w:r>
      <w:r w:rsidR="008A626E" w:rsidRPr="0045473E">
        <w:rPr>
          <w:lang w:val="tr-TR"/>
        </w:rPr>
        <w:t> </w:t>
      </w:r>
      <w:r w:rsidRPr="0045473E">
        <w:rPr>
          <w:lang w:val="tr-TR"/>
        </w:rPr>
        <w:t>adı verilen bir veri depolama teknolojisini içerir.</w:t>
      </w:r>
      <w:r w:rsidR="00471218" w:rsidRPr="0045473E">
        <w:rPr>
          <w:lang w:val="tr-TR"/>
        </w:rPr>
        <w:t xml:space="preserve"> </w:t>
      </w:r>
      <w:r w:rsidRPr="0045473E">
        <w:rPr>
          <w:lang w:val="tr-TR"/>
        </w:rPr>
        <w:t>Sunucu yazılımının bileşenleri veri depolamak için bu teknolojileri kullanır.</w:t>
      </w:r>
      <w:r w:rsidR="008A626E" w:rsidRPr="0045473E">
        <w:rPr>
          <w:lang w:val="tr-TR"/>
        </w:rPr>
        <w:t> </w:t>
      </w:r>
      <w:r w:rsidRPr="0045473E">
        <w:rPr>
          <w:lang w:val="tr-TR"/>
        </w:rPr>
        <w:t>Aksi takdirde, bu lisans koşulları kapsamında bu teknolojilere erişemez ve bunları kullanamazsınız.</w:t>
      </w:r>
    </w:p>
    <w:p w:rsidR="0082133B" w:rsidRPr="0045473E" w:rsidRDefault="00ED4593">
      <w:pPr>
        <w:pStyle w:val="PURBody-Indented"/>
        <w:rPr>
          <w:lang w:val="tr-TR"/>
        </w:rPr>
      </w:pPr>
      <w:r w:rsidRPr="0045473E">
        <w:rPr>
          <w:b/>
          <w:lang w:val="tr-TR"/>
        </w:rPr>
        <w:t>Simgeler, görüntüler, sesler.</w:t>
      </w:r>
      <w:r w:rsidR="00471218" w:rsidRPr="0045473E">
        <w:rPr>
          <w:b/>
          <w:lang w:val="tr-TR"/>
        </w:rPr>
        <w:t xml:space="preserve"> </w:t>
      </w:r>
      <w:r w:rsidRPr="0045473E">
        <w:rPr>
          <w:lang w:val="tr-TR"/>
        </w:rPr>
        <w:t>Yazılım çalışırken simgeleri, görüntüleri, sesleri ve ortamları kullanabilirsiniz ancak paylaşamazsınız. Yazılımla birlikte sunulan örnek görüntüler, sesler ve ortam, yalnızca sizin ticari olmayan kullanımınız içindir.</w:t>
      </w:r>
    </w:p>
    <w:p w:rsidR="001C4617" w:rsidRPr="0045473E" w:rsidRDefault="001C4617" w:rsidP="001C4617">
      <w:pPr>
        <w:pStyle w:val="PURBody-Indented"/>
        <w:rPr>
          <w:lang w:val="tr-TR"/>
        </w:rPr>
      </w:pPr>
      <w:r w:rsidRPr="0045473E">
        <w:rPr>
          <w:b/>
          <w:lang w:val="tr-TR"/>
        </w:rPr>
        <w:t>Veri Transferi Bildirimleri.</w:t>
      </w:r>
      <w:r w:rsidR="00471218" w:rsidRPr="0045473E">
        <w:rPr>
          <w:lang w:val="tr-TR"/>
        </w:rPr>
        <w:t xml:space="preserve"> </w:t>
      </w:r>
      <w:r w:rsidRPr="0045473E">
        <w:rPr>
          <w:lang w:val="tr-TR"/>
        </w:rPr>
        <w:t xml:space="preserve">Windows Server </w:t>
      </w:r>
      <w:r w:rsidRPr="0045473E">
        <w:rPr>
          <w:rFonts w:ascii="Tahoma" w:hAnsi="Tahoma" w:cs="Tahoma"/>
          <w:szCs w:val="18"/>
          <w:lang w:val="tr-TR"/>
        </w:rPr>
        <w:t xml:space="preserve">için geçerli olan ve </w:t>
      </w:r>
      <w:r w:rsidRPr="0045473E">
        <w:rPr>
          <w:rFonts w:cs="Arial"/>
          <w:szCs w:val="18"/>
          <w:lang w:val="tr-TR"/>
        </w:rPr>
        <w:t xml:space="preserve">Veri Transferi Bildirimleri belgesinde </w:t>
      </w:r>
      <w:r w:rsidR="00471218" w:rsidRPr="0045473E">
        <w:rPr>
          <w:rFonts w:cs="Arial"/>
          <w:szCs w:val="18"/>
          <w:lang w:val="tr-TR"/>
        </w:rPr>
        <w:t>(</w:t>
      </w:r>
      <w:hyperlink r:id="rId91" w:history="1">
        <w:r w:rsidRPr="0045473E">
          <w:rPr>
            <w:color w:val="0000FF"/>
            <w:szCs w:val="18"/>
            <w:u w:val="single"/>
            <w:lang w:val="tr-TR"/>
          </w:rPr>
          <w:t>http://microsoft.com/licensing/contract</w:t>
        </w:r>
        <w:r w:rsidRPr="0045473E">
          <w:rPr>
            <w:rStyle w:val="Hyperlink"/>
            <w:rFonts w:ascii="Tahoma" w:hAnsi="Tahoma" w:cs="Tahoma"/>
            <w:color w:val="0000FF"/>
            <w:szCs w:val="16"/>
            <w:lang w:val="tr-TR"/>
          </w:rPr>
          <w:t>s</w:t>
        </w:r>
      </w:hyperlink>
      <w:r w:rsidR="009F1EDC" w:rsidRPr="0045473E">
        <w:rPr>
          <w:rFonts w:ascii="Tahoma" w:hAnsi="Tahoma" w:cs="Tahoma"/>
          <w:szCs w:val="16"/>
          <w:lang w:val="tr-TR"/>
        </w:rPr>
        <w:t xml:space="preserve"> </w:t>
      </w:r>
      <w:r w:rsidRPr="0045473E">
        <w:rPr>
          <w:rFonts w:ascii="Tahoma" w:hAnsi="Tahoma" w:cs="Tahoma"/>
          <w:szCs w:val="16"/>
          <w:lang w:val="tr-TR"/>
        </w:rPr>
        <w:t xml:space="preserve">adresinde yer almaktadır) </w:t>
      </w:r>
      <w:r w:rsidRPr="0045473E">
        <w:rPr>
          <w:lang w:val="tr-TR"/>
        </w:rPr>
        <w:t>tanımlanan bildirimler, Windows Azure lisanslarınız kapsamında</w:t>
      </w:r>
      <w:r w:rsidR="006A2C8D" w:rsidRPr="0045473E">
        <w:rPr>
          <w:lang w:val="tr-TR"/>
        </w:rPr>
        <w:t> </w:t>
      </w:r>
      <w:r w:rsidRPr="0045473E">
        <w:rPr>
          <w:lang w:val="tr-TR"/>
        </w:rPr>
        <w:t>Windows Server yazılımının kullanımı için geçerlidir.</w:t>
      </w:r>
    </w:p>
    <w:p w:rsidR="001C4617" w:rsidRPr="0045473E" w:rsidRDefault="001C4617" w:rsidP="00492254">
      <w:pPr>
        <w:pStyle w:val="PURBlueStrong-Indented"/>
        <w:rPr>
          <w:lang w:val="tr-TR"/>
        </w:rPr>
      </w:pPr>
      <w:r w:rsidRPr="0045473E">
        <w:rPr>
          <w:lang w:val="tr-TR"/>
        </w:rPr>
        <w:t>SQL Server</w:t>
      </w:r>
    </w:p>
    <w:p w:rsidR="00033CE9" w:rsidRPr="0045473E" w:rsidRDefault="001C4617" w:rsidP="001C4617">
      <w:pPr>
        <w:pStyle w:val="PURBody-Indented"/>
        <w:rPr>
          <w:lang w:val="tr-TR"/>
        </w:rPr>
      </w:pPr>
      <w:r w:rsidRPr="0045473E">
        <w:rPr>
          <w:lang w:val="tr-TR"/>
        </w:rPr>
        <w:t>Bir Virtual Machine</w:t>
      </w:r>
      <w:r w:rsidR="0093047E" w:rsidRPr="0045473E">
        <w:rPr>
          <w:lang w:val="tr-TR"/>
        </w:rPr>
        <w:t>’</w:t>
      </w:r>
      <w:r w:rsidRPr="0045473E">
        <w:rPr>
          <w:lang w:val="tr-TR"/>
        </w:rPr>
        <w:t>de SQL Sunucu kullanımı, Genel Lisans Koşullarındaki “Windows Yazılım Bileşenleri”, “Karşılaştırmalı Değerlendirme Deneyi” ve “SQL Sunucu Raporlama Hizmetleri Harita Rapor Öğesi” hükümlerine tabidir.</w:t>
      </w:r>
    </w:p>
    <w:p w:rsidR="00D862D8" w:rsidRPr="0045473E" w:rsidRDefault="00D862D8" w:rsidP="00D862D8">
      <w:pPr>
        <w:pStyle w:val="PURBlueStrong-Indented"/>
        <w:rPr>
          <w:lang w:val="tr-TR"/>
        </w:rPr>
      </w:pPr>
      <w:r w:rsidRPr="0045473E">
        <w:rPr>
          <w:lang w:val="tr-TR"/>
        </w:rPr>
        <w:lastRenderedPageBreak/>
        <w:t xml:space="preserve">Mağaza </w:t>
      </w:r>
    </w:p>
    <w:p w:rsidR="00D862D8" w:rsidRPr="0045473E" w:rsidRDefault="00D862D8" w:rsidP="00D862D8">
      <w:pPr>
        <w:ind w:left="270"/>
        <w:rPr>
          <w:lang w:val="tr-TR"/>
        </w:rPr>
      </w:pPr>
      <w:r w:rsidRPr="0045473E">
        <w:rPr>
          <w:rFonts w:asciiTheme="minorHAnsi" w:eastAsia="Times New Roman" w:hAnsiTheme="minorHAnsi" w:cstheme="minorHAnsi"/>
          <w:color w:val="auto"/>
          <w:sz w:val="18"/>
          <w:szCs w:val="18"/>
          <w:lang w:val="tr-TR"/>
        </w:rPr>
        <w:t>Windows Azure; Windows Azure Mağazası ve Virtual Machine galerisi türünde özellikler (</w:t>
      </w:r>
      <w:r w:rsidR="00471218" w:rsidRPr="0045473E">
        <w:rPr>
          <w:rFonts w:asciiTheme="minorHAnsi" w:eastAsia="Times New Roman" w:hAnsiTheme="minorHAnsi" w:cstheme="minorHAnsi"/>
          <w:color w:val="auto"/>
          <w:sz w:val="18"/>
          <w:szCs w:val="18"/>
          <w:lang w:val="tr-TR"/>
        </w:rPr>
        <w:t>“</w:t>
      </w:r>
      <w:r w:rsidRPr="0045473E">
        <w:rPr>
          <w:rFonts w:asciiTheme="minorHAnsi" w:eastAsia="Times New Roman" w:hAnsiTheme="minorHAnsi" w:cstheme="minorHAnsi"/>
          <w:color w:val="auto"/>
          <w:sz w:val="18"/>
          <w:szCs w:val="18"/>
          <w:lang w:val="tr-TR"/>
        </w:rPr>
        <w:t>Mağaza Hizmeti</w:t>
      </w:r>
      <w:r w:rsidR="00471218" w:rsidRPr="0045473E">
        <w:rPr>
          <w:rFonts w:asciiTheme="minorHAnsi" w:eastAsia="Times New Roman" w:hAnsiTheme="minorHAnsi" w:cstheme="minorHAnsi"/>
          <w:color w:val="auto"/>
          <w:sz w:val="18"/>
          <w:szCs w:val="18"/>
          <w:lang w:val="tr-TR"/>
        </w:rPr>
        <w:t>”</w:t>
      </w:r>
      <w:r w:rsidRPr="0045473E">
        <w:rPr>
          <w:rFonts w:asciiTheme="minorHAnsi" w:eastAsia="Times New Roman" w:hAnsiTheme="minorHAnsi" w:cstheme="minorHAnsi"/>
          <w:color w:val="auto"/>
          <w:sz w:val="18"/>
          <w:szCs w:val="18"/>
          <w:lang w:val="tr-TR"/>
        </w:rPr>
        <w:t>) yoluyla birleşik tedarik etme ve faturalama çerçevesi kapsamında üçüncü taraflardan Microsoft</w:t>
      </w:r>
      <w:r w:rsidR="0093047E" w:rsidRPr="0045473E">
        <w:rPr>
          <w:rFonts w:asciiTheme="minorHAnsi" w:eastAsia="Times New Roman" w:hAnsiTheme="minorHAnsi" w:cstheme="minorHAnsi"/>
          <w:color w:val="auto"/>
          <w:sz w:val="18"/>
          <w:szCs w:val="18"/>
          <w:lang w:val="tr-TR"/>
        </w:rPr>
        <w:t>’</w:t>
      </w:r>
      <w:r w:rsidRPr="0045473E">
        <w:rPr>
          <w:rFonts w:asciiTheme="minorHAnsi" w:eastAsia="Times New Roman" w:hAnsiTheme="minorHAnsi" w:cstheme="minorHAnsi"/>
          <w:color w:val="auto"/>
          <w:sz w:val="18"/>
          <w:szCs w:val="18"/>
          <w:lang w:val="tr-TR"/>
        </w:rPr>
        <w:t>a Ait Olmayan Ürünlere erişmenizi veya bunları satın almanızı sağlar.</w:t>
      </w:r>
      <w:r w:rsidR="00471218" w:rsidRPr="0045473E">
        <w:rPr>
          <w:rFonts w:asciiTheme="minorHAnsi" w:eastAsia="Times New Roman" w:hAnsiTheme="minorHAnsi" w:cstheme="minorHAnsi"/>
          <w:color w:val="auto"/>
          <w:sz w:val="18"/>
          <w:szCs w:val="18"/>
          <w:lang w:val="tr-TR"/>
        </w:rPr>
        <w:t xml:space="preserve"> </w:t>
      </w:r>
    </w:p>
    <w:p w:rsidR="00D862D8" w:rsidRPr="0045473E" w:rsidRDefault="00D862D8" w:rsidP="005C69E9">
      <w:pPr>
        <w:pStyle w:val="ListParagraph"/>
        <w:numPr>
          <w:ilvl w:val="0"/>
          <w:numId w:val="86"/>
        </w:numPr>
        <w:spacing w:before="120" w:after="120"/>
        <w:jc w:val="left"/>
        <w:rPr>
          <w:lang w:val="tr-TR"/>
        </w:rPr>
      </w:pPr>
      <w:r w:rsidRPr="0045473E">
        <w:rPr>
          <w:rFonts w:asciiTheme="minorHAnsi" w:eastAsia="Times New Roman" w:hAnsiTheme="minorHAnsi" w:cstheme="minorHAnsi"/>
          <w:b/>
          <w:sz w:val="18"/>
          <w:szCs w:val="18"/>
          <w:lang w:val="tr-TR"/>
        </w:rPr>
        <w:t>Finansal Veriler.</w:t>
      </w:r>
      <w:r w:rsidR="00471218" w:rsidRPr="0045473E">
        <w:rPr>
          <w:rFonts w:asciiTheme="minorHAnsi" w:eastAsia="Times New Roman" w:hAnsiTheme="minorHAnsi" w:cstheme="minorHAnsi"/>
          <w:sz w:val="18"/>
          <w:szCs w:val="18"/>
          <w:lang w:val="tr-TR"/>
        </w:rPr>
        <w:t xml:space="preserve"> </w:t>
      </w:r>
      <w:r w:rsidRPr="0045473E">
        <w:rPr>
          <w:rFonts w:asciiTheme="minorHAnsi" w:eastAsia="Times New Roman" w:hAnsiTheme="minorHAnsi" w:cstheme="minorHAnsi"/>
          <w:sz w:val="18"/>
          <w:szCs w:val="18"/>
          <w:lang w:val="tr-TR"/>
        </w:rPr>
        <w:t>Mağaza Hizmeti yoluyla erişilebilir hale getirilen Microsoft</w:t>
      </w:r>
      <w:r w:rsidR="0093047E" w:rsidRPr="0045473E">
        <w:rPr>
          <w:rFonts w:asciiTheme="minorHAnsi" w:eastAsia="Times New Roman" w:hAnsiTheme="minorHAnsi" w:cstheme="minorHAnsi"/>
          <w:sz w:val="18"/>
          <w:szCs w:val="18"/>
          <w:lang w:val="tr-TR"/>
        </w:rPr>
        <w:t>’</w:t>
      </w:r>
      <w:r w:rsidRPr="0045473E">
        <w:rPr>
          <w:rFonts w:asciiTheme="minorHAnsi" w:eastAsia="Times New Roman" w:hAnsiTheme="minorHAnsi" w:cstheme="minorHAnsi"/>
          <w:sz w:val="18"/>
          <w:szCs w:val="18"/>
          <w:lang w:val="tr-TR"/>
        </w:rPr>
        <w:t>a Ait Olmayan Ürünler, finansal veriler içerebilir.</w:t>
      </w:r>
      <w:r w:rsidR="00E55267" w:rsidRPr="0045473E">
        <w:rPr>
          <w:rFonts w:asciiTheme="minorHAnsi" w:eastAsia="Times New Roman" w:hAnsiTheme="minorHAnsi" w:cstheme="minorHAnsi"/>
          <w:sz w:val="18"/>
          <w:szCs w:val="18"/>
          <w:lang w:val="tr-TR"/>
        </w:rPr>
        <w:t> </w:t>
      </w:r>
      <w:r w:rsidRPr="0045473E">
        <w:rPr>
          <w:rFonts w:asciiTheme="minorHAnsi" w:eastAsia="Times New Roman" w:hAnsiTheme="minorHAnsi" w:cstheme="minorHAnsi"/>
          <w:sz w:val="18"/>
          <w:szCs w:val="18"/>
          <w:lang w:val="tr-TR"/>
        </w:rPr>
        <w:t>Microsoft; ABD federal menkul kıymetler yasası veya diğer hükümetlerin menkul kıymetler yasaları kapsamında bir</w:t>
      </w:r>
      <w:r w:rsidR="00E55267" w:rsidRPr="0045473E">
        <w:rPr>
          <w:rFonts w:asciiTheme="minorHAnsi" w:eastAsia="Times New Roman" w:hAnsiTheme="minorHAnsi" w:cstheme="minorHAnsi"/>
          <w:sz w:val="18"/>
          <w:szCs w:val="18"/>
          <w:lang w:val="tr-TR"/>
        </w:rPr>
        <w:t> </w:t>
      </w:r>
      <w:r w:rsidRPr="0045473E">
        <w:rPr>
          <w:rFonts w:asciiTheme="minorHAnsi" w:eastAsia="Times New Roman" w:hAnsiTheme="minorHAnsi" w:cstheme="minorHAnsi"/>
          <w:sz w:val="18"/>
          <w:szCs w:val="18"/>
          <w:lang w:val="tr-TR"/>
        </w:rPr>
        <w:t>broker/aracı kurum veya tescilli yatırım danışmanı değildir ve menkul kıymetlerin veya diğer finansal ürünlerin ya da hizmetlerin satın alınmasıyla veya satılmasıyla ilgili olarak yatırım danışmanı şeklinde bireylere önerilerde bulunmamaktadır. Mağaza Hizmetinde yer alan hiçbir şey, herhangi bir menkul kıymeti satın almaya veya satmaya yönelik bir teklif veya talep değildir. Ne Microsoft ne de onun hisse senedi lisansı verenlerinin fiyatları veya endeks verileri, herhangi bir finansal ürün veya</w:t>
      </w:r>
      <w:r w:rsidR="00E55267" w:rsidRPr="0045473E">
        <w:rPr>
          <w:rFonts w:asciiTheme="minorHAnsi" w:eastAsia="Times New Roman" w:hAnsiTheme="minorHAnsi" w:cstheme="minorHAnsi"/>
          <w:sz w:val="18"/>
          <w:szCs w:val="18"/>
          <w:lang w:val="tr-TR"/>
        </w:rPr>
        <w:t> </w:t>
      </w:r>
      <w:r w:rsidRPr="0045473E">
        <w:rPr>
          <w:rFonts w:asciiTheme="minorHAnsi" w:eastAsia="Times New Roman" w:hAnsiTheme="minorHAnsi" w:cstheme="minorHAnsi"/>
          <w:sz w:val="18"/>
          <w:szCs w:val="18"/>
          <w:lang w:val="tr-TR"/>
        </w:rPr>
        <w:t>hizmeti onaylamamakta veya tavsiye etmemektedir. Tüm veri kümeleri veya finansal uygulamalar dahil olmak üzere Mağaza Hizmetindeki hiçbir şeyin, yatırım veya vergi önerileri dahil olmak ancak bunlarla sınırlı kalmamak üzere, profesyonel</w:t>
      </w:r>
      <w:r w:rsidR="00E55267" w:rsidRPr="0045473E">
        <w:rPr>
          <w:rFonts w:asciiTheme="minorHAnsi" w:eastAsia="Times New Roman" w:hAnsiTheme="minorHAnsi" w:cstheme="minorHAnsi"/>
          <w:sz w:val="18"/>
          <w:szCs w:val="18"/>
          <w:lang w:val="tr-TR"/>
        </w:rPr>
        <w:t> </w:t>
      </w:r>
      <w:r w:rsidRPr="0045473E">
        <w:rPr>
          <w:rFonts w:asciiTheme="minorHAnsi" w:eastAsia="Times New Roman" w:hAnsiTheme="minorHAnsi" w:cstheme="minorHAnsi"/>
          <w:sz w:val="18"/>
          <w:szCs w:val="18"/>
          <w:lang w:val="tr-TR"/>
        </w:rPr>
        <w:t xml:space="preserve">öneriler olması planlanmamaktadır. </w:t>
      </w:r>
    </w:p>
    <w:p w:rsidR="00D862D8" w:rsidRPr="0045473E" w:rsidRDefault="00D862D8" w:rsidP="005C69E9">
      <w:pPr>
        <w:pStyle w:val="ListParagraph"/>
        <w:numPr>
          <w:ilvl w:val="0"/>
          <w:numId w:val="86"/>
        </w:numPr>
        <w:spacing w:before="120" w:after="120"/>
        <w:jc w:val="left"/>
        <w:rPr>
          <w:lang w:val="tr-TR"/>
        </w:rPr>
      </w:pPr>
      <w:r w:rsidRPr="0045473E">
        <w:rPr>
          <w:rFonts w:asciiTheme="minorHAnsi" w:eastAsia="Times New Roman" w:hAnsiTheme="minorHAnsi" w:cstheme="minorHAnsi"/>
          <w:b/>
          <w:sz w:val="18"/>
          <w:szCs w:val="18"/>
          <w:lang w:val="tr-TR"/>
        </w:rPr>
        <w:t>Uygulama Programlama Arabirimleri.</w:t>
      </w:r>
      <w:r w:rsidR="00471218" w:rsidRPr="0045473E">
        <w:rPr>
          <w:rFonts w:asciiTheme="minorHAnsi" w:eastAsia="Times New Roman" w:hAnsiTheme="minorHAnsi" w:cstheme="minorHAnsi"/>
          <w:sz w:val="18"/>
          <w:szCs w:val="18"/>
          <w:lang w:val="tr-TR"/>
        </w:rPr>
        <w:t xml:space="preserve"> </w:t>
      </w:r>
      <w:r w:rsidRPr="0045473E">
        <w:rPr>
          <w:rFonts w:asciiTheme="minorHAnsi" w:eastAsia="Times New Roman" w:hAnsiTheme="minorHAnsi" w:cstheme="minorHAnsi"/>
          <w:sz w:val="18"/>
          <w:szCs w:val="18"/>
          <w:lang w:val="tr-TR"/>
        </w:rPr>
        <w:t>Mağaza Hizmetiyle birlikte kullanılmak üzere erişilebilir uygulama programlama arabirimleri (</w:t>
      </w:r>
      <w:r w:rsidR="00471218" w:rsidRPr="0045473E">
        <w:rPr>
          <w:rFonts w:asciiTheme="minorHAnsi" w:eastAsia="Times New Roman" w:hAnsiTheme="minorHAnsi" w:cstheme="minorHAnsi"/>
          <w:sz w:val="18"/>
          <w:szCs w:val="18"/>
          <w:lang w:val="tr-TR"/>
        </w:rPr>
        <w:t>“</w:t>
      </w:r>
      <w:r w:rsidRPr="0045473E">
        <w:rPr>
          <w:rFonts w:asciiTheme="minorHAnsi" w:eastAsia="Times New Roman" w:hAnsiTheme="minorHAnsi" w:cstheme="minorHAnsi"/>
          <w:sz w:val="18"/>
          <w:szCs w:val="18"/>
          <w:lang w:val="tr-TR"/>
        </w:rPr>
        <w:t>Mağaza Hizmet API</w:t>
      </w:r>
      <w:r w:rsidR="0093047E" w:rsidRPr="0045473E">
        <w:rPr>
          <w:rFonts w:asciiTheme="minorHAnsi" w:eastAsia="Times New Roman" w:hAnsiTheme="minorHAnsi" w:cstheme="minorHAnsi"/>
          <w:sz w:val="18"/>
          <w:szCs w:val="18"/>
          <w:lang w:val="tr-TR"/>
        </w:rPr>
        <w:t>’</w:t>
      </w:r>
      <w:r w:rsidRPr="0045473E">
        <w:rPr>
          <w:rFonts w:asciiTheme="minorHAnsi" w:eastAsia="Times New Roman" w:hAnsiTheme="minorHAnsi" w:cstheme="minorHAnsi"/>
          <w:sz w:val="18"/>
          <w:szCs w:val="18"/>
          <w:lang w:val="tr-TR"/>
        </w:rPr>
        <w:t>leri</w:t>
      </w:r>
      <w:r w:rsidR="00471218" w:rsidRPr="0045473E">
        <w:rPr>
          <w:rFonts w:asciiTheme="minorHAnsi" w:eastAsia="Times New Roman" w:hAnsiTheme="minorHAnsi" w:cstheme="minorHAnsi"/>
          <w:sz w:val="18"/>
          <w:szCs w:val="18"/>
          <w:lang w:val="tr-TR"/>
        </w:rPr>
        <w:t>”</w:t>
      </w:r>
      <w:r w:rsidRPr="0045473E">
        <w:rPr>
          <w:rFonts w:asciiTheme="minorHAnsi" w:eastAsia="Times New Roman" w:hAnsiTheme="minorHAnsi" w:cstheme="minorHAnsi"/>
          <w:sz w:val="18"/>
          <w:szCs w:val="18"/>
          <w:lang w:val="tr-TR"/>
        </w:rPr>
        <w:t>) oluşturabiliriz.</w:t>
      </w:r>
      <w:r w:rsidR="00471218" w:rsidRPr="0045473E">
        <w:rPr>
          <w:rFonts w:asciiTheme="minorHAnsi" w:eastAsia="Times New Roman" w:hAnsiTheme="minorHAnsi" w:cstheme="minorHAnsi"/>
          <w:sz w:val="18"/>
          <w:szCs w:val="18"/>
          <w:lang w:val="tr-TR"/>
        </w:rPr>
        <w:t xml:space="preserve"> </w:t>
      </w:r>
      <w:r w:rsidRPr="0045473E">
        <w:rPr>
          <w:rFonts w:asciiTheme="minorHAnsi" w:eastAsia="Times New Roman" w:hAnsiTheme="minorHAnsi" w:cstheme="minorHAnsi"/>
          <w:sz w:val="18"/>
          <w:szCs w:val="18"/>
          <w:lang w:val="tr-TR"/>
        </w:rPr>
        <w:t>Eğer herhangi bir Mağaza Hizmet API</w:t>
      </w:r>
      <w:r w:rsidR="0093047E" w:rsidRPr="0045473E">
        <w:rPr>
          <w:rFonts w:asciiTheme="minorHAnsi" w:eastAsia="Times New Roman" w:hAnsiTheme="minorHAnsi" w:cstheme="minorHAnsi"/>
          <w:sz w:val="18"/>
          <w:szCs w:val="18"/>
          <w:lang w:val="tr-TR"/>
        </w:rPr>
        <w:t>’</w:t>
      </w:r>
      <w:r w:rsidRPr="0045473E">
        <w:rPr>
          <w:rFonts w:asciiTheme="minorHAnsi" w:eastAsia="Times New Roman" w:hAnsiTheme="minorHAnsi" w:cstheme="minorHAnsi"/>
          <w:sz w:val="18"/>
          <w:szCs w:val="18"/>
          <w:lang w:val="tr-TR"/>
        </w:rPr>
        <w:t>sini Microsoft</w:t>
      </w:r>
      <w:r w:rsidR="0093047E" w:rsidRPr="0045473E">
        <w:rPr>
          <w:rFonts w:asciiTheme="minorHAnsi" w:eastAsia="Times New Roman" w:hAnsiTheme="minorHAnsi" w:cstheme="minorHAnsi"/>
          <w:sz w:val="18"/>
          <w:szCs w:val="18"/>
          <w:lang w:val="tr-TR"/>
        </w:rPr>
        <w:t>’</w:t>
      </w:r>
      <w:r w:rsidRPr="0045473E">
        <w:rPr>
          <w:rFonts w:asciiTheme="minorHAnsi" w:eastAsia="Times New Roman" w:hAnsiTheme="minorHAnsi" w:cstheme="minorHAnsi"/>
          <w:sz w:val="18"/>
          <w:szCs w:val="18"/>
          <w:lang w:val="tr-TR"/>
        </w:rPr>
        <w:t>a Ait Olmayan Ürünleri satın almak veya bunlara erişmek için kullanırsanız, (a) bunu sadece kendi adınıza yapacağınızı kabul edersiniz ve</w:t>
      </w:r>
      <w:r w:rsidR="003C1019" w:rsidRPr="0045473E">
        <w:rPr>
          <w:rFonts w:asciiTheme="minorHAnsi" w:eastAsia="Times New Roman" w:hAnsiTheme="minorHAnsi" w:cstheme="minorHAnsi"/>
          <w:sz w:val="18"/>
          <w:szCs w:val="18"/>
          <w:lang w:val="tr-TR"/>
        </w:rPr>
        <w:t> </w:t>
      </w:r>
      <w:r w:rsidRPr="0045473E">
        <w:rPr>
          <w:rFonts w:asciiTheme="minorHAnsi" w:eastAsia="Times New Roman" w:hAnsiTheme="minorHAnsi" w:cstheme="minorHAnsi"/>
          <w:sz w:val="18"/>
          <w:szCs w:val="18"/>
          <w:lang w:val="tr-TR"/>
        </w:rPr>
        <w:t>(b) zaman zaman değişebilen ilgili yayıncı kullanım koşullarını incelemekten ve bunlara uymaktan sorumlu olursunuz.</w:t>
      </w:r>
      <w:r w:rsidR="00471218" w:rsidRPr="0045473E">
        <w:rPr>
          <w:rFonts w:asciiTheme="minorHAnsi" w:eastAsia="Times New Roman" w:hAnsiTheme="minorHAnsi" w:cstheme="minorHAnsi"/>
          <w:sz w:val="18"/>
          <w:szCs w:val="18"/>
          <w:lang w:val="tr-TR"/>
        </w:rPr>
        <w:t xml:space="preserve"> </w:t>
      </w:r>
    </w:p>
    <w:p w:rsidR="00D862D8" w:rsidRPr="0045473E" w:rsidRDefault="00D862D8" w:rsidP="005C69E9">
      <w:pPr>
        <w:pStyle w:val="ListParagraph"/>
        <w:numPr>
          <w:ilvl w:val="0"/>
          <w:numId w:val="86"/>
        </w:numPr>
        <w:spacing w:before="120" w:after="120"/>
        <w:jc w:val="left"/>
        <w:rPr>
          <w:lang w:val="tr-TR"/>
        </w:rPr>
      </w:pPr>
      <w:r w:rsidRPr="0045473E">
        <w:rPr>
          <w:rFonts w:asciiTheme="minorHAnsi" w:eastAsia="Times New Roman" w:hAnsiTheme="minorHAnsi" w:cstheme="minorHAnsi"/>
          <w:b/>
          <w:sz w:val="18"/>
          <w:szCs w:val="18"/>
          <w:lang w:val="tr-TR"/>
        </w:rPr>
        <w:t>Kısıtlama.</w:t>
      </w:r>
      <w:r w:rsidR="00471218" w:rsidRPr="0045473E">
        <w:rPr>
          <w:rFonts w:asciiTheme="minorHAnsi" w:eastAsia="Times New Roman" w:hAnsiTheme="minorHAnsi" w:cstheme="minorHAnsi"/>
          <w:b/>
          <w:sz w:val="18"/>
          <w:szCs w:val="18"/>
          <w:lang w:val="tr-TR"/>
        </w:rPr>
        <w:t xml:space="preserve"> </w:t>
      </w:r>
      <w:r w:rsidRPr="0045473E">
        <w:rPr>
          <w:rFonts w:asciiTheme="minorHAnsi" w:eastAsia="Times New Roman" w:hAnsiTheme="minorHAnsi" w:cstheme="minorHAnsi"/>
          <w:sz w:val="18"/>
          <w:szCs w:val="18"/>
          <w:lang w:val="tr-TR"/>
        </w:rPr>
        <w:t>Microsoft, sistemimizi korumak veya Mağaza Hizmetini kullanımınız üzerinde makul sınırlar uygulamak üzere, Mağaza Hizmeti alanında bulunabileceğiniz taleplerinizin adedini kısıtlayabilir. Buna ek olarak yayıncılar, ilgili içerikleri alanında bulunabildiğiniz taleplerin adedini kısıtlayabilirler ve bu da Microsoft tarafından yürütülecektir (</w:t>
      </w:r>
      <w:r w:rsidR="00471218" w:rsidRPr="0045473E">
        <w:rPr>
          <w:rFonts w:asciiTheme="minorHAnsi" w:eastAsia="Times New Roman" w:hAnsiTheme="minorHAnsi" w:cstheme="minorHAnsi"/>
          <w:sz w:val="18"/>
          <w:szCs w:val="18"/>
          <w:lang w:val="tr-TR"/>
        </w:rPr>
        <w:t>“</w:t>
      </w:r>
      <w:r w:rsidRPr="0045473E">
        <w:rPr>
          <w:rFonts w:asciiTheme="minorHAnsi" w:eastAsia="Times New Roman" w:hAnsiTheme="minorHAnsi" w:cstheme="minorHAnsi"/>
          <w:sz w:val="18"/>
          <w:szCs w:val="18"/>
          <w:lang w:val="tr-TR"/>
        </w:rPr>
        <w:t>Özel kısıtlama</w:t>
      </w:r>
      <w:r w:rsidR="00471218" w:rsidRPr="0045473E">
        <w:rPr>
          <w:rFonts w:asciiTheme="minorHAnsi" w:eastAsia="Times New Roman" w:hAnsiTheme="minorHAnsi" w:cstheme="minorHAnsi"/>
          <w:sz w:val="18"/>
          <w:szCs w:val="18"/>
          <w:lang w:val="tr-TR"/>
        </w:rPr>
        <w:t>”</w:t>
      </w:r>
      <w:r w:rsidRPr="0045473E">
        <w:rPr>
          <w:rFonts w:asciiTheme="minorHAnsi" w:eastAsia="Times New Roman" w:hAnsiTheme="minorHAnsi" w:cstheme="minorHAnsi"/>
          <w:sz w:val="18"/>
          <w:szCs w:val="18"/>
          <w:lang w:val="tr-TR"/>
        </w:rPr>
        <w:t>). Özel</w:t>
      </w:r>
      <w:r w:rsidR="003C1019" w:rsidRPr="0045473E">
        <w:rPr>
          <w:rFonts w:asciiTheme="minorHAnsi" w:eastAsia="Times New Roman" w:hAnsiTheme="minorHAnsi" w:cstheme="minorHAnsi"/>
          <w:sz w:val="18"/>
          <w:szCs w:val="18"/>
          <w:lang w:val="tr-TR"/>
        </w:rPr>
        <w:t> </w:t>
      </w:r>
      <w:r w:rsidRPr="0045473E">
        <w:rPr>
          <w:rFonts w:asciiTheme="minorHAnsi" w:eastAsia="Times New Roman" w:hAnsiTheme="minorHAnsi" w:cstheme="minorHAnsi"/>
          <w:sz w:val="18"/>
          <w:szCs w:val="18"/>
          <w:lang w:val="tr-TR"/>
        </w:rPr>
        <w:t>kısıtlama sınırları, yayıncının uygulama yapılan içerik detayları sayfasında yer alabilir. Özel kısıtlama sınırları, bildirimde</w:t>
      </w:r>
      <w:r w:rsidR="003C1019" w:rsidRPr="0045473E">
        <w:rPr>
          <w:rFonts w:asciiTheme="minorHAnsi" w:eastAsia="Times New Roman" w:hAnsiTheme="minorHAnsi" w:cstheme="minorHAnsi"/>
          <w:sz w:val="18"/>
          <w:szCs w:val="18"/>
          <w:lang w:val="tr-TR"/>
        </w:rPr>
        <w:t> </w:t>
      </w:r>
      <w:r w:rsidRPr="0045473E">
        <w:rPr>
          <w:rFonts w:asciiTheme="minorHAnsi" w:eastAsia="Times New Roman" w:hAnsiTheme="minorHAnsi" w:cstheme="minorHAnsi"/>
          <w:sz w:val="18"/>
          <w:szCs w:val="18"/>
          <w:lang w:val="tr-TR"/>
        </w:rPr>
        <w:t xml:space="preserve">bulunularak veya bulunmayarak, herhangi bir zamanda değiştirilebilir. </w:t>
      </w:r>
    </w:p>
    <w:p w:rsidR="00D862D8" w:rsidRPr="0045473E" w:rsidRDefault="00D862D8" w:rsidP="005C69E9">
      <w:pPr>
        <w:pStyle w:val="ListParagraph"/>
        <w:numPr>
          <w:ilvl w:val="0"/>
          <w:numId w:val="86"/>
        </w:numPr>
        <w:spacing w:before="120" w:after="120"/>
        <w:jc w:val="left"/>
        <w:rPr>
          <w:lang w:val="tr-TR"/>
        </w:rPr>
      </w:pPr>
      <w:r w:rsidRPr="0045473E">
        <w:rPr>
          <w:rFonts w:asciiTheme="minorHAnsi" w:eastAsia="Times New Roman" w:hAnsiTheme="minorHAnsi" w:cstheme="minorHAnsi"/>
          <w:b/>
          <w:bCs/>
          <w:sz w:val="18"/>
          <w:szCs w:val="18"/>
          <w:lang w:val="tr-TR"/>
        </w:rPr>
        <w:t>Microsoft</w:t>
      </w:r>
      <w:r w:rsidR="0093047E" w:rsidRPr="0045473E">
        <w:rPr>
          <w:rFonts w:asciiTheme="minorHAnsi" w:eastAsia="Times New Roman" w:hAnsiTheme="minorHAnsi" w:cstheme="minorHAnsi"/>
          <w:b/>
          <w:bCs/>
          <w:sz w:val="18"/>
          <w:szCs w:val="18"/>
          <w:lang w:val="tr-TR"/>
        </w:rPr>
        <w:t>’</w:t>
      </w:r>
      <w:r w:rsidRPr="0045473E">
        <w:rPr>
          <w:rFonts w:asciiTheme="minorHAnsi" w:eastAsia="Times New Roman" w:hAnsiTheme="minorHAnsi" w:cstheme="minorHAnsi"/>
          <w:b/>
          <w:bCs/>
          <w:sz w:val="18"/>
          <w:szCs w:val="18"/>
          <w:lang w:val="tr-TR"/>
        </w:rPr>
        <w:t xml:space="preserve">a Ait Olmayan Ürünlerin Satın Alınması. </w:t>
      </w:r>
      <w:r w:rsidRPr="0045473E">
        <w:rPr>
          <w:rFonts w:asciiTheme="minorHAnsi" w:hAnsiTheme="minorHAnsi" w:cstheme="minorHAnsi"/>
          <w:sz w:val="18"/>
          <w:szCs w:val="18"/>
          <w:lang w:val="tr-TR"/>
        </w:rPr>
        <w:t>Portal veya başka yollarla kullanımınıza sunduğumuz 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Ait Olmayan Ürünleri satın aldığınızda, aşağıdaki koşulları kabul etmiş olursunuz:</w:t>
      </w:r>
    </w:p>
    <w:p w:rsidR="00D862D8" w:rsidRPr="0045473E" w:rsidRDefault="00D862D8" w:rsidP="009F1EDC">
      <w:pPr>
        <w:pStyle w:val="ListParagraph"/>
        <w:numPr>
          <w:ilvl w:val="1"/>
          <w:numId w:val="87"/>
        </w:numPr>
        <w:spacing w:before="120" w:after="120"/>
        <w:ind w:left="1836" w:hanging="396"/>
        <w:jc w:val="left"/>
        <w:rPr>
          <w:lang w:val="tr-TR"/>
        </w:rPr>
      </w:pPr>
      <w:r w:rsidRPr="0045473E">
        <w:rPr>
          <w:rFonts w:asciiTheme="minorHAnsi" w:hAnsiTheme="minorHAnsi" w:cstheme="minorHAnsi"/>
          <w:sz w:val="18"/>
          <w:szCs w:val="18"/>
          <w:lang w:val="tr-TR"/>
        </w:rPr>
        <w:t>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Ait Olmayan Ürünlerin satın alınmasıyla bağlantılı olan ilgili ücretleri ve miktarları ödemeyi kabul etmiş olursunuz ve bu ürünleri satın alarak, bize sunduğunuz ödeme yöntemiyle tahsil etmesi konusunda 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u yetkilendirmiş olursunuz.</w:t>
      </w:r>
      <w:r w:rsidR="00471218" w:rsidRPr="0045473E">
        <w:rPr>
          <w:rFonts w:asciiTheme="minorHAnsi" w:hAnsiTheme="minorHAnsi" w:cstheme="minorHAnsi"/>
          <w:sz w:val="18"/>
          <w:szCs w:val="18"/>
          <w:lang w:val="tr-TR"/>
        </w:rPr>
        <w:t xml:space="preserve"> </w:t>
      </w:r>
    </w:p>
    <w:p w:rsidR="00D862D8" w:rsidRPr="0045473E" w:rsidRDefault="00D862D8" w:rsidP="00F51F8D">
      <w:pPr>
        <w:pStyle w:val="ListParagraph"/>
        <w:numPr>
          <w:ilvl w:val="1"/>
          <w:numId w:val="87"/>
        </w:numPr>
        <w:spacing w:before="120" w:after="120"/>
        <w:ind w:left="1836" w:hanging="396"/>
        <w:jc w:val="left"/>
        <w:rPr>
          <w:lang w:val="tr-TR"/>
        </w:rPr>
      </w:pPr>
      <w:r w:rsidRPr="0045473E">
        <w:rPr>
          <w:rFonts w:asciiTheme="minorHAnsi" w:hAnsiTheme="minorHAnsi" w:cstheme="minorHAnsi"/>
          <w:sz w:val="18"/>
          <w:szCs w:val="18"/>
          <w:lang w:val="tr-TR"/>
        </w:rPr>
        <w:t>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Ait Olmayan Ürünler için, bize sunduğunuz ödeme yöntemine bağlı olarak, (a) peşin şekilde, (b)</w:t>
      </w:r>
      <w:r w:rsidR="00F51F8D" w:rsidRPr="0045473E">
        <w:rPr>
          <w:rFonts w:asciiTheme="minorHAnsi" w:hAnsiTheme="minorHAnsi" w:cstheme="minorHAnsi"/>
          <w:sz w:val="18"/>
          <w:szCs w:val="18"/>
          <w:lang w:val="tr-TR"/>
        </w:rPr>
        <w:t> </w:t>
      </w:r>
      <w:r w:rsidRPr="0045473E">
        <w:rPr>
          <w:rFonts w:asciiTheme="minorHAnsi" w:hAnsiTheme="minorHAnsi" w:cstheme="minorHAnsi"/>
          <w:sz w:val="18"/>
          <w:szCs w:val="18"/>
          <w:lang w:val="tr-TR"/>
        </w:rPr>
        <w:t>satın</w:t>
      </w:r>
      <w:r w:rsidR="00DB4279" w:rsidRPr="0045473E">
        <w:rPr>
          <w:rFonts w:asciiTheme="minorHAnsi" w:hAnsiTheme="minorHAnsi" w:cstheme="minorHAnsi"/>
          <w:sz w:val="18"/>
          <w:szCs w:val="18"/>
          <w:lang w:val="tr-TR"/>
        </w:rPr>
        <w:t> </w:t>
      </w:r>
      <w:r w:rsidRPr="0045473E">
        <w:rPr>
          <w:rFonts w:asciiTheme="minorHAnsi" w:hAnsiTheme="minorHAnsi" w:cstheme="minorHAnsi"/>
          <w:sz w:val="18"/>
          <w:szCs w:val="18"/>
          <w:lang w:val="tr-TR"/>
        </w:rPr>
        <w:t>alma sırasında, (c) satın aldıktan kısa süre sonra veya (d) abonelik türü Ürünler için tekrarlayan şekilde size</w:t>
      </w:r>
      <w:r w:rsidR="00DB4279" w:rsidRPr="0045473E">
        <w:rPr>
          <w:rFonts w:asciiTheme="minorHAnsi" w:hAnsiTheme="minorHAnsi" w:cstheme="minorHAnsi"/>
          <w:sz w:val="18"/>
          <w:szCs w:val="18"/>
          <w:lang w:val="tr-TR"/>
        </w:rPr>
        <w:t> </w:t>
      </w:r>
      <w:r w:rsidRPr="0045473E">
        <w:rPr>
          <w:rFonts w:asciiTheme="minorHAnsi" w:hAnsiTheme="minorHAnsi" w:cstheme="minorHAnsi"/>
          <w:sz w:val="18"/>
          <w:szCs w:val="18"/>
          <w:lang w:val="tr-TR"/>
        </w:rPr>
        <w:t xml:space="preserve">faturalama yapabiliriz. Aynı zamanda size onayladığınız miktara kadar ödeme çıkarabiliriz ve tekrarlayan abonelik türü Ürünler için ödeme çıkarılacak miktardaki herhangi bir değişikliği önceden size bildiririz. Daha </w:t>
      </w:r>
      <w:r w:rsidR="00DB4279" w:rsidRPr="0045473E">
        <w:rPr>
          <w:rFonts w:asciiTheme="minorHAnsi" w:hAnsiTheme="minorHAnsi" w:cstheme="minorHAnsi"/>
          <w:sz w:val="18"/>
          <w:szCs w:val="18"/>
          <w:lang w:val="tr-TR"/>
        </w:rPr>
        <w:t>once </w:t>
      </w:r>
      <w:r w:rsidRPr="0045473E">
        <w:rPr>
          <w:rFonts w:asciiTheme="minorHAnsi" w:hAnsiTheme="minorHAnsi" w:cstheme="minorHAnsi"/>
          <w:sz w:val="18"/>
          <w:szCs w:val="18"/>
          <w:lang w:val="tr-TR"/>
        </w:rPr>
        <w:t xml:space="preserve">işleme konmamış olan miktarlar için önceki faturalama dönemlerinizden birinden daha fazlasını aynı zamanda faturalayabiliriz. </w:t>
      </w:r>
    </w:p>
    <w:p w:rsidR="00D862D8" w:rsidRPr="0045473E" w:rsidRDefault="00D862D8" w:rsidP="009F1EDC">
      <w:pPr>
        <w:pStyle w:val="ListParagraph"/>
        <w:numPr>
          <w:ilvl w:val="1"/>
          <w:numId w:val="87"/>
        </w:numPr>
        <w:spacing w:before="120" w:after="120"/>
        <w:ind w:left="1836" w:hanging="396"/>
        <w:rPr>
          <w:lang w:val="tr-TR"/>
        </w:rPr>
      </w:pPr>
      <w:r w:rsidRPr="0045473E">
        <w:rPr>
          <w:rFonts w:asciiTheme="minorHAnsi" w:hAnsiTheme="minorHAnsi" w:cstheme="minorHAnsi"/>
          <w:sz w:val="18"/>
          <w:szCs w:val="18"/>
          <w:lang w:val="tr-TR"/>
        </w:rPr>
        <w:t>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Ait Olmayan Ürünler için belirtilen fiyat, başka şekilde belirtilmediği sürece, tüm ilgili vergileri ve kambiyo düzenlemelerini hariç tutar. Söz konusu bu vergilerden veya diğer giderlerden sadece siz sorumlusunuz.</w:t>
      </w:r>
    </w:p>
    <w:p w:rsidR="00D862D8" w:rsidRPr="0045473E" w:rsidRDefault="00D862D8" w:rsidP="009F1EDC">
      <w:pPr>
        <w:pStyle w:val="ListParagraph"/>
        <w:numPr>
          <w:ilvl w:val="1"/>
          <w:numId w:val="87"/>
        </w:numPr>
        <w:spacing w:before="120" w:after="120"/>
        <w:ind w:left="1836" w:hanging="396"/>
        <w:rPr>
          <w:lang w:val="tr-TR"/>
        </w:rPr>
      </w:pPr>
      <w:r w:rsidRPr="0045473E">
        <w:rPr>
          <w:rFonts w:asciiTheme="minorHAnsi" w:hAnsiTheme="minorHAnsi" w:cstheme="minorHAnsi"/>
          <w:sz w:val="18"/>
          <w:szCs w:val="18"/>
          <w:lang w:val="tr-TR"/>
        </w:rPr>
        <w:t>Bize zamanında, tam ödeme yapmazsanız, bizim vasıtamızla satın aldığınız 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Ait Olmayan Ürünlere erişiminizi askıya alabilir veya iptal edebiliriz. Ödeme yapılmamasına bağlı olarak erişimin askıya alınması veya iptal edilmesi, hesabınızı ve içeriği kullanımınızda bir kayıpla sonuçlanabilir.</w:t>
      </w:r>
      <w:r w:rsidR="00471218" w:rsidRPr="0045473E">
        <w:rPr>
          <w:rFonts w:asciiTheme="minorHAnsi" w:hAnsiTheme="minorHAnsi" w:cstheme="minorHAnsi"/>
          <w:sz w:val="18"/>
          <w:szCs w:val="18"/>
          <w:lang w:val="tr-TR"/>
        </w:rPr>
        <w:t xml:space="preserve"> </w:t>
      </w:r>
    </w:p>
    <w:p w:rsidR="00D862D8" w:rsidRPr="0045473E" w:rsidRDefault="00D862D8" w:rsidP="009F1EDC">
      <w:pPr>
        <w:pStyle w:val="ListParagraph"/>
        <w:numPr>
          <w:ilvl w:val="1"/>
          <w:numId w:val="87"/>
        </w:numPr>
        <w:spacing w:before="120" w:after="120"/>
        <w:ind w:left="1836" w:hanging="396"/>
        <w:rPr>
          <w:lang w:val="tr-TR"/>
        </w:rPr>
      </w:pPr>
      <w:r w:rsidRPr="0045473E">
        <w:rPr>
          <w:rFonts w:asciiTheme="minorHAnsi" w:hAnsiTheme="minorHAnsi" w:cstheme="minorHAnsi"/>
          <w:sz w:val="18"/>
          <w:szCs w:val="18"/>
          <w:lang w:val="tr-TR"/>
        </w:rPr>
        <w:t>Faturalama hesabı bilgilerinize ve ödeme yönteminize Portal yoluyla erişebilir ve bunları değiştirebilirsiniz.</w:t>
      </w:r>
      <w:r w:rsidR="00471218" w:rsidRPr="0045473E">
        <w:rPr>
          <w:rFonts w:asciiTheme="minorHAnsi" w:hAnsiTheme="minorHAnsi" w:cstheme="minorHAnsi"/>
          <w:sz w:val="18"/>
          <w:szCs w:val="18"/>
          <w:lang w:val="tr-TR"/>
        </w:rPr>
        <w:t xml:space="preserve"> </w:t>
      </w:r>
      <w:r w:rsidRPr="0045473E">
        <w:rPr>
          <w:rFonts w:asciiTheme="minorHAnsi" w:hAnsiTheme="minorHAnsi" w:cstheme="minorHAnsi"/>
          <w:sz w:val="18"/>
          <w:szCs w:val="18"/>
          <w:lang w:val="tr-TR"/>
        </w:rPr>
        <w:t>Amir</w:t>
      </w:r>
      <w:r w:rsidR="006916C6" w:rsidRPr="0045473E">
        <w:rPr>
          <w:rFonts w:asciiTheme="minorHAnsi" w:hAnsiTheme="minorHAnsi" w:cstheme="minorHAnsi"/>
          <w:sz w:val="18"/>
          <w:szCs w:val="18"/>
          <w:lang w:val="tr-TR"/>
        </w:rPr>
        <w:t> </w:t>
      </w:r>
      <w:r w:rsidRPr="0045473E">
        <w:rPr>
          <w:rFonts w:asciiTheme="minorHAnsi" w:hAnsiTheme="minorHAnsi" w:cstheme="minorHAnsi"/>
          <w:sz w:val="18"/>
          <w:szCs w:val="18"/>
          <w:lang w:val="tr-TR"/>
        </w:rPr>
        <w:t>bankanız tarafından sağlanan ödeme yönteminizle veya (bir kartla ya da başka bir çevrimiçi ödeme yöntemiyle ödeme yapılıyorsa) geçerli ödeme yöntemiyle ilgili tüm güncellenmiş hesap bilgilerini kullanması için 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izin vermeyi de kabul etmektesiniz. Faturalama hesap bilgilerinizi her zaman güncel tutacağınızı kabul etmektesiniz. Faturalama hesabınızda yapılan değişiklikler, değişikliklerinizi faturalama hesabınıza makul şekilde işlememizden önce faturalama hesabınıza gönderdiğimiz miktarları etkilemeyecektir.</w:t>
      </w:r>
      <w:r w:rsidR="00471218" w:rsidRPr="0045473E">
        <w:rPr>
          <w:rFonts w:asciiTheme="minorHAnsi" w:hAnsiTheme="minorHAnsi" w:cstheme="minorHAnsi"/>
          <w:sz w:val="18"/>
          <w:szCs w:val="18"/>
          <w:lang w:val="tr-TR"/>
        </w:rPr>
        <w:t xml:space="preserve"> </w:t>
      </w:r>
      <w:r w:rsidRPr="0045473E">
        <w:rPr>
          <w:rFonts w:asciiTheme="minorHAnsi" w:hAnsiTheme="minorHAnsi" w:cstheme="minorHAnsi"/>
          <w:sz w:val="18"/>
          <w:szCs w:val="18"/>
          <w:lang w:val="tr-TR"/>
        </w:rPr>
        <w:t>Özel bir hizmet için belirlediğiniz birincil yöntem herhangi bir nedenle uygun olmazsa veya geçersiz olursa, bizdeki dosyanızda sahip olduğunuz başka bir ödeme yöntemiyle size ödeme çıkarmamız alanında bize yetki vermiş olmaktasınız.</w:t>
      </w:r>
    </w:p>
    <w:p w:rsidR="00D862D8" w:rsidRPr="0045473E" w:rsidRDefault="00D862D8" w:rsidP="009F1EDC">
      <w:pPr>
        <w:pStyle w:val="ListParagraph"/>
        <w:numPr>
          <w:ilvl w:val="1"/>
          <w:numId w:val="87"/>
        </w:numPr>
        <w:spacing w:before="120" w:after="120"/>
        <w:ind w:left="1836" w:hanging="396"/>
        <w:rPr>
          <w:lang w:val="tr-TR"/>
        </w:rPr>
      </w:pPr>
      <w:r w:rsidRPr="0045473E">
        <w:rPr>
          <w:rFonts w:asciiTheme="minorHAnsi" w:hAnsiTheme="minorHAnsi" w:cstheme="minorHAnsi"/>
          <w:sz w:val="18"/>
          <w:szCs w:val="18"/>
          <w:lang w:val="tr-TR"/>
        </w:rPr>
        <w:t>Eğer 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Ait Olmayan Ürünle bağlantılı herhangi bir ücretsiz deneme süresi teklifinde yer alıyorsanız, size başka şekilde bildirimde bulunduğumuz durumlar haricinde, tekrarlayan ödemelerden kaçınmak için deneme süresinin sonunda tüm abonelikleri iptal etmelisiniz. Eğer ücretsiz deneme süresinin sonunda 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Ait Olmayan Ürünle bağlantılı aboneliğinizi iptal etmezseniz, Ürünler için o sırada güncel olan fiyatlardan size ödeme çıkarabiliriz.</w:t>
      </w:r>
    </w:p>
    <w:p w:rsidR="00D862D8" w:rsidRPr="0045473E" w:rsidRDefault="00D862D8" w:rsidP="009F1EDC">
      <w:pPr>
        <w:pStyle w:val="ListParagraph"/>
        <w:numPr>
          <w:ilvl w:val="1"/>
          <w:numId w:val="87"/>
        </w:numPr>
        <w:spacing w:before="120" w:after="120"/>
        <w:ind w:left="1836" w:hanging="396"/>
        <w:rPr>
          <w:lang w:val="tr-TR"/>
        </w:rPr>
      </w:pPr>
      <w:r w:rsidRPr="0045473E">
        <w:rPr>
          <w:rFonts w:asciiTheme="minorHAnsi" w:hAnsiTheme="minorHAnsi" w:cstheme="minorHAnsi"/>
          <w:sz w:val="18"/>
          <w:szCs w:val="18"/>
          <w:lang w:val="tr-TR"/>
        </w:rPr>
        <w:t>Eğer satın aldığınız 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Ait Olmayan Ürün artık aynı fiyattan sunulmaya devam etmiyorsa, ürünü sağlayan üçüncü taraf, ürünü aynı fiyattan size sunmaya devam etmeyi ya da 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Ait Olmayan Ürün için geçerli teklifi sona erdirmeyi seçebilir.</w:t>
      </w:r>
      <w:r w:rsidR="00471218" w:rsidRPr="0045473E">
        <w:rPr>
          <w:rFonts w:asciiTheme="minorHAnsi" w:hAnsiTheme="minorHAnsi" w:cstheme="minorHAnsi"/>
          <w:sz w:val="18"/>
          <w:szCs w:val="18"/>
          <w:lang w:val="tr-TR"/>
        </w:rPr>
        <w:t xml:space="preserve"> </w:t>
      </w:r>
      <w:r w:rsidRPr="0045473E">
        <w:rPr>
          <w:rFonts w:asciiTheme="minorHAnsi" w:hAnsiTheme="minorHAnsi" w:cstheme="minorHAnsi"/>
          <w:sz w:val="18"/>
          <w:szCs w:val="18"/>
          <w:lang w:val="tr-TR"/>
        </w:rPr>
        <w:t>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 xml:space="preserve">a Ait Olmayan Ürün teklifinin söz konusu iptaliyle ilgili olarak size önceden bildirimde bulunulacaktır. </w:t>
      </w:r>
    </w:p>
    <w:p w:rsidR="00D862D8" w:rsidRPr="0045473E" w:rsidRDefault="00D862D8" w:rsidP="009F1EDC">
      <w:pPr>
        <w:pStyle w:val="ListParagraph"/>
        <w:numPr>
          <w:ilvl w:val="1"/>
          <w:numId w:val="87"/>
        </w:numPr>
        <w:tabs>
          <w:tab w:val="left" w:pos="1710"/>
          <w:tab w:val="left" w:pos="1836"/>
        </w:tabs>
        <w:spacing w:before="120" w:after="120"/>
        <w:ind w:left="1836" w:hanging="396"/>
        <w:rPr>
          <w:lang w:val="tr-TR"/>
        </w:rPr>
      </w:pPr>
      <w:r w:rsidRPr="0045473E">
        <w:rPr>
          <w:rFonts w:asciiTheme="minorHAnsi" w:hAnsiTheme="minorHAnsi" w:cstheme="minorHAnsi"/>
          <w:sz w:val="18"/>
          <w:szCs w:val="18"/>
          <w:lang w:val="tr-TR"/>
        </w:rPr>
        <w:t>Eğer satın aldığınız 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 xml:space="preserve">a Ait Olmayan Ürün otomatik yenilenme seçenekli bir aboneliğe sahipse, yenilenme tarihinden önce iptal etmediğiniz sürece, bildirim sonrasında aboneliğinizi (aboneliklerinizi) otomatik olarak yenileyebilir ve tüm yenilenme süreleri için size ödeme çıkartabiliriz. </w:t>
      </w:r>
    </w:p>
    <w:p w:rsidR="00D862D8" w:rsidRPr="0045473E" w:rsidRDefault="00D862D8" w:rsidP="009F1EDC">
      <w:pPr>
        <w:pStyle w:val="ListParagraph"/>
        <w:numPr>
          <w:ilvl w:val="1"/>
          <w:numId w:val="87"/>
        </w:numPr>
        <w:spacing w:before="120" w:after="120"/>
        <w:ind w:left="1836" w:hanging="396"/>
        <w:rPr>
          <w:lang w:val="tr-TR"/>
        </w:rPr>
      </w:pPr>
      <w:r w:rsidRPr="0045473E">
        <w:rPr>
          <w:rFonts w:asciiTheme="minorHAnsi" w:hAnsiTheme="minorHAnsi" w:cstheme="minorHAnsi"/>
          <w:sz w:val="18"/>
          <w:szCs w:val="18"/>
          <w:lang w:val="tr-TR"/>
        </w:rPr>
        <w:lastRenderedPageBreak/>
        <w:t>Ödemelerinizi görüntüleyebildiğiniz ve çıktısını alabildiğiniz https://account.windowsazure.com adresi yoluyla size ödemelerin bir listesini sunacağız. Bu sunduğumuz sadece faturalama bildirisidir. Kayıtlarınız için bir kopya çıktısı almak veya kaydetmek ve söz konusu kopyayı saklamak sizin sorumluluğunuzdadır.</w:t>
      </w:r>
    </w:p>
    <w:p w:rsidR="00D862D8" w:rsidRPr="0045473E" w:rsidRDefault="00D862D8" w:rsidP="009F1EDC">
      <w:pPr>
        <w:pStyle w:val="ListParagraph"/>
        <w:numPr>
          <w:ilvl w:val="1"/>
          <w:numId w:val="87"/>
        </w:numPr>
        <w:spacing w:before="120" w:after="120"/>
        <w:ind w:left="1836" w:hanging="396"/>
        <w:rPr>
          <w:lang w:val="tr-TR"/>
        </w:rPr>
      </w:pPr>
      <w:r w:rsidRPr="0045473E">
        <w:rPr>
          <w:rFonts w:asciiTheme="minorHAnsi" w:hAnsiTheme="minorHAnsi" w:cstheme="minorHAnsi"/>
          <w:sz w:val="18"/>
          <w:szCs w:val="18"/>
          <w:lang w:val="tr-TR"/>
        </w:rPr>
        <w:t>Faturanızda bir yanlışlık yaptığımızı fark ederseniz, yanlışlığın faturanızda ilk görünmesinden sonra 120 gün içinde bize haber vermelisiniz. Böylece ödeme miktarını hemen soruştururuz. Bu süre içinde bize haber vermezseniz, yanlışlıktan kaynaklanan tüm sorumluluktan ve iddialardan bizi muaf tutmuş olursunuz ve bizden yanlışlığı düzeltmemiz veya bir geri ödeme yapmamız istenemez. Eğer biz bir faturalama yanlışlığı bulursak, bu yanlışlığı 90 gün içinde düzelteceğiz.</w:t>
      </w:r>
    </w:p>
    <w:p w:rsidR="00D862D8" w:rsidRPr="0045473E" w:rsidRDefault="00D862D8" w:rsidP="009F1EDC">
      <w:pPr>
        <w:pStyle w:val="ListParagraph"/>
        <w:numPr>
          <w:ilvl w:val="1"/>
          <w:numId w:val="87"/>
        </w:numPr>
        <w:spacing w:before="120" w:after="120"/>
        <w:ind w:left="1836" w:hanging="396"/>
        <w:rPr>
          <w:lang w:val="tr-TR"/>
        </w:rPr>
      </w:pPr>
      <w:r w:rsidRPr="0045473E">
        <w:rPr>
          <w:rFonts w:asciiTheme="minorHAnsi" w:hAnsiTheme="minorHAnsi" w:cstheme="minorHAnsi"/>
          <w:sz w:val="18"/>
          <w:szCs w:val="18"/>
          <w:lang w:val="tr-TR"/>
        </w:rPr>
        <w:t>Yasalarca başka şekilde sağlanmadığı sürece, başka şekilde belirtilmemesi kaydıyla tüm ödemeler iade edilemez durumdadır ve tüm iadelerin maliyetleri size ait olacaktır.</w:t>
      </w:r>
    </w:p>
    <w:p w:rsidR="00D862D8" w:rsidRPr="0045473E" w:rsidRDefault="00D862D8" w:rsidP="009F1EDC">
      <w:pPr>
        <w:pStyle w:val="ListParagraph"/>
        <w:numPr>
          <w:ilvl w:val="1"/>
          <w:numId w:val="87"/>
        </w:numPr>
        <w:spacing w:before="120" w:after="120"/>
        <w:ind w:left="1836" w:hanging="396"/>
        <w:rPr>
          <w:lang w:val="tr-TR"/>
        </w:rPr>
      </w:pPr>
      <w:r w:rsidRPr="0045473E">
        <w:rPr>
          <w:rFonts w:asciiTheme="minorHAnsi" w:hAnsiTheme="minorHAnsi" w:cstheme="minorHAnsi"/>
          <w:sz w:val="18"/>
          <w:szCs w:val="18"/>
          <w:lang w:val="tr-TR"/>
        </w:rPr>
        <w:t>Microsoft</w:t>
      </w:r>
      <w:r w:rsidR="0093047E" w:rsidRPr="0045473E">
        <w:rPr>
          <w:rFonts w:asciiTheme="minorHAnsi" w:hAnsiTheme="minorHAnsi" w:cstheme="minorHAnsi"/>
          <w:sz w:val="18"/>
          <w:szCs w:val="18"/>
          <w:lang w:val="tr-TR"/>
        </w:rPr>
        <w:t>’</w:t>
      </w:r>
      <w:r w:rsidRPr="0045473E">
        <w:rPr>
          <w:rFonts w:asciiTheme="minorHAnsi" w:hAnsiTheme="minorHAnsi" w:cstheme="minorHAnsi"/>
          <w:sz w:val="18"/>
          <w:szCs w:val="18"/>
          <w:lang w:val="tr-TR"/>
        </w:rPr>
        <w:t>a Ait Olmayan Ürün aboneliğinin iptali, ürünü sunan üçüncü tarafla sizin aranızdaki koşullara tabidir.</w:t>
      </w:r>
      <w:r w:rsidR="00471218" w:rsidRPr="0045473E">
        <w:rPr>
          <w:rFonts w:asciiTheme="minorHAnsi" w:hAnsiTheme="minorHAnsi" w:cstheme="minorHAnsi"/>
          <w:sz w:val="18"/>
          <w:szCs w:val="18"/>
          <w:lang w:val="tr-TR"/>
        </w:rPr>
        <w:t xml:space="preserve"> </w:t>
      </w:r>
      <w:r w:rsidRPr="0045473E">
        <w:rPr>
          <w:rFonts w:asciiTheme="minorHAnsi" w:hAnsiTheme="minorHAnsi" w:cstheme="minorHAnsi"/>
          <w:sz w:val="18"/>
          <w:szCs w:val="18"/>
          <w:lang w:val="tr-TR"/>
        </w:rPr>
        <w:t xml:space="preserve">Eğer iptale izin veriliyorsa, o sırada güncel olan faturalama döneminizin sonuna kadar tüm iptal edilen aboneliklere erişmeye devam edebilirsiniz, ancak söz konusu bu abonelikler için sizden tekrar ödeme alınmayacaktır. Aboneliğin sizin tarafınızdan iptal edilmesi, aksi halde borçlu olunan tüm ödemeleri veya miktarları ödeme yükümlülüğünüzü değiştirmeyecektir. </w:t>
      </w:r>
    </w:p>
    <w:p w:rsidR="00D862D8" w:rsidRPr="0045473E" w:rsidRDefault="00D862D8" w:rsidP="009F1EDC">
      <w:pPr>
        <w:pStyle w:val="ListParagraph"/>
        <w:numPr>
          <w:ilvl w:val="1"/>
          <w:numId w:val="87"/>
        </w:numPr>
        <w:tabs>
          <w:tab w:val="left" w:pos="1836"/>
        </w:tabs>
        <w:spacing w:before="120" w:after="120"/>
        <w:ind w:left="1836" w:hanging="396"/>
        <w:rPr>
          <w:lang w:val="tr-TR"/>
        </w:rPr>
      </w:pPr>
      <w:r w:rsidRPr="0045473E">
        <w:rPr>
          <w:rFonts w:asciiTheme="minorHAnsi" w:hAnsiTheme="minorHAnsi" w:cstheme="minorHAnsi"/>
          <w:sz w:val="18"/>
          <w:szCs w:val="18"/>
          <w:lang w:val="tr-TR"/>
        </w:rPr>
        <w:t xml:space="preserve">Tüm geçmişten borçlu olunan miktarları tahsil etmek için maruz kaldığımız tüm makul harcamaları ödemeniz gerekmektedir. Bunlar, makul avukatlık ücretlerini ve diğer yasal ücretleri ve maliyetleri içerir. </w:t>
      </w:r>
    </w:p>
    <w:p w:rsidR="00D862D8" w:rsidRPr="0045473E" w:rsidRDefault="00D862D8" w:rsidP="009F1EDC">
      <w:pPr>
        <w:pStyle w:val="ListParagraph"/>
        <w:numPr>
          <w:ilvl w:val="1"/>
          <w:numId w:val="87"/>
        </w:numPr>
        <w:tabs>
          <w:tab w:val="left" w:pos="1836"/>
        </w:tabs>
        <w:spacing w:before="120" w:after="120"/>
        <w:ind w:left="1836" w:hanging="396"/>
        <w:jc w:val="left"/>
        <w:rPr>
          <w:lang w:val="tr-TR"/>
        </w:rPr>
      </w:pPr>
      <w:r w:rsidRPr="0045473E">
        <w:rPr>
          <w:rFonts w:asciiTheme="minorHAnsi" w:hAnsiTheme="minorHAnsi" w:cstheme="minorHAnsi"/>
          <w:sz w:val="18"/>
          <w:szCs w:val="18"/>
          <w:lang w:val="tr-TR"/>
        </w:rPr>
        <w:t>Eğer size bir ödeme borçlu olursak, o zaman bu ödemeyi size yapmamız için ihtiyaç duyduğumuz tüm bilgileri bize zamanında ve doğru şekilde sağlayacağınızı kabul etmektesiniz. Size yapılacak bu ödemenin bir sonucu olarak maruz kalabileceğimiz tüm vergilerden ve masraflardan siz sorumlusunuz. Aynı zamanda, herhangi bir ödeme konusundaki hakkınız ile ilgili öne sürdüğümüz diğer tüm şartlara uymanız gerekmektedir. Eğer bir ödemeyi yanlışlıkla alırsanız, ödemeyi geri alabilir veya iadesini isteyebiliriz. Bunu yapma çabalarımızda bizimle işbirliği yapmayı kabul etmektesiniz. Aynı zamanda, herhangi bir önceki fazla ödemeyi ayarlamak için bildirimde bulunmadan size yapılacak ödeme miktarını düşürebiliriz.</w:t>
      </w:r>
    </w:p>
    <w:p w:rsidR="00FB0BBA" w:rsidRPr="0045473E" w:rsidRDefault="00FB0BBA" w:rsidP="00FB0BBA">
      <w:pPr>
        <w:pStyle w:val="PURBlueStrong-Indented"/>
        <w:rPr>
          <w:lang w:val="tr-TR"/>
        </w:rPr>
      </w:pPr>
      <w:r w:rsidRPr="0045473E">
        <w:rPr>
          <w:lang w:val="tr-TR"/>
        </w:rPr>
        <w:t>Müşteri Desteği</w:t>
      </w:r>
    </w:p>
    <w:p w:rsidR="00FB0BBA" w:rsidRPr="0045473E" w:rsidRDefault="00FB0BBA" w:rsidP="00FB0BBA">
      <w:pPr>
        <w:pStyle w:val="PURBody-Indented"/>
        <w:rPr>
          <w:lang w:val="tr-TR"/>
        </w:rPr>
      </w:pPr>
      <w:r w:rsidRPr="0045473E">
        <w:rPr>
          <w:b/>
          <w:lang w:val="tr-TR"/>
        </w:rPr>
        <w:t>Düzeltmeler.</w:t>
      </w:r>
      <w:r w:rsidR="00471218" w:rsidRPr="0045473E">
        <w:rPr>
          <w:bCs/>
          <w:color w:val="000000"/>
          <w:lang w:val="tr-TR"/>
        </w:rPr>
        <w:t xml:space="preserve"> </w:t>
      </w:r>
      <w:r w:rsidRPr="0045473E">
        <w:rPr>
          <w:lang w:val="tr-TR"/>
        </w:rPr>
        <w:t>Eğer Düzeltmeleri size Müşteri Desteği gerçekleştirme şeklinde sunarsak, bu Düzeltmeler, Düzeltmelerin bağlantılı olduğu Ürün için geçerli olan lisans koşullarına göre lisanslanır; Düzeltmelerin ayrı koşullar içermesi durumunda bu koşullar geçerli olacaktır.</w:t>
      </w:r>
      <w:r w:rsidR="00471218" w:rsidRPr="0045473E">
        <w:rPr>
          <w:lang w:val="tr-TR"/>
        </w:rPr>
        <w:t xml:space="preserve"> </w:t>
      </w:r>
      <w:r w:rsidRPr="0045473E">
        <w:rPr>
          <w:lang w:val="tr-TR"/>
        </w:rPr>
        <w:t>Eğer Düzeltmeler Windows Azure Hizmetleri için sunulmazsa, Microsoft</w:t>
      </w:r>
      <w:r w:rsidR="0093047E" w:rsidRPr="0045473E">
        <w:rPr>
          <w:lang w:val="tr-TR"/>
        </w:rPr>
        <w:t>’</w:t>
      </w:r>
      <w:r w:rsidRPr="0045473E">
        <w:rPr>
          <w:lang w:val="tr-TR"/>
        </w:rPr>
        <w:t>un Düzeltmelerle birlikte sağladığı diğer tüm kullanım koşulları geçerli olacaktır ve hiçbir kullanım koşulu sunulmazsa, Düzeltmeleri sadece dahili kullanımınız için kullanmak ve</w:t>
      </w:r>
      <w:r w:rsidR="00A10FE6" w:rsidRPr="0045473E">
        <w:rPr>
          <w:lang w:val="tr-TR"/>
        </w:rPr>
        <w:t> </w:t>
      </w:r>
      <w:r w:rsidRPr="0045473E">
        <w:rPr>
          <w:lang w:val="tr-TR"/>
        </w:rPr>
        <w:t>tekrar üretmek için münhasır olmayan, kalıcı, tamamı ödenmiş bir lisans sahibi olursunuz.</w:t>
      </w:r>
      <w:r w:rsidR="00471218" w:rsidRPr="0045473E">
        <w:rPr>
          <w:lang w:val="tr-TR"/>
        </w:rPr>
        <w:t xml:space="preserve"> </w:t>
      </w:r>
      <w:r w:rsidRPr="0045473E">
        <w:rPr>
          <w:lang w:val="tr-TR"/>
        </w:rPr>
        <w:t>Hiçbir Düzeltmeyi modifiye edemez, onun dosya adını değiştiremez veya onu herhangi bir Microsoft</w:t>
      </w:r>
      <w:r w:rsidR="0093047E" w:rsidRPr="0045473E">
        <w:rPr>
          <w:lang w:val="tr-TR"/>
        </w:rPr>
        <w:t>’</w:t>
      </w:r>
      <w:r w:rsidRPr="0045473E">
        <w:rPr>
          <w:lang w:val="tr-TR"/>
        </w:rPr>
        <w:t>a Ait Olmayan bilgisayar koduyla birleştiremezsiniz.</w:t>
      </w:r>
    </w:p>
    <w:p w:rsidR="00FB0BBA" w:rsidRPr="0045473E" w:rsidRDefault="00FB0BBA" w:rsidP="00FB0BBA">
      <w:pPr>
        <w:pStyle w:val="PURBody-Indented"/>
        <w:rPr>
          <w:lang w:val="tr-TR"/>
        </w:rPr>
      </w:pPr>
      <w:r w:rsidRPr="0045473E">
        <w:rPr>
          <w:b/>
          <w:bCs/>
          <w:color w:val="000000"/>
          <w:lang w:val="tr-TR"/>
        </w:rPr>
        <w:t>Önceden Mevcut İş.</w:t>
      </w:r>
      <w:r w:rsidR="00471218" w:rsidRPr="0045473E">
        <w:rPr>
          <w:color w:val="000000"/>
          <w:lang w:val="tr-TR"/>
        </w:rPr>
        <w:t xml:space="preserve"> </w:t>
      </w:r>
      <w:r w:rsidRPr="0045473E">
        <w:rPr>
          <w:lang w:val="tr-TR"/>
        </w:rPr>
        <w:t>Microsoft Çevrimiçi Abonelik Anlaşmanızdan bağımsız taraflar veya onların Bağlı Kuruluşları tarafından Geliştirilen veya başka şekilde elde edilen, herhangi bir bilgisayar kodlu veya kodsuz yazılı materyal (</w:t>
      </w:r>
      <w:r w:rsidR="00471218" w:rsidRPr="0045473E">
        <w:rPr>
          <w:lang w:val="tr-TR"/>
        </w:rPr>
        <w:t>“</w:t>
      </w:r>
      <w:r w:rsidRPr="0045473E">
        <w:rPr>
          <w:lang w:val="tr-TR"/>
        </w:rPr>
        <w:t>Önceden Mevcut İş</w:t>
      </w:r>
      <w:r w:rsidR="00471218" w:rsidRPr="0045473E">
        <w:rPr>
          <w:lang w:val="tr-TR"/>
        </w:rPr>
        <w:t>”</w:t>
      </w:r>
      <w:r w:rsidRPr="0045473E">
        <w:rPr>
          <w:lang w:val="tr-TR"/>
        </w:rPr>
        <w:t>) üzerindeki tüm haklar, sadece Önceden Mevcut İşi sağlayan tarafın mülkü olarak kalacaktır.</w:t>
      </w:r>
      <w:r w:rsidR="00471218" w:rsidRPr="0045473E">
        <w:rPr>
          <w:lang w:val="tr-TR"/>
        </w:rPr>
        <w:t xml:space="preserve"> </w:t>
      </w:r>
      <w:r w:rsidRPr="0045473E">
        <w:rPr>
          <w:lang w:val="tr-TR"/>
        </w:rPr>
        <w:t>Müşteri Desteğinin gerçekleştirilmesi sırasında tarafların her biri, sadece Müşteri Desteğiyle bağlantılı yükümlülüklerini yerine getirmesi için gereken ölçüde, diğer tarafa sağlanan Önceden Mevcut İşini kullanması, tekrar üretmesi ve modifiye etmesi için diğer tarafa (ve gerektiğinde yüklenicilerimize) geçici, münhasır olmayan lisans vermektedir.</w:t>
      </w:r>
      <w:r w:rsidR="00471218" w:rsidRPr="0045473E">
        <w:rPr>
          <w:lang w:val="tr-TR"/>
        </w:rPr>
        <w:t xml:space="preserve"> </w:t>
      </w:r>
      <w:r w:rsidRPr="0045473E">
        <w:rPr>
          <w:lang w:val="tr-TR"/>
        </w:rPr>
        <w:t>Taraflarca yazılı olarak açıkça başka şekilde anlaşmaya varılması haricinde, tamamen ödeme yapılması üzerine size, teslim edilebilir bir Müşteri Desteğinin bir parçası olarak sağlanan tüm Microsoft Önceden Mevcut İşi sadece size teslim edilen biçimde ve sadece dahili iş amaçlarınız için kullanmak, tekrar üretmek ve modifiye etmek (eğer uygunsa) üzere, münhasır olmayan, kalıcı, tamamı ödenmiş bir lisans veriyoruz. Microsoft</w:t>
      </w:r>
      <w:r w:rsidR="0093047E" w:rsidRPr="0045473E">
        <w:rPr>
          <w:lang w:val="tr-TR"/>
        </w:rPr>
        <w:t>’</w:t>
      </w:r>
      <w:r w:rsidRPr="0045473E">
        <w:rPr>
          <w:lang w:val="tr-TR"/>
        </w:rPr>
        <w:t>un Önceden Mevcut İş lisansı, Microsoft Çevrimiçi Abonelik Anlaşmanızın koşullarına uymanız şartına bağlıdır.Çek Cumhuriyeti</w:t>
      </w:r>
      <w:r w:rsidR="0093047E" w:rsidRPr="0045473E">
        <w:rPr>
          <w:lang w:val="tr-TR"/>
        </w:rPr>
        <w:t>’</w:t>
      </w:r>
      <w:r w:rsidRPr="0045473E">
        <w:rPr>
          <w:lang w:val="tr-TR"/>
        </w:rPr>
        <w:t>nde bulunuyorsanız, yazarın önceden mevcut işinizi modifiye etmek için ilgili onayları verdiğini belirtirsiniz.</w:t>
      </w:r>
      <w:r w:rsidR="00471218" w:rsidRPr="0045473E">
        <w:rPr>
          <w:lang w:val="tr-TR"/>
        </w:rPr>
        <w:t xml:space="preserve"> </w:t>
      </w:r>
      <w:r w:rsidRPr="0045473E">
        <w:rPr>
          <w:lang w:val="tr-TR"/>
        </w:rPr>
        <w:t>Microsoft Çevrimiçi Abonelik Anlaşmanızın şartlarının veya bu anlaşma kapsamındaki müşteri desteğiyle ilgili diğer beyanların sizin tarafınızdan ihlal edilmesi, Microsoft</w:t>
      </w:r>
      <w:r w:rsidR="0093047E" w:rsidRPr="0045473E">
        <w:rPr>
          <w:lang w:val="tr-TR"/>
        </w:rPr>
        <w:t>’</w:t>
      </w:r>
      <w:r w:rsidRPr="0045473E">
        <w:rPr>
          <w:lang w:val="tr-TR"/>
        </w:rPr>
        <w:t>un Müşteri Desteğini gerçekleştirmesinin sonunda size bıraktığı Microsoft</w:t>
      </w:r>
      <w:r w:rsidR="0093047E" w:rsidRPr="0045473E">
        <w:rPr>
          <w:lang w:val="tr-TR"/>
        </w:rPr>
        <w:t>’</w:t>
      </w:r>
      <w:r w:rsidRPr="0045473E">
        <w:rPr>
          <w:lang w:val="tr-TR"/>
        </w:rPr>
        <w:t>un Önceden Mevcut İşiyle ilgili kalıcı lisansı elde etmeye yönelik bozucu şart</w:t>
      </w:r>
      <w:r w:rsidR="00620209" w:rsidRPr="0045473E">
        <w:rPr>
          <w:lang w:val="tr-TR"/>
        </w:rPr>
        <w:t> </w:t>
      </w:r>
      <w:r w:rsidRPr="0045473E">
        <w:rPr>
          <w:lang w:val="tr-TR"/>
        </w:rPr>
        <w:t>olacaktır.</w:t>
      </w:r>
    </w:p>
    <w:p w:rsidR="00FB0BBA" w:rsidRPr="0045473E" w:rsidRDefault="00FB0BBA" w:rsidP="00FB0BBA">
      <w:pPr>
        <w:pStyle w:val="PURBody-Indented"/>
        <w:rPr>
          <w:lang w:val="tr-TR"/>
        </w:rPr>
      </w:pPr>
      <w:r w:rsidRPr="0045473E">
        <w:rPr>
          <w:b/>
          <w:bCs/>
          <w:color w:val="000000"/>
          <w:lang w:val="tr-TR"/>
        </w:rPr>
        <w:t>Materyaller.</w:t>
      </w:r>
      <w:r w:rsidR="00471218" w:rsidRPr="0045473E">
        <w:rPr>
          <w:bCs/>
          <w:color w:val="000000"/>
          <w:lang w:val="tr-TR"/>
        </w:rPr>
        <w:t xml:space="preserve"> </w:t>
      </w:r>
      <w:r w:rsidRPr="0045473E">
        <w:rPr>
          <w:lang w:val="tr-TR"/>
        </w:rPr>
        <w:t>Bizim tarafımızdan geliştirilen ve Müşteri Desteğiyle bağlantılı olarak size sunulan (yazılım kodu hariç) tüm materyaller (</w:t>
      </w:r>
      <w:r w:rsidR="00471218" w:rsidRPr="0045473E">
        <w:rPr>
          <w:lang w:val="tr-TR"/>
        </w:rPr>
        <w:t>“</w:t>
      </w:r>
      <w:r w:rsidRPr="0045473E">
        <w:rPr>
          <w:lang w:val="tr-TR"/>
        </w:rPr>
        <w:t>Materyaller</w:t>
      </w:r>
      <w:r w:rsidR="00471218" w:rsidRPr="0045473E">
        <w:rPr>
          <w:lang w:val="tr-TR"/>
        </w:rPr>
        <w:t>”</w:t>
      </w:r>
      <w:r w:rsidRPr="0045473E">
        <w:rPr>
          <w:lang w:val="tr-TR"/>
        </w:rPr>
        <w:t>) üzerindeki tüm haklar, söz konusu Materyallerin Önceden Mevcut İşinizi oluşturması haricinde, tarafımıza ait olacaktır.</w:t>
      </w:r>
      <w:r w:rsidR="00471218" w:rsidRPr="0045473E">
        <w:rPr>
          <w:lang w:val="tr-TR"/>
        </w:rPr>
        <w:t xml:space="preserve"> </w:t>
      </w:r>
      <w:r w:rsidRPr="0045473E">
        <w:rPr>
          <w:lang w:val="tr-TR"/>
        </w:rPr>
        <w:t>Sadece dahili ticari faaliyetleriniz için ve telif ücretlerinin hesaplanması veya ödenmesi yükümlülüğü olmadan, Materyalleri kullanmak, tekrar üretmek ve modifiye etmek için size münhasır olmayan, kalıcı, tamamı ödenmiş bir lisans vermekteyiz.</w:t>
      </w:r>
    </w:p>
    <w:p w:rsidR="00FB0BBA" w:rsidRPr="0045473E" w:rsidRDefault="00FB0BBA" w:rsidP="00FB0BBA">
      <w:pPr>
        <w:pStyle w:val="PURBody-Indented"/>
        <w:rPr>
          <w:lang w:val="tr-TR"/>
        </w:rPr>
      </w:pPr>
      <w:r w:rsidRPr="0045473E">
        <w:rPr>
          <w:b/>
          <w:bCs/>
          <w:color w:val="000000"/>
          <w:lang w:val="tr-TR"/>
        </w:rPr>
        <w:t>Örnek Kod.</w:t>
      </w:r>
      <w:r w:rsidR="00471218" w:rsidRPr="0045473E">
        <w:rPr>
          <w:bCs/>
          <w:color w:val="000000"/>
          <w:lang w:val="tr-TR"/>
        </w:rPr>
        <w:t xml:space="preserve"> </w:t>
      </w:r>
      <w:r w:rsidRPr="0045473E">
        <w:rPr>
          <w:lang w:val="tr-TR"/>
        </w:rPr>
        <w:t>Örnekleme amacıyla tarafımızdan size sunulan herhangi bir yazılım kodunu (</w:t>
      </w:r>
      <w:r w:rsidR="00471218" w:rsidRPr="0045473E">
        <w:rPr>
          <w:lang w:val="tr-TR"/>
        </w:rPr>
        <w:t>“</w:t>
      </w:r>
      <w:r w:rsidRPr="0045473E">
        <w:rPr>
          <w:lang w:val="tr-TR"/>
        </w:rPr>
        <w:t>Örnek Kod</w:t>
      </w:r>
      <w:r w:rsidR="00471218" w:rsidRPr="0045473E">
        <w:rPr>
          <w:lang w:val="tr-TR"/>
        </w:rPr>
        <w:t>”</w:t>
      </w:r>
      <w:r w:rsidRPr="0045473E">
        <w:rPr>
          <w:lang w:val="tr-TR"/>
        </w:rPr>
        <w:t>) kullanmaya ve modifiye etmeye ve Örnek Kodun nesne kodunu tekrar üretmeye ve dağıtmaya yönelik münhasır olmayan, kalıcı, telifsiz bir hak size vermekteyiz; ancak bu durum aşağıdakileri kabul etmeniz şartıyla geçerlidir: (i) Örnek Kodun yerleşik olduğu yazılım ürününüzü pazarlamak için ismimizi, logomuzu veya ticari markalarımızı kullanmayacağınızı; (ii) Örnek Kodun yerleşik olduğu yazılım ürününüzün üzerinde geçerli bir telif hakkı bildirimi bulunduracağınızı ve (iii) Örnek Kodun kullanımından veya dağıtımından ortaya</w:t>
      </w:r>
      <w:r w:rsidR="00255A15" w:rsidRPr="0045473E">
        <w:rPr>
          <w:lang w:val="tr-TR"/>
        </w:rPr>
        <w:t> </w:t>
      </w:r>
      <w:r w:rsidRPr="0045473E">
        <w:rPr>
          <w:lang w:val="tr-TR"/>
        </w:rPr>
        <w:t>çıkan veya kaynaklanan, avukatlık ücretleri dahil, tüm iddialardan veya davalardan ve bunlara karşı bizi ve tedarikçilerimizi tazmin edeceğinizi, mağdur etmeyeceğinizi ve savunacağınızı</w:t>
      </w:r>
      <w:r w:rsidRPr="0045473E">
        <w:rPr>
          <w:bCs/>
          <w:color w:val="000000"/>
          <w:lang w:val="tr-TR"/>
        </w:rPr>
        <w:t xml:space="preserve">. </w:t>
      </w:r>
    </w:p>
    <w:p w:rsidR="00FB0BBA" w:rsidRPr="0045473E" w:rsidRDefault="00FB0BBA" w:rsidP="00FB0BBA">
      <w:pPr>
        <w:pStyle w:val="PURBody-Indented"/>
        <w:rPr>
          <w:lang w:val="tr-TR"/>
        </w:rPr>
      </w:pPr>
      <w:r w:rsidRPr="0045473E">
        <w:rPr>
          <w:b/>
          <w:bCs/>
          <w:color w:val="000000"/>
          <w:lang w:val="tr-TR"/>
        </w:rPr>
        <w:t>Bağlı Kuruluşların Hakları.</w:t>
      </w:r>
      <w:r w:rsidR="00471218" w:rsidRPr="0045473E">
        <w:rPr>
          <w:color w:val="000000"/>
          <w:lang w:val="tr-TR"/>
        </w:rPr>
        <w:t xml:space="preserve"> </w:t>
      </w:r>
      <w:r w:rsidRPr="0045473E">
        <w:rPr>
          <w:lang w:val="tr-TR"/>
        </w:rPr>
        <w:t>Bu bölümde yer alan hakları Bağlı Kuruluşlarınıza alt lisanslama yapabilirsiniz, ancak Bağlı Kuruluşlarınız bu hakları alt lisanslama yapamaz ve Bağlı Kuruluşlarınızın kullanımı, Microsoft Çevrimiçi Abonelik Anlaşmanızda yer</w:t>
      </w:r>
      <w:r w:rsidR="008B561B" w:rsidRPr="0045473E">
        <w:rPr>
          <w:lang w:val="tr-TR"/>
        </w:rPr>
        <w:t> </w:t>
      </w:r>
      <w:r w:rsidRPr="0045473E">
        <w:rPr>
          <w:lang w:val="tr-TR"/>
        </w:rPr>
        <w:t>alan lisans koşullarıyla tutarlı şekilde olmalıdır.</w:t>
      </w:r>
    </w:p>
    <w:p w:rsidR="00FB0BBA" w:rsidRPr="0045473E" w:rsidRDefault="00FB0BBA" w:rsidP="007464A9">
      <w:pPr>
        <w:pStyle w:val="PURBody-Indented"/>
        <w:keepNext/>
        <w:keepLines/>
        <w:ind w:left="274"/>
        <w:rPr>
          <w:lang w:val="tr-TR"/>
        </w:rPr>
      </w:pPr>
      <w:r w:rsidRPr="0045473E">
        <w:rPr>
          <w:b/>
          <w:lang w:val="tr-TR"/>
        </w:rPr>
        <w:lastRenderedPageBreak/>
        <w:t>Garantiler ve Redler</w:t>
      </w:r>
    </w:p>
    <w:p w:rsidR="00FB0BBA" w:rsidRPr="0045473E" w:rsidRDefault="00FB0BBA" w:rsidP="0072599A">
      <w:pPr>
        <w:pStyle w:val="ListParagraph"/>
        <w:tabs>
          <w:tab w:val="left" w:pos="1080"/>
        </w:tabs>
        <w:spacing w:after="120"/>
        <w:contextualSpacing/>
        <w:rPr>
          <w:lang w:val="tr-TR"/>
        </w:rPr>
      </w:pPr>
      <w:r w:rsidRPr="0045473E">
        <w:rPr>
          <w:rFonts w:ascii="Arial" w:eastAsiaTheme="minorHAnsi" w:hAnsi="Arial" w:cstheme="minorBidi"/>
          <w:b/>
          <w:bCs/>
          <w:color w:val="000000"/>
          <w:sz w:val="18"/>
          <w:szCs w:val="20"/>
          <w:lang w:val="tr-TR"/>
        </w:rPr>
        <w:t>Müşteri Desteği Garantisi.</w:t>
      </w:r>
      <w:r w:rsidR="00471218" w:rsidRPr="0045473E">
        <w:rPr>
          <w:color w:val="000000"/>
          <w:lang w:val="tr-TR"/>
        </w:rPr>
        <w:t xml:space="preserve"> </w:t>
      </w:r>
      <w:r w:rsidRPr="0045473E">
        <w:rPr>
          <w:rFonts w:ascii="Arial" w:eastAsiaTheme="minorHAnsi" w:hAnsi="Arial" w:cstheme="minorBidi"/>
          <w:sz w:val="18"/>
          <w:szCs w:val="20"/>
          <w:lang w:val="tr-TR"/>
        </w:rPr>
        <w:t>Tüm Müşteri Desteğinin profesyonel dikkat ve beceriyle gerçekleştirileceğini garanti ediyoruz.</w:t>
      </w:r>
    </w:p>
    <w:p w:rsidR="00FB0BBA" w:rsidRPr="0045473E" w:rsidRDefault="00FB0BBA" w:rsidP="00AF235B">
      <w:pPr>
        <w:pStyle w:val="PURBody-Indented"/>
        <w:tabs>
          <w:tab w:val="left" w:pos="1080"/>
        </w:tabs>
        <w:ind w:left="720"/>
        <w:rPr>
          <w:lang w:val="tr-TR"/>
        </w:rPr>
      </w:pPr>
      <w:r w:rsidRPr="0045473E">
        <w:rPr>
          <w:b/>
          <w:lang w:val="tr-TR"/>
        </w:rPr>
        <w:t>BAŞKA GARANTİ VERİLMEMESİ</w:t>
      </w:r>
      <w:r w:rsidRPr="0045473E">
        <w:rPr>
          <w:b/>
          <w:i/>
          <w:lang w:val="tr-TR"/>
        </w:rPr>
        <w:t>.</w:t>
      </w:r>
      <w:r w:rsidR="00471218" w:rsidRPr="0045473E">
        <w:rPr>
          <w:lang w:val="tr-TR"/>
        </w:rPr>
        <w:t xml:space="preserve"> </w:t>
      </w:r>
      <w:r w:rsidRPr="0045473E">
        <w:rPr>
          <w:lang w:val="tr-TR"/>
        </w:rPr>
        <w:t>İLGİLİ YASALARIN İZİN VERDİĞİ ÖLÇÜDE, MICROSOFT ÇEVRİMİÇİ ABONELİK</w:t>
      </w:r>
      <w:r w:rsidR="00FF56E0" w:rsidRPr="0045473E">
        <w:rPr>
          <w:lang w:val="tr-TR"/>
        </w:rPr>
        <w:t> </w:t>
      </w:r>
      <w:r w:rsidRPr="0045473E">
        <w:rPr>
          <w:lang w:val="tr-TR"/>
        </w:rPr>
        <w:t>ANLAŞMANIZDA AÇIKÇA BELİRTİLENLER DIŞINDA, AÇIK, ZIMNİ VEYA YASAL TÜM BEYANLARI, GARANTİLERİ VE</w:t>
      </w:r>
      <w:r w:rsidR="00FF56E0" w:rsidRPr="0045473E">
        <w:rPr>
          <w:lang w:val="tr-TR"/>
        </w:rPr>
        <w:t> </w:t>
      </w:r>
      <w:r w:rsidRPr="0045473E">
        <w:rPr>
          <w:lang w:val="tr-TR"/>
        </w:rPr>
        <w:t>ŞARTLARI REDDETMEKTE VE HARİÇ TUTMAKTAYIZ.</w:t>
      </w:r>
      <w:r w:rsidR="00471218" w:rsidRPr="0045473E">
        <w:rPr>
          <w:lang w:val="tr-TR"/>
        </w:rPr>
        <w:t xml:space="preserve"> </w:t>
      </w:r>
      <w:r w:rsidRPr="0045473E">
        <w:rPr>
          <w:lang w:val="tr-TR"/>
        </w:rPr>
        <w:t>BU REDDETME; MÜŞTERİ DESTEĞİNİN GERÇEKLEŞTİRİLMESİNDE BİZİM TARAFIMIZDAN, TEDARİKÇİLERİMİZ VE YÜKLENİCİLERİMİZ TARAFINDAN SAĞLANAN TÜM TAVSİYELER, ÖNERİLER, DÜZELTMELER VE MÜŞTERİ DESTEĞİNDE TESLİM EDİLENLERLE İLGİLİ</w:t>
      </w:r>
      <w:r w:rsidR="00FF56E0" w:rsidRPr="0045473E">
        <w:rPr>
          <w:lang w:val="tr-TR"/>
        </w:rPr>
        <w:t> </w:t>
      </w:r>
      <w:r w:rsidRPr="0045473E">
        <w:rPr>
          <w:lang w:val="tr-TR"/>
        </w:rPr>
        <w:t>OLARAK, MÜLKİYET HAKKI, İHLAL OLMAMASI, TATMİNKAR KALİTE VEYA SONUÇLAR, TİCARİ OLARAK SATILABİLİRLİK VE BELLİ BİR AMACA UYGUNLUĞA YÖNELİK TÜM GARANTİLERİ VEYA ŞARTLARI İÇERMEKTEDİR.</w:t>
      </w:r>
      <w:r w:rsidR="00471218" w:rsidRPr="0045473E">
        <w:rPr>
          <w:lang w:val="tr-TR"/>
        </w:rPr>
        <w:t xml:space="preserve"> </w:t>
      </w:r>
    </w:p>
    <w:p w:rsidR="0082133B" w:rsidRPr="0045473E" w:rsidRDefault="002B0F5A">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D60016" w:rsidRPr="0045473E" w:rsidRDefault="00D60016" w:rsidP="00D60016">
      <w:pPr>
        <w:pStyle w:val="PURProductName"/>
        <w:rPr>
          <w:lang w:val="tr-TR"/>
        </w:rPr>
      </w:pPr>
      <w:bookmarkStart w:id="287" w:name="_Sec496"/>
      <w:r w:rsidRPr="0045473E">
        <w:rPr>
          <w:lang w:val="tr-TR"/>
        </w:rPr>
        <w:t>Windows Intune (kullanıcı başına)</w:t>
      </w:r>
      <w:bookmarkEnd w:id="287"/>
      <w:r w:rsidR="006174AC" w:rsidRPr="0045473E">
        <w:rPr>
          <w:lang w:val="tr-TR"/>
        </w:rPr>
        <w:fldChar w:fldCharType="begin"/>
      </w:r>
      <w:r w:rsidRPr="0045473E">
        <w:rPr>
          <w:lang w:val="tr-TR"/>
        </w:rPr>
        <w:instrText>XE "Windows Intune (kullanıcı başına)"</w:instrText>
      </w:r>
      <w:r w:rsidR="006174AC" w:rsidRPr="0045473E">
        <w:rPr>
          <w:lang w:val="tr-TR"/>
        </w:rPr>
        <w:fldChar w:fldCharType="end"/>
      </w:r>
      <w:r w:rsidR="006174AC" w:rsidRPr="0045473E">
        <w:rPr>
          <w:lang w:val="tr-TR"/>
        </w:rPr>
        <w:fldChar w:fldCharType="begin"/>
      </w:r>
      <w:r w:rsidRPr="0045473E">
        <w:rPr>
          <w:lang w:val="tr-TR"/>
        </w:rPr>
        <w:instrText>TC "</w:instrText>
      </w:r>
      <w:bookmarkStart w:id="288" w:name="_Toc350848740"/>
      <w:bookmarkStart w:id="289" w:name="_Toc350848810"/>
      <w:r w:rsidRPr="0045473E">
        <w:rPr>
          <w:lang w:val="tr-TR"/>
        </w:rPr>
        <w:instrText>Windows Intune (kullanıcı başına)</w:instrText>
      </w:r>
      <w:bookmarkEnd w:id="288"/>
      <w:bookmarkEnd w:id="289"/>
      <w:r w:rsidRPr="0045473E">
        <w:rPr>
          <w:lang w:val="tr-TR"/>
        </w:rPr>
        <w:instrText xml:space="preserve">" \l 2 </w:instrText>
      </w:r>
      <w:bookmarkStart w:id="290" w:name="_Toc332416499"/>
      <w:bookmarkStart w:id="291" w:name="_Toc332416759"/>
      <w:bookmarkEnd w:id="290"/>
      <w:bookmarkEnd w:id="291"/>
      <w:r w:rsidR="006174AC" w:rsidRPr="0045473E">
        <w:rPr>
          <w:lang w:val="tr-TR"/>
        </w:rPr>
        <w:fldChar w:fldCharType="end"/>
      </w:r>
    </w:p>
    <w:p w:rsidR="00D60016" w:rsidRPr="0045473E" w:rsidRDefault="00D60016" w:rsidP="00D60016">
      <w:pPr>
        <w:pStyle w:val="PURLicenseTerm"/>
        <w:rPr>
          <w:lang w:val="tr-TR"/>
        </w:rPr>
      </w:pPr>
      <w:r w:rsidRPr="0045473E">
        <w:rPr>
          <w:lang w:val="tr-TR"/>
        </w:rPr>
        <w:t>Bu ürünü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652"/>
        <w:gridCol w:w="5378"/>
      </w:tblGrid>
      <w:tr w:rsidR="00D60016" w:rsidRPr="00D11D1F" w:rsidTr="006B2CCF">
        <w:tc>
          <w:tcPr>
            <w:tcW w:w="6120" w:type="dxa"/>
          </w:tcPr>
          <w:p w:rsidR="00D60016" w:rsidRPr="0045473E" w:rsidRDefault="00D60016" w:rsidP="006B2CCF">
            <w:pPr>
              <w:pStyle w:val="PURBody"/>
              <w:rPr>
                <w:lang w:val="tr-TR"/>
              </w:rPr>
            </w:pPr>
            <w:r w:rsidRPr="0045473E">
              <w:rPr>
                <w:lang w:val="tr-TR"/>
              </w:rPr>
              <w:t xml:space="preserve">Uygulanabilir Bildirimlere bakın: </w:t>
            </w:r>
            <w:r w:rsidRPr="0045473E">
              <w:rPr>
                <w:b/>
                <w:lang w:val="tr-TR"/>
              </w:rPr>
              <w:t>Veri Transferi;</w:t>
            </w:r>
            <w:r w:rsidRPr="0045473E">
              <w:rPr>
                <w:lang w:val="tr-TR"/>
              </w:rPr>
              <w:t xml:space="preserve"> (Bkz. </w:t>
            </w:r>
            <w:hyperlink w:anchor="10">
              <w:hyperlink w:anchor="Appendix_1">
                <w:r w:rsidR="00752A2D" w:rsidRPr="0045473E">
                  <w:rPr>
                    <w:color w:val="00467F"/>
                    <w:u w:val="single"/>
                    <w:lang w:val="tr-TR"/>
                  </w:rPr>
                  <w:t>Ek 1</w:t>
                </w:r>
              </w:hyperlink>
            </w:hyperlink>
            <w:r w:rsidRPr="0045473E">
              <w:rPr>
                <w:lang w:val="tr-TR"/>
              </w:rPr>
              <w:t>)</w:t>
            </w:r>
          </w:p>
        </w:tc>
        <w:tc>
          <w:tcPr>
            <w:tcW w:w="6120" w:type="dxa"/>
          </w:tcPr>
          <w:p w:rsidR="00D60016" w:rsidRPr="0045473E" w:rsidRDefault="00D60016" w:rsidP="006B2CCF">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92">
              <w:hyperlink r:id="rId93" w:history="1">
                <w:r w:rsidR="009F1EDC" w:rsidRPr="0045473E">
                  <w:rPr>
                    <w:rStyle w:val="Hyperlink"/>
                    <w:lang w:val="tr-TR"/>
                  </w:rPr>
                  <w:t>http://microsoft.com/licensing/contracts</w:t>
                </w:r>
              </w:hyperlink>
            </w:hyperlink>
            <w:r w:rsidRPr="0045473E">
              <w:rPr>
                <w:lang w:val="tr-TR"/>
              </w:rPr>
              <w:t>)</w:t>
            </w:r>
          </w:p>
        </w:tc>
      </w:tr>
      <w:tr w:rsidR="00D60016" w:rsidRPr="0045473E" w:rsidTr="006B2CCF">
        <w:tc>
          <w:tcPr>
            <w:tcW w:w="6120" w:type="dxa"/>
          </w:tcPr>
          <w:p w:rsidR="00D60016" w:rsidRPr="0045473E" w:rsidRDefault="00D60016" w:rsidP="006B2CCF">
            <w:pPr>
              <w:pStyle w:val="PURBody"/>
              <w:rPr>
                <w:lang w:val="tr-TR"/>
              </w:rPr>
            </w:pPr>
            <w:r w:rsidRPr="0045473E">
              <w:rPr>
                <w:rFonts w:cstheme="minorHAnsi"/>
                <w:szCs w:val="18"/>
                <w:lang w:val="tr-TR"/>
              </w:rPr>
              <w:t xml:space="preserve">Windows Intune Gizlilik Bildirimi: Evet (Bkz. </w:t>
            </w:r>
            <w:hyperlink r:id="rId94" w:history="1">
              <w:r w:rsidRPr="0045473E">
                <w:rPr>
                  <w:rStyle w:val="Hyperlink"/>
                  <w:b/>
                  <w:bCs/>
                  <w:iCs/>
                  <w:lang w:val="tr-TR"/>
                </w:rPr>
                <w:t>http://go.microsoft.com/fwlink/?LinkId=262214</w:t>
              </w:r>
            </w:hyperlink>
          </w:p>
          <w:p w:rsidR="00D60016" w:rsidRPr="0045473E" w:rsidRDefault="00D60016" w:rsidP="006B2CCF">
            <w:pPr>
              <w:pStyle w:val="PURBody"/>
              <w:rPr>
                <w:lang w:val="tr-TR"/>
              </w:rPr>
            </w:pPr>
          </w:p>
          <w:p w:rsidR="00D60016" w:rsidRPr="0045473E" w:rsidRDefault="00D60016" w:rsidP="006B2CCF">
            <w:pPr>
              <w:pStyle w:val="PURBody"/>
              <w:rPr>
                <w:lang w:val="tr-TR"/>
              </w:rPr>
            </w:pPr>
            <w:r w:rsidRPr="0045473E">
              <w:rPr>
                <w:rFonts w:cs="Arial"/>
                <w:szCs w:val="18"/>
                <w:lang w:val="tr-TR"/>
              </w:rPr>
              <w:t>Windows Intune Güvenlik Özeti: Evet (Bkz.</w:t>
            </w:r>
          </w:p>
          <w:p w:rsidR="00D60016" w:rsidRPr="0045473E" w:rsidRDefault="002B0F5A" w:rsidP="006B2CCF">
            <w:pPr>
              <w:pStyle w:val="PURBody"/>
              <w:rPr>
                <w:lang w:val="tr-TR"/>
              </w:rPr>
            </w:pPr>
            <w:hyperlink r:id="rId95" w:history="1">
              <w:r w:rsidR="001978CF" w:rsidRPr="0045473E">
                <w:rPr>
                  <w:rStyle w:val="Hyperlink"/>
                  <w:rFonts w:cs="Arial"/>
                  <w:szCs w:val="18"/>
                  <w:lang w:val="tr-TR"/>
                </w:rPr>
                <w:t>http://download.microsoft.com/download/7/6/9/769E6AC2-0F41-4B46-9C48-F7DBBAD3FA20/Security in Windows Intune.pdf</w:t>
              </w:r>
            </w:hyperlink>
          </w:p>
          <w:p w:rsidR="00D60016" w:rsidRPr="0045473E" w:rsidRDefault="00D60016" w:rsidP="006B2CCF">
            <w:pPr>
              <w:pStyle w:val="PURBody"/>
              <w:rPr>
                <w:lang w:val="tr-TR"/>
              </w:rPr>
            </w:pPr>
          </w:p>
          <w:p w:rsidR="00D60016" w:rsidRPr="0045473E" w:rsidRDefault="00D60016" w:rsidP="006B2CCF">
            <w:pPr>
              <w:pStyle w:val="PURBody"/>
              <w:rPr>
                <w:lang w:val="tr-TR"/>
              </w:rPr>
            </w:pPr>
            <w:r w:rsidRPr="0045473E">
              <w:rPr>
                <w:rFonts w:cstheme="minorHAnsi"/>
                <w:szCs w:val="18"/>
                <w:lang w:val="tr-TR"/>
              </w:rPr>
              <w:t xml:space="preserve">System Center Gizlilik Bildirimi: Evet (Bkz. </w:t>
            </w:r>
            <w:r w:rsidRPr="0045473E">
              <w:rPr>
                <w:b/>
                <w:lang w:val="tr-TR"/>
              </w:rPr>
              <w:t>http://go.microsoft.com/fwlink/?LinkID=244334)</w:t>
            </w:r>
          </w:p>
          <w:p w:rsidR="00D60016" w:rsidRPr="0045473E" w:rsidRDefault="00D60016" w:rsidP="006B2CCF">
            <w:pPr>
              <w:pStyle w:val="PURBody"/>
              <w:rPr>
                <w:lang w:val="tr-TR"/>
              </w:rPr>
            </w:pPr>
          </w:p>
          <w:p w:rsidR="00D60016" w:rsidRPr="0045473E" w:rsidRDefault="00D60016" w:rsidP="006B2CCF">
            <w:pPr>
              <w:rPr>
                <w:lang w:val="tr-TR"/>
              </w:rPr>
            </w:pPr>
            <w:r w:rsidRPr="0045473E">
              <w:rPr>
                <w:rFonts w:cstheme="minorHAnsi"/>
                <w:szCs w:val="18"/>
                <w:lang w:val="tr-TR"/>
              </w:rPr>
              <w:t>System Center Endpoint Protection Gizlilik Bildirimi: Evet (Bkz.</w:t>
            </w:r>
            <w:r w:rsidR="00D70F16" w:rsidRPr="0045473E">
              <w:rPr>
                <w:rFonts w:cstheme="minorHAnsi"/>
                <w:szCs w:val="18"/>
                <w:lang w:val="tr-TR"/>
              </w:rPr>
              <w:t> </w:t>
            </w:r>
            <w:hyperlink r:id="rId96" w:history="1">
              <w:r w:rsidRPr="0045473E">
                <w:rPr>
                  <w:rStyle w:val="Hyperlink"/>
                  <w:rFonts w:eastAsia="SimSun" w:cstheme="minorHAnsi"/>
                  <w:bCs/>
                  <w:szCs w:val="18"/>
                  <w:lang w:val="tr-TR"/>
                </w:rPr>
                <w:t>http://go.microsoft.com/fwlink/?LinkID=223678</w:t>
              </w:r>
            </w:hyperlink>
            <w:r w:rsidR="00471218" w:rsidRPr="0045473E">
              <w:rPr>
                <w:rFonts w:eastAsiaTheme="minorEastAsia" w:cstheme="minorHAnsi"/>
                <w:bCs/>
                <w:szCs w:val="18"/>
                <w:lang w:val="tr-TR"/>
              </w:rPr>
              <w:t>)</w:t>
            </w:r>
          </w:p>
          <w:p w:rsidR="00D60016" w:rsidRPr="0045473E" w:rsidRDefault="00D60016" w:rsidP="006B2CCF">
            <w:pPr>
              <w:pStyle w:val="PURBody"/>
              <w:rPr>
                <w:lang w:val="tr-TR"/>
              </w:rPr>
            </w:pPr>
          </w:p>
        </w:tc>
        <w:tc>
          <w:tcPr>
            <w:tcW w:w="6120" w:type="dxa"/>
          </w:tcPr>
          <w:p w:rsidR="00D60016" w:rsidRPr="0045473E" w:rsidRDefault="00D60016" w:rsidP="00403D19">
            <w:pPr>
              <w:pStyle w:val="PURBody"/>
              <w:rPr>
                <w:lang w:val="tr-TR"/>
              </w:rPr>
            </w:pPr>
            <w:r w:rsidRPr="0045473E">
              <w:rPr>
                <w:lang w:val="tr-TR"/>
              </w:rPr>
              <w:t xml:space="preserve">Dahil Edilen Teknolojiler: </w:t>
            </w:r>
            <w:r w:rsidRPr="0045473E">
              <w:rPr>
                <w:b/>
                <w:lang w:val="tr-TR"/>
              </w:rPr>
              <w:t xml:space="preserve">Windows Yazılım Bileşenleri, SQL Sunucu Raporlama Hizmetleri Harita Rapor Öğesi, SQL Sunucu Teknolojisi </w:t>
            </w:r>
            <w:r w:rsidRPr="0045473E">
              <w:rPr>
                <w:lang w:val="tr-TR"/>
              </w:rPr>
              <w:t>(Bkz.</w:t>
            </w:r>
            <w:r w:rsidR="00403D19" w:rsidRPr="0045473E">
              <w:rPr>
                <w:lang w:val="tr-TR"/>
              </w:rPr>
              <w:t> </w:t>
            </w:r>
            <w:hyperlink w:anchor="General_License_Terms">
              <w:r w:rsidRPr="0045473E">
                <w:rPr>
                  <w:color w:val="00467F"/>
                  <w:u w:val="single"/>
                  <w:lang w:val="tr-TR"/>
                </w:rPr>
                <w:t>Genel Lisans Koşulları</w:t>
              </w:r>
            </w:hyperlink>
            <w:r w:rsidRPr="0045473E">
              <w:rPr>
                <w:lang w:val="tr-TR"/>
              </w:rPr>
              <w:t>) (Systems Center Configuration Manager yazılımı</w:t>
            </w:r>
            <w:r w:rsidR="00403D19" w:rsidRPr="0045473E">
              <w:rPr>
                <w:lang w:val="tr-TR"/>
              </w:rPr>
              <w:t> </w:t>
            </w:r>
            <w:r w:rsidRPr="0045473E">
              <w:rPr>
                <w:lang w:val="tr-TR"/>
              </w:rPr>
              <w:t>ile ilgili)</w:t>
            </w:r>
          </w:p>
        </w:tc>
      </w:tr>
    </w:tbl>
    <w:p w:rsidR="00D60016" w:rsidRPr="0045473E" w:rsidRDefault="00D60016" w:rsidP="00D60016">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321"/>
        <w:gridCol w:w="5321"/>
      </w:tblGrid>
      <w:tr w:rsidR="00D60016" w:rsidRPr="0045473E"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45473E" w:rsidRDefault="00D60016" w:rsidP="006B2CCF">
            <w:pPr>
              <w:pStyle w:val="PURBody"/>
              <w:rPr>
                <w:lang w:val="tr-TR"/>
              </w:rPr>
            </w:pPr>
            <w:r w:rsidRPr="0045473E">
              <w:rPr>
                <w:b/>
                <w:i/>
                <w:lang w:val="tr-TR"/>
              </w:rPr>
              <w:t>Aşağıdakiler için gereklidir:</w:t>
            </w:r>
          </w:p>
          <w:p w:rsidR="00D60016" w:rsidRPr="0045473E" w:rsidRDefault="00D60016" w:rsidP="0015656F">
            <w:pPr>
              <w:pStyle w:val="PURBullet"/>
              <w:numPr>
                <w:ilvl w:val="0"/>
                <w:numId w:val="88"/>
              </w:numPr>
              <w:spacing w:line="230" w:lineRule="exact"/>
              <w:rPr>
                <w:lang w:val="tr-TR"/>
              </w:rPr>
            </w:pPr>
            <w:r w:rsidRPr="0045473E">
              <w:rPr>
                <w:lang w:val="tr-TR"/>
              </w:rPr>
              <w:t>Çevrimiçi hizmete veya ilgili yazılıma erişen kullanıcılar</w:t>
            </w:r>
          </w:p>
        </w:tc>
        <w:tc>
          <w:tcPr>
            <w:tcW w:w="5340" w:type="dxa"/>
          </w:tcPr>
          <w:p w:rsidR="00D60016" w:rsidRPr="0045473E" w:rsidRDefault="00D60016" w:rsidP="006B2CCF">
            <w:pPr>
              <w:pStyle w:val="PURBody"/>
              <w:rPr>
                <w:lang w:val="tr-TR"/>
              </w:rPr>
            </w:pPr>
            <w:r w:rsidRPr="0045473E">
              <w:rPr>
                <w:b/>
                <w:i/>
                <w:lang w:val="tr-TR"/>
              </w:rPr>
              <w:t>Gerekli SL:</w:t>
            </w:r>
          </w:p>
          <w:p w:rsidR="00D60016" w:rsidRPr="0045473E" w:rsidRDefault="00D60016" w:rsidP="0015656F">
            <w:pPr>
              <w:pStyle w:val="PURBullet"/>
              <w:numPr>
                <w:ilvl w:val="0"/>
                <w:numId w:val="89"/>
              </w:numPr>
              <w:spacing w:line="230" w:lineRule="exact"/>
              <w:rPr>
                <w:lang w:val="tr-TR"/>
              </w:rPr>
            </w:pPr>
            <w:r w:rsidRPr="0045473E">
              <w:rPr>
                <w:lang w:val="tr-TR"/>
              </w:rPr>
              <w:t>Windows Intune Kullanıcı SL</w:t>
            </w:r>
            <w:r w:rsidR="0093047E" w:rsidRPr="0045473E">
              <w:rPr>
                <w:lang w:val="tr-TR"/>
              </w:rPr>
              <w:t>’</w:t>
            </w:r>
            <w:r w:rsidRPr="0045473E">
              <w:rPr>
                <w:lang w:val="tr-TR"/>
              </w:rPr>
              <w:t>si</w:t>
            </w:r>
          </w:p>
        </w:tc>
      </w:tr>
    </w:tbl>
    <w:p w:rsidR="00D60016" w:rsidRPr="0045473E" w:rsidRDefault="00D60016" w:rsidP="00D60016">
      <w:pPr>
        <w:pStyle w:val="PURBlueBGHeader"/>
        <w:rPr>
          <w:lang w:val="tr-TR"/>
        </w:rPr>
      </w:pPr>
      <w:r w:rsidRPr="0045473E">
        <w:rPr>
          <w:lang w:val="tr-TR"/>
        </w:rPr>
        <w:t>EKLENTİ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320"/>
        <w:gridCol w:w="5322"/>
      </w:tblGrid>
      <w:tr w:rsidR="00D60016" w:rsidRPr="00D11D1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45473E" w:rsidRDefault="00D60016" w:rsidP="006B2CCF">
            <w:pPr>
              <w:pStyle w:val="PURBody"/>
              <w:rPr>
                <w:lang w:val="tr-TR"/>
              </w:rPr>
            </w:pPr>
            <w:r w:rsidRPr="0045473E">
              <w:rPr>
                <w:b/>
                <w:i/>
                <w:lang w:val="tr-TR"/>
              </w:rPr>
              <w:t>Gerektiğinde:</w:t>
            </w:r>
          </w:p>
          <w:p w:rsidR="00D60016" w:rsidRPr="0045473E" w:rsidRDefault="00D60016" w:rsidP="00DD1587">
            <w:pPr>
              <w:pStyle w:val="PURBullet"/>
              <w:numPr>
                <w:ilvl w:val="0"/>
                <w:numId w:val="90"/>
              </w:numPr>
              <w:spacing w:line="230" w:lineRule="exact"/>
              <w:rPr>
                <w:lang w:val="tr-TR"/>
              </w:rPr>
            </w:pPr>
            <w:r w:rsidRPr="0045473E">
              <w:rPr>
                <w:lang w:val="tr-TR"/>
              </w:rPr>
              <w:t>Temel abonelikle sağlanan depolama alanını aşan, her bir depolama gigabaytı için</w:t>
            </w:r>
          </w:p>
        </w:tc>
        <w:tc>
          <w:tcPr>
            <w:tcW w:w="5340" w:type="dxa"/>
          </w:tcPr>
          <w:p w:rsidR="00D60016" w:rsidRPr="0045473E" w:rsidRDefault="00D60016" w:rsidP="006B2CCF">
            <w:pPr>
              <w:pStyle w:val="PURBody"/>
              <w:rPr>
                <w:lang w:val="tr-TR"/>
              </w:rPr>
            </w:pPr>
            <w:r w:rsidRPr="0045473E">
              <w:rPr>
                <w:b/>
                <w:i/>
                <w:lang w:val="tr-TR"/>
              </w:rPr>
              <w:t>Gerekli SL:</w:t>
            </w:r>
          </w:p>
          <w:p w:rsidR="00D60016" w:rsidRPr="0045473E" w:rsidRDefault="00D60016" w:rsidP="00DD1587">
            <w:pPr>
              <w:pStyle w:val="PURBullet"/>
              <w:numPr>
                <w:ilvl w:val="0"/>
                <w:numId w:val="91"/>
              </w:numPr>
              <w:spacing w:line="230" w:lineRule="exact"/>
              <w:rPr>
                <w:lang w:val="tr-TR"/>
              </w:rPr>
            </w:pPr>
            <w:r w:rsidRPr="0045473E">
              <w:rPr>
                <w:lang w:val="tr-TR"/>
              </w:rPr>
              <w:t>Windows Intune Ekstra Depolama Eklentisi SL</w:t>
            </w:r>
            <w:r w:rsidR="0093047E" w:rsidRPr="0045473E">
              <w:rPr>
                <w:lang w:val="tr-TR"/>
              </w:rPr>
              <w:t>’</w:t>
            </w:r>
            <w:r w:rsidRPr="0045473E">
              <w:rPr>
                <w:lang w:val="tr-TR"/>
              </w:rPr>
              <w:t>si</w:t>
            </w:r>
          </w:p>
        </w:tc>
      </w:tr>
    </w:tbl>
    <w:p w:rsidR="00D60016" w:rsidRPr="0045473E" w:rsidRDefault="00D60016" w:rsidP="00DD1587">
      <w:pPr>
        <w:pStyle w:val="PURBlueBGHeader"/>
        <w:spacing w:line="235" w:lineRule="auto"/>
        <w:rPr>
          <w:lang w:val="tr-TR"/>
        </w:rPr>
      </w:pPr>
      <w:r w:rsidRPr="0045473E">
        <w:rPr>
          <w:lang w:val="tr-TR"/>
        </w:rPr>
        <w:t>Ek Koşullar:</w:t>
      </w:r>
    </w:p>
    <w:p w:rsidR="00D60016" w:rsidRPr="0045473E" w:rsidRDefault="00D60016" w:rsidP="00DD1587">
      <w:pPr>
        <w:pStyle w:val="PURBody-Indented"/>
        <w:spacing w:line="235" w:lineRule="auto"/>
        <w:ind w:left="274"/>
        <w:rPr>
          <w:lang w:val="tr-TR"/>
        </w:rPr>
      </w:pPr>
      <w:r w:rsidRPr="0045473E">
        <w:rPr>
          <w:lang w:val="tr-TR"/>
        </w:rPr>
        <w:t>Bir Kullanıcı SL</w:t>
      </w:r>
      <w:r w:rsidR="0093047E" w:rsidRPr="0045473E">
        <w:rPr>
          <w:lang w:val="tr-TR"/>
        </w:rPr>
        <w:t>’</w:t>
      </w:r>
      <w:r w:rsidRPr="0045473E">
        <w:rPr>
          <w:lang w:val="tr-TR"/>
        </w:rPr>
        <w:t xml:space="preserve">si atadığınız her kullanıcı, bir defada 5 adede kadar aygıtı yönetmek için çevrimiçi hizmete ve (System Center yazılımı dahil) ilgili yazılıma erişebilir ve bunları kullanabilir. </w:t>
      </w:r>
    </w:p>
    <w:p w:rsidR="00D60016" w:rsidRPr="0045473E" w:rsidRDefault="00D60016" w:rsidP="0015656F">
      <w:pPr>
        <w:keepNext/>
        <w:keepLines/>
        <w:spacing w:before="200" w:after="0"/>
        <w:ind w:left="634" w:hanging="360"/>
        <w:outlineLvl w:val="1"/>
        <w:rPr>
          <w:lang w:val="tr-TR"/>
        </w:rPr>
      </w:pPr>
      <w:r w:rsidRPr="0045473E">
        <w:rPr>
          <w:smallCaps/>
          <w:color w:val="00467F" w:themeColor="text2"/>
          <w:sz w:val="18"/>
          <w:lang w:val="tr-TR"/>
        </w:rPr>
        <w:t>System Center yazılımı</w:t>
      </w:r>
    </w:p>
    <w:p w:rsidR="00D60016" w:rsidRPr="0045473E" w:rsidRDefault="00D60016" w:rsidP="00D60016">
      <w:pPr>
        <w:pStyle w:val="PURBody-Indented"/>
        <w:rPr>
          <w:lang w:val="tr-TR"/>
        </w:rPr>
      </w:pPr>
      <w:r w:rsidRPr="0045473E">
        <w:rPr>
          <w:lang w:val="tr-TR"/>
        </w:rPr>
        <w:t>Bu ek koşullar, bir Kullanıcı SL</w:t>
      </w:r>
      <w:r w:rsidR="0093047E" w:rsidRPr="0045473E">
        <w:rPr>
          <w:lang w:val="tr-TR"/>
        </w:rPr>
        <w:t>’</w:t>
      </w:r>
      <w:r w:rsidRPr="0045473E">
        <w:rPr>
          <w:lang w:val="tr-TR"/>
        </w:rPr>
        <w:t>si ile birlikte dahil edilen System Center yazılımı için geçerlidir.</w:t>
      </w:r>
    </w:p>
    <w:p w:rsidR="00D60016" w:rsidRPr="0045473E" w:rsidRDefault="00D60016" w:rsidP="0015656F">
      <w:pPr>
        <w:pStyle w:val="ListParagraph"/>
        <w:numPr>
          <w:ilvl w:val="0"/>
          <w:numId w:val="92"/>
        </w:numPr>
        <w:spacing w:after="120" w:line="235" w:lineRule="auto"/>
        <w:rPr>
          <w:lang w:val="tr-TR"/>
        </w:rPr>
      </w:pPr>
      <w:r w:rsidRPr="0045473E">
        <w:rPr>
          <w:rFonts w:ascii="Arial" w:eastAsiaTheme="minorHAnsi" w:hAnsi="Arial" w:cstheme="minorBidi"/>
          <w:sz w:val="18"/>
          <w:szCs w:val="20"/>
          <w:lang w:val="tr-TR"/>
        </w:rPr>
        <w:t xml:space="preserve">Yazılımda yer alan hiçbir veri kümesini (veya bir veri kümesinin herhangi bir bölümünü) kopyalayamaz veya dağıtamazsınız. </w:t>
      </w:r>
    </w:p>
    <w:p w:rsidR="00D60016" w:rsidRPr="0045473E" w:rsidRDefault="00D60016" w:rsidP="0015656F">
      <w:pPr>
        <w:pStyle w:val="PURBody-Indented"/>
        <w:numPr>
          <w:ilvl w:val="0"/>
          <w:numId w:val="92"/>
        </w:numPr>
        <w:spacing w:line="235" w:lineRule="auto"/>
        <w:rPr>
          <w:lang w:val="tr-TR"/>
        </w:rPr>
      </w:pPr>
      <w:r w:rsidRPr="0045473E">
        <w:rPr>
          <w:lang w:val="tr-TR"/>
        </w:rPr>
        <w:t>Çevrimiçi hizmetinin lisanssız kullanımını önlemeye yönelik bir çözüm olarak, aboneliğinizin sona ermesi veya bitirilmesi üstüne çevrimiçi hizmetin Sistem Merkezi Uç Nokta Koruması bileşeninin bazı özellikleri devre dışı bırakılabilir.</w:t>
      </w:r>
      <w:r w:rsidR="00471218" w:rsidRPr="0045473E">
        <w:rPr>
          <w:lang w:val="tr-TR"/>
        </w:rPr>
        <w:t xml:space="preserve"> </w:t>
      </w:r>
      <w:r w:rsidRPr="0045473E">
        <w:rPr>
          <w:lang w:val="tr-TR"/>
        </w:rPr>
        <w:t>Çevrimiçi hizmeti kullanma hakkınızı yenilediğinizde söz konusu tarihi uzatmanız için gerekli olan yolları size sağlarız.</w:t>
      </w:r>
    </w:p>
    <w:p w:rsidR="00D60016" w:rsidRPr="0045473E" w:rsidRDefault="00D60016" w:rsidP="0015656F">
      <w:pPr>
        <w:pStyle w:val="PURBody-Indented"/>
        <w:numPr>
          <w:ilvl w:val="0"/>
          <w:numId w:val="92"/>
        </w:numPr>
        <w:spacing w:line="235" w:lineRule="auto"/>
        <w:rPr>
          <w:lang w:val="tr-TR"/>
        </w:rPr>
      </w:pPr>
      <w:r w:rsidRPr="0045473E">
        <w:rPr>
          <w:lang w:val="tr-TR"/>
        </w:rPr>
        <w:t>Sistem Merkezi Uç Nokta Koruması</w:t>
      </w:r>
      <w:r w:rsidR="0093047E" w:rsidRPr="0045473E">
        <w:rPr>
          <w:lang w:val="tr-TR"/>
        </w:rPr>
        <w:t>’</w:t>
      </w:r>
      <w:r w:rsidRPr="0045473E">
        <w:rPr>
          <w:lang w:val="tr-TR"/>
        </w:rPr>
        <w:t>nın antivirüs ve antispam yazılımı ve imzası ve içerik filtreleme veri dosyaları yerine karşılaştırılabilir yazılım ve dosyalar koyabiliriz.</w:t>
      </w:r>
    </w:p>
    <w:p w:rsidR="00D60016" w:rsidRPr="0045473E" w:rsidRDefault="00D60016" w:rsidP="0015656F">
      <w:pPr>
        <w:pStyle w:val="PURBody-Indented"/>
        <w:numPr>
          <w:ilvl w:val="0"/>
          <w:numId w:val="92"/>
        </w:numPr>
        <w:spacing w:line="235" w:lineRule="auto"/>
        <w:rPr>
          <w:lang w:val="tr-TR"/>
        </w:rPr>
      </w:pPr>
      <w:r w:rsidRPr="0045473E">
        <w:rPr>
          <w:lang w:val="tr-TR"/>
        </w:rPr>
        <w:t>Yasa tarafından izin verildiği ölçüde Microsoft Sistem Merkezi Uç Nokta Koruması kullanımınızı izleyebilir ve bu anlaşma ile</w:t>
      </w:r>
      <w:r w:rsidR="0015656F" w:rsidRPr="0045473E">
        <w:rPr>
          <w:lang w:val="tr-TR"/>
        </w:rPr>
        <w:t> </w:t>
      </w:r>
      <w:r w:rsidRPr="0045473E">
        <w:rPr>
          <w:lang w:val="tr-TR"/>
        </w:rPr>
        <w:t>uyumluluğu, yasal gerektirmeleri veya işlemlerin yerine getirilmesini güvenceye almak veya Microsoft</w:t>
      </w:r>
      <w:r w:rsidR="0093047E" w:rsidRPr="0045473E">
        <w:rPr>
          <w:lang w:val="tr-TR"/>
        </w:rPr>
        <w:t>’</w:t>
      </w:r>
      <w:r w:rsidRPr="0045473E">
        <w:rPr>
          <w:lang w:val="tr-TR"/>
        </w:rPr>
        <w:t>un hakları veya başkalarının haklarını korumak için bilgilerinizi veya materyalleri kaldırabilir veya açıklayabilir.</w:t>
      </w:r>
    </w:p>
    <w:p w:rsidR="00D60016" w:rsidRPr="0045473E" w:rsidRDefault="00D60016" w:rsidP="0015656F">
      <w:pPr>
        <w:pStyle w:val="PURBody-Indented"/>
        <w:numPr>
          <w:ilvl w:val="0"/>
          <w:numId w:val="92"/>
        </w:numPr>
        <w:spacing w:line="235" w:lineRule="auto"/>
        <w:rPr>
          <w:lang w:val="tr-TR"/>
        </w:rPr>
      </w:pPr>
      <w:r w:rsidRPr="0045473E">
        <w:rPr>
          <w:rFonts w:cs="Arial"/>
          <w:lang w:val="tr-TR"/>
        </w:rPr>
        <w:t xml:space="preserve">System Center yazılımı, </w:t>
      </w:r>
      <w:r w:rsidRPr="0045473E">
        <w:rPr>
          <w:rFonts w:cs="Arial"/>
          <w:color w:val="00467F"/>
          <w:u w:val="single"/>
          <w:lang w:val="tr-TR"/>
        </w:rPr>
        <w:t>eşlik eden bir bildirimle belirtilen ek yazılım içerebilir</w:t>
      </w:r>
      <w:r w:rsidRPr="0045473E">
        <w:rPr>
          <w:rFonts w:cs="Arial"/>
          <w:color w:val="00467F"/>
          <w:lang w:val="tr-TR"/>
        </w:rPr>
        <w:t xml:space="preserve">. </w:t>
      </w:r>
      <w:r w:rsidRPr="0045473E">
        <w:rPr>
          <w:rFonts w:cs="Arial"/>
          <w:lang w:val="tr-TR"/>
        </w:rPr>
        <w:t>Ek yazılımların istediğiniz sayıda Örneğini herhangi bir sayıda aygıt üzerinde Fiziksel veya Sanal OSE</w:t>
      </w:r>
      <w:r w:rsidR="0093047E" w:rsidRPr="0045473E">
        <w:rPr>
          <w:rFonts w:cs="Arial"/>
          <w:lang w:val="tr-TR"/>
        </w:rPr>
        <w:t>’</w:t>
      </w:r>
      <w:r w:rsidRPr="0045473E">
        <w:rPr>
          <w:rFonts w:cs="Arial"/>
          <w:lang w:val="tr-TR"/>
        </w:rPr>
        <w:t>lerde çalıştırabilir veya başka şekilde kullanabilirsiniz.</w:t>
      </w:r>
      <w:r w:rsidR="00471218" w:rsidRPr="0045473E">
        <w:rPr>
          <w:rFonts w:cs="Arial"/>
          <w:lang w:val="tr-TR"/>
        </w:rPr>
        <w:t xml:space="preserve"> </w:t>
      </w:r>
      <w:r w:rsidRPr="0045473E">
        <w:rPr>
          <w:rFonts w:cs="Arial"/>
          <w:lang w:val="tr-TR"/>
        </w:rPr>
        <w:t>Bu Örnekleri yalnızca yazılım ile birlikte kullanabilirsiniz.</w:t>
      </w:r>
      <w:r w:rsidR="00471218" w:rsidRPr="0045473E">
        <w:rPr>
          <w:rFonts w:cs="Arial"/>
          <w:lang w:val="tr-TR"/>
        </w:rPr>
        <w:t xml:space="preserve"> </w:t>
      </w:r>
      <w:r w:rsidRPr="0045473E">
        <w:rPr>
          <w:rFonts w:cs="Arial"/>
          <w:lang w:val="tr-TR"/>
        </w:rPr>
        <w:t xml:space="preserve">Herhangi bir Örneğin yazılım ile birlikte kullanımı dolaylı, ek yazılım aracılığıyla ya da doğrudan olabilir. </w:t>
      </w:r>
    </w:p>
    <w:p w:rsidR="0082133B" w:rsidRPr="0045473E" w:rsidRDefault="002B0F5A" w:rsidP="00DD1587">
      <w:pPr>
        <w:pStyle w:val="PURBreadcrumb"/>
        <w:keepNext w:val="0"/>
        <w:keepLines w:val="0"/>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BD1E23" w:rsidRPr="0045473E" w:rsidRDefault="00BD1E23" w:rsidP="00BD1E23">
      <w:pPr>
        <w:pStyle w:val="PURProductName"/>
        <w:rPr>
          <w:lang w:val="tr-TR"/>
        </w:rPr>
      </w:pPr>
      <w:r w:rsidRPr="0045473E">
        <w:rPr>
          <w:lang w:val="tr-TR"/>
        </w:rPr>
        <w:lastRenderedPageBreak/>
        <w:t>Windows Masaüstü Bilgisayar İşletim Sistemli Windows Intune (kullanıcı başına)</w:t>
      </w:r>
      <w:r w:rsidR="006174AC" w:rsidRPr="0045473E">
        <w:rPr>
          <w:lang w:val="tr-TR"/>
        </w:rPr>
        <w:fldChar w:fldCharType="begin"/>
      </w:r>
      <w:r w:rsidRPr="0045473E">
        <w:rPr>
          <w:lang w:val="tr-TR"/>
        </w:rPr>
        <w:instrText>XE "Windows Masaüstü Bilgisayar İşletim Sistemli Windows Intune (kullanıcı başına)"</w:instrText>
      </w:r>
      <w:r w:rsidR="006174AC" w:rsidRPr="0045473E">
        <w:rPr>
          <w:lang w:val="tr-TR"/>
        </w:rPr>
        <w:fldChar w:fldCharType="end"/>
      </w:r>
      <w:r w:rsidR="006174AC" w:rsidRPr="0045473E">
        <w:rPr>
          <w:lang w:val="tr-TR"/>
        </w:rPr>
        <w:fldChar w:fldCharType="begin"/>
      </w:r>
      <w:r w:rsidRPr="0045473E">
        <w:rPr>
          <w:lang w:val="tr-TR"/>
        </w:rPr>
        <w:instrText>TC "</w:instrText>
      </w:r>
      <w:bookmarkStart w:id="292" w:name="_Toc350848741"/>
      <w:bookmarkStart w:id="293" w:name="_Toc350848811"/>
      <w:r w:rsidRPr="0045473E">
        <w:rPr>
          <w:lang w:val="tr-TR"/>
        </w:rPr>
        <w:instrText>Windows Masaüstü Bilgisayar İşletim Sistemli Windows Intune (kullanıcı başına)</w:instrText>
      </w:r>
      <w:bookmarkEnd w:id="292"/>
      <w:bookmarkEnd w:id="293"/>
      <w:r w:rsidRPr="0045473E">
        <w:rPr>
          <w:lang w:val="tr-TR"/>
        </w:rPr>
        <w:instrText xml:space="preserve">" \l 2 </w:instrText>
      </w:r>
      <w:r w:rsidR="006174AC" w:rsidRPr="0045473E">
        <w:rPr>
          <w:lang w:val="tr-TR"/>
        </w:rPr>
        <w:fldChar w:fldCharType="end"/>
      </w:r>
    </w:p>
    <w:p w:rsidR="00BD1E23" w:rsidRPr="0045473E" w:rsidRDefault="00BD1E23" w:rsidP="00BD1E23">
      <w:pPr>
        <w:pStyle w:val="PURLicenseTerm"/>
        <w:rPr>
          <w:lang w:val="tr-TR"/>
        </w:rPr>
      </w:pPr>
      <w:r w:rsidRPr="0045473E">
        <w:rPr>
          <w:lang w:val="tr-TR"/>
        </w:rPr>
        <w:t>Bu çevrimiçi hizmeti kullanımınız açısından geçerli olan lisans koşulları, Genel Lisans Koşulları</w:t>
      </w:r>
      <w:r w:rsidR="0093047E" w:rsidRPr="0045473E">
        <w:rPr>
          <w:lang w:val="tr-TR"/>
        </w:rPr>
        <w:t>’</w:t>
      </w:r>
      <w:r w:rsidRPr="0045473E">
        <w:rPr>
          <w:lang w:val="tr-TR"/>
        </w:rPr>
        <w:t>nı ve aşağıdakileri içerir:</w:t>
      </w:r>
    </w:p>
    <w:tbl>
      <w:tblPr>
        <w:tblStyle w:val="ProductAttributesTable"/>
        <w:tblW w:w="0" w:type="auto"/>
        <w:tblLook w:val="04A0" w:firstRow="1" w:lastRow="0" w:firstColumn="1" w:lastColumn="0" w:noHBand="0" w:noVBand="1"/>
      </w:tblPr>
      <w:tblGrid>
        <w:gridCol w:w="5301"/>
        <w:gridCol w:w="5729"/>
      </w:tblGrid>
      <w:tr w:rsidR="00BD1E23" w:rsidRPr="00D11D1F" w:rsidTr="006A274F">
        <w:tc>
          <w:tcPr>
            <w:tcW w:w="6120" w:type="dxa"/>
          </w:tcPr>
          <w:p w:rsidR="00BD1E23" w:rsidRPr="0045473E" w:rsidRDefault="00BD1E23" w:rsidP="006A274F">
            <w:pPr>
              <w:pStyle w:val="PURBody"/>
              <w:rPr>
                <w:lang w:val="tr-TR"/>
              </w:rPr>
            </w:pPr>
            <w:r w:rsidRPr="0045473E">
              <w:rPr>
                <w:lang w:val="tr-TR"/>
              </w:rPr>
              <w:t xml:space="preserve">Uygulanabilir Bildirimlere bakın: </w:t>
            </w:r>
            <w:r w:rsidRPr="0045473E">
              <w:rPr>
                <w:b/>
                <w:lang w:val="tr-TR"/>
              </w:rPr>
              <w:t>Veri Transferi, H.264/AVC Görsel Standardı, MPEG 2 Video Standardı, MPEG-4 Görsel Standardı, VC-1 Görsel Standardı, Potansiyel Olarak İstenmeyen Yazılım (Bildirimler I ve</w:t>
            </w:r>
            <w:r w:rsidR="00C916B1" w:rsidRPr="0045473E">
              <w:rPr>
                <w:b/>
                <w:lang w:val="tr-TR"/>
              </w:rPr>
              <w:t> </w:t>
            </w:r>
            <w:r w:rsidRPr="0045473E">
              <w:rPr>
                <w:b/>
                <w:lang w:val="tr-TR"/>
              </w:rPr>
              <w:t xml:space="preserve">II), Windows 8 </w:t>
            </w:r>
            <w:r w:rsidRPr="0045473E">
              <w:rPr>
                <w:lang w:val="tr-TR"/>
              </w:rPr>
              <w:t xml:space="preserve">(Bkz. </w:t>
            </w:r>
            <w:hyperlink w:anchor="Ek_1">
              <w:hyperlink w:anchor="Appendix_1">
                <w:r w:rsidR="00752A2D" w:rsidRPr="0045473E">
                  <w:rPr>
                    <w:color w:val="00467F"/>
                    <w:u w:val="single"/>
                    <w:lang w:val="tr-TR"/>
                  </w:rPr>
                  <w:t>Ek 1</w:t>
                </w:r>
              </w:hyperlink>
            </w:hyperlink>
            <w:r w:rsidRPr="0045473E">
              <w:rPr>
                <w:lang w:val="tr-TR"/>
              </w:rPr>
              <w:t>) (Windows Masaüstü Bilgisayar İşletim Sistemi yazılımıyla bağlantılı)</w:t>
            </w:r>
          </w:p>
          <w:p w:rsidR="00BD1E23" w:rsidRPr="0045473E" w:rsidRDefault="00BD1E23" w:rsidP="006A274F">
            <w:pPr>
              <w:pStyle w:val="PURBody"/>
              <w:rPr>
                <w:lang w:val="tr-TR"/>
              </w:rPr>
            </w:pPr>
          </w:p>
          <w:p w:rsidR="00BD1E23" w:rsidRPr="0045473E" w:rsidRDefault="00BD1E23" w:rsidP="009F1EDC">
            <w:pPr>
              <w:pStyle w:val="PURBody"/>
              <w:rPr>
                <w:lang w:val="tr-TR"/>
              </w:rPr>
            </w:pPr>
            <w:r w:rsidRPr="0045473E">
              <w:rPr>
                <w:lang w:val="tr-TR"/>
              </w:rPr>
              <w:t xml:space="preserve">Dahil Edilen Teknolojiler: </w:t>
            </w:r>
            <w:r w:rsidRPr="0045473E">
              <w:rPr>
                <w:b/>
                <w:lang w:val="tr-TR"/>
              </w:rPr>
              <w:t xml:space="preserve">Windows Yazılım Bileşenleri </w:t>
            </w:r>
            <w:r w:rsidRPr="0045473E">
              <w:rPr>
                <w:lang w:val="tr-TR"/>
              </w:rPr>
              <w:t xml:space="preserve">(Bkz. </w:t>
            </w:r>
            <w:hyperlink w:anchor="Genel_Lisans_Koşulları" w:history="1">
              <w:r w:rsidRPr="0045473E">
                <w:rPr>
                  <w:rStyle w:val="Hyperlink"/>
                  <w:lang w:val="tr-TR"/>
                </w:rPr>
                <w:t>Genel</w:t>
              </w:r>
              <w:r w:rsidR="009F1EDC" w:rsidRPr="0045473E">
                <w:rPr>
                  <w:rStyle w:val="Hyperlink"/>
                  <w:lang w:val="tr-TR"/>
                </w:rPr>
                <w:t> </w:t>
              </w:r>
              <w:r w:rsidRPr="0045473E">
                <w:rPr>
                  <w:rStyle w:val="Hyperlink"/>
                  <w:lang w:val="tr-TR"/>
                </w:rPr>
                <w:t>Lisans</w:t>
              </w:r>
            </w:hyperlink>
            <w:r w:rsidR="009F1EDC" w:rsidRPr="0045473E">
              <w:rPr>
                <w:lang w:val="tr-TR"/>
              </w:rPr>
              <w:t> </w:t>
            </w:r>
            <w:r w:rsidRPr="0045473E">
              <w:rPr>
                <w:lang w:val="tr-TR"/>
              </w:rPr>
              <w:t>Koşulları) (System Center Configuration Manager ve Windows</w:t>
            </w:r>
            <w:r w:rsidR="009F1EDC" w:rsidRPr="0045473E">
              <w:rPr>
                <w:lang w:val="tr-TR"/>
              </w:rPr>
              <w:t> </w:t>
            </w:r>
            <w:r w:rsidRPr="0045473E">
              <w:rPr>
                <w:lang w:val="tr-TR"/>
              </w:rPr>
              <w:t>yazılımıyla bağlantılı)</w:t>
            </w:r>
            <w:r w:rsidRPr="0045473E">
              <w:rPr>
                <w:b/>
                <w:lang w:val="tr-TR"/>
              </w:rPr>
              <w:t xml:space="preserve">, SQL Sunucu Teknolojisi ve SQL Sunucu Raporlama Hizmetleri Harita Rapor Öğesi </w:t>
            </w:r>
            <w:r w:rsidRPr="0045473E">
              <w:rPr>
                <w:lang w:val="tr-TR"/>
              </w:rPr>
              <w:t>(Bkz. Genel Lisans Koşulları) (System Center Configuration Manager yazılımıyla bağlantılı)</w:t>
            </w:r>
          </w:p>
        </w:tc>
        <w:tc>
          <w:tcPr>
            <w:tcW w:w="6120" w:type="dxa"/>
          </w:tcPr>
          <w:p w:rsidR="004C4ADC" w:rsidRPr="0045473E" w:rsidRDefault="004C4ADC" w:rsidP="004C4ADC">
            <w:pPr>
              <w:pStyle w:val="PURBody"/>
              <w:rPr>
                <w:lang w:val="tr-TR"/>
              </w:rPr>
            </w:pPr>
            <w:r w:rsidRPr="0045473E">
              <w:rPr>
                <w:rFonts w:cstheme="minorHAnsi"/>
                <w:szCs w:val="18"/>
                <w:lang w:val="tr-TR"/>
              </w:rPr>
              <w:t xml:space="preserve">Windows Intune Gizlilik Bildirimi: Evet (Bkz. </w:t>
            </w:r>
            <w:hyperlink r:id="rId97" w:history="1">
              <w:r w:rsidRPr="0045473E">
                <w:rPr>
                  <w:rStyle w:val="Hyperlink"/>
                  <w:b/>
                  <w:bCs/>
                  <w:iCs/>
                  <w:lang w:val="tr-TR"/>
                </w:rPr>
                <w:t>http://go.microsoft.com/fwlink/?LinkId=262214</w:t>
              </w:r>
            </w:hyperlink>
          </w:p>
          <w:p w:rsidR="004C4ADC" w:rsidRPr="0045473E" w:rsidRDefault="004C4ADC" w:rsidP="004C4ADC">
            <w:pPr>
              <w:pStyle w:val="PURBody"/>
              <w:rPr>
                <w:lang w:val="tr-TR"/>
              </w:rPr>
            </w:pPr>
          </w:p>
          <w:p w:rsidR="004C4ADC" w:rsidRPr="0045473E" w:rsidRDefault="004C4ADC" w:rsidP="004C4ADC">
            <w:pPr>
              <w:pStyle w:val="PURBody"/>
              <w:rPr>
                <w:lang w:val="tr-TR"/>
              </w:rPr>
            </w:pPr>
            <w:r w:rsidRPr="0045473E">
              <w:rPr>
                <w:rFonts w:cs="Arial"/>
                <w:szCs w:val="18"/>
                <w:lang w:val="tr-TR"/>
              </w:rPr>
              <w:t>Windows Intune Güvenlik Özeti: Evet (Bkz.</w:t>
            </w:r>
          </w:p>
          <w:p w:rsidR="004C4ADC" w:rsidRPr="0045473E" w:rsidRDefault="002B0F5A" w:rsidP="004C4ADC">
            <w:pPr>
              <w:pStyle w:val="PURBody"/>
              <w:rPr>
                <w:lang w:val="tr-TR"/>
              </w:rPr>
            </w:pPr>
            <w:hyperlink r:id="rId98" w:history="1">
              <w:r w:rsidR="001978CF" w:rsidRPr="0045473E">
                <w:rPr>
                  <w:rStyle w:val="Hyperlink"/>
                  <w:rFonts w:cs="Arial"/>
                  <w:szCs w:val="18"/>
                  <w:lang w:val="tr-TR"/>
                </w:rPr>
                <w:t>http://download.microsoft.com/download/7/6/9/769E6AC2-0F41-4B46-9C48-F7DBBAD3FA20/Security in Windows Intune.pdf</w:t>
              </w:r>
            </w:hyperlink>
          </w:p>
          <w:p w:rsidR="004C4ADC" w:rsidRPr="0045473E" w:rsidRDefault="004C4ADC" w:rsidP="004C4ADC">
            <w:pPr>
              <w:pStyle w:val="PURBody"/>
              <w:rPr>
                <w:lang w:val="tr-TR"/>
              </w:rPr>
            </w:pPr>
          </w:p>
          <w:p w:rsidR="004C4ADC" w:rsidRPr="0045473E" w:rsidRDefault="004C4ADC" w:rsidP="004C4ADC">
            <w:pPr>
              <w:pStyle w:val="PURBody"/>
              <w:rPr>
                <w:lang w:val="tr-TR"/>
              </w:rPr>
            </w:pPr>
            <w:r w:rsidRPr="0045473E">
              <w:rPr>
                <w:rFonts w:cstheme="minorHAnsi"/>
                <w:szCs w:val="18"/>
                <w:lang w:val="tr-TR"/>
              </w:rPr>
              <w:t xml:space="preserve">System Center Gizlilik Bildirimi: Evet (Bkz. </w:t>
            </w:r>
            <w:r w:rsidRPr="0045473E">
              <w:rPr>
                <w:b/>
                <w:lang w:val="tr-TR"/>
              </w:rPr>
              <w:t>http://go.microsoft.com/fwlink/?LinkID=244334)</w:t>
            </w:r>
          </w:p>
          <w:p w:rsidR="004C4ADC" w:rsidRPr="0045473E" w:rsidRDefault="004C4ADC" w:rsidP="004C4ADC">
            <w:pPr>
              <w:pStyle w:val="PURBody"/>
              <w:rPr>
                <w:lang w:val="tr-TR"/>
              </w:rPr>
            </w:pPr>
          </w:p>
          <w:p w:rsidR="00D15633" w:rsidRPr="0045473E" w:rsidRDefault="004C4ADC" w:rsidP="004C4ADC">
            <w:pPr>
              <w:rPr>
                <w:lang w:val="tr-TR"/>
              </w:rPr>
            </w:pPr>
            <w:r w:rsidRPr="0045473E">
              <w:rPr>
                <w:rFonts w:cstheme="minorHAnsi"/>
                <w:szCs w:val="18"/>
                <w:lang w:val="tr-TR"/>
              </w:rPr>
              <w:t>System Center Endpoint Protection Gizlilik Bildirimi: Evet (Bkz.</w:t>
            </w:r>
            <w:r w:rsidR="00EA305A" w:rsidRPr="0045473E">
              <w:rPr>
                <w:rFonts w:cstheme="minorHAnsi"/>
                <w:szCs w:val="18"/>
                <w:lang w:val="tr-TR"/>
              </w:rPr>
              <w:t> </w:t>
            </w:r>
            <w:hyperlink r:id="rId99" w:history="1">
              <w:r w:rsidRPr="0045473E">
                <w:rPr>
                  <w:rStyle w:val="Hyperlink"/>
                  <w:rFonts w:eastAsia="SimSun" w:cstheme="minorHAnsi"/>
                  <w:bCs/>
                  <w:szCs w:val="18"/>
                  <w:lang w:val="tr-TR"/>
                </w:rPr>
                <w:t>http://go.microsoft.com/fwlink/?LinkID=223678</w:t>
              </w:r>
            </w:hyperlink>
            <w:r w:rsidR="00471218" w:rsidRPr="0045473E">
              <w:rPr>
                <w:rFonts w:eastAsiaTheme="minorEastAsia" w:cstheme="minorHAnsi"/>
                <w:bCs/>
                <w:szCs w:val="18"/>
                <w:lang w:val="tr-TR"/>
              </w:rPr>
              <w:t>)</w:t>
            </w:r>
          </w:p>
          <w:p w:rsidR="00D15633" w:rsidRPr="0045473E" w:rsidRDefault="00D15633" w:rsidP="004C4ADC">
            <w:pPr>
              <w:rPr>
                <w:lang w:val="tr-TR"/>
              </w:rPr>
            </w:pPr>
          </w:p>
          <w:p w:rsidR="004C4ADC" w:rsidRPr="0045473E" w:rsidRDefault="004C4ADC" w:rsidP="004C4ADC">
            <w:pPr>
              <w:rPr>
                <w:lang w:val="tr-TR"/>
              </w:rPr>
            </w:pPr>
            <w:r w:rsidRPr="0045473E">
              <w:rPr>
                <w:lang w:val="tr-TR"/>
              </w:rPr>
              <w:t xml:space="preserve">Windows Gizlilik Bildirimi: </w:t>
            </w:r>
            <w:r w:rsidRPr="0045473E">
              <w:rPr>
                <w:rFonts w:cs="Tahoma"/>
                <w:lang w:val="tr-TR"/>
              </w:rPr>
              <w:t>go.microsoft.com/fwlink/?linkid=190175</w:t>
            </w:r>
          </w:p>
          <w:p w:rsidR="004C4ADC" w:rsidRPr="0045473E" w:rsidRDefault="004C4ADC" w:rsidP="004C4ADC">
            <w:pPr>
              <w:rPr>
                <w:lang w:val="tr-TR"/>
              </w:rPr>
            </w:pPr>
          </w:p>
          <w:p w:rsidR="00BD1E23" w:rsidRPr="0045473E" w:rsidRDefault="00BD1E23" w:rsidP="006A274F">
            <w:pPr>
              <w:pStyle w:val="PURBody"/>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100">
              <w:hyperlink r:id="rId101" w:history="1">
                <w:r w:rsidR="009F1EDC" w:rsidRPr="0045473E">
                  <w:rPr>
                    <w:rStyle w:val="Hyperlink"/>
                    <w:lang w:val="tr-TR"/>
                  </w:rPr>
                  <w:t>http://microsoft.com/licensing/contracts</w:t>
                </w:r>
              </w:hyperlink>
              <w:r w:rsidRPr="0045473E">
                <w:rPr>
                  <w:lang w:val="tr-TR"/>
                </w:rPr>
                <w:t>)</w:t>
              </w:r>
            </w:hyperlink>
          </w:p>
          <w:p w:rsidR="00BD1E23" w:rsidRPr="0045473E" w:rsidRDefault="00BD1E23" w:rsidP="006A274F">
            <w:pPr>
              <w:pStyle w:val="PURBody"/>
              <w:rPr>
                <w:lang w:val="tr-TR"/>
              </w:rPr>
            </w:pPr>
          </w:p>
        </w:tc>
      </w:tr>
    </w:tbl>
    <w:p w:rsidR="00BD1E23" w:rsidRPr="0045473E" w:rsidRDefault="00BD1E23" w:rsidP="00BD1E23">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321"/>
        <w:gridCol w:w="5321"/>
      </w:tblGrid>
      <w:tr w:rsidR="00BD1E23" w:rsidRPr="00D11D1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45473E" w:rsidRDefault="00BD1E23" w:rsidP="006A274F">
            <w:pPr>
              <w:pStyle w:val="PURBody"/>
              <w:rPr>
                <w:lang w:val="tr-TR"/>
              </w:rPr>
            </w:pPr>
            <w:r w:rsidRPr="0045473E">
              <w:rPr>
                <w:b/>
                <w:i/>
                <w:lang w:val="tr-TR"/>
              </w:rPr>
              <w:t>Aşağıdakiler için gereklidir:</w:t>
            </w:r>
          </w:p>
          <w:p w:rsidR="00BD1E23" w:rsidRPr="0045473E" w:rsidRDefault="00BD1E23" w:rsidP="00E16F35">
            <w:pPr>
              <w:pStyle w:val="PURBullet"/>
              <w:numPr>
                <w:ilvl w:val="0"/>
                <w:numId w:val="53"/>
              </w:numPr>
              <w:rPr>
                <w:lang w:val="tr-TR"/>
              </w:rPr>
            </w:pPr>
            <w:r w:rsidRPr="0045473E">
              <w:rPr>
                <w:lang w:val="tr-TR"/>
              </w:rPr>
              <w:t>Çevrimiçi hizmete veya ilgili yazılıma erişen kullanıcılar</w:t>
            </w:r>
          </w:p>
        </w:tc>
        <w:tc>
          <w:tcPr>
            <w:tcW w:w="5340" w:type="dxa"/>
          </w:tcPr>
          <w:p w:rsidR="00BD1E23" w:rsidRPr="0045473E" w:rsidRDefault="00BD1E23" w:rsidP="006A274F">
            <w:pPr>
              <w:pStyle w:val="PURBody"/>
              <w:rPr>
                <w:lang w:val="tr-TR"/>
              </w:rPr>
            </w:pPr>
            <w:r w:rsidRPr="0045473E">
              <w:rPr>
                <w:b/>
                <w:i/>
                <w:lang w:val="tr-TR"/>
              </w:rPr>
              <w:t>Gerekli SL:</w:t>
            </w:r>
          </w:p>
          <w:p w:rsidR="00BD1E23" w:rsidRPr="0045473E" w:rsidRDefault="00BD1E23" w:rsidP="00E16F35">
            <w:pPr>
              <w:pStyle w:val="PURBullet"/>
              <w:numPr>
                <w:ilvl w:val="0"/>
                <w:numId w:val="54"/>
              </w:numPr>
              <w:rPr>
                <w:lang w:val="tr-TR"/>
              </w:rPr>
            </w:pPr>
            <w:r w:rsidRPr="0045473E">
              <w:rPr>
                <w:lang w:val="tr-TR"/>
              </w:rPr>
              <w:t>Windows Masaüstü Bilgisayar İşletim Sistemli Windows Intune (kullanıcı başına) Kullanıcı SL</w:t>
            </w:r>
            <w:r w:rsidR="0093047E" w:rsidRPr="0045473E">
              <w:rPr>
                <w:lang w:val="tr-TR"/>
              </w:rPr>
              <w:t>’</w:t>
            </w:r>
            <w:r w:rsidRPr="0045473E">
              <w:rPr>
                <w:lang w:val="tr-TR"/>
              </w:rPr>
              <w:t>si</w:t>
            </w:r>
          </w:p>
        </w:tc>
      </w:tr>
    </w:tbl>
    <w:p w:rsidR="00BD1E23" w:rsidRPr="0045473E" w:rsidRDefault="00BD1E23" w:rsidP="00BD1E23">
      <w:pPr>
        <w:pStyle w:val="PURBlueBGHeader"/>
        <w:rPr>
          <w:lang w:val="tr-TR"/>
        </w:rPr>
      </w:pPr>
      <w:r w:rsidRPr="0045473E">
        <w:rPr>
          <w:lang w:val="tr-TR"/>
        </w:rPr>
        <w:t>EKLENTİ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5320"/>
        <w:gridCol w:w="5322"/>
      </w:tblGrid>
      <w:tr w:rsidR="00BD1E23" w:rsidRPr="00D11D1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45473E" w:rsidRDefault="00BD1E23" w:rsidP="006A274F">
            <w:pPr>
              <w:pStyle w:val="PURBody"/>
              <w:rPr>
                <w:lang w:val="tr-TR"/>
              </w:rPr>
            </w:pPr>
            <w:r w:rsidRPr="0045473E">
              <w:rPr>
                <w:b/>
                <w:i/>
                <w:lang w:val="tr-TR"/>
              </w:rPr>
              <w:t>Gerektiğinde:</w:t>
            </w:r>
          </w:p>
          <w:p w:rsidR="00BD1E23" w:rsidRPr="0045473E" w:rsidRDefault="00BD1E23" w:rsidP="00E16F35">
            <w:pPr>
              <w:pStyle w:val="PURBullet"/>
              <w:numPr>
                <w:ilvl w:val="0"/>
                <w:numId w:val="55"/>
              </w:numPr>
              <w:rPr>
                <w:lang w:val="tr-TR"/>
              </w:rPr>
            </w:pPr>
            <w:r w:rsidRPr="0045473E">
              <w:rPr>
                <w:lang w:val="tr-TR"/>
              </w:rPr>
              <w:t>Temel abonelikle sağlanan depolama alanını aşan, her bir depolama gigabaytı için</w:t>
            </w:r>
          </w:p>
        </w:tc>
        <w:tc>
          <w:tcPr>
            <w:tcW w:w="5340" w:type="dxa"/>
          </w:tcPr>
          <w:p w:rsidR="00BD1E23" w:rsidRPr="0045473E" w:rsidRDefault="00BD1E23" w:rsidP="006A274F">
            <w:pPr>
              <w:pStyle w:val="PURBody"/>
              <w:rPr>
                <w:lang w:val="tr-TR"/>
              </w:rPr>
            </w:pPr>
            <w:r w:rsidRPr="0045473E">
              <w:rPr>
                <w:b/>
                <w:i/>
                <w:lang w:val="tr-TR"/>
              </w:rPr>
              <w:t>Gerekli SL:</w:t>
            </w:r>
          </w:p>
          <w:p w:rsidR="00BD1E23" w:rsidRPr="0045473E" w:rsidRDefault="00BD1E23" w:rsidP="00E16F35">
            <w:pPr>
              <w:pStyle w:val="PURBullet"/>
              <w:numPr>
                <w:ilvl w:val="0"/>
                <w:numId w:val="56"/>
              </w:numPr>
              <w:rPr>
                <w:lang w:val="tr-TR"/>
              </w:rPr>
            </w:pPr>
            <w:r w:rsidRPr="0045473E">
              <w:rPr>
                <w:lang w:val="tr-TR"/>
              </w:rPr>
              <w:t>Windows Intune Ekstra Depolama Eklentisi SL</w:t>
            </w:r>
            <w:r w:rsidR="0093047E" w:rsidRPr="0045473E">
              <w:rPr>
                <w:lang w:val="tr-TR"/>
              </w:rPr>
              <w:t>’</w:t>
            </w:r>
            <w:r w:rsidRPr="0045473E">
              <w:rPr>
                <w:lang w:val="tr-TR"/>
              </w:rPr>
              <w:t>si</w:t>
            </w:r>
          </w:p>
        </w:tc>
      </w:tr>
    </w:tbl>
    <w:p w:rsidR="00BD1E23" w:rsidRPr="0045473E" w:rsidRDefault="00BD1E23" w:rsidP="00BD1E23">
      <w:pPr>
        <w:pStyle w:val="PURBlueBGHeader"/>
        <w:rPr>
          <w:lang w:val="tr-TR"/>
        </w:rPr>
      </w:pPr>
      <w:r w:rsidRPr="0045473E">
        <w:rPr>
          <w:lang w:val="tr-TR"/>
        </w:rPr>
        <w:t>Ek Koşullar:</w:t>
      </w:r>
    </w:p>
    <w:p w:rsidR="00930B7A" w:rsidRPr="0045473E" w:rsidRDefault="00930B7A" w:rsidP="00930B7A">
      <w:pPr>
        <w:pStyle w:val="PURBody-Indented"/>
        <w:rPr>
          <w:lang w:val="tr-TR"/>
        </w:rPr>
      </w:pPr>
      <w:r w:rsidRPr="0045473E">
        <w:rPr>
          <w:smallCaps/>
          <w:color w:val="00467F" w:themeColor="text2"/>
          <w:lang w:val="tr-TR"/>
        </w:rPr>
        <w:t>Çevrimiçi Hizmete Erişim</w:t>
      </w:r>
    </w:p>
    <w:p w:rsidR="00DD193E" w:rsidRPr="0045473E" w:rsidRDefault="00930B7A" w:rsidP="00DD193E">
      <w:pPr>
        <w:pStyle w:val="PURBody-Indented"/>
        <w:rPr>
          <w:lang w:val="tr-TR"/>
        </w:rPr>
      </w:pPr>
      <w:r w:rsidRPr="0045473E">
        <w:rPr>
          <w:lang w:val="tr-TR"/>
        </w:rPr>
        <w:t>Bir Kullanıcı SL</w:t>
      </w:r>
      <w:r w:rsidR="0093047E" w:rsidRPr="0045473E">
        <w:rPr>
          <w:lang w:val="tr-TR"/>
        </w:rPr>
        <w:t>’</w:t>
      </w:r>
      <w:r w:rsidRPr="0045473E">
        <w:rPr>
          <w:lang w:val="tr-TR"/>
        </w:rPr>
        <w:t xml:space="preserve">si atadığınız her kullanıcı, kullanıcının Windows Aygıtını ve dört adede kadar ek aygıtı yönetmek için çevrimiçi hizmete ve (System Center yazılımı dahil) diğer ilgili yazılımlara erişebilir ve bunları kullanabilir. </w:t>
      </w:r>
    </w:p>
    <w:p w:rsidR="00BD1E23" w:rsidRPr="0045473E" w:rsidRDefault="00BD1E23" w:rsidP="00BD1E23">
      <w:pPr>
        <w:pStyle w:val="PURBody-Indented"/>
        <w:rPr>
          <w:lang w:val="tr-TR"/>
        </w:rPr>
      </w:pPr>
      <w:r w:rsidRPr="0045473E">
        <w:rPr>
          <w:smallCaps/>
          <w:color w:val="00467F" w:themeColor="text2"/>
          <w:lang w:val="tr-TR"/>
        </w:rPr>
        <w:t>Lisansın Atanması</w:t>
      </w:r>
      <w:r w:rsidR="00471218" w:rsidRPr="0045473E">
        <w:rPr>
          <w:rFonts w:ascii="Tahoma" w:hAnsi="Tahoma" w:cs="Tahoma"/>
          <w:szCs w:val="18"/>
          <w:lang w:val="tr-TR"/>
        </w:rPr>
        <w:t xml:space="preserve"> </w:t>
      </w:r>
    </w:p>
    <w:p w:rsidR="00671496" w:rsidRPr="0045473E" w:rsidRDefault="002348C1" w:rsidP="002348C1">
      <w:pPr>
        <w:pStyle w:val="PURBody-Indented"/>
        <w:rPr>
          <w:lang w:val="tr-TR"/>
        </w:rPr>
      </w:pPr>
      <w:r w:rsidRPr="0045473E">
        <w:rPr>
          <w:lang w:val="tr-TR"/>
        </w:rPr>
        <w:t>Kullanıcı SL</w:t>
      </w:r>
      <w:r w:rsidR="0093047E" w:rsidRPr="0045473E">
        <w:rPr>
          <w:lang w:val="tr-TR"/>
        </w:rPr>
        <w:t>’</w:t>
      </w:r>
      <w:r w:rsidRPr="0045473E">
        <w:rPr>
          <w:lang w:val="tr-TR"/>
        </w:rPr>
        <w:t xml:space="preserve">si atanan kullanıcı, Windows yazılımını (aşağıdaki </w:t>
      </w:r>
      <w:r w:rsidR="00471218" w:rsidRPr="0045473E">
        <w:rPr>
          <w:lang w:val="tr-TR"/>
        </w:rPr>
        <w:t>“</w:t>
      </w:r>
      <w:r w:rsidRPr="0045473E">
        <w:rPr>
          <w:lang w:val="tr-TR"/>
        </w:rPr>
        <w:t>Windows Masaüstü Bilgisayar İşletim Sistemi</w:t>
      </w:r>
      <w:r w:rsidR="00471218" w:rsidRPr="0045473E">
        <w:rPr>
          <w:lang w:val="tr-TR"/>
        </w:rPr>
        <w:t>”</w:t>
      </w:r>
      <w:r w:rsidRPr="0045473E">
        <w:rPr>
          <w:lang w:val="tr-TR"/>
        </w:rPr>
        <w:t>nde tanımlandığı gibi)</w:t>
      </w:r>
      <w:r w:rsidR="006C25EC" w:rsidRPr="0045473E">
        <w:rPr>
          <w:lang w:val="tr-TR"/>
        </w:rPr>
        <w:t> </w:t>
      </w:r>
      <w:r w:rsidRPr="0045473E">
        <w:rPr>
          <w:lang w:val="tr-TR"/>
        </w:rPr>
        <w:t xml:space="preserve">tek bir aygıtta kullanabilir ve bu aygıt, atanmış ve kurulmuş bir nitelikli işletim sistemi lisansına sahip olmalıdır. </w:t>
      </w:r>
    </w:p>
    <w:p w:rsidR="002348C1" w:rsidRPr="0045473E" w:rsidRDefault="002348C1" w:rsidP="002348C1">
      <w:pPr>
        <w:pStyle w:val="PURBody-Indented"/>
        <w:rPr>
          <w:lang w:val="tr-TR"/>
        </w:rPr>
      </w:pPr>
      <w:r w:rsidRPr="0045473E">
        <w:rPr>
          <w:lang w:val="tr-TR"/>
        </w:rPr>
        <w:t>Kullanıcı SL</w:t>
      </w:r>
      <w:r w:rsidR="0093047E" w:rsidRPr="0045473E">
        <w:rPr>
          <w:lang w:val="tr-TR"/>
        </w:rPr>
        <w:t>’</w:t>
      </w:r>
      <w:r w:rsidRPr="0045473E">
        <w:rPr>
          <w:lang w:val="tr-TR"/>
        </w:rPr>
        <w:t>si atadığınız kullanıcı, Windows yazılımının kurulduğu aygıtın Birincil Kullanıcısıdır.</w:t>
      </w:r>
    </w:p>
    <w:p w:rsidR="00C31A6C" w:rsidRPr="0045473E" w:rsidRDefault="00BD1E23" w:rsidP="00BD1E23">
      <w:pPr>
        <w:pStyle w:val="PURBody-Indented"/>
        <w:rPr>
          <w:lang w:val="tr-TR"/>
        </w:rPr>
      </w:pPr>
      <w:r w:rsidRPr="0045473E">
        <w:rPr>
          <w:lang w:val="tr-TR"/>
        </w:rPr>
        <w:t xml:space="preserve">Bu aygıt, Windows Masaüstü Bilgisayar İşletim Sistemli Windows Intune (kullanıcı başına) lisans koşulları ve Microsoft Desktop Optimization Pack (MDOP) lisans koşulları amacıyla Birincil Kullanıcının </w:t>
      </w:r>
      <w:r w:rsidR="00471218" w:rsidRPr="0045473E">
        <w:rPr>
          <w:lang w:val="tr-TR"/>
        </w:rPr>
        <w:t>“</w:t>
      </w:r>
      <w:r w:rsidRPr="0045473E">
        <w:rPr>
          <w:lang w:val="tr-TR"/>
        </w:rPr>
        <w:t>Windows Aygıtı</w:t>
      </w:r>
      <w:r w:rsidR="00471218" w:rsidRPr="0045473E">
        <w:rPr>
          <w:lang w:val="tr-TR"/>
        </w:rPr>
        <w:t>”</w:t>
      </w:r>
      <w:r w:rsidRPr="0045473E">
        <w:rPr>
          <w:lang w:val="tr-TR"/>
        </w:rPr>
        <w:t>dır.</w:t>
      </w:r>
      <w:r w:rsidR="00471218" w:rsidRPr="0045473E">
        <w:rPr>
          <w:lang w:val="tr-TR"/>
        </w:rPr>
        <w:t xml:space="preserve"> </w:t>
      </w:r>
    </w:p>
    <w:p w:rsidR="00C31A6C" w:rsidRPr="0045473E" w:rsidRDefault="00BD1E23" w:rsidP="00BD1E23">
      <w:pPr>
        <w:pStyle w:val="PURBody-Indented"/>
        <w:rPr>
          <w:lang w:val="tr-TR"/>
        </w:rPr>
      </w:pPr>
      <w:r w:rsidRPr="0045473E">
        <w:rPr>
          <w:lang w:val="tr-TR"/>
        </w:rPr>
        <w:t xml:space="preserve">Nitelikli işletim sistemi lisansları şunları içerir: </w:t>
      </w:r>
    </w:p>
    <w:p w:rsidR="00C31A6C" w:rsidRPr="0045473E" w:rsidRDefault="00BD1E23" w:rsidP="005C69E9">
      <w:pPr>
        <w:pStyle w:val="PURBody-Indented"/>
        <w:numPr>
          <w:ilvl w:val="0"/>
          <w:numId w:val="93"/>
        </w:numPr>
        <w:rPr>
          <w:lang w:val="tr-TR"/>
        </w:rPr>
      </w:pPr>
      <w:r w:rsidRPr="0045473E">
        <w:rPr>
          <w:lang w:val="tr-TR"/>
        </w:rPr>
        <w:t>Windows 8 Enterprise veya Pro, (N,K ve KN sürümleri)</w:t>
      </w:r>
    </w:p>
    <w:p w:rsidR="00C31A6C" w:rsidRPr="0045473E" w:rsidRDefault="00BD1E23" w:rsidP="005C69E9">
      <w:pPr>
        <w:pStyle w:val="PURBody-Indented"/>
        <w:numPr>
          <w:ilvl w:val="0"/>
          <w:numId w:val="93"/>
        </w:numPr>
        <w:rPr>
          <w:lang w:val="tr-TR"/>
        </w:rPr>
      </w:pPr>
      <w:r w:rsidRPr="0045473E">
        <w:rPr>
          <w:lang w:val="tr-TR"/>
        </w:rPr>
        <w:t xml:space="preserve">Windows 7 Enterprise veya Professional (disksiz) (N,K ve KN sürümleri dahil) veya Ultimate </w:t>
      </w:r>
    </w:p>
    <w:p w:rsidR="00C31A6C" w:rsidRPr="0045473E" w:rsidRDefault="00BD1E23" w:rsidP="005C69E9">
      <w:pPr>
        <w:pStyle w:val="PURBody-Indented"/>
        <w:numPr>
          <w:ilvl w:val="0"/>
          <w:numId w:val="93"/>
        </w:numPr>
        <w:rPr>
          <w:lang w:val="tr-TR"/>
        </w:rPr>
      </w:pPr>
      <w:r w:rsidRPr="0045473E">
        <w:rPr>
          <w:lang w:val="tr-TR"/>
        </w:rPr>
        <w:t xml:space="preserve">Windows Vista Enterprise (N, K, KN sürümleri), Business (N, K, KN, Blade sürümleri) veya Ultimate </w:t>
      </w:r>
    </w:p>
    <w:p w:rsidR="00C31A6C" w:rsidRPr="0045473E" w:rsidRDefault="00BD1E23" w:rsidP="005C69E9">
      <w:pPr>
        <w:pStyle w:val="PURBody-Indented"/>
        <w:numPr>
          <w:ilvl w:val="0"/>
          <w:numId w:val="93"/>
        </w:numPr>
        <w:rPr>
          <w:lang w:val="tr-TR"/>
        </w:rPr>
      </w:pPr>
      <w:r w:rsidRPr="0045473E">
        <w:rPr>
          <w:lang w:val="tr-TR"/>
        </w:rPr>
        <w:t xml:space="preserve">Windows XP Professional veya Tablet Sürümleri (N,K, KN ve Blade sürümleri dahil), Windows XP Pro N veya Windows XP Pro Blade PC </w:t>
      </w:r>
    </w:p>
    <w:p w:rsidR="00C31A6C" w:rsidRPr="0045473E" w:rsidRDefault="00C31A6C" w:rsidP="005C69E9">
      <w:pPr>
        <w:pStyle w:val="PURBody-Indented"/>
        <w:numPr>
          <w:ilvl w:val="0"/>
          <w:numId w:val="93"/>
        </w:numPr>
        <w:rPr>
          <w:lang w:val="tr-TR"/>
        </w:rPr>
      </w:pPr>
      <w:r w:rsidRPr="0045473E">
        <w:rPr>
          <w:lang w:val="tr-TR"/>
        </w:rPr>
        <w:t xml:space="preserve">Windows 2000 Professional </w:t>
      </w:r>
    </w:p>
    <w:p w:rsidR="00C31A6C" w:rsidRPr="0045473E" w:rsidRDefault="00C31A6C" w:rsidP="005C69E9">
      <w:pPr>
        <w:pStyle w:val="PURBody-Indented"/>
        <w:numPr>
          <w:ilvl w:val="0"/>
          <w:numId w:val="93"/>
        </w:numPr>
        <w:rPr>
          <w:lang w:val="tr-TR"/>
        </w:rPr>
      </w:pPr>
      <w:r w:rsidRPr="0045473E">
        <w:rPr>
          <w:lang w:val="tr-TR"/>
        </w:rPr>
        <w:t>Windows NT Workstation 4.0</w:t>
      </w:r>
    </w:p>
    <w:p w:rsidR="00C31A6C" w:rsidRPr="0045473E" w:rsidRDefault="00C31A6C" w:rsidP="005C69E9">
      <w:pPr>
        <w:pStyle w:val="PURBody-Indented"/>
        <w:numPr>
          <w:ilvl w:val="0"/>
          <w:numId w:val="93"/>
        </w:numPr>
        <w:rPr>
          <w:lang w:val="tr-TR"/>
        </w:rPr>
      </w:pPr>
      <w:r w:rsidRPr="0045473E">
        <w:rPr>
          <w:lang w:val="tr-TR"/>
        </w:rPr>
        <w:t>Windows 98 (2. Sürüm dahil)</w:t>
      </w:r>
    </w:p>
    <w:p w:rsidR="00C31A6C" w:rsidRPr="0045473E" w:rsidRDefault="00A82F10" w:rsidP="005C69E9">
      <w:pPr>
        <w:pStyle w:val="PURBody-Indented"/>
        <w:numPr>
          <w:ilvl w:val="0"/>
          <w:numId w:val="93"/>
        </w:numPr>
        <w:rPr>
          <w:lang w:val="tr-TR"/>
        </w:rPr>
      </w:pPr>
      <w:r w:rsidRPr="0045473E">
        <w:rPr>
          <w:lang w:val="tr-TR"/>
        </w:rPr>
        <w:t xml:space="preserve">Apple Macintosh </w:t>
      </w:r>
    </w:p>
    <w:p w:rsidR="00C31A6C" w:rsidRPr="0045473E" w:rsidRDefault="00BD1E23" w:rsidP="00C31A6C">
      <w:pPr>
        <w:pStyle w:val="PURBody-Indented"/>
        <w:ind w:left="630"/>
        <w:rPr>
          <w:lang w:val="tr-TR"/>
        </w:rPr>
      </w:pPr>
      <w:r w:rsidRPr="0045473E">
        <w:rPr>
          <w:lang w:val="tr-TR"/>
        </w:rPr>
        <w:t>Windows nitelikli işletim sistemleri lisansları hem 32 hem de 64-bit içerir.</w:t>
      </w:r>
    </w:p>
    <w:p w:rsidR="00BD1E23" w:rsidRPr="0045473E" w:rsidRDefault="00DD5CC2" w:rsidP="00120B96">
      <w:pPr>
        <w:pStyle w:val="PURBody-Indented"/>
        <w:ind w:left="630"/>
        <w:rPr>
          <w:lang w:val="tr-TR"/>
        </w:rPr>
      </w:pPr>
      <w:r w:rsidRPr="0045473E">
        <w:rPr>
          <w:lang w:val="tr-TR"/>
        </w:rPr>
        <w:lastRenderedPageBreak/>
        <w:t>Bir Windows Aygıtını başka bir aygıtla değiştirebilirsiniz, ancak bu kısa bir süre için (90 gün veya daha az) olmaz ve bu değiştirilen aygıtın Windows masaüstü bilgisayar işletim sisteminin en son sürümü için lisanslanmış olması gerekir. Yazılımı</w:t>
      </w:r>
      <w:r w:rsidR="00120B96">
        <w:rPr>
          <w:lang w:val="tr-TR"/>
        </w:rPr>
        <w:t> </w:t>
      </w:r>
      <w:r w:rsidRPr="0045473E">
        <w:rPr>
          <w:lang w:val="tr-TR"/>
        </w:rPr>
        <w:t>ilk</w:t>
      </w:r>
      <w:r w:rsidR="00FA00C5" w:rsidRPr="0045473E">
        <w:rPr>
          <w:lang w:val="tr-TR"/>
        </w:rPr>
        <w:t> </w:t>
      </w:r>
      <w:r w:rsidRPr="0045473E">
        <w:rPr>
          <w:lang w:val="tr-TR"/>
        </w:rPr>
        <w:t>aygıttan kaldırmak zorundasınız.</w:t>
      </w:r>
    </w:p>
    <w:p w:rsidR="006B2CCF" w:rsidRPr="0045473E" w:rsidRDefault="006B2CCF" w:rsidP="006B2CCF">
      <w:pPr>
        <w:pStyle w:val="PURBlueStrong-Indented"/>
        <w:rPr>
          <w:lang w:val="tr-TR"/>
        </w:rPr>
      </w:pPr>
      <w:r w:rsidRPr="0045473E">
        <w:rPr>
          <w:lang w:val="tr-TR"/>
        </w:rPr>
        <w:t>Lisansın Süresi</w:t>
      </w:r>
    </w:p>
    <w:p w:rsidR="006B2CCF" w:rsidRPr="0045473E" w:rsidRDefault="006B2CCF" w:rsidP="00E6216B">
      <w:pPr>
        <w:pStyle w:val="PURBody-Indented"/>
        <w:rPr>
          <w:lang w:val="tr-TR"/>
        </w:rPr>
      </w:pPr>
      <w:r w:rsidRPr="0045473E">
        <w:rPr>
          <w:lang w:val="tr-TR"/>
        </w:rPr>
        <w:t>Yazılımı bu bölümde bir Kullanıcı SL</w:t>
      </w:r>
      <w:r w:rsidR="0093047E" w:rsidRPr="0045473E">
        <w:rPr>
          <w:lang w:val="tr-TR"/>
        </w:rPr>
        <w:t>’</w:t>
      </w:r>
      <w:r w:rsidRPr="0045473E">
        <w:rPr>
          <w:lang w:val="tr-TR"/>
        </w:rPr>
        <w:t>si kapsamında kullanma hakkınız kalıcı değildir; Windows Masaüstü Bilgisayar İşletim Sistemli Windows Intune aboneliğiniz sona erdikten sonra yazılıma erişemez ya da yazılımı kullanamazsınız.</w:t>
      </w:r>
      <w:r w:rsidR="00471218" w:rsidRPr="0045473E">
        <w:rPr>
          <w:lang w:val="tr-TR"/>
        </w:rPr>
        <w:t xml:space="preserve"> </w:t>
      </w:r>
    </w:p>
    <w:p w:rsidR="006B2CCF" w:rsidRPr="0045473E" w:rsidRDefault="006B2CCF" w:rsidP="006B2CCF">
      <w:pPr>
        <w:pStyle w:val="PURBlueStrong-Indented"/>
        <w:rPr>
          <w:lang w:val="tr-TR"/>
        </w:rPr>
      </w:pPr>
      <w:r w:rsidRPr="0045473E">
        <w:rPr>
          <w:lang w:val="tr-TR"/>
        </w:rPr>
        <w:t>System Center yazılımı</w:t>
      </w:r>
    </w:p>
    <w:p w:rsidR="006B2CCF" w:rsidRPr="0045473E" w:rsidRDefault="006B2CCF" w:rsidP="006B2CCF">
      <w:pPr>
        <w:pStyle w:val="PURBody-Indented"/>
        <w:ind w:left="630"/>
        <w:rPr>
          <w:lang w:val="tr-TR"/>
        </w:rPr>
      </w:pPr>
      <w:r w:rsidRPr="0045473E">
        <w:rPr>
          <w:lang w:val="tr-TR"/>
        </w:rPr>
        <w:t>Bu ek koşullar, bir Kullanıcı SL</w:t>
      </w:r>
      <w:r w:rsidR="0093047E" w:rsidRPr="0045473E">
        <w:rPr>
          <w:lang w:val="tr-TR"/>
        </w:rPr>
        <w:t>’</w:t>
      </w:r>
      <w:r w:rsidRPr="0045473E">
        <w:rPr>
          <w:lang w:val="tr-TR"/>
        </w:rPr>
        <w:t>si ile birlikte dahil edilen System Center yazılımı için geçerlidir.</w:t>
      </w:r>
    </w:p>
    <w:p w:rsidR="006B2CCF" w:rsidRPr="0045473E" w:rsidRDefault="006B2CCF" w:rsidP="005C69E9">
      <w:pPr>
        <w:pStyle w:val="PURBody-Indented"/>
        <w:numPr>
          <w:ilvl w:val="0"/>
          <w:numId w:val="94"/>
        </w:numPr>
        <w:rPr>
          <w:lang w:val="tr-TR"/>
        </w:rPr>
      </w:pPr>
      <w:r w:rsidRPr="0045473E">
        <w:rPr>
          <w:lang w:val="tr-TR"/>
        </w:rPr>
        <w:t xml:space="preserve">Yazılımda yer alan hiçbir veri kümesini (veya bir veri kümesinin herhangi bir bölümünü) kopyalayamaz veya dağıtamazsınız. </w:t>
      </w:r>
    </w:p>
    <w:p w:rsidR="006B2CCF" w:rsidRPr="0045473E" w:rsidRDefault="006B2CCF" w:rsidP="005C69E9">
      <w:pPr>
        <w:pStyle w:val="PURBody-Indented"/>
        <w:numPr>
          <w:ilvl w:val="0"/>
          <w:numId w:val="94"/>
        </w:numPr>
        <w:rPr>
          <w:lang w:val="tr-TR"/>
        </w:rPr>
      </w:pPr>
      <w:r w:rsidRPr="0045473E">
        <w:rPr>
          <w:lang w:val="tr-TR"/>
        </w:rPr>
        <w:t>Çevrimiçi hizmetinin lisanssız kullanımını önlemeye yönelik bir çözüm olarak, aboneliğinizin sona ermesi veya bitirilmesi üstüne çevrimiçi hizmetin Sistem Merkezi Uç Nokta Koruması bileşeninin bazı özellikleri devre dışı bırakılabilir.</w:t>
      </w:r>
      <w:r w:rsidR="00471218" w:rsidRPr="0045473E">
        <w:rPr>
          <w:lang w:val="tr-TR"/>
        </w:rPr>
        <w:t xml:space="preserve"> </w:t>
      </w:r>
      <w:r w:rsidRPr="0045473E">
        <w:rPr>
          <w:lang w:val="tr-TR"/>
        </w:rPr>
        <w:t>Çevrimiçi hizmeti kullanma hakkınızı yenilediğinizde söz konusu tarihi uzatmanız için gerekli olan yolları size sağlarız.</w:t>
      </w:r>
    </w:p>
    <w:p w:rsidR="006B2CCF" w:rsidRPr="0045473E" w:rsidRDefault="006B2CCF" w:rsidP="005C69E9">
      <w:pPr>
        <w:pStyle w:val="PURBody-Indented"/>
        <w:numPr>
          <w:ilvl w:val="0"/>
          <w:numId w:val="94"/>
        </w:numPr>
        <w:rPr>
          <w:lang w:val="tr-TR"/>
        </w:rPr>
      </w:pPr>
      <w:r w:rsidRPr="0045473E">
        <w:rPr>
          <w:lang w:val="tr-TR"/>
        </w:rPr>
        <w:t>Sistem Merkezi Uç Nokta Koruması</w:t>
      </w:r>
      <w:r w:rsidR="0093047E" w:rsidRPr="0045473E">
        <w:rPr>
          <w:lang w:val="tr-TR"/>
        </w:rPr>
        <w:t>’</w:t>
      </w:r>
      <w:r w:rsidRPr="0045473E">
        <w:rPr>
          <w:lang w:val="tr-TR"/>
        </w:rPr>
        <w:t>nın antivirüs ve antispam yazılımı ve imzası ve içerik filtreleme veri dosyaları yerine karşılaştırılabilir yazılım ve dosyalar koyabiliriz.</w:t>
      </w:r>
    </w:p>
    <w:p w:rsidR="006B2CCF" w:rsidRPr="0045473E" w:rsidRDefault="006B2CCF" w:rsidP="005C69E9">
      <w:pPr>
        <w:pStyle w:val="PURBody-Indented"/>
        <w:numPr>
          <w:ilvl w:val="0"/>
          <w:numId w:val="94"/>
        </w:numPr>
        <w:rPr>
          <w:lang w:val="tr-TR"/>
        </w:rPr>
      </w:pPr>
      <w:r w:rsidRPr="0045473E">
        <w:rPr>
          <w:lang w:val="tr-TR"/>
        </w:rPr>
        <w:t>Yasa tarafından izin verildiği ölçüde Microsoft Sistem Merkezi Uç Nokta Koruması kullanımınızı izleyebilir ve bu anlaşma ile</w:t>
      </w:r>
      <w:r w:rsidR="00EE206D" w:rsidRPr="0045473E">
        <w:rPr>
          <w:lang w:val="tr-TR"/>
        </w:rPr>
        <w:t> </w:t>
      </w:r>
      <w:r w:rsidRPr="0045473E">
        <w:rPr>
          <w:lang w:val="tr-TR"/>
        </w:rPr>
        <w:t>uyumluluğu, yasal gerektirmeleri veya işlemlerin yerine getirilmesini güvenceye almak veya Microsoft</w:t>
      </w:r>
      <w:r w:rsidR="0093047E" w:rsidRPr="0045473E">
        <w:rPr>
          <w:lang w:val="tr-TR"/>
        </w:rPr>
        <w:t>’</w:t>
      </w:r>
      <w:r w:rsidRPr="0045473E">
        <w:rPr>
          <w:lang w:val="tr-TR"/>
        </w:rPr>
        <w:t>un hakları veya başkalarının haklarını korumak için bilgilerinizi veya materyalleri kaldırabilir veya açıklayabilir.</w:t>
      </w:r>
    </w:p>
    <w:p w:rsidR="006B2CCF" w:rsidRPr="0045473E" w:rsidRDefault="006B2CCF" w:rsidP="005C69E9">
      <w:pPr>
        <w:pStyle w:val="PURBody-Indented"/>
        <w:numPr>
          <w:ilvl w:val="0"/>
          <w:numId w:val="94"/>
        </w:numPr>
        <w:rPr>
          <w:lang w:val="tr-TR"/>
        </w:rPr>
      </w:pPr>
      <w:r w:rsidRPr="0045473E">
        <w:rPr>
          <w:lang w:val="tr-TR"/>
        </w:rPr>
        <w:t xml:space="preserve">System Center yazılımı, </w:t>
      </w:r>
      <w:r w:rsidRPr="0045473E">
        <w:rPr>
          <w:u w:val="single"/>
          <w:lang w:val="tr-TR"/>
        </w:rPr>
        <w:t>eşlik eden bir bildirimle belirtilen ek yazılım içerebilir</w:t>
      </w:r>
      <w:r w:rsidRPr="0045473E">
        <w:rPr>
          <w:lang w:val="tr-TR"/>
        </w:rPr>
        <w:t>. Ek yazılımların istediğiniz sayıda Örneğini herhangi bir sayıda aygıt üzerinde Fiziksel veya Sanal OSE</w:t>
      </w:r>
      <w:r w:rsidR="0093047E" w:rsidRPr="0045473E">
        <w:rPr>
          <w:lang w:val="tr-TR"/>
        </w:rPr>
        <w:t>’</w:t>
      </w:r>
      <w:r w:rsidRPr="0045473E">
        <w:rPr>
          <w:lang w:val="tr-TR"/>
        </w:rPr>
        <w:t>lerde çalıştırabilir veya başka şekilde kullanabilirsiniz.</w:t>
      </w:r>
      <w:r w:rsidR="00471218" w:rsidRPr="0045473E">
        <w:rPr>
          <w:lang w:val="tr-TR"/>
        </w:rPr>
        <w:t xml:space="preserve"> </w:t>
      </w:r>
      <w:r w:rsidRPr="0045473E">
        <w:rPr>
          <w:lang w:val="tr-TR"/>
        </w:rPr>
        <w:t>Bu Örnekleri</w:t>
      </w:r>
      <w:r w:rsidR="00EE206D" w:rsidRPr="0045473E">
        <w:rPr>
          <w:lang w:val="tr-TR"/>
        </w:rPr>
        <w:t> </w:t>
      </w:r>
      <w:r w:rsidRPr="0045473E">
        <w:rPr>
          <w:lang w:val="tr-TR"/>
        </w:rPr>
        <w:t>yalnızca yazılım ile birlikte kullanabilirsiniz.</w:t>
      </w:r>
      <w:r w:rsidR="00471218" w:rsidRPr="0045473E">
        <w:rPr>
          <w:lang w:val="tr-TR"/>
        </w:rPr>
        <w:t xml:space="preserve"> </w:t>
      </w:r>
      <w:r w:rsidRPr="0045473E">
        <w:rPr>
          <w:lang w:val="tr-TR"/>
        </w:rPr>
        <w:t xml:space="preserve">Herhangi bir Örneğin yazılım ile birlikte kullanımı dolaylı, ek yazılım aracılığıyla ya da doğrudan olabilir. </w:t>
      </w:r>
    </w:p>
    <w:p w:rsidR="00BD1E23" w:rsidRPr="0045473E" w:rsidRDefault="00BD1E23" w:rsidP="006B2CCF">
      <w:pPr>
        <w:pStyle w:val="PURBlueStrong-Indented"/>
        <w:rPr>
          <w:lang w:val="tr-TR"/>
        </w:rPr>
      </w:pPr>
      <w:r w:rsidRPr="0045473E">
        <w:rPr>
          <w:lang w:val="tr-TR"/>
        </w:rPr>
        <w:t>Windows Masaüstü Bilgisayar İşletim Sistemi</w:t>
      </w:r>
    </w:p>
    <w:p w:rsidR="00BD1E23" w:rsidRPr="0045473E" w:rsidRDefault="00BD1E23" w:rsidP="00BD1E23">
      <w:pPr>
        <w:pStyle w:val="PURBody-Indented"/>
        <w:rPr>
          <w:lang w:val="tr-TR"/>
        </w:rPr>
      </w:pPr>
      <w:r w:rsidRPr="0045473E">
        <w:rPr>
          <w:lang w:val="tr-TR"/>
        </w:rPr>
        <w:t>Bu lisans koşulları, Windows Masaüstü Bilgisayar İşletim Sistemli Windows Intune (kullanıcı başına) Kullanıcı SL</w:t>
      </w:r>
      <w:r w:rsidR="0093047E" w:rsidRPr="0045473E">
        <w:rPr>
          <w:lang w:val="tr-TR"/>
        </w:rPr>
        <w:t>’</w:t>
      </w:r>
      <w:r w:rsidRPr="0045473E">
        <w:rPr>
          <w:lang w:val="tr-TR"/>
        </w:rPr>
        <w:t>si ile birlikte dahil</w:t>
      </w:r>
      <w:r w:rsidR="0075090F" w:rsidRPr="0045473E">
        <w:rPr>
          <w:lang w:val="tr-TR"/>
        </w:rPr>
        <w:t> </w:t>
      </w:r>
      <w:r w:rsidRPr="0045473E">
        <w:rPr>
          <w:lang w:val="tr-TR"/>
        </w:rPr>
        <w:t>edilen Windows masaüstü bilgisayar işletim sistemi yazılımı için geçerlidir. Burada kullanıldığı şekliyle “Yazılım”, Windows Enterprise anlamına gelir. Örnek, OSE, Fiziksel OSE, Birincil Kullanıcı, Nitelikli Üçüncü Taraf Aygıtı, Örneklerin Çalıştırılması ve</w:t>
      </w:r>
      <w:r w:rsidR="0075090F" w:rsidRPr="0045473E">
        <w:rPr>
          <w:lang w:val="tr-TR"/>
        </w:rPr>
        <w:t> </w:t>
      </w:r>
      <w:r w:rsidRPr="0045473E">
        <w:rPr>
          <w:lang w:val="tr-TR"/>
        </w:rPr>
        <w:t xml:space="preserve">Sanal OSE terimlerinin anlamları için, bkz. Genel Lisans Koşulları, Tanımlar. </w:t>
      </w:r>
    </w:p>
    <w:p w:rsidR="00BD1E23" w:rsidRPr="0045473E" w:rsidRDefault="00BD1E23" w:rsidP="00BD1E23">
      <w:pPr>
        <w:autoSpaceDN w:val="0"/>
        <w:spacing w:before="120"/>
        <w:ind w:left="720"/>
        <w:rPr>
          <w:lang w:val="tr-TR"/>
        </w:rPr>
      </w:pPr>
      <w:r w:rsidRPr="0045473E">
        <w:rPr>
          <w:b/>
          <w:color w:val="auto"/>
          <w:sz w:val="18"/>
          <w:lang w:val="tr-TR"/>
        </w:rPr>
        <w:t>Kurulum ve Kullanım</w:t>
      </w:r>
    </w:p>
    <w:p w:rsidR="00BD1E23" w:rsidRPr="0045473E" w:rsidRDefault="00BD1E23" w:rsidP="00E16F35">
      <w:pPr>
        <w:numPr>
          <w:ilvl w:val="2"/>
          <w:numId w:val="67"/>
        </w:numPr>
        <w:autoSpaceDN w:val="0"/>
        <w:rPr>
          <w:lang w:val="tr-TR"/>
        </w:rPr>
      </w:pPr>
      <w:r w:rsidRPr="0045473E">
        <w:rPr>
          <w:rFonts w:cs="Arial"/>
          <w:color w:val="auto"/>
          <w:sz w:val="18"/>
          <w:szCs w:val="18"/>
          <w:lang w:val="tr-TR"/>
        </w:rPr>
        <w:t>Windows Aygıtına yazılımın tek bir kopyasını yükleyebilirsiniz.</w:t>
      </w:r>
    </w:p>
    <w:p w:rsidR="00BD1E23" w:rsidRPr="0045473E" w:rsidRDefault="00BD1E23" w:rsidP="00E16F35">
      <w:pPr>
        <w:numPr>
          <w:ilvl w:val="2"/>
          <w:numId w:val="67"/>
        </w:numPr>
        <w:autoSpaceDN w:val="0"/>
        <w:rPr>
          <w:lang w:val="tr-TR"/>
        </w:rPr>
      </w:pPr>
      <w:r w:rsidRPr="0045473E">
        <w:rPr>
          <w:rFonts w:cs="Arial"/>
          <w:color w:val="auto"/>
          <w:sz w:val="18"/>
          <w:szCs w:val="18"/>
          <w:lang w:val="tr-TR"/>
        </w:rPr>
        <w:t>Yazılımı en fazla iki işlemci üzerinde kullanabilirsiniz.</w:t>
      </w:r>
      <w:r w:rsidR="00471218" w:rsidRPr="0045473E">
        <w:rPr>
          <w:rFonts w:cs="Arial"/>
          <w:color w:val="auto"/>
          <w:sz w:val="18"/>
          <w:szCs w:val="18"/>
          <w:lang w:val="tr-TR"/>
        </w:rPr>
        <w:t xml:space="preserve"> </w:t>
      </w:r>
    </w:p>
    <w:p w:rsidR="00BD1E23" w:rsidRPr="0045473E" w:rsidRDefault="00BD1E23" w:rsidP="00E16F35">
      <w:pPr>
        <w:numPr>
          <w:ilvl w:val="2"/>
          <w:numId w:val="67"/>
        </w:numPr>
        <w:autoSpaceDN w:val="0"/>
        <w:rPr>
          <w:lang w:val="tr-TR"/>
        </w:rPr>
      </w:pPr>
      <w:r w:rsidRPr="0045473E">
        <w:rPr>
          <w:rFonts w:cs="Arial"/>
          <w:color w:val="auto"/>
          <w:sz w:val="18"/>
          <w:szCs w:val="18"/>
          <w:lang w:val="tr-TR"/>
        </w:rPr>
        <w:t>Windows Aygıtı üzerinde yerel kullanıma Birincil Kullanıcı için izin verilir.</w:t>
      </w:r>
    </w:p>
    <w:p w:rsidR="00BD1E23" w:rsidRPr="0045473E" w:rsidRDefault="00BD1E23" w:rsidP="00E16F35">
      <w:pPr>
        <w:numPr>
          <w:ilvl w:val="2"/>
          <w:numId w:val="67"/>
        </w:numPr>
        <w:autoSpaceDN w:val="0"/>
        <w:rPr>
          <w:lang w:val="tr-TR"/>
        </w:rPr>
      </w:pPr>
      <w:r w:rsidRPr="0045473E">
        <w:rPr>
          <w:rFonts w:cs="Arial"/>
          <w:color w:val="auto"/>
          <w:sz w:val="18"/>
          <w:szCs w:val="18"/>
          <w:lang w:val="tr-TR"/>
        </w:rPr>
        <w:t>Windows Aygıtı üzerinde uzaktan kullanıma başka bir aygıttan Birincil Kullanıcı için izin verilir.</w:t>
      </w:r>
    </w:p>
    <w:p w:rsidR="00BD1E23" w:rsidRPr="0045473E" w:rsidRDefault="00BD1E23" w:rsidP="00E16F35">
      <w:pPr>
        <w:numPr>
          <w:ilvl w:val="2"/>
          <w:numId w:val="67"/>
        </w:numPr>
        <w:autoSpaceDN w:val="0"/>
        <w:rPr>
          <w:lang w:val="tr-TR"/>
        </w:rPr>
      </w:pPr>
      <w:r w:rsidRPr="0045473E">
        <w:rPr>
          <w:rFonts w:cs="Arial"/>
          <w:color w:val="auto"/>
          <w:sz w:val="18"/>
          <w:szCs w:val="18"/>
          <w:lang w:val="tr-TR"/>
        </w:rPr>
        <w:t xml:space="preserve">Başka bir kullanıcı, sadece teknik destek sağlamak için Uzaktan Yardım veya benzer teknolojiler kullanarak yazılıma erişebilir. </w:t>
      </w:r>
    </w:p>
    <w:p w:rsidR="00BD1E23" w:rsidRPr="0045473E" w:rsidRDefault="00BD1E23" w:rsidP="00E16F35">
      <w:pPr>
        <w:numPr>
          <w:ilvl w:val="2"/>
          <w:numId w:val="67"/>
        </w:numPr>
        <w:autoSpaceDN w:val="0"/>
        <w:rPr>
          <w:lang w:val="tr-TR"/>
        </w:rPr>
      </w:pPr>
      <w:r w:rsidRPr="0045473E">
        <w:rPr>
          <w:rFonts w:cs="Arial"/>
          <w:color w:val="auto"/>
          <w:sz w:val="18"/>
          <w:szCs w:val="18"/>
          <w:lang w:val="tr-TR"/>
        </w:rPr>
        <w:t>Dosya paylaşımını, yazdırmayı, Internet Information Hizmetlerini, Internet Bağlantı Paylaşımını veya telefon hizmetlerini kullanmak üzere Windows Aygıtına en çok 20 aygıt bağlayabilirsiniz.</w:t>
      </w:r>
    </w:p>
    <w:p w:rsidR="00BD1E23" w:rsidRPr="0045473E" w:rsidRDefault="00BD1E23" w:rsidP="00E16F35">
      <w:pPr>
        <w:numPr>
          <w:ilvl w:val="2"/>
          <w:numId w:val="67"/>
        </w:numPr>
        <w:autoSpaceDN w:val="0"/>
        <w:rPr>
          <w:lang w:val="tr-TR"/>
        </w:rPr>
      </w:pPr>
      <w:r w:rsidRPr="0045473E">
        <w:rPr>
          <w:rFonts w:cs="Arial"/>
          <w:color w:val="auto"/>
          <w:sz w:val="18"/>
          <w:szCs w:val="18"/>
          <w:lang w:val="tr-TR"/>
        </w:rPr>
        <w:t>Anahtar Yönetim Hizmetini (KMS) etkinleştirme veya benzer teknolojiler için sınırsız sayıda bağlantıya izin verilir.</w:t>
      </w:r>
    </w:p>
    <w:p w:rsidR="00BD1E23" w:rsidRPr="0045473E" w:rsidRDefault="00BD1E23" w:rsidP="00E16F35">
      <w:pPr>
        <w:numPr>
          <w:ilvl w:val="2"/>
          <w:numId w:val="67"/>
        </w:numPr>
        <w:autoSpaceDN w:val="0"/>
        <w:rPr>
          <w:lang w:val="tr-TR"/>
        </w:rPr>
      </w:pPr>
      <w:r w:rsidRPr="0045473E">
        <w:rPr>
          <w:rFonts w:cs="Arial"/>
          <w:color w:val="auto"/>
          <w:sz w:val="18"/>
          <w:szCs w:val="18"/>
          <w:lang w:val="tr-TR"/>
        </w:rPr>
        <w:t>Yazılım çalışırken simgeleri, görüntüleri, sesleri ve ortamları kullanabilirsiniz ancak paylaşamazsınız. Yazılımla birlikte sunulan örnek görüntüler, sesler ve ortam, yalnızca sizin ticari olmayan kullanımınız içindir.</w:t>
      </w:r>
    </w:p>
    <w:p w:rsidR="00BD1E23" w:rsidRPr="0045473E" w:rsidRDefault="00BD1E23" w:rsidP="00BD1E23">
      <w:pPr>
        <w:autoSpaceDN w:val="0"/>
        <w:spacing w:before="120"/>
        <w:ind w:left="720"/>
        <w:rPr>
          <w:lang w:val="tr-TR"/>
        </w:rPr>
      </w:pPr>
      <w:r w:rsidRPr="0045473E">
        <w:rPr>
          <w:b/>
          <w:color w:val="auto"/>
          <w:sz w:val="18"/>
          <w:lang w:val="tr-TR"/>
        </w:rPr>
        <w:t>Sanallaştırma Hakları</w:t>
      </w:r>
    </w:p>
    <w:p w:rsidR="00BD1E23" w:rsidRPr="0045473E" w:rsidRDefault="00BD1E23" w:rsidP="00BD1E23">
      <w:pPr>
        <w:pStyle w:val="PURBody-Indented"/>
        <w:ind w:left="720"/>
        <w:rPr>
          <w:lang w:val="tr-TR"/>
        </w:rPr>
      </w:pPr>
      <w:r w:rsidRPr="0045473E">
        <w:rPr>
          <w:lang w:val="tr-TR"/>
        </w:rPr>
        <w:t xml:space="preserve">Kurulum ve Kullanım bölümündeki koşullarla ilgili herhangi bir uyuşmazlık durumunda, bu bölümdeki lisans koşulları, Sanallaştırma Hakları kapsamındaki kullanım için geçerli olur. </w:t>
      </w:r>
    </w:p>
    <w:p w:rsidR="00BD1E23" w:rsidRPr="0045473E" w:rsidRDefault="00BD1E23" w:rsidP="00E16F35">
      <w:pPr>
        <w:numPr>
          <w:ilvl w:val="2"/>
          <w:numId w:val="68"/>
        </w:numPr>
        <w:autoSpaceDN w:val="0"/>
        <w:rPr>
          <w:lang w:val="tr-TR"/>
        </w:rPr>
      </w:pPr>
      <w:r w:rsidRPr="0045473E">
        <w:rPr>
          <w:rFonts w:cs="Arial"/>
          <w:color w:val="auto"/>
          <w:sz w:val="18"/>
          <w:szCs w:val="18"/>
          <w:lang w:val="tr-TR"/>
        </w:rPr>
        <w:t>Birincil Kullanıcı Windows Aygıtını kullanarak, veri merkezinizdeki Sunucularda yer alan Sanal OSE</w:t>
      </w:r>
      <w:r w:rsidR="0093047E" w:rsidRPr="0045473E">
        <w:rPr>
          <w:rFonts w:cs="Arial"/>
          <w:color w:val="auto"/>
          <w:sz w:val="18"/>
          <w:szCs w:val="18"/>
          <w:lang w:val="tr-TR"/>
        </w:rPr>
        <w:t>’</w:t>
      </w:r>
      <w:r w:rsidRPr="0045473E">
        <w:rPr>
          <w:rFonts w:cs="Arial"/>
          <w:color w:val="auto"/>
          <w:sz w:val="18"/>
          <w:szCs w:val="18"/>
          <w:lang w:val="tr-TR"/>
        </w:rPr>
        <w:t>lerde uzaktan çalışan yazılımın dört adede kadar Örneğine uzaktan erişebilir.</w:t>
      </w:r>
    </w:p>
    <w:p w:rsidR="00BD1E23" w:rsidRPr="0045473E" w:rsidRDefault="00BD1E23" w:rsidP="00E16F35">
      <w:pPr>
        <w:numPr>
          <w:ilvl w:val="2"/>
          <w:numId w:val="68"/>
        </w:numPr>
        <w:autoSpaceDN w:val="0"/>
        <w:rPr>
          <w:lang w:val="tr-TR"/>
        </w:rPr>
      </w:pPr>
      <w:r w:rsidRPr="0045473E">
        <w:rPr>
          <w:rFonts w:cs="Arial"/>
          <w:color w:val="auto"/>
          <w:sz w:val="18"/>
          <w:szCs w:val="18"/>
          <w:lang w:val="tr-TR"/>
        </w:rPr>
        <w:t>Birincil Kullanıcı Windows Aygıtında aynı zamanda, Sanal OSE</w:t>
      </w:r>
      <w:r w:rsidR="0093047E" w:rsidRPr="0045473E">
        <w:rPr>
          <w:rFonts w:cs="Arial"/>
          <w:color w:val="auto"/>
          <w:sz w:val="18"/>
          <w:szCs w:val="18"/>
          <w:lang w:val="tr-TR"/>
        </w:rPr>
        <w:t>’</w:t>
      </w:r>
      <w:r w:rsidRPr="0045473E">
        <w:rPr>
          <w:rFonts w:cs="Arial"/>
          <w:color w:val="auto"/>
          <w:sz w:val="18"/>
          <w:szCs w:val="18"/>
          <w:lang w:val="tr-TR"/>
        </w:rPr>
        <w:t>lerde dört adede kadar Örnek ve Fiziksel OSE</w:t>
      </w:r>
      <w:r w:rsidR="0093047E" w:rsidRPr="0045473E">
        <w:rPr>
          <w:rFonts w:cs="Arial"/>
          <w:color w:val="auto"/>
          <w:sz w:val="18"/>
          <w:szCs w:val="18"/>
          <w:lang w:val="tr-TR"/>
        </w:rPr>
        <w:t>’</w:t>
      </w:r>
      <w:r w:rsidRPr="0045473E">
        <w:rPr>
          <w:rFonts w:cs="Arial"/>
          <w:color w:val="auto"/>
          <w:sz w:val="18"/>
          <w:szCs w:val="18"/>
          <w:lang w:val="tr-TR"/>
        </w:rPr>
        <w:t xml:space="preserve">de bir Örneği yerel olarak çalıştırabilir. </w:t>
      </w:r>
    </w:p>
    <w:p w:rsidR="00BD1E23" w:rsidRPr="0045473E" w:rsidRDefault="00BD1E23" w:rsidP="00E16F35">
      <w:pPr>
        <w:numPr>
          <w:ilvl w:val="2"/>
          <w:numId w:val="68"/>
        </w:numPr>
        <w:autoSpaceDN w:val="0"/>
        <w:rPr>
          <w:lang w:val="tr-TR"/>
        </w:rPr>
      </w:pPr>
      <w:r w:rsidRPr="0045473E">
        <w:rPr>
          <w:rFonts w:cs="Arial"/>
          <w:color w:val="auto"/>
          <w:sz w:val="18"/>
          <w:szCs w:val="18"/>
          <w:lang w:val="tr-TR"/>
        </w:rPr>
        <w:t>Eğer Sanal OSE</w:t>
      </w:r>
      <w:r w:rsidR="0093047E" w:rsidRPr="0045473E">
        <w:rPr>
          <w:rFonts w:cs="Arial"/>
          <w:color w:val="auto"/>
          <w:sz w:val="18"/>
          <w:szCs w:val="18"/>
          <w:lang w:val="tr-TR"/>
        </w:rPr>
        <w:t>’</w:t>
      </w:r>
      <w:r w:rsidRPr="0045473E">
        <w:rPr>
          <w:rFonts w:cs="Arial"/>
          <w:color w:val="auto"/>
          <w:sz w:val="18"/>
          <w:szCs w:val="18"/>
          <w:lang w:val="tr-TR"/>
        </w:rPr>
        <w:t>lerde yerel olarak çalışmasına izin verilen Örneklerin hepsi kullanılıyorsa, Fiziksel OSE</w:t>
      </w:r>
      <w:r w:rsidR="0093047E" w:rsidRPr="0045473E">
        <w:rPr>
          <w:rFonts w:cs="Arial"/>
          <w:color w:val="auto"/>
          <w:sz w:val="18"/>
          <w:szCs w:val="18"/>
          <w:lang w:val="tr-TR"/>
        </w:rPr>
        <w:t>’</w:t>
      </w:r>
      <w:r w:rsidRPr="0045473E">
        <w:rPr>
          <w:rFonts w:cs="Arial"/>
          <w:color w:val="auto"/>
          <w:sz w:val="18"/>
          <w:szCs w:val="18"/>
          <w:lang w:val="tr-TR"/>
        </w:rPr>
        <w:t>deki Örneği sadece Sanal OSE</w:t>
      </w:r>
      <w:r w:rsidR="0093047E" w:rsidRPr="0045473E">
        <w:rPr>
          <w:rFonts w:cs="Arial"/>
          <w:color w:val="auto"/>
          <w:sz w:val="18"/>
          <w:szCs w:val="18"/>
          <w:lang w:val="tr-TR"/>
        </w:rPr>
        <w:t>’</w:t>
      </w:r>
      <w:r w:rsidRPr="0045473E">
        <w:rPr>
          <w:rFonts w:cs="Arial"/>
          <w:color w:val="auto"/>
          <w:sz w:val="18"/>
          <w:szCs w:val="18"/>
          <w:lang w:val="tr-TR"/>
        </w:rPr>
        <w:t>leri barındırmak ve yönetmek için kullanabilirsiniz.</w:t>
      </w:r>
    </w:p>
    <w:p w:rsidR="00BD1E23" w:rsidRPr="0045473E" w:rsidRDefault="00BD1E23" w:rsidP="00E16F35">
      <w:pPr>
        <w:numPr>
          <w:ilvl w:val="2"/>
          <w:numId w:val="68"/>
        </w:numPr>
        <w:autoSpaceDN w:val="0"/>
        <w:rPr>
          <w:lang w:val="tr-TR"/>
        </w:rPr>
      </w:pPr>
      <w:r w:rsidRPr="0045473E">
        <w:rPr>
          <w:rFonts w:cs="Arial"/>
          <w:color w:val="auto"/>
          <w:sz w:val="18"/>
          <w:szCs w:val="18"/>
          <w:lang w:val="tr-TR"/>
        </w:rPr>
        <w:t>Birincil Kullanıcı, veri merkezinizde yazılımı uzaktan çalıştırmak veya Sanal OSE</w:t>
      </w:r>
      <w:r w:rsidR="0093047E" w:rsidRPr="0045473E">
        <w:rPr>
          <w:rFonts w:cs="Arial"/>
          <w:color w:val="auto"/>
          <w:sz w:val="18"/>
          <w:szCs w:val="18"/>
          <w:lang w:val="tr-TR"/>
        </w:rPr>
        <w:t>’</w:t>
      </w:r>
      <w:r w:rsidRPr="0045473E">
        <w:rPr>
          <w:rFonts w:cs="Arial"/>
          <w:color w:val="auto"/>
          <w:sz w:val="18"/>
          <w:szCs w:val="18"/>
          <w:lang w:val="tr-TR"/>
        </w:rPr>
        <w:t>lerde yerel olarak çalıştırmak yerine bir alternatif olarak, yazılımın iki Örneğini Fiziksel OSE</w:t>
      </w:r>
      <w:r w:rsidR="0093047E" w:rsidRPr="0045473E">
        <w:rPr>
          <w:rFonts w:cs="Arial"/>
          <w:color w:val="auto"/>
          <w:sz w:val="18"/>
          <w:szCs w:val="18"/>
          <w:lang w:val="tr-TR"/>
        </w:rPr>
        <w:t>’</w:t>
      </w:r>
      <w:r w:rsidRPr="0045473E">
        <w:rPr>
          <w:rFonts w:cs="Arial"/>
          <w:color w:val="auto"/>
          <w:sz w:val="18"/>
          <w:szCs w:val="18"/>
          <w:lang w:val="tr-TR"/>
        </w:rPr>
        <w:t>de çalıştırabilir.</w:t>
      </w:r>
    </w:p>
    <w:p w:rsidR="00BD1E23" w:rsidRPr="0045473E" w:rsidRDefault="00BD1E23" w:rsidP="001908FA">
      <w:pPr>
        <w:numPr>
          <w:ilvl w:val="2"/>
          <w:numId w:val="68"/>
        </w:numPr>
        <w:autoSpaceDN w:val="0"/>
        <w:rPr>
          <w:lang w:val="tr-TR"/>
        </w:rPr>
      </w:pPr>
      <w:r w:rsidRPr="0045473E">
        <w:rPr>
          <w:rFonts w:cs="Arial"/>
          <w:color w:val="auto"/>
          <w:sz w:val="18"/>
          <w:szCs w:val="18"/>
          <w:lang w:val="tr-TR"/>
        </w:rPr>
        <w:t>İzin verilen herhangi bir Örnek yerine, Windows 8 Professional</w:t>
      </w:r>
      <w:r w:rsidR="0093047E" w:rsidRPr="0045473E">
        <w:rPr>
          <w:rFonts w:cs="Arial"/>
          <w:color w:val="auto"/>
          <w:sz w:val="18"/>
          <w:szCs w:val="18"/>
          <w:lang w:val="tr-TR"/>
        </w:rPr>
        <w:t>’</w:t>
      </w:r>
      <w:r w:rsidRPr="0045473E">
        <w:rPr>
          <w:rFonts w:cs="Arial"/>
          <w:color w:val="auto"/>
          <w:sz w:val="18"/>
          <w:szCs w:val="18"/>
          <w:lang w:val="tr-TR"/>
        </w:rPr>
        <w:t>ı ya da yazılımın veya Windows 8 Professional</w:t>
      </w:r>
      <w:r w:rsidR="0093047E" w:rsidRPr="0045473E">
        <w:rPr>
          <w:rFonts w:cs="Arial"/>
          <w:color w:val="auto"/>
          <w:sz w:val="18"/>
          <w:szCs w:val="18"/>
          <w:lang w:val="tr-TR"/>
        </w:rPr>
        <w:t>’</w:t>
      </w:r>
      <w:r w:rsidRPr="0045473E">
        <w:rPr>
          <w:rFonts w:cs="Arial"/>
          <w:color w:val="auto"/>
          <w:sz w:val="18"/>
          <w:szCs w:val="18"/>
          <w:lang w:val="tr-TR"/>
        </w:rPr>
        <w:t>ın daha önceki bir sürümünü çalıştırabilirsiniz.</w:t>
      </w:r>
    </w:p>
    <w:p w:rsidR="00BD1E23" w:rsidRPr="0045473E" w:rsidRDefault="00BD1E23" w:rsidP="00E16F35">
      <w:pPr>
        <w:numPr>
          <w:ilvl w:val="2"/>
          <w:numId w:val="68"/>
        </w:numPr>
        <w:autoSpaceDN w:val="0"/>
        <w:rPr>
          <w:lang w:val="tr-TR"/>
        </w:rPr>
      </w:pPr>
      <w:r w:rsidRPr="0045473E">
        <w:rPr>
          <w:rFonts w:cs="Arial"/>
          <w:color w:val="auto"/>
          <w:sz w:val="18"/>
          <w:szCs w:val="18"/>
          <w:lang w:val="tr-TR"/>
        </w:rPr>
        <w:lastRenderedPageBreak/>
        <w:t>Sadece yazılımı yönetmek amacıyla Örneklerinize erişmek için bir lisansa ihtiyacınız yoktur.</w:t>
      </w:r>
    </w:p>
    <w:p w:rsidR="00BD1E23" w:rsidRPr="0045473E" w:rsidRDefault="00BD1E23" w:rsidP="00E16F35">
      <w:pPr>
        <w:numPr>
          <w:ilvl w:val="2"/>
          <w:numId w:val="68"/>
        </w:numPr>
        <w:autoSpaceDN w:val="0"/>
        <w:rPr>
          <w:lang w:val="tr-TR"/>
        </w:rPr>
      </w:pPr>
      <w:r w:rsidRPr="0045473E">
        <w:rPr>
          <w:rFonts w:cs="Arial"/>
          <w:color w:val="auto"/>
          <w:sz w:val="18"/>
          <w:szCs w:val="18"/>
          <w:lang w:val="tr-TR"/>
        </w:rPr>
        <w:t>Yazılımın herhangi bir sayıdaki Örneğini yaratabilir ve sadece, Windows Masaüstü Bilgisayar İşletim Sistemli Windows Intune (kullanıcı başına) lisanslarınızdan herhangi biri kapsamında yazılımın Örneklerini çalıştırma hakkınızı kullanmak için bu örnekleri sunucularınızdan veya depolama ortamınızdan herhangi birinde depolayabilirsiniz (Örnekleri üçüncü taraflara dağıtamazsınız).</w:t>
      </w:r>
    </w:p>
    <w:p w:rsidR="00BD1E23" w:rsidRPr="0045473E" w:rsidRDefault="00601C13" w:rsidP="00BD1E23">
      <w:pPr>
        <w:autoSpaceDN w:val="0"/>
        <w:spacing w:before="120"/>
        <w:ind w:left="720"/>
        <w:rPr>
          <w:lang w:val="tr-TR"/>
        </w:rPr>
      </w:pPr>
      <w:r>
        <w:rPr>
          <w:b/>
          <w:color w:val="auto"/>
          <w:sz w:val="18"/>
          <w:lang w:val="tr-TR"/>
        </w:rPr>
        <w:t>Dolaşım Kullanım Hakları</w:t>
      </w:r>
    </w:p>
    <w:p w:rsidR="00BD1E23" w:rsidRPr="0045473E" w:rsidRDefault="00BD1E23" w:rsidP="00DC400B">
      <w:pPr>
        <w:pStyle w:val="PURBody-Indented"/>
        <w:ind w:left="720"/>
        <w:rPr>
          <w:lang w:val="tr-TR"/>
        </w:rPr>
      </w:pPr>
      <w:r w:rsidRPr="0045473E">
        <w:rPr>
          <w:lang w:val="tr-TR"/>
        </w:rPr>
        <w:t>Kurulum ve Kullanım bölümündeki koşullarla ilgili herhangi bir uyuşmazlık durumunda, bu bölümdeki lisans koşulları, Dolaşım</w:t>
      </w:r>
      <w:r w:rsidR="00DC400B">
        <w:rPr>
          <w:lang w:val="tr-TR"/>
        </w:rPr>
        <w:t> </w:t>
      </w:r>
      <w:r w:rsidRPr="0045473E">
        <w:rPr>
          <w:lang w:val="tr-TR"/>
        </w:rPr>
        <w:t xml:space="preserve">Kullanım Hakları kapsamındaki kullanım için geçerli olur. </w:t>
      </w:r>
    </w:p>
    <w:p w:rsidR="00BD1E23" w:rsidRPr="0045473E" w:rsidRDefault="00BD1E23" w:rsidP="00E16F35">
      <w:pPr>
        <w:numPr>
          <w:ilvl w:val="2"/>
          <w:numId w:val="69"/>
        </w:numPr>
        <w:autoSpaceDN w:val="0"/>
        <w:rPr>
          <w:lang w:val="tr-TR"/>
        </w:rPr>
      </w:pPr>
      <w:r w:rsidRPr="0045473E">
        <w:rPr>
          <w:rFonts w:cs="Arial"/>
          <w:color w:val="auto"/>
          <w:sz w:val="18"/>
          <w:szCs w:val="18"/>
          <w:lang w:val="tr-TR"/>
        </w:rPr>
        <w:t xml:space="preserve">Birincil Kullanıcı, sizin veya bağlı kuruluşlarınızın tesislerinin dışındaki herhangi bir yerden bir Nitelikli Üçüncü Taraf Aygıtından veri merkezinizdeki sunucularda çalışan izin verilen Örneklere uzaktan erişebilir. </w:t>
      </w:r>
    </w:p>
    <w:p w:rsidR="00BD1E23" w:rsidRPr="0045473E" w:rsidRDefault="00BD1E23" w:rsidP="00DC400B">
      <w:pPr>
        <w:numPr>
          <w:ilvl w:val="2"/>
          <w:numId w:val="69"/>
        </w:numPr>
        <w:autoSpaceDN w:val="0"/>
        <w:rPr>
          <w:lang w:val="tr-TR"/>
        </w:rPr>
      </w:pPr>
      <w:r w:rsidRPr="0045473E">
        <w:rPr>
          <w:rFonts w:cs="Arial"/>
          <w:color w:val="auto"/>
          <w:sz w:val="18"/>
          <w:szCs w:val="18"/>
          <w:lang w:val="tr-TR"/>
        </w:rPr>
        <w:t>Birincil Kullanıcı ayrıca, tesisleriniz veya bağlı kuruluşlarınızın tesisleri dışında iken, yazılımın bir Örneğini Nitelikli Üçüncü</w:t>
      </w:r>
      <w:r w:rsidR="00DC400B">
        <w:rPr>
          <w:rFonts w:cs="Arial"/>
          <w:color w:val="auto"/>
          <w:sz w:val="18"/>
          <w:szCs w:val="18"/>
          <w:lang w:val="tr-TR"/>
        </w:rPr>
        <w:t> </w:t>
      </w:r>
      <w:r w:rsidRPr="0045473E">
        <w:rPr>
          <w:rFonts w:cs="Arial"/>
          <w:color w:val="auto"/>
          <w:sz w:val="18"/>
          <w:szCs w:val="18"/>
          <w:lang w:val="tr-TR"/>
        </w:rPr>
        <w:t>Taraf Aygıtı üzerinde bir Sanal OSE</w:t>
      </w:r>
      <w:r w:rsidR="0093047E" w:rsidRPr="0045473E">
        <w:rPr>
          <w:rFonts w:cs="Arial"/>
          <w:color w:val="auto"/>
          <w:sz w:val="18"/>
          <w:szCs w:val="18"/>
          <w:lang w:val="tr-TR"/>
        </w:rPr>
        <w:t>’</w:t>
      </w:r>
      <w:r w:rsidRPr="0045473E">
        <w:rPr>
          <w:rFonts w:cs="Arial"/>
          <w:color w:val="auto"/>
          <w:sz w:val="18"/>
          <w:szCs w:val="18"/>
          <w:lang w:val="tr-TR"/>
        </w:rPr>
        <w:t>de çalıştırabilir.</w:t>
      </w:r>
    </w:p>
    <w:p w:rsidR="00BD1E23" w:rsidRPr="0045473E" w:rsidRDefault="00BD1E23" w:rsidP="00E16F35">
      <w:pPr>
        <w:numPr>
          <w:ilvl w:val="2"/>
          <w:numId w:val="69"/>
        </w:numPr>
        <w:autoSpaceDN w:val="0"/>
        <w:rPr>
          <w:lang w:val="tr-TR"/>
        </w:rPr>
      </w:pPr>
      <w:r w:rsidRPr="0045473E">
        <w:rPr>
          <w:rFonts w:cs="Arial"/>
          <w:color w:val="auto"/>
          <w:sz w:val="18"/>
          <w:szCs w:val="18"/>
          <w:lang w:val="tr-TR"/>
        </w:rPr>
        <w:t>Tüm Dolaşım Hakları kullanımı, iş ile ilgili amaçlar için olmalıdır.</w:t>
      </w:r>
    </w:p>
    <w:p w:rsidR="00BD1E23" w:rsidRPr="0045473E" w:rsidRDefault="00BD1E23" w:rsidP="00E16F35">
      <w:pPr>
        <w:numPr>
          <w:ilvl w:val="2"/>
          <w:numId w:val="69"/>
        </w:numPr>
        <w:autoSpaceDN w:val="0"/>
        <w:rPr>
          <w:lang w:val="tr-TR"/>
        </w:rPr>
      </w:pPr>
      <w:r w:rsidRPr="0045473E">
        <w:rPr>
          <w:rFonts w:cs="Arial"/>
          <w:color w:val="auto"/>
          <w:sz w:val="18"/>
          <w:szCs w:val="18"/>
          <w:lang w:val="tr-TR"/>
        </w:rPr>
        <w:t>Uzaktan Yardım veya benzer teknolojiyi kullanarak teknik destek amacıyla veya yazılımı yönetmek amacıyla olması haricinde, başka hiç bir kullanıcı yazılımı aynı lisans kapsamında kullanamaz.</w:t>
      </w:r>
    </w:p>
    <w:p w:rsidR="00BD1E23" w:rsidRPr="0045473E" w:rsidRDefault="00BD1E23" w:rsidP="00BD1E23">
      <w:pPr>
        <w:autoSpaceDN w:val="0"/>
        <w:spacing w:before="120"/>
        <w:ind w:left="720"/>
        <w:rPr>
          <w:lang w:val="tr-TR"/>
        </w:rPr>
      </w:pPr>
      <w:r w:rsidRPr="0045473E">
        <w:rPr>
          <w:b/>
          <w:color w:val="auto"/>
          <w:sz w:val="18"/>
          <w:lang w:val="tr-TR"/>
        </w:rPr>
        <w:t>Windows To Go Hakları</w:t>
      </w:r>
    </w:p>
    <w:p w:rsidR="00BD1E23" w:rsidRPr="0045473E" w:rsidRDefault="00BD1E23" w:rsidP="00F51F8D">
      <w:pPr>
        <w:pStyle w:val="PURBody-Indented"/>
        <w:ind w:left="720"/>
        <w:rPr>
          <w:lang w:val="tr-TR"/>
        </w:rPr>
      </w:pPr>
      <w:r w:rsidRPr="0045473E">
        <w:rPr>
          <w:lang w:val="tr-TR"/>
        </w:rPr>
        <w:t>Kurulum ve Kullanım bölümündeki koşullarla ilgili herhangi bir uyuşmazlık durumunda, bu bölümdeki lisans koşulları, Windows</w:t>
      </w:r>
      <w:r w:rsidR="00F51F8D" w:rsidRPr="0045473E">
        <w:rPr>
          <w:lang w:val="tr-TR"/>
        </w:rPr>
        <w:t> </w:t>
      </w:r>
      <w:r w:rsidRPr="0045473E">
        <w:rPr>
          <w:lang w:val="tr-TR"/>
        </w:rPr>
        <w:t xml:space="preserve">To Go Hakları kapsamındaki kullanım için geçerli olur. </w:t>
      </w:r>
    </w:p>
    <w:p w:rsidR="00BD1E23" w:rsidRPr="0045473E" w:rsidRDefault="00BD1E23" w:rsidP="00E16F35">
      <w:pPr>
        <w:numPr>
          <w:ilvl w:val="2"/>
          <w:numId w:val="70"/>
        </w:numPr>
        <w:autoSpaceDN w:val="0"/>
        <w:rPr>
          <w:lang w:val="tr-TR"/>
        </w:rPr>
      </w:pPr>
      <w:r w:rsidRPr="0045473E">
        <w:rPr>
          <w:rFonts w:cs="Arial"/>
          <w:color w:val="auto"/>
          <w:sz w:val="18"/>
          <w:szCs w:val="18"/>
          <w:lang w:val="tr-TR"/>
        </w:rPr>
        <w:t>İki adede kadar USB sürücüde yazılımın bir Örneğini yaratabilir ve depolayabilirsiniz.</w:t>
      </w:r>
    </w:p>
    <w:p w:rsidR="00BD1E23" w:rsidRPr="0045473E" w:rsidRDefault="00BD1E23" w:rsidP="00E16F35">
      <w:pPr>
        <w:numPr>
          <w:ilvl w:val="2"/>
          <w:numId w:val="70"/>
        </w:numPr>
        <w:autoSpaceDN w:val="0"/>
        <w:rPr>
          <w:lang w:val="tr-TR"/>
        </w:rPr>
      </w:pPr>
      <w:r w:rsidRPr="0045473E">
        <w:rPr>
          <w:rFonts w:cs="Arial"/>
          <w:color w:val="auto"/>
          <w:sz w:val="18"/>
          <w:szCs w:val="18"/>
          <w:lang w:val="tr-TR"/>
        </w:rPr>
        <w:t>Birincil Kullanıcı, USB sürücüde depolanan Örneği herhangi bir Windows Aygıtında çalıştırabilir.</w:t>
      </w:r>
    </w:p>
    <w:p w:rsidR="00BD1E23" w:rsidRPr="0045473E" w:rsidRDefault="00BD1E23" w:rsidP="00E16F35">
      <w:pPr>
        <w:numPr>
          <w:ilvl w:val="2"/>
          <w:numId w:val="70"/>
        </w:numPr>
        <w:autoSpaceDN w:val="0"/>
        <w:rPr>
          <w:lang w:val="tr-TR"/>
        </w:rPr>
      </w:pPr>
      <w:r w:rsidRPr="0045473E">
        <w:rPr>
          <w:rFonts w:cs="Arial"/>
          <w:color w:val="auto"/>
          <w:sz w:val="18"/>
          <w:szCs w:val="18"/>
          <w:lang w:val="tr-TR"/>
        </w:rPr>
        <w:t>Windows Aygıtının Birincil Kullanıcısı, Örneği ayrıca, sizin veya bağlı kuruluşlarınızın tesislerinin dışındaki herhangi bir yerden bir Nitelikli Üçüncü Taraf Aygıtındaki USB sürücüde de çalıştırabilir.</w:t>
      </w:r>
    </w:p>
    <w:p w:rsidR="00BD1E23" w:rsidRPr="0045473E" w:rsidRDefault="00BD1E23" w:rsidP="00E16F35">
      <w:pPr>
        <w:numPr>
          <w:ilvl w:val="2"/>
          <w:numId w:val="70"/>
        </w:numPr>
        <w:autoSpaceDN w:val="0"/>
        <w:rPr>
          <w:lang w:val="tr-TR"/>
        </w:rPr>
      </w:pPr>
      <w:r w:rsidRPr="0045473E">
        <w:rPr>
          <w:rFonts w:cs="Arial"/>
          <w:color w:val="auto"/>
          <w:sz w:val="18"/>
          <w:szCs w:val="18"/>
          <w:lang w:val="tr-TR"/>
        </w:rPr>
        <w:t>Tüm Windows To Go kullanımı, iş ile ilgili amaçlar için olmalıdır.</w:t>
      </w:r>
    </w:p>
    <w:p w:rsidR="00BD1E23" w:rsidRPr="0045473E" w:rsidRDefault="00BD1E23" w:rsidP="00E16F35">
      <w:pPr>
        <w:numPr>
          <w:ilvl w:val="2"/>
          <w:numId w:val="70"/>
        </w:numPr>
        <w:autoSpaceDN w:val="0"/>
        <w:rPr>
          <w:lang w:val="tr-TR"/>
        </w:rPr>
      </w:pPr>
      <w:r w:rsidRPr="0045473E">
        <w:rPr>
          <w:rFonts w:cs="Arial"/>
          <w:color w:val="auto"/>
          <w:sz w:val="18"/>
          <w:szCs w:val="18"/>
          <w:lang w:val="tr-TR"/>
        </w:rPr>
        <w:t>Uzaktan Yardım veya benzer teknolojiyi kullanarak teknik destek amacıyla veya yazılımı yönetmek amacıyla olması haricinde, başka hiç bir kullanıcı yazılımı aynı lisans kapsamında kullanamaz.</w:t>
      </w:r>
    </w:p>
    <w:p w:rsidR="007D63E7" w:rsidRPr="0045473E" w:rsidRDefault="007D63E7" w:rsidP="007D63E7">
      <w:pPr>
        <w:autoSpaceDN w:val="0"/>
        <w:spacing w:before="120"/>
        <w:ind w:left="720"/>
        <w:rPr>
          <w:lang w:val="tr-TR"/>
        </w:rPr>
      </w:pPr>
      <w:r w:rsidRPr="0045473E">
        <w:rPr>
          <w:b/>
          <w:color w:val="auto"/>
          <w:sz w:val="18"/>
          <w:lang w:val="tr-TR"/>
        </w:rPr>
        <w:t>Companion Aygıtları</w:t>
      </w:r>
    </w:p>
    <w:p w:rsidR="007D63E7" w:rsidRPr="0045473E" w:rsidRDefault="007D63E7" w:rsidP="007D63E7">
      <w:pPr>
        <w:pStyle w:val="PURBody-Indented"/>
        <w:ind w:left="720"/>
        <w:rPr>
          <w:lang w:val="tr-TR"/>
        </w:rPr>
      </w:pPr>
      <w:r w:rsidRPr="0045473E">
        <w:rPr>
          <w:lang w:val="tr-TR"/>
        </w:rPr>
        <w:t>Bu bölümün amaçları doğrultusunda</w:t>
      </w:r>
    </w:p>
    <w:p w:rsidR="007D63E7" w:rsidRPr="0045473E" w:rsidRDefault="00471218" w:rsidP="002A52DF">
      <w:pPr>
        <w:pStyle w:val="PURBody-Indented"/>
        <w:ind w:left="720"/>
        <w:rPr>
          <w:lang w:val="tr-TR"/>
        </w:rPr>
      </w:pPr>
      <w:r w:rsidRPr="0045473E">
        <w:rPr>
          <w:lang w:val="tr-TR"/>
        </w:rPr>
        <w:t>“</w:t>
      </w:r>
      <w:r w:rsidR="002A52DF" w:rsidRPr="0045473E">
        <w:rPr>
          <w:lang w:val="tr-TR"/>
        </w:rPr>
        <w:t>Windows RT Companion Aygıtı</w:t>
      </w:r>
      <w:r w:rsidRPr="0045473E">
        <w:rPr>
          <w:lang w:val="tr-TR"/>
        </w:rPr>
        <w:t>”</w:t>
      </w:r>
      <w:r w:rsidR="002A52DF" w:rsidRPr="0045473E">
        <w:rPr>
          <w:lang w:val="tr-TR"/>
        </w:rPr>
        <w:t xml:space="preserve">, </w:t>
      </w:r>
      <w:r w:rsidR="002A52DF" w:rsidRPr="0045473E">
        <w:rPr>
          <w:rFonts w:cs="Arial"/>
          <w:szCs w:val="18"/>
          <w:lang w:val="tr-TR"/>
        </w:rPr>
        <w:t>Birincil</w:t>
      </w:r>
      <w:r w:rsidR="002A52DF" w:rsidRPr="0045473E">
        <w:rPr>
          <w:lang w:val="tr-TR"/>
        </w:rPr>
        <w:t xml:space="preserve"> Kullanıcı tarafından kullanılan ve Windows RT için sizin tarafınızdan (üçüncü bir tarafça değil) uygun şekilde lisanslanan herhangi bir ek aygıt anlamına gelir.</w:t>
      </w:r>
      <w:r w:rsidRPr="0045473E">
        <w:rPr>
          <w:lang w:val="tr-TR"/>
        </w:rPr>
        <w:t xml:space="preserve"> </w:t>
      </w:r>
    </w:p>
    <w:p w:rsidR="007D63E7" w:rsidRPr="0045473E" w:rsidRDefault="007D63E7" w:rsidP="00F51F8D">
      <w:pPr>
        <w:pStyle w:val="PURBody-Indented"/>
        <w:ind w:left="720"/>
        <w:rPr>
          <w:lang w:val="tr-TR"/>
        </w:rPr>
      </w:pPr>
      <w:r w:rsidRPr="0045473E">
        <w:rPr>
          <w:lang w:val="tr-TR"/>
        </w:rPr>
        <w:t>Kurulum ve Kullanım bölümündeki koşullarla ilgili herhangi bir uyuşmazlık durumunda, bu bölümdeki lisans koşulları, Windows</w:t>
      </w:r>
      <w:r w:rsidR="00F51F8D" w:rsidRPr="0045473E">
        <w:rPr>
          <w:lang w:val="tr-TR"/>
        </w:rPr>
        <w:t> </w:t>
      </w:r>
      <w:r w:rsidRPr="0045473E">
        <w:rPr>
          <w:lang w:val="tr-TR"/>
        </w:rPr>
        <w:t>RT Companion Aygıtlarındaki kullanım için geçerli olur.</w:t>
      </w:r>
    </w:p>
    <w:p w:rsidR="007D63E7" w:rsidRPr="0045473E" w:rsidRDefault="007D63E7" w:rsidP="00E16F35">
      <w:pPr>
        <w:numPr>
          <w:ilvl w:val="2"/>
          <w:numId w:val="72"/>
        </w:numPr>
        <w:autoSpaceDN w:val="0"/>
        <w:rPr>
          <w:lang w:val="tr-TR"/>
        </w:rPr>
      </w:pPr>
      <w:r w:rsidRPr="0045473E">
        <w:rPr>
          <w:rFonts w:cs="Arial"/>
          <w:color w:val="auto"/>
          <w:sz w:val="18"/>
          <w:szCs w:val="18"/>
          <w:lang w:val="tr-TR"/>
        </w:rPr>
        <w:t>Birincil Kullanıcı, bir Windows RT Companion Aygıtından, Sanallaştırma Hakları bölümünde sağlandığı gibi veri merkezinizdeki sunucular üstünde Çalışan yazılımın herhangi bir izinli Örneğine uzaktan erişim sağlayabilir.</w:t>
      </w:r>
    </w:p>
    <w:p w:rsidR="007D63E7" w:rsidRPr="0045473E" w:rsidRDefault="007D63E7" w:rsidP="00E16F35">
      <w:pPr>
        <w:numPr>
          <w:ilvl w:val="2"/>
          <w:numId w:val="72"/>
        </w:numPr>
        <w:autoSpaceDN w:val="0"/>
        <w:rPr>
          <w:lang w:val="tr-TR"/>
        </w:rPr>
      </w:pPr>
      <w:r w:rsidRPr="0045473E">
        <w:rPr>
          <w:rFonts w:cs="Arial"/>
          <w:color w:val="auto"/>
          <w:sz w:val="18"/>
          <w:szCs w:val="18"/>
          <w:lang w:val="tr-TR"/>
        </w:rPr>
        <w:t>Uzaktan Yardım veya benzer teknolojiyi kullanarak teknik destek amacıyla veya yazılımı yönetmek amacıyla olması haricinde, başka hiç bir kullanıcı yazılımı aynı zamanda aynı lisans kapsamında kullanamaz.</w:t>
      </w:r>
      <w:r w:rsidR="00471218" w:rsidRPr="0045473E">
        <w:rPr>
          <w:rFonts w:cs="Arial"/>
          <w:color w:val="auto"/>
          <w:sz w:val="18"/>
          <w:szCs w:val="18"/>
          <w:lang w:val="tr-TR"/>
        </w:rPr>
        <w:t xml:space="preserve"> </w:t>
      </w:r>
    </w:p>
    <w:p w:rsidR="007D63E7" w:rsidRPr="0045473E" w:rsidRDefault="007D63E7" w:rsidP="00E16F35">
      <w:pPr>
        <w:numPr>
          <w:ilvl w:val="2"/>
          <w:numId w:val="72"/>
        </w:numPr>
        <w:autoSpaceDN w:val="0"/>
        <w:rPr>
          <w:lang w:val="tr-TR"/>
        </w:rPr>
      </w:pPr>
      <w:r w:rsidRPr="0045473E">
        <w:rPr>
          <w:rFonts w:cs="Arial"/>
          <w:color w:val="auto"/>
          <w:sz w:val="18"/>
          <w:szCs w:val="18"/>
          <w:lang w:val="tr-TR"/>
        </w:rPr>
        <w:t>Bir Windows RT Companion Aygıtı üstündeki kullanma hakkınız kalıcı değildir; Windows Masaüstü Bilgisayar İşletim Sistemli Windows Intune lisansınız sona erdikten sonra, burada izin verildiği şekilde yazılıma erişemez ya da yazılımı kullanamazsınız.</w:t>
      </w:r>
    </w:p>
    <w:p w:rsidR="00BD1E23" w:rsidRPr="0045473E" w:rsidRDefault="00BD1E23" w:rsidP="00BD1E23">
      <w:pPr>
        <w:autoSpaceDN w:val="0"/>
        <w:spacing w:before="120"/>
        <w:ind w:left="720"/>
        <w:rPr>
          <w:lang w:val="tr-TR"/>
        </w:rPr>
      </w:pPr>
      <w:r w:rsidRPr="0045473E">
        <w:rPr>
          <w:b/>
          <w:color w:val="auto"/>
          <w:sz w:val="18"/>
          <w:lang w:val="tr-TR"/>
        </w:rPr>
        <w:t>Onaylama</w:t>
      </w:r>
    </w:p>
    <w:p w:rsidR="00BD1E23" w:rsidRPr="0045473E" w:rsidRDefault="00BD1E23" w:rsidP="00BD1E23">
      <w:pPr>
        <w:ind w:left="720"/>
        <w:rPr>
          <w:lang w:val="tr-TR"/>
        </w:rPr>
      </w:pPr>
      <w:r w:rsidRPr="0045473E">
        <w:rPr>
          <w:rFonts w:cs="Arial"/>
          <w:bCs/>
          <w:color w:val="auto"/>
          <w:sz w:val="18"/>
          <w:szCs w:val="18"/>
          <w:lang w:val="tr-TR"/>
        </w:rPr>
        <w:t>Doğrulama işlemi, yazılımın etkinleştirilmiş ve gerektiği gibi lisanslı olduğunu doğrular. Ayrıca yazılımın doğrulama, lisanslama</w:t>
      </w:r>
      <w:r w:rsidR="00925531" w:rsidRPr="0045473E">
        <w:rPr>
          <w:rFonts w:cs="Arial"/>
          <w:bCs/>
          <w:color w:val="auto"/>
          <w:sz w:val="18"/>
          <w:szCs w:val="18"/>
          <w:lang w:val="tr-TR"/>
        </w:rPr>
        <w:t> </w:t>
      </w:r>
      <w:r w:rsidRPr="0045473E">
        <w:rPr>
          <w:rFonts w:cs="Arial"/>
          <w:bCs/>
          <w:color w:val="auto"/>
          <w:sz w:val="18"/>
          <w:szCs w:val="18"/>
          <w:lang w:val="tr-TR"/>
        </w:rPr>
        <w:t>ya da etkinleştirme işlevleri üzerinde herhangi bir yetkisiz değişiklik yapılmadığını da onaylar. Doğrulama, ilgili yetkisiz değişikliklerle ilgili olarak belirli kötü amaçlı ya da yetkisiz yazılımlar için denetim yapabilir. Usulüne uygun bir şekilde lisanslı olduğunuzu teyit eden doğrulama denetimi, sizin yazılımı, yazılımın belirli özelliklerini kullanmaya devam etmenize ya</w:t>
      </w:r>
      <w:r w:rsidR="00925531" w:rsidRPr="0045473E">
        <w:rPr>
          <w:rFonts w:cs="Arial"/>
          <w:bCs/>
          <w:color w:val="auto"/>
          <w:sz w:val="18"/>
          <w:szCs w:val="18"/>
          <w:lang w:val="tr-TR"/>
        </w:rPr>
        <w:t> </w:t>
      </w:r>
      <w:r w:rsidRPr="0045473E">
        <w:rPr>
          <w:rFonts w:cs="Arial"/>
          <w:bCs/>
          <w:color w:val="auto"/>
          <w:sz w:val="18"/>
          <w:szCs w:val="18"/>
          <w:lang w:val="tr-TR"/>
        </w:rPr>
        <w:t xml:space="preserve">da ek faydalar sağlamanıza yardımcı olur. Doğrulamanın hileli bir şekilde çevresinden dolaşmanız yasaktır. Bunun amacı yazılımın lisanssız kullanımını engellemektir. Daha fazla bilgi için, bkz. </w:t>
      </w:r>
      <w:hyperlink r:id="rId102" w:history="1">
        <w:r w:rsidRPr="0045473E">
          <w:rPr>
            <w:rFonts w:cs="Arial"/>
            <w:bCs/>
            <w:color w:val="auto"/>
            <w:sz w:val="18"/>
            <w:szCs w:val="18"/>
            <w:lang w:val="tr-TR"/>
          </w:rPr>
          <w:t>http://go.microsoft.com/fwlink/?Linkid=104610</w:t>
        </w:r>
      </w:hyperlink>
      <w:r w:rsidRPr="0045473E">
        <w:rPr>
          <w:rFonts w:cs="Arial"/>
          <w:bCs/>
          <w:color w:val="auto"/>
          <w:sz w:val="18"/>
          <w:szCs w:val="18"/>
          <w:lang w:val="tr-TR"/>
        </w:rPr>
        <w:t>.</w:t>
      </w:r>
    </w:p>
    <w:p w:rsidR="00BD1E23" w:rsidRPr="0045473E" w:rsidRDefault="00BD1E23" w:rsidP="00A71350">
      <w:pPr>
        <w:keepNext/>
        <w:keepLines/>
        <w:ind w:left="720"/>
        <w:rPr>
          <w:lang w:val="tr-TR"/>
        </w:rPr>
      </w:pPr>
      <w:r w:rsidRPr="0045473E">
        <w:rPr>
          <w:rFonts w:cs="Arial"/>
          <w:bCs/>
          <w:color w:val="auto"/>
          <w:sz w:val="18"/>
          <w:szCs w:val="18"/>
          <w:lang w:val="tr-TR"/>
        </w:rPr>
        <w:lastRenderedPageBreak/>
        <w:t>Yazılım zaman zaman, yazılımın doğrulama denetimini yapabilir. Denetim yazılım ya da Microsoft tarafından başlatılabilir. Etkinleştirme işlevi ve doğrulama kontrollerini etkinleştirmek için yazılım zaman zaman yazılımın doğrulama, lisanslama ya da</w:t>
      </w:r>
      <w:r w:rsidR="00AF201F" w:rsidRPr="0045473E">
        <w:rPr>
          <w:rFonts w:cs="Arial"/>
          <w:bCs/>
          <w:color w:val="auto"/>
          <w:sz w:val="18"/>
          <w:szCs w:val="18"/>
          <w:lang w:val="tr-TR"/>
        </w:rPr>
        <w:t> </w:t>
      </w:r>
      <w:r w:rsidRPr="0045473E">
        <w:rPr>
          <w:rFonts w:cs="Arial"/>
          <w:bCs/>
          <w:color w:val="auto"/>
          <w:sz w:val="18"/>
          <w:szCs w:val="18"/>
          <w:lang w:val="tr-TR"/>
        </w:rPr>
        <w:t>etkinleştirme işlevleri için güncelleştirmelere ya da ek karşıdan yüklemelere gereksinim duyabilir. Güncelleştirmeler ya da</w:t>
      </w:r>
      <w:r w:rsidR="00981FFE" w:rsidRPr="0045473E">
        <w:rPr>
          <w:rFonts w:cs="Arial"/>
          <w:bCs/>
          <w:color w:val="auto"/>
          <w:sz w:val="18"/>
          <w:szCs w:val="18"/>
          <w:lang w:val="tr-TR"/>
        </w:rPr>
        <w:t> </w:t>
      </w:r>
      <w:r w:rsidRPr="0045473E">
        <w:rPr>
          <w:rFonts w:cs="Arial"/>
          <w:bCs/>
          <w:color w:val="auto"/>
          <w:sz w:val="18"/>
          <w:szCs w:val="18"/>
          <w:lang w:val="tr-TR"/>
        </w:rPr>
        <w:t>karşıdan yüklemeler, yazılımın usulüne uygun işleyişi için gereklidir ve size bildirimde bulunulmadan karşıdan yüklenerek kurulabilir. Bir doğrulama denetimi sırasında ya da sonrasında yazılım Microsoft</w:t>
      </w:r>
      <w:r w:rsidR="0093047E" w:rsidRPr="0045473E">
        <w:rPr>
          <w:rFonts w:cs="Arial"/>
          <w:bCs/>
          <w:color w:val="auto"/>
          <w:sz w:val="18"/>
          <w:szCs w:val="18"/>
          <w:lang w:val="tr-TR"/>
        </w:rPr>
        <w:t>’</w:t>
      </w:r>
      <w:r w:rsidRPr="0045473E">
        <w:rPr>
          <w:rFonts w:cs="Arial"/>
          <w:bCs/>
          <w:color w:val="auto"/>
          <w:sz w:val="18"/>
          <w:szCs w:val="18"/>
          <w:lang w:val="tr-TR"/>
        </w:rPr>
        <w:t xml:space="preserve">a yazılım, bilgisayar ve doğrulama denetiminin sonuçları ile ilgili bilgileri gönderebilir. Bu bilgiler, örneğin yazılım için sürüm ve ürün anahtarı bilgilerini, doğrulama üzerinde yapılan yetkisiz değişiklikleri, yazılımın lisanslama ya da etkinleştirme işlevlerini, bulunan kötü amaçlı ya da yetkisiz yazılımı ve bilgisayarın Internet protokol adresini içerebilir. Microsoft bu bilgileri, yazılımın lisanssız kullanımını önlemek için kullanabilmek ve paylaşabilmek haricinde, kimliğinizi saptamak veya sizinle bağlantı kurmak için kullanmayacaktır. Yazılımı kullanmakla bu bilgilerin iletilmesine onay vermiş olursunuz. Doğrulama ile doğrulama kontrolü sırasında ya da sonrasında ne gönderildiği hakkında daha fazla bilgi için bkz. </w:t>
      </w:r>
      <w:hyperlink r:id="rId103" w:history="1">
        <w:r w:rsidRPr="0045473E">
          <w:rPr>
            <w:rFonts w:cs="Arial"/>
            <w:bCs/>
            <w:color w:val="auto"/>
            <w:sz w:val="18"/>
            <w:szCs w:val="18"/>
            <w:lang w:val="tr-TR"/>
          </w:rPr>
          <w:t>http://go.microsoft.com/fwlink/?Linkid=104611</w:t>
        </w:r>
      </w:hyperlink>
      <w:r w:rsidRPr="0045473E">
        <w:rPr>
          <w:rFonts w:cs="Arial"/>
          <w:bCs/>
          <w:color w:val="auto"/>
          <w:sz w:val="18"/>
          <w:szCs w:val="18"/>
          <w:lang w:val="tr-TR"/>
        </w:rPr>
        <w:t>.</w:t>
      </w:r>
    </w:p>
    <w:p w:rsidR="00BD1E23" w:rsidRPr="0045473E" w:rsidRDefault="00BD1E23" w:rsidP="00BD1E23">
      <w:pPr>
        <w:ind w:left="720"/>
        <w:rPr>
          <w:lang w:val="tr-TR"/>
        </w:rPr>
      </w:pPr>
      <w:r w:rsidRPr="0045473E">
        <w:rPr>
          <w:rFonts w:cs="Arial"/>
          <w:bCs/>
          <w:color w:val="auto"/>
          <w:sz w:val="18"/>
          <w:szCs w:val="18"/>
          <w:lang w:val="tr-TR"/>
        </w:rPr>
        <w:t>Bir doğrulama denetimi sırasında yazılımın korsan olduğu, uygun bir şekilde lisanslanmadığı ya da orijinal olmayan bir Windows ürünü olduğu ya da yetkisiz değişiklikler içerdiği tespit edildiği takdirde, yazılımın işlevleri ve yazılım kullanımı deneyimi etkilenecektir; örneğin: Microsoft; yazılımı onarabilir, yazılımın etkinleştirme ya da doğrulama işlevlerinin atlanması da dahil olmak üzere yazılımın uygun kullanımına müdahale eden herhangi bir yetkisiz değişikliği kaldırabilir, karantinaya alabilir ya da devre dışı bırakabilir, ya da ilgili yetkisiz değişikliklerle ilgili olduğu bilinen kötü amaçlı ya da yetkisiz yazılımlar için denetim yapabilir ve bunları kaldırabilir, ya da yazılımın uygun bir şekilde lisanslanmadığı ya da orijinal olmayan bir Windows ürünü olduğu konusunda bildirimler yapabilir ve siz de yazılımın gerektiği gibi lisansı alınmış bir kopyasını edinmenizi bildiren anımsatıcılar alabilir veya yazılımı kullanmak ve yeniden etkinleştirmek için lisanslamak amacıyla Microsoft</w:t>
      </w:r>
      <w:r w:rsidR="0093047E" w:rsidRPr="0045473E">
        <w:rPr>
          <w:rFonts w:cs="Arial"/>
          <w:bCs/>
          <w:color w:val="auto"/>
          <w:sz w:val="18"/>
          <w:szCs w:val="18"/>
          <w:lang w:val="tr-TR"/>
        </w:rPr>
        <w:t>’</w:t>
      </w:r>
      <w:r w:rsidRPr="0045473E">
        <w:rPr>
          <w:rFonts w:cs="Arial"/>
          <w:bCs/>
          <w:color w:val="auto"/>
          <w:sz w:val="18"/>
          <w:szCs w:val="18"/>
          <w:lang w:val="tr-TR"/>
        </w:rPr>
        <w:t>un yönergelerini takip edebilirsiniz; yoksa Microsoft</w:t>
      </w:r>
      <w:r w:rsidR="0093047E" w:rsidRPr="0045473E">
        <w:rPr>
          <w:rFonts w:cs="Arial"/>
          <w:bCs/>
          <w:color w:val="auto"/>
          <w:sz w:val="18"/>
          <w:szCs w:val="18"/>
          <w:lang w:val="tr-TR"/>
        </w:rPr>
        <w:t>’</w:t>
      </w:r>
      <w:r w:rsidRPr="0045473E">
        <w:rPr>
          <w:rFonts w:cs="Arial"/>
          <w:bCs/>
          <w:color w:val="auto"/>
          <w:sz w:val="18"/>
          <w:szCs w:val="18"/>
          <w:lang w:val="tr-TR"/>
        </w:rPr>
        <w:t>tan belirli güncelleştirmeleri veya sürüm yükseltmeleri alamayabilirsiniz.</w:t>
      </w:r>
    </w:p>
    <w:p w:rsidR="00BD1E23" w:rsidRPr="0045473E" w:rsidRDefault="00BD1E23" w:rsidP="00BD1E23">
      <w:pPr>
        <w:ind w:left="720"/>
        <w:rPr>
          <w:lang w:val="tr-TR"/>
        </w:rPr>
      </w:pPr>
      <w:r w:rsidRPr="0045473E">
        <w:rPr>
          <w:rFonts w:cs="Arial"/>
          <w:bCs/>
          <w:color w:val="auto"/>
          <w:sz w:val="18"/>
          <w:szCs w:val="18"/>
          <w:lang w:val="tr-TR"/>
        </w:rPr>
        <w:t>Yazılım için güncelleştirmeleri veya sürüm yükseltmelerini yalnızca Microsoft veya yetkili kaynaklardan alabilirsiniz.</w:t>
      </w:r>
      <w:r w:rsidR="00471218" w:rsidRPr="0045473E">
        <w:rPr>
          <w:rFonts w:cs="Arial"/>
          <w:bCs/>
          <w:color w:val="auto"/>
          <w:sz w:val="18"/>
          <w:szCs w:val="18"/>
          <w:lang w:val="tr-TR"/>
        </w:rPr>
        <w:t xml:space="preserve"> </w:t>
      </w:r>
      <w:r w:rsidRPr="0045473E">
        <w:rPr>
          <w:rFonts w:cs="Arial"/>
          <w:bCs/>
          <w:color w:val="auto"/>
          <w:sz w:val="18"/>
          <w:szCs w:val="18"/>
          <w:lang w:val="tr-TR"/>
        </w:rPr>
        <w:t xml:space="preserve">Güncelleştirmeleri yetkili kaynaklardan edinme hakkında daha fazla bilgi için bkz. </w:t>
      </w:r>
      <w:hyperlink r:id="rId104" w:history="1">
        <w:r w:rsidRPr="0045473E">
          <w:rPr>
            <w:rFonts w:cs="Arial"/>
            <w:bCs/>
            <w:color w:val="auto"/>
            <w:sz w:val="18"/>
            <w:szCs w:val="18"/>
            <w:lang w:val="tr-TR"/>
          </w:rPr>
          <w:t>http://go.microsoft.com/fwlink/?Linkid=104612</w:t>
        </w:r>
      </w:hyperlink>
      <w:r w:rsidRPr="0045473E">
        <w:rPr>
          <w:rFonts w:cs="Arial"/>
          <w:bCs/>
          <w:color w:val="auto"/>
          <w:sz w:val="18"/>
          <w:szCs w:val="18"/>
          <w:lang w:val="tr-TR"/>
        </w:rPr>
        <w:t xml:space="preserve">. </w:t>
      </w:r>
    </w:p>
    <w:p w:rsidR="00EA2097" w:rsidRPr="0045473E" w:rsidRDefault="00EA2097" w:rsidP="00EA2097">
      <w:pPr>
        <w:autoSpaceDN w:val="0"/>
        <w:spacing w:before="120"/>
        <w:ind w:left="720"/>
        <w:rPr>
          <w:lang w:val="tr-TR"/>
        </w:rPr>
      </w:pPr>
      <w:r w:rsidRPr="0045473E">
        <w:rPr>
          <w:b/>
          <w:color w:val="auto"/>
          <w:sz w:val="18"/>
          <w:lang w:val="tr-TR"/>
        </w:rPr>
        <w:t>Windows Uygulamaları</w:t>
      </w:r>
    </w:p>
    <w:p w:rsidR="00EA2097" w:rsidRPr="0045473E" w:rsidRDefault="00EA2097" w:rsidP="00EA2097">
      <w:pPr>
        <w:autoSpaceDN w:val="0"/>
        <w:spacing w:before="120"/>
        <w:ind w:left="720"/>
        <w:rPr>
          <w:lang w:val="tr-TR"/>
        </w:rPr>
      </w:pPr>
      <w:r w:rsidRPr="0045473E">
        <w:rPr>
          <w:rFonts w:cs="Arial"/>
          <w:color w:val="auto"/>
          <w:sz w:val="18"/>
          <w:szCs w:val="18"/>
          <w:lang w:val="tr-TR"/>
        </w:rPr>
        <w:t>Windows uygulamaları, Microsoft tarafından geliştirilen; Windows içerisine eklenmiş ve Windows lisans koşulları kapsamında</w:t>
      </w:r>
      <w:r w:rsidR="0031610D" w:rsidRPr="0045473E">
        <w:rPr>
          <w:rFonts w:cs="Arial"/>
          <w:color w:val="auto"/>
          <w:sz w:val="18"/>
          <w:szCs w:val="18"/>
          <w:lang w:val="tr-TR"/>
        </w:rPr>
        <w:t> </w:t>
      </w:r>
      <w:r w:rsidRPr="0045473E">
        <w:rPr>
          <w:rFonts w:cs="Arial"/>
          <w:color w:val="auto"/>
          <w:sz w:val="18"/>
          <w:szCs w:val="18"/>
          <w:lang w:val="tr-TR"/>
        </w:rPr>
        <w:t>adınıza lisanslı uygulamalardır. Her Windows uygulamasına, Başlat</w:t>
      </w:r>
      <w:r w:rsidR="0093047E" w:rsidRPr="0045473E">
        <w:rPr>
          <w:rFonts w:cs="Arial"/>
          <w:color w:val="auto"/>
          <w:sz w:val="18"/>
          <w:szCs w:val="18"/>
          <w:lang w:val="tr-TR"/>
        </w:rPr>
        <w:t>’</w:t>
      </w:r>
      <w:r w:rsidRPr="0045473E">
        <w:rPr>
          <w:rFonts w:cs="Arial"/>
          <w:color w:val="auto"/>
          <w:sz w:val="18"/>
          <w:szCs w:val="18"/>
          <w:lang w:val="tr-TR"/>
        </w:rPr>
        <w:t>ta yer alan ilgili alandan ulaşabilirsiniz. Windows uygulamalarının bazıları çevrimiçi hizmetlere erişim sağlar ve bu hizmetlerin kullanımı bazı zamanlarda ayrı koşullar</w:t>
      </w:r>
      <w:r w:rsidR="0031610D" w:rsidRPr="0045473E">
        <w:rPr>
          <w:rFonts w:cs="Arial"/>
          <w:color w:val="auto"/>
          <w:sz w:val="18"/>
          <w:szCs w:val="18"/>
          <w:lang w:val="tr-TR"/>
        </w:rPr>
        <w:t> </w:t>
      </w:r>
      <w:r w:rsidRPr="0045473E">
        <w:rPr>
          <w:rFonts w:cs="Arial"/>
          <w:color w:val="auto"/>
          <w:sz w:val="18"/>
          <w:szCs w:val="18"/>
          <w:lang w:val="tr-TR"/>
        </w:rPr>
        <w:t>ve gizlilik politikaları ile düzenlenir. Bu koşulları ve politikaları uygulama ayarlarından görüntüleyebilirsiniz. Uygulama</w:t>
      </w:r>
      <w:r w:rsidR="0031610D" w:rsidRPr="0045473E">
        <w:rPr>
          <w:rFonts w:cs="Arial"/>
          <w:color w:val="auto"/>
          <w:sz w:val="18"/>
          <w:szCs w:val="18"/>
          <w:lang w:val="tr-TR"/>
        </w:rPr>
        <w:t> </w:t>
      </w:r>
      <w:r w:rsidRPr="0045473E">
        <w:rPr>
          <w:rFonts w:cs="Arial"/>
          <w:color w:val="auto"/>
          <w:sz w:val="18"/>
          <w:szCs w:val="18"/>
          <w:lang w:val="tr-TR"/>
        </w:rPr>
        <w:t xml:space="preserve">ayarlarında sunulan başka koşullar görüntülenmedikçe, Windows uygulamalarından eriştiğiniz hizmetlerin </w:t>
      </w:r>
      <w:hyperlink r:id="rId105">
        <w:r w:rsidRPr="0045473E">
          <w:rPr>
            <w:rFonts w:cs="Arial"/>
            <w:color w:val="auto"/>
            <w:sz w:val="18"/>
            <w:szCs w:val="18"/>
            <w:lang w:val="tr-TR"/>
          </w:rPr>
          <w:t>http://go.microsoft.com/fwlink/?linkid=248238</w:t>
        </w:r>
      </w:hyperlink>
      <w:r w:rsidRPr="0045473E">
        <w:rPr>
          <w:rFonts w:cs="Arial"/>
          <w:color w:val="auto"/>
          <w:sz w:val="18"/>
          <w:szCs w:val="18"/>
          <w:lang w:val="tr-TR"/>
        </w:rPr>
        <w:t xml:space="preserve"> ya da Xbox hizmetlerine erişen Windows uygulamaları için, </w:t>
      </w:r>
      <w:hyperlink r:id="rId106">
        <w:r w:rsidRPr="0045473E">
          <w:rPr>
            <w:rFonts w:cs="Arial"/>
            <w:color w:val="auto"/>
            <w:sz w:val="18"/>
            <w:szCs w:val="18"/>
            <w:lang w:val="tr-TR"/>
          </w:rPr>
          <w:t>http://xbox.com/legal/livetou</w:t>
        </w:r>
      </w:hyperlink>
      <w:r w:rsidRPr="0045473E">
        <w:rPr>
          <w:rFonts w:cs="Arial"/>
          <w:color w:val="auto"/>
          <w:sz w:val="18"/>
          <w:szCs w:val="18"/>
          <w:lang w:val="tr-TR"/>
        </w:rPr>
        <w:t>adresinde bulunan Microsoft Hizmet Anlaşmaları ile düzenlendiğini kabul etmiş olursunuz.</w:t>
      </w:r>
      <w:r w:rsidR="00471218" w:rsidRPr="0045473E">
        <w:rPr>
          <w:rFonts w:cs="Arial"/>
          <w:color w:val="auto"/>
          <w:sz w:val="18"/>
          <w:szCs w:val="18"/>
          <w:lang w:val="tr-TR"/>
        </w:rPr>
        <w:t xml:space="preserve"> </w:t>
      </w:r>
      <w:r w:rsidRPr="0045473E">
        <w:rPr>
          <w:rFonts w:cs="Arial"/>
          <w:color w:val="auto"/>
          <w:sz w:val="18"/>
          <w:szCs w:val="18"/>
          <w:lang w:val="tr-TR"/>
        </w:rPr>
        <w:t>Hizmetleri geliştirmek için sürekli çalışıyoruz ve bu hizmetlerde herhangi bir zamanda değişiklik yapabiliriz. Bu hizmetler, belirli</w:t>
      </w:r>
      <w:r w:rsidR="0031610D" w:rsidRPr="0045473E">
        <w:rPr>
          <w:rFonts w:cs="Arial"/>
          <w:color w:val="auto"/>
          <w:sz w:val="18"/>
          <w:szCs w:val="18"/>
          <w:lang w:val="tr-TR"/>
        </w:rPr>
        <w:t> </w:t>
      </w:r>
      <w:r w:rsidRPr="0045473E">
        <w:rPr>
          <w:rFonts w:cs="Arial"/>
          <w:color w:val="auto"/>
          <w:sz w:val="18"/>
          <w:szCs w:val="18"/>
          <w:lang w:val="tr-TR"/>
        </w:rPr>
        <w:t>ülkelerde kullanılamayabilir. Bir Windows uygulamasını istediğiniz zaman kaldırmayı ve ayrıca, herhangi bir Windows uygulamasını Windows Store</w:t>
      </w:r>
      <w:r w:rsidR="0093047E" w:rsidRPr="0045473E">
        <w:rPr>
          <w:rFonts w:cs="Arial"/>
          <w:color w:val="auto"/>
          <w:sz w:val="18"/>
          <w:szCs w:val="18"/>
          <w:lang w:val="tr-TR"/>
        </w:rPr>
        <w:t>’</w:t>
      </w:r>
      <w:r w:rsidRPr="0045473E">
        <w:rPr>
          <w:rFonts w:cs="Arial"/>
          <w:color w:val="auto"/>
          <w:sz w:val="18"/>
          <w:szCs w:val="18"/>
          <w:lang w:val="tr-TR"/>
        </w:rPr>
        <w:t xml:space="preserve">dan indirerek tekrar kurmayı tercih edebilirsiniz. Bazı Windows uygulamaları reklam içerir. Kişiselleştirilmiş reklamları </w:t>
      </w:r>
      <w:hyperlink r:id="rId107">
        <w:r w:rsidRPr="0045473E">
          <w:rPr>
            <w:rFonts w:cs="Arial"/>
            <w:color w:val="auto"/>
            <w:sz w:val="18"/>
            <w:szCs w:val="18"/>
            <w:lang w:val="tr-TR"/>
          </w:rPr>
          <w:t>http://choice.live.com</w:t>
        </w:r>
      </w:hyperlink>
      <w:r w:rsidRPr="0045473E">
        <w:rPr>
          <w:rFonts w:cs="Arial"/>
          <w:color w:val="auto"/>
          <w:sz w:val="18"/>
          <w:szCs w:val="18"/>
          <w:lang w:val="tr-TR"/>
        </w:rPr>
        <w:t>adresini ziyaret ederek almaktan vazgeçebilirsiniz.</w:t>
      </w:r>
    </w:p>
    <w:p w:rsidR="00EA2097" w:rsidRPr="0045473E" w:rsidRDefault="00EA2097" w:rsidP="00EA2097">
      <w:pPr>
        <w:autoSpaceDN w:val="0"/>
        <w:spacing w:before="120"/>
        <w:ind w:left="720"/>
        <w:rPr>
          <w:lang w:val="tr-TR"/>
        </w:rPr>
      </w:pPr>
      <w:r w:rsidRPr="0045473E">
        <w:rPr>
          <w:b/>
          <w:color w:val="auto"/>
          <w:sz w:val="18"/>
          <w:lang w:val="tr-TR"/>
        </w:rPr>
        <w:t>Adobe Flash Player</w:t>
      </w:r>
    </w:p>
    <w:p w:rsidR="00EA2097" w:rsidRPr="0045473E" w:rsidRDefault="00EA2097" w:rsidP="00DC400B">
      <w:pPr>
        <w:autoSpaceDN w:val="0"/>
        <w:spacing w:before="120"/>
        <w:ind w:left="720"/>
        <w:rPr>
          <w:lang w:val="tr-TR"/>
        </w:rPr>
      </w:pPr>
      <w:r w:rsidRPr="0045473E">
        <w:rPr>
          <w:rFonts w:cs="Arial"/>
          <w:color w:val="auto"/>
          <w:sz w:val="18"/>
          <w:szCs w:val="18"/>
          <w:lang w:val="tr-TR"/>
        </w:rPr>
        <w:t>Bu yazılım, Adobe Flash Player</w:t>
      </w:r>
      <w:r w:rsidR="0093047E" w:rsidRPr="0045473E">
        <w:rPr>
          <w:rFonts w:cs="Arial"/>
          <w:color w:val="auto"/>
          <w:sz w:val="18"/>
          <w:szCs w:val="18"/>
          <w:lang w:val="tr-TR"/>
        </w:rPr>
        <w:t>’</w:t>
      </w:r>
      <w:r w:rsidRPr="0045473E">
        <w:rPr>
          <w:rFonts w:cs="Arial"/>
          <w:color w:val="auto"/>
          <w:sz w:val="18"/>
          <w:szCs w:val="18"/>
          <w:lang w:val="tr-TR"/>
        </w:rPr>
        <w:t xml:space="preserve">in bir sürümünü içerebilir. Adobe Flash Player kullanımınızın, </w:t>
      </w:r>
      <w:hyperlink r:id="rId108">
        <w:r w:rsidRPr="0045473E">
          <w:rPr>
            <w:rFonts w:cs="Arial"/>
            <w:color w:val="auto"/>
            <w:sz w:val="18"/>
            <w:szCs w:val="18"/>
            <w:lang w:val="tr-TR"/>
          </w:rPr>
          <w:t>http://go.microsoft.com/fwlink/?linkid=248532</w:t>
        </w:r>
      </w:hyperlink>
      <w:r w:rsidR="002B693A" w:rsidRPr="0045473E">
        <w:rPr>
          <w:lang w:val="tr-TR"/>
        </w:rPr>
        <w:t xml:space="preserve"> </w:t>
      </w:r>
      <w:r w:rsidRPr="0045473E">
        <w:rPr>
          <w:rFonts w:cs="Arial"/>
          <w:color w:val="auto"/>
          <w:sz w:val="18"/>
          <w:szCs w:val="18"/>
          <w:lang w:val="tr-TR"/>
        </w:rPr>
        <w:t>adresinde bulunan Adobe Systems Incorporated</w:t>
      </w:r>
      <w:r w:rsidR="0093047E" w:rsidRPr="0045473E">
        <w:rPr>
          <w:rFonts w:cs="Arial"/>
          <w:color w:val="auto"/>
          <w:sz w:val="18"/>
          <w:szCs w:val="18"/>
          <w:lang w:val="tr-TR"/>
        </w:rPr>
        <w:t>’</w:t>
      </w:r>
      <w:r w:rsidRPr="0045473E">
        <w:rPr>
          <w:rFonts w:cs="Arial"/>
          <w:color w:val="auto"/>
          <w:sz w:val="18"/>
          <w:szCs w:val="18"/>
          <w:lang w:val="tr-TR"/>
        </w:rPr>
        <w:t>e ilişkin lisans koşulları ile</w:t>
      </w:r>
      <w:r w:rsidR="00DC400B">
        <w:rPr>
          <w:rFonts w:cs="Arial"/>
          <w:color w:val="auto"/>
          <w:sz w:val="18"/>
          <w:szCs w:val="18"/>
          <w:lang w:val="tr-TR"/>
        </w:rPr>
        <w:t> </w:t>
      </w:r>
      <w:r w:rsidRPr="0045473E">
        <w:rPr>
          <w:rFonts w:cs="Arial"/>
          <w:color w:val="auto"/>
          <w:sz w:val="18"/>
          <w:szCs w:val="18"/>
          <w:lang w:val="tr-TR"/>
        </w:rPr>
        <w:t>düzenlendiğini kabul etmiş olursunuz. Adobe ve Flash, Adobe Systems Incorporated</w:t>
      </w:r>
      <w:r w:rsidR="0093047E" w:rsidRPr="0045473E">
        <w:rPr>
          <w:rFonts w:cs="Arial"/>
          <w:color w:val="auto"/>
          <w:sz w:val="18"/>
          <w:szCs w:val="18"/>
          <w:lang w:val="tr-TR"/>
        </w:rPr>
        <w:t>’</w:t>
      </w:r>
      <w:r w:rsidRPr="0045473E">
        <w:rPr>
          <w:rFonts w:cs="Arial"/>
          <w:color w:val="auto"/>
          <w:sz w:val="18"/>
          <w:szCs w:val="18"/>
          <w:lang w:val="tr-TR"/>
        </w:rPr>
        <w:t>in tescilli ticari markaları ya da Amerika Birleşik Devletleri ve/veya başka ülkelerdeki ticari markalarıdır.</w:t>
      </w:r>
    </w:p>
    <w:p w:rsidR="00BD1E23" w:rsidRPr="0045473E" w:rsidRDefault="00BD1E23" w:rsidP="00BD1E23">
      <w:pPr>
        <w:autoSpaceDN w:val="0"/>
        <w:spacing w:before="120"/>
        <w:ind w:left="720"/>
        <w:rPr>
          <w:lang w:val="tr-TR"/>
        </w:rPr>
      </w:pPr>
      <w:r w:rsidRPr="0045473E">
        <w:rPr>
          <w:b/>
          <w:color w:val="auto"/>
          <w:sz w:val="18"/>
          <w:lang w:val="tr-TR"/>
        </w:rPr>
        <w:t>Windows İşletim Sistemi Satın Alma seçeneği.</w:t>
      </w:r>
      <w:r w:rsidRPr="0045473E">
        <w:rPr>
          <w:rFonts w:ascii="Tahoma" w:hAnsi="Tahoma" w:cs="Tahoma"/>
          <w:b/>
          <w:color w:val="auto"/>
          <w:sz w:val="18"/>
          <w:szCs w:val="18"/>
          <w:lang w:val="tr-TR"/>
        </w:rPr>
        <w:t xml:space="preserve"> </w:t>
      </w:r>
      <w:r w:rsidRPr="0045473E">
        <w:rPr>
          <w:rFonts w:cs="Arial"/>
          <w:color w:val="auto"/>
          <w:sz w:val="18"/>
          <w:szCs w:val="18"/>
          <w:lang w:val="tr-TR"/>
        </w:rPr>
        <w:t>Bir satın alma seçeneği, satın alma seçeneğini (“Windows Enterprise Yazılımı”) kullanım tarihinizde veya bu tarih öncesinde Windows Masaüstü Bilgisayar İşletim Sistemli Windows Intune aboneliğiniz kapsamında size sağlanan en son Windows Enterprise sürümü için kalıcı Lisanslar elde etmek için uygundur.</w:t>
      </w:r>
      <w:r w:rsidR="00471218" w:rsidRPr="0045473E">
        <w:rPr>
          <w:rFonts w:cs="Arial"/>
          <w:color w:val="auto"/>
          <w:sz w:val="18"/>
          <w:szCs w:val="18"/>
          <w:lang w:val="tr-TR"/>
        </w:rPr>
        <w:t xml:space="preserve"> </w:t>
      </w:r>
      <w:r w:rsidRPr="0045473E">
        <w:rPr>
          <w:rFonts w:cs="Arial"/>
          <w:color w:val="auto"/>
          <w:sz w:val="18"/>
          <w:szCs w:val="18"/>
          <w:lang w:val="tr-TR"/>
        </w:rPr>
        <w:t>Bir</w:t>
      </w:r>
      <w:r w:rsidR="00A03DDB" w:rsidRPr="0045473E">
        <w:rPr>
          <w:rFonts w:cs="Arial"/>
          <w:color w:val="auto"/>
          <w:sz w:val="18"/>
          <w:szCs w:val="18"/>
          <w:lang w:val="tr-TR"/>
        </w:rPr>
        <w:t> </w:t>
      </w:r>
      <w:r w:rsidRPr="0045473E">
        <w:rPr>
          <w:rFonts w:cs="Arial"/>
          <w:color w:val="auto"/>
          <w:sz w:val="18"/>
          <w:szCs w:val="18"/>
          <w:lang w:val="tr-TR"/>
        </w:rPr>
        <w:t>satın alma siparişi, aktif bir Windows Masaüstü Bilgisayar İşletim Sistemli Windows Intune aboneliğinin 12. takvim ayı sırasında veya bu tarihten sonraki her herhangi bir zaman ya da aboneliğiniz sona erdikten veya iptal edildikten sonra 90 güne</w:t>
      </w:r>
      <w:r w:rsidR="00A03DDB" w:rsidRPr="0045473E">
        <w:rPr>
          <w:rFonts w:cs="Arial"/>
          <w:color w:val="auto"/>
          <w:sz w:val="18"/>
          <w:szCs w:val="18"/>
          <w:lang w:val="tr-TR"/>
        </w:rPr>
        <w:t> </w:t>
      </w:r>
      <w:r w:rsidRPr="0045473E">
        <w:rPr>
          <w:rFonts w:cs="Arial"/>
          <w:color w:val="auto"/>
          <w:sz w:val="18"/>
          <w:szCs w:val="18"/>
          <w:lang w:val="tr-TR"/>
        </w:rPr>
        <w:t>kadar verilebilir.</w:t>
      </w:r>
      <w:r w:rsidR="00471218" w:rsidRPr="0045473E">
        <w:rPr>
          <w:rFonts w:cs="Arial"/>
          <w:color w:val="auto"/>
          <w:sz w:val="18"/>
          <w:szCs w:val="18"/>
          <w:lang w:val="tr-TR"/>
        </w:rPr>
        <w:t xml:space="preserve"> </w:t>
      </w:r>
      <w:r w:rsidRPr="0045473E">
        <w:rPr>
          <w:rFonts w:cs="Arial"/>
          <w:color w:val="auto"/>
          <w:sz w:val="18"/>
          <w:szCs w:val="18"/>
          <w:lang w:val="tr-TR"/>
        </w:rPr>
        <w:t>Satın alma seçeneğini kullanmanız üzerine veya öncesinde tüm yapılmamış abonelik ve/veya iptal ücretlerini ödemeniz istenecektir.</w:t>
      </w:r>
      <w:r w:rsidR="00471218" w:rsidRPr="0045473E">
        <w:rPr>
          <w:rFonts w:cs="Arial"/>
          <w:color w:val="auto"/>
          <w:sz w:val="18"/>
          <w:szCs w:val="18"/>
          <w:lang w:val="tr-TR"/>
        </w:rPr>
        <w:t xml:space="preserve"> </w:t>
      </w:r>
      <w:r w:rsidRPr="0045473E">
        <w:rPr>
          <w:rFonts w:cs="Arial"/>
          <w:color w:val="auto"/>
          <w:sz w:val="18"/>
          <w:szCs w:val="18"/>
          <w:lang w:val="tr-TR"/>
        </w:rPr>
        <w:t>Windows Enterprise Yazılımını satın alma siparişiniz, Windows Masaüstü Bilgisayar İşletim</w:t>
      </w:r>
      <w:r w:rsidR="00A03DDB" w:rsidRPr="0045473E">
        <w:rPr>
          <w:rFonts w:cs="Arial"/>
          <w:color w:val="auto"/>
          <w:sz w:val="18"/>
          <w:szCs w:val="18"/>
          <w:lang w:val="tr-TR"/>
        </w:rPr>
        <w:t> </w:t>
      </w:r>
      <w:r w:rsidRPr="0045473E">
        <w:rPr>
          <w:rFonts w:cs="Arial"/>
          <w:color w:val="auto"/>
          <w:sz w:val="18"/>
          <w:szCs w:val="18"/>
          <w:lang w:val="tr-TR"/>
        </w:rPr>
        <w:t>Sistemli Windows Intune için halen sahip olduğunuz (veya satın almanın 90 gün öncesine kadar sahip olduğunuz) aktif</w:t>
      </w:r>
      <w:r w:rsidR="00A03DDB" w:rsidRPr="0045473E">
        <w:rPr>
          <w:lang w:val="tr-TR"/>
        </w:rPr>
        <w:t> </w:t>
      </w:r>
      <w:r w:rsidRPr="0045473E">
        <w:rPr>
          <w:rFonts w:cs="Arial"/>
          <w:color w:val="auto"/>
          <w:sz w:val="18"/>
          <w:szCs w:val="18"/>
          <w:lang w:val="tr-TR"/>
        </w:rPr>
        <w:t>abonelik Lisanslarının adedini geçmemek üzere, bu adede kadar Lisansı içerebilir. Fiyatlama, ödeme koşulları ve satın alma seçeneğinin nasıl kullanılacağı hakkındaki bilgiler için, lütfen yerel destek hizmet merkezinizle temasa geçin: http://www.microsoft.com/online/help/en-us/helphowto/0d8eb4c2-77c5-4dd8-b66c-9f1de7451e24.htm.</w:t>
      </w:r>
    </w:p>
    <w:p w:rsidR="00BD1E23" w:rsidRPr="0045473E" w:rsidRDefault="00BD1E23" w:rsidP="00BD1E23">
      <w:pPr>
        <w:autoSpaceDN w:val="0"/>
        <w:spacing w:before="120"/>
        <w:ind w:left="720"/>
        <w:rPr>
          <w:lang w:val="tr-TR"/>
        </w:rPr>
      </w:pPr>
      <w:r w:rsidRPr="0045473E">
        <w:rPr>
          <w:b/>
          <w:color w:val="auto"/>
          <w:sz w:val="18"/>
          <w:lang w:val="tr-TR"/>
        </w:rPr>
        <w:t>Kalıcı Lisanslar</w:t>
      </w:r>
    </w:p>
    <w:p w:rsidR="00BD1E23" w:rsidRPr="0045473E" w:rsidRDefault="00BD1E23" w:rsidP="00BD1E23">
      <w:pPr>
        <w:autoSpaceDN w:val="0"/>
        <w:spacing w:before="120"/>
        <w:ind w:left="720"/>
        <w:rPr>
          <w:lang w:val="tr-TR"/>
        </w:rPr>
      </w:pPr>
      <w:r w:rsidRPr="0045473E">
        <w:rPr>
          <w:rFonts w:cs="Arial"/>
          <w:color w:val="auto"/>
          <w:sz w:val="18"/>
          <w:szCs w:val="18"/>
          <w:lang w:val="tr-TR"/>
        </w:rPr>
        <w:t>Satın alma siparişinizi kabul etmemiz ve tam ödeme makbuzumuz üzerine, satın alma siparişinde belirtilen Lisans adedi için Windows Enterprise Yazılımı kalıcı Lisanslarına sahip olacaksınız.</w:t>
      </w:r>
    </w:p>
    <w:p w:rsidR="00BD1E23" w:rsidRPr="0045473E" w:rsidRDefault="00BD1E23" w:rsidP="00BD1E23">
      <w:pPr>
        <w:autoSpaceDN w:val="0"/>
        <w:spacing w:before="120"/>
        <w:ind w:left="720"/>
        <w:rPr>
          <w:lang w:val="tr-TR"/>
        </w:rPr>
      </w:pPr>
      <w:r w:rsidRPr="0045473E">
        <w:rPr>
          <w:rFonts w:cs="Arial"/>
          <w:color w:val="auto"/>
          <w:sz w:val="18"/>
          <w:szCs w:val="18"/>
          <w:lang w:val="tr-TR"/>
        </w:rPr>
        <w:t>Satın alma seçeneği kapsamında alınan Kalıcı Lisanslar, (aşağıda ayrıca belirtildiği gibi bu Çevrimiçi Hizmetler Kullanım Hakları ve tüm lisans sınırlamaları dahil) Microsoft Çevrimiçi Abonelik Anlaşmanızın koşullarına tabidir ve nitelikli bir Microsoft masaüstü işletim sistemi için ilgili kalıcı Lisanslarınızı yürürlükten kaldırır ve bu lisansların yerine geçer. Windows Enterprise Yazılımı için devam eden kullanımınızı yöneten koşullar, Microsoft Çevrimiçi Abonelik Anlaşmanızın sona ermesi veya feshedilmesi geçerliliğini sürdürür.</w:t>
      </w:r>
    </w:p>
    <w:p w:rsidR="00BD1E23" w:rsidRPr="0045473E" w:rsidRDefault="00BD1E23" w:rsidP="00BD1E23">
      <w:pPr>
        <w:autoSpaceDN w:val="0"/>
        <w:ind w:left="720"/>
        <w:rPr>
          <w:lang w:val="tr-TR"/>
        </w:rPr>
      </w:pPr>
      <w:r w:rsidRPr="0045473E">
        <w:rPr>
          <w:b/>
          <w:color w:val="auto"/>
          <w:sz w:val="18"/>
          <w:lang w:val="tr-TR"/>
        </w:rPr>
        <w:lastRenderedPageBreak/>
        <w:t>Sorumluluk Sınırlaması.</w:t>
      </w:r>
      <w:r w:rsidR="00471218" w:rsidRPr="0045473E">
        <w:rPr>
          <w:color w:val="auto"/>
          <w:lang w:val="tr-TR"/>
        </w:rPr>
        <w:t xml:space="preserve"> </w:t>
      </w:r>
      <w:r w:rsidRPr="0045473E">
        <w:rPr>
          <w:rFonts w:cs="Arial"/>
          <w:color w:val="auto"/>
          <w:sz w:val="18"/>
          <w:szCs w:val="18"/>
          <w:lang w:val="tr-TR"/>
        </w:rPr>
        <w:t>Microsoft Çevrimiçi Abonelik Anlaşmanızdaki aksine hükümlere bakılmaksızın, yasaların izin verdiği</w:t>
      </w:r>
      <w:r w:rsidR="001F6258" w:rsidRPr="0045473E">
        <w:rPr>
          <w:rFonts w:cs="Arial"/>
          <w:color w:val="auto"/>
          <w:sz w:val="18"/>
          <w:szCs w:val="18"/>
          <w:lang w:val="tr-TR"/>
        </w:rPr>
        <w:t> </w:t>
      </w:r>
      <w:r w:rsidRPr="0045473E">
        <w:rPr>
          <w:rFonts w:cs="Arial"/>
          <w:color w:val="auto"/>
          <w:sz w:val="18"/>
          <w:szCs w:val="18"/>
          <w:lang w:val="tr-TR"/>
        </w:rPr>
        <w:t>ölçüde, Windows Enterprise Yazılımı ile bağlantılı anlaşma kapsamında ortaya çıkan bizim ve Bağlı Kuruluşlarımızın ve</w:t>
      </w:r>
      <w:r w:rsidR="001F6258" w:rsidRPr="0045473E">
        <w:rPr>
          <w:rFonts w:cs="Arial"/>
          <w:color w:val="auto"/>
          <w:sz w:val="18"/>
          <w:szCs w:val="18"/>
          <w:lang w:val="tr-TR"/>
        </w:rPr>
        <w:t> </w:t>
      </w:r>
      <w:r w:rsidRPr="0045473E">
        <w:rPr>
          <w:rFonts w:cs="Arial"/>
          <w:color w:val="auto"/>
          <w:sz w:val="18"/>
          <w:szCs w:val="18"/>
          <w:lang w:val="tr-TR"/>
        </w:rPr>
        <w:t>yüklenicilerimizin sorumluluğu, satın alma seçeneği kapsamında ödemeniz istenen miktara kadarki doğrudan zararlarla sınırlıdır.</w:t>
      </w:r>
      <w:r w:rsidR="00471218" w:rsidRPr="0045473E">
        <w:rPr>
          <w:rFonts w:cs="Arial"/>
          <w:color w:val="auto"/>
          <w:sz w:val="18"/>
          <w:szCs w:val="18"/>
          <w:lang w:val="tr-TR"/>
        </w:rPr>
        <w:t xml:space="preserve"> </w:t>
      </w:r>
    </w:p>
    <w:p w:rsidR="00BD1E23" w:rsidRPr="0045473E" w:rsidRDefault="00BD1E23" w:rsidP="00BD1E23">
      <w:pPr>
        <w:autoSpaceDN w:val="0"/>
        <w:ind w:left="720"/>
        <w:rPr>
          <w:lang w:val="tr-TR"/>
        </w:rPr>
      </w:pPr>
      <w:r w:rsidRPr="0045473E">
        <w:rPr>
          <w:b/>
          <w:color w:val="auto"/>
          <w:sz w:val="18"/>
          <w:lang w:val="tr-TR"/>
        </w:rPr>
        <w:t>Lisansların Atanması.</w:t>
      </w:r>
      <w:r w:rsidR="00471218" w:rsidRPr="0045473E">
        <w:rPr>
          <w:color w:val="auto"/>
          <w:lang w:val="tr-TR"/>
        </w:rPr>
        <w:t xml:space="preserve"> </w:t>
      </w:r>
      <w:r w:rsidRPr="0045473E">
        <w:rPr>
          <w:rFonts w:cs="Arial"/>
          <w:bCs/>
          <w:color w:val="auto"/>
          <w:sz w:val="18"/>
          <w:szCs w:val="18"/>
          <w:lang w:val="tr-TR"/>
        </w:rPr>
        <w:t>Satın alma seçeneği kapsamında satın aldığınız kalıcı Lisansları, ilgili Windows Masaüstü Bilgisayar İşletim Sistemli (kullanıcı başına) Windows Intune abonelik Lisanslarınız kapsamında yazılımı kullandığınız Windows Aygıtlarına atamalısınız</w:t>
      </w:r>
      <w:r w:rsidRPr="00DC400B">
        <w:rPr>
          <w:rFonts w:cs="Arial"/>
          <w:bCs/>
          <w:color w:val="auto"/>
          <w:sz w:val="18"/>
          <w:szCs w:val="18"/>
          <w:lang w:val="tr-TR"/>
        </w:rPr>
        <w:t>.</w:t>
      </w:r>
    </w:p>
    <w:p w:rsidR="00BD1E23" w:rsidRPr="0045473E" w:rsidRDefault="00BD1E23" w:rsidP="00BD1E23">
      <w:pPr>
        <w:autoSpaceDN w:val="0"/>
        <w:ind w:left="720"/>
        <w:rPr>
          <w:lang w:val="tr-TR"/>
        </w:rPr>
      </w:pPr>
      <w:r w:rsidRPr="0045473E">
        <w:rPr>
          <w:b/>
          <w:color w:val="auto"/>
          <w:sz w:val="18"/>
          <w:lang w:val="tr-TR"/>
        </w:rPr>
        <w:t>Ürün Kullanım Hakları.</w:t>
      </w:r>
      <w:r w:rsidR="00471218" w:rsidRPr="0045473E">
        <w:rPr>
          <w:color w:val="auto"/>
          <w:lang w:val="tr-TR"/>
        </w:rPr>
        <w:t xml:space="preserve"> </w:t>
      </w:r>
      <w:r w:rsidRPr="0045473E">
        <w:rPr>
          <w:rFonts w:cs="Arial"/>
          <w:bCs/>
          <w:color w:val="auto"/>
          <w:sz w:val="18"/>
          <w:szCs w:val="18"/>
          <w:lang w:val="tr-TR"/>
        </w:rPr>
        <w:t>Windows Masaüstü Bilgisayar İşletim Sistemli Windows Intune lisans koşullarının Genel Lisans Koşulları ve Kurulum ve Kullanım, Bildirimler ve Doğrulama, Windows Uygulamaları ve Adobe Flash Player bölümleri, satın</w:t>
      </w:r>
      <w:r w:rsidR="00CF2115" w:rsidRPr="0045473E">
        <w:rPr>
          <w:rFonts w:cs="Arial"/>
          <w:bCs/>
          <w:color w:val="auto"/>
          <w:sz w:val="18"/>
          <w:szCs w:val="18"/>
          <w:lang w:val="tr-TR"/>
        </w:rPr>
        <w:t> </w:t>
      </w:r>
      <w:r w:rsidRPr="0045473E">
        <w:rPr>
          <w:rFonts w:cs="Arial"/>
          <w:bCs/>
          <w:color w:val="auto"/>
          <w:sz w:val="18"/>
          <w:szCs w:val="18"/>
          <w:lang w:val="tr-TR"/>
        </w:rPr>
        <w:t>alma seçeneği kapsamında elde ettiğiniz kalıcı Lisanslar kapsamında Windows Enterprise Yazılımını kullanımınız için</w:t>
      </w:r>
      <w:r w:rsidR="00CF2115" w:rsidRPr="0045473E">
        <w:rPr>
          <w:rFonts w:cs="Arial"/>
          <w:bCs/>
          <w:color w:val="auto"/>
          <w:sz w:val="18"/>
          <w:szCs w:val="18"/>
          <w:lang w:val="tr-TR"/>
        </w:rPr>
        <w:t> </w:t>
      </w:r>
      <w:r w:rsidRPr="0045473E">
        <w:rPr>
          <w:rFonts w:cs="Arial"/>
          <w:bCs/>
          <w:color w:val="auto"/>
          <w:sz w:val="18"/>
          <w:szCs w:val="18"/>
          <w:lang w:val="tr-TR"/>
        </w:rPr>
        <w:t>geçerlidir.</w:t>
      </w:r>
      <w:r w:rsidR="00471218" w:rsidRPr="0045473E">
        <w:rPr>
          <w:rFonts w:cs="Arial"/>
          <w:bCs/>
          <w:color w:val="auto"/>
          <w:sz w:val="18"/>
          <w:szCs w:val="18"/>
          <w:lang w:val="tr-TR"/>
        </w:rPr>
        <w:t xml:space="preserve"> </w:t>
      </w:r>
      <w:r w:rsidRPr="0045473E">
        <w:rPr>
          <w:rFonts w:cs="Arial"/>
          <w:bCs/>
          <w:color w:val="auto"/>
          <w:sz w:val="18"/>
          <w:szCs w:val="18"/>
          <w:lang w:val="tr-TR"/>
        </w:rPr>
        <w:t>Sanallaştırma Hakları ve Dolaşım Kullanım Hakları, Windows to Go Hakları ve Companion Aygıtlar bölümleri geçerli</w:t>
      </w:r>
      <w:r w:rsidR="00CF2115" w:rsidRPr="0045473E">
        <w:rPr>
          <w:rFonts w:cs="Arial"/>
          <w:bCs/>
          <w:color w:val="auto"/>
          <w:sz w:val="18"/>
          <w:szCs w:val="18"/>
          <w:lang w:val="tr-TR"/>
        </w:rPr>
        <w:t> </w:t>
      </w:r>
      <w:r w:rsidRPr="0045473E">
        <w:rPr>
          <w:rFonts w:cs="Arial"/>
          <w:bCs/>
          <w:color w:val="auto"/>
          <w:sz w:val="18"/>
          <w:szCs w:val="18"/>
          <w:lang w:val="tr-TR"/>
        </w:rPr>
        <w:t>değildir.</w:t>
      </w:r>
    </w:p>
    <w:p w:rsidR="00F04E4D" w:rsidRPr="0045473E" w:rsidRDefault="002B0F5A" w:rsidP="00F04E4D">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p w:rsidR="007A6DE3" w:rsidRPr="0045473E" w:rsidRDefault="007A6DE3" w:rsidP="007A6DE3">
      <w:pPr>
        <w:pStyle w:val="PURProductName"/>
        <w:rPr>
          <w:lang w:val="tr-TR"/>
        </w:rPr>
      </w:pPr>
      <w:r w:rsidRPr="0045473E">
        <w:rPr>
          <w:lang w:val="tr-TR"/>
        </w:rPr>
        <w:t xml:space="preserve">Yammer Enterprise </w:t>
      </w:r>
      <w:r w:rsidR="006174AC" w:rsidRPr="0045473E">
        <w:rPr>
          <w:lang w:val="tr-TR"/>
        </w:rPr>
        <w:fldChar w:fldCharType="begin"/>
      </w:r>
      <w:r w:rsidRPr="0045473E">
        <w:rPr>
          <w:lang w:val="tr-TR"/>
        </w:rPr>
        <w:instrText>XE "Yammer Enterprise"</w:instrText>
      </w:r>
      <w:r w:rsidR="006174AC" w:rsidRPr="0045473E">
        <w:rPr>
          <w:lang w:val="tr-TR"/>
        </w:rPr>
        <w:fldChar w:fldCharType="end"/>
      </w:r>
      <w:r w:rsidR="006174AC" w:rsidRPr="0045473E">
        <w:rPr>
          <w:lang w:val="tr-TR"/>
        </w:rPr>
        <w:fldChar w:fldCharType="begin"/>
      </w:r>
      <w:r w:rsidRPr="0045473E">
        <w:rPr>
          <w:lang w:val="tr-TR"/>
        </w:rPr>
        <w:instrText xml:space="preserve"> TC "</w:instrText>
      </w:r>
      <w:bookmarkStart w:id="294" w:name="_Toc346832469"/>
      <w:bookmarkStart w:id="295" w:name="_Toc346832541"/>
      <w:bookmarkStart w:id="296" w:name="_Toc350848742"/>
      <w:bookmarkStart w:id="297" w:name="_Toc350848812"/>
      <w:r w:rsidRPr="0045473E">
        <w:rPr>
          <w:lang w:val="tr-TR"/>
        </w:rPr>
        <w:instrText>Yammer Enterprise</w:instrText>
      </w:r>
      <w:bookmarkEnd w:id="294"/>
      <w:bookmarkEnd w:id="295"/>
      <w:bookmarkEnd w:id="296"/>
      <w:bookmarkEnd w:id="297"/>
      <w:r w:rsidRPr="0045473E">
        <w:rPr>
          <w:lang w:val="tr-TR"/>
        </w:rPr>
        <w:instrText>" \l 2</w:instrText>
      </w:r>
      <w:r w:rsidR="006174AC" w:rsidRPr="0045473E">
        <w:rPr>
          <w:lang w:val="tr-TR"/>
        </w:rPr>
        <w:fldChar w:fldCharType="end"/>
      </w:r>
    </w:p>
    <w:p w:rsidR="007A6DE3" w:rsidRPr="0045473E" w:rsidRDefault="00857793" w:rsidP="007A6DE3">
      <w:pPr>
        <w:pStyle w:val="PURLicenseTerm"/>
        <w:spacing w:line="360" w:lineRule="auto"/>
        <w:rPr>
          <w:lang w:val="tr-TR"/>
        </w:rPr>
      </w:pPr>
      <w:r w:rsidRPr="0045473E">
        <w:rPr>
          <w:lang w:val="tr-TR"/>
        </w:rPr>
        <w:t xml:space="preserve"> </w:t>
      </w:r>
      <w:r w:rsidR="007A6DE3" w:rsidRPr="0045473E">
        <w:rPr>
          <w:lang w:val="tr-TR"/>
        </w:rPr>
        <w:t>Bu ürünü kullanımınız açısından geçerli olan lisans koşulları, Genel Lisans Koşulları</w:t>
      </w:r>
      <w:r w:rsidR="0093047E" w:rsidRPr="0045473E">
        <w:rPr>
          <w:lang w:val="tr-TR"/>
        </w:rPr>
        <w:t>’</w:t>
      </w:r>
      <w:r w:rsidR="007A6DE3" w:rsidRPr="0045473E">
        <w:rPr>
          <w:lang w:val="tr-TR"/>
        </w:rPr>
        <w:t>nı ve aşağıdakileri içerir:</w:t>
      </w:r>
      <w:r w:rsidRPr="0045473E">
        <w:rPr>
          <w:lang w:val="tr-TR"/>
        </w:rPr>
        <w:t xml:space="preserve"> </w:t>
      </w:r>
    </w:p>
    <w:tbl>
      <w:tblPr>
        <w:tblStyle w:val="ProductAttributesTable"/>
        <w:tblW w:w="0" w:type="auto"/>
        <w:tblLook w:val="04A0" w:firstRow="1" w:lastRow="0" w:firstColumn="1" w:lastColumn="0" w:noHBand="0" w:noVBand="1"/>
      </w:tblPr>
      <w:tblGrid>
        <w:gridCol w:w="5518"/>
        <w:gridCol w:w="5512"/>
      </w:tblGrid>
      <w:tr w:rsidR="007A6DE3" w:rsidRPr="00D11D1F" w:rsidTr="00641BE9">
        <w:tc>
          <w:tcPr>
            <w:tcW w:w="6120" w:type="dxa"/>
          </w:tcPr>
          <w:p w:rsidR="007A6DE3" w:rsidRPr="0045473E" w:rsidRDefault="007A6DE3" w:rsidP="00641BE9">
            <w:pPr>
              <w:pStyle w:val="PURBody"/>
              <w:spacing w:line="360" w:lineRule="auto"/>
              <w:rPr>
                <w:lang w:val="tr-TR"/>
              </w:rPr>
            </w:pPr>
            <w:r w:rsidRPr="0045473E">
              <w:rPr>
                <w:lang w:val="tr-TR"/>
              </w:rPr>
              <w:t xml:space="preserve">Yammer Gizlilik Bildirimi: </w:t>
            </w:r>
            <w:r w:rsidRPr="0045473E">
              <w:rPr>
                <w:b/>
                <w:lang w:val="tr-TR"/>
              </w:rPr>
              <w:t>Evet</w:t>
            </w:r>
            <w:r w:rsidRPr="0045473E">
              <w:rPr>
                <w:lang w:val="tr-TR"/>
              </w:rPr>
              <w:t xml:space="preserve"> (bkz. </w:t>
            </w:r>
            <w:hyperlink r:id="rId109">
              <w:r w:rsidRPr="0045473E">
                <w:rPr>
                  <w:color w:val="00467F"/>
                  <w:u w:val="single"/>
                  <w:lang w:val="tr-TR"/>
                </w:rPr>
                <w:t>https://www.yammer.com/about/privacy</w:t>
              </w:r>
            </w:hyperlink>
            <w:r w:rsidRPr="0045473E">
              <w:rPr>
                <w:lang w:val="tr-TR"/>
              </w:rPr>
              <w:t>)</w:t>
            </w:r>
          </w:p>
          <w:p w:rsidR="007A6DE3" w:rsidRPr="0045473E" w:rsidRDefault="007A6DE3" w:rsidP="00641BE9">
            <w:pPr>
              <w:pStyle w:val="PURBody"/>
              <w:spacing w:line="360" w:lineRule="auto"/>
              <w:rPr>
                <w:lang w:val="tr-TR"/>
              </w:rPr>
            </w:pPr>
          </w:p>
        </w:tc>
        <w:tc>
          <w:tcPr>
            <w:tcW w:w="6120" w:type="dxa"/>
          </w:tcPr>
          <w:p w:rsidR="007A6DE3" w:rsidRPr="0045473E" w:rsidRDefault="007A6DE3" w:rsidP="00641BE9">
            <w:pPr>
              <w:pStyle w:val="PURBody"/>
              <w:spacing w:line="360" w:lineRule="auto"/>
              <w:rPr>
                <w:lang w:val="tr-TR"/>
              </w:rPr>
            </w:pPr>
            <w:r w:rsidRPr="0045473E">
              <w:rPr>
                <w:lang w:val="tr-TR"/>
              </w:rPr>
              <w:t xml:space="preserve">Güvenlik Özeti: </w:t>
            </w:r>
            <w:r w:rsidRPr="0045473E">
              <w:rPr>
                <w:b/>
                <w:lang w:val="tr-TR"/>
              </w:rPr>
              <w:t xml:space="preserve">Evet </w:t>
            </w:r>
            <w:r w:rsidRPr="0045473E">
              <w:rPr>
                <w:lang w:val="tr-TR"/>
              </w:rPr>
              <w:t xml:space="preserve">(bkz. </w:t>
            </w:r>
            <w:hyperlink r:id="rId110">
              <w:r w:rsidRPr="0045473E">
                <w:rPr>
                  <w:color w:val="00467F"/>
                  <w:u w:val="single"/>
                  <w:lang w:val="tr-TR"/>
                </w:rPr>
                <w:t>https://www.yammer.com/it/security/</w:t>
              </w:r>
            </w:hyperlink>
            <w:r w:rsidRPr="0045473E">
              <w:rPr>
                <w:lang w:val="tr-TR"/>
              </w:rPr>
              <w:t>)</w:t>
            </w:r>
          </w:p>
          <w:p w:rsidR="007A6DE3" w:rsidRPr="0045473E" w:rsidRDefault="007A6DE3" w:rsidP="00641BE9">
            <w:pPr>
              <w:pStyle w:val="PURBody"/>
              <w:spacing w:line="360" w:lineRule="auto"/>
              <w:rPr>
                <w:lang w:val="tr-TR"/>
              </w:rPr>
            </w:pPr>
            <w:r w:rsidRPr="0045473E">
              <w:rPr>
                <w:lang w:val="tr-TR"/>
              </w:rPr>
              <w:t xml:space="preserve">Hizmet Düzeyi Anlaşması: </w:t>
            </w:r>
            <w:r w:rsidRPr="0045473E">
              <w:rPr>
                <w:b/>
                <w:lang w:val="tr-TR"/>
              </w:rPr>
              <w:t xml:space="preserve">Evet </w:t>
            </w:r>
            <w:r w:rsidRPr="0045473E">
              <w:rPr>
                <w:lang w:val="tr-TR"/>
              </w:rPr>
              <w:t xml:space="preserve">(Bkz. </w:t>
            </w:r>
            <w:hyperlink r:id="rId111">
              <w:hyperlink r:id="rId112" w:history="1">
                <w:r w:rsidR="009F1EDC" w:rsidRPr="0045473E">
                  <w:rPr>
                    <w:rStyle w:val="Hyperlink"/>
                    <w:lang w:val="tr-TR"/>
                  </w:rPr>
                  <w:t>http://microsoft.com/licensing/contracts</w:t>
                </w:r>
              </w:hyperlink>
            </w:hyperlink>
            <w:r w:rsidRPr="0045473E">
              <w:rPr>
                <w:lang w:val="tr-TR"/>
              </w:rPr>
              <w:t>)</w:t>
            </w:r>
          </w:p>
        </w:tc>
      </w:tr>
    </w:tbl>
    <w:p w:rsidR="007A6DE3" w:rsidRPr="0045473E" w:rsidRDefault="007A6DE3" w:rsidP="007A6DE3">
      <w:pPr>
        <w:pStyle w:val="PURBlueBGHeader"/>
        <w:rPr>
          <w:lang w:val="tr-TR"/>
        </w:rPr>
      </w:pPr>
      <w:r w:rsidRPr="0045473E">
        <w:rPr>
          <w:lang w:val="tr-TR"/>
        </w:rPr>
        <w:t>Kullanıcı SL</w:t>
      </w:r>
      <w:r w:rsidR="0093047E" w:rsidRPr="0045473E">
        <w:rPr>
          <w:lang w:val="tr-TR"/>
        </w:rPr>
        <w:t>’</w:t>
      </w:r>
      <w:r w:rsidRPr="0045473E">
        <w:rPr>
          <w:lang w:val="tr-TR"/>
        </w:rPr>
        <w:t>leri</w:t>
      </w:r>
    </w:p>
    <w:tbl>
      <w:tblPr>
        <w:tblStyle w:val="PURTableNoVertical"/>
        <w:tblW w:w="0" w:type="auto"/>
        <w:tblLook w:val="04A0" w:firstRow="1" w:lastRow="0" w:firstColumn="1" w:lastColumn="0" w:noHBand="0" w:noVBand="1"/>
      </w:tblPr>
      <w:tblGrid>
        <w:gridCol w:w="4600"/>
        <w:gridCol w:w="4602"/>
      </w:tblGrid>
      <w:tr w:rsidR="007A6DE3" w:rsidRPr="00D11D1F"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45473E" w:rsidRDefault="007A6DE3" w:rsidP="00641BE9">
            <w:pPr>
              <w:pStyle w:val="PURBody"/>
              <w:rPr>
                <w:lang w:val="tr-TR"/>
              </w:rPr>
            </w:pPr>
            <w:r w:rsidRPr="0045473E">
              <w:rPr>
                <w:b/>
                <w:i/>
                <w:lang w:val="tr-TR"/>
              </w:rPr>
              <w:t>Aşağıdakiler için gereklidir:</w:t>
            </w:r>
          </w:p>
          <w:p w:rsidR="007A6DE3" w:rsidRPr="0045473E" w:rsidRDefault="007A6DE3" w:rsidP="00641BE9">
            <w:pPr>
              <w:pStyle w:val="PURBullet"/>
              <w:numPr>
                <w:ilvl w:val="0"/>
                <w:numId w:val="79"/>
              </w:numPr>
              <w:rPr>
                <w:lang w:val="tr-TR"/>
              </w:rPr>
            </w:pPr>
            <w:r w:rsidRPr="0045473E">
              <w:rPr>
                <w:lang w:val="tr-TR"/>
              </w:rPr>
              <w:t>Çevrimiçi hizmete erişen kullanıcılar</w:t>
            </w:r>
          </w:p>
        </w:tc>
        <w:tc>
          <w:tcPr>
            <w:tcW w:w="4602" w:type="dxa"/>
          </w:tcPr>
          <w:p w:rsidR="007A6DE3" w:rsidRPr="0045473E" w:rsidRDefault="007A6DE3" w:rsidP="00641BE9">
            <w:pPr>
              <w:pStyle w:val="PURBody"/>
              <w:rPr>
                <w:lang w:val="tr-TR"/>
              </w:rPr>
            </w:pPr>
            <w:r w:rsidRPr="0045473E">
              <w:rPr>
                <w:b/>
                <w:i/>
                <w:lang w:val="tr-TR"/>
              </w:rPr>
              <w:t>Gerekli SL:</w:t>
            </w:r>
          </w:p>
          <w:p w:rsidR="007A6DE3" w:rsidRPr="0045473E" w:rsidRDefault="007A6DE3" w:rsidP="00641BE9">
            <w:pPr>
              <w:pStyle w:val="PURBullet"/>
              <w:numPr>
                <w:ilvl w:val="0"/>
                <w:numId w:val="80"/>
              </w:numPr>
              <w:rPr>
                <w:lang w:val="tr-TR"/>
              </w:rPr>
            </w:pPr>
            <w:r w:rsidRPr="0045473E">
              <w:rPr>
                <w:lang w:val="tr-TR"/>
              </w:rPr>
              <w:t>Yammer Enterprise Kullanıcı SL</w:t>
            </w:r>
            <w:r w:rsidR="0093047E" w:rsidRPr="0045473E">
              <w:rPr>
                <w:lang w:val="tr-TR"/>
              </w:rPr>
              <w:t>’</w:t>
            </w:r>
            <w:r w:rsidRPr="0045473E">
              <w:rPr>
                <w:lang w:val="tr-TR"/>
              </w:rPr>
              <w:t xml:space="preserve">si </w:t>
            </w:r>
            <w:r w:rsidRPr="0045473E">
              <w:rPr>
                <w:b/>
                <w:lang w:val="tr-TR"/>
              </w:rPr>
              <w:t>veya</w:t>
            </w:r>
          </w:p>
          <w:p w:rsidR="007A6DE3" w:rsidRPr="0045473E" w:rsidRDefault="007A6DE3" w:rsidP="00641BE9">
            <w:pPr>
              <w:pStyle w:val="PURBullet"/>
              <w:numPr>
                <w:ilvl w:val="0"/>
                <w:numId w:val="80"/>
              </w:numPr>
              <w:rPr>
                <w:lang w:val="tr-TR"/>
              </w:rPr>
            </w:pPr>
            <w:r w:rsidRPr="0045473E">
              <w:rPr>
                <w:lang w:val="tr-TR"/>
              </w:rPr>
              <w:t>Office 365 Enterprise E1-E4 Kullanıcı SL</w:t>
            </w:r>
            <w:r w:rsidR="0093047E" w:rsidRPr="0045473E">
              <w:rPr>
                <w:lang w:val="tr-TR"/>
              </w:rPr>
              <w:t>’</w:t>
            </w:r>
            <w:r w:rsidRPr="0045473E">
              <w:rPr>
                <w:lang w:val="tr-TR"/>
              </w:rPr>
              <w:t>si</w:t>
            </w:r>
          </w:p>
        </w:tc>
      </w:tr>
    </w:tbl>
    <w:p w:rsidR="007A6DE3" w:rsidRPr="0045473E"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tr-TR"/>
        </w:rPr>
      </w:pPr>
      <w:r w:rsidRPr="0045473E">
        <w:rPr>
          <w:b/>
          <w:color w:val="auto"/>
          <w:sz w:val="18"/>
          <w:lang w:val="tr-TR"/>
        </w:rPr>
        <w:t>Ek Koşullar:</w:t>
      </w:r>
    </w:p>
    <w:p w:rsidR="007A6DE3" w:rsidRPr="0045473E" w:rsidRDefault="007A6DE3" w:rsidP="007A6DE3">
      <w:pPr>
        <w:keepNext/>
        <w:keepLines/>
        <w:spacing w:after="60" w:line="240" w:lineRule="exact"/>
        <w:ind w:left="270"/>
        <w:rPr>
          <w:lang w:val="tr-TR"/>
        </w:rPr>
      </w:pPr>
      <w:r w:rsidRPr="0045473E">
        <w:rPr>
          <w:smallCaps/>
          <w:color w:val="00467F" w:themeColor="text2"/>
          <w:sz w:val="18"/>
          <w:lang w:val="tr-TR"/>
        </w:rPr>
        <w:t>Müşteri Verilerini kullanımımız</w:t>
      </w:r>
    </w:p>
    <w:p w:rsidR="007A6DE3" w:rsidRPr="0045473E" w:rsidRDefault="007A6DE3" w:rsidP="007A6DE3">
      <w:pPr>
        <w:ind w:left="270"/>
        <w:rPr>
          <w:lang w:val="tr-TR"/>
        </w:rPr>
      </w:pPr>
      <w:r w:rsidRPr="0045473E">
        <w:rPr>
          <w:color w:val="auto"/>
          <w:sz w:val="18"/>
          <w:lang w:val="tr-TR"/>
        </w:rPr>
        <w:t>Microsoft</w:t>
      </w:r>
      <w:r w:rsidR="0093047E" w:rsidRPr="0045473E">
        <w:rPr>
          <w:color w:val="auto"/>
          <w:sz w:val="18"/>
          <w:lang w:val="tr-TR"/>
        </w:rPr>
        <w:t>’</w:t>
      </w:r>
      <w:r w:rsidRPr="0045473E">
        <w:rPr>
          <w:color w:val="auto"/>
          <w:sz w:val="18"/>
          <w:lang w:val="tr-TR"/>
        </w:rPr>
        <w:t xml:space="preserve">un Yammer Enterprise çevrimiçi hizmette Müşteri Verilerini kullanımı, </w:t>
      </w:r>
      <w:hyperlink r:id="rId113">
        <w:r w:rsidRPr="0045473E">
          <w:rPr>
            <w:color w:val="00467F"/>
            <w:sz w:val="18"/>
            <w:u w:val="single"/>
            <w:lang w:val="tr-TR"/>
          </w:rPr>
          <w:t>https://www.yammer.com/about/privacy</w:t>
        </w:r>
      </w:hyperlink>
      <w:r w:rsidRPr="0045473E">
        <w:rPr>
          <w:color w:val="auto"/>
          <w:sz w:val="18"/>
          <w:lang w:val="tr-TR"/>
        </w:rPr>
        <w:t xml:space="preserve"> adresindeki Yammer Gizlilik Bildirimi tarafından yönetilecektir.</w:t>
      </w:r>
    </w:p>
    <w:p w:rsidR="007A6DE3" w:rsidRPr="0045473E" w:rsidRDefault="007A6DE3" w:rsidP="007A6DE3">
      <w:pPr>
        <w:keepNext/>
        <w:keepLines/>
        <w:spacing w:after="60" w:line="240" w:lineRule="exact"/>
        <w:ind w:left="270"/>
        <w:rPr>
          <w:lang w:val="tr-TR"/>
        </w:rPr>
      </w:pPr>
      <w:r w:rsidRPr="0045473E">
        <w:rPr>
          <w:smallCaps/>
          <w:color w:val="00467F" w:themeColor="text2"/>
          <w:sz w:val="18"/>
          <w:lang w:val="tr-TR"/>
        </w:rPr>
        <w:t>Müşteri Başarısı Yöneticileri</w:t>
      </w:r>
    </w:p>
    <w:p w:rsidR="00F04E4D" w:rsidRPr="0045473E" w:rsidRDefault="007A6DE3" w:rsidP="00F9338B">
      <w:pPr>
        <w:ind w:left="270"/>
        <w:rPr>
          <w:lang w:val="tr-TR"/>
        </w:rPr>
      </w:pPr>
      <w:r w:rsidRPr="0045473E">
        <w:rPr>
          <w:color w:val="auto"/>
          <w:sz w:val="18"/>
          <w:szCs w:val="18"/>
          <w:lang w:val="tr-TR"/>
        </w:rPr>
        <w:t>Bir müşteri başarısı yöneticisi tarafından size sağlanan hiçbir hizmet, taraflar arasında fikri mülkiyet haklarının bir devriyle veya atanmasıyla sonuçlanmayacaktır. Müşteri başarısı yöneticilerinin çalışma ürününün mülkiyeti Microsoft</w:t>
      </w:r>
      <w:r w:rsidR="0093047E" w:rsidRPr="0045473E">
        <w:rPr>
          <w:color w:val="auto"/>
          <w:sz w:val="18"/>
          <w:szCs w:val="18"/>
          <w:lang w:val="tr-TR"/>
        </w:rPr>
        <w:t>’</w:t>
      </w:r>
      <w:r w:rsidRPr="0045473E">
        <w:rPr>
          <w:color w:val="auto"/>
          <w:sz w:val="18"/>
          <w:szCs w:val="18"/>
          <w:lang w:val="tr-TR"/>
        </w:rPr>
        <w:t>a ait olacak ve size sunulduğunda, çevrimiçi hizmetlerin bir parçası olarak kabul edilecektir ve bunlar sizin tarafınızdan bu koşullara uygun şekilde kullanılabilir.</w:t>
      </w:r>
    </w:p>
    <w:p w:rsidR="00F04E4D" w:rsidRPr="0045473E" w:rsidRDefault="00F04E4D" w:rsidP="00BD1E23">
      <w:pPr>
        <w:autoSpaceDN w:val="0"/>
        <w:ind w:left="720"/>
        <w:rPr>
          <w:lang w:val="tr-TR"/>
        </w:rPr>
      </w:pPr>
    </w:p>
    <w:p w:rsidR="00BD1E23" w:rsidRPr="0045473E" w:rsidRDefault="00BD1E23">
      <w:pPr>
        <w:rPr>
          <w:lang w:val="tr-TR"/>
        </w:rPr>
        <w:sectPr w:rsidR="00BD1E23" w:rsidRPr="0045473E" w:rsidSect="00DC5352">
          <w:footerReference w:type="default" r:id="rId114"/>
          <w:pgSz w:w="12240" w:h="15840" w:code="1"/>
          <w:pgMar w:top="1170" w:right="720" w:bottom="720" w:left="720" w:header="432" w:footer="288" w:gutter="0"/>
          <w:cols w:space="360"/>
        </w:sectPr>
      </w:pPr>
    </w:p>
    <w:p w:rsidR="0082133B" w:rsidRPr="0045473E" w:rsidRDefault="00ED4593">
      <w:pPr>
        <w:pStyle w:val="PURSectionHeading"/>
        <w:pageBreakBefore/>
        <w:rPr>
          <w:lang w:val="tr-TR"/>
        </w:rPr>
      </w:pPr>
      <w:bookmarkStart w:id="298" w:name="Appendix_1"/>
      <w:bookmarkStart w:id="299" w:name="_Sec10"/>
      <w:bookmarkEnd w:id="5"/>
      <w:r w:rsidRPr="0045473E">
        <w:rPr>
          <w:lang w:val="tr-TR"/>
        </w:rPr>
        <w:lastRenderedPageBreak/>
        <w:t xml:space="preserve">Ek </w:t>
      </w:r>
      <w:bookmarkEnd w:id="298"/>
      <w:r w:rsidRPr="0045473E">
        <w:rPr>
          <w:lang w:val="tr-TR"/>
        </w:rPr>
        <w:t>1: Bildirimler</w:t>
      </w:r>
      <w:r w:rsidR="006174AC" w:rsidRPr="0045473E">
        <w:rPr>
          <w:lang w:val="tr-TR"/>
        </w:rPr>
        <w:fldChar w:fldCharType="begin"/>
      </w:r>
      <w:r w:rsidRPr="0045473E">
        <w:rPr>
          <w:lang w:val="tr-TR"/>
        </w:rPr>
        <w:instrText>TC "</w:instrText>
      </w:r>
      <w:bookmarkStart w:id="300" w:name="_Toc350848743"/>
      <w:r w:rsidRPr="0045473E">
        <w:rPr>
          <w:lang w:val="tr-TR"/>
        </w:rPr>
        <w:instrText>Ek 1: Bildirimler</w:instrText>
      </w:r>
      <w:bookmarkEnd w:id="300"/>
      <w:r w:rsidRPr="0045473E">
        <w:rPr>
          <w:lang w:val="tr-TR"/>
        </w:rPr>
        <w:instrText xml:space="preserve">" \l 1 </w:instrText>
      </w:r>
      <w:r w:rsidR="006174AC" w:rsidRPr="0045473E">
        <w:rPr>
          <w:lang w:val="tr-TR"/>
        </w:rPr>
        <w:fldChar w:fldCharType="end"/>
      </w:r>
    </w:p>
    <w:p w:rsidR="00732D21" w:rsidRPr="0045473E" w:rsidRDefault="00732D21" w:rsidP="00732D21">
      <w:pPr>
        <w:pStyle w:val="PURHeading1"/>
        <w:rPr>
          <w:lang w:val="tr-TR"/>
        </w:rPr>
      </w:pPr>
      <w:r w:rsidRPr="0045473E">
        <w:rPr>
          <w:lang w:val="tr-TR"/>
        </w:rPr>
        <w:t xml:space="preserve">Bing Maps </w:t>
      </w:r>
    </w:p>
    <w:p w:rsidR="00732D21" w:rsidRPr="0045473E" w:rsidRDefault="00732D21" w:rsidP="00147E30">
      <w:pPr>
        <w:pStyle w:val="PURHeading1"/>
        <w:spacing w:line="240" w:lineRule="auto"/>
        <w:ind w:left="270"/>
        <w:rPr>
          <w:sz w:val="18"/>
          <w:szCs w:val="18"/>
          <w:lang w:val="tr-TR"/>
        </w:rPr>
      </w:pPr>
      <w:r w:rsidRPr="0045473E">
        <w:rPr>
          <w:smallCaps w:val="0"/>
          <w:color w:val="auto"/>
          <w:sz w:val="18"/>
          <w:szCs w:val="18"/>
          <w:lang w:val="tr-TR"/>
        </w:rPr>
        <w:t xml:space="preserve">Yazılım, Bing Maps kullanımını içerir. Adres bulma dahil, Bing Maps yoluyla sağlanan tüm içerik, sadece içeriğin sağlandığı ürün dahilinde kullanılabilir. Bing Maps kullanımınız, </w:t>
      </w:r>
      <w:hyperlink r:id="rId115" w:history="1">
        <w:r w:rsidRPr="0045473E">
          <w:rPr>
            <w:smallCaps w:val="0"/>
            <w:color w:val="00467F"/>
            <w:sz w:val="18"/>
            <w:szCs w:val="18"/>
            <w:u w:val="single"/>
            <w:lang w:val="tr-TR"/>
          </w:rPr>
          <w:t>http://go.microsoft.com/?linkid=9710837</w:t>
        </w:r>
      </w:hyperlink>
      <w:r w:rsidRPr="0045473E">
        <w:rPr>
          <w:smallCaps w:val="0"/>
          <w:color w:val="auto"/>
          <w:sz w:val="18"/>
          <w:szCs w:val="18"/>
          <w:lang w:val="tr-TR"/>
        </w:rPr>
        <w:t xml:space="preserve"> adresinde bulunan Bing Maps Son Kullanıcı Kullanım Koşulları ve </w:t>
      </w:r>
      <w:hyperlink r:id="rId116" w:history="1">
        <w:r w:rsidRPr="0045473E">
          <w:rPr>
            <w:smallCaps w:val="0"/>
            <w:color w:val="auto"/>
            <w:sz w:val="18"/>
            <w:szCs w:val="18"/>
            <w:lang w:val="tr-TR"/>
          </w:rPr>
          <w:t>http://go.microsoft.com/fwlink/?LinkID=248686</w:t>
        </w:r>
      </w:hyperlink>
      <w:r w:rsidR="008611F0" w:rsidRPr="0045473E">
        <w:rPr>
          <w:sz w:val="18"/>
          <w:szCs w:val="18"/>
          <w:lang w:val="tr-TR"/>
        </w:rPr>
        <w:t xml:space="preserve"> </w:t>
      </w:r>
      <w:r w:rsidRPr="0045473E">
        <w:rPr>
          <w:smallCaps w:val="0"/>
          <w:color w:val="auto"/>
          <w:sz w:val="18"/>
          <w:szCs w:val="18"/>
          <w:lang w:val="tr-TR"/>
        </w:rPr>
        <w:t>adresinde bulunan Bing Maps Gizlilik Bildirimi yoluyla yönetilir.</w:t>
      </w:r>
      <w:r w:rsidRPr="0045473E">
        <w:rPr>
          <w:sz w:val="18"/>
          <w:szCs w:val="18"/>
          <w:lang w:val="tr-TR"/>
        </w:rPr>
        <w:t xml:space="preserve"> </w:t>
      </w:r>
    </w:p>
    <w:p w:rsidR="0082133B" w:rsidRPr="0045473E" w:rsidRDefault="00ED4593">
      <w:pPr>
        <w:pStyle w:val="PURHeading1"/>
        <w:rPr>
          <w:lang w:val="tr-TR"/>
        </w:rPr>
      </w:pPr>
      <w:r w:rsidRPr="0045473E">
        <w:rPr>
          <w:lang w:val="tr-TR"/>
        </w:rPr>
        <w:t>SQL Server</w:t>
      </w:r>
      <w:r w:rsidR="0093047E" w:rsidRPr="0045473E">
        <w:rPr>
          <w:lang w:val="tr-TR"/>
        </w:rPr>
        <w:t>’</w:t>
      </w:r>
      <w:r w:rsidRPr="0045473E">
        <w:rPr>
          <w:lang w:val="tr-TR"/>
        </w:rPr>
        <w:t>ın Önceki Sürümlerinin Otomatik Güncellenme Bildirimi</w:t>
      </w:r>
    </w:p>
    <w:p w:rsidR="0082133B" w:rsidRPr="0045473E" w:rsidRDefault="00ED4593">
      <w:pPr>
        <w:pStyle w:val="PURBody-Indented"/>
        <w:rPr>
          <w:lang w:val="tr-TR"/>
        </w:rPr>
      </w:pPr>
      <w:r w:rsidRPr="0045473E">
        <w:rPr>
          <w:lang w:val="tr-TR"/>
        </w:rPr>
        <w:t>Eğer yazılım, SQL Server 2012 öncesi SQL Server</w:t>
      </w:r>
      <w:r w:rsidR="0093047E" w:rsidRPr="0045473E">
        <w:rPr>
          <w:lang w:val="tr-TR"/>
        </w:rPr>
        <w:t>’</w:t>
      </w:r>
      <w:r w:rsidRPr="0045473E">
        <w:rPr>
          <w:lang w:val="tr-TR"/>
        </w:rPr>
        <w:t>ın herhangi bir desteklenen sürümünü (veya bunlarda herhangi birinin bileşenlerini) çalıştıran sunuculara veya aygıtlara kuruluysa, bu yazılım otomatik olarak güncellenecek ve söz konusu sürümlerin kapsamındaki belirli dosyaları veya özellikleri bu yazılımdaki dosyalarla değiştirecektir.</w:t>
      </w:r>
      <w:r w:rsidR="00471218" w:rsidRPr="0045473E">
        <w:rPr>
          <w:lang w:val="tr-TR"/>
        </w:rPr>
        <w:t xml:space="preserve"> </w:t>
      </w:r>
      <w:r w:rsidRPr="0045473E">
        <w:rPr>
          <w:lang w:val="tr-TR"/>
        </w:rPr>
        <w:t>Bu özellik kapatılamaz.</w:t>
      </w:r>
      <w:r w:rsidR="00471218" w:rsidRPr="0045473E">
        <w:rPr>
          <w:lang w:val="tr-TR"/>
        </w:rPr>
        <w:t xml:space="preserve"> </w:t>
      </w:r>
      <w:r w:rsidRPr="0045473E">
        <w:rPr>
          <w:lang w:val="tr-TR"/>
        </w:rPr>
        <w:t>Bu dosyaların çıkarılması yazılımda hatalara neden olabilir ve orijinal dosyalar düzeltilemeyebilir.</w:t>
      </w:r>
      <w:r w:rsidR="00471218" w:rsidRPr="0045473E">
        <w:rPr>
          <w:lang w:val="tr-TR"/>
        </w:rPr>
        <w:t xml:space="preserve"> </w:t>
      </w:r>
      <w:r w:rsidRPr="0045473E">
        <w:rPr>
          <w:lang w:val="tr-TR"/>
        </w:rPr>
        <w:t>Bu tür sürümleri çalıştıran bir sunucuya veya aygıta bu yazılımı kurarak, söz konusu sunucuda veya aygıtta çalışan SQL Server</w:t>
      </w:r>
      <w:r w:rsidR="0093047E" w:rsidRPr="0045473E">
        <w:rPr>
          <w:lang w:val="tr-TR"/>
        </w:rPr>
        <w:t>’</w:t>
      </w:r>
      <w:r w:rsidRPr="0045473E">
        <w:rPr>
          <w:lang w:val="tr-TR"/>
        </w:rPr>
        <w:t xml:space="preserve">ın bütün bu sürümlerindeki ve kopyalarındaki (bunların tümünün bileşenleri dahil) bu güncellemeleri onaylamış olursunuz. </w:t>
      </w:r>
    </w:p>
    <w:p w:rsidR="0082133B" w:rsidRPr="0045473E" w:rsidRDefault="00ED4593">
      <w:pPr>
        <w:pStyle w:val="PURHeading1"/>
        <w:rPr>
          <w:lang w:val="tr-TR"/>
        </w:rPr>
      </w:pPr>
      <w:r w:rsidRPr="0045473E">
        <w:rPr>
          <w:lang w:val="tr-TR"/>
        </w:rPr>
        <w:t>Veri Transferi Bildirimi</w:t>
      </w:r>
    </w:p>
    <w:p w:rsidR="0082133B" w:rsidRPr="0045473E" w:rsidRDefault="00ED4593">
      <w:pPr>
        <w:pStyle w:val="PURBody-Indented"/>
        <w:rPr>
          <w:lang w:val="tr-TR"/>
        </w:rPr>
      </w:pPr>
      <w:r w:rsidRPr="0045473E">
        <w:rPr>
          <w:lang w:val="tr-TR"/>
        </w:rPr>
        <w:t>Ürün, İnternet üzerinden Microsoft veya servis sağlayıcı bilgisayar sistemlerine bağlanan bir ya da daha fazla yazılım özelliği içerir.</w:t>
      </w:r>
      <w:r w:rsidR="00471218" w:rsidRPr="0045473E">
        <w:rPr>
          <w:lang w:val="tr-TR"/>
        </w:rPr>
        <w:t xml:space="preserve"> </w:t>
      </w:r>
      <w:r w:rsidRPr="0045473E">
        <w:rPr>
          <w:lang w:val="tr-TR"/>
        </w:rPr>
        <w:t xml:space="preserve">Bu özellikler </w:t>
      </w:r>
      <w:hyperlink r:id="rId117">
        <w:r w:rsidRPr="0045473E">
          <w:rPr>
            <w:color w:val="00467F"/>
            <w:u w:val="single"/>
            <w:lang w:val="tr-TR"/>
          </w:rPr>
          <w:t>http://microsoft.com/licensing/contracts</w:t>
        </w:r>
      </w:hyperlink>
      <w:r w:rsidRPr="0045473E">
        <w:rPr>
          <w:lang w:val="tr-TR"/>
        </w:rPr>
        <w:t xml:space="preserve"> adresindeki Veri Transferi Bildirimleri dokümanında belirtilmiştir. Microsoft bu özelliklerle birlikte Internet tabanlı hizmetler sunar.</w:t>
      </w:r>
      <w:r w:rsidR="00471218" w:rsidRPr="0045473E">
        <w:rPr>
          <w:lang w:val="tr-TR"/>
        </w:rPr>
        <w:t xml:space="preserve"> </w:t>
      </w:r>
      <w:r w:rsidRPr="0045473E">
        <w:rPr>
          <w:lang w:val="tr-TR"/>
        </w:rPr>
        <w:t>Bir özellik bağlandığında, her zaman ayrı bir ihbar almazsınız.</w:t>
      </w:r>
      <w:r w:rsidR="00471218" w:rsidRPr="0045473E">
        <w:rPr>
          <w:lang w:val="tr-TR"/>
        </w:rPr>
        <w:t xml:space="preserve"> </w:t>
      </w:r>
      <w:r w:rsidRPr="0045473E">
        <w:rPr>
          <w:lang w:val="tr-TR"/>
        </w:rPr>
        <w:t>Bazı durumlarda, bir özelliği kapatabilir veya kullanmayabilirsiniz.</w:t>
      </w:r>
    </w:p>
    <w:p w:rsidR="0082133B" w:rsidRPr="0045473E" w:rsidRDefault="00ED4593">
      <w:pPr>
        <w:pStyle w:val="PURHeading2"/>
        <w:rPr>
          <w:lang w:val="tr-TR"/>
        </w:rPr>
      </w:pPr>
      <w:r w:rsidRPr="0045473E">
        <w:rPr>
          <w:lang w:val="tr-TR"/>
        </w:rPr>
        <w:t>Bilgisayar Bilgileri</w:t>
      </w:r>
    </w:p>
    <w:p w:rsidR="0082133B" w:rsidRPr="0045473E" w:rsidRDefault="00ED4593">
      <w:pPr>
        <w:pStyle w:val="PURBody-Indented"/>
        <w:rPr>
          <w:lang w:val="tr-TR"/>
        </w:rPr>
      </w:pPr>
      <w:r w:rsidRPr="0045473E">
        <w:rPr>
          <w:lang w:val="tr-TR"/>
        </w:rPr>
        <w:t>Özellikler, uygun sistemlere Internet protokol adresiniz, işletim sisteminin türü, tarayıcı, kullandığınız yazılımın adıyla sürümü ve</w:t>
      </w:r>
      <w:r w:rsidR="00137665" w:rsidRPr="0045473E">
        <w:rPr>
          <w:lang w:val="tr-TR"/>
        </w:rPr>
        <w:t> </w:t>
      </w:r>
      <w:r w:rsidRPr="0045473E">
        <w:rPr>
          <w:lang w:val="tr-TR"/>
        </w:rPr>
        <w:t>yazılımı kurduğunuz aygıtın dil kodu gibi bilgisayar bilgilerini gönderen Internet protokolleri kullanır.</w:t>
      </w:r>
      <w:r w:rsidR="00471218" w:rsidRPr="0045473E">
        <w:rPr>
          <w:lang w:val="tr-TR"/>
        </w:rPr>
        <w:t xml:space="preserve"> </w:t>
      </w:r>
    </w:p>
    <w:p w:rsidR="0082133B" w:rsidRPr="0045473E" w:rsidRDefault="00ED4593">
      <w:pPr>
        <w:pStyle w:val="PURHeading2"/>
        <w:rPr>
          <w:lang w:val="tr-TR"/>
        </w:rPr>
      </w:pPr>
      <w:r w:rsidRPr="0045473E">
        <w:rPr>
          <w:lang w:val="tr-TR"/>
        </w:rPr>
        <w:t>Bilgilerin Kullanımı</w:t>
      </w:r>
    </w:p>
    <w:p w:rsidR="0082133B" w:rsidRPr="0045473E" w:rsidRDefault="00ED4593">
      <w:pPr>
        <w:pStyle w:val="PURBody-Indented"/>
        <w:rPr>
          <w:lang w:val="tr-TR"/>
        </w:rPr>
      </w:pPr>
      <w:r w:rsidRPr="0045473E">
        <w:rPr>
          <w:lang w:val="tr-TR"/>
        </w:rPr>
        <w:t>Microsoft bu bilgileri kimliğinizi saptamak veya sizinle bağlantı kurmak için kullanmaz. Microsoft bu bilgileri yazılımı kullandığınızda hizmetleri kullanımınıza sunmak için kullanır. Microsoft yazılımımızı ve hizmetlerimizi iyileştirmek için bilgisayar bilgilerini, hızlandırıcı bilgilerini, arama önerileri bilgilerini, hata raporlarını, kötü amaçlı yazılım raporlarını ve URL filtreleme raporlarını kullanabilir.</w:t>
      </w:r>
      <w:r w:rsidR="00471218" w:rsidRPr="0045473E">
        <w:rPr>
          <w:lang w:val="tr-TR"/>
        </w:rPr>
        <w:t xml:space="preserve"> </w:t>
      </w:r>
      <w:r w:rsidRPr="0045473E">
        <w:rPr>
          <w:lang w:val="tr-TR"/>
        </w:rPr>
        <w:t>Aynı zamanda bunu donanım ve yazılım sağlayıcılar gibi diğer taraflarla da paylaşabiliriz.</w:t>
      </w:r>
      <w:r w:rsidR="00471218" w:rsidRPr="0045473E">
        <w:rPr>
          <w:lang w:val="tr-TR"/>
        </w:rPr>
        <w:t xml:space="preserve"> </w:t>
      </w:r>
      <w:r w:rsidRPr="0045473E">
        <w:rPr>
          <w:lang w:val="tr-TR"/>
        </w:rPr>
        <w:t>Bunlar bilgileri kendi ürünlerinin Microsoft yazılımı ile çalışmasını nasıl geliştirebilecekleri konusunda kullanabilirler.</w:t>
      </w:r>
    </w:p>
    <w:p w:rsidR="0082133B" w:rsidRPr="0045473E" w:rsidRDefault="00ED4593">
      <w:pPr>
        <w:pStyle w:val="PURHeading2"/>
        <w:rPr>
          <w:lang w:val="tr-TR"/>
        </w:rPr>
      </w:pPr>
      <w:r w:rsidRPr="0045473E">
        <w:rPr>
          <w:lang w:val="tr-TR"/>
        </w:rPr>
        <w:t>Veri Transferi Onayı</w:t>
      </w:r>
    </w:p>
    <w:p w:rsidR="0082133B" w:rsidRPr="0045473E" w:rsidRDefault="00ED4593">
      <w:pPr>
        <w:pStyle w:val="PURBody-Indented"/>
        <w:rPr>
          <w:lang w:val="tr-TR"/>
        </w:rPr>
      </w:pPr>
      <w:r w:rsidRPr="0045473E">
        <w:rPr>
          <w:lang w:val="tr-TR"/>
        </w:rPr>
        <w:t>Bu yazılım özelliklerini kullanarak, Internet protokol adresiniz, işletim sisteminin türü, tarayıcı, kullandığınız yazılımın adıyla sürümü</w:t>
      </w:r>
      <w:r w:rsidR="005A6C77" w:rsidRPr="0045473E">
        <w:rPr>
          <w:lang w:val="tr-TR"/>
        </w:rPr>
        <w:t> </w:t>
      </w:r>
      <w:r w:rsidRPr="0045473E">
        <w:rPr>
          <w:lang w:val="tr-TR"/>
        </w:rPr>
        <w:t xml:space="preserve">ve yazılımı çalıştırdığınız aygıtın dil kodu gibi bilgisayar bilgilerinin aktarılmasına onay vermiş olursunuz. </w:t>
      </w:r>
    </w:p>
    <w:p w:rsidR="0082133B" w:rsidRPr="0045473E" w:rsidRDefault="00ED4593">
      <w:pPr>
        <w:pStyle w:val="PURHeading1"/>
        <w:rPr>
          <w:lang w:val="tr-TR"/>
        </w:rPr>
      </w:pPr>
      <w:r w:rsidRPr="0045473E">
        <w:rPr>
          <w:lang w:val="tr-TR"/>
        </w:rPr>
        <w:t>H.264/AVC Görsel Standart, the VC-1 Video Standardı, MPEG-4 Görsel Standart ve MPEG-2 Video Standardı ile ilgili bildirim</w:t>
      </w:r>
    </w:p>
    <w:p w:rsidR="0082133B" w:rsidRPr="0045473E" w:rsidRDefault="00ED4593">
      <w:pPr>
        <w:pStyle w:val="PURBody-Indented"/>
        <w:rPr>
          <w:lang w:val="tr-TR"/>
        </w:rPr>
      </w:pPr>
      <w:r w:rsidRPr="0045473E">
        <w:rPr>
          <w:lang w:val="tr-TR"/>
        </w:rPr>
        <w:t>Yazılım H.264/AVC, VC-1, MPEG-4 Part 2, ve MPEG-2 görsel sıkıştırma teknolojisini içerebilir. MPEG LA, L.L.C. aşağıdaki ihbarın da açıklanmasını zorunlu tutmuştur:</w:t>
      </w:r>
    </w:p>
    <w:p w:rsidR="0082133B" w:rsidRPr="0045473E" w:rsidRDefault="00ED4593">
      <w:pPr>
        <w:pStyle w:val="PURBody-Indented"/>
        <w:rPr>
          <w:lang w:val="tr-TR"/>
        </w:rPr>
      </w:pPr>
      <w:r w:rsidRPr="0045473E">
        <w:rPr>
          <w:lang w:val="tr-TR"/>
        </w:rPr>
        <w:t>BU ÜRÜNÜN LİSANSI, AVC, VC-1, MPEG-4 PART 2 VE MPEG-2 VİDEO PATENT PORTFÖYÜ LİSANSLARI UYARINCA, BİR</w:t>
      </w:r>
      <w:r w:rsidR="007B3EC4" w:rsidRPr="0045473E">
        <w:rPr>
          <w:lang w:val="tr-TR"/>
        </w:rPr>
        <w:t> </w:t>
      </w:r>
      <w:r w:rsidRPr="0045473E">
        <w:rPr>
          <w:lang w:val="tr-TR"/>
        </w:rPr>
        <w:t>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w:t>
      </w:r>
      <w:r w:rsidR="007B3EC4" w:rsidRPr="0045473E">
        <w:rPr>
          <w:lang w:val="tr-TR"/>
        </w:rPr>
        <w:t> </w:t>
      </w:r>
      <w:r w:rsidRPr="0045473E">
        <w:rPr>
          <w:lang w:val="tr-TR"/>
        </w:rPr>
        <w:t>VC-1, MPEG-4 PART 2 YA DA MPEG 2 VİDEONUN KODUNU ÇÖZMESİ İÇİN VERİLMİŞTİR.</w:t>
      </w:r>
      <w:r w:rsidR="00471218" w:rsidRPr="0045473E">
        <w:rPr>
          <w:lang w:val="tr-TR"/>
        </w:rPr>
        <w:t xml:space="preserve"> </w:t>
      </w:r>
      <w:r w:rsidRPr="0045473E">
        <w:rPr>
          <w:lang w:val="tr-TR"/>
        </w:rPr>
        <w:t>BAŞKA BİR KULLANIMA YÖNELİK HİÇBİR LİSANS VERİLMEMİŞTİR VE ZIMNİ OLARAK VERİLDİĞİ SONUCU ÇIKARILAMAZ. BU ÜRÜNÜN PAKETLENMİŞ ORTAM İÇİN VİDEO BİLGİSİ ŞİFRELEME İÇİN MPEG-2 STANDARDINA UYAN KİŞİSEL KULLANIM DIŞINDAKİ BÜTÜN DİĞER KULLANIMLARI MPEG LA TARAFINDAN VERİLEN LİSANS OLMADIĞI TAKDİRDE YASAKTIR.</w:t>
      </w:r>
      <w:r w:rsidRPr="0045473E">
        <w:rPr>
          <w:sz w:val="24"/>
          <w:szCs w:val="24"/>
          <w:lang w:val="tr-TR"/>
        </w:rPr>
        <w:t xml:space="preserve"> </w:t>
      </w:r>
      <w:r w:rsidRPr="0045473E">
        <w:rPr>
          <w:lang w:val="tr-TR"/>
        </w:rPr>
        <w:t>EK BİLGİ MPEG LA, L.L.C.</w:t>
      </w:r>
      <w:r w:rsidR="0093047E" w:rsidRPr="0045473E">
        <w:rPr>
          <w:lang w:val="tr-TR"/>
        </w:rPr>
        <w:t>’</w:t>
      </w:r>
      <w:r w:rsidRPr="0045473E">
        <w:rPr>
          <w:lang w:val="tr-TR"/>
        </w:rPr>
        <w:t xml:space="preserve">DEN ELDE EDİLEBİLİR. BKZ. </w:t>
      </w:r>
      <w:hyperlink r:id="rId118">
        <w:r w:rsidRPr="0045473E">
          <w:rPr>
            <w:color w:val="00467F"/>
            <w:u w:val="single"/>
            <w:lang w:val="tr-TR"/>
          </w:rPr>
          <w:t>http://www.mpegla.com/index1.cfm</w:t>
        </w:r>
      </w:hyperlink>
      <w:r w:rsidRPr="0045473E">
        <w:rPr>
          <w:lang w:val="tr-TR"/>
        </w:rPr>
        <w:t>.</w:t>
      </w:r>
    </w:p>
    <w:p w:rsidR="0082133B" w:rsidRPr="0045473E" w:rsidRDefault="00ED4593">
      <w:pPr>
        <w:pStyle w:val="PURBody-Indented"/>
        <w:rPr>
          <w:lang w:val="tr-TR"/>
        </w:rPr>
      </w:pPr>
      <w:r w:rsidRPr="0045473E">
        <w:rPr>
          <w:lang w:val="tr-TR"/>
        </w:rPr>
        <w:t>Açıklama olması amacıyla, bu bildirim (i) yazılımın üçüncü şahıslara dağıtımını, veya (ii) VİDEO STANDARTLARIYLA uyumlu teknolojilerle, üçüncü şahıslara dağıtım için, içeriğin yaratılmasını içermeyen, o işe özel olan normal iş için yazılımın kullanılmasını kısıtlamaz veya yasaklamaz.</w:t>
      </w:r>
    </w:p>
    <w:p w:rsidR="0082133B" w:rsidRPr="0045473E" w:rsidRDefault="00ED4593">
      <w:pPr>
        <w:pStyle w:val="PURHeading1"/>
        <w:rPr>
          <w:lang w:val="tr-TR"/>
        </w:rPr>
      </w:pPr>
      <w:r w:rsidRPr="0045473E">
        <w:rPr>
          <w:lang w:val="tr-TR"/>
        </w:rPr>
        <w:lastRenderedPageBreak/>
        <w:t>Potansiyel Olarak İstenmeyen Yazılım (Bildirim I)</w:t>
      </w:r>
    </w:p>
    <w:p w:rsidR="0082133B" w:rsidRPr="0045473E" w:rsidRDefault="00ED4593" w:rsidP="009070CA">
      <w:pPr>
        <w:pStyle w:val="PURBody-Indented"/>
        <w:rPr>
          <w:lang w:val="tr-TR"/>
        </w:rPr>
      </w:pPr>
      <w:r w:rsidRPr="0045473E">
        <w:rPr>
          <w:lang w:val="tr-TR"/>
        </w:rPr>
        <w:t>Açıldığında Windows Defender bilgisayarınızı “spyware,” “adware,” ve diğer potansiyel olarak istenmeyen yazılımlara karşı tarayacaktır.</w:t>
      </w:r>
      <w:r w:rsidR="00471218" w:rsidRPr="0045473E">
        <w:rPr>
          <w:lang w:val="tr-TR"/>
        </w:rPr>
        <w:t xml:space="preserve"> </w:t>
      </w:r>
      <w:r w:rsidRPr="0045473E">
        <w:rPr>
          <w:lang w:val="tr-TR"/>
        </w:rPr>
        <w:t>Potansiyel olarak istenmeyen yazılım bulduğu takdirde, yazılım size bunu göz ardı etmek, devre dışı bırakmak (karantina) ya da silmek isteyip istemediğinizi soracaktır.</w:t>
      </w:r>
      <w:r w:rsidR="00471218" w:rsidRPr="0045473E">
        <w:rPr>
          <w:lang w:val="tr-TR"/>
        </w:rPr>
        <w:t xml:space="preserve"> </w:t>
      </w:r>
      <w:r w:rsidRPr="0045473E">
        <w:rPr>
          <w:lang w:val="tr-TR"/>
        </w:rPr>
        <w:t>“Yüksek” ya da “ciddi” olarak belirtilen potansiyel olarak istenmeyen yazılımlar, varsayılan ayarları değiştirmediğiniz takdirde taramadan sonra otomatik olarak silinecektir.</w:t>
      </w:r>
      <w:r w:rsidR="00471218" w:rsidRPr="0045473E">
        <w:rPr>
          <w:lang w:val="tr-TR"/>
        </w:rPr>
        <w:t xml:space="preserve"> </w:t>
      </w:r>
      <w:r w:rsidRPr="0045473E">
        <w:rPr>
          <w:lang w:val="tr-TR"/>
        </w:rPr>
        <w:t>Potansiyel olarak istenmeyen</w:t>
      </w:r>
      <w:r w:rsidR="00D97A45" w:rsidRPr="0045473E">
        <w:rPr>
          <w:lang w:val="tr-TR"/>
        </w:rPr>
        <w:t> </w:t>
      </w:r>
      <w:r w:rsidRPr="0045473E">
        <w:rPr>
          <w:lang w:val="tr-TR"/>
        </w:rPr>
        <w:t>yazılımın kaldırılması veya devre dışı bırakılması, bilgisayarınızdaki diğer yazılımların çalışmamasıyla veya diğer</w:t>
      </w:r>
      <w:r w:rsidR="009070CA">
        <w:rPr>
          <w:lang w:val="tr-TR"/>
        </w:rPr>
        <w:t> </w:t>
      </w:r>
      <w:r w:rsidRPr="0045473E">
        <w:rPr>
          <w:lang w:val="tr-TR"/>
        </w:rPr>
        <w:t>yazılımları bilgisayarınızda kullanma konusundaki bir lisansı ihlal etmenizle sonuçlanabilir.</w:t>
      </w:r>
    </w:p>
    <w:p w:rsidR="0082133B" w:rsidRPr="0045473E" w:rsidRDefault="00ED4593">
      <w:pPr>
        <w:pStyle w:val="PURBody-Indented"/>
        <w:rPr>
          <w:lang w:val="tr-TR"/>
        </w:rPr>
      </w:pPr>
      <w:r w:rsidRPr="0045473E">
        <w:rPr>
          <w:lang w:val="tr-TR"/>
        </w:rPr>
        <w:t>Bu yazılımı kullanarak, potansiyel olarak istenmeyen yazılım olmayan yazılımları da silmeniz veya deve dışı bırakmanız mümkündür.</w:t>
      </w:r>
    </w:p>
    <w:p w:rsidR="0082133B" w:rsidRPr="0045473E" w:rsidRDefault="00B15C1B">
      <w:pPr>
        <w:pStyle w:val="PURHeading1"/>
        <w:rPr>
          <w:lang w:val="tr-TR"/>
        </w:rPr>
      </w:pPr>
      <w:r w:rsidRPr="0045473E">
        <w:rPr>
          <w:lang w:val="tr-TR"/>
        </w:rPr>
        <w:t>Potansiyel Olarak İstenmeyen Yazılım (Bildirim II)</w:t>
      </w:r>
    </w:p>
    <w:p w:rsidR="0082133B" w:rsidRPr="0045473E" w:rsidRDefault="00ED4593">
      <w:pPr>
        <w:pStyle w:val="PURBody-Indented"/>
        <w:rPr>
          <w:lang w:val="tr-TR"/>
        </w:rPr>
      </w:pPr>
      <w:r w:rsidRPr="0045473E">
        <w:rPr>
          <w:lang w:val="tr-TR"/>
        </w:rPr>
        <w:t>Yazılım; spyware ve diğer potansiyel olarak istenmeyen yazılımları (</w:t>
      </w:r>
      <w:r w:rsidR="00471218" w:rsidRPr="0045473E">
        <w:rPr>
          <w:lang w:val="tr-TR"/>
        </w:rPr>
        <w:t>“</w:t>
      </w:r>
      <w:r w:rsidRPr="0045473E">
        <w:rPr>
          <w:lang w:val="tr-TR"/>
        </w:rPr>
        <w:t>Potansiyel Olarak İstenmeyen Yazılım") içeren ancak bunlarla sınırlı kalmayacak şekilde düşük ve orta seviyedeki öneme sahip olan Kötü Amaçlı Yazılım açısından bilgisayarınızı tarayacaktır. Yazılım, eğer kabul ederseniz, sadece düşük ve orta seviyedeki öneme sahip olan Potansiyel Olarak İstenmeyen Yazılımı silecek veya devre dışı bırakacaktır.</w:t>
      </w:r>
      <w:r w:rsidR="00471218" w:rsidRPr="0045473E">
        <w:rPr>
          <w:lang w:val="tr-TR"/>
        </w:rPr>
        <w:t xml:space="preserve"> </w:t>
      </w:r>
      <w:r w:rsidRPr="0045473E">
        <w:rPr>
          <w:lang w:val="tr-TR"/>
        </w:rPr>
        <w:t>Bu Potansiyel Olarak İstenmeyen Yazılımın silinmesi veya devre dışı bırakılması, bilgisayarınızdaki diğer yazılımın çalışmayı durdurmasına neden olabilir ve eğer diğer yazılım bilgisayarınıza bu Potansiyel Olarak İstenmeyen Yazılımı sizin diğer yazılımı kullanmanızın bir şartı olarak kurduysa, bilgisayarınızda başka bir yazılımı kullanmak için bir lisansı ihlal</w:t>
      </w:r>
      <w:r w:rsidR="000B13FD" w:rsidRPr="0045473E">
        <w:rPr>
          <w:lang w:val="tr-TR"/>
        </w:rPr>
        <w:t> </w:t>
      </w:r>
      <w:r w:rsidRPr="0045473E">
        <w:rPr>
          <w:lang w:val="tr-TR"/>
        </w:rPr>
        <w:t xml:space="preserve">etmenize neden olabilir. Bu Potansiyel Olarak İstenmeyen Yazılımın silinmesine izin vermeden önce, diğer yazılım için geçerli lisans anlaşmalarını okumalısınız. </w:t>
      </w:r>
    </w:p>
    <w:p w:rsidR="0082133B" w:rsidRPr="0045473E" w:rsidRDefault="00ED4593">
      <w:pPr>
        <w:pStyle w:val="PURBody-Indented"/>
        <w:rPr>
          <w:lang w:val="tr-TR"/>
        </w:rPr>
      </w:pPr>
      <w:r w:rsidRPr="0045473E">
        <w:rPr>
          <w:lang w:val="tr-TR"/>
        </w:rPr>
        <w:t>Yazılımı kullanarak, sizin ya da sistemin Potansiyel Olarak İstenmeyen Yazılım olmayan yazılımları da silmeniz veya deve dışı bırakmanız mümkündür.</w:t>
      </w:r>
    </w:p>
    <w:p w:rsidR="0082133B" w:rsidRPr="0045473E" w:rsidRDefault="00ED4593">
      <w:pPr>
        <w:pStyle w:val="PURHeading1"/>
        <w:rPr>
          <w:lang w:val="tr-TR"/>
        </w:rPr>
      </w:pPr>
      <w:r w:rsidRPr="0045473E">
        <w:rPr>
          <w:lang w:val="tr-TR"/>
        </w:rPr>
        <w:t>Kayıt İhbarı</w:t>
      </w:r>
    </w:p>
    <w:p w:rsidR="0082133B" w:rsidRPr="0045473E" w:rsidRDefault="00ED4593">
      <w:pPr>
        <w:pStyle w:val="PURBody-Indented"/>
        <w:rPr>
          <w:lang w:val="tr-TR"/>
        </w:rPr>
      </w:pPr>
      <w:r w:rsidRPr="0045473E">
        <w:rPr>
          <w:lang w:val="tr-TR"/>
        </w:rPr>
        <w:t>Bazı yetki kanunları için şahısların iletişimlerini engellemeden, izlemeden ve/veya kaydetmeden ve/veya kişisel bilgilerin toplanmasına, saklanmasına ve kullanılmasına kısıtlama getirmeden önce ihbar veya şahısların onayını gerekir.</w:t>
      </w:r>
      <w:r w:rsidR="00471218" w:rsidRPr="0045473E">
        <w:rPr>
          <w:lang w:val="tr-TR"/>
        </w:rPr>
        <w:t xml:space="preserve"> </w:t>
      </w:r>
      <w:r w:rsidRPr="0045473E">
        <w:rPr>
          <w:lang w:val="tr-TR"/>
        </w:rPr>
        <w:t>Çevrimiçi hizmeti kullanmadan ve/veya özellikleri kaydetmeden önce geçerli tüm kanunlara uymayı, gerekli tüm onayları almayı ve gereken tüm açıklamaları yapmayı kabul etmiş oluyorsunuz.</w:t>
      </w:r>
    </w:p>
    <w:p w:rsidR="007D63E7" w:rsidRPr="0045473E" w:rsidRDefault="007D63E7" w:rsidP="007D63E7">
      <w:pPr>
        <w:pStyle w:val="PURHeading1"/>
        <w:rPr>
          <w:lang w:val="tr-TR"/>
        </w:rPr>
      </w:pPr>
      <w:r w:rsidRPr="0045473E">
        <w:rPr>
          <w:lang w:val="tr-TR"/>
        </w:rPr>
        <w:t xml:space="preserve">Windows 8, Windows 8 K, Windows 8 KN, Windows 8N Bildirimleri </w:t>
      </w:r>
    </w:p>
    <w:p w:rsidR="007D63E7" w:rsidRPr="0045473E" w:rsidRDefault="007D63E7" w:rsidP="007D63E7">
      <w:pPr>
        <w:pStyle w:val="PURBody-Indented"/>
        <w:rPr>
          <w:lang w:val="tr-TR"/>
        </w:rPr>
      </w:pPr>
      <w:r w:rsidRPr="0045473E">
        <w:rPr>
          <w:rFonts w:cs="Arial"/>
          <w:bCs/>
          <w:szCs w:val="18"/>
          <w:lang w:val="tr-TR"/>
        </w:rPr>
        <w:t>Windows 8 ve Windows 8 K, Windows Media Player ile Kore Adil Ticaret Komisyonu (KFTC) tarafından belirlenen ilgili teknolojileri ve bir Windows Live Messenger Download bağlantısını içerir.</w:t>
      </w:r>
      <w:r w:rsidR="00471218" w:rsidRPr="0045473E">
        <w:rPr>
          <w:rFonts w:cs="Arial"/>
          <w:bCs/>
          <w:szCs w:val="18"/>
          <w:lang w:val="tr-TR"/>
        </w:rPr>
        <w:t xml:space="preserve"> </w:t>
      </w:r>
      <w:r w:rsidRPr="0045473E">
        <w:rPr>
          <w:rFonts w:cs="Arial"/>
          <w:bCs/>
          <w:szCs w:val="18"/>
          <w:lang w:val="tr-TR"/>
        </w:rPr>
        <w:t>Windows 8 KN Windows Media Player</w:t>
      </w:r>
      <w:r w:rsidR="0093047E" w:rsidRPr="0045473E">
        <w:rPr>
          <w:rFonts w:cs="Arial"/>
          <w:bCs/>
          <w:szCs w:val="18"/>
          <w:lang w:val="tr-TR"/>
        </w:rPr>
        <w:t>’</w:t>
      </w:r>
      <w:r w:rsidRPr="0045473E">
        <w:rPr>
          <w:rFonts w:cs="Arial"/>
          <w:bCs/>
          <w:szCs w:val="18"/>
          <w:lang w:val="tr-TR"/>
        </w:rPr>
        <w:t>ı ya da KTFC tarafından tanımlanan bir ilgili teknolojiyi içermez.</w:t>
      </w:r>
      <w:r w:rsidR="00471218" w:rsidRPr="0045473E">
        <w:rPr>
          <w:rFonts w:cs="Arial"/>
          <w:bCs/>
          <w:szCs w:val="18"/>
          <w:lang w:val="tr-TR"/>
        </w:rPr>
        <w:t xml:space="preserve"> </w:t>
      </w:r>
    </w:p>
    <w:p w:rsidR="007D63E7" w:rsidRPr="0045473E" w:rsidRDefault="007D63E7" w:rsidP="009070CA">
      <w:pPr>
        <w:pStyle w:val="PURBody-Indented"/>
        <w:rPr>
          <w:lang w:val="tr-TR"/>
        </w:rPr>
      </w:pPr>
      <w:r w:rsidRPr="0045473E">
        <w:rPr>
          <w:b/>
          <w:lang w:val="tr-TR"/>
        </w:rPr>
        <w:t>Windows 8 K.</w:t>
      </w:r>
      <w:r w:rsidR="00471218" w:rsidRPr="0045473E">
        <w:rPr>
          <w:rFonts w:ascii="Tahoma" w:hAnsi="Tahoma" w:cs="Tahoma"/>
          <w:bCs/>
          <w:szCs w:val="18"/>
          <w:lang w:val="tr-TR"/>
        </w:rPr>
        <w:t xml:space="preserve"> </w:t>
      </w:r>
      <w:r w:rsidRPr="0045473E">
        <w:rPr>
          <w:rFonts w:cs="Arial"/>
          <w:bCs/>
          <w:szCs w:val="18"/>
          <w:lang w:val="tr-TR"/>
        </w:rPr>
        <w:t>KFTC yazılımın, üçüncü taraflara ait ortam yürütücülerini ve anlık ileti yazılımlarını yüklemenize olanak veren üçüncü</w:t>
      </w:r>
      <w:r w:rsidR="000F59A3" w:rsidRPr="0045473E">
        <w:rPr>
          <w:rFonts w:cs="Arial"/>
          <w:bCs/>
          <w:szCs w:val="18"/>
          <w:lang w:val="tr-TR"/>
        </w:rPr>
        <w:t> </w:t>
      </w:r>
      <w:r w:rsidRPr="0045473E">
        <w:rPr>
          <w:rFonts w:cs="Arial"/>
          <w:bCs/>
          <w:szCs w:val="18"/>
          <w:lang w:val="tr-TR"/>
        </w:rPr>
        <w:t>taraf sitelerine bağlantıların bulunduğu bir Media Player Center Web sitesine ve Messenger Center Web sitesine bağlantılar</w:t>
      </w:r>
      <w:r w:rsidR="009070CA">
        <w:rPr>
          <w:rFonts w:cs="Arial"/>
          <w:bCs/>
          <w:szCs w:val="18"/>
          <w:lang w:val="tr-TR"/>
        </w:rPr>
        <w:t> </w:t>
      </w:r>
      <w:r w:rsidRPr="0045473E">
        <w:rPr>
          <w:rFonts w:cs="Arial"/>
          <w:bCs/>
          <w:szCs w:val="18"/>
          <w:lang w:val="tr-TR"/>
        </w:rPr>
        <w:t>içermesini zorunlu tutmaktadır.</w:t>
      </w:r>
      <w:r w:rsidR="00471218" w:rsidRPr="0045473E">
        <w:rPr>
          <w:rFonts w:cs="Arial"/>
          <w:bCs/>
          <w:szCs w:val="18"/>
          <w:lang w:val="tr-TR"/>
        </w:rPr>
        <w:t xml:space="preserve"> </w:t>
      </w:r>
      <w:r w:rsidRPr="0045473E">
        <w:rPr>
          <w:rFonts w:cs="Arial"/>
          <w:bCs/>
          <w:szCs w:val="18"/>
          <w:lang w:val="tr-TR"/>
        </w:rPr>
        <w:t>Üçüncü taraf sitelerini Microsoft denetlememektedir ve Microsoft, üçüncü taraf sitelerinin yazılımlarından veya içeriğinden, üçüncü taraf sitelerinde yer alan bağlantılardan veya üçüncü taraf yazılımlarında veya sitelerinde yapılan değişiklikler veya güncelleştirmelerden sorumlu değildir.</w:t>
      </w:r>
      <w:r w:rsidR="00471218" w:rsidRPr="0045473E">
        <w:rPr>
          <w:rFonts w:cs="Arial"/>
          <w:bCs/>
          <w:szCs w:val="18"/>
          <w:lang w:val="tr-TR"/>
        </w:rPr>
        <w:t xml:space="preserve"> </w:t>
      </w:r>
      <w:r w:rsidRPr="0045473E">
        <w:rPr>
          <w:rFonts w:cs="Arial"/>
          <w:bCs/>
          <w:szCs w:val="18"/>
          <w:lang w:val="tr-TR"/>
        </w:rPr>
        <w:t>Media Player Center Web sitesinde veya Messenger Center Web sitesinde herhangi bir bağlantıya yer verilmiş olması Microsoft</w:t>
      </w:r>
      <w:r w:rsidR="0093047E" w:rsidRPr="0045473E">
        <w:rPr>
          <w:rFonts w:cs="Arial"/>
          <w:bCs/>
          <w:szCs w:val="18"/>
          <w:lang w:val="tr-TR"/>
        </w:rPr>
        <w:t>’</w:t>
      </w:r>
      <w:r w:rsidRPr="0045473E">
        <w:rPr>
          <w:rFonts w:cs="Arial"/>
          <w:bCs/>
          <w:szCs w:val="18"/>
          <w:lang w:val="tr-TR"/>
        </w:rPr>
        <w:t>un üçüncü taraf yazılımlarını veya sitesini ya da içeriğini desteklediği anlamına gelmez.</w:t>
      </w:r>
    </w:p>
    <w:p w:rsidR="007D63E7" w:rsidRPr="0045473E" w:rsidRDefault="007D63E7" w:rsidP="007D63E7">
      <w:pPr>
        <w:pStyle w:val="PURBody-Indented"/>
        <w:rPr>
          <w:lang w:val="tr-TR"/>
        </w:rPr>
      </w:pPr>
      <w:r w:rsidRPr="0045473E">
        <w:rPr>
          <w:b/>
          <w:lang w:val="tr-TR"/>
        </w:rPr>
        <w:t>Windows 8 KN</w:t>
      </w:r>
    </w:p>
    <w:p w:rsidR="007D63E7" w:rsidRPr="0045473E" w:rsidRDefault="007D63E7" w:rsidP="007D63E7">
      <w:pPr>
        <w:pStyle w:val="PURBody-Indented"/>
        <w:rPr>
          <w:lang w:val="tr-TR"/>
        </w:rPr>
      </w:pPr>
      <w:r w:rsidRPr="0045473E">
        <w:rPr>
          <w:b/>
          <w:lang w:val="tr-TR"/>
        </w:rPr>
        <w:t>Geçersiz Windows Media Player Kullanım Hakları.</w:t>
      </w:r>
      <w:r w:rsidR="00471218" w:rsidRPr="0045473E">
        <w:rPr>
          <w:rFonts w:cs="Arial"/>
          <w:i/>
          <w:szCs w:val="18"/>
          <w:lang w:val="tr-TR"/>
        </w:rPr>
        <w:t xml:space="preserve"> </w:t>
      </w:r>
      <w:r w:rsidRPr="0045473E">
        <w:rPr>
          <w:rFonts w:cs="Arial"/>
          <w:bCs/>
          <w:szCs w:val="18"/>
          <w:lang w:val="tr-TR"/>
        </w:rPr>
        <w:t>Yukarıdaki Windows Media Dijital Haklar Yönetimi ve Windows Media Player koşulları bu yazılım kullanılırken geçerli değildir.</w:t>
      </w:r>
      <w:r w:rsidRPr="0045473E">
        <w:rPr>
          <w:rFonts w:cs="Arial"/>
          <w:b/>
          <w:i/>
          <w:szCs w:val="18"/>
          <w:lang w:val="tr-TR"/>
        </w:rPr>
        <w:t xml:space="preserve"> </w:t>
      </w:r>
    </w:p>
    <w:p w:rsidR="007D63E7" w:rsidRPr="0045473E" w:rsidRDefault="007D63E7" w:rsidP="007D63E7">
      <w:pPr>
        <w:pStyle w:val="PURBody-Indented"/>
        <w:rPr>
          <w:lang w:val="tr-TR"/>
        </w:rPr>
      </w:pPr>
      <w:r w:rsidRPr="0045473E">
        <w:rPr>
          <w:b/>
          <w:lang w:val="tr-TR"/>
        </w:rPr>
        <w:t>Windows Media Player uygulamasının olmamasıyla ilgili ihbar.</w:t>
      </w:r>
      <w:r w:rsidRPr="0045473E">
        <w:rPr>
          <w:lang w:val="tr-TR"/>
        </w:rPr>
        <w:t xml:space="preserve"> </w:t>
      </w:r>
      <w:r w:rsidRPr="0045473E">
        <w:rPr>
          <w:rFonts w:cs="Arial"/>
          <w:bCs/>
          <w:szCs w:val="18"/>
          <w:lang w:val="tr-TR"/>
        </w:rPr>
        <w:t>Yazılım, Windows Media Player (Kore Adil Ticaret Komisyonu (KFTC) tarafından tanımlandığı şekilde) ve Windows Media Center veya Windows DVD Maker türündeki ilgili teknolojileri içermez. Bu nedenle size ses CD</w:t>
      </w:r>
      <w:r w:rsidR="0093047E" w:rsidRPr="0045473E">
        <w:rPr>
          <w:rFonts w:cs="Arial"/>
          <w:bCs/>
          <w:szCs w:val="18"/>
          <w:lang w:val="tr-TR"/>
        </w:rPr>
        <w:t>’</w:t>
      </w:r>
      <w:r w:rsidRPr="0045473E">
        <w:rPr>
          <w:rFonts w:cs="Arial"/>
          <w:bCs/>
          <w:szCs w:val="18"/>
          <w:lang w:val="tr-TR"/>
        </w:rPr>
        <w:t>leri, ortam dosyaları ve video DVD</w:t>
      </w:r>
      <w:r w:rsidR="0093047E" w:rsidRPr="0045473E">
        <w:rPr>
          <w:rFonts w:cs="Arial"/>
          <w:bCs/>
          <w:szCs w:val="18"/>
          <w:lang w:val="tr-TR"/>
        </w:rPr>
        <w:t>’</w:t>
      </w:r>
      <w:r w:rsidRPr="0045473E">
        <w:rPr>
          <w:rFonts w:cs="Arial"/>
          <w:bCs/>
          <w:szCs w:val="18"/>
          <w:lang w:val="tr-TR"/>
        </w:rPr>
        <w:t>leri çalmak veya oluşturmak, ortam kitaplığındaki içeriği düzenlemek, çalma listeleri oluşturmak, ses CD</w:t>
      </w:r>
      <w:r w:rsidR="0093047E" w:rsidRPr="0045473E">
        <w:rPr>
          <w:rFonts w:cs="Arial"/>
          <w:bCs/>
          <w:szCs w:val="18"/>
          <w:lang w:val="tr-TR"/>
        </w:rPr>
        <w:t>’</w:t>
      </w:r>
      <w:r w:rsidRPr="0045473E">
        <w:rPr>
          <w:rFonts w:cs="Arial"/>
          <w:bCs/>
          <w:szCs w:val="18"/>
          <w:lang w:val="tr-TR"/>
        </w:rPr>
        <w:t>lerini ortam dosyalarına dönüştürmek, ortam dosyalarının sanatçı veya ad bilgilerini görüntülemek, albümün görsel malzeme dosyalarını görüntülemek, kişisel müzik çalarlara müzik aktarmak ya da TV yayınlarını kaydetmek ve oynatmak için Microsoft</w:t>
      </w:r>
      <w:r w:rsidR="0093047E" w:rsidRPr="0045473E">
        <w:rPr>
          <w:rFonts w:cs="Arial"/>
          <w:bCs/>
          <w:szCs w:val="18"/>
          <w:lang w:val="tr-TR"/>
        </w:rPr>
        <w:t>’</w:t>
      </w:r>
      <w:r w:rsidRPr="0045473E">
        <w:rPr>
          <w:rFonts w:cs="Arial"/>
          <w:bCs/>
          <w:szCs w:val="18"/>
          <w:lang w:val="tr-TR"/>
        </w:rPr>
        <w:t>un veya başka bir üçüncü tarafın bir yazılımı gerekecektir.</w:t>
      </w:r>
      <w:r w:rsidR="00471218" w:rsidRPr="0045473E">
        <w:rPr>
          <w:rFonts w:cs="Arial"/>
          <w:bCs/>
          <w:szCs w:val="18"/>
          <w:lang w:val="tr-TR"/>
        </w:rPr>
        <w:t xml:space="preserve"> </w:t>
      </w:r>
      <w:r w:rsidRPr="0045473E">
        <w:rPr>
          <w:rFonts w:cs="Arial"/>
          <w:bCs/>
          <w:szCs w:val="18"/>
          <w:lang w:val="tr-TR"/>
        </w:rPr>
        <w:t xml:space="preserve">Daha fazla </w:t>
      </w:r>
      <w:r w:rsidRPr="0045473E">
        <w:rPr>
          <w:rFonts w:ascii="Tahoma" w:hAnsi="Tahoma" w:cs="Tahoma"/>
          <w:bCs/>
          <w:szCs w:val="18"/>
          <w:lang w:val="tr-TR"/>
        </w:rPr>
        <w:t>bilgiyi</w:t>
      </w:r>
      <w:r w:rsidRPr="0045473E">
        <w:rPr>
          <w:rFonts w:ascii="Tahoma" w:hAnsi="Tahoma" w:cs="Tahoma"/>
          <w:szCs w:val="18"/>
          <w:lang w:val="tr-TR"/>
        </w:rPr>
        <w:t xml:space="preserve"> </w:t>
      </w:r>
      <w:hyperlink r:id="rId119" w:history="1">
        <w:r w:rsidRPr="0045473E">
          <w:rPr>
            <w:rStyle w:val="Hyperlink"/>
            <w:rFonts w:ascii="Tahoma" w:hAnsi="Tahoma" w:cs="Tahoma"/>
            <w:szCs w:val="18"/>
            <w:lang w:val="tr-TR"/>
          </w:rPr>
          <w:t>http://go.microsoft.com/fwlink/?LinkId=147432</w:t>
        </w:r>
      </w:hyperlink>
      <w:r w:rsidR="005D1AAF" w:rsidRPr="0045473E">
        <w:rPr>
          <w:lang w:val="tr-TR"/>
        </w:rPr>
        <w:t xml:space="preserve"> </w:t>
      </w:r>
      <w:r w:rsidRPr="0045473E">
        <w:rPr>
          <w:rFonts w:asciiTheme="majorHAnsi" w:hAnsiTheme="majorHAnsi" w:cstheme="majorHAnsi"/>
          <w:szCs w:val="18"/>
          <w:lang w:val="tr-TR"/>
        </w:rPr>
        <w:t>adresinden edinebilirsiniz.</w:t>
      </w:r>
    </w:p>
    <w:p w:rsidR="007D63E7" w:rsidRPr="0045473E" w:rsidRDefault="007D63E7" w:rsidP="006F57D7">
      <w:pPr>
        <w:pStyle w:val="PURBody-Indented"/>
        <w:rPr>
          <w:lang w:val="tr-TR"/>
        </w:rPr>
      </w:pPr>
      <w:r w:rsidRPr="0045473E">
        <w:rPr>
          <w:b/>
          <w:lang w:val="tr-TR"/>
        </w:rPr>
        <w:t>Ek Garanti Reddi Beyanı.</w:t>
      </w:r>
      <w:r w:rsidRPr="0045473E">
        <w:rPr>
          <w:rFonts w:ascii="Tahoma" w:hAnsi="Tahoma"/>
          <w:b/>
          <w:i/>
          <w:szCs w:val="18"/>
          <w:lang w:val="tr-TR"/>
        </w:rPr>
        <w:t xml:space="preserve"> </w:t>
      </w:r>
      <w:r w:rsidRPr="0045473E">
        <w:rPr>
          <w:rFonts w:cs="Arial"/>
          <w:bCs/>
          <w:szCs w:val="18"/>
          <w:lang w:val="tr-TR"/>
        </w:rPr>
        <w:t>Microsoft Çevrimiçi Abonelik Anlaşmanızın her türlü içeriğine rağmen, KFTC</w:t>
      </w:r>
      <w:r w:rsidR="0093047E" w:rsidRPr="0045473E">
        <w:rPr>
          <w:rFonts w:cs="Arial"/>
          <w:bCs/>
          <w:szCs w:val="18"/>
          <w:lang w:val="tr-TR"/>
        </w:rPr>
        <w:t>’</w:t>
      </w:r>
      <w:r w:rsidRPr="0045473E">
        <w:rPr>
          <w:rFonts w:cs="Arial"/>
          <w:bCs/>
          <w:szCs w:val="18"/>
          <w:lang w:val="tr-TR"/>
        </w:rPr>
        <w:t>de belirtildiği gibi, Windows Media Player ile ilişkili işlevsellikle ilgili olarak Microsoft hiçbir garanti vermemektedir.</w:t>
      </w:r>
    </w:p>
    <w:p w:rsidR="00987939" w:rsidRPr="0045473E" w:rsidRDefault="007D63E7" w:rsidP="00987939">
      <w:pPr>
        <w:pStyle w:val="PURBody-Indented"/>
        <w:rPr>
          <w:lang w:val="tr-TR"/>
        </w:rPr>
      </w:pPr>
      <w:r w:rsidRPr="0045473E">
        <w:rPr>
          <w:b/>
          <w:lang w:val="tr-TR"/>
        </w:rPr>
        <w:t>Windows 8 N</w:t>
      </w:r>
    </w:p>
    <w:p w:rsidR="0013412F" w:rsidRPr="0045473E" w:rsidRDefault="007D63E7" w:rsidP="00987939">
      <w:pPr>
        <w:pStyle w:val="PURBody-Indented"/>
        <w:rPr>
          <w:lang w:val="tr-TR"/>
        </w:rPr>
      </w:pPr>
      <w:r w:rsidRPr="0045473E">
        <w:rPr>
          <w:b/>
          <w:lang w:val="tr-TR"/>
        </w:rPr>
        <w:t>Geçersiz Windows Media Player Kullanım Hakları</w:t>
      </w:r>
      <w:r w:rsidRPr="0045473E">
        <w:rPr>
          <w:b/>
          <w:bCs/>
          <w:lang w:val="tr-TR"/>
        </w:rPr>
        <w:t>.</w:t>
      </w:r>
      <w:r w:rsidR="00471218" w:rsidRPr="0045473E">
        <w:rPr>
          <w:rFonts w:ascii="Tahoma" w:hAnsi="Tahoma" w:cs="Tahoma"/>
          <w:szCs w:val="18"/>
          <w:lang w:val="tr-TR"/>
        </w:rPr>
        <w:t xml:space="preserve"> </w:t>
      </w:r>
      <w:r w:rsidRPr="0045473E">
        <w:rPr>
          <w:rFonts w:cs="Arial"/>
          <w:szCs w:val="18"/>
          <w:lang w:val="tr-TR"/>
        </w:rPr>
        <w:t>Yukarıdaki Windows Media Dijital Haklar Yönetimi ve Windows Media Player koşulları bu yazılım kullanılırken geçerli değildir.</w:t>
      </w:r>
      <w:r w:rsidRPr="0045473E">
        <w:rPr>
          <w:rFonts w:ascii="Tahoma" w:hAnsi="Tahoma" w:cs="Tahoma"/>
          <w:szCs w:val="18"/>
          <w:lang w:val="tr-TR"/>
        </w:rPr>
        <w:t xml:space="preserve"> </w:t>
      </w:r>
    </w:p>
    <w:p w:rsidR="007D63E7" w:rsidRPr="0045473E" w:rsidRDefault="007D63E7" w:rsidP="006F57D7">
      <w:pPr>
        <w:pStyle w:val="Heading4"/>
        <w:ind w:left="270"/>
        <w:rPr>
          <w:lang w:val="tr-TR"/>
        </w:rPr>
      </w:pPr>
      <w:r w:rsidRPr="0045473E">
        <w:rPr>
          <w:rFonts w:ascii="Arial" w:eastAsiaTheme="minorHAnsi" w:hAnsi="Arial" w:cstheme="minorBidi"/>
          <w:bCs w:val="0"/>
          <w:i w:val="0"/>
          <w:iCs w:val="0"/>
          <w:color w:val="auto"/>
          <w:sz w:val="18"/>
          <w:lang w:val="tr-TR"/>
        </w:rPr>
        <w:lastRenderedPageBreak/>
        <w:t>Windows Media Player İşlevinin olmamasıyla ilgili bildirim.</w:t>
      </w:r>
      <w:r w:rsidR="00471218" w:rsidRPr="0045473E">
        <w:rPr>
          <w:rFonts w:ascii="Tahoma" w:hAnsi="Tahoma" w:cs="Tahoma"/>
          <w:b w:val="0"/>
          <w:i w:val="0"/>
          <w:color w:val="auto"/>
          <w:sz w:val="18"/>
          <w:szCs w:val="18"/>
          <w:lang w:val="tr-TR"/>
        </w:rPr>
        <w:t xml:space="preserve"> </w:t>
      </w:r>
      <w:r w:rsidRPr="0045473E">
        <w:rPr>
          <w:rFonts w:ascii="Arial" w:hAnsi="Arial" w:cs="Arial"/>
          <w:b w:val="0"/>
          <w:i w:val="0"/>
          <w:color w:val="auto"/>
          <w:sz w:val="18"/>
          <w:szCs w:val="18"/>
          <w:lang w:val="tr-TR"/>
        </w:rPr>
        <w:t>Yazılım, Windows Media Player</w:t>
      </w:r>
      <w:r w:rsidR="0093047E" w:rsidRPr="0045473E">
        <w:rPr>
          <w:rFonts w:ascii="Arial" w:hAnsi="Arial" w:cs="Arial"/>
          <w:b w:val="0"/>
          <w:i w:val="0"/>
          <w:color w:val="auto"/>
          <w:sz w:val="18"/>
          <w:szCs w:val="18"/>
          <w:lang w:val="tr-TR"/>
        </w:rPr>
        <w:t>’</w:t>
      </w:r>
      <w:r w:rsidRPr="0045473E">
        <w:rPr>
          <w:rFonts w:ascii="Arial" w:hAnsi="Arial" w:cs="Arial"/>
          <w:b w:val="0"/>
          <w:i w:val="0"/>
          <w:color w:val="auto"/>
          <w:sz w:val="18"/>
          <w:szCs w:val="18"/>
          <w:lang w:val="tr-TR"/>
        </w:rPr>
        <w:t>ın (Avrupa Komisyonu tarafından tanımlandığı şekilde) yanı sıra Windows Media Center ve Windows DVD Maker gibi Windows Media Player</w:t>
      </w:r>
      <w:r w:rsidR="0093047E" w:rsidRPr="0045473E">
        <w:rPr>
          <w:rFonts w:ascii="Arial" w:hAnsi="Arial" w:cs="Arial"/>
          <w:b w:val="0"/>
          <w:i w:val="0"/>
          <w:color w:val="auto"/>
          <w:sz w:val="18"/>
          <w:szCs w:val="18"/>
          <w:lang w:val="tr-TR"/>
        </w:rPr>
        <w:t>’</w:t>
      </w:r>
      <w:r w:rsidRPr="0045473E">
        <w:rPr>
          <w:rFonts w:ascii="Arial" w:hAnsi="Arial" w:cs="Arial"/>
          <w:b w:val="0"/>
          <w:i w:val="0"/>
          <w:color w:val="auto"/>
          <w:sz w:val="18"/>
          <w:szCs w:val="18"/>
          <w:lang w:val="tr-TR"/>
        </w:rPr>
        <w:t>la ilgili teknolojileri içermez. Bu nedenle size ses CD</w:t>
      </w:r>
      <w:r w:rsidR="0093047E" w:rsidRPr="0045473E">
        <w:rPr>
          <w:rFonts w:ascii="Arial" w:hAnsi="Arial" w:cs="Arial"/>
          <w:b w:val="0"/>
          <w:i w:val="0"/>
          <w:color w:val="auto"/>
          <w:sz w:val="18"/>
          <w:szCs w:val="18"/>
          <w:lang w:val="tr-TR"/>
        </w:rPr>
        <w:t>’</w:t>
      </w:r>
      <w:r w:rsidRPr="0045473E">
        <w:rPr>
          <w:rFonts w:ascii="Arial" w:hAnsi="Arial" w:cs="Arial"/>
          <w:b w:val="0"/>
          <w:i w:val="0"/>
          <w:color w:val="auto"/>
          <w:sz w:val="18"/>
          <w:szCs w:val="18"/>
          <w:lang w:val="tr-TR"/>
        </w:rPr>
        <w:t>leri, ortam dosyaları ve video DVD</w:t>
      </w:r>
      <w:r w:rsidR="0093047E" w:rsidRPr="0045473E">
        <w:rPr>
          <w:rFonts w:ascii="Arial" w:hAnsi="Arial" w:cs="Arial"/>
          <w:b w:val="0"/>
          <w:i w:val="0"/>
          <w:color w:val="auto"/>
          <w:sz w:val="18"/>
          <w:szCs w:val="18"/>
          <w:lang w:val="tr-TR"/>
        </w:rPr>
        <w:t>’</w:t>
      </w:r>
      <w:r w:rsidRPr="0045473E">
        <w:rPr>
          <w:rFonts w:ascii="Arial" w:hAnsi="Arial" w:cs="Arial"/>
          <w:b w:val="0"/>
          <w:i w:val="0"/>
          <w:color w:val="auto"/>
          <w:sz w:val="18"/>
          <w:szCs w:val="18"/>
          <w:lang w:val="tr-TR"/>
        </w:rPr>
        <w:t>leri çalmak veya oluşturmak, ortam kitaplığındaki içeriği düzenlemek, çalma listeleri oluşturmak, ses CD</w:t>
      </w:r>
      <w:r w:rsidR="0093047E" w:rsidRPr="0045473E">
        <w:rPr>
          <w:rFonts w:ascii="Arial" w:hAnsi="Arial" w:cs="Arial"/>
          <w:b w:val="0"/>
          <w:i w:val="0"/>
          <w:color w:val="auto"/>
          <w:sz w:val="18"/>
          <w:szCs w:val="18"/>
          <w:lang w:val="tr-TR"/>
        </w:rPr>
        <w:t>’</w:t>
      </w:r>
      <w:r w:rsidRPr="0045473E">
        <w:rPr>
          <w:rFonts w:ascii="Arial" w:hAnsi="Arial" w:cs="Arial"/>
          <w:b w:val="0"/>
          <w:i w:val="0"/>
          <w:color w:val="auto"/>
          <w:sz w:val="18"/>
          <w:szCs w:val="18"/>
          <w:lang w:val="tr-TR"/>
        </w:rPr>
        <w:t>lerini ortam dosyalarına dönüştürmek, ortam dosyalarının sanatçı veya ad bilgilerini görüntülemek, albümün görsel malzeme dosyalarını görüntülemek, kişisel müzik çalarlara müzik aktarmak ya da TV yayınlarını kaydetmek ve oynatmak için Microsoft</w:t>
      </w:r>
      <w:r w:rsidR="0093047E" w:rsidRPr="0045473E">
        <w:rPr>
          <w:rFonts w:ascii="Arial" w:hAnsi="Arial" w:cs="Arial"/>
          <w:b w:val="0"/>
          <w:i w:val="0"/>
          <w:color w:val="auto"/>
          <w:sz w:val="18"/>
          <w:szCs w:val="18"/>
          <w:lang w:val="tr-TR"/>
        </w:rPr>
        <w:t>’</w:t>
      </w:r>
      <w:r w:rsidRPr="0045473E">
        <w:rPr>
          <w:rFonts w:ascii="Arial" w:hAnsi="Arial" w:cs="Arial"/>
          <w:b w:val="0"/>
          <w:i w:val="0"/>
          <w:color w:val="auto"/>
          <w:sz w:val="18"/>
          <w:szCs w:val="18"/>
          <w:lang w:val="tr-TR"/>
        </w:rPr>
        <w:t>un veya başka bir üçüncü tarafın bir yazılımı gerekecektir.</w:t>
      </w:r>
      <w:r w:rsidR="00471218" w:rsidRPr="0045473E">
        <w:rPr>
          <w:rFonts w:ascii="Arial" w:hAnsi="Arial" w:cs="Arial"/>
          <w:b w:val="0"/>
          <w:i w:val="0"/>
          <w:color w:val="auto"/>
          <w:sz w:val="18"/>
          <w:szCs w:val="18"/>
          <w:lang w:val="tr-TR"/>
        </w:rPr>
        <w:t xml:space="preserve"> </w:t>
      </w:r>
      <w:r w:rsidRPr="0045473E">
        <w:rPr>
          <w:rFonts w:ascii="Arial" w:hAnsi="Arial" w:cs="Arial"/>
          <w:b w:val="0"/>
          <w:i w:val="0"/>
          <w:color w:val="auto"/>
          <w:sz w:val="18"/>
          <w:szCs w:val="18"/>
          <w:lang w:val="tr-TR"/>
        </w:rPr>
        <w:t>Daha fazla bilgi</w:t>
      </w:r>
      <w:r w:rsidR="0058723D" w:rsidRPr="0045473E">
        <w:rPr>
          <w:rFonts w:ascii="Arial" w:hAnsi="Arial" w:cs="Arial"/>
          <w:b w:val="0"/>
          <w:i w:val="0"/>
          <w:color w:val="auto"/>
          <w:sz w:val="18"/>
          <w:szCs w:val="18"/>
          <w:lang w:val="tr-TR"/>
        </w:rPr>
        <w:t xml:space="preserve"> </w:t>
      </w:r>
      <w:hyperlink r:id="rId120" w:tgtFrame="_blank" w:history="1">
        <w:r w:rsidRPr="0045473E">
          <w:rPr>
            <w:rStyle w:val="Hyperlink"/>
            <w:rFonts w:ascii="Tahoma" w:hAnsi="Tahoma" w:cs="Tahoma"/>
            <w:b w:val="0"/>
            <w:i w:val="0"/>
            <w:sz w:val="18"/>
            <w:szCs w:val="18"/>
            <w:lang w:val="tr-TR"/>
          </w:rPr>
          <w:t>http://go.microsoft.com/fwlink/?LinkId=147431</w:t>
        </w:r>
      </w:hyperlink>
      <w:r w:rsidRPr="0045473E">
        <w:rPr>
          <w:rFonts w:ascii="Tahoma" w:hAnsi="Tahoma" w:cs="Tahoma"/>
          <w:b w:val="0"/>
          <w:i w:val="0"/>
          <w:color w:val="auto"/>
          <w:sz w:val="18"/>
          <w:szCs w:val="18"/>
          <w:lang w:val="tr-TR"/>
        </w:rPr>
        <w:t xml:space="preserve"> </w:t>
      </w:r>
      <w:r w:rsidRPr="0045473E">
        <w:rPr>
          <w:rFonts w:cstheme="majorHAnsi"/>
          <w:b w:val="0"/>
          <w:i w:val="0"/>
          <w:color w:val="auto"/>
          <w:sz w:val="18"/>
          <w:szCs w:val="18"/>
          <w:lang w:val="tr-TR"/>
        </w:rPr>
        <w:t>adresinde bulunabilir.</w:t>
      </w:r>
    </w:p>
    <w:p w:rsidR="007D63E7" w:rsidRPr="0045473E" w:rsidRDefault="007D63E7" w:rsidP="006F57D7">
      <w:pPr>
        <w:pStyle w:val="Heading4"/>
        <w:ind w:left="270"/>
        <w:rPr>
          <w:lang w:val="tr-TR"/>
        </w:rPr>
      </w:pPr>
      <w:r w:rsidRPr="0045473E">
        <w:rPr>
          <w:rFonts w:ascii="Arial" w:eastAsiaTheme="minorHAnsi" w:hAnsi="Arial" w:cstheme="minorBidi"/>
          <w:bCs w:val="0"/>
          <w:i w:val="0"/>
          <w:iCs w:val="0"/>
          <w:color w:val="auto"/>
          <w:sz w:val="18"/>
          <w:lang w:val="tr-TR"/>
        </w:rPr>
        <w:t>Ek Garanti Reddi Beyanı.</w:t>
      </w:r>
      <w:r w:rsidR="00471218" w:rsidRPr="0045473E">
        <w:rPr>
          <w:rFonts w:ascii="Arial" w:eastAsiaTheme="minorHAnsi" w:hAnsi="Arial" w:cstheme="minorBidi"/>
          <w:bCs w:val="0"/>
          <w:i w:val="0"/>
          <w:iCs w:val="0"/>
          <w:color w:val="auto"/>
          <w:sz w:val="18"/>
          <w:lang w:val="tr-TR"/>
        </w:rPr>
        <w:t xml:space="preserve"> </w:t>
      </w:r>
      <w:r w:rsidRPr="0045473E">
        <w:rPr>
          <w:rFonts w:ascii="Arial" w:hAnsi="Arial" w:cs="Arial"/>
          <w:b w:val="0"/>
          <w:i w:val="0"/>
          <w:color w:val="auto"/>
          <w:sz w:val="18"/>
          <w:szCs w:val="18"/>
          <w:lang w:val="tr-TR"/>
        </w:rPr>
        <w:t>Microsoft Çevrimiçi Abonelik Anlaşmanızın her türlü içeriğine rağmen, Avrupa Komisyonu tarafından belirtildiği gibi, Windows Media Player ile ilişkili işlevsellikle ilgili olarak Microsoft hiçbir garanti vermemektedir.</w:t>
      </w:r>
    </w:p>
    <w:p w:rsidR="0013412F" w:rsidRPr="0045473E" w:rsidRDefault="0013412F" w:rsidP="0013412F">
      <w:pPr>
        <w:pStyle w:val="PURHeading1"/>
        <w:rPr>
          <w:lang w:val="tr-TR"/>
        </w:rPr>
      </w:pPr>
      <w:r w:rsidRPr="0045473E">
        <w:rPr>
          <w:lang w:val="tr-TR"/>
        </w:rPr>
        <w:t>Yammer</w:t>
      </w:r>
    </w:p>
    <w:p w:rsidR="0013412F" w:rsidRPr="0045473E" w:rsidRDefault="0013412F" w:rsidP="0013412F">
      <w:pPr>
        <w:spacing w:before="100" w:beforeAutospacing="1" w:after="100" w:afterAutospacing="1"/>
        <w:ind w:left="274"/>
        <w:rPr>
          <w:lang w:val="tr-TR"/>
        </w:rPr>
      </w:pPr>
      <w:r w:rsidRPr="0045473E">
        <w:rPr>
          <w:rFonts w:cs="Arial"/>
          <w:bCs/>
          <w:color w:val="auto"/>
          <w:sz w:val="18"/>
          <w:szCs w:val="18"/>
          <w:lang w:val="tr-TR"/>
        </w:rPr>
        <w:t>Microsoft Dynamics CRM ile Yammer</w:t>
      </w:r>
      <w:r w:rsidR="0093047E" w:rsidRPr="0045473E">
        <w:rPr>
          <w:rFonts w:cs="Arial"/>
          <w:bCs/>
          <w:color w:val="auto"/>
          <w:sz w:val="18"/>
          <w:szCs w:val="18"/>
          <w:lang w:val="tr-TR"/>
        </w:rPr>
        <w:t>’</w:t>
      </w:r>
      <w:r w:rsidRPr="0045473E">
        <w:rPr>
          <w:rFonts w:cs="Arial"/>
          <w:bCs/>
          <w:color w:val="auto"/>
          <w:sz w:val="18"/>
          <w:szCs w:val="18"/>
          <w:lang w:val="tr-TR"/>
        </w:rPr>
        <w:t>ı birleştiren yazılım, belirli verilerin iki hizmet arasında paylaşılmasını sağlayacaktır.</w:t>
      </w:r>
      <w:r w:rsidR="00471218" w:rsidRPr="0045473E">
        <w:rPr>
          <w:rFonts w:cs="Arial"/>
          <w:bCs/>
          <w:color w:val="auto"/>
          <w:sz w:val="18"/>
          <w:szCs w:val="18"/>
          <w:lang w:val="tr-TR"/>
        </w:rPr>
        <w:t xml:space="preserve"> </w:t>
      </w:r>
      <w:r w:rsidRPr="0045473E">
        <w:rPr>
          <w:rFonts w:cs="Arial"/>
          <w:bCs/>
          <w:color w:val="auto"/>
          <w:sz w:val="18"/>
          <w:szCs w:val="18"/>
          <w:lang w:val="tr-TR"/>
        </w:rPr>
        <w:t>Sizin ve son kullanıcılarınızın yönetimi altında şu veriler Microsoft Dynamics CRM yoluyla Yammer</w:t>
      </w:r>
      <w:r w:rsidR="0093047E" w:rsidRPr="0045473E">
        <w:rPr>
          <w:rFonts w:cs="Arial"/>
          <w:bCs/>
          <w:color w:val="auto"/>
          <w:sz w:val="18"/>
          <w:szCs w:val="18"/>
          <w:lang w:val="tr-TR"/>
        </w:rPr>
        <w:t>’</w:t>
      </w:r>
      <w:r w:rsidRPr="0045473E">
        <w:rPr>
          <w:rFonts w:cs="Arial"/>
          <w:bCs/>
          <w:color w:val="auto"/>
          <w:sz w:val="18"/>
          <w:szCs w:val="18"/>
          <w:lang w:val="tr-TR"/>
        </w:rPr>
        <w:t>a aktarılacaktır: (i) gönderiler; (ii) CRM kayıtlarına bağlantılar; (iii) CRM kayıtlarının açıklama alanında yer alan bilgiler ve (vi) sizin veya son kullanıcılarınızın Yammer ile paylaştığı diğer tüm aktiviteler veya içerik. Yammer</w:t>
      </w:r>
      <w:r w:rsidR="0093047E" w:rsidRPr="0045473E">
        <w:rPr>
          <w:rFonts w:cs="Arial"/>
          <w:bCs/>
          <w:color w:val="auto"/>
          <w:sz w:val="18"/>
          <w:szCs w:val="18"/>
          <w:lang w:val="tr-TR"/>
        </w:rPr>
        <w:t>’</w:t>
      </w:r>
      <w:r w:rsidRPr="0045473E">
        <w:rPr>
          <w:rFonts w:cs="Arial"/>
          <w:bCs/>
          <w:color w:val="auto"/>
          <w:sz w:val="18"/>
          <w:szCs w:val="18"/>
          <w:lang w:val="tr-TR"/>
        </w:rPr>
        <w:t xml:space="preserve">ın Kullanım Koşulları </w:t>
      </w:r>
      <w:hyperlink r:id="rId121" w:history="1">
        <w:r w:rsidRPr="0045473E">
          <w:rPr>
            <w:rFonts w:cs="Arial"/>
            <w:bCs/>
            <w:color w:val="auto"/>
            <w:sz w:val="18"/>
            <w:szCs w:val="18"/>
            <w:lang w:val="tr-TR"/>
          </w:rPr>
          <w:t>https://www.yammer.com/about/terms/</w:t>
        </w:r>
      </w:hyperlink>
      <w:r w:rsidRPr="0045473E">
        <w:rPr>
          <w:rFonts w:cs="Arial"/>
          <w:bCs/>
          <w:color w:val="auto"/>
          <w:sz w:val="18"/>
          <w:szCs w:val="18"/>
          <w:lang w:val="tr-TR"/>
        </w:rPr>
        <w:t xml:space="preserve"> adresinde bulunmaktadır.</w:t>
      </w:r>
      <w:r w:rsidR="00471218" w:rsidRPr="0045473E">
        <w:rPr>
          <w:rFonts w:cs="Arial"/>
          <w:bCs/>
          <w:color w:val="auto"/>
          <w:sz w:val="18"/>
          <w:szCs w:val="18"/>
          <w:lang w:val="tr-TR"/>
        </w:rPr>
        <w:t xml:space="preserve"> </w:t>
      </w:r>
      <w:r w:rsidRPr="0045473E">
        <w:rPr>
          <w:rFonts w:cs="Arial"/>
          <w:bCs/>
          <w:color w:val="auto"/>
          <w:sz w:val="18"/>
          <w:szCs w:val="18"/>
          <w:lang w:val="tr-TR"/>
        </w:rPr>
        <w:t>Yammer Gizlilik Bildirimi, Yammer</w:t>
      </w:r>
      <w:r w:rsidR="0093047E" w:rsidRPr="0045473E">
        <w:rPr>
          <w:rFonts w:cs="Arial"/>
          <w:bCs/>
          <w:color w:val="auto"/>
          <w:sz w:val="18"/>
          <w:szCs w:val="18"/>
          <w:lang w:val="tr-TR"/>
        </w:rPr>
        <w:t>’</w:t>
      </w:r>
      <w:r w:rsidRPr="0045473E">
        <w:rPr>
          <w:rFonts w:cs="Arial"/>
          <w:bCs/>
          <w:color w:val="auto"/>
          <w:sz w:val="18"/>
          <w:szCs w:val="18"/>
          <w:lang w:val="tr-TR"/>
        </w:rPr>
        <w:t xml:space="preserve">a gönderilen müşteri verileri için geçerli olan </w:t>
      </w:r>
      <w:hyperlink r:id="rId122" w:history="1">
        <w:r w:rsidRPr="0045473E">
          <w:rPr>
            <w:rFonts w:cs="Arial"/>
            <w:bCs/>
            <w:color w:val="auto"/>
            <w:sz w:val="18"/>
            <w:szCs w:val="18"/>
            <w:lang w:val="tr-TR"/>
          </w:rPr>
          <w:t>https://www.yammer.com/about/privacy/</w:t>
        </w:r>
      </w:hyperlink>
      <w:r w:rsidRPr="0045473E">
        <w:rPr>
          <w:rFonts w:cs="Arial"/>
          <w:bCs/>
          <w:color w:val="auto"/>
          <w:sz w:val="18"/>
          <w:szCs w:val="18"/>
          <w:lang w:val="tr-TR"/>
        </w:rPr>
        <w:t xml:space="preserve"> adresinde bulunmaktadır.</w:t>
      </w:r>
    </w:p>
    <w:p w:rsidR="0013412F" w:rsidRPr="0045473E" w:rsidRDefault="0013412F" w:rsidP="0013412F">
      <w:pPr>
        <w:rPr>
          <w:lang w:val="tr-TR"/>
        </w:rPr>
      </w:pPr>
    </w:p>
    <w:p w:rsidR="007D63E7" w:rsidRPr="0045473E" w:rsidRDefault="007D63E7">
      <w:pPr>
        <w:pStyle w:val="PURBody-Indented"/>
        <w:rPr>
          <w:lang w:val="tr-TR"/>
        </w:rPr>
      </w:pPr>
    </w:p>
    <w:p w:rsidR="0082133B" w:rsidRPr="0045473E" w:rsidRDefault="002B0F5A">
      <w:pPr>
        <w:pStyle w:val="PURBreadcrumb"/>
        <w:rPr>
          <w:lang w:val="tr-TR"/>
        </w:rPr>
      </w:pPr>
      <w:hyperlink w:anchor="_Sec4">
        <w:r w:rsidR="001956DF" w:rsidRPr="0045473E">
          <w:rPr>
            <w:color w:val="00467F"/>
            <w:u w:val="single"/>
            <w:lang w:val="tr-TR"/>
          </w:rPr>
          <w:t>İçindekiler</w:t>
        </w:r>
      </w:hyperlink>
      <w:r w:rsidR="001956DF" w:rsidRPr="0045473E">
        <w:rPr>
          <w:lang w:val="tr-TR"/>
        </w:rPr>
        <w:t xml:space="preserve"> / </w:t>
      </w:r>
      <w:hyperlink w:anchor="General_License_Terms">
        <w:r w:rsidR="001956DF" w:rsidRPr="0045473E">
          <w:rPr>
            <w:color w:val="00467F"/>
            <w:u w:val="single"/>
            <w:lang w:val="tr-TR"/>
          </w:rPr>
          <w:t>Genel Koşullar</w:t>
        </w:r>
      </w:hyperlink>
      <w:r w:rsidR="001978CF" w:rsidRPr="0045473E">
        <w:rPr>
          <w:lang w:val="tr-TR"/>
        </w:rPr>
        <w:t xml:space="preserve"> </w:t>
      </w:r>
    </w:p>
    <w:bookmarkEnd w:id="299"/>
    <w:p w:rsidR="00F92C39" w:rsidRPr="0045473E" w:rsidRDefault="00F92C39">
      <w:pPr>
        <w:pStyle w:val="PURSectionHeading"/>
        <w:pageBreakBefore/>
        <w:rPr>
          <w:lang w:val="tr-TR"/>
        </w:rPr>
        <w:sectPr w:rsidR="00F92C39" w:rsidRPr="0045473E" w:rsidSect="00C05AED">
          <w:headerReference w:type="default" r:id="rId123"/>
          <w:footerReference w:type="default" r:id="rId124"/>
          <w:type w:val="continuous"/>
          <w:pgSz w:w="12240" w:h="15840" w:code="1"/>
          <w:pgMar w:top="1170" w:right="720" w:bottom="720" w:left="720" w:header="432" w:footer="288" w:gutter="0"/>
          <w:cols w:space="360"/>
          <w:docGrid w:linePitch="360"/>
        </w:sectPr>
      </w:pPr>
    </w:p>
    <w:p w:rsidR="0082133B" w:rsidRPr="0045473E" w:rsidRDefault="00ED4593">
      <w:pPr>
        <w:pStyle w:val="PURSectionHeading"/>
        <w:pageBreakBefore/>
        <w:rPr>
          <w:lang w:val="tr-TR"/>
        </w:rPr>
      </w:pPr>
      <w:r w:rsidRPr="0045473E">
        <w:rPr>
          <w:lang w:val="tr-TR"/>
        </w:rPr>
        <w:lastRenderedPageBreak/>
        <w:t>Ürün İndeksi</w:t>
      </w:r>
      <w:r w:rsidR="006174AC" w:rsidRPr="0045473E">
        <w:rPr>
          <w:lang w:val="tr-TR"/>
        </w:rPr>
        <w:fldChar w:fldCharType="begin"/>
      </w:r>
      <w:r w:rsidRPr="0045473E">
        <w:rPr>
          <w:lang w:val="tr-TR"/>
        </w:rPr>
        <w:instrText>TC "</w:instrText>
      </w:r>
      <w:bookmarkStart w:id="301" w:name="_Toc350848744"/>
      <w:r w:rsidRPr="0045473E">
        <w:rPr>
          <w:lang w:val="tr-TR"/>
        </w:rPr>
        <w:instrText>Ürün İndeksi</w:instrText>
      </w:r>
      <w:bookmarkEnd w:id="301"/>
      <w:r w:rsidRPr="0045473E">
        <w:rPr>
          <w:lang w:val="tr-TR"/>
        </w:rPr>
        <w:instrText xml:space="preserve">" \l 1 </w:instrText>
      </w:r>
      <w:r w:rsidR="006174AC" w:rsidRPr="0045473E">
        <w:rPr>
          <w:lang w:val="tr-TR"/>
        </w:rPr>
        <w:fldChar w:fldCharType="end"/>
      </w:r>
    </w:p>
    <w:p w:rsidR="00C52B6E" w:rsidRDefault="006174AC" w:rsidP="0029700C">
      <w:pPr>
        <w:pStyle w:val="Index1"/>
        <w:rPr>
          <w:noProof/>
          <w:color w:val="auto"/>
          <w:sz w:val="18"/>
          <w:lang w:val="tr-TR"/>
        </w:rPr>
        <w:sectPr w:rsidR="00C52B6E" w:rsidSect="00C52B6E">
          <w:footerReference w:type="default" r:id="rId125"/>
          <w:pgSz w:w="12240" w:h="15840" w:code="1"/>
          <w:pgMar w:top="1170" w:right="720" w:bottom="720" w:left="720" w:header="432" w:footer="288" w:gutter="0"/>
          <w:cols w:space="360"/>
          <w:docGrid w:linePitch="360"/>
        </w:sectPr>
      </w:pPr>
      <w:r w:rsidRPr="0045473E">
        <w:rPr>
          <w:color w:val="auto"/>
          <w:sz w:val="18"/>
          <w:lang w:val="tr-TR"/>
        </w:rPr>
        <w:fldChar w:fldCharType="begin"/>
      </w:r>
      <w:r w:rsidR="00ED4593" w:rsidRPr="0045473E">
        <w:rPr>
          <w:lang w:val="tr-TR"/>
        </w:rPr>
        <w:instrText xml:space="preserve"> INDEX \c "2" </w:instrText>
      </w:r>
      <w:r w:rsidRPr="0045473E">
        <w:rPr>
          <w:color w:val="auto"/>
          <w:sz w:val="18"/>
          <w:lang w:val="tr-TR"/>
        </w:rPr>
        <w:fldChar w:fldCharType="separate"/>
      </w:r>
    </w:p>
    <w:p w:rsidR="00C52B6E" w:rsidRDefault="00C52B6E">
      <w:pPr>
        <w:pStyle w:val="Index1"/>
        <w:rPr>
          <w:noProof/>
        </w:rPr>
      </w:pPr>
      <w:r w:rsidRPr="000B7715">
        <w:rPr>
          <w:noProof/>
          <w:lang w:val="tr-TR"/>
        </w:rPr>
        <w:lastRenderedPageBreak/>
        <w:t>Dynamics CRM Çevrim içi</w:t>
      </w:r>
      <w:r>
        <w:rPr>
          <w:noProof/>
        </w:rPr>
        <w:t>, 12</w:t>
      </w:r>
    </w:p>
    <w:p w:rsidR="00C52B6E" w:rsidRDefault="00C52B6E">
      <w:pPr>
        <w:pStyle w:val="Index1"/>
        <w:rPr>
          <w:noProof/>
        </w:rPr>
      </w:pPr>
      <w:r w:rsidRPr="000B7715">
        <w:rPr>
          <w:noProof/>
          <w:lang w:val="tr-TR"/>
        </w:rPr>
        <w:t>Exchange Online Archiving</w:t>
      </w:r>
      <w:r>
        <w:rPr>
          <w:noProof/>
        </w:rPr>
        <w:t>, 13</w:t>
      </w:r>
    </w:p>
    <w:p w:rsidR="00C52B6E" w:rsidRDefault="00C52B6E">
      <w:pPr>
        <w:pStyle w:val="Index1"/>
        <w:rPr>
          <w:noProof/>
        </w:rPr>
      </w:pPr>
      <w:r w:rsidRPr="000B7715">
        <w:rPr>
          <w:noProof/>
          <w:lang w:val="tr-TR"/>
        </w:rPr>
        <w:t>Exchange Online için Exchange Online Archiving</w:t>
      </w:r>
      <w:r>
        <w:rPr>
          <w:noProof/>
        </w:rPr>
        <w:t>, 13</w:t>
      </w:r>
    </w:p>
    <w:p w:rsidR="00C52B6E" w:rsidRDefault="00C52B6E">
      <w:pPr>
        <w:pStyle w:val="Index1"/>
        <w:rPr>
          <w:noProof/>
        </w:rPr>
      </w:pPr>
      <w:r w:rsidRPr="000B7715">
        <w:rPr>
          <w:noProof/>
          <w:lang w:val="tr-TR"/>
        </w:rPr>
        <w:t>Exchange Online Kiosk</w:t>
      </w:r>
      <w:r>
        <w:rPr>
          <w:noProof/>
        </w:rPr>
        <w:t>, 13</w:t>
      </w:r>
    </w:p>
    <w:p w:rsidR="00C52B6E" w:rsidRDefault="00C52B6E">
      <w:pPr>
        <w:pStyle w:val="Index1"/>
        <w:rPr>
          <w:noProof/>
        </w:rPr>
      </w:pPr>
      <w:r w:rsidRPr="000B7715">
        <w:rPr>
          <w:noProof/>
          <w:lang w:val="tr-TR"/>
        </w:rPr>
        <w:t>Exchange Online Plan 1</w:t>
      </w:r>
      <w:r>
        <w:rPr>
          <w:noProof/>
        </w:rPr>
        <w:t>, 14</w:t>
      </w:r>
    </w:p>
    <w:p w:rsidR="00C52B6E" w:rsidRDefault="00C52B6E">
      <w:pPr>
        <w:pStyle w:val="Index1"/>
        <w:rPr>
          <w:noProof/>
        </w:rPr>
      </w:pPr>
      <w:r w:rsidRPr="000B7715">
        <w:rPr>
          <w:noProof/>
          <w:lang w:val="tr-TR"/>
        </w:rPr>
        <w:t>Exchange Online Plan 2</w:t>
      </w:r>
      <w:r>
        <w:rPr>
          <w:noProof/>
        </w:rPr>
        <w:t>, 14</w:t>
      </w:r>
    </w:p>
    <w:p w:rsidR="00C52B6E" w:rsidRDefault="00C52B6E">
      <w:pPr>
        <w:pStyle w:val="Index1"/>
        <w:rPr>
          <w:noProof/>
        </w:rPr>
      </w:pPr>
      <w:r w:rsidRPr="000B7715">
        <w:rPr>
          <w:noProof/>
          <w:lang w:val="tr-TR"/>
        </w:rPr>
        <w:t>Exchange Online Protection</w:t>
      </w:r>
      <w:r>
        <w:rPr>
          <w:noProof/>
        </w:rPr>
        <w:t>, 14</w:t>
      </w:r>
    </w:p>
    <w:p w:rsidR="00C52B6E" w:rsidRDefault="00C52B6E">
      <w:pPr>
        <w:pStyle w:val="Index1"/>
        <w:rPr>
          <w:noProof/>
        </w:rPr>
      </w:pPr>
      <w:r w:rsidRPr="000B7715">
        <w:rPr>
          <w:noProof/>
          <w:lang w:val="tr-TR"/>
        </w:rPr>
        <w:t>Lync Online Plan 1</w:t>
      </w:r>
      <w:r>
        <w:rPr>
          <w:noProof/>
        </w:rPr>
        <w:t>, 15</w:t>
      </w:r>
    </w:p>
    <w:p w:rsidR="00C52B6E" w:rsidRDefault="00C52B6E">
      <w:pPr>
        <w:pStyle w:val="Index1"/>
        <w:rPr>
          <w:noProof/>
        </w:rPr>
      </w:pPr>
      <w:r w:rsidRPr="000B7715">
        <w:rPr>
          <w:noProof/>
          <w:lang w:val="tr-TR"/>
        </w:rPr>
        <w:t>Lync Online Plan 2</w:t>
      </w:r>
      <w:r>
        <w:rPr>
          <w:noProof/>
        </w:rPr>
        <w:t>, 15</w:t>
      </w:r>
    </w:p>
    <w:p w:rsidR="00C52B6E" w:rsidRDefault="00C52B6E">
      <w:pPr>
        <w:pStyle w:val="Index1"/>
        <w:rPr>
          <w:noProof/>
        </w:rPr>
      </w:pPr>
      <w:r w:rsidRPr="000B7715">
        <w:rPr>
          <w:noProof/>
          <w:lang w:val="tr-TR"/>
        </w:rPr>
        <w:t>Lync Online Plan 3</w:t>
      </w:r>
      <w:r>
        <w:rPr>
          <w:noProof/>
        </w:rPr>
        <w:t>, 16</w:t>
      </w:r>
    </w:p>
    <w:p w:rsidR="00C52B6E" w:rsidRDefault="00C52B6E">
      <w:pPr>
        <w:pStyle w:val="Index1"/>
        <w:rPr>
          <w:noProof/>
        </w:rPr>
      </w:pPr>
      <w:r w:rsidRPr="000B7715">
        <w:rPr>
          <w:noProof/>
          <w:lang w:val="tr-TR"/>
        </w:rPr>
        <w:t>Microsoft Desktop Optimization Pack (MDOP)</w:t>
      </w:r>
      <w:r>
        <w:rPr>
          <w:noProof/>
        </w:rPr>
        <w:t>, 16</w:t>
      </w:r>
    </w:p>
    <w:p w:rsidR="00C52B6E" w:rsidRDefault="00C52B6E">
      <w:pPr>
        <w:pStyle w:val="Index1"/>
        <w:rPr>
          <w:noProof/>
        </w:rPr>
      </w:pPr>
      <w:r w:rsidRPr="000B7715">
        <w:rPr>
          <w:noProof/>
          <w:lang w:val="tr-TR"/>
        </w:rPr>
        <w:t>Office 365 Developer</w:t>
      </w:r>
      <w:r>
        <w:rPr>
          <w:noProof/>
        </w:rPr>
        <w:t>, 17</w:t>
      </w:r>
    </w:p>
    <w:p w:rsidR="00C52B6E" w:rsidRDefault="00C52B6E">
      <w:pPr>
        <w:pStyle w:val="Index1"/>
        <w:rPr>
          <w:noProof/>
        </w:rPr>
      </w:pPr>
      <w:r w:rsidRPr="000B7715">
        <w:rPr>
          <w:noProof/>
          <w:lang w:val="tr-TR"/>
        </w:rPr>
        <w:t>Office 365 için Project Pro</w:t>
      </w:r>
      <w:r>
        <w:rPr>
          <w:noProof/>
        </w:rPr>
        <w:t>, 22</w:t>
      </w:r>
    </w:p>
    <w:p w:rsidR="00C52B6E" w:rsidRDefault="00C52B6E">
      <w:pPr>
        <w:pStyle w:val="Index1"/>
        <w:rPr>
          <w:noProof/>
        </w:rPr>
      </w:pPr>
      <w:r w:rsidRPr="000B7715">
        <w:rPr>
          <w:noProof/>
          <w:lang w:val="tr-TR"/>
        </w:rPr>
        <w:t>Office 365 için Visio Pro</w:t>
      </w:r>
      <w:r>
        <w:rPr>
          <w:noProof/>
        </w:rPr>
        <w:t>, 24</w:t>
      </w:r>
    </w:p>
    <w:p w:rsidR="00C52B6E" w:rsidRDefault="00C52B6E">
      <w:pPr>
        <w:pStyle w:val="Index1"/>
        <w:rPr>
          <w:noProof/>
        </w:rPr>
      </w:pPr>
      <w:r w:rsidRPr="000B7715">
        <w:rPr>
          <w:noProof/>
          <w:lang w:val="tr-TR"/>
        </w:rPr>
        <w:lastRenderedPageBreak/>
        <w:t>Office 365 ProPlus</w:t>
      </w:r>
      <w:r>
        <w:rPr>
          <w:noProof/>
        </w:rPr>
        <w:t>, 18</w:t>
      </w:r>
    </w:p>
    <w:p w:rsidR="00C52B6E" w:rsidRDefault="00C52B6E">
      <w:pPr>
        <w:pStyle w:val="Index1"/>
        <w:rPr>
          <w:noProof/>
        </w:rPr>
      </w:pPr>
      <w:r w:rsidRPr="000B7715">
        <w:rPr>
          <w:noProof/>
          <w:lang w:val="tr-TR"/>
        </w:rPr>
        <w:t>Office 365 Small Business</w:t>
      </w:r>
      <w:r>
        <w:rPr>
          <w:noProof/>
        </w:rPr>
        <w:t>, 19</w:t>
      </w:r>
    </w:p>
    <w:p w:rsidR="00C52B6E" w:rsidRDefault="00C52B6E">
      <w:pPr>
        <w:pStyle w:val="Index1"/>
        <w:rPr>
          <w:noProof/>
        </w:rPr>
      </w:pPr>
      <w:r w:rsidRPr="000B7715">
        <w:rPr>
          <w:noProof/>
          <w:lang w:val="tr-TR"/>
        </w:rPr>
        <w:t>Office 365 Small Business Premium</w:t>
      </w:r>
      <w:r>
        <w:rPr>
          <w:noProof/>
        </w:rPr>
        <w:t>, 20</w:t>
      </w:r>
    </w:p>
    <w:p w:rsidR="00C52B6E" w:rsidRDefault="00C52B6E">
      <w:pPr>
        <w:pStyle w:val="Index1"/>
        <w:rPr>
          <w:noProof/>
        </w:rPr>
      </w:pPr>
      <w:r w:rsidRPr="000B7715">
        <w:rPr>
          <w:noProof/>
          <w:lang w:val="tr-TR"/>
        </w:rPr>
        <w:t>Office Web Uygulamaları</w:t>
      </w:r>
      <w:r>
        <w:rPr>
          <w:noProof/>
        </w:rPr>
        <w:t>, 21</w:t>
      </w:r>
    </w:p>
    <w:p w:rsidR="00C52B6E" w:rsidRDefault="00C52B6E">
      <w:pPr>
        <w:pStyle w:val="Index1"/>
        <w:rPr>
          <w:noProof/>
        </w:rPr>
      </w:pPr>
      <w:r w:rsidRPr="000B7715">
        <w:rPr>
          <w:noProof/>
          <w:lang w:val="tr-TR"/>
        </w:rPr>
        <w:t>Project Online</w:t>
      </w:r>
      <w:r>
        <w:rPr>
          <w:noProof/>
        </w:rPr>
        <w:t>, 21</w:t>
      </w:r>
    </w:p>
    <w:p w:rsidR="00C52B6E" w:rsidRDefault="00C52B6E">
      <w:pPr>
        <w:pStyle w:val="Index1"/>
        <w:rPr>
          <w:noProof/>
        </w:rPr>
      </w:pPr>
      <w:r w:rsidRPr="000B7715">
        <w:rPr>
          <w:noProof/>
          <w:lang w:val="tr-TR"/>
        </w:rPr>
        <w:t>SharePoint Online Kiosk</w:t>
      </w:r>
      <w:r>
        <w:rPr>
          <w:noProof/>
        </w:rPr>
        <w:t>, 23</w:t>
      </w:r>
    </w:p>
    <w:p w:rsidR="00C52B6E" w:rsidRDefault="00C52B6E">
      <w:pPr>
        <w:pStyle w:val="Index1"/>
        <w:rPr>
          <w:noProof/>
        </w:rPr>
      </w:pPr>
      <w:r w:rsidRPr="000B7715">
        <w:rPr>
          <w:noProof/>
          <w:lang w:val="tr-TR"/>
        </w:rPr>
        <w:t>SharePoint Online Plan 1</w:t>
      </w:r>
      <w:r>
        <w:rPr>
          <w:noProof/>
        </w:rPr>
        <w:t>, 23</w:t>
      </w:r>
    </w:p>
    <w:p w:rsidR="00C52B6E" w:rsidRDefault="00C52B6E">
      <w:pPr>
        <w:pStyle w:val="Index1"/>
        <w:rPr>
          <w:noProof/>
        </w:rPr>
      </w:pPr>
      <w:r w:rsidRPr="000B7715">
        <w:rPr>
          <w:noProof/>
          <w:lang w:val="tr-TR"/>
        </w:rPr>
        <w:t>SharePoint Online Plan 2</w:t>
      </w:r>
      <w:r>
        <w:rPr>
          <w:noProof/>
        </w:rPr>
        <w:t>, 24</w:t>
      </w:r>
    </w:p>
    <w:p w:rsidR="00C52B6E" w:rsidRDefault="00C52B6E">
      <w:pPr>
        <w:pStyle w:val="Index1"/>
        <w:rPr>
          <w:noProof/>
        </w:rPr>
      </w:pPr>
      <w:r w:rsidRPr="000B7715">
        <w:rPr>
          <w:noProof/>
          <w:lang w:val="tr-TR"/>
        </w:rPr>
        <w:t>Windows Azure Active Directory Rights Management</w:t>
      </w:r>
      <w:r>
        <w:rPr>
          <w:noProof/>
        </w:rPr>
        <w:t>, 25</w:t>
      </w:r>
    </w:p>
    <w:p w:rsidR="00C52B6E" w:rsidRDefault="00C52B6E">
      <w:pPr>
        <w:pStyle w:val="Index1"/>
        <w:rPr>
          <w:noProof/>
        </w:rPr>
      </w:pPr>
      <w:r w:rsidRPr="000B7715">
        <w:rPr>
          <w:noProof/>
          <w:lang w:val="tr-TR"/>
        </w:rPr>
        <w:t>Windows Azure Hizmetleri</w:t>
      </w:r>
      <w:r>
        <w:rPr>
          <w:noProof/>
        </w:rPr>
        <w:t>, 25</w:t>
      </w:r>
    </w:p>
    <w:p w:rsidR="00C52B6E" w:rsidRDefault="00C52B6E">
      <w:pPr>
        <w:pStyle w:val="Index1"/>
        <w:rPr>
          <w:noProof/>
        </w:rPr>
      </w:pPr>
      <w:r w:rsidRPr="000B7715">
        <w:rPr>
          <w:noProof/>
          <w:lang w:val="tr-TR"/>
        </w:rPr>
        <w:t>Windows Intune (kullanıcı başına)</w:t>
      </w:r>
      <w:r>
        <w:rPr>
          <w:noProof/>
        </w:rPr>
        <w:t>, 29</w:t>
      </w:r>
    </w:p>
    <w:p w:rsidR="00C52B6E" w:rsidRDefault="00C52B6E">
      <w:pPr>
        <w:pStyle w:val="Index1"/>
        <w:rPr>
          <w:noProof/>
        </w:rPr>
      </w:pPr>
      <w:r w:rsidRPr="000B7715">
        <w:rPr>
          <w:noProof/>
          <w:lang w:val="tr-TR"/>
        </w:rPr>
        <w:t>Windows Masaüstü Bilgisayar İşletim Sistemli Windows Intune (kullanıcı başına)</w:t>
      </w:r>
      <w:r>
        <w:rPr>
          <w:noProof/>
        </w:rPr>
        <w:t>, 30</w:t>
      </w:r>
    </w:p>
    <w:p w:rsidR="00C52B6E" w:rsidRDefault="00C52B6E">
      <w:pPr>
        <w:pStyle w:val="Index1"/>
        <w:rPr>
          <w:noProof/>
        </w:rPr>
      </w:pPr>
      <w:r w:rsidRPr="000B7715">
        <w:rPr>
          <w:noProof/>
          <w:lang w:val="tr-TR"/>
        </w:rPr>
        <w:t>Yammer Enterprise</w:t>
      </w:r>
      <w:r>
        <w:rPr>
          <w:noProof/>
        </w:rPr>
        <w:t>, 34</w:t>
      </w:r>
    </w:p>
    <w:p w:rsidR="00C52B6E" w:rsidRDefault="00C52B6E" w:rsidP="0029700C">
      <w:pPr>
        <w:pStyle w:val="Index1"/>
        <w:rPr>
          <w:noProof/>
          <w:color w:val="auto"/>
          <w:sz w:val="18"/>
          <w:lang w:val="tr-TR"/>
        </w:rPr>
        <w:sectPr w:rsidR="00C52B6E" w:rsidSect="00C52B6E">
          <w:type w:val="continuous"/>
          <w:pgSz w:w="12240" w:h="15840" w:code="1"/>
          <w:pgMar w:top="1170" w:right="720" w:bottom="720" w:left="720" w:header="432" w:footer="288" w:gutter="0"/>
          <w:cols w:num="2" w:space="720"/>
          <w:docGrid w:linePitch="360"/>
        </w:sectPr>
      </w:pPr>
    </w:p>
    <w:p w:rsidR="0080499B" w:rsidRPr="0045473E" w:rsidRDefault="006174AC" w:rsidP="0029700C">
      <w:pPr>
        <w:pStyle w:val="Index1"/>
        <w:rPr>
          <w:lang w:val="tr-TR"/>
        </w:rPr>
      </w:pPr>
      <w:r w:rsidRPr="0045473E">
        <w:rPr>
          <w:lang w:val="tr-TR"/>
        </w:rPr>
        <w:lastRenderedPageBreak/>
        <w:fldChar w:fldCharType="end"/>
      </w:r>
    </w:p>
    <w:p w:rsidR="0080499B" w:rsidRPr="0045473E" w:rsidRDefault="0080499B" w:rsidP="003205FE">
      <w:pPr>
        <w:pStyle w:val="PURBody-Indented"/>
        <w:rPr>
          <w:lang w:val="tr-TR"/>
        </w:rPr>
      </w:pPr>
    </w:p>
    <w:sectPr w:rsidR="0080499B" w:rsidRPr="0045473E" w:rsidSect="00C52B6E">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0F5A" w:rsidRDefault="002B0F5A" w:rsidP="007C7D4D">
      <w:pPr>
        <w:spacing w:after="0"/>
      </w:pPr>
      <w:r>
        <w:separator/>
      </w:r>
    </w:p>
    <w:p w:rsidR="002B0F5A" w:rsidRDefault="002B0F5A"/>
  </w:endnote>
  <w:endnote w:type="continuationSeparator" w:id="0">
    <w:p w:rsidR="002B0F5A" w:rsidRDefault="002B0F5A" w:rsidP="007C7D4D">
      <w:pPr>
        <w:spacing w:after="0"/>
      </w:pPr>
      <w:r>
        <w:continuationSeparator/>
      </w:r>
    </w:p>
    <w:p w:rsidR="002B0F5A" w:rsidRDefault="002B0F5A"/>
  </w:endnote>
  <w:endnote w:type="continuationNotice" w:id="1">
    <w:p w:rsidR="002B0F5A" w:rsidRDefault="002B0F5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B7E05"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BB7E05" w:rsidRDefault="00BB7E05" w:rsidP="00F75AA5">
          <w:pPr>
            <w:pStyle w:val="PURFooterText"/>
            <w:jc w:val="center"/>
          </w:pPr>
          <w:r>
            <w:t>Giriş</w:t>
          </w:r>
        </w:p>
      </w:tc>
      <w:tc>
        <w:tcPr>
          <w:tcW w:w="232"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B7E05" w:rsidRDefault="00BB7E05" w:rsidP="00F75AA5">
          <w:pPr>
            <w:pStyle w:val="PURFooterText"/>
            <w:jc w:val="center"/>
          </w:pPr>
          <w:r>
            <w:t>Genel Koşullar</w:t>
          </w:r>
        </w:p>
      </w:tc>
      <w:tc>
        <w:tcPr>
          <w:tcW w:w="232"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B7E05" w:rsidRDefault="00BB7E05" w:rsidP="00F75AA5">
          <w:pPr>
            <w:pStyle w:val="PURFooterText"/>
            <w:jc w:val="center"/>
          </w:pPr>
          <w:r>
            <w:t>Hizmet Koşulları</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B7E05" w:rsidRDefault="00BB7E05" w:rsidP="00F75AA5">
          <w:pPr>
            <w:pStyle w:val="PURFooterText"/>
            <w:jc w:val="center"/>
          </w:pPr>
          <w:r>
            <w:t>Ekler</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B7E05" w:rsidRDefault="00BB7E05" w:rsidP="00F75AA5">
          <w:pPr>
            <w:pStyle w:val="PURFooterText"/>
            <w:jc w:val="center"/>
          </w:pPr>
          <w:r>
            <w:t>Ürün İndeksi</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B7E05" w:rsidRDefault="00BB7E05">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6"/>
      <w:gridCol w:w="226"/>
      <w:gridCol w:w="1169"/>
      <w:gridCol w:w="226"/>
      <w:gridCol w:w="1200"/>
      <w:gridCol w:w="226"/>
      <w:gridCol w:w="1200"/>
      <w:gridCol w:w="226"/>
      <w:gridCol w:w="1117"/>
      <w:gridCol w:w="226"/>
      <w:gridCol w:w="1260"/>
      <w:gridCol w:w="226"/>
      <w:gridCol w:w="1131"/>
      <w:gridCol w:w="226"/>
      <w:gridCol w:w="1075"/>
    </w:tblGrid>
    <w:tr w:rsidR="00BB7E05" w:rsidTr="0082133B">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Giriş</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BB7E05" w:rsidRDefault="00BB7E05">
          <w:pPr>
            <w:pStyle w:val="PURFooterText"/>
            <w:jc w:val="center"/>
          </w:pPr>
          <w:r>
            <w:t>Evrensel Koşullar</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Masaüstü Bilgisayar Uygl.</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Masaüstü Bilgisayar İşl. Sis.</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Server OS</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Sunucu/CAL</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İşlemci Başına</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B7E05" w:rsidRDefault="00BB7E05">
          <w:pPr>
            <w:pStyle w:val="PURFooterText"/>
            <w:jc w:val="center"/>
          </w:pPr>
          <w:r>
            <w:t>Per Core</w:t>
          </w:r>
        </w:p>
      </w:tc>
    </w:tr>
  </w:tbl>
  <w:p w:rsidR="00BB7E05" w:rsidRDefault="00BB7E05">
    <w:pPr>
      <w:pStyle w:val="PURFooterText"/>
    </w:pPr>
    <w:r>
      <w:t xml:space="preserve"> </w:t>
    </w:r>
  </w:p>
  <w:tbl>
    <w:tblPr>
      <w:tblStyle w:val="PURFooterTable"/>
      <w:tblW w:w="0" w:type="auto"/>
      <w:tblLook w:val="0000" w:firstRow="0" w:lastRow="0" w:firstColumn="0" w:lastColumn="0" w:noHBand="0" w:noVBand="0"/>
    </w:tblPr>
    <w:tblGrid>
      <w:gridCol w:w="722"/>
      <w:gridCol w:w="219"/>
      <w:gridCol w:w="687"/>
      <w:gridCol w:w="174"/>
      <w:gridCol w:w="499"/>
      <w:gridCol w:w="215"/>
      <w:gridCol w:w="601"/>
      <w:gridCol w:w="173"/>
      <w:gridCol w:w="834"/>
      <w:gridCol w:w="173"/>
      <w:gridCol w:w="371"/>
      <w:gridCol w:w="173"/>
      <w:gridCol w:w="499"/>
      <w:gridCol w:w="689"/>
      <w:gridCol w:w="216"/>
      <w:gridCol w:w="652"/>
      <w:gridCol w:w="212"/>
      <w:gridCol w:w="531"/>
      <w:gridCol w:w="212"/>
      <w:gridCol w:w="630"/>
      <w:gridCol w:w="212"/>
      <w:gridCol w:w="828"/>
      <w:gridCol w:w="212"/>
      <w:gridCol w:w="368"/>
      <w:gridCol w:w="212"/>
      <w:gridCol w:w="496"/>
    </w:tblGrid>
    <w:tr w:rsidR="005B43B5" w:rsidTr="00C4377C">
      <w:tc>
        <w:tcPr>
          <w:cnfStyle w:val="000010000000" w:firstRow="0" w:lastRow="0" w:firstColumn="0" w:lastColumn="0" w:oddVBand="1" w:evenVBand="0" w:oddHBand="0" w:evenHBand="0" w:firstRowFirstColumn="0" w:firstRowLastColumn="0" w:lastRowFirstColumn="0" w:lastRowLastColumn="0"/>
          <w:tcW w:w="1740" w:type="dxa"/>
        </w:tcPr>
        <w:p w:rsidR="00BB7E05" w:rsidRDefault="00BB7E05">
          <w:pPr>
            <w:pStyle w:val="PURFooterText"/>
            <w:jc w:val="center"/>
          </w:pPr>
          <w:r>
            <w:t>Yön. Sunucuları</w:t>
          </w:r>
        </w:p>
      </w:tc>
      <w:tc>
        <w:tcPr>
          <w:tcW w:w="174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B7E05" w:rsidRDefault="00BB7E05">
          <w:pPr>
            <w:pStyle w:val="PURFooterText"/>
            <w:jc w:val="center"/>
          </w:pPr>
          <w:r>
            <w:t>Özel Sunucular</w:t>
          </w:r>
        </w:p>
      </w:tc>
      <w:tc>
        <w:tcPr>
          <w:tcW w:w="28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B7E05" w:rsidRDefault="00BB7E05">
          <w:pPr>
            <w:pStyle w:val="PURFooterText"/>
            <w:jc w:val="center"/>
          </w:pPr>
          <w:r>
            <w:t>Gel. Araçları</w:t>
          </w:r>
        </w:p>
      </w:tc>
      <w:tc>
        <w:tcPr>
          <w:tcW w:w="164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B7E05" w:rsidRDefault="00BB7E05">
          <w:pPr>
            <w:pStyle w:val="PURFooterText"/>
            <w:jc w:val="center"/>
          </w:pPr>
          <w:r>
            <w:t>Çevrimiçi Hizmetler</w:t>
          </w:r>
        </w:p>
      </w:tc>
      <w:tc>
        <w:tcPr>
          <w:tcW w:w="28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B7E05" w:rsidRDefault="00BB7E05">
          <w:pPr>
            <w:pStyle w:val="PURFooterText"/>
            <w:jc w:val="center"/>
          </w:pPr>
          <w:r>
            <w:t>Birleştirilmiş Modeller</w:t>
          </w:r>
        </w:p>
      </w:tc>
      <w:tc>
        <w:tcPr>
          <w:tcW w:w="28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B7E05" w:rsidRDefault="00BB7E05">
          <w:pPr>
            <w:pStyle w:val="PURFooterText"/>
            <w:jc w:val="center"/>
          </w:pPr>
          <w:r>
            <w:t>Ekler</w:t>
          </w:r>
        </w:p>
      </w:tc>
      <w:tc>
        <w:tcPr>
          <w:tcW w:w="28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B7E05" w:rsidRDefault="00BB7E05">
          <w:pPr>
            <w:pStyle w:val="PURFooterText"/>
            <w:jc w:val="center"/>
          </w:pPr>
          <w:r>
            <w:t>Ürün İndeksi</w:t>
          </w:r>
        </w:p>
      </w:tc>
      <w:tc>
        <w:tcPr>
          <w:tcW w:w="28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Yön. Sunucuları</w:t>
          </w:r>
        </w:p>
      </w:tc>
      <w:tc>
        <w:tcPr>
          <w:cnfStyle w:val="000010000000" w:firstRow="0" w:lastRow="0" w:firstColumn="0" w:lastColumn="0" w:oddVBand="1" w:evenVBand="0" w:oddHBand="0" w:evenHBand="0" w:firstRowFirstColumn="0" w:firstRowLastColumn="0" w:lastRowFirstColumn="0" w:lastRowLastColumn="0"/>
          <w:tcW w:w="1660" w:type="dxa"/>
        </w:tcPr>
        <w:p w:rsidR="00BB7E05" w:rsidRDefault="00BB7E05">
          <w:pPr>
            <w:pStyle w:val="PURFooterText"/>
            <w:jc w:val="center"/>
          </w:pPr>
          <w:r>
            <w:t>→</w:t>
          </w:r>
        </w:p>
      </w:tc>
      <w:tc>
        <w:tcPr>
          <w:tcW w:w="0" w:type="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Özel Sunucular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B7E05" w:rsidRDefault="00BB7E0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Gel. Araçları</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B7E05" w:rsidRDefault="00BB7E0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Çevrimiçi Hizmetler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B7E05" w:rsidRDefault="00BB7E0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Birleştirilmiş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B7E05" w:rsidRDefault="00BB7E0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Ekler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B7E05" w:rsidRDefault="00BB7E0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Ürün İndeksi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B7E05" w:rsidTr="001726FE">
      <w:tc>
        <w:tcPr>
          <w:cnfStyle w:val="000010000000" w:firstRow="0" w:lastRow="0" w:firstColumn="0" w:lastColumn="0" w:oddVBand="1" w:evenVBand="0" w:oddHBand="0" w:evenHBand="0" w:firstRowFirstColumn="0" w:firstRowLastColumn="0" w:lastRowFirstColumn="0" w:lastRowLastColumn="0"/>
          <w:tcW w:w="1300" w:type="dxa"/>
        </w:tcPr>
        <w:p w:rsidR="00BB7E05" w:rsidRDefault="00BB7E05" w:rsidP="00F75AA5">
          <w:pPr>
            <w:pStyle w:val="PURFooterText"/>
            <w:jc w:val="center"/>
          </w:pPr>
          <w:r>
            <w:t>Giriş</w:t>
          </w:r>
        </w:p>
      </w:tc>
      <w:tc>
        <w:tcPr>
          <w:tcW w:w="232"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B7E05" w:rsidRDefault="00BB7E05" w:rsidP="00F75AA5">
          <w:pPr>
            <w:pStyle w:val="PURFooterText"/>
            <w:jc w:val="center"/>
          </w:pPr>
          <w:r>
            <w:t>Genel Koşullar</w:t>
          </w:r>
        </w:p>
      </w:tc>
      <w:tc>
        <w:tcPr>
          <w:tcW w:w="232"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B7E05" w:rsidRDefault="00BB7E05" w:rsidP="00F75AA5">
          <w:pPr>
            <w:pStyle w:val="PURFooterText"/>
            <w:jc w:val="center"/>
          </w:pPr>
          <w:r>
            <w:t>Hizmet Koşulları</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B7E05" w:rsidRDefault="00BB7E05" w:rsidP="00F75AA5">
          <w:pPr>
            <w:pStyle w:val="PURFooterText"/>
            <w:jc w:val="center"/>
          </w:pPr>
          <w:r>
            <w:t>Ekler</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B7E05" w:rsidRDefault="00BB7E05" w:rsidP="00F75AA5">
          <w:pPr>
            <w:pStyle w:val="PURFooterText"/>
            <w:jc w:val="center"/>
          </w:pPr>
          <w:r>
            <w:t>Ürün İndeksi</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B7E05" w:rsidRDefault="00BB7E05">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6"/>
      <w:gridCol w:w="226"/>
      <w:gridCol w:w="1169"/>
      <w:gridCol w:w="226"/>
      <w:gridCol w:w="1200"/>
      <w:gridCol w:w="226"/>
      <w:gridCol w:w="1200"/>
      <w:gridCol w:w="226"/>
      <w:gridCol w:w="1117"/>
      <w:gridCol w:w="226"/>
      <w:gridCol w:w="1260"/>
      <w:gridCol w:w="226"/>
      <w:gridCol w:w="1131"/>
      <w:gridCol w:w="226"/>
      <w:gridCol w:w="1075"/>
    </w:tblGrid>
    <w:tr w:rsidR="00BB7E05" w:rsidTr="0082133B">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Giriş</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Evrensel Koşullar</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Masaüstü Bilgisayar Uygl.</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Masaüstü Bilgisayar İşl. Sis.</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Server OS</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Sunucu/CAL</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B7E05" w:rsidRDefault="00BB7E05">
          <w:pPr>
            <w:pStyle w:val="PURFooterText"/>
            <w:jc w:val="center"/>
          </w:pPr>
          <w:r>
            <w:t>İşlemci Başına</w:t>
          </w:r>
        </w:p>
      </w:tc>
      <w:tc>
        <w:tcPr>
          <w:tcW w:w="2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B7E05" w:rsidRDefault="00BB7E05">
          <w:pPr>
            <w:pStyle w:val="PURFooterText"/>
            <w:jc w:val="center"/>
          </w:pPr>
          <w:r>
            <w:t>Per Core</w:t>
          </w:r>
        </w:p>
      </w:tc>
    </w:tr>
  </w:tbl>
  <w:p w:rsidR="00BB7E05" w:rsidRDefault="00BB7E05">
    <w:pPr>
      <w:pStyle w:val="PURFooterText"/>
    </w:pPr>
    <w:r>
      <w:t xml:space="preserve"> </w:t>
    </w:r>
  </w:p>
  <w:tbl>
    <w:tblPr>
      <w:tblStyle w:val="PURFooterTable"/>
      <w:tblW w:w="0" w:type="auto"/>
      <w:tblLook w:val="0000" w:firstRow="0" w:lastRow="0" w:firstColumn="0" w:lastColumn="0" w:noHBand="0" w:noVBand="0"/>
    </w:tblPr>
    <w:tblGrid>
      <w:gridCol w:w="731"/>
      <w:gridCol w:w="696"/>
      <w:gridCol w:w="174"/>
      <w:gridCol w:w="499"/>
      <w:gridCol w:w="230"/>
      <w:gridCol w:w="601"/>
      <w:gridCol w:w="174"/>
      <w:gridCol w:w="844"/>
      <w:gridCol w:w="175"/>
      <w:gridCol w:w="385"/>
      <w:gridCol w:w="175"/>
      <w:gridCol w:w="512"/>
      <w:gridCol w:w="689"/>
      <w:gridCol w:w="232"/>
      <w:gridCol w:w="652"/>
      <w:gridCol w:w="227"/>
      <w:gridCol w:w="542"/>
      <w:gridCol w:w="227"/>
      <w:gridCol w:w="640"/>
      <w:gridCol w:w="227"/>
      <w:gridCol w:w="835"/>
      <w:gridCol w:w="227"/>
      <w:gridCol w:w="381"/>
      <w:gridCol w:w="227"/>
      <w:gridCol w:w="508"/>
    </w:tblGrid>
    <w:tr w:rsidR="00BB7E05"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BB7E05" w:rsidRDefault="00BB7E05">
          <w:pPr>
            <w:pStyle w:val="PURFooterText"/>
            <w:jc w:val="center"/>
          </w:pPr>
          <w:r>
            <w:t>Yön. Sunucuları</w:t>
          </w:r>
        </w:p>
      </w:tc>
    </w:tr>
    <w:tr w:rsidR="005B43B5" w:rsidTr="0082133B">
      <w:tc>
        <w:tcPr>
          <w:cnfStyle w:val="000010000000" w:firstRow="0" w:lastRow="0" w:firstColumn="0" w:lastColumn="0" w:oddVBand="1" w:evenVBand="0" w:oddHBand="0" w:evenHBand="0" w:firstRowFirstColumn="0" w:firstRowLastColumn="0" w:lastRowFirstColumn="0" w:lastRowLastColumn="0"/>
          <w:tcW w:w="1740" w:type="dxa"/>
        </w:tcPr>
        <w:p w:rsidR="00BB7E05" w:rsidRDefault="00BB7E05">
          <w:pPr>
            <w:pStyle w:val="PURFooterText"/>
            <w:jc w:val="center"/>
          </w:pPr>
          <w:r>
            <w:t>→</w:t>
          </w:r>
        </w:p>
      </w:tc>
      <w:tc>
        <w:tcPr>
          <w:tcW w:w="174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Özel Sunucular</w:t>
          </w:r>
        </w:p>
      </w:tc>
      <w:tc>
        <w:tcPr>
          <w:cnfStyle w:val="000010000000" w:firstRow="0" w:lastRow="0" w:firstColumn="0" w:lastColumn="0" w:oddVBand="1" w:evenVBand="0" w:oddHBand="0" w:evenHBand="0" w:firstRowFirstColumn="0" w:firstRowLastColumn="0" w:lastRowFirstColumn="0" w:lastRowLastColumn="0"/>
          <w:tcW w:w="280" w:type="dxa"/>
        </w:tcPr>
        <w:p w:rsidR="00BB7E05" w:rsidRDefault="00BB7E05">
          <w:pPr>
            <w:pStyle w:val="PURFooterText"/>
            <w:jc w:val="center"/>
          </w:pPr>
          <w:r>
            <w:t>→</w:t>
          </w:r>
        </w:p>
      </w:tc>
      <w:tc>
        <w:tcPr>
          <w:tcW w:w="28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Gel. Araçları</w:t>
          </w:r>
        </w:p>
      </w:tc>
      <w:tc>
        <w:tcPr>
          <w:cnfStyle w:val="000010000000" w:firstRow="0" w:lastRow="0" w:firstColumn="0" w:lastColumn="0" w:oddVBand="1" w:evenVBand="0" w:oddHBand="0" w:evenHBand="0" w:firstRowFirstColumn="0" w:firstRowLastColumn="0" w:lastRowFirstColumn="0" w:lastRowLastColumn="0"/>
          <w:tcW w:w="1640" w:type="dxa"/>
        </w:tcPr>
        <w:p w:rsidR="00BB7E05" w:rsidRDefault="00BB7E05">
          <w:pPr>
            <w:pStyle w:val="PURFooterText"/>
            <w:jc w:val="center"/>
          </w:pPr>
          <w:r>
            <w:t>→</w:t>
          </w:r>
        </w:p>
      </w:tc>
      <w:tc>
        <w:tcPr>
          <w:tcW w:w="28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Çevrimiçi Hizmetler</w:t>
          </w:r>
        </w:p>
      </w:tc>
      <w:tc>
        <w:tcPr>
          <w:cnfStyle w:val="000010000000" w:firstRow="0" w:lastRow="0" w:firstColumn="0" w:lastColumn="0" w:oddVBand="1" w:evenVBand="0" w:oddHBand="0" w:evenHBand="0" w:firstRowFirstColumn="0" w:firstRowLastColumn="0" w:lastRowFirstColumn="0" w:lastRowLastColumn="0"/>
          <w:tcW w:w="280" w:type="dxa"/>
        </w:tcPr>
        <w:p w:rsidR="00BB7E05" w:rsidRDefault="00BB7E05">
          <w:pPr>
            <w:pStyle w:val="PURFooterText"/>
            <w:jc w:val="center"/>
          </w:pPr>
          <w:r>
            <w:t>→</w:t>
          </w:r>
        </w:p>
      </w:tc>
      <w:tc>
        <w:tcPr>
          <w:tcW w:w="1740" w:type="dxa"/>
          <w:shd w:val="clear" w:color="auto" w:fill="A8C7E6"/>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Birleştirilmiş Modeller</w:t>
          </w:r>
        </w:p>
      </w:tc>
      <w:tc>
        <w:tcPr>
          <w:cnfStyle w:val="000010000000" w:firstRow="0" w:lastRow="0" w:firstColumn="0" w:lastColumn="0" w:oddVBand="1" w:evenVBand="0" w:oddHBand="0" w:evenHBand="0" w:firstRowFirstColumn="0" w:firstRowLastColumn="0" w:lastRowFirstColumn="0" w:lastRowLastColumn="0"/>
          <w:tcW w:w="280" w:type="dxa"/>
        </w:tcPr>
        <w:p w:rsidR="00BB7E05" w:rsidRDefault="00BB7E05">
          <w:pPr>
            <w:pStyle w:val="PURFooterText"/>
            <w:jc w:val="center"/>
          </w:pPr>
          <w:r>
            <w:t>→</w:t>
          </w:r>
        </w:p>
      </w:tc>
      <w:tc>
        <w:tcPr>
          <w:tcW w:w="164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Ekler</w:t>
          </w:r>
        </w:p>
      </w:tc>
      <w:tc>
        <w:tcPr>
          <w:cnfStyle w:val="000010000000" w:firstRow="0" w:lastRow="0" w:firstColumn="0" w:lastColumn="0" w:oddVBand="1" w:evenVBand="0" w:oddHBand="0" w:evenHBand="0" w:firstRowFirstColumn="0" w:firstRowLastColumn="0" w:lastRowFirstColumn="0" w:lastRowLastColumn="0"/>
          <w:tcW w:w="280" w:type="dxa"/>
        </w:tcPr>
        <w:p w:rsidR="00BB7E05" w:rsidRDefault="00BB7E05">
          <w:pPr>
            <w:pStyle w:val="PURFooterText"/>
            <w:jc w:val="center"/>
          </w:pPr>
          <w:r>
            <w:t>→</w:t>
          </w:r>
        </w:p>
      </w:tc>
      <w:tc>
        <w:tcPr>
          <w:tcW w:w="164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Ürün İndeksi</w:t>
          </w:r>
        </w:p>
      </w:tc>
      <w:tc>
        <w:tcPr>
          <w:cnfStyle w:val="000010000000" w:firstRow="0" w:lastRow="0" w:firstColumn="0" w:lastColumn="0" w:oddVBand="1" w:evenVBand="0" w:oddHBand="0" w:evenHBand="0" w:firstRowFirstColumn="0" w:firstRowLastColumn="0" w:lastRowFirstColumn="0" w:lastRowLastColumn="0"/>
          <w:tcW w:w="280" w:type="dxa"/>
        </w:tcPr>
        <w:p w:rsidR="00BB7E05" w:rsidRDefault="00BB7E05">
          <w:pPr>
            <w:pStyle w:val="PURFooterText"/>
            <w:jc w:val="center"/>
          </w:pPr>
          <w:r>
            <w:t>Yön. Sunucuları</w:t>
          </w:r>
        </w:p>
      </w:tc>
      <w:tc>
        <w:tcPr>
          <w:tcW w:w="1660" w:type="dxa"/>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BB7E05" w:rsidRDefault="00BB7E05">
          <w:pPr>
            <w:pStyle w:val="PURFooterText"/>
            <w:jc w:val="center"/>
          </w:pPr>
          <w:r>
            <w:t>Özel Sunucular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B7E05" w:rsidRDefault="00BB7E05">
          <w:pPr>
            <w:pStyle w:val="PURFooterText"/>
            <w:jc w:val="center"/>
          </w:pPr>
          <w:r>
            <w:t>Gel. Araçları</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B7E05" w:rsidRDefault="00BB7E05">
          <w:pPr>
            <w:pStyle w:val="PURFooterText"/>
            <w:jc w:val="center"/>
          </w:pPr>
          <w:r>
            <w:t>Çevrimiçi Hizmetler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B7E05" w:rsidRDefault="00BB7E05">
          <w:pPr>
            <w:pStyle w:val="PURFooterText"/>
            <w:jc w:val="center"/>
          </w:pPr>
          <w:r>
            <w:t>Birleştirilmiş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B7E05" w:rsidRDefault="00BB7E05">
          <w:pPr>
            <w:pStyle w:val="PURFooterText"/>
            <w:jc w:val="center"/>
          </w:pPr>
          <w:r>
            <w:t>Ekler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B7E05" w:rsidRDefault="00BB7E0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B7E05" w:rsidRDefault="00BB7E05">
          <w:pPr>
            <w:pStyle w:val="PURFooterText"/>
            <w:jc w:val="center"/>
          </w:pPr>
          <w:r>
            <w:t>Ürün İndeksi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B7E05" w:rsidTr="001B456D">
      <w:tc>
        <w:tcPr>
          <w:cnfStyle w:val="000010000000" w:firstRow="0" w:lastRow="0" w:firstColumn="0" w:lastColumn="0" w:oddVBand="1" w:evenVBand="0" w:oddHBand="0" w:evenHBand="0" w:firstRowFirstColumn="0" w:firstRowLastColumn="0" w:lastRowFirstColumn="0" w:lastRowLastColumn="0"/>
          <w:tcW w:w="1300" w:type="dxa"/>
        </w:tcPr>
        <w:p w:rsidR="00BB7E05" w:rsidRDefault="00BB7E05" w:rsidP="00DC5352">
          <w:pPr>
            <w:pStyle w:val="PURFooterText"/>
            <w:jc w:val="center"/>
          </w:pPr>
          <w:r>
            <w:t>Giriş</w:t>
          </w:r>
        </w:p>
      </w:tc>
      <w:tc>
        <w:tcPr>
          <w:tcW w:w="232" w:type="dxa"/>
        </w:tcPr>
        <w:p w:rsidR="00BB7E05" w:rsidRDefault="00BB7E0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B7E05" w:rsidRDefault="00BB7E05" w:rsidP="00DC5352">
          <w:pPr>
            <w:pStyle w:val="PURFooterText"/>
            <w:jc w:val="center"/>
          </w:pPr>
          <w:r>
            <w:t>Genel Koşullar</w:t>
          </w:r>
        </w:p>
      </w:tc>
      <w:tc>
        <w:tcPr>
          <w:tcW w:w="232" w:type="dxa"/>
        </w:tcPr>
        <w:p w:rsidR="00BB7E05" w:rsidRDefault="00BB7E0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B7E05" w:rsidRDefault="00BB7E05" w:rsidP="00DC5352">
          <w:pPr>
            <w:pStyle w:val="PURFooterText"/>
            <w:jc w:val="center"/>
          </w:pPr>
          <w:r>
            <w:t>Hizmet Koşulları</w:t>
          </w:r>
        </w:p>
      </w:tc>
      <w:tc>
        <w:tcPr>
          <w:tcW w:w="184" w:type="dxa"/>
        </w:tcPr>
        <w:p w:rsidR="00BB7E05" w:rsidRDefault="00BB7E0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B7E05" w:rsidRDefault="00BB7E05" w:rsidP="00DC5352">
          <w:pPr>
            <w:pStyle w:val="PURFooterText"/>
            <w:jc w:val="center"/>
          </w:pPr>
          <w:r>
            <w:t>Ekler</w:t>
          </w:r>
        </w:p>
      </w:tc>
      <w:tc>
        <w:tcPr>
          <w:tcW w:w="184" w:type="dxa"/>
        </w:tcPr>
        <w:p w:rsidR="00BB7E05" w:rsidRDefault="00BB7E0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B7E05" w:rsidRDefault="00BB7E05" w:rsidP="00DC5352">
          <w:pPr>
            <w:pStyle w:val="PURFooterText"/>
            <w:jc w:val="center"/>
          </w:pPr>
          <w:r>
            <w:t>Ürün İndeksi</w:t>
          </w:r>
        </w:p>
      </w:tc>
      <w:tc>
        <w:tcPr>
          <w:tcW w:w="184" w:type="dxa"/>
        </w:tcPr>
        <w:p w:rsidR="00BB7E05" w:rsidRDefault="00BB7E05"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B7E05" w:rsidRDefault="00BB7E05">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B7E05" w:rsidTr="00DC5352">
      <w:tc>
        <w:tcPr>
          <w:cnfStyle w:val="000010000000" w:firstRow="0" w:lastRow="0" w:firstColumn="0" w:lastColumn="0" w:oddVBand="1" w:evenVBand="0" w:oddHBand="0" w:evenHBand="0" w:firstRowFirstColumn="0" w:firstRowLastColumn="0" w:lastRowFirstColumn="0" w:lastRowLastColumn="0"/>
          <w:tcW w:w="1300" w:type="dxa"/>
        </w:tcPr>
        <w:p w:rsidR="00BB7E05" w:rsidRDefault="00BB7E05" w:rsidP="00DC5352">
          <w:pPr>
            <w:pStyle w:val="PURFooterText"/>
            <w:jc w:val="center"/>
          </w:pPr>
          <w:r>
            <w:t>Giriş</w:t>
          </w:r>
        </w:p>
      </w:tc>
      <w:tc>
        <w:tcPr>
          <w:tcW w:w="232" w:type="dxa"/>
        </w:tcPr>
        <w:p w:rsidR="00BB7E05" w:rsidRDefault="00BB7E0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B7E05" w:rsidRDefault="00BB7E05" w:rsidP="00DC5352">
          <w:pPr>
            <w:pStyle w:val="PURFooterText"/>
            <w:jc w:val="center"/>
          </w:pPr>
          <w:r>
            <w:t>Genel Koşullar</w:t>
          </w:r>
        </w:p>
      </w:tc>
      <w:tc>
        <w:tcPr>
          <w:tcW w:w="232" w:type="dxa"/>
        </w:tcPr>
        <w:p w:rsidR="00BB7E05" w:rsidRDefault="00BB7E0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BB7E05" w:rsidRDefault="00BB7E05" w:rsidP="00DC5352">
          <w:pPr>
            <w:pStyle w:val="PURFooterText"/>
            <w:jc w:val="center"/>
          </w:pPr>
          <w:r>
            <w:t>Hizmet Koşulları</w:t>
          </w:r>
        </w:p>
      </w:tc>
      <w:tc>
        <w:tcPr>
          <w:tcW w:w="184" w:type="dxa"/>
        </w:tcPr>
        <w:p w:rsidR="00BB7E05" w:rsidRDefault="00BB7E0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B7E05" w:rsidRDefault="00BB7E05" w:rsidP="00DC5352">
          <w:pPr>
            <w:pStyle w:val="PURFooterText"/>
            <w:jc w:val="center"/>
          </w:pPr>
          <w:r>
            <w:t>Ekler</w:t>
          </w:r>
        </w:p>
      </w:tc>
      <w:tc>
        <w:tcPr>
          <w:tcW w:w="184" w:type="dxa"/>
        </w:tcPr>
        <w:p w:rsidR="00BB7E05" w:rsidRDefault="00BB7E0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B7E05" w:rsidRDefault="00BB7E05" w:rsidP="00DC5352">
          <w:pPr>
            <w:pStyle w:val="PURFooterText"/>
            <w:jc w:val="center"/>
          </w:pPr>
          <w:r>
            <w:t>Ürün İndeksi</w:t>
          </w:r>
        </w:p>
      </w:tc>
      <w:tc>
        <w:tcPr>
          <w:tcW w:w="184" w:type="dxa"/>
        </w:tcPr>
        <w:p w:rsidR="00BB7E05" w:rsidRDefault="00BB7E05"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B7E05" w:rsidRDefault="00BB7E05">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B7E05" w:rsidTr="00724AE4">
      <w:tc>
        <w:tcPr>
          <w:cnfStyle w:val="000010000000" w:firstRow="0" w:lastRow="0" w:firstColumn="0" w:lastColumn="0" w:oddVBand="1" w:evenVBand="0" w:oddHBand="0" w:evenHBand="0" w:firstRowFirstColumn="0" w:firstRowLastColumn="0" w:lastRowFirstColumn="0" w:lastRowLastColumn="0"/>
          <w:tcW w:w="1300" w:type="dxa"/>
        </w:tcPr>
        <w:p w:rsidR="00BB7E05" w:rsidRDefault="00BB7E05" w:rsidP="00F75AA5">
          <w:pPr>
            <w:pStyle w:val="PURFooterText"/>
            <w:jc w:val="center"/>
          </w:pPr>
          <w:r>
            <w:t>Giriş</w:t>
          </w:r>
        </w:p>
      </w:tc>
      <w:tc>
        <w:tcPr>
          <w:tcW w:w="232"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B7E05" w:rsidRDefault="00BB7E05" w:rsidP="00F75AA5">
          <w:pPr>
            <w:pStyle w:val="PURFooterText"/>
            <w:jc w:val="center"/>
          </w:pPr>
          <w:r>
            <w:t>Genel Koşullar</w:t>
          </w:r>
        </w:p>
      </w:tc>
      <w:tc>
        <w:tcPr>
          <w:tcW w:w="232"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B7E05" w:rsidRDefault="00BB7E05" w:rsidP="00F75AA5">
          <w:pPr>
            <w:pStyle w:val="PURFooterText"/>
            <w:jc w:val="center"/>
          </w:pPr>
          <w:r>
            <w:t>Hizmet Koşulları</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BB7E05" w:rsidRDefault="00BB7E05" w:rsidP="00F75AA5">
          <w:pPr>
            <w:pStyle w:val="PURFooterText"/>
            <w:jc w:val="center"/>
          </w:pPr>
          <w:r>
            <w:t>Ekler</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B7E05" w:rsidRDefault="00BB7E05" w:rsidP="00F75AA5">
          <w:pPr>
            <w:pStyle w:val="PURFooterText"/>
            <w:jc w:val="center"/>
          </w:pPr>
          <w:r>
            <w:t>Ürün İndeksi</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B7E05" w:rsidRDefault="00BB7E05">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B7E05" w:rsidTr="00724AE4">
      <w:tc>
        <w:tcPr>
          <w:cnfStyle w:val="000010000000" w:firstRow="0" w:lastRow="0" w:firstColumn="0" w:lastColumn="0" w:oddVBand="1" w:evenVBand="0" w:oddHBand="0" w:evenHBand="0" w:firstRowFirstColumn="0" w:firstRowLastColumn="0" w:lastRowFirstColumn="0" w:lastRowLastColumn="0"/>
          <w:tcW w:w="1300" w:type="dxa"/>
        </w:tcPr>
        <w:p w:rsidR="00BB7E05" w:rsidRDefault="00BB7E05" w:rsidP="00F75AA5">
          <w:pPr>
            <w:pStyle w:val="PURFooterText"/>
            <w:jc w:val="center"/>
          </w:pPr>
          <w:r>
            <w:t>Giriş</w:t>
          </w:r>
        </w:p>
      </w:tc>
      <w:tc>
        <w:tcPr>
          <w:tcW w:w="232"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B7E05" w:rsidRDefault="00BB7E05" w:rsidP="00F75AA5">
          <w:pPr>
            <w:pStyle w:val="PURFooterText"/>
            <w:jc w:val="center"/>
          </w:pPr>
          <w:r>
            <w:t>Genel Koşullar</w:t>
          </w:r>
        </w:p>
      </w:tc>
      <w:tc>
        <w:tcPr>
          <w:tcW w:w="232"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B7E05" w:rsidRDefault="00BB7E05" w:rsidP="00F75AA5">
          <w:pPr>
            <w:pStyle w:val="PURFooterText"/>
            <w:jc w:val="center"/>
          </w:pPr>
          <w:r>
            <w:t>Hizmet Koşulları</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B7E05" w:rsidRDefault="00BB7E05" w:rsidP="00F75AA5">
          <w:pPr>
            <w:pStyle w:val="PURFooterText"/>
            <w:jc w:val="center"/>
          </w:pPr>
          <w:r>
            <w:t>Ekler</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BB7E05" w:rsidRDefault="00BB7E05" w:rsidP="00F75AA5">
          <w:pPr>
            <w:pStyle w:val="PURFooterText"/>
            <w:jc w:val="center"/>
          </w:pPr>
          <w:r>
            <w:t>Ürün İndeksi</w:t>
          </w:r>
        </w:p>
      </w:tc>
      <w:tc>
        <w:tcPr>
          <w:tcW w:w="184" w:type="dxa"/>
        </w:tcPr>
        <w:p w:rsidR="00BB7E05" w:rsidRDefault="00BB7E0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B7E05" w:rsidRDefault="00BB7E05">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0F5A" w:rsidRDefault="002B0F5A" w:rsidP="007C7D4D">
      <w:pPr>
        <w:spacing w:after="0"/>
      </w:pPr>
      <w:r>
        <w:separator/>
      </w:r>
    </w:p>
    <w:p w:rsidR="002B0F5A" w:rsidRDefault="002B0F5A"/>
  </w:footnote>
  <w:footnote w:type="continuationSeparator" w:id="0">
    <w:p w:rsidR="002B0F5A" w:rsidRDefault="002B0F5A" w:rsidP="007C7D4D">
      <w:pPr>
        <w:spacing w:after="0"/>
      </w:pPr>
      <w:r>
        <w:continuationSeparator/>
      </w:r>
    </w:p>
    <w:p w:rsidR="002B0F5A" w:rsidRDefault="002B0F5A"/>
  </w:footnote>
  <w:footnote w:type="continuationNotice" w:id="1">
    <w:p w:rsidR="002B0F5A" w:rsidRDefault="002B0F5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B7E05" w:rsidTr="001B456D">
      <w:tc>
        <w:tcPr>
          <w:tcW w:w="11016" w:type="dxa"/>
        </w:tcPr>
        <w:p w:rsidR="00BB7E05" w:rsidRDefault="00BB7E05" w:rsidP="00332CF0">
          <w:pPr>
            <w:pStyle w:val="PURBody"/>
            <w:tabs>
              <w:tab w:val="left" w:pos="10440"/>
            </w:tabs>
          </w:pPr>
          <w:r>
            <w:t>Microsoft Toplu Lisanslama Çevrimiçi Hizmetler Kullanım Hakları (Dünya Çapında Türkçe, Nisan 2013)</w:t>
          </w:r>
          <w:r>
            <w:tab/>
          </w:r>
          <w:r w:rsidR="00E444B5">
            <w:fldChar w:fldCharType="begin"/>
          </w:r>
          <w:r w:rsidR="00E444B5">
            <w:instrText xml:space="preserve"> PAGE \* MERGEFORMAT </w:instrText>
          </w:r>
          <w:r w:rsidR="00E444B5">
            <w:fldChar w:fldCharType="separate"/>
          </w:r>
          <w:r w:rsidR="00D07613">
            <w:rPr>
              <w:noProof/>
            </w:rPr>
            <w:t>3</w:t>
          </w:r>
          <w:r w:rsidR="00E444B5">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25"/>
      <w:gridCol w:w="2922"/>
      <w:gridCol w:w="3525"/>
      <w:gridCol w:w="1044"/>
    </w:tblGrid>
    <w:tr w:rsidR="00BB7E05">
      <w:tc>
        <w:tcPr>
          <w:tcW w:w="10500" w:type="dxa"/>
        </w:tcPr>
        <w:p w:rsidR="00BB7E05" w:rsidRDefault="00BB7E05" w:rsidP="00F924C3">
          <w:pPr>
            <w:pStyle w:val="PURBody"/>
          </w:pPr>
          <w:r>
            <w:t>Microsoft Toplu Lisanslama Çevrimiçi Hizmetler Kullanım Hakları (Dünya Çapında Türkçe, Nisan 2012)</w:t>
          </w:r>
        </w:p>
      </w:tc>
      <w:tc>
        <w:tcPr>
          <w:tcW w:w="10500" w:type="dxa"/>
        </w:tcPr>
        <w:p w:rsidR="00BB7E05" w:rsidRDefault="00E444B5">
          <w:pPr>
            <w:pStyle w:val="PURBody"/>
            <w:jc w:val="right"/>
          </w:pPr>
          <w:r>
            <w:fldChar w:fldCharType="begin"/>
          </w:r>
          <w:r>
            <w:instrText xml:space="preserve"> PAGE \* MERGEFORMAT </w:instrText>
          </w:r>
          <w:r>
            <w:fldChar w:fldCharType="separate"/>
          </w:r>
          <w:r w:rsidR="00BB7E05">
            <w:rPr>
              <w:noProof/>
            </w:rPr>
            <w:t>4</w:t>
          </w:r>
          <w:r>
            <w:rPr>
              <w:noProof/>
            </w:rPr>
            <w:fldChar w:fldCharType="end"/>
          </w:r>
        </w:p>
      </w:tc>
      <w:tc>
        <w:tcPr>
          <w:tcW w:w="10500" w:type="dxa"/>
        </w:tcPr>
        <w:p w:rsidR="00BB7E05" w:rsidRDefault="00BB7E05" w:rsidP="00F924C3">
          <w:pPr>
            <w:pStyle w:val="PURBody"/>
          </w:pPr>
          <w:r>
            <w:t>Microsoft Toplu Lisanslama Çevrimiçi Hizmetler Kullanım Hakları (Dünya Çapında Türkçe, Nisan 2012)</w:t>
          </w:r>
        </w:p>
      </w:tc>
      <w:tc>
        <w:tcPr>
          <w:tcW w:w="3160" w:type="dxa"/>
        </w:tcPr>
        <w:p w:rsidR="00BB7E05" w:rsidRDefault="00E444B5">
          <w:pPr>
            <w:pStyle w:val="PURBody"/>
            <w:jc w:val="right"/>
          </w:pPr>
          <w:r>
            <w:fldChar w:fldCharType="begin"/>
          </w:r>
          <w:r>
            <w:instrText xml:space="preserve"> PAGE \* MERGEFORMAT </w:instrText>
          </w:r>
          <w:r>
            <w:fldChar w:fldCharType="separate"/>
          </w:r>
          <w:r w:rsidR="00BB7E05">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BB7E05"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BB7E05" w:rsidRDefault="00BB7E05" w:rsidP="00332CF0">
          <w:pPr>
            <w:pStyle w:val="PURBody"/>
            <w:tabs>
              <w:tab w:val="left" w:pos="10440"/>
            </w:tabs>
          </w:pPr>
          <w:r>
            <w:t>Microsoft Toplu Lisanslama Çevrimiçi Hizmetler Kullanım Hakları (Dünya Çapında Türkçe, Nisan 2013)</w:t>
          </w:r>
          <w:r>
            <w:tab/>
          </w:r>
          <w:r w:rsidR="00E444B5">
            <w:fldChar w:fldCharType="begin"/>
          </w:r>
          <w:r w:rsidR="00E444B5">
            <w:instrText xml:space="preserve"> PAGE \* MERGEFORMAT </w:instrText>
          </w:r>
          <w:r w:rsidR="00E444B5">
            <w:fldChar w:fldCharType="separate"/>
          </w:r>
          <w:r w:rsidR="00D07613">
            <w:rPr>
              <w:noProof/>
            </w:rPr>
            <w:t>4</w:t>
          </w:r>
          <w:r w:rsidR="00E444B5">
            <w:rPr>
              <w:noProof/>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94"/>
      <w:gridCol w:w="4793"/>
      <w:gridCol w:w="1429"/>
    </w:tblGrid>
    <w:tr w:rsidR="00BB7E05">
      <w:trPr>
        <w:gridAfter w:val="2"/>
        <w:wAfter w:w="2905" w:type="dxa"/>
      </w:trPr>
      <w:tc>
        <w:tcPr>
          <w:tcW w:w="10500" w:type="dxa"/>
        </w:tcPr>
        <w:p w:rsidR="00BB7E05" w:rsidRDefault="00BB7E05">
          <w:pPr>
            <w:pStyle w:val="PURBody"/>
          </w:pPr>
          <w:r>
            <w:t>Microsoft Toplu Lisanslama Ürünü Kullanım Hakları (Dünya Çapında Türkçe, Nisan 2012)</w:t>
          </w:r>
        </w:p>
      </w:tc>
    </w:tr>
    <w:tr w:rsidR="00BB7E05">
      <w:tc>
        <w:tcPr>
          <w:tcW w:w="10500" w:type="dxa"/>
        </w:tcPr>
        <w:p w:rsidR="00BB7E05" w:rsidRDefault="00E444B5">
          <w:pPr>
            <w:pStyle w:val="PURBody"/>
            <w:jc w:val="right"/>
          </w:pPr>
          <w:r>
            <w:fldChar w:fldCharType="begin"/>
          </w:r>
          <w:r>
            <w:instrText xml:space="preserve"> PAGE \* MERGEFORMAT </w:instrText>
          </w:r>
          <w:r>
            <w:fldChar w:fldCharType="separate"/>
          </w:r>
          <w:r w:rsidR="00BB7E05">
            <w:rPr>
              <w:noProof/>
            </w:rPr>
            <w:t>8</w:t>
          </w:r>
          <w:r>
            <w:rPr>
              <w:noProof/>
            </w:rPr>
            <w:fldChar w:fldCharType="end"/>
          </w:r>
        </w:p>
      </w:tc>
      <w:tc>
        <w:tcPr>
          <w:tcW w:w="10500" w:type="dxa"/>
        </w:tcPr>
        <w:p w:rsidR="00BB7E05" w:rsidRDefault="00BB7E05">
          <w:pPr>
            <w:pStyle w:val="PURBody"/>
          </w:pPr>
          <w:r>
            <w:t>Microsoft Toplu Lisanslama Ürünü Kullanım Hakları (Dünya Çapında Türkçe, Nisan 2012)</w:t>
          </w:r>
        </w:p>
      </w:tc>
      <w:tc>
        <w:tcPr>
          <w:tcW w:w="3160" w:type="dxa"/>
        </w:tcPr>
        <w:p w:rsidR="00BB7E05" w:rsidRDefault="00E444B5">
          <w:pPr>
            <w:pStyle w:val="PURBody"/>
            <w:jc w:val="right"/>
          </w:pPr>
          <w:r>
            <w:fldChar w:fldCharType="begin"/>
          </w:r>
          <w:r>
            <w:instrText xml:space="preserve"> PAGE \* MERGEFORMAT </w:instrText>
          </w:r>
          <w:r>
            <w:fldChar w:fldCharType="separate"/>
          </w:r>
          <w:r w:rsidR="00BB7E05">
            <w:rPr>
              <w:noProof/>
            </w:rPr>
            <w:t>8</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B7E05" w:rsidTr="00B15C1B">
      <w:tc>
        <w:tcPr>
          <w:tcW w:w="11016" w:type="dxa"/>
        </w:tcPr>
        <w:p w:rsidR="00BB7E05" w:rsidRDefault="00BB7E05" w:rsidP="00156C18">
          <w:pPr>
            <w:pStyle w:val="PURBody"/>
            <w:tabs>
              <w:tab w:val="left" w:pos="10440"/>
            </w:tabs>
            <w:spacing w:after="0"/>
          </w:pPr>
          <w:r>
            <w:t>Microsoft Toplu Lisanslama Çevrimiçi Hizmetler Kullanım Hakları (Dünya Çapında Türkçe, Nisan 2013)</w:t>
          </w:r>
          <w:r>
            <w:rPr>
              <w:rFonts w:cs="Arial"/>
              <w:szCs w:val="18"/>
            </w:rPr>
            <w:t xml:space="preserve"> </w:t>
          </w:r>
          <w:r>
            <w:rPr>
              <w:rFonts w:cs="Arial"/>
              <w:szCs w:val="18"/>
            </w:rPr>
            <w:tab/>
          </w:r>
          <w:r w:rsidR="00E444B5">
            <w:fldChar w:fldCharType="begin"/>
          </w:r>
          <w:r w:rsidR="00E444B5">
            <w:instrText xml:space="preserve"> PAGE \* MERGEFORMAT </w:instrText>
          </w:r>
          <w:r w:rsidR="00E444B5">
            <w:fldChar w:fldCharType="separate"/>
          </w:r>
          <w:r w:rsidR="00D07613">
            <w:rPr>
              <w:noProof/>
            </w:rPr>
            <w:t>24</w:t>
          </w:r>
          <w:r w:rsidR="00E444B5">
            <w:rPr>
              <w:noProof/>
            </w:rPr>
            <w:fldChar w:fldCharType="end"/>
          </w:r>
        </w:p>
      </w:tc>
    </w:tr>
    <w:tr w:rsidR="00BB7E05" w:rsidTr="00B15C1B">
      <w:tc>
        <w:tcPr>
          <w:tcW w:w="11016" w:type="dxa"/>
        </w:tcPr>
        <w:p w:rsidR="00BB7E05" w:rsidRDefault="00BB7E05"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1016"/>
    </w:tblGrid>
    <w:tr w:rsidR="00BB7E05" w:rsidTr="001B456D">
      <w:tc>
        <w:tcPr>
          <w:tcW w:w="11016" w:type="dxa"/>
        </w:tcPr>
        <w:p w:rsidR="00BB7E05" w:rsidRDefault="00DD66A8" w:rsidP="00332CF0">
          <w:pPr>
            <w:pStyle w:val="PURBody"/>
            <w:tabs>
              <w:tab w:val="left" w:pos="10448"/>
            </w:tabs>
          </w:pPr>
          <w:r>
            <w:t>Microsoft Toplu Lisanslama Çevrimiçi Hizmetler Kullanım Hakları (Dünya Çapında Türkçe, Nisan 2013)</w:t>
          </w:r>
          <w:r w:rsidR="00BB7E05">
            <w:t xml:space="preserve"> </w:t>
          </w:r>
          <w:r w:rsidR="00BB7E05">
            <w:tab/>
          </w:r>
          <w:r w:rsidR="00E444B5">
            <w:fldChar w:fldCharType="begin"/>
          </w:r>
          <w:r w:rsidR="00E444B5">
            <w:instrText xml:space="preserve"> PAGE \* MERGEFORMAT </w:instrText>
          </w:r>
          <w:r w:rsidR="00E444B5">
            <w:fldChar w:fldCharType="separate"/>
          </w:r>
          <w:r w:rsidR="003A79B3">
            <w:rPr>
              <w:noProof/>
            </w:rPr>
            <w:t>38</w:t>
          </w:r>
          <w:r w:rsidR="00E444B5">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0A1877A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5AAAAA2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1CB23B8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5F0E2F3E"/>
    <w:lvl w:ilvl="0" w:tplc="C0BA11F0">
      <w:start w:val="1"/>
      <w:numFmt w:val="lowerLetter"/>
      <w:lvlText w:val="%1."/>
      <w:lvlJc w:val="left"/>
      <w:pPr>
        <w:ind w:left="1080" w:hanging="360"/>
      </w:pPr>
      <w:rPr>
        <w:rFonts w:hint="default"/>
        <w:b/>
      </w:rPr>
    </w:lvl>
    <w:lvl w:ilvl="1" w:tplc="D574837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97447C4C"/>
    <w:lvl w:ilvl="0" w:tplc="DDBACDF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A14A133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38880A72"/>
    <w:lvl w:ilvl="0" w:tplc="0A6892C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6728D4DC"/>
    <w:lvl w:ilvl="0" w:tplc="A9BE7AD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61E4C190"/>
    <w:lvl w:ilvl="0" w:tplc="630C1B5E">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F5BA82A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E7AE92DC"/>
    <w:lvl w:ilvl="0" w:tplc="7C789A0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FAA64D62"/>
    <w:lvl w:ilvl="0" w:tplc="28B2B45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VMxdTtUs1W8tjDasmmlm4tOSjdv/mQYM7LgjRUYt4BCSDF5kgiB4P24qCRVQ7XaRGpUWYr7JaVRwKR4ZLMozA==" w:salt="z2XcRYwCJ6RBGQpWKonkU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29BE"/>
    <w:rsid w:val="000135C4"/>
    <w:rsid w:val="000143CD"/>
    <w:rsid w:val="000160B2"/>
    <w:rsid w:val="0001614E"/>
    <w:rsid w:val="00016550"/>
    <w:rsid w:val="000170CD"/>
    <w:rsid w:val="000213DF"/>
    <w:rsid w:val="000214B6"/>
    <w:rsid w:val="00021921"/>
    <w:rsid w:val="000244AE"/>
    <w:rsid w:val="00025058"/>
    <w:rsid w:val="00026139"/>
    <w:rsid w:val="00027D8E"/>
    <w:rsid w:val="00027F48"/>
    <w:rsid w:val="00030141"/>
    <w:rsid w:val="00033CE9"/>
    <w:rsid w:val="00034A39"/>
    <w:rsid w:val="00035228"/>
    <w:rsid w:val="000360D1"/>
    <w:rsid w:val="00036121"/>
    <w:rsid w:val="00036438"/>
    <w:rsid w:val="000378FD"/>
    <w:rsid w:val="000412E1"/>
    <w:rsid w:val="000462E9"/>
    <w:rsid w:val="00046F72"/>
    <w:rsid w:val="00047B58"/>
    <w:rsid w:val="00047FE8"/>
    <w:rsid w:val="0005009B"/>
    <w:rsid w:val="000503DE"/>
    <w:rsid w:val="00050C83"/>
    <w:rsid w:val="0005178C"/>
    <w:rsid w:val="00053AE1"/>
    <w:rsid w:val="000551C8"/>
    <w:rsid w:val="000562A3"/>
    <w:rsid w:val="000567C1"/>
    <w:rsid w:val="00057364"/>
    <w:rsid w:val="0005738D"/>
    <w:rsid w:val="00057AFD"/>
    <w:rsid w:val="00057FE4"/>
    <w:rsid w:val="00063C1C"/>
    <w:rsid w:val="00063DD6"/>
    <w:rsid w:val="000657ED"/>
    <w:rsid w:val="0007185B"/>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1EEB"/>
    <w:rsid w:val="00092B02"/>
    <w:rsid w:val="000932A2"/>
    <w:rsid w:val="00093C41"/>
    <w:rsid w:val="00093DBC"/>
    <w:rsid w:val="00094C51"/>
    <w:rsid w:val="00094D64"/>
    <w:rsid w:val="00095FD5"/>
    <w:rsid w:val="000972CC"/>
    <w:rsid w:val="000A0A60"/>
    <w:rsid w:val="000A254F"/>
    <w:rsid w:val="000A37CE"/>
    <w:rsid w:val="000A5043"/>
    <w:rsid w:val="000A6D18"/>
    <w:rsid w:val="000A7AC5"/>
    <w:rsid w:val="000B13E0"/>
    <w:rsid w:val="000B13FD"/>
    <w:rsid w:val="000B1A02"/>
    <w:rsid w:val="000B2C16"/>
    <w:rsid w:val="000B304F"/>
    <w:rsid w:val="000B40D0"/>
    <w:rsid w:val="000B4C37"/>
    <w:rsid w:val="000B5273"/>
    <w:rsid w:val="000B6567"/>
    <w:rsid w:val="000B7412"/>
    <w:rsid w:val="000B7FA9"/>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5544"/>
    <w:rsid w:val="000F59A3"/>
    <w:rsid w:val="000F6353"/>
    <w:rsid w:val="000F7751"/>
    <w:rsid w:val="00102485"/>
    <w:rsid w:val="0010427C"/>
    <w:rsid w:val="00105CE3"/>
    <w:rsid w:val="00107975"/>
    <w:rsid w:val="00110ED3"/>
    <w:rsid w:val="00113834"/>
    <w:rsid w:val="00113E08"/>
    <w:rsid w:val="00117141"/>
    <w:rsid w:val="00120392"/>
    <w:rsid w:val="00120728"/>
    <w:rsid w:val="0012093E"/>
    <w:rsid w:val="00120B96"/>
    <w:rsid w:val="00122C13"/>
    <w:rsid w:val="0012348B"/>
    <w:rsid w:val="00125A1D"/>
    <w:rsid w:val="001261DC"/>
    <w:rsid w:val="00130BB6"/>
    <w:rsid w:val="0013133B"/>
    <w:rsid w:val="00131414"/>
    <w:rsid w:val="00132D1B"/>
    <w:rsid w:val="0013412F"/>
    <w:rsid w:val="00135EB5"/>
    <w:rsid w:val="00137665"/>
    <w:rsid w:val="00137D80"/>
    <w:rsid w:val="001408E2"/>
    <w:rsid w:val="00141322"/>
    <w:rsid w:val="001427A0"/>
    <w:rsid w:val="00142BF0"/>
    <w:rsid w:val="00142D80"/>
    <w:rsid w:val="001451B5"/>
    <w:rsid w:val="00145821"/>
    <w:rsid w:val="00145843"/>
    <w:rsid w:val="00146004"/>
    <w:rsid w:val="0014625F"/>
    <w:rsid w:val="00146B5B"/>
    <w:rsid w:val="00146E91"/>
    <w:rsid w:val="001470DF"/>
    <w:rsid w:val="00147E30"/>
    <w:rsid w:val="00150A14"/>
    <w:rsid w:val="0015137D"/>
    <w:rsid w:val="00151993"/>
    <w:rsid w:val="00153D06"/>
    <w:rsid w:val="0015656F"/>
    <w:rsid w:val="00156C18"/>
    <w:rsid w:val="001571EA"/>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08FA"/>
    <w:rsid w:val="001915A3"/>
    <w:rsid w:val="00191834"/>
    <w:rsid w:val="001926C3"/>
    <w:rsid w:val="001938FE"/>
    <w:rsid w:val="00193F81"/>
    <w:rsid w:val="0019450F"/>
    <w:rsid w:val="001956DF"/>
    <w:rsid w:val="00195F8F"/>
    <w:rsid w:val="00196014"/>
    <w:rsid w:val="00196C5B"/>
    <w:rsid w:val="001978CF"/>
    <w:rsid w:val="001A16FE"/>
    <w:rsid w:val="001A3469"/>
    <w:rsid w:val="001A4C47"/>
    <w:rsid w:val="001A5432"/>
    <w:rsid w:val="001A5B8C"/>
    <w:rsid w:val="001A5DFA"/>
    <w:rsid w:val="001A5FB2"/>
    <w:rsid w:val="001A7AB9"/>
    <w:rsid w:val="001B0162"/>
    <w:rsid w:val="001B0B95"/>
    <w:rsid w:val="001B161A"/>
    <w:rsid w:val="001B2C4D"/>
    <w:rsid w:val="001B3012"/>
    <w:rsid w:val="001B3842"/>
    <w:rsid w:val="001B41FE"/>
    <w:rsid w:val="001B456D"/>
    <w:rsid w:val="001B5F89"/>
    <w:rsid w:val="001B63A2"/>
    <w:rsid w:val="001B63D1"/>
    <w:rsid w:val="001B64E2"/>
    <w:rsid w:val="001B69F7"/>
    <w:rsid w:val="001B74E9"/>
    <w:rsid w:val="001C0823"/>
    <w:rsid w:val="001C1352"/>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9E5"/>
    <w:rsid w:val="001D2C3A"/>
    <w:rsid w:val="001D2D90"/>
    <w:rsid w:val="001D3D2C"/>
    <w:rsid w:val="001D560E"/>
    <w:rsid w:val="001D5A3A"/>
    <w:rsid w:val="001D6198"/>
    <w:rsid w:val="001D761A"/>
    <w:rsid w:val="001E0B83"/>
    <w:rsid w:val="001E484C"/>
    <w:rsid w:val="001E5943"/>
    <w:rsid w:val="001E5A6F"/>
    <w:rsid w:val="001E6168"/>
    <w:rsid w:val="001E62A1"/>
    <w:rsid w:val="001E62AF"/>
    <w:rsid w:val="001E71E0"/>
    <w:rsid w:val="001F12C2"/>
    <w:rsid w:val="001F1783"/>
    <w:rsid w:val="001F2FAB"/>
    <w:rsid w:val="001F310E"/>
    <w:rsid w:val="001F349F"/>
    <w:rsid w:val="001F54E1"/>
    <w:rsid w:val="001F60AC"/>
    <w:rsid w:val="001F6258"/>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257C0"/>
    <w:rsid w:val="00226777"/>
    <w:rsid w:val="00232326"/>
    <w:rsid w:val="002334EE"/>
    <w:rsid w:val="002348C1"/>
    <w:rsid w:val="002369DD"/>
    <w:rsid w:val="00236F9E"/>
    <w:rsid w:val="00237C8C"/>
    <w:rsid w:val="0024288B"/>
    <w:rsid w:val="002450C1"/>
    <w:rsid w:val="00245FCD"/>
    <w:rsid w:val="0024603C"/>
    <w:rsid w:val="002466E7"/>
    <w:rsid w:val="00250E35"/>
    <w:rsid w:val="00252089"/>
    <w:rsid w:val="00252563"/>
    <w:rsid w:val="002552F6"/>
    <w:rsid w:val="00255568"/>
    <w:rsid w:val="00255A15"/>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9D3"/>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0C"/>
    <w:rsid w:val="002970BF"/>
    <w:rsid w:val="0029715B"/>
    <w:rsid w:val="002A1032"/>
    <w:rsid w:val="002A13D4"/>
    <w:rsid w:val="002A177B"/>
    <w:rsid w:val="002A52DF"/>
    <w:rsid w:val="002A550F"/>
    <w:rsid w:val="002A557F"/>
    <w:rsid w:val="002A694C"/>
    <w:rsid w:val="002A7D59"/>
    <w:rsid w:val="002A7F5B"/>
    <w:rsid w:val="002B0F5A"/>
    <w:rsid w:val="002B0F6B"/>
    <w:rsid w:val="002B1453"/>
    <w:rsid w:val="002B37C1"/>
    <w:rsid w:val="002B37E0"/>
    <w:rsid w:val="002B480C"/>
    <w:rsid w:val="002B5D15"/>
    <w:rsid w:val="002B5EF3"/>
    <w:rsid w:val="002B693A"/>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E6FDA"/>
    <w:rsid w:val="002F091C"/>
    <w:rsid w:val="002F096C"/>
    <w:rsid w:val="002F0F74"/>
    <w:rsid w:val="002F28C9"/>
    <w:rsid w:val="002F311B"/>
    <w:rsid w:val="002F7552"/>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10D"/>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2D27"/>
    <w:rsid w:val="003344B4"/>
    <w:rsid w:val="00334606"/>
    <w:rsid w:val="00334ACB"/>
    <w:rsid w:val="0034017E"/>
    <w:rsid w:val="00340473"/>
    <w:rsid w:val="00340969"/>
    <w:rsid w:val="003439BF"/>
    <w:rsid w:val="0034470B"/>
    <w:rsid w:val="0034596E"/>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27E5"/>
    <w:rsid w:val="003748ED"/>
    <w:rsid w:val="00375BEA"/>
    <w:rsid w:val="00375EB3"/>
    <w:rsid w:val="00380CD8"/>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5AD1"/>
    <w:rsid w:val="003A79B3"/>
    <w:rsid w:val="003A7B15"/>
    <w:rsid w:val="003A7CB7"/>
    <w:rsid w:val="003B120F"/>
    <w:rsid w:val="003B1260"/>
    <w:rsid w:val="003B16D8"/>
    <w:rsid w:val="003B1D52"/>
    <w:rsid w:val="003B1F78"/>
    <w:rsid w:val="003B33DB"/>
    <w:rsid w:val="003B401E"/>
    <w:rsid w:val="003B4B20"/>
    <w:rsid w:val="003B6137"/>
    <w:rsid w:val="003B6DF5"/>
    <w:rsid w:val="003C07C9"/>
    <w:rsid w:val="003C1019"/>
    <w:rsid w:val="003C234D"/>
    <w:rsid w:val="003C3441"/>
    <w:rsid w:val="003C5131"/>
    <w:rsid w:val="003C5633"/>
    <w:rsid w:val="003C64F7"/>
    <w:rsid w:val="003C6E68"/>
    <w:rsid w:val="003C767E"/>
    <w:rsid w:val="003C7987"/>
    <w:rsid w:val="003C7D08"/>
    <w:rsid w:val="003C7D0C"/>
    <w:rsid w:val="003D0466"/>
    <w:rsid w:val="003D3E7F"/>
    <w:rsid w:val="003D4105"/>
    <w:rsid w:val="003D5790"/>
    <w:rsid w:val="003D65F0"/>
    <w:rsid w:val="003D7765"/>
    <w:rsid w:val="003D7B1A"/>
    <w:rsid w:val="003D7BB6"/>
    <w:rsid w:val="003E1A68"/>
    <w:rsid w:val="003E2EB9"/>
    <w:rsid w:val="003E44D2"/>
    <w:rsid w:val="003E5009"/>
    <w:rsid w:val="003E5CC0"/>
    <w:rsid w:val="003E6D39"/>
    <w:rsid w:val="003E7D33"/>
    <w:rsid w:val="003F0598"/>
    <w:rsid w:val="003F0B86"/>
    <w:rsid w:val="003F4046"/>
    <w:rsid w:val="003F6DD1"/>
    <w:rsid w:val="00400831"/>
    <w:rsid w:val="004018BB"/>
    <w:rsid w:val="00401989"/>
    <w:rsid w:val="00402234"/>
    <w:rsid w:val="00402479"/>
    <w:rsid w:val="004032C2"/>
    <w:rsid w:val="00403402"/>
    <w:rsid w:val="00403A7F"/>
    <w:rsid w:val="00403ADB"/>
    <w:rsid w:val="00403D19"/>
    <w:rsid w:val="00403E40"/>
    <w:rsid w:val="00404442"/>
    <w:rsid w:val="00406B37"/>
    <w:rsid w:val="004070D6"/>
    <w:rsid w:val="00411278"/>
    <w:rsid w:val="00411D50"/>
    <w:rsid w:val="00412F86"/>
    <w:rsid w:val="0041321D"/>
    <w:rsid w:val="00414747"/>
    <w:rsid w:val="00415A02"/>
    <w:rsid w:val="00416C11"/>
    <w:rsid w:val="00425853"/>
    <w:rsid w:val="00426B66"/>
    <w:rsid w:val="00426FDB"/>
    <w:rsid w:val="004274BF"/>
    <w:rsid w:val="004311DB"/>
    <w:rsid w:val="00431573"/>
    <w:rsid w:val="00431989"/>
    <w:rsid w:val="004320B2"/>
    <w:rsid w:val="0043238F"/>
    <w:rsid w:val="00432B4A"/>
    <w:rsid w:val="00433A1C"/>
    <w:rsid w:val="00434223"/>
    <w:rsid w:val="00434AEA"/>
    <w:rsid w:val="00434C40"/>
    <w:rsid w:val="00435017"/>
    <w:rsid w:val="0043501E"/>
    <w:rsid w:val="004370C8"/>
    <w:rsid w:val="00437D5B"/>
    <w:rsid w:val="00437E4A"/>
    <w:rsid w:val="0044115F"/>
    <w:rsid w:val="00441463"/>
    <w:rsid w:val="00441826"/>
    <w:rsid w:val="00445208"/>
    <w:rsid w:val="00446B4C"/>
    <w:rsid w:val="004516AA"/>
    <w:rsid w:val="00451721"/>
    <w:rsid w:val="00451B2E"/>
    <w:rsid w:val="00452F45"/>
    <w:rsid w:val="0045473E"/>
    <w:rsid w:val="00454BC9"/>
    <w:rsid w:val="00454CA1"/>
    <w:rsid w:val="00454F16"/>
    <w:rsid w:val="00456240"/>
    <w:rsid w:val="00456430"/>
    <w:rsid w:val="004601D4"/>
    <w:rsid w:val="0046105B"/>
    <w:rsid w:val="00461B0E"/>
    <w:rsid w:val="00462417"/>
    <w:rsid w:val="0046348B"/>
    <w:rsid w:val="00463C63"/>
    <w:rsid w:val="00463F2C"/>
    <w:rsid w:val="00464786"/>
    <w:rsid w:val="0046511D"/>
    <w:rsid w:val="00466620"/>
    <w:rsid w:val="00467658"/>
    <w:rsid w:val="00470363"/>
    <w:rsid w:val="00471218"/>
    <w:rsid w:val="00471953"/>
    <w:rsid w:val="00471BF8"/>
    <w:rsid w:val="00473EF4"/>
    <w:rsid w:val="004767AF"/>
    <w:rsid w:val="00476972"/>
    <w:rsid w:val="004775F6"/>
    <w:rsid w:val="004777B4"/>
    <w:rsid w:val="004810D6"/>
    <w:rsid w:val="0048112E"/>
    <w:rsid w:val="00481DB4"/>
    <w:rsid w:val="00481E2F"/>
    <w:rsid w:val="00481EDF"/>
    <w:rsid w:val="00482C2B"/>
    <w:rsid w:val="00483CE3"/>
    <w:rsid w:val="00484CF4"/>
    <w:rsid w:val="00485253"/>
    <w:rsid w:val="004862D2"/>
    <w:rsid w:val="004868FC"/>
    <w:rsid w:val="00486E3F"/>
    <w:rsid w:val="00490BEA"/>
    <w:rsid w:val="00490FA9"/>
    <w:rsid w:val="00491030"/>
    <w:rsid w:val="00491CC4"/>
    <w:rsid w:val="00492254"/>
    <w:rsid w:val="0049469D"/>
    <w:rsid w:val="004965BC"/>
    <w:rsid w:val="004A0230"/>
    <w:rsid w:val="004A0C7A"/>
    <w:rsid w:val="004A1011"/>
    <w:rsid w:val="004A3B6F"/>
    <w:rsid w:val="004A629B"/>
    <w:rsid w:val="004A65A9"/>
    <w:rsid w:val="004A6E6A"/>
    <w:rsid w:val="004A79FE"/>
    <w:rsid w:val="004A7C8F"/>
    <w:rsid w:val="004B00F0"/>
    <w:rsid w:val="004B03EA"/>
    <w:rsid w:val="004B2DE9"/>
    <w:rsid w:val="004B3370"/>
    <w:rsid w:val="004B4419"/>
    <w:rsid w:val="004B4D47"/>
    <w:rsid w:val="004C49E7"/>
    <w:rsid w:val="004C4ADC"/>
    <w:rsid w:val="004C52E0"/>
    <w:rsid w:val="004C554C"/>
    <w:rsid w:val="004C58A5"/>
    <w:rsid w:val="004C5D54"/>
    <w:rsid w:val="004C62B9"/>
    <w:rsid w:val="004D0BC9"/>
    <w:rsid w:val="004D0C73"/>
    <w:rsid w:val="004D12DB"/>
    <w:rsid w:val="004D2F44"/>
    <w:rsid w:val="004D45C9"/>
    <w:rsid w:val="004D45D5"/>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A6F"/>
    <w:rsid w:val="00506AB5"/>
    <w:rsid w:val="00510226"/>
    <w:rsid w:val="00510879"/>
    <w:rsid w:val="005108A6"/>
    <w:rsid w:val="005113A2"/>
    <w:rsid w:val="005113D6"/>
    <w:rsid w:val="00511B2F"/>
    <w:rsid w:val="0051284E"/>
    <w:rsid w:val="005139D4"/>
    <w:rsid w:val="00513E25"/>
    <w:rsid w:val="00517866"/>
    <w:rsid w:val="005178FE"/>
    <w:rsid w:val="00517966"/>
    <w:rsid w:val="00517CC7"/>
    <w:rsid w:val="00517E76"/>
    <w:rsid w:val="00523FBB"/>
    <w:rsid w:val="00524D58"/>
    <w:rsid w:val="0052584F"/>
    <w:rsid w:val="00526674"/>
    <w:rsid w:val="00527BA8"/>
    <w:rsid w:val="005311DA"/>
    <w:rsid w:val="00531865"/>
    <w:rsid w:val="00532096"/>
    <w:rsid w:val="00533483"/>
    <w:rsid w:val="00534CC4"/>
    <w:rsid w:val="005350D6"/>
    <w:rsid w:val="00540BC7"/>
    <w:rsid w:val="00541641"/>
    <w:rsid w:val="00541F4D"/>
    <w:rsid w:val="005427AD"/>
    <w:rsid w:val="00545AF2"/>
    <w:rsid w:val="00545BEE"/>
    <w:rsid w:val="005461A7"/>
    <w:rsid w:val="0054636B"/>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B4D"/>
    <w:rsid w:val="00562C45"/>
    <w:rsid w:val="00562F36"/>
    <w:rsid w:val="005637E3"/>
    <w:rsid w:val="005640B4"/>
    <w:rsid w:val="00564F69"/>
    <w:rsid w:val="005656B8"/>
    <w:rsid w:val="0056680E"/>
    <w:rsid w:val="00566C7D"/>
    <w:rsid w:val="00567481"/>
    <w:rsid w:val="00570832"/>
    <w:rsid w:val="00570BB9"/>
    <w:rsid w:val="00570DA6"/>
    <w:rsid w:val="00571206"/>
    <w:rsid w:val="00573699"/>
    <w:rsid w:val="00573880"/>
    <w:rsid w:val="00574F4C"/>
    <w:rsid w:val="005808BA"/>
    <w:rsid w:val="00580F2E"/>
    <w:rsid w:val="0058335F"/>
    <w:rsid w:val="00583A06"/>
    <w:rsid w:val="00583DF4"/>
    <w:rsid w:val="00584C5E"/>
    <w:rsid w:val="0058723D"/>
    <w:rsid w:val="00587AA3"/>
    <w:rsid w:val="005903D6"/>
    <w:rsid w:val="00592870"/>
    <w:rsid w:val="005934E9"/>
    <w:rsid w:val="00593866"/>
    <w:rsid w:val="00594019"/>
    <w:rsid w:val="00595412"/>
    <w:rsid w:val="005A13F3"/>
    <w:rsid w:val="005A31B1"/>
    <w:rsid w:val="005A4228"/>
    <w:rsid w:val="005A5497"/>
    <w:rsid w:val="005A6BEF"/>
    <w:rsid w:val="005A6C77"/>
    <w:rsid w:val="005A71CC"/>
    <w:rsid w:val="005B0E08"/>
    <w:rsid w:val="005B2DEA"/>
    <w:rsid w:val="005B2E8E"/>
    <w:rsid w:val="005B43B5"/>
    <w:rsid w:val="005B448D"/>
    <w:rsid w:val="005B4F1A"/>
    <w:rsid w:val="005B5624"/>
    <w:rsid w:val="005B7221"/>
    <w:rsid w:val="005C092C"/>
    <w:rsid w:val="005C2E3D"/>
    <w:rsid w:val="005C45AF"/>
    <w:rsid w:val="005C4C38"/>
    <w:rsid w:val="005C4D64"/>
    <w:rsid w:val="005C4F01"/>
    <w:rsid w:val="005C6291"/>
    <w:rsid w:val="005C649D"/>
    <w:rsid w:val="005C69E9"/>
    <w:rsid w:val="005C70EA"/>
    <w:rsid w:val="005D0AE3"/>
    <w:rsid w:val="005D15A7"/>
    <w:rsid w:val="005D1AAF"/>
    <w:rsid w:val="005D2663"/>
    <w:rsid w:val="005D2884"/>
    <w:rsid w:val="005D397D"/>
    <w:rsid w:val="005D3BDE"/>
    <w:rsid w:val="005D4CD0"/>
    <w:rsid w:val="005D6562"/>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1C13"/>
    <w:rsid w:val="00604709"/>
    <w:rsid w:val="0060484A"/>
    <w:rsid w:val="0060609F"/>
    <w:rsid w:val="00606344"/>
    <w:rsid w:val="00607C19"/>
    <w:rsid w:val="00611CB9"/>
    <w:rsid w:val="00612B47"/>
    <w:rsid w:val="0061395A"/>
    <w:rsid w:val="00614884"/>
    <w:rsid w:val="006171D7"/>
    <w:rsid w:val="006172C8"/>
    <w:rsid w:val="00617388"/>
    <w:rsid w:val="006174AC"/>
    <w:rsid w:val="00617808"/>
    <w:rsid w:val="006179AC"/>
    <w:rsid w:val="00620209"/>
    <w:rsid w:val="00620473"/>
    <w:rsid w:val="006208BD"/>
    <w:rsid w:val="00621922"/>
    <w:rsid w:val="0062268E"/>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488"/>
    <w:rsid w:val="006519EE"/>
    <w:rsid w:val="00651D71"/>
    <w:rsid w:val="00651E02"/>
    <w:rsid w:val="00652CDE"/>
    <w:rsid w:val="00653602"/>
    <w:rsid w:val="006552D9"/>
    <w:rsid w:val="006562CF"/>
    <w:rsid w:val="00657A09"/>
    <w:rsid w:val="00657BED"/>
    <w:rsid w:val="006603A8"/>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16C6"/>
    <w:rsid w:val="00691BD1"/>
    <w:rsid w:val="006920E2"/>
    <w:rsid w:val="00692DD1"/>
    <w:rsid w:val="0069757C"/>
    <w:rsid w:val="006979FA"/>
    <w:rsid w:val="006A01DA"/>
    <w:rsid w:val="006A0354"/>
    <w:rsid w:val="006A06F4"/>
    <w:rsid w:val="006A225E"/>
    <w:rsid w:val="006A2335"/>
    <w:rsid w:val="006A274F"/>
    <w:rsid w:val="006A2C8D"/>
    <w:rsid w:val="006A3271"/>
    <w:rsid w:val="006A3AE7"/>
    <w:rsid w:val="006A5E31"/>
    <w:rsid w:val="006A5F31"/>
    <w:rsid w:val="006A622C"/>
    <w:rsid w:val="006A63A6"/>
    <w:rsid w:val="006B13D6"/>
    <w:rsid w:val="006B1FF3"/>
    <w:rsid w:val="006B27C6"/>
    <w:rsid w:val="006B2C11"/>
    <w:rsid w:val="006B2CCF"/>
    <w:rsid w:val="006B33CF"/>
    <w:rsid w:val="006B5634"/>
    <w:rsid w:val="006B6490"/>
    <w:rsid w:val="006B67BD"/>
    <w:rsid w:val="006B67CD"/>
    <w:rsid w:val="006B68B7"/>
    <w:rsid w:val="006B6A5E"/>
    <w:rsid w:val="006B7D98"/>
    <w:rsid w:val="006C0D4B"/>
    <w:rsid w:val="006C25EC"/>
    <w:rsid w:val="006C370D"/>
    <w:rsid w:val="006C3EBD"/>
    <w:rsid w:val="006C4351"/>
    <w:rsid w:val="006C45DD"/>
    <w:rsid w:val="006C4A6A"/>
    <w:rsid w:val="006C4FAA"/>
    <w:rsid w:val="006C6ED2"/>
    <w:rsid w:val="006D0971"/>
    <w:rsid w:val="006D236E"/>
    <w:rsid w:val="006D4C7D"/>
    <w:rsid w:val="006D538D"/>
    <w:rsid w:val="006D69D0"/>
    <w:rsid w:val="006E0A15"/>
    <w:rsid w:val="006E3BD8"/>
    <w:rsid w:val="006E583E"/>
    <w:rsid w:val="006E5B54"/>
    <w:rsid w:val="006F0993"/>
    <w:rsid w:val="006F0B8F"/>
    <w:rsid w:val="006F131E"/>
    <w:rsid w:val="006F1BA1"/>
    <w:rsid w:val="006F3F99"/>
    <w:rsid w:val="006F534A"/>
    <w:rsid w:val="006F57D7"/>
    <w:rsid w:val="006F5D5B"/>
    <w:rsid w:val="006F668E"/>
    <w:rsid w:val="006F74FD"/>
    <w:rsid w:val="0070162F"/>
    <w:rsid w:val="00702094"/>
    <w:rsid w:val="007021E9"/>
    <w:rsid w:val="00702E2E"/>
    <w:rsid w:val="007038A8"/>
    <w:rsid w:val="00703DB1"/>
    <w:rsid w:val="0070514F"/>
    <w:rsid w:val="00705B6D"/>
    <w:rsid w:val="00707B6A"/>
    <w:rsid w:val="00710889"/>
    <w:rsid w:val="00710936"/>
    <w:rsid w:val="00711E8E"/>
    <w:rsid w:val="00712AA5"/>
    <w:rsid w:val="0071311C"/>
    <w:rsid w:val="00713712"/>
    <w:rsid w:val="0071467F"/>
    <w:rsid w:val="007148C1"/>
    <w:rsid w:val="00714EDD"/>
    <w:rsid w:val="00716C92"/>
    <w:rsid w:val="0072079B"/>
    <w:rsid w:val="00720F87"/>
    <w:rsid w:val="00721322"/>
    <w:rsid w:val="00721A73"/>
    <w:rsid w:val="007222E7"/>
    <w:rsid w:val="00722EF6"/>
    <w:rsid w:val="00724AE4"/>
    <w:rsid w:val="00725893"/>
    <w:rsid w:val="0072599A"/>
    <w:rsid w:val="00726665"/>
    <w:rsid w:val="00726A1E"/>
    <w:rsid w:val="00726B1C"/>
    <w:rsid w:val="0072720B"/>
    <w:rsid w:val="007321E7"/>
    <w:rsid w:val="00732D21"/>
    <w:rsid w:val="00732F38"/>
    <w:rsid w:val="00733A2F"/>
    <w:rsid w:val="00734A1E"/>
    <w:rsid w:val="00735E6E"/>
    <w:rsid w:val="00737B2B"/>
    <w:rsid w:val="007409B0"/>
    <w:rsid w:val="00741FA2"/>
    <w:rsid w:val="0074223E"/>
    <w:rsid w:val="007426BB"/>
    <w:rsid w:val="00743C1C"/>
    <w:rsid w:val="00744D84"/>
    <w:rsid w:val="00746081"/>
    <w:rsid w:val="007464A9"/>
    <w:rsid w:val="007475A6"/>
    <w:rsid w:val="00747C00"/>
    <w:rsid w:val="007503F6"/>
    <w:rsid w:val="0075090F"/>
    <w:rsid w:val="00751AD8"/>
    <w:rsid w:val="00752A2D"/>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444"/>
    <w:rsid w:val="00784F38"/>
    <w:rsid w:val="007850DC"/>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669"/>
    <w:rsid w:val="007A6DE3"/>
    <w:rsid w:val="007A7804"/>
    <w:rsid w:val="007B05B6"/>
    <w:rsid w:val="007B0CE4"/>
    <w:rsid w:val="007B1759"/>
    <w:rsid w:val="007B2243"/>
    <w:rsid w:val="007B3709"/>
    <w:rsid w:val="007B3BCE"/>
    <w:rsid w:val="007B3EC4"/>
    <w:rsid w:val="007B7A57"/>
    <w:rsid w:val="007C0A6E"/>
    <w:rsid w:val="007C1F3D"/>
    <w:rsid w:val="007C297D"/>
    <w:rsid w:val="007C3A22"/>
    <w:rsid w:val="007C472A"/>
    <w:rsid w:val="007C4D13"/>
    <w:rsid w:val="007C7028"/>
    <w:rsid w:val="007C7D4D"/>
    <w:rsid w:val="007D0BE5"/>
    <w:rsid w:val="007D0C46"/>
    <w:rsid w:val="007D1A0E"/>
    <w:rsid w:val="007D272B"/>
    <w:rsid w:val="007D4890"/>
    <w:rsid w:val="007D4C18"/>
    <w:rsid w:val="007D5CAC"/>
    <w:rsid w:val="007D63E7"/>
    <w:rsid w:val="007D71DE"/>
    <w:rsid w:val="007D7C96"/>
    <w:rsid w:val="007D7CD1"/>
    <w:rsid w:val="007E0DD3"/>
    <w:rsid w:val="007E23DE"/>
    <w:rsid w:val="007E4617"/>
    <w:rsid w:val="007E5306"/>
    <w:rsid w:val="007F0017"/>
    <w:rsid w:val="007F032D"/>
    <w:rsid w:val="007F042D"/>
    <w:rsid w:val="007F4907"/>
    <w:rsid w:val="007F663D"/>
    <w:rsid w:val="007F6B5B"/>
    <w:rsid w:val="0080190B"/>
    <w:rsid w:val="00802082"/>
    <w:rsid w:val="00803E40"/>
    <w:rsid w:val="0080499B"/>
    <w:rsid w:val="00804ABA"/>
    <w:rsid w:val="00804E5D"/>
    <w:rsid w:val="00806CA5"/>
    <w:rsid w:val="008115A4"/>
    <w:rsid w:val="008115B6"/>
    <w:rsid w:val="008143D3"/>
    <w:rsid w:val="008148F6"/>
    <w:rsid w:val="00814C1E"/>
    <w:rsid w:val="00816928"/>
    <w:rsid w:val="008169BB"/>
    <w:rsid w:val="008173D6"/>
    <w:rsid w:val="00820078"/>
    <w:rsid w:val="0082133B"/>
    <w:rsid w:val="00821D72"/>
    <w:rsid w:val="00822828"/>
    <w:rsid w:val="00824226"/>
    <w:rsid w:val="00826292"/>
    <w:rsid w:val="008269AC"/>
    <w:rsid w:val="008269C6"/>
    <w:rsid w:val="00826F20"/>
    <w:rsid w:val="00827080"/>
    <w:rsid w:val="00827281"/>
    <w:rsid w:val="00832A0B"/>
    <w:rsid w:val="008377BE"/>
    <w:rsid w:val="00841A88"/>
    <w:rsid w:val="00841C49"/>
    <w:rsid w:val="00842011"/>
    <w:rsid w:val="00843427"/>
    <w:rsid w:val="00843E55"/>
    <w:rsid w:val="00844A19"/>
    <w:rsid w:val="00846FEE"/>
    <w:rsid w:val="0084708E"/>
    <w:rsid w:val="008500E3"/>
    <w:rsid w:val="00850937"/>
    <w:rsid w:val="00851C68"/>
    <w:rsid w:val="0085355B"/>
    <w:rsid w:val="008562F0"/>
    <w:rsid w:val="00856D6D"/>
    <w:rsid w:val="008576FB"/>
    <w:rsid w:val="00857793"/>
    <w:rsid w:val="0086037F"/>
    <w:rsid w:val="008604CD"/>
    <w:rsid w:val="008611F0"/>
    <w:rsid w:val="008629F8"/>
    <w:rsid w:val="008640C8"/>
    <w:rsid w:val="00865283"/>
    <w:rsid w:val="008655C4"/>
    <w:rsid w:val="00865993"/>
    <w:rsid w:val="00866865"/>
    <w:rsid w:val="008679F6"/>
    <w:rsid w:val="008709AC"/>
    <w:rsid w:val="0087112F"/>
    <w:rsid w:val="00871FC5"/>
    <w:rsid w:val="00872BA7"/>
    <w:rsid w:val="00873ED7"/>
    <w:rsid w:val="008748FC"/>
    <w:rsid w:val="0087785C"/>
    <w:rsid w:val="00881663"/>
    <w:rsid w:val="0088234D"/>
    <w:rsid w:val="00884971"/>
    <w:rsid w:val="00884EF1"/>
    <w:rsid w:val="008864AD"/>
    <w:rsid w:val="00886ED6"/>
    <w:rsid w:val="00887E33"/>
    <w:rsid w:val="00892D0D"/>
    <w:rsid w:val="00892E16"/>
    <w:rsid w:val="00894336"/>
    <w:rsid w:val="00896A17"/>
    <w:rsid w:val="00897068"/>
    <w:rsid w:val="0089779D"/>
    <w:rsid w:val="008A2388"/>
    <w:rsid w:val="008A2CC7"/>
    <w:rsid w:val="008A31D6"/>
    <w:rsid w:val="008A503D"/>
    <w:rsid w:val="008A5C28"/>
    <w:rsid w:val="008A626E"/>
    <w:rsid w:val="008A62CE"/>
    <w:rsid w:val="008A7355"/>
    <w:rsid w:val="008B0E81"/>
    <w:rsid w:val="008B177C"/>
    <w:rsid w:val="008B2342"/>
    <w:rsid w:val="008B3680"/>
    <w:rsid w:val="008B39C9"/>
    <w:rsid w:val="008B40F6"/>
    <w:rsid w:val="008B561B"/>
    <w:rsid w:val="008B5DB9"/>
    <w:rsid w:val="008B653D"/>
    <w:rsid w:val="008C1058"/>
    <w:rsid w:val="008C11A7"/>
    <w:rsid w:val="008C1367"/>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CA"/>
    <w:rsid w:val="00907C82"/>
    <w:rsid w:val="00912509"/>
    <w:rsid w:val="00913323"/>
    <w:rsid w:val="0091420B"/>
    <w:rsid w:val="0091467F"/>
    <w:rsid w:val="00915199"/>
    <w:rsid w:val="00915399"/>
    <w:rsid w:val="00915F12"/>
    <w:rsid w:val="00916542"/>
    <w:rsid w:val="00916826"/>
    <w:rsid w:val="00917E79"/>
    <w:rsid w:val="009214B8"/>
    <w:rsid w:val="00921DCF"/>
    <w:rsid w:val="0092383C"/>
    <w:rsid w:val="00923B98"/>
    <w:rsid w:val="00924D2F"/>
    <w:rsid w:val="00925531"/>
    <w:rsid w:val="00925CE1"/>
    <w:rsid w:val="00926906"/>
    <w:rsid w:val="0093047E"/>
    <w:rsid w:val="00930811"/>
    <w:rsid w:val="00930B7A"/>
    <w:rsid w:val="00931CC9"/>
    <w:rsid w:val="00933B05"/>
    <w:rsid w:val="009345F2"/>
    <w:rsid w:val="0093624D"/>
    <w:rsid w:val="00943608"/>
    <w:rsid w:val="00943952"/>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4C12"/>
    <w:rsid w:val="009755BC"/>
    <w:rsid w:val="00977FC0"/>
    <w:rsid w:val="00980C0D"/>
    <w:rsid w:val="00980E84"/>
    <w:rsid w:val="00981FFE"/>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314E"/>
    <w:rsid w:val="009C38F5"/>
    <w:rsid w:val="009C3E20"/>
    <w:rsid w:val="009C4E68"/>
    <w:rsid w:val="009C5DC5"/>
    <w:rsid w:val="009C7A5E"/>
    <w:rsid w:val="009D1430"/>
    <w:rsid w:val="009D21F8"/>
    <w:rsid w:val="009D26F4"/>
    <w:rsid w:val="009D2E4B"/>
    <w:rsid w:val="009D303C"/>
    <w:rsid w:val="009D51AD"/>
    <w:rsid w:val="009D6C41"/>
    <w:rsid w:val="009D6D73"/>
    <w:rsid w:val="009E2BB4"/>
    <w:rsid w:val="009E3AE0"/>
    <w:rsid w:val="009E4479"/>
    <w:rsid w:val="009E462B"/>
    <w:rsid w:val="009E5867"/>
    <w:rsid w:val="009E6365"/>
    <w:rsid w:val="009E6411"/>
    <w:rsid w:val="009E6C4C"/>
    <w:rsid w:val="009F0C97"/>
    <w:rsid w:val="009F1DC7"/>
    <w:rsid w:val="009F1EDC"/>
    <w:rsid w:val="009F498D"/>
    <w:rsid w:val="009F55A9"/>
    <w:rsid w:val="009F57D1"/>
    <w:rsid w:val="009F6F07"/>
    <w:rsid w:val="00A004E8"/>
    <w:rsid w:val="00A01EC2"/>
    <w:rsid w:val="00A03DDB"/>
    <w:rsid w:val="00A05C71"/>
    <w:rsid w:val="00A05E9F"/>
    <w:rsid w:val="00A0777B"/>
    <w:rsid w:val="00A079D1"/>
    <w:rsid w:val="00A07BEE"/>
    <w:rsid w:val="00A1058F"/>
    <w:rsid w:val="00A10910"/>
    <w:rsid w:val="00A10BA6"/>
    <w:rsid w:val="00A10FE6"/>
    <w:rsid w:val="00A11759"/>
    <w:rsid w:val="00A128A6"/>
    <w:rsid w:val="00A138B6"/>
    <w:rsid w:val="00A13F31"/>
    <w:rsid w:val="00A14C45"/>
    <w:rsid w:val="00A1611E"/>
    <w:rsid w:val="00A1692C"/>
    <w:rsid w:val="00A16960"/>
    <w:rsid w:val="00A20792"/>
    <w:rsid w:val="00A2114E"/>
    <w:rsid w:val="00A217A0"/>
    <w:rsid w:val="00A218D7"/>
    <w:rsid w:val="00A21CF2"/>
    <w:rsid w:val="00A22A21"/>
    <w:rsid w:val="00A23080"/>
    <w:rsid w:val="00A254B4"/>
    <w:rsid w:val="00A26CCB"/>
    <w:rsid w:val="00A3168A"/>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53AC1"/>
    <w:rsid w:val="00A57FFB"/>
    <w:rsid w:val="00A61DB5"/>
    <w:rsid w:val="00A61FBC"/>
    <w:rsid w:val="00A628E2"/>
    <w:rsid w:val="00A631F7"/>
    <w:rsid w:val="00A634E2"/>
    <w:rsid w:val="00A636F7"/>
    <w:rsid w:val="00A663FD"/>
    <w:rsid w:val="00A71350"/>
    <w:rsid w:val="00A72C55"/>
    <w:rsid w:val="00A73034"/>
    <w:rsid w:val="00A73516"/>
    <w:rsid w:val="00A7516B"/>
    <w:rsid w:val="00A7616C"/>
    <w:rsid w:val="00A804A3"/>
    <w:rsid w:val="00A8174A"/>
    <w:rsid w:val="00A82EB6"/>
    <w:rsid w:val="00A82F10"/>
    <w:rsid w:val="00A84B44"/>
    <w:rsid w:val="00A84EB3"/>
    <w:rsid w:val="00A86202"/>
    <w:rsid w:val="00A87DA7"/>
    <w:rsid w:val="00A91F22"/>
    <w:rsid w:val="00A91F5F"/>
    <w:rsid w:val="00A94848"/>
    <w:rsid w:val="00A94B84"/>
    <w:rsid w:val="00A955C5"/>
    <w:rsid w:val="00AA0F7C"/>
    <w:rsid w:val="00AA10D4"/>
    <w:rsid w:val="00AA1CD9"/>
    <w:rsid w:val="00AA1E4F"/>
    <w:rsid w:val="00AA5218"/>
    <w:rsid w:val="00AA5DEE"/>
    <w:rsid w:val="00AA68B7"/>
    <w:rsid w:val="00AA6FC6"/>
    <w:rsid w:val="00AA729E"/>
    <w:rsid w:val="00AA741E"/>
    <w:rsid w:val="00AB08AB"/>
    <w:rsid w:val="00AB4354"/>
    <w:rsid w:val="00AB4638"/>
    <w:rsid w:val="00AB6EBD"/>
    <w:rsid w:val="00AB7C69"/>
    <w:rsid w:val="00AC00E9"/>
    <w:rsid w:val="00AC0A96"/>
    <w:rsid w:val="00AC1B6C"/>
    <w:rsid w:val="00AC4576"/>
    <w:rsid w:val="00AC5506"/>
    <w:rsid w:val="00AC5DA9"/>
    <w:rsid w:val="00AC777F"/>
    <w:rsid w:val="00AC7E9E"/>
    <w:rsid w:val="00AD097B"/>
    <w:rsid w:val="00AD1451"/>
    <w:rsid w:val="00AD17D4"/>
    <w:rsid w:val="00AD23F7"/>
    <w:rsid w:val="00AD4235"/>
    <w:rsid w:val="00AD4277"/>
    <w:rsid w:val="00AD4A3B"/>
    <w:rsid w:val="00AD54D6"/>
    <w:rsid w:val="00AD6875"/>
    <w:rsid w:val="00AE0B7F"/>
    <w:rsid w:val="00AE1144"/>
    <w:rsid w:val="00AE115F"/>
    <w:rsid w:val="00AE20B2"/>
    <w:rsid w:val="00AE26EC"/>
    <w:rsid w:val="00AE283C"/>
    <w:rsid w:val="00AE36C9"/>
    <w:rsid w:val="00AE3D30"/>
    <w:rsid w:val="00AE4205"/>
    <w:rsid w:val="00AE4D2C"/>
    <w:rsid w:val="00AE61A0"/>
    <w:rsid w:val="00AE6525"/>
    <w:rsid w:val="00AE6C97"/>
    <w:rsid w:val="00AE7F5D"/>
    <w:rsid w:val="00AF02CD"/>
    <w:rsid w:val="00AF0E0A"/>
    <w:rsid w:val="00AF0F85"/>
    <w:rsid w:val="00AF12CA"/>
    <w:rsid w:val="00AF1C38"/>
    <w:rsid w:val="00AF201F"/>
    <w:rsid w:val="00AF235B"/>
    <w:rsid w:val="00AF2EAD"/>
    <w:rsid w:val="00AF6062"/>
    <w:rsid w:val="00AF674E"/>
    <w:rsid w:val="00AF7167"/>
    <w:rsid w:val="00AF77F9"/>
    <w:rsid w:val="00B00E1C"/>
    <w:rsid w:val="00B01127"/>
    <w:rsid w:val="00B0133D"/>
    <w:rsid w:val="00B01AB7"/>
    <w:rsid w:val="00B0264D"/>
    <w:rsid w:val="00B05F26"/>
    <w:rsid w:val="00B07313"/>
    <w:rsid w:val="00B0780A"/>
    <w:rsid w:val="00B1028C"/>
    <w:rsid w:val="00B11661"/>
    <w:rsid w:val="00B13169"/>
    <w:rsid w:val="00B137FD"/>
    <w:rsid w:val="00B15C1B"/>
    <w:rsid w:val="00B20626"/>
    <w:rsid w:val="00B212D7"/>
    <w:rsid w:val="00B222F7"/>
    <w:rsid w:val="00B2320D"/>
    <w:rsid w:val="00B23F57"/>
    <w:rsid w:val="00B24F8B"/>
    <w:rsid w:val="00B25876"/>
    <w:rsid w:val="00B25C25"/>
    <w:rsid w:val="00B311D2"/>
    <w:rsid w:val="00B3292C"/>
    <w:rsid w:val="00B35404"/>
    <w:rsid w:val="00B36399"/>
    <w:rsid w:val="00B3660C"/>
    <w:rsid w:val="00B37B4C"/>
    <w:rsid w:val="00B37E91"/>
    <w:rsid w:val="00B423B8"/>
    <w:rsid w:val="00B42C93"/>
    <w:rsid w:val="00B4420A"/>
    <w:rsid w:val="00B44549"/>
    <w:rsid w:val="00B45CF6"/>
    <w:rsid w:val="00B46D2A"/>
    <w:rsid w:val="00B478BC"/>
    <w:rsid w:val="00B47C84"/>
    <w:rsid w:val="00B47C96"/>
    <w:rsid w:val="00B5147D"/>
    <w:rsid w:val="00B51652"/>
    <w:rsid w:val="00B519CF"/>
    <w:rsid w:val="00B5244A"/>
    <w:rsid w:val="00B52C2E"/>
    <w:rsid w:val="00B54F16"/>
    <w:rsid w:val="00B551A9"/>
    <w:rsid w:val="00B56707"/>
    <w:rsid w:val="00B57AFE"/>
    <w:rsid w:val="00B606CE"/>
    <w:rsid w:val="00B63189"/>
    <w:rsid w:val="00B64AA1"/>
    <w:rsid w:val="00B64D23"/>
    <w:rsid w:val="00B6506E"/>
    <w:rsid w:val="00B664ED"/>
    <w:rsid w:val="00B717F0"/>
    <w:rsid w:val="00B731E5"/>
    <w:rsid w:val="00B74FB1"/>
    <w:rsid w:val="00B76F71"/>
    <w:rsid w:val="00B80000"/>
    <w:rsid w:val="00B804F9"/>
    <w:rsid w:val="00B81E23"/>
    <w:rsid w:val="00B82ECB"/>
    <w:rsid w:val="00B84840"/>
    <w:rsid w:val="00B85322"/>
    <w:rsid w:val="00B8553D"/>
    <w:rsid w:val="00B858FC"/>
    <w:rsid w:val="00B85AF9"/>
    <w:rsid w:val="00B861B4"/>
    <w:rsid w:val="00B877BB"/>
    <w:rsid w:val="00B90270"/>
    <w:rsid w:val="00B915FE"/>
    <w:rsid w:val="00B963CA"/>
    <w:rsid w:val="00B9656C"/>
    <w:rsid w:val="00BA2641"/>
    <w:rsid w:val="00BA2C73"/>
    <w:rsid w:val="00BA38E7"/>
    <w:rsid w:val="00BA428F"/>
    <w:rsid w:val="00BA5619"/>
    <w:rsid w:val="00BA6C1F"/>
    <w:rsid w:val="00BA7AC2"/>
    <w:rsid w:val="00BB2D30"/>
    <w:rsid w:val="00BB4866"/>
    <w:rsid w:val="00BB5FBE"/>
    <w:rsid w:val="00BB605D"/>
    <w:rsid w:val="00BB7B59"/>
    <w:rsid w:val="00BB7E05"/>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D7C9F"/>
    <w:rsid w:val="00BE185F"/>
    <w:rsid w:val="00BE3FFB"/>
    <w:rsid w:val="00BE6CD3"/>
    <w:rsid w:val="00BF1526"/>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445"/>
    <w:rsid w:val="00C24890"/>
    <w:rsid w:val="00C2498B"/>
    <w:rsid w:val="00C2652C"/>
    <w:rsid w:val="00C267F7"/>
    <w:rsid w:val="00C27044"/>
    <w:rsid w:val="00C306F7"/>
    <w:rsid w:val="00C30795"/>
    <w:rsid w:val="00C30D1A"/>
    <w:rsid w:val="00C3123E"/>
    <w:rsid w:val="00C31A6C"/>
    <w:rsid w:val="00C32193"/>
    <w:rsid w:val="00C3250A"/>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27EC"/>
    <w:rsid w:val="00C52B6E"/>
    <w:rsid w:val="00C54B2D"/>
    <w:rsid w:val="00C55348"/>
    <w:rsid w:val="00C55A93"/>
    <w:rsid w:val="00C56DAB"/>
    <w:rsid w:val="00C573E2"/>
    <w:rsid w:val="00C5768B"/>
    <w:rsid w:val="00C60E6F"/>
    <w:rsid w:val="00C62B4F"/>
    <w:rsid w:val="00C62D54"/>
    <w:rsid w:val="00C6325A"/>
    <w:rsid w:val="00C635F6"/>
    <w:rsid w:val="00C6595F"/>
    <w:rsid w:val="00C65D6D"/>
    <w:rsid w:val="00C65DC9"/>
    <w:rsid w:val="00C65E62"/>
    <w:rsid w:val="00C67656"/>
    <w:rsid w:val="00C71FE3"/>
    <w:rsid w:val="00C72246"/>
    <w:rsid w:val="00C758E5"/>
    <w:rsid w:val="00C843F8"/>
    <w:rsid w:val="00C84FB1"/>
    <w:rsid w:val="00C851BB"/>
    <w:rsid w:val="00C8696C"/>
    <w:rsid w:val="00C90975"/>
    <w:rsid w:val="00C909CB"/>
    <w:rsid w:val="00C916B1"/>
    <w:rsid w:val="00C91DBE"/>
    <w:rsid w:val="00C91FE3"/>
    <w:rsid w:val="00C93977"/>
    <w:rsid w:val="00C93EF3"/>
    <w:rsid w:val="00C9495C"/>
    <w:rsid w:val="00C9601A"/>
    <w:rsid w:val="00C9625A"/>
    <w:rsid w:val="00C971BE"/>
    <w:rsid w:val="00CA0A41"/>
    <w:rsid w:val="00CA139B"/>
    <w:rsid w:val="00CA2136"/>
    <w:rsid w:val="00CA2E34"/>
    <w:rsid w:val="00CA373F"/>
    <w:rsid w:val="00CA5296"/>
    <w:rsid w:val="00CA52B1"/>
    <w:rsid w:val="00CB0334"/>
    <w:rsid w:val="00CB0B33"/>
    <w:rsid w:val="00CB11F1"/>
    <w:rsid w:val="00CB12F4"/>
    <w:rsid w:val="00CB2017"/>
    <w:rsid w:val="00CB2200"/>
    <w:rsid w:val="00CB2EC7"/>
    <w:rsid w:val="00CB5DEB"/>
    <w:rsid w:val="00CB6BCC"/>
    <w:rsid w:val="00CB7FAF"/>
    <w:rsid w:val="00CC22FF"/>
    <w:rsid w:val="00CC25FF"/>
    <w:rsid w:val="00CC49B7"/>
    <w:rsid w:val="00CC504B"/>
    <w:rsid w:val="00CC5721"/>
    <w:rsid w:val="00CC6D90"/>
    <w:rsid w:val="00CC6ED3"/>
    <w:rsid w:val="00CD0536"/>
    <w:rsid w:val="00CD1111"/>
    <w:rsid w:val="00CD1ED2"/>
    <w:rsid w:val="00CD4C8F"/>
    <w:rsid w:val="00CD5A02"/>
    <w:rsid w:val="00CD6138"/>
    <w:rsid w:val="00CE098B"/>
    <w:rsid w:val="00CE15E4"/>
    <w:rsid w:val="00CE1C9F"/>
    <w:rsid w:val="00CE378B"/>
    <w:rsid w:val="00CE42F0"/>
    <w:rsid w:val="00CE57B3"/>
    <w:rsid w:val="00CE675D"/>
    <w:rsid w:val="00CE6B8A"/>
    <w:rsid w:val="00CE6EBE"/>
    <w:rsid w:val="00CF2115"/>
    <w:rsid w:val="00CF4352"/>
    <w:rsid w:val="00CF4F2B"/>
    <w:rsid w:val="00CF6E94"/>
    <w:rsid w:val="00D017D4"/>
    <w:rsid w:val="00D01F00"/>
    <w:rsid w:val="00D01FC1"/>
    <w:rsid w:val="00D033D4"/>
    <w:rsid w:val="00D0390C"/>
    <w:rsid w:val="00D071DA"/>
    <w:rsid w:val="00D07613"/>
    <w:rsid w:val="00D11D1F"/>
    <w:rsid w:val="00D11F09"/>
    <w:rsid w:val="00D14695"/>
    <w:rsid w:val="00D15633"/>
    <w:rsid w:val="00D162FC"/>
    <w:rsid w:val="00D173EE"/>
    <w:rsid w:val="00D17601"/>
    <w:rsid w:val="00D20C76"/>
    <w:rsid w:val="00D20C82"/>
    <w:rsid w:val="00D2287E"/>
    <w:rsid w:val="00D26CC4"/>
    <w:rsid w:val="00D26E9C"/>
    <w:rsid w:val="00D2788D"/>
    <w:rsid w:val="00D3427D"/>
    <w:rsid w:val="00D34905"/>
    <w:rsid w:val="00D34CF7"/>
    <w:rsid w:val="00D34F37"/>
    <w:rsid w:val="00D35376"/>
    <w:rsid w:val="00D35400"/>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0F16"/>
    <w:rsid w:val="00D72494"/>
    <w:rsid w:val="00D72FF8"/>
    <w:rsid w:val="00D73126"/>
    <w:rsid w:val="00D7365B"/>
    <w:rsid w:val="00D737AD"/>
    <w:rsid w:val="00D74A5D"/>
    <w:rsid w:val="00D75ACF"/>
    <w:rsid w:val="00D768A1"/>
    <w:rsid w:val="00D76E21"/>
    <w:rsid w:val="00D81C11"/>
    <w:rsid w:val="00D82529"/>
    <w:rsid w:val="00D82CAA"/>
    <w:rsid w:val="00D83C5F"/>
    <w:rsid w:val="00D840B4"/>
    <w:rsid w:val="00D84A1C"/>
    <w:rsid w:val="00D84BB3"/>
    <w:rsid w:val="00D862D8"/>
    <w:rsid w:val="00D9005B"/>
    <w:rsid w:val="00D9497A"/>
    <w:rsid w:val="00D97A45"/>
    <w:rsid w:val="00D97D3D"/>
    <w:rsid w:val="00DA04E3"/>
    <w:rsid w:val="00DA0D29"/>
    <w:rsid w:val="00DA1CDD"/>
    <w:rsid w:val="00DA230B"/>
    <w:rsid w:val="00DA35E3"/>
    <w:rsid w:val="00DA6194"/>
    <w:rsid w:val="00DA686E"/>
    <w:rsid w:val="00DA7D8C"/>
    <w:rsid w:val="00DB0D71"/>
    <w:rsid w:val="00DB105F"/>
    <w:rsid w:val="00DB2949"/>
    <w:rsid w:val="00DB2EEB"/>
    <w:rsid w:val="00DB37E9"/>
    <w:rsid w:val="00DB3DE1"/>
    <w:rsid w:val="00DB40D7"/>
    <w:rsid w:val="00DB416C"/>
    <w:rsid w:val="00DB4279"/>
    <w:rsid w:val="00DB5772"/>
    <w:rsid w:val="00DB5A74"/>
    <w:rsid w:val="00DB5C42"/>
    <w:rsid w:val="00DB6A3A"/>
    <w:rsid w:val="00DB7C17"/>
    <w:rsid w:val="00DB7CE4"/>
    <w:rsid w:val="00DC059B"/>
    <w:rsid w:val="00DC1CF2"/>
    <w:rsid w:val="00DC1EDF"/>
    <w:rsid w:val="00DC1EF7"/>
    <w:rsid w:val="00DC3779"/>
    <w:rsid w:val="00DC3E09"/>
    <w:rsid w:val="00DC3F78"/>
    <w:rsid w:val="00DC400B"/>
    <w:rsid w:val="00DC5352"/>
    <w:rsid w:val="00DC5FA7"/>
    <w:rsid w:val="00DC6789"/>
    <w:rsid w:val="00DC7B14"/>
    <w:rsid w:val="00DD0AA1"/>
    <w:rsid w:val="00DD1587"/>
    <w:rsid w:val="00DD178C"/>
    <w:rsid w:val="00DD193E"/>
    <w:rsid w:val="00DD2F37"/>
    <w:rsid w:val="00DD3EB8"/>
    <w:rsid w:val="00DD44A6"/>
    <w:rsid w:val="00DD5CC2"/>
    <w:rsid w:val="00DD66A8"/>
    <w:rsid w:val="00DE052C"/>
    <w:rsid w:val="00DE1AAA"/>
    <w:rsid w:val="00DE2768"/>
    <w:rsid w:val="00DE27DA"/>
    <w:rsid w:val="00DE316A"/>
    <w:rsid w:val="00DE4809"/>
    <w:rsid w:val="00DE6717"/>
    <w:rsid w:val="00DE68F3"/>
    <w:rsid w:val="00DE6B30"/>
    <w:rsid w:val="00DF190F"/>
    <w:rsid w:val="00DF27B4"/>
    <w:rsid w:val="00DF4C57"/>
    <w:rsid w:val="00DF65E9"/>
    <w:rsid w:val="00DF6EBE"/>
    <w:rsid w:val="00DF73B7"/>
    <w:rsid w:val="00DF75FD"/>
    <w:rsid w:val="00E01B1A"/>
    <w:rsid w:val="00E02F66"/>
    <w:rsid w:val="00E03BA8"/>
    <w:rsid w:val="00E03C7C"/>
    <w:rsid w:val="00E042CC"/>
    <w:rsid w:val="00E043FA"/>
    <w:rsid w:val="00E04536"/>
    <w:rsid w:val="00E04BFC"/>
    <w:rsid w:val="00E05298"/>
    <w:rsid w:val="00E05420"/>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0B3E"/>
    <w:rsid w:val="00E21B45"/>
    <w:rsid w:val="00E2462F"/>
    <w:rsid w:val="00E27FDF"/>
    <w:rsid w:val="00E27FE2"/>
    <w:rsid w:val="00E30E06"/>
    <w:rsid w:val="00E313DE"/>
    <w:rsid w:val="00E322DE"/>
    <w:rsid w:val="00E3254E"/>
    <w:rsid w:val="00E34D9F"/>
    <w:rsid w:val="00E3666A"/>
    <w:rsid w:val="00E37274"/>
    <w:rsid w:val="00E3797C"/>
    <w:rsid w:val="00E4035F"/>
    <w:rsid w:val="00E444B5"/>
    <w:rsid w:val="00E4595D"/>
    <w:rsid w:val="00E45EEF"/>
    <w:rsid w:val="00E45F87"/>
    <w:rsid w:val="00E47D3A"/>
    <w:rsid w:val="00E47D3B"/>
    <w:rsid w:val="00E50953"/>
    <w:rsid w:val="00E50C48"/>
    <w:rsid w:val="00E50C5B"/>
    <w:rsid w:val="00E511C0"/>
    <w:rsid w:val="00E51258"/>
    <w:rsid w:val="00E51B43"/>
    <w:rsid w:val="00E521FC"/>
    <w:rsid w:val="00E5230D"/>
    <w:rsid w:val="00E525D2"/>
    <w:rsid w:val="00E52C83"/>
    <w:rsid w:val="00E53724"/>
    <w:rsid w:val="00E54142"/>
    <w:rsid w:val="00E54510"/>
    <w:rsid w:val="00E55267"/>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4546"/>
    <w:rsid w:val="00E75571"/>
    <w:rsid w:val="00E760BE"/>
    <w:rsid w:val="00E7740C"/>
    <w:rsid w:val="00E774B2"/>
    <w:rsid w:val="00E8432C"/>
    <w:rsid w:val="00E84828"/>
    <w:rsid w:val="00E85B96"/>
    <w:rsid w:val="00E862DE"/>
    <w:rsid w:val="00E8685D"/>
    <w:rsid w:val="00E9093E"/>
    <w:rsid w:val="00E92CDA"/>
    <w:rsid w:val="00E93D30"/>
    <w:rsid w:val="00E9404C"/>
    <w:rsid w:val="00E94FDA"/>
    <w:rsid w:val="00E96C41"/>
    <w:rsid w:val="00E97269"/>
    <w:rsid w:val="00EA112A"/>
    <w:rsid w:val="00EA1A5E"/>
    <w:rsid w:val="00EA2097"/>
    <w:rsid w:val="00EA305A"/>
    <w:rsid w:val="00EA408B"/>
    <w:rsid w:val="00EA46C5"/>
    <w:rsid w:val="00EA6B50"/>
    <w:rsid w:val="00EB0242"/>
    <w:rsid w:val="00EB0562"/>
    <w:rsid w:val="00EB2145"/>
    <w:rsid w:val="00EB2C71"/>
    <w:rsid w:val="00EB511D"/>
    <w:rsid w:val="00EC0256"/>
    <w:rsid w:val="00EC153F"/>
    <w:rsid w:val="00EC1CAA"/>
    <w:rsid w:val="00EC4A69"/>
    <w:rsid w:val="00EC4C79"/>
    <w:rsid w:val="00EC5F44"/>
    <w:rsid w:val="00EC6F05"/>
    <w:rsid w:val="00ED02E6"/>
    <w:rsid w:val="00ED382B"/>
    <w:rsid w:val="00ED4593"/>
    <w:rsid w:val="00ED7CDB"/>
    <w:rsid w:val="00ED7DE8"/>
    <w:rsid w:val="00EE0BFC"/>
    <w:rsid w:val="00EE206D"/>
    <w:rsid w:val="00EE27CE"/>
    <w:rsid w:val="00EE34C8"/>
    <w:rsid w:val="00EE405E"/>
    <w:rsid w:val="00EE5806"/>
    <w:rsid w:val="00EE5814"/>
    <w:rsid w:val="00EE6C3B"/>
    <w:rsid w:val="00EE7156"/>
    <w:rsid w:val="00EE75AD"/>
    <w:rsid w:val="00EE7922"/>
    <w:rsid w:val="00EF045E"/>
    <w:rsid w:val="00EF1524"/>
    <w:rsid w:val="00EF20F0"/>
    <w:rsid w:val="00EF2E4A"/>
    <w:rsid w:val="00EF4259"/>
    <w:rsid w:val="00EF43CB"/>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17ED"/>
    <w:rsid w:val="00F24D0C"/>
    <w:rsid w:val="00F2655B"/>
    <w:rsid w:val="00F26825"/>
    <w:rsid w:val="00F273C8"/>
    <w:rsid w:val="00F27579"/>
    <w:rsid w:val="00F27C21"/>
    <w:rsid w:val="00F3015B"/>
    <w:rsid w:val="00F30A56"/>
    <w:rsid w:val="00F321AF"/>
    <w:rsid w:val="00F3259A"/>
    <w:rsid w:val="00F350D8"/>
    <w:rsid w:val="00F3718A"/>
    <w:rsid w:val="00F375BD"/>
    <w:rsid w:val="00F40219"/>
    <w:rsid w:val="00F41899"/>
    <w:rsid w:val="00F4303E"/>
    <w:rsid w:val="00F43D92"/>
    <w:rsid w:val="00F43E6F"/>
    <w:rsid w:val="00F43E72"/>
    <w:rsid w:val="00F4444B"/>
    <w:rsid w:val="00F44A5B"/>
    <w:rsid w:val="00F4530D"/>
    <w:rsid w:val="00F462B8"/>
    <w:rsid w:val="00F50D89"/>
    <w:rsid w:val="00F51DBB"/>
    <w:rsid w:val="00F51F8D"/>
    <w:rsid w:val="00F52599"/>
    <w:rsid w:val="00F526AB"/>
    <w:rsid w:val="00F52BD1"/>
    <w:rsid w:val="00F52EF2"/>
    <w:rsid w:val="00F53AE5"/>
    <w:rsid w:val="00F54020"/>
    <w:rsid w:val="00F559DA"/>
    <w:rsid w:val="00F5795B"/>
    <w:rsid w:val="00F601CC"/>
    <w:rsid w:val="00F6282D"/>
    <w:rsid w:val="00F64198"/>
    <w:rsid w:val="00F6473D"/>
    <w:rsid w:val="00F66F23"/>
    <w:rsid w:val="00F74AD0"/>
    <w:rsid w:val="00F757ED"/>
    <w:rsid w:val="00F75AA5"/>
    <w:rsid w:val="00F7629E"/>
    <w:rsid w:val="00F76D94"/>
    <w:rsid w:val="00F775C5"/>
    <w:rsid w:val="00F80294"/>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70D9"/>
    <w:rsid w:val="00F97718"/>
    <w:rsid w:val="00FA00C5"/>
    <w:rsid w:val="00FA1116"/>
    <w:rsid w:val="00FA209D"/>
    <w:rsid w:val="00FA23EE"/>
    <w:rsid w:val="00FA2E4C"/>
    <w:rsid w:val="00FA3A87"/>
    <w:rsid w:val="00FA5E3E"/>
    <w:rsid w:val="00FA6281"/>
    <w:rsid w:val="00FB007C"/>
    <w:rsid w:val="00FB0665"/>
    <w:rsid w:val="00FB0BBA"/>
    <w:rsid w:val="00FB2489"/>
    <w:rsid w:val="00FB2830"/>
    <w:rsid w:val="00FB2DFD"/>
    <w:rsid w:val="00FB55EF"/>
    <w:rsid w:val="00FB5B3C"/>
    <w:rsid w:val="00FB674A"/>
    <w:rsid w:val="00FB6D81"/>
    <w:rsid w:val="00FC0A9A"/>
    <w:rsid w:val="00FC0DB9"/>
    <w:rsid w:val="00FC0DFD"/>
    <w:rsid w:val="00FC39EF"/>
    <w:rsid w:val="00FC3D7A"/>
    <w:rsid w:val="00FC4174"/>
    <w:rsid w:val="00FC59DF"/>
    <w:rsid w:val="00FC5AA7"/>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5149"/>
    <w:rsid w:val="00FF56E0"/>
    <w:rsid w:val="00FF65FB"/>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C2BF6DB-4E08-447A-8DA3-1ECC1AFAB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9700C"/>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sv-SE"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microsoft.com/licensing/contracts"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microsoft.com/licensing/contracts" TargetMode="External"/><Relationship Id="rId84" Type="http://schemas.openxmlformats.org/officeDocument/2006/relationships/hyperlink" Target="http://windows.microsoft.com/en-US/windows/help/genuine/faq" TargetMode="External"/><Relationship Id="rId89" Type="http://schemas.openxmlformats.org/officeDocument/2006/relationships/hyperlink" Target="http://go.microsoft.com/fwlink/?LinkId=160079" TargetMode="External"/><Relationship Id="rId112" Type="http://schemas.openxmlformats.org/officeDocument/2006/relationships/hyperlink" Target="http://microsoft.com/licensing/contracts" TargetMode="External"/><Relationship Id="rId16" Type="http://schemas.openxmlformats.org/officeDocument/2006/relationships/footer" Target="footer1.xml"/><Relationship Id="rId107" Type="http://schemas.openxmlformats.org/officeDocument/2006/relationships/hyperlink" Target="http://choice.live.com/"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microsoft.com/licensing/contracts"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go.microsoft.com/fwlink/?Linkid=104610" TargetMode="External"/><Relationship Id="rId123" Type="http://schemas.openxmlformats.org/officeDocument/2006/relationships/header" Target="header6.xml"/><Relationship Id="rId5" Type="http://schemas.openxmlformats.org/officeDocument/2006/relationships/customXml" Target="../customXml/item5.xml"/><Relationship Id="rId90" Type="http://schemas.openxmlformats.org/officeDocument/2006/relationships/hyperlink" Target="http://www.microsoft.com/windowsazure/sla/" TargetMode="External"/><Relationship Id="rId95" Type="http://schemas.openxmlformats.org/officeDocument/2006/relationships/hyperlink" Target="http://download.microsoft.com/download/7/6/9/769E6AC2-0F41-4B46-9C48-F7DBBAD3FA20/Security%20in%20Windows%20Intune.pdf"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64" Type="http://schemas.openxmlformats.org/officeDocument/2006/relationships/hyperlink" Target="http://windows.microsoft.com/en-US/windows/help/genuine/faq"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yperlink" Target="http://go.microsoft.com/fwlink/?linkid=248238" TargetMode="External"/><Relationship Id="rId113" Type="http://schemas.openxmlformats.org/officeDocument/2006/relationships/hyperlink" Target="https://www.yammer.com/about/privacy" TargetMode="External"/><Relationship Id="rId118" Type="http://schemas.openxmlformats.org/officeDocument/2006/relationships/hyperlink" Target="http://www.mpegla.com/index1.cfm" TargetMode="External"/><Relationship Id="rId12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www.microsoft.com/online/legal/?langid=en-us&amp;docid=5" TargetMode="External"/><Relationship Id="rId93" Type="http://schemas.openxmlformats.org/officeDocument/2006/relationships/hyperlink" Target="http://microsoft.com/licensing/contracts" TargetMode="External"/><Relationship Id="rId98" Type="http://schemas.openxmlformats.org/officeDocument/2006/relationships/hyperlink" Target="http://download.microsoft.com/download/7/6/9/769E6AC2-0F41-4B46-9C48-F7DBBAD3FA20/Security%20in%20Windows%20Intune.pdf" TargetMode="External"/><Relationship Id="rId121" Type="http://schemas.openxmlformats.org/officeDocument/2006/relationships/hyperlink" Target="https://www.yammer.com/about/term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windows.microsoft.com/en-US/windows/help/genuine/faq" TargetMode="External"/><Relationship Id="rId67" Type="http://schemas.openxmlformats.org/officeDocument/2006/relationships/hyperlink" Target="http://go.microsoft.com/fwlink/?LinkID=212058&amp;amp;clcid=0x409" TargetMode="External"/><Relationship Id="rId103" Type="http://schemas.openxmlformats.org/officeDocument/2006/relationships/hyperlink" Target="http://go.microsoft.com/fwlink/?Linkid=104611" TargetMode="External"/><Relationship Id="rId108" Type="http://schemas.openxmlformats.org/officeDocument/2006/relationships/hyperlink" Target="http://go.microsoft.com/fwlink/?linkid=248532" TargetMode="External"/><Relationship Id="rId116" Type="http://schemas.openxmlformats.org/officeDocument/2006/relationships/hyperlink" Target="http://go.microsoft.com/fwlink/?LinkID=248686" TargetMode="External"/><Relationship Id="rId124"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windows.microsoft.com/en-US/windows/help/genuine/faq" TargetMode="External"/><Relationship Id="rId75" Type="http://schemas.openxmlformats.org/officeDocument/2006/relationships/hyperlink" Target="http://go.microsoft.com/fwlink/?LinkID=212058&amp;amp;clcid=0x409" TargetMode="External"/><Relationship Id="rId83" Type="http://schemas.openxmlformats.org/officeDocument/2006/relationships/hyperlink" Target="http://windows.microsoft.com/en-US/windows/help/genuine/faq" TargetMode="External"/><Relationship Id="rId88" Type="http://schemas.openxmlformats.org/officeDocument/2006/relationships/hyperlink" Target="http://go.microsoft.com/fwlink/p/?LinkID=131004&amp;clcid=0x409" TargetMode="External"/><Relationship Id="rId91" Type="http://schemas.openxmlformats.org/officeDocument/2006/relationships/hyperlink" Target="http://microsoft.com/licensing/contracts" TargetMode="External"/><Relationship Id="rId96" Type="http://schemas.openxmlformats.org/officeDocument/2006/relationships/hyperlink" Target="http://go.microsoft.com/fwlink/?LinkID=223678" TargetMode="External"/><Relationship Id="rId111"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xbox.com/legal/livetou" TargetMode="External"/><Relationship Id="rId114" Type="http://schemas.openxmlformats.org/officeDocument/2006/relationships/footer" Target="footer6.xml"/><Relationship Id="rId119" Type="http://schemas.openxmlformats.org/officeDocument/2006/relationships/hyperlink" Target="http://go.microsoft.com/fwlink/?LinkId=147432" TargetMode="External"/><Relationship Id="rId127"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file:///C:/Users/justinke/Desktop/MicrosoftProductUseRights(WW)(English)(January2013)(399)(Final)(11-12-12).docx" TargetMode="External"/><Relationship Id="rId81" Type="http://schemas.openxmlformats.org/officeDocument/2006/relationships/hyperlink" Target="http://microsoft.com/licensing/contracts"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fwlink/?LinkId=262214" TargetMode="External"/><Relationship Id="rId99" Type="http://schemas.openxmlformats.org/officeDocument/2006/relationships/hyperlink" Target="http://go.microsoft.com/fwlink/?LinkID=223678" TargetMode="External"/><Relationship Id="rId101" Type="http://schemas.openxmlformats.org/officeDocument/2006/relationships/hyperlink" Target="http://microsoft.com/licensing/contracts" TargetMode="External"/><Relationship Id="rId122"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s://www.yammer.com/about/privacy"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62214" TargetMode="External"/><Relationship Id="rId104" Type="http://schemas.openxmlformats.org/officeDocument/2006/relationships/hyperlink" Target="http://go.microsoft.com/fwlink/?Linkid=104612" TargetMode="External"/><Relationship Id="rId120" Type="http://schemas.openxmlformats.org/officeDocument/2006/relationships/hyperlink" Target="http://go.microsoft.com/fwlink/?LinkId=147431" TargetMode="External"/><Relationship Id="rId125"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windows.microsoft.com/en-US/windows/help/genuine/faq"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www.microsoft.com/download/en/details.aspx?id=15543"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microsoft.com/licensing/contracts" TargetMode="External"/><Relationship Id="rId110" Type="http://schemas.openxmlformats.org/officeDocument/2006/relationships/hyperlink" Target="https://www.yammer.com/it/security/" TargetMode="External"/><Relationship Id="rId115" Type="http://schemas.openxmlformats.org/officeDocument/2006/relationships/hyperlink" Target="http://go.microsoft.com/?linkid=9710837" TargetMode="External"/><Relationship Id="rId61" Type="http://schemas.openxmlformats.org/officeDocument/2006/relationships/hyperlink" Target="http://go.microsoft.com/fwlink/?LinkID=212058&amp;amp;clcid=0x409" TargetMode="External"/><Relationship Id="rId82" Type="http://schemas.openxmlformats.org/officeDocument/2006/relationships/hyperlink" Target="file:///C:/Users/justinke/Desktop/MicrosoftProductUseRights(WW)(English)(January2013)(399)(Final)(11-12-12).docx"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file>

<file path=customXml/itemProps2.xml><?xml version="1.0" encoding="utf-8"?>
<ds:datastoreItem xmlns:ds="http://schemas.openxmlformats.org/officeDocument/2006/customXml" ds:itemID="{11A5FEE6-C0B4-48B0-801E-19C57C4B929E}"/>
</file>

<file path=customXml/itemProps3.xml><?xml version="1.0" encoding="utf-8"?>
<ds:datastoreItem xmlns:ds="http://schemas.openxmlformats.org/officeDocument/2006/customXml" ds:itemID="{544FDF50-0E04-4D52-9E7B-EBC4EB1C5180}"/>
</file>

<file path=customXml/itemProps4.xml><?xml version="1.0" encoding="utf-8"?>
<ds:datastoreItem xmlns:ds="http://schemas.openxmlformats.org/officeDocument/2006/customXml" ds:itemID="{796256EB-CDDF-4040-BF74-B0EB440B109D}"/>
</file>

<file path=customXml/itemProps5.xml><?xml version="1.0" encoding="utf-8"?>
<ds:datastoreItem xmlns:ds="http://schemas.openxmlformats.org/officeDocument/2006/customXml" ds:itemID="{8712FFD5-2C35-4166-A24C-03D66F1DF213}"/>
</file>

<file path=docProps/app.xml><?xml version="1.0" encoding="utf-8"?>
<Properties xmlns="http://schemas.openxmlformats.org/officeDocument/2006/extended-properties" xmlns:vt="http://schemas.openxmlformats.org/officeDocument/2006/docPropsVTypes">
  <Template>Normal</Template>
  <TotalTime>0</TotalTime>
  <Pages>1</Pages>
  <Words>24453</Words>
  <Characters>139385</Characters>
  <Application>Microsoft Office Word</Application>
  <DocSecurity>8</DocSecurity>
  <Lines>1161</Lines>
  <Paragraphs>327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163511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2013-03-13T21:07:00Z</cp:lastPrinted>
  <dcterms:created xsi:type="dcterms:W3CDTF">2013-04-01T19:32:00Z</dcterms:created>
  <dcterms:modified xsi:type="dcterms:W3CDTF">2013-04-01T19:32:00Z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