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F850AD" w:rsidRDefault="00414747">
      <w:pPr>
        <w:pStyle w:val="PURTOCHeader"/>
        <w:rPr>
          <w:spacing w:val="0"/>
        </w:rPr>
      </w:pPr>
      <w:bookmarkStart w:id="0" w:name="_top"/>
      <w:bookmarkEnd w:id="0"/>
    </w:p>
    <w:p w:rsidR="0082133B" w:rsidRPr="00F850AD" w:rsidRDefault="00ED4593">
      <w:pPr>
        <w:pStyle w:val="PURTOCHeader"/>
        <w:rPr>
          <w:spacing w:val="0"/>
        </w:rPr>
      </w:pPr>
      <w:r w:rsidRPr="00F850AD">
        <w:rPr>
          <w:noProof/>
          <w:spacing w:val="0"/>
        </w:rPr>
        <w:drawing>
          <wp:anchor distT="0" distB="0" distL="114300" distR="114300" simplePos="0" relativeHeight="251658240" behindDoc="0" locked="0" layoutInCell="1" allowOverlap="1" wp14:anchorId="57F9D879" wp14:editId="26F2760C">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F0F08" w:rsidRDefault="00ED4593">
      <w:pPr>
        <w:rPr>
          <w:lang w:val="ru-RU"/>
        </w:rPr>
      </w:pPr>
      <w:r w:rsidRPr="00DF0F08">
        <w:rPr>
          <w:lang w:val="ru-RU"/>
        </w:rPr>
        <w:t xml:space="preserve"> </w:t>
      </w:r>
    </w:p>
    <w:p w:rsidR="0082133B" w:rsidRPr="00F850AD" w:rsidRDefault="00ED4593">
      <w:pPr>
        <w:pStyle w:val="PURTOCHeader1"/>
        <w:rPr>
          <w:lang w:val="ru-RU"/>
        </w:rPr>
      </w:pPr>
      <w:r w:rsidRPr="00F850AD">
        <w:rPr>
          <w:lang w:val="ru-RU"/>
        </w:rPr>
        <w:t>Корпоративне ліцензування Майкрософт</w:t>
      </w:r>
    </w:p>
    <w:p w:rsidR="0082133B" w:rsidRPr="00F850AD" w:rsidRDefault="00EB2C71">
      <w:pPr>
        <w:pStyle w:val="PURTitlePage"/>
        <w:rPr>
          <w:lang w:val="ru-RU"/>
        </w:rPr>
      </w:pPr>
      <w:r w:rsidRPr="00F850AD">
        <w:rPr>
          <w:lang w:val="ru-RU"/>
        </w:rPr>
        <w:t>Права на використання онлайнових служб</w:t>
      </w:r>
    </w:p>
    <w:p w:rsidR="0082133B" w:rsidRPr="00F850AD" w:rsidRDefault="0082133B">
      <w:pPr>
        <w:rPr>
          <w:lang w:val="ru-RU"/>
        </w:rPr>
      </w:pPr>
    </w:p>
    <w:p w:rsidR="0082133B" w:rsidRPr="00E20F81" w:rsidRDefault="00ED4593">
      <w:pPr>
        <w:rPr>
          <w:lang w:val="ru-RU"/>
        </w:rPr>
      </w:pPr>
      <w:r w:rsidRPr="00E20F81">
        <w:rPr>
          <w:lang w:val="ru-RU"/>
        </w:rPr>
        <w:t>Українська | Квітень 2014</w:t>
      </w:r>
      <w:r w:rsidRPr="00F850AD">
        <w:t> </w:t>
      </w:r>
      <w:r w:rsidRPr="00E20F81">
        <w:rPr>
          <w:lang w:val="ru-RU"/>
        </w:rPr>
        <w:t>року</w:t>
      </w:r>
    </w:p>
    <w:p w:rsidR="004B3370" w:rsidRPr="00E20F81" w:rsidRDefault="00ED4593" w:rsidP="00CF6344">
      <w:pPr>
        <w:pStyle w:val="PURTOCHeader"/>
        <w:rPr>
          <w:spacing w:val="0"/>
          <w:lang w:val="ru-RU"/>
        </w:rPr>
      </w:pPr>
      <w:r w:rsidRPr="00F850AD">
        <w:rPr>
          <w:noProof/>
          <w:spacing w:val="0"/>
        </w:rPr>
        <w:drawing>
          <wp:anchor distT="0" distB="0" distL="114300" distR="114300" simplePos="0" relativeHeight="251658241" behindDoc="0" locked="1" layoutInCell="1" allowOverlap="1" wp14:anchorId="3EA766E7" wp14:editId="37237CC4">
            <wp:simplePos x="0" y="0"/>
            <wp:positionH relativeFrom="column">
              <wp:posOffset>-459105</wp:posOffset>
            </wp:positionH>
            <wp:positionV relativeFrom="paragraph">
              <wp:posOffset>2870200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E20F81" w:rsidRDefault="00681BA0" w:rsidP="004B3370">
      <w:pPr>
        <w:jc w:val="right"/>
        <w:rPr>
          <w:lang w:val="ru-RU"/>
        </w:rPr>
      </w:pPr>
      <w:r>
        <w:rPr>
          <w:noProof/>
        </w:rPr>
        <w:drawing>
          <wp:anchor distT="0" distB="0" distL="114300" distR="114300" simplePos="0" relativeHeight="251660289" behindDoc="0" locked="0" layoutInCell="1" allowOverlap="1" wp14:anchorId="677644AA" wp14:editId="3F352951">
            <wp:simplePos x="0" y="0"/>
            <wp:positionH relativeFrom="margin">
              <wp:posOffset>245745</wp:posOffset>
            </wp:positionH>
            <wp:positionV relativeFrom="paragraph">
              <wp:posOffset>2406015</wp:posOffset>
            </wp:positionV>
            <wp:extent cx="6353810" cy="2476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F850AD" w:rsidRDefault="00ED4593">
      <w:pPr>
        <w:pStyle w:val="PURSectionHeading"/>
        <w:pageBreakBefore/>
        <w:rPr>
          <w:spacing w:val="0"/>
        </w:rPr>
      </w:pPr>
      <w:bookmarkStart w:id="1" w:name="_Sec4"/>
      <w:r w:rsidRPr="00F850AD">
        <w:rPr>
          <w:spacing w:val="0"/>
        </w:rPr>
        <w:lastRenderedPageBreak/>
        <w:t>Зміст</w:t>
      </w:r>
    </w:p>
    <w:p w:rsidR="0082133B" w:rsidRPr="00F850AD" w:rsidRDefault="0082133B">
      <w:pPr>
        <w:pStyle w:val="PURBody-Indented"/>
      </w:pPr>
    </w:p>
    <w:p w:rsidR="0082133B" w:rsidRPr="00F850AD" w:rsidRDefault="0082133B">
      <w:pPr>
        <w:sectPr w:rsidR="0082133B" w:rsidRPr="00F850AD" w:rsidSect="00E20F81">
          <w:type w:val="continuous"/>
          <w:pgSz w:w="12240" w:h="15840" w:code="1"/>
          <w:pgMar w:top="1166" w:right="720" w:bottom="720" w:left="720" w:header="432" w:footer="288" w:gutter="0"/>
          <w:cols w:space="360"/>
        </w:sectPr>
      </w:pPr>
    </w:p>
    <w:p w:rsidR="008E5302" w:rsidRDefault="00E13ED5">
      <w:pPr>
        <w:pStyle w:val="TOC1"/>
        <w:tabs>
          <w:tab w:val="right" w:leader="dot" w:pos="5210"/>
        </w:tabs>
        <w:rPr>
          <w:rFonts w:asciiTheme="minorHAnsi" w:eastAsiaTheme="minorEastAsia" w:hAnsiTheme="minorHAnsi"/>
          <w:b w:val="0"/>
          <w:caps w:val="0"/>
          <w:noProof/>
          <w:color w:val="auto"/>
          <w:sz w:val="22"/>
          <w:szCs w:val="22"/>
          <w:lang w:eastAsia="zh-CN"/>
        </w:rPr>
      </w:pPr>
      <w:r w:rsidRPr="00F850AD">
        <w:lastRenderedPageBreak/>
        <w:fldChar w:fldCharType="begin"/>
      </w:r>
      <w:r w:rsidR="0037248B" w:rsidRPr="00F850AD">
        <w:instrText xml:space="preserve"> TOC \f \h \z </w:instrText>
      </w:r>
      <w:r w:rsidRPr="00F850AD">
        <w:fldChar w:fldCharType="separate"/>
      </w:r>
      <w:hyperlink w:anchor="_Toc382940154" w:history="1">
        <w:r w:rsidR="008E5302" w:rsidRPr="00074347">
          <w:rPr>
            <w:rStyle w:val="Hyperlink"/>
            <w:noProof/>
            <w:lang w:val="ru-RU"/>
          </w:rPr>
          <w:t>Вступ</w:t>
        </w:r>
        <w:r w:rsidR="008E5302">
          <w:rPr>
            <w:noProof/>
            <w:webHidden/>
          </w:rPr>
          <w:tab/>
        </w:r>
        <w:r w:rsidR="008E5302">
          <w:rPr>
            <w:noProof/>
            <w:webHidden/>
          </w:rPr>
          <w:fldChar w:fldCharType="begin"/>
        </w:r>
        <w:r w:rsidR="008E5302">
          <w:rPr>
            <w:noProof/>
            <w:webHidden/>
          </w:rPr>
          <w:instrText xml:space="preserve"> PAGEREF _Toc382940154 \h </w:instrText>
        </w:r>
        <w:r w:rsidR="008E5302">
          <w:rPr>
            <w:noProof/>
            <w:webHidden/>
          </w:rPr>
        </w:r>
        <w:r w:rsidR="008E5302">
          <w:rPr>
            <w:noProof/>
            <w:webHidden/>
          </w:rPr>
          <w:fldChar w:fldCharType="separate"/>
        </w:r>
        <w:r w:rsidR="006A5BFA">
          <w:rPr>
            <w:noProof/>
            <w:webHidden/>
          </w:rPr>
          <w:t>3</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55" w:history="1">
        <w:r w:rsidR="008E5302" w:rsidRPr="00074347">
          <w:rPr>
            <w:rStyle w:val="Hyperlink"/>
            <w:noProof/>
            <w:lang w:val="ru-RU"/>
          </w:rPr>
          <w:t>Визначення умов, які стосуються онлайнових служб</w:t>
        </w:r>
        <w:r w:rsidR="008E5302">
          <w:rPr>
            <w:noProof/>
            <w:webHidden/>
          </w:rPr>
          <w:tab/>
        </w:r>
        <w:r w:rsidR="008E5302">
          <w:rPr>
            <w:noProof/>
            <w:webHidden/>
          </w:rPr>
          <w:fldChar w:fldCharType="begin"/>
        </w:r>
        <w:r w:rsidR="008E5302">
          <w:rPr>
            <w:noProof/>
            <w:webHidden/>
          </w:rPr>
          <w:instrText xml:space="preserve"> PAGEREF _Toc382940155 \h </w:instrText>
        </w:r>
        <w:r w:rsidR="008E5302">
          <w:rPr>
            <w:noProof/>
            <w:webHidden/>
          </w:rPr>
        </w:r>
        <w:r w:rsidR="008E5302">
          <w:rPr>
            <w:noProof/>
            <w:webHidden/>
          </w:rPr>
          <w:fldChar w:fldCharType="separate"/>
        </w:r>
        <w:r w:rsidR="006A5BFA">
          <w:rPr>
            <w:noProof/>
            <w:webHidden/>
          </w:rPr>
          <w:t>3</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56" w:history="1">
        <w:r w:rsidR="008E5302" w:rsidRPr="00074347">
          <w:rPr>
            <w:rStyle w:val="Hyperlink"/>
            <w:rFonts w:asciiTheme="majorHAnsi" w:hAnsiTheme="majorHAnsi" w:cstheme="majorHAnsi"/>
            <w:noProof/>
            <w:lang w:val="ru-RU"/>
          </w:rPr>
          <w:t>Зауваження</w:t>
        </w:r>
        <w:r w:rsidR="008E5302">
          <w:rPr>
            <w:noProof/>
            <w:webHidden/>
          </w:rPr>
          <w:tab/>
        </w:r>
        <w:r w:rsidR="008E5302">
          <w:rPr>
            <w:noProof/>
            <w:webHidden/>
          </w:rPr>
          <w:fldChar w:fldCharType="begin"/>
        </w:r>
        <w:r w:rsidR="008E5302">
          <w:rPr>
            <w:noProof/>
            <w:webHidden/>
          </w:rPr>
          <w:instrText xml:space="preserve"> PAGEREF _Toc382940156 \h </w:instrText>
        </w:r>
        <w:r w:rsidR="008E5302">
          <w:rPr>
            <w:noProof/>
            <w:webHidden/>
          </w:rPr>
        </w:r>
        <w:r w:rsidR="008E5302">
          <w:rPr>
            <w:noProof/>
            <w:webHidden/>
          </w:rPr>
          <w:fldChar w:fldCharType="separate"/>
        </w:r>
        <w:r w:rsidR="006A5BFA">
          <w:rPr>
            <w:noProof/>
            <w:webHidden/>
          </w:rPr>
          <w:t>3</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57" w:history="1">
        <w:r w:rsidR="008E5302" w:rsidRPr="00074347">
          <w:rPr>
            <w:rStyle w:val="Hyperlink"/>
            <w:rFonts w:asciiTheme="majorHAnsi" w:hAnsiTheme="majorHAnsi" w:cstheme="majorHAnsi"/>
            <w:noProof/>
            <w:lang w:val="ru-RU"/>
          </w:rPr>
          <w:t>Пояснення та зведення змін</w:t>
        </w:r>
        <w:r w:rsidR="008E5302">
          <w:rPr>
            <w:noProof/>
            <w:webHidden/>
          </w:rPr>
          <w:tab/>
        </w:r>
        <w:r w:rsidR="008E5302">
          <w:rPr>
            <w:noProof/>
            <w:webHidden/>
          </w:rPr>
          <w:fldChar w:fldCharType="begin"/>
        </w:r>
        <w:r w:rsidR="008E5302">
          <w:rPr>
            <w:noProof/>
            <w:webHidden/>
          </w:rPr>
          <w:instrText xml:space="preserve"> PAGEREF _Toc382940157 \h </w:instrText>
        </w:r>
        <w:r w:rsidR="008E5302">
          <w:rPr>
            <w:noProof/>
            <w:webHidden/>
          </w:rPr>
        </w:r>
        <w:r w:rsidR="008E5302">
          <w:rPr>
            <w:noProof/>
            <w:webHidden/>
          </w:rPr>
          <w:fldChar w:fldCharType="separate"/>
        </w:r>
        <w:r w:rsidR="006A5BFA">
          <w:rPr>
            <w:noProof/>
            <w:webHidden/>
          </w:rPr>
          <w:t>3</w:t>
        </w:r>
        <w:r w:rsidR="008E5302">
          <w:rPr>
            <w:noProof/>
            <w:webHidden/>
          </w:rPr>
          <w:fldChar w:fldCharType="end"/>
        </w:r>
      </w:hyperlink>
    </w:p>
    <w:p w:rsidR="008E5302" w:rsidRDefault="00E60353">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940158" w:history="1">
        <w:r w:rsidR="008E5302" w:rsidRPr="00074347">
          <w:rPr>
            <w:rStyle w:val="Hyperlink"/>
            <w:noProof/>
            <w:lang w:val="ru-RU"/>
          </w:rPr>
          <w:t>Загальні умови</w:t>
        </w:r>
        <w:r w:rsidR="008E5302">
          <w:rPr>
            <w:noProof/>
            <w:webHidden/>
          </w:rPr>
          <w:tab/>
        </w:r>
        <w:r w:rsidR="008E5302">
          <w:rPr>
            <w:noProof/>
            <w:webHidden/>
          </w:rPr>
          <w:fldChar w:fldCharType="begin"/>
        </w:r>
        <w:r w:rsidR="008E5302">
          <w:rPr>
            <w:noProof/>
            <w:webHidden/>
          </w:rPr>
          <w:instrText xml:space="preserve"> PAGEREF _Toc382940158 \h </w:instrText>
        </w:r>
        <w:r w:rsidR="008E5302">
          <w:rPr>
            <w:noProof/>
            <w:webHidden/>
          </w:rPr>
        </w:r>
        <w:r w:rsidR="008E5302">
          <w:rPr>
            <w:noProof/>
            <w:webHidden/>
          </w:rPr>
          <w:fldChar w:fldCharType="separate"/>
        </w:r>
        <w:r w:rsidR="006A5BFA">
          <w:rPr>
            <w:noProof/>
            <w:webHidden/>
          </w:rPr>
          <w:t>5</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59" w:history="1">
        <w:r w:rsidR="008E5302" w:rsidRPr="00074347">
          <w:rPr>
            <w:rStyle w:val="Hyperlink"/>
            <w:noProof/>
            <w:lang w:val="ru-RU"/>
          </w:rPr>
          <w:t>Визначення</w:t>
        </w:r>
        <w:r w:rsidR="008E5302">
          <w:rPr>
            <w:noProof/>
            <w:webHidden/>
          </w:rPr>
          <w:tab/>
        </w:r>
        <w:r w:rsidR="008E5302">
          <w:rPr>
            <w:noProof/>
            <w:webHidden/>
          </w:rPr>
          <w:fldChar w:fldCharType="begin"/>
        </w:r>
        <w:r w:rsidR="008E5302">
          <w:rPr>
            <w:noProof/>
            <w:webHidden/>
          </w:rPr>
          <w:instrText xml:space="preserve"> PAGEREF _Toc382940159 \h </w:instrText>
        </w:r>
        <w:r w:rsidR="008E5302">
          <w:rPr>
            <w:noProof/>
            <w:webHidden/>
          </w:rPr>
        </w:r>
        <w:r w:rsidR="008E5302">
          <w:rPr>
            <w:noProof/>
            <w:webHidden/>
          </w:rPr>
          <w:fldChar w:fldCharType="separate"/>
        </w:r>
        <w:r w:rsidR="006A5BFA">
          <w:rPr>
            <w:noProof/>
            <w:webHidden/>
          </w:rPr>
          <w:t>5</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60" w:history="1">
        <w:r w:rsidR="008E5302" w:rsidRPr="00074347">
          <w:rPr>
            <w:rStyle w:val="Hyperlink"/>
            <w:noProof/>
            <w:lang w:val="ru-RU"/>
          </w:rPr>
          <w:t>Ваші Права на використання</w:t>
        </w:r>
        <w:r w:rsidR="008E5302">
          <w:rPr>
            <w:noProof/>
            <w:webHidden/>
          </w:rPr>
          <w:tab/>
        </w:r>
        <w:r w:rsidR="008E5302">
          <w:rPr>
            <w:noProof/>
            <w:webHidden/>
          </w:rPr>
          <w:fldChar w:fldCharType="begin"/>
        </w:r>
        <w:r w:rsidR="008E5302">
          <w:rPr>
            <w:noProof/>
            <w:webHidden/>
          </w:rPr>
          <w:instrText xml:space="preserve"> PAGEREF _Toc382940160 \h </w:instrText>
        </w:r>
        <w:r w:rsidR="008E5302">
          <w:rPr>
            <w:noProof/>
            <w:webHidden/>
          </w:rPr>
        </w:r>
        <w:r w:rsidR="008E5302">
          <w:rPr>
            <w:noProof/>
            <w:webHidden/>
          </w:rPr>
          <w:fldChar w:fldCharType="separate"/>
        </w:r>
        <w:r w:rsidR="006A5BFA">
          <w:rPr>
            <w:noProof/>
            <w:webHidden/>
          </w:rPr>
          <w:t>6</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61" w:history="1">
        <w:r w:rsidR="008E5302" w:rsidRPr="00074347">
          <w:rPr>
            <w:rStyle w:val="Hyperlink"/>
            <w:noProof/>
            <w:lang w:val="ru-RU"/>
          </w:rPr>
          <w:t>Приналежність даних клієнта</w:t>
        </w:r>
        <w:r w:rsidR="008E5302">
          <w:rPr>
            <w:noProof/>
            <w:webHidden/>
          </w:rPr>
          <w:tab/>
        </w:r>
        <w:r w:rsidR="008E5302">
          <w:rPr>
            <w:noProof/>
            <w:webHidden/>
          </w:rPr>
          <w:fldChar w:fldCharType="begin"/>
        </w:r>
        <w:r w:rsidR="008E5302">
          <w:rPr>
            <w:noProof/>
            <w:webHidden/>
          </w:rPr>
          <w:instrText xml:space="preserve"> PAGEREF _Toc382940161 \h </w:instrText>
        </w:r>
        <w:r w:rsidR="008E5302">
          <w:rPr>
            <w:noProof/>
            <w:webHidden/>
          </w:rPr>
        </w:r>
        <w:r w:rsidR="008E5302">
          <w:rPr>
            <w:noProof/>
            <w:webHidden/>
          </w:rPr>
          <w:fldChar w:fldCharType="separate"/>
        </w:r>
        <w:r w:rsidR="006A5BFA">
          <w:rPr>
            <w:noProof/>
            <w:webHidden/>
          </w:rPr>
          <w:t>6</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62" w:history="1">
        <w:r w:rsidR="008E5302" w:rsidRPr="00074347">
          <w:rPr>
            <w:rStyle w:val="Hyperlink"/>
            <w:noProof/>
            <w:lang w:val="ru-RU"/>
          </w:rPr>
          <w:t>Використання даних клієнта корпорацією Майкрософт; запити третіх сторін</w:t>
        </w:r>
        <w:r w:rsidR="008E5302">
          <w:rPr>
            <w:noProof/>
            <w:webHidden/>
          </w:rPr>
          <w:tab/>
        </w:r>
        <w:r w:rsidR="008E5302">
          <w:rPr>
            <w:noProof/>
            <w:webHidden/>
          </w:rPr>
          <w:fldChar w:fldCharType="begin"/>
        </w:r>
        <w:r w:rsidR="008E5302">
          <w:rPr>
            <w:noProof/>
            <w:webHidden/>
          </w:rPr>
          <w:instrText xml:space="preserve"> PAGEREF _Toc382940162 \h </w:instrText>
        </w:r>
        <w:r w:rsidR="008E5302">
          <w:rPr>
            <w:noProof/>
            <w:webHidden/>
          </w:rPr>
        </w:r>
        <w:r w:rsidR="008E5302">
          <w:rPr>
            <w:noProof/>
            <w:webHidden/>
          </w:rPr>
          <w:fldChar w:fldCharType="separate"/>
        </w:r>
        <w:r w:rsidR="006A5BFA">
          <w:rPr>
            <w:noProof/>
            <w:webHidden/>
          </w:rPr>
          <w:t>6</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63" w:history="1">
        <w:r w:rsidR="008E5302" w:rsidRPr="00074347">
          <w:rPr>
            <w:rStyle w:val="Hyperlink"/>
            <w:noProof/>
            <w:lang w:val="ru-RU"/>
          </w:rPr>
          <w:t>Оновлення умов</w:t>
        </w:r>
        <w:r w:rsidR="008E5302">
          <w:rPr>
            <w:noProof/>
            <w:webHidden/>
          </w:rPr>
          <w:tab/>
        </w:r>
        <w:r w:rsidR="008E5302">
          <w:rPr>
            <w:noProof/>
            <w:webHidden/>
          </w:rPr>
          <w:fldChar w:fldCharType="begin"/>
        </w:r>
        <w:r w:rsidR="008E5302">
          <w:rPr>
            <w:noProof/>
            <w:webHidden/>
          </w:rPr>
          <w:instrText xml:space="preserve"> PAGEREF _Toc382940163 \h </w:instrText>
        </w:r>
        <w:r w:rsidR="008E5302">
          <w:rPr>
            <w:noProof/>
            <w:webHidden/>
          </w:rPr>
        </w:r>
        <w:r w:rsidR="008E5302">
          <w:rPr>
            <w:noProof/>
            <w:webHidden/>
          </w:rPr>
          <w:fldChar w:fldCharType="separate"/>
        </w:r>
        <w:r w:rsidR="006A5BFA">
          <w:rPr>
            <w:noProof/>
            <w:webHidden/>
          </w:rPr>
          <w:t>6</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64" w:history="1">
        <w:r w:rsidR="008E5302" w:rsidRPr="00074347">
          <w:rPr>
            <w:rStyle w:val="Hyperlink"/>
            <w:noProof/>
            <w:lang w:val="ru-RU"/>
          </w:rPr>
          <w:t>Оновлення онлайнової служби</w:t>
        </w:r>
        <w:r w:rsidR="008E5302">
          <w:rPr>
            <w:noProof/>
            <w:webHidden/>
          </w:rPr>
          <w:tab/>
        </w:r>
        <w:r w:rsidR="008E5302">
          <w:rPr>
            <w:noProof/>
            <w:webHidden/>
          </w:rPr>
          <w:fldChar w:fldCharType="begin"/>
        </w:r>
        <w:r w:rsidR="008E5302">
          <w:rPr>
            <w:noProof/>
            <w:webHidden/>
          </w:rPr>
          <w:instrText xml:space="preserve"> PAGEREF _Toc382940164 \h </w:instrText>
        </w:r>
        <w:r w:rsidR="008E5302">
          <w:rPr>
            <w:noProof/>
            <w:webHidden/>
          </w:rPr>
        </w:r>
        <w:r w:rsidR="008E5302">
          <w:rPr>
            <w:noProof/>
            <w:webHidden/>
          </w:rPr>
          <w:fldChar w:fldCharType="separate"/>
        </w:r>
        <w:r w:rsidR="006A5BFA">
          <w:rPr>
            <w:noProof/>
            <w:webHidden/>
          </w:rPr>
          <w:t>6</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65" w:history="1">
        <w:r w:rsidR="008E5302" w:rsidRPr="00074347">
          <w:rPr>
            <w:rStyle w:val="Hyperlink"/>
            <w:noProof/>
            <w:lang w:val="ru-RU"/>
          </w:rPr>
          <w:t>Закінчення або припинення періоду використання онлайнової служби</w:t>
        </w:r>
        <w:r w:rsidR="008E5302">
          <w:rPr>
            <w:noProof/>
            <w:webHidden/>
          </w:rPr>
          <w:tab/>
        </w:r>
        <w:r w:rsidR="008E5302">
          <w:rPr>
            <w:noProof/>
            <w:webHidden/>
          </w:rPr>
          <w:fldChar w:fldCharType="begin"/>
        </w:r>
        <w:r w:rsidR="008E5302">
          <w:rPr>
            <w:noProof/>
            <w:webHidden/>
          </w:rPr>
          <w:instrText xml:space="preserve"> PAGEREF _Toc382940165 \h </w:instrText>
        </w:r>
        <w:r w:rsidR="008E5302">
          <w:rPr>
            <w:noProof/>
            <w:webHidden/>
          </w:rPr>
        </w:r>
        <w:r w:rsidR="008E5302">
          <w:rPr>
            <w:noProof/>
            <w:webHidden/>
          </w:rPr>
          <w:fldChar w:fldCharType="separate"/>
        </w:r>
        <w:r w:rsidR="006A5BFA">
          <w:rPr>
            <w:noProof/>
            <w:webHidden/>
          </w:rPr>
          <w:t>6</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66" w:history="1">
        <w:r w:rsidR="008E5302" w:rsidRPr="00074347">
          <w:rPr>
            <w:rStyle w:val="Hyperlink"/>
            <w:noProof/>
            <w:lang w:val="ru-RU"/>
          </w:rPr>
          <w:t>Доступність онлайнової служби</w:t>
        </w:r>
        <w:r w:rsidR="008E5302">
          <w:rPr>
            <w:noProof/>
            <w:webHidden/>
          </w:rPr>
          <w:tab/>
        </w:r>
        <w:r w:rsidR="008E5302">
          <w:rPr>
            <w:noProof/>
            <w:webHidden/>
          </w:rPr>
          <w:fldChar w:fldCharType="begin"/>
        </w:r>
        <w:r w:rsidR="008E5302">
          <w:rPr>
            <w:noProof/>
            <w:webHidden/>
          </w:rPr>
          <w:instrText xml:space="preserve"> PAGEREF _Toc382940166 \h </w:instrText>
        </w:r>
        <w:r w:rsidR="008E5302">
          <w:rPr>
            <w:noProof/>
            <w:webHidden/>
          </w:rPr>
        </w:r>
        <w:r w:rsidR="008E5302">
          <w:rPr>
            <w:noProof/>
            <w:webHidden/>
          </w:rPr>
          <w:fldChar w:fldCharType="separate"/>
        </w:r>
        <w:r w:rsidR="006A5BFA">
          <w:rPr>
            <w:noProof/>
            <w:webHidden/>
          </w:rPr>
          <w:t>7</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67" w:history="1">
        <w:r w:rsidR="008E5302" w:rsidRPr="00074347">
          <w:rPr>
            <w:rStyle w:val="Hyperlink"/>
            <w:noProof/>
            <w:lang w:val="ru-RU"/>
          </w:rPr>
          <w:t>Відповідальність за облікові записи користувачів</w:t>
        </w:r>
        <w:r w:rsidR="008E5302">
          <w:rPr>
            <w:noProof/>
            <w:webHidden/>
          </w:rPr>
          <w:tab/>
        </w:r>
        <w:r w:rsidR="008E5302">
          <w:rPr>
            <w:noProof/>
            <w:webHidden/>
          </w:rPr>
          <w:fldChar w:fldCharType="begin"/>
        </w:r>
        <w:r w:rsidR="008E5302">
          <w:rPr>
            <w:noProof/>
            <w:webHidden/>
          </w:rPr>
          <w:instrText xml:space="preserve"> PAGEREF _Toc382940167 \h </w:instrText>
        </w:r>
        <w:r w:rsidR="008E5302">
          <w:rPr>
            <w:noProof/>
            <w:webHidden/>
          </w:rPr>
        </w:r>
        <w:r w:rsidR="008E5302">
          <w:rPr>
            <w:noProof/>
            <w:webHidden/>
          </w:rPr>
          <w:fldChar w:fldCharType="separate"/>
        </w:r>
        <w:r w:rsidR="006A5BFA">
          <w:rPr>
            <w:noProof/>
            <w:webHidden/>
          </w:rPr>
          <w:t>7</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68" w:history="1">
        <w:r w:rsidR="008E5302" w:rsidRPr="00074347">
          <w:rPr>
            <w:rStyle w:val="Hyperlink"/>
            <w:noProof/>
            <w:lang w:val="ru-RU"/>
          </w:rPr>
          <w:t>Використання програмного забезпечення з онлайновою службою</w:t>
        </w:r>
        <w:r w:rsidR="008E5302">
          <w:rPr>
            <w:noProof/>
            <w:webHidden/>
          </w:rPr>
          <w:tab/>
        </w:r>
        <w:r w:rsidR="008E5302">
          <w:rPr>
            <w:noProof/>
            <w:webHidden/>
          </w:rPr>
          <w:fldChar w:fldCharType="begin"/>
        </w:r>
        <w:r w:rsidR="008E5302">
          <w:rPr>
            <w:noProof/>
            <w:webHidden/>
          </w:rPr>
          <w:instrText xml:space="preserve"> PAGEREF _Toc382940168 \h </w:instrText>
        </w:r>
        <w:r w:rsidR="008E5302">
          <w:rPr>
            <w:noProof/>
            <w:webHidden/>
          </w:rPr>
        </w:r>
        <w:r w:rsidR="008E5302">
          <w:rPr>
            <w:noProof/>
            <w:webHidden/>
          </w:rPr>
          <w:fldChar w:fldCharType="separate"/>
        </w:r>
        <w:r w:rsidR="006A5BFA">
          <w:rPr>
            <w:noProof/>
            <w:webHidden/>
          </w:rPr>
          <w:t>7</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69" w:history="1">
        <w:r w:rsidR="008E5302" w:rsidRPr="00074347">
          <w:rPr>
            <w:rStyle w:val="Hyperlink"/>
            <w:noProof/>
            <w:lang w:val="ru-RU"/>
          </w:rPr>
          <w:t>Використання інших веб-сайтів, застосунків і служб.</w:t>
        </w:r>
        <w:r w:rsidR="008E5302">
          <w:rPr>
            <w:noProof/>
            <w:webHidden/>
          </w:rPr>
          <w:tab/>
        </w:r>
        <w:r w:rsidR="008E5302">
          <w:rPr>
            <w:noProof/>
            <w:webHidden/>
          </w:rPr>
          <w:fldChar w:fldCharType="begin"/>
        </w:r>
        <w:r w:rsidR="008E5302">
          <w:rPr>
            <w:noProof/>
            <w:webHidden/>
          </w:rPr>
          <w:instrText xml:space="preserve"> PAGEREF _Toc382940169 \h </w:instrText>
        </w:r>
        <w:r w:rsidR="008E5302">
          <w:rPr>
            <w:noProof/>
            <w:webHidden/>
          </w:rPr>
        </w:r>
        <w:r w:rsidR="008E5302">
          <w:rPr>
            <w:noProof/>
            <w:webHidden/>
          </w:rPr>
          <w:fldChar w:fldCharType="separate"/>
        </w:r>
        <w:r w:rsidR="006A5BFA">
          <w:rPr>
            <w:noProof/>
            <w:webHidden/>
          </w:rPr>
          <w:t>7</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70" w:history="1">
        <w:r w:rsidR="008E5302" w:rsidRPr="00074347">
          <w:rPr>
            <w:rStyle w:val="Hyperlink"/>
            <w:noProof/>
            <w:lang w:val="ru-RU"/>
          </w:rPr>
          <w:t>Вміст і служби третьої сторони</w:t>
        </w:r>
        <w:r w:rsidR="008E5302">
          <w:rPr>
            <w:noProof/>
            <w:webHidden/>
          </w:rPr>
          <w:tab/>
        </w:r>
        <w:r w:rsidR="008E5302">
          <w:rPr>
            <w:noProof/>
            <w:webHidden/>
          </w:rPr>
          <w:fldChar w:fldCharType="begin"/>
        </w:r>
        <w:r w:rsidR="008E5302">
          <w:rPr>
            <w:noProof/>
            <w:webHidden/>
          </w:rPr>
          <w:instrText xml:space="preserve"> PAGEREF _Toc382940170 \h </w:instrText>
        </w:r>
        <w:r w:rsidR="008E5302">
          <w:rPr>
            <w:noProof/>
            <w:webHidden/>
          </w:rPr>
        </w:r>
        <w:r w:rsidR="008E5302">
          <w:rPr>
            <w:noProof/>
            <w:webHidden/>
          </w:rPr>
          <w:fldChar w:fldCharType="separate"/>
        </w:r>
        <w:r w:rsidR="006A5BFA">
          <w:rPr>
            <w:noProof/>
            <w:webHidden/>
          </w:rPr>
          <w:t>7</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71" w:history="1">
        <w:r w:rsidR="008E5302" w:rsidRPr="00074347">
          <w:rPr>
            <w:rStyle w:val="Hyperlink"/>
            <w:noProof/>
            <w:lang w:val="ru-RU"/>
          </w:rPr>
          <w:t>Сценарії та код від сторонніх розробників</w:t>
        </w:r>
        <w:r w:rsidR="008E5302">
          <w:rPr>
            <w:noProof/>
            <w:webHidden/>
          </w:rPr>
          <w:tab/>
        </w:r>
        <w:r w:rsidR="008E5302">
          <w:rPr>
            <w:noProof/>
            <w:webHidden/>
          </w:rPr>
          <w:fldChar w:fldCharType="begin"/>
        </w:r>
        <w:r w:rsidR="008E5302">
          <w:rPr>
            <w:noProof/>
            <w:webHidden/>
          </w:rPr>
          <w:instrText xml:space="preserve"> PAGEREF _Toc382940171 \h </w:instrText>
        </w:r>
        <w:r w:rsidR="008E5302">
          <w:rPr>
            <w:noProof/>
            <w:webHidden/>
          </w:rPr>
        </w:r>
        <w:r w:rsidR="008E5302">
          <w:rPr>
            <w:noProof/>
            <w:webHidden/>
          </w:rPr>
          <w:fldChar w:fldCharType="separate"/>
        </w:r>
        <w:r w:rsidR="006A5BFA">
          <w:rPr>
            <w:noProof/>
            <w:webHidden/>
          </w:rPr>
          <w:t>7</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72" w:history="1">
        <w:r w:rsidR="008E5302" w:rsidRPr="00074347">
          <w:rPr>
            <w:rStyle w:val="Hyperlink"/>
            <w:noProof/>
            <w:lang w:val="ru-RU"/>
          </w:rPr>
          <w:t>Згадане програмне забезпечення від стороннього виробника</w:t>
        </w:r>
        <w:r w:rsidR="008E5302">
          <w:rPr>
            <w:noProof/>
            <w:webHidden/>
          </w:rPr>
          <w:tab/>
        </w:r>
        <w:r w:rsidR="008E5302">
          <w:rPr>
            <w:noProof/>
            <w:webHidden/>
          </w:rPr>
          <w:fldChar w:fldCharType="begin"/>
        </w:r>
        <w:r w:rsidR="008E5302">
          <w:rPr>
            <w:noProof/>
            <w:webHidden/>
          </w:rPr>
          <w:instrText xml:space="preserve"> PAGEREF _Toc382940172 \h </w:instrText>
        </w:r>
        <w:r w:rsidR="008E5302">
          <w:rPr>
            <w:noProof/>
            <w:webHidden/>
          </w:rPr>
        </w:r>
        <w:r w:rsidR="008E5302">
          <w:rPr>
            <w:noProof/>
            <w:webHidden/>
          </w:rPr>
          <w:fldChar w:fldCharType="separate"/>
        </w:r>
        <w:r w:rsidR="006A5BFA">
          <w:rPr>
            <w:noProof/>
            <w:webHidden/>
          </w:rPr>
          <w:t>8</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73" w:history="1">
        <w:r w:rsidR="008E5302" w:rsidRPr="00074347">
          <w:rPr>
            <w:rStyle w:val="Hyperlink"/>
            <w:noProof/>
            <w:lang w:val="ru-RU"/>
          </w:rPr>
          <w:t>Неприпустимість використання в</w:t>
        </w:r>
        <w:r w:rsidR="008E5302" w:rsidRPr="00074347">
          <w:rPr>
            <w:rStyle w:val="Hyperlink"/>
            <w:noProof/>
          </w:rPr>
          <w:t> </w:t>
        </w:r>
        <w:r w:rsidR="008E5302" w:rsidRPr="00074347">
          <w:rPr>
            <w:rStyle w:val="Hyperlink"/>
            <w:noProof/>
            <w:lang w:val="ru-RU"/>
          </w:rPr>
          <w:t>небезпечних умовах</w:t>
        </w:r>
        <w:r w:rsidR="008E5302">
          <w:rPr>
            <w:noProof/>
            <w:webHidden/>
          </w:rPr>
          <w:tab/>
        </w:r>
        <w:r w:rsidR="008E5302">
          <w:rPr>
            <w:noProof/>
            <w:webHidden/>
          </w:rPr>
          <w:fldChar w:fldCharType="begin"/>
        </w:r>
        <w:r w:rsidR="008E5302">
          <w:rPr>
            <w:noProof/>
            <w:webHidden/>
          </w:rPr>
          <w:instrText xml:space="preserve"> PAGEREF _Toc382940173 \h </w:instrText>
        </w:r>
        <w:r w:rsidR="008E5302">
          <w:rPr>
            <w:noProof/>
            <w:webHidden/>
          </w:rPr>
        </w:r>
        <w:r w:rsidR="008E5302">
          <w:rPr>
            <w:noProof/>
            <w:webHidden/>
          </w:rPr>
          <w:fldChar w:fldCharType="separate"/>
        </w:r>
        <w:r w:rsidR="006A5BFA">
          <w:rPr>
            <w:noProof/>
            <w:webHidden/>
          </w:rPr>
          <w:t>8</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74" w:history="1">
        <w:r w:rsidR="008E5302" w:rsidRPr="00074347">
          <w:rPr>
            <w:rStyle w:val="Hyperlink"/>
            <w:noProof/>
            <w:lang w:val="ru-RU"/>
          </w:rPr>
          <w:t>Набуті права</w:t>
        </w:r>
        <w:r w:rsidR="008E5302">
          <w:rPr>
            <w:noProof/>
            <w:webHidden/>
          </w:rPr>
          <w:tab/>
        </w:r>
        <w:r w:rsidR="008E5302">
          <w:rPr>
            <w:noProof/>
            <w:webHidden/>
          </w:rPr>
          <w:fldChar w:fldCharType="begin"/>
        </w:r>
        <w:r w:rsidR="008E5302">
          <w:rPr>
            <w:noProof/>
            <w:webHidden/>
          </w:rPr>
          <w:instrText xml:space="preserve"> PAGEREF _Toc382940174 \h </w:instrText>
        </w:r>
        <w:r w:rsidR="008E5302">
          <w:rPr>
            <w:noProof/>
            <w:webHidden/>
          </w:rPr>
        </w:r>
        <w:r w:rsidR="008E5302">
          <w:rPr>
            <w:noProof/>
            <w:webHidden/>
          </w:rPr>
          <w:fldChar w:fldCharType="separate"/>
        </w:r>
        <w:r w:rsidR="006A5BFA">
          <w:rPr>
            <w:noProof/>
            <w:webHidden/>
          </w:rPr>
          <w:t>8</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75" w:history="1">
        <w:r w:rsidR="008E5302" w:rsidRPr="00074347">
          <w:rPr>
            <w:rStyle w:val="Hyperlink"/>
            <w:noProof/>
            <w:lang w:val="ru-RU"/>
          </w:rPr>
          <w:t>Продукти не від Майкрософт</w:t>
        </w:r>
        <w:r w:rsidR="008E5302">
          <w:rPr>
            <w:noProof/>
            <w:webHidden/>
          </w:rPr>
          <w:tab/>
        </w:r>
        <w:r w:rsidR="008E5302">
          <w:rPr>
            <w:noProof/>
            <w:webHidden/>
          </w:rPr>
          <w:fldChar w:fldCharType="begin"/>
        </w:r>
        <w:r w:rsidR="008E5302">
          <w:rPr>
            <w:noProof/>
            <w:webHidden/>
          </w:rPr>
          <w:instrText xml:space="preserve"> PAGEREF _Toc382940175 \h </w:instrText>
        </w:r>
        <w:r w:rsidR="008E5302">
          <w:rPr>
            <w:noProof/>
            <w:webHidden/>
          </w:rPr>
        </w:r>
        <w:r w:rsidR="008E5302">
          <w:rPr>
            <w:noProof/>
            <w:webHidden/>
          </w:rPr>
          <w:fldChar w:fldCharType="separate"/>
        </w:r>
        <w:r w:rsidR="006A5BFA">
          <w:rPr>
            <w:noProof/>
            <w:webHidden/>
          </w:rPr>
          <w:t>8</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76" w:history="1">
        <w:r w:rsidR="008E5302" w:rsidRPr="00074347">
          <w:rPr>
            <w:rStyle w:val="Hyperlink"/>
            <w:noProof/>
            <w:lang w:val="ru-RU"/>
          </w:rPr>
          <w:t>Навчальні заклади</w:t>
        </w:r>
        <w:r w:rsidR="008E5302">
          <w:rPr>
            <w:noProof/>
            <w:webHidden/>
          </w:rPr>
          <w:tab/>
        </w:r>
        <w:r w:rsidR="008E5302">
          <w:rPr>
            <w:noProof/>
            <w:webHidden/>
          </w:rPr>
          <w:fldChar w:fldCharType="begin"/>
        </w:r>
        <w:r w:rsidR="008E5302">
          <w:rPr>
            <w:noProof/>
            <w:webHidden/>
          </w:rPr>
          <w:instrText xml:space="preserve"> PAGEREF _Toc382940176 \h </w:instrText>
        </w:r>
        <w:r w:rsidR="008E5302">
          <w:rPr>
            <w:noProof/>
            <w:webHidden/>
          </w:rPr>
        </w:r>
        <w:r w:rsidR="008E5302">
          <w:rPr>
            <w:noProof/>
            <w:webHidden/>
          </w:rPr>
          <w:fldChar w:fldCharType="separate"/>
        </w:r>
        <w:r w:rsidR="006A5BFA">
          <w:rPr>
            <w:noProof/>
            <w:webHidden/>
          </w:rPr>
          <w:t>8</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77" w:history="1">
        <w:r w:rsidR="008E5302" w:rsidRPr="00074347">
          <w:rPr>
            <w:rStyle w:val="Hyperlink"/>
            <w:noProof/>
            <w:lang w:val="ru-RU"/>
          </w:rPr>
          <w:t>Конфіденційність</w:t>
        </w:r>
        <w:r w:rsidR="008E5302">
          <w:rPr>
            <w:noProof/>
            <w:webHidden/>
          </w:rPr>
          <w:tab/>
        </w:r>
        <w:r w:rsidR="008E5302">
          <w:rPr>
            <w:noProof/>
            <w:webHidden/>
          </w:rPr>
          <w:fldChar w:fldCharType="begin"/>
        </w:r>
        <w:r w:rsidR="008E5302">
          <w:rPr>
            <w:noProof/>
            <w:webHidden/>
          </w:rPr>
          <w:instrText xml:space="preserve"> PAGEREF _Toc382940177 \h </w:instrText>
        </w:r>
        <w:r w:rsidR="008E5302">
          <w:rPr>
            <w:noProof/>
            <w:webHidden/>
          </w:rPr>
        </w:r>
        <w:r w:rsidR="008E5302">
          <w:rPr>
            <w:noProof/>
            <w:webHidden/>
          </w:rPr>
          <w:fldChar w:fldCharType="separate"/>
        </w:r>
        <w:r w:rsidR="006A5BFA">
          <w:rPr>
            <w:noProof/>
            <w:webHidden/>
          </w:rPr>
          <w:t>9</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78" w:history="1">
        <w:r w:rsidR="008E5302" w:rsidRPr="00074347">
          <w:rPr>
            <w:rStyle w:val="Hyperlink"/>
            <w:noProof/>
          </w:rPr>
          <w:t>Безпека даних клієнта</w:t>
        </w:r>
        <w:r w:rsidR="008E5302">
          <w:rPr>
            <w:noProof/>
            <w:webHidden/>
          </w:rPr>
          <w:tab/>
        </w:r>
        <w:r w:rsidR="008E5302">
          <w:rPr>
            <w:noProof/>
            <w:webHidden/>
          </w:rPr>
          <w:fldChar w:fldCharType="begin"/>
        </w:r>
        <w:r w:rsidR="008E5302">
          <w:rPr>
            <w:noProof/>
            <w:webHidden/>
          </w:rPr>
          <w:instrText xml:space="preserve"> PAGEREF _Toc382940178 \h </w:instrText>
        </w:r>
        <w:r w:rsidR="008E5302">
          <w:rPr>
            <w:noProof/>
            <w:webHidden/>
          </w:rPr>
        </w:r>
        <w:r w:rsidR="008E5302">
          <w:rPr>
            <w:noProof/>
            <w:webHidden/>
          </w:rPr>
          <w:fldChar w:fldCharType="separate"/>
        </w:r>
        <w:r w:rsidR="006A5BFA">
          <w:rPr>
            <w:noProof/>
            <w:webHidden/>
          </w:rPr>
          <w:t>9</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79" w:history="1">
        <w:r w:rsidR="008E5302" w:rsidRPr="00074347">
          <w:rPr>
            <w:rStyle w:val="Hyperlink"/>
            <w:noProof/>
          </w:rPr>
          <w:t>Угода про рівень послуг</w:t>
        </w:r>
        <w:r w:rsidR="008E5302">
          <w:rPr>
            <w:noProof/>
            <w:webHidden/>
          </w:rPr>
          <w:tab/>
        </w:r>
        <w:r w:rsidR="008E5302">
          <w:rPr>
            <w:noProof/>
            <w:webHidden/>
          </w:rPr>
          <w:fldChar w:fldCharType="begin"/>
        </w:r>
        <w:r w:rsidR="008E5302">
          <w:rPr>
            <w:noProof/>
            <w:webHidden/>
          </w:rPr>
          <w:instrText xml:space="preserve"> PAGEREF _Toc382940179 \h </w:instrText>
        </w:r>
        <w:r w:rsidR="008E5302">
          <w:rPr>
            <w:noProof/>
            <w:webHidden/>
          </w:rPr>
        </w:r>
        <w:r w:rsidR="008E5302">
          <w:rPr>
            <w:noProof/>
            <w:webHidden/>
          </w:rPr>
          <w:fldChar w:fldCharType="separate"/>
        </w:r>
        <w:r w:rsidR="006A5BFA">
          <w:rPr>
            <w:noProof/>
            <w:webHidden/>
          </w:rPr>
          <w:t>10</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80" w:history="1">
        <w:r w:rsidR="008E5302" w:rsidRPr="00074347">
          <w:rPr>
            <w:rStyle w:val="Hyperlink"/>
            <w:noProof/>
            <w:lang w:val="ru-RU"/>
          </w:rPr>
          <w:t>Правила допустимого використання.</w:t>
        </w:r>
        <w:r w:rsidR="008E5302">
          <w:rPr>
            <w:noProof/>
            <w:webHidden/>
          </w:rPr>
          <w:tab/>
        </w:r>
        <w:r w:rsidR="008E5302">
          <w:rPr>
            <w:noProof/>
            <w:webHidden/>
          </w:rPr>
          <w:fldChar w:fldCharType="begin"/>
        </w:r>
        <w:r w:rsidR="008E5302">
          <w:rPr>
            <w:noProof/>
            <w:webHidden/>
          </w:rPr>
          <w:instrText xml:space="preserve"> PAGEREF _Toc382940180 \h </w:instrText>
        </w:r>
        <w:r w:rsidR="008E5302">
          <w:rPr>
            <w:noProof/>
            <w:webHidden/>
          </w:rPr>
        </w:r>
        <w:r w:rsidR="008E5302">
          <w:rPr>
            <w:noProof/>
            <w:webHidden/>
          </w:rPr>
          <w:fldChar w:fldCharType="separate"/>
        </w:r>
        <w:r w:rsidR="006A5BFA">
          <w:rPr>
            <w:noProof/>
            <w:webHidden/>
          </w:rPr>
          <w:t>10</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81" w:history="1">
        <w:r w:rsidR="008E5302" w:rsidRPr="00074347">
          <w:rPr>
            <w:rStyle w:val="Hyperlink"/>
            <w:noProof/>
            <w:lang w:val="ru-RU"/>
          </w:rPr>
          <w:t>Нормативні акти</w:t>
        </w:r>
        <w:r w:rsidR="008E5302">
          <w:rPr>
            <w:noProof/>
            <w:webHidden/>
          </w:rPr>
          <w:tab/>
        </w:r>
        <w:r w:rsidR="008E5302">
          <w:rPr>
            <w:noProof/>
            <w:webHidden/>
          </w:rPr>
          <w:fldChar w:fldCharType="begin"/>
        </w:r>
        <w:r w:rsidR="008E5302">
          <w:rPr>
            <w:noProof/>
            <w:webHidden/>
          </w:rPr>
          <w:instrText xml:space="preserve"> PAGEREF _Toc382940181 \h </w:instrText>
        </w:r>
        <w:r w:rsidR="008E5302">
          <w:rPr>
            <w:noProof/>
            <w:webHidden/>
          </w:rPr>
        </w:r>
        <w:r w:rsidR="008E5302">
          <w:rPr>
            <w:noProof/>
            <w:webHidden/>
          </w:rPr>
          <w:fldChar w:fldCharType="separate"/>
        </w:r>
        <w:r w:rsidR="006A5BFA">
          <w:rPr>
            <w:noProof/>
            <w:webHidden/>
          </w:rPr>
          <w:t>10</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82" w:history="1">
        <w:r w:rsidR="008E5302" w:rsidRPr="00074347">
          <w:rPr>
            <w:rStyle w:val="Hyperlink"/>
            <w:noProof/>
            <w:lang w:val="ru-RU"/>
          </w:rPr>
          <w:t>Використання з метою ознайомлення</w:t>
        </w:r>
        <w:r w:rsidR="008E5302">
          <w:rPr>
            <w:noProof/>
            <w:webHidden/>
          </w:rPr>
          <w:tab/>
        </w:r>
        <w:r w:rsidR="008E5302">
          <w:rPr>
            <w:noProof/>
            <w:webHidden/>
          </w:rPr>
          <w:fldChar w:fldCharType="begin"/>
        </w:r>
        <w:r w:rsidR="008E5302">
          <w:rPr>
            <w:noProof/>
            <w:webHidden/>
          </w:rPr>
          <w:instrText xml:space="preserve"> PAGEREF _Toc382940182 \h </w:instrText>
        </w:r>
        <w:r w:rsidR="008E5302">
          <w:rPr>
            <w:noProof/>
            <w:webHidden/>
          </w:rPr>
        </w:r>
        <w:r w:rsidR="008E5302">
          <w:rPr>
            <w:noProof/>
            <w:webHidden/>
          </w:rPr>
          <w:fldChar w:fldCharType="separate"/>
        </w:r>
        <w:r w:rsidR="006A5BFA">
          <w:rPr>
            <w:noProof/>
            <w:webHidden/>
          </w:rPr>
          <w:t>10</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83" w:history="1">
        <w:r w:rsidR="008E5302" w:rsidRPr="00074347">
          <w:rPr>
            <w:rStyle w:val="Hyperlink"/>
            <w:noProof/>
            <w:lang w:val="ru-RU"/>
          </w:rPr>
          <w:t>Електронні повідомлення</w:t>
        </w:r>
        <w:r w:rsidR="008E5302">
          <w:rPr>
            <w:noProof/>
            <w:webHidden/>
          </w:rPr>
          <w:tab/>
        </w:r>
        <w:r w:rsidR="008E5302">
          <w:rPr>
            <w:noProof/>
            <w:webHidden/>
          </w:rPr>
          <w:fldChar w:fldCharType="begin"/>
        </w:r>
        <w:r w:rsidR="008E5302">
          <w:rPr>
            <w:noProof/>
            <w:webHidden/>
          </w:rPr>
          <w:instrText xml:space="preserve"> PAGEREF _Toc382940183 \h </w:instrText>
        </w:r>
        <w:r w:rsidR="008E5302">
          <w:rPr>
            <w:noProof/>
            <w:webHidden/>
          </w:rPr>
        </w:r>
        <w:r w:rsidR="008E5302">
          <w:rPr>
            <w:noProof/>
            <w:webHidden/>
          </w:rPr>
          <w:fldChar w:fldCharType="separate"/>
        </w:r>
        <w:r w:rsidR="006A5BFA">
          <w:rPr>
            <w:noProof/>
            <w:webHidden/>
          </w:rPr>
          <w:t>10</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84" w:history="1">
        <w:r w:rsidR="008E5302" w:rsidRPr="00074347">
          <w:rPr>
            <w:rStyle w:val="Hyperlink"/>
            <w:noProof/>
            <w:lang w:val="ru-RU"/>
          </w:rPr>
          <w:t>Технічні обмеження</w:t>
        </w:r>
        <w:r w:rsidR="008E5302">
          <w:rPr>
            <w:noProof/>
            <w:webHidden/>
          </w:rPr>
          <w:tab/>
        </w:r>
        <w:r w:rsidR="008E5302">
          <w:rPr>
            <w:noProof/>
            <w:webHidden/>
          </w:rPr>
          <w:fldChar w:fldCharType="begin"/>
        </w:r>
        <w:r w:rsidR="008E5302">
          <w:rPr>
            <w:noProof/>
            <w:webHidden/>
          </w:rPr>
          <w:instrText xml:space="preserve"> PAGEREF _Toc382940184 \h </w:instrText>
        </w:r>
        <w:r w:rsidR="008E5302">
          <w:rPr>
            <w:noProof/>
            <w:webHidden/>
          </w:rPr>
        </w:r>
        <w:r w:rsidR="008E5302">
          <w:rPr>
            <w:noProof/>
            <w:webHidden/>
          </w:rPr>
          <w:fldChar w:fldCharType="separate"/>
        </w:r>
        <w:r w:rsidR="006A5BFA">
          <w:rPr>
            <w:noProof/>
            <w:webHidden/>
          </w:rPr>
          <w:t>10</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85" w:history="1">
        <w:r w:rsidR="008E5302" w:rsidRPr="00074347">
          <w:rPr>
            <w:rStyle w:val="Hyperlink"/>
            <w:noProof/>
            <w:lang w:val="ru-RU"/>
          </w:rPr>
          <w:t>Умови перепризначення ліцензії</w:t>
        </w:r>
        <w:r w:rsidR="008E5302">
          <w:rPr>
            <w:noProof/>
            <w:webHidden/>
          </w:rPr>
          <w:tab/>
        </w:r>
        <w:r w:rsidR="008E5302">
          <w:rPr>
            <w:noProof/>
            <w:webHidden/>
          </w:rPr>
          <w:fldChar w:fldCharType="begin"/>
        </w:r>
        <w:r w:rsidR="008E5302">
          <w:rPr>
            <w:noProof/>
            <w:webHidden/>
          </w:rPr>
          <w:instrText xml:space="preserve"> PAGEREF _Toc382940185 \h </w:instrText>
        </w:r>
        <w:r w:rsidR="008E5302">
          <w:rPr>
            <w:noProof/>
            <w:webHidden/>
          </w:rPr>
        </w:r>
        <w:r w:rsidR="008E5302">
          <w:rPr>
            <w:noProof/>
            <w:webHidden/>
          </w:rPr>
          <w:fldChar w:fldCharType="separate"/>
        </w:r>
        <w:r w:rsidR="006A5BFA">
          <w:rPr>
            <w:noProof/>
            <w:webHidden/>
          </w:rPr>
          <w:t>10</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86" w:history="1">
        <w:r w:rsidR="008E5302" w:rsidRPr="00074347">
          <w:rPr>
            <w:rStyle w:val="Hyperlink"/>
            <w:noProof/>
            <w:lang w:val="ru-RU"/>
          </w:rPr>
          <w:t>Активація продуктів</w:t>
        </w:r>
        <w:r w:rsidR="008E5302">
          <w:rPr>
            <w:noProof/>
            <w:webHidden/>
          </w:rPr>
          <w:tab/>
        </w:r>
        <w:r w:rsidR="008E5302">
          <w:rPr>
            <w:noProof/>
            <w:webHidden/>
          </w:rPr>
          <w:fldChar w:fldCharType="begin"/>
        </w:r>
        <w:r w:rsidR="008E5302">
          <w:rPr>
            <w:noProof/>
            <w:webHidden/>
          </w:rPr>
          <w:instrText xml:space="preserve"> PAGEREF _Toc382940186 \h </w:instrText>
        </w:r>
        <w:r w:rsidR="008E5302">
          <w:rPr>
            <w:noProof/>
            <w:webHidden/>
          </w:rPr>
        </w:r>
        <w:r w:rsidR="008E5302">
          <w:rPr>
            <w:noProof/>
            <w:webHidden/>
          </w:rPr>
          <w:fldChar w:fldCharType="separate"/>
        </w:r>
        <w:r w:rsidR="006A5BFA">
          <w:rPr>
            <w:noProof/>
            <w:webHidden/>
          </w:rPr>
          <w:t>11</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87" w:history="1">
        <w:r w:rsidR="008E5302" w:rsidRPr="00074347">
          <w:rPr>
            <w:rStyle w:val="Hyperlink"/>
            <w:noProof/>
            <w:lang w:val="ru-RU"/>
          </w:rPr>
          <w:t>Шрифти</w:t>
        </w:r>
        <w:r w:rsidR="008E5302">
          <w:rPr>
            <w:noProof/>
            <w:webHidden/>
          </w:rPr>
          <w:tab/>
        </w:r>
        <w:r w:rsidR="008E5302">
          <w:rPr>
            <w:noProof/>
            <w:webHidden/>
          </w:rPr>
          <w:fldChar w:fldCharType="begin"/>
        </w:r>
        <w:r w:rsidR="008E5302">
          <w:rPr>
            <w:noProof/>
            <w:webHidden/>
          </w:rPr>
          <w:instrText xml:space="preserve"> PAGEREF _Toc382940187 \h </w:instrText>
        </w:r>
        <w:r w:rsidR="008E5302">
          <w:rPr>
            <w:noProof/>
            <w:webHidden/>
          </w:rPr>
        </w:r>
        <w:r w:rsidR="008E5302">
          <w:rPr>
            <w:noProof/>
            <w:webHidden/>
          </w:rPr>
          <w:fldChar w:fldCharType="separate"/>
        </w:r>
        <w:r w:rsidR="006A5BFA">
          <w:rPr>
            <w:noProof/>
            <w:webHidden/>
          </w:rPr>
          <w:t>12</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88" w:history="1">
        <w:r w:rsidR="008E5302" w:rsidRPr="00074347">
          <w:rPr>
            <w:rStyle w:val="Hyperlink"/>
            <w:noProof/>
            <w:lang w:val="ru-RU"/>
          </w:rPr>
          <w:t xml:space="preserve">Компоненти програмного забезпечення </w:t>
        </w:r>
        <w:r w:rsidR="008E5302" w:rsidRPr="00074347">
          <w:rPr>
            <w:rStyle w:val="Hyperlink"/>
            <w:noProof/>
          </w:rPr>
          <w:t>Windows</w:t>
        </w:r>
        <w:r w:rsidR="008E5302">
          <w:rPr>
            <w:noProof/>
            <w:webHidden/>
          </w:rPr>
          <w:tab/>
        </w:r>
        <w:r w:rsidR="008E5302">
          <w:rPr>
            <w:noProof/>
            <w:webHidden/>
          </w:rPr>
          <w:fldChar w:fldCharType="begin"/>
        </w:r>
        <w:r w:rsidR="008E5302">
          <w:rPr>
            <w:noProof/>
            <w:webHidden/>
          </w:rPr>
          <w:instrText xml:space="preserve"> PAGEREF _Toc382940188 \h </w:instrText>
        </w:r>
        <w:r w:rsidR="008E5302">
          <w:rPr>
            <w:noProof/>
            <w:webHidden/>
          </w:rPr>
        </w:r>
        <w:r w:rsidR="008E5302">
          <w:rPr>
            <w:noProof/>
            <w:webHidden/>
          </w:rPr>
          <w:fldChar w:fldCharType="separate"/>
        </w:r>
        <w:r w:rsidR="006A5BFA">
          <w:rPr>
            <w:noProof/>
            <w:webHidden/>
          </w:rPr>
          <w:t>12</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89" w:history="1">
        <w:r w:rsidR="008E5302" w:rsidRPr="00074347">
          <w:rPr>
            <w:rStyle w:val="Hyperlink"/>
            <w:noProof/>
            <w:lang w:val="ru-RU"/>
          </w:rPr>
          <w:t>Вимірювання продуктивності</w:t>
        </w:r>
        <w:r w:rsidR="008E5302">
          <w:rPr>
            <w:noProof/>
            <w:webHidden/>
          </w:rPr>
          <w:tab/>
        </w:r>
        <w:r w:rsidR="008E5302">
          <w:rPr>
            <w:noProof/>
            <w:webHidden/>
          </w:rPr>
          <w:fldChar w:fldCharType="begin"/>
        </w:r>
        <w:r w:rsidR="008E5302">
          <w:rPr>
            <w:noProof/>
            <w:webHidden/>
          </w:rPr>
          <w:instrText xml:space="preserve"> PAGEREF _Toc382940189 \h </w:instrText>
        </w:r>
        <w:r w:rsidR="008E5302">
          <w:rPr>
            <w:noProof/>
            <w:webHidden/>
          </w:rPr>
        </w:r>
        <w:r w:rsidR="008E5302">
          <w:rPr>
            <w:noProof/>
            <w:webHidden/>
          </w:rPr>
          <w:fldChar w:fldCharType="separate"/>
        </w:r>
        <w:r w:rsidR="006A5BFA">
          <w:rPr>
            <w:noProof/>
            <w:webHidden/>
          </w:rPr>
          <w:t>12</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90" w:history="1">
        <w:r w:rsidR="008E5302" w:rsidRPr="00074347">
          <w:rPr>
            <w:rStyle w:val="Hyperlink"/>
            <w:noProof/>
            <w:lang w:val="ru-RU"/>
          </w:rPr>
          <w:t xml:space="preserve">Технологія </w:t>
        </w:r>
        <w:r w:rsidR="008E5302" w:rsidRPr="00074347">
          <w:rPr>
            <w:rStyle w:val="Hyperlink"/>
            <w:noProof/>
          </w:rPr>
          <w:t>SQL</w:t>
        </w:r>
        <w:r w:rsidR="008E5302" w:rsidRPr="00074347">
          <w:rPr>
            <w:rStyle w:val="Hyperlink"/>
            <w:noProof/>
            <w:lang w:val="ru-RU"/>
          </w:rPr>
          <w:t xml:space="preserve"> </w:t>
        </w:r>
        <w:r w:rsidR="008E5302" w:rsidRPr="00074347">
          <w:rPr>
            <w:rStyle w:val="Hyperlink"/>
            <w:noProof/>
          </w:rPr>
          <w:t>Server</w:t>
        </w:r>
        <w:r w:rsidR="008E5302">
          <w:rPr>
            <w:noProof/>
            <w:webHidden/>
          </w:rPr>
          <w:tab/>
        </w:r>
        <w:r w:rsidR="008E5302">
          <w:rPr>
            <w:noProof/>
            <w:webHidden/>
          </w:rPr>
          <w:fldChar w:fldCharType="begin"/>
        </w:r>
        <w:r w:rsidR="008E5302">
          <w:rPr>
            <w:noProof/>
            <w:webHidden/>
          </w:rPr>
          <w:instrText xml:space="preserve"> PAGEREF _Toc382940190 \h </w:instrText>
        </w:r>
        <w:r w:rsidR="008E5302">
          <w:rPr>
            <w:noProof/>
            <w:webHidden/>
          </w:rPr>
        </w:r>
        <w:r w:rsidR="008E5302">
          <w:rPr>
            <w:noProof/>
            <w:webHidden/>
          </w:rPr>
          <w:fldChar w:fldCharType="separate"/>
        </w:r>
        <w:r w:rsidR="006A5BFA">
          <w:rPr>
            <w:noProof/>
            <w:webHidden/>
          </w:rPr>
          <w:t>12</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91" w:history="1">
        <w:r w:rsidR="008E5302" w:rsidRPr="00074347">
          <w:rPr>
            <w:rStyle w:val="Hyperlink"/>
            <w:noProof/>
            <w:lang w:val="ru-RU"/>
          </w:rPr>
          <w:t>Створення та збереження екземплярів</w:t>
        </w:r>
        <w:r w:rsidR="008E5302">
          <w:rPr>
            <w:noProof/>
            <w:webHidden/>
          </w:rPr>
          <w:tab/>
        </w:r>
        <w:r w:rsidR="008E5302">
          <w:rPr>
            <w:noProof/>
            <w:webHidden/>
          </w:rPr>
          <w:fldChar w:fldCharType="begin"/>
        </w:r>
        <w:r w:rsidR="008E5302">
          <w:rPr>
            <w:noProof/>
            <w:webHidden/>
          </w:rPr>
          <w:instrText xml:space="preserve"> PAGEREF _Toc382940191 \h </w:instrText>
        </w:r>
        <w:r w:rsidR="008E5302">
          <w:rPr>
            <w:noProof/>
            <w:webHidden/>
          </w:rPr>
        </w:r>
        <w:r w:rsidR="008E5302">
          <w:rPr>
            <w:noProof/>
            <w:webHidden/>
          </w:rPr>
          <w:fldChar w:fldCharType="separate"/>
        </w:r>
        <w:r w:rsidR="006A5BFA">
          <w:rPr>
            <w:noProof/>
            <w:webHidden/>
          </w:rPr>
          <w:t>12</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92" w:history="1">
        <w:r w:rsidR="008E5302" w:rsidRPr="00074347">
          <w:rPr>
            <w:rStyle w:val="Hyperlink"/>
            <w:noProof/>
            <w:lang w:val="ru-RU"/>
          </w:rPr>
          <w:t xml:space="preserve">Елемент звіту карти Служб звітів </w:t>
        </w:r>
        <w:r w:rsidR="008E5302" w:rsidRPr="00074347">
          <w:rPr>
            <w:rStyle w:val="Hyperlink"/>
            <w:noProof/>
          </w:rPr>
          <w:t>SQL</w:t>
        </w:r>
        <w:r w:rsidR="008E5302" w:rsidRPr="00074347">
          <w:rPr>
            <w:rStyle w:val="Hyperlink"/>
            <w:noProof/>
            <w:lang w:val="ru-RU"/>
          </w:rPr>
          <w:t xml:space="preserve"> </w:t>
        </w:r>
        <w:r w:rsidR="008E5302" w:rsidRPr="00074347">
          <w:rPr>
            <w:rStyle w:val="Hyperlink"/>
            <w:noProof/>
          </w:rPr>
          <w:t>Server</w:t>
        </w:r>
        <w:r w:rsidR="008E5302">
          <w:rPr>
            <w:noProof/>
            <w:webHidden/>
          </w:rPr>
          <w:tab/>
        </w:r>
        <w:r w:rsidR="008E5302">
          <w:rPr>
            <w:noProof/>
            <w:webHidden/>
          </w:rPr>
          <w:fldChar w:fldCharType="begin"/>
        </w:r>
        <w:r w:rsidR="008E5302">
          <w:rPr>
            <w:noProof/>
            <w:webHidden/>
          </w:rPr>
          <w:instrText xml:space="preserve"> PAGEREF _Toc382940192 \h </w:instrText>
        </w:r>
        <w:r w:rsidR="008E5302">
          <w:rPr>
            <w:noProof/>
            <w:webHidden/>
          </w:rPr>
        </w:r>
        <w:r w:rsidR="008E5302">
          <w:rPr>
            <w:noProof/>
            <w:webHidden/>
          </w:rPr>
          <w:fldChar w:fldCharType="separate"/>
        </w:r>
        <w:r w:rsidR="006A5BFA">
          <w:rPr>
            <w:noProof/>
            <w:webHidden/>
          </w:rPr>
          <w:t>12</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93" w:history="1">
        <w:r w:rsidR="008E5302" w:rsidRPr="00074347">
          <w:rPr>
            <w:rStyle w:val="Hyperlink"/>
            <w:noProof/>
            <w:lang w:val="ru-RU"/>
          </w:rPr>
          <w:t>Мультиплексування</w:t>
        </w:r>
        <w:r w:rsidR="008E5302">
          <w:rPr>
            <w:noProof/>
            <w:webHidden/>
          </w:rPr>
          <w:tab/>
        </w:r>
        <w:r w:rsidR="008E5302">
          <w:rPr>
            <w:noProof/>
            <w:webHidden/>
          </w:rPr>
          <w:fldChar w:fldCharType="begin"/>
        </w:r>
        <w:r w:rsidR="008E5302">
          <w:rPr>
            <w:noProof/>
            <w:webHidden/>
          </w:rPr>
          <w:instrText xml:space="preserve"> PAGEREF _Toc382940193 \h </w:instrText>
        </w:r>
        <w:r w:rsidR="008E5302">
          <w:rPr>
            <w:noProof/>
            <w:webHidden/>
          </w:rPr>
        </w:r>
        <w:r w:rsidR="008E5302">
          <w:rPr>
            <w:noProof/>
            <w:webHidden/>
          </w:rPr>
          <w:fldChar w:fldCharType="separate"/>
        </w:r>
        <w:r w:rsidR="006A5BFA">
          <w:rPr>
            <w:noProof/>
            <w:webHidden/>
          </w:rPr>
          <w:t>13</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94" w:history="1">
        <w:r w:rsidR="008E5302" w:rsidRPr="00074347">
          <w:rPr>
            <w:rStyle w:val="Hyperlink"/>
            <w:noProof/>
            <w:lang w:val="ru-RU"/>
          </w:rPr>
          <w:t xml:space="preserve">Пакети </w:t>
        </w:r>
        <w:r w:rsidR="008E5302" w:rsidRPr="00074347">
          <w:rPr>
            <w:rStyle w:val="Hyperlink"/>
            <w:noProof/>
          </w:rPr>
          <w:t>System</w:t>
        </w:r>
        <w:r w:rsidR="008E5302" w:rsidRPr="00074347">
          <w:rPr>
            <w:rStyle w:val="Hyperlink"/>
            <w:noProof/>
            <w:lang w:val="ru-RU"/>
          </w:rPr>
          <w:t xml:space="preserve"> </w:t>
        </w:r>
        <w:r w:rsidR="008E5302" w:rsidRPr="00074347">
          <w:rPr>
            <w:rStyle w:val="Hyperlink"/>
            <w:noProof/>
          </w:rPr>
          <w:t>Center</w:t>
        </w:r>
        <w:r w:rsidR="008E5302" w:rsidRPr="00074347">
          <w:rPr>
            <w:rStyle w:val="Hyperlink"/>
            <w:noProof/>
            <w:lang w:val="ru-RU"/>
          </w:rPr>
          <w:t xml:space="preserve"> </w:t>
        </w:r>
        <w:r w:rsidR="008E5302" w:rsidRPr="00074347">
          <w:rPr>
            <w:rStyle w:val="Hyperlink"/>
            <w:noProof/>
          </w:rPr>
          <w:t>Packs</w:t>
        </w:r>
        <w:r w:rsidR="008E5302">
          <w:rPr>
            <w:noProof/>
            <w:webHidden/>
          </w:rPr>
          <w:tab/>
        </w:r>
        <w:r w:rsidR="008E5302">
          <w:rPr>
            <w:noProof/>
            <w:webHidden/>
          </w:rPr>
          <w:fldChar w:fldCharType="begin"/>
        </w:r>
        <w:r w:rsidR="008E5302">
          <w:rPr>
            <w:noProof/>
            <w:webHidden/>
          </w:rPr>
          <w:instrText xml:space="preserve"> PAGEREF _Toc382940194 \h </w:instrText>
        </w:r>
        <w:r w:rsidR="008E5302">
          <w:rPr>
            <w:noProof/>
            <w:webHidden/>
          </w:rPr>
        </w:r>
        <w:r w:rsidR="008E5302">
          <w:rPr>
            <w:noProof/>
            <w:webHidden/>
          </w:rPr>
          <w:fldChar w:fldCharType="separate"/>
        </w:r>
        <w:r w:rsidR="006A5BFA">
          <w:rPr>
            <w:noProof/>
            <w:webHidden/>
          </w:rPr>
          <w:t>13</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95" w:history="1">
        <w:r w:rsidR="008E5302" w:rsidRPr="00074347">
          <w:rPr>
            <w:rStyle w:val="Hyperlink"/>
            <w:noProof/>
            <w:lang w:val="ru-RU"/>
          </w:rPr>
          <w:t>Розповсюджуваний код</w:t>
        </w:r>
        <w:r w:rsidR="008E5302">
          <w:rPr>
            <w:noProof/>
            <w:webHidden/>
          </w:rPr>
          <w:tab/>
        </w:r>
        <w:r w:rsidR="008E5302">
          <w:rPr>
            <w:noProof/>
            <w:webHidden/>
          </w:rPr>
          <w:fldChar w:fldCharType="begin"/>
        </w:r>
        <w:r w:rsidR="008E5302">
          <w:rPr>
            <w:noProof/>
            <w:webHidden/>
          </w:rPr>
          <w:instrText xml:space="preserve"> PAGEREF _Toc382940195 \h </w:instrText>
        </w:r>
        <w:r w:rsidR="008E5302">
          <w:rPr>
            <w:noProof/>
            <w:webHidden/>
          </w:rPr>
        </w:r>
        <w:r w:rsidR="008E5302">
          <w:rPr>
            <w:noProof/>
            <w:webHidden/>
          </w:rPr>
          <w:fldChar w:fldCharType="separate"/>
        </w:r>
        <w:r w:rsidR="006A5BFA">
          <w:rPr>
            <w:noProof/>
            <w:webHidden/>
          </w:rPr>
          <w:t>13</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96" w:history="1">
        <w:r w:rsidR="008E5302" w:rsidRPr="00074347">
          <w:rPr>
            <w:rStyle w:val="Hyperlink"/>
            <w:noProof/>
            <w:lang w:val="ru-RU"/>
          </w:rPr>
          <w:t>Програмне забезпечення та служби</w:t>
        </w:r>
        <w:r w:rsidR="008E5302">
          <w:rPr>
            <w:noProof/>
            <w:webHidden/>
          </w:rPr>
          <w:tab/>
        </w:r>
        <w:r w:rsidR="008E5302">
          <w:rPr>
            <w:noProof/>
            <w:webHidden/>
          </w:rPr>
          <w:fldChar w:fldCharType="begin"/>
        </w:r>
        <w:r w:rsidR="008E5302">
          <w:rPr>
            <w:noProof/>
            <w:webHidden/>
          </w:rPr>
          <w:instrText xml:space="preserve"> PAGEREF _Toc382940196 \h </w:instrText>
        </w:r>
        <w:r w:rsidR="008E5302">
          <w:rPr>
            <w:noProof/>
            <w:webHidden/>
          </w:rPr>
        </w:r>
        <w:r w:rsidR="008E5302">
          <w:rPr>
            <w:noProof/>
            <w:webHidden/>
          </w:rPr>
          <w:fldChar w:fldCharType="separate"/>
        </w:r>
        <w:r w:rsidR="006A5BFA">
          <w:rPr>
            <w:noProof/>
            <w:webHidden/>
          </w:rPr>
          <w:t>14</w:t>
        </w:r>
        <w:r w:rsidR="008E5302">
          <w:rPr>
            <w:noProof/>
            <w:webHidden/>
          </w:rPr>
          <w:fldChar w:fldCharType="end"/>
        </w:r>
      </w:hyperlink>
    </w:p>
    <w:p w:rsidR="008E5302" w:rsidRDefault="00E60353">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940197" w:history="1">
        <w:r w:rsidR="008E5302" w:rsidRPr="00074347">
          <w:rPr>
            <w:rStyle w:val="Hyperlink"/>
            <w:noProof/>
            <w:lang w:val="ru-RU"/>
          </w:rPr>
          <w:t>Умови ліцензії для певних служб</w:t>
        </w:r>
        <w:r w:rsidR="008E5302">
          <w:rPr>
            <w:noProof/>
            <w:webHidden/>
          </w:rPr>
          <w:tab/>
        </w:r>
        <w:r w:rsidR="008E5302">
          <w:rPr>
            <w:noProof/>
            <w:webHidden/>
          </w:rPr>
          <w:fldChar w:fldCharType="begin"/>
        </w:r>
        <w:r w:rsidR="008E5302">
          <w:rPr>
            <w:noProof/>
            <w:webHidden/>
          </w:rPr>
          <w:instrText xml:space="preserve"> PAGEREF _Toc382940197 \h </w:instrText>
        </w:r>
        <w:r w:rsidR="008E5302">
          <w:rPr>
            <w:noProof/>
            <w:webHidden/>
          </w:rPr>
        </w:r>
        <w:r w:rsidR="008E5302">
          <w:rPr>
            <w:noProof/>
            <w:webHidden/>
          </w:rPr>
          <w:fldChar w:fldCharType="separate"/>
        </w:r>
        <w:r w:rsidR="006A5BFA">
          <w:rPr>
            <w:noProof/>
            <w:webHidden/>
          </w:rPr>
          <w:t>15</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198" w:history="1">
        <w:r w:rsidR="008E5302" w:rsidRPr="00074347">
          <w:rPr>
            <w:rStyle w:val="Hyperlink"/>
            <w:b/>
            <w:noProof/>
          </w:rPr>
          <w:t>Microsoft</w:t>
        </w:r>
        <w:r w:rsidR="008E5302" w:rsidRPr="00074347">
          <w:rPr>
            <w:rStyle w:val="Hyperlink"/>
            <w:b/>
            <w:noProof/>
            <w:lang w:val="ru-RU"/>
          </w:rPr>
          <w:t xml:space="preserve"> </w:t>
        </w:r>
        <w:r w:rsidR="008E5302" w:rsidRPr="00074347">
          <w:rPr>
            <w:rStyle w:val="Hyperlink"/>
            <w:b/>
            <w:noProof/>
          </w:rPr>
          <w:t>Dynamics</w:t>
        </w:r>
        <w:r w:rsidR="008E5302" w:rsidRPr="00074347">
          <w:rPr>
            <w:rStyle w:val="Hyperlink"/>
            <w:b/>
            <w:noProof/>
            <w:lang w:val="ru-RU"/>
          </w:rPr>
          <w:t xml:space="preserve"> </w:t>
        </w:r>
        <w:r w:rsidR="008E5302" w:rsidRPr="00074347">
          <w:rPr>
            <w:rStyle w:val="Hyperlink"/>
            <w:b/>
            <w:noProof/>
          </w:rPr>
          <w:t>CRM</w:t>
        </w:r>
        <w:r w:rsidR="008E5302" w:rsidRPr="00074347">
          <w:rPr>
            <w:rStyle w:val="Hyperlink"/>
            <w:noProof/>
            <w:lang w:val="ru-RU"/>
          </w:rPr>
          <w:t xml:space="preserve"> </w:t>
        </w:r>
        <w:r w:rsidR="008E5302" w:rsidRPr="00074347">
          <w:rPr>
            <w:rStyle w:val="Hyperlink"/>
            <w:b/>
            <w:noProof/>
          </w:rPr>
          <w:t>Online</w:t>
        </w:r>
        <w:r w:rsidR="008E5302">
          <w:rPr>
            <w:noProof/>
            <w:webHidden/>
          </w:rPr>
          <w:tab/>
        </w:r>
        <w:r w:rsidR="008E5302">
          <w:rPr>
            <w:noProof/>
            <w:webHidden/>
          </w:rPr>
          <w:fldChar w:fldCharType="begin"/>
        </w:r>
        <w:r w:rsidR="008E5302">
          <w:rPr>
            <w:noProof/>
            <w:webHidden/>
          </w:rPr>
          <w:instrText xml:space="preserve"> PAGEREF _Toc382940198 \h </w:instrText>
        </w:r>
        <w:r w:rsidR="008E5302">
          <w:rPr>
            <w:noProof/>
            <w:webHidden/>
          </w:rPr>
        </w:r>
        <w:r w:rsidR="008E5302">
          <w:rPr>
            <w:noProof/>
            <w:webHidden/>
          </w:rPr>
          <w:fldChar w:fldCharType="separate"/>
        </w:r>
        <w:r w:rsidR="006A5BFA">
          <w:rPr>
            <w:noProof/>
            <w:webHidden/>
          </w:rPr>
          <w:t>15</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199" w:history="1">
        <w:r w:rsidR="008E5302" w:rsidRPr="00074347">
          <w:rPr>
            <w:rStyle w:val="Hyperlink"/>
            <w:noProof/>
          </w:rPr>
          <w:t>Microsoft</w:t>
        </w:r>
        <w:r w:rsidR="008E5302" w:rsidRPr="00074347">
          <w:rPr>
            <w:rStyle w:val="Hyperlink"/>
            <w:noProof/>
            <w:lang w:val="ru-RU"/>
          </w:rPr>
          <w:t xml:space="preserve"> </w:t>
        </w:r>
        <w:r w:rsidR="008E5302" w:rsidRPr="00074347">
          <w:rPr>
            <w:rStyle w:val="Hyperlink"/>
            <w:noProof/>
          </w:rPr>
          <w:t>Dynamics</w:t>
        </w:r>
        <w:r w:rsidR="008E5302" w:rsidRPr="00074347">
          <w:rPr>
            <w:rStyle w:val="Hyperlink"/>
            <w:noProof/>
            <w:lang w:val="ru-RU"/>
          </w:rPr>
          <w:t xml:space="preserve"> </w:t>
        </w:r>
        <w:r w:rsidR="008E5302" w:rsidRPr="00074347">
          <w:rPr>
            <w:rStyle w:val="Hyperlink"/>
            <w:noProof/>
          </w:rPr>
          <w:t>CRM</w:t>
        </w:r>
        <w:r w:rsidR="008E5302" w:rsidRPr="00074347">
          <w:rPr>
            <w:rStyle w:val="Hyperlink"/>
            <w:noProof/>
            <w:lang w:val="ru-RU"/>
          </w:rPr>
          <w:t xml:space="preserve"> </w:t>
        </w:r>
        <w:r w:rsidR="008E5302" w:rsidRPr="00074347">
          <w:rPr>
            <w:rStyle w:val="Hyperlink"/>
            <w:noProof/>
          </w:rPr>
          <w:t>Online</w:t>
        </w:r>
        <w:r w:rsidR="008E5302" w:rsidRPr="00074347">
          <w:rPr>
            <w:rStyle w:val="Hyperlink"/>
            <w:noProof/>
            <w:lang w:val="ru-RU"/>
          </w:rPr>
          <w:t xml:space="preserve"> </w:t>
        </w:r>
        <w:r w:rsidR="008E5302" w:rsidRPr="00074347">
          <w:rPr>
            <w:rStyle w:val="Hyperlink"/>
            <w:noProof/>
          </w:rPr>
          <w:t>Essential</w:t>
        </w:r>
        <w:r w:rsidR="008E5302">
          <w:rPr>
            <w:noProof/>
            <w:webHidden/>
          </w:rPr>
          <w:tab/>
        </w:r>
        <w:r w:rsidR="008E5302">
          <w:rPr>
            <w:noProof/>
            <w:webHidden/>
          </w:rPr>
          <w:fldChar w:fldCharType="begin"/>
        </w:r>
        <w:r w:rsidR="008E5302">
          <w:rPr>
            <w:noProof/>
            <w:webHidden/>
          </w:rPr>
          <w:instrText xml:space="preserve"> PAGEREF _Toc382940199 \h </w:instrText>
        </w:r>
        <w:r w:rsidR="008E5302">
          <w:rPr>
            <w:noProof/>
            <w:webHidden/>
          </w:rPr>
        </w:r>
        <w:r w:rsidR="008E5302">
          <w:rPr>
            <w:noProof/>
            <w:webHidden/>
          </w:rPr>
          <w:fldChar w:fldCharType="separate"/>
        </w:r>
        <w:r w:rsidR="006A5BFA">
          <w:rPr>
            <w:noProof/>
            <w:webHidden/>
          </w:rPr>
          <w:t>15</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00" w:history="1">
        <w:r w:rsidR="008E5302" w:rsidRPr="00074347">
          <w:rPr>
            <w:rStyle w:val="Hyperlink"/>
            <w:noProof/>
          </w:rPr>
          <w:t>Microsoft Dynamics CRM Online Basic</w:t>
        </w:r>
        <w:r w:rsidR="008E5302">
          <w:rPr>
            <w:noProof/>
            <w:webHidden/>
          </w:rPr>
          <w:tab/>
        </w:r>
        <w:r w:rsidR="008E5302">
          <w:rPr>
            <w:noProof/>
            <w:webHidden/>
          </w:rPr>
          <w:fldChar w:fldCharType="begin"/>
        </w:r>
        <w:r w:rsidR="008E5302">
          <w:rPr>
            <w:noProof/>
            <w:webHidden/>
          </w:rPr>
          <w:instrText xml:space="preserve"> PAGEREF _Toc382940200 \h </w:instrText>
        </w:r>
        <w:r w:rsidR="008E5302">
          <w:rPr>
            <w:noProof/>
            <w:webHidden/>
          </w:rPr>
        </w:r>
        <w:r w:rsidR="008E5302">
          <w:rPr>
            <w:noProof/>
            <w:webHidden/>
          </w:rPr>
          <w:fldChar w:fldCharType="separate"/>
        </w:r>
        <w:r w:rsidR="006A5BFA">
          <w:rPr>
            <w:noProof/>
            <w:webHidden/>
          </w:rPr>
          <w:t>15</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01" w:history="1">
        <w:r w:rsidR="008E5302" w:rsidRPr="00074347">
          <w:rPr>
            <w:rStyle w:val="Hyperlink"/>
            <w:noProof/>
          </w:rPr>
          <w:t>Microsoft Dynamics CRM Online Professional</w:t>
        </w:r>
        <w:r w:rsidR="008E5302">
          <w:rPr>
            <w:noProof/>
            <w:webHidden/>
          </w:rPr>
          <w:tab/>
        </w:r>
        <w:r w:rsidR="008E5302">
          <w:rPr>
            <w:noProof/>
            <w:webHidden/>
          </w:rPr>
          <w:fldChar w:fldCharType="begin"/>
        </w:r>
        <w:r w:rsidR="008E5302">
          <w:rPr>
            <w:noProof/>
            <w:webHidden/>
          </w:rPr>
          <w:instrText xml:space="preserve"> PAGEREF _Toc382940201 \h </w:instrText>
        </w:r>
        <w:r w:rsidR="008E5302">
          <w:rPr>
            <w:noProof/>
            <w:webHidden/>
          </w:rPr>
        </w:r>
        <w:r w:rsidR="008E5302">
          <w:rPr>
            <w:noProof/>
            <w:webHidden/>
          </w:rPr>
          <w:fldChar w:fldCharType="separate"/>
        </w:r>
        <w:r w:rsidR="006A5BFA">
          <w:rPr>
            <w:noProof/>
            <w:webHidden/>
          </w:rPr>
          <w:t>15</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02" w:history="1">
        <w:r w:rsidR="008E5302" w:rsidRPr="00074347">
          <w:rPr>
            <w:rStyle w:val="Hyperlink"/>
            <w:noProof/>
          </w:rPr>
          <w:t>Microsoft Dynamics CRM Online Enterprise</w:t>
        </w:r>
        <w:r w:rsidR="008E5302">
          <w:rPr>
            <w:noProof/>
            <w:webHidden/>
          </w:rPr>
          <w:tab/>
        </w:r>
        <w:r w:rsidR="008E5302">
          <w:rPr>
            <w:noProof/>
            <w:webHidden/>
          </w:rPr>
          <w:fldChar w:fldCharType="begin"/>
        </w:r>
        <w:r w:rsidR="008E5302">
          <w:rPr>
            <w:noProof/>
            <w:webHidden/>
          </w:rPr>
          <w:instrText xml:space="preserve"> PAGEREF _Toc382940202 \h </w:instrText>
        </w:r>
        <w:r w:rsidR="008E5302">
          <w:rPr>
            <w:noProof/>
            <w:webHidden/>
          </w:rPr>
        </w:r>
        <w:r w:rsidR="008E5302">
          <w:rPr>
            <w:noProof/>
            <w:webHidden/>
          </w:rPr>
          <w:fldChar w:fldCharType="separate"/>
        </w:r>
        <w:r w:rsidR="006A5BFA">
          <w:rPr>
            <w:noProof/>
            <w:webHidden/>
          </w:rPr>
          <w:t>16</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03" w:history="1">
        <w:r w:rsidR="008E5302" w:rsidRPr="00074347">
          <w:rPr>
            <w:rStyle w:val="Hyperlink"/>
            <w:noProof/>
          </w:rPr>
          <w:t>Microsoft Dynamics Marketing Enterprise</w:t>
        </w:r>
        <w:r w:rsidR="008E5302">
          <w:rPr>
            <w:noProof/>
            <w:webHidden/>
          </w:rPr>
          <w:tab/>
        </w:r>
        <w:r w:rsidR="008E5302">
          <w:rPr>
            <w:noProof/>
            <w:webHidden/>
          </w:rPr>
          <w:fldChar w:fldCharType="begin"/>
        </w:r>
        <w:r w:rsidR="008E5302">
          <w:rPr>
            <w:noProof/>
            <w:webHidden/>
          </w:rPr>
          <w:instrText xml:space="preserve"> PAGEREF _Toc382940203 \h </w:instrText>
        </w:r>
        <w:r w:rsidR="008E5302">
          <w:rPr>
            <w:noProof/>
            <w:webHidden/>
          </w:rPr>
        </w:r>
        <w:r w:rsidR="008E5302">
          <w:rPr>
            <w:noProof/>
            <w:webHidden/>
          </w:rPr>
          <w:fldChar w:fldCharType="separate"/>
        </w:r>
        <w:r w:rsidR="006A5BFA">
          <w:rPr>
            <w:noProof/>
            <w:webHidden/>
          </w:rPr>
          <w:t>16</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04" w:history="1">
        <w:r w:rsidR="008E5302" w:rsidRPr="00074347">
          <w:rPr>
            <w:rStyle w:val="Hyperlink"/>
            <w:noProof/>
          </w:rPr>
          <w:t>Microsoft Dynamics Social Listening Professional</w:t>
        </w:r>
        <w:r w:rsidR="008E5302">
          <w:rPr>
            <w:noProof/>
            <w:webHidden/>
          </w:rPr>
          <w:tab/>
        </w:r>
        <w:r w:rsidR="008E5302">
          <w:rPr>
            <w:noProof/>
            <w:webHidden/>
          </w:rPr>
          <w:fldChar w:fldCharType="begin"/>
        </w:r>
        <w:r w:rsidR="008E5302">
          <w:rPr>
            <w:noProof/>
            <w:webHidden/>
          </w:rPr>
          <w:instrText xml:space="preserve"> PAGEREF _Toc382940204 \h </w:instrText>
        </w:r>
        <w:r w:rsidR="008E5302">
          <w:rPr>
            <w:noProof/>
            <w:webHidden/>
          </w:rPr>
        </w:r>
        <w:r w:rsidR="008E5302">
          <w:rPr>
            <w:noProof/>
            <w:webHidden/>
          </w:rPr>
          <w:fldChar w:fldCharType="separate"/>
        </w:r>
        <w:r w:rsidR="006A5BFA">
          <w:rPr>
            <w:noProof/>
            <w:webHidden/>
          </w:rPr>
          <w:t>16</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205" w:history="1">
        <w:r w:rsidR="008E5302" w:rsidRPr="008E5302">
          <w:rPr>
            <w:rStyle w:val="Hyperlink"/>
            <w:b/>
            <w:bCs/>
            <w:noProof/>
            <w:lang w:val="ru-RU"/>
          </w:rPr>
          <w:t xml:space="preserve">Застосунки </w:t>
        </w:r>
        <w:r w:rsidR="008E5302" w:rsidRPr="008E5302">
          <w:rPr>
            <w:rStyle w:val="Hyperlink"/>
            <w:b/>
            <w:bCs/>
            <w:noProof/>
          </w:rPr>
          <w:t>Office</w:t>
        </w:r>
        <w:r w:rsidR="008E5302" w:rsidRPr="008E5302">
          <w:rPr>
            <w:rStyle w:val="Hyperlink"/>
            <w:b/>
            <w:bCs/>
            <w:noProof/>
            <w:lang w:val="ru-RU"/>
          </w:rPr>
          <w:t xml:space="preserve"> 365</w:t>
        </w:r>
        <w:r w:rsidR="008E5302">
          <w:rPr>
            <w:noProof/>
            <w:webHidden/>
          </w:rPr>
          <w:tab/>
        </w:r>
        <w:r w:rsidR="008E5302">
          <w:rPr>
            <w:noProof/>
            <w:webHidden/>
          </w:rPr>
          <w:fldChar w:fldCharType="begin"/>
        </w:r>
        <w:r w:rsidR="008E5302">
          <w:rPr>
            <w:noProof/>
            <w:webHidden/>
          </w:rPr>
          <w:instrText xml:space="preserve"> PAGEREF _Toc382940205 \h </w:instrText>
        </w:r>
        <w:r w:rsidR="008E5302">
          <w:rPr>
            <w:noProof/>
            <w:webHidden/>
          </w:rPr>
        </w:r>
        <w:r w:rsidR="008E5302">
          <w:rPr>
            <w:noProof/>
            <w:webHidden/>
          </w:rPr>
          <w:fldChar w:fldCharType="separate"/>
        </w:r>
        <w:r w:rsidR="006A5BFA">
          <w:rPr>
            <w:noProof/>
            <w:webHidden/>
          </w:rPr>
          <w:t>18</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06" w:history="1">
        <w:r w:rsidR="008E5302" w:rsidRPr="00074347">
          <w:rPr>
            <w:rStyle w:val="Hyperlink"/>
            <w:noProof/>
          </w:rPr>
          <w:t>Office</w:t>
        </w:r>
        <w:r w:rsidR="008E5302" w:rsidRPr="00074347">
          <w:rPr>
            <w:rStyle w:val="Hyperlink"/>
            <w:noProof/>
            <w:lang w:val="ru-RU"/>
          </w:rPr>
          <w:t xml:space="preserve"> 365 </w:t>
        </w:r>
        <w:r w:rsidR="008E5302" w:rsidRPr="00074347">
          <w:rPr>
            <w:rStyle w:val="Hyperlink"/>
            <w:noProof/>
          </w:rPr>
          <w:t>ProPlus</w:t>
        </w:r>
        <w:r w:rsidR="008E5302">
          <w:rPr>
            <w:noProof/>
            <w:webHidden/>
          </w:rPr>
          <w:tab/>
        </w:r>
        <w:r w:rsidR="008E5302">
          <w:rPr>
            <w:noProof/>
            <w:webHidden/>
          </w:rPr>
          <w:fldChar w:fldCharType="begin"/>
        </w:r>
        <w:r w:rsidR="008E5302">
          <w:rPr>
            <w:noProof/>
            <w:webHidden/>
          </w:rPr>
          <w:instrText xml:space="preserve"> PAGEREF _Toc382940206 \h </w:instrText>
        </w:r>
        <w:r w:rsidR="008E5302">
          <w:rPr>
            <w:noProof/>
            <w:webHidden/>
          </w:rPr>
        </w:r>
        <w:r w:rsidR="008E5302">
          <w:rPr>
            <w:noProof/>
            <w:webHidden/>
          </w:rPr>
          <w:fldChar w:fldCharType="separate"/>
        </w:r>
        <w:r w:rsidR="006A5BFA">
          <w:rPr>
            <w:noProof/>
            <w:webHidden/>
          </w:rPr>
          <w:t>18</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07" w:history="1">
        <w:r w:rsidR="008E5302" w:rsidRPr="00074347">
          <w:rPr>
            <w:rStyle w:val="Hyperlink"/>
            <w:noProof/>
          </w:rPr>
          <w:t>Project</w:t>
        </w:r>
        <w:r w:rsidR="008E5302" w:rsidRPr="00074347">
          <w:rPr>
            <w:rStyle w:val="Hyperlink"/>
            <w:noProof/>
            <w:lang w:val="ru-RU"/>
          </w:rPr>
          <w:t xml:space="preserve"> </w:t>
        </w:r>
        <w:r w:rsidR="008E5302" w:rsidRPr="00074347">
          <w:rPr>
            <w:rStyle w:val="Hyperlink"/>
            <w:noProof/>
          </w:rPr>
          <w:t>Pro</w:t>
        </w:r>
        <w:r w:rsidR="008E5302" w:rsidRPr="00074347">
          <w:rPr>
            <w:rStyle w:val="Hyperlink"/>
            <w:noProof/>
            <w:lang w:val="ru-RU"/>
          </w:rPr>
          <w:t xml:space="preserve"> для </w:t>
        </w:r>
        <w:r w:rsidR="008E5302" w:rsidRPr="00074347">
          <w:rPr>
            <w:rStyle w:val="Hyperlink"/>
            <w:noProof/>
          </w:rPr>
          <w:t>Office</w:t>
        </w:r>
        <w:r w:rsidR="008E5302" w:rsidRPr="00074347">
          <w:rPr>
            <w:rStyle w:val="Hyperlink"/>
            <w:noProof/>
            <w:lang w:val="ru-RU"/>
          </w:rPr>
          <w:t xml:space="preserve"> 365</w:t>
        </w:r>
        <w:r w:rsidR="008E5302">
          <w:rPr>
            <w:noProof/>
            <w:webHidden/>
          </w:rPr>
          <w:tab/>
        </w:r>
        <w:r w:rsidR="008E5302">
          <w:rPr>
            <w:noProof/>
            <w:webHidden/>
          </w:rPr>
          <w:fldChar w:fldCharType="begin"/>
        </w:r>
        <w:r w:rsidR="008E5302">
          <w:rPr>
            <w:noProof/>
            <w:webHidden/>
          </w:rPr>
          <w:instrText xml:space="preserve"> PAGEREF _Toc382940207 \h </w:instrText>
        </w:r>
        <w:r w:rsidR="008E5302">
          <w:rPr>
            <w:noProof/>
            <w:webHidden/>
          </w:rPr>
        </w:r>
        <w:r w:rsidR="008E5302">
          <w:rPr>
            <w:noProof/>
            <w:webHidden/>
          </w:rPr>
          <w:fldChar w:fldCharType="separate"/>
        </w:r>
        <w:r w:rsidR="006A5BFA">
          <w:rPr>
            <w:noProof/>
            <w:webHidden/>
          </w:rPr>
          <w:t>19</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08" w:history="1">
        <w:r w:rsidR="008E5302" w:rsidRPr="00074347">
          <w:rPr>
            <w:rStyle w:val="Hyperlink"/>
            <w:noProof/>
          </w:rPr>
          <w:t>Visio</w:t>
        </w:r>
        <w:r w:rsidR="008E5302" w:rsidRPr="00074347">
          <w:rPr>
            <w:rStyle w:val="Hyperlink"/>
            <w:noProof/>
            <w:lang w:val="ru-RU"/>
          </w:rPr>
          <w:t xml:space="preserve"> </w:t>
        </w:r>
        <w:r w:rsidR="008E5302" w:rsidRPr="00074347">
          <w:rPr>
            <w:rStyle w:val="Hyperlink"/>
            <w:noProof/>
          </w:rPr>
          <w:t>Pro</w:t>
        </w:r>
        <w:r w:rsidR="008E5302" w:rsidRPr="00074347">
          <w:rPr>
            <w:rStyle w:val="Hyperlink"/>
            <w:noProof/>
            <w:lang w:val="ru-RU"/>
          </w:rPr>
          <w:t xml:space="preserve"> для </w:t>
        </w:r>
        <w:r w:rsidR="008E5302" w:rsidRPr="00074347">
          <w:rPr>
            <w:rStyle w:val="Hyperlink"/>
            <w:noProof/>
          </w:rPr>
          <w:t>Office</w:t>
        </w:r>
        <w:r w:rsidR="008E5302" w:rsidRPr="00074347">
          <w:rPr>
            <w:rStyle w:val="Hyperlink"/>
            <w:noProof/>
            <w:lang w:val="ru-RU"/>
          </w:rPr>
          <w:t xml:space="preserve"> 365</w:t>
        </w:r>
        <w:r w:rsidR="008E5302">
          <w:rPr>
            <w:noProof/>
            <w:webHidden/>
          </w:rPr>
          <w:tab/>
        </w:r>
        <w:r w:rsidR="008E5302">
          <w:rPr>
            <w:noProof/>
            <w:webHidden/>
          </w:rPr>
          <w:fldChar w:fldCharType="begin"/>
        </w:r>
        <w:r w:rsidR="008E5302">
          <w:rPr>
            <w:noProof/>
            <w:webHidden/>
          </w:rPr>
          <w:instrText xml:space="preserve"> PAGEREF _Toc382940208 \h </w:instrText>
        </w:r>
        <w:r w:rsidR="008E5302">
          <w:rPr>
            <w:noProof/>
            <w:webHidden/>
          </w:rPr>
        </w:r>
        <w:r w:rsidR="008E5302">
          <w:rPr>
            <w:noProof/>
            <w:webHidden/>
          </w:rPr>
          <w:fldChar w:fldCharType="separate"/>
        </w:r>
        <w:r w:rsidR="006A5BFA">
          <w:rPr>
            <w:noProof/>
            <w:webHidden/>
          </w:rPr>
          <w:t>19</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209" w:history="1">
        <w:r w:rsidR="008E5302" w:rsidRPr="008E5302">
          <w:rPr>
            <w:rStyle w:val="Hyperlink"/>
            <w:b/>
            <w:bCs/>
            <w:noProof/>
            <w:lang w:val="ru-RU"/>
          </w:rPr>
          <w:t xml:space="preserve">Пов’язані служби </w:t>
        </w:r>
        <w:r w:rsidR="008E5302" w:rsidRPr="008E5302">
          <w:rPr>
            <w:rStyle w:val="Hyperlink"/>
            <w:b/>
            <w:bCs/>
            <w:noProof/>
          </w:rPr>
          <w:t>Office</w:t>
        </w:r>
        <w:r w:rsidR="008E5302" w:rsidRPr="008E5302">
          <w:rPr>
            <w:rStyle w:val="Hyperlink"/>
            <w:b/>
            <w:bCs/>
            <w:noProof/>
            <w:lang w:val="ru-RU"/>
          </w:rPr>
          <w:t xml:space="preserve"> 365</w:t>
        </w:r>
        <w:r w:rsidR="008E5302">
          <w:rPr>
            <w:noProof/>
            <w:webHidden/>
          </w:rPr>
          <w:tab/>
        </w:r>
        <w:r w:rsidR="008E5302">
          <w:rPr>
            <w:noProof/>
            <w:webHidden/>
          </w:rPr>
          <w:fldChar w:fldCharType="begin"/>
        </w:r>
        <w:r w:rsidR="008E5302">
          <w:rPr>
            <w:noProof/>
            <w:webHidden/>
          </w:rPr>
          <w:instrText xml:space="preserve"> PAGEREF _Toc382940209 \h </w:instrText>
        </w:r>
        <w:r w:rsidR="008E5302">
          <w:rPr>
            <w:noProof/>
            <w:webHidden/>
          </w:rPr>
        </w:r>
        <w:r w:rsidR="008E5302">
          <w:rPr>
            <w:noProof/>
            <w:webHidden/>
          </w:rPr>
          <w:fldChar w:fldCharType="separate"/>
        </w:r>
        <w:r w:rsidR="006A5BFA">
          <w:rPr>
            <w:noProof/>
            <w:webHidden/>
          </w:rPr>
          <w:t>20</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10" w:history="1">
        <w:r w:rsidR="008E5302" w:rsidRPr="00074347">
          <w:rPr>
            <w:rStyle w:val="Hyperlink"/>
            <w:noProof/>
            <w:lang w:val="ru-RU"/>
          </w:rPr>
          <w:t>Запобігання втраті даних</w:t>
        </w:r>
        <w:r w:rsidR="008E5302">
          <w:rPr>
            <w:noProof/>
            <w:webHidden/>
          </w:rPr>
          <w:tab/>
        </w:r>
        <w:r w:rsidR="008E5302">
          <w:rPr>
            <w:noProof/>
            <w:webHidden/>
          </w:rPr>
          <w:fldChar w:fldCharType="begin"/>
        </w:r>
        <w:r w:rsidR="008E5302">
          <w:rPr>
            <w:noProof/>
            <w:webHidden/>
          </w:rPr>
          <w:instrText xml:space="preserve"> PAGEREF _Toc382940210 \h </w:instrText>
        </w:r>
        <w:r w:rsidR="008E5302">
          <w:rPr>
            <w:noProof/>
            <w:webHidden/>
          </w:rPr>
        </w:r>
        <w:r w:rsidR="008E5302">
          <w:rPr>
            <w:noProof/>
            <w:webHidden/>
          </w:rPr>
          <w:fldChar w:fldCharType="separate"/>
        </w:r>
        <w:r w:rsidR="006A5BFA">
          <w:rPr>
            <w:noProof/>
            <w:webHidden/>
          </w:rPr>
          <w:t>20</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11" w:history="1">
        <w:r w:rsidR="008E5302" w:rsidRPr="00074347">
          <w:rPr>
            <w:rStyle w:val="Hyperlink"/>
            <w:noProof/>
          </w:rPr>
          <w:t>Duet</w:t>
        </w:r>
        <w:r w:rsidR="008E5302" w:rsidRPr="00074347">
          <w:rPr>
            <w:rStyle w:val="Hyperlink"/>
            <w:noProof/>
            <w:lang w:val="ru-RU"/>
          </w:rPr>
          <w:t xml:space="preserve"> </w:t>
        </w:r>
        <w:r w:rsidR="008E5302" w:rsidRPr="00074347">
          <w:rPr>
            <w:rStyle w:val="Hyperlink"/>
            <w:noProof/>
          </w:rPr>
          <w:t>Enterprise</w:t>
        </w:r>
        <w:r w:rsidR="008E5302" w:rsidRPr="00074347">
          <w:rPr>
            <w:rStyle w:val="Hyperlink"/>
            <w:noProof/>
            <w:lang w:val="ru-RU"/>
          </w:rPr>
          <w:t xml:space="preserve"> </w:t>
        </w:r>
        <w:r w:rsidR="008E5302" w:rsidRPr="00074347">
          <w:rPr>
            <w:rStyle w:val="Hyperlink"/>
            <w:noProof/>
          </w:rPr>
          <w:t>Online</w:t>
        </w:r>
        <w:r w:rsidR="008E5302" w:rsidRPr="00074347">
          <w:rPr>
            <w:rStyle w:val="Hyperlink"/>
            <w:noProof/>
            <w:lang w:val="ru-RU"/>
          </w:rPr>
          <w:t xml:space="preserve"> для </w:t>
        </w:r>
        <w:r w:rsidR="008E5302" w:rsidRPr="00074347">
          <w:rPr>
            <w:rStyle w:val="Hyperlink"/>
            <w:noProof/>
          </w:rPr>
          <w:t>Microsoft</w:t>
        </w:r>
        <w:r w:rsidR="008E5302" w:rsidRPr="00074347">
          <w:rPr>
            <w:rStyle w:val="Hyperlink"/>
            <w:noProof/>
            <w:lang w:val="ru-RU"/>
          </w:rPr>
          <w:t xml:space="preserve"> </w:t>
        </w:r>
        <w:r w:rsidR="008E5302" w:rsidRPr="00074347">
          <w:rPr>
            <w:rStyle w:val="Hyperlink"/>
            <w:noProof/>
          </w:rPr>
          <w:t>SharePoint</w:t>
        </w:r>
        <w:r w:rsidR="008E5302" w:rsidRPr="00074347">
          <w:rPr>
            <w:rStyle w:val="Hyperlink"/>
            <w:noProof/>
            <w:lang w:val="ru-RU"/>
          </w:rPr>
          <w:t xml:space="preserve"> і </w:t>
        </w:r>
        <w:r w:rsidR="008E5302" w:rsidRPr="00074347">
          <w:rPr>
            <w:rStyle w:val="Hyperlink"/>
            <w:noProof/>
          </w:rPr>
          <w:t>SAP</w:t>
        </w:r>
        <w:r w:rsidR="008E5302">
          <w:rPr>
            <w:noProof/>
            <w:webHidden/>
          </w:rPr>
          <w:tab/>
        </w:r>
        <w:r w:rsidR="008E5302">
          <w:rPr>
            <w:noProof/>
            <w:webHidden/>
          </w:rPr>
          <w:fldChar w:fldCharType="begin"/>
        </w:r>
        <w:r w:rsidR="008E5302">
          <w:rPr>
            <w:noProof/>
            <w:webHidden/>
          </w:rPr>
          <w:instrText xml:space="preserve"> PAGEREF _Toc382940211 \h </w:instrText>
        </w:r>
        <w:r w:rsidR="008E5302">
          <w:rPr>
            <w:noProof/>
            <w:webHidden/>
          </w:rPr>
        </w:r>
        <w:r w:rsidR="008E5302">
          <w:rPr>
            <w:noProof/>
            <w:webHidden/>
          </w:rPr>
          <w:fldChar w:fldCharType="separate"/>
        </w:r>
        <w:r w:rsidR="006A5BFA">
          <w:rPr>
            <w:noProof/>
            <w:webHidden/>
          </w:rPr>
          <w:t>21</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12" w:history="1">
        <w:r w:rsidR="008E5302" w:rsidRPr="00074347">
          <w:rPr>
            <w:rStyle w:val="Hyperlink"/>
            <w:noProof/>
          </w:rPr>
          <w:t>Exchange</w:t>
        </w:r>
        <w:r w:rsidR="008E5302" w:rsidRPr="00074347">
          <w:rPr>
            <w:rStyle w:val="Hyperlink"/>
            <w:noProof/>
            <w:lang w:val="ru-RU"/>
          </w:rPr>
          <w:t xml:space="preserve"> </w:t>
        </w:r>
        <w:r w:rsidR="008E5302" w:rsidRPr="00074347">
          <w:rPr>
            <w:rStyle w:val="Hyperlink"/>
            <w:noProof/>
          </w:rPr>
          <w:t>Hosted</w:t>
        </w:r>
        <w:r w:rsidR="008E5302" w:rsidRPr="00074347">
          <w:rPr>
            <w:rStyle w:val="Hyperlink"/>
            <w:noProof/>
            <w:lang w:val="ru-RU"/>
          </w:rPr>
          <w:t xml:space="preserve"> </w:t>
        </w:r>
        <w:r w:rsidR="008E5302" w:rsidRPr="00074347">
          <w:rPr>
            <w:rStyle w:val="Hyperlink"/>
            <w:noProof/>
          </w:rPr>
          <w:t>Encryption</w:t>
        </w:r>
        <w:r w:rsidR="008E5302">
          <w:rPr>
            <w:noProof/>
            <w:webHidden/>
          </w:rPr>
          <w:tab/>
        </w:r>
        <w:r w:rsidR="008E5302">
          <w:rPr>
            <w:noProof/>
            <w:webHidden/>
          </w:rPr>
          <w:fldChar w:fldCharType="begin"/>
        </w:r>
        <w:r w:rsidR="008E5302">
          <w:rPr>
            <w:noProof/>
            <w:webHidden/>
          </w:rPr>
          <w:instrText xml:space="preserve"> PAGEREF _Toc382940212 \h </w:instrText>
        </w:r>
        <w:r w:rsidR="008E5302">
          <w:rPr>
            <w:noProof/>
            <w:webHidden/>
          </w:rPr>
        </w:r>
        <w:r w:rsidR="008E5302">
          <w:rPr>
            <w:noProof/>
            <w:webHidden/>
          </w:rPr>
          <w:fldChar w:fldCharType="separate"/>
        </w:r>
        <w:r w:rsidR="006A5BFA">
          <w:rPr>
            <w:noProof/>
            <w:webHidden/>
          </w:rPr>
          <w:t>21</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13" w:history="1">
        <w:r w:rsidR="008E5302" w:rsidRPr="00074347">
          <w:rPr>
            <w:rStyle w:val="Hyperlink"/>
            <w:noProof/>
          </w:rPr>
          <w:t>Exchange</w:t>
        </w:r>
        <w:r w:rsidR="008E5302" w:rsidRPr="00074347">
          <w:rPr>
            <w:rStyle w:val="Hyperlink"/>
            <w:noProof/>
            <w:lang w:val="ru-RU"/>
          </w:rPr>
          <w:t xml:space="preserve"> </w:t>
        </w:r>
        <w:r w:rsidR="008E5302" w:rsidRPr="00074347">
          <w:rPr>
            <w:rStyle w:val="Hyperlink"/>
            <w:noProof/>
          </w:rPr>
          <w:t>Online</w:t>
        </w:r>
        <w:r w:rsidR="008E5302" w:rsidRPr="00074347">
          <w:rPr>
            <w:rStyle w:val="Hyperlink"/>
            <w:noProof/>
            <w:lang w:val="ru-RU"/>
          </w:rPr>
          <w:t xml:space="preserve"> </w:t>
        </w:r>
        <w:r w:rsidR="008E5302" w:rsidRPr="00074347">
          <w:rPr>
            <w:rStyle w:val="Hyperlink"/>
            <w:noProof/>
          </w:rPr>
          <w:t>Archiving</w:t>
        </w:r>
        <w:r w:rsidR="008E5302" w:rsidRPr="00074347">
          <w:rPr>
            <w:rStyle w:val="Hyperlink"/>
            <w:noProof/>
            <w:lang w:val="ru-RU"/>
          </w:rPr>
          <w:t xml:space="preserve"> для </w:t>
        </w:r>
        <w:r w:rsidR="008E5302" w:rsidRPr="00074347">
          <w:rPr>
            <w:rStyle w:val="Hyperlink"/>
            <w:noProof/>
          </w:rPr>
          <w:t>Exchange</w:t>
        </w:r>
        <w:r w:rsidR="008E5302" w:rsidRPr="00074347">
          <w:rPr>
            <w:rStyle w:val="Hyperlink"/>
            <w:noProof/>
            <w:lang w:val="ru-RU"/>
          </w:rPr>
          <w:t xml:space="preserve"> </w:t>
        </w:r>
        <w:r w:rsidR="008E5302" w:rsidRPr="00074347">
          <w:rPr>
            <w:rStyle w:val="Hyperlink"/>
            <w:noProof/>
          </w:rPr>
          <w:t>Online</w:t>
        </w:r>
        <w:r w:rsidR="008E5302">
          <w:rPr>
            <w:noProof/>
            <w:webHidden/>
          </w:rPr>
          <w:tab/>
        </w:r>
        <w:r w:rsidR="008E5302">
          <w:rPr>
            <w:noProof/>
            <w:webHidden/>
          </w:rPr>
          <w:fldChar w:fldCharType="begin"/>
        </w:r>
        <w:r w:rsidR="008E5302">
          <w:rPr>
            <w:noProof/>
            <w:webHidden/>
          </w:rPr>
          <w:instrText xml:space="preserve"> PAGEREF _Toc382940213 \h </w:instrText>
        </w:r>
        <w:r w:rsidR="008E5302">
          <w:rPr>
            <w:noProof/>
            <w:webHidden/>
          </w:rPr>
        </w:r>
        <w:r w:rsidR="008E5302">
          <w:rPr>
            <w:noProof/>
            <w:webHidden/>
          </w:rPr>
          <w:fldChar w:fldCharType="separate"/>
        </w:r>
        <w:r w:rsidR="006A5BFA">
          <w:rPr>
            <w:noProof/>
            <w:webHidden/>
          </w:rPr>
          <w:t>21</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14" w:history="1">
        <w:r w:rsidR="008E5302" w:rsidRPr="00074347">
          <w:rPr>
            <w:rStyle w:val="Hyperlink"/>
            <w:noProof/>
          </w:rPr>
          <w:t>Exchange Online Archiving</w:t>
        </w:r>
        <w:r w:rsidR="008E5302">
          <w:rPr>
            <w:noProof/>
            <w:webHidden/>
          </w:rPr>
          <w:tab/>
        </w:r>
        <w:r w:rsidR="008E5302">
          <w:rPr>
            <w:noProof/>
            <w:webHidden/>
          </w:rPr>
          <w:fldChar w:fldCharType="begin"/>
        </w:r>
        <w:r w:rsidR="008E5302">
          <w:rPr>
            <w:noProof/>
            <w:webHidden/>
          </w:rPr>
          <w:instrText xml:space="preserve"> PAGEREF _Toc382940214 \h </w:instrText>
        </w:r>
        <w:r w:rsidR="008E5302">
          <w:rPr>
            <w:noProof/>
            <w:webHidden/>
          </w:rPr>
        </w:r>
        <w:r w:rsidR="008E5302">
          <w:rPr>
            <w:noProof/>
            <w:webHidden/>
          </w:rPr>
          <w:fldChar w:fldCharType="separate"/>
        </w:r>
        <w:r w:rsidR="006A5BFA">
          <w:rPr>
            <w:noProof/>
            <w:webHidden/>
          </w:rPr>
          <w:t>22</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15" w:history="1">
        <w:r w:rsidR="008E5302" w:rsidRPr="00074347">
          <w:rPr>
            <w:rStyle w:val="Hyperlink"/>
            <w:noProof/>
          </w:rPr>
          <w:t>Exchange</w:t>
        </w:r>
        <w:r w:rsidR="008E5302" w:rsidRPr="00074347">
          <w:rPr>
            <w:rStyle w:val="Hyperlink"/>
            <w:noProof/>
            <w:lang w:val="ru-RU"/>
          </w:rPr>
          <w:t xml:space="preserve"> </w:t>
        </w:r>
        <w:r w:rsidR="008E5302" w:rsidRPr="00074347">
          <w:rPr>
            <w:rStyle w:val="Hyperlink"/>
            <w:noProof/>
          </w:rPr>
          <w:t>Online</w:t>
        </w:r>
        <w:r w:rsidR="008E5302" w:rsidRPr="00074347">
          <w:rPr>
            <w:rStyle w:val="Hyperlink"/>
            <w:noProof/>
            <w:lang w:val="ru-RU"/>
          </w:rPr>
          <w:t xml:space="preserve"> </w:t>
        </w:r>
        <w:r w:rsidR="008E5302" w:rsidRPr="00074347">
          <w:rPr>
            <w:rStyle w:val="Hyperlink"/>
            <w:noProof/>
          </w:rPr>
          <w:t>Kiosk</w:t>
        </w:r>
        <w:r w:rsidR="008E5302">
          <w:rPr>
            <w:noProof/>
            <w:webHidden/>
          </w:rPr>
          <w:tab/>
        </w:r>
        <w:r w:rsidR="008E5302">
          <w:rPr>
            <w:noProof/>
            <w:webHidden/>
          </w:rPr>
          <w:fldChar w:fldCharType="begin"/>
        </w:r>
        <w:r w:rsidR="008E5302">
          <w:rPr>
            <w:noProof/>
            <w:webHidden/>
          </w:rPr>
          <w:instrText xml:space="preserve"> PAGEREF _Toc382940215 \h </w:instrText>
        </w:r>
        <w:r w:rsidR="008E5302">
          <w:rPr>
            <w:noProof/>
            <w:webHidden/>
          </w:rPr>
        </w:r>
        <w:r w:rsidR="008E5302">
          <w:rPr>
            <w:noProof/>
            <w:webHidden/>
          </w:rPr>
          <w:fldChar w:fldCharType="separate"/>
        </w:r>
        <w:r w:rsidR="006A5BFA">
          <w:rPr>
            <w:noProof/>
            <w:webHidden/>
          </w:rPr>
          <w:t>22</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16" w:history="1">
        <w:r w:rsidR="008E5302" w:rsidRPr="00074347">
          <w:rPr>
            <w:rStyle w:val="Hyperlink"/>
            <w:noProof/>
          </w:rPr>
          <w:t>Exchange Online Plan 1</w:t>
        </w:r>
        <w:r w:rsidR="008E5302">
          <w:rPr>
            <w:noProof/>
            <w:webHidden/>
          </w:rPr>
          <w:tab/>
        </w:r>
        <w:r w:rsidR="008E5302">
          <w:rPr>
            <w:noProof/>
            <w:webHidden/>
          </w:rPr>
          <w:fldChar w:fldCharType="begin"/>
        </w:r>
        <w:r w:rsidR="008E5302">
          <w:rPr>
            <w:noProof/>
            <w:webHidden/>
          </w:rPr>
          <w:instrText xml:space="preserve"> PAGEREF _Toc382940216 \h </w:instrText>
        </w:r>
        <w:r w:rsidR="008E5302">
          <w:rPr>
            <w:noProof/>
            <w:webHidden/>
          </w:rPr>
        </w:r>
        <w:r w:rsidR="008E5302">
          <w:rPr>
            <w:noProof/>
            <w:webHidden/>
          </w:rPr>
          <w:fldChar w:fldCharType="separate"/>
        </w:r>
        <w:r w:rsidR="006A5BFA">
          <w:rPr>
            <w:noProof/>
            <w:webHidden/>
          </w:rPr>
          <w:t>23</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17" w:history="1">
        <w:r w:rsidR="008E5302" w:rsidRPr="00074347">
          <w:rPr>
            <w:rStyle w:val="Hyperlink"/>
            <w:noProof/>
          </w:rPr>
          <w:t>Exchange</w:t>
        </w:r>
        <w:r w:rsidR="008E5302" w:rsidRPr="00074347">
          <w:rPr>
            <w:rStyle w:val="Hyperlink"/>
            <w:noProof/>
            <w:lang w:val="ru-RU"/>
          </w:rPr>
          <w:t xml:space="preserve"> </w:t>
        </w:r>
        <w:r w:rsidR="008E5302" w:rsidRPr="00074347">
          <w:rPr>
            <w:rStyle w:val="Hyperlink"/>
            <w:noProof/>
          </w:rPr>
          <w:t>Online</w:t>
        </w:r>
        <w:r w:rsidR="008E5302" w:rsidRPr="00074347">
          <w:rPr>
            <w:rStyle w:val="Hyperlink"/>
            <w:noProof/>
            <w:lang w:val="ru-RU"/>
          </w:rPr>
          <w:t xml:space="preserve"> </w:t>
        </w:r>
        <w:r w:rsidR="008E5302" w:rsidRPr="00074347">
          <w:rPr>
            <w:rStyle w:val="Hyperlink"/>
            <w:noProof/>
          </w:rPr>
          <w:t>Plan</w:t>
        </w:r>
        <w:r w:rsidR="008E5302" w:rsidRPr="00074347">
          <w:rPr>
            <w:rStyle w:val="Hyperlink"/>
            <w:noProof/>
            <w:lang w:val="ru-RU"/>
          </w:rPr>
          <w:t xml:space="preserve"> 2</w:t>
        </w:r>
        <w:r w:rsidR="008E5302">
          <w:rPr>
            <w:noProof/>
            <w:webHidden/>
          </w:rPr>
          <w:tab/>
        </w:r>
        <w:r w:rsidR="008E5302">
          <w:rPr>
            <w:noProof/>
            <w:webHidden/>
          </w:rPr>
          <w:fldChar w:fldCharType="begin"/>
        </w:r>
        <w:r w:rsidR="008E5302">
          <w:rPr>
            <w:noProof/>
            <w:webHidden/>
          </w:rPr>
          <w:instrText xml:space="preserve"> PAGEREF _Toc382940217 \h </w:instrText>
        </w:r>
        <w:r w:rsidR="008E5302">
          <w:rPr>
            <w:noProof/>
            <w:webHidden/>
          </w:rPr>
        </w:r>
        <w:r w:rsidR="008E5302">
          <w:rPr>
            <w:noProof/>
            <w:webHidden/>
          </w:rPr>
          <w:fldChar w:fldCharType="separate"/>
        </w:r>
        <w:r w:rsidR="006A5BFA">
          <w:rPr>
            <w:noProof/>
            <w:webHidden/>
          </w:rPr>
          <w:t>23</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18" w:history="1">
        <w:r w:rsidR="008E5302" w:rsidRPr="00074347">
          <w:rPr>
            <w:rStyle w:val="Hyperlink"/>
            <w:noProof/>
          </w:rPr>
          <w:t>Exchange Online Protection</w:t>
        </w:r>
        <w:r w:rsidR="008E5302">
          <w:rPr>
            <w:noProof/>
            <w:webHidden/>
          </w:rPr>
          <w:tab/>
        </w:r>
        <w:r w:rsidR="008E5302">
          <w:rPr>
            <w:noProof/>
            <w:webHidden/>
          </w:rPr>
          <w:fldChar w:fldCharType="begin"/>
        </w:r>
        <w:r w:rsidR="008E5302">
          <w:rPr>
            <w:noProof/>
            <w:webHidden/>
          </w:rPr>
          <w:instrText xml:space="preserve"> PAGEREF _Toc382940218 \h </w:instrText>
        </w:r>
        <w:r w:rsidR="008E5302">
          <w:rPr>
            <w:noProof/>
            <w:webHidden/>
          </w:rPr>
        </w:r>
        <w:r w:rsidR="008E5302">
          <w:rPr>
            <w:noProof/>
            <w:webHidden/>
          </w:rPr>
          <w:fldChar w:fldCharType="separate"/>
        </w:r>
        <w:r w:rsidR="006A5BFA">
          <w:rPr>
            <w:noProof/>
            <w:webHidden/>
          </w:rPr>
          <w:t>24</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19" w:history="1">
        <w:r w:rsidR="008E5302" w:rsidRPr="00074347">
          <w:rPr>
            <w:rStyle w:val="Hyperlink"/>
            <w:noProof/>
          </w:rPr>
          <w:t>Forefront</w:t>
        </w:r>
        <w:r w:rsidR="008E5302" w:rsidRPr="00074347">
          <w:rPr>
            <w:rStyle w:val="Hyperlink"/>
            <w:noProof/>
            <w:lang w:val="ru-RU"/>
          </w:rPr>
          <w:t xml:space="preserve"> </w:t>
        </w:r>
        <w:r w:rsidR="008E5302" w:rsidRPr="00074347">
          <w:rPr>
            <w:rStyle w:val="Hyperlink"/>
            <w:noProof/>
          </w:rPr>
          <w:t>Online</w:t>
        </w:r>
        <w:r w:rsidR="008E5302" w:rsidRPr="00074347">
          <w:rPr>
            <w:rStyle w:val="Hyperlink"/>
            <w:noProof/>
            <w:lang w:val="ru-RU"/>
          </w:rPr>
          <w:t xml:space="preserve"> </w:t>
        </w:r>
        <w:r w:rsidR="008E5302" w:rsidRPr="00074347">
          <w:rPr>
            <w:rStyle w:val="Hyperlink"/>
            <w:noProof/>
          </w:rPr>
          <w:t>Protection</w:t>
        </w:r>
        <w:r w:rsidR="008E5302" w:rsidRPr="00074347">
          <w:rPr>
            <w:rStyle w:val="Hyperlink"/>
            <w:noProof/>
            <w:lang w:val="ru-RU"/>
          </w:rPr>
          <w:t xml:space="preserve"> для </w:t>
        </w:r>
        <w:r w:rsidR="008E5302" w:rsidRPr="00074347">
          <w:rPr>
            <w:rStyle w:val="Hyperlink"/>
            <w:noProof/>
          </w:rPr>
          <w:t>Exchange</w:t>
        </w:r>
        <w:r w:rsidR="008E5302">
          <w:rPr>
            <w:noProof/>
            <w:webHidden/>
          </w:rPr>
          <w:tab/>
        </w:r>
        <w:r w:rsidR="008E5302">
          <w:rPr>
            <w:noProof/>
            <w:webHidden/>
          </w:rPr>
          <w:fldChar w:fldCharType="begin"/>
        </w:r>
        <w:r w:rsidR="008E5302">
          <w:rPr>
            <w:noProof/>
            <w:webHidden/>
          </w:rPr>
          <w:instrText xml:space="preserve"> PAGEREF _Toc382940219 \h </w:instrText>
        </w:r>
        <w:r w:rsidR="008E5302">
          <w:rPr>
            <w:noProof/>
            <w:webHidden/>
          </w:rPr>
        </w:r>
        <w:r w:rsidR="008E5302">
          <w:rPr>
            <w:noProof/>
            <w:webHidden/>
          </w:rPr>
          <w:fldChar w:fldCharType="separate"/>
        </w:r>
        <w:r w:rsidR="006A5BFA">
          <w:rPr>
            <w:noProof/>
            <w:webHidden/>
          </w:rPr>
          <w:t>24</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20" w:history="1">
        <w:r w:rsidR="008E5302" w:rsidRPr="00074347">
          <w:rPr>
            <w:rStyle w:val="Hyperlink"/>
            <w:noProof/>
          </w:rPr>
          <w:t>Lync</w:t>
        </w:r>
        <w:r w:rsidR="008E5302" w:rsidRPr="00074347">
          <w:rPr>
            <w:rStyle w:val="Hyperlink"/>
            <w:noProof/>
            <w:lang w:val="ru-RU"/>
          </w:rPr>
          <w:t xml:space="preserve"> </w:t>
        </w:r>
        <w:r w:rsidR="008E5302" w:rsidRPr="00074347">
          <w:rPr>
            <w:rStyle w:val="Hyperlink"/>
            <w:noProof/>
          </w:rPr>
          <w:t>Online</w:t>
        </w:r>
        <w:r w:rsidR="008E5302" w:rsidRPr="00074347">
          <w:rPr>
            <w:rStyle w:val="Hyperlink"/>
            <w:noProof/>
            <w:lang w:val="ru-RU"/>
          </w:rPr>
          <w:t xml:space="preserve"> </w:t>
        </w:r>
        <w:r w:rsidR="008E5302" w:rsidRPr="00074347">
          <w:rPr>
            <w:rStyle w:val="Hyperlink"/>
            <w:noProof/>
          </w:rPr>
          <w:t>Plan</w:t>
        </w:r>
        <w:r w:rsidR="008E5302" w:rsidRPr="00074347">
          <w:rPr>
            <w:rStyle w:val="Hyperlink"/>
            <w:noProof/>
            <w:lang w:val="ru-RU"/>
          </w:rPr>
          <w:t xml:space="preserve"> 1</w:t>
        </w:r>
        <w:r w:rsidR="008E5302">
          <w:rPr>
            <w:noProof/>
            <w:webHidden/>
          </w:rPr>
          <w:tab/>
        </w:r>
        <w:r w:rsidR="008E5302">
          <w:rPr>
            <w:noProof/>
            <w:webHidden/>
          </w:rPr>
          <w:fldChar w:fldCharType="begin"/>
        </w:r>
        <w:r w:rsidR="008E5302">
          <w:rPr>
            <w:noProof/>
            <w:webHidden/>
          </w:rPr>
          <w:instrText xml:space="preserve"> PAGEREF _Toc382940220 \h </w:instrText>
        </w:r>
        <w:r w:rsidR="008E5302">
          <w:rPr>
            <w:noProof/>
            <w:webHidden/>
          </w:rPr>
        </w:r>
        <w:r w:rsidR="008E5302">
          <w:rPr>
            <w:noProof/>
            <w:webHidden/>
          </w:rPr>
          <w:fldChar w:fldCharType="separate"/>
        </w:r>
        <w:r w:rsidR="006A5BFA">
          <w:rPr>
            <w:noProof/>
            <w:webHidden/>
          </w:rPr>
          <w:t>26</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21" w:history="1">
        <w:r w:rsidR="008E5302" w:rsidRPr="00074347">
          <w:rPr>
            <w:rStyle w:val="Hyperlink"/>
            <w:rFonts w:cstheme="minorHAnsi"/>
            <w:noProof/>
          </w:rPr>
          <w:t>Lync</w:t>
        </w:r>
        <w:r w:rsidR="008E5302" w:rsidRPr="00074347">
          <w:rPr>
            <w:rStyle w:val="Hyperlink"/>
            <w:rFonts w:cstheme="minorHAnsi"/>
            <w:noProof/>
            <w:lang w:val="ru-RU"/>
          </w:rPr>
          <w:t xml:space="preserve"> </w:t>
        </w:r>
        <w:r w:rsidR="008E5302" w:rsidRPr="00074347">
          <w:rPr>
            <w:rStyle w:val="Hyperlink"/>
            <w:rFonts w:cstheme="minorHAnsi"/>
            <w:noProof/>
          </w:rPr>
          <w:t>Online</w:t>
        </w:r>
        <w:r w:rsidR="008E5302" w:rsidRPr="00074347">
          <w:rPr>
            <w:rStyle w:val="Hyperlink"/>
            <w:rFonts w:cstheme="minorHAnsi"/>
            <w:noProof/>
            <w:lang w:val="ru-RU"/>
          </w:rPr>
          <w:t xml:space="preserve"> </w:t>
        </w:r>
        <w:r w:rsidR="008E5302" w:rsidRPr="00074347">
          <w:rPr>
            <w:rStyle w:val="Hyperlink"/>
            <w:rFonts w:cstheme="minorHAnsi"/>
            <w:noProof/>
          </w:rPr>
          <w:t>Plan</w:t>
        </w:r>
        <w:r w:rsidR="008E5302" w:rsidRPr="00074347">
          <w:rPr>
            <w:rStyle w:val="Hyperlink"/>
            <w:rFonts w:cstheme="minorHAnsi"/>
            <w:noProof/>
            <w:lang w:val="ru-RU"/>
          </w:rPr>
          <w:t xml:space="preserve"> 2</w:t>
        </w:r>
        <w:r w:rsidR="008E5302">
          <w:rPr>
            <w:noProof/>
            <w:webHidden/>
          </w:rPr>
          <w:tab/>
        </w:r>
        <w:r w:rsidR="008E5302">
          <w:rPr>
            <w:noProof/>
            <w:webHidden/>
          </w:rPr>
          <w:fldChar w:fldCharType="begin"/>
        </w:r>
        <w:r w:rsidR="008E5302">
          <w:rPr>
            <w:noProof/>
            <w:webHidden/>
          </w:rPr>
          <w:instrText xml:space="preserve"> PAGEREF _Toc382940221 \h </w:instrText>
        </w:r>
        <w:r w:rsidR="008E5302">
          <w:rPr>
            <w:noProof/>
            <w:webHidden/>
          </w:rPr>
        </w:r>
        <w:r w:rsidR="008E5302">
          <w:rPr>
            <w:noProof/>
            <w:webHidden/>
          </w:rPr>
          <w:fldChar w:fldCharType="separate"/>
        </w:r>
        <w:r w:rsidR="006A5BFA">
          <w:rPr>
            <w:noProof/>
            <w:webHidden/>
          </w:rPr>
          <w:t>26</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22" w:history="1">
        <w:r w:rsidR="008E5302" w:rsidRPr="00074347">
          <w:rPr>
            <w:rStyle w:val="Hyperlink"/>
            <w:rFonts w:cstheme="minorHAnsi"/>
            <w:noProof/>
          </w:rPr>
          <w:t>Office</w:t>
        </w:r>
        <w:r w:rsidR="008E5302" w:rsidRPr="00074347">
          <w:rPr>
            <w:rStyle w:val="Hyperlink"/>
            <w:rFonts w:cstheme="minorHAnsi"/>
            <w:noProof/>
            <w:lang w:val="ru-RU"/>
          </w:rPr>
          <w:t xml:space="preserve"> 365 </w:t>
        </w:r>
        <w:r w:rsidR="008E5302" w:rsidRPr="00074347">
          <w:rPr>
            <w:rStyle w:val="Hyperlink"/>
            <w:rFonts w:cstheme="minorHAnsi"/>
            <w:noProof/>
          </w:rPr>
          <w:t>Developer</w:t>
        </w:r>
        <w:r w:rsidR="008E5302">
          <w:rPr>
            <w:noProof/>
            <w:webHidden/>
          </w:rPr>
          <w:tab/>
        </w:r>
        <w:r w:rsidR="008E5302">
          <w:rPr>
            <w:noProof/>
            <w:webHidden/>
          </w:rPr>
          <w:fldChar w:fldCharType="begin"/>
        </w:r>
        <w:r w:rsidR="008E5302">
          <w:rPr>
            <w:noProof/>
            <w:webHidden/>
          </w:rPr>
          <w:instrText xml:space="preserve"> PAGEREF _Toc382940222 \h </w:instrText>
        </w:r>
        <w:r w:rsidR="008E5302">
          <w:rPr>
            <w:noProof/>
            <w:webHidden/>
          </w:rPr>
        </w:r>
        <w:r w:rsidR="008E5302">
          <w:rPr>
            <w:noProof/>
            <w:webHidden/>
          </w:rPr>
          <w:fldChar w:fldCharType="separate"/>
        </w:r>
        <w:r w:rsidR="006A5BFA">
          <w:rPr>
            <w:noProof/>
            <w:webHidden/>
          </w:rPr>
          <w:t>27</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23" w:history="1">
        <w:r w:rsidR="008E5302" w:rsidRPr="00074347">
          <w:rPr>
            <w:rStyle w:val="Hyperlink"/>
            <w:rFonts w:cstheme="minorHAnsi"/>
            <w:noProof/>
          </w:rPr>
          <w:t>Office</w:t>
        </w:r>
        <w:r w:rsidR="008E5302" w:rsidRPr="00074347">
          <w:rPr>
            <w:rStyle w:val="Hyperlink"/>
            <w:rFonts w:cstheme="minorHAnsi"/>
            <w:noProof/>
            <w:lang w:val="ru-RU"/>
          </w:rPr>
          <w:t xml:space="preserve"> 365 </w:t>
        </w:r>
        <w:r w:rsidR="008E5302" w:rsidRPr="00074347">
          <w:rPr>
            <w:rStyle w:val="Hyperlink"/>
            <w:rFonts w:cstheme="minorHAnsi"/>
            <w:noProof/>
          </w:rPr>
          <w:t>Small</w:t>
        </w:r>
        <w:r w:rsidR="008E5302" w:rsidRPr="00074347">
          <w:rPr>
            <w:rStyle w:val="Hyperlink"/>
            <w:rFonts w:cstheme="minorHAnsi"/>
            <w:noProof/>
            <w:lang w:val="ru-RU"/>
          </w:rPr>
          <w:t xml:space="preserve"> </w:t>
        </w:r>
        <w:r w:rsidR="008E5302" w:rsidRPr="00074347">
          <w:rPr>
            <w:rStyle w:val="Hyperlink"/>
            <w:rFonts w:cstheme="minorHAnsi"/>
            <w:noProof/>
          </w:rPr>
          <w:t>Business</w:t>
        </w:r>
        <w:r w:rsidR="008E5302">
          <w:rPr>
            <w:noProof/>
            <w:webHidden/>
          </w:rPr>
          <w:tab/>
        </w:r>
        <w:r w:rsidR="008E5302">
          <w:rPr>
            <w:noProof/>
            <w:webHidden/>
          </w:rPr>
          <w:fldChar w:fldCharType="begin"/>
        </w:r>
        <w:r w:rsidR="008E5302">
          <w:rPr>
            <w:noProof/>
            <w:webHidden/>
          </w:rPr>
          <w:instrText xml:space="preserve"> PAGEREF _Toc382940223 \h </w:instrText>
        </w:r>
        <w:r w:rsidR="008E5302">
          <w:rPr>
            <w:noProof/>
            <w:webHidden/>
          </w:rPr>
        </w:r>
        <w:r w:rsidR="008E5302">
          <w:rPr>
            <w:noProof/>
            <w:webHidden/>
          </w:rPr>
          <w:fldChar w:fldCharType="separate"/>
        </w:r>
        <w:r w:rsidR="006A5BFA">
          <w:rPr>
            <w:noProof/>
            <w:webHidden/>
          </w:rPr>
          <w:t>28</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24" w:history="1">
        <w:r w:rsidR="008E5302" w:rsidRPr="00074347">
          <w:rPr>
            <w:rStyle w:val="Hyperlink"/>
            <w:rFonts w:cstheme="minorHAnsi"/>
            <w:noProof/>
          </w:rPr>
          <w:t>Office 365 Small Business Premium</w:t>
        </w:r>
        <w:r w:rsidR="008E5302">
          <w:rPr>
            <w:noProof/>
            <w:webHidden/>
          </w:rPr>
          <w:tab/>
        </w:r>
        <w:r w:rsidR="008E5302">
          <w:rPr>
            <w:noProof/>
            <w:webHidden/>
          </w:rPr>
          <w:fldChar w:fldCharType="begin"/>
        </w:r>
        <w:r w:rsidR="008E5302">
          <w:rPr>
            <w:noProof/>
            <w:webHidden/>
          </w:rPr>
          <w:instrText xml:space="preserve"> PAGEREF _Toc382940224 \h </w:instrText>
        </w:r>
        <w:r w:rsidR="008E5302">
          <w:rPr>
            <w:noProof/>
            <w:webHidden/>
          </w:rPr>
        </w:r>
        <w:r w:rsidR="008E5302">
          <w:rPr>
            <w:noProof/>
            <w:webHidden/>
          </w:rPr>
          <w:fldChar w:fldCharType="separate"/>
        </w:r>
        <w:r w:rsidR="006A5BFA">
          <w:rPr>
            <w:noProof/>
            <w:webHidden/>
          </w:rPr>
          <w:t>28</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25" w:history="1">
        <w:r w:rsidR="008E5302" w:rsidRPr="00074347">
          <w:rPr>
            <w:rStyle w:val="Hyperlink"/>
            <w:rFonts w:cs="Arial"/>
            <w:noProof/>
          </w:rPr>
          <w:t>Office</w:t>
        </w:r>
        <w:r w:rsidR="008E5302" w:rsidRPr="00074347">
          <w:rPr>
            <w:rStyle w:val="Hyperlink"/>
            <w:rFonts w:cs="Arial"/>
            <w:noProof/>
            <w:lang w:val="ru-RU"/>
          </w:rPr>
          <w:t xml:space="preserve"> </w:t>
        </w:r>
        <w:r w:rsidR="008E5302" w:rsidRPr="00074347">
          <w:rPr>
            <w:rStyle w:val="Hyperlink"/>
            <w:rFonts w:cs="Arial"/>
            <w:noProof/>
          </w:rPr>
          <w:t>Online</w:t>
        </w:r>
        <w:r w:rsidR="008E5302">
          <w:rPr>
            <w:noProof/>
            <w:webHidden/>
          </w:rPr>
          <w:tab/>
        </w:r>
        <w:r w:rsidR="008E5302">
          <w:rPr>
            <w:noProof/>
            <w:webHidden/>
          </w:rPr>
          <w:fldChar w:fldCharType="begin"/>
        </w:r>
        <w:r w:rsidR="008E5302">
          <w:rPr>
            <w:noProof/>
            <w:webHidden/>
          </w:rPr>
          <w:instrText xml:space="preserve"> PAGEREF _Toc382940225 \h </w:instrText>
        </w:r>
        <w:r w:rsidR="008E5302">
          <w:rPr>
            <w:noProof/>
            <w:webHidden/>
          </w:rPr>
        </w:r>
        <w:r w:rsidR="008E5302">
          <w:rPr>
            <w:noProof/>
            <w:webHidden/>
          </w:rPr>
          <w:fldChar w:fldCharType="separate"/>
        </w:r>
        <w:r w:rsidR="006A5BFA">
          <w:rPr>
            <w:noProof/>
            <w:webHidden/>
          </w:rPr>
          <w:t>29</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26" w:history="1">
        <w:r w:rsidR="008E5302" w:rsidRPr="00074347">
          <w:rPr>
            <w:rStyle w:val="Hyperlink"/>
            <w:noProof/>
          </w:rPr>
          <w:t>Power</w:t>
        </w:r>
        <w:r w:rsidR="008E5302" w:rsidRPr="00074347">
          <w:rPr>
            <w:rStyle w:val="Hyperlink"/>
            <w:noProof/>
            <w:lang w:val="ru-RU"/>
          </w:rPr>
          <w:t xml:space="preserve"> </w:t>
        </w:r>
        <w:r w:rsidR="008E5302" w:rsidRPr="00074347">
          <w:rPr>
            <w:rStyle w:val="Hyperlink"/>
            <w:noProof/>
          </w:rPr>
          <w:t>BI</w:t>
        </w:r>
        <w:r w:rsidR="008E5302" w:rsidRPr="00074347">
          <w:rPr>
            <w:rStyle w:val="Hyperlink"/>
            <w:noProof/>
            <w:lang w:val="ru-RU"/>
          </w:rPr>
          <w:t xml:space="preserve"> для </w:t>
        </w:r>
        <w:r w:rsidR="008E5302" w:rsidRPr="00074347">
          <w:rPr>
            <w:rStyle w:val="Hyperlink"/>
            <w:noProof/>
          </w:rPr>
          <w:t>Office</w:t>
        </w:r>
        <w:r w:rsidR="008E5302" w:rsidRPr="00074347">
          <w:rPr>
            <w:rStyle w:val="Hyperlink"/>
            <w:noProof/>
            <w:lang w:val="ru-RU"/>
          </w:rPr>
          <w:t xml:space="preserve"> 365</w:t>
        </w:r>
        <w:r w:rsidR="008E5302">
          <w:rPr>
            <w:noProof/>
            <w:webHidden/>
          </w:rPr>
          <w:tab/>
        </w:r>
        <w:r w:rsidR="008E5302">
          <w:rPr>
            <w:noProof/>
            <w:webHidden/>
          </w:rPr>
          <w:fldChar w:fldCharType="begin"/>
        </w:r>
        <w:r w:rsidR="008E5302">
          <w:rPr>
            <w:noProof/>
            <w:webHidden/>
          </w:rPr>
          <w:instrText xml:space="preserve"> PAGEREF _Toc382940226 \h </w:instrText>
        </w:r>
        <w:r w:rsidR="008E5302">
          <w:rPr>
            <w:noProof/>
            <w:webHidden/>
          </w:rPr>
        </w:r>
        <w:r w:rsidR="008E5302">
          <w:rPr>
            <w:noProof/>
            <w:webHidden/>
          </w:rPr>
          <w:fldChar w:fldCharType="separate"/>
        </w:r>
        <w:r w:rsidR="006A5BFA">
          <w:rPr>
            <w:noProof/>
            <w:webHidden/>
          </w:rPr>
          <w:t>30</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27" w:history="1">
        <w:r w:rsidR="008E5302" w:rsidRPr="00074347">
          <w:rPr>
            <w:rStyle w:val="Hyperlink"/>
            <w:noProof/>
          </w:rPr>
          <w:t>Project</w:t>
        </w:r>
        <w:r w:rsidR="008E5302" w:rsidRPr="00074347">
          <w:rPr>
            <w:rStyle w:val="Hyperlink"/>
            <w:noProof/>
            <w:lang w:val="ru-RU"/>
          </w:rPr>
          <w:t xml:space="preserve"> </w:t>
        </w:r>
        <w:r w:rsidR="008E5302" w:rsidRPr="00074347">
          <w:rPr>
            <w:rStyle w:val="Hyperlink"/>
            <w:noProof/>
          </w:rPr>
          <w:t>Lite</w:t>
        </w:r>
        <w:r w:rsidR="008E5302">
          <w:rPr>
            <w:noProof/>
            <w:webHidden/>
          </w:rPr>
          <w:tab/>
        </w:r>
        <w:r w:rsidR="008E5302">
          <w:rPr>
            <w:noProof/>
            <w:webHidden/>
          </w:rPr>
          <w:fldChar w:fldCharType="begin"/>
        </w:r>
        <w:r w:rsidR="008E5302">
          <w:rPr>
            <w:noProof/>
            <w:webHidden/>
          </w:rPr>
          <w:instrText xml:space="preserve"> PAGEREF _Toc382940227 \h </w:instrText>
        </w:r>
        <w:r w:rsidR="008E5302">
          <w:rPr>
            <w:noProof/>
            <w:webHidden/>
          </w:rPr>
        </w:r>
        <w:r w:rsidR="008E5302">
          <w:rPr>
            <w:noProof/>
            <w:webHidden/>
          </w:rPr>
          <w:fldChar w:fldCharType="separate"/>
        </w:r>
        <w:r w:rsidR="006A5BFA">
          <w:rPr>
            <w:noProof/>
            <w:webHidden/>
          </w:rPr>
          <w:t>30</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28" w:history="1">
        <w:r w:rsidR="008E5302" w:rsidRPr="00074347">
          <w:rPr>
            <w:rStyle w:val="Hyperlink"/>
            <w:noProof/>
          </w:rPr>
          <w:t>Project</w:t>
        </w:r>
        <w:r w:rsidR="008E5302" w:rsidRPr="00074347">
          <w:rPr>
            <w:rStyle w:val="Hyperlink"/>
            <w:noProof/>
            <w:lang w:val="ru-RU"/>
          </w:rPr>
          <w:t xml:space="preserve"> </w:t>
        </w:r>
        <w:r w:rsidR="008E5302" w:rsidRPr="00074347">
          <w:rPr>
            <w:rStyle w:val="Hyperlink"/>
            <w:noProof/>
          </w:rPr>
          <w:t>Online</w:t>
        </w:r>
        <w:r w:rsidR="008E5302">
          <w:rPr>
            <w:noProof/>
            <w:webHidden/>
          </w:rPr>
          <w:tab/>
        </w:r>
        <w:r w:rsidR="008E5302">
          <w:rPr>
            <w:noProof/>
            <w:webHidden/>
          </w:rPr>
          <w:fldChar w:fldCharType="begin"/>
        </w:r>
        <w:r w:rsidR="008E5302">
          <w:rPr>
            <w:noProof/>
            <w:webHidden/>
          </w:rPr>
          <w:instrText xml:space="preserve"> PAGEREF _Toc382940228 \h </w:instrText>
        </w:r>
        <w:r w:rsidR="008E5302">
          <w:rPr>
            <w:noProof/>
            <w:webHidden/>
          </w:rPr>
        </w:r>
        <w:r w:rsidR="008E5302">
          <w:rPr>
            <w:noProof/>
            <w:webHidden/>
          </w:rPr>
          <w:fldChar w:fldCharType="separate"/>
        </w:r>
        <w:r w:rsidR="006A5BFA">
          <w:rPr>
            <w:noProof/>
            <w:webHidden/>
          </w:rPr>
          <w:t>30</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29" w:history="1">
        <w:r w:rsidR="008E5302" w:rsidRPr="00074347">
          <w:rPr>
            <w:rStyle w:val="Hyperlink"/>
            <w:rFonts w:cs="Arial"/>
            <w:noProof/>
          </w:rPr>
          <w:t>SharePoint</w:t>
        </w:r>
        <w:r w:rsidR="008E5302" w:rsidRPr="00074347">
          <w:rPr>
            <w:rStyle w:val="Hyperlink"/>
            <w:rFonts w:cs="Arial"/>
            <w:noProof/>
            <w:lang w:val="ru-RU"/>
          </w:rPr>
          <w:t xml:space="preserve"> </w:t>
        </w:r>
        <w:r w:rsidR="008E5302" w:rsidRPr="00074347">
          <w:rPr>
            <w:rStyle w:val="Hyperlink"/>
            <w:rFonts w:cs="Arial"/>
            <w:noProof/>
          </w:rPr>
          <w:t>Online</w:t>
        </w:r>
        <w:r w:rsidR="008E5302" w:rsidRPr="00074347">
          <w:rPr>
            <w:rStyle w:val="Hyperlink"/>
            <w:rFonts w:cs="Arial"/>
            <w:noProof/>
            <w:lang w:val="ru-RU"/>
          </w:rPr>
          <w:t xml:space="preserve"> </w:t>
        </w:r>
        <w:r w:rsidR="008E5302" w:rsidRPr="00074347">
          <w:rPr>
            <w:rStyle w:val="Hyperlink"/>
            <w:rFonts w:cs="Arial"/>
            <w:noProof/>
          </w:rPr>
          <w:t>Kiosk</w:t>
        </w:r>
        <w:r w:rsidR="008E5302">
          <w:rPr>
            <w:noProof/>
            <w:webHidden/>
          </w:rPr>
          <w:tab/>
        </w:r>
        <w:r w:rsidR="008E5302">
          <w:rPr>
            <w:noProof/>
            <w:webHidden/>
          </w:rPr>
          <w:fldChar w:fldCharType="begin"/>
        </w:r>
        <w:r w:rsidR="008E5302">
          <w:rPr>
            <w:noProof/>
            <w:webHidden/>
          </w:rPr>
          <w:instrText xml:space="preserve"> PAGEREF _Toc382940229 \h </w:instrText>
        </w:r>
        <w:r w:rsidR="008E5302">
          <w:rPr>
            <w:noProof/>
            <w:webHidden/>
          </w:rPr>
        </w:r>
        <w:r w:rsidR="008E5302">
          <w:rPr>
            <w:noProof/>
            <w:webHidden/>
          </w:rPr>
          <w:fldChar w:fldCharType="separate"/>
        </w:r>
        <w:r w:rsidR="006A5BFA">
          <w:rPr>
            <w:noProof/>
            <w:webHidden/>
          </w:rPr>
          <w:t>31</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30" w:history="1">
        <w:r w:rsidR="008E5302" w:rsidRPr="00074347">
          <w:rPr>
            <w:rStyle w:val="Hyperlink"/>
            <w:rFonts w:cs="Arial"/>
            <w:noProof/>
          </w:rPr>
          <w:t>SharePoint Online Plan 1</w:t>
        </w:r>
        <w:r w:rsidR="008E5302">
          <w:rPr>
            <w:noProof/>
            <w:webHidden/>
          </w:rPr>
          <w:tab/>
        </w:r>
        <w:r w:rsidR="008E5302">
          <w:rPr>
            <w:noProof/>
            <w:webHidden/>
          </w:rPr>
          <w:fldChar w:fldCharType="begin"/>
        </w:r>
        <w:r w:rsidR="008E5302">
          <w:rPr>
            <w:noProof/>
            <w:webHidden/>
          </w:rPr>
          <w:instrText xml:space="preserve"> PAGEREF _Toc382940230 \h </w:instrText>
        </w:r>
        <w:r w:rsidR="008E5302">
          <w:rPr>
            <w:noProof/>
            <w:webHidden/>
          </w:rPr>
        </w:r>
        <w:r w:rsidR="008E5302">
          <w:rPr>
            <w:noProof/>
            <w:webHidden/>
          </w:rPr>
          <w:fldChar w:fldCharType="separate"/>
        </w:r>
        <w:r w:rsidR="006A5BFA">
          <w:rPr>
            <w:noProof/>
            <w:webHidden/>
          </w:rPr>
          <w:t>31</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31" w:history="1">
        <w:r w:rsidR="008E5302" w:rsidRPr="00074347">
          <w:rPr>
            <w:rStyle w:val="Hyperlink"/>
            <w:rFonts w:cs="Arial"/>
            <w:noProof/>
          </w:rPr>
          <w:t>SharePoint Online Plan 2</w:t>
        </w:r>
        <w:r w:rsidR="008E5302">
          <w:rPr>
            <w:noProof/>
            <w:webHidden/>
          </w:rPr>
          <w:tab/>
        </w:r>
        <w:r w:rsidR="008E5302">
          <w:rPr>
            <w:noProof/>
            <w:webHidden/>
          </w:rPr>
          <w:fldChar w:fldCharType="begin"/>
        </w:r>
        <w:r w:rsidR="008E5302">
          <w:rPr>
            <w:noProof/>
            <w:webHidden/>
          </w:rPr>
          <w:instrText xml:space="preserve"> PAGEREF _Toc382940231 \h </w:instrText>
        </w:r>
        <w:r w:rsidR="008E5302">
          <w:rPr>
            <w:noProof/>
            <w:webHidden/>
          </w:rPr>
        </w:r>
        <w:r w:rsidR="008E5302">
          <w:rPr>
            <w:noProof/>
            <w:webHidden/>
          </w:rPr>
          <w:fldChar w:fldCharType="separate"/>
        </w:r>
        <w:r w:rsidR="006A5BFA">
          <w:rPr>
            <w:noProof/>
            <w:webHidden/>
          </w:rPr>
          <w:t>32</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32" w:history="1">
        <w:r w:rsidR="008E5302" w:rsidRPr="00074347">
          <w:rPr>
            <w:rStyle w:val="Hyperlink"/>
            <w:noProof/>
          </w:rPr>
          <w:t>OneDrive для бізнесу</w:t>
        </w:r>
        <w:r w:rsidR="008E5302">
          <w:rPr>
            <w:noProof/>
            <w:webHidden/>
          </w:rPr>
          <w:tab/>
        </w:r>
        <w:r w:rsidR="008E5302">
          <w:rPr>
            <w:noProof/>
            <w:webHidden/>
          </w:rPr>
          <w:fldChar w:fldCharType="begin"/>
        </w:r>
        <w:r w:rsidR="008E5302">
          <w:rPr>
            <w:noProof/>
            <w:webHidden/>
          </w:rPr>
          <w:instrText xml:space="preserve"> PAGEREF _Toc382940232 \h </w:instrText>
        </w:r>
        <w:r w:rsidR="008E5302">
          <w:rPr>
            <w:noProof/>
            <w:webHidden/>
          </w:rPr>
        </w:r>
        <w:r w:rsidR="008E5302">
          <w:rPr>
            <w:noProof/>
            <w:webHidden/>
          </w:rPr>
          <w:fldChar w:fldCharType="separate"/>
        </w:r>
        <w:r w:rsidR="006A5BFA">
          <w:rPr>
            <w:noProof/>
            <w:webHidden/>
          </w:rPr>
          <w:t>32</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233" w:history="1">
        <w:r w:rsidR="008E5302" w:rsidRPr="008E5302">
          <w:rPr>
            <w:rStyle w:val="Hyperlink"/>
            <w:b/>
            <w:bCs/>
            <w:noProof/>
          </w:rPr>
          <w:t>Служби Windows Azure</w:t>
        </w:r>
        <w:r w:rsidR="008E5302">
          <w:rPr>
            <w:noProof/>
            <w:webHidden/>
          </w:rPr>
          <w:tab/>
        </w:r>
        <w:r w:rsidR="008E5302">
          <w:rPr>
            <w:noProof/>
            <w:webHidden/>
          </w:rPr>
          <w:fldChar w:fldCharType="begin"/>
        </w:r>
        <w:r w:rsidR="008E5302">
          <w:rPr>
            <w:noProof/>
            <w:webHidden/>
          </w:rPr>
          <w:instrText xml:space="preserve"> PAGEREF _Toc382940233 \h </w:instrText>
        </w:r>
        <w:r w:rsidR="008E5302">
          <w:rPr>
            <w:noProof/>
            <w:webHidden/>
          </w:rPr>
        </w:r>
        <w:r w:rsidR="008E5302">
          <w:rPr>
            <w:noProof/>
            <w:webHidden/>
          </w:rPr>
          <w:fldChar w:fldCharType="separate"/>
        </w:r>
        <w:r w:rsidR="006A5BFA">
          <w:rPr>
            <w:noProof/>
            <w:webHidden/>
          </w:rPr>
          <w:t>33</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34" w:history="1">
        <w:r w:rsidR="008E5302" w:rsidRPr="00074347">
          <w:rPr>
            <w:rStyle w:val="Hyperlink"/>
            <w:noProof/>
          </w:rPr>
          <w:t>Служби Windows Azure</w:t>
        </w:r>
        <w:r w:rsidR="008E5302">
          <w:rPr>
            <w:noProof/>
            <w:webHidden/>
          </w:rPr>
          <w:tab/>
        </w:r>
        <w:r w:rsidR="008E5302">
          <w:rPr>
            <w:noProof/>
            <w:webHidden/>
          </w:rPr>
          <w:fldChar w:fldCharType="begin"/>
        </w:r>
        <w:r w:rsidR="008E5302">
          <w:rPr>
            <w:noProof/>
            <w:webHidden/>
          </w:rPr>
          <w:instrText xml:space="preserve"> PAGEREF _Toc382940234 \h </w:instrText>
        </w:r>
        <w:r w:rsidR="008E5302">
          <w:rPr>
            <w:noProof/>
            <w:webHidden/>
          </w:rPr>
        </w:r>
        <w:r w:rsidR="008E5302">
          <w:rPr>
            <w:noProof/>
            <w:webHidden/>
          </w:rPr>
          <w:fldChar w:fldCharType="separate"/>
        </w:r>
        <w:r w:rsidR="006A5BFA">
          <w:rPr>
            <w:noProof/>
            <w:webHidden/>
          </w:rPr>
          <w:t>33</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235" w:history="1">
        <w:r w:rsidR="008E5302" w:rsidRPr="008E5302">
          <w:rPr>
            <w:rStyle w:val="Hyperlink"/>
            <w:rFonts w:cs="Arial"/>
            <w:b/>
            <w:bCs/>
            <w:noProof/>
          </w:rPr>
          <w:t>Windows</w:t>
        </w:r>
        <w:r w:rsidR="008E5302" w:rsidRPr="008E5302">
          <w:rPr>
            <w:rStyle w:val="Hyperlink"/>
            <w:rFonts w:cs="Arial"/>
            <w:b/>
            <w:bCs/>
            <w:noProof/>
            <w:lang w:val="ru-RU"/>
          </w:rPr>
          <w:t xml:space="preserve"> </w:t>
        </w:r>
        <w:r w:rsidR="008E5302" w:rsidRPr="008E5302">
          <w:rPr>
            <w:rStyle w:val="Hyperlink"/>
            <w:rFonts w:cs="Arial"/>
            <w:b/>
            <w:bCs/>
            <w:noProof/>
          </w:rPr>
          <w:t>Intune</w:t>
        </w:r>
        <w:r w:rsidR="008E5302" w:rsidRPr="008E5302">
          <w:rPr>
            <w:rStyle w:val="Hyperlink"/>
            <w:rFonts w:cs="Arial"/>
            <w:b/>
            <w:bCs/>
            <w:noProof/>
            <w:lang w:val="ru-RU"/>
          </w:rPr>
          <w:t xml:space="preserve"> і</w:t>
        </w:r>
        <w:r w:rsidR="008E5302" w:rsidRPr="008E5302">
          <w:rPr>
            <w:rStyle w:val="Hyperlink"/>
            <w:rFonts w:cs="Arial"/>
            <w:b/>
            <w:bCs/>
            <w:noProof/>
          </w:rPr>
          <w:t> </w:t>
        </w:r>
        <w:r w:rsidR="008E5302" w:rsidRPr="008E5302">
          <w:rPr>
            <w:rStyle w:val="Hyperlink"/>
            <w:rFonts w:cs="Arial"/>
            <w:b/>
            <w:bCs/>
            <w:noProof/>
            <w:lang w:val="ru-RU"/>
          </w:rPr>
          <w:t>пов’язані онлайнові служби</w:t>
        </w:r>
        <w:r w:rsidR="008E5302">
          <w:rPr>
            <w:noProof/>
            <w:webHidden/>
          </w:rPr>
          <w:tab/>
        </w:r>
        <w:r w:rsidR="008E5302">
          <w:rPr>
            <w:noProof/>
            <w:webHidden/>
          </w:rPr>
          <w:fldChar w:fldCharType="begin"/>
        </w:r>
        <w:r w:rsidR="008E5302">
          <w:rPr>
            <w:noProof/>
            <w:webHidden/>
          </w:rPr>
          <w:instrText xml:space="preserve"> PAGEREF _Toc382940235 \h </w:instrText>
        </w:r>
        <w:r w:rsidR="008E5302">
          <w:rPr>
            <w:noProof/>
            <w:webHidden/>
          </w:rPr>
        </w:r>
        <w:r w:rsidR="008E5302">
          <w:rPr>
            <w:noProof/>
            <w:webHidden/>
          </w:rPr>
          <w:fldChar w:fldCharType="separate"/>
        </w:r>
        <w:r w:rsidR="006A5BFA">
          <w:rPr>
            <w:noProof/>
            <w:webHidden/>
          </w:rPr>
          <w:t>37</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36" w:history="1">
        <w:r w:rsidR="008E5302" w:rsidRPr="00074347">
          <w:rPr>
            <w:rStyle w:val="Hyperlink"/>
            <w:rFonts w:cs="Arial"/>
            <w:noProof/>
          </w:rPr>
          <w:t>Windows</w:t>
        </w:r>
        <w:r w:rsidR="008E5302" w:rsidRPr="00074347">
          <w:rPr>
            <w:rStyle w:val="Hyperlink"/>
            <w:rFonts w:cs="Arial"/>
            <w:noProof/>
            <w:lang w:val="ru-RU"/>
          </w:rPr>
          <w:t xml:space="preserve"> </w:t>
        </w:r>
        <w:r w:rsidR="008E5302" w:rsidRPr="00074347">
          <w:rPr>
            <w:rStyle w:val="Hyperlink"/>
            <w:rFonts w:cs="Arial"/>
            <w:noProof/>
          </w:rPr>
          <w:t>Azure</w:t>
        </w:r>
        <w:r w:rsidR="008E5302" w:rsidRPr="00074347">
          <w:rPr>
            <w:rStyle w:val="Hyperlink"/>
            <w:rFonts w:cs="Arial"/>
            <w:noProof/>
            <w:lang w:val="ru-RU"/>
          </w:rPr>
          <w:t xml:space="preserve"> </w:t>
        </w:r>
        <w:r w:rsidR="008E5302" w:rsidRPr="00074347">
          <w:rPr>
            <w:rStyle w:val="Hyperlink"/>
            <w:rFonts w:cs="Arial"/>
            <w:noProof/>
          </w:rPr>
          <w:t>Active</w:t>
        </w:r>
        <w:r w:rsidR="008E5302" w:rsidRPr="00074347">
          <w:rPr>
            <w:rStyle w:val="Hyperlink"/>
            <w:rFonts w:cs="Arial"/>
            <w:noProof/>
            <w:lang w:val="ru-RU"/>
          </w:rPr>
          <w:t xml:space="preserve"> </w:t>
        </w:r>
        <w:r w:rsidR="008E5302" w:rsidRPr="00074347">
          <w:rPr>
            <w:rStyle w:val="Hyperlink"/>
            <w:rFonts w:cs="Arial"/>
            <w:noProof/>
          </w:rPr>
          <w:t>Directory</w:t>
        </w:r>
        <w:r w:rsidR="008E5302" w:rsidRPr="00074347">
          <w:rPr>
            <w:rStyle w:val="Hyperlink"/>
            <w:rFonts w:cs="Arial"/>
            <w:noProof/>
            <w:lang w:val="ru-RU"/>
          </w:rPr>
          <w:t xml:space="preserve"> </w:t>
        </w:r>
        <w:r w:rsidR="008E5302" w:rsidRPr="00074347">
          <w:rPr>
            <w:rStyle w:val="Hyperlink"/>
            <w:rFonts w:cs="Arial"/>
            <w:noProof/>
          </w:rPr>
          <w:t>Premium</w:t>
        </w:r>
        <w:r w:rsidR="008E5302">
          <w:rPr>
            <w:noProof/>
            <w:webHidden/>
          </w:rPr>
          <w:tab/>
        </w:r>
        <w:r w:rsidR="008E5302">
          <w:rPr>
            <w:noProof/>
            <w:webHidden/>
          </w:rPr>
          <w:fldChar w:fldCharType="begin"/>
        </w:r>
        <w:r w:rsidR="008E5302">
          <w:rPr>
            <w:noProof/>
            <w:webHidden/>
          </w:rPr>
          <w:instrText xml:space="preserve"> PAGEREF _Toc382940236 \h </w:instrText>
        </w:r>
        <w:r w:rsidR="008E5302">
          <w:rPr>
            <w:noProof/>
            <w:webHidden/>
          </w:rPr>
        </w:r>
        <w:r w:rsidR="008E5302">
          <w:rPr>
            <w:noProof/>
            <w:webHidden/>
          </w:rPr>
          <w:fldChar w:fldCharType="separate"/>
        </w:r>
        <w:r w:rsidR="006A5BFA">
          <w:rPr>
            <w:noProof/>
            <w:webHidden/>
          </w:rPr>
          <w:t>37</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37" w:history="1">
        <w:r w:rsidR="008E5302" w:rsidRPr="00074347">
          <w:rPr>
            <w:rStyle w:val="Hyperlink"/>
            <w:noProof/>
          </w:rPr>
          <w:t>Windows</w:t>
        </w:r>
        <w:r w:rsidR="008E5302" w:rsidRPr="00074347">
          <w:rPr>
            <w:rStyle w:val="Hyperlink"/>
            <w:noProof/>
            <w:lang w:val="ru-RU"/>
          </w:rPr>
          <w:t xml:space="preserve"> </w:t>
        </w:r>
        <w:r w:rsidR="008E5302" w:rsidRPr="00074347">
          <w:rPr>
            <w:rStyle w:val="Hyperlink"/>
            <w:noProof/>
          </w:rPr>
          <w:t>Intune</w:t>
        </w:r>
        <w:r w:rsidR="008E5302">
          <w:rPr>
            <w:noProof/>
            <w:webHidden/>
          </w:rPr>
          <w:tab/>
        </w:r>
        <w:r w:rsidR="008E5302">
          <w:rPr>
            <w:noProof/>
            <w:webHidden/>
          </w:rPr>
          <w:fldChar w:fldCharType="begin"/>
        </w:r>
        <w:r w:rsidR="008E5302">
          <w:rPr>
            <w:noProof/>
            <w:webHidden/>
          </w:rPr>
          <w:instrText xml:space="preserve"> PAGEREF _Toc382940237 \h </w:instrText>
        </w:r>
        <w:r w:rsidR="008E5302">
          <w:rPr>
            <w:noProof/>
            <w:webHidden/>
          </w:rPr>
        </w:r>
        <w:r w:rsidR="008E5302">
          <w:rPr>
            <w:noProof/>
            <w:webHidden/>
          </w:rPr>
          <w:fldChar w:fldCharType="separate"/>
        </w:r>
        <w:r w:rsidR="006A5BFA">
          <w:rPr>
            <w:noProof/>
            <w:webHidden/>
          </w:rPr>
          <w:t>37</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38" w:history="1">
        <w:r w:rsidR="008E5302" w:rsidRPr="00074347">
          <w:rPr>
            <w:rStyle w:val="Hyperlink"/>
            <w:noProof/>
          </w:rPr>
          <w:t>Windows</w:t>
        </w:r>
        <w:r w:rsidR="008E5302" w:rsidRPr="00074347">
          <w:rPr>
            <w:rStyle w:val="Hyperlink"/>
            <w:noProof/>
            <w:lang w:val="ru-RU"/>
          </w:rPr>
          <w:t xml:space="preserve"> </w:t>
        </w:r>
        <w:r w:rsidR="008E5302" w:rsidRPr="00074347">
          <w:rPr>
            <w:rStyle w:val="Hyperlink"/>
            <w:noProof/>
          </w:rPr>
          <w:t>Intune</w:t>
        </w:r>
        <w:r w:rsidR="008E5302" w:rsidRPr="00074347">
          <w:rPr>
            <w:rStyle w:val="Hyperlink"/>
            <w:noProof/>
            <w:lang w:val="ru-RU"/>
          </w:rPr>
          <w:t xml:space="preserve"> з операційною системою </w:t>
        </w:r>
        <w:r w:rsidR="008E5302" w:rsidRPr="00074347">
          <w:rPr>
            <w:rStyle w:val="Hyperlink"/>
            <w:noProof/>
          </w:rPr>
          <w:t>Windows</w:t>
        </w:r>
        <w:r w:rsidR="008E5302" w:rsidRPr="00074347">
          <w:rPr>
            <w:rStyle w:val="Hyperlink"/>
            <w:noProof/>
            <w:lang w:val="ru-RU"/>
          </w:rPr>
          <w:t xml:space="preserve"> для </w:t>
        </w:r>
        <w:r w:rsidR="008E5302">
          <w:rPr>
            <w:rStyle w:val="Hyperlink"/>
            <w:noProof/>
          </w:rPr>
          <w:br/>
        </w:r>
        <w:r w:rsidR="008E5302" w:rsidRPr="00074347">
          <w:rPr>
            <w:rStyle w:val="Hyperlink"/>
            <w:noProof/>
            <w:lang w:val="ru-RU"/>
          </w:rPr>
          <w:t>настільних комп’ютерів</w:t>
        </w:r>
        <w:r w:rsidR="008E5302">
          <w:rPr>
            <w:noProof/>
            <w:webHidden/>
          </w:rPr>
          <w:tab/>
        </w:r>
        <w:r w:rsidR="008E5302">
          <w:rPr>
            <w:noProof/>
            <w:webHidden/>
          </w:rPr>
          <w:fldChar w:fldCharType="begin"/>
        </w:r>
        <w:r w:rsidR="008E5302">
          <w:rPr>
            <w:noProof/>
            <w:webHidden/>
          </w:rPr>
          <w:instrText xml:space="preserve"> PAGEREF _Toc382940238 \h </w:instrText>
        </w:r>
        <w:r w:rsidR="008E5302">
          <w:rPr>
            <w:noProof/>
            <w:webHidden/>
          </w:rPr>
        </w:r>
        <w:r w:rsidR="008E5302">
          <w:rPr>
            <w:noProof/>
            <w:webHidden/>
          </w:rPr>
          <w:fldChar w:fldCharType="separate"/>
        </w:r>
        <w:r w:rsidR="006A5BFA">
          <w:rPr>
            <w:noProof/>
            <w:webHidden/>
          </w:rPr>
          <w:t>38</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39" w:history="1">
        <w:r w:rsidR="008E5302" w:rsidRPr="00074347">
          <w:rPr>
            <w:rStyle w:val="Hyperlink"/>
            <w:noProof/>
          </w:rPr>
          <w:t>Windows</w:t>
        </w:r>
        <w:r w:rsidR="008E5302" w:rsidRPr="00074347">
          <w:rPr>
            <w:rStyle w:val="Hyperlink"/>
            <w:noProof/>
            <w:lang w:val="ru-RU"/>
          </w:rPr>
          <w:t xml:space="preserve"> </w:t>
        </w:r>
        <w:r w:rsidR="008E5302" w:rsidRPr="00074347">
          <w:rPr>
            <w:rStyle w:val="Hyperlink"/>
            <w:noProof/>
          </w:rPr>
          <w:t>Intune</w:t>
        </w:r>
        <w:r w:rsidR="008E5302" w:rsidRPr="00074347">
          <w:rPr>
            <w:rStyle w:val="Hyperlink"/>
            <w:noProof/>
            <w:lang w:val="ru-RU"/>
          </w:rPr>
          <w:t xml:space="preserve"> </w:t>
        </w:r>
        <w:r w:rsidR="008E5302" w:rsidRPr="00074347">
          <w:rPr>
            <w:rStyle w:val="Hyperlink"/>
            <w:noProof/>
          </w:rPr>
          <w:t>Add</w:t>
        </w:r>
        <w:r w:rsidR="008E5302" w:rsidRPr="00074347">
          <w:rPr>
            <w:rStyle w:val="Hyperlink"/>
            <w:noProof/>
            <w:lang w:val="ru-RU"/>
          </w:rPr>
          <w:t>-</w:t>
        </w:r>
        <w:r w:rsidR="008E5302" w:rsidRPr="00074347">
          <w:rPr>
            <w:rStyle w:val="Hyperlink"/>
            <w:noProof/>
          </w:rPr>
          <w:t>on</w:t>
        </w:r>
        <w:r w:rsidR="008E5302" w:rsidRPr="00074347">
          <w:rPr>
            <w:rStyle w:val="Hyperlink"/>
            <w:noProof/>
            <w:lang w:val="ru-RU"/>
          </w:rPr>
          <w:t xml:space="preserve"> для </w:t>
        </w:r>
        <w:r w:rsidR="008E5302" w:rsidRPr="00074347">
          <w:rPr>
            <w:rStyle w:val="Hyperlink"/>
            <w:noProof/>
          </w:rPr>
          <w:t>System</w:t>
        </w:r>
        <w:r w:rsidR="008E5302" w:rsidRPr="00074347">
          <w:rPr>
            <w:rStyle w:val="Hyperlink"/>
            <w:noProof/>
            <w:lang w:val="ru-RU"/>
          </w:rPr>
          <w:t xml:space="preserve"> </w:t>
        </w:r>
        <w:r w:rsidR="008E5302" w:rsidRPr="00074347">
          <w:rPr>
            <w:rStyle w:val="Hyperlink"/>
            <w:noProof/>
          </w:rPr>
          <w:t>Center</w:t>
        </w:r>
        <w:r w:rsidR="008E5302" w:rsidRPr="00074347">
          <w:rPr>
            <w:rStyle w:val="Hyperlink"/>
            <w:noProof/>
            <w:lang w:val="ru-RU"/>
          </w:rPr>
          <w:t xml:space="preserve"> </w:t>
        </w:r>
        <w:r w:rsidR="008E5302">
          <w:rPr>
            <w:rStyle w:val="Hyperlink"/>
            <w:noProof/>
          </w:rPr>
          <w:br/>
        </w:r>
        <w:r w:rsidR="008E5302" w:rsidRPr="00074347">
          <w:rPr>
            <w:rStyle w:val="Hyperlink"/>
            <w:noProof/>
          </w:rPr>
          <w:t>Configuration</w:t>
        </w:r>
        <w:r w:rsidR="008E5302" w:rsidRPr="00074347">
          <w:rPr>
            <w:rStyle w:val="Hyperlink"/>
            <w:noProof/>
            <w:lang w:val="ru-RU"/>
          </w:rPr>
          <w:t xml:space="preserve"> </w:t>
        </w:r>
        <w:r w:rsidR="008E5302" w:rsidRPr="00074347">
          <w:rPr>
            <w:rStyle w:val="Hyperlink"/>
            <w:noProof/>
          </w:rPr>
          <w:t>Manager</w:t>
        </w:r>
        <w:r w:rsidR="008E5302" w:rsidRPr="00074347">
          <w:rPr>
            <w:rStyle w:val="Hyperlink"/>
            <w:noProof/>
            <w:lang w:val="ru-RU"/>
          </w:rPr>
          <w:t xml:space="preserve"> і</w:t>
        </w:r>
        <w:r w:rsidR="008E5302" w:rsidRPr="00074347">
          <w:rPr>
            <w:rStyle w:val="Hyperlink"/>
            <w:noProof/>
          </w:rPr>
          <w:t> System</w:t>
        </w:r>
        <w:r w:rsidR="008E5302" w:rsidRPr="00074347">
          <w:rPr>
            <w:rStyle w:val="Hyperlink"/>
            <w:noProof/>
            <w:lang w:val="ru-RU"/>
          </w:rPr>
          <w:t xml:space="preserve"> </w:t>
        </w:r>
        <w:r w:rsidR="008E5302" w:rsidRPr="00074347">
          <w:rPr>
            <w:rStyle w:val="Hyperlink"/>
            <w:noProof/>
          </w:rPr>
          <w:t>Center</w:t>
        </w:r>
        <w:r w:rsidR="008E5302" w:rsidRPr="00074347">
          <w:rPr>
            <w:rStyle w:val="Hyperlink"/>
            <w:noProof/>
            <w:lang w:val="ru-RU"/>
          </w:rPr>
          <w:t xml:space="preserve"> </w:t>
        </w:r>
        <w:r w:rsidR="008E5302" w:rsidRPr="00074347">
          <w:rPr>
            <w:rStyle w:val="Hyperlink"/>
            <w:noProof/>
          </w:rPr>
          <w:t>Endpoint</w:t>
        </w:r>
        <w:r w:rsidR="008E5302" w:rsidRPr="00074347">
          <w:rPr>
            <w:rStyle w:val="Hyperlink"/>
            <w:noProof/>
            <w:lang w:val="ru-RU"/>
          </w:rPr>
          <w:t xml:space="preserve"> </w:t>
        </w:r>
        <w:r w:rsidR="008E5302" w:rsidRPr="00074347">
          <w:rPr>
            <w:rStyle w:val="Hyperlink"/>
            <w:noProof/>
          </w:rPr>
          <w:t>Protection</w:t>
        </w:r>
        <w:r w:rsidR="008E5302">
          <w:rPr>
            <w:noProof/>
            <w:webHidden/>
          </w:rPr>
          <w:tab/>
        </w:r>
        <w:r w:rsidR="008E5302">
          <w:rPr>
            <w:noProof/>
            <w:webHidden/>
          </w:rPr>
          <w:fldChar w:fldCharType="begin"/>
        </w:r>
        <w:r w:rsidR="008E5302">
          <w:rPr>
            <w:noProof/>
            <w:webHidden/>
          </w:rPr>
          <w:instrText xml:space="preserve"> PAGEREF _Toc382940239 \h </w:instrText>
        </w:r>
        <w:r w:rsidR="008E5302">
          <w:rPr>
            <w:noProof/>
            <w:webHidden/>
          </w:rPr>
        </w:r>
        <w:r w:rsidR="008E5302">
          <w:rPr>
            <w:noProof/>
            <w:webHidden/>
          </w:rPr>
          <w:fldChar w:fldCharType="separate"/>
        </w:r>
        <w:r w:rsidR="006A5BFA">
          <w:rPr>
            <w:noProof/>
            <w:webHidden/>
          </w:rPr>
          <w:t>43</w:t>
        </w:r>
        <w:r w:rsidR="008E5302">
          <w:rPr>
            <w:noProof/>
            <w:webHidden/>
          </w:rPr>
          <w:fldChar w:fldCharType="end"/>
        </w:r>
      </w:hyperlink>
    </w:p>
    <w:p w:rsidR="008E5302" w:rsidRDefault="00E60353">
      <w:pPr>
        <w:pStyle w:val="TOC2"/>
        <w:rPr>
          <w:rFonts w:eastAsiaTheme="minorEastAsia"/>
          <w:noProof/>
          <w:color w:val="auto"/>
          <w:sz w:val="22"/>
          <w:lang w:eastAsia="zh-CN"/>
        </w:rPr>
      </w:pPr>
      <w:hyperlink w:anchor="_Toc382940240" w:history="1">
        <w:r w:rsidR="008E5302" w:rsidRPr="008E5302">
          <w:rPr>
            <w:rStyle w:val="Hyperlink"/>
            <w:b/>
            <w:bCs/>
            <w:noProof/>
            <w:lang w:val="ru-RU"/>
          </w:rPr>
          <w:t>Інші Онлайнові служби</w:t>
        </w:r>
        <w:r w:rsidR="008E5302">
          <w:rPr>
            <w:noProof/>
            <w:webHidden/>
          </w:rPr>
          <w:tab/>
        </w:r>
        <w:r w:rsidR="008E5302">
          <w:rPr>
            <w:noProof/>
            <w:webHidden/>
          </w:rPr>
          <w:fldChar w:fldCharType="begin"/>
        </w:r>
        <w:r w:rsidR="008E5302">
          <w:rPr>
            <w:noProof/>
            <w:webHidden/>
          </w:rPr>
          <w:instrText xml:space="preserve"> PAGEREF _Toc382940240 \h </w:instrText>
        </w:r>
        <w:r w:rsidR="008E5302">
          <w:rPr>
            <w:noProof/>
            <w:webHidden/>
          </w:rPr>
        </w:r>
        <w:r w:rsidR="008E5302">
          <w:rPr>
            <w:noProof/>
            <w:webHidden/>
          </w:rPr>
          <w:fldChar w:fldCharType="separate"/>
        </w:r>
        <w:r w:rsidR="006A5BFA">
          <w:rPr>
            <w:noProof/>
            <w:webHidden/>
          </w:rPr>
          <w:t>44</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41" w:history="1">
        <w:r w:rsidR="008E5302" w:rsidRPr="00074347">
          <w:rPr>
            <w:rStyle w:val="Hyperlink"/>
            <w:noProof/>
            <w:lang w:val="ru-RU"/>
          </w:rPr>
          <w:t xml:space="preserve">Керування правами </w:t>
        </w:r>
        <w:r w:rsidR="008E5302" w:rsidRPr="00074347">
          <w:rPr>
            <w:rStyle w:val="Hyperlink"/>
            <w:noProof/>
          </w:rPr>
          <w:t>Azure</w:t>
        </w:r>
        <w:r w:rsidR="008E5302">
          <w:rPr>
            <w:noProof/>
            <w:webHidden/>
          </w:rPr>
          <w:tab/>
        </w:r>
        <w:r w:rsidR="008E5302">
          <w:rPr>
            <w:noProof/>
            <w:webHidden/>
          </w:rPr>
          <w:fldChar w:fldCharType="begin"/>
        </w:r>
        <w:r w:rsidR="008E5302">
          <w:rPr>
            <w:noProof/>
            <w:webHidden/>
          </w:rPr>
          <w:instrText xml:space="preserve"> PAGEREF _Toc382940241 \h </w:instrText>
        </w:r>
        <w:r w:rsidR="008E5302">
          <w:rPr>
            <w:noProof/>
            <w:webHidden/>
          </w:rPr>
        </w:r>
        <w:r w:rsidR="008E5302">
          <w:rPr>
            <w:noProof/>
            <w:webHidden/>
          </w:rPr>
          <w:fldChar w:fldCharType="separate"/>
        </w:r>
        <w:r w:rsidR="006A5BFA">
          <w:rPr>
            <w:noProof/>
            <w:webHidden/>
          </w:rPr>
          <w:t>44</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42" w:history="1">
        <w:r w:rsidR="008E5302" w:rsidRPr="00074347">
          <w:rPr>
            <w:rStyle w:val="Hyperlink"/>
            <w:noProof/>
          </w:rPr>
          <w:t>Bing Maps Enterprise Platform і Bing Maps Mobile Asset Management Platform</w:t>
        </w:r>
        <w:r w:rsidR="008E5302">
          <w:rPr>
            <w:noProof/>
            <w:webHidden/>
          </w:rPr>
          <w:tab/>
        </w:r>
        <w:r w:rsidR="008E5302">
          <w:rPr>
            <w:noProof/>
            <w:webHidden/>
          </w:rPr>
          <w:fldChar w:fldCharType="begin"/>
        </w:r>
        <w:r w:rsidR="008E5302">
          <w:rPr>
            <w:noProof/>
            <w:webHidden/>
          </w:rPr>
          <w:instrText xml:space="preserve"> PAGEREF _Toc382940242 \h </w:instrText>
        </w:r>
        <w:r w:rsidR="008E5302">
          <w:rPr>
            <w:noProof/>
            <w:webHidden/>
          </w:rPr>
        </w:r>
        <w:r w:rsidR="008E5302">
          <w:rPr>
            <w:noProof/>
            <w:webHidden/>
          </w:rPr>
          <w:fldChar w:fldCharType="separate"/>
        </w:r>
        <w:r w:rsidR="006A5BFA">
          <w:rPr>
            <w:noProof/>
            <w:webHidden/>
          </w:rPr>
          <w:t>44</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43" w:history="1">
        <w:r w:rsidR="008E5302" w:rsidRPr="00074347">
          <w:rPr>
            <w:rStyle w:val="Hyperlink"/>
            <w:noProof/>
            <w:lang w:val="ru-RU"/>
          </w:rPr>
          <w:t>Бібліотека</w:t>
        </w:r>
        <w:r w:rsidR="008E5302" w:rsidRPr="00074347">
          <w:rPr>
            <w:rStyle w:val="Hyperlink"/>
            <w:noProof/>
          </w:rPr>
          <w:t> Microsoft</w:t>
        </w:r>
        <w:r w:rsidR="008E5302" w:rsidRPr="00074347">
          <w:rPr>
            <w:rStyle w:val="Hyperlink"/>
            <w:noProof/>
            <w:lang w:val="ru-RU"/>
          </w:rPr>
          <w:t xml:space="preserve"> </w:t>
        </w:r>
        <w:r w:rsidR="008E5302" w:rsidRPr="00074347">
          <w:rPr>
            <w:rStyle w:val="Hyperlink"/>
            <w:noProof/>
          </w:rPr>
          <w:t>Learning</w:t>
        </w:r>
        <w:r w:rsidR="008E5302" w:rsidRPr="00074347">
          <w:rPr>
            <w:rStyle w:val="Hyperlink"/>
            <w:noProof/>
            <w:lang w:val="ru-RU"/>
          </w:rPr>
          <w:t xml:space="preserve"> </w:t>
        </w:r>
        <w:r w:rsidR="008E5302" w:rsidRPr="00074347">
          <w:rPr>
            <w:rStyle w:val="Hyperlink"/>
            <w:noProof/>
          </w:rPr>
          <w:t>E</w:t>
        </w:r>
        <w:r w:rsidR="008E5302" w:rsidRPr="00074347">
          <w:rPr>
            <w:rStyle w:val="Hyperlink"/>
            <w:noProof/>
            <w:lang w:val="ru-RU"/>
          </w:rPr>
          <w:t>-</w:t>
        </w:r>
        <w:r w:rsidR="008E5302" w:rsidRPr="00074347">
          <w:rPr>
            <w:rStyle w:val="Hyperlink"/>
            <w:noProof/>
          </w:rPr>
          <w:t>Reference</w:t>
        </w:r>
        <w:r w:rsidR="008E5302" w:rsidRPr="00074347">
          <w:rPr>
            <w:rStyle w:val="Hyperlink"/>
            <w:noProof/>
            <w:lang w:val="ru-RU"/>
          </w:rPr>
          <w:t xml:space="preserve"> </w:t>
        </w:r>
        <w:r w:rsidR="008E5302" w:rsidRPr="00074347">
          <w:rPr>
            <w:rStyle w:val="Hyperlink"/>
            <w:noProof/>
          </w:rPr>
          <w:t>Library</w:t>
        </w:r>
        <w:r w:rsidR="008E5302">
          <w:rPr>
            <w:noProof/>
            <w:webHidden/>
          </w:rPr>
          <w:tab/>
        </w:r>
        <w:r w:rsidR="008E5302">
          <w:rPr>
            <w:noProof/>
            <w:webHidden/>
          </w:rPr>
          <w:fldChar w:fldCharType="begin"/>
        </w:r>
        <w:r w:rsidR="008E5302">
          <w:rPr>
            <w:noProof/>
            <w:webHidden/>
          </w:rPr>
          <w:instrText xml:space="preserve"> PAGEREF _Toc382940243 \h </w:instrText>
        </w:r>
        <w:r w:rsidR="008E5302">
          <w:rPr>
            <w:noProof/>
            <w:webHidden/>
          </w:rPr>
        </w:r>
        <w:r w:rsidR="008E5302">
          <w:rPr>
            <w:noProof/>
            <w:webHidden/>
          </w:rPr>
          <w:fldChar w:fldCharType="separate"/>
        </w:r>
        <w:r w:rsidR="006A5BFA">
          <w:rPr>
            <w:noProof/>
            <w:webHidden/>
          </w:rPr>
          <w:t>45</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44" w:history="1">
        <w:r w:rsidR="008E5302" w:rsidRPr="00074347">
          <w:rPr>
            <w:rStyle w:val="Hyperlink"/>
            <w:noProof/>
          </w:rPr>
          <w:t>Microsoft</w:t>
        </w:r>
        <w:r w:rsidR="008E5302" w:rsidRPr="00074347">
          <w:rPr>
            <w:rStyle w:val="Hyperlink"/>
            <w:noProof/>
            <w:lang w:val="ru-RU"/>
          </w:rPr>
          <w:t xml:space="preserve"> </w:t>
        </w:r>
        <w:r w:rsidR="008E5302" w:rsidRPr="00074347">
          <w:rPr>
            <w:rStyle w:val="Hyperlink"/>
            <w:noProof/>
          </w:rPr>
          <w:t>Learning</w:t>
        </w:r>
        <w:r w:rsidR="008E5302" w:rsidRPr="00074347">
          <w:rPr>
            <w:rStyle w:val="Hyperlink"/>
            <w:noProof/>
            <w:lang w:val="ru-RU"/>
          </w:rPr>
          <w:t xml:space="preserve"> </w:t>
        </w:r>
        <w:r w:rsidR="008E5302" w:rsidRPr="00074347">
          <w:rPr>
            <w:rStyle w:val="Hyperlink"/>
            <w:noProof/>
          </w:rPr>
          <w:t>IT</w:t>
        </w:r>
        <w:r w:rsidR="008E5302" w:rsidRPr="00074347">
          <w:rPr>
            <w:rStyle w:val="Hyperlink"/>
            <w:noProof/>
            <w:lang w:val="ru-RU"/>
          </w:rPr>
          <w:t xml:space="preserve"> </w:t>
        </w:r>
        <w:r w:rsidR="008E5302" w:rsidRPr="00074347">
          <w:rPr>
            <w:rStyle w:val="Hyperlink"/>
            <w:noProof/>
          </w:rPr>
          <w:t>Academy</w:t>
        </w:r>
        <w:r w:rsidR="008E5302">
          <w:rPr>
            <w:noProof/>
            <w:webHidden/>
          </w:rPr>
          <w:tab/>
        </w:r>
        <w:r w:rsidR="008E5302">
          <w:rPr>
            <w:noProof/>
            <w:webHidden/>
          </w:rPr>
          <w:fldChar w:fldCharType="begin"/>
        </w:r>
        <w:r w:rsidR="008E5302">
          <w:rPr>
            <w:noProof/>
            <w:webHidden/>
          </w:rPr>
          <w:instrText xml:space="preserve"> PAGEREF _Toc382940244 \h </w:instrText>
        </w:r>
        <w:r w:rsidR="008E5302">
          <w:rPr>
            <w:noProof/>
            <w:webHidden/>
          </w:rPr>
        </w:r>
        <w:r w:rsidR="008E5302">
          <w:rPr>
            <w:noProof/>
            <w:webHidden/>
          </w:rPr>
          <w:fldChar w:fldCharType="separate"/>
        </w:r>
        <w:r w:rsidR="006A5BFA">
          <w:rPr>
            <w:noProof/>
            <w:webHidden/>
          </w:rPr>
          <w:t>45</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45" w:history="1">
        <w:r w:rsidR="008E5302" w:rsidRPr="00074347">
          <w:rPr>
            <w:rStyle w:val="Hyperlink"/>
            <w:noProof/>
          </w:rPr>
          <w:t>System</w:t>
        </w:r>
        <w:r w:rsidR="008E5302" w:rsidRPr="00074347">
          <w:rPr>
            <w:rStyle w:val="Hyperlink"/>
            <w:noProof/>
            <w:lang w:val="ru-RU"/>
          </w:rPr>
          <w:t xml:space="preserve"> </w:t>
        </w:r>
        <w:r w:rsidR="008E5302" w:rsidRPr="00074347">
          <w:rPr>
            <w:rStyle w:val="Hyperlink"/>
            <w:noProof/>
          </w:rPr>
          <w:t>Center</w:t>
        </w:r>
        <w:r w:rsidR="008E5302" w:rsidRPr="00074347">
          <w:rPr>
            <w:rStyle w:val="Hyperlink"/>
            <w:noProof/>
            <w:lang w:val="ru-RU"/>
          </w:rPr>
          <w:t xml:space="preserve"> </w:t>
        </w:r>
        <w:r w:rsidR="008E5302" w:rsidRPr="00074347">
          <w:rPr>
            <w:rStyle w:val="Hyperlink"/>
            <w:noProof/>
          </w:rPr>
          <w:t>Endpoint</w:t>
        </w:r>
        <w:r w:rsidR="008E5302" w:rsidRPr="00074347">
          <w:rPr>
            <w:rStyle w:val="Hyperlink"/>
            <w:noProof/>
            <w:lang w:val="ru-RU"/>
          </w:rPr>
          <w:t xml:space="preserve"> </w:t>
        </w:r>
        <w:r w:rsidR="008E5302" w:rsidRPr="00074347">
          <w:rPr>
            <w:rStyle w:val="Hyperlink"/>
            <w:noProof/>
          </w:rPr>
          <w:t>Protection</w:t>
        </w:r>
        <w:r w:rsidR="008E5302">
          <w:rPr>
            <w:noProof/>
            <w:webHidden/>
          </w:rPr>
          <w:tab/>
        </w:r>
        <w:r w:rsidR="008E5302">
          <w:rPr>
            <w:noProof/>
            <w:webHidden/>
          </w:rPr>
          <w:fldChar w:fldCharType="begin"/>
        </w:r>
        <w:r w:rsidR="008E5302">
          <w:rPr>
            <w:noProof/>
            <w:webHidden/>
          </w:rPr>
          <w:instrText xml:space="preserve"> PAGEREF _Toc382940245 \h </w:instrText>
        </w:r>
        <w:r w:rsidR="008E5302">
          <w:rPr>
            <w:noProof/>
            <w:webHidden/>
          </w:rPr>
        </w:r>
        <w:r w:rsidR="008E5302">
          <w:rPr>
            <w:noProof/>
            <w:webHidden/>
          </w:rPr>
          <w:fldChar w:fldCharType="separate"/>
        </w:r>
        <w:r w:rsidR="006A5BFA">
          <w:rPr>
            <w:noProof/>
            <w:webHidden/>
          </w:rPr>
          <w:t>46</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46" w:history="1">
        <w:r w:rsidR="008E5302" w:rsidRPr="00074347">
          <w:rPr>
            <w:rStyle w:val="Hyperlink"/>
            <w:noProof/>
          </w:rPr>
          <w:t>Translator API</w:t>
        </w:r>
        <w:r w:rsidR="008E5302">
          <w:rPr>
            <w:noProof/>
            <w:webHidden/>
          </w:rPr>
          <w:tab/>
        </w:r>
        <w:r w:rsidR="008E5302">
          <w:rPr>
            <w:noProof/>
            <w:webHidden/>
          </w:rPr>
          <w:fldChar w:fldCharType="begin"/>
        </w:r>
        <w:r w:rsidR="008E5302">
          <w:rPr>
            <w:noProof/>
            <w:webHidden/>
          </w:rPr>
          <w:instrText xml:space="preserve"> PAGEREF _Toc382940246 \h </w:instrText>
        </w:r>
        <w:r w:rsidR="008E5302">
          <w:rPr>
            <w:noProof/>
            <w:webHidden/>
          </w:rPr>
        </w:r>
        <w:r w:rsidR="008E5302">
          <w:rPr>
            <w:noProof/>
            <w:webHidden/>
          </w:rPr>
          <w:fldChar w:fldCharType="separate"/>
        </w:r>
        <w:r w:rsidR="006A5BFA">
          <w:rPr>
            <w:noProof/>
            <w:webHidden/>
          </w:rPr>
          <w:t>47</w:t>
        </w:r>
        <w:r w:rsidR="008E5302">
          <w:rPr>
            <w:noProof/>
            <w:webHidden/>
          </w:rPr>
          <w:fldChar w:fldCharType="end"/>
        </w:r>
      </w:hyperlink>
    </w:p>
    <w:p w:rsidR="008E5302" w:rsidRDefault="00E60353">
      <w:pPr>
        <w:pStyle w:val="TOC3"/>
        <w:rPr>
          <w:rFonts w:eastAsiaTheme="minorEastAsia"/>
          <w:noProof/>
          <w:color w:val="auto"/>
          <w:sz w:val="22"/>
          <w:lang w:eastAsia="zh-CN"/>
        </w:rPr>
      </w:pPr>
      <w:hyperlink w:anchor="_Toc382940247" w:history="1">
        <w:r w:rsidR="008E5302" w:rsidRPr="00074347">
          <w:rPr>
            <w:rStyle w:val="Hyperlink"/>
            <w:noProof/>
          </w:rPr>
          <w:t>Yammer</w:t>
        </w:r>
        <w:r w:rsidR="008E5302" w:rsidRPr="00074347">
          <w:rPr>
            <w:rStyle w:val="Hyperlink"/>
            <w:noProof/>
            <w:lang w:val="ru-RU"/>
          </w:rPr>
          <w:t xml:space="preserve"> </w:t>
        </w:r>
        <w:r w:rsidR="008E5302" w:rsidRPr="00074347">
          <w:rPr>
            <w:rStyle w:val="Hyperlink"/>
            <w:noProof/>
          </w:rPr>
          <w:t>Enterprise</w:t>
        </w:r>
        <w:r w:rsidR="008E5302">
          <w:rPr>
            <w:noProof/>
            <w:webHidden/>
          </w:rPr>
          <w:tab/>
        </w:r>
        <w:r w:rsidR="008E5302">
          <w:rPr>
            <w:noProof/>
            <w:webHidden/>
          </w:rPr>
          <w:fldChar w:fldCharType="begin"/>
        </w:r>
        <w:r w:rsidR="008E5302">
          <w:rPr>
            <w:noProof/>
            <w:webHidden/>
          </w:rPr>
          <w:instrText xml:space="preserve"> PAGEREF _Toc382940247 \h </w:instrText>
        </w:r>
        <w:r w:rsidR="008E5302">
          <w:rPr>
            <w:noProof/>
            <w:webHidden/>
          </w:rPr>
        </w:r>
        <w:r w:rsidR="008E5302">
          <w:rPr>
            <w:noProof/>
            <w:webHidden/>
          </w:rPr>
          <w:fldChar w:fldCharType="separate"/>
        </w:r>
        <w:r w:rsidR="006A5BFA">
          <w:rPr>
            <w:noProof/>
            <w:webHidden/>
          </w:rPr>
          <w:t>49</w:t>
        </w:r>
        <w:r w:rsidR="008E5302">
          <w:rPr>
            <w:noProof/>
            <w:webHidden/>
          </w:rPr>
          <w:fldChar w:fldCharType="end"/>
        </w:r>
      </w:hyperlink>
    </w:p>
    <w:p w:rsidR="008E5302" w:rsidRDefault="00E60353">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940248" w:history="1">
        <w:r w:rsidR="008E5302" w:rsidRPr="00074347">
          <w:rPr>
            <w:rStyle w:val="Hyperlink"/>
            <w:noProof/>
            <w:lang w:val="ru-RU"/>
          </w:rPr>
          <w:t>Додаток 1. Зауваження</w:t>
        </w:r>
        <w:r w:rsidR="008E5302">
          <w:rPr>
            <w:noProof/>
            <w:webHidden/>
          </w:rPr>
          <w:tab/>
        </w:r>
        <w:r w:rsidR="008E5302">
          <w:rPr>
            <w:noProof/>
            <w:webHidden/>
          </w:rPr>
          <w:fldChar w:fldCharType="begin"/>
        </w:r>
        <w:r w:rsidR="008E5302">
          <w:rPr>
            <w:noProof/>
            <w:webHidden/>
          </w:rPr>
          <w:instrText xml:space="preserve"> PAGEREF _Toc382940248 \h </w:instrText>
        </w:r>
        <w:r w:rsidR="008E5302">
          <w:rPr>
            <w:noProof/>
            <w:webHidden/>
          </w:rPr>
        </w:r>
        <w:r w:rsidR="008E5302">
          <w:rPr>
            <w:noProof/>
            <w:webHidden/>
          </w:rPr>
          <w:fldChar w:fldCharType="separate"/>
        </w:r>
        <w:r w:rsidR="006A5BFA">
          <w:rPr>
            <w:noProof/>
            <w:webHidden/>
          </w:rPr>
          <w:t>50</w:t>
        </w:r>
        <w:r w:rsidR="008E5302">
          <w:rPr>
            <w:noProof/>
            <w:webHidden/>
          </w:rPr>
          <w:fldChar w:fldCharType="end"/>
        </w:r>
      </w:hyperlink>
    </w:p>
    <w:p w:rsidR="008E5302" w:rsidRDefault="00E60353">
      <w:pPr>
        <w:pStyle w:val="TOC1"/>
        <w:tabs>
          <w:tab w:val="right" w:leader="dot" w:pos="5210"/>
        </w:tabs>
        <w:rPr>
          <w:rFonts w:asciiTheme="minorHAnsi" w:eastAsiaTheme="minorEastAsia" w:hAnsiTheme="minorHAnsi"/>
          <w:b w:val="0"/>
          <w:caps w:val="0"/>
          <w:noProof/>
          <w:color w:val="auto"/>
          <w:sz w:val="22"/>
          <w:szCs w:val="22"/>
          <w:lang w:eastAsia="zh-CN"/>
        </w:rPr>
      </w:pPr>
      <w:hyperlink w:anchor="_Toc382940249" w:history="1">
        <w:r w:rsidR="008E5302" w:rsidRPr="00074347">
          <w:rPr>
            <w:rStyle w:val="Hyperlink"/>
            <w:noProof/>
            <w:lang w:val="ru-RU"/>
          </w:rPr>
          <w:t>Покажчик</w:t>
        </w:r>
        <w:r w:rsidR="008E5302">
          <w:rPr>
            <w:noProof/>
            <w:webHidden/>
          </w:rPr>
          <w:tab/>
        </w:r>
        <w:r w:rsidR="008E5302">
          <w:rPr>
            <w:noProof/>
            <w:webHidden/>
          </w:rPr>
          <w:fldChar w:fldCharType="begin"/>
        </w:r>
        <w:r w:rsidR="008E5302">
          <w:rPr>
            <w:noProof/>
            <w:webHidden/>
          </w:rPr>
          <w:instrText xml:space="preserve"> PAGEREF _Toc382940249 \h </w:instrText>
        </w:r>
        <w:r w:rsidR="008E5302">
          <w:rPr>
            <w:noProof/>
            <w:webHidden/>
          </w:rPr>
        </w:r>
        <w:r w:rsidR="008E5302">
          <w:rPr>
            <w:noProof/>
            <w:webHidden/>
          </w:rPr>
          <w:fldChar w:fldCharType="separate"/>
        </w:r>
        <w:r w:rsidR="006A5BFA">
          <w:rPr>
            <w:noProof/>
            <w:webHidden/>
          </w:rPr>
          <w:t>54</w:t>
        </w:r>
        <w:r w:rsidR="008E5302">
          <w:rPr>
            <w:noProof/>
            <w:webHidden/>
          </w:rPr>
          <w:fldChar w:fldCharType="end"/>
        </w:r>
      </w:hyperlink>
    </w:p>
    <w:p w:rsidR="0082133B" w:rsidRPr="00F850AD" w:rsidRDefault="00E13ED5">
      <w:pPr>
        <w:pStyle w:val="PURBody-Indented"/>
        <w:sectPr w:rsidR="0082133B" w:rsidRPr="00F850AD">
          <w:type w:val="continuous"/>
          <w:pgSz w:w="12240" w:h="15840" w:code="1"/>
          <w:pgMar w:top="1170" w:right="720" w:bottom="720" w:left="720" w:header="432" w:footer="288" w:gutter="0"/>
          <w:cols w:num="2" w:space="360"/>
        </w:sectPr>
      </w:pPr>
      <w:r w:rsidRPr="00F850AD">
        <w:fldChar w:fldCharType="end"/>
      </w:r>
    </w:p>
    <w:p w:rsidR="0082133B" w:rsidRPr="00F850AD" w:rsidRDefault="0082133B">
      <w:pPr>
        <w:pStyle w:val="PURBody-Indented"/>
      </w:pPr>
    </w:p>
    <w:p w:rsidR="0082133B" w:rsidRPr="00F850AD" w:rsidRDefault="00ED4593">
      <w:pPr>
        <w:pStyle w:val="PURSectionHeading"/>
        <w:pageBreakBefore/>
        <w:rPr>
          <w:spacing w:val="0"/>
          <w:lang w:val="ru-RU"/>
        </w:rPr>
      </w:pPr>
      <w:bookmarkStart w:id="2" w:name="_Sec5"/>
      <w:bookmarkEnd w:id="1"/>
      <w:r w:rsidRPr="00F850AD">
        <w:rPr>
          <w:spacing w:val="0"/>
          <w:lang w:val="ru-RU"/>
        </w:rPr>
        <w:lastRenderedPageBreak/>
        <w:t>Вступ</w:t>
      </w:r>
      <w:r w:rsidRPr="00F850AD">
        <w:rPr>
          <w:spacing w:val="0"/>
        </w:rPr>
        <w:fldChar w:fldCharType="begin"/>
      </w:r>
      <w:r w:rsidRPr="00F850AD">
        <w:rPr>
          <w:spacing w:val="0"/>
        </w:rPr>
        <w:instrText>TC</w:instrText>
      </w:r>
      <w:r w:rsidRPr="00F850AD">
        <w:rPr>
          <w:spacing w:val="0"/>
          <w:lang w:val="ru-RU"/>
        </w:rPr>
        <w:instrText xml:space="preserve"> </w:instrText>
      </w:r>
      <w:bookmarkStart w:id="3" w:name="_Toc382940154"/>
      <w:r w:rsidRPr="00F850AD">
        <w:rPr>
          <w:spacing w:val="0"/>
          <w:lang w:val="ru-RU"/>
        </w:rPr>
        <w:instrText>Вступ</w:instrText>
      </w:r>
      <w:bookmarkEnd w:id="3"/>
      <w:r w:rsidRPr="00F850AD">
        <w:rPr>
          <w:spacing w:val="0"/>
          <w:lang w:val="ru-RU"/>
        </w:rPr>
        <w:instrText xml:space="preserve"> \</w:instrText>
      </w:r>
      <w:r w:rsidRPr="00F850AD">
        <w:rPr>
          <w:spacing w:val="0"/>
        </w:rPr>
        <w:instrText>l</w:instrText>
      </w:r>
      <w:r w:rsidRPr="00F850AD">
        <w:rPr>
          <w:spacing w:val="0"/>
          <w:lang w:val="ru-RU"/>
        </w:rPr>
        <w:instrText xml:space="preserve"> 1 </w:instrText>
      </w:r>
      <w:r w:rsidRPr="00F850AD">
        <w:rPr>
          <w:spacing w:val="0"/>
        </w:rPr>
        <w:fldChar w:fldCharType="end"/>
      </w:r>
    </w:p>
    <w:p w:rsidR="0082133B" w:rsidRPr="00F850AD" w:rsidRDefault="0082133B">
      <w:pPr>
        <w:pStyle w:val="PURBody-Indented"/>
        <w:rPr>
          <w:lang w:val="ru-RU"/>
        </w:rPr>
      </w:pPr>
    </w:p>
    <w:p w:rsidR="0082133B" w:rsidRPr="00F850AD" w:rsidRDefault="00ED4593">
      <w:pPr>
        <w:pStyle w:val="PURHeading1"/>
        <w:rPr>
          <w:lang w:val="ru-RU"/>
        </w:rPr>
      </w:pPr>
      <w:r w:rsidRPr="00F850AD">
        <w:rPr>
          <w:lang w:val="ru-RU"/>
        </w:rPr>
        <w:t>Визначення умов, які стосуються онлайнових служб</w:t>
      </w:r>
      <w:r w:rsidRPr="00F850AD">
        <w:fldChar w:fldCharType="begin"/>
      </w:r>
      <w:r w:rsidR="00B57184" w:rsidRPr="00F850AD">
        <w:instrText>TC</w:instrText>
      </w:r>
      <w:r w:rsidR="00B57184" w:rsidRPr="00F850AD">
        <w:rPr>
          <w:lang w:val="ru-RU"/>
        </w:rPr>
        <w:instrText xml:space="preserve"> "</w:instrText>
      </w:r>
      <w:bookmarkStart w:id="4" w:name="_Toc382940155"/>
      <w:r w:rsidR="00B57184" w:rsidRPr="00F850AD">
        <w:rPr>
          <w:lang w:val="ru-RU"/>
        </w:rPr>
        <w:instrText>Визначення умов, які стосуються онлайнових служб</w:instrText>
      </w:r>
      <w:bookmarkEnd w:id="4"/>
      <w:r w:rsidR="00B57184" w:rsidRPr="00F850AD">
        <w:rPr>
          <w:lang w:val="ru-RU"/>
        </w:rPr>
        <w:instrText>" \</w:instrText>
      </w:r>
      <w:r w:rsidR="00B57184" w:rsidRPr="00F850AD">
        <w:instrText>l</w:instrText>
      </w:r>
      <w:r w:rsidR="00B57184" w:rsidRPr="00F850AD">
        <w:rPr>
          <w:lang w:val="ru-RU"/>
        </w:rPr>
        <w:instrText xml:space="preserve"> 2 </w:instrText>
      </w:r>
      <w:r w:rsidRPr="00F850AD">
        <w:fldChar w:fldCharType="end"/>
      </w:r>
    </w:p>
    <w:p w:rsidR="0082133B" w:rsidRPr="00F850AD" w:rsidRDefault="00ED4593">
      <w:pPr>
        <w:pStyle w:val="PURBody-Indented"/>
        <w:rPr>
          <w:lang w:val="ru-RU"/>
        </w:rPr>
      </w:pPr>
      <w:r w:rsidRPr="00F850AD">
        <w:rPr>
          <w:lang w:val="ru-RU"/>
        </w:rPr>
        <w:t>Умови, які стосуються використання певної ліцензованої Онлайнової служби, включають Загальні умови й Умови для певних служб.</w:t>
      </w:r>
      <w:r w:rsidR="007C3CC6" w:rsidRPr="00F850AD">
        <w:rPr>
          <w:lang w:val="ru-RU"/>
        </w:rPr>
        <w:t xml:space="preserve"> </w:t>
      </w:r>
      <w:r w:rsidRPr="00F850AD">
        <w:rPr>
          <w:lang w:val="ru-RU"/>
        </w:rPr>
        <w:t>Алфавітний список усіх Онлайнових служб див. у Покажчику.</w:t>
      </w:r>
    </w:p>
    <w:p w:rsidR="00F9727E" w:rsidRPr="00F850AD" w:rsidRDefault="00F9727E" w:rsidP="005C04CC">
      <w:pPr>
        <w:pStyle w:val="PURBreadcrumb"/>
        <w:rPr>
          <w:lang w:val="ru-RU"/>
        </w:rPr>
      </w:pPr>
    </w:p>
    <w:p w:rsidR="00FD2C8D" w:rsidRPr="00F850AD" w:rsidRDefault="00FD2C8D" w:rsidP="00FD2C8D">
      <w:pPr>
        <w:pStyle w:val="PURHeading1"/>
        <w:rPr>
          <w:lang w:val="ru-RU"/>
        </w:rPr>
      </w:pPr>
      <w:r w:rsidRPr="00F850AD">
        <w:rPr>
          <w:lang w:val="ru-RU"/>
        </w:rPr>
        <w:t>Зауваження</w:t>
      </w:r>
      <w:r w:rsidRPr="00F850AD">
        <w:fldChar w:fldCharType="begin"/>
      </w:r>
      <w:r w:rsidRPr="00F850AD">
        <w:rPr>
          <w:rFonts w:asciiTheme="majorHAnsi" w:hAnsiTheme="majorHAnsi" w:cstheme="majorHAnsi"/>
        </w:rPr>
        <w:instrText>TC</w:instrText>
      </w:r>
      <w:r w:rsidRPr="00F850AD">
        <w:rPr>
          <w:rFonts w:asciiTheme="majorHAnsi" w:hAnsiTheme="majorHAnsi" w:cstheme="majorHAnsi"/>
          <w:lang w:val="ru-RU"/>
        </w:rPr>
        <w:instrText xml:space="preserve"> </w:instrText>
      </w:r>
      <w:bookmarkStart w:id="5" w:name="_Toc382940156"/>
      <w:r w:rsidRPr="00F850AD">
        <w:rPr>
          <w:rFonts w:asciiTheme="majorHAnsi" w:hAnsiTheme="majorHAnsi" w:cstheme="majorHAnsi"/>
          <w:lang w:val="ru-RU"/>
        </w:rPr>
        <w:instrText>Зауваження</w:instrText>
      </w:r>
      <w:bookmarkEnd w:id="5"/>
      <w:r w:rsidRPr="00F850AD">
        <w:rPr>
          <w:rFonts w:asciiTheme="majorHAnsi" w:hAnsiTheme="majorHAnsi" w:cstheme="majorHAnsi"/>
          <w:lang w:val="ru-RU"/>
        </w:rPr>
        <w:instrText xml:space="preserve"> \</w:instrText>
      </w:r>
      <w:r w:rsidRPr="00F850AD">
        <w:rPr>
          <w:rFonts w:asciiTheme="majorHAnsi" w:hAnsiTheme="majorHAnsi" w:cstheme="majorHAnsi"/>
        </w:rPr>
        <w:instrText>l</w:instrText>
      </w:r>
      <w:r w:rsidRPr="00F850AD">
        <w:rPr>
          <w:rFonts w:asciiTheme="majorHAnsi" w:hAnsiTheme="majorHAnsi" w:cstheme="majorHAnsi"/>
          <w:lang w:val="ru-RU"/>
        </w:rPr>
        <w:instrText xml:space="preserve"> 2 </w:instrText>
      </w:r>
      <w:r w:rsidRPr="00F850AD">
        <w:fldChar w:fldCharType="end"/>
      </w:r>
    </w:p>
    <w:p w:rsidR="0082133B" w:rsidRPr="00F850AD" w:rsidRDefault="00E60353">
      <w:pPr>
        <w:pStyle w:val="PURBody-Indented"/>
        <w:rPr>
          <w:lang w:val="ru-RU"/>
        </w:rPr>
      </w:pPr>
      <w:hyperlink w:anchor="Додаток 1">
        <w:r w:rsidR="00E13ED5" w:rsidRPr="00F850AD">
          <w:rPr>
            <w:color w:val="00467F"/>
            <w:u w:val="single"/>
            <w:lang w:val="ru-RU"/>
          </w:rPr>
          <w:t>Додаток 1</w:t>
        </w:r>
      </w:hyperlink>
      <w:r w:rsidR="00E13ED5" w:rsidRPr="00F850AD">
        <w:rPr>
          <w:lang w:val="ru-RU"/>
        </w:rPr>
        <w:t xml:space="preserve"> містить повідомлення, які стосуються різних Онлайнових служб, як зазначено в Умовах для певних служб.</w:t>
      </w:r>
    </w:p>
    <w:p w:rsidR="00F9727E" w:rsidRPr="00F850AD" w:rsidRDefault="00F9727E" w:rsidP="005C04CC">
      <w:pPr>
        <w:pStyle w:val="PURBreadcrumb"/>
        <w:rPr>
          <w:lang w:val="ru-RU"/>
        </w:rPr>
      </w:pPr>
    </w:p>
    <w:p w:rsidR="0082133B" w:rsidRPr="00F850AD" w:rsidRDefault="00ED4593">
      <w:pPr>
        <w:pStyle w:val="PURHeading1"/>
        <w:rPr>
          <w:lang w:val="ru-RU"/>
        </w:rPr>
      </w:pPr>
      <w:r w:rsidRPr="00F850AD">
        <w:rPr>
          <w:lang w:val="ru-RU"/>
        </w:rPr>
        <w:t>Пояснення та зведення змін</w:t>
      </w:r>
      <w:r w:rsidRPr="00F850AD">
        <w:fldChar w:fldCharType="begin"/>
      </w:r>
      <w:r w:rsidR="00B57184" w:rsidRPr="00F850AD">
        <w:rPr>
          <w:rFonts w:asciiTheme="majorHAnsi" w:hAnsiTheme="majorHAnsi" w:cstheme="majorHAnsi"/>
        </w:rPr>
        <w:instrText>TC</w:instrText>
      </w:r>
      <w:r w:rsidR="00B57184" w:rsidRPr="00F850AD">
        <w:rPr>
          <w:rFonts w:asciiTheme="majorHAnsi" w:hAnsiTheme="majorHAnsi" w:cstheme="majorHAnsi"/>
          <w:lang w:val="ru-RU"/>
        </w:rPr>
        <w:instrText xml:space="preserve"> "</w:instrText>
      </w:r>
      <w:bookmarkStart w:id="6" w:name="_Toc382940157"/>
      <w:r w:rsidR="00B57184" w:rsidRPr="00F850AD">
        <w:rPr>
          <w:rFonts w:asciiTheme="majorHAnsi" w:hAnsiTheme="majorHAnsi" w:cstheme="majorHAnsi"/>
          <w:lang w:val="ru-RU"/>
        </w:rPr>
        <w:instrText>Пояснення та зведення змін</w:instrText>
      </w:r>
      <w:bookmarkEnd w:id="6"/>
      <w:r w:rsidR="00B57184" w:rsidRPr="00F850AD">
        <w:rPr>
          <w:rFonts w:asciiTheme="majorHAnsi" w:hAnsiTheme="majorHAnsi" w:cstheme="majorHAnsi"/>
          <w:lang w:val="ru-RU"/>
        </w:rPr>
        <w:instrText>" \</w:instrText>
      </w:r>
      <w:r w:rsidR="00B57184" w:rsidRPr="00F850AD">
        <w:rPr>
          <w:rFonts w:asciiTheme="majorHAnsi" w:hAnsiTheme="majorHAnsi" w:cstheme="majorHAnsi"/>
        </w:rPr>
        <w:instrText>l</w:instrText>
      </w:r>
      <w:r w:rsidR="00B57184" w:rsidRPr="00F850AD">
        <w:rPr>
          <w:rFonts w:asciiTheme="majorHAnsi" w:hAnsiTheme="majorHAnsi" w:cstheme="majorHAnsi"/>
          <w:lang w:val="ru-RU"/>
        </w:rPr>
        <w:instrText xml:space="preserve"> 2 </w:instrText>
      </w:r>
      <w:r w:rsidRPr="00F850AD">
        <w:fldChar w:fldCharType="end"/>
      </w:r>
    </w:p>
    <w:p w:rsidR="0082133B" w:rsidRPr="00F850AD" w:rsidRDefault="00ED4593" w:rsidP="00F850AD">
      <w:pPr>
        <w:pStyle w:val="PURBody-Indented"/>
        <w:rPr>
          <w:lang w:val="ru-RU"/>
        </w:rPr>
      </w:pPr>
      <w:r w:rsidRPr="00F850AD">
        <w:rPr>
          <w:lang w:val="ru-RU"/>
        </w:rPr>
        <w:t>Ці права на використання Онлайнових служб розроблено, щоб допомогти користувачам у ліцензуванні Онлайнових служб</w:t>
      </w:r>
      <w:r w:rsidR="00F850AD" w:rsidRPr="00F850AD">
        <w:t> </w:t>
      </w:r>
      <w:r w:rsidRPr="00F850AD">
        <w:t>Microsoft</w:t>
      </w:r>
      <w:r w:rsidRPr="00F850AD">
        <w:rPr>
          <w:lang w:val="ru-RU"/>
        </w:rPr>
        <w:t xml:space="preserve"> і керуванні ними.</w:t>
      </w:r>
      <w:r w:rsidR="007C3CC6" w:rsidRPr="00F850AD">
        <w:rPr>
          <w:lang w:val="ru-RU"/>
        </w:rPr>
        <w:t xml:space="preserve"> </w:t>
      </w:r>
      <w:r w:rsidRPr="00F850AD">
        <w:rPr>
          <w:lang w:val="ru-RU"/>
        </w:rPr>
        <w:t>Нижче наведено найновіші доповнення, видалення та інші зміни Прав на використання онлайнових служб. Також нижче надано пояснення правил ліцензування Майкрософт, що відповідають на поширені запитання клієнтів.</w:t>
      </w:r>
      <w:r w:rsidR="007C3CC6" w:rsidRPr="00F850AD">
        <w:rPr>
          <w:lang w:val="ru-RU"/>
        </w:rPr>
        <w:t xml:space="preserve"> </w:t>
      </w:r>
    </w:p>
    <w:tbl>
      <w:tblPr>
        <w:tblStyle w:val="PURTable"/>
        <w:tblW w:w="0" w:type="auto"/>
        <w:tblLook w:val="04A0" w:firstRow="1" w:lastRow="0" w:firstColumn="1" w:lastColumn="0" w:noHBand="0" w:noVBand="1"/>
      </w:tblPr>
      <w:tblGrid>
        <w:gridCol w:w="5194"/>
        <w:gridCol w:w="5332"/>
      </w:tblGrid>
      <w:tr w:rsidR="00AE627A" w:rsidRPr="00F850AD"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Pr="00F850AD" w:rsidRDefault="00ED4593">
            <w:pPr>
              <w:pStyle w:val="PURHeading2"/>
            </w:pPr>
            <w:r w:rsidRPr="00F850AD">
              <w:t>Доповнення</w:t>
            </w:r>
          </w:p>
        </w:tc>
        <w:tc>
          <w:tcPr>
            <w:tcW w:w="5332" w:type="dxa"/>
            <w:shd w:val="clear" w:color="auto" w:fill="E5EEF7"/>
          </w:tcPr>
          <w:p w:rsidR="0082133B" w:rsidRPr="00F850AD" w:rsidRDefault="00ED4593">
            <w:pPr>
              <w:pStyle w:val="PURHeading2"/>
            </w:pPr>
            <w:r w:rsidRPr="00F850AD">
              <w:t>Видалення</w:t>
            </w:r>
          </w:p>
        </w:tc>
      </w:tr>
      <w:tr w:rsidR="00235FC6" w:rsidRPr="00F850AD" w:rsidTr="00235FC6">
        <w:tc>
          <w:tcPr>
            <w:tcW w:w="5194" w:type="dxa"/>
          </w:tcPr>
          <w:p w:rsidR="00235FC6" w:rsidRPr="00F850AD" w:rsidRDefault="00235FC6" w:rsidP="002874E7">
            <w:pPr>
              <w:pStyle w:val="PURBody"/>
              <w:numPr>
                <w:ilvl w:val="0"/>
                <w:numId w:val="1"/>
              </w:numPr>
            </w:pPr>
            <w:r w:rsidRPr="00F850AD">
              <w:t>Керування правами Azure</w:t>
            </w:r>
          </w:p>
        </w:tc>
        <w:tc>
          <w:tcPr>
            <w:tcW w:w="5332" w:type="dxa"/>
          </w:tcPr>
          <w:p w:rsidR="00235FC6" w:rsidRPr="00F850AD" w:rsidRDefault="00235FC6" w:rsidP="00B9459F">
            <w:pPr>
              <w:pStyle w:val="PURBody"/>
              <w:ind w:left="288"/>
            </w:pPr>
            <w:r w:rsidRPr="00F850AD">
              <w:t>Microsoft Rights Management</w:t>
            </w:r>
          </w:p>
        </w:tc>
      </w:tr>
      <w:tr w:rsidR="00AE627A" w:rsidRPr="00F850AD" w:rsidTr="00235FC6">
        <w:tc>
          <w:tcPr>
            <w:tcW w:w="5194" w:type="dxa"/>
          </w:tcPr>
          <w:p w:rsidR="007C472A" w:rsidRPr="00F850AD" w:rsidRDefault="00235FC6" w:rsidP="002874E7">
            <w:pPr>
              <w:pStyle w:val="PURBody"/>
              <w:numPr>
                <w:ilvl w:val="0"/>
                <w:numId w:val="1"/>
              </w:numPr>
            </w:pPr>
            <w:r w:rsidRPr="00F850AD">
              <w:t>Microsoft Dynamics CRM Online Enterprise</w:t>
            </w:r>
          </w:p>
        </w:tc>
        <w:tc>
          <w:tcPr>
            <w:tcW w:w="5332" w:type="dxa"/>
          </w:tcPr>
          <w:p w:rsidR="00A05C71" w:rsidRPr="00F850AD" w:rsidRDefault="00235FC6" w:rsidP="00B9459F">
            <w:pPr>
              <w:pStyle w:val="PURBody"/>
              <w:ind w:left="288"/>
            </w:pPr>
            <w:r w:rsidRPr="00F850AD">
              <w:t>Lync Online (план 3)</w:t>
            </w:r>
          </w:p>
        </w:tc>
      </w:tr>
      <w:tr w:rsidR="00235FC6" w:rsidRPr="00F850AD" w:rsidTr="00235FC6">
        <w:tc>
          <w:tcPr>
            <w:tcW w:w="5194" w:type="dxa"/>
          </w:tcPr>
          <w:p w:rsidR="00235FC6" w:rsidRPr="00F850AD" w:rsidRDefault="00235FC6" w:rsidP="002874E7">
            <w:pPr>
              <w:pStyle w:val="PURBody"/>
              <w:numPr>
                <w:ilvl w:val="0"/>
                <w:numId w:val="1"/>
              </w:numPr>
            </w:pPr>
            <w:r w:rsidRPr="00F850AD">
              <w:t>Microsoft Dynamics Marketing</w:t>
            </w:r>
          </w:p>
        </w:tc>
        <w:tc>
          <w:tcPr>
            <w:tcW w:w="5332" w:type="dxa"/>
          </w:tcPr>
          <w:p w:rsidR="00235FC6" w:rsidRPr="00F850AD" w:rsidRDefault="00235FC6" w:rsidP="00B9459F">
            <w:pPr>
              <w:pStyle w:val="PURBody"/>
              <w:ind w:left="288"/>
            </w:pPr>
          </w:p>
        </w:tc>
      </w:tr>
      <w:tr w:rsidR="00235FC6" w:rsidRPr="00F850AD" w:rsidTr="00235FC6">
        <w:tc>
          <w:tcPr>
            <w:tcW w:w="5194" w:type="dxa"/>
          </w:tcPr>
          <w:p w:rsidR="00235FC6" w:rsidRPr="00F850AD" w:rsidRDefault="00235FC6" w:rsidP="00235FC6">
            <w:pPr>
              <w:pStyle w:val="PURBody"/>
              <w:numPr>
                <w:ilvl w:val="0"/>
                <w:numId w:val="1"/>
              </w:numPr>
            </w:pPr>
            <w:r w:rsidRPr="00F850AD">
              <w:t xml:space="preserve">Microsoft Social Listening Professional </w:t>
            </w:r>
          </w:p>
        </w:tc>
        <w:tc>
          <w:tcPr>
            <w:tcW w:w="5332" w:type="dxa"/>
          </w:tcPr>
          <w:p w:rsidR="00235FC6" w:rsidRPr="00F850AD" w:rsidRDefault="00235FC6" w:rsidP="00B9459F">
            <w:pPr>
              <w:pStyle w:val="PURBody"/>
              <w:ind w:left="288"/>
            </w:pPr>
          </w:p>
        </w:tc>
      </w:tr>
      <w:tr w:rsidR="00235FC6" w:rsidRPr="00F850AD" w:rsidTr="00235FC6">
        <w:tc>
          <w:tcPr>
            <w:tcW w:w="5194" w:type="dxa"/>
          </w:tcPr>
          <w:p w:rsidR="00235FC6" w:rsidRPr="00F850AD" w:rsidRDefault="00235FC6" w:rsidP="002874E7">
            <w:pPr>
              <w:pStyle w:val="PURBody"/>
              <w:numPr>
                <w:ilvl w:val="0"/>
                <w:numId w:val="1"/>
              </w:numPr>
            </w:pPr>
            <w:r w:rsidRPr="00F850AD">
              <w:t>OneDrive для бізнесу</w:t>
            </w:r>
          </w:p>
        </w:tc>
        <w:tc>
          <w:tcPr>
            <w:tcW w:w="5332" w:type="dxa"/>
          </w:tcPr>
          <w:p w:rsidR="00235FC6" w:rsidRPr="00F850AD" w:rsidRDefault="00235FC6" w:rsidP="00B9459F">
            <w:pPr>
              <w:pStyle w:val="PURBody"/>
              <w:ind w:left="288"/>
            </w:pPr>
          </w:p>
        </w:tc>
      </w:tr>
      <w:tr w:rsidR="00235FC6" w:rsidRPr="00F850AD" w:rsidTr="00235FC6">
        <w:tc>
          <w:tcPr>
            <w:tcW w:w="5194" w:type="dxa"/>
          </w:tcPr>
          <w:p w:rsidR="00235FC6" w:rsidRPr="00F850AD" w:rsidRDefault="00235FC6" w:rsidP="002874E7">
            <w:pPr>
              <w:pStyle w:val="PURBody"/>
              <w:numPr>
                <w:ilvl w:val="0"/>
                <w:numId w:val="1"/>
              </w:numPr>
            </w:pPr>
            <w:r w:rsidRPr="00F850AD">
              <w:t>Project Lite</w:t>
            </w:r>
          </w:p>
        </w:tc>
        <w:tc>
          <w:tcPr>
            <w:tcW w:w="5332" w:type="dxa"/>
          </w:tcPr>
          <w:p w:rsidR="00235FC6" w:rsidRPr="00F850AD" w:rsidRDefault="00235FC6" w:rsidP="00B9459F">
            <w:pPr>
              <w:pStyle w:val="PURBody"/>
              <w:ind w:left="288"/>
            </w:pPr>
          </w:p>
        </w:tc>
      </w:tr>
      <w:tr w:rsidR="00235FC6" w:rsidRPr="00F850AD" w:rsidTr="00235FC6">
        <w:tc>
          <w:tcPr>
            <w:tcW w:w="5194" w:type="dxa"/>
          </w:tcPr>
          <w:p w:rsidR="00235FC6" w:rsidRPr="00F850AD" w:rsidRDefault="00235FC6" w:rsidP="002874E7">
            <w:pPr>
              <w:pStyle w:val="PURBody"/>
              <w:numPr>
                <w:ilvl w:val="0"/>
                <w:numId w:val="1"/>
              </w:numPr>
            </w:pPr>
            <w:r w:rsidRPr="00F850AD">
              <w:t>Windows Azure Active Directory Premium</w:t>
            </w:r>
          </w:p>
        </w:tc>
        <w:tc>
          <w:tcPr>
            <w:tcW w:w="5332" w:type="dxa"/>
          </w:tcPr>
          <w:p w:rsidR="00235FC6" w:rsidRPr="00F850AD" w:rsidRDefault="00235FC6" w:rsidP="00B9459F">
            <w:pPr>
              <w:pStyle w:val="PURBody"/>
              <w:ind w:left="288"/>
            </w:pPr>
          </w:p>
        </w:tc>
      </w:tr>
    </w:tbl>
    <w:p w:rsidR="0082133B" w:rsidRPr="00F850AD" w:rsidRDefault="0082133B">
      <w:pPr>
        <w:pStyle w:val="PURBody-Indented"/>
      </w:pPr>
    </w:p>
    <w:p w:rsidR="004B0B65" w:rsidRPr="00F850AD" w:rsidRDefault="004B0B65" w:rsidP="003C6E68">
      <w:pPr>
        <w:pStyle w:val="PURHeading2"/>
      </w:pPr>
      <w:r w:rsidRPr="00F850AD">
        <w:t>Зміни</w:t>
      </w:r>
    </w:p>
    <w:p w:rsidR="00751568" w:rsidRPr="00F850AD" w:rsidRDefault="00751568" w:rsidP="004B0B65">
      <w:pPr>
        <w:pStyle w:val="PURBody"/>
      </w:pPr>
      <w:r w:rsidRPr="00F850AD">
        <w:t>Загальні умови</w:t>
      </w:r>
    </w:p>
    <w:p w:rsidR="007514C7" w:rsidRPr="00F850AD" w:rsidRDefault="007514C7" w:rsidP="006561D7">
      <w:pPr>
        <w:pStyle w:val="PURBody"/>
        <w:numPr>
          <w:ilvl w:val="0"/>
          <w:numId w:val="120"/>
        </w:numPr>
        <w:rPr>
          <w:lang w:val="ru-RU"/>
        </w:rPr>
      </w:pPr>
      <w:r w:rsidRPr="00F850AD">
        <w:rPr>
          <w:lang w:val="ru-RU"/>
        </w:rPr>
        <w:t>Додано відео до визначення Даних клієнта.</w:t>
      </w:r>
    </w:p>
    <w:p w:rsidR="004D0A26" w:rsidRPr="00F850AD" w:rsidRDefault="004D0A26" w:rsidP="00A95B46">
      <w:pPr>
        <w:pStyle w:val="PURBody"/>
        <w:numPr>
          <w:ilvl w:val="0"/>
          <w:numId w:val="120"/>
        </w:numPr>
        <w:rPr>
          <w:lang w:val="ru-RU"/>
        </w:rPr>
      </w:pPr>
      <w:r w:rsidRPr="00F850AD">
        <w:rPr>
          <w:lang w:val="ru-RU"/>
        </w:rPr>
        <w:t>Додано визначення Соціального вмісту.</w:t>
      </w:r>
      <w:r w:rsidR="007C3CC6" w:rsidRPr="00F850AD">
        <w:rPr>
          <w:lang w:val="ru-RU"/>
        </w:rPr>
        <w:t xml:space="preserve"> </w:t>
      </w:r>
      <w:r w:rsidRPr="00F850AD">
        <w:rPr>
          <w:lang w:val="ru-RU"/>
        </w:rPr>
        <w:t xml:space="preserve">Соціальний вміст розглядається в розділі </w:t>
      </w:r>
      <w:r w:rsidR="00A95B46" w:rsidRPr="00A95B46">
        <w:rPr>
          <w:lang w:val="ru-RU"/>
        </w:rPr>
        <w:t>“</w:t>
      </w:r>
      <w:r w:rsidRPr="00F850AD">
        <w:rPr>
          <w:lang w:val="ru-RU"/>
        </w:rPr>
        <w:t>Відсутність відповідальності за видалення Даних клієнта або Соціального вмісту</w:t>
      </w:r>
      <w:r w:rsidR="00A95B46" w:rsidRPr="00A95B46">
        <w:rPr>
          <w:lang w:val="ru-RU"/>
        </w:rPr>
        <w:t>”</w:t>
      </w:r>
      <w:r w:rsidRPr="00F850AD">
        <w:rPr>
          <w:lang w:val="ru-RU"/>
        </w:rPr>
        <w:t>.</w:t>
      </w:r>
    </w:p>
    <w:p w:rsidR="003D1A6E" w:rsidRPr="00F850AD" w:rsidRDefault="004D0A26" w:rsidP="00A95B46">
      <w:pPr>
        <w:pStyle w:val="PURBody"/>
        <w:numPr>
          <w:ilvl w:val="0"/>
          <w:numId w:val="120"/>
        </w:numPr>
        <w:rPr>
          <w:lang w:val="ru-RU"/>
        </w:rPr>
      </w:pPr>
      <w:r w:rsidRPr="00F850AD">
        <w:rPr>
          <w:lang w:val="ru-RU"/>
        </w:rPr>
        <w:t xml:space="preserve">У розділі </w:t>
      </w:r>
      <w:r w:rsidR="00A95B46" w:rsidRPr="00A95B46">
        <w:rPr>
          <w:lang w:val="ru-RU"/>
        </w:rPr>
        <w:t>“</w:t>
      </w:r>
      <w:r w:rsidRPr="00F850AD">
        <w:rPr>
          <w:lang w:val="ru-RU"/>
        </w:rPr>
        <w:t>Використання програмного забезпечення з Онлайновою службою</w:t>
      </w:r>
      <w:r w:rsidR="00A95B46" w:rsidRPr="00A95B46">
        <w:rPr>
          <w:lang w:val="ru-RU"/>
        </w:rPr>
        <w:t>”</w:t>
      </w:r>
      <w:r w:rsidRPr="00F850AD">
        <w:rPr>
          <w:lang w:val="ru-RU"/>
        </w:rPr>
        <w:t xml:space="preserve"> роз’яснено, що право використовувати програмне забезпечення з Онлайновою службою надається після її активації.</w:t>
      </w:r>
    </w:p>
    <w:p w:rsidR="007514C7" w:rsidRPr="00F850AD" w:rsidRDefault="000D72B7" w:rsidP="00A95B46">
      <w:pPr>
        <w:pStyle w:val="PURBody"/>
        <w:numPr>
          <w:ilvl w:val="0"/>
          <w:numId w:val="120"/>
        </w:numPr>
        <w:rPr>
          <w:lang w:val="ru-RU"/>
        </w:rPr>
      </w:pPr>
      <w:r w:rsidRPr="00F850AD">
        <w:rPr>
          <w:lang w:val="ru-RU"/>
        </w:rPr>
        <w:t xml:space="preserve">У розділі </w:t>
      </w:r>
      <w:r w:rsidR="00A95B46" w:rsidRPr="00A95B46">
        <w:rPr>
          <w:lang w:val="ru-RU"/>
        </w:rPr>
        <w:t>“</w:t>
      </w:r>
      <w:r w:rsidRPr="00F850AD">
        <w:rPr>
          <w:lang w:val="ru-RU"/>
        </w:rPr>
        <w:t>Навчальні заклади</w:t>
      </w:r>
      <w:r w:rsidR="00A95B46" w:rsidRPr="00A95B46">
        <w:rPr>
          <w:lang w:val="ru-RU"/>
        </w:rPr>
        <w:t>”</w:t>
      </w:r>
      <w:r w:rsidRPr="00F850AD">
        <w:rPr>
          <w:lang w:val="ru-RU"/>
        </w:rPr>
        <w:t xml:space="preserve"> роз’яснено, що </w:t>
      </w:r>
      <w:r w:rsidR="00A95B46" w:rsidRPr="00A95B46">
        <w:rPr>
          <w:lang w:val="ru-RU"/>
        </w:rPr>
        <w:t>“</w:t>
      </w:r>
      <w:r w:rsidRPr="00F850AD">
        <w:rPr>
          <w:lang w:val="ru-RU"/>
        </w:rPr>
        <w:t>посадовою особою навчального закладу</w:t>
      </w:r>
      <w:r w:rsidR="00A95B46" w:rsidRPr="00A95B46">
        <w:rPr>
          <w:lang w:val="ru-RU"/>
        </w:rPr>
        <w:t>”</w:t>
      </w:r>
      <w:r w:rsidRPr="00F850AD">
        <w:rPr>
          <w:lang w:val="ru-RU"/>
        </w:rPr>
        <w:t xml:space="preserve"> призначається корпорація Майкрософт, а не ви.</w:t>
      </w:r>
    </w:p>
    <w:p w:rsidR="007514C7" w:rsidRPr="00F850AD" w:rsidRDefault="00BD1A63" w:rsidP="006561D7">
      <w:pPr>
        <w:pStyle w:val="PURBody"/>
        <w:numPr>
          <w:ilvl w:val="0"/>
          <w:numId w:val="120"/>
        </w:numPr>
        <w:rPr>
          <w:lang w:val="ru-RU"/>
        </w:rPr>
      </w:pPr>
      <w:r w:rsidRPr="00F850AD">
        <w:rPr>
          <w:lang w:val="ru-RU"/>
        </w:rPr>
        <w:t xml:space="preserve">Додано декларації про конфіденційність для Керування правами </w:t>
      </w:r>
      <w:r w:rsidRPr="00F850AD">
        <w:t>Azure</w:t>
      </w:r>
      <w:r w:rsidRPr="00F850AD">
        <w:rPr>
          <w:lang w:val="ru-RU"/>
        </w:rPr>
        <w:t xml:space="preserve">, </w:t>
      </w:r>
      <w:r w:rsidRPr="00F850AD">
        <w:t>Social</w:t>
      </w:r>
      <w:r w:rsidRPr="00F850AD">
        <w:rPr>
          <w:lang w:val="ru-RU"/>
        </w:rPr>
        <w:t xml:space="preserve"> </w:t>
      </w:r>
      <w:r w:rsidRPr="00F850AD">
        <w:t>Listening</w:t>
      </w:r>
      <w:r w:rsidRPr="00F850AD">
        <w:rPr>
          <w:lang w:val="ru-RU"/>
        </w:rPr>
        <w:t xml:space="preserve"> і </w:t>
      </w:r>
      <w:r w:rsidRPr="00F850AD">
        <w:t>OneDrive</w:t>
      </w:r>
      <w:r w:rsidRPr="00F850AD">
        <w:rPr>
          <w:lang w:val="ru-RU"/>
        </w:rPr>
        <w:t xml:space="preserve">, а також виправлено посилання на декларацію про конфіденційність </w:t>
      </w:r>
      <w:r w:rsidRPr="00F850AD">
        <w:t>Windows</w:t>
      </w:r>
      <w:r w:rsidRPr="00F850AD">
        <w:rPr>
          <w:lang w:val="ru-RU"/>
        </w:rPr>
        <w:t xml:space="preserve"> </w:t>
      </w:r>
      <w:r w:rsidRPr="00F850AD">
        <w:t>Intune</w:t>
      </w:r>
      <w:r w:rsidRPr="00F850AD">
        <w:rPr>
          <w:lang w:val="ru-RU"/>
        </w:rPr>
        <w:t>.</w:t>
      </w:r>
    </w:p>
    <w:p w:rsidR="003A52E2" w:rsidRPr="00F850AD" w:rsidRDefault="00803F82" w:rsidP="00A95B46">
      <w:pPr>
        <w:pStyle w:val="PURBody"/>
        <w:numPr>
          <w:ilvl w:val="0"/>
          <w:numId w:val="120"/>
        </w:numPr>
        <w:rPr>
          <w:lang w:val="ru-RU"/>
        </w:rPr>
      </w:pPr>
      <w:r w:rsidRPr="00F850AD">
        <w:rPr>
          <w:lang w:val="ru-RU"/>
        </w:rPr>
        <w:t xml:space="preserve">У розділ </w:t>
      </w:r>
      <w:r w:rsidR="00A95B46" w:rsidRPr="00A95B46">
        <w:rPr>
          <w:lang w:val="ru-RU"/>
        </w:rPr>
        <w:t>“</w:t>
      </w:r>
      <w:r w:rsidRPr="00F850AD">
        <w:rPr>
          <w:lang w:val="ru-RU"/>
        </w:rPr>
        <w:t>Вимірювання продуктивності</w:t>
      </w:r>
      <w:r w:rsidR="00A95B46" w:rsidRPr="00A95B46">
        <w:rPr>
          <w:lang w:val="ru-RU"/>
        </w:rPr>
        <w:t>”</w:t>
      </w:r>
      <w:r w:rsidRPr="00F850AD">
        <w:rPr>
          <w:lang w:val="ru-RU"/>
        </w:rPr>
        <w:t xml:space="preserve"> додано таке: пропонуючи онлайнові служби й отримуючи доступ до Онлайнових служб </w:t>
      </w:r>
      <w:r w:rsidRPr="00F850AD">
        <w:t>Microsoft</w:t>
      </w:r>
      <w:r w:rsidRPr="00F850AD">
        <w:rPr>
          <w:lang w:val="ru-RU"/>
        </w:rPr>
        <w:t xml:space="preserve">, ви тим самим відмовляєтеся від обмежень щодо умов надання своїх онлайнових служб, якщо вони суворіші, ніж умови, наведені в розділі </w:t>
      </w:r>
      <w:r w:rsidR="00A95B46" w:rsidRPr="00A95B46">
        <w:rPr>
          <w:lang w:val="ru-RU"/>
        </w:rPr>
        <w:t>“</w:t>
      </w:r>
      <w:r w:rsidRPr="00F850AD">
        <w:rPr>
          <w:lang w:val="ru-RU"/>
        </w:rPr>
        <w:t>Вимірювання продуктивності</w:t>
      </w:r>
      <w:r w:rsidR="00A95B46" w:rsidRPr="00A95B46">
        <w:rPr>
          <w:lang w:val="ru-RU"/>
        </w:rPr>
        <w:t>”</w:t>
      </w:r>
      <w:r w:rsidRPr="00F850AD">
        <w:rPr>
          <w:lang w:val="ru-RU"/>
        </w:rPr>
        <w:t>.</w:t>
      </w:r>
    </w:p>
    <w:p w:rsidR="004B0B65" w:rsidRPr="00DF0F08" w:rsidRDefault="007514C7" w:rsidP="00F850AD">
      <w:pPr>
        <w:pStyle w:val="PURBody"/>
        <w:tabs>
          <w:tab w:val="left" w:pos="988"/>
        </w:tabs>
        <w:rPr>
          <w:lang w:val="ru-RU"/>
        </w:rPr>
      </w:pPr>
      <w:r w:rsidRPr="00F850AD">
        <w:t>Office</w:t>
      </w:r>
      <w:r w:rsidRPr="00F850AD">
        <w:rPr>
          <w:lang w:val="ru-RU"/>
        </w:rPr>
        <w:t xml:space="preserve"> 365 </w:t>
      </w:r>
      <w:r w:rsidRPr="00F850AD">
        <w:t>ProPlus</w:t>
      </w:r>
      <w:r w:rsidRPr="00F850AD">
        <w:rPr>
          <w:lang w:val="ru-RU"/>
        </w:rPr>
        <w:t xml:space="preserve"> і </w:t>
      </w:r>
      <w:r w:rsidRPr="00F850AD">
        <w:t>Office</w:t>
      </w:r>
      <w:r w:rsidRPr="00F850AD">
        <w:rPr>
          <w:lang w:val="ru-RU"/>
        </w:rPr>
        <w:t xml:space="preserve"> 365 Преміум для малого бізнесу:</w:t>
      </w:r>
      <w:r w:rsidR="007C3CC6" w:rsidRPr="00F850AD">
        <w:rPr>
          <w:lang w:val="ru-RU"/>
        </w:rPr>
        <w:t xml:space="preserve"> </w:t>
      </w:r>
      <w:r w:rsidRPr="00F850AD">
        <w:rPr>
          <w:lang w:val="ru-RU"/>
        </w:rPr>
        <w:t xml:space="preserve">додано право активувати програмне забезпечення </w:t>
      </w:r>
      <w:r w:rsidRPr="00F850AD">
        <w:t>Microsoft</w:t>
      </w:r>
      <w:r w:rsidRPr="00F850AD">
        <w:rPr>
          <w:lang w:val="ru-RU"/>
        </w:rPr>
        <w:t xml:space="preserve"> </w:t>
      </w:r>
      <w:r w:rsidRPr="00F850AD">
        <w:t>Office</w:t>
      </w:r>
      <w:r w:rsidRPr="00F850AD">
        <w:rPr>
          <w:lang w:val="ru-RU"/>
        </w:rPr>
        <w:t xml:space="preserve"> </w:t>
      </w:r>
      <w:r w:rsidRPr="00F850AD">
        <w:t>Mobile</w:t>
      </w:r>
      <w:r w:rsidRPr="00F850AD">
        <w:rPr>
          <w:lang w:val="ru-RU"/>
        </w:rPr>
        <w:t xml:space="preserve"> не лише на п’яти смартфонах, а й на п’яти план</w:t>
      </w:r>
      <w:r w:rsidR="00231BD0">
        <w:rPr>
          <w:lang w:val="ru-RU"/>
        </w:rPr>
        <w:t>шетах.</w:t>
      </w:r>
    </w:p>
    <w:p w:rsidR="0061423E" w:rsidRPr="00F850AD" w:rsidRDefault="0050219B" w:rsidP="00CA4B73">
      <w:pPr>
        <w:pStyle w:val="PURBody"/>
        <w:keepNext/>
        <w:keepLines/>
      </w:pPr>
      <w:r w:rsidRPr="00F850AD">
        <w:lastRenderedPageBreak/>
        <w:t>Служби Windows Azure:</w:t>
      </w:r>
    </w:p>
    <w:p w:rsidR="0050219B" w:rsidRPr="00F850AD" w:rsidRDefault="0050219B" w:rsidP="00CA4B73">
      <w:pPr>
        <w:pStyle w:val="PURBody"/>
        <w:keepNext/>
        <w:keepLines/>
        <w:numPr>
          <w:ilvl w:val="0"/>
          <w:numId w:val="121"/>
        </w:numPr>
        <w:rPr>
          <w:lang w:val="ru-RU"/>
        </w:rPr>
      </w:pPr>
      <w:r w:rsidRPr="00F850AD">
        <w:rPr>
          <w:lang w:val="ru-RU"/>
        </w:rPr>
        <w:t xml:space="preserve">У визначенні Служб </w:t>
      </w:r>
      <w:r w:rsidRPr="00F850AD">
        <w:t>Windows</w:t>
      </w:r>
      <w:r w:rsidRPr="00F850AD">
        <w:rPr>
          <w:lang w:val="ru-RU"/>
        </w:rPr>
        <w:t xml:space="preserve"> </w:t>
      </w:r>
      <w:r w:rsidRPr="00F850AD">
        <w:t>Azure</w:t>
      </w:r>
      <w:r w:rsidRPr="00F850AD">
        <w:rPr>
          <w:lang w:val="ru-RU"/>
        </w:rPr>
        <w:t xml:space="preserve"> роз’яснено, які компоненти продаються окремо.</w:t>
      </w:r>
    </w:p>
    <w:p w:rsidR="005A1678" w:rsidRPr="00F850AD" w:rsidRDefault="005A1678" w:rsidP="006561D7">
      <w:pPr>
        <w:pStyle w:val="PURBody"/>
        <w:numPr>
          <w:ilvl w:val="0"/>
          <w:numId w:val="121"/>
        </w:numPr>
        <w:rPr>
          <w:lang w:val="ru-RU"/>
        </w:rPr>
      </w:pPr>
      <w:r w:rsidRPr="00F850AD">
        <w:rPr>
          <w:lang w:val="ru-RU"/>
        </w:rPr>
        <w:t>Носії даних визначаються як фізичні носії з вашими даними.</w:t>
      </w:r>
    </w:p>
    <w:p w:rsidR="000D0A9B" w:rsidRPr="00F850AD" w:rsidRDefault="00B1773F" w:rsidP="00A95B46">
      <w:pPr>
        <w:pStyle w:val="PURBody"/>
        <w:numPr>
          <w:ilvl w:val="0"/>
          <w:numId w:val="121"/>
        </w:numPr>
        <w:rPr>
          <w:lang w:val="ru-RU"/>
        </w:rPr>
      </w:pPr>
      <w:r w:rsidRPr="00F850AD">
        <w:rPr>
          <w:lang w:val="ru-RU"/>
        </w:rPr>
        <w:t xml:space="preserve">У підрозділ </w:t>
      </w:r>
      <w:r w:rsidR="00A95B46" w:rsidRPr="00A95B46">
        <w:rPr>
          <w:lang w:val="ru-RU"/>
        </w:rPr>
        <w:t>“</w:t>
      </w:r>
      <w:r w:rsidRPr="00F850AD">
        <w:rPr>
          <w:lang w:val="ru-RU"/>
        </w:rPr>
        <w:t>Магазин</w:t>
      </w:r>
      <w:r w:rsidR="00A95B46" w:rsidRPr="00A95B46">
        <w:rPr>
          <w:lang w:val="ru-RU"/>
        </w:rPr>
        <w:t>”</w:t>
      </w:r>
      <w:r w:rsidRPr="00F850AD">
        <w:rPr>
          <w:lang w:val="ru-RU"/>
        </w:rPr>
        <w:t xml:space="preserve"> додано умови, пов’язані із загальною доступністю певних Віртуальних машин, які розповсюджуються через колекцію </w:t>
      </w:r>
      <w:r w:rsidRPr="00F850AD">
        <w:t>Azure</w:t>
      </w:r>
      <w:r w:rsidRPr="00F850AD">
        <w:rPr>
          <w:lang w:val="ru-RU"/>
        </w:rPr>
        <w:t>. Також роз’яснено, що в будь-яких документах, окрім кінцевого рахунку,</w:t>
      </w:r>
      <w:r w:rsidR="00F850AD">
        <w:t> </w:t>
      </w:r>
      <w:r w:rsidRPr="00F850AD">
        <w:rPr>
          <w:lang w:val="ru-RU"/>
        </w:rPr>
        <w:t>наводяться лише приблизні витрати (включно з видатками на використання).</w:t>
      </w:r>
    </w:p>
    <w:p w:rsidR="0061423E" w:rsidRPr="00F850AD" w:rsidRDefault="00E60353" w:rsidP="00A95B46">
      <w:pPr>
        <w:pStyle w:val="PURBody"/>
        <w:rPr>
          <w:lang w:val="ru-RU"/>
        </w:rPr>
      </w:pPr>
      <w:hyperlink w:anchor="Додаток 1">
        <w:r w:rsidR="00FC3E31" w:rsidRPr="00F850AD">
          <w:rPr>
            <w:color w:val="00467F"/>
            <w:u w:val="single"/>
            <w:lang w:val="ru-RU"/>
          </w:rPr>
          <w:t>Додаток 1</w:t>
        </w:r>
      </w:hyperlink>
      <w:r w:rsidR="0061423E" w:rsidRPr="00F850AD">
        <w:rPr>
          <w:lang w:val="ru-RU"/>
        </w:rPr>
        <w:t>, повідомлення:</w:t>
      </w:r>
      <w:r w:rsidR="007C3CC6" w:rsidRPr="00F850AD">
        <w:rPr>
          <w:lang w:val="ru-RU"/>
        </w:rPr>
        <w:t xml:space="preserve"> </w:t>
      </w:r>
      <w:r w:rsidR="0061423E" w:rsidRPr="00F850AD">
        <w:rPr>
          <w:lang w:val="ru-RU"/>
        </w:rPr>
        <w:t xml:space="preserve">видалено наявний дубльований вміст, що стосується певних продуктів </w:t>
      </w:r>
      <w:r w:rsidR="0061423E" w:rsidRPr="00F850AD">
        <w:t>Microsoft</w:t>
      </w:r>
      <w:r w:rsidR="0061423E" w:rsidRPr="00F850AD">
        <w:rPr>
          <w:lang w:val="ru-RU"/>
        </w:rPr>
        <w:t xml:space="preserve"> </w:t>
      </w:r>
      <w:r w:rsidR="0061423E" w:rsidRPr="00F850AD">
        <w:t>Dynamics</w:t>
      </w:r>
      <w:r w:rsidR="0061423E" w:rsidRPr="00F850AD">
        <w:rPr>
          <w:lang w:val="ru-RU"/>
        </w:rPr>
        <w:t xml:space="preserve"> </w:t>
      </w:r>
      <w:r w:rsidR="0061423E" w:rsidRPr="00F850AD">
        <w:t>CRM</w:t>
      </w:r>
      <w:r w:rsidR="0061423E" w:rsidRPr="00F850AD">
        <w:rPr>
          <w:lang w:val="ru-RU"/>
        </w:rPr>
        <w:t xml:space="preserve"> і</w:t>
      </w:r>
      <w:r w:rsidR="00F850AD">
        <w:t> </w:t>
      </w:r>
      <w:r w:rsidR="0061423E" w:rsidRPr="00F850AD">
        <w:t>Azure</w:t>
      </w:r>
      <w:r w:rsidR="0061423E" w:rsidRPr="00F850AD">
        <w:rPr>
          <w:lang w:val="ru-RU"/>
        </w:rPr>
        <w:t xml:space="preserve">. Увесь цей вміст наведено в новому повідомленні </w:t>
      </w:r>
      <w:r w:rsidR="00A95B46" w:rsidRPr="0010727E">
        <w:rPr>
          <w:lang w:val="ru-RU"/>
        </w:rPr>
        <w:t>“</w:t>
      </w:r>
      <w:r w:rsidR="0061423E" w:rsidRPr="00F850AD">
        <w:rPr>
          <w:lang w:val="ru-RU"/>
        </w:rPr>
        <w:t>Клієнтська підтримка</w:t>
      </w:r>
      <w:r w:rsidR="00A95B46" w:rsidRPr="0010727E">
        <w:rPr>
          <w:lang w:val="ru-RU"/>
        </w:rPr>
        <w:t>”</w:t>
      </w:r>
      <w:r w:rsidR="0061423E" w:rsidRPr="00F850AD">
        <w:rPr>
          <w:lang w:val="ru-RU"/>
        </w:rPr>
        <w:t>.</w:t>
      </w:r>
    </w:p>
    <w:p w:rsidR="0050219B" w:rsidRPr="00DF0F08" w:rsidRDefault="0050219B" w:rsidP="003C6E68">
      <w:pPr>
        <w:pStyle w:val="PURHeading2"/>
        <w:rPr>
          <w:lang w:val="ru-RU"/>
        </w:rPr>
      </w:pPr>
      <w:r w:rsidRPr="00DF0F08">
        <w:rPr>
          <w:lang w:val="ru-RU"/>
        </w:rPr>
        <w:t>Змінення назви</w:t>
      </w:r>
    </w:p>
    <w:p w:rsidR="0050219B" w:rsidRPr="00F850AD" w:rsidRDefault="0050219B" w:rsidP="00271437">
      <w:pPr>
        <w:pStyle w:val="PURBody"/>
        <w:rPr>
          <w:lang w:val="ru-RU"/>
        </w:rPr>
      </w:pPr>
      <w:r w:rsidRPr="00F850AD">
        <w:rPr>
          <w:lang w:val="ru-RU"/>
        </w:rPr>
        <w:t xml:space="preserve">Програмний комплекс </w:t>
      </w:r>
      <w:r w:rsidRPr="00F850AD">
        <w:t>Office</w:t>
      </w:r>
      <w:r w:rsidRPr="00F850AD">
        <w:rPr>
          <w:lang w:val="ru-RU"/>
        </w:rPr>
        <w:t xml:space="preserve"> </w:t>
      </w:r>
      <w:r w:rsidRPr="00F850AD">
        <w:t>Web</w:t>
      </w:r>
      <w:r w:rsidRPr="00F850AD">
        <w:rPr>
          <w:lang w:val="ru-RU"/>
        </w:rPr>
        <w:t xml:space="preserve"> </w:t>
      </w:r>
      <w:r w:rsidRPr="00F850AD">
        <w:t>Apps</w:t>
      </w:r>
      <w:r w:rsidRPr="00F850AD">
        <w:rPr>
          <w:lang w:val="ru-RU"/>
        </w:rPr>
        <w:t xml:space="preserve"> відтепер називається </w:t>
      </w:r>
      <w:r w:rsidRPr="00F850AD">
        <w:t>Office</w:t>
      </w:r>
      <w:r w:rsidRPr="00F850AD">
        <w:rPr>
          <w:lang w:val="ru-RU"/>
        </w:rPr>
        <w:t xml:space="preserve"> </w:t>
      </w:r>
      <w:r w:rsidRPr="00F850AD">
        <w:t>Online</w:t>
      </w:r>
      <w:r w:rsidRPr="00F850AD">
        <w:rPr>
          <w:lang w:val="ru-RU"/>
        </w:rPr>
        <w:t>.</w:t>
      </w:r>
    </w:p>
    <w:p w:rsidR="003C6E68" w:rsidRPr="00DF0F08" w:rsidRDefault="003C6E68" w:rsidP="003C6E68">
      <w:pPr>
        <w:pStyle w:val="PURHeading2"/>
        <w:rPr>
          <w:lang w:val="ru-RU"/>
        </w:rPr>
      </w:pPr>
      <w:r w:rsidRPr="00DF0F08">
        <w:rPr>
          <w:lang w:val="ru-RU"/>
        </w:rPr>
        <w:t>Інші зміни</w:t>
      </w:r>
    </w:p>
    <w:p w:rsidR="00C5162C" w:rsidRPr="00F850AD" w:rsidRDefault="00C5162C" w:rsidP="00A95B46">
      <w:pPr>
        <w:pStyle w:val="PURBody"/>
        <w:rPr>
          <w:lang w:val="ru-RU"/>
        </w:rPr>
      </w:pPr>
      <w:r w:rsidRPr="00F850AD">
        <w:rPr>
          <w:lang w:val="ru-RU"/>
        </w:rPr>
        <w:t xml:space="preserve">Виправлено всі посилання, щоб розрізняти вживання загального терміну </w:t>
      </w:r>
      <w:r w:rsidR="00A95B46" w:rsidRPr="00A95B46">
        <w:rPr>
          <w:lang w:val="ru-RU"/>
        </w:rPr>
        <w:t>“</w:t>
      </w:r>
      <w:r w:rsidRPr="00F850AD">
        <w:rPr>
          <w:lang w:val="ru-RU"/>
        </w:rPr>
        <w:t>онлайнові служби</w:t>
      </w:r>
      <w:r w:rsidR="00A95B46" w:rsidRPr="00A95B46">
        <w:rPr>
          <w:lang w:val="ru-RU"/>
        </w:rPr>
        <w:t>”</w:t>
      </w:r>
      <w:r w:rsidRPr="00F850AD">
        <w:rPr>
          <w:lang w:val="ru-RU"/>
        </w:rPr>
        <w:t xml:space="preserve"> від визначеного терміну </w:t>
      </w:r>
      <w:r w:rsidR="00A95B46" w:rsidRPr="00A95B46">
        <w:rPr>
          <w:lang w:val="ru-RU"/>
        </w:rPr>
        <w:t>“</w:t>
      </w:r>
      <w:r w:rsidRPr="00F850AD">
        <w:rPr>
          <w:lang w:val="ru-RU"/>
        </w:rPr>
        <w:t>Онлайнові служби</w:t>
      </w:r>
      <w:r w:rsidR="00A95B46" w:rsidRPr="00A95B46">
        <w:rPr>
          <w:lang w:val="ru-RU"/>
        </w:rPr>
        <w:t>”</w:t>
      </w:r>
      <w:r w:rsidRPr="00F850AD">
        <w:rPr>
          <w:lang w:val="ru-RU"/>
        </w:rPr>
        <w:t>.</w:t>
      </w:r>
    </w:p>
    <w:p w:rsidR="00A30E18" w:rsidRPr="00F850AD" w:rsidRDefault="000D72B7" w:rsidP="00F850AD">
      <w:pPr>
        <w:pStyle w:val="Index1"/>
        <w:rPr>
          <w:lang w:val="ru-RU"/>
        </w:rPr>
      </w:pPr>
      <w:r w:rsidRPr="00F850AD">
        <w:rPr>
          <w:color w:val="auto"/>
          <w:sz w:val="18"/>
          <w:lang w:val="ru-RU"/>
        </w:rPr>
        <w:t xml:space="preserve">Видалено </w:t>
      </w:r>
      <w:r w:rsidRPr="00F850AD">
        <w:rPr>
          <w:color w:val="auto"/>
          <w:sz w:val="18"/>
        </w:rPr>
        <w:t>Microsoft</w:t>
      </w:r>
      <w:r w:rsidRPr="00F850AD">
        <w:rPr>
          <w:color w:val="auto"/>
          <w:sz w:val="18"/>
          <w:lang w:val="ru-RU"/>
        </w:rPr>
        <w:t xml:space="preserve"> </w:t>
      </w:r>
      <w:r w:rsidRPr="00F850AD">
        <w:rPr>
          <w:color w:val="auto"/>
          <w:sz w:val="18"/>
        </w:rPr>
        <w:t>Desktop</w:t>
      </w:r>
      <w:r w:rsidRPr="00F850AD">
        <w:rPr>
          <w:color w:val="auto"/>
          <w:sz w:val="18"/>
          <w:lang w:val="ru-RU"/>
        </w:rPr>
        <w:t xml:space="preserve"> </w:t>
      </w:r>
      <w:r w:rsidRPr="00F850AD">
        <w:rPr>
          <w:color w:val="auto"/>
          <w:sz w:val="18"/>
        </w:rPr>
        <w:t>Optimization</w:t>
      </w:r>
      <w:r w:rsidRPr="00F850AD">
        <w:rPr>
          <w:color w:val="auto"/>
          <w:sz w:val="18"/>
          <w:lang w:val="ru-RU"/>
        </w:rPr>
        <w:t xml:space="preserve"> </w:t>
      </w:r>
      <w:r w:rsidRPr="00F850AD">
        <w:rPr>
          <w:color w:val="auto"/>
          <w:sz w:val="18"/>
        </w:rPr>
        <w:t>Pack</w:t>
      </w:r>
      <w:r w:rsidRPr="00F850AD">
        <w:rPr>
          <w:color w:val="auto"/>
          <w:sz w:val="18"/>
          <w:lang w:val="ru-RU"/>
        </w:rPr>
        <w:t xml:space="preserve"> (</w:t>
      </w:r>
      <w:r w:rsidRPr="00F850AD">
        <w:rPr>
          <w:color w:val="auto"/>
          <w:sz w:val="18"/>
        </w:rPr>
        <w:t>MDOP</w:t>
      </w:r>
      <w:r w:rsidRPr="00F850AD">
        <w:rPr>
          <w:color w:val="auto"/>
          <w:sz w:val="18"/>
          <w:lang w:val="ru-RU"/>
        </w:rPr>
        <w:t xml:space="preserve">), підтримку якого припинено разом із </w:t>
      </w:r>
      <w:r w:rsidRPr="00F850AD">
        <w:rPr>
          <w:color w:val="auto"/>
          <w:sz w:val="18"/>
        </w:rPr>
        <w:t>Windows</w:t>
      </w:r>
      <w:r w:rsidRPr="00F850AD">
        <w:rPr>
          <w:color w:val="auto"/>
          <w:sz w:val="18"/>
          <w:lang w:val="ru-RU"/>
        </w:rPr>
        <w:t xml:space="preserve"> </w:t>
      </w:r>
      <w:r w:rsidRPr="00F850AD">
        <w:rPr>
          <w:color w:val="auto"/>
          <w:sz w:val="18"/>
        </w:rPr>
        <w:t>Intune</w:t>
      </w:r>
      <w:r w:rsidRPr="00F850AD">
        <w:rPr>
          <w:color w:val="auto"/>
          <w:sz w:val="18"/>
          <w:lang w:val="ru-RU"/>
        </w:rPr>
        <w:t xml:space="preserve"> (на пристрій) у</w:t>
      </w:r>
      <w:r w:rsidR="00F850AD">
        <w:rPr>
          <w:color w:val="auto"/>
          <w:sz w:val="18"/>
        </w:rPr>
        <w:t> </w:t>
      </w:r>
      <w:r w:rsidRPr="00F850AD">
        <w:rPr>
          <w:color w:val="auto"/>
          <w:sz w:val="18"/>
          <w:lang w:val="ru-RU"/>
        </w:rPr>
        <w:t>січні</w:t>
      </w:r>
      <w:r w:rsidR="00F850AD">
        <w:rPr>
          <w:color w:val="auto"/>
          <w:sz w:val="18"/>
        </w:rPr>
        <w:t> </w:t>
      </w:r>
      <w:r w:rsidRPr="00F850AD">
        <w:rPr>
          <w:color w:val="auto"/>
          <w:sz w:val="18"/>
          <w:lang w:val="ru-RU"/>
        </w:rPr>
        <w:t>2013</w:t>
      </w:r>
      <w:r w:rsidRPr="00F850AD">
        <w:rPr>
          <w:color w:val="auto"/>
          <w:sz w:val="18"/>
        </w:rPr>
        <w:t> </w:t>
      </w:r>
      <w:r w:rsidRPr="00F850AD">
        <w:rPr>
          <w:color w:val="auto"/>
          <w:sz w:val="18"/>
          <w:lang w:val="ru-RU"/>
        </w:rPr>
        <w:t xml:space="preserve">р. Якщо наразі у вас є ліцензія на використання </w:t>
      </w:r>
      <w:r w:rsidRPr="00F850AD">
        <w:rPr>
          <w:color w:val="auto"/>
          <w:sz w:val="18"/>
        </w:rPr>
        <w:t>MDOP</w:t>
      </w:r>
      <w:r w:rsidRPr="00F850AD">
        <w:rPr>
          <w:color w:val="auto"/>
          <w:sz w:val="18"/>
          <w:lang w:val="ru-RU"/>
        </w:rPr>
        <w:t>, ознайомтесь із Правами на використання продуктів за жовтень 2012</w:t>
      </w:r>
      <w:r w:rsidRPr="00F850AD">
        <w:rPr>
          <w:color w:val="auto"/>
          <w:sz w:val="18"/>
        </w:rPr>
        <w:t> </w:t>
      </w:r>
      <w:r w:rsidRPr="00F850AD">
        <w:rPr>
          <w:color w:val="auto"/>
          <w:sz w:val="18"/>
          <w:lang w:val="ru-RU"/>
        </w:rPr>
        <w:t>року, у яких наведено ліцензійні умови, що визначають засади подальшого використання цього продукту.</w:t>
      </w:r>
    </w:p>
    <w:p w:rsidR="0050219B" w:rsidRPr="00F850AD" w:rsidRDefault="0050219B" w:rsidP="00271437">
      <w:pPr>
        <w:rPr>
          <w:lang w:val="ru-RU"/>
        </w:rPr>
      </w:pPr>
    </w:p>
    <w:p w:rsidR="0050219B" w:rsidRPr="00F850AD" w:rsidRDefault="0050219B" w:rsidP="00271437">
      <w:pPr>
        <w:rPr>
          <w:lang w:val="ru-RU"/>
        </w:rPr>
      </w:pPr>
      <w:r w:rsidRPr="00F850AD">
        <w:rPr>
          <w:color w:val="auto"/>
          <w:sz w:val="18"/>
          <w:lang w:val="ru-RU"/>
        </w:rPr>
        <w:t>Оновлено список необхідних ліцензій на передплату для різних Онлайнових служб.</w:t>
      </w:r>
    </w:p>
    <w:p w:rsidR="00A30E18" w:rsidRPr="00F850AD" w:rsidRDefault="00A30E18" w:rsidP="00271437">
      <w:pPr>
        <w:rPr>
          <w:lang w:val="ru-RU"/>
        </w:rPr>
      </w:pPr>
    </w:p>
    <w:p w:rsidR="000D72B7" w:rsidRPr="00F850AD" w:rsidRDefault="000D72B7" w:rsidP="00C5162C">
      <w:pPr>
        <w:pStyle w:val="PURBody"/>
        <w:rPr>
          <w:lang w:val="ru-RU"/>
        </w:rPr>
      </w:pPr>
      <w:r w:rsidRPr="00F850AD">
        <w:rPr>
          <w:lang w:val="ru-RU"/>
        </w:rPr>
        <w:t xml:space="preserve"> </w:t>
      </w:r>
    </w:p>
    <w:p w:rsidR="00780700" w:rsidRPr="00DF0F08" w:rsidRDefault="00E60353" w:rsidP="00FB0E7B">
      <w:pPr>
        <w:pStyle w:val="PURBreadcrumb"/>
        <w:rPr>
          <w:szCs w:val="16"/>
          <w:lang w:val="ru-RU"/>
        </w:rPr>
        <w:sectPr w:rsidR="00780700" w:rsidRPr="00DF0F08">
          <w:headerReference w:type="default" r:id="rId15"/>
          <w:footerReference w:type="default" r:id="rId16"/>
          <w:type w:val="continuous"/>
          <w:pgSz w:w="12240" w:h="15840" w:code="1"/>
          <w:pgMar w:top="1170" w:right="720" w:bottom="720" w:left="720" w:header="432" w:footer="288" w:gutter="0"/>
          <w:cols w:space="360"/>
        </w:sectPr>
      </w:pPr>
      <w:hyperlink w:anchor="_Sec4">
        <w:r w:rsidR="00012B3D" w:rsidRPr="00E20F81">
          <w:rPr>
            <w:color w:val="00467F"/>
            <w:u w:val="single"/>
            <w:lang w:val="ru-RU"/>
          </w:rPr>
          <w:t>3м</w:t>
        </w:r>
        <w:r w:rsidR="00012B3D" w:rsidRPr="00012B3D">
          <w:rPr>
            <w:color w:val="00467F"/>
            <w:u w:val="single"/>
          </w:rPr>
          <w:t>ic</w:t>
        </w:r>
        <w:r w:rsidR="00012B3D" w:rsidRPr="00E20F81">
          <w:rPr>
            <w:color w:val="00467F"/>
            <w:u w:val="single"/>
            <w:lang w:val="ru-RU"/>
          </w:rPr>
          <w:t>т</w:t>
        </w:r>
        <w:r w:rsidR="00012B3D" w:rsidRPr="00E20F81">
          <w:rPr>
            <w:color w:val="00467F"/>
            <w:lang w:val="ru-RU"/>
          </w:rPr>
          <w:t xml:space="preserve"> </w:t>
        </w:r>
      </w:hyperlink>
      <w:r w:rsidR="00012B3D" w:rsidRPr="00E20F81">
        <w:rPr>
          <w:color w:val="00467F"/>
          <w:lang w:val="ru-RU"/>
        </w:rPr>
        <w:t xml:space="preserve">/ </w:t>
      </w:r>
      <w:hyperlink w:anchor="General_License_Terms">
        <w:r w:rsidR="00012B3D" w:rsidRPr="00E20F81">
          <w:rPr>
            <w:color w:val="00467F"/>
            <w:u w:val="single"/>
            <w:lang w:val="ru-RU"/>
          </w:rPr>
          <w:t>Загальні умови</w:t>
        </w:r>
      </w:hyperlink>
      <w:r w:rsidR="00E13ED5" w:rsidRPr="00DF0F08">
        <w:rPr>
          <w:szCs w:val="16"/>
          <w:lang w:val="ru-RU"/>
        </w:rPr>
        <w:t xml:space="preserve"> </w:t>
      </w:r>
      <w:bookmarkStart w:id="7" w:name="_Sec43"/>
      <w:bookmarkEnd w:id="2"/>
    </w:p>
    <w:p w:rsidR="005C04CC" w:rsidRPr="00F850AD" w:rsidRDefault="005C04CC" w:rsidP="005C04CC">
      <w:pPr>
        <w:pStyle w:val="PURSectionHeading"/>
        <w:pageBreakBefore/>
        <w:rPr>
          <w:spacing w:val="0"/>
          <w:lang w:val="ru-RU"/>
        </w:rPr>
      </w:pPr>
      <w:bookmarkStart w:id="8" w:name="_Sec53"/>
      <w:bookmarkStart w:id="9" w:name="General_License_Terms"/>
      <w:r w:rsidRPr="00F850AD">
        <w:rPr>
          <w:spacing w:val="0"/>
          <w:lang w:val="ru-RU"/>
        </w:rPr>
        <w:lastRenderedPageBreak/>
        <w:t>Загальні умови</w:t>
      </w:r>
      <w:r w:rsidRPr="00F850AD">
        <w:rPr>
          <w:spacing w:val="0"/>
        </w:rPr>
        <w:fldChar w:fldCharType="begin"/>
      </w:r>
      <w:r w:rsidRPr="00F850AD">
        <w:rPr>
          <w:spacing w:val="0"/>
        </w:rPr>
        <w:instrText>TC</w:instrText>
      </w:r>
      <w:r w:rsidRPr="00F850AD">
        <w:rPr>
          <w:spacing w:val="0"/>
          <w:lang w:val="ru-RU"/>
        </w:rPr>
        <w:instrText xml:space="preserve"> "</w:instrText>
      </w:r>
      <w:bookmarkStart w:id="10" w:name="_Toc382940158"/>
      <w:r w:rsidRPr="00F850AD">
        <w:rPr>
          <w:spacing w:val="0"/>
          <w:lang w:val="ru-RU"/>
        </w:rPr>
        <w:instrText>Загальні умови</w:instrText>
      </w:r>
      <w:bookmarkEnd w:id="10"/>
      <w:r w:rsidRPr="00F850AD">
        <w:rPr>
          <w:spacing w:val="0"/>
          <w:lang w:val="ru-RU"/>
        </w:rPr>
        <w:instrText>" \</w:instrText>
      </w:r>
      <w:r w:rsidRPr="00F850AD">
        <w:rPr>
          <w:spacing w:val="0"/>
        </w:rPr>
        <w:instrText>l</w:instrText>
      </w:r>
      <w:r w:rsidRPr="00F850AD">
        <w:rPr>
          <w:spacing w:val="0"/>
          <w:lang w:val="ru-RU"/>
        </w:rPr>
        <w:instrText xml:space="preserve"> 1 </w:instrText>
      </w:r>
      <w:r w:rsidRPr="00F850AD">
        <w:rPr>
          <w:spacing w:val="0"/>
        </w:rPr>
        <w:fldChar w:fldCharType="end"/>
      </w:r>
    </w:p>
    <w:bookmarkEnd w:id="8"/>
    <w:bookmarkEnd w:id="9"/>
    <w:p w:rsidR="00780700" w:rsidRPr="00F850AD" w:rsidRDefault="00780700">
      <w:pPr>
        <w:pStyle w:val="PURBody-Indented"/>
        <w:rPr>
          <w:lang w:val="ru-RU"/>
        </w:rPr>
      </w:pPr>
    </w:p>
    <w:p w:rsidR="0082133B" w:rsidRPr="00F850AD" w:rsidRDefault="00ED4593" w:rsidP="00F850AD">
      <w:pPr>
        <w:pStyle w:val="PURBody-Indented"/>
        <w:rPr>
          <w:lang w:val="ru-RU"/>
        </w:rPr>
      </w:pPr>
      <w:r w:rsidRPr="00F850AD">
        <w:rPr>
          <w:lang w:val="ru-RU"/>
        </w:rPr>
        <w:t>Перш ніж підключити й використовувати Онлайнові служби, потрібно придбати та призначити ліцензії на передплату для</w:t>
      </w:r>
      <w:r w:rsidR="00F850AD">
        <w:t> </w:t>
      </w:r>
      <w:r w:rsidRPr="00F850AD">
        <w:rPr>
          <w:lang w:val="ru-RU"/>
        </w:rPr>
        <w:t>користувача, пристрою або служб, а також додаткові ліцензії, які відповідають цим Онлайновим службам.</w:t>
      </w:r>
      <w:r w:rsidR="007C3CC6" w:rsidRPr="00F850AD">
        <w:rPr>
          <w:lang w:val="ru-RU"/>
        </w:rPr>
        <w:t xml:space="preserve"> </w:t>
      </w:r>
      <w:r w:rsidRPr="00F850AD">
        <w:rPr>
          <w:lang w:val="ru-RU"/>
        </w:rPr>
        <w:t>Відповідні ліцензії на передплату для кожної Онлайнової служби перелічено в Умовах для певних служб. Якщо для Онлайнової служби</w:t>
      </w:r>
      <w:r w:rsidR="00F850AD">
        <w:t> </w:t>
      </w:r>
      <w:r w:rsidRPr="00F850AD">
        <w:rPr>
          <w:lang w:val="ru-RU"/>
        </w:rPr>
        <w:t>наведено ліцензії на передплату для користувачів і пристроїв, ви можете придбати ліцензії будь-якого типу.</w:t>
      </w:r>
      <w:r w:rsidR="007C3CC6" w:rsidRPr="00F850AD">
        <w:rPr>
          <w:lang w:val="ru-RU"/>
        </w:rPr>
        <w:t xml:space="preserve"> </w:t>
      </w:r>
      <w:r w:rsidRPr="00F850AD">
        <w:rPr>
          <w:lang w:val="ru-RU"/>
        </w:rPr>
        <w:t>Не всі</w:t>
      </w:r>
      <w:r w:rsidR="00F850AD">
        <w:t> </w:t>
      </w:r>
      <w:r w:rsidRPr="00F850AD">
        <w:rPr>
          <w:lang w:val="ru-RU"/>
        </w:rPr>
        <w:t>Онлайнові служби або кваліфікаційні ліцензії на підписку користувача доступні за всіма програмами корпоративного ліцензування.</w:t>
      </w:r>
    </w:p>
    <w:p w:rsidR="003B1F78" w:rsidRPr="00F850AD" w:rsidRDefault="003B1F78" w:rsidP="003B1F78">
      <w:pPr>
        <w:pStyle w:val="PURHeading2"/>
        <w:rPr>
          <w:lang w:val="ru-RU"/>
        </w:rPr>
      </w:pPr>
      <w:r w:rsidRPr="00F850AD">
        <w:rPr>
          <w:color w:val="auto"/>
          <w:lang w:val="ru-RU"/>
        </w:rPr>
        <w:t>Визначення</w:t>
      </w:r>
      <w:r w:rsidRPr="00F850AD">
        <w:rPr>
          <w:color w:val="auto"/>
        </w:rPr>
        <w:fldChar w:fldCharType="begin"/>
      </w:r>
      <w:r w:rsidR="006C6ED2" w:rsidRPr="00F850AD">
        <w:rPr>
          <w:color w:val="auto"/>
        </w:rPr>
        <w:instrText>TC</w:instrText>
      </w:r>
      <w:r w:rsidR="006C6ED2" w:rsidRPr="00F850AD">
        <w:rPr>
          <w:color w:val="auto"/>
          <w:lang w:val="ru-RU"/>
        </w:rPr>
        <w:instrText xml:space="preserve"> </w:instrText>
      </w:r>
      <w:bookmarkStart w:id="11" w:name="_Toc382940159"/>
      <w:r w:rsidR="006C6ED2" w:rsidRPr="00F850AD">
        <w:rPr>
          <w:color w:val="auto"/>
          <w:lang w:val="ru-RU"/>
        </w:rPr>
        <w:instrText>Визначення</w:instrText>
      </w:r>
      <w:bookmarkEnd w:id="11"/>
      <w:r w:rsidR="006C6ED2" w:rsidRPr="00F850AD">
        <w:rPr>
          <w:color w:val="auto"/>
          <w:lang w:val="ru-RU"/>
        </w:rPr>
        <w:instrText xml:space="preserve"> \</w:instrText>
      </w:r>
      <w:r w:rsidR="006C6ED2" w:rsidRPr="00F850AD">
        <w:rPr>
          <w:color w:val="auto"/>
        </w:rPr>
        <w:instrText>l</w:instrText>
      </w:r>
      <w:r w:rsidR="006C6ED2" w:rsidRPr="00F850AD">
        <w:rPr>
          <w:color w:val="auto"/>
          <w:lang w:val="ru-RU"/>
        </w:rPr>
        <w:instrText xml:space="preserve">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F850AD">
        <w:fldChar w:fldCharType="end"/>
      </w:r>
    </w:p>
    <w:p w:rsidR="003B1F78" w:rsidRPr="00F850AD" w:rsidRDefault="003B1F78" w:rsidP="00A95B46">
      <w:pPr>
        <w:pStyle w:val="PURBody-Indented"/>
        <w:rPr>
          <w:lang w:val="ru-RU"/>
        </w:rPr>
      </w:pPr>
      <w:r w:rsidRPr="00F850AD">
        <w:rPr>
          <w:lang w:val="ru-RU"/>
        </w:rPr>
        <w:t>Визначення термінів, використаних у цих Правах на використання Онлайнових служб, але не описаних тут, наведено в</w:t>
      </w:r>
      <w:r w:rsidR="00F850AD">
        <w:t> </w:t>
      </w:r>
      <w:r w:rsidRPr="00F850AD">
        <w:rPr>
          <w:lang w:val="ru-RU"/>
        </w:rPr>
        <w:t>угоді,</w:t>
      </w:r>
      <w:r w:rsidR="00F850AD">
        <w:t> </w:t>
      </w:r>
      <w:r w:rsidRPr="00F850AD">
        <w:rPr>
          <w:lang w:val="ru-RU"/>
        </w:rPr>
        <w:t>відповідно до якої передплачено Онлайнову службу (</w:t>
      </w:r>
      <w:r w:rsidR="00A95B46" w:rsidRPr="00A95B46">
        <w:rPr>
          <w:lang w:val="ru-RU"/>
        </w:rPr>
        <w:t>“</w:t>
      </w:r>
      <w:r w:rsidRPr="00F850AD">
        <w:rPr>
          <w:lang w:val="ru-RU"/>
        </w:rPr>
        <w:t>угода корпоративного ліцензування</w:t>
      </w:r>
      <w:r w:rsidR="00A95B46" w:rsidRPr="00A95B46">
        <w:rPr>
          <w:lang w:val="ru-RU"/>
        </w:rPr>
        <w:t>”</w:t>
      </w:r>
      <w:r w:rsidRPr="00F850AD">
        <w:rPr>
          <w:lang w:val="ru-RU"/>
        </w:rPr>
        <w:t>).</w:t>
      </w:r>
      <w:r w:rsidR="007C3CC6" w:rsidRPr="00F850AD">
        <w:rPr>
          <w:lang w:val="ru-RU"/>
        </w:rPr>
        <w:t xml:space="preserve"> </w:t>
      </w:r>
      <w:r w:rsidRPr="00F850AD">
        <w:rPr>
          <w:lang w:val="ru-RU"/>
        </w:rPr>
        <w:t>У випадках, коли наведені нижче терміни не визначено у вашій угоді корпоративного ліцензування, застосовуються такі визначення:</w:t>
      </w:r>
    </w:p>
    <w:p w:rsidR="003B1F78" w:rsidRPr="00F850AD" w:rsidRDefault="003B1F78" w:rsidP="003B1F78">
      <w:pPr>
        <w:pStyle w:val="PURBody-Indented"/>
        <w:rPr>
          <w:lang w:val="ru-RU"/>
        </w:rPr>
      </w:pPr>
      <w:r w:rsidRPr="00F850AD">
        <w:rPr>
          <w:b/>
          <w:lang w:val="ru-RU"/>
        </w:rPr>
        <w:t xml:space="preserve">Ліцензія </w:t>
      </w:r>
      <w:r w:rsidRPr="00F850AD">
        <w:rPr>
          <w:b/>
        </w:rPr>
        <w:t>CAL</w:t>
      </w:r>
      <w:r w:rsidRPr="00F850AD">
        <w:rPr>
          <w:b/>
          <w:lang w:val="ru-RU"/>
        </w:rPr>
        <w:t xml:space="preserve"> </w:t>
      </w:r>
      <w:r w:rsidRPr="00F850AD">
        <w:rPr>
          <w:b/>
          <w:bCs/>
          <w:lang w:val="ru-RU"/>
        </w:rPr>
        <w:t>–</w:t>
      </w:r>
      <w:r w:rsidRPr="00F850AD">
        <w:rPr>
          <w:lang w:val="ru-RU"/>
        </w:rPr>
        <w:t xml:space="preserve"> ліцензія доступу клієнта.</w:t>
      </w:r>
    </w:p>
    <w:p w:rsidR="003B1F78" w:rsidRPr="00F850AD" w:rsidRDefault="003B1F78" w:rsidP="003B1F78">
      <w:pPr>
        <w:pStyle w:val="PURBody-Indented"/>
        <w:rPr>
          <w:lang w:val="ru-RU"/>
        </w:rPr>
      </w:pPr>
      <w:r w:rsidRPr="00F850AD">
        <w:rPr>
          <w:b/>
          <w:lang w:val="ru-RU"/>
        </w:rPr>
        <w:t>Дані клієнта</w:t>
      </w:r>
      <w:r w:rsidRPr="00F850AD">
        <w:rPr>
          <w:b/>
          <w:bCs/>
          <w:lang w:val="ru-RU"/>
        </w:rPr>
        <w:t xml:space="preserve"> – </w:t>
      </w:r>
      <w:r w:rsidRPr="00F850AD">
        <w:rPr>
          <w:lang w:val="ru-RU"/>
        </w:rPr>
        <w:t>це всі дані, зокрема текстові, звукові та відеофайли, а також файли зображень і програмного забезпечення, які ви надаєте нам у рамках використання Онлайнової служби, або які надаються нам від вашого імені.</w:t>
      </w:r>
    </w:p>
    <w:p w:rsidR="001B161A" w:rsidRPr="00F850AD" w:rsidRDefault="001B161A" w:rsidP="001B161A">
      <w:pPr>
        <w:pStyle w:val="PURBody-Indented"/>
        <w:rPr>
          <w:lang w:val="ru-RU"/>
        </w:rPr>
      </w:pPr>
      <w:r w:rsidRPr="00F850AD">
        <w:rPr>
          <w:b/>
          <w:lang w:val="ru-RU"/>
        </w:rPr>
        <w:t>Клієнтська підтримка</w:t>
      </w:r>
      <w:r w:rsidRPr="00F850AD">
        <w:rPr>
          <w:b/>
          <w:bCs/>
          <w:lang w:val="ru-RU"/>
        </w:rPr>
        <w:t xml:space="preserve"> –</w:t>
      </w:r>
      <w:r w:rsidRPr="00F850AD">
        <w:rPr>
          <w:lang w:val="ru-RU"/>
        </w:rPr>
        <w:t xml:space="preserve"> це будь-які підтримка та консультації, що надаються клієнту згідно з угодою корпоративного ліцензування.</w:t>
      </w:r>
      <w:r w:rsidR="007C3CC6" w:rsidRPr="00F850AD">
        <w:rPr>
          <w:lang w:val="ru-RU"/>
        </w:rPr>
        <w:t xml:space="preserve"> </w:t>
      </w:r>
    </w:p>
    <w:p w:rsidR="003B1F78" w:rsidRPr="00F850AD" w:rsidRDefault="003B1F78" w:rsidP="00F850AD">
      <w:pPr>
        <w:pStyle w:val="PURBody-Indented"/>
        <w:rPr>
          <w:lang w:val="ru-RU"/>
        </w:rPr>
      </w:pPr>
      <w:r w:rsidRPr="00F850AD">
        <w:rPr>
          <w:b/>
          <w:lang w:val="ru-RU"/>
        </w:rPr>
        <w:t>Зовнішні користувачі –</w:t>
      </w:r>
      <w:r w:rsidRPr="00F850AD">
        <w:rPr>
          <w:lang w:val="ru-RU"/>
        </w:rPr>
        <w:t xml:space="preserve"> це користувачі, які не є співробітниками вашої організації або її афілійованих осіб, а також не є</w:t>
      </w:r>
      <w:r w:rsidR="00F850AD">
        <w:t> </w:t>
      </w:r>
      <w:r w:rsidRPr="00F850AD">
        <w:rPr>
          <w:lang w:val="ru-RU"/>
        </w:rPr>
        <w:t>штатними підрядниками чи агентами вашої організації або її афілійованих осіб.</w:t>
      </w:r>
    </w:p>
    <w:p w:rsidR="00923B98" w:rsidRPr="00F850AD" w:rsidRDefault="001B161A" w:rsidP="00F850AD">
      <w:pPr>
        <w:pStyle w:val="PURBody-Indented"/>
        <w:rPr>
          <w:lang w:val="ru-RU"/>
        </w:rPr>
      </w:pPr>
      <w:r w:rsidRPr="00F850AD">
        <w:rPr>
          <w:b/>
          <w:lang w:val="ru-RU"/>
        </w:rPr>
        <w:t>Виправлення</w:t>
      </w:r>
      <w:r w:rsidRPr="00F850AD">
        <w:rPr>
          <w:b/>
          <w:bCs/>
          <w:lang w:val="ru-RU"/>
        </w:rPr>
        <w:t xml:space="preserve"> </w:t>
      </w:r>
      <w:r w:rsidR="00F850AD" w:rsidRPr="00F850AD">
        <w:rPr>
          <w:b/>
          <w:lang w:val="ru-RU"/>
        </w:rPr>
        <w:t>–</w:t>
      </w:r>
      <w:r w:rsidRPr="00F850AD">
        <w:rPr>
          <w:lang w:val="ru-RU"/>
        </w:rPr>
        <w:t xml:space="preserve"> це виправлення, зміни та розширення функціональних можливостей Продукту або їхні похідні, які Майкрософт випускає для загального доступу (наприклад, пакети оновлень) або надає вам у рамках Клієнтської підтримки</w:t>
      </w:r>
      <w:r w:rsidR="00F850AD">
        <w:t> </w:t>
      </w:r>
      <w:r w:rsidRPr="00F850AD">
        <w:rPr>
          <w:lang w:val="ru-RU"/>
        </w:rPr>
        <w:t>для вирішення конкретної проблеми.</w:t>
      </w:r>
    </w:p>
    <w:p w:rsidR="003B1F78" w:rsidRPr="00F850AD" w:rsidRDefault="003B1F78" w:rsidP="001B161A">
      <w:pPr>
        <w:pStyle w:val="PURBody-Indented"/>
        <w:rPr>
          <w:lang w:val="ru-RU"/>
        </w:rPr>
      </w:pPr>
      <w:r w:rsidRPr="00F850AD">
        <w:rPr>
          <w:b/>
          <w:lang w:val="ru-RU"/>
        </w:rPr>
        <w:t>Екземпляр</w:t>
      </w:r>
      <w:r w:rsidRPr="00F850AD">
        <w:rPr>
          <w:b/>
        </w:rPr>
        <w:t> </w:t>
      </w:r>
      <w:r w:rsidRPr="00F850AD">
        <w:rPr>
          <w:b/>
          <w:bCs/>
          <w:lang w:val="ru-RU"/>
        </w:rPr>
        <w:t>–</w:t>
      </w:r>
      <w:r w:rsidRPr="00F850AD">
        <w:rPr>
          <w:lang w:val="ru-RU"/>
        </w:rPr>
        <w:t xml:space="preserve"> це образ програмного забезпечення, який створюється під час його інсталяції або за допомогою копіювання наявного Екземпляра.</w:t>
      </w:r>
    </w:p>
    <w:p w:rsidR="00A33C90" w:rsidRPr="00F850AD" w:rsidRDefault="00A33C90" w:rsidP="00A33C90">
      <w:pPr>
        <w:pStyle w:val="PURBody-Indented"/>
        <w:rPr>
          <w:lang w:val="ru-RU"/>
        </w:rPr>
      </w:pPr>
      <w:r w:rsidRPr="00F850AD">
        <w:rPr>
          <w:b/>
          <w:lang w:val="ru-RU"/>
        </w:rPr>
        <w:t>Ліцензований пристрій</w:t>
      </w:r>
      <w:r w:rsidRPr="00F850AD">
        <w:rPr>
          <w:b/>
          <w:bCs/>
          <w:lang w:val="ru-RU"/>
        </w:rPr>
        <w:t xml:space="preserve"> –</w:t>
      </w:r>
      <w:r w:rsidRPr="00F850AD">
        <w:rPr>
          <w:lang w:val="ru-RU"/>
        </w:rPr>
        <w:t xml:space="preserve"> це окремий фізичний пристрій, якому призначено ліцензію.</w:t>
      </w:r>
      <w:r w:rsidR="007C3CC6" w:rsidRPr="00F850AD">
        <w:rPr>
          <w:lang w:val="ru-RU"/>
        </w:rPr>
        <w:t xml:space="preserve"> </w:t>
      </w:r>
      <w:r w:rsidRPr="00F850AD">
        <w:rPr>
          <w:lang w:val="ru-RU"/>
        </w:rPr>
        <w:t>У контексті цього визначення розділ пристрою чи надкомпактний сервер вважаються окремим пристроєм.</w:t>
      </w:r>
    </w:p>
    <w:p w:rsidR="00A33C90" w:rsidRPr="00F850AD" w:rsidRDefault="00A33C90" w:rsidP="00F850AD">
      <w:pPr>
        <w:pStyle w:val="PURBody-Indented"/>
        <w:rPr>
          <w:lang w:val="ru-RU"/>
        </w:rPr>
      </w:pPr>
      <w:r w:rsidRPr="00F850AD">
        <w:rPr>
          <w:b/>
          <w:lang w:val="ru-RU"/>
        </w:rPr>
        <w:t>Ліцензія на керування</w:t>
      </w:r>
      <w:r w:rsidRPr="00F850AD">
        <w:rPr>
          <w:b/>
        </w:rPr>
        <w:t> </w:t>
      </w:r>
      <w:r w:rsidRPr="00F850AD">
        <w:rPr>
          <w:b/>
          <w:lang w:val="ru-RU"/>
        </w:rPr>
        <w:t>–</w:t>
      </w:r>
      <w:r w:rsidRPr="00F850AD">
        <w:rPr>
          <w:lang w:val="ru-RU"/>
        </w:rPr>
        <w:t xml:space="preserve"> це ліцензія, що надає право на керування одним або кількома операційними середовищами.</w:t>
      </w:r>
      <w:r w:rsidR="007C3CC6" w:rsidRPr="00F850AD">
        <w:rPr>
          <w:lang w:val="ru-RU"/>
        </w:rPr>
        <w:t xml:space="preserve"> </w:t>
      </w:r>
      <w:r w:rsidRPr="00F850AD">
        <w:rPr>
          <w:lang w:val="ru-RU"/>
        </w:rPr>
        <w:t>Існує</w:t>
      </w:r>
      <w:r w:rsidR="00F850AD">
        <w:t> </w:t>
      </w:r>
      <w:r w:rsidRPr="00F850AD">
        <w:rPr>
          <w:lang w:val="ru-RU"/>
        </w:rPr>
        <w:t>дві категорії Ліцензій на керування:</w:t>
      </w:r>
      <w:r w:rsidR="007C3CC6" w:rsidRPr="00F850AD">
        <w:rPr>
          <w:lang w:val="ru-RU"/>
        </w:rPr>
        <w:t xml:space="preserve"> </w:t>
      </w:r>
      <w:r w:rsidRPr="00F850AD">
        <w:rPr>
          <w:lang w:val="ru-RU"/>
        </w:rPr>
        <w:t>Серверна ліцензія на керування та Клієнтська ліцензія на керування.</w:t>
      </w:r>
      <w:r w:rsidR="007C3CC6" w:rsidRPr="00F850AD">
        <w:rPr>
          <w:lang w:val="ru-RU"/>
        </w:rPr>
        <w:t xml:space="preserve"> </w:t>
      </w:r>
      <w:r w:rsidRPr="00F850AD">
        <w:rPr>
          <w:lang w:val="ru-RU"/>
        </w:rPr>
        <w:t>Існує три типи</w:t>
      </w:r>
      <w:r w:rsidR="00F850AD">
        <w:t> </w:t>
      </w:r>
      <w:r w:rsidRPr="00F850AD">
        <w:rPr>
          <w:lang w:val="ru-RU"/>
        </w:rPr>
        <w:t>Клієнтських ліцензій на керування: на користувача, на операційне середовище та на пристрій.</w:t>
      </w:r>
      <w:r w:rsidR="007C3CC6" w:rsidRPr="00F850AD">
        <w:rPr>
          <w:lang w:val="ru-RU"/>
        </w:rPr>
        <w:t xml:space="preserve"> </w:t>
      </w:r>
      <w:r w:rsidRPr="00F850AD">
        <w:rPr>
          <w:lang w:val="ru-RU"/>
        </w:rPr>
        <w:t xml:space="preserve">Ліцензія на керування для користувачів надає змогу керувати будь-яким операційним середовищем, до якого має доступ один користувач; Ліцензія на керування на операційне середовище надає змогу керувати одним операційним середовищем, до якого має доступ будь-який користувач; Ліцензія на керування на пристрій (ліцензія </w:t>
      </w:r>
      <w:r w:rsidRPr="00F850AD">
        <w:t>Core</w:t>
      </w:r>
      <w:r w:rsidRPr="00F850AD">
        <w:rPr>
          <w:lang w:val="ru-RU"/>
        </w:rPr>
        <w:t xml:space="preserve"> </w:t>
      </w:r>
      <w:r w:rsidRPr="00F850AD">
        <w:t>CAL</w:t>
      </w:r>
      <w:r w:rsidRPr="00F850AD">
        <w:rPr>
          <w:lang w:val="ru-RU"/>
        </w:rPr>
        <w:t xml:space="preserve"> або набір ліцензій </w:t>
      </w:r>
      <w:r w:rsidRPr="00F850AD">
        <w:t>Enterprise</w:t>
      </w:r>
      <w:r w:rsidRPr="00F850AD">
        <w:rPr>
          <w:lang w:val="ru-RU"/>
        </w:rPr>
        <w:t xml:space="preserve"> </w:t>
      </w:r>
      <w:r w:rsidRPr="00F850AD">
        <w:t>CAL</w:t>
      </w:r>
      <w:r w:rsidRPr="00F850AD">
        <w:rPr>
          <w:lang w:val="ru-RU"/>
        </w:rPr>
        <w:t xml:space="preserve"> </w:t>
      </w:r>
      <w:r w:rsidRPr="00F850AD">
        <w:t>Suite</w:t>
      </w:r>
      <w:r w:rsidRPr="00F850AD">
        <w:rPr>
          <w:lang w:val="ru-RU"/>
        </w:rPr>
        <w:t>) надає змогу керувати будь-яким операційним середовищем на будь-якому пристрої.</w:t>
      </w:r>
    </w:p>
    <w:p w:rsidR="005F3B1F" w:rsidRPr="00F850AD" w:rsidRDefault="005F3B1F" w:rsidP="00F850AD">
      <w:pPr>
        <w:ind w:left="270"/>
        <w:rPr>
          <w:lang w:val="ru-RU"/>
        </w:rPr>
      </w:pPr>
      <w:r w:rsidRPr="00F850AD">
        <w:rPr>
          <w:b/>
          <w:color w:val="auto"/>
          <w:sz w:val="18"/>
          <w:lang w:val="ru-RU"/>
        </w:rPr>
        <w:t>Продукт не від Майкрософт</w:t>
      </w:r>
      <w:r w:rsidRPr="00F850AD">
        <w:rPr>
          <w:b/>
          <w:bCs/>
          <w:color w:val="auto"/>
          <w:sz w:val="18"/>
          <w:lang w:val="ru-RU"/>
        </w:rPr>
        <w:t xml:space="preserve"> </w:t>
      </w:r>
      <w:r w:rsidR="00F850AD" w:rsidRPr="00CD241B">
        <w:rPr>
          <w:b/>
          <w:bCs/>
          <w:color w:val="auto"/>
          <w:sz w:val="18"/>
          <w:lang w:val="ru-RU"/>
        </w:rPr>
        <w:t>–</w:t>
      </w:r>
      <w:r w:rsidR="00CD241B" w:rsidRPr="00CD241B">
        <w:rPr>
          <w:b/>
          <w:bCs/>
          <w:color w:val="auto"/>
          <w:sz w:val="18"/>
          <w:lang w:val="ru-RU"/>
        </w:rPr>
        <w:t xml:space="preserve"> </w:t>
      </w:r>
      <w:r w:rsidRPr="00F850AD">
        <w:rPr>
          <w:color w:val="auto"/>
          <w:sz w:val="18"/>
          <w:lang w:val="ru-RU"/>
        </w:rPr>
        <w:t xml:space="preserve">означає будь-яке програмне забезпечення, дані, служби, веб-сайти чи інші ліцензовані продукти, продані чи іншим чином надані вам іншою організацією, окрім Майкрософт, незалежно від того, чи продукт придбано за допомогою Онлайнових служб </w:t>
      </w:r>
      <w:r w:rsidRPr="00F850AD">
        <w:rPr>
          <w:color w:val="auto"/>
          <w:sz w:val="18"/>
        </w:rPr>
        <w:t>Microsoft</w:t>
      </w:r>
      <w:r w:rsidRPr="00F850AD">
        <w:rPr>
          <w:color w:val="auto"/>
          <w:sz w:val="18"/>
          <w:lang w:val="ru-RU"/>
        </w:rPr>
        <w:t>, чи іншим шляхом.</w:t>
      </w:r>
      <w:r w:rsidR="007C3CC6" w:rsidRPr="00F850AD">
        <w:rPr>
          <w:color w:val="auto"/>
          <w:sz w:val="18"/>
          <w:lang w:val="ru-RU"/>
        </w:rPr>
        <w:t xml:space="preserve"> </w:t>
      </w:r>
      <w:r w:rsidRPr="00F850AD">
        <w:rPr>
          <w:color w:val="auto"/>
          <w:sz w:val="18"/>
          <w:lang w:val="ru-RU"/>
        </w:rPr>
        <w:t xml:space="preserve">Це поняття також включає програмне забезпечення, дані, служби, веб-сайти чи інші продукти під брендом третіх сторін, доступ до яких Майкрософт надає через Магазин </w:t>
      </w:r>
      <w:r w:rsidRPr="00F850AD">
        <w:rPr>
          <w:color w:val="auto"/>
          <w:sz w:val="18"/>
        </w:rPr>
        <w:t>Windows</w:t>
      </w:r>
      <w:r w:rsidRPr="00F850AD">
        <w:rPr>
          <w:color w:val="auto"/>
          <w:sz w:val="18"/>
          <w:lang w:val="ru-RU"/>
        </w:rPr>
        <w:t xml:space="preserve"> </w:t>
      </w:r>
      <w:r w:rsidRPr="00F850AD">
        <w:rPr>
          <w:color w:val="auto"/>
          <w:sz w:val="18"/>
        </w:rPr>
        <w:t>Azure</w:t>
      </w:r>
      <w:r w:rsidRPr="00F850AD">
        <w:rPr>
          <w:color w:val="auto"/>
          <w:sz w:val="18"/>
          <w:lang w:val="ru-RU"/>
        </w:rPr>
        <w:t>, Колекцію або інші функції Онлайнових служб.</w:t>
      </w:r>
      <w:r w:rsidR="007C3CC6" w:rsidRPr="00F850AD">
        <w:rPr>
          <w:color w:val="auto"/>
          <w:sz w:val="18"/>
          <w:lang w:val="ru-RU"/>
        </w:rPr>
        <w:t xml:space="preserve"> </w:t>
      </w:r>
      <w:r w:rsidRPr="00F850AD">
        <w:rPr>
          <w:color w:val="auto"/>
          <w:sz w:val="18"/>
          <w:lang w:val="ru-RU"/>
        </w:rPr>
        <w:t xml:space="preserve">Для будь-яких таких продуктів під брендом третіх сторін умови, що регулюють використання вами Продуктів не від Майкрософт, буде визначено в Магазині </w:t>
      </w:r>
      <w:r w:rsidRPr="00F850AD">
        <w:rPr>
          <w:color w:val="auto"/>
          <w:sz w:val="18"/>
        </w:rPr>
        <w:t>Windows</w:t>
      </w:r>
      <w:r w:rsidRPr="00F850AD">
        <w:rPr>
          <w:color w:val="auto"/>
          <w:sz w:val="18"/>
          <w:lang w:val="ru-RU"/>
        </w:rPr>
        <w:t xml:space="preserve"> </w:t>
      </w:r>
      <w:r w:rsidRPr="00F850AD">
        <w:rPr>
          <w:color w:val="auto"/>
          <w:sz w:val="18"/>
        </w:rPr>
        <w:t>Azure</w:t>
      </w:r>
      <w:r w:rsidRPr="00F850AD">
        <w:rPr>
          <w:color w:val="auto"/>
          <w:sz w:val="18"/>
          <w:lang w:val="ru-RU"/>
        </w:rPr>
        <w:t>, Колекції</w:t>
      </w:r>
      <w:r w:rsidR="00F850AD">
        <w:rPr>
          <w:color w:val="auto"/>
          <w:sz w:val="18"/>
        </w:rPr>
        <w:t> </w:t>
      </w:r>
      <w:r w:rsidRPr="00F850AD">
        <w:rPr>
          <w:color w:val="auto"/>
          <w:sz w:val="18"/>
          <w:lang w:val="ru-RU"/>
        </w:rPr>
        <w:t>або інших функціях, залежно від випадку.</w:t>
      </w:r>
    </w:p>
    <w:p w:rsidR="003B1F78" w:rsidRPr="00F850AD" w:rsidRDefault="003B1F78" w:rsidP="00F850AD">
      <w:pPr>
        <w:pStyle w:val="PURBody-Indented"/>
        <w:rPr>
          <w:lang w:val="ru-RU"/>
        </w:rPr>
      </w:pPr>
      <w:r w:rsidRPr="00F850AD">
        <w:rPr>
          <w:b/>
          <w:lang w:val="ru-RU"/>
        </w:rPr>
        <w:t>Операційне середовище (</w:t>
      </w:r>
      <w:r w:rsidRPr="00F850AD">
        <w:rPr>
          <w:b/>
        </w:rPr>
        <w:t>OSE</w:t>
      </w:r>
      <w:r w:rsidRPr="00F850AD">
        <w:rPr>
          <w:b/>
          <w:lang w:val="ru-RU"/>
        </w:rPr>
        <w:t>)</w:t>
      </w:r>
      <w:r w:rsidRPr="00F850AD">
        <w:rPr>
          <w:b/>
          <w:bCs/>
          <w:lang w:val="ru-RU"/>
        </w:rPr>
        <w:t xml:space="preserve"> –</w:t>
      </w:r>
      <w:r w:rsidRPr="00F850AD">
        <w:rPr>
          <w:lang w:val="ru-RU"/>
        </w:rPr>
        <w:t xml:space="preserve">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застосунків (за наявності), настроєні для роботи в цьому екземплярі операційної системи або її частинах, визначених вище.</w:t>
      </w:r>
      <w:r w:rsidR="00F850AD">
        <w:t> </w:t>
      </w:r>
      <w:r w:rsidRPr="00F850AD">
        <w:rPr>
          <w:lang w:val="ru-RU"/>
        </w:rPr>
        <w:t>Операційні середовища поділяються на два типи – фізичні та віртуальні.</w:t>
      </w:r>
      <w:r w:rsidR="007C3CC6" w:rsidRPr="00F850AD">
        <w:rPr>
          <w:lang w:val="ru-RU"/>
        </w:rPr>
        <w:t xml:space="preserve"> </w:t>
      </w:r>
      <w:r w:rsidRPr="00F850AD">
        <w:rPr>
          <w:lang w:val="ru-RU"/>
        </w:rPr>
        <w:t>Фізичний пристрій може мати одне Фізичне</w:t>
      </w:r>
      <w:r w:rsidR="00F850AD">
        <w:t> </w:t>
      </w:r>
      <w:r w:rsidRPr="00F850AD">
        <w:rPr>
          <w:lang w:val="ru-RU"/>
        </w:rPr>
        <w:t>операційне середовище та/або одне чи більше Віртуальних операційних середовищ.</w:t>
      </w:r>
    </w:p>
    <w:p w:rsidR="003B1F78" w:rsidRPr="00F850AD" w:rsidRDefault="003B1F78" w:rsidP="003B1F78">
      <w:pPr>
        <w:pStyle w:val="PURBody-Indented"/>
        <w:rPr>
          <w:lang w:val="ru-RU"/>
        </w:rPr>
      </w:pPr>
      <w:r w:rsidRPr="00F850AD">
        <w:rPr>
          <w:b/>
          <w:lang w:val="ru-RU"/>
        </w:rPr>
        <w:t xml:space="preserve">Фізичне операційне середовище </w:t>
      </w:r>
      <w:r w:rsidRPr="00CD241B">
        <w:rPr>
          <w:b/>
          <w:bCs/>
          <w:lang w:val="ru-RU"/>
        </w:rPr>
        <w:t>–</w:t>
      </w:r>
      <w:r w:rsidRPr="00F850AD">
        <w:rPr>
          <w:lang w:val="ru-RU"/>
        </w:rPr>
        <w:t xml:space="preserve"> операційне середовище, настроєне для роботи безпосередньо на фізичній апаратній системі.</w:t>
      </w:r>
      <w:r w:rsidR="007C3CC6" w:rsidRPr="00F850AD">
        <w:rPr>
          <w:lang w:val="ru-RU"/>
        </w:rPr>
        <w:t xml:space="preserve"> </w:t>
      </w:r>
      <w:r w:rsidRPr="00F850AD">
        <w:rPr>
          <w:lang w:val="ru-RU"/>
        </w:rPr>
        <w:t xml:space="preserve">Екземпляр операційної системи, який використовується для запуску програмного забезпечення віртуалізації обладнання (наприклад, </w:t>
      </w:r>
      <w:r w:rsidRPr="00F850AD">
        <w:t>Microsoft</w:t>
      </w:r>
      <w:r w:rsidRPr="00F850AD">
        <w:rPr>
          <w:lang w:val="ru-RU"/>
        </w:rPr>
        <w:t xml:space="preserve"> </w:t>
      </w:r>
      <w:r w:rsidRPr="00F850AD">
        <w:t>Hyper</w:t>
      </w:r>
      <w:r w:rsidRPr="00F850AD">
        <w:rPr>
          <w:lang w:val="ru-RU"/>
        </w:rPr>
        <w:t>-</w:t>
      </w:r>
      <w:r w:rsidRPr="00F850AD">
        <w:t>V</w:t>
      </w:r>
      <w:r w:rsidRPr="00F850AD">
        <w:rPr>
          <w:lang w:val="ru-RU"/>
        </w:rPr>
        <w:t xml:space="preserve"> </w:t>
      </w:r>
      <w:r w:rsidRPr="00F850AD">
        <w:t>Server</w:t>
      </w:r>
      <w:r w:rsidRPr="00F850AD">
        <w:rPr>
          <w:lang w:val="ru-RU"/>
        </w:rPr>
        <w:t xml:space="preserve"> або аналогічні технології) або для забезпечення служб віртуалізації обладнання (на зразок технології віртуалізації </w:t>
      </w:r>
      <w:r w:rsidRPr="00F850AD">
        <w:t>Microsoft</w:t>
      </w:r>
      <w:r w:rsidRPr="00F850AD">
        <w:rPr>
          <w:lang w:val="ru-RU"/>
        </w:rPr>
        <w:t xml:space="preserve"> або подібних технологій) вважається частиною Фізичного операційного середовища.</w:t>
      </w:r>
    </w:p>
    <w:p w:rsidR="008B39C9" w:rsidRPr="00F850AD" w:rsidRDefault="008B39C9" w:rsidP="00F850AD">
      <w:pPr>
        <w:pStyle w:val="PURBody-Indented"/>
        <w:rPr>
          <w:lang w:val="ru-RU"/>
        </w:rPr>
      </w:pPr>
      <w:r w:rsidRPr="00F850AD">
        <w:rPr>
          <w:b/>
          <w:lang w:val="ru-RU"/>
        </w:rPr>
        <w:t xml:space="preserve">Основний користувач </w:t>
      </w:r>
      <w:r w:rsidR="00F850AD" w:rsidRPr="00F850AD">
        <w:rPr>
          <w:b/>
          <w:lang w:val="ru-RU"/>
        </w:rPr>
        <w:t>–</w:t>
      </w:r>
      <w:r w:rsidRPr="00F850AD">
        <w:rPr>
          <w:lang w:val="ru-RU"/>
        </w:rPr>
        <w:t xml:space="preserve"> користувач, що користується пристроєм понад 50% часу протягом будь-якого 90-денного періоду. </w:t>
      </w:r>
    </w:p>
    <w:p w:rsidR="003B1F78" w:rsidRPr="00F850AD" w:rsidRDefault="003B1F78" w:rsidP="003B1F78">
      <w:pPr>
        <w:pStyle w:val="PURBody-Indented"/>
        <w:rPr>
          <w:lang w:val="ru-RU"/>
        </w:rPr>
      </w:pPr>
      <w:r w:rsidRPr="00F850AD">
        <w:rPr>
          <w:b/>
          <w:lang w:val="ru-RU"/>
        </w:rPr>
        <w:t>Кваліфікований пристрій третьої сторони –</w:t>
      </w:r>
      <w:r w:rsidRPr="00F850AD">
        <w:rPr>
          <w:lang w:val="ru-RU"/>
        </w:rPr>
        <w:t xml:space="preserve"> це пристрій, який прямо чи опосередковано не контролюється вами або вашими афілійованими особами (наприклад, загальнодоступний кіоск третьої сторони).</w:t>
      </w:r>
    </w:p>
    <w:p w:rsidR="00375EB3" w:rsidRPr="00F850AD" w:rsidRDefault="00375EB3" w:rsidP="00A95B46">
      <w:pPr>
        <w:pStyle w:val="PURBody-Indented"/>
        <w:rPr>
          <w:lang w:val="ru-RU"/>
        </w:rPr>
      </w:pPr>
      <w:r w:rsidRPr="00F850AD">
        <w:rPr>
          <w:b/>
          <w:lang w:val="ru-RU"/>
        </w:rPr>
        <w:lastRenderedPageBreak/>
        <w:t>Запущений екземпляр</w:t>
      </w:r>
      <w:r w:rsidRPr="00F850AD">
        <w:t> </w:t>
      </w:r>
      <w:r w:rsidRPr="00F850AD">
        <w:rPr>
          <w:b/>
          <w:bCs/>
          <w:lang w:val="ru-RU"/>
        </w:rPr>
        <w:t>–</w:t>
      </w:r>
      <w:r w:rsidRPr="00F850AD">
        <w:rPr>
          <w:lang w:val="ru-RU"/>
        </w:rPr>
        <w:t xml:space="preserve"> це Екземпляр програмного забезпечення, що завантажується до пам’яті та для якого виконується одна чи кілька інструкцій.</w:t>
      </w:r>
      <w:r w:rsidR="007C3CC6" w:rsidRPr="00F850AD">
        <w:rPr>
          <w:lang w:val="ru-RU"/>
        </w:rPr>
        <w:t xml:space="preserve"> </w:t>
      </w:r>
      <w:r w:rsidRPr="00F850AD">
        <w:rPr>
          <w:lang w:val="ru-RU"/>
        </w:rPr>
        <w:t>(</w:t>
      </w:r>
      <w:r w:rsidR="00A95B46" w:rsidRPr="00A95B46">
        <w:rPr>
          <w:lang w:val="ru-RU"/>
        </w:rPr>
        <w:t>“</w:t>
      </w:r>
      <w:r w:rsidRPr="00F850AD">
        <w:rPr>
          <w:lang w:val="ru-RU"/>
        </w:rPr>
        <w:t>Запуском екземпляра</w:t>
      </w:r>
      <w:r w:rsidR="00A95B46" w:rsidRPr="00A95B46">
        <w:rPr>
          <w:lang w:val="ru-RU"/>
        </w:rPr>
        <w:t>”</w:t>
      </w:r>
      <w:r w:rsidRPr="00F850AD">
        <w:rPr>
          <w:lang w:val="ru-RU"/>
        </w:rPr>
        <w:t xml:space="preserve"> програмного забезпечення вважається завантаження його до пам’яті та виконання однієї чи кількох його інструкцій.)</w:t>
      </w:r>
      <w:r w:rsidR="007C3CC6" w:rsidRPr="00F850AD">
        <w:rPr>
          <w:lang w:val="ru-RU"/>
        </w:rPr>
        <w:t xml:space="preserve"> </w:t>
      </w:r>
      <w:r w:rsidRPr="00F850AD">
        <w:rPr>
          <w:lang w:val="ru-RU"/>
        </w:rPr>
        <w:t>Після запуску Екземпляр вважається запущеним (незалежно від того, чи продовжується виконання інструкцій) до його повного видалення з пам’яті.</w:t>
      </w:r>
    </w:p>
    <w:p w:rsidR="003B1F78" w:rsidRPr="00F850AD" w:rsidRDefault="003B1F78" w:rsidP="003B1F78">
      <w:pPr>
        <w:pStyle w:val="PURBody-Indented"/>
        <w:rPr>
          <w:lang w:val="ru-RU"/>
        </w:rPr>
      </w:pPr>
      <w:r w:rsidRPr="00F850AD">
        <w:rPr>
          <w:b/>
          <w:lang w:val="ru-RU"/>
        </w:rPr>
        <w:t xml:space="preserve">Ліцензія </w:t>
      </w:r>
      <w:r w:rsidRPr="00F850AD">
        <w:rPr>
          <w:b/>
        </w:rPr>
        <w:t>SL </w:t>
      </w:r>
      <w:r w:rsidRPr="00F850AD">
        <w:rPr>
          <w:b/>
          <w:lang w:val="ru-RU"/>
        </w:rPr>
        <w:t>–</w:t>
      </w:r>
      <w:r w:rsidRPr="00F850AD">
        <w:rPr>
          <w:lang w:val="ru-RU"/>
        </w:rPr>
        <w:t xml:space="preserve"> ліцензія на підписку.</w:t>
      </w:r>
    </w:p>
    <w:p w:rsidR="008679BA" w:rsidRPr="00F850AD" w:rsidRDefault="008679BA" w:rsidP="003B1F78">
      <w:pPr>
        <w:pStyle w:val="PURBody-Indented"/>
        <w:rPr>
          <w:lang w:val="ru-RU"/>
        </w:rPr>
      </w:pPr>
      <w:r w:rsidRPr="00F850AD">
        <w:rPr>
          <w:b/>
          <w:lang w:val="ru-RU"/>
        </w:rPr>
        <w:t>Соціальний вміст –</w:t>
      </w:r>
      <w:r w:rsidRPr="00F850AD">
        <w:rPr>
          <w:lang w:val="ru-RU"/>
        </w:rPr>
        <w:t xml:space="preserve"> це загальнодоступний вміст, зібраний із соціальних мереж, таких як </w:t>
      </w:r>
      <w:r w:rsidRPr="00F850AD">
        <w:t>Twitter</w:t>
      </w:r>
      <w:r w:rsidRPr="00F850AD">
        <w:rPr>
          <w:lang w:val="ru-RU"/>
        </w:rPr>
        <w:t xml:space="preserve">, </w:t>
      </w:r>
      <w:r w:rsidRPr="00F850AD">
        <w:t>Facebook</w:t>
      </w:r>
      <w:r w:rsidRPr="00F850AD">
        <w:rPr>
          <w:lang w:val="ru-RU"/>
        </w:rPr>
        <w:t xml:space="preserve">, </w:t>
      </w:r>
      <w:r w:rsidRPr="00F850AD">
        <w:t>YouTube</w:t>
      </w:r>
      <w:r w:rsidRPr="00F850AD">
        <w:rPr>
          <w:lang w:val="ru-RU"/>
        </w:rPr>
        <w:t>, а також зі служб індексування чи збирання даних. Соціальний вміст може містити особисті дані у відповідь на ваші пошукові запити. Соціальний вміст – це не Дані клієнта.</w:t>
      </w:r>
    </w:p>
    <w:p w:rsidR="003B1F78" w:rsidRPr="00F850AD" w:rsidRDefault="003B1F78" w:rsidP="003B1F78">
      <w:pPr>
        <w:pStyle w:val="PURBody-Indented"/>
        <w:rPr>
          <w:lang w:val="ru-RU"/>
        </w:rPr>
      </w:pPr>
      <w:r w:rsidRPr="00F850AD">
        <w:rPr>
          <w:b/>
          <w:lang w:val="ru-RU"/>
        </w:rPr>
        <w:t>Сервер –</w:t>
      </w:r>
      <w:r w:rsidRPr="00F850AD">
        <w:rPr>
          <w:lang w:val="ru-RU"/>
        </w:rPr>
        <w:t xml:space="preserve"> це фізичний пристрій, на якому може працювати серверне програмне забезпечення.</w:t>
      </w:r>
      <w:r w:rsidR="007C3CC6" w:rsidRPr="00F850AD">
        <w:rPr>
          <w:lang w:val="ru-RU"/>
        </w:rPr>
        <w:t xml:space="preserve"> </w:t>
      </w:r>
    </w:p>
    <w:p w:rsidR="003B1F78" w:rsidRPr="00F850AD" w:rsidRDefault="003B1F78" w:rsidP="003B1F78">
      <w:pPr>
        <w:pStyle w:val="PURBody-Indented"/>
        <w:rPr>
          <w:lang w:val="ru-RU"/>
        </w:rPr>
      </w:pPr>
      <w:r w:rsidRPr="00F850AD">
        <w:rPr>
          <w:b/>
          <w:lang w:val="ru-RU"/>
        </w:rPr>
        <w:t>Віртуальне операційне середовище</w:t>
      </w:r>
      <w:r w:rsidRPr="00F850AD">
        <w:rPr>
          <w:b/>
        </w:rPr>
        <w:t> </w:t>
      </w:r>
      <w:r w:rsidRPr="00F850AD">
        <w:rPr>
          <w:b/>
          <w:lang w:val="ru-RU"/>
        </w:rPr>
        <w:t>–</w:t>
      </w:r>
      <w:r w:rsidRPr="00F850AD">
        <w:rPr>
          <w:lang w:val="ru-RU"/>
        </w:rPr>
        <w:t xml:space="preserve"> операційне середовище, настроєне для роботи у віртуальній апаратній системі.</w:t>
      </w:r>
      <w:r w:rsidR="007C3CC6" w:rsidRPr="00F850AD">
        <w:rPr>
          <w:lang w:val="ru-RU"/>
        </w:rPr>
        <w:t xml:space="preserve"> </w:t>
      </w:r>
    </w:p>
    <w:p w:rsidR="003B1F78" w:rsidRPr="00F850AD" w:rsidRDefault="003B1F78" w:rsidP="003B1F78">
      <w:pPr>
        <w:pStyle w:val="PURHeading2"/>
        <w:rPr>
          <w:lang w:val="ru-RU"/>
        </w:rPr>
      </w:pPr>
      <w:r w:rsidRPr="00F850AD">
        <w:rPr>
          <w:lang w:val="ru-RU"/>
        </w:rPr>
        <w:t>Ваші Права на використання</w:t>
      </w:r>
      <w:r w:rsidRPr="00F850AD">
        <w:fldChar w:fldCharType="begin"/>
      </w:r>
      <w:r w:rsidRPr="00F850AD">
        <w:instrText>TC</w:instrText>
      </w:r>
      <w:r w:rsidRPr="00F850AD">
        <w:rPr>
          <w:lang w:val="ru-RU"/>
        </w:rPr>
        <w:instrText xml:space="preserve"> "</w:instrText>
      </w:r>
      <w:bookmarkStart w:id="20" w:name="_Toc382940160"/>
      <w:r w:rsidRPr="00F850AD">
        <w:rPr>
          <w:lang w:val="ru-RU"/>
        </w:rPr>
        <w:instrText>Ваші Права на використання</w:instrText>
      </w:r>
      <w:bookmarkEnd w:id="20"/>
      <w:r w:rsidRPr="00F850AD">
        <w:rPr>
          <w:lang w:val="ru-RU"/>
        </w:rPr>
        <w:instrText xml:space="preserve"> " \</w:instrText>
      </w:r>
      <w:r w:rsidRPr="00F850AD">
        <w:instrText>l</w:instrText>
      </w:r>
      <w:r w:rsidRPr="00F850AD">
        <w:rPr>
          <w:lang w:val="ru-RU"/>
        </w:rPr>
        <w:instrText xml:space="preserve">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F850AD">
        <w:fldChar w:fldCharType="end"/>
      </w:r>
    </w:p>
    <w:p w:rsidR="003B1F78" w:rsidRPr="00F850AD" w:rsidRDefault="008709AC" w:rsidP="00F850AD">
      <w:pPr>
        <w:pStyle w:val="PURBody-Indented"/>
        <w:rPr>
          <w:lang w:val="ru-RU"/>
        </w:rPr>
      </w:pPr>
      <w:r w:rsidRPr="00F850AD">
        <w:rPr>
          <w:lang w:val="ru-RU"/>
        </w:rPr>
        <w:t>У разі дотримання умов Угоди корпоративного ліцензування ви маєте право використовувати програмне забезпечення й</w:t>
      </w:r>
      <w:r w:rsidR="00F850AD">
        <w:t> </w:t>
      </w:r>
      <w:r w:rsidRPr="00F850AD">
        <w:rPr>
          <w:lang w:val="ru-RU"/>
        </w:rPr>
        <w:t>Онлайнові служби, як зазначено в цих Правах на використання Онлайнових служб.</w:t>
      </w:r>
      <w:r w:rsidR="007C3CC6" w:rsidRPr="00F850AD">
        <w:rPr>
          <w:lang w:val="ru-RU"/>
        </w:rPr>
        <w:t xml:space="preserve"> </w:t>
      </w:r>
      <w:r w:rsidRPr="00F850AD">
        <w:rPr>
          <w:lang w:val="ru-RU"/>
        </w:rPr>
        <w:t>Ви не маєте права продовжувати використовувати Онлайнові служби після завершення, припинення або скасування дії ліцензії на передплату.</w:t>
      </w:r>
    </w:p>
    <w:p w:rsidR="0005253A" w:rsidRPr="00F850AD" w:rsidDel="0005253A" w:rsidRDefault="0005253A" w:rsidP="0005253A">
      <w:pPr>
        <w:pStyle w:val="PURHeading2"/>
        <w:rPr>
          <w:lang w:val="ru-RU"/>
        </w:rPr>
      </w:pPr>
      <w:r w:rsidRPr="00F850AD">
        <w:rPr>
          <w:lang w:val="ru-RU"/>
        </w:rPr>
        <w:t>Приналежність даних клієнта</w:t>
      </w:r>
      <w:r w:rsidRPr="00F850AD">
        <w:fldChar w:fldCharType="begin"/>
      </w:r>
      <w:r w:rsidRPr="00F850AD" w:rsidDel="0005253A">
        <w:instrText>TC</w:instrText>
      </w:r>
      <w:r w:rsidRPr="00F850AD" w:rsidDel="0005253A">
        <w:rPr>
          <w:lang w:val="ru-RU"/>
        </w:rPr>
        <w:instrText xml:space="preserve"> "</w:instrText>
      </w:r>
      <w:bookmarkStart w:id="28" w:name="_Toc382940161"/>
      <w:r w:rsidRPr="00F850AD" w:rsidDel="0005253A">
        <w:rPr>
          <w:lang w:val="ru-RU"/>
        </w:rPr>
        <w:instrText>Приналежність даних клієнта</w:instrText>
      </w:r>
      <w:bookmarkEnd w:id="28"/>
      <w:r w:rsidRPr="00F850AD" w:rsidDel="0005253A">
        <w:rPr>
          <w:lang w:val="ru-RU"/>
        </w:rPr>
        <w:instrText>" \</w:instrText>
      </w:r>
      <w:r w:rsidRPr="00F850AD" w:rsidDel="0005253A">
        <w:instrText>l</w:instrText>
      </w:r>
      <w:r w:rsidRPr="00F850AD" w:rsidDel="0005253A">
        <w:rPr>
          <w:lang w:val="ru-RU"/>
        </w:rPr>
        <w:instrText xml:space="preserve"> 2 </w:instrText>
      </w:r>
      <w:r w:rsidRPr="00F850AD">
        <w:fldChar w:fldCharType="end"/>
      </w:r>
    </w:p>
    <w:p w:rsidR="0005253A" w:rsidRPr="00F850AD" w:rsidRDefault="0005253A" w:rsidP="00F850AD">
      <w:pPr>
        <w:pStyle w:val="PURBody-Indented"/>
        <w:rPr>
          <w:lang w:val="ru-RU"/>
        </w:rPr>
      </w:pPr>
      <w:r w:rsidRPr="00F850AD">
        <w:rPr>
          <w:lang w:val="ru-RU"/>
        </w:rPr>
        <w:t>У стосунках між сторонами ви зберігаєте за собою всі права, зокрема права власності, стосовно Даних клієнта.</w:t>
      </w:r>
      <w:r w:rsidR="007C3CC6" w:rsidRPr="00F850AD">
        <w:rPr>
          <w:lang w:val="ru-RU"/>
        </w:rPr>
        <w:t xml:space="preserve"> </w:t>
      </w:r>
      <w:r w:rsidRPr="00F850AD">
        <w:rPr>
          <w:lang w:val="ru-RU"/>
        </w:rPr>
        <w:t>Ми не</w:t>
      </w:r>
      <w:r w:rsidR="00F850AD">
        <w:t> </w:t>
      </w:r>
      <w:r w:rsidRPr="00F850AD">
        <w:rPr>
          <w:lang w:val="ru-RU"/>
        </w:rPr>
        <w:t>отримуємо жодних прав стосовно Даних клієнта за винятком прав, які ви надали нам для забезпечення роботи відповідної Онлайнової служби.</w:t>
      </w:r>
      <w:r w:rsidR="007C3CC6" w:rsidRPr="00F850AD">
        <w:rPr>
          <w:lang w:val="ru-RU"/>
        </w:rPr>
        <w:t xml:space="preserve"> </w:t>
      </w:r>
      <w:r w:rsidRPr="00F850AD">
        <w:rPr>
          <w:lang w:val="ru-RU"/>
        </w:rPr>
        <w:t>Це не стосується програмного забезпечення або служб, які ми надаємо вам за ліцензією.</w:t>
      </w:r>
      <w:r w:rsidR="007C3CC6" w:rsidRPr="00F850AD">
        <w:rPr>
          <w:lang w:val="ru-RU"/>
        </w:rPr>
        <w:t xml:space="preserve"> </w:t>
      </w:r>
    </w:p>
    <w:p w:rsidR="008F2561" w:rsidRPr="00F850AD" w:rsidRDefault="008F2561" w:rsidP="008F2561">
      <w:pPr>
        <w:pStyle w:val="PURHeading2"/>
        <w:rPr>
          <w:lang w:val="ru-RU"/>
        </w:rPr>
      </w:pPr>
      <w:r w:rsidRPr="00F850AD">
        <w:rPr>
          <w:lang w:val="ru-RU"/>
        </w:rPr>
        <w:t>Використання даних клієнта корпорацією Майкрософт; запити третіх сторін</w:t>
      </w:r>
      <w:r w:rsidRPr="00F850AD">
        <w:fldChar w:fldCharType="begin"/>
      </w:r>
      <w:r w:rsidRPr="00F850AD">
        <w:instrText>TC</w:instrText>
      </w:r>
      <w:r w:rsidRPr="00F850AD">
        <w:rPr>
          <w:lang w:val="ru-RU"/>
        </w:rPr>
        <w:instrText xml:space="preserve"> "</w:instrText>
      </w:r>
      <w:bookmarkStart w:id="29" w:name="_Toc382940162"/>
      <w:r w:rsidRPr="00F850AD">
        <w:rPr>
          <w:lang w:val="ru-RU"/>
        </w:rPr>
        <w:instrText>Використання даних клієнта корпорацією Майкрософт; запити третіх сторін</w:instrText>
      </w:r>
      <w:bookmarkEnd w:id="29"/>
      <w:r w:rsidRPr="00F850AD">
        <w:rPr>
          <w:lang w:val="ru-RU"/>
        </w:rPr>
        <w:instrText>" \</w:instrText>
      </w:r>
      <w:r w:rsidRPr="00F850AD">
        <w:instrText>l</w:instrText>
      </w:r>
      <w:r w:rsidRPr="00F850AD">
        <w:rPr>
          <w:lang w:val="ru-RU"/>
        </w:rPr>
        <w:instrText xml:space="preserve"> 2 </w:instrText>
      </w:r>
      <w:r w:rsidRPr="00F850AD">
        <w:fldChar w:fldCharType="end"/>
      </w:r>
    </w:p>
    <w:p w:rsidR="008F2561" w:rsidRPr="00F850AD" w:rsidRDefault="008F2561" w:rsidP="00F850AD">
      <w:pPr>
        <w:pStyle w:val="PURBody-Indented"/>
        <w:rPr>
          <w:lang w:val="ru-RU"/>
        </w:rPr>
      </w:pPr>
      <w:r w:rsidRPr="00F850AD">
        <w:rPr>
          <w:lang w:val="ru-RU"/>
        </w:rPr>
        <w:t>Дані клієнта використовуватимуться лише для надання Онлайнової служби.</w:t>
      </w:r>
      <w:r w:rsidR="007C3CC6" w:rsidRPr="00F850AD">
        <w:rPr>
          <w:lang w:val="ru-RU"/>
        </w:rPr>
        <w:t xml:space="preserve"> </w:t>
      </w:r>
      <w:r w:rsidRPr="00F850AD">
        <w:rPr>
          <w:lang w:val="ru-RU"/>
        </w:rPr>
        <w:t>Це може включати виправлення неполадок, спрямоване на запобігання, виявлення та усунення проблем, які впливають на функціонування Онлайнової служби, і</w:t>
      </w:r>
      <w:r w:rsidR="00F850AD">
        <w:t> </w:t>
      </w:r>
      <w:r w:rsidRPr="00F850AD">
        <w:rPr>
          <w:lang w:val="ru-RU"/>
        </w:rPr>
        <w:t>покращення функцій, пов’язаних із виявленням і захистом від нових загроз для користувача та загроз, що розвиваються (таких як шкідливе програмне забезпечення та спам).</w:t>
      </w:r>
      <w:r w:rsidR="007C3CC6" w:rsidRPr="00F850AD">
        <w:rPr>
          <w:lang w:val="ru-RU"/>
        </w:rPr>
        <w:t xml:space="preserve"> </w:t>
      </w:r>
      <w:r w:rsidRPr="00F850AD">
        <w:rPr>
          <w:lang w:val="ru-RU"/>
        </w:rPr>
        <w:t>Корпорація Майкрософт не використовуватиме Дані клієнта або похідну інформацію від них для реклами або в інших комерційних цілях.</w:t>
      </w:r>
    </w:p>
    <w:p w:rsidR="008F2561" w:rsidRPr="00F850AD" w:rsidRDefault="008F2561" w:rsidP="00F850AD">
      <w:pPr>
        <w:pStyle w:val="PURBody-Indented"/>
        <w:rPr>
          <w:lang w:val="ru-RU"/>
        </w:rPr>
      </w:pPr>
      <w:r w:rsidRPr="00F850AD">
        <w:rPr>
          <w:lang w:val="ru-RU"/>
        </w:rPr>
        <w:t>Ми не розголошуватимемо Дані клієнта третім сторонам (включно з органами правопорядку, іншими урядовими організаціями та сторонами в цивільному судовому процесі, за винятком наших підрядників), якщо цього не вимагає закон або ваші вказівки.</w:t>
      </w:r>
      <w:r w:rsidR="007C3CC6" w:rsidRPr="00F850AD">
        <w:rPr>
          <w:lang w:val="ru-RU"/>
        </w:rPr>
        <w:t xml:space="preserve"> </w:t>
      </w:r>
      <w:r w:rsidRPr="00F850AD">
        <w:rPr>
          <w:lang w:val="ru-RU"/>
        </w:rPr>
        <w:t>У випадку звернення до нас третьої сторони з вимогою надання Даних клієнта ми намагатимемося направити її безпосередньо до вас.</w:t>
      </w:r>
      <w:r w:rsidR="007C3CC6" w:rsidRPr="00F850AD">
        <w:rPr>
          <w:lang w:val="ru-RU"/>
        </w:rPr>
        <w:t xml:space="preserve"> </w:t>
      </w:r>
      <w:r w:rsidRPr="00F850AD">
        <w:rPr>
          <w:lang w:val="ru-RU"/>
        </w:rPr>
        <w:t>У разі такого звернення ми можемо надати вам основні контактні відомості відповідної третьої сторони.</w:t>
      </w:r>
      <w:r w:rsidR="007C3CC6" w:rsidRPr="00F850AD">
        <w:rPr>
          <w:lang w:val="ru-RU"/>
        </w:rPr>
        <w:t xml:space="preserve"> </w:t>
      </w:r>
      <w:r w:rsidRPr="00F850AD">
        <w:rPr>
          <w:lang w:val="ru-RU"/>
        </w:rPr>
        <w:t>Якщо ми будемо змушені розкрити Дані клієнта третій стороні, ми негайно повідомимо вас і надамо копію вимоги, якщо таке повідомлення не заборонено законом.</w:t>
      </w:r>
      <w:r w:rsidR="007C3CC6" w:rsidRPr="00F850AD">
        <w:rPr>
          <w:lang w:val="ru-RU"/>
        </w:rPr>
        <w:t xml:space="preserve"> </w:t>
      </w:r>
      <w:r w:rsidRPr="00F850AD">
        <w:rPr>
          <w:lang w:val="ru-RU"/>
        </w:rPr>
        <w:t>Ви несете відповідальність за відповідь на запити третіх сторін, які</w:t>
      </w:r>
      <w:r w:rsidR="00F850AD">
        <w:t> </w:t>
      </w:r>
      <w:r w:rsidRPr="00F850AD">
        <w:rPr>
          <w:lang w:val="ru-RU"/>
        </w:rPr>
        <w:t>стосуються використання вами Онлайнової служби, наприклад запити про записування вмісту відповідно до Закону про авторське право в епоху цифрових технологій.</w:t>
      </w:r>
    </w:p>
    <w:p w:rsidR="0082133B" w:rsidRPr="00F850AD" w:rsidRDefault="00ED4593" w:rsidP="00F75AA5">
      <w:pPr>
        <w:pStyle w:val="PURHeading2"/>
        <w:rPr>
          <w:lang w:val="ru-RU"/>
        </w:rPr>
      </w:pPr>
      <w:r w:rsidRPr="00F850AD">
        <w:rPr>
          <w:lang w:val="ru-RU"/>
        </w:rPr>
        <w:t>Оновлення умов</w:t>
      </w:r>
      <w:r w:rsidRPr="00F850AD">
        <w:fldChar w:fldCharType="begin"/>
      </w:r>
      <w:r w:rsidR="00986DA5" w:rsidRPr="00F850AD">
        <w:instrText>TC</w:instrText>
      </w:r>
      <w:r w:rsidR="00986DA5" w:rsidRPr="00F850AD">
        <w:rPr>
          <w:lang w:val="ru-RU"/>
        </w:rPr>
        <w:instrText xml:space="preserve"> "</w:instrText>
      </w:r>
      <w:bookmarkStart w:id="30" w:name="_Toc382940163"/>
      <w:r w:rsidR="00986DA5" w:rsidRPr="00F850AD">
        <w:rPr>
          <w:lang w:val="ru-RU"/>
        </w:rPr>
        <w:instrText>Оновлення умов</w:instrText>
      </w:r>
      <w:bookmarkEnd w:id="30"/>
      <w:r w:rsidR="00986DA5" w:rsidRPr="00F850AD">
        <w:rPr>
          <w:lang w:val="ru-RU"/>
        </w:rPr>
        <w:instrText>" \</w:instrText>
      </w:r>
      <w:r w:rsidR="00986DA5" w:rsidRPr="00F850AD">
        <w:instrText>l</w:instrText>
      </w:r>
      <w:r w:rsidR="00986DA5" w:rsidRPr="00F850AD">
        <w:rPr>
          <w:lang w:val="ru-RU"/>
        </w:rPr>
        <w:instrText xml:space="preserve">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F850AD">
        <w:fldChar w:fldCharType="end"/>
      </w:r>
    </w:p>
    <w:p w:rsidR="0082133B" w:rsidRPr="00F850AD" w:rsidRDefault="00ED4593">
      <w:pPr>
        <w:pStyle w:val="PURBody-Indented"/>
        <w:rPr>
          <w:lang w:val="ru-RU"/>
        </w:rPr>
      </w:pPr>
      <w:r w:rsidRPr="00F850AD">
        <w:rPr>
          <w:lang w:val="ru-RU"/>
        </w:rPr>
        <w:t>Ми можемо час від часу оновлювати ці умови.</w:t>
      </w:r>
      <w:r w:rsidR="007C3CC6" w:rsidRPr="00F850AD">
        <w:rPr>
          <w:lang w:val="ru-RU"/>
        </w:rPr>
        <w:t xml:space="preserve"> </w:t>
      </w:r>
      <w:r w:rsidRPr="00F850AD">
        <w:rPr>
          <w:lang w:val="ru-RU"/>
        </w:rPr>
        <w:t>Зміни цих умов, які Майкрософт упроваджує разом з оновленнями або додатковими компонентами для Онлайнової служби чи пов’язаного з нею програмного забезпечення, які необхідно внести відповідно до законодавства чи які істотно не впливають на використання Онлайнових служб, набувають чинності негайно.</w:t>
      </w:r>
      <w:r w:rsidR="007C3CC6" w:rsidRPr="00F850AD">
        <w:rPr>
          <w:lang w:val="ru-RU"/>
        </w:rPr>
        <w:t xml:space="preserve"> </w:t>
      </w:r>
      <w:r w:rsidRPr="00F850AD">
        <w:rPr>
          <w:lang w:val="ru-RU"/>
        </w:rPr>
        <w:t>Що стосується всіх інших змін, використання вами Онлайнової служби за будь-якою наявною ліцензією регулюватиметься умовами без цих оновлень протягом меншого з цих двох термінів: 12 місяців від початку використання або протягом строку дії.</w:t>
      </w:r>
      <w:r w:rsidR="007C3CC6" w:rsidRPr="00F850AD">
        <w:rPr>
          <w:lang w:val="ru-RU"/>
        </w:rPr>
        <w:t xml:space="preserve"> </w:t>
      </w:r>
      <w:r w:rsidRPr="00F850AD">
        <w:rPr>
          <w:lang w:val="ru-RU"/>
        </w:rPr>
        <w:t>Ми намагатимемося сповіщати вас про оновлення принаймні за 30 днів до їхньої дати набуття чинності.</w:t>
      </w:r>
      <w:r w:rsidR="007C3CC6" w:rsidRPr="00F850AD">
        <w:rPr>
          <w:lang w:val="ru-RU"/>
        </w:rPr>
        <w:t xml:space="preserve"> </w:t>
      </w:r>
      <w:r w:rsidRPr="00F850AD">
        <w:rPr>
          <w:lang w:val="ru-RU"/>
        </w:rPr>
        <w:t>Якщо ви користуєтеся Онлайновою службою після опублікування оновлень умов в оновленій версії цих Прав на використання Онлайнових служб або надсилання вам повідомлення про оновлення електронною поштою, ви приймаєте нові умови.</w:t>
      </w:r>
    </w:p>
    <w:p w:rsidR="0082133B" w:rsidRPr="00F850AD" w:rsidRDefault="00ED4593" w:rsidP="00986DA5">
      <w:pPr>
        <w:pStyle w:val="PURHeading2"/>
        <w:rPr>
          <w:lang w:val="ru-RU"/>
        </w:rPr>
      </w:pPr>
      <w:r w:rsidRPr="00F850AD">
        <w:rPr>
          <w:lang w:val="ru-RU"/>
        </w:rPr>
        <w:t>Оновлення онлайнової служби</w:t>
      </w:r>
      <w:r w:rsidRPr="00F850AD">
        <w:fldChar w:fldCharType="begin"/>
      </w:r>
      <w:r w:rsidR="00986DA5" w:rsidRPr="00F850AD">
        <w:instrText>TC</w:instrText>
      </w:r>
      <w:r w:rsidR="00986DA5" w:rsidRPr="00F850AD">
        <w:rPr>
          <w:lang w:val="ru-RU"/>
        </w:rPr>
        <w:instrText xml:space="preserve"> "</w:instrText>
      </w:r>
      <w:bookmarkStart w:id="38" w:name="_Toc382940164"/>
      <w:r w:rsidR="00986DA5" w:rsidRPr="00F850AD">
        <w:rPr>
          <w:lang w:val="ru-RU"/>
        </w:rPr>
        <w:instrText>Оновлення онлайнової служби</w:instrText>
      </w:r>
      <w:bookmarkEnd w:id="38"/>
      <w:r w:rsidR="00986DA5" w:rsidRPr="00F850AD">
        <w:rPr>
          <w:lang w:val="ru-RU"/>
        </w:rPr>
        <w:instrText>" \</w:instrText>
      </w:r>
      <w:r w:rsidR="00986DA5" w:rsidRPr="00F850AD">
        <w:instrText>l</w:instrText>
      </w:r>
      <w:r w:rsidR="00986DA5" w:rsidRPr="00F850AD">
        <w:rPr>
          <w:lang w:val="ru-RU"/>
        </w:rPr>
        <w:instrText xml:space="preserve">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F850AD">
        <w:fldChar w:fldCharType="end"/>
      </w:r>
    </w:p>
    <w:p w:rsidR="0082133B" w:rsidRPr="00F850AD" w:rsidRDefault="00ED4593" w:rsidP="00FC3E31">
      <w:pPr>
        <w:pStyle w:val="PURBody-Indented"/>
        <w:rPr>
          <w:lang w:val="ru-RU"/>
        </w:rPr>
      </w:pPr>
      <w:r w:rsidRPr="00F850AD">
        <w:rPr>
          <w:lang w:val="ru-RU"/>
        </w:rPr>
        <w:t>Ми можемо будь-коли змінювати компоненти Онлайнової служби та програмного забезпечення або випускати їхні оновлення.</w:t>
      </w:r>
      <w:r w:rsidR="007C3CC6" w:rsidRPr="00F850AD">
        <w:rPr>
          <w:lang w:val="ru-RU"/>
        </w:rPr>
        <w:t xml:space="preserve"> </w:t>
      </w:r>
      <w:r w:rsidRPr="00F850AD">
        <w:rPr>
          <w:lang w:val="ru-RU"/>
        </w:rPr>
        <w:t>Після зміни чи оновлення деякі функціональні можливості або компоненти, які були раніше доступні, можуть</w:t>
      </w:r>
      <w:r w:rsidR="00FC3E31">
        <w:t> </w:t>
      </w:r>
      <w:r w:rsidRPr="00F850AD">
        <w:rPr>
          <w:lang w:val="ru-RU"/>
        </w:rPr>
        <w:t>змінитися або стати недоступними.</w:t>
      </w:r>
    </w:p>
    <w:p w:rsidR="0082133B" w:rsidRPr="00F850AD" w:rsidRDefault="00ED4593" w:rsidP="00DB550D">
      <w:pPr>
        <w:pStyle w:val="PURHeading2"/>
        <w:rPr>
          <w:lang w:val="ru-RU"/>
        </w:rPr>
      </w:pPr>
      <w:r w:rsidRPr="00F850AD">
        <w:rPr>
          <w:lang w:val="ru-RU"/>
        </w:rPr>
        <w:t>Закінчення або припинення періоду використання онлайнової служби</w:t>
      </w:r>
      <w:r w:rsidRPr="00F850AD">
        <w:fldChar w:fldCharType="begin"/>
      </w:r>
      <w:r w:rsidR="00986DA5" w:rsidRPr="00F850AD">
        <w:instrText>TC</w:instrText>
      </w:r>
      <w:r w:rsidR="00986DA5" w:rsidRPr="00F850AD">
        <w:rPr>
          <w:lang w:val="ru-RU"/>
        </w:rPr>
        <w:instrText xml:space="preserve"> "</w:instrText>
      </w:r>
      <w:bookmarkStart w:id="46" w:name="_Toc382940165"/>
      <w:r w:rsidR="00986DA5" w:rsidRPr="00F850AD">
        <w:rPr>
          <w:lang w:val="ru-RU"/>
        </w:rPr>
        <w:instrText>Закінчення або припинення періоду використання онлайнової служби</w:instrText>
      </w:r>
      <w:bookmarkEnd w:id="46"/>
      <w:r w:rsidR="00986DA5" w:rsidRPr="00F850AD">
        <w:rPr>
          <w:lang w:val="ru-RU"/>
        </w:rPr>
        <w:instrText>" \</w:instrText>
      </w:r>
      <w:r w:rsidR="00986DA5" w:rsidRPr="00F850AD">
        <w:instrText>l</w:instrText>
      </w:r>
      <w:r w:rsidR="00986DA5" w:rsidRPr="00F850AD">
        <w:rPr>
          <w:lang w:val="ru-RU"/>
        </w:rPr>
        <w:instrText xml:space="preserve">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F850AD">
        <w:fldChar w:fldCharType="end"/>
      </w:r>
    </w:p>
    <w:p w:rsidR="0082133B" w:rsidRPr="00F850AD" w:rsidRDefault="00ED4593" w:rsidP="00DB550D">
      <w:pPr>
        <w:pStyle w:val="PURBody-Indented"/>
        <w:keepNext/>
        <w:keepLines/>
        <w:rPr>
          <w:lang w:val="ru-RU"/>
        </w:rPr>
      </w:pPr>
      <w:r w:rsidRPr="00F850AD">
        <w:rPr>
          <w:lang w:val="ru-RU"/>
        </w:rPr>
        <w:t>Після завершення або дострокового припинення дії передплати на Онлайнову службу ви можете звернутися до корпорації Майкрософт і повідомити нам, чи слід:</w:t>
      </w:r>
    </w:p>
    <w:p w:rsidR="0082133B" w:rsidRPr="00F850AD" w:rsidRDefault="00ED4593" w:rsidP="006561D7">
      <w:pPr>
        <w:pStyle w:val="PURBullet-Indented"/>
        <w:keepNext/>
        <w:keepLines/>
        <w:numPr>
          <w:ilvl w:val="1"/>
          <w:numId w:val="5"/>
        </w:numPr>
        <w:rPr>
          <w:lang w:val="ru-RU"/>
        </w:rPr>
      </w:pPr>
      <w:r w:rsidRPr="00F850AD">
        <w:rPr>
          <w:lang w:val="ru-RU"/>
        </w:rPr>
        <w:t>відключити ваш обліковий запис і видалити Дані клієнта; або</w:t>
      </w:r>
    </w:p>
    <w:p w:rsidR="0082133B" w:rsidRPr="00F850AD" w:rsidRDefault="00ED4593" w:rsidP="00A95B46">
      <w:pPr>
        <w:pStyle w:val="PURBullet-Indented"/>
        <w:numPr>
          <w:ilvl w:val="1"/>
          <w:numId w:val="5"/>
        </w:numPr>
        <w:rPr>
          <w:lang w:val="ru-RU"/>
        </w:rPr>
      </w:pPr>
      <w:r w:rsidRPr="00F850AD">
        <w:rPr>
          <w:lang w:val="ru-RU"/>
        </w:rPr>
        <w:t>зберігати Дані клієнта, що містяться в Онлайновій службі, в обліковому записі з обмеженою функціональністю протягом принаймні 90 днів після завершення або дострокового припинення дії вашої передплати (</w:t>
      </w:r>
      <w:r w:rsidR="00A95B46" w:rsidRPr="00A95B46">
        <w:rPr>
          <w:lang w:val="ru-RU"/>
        </w:rPr>
        <w:t>“</w:t>
      </w:r>
      <w:r w:rsidRPr="00F850AD">
        <w:rPr>
          <w:lang w:val="ru-RU"/>
        </w:rPr>
        <w:t>період збереження</w:t>
      </w:r>
      <w:r w:rsidR="00A95B46" w:rsidRPr="00A95B46">
        <w:rPr>
          <w:lang w:val="ru-RU"/>
        </w:rPr>
        <w:t>”</w:t>
      </w:r>
      <w:r w:rsidRPr="00F850AD">
        <w:rPr>
          <w:lang w:val="ru-RU"/>
        </w:rPr>
        <w:t>), щоб ви змогли видобути дані.</w:t>
      </w:r>
    </w:p>
    <w:p w:rsidR="0082133B" w:rsidRPr="00F850AD" w:rsidRDefault="00ED4593">
      <w:pPr>
        <w:pStyle w:val="PURBody-Indented"/>
        <w:rPr>
          <w:lang w:val="ru-RU"/>
        </w:rPr>
      </w:pPr>
      <w:r w:rsidRPr="00F850AD">
        <w:rPr>
          <w:lang w:val="ru-RU"/>
        </w:rPr>
        <w:lastRenderedPageBreak/>
        <w:t>У разі вибору пункту (1) ви не зможете видобути свої Дані клієнта з облікового запису.</w:t>
      </w:r>
      <w:r w:rsidR="007C3CC6" w:rsidRPr="00F850AD">
        <w:rPr>
          <w:lang w:val="ru-RU"/>
        </w:rPr>
        <w:t xml:space="preserve"> </w:t>
      </w:r>
      <w:r w:rsidRPr="00F850AD">
        <w:rPr>
          <w:lang w:val="ru-RU"/>
        </w:rPr>
        <w:t>Якщо ви не вкажете пункт (1) або (2), ми зберігатимемо ваші Дані клієнта згідно з пунктом (2).</w:t>
      </w:r>
      <w:r w:rsidR="007C3CC6" w:rsidRPr="00F850AD">
        <w:rPr>
          <w:lang w:val="ru-RU"/>
        </w:rPr>
        <w:t xml:space="preserve"> </w:t>
      </w:r>
    </w:p>
    <w:p w:rsidR="0082133B" w:rsidRPr="00F850AD" w:rsidRDefault="00ED4593">
      <w:pPr>
        <w:pStyle w:val="PURBody-Indented"/>
        <w:rPr>
          <w:lang w:val="ru-RU"/>
        </w:rPr>
      </w:pPr>
      <w:r w:rsidRPr="00F850AD">
        <w:rPr>
          <w:lang w:val="ru-RU"/>
        </w:rPr>
        <w:t>Після закінчення періоду збереження ваш обліковий запис буде відключено, а Дані клієнта – видалено. Кешовані або резервні копії буде видалено протягом 30 днів із моменту завершення періоду зберігання.</w:t>
      </w:r>
    </w:p>
    <w:p w:rsidR="0082133B" w:rsidRPr="00F850AD" w:rsidRDefault="00ED4593" w:rsidP="00DB550D">
      <w:pPr>
        <w:pStyle w:val="PURBody-Indented"/>
        <w:rPr>
          <w:lang w:val="ru-RU"/>
        </w:rPr>
      </w:pPr>
      <w:r w:rsidRPr="00F850AD">
        <w:rPr>
          <w:lang w:val="ru-RU"/>
        </w:rPr>
        <w:t>Онлайнова служба може не підтримувати збереження чи видобування за допомогою програмного забезпечення, наданого</w:t>
      </w:r>
      <w:r w:rsidR="00DB550D">
        <w:t> </w:t>
      </w:r>
      <w:r w:rsidRPr="00F850AD">
        <w:rPr>
          <w:lang w:val="ru-RU"/>
        </w:rPr>
        <w:t>вами для роботи з Онлайновою службою.</w:t>
      </w:r>
    </w:p>
    <w:p w:rsidR="0082133B" w:rsidRPr="00F850AD" w:rsidRDefault="00ED4593">
      <w:pPr>
        <w:pStyle w:val="PURBlueStrong-Indented"/>
        <w:rPr>
          <w:spacing w:val="0"/>
          <w:lang w:val="ru-RU"/>
        </w:rPr>
      </w:pPr>
      <w:r w:rsidRPr="00F850AD">
        <w:rPr>
          <w:spacing w:val="0"/>
          <w:lang w:val="ru-RU"/>
        </w:rPr>
        <w:t>Відсутність відповідальності за видалення Даних клієнта або Соціального вмісту</w:t>
      </w:r>
    </w:p>
    <w:p w:rsidR="0082133B" w:rsidRPr="00F850AD" w:rsidRDefault="00ED4593">
      <w:pPr>
        <w:pStyle w:val="PURBody-Indented"/>
        <w:rPr>
          <w:lang w:val="ru-RU"/>
        </w:rPr>
      </w:pPr>
      <w:r w:rsidRPr="00F850AD">
        <w:rPr>
          <w:lang w:val="ru-RU"/>
        </w:rPr>
        <w:t>Ви погоджуєтеся, що крім випадків, описаних у цих умовах, корпорація Майкрософт не зобов’язана зберігати, експортувати або повертати Дані клієнта чи Соціальний вміст.</w:t>
      </w:r>
      <w:r w:rsidR="007C3CC6" w:rsidRPr="00F850AD">
        <w:rPr>
          <w:lang w:val="ru-RU"/>
        </w:rPr>
        <w:t xml:space="preserve"> </w:t>
      </w:r>
      <w:r w:rsidRPr="00F850AD">
        <w:rPr>
          <w:lang w:val="ru-RU"/>
        </w:rPr>
        <w:t>Ви погоджуєтеся, що корпорація Майкрософт за будь-яких обставин не нестиме відповідальності за видалення Даних клієнта чи Соціального вмісту відповідно до цих умов.</w:t>
      </w:r>
    </w:p>
    <w:p w:rsidR="0082133B" w:rsidRPr="00F850AD" w:rsidRDefault="00ED4593">
      <w:pPr>
        <w:pStyle w:val="PURHeading2"/>
        <w:rPr>
          <w:lang w:val="ru-RU"/>
        </w:rPr>
      </w:pPr>
      <w:r w:rsidRPr="00F850AD">
        <w:rPr>
          <w:lang w:val="ru-RU"/>
        </w:rPr>
        <w:t>Доступність онлайнової служби</w:t>
      </w:r>
      <w:r w:rsidRPr="00F850AD">
        <w:fldChar w:fldCharType="begin"/>
      </w:r>
      <w:r w:rsidR="00986DA5" w:rsidRPr="00F850AD">
        <w:instrText>TC</w:instrText>
      </w:r>
      <w:r w:rsidR="00986DA5" w:rsidRPr="00F850AD">
        <w:rPr>
          <w:lang w:val="ru-RU"/>
        </w:rPr>
        <w:instrText xml:space="preserve"> "</w:instrText>
      </w:r>
      <w:bookmarkStart w:id="54" w:name="_Toc382940166"/>
      <w:r w:rsidR="00986DA5" w:rsidRPr="00F850AD">
        <w:rPr>
          <w:lang w:val="ru-RU"/>
        </w:rPr>
        <w:instrText>Доступність онлайнової служби</w:instrText>
      </w:r>
      <w:bookmarkEnd w:id="54"/>
      <w:r w:rsidR="00986DA5" w:rsidRPr="00F850AD">
        <w:rPr>
          <w:lang w:val="ru-RU"/>
        </w:rPr>
        <w:instrText>" \</w:instrText>
      </w:r>
      <w:r w:rsidR="00986DA5" w:rsidRPr="00F850AD">
        <w:instrText>l</w:instrText>
      </w:r>
      <w:r w:rsidR="00986DA5" w:rsidRPr="00F850AD">
        <w:rPr>
          <w:lang w:val="ru-RU"/>
        </w:rPr>
        <w:instrText xml:space="preserve">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F850AD">
        <w:fldChar w:fldCharType="end"/>
      </w:r>
    </w:p>
    <w:p w:rsidR="0082133B" w:rsidRPr="00F850AD" w:rsidRDefault="00ED4593" w:rsidP="00DB550D">
      <w:pPr>
        <w:pStyle w:val="PURBody-Indented"/>
        <w:rPr>
          <w:lang w:val="ru-RU"/>
        </w:rPr>
      </w:pPr>
      <w:r w:rsidRPr="00F850AD">
        <w:rPr>
          <w:lang w:val="ru-RU"/>
        </w:rPr>
        <w:t>Доступність Онлайнової служби, деяких її функціональних можливостей і мовних версій залежить від країни.</w:t>
      </w:r>
      <w:r w:rsidR="007C3CC6" w:rsidRPr="00F850AD">
        <w:rPr>
          <w:lang w:val="ru-RU"/>
        </w:rPr>
        <w:t xml:space="preserve"> </w:t>
      </w:r>
      <w:r w:rsidRPr="00F850AD">
        <w:rPr>
          <w:lang w:val="ru-RU"/>
        </w:rPr>
        <w:t>Користувачі</w:t>
      </w:r>
      <w:r w:rsidR="00DB550D">
        <w:t> </w:t>
      </w:r>
      <w:r w:rsidRPr="00F850AD">
        <w:rPr>
          <w:lang w:val="ru-RU"/>
        </w:rPr>
        <w:t>можуть використовувати Онлайнову службу або певні її функціональні можливості, лише якщо вони доступні</w:t>
      </w:r>
      <w:r w:rsidR="00DB550D">
        <w:t> </w:t>
      </w:r>
      <w:r w:rsidRPr="00F850AD">
        <w:rPr>
          <w:lang w:val="ru-RU"/>
        </w:rPr>
        <w:t>в</w:t>
      </w:r>
      <w:r w:rsidR="00DB550D">
        <w:t> </w:t>
      </w:r>
      <w:r w:rsidRPr="00F850AD">
        <w:rPr>
          <w:lang w:val="ru-RU"/>
        </w:rPr>
        <w:t>основному регіоні користувача.</w:t>
      </w:r>
      <w:r w:rsidR="007C3CC6" w:rsidRPr="00F850AD">
        <w:rPr>
          <w:lang w:val="ru-RU"/>
        </w:rPr>
        <w:t xml:space="preserve"> </w:t>
      </w:r>
      <w:r w:rsidRPr="00F850AD">
        <w:rPr>
          <w:lang w:val="ru-RU"/>
        </w:rPr>
        <w:t xml:space="preserve">Відомості про доступність онлайнових служб можна знайти за адресою </w:t>
      </w:r>
      <w:r w:rsidRPr="00F850AD">
        <w:rPr>
          <w:color w:val="00467F"/>
          <w:u w:val="single"/>
        </w:rPr>
        <w:t>http</w:t>
      </w:r>
      <w:r w:rsidRPr="00F850AD">
        <w:rPr>
          <w:color w:val="00467F"/>
          <w:u w:val="single"/>
          <w:lang w:val="ru-RU"/>
        </w:rPr>
        <w:t>://</w:t>
      </w:r>
      <w:r w:rsidRPr="00F850AD">
        <w:rPr>
          <w:color w:val="00467F"/>
          <w:u w:val="single"/>
        </w:rPr>
        <w:t>www</w:t>
      </w:r>
      <w:r w:rsidRPr="00F850AD">
        <w:rPr>
          <w:color w:val="00467F"/>
          <w:u w:val="single"/>
          <w:lang w:val="ru-RU"/>
        </w:rPr>
        <w:t>.</w:t>
      </w:r>
      <w:r w:rsidRPr="00F850AD">
        <w:rPr>
          <w:color w:val="00467F"/>
          <w:u w:val="single"/>
        </w:rPr>
        <w:t>microsoft</w:t>
      </w:r>
      <w:r w:rsidRPr="00F850AD">
        <w:rPr>
          <w:color w:val="00467F"/>
          <w:u w:val="single"/>
          <w:lang w:val="ru-RU"/>
        </w:rPr>
        <w:t>.</w:t>
      </w:r>
      <w:r w:rsidRPr="00F850AD">
        <w:rPr>
          <w:color w:val="00467F"/>
          <w:u w:val="single"/>
        </w:rPr>
        <w:t>com</w:t>
      </w:r>
      <w:r w:rsidRPr="00F850AD">
        <w:rPr>
          <w:color w:val="00467F"/>
          <w:u w:val="single"/>
          <w:lang w:val="ru-RU"/>
        </w:rPr>
        <w:t>/</w:t>
      </w:r>
      <w:r w:rsidRPr="00F850AD">
        <w:rPr>
          <w:color w:val="00467F"/>
          <w:u w:val="single"/>
        </w:rPr>
        <w:t>online</w:t>
      </w:r>
      <w:r w:rsidRPr="00F850AD">
        <w:rPr>
          <w:color w:val="00467F"/>
          <w:u w:val="single"/>
          <w:lang w:val="ru-RU"/>
        </w:rPr>
        <w:t>/</w:t>
      </w:r>
      <w:r w:rsidRPr="00F850AD">
        <w:rPr>
          <w:color w:val="00467F"/>
          <w:u w:val="single"/>
        </w:rPr>
        <w:t>international</w:t>
      </w:r>
      <w:r w:rsidRPr="00F850AD">
        <w:rPr>
          <w:color w:val="00467F"/>
          <w:u w:val="single"/>
          <w:lang w:val="ru-RU"/>
        </w:rPr>
        <w:t>-</w:t>
      </w:r>
      <w:r w:rsidRPr="00F850AD">
        <w:rPr>
          <w:color w:val="00467F"/>
          <w:u w:val="single"/>
        </w:rPr>
        <w:t>availability</w:t>
      </w:r>
      <w:r w:rsidRPr="00F850AD">
        <w:rPr>
          <w:color w:val="00467F"/>
          <w:u w:val="single"/>
          <w:lang w:val="ru-RU"/>
        </w:rPr>
        <w:t>.</w:t>
      </w:r>
      <w:r w:rsidRPr="00F850AD">
        <w:rPr>
          <w:color w:val="00467F"/>
          <w:u w:val="single"/>
        </w:rPr>
        <w:t>aspx</w:t>
      </w:r>
      <w:r w:rsidRPr="00F850AD">
        <w:rPr>
          <w:lang w:val="ru-RU"/>
        </w:rPr>
        <w:t xml:space="preserve"> або на іншому сайті, який укаже Майкрософт.</w:t>
      </w:r>
    </w:p>
    <w:p w:rsidR="0082133B" w:rsidRPr="00F850AD" w:rsidRDefault="00ED4593">
      <w:pPr>
        <w:pStyle w:val="PURHeading2"/>
        <w:rPr>
          <w:lang w:val="ru-RU"/>
        </w:rPr>
      </w:pPr>
      <w:r w:rsidRPr="00F850AD">
        <w:rPr>
          <w:lang w:val="ru-RU"/>
        </w:rPr>
        <w:t>Відповідальність за облікові записи користувачів</w:t>
      </w:r>
      <w:r w:rsidRPr="00F850AD">
        <w:fldChar w:fldCharType="begin"/>
      </w:r>
      <w:r w:rsidR="00986DA5" w:rsidRPr="00F850AD">
        <w:instrText>TC</w:instrText>
      </w:r>
      <w:r w:rsidR="00986DA5" w:rsidRPr="00F850AD">
        <w:rPr>
          <w:lang w:val="ru-RU"/>
        </w:rPr>
        <w:instrText xml:space="preserve"> "</w:instrText>
      </w:r>
      <w:bookmarkStart w:id="62" w:name="_Toc382940167"/>
      <w:r w:rsidR="00986DA5" w:rsidRPr="00F850AD">
        <w:rPr>
          <w:lang w:val="ru-RU"/>
        </w:rPr>
        <w:instrText>Відповідальність за облікові записи користувачів</w:instrText>
      </w:r>
      <w:bookmarkEnd w:id="62"/>
      <w:r w:rsidR="00986DA5" w:rsidRPr="00F850AD">
        <w:rPr>
          <w:lang w:val="ru-RU"/>
        </w:rPr>
        <w:instrText>" \</w:instrText>
      </w:r>
      <w:r w:rsidR="00986DA5" w:rsidRPr="00F850AD">
        <w:instrText>l</w:instrText>
      </w:r>
      <w:r w:rsidR="00986DA5" w:rsidRPr="00F850AD">
        <w:rPr>
          <w:lang w:val="ru-RU"/>
        </w:rPr>
        <w:instrText xml:space="preserve">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F850AD">
        <w:fldChar w:fldCharType="end"/>
      </w:r>
    </w:p>
    <w:p w:rsidR="00B5244A" w:rsidRPr="00F850AD" w:rsidRDefault="00B5244A" w:rsidP="00DB550D">
      <w:pPr>
        <w:pStyle w:val="PURBody-Indented"/>
        <w:rPr>
          <w:lang w:val="ru-RU"/>
        </w:rPr>
      </w:pPr>
      <w:r w:rsidRPr="00F850AD">
        <w:rPr>
          <w:lang w:val="ru-RU"/>
        </w:rPr>
        <w:t>Ви несете відповідальність за будь-які операції, здійснені за допомогою своїх облікових записів Онлайнової служби, включно з діями користувачів, яким ви їх передаєте, і угоди із третіми сторонами, які укладаються через ваші облікові записи</w:t>
      </w:r>
      <w:r w:rsidR="00DB550D">
        <w:t> </w:t>
      </w:r>
      <w:r w:rsidRPr="00F850AD">
        <w:rPr>
          <w:lang w:val="ru-RU"/>
        </w:rPr>
        <w:t>або пов’язані облікові записи.</w:t>
      </w:r>
      <w:r w:rsidR="007C3CC6" w:rsidRPr="00F850AD">
        <w:rPr>
          <w:lang w:val="ru-RU"/>
        </w:rPr>
        <w:t xml:space="preserve"> </w:t>
      </w:r>
      <w:r w:rsidRPr="00F850AD">
        <w:rPr>
          <w:lang w:val="ru-RU"/>
        </w:rPr>
        <w:t xml:space="preserve">Ви зобов’язані негайно повідомляти корпорацію Майкрософт про всі випадки зловживання вашими даними автентифікації або порушення безпеки Онлайнової служби. </w:t>
      </w:r>
    </w:p>
    <w:p w:rsidR="0082133B" w:rsidRPr="00F850AD" w:rsidRDefault="00ED4593">
      <w:pPr>
        <w:pStyle w:val="PURHeading2"/>
        <w:rPr>
          <w:lang w:val="ru-RU"/>
        </w:rPr>
      </w:pPr>
      <w:r w:rsidRPr="00F850AD">
        <w:rPr>
          <w:lang w:val="ru-RU"/>
        </w:rPr>
        <w:t>Використання програмного забезпечення з онлайновою службою</w:t>
      </w:r>
      <w:r w:rsidRPr="00F850AD">
        <w:fldChar w:fldCharType="begin"/>
      </w:r>
      <w:r w:rsidR="00986DA5" w:rsidRPr="00F850AD">
        <w:instrText>TC</w:instrText>
      </w:r>
      <w:r w:rsidR="00986DA5" w:rsidRPr="00F850AD">
        <w:rPr>
          <w:lang w:val="ru-RU"/>
        </w:rPr>
        <w:instrText xml:space="preserve"> "</w:instrText>
      </w:r>
      <w:bookmarkStart w:id="70" w:name="_Toc382940168"/>
      <w:r w:rsidR="00986DA5" w:rsidRPr="00F850AD">
        <w:rPr>
          <w:lang w:val="ru-RU"/>
        </w:rPr>
        <w:instrText>Використання програмного забезпечення з онлайновою службою</w:instrText>
      </w:r>
      <w:bookmarkEnd w:id="70"/>
      <w:r w:rsidR="00986DA5" w:rsidRPr="00F850AD">
        <w:rPr>
          <w:lang w:val="ru-RU"/>
        </w:rPr>
        <w:instrText>" \</w:instrText>
      </w:r>
      <w:r w:rsidR="00986DA5" w:rsidRPr="00F850AD">
        <w:instrText>l</w:instrText>
      </w:r>
      <w:r w:rsidR="00986DA5" w:rsidRPr="00F850AD">
        <w:rPr>
          <w:lang w:val="ru-RU"/>
        </w:rPr>
        <w:instrText xml:space="preserve">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F850AD">
        <w:fldChar w:fldCharType="end"/>
      </w:r>
    </w:p>
    <w:p w:rsidR="0082133B" w:rsidRPr="00F850AD" w:rsidRDefault="00ED4593" w:rsidP="00DB550D">
      <w:pPr>
        <w:pStyle w:val="PURBody-Indented"/>
        <w:rPr>
          <w:lang w:val="ru-RU"/>
        </w:rPr>
      </w:pPr>
      <w:r w:rsidRPr="00F850AD">
        <w:rPr>
          <w:lang w:val="ru-RU"/>
        </w:rPr>
        <w:t>Можливо, вам знадобиться інсталювати певне програмне забезпечення від Майкрософт для входу до Онлайнових служб і</w:t>
      </w:r>
      <w:r w:rsidR="00DB550D">
        <w:t> </w:t>
      </w:r>
      <w:r w:rsidRPr="00F850AD">
        <w:rPr>
          <w:lang w:val="ru-RU"/>
        </w:rPr>
        <w:t>їхнього використання.</w:t>
      </w:r>
      <w:r w:rsidR="007C3CC6" w:rsidRPr="00F850AD">
        <w:rPr>
          <w:lang w:val="ru-RU"/>
        </w:rPr>
        <w:t xml:space="preserve"> </w:t>
      </w:r>
      <w:r w:rsidRPr="00F850AD">
        <w:rPr>
          <w:lang w:val="ru-RU"/>
        </w:rPr>
        <w:t>У такому разі застосовуватимуться наведені нижче умови.</w:t>
      </w:r>
    </w:p>
    <w:p w:rsidR="0082133B" w:rsidRPr="00F850AD" w:rsidRDefault="00ED4593">
      <w:pPr>
        <w:pStyle w:val="PURBlueStrong-Indented"/>
        <w:rPr>
          <w:spacing w:val="0"/>
          <w:lang w:val="ru-RU"/>
        </w:rPr>
      </w:pPr>
      <w:r w:rsidRPr="00F850AD">
        <w:rPr>
          <w:spacing w:val="0"/>
          <w:lang w:val="ru-RU"/>
        </w:rPr>
        <w:t xml:space="preserve">Умови ліцензії на програмний продукт </w:t>
      </w:r>
      <w:r w:rsidRPr="00F850AD">
        <w:rPr>
          <w:spacing w:val="0"/>
        </w:rPr>
        <w:t>Microsoft</w:t>
      </w:r>
    </w:p>
    <w:p w:rsidR="0082133B" w:rsidRPr="00F850AD" w:rsidRDefault="00ED4593" w:rsidP="00DB550D">
      <w:pPr>
        <w:pStyle w:val="PURBody-Indented"/>
        <w:rPr>
          <w:lang w:val="ru-RU"/>
        </w:rPr>
      </w:pPr>
      <w:r w:rsidRPr="00F850AD">
        <w:rPr>
          <w:lang w:val="ru-RU"/>
        </w:rPr>
        <w:t xml:space="preserve">Ви можете інсталювати програмне забезпечення на свої пристрої лише для використання з </w:t>
      </w:r>
      <w:r w:rsidRPr="00F850AD">
        <w:rPr>
          <w:color w:val="000000" w:themeColor="text1"/>
          <w:lang w:val="ru-RU"/>
        </w:rPr>
        <w:t>Онлайновою службою.</w:t>
      </w:r>
      <w:r w:rsidR="007C3CC6" w:rsidRPr="00F850AD">
        <w:rPr>
          <w:color w:val="000000" w:themeColor="text1"/>
          <w:lang w:val="ru-RU"/>
        </w:rPr>
        <w:t xml:space="preserve"> </w:t>
      </w:r>
      <w:r w:rsidRPr="00F850AD">
        <w:rPr>
          <w:color w:val="000000" w:themeColor="text1"/>
          <w:lang w:val="ru-RU"/>
        </w:rPr>
        <w:t>У деяких випадках кількість копій дозволеного для використання програмного забезпечення або кількість пристроїв, на яких можна використовувати програмне забезпечення, буде обмежено, як зазначено в умовах для певних Онлайнових служб.</w:t>
      </w:r>
      <w:r w:rsidR="007C3CC6" w:rsidRPr="00F850AD">
        <w:rPr>
          <w:color w:val="000000" w:themeColor="text1"/>
          <w:lang w:val="ru-RU"/>
        </w:rPr>
        <w:t xml:space="preserve"> </w:t>
      </w:r>
      <w:r w:rsidRPr="00F850AD">
        <w:rPr>
          <w:color w:val="000000" w:themeColor="text1"/>
          <w:lang w:val="ru-RU"/>
        </w:rPr>
        <w:t>Право на</w:t>
      </w:r>
      <w:r w:rsidR="00DB550D">
        <w:rPr>
          <w:color w:val="000000" w:themeColor="text1"/>
        </w:rPr>
        <w:t> </w:t>
      </w:r>
      <w:r w:rsidRPr="00F850AD">
        <w:rPr>
          <w:lang w:val="ru-RU"/>
        </w:rPr>
        <w:t xml:space="preserve">використання </w:t>
      </w:r>
      <w:r w:rsidRPr="00F850AD">
        <w:rPr>
          <w:color w:val="000000" w:themeColor="text1"/>
          <w:lang w:val="ru-RU"/>
        </w:rPr>
        <w:t>програмного забезпечення надається після активації Онлайнової служби та припиняється за таких умов: припинення або завершення дії права на використання Онлайнової служби, о</w:t>
      </w:r>
      <w:r w:rsidRPr="00F850AD">
        <w:rPr>
          <w:lang w:val="ru-RU"/>
        </w:rPr>
        <w:t>новлення Онлайнової служби або припинення підтримки програмного забезпечення Онлайновою службою (залежно від того, яка з цих подій настає раніше).</w:t>
      </w:r>
      <w:r w:rsidR="007C3CC6" w:rsidRPr="00F850AD">
        <w:rPr>
          <w:lang w:val="ru-RU"/>
        </w:rPr>
        <w:t xml:space="preserve"> </w:t>
      </w:r>
      <w:r w:rsidRPr="00F850AD">
        <w:rPr>
          <w:lang w:val="ru-RU"/>
        </w:rPr>
        <w:t>Програмне забезпечення необхідно видалити після закінчення строку дії права на його використання. Також її використання може бути</w:t>
      </w:r>
      <w:r w:rsidRPr="00F850AD">
        <w:t> </w:t>
      </w:r>
      <w:r w:rsidRPr="00F850AD">
        <w:rPr>
          <w:lang w:val="ru-RU"/>
        </w:rPr>
        <w:t>заблоковано.</w:t>
      </w:r>
    </w:p>
    <w:p w:rsidR="0082133B" w:rsidRPr="00F850AD" w:rsidRDefault="00ED4593">
      <w:pPr>
        <w:pStyle w:val="PURBlueStrong-Indented"/>
        <w:rPr>
          <w:spacing w:val="0"/>
          <w:lang w:val="ru-RU"/>
        </w:rPr>
      </w:pPr>
      <w:r w:rsidRPr="00F850AD">
        <w:rPr>
          <w:spacing w:val="0"/>
          <w:lang w:val="ru-RU"/>
        </w:rPr>
        <w:t xml:space="preserve">Автоматичне оновлення програмного забезпечення </w:t>
      </w:r>
      <w:r w:rsidRPr="00F850AD">
        <w:rPr>
          <w:spacing w:val="0"/>
        </w:rPr>
        <w:t>Microsoft</w:t>
      </w:r>
    </w:p>
    <w:p w:rsidR="0082133B" w:rsidRPr="00F850AD" w:rsidRDefault="00ED4593">
      <w:pPr>
        <w:pStyle w:val="PURBody-Indented"/>
        <w:rPr>
          <w:lang w:val="ru-RU"/>
        </w:rPr>
      </w:pPr>
      <w:r w:rsidRPr="00F850AD">
        <w:rPr>
          <w:lang w:val="ru-RU"/>
        </w:rPr>
        <w:t>Час від часу Майкрософт може перевіряти версію програм і рекомендувати чи завантажувати на ваші пристрої оновлення або додаткові компоненти для програмного забезпечення, яке ви ліцензуєте.</w:t>
      </w:r>
      <w:r w:rsidR="007C3CC6" w:rsidRPr="00F850AD">
        <w:rPr>
          <w:lang w:val="ru-RU"/>
        </w:rPr>
        <w:t xml:space="preserve"> </w:t>
      </w:r>
      <w:r w:rsidRPr="00F850AD">
        <w:rPr>
          <w:lang w:val="ru-RU"/>
        </w:rPr>
        <w:t>Використання оновлень або додаткових компонентів може підлягати додатковим умовам, що супроводжують їх.</w:t>
      </w:r>
      <w:r w:rsidR="007C3CC6" w:rsidRPr="00F850AD">
        <w:rPr>
          <w:lang w:val="ru-RU"/>
        </w:rPr>
        <w:t xml:space="preserve"> </w:t>
      </w:r>
      <w:r w:rsidRPr="00F850AD">
        <w:rPr>
          <w:lang w:val="ru-RU"/>
        </w:rPr>
        <w:t>Можливо, ви не отримаєте сповіщення про завантаження оновлення.</w:t>
      </w:r>
    </w:p>
    <w:p w:rsidR="0082133B" w:rsidRPr="00F850AD" w:rsidRDefault="00ED4593">
      <w:pPr>
        <w:pStyle w:val="PURHeading2"/>
        <w:rPr>
          <w:lang w:val="ru-RU"/>
        </w:rPr>
      </w:pPr>
      <w:r w:rsidRPr="00F850AD">
        <w:rPr>
          <w:lang w:val="ru-RU"/>
        </w:rPr>
        <w:t>Використання інших веб-сайтів, застосунків і служб.</w:t>
      </w:r>
      <w:r w:rsidRPr="00F850AD">
        <w:fldChar w:fldCharType="begin"/>
      </w:r>
      <w:r w:rsidR="00986DA5" w:rsidRPr="00F850AD">
        <w:instrText>TC</w:instrText>
      </w:r>
      <w:r w:rsidR="00986DA5" w:rsidRPr="00F850AD">
        <w:rPr>
          <w:lang w:val="ru-RU"/>
        </w:rPr>
        <w:instrText xml:space="preserve"> "</w:instrText>
      </w:r>
      <w:bookmarkStart w:id="78" w:name="_Toc382940169"/>
      <w:r w:rsidR="00986DA5" w:rsidRPr="00F850AD">
        <w:rPr>
          <w:lang w:val="ru-RU"/>
        </w:rPr>
        <w:instrText>Використання інших веб-сайтів, застосунків і служб.</w:instrText>
      </w:r>
      <w:bookmarkEnd w:id="78"/>
      <w:r w:rsidR="00986DA5" w:rsidRPr="00F850AD">
        <w:rPr>
          <w:lang w:val="ru-RU"/>
        </w:rPr>
        <w:instrText>" \</w:instrText>
      </w:r>
      <w:r w:rsidR="00986DA5" w:rsidRPr="00F850AD">
        <w:instrText>l</w:instrText>
      </w:r>
      <w:r w:rsidR="00986DA5" w:rsidRPr="00F850AD">
        <w:rPr>
          <w:lang w:val="ru-RU"/>
        </w:rPr>
        <w:instrText xml:space="preserve">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F850AD">
        <w:fldChar w:fldCharType="end"/>
      </w:r>
    </w:p>
    <w:p w:rsidR="0082133B" w:rsidRPr="00F850AD" w:rsidRDefault="00ED4593">
      <w:pPr>
        <w:pStyle w:val="PURBody-Indented"/>
        <w:rPr>
          <w:lang w:val="ru-RU"/>
        </w:rPr>
      </w:pPr>
      <w:r w:rsidRPr="00F850AD">
        <w:rPr>
          <w:lang w:val="ru-RU"/>
        </w:rPr>
        <w:t xml:space="preserve">Можливо, для доступу та використання Онлайнових служб знадобиться скористатися певними веб-сайтами або службами Майкрософт. Також ви можете вирішити використовувати певні програми </w:t>
      </w:r>
      <w:r w:rsidRPr="00F850AD">
        <w:t>Microsoft</w:t>
      </w:r>
      <w:r w:rsidRPr="00F850AD">
        <w:rPr>
          <w:lang w:val="ru-RU"/>
        </w:rPr>
        <w:t xml:space="preserve">, отримані з Магазину </w:t>
      </w:r>
      <w:r w:rsidRPr="00F850AD">
        <w:t>Microsoft</w:t>
      </w:r>
      <w:r w:rsidRPr="00F850AD">
        <w:rPr>
          <w:lang w:val="ru-RU"/>
        </w:rPr>
        <w:t xml:space="preserve"> </w:t>
      </w:r>
      <w:r w:rsidRPr="00F850AD">
        <w:t>Office</w:t>
      </w:r>
      <w:r w:rsidRPr="00F850AD">
        <w:rPr>
          <w:lang w:val="ru-RU"/>
        </w:rPr>
        <w:t xml:space="preserve"> або з інших каталогів від Майкрософт або сторонніх постачальників.</w:t>
      </w:r>
      <w:r w:rsidR="007C3CC6" w:rsidRPr="00F850AD">
        <w:rPr>
          <w:lang w:val="ru-RU"/>
        </w:rPr>
        <w:t xml:space="preserve"> </w:t>
      </w:r>
      <w:r w:rsidRPr="00F850AD">
        <w:rPr>
          <w:lang w:val="ru-RU"/>
        </w:rPr>
        <w:t>У такому разі на їх використання вами поширюються умови використання, пов’язані з цими веб-сайтами, застосунками або службами, залежно від обставин.</w:t>
      </w:r>
    </w:p>
    <w:p w:rsidR="0082133B" w:rsidRPr="00F850AD" w:rsidRDefault="00ED4593">
      <w:pPr>
        <w:pStyle w:val="PURHeading2"/>
        <w:rPr>
          <w:lang w:val="ru-RU"/>
        </w:rPr>
      </w:pPr>
      <w:r w:rsidRPr="00F850AD">
        <w:rPr>
          <w:lang w:val="ru-RU"/>
        </w:rPr>
        <w:t>Вміст і служби третьої сторони</w:t>
      </w:r>
      <w:r w:rsidRPr="00F850AD">
        <w:fldChar w:fldCharType="begin"/>
      </w:r>
      <w:r w:rsidR="00986DA5" w:rsidRPr="00F850AD">
        <w:instrText>TC</w:instrText>
      </w:r>
      <w:r w:rsidR="00986DA5" w:rsidRPr="00F850AD">
        <w:rPr>
          <w:lang w:val="ru-RU"/>
        </w:rPr>
        <w:instrText xml:space="preserve"> "</w:instrText>
      </w:r>
      <w:bookmarkStart w:id="86" w:name="_Toc382940170"/>
      <w:r w:rsidR="00986DA5" w:rsidRPr="00F850AD">
        <w:rPr>
          <w:lang w:val="ru-RU"/>
        </w:rPr>
        <w:instrText>Вміст і служби третьої сторони</w:instrText>
      </w:r>
      <w:bookmarkEnd w:id="86"/>
      <w:r w:rsidR="00986DA5" w:rsidRPr="00F850AD">
        <w:rPr>
          <w:lang w:val="ru-RU"/>
        </w:rPr>
        <w:instrText>" \</w:instrText>
      </w:r>
      <w:r w:rsidR="00986DA5" w:rsidRPr="00F850AD">
        <w:instrText>l</w:instrText>
      </w:r>
      <w:r w:rsidR="00986DA5" w:rsidRPr="00F850AD">
        <w:rPr>
          <w:lang w:val="ru-RU"/>
        </w:rPr>
        <w:instrText xml:space="preserve">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F850AD">
        <w:fldChar w:fldCharType="end"/>
      </w:r>
    </w:p>
    <w:p w:rsidR="0082133B" w:rsidRPr="00F850AD" w:rsidRDefault="00ED4593" w:rsidP="00DB550D">
      <w:pPr>
        <w:pStyle w:val="PURBody-Indented"/>
        <w:rPr>
          <w:lang w:val="ru-RU"/>
        </w:rPr>
      </w:pPr>
      <w:r w:rsidRPr="00F850AD">
        <w:rPr>
          <w:lang w:val="ru-RU"/>
        </w:rPr>
        <w:t>Корпорація Майкрософт не несе відповідальності за вміст або служби від третіх сторін, до яких ви безпосередньо або опосередковано здійснюєте доступ через Онлайнову службу.</w:t>
      </w:r>
      <w:r w:rsidR="007C3CC6" w:rsidRPr="00F850AD">
        <w:rPr>
          <w:lang w:val="ru-RU"/>
        </w:rPr>
        <w:t xml:space="preserve"> </w:t>
      </w:r>
      <w:r w:rsidRPr="00F850AD">
        <w:rPr>
          <w:lang w:val="ru-RU"/>
        </w:rPr>
        <w:t>Користувач несе відповідальність за угоди з третіми особами (до яких відносяться й рекламодавці), які стосуються Онлайнової служби (включно з наданням товарів і послуг та сплату за</w:t>
      </w:r>
      <w:r w:rsidR="00DB550D">
        <w:t> </w:t>
      </w:r>
      <w:r w:rsidRPr="00F850AD">
        <w:rPr>
          <w:lang w:val="ru-RU"/>
        </w:rPr>
        <w:t>них).</w:t>
      </w:r>
      <w:r w:rsidR="007C3CC6" w:rsidRPr="00F850AD">
        <w:rPr>
          <w:lang w:val="ru-RU"/>
        </w:rPr>
        <w:t xml:space="preserve"> </w:t>
      </w:r>
      <w:r w:rsidRPr="00F850AD">
        <w:rPr>
          <w:lang w:val="ru-RU"/>
        </w:rPr>
        <w:t>Надаючи дані клієнта для використання з будь-якою Онлайновою службою, що дає змогу спілкуватися або співпрацювати із третіми сторонами, ви визнаєте, що ці треті сторони можуть після цього використовувати, розповсюджувати, відображати, публікувати та змінювати Дані клієнта.</w:t>
      </w:r>
    </w:p>
    <w:p w:rsidR="00164A5F" w:rsidRPr="00DF0F08" w:rsidRDefault="00164A5F" w:rsidP="00164A5F">
      <w:pPr>
        <w:pStyle w:val="PURHeading2"/>
        <w:rPr>
          <w:lang w:val="ru-RU"/>
        </w:rPr>
      </w:pPr>
      <w:r w:rsidRPr="00DF0F08">
        <w:rPr>
          <w:lang w:val="ru-RU"/>
        </w:rPr>
        <w:t>Сценарії та коди від третьої сторони</w:t>
      </w:r>
      <w:r w:rsidRPr="00F850AD">
        <w:fldChar w:fldCharType="begin"/>
      </w:r>
      <w:r w:rsidR="00FD2C8D" w:rsidRPr="00F850AD">
        <w:instrText>TC</w:instrText>
      </w:r>
      <w:r w:rsidR="00FD2C8D" w:rsidRPr="00DF0F08">
        <w:rPr>
          <w:lang w:val="ru-RU"/>
        </w:rPr>
        <w:instrText xml:space="preserve"> "</w:instrText>
      </w:r>
      <w:bookmarkStart w:id="94" w:name="_Toc382940171"/>
      <w:r w:rsidR="00FD2C8D" w:rsidRPr="00DF0F08">
        <w:rPr>
          <w:lang w:val="ru-RU"/>
        </w:rPr>
        <w:instrText>Сценарії та код від сторонніх розробників</w:instrText>
      </w:r>
      <w:bookmarkEnd w:id="94"/>
      <w:r w:rsidR="00FD2C8D" w:rsidRPr="00DF0F08">
        <w:rPr>
          <w:lang w:val="ru-RU"/>
        </w:rPr>
        <w:instrText>" \</w:instrText>
      </w:r>
      <w:r w:rsidR="00FD2C8D" w:rsidRPr="00F850AD">
        <w:instrText>l</w:instrText>
      </w:r>
      <w:r w:rsidR="00FD2C8D" w:rsidRPr="00DF0F08">
        <w:rPr>
          <w:lang w:val="ru-RU"/>
        </w:rPr>
        <w:instrText xml:space="preserve"> 2 </w:instrText>
      </w:r>
      <w:r w:rsidRPr="00F850AD">
        <w:fldChar w:fldCharType="end"/>
      </w:r>
    </w:p>
    <w:p w:rsidR="00164A5F" w:rsidRPr="00F850AD" w:rsidRDefault="00164A5F" w:rsidP="00164A5F">
      <w:pPr>
        <w:pStyle w:val="PURBody-Indented"/>
        <w:rPr>
          <w:lang w:val="ru-RU"/>
        </w:rPr>
      </w:pPr>
      <w:r w:rsidRPr="00DF0F08">
        <w:rPr>
          <w:lang w:val="ru-RU"/>
        </w:rPr>
        <w:t>В Онлайновій службі можуть згадуватися сценарії або код від сторонніх розробників.</w:t>
      </w:r>
      <w:r w:rsidR="007C3CC6" w:rsidRPr="00DF0F08">
        <w:rPr>
          <w:lang w:val="ru-RU"/>
        </w:rPr>
        <w:t xml:space="preserve"> </w:t>
      </w:r>
      <w:r w:rsidRPr="00F850AD">
        <w:rPr>
          <w:lang w:val="ru-RU"/>
        </w:rPr>
        <w:t>Ліцензії на ці сценарії та код від третіх сторін надають вам треті сторони, які володіють правами на такий код, а не Майкрософт.</w:t>
      </w:r>
    </w:p>
    <w:p w:rsidR="00AC00E9" w:rsidRPr="00F850AD" w:rsidRDefault="00953ADD" w:rsidP="00AC00E9">
      <w:pPr>
        <w:pStyle w:val="PURHeading2"/>
        <w:rPr>
          <w:lang w:val="ru-RU"/>
        </w:rPr>
      </w:pPr>
      <w:r w:rsidRPr="00F850AD">
        <w:rPr>
          <w:lang w:val="ru-RU"/>
        </w:rPr>
        <w:lastRenderedPageBreak/>
        <w:t>Згадане програмне забезпечення від стороннього виробника</w:t>
      </w:r>
      <w:r w:rsidRPr="00F850AD">
        <w:fldChar w:fldCharType="begin"/>
      </w:r>
      <w:r w:rsidR="00AC00E9" w:rsidRPr="00F850AD">
        <w:instrText>TC</w:instrText>
      </w:r>
      <w:r w:rsidR="00AC00E9" w:rsidRPr="00F850AD">
        <w:rPr>
          <w:lang w:val="ru-RU"/>
        </w:rPr>
        <w:instrText xml:space="preserve"> "</w:instrText>
      </w:r>
      <w:bookmarkStart w:id="95" w:name="_Toc382940172"/>
      <w:r w:rsidR="00AC00E9" w:rsidRPr="00F850AD">
        <w:rPr>
          <w:lang w:val="ru-RU"/>
        </w:rPr>
        <w:instrText>Згадане програмне забезпечення від стороннього виробника</w:instrText>
      </w:r>
      <w:bookmarkEnd w:id="95"/>
      <w:r w:rsidR="00AC00E9" w:rsidRPr="00F850AD">
        <w:rPr>
          <w:lang w:val="ru-RU"/>
        </w:rPr>
        <w:instrText>" \</w:instrText>
      </w:r>
      <w:r w:rsidR="00AC00E9" w:rsidRPr="00F850AD">
        <w:instrText>l</w:instrText>
      </w:r>
      <w:r w:rsidR="00AC00E9" w:rsidRPr="00F850AD">
        <w:rPr>
          <w:lang w:val="ru-RU"/>
        </w:rPr>
        <w:instrText xml:space="preserve">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F850AD">
        <w:fldChar w:fldCharType="end"/>
      </w:r>
    </w:p>
    <w:p w:rsidR="00321AC6" w:rsidRPr="00F850AD" w:rsidRDefault="00B5244A" w:rsidP="00DB550D">
      <w:pPr>
        <w:pStyle w:val="PURHeading2"/>
        <w:ind w:left="270"/>
        <w:rPr>
          <w:lang w:val="ru-RU"/>
        </w:rPr>
      </w:pPr>
      <w:r w:rsidRPr="00F850AD">
        <w:rPr>
          <w:rFonts w:ascii="Arial" w:hAnsi="Arial"/>
          <w:color w:val="auto"/>
          <w:sz w:val="18"/>
          <w:lang w:val="ru-RU"/>
        </w:rPr>
        <w:t>Програмне забезпечення може містити програми, що є власністю третіх сторін, які можуть ліцензуватися за окремими умовами, наданими вам. Програмне забезпечення може також містити програми з вихідним кодом від третіх сторін, на</w:t>
      </w:r>
      <w:r w:rsidR="00DB550D">
        <w:rPr>
          <w:rFonts w:ascii="Arial" w:hAnsi="Arial"/>
          <w:color w:val="auto"/>
          <w:sz w:val="18"/>
        </w:rPr>
        <w:t> </w:t>
      </w:r>
      <w:r w:rsidRPr="00F850AD">
        <w:rPr>
          <w:rFonts w:ascii="Arial" w:hAnsi="Arial"/>
          <w:color w:val="auto"/>
          <w:sz w:val="18"/>
          <w:lang w:val="ru-RU"/>
        </w:rPr>
        <w:t>які</w:t>
      </w:r>
      <w:r w:rsidR="00DB550D">
        <w:rPr>
          <w:rFonts w:ascii="Arial" w:hAnsi="Arial"/>
          <w:color w:val="auto"/>
          <w:sz w:val="18"/>
        </w:rPr>
        <w:t> </w:t>
      </w:r>
      <w:r w:rsidRPr="00F850AD">
        <w:rPr>
          <w:rFonts w:ascii="Arial" w:hAnsi="Arial"/>
          <w:color w:val="auto"/>
          <w:sz w:val="18"/>
          <w:lang w:val="ru-RU"/>
        </w:rPr>
        <w:t>Майкрософт (а не третя сторона) може надавати вам ліцензію за умовами ліцензії Майкрософт. Повідомлення (за</w:t>
      </w:r>
      <w:r w:rsidR="00DB550D">
        <w:rPr>
          <w:rFonts w:ascii="Arial" w:hAnsi="Arial"/>
          <w:color w:val="auto"/>
          <w:sz w:val="18"/>
        </w:rPr>
        <w:t> </w:t>
      </w:r>
      <w:r w:rsidRPr="00F850AD">
        <w:rPr>
          <w:rFonts w:ascii="Arial" w:hAnsi="Arial"/>
          <w:color w:val="auto"/>
          <w:sz w:val="18"/>
          <w:lang w:val="ru-RU"/>
        </w:rPr>
        <w:t>наявності) для таких програм із вихідним кодом від третіх сторін включено лише для інформаційних цілей.</w:t>
      </w:r>
    </w:p>
    <w:p w:rsidR="007D7C96" w:rsidRPr="00F850AD" w:rsidRDefault="007D7C96" w:rsidP="00DB550D">
      <w:pPr>
        <w:pStyle w:val="PURHeading2"/>
        <w:rPr>
          <w:lang w:val="ru-RU"/>
        </w:rPr>
      </w:pPr>
      <w:r w:rsidRPr="00F850AD">
        <w:rPr>
          <w:lang w:val="ru-RU"/>
        </w:rPr>
        <w:t xml:space="preserve">Неприпустимість використання в небезпечних умовах </w:t>
      </w:r>
      <w:r w:rsidRPr="00F850AD">
        <w:fldChar w:fldCharType="begin"/>
      </w:r>
      <w:r w:rsidR="00FD2C8D" w:rsidRPr="00F850AD">
        <w:instrText>TC</w:instrText>
      </w:r>
      <w:r w:rsidR="00FD2C8D" w:rsidRPr="00F850AD">
        <w:rPr>
          <w:lang w:val="ru-RU"/>
        </w:rPr>
        <w:instrText xml:space="preserve"> "</w:instrText>
      </w:r>
      <w:bookmarkStart w:id="103" w:name="_Toc382940173"/>
      <w:r w:rsidR="00FD2C8D" w:rsidRPr="00F850AD">
        <w:rPr>
          <w:lang w:val="ru-RU"/>
        </w:rPr>
        <w:instrText>Неприпустимість використання в</w:instrText>
      </w:r>
      <w:r w:rsidR="00DB550D">
        <w:instrText> </w:instrText>
      </w:r>
      <w:r w:rsidR="00FD2C8D" w:rsidRPr="00F850AD">
        <w:rPr>
          <w:lang w:val="ru-RU"/>
        </w:rPr>
        <w:instrText>небезпечних умовах</w:instrText>
      </w:r>
      <w:bookmarkEnd w:id="103"/>
      <w:r w:rsidR="00FD2C8D" w:rsidRPr="00F850AD">
        <w:rPr>
          <w:lang w:val="ru-RU"/>
        </w:rPr>
        <w:instrText>" \</w:instrText>
      </w:r>
      <w:r w:rsidR="00FD2C8D" w:rsidRPr="00F850AD">
        <w:instrText>l</w:instrText>
      </w:r>
      <w:r w:rsidR="00FD2C8D" w:rsidRPr="00F850AD">
        <w:rPr>
          <w:lang w:val="ru-RU"/>
        </w:rPr>
        <w:instrText xml:space="preserve"> 2 </w:instrText>
      </w:r>
      <w:r w:rsidRPr="00F850AD">
        <w:fldChar w:fldCharType="end"/>
      </w:r>
    </w:p>
    <w:p w:rsidR="007D7C96" w:rsidRPr="00F850AD" w:rsidRDefault="007D7C96" w:rsidP="00FC3E31">
      <w:pPr>
        <w:pStyle w:val="PURBody-Indented"/>
        <w:rPr>
          <w:lang w:val="ru-RU"/>
        </w:rPr>
      </w:pPr>
      <w:r w:rsidRPr="00F850AD">
        <w:rPr>
          <w:lang w:val="ru-RU"/>
        </w:rPr>
        <w:t>Не можна гарантувати безперервну та безпомилкову роботу Онлайнової служби.</w:t>
      </w:r>
      <w:r w:rsidR="007C3CC6" w:rsidRPr="00F850AD">
        <w:rPr>
          <w:lang w:val="ru-RU"/>
        </w:rPr>
        <w:t xml:space="preserve"> </w:t>
      </w:r>
      <w:r w:rsidRPr="00F850AD">
        <w:rPr>
          <w:lang w:val="ru-RU"/>
        </w:rPr>
        <w:t>Ні ви, ні ваші користувачі не мають права</w:t>
      </w:r>
      <w:r w:rsidR="00DB550D">
        <w:t> </w:t>
      </w:r>
      <w:r w:rsidRPr="00F850AD">
        <w:rPr>
          <w:lang w:val="ru-RU"/>
        </w:rPr>
        <w:t>використовувати Онлайнову службу у сфері застосування або ситуаціях, у яких помилка Онлайнової служби може</w:t>
      </w:r>
      <w:r w:rsidR="00DB550D">
        <w:t> </w:t>
      </w:r>
      <w:r w:rsidRPr="00F850AD">
        <w:rPr>
          <w:lang w:val="ru-RU"/>
        </w:rPr>
        <w:t>призвести до смерті чи серйозних тілесних ушкоджень будь-якої особи чи завдання серйозної шкоди довкіллю (</w:t>
      </w:r>
      <w:r w:rsidR="00A95B46" w:rsidRPr="0010727E">
        <w:rPr>
          <w:lang w:val="ru-RU"/>
        </w:rPr>
        <w:t>“</w:t>
      </w:r>
      <w:r w:rsidRPr="00F850AD">
        <w:rPr>
          <w:lang w:val="ru-RU"/>
        </w:rPr>
        <w:t>Використання в небезпечних умовах</w:t>
      </w:r>
      <w:r w:rsidR="00A95B46" w:rsidRPr="0010727E">
        <w:rPr>
          <w:lang w:val="ru-RU"/>
        </w:rPr>
        <w:t>”</w:t>
      </w:r>
      <w:r w:rsidRPr="00F850AD">
        <w:rPr>
          <w:lang w:val="ru-RU"/>
        </w:rPr>
        <w:t>).</w:t>
      </w:r>
      <w:r w:rsidR="007C3CC6" w:rsidRPr="00F850AD">
        <w:rPr>
          <w:lang w:val="ru-RU"/>
        </w:rPr>
        <w:t xml:space="preserve"> </w:t>
      </w:r>
      <w:r w:rsidRPr="00F850AD">
        <w:rPr>
          <w:lang w:val="ru-RU"/>
        </w:rPr>
        <w:t>Використання в небезпечних умовах не включає застосування Онлайнової служби в</w:t>
      </w:r>
      <w:r w:rsidR="00FC3E31">
        <w:t> </w:t>
      </w:r>
      <w:r w:rsidRPr="00F850AD">
        <w:rPr>
          <w:lang w:val="ru-RU"/>
        </w:rPr>
        <w:t>адміністративних цілях, для зберігання даних конфігурації, у засобах проектування та/або настроювання чи в інших застосунках, не пов’язаних з керуванням, помилка в яких не призводить до смерті, тілесних ушкоджень, серйозних фізичних пошкоджень або шкоди для довкілля.</w:t>
      </w:r>
      <w:r w:rsidR="007C3CC6" w:rsidRPr="00F850AD">
        <w:rPr>
          <w:lang w:val="ru-RU"/>
        </w:rPr>
        <w:t xml:space="preserve"> </w:t>
      </w:r>
      <w:r w:rsidRPr="00F850AD">
        <w:rPr>
          <w:lang w:val="ru-RU"/>
        </w:rPr>
        <w:t>Такі застосунки, не пов’язані з управлінням, можуть взаємодіяти із застосунками, які</w:t>
      </w:r>
      <w:r w:rsidR="00DB550D">
        <w:t> </w:t>
      </w:r>
      <w:r w:rsidRPr="00F850AD">
        <w:rPr>
          <w:lang w:val="ru-RU"/>
        </w:rPr>
        <w:t>використовуються для управління, але не мають прямо чи опосередковано відповідати за функції управління.</w:t>
      </w:r>
      <w:r w:rsidR="007C3CC6" w:rsidRPr="00F850AD">
        <w:rPr>
          <w:lang w:val="ru-RU"/>
        </w:rPr>
        <w:t xml:space="preserve"> </w:t>
      </w:r>
      <w:r w:rsidRPr="00F850AD">
        <w:rPr>
          <w:lang w:val="ru-RU"/>
        </w:rPr>
        <w:t>Ви погоджуєтеся захистити та звільнити корпорацію Майкрософт від будь-яких вимог третіх сторін, які виникають унаслідок використання Онлайнової служби в небезпечних умовах.</w:t>
      </w:r>
    </w:p>
    <w:p w:rsidR="0082133B" w:rsidRPr="00DF0F08" w:rsidRDefault="00ED4593">
      <w:pPr>
        <w:pStyle w:val="PURHeading2"/>
        <w:rPr>
          <w:lang w:val="ru-RU"/>
        </w:rPr>
      </w:pPr>
      <w:r w:rsidRPr="00DF0F08">
        <w:rPr>
          <w:lang w:val="ru-RU"/>
        </w:rPr>
        <w:t>Набуті права</w:t>
      </w:r>
      <w:r w:rsidRPr="00F850AD">
        <w:fldChar w:fldCharType="begin"/>
      </w:r>
      <w:r w:rsidR="00986DA5" w:rsidRPr="00F850AD">
        <w:instrText>TC</w:instrText>
      </w:r>
      <w:r w:rsidR="00986DA5" w:rsidRPr="00DF0F08">
        <w:rPr>
          <w:lang w:val="ru-RU"/>
        </w:rPr>
        <w:instrText xml:space="preserve"> "</w:instrText>
      </w:r>
      <w:bookmarkStart w:id="104" w:name="_Toc382940174"/>
      <w:r w:rsidR="00986DA5" w:rsidRPr="00DF0F08">
        <w:rPr>
          <w:lang w:val="ru-RU"/>
        </w:rPr>
        <w:instrText>Набуті права</w:instrText>
      </w:r>
      <w:bookmarkEnd w:id="104"/>
      <w:r w:rsidR="00986DA5" w:rsidRPr="00DF0F08">
        <w:rPr>
          <w:lang w:val="ru-RU"/>
        </w:rPr>
        <w:instrText>" \</w:instrText>
      </w:r>
      <w:r w:rsidR="00986DA5" w:rsidRPr="00F850AD">
        <w:instrText>l</w:instrText>
      </w:r>
      <w:r w:rsidR="00986DA5" w:rsidRPr="00DF0F08">
        <w:rPr>
          <w:lang w:val="ru-RU"/>
        </w:rPr>
        <w:instrText xml:space="preserve">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F850AD">
        <w:fldChar w:fldCharType="end"/>
      </w:r>
    </w:p>
    <w:p w:rsidR="0082133B" w:rsidRPr="00DF0F08" w:rsidRDefault="00ED4593" w:rsidP="00DB550D">
      <w:pPr>
        <w:pStyle w:val="PURBody-Indented"/>
        <w:rPr>
          <w:lang w:val="ru-RU"/>
        </w:rPr>
      </w:pPr>
      <w:r w:rsidRPr="00DF0F08">
        <w:rPr>
          <w:lang w:val="ru-RU"/>
        </w:rPr>
        <w:t xml:space="preserve">Ви зобов’язуєтеся захищати </w:t>
      </w:r>
      <w:r w:rsidRPr="00F850AD">
        <w:t>Microsoft</w:t>
      </w:r>
      <w:r w:rsidRPr="00DF0F08">
        <w:rPr>
          <w:lang w:val="ru-RU"/>
        </w:rPr>
        <w:t xml:space="preserve"> від будь-яких претензій, які виникають унаслідок (1) будь-якого аспекту поточних або минулих трудових відносин між вами та будь-якими вашими поточними або колишніми співробітниками чи підрядниками або в рамках колективних угод, зокрема, але не виключно, претензій, пов’язаних із неправомірним припиненням, порушенням явних або неявних трудових контрактів, виплатою заробітної плати або премій, несправедливим розрахунком під час звільнення, а також у разі скорочення штату, або (2) будь-яких зобов’язань чи відповідальності, які виникають у рамках Директиви про набуті права (Директива Ради 2001/23/</w:t>
      </w:r>
      <w:r w:rsidRPr="00F850AD">
        <w:t>EC</w:t>
      </w:r>
      <w:r w:rsidRPr="00DF0F08">
        <w:rPr>
          <w:lang w:val="ru-RU"/>
        </w:rPr>
        <w:t>, раніше</w:t>
      </w:r>
      <w:r w:rsidRPr="00F850AD">
        <w:t> </w:t>
      </w:r>
      <w:r w:rsidRPr="00DF0F08">
        <w:rPr>
          <w:lang w:val="ru-RU"/>
        </w:rPr>
        <w:t>– Директива Ради 77/187/</w:t>
      </w:r>
      <w:r w:rsidRPr="00F850AD">
        <w:t>EC</w:t>
      </w:r>
      <w:r w:rsidRPr="00DF0F08">
        <w:rPr>
          <w:lang w:val="ru-RU"/>
        </w:rPr>
        <w:t xml:space="preserve"> з поправками з Директиви Ради 98/50/</w:t>
      </w:r>
      <w:r w:rsidRPr="00F850AD">
        <w:t>EC</w:t>
      </w:r>
      <w:r w:rsidRPr="00DF0F08">
        <w:rPr>
          <w:lang w:val="ru-RU"/>
        </w:rPr>
        <w:t>) або будь-яких державних законів і правил, які впроваджують її положення, або подібних до них законів і</w:t>
      </w:r>
      <w:r w:rsidR="00DB550D">
        <w:t> </w:t>
      </w:r>
      <w:r w:rsidRPr="00DF0F08">
        <w:rPr>
          <w:lang w:val="ru-RU"/>
        </w:rPr>
        <w:t>правил, (включно із Законом про передавання підприємств (Охорону праці), прийнятим у 2006</w:t>
      </w:r>
      <w:r w:rsidRPr="00F850AD">
        <w:t> </w:t>
      </w:r>
      <w:r w:rsidRPr="00DF0F08">
        <w:rPr>
          <w:lang w:val="ru-RU"/>
        </w:rPr>
        <w:t>р. у Великобританії), зокрема претензій від поточних або колишніх співробітників або підрядників (включно із претензіями, пов’язаними з</w:t>
      </w:r>
      <w:r w:rsidR="00DB550D">
        <w:t> </w:t>
      </w:r>
      <w:r w:rsidRPr="00DF0F08">
        <w:rPr>
          <w:lang w:val="ru-RU"/>
        </w:rPr>
        <w:t>припиненням трудових відносин, ініційованим Майкрософт унаслідок будь-якої передачі трудових відносин Майкрософт відповідно до таких законів і правил).</w:t>
      </w:r>
    </w:p>
    <w:p w:rsidR="0082133B" w:rsidRPr="00F850AD" w:rsidRDefault="00ED4593" w:rsidP="00DB550D">
      <w:pPr>
        <w:pStyle w:val="PURBody-Indented"/>
        <w:rPr>
          <w:lang w:val="ru-RU"/>
        </w:rPr>
      </w:pPr>
      <w:r w:rsidRPr="00F850AD">
        <w:rPr>
          <w:lang w:val="ru-RU"/>
        </w:rPr>
        <w:t>Ви зобов’язуєтеся сплачувати суму будь-якого підсумкового несприятливого остаточного рішення суду (або домовленості, на яку ви погоджуєтеся).</w:t>
      </w:r>
      <w:r w:rsidR="007C3CC6" w:rsidRPr="00F850AD">
        <w:rPr>
          <w:lang w:val="ru-RU"/>
        </w:rPr>
        <w:t xml:space="preserve"> </w:t>
      </w:r>
      <w:r w:rsidRPr="00F850AD">
        <w:rPr>
          <w:lang w:val="ru-RU"/>
        </w:rPr>
        <w:t>Цей розділ містить єдиний засіб правового захисту Майкрософт у випадку таких вимог.</w:t>
      </w:r>
      <w:r w:rsidR="007C3CC6" w:rsidRPr="00F850AD">
        <w:rPr>
          <w:lang w:val="ru-RU"/>
        </w:rPr>
        <w:t xml:space="preserve"> </w:t>
      </w:r>
      <w:r w:rsidRPr="00F850AD">
        <w:rPr>
          <w:lang w:val="ru-RU"/>
        </w:rPr>
        <w:t>Майкрософт зобов’язується повідомити вас у письмовій формі про претензії, які підлягають дії цього розділу.</w:t>
      </w:r>
      <w:r w:rsidR="007C3CC6" w:rsidRPr="00F850AD">
        <w:rPr>
          <w:lang w:val="ru-RU"/>
        </w:rPr>
        <w:t xml:space="preserve"> </w:t>
      </w:r>
      <w:r w:rsidRPr="00F850AD">
        <w:rPr>
          <w:lang w:val="ru-RU"/>
        </w:rPr>
        <w:t>Ми зобов’язуємося (1) надати вам виключний контроль над захистом або досягненням домовленості щодо такої претензії та (2)</w:t>
      </w:r>
      <w:r w:rsidR="00DB550D">
        <w:t> </w:t>
      </w:r>
      <w:r w:rsidRPr="00F850AD">
        <w:rPr>
          <w:lang w:val="ru-RU"/>
        </w:rPr>
        <w:t>надати в розумних межах допомогу в захисті від претензії.</w:t>
      </w:r>
      <w:r w:rsidR="007C3CC6" w:rsidRPr="00F850AD">
        <w:rPr>
          <w:lang w:val="ru-RU"/>
        </w:rPr>
        <w:t xml:space="preserve"> </w:t>
      </w:r>
      <w:r w:rsidRPr="00F850AD">
        <w:rPr>
          <w:lang w:val="ru-RU"/>
        </w:rPr>
        <w:t>Ви компенсуєте нам обґрунтовані фактичні витрати, які ми понесемо під час надання допомоги.</w:t>
      </w:r>
    </w:p>
    <w:p w:rsidR="0079514B" w:rsidRPr="00F850AD" w:rsidRDefault="0079514B" w:rsidP="0079514B">
      <w:pPr>
        <w:pStyle w:val="PURHeading2"/>
        <w:rPr>
          <w:lang w:val="ru-RU"/>
        </w:rPr>
      </w:pPr>
      <w:r w:rsidRPr="00F850AD">
        <w:rPr>
          <w:lang w:val="ru-RU"/>
        </w:rPr>
        <w:t>Продукти не від Майкрософт</w:t>
      </w:r>
      <w:r w:rsidRPr="00F850AD">
        <w:fldChar w:fldCharType="begin"/>
      </w:r>
      <w:r w:rsidR="00986DA5" w:rsidRPr="00F850AD">
        <w:instrText>TC</w:instrText>
      </w:r>
      <w:r w:rsidR="00986DA5" w:rsidRPr="00F850AD">
        <w:rPr>
          <w:lang w:val="ru-RU"/>
        </w:rPr>
        <w:instrText xml:space="preserve"> "</w:instrText>
      </w:r>
      <w:bookmarkStart w:id="112" w:name="_Toc382940175"/>
      <w:r w:rsidR="00986DA5" w:rsidRPr="00F850AD">
        <w:rPr>
          <w:lang w:val="ru-RU"/>
        </w:rPr>
        <w:instrText>Продукти не від Майкрософт</w:instrText>
      </w:r>
      <w:bookmarkEnd w:id="112"/>
      <w:r w:rsidR="00986DA5" w:rsidRPr="00F850AD">
        <w:rPr>
          <w:lang w:val="ru-RU"/>
        </w:rPr>
        <w:instrText>" \</w:instrText>
      </w:r>
      <w:r w:rsidR="00986DA5" w:rsidRPr="00F850AD">
        <w:instrText>l</w:instrText>
      </w:r>
      <w:r w:rsidR="00986DA5" w:rsidRPr="00F850AD">
        <w:rPr>
          <w:lang w:val="ru-RU"/>
        </w:rPr>
        <w:instrText xml:space="preserve">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F850AD">
        <w:fldChar w:fldCharType="end"/>
      </w:r>
    </w:p>
    <w:p w:rsidR="0079514B" w:rsidRPr="00F850AD" w:rsidRDefault="0079514B" w:rsidP="0079514B">
      <w:pPr>
        <w:pStyle w:val="PURBody-Indented"/>
        <w:rPr>
          <w:lang w:val="ru-RU"/>
        </w:rPr>
      </w:pPr>
      <w:r w:rsidRPr="00F850AD">
        <w:rPr>
          <w:lang w:val="ru-RU"/>
        </w:rPr>
        <w:t>Корпорація Майкрософт може надати вам доступ до Продуктів не від Майкрософт через використання вами Онлайнових служб або інші засоби. Використання цього продукту не від Майкрософт регулюватиметься окремими умовами, погодженими між вами та третьою стороною, яка надає продукт не від Майкрософт.</w:t>
      </w:r>
      <w:r w:rsidR="007C3CC6" w:rsidRPr="00F850AD">
        <w:rPr>
          <w:lang w:val="ru-RU"/>
        </w:rPr>
        <w:t xml:space="preserve"> </w:t>
      </w:r>
      <w:r w:rsidRPr="00F850AD">
        <w:rPr>
          <w:lang w:val="ru-RU"/>
        </w:rPr>
        <w:t xml:space="preserve">Для вашої зручності Майкрософт може включати плату за продукт не від Майкрософт у ваш рахунок за Онлайнові служби </w:t>
      </w:r>
      <w:r w:rsidRPr="00F850AD">
        <w:t>Microsoft</w:t>
      </w:r>
      <w:r w:rsidRPr="00F850AD">
        <w:rPr>
          <w:lang w:val="ru-RU"/>
        </w:rPr>
        <w:t>.</w:t>
      </w:r>
      <w:r w:rsidR="007C3CC6" w:rsidRPr="00F850AD">
        <w:rPr>
          <w:lang w:val="ru-RU"/>
        </w:rPr>
        <w:t xml:space="preserve"> </w:t>
      </w:r>
      <w:r w:rsidRPr="00F850AD">
        <w:rPr>
          <w:lang w:val="ru-RU"/>
        </w:rPr>
        <w:t>Однак Майкрософт не бере на себе жодну відповідальність за продукти не від Майкрософт.</w:t>
      </w:r>
    </w:p>
    <w:p w:rsidR="0079514B" w:rsidRPr="00F850AD" w:rsidRDefault="0079514B" w:rsidP="0079514B">
      <w:pPr>
        <w:pStyle w:val="PURBody-Indented"/>
        <w:rPr>
          <w:lang w:val="ru-RU"/>
        </w:rPr>
      </w:pPr>
      <w:r w:rsidRPr="00F850AD">
        <w:rPr>
          <w:lang w:val="ru-RU"/>
        </w:rPr>
        <w:t>Ви несете виключну відповідальність за продукт не від Майкрософт, який ви інсталюєте або використовуєте з Онлайновими службами.</w:t>
      </w:r>
      <w:r w:rsidR="007C3CC6" w:rsidRPr="00F850AD">
        <w:rPr>
          <w:lang w:val="ru-RU"/>
        </w:rPr>
        <w:t xml:space="preserve"> </w:t>
      </w:r>
      <w:r w:rsidRPr="00F850AD">
        <w:rPr>
          <w:lang w:val="ru-RU"/>
        </w:rPr>
        <w:t>Ми не є стороною в угодах, які регулюють використання вами будь-якого продукту не від Майкрософт, і такі умови не є обов’язковими для нас.</w:t>
      </w:r>
      <w:r w:rsidR="007C3CC6" w:rsidRPr="00F850AD">
        <w:rPr>
          <w:lang w:val="ru-RU"/>
        </w:rPr>
        <w:t xml:space="preserve"> </w:t>
      </w:r>
    </w:p>
    <w:p w:rsidR="0079514B" w:rsidRPr="00F850AD" w:rsidRDefault="0079514B" w:rsidP="002959F2">
      <w:pPr>
        <w:pStyle w:val="PURBody-Indented"/>
        <w:ind w:left="274"/>
        <w:rPr>
          <w:lang w:val="ru-RU"/>
        </w:rPr>
      </w:pPr>
      <w:r w:rsidRPr="00F850AD">
        <w:rPr>
          <w:lang w:val="ru-RU"/>
        </w:rPr>
        <w:t>Якщо ви інсталюєте або використовуєте продукт не від Майкрософт з Онлайновою службою, то ви (а не корпорація Майкрософт) керуєте інсталяцією та використанням такого продукту в Онлайнових службах через використання інтерфейсів прикладних програм та інших технічних засобів, які входять в Онлайнову службу.</w:t>
      </w:r>
      <w:r w:rsidR="007C3CC6" w:rsidRPr="00F850AD">
        <w:rPr>
          <w:lang w:val="ru-RU"/>
        </w:rPr>
        <w:t xml:space="preserve"> </w:t>
      </w:r>
      <w:r w:rsidRPr="00F850AD">
        <w:rPr>
          <w:lang w:val="ru-RU"/>
        </w:rPr>
        <w:t>Ми не запускатимемо такий продукт не від Майкрософт і не робитимемо його копії за межами наших відносин із вами.</w:t>
      </w:r>
    </w:p>
    <w:p w:rsidR="00B07B8C" w:rsidRPr="00F850AD" w:rsidRDefault="0079514B" w:rsidP="00231BD0">
      <w:pPr>
        <w:pStyle w:val="PURHeading2"/>
        <w:spacing w:line="240" w:lineRule="auto"/>
        <w:ind w:left="274"/>
        <w:rPr>
          <w:lang w:val="ru-RU"/>
        </w:rPr>
      </w:pPr>
      <w:r w:rsidRPr="00F850AD">
        <w:rPr>
          <w:rFonts w:ascii="Arial" w:hAnsi="Arial"/>
          <w:color w:val="auto"/>
          <w:sz w:val="18"/>
          <w:lang w:val="ru-RU"/>
        </w:rPr>
        <w:t>Якщо ви інсталюєте або використовуєте продукт не від Майкрософт з Онлайновою службою, вам заборонено робити це в</w:t>
      </w:r>
      <w:r w:rsidR="00DB550D">
        <w:rPr>
          <w:rFonts w:ascii="Arial" w:hAnsi="Arial"/>
          <w:color w:val="auto"/>
          <w:sz w:val="18"/>
        </w:rPr>
        <w:t> </w:t>
      </w:r>
      <w:r w:rsidRPr="00F850AD">
        <w:rPr>
          <w:rFonts w:ascii="Arial" w:hAnsi="Arial"/>
          <w:color w:val="auto"/>
          <w:sz w:val="18"/>
          <w:lang w:val="ru-RU"/>
        </w:rPr>
        <w:t>будь-який спосіб, який би передбачав для нашої інтелектуальної власності або технологій зобов’язання, не включені у</w:t>
      </w:r>
      <w:r w:rsidR="00231BD0">
        <w:rPr>
          <w:rFonts w:ascii="Arial" w:hAnsi="Arial"/>
          <w:color w:val="auto"/>
          <w:sz w:val="18"/>
        </w:rPr>
        <w:t> </w:t>
      </w:r>
      <w:r w:rsidRPr="00F850AD">
        <w:rPr>
          <w:rFonts w:ascii="Arial" w:hAnsi="Arial"/>
          <w:color w:val="auto"/>
          <w:sz w:val="18"/>
          <w:lang w:val="ru-RU"/>
        </w:rPr>
        <w:t>вашу угоду корпоративного ліцензування.</w:t>
      </w:r>
    </w:p>
    <w:p w:rsidR="00E90FAF" w:rsidRPr="00F850AD" w:rsidRDefault="00E90FAF" w:rsidP="00E90FAF">
      <w:pPr>
        <w:pStyle w:val="PURHeading2"/>
        <w:rPr>
          <w:lang w:val="ru-RU"/>
        </w:rPr>
      </w:pPr>
      <w:r w:rsidRPr="00F850AD">
        <w:rPr>
          <w:lang w:val="ru-RU"/>
        </w:rPr>
        <w:t>Навчальні заклади</w:t>
      </w:r>
      <w:r w:rsidRPr="00F850AD">
        <w:fldChar w:fldCharType="begin"/>
      </w:r>
      <w:r w:rsidRPr="00F850AD">
        <w:instrText>TC</w:instrText>
      </w:r>
      <w:r w:rsidRPr="00F850AD">
        <w:rPr>
          <w:lang w:val="ru-RU"/>
        </w:rPr>
        <w:instrText xml:space="preserve"> "</w:instrText>
      </w:r>
      <w:bookmarkStart w:id="120" w:name="_Toc382940176"/>
      <w:r w:rsidRPr="00F850AD">
        <w:rPr>
          <w:lang w:val="ru-RU"/>
        </w:rPr>
        <w:instrText>Навчальні заклади</w:instrText>
      </w:r>
      <w:bookmarkEnd w:id="120"/>
      <w:r w:rsidRPr="00F850AD">
        <w:rPr>
          <w:lang w:val="ru-RU"/>
        </w:rPr>
        <w:instrText>" \</w:instrText>
      </w:r>
      <w:r w:rsidRPr="00F850AD">
        <w:instrText>l</w:instrText>
      </w:r>
      <w:r w:rsidRPr="00F850AD">
        <w:rPr>
          <w:lang w:val="ru-RU"/>
        </w:rPr>
        <w:instrText xml:space="preserve"> 2 </w:instrText>
      </w:r>
      <w:r w:rsidRPr="00F850AD">
        <w:fldChar w:fldCharType="end"/>
      </w:r>
    </w:p>
    <w:p w:rsidR="00E90FAF" w:rsidRPr="00F850AD" w:rsidRDefault="00E90FAF" w:rsidP="00A95B46">
      <w:pPr>
        <w:pStyle w:val="PURBody-Indented"/>
        <w:rPr>
          <w:lang w:val="ru-RU"/>
        </w:rPr>
      </w:pPr>
      <w:r w:rsidRPr="00F850AD">
        <w:rPr>
          <w:lang w:val="ru-RU"/>
        </w:rPr>
        <w:t xml:space="preserve">Якщо ви освітня агенція чи установа, до яких застосовуються положення </w:t>
      </w:r>
      <w:r w:rsidRPr="00F850AD">
        <w:t>FERPA</w:t>
      </w:r>
      <w:r w:rsidRPr="00F850AD">
        <w:rPr>
          <w:lang w:val="ru-RU"/>
        </w:rPr>
        <w:t>, корпорація Майкрософт визнає, що в</w:t>
      </w:r>
      <w:r w:rsidR="00DB550D">
        <w:t> </w:t>
      </w:r>
      <w:r w:rsidRPr="00F850AD">
        <w:rPr>
          <w:lang w:val="ru-RU"/>
        </w:rPr>
        <w:t xml:space="preserve">контексті цих Умов використання Онлайнових служб вас буде призначено </w:t>
      </w:r>
      <w:r w:rsidR="00A95B46" w:rsidRPr="00A95B46">
        <w:rPr>
          <w:lang w:val="ru-RU"/>
        </w:rPr>
        <w:t>“</w:t>
      </w:r>
      <w:r w:rsidRPr="00F850AD">
        <w:rPr>
          <w:lang w:val="ru-RU"/>
        </w:rPr>
        <w:t>посадовою особою навчального закладу</w:t>
      </w:r>
      <w:r w:rsidR="00A95B46" w:rsidRPr="00A95B46">
        <w:rPr>
          <w:lang w:val="ru-RU"/>
        </w:rPr>
        <w:t>”</w:t>
      </w:r>
      <w:r w:rsidRPr="00F850AD">
        <w:rPr>
          <w:lang w:val="ru-RU"/>
        </w:rPr>
        <w:t xml:space="preserve"> із</w:t>
      </w:r>
      <w:r w:rsidR="00DB550D">
        <w:t> </w:t>
      </w:r>
      <w:r w:rsidR="00A95B46" w:rsidRPr="00A95B46">
        <w:rPr>
          <w:lang w:val="ru-RU"/>
        </w:rPr>
        <w:t>“</w:t>
      </w:r>
      <w:r w:rsidRPr="00F850AD">
        <w:rPr>
          <w:lang w:val="ru-RU"/>
        </w:rPr>
        <w:t>законними освітніми інтересами</w:t>
      </w:r>
      <w:r w:rsidR="00A95B46" w:rsidRPr="00A95B46">
        <w:rPr>
          <w:lang w:val="ru-RU"/>
        </w:rPr>
        <w:t>”</w:t>
      </w:r>
      <w:r w:rsidRPr="00F850AD">
        <w:rPr>
          <w:lang w:val="ru-RU"/>
        </w:rPr>
        <w:t xml:space="preserve"> щодо Даних клієнта, як ці терміни визначено в законі </w:t>
      </w:r>
      <w:r w:rsidRPr="00F850AD">
        <w:t>FERPA</w:t>
      </w:r>
      <w:r w:rsidRPr="00F850AD">
        <w:rPr>
          <w:lang w:val="ru-RU"/>
        </w:rPr>
        <w:t xml:space="preserve"> та його підзаконних актах,</w:t>
      </w:r>
      <w:r w:rsidR="00DB550D">
        <w:t> </w:t>
      </w:r>
      <w:r w:rsidRPr="00F850AD">
        <w:rPr>
          <w:lang w:val="ru-RU"/>
        </w:rPr>
        <w:t>і</w:t>
      </w:r>
      <w:r w:rsidR="00A95B46">
        <w:t> </w:t>
      </w:r>
      <w:r w:rsidRPr="00F850AD">
        <w:rPr>
          <w:lang w:val="ru-RU"/>
        </w:rPr>
        <w:t xml:space="preserve">Майкрософт зобов’язується дотримуватись обмежень і вимог, установлених у статті 34 </w:t>
      </w:r>
      <w:r w:rsidRPr="00F850AD">
        <w:t>CFR</w:t>
      </w:r>
      <w:r w:rsidRPr="00F850AD">
        <w:rPr>
          <w:lang w:val="ru-RU"/>
        </w:rPr>
        <w:t xml:space="preserve"> 99,33 (а) щодо посадових осіб навчального закладу.</w:t>
      </w:r>
      <w:r w:rsidR="007C3CC6" w:rsidRPr="00F850AD">
        <w:rPr>
          <w:lang w:val="ru-RU"/>
        </w:rPr>
        <w:t xml:space="preserve"> </w:t>
      </w:r>
      <w:r w:rsidRPr="00F850AD">
        <w:t>FERPA</w:t>
      </w:r>
      <w:r w:rsidRPr="00F850AD">
        <w:rPr>
          <w:lang w:val="ru-RU"/>
        </w:rPr>
        <w:t xml:space="preserve"> – це Закон про права сім'ї на освіту та конфіденційність, 20 </w:t>
      </w:r>
      <w:r w:rsidRPr="00F850AD">
        <w:t>U</w:t>
      </w:r>
      <w:r w:rsidRPr="00F850AD">
        <w:rPr>
          <w:lang w:val="ru-RU"/>
        </w:rPr>
        <w:t>.</w:t>
      </w:r>
      <w:r w:rsidRPr="00F850AD">
        <w:t>S</w:t>
      </w:r>
      <w:r w:rsidRPr="00F850AD">
        <w:rPr>
          <w:lang w:val="ru-RU"/>
        </w:rPr>
        <w:t>.</w:t>
      </w:r>
      <w:r w:rsidRPr="00F850AD">
        <w:t>C</w:t>
      </w:r>
      <w:r w:rsidRPr="00F850AD">
        <w:rPr>
          <w:lang w:val="ru-RU"/>
        </w:rPr>
        <w:t>. § 1232</w:t>
      </w:r>
      <w:r w:rsidRPr="00F850AD">
        <w:t>g</w:t>
      </w:r>
      <w:r w:rsidRPr="00F850AD">
        <w:rPr>
          <w:lang w:val="ru-RU"/>
        </w:rPr>
        <w:t>.</w:t>
      </w:r>
    </w:p>
    <w:p w:rsidR="00E90FAF" w:rsidRPr="00F850AD" w:rsidRDefault="00E90FAF" w:rsidP="00DF0F08">
      <w:pPr>
        <w:pStyle w:val="PURBody-Indented"/>
        <w:rPr>
          <w:lang w:val="ru-RU"/>
        </w:rPr>
      </w:pPr>
      <w:r w:rsidRPr="00F850AD">
        <w:rPr>
          <w:lang w:val="ru-RU"/>
        </w:rPr>
        <w:lastRenderedPageBreak/>
        <w:t>Якщо ви – навчальний заклад, ви розумієте, що Майкрософт може не мати або мати обмежений обсяг контактної інформації про ваших студентів і батьків студентів у своєму розпорядженні.</w:t>
      </w:r>
      <w:r w:rsidR="007C3CC6" w:rsidRPr="00F850AD">
        <w:rPr>
          <w:lang w:val="ru-RU"/>
        </w:rPr>
        <w:t xml:space="preserve"> </w:t>
      </w:r>
      <w:r w:rsidRPr="00F850AD">
        <w:rPr>
          <w:lang w:val="ru-RU"/>
        </w:rPr>
        <w:t>Таким чином, ви нестимете відповідальність за будь-яку батьківську згоду на використання будь-якими користувачами Онлайнової служби, яка може знадобитися згідно з</w:t>
      </w:r>
      <w:r w:rsidR="00DF0F08">
        <w:t> </w:t>
      </w:r>
      <w:r w:rsidRPr="00F850AD">
        <w:rPr>
          <w:lang w:val="ru-RU"/>
        </w:rPr>
        <w:t>відповідним законом, і передавати сповіщення від імені Майкрософт студентам (або, стосовно студентів молодше 18 років, які не відвідують вищий навчальний заклад, батькам студента) про судовий наказ або видану на законних підставах повістку, що вимагає розкриття Даних клієнта в розпорядженні Майкрософт, якого може вимагати відповідний закон.</w:t>
      </w:r>
    </w:p>
    <w:p w:rsidR="0082133B" w:rsidRPr="00F850AD" w:rsidRDefault="00ED4593">
      <w:pPr>
        <w:pStyle w:val="PURHeading2"/>
        <w:rPr>
          <w:lang w:val="ru-RU"/>
        </w:rPr>
      </w:pPr>
      <w:r w:rsidRPr="00F850AD">
        <w:rPr>
          <w:lang w:val="ru-RU"/>
        </w:rPr>
        <w:t>Конфіденційність</w:t>
      </w:r>
      <w:r w:rsidRPr="00F850AD">
        <w:fldChar w:fldCharType="begin"/>
      </w:r>
      <w:r w:rsidR="00C33F92" w:rsidRPr="00F850AD">
        <w:instrText>TC</w:instrText>
      </w:r>
      <w:r w:rsidR="00C33F92" w:rsidRPr="00F850AD">
        <w:rPr>
          <w:lang w:val="ru-RU"/>
        </w:rPr>
        <w:instrText xml:space="preserve"> </w:instrText>
      </w:r>
      <w:bookmarkStart w:id="121" w:name="_Toc382940177"/>
      <w:r w:rsidR="00C33F92" w:rsidRPr="00F850AD">
        <w:rPr>
          <w:lang w:val="ru-RU"/>
        </w:rPr>
        <w:instrText>Конфіденційність</w:instrText>
      </w:r>
      <w:bookmarkEnd w:id="121"/>
      <w:r w:rsidR="00C33F92" w:rsidRPr="00F850AD">
        <w:rPr>
          <w:lang w:val="ru-RU"/>
        </w:rPr>
        <w:instrText xml:space="preserve"> \</w:instrText>
      </w:r>
      <w:r w:rsidR="00C33F92" w:rsidRPr="00F850AD">
        <w:instrText>l</w:instrText>
      </w:r>
      <w:r w:rsidR="00C33F92" w:rsidRPr="00F850AD">
        <w:rPr>
          <w:lang w:val="ru-RU"/>
        </w:rPr>
        <w:instrText xml:space="preserve">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F850AD">
        <w:fldChar w:fldCharType="end"/>
      </w:r>
    </w:p>
    <w:p w:rsidR="0082133B" w:rsidRPr="00F850AD" w:rsidRDefault="00ED4593" w:rsidP="00146B98">
      <w:pPr>
        <w:pStyle w:val="PURBody-Indented"/>
        <w:rPr>
          <w:lang w:val="ru-RU"/>
        </w:rPr>
      </w:pPr>
      <w:r w:rsidRPr="00F850AD">
        <w:rPr>
          <w:lang w:val="ru-RU"/>
        </w:rPr>
        <w:t>Особисті дані, зібрані за допомогою Онлайнової служби, можуть передаватися, зберігатись і оброблятись у Сполучених Штатах або в будь-якій іншій країні, у якій розташовано відділення корпорації Майкрософт або її постачальників.</w:t>
      </w:r>
      <w:r w:rsidR="007C3CC6" w:rsidRPr="00F850AD">
        <w:rPr>
          <w:lang w:val="ru-RU"/>
        </w:rPr>
        <w:t xml:space="preserve"> </w:t>
      </w:r>
      <w:r w:rsidRPr="00F850AD">
        <w:rPr>
          <w:lang w:val="ru-RU"/>
        </w:rPr>
        <w:t>Ці дані включають будь-які особисті дані, які ви збираєте під час використання Онлайнової служби.</w:t>
      </w:r>
      <w:r w:rsidR="007C3CC6" w:rsidRPr="00F850AD">
        <w:rPr>
          <w:lang w:val="ru-RU"/>
        </w:rPr>
        <w:t xml:space="preserve"> </w:t>
      </w:r>
      <w:r w:rsidRPr="00F850AD">
        <w:rPr>
          <w:lang w:val="ru-RU"/>
        </w:rPr>
        <w:t>Використовуючи Онлайнову службу, ви надаєте свою згоду на передавання особистих даних за межі своєї країни.</w:t>
      </w:r>
      <w:r w:rsidR="007C3CC6" w:rsidRPr="00F850AD">
        <w:rPr>
          <w:lang w:val="ru-RU"/>
        </w:rPr>
        <w:t xml:space="preserve"> </w:t>
      </w:r>
      <w:r w:rsidRPr="00F850AD">
        <w:rPr>
          <w:lang w:val="ru-RU"/>
        </w:rPr>
        <w:t>Ви також погоджуєтесь отримувати необхідну авторизацію від осіб, які надають вам особисті дані для того, щоб:</w:t>
      </w:r>
    </w:p>
    <w:p w:rsidR="0082133B" w:rsidRPr="00F850AD" w:rsidRDefault="00ED4593" w:rsidP="006561D7">
      <w:pPr>
        <w:pStyle w:val="PURBullet-Indented"/>
        <w:numPr>
          <w:ilvl w:val="1"/>
          <w:numId w:val="6"/>
        </w:numPr>
        <w:spacing w:line="240" w:lineRule="auto"/>
        <w:rPr>
          <w:lang w:val="ru-RU"/>
        </w:rPr>
      </w:pPr>
      <w:r w:rsidRPr="00F850AD">
        <w:rPr>
          <w:lang w:val="ru-RU"/>
        </w:rPr>
        <w:t xml:space="preserve">передати ці дані корпорації Майкрософт і її філіям; і </w:t>
      </w:r>
    </w:p>
    <w:p w:rsidR="0082133B" w:rsidRPr="00F850AD" w:rsidRDefault="00ED4593" w:rsidP="006561D7">
      <w:pPr>
        <w:pStyle w:val="PURBullet-Indented"/>
        <w:numPr>
          <w:ilvl w:val="1"/>
          <w:numId w:val="6"/>
        </w:numPr>
        <w:spacing w:line="240" w:lineRule="auto"/>
        <w:rPr>
          <w:lang w:val="ru-RU"/>
        </w:rPr>
      </w:pPr>
      <w:r w:rsidRPr="00F850AD">
        <w:rPr>
          <w:lang w:val="ru-RU"/>
        </w:rPr>
        <w:t>дозволити їх передавання, збереження та обробку.</w:t>
      </w:r>
      <w:r w:rsidR="007C3CC6" w:rsidRPr="00F850AD">
        <w:rPr>
          <w:lang w:val="ru-RU"/>
        </w:rPr>
        <w:t xml:space="preserve"> </w:t>
      </w:r>
    </w:p>
    <w:p w:rsidR="00982791" w:rsidRPr="00F850AD" w:rsidRDefault="00BF5D1E" w:rsidP="00146B98">
      <w:pPr>
        <w:ind w:left="270"/>
        <w:rPr>
          <w:lang w:val="ru-RU"/>
        </w:rPr>
      </w:pPr>
      <w:r w:rsidRPr="00F850AD">
        <w:rPr>
          <w:color w:val="auto"/>
          <w:sz w:val="18"/>
          <w:szCs w:val="18"/>
          <w:lang w:val="ru-RU"/>
        </w:rPr>
        <w:t xml:space="preserve">Щоб дізнатися докладніше, яким чином корпорація Майкрософт може збирати та використовувати вашу інформацію, див. наведені нижче декларації про конфіденційність, кожна з яких регулює відповідну Онлайнову службу в разі виникнення суперечностей із цими Загальними умовами. </w:t>
      </w:r>
    </w:p>
    <w:p w:rsidR="008679BA" w:rsidRPr="00F850AD" w:rsidRDefault="008679BA" w:rsidP="006561D7">
      <w:pPr>
        <w:pStyle w:val="PURBody-Indented"/>
        <w:numPr>
          <w:ilvl w:val="0"/>
          <w:numId w:val="79"/>
        </w:numPr>
        <w:rPr>
          <w:lang w:val="ru-RU"/>
        </w:rPr>
      </w:pPr>
      <w:r w:rsidRPr="00F850AD">
        <w:rPr>
          <w:lang w:val="ru-RU"/>
        </w:rPr>
        <w:t xml:space="preserve">Керування правами </w:t>
      </w:r>
      <w:r w:rsidRPr="00F850AD">
        <w:t>Azure</w:t>
      </w:r>
      <w:r w:rsidRPr="00F850AD">
        <w:rPr>
          <w:lang w:val="ru-RU"/>
        </w:rPr>
        <w:t>:</w:t>
      </w:r>
      <w:r w:rsidR="007C3CC6" w:rsidRPr="00F850AD">
        <w:rPr>
          <w:lang w:val="ru-RU"/>
        </w:rPr>
        <w:t xml:space="preserve"> </w:t>
      </w:r>
      <w:hyperlink r:id="rId17" w:history="1">
        <w:r w:rsidRPr="00F850AD">
          <w:rPr>
            <w:rStyle w:val="Hyperlink"/>
          </w:rPr>
          <w:t>http</w:t>
        </w:r>
        <w:r w:rsidRPr="00F850AD">
          <w:rPr>
            <w:rStyle w:val="Hyperlink"/>
            <w:lang w:val="ru-RU"/>
          </w:rPr>
          <w:t>://</w:t>
        </w:r>
        <w:r w:rsidRPr="00F850AD">
          <w:rPr>
            <w:rStyle w:val="Hyperlink"/>
          </w:rPr>
          <w:t>www</w:t>
        </w:r>
        <w:r w:rsidRPr="00F850AD">
          <w:rPr>
            <w:rStyle w:val="Hyperlink"/>
            <w:lang w:val="ru-RU"/>
          </w:rPr>
          <w:t>.</w:t>
        </w:r>
        <w:r w:rsidRPr="00F850AD">
          <w:rPr>
            <w:rStyle w:val="Hyperlink"/>
          </w:rPr>
          <w:t>microsoft</w:t>
        </w:r>
        <w:r w:rsidRPr="00F850AD">
          <w:rPr>
            <w:rStyle w:val="Hyperlink"/>
            <w:lang w:val="ru-RU"/>
          </w:rPr>
          <w:t>.</w:t>
        </w:r>
        <w:r w:rsidRPr="00F850AD">
          <w:rPr>
            <w:rStyle w:val="Hyperlink"/>
          </w:rPr>
          <w:t>com</w:t>
        </w:r>
        <w:r w:rsidRPr="00F850AD">
          <w:rPr>
            <w:rStyle w:val="Hyperlink"/>
            <w:lang w:val="ru-RU"/>
          </w:rPr>
          <w:t>/</w:t>
        </w:r>
        <w:r w:rsidRPr="00F850AD">
          <w:rPr>
            <w:rStyle w:val="Hyperlink"/>
          </w:rPr>
          <w:t>online</w:t>
        </w:r>
        <w:r w:rsidRPr="00F850AD">
          <w:rPr>
            <w:rStyle w:val="Hyperlink"/>
            <w:lang w:val="ru-RU"/>
          </w:rPr>
          <w:t>/</w:t>
        </w:r>
        <w:r w:rsidRPr="00F850AD">
          <w:rPr>
            <w:rStyle w:val="Hyperlink"/>
          </w:rPr>
          <w:t>legal</w:t>
        </w:r>
        <w:r w:rsidRPr="00F850AD">
          <w:rPr>
            <w:rStyle w:val="Hyperlink"/>
            <w:lang w:val="ru-RU"/>
          </w:rPr>
          <w:t>/?</w:t>
        </w:r>
        <w:r w:rsidRPr="00F850AD">
          <w:rPr>
            <w:rStyle w:val="Hyperlink"/>
          </w:rPr>
          <w:t>langid</w:t>
        </w:r>
        <w:r w:rsidRPr="00F850AD">
          <w:rPr>
            <w:rStyle w:val="Hyperlink"/>
            <w:lang w:val="ru-RU"/>
          </w:rPr>
          <w:t>=</w:t>
        </w:r>
        <w:r w:rsidRPr="00F850AD">
          <w:rPr>
            <w:rStyle w:val="Hyperlink"/>
          </w:rPr>
          <w:t>en</w:t>
        </w:r>
        <w:r w:rsidRPr="00F850AD">
          <w:rPr>
            <w:rStyle w:val="Hyperlink"/>
            <w:lang w:val="ru-RU"/>
          </w:rPr>
          <w:t>-</w:t>
        </w:r>
        <w:r w:rsidRPr="00F850AD">
          <w:rPr>
            <w:rStyle w:val="Hyperlink"/>
          </w:rPr>
          <w:t>us</w:t>
        </w:r>
        <w:r w:rsidRPr="00F850AD">
          <w:rPr>
            <w:rStyle w:val="Hyperlink"/>
            <w:lang w:val="ru-RU"/>
          </w:rPr>
          <w:t>&amp;</w:t>
        </w:r>
        <w:r w:rsidRPr="00F850AD">
          <w:rPr>
            <w:rStyle w:val="Hyperlink"/>
          </w:rPr>
          <w:t>docid</w:t>
        </w:r>
        <w:r w:rsidRPr="00F850AD">
          <w:rPr>
            <w:rStyle w:val="Hyperlink"/>
            <w:lang w:val="ru-RU"/>
          </w:rPr>
          <w:t>=5</w:t>
        </w:r>
      </w:hyperlink>
    </w:p>
    <w:p w:rsidR="00254B68" w:rsidRPr="00F850AD" w:rsidRDefault="00254B68" w:rsidP="006561D7">
      <w:pPr>
        <w:pStyle w:val="PURBody-Indented"/>
        <w:numPr>
          <w:ilvl w:val="0"/>
          <w:numId w:val="79"/>
        </w:numPr>
        <w:rPr>
          <w:lang w:val="ru-RU"/>
        </w:rPr>
      </w:pPr>
      <w:r w:rsidRPr="00F850AD">
        <w:rPr>
          <w:lang w:val="ru-RU"/>
        </w:rPr>
        <w:t xml:space="preserve">Карти </w:t>
      </w:r>
      <w:r w:rsidRPr="00F850AD">
        <w:t>Bing</w:t>
      </w:r>
      <w:r w:rsidRPr="00F850AD">
        <w:rPr>
          <w:lang w:val="ru-RU"/>
        </w:rPr>
        <w:t>:</w:t>
      </w:r>
      <w:r w:rsidR="007C3CC6" w:rsidRPr="00F850AD">
        <w:rPr>
          <w:lang w:val="ru-RU"/>
        </w:rPr>
        <w:t xml:space="preserve"> </w:t>
      </w:r>
      <w:hyperlink r:id="rId18" w:history="1">
        <w:r w:rsidRPr="00F850AD">
          <w:rPr>
            <w:rStyle w:val="Hyperlink"/>
          </w:rPr>
          <w:t>http</w:t>
        </w:r>
        <w:r w:rsidRPr="00F850AD">
          <w:rPr>
            <w:rStyle w:val="Hyperlink"/>
            <w:lang w:val="ru-RU"/>
          </w:rPr>
          <w:t>://</w:t>
        </w:r>
        <w:r w:rsidRPr="00F850AD">
          <w:rPr>
            <w:rStyle w:val="Hyperlink"/>
          </w:rPr>
          <w:t>go</w:t>
        </w:r>
        <w:r w:rsidRPr="00F850AD">
          <w:rPr>
            <w:rStyle w:val="Hyperlink"/>
            <w:lang w:val="ru-RU"/>
          </w:rPr>
          <w:t>.</w:t>
        </w:r>
        <w:r w:rsidRPr="00F850AD">
          <w:rPr>
            <w:rStyle w:val="Hyperlink"/>
          </w:rPr>
          <w:t>microsoft</w:t>
        </w:r>
        <w:r w:rsidRPr="00F850AD">
          <w:rPr>
            <w:rStyle w:val="Hyperlink"/>
            <w:lang w:val="ru-RU"/>
          </w:rPr>
          <w:t>.</w:t>
        </w:r>
        <w:r w:rsidRPr="00F850AD">
          <w:rPr>
            <w:rStyle w:val="Hyperlink"/>
          </w:rPr>
          <w:t>com</w:t>
        </w:r>
        <w:r w:rsidRPr="00F850AD">
          <w:rPr>
            <w:rStyle w:val="Hyperlink"/>
            <w:lang w:val="ru-RU"/>
          </w:rPr>
          <w:t>/</w:t>
        </w:r>
        <w:r w:rsidRPr="00F850AD">
          <w:rPr>
            <w:rStyle w:val="Hyperlink"/>
          </w:rPr>
          <w:t>fwlink</w:t>
        </w:r>
        <w:r w:rsidRPr="00F850AD">
          <w:rPr>
            <w:rStyle w:val="Hyperlink"/>
            <w:lang w:val="ru-RU"/>
          </w:rPr>
          <w:t>/?</w:t>
        </w:r>
        <w:r w:rsidRPr="00F850AD">
          <w:rPr>
            <w:rStyle w:val="Hyperlink"/>
          </w:rPr>
          <w:t>LinkID</w:t>
        </w:r>
        <w:r w:rsidRPr="00F850AD">
          <w:rPr>
            <w:rStyle w:val="Hyperlink"/>
            <w:lang w:val="ru-RU"/>
          </w:rPr>
          <w:t>=248686</w:t>
        </w:r>
      </w:hyperlink>
      <w:r w:rsidRPr="00F850AD">
        <w:rPr>
          <w:lang w:val="ru-RU"/>
        </w:rPr>
        <w:t xml:space="preserve"> </w:t>
      </w:r>
    </w:p>
    <w:p w:rsidR="00254B68" w:rsidRPr="00F850AD" w:rsidRDefault="00254B68" w:rsidP="006561D7">
      <w:pPr>
        <w:pStyle w:val="PURBody-Indented"/>
        <w:numPr>
          <w:ilvl w:val="0"/>
          <w:numId w:val="79"/>
        </w:numPr>
      </w:pPr>
      <w:r w:rsidRPr="00F850AD">
        <w:t>Forefront Online Protection для Exchange:</w:t>
      </w:r>
      <w:r w:rsidR="007C3CC6" w:rsidRPr="00F850AD">
        <w:t xml:space="preserve"> </w:t>
      </w:r>
      <w:hyperlink r:id="rId19" w:history="1">
        <w:r w:rsidRPr="00F850AD">
          <w:rPr>
            <w:rStyle w:val="Hyperlink"/>
          </w:rPr>
          <w:t>http://www.microsoft.com/online/legal/v2/?langid=en-us&amp;docid=18</w:t>
        </w:r>
      </w:hyperlink>
    </w:p>
    <w:p w:rsidR="008679BA" w:rsidRPr="00F850AD" w:rsidRDefault="008679BA" w:rsidP="006561D7">
      <w:pPr>
        <w:pStyle w:val="PURBody-Indented"/>
        <w:numPr>
          <w:ilvl w:val="0"/>
          <w:numId w:val="79"/>
        </w:numPr>
        <w:ind w:left="994"/>
      </w:pPr>
      <w:r w:rsidRPr="00F850AD">
        <w:t>Microsoft Social Listening: http://go.microsoft.com/fwlink/?LinkId=389041</w:t>
      </w:r>
    </w:p>
    <w:p w:rsidR="00254B68" w:rsidRPr="00F850AD" w:rsidRDefault="009869BE" w:rsidP="006561D7">
      <w:pPr>
        <w:pStyle w:val="PURBody-Indented"/>
        <w:numPr>
          <w:ilvl w:val="0"/>
          <w:numId w:val="79"/>
        </w:numPr>
        <w:ind w:left="994"/>
      </w:pPr>
      <w:r w:rsidRPr="00F850AD">
        <w:t>Microsoft Dynamics CRM Online:</w:t>
      </w:r>
      <w:r w:rsidR="007C3CC6" w:rsidRPr="00F850AD">
        <w:t xml:space="preserve"> </w:t>
      </w:r>
      <w:hyperlink r:id="rId20" w:history="1">
        <w:r w:rsidRPr="00F850AD">
          <w:rPr>
            <w:rStyle w:val="Hyperlink"/>
            <w:szCs w:val="18"/>
          </w:rPr>
          <w:t>http://go.microsoft.com/fwlink/?LinkID=310140&amp;clcid=0x409</w:t>
        </w:r>
      </w:hyperlink>
      <w:r w:rsidR="007C3CC6" w:rsidRPr="00F850AD">
        <w:rPr>
          <w:color w:val="44546A"/>
          <w:szCs w:val="18"/>
        </w:rPr>
        <w:t xml:space="preserve"> </w:t>
      </w:r>
    </w:p>
    <w:p w:rsidR="005D4F12" w:rsidRPr="00F850AD" w:rsidRDefault="005D4F12" w:rsidP="006561D7">
      <w:pPr>
        <w:pStyle w:val="PURBody-Indented"/>
        <w:numPr>
          <w:ilvl w:val="0"/>
          <w:numId w:val="79"/>
        </w:numPr>
      </w:pPr>
      <w:r w:rsidRPr="00F850AD">
        <w:t>Office 365, OneDrive:</w:t>
      </w:r>
      <w:r w:rsidR="007C3CC6" w:rsidRPr="00F850AD">
        <w:t xml:space="preserve"> </w:t>
      </w:r>
      <w:hyperlink r:id="rId21" w:history="1">
        <w:r w:rsidRPr="00F850AD">
          <w:rPr>
            <w:rStyle w:val="Hyperlink"/>
          </w:rPr>
          <w:t>http://go.microsoft.com/fwlink/?LinkID=212058&amp;clcid=0x409</w:t>
        </w:r>
      </w:hyperlink>
    </w:p>
    <w:p w:rsidR="0093109F" w:rsidRPr="00F850AD" w:rsidRDefault="005D4F12" w:rsidP="006561D7">
      <w:pPr>
        <w:pStyle w:val="PURBody-Indented"/>
        <w:numPr>
          <w:ilvl w:val="0"/>
          <w:numId w:val="79"/>
        </w:numPr>
      </w:pPr>
      <w:r w:rsidRPr="00F850AD">
        <w:t>Office 365 Pro Plus, Project Online, Project Pro для Office 365 і Visio Pro:</w:t>
      </w:r>
      <w:r w:rsidR="007C3CC6" w:rsidRPr="00F850AD">
        <w:t xml:space="preserve"> </w:t>
      </w:r>
      <w:hyperlink r:id="rId22" w:history="1">
        <w:r w:rsidRPr="00F850AD">
          <w:rPr>
            <w:rStyle w:val="Hyperlink"/>
          </w:rPr>
          <w:t>http://r.office.microsoft.com/r/rlidOOPrivacyState15HighLight?clid=1033</w:t>
        </w:r>
      </w:hyperlink>
    </w:p>
    <w:p w:rsidR="00254B68" w:rsidRPr="00F850AD" w:rsidRDefault="005D4F12" w:rsidP="006561D7">
      <w:pPr>
        <w:pStyle w:val="PURBody-Indented"/>
        <w:numPr>
          <w:ilvl w:val="0"/>
          <w:numId w:val="79"/>
        </w:numPr>
      </w:pPr>
      <w:r w:rsidRPr="00F850AD">
        <w:t>Power BI для Office 365:</w:t>
      </w:r>
      <w:r w:rsidR="007C3CC6" w:rsidRPr="00F850AD">
        <w:t xml:space="preserve"> </w:t>
      </w:r>
      <w:hyperlink r:id="rId23" w:history="1">
        <w:r w:rsidRPr="00F850AD">
          <w:rPr>
            <w:rStyle w:val="Hyperlink"/>
          </w:rPr>
          <w:t>http://www.microsoft.com/privacystatement/en-us/PowerBIforOffice365/Default.aspx</w:t>
        </w:r>
      </w:hyperlink>
      <w:r w:rsidRPr="00F850AD">
        <w:t xml:space="preserve"> </w:t>
      </w:r>
    </w:p>
    <w:p w:rsidR="00254B68" w:rsidRPr="00F850AD" w:rsidRDefault="00254B68" w:rsidP="006561D7">
      <w:pPr>
        <w:pStyle w:val="PURBody-Indented"/>
        <w:numPr>
          <w:ilvl w:val="0"/>
          <w:numId w:val="79"/>
        </w:numPr>
        <w:rPr>
          <w:lang w:val="da-DK"/>
        </w:rPr>
      </w:pPr>
      <w:r w:rsidRPr="00F850AD">
        <w:rPr>
          <w:lang w:val="da-DK"/>
        </w:rPr>
        <w:t>System Center:</w:t>
      </w:r>
      <w:r w:rsidR="007C3CC6" w:rsidRPr="00F850AD">
        <w:rPr>
          <w:lang w:val="da-DK"/>
        </w:rPr>
        <w:t xml:space="preserve"> </w:t>
      </w:r>
      <w:hyperlink r:id="rId24" w:history="1">
        <w:r w:rsidRPr="00F850AD">
          <w:rPr>
            <w:rStyle w:val="Hyperlink"/>
            <w:lang w:val="da-DK"/>
          </w:rPr>
          <w:t>http://go.microsoft.com/fwlink/?LinkID=329765</w:t>
        </w:r>
      </w:hyperlink>
    </w:p>
    <w:p w:rsidR="005D4F12" w:rsidRPr="00F850AD" w:rsidRDefault="00254B68" w:rsidP="006561D7">
      <w:pPr>
        <w:pStyle w:val="PURBullet-Indented"/>
        <w:numPr>
          <w:ilvl w:val="0"/>
          <w:numId w:val="79"/>
        </w:numPr>
        <w:ind w:left="994"/>
      </w:pPr>
      <w:r w:rsidRPr="00F850AD">
        <w:t>System Center Endpoint Protection:</w:t>
      </w:r>
      <w:r w:rsidR="007C3CC6" w:rsidRPr="00F850AD">
        <w:t xml:space="preserve"> </w:t>
      </w:r>
      <w:hyperlink r:id="rId25" w:history="1">
        <w:r w:rsidRPr="00F850AD">
          <w:rPr>
            <w:rStyle w:val="Hyperlink"/>
          </w:rPr>
          <w:t>http://go.microsoft.com/fwlink/?LinkID=329765</w:t>
        </w:r>
      </w:hyperlink>
    </w:p>
    <w:p w:rsidR="005D4F12" w:rsidRPr="00F850AD" w:rsidRDefault="005D4F12" w:rsidP="006561D7">
      <w:pPr>
        <w:pStyle w:val="PURBody-Indented"/>
        <w:numPr>
          <w:ilvl w:val="0"/>
          <w:numId w:val="79"/>
        </w:numPr>
        <w:ind w:left="994"/>
      </w:pPr>
      <w:r w:rsidRPr="00F850AD">
        <w:t>Windows Azure:</w:t>
      </w:r>
      <w:r w:rsidR="007C3CC6" w:rsidRPr="00F850AD">
        <w:t xml:space="preserve"> </w:t>
      </w:r>
      <w:hyperlink r:id="rId26" w:history="1">
        <w:r w:rsidRPr="00F850AD">
          <w:rPr>
            <w:rStyle w:val="Hyperlink"/>
          </w:rPr>
          <w:t>http://go.microsoft.com/fwlink/p/?LinkID=131004&amp;clcid=0x409</w:t>
        </w:r>
      </w:hyperlink>
      <w:r w:rsidRPr="00F850AD">
        <w:t xml:space="preserve"> </w:t>
      </w:r>
    </w:p>
    <w:p w:rsidR="008147DC" w:rsidRDefault="008147DC" w:rsidP="006561D7">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F850AD" w:rsidRDefault="005D4F12" w:rsidP="006561D7">
      <w:pPr>
        <w:pStyle w:val="PURBody-Indented"/>
        <w:numPr>
          <w:ilvl w:val="0"/>
          <w:numId w:val="79"/>
        </w:numPr>
        <w:autoSpaceDE w:val="0"/>
        <w:autoSpaceDN w:val="0"/>
      </w:pPr>
      <w:bookmarkStart w:id="129" w:name="_GoBack"/>
      <w:bookmarkEnd w:id="129"/>
      <w:r w:rsidRPr="00F850AD">
        <w:t xml:space="preserve">Windows Intune: </w:t>
      </w:r>
      <w:hyperlink r:id="rId28" w:history="1">
        <w:r w:rsidRPr="00F850AD">
          <w:rPr>
            <w:rStyle w:val="Hyperlink"/>
          </w:rPr>
          <w:t>http://go.microsoft.com/fwlink/?LinkId=240296</w:t>
        </w:r>
      </w:hyperlink>
      <w:r w:rsidR="007C3CC6" w:rsidRPr="00F850AD">
        <w:rPr>
          <w:rFonts w:cs="Arial"/>
        </w:rPr>
        <w:t xml:space="preserve"> </w:t>
      </w:r>
    </w:p>
    <w:p w:rsidR="005D4F12" w:rsidRPr="00F850AD" w:rsidRDefault="005D4F12" w:rsidP="006561D7">
      <w:pPr>
        <w:pStyle w:val="PURBody-Indented"/>
        <w:numPr>
          <w:ilvl w:val="0"/>
          <w:numId w:val="79"/>
        </w:numPr>
      </w:pPr>
      <w:r w:rsidRPr="00F850AD">
        <w:t>Yammer Enterprise:</w:t>
      </w:r>
      <w:r w:rsidR="007C3CC6" w:rsidRPr="00F850AD">
        <w:t xml:space="preserve"> </w:t>
      </w:r>
      <w:hyperlink r:id="rId29" w:history="1">
        <w:r w:rsidRPr="00F850AD">
          <w:rPr>
            <w:rStyle w:val="Hyperlink"/>
          </w:rPr>
          <w:t>https://www.yammer.com/about/privacy</w:t>
        </w:r>
      </w:hyperlink>
    </w:p>
    <w:p w:rsidR="0082133B" w:rsidRPr="00F850AD" w:rsidRDefault="00ED4593" w:rsidP="00DB550D">
      <w:pPr>
        <w:pStyle w:val="PURHeading2"/>
      </w:pPr>
      <w:r w:rsidRPr="00F850AD">
        <w:t>Безпека даних клієнта</w:t>
      </w:r>
      <w:r w:rsidRPr="00F850AD">
        <w:fldChar w:fldCharType="begin"/>
      </w:r>
      <w:r w:rsidR="00C33F92" w:rsidRPr="00F850AD">
        <w:instrText>TC "</w:instrText>
      </w:r>
      <w:bookmarkStart w:id="130" w:name="_Toc382940178"/>
      <w:r w:rsidR="00C33F92" w:rsidRPr="00F850AD">
        <w:instrText>Безпека даних клієнта</w:instrText>
      </w:r>
      <w:bookmarkEnd w:id="130"/>
      <w:r w:rsidR="00C33F92" w:rsidRPr="00F850AD">
        <w:instrText xml:space="preserve">" \l 2 </w:instrText>
      </w:r>
      <w:bookmarkStart w:id="131" w:name="_Toc339624723"/>
      <w:bookmarkStart w:id="132" w:name="_Toc341260676"/>
      <w:bookmarkStart w:id="133" w:name="_Toc341260903"/>
      <w:bookmarkStart w:id="134" w:name="_Toc364067985"/>
      <w:bookmarkStart w:id="135" w:name="_Toc364068341"/>
      <w:bookmarkStart w:id="136" w:name="_Toc364695359"/>
      <w:bookmarkStart w:id="137" w:name="_Toc370712481"/>
      <w:bookmarkEnd w:id="131"/>
      <w:bookmarkEnd w:id="132"/>
      <w:bookmarkEnd w:id="133"/>
      <w:bookmarkEnd w:id="134"/>
      <w:bookmarkEnd w:id="135"/>
      <w:bookmarkEnd w:id="136"/>
      <w:bookmarkEnd w:id="137"/>
      <w:r w:rsidRPr="00F850AD">
        <w:fldChar w:fldCharType="end"/>
      </w:r>
    </w:p>
    <w:p w:rsidR="0082133B" w:rsidRPr="00F850AD" w:rsidRDefault="00ED4593" w:rsidP="00DB550D">
      <w:pPr>
        <w:pStyle w:val="PURBody-Indented"/>
        <w:keepNext/>
        <w:keepLines/>
      </w:pPr>
      <w:r w:rsidRPr="00F850AD">
        <w:t>Корпорація Майкрософт у розумних межах вживатиме відповідних технічних і організаційних заходів, як описано в огляді безпеки, що застосовується до Онлайнової служби, щоб захистити ваші Дані клієнта, які обробляються Онлайновою службою або до яких вона має доступ.</w:t>
      </w:r>
      <w:r w:rsidR="007C3CC6" w:rsidRPr="00F850AD">
        <w:t xml:space="preserve"> </w:t>
      </w:r>
      <w:r w:rsidRPr="00F850AD">
        <w:t>Ви погоджуєтесь, що ці заходи:</w:t>
      </w:r>
    </w:p>
    <w:p w:rsidR="0082133B" w:rsidRPr="00F850AD" w:rsidRDefault="00ED4593" w:rsidP="006561D7">
      <w:pPr>
        <w:pStyle w:val="PURBullet-Indented"/>
        <w:keepNext/>
        <w:keepLines/>
        <w:numPr>
          <w:ilvl w:val="1"/>
          <w:numId w:val="7"/>
        </w:numPr>
        <w:rPr>
          <w:lang w:val="ru-RU"/>
        </w:rPr>
      </w:pPr>
      <w:r w:rsidRPr="00F850AD">
        <w:rPr>
          <w:lang w:val="ru-RU"/>
        </w:rPr>
        <w:t>є виключно нашою відповідальністю стосовно безпеки та обробки Даних клієнта; і</w:t>
      </w:r>
    </w:p>
    <w:p w:rsidR="00371145" w:rsidRPr="00DF0F08" w:rsidRDefault="00ED4593" w:rsidP="006561D7">
      <w:pPr>
        <w:pStyle w:val="PURBullet-Indented"/>
        <w:numPr>
          <w:ilvl w:val="1"/>
          <w:numId w:val="7"/>
        </w:numPr>
        <w:rPr>
          <w:lang w:val="ru-RU"/>
        </w:rPr>
      </w:pPr>
      <w:r w:rsidRPr="00F850AD">
        <w:rPr>
          <w:lang w:val="ru-RU"/>
        </w:rPr>
        <w:t>замінюю</w:t>
      </w:r>
      <w:r w:rsidR="00CD241B" w:rsidRPr="00DF0F08">
        <w:rPr>
          <w:lang w:val="ru-RU"/>
        </w:rPr>
        <w:tab/>
      </w:r>
      <w:r w:rsidRPr="00F850AD">
        <w:rPr>
          <w:lang w:val="ru-RU"/>
        </w:rPr>
        <w:t>ть</w:t>
      </w:r>
      <w:r w:rsidRPr="00DF0F08">
        <w:rPr>
          <w:lang w:val="ru-RU"/>
        </w:rPr>
        <w:t xml:space="preserve"> </w:t>
      </w:r>
      <w:r w:rsidRPr="00F850AD">
        <w:rPr>
          <w:lang w:val="ru-RU"/>
        </w:rPr>
        <w:t>будь</w:t>
      </w:r>
      <w:r w:rsidRPr="00DF0F08">
        <w:rPr>
          <w:lang w:val="ru-RU"/>
        </w:rPr>
        <w:t>-</w:t>
      </w:r>
      <w:r w:rsidRPr="00F850AD">
        <w:rPr>
          <w:lang w:val="ru-RU"/>
        </w:rPr>
        <w:t>які</w:t>
      </w:r>
      <w:r w:rsidRPr="00DF0F08">
        <w:rPr>
          <w:lang w:val="ru-RU"/>
        </w:rPr>
        <w:t xml:space="preserve"> </w:t>
      </w:r>
      <w:r w:rsidRPr="00F850AD">
        <w:rPr>
          <w:lang w:val="ru-RU"/>
        </w:rPr>
        <w:t>зобов</w:t>
      </w:r>
      <w:r w:rsidRPr="00DF0F08">
        <w:rPr>
          <w:lang w:val="ru-RU"/>
        </w:rPr>
        <w:t>’</w:t>
      </w:r>
      <w:r w:rsidRPr="00F850AD">
        <w:rPr>
          <w:lang w:val="ru-RU"/>
        </w:rPr>
        <w:t>язання</w:t>
      </w:r>
      <w:r w:rsidRPr="00DF0F08">
        <w:rPr>
          <w:lang w:val="ru-RU"/>
        </w:rPr>
        <w:t xml:space="preserve"> </w:t>
      </w:r>
      <w:r w:rsidRPr="00F850AD">
        <w:rPr>
          <w:lang w:val="ru-RU"/>
        </w:rPr>
        <w:t>щодо</w:t>
      </w:r>
      <w:r w:rsidRPr="00DF0F08">
        <w:rPr>
          <w:lang w:val="ru-RU"/>
        </w:rPr>
        <w:t xml:space="preserve"> </w:t>
      </w:r>
      <w:r w:rsidRPr="00F850AD">
        <w:rPr>
          <w:lang w:val="ru-RU"/>
        </w:rPr>
        <w:t>конфіденційності</w:t>
      </w:r>
      <w:r w:rsidRPr="00DF0F08">
        <w:rPr>
          <w:lang w:val="ru-RU"/>
        </w:rPr>
        <w:t xml:space="preserve">, </w:t>
      </w:r>
      <w:r w:rsidRPr="00F850AD">
        <w:rPr>
          <w:lang w:val="ru-RU"/>
        </w:rPr>
        <w:t>які</w:t>
      </w:r>
      <w:r w:rsidRPr="00DF0F08">
        <w:rPr>
          <w:lang w:val="ru-RU"/>
        </w:rPr>
        <w:t xml:space="preserve"> </w:t>
      </w:r>
      <w:r w:rsidRPr="00F850AD">
        <w:rPr>
          <w:lang w:val="ru-RU"/>
        </w:rPr>
        <w:t>містяться</w:t>
      </w:r>
      <w:r w:rsidRPr="00DF0F08">
        <w:rPr>
          <w:lang w:val="ru-RU"/>
        </w:rPr>
        <w:t xml:space="preserve"> </w:t>
      </w:r>
      <w:r w:rsidRPr="00F850AD">
        <w:rPr>
          <w:lang w:val="ru-RU"/>
        </w:rPr>
        <w:t>у</w:t>
      </w:r>
      <w:r w:rsidRPr="00DF0F08">
        <w:rPr>
          <w:lang w:val="ru-RU"/>
        </w:rPr>
        <w:t xml:space="preserve"> </w:t>
      </w:r>
      <w:r w:rsidRPr="00F850AD">
        <w:rPr>
          <w:lang w:val="ru-RU"/>
        </w:rPr>
        <w:t>вашій</w:t>
      </w:r>
      <w:r w:rsidRPr="00DF0F08">
        <w:rPr>
          <w:lang w:val="ru-RU"/>
        </w:rPr>
        <w:t xml:space="preserve"> </w:t>
      </w:r>
      <w:r w:rsidRPr="00F850AD">
        <w:rPr>
          <w:lang w:val="ru-RU"/>
        </w:rPr>
        <w:t>корпоративній</w:t>
      </w:r>
      <w:r w:rsidRPr="00DF0F08">
        <w:rPr>
          <w:lang w:val="ru-RU"/>
        </w:rPr>
        <w:t xml:space="preserve"> </w:t>
      </w:r>
      <w:r w:rsidRPr="00F850AD">
        <w:rPr>
          <w:lang w:val="ru-RU"/>
        </w:rPr>
        <w:t>ліцензійній</w:t>
      </w:r>
      <w:r w:rsidRPr="00DF0F08">
        <w:rPr>
          <w:lang w:val="ru-RU"/>
        </w:rPr>
        <w:t xml:space="preserve"> </w:t>
      </w:r>
      <w:r w:rsidRPr="00F850AD">
        <w:rPr>
          <w:lang w:val="ru-RU"/>
        </w:rPr>
        <w:t>угоді</w:t>
      </w:r>
      <w:r w:rsidRPr="00DF0F08">
        <w:rPr>
          <w:lang w:val="ru-RU"/>
        </w:rPr>
        <w:t xml:space="preserve"> </w:t>
      </w:r>
      <w:r w:rsidRPr="00F850AD">
        <w:rPr>
          <w:lang w:val="ru-RU"/>
        </w:rPr>
        <w:t>або</w:t>
      </w:r>
      <w:r w:rsidRPr="00DF0F08">
        <w:rPr>
          <w:lang w:val="ru-RU"/>
        </w:rPr>
        <w:t xml:space="preserve"> </w:t>
      </w:r>
      <w:r w:rsidRPr="00F850AD">
        <w:rPr>
          <w:lang w:val="ru-RU"/>
        </w:rPr>
        <w:t>в</w:t>
      </w:r>
      <w:r w:rsidR="00DB550D">
        <w:t> </w:t>
      </w:r>
      <w:r w:rsidRPr="00F850AD">
        <w:rPr>
          <w:lang w:val="ru-RU"/>
        </w:rPr>
        <w:t>будь</w:t>
      </w:r>
      <w:r w:rsidRPr="00DF0F08">
        <w:rPr>
          <w:lang w:val="ru-RU"/>
        </w:rPr>
        <w:t>-</w:t>
      </w:r>
      <w:r w:rsidRPr="00F850AD">
        <w:rPr>
          <w:lang w:val="ru-RU"/>
        </w:rPr>
        <w:t>якій</w:t>
      </w:r>
      <w:r w:rsidRPr="00DF0F08">
        <w:rPr>
          <w:lang w:val="ru-RU"/>
        </w:rPr>
        <w:t xml:space="preserve"> </w:t>
      </w:r>
      <w:r w:rsidRPr="00F850AD">
        <w:rPr>
          <w:lang w:val="ru-RU"/>
        </w:rPr>
        <w:t>іншій</w:t>
      </w:r>
      <w:r w:rsidRPr="00DF0F08">
        <w:rPr>
          <w:lang w:val="ru-RU"/>
        </w:rPr>
        <w:t xml:space="preserve"> </w:t>
      </w:r>
      <w:r w:rsidRPr="00F850AD">
        <w:rPr>
          <w:lang w:val="ru-RU"/>
        </w:rPr>
        <w:t>угоді</w:t>
      </w:r>
      <w:r w:rsidRPr="00DF0F08">
        <w:rPr>
          <w:lang w:val="ru-RU"/>
        </w:rPr>
        <w:t xml:space="preserve"> </w:t>
      </w:r>
      <w:r w:rsidRPr="00F850AD">
        <w:rPr>
          <w:lang w:val="ru-RU"/>
        </w:rPr>
        <w:t>про</w:t>
      </w:r>
      <w:r w:rsidRPr="00DF0F08">
        <w:rPr>
          <w:lang w:val="ru-RU"/>
        </w:rPr>
        <w:t xml:space="preserve"> </w:t>
      </w:r>
      <w:r w:rsidRPr="00F850AD">
        <w:rPr>
          <w:lang w:val="ru-RU"/>
        </w:rPr>
        <w:t>нерозголошення</w:t>
      </w:r>
      <w:r w:rsidRPr="00DF0F08">
        <w:rPr>
          <w:lang w:val="ru-RU"/>
        </w:rPr>
        <w:t xml:space="preserve"> </w:t>
      </w:r>
      <w:r w:rsidRPr="00F850AD">
        <w:rPr>
          <w:lang w:val="ru-RU"/>
        </w:rPr>
        <w:t>чи</w:t>
      </w:r>
      <w:r w:rsidRPr="00DF0F08">
        <w:rPr>
          <w:lang w:val="ru-RU"/>
        </w:rPr>
        <w:t xml:space="preserve"> </w:t>
      </w:r>
      <w:r w:rsidRPr="00F850AD">
        <w:rPr>
          <w:lang w:val="ru-RU"/>
        </w:rPr>
        <w:t>конфіденційність</w:t>
      </w:r>
      <w:r w:rsidRPr="00DF0F08">
        <w:rPr>
          <w:lang w:val="ru-RU"/>
        </w:rPr>
        <w:t xml:space="preserve">. </w:t>
      </w:r>
    </w:p>
    <w:p w:rsidR="00371145" w:rsidRPr="00F850AD" w:rsidRDefault="00371145" w:rsidP="00371145">
      <w:pPr>
        <w:pStyle w:val="PURBody-Indented"/>
        <w:rPr>
          <w:lang w:val="ru-RU"/>
        </w:rPr>
      </w:pPr>
      <w:r w:rsidRPr="00F850AD">
        <w:rPr>
          <w:lang w:val="ru-RU"/>
        </w:rPr>
        <w:t>Докладніші відомості див. за посиланнями нижче:</w:t>
      </w:r>
    </w:p>
    <w:p w:rsidR="00C842BA" w:rsidRPr="00F850AD" w:rsidRDefault="00C842BA" w:rsidP="006561D7">
      <w:pPr>
        <w:pStyle w:val="PURBody-Indented"/>
        <w:numPr>
          <w:ilvl w:val="0"/>
          <w:numId w:val="78"/>
        </w:numPr>
      </w:pPr>
      <w:r w:rsidRPr="00F850AD">
        <w:t>Exchange Hosted Services:</w:t>
      </w:r>
      <w:r w:rsidR="007C3CC6" w:rsidRPr="00F850AD">
        <w:t xml:space="preserve"> </w:t>
      </w:r>
      <w:hyperlink r:id="rId30">
        <w:r w:rsidRPr="00F850AD">
          <w:rPr>
            <w:color w:val="00467F"/>
            <w:u w:val="single"/>
          </w:rPr>
          <w:t>http://go.microsoft.com/fwlink/?LinkId=137325</w:t>
        </w:r>
      </w:hyperlink>
    </w:p>
    <w:p w:rsidR="00371145" w:rsidRPr="00F850AD" w:rsidRDefault="00371145" w:rsidP="006561D7">
      <w:pPr>
        <w:pStyle w:val="PURBody-Indented"/>
        <w:numPr>
          <w:ilvl w:val="0"/>
          <w:numId w:val="78"/>
        </w:numPr>
      </w:pPr>
      <w:r w:rsidRPr="00F850AD">
        <w:t>Microsoft Dynamics CRM Online:</w:t>
      </w:r>
      <w:r w:rsidR="007C3CC6" w:rsidRPr="00F850AD">
        <w:t xml:space="preserve"> </w:t>
      </w:r>
      <w:hyperlink r:id="rId31" w:history="1">
        <w:r w:rsidRPr="00F850AD">
          <w:rPr>
            <w:rStyle w:val="Hyperlink"/>
            <w:szCs w:val="18"/>
          </w:rPr>
          <w:t>http://go.microsoft.com/fwlink/?LinkID=251057</w:t>
        </w:r>
      </w:hyperlink>
      <w:r w:rsidRPr="00F850AD">
        <w:rPr>
          <w:color w:val="44546A"/>
          <w:szCs w:val="18"/>
        </w:rPr>
        <w:t xml:space="preserve"> </w:t>
      </w:r>
    </w:p>
    <w:p w:rsidR="00371145" w:rsidRPr="00F850AD" w:rsidRDefault="00371145" w:rsidP="006561D7">
      <w:pPr>
        <w:pStyle w:val="PURBody-Indented"/>
        <w:numPr>
          <w:ilvl w:val="0"/>
          <w:numId w:val="78"/>
        </w:numPr>
      </w:pPr>
      <w:r w:rsidRPr="00F850AD">
        <w:rPr>
          <w:rFonts w:asciiTheme="minorHAnsi" w:hAnsiTheme="minorHAnsi" w:cstheme="minorHAnsi"/>
          <w:szCs w:val="18"/>
        </w:rPr>
        <w:t>Служби Windows Azure:</w:t>
      </w:r>
      <w:r w:rsidR="007C3CC6" w:rsidRPr="00F850AD">
        <w:rPr>
          <w:rFonts w:asciiTheme="minorHAnsi" w:hAnsiTheme="minorHAnsi" w:cstheme="minorHAnsi"/>
          <w:szCs w:val="18"/>
        </w:rPr>
        <w:t xml:space="preserve"> </w:t>
      </w:r>
      <w:r w:rsidRPr="00F850AD">
        <w:rPr>
          <w:rFonts w:asciiTheme="minorHAnsi" w:hAnsiTheme="minorHAnsi" w:cstheme="minorHAnsi"/>
          <w:szCs w:val="18"/>
        </w:rPr>
        <w:t>Див. Центр безпеки та конфіденційності Windows Azure, щоб отримати актуальну інформацію про практику гарантування безпеки</w:t>
      </w:r>
    </w:p>
    <w:p w:rsidR="00FC3796" w:rsidRPr="00F850AD" w:rsidRDefault="00371145" w:rsidP="006561D7">
      <w:pPr>
        <w:pStyle w:val="ListParagraph"/>
        <w:numPr>
          <w:ilvl w:val="0"/>
          <w:numId w:val="78"/>
        </w:numPr>
        <w:jc w:val="left"/>
      </w:pPr>
      <w:r w:rsidRPr="00F850AD">
        <w:rPr>
          <w:rFonts w:asciiTheme="minorHAnsi" w:hAnsiTheme="minorHAnsi" w:cstheme="minorHAnsi"/>
          <w:sz w:val="18"/>
          <w:szCs w:val="18"/>
        </w:rPr>
        <w:t>Windows Intune:</w:t>
      </w:r>
      <w:r w:rsidR="007C3CC6" w:rsidRPr="00F850AD">
        <w:rPr>
          <w:rFonts w:asciiTheme="minorHAnsi" w:hAnsiTheme="minorHAnsi" w:cstheme="minorHAnsi"/>
          <w:sz w:val="18"/>
          <w:szCs w:val="18"/>
        </w:rPr>
        <w:t xml:space="preserve"> </w:t>
      </w:r>
      <w:hyperlink r:id="rId32" w:history="1">
        <w:r w:rsidRPr="00F850AD">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F850AD" w:rsidRDefault="00371145" w:rsidP="006561D7">
      <w:pPr>
        <w:pStyle w:val="PURBullet-Indented"/>
        <w:numPr>
          <w:ilvl w:val="1"/>
          <w:numId w:val="7"/>
        </w:numPr>
        <w:ind w:left="990" w:hanging="360"/>
      </w:pPr>
      <w:r w:rsidRPr="00F850AD">
        <w:t>Yammer:</w:t>
      </w:r>
      <w:r w:rsidR="007C3CC6" w:rsidRPr="00F850AD">
        <w:t xml:space="preserve"> </w:t>
      </w:r>
      <w:hyperlink r:id="rId33" w:history="1">
        <w:r w:rsidRPr="00F850AD">
          <w:rPr>
            <w:rStyle w:val="Hyperlink"/>
          </w:rPr>
          <w:t>https://www.yammer.com/</w:t>
        </w:r>
      </w:hyperlink>
      <w:r w:rsidRPr="00F850AD">
        <w:rPr>
          <w:rStyle w:val="Hyperlink"/>
        </w:rPr>
        <w:t>it/security</w:t>
      </w:r>
    </w:p>
    <w:p w:rsidR="001B2C6B" w:rsidRPr="00F850AD" w:rsidRDefault="001B2C6B" w:rsidP="001B2C6B">
      <w:pPr>
        <w:pStyle w:val="PURHeading2"/>
      </w:pPr>
      <w:r w:rsidRPr="00F850AD">
        <w:lastRenderedPageBreak/>
        <w:t>Угода про рівень послуг</w:t>
      </w:r>
      <w:r w:rsidRPr="00F850AD">
        <w:fldChar w:fldCharType="begin"/>
      </w:r>
      <w:r w:rsidRPr="00F850AD">
        <w:instrText>TC "</w:instrText>
      </w:r>
      <w:bookmarkStart w:id="138" w:name="_Toc382940179"/>
      <w:r w:rsidRPr="00F850AD">
        <w:instrText>Угода про рівень послуг</w:instrText>
      </w:r>
      <w:bookmarkEnd w:id="138"/>
      <w:r w:rsidRPr="00F850AD">
        <w:instrText xml:space="preserve"> " \l 2 </w:instrText>
      </w:r>
      <w:r w:rsidRPr="00F850AD">
        <w:fldChar w:fldCharType="end"/>
      </w:r>
    </w:p>
    <w:p w:rsidR="001B2C6B" w:rsidRPr="00F850AD" w:rsidRDefault="001B2C6B" w:rsidP="001B2C6B">
      <w:pPr>
        <w:pStyle w:val="PURHeading2"/>
        <w:rPr>
          <w:lang w:val="ru-RU"/>
        </w:rPr>
      </w:pPr>
      <w:r w:rsidRPr="00F850AD">
        <w:rPr>
          <w:rFonts w:ascii="Arial" w:hAnsi="Arial"/>
          <w:color w:val="auto"/>
          <w:sz w:val="18"/>
          <w:lang w:val="ru-RU"/>
        </w:rPr>
        <w:t>Угода про рівень послуг (</w:t>
      </w:r>
      <w:r w:rsidRPr="00F850AD">
        <w:rPr>
          <w:rFonts w:ascii="Arial" w:hAnsi="Arial"/>
          <w:color w:val="auto"/>
          <w:sz w:val="18"/>
        </w:rPr>
        <w:t>SLA</w:t>
      </w:r>
      <w:r w:rsidRPr="00F850AD">
        <w:rPr>
          <w:rFonts w:ascii="Arial" w:hAnsi="Arial"/>
          <w:color w:val="auto"/>
          <w:sz w:val="18"/>
          <w:lang w:val="ru-RU"/>
        </w:rPr>
        <w:t>) застосовується до Онлайнових служб (якщо це спеціально не зазначено в Умовах для певних служб).</w:t>
      </w:r>
      <w:r w:rsidR="007C3CC6" w:rsidRPr="00F850AD">
        <w:rPr>
          <w:rFonts w:ascii="Arial" w:hAnsi="Arial"/>
          <w:color w:val="auto"/>
          <w:sz w:val="18"/>
          <w:lang w:val="ru-RU"/>
        </w:rPr>
        <w:t xml:space="preserve"> </w:t>
      </w:r>
      <w:r w:rsidRPr="00F850AD">
        <w:rPr>
          <w:rFonts w:ascii="Arial" w:hAnsi="Arial"/>
          <w:color w:val="auto"/>
          <w:sz w:val="18"/>
          <w:lang w:val="ru-RU"/>
        </w:rPr>
        <w:t xml:space="preserve">Докладні відомості про угоду </w:t>
      </w:r>
      <w:r w:rsidRPr="00F850AD">
        <w:rPr>
          <w:rFonts w:ascii="Arial" w:hAnsi="Arial"/>
          <w:color w:val="auto"/>
          <w:sz w:val="18"/>
        </w:rPr>
        <w:t>SLA</w:t>
      </w:r>
      <w:r w:rsidRPr="00F850AD">
        <w:rPr>
          <w:rFonts w:ascii="Arial" w:hAnsi="Arial"/>
          <w:color w:val="auto"/>
          <w:sz w:val="18"/>
          <w:lang w:val="ru-RU"/>
        </w:rPr>
        <w:t xml:space="preserve"> для онлайнових служб див. на веб-сторінці </w:t>
      </w:r>
      <w:hyperlink r:id="rId34" w:history="1">
        <w:r w:rsidRPr="00F850AD">
          <w:rPr>
            <w:rStyle w:val="Hyperlink"/>
            <w:rFonts w:ascii="Arial" w:hAnsi="Arial"/>
            <w:sz w:val="18"/>
          </w:rPr>
          <w:t>http</w:t>
        </w:r>
        <w:r w:rsidRPr="00F850AD">
          <w:rPr>
            <w:rStyle w:val="Hyperlink"/>
            <w:rFonts w:ascii="Arial" w:hAnsi="Arial"/>
            <w:sz w:val="18"/>
            <w:lang w:val="ru-RU"/>
          </w:rPr>
          <w:t>://</w:t>
        </w:r>
        <w:r w:rsidRPr="00F850AD">
          <w:rPr>
            <w:rStyle w:val="Hyperlink"/>
            <w:rFonts w:ascii="Arial" w:hAnsi="Arial"/>
            <w:sz w:val="18"/>
          </w:rPr>
          <w:t>microsoft</w:t>
        </w:r>
        <w:r w:rsidRPr="00F850AD">
          <w:rPr>
            <w:rStyle w:val="Hyperlink"/>
            <w:rFonts w:ascii="Arial" w:hAnsi="Arial"/>
            <w:sz w:val="18"/>
            <w:lang w:val="ru-RU"/>
          </w:rPr>
          <w:t>.</w:t>
        </w:r>
        <w:r w:rsidRPr="00F850AD">
          <w:rPr>
            <w:rStyle w:val="Hyperlink"/>
            <w:rFonts w:ascii="Arial" w:hAnsi="Arial"/>
            <w:sz w:val="18"/>
          </w:rPr>
          <w:t>com</w:t>
        </w:r>
        <w:r w:rsidRPr="00F850AD">
          <w:rPr>
            <w:rStyle w:val="Hyperlink"/>
            <w:rFonts w:ascii="Arial" w:hAnsi="Arial"/>
            <w:sz w:val="18"/>
            <w:lang w:val="ru-RU"/>
          </w:rPr>
          <w:t>/</w:t>
        </w:r>
        <w:r w:rsidRPr="00F850AD">
          <w:rPr>
            <w:rStyle w:val="Hyperlink"/>
            <w:rFonts w:ascii="Arial" w:hAnsi="Arial"/>
            <w:sz w:val="18"/>
          </w:rPr>
          <w:t>licensing</w:t>
        </w:r>
        <w:r w:rsidRPr="00F850AD">
          <w:rPr>
            <w:rStyle w:val="Hyperlink"/>
            <w:rFonts w:ascii="Arial" w:hAnsi="Arial"/>
            <w:sz w:val="18"/>
            <w:lang w:val="ru-RU"/>
          </w:rPr>
          <w:t>/</w:t>
        </w:r>
        <w:r w:rsidRPr="00F850AD">
          <w:rPr>
            <w:rStyle w:val="Hyperlink"/>
            <w:rFonts w:ascii="Arial" w:hAnsi="Arial"/>
            <w:sz w:val="18"/>
          </w:rPr>
          <w:t>contracts</w:t>
        </w:r>
      </w:hyperlink>
      <w:r w:rsidRPr="00F850AD">
        <w:rPr>
          <w:rFonts w:ascii="Arial" w:hAnsi="Arial"/>
          <w:color w:val="auto"/>
          <w:sz w:val="18"/>
          <w:lang w:val="ru-RU"/>
        </w:rPr>
        <w:t>.</w:t>
      </w:r>
    </w:p>
    <w:p w:rsidR="0079514B" w:rsidRPr="00F850AD" w:rsidRDefault="0079514B" w:rsidP="001B2C6B">
      <w:pPr>
        <w:pStyle w:val="PURHeading2"/>
        <w:rPr>
          <w:lang w:val="ru-RU"/>
        </w:rPr>
      </w:pPr>
      <w:r w:rsidRPr="00F850AD">
        <w:rPr>
          <w:lang w:val="ru-RU"/>
        </w:rPr>
        <w:t>Правила допустимого використання.</w:t>
      </w:r>
      <w:r w:rsidRPr="00F850AD">
        <w:fldChar w:fldCharType="begin"/>
      </w:r>
      <w:r w:rsidR="00386377" w:rsidRPr="00F850AD">
        <w:instrText>TC</w:instrText>
      </w:r>
      <w:r w:rsidR="00386377" w:rsidRPr="00F850AD">
        <w:rPr>
          <w:lang w:val="ru-RU"/>
        </w:rPr>
        <w:instrText xml:space="preserve"> "</w:instrText>
      </w:r>
      <w:bookmarkStart w:id="139" w:name="_Toc382940180"/>
      <w:r w:rsidR="00386377" w:rsidRPr="00F850AD">
        <w:rPr>
          <w:lang w:val="ru-RU"/>
        </w:rPr>
        <w:instrText>Правила допустимого використання.</w:instrText>
      </w:r>
      <w:bookmarkEnd w:id="139"/>
      <w:r w:rsidR="00386377" w:rsidRPr="00F850AD">
        <w:rPr>
          <w:lang w:val="ru-RU"/>
        </w:rPr>
        <w:instrText>" \</w:instrText>
      </w:r>
      <w:r w:rsidR="00386377" w:rsidRPr="00F850AD">
        <w:instrText>l</w:instrText>
      </w:r>
      <w:r w:rsidR="00386377" w:rsidRPr="00F850AD">
        <w:rPr>
          <w:lang w:val="ru-RU"/>
        </w:rPr>
        <w:instrText xml:space="preserve"> 2 </w:instrText>
      </w:r>
      <w:bookmarkStart w:id="140" w:name="_Toc339624724"/>
      <w:bookmarkStart w:id="141" w:name="_Toc341260677"/>
      <w:bookmarkStart w:id="142" w:name="_Toc341260904"/>
      <w:bookmarkStart w:id="143" w:name="_Toc364067986"/>
      <w:bookmarkStart w:id="144" w:name="_Toc364068342"/>
      <w:bookmarkStart w:id="145" w:name="_Toc364695360"/>
      <w:bookmarkStart w:id="146" w:name="_Toc370712482"/>
      <w:bookmarkEnd w:id="140"/>
      <w:bookmarkEnd w:id="141"/>
      <w:bookmarkEnd w:id="142"/>
      <w:bookmarkEnd w:id="143"/>
      <w:bookmarkEnd w:id="144"/>
      <w:bookmarkEnd w:id="145"/>
      <w:bookmarkEnd w:id="146"/>
      <w:r w:rsidRPr="00F850AD">
        <w:fldChar w:fldCharType="end"/>
      </w:r>
    </w:p>
    <w:p w:rsidR="0079514B" w:rsidRPr="00F850AD" w:rsidRDefault="0079514B" w:rsidP="0079514B">
      <w:pPr>
        <w:pStyle w:val="PURBody-Indented"/>
        <w:rPr>
          <w:lang w:val="ru-RU"/>
        </w:rPr>
      </w:pPr>
      <w:r w:rsidRPr="00F850AD">
        <w:rPr>
          <w:color w:val="404040" w:themeColor="text1" w:themeTint="BF"/>
          <w:lang w:val="ru-RU"/>
        </w:rPr>
        <w:t>Ви та інші особи, які здійснюють доступ до Онлайнової служби з вашою допомогою, не маєте права використовувати Онлайнову службу:</w:t>
      </w:r>
    </w:p>
    <w:p w:rsidR="0079514B" w:rsidRPr="00F850AD" w:rsidRDefault="0079514B" w:rsidP="006561D7">
      <w:pPr>
        <w:pStyle w:val="PURBullet-Indented"/>
        <w:numPr>
          <w:ilvl w:val="1"/>
          <w:numId w:val="39"/>
        </w:numPr>
        <w:rPr>
          <w:lang w:val="ru-RU"/>
        </w:rPr>
      </w:pPr>
      <w:r w:rsidRPr="00F850AD">
        <w:rPr>
          <w:lang w:val="ru-RU"/>
        </w:rPr>
        <w:t>у спосіб, заборонений законом, нормативними правилами, наказом або розпорядженням державного органа;</w:t>
      </w:r>
    </w:p>
    <w:p w:rsidR="0079514B" w:rsidRPr="00F850AD" w:rsidRDefault="0079514B" w:rsidP="006561D7">
      <w:pPr>
        <w:pStyle w:val="PURBullet-Indented"/>
        <w:numPr>
          <w:ilvl w:val="1"/>
          <w:numId w:val="39"/>
        </w:numPr>
        <w:rPr>
          <w:lang w:val="ru-RU"/>
        </w:rPr>
      </w:pPr>
      <w:r w:rsidRPr="00F850AD">
        <w:rPr>
          <w:lang w:val="ru-RU"/>
        </w:rPr>
        <w:t xml:space="preserve">для порушення прав інших осіб; </w:t>
      </w:r>
    </w:p>
    <w:p w:rsidR="0079514B" w:rsidRPr="00F850AD" w:rsidRDefault="0079514B" w:rsidP="006561D7">
      <w:pPr>
        <w:pStyle w:val="PURBullet-Indented"/>
        <w:numPr>
          <w:ilvl w:val="1"/>
          <w:numId w:val="39"/>
        </w:numPr>
        <w:rPr>
          <w:lang w:val="ru-RU"/>
        </w:rPr>
      </w:pPr>
      <w:r w:rsidRPr="00F850AD">
        <w:rPr>
          <w:lang w:val="ru-RU"/>
        </w:rPr>
        <w:t>для здійснення спроби отримати несанкціонований доступ до будь-якої служби, даних, облікового запису чи мережі</w:t>
      </w:r>
      <w:r w:rsidR="00DB550D">
        <w:t> </w:t>
      </w:r>
      <w:r w:rsidRPr="00F850AD">
        <w:rPr>
          <w:lang w:val="ru-RU"/>
        </w:rPr>
        <w:t>або порушити їхню роботу;</w:t>
      </w:r>
      <w:r w:rsidR="007C3CC6" w:rsidRPr="00F850AD">
        <w:rPr>
          <w:lang w:val="ru-RU"/>
        </w:rPr>
        <w:t xml:space="preserve"> </w:t>
      </w:r>
    </w:p>
    <w:p w:rsidR="0079514B" w:rsidRPr="00F850AD" w:rsidRDefault="0079514B" w:rsidP="006561D7">
      <w:pPr>
        <w:pStyle w:val="PURBullet-Indented"/>
        <w:numPr>
          <w:ilvl w:val="1"/>
          <w:numId w:val="39"/>
        </w:numPr>
        <w:rPr>
          <w:lang w:val="ru-RU"/>
        </w:rPr>
      </w:pPr>
      <w:r w:rsidRPr="00F850AD">
        <w:rPr>
          <w:lang w:val="ru-RU"/>
        </w:rPr>
        <w:t>для надсилання спаму або розповсюдження шкідливого програмного забезпечення;</w:t>
      </w:r>
    </w:p>
    <w:p w:rsidR="00326C8F" w:rsidRPr="00F850AD" w:rsidRDefault="0079514B" w:rsidP="006561D7">
      <w:pPr>
        <w:pStyle w:val="PURBullet-Indented"/>
        <w:numPr>
          <w:ilvl w:val="1"/>
          <w:numId w:val="39"/>
        </w:numPr>
        <w:rPr>
          <w:lang w:val="ru-RU"/>
        </w:rPr>
      </w:pPr>
      <w:r w:rsidRPr="00F850AD">
        <w:rPr>
          <w:lang w:val="ru-RU"/>
        </w:rPr>
        <w:t xml:space="preserve">у такий спосіб, який може зашкодити Онлайновій службі або заважати іншим особам користуватися нею; </w:t>
      </w:r>
    </w:p>
    <w:p w:rsidR="0019202E" w:rsidRPr="00F850AD" w:rsidRDefault="0079514B" w:rsidP="006561D7">
      <w:pPr>
        <w:pStyle w:val="PURBullet-Indented"/>
        <w:numPr>
          <w:ilvl w:val="1"/>
          <w:numId w:val="39"/>
        </w:numPr>
        <w:contextualSpacing w:val="0"/>
      </w:pPr>
      <w:r w:rsidRPr="00F850AD">
        <w:t>у Небезпечних умовах</w:t>
      </w:r>
      <w:r w:rsidRPr="00F850AD">
        <w:rPr>
          <w:color w:val="0D0D0D" w:themeColor="text1" w:themeTint="F2"/>
        </w:rPr>
        <w:t>.</w:t>
      </w:r>
    </w:p>
    <w:p w:rsidR="0079514B" w:rsidRPr="00F850AD" w:rsidRDefault="0019202E" w:rsidP="0019202E">
      <w:pPr>
        <w:pStyle w:val="PURBullet-Indented"/>
        <w:ind w:hanging="270"/>
        <w:rPr>
          <w:lang w:val="ru-RU"/>
        </w:rPr>
      </w:pPr>
      <w:r w:rsidRPr="00F850AD">
        <w:rPr>
          <w:color w:val="404040" w:themeColor="text1" w:themeTint="BF"/>
          <w:lang w:val="ru-RU"/>
        </w:rPr>
        <w:t>Порушення Правил допустимого використання може призвести до призупинення надання Онлайнової служби.</w:t>
      </w:r>
    </w:p>
    <w:p w:rsidR="0082133B" w:rsidRPr="00F850AD" w:rsidRDefault="00ED4593">
      <w:pPr>
        <w:pStyle w:val="PURHeading2"/>
        <w:rPr>
          <w:lang w:val="ru-RU"/>
        </w:rPr>
      </w:pPr>
      <w:r w:rsidRPr="00F850AD">
        <w:rPr>
          <w:lang w:val="ru-RU"/>
        </w:rPr>
        <w:t>Нормативні акти</w:t>
      </w:r>
      <w:r w:rsidRPr="00F850AD">
        <w:fldChar w:fldCharType="begin"/>
      </w:r>
      <w:r w:rsidR="00C33F92" w:rsidRPr="00F850AD">
        <w:instrText>TC</w:instrText>
      </w:r>
      <w:r w:rsidR="00C33F92" w:rsidRPr="00F850AD">
        <w:rPr>
          <w:lang w:val="ru-RU"/>
        </w:rPr>
        <w:instrText xml:space="preserve"> "</w:instrText>
      </w:r>
      <w:bookmarkStart w:id="147" w:name="_Toc382940181"/>
      <w:r w:rsidR="00C33F92" w:rsidRPr="00F850AD">
        <w:rPr>
          <w:lang w:val="ru-RU"/>
        </w:rPr>
        <w:instrText>Нормативні акти</w:instrText>
      </w:r>
      <w:bookmarkEnd w:id="147"/>
      <w:r w:rsidR="00C33F92" w:rsidRPr="00F850AD">
        <w:rPr>
          <w:lang w:val="ru-RU"/>
        </w:rPr>
        <w:instrText>" \</w:instrText>
      </w:r>
      <w:r w:rsidR="00C33F92" w:rsidRPr="00F850AD">
        <w:instrText>l</w:instrText>
      </w:r>
      <w:r w:rsidR="00C33F92" w:rsidRPr="00F850AD">
        <w:rPr>
          <w:lang w:val="ru-RU"/>
        </w:rPr>
        <w:instrText xml:space="preserve"> 2 </w:instrText>
      </w:r>
      <w:bookmarkStart w:id="148" w:name="_Toc339624725"/>
      <w:bookmarkStart w:id="149" w:name="_Toc341260678"/>
      <w:bookmarkStart w:id="150" w:name="_Toc341260905"/>
      <w:bookmarkStart w:id="151" w:name="_Toc364067987"/>
      <w:bookmarkStart w:id="152" w:name="_Toc364068343"/>
      <w:bookmarkStart w:id="153" w:name="_Toc364695361"/>
      <w:bookmarkStart w:id="154" w:name="_Toc370712483"/>
      <w:bookmarkEnd w:id="148"/>
      <w:bookmarkEnd w:id="149"/>
      <w:bookmarkEnd w:id="150"/>
      <w:bookmarkEnd w:id="151"/>
      <w:bookmarkEnd w:id="152"/>
      <w:bookmarkEnd w:id="153"/>
      <w:bookmarkEnd w:id="154"/>
      <w:r w:rsidRPr="00F850AD">
        <w:fldChar w:fldCharType="end"/>
      </w:r>
    </w:p>
    <w:p w:rsidR="0082133B" w:rsidRPr="00F850AD" w:rsidRDefault="00ED4593">
      <w:pPr>
        <w:pStyle w:val="PURBody-Indented"/>
        <w:rPr>
          <w:lang w:val="ru-RU"/>
        </w:rPr>
      </w:pPr>
      <w:r w:rsidRPr="00F850AD">
        <w:rPr>
          <w:lang w:val="ru-RU"/>
        </w:rPr>
        <w:t>Корпорація Майкрософт має право змінити або припинити Онлайнову службу в будь-якій країні, де існує або існуватиме урядова вимога або зобов’язання, яке застосовує до корпорації Майкрософт будь-яке положення або вимогу, що зазвичай не застосовується до підприємств, які діють на території цієї країни, яке ускладнює подальшу роботу Онлайнової служби без внесення змін і/або через яке корпорація Майкрософт вважатиме, що ці умови або Онлайнова служба суперечитиме такій вимозі чи зобов’язанню.</w:t>
      </w:r>
      <w:r w:rsidR="007C3CC6" w:rsidRPr="00F850AD">
        <w:rPr>
          <w:lang w:val="ru-RU"/>
        </w:rPr>
        <w:t xml:space="preserve"> </w:t>
      </w:r>
      <w:r w:rsidRPr="00F850AD">
        <w:rPr>
          <w:lang w:val="ru-RU"/>
        </w:rPr>
        <w:t>Наприклад, ми можемо змінити або припинити Онлайнову службу через урядову вимогу, яка встановлює щодо корпорації Майкрософт правовий режим постачальника телекомунікаційних послуг.</w:t>
      </w:r>
    </w:p>
    <w:p w:rsidR="00350853" w:rsidRPr="00F850AD" w:rsidRDefault="00350853" w:rsidP="00350853">
      <w:pPr>
        <w:pStyle w:val="PURHeading2"/>
        <w:rPr>
          <w:lang w:val="ru-RU"/>
        </w:rPr>
      </w:pPr>
      <w:r w:rsidRPr="00F850AD">
        <w:rPr>
          <w:lang w:val="ru-RU"/>
        </w:rPr>
        <w:t>Використання з метою ознайомлення</w:t>
      </w:r>
      <w:r w:rsidRPr="00F850AD">
        <w:fldChar w:fldCharType="begin"/>
      </w:r>
      <w:r w:rsidR="00FD2C8D" w:rsidRPr="00F850AD">
        <w:instrText>TC</w:instrText>
      </w:r>
      <w:r w:rsidR="00FD2C8D" w:rsidRPr="00F850AD">
        <w:rPr>
          <w:lang w:val="ru-RU"/>
        </w:rPr>
        <w:instrText xml:space="preserve"> "</w:instrText>
      </w:r>
      <w:bookmarkStart w:id="155" w:name="_Toc382940182"/>
      <w:r w:rsidR="00FD2C8D" w:rsidRPr="00F850AD">
        <w:rPr>
          <w:lang w:val="ru-RU"/>
        </w:rPr>
        <w:instrText>Використання з метою ознайомлення</w:instrText>
      </w:r>
      <w:bookmarkEnd w:id="155"/>
      <w:r w:rsidR="00FD2C8D" w:rsidRPr="00F850AD">
        <w:rPr>
          <w:lang w:val="ru-RU"/>
        </w:rPr>
        <w:instrText>" \</w:instrText>
      </w:r>
      <w:r w:rsidR="00FD2C8D" w:rsidRPr="00F850AD">
        <w:instrText>l</w:instrText>
      </w:r>
      <w:r w:rsidR="00FD2C8D" w:rsidRPr="00F850AD">
        <w:rPr>
          <w:lang w:val="ru-RU"/>
        </w:rPr>
        <w:instrText xml:space="preserve"> 2 </w:instrText>
      </w:r>
      <w:r w:rsidRPr="00F850AD">
        <w:fldChar w:fldCharType="end"/>
      </w:r>
    </w:p>
    <w:p w:rsidR="00350853" w:rsidRPr="00F850AD" w:rsidRDefault="00350853" w:rsidP="00A95B46">
      <w:pPr>
        <w:pStyle w:val="PURHeading2"/>
        <w:ind w:left="270"/>
        <w:rPr>
          <w:lang w:val="ru-RU"/>
        </w:rPr>
      </w:pPr>
      <w:r w:rsidRPr="00F850AD">
        <w:rPr>
          <w:rFonts w:ascii="Arial" w:hAnsi="Arial"/>
          <w:color w:val="auto"/>
          <w:sz w:val="18"/>
          <w:lang w:val="ru-RU"/>
        </w:rPr>
        <w:t xml:space="preserve">Окрім випадків, дозволених у розділі </w:t>
      </w:r>
      <w:r w:rsidR="00A95B46" w:rsidRPr="00A95B46">
        <w:rPr>
          <w:rFonts w:ascii="Arial" w:hAnsi="Arial"/>
          <w:color w:val="auto"/>
          <w:sz w:val="18"/>
          <w:lang w:val="ru-RU"/>
        </w:rPr>
        <w:t>“</w:t>
      </w:r>
      <w:r w:rsidRPr="00F850AD">
        <w:rPr>
          <w:rFonts w:ascii="Arial" w:hAnsi="Arial"/>
          <w:color w:val="auto"/>
          <w:sz w:val="18"/>
          <w:lang w:val="ru-RU"/>
        </w:rPr>
        <w:t>Винятки та додаткові умови для окремих Онлайнових служб</w:t>
      </w:r>
      <w:r w:rsidR="00A95B46" w:rsidRPr="00A95B46">
        <w:rPr>
          <w:rFonts w:ascii="Arial" w:hAnsi="Arial"/>
          <w:color w:val="auto"/>
          <w:sz w:val="18"/>
          <w:lang w:val="ru-RU"/>
        </w:rPr>
        <w:t>”</w:t>
      </w:r>
      <w:r w:rsidRPr="00F850AD">
        <w:rPr>
          <w:rFonts w:ascii="Arial" w:hAnsi="Arial"/>
          <w:color w:val="auto"/>
          <w:sz w:val="18"/>
          <w:lang w:val="ru-RU"/>
        </w:rPr>
        <w:t>, ви повинні придбати ліцензії для використання Онлайнової служби з метою оцінювання.</w:t>
      </w:r>
      <w:r w:rsidR="007C3CC6" w:rsidRPr="00F850AD">
        <w:rPr>
          <w:rFonts w:ascii="Arial" w:hAnsi="Arial"/>
          <w:color w:val="auto"/>
          <w:sz w:val="18"/>
          <w:lang w:val="ru-RU"/>
        </w:rPr>
        <w:t xml:space="preserve"> </w:t>
      </w:r>
      <w:r w:rsidRPr="00F850AD">
        <w:rPr>
          <w:rFonts w:ascii="Arial" w:hAnsi="Arial"/>
          <w:color w:val="auto"/>
          <w:sz w:val="18"/>
          <w:lang w:val="ru-RU"/>
        </w:rPr>
        <w:t>Це застосовується незважаючи на будь-які суперечні положення повної ліцензійної угоди.</w:t>
      </w:r>
    </w:p>
    <w:p w:rsidR="0082133B" w:rsidRPr="00F850AD" w:rsidRDefault="00ED4593">
      <w:pPr>
        <w:pStyle w:val="PURHeading2"/>
        <w:rPr>
          <w:lang w:val="ru-RU"/>
        </w:rPr>
      </w:pPr>
      <w:r w:rsidRPr="00F850AD">
        <w:rPr>
          <w:lang w:val="ru-RU"/>
        </w:rPr>
        <w:t>Електронні повідомлення</w:t>
      </w:r>
      <w:r w:rsidRPr="00F850AD">
        <w:fldChar w:fldCharType="begin"/>
      </w:r>
      <w:r w:rsidR="00C33F92" w:rsidRPr="00F850AD">
        <w:instrText>TC</w:instrText>
      </w:r>
      <w:r w:rsidR="00C33F92" w:rsidRPr="00F850AD">
        <w:rPr>
          <w:lang w:val="ru-RU"/>
        </w:rPr>
        <w:instrText xml:space="preserve"> "</w:instrText>
      </w:r>
      <w:bookmarkStart w:id="156" w:name="_Toc382940183"/>
      <w:r w:rsidR="00C33F92" w:rsidRPr="00F850AD">
        <w:rPr>
          <w:lang w:val="ru-RU"/>
        </w:rPr>
        <w:instrText>Електронні повідомлення</w:instrText>
      </w:r>
      <w:bookmarkEnd w:id="156"/>
      <w:r w:rsidR="00C33F92" w:rsidRPr="00F850AD">
        <w:rPr>
          <w:lang w:val="ru-RU"/>
        </w:rPr>
        <w:instrText>" \</w:instrText>
      </w:r>
      <w:r w:rsidR="00C33F92" w:rsidRPr="00F850AD">
        <w:instrText>l</w:instrText>
      </w:r>
      <w:r w:rsidR="00C33F92" w:rsidRPr="00F850AD">
        <w:rPr>
          <w:lang w:val="ru-RU"/>
        </w:rPr>
        <w:instrText xml:space="preserve"> 2 </w:instrText>
      </w:r>
      <w:bookmarkStart w:id="157" w:name="_Toc339624726"/>
      <w:bookmarkStart w:id="158" w:name="_Toc341260679"/>
      <w:bookmarkStart w:id="159" w:name="_Toc341260906"/>
      <w:bookmarkStart w:id="160" w:name="_Toc364067988"/>
      <w:bookmarkStart w:id="161" w:name="_Toc364068344"/>
      <w:bookmarkStart w:id="162" w:name="_Toc364695362"/>
      <w:bookmarkStart w:id="163" w:name="_Toc370712484"/>
      <w:bookmarkEnd w:id="157"/>
      <w:bookmarkEnd w:id="158"/>
      <w:bookmarkEnd w:id="159"/>
      <w:bookmarkEnd w:id="160"/>
      <w:bookmarkEnd w:id="161"/>
      <w:bookmarkEnd w:id="162"/>
      <w:bookmarkEnd w:id="163"/>
      <w:r w:rsidRPr="00F850AD">
        <w:fldChar w:fldCharType="end"/>
      </w:r>
    </w:p>
    <w:p w:rsidR="002B7DDB" w:rsidRPr="00F850AD" w:rsidRDefault="00ED4593" w:rsidP="00C30D1A">
      <w:pPr>
        <w:pStyle w:val="PURBody-Indented"/>
        <w:rPr>
          <w:lang w:val="ru-RU"/>
        </w:rPr>
      </w:pPr>
      <w:r w:rsidRPr="00F850AD">
        <w:rPr>
          <w:lang w:val="ru-RU"/>
        </w:rPr>
        <w:t>Корпорація Майкрософт може надавати вам інформацію про Онлайнову службу в електронній формі: за допомогою повідомлення електронної пошти на адресу, яку вказує користувач під час реєстрації в Онлайновій службі, або через веб-сайт, який визначається корпорацією.</w:t>
      </w:r>
      <w:r w:rsidR="007C3CC6" w:rsidRPr="00F850AD">
        <w:rPr>
          <w:lang w:val="ru-RU"/>
        </w:rPr>
        <w:t xml:space="preserve"> </w:t>
      </w:r>
      <w:r w:rsidRPr="00F850AD">
        <w:rPr>
          <w:lang w:val="ru-RU"/>
        </w:rPr>
        <w:t>Повідомлення електронною поштою вважається переданим на дату надсилання.</w:t>
      </w:r>
    </w:p>
    <w:p w:rsidR="003B1F78" w:rsidRPr="00F850AD" w:rsidRDefault="003B1F78" w:rsidP="003B1F78">
      <w:pPr>
        <w:pStyle w:val="PURHeading2"/>
        <w:rPr>
          <w:lang w:val="ru-RU"/>
        </w:rPr>
      </w:pPr>
      <w:r w:rsidRPr="00F850AD">
        <w:rPr>
          <w:lang w:val="ru-RU"/>
        </w:rPr>
        <w:t>Технічні обмеження</w:t>
      </w:r>
      <w:r w:rsidRPr="00F850AD">
        <w:fldChar w:fldCharType="begin"/>
      </w:r>
      <w:r w:rsidRPr="00F850AD">
        <w:instrText>TC</w:instrText>
      </w:r>
      <w:r w:rsidRPr="00F850AD">
        <w:rPr>
          <w:lang w:val="ru-RU"/>
        </w:rPr>
        <w:instrText xml:space="preserve"> "</w:instrText>
      </w:r>
      <w:bookmarkStart w:id="164" w:name="_Toc382940184"/>
      <w:r w:rsidRPr="00F850AD">
        <w:rPr>
          <w:lang w:val="ru-RU"/>
        </w:rPr>
        <w:instrText>Технічні обмеження</w:instrText>
      </w:r>
      <w:bookmarkEnd w:id="164"/>
      <w:r w:rsidRPr="00F850AD">
        <w:rPr>
          <w:lang w:val="ru-RU"/>
        </w:rPr>
        <w:instrText>" \</w:instrText>
      </w:r>
      <w:r w:rsidRPr="00F850AD">
        <w:instrText>l</w:instrText>
      </w:r>
      <w:r w:rsidRPr="00F850AD">
        <w:rPr>
          <w:lang w:val="ru-RU"/>
        </w:rPr>
        <w:instrText xml:space="preserve"> 2 </w:instrText>
      </w:r>
      <w:bookmarkStart w:id="165" w:name="_Toc339624729"/>
      <w:bookmarkStart w:id="166" w:name="_Toc341260682"/>
      <w:bookmarkStart w:id="167" w:name="_Toc341260909"/>
      <w:bookmarkStart w:id="168" w:name="_Toc364067991"/>
      <w:bookmarkStart w:id="169" w:name="_Toc364068347"/>
      <w:bookmarkStart w:id="170" w:name="_Toc364695365"/>
      <w:bookmarkStart w:id="171" w:name="_Toc370712487"/>
      <w:bookmarkEnd w:id="165"/>
      <w:bookmarkEnd w:id="166"/>
      <w:bookmarkEnd w:id="167"/>
      <w:bookmarkEnd w:id="168"/>
      <w:bookmarkEnd w:id="169"/>
      <w:bookmarkEnd w:id="170"/>
      <w:bookmarkEnd w:id="171"/>
      <w:r w:rsidRPr="00F850AD">
        <w:fldChar w:fldCharType="end"/>
      </w:r>
    </w:p>
    <w:p w:rsidR="003B1F78" w:rsidRPr="00F850AD" w:rsidRDefault="003B1F78" w:rsidP="003B1F78">
      <w:pPr>
        <w:pStyle w:val="PURBody-Indented"/>
        <w:rPr>
          <w:lang w:val="ru-RU"/>
        </w:rPr>
      </w:pPr>
      <w:r w:rsidRPr="00F850AD">
        <w:rPr>
          <w:lang w:val="ru-RU"/>
        </w:rPr>
        <w:t>Ви повинні дотримуватися будь-яких технічних обмежень у продуктах, які дозволяють використовувати їх лише певними способами.</w:t>
      </w:r>
      <w:r w:rsidR="007C3CC6" w:rsidRPr="00F850AD">
        <w:rPr>
          <w:lang w:val="ru-RU"/>
        </w:rPr>
        <w:t xml:space="preserve"> </w:t>
      </w:r>
      <w:r w:rsidRPr="00F850AD">
        <w:rPr>
          <w:lang w:val="ru-RU"/>
        </w:rPr>
        <w:t>Ви не маєте права змінювати технічні обмеження.</w:t>
      </w:r>
    </w:p>
    <w:p w:rsidR="003B1F78" w:rsidRPr="00F850AD" w:rsidRDefault="003B1F78" w:rsidP="003B1F78">
      <w:pPr>
        <w:pStyle w:val="PURHeading2"/>
        <w:rPr>
          <w:lang w:val="ru-RU"/>
        </w:rPr>
      </w:pPr>
      <w:r w:rsidRPr="00F850AD">
        <w:rPr>
          <w:lang w:val="ru-RU"/>
        </w:rPr>
        <w:t>Умови перепризначення ліцензії</w:t>
      </w:r>
      <w:r w:rsidRPr="00F850AD">
        <w:fldChar w:fldCharType="begin"/>
      </w:r>
      <w:r w:rsidRPr="00F850AD">
        <w:instrText>TC</w:instrText>
      </w:r>
      <w:r w:rsidRPr="00F850AD">
        <w:rPr>
          <w:lang w:val="ru-RU"/>
        </w:rPr>
        <w:instrText xml:space="preserve"> "</w:instrText>
      </w:r>
      <w:bookmarkStart w:id="172" w:name="_Toc382940185"/>
      <w:r w:rsidRPr="00F850AD">
        <w:rPr>
          <w:lang w:val="ru-RU"/>
        </w:rPr>
        <w:instrText>Умови перепризначення ліцензії</w:instrText>
      </w:r>
      <w:bookmarkEnd w:id="172"/>
      <w:r w:rsidRPr="00F850AD">
        <w:rPr>
          <w:lang w:val="ru-RU"/>
        </w:rPr>
        <w:instrText>" \</w:instrText>
      </w:r>
      <w:r w:rsidRPr="00F850AD">
        <w:instrText>l</w:instrText>
      </w:r>
      <w:r w:rsidRPr="00F850AD">
        <w:rPr>
          <w:lang w:val="ru-RU"/>
        </w:rPr>
        <w:instrText xml:space="preserve"> 2 </w:instrText>
      </w:r>
      <w:bookmarkStart w:id="173" w:name="_Toc339624732"/>
      <w:bookmarkStart w:id="174" w:name="_Toc341260685"/>
      <w:bookmarkStart w:id="175" w:name="_Toc341260912"/>
      <w:bookmarkStart w:id="176" w:name="_Toc364067994"/>
      <w:bookmarkStart w:id="177" w:name="_Toc364068350"/>
      <w:bookmarkStart w:id="178" w:name="_Toc364695368"/>
      <w:bookmarkStart w:id="179" w:name="_Toc370712490"/>
      <w:bookmarkEnd w:id="173"/>
      <w:bookmarkEnd w:id="174"/>
      <w:bookmarkEnd w:id="175"/>
      <w:bookmarkEnd w:id="176"/>
      <w:bookmarkEnd w:id="177"/>
      <w:bookmarkEnd w:id="178"/>
      <w:bookmarkEnd w:id="179"/>
      <w:r w:rsidRPr="00F850AD">
        <w:fldChar w:fldCharType="end"/>
      </w:r>
    </w:p>
    <w:p w:rsidR="003B1F78" w:rsidRPr="00F850AD" w:rsidRDefault="003B1F78" w:rsidP="003B1F78">
      <w:pPr>
        <w:pStyle w:val="PURBody-Indented"/>
        <w:rPr>
          <w:lang w:val="ru-RU"/>
        </w:rPr>
      </w:pPr>
      <w:r w:rsidRPr="00F850AD">
        <w:rPr>
          <w:lang w:val="ru-RU"/>
        </w:rPr>
        <w:t>Більшість ліцензій, але не всі, можна перепризначити іншому пристрою або користувачу.</w:t>
      </w:r>
      <w:r w:rsidR="007C3CC6" w:rsidRPr="00F850AD">
        <w:rPr>
          <w:lang w:val="ru-RU"/>
        </w:rPr>
        <w:t xml:space="preserve"> </w:t>
      </w:r>
      <w:r w:rsidRPr="00F850AD">
        <w:rPr>
          <w:lang w:val="ru-RU"/>
        </w:rPr>
        <w:t>Нижче описано загальні правила перепризначення ліцензій, а також правила для певних продуктів і типів ліцензування.</w:t>
      </w:r>
    </w:p>
    <w:p w:rsidR="003B1F78" w:rsidRPr="00F850AD" w:rsidRDefault="003B1F78" w:rsidP="003B1F78">
      <w:pPr>
        <w:pStyle w:val="PURBlueStrong-Indented"/>
        <w:rPr>
          <w:spacing w:val="0"/>
          <w:lang w:val="ru-RU"/>
        </w:rPr>
      </w:pPr>
      <w:r w:rsidRPr="00F850AD">
        <w:rPr>
          <w:spacing w:val="0"/>
          <w:lang w:val="ru-RU"/>
        </w:rPr>
        <w:t>Обмеження перепризначення ліцензій</w:t>
      </w:r>
    </w:p>
    <w:p w:rsidR="003B1F78" w:rsidRPr="00F850AD" w:rsidRDefault="00B5244A" w:rsidP="003B1F78">
      <w:pPr>
        <w:pStyle w:val="PURBody-Indented"/>
        <w:rPr>
          <w:lang w:val="ru-RU"/>
        </w:rPr>
      </w:pPr>
      <w:r w:rsidRPr="00F850AD">
        <w:rPr>
          <w:lang w:val="ru-RU"/>
        </w:rPr>
        <w:t xml:space="preserve">За винятком зазначених нижче випадків, ви не маєте права перепризначати ліцензії на короткострокових засадах (не раніше ніж через 90 днів після попереднього призначення). </w:t>
      </w:r>
    </w:p>
    <w:p w:rsidR="003B1F78" w:rsidRPr="00F850AD" w:rsidRDefault="003B1F78" w:rsidP="003B1F78">
      <w:pPr>
        <w:pStyle w:val="PURBlueStrong-Indented"/>
        <w:rPr>
          <w:spacing w:val="0"/>
          <w:lang w:val="ru-RU"/>
        </w:rPr>
      </w:pPr>
      <w:r w:rsidRPr="00F850AD">
        <w:rPr>
          <w:spacing w:val="0"/>
          <w:lang w:val="ru-RU"/>
        </w:rPr>
        <w:t>Умови перепризначення ліцензій</w:t>
      </w:r>
    </w:p>
    <w:p w:rsidR="003B1F78" w:rsidRPr="00F850AD" w:rsidRDefault="00B5244A" w:rsidP="003B1F78">
      <w:pPr>
        <w:pStyle w:val="PURBody-Indented"/>
        <w:rPr>
          <w:lang w:val="ru-RU"/>
        </w:rPr>
      </w:pPr>
      <w:r w:rsidRPr="00F850AD">
        <w:rPr>
          <w:lang w:val="ru-RU"/>
        </w:rPr>
        <w:t xml:space="preserve">Під час перепризначення ліцензії від одного пристрою чи користувача до іншого потрібно видалити програмне забезпечення з попереднього пристрою чи пристрою попереднього користувача або заблокувати доступ для таких пристроїв. </w:t>
      </w:r>
    </w:p>
    <w:p w:rsidR="003B1F78" w:rsidRPr="00F850AD" w:rsidRDefault="003B1F78" w:rsidP="003B1F78">
      <w:pPr>
        <w:pStyle w:val="PURBlueStrong-Indented"/>
        <w:rPr>
          <w:spacing w:val="0"/>
          <w:lang w:val="ru-RU"/>
        </w:rPr>
      </w:pPr>
      <w:r w:rsidRPr="00F850AD">
        <w:rPr>
          <w:spacing w:val="0"/>
          <w:lang w:val="ru-RU"/>
        </w:rPr>
        <w:t>Особливості певних продуктів і типів ліцензування</w:t>
      </w:r>
    </w:p>
    <w:p w:rsidR="003B1F78" w:rsidRPr="00F850AD" w:rsidRDefault="003B1F78" w:rsidP="006561D7">
      <w:pPr>
        <w:pStyle w:val="PURBullet-Indented"/>
        <w:numPr>
          <w:ilvl w:val="0"/>
          <w:numId w:val="2"/>
        </w:numPr>
      </w:pPr>
      <w:r w:rsidRPr="00F850AD">
        <w:rPr>
          <w:b/>
          <w:lang w:val="ru-RU"/>
        </w:rPr>
        <w:t>Ліцензії на підписку користувача або пристрою (</w:t>
      </w:r>
      <w:r w:rsidRPr="00F850AD">
        <w:rPr>
          <w:b/>
        </w:rPr>
        <w:t>SL</w:t>
      </w:r>
      <w:r w:rsidRPr="00F850AD">
        <w:rPr>
          <w:b/>
          <w:lang w:val="ru-RU"/>
        </w:rPr>
        <w:t>).</w:t>
      </w:r>
      <w:r w:rsidR="007C3CC6" w:rsidRPr="00F850AD">
        <w:rPr>
          <w:lang w:val="ru-RU"/>
        </w:rPr>
        <w:t xml:space="preserve"> </w:t>
      </w:r>
      <w:r w:rsidRPr="00F850AD">
        <w:rPr>
          <w:lang w:val="ru-RU"/>
        </w:rPr>
        <w:t>Ви можете перепризначати ліцензії на підписку користувача чи</w:t>
      </w:r>
      <w:r w:rsidR="00DB550D">
        <w:t> </w:t>
      </w:r>
      <w:r w:rsidRPr="00F850AD">
        <w:rPr>
          <w:lang w:val="ru-RU"/>
        </w:rPr>
        <w:t>пристрою на короткий строк через відсутність користувача або недоступність пристрою, що вийшов із ладу.</w:t>
      </w:r>
      <w:r w:rsidR="007C3CC6" w:rsidRPr="00F850AD">
        <w:rPr>
          <w:lang w:val="ru-RU"/>
        </w:rPr>
        <w:t xml:space="preserve"> </w:t>
      </w:r>
      <w:r w:rsidRPr="00F850AD">
        <w:rPr>
          <w:lang w:val="ru-RU"/>
        </w:rPr>
        <w:t>Перепризначення цих ліцензій для інших цілей або на інші строки має бути на постійній основі.</w:t>
      </w:r>
      <w:r w:rsidR="007C3CC6" w:rsidRPr="00F850AD">
        <w:rPr>
          <w:lang w:val="ru-RU"/>
        </w:rPr>
        <w:t xml:space="preserve"> </w:t>
      </w:r>
      <w:r w:rsidRPr="00F850AD">
        <w:rPr>
          <w:lang w:val="ru-RU"/>
        </w:rPr>
        <w:t xml:space="preserve">Це право не стосується ліцензій користувача на підписку для </w:t>
      </w:r>
      <w:r w:rsidRPr="00F850AD">
        <w:t>Windows</w:t>
      </w:r>
      <w:r w:rsidRPr="00F850AD">
        <w:rPr>
          <w:lang w:val="ru-RU"/>
        </w:rPr>
        <w:t xml:space="preserve"> </w:t>
      </w:r>
      <w:r w:rsidRPr="00F850AD">
        <w:t>Intune</w:t>
      </w:r>
      <w:r w:rsidRPr="00F850AD">
        <w:rPr>
          <w:lang w:val="ru-RU"/>
        </w:rPr>
        <w:t xml:space="preserve"> з операційною системою </w:t>
      </w:r>
      <w:r w:rsidRPr="00F850AD">
        <w:t xml:space="preserve">Windows для настільних комп’ютерів. </w:t>
      </w:r>
    </w:p>
    <w:p w:rsidR="003B1F78" w:rsidRPr="00F850AD" w:rsidRDefault="003B1F78" w:rsidP="00CA4B73">
      <w:pPr>
        <w:pStyle w:val="PURBullet-Indented"/>
        <w:keepNext/>
        <w:keepLines/>
        <w:numPr>
          <w:ilvl w:val="0"/>
          <w:numId w:val="2"/>
        </w:numPr>
        <w:rPr>
          <w:lang w:val="ru-RU"/>
        </w:rPr>
      </w:pPr>
      <w:r w:rsidRPr="00F850AD">
        <w:rPr>
          <w:rFonts w:asciiTheme="minorHAnsi" w:hAnsiTheme="minorHAnsi" w:cstheme="minorHAnsi"/>
          <w:b/>
          <w:szCs w:val="18"/>
        </w:rPr>
        <w:lastRenderedPageBreak/>
        <w:t>Ліцензії на підписку користувача для Windows Intune з операційною системою Windows</w:t>
      </w:r>
      <w:r w:rsidRPr="00F850AD">
        <w:rPr>
          <w:rFonts w:asciiTheme="minorHAnsi" w:hAnsiTheme="minorHAnsi" w:cstheme="minorHAnsi"/>
          <w:b/>
          <w:szCs w:val="18"/>
          <w:lang w:val="ru-RU"/>
        </w:rPr>
        <w:t xml:space="preserve"> для настільних комп’ютерів.</w:t>
      </w:r>
      <w:r w:rsidRPr="00F850AD">
        <w:rPr>
          <w:rFonts w:asciiTheme="minorHAnsi" w:hAnsiTheme="minorHAnsi" w:cstheme="minorHAnsi"/>
          <w:szCs w:val="18"/>
          <w:lang w:val="ru-RU"/>
        </w:rPr>
        <w:t xml:space="preserve"> Відповідно до </w:t>
      </w:r>
      <w:r w:rsidRPr="00F850AD">
        <w:rPr>
          <w:rFonts w:asciiTheme="minorHAnsi" w:hAnsiTheme="minorHAnsi" w:cstheme="minorHAnsi"/>
          <w:lang w:val="ru-RU"/>
        </w:rPr>
        <w:t>загального правила заборони короткострокового перепризначення ліцензій</w:t>
      </w:r>
      <w:r w:rsidRPr="00F850AD">
        <w:rPr>
          <w:rFonts w:asciiTheme="minorHAnsi" w:hAnsiTheme="minorHAnsi" w:cstheme="minorHAnsi"/>
          <w:szCs w:val="18"/>
          <w:lang w:val="ru-RU"/>
        </w:rPr>
        <w:t xml:space="preserve"> ви можете перепризначити свою ліцензію кваліфікованому замінному пристрою.</w:t>
      </w:r>
      <w:r w:rsidR="007C3CC6" w:rsidRPr="00F850AD">
        <w:rPr>
          <w:rFonts w:asciiTheme="minorHAnsi" w:hAnsiTheme="minorHAnsi" w:cstheme="minorHAnsi"/>
          <w:szCs w:val="18"/>
          <w:lang w:val="ru-RU"/>
        </w:rPr>
        <w:t xml:space="preserve"> </w:t>
      </w:r>
      <w:r w:rsidRPr="00F850AD">
        <w:rPr>
          <w:rFonts w:asciiTheme="minorHAnsi" w:hAnsiTheme="minorHAnsi" w:cstheme="minorHAnsi"/>
          <w:szCs w:val="18"/>
          <w:lang w:val="ru-RU"/>
        </w:rPr>
        <w:t>Кваліфікований замінний пристрій</w:t>
      </w:r>
      <w:r w:rsidRPr="00F850AD">
        <w:rPr>
          <w:rFonts w:asciiTheme="minorHAnsi" w:hAnsiTheme="minorHAnsi" w:cstheme="minorHAnsi"/>
          <w:szCs w:val="18"/>
        </w:rPr>
        <w:t> </w:t>
      </w:r>
      <w:r w:rsidRPr="00F850AD">
        <w:rPr>
          <w:rFonts w:asciiTheme="minorHAnsi" w:hAnsiTheme="minorHAnsi" w:cstheme="minorHAnsi"/>
          <w:szCs w:val="18"/>
          <w:lang w:val="ru-RU"/>
        </w:rPr>
        <w:t>– це пристрій, на</w:t>
      </w:r>
      <w:r w:rsidR="00DB550D">
        <w:rPr>
          <w:rFonts w:asciiTheme="minorHAnsi" w:hAnsiTheme="minorHAnsi" w:cstheme="minorHAnsi"/>
          <w:szCs w:val="18"/>
        </w:rPr>
        <w:t> </w:t>
      </w:r>
      <w:r w:rsidRPr="00F850AD">
        <w:rPr>
          <w:rFonts w:asciiTheme="minorHAnsi" w:hAnsiTheme="minorHAnsi" w:cstheme="minorHAnsi"/>
          <w:szCs w:val="18"/>
          <w:lang w:val="ru-RU"/>
        </w:rPr>
        <w:t xml:space="preserve">який ви інсталювали останню версію операційної системи </w:t>
      </w:r>
      <w:r w:rsidRPr="00F850AD">
        <w:rPr>
          <w:rFonts w:asciiTheme="minorHAnsi" w:hAnsiTheme="minorHAnsi" w:cstheme="minorHAnsi"/>
          <w:szCs w:val="18"/>
        </w:rPr>
        <w:t>Windows</w:t>
      </w:r>
      <w:r w:rsidRPr="00F850AD">
        <w:rPr>
          <w:rFonts w:asciiTheme="minorHAnsi" w:hAnsiTheme="minorHAnsi" w:cstheme="minorHAnsi"/>
          <w:szCs w:val="18"/>
          <w:lang w:val="ru-RU"/>
        </w:rPr>
        <w:t xml:space="preserve"> для настільних комп’ютерів і якому ви призначили ліцензію на неї.</w:t>
      </w:r>
      <w:r w:rsidR="007C3CC6" w:rsidRPr="00F850AD">
        <w:rPr>
          <w:rFonts w:asciiTheme="minorHAnsi" w:hAnsiTheme="minorHAnsi" w:cstheme="minorHAnsi"/>
          <w:szCs w:val="18"/>
          <w:lang w:val="ru-RU"/>
        </w:rPr>
        <w:t xml:space="preserve"> </w:t>
      </w:r>
      <w:r w:rsidRPr="00F850AD">
        <w:rPr>
          <w:rFonts w:asciiTheme="minorHAnsi" w:hAnsiTheme="minorHAnsi" w:cstheme="minorHAnsi"/>
          <w:bCs/>
          <w:color w:val="000000"/>
          <w:szCs w:val="18"/>
          <w:lang w:val="ru-RU"/>
        </w:rPr>
        <w:t>Перепризначення своєї ліцензії можна виконати раніше, якщо використання ліцензованого пристрою було припинено у зв’язку з його довготривалим виходом з ладу.</w:t>
      </w:r>
      <w:r w:rsidRPr="00F850AD">
        <w:rPr>
          <w:rFonts w:asciiTheme="minorHAnsi" w:hAnsiTheme="minorHAnsi" w:cstheme="minorHAnsi"/>
          <w:color w:val="FF0000"/>
          <w:sz w:val="20"/>
          <w:lang w:val="ru-RU"/>
        </w:rPr>
        <w:t xml:space="preserve"> </w:t>
      </w:r>
    </w:p>
    <w:p w:rsidR="003B1F78" w:rsidRPr="00F850AD" w:rsidRDefault="003B1F78" w:rsidP="006561D7">
      <w:pPr>
        <w:pStyle w:val="PURBullet-Indented"/>
        <w:numPr>
          <w:ilvl w:val="0"/>
          <w:numId w:val="2"/>
        </w:numPr>
        <w:rPr>
          <w:lang w:val="ru-RU"/>
        </w:rPr>
      </w:pPr>
      <w:r w:rsidRPr="00F850AD">
        <w:rPr>
          <w:rFonts w:asciiTheme="minorHAnsi" w:hAnsiTheme="minorHAnsi" w:cstheme="minorHAnsi"/>
          <w:b/>
          <w:szCs w:val="18"/>
          <w:lang w:val="ru-RU"/>
        </w:rPr>
        <w:t xml:space="preserve">Можливість викупу </w:t>
      </w:r>
      <w:r w:rsidRPr="00F850AD">
        <w:rPr>
          <w:rFonts w:asciiTheme="minorHAnsi" w:hAnsiTheme="minorHAnsi" w:cstheme="minorHAnsi"/>
          <w:b/>
          <w:szCs w:val="18"/>
        </w:rPr>
        <w:t>Windows</w:t>
      </w:r>
      <w:r w:rsidRPr="00F850AD">
        <w:rPr>
          <w:rFonts w:asciiTheme="minorHAnsi" w:hAnsiTheme="minorHAnsi" w:cstheme="minorHAnsi"/>
          <w:b/>
          <w:szCs w:val="18"/>
          <w:lang w:val="ru-RU"/>
        </w:rPr>
        <w:t xml:space="preserve"> </w:t>
      </w:r>
      <w:r w:rsidRPr="00F850AD">
        <w:rPr>
          <w:rFonts w:asciiTheme="minorHAnsi" w:hAnsiTheme="minorHAnsi" w:cstheme="minorHAnsi"/>
          <w:b/>
          <w:szCs w:val="18"/>
        </w:rPr>
        <w:t>Intune</w:t>
      </w:r>
      <w:r w:rsidRPr="00F850AD">
        <w:rPr>
          <w:rFonts w:asciiTheme="minorHAnsi" w:hAnsiTheme="minorHAnsi" w:cstheme="minorHAnsi"/>
          <w:b/>
          <w:szCs w:val="18"/>
          <w:lang w:val="ru-RU"/>
        </w:rPr>
        <w:t xml:space="preserve"> з операційною системою </w:t>
      </w:r>
      <w:r w:rsidRPr="00F850AD">
        <w:rPr>
          <w:rFonts w:asciiTheme="minorHAnsi" w:hAnsiTheme="minorHAnsi" w:cstheme="minorHAnsi"/>
          <w:b/>
          <w:szCs w:val="18"/>
        </w:rPr>
        <w:t>Windows</w:t>
      </w:r>
      <w:r w:rsidRPr="00F850AD">
        <w:rPr>
          <w:rFonts w:asciiTheme="minorHAnsi" w:hAnsiTheme="minorHAnsi" w:cstheme="minorHAnsi"/>
          <w:b/>
          <w:szCs w:val="18"/>
          <w:lang w:val="ru-RU"/>
        </w:rPr>
        <w:t xml:space="preserve"> для настільних комп’ютерів.</w:t>
      </w:r>
      <w:r w:rsidR="007C3CC6" w:rsidRPr="00DB550D">
        <w:rPr>
          <w:rFonts w:asciiTheme="minorHAnsi" w:hAnsiTheme="minorHAnsi" w:cstheme="minorHAnsi"/>
          <w:bCs/>
          <w:szCs w:val="18"/>
          <w:lang w:val="ru-RU"/>
        </w:rPr>
        <w:t xml:space="preserve"> </w:t>
      </w:r>
      <w:r w:rsidRPr="00F850AD">
        <w:rPr>
          <w:rFonts w:asciiTheme="minorHAnsi" w:hAnsiTheme="minorHAnsi" w:cstheme="minorHAnsi"/>
          <w:bCs/>
          <w:color w:val="000000"/>
          <w:szCs w:val="18"/>
          <w:lang w:val="ru-RU"/>
        </w:rPr>
        <w:t>Незважаючи на будь-які суперечливі положення угоди корпоративного ліцензування, заборонено перепризначати постійні ліцензії на</w:t>
      </w:r>
      <w:r w:rsidR="00DB550D">
        <w:rPr>
          <w:rFonts w:asciiTheme="minorHAnsi" w:hAnsiTheme="minorHAnsi" w:cstheme="minorHAnsi"/>
          <w:bCs/>
          <w:color w:val="000000"/>
          <w:szCs w:val="18"/>
        </w:rPr>
        <w:t> </w:t>
      </w:r>
      <w:r w:rsidRPr="00F850AD">
        <w:rPr>
          <w:rFonts w:asciiTheme="minorHAnsi" w:hAnsiTheme="minorHAnsi" w:cstheme="minorHAnsi"/>
          <w:bCs/>
          <w:color w:val="000000"/>
          <w:szCs w:val="18"/>
        </w:rPr>
        <w:t>Windows</w:t>
      </w:r>
      <w:r w:rsidRPr="00F850AD">
        <w:rPr>
          <w:rFonts w:asciiTheme="minorHAnsi" w:hAnsiTheme="minorHAnsi" w:cstheme="minorHAnsi"/>
          <w:bCs/>
          <w:color w:val="000000"/>
          <w:szCs w:val="18"/>
          <w:lang w:val="ru-RU"/>
        </w:rPr>
        <w:t xml:space="preserve"> </w:t>
      </w:r>
      <w:r w:rsidRPr="00F850AD">
        <w:rPr>
          <w:rFonts w:asciiTheme="minorHAnsi" w:hAnsiTheme="minorHAnsi" w:cstheme="minorHAnsi"/>
          <w:bCs/>
          <w:color w:val="000000"/>
          <w:szCs w:val="18"/>
        </w:rPr>
        <w:t>Intune</w:t>
      </w:r>
      <w:r w:rsidRPr="00F850AD">
        <w:rPr>
          <w:rFonts w:asciiTheme="minorHAnsi" w:hAnsiTheme="minorHAnsi" w:cstheme="minorHAnsi"/>
          <w:bCs/>
          <w:color w:val="000000"/>
          <w:szCs w:val="18"/>
          <w:lang w:val="ru-RU"/>
        </w:rPr>
        <w:t xml:space="preserve"> з операційною системою для настільних комп’ютерів, отримані відповідно до можливості викупу, замінним пристроям</w:t>
      </w:r>
      <w:r w:rsidRPr="00F850AD">
        <w:rPr>
          <w:rFonts w:asciiTheme="minorHAnsi" w:hAnsiTheme="minorHAnsi" w:cstheme="minorHAnsi"/>
          <w:szCs w:val="18"/>
          <w:lang w:val="ru-RU"/>
        </w:rPr>
        <w:t>.</w:t>
      </w:r>
      <w:r w:rsidR="007C3CC6" w:rsidRPr="00F850AD">
        <w:rPr>
          <w:rFonts w:asciiTheme="minorHAnsi" w:hAnsiTheme="minorHAnsi" w:cstheme="minorHAnsi"/>
          <w:szCs w:val="18"/>
          <w:lang w:val="ru-RU"/>
        </w:rPr>
        <w:t xml:space="preserve"> </w:t>
      </w:r>
    </w:p>
    <w:p w:rsidR="003B1F78" w:rsidRPr="00F850AD" w:rsidRDefault="003B1F78" w:rsidP="006561D7">
      <w:pPr>
        <w:pStyle w:val="PURBullet-Indented"/>
        <w:numPr>
          <w:ilvl w:val="0"/>
          <w:numId w:val="2"/>
        </w:numPr>
        <w:rPr>
          <w:lang w:val="ru-RU"/>
        </w:rPr>
      </w:pPr>
      <w:r w:rsidRPr="00F850AD">
        <w:rPr>
          <w:rFonts w:asciiTheme="minorHAnsi" w:hAnsiTheme="minorHAnsi" w:cstheme="minorHAnsi"/>
          <w:b/>
          <w:lang w:val="ru-RU"/>
        </w:rPr>
        <w:t>Перепризначення ліцензій на підписку додаткових компонентів.</w:t>
      </w:r>
      <w:r w:rsidR="007C3CC6" w:rsidRPr="00F850AD">
        <w:rPr>
          <w:rFonts w:asciiTheme="minorHAnsi" w:hAnsiTheme="minorHAnsi" w:cstheme="minorHAnsi"/>
          <w:lang w:val="ru-RU"/>
        </w:rPr>
        <w:t xml:space="preserve"> </w:t>
      </w:r>
      <w:r w:rsidRPr="00F850AD">
        <w:rPr>
          <w:rFonts w:asciiTheme="minorHAnsi" w:hAnsiTheme="minorHAnsi" w:cstheme="minorHAnsi"/>
          <w:lang w:val="ru-RU"/>
        </w:rPr>
        <w:t xml:space="preserve">Ліцензії, отримані або придбані разом з іншими кваліфікаційними ліцензіями (наприклад, </w:t>
      </w:r>
      <w:r w:rsidRPr="00F850AD">
        <w:rPr>
          <w:rFonts w:asciiTheme="minorHAnsi" w:hAnsiTheme="minorHAnsi" w:cstheme="minorHAnsi"/>
        </w:rPr>
        <w:t>MDOP</w:t>
      </w:r>
      <w:r w:rsidRPr="00F850AD">
        <w:rPr>
          <w:rFonts w:asciiTheme="minorHAnsi" w:hAnsiTheme="minorHAnsi" w:cstheme="minorHAnsi"/>
          <w:lang w:val="ru-RU"/>
        </w:rPr>
        <w:t>), як правило, необхідно перепризначати під час перепризначення кваліфікаційної ліцензії.</w:t>
      </w:r>
      <w:r w:rsidR="007C3CC6" w:rsidRPr="00F850AD">
        <w:rPr>
          <w:rFonts w:asciiTheme="minorHAnsi" w:hAnsiTheme="minorHAnsi" w:cstheme="minorHAnsi"/>
          <w:lang w:val="ru-RU"/>
        </w:rPr>
        <w:t xml:space="preserve"> </w:t>
      </w:r>
      <w:r w:rsidRPr="00F850AD">
        <w:rPr>
          <w:rFonts w:asciiTheme="minorHAnsi" w:hAnsiTheme="minorHAnsi" w:cstheme="minorHAnsi"/>
          <w:lang w:val="ru-RU"/>
        </w:rPr>
        <w:t>Докладніші відомості про такі пропозиції див. у Правах на використання для певної служби.</w:t>
      </w:r>
    </w:p>
    <w:p w:rsidR="003B1F78" w:rsidRPr="00F850AD" w:rsidRDefault="003B1F78" w:rsidP="003B1F78">
      <w:pPr>
        <w:pStyle w:val="PURHeading2"/>
        <w:rPr>
          <w:lang w:val="ru-RU"/>
        </w:rPr>
      </w:pPr>
      <w:r w:rsidRPr="00F850AD">
        <w:rPr>
          <w:lang w:val="ru-RU"/>
        </w:rPr>
        <w:t>Активація продуктів</w:t>
      </w:r>
      <w:r w:rsidRPr="00F850AD">
        <w:fldChar w:fldCharType="begin"/>
      </w:r>
      <w:r w:rsidRPr="00F850AD">
        <w:instrText>TC</w:instrText>
      </w:r>
      <w:r w:rsidRPr="00F850AD">
        <w:rPr>
          <w:lang w:val="ru-RU"/>
        </w:rPr>
        <w:instrText xml:space="preserve"> "</w:instrText>
      </w:r>
      <w:bookmarkStart w:id="180" w:name="_Toc382940186"/>
      <w:r w:rsidRPr="00F850AD">
        <w:rPr>
          <w:lang w:val="ru-RU"/>
        </w:rPr>
        <w:instrText>Активація продуктів</w:instrText>
      </w:r>
      <w:bookmarkEnd w:id="180"/>
      <w:r w:rsidRPr="00F850AD">
        <w:rPr>
          <w:lang w:val="ru-RU"/>
        </w:rPr>
        <w:instrText xml:space="preserve"> " \</w:instrText>
      </w:r>
      <w:r w:rsidRPr="00F850AD">
        <w:instrText>l</w:instrText>
      </w:r>
      <w:r w:rsidRPr="00F850AD">
        <w:rPr>
          <w:lang w:val="ru-RU"/>
        </w:rPr>
        <w:instrText xml:space="preserve"> 2 </w:instrText>
      </w:r>
      <w:bookmarkStart w:id="181" w:name="_Toc339624733"/>
      <w:bookmarkStart w:id="182" w:name="_Toc341260686"/>
      <w:bookmarkStart w:id="183" w:name="_Toc341260913"/>
      <w:bookmarkStart w:id="184" w:name="_Toc364067995"/>
      <w:bookmarkStart w:id="185" w:name="_Toc364068351"/>
      <w:bookmarkStart w:id="186" w:name="_Toc364695369"/>
      <w:bookmarkStart w:id="187" w:name="_Toc370712491"/>
      <w:bookmarkEnd w:id="181"/>
      <w:bookmarkEnd w:id="182"/>
      <w:bookmarkEnd w:id="183"/>
      <w:bookmarkEnd w:id="184"/>
      <w:bookmarkEnd w:id="185"/>
      <w:bookmarkEnd w:id="186"/>
      <w:bookmarkEnd w:id="187"/>
      <w:r w:rsidRPr="00F850AD">
        <w:fldChar w:fldCharType="end"/>
      </w:r>
    </w:p>
    <w:p w:rsidR="003B1F78" w:rsidRPr="00F850AD" w:rsidRDefault="003B1F78" w:rsidP="00FC3E31">
      <w:pPr>
        <w:pStyle w:val="PURBody-Indented"/>
        <w:rPr>
          <w:lang w:val="ru-RU"/>
        </w:rPr>
      </w:pPr>
      <w:r w:rsidRPr="00F850AD">
        <w:rPr>
          <w:lang w:val="ru-RU"/>
        </w:rPr>
        <w:t>Для захисту певних Продуктів ужито технологічних заходів, і для їхньої інсталяції або отримання доступу до них потрібна активація та ключ корпоративного ліцензування.</w:t>
      </w:r>
      <w:r w:rsidR="007C3CC6" w:rsidRPr="00F850AD">
        <w:rPr>
          <w:lang w:val="ru-RU"/>
        </w:rPr>
        <w:t xml:space="preserve"> </w:t>
      </w:r>
      <w:r w:rsidRPr="00F850AD">
        <w:rPr>
          <w:lang w:val="ru-RU"/>
        </w:rPr>
        <w:t>Внаслідок активації використання програмного продукту пов’язується з</w:t>
      </w:r>
      <w:r w:rsidR="00DB550D">
        <w:t> </w:t>
      </w:r>
      <w:r w:rsidRPr="00F850AD">
        <w:rPr>
          <w:lang w:val="ru-RU"/>
        </w:rPr>
        <w:t>певним пристроєм.</w:t>
      </w:r>
      <w:r w:rsidR="007C3CC6" w:rsidRPr="00F850AD">
        <w:rPr>
          <w:lang w:val="ru-RU"/>
        </w:rPr>
        <w:t xml:space="preserve"> </w:t>
      </w:r>
      <w:r w:rsidRPr="00F850AD">
        <w:rPr>
          <w:lang w:val="ru-RU"/>
        </w:rPr>
        <w:t xml:space="preserve">Щоб дізнатися, у яких випадках потрібна активація або ключ продукту, див. розділ </w:t>
      </w:r>
      <w:r w:rsidR="00A95B46" w:rsidRPr="00A95B46">
        <w:rPr>
          <w:lang w:val="ru-RU"/>
        </w:rPr>
        <w:t>“</w:t>
      </w:r>
      <w:r w:rsidRPr="00F850AD">
        <w:rPr>
          <w:lang w:val="ru-RU"/>
        </w:rPr>
        <w:t>Активація продуктів</w:t>
      </w:r>
      <w:r w:rsidR="00A95B46" w:rsidRPr="00A95B46">
        <w:rPr>
          <w:lang w:val="ru-RU"/>
        </w:rPr>
        <w:t>”</w:t>
      </w:r>
      <w:r w:rsidRPr="00F850AD">
        <w:rPr>
          <w:lang w:val="ru-RU"/>
        </w:rPr>
        <w:t xml:space="preserve"> на веб-сайті </w:t>
      </w:r>
      <w:hyperlink r:id="rId35">
        <w:r w:rsidRPr="00F850AD">
          <w:rPr>
            <w:color w:val="00467F"/>
            <w:u w:val="single"/>
          </w:rPr>
          <w:t>http</w:t>
        </w:r>
        <w:r w:rsidRPr="00F850AD">
          <w:rPr>
            <w:color w:val="00467F"/>
            <w:u w:val="single"/>
            <w:lang w:val="ru-RU"/>
          </w:rPr>
          <w:t>://</w:t>
        </w:r>
        <w:r w:rsidRPr="00F850AD">
          <w:rPr>
            <w:color w:val="00467F"/>
            <w:u w:val="single"/>
          </w:rPr>
          <w:t>www</w:t>
        </w:r>
        <w:r w:rsidRPr="00F850AD">
          <w:rPr>
            <w:color w:val="00467F"/>
            <w:u w:val="single"/>
            <w:lang w:val="ru-RU"/>
          </w:rPr>
          <w:t>.</w:t>
        </w:r>
        <w:r w:rsidRPr="00F850AD">
          <w:rPr>
            <w:color w:val="00467F"/>
            <w:u w:val="single"/>
          </w:rPr>
          <w:t>microsoft</w:t>
        </w:r>
        <w:r w:rsidRPr="00F850AD">
          <w:rPr>
            <w:color w:val="00467F"/>
            <w:u w:val="single"/>
            <w:lang w:val="ru-RU"/>
          </w:rPr>
          <w:t>.</w:t>
        </w:r>
        <w:r w:rsidRPr="00F850AD">
          <w:rPr>
            <w:color w:val="00467F"/>
            <w:u w:val="single"/>
          </w:rPr>
          <w:t>com</w:t>
        </w:r>
        <w:r w:rsidRPr="00F850AD">
          <w:rPr>
            <w:color w:val="00467F"/>
            <w:u w:val="single"/>
            <w:lang w:val="ru-RU"/>
          </w:rPr>
          <w:t>/</w:t>
        </w:r>
        <w:r w:rsidRPr="00F850AD">
          <w:rPr>
            <w:color w:val="00467F"/>
            <w:u w:val="single"/>
          </w:rPr>
          <w:t>licensing</w:t>
        </w:r>
      </w:hyperlink>
      <w:r w:rsidRPr="00F850AD">
        <w:rPr>
          <w:lang w:val="ru-RU"/>
        </w:rPr>
        <w:t>.</w:t>
      </w:r>
      <w:r w:rsidR="007C3CC6" w:rsidRPr="00F850AD">
        <w:rPr>
          <w:lang w:val="ru-RU"/>
        </w:rPr>
        <w:t xml:space="preserve"> </w:t>
      </w:r>
      <w:r w:rsidRPr="00F850AD">
        <w:rPr>
          <w:lang w:val="ru-RU"/>
        </w:rPr>
        <w:t>Ви несете відповідальність за використання наданих вам ключів продукту та</w:t>
      </w:r>
      <w:r w:rsidR="00FC3E31">
        <w:t> </w:t>
      </w:r>
      <w:r w:rsidRPr="00F850AD">
        <w:rPr>
          <w:lang w:val="ru-RU"/>
        </w:rPr>
        <w:t>активацію продуктів за допомогою комп’ютерів зі службою керування ключами (</w:t>
      </w:r>
      <w:r w:rsidRPr="00F850AD">
        <w:t>KMS</w:t>
      </w:r>
      <w:r w:rsidRPr="00F850AD">
        <w:rPr>
          <w:lang w:val="ru-RU"/>
        </w:rPr>
        <w:t xml:space="preserve">). </w:t>
      </w:r>
      <w:r w:rsidRPr="00F850AD">
        <w:rPr>
          <w:rFonts w:eastAsia="Arial" w:cs="Times New Roman"/>
          <w:lang w:val="ru-RU"/>
        </w:rPr>
        <w:t xml:space="preserve">Ключі продукту корпоративного ліцензування конфіденційні й підлягають положенню про конфіденційність вашої корпоративної ліцензійної угоди. </w:t>
      </w:r>
      <w:r w:rsidRPr="00F850AD">
        <w:rPr>
          <w:lang w:val="ru-RU"/>
        </w:rPr>
        <w:t>Ви не маєте права розголошувати ключі продуктів третім сторонам</w:t>
      </w:r>
      <w:r w:rsidRPr="00F850AD">
        <w:rPr>
          <w:rFonts w:eastAsia="Arial" w:cs="Times New Roman"/>
          <w:lang w:val="ru-RU"/>
        </w:rPr>
        <w:t xml:space="preserve"> у жодному разі, навіть після припинення або закінчення дії ліцензійної угоди з Майкрософт, незважаючи на будь-які суперечні часові обмеження</w:t>
      </w:r>
      <w:r w:rsidRPr="00F850AD">
        <w:rPr>
          <w:lang w:val="ru-RU"/>
        </w:rPr>
        <w:t>.</w:t>
      </w:r>
    </w:p>
    <w:p w:rsidR="003B1F78" w:rsidRPr="00F850AD" w:rsidRDefault="003B1F78" w:rsidP="003B1F78">
      <w:pPr>
        <w:pStyle w:val="PURBlueStrong-Indented"/>
        <w:rPr>
          <w:spacing w:val="0"/>
          <w:lang w:val="ru-RU"/>
        </w:rPr>
      </w:pPr>
      <w:r w:rsidRPr="00F850AD">
        <w:rPr>
          <w:spacing w:val="0"/>
          <w:lang w:val="ru-RU"/>
        </w:rPr>
        <w:t xml:space="preserve">Активація за допомогою служби </w:t>
      </w:r>
      <w:r w:rsidRPr="00F850AD">
        <w:rPr>
          <w:spacing w:val="0"/>
        </w:rPr>
        <w:t>KMS</w:t>
      </w:r>
      <w:r w:rsidRPr="00F850AD">
        <w:rPr>
          <w:spacing w:val="0"/>
          <w:lang w:val="ru-RU"/>
        </w:rPr>
        <w:t xml:space="preserve"> і мультиактиваційного ключа (</w:t>
      </w:r>
      <w:r w:rsidRPr="00F850AD">
        <w:rPr>
          <w:spacing w:val="0"/>
        </w:rPr>
        <w:t>MAK</w:t>
      </w:r>
      <w:r w:rsidRPr="00F850AD">
        <w:rPr>
          <w:spacing w:val="0"/>
          <w:lang w:val="ru-RU"/>
        </w:rPr>
        <w:t>)</w:t>
      </w:r>
    </w:p>
    <w:p w:rsidR="003B1F78" w:rsidRPr="00F850AD" w:rsidRDefault="003B1F78" w:rsidP="00FC3E31">
      <w:pPr>
        <w:pStyle w:val="PURBody-Indented"/>
        <w:rPr>
          <w:lang w:val="ru-RU"/>
        </w:rPr>
      </w:pPr>
      <w:r w:rsidRPr="00F850AD">
        <w:rPr>
          <w:lang w:val="ru-RU"/>
        </w:rPr>
        <w:t>Під час активації мультиактиваційного ключа програмний продукт надсилає до корпорації Майкрософт відомості про програмний продукт і пристрій.</w:t>
      </w:r>
      <w:r w:rsidR="007C3CC6" w:rsidRPr="00F850AD">
        <w:rPr>
          <w:lang w:val="ru-RU"/>
        </w:rPr>
        <w:t xml:space="preserve"> </w:t>
      </w:r>
      <w:r w:rsidRPr="00F850AD">
        <w:rPr>
          <w:lang w:val="ru-RU"/>
        </w:rPr>
        <w:t>Під час активації служби керування ключами програмне забезпечення надсилає до корпорації Майкрософт відомості про програмне забезпечення та пристрій служби керування ключами.</w:t>
      </w:r>
      <w:r w:rsidR="007C3CC6" w:rsidRPr="00F850AD">
        <w:rPr>
          <w:lang w:val="ru-RU"/>
        </w:rPr>
        <w:t xml:space="preserve"> </w:t>
      </w:r>
      <w:r w:rsidRPr="00F850AD">
        <w:rPr>
          <w:lang w:val="ru-RU"/>
        </w:rPr>
        <w:t>Пристрої клієнта служби керування ключами, активовані з використанням служби керування ключами, не надсилають відомості до корпорації Майкрософт. Але для них необхідна періодична активація з використанням служби керування ключами.</w:t>
      </w:r>
      <w:r w:rsidR="007C3CC6" w:rsidRPr="00F850AD">
        <w:rPr>
          <w:lang w:val="ru-RU"/>
        </w:rPr>
        <w:t xml:space="preserve"> </w:t>
      </w:r>
      <w:r w:rsidRPr="00F850AD">
        <w:rPr>
          <w:lang w:val="ru-RU"/>
        </w:rPr>
        <w:t>До відомостей, що</w:t>
      </w:r>
      <w:r w:rsidR="00FC3E31">
        <w:t> </w:t>
      </w:r>
      <w:r w:rsidRPr="00F850AD">
        <w:rPr>
          <w:lang w:val="ru-RU"/>
        </w:rPr>
        <w:t xml:space="preserve">надсилаються до корпорації Майкрософт під час активації мультиактиваційного ключа та служби керування ключами, належать: </w:t>
      </w:r>
    </w:p>
    <w:p w:rsidR="003B1F78" w:rsidRPr="00F850AD" w:rsidRDefault="003B1F78" w:rsidP="006561D7">
      <w:pPr>
        <w:pStyle w:val="PURBullet-Indented"/>
        <w:numPr>
          <w:ilvl w:val="1"/>
          <w:numId w:val="3"/>
        </w:numPr>
        <w:rPr>
          <w:lang w:val="ru-RU"/>
        </w:rPr>
      </w:pPr>
      <w:r w:rsidRPr="00F850AD">
        <w:rPr>
          <w:lang w:val="ru-RU"/>
        </w:rPr>
        <w:t>версію, мовну версію та ключ програмного продукту;</w:t>
      </w:r>
    </w:p>
    <w:p w:rsidR="003B1F78" w:rsidRPr="00F850AD" w:rsidRDefault="003B1F78" w:rsidP="006561D7">
      <w:pPr>
        <w:pStyle w:val="PURBullet-Indented"/>
        <w:numPr>
          <w:ilvl w:val="1"/>
          <w:numId w:val="3"/>
        </w:numPr>
      </w:pPr>
      <w:r w:rsidRPr="00F850AD">
        <w:t>IP-адреса пристрою;</w:t>
      </w:r>
    </w:p>
    <w:p w:rsidR="003B1F78" w:rsidRPr="00F850AD" w:rsidRDefault="003B1F78" w:rsidP="006561D7">
      <w:pPr>
        <w:pStyle w:val="PURBullet-Indented"/>
        <w:numPr>
          <w:ilvl w:val="1"/>
          <w:numId w:val="3"/>
        </w:numPr>
        <w:rPr>
          <w:lang w:val="ru-RU"/>
        </w:rPr>
      </w:pPr>
      <w:r w:rsidRPr="00F850AD">
        <w:rPr>
          <w:lang w:val="ru-RU"/>
        </w:rPr>
        <w:t xml:space="preserve">відомості щодо конфігурації обладнання пристрою. </w:t>
      </w:r>
    </w:p>
    <w:p w:rsidR="003B1F78" w:rsidRPr="00F850AD" w:rsidRDefault="003B1F78" w:rsidP="00DB550D">
      <w:pPr>
        <w:pStyle w:val="PURBody-Indented"/>
        <w:keepNext/>
        <w:keepLines/>
        <w:ind w:left="274"/>
        <w:rPr>
          <w:lang w:val="ru-RU"/>
        </w:rPr>
      </w:pPr>
      <w:r w:rsidRPr="00F850AD">
        <w:rPr>
          <w:lang w:val="ru-RU"/>
        </w:rPr>
        <w:t xml:space="preserve">Додаткові відомості див. за адресою </w:t>
      </w:r>
      <w:hyperlink r:id="rId36">
        <w:r w:rsidRPr="00F850AD">
          <w:rPr>
            <w:color w:val="00467F"/>
            <w:u w:val="single"/>
          </w:rPr>
          <w:t>http://www.microsoft.com/licensing/existing-customers/product-activation.aspx</w:t>
        </w:r>
      </w:hyperlink>
      <w:r w:rsidRPr="00F850AD">
        <w:t>.</w:t>
      </w:r>
      <w:r w:rsidR="007C3CC6" w:rsidRPr="00F850AD">
        <w:t xml:space="preserve"> </w:t>
      </w:r>
      <w:r w:rsidRPr="00F850AD">
        <w:rPr>
          <w:lang w:val="ru-RU"/>
        </w:rPr>
        <w:t>Використовуючи програмний продукт, ви погоджуєтесь на передачу такої інформації.</w:t>
      </w:r>
      <w:r w:rsidR="007C3CC6" w:rsidRPr="00F850AD">
        <w:rPr>
          <w:lang w:val="ru-RU"/>
        </w:rPr>
        <w:t xml:space="preserve"> </w:t>
      </w:r>
      <w:r w:rsidRPr="00F850AD">
        <w:rPr>
          <w:lang w:val="ru-RU"/>
        </w:rPr>
        <w:t>Перед виконанням активації ви маєте</w:t>
      </w:r>
      <w:r w:rsidR="00DB550D">
        <w:t> </w:t>
      </w:r>
      <w:r w:rsidRPr="00F850AD">
        <w:rPr>
          <w:lang w:val="ru-RU"/>
        </w:rPr>
        <w:t>право використовувати версію програмного продукту, інстальовану під час процесу інсталяції.</w:t>
      </w:r>
      <w:r w:rsidR="007C3CC6" w:rsidRPr="00F850AD">
        <w:rPr>
          <w:lang w:val="ru-RU"/>
        </w:rPr>
        <w:t xml:space="preserve"> </w:t>
      </w:r>
      <w:r w:rsidRPr="00F850AD">
        <w:rPr>
          <w:lang w:val="ru-RU"/>
        </w:rPr>
        <w:t>Ваше право на користування програмним продуктом після завершення вказаного періоду часу буде обмеженим, доки ви не активуєте його.</w:t>
      </w:r>
      <w:r w:rsidR="00DB550D">
        <w:t> </w:t>
      </w:r>
      <w:r w:rsidRPr="00F850AD">
        <w:rPr>
          <w:lang w:val="ru-RU"/>
        </w:rPr>
        <w:t>Це потрібно для того, щоб запобігти неліцензійному використанню.</w:t>
      </w:r>
      <w:r w:rsidR="007C3CC6" w:rsidRPr="00F850AD">
        <w:rPr>
          <w:lang w:val="ru-RU"/>
        </w:rPr>
        <w:t xml:space="preserve"> </w:t>
      </w:r>
      <w:r w:rsidRPr="00F850AD">
        <w:rPr>
          <w:lang w:val="ru-RU"/>
        </w:rPr>
        <w:t>Якщо програмне забезпечення не буде активовано, після завершення цього періоду продовжувати його використання заборонено.</w:t>
      </w:r>
      <w:r w:rsidR="007C3CC6" w:rsidRPr="00F850AD">
        <w:rPr>
          <w:lang w:val="ru-RU"/>
        </w:rPr>
        <w:t xml:space="preserve"> </w:t>
      </w:r>
      <w:r w:rsidRPr="00F850AD">
        <w:rPr>
          <w:lang w:val="ru-RU"/>
        </w:rPr>
        <w:t>Якщо пристрій підключено до Інтернету, програмний продукт може автоматично з’єднатись із веб-сайтом Майкрософт для виконання активації.</w:t>
      </w:r>
      <w:r w:rsidR="007C3CC6" w:rsidRPr="00F850AD">
        <w:rPr>
          <w:lang w:val="ru-RU"/>
        </w:rPr>
        <w:t xml:space="preserve"> </w:t>
      </w:r>
      <w:r w:rsidRPr="00F850AD">
        <w:rPr>
          <w:lang w:val="ru-RU"/>
        </w:rPr>
        <w:t>Також програмний продукт можна активувати вручну через Інтернет або за телефоном.</w:t>
      </w:r>
      <w:r w:rsidR="007C3CC6" w:rsidRPr="00F850AD">
        <w:rPr>
          <w:lang w:val="ru-RU"/>
        </w:rPr>
        <w:t xml:space="preserve"> </w:t>
      </w:r>
      <w:r w:rsidRPr="00F850AD">
        <w:rPr>
          <w:lang w:val="ru-RU"/>
        </w:rPr>
        <w:t>У другому випадку телефонний зв’язок та підключення до Інтернету можуть вимагати окремої оплати.</w:t>
      </w:r>
      <w:r w:rsidR="007C3CC6" w:rsidRPr="00F850AD">
        <w:rPr>
          <w:lang w:val="ru-RU"/>
        </w:rPr>
        <w:t xml:space="preserve"> </w:t>
      </w:r>
      <w:r w:rsidRPr="00F850AD">
        <w:rPr>
          <w:lang w:val="ru-RU"/>
        </w:rPr>
        <w:t>При внесенні деяких змін до компонентів вашого комп’ютера може знадобитись повторно активувати програмний продукт.</w:t>
      </w:r>
      <w:r w:rsidR="007C3CC6" w:rsidRPr="00F850AD">
        <w:rPr>
          <w:lang w:val="ru-RU"/>
        </w:rPr>
        <w:t xml:space="preserve"> </w:t>
      </w:r>
      <w:r w:rsidRPr="00F850AD">
        <w:rPr>
          <w:lang w:val="ru-RU"/>
        </w:rPr>
        <w:t>Програмний продукт нагадуватиме про необхідність активації, доки</w:t>
      </w:r>
      <w:r w:rsidR="00DB550D">
        <w:t> </w:t>
      </w:r>
      <w:r w:rsidRPr="00F850AD">
        <w:rPr>
          <w:lang w:val="ru-RU"/>
        </w:rPr>
        <w:t>ви не виконаєте її.</w:t>
      </w:r>
    </w:p>
    <w:p w:rsidR="003B1F78" w:rsidRPr="00F850AD" w:rsidRDefault="003B1F78" w:rsidP="003B1F78">
      <w:pPr>
        <w:pStyle w:val="PURBlueStrong-Indented"/>
        <w:rPr>
          <w:spacing w:val="0"/>
          <w:lang w:val="ru-RU"/>
        </w:rPr>
      </w:pPr>
      <w:r w:rsidRPr="00F850AD">
        <w:rPr>
          <w:spacing w:val="0"/>
          <w:lang w:val="ru-RU"/>
        </w:rPr>
        <w:t xml:space="preserve">Належне використання служби </w:t>
      </w:r>
      <w:r w:rsidRPr="00F850AD">
        <w:rPr>
          <w:spacing w:val="0"/>
        </w:rPr>
        <w:t>KMS</w:t>
      </w:r>
    </w:p>
    <w:p w:rsidR="003B1F78" w:rsidRPr="00DF0F08" w:rsidRDefault="003B1F78" w:rsidP="0010727E">
      <w:pPr>
        <w:pStyle w:val="PURBody-Indented"/>
        <w:spacing w:after="80"/>
        <w:ind w:left="274"/>
        <w:rPr>
          <w:lang w:val="ru-RU"/>
        </w:rPr>
      </w:pPr>
      <w:r w:rsidRPr="00F850AD">
        <w:rPr>
          <w:lang w:val="ru-RU"/>
        </w:rPr>
        <w:t xml:space="preserve">Ви не маєте права надавати незахищений доступ до своїх комп’ютерів зі службою </w:t>
      </w:r>
      <w:r w:rsidRPr="00F850AD">
        <w:t>KMS</w:t>
      </w:r>
      <w:r w:rsidRPr="00DF0F08">
        <w:rPr>
          <w:lang w:val="ru-RU"/>
        </w:rPr>
        <w:t xml:space="preserve"> через некеровані мережі, такі, як</w:t>
      </w:r>
      <w:r w:rsidR="00DB550D">
        <w:t> </w:t>
      </w:r>
      <w:r w:rsidRPr="00DF0F08">
        <w:rPr>
          <w:lang w:val="ru-RU"/>
        </w:rPr>
        <w:t>Інтернет.</w:t>
      </w:r>
    </w:p>
    <w:p w:rsidR="003B1F78" w:rsidRPr="00F850AD" w:rsidRDefault="003B1F78" w:rsidP="003B1F78">
      <w:pPr>
        <w:pStyle w:val="PURBlueStrong-Indented"/>
        <w:rPr>
          <w:spacing w:val="0"/>
          <w:lang w:val="ru-RU"/>
        </w:rPr>
      </w:pPr>
      <w:r w:rsidRPr="00F850AD">
        <w:rPr>
          <w:spacing w:val="0"/>
          <w:lang w:val="ru-RU"/>
        </w:rPr>
        <w:t xml:space="preserve">Несанкціоноване використання ключів </w:t>
      </w:r>
      <w:r w:rsidRPr="00F850AD">
        <w:rPr>
          <w:spacing w:val="0"/>
        </w:rPr>
        <w:t>MAK</w:t>
      </w:r>
      <w:r w:rsidRPr="00F850AD">
        <w:rPr>
          <w:spacing w:val="0"/>
          <w:lang w:val="ru-RU"/>
        </w:rPr>
        <w:t xml:space="preserve"> або </w:t>
      </w:r>
      <w:r w:rsidRPr="00F850AD">
        <w:rPr>
          <w:spacing w:val="0"/>
        </w:rPr>
        <w:t>KMS</w:t>
      </w:r>
    </w:p>
    <w:p w:rsidR="003B1F78" w:rsidRPr="00F850AD" w:rsidRDefault="003B1F78" w:rsidP="00DB550D">
      <w:pPr>
        <w:pStyle w:val="PURBody-Indented"/>
        <w:rPr>
          <w:lang w:val="ru-RU"/>
        </w:rPr>
      </w:pPr>
      <w:r w:rsidRPr="00F850AD">
        <w:rPr>
          <w:lang w:val="ru-RU"/>
        </w:rPr>
        <w:t xml:space="preserve">Корпорація Майкрософт може застосувати одну з таких дій у випадку несанкціонованого використання чи розголошення ключів </w:t>
      </w:r>
      <w:r w:rsidRPr="00F850AD">
        <w:t>MAK</w:t>
      </w:r>
      <w:r w:rsidRPr="00F850AD">
        <w:rPr>
          <w:lang w:val="ru-RU"/>
        </w:rPr>
        <w:t xml:space="preserve"> або </w:t>
      </w:r>
      <w:r w:rsidRPr="00F850AD">
        <w:t>KMS</w:t>
      </w:r>
      <w:r w:rsidRPr="00F850AD">
        <w:rPr>
          <w:lang w:val="ru-RU"/>
        </w:rPr>
        <w:t>: заборона подальших активацій, відключення або блокування активації чи перевірки ключа продукту</w:t>
      </w:r>
      <w:r w:rsidR="00DB550D">
        <w:t> </w:t>
      </w:r>
      <w:r w:rsidRPr="00F850AD">
        <w:rPr>
          <w:lang w:val="ru-RU"/>
        </w:rPr>
        <w:t xml:space="preserve">іншим чином. </w:t>
      </w:r>
    </w:p>
    <w:p w:rsidR="003B1F78" w:rsidRPr="00F850AD" w:rsidRDefault="003B1F78" w:rsidP="0010727E">
      <w:pPr>
        <w:pStyle w:val="PURBody-Indented"/>
        <w:spacing w:after="80"/>
        <w:ind w:left="274"/>
        <w:rPr>
          <w:lang w:val="ru-RU"/>
        </w:rPr>
      </w:pPr>
      <w:r w:rsidRPr="00F850AD">
        <w:rPr>
          <w:lang w:val="ru-RU"/>
        </w:rPr>
        <w:t xml:space="preserve">Відключення ключа може вимагати від користувача отримати новий ключ продукту від Майкрософт. </w:t>
      </w:r>
    </w:p>
    <w:p w:rsidR="003B1F78" w:rsidRPr="00F850AD" w:rsidRDefault="003B1F78" w:rsidP="005F3CF9">
      <w:pPr>
        <w:pStyle w:val="PURHeading2"/>
        <w:spacing w:line="210" w:lineRule="exact"/>
        <w:rPr>
          <w:lang w:val="ru-RU"/>
        </w:rPr>
      </w:pPr>
      <w:r w:rsidRPr="00F850AD">
        <w:rPr>
          <w:lang w:val="ru-RU"/>
        </w:rPr>
        <w:lastRenderedPageBreak/>
        <w:t>Компоненти шрифтів</w:t>
      </w:r>
      <w:r w:rsidRPr="00F850AD">
        <w:fldChar w:fldCharType="begin"/>
      </w:r>
      <w:r w:rsidRPr="00F850AD">
        <w:instrText>TC</w:instrText>
      </w:r>
      <w:r w:rsidRPr="00F850AD">
        <w:rPr>
          <w:lang w:val="ru-RU"/>
        </w:rPr>
        <w:instrText xml:space="preserve"> "</w:instrText>
      </w:r>
      <w:bookmarkStart w:id="188" w:name="_Toc382940187"/>
      <w:r w:rsidRPr="00F850AD">
        <w:rPr>
          <w:lang w:val="ru-RU"/>
        </w:rPr>
        <w:instrText>Шрифти</w:instrText>
      </w:r>
      <w:bookmarkEnd w:id="188"/>
      <w:r w:rsidRPr="00F850AD">
        <w:rPr>
          <w:lang w:val="ru-RU"/>
        </w:rPr>
        <w:instrText xml:space="preserve"> " \</w:instrText>
      </w:r>
      <w:r w:rsidRPr="00F850AD">
        <w:instrText>l</w:instrText>
      </w:r>
      <w:r w:rsidRPr="00F850AD">
        <w:rPr>
          <w:lang w:val="ru-RU"/>
        </w:rPr>
        <w:instrText xml:space="preserve"> 2 </w:instrText>
      </w:r>
      <w:bookmarkStart w:id="189" w:name="_Toc339624735"/>
      <w:bookmarkStart w:id="190" w:name="_Toc341260688"/>
      <w:bookmarkStart w:id="191" w:name="_Toc341260915"/>
      <w:bookmarkStart w:id="192" w:name="_Toc364067997"/>
      <w:bookmarkStart w:id="193" w:name="_Toc364068353"/>
      <w:bookmarkStart w:id="194" w:name="_Toc364695371"/>
      <w:bookmarkStart w:id="195" w:name="_Toc370712493"/>
      <w:bookmarkEnd w:id="189"/>
      <w:bookmarkEnd w:id="190"/>
      <w:bookmarkEnd w:id="191"/>
      <w:bookmarkEnd w:id="192"/>
      <w:bookmarkEnd w:id="193"/>
      <w:bookmarkEnd w:id="194"/>
      <w:bookmarkEnd w:id="195"/>
      <w:r w:rsidRPr="00F850AD">
        <w:fldChar w:fldCharType="end"/>
      </w:r>
    </w:p>
    <w:p w:rsidR="003B1F78" w:rsidRPr="00F850AD" w:rsidRDefault="003B1F78" w:rsidP="005F3CF9">
      <w:pPr>
        <w:pStyle w:val="PURBody-Indented"/>
        <w:keepNext/>
        <w:keepLines/>
        <w:rPr>
          <w:lang w:val="ru-RU"/>
        </w:rPr>
      </w:pPr>
      <w:r w:rsidRPr="00F850AD">
        <w:rPr>
          <w:lang w:val="ru-RU"/>
        </w:rPr>
        <w:t>Використовуючи онлайнову службу від Майкрософт, для відображення та друку вмісту ви можете використовувати шрифти,</w:t>
      </w:r>
      <w:r w:rsidR="00DB550D">
        <w:t> </w:t>
      </w:r>
      <w:r w:rsidRPr="00F850AD">
        <w:rPr>
          <w:lang w:val="ru-RU"/>
        </w:rPr>
        <w:t>інстальовані в онлайновій службі.</w:t>
      </w:r>
      <w:r w:rsidR="007C3CC6" w:rsidRPr="00F850AD">
        <w:rPr>
          <w:lang w:val="ru-RU"/>
        </w:rPr>
        <w:t xml:space="preserve"> </w:t>
      </w:r>
      <w:r w:rsidRPr="00F850AD">
        <w:rPr>
          <w:lang w:val="ru-RU"/>
        </w:rPr>
        <w:t>Ви можете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виводу для друку вмісту.</w:t>
      </w:r>
    </w:p>
    <w:p w:rsidR="00B5244A" w:rsidRPr="00F850AD" w:rsidRDefault="00B5244A" w:rsidP="005F3CF9">
      <w:pPr>
        <w:pStyle w:val="PURHeading2"/>
        <w:spacing w:line="210" w:lineRule="exact"/>
        <w:rPr>
          <w:lang w:val="ru-RU"/>
        </w:rPr>
      </w:pPr>
      <w:r w:rsidRPr="00F850AD">
        <w:rPr>
          <w:lang w:val="ru-RU"/>
        </w:rPr>
        <w:t xml:space="preserve">Компоненти програмного забезпечення </w:t>
      </w:r>
      <w:r w:rsidRPr="00F850AD">
        <w:t>Windows</w:t>
      </w:r>
      <w:r w:rsidRPr="00F850AD">
        <w:fldChar w:fldCharType="begin"/>
      </w:r>
      <w:r w:rsidRPr="00F850AD">
        <w:instrText>TC</w:instrText>
      </w:r>
      <w:r w:rsidRPr="00F850AD">
        <w:rPr>
          <w:lang w:val="ru-RU"/>
        </w:rPr>
        <w:instrText xml:space="preserve"> "</w:instrText>
      </w:r>
      <w:bookmarkStart w:id="196" w:name="_Toc382940188"/>
      <w:r w:rsidRPr="00F850AD">
        <w:rPr>
          <w:lang w:val="ru-RU"/>
        </w:rPr>
        <w:instrText xml:space="preserve">Компоненти програмного забезпечення </w:instrText>
      </w:r>
      <w:r w:rsidRPr="00F850AD">
        <w:instrText>Windows</w:instrText>
      </w:r>
      <w:bookmarkEnd w:id="196"/>
      <w:r w:rsidRPr="00F850AD">
        <w:rPr>
          <w:lang w:val="ru-RU"/>
        </w:rPr>
        <w:instrText>" \</w:instrText>
      </w:r>
      <w:r w:rsidRPr="00F850AD">
        <w:instrText>l</w:instrText>
      </w:r>
      <w:r w:rsidRPr="00F850AD">
        <w:rPr>
          <w:lang w:val="ru-RU"/>
        </w:rPr>
        <w:instrText xml:space="preserve"> 2 </w:instrText>
      </w:r>
      <w:bookmarkStart w:id="197" w:name="_Toc339624736"/>
      <w:bookmarkStart w:id="198" w:name="_Toc341260689"/>
      <w:bookmarkStart w:id="199" w:name="_Toc341260916"/>
      <w:bookmarkStart w:id="200" w:name="_Toc364067998"/>
      <w:bookmarkStart w:id="201" w:name="_Toc364068354"/>
      <w:bookmarkStart w:id="202" w:name="_Toc364695372"/>
      <w:bookmarkStart w:id="203" w:name="_Toc370712494"/>
      <w:bookmarkEnd w:id="197"/>
      <w:bookmarkEnd w:id="198"/>
      <w:bookmarkEnd w:id="199"/>
      <w:bookmarkEnd w:id="200"/>
      <w:bookmarkEnd w:id="201"/>
      <w:bookmarkEnd w:id="202"/>
      <w:bookmarkEnd w:id="203"/>
      <w:r w:rsidRPr="00F850AD">
        <w:fldChar w:fldCharType="end"/>
      </w:r>
    </w:p>
    <w:p w:rsidR="00C44E34" w:rsidRPr="00F850AD" w:rsidRDefault="00B5244A" w:rsidP="00DB550D">
      <w:pPr>
        <w:pStyle w:val="PURBody-Indented"/>
        <w:rPr>
          <w:lang w:val="ru-RU"/>
        </w:rPr>
      </w:pPr>
      <w:r w:rsidRPr="00F850AD">
        <w:rPr>
          <w:lang w:val="ru-RU"/>
        </w:rPr>
        <w:t xml:space="preserve">До складу програмного забезпечення включено один або кілька наведених нижче компонентів програмного забезпечення </w:t>
      </w:r>
      <w:r w:rsidRPr="00F850AD">
        <w:t>Windows</w:t>
      </w:r>
      <w:r w:rsidRPr="00F850AD">
        <w:rPr>
          <w:lang w:val="ru-RU"/>
        </w:rPr>
        <w:t>.</w:t>
      </w:r>
      <w:r w:rsidR="007C3CC6" w:rsidRPr="00F850AD">
        <w:rPr>
          <w:lang w:val="ru-RU"/>
        </w:rPr>
        <w:t xml:space="preserve"> </w:t>
      </w:r>
      <w:r w:rsidRPr="00F850AD">
        <w:rPr>
          <w:lang w:val="ru-RU"/>
        </w:rPr>
        <w:t xml:space="preserve">Програмне забезпечення може включати </w:t>
      </w:r>
      <w:r w:rsidRPr="00F850AD">
        <w:t>Microsoft</w:t>
      </w:r>
      <w:r w:rsidRPr="00F850AD">
        <w:rPr>
          <w:lang w:val="ru-RU"/>
        </w:rPr>
        <w:t xml:space="preserve"> .</w:t>
      </w:r>
      <w:r w:rsidRPr="00F850AD">
        <w:t>NET</w:t>
      </w:r>
      <w:r w:rsidRPr="00F850AD">
        <w:rPr>
          <w:lang w:val="ru-RU"/>
        </w:rPr>
        <w:t xml:space="preserve"> </w:t>
      </w:r>
      <w:r w:rsidRPr="00F850AD">
        <w:t>Framework</w:t>
      </w:r>
      <w:r w:rsidRPr="00F850AD">
        <w:rPr>
          <w:lang w:val="ru-RU"/>
        </w:rPr>
        <w:t xml:space="preserve">, компоненти </w:t>
      </w:r>
      <w:r w:rsidRPr="00F850AD">
        <w:t>Microsoft</w:t>
      </w:r>
      <w:r w:rsidRPr="00F850AD">
        <w:rPr>
          <w:lang w:val="ru-RU"/>
        </w:rPr>
        <w:t xml:space="preserve"> </w:t>
      </w:r>
      <w:r w:rsidRPr="00F850AD">
        <w:t>Data</w:t>
      </w:r>
      <w:r w:rsidRPr="00F850AD">
        <w:rPr>
          <w:lang w:val="ru-RU"/>
        </w:rPr>
        <w:t xml:space="preserve"> </w:t>
      </w:r>
      <w:r w:rsidRPr="00F850AD">
        <w:t>Access</w:t>
      </w:r>
      <w:r w:rsidRPr="00F850AD">
        <w:rPr>
          <w:lang w:val="ru-RU"/>
        </w:rPr>
        <w:t>, програмне</w:t>
      </w:r>
      <w:r w:rsidR="00DB550D">
        <w:t> </w:t>
      </w:r>
      <w:r w:rsidRPr="00F850AD">
        <w:rPr>
          <w:lang w:val="ru-RU"/>
        </w:rPr>
        <w:t xml:space="preserve">забезпечення </w:t>
      </w:r>
      <w:r w:rsidRPr="00F850AD">
        <w:t>PowerShell</w:t>
      </w:r>
      <w:r w:rsidRPr="00F850AD">
        <w:rPr>
          <w:lang w:val="ru-RU"/>
        </w:rPr>
        <w:t xml:space="preserve"> і певні </w:t>
      </w:r>
      <w:r w:rsidRPr="00F850AD">
        <w:t>DLL</w:t>
      </w:r>
      <w:r w:rsidRPr="00F850AD">
        <w:rPr>
          <w:lang w:val="ru-RU"/>
        </w:rPr>
        <w:t xml:space="preserve">-файли, пов’язані з технологіями </w:t>
      </w:r>
      <w:r w:rsidRPr="00F850AD">
        <w:t>Microsoft</w:t>
      </w:r>
      <w:r w:rsidRPr="00F850AD">
        <w:rPr>
          <w:lang w:val="ru-RU"/>
        </w:rPr>
        <w:t xml:space="preserve"> </w:t>
      </w:r>
      <w:r w:rsidRPr="00F850AD">
        <w:t>Build</w:t>
      </w:r>
      <w:r w:rsidRPr="00F850AD">
        <w:rPr>
          <w:lang w:val="ru-RU"/>
        </w:rPr>
        <w:t xml:space="preserve">, </w:t>
      </w:r>
      <w:r w:rsidRPr="00F850AD">
        <w:t>Windows</w:t>
      </w:r>
      <w:r w:rsidRPr="00F850AD">
        <w:rPr>
          <w:lang w:val="ru-RU"/>
        </w:rPr>
        <w:t xml:space="preserve"> </w:t>
      </w:r>
      <w:r w:rsidRPr="00F850AD">
        <w:t>Identity</w:t>
      </w:r>
      <w:r w:rsidRPr="00F850AD">
        <w:rPr>
          <w:lang w:val="ru-RU"/>
        </w:rPr>
        <w:t xml:space="preserve"> </w:t>
      </w:r>
      <w:r w:rsidRPr="00F850AD">
        <w:t>Foundation</w:t>
      </w:r>
      <w:r w:rsidRPr="00F850AD">
        <w:rPr>
          <w:lang w:val="ru-RU"/>
        </w:rPr>
        <w:t xml:space="preserve">, Бібліотекою </w:t>
      </w:r>
      <w:r w:rsidRPr="00F850AD">
        <w:t>Windows</w:t>
      </w:r>
      <w:r w:rsidRPr="00F850AD">
        <w:rPr>
          <w:lang w:val="ru-RU"/>
        </w:rPr>
        <w:t xml:space="preserve"> для </w:t>
      </w:r>
      <w:r w:rsidRPr="00F850AD">
        <w:t>JavaScript</w:t>
      </w:r>
      <w:r w:rsidRPr="00F850AD">
        <w:rPr>
          <w:lang w:val="ru-RU"/>
        </w:rPr>
        <w:t xml:space="preserve">, компонентами </w:t>
      </w:r>
      <w:r w:rsidRPr="00F850AD">
        <w:t>Debghelp</w:t>
      </w:r>
      <w:r w:rsidRPr="00F850AD">
        <w:rPr>
          <w:lang w:val="ru-RU"/>
        </w:rPr>
        <w:t>.</w:t>
      </w:r>
      <w:r w:rsidRPr="00F850AD">
        <w:t>dll</w:t>
      </w:r>
      <w:r w:rsidRPr="00F850AD">
        <w:rPr>
          <w:lang w:val="ru-RU"/>
        </w:rPr>
        <w:t xml:space="preserve"> і технологіями </w:t>
      </w:r>
      <w:r w:rsidRPr="00F850AD">
        <w:t>Web</w:t>
      </w:r>
      <w:r w:rsidRPr="00F850AD">
        <w:rPr>
          <w:lang w:val="ru-RU"/>
        </w:rPr>
        <w:t xml:space="preserve"> </w:t>
      </w:r>
      <w:r w:rsidRPr="00F850AD">
        <w:t>Deploy</w:t>
      </w:r>
      <w:r w:rsidRPr="00F850AD">
        <w:rPr>
          <w:lang w:val="ru-RU"/>
        </w:rPr>
        <w:t>.</w:t>
      </w:r>
      <w:r w:rsidR="007C3CC6" w:rsidRPr="00F850AD">
        <w:rPr>
          <w:lang w:val="ru-RU"/>
        </w:rPr>
        <w:t xml:space="preserve"> </w:t>
      </w:r>
      <w:r w:rsidRPr="00F850AD">
        <w:rPr>
          <w:lang w:val="ru-RU"/>
        </w:rPr>
        <w:t xml:space="preserve">Усі ці файли входять до складу програмного забезпечення </w:t>
      </w:r>
      <w:r w:rsidRPr="00F850AD">
        <w:t>Windows</w:t>
      </w:r>
      <w:r w:rsidRPr="00F850AD">
        <w:rPr>
          <w:lang w:val="ru-RU"/>
        </w:rPr>
        <w:t>.</w:t>
      </w:r>
      <w:r w:rsidR="007C3CC6" w:rsidRPr="00F850AD">
        <w:rPr>
          <w:lang w:val="ru-RU"/>
        </w:rPr>
        <w:t xml:space="preserve"> </w:t>
      </w:r>
      <w:r w:rsidRPr="00F850AD">
        <w:rPr>
          <w:lang w:val="ru-RU"/>
        </w:rPr>
        <w:t xml:space="preserve">За винятком умов тестування продуктивності, що викладені нижче, умови ліцензійної угоди на </w:t>
      </w:r>
      <w:r w:rsidRPr="00F850AD">
        <w:t>Microsoft</w:t>
      </w:r>
      <w:r w:rsidRPr="00F850AD">
        <w:rPr>
          <w:lang w:val="ru-RU"/>
        </w:rPr>
        <w:t xml:space="preserve"> </w:t>
      </w:r>
      <w:r w:rsidRPr="00F850AD">
        <w:t>Windows</w:t>
      </w:r>
      <w:r w:rsidRPr="00F850AD">
        <w:rPr>
          <w:lang w:val="ru-RU"/>
        </w:rPr>
        <w:t xml:space="preserve"> поширюються на використання вами цих компонентів.</w:t>
      </w:r>
      <w:r w:rsidR="007C3CC6" w:rsidRPr="00F850AD">
        <w:rPr>
          <w:lang w:val="ru-RU"/>
        </w:rPr>
        <w:t xml:space="preserve"> </w:t>
      </w:r>
    </w:p>
    <w:p w:rsidR="003B1F78" w:rsidRPr="00F850AD" w:rsidRDefault="003B1F78" w:rsidP="005F3CF9">
      <w:pPr>
        <w:pStyle w:val="PURHeading2"/>
        <w:spacing w:line="210" w:lineRule="exact"/>
        <w:rPr>
          <w:lang w:val="ru-RU"/>
        </w:rPr>
      </w:pPr>
      <w:r w:rsidRPr="00F850AD">
        <w:rPr>
          <w:lang w:val="ru-RU"/>
        </w:rPr>
        <w:t>Вимірювання продуктивності</w:t>
      </w:r>
      <w:r w:rsidRPr="00F850AD">
        <w:fldChar w:fldCharType="begin"/>
      </w:r>
      <w:r w:rsidRPr="00F850AD">
        <w:instrText>TC</w:instrText>
      </w:r>
      <w:r w:rsidRPr="00F850AD">
        <w:rPr>
          <w:lang w:val="ru-RU"/>
        </w:rPr>
        <w:instrText xml:space="preserve"> "</w:instrText>
      </w:r>
      <w:bookmarkStart w:id="204" w:name="_Toc382940189"/>
      <w:r w:rsidRPr="00F850AD">
        <w:rPr>
          <w:lang w:val="ru-RU"/>
        </w:rPr>
        <w:instrText>Вимірювання продуктивності</w:instrText>
      </w:r>
      <w:bookmarkEnd w:id="204"/>
      <w:r w:rsidRPr="00F850AD">
        <w:rPr>
          <w:lang w:val="ru-RU"/>
        </w:rPr>
        <w:instrText>" \</w:instrText>
      </w:r>
      <w:r w:rsidRPr="00F850AD">
        <w:instrText>l</w:instrText>
      </w:r>
      <w:r w:rsidRPr="00F850AD">
        <w:rPr>
          <w:lang w:val="ru-RU"/>
        </w:rPr>
        <w:instrText xml:space="preserve"> 2 </w:instrText>
      </w:r>
      <w:bookmarkStart w:id="205" w:name="_Toc339624737"/>
      <w:bookmarkStart w:id="206" w:name="_Toc341260690"/>
      <w:bookmarkStart w:id="207" w:name="_Toc341260917"/>
      <w:bookmarkStart w:id="208" w:name="_Toc364067999"/>
      <w:bookmarkStart w:id="209" w:name="_Toc364068355"/>
      <w:bookmarkStart w:id="210" w:name="_Toc364695373"/>
      <w:bookmarkStart w:id="211" w:name="_Toc370712495"/>
      <w:bookmarkEnd w:id="205"/>
      <w:bookmarkEnd w:id="206"/>
      <w:bookmarkEnd w:id="207"/>
      <w:bookmarkEnd w:id="208"/>
      <w:bookmarkEnd w:id="209"/>
      <w:bookmarkEnd w:id="210"/>
      <w:bookmarkEnd w:id="211"/>
      <w:r w:rsidRPr="00F850AD">
        <w:fldChar w:fldCharType="end"/>
      </w:r>
    </w:p>
    <w:p w:rsidR="003B1F78" w:rsidRPr="00F850AD" w:rsidRDefault="003B1F78" w:rsidP="003B1F78">
      <w:pPr>
        <w:pStyle w:val="PURBlueStrong-Indented"/>
        <w:rPr>
          <w:spacing w:val="0"/>
          <w:lang w:val="ru-RU"/>
        </w:rPr>
      </w:pPr>
      <w:r w:rsidRPr="00F850AD">
        <w:rPr>
          <w:spacing w:val="0"/>
          <w:lang w:val="ru-RU"/>
        </w:rPr>
        <w:t>Програмне забезпечення</w:t>
      </w:r>
    </w:p>
    <w:p w:rsidR="003B1F78" w:rsidRPr="00F850AD" w:rsidRDefault="003B1F78" w:rsidP="003B1F78">
      <w:pPr>
        <w:pStyle w:val="PURBody-Indented"/>
        <w:rPr>
          <w:lang w:val="ru-RU"/>
        </w:rPr>
      </w:pPr>
      <w:r w:rsidRPr="00F850AD">
        <w:rPr>
          <w:lang w:val="ru-RU"/>
        </w:rPr>
        <w:t>Ви повинні отримати попередній письмовий дозвіл Майкрософт на розголошення третім сторонам результатів будь-яких тестів продуктивності програмного забезпечення.</w:t>
      </w:r>
      <w:r w:rsidR="007C3CC6" w:rsidRPr="00F850AD">
        <w:rPr>
          <w:lang w:val="ru-RU"/>
        </w:rPr>
        <w:t xml:space="preserve"> </w:t>
      </w:r>
      <w:r w:rsidRPr="00F850AD">
        <w:rPr>
          <w:lang w:val="ru-RU"/>
        </w:rPr>
        <w:t xml:space="preserve">Ця вимога не поширюється на </w:t>
      </w:r>
      <w:r w:rsidRPr="00F850AD">
        <w:t>Windows</w:t>
      </w:r>
      <w:r w:rsidRPr="00F850AD">
        <w:rPr>
          <w:lang w:val="ru-RU"/>
        </w:rPr>
        <w:t xml:space="preserve"> </w:t>
      </w:r>
      <w:r w:rsidRPr="00F850AD">
        <w:t>Server</w:t>
      </w:r>
      <w:r w:rsidRPr="00F850AD">
        <w:rPr>
          <w:lang w:val="ru-RU"/>
        </w:rPr>
        <w:t xml:space="preserve"> або .</w:t>
      </w:r>
      <w:r w:rsidRPr="00F850AD">
        <w:t>NET</w:t>
      </w:r>
      <w:r w:rsidRPr="00F850AD">
        <w:rPr>
          <w:lang w:val="ru-RU"/>
        </w:rPr>
        <w:t xml:space="preserve"> </w:t>
      </w:r>
      <w:r w:rsidRPr="00F850AD">
        <w:t>Framework</w:t>
      </w:r>
      <w:r w:rsidRPr="00F850AD">
        <w:rPr>
          <w:lang w:val="ru-RU"/>
        </w:rPr>
        <w:t xml:space="preserve"> (див. далі). Якщо ви пропонуєте онлайнові служби, то отримуючи доступ до Онлайнових служб або використовуючи їх, ви тим самим відмовляєтеся (наразі та надалі) від обмежень, пов’язаних із конкурентним використанням, доступом і тестування продуктивності, щодо умов використання онлайнових служб, якщо вони суворіші, ніж умови, наведені в цьому пункті. </w:t>
      </w:r>
    </w:p>
    <w:p w:rsidR="003B1F78" w:rsidRPr="00F850AD" w:rsidRDefault="003B1F78" w:rsidP="003B1F78">
      <w:pPr>
        <w:pStyle w:val="PURBlueStrong-Indented"/>
        <w:rPr>
          <w:spacing w:val="0"/>
          <w:lang w:val="ru-RU"/>
        </w:rPr>
      </w:pPr>
      <w:r w:rsidRPr="00F850AD">
        <w:rPr>
          <w:spacing w:val="0"/>
          <w:lang w:val="ru-RU"/>
        </w:rPr>
        <w:t xml:space="preserve">Програмне забезпечення </w:t>
      </w:r>
      <w:r w:rsidRPr="00F850AD">
        <w:rPr>
          <w:spacing w:val="0"/>
        </w:rPr>
        <w:t>Microsoft</w:t>
      </w:r>
      <w:r w:rsidRPr="00F850AD">
        <w:rPr>
          <w:spacing w:val="0"/>
          <w:lang w:val="ru-RU"/>
        </w:rPr>
        <w:t xml:space="preserve"> .</w:t>
      </w:r>
      <w:r w:rsidRPr="00F850AD">
        <w:rPr>
          <w:spacing w:val="0"/>
        </w:rPr>
        <w:t>NET</w:t>
      </w:r>
      <w:r w:rsidRPr="00F850AD">
        <w:rPr>
          <w:spacing w:val="0"/>
          <w:lang w:val="ru-RU"/>
        </w:rPr>
        <w:t xml:space="preserve"> </w:t>
      </w:r>
      <w:r w:rsidRPr="00F850AD">
        <w:rPr>
          <w:spacing w:val="0"/>
        </w:rPr>
        <w:t>Framework</w:t>
      </w:r>
    </w:p>
    <w:p w:rsidR="003B1F78" w:rsidRPr="00F850AD" w:rsidRDefault="00F9140B" w:rsidP="00A95B46">
      <w:pPr>
        <w:pStyle w:val="PURBody-Indented"/>
        <w:rPr>
          <w:lang w:val="ru-RU"/>
        </w:rPr>
      </w:pPr>
      <w:r w:rsidRPr="00F850AD">
        <w:rPr>
          <w:lang w:val="ru-RU"/>
        </w:rPr>
        <w:t>До складу програмного продукту може входити один або кілька компонентів .</w:t>
      </w:r>
      <w:r w:rsidRPr="00F850AD">
        <w:t>NET</w:t>
      </w:r>
      <w:r w:rsidRPr="00F850AD">
        <w:rPr>
          <w:lang w:val="ru-RU"/>
        </w:rPr>
        <w:t xml:space="preserve"> </w:t>
      </w:r>
      <w:r w:rsidRPr="00F850AD">
        <w:t>Framework</w:t>
      </w:r>
      <w:r w:rsidRPr="00F850AD">
        <w:rPr>
          <w:lang w:val="ru-RU"/>
        </w:rPr>
        <w:t xml:space="preserve"> (</w:t>
      </w:r>
      <w:r w:rsidR="00A95B46" w:rsidRPr="00A95B46">
        <w:rPr>
          <w:lang w:val="ru-RU"/>
        </w:rPr>
        <w:t>“</w:t>
      </w:r>
      <w:r w:rsidRPr="00F850AD">
        <w:rPr>
          <w:lang w:val="ru-RU"/>
        </w:rPr>
        <w:t>компоненти .</w:t>
      </w:r>
      <w:r w:rsidRPr="00F850AD">
        <w:t>NET</w:t>
      </w:r>
      <w:r w:rsidR="00A95B46" w:rsidRPr="00A95B46">
        <w:rPr>
          <w:lang w:val="ru-RU"/>
        </w:rPr>
        <w:t>”</w:t>
      </w:r>
      <w:r w:rsidRPr="00F850AD">
        <w:rPr>
          <w:lang w:val="ru-RU"/>
        </w:rPr>
        <w:t>).</w:t>
      </w:r>
      <w:r w:rsidR="007C3CC6" w:rsidRPr="00F850AD">
        <w:rPr>
          <w:lang w:val="ru-RU"/>
        </w:rPr>
        <w:t xml:space="preserve"> </w:t>
      </w:r>
      <w:r w:rsidRPr="00F850AD">
        <w:rPr>
          <w:lang w:val="ru-RU"/>
        </w:rPr>
        <w:t>Ви</w:t>
      </w:r>
      <w:r w:rsidR="00DB550D">
        <w:t> </w:t>
      </w:r>
      <w:r w:rsidRPr="00F850AD">
        <w:rPr>
          <w:lang w:val="ru-RU"/>
        </w:rPr>
        <w:t>можете проводити тестування продуктивності таких компонентів.</w:t>
      </w:r>
      <w:r w:rsidR="007C3CC6" w:rsidRPr="00F850AD">
        <w:rPr>
          <w:lang w:val="ru-RU"/>
        </w:rPr>
        <w:t xml:space="preserve"> </w:t>
      </w:r>
      <w:r w:rsidRPr="00F850AD">
        <w:rPr>
          <w:lang w:val="ru-RU"/>
        </w:rPr>
        <w:t>Дозволяється розкривати результати будь-якого</w:t>
      </w:r>
      <w:r w:rsidR="00DB550D">
        <w:t> </w:t>
      </w:r>
      <w:r w:rsidRPr="00F850AD">
        <w:rPr>
          <w:lang w:val="ru-RU"/>
        </w:rPr>
        <w:t>тесту</w:t>
      </w:r>
      <w:r w:rsidR="00DB550D">
        <w:t> </w:t>
      </w:r>
      <w:r w:rsidRPr="00F850AD">
        <w:rPr>
          <w:lang w:val="ru-RU"/>
        </w:rPr>
        <w:t xml:space="preserve">продуктивності цих компонентів за умови дотримання вимог, описаних на веб-сайті </w:t>
      </w:r>
      <w:r w:rsidRPr="00F850AD">
        <w:rPr>
          <w:color w:val="00467F"/>
          <w:u w:val="single"/>
        </w:rPr>
        <w:t>http</w:t>
      </w:r>
      <w:r w:rsidRPr="00F850AD">
        <w:rPr>
          <w:color w:val="00467F"/>
          <w:u w:val="single"/>
          <w:lang w:val="ru-RU"/>
        </w:rPr>
        <w:t>://</w:t>
      </w:r>
      <w:r w:rsidRPr="00F850AD">
        <w:rPr>
          <w:color w:val="00467F"/>
          <w:u w:val="single"/>
        </w:rPr>
        <w:t>go</w:t>
      </w:r>
      <w:r w:rsidRPr="00F850AD">
        <w:rPr>
          <w:color w:val="00467F"/>
          <w:u w:val="single"/>
          <w:lang w:val="ru-RU"/>
        </w:rPr>
        <w:t>.</w:t>
      </w:r>
      <w:r w:rsidRPr="00F850AD">
        <w:rPr>
          <w:color w:val="00467F"/>
          <w:u w:val="single"/>
        </w:rPr>
        <w:t>microsoft</w:t>
      </w:r>
      <w:r w:rsidRPr="00F850AD">
        <w:rPr>
          <w:color w:val="00467F"/>
          <w:u w:val="single"/>
          <w:lang w:val="ru-RU"/>
        </w:rPr>
        <w:t>.</w:t>
      </w:r>
      <w:r w:rsidRPr="00F850AD">
        <w:rPr>
          <w:color w:val="00467F"/>
          <w:u w:val="single"/>
        </w:rPr>
        <w:t>com</w:t>
      </w:r>
      <w:r w:rsidRPr="00F850AD">
        <w:rPr>
          <w:color w:val="00467F"/>
          <w:u w:val="single"/>
          <w:lang w:val="ru-RU"/>
        </w:rPr>
        <w:t>/</w:t>
      </w:r>
      <w:r w:rsidRPr="00F850AD">
        <w:rPr>
          <w:color w:val="00467F"/>
          <w:u w:val="single"/>
        </w:rPr>
        <w:t>fwlink</w:t>
      </w:r>
      <w:r w:rsidRPr="00F850AD">
        <w:rPr>
          <w:color w:val="00467F"/>
          <w:u w:val="single"/>
          <w:lang w:val="ru-RU"/>
        </w:rPr>
        <w:t>/?</w:t>
      </w:r>
      <w:r w:rsidRPr="00F850AD">
        <w:rPr>
          <w:color w:val="00467F"/>
          <w:u w:val="single"/>
        </w:rPr>
        <w:t>LinkID</w:t>
      </w:r>
      <w:r w:rsidRPr="00F850AD">
        <w:rPr>
          <w:color w:val="00467F"/>
          <w:u w:val="single"/>
          <w:lang w:val="ru-RU"/>
        </w:rPr>
        <w:t>=66406</w:t>
      </w:r>
      <w:r w:rsidRPr="00F850AD">
        <w:rPr>
          <w:lang w:val="ru-RU"/>
        </w:rPr>
        <w:t>.</w:t>
      </w:r>
      <w:r w:rsidR="007C3CC6" w:rsidRPr="00F850AD">
        <w:rPr>
          <w:lang w:val="ru-RU"/>
        </w:rPr>
        <w:t xml:space="preserve"> </w:t>
      </w:r>
      <w:r w:rsidRPr="00F850AD">
        <w:rPr>
          <w:lang w:val="ru-RU"/>
        </w:rPr>
        <w:t>Незалежно від будь-яких інших угод, які ви можете укласти з Майкрософт, якщо</w:t>
      </w:r>
      <w:r w:rsidR="0018450A">
        <w:t> </w:t>
      </w:r>
      <w:r w:rsidRPr="00F850AD">
        <w:rPr>
          <w:lang w:val="ru-RU"/>
        </w:rPr>
        <w:t>ви опублікуєте результати тестування продуктивності, Майкрософт матиме право публікувати результати тестів продуктивності, проведених щодо ваших програмних продуктів, які конкурують із компонентом .</w:t>
      </w:r>
      <w:r w:rsidRPr="00F850AD">
        <w:t>NET</w:t>
      </w:r>
      <w:r w:rsidRPr="00F850AD">
        <w:rPr>
          <w:lang w:val="ru-RU"/>
        </w:rPr>
        <w:t>; при цьому мають також</w:t>
      </w:r>
      <w:r w:rsidR="0018450A">
        <w:t> </w:t>
      </w:r>
      <w:r w:rsidRPr="00F850AD">
        <w:rPr>
          <w:lang w:val="ru-RU"/>
        </w:rPr>
        <w:t xml:space="preserve">виконуватися умови, викладені на веб-сторінці </w:t>
      </w:r>
      <w:r w:rsidRPr="00F850AD">
        <w:rPr>
          <w:color w:val="00467F"/>
          <w:u w:val="single"/>
        </w:rPr>
        <w:t>http</w:t>
      </w:r>
      <w:r w:rsidRPr="00F850AD">
        <w:rPr>
          <w:color w:val="00467F"/>
          <w:u w:val="single"/>
          <w:lang w:val="ru-RU"/>
        </w:rPr>
        <w:t>://</w:t>
      </w:r>
      <w:r w:rsidRPr="00F850AD">
        <w:rPr>
          <w:color w:val="00467F"/>
          <w:u w:val="single"/>
        </w:rPr>
        <w:t>go</w:t>
      </w:r>
      <w:r w:rsidRPr="00F850AD">
        <w:rPr>
          <w:color w:val="00467F"/>
          <w:u w:val="single"/>
          <w:lang w:val="ru-RU"/>
        </w:rPr>
        <w:t>.</w:t>
      </w:r>
      <w:r w:rsidRPr="00F850AD">
        <w:rPr>
          <w:color w:val="00467F"/>
          <w:u w:val="single"/>
        </w:rPr>
        <w:t>microsoft</w:t>
      </w:r>
      <w:r w:rsidRPr="00F850AD">
        <w:rPr>
          <w:color w:val="00467F"/>
          <w:u w:val="single"/>
          <w:lang w:val="ru-RU"/>
        </w:rPr>
        <w:t>.</w:t>
      </w:r>
      <w:r w:rsidRPr="00F850AD">
        <w:rPr>
          <w:color w:val="00467F"/>
          <w:u w:val="single"/>
        </w:rPr>
        <w:t>com</w:t>
      </w:r>
      <w:r w:rsidRPr="00F850AD">
        <w:rPr>
          <w:color w:val="00467F"/>
          <w:u w:val="single"/>
          <w:lang w:val="ru-RU"/>
        </w:rPr>
        <w:t>/</w:t>
      </w:r>
      <w:r w:rsidRPr="00F850AD">
        <w:rPr>
          <w:color w:val="00467F"/>
          <w:u w:val="single"/>
        </w:rPr>
        <w:t>fwlink</w:t>
      </w:r>
      <w:r w:rsidRPr="00F850AD">
        <w:rPr>
          <w:color w:val="00467F"/>
          <w:u w:val="single"/>
          <w:lang w:val="ru-RU"/>
        </w:rPr>
        <w:t>/?</w:t>
      </w:r>
      <w:r w:rsidRPr="00F850AD">
        <w:rPr>
          <w:color w:val="00467F"/>
          <w:u w:val="single"/>
        </w:rPr>
        <w:t>LinkID</w:t>
      </w:r>
      <w:r w:rsidRPr="00F850AD">
        <w:rPr>
          <w:color w:val="00467F"/>
          <w:u w:val="single"/>
          <w:lang w:val="ru-RU"/>
        </w:rPr>
        <w:t>=66406</w:t>
      </w:r>
      <w:r w:rsidRPr="0010727E">
        <w:rPr>
          <w:lang w:val="ru-RU"/>
        </w:rPr>
        <w:t>.</w:t>
      </w:r>
    </w:p>
    <w:p w:rsidR="00DE4809" w:rsidRPr="00F850AD" w:rsidRDefault="00DE4809" w:rsidP="005F3CF9">
      <w:pPr>
        <w:pStyle w:val="PURHeading2"/>
        <w:spacing w:line="210" w:lineRule="exact"/>
        <w:rPr>
          <w:lang w:val="ru-RU"/>
        </w:rPr>
      </w:pPr>
      <w:r w:rsidRPr="00F850AD">
        <w:rPr>
          <w:lang w:val="ru-RU"/>
        </w:rPr>
        <w:t xml:space="preserve">Технологія </w:t>
      </w:r>
      <w:r w:rsidRPr="00F850AD">
        <w:t>SQL</w:t>
      </w:r>
      <w:r w:rsidRPr="00F850AD">
        <w:rPr>
          <w:lang w:val="ru-RU"/>
        </w:rPr>
        <w:t xml:space="preserve"> </w:t>
      </w:r>
      <w:r w:rsidRPr="00F850AD">
        <w:t>Server</w:t>
      </w:r>
      <w:r w:rsidRPr="00F850AD">
        <w:fldChar w:fldCharType="begin"/>
      </w:r>
      <w:r w:rsidRPr="00F850AD">
        <w:instrText>TC</w:instrText>
      </w:r>
      <w:r w:rsidRPr="00F850AD">
        <w:rPr>
          <w:lang w:val="ru-RU"/>
        </w:rPr>
        <w:instrText xml:space="preserve"> "</w:instrText>
      </w:r>
      <w:bookmarkStart w:id="212" w:name="_Toc382940190"/>
      <w:r w:rsidRPr="00F850AD">
        <w:rPr>
          <w:lang w:val="ru-RU"/>
        </w:rPr>
        <w:instrText xml:space="preserve">Технологія </w:instrText>
      </w:r>
      <w:r w:rsidRPr="00F850AD">
        <w:instrText>SQL</w:instrText>
      </w:r>
      <w:r w:rsidRPr="00F850AD">
        <w:rPr>
          <w:lang w:val="ru-RU"/>
        </w:rPr>
        <w:instrText xml:space="preserve"> </w:instrText>
      </w:r>
      <w:r w:rsidRPr="00F850AD">
        <w:instrText>Server</w:instrText>
      </w:r>
      <w:bookmarkEnd w:id="212"/>
      <w:r w:rsidRPr="00F850AD">
        <w:rPr>
          <w:lang w:val="ru-RU"/>
        </w:rPr>
        <w:instrText>" \</w:instrText>
      </w:r>
      <w:r w:rsidRPr="00F850AD">
        <w:instrText>l</w:instrText>
      </w:r>
      <w:r w:rsidRPr="00F850AD">
        <w:rPr>
          <w:lang w:val="ru-RU"/>
        </w:rPr>
        <w:instrText xml:space="preserve"> 2 </w:instrText>
      </w:r>
      <w:bookmarkStart w:id="213" w:name="_Toc339624738"/>
      <w:bookmarkStart w:id="214" w:name="_Toc341260691"/>
      <w:bookmarkStart w:id="215" w:name="_Toc341260918"/>
      <w:bookmarkStart w:id="216" w:name="_Toc364068000"/>
      <w:bookmarkStart w:id="217" w:name="_Toc364068356"/>
      <w:bookmarkStart w:id="218" w:name="_Toc364695374"/>
      <w:bookmarkStart w:id="219" w:name="_Toc370712496"/>
      <w:bookmarkEnd w:id="213"/>
      <w:bookmarkEnd w:id="214"/>
      <w:bookmarkEnd w:id="215"/>
      <w:bookmarkEnd w:id="216"/>
      <w:bookmarkEnd w:id="217"/>
      <w:bookmarkEnd w:id="218"/>
      <w:bookmarkEnd w:id="219"/>
      <w:r w:rsidRPr="00F850AD">
        <w:fldChar w:fldCharType="end"/>
      </w:r>
    </w:p>
    <w:p w:rsidR="00DE4809" w:rsidRPr="00F850AD" w:rsidRDefault="00DE4809" w:rsidP="00A95B46">
      <w:pPr>
        <w:pStyle w:val="PURBody-Indented"/>
        <w:rPr>
          <w:lang w:val="ru-RU"/>
        </w:rPr>
      </w:pPr>
      <w:r w:rsidRPr="00F850AD">
        <w:rPr>
          <w:lang w:val="ru-RU"/>
        </w:rPr>
        <w:t xml:space="preserve">Якщо до вашого випуску програмного забезпечення включено програмний продукт бази даних </w:t>
      </w:r>
      <w:r w:rsidRPr="00F850AD">
        <w:t>SQL</w:t>
      </w:r>
      <w:r w:rsidRPr="00F850AD">
        <w:rPr>
          <w:lang w:val="ru-RU"/>
        </w:rPr>
        <w:t xml:space="preserve"> </w:t>
      </w:r>
      <w:r w:rsidRPr="00F850AD">
        <w:t>Server</w:t>
      </w:r>
      <w:r w:rsidRPr="00F850AD">
        <w:rPr>
          <w:lang w:val="ru-RU"/>
        </w:rPr>
        <w:t>, (</w:t>
      </w:r>
      <w:r w:rsidR="00A95B46" w:rsidRPr="00A95B46">
        <w:rPr>
          <w:lang w:val="ru-RU"/>
        </w:rPr>
        <w:t>“</w:t>
      </w:r>
      <w:r w:rsidRPr="00F850AD">
        <w:rPr>
          <w:lang w:val="ru-RU"/>
        </w:rPr>
        <w:t xml:space="preserve">База даних </w:t>
      </w:r>
      <w:r w:rsidR="00A95B46" w:rsidRPr="00A95B46">
        <w:rPr>
          <w:lang w:val="ru-RU"/>
        </w:rPr>
        <w:br/>
      </w:r>
      <w:r w:rsidRPr="00F850AD">
        <w:t>SQL</w:t>
      </w:r>
      <w:r w:rsidRPr="00F850AD">
        <w:rPr>
          <w:lang w:val="ru-RU"/>
        </w:rPr>
        <w:t xml:space="preserve"> </w:t>
      </w:r>
      <w:r w:rsidRPr="00F850AD">
        <w:t>Server</w:t>
      </w:r>
      <w:r w:rsidR="00A95B46" w:rsidRPr="00A95B46">
        <w:rPr>
          <w:lang w:val="ru-RU"/>
        </w:rPr>
        <w:t>”</w:t>
      </w:r>
      <w:r w:rsidRPr="00F850AD">
        <w:rPr>
          <w:lang w:val="ru-RU"/>
        </w:rPr>
        <w:t xml:space="preserve">), ви можете одночасно запускати один екземпляр цієї бази даних </w:t>
      </w:r>
      <w:r w:rsidRPr="00F850AD">
        <w:t>SQL</w:t>
      </w:r>
      <w:r w:rsidRPr="00F850AD">
        <w:rPr>
          <w:lang w:val="ru-RU"/>
        </w:rPr>
        <w:t xml:space="preserve"> </w:t>
      </w:r>
      <w:r w:rsidRPr="00F850AD">
        <w:t>Server</w:t>
      </w:r>
      <w:r w:rsidRPr="00F850AD">
        <w:rPr>
          <w:lang w:val="ru-RU"/>
        </w:rPr>
        <w:t xml:space="preserve"> в одному фізичному чи віртуальному операційному середовищі на одному сервері для підтримки програмного забезпечення.</w:t>
      </w:r>
      <w:r w:rsidR="007C3CC6" w:rsidRPr="00F850AD">
        <w:rPr>
          <w:lang w:val="ru-RU"/>
        </w:rPr>
        <w:t xml:space="preserve"> </w:t>
      </w:r>
      <w:r w:rsidRPr="00F850AD">
        <w:rPr>
          <w:lang w:val="ru-RU"/>
        </w:rPr>
        <w:t xml:space="preserve">Цей екземпляр бази даних </w:t>
      </w:r>
      <w:r w:rsidRPr="00F850AD">
        <w:t>SQL</w:t>
      </w:r>
      <w:r w:rsidRPr="00F850AD">
        <w:rPr>
          <w:lang w:val="ru-RU"/>
        </w:rPr>
        <w:t xml:space="preserve"> </w:t>
      </w:r>
      <w:r w:rsidRPr="00F850AD">
        <w:t>Server</w:t>
      </w:r>
      <w:r w:rsidRPr="00F850AD">
        <w:rPr>
          <w:lang w:val="ru-RU"/>
        </w:rPr>
        <w:t xml:space="preserve"> також можна використовувати для підтримки інших продуктів, які включають будь-яку версію бази даних </w:t>
      </w:r>
      <w:r w:rsidRPr="00F850AD">
        <w:t>SQL</w:t>
      </w:r>
      <w:r w:rsidRPr="00F850AD">
        <w:rPr>
          <w:lang w:val="ru-RU"/>
        </w:rPr>
        <w:t xml:space="preserve"> </w:t>
      </w:r>
      <w:r w:rsidRPr="00F850AD">
        <w:t>Server</w:t>
      </w:r>
      <w:r w:rsidRPr="00F850AD">
        <w:rPr>
          <w:lang w:val="ru-RU"/>
        </w:rPr>
        <w:t>.</w:t>
      </w:r>
      <w:r w:rsidR="007C3CC6" w:rsidRPr="00F850AD">
        <w:rPr>
          <w:lang w:val="ru-RU"/>
        </w:rPr>
        <w:t xml:space="preserve"> </w:t>
      </w:r>
      <w:r w:rsidRPr="00F850AD">
        <w:rPr>
          <w:lang w:val="ru-RU"/>
        </w:rPr>
        <w:t xml:space="preserve">Для будь-якого такого використання вам не потрібні ліцензії </w:t>
      </w:r>
      <w:r w:rsidRPr="00F850AD">
        <w:t>CAL</w:t>
      </w:r>
      <w:r w:rsidRPr="00F850AD">
        <w:rPr>
          <w:lang w:val="ru-RU"/>
        </w:rPr>
        <w:t xml:space="preserve"> на </w:t>
      </w:r>
      <w:r w:rsidRPr="00F850AD">
        <w:t>SQL</w:t>
      </w:r>
      <w:r w:rsidRPr="00F850AD">
        <w:rPr>
          <w:lang w:val="ru-RU"/>
        </w:rPr>
        <w:t xml:space="preserve"> </w:t>
      </w:r>
      <w:r w:rsidRPr="00F850AD">
        <w:t>Server</w:t>
      </w:r>
      <w:r w:rsidRPr="00F850AD">
        <w:rPr>
          <w:lang w:val="ru-RU"/>
        </w:rPr>
        <w:t>.</w:t>
      </w:r>
      <w:r w:rsidR="007C3CC6" w:rsidRPr="00F850AD">
        <w:rPr>
          <w:lang w:val="ru-RU"/>
        </w:rPr>
        <w:t xml:space="preserve"> </w:t>
      </w:r>
    </w:p>
    <w:p w:rsidR="00DE4809" w:rsidRPr="00F850AD" w:rsidRDefault="00DE4809" w:rsidP="00DE4809">
      <w:pPr>
        <w:pStyle w:val="PURBody-Indented"/>
        <w:rPr>
          <w:lang w:val="ru-RU"/>
        </w:rPr>
      </w:pPr>
      <w:r w:rsidRPr="00F850AD">
        <w:rPr>
          <w:lang w:val="ru-RU"/>
        </w:rPr>
        <w:t xml:space="preserve">Цей екземпляр не можна використовувати для підтримки будь-яких продуктів, не ліцензованих для бази даних </w:t>
      </w:r>
      <w:r w:rsidRPr="00F850AD">
        <w:t>SQL</w:t>
      </w:r>
      <w:r w:rsidRPr="00F850AD">
        <w:rPr>
          <w:lang w:val="ru-RU"/>
        </w:rPr>
        <w:t xml:space="preserve"> </w:t>
      </w:r>
      <w:r w:rsidRPr="00F850AD">
        <w:t>Server</w:t>
      </w:r>
      <w:r w:rsidRPr="00F850AD">
        <w:rPr>
          <w:lang w:val="ru-RU"/>
        </w:rPr>
        <w:t>.</w:t>
      </w:r>
    </w:p>
    <w:p w:rsidR="00DE4809" w:rsidRPr="00F850AD" w:rsidRDefault="00DE4809" w:rsidP="00DE4809">
      <w:pPr>
        <w:pStyle w:val="PURBody-Indented"/>
      </w:pPr>
      <w:r w:rsidRPr="00F850AD">
        <w:rPr>
          <w:lang w:val="ru-RU"/>
        </w:rPr>
        <w:t xml:space="preserve">Якщо ваш випуск програмного забезпечення містить компоненти під брендом </w:t>
      </w:r>
      <w:r w:rsidRPr="00F850AD">
        <w:t>SQL</w:t>
      </w:r>
      <w:r w:rsidRPr="00F850AD">
        <w:rPr>
          <w:lang w:val="ru-RU"/>
        </w:rPr>
        <w:t xml:space="preserve"> </w:t>
      </w:r>
      <w:r w:rsidRPr="00F850AD">
        <w:t>Server</w:t>
      </w:r>
      <w:r w:rsidRPr="00F850AD">
        <w:rPr>
          <w:lang w:val="ru-RU"/>
        </w:rPr>
        <w:t xml:space="preserve">, інші, ніж база даних </w:t>
      </w:r>
      <w:r w:rsidRPr="00F850AD">
        <w:t>SQL</w:t>
      </w:r>
      <w:r w:rsidRPr="00F850AD">
        <w:rPr>
          <w:lang w:val="ru-RU"/>
        </w:rPr>
        <w:t xml:space="preserve"> </w:t>
      </w:r>
      <w:r w:rsidRPr="00F850AD">
        <w:t>Server</w:t>
      </w:r>
      <w:r w:rsidRPr="00F850AD">
        <w:rPr>
          <w:lang w:val="ru-RU"/>
        </w:rPr>
        <w:t xml:space="preserve">, такі компоненти ліцензуються згідно з умовами відповідних ліцензій. </w:t>
      </w:r>
      <w:r w:rsidRPr="00F850AD">
        <w:t xml:space="preserve">Такі ліцензії можуть бути доступні: </w:t>
      </w:r>
    </w:p>
    <w:p w:rsidR="00DE4809" w:rsidRPr="00F850AD" w:rsidRDefault="00DE4809" w:rsidP="00A95B46">
      <w:pPr>
        <w:pStyle w:val="PURBody-Indented"/>
        <w:numPr>
          <w:ilvl w:val="0"/>
          <w:numId w:val="44"/>
        </w:numPr>
      </w:pPr>
      <w:r w:rsidRPr="00F850AD">
        <w:t xml:space="preserve">у папці під назвою </w:t>
      </w:r>
      <w:r w:rsidR="00A95B46">
        <w:t>“</w:t>
      </w:r>
      <w:r w:rsidRPr="00F850AD">
        <w:t>legal</w:t>
      </w:r>
      <w:r w:rsidR="00A95B46">
        <w:t>”</w:t>
      </w:r>
      <w:r w:rsidRPr="00F850AD">
        <w:t xml:space="preserve">, </w:t>
      </w:r>
      <w:r w:rsidR="00A95B46">
        <w:t>“</w:t>
      </w:r>
      <w:r w:rsidRPr="00F850AD">
        <w:t>licenses</w:t>
      </w:r>
      <w:r w:rsidR="00A95B46">
        <w:t>”</w:t>
      </w:r>
      <w:r w:rsidRPr="00F850AD">
        <w:t xml:space="preserve"> або в папці з подібною назвою в каталозі інсталяції програмного забезпечення, а також можуть міститися в окремих ліцензійних угодах чи в додатках до ліцензійної угоди програмного забезпечення; або</w:t>
      </w:r>
    </w:p>
    <w:p w:rsidR="00DE4809" w:rsidRPr="00F850AD" w:rsidRDefault="00DE4809" w:rsidP="006561D7">
      <w:pPr>
        <w:pStyle w:val="PURBody-Indented"/>
        <w:numPr>
          <w:ilvl w:val="0"/>
          <w:numId w:val="44"/>
        </w:numPr>
        <w:rPr>
          <w:lang w:val="ru-RU"/>
        </w:rPr>
      </w:pPr>
      <w:r w:rsidRPr="00F850AD">
        <w:rPr>
          <w:lang w:val="ru-RU"/>
        </w:rPr>
        <w:t xml:space="preserve">через уніфікований інсталятор програмного забезпечення. </w:t>
      </w:r>
    </w:p>
    <w:p w:rsidR="00DE4809" w:rsidRPr="00F850AD" w:rsidRDefault="00DE4809" w:rsidP="00DE4809">
      <w:pPr>
        <w:pStyle w:val="PURBody-Indented"/>
        <w:rPr>
          <w:lang w:val="ru-RU"/>
        </w:rPr>
      </w:pPr>
      <w:r w:rsidRPr="00F850AD">
        <w:rPr>
          <w:lang w:val="ru-RU"/>
        </w:rPr>
        <w:t xml:space="preserve">Не погодившись з умовами для компонентів під брендом </w:t>
      </w:r>
      <w:r w:rsidRPr="00F850AD">
        <w:t>SQL</w:t>
      </w:r>
      <w:r w:rsidRPr="00F850AD">
        <w:rPr>
          <w:lang w:val="ru-RU"/>
        </w:rPr>
        <w:t xml:space="preserve"> </w:t>
      </w:r>
      <w:r w:rsidRPr="00F850AD">
        <w:t>Server</w:t>
      </w:r>
      <w:r w:rsidRPr="00F850AD">
        <w:rPr>
          <w:lang w:val="ru-RU"/>
        </w:rPr>
        <w:t>, ви не маєте права використовувати їх.</w:t>
      </w:r>
    </w:p>
    <w:p w:rsidR="00FD2C8D" w:rsidRPr="00F850AD" w:rsidRDefault="00FD2C8D" w:rsidP="005F3CF9">
      <w:pPr>
        <w:pStyle w:val="PURHeading2"/>
        <w:spacing w:line="210" w:lineRule="exact"/>
        <w:rPr>
          <w:lang w:val="ru-RU"/>
        </w:rPr>
      </w:pPr>
      <w:r w:rsidRPr="00F850AD">
        <w:rPr>
          <w:lang w:val="ru-RU"/>
        </w:rPr>
        <w:t>Створення та збереження екземплярів</w:t>
      </w:r>
      <w:r w:rsidRPr="00F850AD">
        <w:fldChar w:fldCharType="begin"/>
      </w:r>
      <w:r w:rsidRPr="00F850AD">
        <w:instrText>TC</w:instrText>
      </w:r>
      <w:r w:rsidRPr="00F850AD">
        <w:rPr>
          <w:lang w:val="ru-RU"/>
        </w:rPr>
        <w:instrText xml:space="preserve"> "</w:instrText>
      </w:r>
      <w:bookmarkStart w:id="220" w:name="_Toc382940191"/>
      <w:r w:rsidRPr="00F850AD">
        <w:rPr>
          <w:lang w:val="ru-RU"/>
        </w:rPr>
        <w:instrText>Створення та збереження екземплярів</w:instrText>
      </w:r>
      <w:bookmarkEnd w:id="220"/>
      <w:r w:rsidRPr="00F850AD">
        <w:rPr>
          <w:lang w:val="ru-RU"/>
        </w:rPr>
        <w:instrText>" \</w:instrText>
      </w:r>
      <w:r w:rsidRPr="00F850AD">
        <w:instrText>l</w:instrText>
      </w:r>
      <w:r w:rsidRPr="00F850AD">
        <w:rPr>
          <w:lang w:val="ru-RU"/>
        </w:rPr>
        <w:instrText xml:space="preserve"> 2 </w:instrText>
      </w:r>
      <w:r w:rsidRPr="00F850AD">
        <w:fldChar w:fldCharType="end"/>
      </w:r>
    </w:p>
    <w:p w:rsidR="00DE27DA" w:rsidRPr="00F850AD" w:rsidRDefault="00DE27DA" w:rsidP="00DE27DA">
      <w:pPr>
        <w:pStyle w:val="PURBody-Indented"/>
        <w:rPr>
          <w:lang w:val="ru-RU"/>
        </w:rPr>
      </w:pPr>
      <w:r w:rsidRPr="00F850AD">
        <w:rPr>
          <w:lang w:val="ru-RU"/>
        </w:rPr>
        <w:t>Ви маєте право створювати та зберігати будь-яку кількість екземплярів програмного забезпечення на будь-якому своєму сервері або носії виключно для того, щоб реалізувати своє право запускати екземпляри програмного забезпечення.</w:t>
      </w:r>
    </w:p>
    <w:p w:rsidR="003B1F78" w:rsidRPr="00F850AD" w:rsidRDefault="003B1F78" w:rsidP="005F3CF9">
      <w:pPr>
        <w:pStyle w:val="PURHeading2"/>
        <w:spacing w:line="210" w:lineRule="exact"/>
        <w:rPr>
          <w:lang w:val="ru-RU"/>
        </w:rPr>
      </w:pPr>
      <w:r w:rsidRPr="00F850AD">
        <w:rPr>
          <w:lang w:val="ru-RU"/>
        </w:rPr>
        <w:t xml:space="preserve">Елемент звіту карти Служб звітів </w:t>
      </w:r>
      <w:r w:rsidRPr="00F850AD">
        <w:t>SQL</w:t>
      </w:r>
      <w:r w:rsidRPr="00F850AD">
        <w:rPr>
          <w:lang w:val="ru-RU"/>
        </w:rPr>
        <w:t xml:space="preserve"> </w:t>
      </w:r>
      <w:r w:rsidRPr="00F850AD">
        <w:t>Server</w:t>
      </w:r>
      <w:r w:rsidRPr="00F850AD">
        <w:fldChar w:fldCharType="begin"/>
      </w:r>
      <w:r w:rsidRPr="00F850AD">
        <w:instrText>TC</w:instrText>
      </w:r>
      <w:r w:rsidRPr="00F850AD">
        <w:rPr>
          <w:lang w:val="ru-RU"/>
        </w:rPr>
        <w:instrText xml:space="preserve"> "</w:instrText>
      </w:r>
      <w:bookmarkStart w:id="221" w:name="_Toc382940192"/>
      <w:r w:rsidRPr="00F850AD">
        <w:rPr>
          <w:lang w:val="ru-RU"/>
        </w:rPr>
        <w:instrText xml:space="preserve">Елемент звіту карти Служб звітів </w:instrText>
      </w:r>
      <w:r w:rsidRPr="00F850AD">
        <w:instrText>SQL</w:instrText>
      </w:r>
      <w:r w:rsidRPr="00F850AD">
        <w:rPr>
          <w:lang w:val="ru-RU"/>
        </w:rPr>
        <w:instrText xml:space="preserve"> </w:instrText>
      </w:r>
      <w:r w:rsidRPr="00F850AD">
        <w:instrText>Server</w:instrText>
      </w:r>
      <w:bookmarkEnd w:id="221"/>
      <w:r w:rsidRPr="00F850AD">
        <w:rPr>
          <w:lang w:val="ru-RU"/>
        </w:rPr>
        <w:instrText>" \</w:instrText>
      </w:r>
      <w:r w:rsidRPr="00F850AD">
        <w:instrText>l</w:instrText>
      </w:r>
      <w:r w:rsidRPr="00F850AD">
        <w:rPr>
          <w:lang w:val="ru-RU"/>
        </w:rPr>
        <w:instrText xml:space="preserve"> 2 </w:instrText>
      </w:r>
      <w:bookmarkStart w:id="222" w:name="_Toc339624739"/>
      <w:bookmarkStart w:id="223" w:name="_Toc341260693"/>
      <w:bookmarkStart w:id="224" w:name="_Toc341260920"/>
      <w:bookmarkStart w:id="225" w:name="_Toc364068002"/>
      <w:bookmarkStart w:id="226" w:name="_Toc364068358"/>
      <w:bookmarkStart w:id="227" w:name="_Toc364695376"/>
      <w:bookmarkStart w:id="228" w:name="_Toc370712498"/>
      <w:bookmarkEnd w:id="222"/>
      <w:bookmarkEnd w:id="223"/>
      <w:bookmarkEnd w:id="224"/>
      <w:bookmarkEnd w:id="225"/>
      <w:bookmarkEnd w:id="226"/>
      <w:bookmarkEnd w:id="227"/>
      <w:bookmarkEnd w:id="228"/>
      <w:r w:rsidRPr="00F850AD">
        <w:fldChar w:fldCharType="end"/>
      </w:r>
    </w:p>
    <w:p w:rsidR="003B1F78" w:rsidRPr="00F850AD" w:rsidRDefault="003B1F78" w:rsidP="0018450A">
      <w:pPr>
        <w:pStyle w:val="PURBody-Indented"/>
        <w:ind w:left="274"/>
      </w:pPr>
      <w:r w:rsidRPr="00F850AD">
        <w:rPr>
          <w:lang w:val="ru-RU"/>
        </w:rPr>
        <w:t>Програмне забезпечення може бути оснащене функціями, що отримують вміст, наприклад карти, зображення та інші дані,</w:t>
      </w:r>
      <w:r w:rsidR="0018450A">
        <w:t> </w:t>
      </w:r>
      <w:r w:rsidRPr="00F850AD">
        <w:rPr>
          <w:lang w:val="ru-RU"/>
        </w:rPr>
        <w:t xml:space="preserve">через інтерфейс прикладних програм </w:t>
      </w:r>
      <w:r w:rsidRPr="00F850AD">
        <w:t>Bing</w:t>
      </w:r>
      <w:r w:rsidRPr="00F850AD">
        <w:rPr>
          <w:lang w:val="ru-RU"/>
        </w:rPr>
        <w:t xml:space="preserve"> </w:t>
      </w:r>
      <w:r w:rsidRPr="00F850AD">
        <w:t>Maps</w:t>
      </w:r>
      <w:r w:rsidRPr="00F850AD">
        <w:rPr>
          <w:lang w:val="ru-RU"/>
        </w:rPr>
        <w:t xml:space="preserve"> (або під іншим брендом, що прийде на заміну) (</w:t>
      </w:r>
      <w:r w:rsidRPr="00F850AD">
        <w:t>Bing</w:t>
      </w:r>
      <w:r w:rsidRPr="00F850AD">
        <w:rPr>
          <w:lang w:val="ru-RU"/>
        </w:rPr>
        <w:t xml:space="preserve"> </w:t>
      </w:r>
      <w:r w:rsidRPr="00F850AD">
        <w:t>Maps</w:t>
      </w:r>
      <w:r w:rsidRPr="00F850AD">
        <w:rPr>
          <w:lang w:val="ru-RU"/>
        </w:rPr>
        <w:t xml:space="preserve"> </w:t>
      </w:r>
      <w:r w:rsidRPr="00F850AD">
        <w:t>API</w:t>
      </w:r>
      <w:r w:rsidRPr="00F850AD">
        <w:rPr>
          <w:lang w:val="ru-RU"/>
        </w:rPr>
        <w:t xml:space="preserve">) для створення звітів, у яких дані відображаються поверх карт, аерофотознімків або гібридних зображень. За наявності таких функцій їх можна використовувати для створення та перегляду динамічних або статичних документів лише за допомогою способів і засобів доступу, інтегрованих у програмне забезпечення. Ви не маєте права іншим чином копіювати, зберігати, архівувати або створювати бази даних будь-якого вмісту через </w:t>
      </w:r>
      <w:r w:rsidRPr="00F850AD">
        <w:t>Bing</w:t>
      </w:r>
      <w:r w:rsidRPr="00F850AD">
        <w:rPr>
          <w:lang w:val="ru-RU"/>
        </w:rPr>
        <w:t xml:space="preserve"> </w:t>
      </w:r>
      <w:r w:rsidRPr="00F850AD">
        <w:t>Maps</w:t>
      </w:r>
      <w:r w:rsidRPr="00F850AD">
        <w:rPr>
          <w:lang w:val="ru-RU"/>
        </w:rPr>
        <w:t xml:space="preserve"> </w:t>
      </w:r>
      <w:r w:rsidRPr="00F850AD">
        <w:t>API</w:t>
      </w:r>
      <w:r w:rsidRPr="00F850AD">
        <w:rPr>
          <w:lang w:val="ru-RU"/>
        </w:rPr>
        <w:t xml:space="preserve">. Не дозволяється використовувати </w:t>
      </w:r>
      <w:r w:rsidRPr="00F850AD">
        <w:t>Bing</w:t>
      </w:r>
      <w:r w:rsidRPr="00F850AD">
        <w:rPr>
          <w:lang w:val="ru-RU"/>
        </w:rPr>
        <w:t xml:space="preserve"> </w:t>
      </w:r>
      <w:r w:rsidRPr="00F850AD">
        <w:t>Maps</w:t>
      </w:r>
      <w:r w:rsidRPr="00F850AD">
        <w:rPr>
          <w:lang w:val="ru-RU"/>
        </w:rPr>
        <w:t xml:space="preserve"> </w:t>
      </w:r>
      <w:r w:rsidRPr="00F850AD">
        <w:t>API</w:t>
      </w:r>
      <w:r w:rsidRPr="00F850AD">
        <w:rPr>
          <w:lang w:val="ru-RU"/>
        </w:rPr>
        <w:t xml:space="preserve"> для надання послуг керування/маршрутизації на основі датчиків, а також використовувати дані про дорожній рух і</w:t>
      </w:r>
      <w:r w:rsidR="0018450A">
        <w:t> </w:t>
      </w:r>
      <w:r w:rsidRPr="00F850AD">
        <w:rPr>
          <w:lang w:val="ru-RU"/>
        </w:rPr>
        <w:t xml:space="preserve">зображення з повітря з висоти пташиного польоту (або пов’язані метадані), навіть якщо вони доступні через </w:t>
      </w:r>
      <w:r w:rsidRPr="00F850AD">
        <w:t>Bing</w:t>
      </w:r>
      <w:r w:rsidRPr="00F850AD">
        <w:rPr>
          <w:lang w:val="ru-RU"/>
        </w:rPr>
        <w:t xml:space="preserve"> </w:t>
      </w:r>
      <w:r w:rsidRPr="00F850AD">
        <w:t>Maps</w:t>
      </w:r>
      <w:r w:rsidRPr="00F850AD">
        <w:rPr>
          <w:lang w:val="ru-RU"/>
        </w:rPr>
        <w:t xml:space="preserve"> </w:t>
      </w:r>
      <w:r w:rsidRPr="00F850AD">
        <w:t>API</w:t>
      </w:r>
      <w:r w:rsidRPr="00F850AD">
        <w:rPr>
          <w:lang w:val="ru-RU"/>
        </w:rPr>
        <w:t xml:space="preserve"> для будь-якої мети. На використання вами інтерфейсу </w:t>
      </w:r>
      <w:r w:rsidRPr="00F850AD">
        <w:t>API</w:t>
      </w:r>
      <w:r w:rsidRPr="00F850AD">
        <w:rPr>
          <w:lang w:val="ru-RU"/>
        </w:rPr>
        <w:t xml:space="preserve"> Карт </w:t>
      </w:r>
      <w:r w:rsidRPr="00F850AD">
        <w:t>Bing</w:t>
      </w:r>
      <w:r w:rsidRPr="00F850AD">
        <w:rPr>
          <w:lang w:val="ru-RU"/>
        </w:rPr>
        <w:t xml:space="preserve"> і пов’язаного вмісту також розповсюджуються додаткові умови й положення, викладені за адресою </w:t>
      </w:r>
      <w:hyperlink r:id="rId37">
        <w:r w:rsidRPr="00F850AD">
          <w:rPr>
            <w:color w:val="00467F"/>
            <w:u w:val="single"/>
          </w:rPr>
          <w:t>http://go.microsoft.com/fwlink/?LinkId=21969</w:t>
        </w:r>
      </w:hyperlink>
      <w:r w:rsidRPr="00F850AD">
        <w:t>.</w:t>
      </w:r>
    </w:p>
    <w:p w:rsidR="003B1F78" w:rsidRPr="00F850AD" w:rsidRDefault="003B1F78" w:rsidP="003B1F78">
      <w:pPr>
        <w:pStyle w:val="PURBody-Indented"/>
      </w:pPr>
      <w:r w:rsidRPr="00F850AD">
        <w:lastRenderedPageBreak/>
        <w:t>Не дозволяється:</w:t>
      </w:r>
    </w:p>
    <w:p w:rsidR="003B1F78" w:rsidRPr="00F850AD" w:rsidRDefault="003B1F78" w:rsidP="006561D7">
      <w:pPr>
        <w:pStyle w:val="PURBullet-Indented"/>
        <w:numPr>
          <w:ilvl w:val="1"/>
          <w:numId w:val="4"/>
        </w:numPr>
      </w:pPr>
      <w:r w:rsidRPr="00F850AD">
        <w:t>видаляти, зменшувати, блокувати або змінювати будь-які емблеми, торговельні марки, повідомлення про авторські права, цифрові водяні знаки або інші повідомлення корпорації Майкрософт або її постачальників, які містяться у</w:t>
      </w:r>
      <w:r w:rsidR="0018450A">
        <w:t> </w:t>
      </w:r>
      <w:r w:rsidRPr="00F850AD">
        <w:t xml:space="preserve">програмному забезпеченні, зокрема в будь-якому вмісті, доступному через програмне забезпечення; </w:t>
      </w:r>
    </w:p>
    <w:p w:rsidR="003B1F78" w:rsidRPr="00F850AD" w:rsidRDefault="003B1F78" w:rsidP="006561D7">
      <w:pPr>
        <w:pStyle w:val="PURBullet-Indented"/>
        <w:numPr>
          <w:ilvl w:val="1"/>
          <w:numId w:val="4"/>
        </w:numPr>
        <w:rPr>
          <w:lang w:val="ru-RU"/>
        </w:rPr>
      </w:pPr>
      <w:r w:rsidRPr="00F850AD">
        <w:rPr>
          <w:lang w:val="ru-RU"/>
        </w:rPr>
        <w:t>публікувати програмне забезпечення, зокрема будь-які інтерфейси прикладних програм, що містяться у програмному</w:t>
      </w:r>
      <w:r w:rsidR="0018450A">
        <w:t> </w:t>
      </w:r>
      <w:r w:rsidRPr="00F850AD">
        <w:rPr>
          <w:lang w:val="ru-RU"/>
        </w:rPr>
        <w:t xml:space="preserve">забезпеченні, для копіювання іншими особами; </w:t>
      </w:r>
    </w:p>
    <w:p w:rsidR="003B1F78" w:rsidRPr="00F850AD" w:rsidRDefault="003B1F78" w:rsidP="006561D7">
      <w:pPr>
        <w:pStyle w:val="PURBullet-Indented"/>
        <w:numPr>
          <w:ilvl w:val="1"/>
          <w:numId w:val="4"/>
        </w:numPr>
        <w:rPr>
          <w:lang w:val="ru-RU"/>
        </w:rPr>
      </w:pPr>
      <w:r w:rsidRPr="00F850AD">
        <w:rPr>
          <w:lang w:val="ru-RU"/>
        </w:rPr>
        <w:t>надавати спільний доступ або іншим чином розповсюджувати документи, текст або зображення, створені за допомогою функцій Служб відображення даних у програмному забезпеченні.</w:t>
      </w:r>
    </w:p>
    <w:p w:rsidR="003B1F78" w:rsidRPr="00F850AD" w:rsidRDefault="003B1F78" w:rsidP="003B1F78">
      <w:pPr>
        <w:pStyle w:val="PURHeading2"/>
        <w:rPr>
          <w:lang w:val="ru-RU"/>
        </w:rPr>
      </w:pPr>
      <w:r w:rsidRPr="00F850AD">
        <w:rPr>
          <w:lang w:val="ru-RU"/>
        </w:rPr>
        <w:t>Мультиплексування</w:t>
      </w:r>
      <w:r w:rsidRPr="00F850AD">
        <w:fldChar w:fldCharType="begin"/>
      </w:r>
      <w:r w:rsidRPr="00F850AD">
        <w:instrText>TC</w:instrText>
      </w:r>
      <w:r w:rsidRPr="00F850AD">
        <w:rPr>
          <w:lang w:val="ru-RU"/>
        </w:rPr>
        <w:instrText xml:space="preserve"> </w:instrText>
      </w:r>
      <w:bookmarkStart w:id="229" w:name="_Toc382940193"/>
      <w:r w:rsidRPr="00F850AD">
        <w:rPr>
          <w:lang w:val="ru-RU"/>
        </w:rPr>
        <w:instrText>Мультиплексування</w:instrText>
      </w:r>
      <w:bookmarkEnd w:id="229"/>
      <w:r w:rsidRPr="00F850AD">
        <w:rPr>
          <w:lang w:val="ru-RU"/>
        </w:rPr>
        <w:instrText xml:space="preserve"> \</w:instrText>
      </w:r>
      <w:r w:rsidRPr="00F850AD">
        <w:instrText>l</w:instrText>
      </w:r>
      <w:r w:rsidRPr="00F850AD">
        <w:rPr>
          <w:lang w:val="ru-RU"/>
        </w:rPr>
        <w:instrText xml:space="preserve"> 2 </w:instrText>
      </w:r>
      <w:bookmarkStart w:id="230" w:name="_Toc339624740"/>
      <w:bookmarkStart w:id="231" w:name="_Toc341260694"/>
      <w:bookmarkStart w:id="232" w:name="_Toc341260921"/>
      <w:bookmarkStart w:id="233" w:name="_Toc364068003"/>
      <w:bookmarkStart w:id="234" w:name="_Toc364068359"/>
      <w:bookmarkStart w:id="235" w:name="_Toc364695377"/>
      <w:bookmarkStart w:id="236" w:name="_Toc370712499"/>
      <w:bookmarkEnd w:id="230"/>
      <w:bookmarkEnd w:id="231"/>
      <w:bookmarkEnd w:id="232"/>
      <w:bookmarkEnd w:id="233"/>
      <w:bookmarkEnd w:id="234"/>
      <w:bookmarkEnd w:id="235"/>
      <w:bookmarkEnd w:id="236"/>
      <w:r w:rsidRPr="00F850AD">
        <w:fldChar w:fldCharType="end"/>
      </w:r>
    </w:p>
    <w:p w:rsidR="003B1F78" w:rsidRPr="00F850AD" w:rsidRDefault="003B1F78" w:rsidP="00320AF8">
      <w:pPr>
        <w:pStyle w:val="PURBody-Indented"/>
        <w:rPr>
          <w:lang w:val="ru-RU"/>
        </w:rPr>
      </w:pPr>
      <w:r w:rsidRPr="00F850AD">
        <w:rPr>
          <w:lang w:val="ru-RU"/>
        </w:rPr>
        <w:t>Устаткування чи програмне забезпечення, яке використовується для групування підключень, переспрямування інформації, зменшення кількості пристроїв або користувачів, що безпосередньо використовують продукт або мають доступ до нього, або зменшення кількості операційних середовищ, пристроїв чи користувачів, якими безпосередньо керує продукт (іноді</w:t>
      </w:r>
      <w:r w:rsidR="00320AF8">
        <w:t> </w:t>
      </w:r>
      <w:r w:rsidRPr="00F850AD">
        <w:rPr>
          <w:lang w:val="ru-RU"/>
        </w:rPr>
        <w:t xml:space="preserve">називається </w:t>
      </w:r>
      <w:r w:rsidR="00A95B46" w:rsidRPr="00A95B46">
        <w:rPr>
          <w:lang w:val="ru-RU"/>
        </w:rPr>
        <w:t>“</w:t>
      </w:r>
      <w:r w:rsidRPr="00F850AD">
        <w:rPr>
          <w:lang w:val="ru-RU"/>
        </w:rPr>
        <w:t>мультиплексуванням</w:t>
      </w:r>
      <w:r w:rsidR="00A95B46" w:rsidRPr="00A95B46">
        <w:rPr>
          <w:lang w:val="ru-RU"/>
        </w:rPr>
        <w:t>”</w:t>
      </w:r>
      <w:r w:rsidRPr="00F850AD">
        <w:rPr>
          <w:lang w:val="ru-RU"/>
        </w:rPr>
        <w:t xml:space="preserve"> або </w:t>
      </w:r>
      <w:r w:rsidR="00A95B46" w:rsidRPr="00A95B46">
        <w:rPr>
          <w:lang w:val="ru-RU"/>
        </w:rPr>
        <w:t>“</w:t>
      </w:r>
      <w:r w:rsidRPr="00F850AD">
        <w:rPr>
          <w:lang w:val="ru-RU"/>
        </w:rPr>
        <w:t>групуванням</w:t>
      </w:r>
      <w:r w:rsidR="00A95B46" w:rsidRPr="00A95B46">
        <w:rPr>
          <w:lang w:val="ru-RU"/>
        </w:rPr>
        <w:t>”</w:t>
      </w:r>
      <w:r w:rsidRPr="00F850AD">
        <w:rPr>
          <w:lang w:val="ru-RU"/>
        </w:rPr>
        <w:t xml:space="preserve">), не зменшує кількості необхідних ліцензій будь-якого </w:t>
      </w:r>
      <w:r w:rsidR="00A95B46" w:rsidRPr="00A95B46">
        <w:rPr>
          <w:lang w:val="ru-RU"/>
        </w:rPr>
        <w:br/>
      </w:r>
      <w:r w:rsidRPr="00F850AD">
        <w:rPr>
          <w:lang w:val="ru-RU"/>
        </w:rPr>
        <w:t>потрібного вам типу.</w:t>
      </w:r>
    </w:p>
    <w:p w:rsidR="00913323" w:rsidRPr="00F850AD" w:rsidRDefault="00913323" w:rsidP="00913323">
      <w:pPr>
        <w:pStyle w:val="PURHeading2"/>
        <w:rPr>
          <w:lang w:val="ru-RU"/>
        </w:rPr>
      </w:pPr>
      <w:r w:rsidRPr="00F850AD">
        <w:rPr>
          <w:lang w:val="ru-RU"/>
        </w:rPr>
        <w:t xml:space="preserve">Пакети </w:t>
      </w:r>
      <w:r w:rsidRPr="00F850AD">
        <w:t>System</w:t>
      </w:r>
      <w:r w:rsidRPr="00F850AD">
        <w:rPr>
          <w:lang w:val="ru-RU"/>
        </w:rPr>
        <w:t xml:space="preserve"> </w:t>
      </w:r>
      <w:r w:rsidRPr="00F850AD">
        <w:t>Center</w:t>
      </w:r>
      <w:r w:rsidRPr="00F850AD">
        <w:rPr>
          <w:lang w:val="ru-RU"/>
        </w:rPr>
        <w:t xml:space="preserve"> </w:t>
      </w:r>
      <w:r w:rsidRPr="00F850AD">
        <w:t>Packs</w:t>
      </w:r>
      <w:r w:rsidRPr="00F850AD">
        <w:fldChar w:fldCharType="begin"/>
      </w:r>
      <w:r w:rsidRPr="00F850AD">
        <w:instrText>TC</w:instrText>
      </w:r>
      <w:r w:rsidRPr="00F850AD">
        <w:rPr>
          <w:lang w:val="ru-RU"/>
        </w:rPr>
        <w:instrText xml:space="preserve"> "</w:instrText>
      </w:r>
      <w:bookmarkStart w:id="237" w:name="_Toc382940194"/>
      <w:r w:rsidRPr="00F850AD">
        <w:rPr>
          <w:lang w:val="ru-RU"/>
        </w:rPr>
        <w:instrText xml:space="preserve">Пакети </w:instrText>
      </w:r>
      <w:r w:rsidRPr="00F850AD">
        <w:instrText>System</w:instrText>
      </w:r>
      <w:r w:rsidRPr="00F850AD">
        <w:rPr>
          <w:lang w:val="ru-RU"/>
        </w:rPr>
        <w:instrText xml:space="preserve"> </w:instrText>
      </w:r>
      <w:r w:rsidRPr="00F850AD">
        <w:instrText>Center</w:instrText>
      </w:r>
      <w:r w:rsidRPr="00F850AD">
        <w:rPr>
          <w:lang w:val="ru-RU"/>
        </w:rPr>
        <w:instrText xml:space="preserve"> </w:instrText>
      </w:r>
      <w:r w:rsidRPr="00F850AD">
        <w:instrText>Packs</w:instrText>
      </w:r>
      <w:bookmarkEnd w:id="237"/>
      <w:r w:rsidRPr="00F850AD">
        <w:rPr>
          <w:lang w:val="ru-RU"/>
        </w:rPr>
        <w:instrText>" \</w:instrText>
      </w:r>
      <w:r w:rsidRPr="00F850AD">
        <w:instrText>l</w:instrText>
      </w:r>
      <w:r w:rsidRPr="00F850AD">
        <w:rPr>
          <w:lang w:val="ru-RU"/>
        </w:rPr>
        <w:instrText xml:space="preserve"> 2 </w:instrText>
      </w:r>
      <w:bookmarkStart w:id="238" w:name="_Toc327176431"/>
      <w:bookmarkStart w:id="239" w:name="_Toc329004247"/>
      <w:bookmarkStart w:id="240" w:name="_Toc339624741"/>
      <w:bookmarkStart w:id="241" w:name="_Toc341260695"/>
      <w:bookmarkStart w:id="242" w:name="_Toc341260922"/>
      <w:bookmarkStart w:id="243" w:name="_Toc364068004"/>
      <w:bookmarkStart w:id="244" w:name="_Toc364068360"/>
      <w:bookmarkStart w:id="245" w:name="_Toc364695378"/>
      <w:bookmarkStart w:id="246" w:name="_Toc370712500"/>
      <w:bookmarkEnd w:id="238"/>
      <w:bookmarkEnd w:id="239"/>
      <w:bookmarkEnd w:id="240"/>
      <w:bookmarkEnd w:id="241"/>
      <w:bookmarkEnd w:id="242"/>
      <w:bookmarkEnd w:id="243"/>
      <w:bookmarkEnd w:id="244"/>
      <w:bookmarkEnd w:id="245"/>
      <w:bookmarkEnd w:id="246"/>
      <w:r w:rsidRPr="00F850AD">
        <w:fldChar w:fldCharType="end"/>
      </w:r>
    </w:p>
    <w:p w:rsidR="00913323" w:rsidRPr="00F850AD" w:rsidRDefault="00913323" w:rsidP="0018450A">
      <w:pPr>
        <w:pStyle w:val="PURBody-Indented"/>
        <w:rPr>
          <w:lang w:val="ru-RU"/>
        </w:rPr>
      </w:pPr>
      <w:r w:rsidRPr="00F850AD">
        <w:rPr>
          <w:lang w:val="ru-RU"/>
        </w:rPr>
        <w:t xml:space="preserve">Умови ліцензії для відповідних продуктів </w:t>
      </w:r>
      <w:r w:rsidRPr="00F850AD">
        <w:t>System</w:t>
      </w:r>
      <w:r w:rsidRPr="00F850AD">
        <w:rPr>
          <w:lang w:val="ru-RU"/>
        </w:rPr>
        <w:t xml:space="preserve"> </w:t>
      </w:r>
      <w:r w:rsidRPr="00F850AD">
        <w:t>Center</w:t>
      </w:r>
      <w:r w:rsidRPr="00F850AD">
        <w:rPr>
          <w:lang w:val="ru-RU"/>
        </w:rPr>
        <w:t xml:space="preserve"> застосовуються до використання вами пакетів </w:t>
      </w:r>
      <w:r w:rsidRPr="00F850AD">
        <w:t>Management</w:t>
      </w:r>
      <w:r w:rsidRPr="00F850AD">
        <w:rPr>
          <w:lang w:val="ru-RU"/>
        </w:rPr>
        <w:t xml:space="preserve"> </w:t>
      </w:r>
      <w:r w:rsidRPr="00F850AD">
        <w:t>Packs</w:t>
      </w:r>
      <w:r w:rsidRPr="00F850AD">
        <w:rPr>
          <w:lang w:val="ru-RU"/>
        </w:rPr>
        <w:t>,</w:t>
      </w:r>
      <w:r w:rsidR="0018450A">
        <w:t> </w:t>
      </w:r>
      <w:r w:rsidRPr="00F850AD">
        <w:t>Configuration</w:t>
      </w:r>
      <w:r w:rsidRPr="00F850AD">
        <w:rPr>
          <w:lang w:val="ru-RU"/>
        </w:rPr>
        <w:t xml:space="preserve"> </w:t>
      </w:r>
      <w:r w:rsidRPr="00F850AD">
        <w:t>Packs</w:t>
      </w:r>
      <w:r w:rsidRPr="00F850AD">
        <w:rPr>
          <w:lang w:val="ru-RU"/>
        </w:rPr>
        <w:t xml:space="preserve">, </w:t>
      </w:r>
      <w:r w:rsidRPr="00F850AD">
        <w:t>Process</w:t>
      </w:r>
      <w:r w:rsidRPr="00F850AD">
        <w:rPr>
          <w:lang w:val="ru-RU"/>
        </w:rPr>
        <w:t xml:space="preserve"> </w:t>
      </w:r>
      <w:r w:rsidRPr="00F850AD">
        <w:t>Packs</w:t>
      </w:r>
      <w:r w:rsidRPr="00F850AD">
        <w:rPr>
          <w:lang w:val="ru-RU"/>
        </w:rPr>
        <w:t xml:space="preserve"> та </w:t>
      </w:r>
      <w:r w:rsidRPr="00F850AD">
        <w:t>Integration</w:t>
      </w:r>
      <w:r w:rsidRPr="00F850AD">
        <w:rPr>
          <w:lang w:val="ru-RU"/>
        </w:rPr>
        <w:t xml:space="preserve"> </w:t>
      </w:r>
      <w:r w:rsidRPr="00F850AD">
        <w:t>Packs</w:t>
      </w:r>
      <w:r w:rsidRPr="00F850AD">
        <w:rPr>
          <w:lang w:val="ru-RU"/>
        </w:rPr>
        <w:t>, які входять до складу програмного забезпечення.</w:t>
      </w:r>
    </w:p>
    <w:p w:rsidR="006B1A86" w:rsidRPr="00F850AD" w:rsidRDefault="006B1A86" w:rsidP="006B1A86">
      <w:pPr>
        <w:pStyle w:val="PURHeading2"/>
        <w:rPr>
          <w:lang w:val="ru-RU"/>
        </w:rPr>
      </w:pPr>
      <w:r w:rsidRPr="00F850AD">
        <w:rPr>
          <w:lang w:val="ru-RU"/>
        </w:rPr>
        <w:t>Розповсюджуваний код</w:t>
      </w:r>
      <w:r w:rsidRPr="00F850AD">
        <w:fldChar w:fldCharType="begin"/>
      </w:r>
      <w:r w:rsidRPr="00F850AD">
        <w:instrText>TC</w:instrText>
      </w:r>
      <w:r w:rsidRPr="00F850AD">
        <w:rPr>
          <w:lang w:val="ru-RU"/>
        </w:rPr>
        <w:instrText xml:space="preserve"> "</w:instrText>
      </w:r>
      <w:bookmarkStart w:id="247" w:name="_Toc382940195"/>
      <w:r w:rsidRPr="00F850AD">
        <w:rPr>
          <w:lang w:val="ru-RU"/>
        </w:rPr>
        <w:instrText>Розповсюджуваний код</w:instrText>
      </w:r>
      <w:bookmarkEnd w:id="247"/>
      <w:r w:rsidRPr="00F850AD">
        <w:rPr>
          <w:lang w:val="ru-RU"/>
        </w:rPr>
        <w:instrText>" \</w:instrText>
      </w:r>
      <w:r w:rsidRPr="00F850AD">
        <w:instrText>l</w:instrText>
      </w:r>
      <w:r w:rsidRPr="00F850AD">
        <w:rPr>
          <w:lang w:val="ru-RU"/>
        </w:rPr>
        <w:instrText xml:space="preserve"> 2 </w:instrText>
      </w:r>
      <w:bookmarkStart w:id="248" w:name="_Toc366240867"/>
      <w:bookmarkEnd w:id="248"/>
      <w:r w:rsidRPr="00F850AD">
        <w:fldChar w:fldCharType="end"/>
      </w:r>
    </w:p>
    <w:p w:rsidR="006B1A86" w:rsidRPr="00F850AD" w:rsidRDefault="006B1A86" w:rsidP="006B1A86">
      <w:pPr>
        <w:pStyle w:val="PURBody-Indented"/>
        <w:rPr>
          <w:lang w:val="ru-RU"/>
        </w:rPr>
      </w:pPr>
      <w:r w:rsidRPr="00F850AD">
        <w:rPr>
          <w:lang w:val="ru-RU"/>
        </w:rPr>
        <w:t xml:space="preserve">Продукт може містити код, який дозволяється розповсюджувати у програмах, які ви розробляєте, у разі дотримання наведених нижче умов. </w:t>
      </w:r>
    </w:p>
    <w:p w:rsidR="006B1A86" w:rsidRPr="00F850AD" w:rsidRDefault="006B1A86" w:rsidP="006B1A86">
      <w:pPr>
        <w:pStyle w:val="PURBlueStrong-Indented"/>
        <w:rPr>
          <w:spacing w:val="0"/>
          <w:lang w:val="ru-RU"/>
        </w:rPr>
      </w:pPr>
      <w:r w:rsidRPr="00F850AD">
        <w:rPr>
          <w:spacing w:val="0"/>
          <w:lang w:val="ru-RU"/>
        </w:rPr>
        <w:t>Право на використання та розповсюдження</w:t>
      </w:r>
    </w:p>
    <w:p w:rsidR="006B1A86" w:rsidRPr="00F850AD" w:rsidRDefault="006B1A86" w:rsidP="00A95B46">
      <w:pPr>
        <w:pStyle w:val="PURBody-Indented"/>
        <w:rPr>
          <w:lang w:val="ru-RU"/>
        </w:rPr>
      </w:pPr>
      <w:r w:rsidRPr="00F850AD">
        <w:rPr>
          <w:lang w:val="ru-RU"/>
        </w:rPr>
        <w:t xml:space="preserve">Файли коду та текстові файли, перелічені нижче, є </w:t>
      </w:r>
      <w:r w:rsidR="00A95B46" w:rsidRPr="00A95B46">
        <w:rPr>
          <w:lang w:val="ru-RU"/>
        </w:rPr>
        <w:t>“</w:t>
      </w:r>
      <w:r w:rsidRPr="00F850AD">
        <w:rPr>
          <w:lang w:val="ru-RU"/>
        </w:rPr>
        <w:t>Розповсюджуваним кодом</w:t>
      </w:r>
      <w:r w:rsidR="00A95B46" w:rsidRPr="00A95B46">
        <w:rPr>
          <w:lang w:val="ru-RU"/>
        </w:rPr>
        <w:t>”</w:t>
      </w:r>
      <w:r w:rsidRPr="00F850AD">
        <w:rPr>
          <w:lang w:val="ru-RU"/>
        </w:rPr>
        <w:t>. Ці Права на використання продукту можуть</w:t>
      </w:r>
      <w:r w:rsidR="0018450A">
        <w:t> </w:t>
      </w:r>
      <w:r w:rsidRPr="00F850AD">
        <w:rPr>
          <w:lang w:val="ru-RU"/>
        </w:rPr>
        <w:t>передбачати права на інший Розповсюджуваний код.</w:t>
      </w:r>
    </w:p>
    <w:p w:rsidR="006B1A86" w:rsidRPr="00F850AD" w:rsidRDefault="006B1A86" w:rsidP="006561D7">
      <w:pPr>
        <w:pStyle w:val="PURBullet-Indented"/>
        <w:numPr>
          <w:ilvl w:val="0"/>
          <w:numId w:val="81"/>
        </w:numPr>
        <w:rPr>
          <w:lang w:val="ru-RU"/>
        </w:rPr>
      </w:pPr>
      <w:r w:rsidRPr="00F850AD">
        <w:rPr>
          <w:b/>
          <w:lang w:val="ru-RU"/>
        </w:rPr>
        <w:t xml:space="preserve">Файли </w:t>
      </w:r>
      <w:r w:rsidRPr="00F850AD">
        <w:rPr>
          <w:b/>
        </w:rPr>
        <w:t>REDIST</w:t>
      </w:r>
      <w:r w:rsidRPr="00F850AD">
        <w:rPr>
          <w:b/>
          <w:lang w:val="ru-RU"/>
        </w:rPr>
        <w:t>.</w:t>
      </w:r>
      <w:r w:rsidRPr="00F850AD">
        <w:rPr>
          <w:b/>
        </w:rPr>
        <w:t>TXT</w:t>
      </w:r>
      <w:r w:rsidRPr="0018450A">
        <w:rPr>
          <w:b/>
          <w:bCs/>
          <w:lang w:val="ru-RU"/>
        </w:rPr>
        <w:t>:</w:t>
      </w:r>
      <w:r w:rsidR="007C3CC6" w:rsidRPr="00F850AD">
        <w:rPr>
          <w:lang w:val="ru-RU"/>
        </w:rPr>
        <w:t xml:space="preserve"> </w:t>
      </w:r>
      <w:r w:rsidRPr="00F850AD">
        <w:rPr>
          <w:lang w:val="ru-RU"/>
        </w:rPr>
        <w:t xml:space="preserve">Ви можете копіювати та розповсюджувати код, зазначений у файлах </w:t>
      </w:r>
      <w:r w:rsidRPr="00F850AD">
        <w:t>REDIST</w:t>
      </w:r>
      <w:r w:rsidRPr="00F850AD">
        <w:rPr>
          <w:lang w:val="ru-RU"/>
        </w:rPr>
        <w:t>.</w:t>
      </w:r>
      <w:r w:rsidRPr="00F850AD">
        <w:t>TXT</w:t>
      </w:r>
      <w:r w:rsidRPr="00F850AD">
        <w:rPr>
          <w:lang w:val="ru-RU"/>
        </w:rPr>
        <w:t>, у формі об’єктного коду.</w:t>
      </w:r>
    </w:p>
    <w:p w:rsidR="006B1A86" w:rsidRPr="00F850AD" w:rsidRDefault="0018450A" w:rsidP="00A95B46">
      <w:pPr>
        <w:pStyle w:val="PURBullet-Indented"/>
        <w:numPr>
          <w:ilvl w:val="0"/>
          <w:numId w:val="81"/>
        </w:numPr>
        <w:rPr>
          <w:lang w:val="ru-RU"/>
        </w:rPr>
      </w:pPr>
      <w:r>
        <w:rPr>
          <w:b/>
          <w:lang w:val="ru-RU"/>
        </w:rPr>
        <w:t>Зразок програмного коду</w:t>
      </w:r>
      <w:r w:rsidRPr="0018450A">
        <w:rPr>
          <w:b/>
          <w:lang w:val="ru-RU"/>
        </w:rPr>
        <w:t>:</w:t>
      </w:r>
      <w:r w:rsidR="006B1A86" w:rsidRPr="00F850AD">
        <w:rPr>
          <w:lang w:val="ru-RU"/>
        </w:rPr>
        <w:t xml:space="preserve"> Дозволяється змінювати, копіювати і розповсюджувати вихідний та об’єктний код, позначений як </w:t>
      </w:r>
      <w:r w:rsidR="00A95B46" w:rsidRPr="00A95B46">
        <w:rPr>
          <w:lang w:val="ru-RU"/>
        </w:rPr>
        <w:t>“</w:t>
      </w:r>
      <w:r w:rsidR="006B1A86" w:rsidRPr="00F850AD">
        <w:rPr>
          <w:lang w:val="ru-RU"/>
        </w:rPr>
        <w:t>зразок</w:t>
      </w:r>
      <w:r w:rsidR="00A95B46" w:rsidRPr="00A95B46">
        <w:rPr>
          <w:lang w:val="ru-RU"/>
        </w:rPr>
        <w:t>”</w:t>
      </w:r>
      <w:r w:rsidR="006B1A86" w:rsidRPr="00F850AD">
        <w:rPr>
          <w:lang w:val="ru-RU"/>
        </w:rPr>
        <w:t>.</w:t>
      </w:r>
    </w:p>
    <w:p w:rsidR="006B1A86" w:rsidRPr="00F850AD" w:rsidRDefault="006B1A86" w:rsidP="006561D7">
      <w:pPr>
        <w:pStyle w:val="PURBullet-Indented"/>
        <w:numPr>
          <w:ilvl w:val="0"/>
          <w:numId w:val="81"/>
        </w:numPr>
        <w:rPr>
          <w:lang w:val="ru-RU"/>
        </w:rPr>
      </w:pPr>
      <w:r w:rsidRPr="00F850AD">
        <w:rPr>
          <w:b/>
          <w:lang w:val="ru-RU"/>
        </w:rPr>
        <w:t xml:space="preserve">Файли </w:t>
      </w:r>
      <w:r w:rsidRPr="00F850AD">
        <w:rPr>
          <w:b/>
        </w:rPr>
        <w:t>OTHER</w:t>
      </w:r>
      <w:r w:rsidRPr="00F850AD">
        <w:rPr>
          <w:b/>
          <w:lang w:val="ru-RU"/>
        </w:rPr>
        <w:t>-</w:t>
      </w:r>
      <w:r w:rsidRPr="00F850AD">
        <w:rPr>
          <w:b/>
        </w:rPr>
        <w:t>DIST</w:t>
      </w:r>
      <w:r w:rsidRPr="00F850AD">
        <w:rPr>
          <w:b/>
          <w:lang w:val="ru-RU"/>
        </w:rPr>
        <w:t>.</w:t>
      </w:r>
      <w:r w:rsidRPr="00F850AD">
        <w:rPr>
          <w:b/>
        </w:rPr>
        <w:t>TXT</w:t>
      </w:r>
      <w:r w:rsidRPr="0018450A">
        <w:rPr>
          <w:b/>
          <w:bCs/>
          <w:lang w:val="ru-RU"/>
        </w:rPr>
        <w:t>:</w:t>
      </w:r>
      <w:r w:rsidRPr="00F850AD">
        <w:rPr>
          <w:lang w:val="ru-RU"/>
        </w:rPr>
        <w:t xml:space="preserve"> Ви можете копіювати та розповсюджувати код, зазначений у </w:t>
      </w:r>
      <w:r w:rsidRPr="00F850AD">
        <w:rPr>
          <w:lang w:val="ru-RU"/>
        </w:rPr>
        <w:br/>
        <w:t xml:space="preserve">файлах </w:t>
      </w:r>
      <w:r w:rsidRPr="00F850AD">
        <w:t>OTHER</w:t>
      </w:r>
      <w:r w:rsidRPr="00F850AD">
        <w:rPr>
          <w:lang w:val="ru-RU"/>
        </w:rPr>
        <w:t>-</w:t>
      </w:r>
      <w:r w:rsidRPr="00F850AD">
        <w:t>DIST</w:t>
      </w:r>
      <w:r w:rsidRPr="00F850AD">
        <w:rPr>
          <w:lang w:val="ru-RU"/>
        </w:rPr>
        <w:t>.</w:t>
      </w:r>
      <w:r w:rsidRPr="00F850AD">
        <w:t>TXT</w:t>
      </w:r>
      <w:r w:rsidRPr="00F850AD">
        <w:rPr>
          <w:lang w:val="ru-RU"/>
        </w:rPr>
        <w:t>, у формі об’єктного коду.</w:t>
      </w:r>
    </w:p>
    <w:p w:rsidR="006B1A86" w:rsidRPr="00F850AD" w:rsidRDefault="006B1A86" w:rsidP="006561D7">
      <w:pPr>
        <w:pStyle w:val="PURBullet-Indented"/>
        <w:numPr>
          <w:ilvl w:val="0"/>
          <w:numId w:val="81"/>
        </w:numPr>
        <w:rPr>
          <w:lang w:val="ru-RU"/>
        </w:rPr>
      </w:pPr>
      <w:r w:rsidRPr="00F850AD">
        <w:rPr>
          <w:b/>
          <w:lang w:val="ru-RU"/>
        </w:rPr>
        <w:t>Розповсюдження третіми сторонами</w:t>
      </w:r>
      <w:r w:rsidR="0018450A" w:rsidRPr="0018450A">
        <w:rPr>
          <w:b/>
          <w:bCs/>
          <w:lang w:val="ru-RU"/>
        </w:rPr>
        <w:t>:</w:t>
      </w:r>
      <w:r w:rsidRPr="00F850AD">
        <w:rPr>
          <w:lang w:val="ru-RU"/>
        </w:rPr>
        <w:t xml:space="preserve"> Ви можете дозволити дистриб’юторам своїх програм копіювати та розповсюджувати Програмний код у складі цих програм.</w:t>
      </w:r>
    </w:p>
    <w:p w:rsidR="006B1A86" w:rsidRPr="00F850AD" w:rsidRDefault="006B1A86" w:rsidP="00A95B46">
      <w:pPr>
        <w:pStyle w:val="PURBullet-Indented"/>
        <w:numPr>
          <w:ilvl w:val="0"/>
          <w:numId w:val="81"/>
        </w:numPr>
        <w:rPr>
          <w:lang w:val="ru-RU"/>
        </w:rPr>
      </w:pPr>
      <w:r w:rsidRPr="00F850AD">
        <w:rPr>
          <w:b/>
          <w:lang w:val="ru-RU"/>
        </w:rPr>
        <w:t xml:space="preserve">Бібліотеки </w:t>
      </w:r>
      <w:r w:rsidRPr="00F850AD">
        <w:rPr>
          <w:b/>
        </w:rPr>
        <w:t>Silverlight</w:t>
      </w:r>
      <w:r w:rsidR="0018450A" w:rsidRPr="0018450A">
        <w:rPr>
          <w:b/>
          <w:lang w:val="ru-RU"/>
        </w:rPr>
        <w:t>:</w:t>
      </w:r>
      <w:r w:rsidR="007C3CC6" w:rsidRPr="00F850AD">
        <w:rPr>
          <w:b/>
          <w:lang w:val="ru-RU"/>
        </w:rPr>
        <w:t xml:space="preserve"> </w:t>
      </w:r>
      <w:r w:rsidRPr="00F850AD">
        <w:rPr>
          <w:lang w:val="ru-RU"/>
        </w:rPr>
        <w:t xml:space="preserve">Копіювання й розповсюдження коду, позначеного як </w:t>
      </w:r>
      <w:r w:rsidR="00A95B46" w:rsidRPr="00A95B46">
        <w:rPr>
          <w:lang w:val="ru-RU"/>
        </w:rPr>
        <w:t>“</w:t>
      </w:r>
      <w:r w:rsidRPr="00F850AD">
        <w:t>Silverlight</w:t>
      </w:r>
      <w:r w:rsidRPr="00F850AD">
        <w:rPr>
          <w:lang w:val="ru-RU"/>
        </w:rPr>
        <w:t xml:space="preserve"> </w:t>
      </w:r>
      <w:r w:rsidRPr="00F850AD">
        <w:t>Libraries</w:t>
      </w:r>
      <w:r w:rsidR="00A95B46" w:rsidRPr="00A95B46">
        <w:rPr>
          <w:lang w:val="ru-RU"/>
        </w:rPr>
        <w:t>”</w:t>
      </w:r>
      <w:r w:rsidRPr="00F850AD">
        <w:rPr>
          <w:lang w:val="ru-RU"/>
        </w:rPr>
        <w:t xml:space="preserve"> (бібліотеки </w:t>
      </w:r>
      <w:r w:rsidRPr="00F850AD">
        <w:t>Silverlight</w:t>
      </w:r>
      <w:r w:rsidRPr="00F850AD">
        <w:rPr>
          <w:lang w:val="ru-RU"/>
        </w:rPr>
        <w:t xml:space="preserve">), </w:t>
      </w:r>
      <w:r w:rsidRPr="00F850AD">
        <w:t>Silverlight</w:t>
      </w:r>
      <w:r w:rsidRPr="00F850AD">
        <w:rPr>
          <w:lang w:val="ru-RU"/>
        </w:rPr>
        <w:t xml:space="preserve"> </w:t>
      </w:r>
      <w:r w:rsidR="00A95B46" w:rsidRPr="00A95B46">
        <w:rPr>
          <w:lang w:val="ru-RU"/>
        </w:rPr>
        <w:t>“</w:t>
      </w:r>
      <w:r w:rsidRPr="00F850AD">
        <w:t>Client</w:t>
      </w:r>
      <w:r w:rsidRPr="00F850AD">
        <w:rPr>
          <w:lang w:val="ru-RU"/>
        </w:rPr>
        <w:t xml:space="preserve"> </w:t>
      </w:r>
      <w:r w:rsidRPr="00F850AD">
        <w:t>Libraries</w:t>
      </w:r>
      <w:r w:rsidR="00A95B46" w:rsidRPr="00A95B46">
        <w:rPr>
          <w:lang w:val="ru-RU"/>
        </w:rPr>
        <w:t>”</w:t>
      </w:r>
      <w:r w:rsidRPr="00F850AD">
        <w:rPr>
          <w:lang w:val="ru-RU"/>
        </w:rPr>
        <w:t xml:space="preserve"> (клієнтські бібліотеки </w:t>
      </w:r>
      <w:r w:rsidRPr="00F850AD">
        <w:t>Silverlight</w:t>
      </w:r>
      <w:r w:rsidRPr="00F850AD">
        <w:rPr>
          <w:lang w:val="ru-RU"/>
        </w:rPr>
        <w:t xml:space="preserve">) і </w:t>
      </w:r>
      <w:r w:rsidRPr="00F850AD">
        <w:t>Silverlight</w:t>
      </w:r>
      <w:r w:rsidRPr="00F850AD">
        <w:rPr>
          <w:lang w:val="ru-RU"/>
        </w:rPr>
        <w:t xml:space="preserve"> </w:t>
      </w:r>
      <w:r w:rsidR="00A95B46" w:rsidRPr="00A95B46">
        <w:rPr>
          <w:lang w:val="ru-RU"/>
        </w:rPr>
        <w:t>“</w:t>
      </w:r>
      <w:r w:rsidRPr="00F850AD">
        <w:t>Server</w:t>
      </w:r>
      <w:r w:rsidRPr="00F850AD">
        <w:rPr>
          <w:lang w:val="ru-RU"/>
        </w:rPr>
        <w:t xml:space="preserve"> </w:t>
      </w:r>
      <w:r w:rsidRPr="00F850AD">
        <w:t>Libraries</w:t>
      </w:r>
      <w:r w:rsidR="00A95B46" w:rsidRPr="00A95B46">
        <w:rPr>
          <w:lang w:val="ru-RU"/>
        </w:rPr>
        <w:t>”</w:t>
      </w:r>
      <w:r w:rsidRPr="00F850AD">
        <w:rPr>
          <w:lang w:val="ru-RU"/>
        </w:rPr>
        <w:t xml:space="preserve"> (серверні бібліотеки </w:t>
      </w:r>
      <w:r w:rsidRPr="00F850AD">
        <w:t>Silverlight</w:t>
      </w:r>
      <w:r w:rsidRPr="00F850AD">
        <w:rPr>
          <w:lang w:val="ru-RU"/>
        </w:rPr>
        <w:t>), у</w:t>
      </w:r>
      <w:r w:rsidR="00A95B46">
        <w:t> </w:t>
      </w:r>
      <w:r w:rsidRPr="00F850AD">
        <w:rPr>
          <w:lang w:val="ru-RU"/>
        </w:rPr>
        <w:t>формі об’єктного коду.</w:t>
      </w:r>
    </w:p>
    <w:p w:rsidR="006B1A86" w:rsidRPr="00F850AD" w:rsidRDefault="006B1A86" w:rsidP="006B1A86">
      <w:pPr>
        <w:pStyle w:val="PURBlueStrong-Indented"/>
        <w:rPr>
          <w:spacing w:val="0"/>
          <w:lang w:val="ru-RU"/>
        </w:rPr>
      </w:pPr>
      <w:r w:rsidRPr="00F850AD">
        <w:rPr>
          <w:spacing w:val="0"/>
          <w:lang w:val="ru-RU"/>
        </w:rPr>
        <w:t>Вимоги до розповсюдження</w:t>
      </w:r>
    </w:p>
    <w:p w:rsidR="006B1A86" w:rsidRPr="00F850AD" w:rsidRDefault="006B1A86" w:rsidP="006B1A86">
      <w:pPr>
        <w:pStyle w:val="PURBody-Indented"/>
        <w:rPr>
          <w:lang w:val="ru-RU"/>
        </w:rPr>
      </w:pPr>
      <w:r w:rsidRPr="00F850AD">
        <w:rPr>
          <w:lang w:val="ru-RU"/>
        </w:rPr>
        <w:t>Для розповсюдження програмного коду вам необхідно:</w:t>
      </w:r>
    </w:p>
    <w:p w:rsidR="006B1A86" w:rsidRPr="00F850AD" w:rsidRDefault="006B1A86" w:rsidP="006561D7">
      <w:pPr>
        <w:pStyle w:val="PURBullet-Indented"/>
        <w:numPr>
          <w:ilvl w:val="0"/>
          <w:numId w:val="82"/>
        </w:numPr>
        <w:rPr>
          <w:lang w:val="ru-RU"/>
        </w:rPr>
      </w:pPr>
      <w:r w:rsidRPr="00F850AD">
        <w:rPr>
          <w:lang w:val="ru-RU"/>
        </w:rPr>
        <w:t>доповнити вашу програму суттєвими вихідними функціональними можливостями;</w:t>
      </w:r>
    </w:p>
    <w:p w:rsidR="006B1A86" w:rsidRPr="00F850AD" w:rsidRDefault="006B1A86" w:rsidP="006561D7">
      <w:pPr>
        <w:pStyle w:val="PURBullet-Indented"/>
        <w:numPr>
          <w:ilvl w:val="0"/>
          <w:numId w:val="82"/>
        </w:numPr>
        <w:rPr>
          <w:lang w:val="ru-RU"/>
        </w:rPr>
      </w:pPr>
      <w:r w:rsidRPr="00F850AD">
        <w:rPr>
          <w:lang w:val="ru-RU"/>
        </w:rPr>
        <w:t>для будь-якого розповсюджуваного коду у файлах із розширенням .</w:t>
      </w:r>
      <w:r w:rsidRPr="00F850AD">
        <w:t>lib</w:t>
      </w:r>
      <w:r w:rsidRPr="00F850AD">
        <w:rPr>
          <w:lang w:val="ru-RU"/>
        </w:rPr>
        <w:t xml:space="preserve"> розповсюджувати лише результати зв’язування розповсюджуваного коду з вашою програмою; </w:t>
      </w:r>
    </w:p>
    <w:p w:rsidR="006B1A86" w:rsidRPr="00F850AD" w:rsidRDefault="006B1A86" w:rsidP="006561D7">
      <w:pPr>
        <w:pStyle w:val="PURBullet-Indented"/>
        <w:numPr>
          <w:ilvl w:val="0"/>
          <w:numId w:val="82"/>
        </w:numPr>
        <w:rPr>
          <w:lang w:val="ru-RU"/>
        </w:rPr>
      </w:pPr>
      <w:r w:rsidRPr="00F850AD">
        <w:rPr>
          <w:lang w:val="ru-RU"/>
        </w:rPr>
        <w:t>розповсюджувати Розповсюджуваний код, який входить до складу програми інсталяції, без змінення;</w:t>
      </w:r>
    </w:p>
    <w:p w:rsidR="006B1A86" w:rsidRPr="00F850AD" w:rsidRDefault="006B1A86" w:rsidP="006561D7">
      <w:pPr>
        <w:pStyle w:val="PURBullet-Indented"/>
        <w:numPr>
          <w:ilvl w:val="0"/>
          <w:numId w:val="82"/>
        </w:numPr>
        <w:rPr>
          <w:lang w:val="ru-RU"/>
        </w:rPr>
      </w:pPr>
      <w:r w:rsidRPr="00F850AD">
        <w:rPr>
          <w:lang w:val="ru-RU"/>
        </w:rPr>
        <w:t>зобов’язати дистриб’юторів і зовнішніх користувачів погодитися з умовами, які захищають програмний код принаймні на тому самому рівні, що й ваша корпоративна ліцензійна угода, включно з цими Правами на використання продуктів і</w:t>
      </w:r>
      <w:r w:rsidR="0018450A">
        <w:t> </w:t>
      </w:r>
      <w:r w:rsidRPr="00F850AD">
        <w:rPr>
          <w:lang w:val="ru-RU"/>
        </w:rPr>
        <w:t xml:space="preserve">Списком продуктів; </w:t>
      </w:r>
    </w:p>
    <w:p w:rsidR="006B1A86" w:rsidRPr="00F850AD" w:rsidRDefault="006B1A86" w:rsidP="006561D7">
      <w:pPr>
        <w:pStyle w:val="PURBullet-Indented"/>
        <w:numPr>
          <w:ilvl w:val="0"/>
          <w:numId w:val="82"/>
        </w:numPr>
        <w:rPr>
          <w:lang w:val="ru-RU"/>
        </w:rPr>
      </w:pPr>
      <w:r w:rsidRPr="00F850AD">
        <w:rPr>
          <w:lang w:val="ru-RU"/>
        </w:rPr>
        <w:t>відображати у програмах чинні повідомлення про авторські права;</w:t>
      </w:r>
    </w:p>
    <w:p w:rsidR="006B1A86" w:rsidRPr="00F850AD" w:rsidRDefault="006B1A86" w:rsidP="006561D7">
      <w:pPr>
        <w:pStyle w:val="PURBullet-Indented"/>
        <w:numPr>
          <w:ilvl w:val="0"/>
          <w:numId w:val="82"/>
        </w:numPr>
        <w:rPr>
          <w:lang w:val="ru-RU"/>
        </w:rPr>
      </w:pPr>
      <w:r w:rsidRPr="00F850AD">
        <w:rPr>
          <w:lang w:val="ru-RU"/>
        </w:rPr>
        <w:t>нести виключну відповідальність за будь-яке порушення прав третіх осіб, яке виникає у зв’язку з розповсюдженням або</w:t>
      </w:r>
      <w:r w:rsidR="0018450A">
        <w:t> </w:t>
      </w:r>
      <w:r w:rsidRPr="00F850AD">
        <w:rPr>
          <w:lang w:val="ru-RU"/>
        </w:rPr>
        <w:t>використанням ваших програм, і нести всі витрати, пов’язані з цим, у тому числі витрати корпорації Майкрософт.</w:t>
      </w:r>
    </w:p>
    <w:p w:rsidR="006B1A86" w:rsidRPr="00F850AD" w:rsidRDefault="006B1A86" w:rsidP="006B1A86">
      <w:pPr>
        <w:pStyle w:val="PURBlueStrong-Indented"/>
        <w:rPr>
          <w:spacing w:val="0"/>
          <w:lang w:val="ru-RU"/>
        </w:rPr>
      </w:pPr>
      <w:r w:rsidRPr="00F850AD">
        <w:rPr>
          <w:spacing w:val="0"/>
          <w:lang w:val="ru-RU"/>
        </w:rPr>
        <w:t>Обмеження на розповсюдження</w:t>
      </w:r>
    </w:p>
    <w:p w:rsidR="006B1A86" w:rsidRPr="00F850AD" w:rsidRDefault="006B1A86" w:rsidP="006B1A86">
      <w:pPr>
        <w:pStyle w:val="PURBody-Indented"/>
        <w:rPr>
          <w:lang w:val="ru-RU"/>
        </w:rPr>
      </w:pPr>
      <w:r w:rsidRPr="00F850AD">
        <w:rPr>
          <w:lang w:val="ru-RU"/>
        </w:rPr>
        <w:t>Не дозволяється:</w:t>
      </w:r>
    </w:p>
    <w:p w:rsidR="006B1A86" w:rsidRPr="00F850AD" w:rsidRDefault="006B1A86" w:rsidP="006561D7">
      <w:pPr>
        <w:pStyle w:val="PURBullet-Indented"/>
        <w:numPr>
          <w:ilvl w:val="0"/>
          <w:numId w:val="83"/>
        </w:numPr>
        <w:rPr>
          <w:lang w:val="ru-RU"/>
        </w:rPr>
      </w:pPr>
      <w:r w:rsidRPr="00F850AD">
        <w:rPr>
          <w:lang w:val="ru-RU"/>
        </w:rPr>
        <w:t xml:space="preserve">змінювати повідомлення про авторські права, товарний знак або патент у розповсюджуваному програмному коді; </w:t>
      </w:r>
    </w:p>
    <w:p w:rsidR="006B1A86" w:rsidRPr="00F850AD" w:rsidRDefault="006B1A86" w:rsidP="006561D7">
      <w:pPr>
        <w:pStyle w:val="PURBullet-Indented"/>
        <w:numPr>
          <w:ilvl w:val="0"/>
          <w:numId w:val="83"/>
        </w:numPr>
      </w:pPr>
      <w:r w:rsidRPr="00F850AD">
        <w:rPr>
          <w:lang w:val="ru-RU"/>
        </w:rPr>
        <w:t>використовувати товарні знаки корпорації Майкрософт у назвах власних програм або у такий спосіб, із якого випливало</w:t>
      </w:r>
      <w:r w:rsidR="0018450A">
        <w:t> </w:t>
      </w:r>
      <w:r w:rsidRPr="00F850AD">
        <w:rPr>
          <w:lang w:val="ru-RU"/>
        </w:rPr>
        <w:t xml:space="preserve">би, що ваші програми постачаються корпорацією </w:t>
      </w:r>
      <w:r w:rsidRPr="00F850AD">
        <w:t xml:space="preserve">Майкрософт або були схвалені нею; </w:t>
      </w:r>
    </w:p>
    <w:p w:rsidR="006B1A86" w:rsidRPr="00F850AD" w:rsidRDefault="006B1A86" w:rsidP="00CA4B73">
      <w:pPr>
        <w:pStyle w:val="PURBullet-Indented"/>
        <w:keepNext/>
        <w:keepLines/>
        <w:numPr>
          <w:ilvl w:val="0"/>
          <w:numId w:val="83"/>
        </w:numPr>
      </w:pPr>
      <w:r w:rsidRPr="00F850AD">
        <w:lastRenderedPageBreak/>
        <w:t>поширювати Розповсюджуваний код для роботи не в операційних системах, технологіях часу виконання або прикладних платформах від Майкрософт, однак файли JavaScript, CSS і HTML, включені для використання на веб-сайтах і у веб-застосунках (на противагу бібліотеці Windows для файлів JavaScript), дозволяється поширювати для роботи будь-яких платформ;</w:t>
      </w:r>
    </w:p>
    <w:p w:rsidR="006B1A86" w:rsidRPr="00F850AD" w:rsidRDefault="006B1A86" w:rsidP="006561D7">
      <w:pPr>
        <w:pStyle w:val="PURBullet-Indented"/>
        <w:numPr>
          <w:ilvl w:val="0"/>
          <w:numId w:val="83"/>
        </w:numPr>
        <w:rPr>
          <w:lang w:val="ru-RU"/>
        </w:rPr>
      </w:pPr>
      <w:r w:rsidRPr="00F850AD">
        <w:rPr>
          <w:lang w:val="ru-RU"/>
        </w:rPr>
        <w:t>включати розповсюджуваний програмний код до підроблених, незаконних або створених зловмисниками програм;</w:t>
      </w:r>
    </w:p>
    <w:p w:rsidR="006B1A86" w:rsidRPr="00F850AD" w:rsidRDefault="006B1A86" w:rsidP="002959F2">
      <w:pPr>
        <w:pStyle w:val="PURHeading2"/>
        <w:spacing w:line="240" w:lineRule="auto"/>
        <w:ind w:left="274"/>
        <w:rPr>
          <w:lang w:val="ru-RU"/>
        </w:rPr>
      </w:pPr>
      <w:r w:rsidRPr="00F850AD">
        <w:rPr>
          <w:rFonts w:ascii="Arial" w:hAnsi="Arial"/>
          <w:color w:val="auto"/>
          <w:sz w:val="18"/>
          <w:lang w:val="ru-RU"/>
        </w:rPr>
        <w:t>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w:t>
      </w:r>
      <w:r w:rsidR="007C3CC6" w:rsidRPr="00F850AD">
        <w:rPr>
          <w:rFonts w:ascii="Arial" w:hAnsi="Arial"/>
          <w:color w:val="auto"/>
          <w:sz w:val="18"/>
          <w:lang w:val="ru-RU"/>
        </w:rPr>
        <w:t xml:space="preserve"> </w:t>
      </w:r>
      <w:r w:rsidRPr="00F850AD">
        <w:rPr>
          <w:rFonts w:ascii="Arial" w:hAnsi="Arial"/>
          <w:color w:val="auto"/>
          <w:sz w:val="18"/>
          <w:lang w:val="ru-RU"/>
        </w:rPr>
        <w:t>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w:t>
      </w:r>
    </w:p>
    <w:p w:rsidR="003B1F78" w:rsidRPr="00F850AD" w:rsidRDefault="003B1F78" w:rsidP="003B1F78">
      <w:pPr>
        <w:pStyle w:val="PURHeading2"/>
        <w:rPr>
          <w:lang w:val="ru-RU"/>
        </w:rPr>
      </w:pPr>
      <w:r w:rsidRPr="00F850AD">
        <w:rPr>
          <w:lang w:val="ru-RU"/>
        </w:rPr>
        <w:t>Програмне забезпечення та служби</w:t>
      </w:r>
      <w:r w:rsidRPr="00F850AD">
        <w:fldChar w:fldCharType="begin"/>
      </w:r>
      <w:r w:rsidRPr="00F850AD">
        <w:instrText>TC</w:instrText>
      </w:r>
      <w:r w:rsidRPr="00F850AD">
        <w:rPr>
          <w:lang w:val="ru-RU"/>
        </w:rPr>
        <w:instrText xml:space="preserve"> "</w:instrText>
      </w:r>
      <w:bookmarkStart w:id="249" w:name="_Toc382940196"/>
      <w:r w:rsidRPr="00F850AD">
        <w:rPr>
          <w:lang w:val="ru-RU"/>
        </w:rPr>
        <w:instrText>Програмне забезпечення та служби</w:instrText>
      </w:r>
      <w:bookmarkEnd w:id="249"/>
      <w:r w:rsidRPr="00F850AD">
        <w:rPr>
          <w:lang w:val="ru-RU"/>
        </w:rPr>
        <w:instrText>" \</w:instrText>
      </w:r>
      <w:r w:rsidRPr="00F850AD">
        <w:instrText>l</w:instrText>
      </w:r>
      <w:r w:rsidRPr="00F850AD">
        <w:rPr>
          <w:lang w:val="ru-RU"/>
        </w:rPr>
        <w:instrText xml:space="preserve"> 2 </w:instrText>
      </w:r>
      <w:bookmarkStart w:id="250" w:name="_Toc339624742"/>
      <w:bookmarkStart w:id="251" w:name="_Toc341260696"/>
      <w:bookmarkStart w:id="252" w:name="_Toc341260923"/>
      <w:bookmarkStart w:id="253" w:name="_Toc364068005"/>
      <w:bookmarkStart w:id="254" w:name="_Toc364068361"/>
      <w:bookmarkStart w:id="255" w:name="_Toc364695379"/>
      <w:bookmarkStart w:id="256" w:name="_Toc370712501"/>
      <w:bookmarkEnd w:id="250"/>
      <w:bookmarkEnd w:id="251"/>
      <w:bookmarkEnd w:id="252"/>
      <w:bookmarkEnd w:id="253"/>
      <w:bookmarkEnd w:id="254"/>
      <w:bookmarkEnd w:id="255"/>
      <w:bookmarkEnd w:id="256"/>
      <w:r w:rsidRPr="00F850AD">
        <w:fldChar w:fldCharType="end"/>
      </w:r>
    </w:p>
    <w:p w:rsidR="00C30D1A" w:rsidRPr="00F850AD" w:rsidRDefault="003B1F78" w:rsidP="0018450A">
      <w:pPr>
        <w:pStyle w:val="PURBody-Indented"/>
        <w:rPr>
          <w:lang w:val="ru-RU"/>
        </w:rPr>
      </w:pPr>
      <w:r w:rsidRPr="00F850AD">
        <w:rPr>
          <w:lang w:val="ru-RU"/>
        </w:rPr>
        <w:t>Майкрософт може надавати служби за допомогою функцій програмного забезпечення, що підключають ваш комп’ютер до</w:t>
      </w:r>
      <w:r w:rsidR="0018450A">
        <w:t> </w:t>
      </w:r>
      <w:r w:rsidRPr="00F850AD">
        <w:rPr>
          <w:lang w:val="ru-RU"/>
        </w:rPr>
        <w:t>обчислювальних систем Майкрософт або постачальника послуг через Інтернет.</w:t>
      </w:r>
      <w:r w:rsidR="007C3CC6" w:rsidRPr="00F850AD">
        <w:rPr>
          <w:lang w:val="ru-RU"/>
        </w:rPr>
        <w:t xml:space="preserve"> </w:t>
      </w:r>
      <w:r w:rsidRPr="00F850AD">
        <w:rPr>
          <w:lang w:val="ru-RU"/>
        </w:rPr>
        <w:t>Вона може будь-коли змінити їх або скасувати.</w:t>
      </w:r>
      <w:r w:rsidR="007C3CC6" w:rsidRPr="00F850AD">
        <w:rPr>
          <w:lang w:val="ru-RU"/>
        </w:rPr>
        <w:t xml:space="preserve"> </w:t>
      </w:r>
      <w:r w:rsidRPr="00F850AD">
        <w:rPr>
          <w:lang w:val="ru-RU"/>
        </w:rPr>
        <w:t>Не дозволяється використовувати служби в будь-який спосіб, що може зашкодити їхній роботі або заважати іншим особам використовувати їх.</w:t>
      </w:r>
      <w:r w:rsidR="007C3CC6" w:rsidRPr="00F850AD">
        <w:rPr>
          <w:lang w:val="ru-RU"/>
        </w:rPr>
        <w:t xml:space="preserve"> </w:t>
      </w:r>
      <w:r w:rsidRPr="00F850AD">
        <w:rPr>
          <w:lang w:val="ru-RU"/>
        </w:rPr>
        <w:t>Не дозволяється використовувати послуги таким чином, який передбачає спробу отримати несанкціонований доступ до будь-якої служби, даних, облікового запису або мережі у будь-який спосіб.</w:t>
      </w:r>
    </w:p>
    <w:p w:rsidR="0082133B" w:rsidRPr="00F850AD" w:rsidRDefault="00E60353">
      <w:pPr>
        <w:pStyle w:val="PURBreadcrumb"/>
        <w:rPr>
          <w:lang w:val="ru-RU"/>
        </w:rPr>
      </w:pPr>
      <w:hyperlink w:anchor="_Sec4">
        <w:r w:rsidR="00FC3E31" w:rsidRPr="00E20F81">
          <w:rPr>
            <w:color w:val="00467F"/>
            <w:u w:val="single"/>
            <w:lang w:val="ru-RU"/>
          </w:rPr>
          <w:t>3м</w:t>
        </w:r>
        <w:r w:rsidR="00FC3E31" w:rsidRPr="00012B3D">
          <w:rPr>
            <w:color w:val="00467F"/>
            <w:u w:val="single"/>
          </w:rPr>
          <w:t>ic</w:t>
        </w:r>
        <w:r w:rsidR="00FC3E31" w:rsidRPr="00E20F81">
          <w:rPr>
            <w:color w:val="00467F"/>
            <w:u w:val="single"/>
            <w:lang w:val="ru-RU"/>
          </w:rPr>
          <w:t>т</w:t>
        </w:r>
        <w:r w:rsidR="00FC3E31" w:rsidRPr="00E20F81">
          <w:rPr>
            <w:color w:val="00467F"/>
            <w:lang w:val="ru-RU"/>
          </w:rPr>
          <w:t xml:space="preserve"> </w:t>
        </w:r>
      </w:hyperlink>
      <w:r w:rsidR="00FC3E31" w:rsidRPr="00E20F81">
        <w:rPr>
          <w:color w:val="00467F"/>
          <w:lang w:val="ru-RU"/>
        </w:rPr>
        <w:t xml:space="preserve">/ </w:t>
      </w:r>
      <w:hyperlink w:anchor="General_License_Terms">
        <w:r w:rsidR="00FC3E31" w:rsidRPr="00E20F81">
          <w:rPr>
            <w:color w:val="00467F"/>
            <w:u w:val="single"/>
            <w:lang w:val="ru-RU"/>
          </w:rPr>
          <w:t>Загальні умови</w:t>
        </w:r>
      </w:hyperlink>
      <w:r w:rsidR="00E13ED5" w:rsidRPr="00F850AD">
        <w:rPr>
          <w:lang w:val="ru-RU"/>
        </w:rPr>
        <w:t xml:space="preserve"> </w:t>
      </w:r>
    </w:p>
    <w:p w:rsidR="00DC5352" w:rsidRPr="00F850AD" w:rsidRDefault="00DC5352">
      <w:pPr>
        <w:spacing w:line="240" w:lineRule="exact"/>
        <w:rPr>
          <w:lang w:val="ru-RU"/>
        </w:rPr>
        <w:sectPr w:rsidR="00DC5352" w:rsidRPr="00F850AD" w:rsidSect="00780700">
          <w:footerReference w:type="default" r:id="rId38"/>
          <w:pgSz w:w="12240" w:h="15840" w:code="1"/>
          <w:pgMar w:top="1170" w:right="720" w:bottom="720" w:left="720" w:header="432" w:footer="288" w:gutter="0"/>
          <w:cols w:space="360"/>
        </w:sectPr>
      </w:pPr>
      <w:bookmarkStart w:id="257" w:name="_Sec64"/>
    </w:p>
    <w:p w:rsidR="0082133B" w:rsidRPr="00F850AD" w:rsidRDefault="00073E6B" w:rsidP="00FF2856">
      <w:pPr>
        <w:pStyle w:val="PURSectionHeading"/>
        <w:rPr>
          <w:spacing w:val="0"/>
          <w:lang w:val="ru-RU"/>
        </w:rPr>
      </w:pPr>
      <w:r w:rsidRPr="00F850AD">
        <w:rPr>
          <w:spacing w:val="0"/>
          <w:lang w:val="ru-RU"/>
        </w:rPr>
        <w:lastRenderedPageBreak/>
        <w:t>Умови ліцензії для певних служб</w:t>
      </w:r>
      <w:bookmarkEnd w:id="257"/>
      <w:r w:rsidRPr="00F850AD">
        <w:rPr>
          <w:spacing w:val="0"/>
        </w:rPr>
        <w:fldChar w:fldCharType="begin"/>
      </w:r>
      <w:r w:rsidR="00B45CF6" w:rsidRPr="00F850AD">
        <w:rPr>
          <w:spacing w:val="0"/>
        </w:rPr>
        <w:instrText>TC</w:instrText>
      </w:r>
      <w:r w:rsidR="00B45CF6" w:rsidRPr="00F850AD">
        <w:rPr>
          <w:spacing w:val="0"/>
          <w:lang w:val="ru-RU"/>
        </w:rPr>
        <w:instrText xml:space="preserve"> " </w:instrText>
      </w:r>
      <w:bookmarkStart w:id="258" w:name="_Toc382940197"/>
      <w:r w:rsidR="00B45CF6" w:rsidRPr="00F850AD">
        <w:rPr>
          <w:spacing w:val="0"/>
          <w:lang w:val="ru-RU"/>
        </w:rPr>
        <w:instrText>Умови ліцензії для певних служб</w:instrText>
      </w:r>
      <w:bookmarkEnd w:id="258"/>
      <w:r w:rsidR="00B45CF6" w:rsidRPr="00F850AD">
        <w:rPr>
          <w:spacing w:val="0"/>
          <w:lang w:val="ru-RU"/>
        </w:rPr>
        <w:instrText>" \</w:instrText>
      </w:r>
      <w:r w:rsidR="00B45CF6" w:rsidRPr="00F850AD">
        <w:rPr>
          <w:spacing w:val="0"/>
        </w:rPr>
        <w:instrText>l</w:instrText>
      </w:r>
      <w:r w:rsidR="00B45CF6" w:rsidRPr="00F850AD">
        <w:rPr>
          <w:spacing w:val="0"/>
          <w:lang w:val="ru-RU"/>
        </w:rPr>
        <w:instrText xml:space="preserve"> 1 </w:instrText>
      </w:r>
      <w:r w:rsidRPr="00F850AD">
        <w:rPr>
          <w:spacing w:val="0"/>
        </w:rPr>
        <w:fldChar w:fldCharType="end"/>
      </w:r>
    </w:p>
    <w:p w:rsidR="00557D8E" w:rsidRPr="00F850AD" w:rsidRDefault="00602BA1" w:rsidP="003933B0">
      <w:pPr>
        <w:pStyle w:val="PURProductName"/>
        <w:pBdr>
          <w:bottom w:val="none" w:sz="0" w:space="0" w:color="auto"/>
        </w:pBdr>
        <w:spacing w:after="240"/>
        <w:rPr>
          <w:lang w:val="ru-RU"/>
        </w:rPr>
      </w:pPr>
      <w:bookmarkStart w:id="259" w:name="_Sec460"/>
      <w:bookmarkStart w:id="260" w:name="_Sec361"/>
      <w:r w:rsidRPr="00F850AD">
        <w:rPr>
          <w:b/>
          <w:sz w:val="32"/>
          <w:szCs w:val="32"/>
        </w:rPr>
        <w:t>Microsoft</w:t>
      </w:r>
      <w:r w:rsidRPr="00F850AD">
        <w:rPr>
          <w:b/>
          <w:sz w:val="32"/>
          <w:szCs w:val="32"/>
          <w:lang w:val="ru-RU"/>
        </w:rPr>
        <w:t xml:space="preserve"> </w:t>
      </w:r>
      <w:r w:rsidRPr="00F850AD">
        <w:rPr>
          <w:b/>
          <w:sz w:val="32"/>
          <w:szCs w:val="32"/>
        </w:rPr>
        <w:t>Dynamics</w:t>
      </w:r>
      <w:r w:rsidRPr="00F850AD">
        <w:rPr>
          <w:b/>
          <w:sz w:val="32"/>
          <w:szCs w:val="32"/>
          <w:lang w:val="ru-RU"/>
        </w:rPr>
        <w:t xml:space="preserve"> </w:t>
      </w:r>
      <w:r w:rsidRPr="00F850AD">
        <w:rPr>
          <w:b/>
          <w:sz w:val="32"/>
          <w:szCs w:val="32"/>
        </w:rPr>
        <w:t>CRM</w:t>
      </w:r>
      <w:r w:rsidRPr="00F850AD">
        <w:rPr>
          <w:b/>
          <w:sz w:val="32"/>
          <w:szCs w:val="32"/>
          <w:lang w:val="ru-RU"/>
        </w:rPr>
        <w:t xml:space="preserve"> </w:t>
      </w:r>
      <w:r w:rsidRPr="00F850AD">
        <w:rPr>
          <w:b/>
          <w:sz w:val="32"/>
          <w:szCs w:val="32"/>
        </w:rPr>
        <w:t>Online</w:t>
      </w:r>
      <w:r w:rsidRPr="00F850AD">
        <w:rPr>
          <w:b/>
          <w:sz w:val="32"/>
          <w:szCs w:val="32"/>
          <w:lang w:val="ru-RU"/>
        </w:rPr>
        <w:t xml:space="preserve"> </w:t>
      </w:r>
      <w:r w:rsidRPr="00F850AD">
        <w:fldChar w:fldCharType="begin"/>
      </w:r>
      <w:r w:rsidR="00E01841" w:rsidRPr="00F850AD">
        <w:rPr>
          <w:lang w:val="ru-RU"/>
        </w:rPr>
        <w:instrText xml:space="preserve"> </w:instrText>
      </w:r>
      <w:r w:rsidR="00E01841" w:rsidRPr="00F850AD">
        <w:instrText>TC</w:instrText>
      </w:r>
      <w:r w:rsidR="00E01841" w:rsidRPr="00F850AD">
        <w:rPr>
          <w:lang w:val="ru-RU"/>
        </w:rPr>
        <w:instrText xml:space="preserve"> "</w:instrText>
      </w:r>
      <w:bookmarkStart w:id="261" w:name="_Toc382940198"/>
      <w:r w:rsidR="00E01841" w:rsidRPr="00F850AD">
        <w:rPr>
          <w:b/>
          <w:sz w:val="32"/>
          <w:szCs w:val="32"/>
        </w:rPr>
        <w:instrText>Microsoft</w:instrText>
      </w:r>
      <w:r w:rsidR="00E01841" w:rsidRPr="00F850AD">
        <w:rPr>
          <w:b/>
          <w:sz w:val="32"/>
          <w:szCs w:val="32"/>
          <w:lang w:val="ru-RU"/>
        </w:rPr>
        <w:instrText xml:space="preserve"> </w:instrText>
      </w:r>
      <w:r w:rsidR="00E01841" w:rsidRPr="00F850AD">
        <w:rPr>
          <w:b/>
          <w:sz w:val="32"/>
          <w:szCs w:val="32"/>
        </w:rPr>
        <w:instrText>Dynamics</w:instrText>
      </w:r>
      <w:r w:rsidR="00E01841" w:rsidRPr="00F850AD">
        <w:rPr>
          <w:b/>
          <w:sz w:val="32"/>
          <w:szCs w:val="32"/>
          <w:lang w:val="ru-RU"/>
        </w:rPr>
        <w:instrText xml:space="preserve"> </w:instrText>
      </w:r>
      <w:r w:rsidR="00E01841" w:rsidRPr="00F850AD">
        <w:rPr>
          <w:b/>
          <w:sz w:val="32"/>
          <w:szCs w:val="32"/>
        </w:rPr>
        <w:instrText>CRM</w:instrText>
      </w:r>
      <w:r w:rsidR="00E01841" w:rsidRPr="00F850AD">
        <w:rPr>
          <w:sz w:val="32"/>
          <w:szCs w:val="32"/>
          <w:lang w:val="ru-RU"/>
        </w:rPr>
        <w:instrText xml:space="preserve"> </w:instrText>
      </w:r>
      <w:r w:rsidR="00E01841" w:rsidRPr="00F850AD">
        <w:rPr>
          <w:b/>
          <w:sz w:val="32"/>
          <w:szCs w:val="32"/>
        </w:rPr>
        <w:instrText>Online</w:instrText>
      </w:r>
      <w:bookmarkEnd w:id="261"/>
      <w:r w:rsidR="00E01841" w:rsidRPr="00F850AD">
        <w:rPr>
          <w:lang w:val="ru-RU"/>
        </w:rPr>
        <w:instrText>" \</w:instrText>
      </w:r>
      <w:r w:rsidR="00E01841" w:rsidRPr="00F850AD">
        <w:instrText>l</w:instrText>
      </w:r>
      <w:r w:rsidR="00E01841" w:rsidRPr="00F850AD">
        <w:rPr>
          <w:lang w:val="ru-RU"/>
        </w:rPr>
        <w:instrText xml:space="preserve"> 2</w:instrText>
      </w:r>
      <w:r w:rsidRPr="00F850AD">
        <w:fldChar w:fldCharType="end"/>
      </w:r>
    </w:p>
    <w:p w:rsidR="00602BA1" w:rsidRPr="00F850AD" w:rsidRDefault="00602BA1" w:rsidP="00602BA1">
      <w:pPr>
        <w:pStyle w:val="PURProductName"/>
        <w:rPr>
          <w:lang w:val="ru-RU"/>
        </w:rPr>
      </w:pPr>
      <w:r w:rsidRPr="00F850AD">
        <w:t>Microsoft</w:t>
      </w:r>
      <w:r w:rsidRPr="00F850AD">
        <w:rPr>
          <w:lang w:val="ru-RU"/>
        </w:rPr>
        <w:t xml:space="preserve"> </w:t>
      </w:r>
      <w:r w:rsidRPr="00F850AD">
        <w:t>Dynamics</w:t>
      </w:r>
      <w:r w:rsidRPr="00F850AD">
        <w:rPr>
          <w:lang w:val="ru-RU"/>
        </w:rPr>
        <w:t xml:space="preserve"> </w:t>
      </w:r>
      <w:r w:rsidRPr="00F850AD">
        <w:t>CRM</w:t>
      </w:r>
      <w:r w:rsidRPr="00F850AD">
        <w:rPr>
          <w:lang w:val="ru-RU"/>
        </w:rPr>
        <w:t xml:space="preserve"> </w:t>
      </w:r>
      <w:r w:rsidRPr="00F850AD">
        <w:t>Online</w:t>
      </w:r>
      <w:r w:rsidRPr="00F850AD">
        <w:rPr>
          <w:lang w:val="ru-RU"/>
        </w:rPr>
        <w:t xml:space="preserve"> </w:t>
      </w:r>
      <w:r w:rsidRPr="00F850AD">
        <w:t>Essential</w:t>
      </w:r>
      <w:r w:rsidRPr="00F850AD">
        <w:fldChar w:fldCharType="begin"/>
      </w:r>
      <w:r w:rsidRPr="00F850AD">
        <w:instrText>XE</w:instrText>
      </w:r>
      <w:r w:rsidRPr="00F850AD">
        <w:rPr>
          <w:lang w:val="ru-RU"/>
        </w:rPr>
        <w:instrText xml:space="preserve"> "</w:instrText>
      </w:r>
      <w:r w:rsidRPr="00F850AD">
        <w:instrText>Microsoft</w:instrText>
      </w:r>
      <w:r w:rsidRPr="00F850AD">
        <w:rPr>
          <w:lang w:val="ru-RU"/>
        </w:rPr>
        <w:instrText xml:space="preserve"> </w:instrText>
      </w:r>
      <w:r w:rsidRPr="00F850AD">
        <w:instrText>Dynamics</w:instrText>
      </w:r>
      <w:r w:rsidRPr="00F850AD">
        <w:rPr>
          <w:lang w:val="ru-RU"/>
        </w:rPr>
        <w:instrText xml:space="preserve"> </w:instrText>
      </w:r>
      <w:r w:rsidRPr="00F850AD">
        <w:instrText>CRM</w:instrText>
      </w:r>
      <w:r w:rsidRPr="00F850AD">
        <w:rPr>
          <w:lang w:val="ru-RU"/>
        </w:rPr>
        <w:instrText xml:space="preserve"> </w:instrText>
      </w:r>
      <w:r w:rsidRPr="00F850AD">
        <w:instrText>Online</w:instrText>
      </w:r>
      <w:r w:rsidRPr="00F850AD">
        <w:rPr>
          <w:lang w:val="ru-RU"/>
        </w:rPr>
        <w:instrText xml:space="preserve"> </w:instrText>
      </w:r>
      <w:r w:rsidRPr="00F850AD">
        <w:instrText>Essential</w:instrText>
      </w:r>
      <w:r w:rsidRPr="00F850AD">
        <w:rPr>
          <w:lang w:val="ru-RU"/>
        </w:rPr>
        <w:instrText>"</w:instrText>
      </w:r>
      <w:r w:rsidRPr="00F850AD">
        <w:fldChar w:fldCharType="end"/>
      </w:r>
      <w:r w:rsidRPr="00F850AD">
        <w:fldChar w:fldCharType="begin"/>
      </w:r>
      <w:r w:rsidRPr="00F850AD">
        <w:rPr>
          <w:lang w:val="ru-RU"/>
        </w:rPr>
        <w:instrText xml:space="preserve"> </w:instrText>
      </w:r>
      <w:r w:rsidRPr="00F850AD">
        <w:instrText>TC</w:instrText>
      </w:r>
      <w:r w:rsidRPr="00F850AD">
        <w:rPr>
          <w:lang w:val="ru-RU"/>
        </w:rPr>
        <w:instrText xml:space="preserve"> "</w:instrText>
      </w:r>
      <w:bookmarkStart w:id="262" w:name="_Toc382940199"/>
      <w:r w:rsidRPr="00F850AD">
        <w:instrText>Microsoft</w:instrText>
      </w:r>
      <w:r w:rsidRPr="00F850AD">
        <w:rPr>
          <w:lang w:val="ru-RU"/>
        </w:rPr>
        <w:instrText xml:space="preserve"> </w:instrText>
      </w:r>
      <w:r w:rsidRPr="00F850AD">
        <w:instrText>Dynamics</w:instrText>
      </w:r>
      <w:r w:rsidRPr="00F850AD">
        <w:rPr>
          <w:lang w:val="ru-RU"/>
        </w:rPr>
        <w:instrText xml:space="preserve"> </w:instrText>
      </w:r>
      <w:r w:rsidRPr="00F850AD">
        <w:instrText>CRM</w:instrText>
      </w:r>
      <w:r w:rsidRPr="00F850AD">
        <w:rPr>
          <w:lang w:val="ru-RU"/>
        </w:rPr>
        <w:instrText xml:space="preserve"> </w:instrText>
      </w:r>
      <w:r w:rsidRPr="00F850AD">
        <w:instrText>Online</w:instrText>
      </w:r>
      <w:r w:rsidRPr="00F850AD">
        <w:rPr>
          <w:lang w:val="ru-RU"/>
        </w:rPr>
        <w:instrText xml:space="preserve"> </w:instrText>
      </w:r>
      <w:r w:rsidR="00E01841" w:rsidRPr="00F850AD">
        <w:instrText>Essential</w:instrText>
      </w:r>
      <w:bookmarkEnd w:id="262"/>
      <w:r w:rsidRPr="00F850AD">
        <w:rPr>
          <w:lang w:val="ru-RU"/>
        </w:rPr>
        <w:instrText>" \</w:instrText>
      </w:r>
      <w:r w:rsidRPr="00F850AD">
        <w:instrText>l</w:instrText>
      </w:r>
      <w:r w:rsidRPr="00F850AD">
        <w:rPr>
          <w:lang w:val="ru-RU"/>
        </w:rPr>
        <w:instrText xml:space="preserve"> </w:instrText>
      </w:r>
      <w:r w:rsidR="00E01841" w:rsidRPr="00F850AD">
        <w:rPr>
          <w:lang w:val="ru-RU"/>
        </w:rPr>
        <w:instrText>3</w:instrText>
      </w:r>
      <w:r w:rsidRPr="00F850AD">
        <w:fldChar w:fldCharType="end"/>
      </w:r>
    </w:p>
    <w:p w:rsidR="00602BA1" w:rsidRPr="00E20F81" w:rsidRDefault="00602BA1" w:rsidP="00602BA1">
      <w:pPr>
        <w:pStyle w:val="PURBlueBGHeader"/>
        <w:rPr>
          <w:lang w:val="ru-RU"/>
        </w:rPr>
      </w:pPr>
      <w:r w:rsidRPr="00E20F81">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75"/>
        <w:gridCol w:w="5251"/>
      </w:tblGrid>
      <w:tr w:rsidR="00602BA1" w:rsidRPr="00F850AD"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F850AD" w:rsidRDefault="00602BA1" w:rsidP="003F6E4F">
            <w:pPr>
              <w:pStyle w:val="PURBody"/>
              <w:rPr>
                <w:lang w:val="ru-RU"/>
              </w:rPr>
            </w:pPr>
            <w:r w:rsidRPr="00F850AD">
              <w:rPr>
                <w:b/>
                <w:i/>
                <w:lang w:val="ru-RU"/>
              </w:rPr>
              <w:t>Вимагається від кожного з ваших:</w:t>
            </w:r>
          </w:p>
          <w:p w:rsidR="00602BA1" w:rsidRPr="00F850AD" w:rsidRDefault="00602BA1" w:rsidP="006561D7">
            <w:pPr>
              <w:pStyle w:val="PURBullet"/>
              <w:numPr>
                <w:ilvl w:val="0"/>
                <w:numId w:val="74"/>
              </w:numPr>
              <w:rPr>
                <w:lang w:val="ru-RU"/>
              </w:rPr>
            </w:pPr>
            <w:r w:rsidRPr="00F850AD">
              <w:rPr>
                <w:lang w:val="ru-RU"/>
              </w:rPr>
              <w:t xml:space="preserve">користувачів, яким потрібно надати доступ рівня </w:t>
            </w:r>
            <w:r w:rsidRPr="00F850AD">
              <w:t>Essential</w:t>
            </w:r>
            <w:r w:rsidRPr="00F850AD">
              <w:rPr>
                <w:lang w:val="ru-RU"/>
              </w:rPr>
              <w:t xml:space="preserve"> до Онлайнової служби чи пов’язаного програмного забезпечення. Однак зовнішнім користувачам не потрібні ліцензії на передплату для</w:t>
            </w:r>
            <w:r w:rsidR="0018450A">
              <w:t> </w:t>
            </w:r>
            <w:r w:rsidRPr="00F850AD">
              <w:rPr>
                <w:lang w:val="ru-RU"/>
              </w:rPr>
              <w:t xml:space="preserve">доступу до Онлайнової служби, якщо вони не використовують клієнти </w:t>
            </w:r>
            <w:r w:rsidRPr="00F850AD">
              <w:t>Microsoft</w:t>
            </w:r>
            <w:r w:rsidRPr="00F850AD">
              <w:rPr>
                <w:lang w:val="ru-RU"/>
              </w:rPr>
              <w:t xml:space="preserve"> </w:t>
            </w:r>
            <w:r w:rsidRPr="00F850AD">
              <w:t>Dynamics</w:t>
            </w:r>
            <w:r w:rsidRPr="00F850AD">
              <w:rPr>
                <w:lang w:val="ru-RU"/>
              </w:rPr>
              <w:t xml:space="preserve"> </w:t>
            </w:r>
            <w:r w:rsidRPr="00F850AD">
              <w:t>CRM</w:t>
            </w:r>
            <w:r w:rsidRPr="00F850AD">
              <w:rPr>
                <w:lang w:val="ru-RU"/>
              </w:rPr>
              <w:t xml:space="preserve">. </w:t>
            </w:r>
          </w:p>
        </w:tc>
        <w:tc>
          <w:tcPr>
            <w:tcW w:w="5251" w:type="dxa"/>
            <w:hideMark/>
          </w:tcPr>
          <w:p w:rsidR="00602BA1" w:rsidRPr="00F850AD" w:rsidRDefault="00602BA1" w:rsidP="003F6E4F">
            <w:pPr>
              <w:pStyle w:val="PURBody"/>
            </w:pPr>
            <w:r w:rsidRPr="00F850AD">
              <w:rPr>
                <w:b/>
                <w:i/>
              </w:rPr>
              <w:t>Необхідні ліцензії на передплату:</w:t>
            </w:r>
          </w:p>
          <w:p w:rsidR="00602BA1" w:rsidRPr="00F850AD" w:rsidRDefault="00602BA1" w:rsidP="006561D7">
            <w:pPr>
              <w:pStyle w:val="PURBullet"/>
              <w:numPr>
                <w:ilvl w:val="0"/>
                <w:numId w:val="69"/>
              </w:numPr>
            </w:pPr>
            <w:r w:rsidRPr="00F850AD">
              <w:t>Ліцензія на підписку користувача для випуску Microsoft</w:t>
            </w:r>
            <w:r w:rsidR="0018450A">
              <w:t> </w:t>
            </w:r>
            <w:r w:rsidRPr="00F850AD">
              <w:t xml:space="preserve">Dynamics CRM Online Essential </w:t>
            </w:r>
            <w:r w:rsidRPr="00F850AD">
              <w:rPr>
                <w:b/>
              </w:rPr>
              <w:t>або</w:t>
            </w:r>
          </w:p>
          <w:p w:rsidR="007E3BF8" w:rsidRPr="00F850AD" w:rsidRDefault="007E3BF8" w:rsidP="006561D7">
            <w:pPr>
              <w:pStyle w:val="PURBody"/>
              <w:numPr>
                <w:ilvl w:val="0"/>
                <w:numId w:val="69"/>
              </w:numPr>
            </w:pPr>
            <w:r w:rsidRPr="00F850AD">
              <w:t>Ліцензія на підписку користувача для випуску Microsoft</w:t>
            </w:r>
            <w:r w:rsidR="0018450A">
              <w:t> </w:t>
            </w:r>
            <w:r w:rsidRPr="00F850AD">
              <w:t>Dynamics CRM Online Essential для Підтримки програмного забезпечення</w:t>
            </w:r>
          </w:p>
        </w:tc>
      </w:tr>
    </w:tbl>
    <w:p w:rsidR="00701579" w:rsidRPr="00012B3D" w:rsidRDefault="00E60353" w:rsidP="00701579">
      <w:pPr>
        <w:pStyle w:val="PURProductName"/>
        <w:jc w:val="right"/>
        <w:rPr>
          <w:rFonts w:ascii="Arial Narrow" w:hAnsi="Arial Narrow"/>
          <w:sz w:val="16"/>
          <w:szCs w:val="16"/>
        </w:rPr>
      </w:pPr>
      <w:hyperlink w:anchor="_Sec4">
        <w:r w:rsidR="00012B3D" w:rsidRPr="00012B3D">
          <w:rPr>
            <w:rFonts w:ascii="Arial Narrow" w:hAnsi="Arial Narrow"/>
            <w:color w:val="00467F"/>
            <w:sz w:val="16"/>
            <w:szCs w:val="16"/>
            <w:u w:val="single"/>
          </w:rPr>
          <w:t>3мicт</w:t>
        </w:r>
        <w:r w:rsidR="00012B3D" w:rsidRPr="000C3ADC">
          <w:rPr>
            <w:rFonts w:ascii="Arial Narrow" w:hAnsi="Arial Narrow"/>
            <w:color w:val="00467F"/>
            <w:sz w:val="16"/>
            <w:szCs w:val="16"/>
          </w:rPr>
          <w:t xml:space="preserve"> </w:t>
        </w:r>
      </w:hyperlink>
      <w:r w:rsidR="00012B3D" w:rsidRPr="00012B3D">
        <w:rPr>
          <w:rFonts w:ascii="Arial Narrow" w:hAnsi="Arial Narrow"/>
          <w:color w:val="00467F"/>
          <w:sz w:val="16"/>
          <w:szCs w:val="16"/>
        </w:rPr>
        <w:t xml:space="preserve">/ </w:t>
      </w:r>
      <w:hyperlink w:anchor="General_License_Terms">
        <w:r w:rsidR="00012B3D" w:rsidRPr="00012B3D">
          <w:rPr>
            <w:rFonts w:ascii="Arial Narrow" w:hAnsi="Arial Narrow"/>
            <w:color w:val="00467F"/>
            <w:sz w:val="16"/>
            <w:szCs w:val="16"/>
            <w:u w:val="single"/>
          </w:rPr>
          <w:t>Загальні умови</w:t>
        </w:r>
      </w:hyperlink>
    </w:p>
    <w:p w:rsidR="00602BA1" w:rsidRPr="00F850AD" w:rsidRDefault="00602BA1" w:rsidP="00602BA1">
      <w:pPr>
        <w:pStyle w:val="PURProductName"/>
      </w:pPr>
      <w:r w:rsidRPr="00F850AD">
        <w:t>Microsoft Dynamics CRM Online Basic</w:t>
      </w:r>
      <w:r w:rsidRPr="00F850AD">
        <w:fldChar w:fldCharType="begin"/>
      </w:r>
      <w:r w:rsidRPr="00F850AD">
        <w:instrText>XE "Microsoft Dynamics CRM Online Basic"</w:instrText>
      </w:r>
      <w:r w:rsidRPr="00F850AD">
        <w:fldChar w:fldCharType="end"/>
      </w:r>
      <w:r w:rsidRPr="00F850AD">
        <w:fldChar w:fldCharType="begin"/>
      </w:r>
      <w:r w:rsidRPr="00F850AD">
        <w:instrText xml:space="preserve"> TC "</w:instrText>
      </w:r>
      <w:bookmarkStart w:id="263" w:name="_Toc382940200"/>
      <w:r w:rsidRPr="00F850AD">
        <w:instrText xml:space="preserve">Microsoft Dynamics CRM Online </w:instrText>
      </w:r>
      <w:r w:rsidR="00E01841" w:rsidRPr="00F850AD">
        <w:instrText>Basic</w:instrText>
      </w:r>
      <w:bookmarkEnd w:id="263"/>
      <w:r w:rsidRPr="00F850AD">
        <w:instrText xml:space="preserve">" \l </w:instrText>
      </w:r>
      <w:r w:rsidR="00E01841" w:rsidRPr="00F850AD">
        <w:instrText>3</w:instrText>
      </w:r>
      <w:r w:rsidRPr="00F850AD">
        <w:fldChar w:fldCharType="end"/>
      </w:r>
    </w:p>
    <w:p w:rsidR="00602BA1" w:rsidRPr="00F850AD" w:rsidRDefault="00602BA1" w:rsidP="00602BA1">
      <w:pPr>
        <w:pStyle w:val="PURBlueBGHeader"/>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75"/>
        <w:gridCol w:w="5251"/>
      </w:tblGrid>
      <w:tr w:rsidR="00602BA1" w:rsidRPr="00F850AD"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F850AD" w:rsidRDefault="00602BA1" w:rsidP="003F6E4F">
            <w:pPr>
              <w:pStyle w:val="PURBody"/>
              <w:rPr>
                <w:lang w:val="ru-RU"/>
              </w:rPr>
            </w:pPr>
            <w:r w:rsidRPr="00F850AD">
              <w:rPr>
                <w:b/>
                <w:i/>
                <w:lang w:val="ru-RU"/>
              </w:rPr>
              <w:t>Вимагається від кожного з ваших:</w:t>
            </w:r>
          </w:p>
          <w:p w:rsidR="00602BA1" w:rsidRPr="00F850AD" w:rsidRDefault="00602BA1" w:rsidP="006561D7">
            <w:pPr>
              <w:pStyle w:val="PURBullet"/>
              <w:numPr>
                <w:ilvl w:val="0"/>
                <w:numId w:val="68"/>
              </w:numPr>
              <w:rPr>
                <w:lang w:val="ru-RU"/>
              </w:rPr>
            </w:pPr>
            <w:r w:rsidRPr="00F850AD">
              <w:rPr>
                <w:lang w:val="ru-RU"/>
              </w:rPr>
              <w:t xml:space="preserve">користувачів, яким потрібно надати доступ рівня </w:t>
            </w:r>
            <w:r w:rsidRPr="00F850AD">
              <w:t>Basic</w:t>
            </w:r>
            <w:r w:rsidR="0018450A">
              <w:t> </w:t>
            </w:r>
            <w:r w:rsidRPr="00F850AD">
              <w:rPr>
                <w:lang w:val="ru-RU"/>
              </w:rPr>
              <w:t>до Онлайнової служби чи пов’язаного програмного забезпечення. Однак зовнішнім користувачам не потрібні ліцензії на передплату для</w:t>
            </w:r>
            <w:r w:rsidR="0018450A">
              <w:t> </w:t>
            </w:r>
            <w:r w:rsidRPr="00F850AD">
              <w:rPr>
                <w:lang w:val="ru-RU"/>
              </w:rPr>
              <w:t xml:space="preserve">доступу до Онлайнової служби, якщо вони не використовують клієнти </w:t>
            </w:r>
            <w:r w:rsidRPr="00F850AD">
              <w:t>Microsoft</w:t>
            </w:r>
            <w:r w:rsidRPr="00F850AD">
              <w:rPr>
                <w:lang w:val="ru-RU"/>
              </w:rPr>
              <w:t xml:space="preserve"> </w:t>
            </w:r>
            <w:r w:rsidRPr="00F850AD">
              <w:t>Dynamics</w:t>
            </w:r>
            <w:r w:rsidRPr="00F850AD">
              <w:rPr>
                <w:lang w:val="ru-RU"/>
              </w:rPr>
              <w:t xml:space="preserve"> </w:t>
            </w:r>
            <w:r w:rsidRPr="00F850AD">
              <w:t>CRM</w:t>
            </w:r>
            <w:r w:rsidRPr="00F850AD">
              <w:rPr>
                <w:lang w:val="ru-RU"/>
              </w:rPr>
              <w:t>.</w:t>
            </w:r>
          </w:p>
        </w:tc>
        <w:tc>
          <w:tcPr>
            <w:tcW w:w="5251" w:type="dxa"/>
            <w:hideMark/>
          </w:tcPr>
          <w:p w:rsidR="00602BA1" w:rsidRPr="00F850AD" w:rsidRDefault="00602BA1" w:rsidP="003F6E4F">
            <w:pPr>
              <w:pStyle w:val="PURBody"/>
            </w:pPr>
            <w:r w:rsidRPr="00F850AD">
              <w:rPr>
                <w:b/>
                <w:i/>
              </w:rPr>
              <w:t>Необхідні ліцензії на передплату:</w:t>
            </w:r>
          </w:p>
          <w:p w:rsidR="00602BA1" w:rsidRPr="00F850AD" w:rsidRDefault="00602BA1" w:rsidP="006561D7">
            <w:pPr>
              <w:pStyle w:val="PURBullet"/>
              <w:numPr>
                <w:ilvl w:val="0"/>
                <w:numId w:val="69"/>
              </w:numPr>
            </w:pPr>
            <w:r w:rsidRPr="00F850AD">
              <w:t>Ліцензія на підписку користувача для випуску Microsoft</w:t>
            </w:r>
            <w:r w:rsidR="0018450A">
              <w:t> </w:t>
            </w:r>
            <w:r w:rsidRPr="00F850AD">
              <w:t xml:space="preserve">Dynamics CRM Online Basic </w:t>
            </w:r>
            <w:r w:rsidRPr="00F850AD">
              <w:rPr>
                <w:b/>
              </w:rPr>
              <w:t>або</w:t>
            </w:r>
          </w:p>
          <w:p w:rsidR="007E3BF8" w:rsidRPr="00F850AD" w:rsidRDefault="007E3BF8" w:rsidP="006561D7">
            <w:pPr>
              <w:pStyle w:val="PURBody"/>
              <w:numPr>
                <w:ilvl w:val="0"/>
                <w:numId w:val="69"/>
              </w:numPr>
            </w:pPr>
            <w:r w:rsidRPr="00F850AD">
              <w:t>Ліцензія на підписку користувача для випуску Microsoft</w:t>
            </w:r>
            <w:r w:rsidR="0018450A">
              <w:t> </w:t>
            </w:r>
            <w:r w:rsidRPr="00F850AD">
              <w:t>Dynamics CRM Online Basic для Підтримки програмного забезпечення</w:t>
            </w:r>
          </w:p>
        </w:tc>
      </w:tr>
    </w:tbl>
    <w:p w:rsidR="00701579" w:rsidRPr="00012B3D" w:rsidRDefault="00E60353" w:rsidP="00701579">
      <w:pPr>
        <w:pStyle w:val="PURProductName"/>
        <w:jc w:val="right"/>
        <w:rPr>
          <w:rFonts w:ascii="Arial Narrow" w:hAnsi="Arial Narrow"/>
          <w:sz w:val="16"/>
          <w:szCs w:val="16"/>
        </w:rPr>
      </w:pPr>
      <w:hyperlink w:anchor="_Sec4">
        <w:r w:rsidR="00FC3E31" w:rsidRPr="00012B3D">
          <w:rPr>
            <w:rFonts w:ascii="Arial Narrow" w:hAnsi="Arial Narrow"/>
            <w:color w:val="00467F"/>
            <w:sz w:val="16"/>
            <w:szCs w:val="16"/>
            <w:u w:val="single"/>
          </w:rPr>
          <w:t>3мicт</w:t>
        </w:r>
        <w:r w:rsidR="00FC3E31" w:rsidRPr="000C3ADC">
          <w:rPr>
            <w:rFonts w:ascii="Arial Narrow" w:hAnsi="Arial Narrow"/>
            <w:color w:val="00467F"/>
            <w:sz w:val="16"/>
            <w:szCs w:val="16"/>
          </w:rPr>
          <w:t xml:space="preserve"> </w:t>
        </w:r>
      </w:hyperlink>
      <w:r w:rsidR="00FC3E31" w:rsidRPr="00012B3D">
        <w:rPr>
          <w:rFonts w:ascii="Arial Narrow" w:hAnsi="Arial Narrow"/>
          <w:color w:val="00467F"/>
          <w:sz w:val="16"/>
          <w:szCs w:val="16"/>
        </w:rPr>
        <w:t xml:space="preserve">/ </w:t>
      </w:r>
      <w:hyperlink w:anchor="General_License_Terms">
        <w:r w:rsidR="00FC3E31" w:rsidRPr="00012B3D">
          <w:rPr>
            <w:rFonts w:ascii="Arial Narrow" w:hAnsi="Arial Narrow"/>
            <w:color w:val="00467F"/>
            <w:sz w:val="16"/>
            <w:szCs w:val="16"/>
            <w:u w:val="single"/>
          </w:rPr>
          <w:t>Загальні умови</w:t>
        </w:r>
      </w:hyperlink>
    </w:p>
    <w:p w:rsidR="00602BA1" w:rsidRPr="00F850AD" w:rsidRDefault="00602BA1" w:rsidP="00602BA1">
      <w:pPr>
        <w:pStyle w:val="PURProductName"/>
      </w:pPr>
      <w:r w:rsidRPr="00F850AD">
        <w:t>Microsoft Dynamics CRM Online Professional</w:t>
      </w:r>
      <w:r w:rsidRPr="00F850AD">
        <w:fldChar w:fldCharType="begin"/>
      </w:r>
      <w:r w:rsidRPr="00F850AD">
        <w:instrText>XE "Microsoft Dynamics CRM Online Professional"</w:instrText>
      </w:r>
      <w:r w:rsidRPr="00F850AD">
        <w:fldChar w:fldCharType="end"/>
      </w:r>
      <w:r w:rsidRPr="00F850AD">
        <w:fldChar w:fldCharType="begin"/>
      </w:r>
      <w:r w:rsidRPr="00F850AD">
        <w:instrText xml:space="preserve"> TC "</w:instrText>
      </w:r>
      <w:bookmarkStart w:id="264" w:name="_Toc382940201"/>
      <w:r w:rsidRPr="00F850AD">
        <w:instrText>Microsoft Dynamics CRM Online Professional</w:instrText>
      </w:r>
      <w:bookmarkEnd w:id="264"/>
      <w:r w:rsidRPr="00F850AD">
        <w:instrText xml:space="preserve">" \l </w:instrText>
      </w:r>
      <w:r w:rsidR="0037248B" w:rsidRPr="00F850AD">
        <w:instrText>3</w:instrText>
      </w:r>
      <w:r w:rsidRPr="00F850AD">
        <w:fldChar w:fldCharType="end"/>
      </w:r>
    </w:p>
    <w:p w:rsidR="00602BA1" w:rsidRPr="00F850AD" w:rsidRDefault="00602BA1" w:rsidP="00602BA1">
      <w:pPr>
        <w:pStyle w:val="PURBlueBGHeader"/>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34"/>
        <w:gridCol w:w="5292"/>
      </w:tblGrid>
      <w:tr w:rsidR="00602BA1" w:rsidRPr="00F850AD"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F850AD" w:rsidRDefault="00602BA1" w:rsidP="003F6E4F">
            <w:pPr>
              <w:pStyle w:val="PURBody"/>
              <w:rPr>
                <w:lang w:val="ru-RU"/>
              </w:rPr>
            </w:pPr>
            <w:r w:rsidRPr="00F850AD">
              <w:rPr>
                <w:b/>
                <w:i/>
                <w:lang w:val="ru-RU"/>
              </w:rPr>
              <w:t>Вимагається від кожного з ваших:</w:t>
            </w:r>
          </w:p>
          <w:p w:rsidR="00602BA1" w:rsidRPr="00F850AD" w:rsidRDefault="00602BA1" w:rsidP="006561D7">
            <w:pPr>
              <w:pStyle w:val="PURBullet"/>
              <w:numPr>
                <w:ilvl w:val="0"/>
                <w:numId w:val="68"/>
              </w:numPr>
              <w:rPr>
                <w:lang w:val="ru-RU"/>
              </w:rPr>
            </w:pPr>
            <w:r w:rsidRPr="00F850AD">
              <w:rPr>
                <w:lang w:val="ru-RU"/>
              </w:rPr>
              <w:t xml:space="preserve">користувачів, яким потрібно надати доступ рівня </w:t>
            </w:r>
            <w:r w:rsidRPr="00F850AD">
              <w:t>Professional</w:t>
            </w:r>
            <w:r w:rsidRPr="00F850AD">
              <w:rPr>
                <w:lang w:val="ru-RU"/>
              </w:rPr>
              <w:t xml:space="preserve"> до Онлайнової служби чи пов’язаного програмного забезпечення. Однак зовнішнім користувачам не потрібні ліцензії на передплату для</w:t>
            </w:r>
            <w:r w:rsidR="0018450A">
              <w:t> </w:t>
            </w:r>
            <w:r w:rsidRPr="00F850AD">
              <w:rPr>
                <w:lang w:val="ru-RU"/>
              </w:rPr>
              <w:t xml:space="preserve">доступу до Онлайнової служби, якщо вони не використовують клієнти </w:t>
            </w:r>
            <w:r w:rsidRPr="00F850AD">
              <w:t>Microsoft</w:t>
            </w:r>
            <w:r w:rsidRPr="00F850AD">
              <w:rPr>
                <w:lang w:val="ru-RU"/>
              </w:rPr>
              <w:t xml:space="preserve"> </w:t>
            </w:r>
            <w:r w:rsidRPr="00F850AD">
              <w:t>Dynamics</w:t>
            </w:r>
            <w:r w:rsidRPr="00F850AD">
              <w:rPr>
                <w:lang w:val="ru-RU"/>
              </w:rPr>
              <w:t xml:space="preserve"> </w:t>
            </w:r>
            <w:r w:rsidRPr="00F850AD">
              <w:t>CRM</w:t>
            </w:r>
            <w:r w:rsidRPr="00F850AD">
              <w:rPr>
                <w:lang w:val="ru-RU"/>
              </w:rPr>
              <w:t>.</w:t>
            </w:r>
          </w:p>
          <w:p w:rsidR="007225AD" w:rsidRPr="00F850AD" w:rsidRDefault="007225AD" w:rsidP="007225AD">
            <w:pPr>
              <w:pStyle w:val="PURBody"/>
              <w:rPr>
                <w:lang w:val="ru-RU"/>
              </w:rPr>
            </w:pPr>
          </w:p>
        </w:tc>
        <w:tc>
          <w:tcPr>
            <w:tcW w:w="6020" w:type="dxa"/>
            <w:hideMark/>
          </w:tcPr>
          <w:p w:rsidR="00602BA1" w:rsidRPr="00F850AD" w:rsidRDefault="00602BA1" w:rsidP="003F6E4F">
            <w:pPr>
              <w:pStyle w:val="PURBody"/>
            </w:pPr>
            <w:r w:rsidRPr="00F850AD">
              <w:rPr>
                <w:b/>
                <w:i/>
              </w:rPr>
              <w:t>Необхідні ліцензії на передплату:</w:t>
            </w:r>
          </w:p>
          <w:p w:rsidR="00BF4BC1" w:rsidRPr="00F850AD" w:rsidRDefault="00602BA1" w:rsidP="006561D7">
            <w:pPr>
              <w:pStyle w:val="PURBullet"/>
              <w:numPr>
                <w:ilvl w:val="0"/>
                <w:numId w:val="69"/>
              </w:numPr>
            </w:pPr>
            <w:r w:rsidRPr="00F850AD">
              <w:t>Ліцензія на підписку користувача для випуску Microsoft</w:t>
            </w:r>
            <w:r w:rsidR="0018450A">
              <w:t> </w:t>
            </w:r>
            <w:r w:rsidRPr="00F850AD">
              <w:t xml:space="preserve">Dynamics CRM Online Professional </w:t>
            </w:r>
            <w:r w:rsidRPr="00F850AD">
              <w:rPr>
                <w:b/>
              </w:rPr>
              <w:t>або</w:t>
            </w:r>
          </w:p>
          <w:p w:rsidR="00602BA1" w:rsidRPr="00F850AD" w:rsidRDefault="00BF4BC1" w:rsidP="006561D7">
            <w:pPr>
              <w:pStyle w:val="PURBullet"/>
              <w:numPr>
                <w:ilvl w:val="0"/>
                <w:numId w:val="69"/>
              </w:numPr>
            </w:pPr>
            <w:r w:rsidRPr="00F850AD">
              <w:t>Ліцензія на підписку користувача для випуску Microsoft</w:t>
            </w:r>
            <w:r w:rsidR="0018450A">
              <w:t> </w:t>
            </w:r>
            <w:r w:rsidRPr="00F850AD">
              <w:t>Dynamics CRM Online Professional для Підтримки програмного забезпечення</w:t>
            </w:r>
            <w:r w:rsidRPr="00F850AD">
              <w:rPr>
                <w:b/>
              </w:rPr>
              <w:t xml:space="preserve"> </w:t>
            </w:r>
          </w:p>
        </w:tc>
      </w:tr>
    </w:tbl>
    <w:p w:rsidR="00602BA1" w:rsidRPr="00F850AD" w:rsidRDefault="00602BA1" w:rsidP="00602BA1">
      <w:pPr>
        <w:pStyle w:val="PURBlueBGHeader"/>
      </w:pPr>
      <w:r w:rsidRPr="00F850AD">
        <w:t>Ліцензії ADD-ON SL для всіх Служб Microsoft Dynamics CRM Online</w:t>
      </w:r>
    </w:p>
    <w:tbl>
      <w:tblPr>
        <w:tblStyle w:val="PURTableNoVertical"/>
        <w:tblW w:w="0" w:type="auto"/>
        <w:tblLook w:val="04A0" w:firstRow="1" w:lastRow="0" w:firstColumn="1" w:lastColumn="0" w:noHBand="0" w:noVBand="1"/>
      </w:tblPr>
      <w:tblGrid>
        <w:gridCol w:w="5310"/>
        <w:gridCol w:w="5216"/>
      </w:tblGrid>
      <w:tr w:rsidR="00602BA1" w:rsidRPr="00F850AD" w:rsidTr="00F95645">
        <w:trPr>
          <w:cnfStyle w:val="100000000000" w:firstRow="1" w:lastRow="0" w:firstColumn="0" w:lastColumn="0" w:oddVBand="0" w:evenVBand="0" w:oddHBand="0" w:evenHBand="0" w:firstRowFirstColumn="0" w:firstRowLastColumn="0" w:lastRowFirstColumn="0" w:lastRowLastColumn="0"/>
        </w:trPr>
        <w:tc>
          <w:tcPr>
            <w:tcW w:w="5310" w:type="dxa"/>
            <w:tcBorders>
              <w:top w:val="nil"/>
              <w:left w:val="nil"/>
              <w:bottom w:val="single" w:sz="4" w:space="0" w:color="00467F" w:themeColor="text2"/>
              <w:right w:val="nil"/>
            </w:tcBorders>
            <w:hideMark/>
          </w:tcPr>
          <w:p w:rsidR="00602BA1" w:rsidRPr="00F850AD" w:rsidRDefault="00602BA1" w:rsidP="003F6E4F">
            <w:pPr>
              <w:pStyle w:val="PURBody"/>
            </w:pPr>
            <w:r w:rsidRPr="00F850AD">
              <w:rPr>
                <w:b/>
                <w:i/>
              </w:rPr>
              <w:t>На вимогу:</w:t>
            </w:r>
          </w:p>
          <w:p w:rsidR="00602BA1" w:rsidRPr="00F850AD" w:rsidRDefault="00602BA1" w:rsidP="006561D7">
            <w:pPr>
              <w:pStyle w:val="PURBullet"/>
              <w:numPr>
                <w:ilvl w:val="0"/>
                <w:numId w:val="70"/>
              </w:numPr>
              <w:rPr>
                <w:lang w:val="ru-RU"/>
              </w:rPr>
            </w:pPr>
            <w:r w:rsidRPr="00F850AD">
              <w:rPr>
                <w:lang w:val="ru-RU"/>
              </w:rPr>
              <w:t>на кожен гігабайт простору для зберігання понад додаткового обсягу, що надається з Онлайновою службою</w:t>
            </w:r>
          </w:p>
        </w:tc>
        <w:tc>
          <w:tcPr>
            <w:tcW w:w="5216" w:type="dxa"/>
            <w:tcBorders>
              <w:top w:val="nil"/>
              <w:left w:val="nil"/>
              <w:bottom w:val="single" w:sz="4" w:space="0" w:color="00467F" w:themeColor="text2"/>
              <w:right w:val="nil"/>
            </w:tcBorders>
            <w:hideMark/>
          </w:tcPr>
          <w:p w:rsidR="00602BA1" w:rsidRPr="00F850AD" w:rsidRDefault="00602BA1" w:rsidP="003F6E4F">
            <w:pPr>
              <w:pStyle w:val="PURBody"/>
            </w:pPr>
            <w:r w:rsidRPr="00F850AD">
              <w:rPr>
                <w:b/>
                <w:i/>
              </w:rPr>
              <w:t>Необхідні ліцензії на передплату:</w:t>
            </w:r>
          </w:p>
          <w:p w:rsidR="00602BA1" w:rsidRPr="00F850AD" w:rsidRDefault="00602BA1" w:rsidP="006561D7">
            <w:pPr>
              <w:pStyle w:val="PURBullet"/>
              <w:numPr>
                <w:ilvl w:val="0"/>
                <w:numId w:val="71"/>
              </w:numPr>
            </w:pPr>
            <w:r w:rsidRPr="00F850AD">
              <w:t>Додаткове сховище Microsoft Dynamics CRM Online</w:t>
            </w:r>
            <w:r w:rsidR="0018450A">
              <w:t> </w:t>
            </w:r>
            <w:r w:rsidRPr="00F850AD">
              <w:t>Add-on</w:t>
            </w:r>
          </w:p>
        </w:tc>
      </w:tr>
      <w:tr w:rsidR="00602BA1" w:rsidRPr="00F850AD" w:rsidTr="00F95645">
        <w:tc>
          <w:tcPr>
            <w:tcW w:w="5310" w:type="dxa"/>
            <w:tcBorders>
              <w:top w:val="single" w:sz="4" w:space="0" w:color="00467F" w:themeColor="text2"/>
              <w:left w:val="nil"/>
              <w:bottom w:val="single" w:sz="4" w:space="0" w:color="00467F" w:themeColor="text2"/>
              <w:right w:val="nil"/>
            </w:tcBorders>
            <w:hideMark/>
          </w:tcPr>
          <w:p w:rsidR="00602BA1" w:rsidRPr="00F850AD" w:rsidRDefault="00602BA1" w:rsidP="003F6E4F">
            <w:pPr>
              <w:pStyle w:val="PURBody"/>
            </w:pPr>
            <w:r w:rsidRPr="00F850AD">
              <w:rPr>
                <w:b/>
                <w:i/>
              </w:rPr>
              <w:t>На вимогу:</w:t>
            </w:r>
          </w:p>
          <w:p w:rsidR="00602BA1" w:rsidRPr="00F850AD" w:rsidRDefault="00602BA1" w:rsidP="006561D7">
            <w:pPr>
              <w:pStyle w:val="PURBullet"/>
              <w:numPr>
                <w:ilvl w:val="0"/>
                <w:numId w:val="72"/>
              </w:numPr>
            </w:pPr>
            <w:r w:rsidRPr="00F850AD">
              <w:t>для кожного виробничого Екземпляра Microsoft</w:t>
            </w:r>
            <w:r w:rsidR="0018450A">
              <w:t> </w:t>
            </w:r>
            <w:r w:rsidRPr="00F850AD">
              <w:t>Dynamics CRM Online понад кількість виробничих Екземплярів, що надаються з випуском Essential Онлайнової служби, або Екземплярів, які надаються з</w:t>
            </w:r>
            <w:r w:rsidR="0018450A">
              <w:t> </w:t>
            </w:r>
            <w:r w:rsidRPr="00F850AD">
              <w:t xml:space="preserve">випусками Basic і Professional. </w:t>
            </w:r>
          </w:p>
        </w:tc>
        <w:tc>
          <w:tcPr>
            <w:tcW w:w="5216" w:type="dxa"/>
            <w:tcBorders>
              <w:top w:val="single" w:sz="4" w:space="0" w:color="00467F" w:themeColor="text2"/>
              <w:left w:val="nil"/>
              <w:bottom w:val="single" w:sz="4" w:space="0" w:color="00467F" w:themeColor="text2"/>
              <w:right w:val="nil"/>
            </w:tcBorders>
            <w:hideMark/>
          </w:tcPr>
          <w:p w:rsidR="00602BA1" w:rsidRPr="00F850AD" w:rsidRDefault="00602BA1" w:rsidP="003F6E4F">
            <w:pPr>
              <w:pStyle w:val="PURBody"/>
            </w:pPr>
            <w:r w:rsidRPr="00F850AD">
              <w:rPr>
                <w:b/>
                <w:i/>
              </w:rPr>
              <w:t>Необхідні ліцензії на передплату:</w:t>
            </w:r>
          </w:p>
          <w:p w:rsidR="00602BA1" w:rsidRPr="00F850AD" w:rsidRDefault="00602BA1" w:rsidP="006561D7">
            <w:pPr>
              <w:pStyle w:val="PURBullet"/>
              <w:numPr>
                <w:ilvl w:val="0"/>
                <w:numId w:val="73"/>
              </w:numPr>
            </w:pPr>
            <w:r w:rsidRPr="00F850AD">
              <w:t>Додатковий виробничий екземпляр Microsoft</w:t>
            </w:r>
            <w:r w:rsidR="0018450A">
              <w:t> </w:t>
            </w:r>
            <w:r w:rsidRPr="00F850AD">
              <w:t>Dynamics</w:t>
            </w:r>
            <w:r w:rsidR="0018450A">
              <w:t> </w:t>
            </w:r>
            <w:r w:rsidRPr="00F850AD">
              <w:t>CRM Online Add on</w:t>
            </w:r>
          </w:p>
        </w:tc>
      </w:tr>
      <w:tr w:rsidR="00602BA1" w:rsidRPr="00F850AD" w:rsidTr="00F95645">
        <w:tc>
          <w:tcPr>
            <w:tcW w:w="5310" w:type="dxa"/>
            <w:tcBorders>
              <w:top w:val="single" w:sz="4" w:space="0" w:color="00467F" w:themeColor="text2"/>
              <w:left w:val="nil"/>
              <w:bottom w:val="nil"/>
              <w:right w:val="nil"/>
            </w:tcBorders>
            <w:hideMark/>
          </w:tcPr>
          <w:p w:rsidR="00602BA1" w:rsidRPr="00F850AD" w:rsidRDefault="00602BA1" w:rsidP="003F6E4F">
            <w:pPr>
              <w:pStyle w:val="PURBody"/>
            </w:pPr>
            <w:r w:rsidRPr="00F850AD">
              <w:rPr>
                <w:b/>
                <w:i/>
              </w:rPr>
              <w:lastRenderedPageBreak/>
              <w:t>На вимогу:</w:t>
            </w:r>
          </w:p>
          <w:p w:rsidR="00602BA1" w:rsidRPr="00F850AD" w:rsidRDefault="00602BA1" w:rsidP="006561D7">
            <w:pPr>
              <w:pStyle w:val="PURBullet"/>
              <w:numPr>
                <w:ilvl w:val="0"/>
                <w:numId w:val="72"/>
              </w:numPr>
              <w:rPr>
                <w:b/>
                <w:i/>
              </w:rPr>
            </w:pPr>
            <w:r w:rsidRPr="00F850AD">
              <w:t>для кожного невиробничого Екземпляра Microsoft</w:t>
            </w:r>
            <w:r w:rsidR="0018450A">
              <w:t> </w:t>
            </w:r>
            <w:r w:rsidRPr="00F850AD">
              <w:t xml:space="preserve">Dynamics CRM Online понад кількість Екземплярів, що надаються з Онлайновою службою </w:t>
            </w:r>
          </w:p>
        </w:tc>
        <w:tc>
          <w:tcPr>
            <w:tcW w:w="5216" w:type="dxa"/>
            <w:tcBorders>
              <w:top w:val="single" w:sz="4" w:space="0" w:color="00467F" w:themeColor="text2"/>
              <w:left w:val="nil"/>
              <w:bottom w:val="nil"/>
              <w:right w:val="nil"/>
            </w:tcBorders>
            <w:hideMark/>
          </w:tcPr>
          <w:p w:rsidR="00602BA1" w:rsidRPr="00F850AD" w:rsidRDefault="00602BA1" w:rsidP="003F6E4F">
            <w:pPr>
              <w:pStyle w:val="PURBody"/>
            </w:pPr>
            <w:r w:rsidRPr="00F850AD">
              <w:rPr>
                <w:b/>
                <w:i/>
              </w:rPr>
              <w:t>Необхідні ліцензії на передплату:</w:t>
            </w:r>
          </w:p>
          <w:p w:rsidR="00602BA1" w:rsidRPr="00F850AD" w:rsidRDefault="00602BA1" w:rsidP="006561D7">
            <w:pPr>
              <w:pStyle w:val="PURBullet"/>
              <w:numPr>
                <w:ilvl w:val="0"/>
                <w:numId w:val="73"/>
              </w:numPr>
              <w:rPr>
                <w:b/>
                <w:i/>
              </w:rPr>
            </w:pPr>
            <w:r w:rsidRPr="00F850AD">
              <w:t>Додатковий невиробничий екземпляр Microsoft</w:t>
            </w:r>
            <w:r w:rsidR="0018450A">
              <w:t> </w:t>
            </w:r>
            <w:r w:rsidRPr="00F850AD">
              <w:t>Dynamics CRM Online Add on</w:t>
            </w:r>
          </w:p>
        </w:tc>
      </w:tr>
    </w:tbl>
    <w:p w:rsidR="001A7D46" w:rsidRPr="00012B3D" w:rsidRDefault="00E60353" w:rsidP="001A7D46">
      <w:pPr>
        <w:pStyle w:val="PURProductName"/>
        <w:jc w:val="right"/>
        <w:rPr>
          <w:rFonts w:ascii="Arial Narrow" w:hAnsi="Arial Narrow"/>
          <w:sz w:val="16"/>
          <w:szCs w:val="16"/>
        </w:rPr>
      </w:pPr>
      <w:hyperlink w:anchor="_Sec4">
        <w:r w:rsidR="00FC3E31" w:rsidRPr="00012B3D">
          <w:rPr>
            <w:rFonts w:ascii="Arial Narrow" w:hAnsi="Arial Narrow"/>
            <w:color w:val="00467F"/>
            <w:sz w:val="16"/>
            <w:szCs w:val="16"/>
            <w:u w:val="single"/>
          </w:rPr>
          <w:t>3мicт</w:t>
        </w:r>
        <w:r w:rsidR="00FC3E31" w:rsidRPr="000C3ADC">
          <w:rPr>
            <w:rFonts w:ascii="Arial Narrow" w:hAnsi="Arial Narrow"/>
            <w:color w:val="00467F"/>
            <w:sz w:val="16"/>
            <w:szCs w:val="16"/>
          </w:rPr>
          <w:t xml:space="preserve"> </w:t>
        </w:r>
      </w:hyperlink>
      <w:r w:rsidR="00FC3E31" w:rsidRPr="00012B3D">
        <w:rPr>
          <w:rFonts w:ascii="Arial Narrow" w:hAnsi="Arial Narrow"/>
          <w:color w:val="00467F"/>
          <w:sz w:val="16"/>
          <w:szCs w:val="16"/>
        </w:rPr>
        <w:t xml:space="preserve">/ </w:t>
      </w:r>
      <w:hyperlink w:anchor="General_License_Terms">
        <w:r w:rsidR="00FC3E31" w:rsidRPr="00012B3D">
          <w:rPr>
            <w:rFonts w:ascii="Arial Narrow" w:hAnsi="Arial Narrow"/>
            <w:color w:val="00467F"/>
            <w:sz w:val="16"/>
            <w:szCs w:val="16"/>
            <w:u w:val="single"/>
          </w:rPr>
          <w:t>Загальні умови</w:t>
        </w:r>
      </w:hyperlink>
    </w:p>
    <w:p w:rsidR="001A7D46" w:rsidRPr="00F850AD" w:rsidRDefault="001A7D46" w:rsidP="001F286D">
      <w:pPr>
        <w:pStyle w:val="PURProductName"/>
        <w:spacing w:before="120"/>
      </w:pPr>
      <w:r w:rsidRPr="00F850AD">
        <w:t>Microsoft Dynamics CRM Online Enterprise</w:t>
      </w:r>
      <w:r w:rsidRPr="00F850AD">
        <w:fldChar w:fldCharType="begin"/>
      </w:r>
      <w:r w:rsidRPr="00F850AD">
        <w:instrText>XE "Microsoft Dynamics CRM Online Enterprise"</w:instrText>
      </w:r>
      <w:r w:rsidRPr="00F850AD">
        <w:fldChar w:fldCharType="end"/>
      </w:r>
      <w:r w:rsidRPr="00F850AD">
        <w:fldChar w:fldCharType="begin"/>
      </w:r>
      <w:r w:rsidRPr="00F850AD">
        <w:instrText xml:space="preserve"> TC "</w:instrText>
      </w:r>
      <w:bookmarkStart w:id="265" w:name="_Toc382940202"/>
      <w:r w:rsidRPr="00F850AD">
        <w:instrText>Microsoft Dynamics CRM Online</w:instrText>
      </w:r>
      <w:r w:rsidR="00F64C61" w:rsidRPr="00F850AD">
        <w:instrText xml:space="preserve"> Enterprise</w:instrText>
      </w:r>
      <w:bookmarkEnd w:id="265"/>
      <w:r w:rsidRPr="00F850AD">
        <w:instrText xml:space="preserve">" \l </w:instrText>
      </w:r>
      <w:r w:rsidR="00044BCC" w:rsidRPr="00F850AD">
        <w:instrText>3</w:instrText>
      </w:r>
      <w:r w:rsidRPr="00F850AD">
        <w:fldChar w:fldCharType="end"/>
      </w:r>
    </w:p>
    <w:p w:rsidR="001A7D46" w:rsidRPr="00F850AD" w:rsidRDefault="001A7D46" w:rsidP="0018450A">
      <w:pPr>
        <w:pStyle w:val="PURBlueBGHeader"/>
        <w:spacing w:after="80"/>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83"/>
        <w:gridCol w:w="5243"/>
      </w:tblGrid>
      <w:tr w:rsidR="001A7D46" w:rsidRPr="00F850AD"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F850AD" w:rsidRDefault="001A7D46" w:rsidP="00D77D82">
            <w:pPr>
              <w:pStyle w:val="PURBody"/>
              <w:rPr>
                <w:lang w:val="ru-RU"/>
              </w:rPr>
            </w:pPr>
            <w:r w:rsidRPr="00F850AD">
              <w:rPr>
                <w:b/>
                <w:i/>
                <w:lang w:val="ru-RU"/>
              </w:rPr>
              <w:t>Вимагається від кожного з ваших:</w:t>
            </w:r>
          </w:p>
          <w:p w:rsidR="001A7D46" w:rsidRPr="00F850AD" w:rsidRDefault="001A7D46" w:rsidP="006561D7">
            <w:pPr>
              <w:pStyle w:val="PURBullet"/>
              <w:numPr>
                <w:ilvl w:val="0"/>
                <w:numId w:val="68"/>
              </w:numPr>
              <w:rPr>
                <w:lang w:val="ru-RU"/>
              </w:rPr>
            </w:pPr>
            <w:r w:rsidRPr="00F850AD">
              <w:rPr>
                <w:lang w:val="ru-RU"/>
              </w:rPr>
              <w:t xml:space="preserve">користувачів, яким потрібно надати доступ рівня </w:t>
            </w:r>
            <w:r w:rsidRPr="00F850AD">
              <w:t>Essential</w:t>
            </w:r>
            <w:r w:rsidRPr="00F850AD">
              <w:rPr>
                <w:lang w:val="ru-RU"/>
              </w:rPr>
              <w:t xml:space="preserve"> до Онлайнової служби чи пов’язаного програмного забезпечення. Однак зовнішнім користувачам не потрібні ліцензії на передплату для</w:t>
            </w:r>
            <w:r w:rsidR="0018450A">
              <w:t> </w:t>
            </w:r>
            <w:r w:rsidRPr="00F850AD">
              <w:rPr>
                <w:lang w:val="ru-RU"/>
              </w:rPr>
              <w:t xml:space="preserve">доступу до Онлайнової служби, якщо вони не використовують клієнти </w:t>
            </w:r>
            <w:r w:rsidRPr="00F850AD">
              <w:t>Microsoft</w:t>
            </w:r>
            <w:r w:rsidRPr="00F850AD">
              <w:rPr>
                <w:lang w:val="ru-RU"/>
              </w:rPr>
              <w:t xml:space="preserve"> </w:t>
            </w:r>
            <w:r w:rsidRPr="00F850AD">
              <w:t>Dynamics</w:t>
            </w:r>
            <w:r w:rsidRPr="00F850AD">
              <w:rPr>
                <w:lang w:val="ru-RU"/>
              </w:rPr>
              <w:t xml:space="preserve"> </w:t>
            </w:r>
            <w:r w:rsidRPr="00F850AD">
              <w:t>CRM</w:t>
            </w:r>
            <w:r w:rsidRPr="00F850AD">
              <w:rPr>
                <w:lang w:val="ru-RU"/>
              </w:rPr>
              <w:t>.</w:t>
            </w:r>
          </w:p>
          <w:p w:rsidR="001A7D46" w:rsidRPr="00F850AD" w:rsidRDefault="001A7D46" w:rsidP="00D77D82">
            <w:pPr>
              <w:pStyle w:val="PURBody"/>
              <w:rPr>
                <w:lang w:val="ru-RU"/>
              </w:rPr>
            </w:pPr>
          </w:p>
        </w:tc>
        <w:tc>
          <w:tcPr>
            <w:tcW w:w="6020" w:type="dxa"/>
            <w:hideMark/>
          </w:tcPr>
          <w:p w:rsidR="001A7D46" w:rsidRPr="00F850AD" w:rsidRDefault="001A7D46" w:rsidP="00D77D82">
            <w:pPr>
              <w:pStyle w:val="PURBody"/>
            </w:pPr>
            <w:r w:rsidRPr="00F850AD">
              <w:rPr>
                <w:b/>
                <w:i/>
              </w:rPr>
              <w:t>Необхідні ліцензії на передплату:</w:t>
            </w:r>
          </w:p>
          <w:p w:rsidR="001A7D46" w:rsidRPr="00F850AD" w:rsidRDefault="001A7D46" w:rsidP="006561D7">
            <w:pPr>
              <w:pStyle w:val="PURBullet"/>
              <w:numPr>
                <w:ilvl w:val="0"/>
                <w:numId w:val="69"/>
              </w:numPr>
            </w:pPr>
            <w:r w:rsidRPr="00F850AD">
              <w:t>Ліцензія на передплату користувача для випуску Microsoft Dynamics CRM Online Enterprise</w:t>
            </w:r>
          </w:p>
          <w:p w:rsidR="001A7D46" w:rsidRPr="00F850AD" w:rsidRDefault="001A7D46" w:rsidP="00D77D82">
            <w:pPr>
              <w:pStyle w:val="PURBullet"/>
              <w:ind w:left="504" w:firstLine="0"/>
            </w:pPr>
          </w:p>
        </w:tc>
      </w:tr>
    </w:tbl>
    <w:p w:rsidR="001A7D46" w:rsidRPr="00F850AD" w:rsidRDefault="001A7D46" w:rsidP="0018450A">
      <w:pPr>
        <w:pStyle w:val="PURBlueBGHeader"/>
        <w:spacing w:after="80"/>
      </w:pPr>
      <w:r w:rsidRPr="00F850AD">
        <w:t>Ліцензії ADD-ON SL для всіх Служб Microsoft Dynamics CRM Online</w:t>
      </w:r>
    </w:p>
    <w:tbl>
      <w:tblPr>
        <w:tblStyle w:val="PURTableNoVertical"/>
        <w:tblW w:w="0" w:type="auto"/>
        <w:tblLook w:val="04A0" w:firstRow="1" w:lastRow="0" w:firstColumn="1" w:lastColumn="0" w:noHBand="0" w:noVBand="1"/>
      </w:tblPr>
      <w:tblGrid>
        <w:gridCol w:w="5364"/>
        <w:gridCol w:w="5162"/>
      </w:tblGrid>
      <w:tr w:rsidR="001A7D46" w:rsidRPr="00F850AD" w:rsidTr="001F286D">
        <w:trPr>
          <w:cnfStyle w:val="100000000000" w:firstRow="1" w:lastRow="0" w:firstColumn="0" w:lastColumn="0" w:oddVBand="0" w:evenVBand="0" w:oddHBand="0" w:evenHBand="0" w:firstRowFirstColumn="0" w:firstRowLastColumn="0" w:lastRowFirstColumn="0" w:lastRowLastColumn="0"/>
          <w:trHeight w:val="914"/>
        </w:trPr>
        <w:tc>
          <w:tcPr>
            <w:tcW w:w="5364" w:type="dxa"/>
            <w:tcBorders>
              <w:top w:val="nil"/>
              <w:left w:val="nil"/>
              <w:bottom w:val="single" w:sz="4" w:space="0" w:color="00467F" w:themeColor="text2"/>
              <w:right w:val="nil"/>
            </w:tcBorders>
            <w:hideMark/>
          </w:tcPr>
          <w:p w:rsidR="001A7D46" w:rsidRPr="00F850AD" w:rsidRDefault="001A7D46" w:rsidP="00D77D82">
            <w:pPr>
              <w:pStyle w:val="PURBody"/>
            </w:pPr>
            <w:r w:rsidRPr="00F850AD">
              <w:rPr>
                <w:b/>
                <w:i/>
              </w:rPr>
              <w:t>На вимогу:</w:t>
            </w:r>
          </w:p>
          <w:p w:rsidR="001A7D46" w:rsidRPr="00F850AD" w:rsidRDefault="001A7D46" w:rsidP="006561D7">
            <w:pPr>
              <w:pStyle w:val="PURBullet"/>
              <w:numPr>
                <w:ilvl w:val="0"/>
                <w:numId w:val="70"/>
              </w:numPr>
              <w:rPr>
                <w:lang w:val="ru-RU"/>
              </w:rPr>
            </w:pPr>
            <w:r w:rsidRPr="00F850AD">
              <w:rPr>
                <w:lang w:val="ru-RU"/>
              </w:rPr>
              <w:t>на кожен гігабайт простору для зберігання понад додаткового обсягу, що надається з Онлайновою службою</w:t>
            </w:r>
          </w:p>
        </w:tc>
        <w:tc>
          <w:tcPr>
            <w:tcW w:w="5162" w:type="dxa"/>
            <w:tcBorders>
              <w:top w:val="nil"/>
              <w:left w:val="nil"/>
              <w:bottom w:val="single" w:sz="4" w:space="0" w:color="00467F" w:themeColor="text2"/>
              <w:right w:val="nil"/>
            </w:tcBorders>
            <w:hideMark/>
          </w:tcPr>
          <w:p w:rsidR="001A7D46" w:rsidRPr="00F850AD" w:rsidRDefault="001A7D46" w:rsidP="00D77D82">
            <w:pPr>
              <w:pStyle w:val="PURBody"/>
            </w:pPr>
            <w:r w:rsidRPr="00F850AD">
              <w:rPr>
                <w:b/>
                <w:i/>
              </w:rPr>
              <w:t>Необхідні ліцензії на передплату:</w:t>
            </w:r>
          </w:p>
          <w:p w:rsidR="001A7D46" w:rsidRPr="00F850AD" w:rsidRDefault="001A7D46" w:rsidP="006561D7">
            <w:pPr>
              <w:pStyle w:val="PURBullet"/>
              <w:numPr>
                <w:ilvl w:val="0"/>
                <w:numId w:val="71"/>
              </w:numPr>
            </w:pPr>
            <w:r w:rsidRPr="00F850AD">
              <w:t>Додаткове сховище Microsoft Dynamics CRM Online</w:t>
            </w:r>
            <w:r w:rsidR="0018450A">
              <w:t> </w:t>
            </w:r>
            <w:r w:rsidRPr="00F850AD">
              <w:t>Add-on</w:t>
            </w:r>
          </w:p>
        </w:tc>
      </w:tr>
      <w:tr w:rsidR="001A7D46" w:rsidRPr="00F850AD" w:rsidTr="001F286D">
        <w:tc>
          <w:tcPr>
            <w:tcW w:w="5364" w:type="dxa"/>
            <w:tcBorders>
              <w:top w:val="single" w:sz="4" w:space="0" w:color="00467F" w:themeColor="text2"/>
              <w:left w:val="nil"/>
              <w:bottom w:val="single" w:sz="4" w:space="0" w:color="00467F" w:themeColor="text2"/>
              <w:right w:val="nil"/>
            </w:tcBorders>
            <w:hideMark/>
          </w:tcPr>
          <w:p w:rsidR="001A7D46" w:rsidRPr="00F850AD" w:rsidRDefault="001A7D46" w:rsidP="00D77D82">
            <w:pPr>
              <w:pStyle w:val="PURBody"/>
            </w:pPr>
            <w:r w:rsidRPr="00F850AD">
              <w:rPr>
                <w:b/>
                <w:i/>
              </w:rPr>
              <w:t>На вимогу:</w:t>
            </w:r>
          </w:p>
          <w:p w:rsidR="001A7D46" w:rsidRPr="00F850AD" w:rsidRDefault="001A7D46" w:rsidP="006561D7">
            <w:pPr>
              <w:pStyle w:val="PURBullet"/>
              <w:numPr>
                <w:ilvl w:val="0"/>
                <w:numId w:val="72"/>
              </w:numPr>
            </w:pPr>
            <w:r w:rsidRPr="00F850AD">
              <w:t>для кожного виробничого Екземпляра Microsoft</w:t>
            </w:r>
            <w:r w:rsidR="0018450A">
              <w:t> </w:t>
            </w:r>
            <w:r w:rsidRPr="00F850AD">
              <w:t xml:space="preserve">Dynamics CRM Online понад кількість виробничих Екземплярів, що надаються з випуском Essential Онлайнової служби, або Екземплярів, які надаються з випусками Basic і Professional. </w:t>
            </w:r>
          </w:p>
        </w:tc>
        <w:tc>
          <w:tcPr>
            <w:tcW w:w="5162" w:type="dxa"/>
            <w:tcBorders>
              <w:top w:val="single" w:sz="4" w:space="0" w:color="00467F" w:themeColor="text2"/>
              <w:left w:val="nil"/>
              <w:bottom w:val="single" w:sz="4" w:space="0" w:color="00467F" w:themeColor="text2"/>
              <w:right w:val="nil"/>
            </w:tcBorders>
            <w:hideMark/>
          </w:tcPr>
          <w:p w:rsidR="001A7D46" w:rsidRPr="00F850AD" w:rsidRDefault="001A7D46" w:rsidP="00D77D82">
            <w:pPr>
              <w:pStyle w:val="PURBody"/>
            </w:pPr>
            <w:r w:rsidRPr="00F850AD">
              <w:rPr>
                <w:b/>
                <w:i/>
              </w:rPr>
              <w:t>Необхідні ліцензії на передплату:</w:t>
            </w:r>
          </w:p>
          <w:p w:rsidR="001A7D46" w:rsidRPr="00F850AD" w:rsidRDefault="001A7D46" w:rsidP="006561D7">
            <w:pPr>
              <w:pStyle w:val="PURBullet"/>
              <w:numPr>
                <w:ilvl w:val="0"/>
                <w:numId w:val="73"/>
              </w:numPr>
            </w:pPr>
            <w:r w:rsidRPr="00F850AD">
              <w:t>Додатковий виробничий екземпляр Microsoft</w:t>
            </w:r>
            <w:r w:rsidR="0018450A">
              <w:t> </w:t>
            </w:r>
            <w:r w:rsidRPr="00F850AD">
              <w:t>Dynamics</w:t>
            </w:r>
            <w:r w:rsidR="0018450A">
              <w:t> </w:t>
            </w:r>
            <w:r w:rsidRPr="00F850AD">
              <w:t>CRM Online Add on</w:t>
            </w:r>
          </w:p>
        </w:tc>
      </w:tr>
      <w:tr w:rsidR="001A7D46" w:rsidRPr="00F850AD" w:rsidTr="001F286D">
        <w:tc>
          <w:tcPr>
            <w:tcW w:w="5364" w:type="dxa"/>
            <w:tcBorders>
              <w:top w:val="single" w:sz="4" w:space="0" w:color="00467F" w:themeColor="text2"/>
              <w:left w:val="nil"/>
              <w:bottom w:val="nil"/>
              <w:right w:val="nil"/>
            </w:tcBorders>
            <w:hideMark/>
          </w:tcPr>
          <w:p w:rsidR="001A7D46" w:rsidRPr="00F850AD" w:rsidRDefault="001A7D46" w:rsidP="001F286D">
            <w:pPr>
              <w:pStyle w:val="PURBody"/>
              <w:spacing w:line="220" w:lineRule="exact"/>
            </w:pPr>
            <w:r w:rsidRPr="00F850AD">
              <w:rPr>
                <w:b/>
                <w:i/>
              </w:rPr>
              <w:t>На вимогу:</w:t>
            </w:r>
          </w:p>
          <w:p w:rsidR="001A7D46" w:rsidRPr="00F850AD" w:rsidRDefault="001A7D46" w:rsidP="006561D7">
            <w:pPr>
              <w:pStyle w:val="PURBullet"/>
              <w:numPr>
                <w:ilvl w:val="0"/>
                <w:numId w:val="72"/>
              </w:numPr>
              <w:spacing w:line="220" w:lineRule="exact"/>
            </w:pPr>
            <w:r w:rsidRPr="00F850AD">
              <w:t>для кожного невиробничого Екземпляра Microsoft Dynamics CRM Online понад кількість Екземплярів, що</w:t>
            </w:r>
            <w:r w:rsidR="0018450A">
              <w:t> </w:t>
            </w:r>
            <w:r w:rsidRPr="00F850AD">
              <w:t xml:space="preserve">надаються з Онлайновою службою </w:t>
            </w:r>
          </w:p>
          <w:p w:rsidR="001A7D46" w:rsidRPr="001F286D" w:rsidRDefault="001A7D46" w:rsidP="001F286D">
            <w:pPr>
              <w:pStyle w:val="PURBody"/>
              <w:spacing w:line="220" w:lineRule="exact"/>
              <w:rPr>
                <w:sz w:val="10"/>
                <w:szCs w:val="10"/>
              </w:rPr>
            </w:pPr>
          </w:p>
        </w:tc>
        <w:tc>
          <w:tcPr>
            <w:tcW w:w="5162" w:type="dxa"/>
            <w:tcBorders>
              <w:top w:val="single" w:sz="4" w:space="0" w:color="00467F" w:themeColor="text2"/>
              <w:left w:val="nil"/>
              <w:bottom w:val="nil"/>
              <w:right w:val="nil"/>
            </w:tcBorders>
            <w:hideMark/>
          </w:tcPr>
          <w:p w:rsidR="001A7D46" w:rsidRPr="00F850AD" w:rsidRDefault="001A7D46" w:rsidP="001F286D">
            <w:pPr>
              <w:pStyle w:val="PURBody"/>
              <w:spacing w:line="220" w:lineRule="exact"/>
            </w:pPr>
            <w:r w:rsidRPr="00F850AD">
              <w:rPr>
                <w:b/>
                <w:i/>
              </w:rPr>
              <w:t>Необхідні ліцензії на передплату:</w:t>
            </w:r>
          </w:p>
          <w:p w:rsidR="001A7D46" w:rsidRPr="00F850AD" w:rsidRDefault="001A7D46" w:rsidP="006561D7">
            <w:pPr>
              <w:pStyle w:val="PURBullet"/>
              <w:numPr>
                <w:ilvl w:val="0"/>
                <w:numId w:val="73"/>
              </w:numPr>
              <w:rPr>
                <w:b/>
                <w:i/>
              </w:rPr>
            </w:pPr>
            <w:r w:rsidRPr="00F850AD">
              <w:t>Додатковий невиробничий екземпляр Microsoft</w:t>
            </w:r>
            <w:r w:rsidR="0018450A">
              <w:t> </w:t>
            </w:r>
            <w:r w:rsidRPr="00F850AD">
              <w:t>Dynamics CRM Online Add on</w:t>
            </w:r>
          </w:p>
        </w:tc>
      </w:tr>
    </w:tbl>
    <w:p w:rsidR="001A7D46" w:rsidRPr="00012B3D" w:rsidRDefault="00E60353" w:rsidP="001F286D">
      <w:pPr>
        <w:pStyle w:val="PURProductName"/>
        <w:pBdr>
          <w:bottom w:val="none" w:sz="0" w:space="0" w:color="auto"/>
        </w:pBdr>
        <w:spacing w:before="140"/>
        <w:jc w:val="right"/>
        <w:rPr>
          <w:rFonts w:ascii="Arial Narrow" w:hAnsi="Arial Narrow"/>
          <w:sz w:val="16"/>
          <w:szCs w:val="16"/>
        </w:rPr>
      </w:pPr>
      <w:hyperlink w:anchor="_Sec4">
        <w:r w:rsidR="00FC3E31" w:rsidRPr="00012B3D">
          <w:rPr>
            <w:rFonts w:ascii="Arial Narrow" w:hAnsi="Arial Narrow"/>
            <w:color w:val="00467F"/>
            <w:sz w:val="16"/>
            <w:szCs w:val="16"/>
            <w:u w:val="single"/>
          </w:rPr>
          <w:t>3мicт</w:t>
        </w:r>
        <w:r w:rsidR="00FC3E31" w:rsidRPr="000C3ADC">
          <w:rPr>
            <w:rFonts w:ascii="Arial Narrow" w:hAnsi="Arial Narrow"/>
            <w:color w:val="00467F"/>
            <w:sz w:val="16"/>
            <w:szCs w:val="16"/>
          </w:rPr>
          <w:t xml:space="preserve"> </w:t>
        </w:r>
      </w:hyperlink>
      <w:r w:rsidR="00FC3E31" w:rsidRPr="00012B3D">
        <w:rPr>
          <w:rFonts w:ascii="Arial Narrow" w:hAnsi="Arial Narrow"/>
          <w:color w:val="00467F"/>
          <w:sz w:val="16"/>
          <w:szCs w:val="16"/>
        </w:rPr>
        <w:t xml:space="preserve">/ </w:t>
      </w:r>
      <w:hyperlink w:anchor="General_License_Terms">
        <w:r w:rsidR="00FC3E31" w:rsidRPr="00012B3D">
          <w:rPr>
            <w:rFonts w:ascii="Arial Narrow" w:hAnsi="Arial Narrow"/>
            <w:color w:val="00467F"/>
            <w:sz w:val="16"/>
            <w:szCs w:val="16"/>
            <w:u w:val="single"/>
          </w:rPr>
          <w:t>Загальні умови</w:t>
        </w:r>
      </w:hyperlink>
    </w:p>
    <w:p w:rsidR="001A7D46" w:rsidRPr="00F850AD" w:rsidRDefault="001A7D46" w:rsidP="001F286D">
      <w:pPr>
        <w:pStyle w:val="PURProductName"/>
        <w:spacing w:before="120"/>
      </w:pPr>
      <w:r w:rsidRPr="00F850AD">
        <w:t xml:space="preserve">Microsoft Dynamics Marketing Enterprise </w:t>
      </w:r>
      <w:r w:rsidRPr="00F850AD">
        <w:fldChar w:fldCharType="begin"/>
      </w:r>
      <w:r w:rsidRPr="00F850AD">
        <w:instrText>XE "Microsoft Dynamics Marketing Enterprise"</w:instrText>
      </w:r>
      <w:r w:rsidRPr="00F850AD">
        <w:fldChar w:fldCharType="end"/>
      </w:r>
      <w:r w:rsidRPr="00F850AD">
        <w:fldChar w:fldCharType="begin"/>
      </w:r>
      <w:r w:rsidR="00D96E00" w:rsidRPr="00F850AD">
        <w:instrText xml:space="preserve"> TC "</w:instrText>
      </w:r>
      <w:bookmarkStart w:id="266" w:name="_Toc382940203"/>
      <w:r w:rsidR="00D96E00" w:rsidRPr="00F850AD">
        <w:instrText>Microsoft Dynamics Marketing Enterprise</w:instrText>
      </w:r>
      <w:bookmarkEnd w:id="266"/>
      <w:r w:rsidR="00D96E00" w:rsidRPr="00F850AD">
        <w:instrText xml:space="preserve">" \l </w:instrText>
      </w:r>
      <w:r w:rsidR="00044BCC" w:rsidRPr="00F850AD">
        <w:instrText>3</w:instrText>
      </w:r>
      <w:r w:rsidRPr="00F850AD">
        <w:fldChar w:fldCharType="end"/>
      </w:r>
    </w:p>
    <w:p w:rsidR="001A7D46" w:rsidRPr="00F850AD" w:rsidRDefault="001A7D46" w:rsidP="001A7D46">
      <w:pPr>
        <w:pStyle w:val="PURBlueBGHeader"/>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55"/>
        <w:gridCol w:w="5271"/>
      </w:tblGrid>
      <w:tr w:rsidR="001A7D46" w:rsidRPr="00F850AD"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F850AD" w:rsidRDefault="001A7D46" w:rsidP="00D77D82">
            <w:pPr>
              <w:pStyle w:val="PURBody"/>
              <w:rPr>
                <w:lang w:val="ru-RU"/>
              </w:rPr>
            </w:pPr>
            <w:r w:rsidRPr="00F850AD">
              <w:rPr>
                <w:b/>
                <w:i/>
                <w:lang w:val="ru-RU"/>
              </w:rPr>
              <w:t>Вимагається від кожного з ваших:</w:t>
            </w:r>
          </w:p>
          <w:p w:rsidR="001A7D46" w:rsidRPr="00F850AD" w:rsidRDefault="001A7D46" w:rsidP="006561D7">
            <w:pPr>
              <w:pStyle w:val="PURBullet"/>
              <w:numPr>
                <w:ilvl w:val="0"/>
                <w:numId w:val="74"/>
              </w:numPr>
              <w:rPr>
                <w:lang w:val="ru-RU"/>
              </w:rPr>
            </w:pPr>
            <w:r w:rsidRPr="00F850AD">
              <w:rPr>
                <w:lang w:val="ru-RU"/>
              </w:rPr>
              <w:t xml:space="preserve">користувачів, яким потрібно надати доступ рівня </w:t>
            </w:r>
            <w:r w:rsidRPr="00F850AD">
              <w:t>Essential</w:t>
            </w:r>
            <w:r w:rsidRPr="00F850AD">
              <w:rPr>
                <w:lang w:val="ru-RU"/>
              </w:rPr>
              <w:t xml:space="preserve"> до Онлайнової служби чи пов’язаного програмного забезпечення. </w:t>
            </w:r>
          </w:p>
        </w:tc>
        <w:tc>
          <w:tcPr>
            <w:tcW w:w="5271" w:type="dxa"/>
            <w:hideMark/>
          </w:tcPr>
          <w:p w:rsidR="001A7D46" w:rsidRPr="00F850AD" w:rsidRDefault="001A7D46" w:rsidP="00D77D82">
            <w:pPr>
              <w:pStyle w:val="PURBody"/>
            </w:pPr>
            <w:r w:rsidRPr="00F850AD">
              <w:rPr>
                <w:b/>
                <w:i/>
              </w:rPr>
              <w:t>Необхідні ліцензії на передплату:</w:t>
            </w:r>
          </w:p>
          <w:p w:rsidR="003F518C" w:rsidRPr="00F850AD" w:rsidRDefault="001A7D46" w:rsidP="006561D7">
            <w:pPr>
              <w:pStyle w:val="PURBullet"/>
              <w:numPr>
                <w:ilvl w:val="0"/>
                <w:numId w:val="69"/>
              </w:numPr>
            </w:pPr>
            <w:r w:rsidRPr="00F850AD">
              <w:t xml:space="preserve">ліцензія на передплату користувача для випуску Microsoft Dynamics Marketing Enterprise </w:t>
            </w:r>
            <w:r w:rsidRPr="00F850AD">
              <w:rPr>
                <w:b/>
              </w:rPr>
              <w:t>або</w:t>
            </w:r>
          </w:p>
          <w:p w:rsidR="001A7D46" w:rsidRPr="00F850AD" w:rsidRDefault="003F518C" w:rsidP="006561D7">
            <w:pPr>
              <w:pStyle w:val="PURBullet"/>
              <w:numPr>
                <w:ilvl w:val="0"/>
                <w:numId w:val="69"/>
              </w:numPr>
            </w:pPr>
            <w:r w:rsidRPr="00F850AD">
              <w:t>ліцензія на передплату користувача для випуску Microsoft Dynamics CRM Online Enterprise</w:t>
            </w:r>
          </w:p>
        </w:tc>
      </w:tr>
    </w:tbl>
    <w:p w:rsidR="001A7D46" w:rsidRPr="00012B3D" w:rsidRDefault="00E60353" w:rsidP="001A7D46">
      <w:pPr>
        <w:pStyle w:val="PURProductName"/>
        <w:pBdr>
          <w:bottom w:val="none" w:sz="0" w:space="0" w:color="auto"/>
        </w:pBdr>
        <w:jc w:val="right"/>
        <w:rPr>
          <w:rFonts w:ascii="Arial Narrow" w:hAnsi="Arial Narrow"/>
          <w:sz w:val="16"/>
          <w:szCs w:val="16"/>
        </w:rPr>
      </w:pPr>
      <w:hyperlink w:anchor="_Sec4">
        <w:r w:rsidR="00FC3E31" w:rsidRPr="00012B3D">
          <w:rPr>
            <w:rFonts w:ascii="Arial Narrow" w:hAnsi="Arial Narrow"/>
            <w:color w:val="00467F"/>
            <w:sz w:val="16"/>
            <w:szCs w:val="16"/>
            <w:u w:val="single"/>
          </w:rPr>
          <w:t>3мicт</w:t>
        </w:r>
        <w:r w:rsidR="00FC3E31" w:rsidRPr="000C3ADC">
          <w:rPr>
            <w:rFonts w:ascii="Arial Narrow" w:hAnsi="Arial Narrow"/>
            <w:color w:val="00467F"/>
            <w:sz w:val="16"/>
            <w:szCs w:val="16"/>
          </w:rPr>
          <w:t xml:space="preserve"> </w:t>
        </w:r>
      </w:hyperlink>
      <w:r w:rsidR="00FC3E31" w:rsidRPr="00012B3D">
        <w:rPr>
          <w:rFonts w:ascii="Arial Narrow" w:hAnsi="Arial Narrow"/>
          <w:color w:val="00467F"/>
          <w:sz w:val="16"/>
          <w:szCs w:val="16"/>
        </w:rPr>
        <w:t xml:space="preserve">/ </w:t>
      </w:r>
      <w:hyperlink w:anchor="General_License_Terms">
        <w:r w:rsidR="00FC3E31" w:rsidRPr="00012B3D">
          <w:rPr>
            <w:rFonts w:ascii="Arial Narrow" w:hAnsi="Arial Narrow"/>
            <w:color w:val="00467F"/>
            <w:sz w:val="16"/>
            <w:szCs w:val="16"/>
            <w:u w:val="single"/>
          </w:rPr>
          <w:t>Загальні умови</w:t>
        </w:r>
      </w:hyperlink>
    </w:p>
    <w:p w:rsidR="001A7D46" w:rsidRPr="00F850AD" w:rsidRDefault="001A7D46" w:rsidP="001A7D46">
      <w:pPr>
        <w:pStyle w:val="PURProductName"/>
      </w:pPr>
      <w:r w:rsidRPr="00F850AD">
        <w:t>Microsoft Social Listening Professional</w:t>
      </w:r>
      <w:r w:rsidRPr="00F850AD">
        <w:fldChar w:fldCharType="begin"/>
      </w:r>
      <w:r w:rsidRPr="00F850AD">
        <w:instrText>XE "Microsoft Social Listening Professional"</w:instrText>
      </w:r>
      <w:r w:rsidRPr="00F850AD">
        <w:fldChar w:fldCharType="end"/>
      </w:r>
      <w:r w:rsidRPr="00F850AD">
        <w:fldChar w:fldCharType="begin"/>
      </w:r>
      <w:r w:rsidRPr="00F850AD">
        <w:instrText xml:space="preserve"> TC "</w:instrText>
      </w:r>
      <w:bookmarkStart w:id="267" w:name="_Toc382940204"/>
      <w:r w:rsidRPr="00F850AD">
        <w:instrText xml:space="preserve">Microsoft Dynamics </w:instrText>
      </w:r>
      <w:r w:rsidR="00D96E00" w:rsidRPr="00F850AD">
        <w:instrText>Social Listening</w:instrText>
      </w:r>
      <w:r w:rsidRPr="00F850AD">
        <w:instrText xml:space="preserve"> Professional</w:instrText>
      </w:r>
      <w:bookmarkEnd w:id="267"/>
      <w:r w:rsidRPr="00F850AD">
        <w:instrText xml:space="preserve">" \l </w:instrText>
      </w:r>
      <w:r w:rsidR="00044BCC" w:rsidRPr="00F850AD">
        <w:instrText>3</w:instrText>
      </w:r>
      <w:r w:rsidRPr="00F850AD">
        <w:fldChar w:fldCharType="end"/>
      </w:r>
    </w:p>
    <w:p w:rsidR="001A7D46" w:rsidRPr="00F850AD" w:rsidRDefault="001A7D46" w:rsidP="001A7D46">
      <w:pPr>
        <w:pStyle w:val="PURBlueBGHeader"/>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21"/>
        <w:gridCol w:w="5305"/>
      </w:tblGrid>
      <w:tr w:rsidR="001A7D46" w:rsidRPr="00F850AD"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F850AD" w:rsidRDefault="001A7D46" w:rsidP="00D77D82">
            <w:pPr>
              <w:pStyle w:val="PURBody"/>
              <w:rPr>
                <w:lang w:val="ru-RU"/>
              </w:rPr>
            </w:pPr>
            <w:r w:rsidRPr="00F850AD">
              <w:rPr>
                <w:b/>
                <w:i/>
                <w:lang w:val="ru-RU"/>
              </w:rPr>
              <w:t>Вимагається від кожного з ваших:</w:t>
            </w:r>
          </w:p>
          <w:p w:rsidR="001A7D46" w:rsidRPr="00F850AD" w:rsidRDefault="001A7D46" w:rsidP="006561D7">
            <w:pPr>
              <w:pStyle w:val="PURBullet"/>
              <w:numPr>
                <w:ilvl w:val="0"/>
                <w:numId w:val="68"/>
              </w:numPr>
              <w:rPr>
                <w:lang w:val="ru-RU"/>
              </w:rPr>
            </w:pPr>
            <w:r w:rsidRPr="00F850AD">
              <w:rPr>
                <w:lang w:val="ru-RU"/>
              </w:rPr>
              <w:t xml:space="preserve">користувачів, яким потрібно надати доступ рівня </w:t>
            </w:r>
            <w:r w:rsidRPr="00F850AD">
              <w:t>Professional</w:t>
            </w:r>
            <w:r w:rsidRPr="00F850AD">
              <w:rPr>
                <w:lang w:val="ru-RU"/>
              </w:rPr>
              <w:t xml:space="preserve"> до Онлайнової служби чи пов’язаного програмного забезпечення. </w:t>
            </w:r>
          </w:p>
          <w:p w:rsidR="001A7D46" w:rsidRPr="00F850AD" w:rsidRDefault="001A7D46" w:rsidP="00D77D82">
            <w:pPr>
              <w:pStyle w:val="PURBody"/>
              <w:rPr>
                <w:lang w:val="ru-RU"/>
              </w:rPr>
            </w:pPr>
          </w:p>
        </w:tc>
        <w:tc>
          <w:tcPr>
            <w:tcW w:w="6020" w:type="dxa"/>
            <w:hideMark/>
          </w:tcPr>
          <w:p w:rsidR="001A7D46" w:rsidRPr="00F850AD" w:rsidRDefault="001A7D46" w:rsidP="00D77D82">
            <w:pPr>
              <w:pStyle w:val="PURBody"/>
            </w:pPr>
            <w:r w:rsidRPr="00F850AD">
              <w:rPr>
                <w:b/>
                <w:i/>
              </w:rPr>
              <w:lastRenderedPageBreak/>
              <w:t>Необхідні ліцензії на передплату:</w:t>
            </w:r>
          </w:p>
          <w:p w:rsidR="003F518C" w:rsidRDefault="001A7D46" w:rsidP="006561D7">
            <w:pPr>
              <w:pStyle w:val="PURBullet"/>
              <w:numPr>
                <w:ilvl w:val="0"/>
                <w:numId w:val="69"/>
              </w:numPr>
              <w:rPr>
                <w:b/>
              </w:rPr>
            </w:pPr>
            <w:r w:rsidRPr="00F850AD">
              <w:t xml:space="preserve">Ліцензія на передплату користувача для випуску Microsoft Social Listening Professional </w:t>
            </w:r>
            <w:r w:rsidRPr="00F850AD">
              <w:rPr>
                <w:b/>
              </w:rPr>
              <w:t>або</w:t>
            </w:r>
          </w:p>
          <w:p w:rsidR="00CA4B73" w:rsidRPr="00CA4B73" w:rsidRDefault="00CA4B73" w:rsidP="00CA4B73">
            <w:pPr>
              <w:pStyle w:val="PURBody"/>
            </w:pPr>
          </w:p>
          <w:p w:rsidR="003F518C" w:rsidRPr="00F850AD" w:rsidRDefault="003F518C" w:rsidP="006561D7">
            <w:pPr>
              <w:pStyle w:val="PURBullet"/>
              <w:numPr>
                <w:ilvl w:val="0"/>
                <w:numId w:val="69"/>
              </w:numPr>
            </w:pPr>
            <w:r w:rsidRPr="00F850AD">
              <w:lastRenderedPageBreak/>
              <w:t>Ліцензія на підписку користувача для випуску Microsoft</w:t>
            </w:r>
            <w:r w:rsidR="00324F9F">
              <w:t> </w:t>
            </w:r>
            <w:r w:rsidRPr="00F850AD">
              <w:t xml:space="preserve">Dynamics CRM Online Professional </w:t>
            </w:r>
            <w:r w:rsidRPr="00F850AD">
              <w:rPr>
                <w:b/>
              </w:rPr>
              <w:t>або</w:t>
            </w:r>
          </w:p>
          <w:p w:rsidR="003F518C" w:rsidRPr="00F850AD" w:rsidRDefault="003F518C" w:rsidP="006561D7">
            <w:pPr>
              <w:pStyle w:val="PURBody"/>
              <w:numPr>
                <w:ilvl w:val="0"/>
                <w:numId w:val="69"/>
              </w:numPr>
            </w:pPr>
            <w:r w:rsidRPr="00F850AD">
              <w:t xml:space="preserve">Ліцензія на передплату користувача для випуску Microsoft Dynamics CRM Online Enterprise </w:t>
            </w:r>
            <w:r w:rsidRPr="00F850AD">
              <w:rPr>
                <w:b/>
              </w:rPr>
              <w:t>або</w:t>
            </w:r>
          </w:p>
          <w:p w:rsidR="001A7D46" w:rsidRPr="00F850AD" w:rsidRDefault="003F518C" w:rsidP="006561D7">
            <w:pPr>
              <w:pStyle w:val="PURBullet"/>
              <w:numPr>
                <w:ilvl w:val="0"/>
                <w:numId w:val="69"/>
              </w:numPr>
            </w:pPr>
            <w:r w:rsidRPr="00F850AD">
              <w:t>Ліцензія на підписку користувача для випуску Microsoft</w:t>
            </w:r>
            <w:r w:rsidR="00324F9F">
              <w:t> </w:t>
            </w:r>
            <w:r w:rsidRPr="00F850AD">
              <w:t>Dynamics CRM Online Professional для</w:t>
            </w:r>
            <w:r w:rsidR="00324F9F">
              <w:t> </w:t>
            </w:r>
            <w:r w:rsidRPr="00F850AD">
              <w:t>Підтримки програмного забезпечення</w:t>
            </w:r>
          </w:p>
        </w:tc>
      </w:tr>
    </w:tbl>
    <w:p w:rsidR="001A7D46" w:rsidRPr="00F850AD" w:rsidRDefault="001A7D46" w:rsidP="001A7D46">
      <w:pPr>
        <w:pStyle w:val="PURBlueBGHeader"/>
      </w:pPr>
      <w:r w:rsidRPr="00F850AD">
        <w:lastRenderedPageBreak/>
        <w:t>Ліцензії ADD-ON SL для всіх Служб Microsoft Social Listening</w:t>
      </w:r>
    </w:p>
    <w:tbl>
      <w:tblPr>
        <w:tblStyle w:val="PURTableNoVertical"/>
        <w:tblW w:w="0" w:type="auto"/>
        <w:tblLook w:val="04A0" w:firstRow="1" w:lastRow="0" w:firstColumn="1" w:lastColumn="0" w:noHBand="0" w:noVBand="1"/>
      </w:tblPr>
      <w:tblGrid>
        <w:gridCol w:w="5226"/>
        <w:gridCol w:w="5300"/>
      </w:tblGrid>
      <w:tr w:rsidR="001A7D46" w:rsidRPr="00F850AD" w:rsidTr="0010727E">
        <w:trPr>
          <w:cnfStyle w:val="100000000000" w:firstRow="1" w:lastRow="0" w:firstColumn="0" w:lastColumn="0" w:oddVBand="0" w:evenVBand="0" w:oddHBand="0" w:evenHBand="0" w:firstRowFirstColumn="0" w:firstRowLastColumn="0" w:lastRowFirstColumn="0" w:lastRowLastColumn="0"/>
        </w:trPr>
        <w:tc>
          <w:tcPr>
            <w:tcW w:w="5282" w:type="dxa"/>
            <w:tcBorders>
              <w:top w:val="nil"/>
              <w:left w:val="nil"/>
              <w:bottom w:val="single" w:sz="4" w:space="0" w:color="00467F" w:themeColor="text2"/>
              <w:right w:val="nil"/>
            </w:tcBorders>
            <w:hideMark/>
          </w:tcPr>
          <w:p w:rsidR="001A7D46" w:rsidRPr="00F850AD" w:rsidRDefault="001A7D46" w:rsidP="00D77D82">
            <w:pPr>
              <w:pStyle w:val="PURBody"/>
            </w:pPr>
            <w:r w:rsidRPr="00F850AD">
              <w:rPr>
                <w:b/>
                <w:i/>
              </w:rPr>
              <w:t>На вимогу:</w:t>
            </w:r>
          </w:p>
          <w:p w:rsidR="001A7D46" w:rsidRPr="00F850AD" w:rsidRDefault="001A7D46" w:rsidP="006561D7">
            <w:pPr>
              <w:pStyle w:val="PURBullet"/>
              <w:numPr>
                <w:ilvl w:val="0"/>
                <w:numId w:val="70"/>
              </w:numPr>
              <w:rPr>
                <w:lang w:val="ru-RU"/>
              </w:rPr>
            </w:pPr>
            <w:r w:rsidRPr="00F850AD">
              <w:rPr>
                <w:lang w:val="ru-RU"/>
              </w:rPr>
              <w:t>для додаткових 10</w:t>
            </w:r>
            <w:r w:rsidRPr="00F850AD">
              <w:t> </w:t>
            </w:r>
            <w:r w:rsidRPr="00F850AD">
              <w:rPr>
                <w:lang w:val="ru-RU"/>
              </w:rPr>
              <w:t>000 переглядів реклами або документів на місяць понад 10</w:t>
            </w:r>
            <w:r w:rsidRPr="00F850AD">
              <w:t> </w:t>
            </w:r>
            <w:r w:rsidRPr="00F850AD">
              <w:rPr>
                <w:lang w:val="ru-RU"/>
              </w:rPr>
              <w:t xml:space="preserve">000 переглядів реклами чи документів на місяць. </w:t>
            </w:r>
          </w:p>
        </w:tc>
        <w:tc>
          <w:tcPr>
            <w:tcW w:w="5360" w:type="dxa"/>
            <w:tcBorders>
              <w:top w:val="nil"/>
              <w:left w:val="nil"/>
              <w:bottom w:val="single" w:sz="4" w:space="0" w:color="00467F" w:themeColor="text2"/>
              <w:right w:val="nil"/>
            </w:tcBorders>
            <w:hideMark/>
          </w:tcPr>
          <w:p w:rsidR="001A7D46" w:rsidRPr="00F850AD" w:rsidRDefault="001A7D46" w:rsidP="00D77D82">
            <w:pPr>
              <w:pStyle w:val="PURBody"/>
            </w:pPr>
            <w:r w:rsidRPr="00F850AD">
              <w:rPr>
                <w:b/>
                <w:i/>
              </w:rPr>
              <w:t>Необхідні ліцензії на передплату:</w:t>
            </w:r>
          </w:p>
          <w:p w:rsidR="001A7D46" w:rsidRPr="00F850AD" w:rsidRDefault="001A7D46" w:rsidP="006561D7">
            <w:pPr>
              <w:pStyle w:val="PURBullet"/>
              <w:numPr>
                <w:ilvl w:val="0"/>
                <w:numId w:val="71"/>
              </w:numPr>
            </w:pPr>
            <w:r w:rsidRPr="00F850AD">
              <w:t>додаткове сховище Microsoft Social Listening Add-on</w:t>
            </w:r>
          </w:p>
        </w:tc>
      </w:tr>
      <w:tr w:rsidR="001A7D46" w:rsidRPr="00F850AD" w:rsidTr="0010727E">
        <w:tc>
          <w:tcPr>
            <w:tcW w:w="5282" w:type="dxa"/>
            <w:tcBorders>
              <w:top w:val="single" w:sz="4" w:space="0" w:color="00467F" w:themeColor="text2"/>
              <w:left w:val="nil"/>
              <w:bottom w:val="single" w:sz="4" w:space="0" w:color="00467F" w:themeColor="text2"/>
              <w:right w:val="nil"/>
            </w:tcBorders>
            <w:hideMark/>
          </w:tcPr>
          <w:p w:rsidR="001A7D46" w:rsidRPr="00F850AD" w:rsidRDefault="001A7D46" w:rsidP="00D77D82">
            <w:pPr>
              <w:pStyle w:val="PURBody"/>
            </w:pPr>
            <w:r w:rsidRPr="00F850AD">
              <w:rPr>
                <w:b/>
                <w:i/>
              </w:rPr>
              <w:t>На вимогу:</w:t>
            </w:r>
          </w:p>
          <w:p w:rsidR="001A7D46" w:rsidRPr="00F850AD" w:rsidRDefault="001A7D46" w:rsidP="006561D7">
            <w:pPr>
              <w:pStyle w:val="PURBullet"/>
              <w:numPr>
                <w:ilvl w:val="0"/>
                <w:numId w:val="72"/>
              </w:numPr>
              <w:rPr>
                <w:lang w:val="ru-RU"/>
              </w:rPr>
            </w:pPr>
            <w:r w:rsidRPr="00F850AD">
              <w:rPr>
                <w:lang w:val="ru-RU"/>
              </w:rPr>
              <w:t>для додаткових 10</w:t>
            </w:r>
            <w:r w:rsidRPr="00F850AD">
              <w:t> </w:t>
            </w:r>
            <w:r w:rsidRPr="00F850AD">
              <w:rPr>
                <w:lang w:val="ru-RU"/>
              </w:rPr>
              <w:t>000 переглядів реклами або документів на місяць понад 10</w:t>
            </w:r>
            <w:r w:rsidRPr="00F850AD">
              <w:t> </w:t>
            </w:r>
            <w:r w:rsidRPr="00F850AD">
              <w:rPr>
                <w:lang w:val="ru-RU"/>
              </w:rPr>
              <w:t>000 переглядів реклами</w:t>
            </w:r>
            <w:r w:rsidR="00324F9F">
              <w:t> </w:t>
            </w:r>
            <w:r w:rsidRPr="00F850AD">
              <w:rPr>
                <w:lang w:val="ru-RU"/>
              </w:rPr>
              <w:t>чи документів на місяць</w:t>
            </w:r>
          </w:p>
        </w:tc>
        <w:tc>
          <w:tcPr>
            <w:tcW w:w="5360" w:type="dxa"/>
            <w:tcBorders>
              <w:top w:val="single" w:sz="4" w:space="0" w:color="00467F" w:themeColor="text2"/>
              <w:left w:val="nil"/>
              <w:bottom w:val="single" w:sz="4" w:space="0" w:color="00467F" w:themeColor="text2"/>
              <w:right w:val="nil"/>
            </w:tcBorders>
            <w:hideMark/>
          </w:tcPr>
          <w:p w:rsidR="001A7D46" w:rsidRPr="00F850AD" w:rsidRDefault="001A7D46" w:rsidP="00D77D82">
            <w:pPr>
              <w:pStyle w:val="PURBody"/>
            </w:pPr>
            <w:r w:rsidRPr="00F850AD">
              <w:rPr>
                <w:b/>
                <w:i/>
              </w:rPr>
              <w:t>Необхідні ліцензії на передплату:</w:t>
            </w:r>
          </w:p>
          <w:p w:rsidR="001A7D46" w:rsidRPr="00F850AD" w:rsidRDefault="001A7D46" w:rsidP="006561D7">
            <w:pPr>
              <w:pStyle w:val="PURBullet"/>
              <w:numPr>
                <w:ilvl w:val="0"/>
                <w:numId w:val="73"/>
              </w:numPr>
            </w:pPr>
            <w:r w:rsidRPr="00F850AD">
              <w:t>додаткове сховище Microsoft Social Listening Add-on</w:t>
            </w:r>
          </w:p>
        </w:tc>
      </w:tr>
      <w:tr w:rsidR="001A7D46" w:rsidRPr="00F850AD" w:rsidTr="0010727E">
        <w:tc>
          <w:tcPr>
            <w:tcW w:w="5282" w:type="dxa"/>
            <w:tcBorders>
              <w:top w:val="single" w:sz="4" w:space="0" w:color="00467F" w:themeColor="text2"/>
              <w:left w:val="nil"/>
              <w:bottom w:val="nil"/>
              <w:right w:val="nil"/>
            </w:tcBorders>
            <w:hideMark/>
          </w:tcPr>
          <w:p w:rsidR="001A7D46" w:rsidRPr="00F850AD" w:rsidRDefault="001A7D46" w:rsidP="00D77D82">
            <w:pPr>
              <w:pStyle w:val="PURBody"/>
            </w:pPr>
            <w:r w:rsidRPr="00F850AD">
              <w:rPr>
                <w:b/>
                <w:i/>
              </w:rPr>
              <w:t>На вимогу:</w:t>
            </w:r>
          </w:p>
          <w:p w:rsidR="001A7D46" w:rsidRPr="00F850AD" w:rsidRDefault="001A7D46" w:rsidP="006561D7">
            <w:pPr>
              <w:pStyle w:val="PURBullet"/>
              <w:numPr>
                <w:ilvl w:val="0"/>
                <w:numId w:val="72"/>
              </w:numPr>
              <w:rPr>
                <w:lang w:val="ru-RU"/>
              </w:rPr>
            </w:pPr>
            <w:r w:rsidRPr="00F850AD">
              <w:rPr>
                <w:lang w:val="ru-RU"/>
              </w:rPr>
              <w:t>для додаткового 1</w:t>
            </w:r>
            <w:r w:rsidRPr="00F850AD">
              <w:t> </w:t>
            </w:r>
            <w:r w:rsidRPr="00F850AD">
              <w:rPr>
                <w:lang w:val="ru-RU"/>
              </w:rPr>
              <w:t>000</w:t>
            </w:r>
            <w:r w:rsidRPr="00F850AD">
              <w:t> </w:t>
            </w:r>
            <w:r w:rsidRPr="00F850AD">
              <w:rPr>
                <w:lang w:val="ru-RU"/>
              </w:rPr>
              <w:t>000 документів на місяць понад 10</w:t>
            </w:r>
            <w:r w:rsidRPr="00F850AD">
              <w:t> </w:t>
            </w:r>
            <w:r w:rsidRPr="00F850AD">
              <w:rPr>
                <w:lang w:val="ru-RU"/>
              </w:rPr>
              <w:t>000 переглядів реклами чи документів на місяць</w:t>
            </w:r>
          </w:p>
        </w:tc>
        <w:tc>
          <w:tcPr>
            <w:tcW w:w="5360" w:type="dxa"/>
            <w:tcBorders>
              <w:top w:val="single" w:sz="4" w:space="0" w:color="00467F" w:themeColor="text2"/>
              <w:left w:val="nil"/>
              <w:bottom w:val="nil"/>
              <w:right w:val="nil"/>
            </w:tcBorders>
            <w:hideMark/>
          </w:tcPr>
          <w:p w:rsidR="001A7D46" w:rsidRPr="00F850AD" w:rsidRDefault="001A7D46" w:rsidP="00D77D82">
            <w:pPr>
              <w:pStyle w:val="PURBody"/>
            </w:pPr>
            <w:r w:rsidRPr="00F850AD">
              <w:rPr>
                <w:b/>
                <w:i/>
              </w:rPr>
              <w:t>Необхідні ліцензії на передплату:</w:t>
            </w:r>
          </w:p>
          <w:p w:rsidR="001A7D46" w:rsidRPr="00F850AD" w:rsidRDefault="001A7D46" w:rsidP="006561D7">
            <w:pPr>
              <w:pStyle w:val="PURBullet"/>
              <w:numPr>
                <w:ilvl w:val="0"/>
                <w:numId w:val="73"/>
              </w:numPr>
              <w:rPr>
                <w:b/>
                <w:i/>
              </w:rPr>
            </w:pPr>
            <w:r w:rsidRPr="00F850AD">
              <w:t>додаткове сховище Microsoft Social Listening Add-on</w:t>
            </w:r>
          </w:p>
        </w:tc>
      </w:tr>
    </w:tbl>
    <w:p w:rsidR="001A7D46" w:rsidRPr="000C3ADC" w:rsidRDefault="00E60353" w:rsidP="001A7D46">
      <w:pPr>
        <w:pStyle w:val="PURProductName"/>
        <w:pBdr>
          <w:bottom w:val="none" w:sz="0" w:space="0" w:color="auto"/>
        </w:pBdr>
        <w:jc w:val="right"/>
        <w:rPr>
          <w:rFonts w:ascii="Arial Narrow" w:hAnsi="Arial Narrow"/>
          <w:sz w:val="16"/>
          <w:szCs w:val="16"/>
        </w:rPr>
      </w:pPr>
      <w:hyperlink w:anchor="_Sec4">
        <w:r w:rsidR="00FC3E31" w:rsidRPr="00012B3D">
          <w:rPr>
            <w:rFonts w:ascii="Arial Narrow" w:hAnsi="Arial Narrow"/>
            <w:color w:val="00467F"/>
            <w:sz w:val="16"/>
            <w:szCs w:val="16"/>
            <w:u w:val="single"/>
          </w:rPr>
          <w:t>3мicт</w:t>
        </w:r>
        <w:r w:rsidR="00FC3E31" w:rsidRPr="000C3ADC">
          <w:rPr>
            <w:rFonts w:ascii="Arial Narrow" w:hAnsi="Arial Narrow"/>
            <w:color w:val="00467F"/>
            <w:sz w:val="16"/>
            <w:szCs w:val="16"/>
          </w:rPr>
          <w:t xml:space="preserve"> </w:t>
        </w:r>
      </w:hyperlink>
      <w:r w:rsidR="00FC3E31" w:rsidRPr="00012B3D">
        <w:rPr>
          <w:rFonts w:ascii="Arial Narrow" w:hAnsi="Arial Narrow"/>
          <w:color w:val="00467F"/>
          <w:sz w:val="16"/>
          <w:szCs w:val="16"/>
        </w:rPr>
        <w:t xml:space="preserve">/ </w:t>
      </w:r>
      <w:hyperlink w:anchor="General_License_Terms">
        <w:r w:rsidR="00FC3E31" w:rsidRPr="00012B3D">
          <w:rPr>
            <w:rFonts w:ascii="Arial Narrow" w:hAnsi="Arial Narrow"/>
            <w:color w:val="00467F"/>
            <w:sz w:val="16"/>
            <w:szCs w:val="16"/>
            <w:u w:val="single"/>
          </w:rPr>
          <w:t>Загальні умови</w:t>
        </w:r>
      </w:hyperlink>
    </w:p>
    <w:p w:rsidR="00A6424A" w:rsidRPr="00F850AD" w:rsidRDefault="00A6424A" w:rsidP="002F5841">
      <w:pPr>
        <w:pStyle w:val="PURBlueStrong-Indented"/>
        <w:rPr>
          <w:spacing w:val="0"/>
        </w:rPr>
      </w:pPr>
    </w:p>
    <w:p w:rsidR="00A6424A" w:rsidRPr="00F850AD" w:rsidRDefault="00A6424A" w:rsidP="00A6424A">
      <w:pPr>
        <w:pStyle w:val="PURBlueBGHeader"/>
        <w:keepNext/>
        <w:keepLines/>
      </w:pPr>
      <w:r w:rsidRPr="00F850AD">
        <w:t>Умови, що застосовуються до Microsoft Dynamics CRM Online, Microsoft Dynamics Marketing і Microsoft Social Listening</w:t>
      </w:r>
    </w:p>
    <w:p w:rsidR="00A6424A" w:rsidRPr="00F850AD" w:rsidRDefault="00A6424A" w:rsidP="00A6424A">
      <w:pPr>
        <w:pStyle w:val="PURBlueStrong-Indented"/>
        <w:rPr>
          <w:spacing w:val="0"/>
        </w:rPr>
      </w:pPr>
      <w:r w:rsidRPr="00F850AD">
        <w:rPr>
          <w:spacing w:val="0"/>
        </w:rPr>
        <w:t xml:space="preserve">Відповідні повідомлення: </w:t>
      </w:r>
      <w:r w:rsidRPr="00F850AD">
        <w:rPr>
          <w:smallCaps w:val="0"/>
          <w:color w:val="auto"/>
          <w:spacing w:val="0"/>
        </w:rPr>
        <w:t xml:space="preserve">застосовуються повідомлення для </w:t>
      </w:r>
      <w:r w:rsidRPr="00F850AD">
        <w:rPr>
          <w:b/>
          <w:smallCaps w:val="0"/>
          <w:color w:val="auto"/>
          <w:spacing w:val="0"/>
        </w:rPr>
        <w:t xml:space="preserve">Карт Bing і Клієнтської підтримки </w:t>
      </w:r>
      <w:r w:rsidRPr="00F850AD">
        <w:rPr>
          <w:smallCaps w:val="0"/>
          <w:color w:val="auto"/>
          <w:spacing w:val="0"/>
        </w:rPr>
        <w:t xml:space="preserve">в </w:t>
      </w:r>
      <w:hyperlink w:anchor="Appendix_1" w:history="1">
        <w:r w:rsidRPr="00F850AD">
          <w:rPr>
            <w:rStyle w:val="Hyperlink"/>
            <w:smallCaps w:val="0"/>
            <w:spacing w:val="0"/>
          </w:rPr>
          <w:t>Додатку 1</w:t>
        </w:r>
      </w:hyperlink>
      <w:r w:rsidRPr="00F850AD">
        <w:rPr>
          <w:smallCaps w:val="0"/>
          <w:color w:val="auto"/>
          <w:spacing w:val="0"/>
        </w:rPr>
        <w:t>.</w:t>
      </w:r>
    </w:p>
    <w:p w:rsidR="00A6424A" w:rsidRPr="00F850AD" w:rsidRDefault="00A6424A" w:rsidP="00A6424A">
      <w:pPr>
        <w:pStyle w:val="PURBlueStrong-Indented"/>
        <w:rPr>
          <w:spacing w:val="0"/>
          <w:lang w:val="ru-RU"/>
        </w:rPr>
      </w:pPr>
      <w:r w:rsidRPr="00F850AD">
        <w:rPr>
          <w:spacing w:val="0"/>
          <w:lang w:val="ru-RU"/>
        </w:rPr>
        <w:t>Обмеження</w:t>
      </w:r>
    </w:p>
    <w:p w:rsidR="00A6424A" w:rsidRPr="00F850AD" w:rsidRDefault="00A6424A" w:rsidP="00A6424A">
      <w:pPr>
        <w:pStyle w:val="PURBody-Indented"/>
        <w:rPr>
          <w:lang w:val="ru-RU"/>
        </w:rPr>
      </w:pPr>
      <w:r w:rsidRPr="00F850AD">
        <w:rPr>
          <w:lang w:val="ru-RU"/>
        </w:rPr>
        <w:t>Корпорація Майкрософт може встановити обмеження на використання Онлайнових служб.</w:t>
      </w:r>
    </w:p>
    <w:p w:rsidR="00A6424A" w:rsidRPr="00F850AD" w:rsidRDefault="00A6424A" w:rsidP="00A6424A">
      <w:pPr>
        <w:keepNext/>
        <w:keepLines/>
        <w:spacing w:after="60" w:line="240" w:lineRule="exact"/>
        <w:ind w:left="270"/>
        <w:rPr>
          <w:lang w:val="ru-RU"/>
        </w:rPr>
      </w:pPr>
      <w:r w:rsidRPr="00F850AD">
        <w:rPr>
          <w:smallCaps/>
          <w:color w:val="00467F" w:themeColor="text2"/>
          <w:sz w:val="18"/>
          <w:lang w:val="ru-RU"/>
        </w:rPr>
        <w:t>Соціальний вміст</w:t>
      </w:r>
    </w:p>
    <w:p w:rsidR="00A6424A" w:rsidRPr="00F850AD" w:rsidRDefault="00A6424A" w:rsidP="00324F9F">
      <w:pPr>
        <w:ind w:left="270"/>
        <w:rPr>
          <w:lang w:val="ru-RU"/>
        </w:rPr>
      </w:pPr>
      <w:r w:rsidRPr="00F850AD">
        <w:rPr>
          <w:color w:val="auto"/>
          <w:sz w:val="18"/>
          <w:lang w:val="ru-RU"/>
        </w:rPr>
        <w:t>На Соціальний вміст можуть розповсюджуватися права інтелектуальної власності третіх сторін. Вам надаються обмежені</w:t>
      </w:r>
      <w:r w:rsidR="00324F9F">
        <w:rPr>
          <w:color w:val="auto"/>
          <w:sz w:val="18"/>
        </w:rPr>
        <w:t> </w:t>
      </w:r>
      <w:r w:rsidRPr="00F850AD">
        <w:rPr>
          <w:color w:val="auto"/>
          <w:sz w:val="18"/>
          <w:lang w:val="ru-RU"/>
        </w:rPr>
        <w:t xml:space="preserve">права на відтворення, відображення та розповсюдження Соціального вмісту, зібраного за допомогою </w:t>
      </w:r>
      <w:r w:rsidRPr="00F850AD">
        <w:rPr>
          <w:color w:val="auto"/>
          <w:sz w:val="18"/>
        </w:rPr>
        <w:t>Microsoft</w:t>
      </w:r>
      <w:r w:rsidR="00324F9F">
        <w:rPr>
          <w:color w:val="auto"/>
          <w:sz w:val="18"/>
        </w:rPr>
        <w:t> </w:t>
      </w:r>
      <w:r w:rsidRPr="00F850AD">
        <w:rPr>
          <w:color w:val="auto"/>
          <w:sz w:val="18"/>
        </w:rPr>
        <w:t>Dynamics</w:t>
      </w:r>
      <w:r w:rsidRPr="00F850AD">
        <w:rPr>
          <w:color w:val="auto"/>
          <w:sz w:val="18"/>
          <w:lang w:val="ru-RU"/>
        </w:rPr>
        <w:t xml:space="preserve"> </w:t>
      </w:r>
      <w:r w:rsidRPr="00F850AD">
        <w:rPr>
          <w:color w:val="auto"/>
          <w:sz w:val="18"/>
        </w:rPr>
        <w:t>CRM</w:t>
      </w:r>
      <w:r w:rsidRPr="00F850AD">
        <w:rPr>
          <w:color w:val="auto"/>
          <w:sz w:val="18"/>
          <w:lang w:val="ru-RU"/>
        </w:rPr>
        <w:t xml:space="preserve"> </w:t>
      </w:r>
      <w:r w:rsidRPr="00F850AD">
        <w:rPr>
          <w:color w:val="auto"/>
          <w:sz w:val="18"/>
        </w:rPr>
        <w:t>Online</w:t>
      </w:r>
      <w:r w:rsidRPr="00F850AD">
        <w:rPr>
          <w:color w:val="auto"/>
          <w:sz w:val="18"/>
          <w:lang w:val="ru-RU"/>
        </w:rPr>
        <w:t xml:space="preserve"> і </w:t>
      </w:r>
      <w:r w:rsidRPr="00F850AD">
        <w:rPr>
          <w:color w:val="auto"/>
          <w:sz w:val="18"/>
        </w:rPr>
        <w:t>Microsoft</w:t>
      </w:r>
      <w:r w:rsidRPr="00F850AD">
        <w:rPr>
          <w:color w:val="auto"/>
          <w:sz w:val="18"/>
          <w:lang w:val="ru-RU"/>
        </w:rPr>
        <w:t xml:space="preserve"> </w:t>
      </w:r>
      <w:r w:rsidRPr="00F850AD">
        <w:rPr>
          <w:color w:val="auto"/>
          <w:sz w:val="18"/>
        </w:rPr>
        <w:t>Social</w:t>
      </w:r>
      <w:r w:rsidRPr="00F850AD">
        <w:rPr>
          <w:color w:val="auto"/>
          <w:sz w:val="18"/>
          <w:lang w:val="ru-RU"/>
        </w:rPr>
        <w:t xml:space="preserve"> </w:t>
      </w:r>
      <w:r w:rsidRPr="00F850AD">
        <w:rPr>
          <w:color w:val="auto"/>
          <w:sz w:val="18"/>
        </w:rPr>
        <w:t>Listening</w:t>
      </w:r>
      <w:r w:rsidRPr="00F850AD">
        <w:rPr>
          <w:color w:val="auto"/>
          <w:sz w:val="18"/>
          <w:lang w:val="ru-RU"/>
        </w:rPr>
        <w:t xml:space="preserve">, виключно для внутрішньої ділової діяльності. </w:t>
      </w:r>
    </w:p>
    <w:p w:rsidR="00A6424A" w:rsidRPr="00DF0F08" w:rsidRDefault="00A6424A" w:rsidP="00A6424A">
      <w:pPr>
        <w:pStyle w:val="PURBlueBGHeader"/>
        <w:keepNext/>
        <w:keepLines/>
        <w:rPr>
          <w:lang w:val="ru-RU"/>
        </w:rPr>
      </w:pPr>
      <w:r w:rsidRPr="00DF0F08">
        <w:rPr>
          <w:lang w:val="ru-RU"/>
        </w:rPr>
        <w:t xml:space="preserve">Додаткові умови, що застосовуються лише до </w:t>
      </w:r>
      <w:r w:rsidRPr="00F850AD">
        <w:t>Microsoft</w:t>
      </w:r>
      <w:r w:rsidRPr="00DF0F08">
        <w:rPr>
          <w:lang w:val="ru-RU"/>
        </w:rPr>
        <w:t xml:space="preserve"> </w:t>
      </w:r>
      <w:r w:rsidRPr="00F850AD">
        <w:t>Social</w:t>
      </w:r>
      <w:r w:rsidRPr="00DF0F08">
        <w:rPr>
          <w:lang w:val="ru-RU"/>
        </w:rPr>
        <w:t xml:space="preserve"> </w:t>
      </w:r>
      <w:r w:rsidRPr="00F850AD">
        <w:t>Listening</w:t>
      </w:r>
      <w:r w:rsidRPr="00DF0F08">
        <w:rPr>
          <w:lang w:val="ru-RU"/>
        </w:rPr>
        <w:t xml:space="preserve"> і </w:t>
      </w:r>
      <w:r w:rsidRPr="00F850AD">
        <w:t>Microsoft</w:t>
      </w:r>
      <w:r w:rsidRPr="00DF0F08">
        <w:rPr>
          <w:lang w:val="ru-RU"/>
        </w:rPr>
        <w:t xml:space="preserve"> </w:t>
      </w:r>
      <w:r w:rsidRPr="00F850AD">
        <w:t>Dynamics</w:t>
      </w:r>
      <w:r w:rsidRPr="00DF0F08">
        <w:rPr>
          <w:lang w:val="ru-RU"/>
        </w:rPr>
        <w:t xml:space="preserve"> </w:t>
      </w:r>
      <w:r w:rsidRPr="00F850AD">
        <w:t>Marketing</w:t>
      </w:r>
    </w:p>
    <w:p w:rsidR="00A6424A" w:rsidRPr="00F850AD" w:rsidRDefault="00A6424A" w:rsidP="00A6424A">
      <w:pPr>
        <w:pStyle w:val="PURBlueStrong-Indented"/>
        <w:rPr>
          <w:spacing w:val="0"/>
          <w:lang w:val="ru-RU"/>
        </w:rPr>
      </w:pPr>
      <w:r w:rsidRPr="00F850AD">
        <w:rPr>
          <w:spacing w:val="0"/>
          <w:lang w:val="ru-RU"/>
        </w:rPr>
        <w:t>Угода про рівень послуг (</w:t>
      </w:r>
      <w:r w:rsidRPr="00F850AD">
        <w:rPr>
          <w:spacing w:val="0"/>
        </w:rPr>
        <w:t>SLA</w:t>
      </w:r>
      <w:r w:rsidRPr="00F850AD">
        <w:rPr>
          <w:spacing w:val="0"/>
          <w:lang w:val="ru-RU"/>
        </w:rPr>
        <w:t>):</w:t>
      </w:r>
      <w:r w:rsidR="007C3CC6" w:rsidRPr="00F850AD">
        <w:rPr>
          <w:spacing w:val="0"/>
          <w:lang w:val="ru-RU"/>
        </w:rPr>
        <w:t xml:space="preserve"> </w:t>
      </w:r>
      <w:r w:rsidRPr="00F850AD">
        <w:rPr>
          <w:spacing w:val="0"/>
          <w:lang w:val="ru-RU"/>
        </w:rPr>
        <w:t>ні</w:t>
      </w:r>
    </w:p>
    <w:p w:rsidR="00A6424A" w:rsidRPr="00F850AD" w:rsidRDefault="00A6424A" w:rsidP="00A6424A">
      <w:pPr>
        <w:pStyle w:val="PURBlueStrong-Indented"/>
        <w:rPr>
          <w:spacing w:val="0"/>
          <w:lang w:val="ru-RU"/>
        </w:rPr>
      </w:pPr>
      <w:r w:rsidRPr="00F850AD">
        <w:rPr>
          <w:spacing w:val="0"/>
          <w:lang w:val="ru-RU"/>
        </w:rPr>
        <w:t>Відсутність гарантії</w:t>
      </w:r>
    </w:p>
    <w:p w:rsidR="00A6424A" w:rsidRPr="00F850AD" w:rsidRDefault="00A6424A" w:rsidP="00324F9F">
      <w:pPr>
        <w:pStyle w:val="PURBody-Indented"/>
        <w:rPr>
          <w:lang w:val="ru-RU"/>
        </w:rPr>
      </w:pPr>
      <w:r w:rsidRPr="00F850AD">
        <w:rPr>
          <w:lang w:val="ru-RU"/>
        </w:rPr>
        <w:t>Незважаючи на те, що умови та положення вашої угоди корпоративного ліцензування можуть передбачати протилежне, усі</w:t>
      </w:r>
      <w:r w:rsidR="00324F9F">
        <w:t> </w:t>
      </w:r>
      <w:r w:rsidRPr="00F850AD">
        <w:rPr>
          <w:lang w:val="ru-RU"/>
        </w:rPr>
        <w:t>відомості, вміст, служби та результати Онлайнової служби й відповідна графіка надаються без жодних гарантій.</w:t>
      </w:r>
      <w:r w:rsidR="007C3CC6" w:rsidRPr="00F850AD">
        <w:rPr>
          <w:lang w:val="ru-RU"/>
        </w:rPr>
        <w:t xml:space="preserve"> </w:t>
      </w:r>
      <w:r w:rsidRPr="00F850AD">
        <w:rPr>
          <w:lang w:val="ru-RU"/>
        </w:rPr>
        <w:t>Ми цим</w:t>
      </w:r>
      <w:r w:rsidR="00324F9F">
        <w:t> </w:t>
      </w:r>
      <w:r w:rsidRPr="00F850AD">
        <w:rPr>
          <w:lang w:val="ru-RU"/>
        </w:rPr>
        <w:t>відмовляємося від усіх гарантій і умов щодо відомостей, вмісту, служб і результатів Онлайнової служби та пов’язаної графіки, зокрема від усіх непрямих гарантій і умов придатності до продажу, придатності для певної мети, високої якості виконання, наявності права власності та непорушення прав на інтелектуальну власність.</w:t>
      </w:r>
      <w:r w:rsidR="007C3CC6" w:rsidRPr="00F850AD">
        <w:rPr>
          <w:lang w:val="ru-RU"/>
        </w:rPr>
        <w:t xml:space="preserve"> </w:t>
      </w:r>
      <w:r w:rsidRPr="00F850AD">
        <w:rPr>
          <w:lang w:val="ru-RU"/>
        </w:rPr>
        <w:t xml:space="preserve">Корпорація Майкрософт не бере на себе відповідальність або зобов’язання за використання вами Соціального вмісту. </w:t>
      </w:r>
    </w:p>
    <w:p w:rsidR="00A6424A" w:rsidRPr="00F850AD" w:rsidRDefault="00A6424A" w:rsidP="00A6424A">
      <w:pPr>
        <w:pStyle w:val="PURBlueBGHeader"/>
        <w:keepNext/>
        <w:keepLines/>
        <w:rPr>
          <w:lang w:val="ru-RU"/>
        </w:rPr>
      </w:pPr>
      <w:r w:rsidRPr="00F850AD">
        <w:rPr>
          <w:lang w:val="ru-RU"/>
        </w:rPr>
        <w:t xml:space="preserve">Додаткові умови, що застосовуються лише до </w:t>
      </w:r>
      <w:r w:rsidRPr="00F850AD">
        <w:t>Microsoft</w:t>
      </w:r>
      <w:r w:rsidRPr="00F850AD">
        <w:rPr>
          <w:lang w:val="ru-RU"/>
        </w:rPr>
        <w:t xml:space="preserve"> </w:t>
      </w:r>
      <w:r w:rsidRPr="00F850AD">
        <w:t>Social</w:t>
      </w:r>
      <w:r w:rsidRPr="00F850AD">
        <w:rPr>
          <w:lang w:val="ru-RU"/>
        </w:rPr>
        <w:t xml:space="preserve"> </w:t>
      </w:r>
      <w:r w:rsidRPr="00F850AD">
        <w:t>Listening</w:t>
      </w:r>
    </w:p>
    <w:p w:rsidR="00A6424A" w:rsidRPr="00F850AD" w:rsidRDefault="00A6424A" w:rsidP="00A6424A">
      <w:pPr>
        <w:keepNext/>
        <w:keepLines/>
        <w:spacing w:after="60" w:line="240" w:lineRule="exact"/>
        <w:ind w:left="270"/>
        <w:rPr>
          <w:lang w:val="ru-RU"/>
        </w:rPr>
      </w:pPr>
      <w:r w:rsidRPr="00F850AD">
        <w:rPr>
          <w:smallCaps/>
          <w:color w:val="00467F" w:themeColor="text2"/>
          <w:sz w:val="18"/>
          <w:lang w:val="ru-RU"/>
        </w:rPr>
        <w:t>Соціальний вміст</w:t>
      </w:r>
    </w:p>
    <w:p w:rsidR="00A6424A" w:rsidRPr="00F850AD" w:rsidRDefault="00A6424A" w:rsidP="00A6424A">
      <w:pPr>
        <w:ind w:left="270"/>
        <w:rPr>
          <w:lang w:val="ru-RU"/>
        </w:rPr>
      </w:pPr>
      <w:r w:rsidRPr="00F850AD">
        <w:rPr>
          <w:color w:val="auto"/>
          <w:sz w:val="18"/>
          <w:lang w:val="ru-RU"/>
        </w:rPr>
        <w:t>Ми залишаємо за собою право:</w:t>
      </w:r>
      <w:r w:rsidR="007C3CC6" w:rsidRPr="00F850AD">
        <w:rPr>
          <w:color w:val="auto"/>
          <w:sz w:val="18"/>
          <w:lang w:val="ru-RU"/>
        </w:rPr>
        <w:t xml:space="preserve"> </w:t>
      </w:r>
    </w:p>
    <w:p w:rsidR="00A6424A" w:rsidRPr="00F850AD" w:rsidRDefault="00A6424A" w:rsidP="00FB5116">
      <w:pPr>
        <w:pStyle w:val="PURBody-Indented"/>
        <w:numPr>
          <w:ilvl w:val="0"/>
          <w:numId w:val="75"/>
        </w:numPr>
        <w:spacing w:after="100"/>
        <w:rPr>
          <w:lang w:val="ru-RU"/>
        </w:rPr>
      </w:pPr>
      <w:r w:rsidRPr="00F850AD">
        <w:rPr>
          <w:lang w:val="ru-RU"/>
        </w:rPr>
        <w:t xml:space="preserve">зберігати в базі даних Соціальний вміст разом із вмістом, який зібрали інші ліцензіати з інших джерел; </w:t>
      </w:r>
    </w:p>
    <w:p w:rsidR="00A6424A" w:rsidRPr="00F850AD" w:rsidRDefault="00A6424A" w:rsidP="00FB5116">
      <w:pPr>
        <w:pStyle w:val="PURBody-Indented"/>
        <w:numPr>
          <w:ilvl w:val="0"/>
          <w:numId w:val="75"/>
        </w:numPr>
        <w:spacing w:after="100"/>
        <w:rPr>
          <w:lang w:val="ru-RU"/>
        </w:rPr>
      </w:pPr>
      <w:r w:rsidRPr="00F850AD">
        <w:rPr>
          <w:lang w:val="ru-RU"/>
        </w:rPr>
        <w:t>відкривати, редагувати або видаляти Соціальний вміст на запит соціальної мережі, служби індексування чи збирання даних і власника Соціального вмісту, а також записувати вміст відповідно до Закону про авторське право в епоху цифрових технологій; якщо ви експортуєте Соціальний вміст, ми можемо надати вам інструкції з його редагування чи</w:t>
      </w:r>
      <w:r w:rsidR="00324F9F">
        <w:t> </w:t>
      </w:r>
      <w:r w:rsidRPr="00F850AD">
        <w:rPr>
          <w:lang w:val="ru-RU"/>
        </w:rPr>
        <w:t>видалення; і</w:t>
      </w:r>
    </w:p>
    <w:p w:rsidR="00A6424A" w:rsidRPr="00F850AD" w:rsidRDefault="00A6424A" w:rsidP="00FB5116">
      <w:pPr>
        <w:pStyle w:val="PURBody-Indented"/>
        <w:numPr>
          <w:ilvl w:val="0"/>
          <w:numId w:val="75"/>
        </w:numPr>
        <w:spacing w:after="100"/>
        <w:rPr>
          <w:lang w:val="ru-RU"/>
        </w:rPr>
      </w:pPr>
      <w:r w:rsidRPr="00F850AD">
        <w:rPr>
          <w:lang w:val="ru-RU"/>
        </w:rPr>
        <w:t xml:space="preserve">видаляти або обмежувати подальший доступ до Соціального вмісту після припинення або закінчення дії Онлайнової служби. </w:t>
      </w:r>
    </w:p>
    <w:p w:rsidR="00602BA1" w:rsidRPr="00F850AD" w:rsidRDefault="00E60353" w:rsidP="00FB5116">
      <w:pPr>
        <w:pStyle w:val="PURBreadcrumb"/>
        <w:keepNext w:val="0"/>
        <w:keepLines w:val="0"/>
        <w:spacing w:before="10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F850AD">
        <w:rPr>
          <w:szCs w:val="16"/>
          <w:lang w:val="ru-RU"/>
        </w:rPr>
        <w:t xml:space="preserve"> </w:t>
      </w:r>
    </w:p>
    <w:p w:rsidR="00602BA1" w:rsidRPr="00F850AD" w:rsidRDefault="00DE257E" w:rsidP="00903115">
      <w:pPr>
        <w:pStyle w:val="PURProductName"/>
        <w:rPr>
          <w:lang w:val="ru-RU"/>
        </w:rPr>
      </w:pPr>
      <w:r w:rsidRPr="00F850AD">
        <w:rPr>
          <w:b/>
          <w:sz w:val="32"/>
          <w:szCs w:val="32"/>
          <w:lang w:val="ru-RU"/>
        </w:rPr>
        <w:t xml:space="preserve">Застосунки </w:t>
      </w:r>
      <w:r w:rsidRPr="00F850AD">
        <w:rPr>
          <w:b/>
          <w:sz w:val="32"/>
          <w:szCs w:val="32"/>
        </w:rPr>
        <w:t>Office</w:t>
      </w:r>
      <w:r w:rsidRPr="00F850AD">
        <w:rPr>
          <w:b/>
          <w:sz w:val="32"/>
          <w:szCs w:val="32"/>
          <w:lang w:val="ru-RU"/>
        </w:rPr>
        <w:t xml:space="preserve"> 365</w:t>
      </w:r>
      <w:r w:rsidRPr="00F850AD">
        <w:fldChar w:fldCharType="begin"/>
      </w:r>
      <w:r w:rsidR="00E01841" w:rsidRPr="00F850AD">
        <w:instrText>TC</w:instrText>
      </w:r>
      <w:r w:rsidR="00E01841" w:rsidRPr="00F850AD">
        <w:rPr>
          <w:lang w:val="ru-RU"/>
        </w:rPr>
        <w:instrText xml:space="preserve"> "</w:instrText>
      </w:r>
      <w:bookmarkStart w:id="268" w:name="_Toc382940205"/>
      <w:r w:rsidR="00E01841" w:rsidRPr="00F850AD">
        <w:rPr>
          <w:lang w:val="ru-RU"/>
        </w:rPr>
        <w:instrText xml:space="preserve">Застосунки </w:instrText>
      </w:r>
      <w:r w:rsidR="00E01841" w:rsidRPr="00F850AD">
        <w:instrText>Office</w:instrText>
      </w:r>
      <w:r w:rsidR="00E01841" w:rsidRPr="00F850AD">
        <w:rPr>
          <w:lang w:val="ru-RU"/>
        </w:rPr>
        <w:instrText xml:space="preserve"> 365</w:instrText>
      </w:r>
      <w:bookmarkEnd w:id="268"/>
      <w:r w:rsidR="00E01841" w:rsidRPr="00F850AD">
        <w:rPr>
          <w:lang w:val="ru-RU"/>
        </w:rPr>
        <w:instrText>" \</w:instrText>
      </w:r>
      <w:r w:rsidR="00E01841" w:rsidRPr="00F850AD">
        <w:instrText>l</w:instrText>
      </w:r>
      <w:r w:rsidR="00E01841" w:rsidRPr="00F850AD">
        <w:rPr>
          <w:lang w:val="ru-RU"/>
        </w:rPr>
        <w:instrText xml:space="preserve"> 2 </w:instrText>
      </w:r>
      <w:r w:rsidRPr="00F850AD">
        <w:fldChar w:fldCharType="end"/>
      </w:r>
    </w:p>
    <w:p w:rsidR="006E7BB3" w:rsidRPr="00F850AD" w:rsidRDefault="006E7BB3" w:rsidP="006E7BB3">
      <w:pPr>
        <w:pStyle w:val="PURProductName"/>
        <w:rPr>
          <w:lang w:val="ru-RU"/>
        </w:rPr>
      </w:pPr>
      <w:r w:rsidRPr="00F850AD">
        <w:t>Office</w:t>
      </w:r>
      <w:r w:rsidRPr="00F850AD">
        <w:rPr>
          <w:lang w:val="ru-RU"/>
        </w:rPr>
        <w:t xml:space="preserve"> 365 </w:t>
      </w:r>
      <w:r w:rsidRPr="00F850AD">
        <w:t>ProPlus</w:t>
      </w:r>
      <w:r w:rsidRPr="00F850AD">
        <w:fldChar w:fldCharType="begin"/>
      </w:r>
      <w:r w:rsidRPr="00F850AD">
        <w:instrText>XE</w:instrText>
      </w:r>
      <w:r w:rsidRPr="00F850AD">
        <w:rPr>
          <w:lang w:val="ru-RU"/>
        </w:rPr>
        <w:instrText xml:space="preserve"> "</w:instrText>
      </w:r>
      <w:r w:rsidRPr="00F850AD">
        <w:instrText>Office</w:instrText>
      </w:r>
      <w:r w:rsidRPr="00F850AD">
        <w:rPr>
          <w:lang w:val="ru-RU"/>
        </w:rPr>
        <w:instrText xml:space="preserve"> 365 </w:instrText>
      </w:r>
      <w:r w:rsidRPr="00F850AD">
        <w:instrText>ProPlus</w:instrText>
      </w:r>
      <w:r w:rsidRPr="00F850AD">
        <w:rPr>
          <w:lang w:val="ru-RU"/>
        </w:rPr>
        <w:instrText>"</w:instrText>
      </w:r>
      <w:r w:rsidRPr="00F850AD">
        <w:fldChar w:fldCharType="end"/>
      </w:r>
      <w:r w:rsidRPr="00F850AD">
        <w:fldChar w:fldCharType="begin"/>
      </w:r>
      <w:r w:rsidRPr="00F850AD">
        <w:rPr>
          <w:lang w:val="ru-RU"/>
        </w:rPr>
        <w:instrText xml:space="preserve"> </w:instrText>
      </w:r>
      <w:r w:rsidRPr="00F850AD">
        <w:instrText>TC</w:instrText>
      </w:r>
      <w:r w:rsidRPr="00F850AD">
        <w:rPr>
          <w:lang w:val="ru-RU"/>
        </w:rPr>
        <w:instrText xml:space="preserve"> "</w:instrText>
      </w:r>
      <w:bookmarkStart w:id="269" w:name="_Toc382940206"/>
      <w:r w:rsidRPr="00F850AD">
        <w:instrText>Office</w:instrText>
      </w:r>
      <w:r w:rsidRPr="00F850AD">
        <w:rPr>
          <w:lang w:val="ru-RU"/>
        </w:rPr>
        <w:instrText xml:space="preserve"> 365 </w:instrText>
      </w:r>
      <w:r w:rsidRPr="00F850AD">
        <w:instrText>ProPlus</w:instrText>
      </w:r>
      <w:bookmarkEnd w:id="269"/>
      <w:r w:rsidRPr="00F850AD">
        <w:rPr>
          <w:lang w:val="ru-RU"/>
        </w:rPr>
        <w:instrText>" \</w:instrText>
      </w:r>
      <w:r w:rsidRPr="00F850AD">
        <w:instrText>l</w:instrText>
      </w:r>
      <w:r w:rsidRPr="00F850AD">
        <w:rPr>
          <w:lang w:val="ru-RU"/>
        </w:rPr>
        <w:instrText xml:space="preserve"> </w:instrText>
      </w:r>
      <w:r w:rsidR="00E01841" w:rsidRPr="00F850AD">
        <w:rPr>
          <w:lang w:val="ru-RU"/>
        </w:rPr>
        <w:instrText>3</w:instrText>
      </w:r>
      <w:r w:rsidRPr="00F850AD">
        <w:fldChar w:fldCharType="end"/>
      </w:r>
    </w:p>
    <w:p w:rsidR="006E7BB3" w:rsidRPr="00F850AD" w:rsidRDefault="00894D80" w:rsidP="006E7BB3">
      <w:pPr>
        <w:pStyle w:val="PURBlueBGHeader"/>
        <w:rPr>
          <w:lang w:val="ru-RU"/>
        </w:rPr>
      </w:pPr>
      <w:r w:rsidRPr="00F850AD">
        <w:rPr>
          <w:caps/>
          <w:lang w:val="ru-RU"/>
        </w:rPr>
        <w:t xml:space="preserve">Ліцензії на передплату користувача для застосунків </w:t>
      </w:r>
      <w:r w:rsidRPr="00F850AD">
        <w:rPr>
          <w:caps/>
        </w:rPr>
        <w:t>Office</w:t>
      </w:r>
      <w:r w:rsidRPr="00F850AD">
        <w:rPr>
          <w:caps/>
          <w:lang w:val="ru-RU"/>
        </w:rPr>
        <w:t xml:space="preserve"> 365</w:t>
      </w:r>
    </w:p>
    <w:tbl>
      <w:tblPr>
        <w:tblStyle w:val="PURTableNoVertical"/>
        <w:tblW w:w="0" w:type="auto"/>
        <w:tblLook w:val="04A0" w:firstRow="1" w:lastRow="0" w:firstColumn="1" w:lastColumn="0" w:noHBand="0" w:noVBand="1"/>
      </w:tblPr>
      <w:tblGrid>
        <w:gridCol w:w="5258"/>
        <w:gridCol w:w="5268"/>
      </w:tblGrid>
      <w:tr w:rsidR="006E7BB3" w:rsidRPr="00F850AD"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F850AD" w:rsidRDefault="006E7BB3" w:rsidP="003F6E4F">
            <w:pPr>
              <w:pStyle w:val="PURBody"/>
              <w:rPr>
                <w:lang w:val="ru-RU"/>
              </w:rPr>
            </w:pPr>
            <w:r w:rsidRPr="00F850AD">
              <w:rPr>
                <w:b/>
                <w:i/>
                <w:lang w:val="ru-RU"/>
              </w:rPr>
              <w:t>Вимагається від кожного з ваших:</w:t>
            </w:r>
          </w:p>
        </w:tc>
        <w:tc>
          <w:tcPr>
            <w:tcW w:w="5340" w:type="dxa"/>
          </w:tcPr>
          <w:p w:rsidR="006E7BB3" w:rsidRPr="00F850AD" w:rsidRDefault="006E7BB3" w:rsidP="003F6E4F">
            <w:pPr>
              <w:pStyle w:val="PURBody"/>
            </w:pPr>
            <w:r w:rsidRPr="00F850AD">
              <w:rPr>
                <w:b/>
                <w:i/>
              </w:rPr>
              <w:t>Необхідні ліцензії на передплату:</w:t>
            </w:r>
          </w:p>
        </w:tc>
      </w:tr>
      <w:tr w:rsidR="006E7BB3" w:rsidRPr="006C3A7D" w:rsidTr="003F6E4F">
        <w:tc>
          <w:tcPr>
            <w:tcW w:w="5340" w:type="dxa"/>
          </w:tcPr>
          <w:p w:rsidR="006E7BB3" w:rsidRPr="00F850AD" w:rsidRDefault="006E7BB3" w:rsidP="006561D7">
            <w:pPr>
              <w:pStyle w:val="PURBullet"/>
              <w:numPr>
                <w:ilvl w:val="0"/>
                <w:numId w:val="20"/>
              </w:numPr>
              <w:rPr>
                <w:lang w:val="ru-RU"/>
              </w:rPr>
            </w:pPr>
            <w:r w:rsidRPr="00F850AD">
              <w:rPr>
                <w:lang w:val="ru-RU"/>
              </w:rPr>
              <w:t>Користувачі, які мають доступ до Онлайнової служби чи пов’язаного програмного забезпечення</w:t>
            </w:r>
          </w:p>
        </w:tc>
        <w:tc>
          <w:tcPr>
            <w:tcW w:w="5340" w:type="dxa"/>
          </w:tcPr>
          <w:p w:rsidR="006E7BB3" w:rsidRPr="00F850AD" w:rsidRDefault="006E7BB3" w:rsidP="006561D7">
            <w:pPr>
              <w:pStyle w:val="PURBullet"/>
              <w:numPr>
                <w:ilvl w:val="0"/>
                <w:numId w:val="21"/>
              </w:numPr>
              <w:rPr>
                <w:lang w:val="ru-RU"/>
              </w:rPr>
            </w:pPr>
            <w:r w:rsidRPr="00F850AD">
              <w:rPr>
                <w:lang w:val="ru-RU"/>
              </w:rPr>
              <w:t xml:space="preserve">Ліцензія на підписку користувача для випуску </w:t>
            </w:r>
            <w:r w:rsidRPr="00F850AD">
              <w:t>Office</w:t>
            </w:r>
            <w:r w:rsidR="00324F9F">
              <w:t> </w:t>
            </w:r>
            <w:r w:rsidRPr="00F850AD">
              <w:rPr>
                <w:lang w:val="ru-RU"/>
              </w:rPr>
              <w:t>365</w:t>
            </w:r>
            <w:r w:rsidR="00324F9F">
              <w:t> </w:t>
            </w:r>
            <w:r w:rsidRPr="00F850AD">
              <w:t>ProPlus</w:t>
            </w:r>
            <w:r w:rsidRPr="00F850AD">
              <w:rPr>
                <w:lang w:val="ru-RU"/>
              </w:rPr>
              <w:t xml:space="preserve">, </w:t>
            </w:r>
            <w:r w:rsidRPr="00F850AD">
              <w:rPr>
                <w:b/>
                <w:lang w:val="ru-RU"/>
              </w:rPr>
              <w:t>або</w:t>
            </w:r>
          </w:p>
          <w:p w:rsidR="006E7BB3" w:rsidRPr="00F850AD" w:rsidRDefault="006E7BB3" w:rsidP="006561D7">
            <w:pPr>
              <w:pStyle w:val="PURBullet"/>
              <w:numPr>
                <w:ilvl w:val="0"/>
                <w:numId w:val="21"/>
              </w:numPr>
              <w:rPr>
                <w:lang w:val="ru-RU"/>
              </w:rPr>
            </w:pPr>
            <w:r w:rsidRPr="00F850AD">
              <w:rPr>
                <w:lang w:val="ru-RU"/>
              </w:rPr>
              <w:t xml:space="preserve">Ліцензія на підписку користувача для випусків </w:t>
            </w:r>
            <w:r w:rsidRPr="00F850AD">
              <w:t>Office</w:t>
            </w:r>
            <w:r w:rsidR="00324F9F">
              <w:t> </w:t>
            </w:r>
            <w:r w:rsidRPr="00F850AD">
              <w:rPr>
                <w:lang w:val="ru-RU"/>
              </w:rPr>
              <w:t xml:space="preserve">365 </w:t>
            </w:r>
            <w:r w:rsidRPr="00F850AD">
              <w:t>Enterprise</w:t>
            </w:r>
            <w:r w:rsidRPr="00F850AD">
              <w:rPr>
                <w:lang w:val="ru-RU"/>
              </w:rPr>
              <w:t xml:space="preserve"> </w:t>
            </w:r>
            <w:r w:rsidRPr="00F850AD">
              <w:t>E</w:t>
            </w:r>
            <w:r w:rsidRPr="00F850AD">
              <w:rPr>
                <w:lang w:val="ru-RU"/>
              </w:rPr>
              <w:t>3–</w:t>
            </w:r>
            <w:r w:rsidRPr="00F850AD">
              <w:t>E</w:t>
            </w:r>
            <w:r w:rsidRPr="00F850AD">
              <w:rPr>
                <w:lang w:val="ru-RU"/>
              </w:rPr>
              <w:t xml:space="preserve">4, </w:t>
            </w:r>
            <w:r w:rsidRPr="00F850AD">
              <w:rPr>
                <w:b/>
                <w:lang w:val="ru-RU"/>
              </w:rPr>
              <w:t xml:space="preserve">або </w:t>
            </w:r>
          </w:p>
          <w:p w:rsidR="006E7BB3" w:rsidRPr="00F850AD" w:rsidRDefault="006E7BB3" w:rsidP="006561D7">
            <w:pPr>
              <w:pStyle w:val="PURBullet"/>
              <w:numPr>
                <w:ilvl w:val="0"/>
                <w:numId w:val="21"/>
              </w:numPr>
              <w:rPr>
                <w:lang w:val="ru-RU"/>
              </w:rPr>
            </w:pPr>
            <w:r w:rsidRPr="00F850AD">
              <w:rPr>
                <w:lang w:val="ru-RU"/>
              </w:rPr>
              <w:t xml:space="preserve">Ліцензія на підписку користувача для випуску </w:t>
            </w:r>
            <w:r w:rsidRPr="00F850AD">
              <w:t>Office</w:t>
            </w:r>
            <w:r w:rsidR="00324F9F">
              <w:t> </w:t>
            </w:r>
            <w:r w:rsidRPr="00F850AD">
              <w:rPr>
                <w:lang w:val="ru-RU"/>
              </w:rPr>
              <w:t>365</w:t>
            </w:r>
            <w:r w:rsidR="00324F9F">
              <w:t> </w:t>
            </w:r>
            <w:r w:rsidRPr="00F850AD">
              <w:t>ProPlus</w:t>
            </w:r>
            <w:r w:rsidRPr="00F850AD">
              <w:rPr>
                <w:lang w:val="ru-RU"/>
              </w:rPr>
              <w:t xml:space="preserve"> </w:t>
            </w:r>
            <w:r w:rsidRPr="00F850AD">
              <w:t>A</w:t>
            </w:r>
            <w:r w:rsidRPr="00F850AD">
              <w:rPr>
                <w:lang w:val="ru-RU"/>
              </w:rPr>
              <w:t xml:space="preserve">, </w:t>
            </w:r>
            <w:r w:rsidRPr="00F850AD">
              <w:rPr>
                <w:b/>
                <w:lang w:val="ru-RU"/>
              </w:rPr>
              <w:t>або</w:t>
            </w:r>
          </w:p>
          <w:p w:rsidR="006E7BB3" w:rsidRPr="00F850AD" w:rsidRDefault="006E7BB3" w:rsidP="006561D7">
            <w:pPr>
              <w:pStyle w:val="PURBullet"/>
              <w:numPr>
                <w:ilvl w:val="0"/>
                <w:numId w:val="21"/>
              </w:numPr>
              <w:rPr>
                <w:lang w:val="ru-RU"/>
              </w:rPr>
            </w:pPr>
            <w:r w:rsidRPr="00F850AD">
              <w:rPr>
                <w:lang w:val="ru-RU"/>
              </w:rPr>
              <w:t xml:space="preserve">Ліцензія на підписку користувача для випусків </w:t>
            </w:r>
            <w:r w:rsidRPr="00F850AD">
              <w:t>Office</w:t>
            </w:r>
            <w:r w:rsidR="00324F9F">
              <w:t> </w:t>
            </w:r>
            <w:r w:rsidRPr="00F850AD">
              <w:rPr>
                <w:lang w:val="ru-RU"/>
              </w:rPr>
              <w:t xml:space="preserve">365 </w:t>
            </w:r>
            <w:r w:rsidRPr="00F850AD">
              <w:t>Education</w:t>
            </w:r>
            <w:r w:rsidRPr="00F850AD">
              <w:rPr>
                <w:lang w:val="ru-RU"/>
              </w:rPr>
              <w:t xml:space="preserve"> </w:t>
            </w:r>
            <w:r w:rsidRPr="00F850AD">
              <w:t>A</w:t>
            </w:r>
            <w:r w:rsidRPr="00F850AD">
              <w:rPr>
                <w:lang w:val="ru-RU"/>
              </w:rPr>
              <w:t>3–</w:t>
            </w:r>
            <w:r w:rsidRPr="00F850AD">
              <w:t>A</w:t>
            </w:r>
            <w:r w:rsidRPr="00F850AD">
              <w:rPr>
                <w:lang w:val="ru-RU"/>
              </w:rPr>
              <w:t xml:space="preserve">4, </w:t>
            </w:r>
            <w:r w:rsidRPr="00F850AD">
              <w:rPr>
                <w:b/>
                <w:lang w:val="ru-RU"/>
              </w:rPr>
              <w:t>або</w:t>
            </w:r>
          </w:p>
          <w:p w:rsidR="00111856" w:rsidRPr="00F850AD" w:rsidRDefault="00111856" w:rsidP="006561D7">
            <w:pPr>
              <w:pStyle w:val="PURBullet"/>
              <w:numPr>
                <w:ilvl w:val="0"/>
                <w:numId w:val="21"/>
              </w:numPr>
              <w:rPr>
                <w:lang w:val="ru-RU"/>
              </w:rPr>
            </w:pPr>
            <w:r w:rsidRPr="00F850AD">
              <w:rPr>
                <w:lang w:val="ru-RU"/>
              </w:rPr>
              <w:t xml:space="preserve">Ліцензія на підписку користувача для випуску </w:t>
            </w:r>
            <w:r w:rsidRPr="00F850AD">
              <w:t>Office</w:t>
            </w:r>
            <w:r w:rsidR="00324F9F">
              <w:t> </w:t>
            </w:r>
            <w:r w:rsidRPr="00F850AD">
              <w:rPr>
                <w:lang w:val="ru-RU"/>
              </w:rPr>
              <w:t>365</w:t>
            </w:r>
            <w:r w:rsidR="00324F9F">
              <w:t> </w:t>
            </w:r>
            <w:r w:rsidRPr="00F850AD">
              <w:t>ProPlus</w:t>
            </w:r>
            <w:r w:rsidRPr="00F850AD">
              <w:rPr>
                <w:lang w:val="ru-RU"/>
              </w:rPr>
              <w:t xml:space="preserve"> </w:t>
            </w:r>
            <w:r w:rsidRPr="00F850AD">
              <w:t>G</w:t>
            </w:r>
            <w:r w:rsidRPr="00F850AD">
              <w:rPr>
                <w:lang w:val="ru-RU"/>
              </w:rPr>
              <w:t xml:space="preserve">, </w:t>
            </w:r>
            <w:r w:rsidRPr="00F850AD">
              <w:rPr>
                <w:b/>
                <w:lang w:val="ru-RU"/>
              </w:rPr>
              <w:t>або</w:t>
            </w:r>
          </w:p>
          <w:p w:rsidR="00111856" w:rsidRPr="00F850AD" w:rsidRDefault="00111856" w:rsidP="006561D7">
            <w:pPr>
              <w:pStyle w:val="PURBody"/>
              <w:numPr>
                <w:ilvl w:val="0"/>
                <w:numId w:val="21"/>
              </w:numPr>
              <w:rPr>
                <w:lang w:val="ru-RU"/>
              </w:rPr>
            </w:pPr>
            <w:r w:rsidRPr="00F850AD">
              <w:rPr>
                <w:lang w:val="ru-RU"/>
              </w:rPr>
              <w:t xml:space="preserve">Ліцензія на підписку користувача для випусків </w:t>
            </w:r>
            <w:r w:rsidRPr="00F850AD">
              <w:t>Office</w:t>
            </w:r>
            <w:r w:rsidR="00324F9F">
              <w:t> </w:t>
            </w:r>
            <w:r w:rsidRPr="00F850AD">
              <w:rPr>
                <w:lang w:val="ru-RU"/>
              </w:rPr>
              <w:t xml:space="preserve">365 </w:t>
            </w:r>
            <w:r w:rsidRPr="00F850AD">
              <w:t>Government</w:t>
            </w:r>
            <w:r w:rsidRPr="00F850AD">
              <w:rPr>
                <w:lang w:val="ru-RU"/>
              </w:rPr>
              <w:t xml:space="preserve"> </w:t>
            </w:r>
            <w:r w:rsidRPr="00F850AD">
              <w:t>G</w:t>
            </w:r>
            <w:r w:rsidRPr="00F850AD">
              <w:rPr>
                <w:lang w:val="ru-RU"/>
              </w:rPr>
              <w:t>3–</w:t>
            </w:r>
            <w:r w:rsidRPr="00F850AD">
              <w:t>G</w:t>
            </w:r>
            <w:r w:rsidRPr="00F850AD">
              <w:rPr>
                <w:lang w:val="ru-RU"/>
              </w:rPr>
              <w:t xml:space="preserve">4, </w:t>
            </w:r>
            <w:r w:rsidRPr="00F850AD">
              <w:rPr>
                <w:b/>
                <w:lang w:val="ru-RU"/>
              </w:rPr>
              <w:t>або</w:t>
            </w:r>
          </w:p>
          <w:p w:rsidR="006E7BB3" w:rsidRPr="00F850AD" w:rsidRDefault="006E7BB3" w:rsidP="006561D7">
            <w:pPr>
              <w:pStyle w:val="PURBullet"/>
              <w:numPr>
                <w:ilvl w:val="0"/>
                <w:numId w:val="21"/>
              </w:numPr>
              <w:rPr>
                <w:lang w:val="ru-RU"/>
              </w:rPr>
            </w:pPr>
            <w:r w:rsidRPr="00F850AD">
              <w:rPr>
                <w:lang w:val="ru-RU"/>
              </w:rPr>
              <w:t xml:space="preserve">Ліцензія на підписку користувача для випуску </w:t>
            </w:r>
            <w:r w:rsidRPr="00F850AD">
              <w:t>Office</w:t>
            </w:r>
            <w:r w:rsidR="00324F9F">
              <w:t> </w:t>
            </w:r>
            <w:r w:rsidRPr="00F850AD">
              <w:rPr>
                <w:lang w:val="ru-RU"/>
              </w:rPr>
              <w:t>365</w:t>
            </w:r>
            <w:r w:rsidR="00324F9F">
              <w:t> </w:t>
            </w:r>
            <w:r w:rsidRPr="00F850AD">
              <w:t>Midsize</w:t>
            </w:r>
            <w:r w:rsidRPr="00F850AD">
              <w:rPr>
                <w:lang w:val="ru-RU"/>
              </w:rPr>
              <w:t xml:space="preserve"> </w:t>
            </w:r>
            <w:r w:rsidRPr="00F850AD">
              <w:t>Business</w:t>
            </w:r>
            <w:r w:rsidRPr="00F850AD">
              <w:rPr>
                <w:lang w:val="ru-RU"/>
              </w:rPr>
              <w:t xml:space="preserve"> </w:t>
            </w:r>
          </w:p>
        </w:tc>
      </w:tr>
    </w:tbl>
    <w:p w:rsidR="006E7BB3" w:rsidRPr="00F850AD" w:rsidRDefault="006E7BB3" w:rsidP="006E7BB3">
      <w:pPr>
        <w:pStyle w:val="PURBlueBGHeader"/>
        <w:rPr>
          <w:lang w:val="ru-RU"/>
        </w:rPr>
      </w:pPr>
      <w:r w:rsidRPr="00F850AD">
        <w:rPr>
          <w:lang w:val="ru-RU"/>
        </w:rPr>
        <w:t xml:space="preserve">Додаткові умови, що застосовуються до </w:t>
      </w:r>
      <w:r w:rsidRPr="00F850AD">
        <w:t>Office</w:t>
      </w:r>
      <w:r w:rsidRPr="00F850AD">
        <w:rPr>
          <w:lang w:val="ru-RU"/>
        </w:rPr>
        <w:t xml:space="preserve"> 365 </w:t>
      </w:r>
      <w:r w:rsidRPr="00F850AD">
        <w:t>ProPlus</w:t>
      </w:r>
      <w:r w:rsidRPr="00F850AD">
        <w:rPr>
          <w:lang w:val="ru-RU"/>
        </w:rPr>
        <w:t xml:space="preserve"> (наведені нижче додаткові умови застосовуються до всіх застосунків </w:t>
      </w:r>
      <w:r w:rsidRPr="00F850AD">
        <w:t>Office</w:t>
      </w:r>
      <w:r w:rsidRPr="00F850AD">
        <w:rPr>
          <w:lang w:val="ru-RU"/>
        </w:rPr>
        <w:t xml:space="preserve"> 365)</w:t>
      </w:r>
    </w:p>
    <w:p w:rsidR="00111856" w:rsidRPr="00F850AD" w:rsidRDefault="00111856" w:rsidP="00FC3E31">
      <w:pPr>
        <w:pStyle w:val="PURBlueStrong-Indented"/>
        <w:spacing w:after="120"/>
        <w:ind w:left="274"/>
        <w:rPr>
          <w:spacing w:val="0"/>
          <w:lang w:val="ru-RU"/>
        </w:rPr>
      </w:pPr>
      <w:r w:rsidRPr="00F850AD">
        <w:rPr>
          <w:spacing w:val="0"/>
          <w:lang w:val="ru-RU"/>
        </w:rPr>
        <w:t>Відповідні повідомлення:</w:t>
      </w:r>
      <w:r w:rsidR="007C3CC6" w:rsidRPr="00F850AD">
        <w:rPr>
          <w:spacing w:val="0"/>
          <w:lang w:val="ru-RU"/>
        </w:rPr>
        <w:t xml:space="preserve"> </w:t>
      </w:r>
      <w:r w:rsidRPr="00F850AD">
        <w:rPr>
          <w:rFonts w:eastAsia="MS Mincho" w:cs="Arial"/>
          <w:smallCaps w:val="0"/>
          <w:color w:val="auto"/>
          <w:spacing w:val="0"/>
          <w:szCs w:val="18"/>
          <w:lang w:val="ru-RU"/>
        </w:rPr>
        <w:t xml:space="preserve">застосовується Повідомлення для Карт </w:t>
      </w:r>
      <w:r w:rsidRPr="00F850AD">
        <w:rPr>
          <w:rFonts w:eastAsia="MS Mincho" w:cs="Arial"/>
          <w:smallCaps w:val="0"/>
          <w:color w:val="auto"/>
          <w:spacing w:val="0"/>
          <w:szCs w:val="18"/>
        </w:rPr>
        <w:t>Bing</w:t>
      </w:r>
      <w:r w:rsidRPr="00F850AD">
        <w:rPr>
          <w:rFonts w:eastAsia="MS Mincho" w:cs="Arial"/>
          <w:smallCaps w:val="0"/>
          <w:color w:val="auto"/>
          <w:spacing w:val="0"/>
          <w:szCs w:val="18"/>
          <w:lang w:val="ru-RU"/>
        </w:rPr>
        <w:t xml:space="preserve"> у </w:t>
      </w:r>
      <w:hyperlink r:id="rId39" w:anchor="_Sec10" w:history="1">
        <w:hyperlink w:anchor="Appendix_1" w:history="1">
          <w:r w:rsidR="00FC3E31" w:rsidRPr="006C3A7D">
            <w:rPr>
              <w:rStyle w:val="Hyperlink"/>
              <w:smallCaps w:val="0"/>
              <w:spacing w:val="0"/>
              <w:lang w:val="ru-RU"/>
            </w:rPr>
            <w:t>Додатку 1</w:t>
          </w:r>
        </w:hyperlink>
      </w:hyperlink>
      <w:r w:rsidRPr="00F850AD">
        <w:rPr>
          <w:rFonts w:eastAsia="MS Mincho" w:cs="Arial"/>
          <w:smallCaps w:val="0"/>
          <w:color w:val="auto"/>
          <w:spacing w:val="0"/>
          <w:szCs w:val="18"/>
          <w:lang w:val="ru-RU"/>
        </w:rPr>
        <w:t>.</w:t>
      </w:r>
    </w:p>
    <w:p w:rsidR="006E7BB3" w:rsidRPr="00F850AD" w:rsidRDefault="006E7BB3" w:rsidP="006E7BB3">
      <w:pPr>
        <w:pStyle w:val="PURBlueStrong-Indented"/>
        <w:spacing w:before="120"/>
        <w:ind w:left="274"/>
        <w:rPr>
          <w:spacing w:val="0"/>
        </w:rPr>
      </w:pPr>
      <w:r w:rsidRPr="00F850AD">
        <w:rPr>
          <w:spacing w:val="0"/>
        </w:rPr>
        <w:t>Смартфони та планшети</w:t>
      </w:r>
    </w:p>
    <w:p w:rsidR="006E7BB3" w:rsidRPr="00F850AD" w:rsidRDefault="006E7BB3" w:rsidP="006561D7">
      <w:pPr>
        <w:pStyle w:val="PURBullet-Indented"/>
        <w:widowControl w:val="0"/>
        <w:numPr>
          <w:ilvl w:val="0"/>
          <w:numId w:val="76"/>
        </w:numPr>
      </w:pPr>
      <w:r w:rsidRPr="00F850AD">
        <w:t xml:space="preserve">Кожен користувач, якому призначається ліцензія на передплату користувача, може активувати програмне забезпечення Microsoft Office Mobile для </w:t>
      </w:r>
      <w:r w:rsidRPr="00F850AD">
        <w:rPr>
          <w:color w:val="000000" w:themeColor="text1"/>
        </w:rPr>
        <w:t>створення, редагування та зберігання документів на максимум п’яти своїх смартфонах і п’яти планшетах.</w:t>
      </w:r>
    </w:p>
    <w:p w:rsidR="006E7BB3" w:rsidRPr="00F850AD" w:rsidRDefault="006E7BB3" w:rsidP="006561D7">
      <w:pPr>
        <w:pStyle w:val="PURBullet-Indented"/>
        <w:numPr>
          <w:ilvl w:val="0"/>
          <w:numId w:val="76"/>
        </w:numPr>
        <w:rPr>
          <w:lang w:val="ru-RU"/>
        </w:rPr>
      </w:pPr>
      <w:r w:rsidRPr="00F850AD">
        <w:rPr>
          <w:lang w:val="ru-RU"/>
        </w:rPr>
        <w:t xml:space="preserve">Умови використання, які надаються разом із програмним забезпеченням </w:t>
      </w:r>
      <w:r w:rsidRPr="00F850AD">
        <w:t>Microsoft</w:t>
      </w:r>
      <w:r w:rsidRPr="00F850AD">
        <w:rPr>
          <w:lang w:val="ru-RU"/>
        </w:rPr>
        <w:t xml:space="preserve"> </w:t>
      </w:r>
      <w:r w:rsidRPr="00F850AD">
        <w:t>Office</w:t>
      </w:r>
      <w:r w:rsidRPr="00F850AD">
        <w:rPr>
          <w:lang w:val="ru-RU"/>
        </w:rPr>
        <w:t xml:space="preserve"> </w:t>
      </w:r>
      <w:r w:rsidRPr="00F850AD">
        <w:t>Mobile</w:t>
      </w:r>
      <w:r w:rsidRPr="00F850AD">
        <w:rPr>
          <w:lang w:val="ru-RU"/>
        </w:rPr>
        <w:t>, мають переважну силу у</w:t>
      </w:r>
      <w:r w:rsidR="00324F9F">
        <w:t> </w:t>
      </w:r>
      <w:r w:rsidRPr="00F850AD">
        <w:rPr>
          <w:lang w:val="ru-RU"/>
        </w:rPr>
        <w:t>випадках, коли вони суперечать цим Правам на використання продуктів.*</w:t>
      </w:r>
      <w:r w:rsidR="007C3CC6" w:rsidRPr="00F850AD">
        <w:rPr>
          <w:lang w:val="ru-RU"/>
        </w:rPr>
        <w:t xml:space="preserve"> </w:t>
      </w:r>
    </w:p>
    <w:p w:rsidR="006E7BB3" w:rsidRPr="00F850AD" w:rsidRDefault="006E7BB3" w:rsidP="006561D7">
      <w:pPr>
        <w:pStyle w:val="PURBullet-Indented"/>
        <w:numPr>
          <w:ilvl w:val="0"/>
          <w:numId w:val="76"/>
        </w:numPr>
        <w:rPr>
          <w:lang w:val="ru-RU"/>
        </w:rPr>
      </w:pPr>
      <w:r w:rsidRPr="00F850AD">
        <w:rPr>
          <w:lang w:val="ru-RU"/>
        </w:rPr>
        <w:t xml:space="preserve">Ваше право інсталювати та використовувати програмне забезпечення </w:t>
      </w:r>
      <w:r w:rsidRPr="00F850AD">
        <w:t>Microsoft</w:t>
      </w:r>
      <w:r w:rsidRPr="00F850AD">
        <w:rPr>
          <w:lang w:val="ru-RU"/>
        </w:rPr>
        <w:t xml:space="preserve"> </w:t>
      </w:r>
      <w:r w:rsidRPr="00F850AD">
        <w:t>Office</w:t>
      </w:r>
      <w:r w:rsidRPr="00F850AD">
        <w:rPr>
          <w:lang w:val="ru-RU"/>
        </w:rPr>
        <w:t xml:space="preserve"> </w:t>
      </w:r>
      <w:r w:rsidRPr="00F850AD">
        <w:t>Mobile</w:t>
      </w:r>
      <w:r w:rsidRPr="00F850AD">
        <w:rPr>
          <w:lang w:val="ru-RU"/>
        </w:rPr>
        <w:t xml:space="preserve"> на своїх пристроях не</w:t>
      </w:r>
      <w:r w:rsidR="00324F9F">
        <w:t> </w:t>
      </w:r>
      <w:r w:rsidRPr="00F850AD">
        <w:rPr>
          <w:lang w:val="ru-RU"/>
        </w:rPr>
        <w:t>створює та не розширює жодне зобов’язання щодо гарантії або підтримки обладнання чи іншого програмного забезпечення, яке використовується на пристроях.</w:t>
      </w:r>
    </w:p>
    <w:p w:rsidR="006E7BB3" w:rsidRPr="00F850AD" w:rsidRDefault="006E7BB3" w:rsidP="00A95B46">
      <w:pPr>
        <w:pStyle w:val="PURBlueStrong-Indented"/>
        <w:keepNext w:val="0"/>
        <w:keepLines w:val="0"/>
        <w:ind w:left="274"/>
        <w:rPr>
          <w:spacing w:val="0"/>
          <w:lang w:val="ru-RU"/>
        </w:rPr>
      </w:pPr>
      <w:r w:rsidRPr="00F850AD">
        <w:rPr>
          <w:spacing w:val="0"/>
          <w:lang w:val="ru-RU"/>
        </w:rPr>
        <w:t xml:space="preserve">* </w:t>
      </w:r>
      <w:r w:rsidRPr="00F850AD">
        <w:rPr>
          <w:smallCaps w:val="0"/>
          <w:color w:val="auto"/>
          <w:spacing w:val="0"/>
          <w:lang w:val="ru-RU"/>
        </w:rPr>
        <w:t xml:space="preserve">Див. також розділ </w:t>
      </w:r>
      <w:r w:rsidR="00A95B46" w:rsidRPr="00A95B46">
        <w:rPr>
          <w:smallCaps w:val="0"/>
          <w:color w:val="auto"/>
          <w:spacing w:val="0"/>
          <w:lang w:val="ru-RU"/>
        </w:rPr>
        <w:t>“</w:t>
      </w:r>
      <w:r w:rsidRPr="00F850AD">
        <w:rPr>
          <w:smallCaps w:val="0"/>
          <w:color w:val="auto"/>
          <w:spacing w:val="0"/>
          <w:lang w:val="ru-RU"/>
        </w:rPr>
        <w:t>Використання інших веб-сайтів, застосунків і служб</w:t>
      </w:r>
      <w:r w:rsidR="00A95B46" w:rsidRPr="00A95B46">
        <w:rPr>
          <w:smallCaps w:val="0"/>
          <w:color w:val="auto"/>
          <w:spacing w:val="0"/>
          <w:lang w:val="ru-RU"/>
        </w:rPr>
        <w:t>”</w:t>
      </w:r>
      <w:r w:rsidRPr="00F850AD">
        <w:rPr>
          <w:smallCaps w:val="0"/>
          <w:color w:val="auto"/>
          <w:spacing w:val="0"/>
          <w:lang w:val="ru-RU"/>
        </w:rPr>
        <w:t xml:space="preserve"> для Онлайнових служб у цих Правах на використання онлайнових служб.</w:t>
      </w:r>
    </w:p>
    <w:p w:rsidR="006E7BB3" w:rsidRPr="00F850AD" w:rsidRDefault="006E7BB3" w:rsidP="00324F9F">
      <w:pPr>
        <w:pStyle w:val="PURBlueStrong-Indented"/>
        <w:ind w:left="274"/>
        <w:rPr>
          <w:spacing w:val="0"/>
          <w:lang w:val="ru-RU"/>
        </w:rPr>
      </w:pPr>
      <w:r w:rsidRPr="00F850AD">
        <w:rPr>
          <w:spacing w:val="0"/>
          <w:lang w:val="ru-RU"/>
        </w:rPr>
        <w:t xml:space="preserve">Використання </w:t>
      </w:r>
      <w:r w:rsidRPr="00F850AD">
        <w:rPr>
          <w:spacing w:val="0"/>
        </w:rPr>
        <w:t>Office</w:t>
      </w:r>
      <w:r w:rsidRPr="00F850AD">
        <w:rPr>
          <w:spacing w:val="0"/>
          <w:lang w:val="ru-RU"/>
        </w:rPr>
        <w:t xml:space="preserve"> </w:t>
      </w:r>
      <w:r w:rsidRPr="00F850AD">
        <w:rPr>
          <w:spacing w:val="0"/>
        </w:rPr>
        <w:t>Home</w:t>
      </w:r>
      <w:r w:rsidRPr="00F850AD">
        <w:rPr>
          <w:spacing w:val="0"/>
          <w:lang w:val="ru-RU"/>
        </w:rPr>
        <w:t xml:space="preserve"> &amp; </w:t>
      </w:r>
      <w:r w:rsidRPr="00F850AD">
        <w:rPr>
          <w:spacing w:val="0"/>
        </w:rPr>
        <w:t>Student</w:t>
      </w:r>
      <w:r w:rsidRPr="00F850AD">
        <w:rPr>
          <w:spacing w:val="0"/>
          <w:lang w:val="ru-RU"/>
        </w:rPr>
        <w:t xml:space="preserve"> 2013 </w:t>
      </w:r>
      <w:r w:rsidRPr="00F850AD">
        <w:rPr>
          <w:spacing w:val="0"/>
        </w:rPr>
        <w:t>RT</w:t>
      </w:r>
      <w:r w:rsidRPr="00F850AD">
        <w:rPr>
          <w:spacing w:val="0"/>
          <w:lang w:val="ru-RU"/>
        </w:rPr>
        <w:t xml:space="preserve"> в комерційних цілях</w:t>
      </w:r>
    </w:p>
    <w:p w:rsidR="006E7BB3" w:rsidRPr="00F850AD" w:rsidRDefault="006E7BB3" w:rsidP="006561D7">
      <w:pPr>
        <w:pStyle w:val="PURBullet-Indented"/>
        <w:keepNext/>
        <w:keepLines/>
        <w:numPr>
          <w:ilvl w:val="0"/>
          <w:numId w:val="46"/>
        </w:numPr>
        <w:spacing w:line="240" w:lineRule="auto"/>
        <w:rPr>
          <w:lang w:val="ru-RU"/>
        </w:rPr>
      </w:pPr>
      <w:r w:rsidRPr="00F850AD">
        <w:rPr>
          <w:lang w:val="ru-RU"/>
        </w:rPr>
        <w:t>Ваша ліцензія на підписку користувача змінює ваше право на використання програмного забезпечення за ліцензією для</w:t>
      </w:r>
      <w:r w:rsidR="00324F9F">
        <w:t> </w:t>
      </w:r>
      <w:r w:rsidRPr="00F850AD">
        <w:t>Office</w:t>
      </w:r>
      <w:r w:rsidRPr="00F850AD">
        <w:rPr>
          <w:lang w:val="ru-RU"/>
        </w:rPr>
        <w:t xml:space="preserve"> </w:t>
      </w:r>
      <w:r w:rsidRPr="00F850AD">
        <w:t>Home</w:t>
      </w:r>
      <w:r w:rsidRPr="00F850AD">
        <w:rPr>
          <w:lang w:val="ru-RU"/>
        </w:rPr>
        <w:t xml:space="preserve"> &amp; </w:t>
      </w:r>
      <w:r w:rsidRPr="00F850AD">
        <w:t>Student</w:t>
      </w:r>
      <w:r w:rsidRPr="00F850AD">
        <w:rPr>
          <w:lang w:val="ru-RU"/>
        </w:rPr>
        <w:t xml:space="preserve"> 2013 </w:t>
      </w:r>
      <w:r w:rsidRPr="00F850AD">
        <w:t>RT</w:t>
      </w:r>
      <w:r w:rsidRPr="00F850AD">
        <w:rPr>
          <w:lang w:val="ru-RU"/>
        </w:rPr>
        <w:t xml:space="preserve">, придбаною окремо, скасовуючи заборону на комерційне використання програмного забезпечення. </w:t>
      </w:r>
    </w:p>
    <w:p w:rsidR="006E7BB3" w:rsidRPr="00F850AD" w:rsidRDefault="006E7BB3" w:rsidP="00A95B46">
      <w:pPr>
        <w:pStyle w:val="PURBullet-Indented"/>
        <w:numPr>
          <w:ilvl w:val="0"/>
          <w:numId w:val="46"/>
        </w:numPr>
        <w:rPr>
          <w:lang w:val="ru-RU"/>
        </w:rPr>
      </w:pPr>
      <w:r w:rsidRPr="00F850AD">
        <w:rPr>
          <w:lang w:val="ru-RU"/>
        </w:rPr>
        <w:t xml:space="preserve">Ви можете надати дозвіл користувачу, якому призначено ліцензію на підписку користувача, на використання випуску </w:t>
      </w:r>
      <w:r w:rsidR="00A95B46" w:rsidRPr="00A95B46">
        <w:rPr>
          <w:lang w:val="ru-RU"/>
        </w:rPr>
        <w:t>“</w:t>
      </w:r>
      <w:r w:rsidRPr="00F850AD">
        <w:t>Office</w:t>
      </w:r>
      <w:r w:rsidRPr="00F850AD">
        <w:rPr>
          <w:lang w:val="ru-RU"/>
        </w:rPr>
        <w:t xml:space="preserve"> Для дому та навчання 2013 </w:t>
      </w:r>
      <w:r w:rsidRPr="00F850AD">
        <w:t>RT</w:t>
      </w:r>
      <w:r w:rsidR="00A95B46" w:rsidRPr="00A95B46">
        <w:rPr>
          <w:lang w:val="ru-RU"/>
        </w:rPr>
        <w:t>”</w:t>
      </w:r>
      <w:r w:rsidRPr="00F850AD">
        <w:rPr>
          <w:lang w:val="ru-RU"/>
        </w:rPr>
        <w:t>, як зазначено в цьому документі, протягом строку дії підписки.</w:t>
      </w:r>
    </w:p>
    <w:p w:rsidR="006E7BB3" w:rsidRPr="00F850AD" w:rsidRDefault="006E7BB3" w:rsidP="006561D7">
      <w:pPr>
        <w:pStyle w:val="PURBullet-Indented"/>
        <w:numPr>
          <w:ilvl w:val="0"/>
          <w:numId w:val="46"/>
        </w:numPr>
        <w:rPr>
          <w:lang w:val="ru-RU"/>
        </w:rPr>
      </w:pPr>
      <w:r w:rsidRPr="00F850AD">
        <w:rPr>
          <w:lang w:val="ru-RU"/>
        </w:rPr>
        <w:t>Окрім випадків, якщо комерційне використання програмного забезпечення дозволено, будь-яке використання підлягає</w:t>
      </w:r>
      <w:r w:rsidR="00324F9F">
        <w:t> </w:t>
      </w:r>
      <w:r w:rsidRPr="00F850AD">
        <w:rPr>
          <w:lang w:val="ru-RU"/>
        </w:rPr>
        <w:t>дії</w:t>
      </w:r>
      <w:r w:rsidR="00324F9F">
        <w:t> </w:t>
      </w:r>
      <w:r w:rsidRPr="00F850AD">
        <w:rPr>
          <w:lang w:val="ru-RU"/>
        </w:rPr>
        <w:t xml:space="preserve">умовам і правам на використання, наданим ліцензією для </w:t>
      </w:r>
      <w:r w:rsidRPr="00F850AD">
        <w:t>Office</w:t>
      </w:r>
      <w:r w:rsidRPr="00F850AD">
        <w:rPr>
          <w:lang w:val="ru-RU"/>
        </w:rPr>
        <w:t xml:space="preserve"> </w:t>
      </w:r>
      <w:r w:rsidRPr="00F850AD">
        <w:t>Home</w:t>
      </w:r>
      <w:r w:rsidRPr="00F850AD">
        <w:rPr>
          <w:lang w:val="ru-RU"/>
        </w:rPr>
        <w:t xml:space="preserve"> &amp; </w:t>
      </w:r>
      <w:r w:rsidRPr="00F850AD">
        <w:t>Student</w:t>
      </w:r>
      <w:r w:rsidRPr="00F850AD">
        <w:rPr>
          <w:lang w:val="ru-RU"/>
        </w:rPr>
        <w:t xml:space="preserve"> 2013 </w:t>
      </w:r>
      <w:r w:rsidRPr="00F850AD">
        <w:t>RT</w:t>
      </w:r>
      <w:r w:rsidRPr="00F850AD">
        <w:rPr>
          <w:lang w:val="ru-RU"/>
        </w:rPr>
        <w:t xml:space="preserve">. </w:t>
      </w:r>
    </w:p>
    <w:p w:rsidR="006E7BB3" w:rsidRPr="00F850AD" w:rsidRDefault="006E7BB3" w:rsidP="00A95B46">
      <w:pPr>
        <w:pStyle w:val="PURBullet-Indented"/>
        <w:numPr>
          <w:ilvl w:val="0"/>
          <w:numId w:val="46"/>
        </w:numPr>
        <w:rPr>
          <w:lang w:val="ru-RU"/>
        </w:rPr>
      </w:pPr>
      <w:r w:rsidRPr="00F850AD">
        <w:rPr>
          <w:lang w:val="ru-RU"/>
        </w:rPr>
        <w:t>Придбання служби не створює та не розширює жодну гарантію або зобов’язання щодо підтримки за ліцензією для</w:t>
      </w:r>
      <w:r w:rsidR="00324F9F">
        <w:t> </w:t>
      </w:r>
      <w:r w:rsidRPr="00F850AD">
        <w:rPr>
          <w:lang w:val="ru-RU"/>
        </w:rPr>
        <w:t xml:space="preserve">випуску </w:t>
      </w:r>
      <w:r w:rsidR="00A95B46" w:rsidRPr="00A95B46">
        <w:rPr>
          <w:lang w:val="ru-RU"/>
        </w:rPr>
        <w:t>“</w:t>
      </w:r>
      <w:r w:rsidRPr="00F850AD">
        <w:t>Office</w:t>
      </w:r>
      <w:r w:rsidRPr="00F850AD">
        <w:rPr>
          <w:lang w:val="ru-RU"/>
        </w:rPr>
        <w:t xml:space="preserve"> Для дому та навчання 2013 </w:t>
      </w:r>
      <w:r w:rsidRPr="00F850AD">
        <w:t>RT</w:t>
      </w:r>
      <w:r w:rsidR="00A95B46" w:rsidRPr="00A95B46">
        <w:rPr>
          <w:lang w:val="ru-RU"/>
        </w:rPr>
        <w:t>”</w:t>
      </w:r>
      <w:r w:rsidRPr="00F850AD">
        <w:rPr>
          <w:lang w:val="ru-RU"/>
        </w:rPr>
        <w:t>.</w:t>
      </w:r>
    </w:p>
    <w:p w:rsidR="00E31EAC" w:rsidRPr="00F850AD" w:rsidRDefault="00E31EAC" w:rsidP="00E31EAC">
      <w:pPr>
        <w:pStyle w:val="PURBlueStrong-Indented"/>
        <w:ind w:left="288"/>
        <w:rPr>
          <w:spacing w:val="0"/>
          <w:lang w:val="ru-RU"/>
        </w:rPr>
      </w:pPr>
      <w:r w:rsidRPr="00F850AD">
        <w:rPr>
          <w:spacing w:val="0"/>
          <w:lang w:val="ru-RU"/>
        </w:rPr>
        <w:lastRenderedPageBreak/>
        <w:t xml:space="preserve">Умови ліцензії для сервера </w:t>
      </w:r>
      <w:r w:rsidRPr="00F850AD">
        <w:rPr>
          <w:spacing w:val="0"/>
        </w:rPr>
        <w:t>Office</w:t>
      </w:r>
      <w:r w:rsidRPr="00F850AD">
        <w:rPr>
          <w:spacing w:val="0"/>
          <w:lang w:val="ru-RU"/>
        </w:rPr>
        <w:t xml:space="preserve"> </w:t>
      </w:r>
      <w:r w:rsidRPr="00F850AD">
        <w:rPr>
          <w:spacing w:val="0"/>
        </w:rPr>
        <w:t>Web</w:t>
      </w:r>
      <w:r w:rsidRPr="00F850AD">
        <w:rPr>
          <w:spacing w:val="0"/>
          <w:lang w:val="ru-RU"/>
        </w:rPr>
        <w:t xml:space="preserve"> </w:t>
      </w:r>
      <w:r w:rsidRPr="00F850AD">
        <w:rPr>
          <w:spacing w:val="0"/>
        </w:rPr>
        <w:t>Apps</w:t>
      </w:r>
      <w:r w:rsidRPr="00F850AD">
        <w:rPr>
          <w:spacing w:val="0"/>
          <w:lang w:val="ru-RU"/>
        </w:rPr>
        <w:t xml:space="preserve"> </w:t>
      </w:r>
      <w:r w:rsidRPr="00F850AD">
        <w:rPr>
          <w:spacing w:val="0"/>
        </w:rPr>
        <w:t>Server</w:t>
      </w:r>
      <w:r w:rsidRPr="00F850AD">
        <w:rPr>
          <w:spacing w:val="0"/>
          <w:lang w:val="ru-RU"/>
        </w:rPr>
        <w:t xml:space="preserve"> 2013</w:t>
      </w:r>
    </w:p>
    <w:p w:rsidR="00E31EAC" w:rsidRPr="00F850AD" w:rsidRDefault="00E31EAC" w:rsidP="00324F9F">
      <w:pPr>
        <w:pStyle w:val="PURBreadcrumb"/>
        <w:spacing w:before="0" w:after="60"/>
        <w:ind w:left="288"/>
        <w:jc w:val="left"/>
        <w:rPr>
          <w:lang w:val="ru-RU"/>
        </w:rPr>
      </w:pPr>
      <w:r w:rsidRPr="00F850AD">
        <w:rPr>
          <w:rFonts w:ascii="Arial" w:hAnsi="Arial"/>
          <w:color w:val="auto"/>
          <w:sz w:val="18"/>
          <w:lang w:val="ru-RU"/>
        </w:rPr>
        <w:t xml:space="preserve">Якщо програмне забезпечення </w:t>
      </w:r>
      <w:r w:rsidRPr="00F850AD">
        <w:rPr>
          <w:rFonts w:ascii="Arial" w:hAnsi="Arial"/>
          <w:color w:val="auto"/>
          <w:sz w:val="18"/>
        </w:rPr>
        <w:t>Office</w:t>
      </w:r>
      <w:r w:rsidRPr="00F850AD">
        <w:rPr>
          <w:rFonts w:ascii="Arial" w:hAnsi="Arial"/>
          <w:color w:val="auto"/>
          <w:sz w:val="18"/>
          <w:lang w:val="ru-RU"/>
        </w:rPr>
        <w:t xml:space="preserve"> </w:t>
      </w:r>
      <w:r w:rsidRPr="00F850AD">
        <w:rPr>
          <w:rFonts w:ascii="Arial" w:hAnsi="Arial"/>
          <w:color w:val="auto"/>
          <w:sz w:val="18"/>
        </w:rPr>
        <w:t>Web</w:t>
      </w:r>
      <w:r w:rsidRPr="00F850AD">
        <w:rPr>
          <w:rFonts w:ascii="Arial" w:hAnsi="Arial"/>
          <w:color w:val="auto"/>
          <w:sz w:val="18"/>
          <w:lang w:val="ru-RU"/>
        </w:rPr>
        <w:t xml:space="preserve"> </w:t>
      </w:r>
      <w:r w:rsidRPr="00F850AD">
        <w:rPr>
          <w:rFonts w:ascii="Arial" w:hAnsi="Arial"/>
          <w:color w:val="auto"/>
          <w:sz w:val="18"/>
        </w:rPr>
        <w:t>Apps</w:t>
      </w:r>
      <w:r w:rsidRPr="00F850AD">
        <w:rPr>
          <w:rFonts w:ascii="Arial" w:hAnsi="Arial"/>
          <w:color w:val="auto"/>
          <w:sz w:val="18"/>
          <w:lang w:val="ru-RU"/>
        </w:rPr>
        <w:t xml:space="preserve"> </w:t>
      </w:r>
      <w:r w:rsidRPr="00F850AD">
        <w:rPr>
          <w:rFonts w:ascii="Arial" w:hAnsi="Arial"/>
          <w:color w:val="auto"/>
          <w:sz w:val="18"/>
        </w:rPr>
        <w:t>Server</w:t>
      </w:r>
      <w:r w:rsidRPr="00F850AD">
        <w:rPr>
          <w:rFonts w:ascii="Arial" w:hAnsi="Arial"/>
          <w:color w:val="auto"/>
          <w:sz w:val="18"/>
          <w:lang w:val="ru-RU"/>
        </w:rPr>
        <w:t xml:space="preserve"> 2013 включено у вашу підписку </w:t>
      </w:r>
      <w:r w:rsidRPr="00F850AD">
        <w:rPr>
          <w:rFonts w:ascii="Arial" w:hAnsi="Arial"/>
          <w:color w:val="auto"/>
          <w:sz w:val="18"/>
        </w:rPr>
        <w:t>Office</w:t>
      </w:r>
      <w:r w:rsidRPr="00F850AD">
        <w:rPr>
          <w:rFonts w:ascii="Arial" w:hAnsi="Arial"/>
          <w:color w:val="auto"/>
          <w:sz w:val="18"/>
          <w:lang w:val="ru-RU"/>
        </w:rPr>
        <w:t xml:space="preserve"> 365 </w:t>
      </w:r>
      <w:r w:rsidRPr="00F850AD">
        <w:rPr>
          <w:rFonts w:ascii="Arial" w:hAnsi="Arial"/>
          <w:color w:val="auto"/>
          <w:sz w:val="18"/>
        </w:rPr>
        <w:t>ProPlus</w:t>
      </w:r>
      <w:r w:rsidRPr="00F850AD">
        <w:rPr>
          <w:rFonts w:ascii="Arial" w:hAnsi="Arial"/>
          <w:color w:val="auto"/>
          <w:sz w:val="18"/>
          <w:lang w:val="ru-RU"/>
        </w:rPr>
        <w:t>, ліцензовану за</w:t>
      </w:r>
      <w:r w:rsidR="00324F9F">
        <w:rPr>
          <w:rFonts w:ascii="Arial" w:hAnsi="Arial"/>
          <w:color w:val="auto"/>
          <w:sz w:val="18"/>
        </w:rPr>
        <w:t> </w:t>
      </w:r>
      <w:r w:rsidRPr="00F850AD">
        <w:rPr>
          <w:rFonts w:ascii="Arial" w:hAnsi="Arial"/>
          <w:color w:val="auto"/>
          <w:sz w:val="18"/>
          <w:lang w:val="ru-RU"/>
        </w:rPr>
        <w:t xml:space="preserve">угодою корпоративного ліцензування, використання його вами підлягає дії умов, які надаються із програмним забезпеченням </w:t>
      </w:r>
      <w:r w:rsidRPr="00F850AD">
        <w:rPr>
          <w:rFonts w:ascii="Arial" w:hAnsi="Arial"/>
          <w:color w:val="auto"/>
          <w:sz w:val="18"/>
        </w:rPr>
        <w:t>Office</w:t>
      </w:r>
      <w:r w:rsidRPr="00F850AD">
        <w:rPr>
          <w:rFonts w:ascii="Arial" w:hAnsi="Arial"/>
          <w:color w:val="auto"/>
          <w:sz w:val="18"/>
          <w:lang w:val="ru-RU"/>
        </w:rPr>
        <w:t xml:space="preserve"> </w:t>
      </w:r>
      <w:r w:rsidRPr="00F850AD">
        <w:rPr>
          <w:rFonts w:ascii="Arial" w:hAnsi="Arial"/>
          <w:color w:val="auto"/>
          <w:sz w:val="18"/>
        </w:rPr>
        <w:t>Web</w:t>
      </w:r>
      <w:r w:rsidRPr="00F850AD">
        <w:rPr>
          <w:rFonts w:ascii="Arial" w:hAnsi="Arial"/>
          <w:color w:val="auto"/>
          <w:sz w:val="18"/>
          <w:lang w:val="ru-RU"/>
        </w:rPr>
        <w:t xml:space="preserve"> </w:t>
      </w:r>
      <w:r w:rsidRPr="00F850AD">
        <w:rPr>
          <w:rFonts w:ascii="Arial" w:hAnsi="Arial"/>
          <w:color w:val="auto"/>
          <w:sz w:val="18"/>
        </w:rPr>
        <w:t>Apps</w:t>
      </w:r>
      <w:r w:rsidRPr="00F850AD">
        <w:rPr>
          <w:rFonts w:ascii="Arial" w:hAnsi="Arial"/>
          <w:color w:val="auto"/>
          <w:sz w:val="18"/>
          <w:lang w:val="ru-RU"/>
        </w:rPr>
        <w:t xml:space="preserve"> </w:t>
      </w:r>
      <w:r w:rsidRPr="00F850AD">
        <w:rPr>
          <w:rFonts w:ascii="Arial" w:hAnsi="Arial"/>
          <w:color w:val="auto"/>
          <w:sz w:val="18"/>
        </w:rPr>
        <w:t>Server</w:t>
      </w:r>
      <w:r w:rsidRPr="00F850AD">
        <w:rPr>
          <w:rFonts w:ascii="Arial" w:hAnsi="Arial"/>
          <w:color w:val="auto"/>
          <w:sz w:val="18"/>
          <w:lang w:val="ru-RU"/>
        </w:rPr>
        <w:t xml:space="preserve"> 2013. Ви повинні прийняти ці умови ліцензії, щоб використовувати програмне забезпечення.</w:t>
      </w:r>
      <w:r w:rsidR="007C3CC6" w:rsidRPr="00F850AD">
        <w:rPr>
          <w:rFonts w:ascii="Arial" w:hAnsi="Arial"/>
          <w:color w:val="auto"/>
          <w:sz w:val="18"/>
          <w:lang w:val="ru-RU"/>
        </w:rPr>
        <w:t xml:space="preserve"> </w:t>
      </w:r>
      <w:r w:rsidRPr="00F850AD">
        <w:rPr>
          <w:rFonts w:ascii="Arial" w:hAnsi="Arial"/>
          <w:color w:val="auto"/>
          <w:sz w:val="18"/>
          <w:lang w:val="ru-RU"/>
        </w:rPr>
        <w:t xml:space="preserve">Це положення не застосовується, якщо ви отримуєте ліцензію за Угодою </w:t>
      </w:r>
      <w:r w:rsidRPr="00F850AD">
        <w:rPr>
          <w:rFonts w:ascii="Arial" w:hAnsi="Arial"/>
          <w:color w:val="auto"/>
          <w:sz w:val="18"/>
        </w:rPr>
        <w:t>Microsoft</w:t>
      </w:r>
      <w:r w:rsidRPr="00F850AD">
        <w:rPr>
          <w:rFonts w:ascii="Arial" w:hAnsi="Arial"/>
          <w:color w:val="auto"/>
          <w:sz w:val="18"/>
          <w:lang w:val="ru-RU"/>
        </w:rPr>
        <w:t xml:space="preserve"> </w:t>
      </w:r>
      <w:r w:rsidRPr="00F850AD">
        <w:rPr>
          <w:rFonts w:ascii="Arial" w:hAnsi="Arial"/>
          <w:color w:val="auto"/>
          <w:sz w:val="18"/>
        </w:rPr>
        <w:t>Online</w:t>
      </w:r>
      <w:r w:rsidRPr="00F850AD">
        <w:rPr>
          <w:rFonts w:ascii="Arial" w:hAnsi="Arial"/>
          <w:color w:val="auto"/>
          <w:sz w:val="18"/>
          <w:lang w:val="ru-RU"/>
        </w:rPr>
        <w:t xml:space="preserve"> </w:t>
      </w:r>
      <w:r w:rsidRPr="00F850AD">
        <w:rPr>
          <w:rFonts w:ascii="Arial" w:hAnsi="Arial"/>
          <w:color w:val="auto"/>
          <w:sz w:val="18"/>
        </w:rPr>
        <w:t>Subscription</w:t>
      </w:r>
      <w:r w:rsidRPr="00F850AD">
        <w:rPr>
          <w:rFonts w:ascii="Arial" w:hAnsi="Arial"/>
          <w:color w:val="auto"/>
          <w:sz w:val="18"/>
          <w:lang w:val="ru-RU"/>
        </w:rPr>
        <w:t xml:space="preserve"> </w:t>
      </w:r>
      <w:r w:rsidRPr="00F850AD">
        <w:rPr>
          <w:rFonts w:ascii="Arial" w:hAnsi="Arial"/>
          <w:color w:val="auto"/>
          <w:sz w:val="18"/>
        </w:rPr>
        <w:t>Agreement</w:t>
      </w:r>
      <w:r w:rsidRPr="00F850AD">
        <w:rPr>
          <w:rFonts w:ascii="Arial" w:hAnsi="Arial"/>
          <w:color w:val="auto"/>
          <w:sz w:val="18"/>
          <w:lang w:val="ru-RU"/>
        </w:rPr>
        <w:t xml:space="preserve"> або Угодою з Майкрософт про онлайнові служби.</w:t>
      </w:r>
    </w:p>
    <w:p w:rsidR="006E7BB3" w:rsidRPr="00DF0F08" w:rsidRDefault="00E60353" w:rsidP="00C16FD0">
      <w:pPr>
        <w:pStyle w:val="PURBreadcrumb"/>
        <w:spacing w:before="160" w:after="16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DF0F08">
        <w:rPr>
          <w:lang w:val="ru-RU"/>
        </w:rPr>
        <w:t xml:space="preserve"> </w:t>
      </w:r>
    </w:p>
    <w:p w:rsidR="006E7BB3" w:rsidRPr="00DF0F08" w:rsidRDefault="006E7BB3" w:rsidP="006E7BB3">
      <w:pPr>
        <w:pStyle w:val="PURProductName"/>
        <w:rPr>
          <w:lang w:val="ru-RU"/>
        </w:rPr>
      </w:pPr>
      <w:r w:rsidRPr="00F850AD">
        <w:t>Project</w:t>
      </w:r>
      <w:r w:rsidRPr="00DF0F08">
        <w:rPr>
          <w:lang w:val="ru-RU"/>
        </w:rPr>
        <w:t xml:space="preserve"> </w:t>
      </w:r>
      <w:r w:rsidRPr="00F850AD">
        <w:t>Pro</w:t>
      </w:r>
      <w:r w:rsidRPr="00DF0F08">
        <w:rPr>
          <w:lang w:val="ru-RU"/>
        </w:rPr>
        <w:t xml:space="preserve"> для </w:t>
      </w:r>
      <w:r w:rsidRPr="00F850AD">
        <w:t>Office</w:t>
      </w:r>
      <w:r w:rsidRPr="00DF0F08">
        <w:rPr>
          <w:lang w:val="ru-RU"/>
        </w:rPr>
        <w:t xml:space="preserve"> 365</w:t>
      </w:r>
      <w:r w:rsidRPr="00F850AD">
        <w:fldChar w:fldCharType="begin"/>
      </w:r>
      <w:r w:rsidRPr="00F850AD">
        <w:instrText>XE</w:instrText>
      </w:r>
      <w:r w:rsidRPr="00DF0F08">
        <w:rPr>
          <w:lang w:val="ru-RU"/>
        </w:rPr>
        <w:instrText xml:space="preserve"> "</w:instrText>
      </w:r>
      <w:r w:rsidRPr="00F850AD">
        <w:instrText>Project</w:instrText>
      </w:r>
      <w:r w:rsidRPr="00DF0F08">
        <w:rPr>
          <w:lang w:val="ru-RU"/>
        </w:rPr>
        <w:instrText xml:space="preserve"> </w:instrText>
      </w:r>
      <w:r w:rsidRPr="00F850AD">
        <w:instrText>Pro</w:instrText>
      </w:r>
      <w:r w:rsidRPr="00DF0F08">
        <w:rPr>
          <w:lang w:val="ru-RU"/>
        </w:rPr>
        <w:instrText xml:space="preserve"> для </w:instrText>
      </w:r>
      <w:r w:rsidRPr="00F850AD">
        <w:instrText>Office</w:instrText>
      </w:r>
      <w:r w:rsidRPr="00DF0F08">
        <w:rPr>
          <w:lang w:val="ru-RU"/>
        </w:rPr>
        <w:instrText xml:space="preserve"> 365"</w:instrText>
      </w:r>
      <w:r w:rsidRPr="00F850AD">
        <w:fldChar w:fldCharType="end"/>
      </w:r>
      <w:r w:rsidRPr="00F850AD">
        <w:fldChar w:fldCharType="begin"/>
      </w:r>
      <w:r w:rsidRPr="00F850AD">
        <w:instrText>TC</w:instrText>
      </w:r>
      <w:r w:rsidRPr="00DF0F08">
        <w:rPr>
          <w:lang w:val="ru-RU"/>
        </w:rPr>
        <w:instrText xml:space="preserve"> "</w:instrText>
      </w:r>
      <w:bookmarkStart w:id="270" w:name="_Toc382940207"/>
      <w:r w:rsidRPr="00F850AD">
        <w:instrText>Project</w:instrText>
      </w:r>
      <w:r w:rsidRPr="00DF0F08">
        <w:rPr>
          <w:lang w:val="ru-RU"/>
        </w:rPr>
        <w:instrText xml:space="preserve"> </w:instrText>
      </w:r>
      <w:r w:rsidRPr="00F850AD">
        <w:instrText>Pro</w:instrText>
      </w:r>
      <w:r w:rsidRPr="00DF0F08">
        <w:rPr>
          <w:lang w:val="ru-RU"/>
        </w:rPr>
        <w:instrText xml:space="preserve"> для </w:instrText>
      </w:r>
      <w:r w:rsidRPr="00F850AD">
        <w:instrText>Office</w:instrText>
      </w:r>
      <w:r w:rsidRPr="00DF0F08">
        <w:rPr>
          <w:lang w:val="ru-RU"/>
        </w:rPr>
        <w:instrText xml:space="preserve"> 365</w:instrText>
      </w:r>
      <w:bookmarkEnd w:id="270"/>
      <w:r w:rsidRPr="00DF0F08">
        <w:rPr>
          <w:lang w:val="ru-RU"/>
        </w:rPr>
        <w:instrText>" \</w:instrText>
      </w:r>
      <w:r w:rsidRPr="00F850AD">
        <w:instrText>l</w:instrText>
      </w:r>
      <w:r w:rsidRPr="00DF0F08">
        <w:rPr>
          <w:lang w:val="ru-RU"/>
        </w:rPr>
        <w:instrText xml:space="preserve"> 3 </w:instrText>
      </w:r>
      <w:r w:rsidRPr="00F850AD">
        <w:fldChar w:fldCharType="end"/>
      </w:r>
    </w:p>
    <w:p w:rsidR="006E7BB3" w:rsidRPr="00F850AD" w:rsidRDefault="006E7BB3" w:rsidP="006E7BB3">
      <w:pPr>
        <w:pStyle w:val="PURBlueBGHeader"/>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65"/>
        <w:gridCol w:w="5261"/>
      </w:tblGrid>
      <w:tr w:rsidR="006E7BB3" w:rsidRPr="00F850AD" w:rsidTr="000C3ADC">
        <w:trPr>
          <w:cnfStyle w:val="100000000000" w:firstRow="1" w:lastRow="0" w:firstColumn="0" w:lastColumn="0" w:oddVBand="0" w:evenVBand="0" w:oddHBand="0" w:evenHBand="0" w:firstRowFirstColumn="0" w:firstRowLastColumn="0" w:lastRowFirstColumn="0" w:lastRowLastColumn="0"/>
        </w:trPr>
        <w:tc>
          <w:tcPr>
            <w:tcW w:w="5322" w:type="dxa"/>
          </w:tcPr>
          <w:p w:rsidR="006E7BB3" w:rsidRPr="00F850AD" w:rsidRDefault="006E7BB3" w:rsidP="003F6E4F">
            <w:pPr>
              <w:pStyle w:val="PURBody"/>
              <w:rPr>
                <w:lang w:val="ru-RU"/>
              </w:rPr>
            </w:pPr>
            <w:r w:rsidRPr="00F850AD">
              <w:rPr>
                <w:b/>
                <w:i/>
                <w:lang w:val="ru-RU"/>
              </w:rPr>
              <w:t>Вимагається від кожного з ваших:</w:t>
            </w:r>
          </w:p>
        </w:tc>
        <w:tc>
          <w:tcPr>
            <w:tcW w:w="5320" w:type="dxa"/>
          </w:tcPr>
          <w:p w:rsidR="006E7BB3" w:rsidRPr="00F850AD" w:rsidRDefault="006E7BB3" w:rsidP="003F6E4F">
            <w:pPr>
              <w:pStyle w:val="PURBody"/>
            </w:pPr>
            <w:r w:rsidRPr="00F850AD">
              <w:rPr>
                <w:b/>
                <w:i/>
              </w:rPr>
              <w:t>Необхідні ліцензії на передплату:</w:t>
            </w:r>
          </w:p>
        </w:tc>
      </w:tr>
      <w:tr w:rsidR="006E7BB3" w:rsidRPr="006C3A7D" w:rsidTr="000C3ADC">
        <w:tc>
          <w:tcPr>
            <w:tcW w:w="5322" w:type="dxa"/>
          </w:tcPr>
          <w:p w:rsidR="006E7BB3" w:rsidRPr="00F850AD" w:rsidRDefault="006E7BB3" w:rsidP="006561D7">
            <w:pPr>
              <w:pStyle w:val="PURBullet"/>
              <w:numPr>
                <w:ilvl w:val="0"/>
                <w:numId w:val="47"/>
              </w:numPr>
              <w:rPr>
                <w:lang w:val="ru-RU"/>
              </w:rPr>
            </w:pPr>
            <w:r w:rsidRPr="00F850AD">
              <w:rPr>
                <w:lang w:val="ru-RU"/>
              </w:rPr>
              <w:t>Користувачі, які мають доступ до Онлайнової служби чи пов’язаного програмного забезпечення</w:t>
            </w:r>
          </w:p>
        </w:tc>
        <w:tc>
          <w:tcPr>
            <w:tcW w:w="5320" w:type="dxa"/>
          </w:tcPr>
          <w:p w:rsidR="006E7BB3" w:rsidRPr="00CD241B" w:rsidRDefault="006E7BB3" w:rsidP="006561D7">
            <w:pPr>
              <w:pStyle w:val="PURBullet"/>
              <w:numPr>
                <w:ilvl w:val="0"/>
                <w:numId w:val="48"/>
              </w:numPr>
              <w:rPr>
                <w:lang w:val="ru-RU"/>
              </w:rPr>
            </w:pPr>
            <w:r w:rsidRPr="00F850AD">
              <w:rPr>
                <w:lang w:val="ru-RU"/>
              </w:rPr>
              <w:t>Ліцензія</w:t>
            </w:r>
            <w:r w:rsidRPr="00CD241B">
              <w:rPr>
                <w:lang w:val="ru-RU"/>
              </w:rPr>
              <w:t xml:space="preserve"> </w:t>
            </w:r>
            <w:r w:rsidRPr="00F850AD">
              <w:rPr>
                <w:lang w:val="ru-RU"/>
              </w:rPr>
              <w:t>на</w:t>
            </w:r>
            <w:r w:rsidRPr="00CD241B">
              <w:rPr>
                <w:lang w:val="ru-RU"/>
              </w:rPr>
              <w:t xml:space="preserve"> </w:t>
            </w:r>
            <w:r w:rsidRPr="00F850AD">
              <w:rPr>
                <w:lang w:val="ru-RU"/>
              </w:rPr>
              <w:t>підписку</w:t>
            </w:r>
            <w:r w:rsidRPr="00CD241B">
              <w:rPr>
                <w:lang w:val="ru-RU"/>
              </w:rPr>
              <w:t xml:space="preserve"> </w:t>
            </w:r>
            <w:r w:rsidRPr="00F850AD">
              <w:rPr>
                <w:lang w:val="ru-RU"/>
              </w:rPr>
              <w:t>користувача</w:t>
            </w:r>
            <w:r w:rsidRPr="00CD241B">
              <w:rPr>
                <w:lang w:val="ru-RU"/>
              </w:rPr>
              <w:t xml:space="preserve"> </w:t>
            </w:r>
            <w:r w:rsidRPr="00F850AD">
              <w:t>Project</w:t>
            </w:r>
            <w:r w:rsidRPr="00CD241B">
              <w:rPr>
                <w:lang w:val="ru-RU"/>
              </w:rPr>
              <w:t xml:space="preserve"> </w:t>
            </w:r>
            <w:r w:rsidRPr="00F850AD">
              <w:t>Pro</w:t>
            </w:r>
            <w:r w:rsidRPr="00CD241B">
              <w:rPr>
                <w:lang w:val="ru-RU"/>
              </w:rPr>
              <w:t xml:space="preserve"> </w:t>
            </w:r>
            <w:r w:rsidRPr="00F850AD">
              <w:rPr>
                <w:lang w:val="ru-RU"/>
              </w:rPr>
              <w:t>для</w:t>
            </w:r>
            <w:r w:rsidRPr="00CD241B">
              <w:rPr>
                <w:lang w:val="ru-RU"/>
              </w:rPr>
              <w:t xml:space="preserve"> </w:t>
            </w:r>
            <w:r w:rsidRPr="00F850AD">
              <w:t>Office</w:t>
            </w:r>
            <w:r w:rsidR="00324F9F">
              <w:t> </w:t>
            </w:r>
            <w:r w:rsidRPr="00CD241B">
              <w:rPr>
                <w:lang w:val="ru-RU"/>
              </w:rPr>
              <w:t xml:space="preserve">365, </w:t>
            </w:r>
            <w:r w:rsidRPr="00F850AD">
              <w:rPr>
                <w:b/>
                <w:lang w:val="ru-RU"/>
              </w:rPr>
              <w:t>або</w:t>
            </w:r>
          </w:p>
          <w:p w:rsidR="006E7BB3" w:rsidRPr="00F850AD" w:rsidRDefault="006E7BB3" w:rsidP="006561D7">
            <w:pPr>
              <w:pStyle w:val="PURBody"/>
              <w:numPr>
                <w:ilvl w:val="0"/>
                <w:numId w:val="48"/>
              </w:numPr>
              <w:rPr>
                <w:lang w:val="ru-RU"/>
              </w:rPr>
            </w:pPr>
            <w:r w:rsidRPr="00F850AD">
              <w:rPr>
                <w:lang w:val="ru-RU"/>
              </w:rPr>
              <w:t xml:space="preserve">Ліцензія на підписку користувача </w:t>
            </w:r>
            <w:r w:rsidRPr="00F850AD">
              <w:t>Project</w:t>
            </w:r>
            <w:r w:rsidRPr="00F850AD">
              <w:rPr>
                <w:lang w:val="ru-RU"/>
              </w:rPr>
              <w:t xml:space="preserve"> </w:t>
            </w:r>
            <w:r w:rsidRPr="00F850AD">
              <w:t>Online</w:t>
            </w:r>
            <w:r w:rsidRPr="00F850AD">
              <w:rPr>
                <w:lang w:val="ru-RU"/>
              </w:rPr>
              <w:t xml:space="preserve"> із</w:t>
            </w:r>
            <w:r w:rsidR="00324F9F">
              <w:t> </w:t>
            </w:r>
            <w:r w:rsidRPr="00F850AD">
              <w:t>Project</w:t>
            </w:r>
            <w:r w:rsidRPr="00F850AD">
              <w:rPr>
                <w:lang w:val="ru-RU"/>
              </w:rPr>
              <w:t xml:space="preserve"> </w:t>
            </w:r>
            <w:r w:rsidRPr="00F850AD">
              <w:t>Pro</w:t>
            </w:r>
            <w:r w:rsidRPr="00F850AD">
              <w:rPr>
                <w:lang w:val="ru-RU"/>
              </w:rPr>
              <w:t xml:space="preserve"> для </w:t>
            </w:r>
            <w:r w:rsidRPr="00F850AD">
              <w:t>Office</w:t>
            </w:r>
            <w:r w:rsidRPr="00F850AD">
              <w:rPr>
                <w:lang w:val="ru-RU"/>
              </w:rPr>
              <w:t xml:space="preserve"> 365 </w:t>
            </w:r>
          </w:p>
        </w:tc>
      </w:tr>
    </w:tbl>
    <w:p w:rsidR="006E7BB3" w:rsidRPr="00F850AD" w:rsidRDefault="00E60353" w:rsidP="00C16FD0">
      <w:pPr>
        <w:pStyle w:val="PURBreadcrumb"/>
        <w:spacing w:before="160" w:after="16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p>
    <w:p w:rsidR="00394D07" w:rsidRPr="00F850AD" w:rsidRDefault="00394D07" w:rsidP="00C16FD0">
      <w:pPr>
        <w:pStyle w:val="PURProductName"/>
        <w:spacing w:before="180"/>
        <w:rPr>
          <w:lang w:val="ru-RU"/>
        </w:rPr>
      </w:pPr>
      <w:r w:rsidRPr="00F850AD">
        <w:t>Visio</w:t>
      </w:r>
      <w:r w:rsidRPr="00F850AD">
        <w:rPr>
          <w:lang w:val="ru-RU"/>
        </w:rPr>
        <w:t xml:space="preserve"> </w:t>
      </w:r>
      <w:r w:rsidRPr="00F850AD">
        <w:t>Pro</w:t>
      </w:r>
      <w:r w:rsidRPr="00F850AD">
        <w:rPr>
          <w:lang w:val="ru-RU"/>
        </w:rPr>
        <w:t xml:space="preserve"> для </w:t>
      </w:r>
      <w:r w:rsidRPr="00F850AD">
        <w:t>Office</w:t>
      </w:r>
      <w:r w:rsidRPr="00F850AD">
        <w:rPr>
          <w:lang w:val="ru-RU"/>
        </w:rPr>
        <w:t xml:space="preserve"> 365</w:t>
      </w:r>
      <w:r w:rsidRPr="00F850AD">
        <w:fldChar w:fldCharType="begin"/>
      </w:r>
      <w:r w:rsidRPr="00F850AD">
        <w:instrText>XE</w:instrText>
      </w:r>
      <w:r w:rsidRPr="00F850AD">
        <w:rPr>
          <w:lang w:val="ru-RU"/>
        </w:rPr>
        <w:instrText xml:space="preserve"> "</w:instrText>
      </w:r>
      <w:r w:rsidRPr="00F850AD">
        <w:instrText>Visio</w:instrText>
      </w:r>
      <w:r w:rsidRPr="00F850AD">
        <w:rPr>
          <w:lang w:val="ru-RU"/>
        </w:rPr>
        <w:instrText xml:space="preserve"> </w:instrText>
      </w:r>
      <w:r w:rsidRPr="00F850AD">
        <w:instrText>Pro</w:instrText>
      </w:r>
      <w:r w:rsidRPr="00F850AD">
        <w:rPr>
          <w:lang w:val="ru-RU"/>
        </w:rPr>
        <w:instrText xml:space="preserve"> для </w:instrText>
      </w:r>
      <w:r w:rsidRPr="00F850AD">
        <w:instrText>Office</w:instrText>
      </w:r>
      <w:r w:rsidRPr="00F850AD">
        <w:rPr>
          <w:lang w:val="ru-RU"/>
        </w:rPr>
        <w:instrText xml:space="preserve"> 365"</w:instrText>
      </w:r>
      <w:r w:rsidRPr="00F850AD">
        <w:fldChar w:fldCharType="end"/>
      </w:r>
      <w:r w:rsidRPr="00F850AD">
        <w:fldChar w:fldCharType="begin"/>
      </w:r>
      <w:r w:rsidRPr="00F850AD">
        <w:instrText>TC</w:instrText>
      </w:r>
      <w:r w:rsidRPr="00F850AD">
        <w:rPr>
          <w:lang w:val="ru-RU"/>
        </w:rPr>
        <w:instrText xml:space="preserve"> "</w:instrText>
      </w:r>
      <w:bookmarkStart w:id="271" w:name="_Toc382940208"/>
      <w:r w:rsidRPr="00F850AD">
        <w:instrText>Visio</w:instrText>
      </w:r>
      <w:r w:rsidRPr="00F850AD">
        <w:rPr>
          <w:lang w:val="ru-RU"/>
        </w:rPr>
        <w:instrText xml:space="preserve"> </w:instrText>
      </w:r>
      <w:r w:rsidRPr="00F850AD">
        <w:instrText>Pro</w:instrText>
      </w:r>
      <w:r w:rsidRPr="00F850AD">
        <w:rPr>
          <w:lang w:val="ru-RU"/>
        </w:rPr>
        <w:instrText xml:space="preserve"> для </w:instrText>
      </w:r>
      <w:r w:rsidRPr="00F850AD">
        <w:instrText>Office</w:instrText>
      </w:r>
      <w:r w:rsidRPr="00F850AD">
        <w:rPr>
          <w:lang w:val="ru-RU"/>
        </w:rPr>
        <w:instrText xml:space="preserve"> 365</w:instrText>
      </w:r>
      <w:bookmarkEnd w:id="271"/>
      <w:r w:rsidRPr="00F850AD">
        <w:rPr>
          <w:lang w:val="ru-RU"/>
        </w:rPr>
        <w:instrText>" \</w:instrText>
      </w:r>
      <w:r w:rsidRPr="00F850AD">
        <w:instrText>l</w:instrText>
      </w:r>
      <w:r w:rsidRPr="00F850AD">
        <w:rPr>
          <w:lang w:val="ru-RU"/>
        </w:rPr>
        <w:instrText xml:space="preserve"> 3 </w:instrText>
      </w:r>
      <w:r w:rsidRPr="00F850AD">
        <w:fldChar w:fldCharType="end"/>
      </w:r>
    </w:p>
    <w:p w:rsidR="00394D07" w:rsidRPr="00F850AD" w:rsidRDefault="00394D07" w:rsidP="00394D07">
      <w:pPr>
        <w:pStyle w:val="PURBlueBGHeader"/>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69"/>
        <w:gridCol w:w="5257"/>
      </w:tblGrid>
      <w:tr w:rsidR="00394D07" w:rsidRPr="00F850AD"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F850AD" w:rsidRDefault="00394D07" w:rsidP="003F6E4F">
            <w:pPr>
              <w:pStyle w:val="PURBody"/>
              <w:rPr>
                <w:lang w:val="ru-RU"/>
              </w:rPr>
            </w:pPr>
            <w:r w:rsidRPr="00F850AD">
              <w:rPr>
                <w:b/>
                <w:i/>
                <w:lang w:val="ru-RU"/>
              </w:rPr>
              <w:t>Вимагається від кожного з ваших:</w:t>
            </w:r>
          </w:p>
        </w:tc>
        <w:tc>
          <w:tcPr>
            <w:tcW w:w="5257" w:type="dxa"/>
          </w:tcPr>
          <w:p w:rsidR="00394D07" w:rsidRPr="00F850AD" w:rsidRDefault="00394D07" w:rsidP="003F6E4F">
            <w:pPr>
              <w:pStyle w:val="PURBody"/>
            </w:pPr>
            <w:r w:rsidRPr="00F850AD">
              <w:rPr>
                <w:b/>
                <w:i/>
              </w:rPr>
              <w:t>Необхідні ліцензії на передплату:</w:t>
            </w:r>
          </w:p>
        </w:tc>
      </w:tr>
      <w:tr w:rsidR="00394D07" w:rsidRPr="006C3A7D" w:rsidTr="00014F06">
        <w:tc>
          <w:tcPr>
            <w:tcW w:w="5269" w:type="dxa"/>
          </w:tcPr>
          <w:p w:rsidR="00394D07" w:rsidRPr="00F850AD" w:rsidRDefault="00394D07" w:rsidP="006561D7">
            <w:pPr>
              <w:pStyle w:val="PURBullet"/>
              <w:numPr>
                <w:ilvl w:val="0"/>
                <w:numId w:val="47"/>
              </w:numPr>
              <w:rPr>
                <w:lang w:val="ru-RU"/>
              </w:rPr>
            </w:pPr>
            <w:r w:rsidRPr="00F850AD">
              <w:rPr>
                <w:lang w:val="ru-RU"/>
              </w:rPr>
              <w:t>Користувачі, які мають доступ до Онлайнової служби чи пов’язаного програмного забезпечення</w:t>
            </w:r>
          </w:p>
        </w:tc>
        <w:tc>
          <w:tcPr>
            <w:tcW w:w="5257" w:type="dxa"/>
          </w:tcPr>
          <w:p w:rsidR="00394D07" w:rsidRPr="00CD241B" w:rsidRDefault="00394D07" w:rsidP="006561D7">
            <w:pPr>
              <w:pStyle w:val="PURBullet"/>
              <w:numPr>
                <w:ilvl w:val="0"/>
                <w:numId w:val="48"/>
              </w:numPr>
              <w:rPr>
                <w:lang w:val="ru-RU"/>
              </w:rPr>
            </w:pPr>
            <w:r w:rsidRPr="00F850AD">
              <w:rPr>
                <w:lang w:val="ru-RU"/>
              </w:rPr>
              <w:t>Ліцензія</w:t>
            </w:r>
            <w:r w:rsidRPr="00CD241B">
              <w:rPr>
                <w:lang w:val="ru-RU"/>
              </w:rPr>
              <w:t xml:space="preserve"> </w:t>
            </w:r>
            <w:r w:rsidRPr="00F850AD">
              <w:rPr>
                <w:lang w:val="ru-RU"/>
              </w:rPr>
              <w:t>на</w:t>
            </w:r>
            <w:r w:rsidRPr="00CD241B">
              <w:rPr>
                <w:lang w:val="ru-RU"/>
              </w:rPr>
              <w:t xml:space="preserve"> </w:t>
            </w:r>
            <w:r w:rsidRPr="00F850AD">
              <w:rPr>
                <w:lang w:val="ru-RU"/>
              </w:rPr>
              <w:t>підписку</w:t>
            </w:r>
            <w:r w:rsidRPr="00CD241B">
              <w:rPr>
                <w:lang w:val="ru-RU"/>
              </w:rPr>
              <w:t xml:space="preserve"> </w:t>
            </w:r>
            <w:r w:rsidRPr="00F850AD">
              <w:rPr>
                <w:lang w:val="ru-RU"/>
              </w:rPr>
              <w:t>користувача</w:t>
            </w:r>
            <w:r w:rsidRPr="00CD241B">
              <w:rPr>
                <w:lang w:val="ru-RU"/>
              </w:rPr>
              <w:t xml:space="preserve"> </w:t>
            </w:r>
            <w:r w:rsidRPr="00F850AD">
              <w:t>Visio</w:t>
            </w:r>
            <w:r w:rsidRPr="00CD241B">
              <w:rPr>
                <w:lang w:val="ru-RU"/>
              </w:rPr>
              <w:t xml:space="preserve"> </w:t>
            </w:r>
            <w:r w:rsidRPr="00F850AD">
              <w:t>Pro</w:t>
            </w:r>
            <w:r w:rsidRPr="00CD241B">
              <w:rPr>
                <w:lang w:val="ru-RU"/>
              </w:rPr>
              <w:t xml:space="preserve"> </w:t>
            </w:r>
            <w:r w:rsidRPr="00F850AD">
              <w:rPr>
                <w:lang w:val="ru-RU"/>
              </w:rPr>
              <w:t>для</w:t>
            </w:r>
            <w:r w:rsidR="00324F9F">
              <w:t> </w:t>
            </w:r>
            <w:r w:rsidRPr="00F850AD">
              <w:t>Office</w:t>
            </w:r>
            <w:r w:rsidR="00324F9F">
              <w:t> </w:t>
            </w:r>
            <w:r w:rsidRPr="00CD241B">
              <w:rPr>
                <w:lang w:val="ru-RU"/>
              </w:rPr>
              <w:t xml:space="preserve">365 </w:t>
            </w:r>
          </w:p>
        </w:tc>
      </w:tr>
    </w:tbl>
    <w:p w:rsidR="00014F06" w:rsidRPr="00F850AD" w:rsidRDefault="00E60353" w:rsidP="00324F9F">
      <w:pPr>
        <w:pStyle w:val="PURBreadcrumb"/>
        <w:spacing w:before="140" w:after="14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p>
    <w:p w:rsidR="00394D07" w:rsidRPr="00F850AD" w:rsidRDefault="00394D07" w:rsidP="00324F9F">
      <w:pPr>
        <w:pStyle w:val="PURBlueBGHeader"/>
        <w:spacing w:after="80"/>
        <w:rPr>
          <w:lang w:val="ru-RU"/>
        </w:rPr>
      </w:pPr>
      <w:r w:rsidRPr="00F850AD">
        <w:rPr>
          <w:lang w:val="ru-RU"/>
        </w:rPr>
        <w:t xml:space="preserve">Додаткові умови, що застосовуються до всіх застосунків </w:t>
      </w:r>
      <w:r w:rsidRPr="00F850AD">
        <w:t>Office</w:t>
      </w:r>
      <w:r w:rsidRPr="00F850AD">
        <w:rPr>
          <w:lang w:val="ru-RU"/>
        </w:rPr>
        <w:t xml:space="preserve"> 365</w:t>
      </w:r>
    </w:p>
    <w:p w:rsidR="00C63987" w:rsidRPr="00F850AD" w:rsidRDefault="00C63987" w:rsidP="00C63987">
      <w:pPr>
        <w:pStyle w:val="PURBlueStrong-Indented"/>
        <w:spacing w:after="120"/>
        <w:ind w:left="274"/>
        <w:rPr>
          <w:spacing w:val="0"/>
          <w:lang w:val="ru-RU"/>
        </w:rPr>
      </w:pPr>
      <w:r w:rsidRPr="00F850AD">
        <w:rPr>
          <w:spacing w:val="0"/>
          <w:lang w:val="ru-RU"/>
        </w:rPr>
        <w:t>Угода про рівень послуг (</w:t>
      </w:r>
      <w:r w:rsidRPr="00F850AD">
        <w:rPr>
          <w:spacing w:val="0"/>
        </w:rPr>
        <w:t>SLA</w:t>
      </w:r>
      <w:r w:rsidRPr="00F850AD">
        <w:rPr>
          <w:spacing w:val="0"/>
          <w:lang w:val="ru-RU"/>
        </w:rPr>
        <w:t>):</w:t>
      </w:r>
      <w:r w:rsidR="007C3CC6" w:rsidRPr="00F850AD">
        <w:rPr>
          <w:rFonts w:eastAsia="MS Mincho" w:cs="Arial"/>
          <w:smallCaps w:val="0"/>
          <w:color w:val="auto"/>
          <w:spacing w:val="0"/>
          <w:szCs w:val="18"/>
          <w:lang w:val="ru-RU"/>
        </w:rPr>
        <w:t xml:space="preserve"> </w:t>
      </w:r>
      <w:r w:rsidRPr="00F850AD">
        <w:rPr>
          <w:rFonts w:eastAsia="MS Mincho" w:cs="Arial"/>
          <w:smallCaps w:val="0"/>
          <w:color w:val="auto"/>
          <w:spacing w:val="0"/>
          <w:szCs w:val="18"/>
          <w:lang w:val="ru-RU"/>
        </w:rPr>
        <w:t>ні</w:t>
      </w:r>
    </w:p>
    <w:p w:rsidR="00394D07" w:rsidRPr="00F850AD" w:rsidRDefault="00394D07" w:rsidP="00C63987">
      <w:pPr>
        <w:pStyle w:val="PURBlueStrong-Indented"/>
        <w:rPr>
          <w:spacing w:val="0"/>
        </w:rPr>
      </w:pPr>
      <w:r w:rsidRPr="00F850AD">
        <w:rPr>
          <w:spacing w:val="0"/>
        </w:rPr>
        <w:t>Права на інсталяцію та використання</w:t>
      </w:r>
    </w:p>
    <w:p w:rsidR="00014F06" w:rsidRPr="00F850AD" w:rsidRDefault="00014F06" w:rsidP="006561D7">
      <w:pPr>
        <w:pStyle w:val="ListParagraph"/>
        <w:numPr>
          <w:ilvl w:val="0"/>
          <w:numId w:val="55"/>
        </w:numPr>
        <w:ind w:left="540" w:hanging="270"/>
        <w:jc w:val="left"/>
        <w:rPr>
          <w:lang w:val="ru-RU"/>
        </w:rPr>
      </w:pPr>
      <w:r w:rsidRPr="00F850AD">
        <w:rPr>
          <w:rFonts w:ascii="Arial" w:hAnsi="Arial" w:cs="Arial"/>
          <w:sz w:val="18"/>
          <w:szCs w:val="18"/>
          <w:lang w:val="ru-RU"/>
        </w:rPr>
        <w:t>Кожен користувач, якому призначається ліцензія на підписку користувача, може активувати програмне забезпечення для</w:t>
      </w:r>
      <w:r w:rsidR="00324F9F">
        <w:rPr>
          <w:rFonts w:ascii="Arial" w:hAnsi="Arial" w:cs="Arial"/>
          <w:sz w:val="18"/>
          <w:szCs w:val="18"/>
        </w:rPr>
        <w:t> </w:t>
      </w:r>
      <w:r w:rsidRPr="00F850AD">
        <w:rPr>
          <w:rFonts w:ascii="Arial" w:hAnsi="Arial" w:cs="Arial"/>
          <w:sz w:val="18"/>
          <w:szCs w:val="18"/>
          <w:lang w:val="ru-RU"/>
        </w:rPr>
        <w:t>локального чи віддаленого використання у п’яти паралельних операційних середовищах.</w:t>
      </w:r>
    </w:p>
    <w:p w:rsidR="00394D07" w:rsidRPr="00324F9F" w:rsidRDefault="00394D07" w:rsidP="006561D7">
      <w:pPr>
        <w:pStyle w:val="ListParagraph"/>
        <w:numPr>
          <w:ilvl w:val="0"/>
          <w:numId w:val="55"/>
        </w:numPr>
        <w:ind w:left="540" w:hanging="270"/>
        <w:jc w:val="left"/>
        <w:rPr>
          <w:lang w:val="ru-RU"/>
        </w:rPr>
      </w:pPr>
      <w:r w:rsidRPr="00F850AD">
        <w:rPr>
          <w:rFonts w:ascii="Arial" w:hAnsi="Arial" w:cs="Arial"/>
          <w:sz w:val="18"/>
          <w:szCs w:val="18"/>
          <w:lang w:val="ru-RU"/>
        </w:rPr>
        <w:t>Ліцензований користувач може також використовувати програмне забезпечення, активоване іншим користувачем за</w:t>
      </w:r>
      <w:r w:rsidR="00324F9F">
        <w:rPr>
          <w:rFonts w:ascii="Arial" w:hAnsi="Arial" w:cs="Arial"/>
          <w:sz w:val="18"/>
          <w:szCs w:val="18"/>
        </w:rPr>
        <w:t> </w:t>
      </w:r>
      <w:r w:rsidRPr="00F850AD">
        <w:rPr>
          <w:rFonts w:ascii="Arial" w:hAnsi="Arial" w:cs="Arial"/>
          <w:sz w:val="18"/>
          <w:szCs w:val="18"/>
          <w:lang w:val="ru-RU"/>
        </w:rPr>
        <w:t xml:space="preserve">іншою ліцензією на підписку користувача. </w:t>
      </w:r>
    </w:p>
    <w:p w:rsidR="00E87749" w:rsidRPr="00F850AD" w:rsidRDefault="00E87749" w:rsidP="006561D7">
      <w:pPr>
        <w:pStyle w:val="ListParagraph"/>
        <w:numPr>
          <w:ilvl w:val="0"/>
          <w:numId w:val="55"/>
        </w:numPr>
        <w:ind w:left="548" w:hanging="274"/>
        <w:rPr>
          <w:lang w:val="ru-RU"/>
        </w:rPr>
      </w:pPr>
      <w:r w:rsidRPr="00F850AD">
        <w:rPr>
          <w:rFonts w:asciiTheme="minorHAnsi" w:hAnsiTheme="minorHAnsi" w:cstheme="minorHAnsi"/>
          <w:sz w:val="18"/>
          <w:lang w:val="ru-RU"/>
        </w:rPr>
        <w:t>Кожен користувач також може використати одну із п’яти активацій на мережному сервері, для якого активовано Службу віддалених робочих столів (</w:t>
      </w:r>
      <w:r w:rsidRPr="00F850AD">
        <w:rPr>
          <w:rFonts w:asciiTheme="minorHAnsi" w:hAnsiTheme="minorHAnsi" w:cstheme="minorHAnsi"/>
          <w:sz w:val="18"/>
        </w:rPr>
        <w:t>RDS</w:t>
      </w:r>
      <w:r w:rsidRPr="00F850AD">
        <w:rPr>
          <w:rFonts w:asciiTheme="minorHAnsi" w:hAnsiTheme="minorHAnsi" w:cstheme="minorHAnsi"/>
          <w:sz w:val="18"/>
          <w:lang w:val="ru-RU"/>
        </w:rPr>
        <w:t>).</w:t>
      </w:r>
      <w:r w:rsidR="007C3CC6" w:rsidRPr="00F850AD">
        <w:rPr>
          <w:rFonts w:asciiTheme="minorHAnsi" w:hAnsiTheme="minorHAnsi" w:cstheme="minorHAnsi"/>
          <w:sz w:val="18"/>
          <w:lang w:val="ru-RU"/>
        </w:rPr>
        <w:t xml:space="preserve"> </w:t>
      </w:r>
      <w:r w:rsidRPr="00F850AD">
        <w:rPr>
          <w:rFonts w:asciiTheme="minorHAnsi" w:hAnsiTheme="minorHAnsi" w:cstheme="minorHAnsi"/>
          <w:sz w:val="18"/>
          <w:lang w:val="ru-RU"/>
        </w:rPr>
        <w:t xml:space="preserve">Див. можливості розгортання з використанням служби </w:t>
      </w:r>
      <w:r w:rsidRPr="00F850AD">
        <w:rPr>
          <w:rFonts w:asciiTheme="minorHAnsi" w:hAnsiTheme="minorHAnsi" w:cstheme="minorHAnsi"/>
          <w:sz w:val="18"/>
        </w:rPr>
        <w:t>RDS</w:t>
      </w:r>
      <w:r w:rsidRPr="00F850AD">
        <w:rPr>
          <w:rFonts w:asciiTheme="minorHAnsi" w:hAnsiTheme="minorHAnsi" w:cstheme="minorHAnsi"/>
          <w:sz w:val="18"/>
          <w:lang w:val="ru-RU"/>
        </w:rPr>
        <w:t xml:space="preserve"> у Списку продуктів.</w:t>
      </w:r>
      <w:r w:rsidR="007C3CC6" w:rsidRPr="00F850AD">
        <w:rPr>
          <w:rFonts w:asciiTheme="minorHAnsi" w:hAnsiTheme="minorHAnsi" w:cstheme="minorHAnsi"/>
          <w:sz w:val="18"/>
          <w:lang w:val="ru-RU"/>
        </w:rPr>
        <w:t xml:space="preserve"> </w:t>
      </w:r>
      <w:r w:rsidRPr="00F850AD">
        <w:rPr>
          <w:rFonts w:asciiTheme="minorHAnsi" w:hAnsiTheme="minorHAnsi" w:cstheme="minorHAnsi"/>
          <w:sz w:val="18"/>
          <w:lang w:val="ru-RU"/>
        </w:rPr>
        <w:t xml:space="preserve">Це положення не застосовується, якщо ви отримуєте ліцензію за Угодою </w:t>
      </w:r>
      <w:r w:rsidRPr="00F850AD">
        <w:rPr>
          <w:rFonts w:asciiTheme="minorHAnsi" w:hAnsiTheme="minorHAnsi" w:cstheme="minorHAnsi"/>
          <w:sz w:val="18"/>
        </w:rPr>
        <w:t>Microsoft</w:t>
      </w:r>
      <w:r w:rsidRPr="00F850AD">
        <w:rPr>
          <w:rFonts w:asciiTheme="minorHAnsi" w:hAnsiTheme="minorHAnsi" w:cstheme="minorHAnsi"/>
          <w:sz w:val="18"/>
          <w:lang w:val="ru-RU"/>
        </w:rPr>
        <w:t xml:space="preserve"> </w:t>
      </w:r>
      <w:r w:rsidRPr="00F850AD">
        <w:rPr>
          <w:rFonts w:asciiTheme="minorHAnsi" w:hAnsiTheme="minorHAnsi" w:cstheme="minorHAnsi"/>
          <w:sz w:val="18"/>
        </w:rPr>
        <w:t>Online</w:t>
      </w:r>
      <w:r w:rsidRPr="00F850AD">
        <w:rPr>
          <w:rFonts w:asciiTheme="minorHAnsi" w:hAnsiTheme="minorHAnsi" w:cstheme="minorHAnsi"/>
          <w:sz w:val="18"/>
          <w:lang w:val="ru-RU"/>
        </w:rPr>
        <w:t xml:space="preserve"> </w:t>
      </w:r>
      <w:r w:rsidRPr="00F850AD">
        <w:rPr>
          <w:rFonts w:asciiTheme="minorHAnsi" w:hAnsiTheme="minorHAnsi" w:cstheme="minorHAnsi"/>
          <w:sz w:val="18"/>
        </w:rPr>
        <w:t>Subscription</w:t>
      </w:r>
      <w:r w:rsidRPr="00F850AD">
        <w:rPr>
          <w:rFonts w:asciiTheme="minorHAnsi" w:hAnsiTheme="minorHAnsi" w:cstheme="minorHAnsi"/>
          <w:sz w:val="18"/>
          <w:lang w:val="ru-RU"/>
        </w:rPr>
        <w:t xml:space="preserve"> </w:t>
      </w:r>
      <w:r w:rsidRPr="00F850AD">
        <w:rPr>
          <w:rFonts w:asciiTheme="minorHAnsi" w:hAnsiTheme="minorHAnsi" w:cstheme="minorHAnsi"/>
          <w:sz w:val="18"/>
        </w:rPr>
        <w:t>Agreement</w:t>
      </w:r>
      <w:r w:rsidRPr="00F850AD">
        <w:rPr>
          <w:rFonts w:asciiTheme="minorHAnsi" w:hAnsiTheme="minorHAnsi" w:cstheme="minorHAnsi"/>
          <w:sz w:val="18"/>
          <w:lang w:val="ru-RU"/>
        </w:rPr>
        <w:t xml:space="preserve"> або Угодою з Майкрософт про онлайнові служби. </w:t>
      </w:r>
    </w:p>
    <w:p w:rsidR="00394D07" w:rsidRPr="00F850AD" w:rsidRDefault="00394D07" w:rsidP="006561D7">
      <w:pPr>
        <w:pStyle w:val="ListParagraph"/>
        <w:numPr>
          <w:ilvl w:val="0"/>
          <w:numId w:val="55"/>
        </w:numPr>
        <w:spacing w:after="120"/>
        <w:ind w:left="548" w:hanging="274"/>
        <w:jc w:val="left"/>
        <w:rPr>
          <w:lang w:val="ru-RU"/>
        </w:rPr>
      </w:pPr>
      <w:r w:rsidRPr="00F850AD">
        <w:rPr>
          <w:rFonts w:ascii="Arial" w:hAnsi="Arial" w:cs="Arial"/>
          <w:sz w:val="18"/>
          <w:szCs w:val="18"/>
          <w:lang w:val="ru-RU"/>
        </w:rPr>
        <w:t xml:space="preserve">Ви можете відкрити віддалений доступ до програмного забезпечення іншим користувачам виключно для надання технічної підтримки. </w:t>
      </w:r>
    </w:p>
    <w:p w:rsidR="00394D07" w:rsidRPr="00F850AD" w:rsidRDefault="00394D07" w:rsidP="00394D07">
      <w:pPr>
        <w:pStyle w:val="PURBlueStrong-Indented"/>
        <w:rPr>
          <w:spacing w:val="0"/>
          <w:lang w:val="ru-RU"/>
        </w:rPr>
      </w:pPr>
      <w:r w:rsidRPr="00F850AD">
        <w:rPr>
          <w:spacing w:val="0"/>
          <w:lang w:val="ru-RU"/>
        </w:rPr>
        <w:t>Оновлення онлайнових служб і програмного забезпечення</w:t>
      </w:r>
    </w:p>
    <w:p w:rsidR="00394D07" w:rsidRPr="00F850AD" w:rsidRDefault="00394D07" w:rsidP="00324F9F">
      <w:pPr>
        <w:pStyle w:val="PURBody-Indented"/>
        <w:rPr>
          <w:lang w:val="ru-RU"/>
        </w:rPr>
      </w:pPr>
      <w:r w:rsidRPr="00F850AD">
        <w:rPr>
          <w:lang w:val="ru-RU"/>
        </w:rPr>
        <w:t xml:space="preserve">Якщо корпорація </w:t>
      </w:r>
      <w:r w:rsidRPr="00F850AD">
        <w:t>Microsoft</w:t>
      </w:r>
      <w:r w:rsidRPr="00F850AD">
        <w:rPr>
          <w:lang w:val="ru-RU"/>
        </w:rPr>
        <w:t xml:space="preserve"> надає масштабне оновлення для програмного забезпечення, ліцензованого за вашими ліцензіями на передплату користувача для Онлайнової служби, ви повинні інсталювати оновлення на всіх пристроях, які</w:t>
      </w:r>
      <w:r w:rsidR="00324F9F">
        <w:t> </w:t>
      </w:r>
      <w:r w:rsidRPr="00F850AD">
        <w:rPr>
          <w:lang w:val="ru-RU"/>
        </w:rPr>
        <w:t>мають доступ до Онлайнової служби, щоб попередити перерви в її роботі.</w:t>
      </w:r>
    </w:p>
    <w:p w:rsidR="00394D07" w:rsidRPr="00F850AD" w:rsidRDefault="00394D07" w:rsidP="00C16FD0">
      <w:pPr>
        <w:pStyle w:val="PURBlueStrong-Indented"/>
        <w:spacing w:line="220" w:lineRule="exact"/>
        <w:ind w:left="274"/>
        <w:rPr>
          <w:spacing w:val="0"/>
          <w:lang w:val="ru-RU"/>
        </w:rPr>
      </w:pPr>
      <w:r w:rsidRPr="00F850AD">
        <w:rPr>
          <w:spacing w:val="0"/>
          <w:lang w:val="ru-RU"/>
        </w:rPr>
        <w:t>Необхідне підключення</w:t>
      </w:r>
    </w:p>
    <w:p w:rsidR="00394D07" w:rsidRPr="00F850AD" w:rsidRDefault="00394D07" w:rsidP="00320AF8">
      <w:pPr>
        <w:pStyle w:val="PURBody-Indented"/>
        <w:rPr>
          <w:lang w:val="ru-RU"/>
        </w:rPr>
      </w:pPr>
      <w:r w:rsidRPr="00F850AD">
        <w:rPr>
          <w:lang w:val="ru-RU"/>
        </w:rPr>
        <w:t xml:space="preserve">Кожен користувач, якому призначається ліцензія </w:t>
      </w:r>
      <w:r w:rsidRPr="00F850AD">
        <w:t>User</w:t>
      </w:r>
      <w:r w:rsidRPr="00F850AD">
        <w:rPr>
          <w:lang w:val="ru-RU"/>
        </w:rPr>
        <w:t xml:space="preserve"> </w:t>
      </w:r>
      <w:r w:rsidRPr="00F850AD">
        <w:t>SL</w:t>
      </w:r>
      <w:r w:rsidRPr="00F850AD">
        <w:rPr>
          <w:lang w:val="ru-RU"/>
        </w:rPr>
        <w:t>, повинен підключати кожний пристрій, на якому інстальовано програмне забезпечення, до Інтернету принаймні раз на 30 днів.</w:t>
      </w:r>
      <w:r w:rsidR="007C3CC6" w:rsidRPr="00F850AD">
        <w:rPr>
          <w:lang w:val="ru-RU"/>
        </w:rPr>
        <w:t xml:space="preserve"> </w:t>
      </w:r>
      <w:r w:rsidRPr="00F850AD">
        <w:rPr>
          <w:lang w:val="ru-RU"/>
        </w:rPr>
        <w:t>Якщо користувач не дотримується цієї вимоги, ця</w:t>
      </w:r>
      <w:r w:rsidR="00320AF8">
        <w:t> </w:t>
      </w:r>
      <w:r w:rsidRPr="00F850AD">
        <w:rPr>
          <w:lang w:val="ru-RU"/>
        </w:rPr>
        <w:t>функціональна можливість програмного забезпечення може бути ушкоджена.</w:t>
      </w:r>
    </w:p>
    <w:p w:rsidR="00394D07" w:rsidRPr="00F850AD" w:rsidRDefault="00394D07" w:rsidP="00CA4B73">
      <w:pPr>
        <w:pStyle w:val="PURBlueStrong-Indented"/>
        <w:spacing w:line="220" w:lineRule="exact"/>
        <w:ind w:left="274"/>
        <w:rPr>
          <w:spacing w:val="0"/>
          <w:lang w:val="ru-RU"/>
        </w:rPr>
      </w:pPr>
      <w:r w:rsidRPr="00F850AD">
        <w:rPr>
          <w:spacing w:val="0"/>
          <w:lang w:val="ru-RU"/>
        </w:rPr>
        <w:lastRenderedPageBreak/>
        <w:t>Перевірка підписки</w:t>
      </w:r>
    </w:p>
    <w:p w:rsidR="00394D07" w:rsidRPr="00F850AD" w:rsidRDefault="00394D07" w:rsidP="00CA4B73">
      <w:pPr>
        <w:pStyle w:val="PURBody-Indented"/>
        <w:keepNext/>
        <w:keepLines/>
        <w:rPr>
          <w:lang w:val="ru-RU"/>
        </w:rPr>
      </w:pPr>
      <w:r w:rsidRPr="00F850AD">
        <w:rPr>
          <w:lang w:val="ru-RU"/>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w:t>
      </w:r>
      <w:r w:rsidR="00324F9F">
        <w:t> </w:t>
      </w:r>
      <w:r w:rsidRPr="00F850AD">
        <w:rPr>
          <w:lang w:val="ru-RU"/>
        </w:rPr>
        <w:t>завершився.</w:t>
      </w:r>
      <w:r w:rsidR="007C3CC6" w:rsidRPr="00F850AD">
        <w:rPr>
          <w:lang w:val="ru-RU"/>
        </w:rPr>
        <w:t xml:space="preserve"> </w:t>
      </w:r>
      <w:r w:rsidRPr="00F850AD">
        <w:rPr>
          <w:lang w:val="ru-RU"/>
        </w:rPr>
        <w:t xml:space="preserve">До цих відомостей належать версія програмного забезпечення, ідентифікатор користувача </w:t>
      </w:r>
      <w:r w:rsidRPr="00F850AD">
        <w:t>Windows</w:t>
      </w:r>
      <w:r w:rsidRPr="00F850AD">
        <w:rPr>
          <w:lang w:val="ru-RU"/>
        </w:rPr>
        <w:t xml:space="preserve"> </w:t>
      </w:r>
      <w:r w:rsidRPr="00F850AD">
        <w:t>Live</w:t>
      </w:r>
      <w:r w:rsidRPr="00F850AD">
        <w:rPr>
          <w:lang w:val="ru-RU"/>
        </w:rPr>
        <w:t xml:space="preserve"> </w:t>
      </w:r>
      <w:r w:rsidRPr="00F850AD">
        <w:t>ID</w:t>
      </w:r>
      <w:r w:rsidRPr="00F850AD">
        <w:rPr>
          <w:lang w:val="ru-RU"/>
        </w:rPr>
        <w:t xml:space="preserve">, ідентифікатор продукту та комп’ютера, а також </w:t>
      </w:r>
      <w:r w:rsidRPr="00F850AD">
        <w:t>IP</w:t>
      </w:r>
      <w:r w:rsidRPr="00F850AD">
        <w:rPr>
          <w:lang w:val="ru-RU"/>
        </w:rPr>
        <w:t>-адреса пристрою. Якщо програмне забезпечення не ліцензовано належним чином, це може вплинути на його функціональні можливості.</w:t>
      </w:r>
      <w:r w:rsidR="007C3CC6" w:rsidRPr="00F850AD">
        <w:rPr>
          <w:lang w:val="ru-RU"/>
        </w:rPr>
        <w:t xml:space="preserve"> </w:t>
      </w:r>
      <w:r w:rsidRPr="00F850AD">
        <w:rPr>
          <w:lang w:val="ru-RU"/>
        </w:rPr>
        <w:t>Оновлення для програмного продукту ви можете отримувати лише від корпорації Майкрософт або з авторизованих нею джерел.</w:t>
      </w:r>
      <w:r w:rsidR="007C3CC6" w:rsidRPr="00F850AD">
        <w:rPr>
          <w:lang w:val="ru-RU"/>
        </w:rPr>
        <w:t xml:space="preserve"> </w:t>
      </w:r>
      <w:r w:rsidRPr="00F850AD">
        <w:rPr>
          <w:lang w:val="ru-RU"/>
        </w:rPr>
        <w:t xml:space="preserve">Додаткові відомості про отримання оновлень із дозволених джерел див. на веб-сторінці </w:t>
      </w:r>
      <w:hyperlink r:id="rId40">
        <w:r w:rsidRPr="00F850AD">
          <w:rPr>
            <w:color w:val="00467F"/>
            <w:u w:val="single"/>
          </w:rPr>
          <w:t>http</w:t>
        </w:r>
        <w:r w:rsidRPr="00F850AD">
          <w:rPr>
            <w:color w:val="00467F"/>
            <w:u w:val="single"/>
            <w:lang w:val="ru-RU"/>
          </w:rPr>
          <w:t>://</w:t>
        </w:r>
        <w:r w:rsidRPr="00F850AD">
          <w:rPr>
            <w:color w:val="00467F"/>
            <w:u w:val="single"/>
          </w:rPr>
          <w:t>windows</w:t>
        </w:r>
        <w:r w:rsidRPr="00F850AD">
          <w:rPr>
            <w:color w:val="00467F"/>
            <w:u w:val="single"/>
            <w:lang w:val="ru-RU"/>
          </w:rPr>
          <w:t>.</w:t>
        </w:r>
        <w:r w:rsidRPr="00F850AD">
          <w:rPr>
            <w:color w:val="00467F"/>
            <w:u w:val="single"/>
          </w:rPr>
          <w:t>microsoft</w:t>
        </w:r>
        <w:r w:rsidRPr="00F850AD">
          <w:rPr>
            <w:color w:val="00467F"/>
            <w:u w:val="single"/>
            <w:lang w:val="ru-RU"/>
          </w:rPr>
          <w:t>.</w:t>
        </w:r>
        <w:r w:rsidRPr="00F850AD">
          <w:rPr>
            <w:color w:val="00467F"/>
            <w:u w:val="single"/>
          </w:rPr>
          <w:t>com</w:t>
        </w:r>
        <w:r w:rsidRPr="00F850AD">
          <w:rPr>
            <w:color w:val="00467F"/>
            <w:u w:val="single"/>
            <w:lang w:val="ru-RU"/>
          </w:rPr>
          <w:t>/</w:t>
        </w:r>
        <w:r w:rsidRPr="00F850AD">
          <w:rPr>
            <w:color w:val="00467F"/>
            <w:u w:val="single"/>
          </w:rPr>
          <w:t>en</w:t>
        </w:r>
        <w:r w:rsidRPr="00F850AD">
          <w:rPr>
            <w:color w:val="00467F"/>
            <w:u w:val="single"/>
            <w:lang w:val="ru-RU"/>
          </w:rPr>
          <w:t>-</w:t>
        </w:r>
        <w:r w:rsidRPr="00F850AD">
          <w:rPr>
            <w:color w:val="00467F"/>
            <w:u w:val="single"/>
          </w:rPr>
          <w:t>US</w:t>
        </w:r>
        <w:r w:rsidRPr="00F850AD">
          <w:rPr>
            <w:color w:val="00467F"/>
            <w:u w:val="single"/>
            <w:lang w:val="ru-RU"/>
          </w:rPr>
          <w:t>/</w:t>
        </w:r>
        <w:r w:rsidRPr="00F850AD">
          <w:rPr>
            <w:color w:val="00467F"/>
            <w:u w:val="single"/>
          </w:rPr>
          <w:t>windows</w:t>
        </w:r>
        <w:r w:rsidRPr="00F850AD">
          <w:rPr>
            <w:color w:val="00467F"/>
            <w:u w:val="single"/>
            <w:lang w:val="ru-RU"/>
          </w:rPr>
          <w:t>/</w:t>
        </w:r>
        <w:r w:rsidRPr="00F850AD">
          <w:rPr>
            <w:color w:val="00467F"/>
            <w:u w:val="single"/>
          </w:rPr>
          <w:t>help</w:t>
        </w:r>
        <w:r w:rsidRPr="00F850AD">
          <w:rPr>
            <w:color w:val="00467F"/>
            <w:u w:val="single"/>
            <w:lang w:val="ru-RU"/>
          </w:rPr>
          <w:t>/</w:t>
        </w:r>
        <w:r w:rsidRPr="00F850AD">
          <w:rPr>
            <w:color w:val="00467F"/>
            <w:u w:val="single"/>
          </w:rPr>
          <w:t>genuine</w:t>
        </w:r>
        <w:r w:rsidRPr="00F850AD">
          <w:rPr>
            <w:color w:val="00467F"/>
            <w:u w:val="single"/>
            <w:lang w:val="ru-RU"/>
          </w:rPr>
          <w:t>/</w:t>
        </w:r>
        <w:r w:rsidRPr="00F850AD">
          <w:rPr>
            <w:color w:val="00467F"/>
            <w:u w:val="single"/>
          </w:rPr>
          <w:t>faq</w:t>
        </w:r>
      </w:hyperlink>
      <w:r w:rsidRPr="00F850AD">
        <w:rPr>
          <w:lang w:val="ru-RU"/>
        </w:rPr>
        <w:t>. Використовуючи програмне забезпечення, ви надаєте свою згоду на передавання відомостей, описаних у цьому розділі.</w:t>
      </w:r>
    </w:p>
    <w:p w:rsidR="00394D07" w:rsidRPr="00F850AD" w:rsidRDefault="00394D07" w:rsidP="00C16FD0">
      <w:pPr>
        <w:pStyle w:val="PURBlueStrong-Indented"/>
        <w:spacing w:line="220" w:lineRule="exact"/>
        <w:ind w:left="274"/>
        <w:rPr>
          <w:spacing w:val="0"/>
          <w:lang w:val="ru-RU"/>
        </w:rPr>
      </w:pPr>
      <w:r w:rsidRPr="00F850AD">
        <w:rPr>
          <w:spacing w:val="0"/>
          <w:lang w:val="ru-RU"/>
        </w:rPr>
        <w:t>Елементи мультимедіа та шаблони</w:t>
      </w:r>
    </w:p>
    <w:p w:rsidR="00394D07" w:rsidRPr="00F850AD" w:rsidRDefault="00394D07" w:rsidP="00324F9F">
      <w:pPr>
        <w:pStyle w:val="PURBody-Indented"/>
        <w:rPr>
          <w:lang w:val="ru-RU"/>
        </w:rPr>
      </w:pPr>
      <w:r w:rsidRPr="00F850AD">
        <w:rPr>
          <w:lang w:val="ru-RU"/>
        </w:rP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w:t>
      </w:r>
      <w:r w:rsidR="00324F9F">
        <w:t> </w:t>
      </w:r>
      <w:r w:rsidRPr="00F850AD">
        <w:rPr>
          <w:lang w:val="ru-RU"/>
        </w:rPr>
        <w:t xml:space="preserve">веб-застосунками </w:t>
      </w:r>
      <w:r w:rsidRPr="00F850AD">
        <w:t>Office</w:t>
      </w:r>
      <w:r w:rsidRPr="00F850AD">
        <w:rPr>
          <w:lang w:val="ru-RU"/>
        </w:rPr>
        <w:t xml:space="preserve"> </w:t>
      </w:r>
      <w:r w:rsidRPr="00F850AD">
        <w:t>Web</w:t>
      </w:r>
      <w:r w:rsidRPr="00F850AD">
        <w:rPr>
          <w:lang w:val="ru-RU"/>
        </w:rPr>
        <w:t xml:space="preserve"> </w:t>
      </w:r>
      <w:r w:rsidRPr="00F850AD">
        <w:t>App</w:t>
      </w:r>
      <w:r w:rsidRPr="00F850AD">
        <w:rPr>
          <w:lang w:val="ru-RU"/>
        </w:rPr>
        <w:t xml:space="preserve"> у проектах і документах за умови, що ви не маєте права: (</w:t>
      </w:r>
      <w:r w:rsidRPr="00F850AD">
        <w:t>i</w:t>
      </w:r>
      <w:r w:rsidRPr="00F850AD">
        <w:rPr>
          <w:lang w:val="ru-RU"/>
        </w:rPr>
        <w:t>)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w:t>
      </w:r>
      <w:r w:rsidRPr="00F850AD">
        <w:t>ii</w:t>
      </w:r>
      <w:r w:rsidRPr="00F850AD">
        <w:rPr>
          <w:lang w:val="ru-RU"/>
        </w:rPr>
        <w:t>) надавати клієнтам права на подальше ліцензування або розповсюдження елементів мультимедіа; (</w:t>
      </w:r>
      <w:r w:rsidRPr="00F850AD">
        <w:t>iii</w:t>
      </w:r>
      <w:r w:rsidRPr="00F850AD">
        <w:rPr>
          <w:lang w:val="ru-RU"/>
        </w:rPr>
        <w:t>) ліцензувати та розповсюджувати в комерційних цілях елементи мультимедіа, які містять зображення пізнаваних осіб, 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w:t>
      </w:r>
      <w:r w:rsidRPr="00F850AD">
        <w:t>iv</w:t>
      </w:r>
      <w:r w:rsidRPr="00F850AD">
        <w:rPr>
          <w:lang w:val="ru-RU"/>
        </w:rPr>
        <w:t xml:space="preserve">) створювати непристойні або скандальні роботи, використовуючи елементи мультимедіа. Інші елементи мультимедіа, доступні на веб-сайті </w:t>
      </w:r>
      <w:r w:rsidRPr="00F850AD">
        <w:t>Office</w:t>
      </w:r>
      <w:r w:rsidRPr="00F850AD">
        <w:rPr>
          <w:lang w:val="ru-RU"/>
        </w:rPr>
        <w:t>.</w:t>
      </w:r>
      <w:r w:rsidRPr="00F850AD">
        <w:t>com</w:t>
      </w:r>
      <w:r w:rsidRPr="00F850AD">
        <w:rPr>
          <w:lang w:val="ru-RU"/>
        </w:rPr>
        <w:t xml:space="preserve"> або на інших веб-сайтах через засоби програми </w:t>
      </w:r>
      <w:r w:rsidRPr="00F850AD">
        <w:t>Office</w:t>
      </w:r>
      <w:r w:rsidRPr="00F850AD">
        <w:rPr>
          <w:lang w:val="ru-RU"/>
        </w:rPr>
        <w:t>, регулюються умовами цих веб-сайтів.</w:t>
      </w:r>
    </w:p>
    <w:p w:rsidR="00394D07" w:rsidRPr="00F850AD" w:rsidRDefault="00E60353" w:rsidP="00C16FD0">
      <w:pPr>
        <w:pStyle w:val="PURBreadcrumb"/>
        <w:spacing w:before="80" w:after="8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F850AD">
        <w:rPr>
          <w:szCs w:val="16"/>
          <w:lang w:val="ru-RU"/>
        </w:rPr>
        <w:t xml:space="preserve"> </w:t>
      </w:r>
    </w:p>
    <w:p w:rsidR="00DE257E" w:rsidRPr="00F850AD" w:rsidRDefault="00394D07" w:rsidP="00C16FD0">
      <w:pPr>
        <w:pStyle w:val="PURProductName"/>
        <w:spacing w:before="100"/>
        <w:rPr>
          <w:lang w:val="ru-RU"/>
        </w:rPr>
      </w:pPr>
      <w:r w:rsidRPr="00F850AD">
        <w:rPr>
          <w:b/>
          <w:sz w:val="32"/>
          <w:szCs w:val="32"/>
          <w:lang w:val="ru-RU"/>
        </w:rPr>
        <w:t xml:space="preserve">Служби </w:t>
      </w:r>
      <w:r w:rsidRPr="00F850AD">
        <w:rPr>
          <w:b/>
          <w:sz w:val="32"/>
          <w:szCs w:val="32"/>
        </w:rPr>
        <w:t>Office</w:t>
      </w:r>
      <w:r w:rsidRPr="00F850AD">
        <w:rPr>
          <w:b/>
          <w:sz w:val="32"/>
          <w:szCs w:val="32"/>
          <w:lang w:val="ru-RU"/>
        </w:rPr>
        <w:t xml:space="preserve"> 365</w:t>
      </w:r>
      <w:r w:rsidRPr="00F850AD">
        <w:fldChar w:fldCharType="begin"/>
      </w:r>
      <w:r w:rsidR="00E01841" w:rsidRPr="00F850AD">
        <w:instrText>TC</w:instrText>
      </w:r>
      <w:r w:rsidR="00E01841" w:rsidRPr="00F850AD">
        <w:rPr>
          <w:lang w:val="ru-RU"/>
        </w:rPr>
        <w:instrText xml:space="preserve"> "</w:instrText>
      </w:r>
      <w:bookmarkStart w:id="272" w:name="_Toc382940209"/>
      <w:r w:rsidR="00E01841" w:rsidRPr="00F850AD">
        <w:rPr>
          <w:lang w:val="ru-RU"/>
        </w:rPr>
        <w:instrText xml:space="preserve">Пов’язані служби </w:instrText>
      </w:r>
      <w:r w:rsidR="00E01841" w:rsidRPr="00F850AD">
        <w:instrText>Office</w:instrText>
      </w:r>
      <w:r w:rsidR="00E01841" w:rsidRPr="00F850AD">
        <w:rPr>
          <w:lang w:val="ru-RU"/>
        </w:rPr>
        <w:instrText xml:space="preserve"> 365</w:instrText>
      </w:r>
      <w:bookmarkEnd w:id="272"/>
      <w:r w:rsidR="00E01841" w:rsidRPr="00F850AD">
        <w:rPr>
          <w:lang w:val="ru-RU"/>
        </w:rPr>
        <w:instrText>" \</w:instrText>
      </w:r>
      <w:r w:rsidR="00E01841" w:rsidRPr="00F850AD">
        <w:instrText>l</w:instrText>
      </w:r>
      <w:r w:rsidR="00E01841" w:rsidRPr="00F850AD">
        <w:rPr>
          <w:lang w:val="ru-RU"/>
        </w:rPr>
        <w:instrText xml:space="preserve"> 2 </w:instrText>
      </w:r>
      <w:r w:rsidRPr="00F850AD">
        <w:fldChar w:fldCharType="end"/>
      </w:r>
    </w:p>
    <w:p w:rsidR="004B0A15" w:rsidRPr="00F850AD" w:rsidRDefault="004B0A15" w:rsidP="00622501">
      <w:pPr>
        <w:pStyle w:val="PURProductName"/>
        <w:rPr>
          <w:lang w:val="ru-RU"/>
        </w:rPr>
      </w:pPr>
      <w:bookmarkStart w:id="273" w:name="_Sec504"/>
      <w:r w:rsidRPr="00F850AD">
        <w:rPr>
          <w:lang w:val="ru-RU"/>
        </w:rPr>
        <w:t>Запобігання втраті даних</w:t>
      </w:r>
      <w:bookmarkEnd w:id="273"/>
      <w:r w:rsidRPr="00F850AD">
        <w:fldChar w:fldCharType="begin"/>
      </w:r>
      <w:r w:rsidRPr="00F850AD">
        <w:instrText>XE</w:instrText>
      </w:r>
      <w:r w:rsidRPr="00F850AD">
        <w:rPr>
          <w:lang w:val="ru-RU"/>
        </w:rPr>
        <w:instrText xml:space="preserve"> "Запобігання втраті даних"</w:instrText>
      </w:r>
      <w:r w:rsidRPr="00F850AD">
        <w:fldChar w:fldCharType="end"/>
      </w:r>
      <w:r w:rsidRPr="00F850AD">
        <w:fldChar w:fldCharType="begin"/>
      </w:r>
      <w:r w:rsidRPr="00F850AD">
        <w:instrText>TC</w:instrText>
      </w:r>
      <w:r w:rsidRPr="00F850AD">
        <w:rPr>
          <w:lang w:val="ru-RU"/>
        </w:rPr>
        <w:instrText xml:space="preserve"> "</w:instrText>
      </w:r>
      <w:bookmarkStart w:id="274" w:name="_Toc382940210"/>
      <w:r w:rsidRPr="00F850AD">
        <w:rPr>
          <w:lang w:val="ru-RU"/>
        </w:rPr>
        <w:instrText>Запобігання втраті даних</w:instrText>
      </w:r>
      <w:bookmarkEnd w:id="274"/>
      <w:r w:rsidRPr="00F850AD">
        <w:rPr>
          <w:lang w:val="ru-RU"/>
        </w:rPr>
        <w:instrText>" \</w:instrText>
      </w:r>
      <w:r w:rsidRPr="00F850AD">
        <w:instrText>l</w:instrText>
      </w:r>
      <w:r w:rsidRPr="00F850AD">
        <w:rPr>
          <w:lang w:val="ru-RU"/>
        </w:rPr>
        <w:instrText xml:space="preserve"> 3 </w:instrText>
      </w:r>
      <w:bookmarkStart w:id="275" w:name="_Toc366240723"/>
      <w:bookmarkStart w:id="276" w:name="_Toc366240967"/>
      <w:bookmarkEnd w:id="275"/>
      <w:bookmarkEnd w:id="276"/>
      <w:r w:rsidRPr="00F850AD">
        <w:fldChar w:fldCharType="end"/>
      </w:r>
    </w:p>
    <w:p w:rsidR="004B0A15" w:rsidRPr="00F850AD" w:rsidRDefault="004B0A15" w:rsidP="004B0A15">
      <w:pPr>
        <w:pStyle w:val="PURBlueBGHeader"/>
        <w:rPr>
          <w:lang w:val="ru-RU"/>
        </w:rPr>
      </w:pPr>
      <w:r w:rsidRPr="00F850AD">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309"/>
        <w:gridCol w:w="5217"/>
      </w:tblGrid>
      <w:tr w:rsidR="004B0A15" w:rsidRPr="006C3A7D" w:rsidTr="000C3ADC">
        <w:trPr>
          <w:cnfStyle w:val="100000000000" w:firstRow="1" w:lastRow="0" w:firstColumn="0" w:lastColumn="0" w:oddVBand="0" w:evenVBand="0" w:oddHBand="0" w:evenHBand="0" w:firstRowFirstColumn="0" w:firstRowLastColumn="0" w:lastRowFirstColumn="0" w:lastRowLastColumn="0"/>
          <w:trHeight w:val="3929"/>
        </w:trPr>
        <w:tc>
          <w:tcPr>
            <w:tcW w:w="5361" w:type="dxa"/>
          </w:tcPr>
          <w:p w:rsidR="004B0A15" w:rsidRPr="00F850AD" w:rsidRDefault="004B0A15" w:rsidP="003F6E4F">
            <w:pPr>
              <w:pStyle w:val="PURBody"/>
              <w:rPr>
                <w:lang w:val="ru-RU"/>
              </w:rPr>
            </w:pPr>
            <w:r w:rsidRPr="00F850AD">
              <w:rPr>
                <w:b/>
                <w:i/>
                <w:lang w:val="ru-RU"/>
              </w:rPr>
              <w:t>Вимагається від кожного з ваших:</w:t>
            </w:r>
          </w:p>
          <w:p w:rsidR="004B0A15" w:rsidRPr="00F850AD" w:rsidRDefault="004B0A15" w:rsidP="006561D7">
            <w:pPr>
              <w:pStyle w:val="PURBullet"/>
              <w:numPr>
                <w:ilvl w:val="0"/>
                <w:numId w:val="84"/>
              </w:numPr>
              <w:rPr>
                <w:lang w:val="ru-RU"/>
              </w:rPr>
            </w:pPr>
            <w:r w:rsidRPr="00F850AD">
              <w:rPr>
                <w:lang w:val="ru-RU"/>
              </w:rPr>
              <w:t>користувачів, чиї Дані клієнта обробляються Онлайновою службою або пов’язаним програмним</w:t>
            </w:r>
            <w:r w:rsidR="00324F9F">
              <w:t> </w:t>
            </w:r>
            <w:r w:rsidRPr="00F850AD">
              <w:rPr>
                <w:lang w:val="ru-RU"/>
              </w:rPr>
              <w:t>забезпеченням.</w:t>
            </w:r>
          </w:p>
          <w:p w:rsidR="004B0A15" w:rsidRPr="00F850AD" w:rsidRDefault="004B0A15" w:rsidP="003F6E4F">
            <w:pPr>
              <w:pStyle w:val="PURBody"/>
              <w:rPr>
                <w:lang w:val="ru-RU"/>
              </w:rPr>
            </w:pPr>
          </w:p>
        </w:tc>
        <w:tc>
          <w:tcPr>
            <w:tcW w:w="5281" w:type="dxa"/>
          </w:tcPr>
          <w:p w:rsidR="004B0A15" w:rsidRPr="00F850AD" w:rsidRDefault="004B0A15" w:rsidP="003F6E4F">
            <w:pPr>
              <w:pStyle w:val="PURBody"/>
            </w:pPr>
            <w:r w:rsidRPr="00F850AD">
              <w:rPr>
                <w:b/>
                <w:i/>
              </w:rPr>
              <w:t>Необхідні ліцензії на передплату:</w:t>
            </w:r>
          </w:p>
          <w:p w:rsidR="004B0A15" w:rsidRPr="00F850AD" w:rsidRDefault="004B0A15" w:rsidP="006561D7">
            <w:pPr>
              <w:pStyle w:val="PURBullet"/>
              <w:numPr>
                <w:ilvl w:val="0"/>
                <w:numId w:val="85"/>
              </w:numPr>
            </w:pPr>
            <w:r w:rsidRPr="00F850AD">
              <w:t>Набір ліцензій Enterprise CAL Suite (на пристрій або</w:t>
            </w:r>
            <w:r w:rsidR="00324F9F">
              <w:t> </w:t>
            </w:r>
            <w:r w:rsidRPr="00F850AD">
              <w:t>користувача)</w:t>
            </w:r>
            <w:r w:rsidRPr="00F850AD">
              <w:rPr>
                <w:vertAlign w:val="superscript"/>
              </w:rPr>
              <w:t>2</w:t>
            </w:r>
            <w:r w:rsidRPr="00F850AD">
              <w:t xml:space="preserve">, </w:t>
            </w:r>
            <w:r w:rsidRPr="00F850AD">
              <w:rPr>
                <w:b/>
              </w:rPr>
              <w:t>або</w:t>
            </w:r>
          </w:p>
          <w:p w:rsidR="004B0A15" w:rsidRPr="00F850AD" w:rsidRDefault="004B0A15" w:rsidP="006561D7">
            <w:pPr>
              <w:pStyle w:val="PURBullet"/>
              <w:numPr>
                <w:ilvl w:val="0"/>
                <w:numId w:val="85"/>
              </w:numPr>
            </w:pPr>
            <w:r w:rsidRPr="00F850AD">
              <w:t>Ліцензія Enterprise CAL Bridge для Office 365 (на</w:t>
            </w:r>
            <w:r w:rsidR="00324F9F">
              <w:t> </w:t>
            </w:r>
            <w:r w:rsidRPr="00F850AD">
              <w:t>пристрій або користувача)</w:t>
            </w:r>
            <w:r w:rsidRPr="00F850AD">
              <w:rPr>
                <w:vertAlign w:val="superscript"/>
              </w:rPr>
              <w:t>1</w:t>
            </w:r>
            <w:r w:rsidRPr="00F850AD">
              <w:t xml:space="preserve">, </w:t>
            </w:r>
            <w:r w:rsidRPr="00F850AD">
              <w:rPr>
                <w:b/>
              </w:rPr>
              <w:t>або</w:t>
            </w:r>
          </w:p>
          <w:p w:rsidR="004B0A15" w:rsidRPr="00F850AD" w:rsidRDefault="004B0A15" w:rsidP="006561D7">
            <w:pPr>
              <w:pStyle w:val="PURBullet"/>
              <w:numPr>
                <w:ilvl w:val="0"/>
                <w:numId w:val="85"/>
              </w:numPr>
            </w:pPr>
            <w:r w:rsidRPr="00F850AD">
              <w:t>Ліцензія Enterprise CAL Bridge для Office Windows</w:t>
            </w:r>
            <w:r w:rsidR="00324F9F">
              <w:t> </w:t>
            </w:r>
            <w:r w:rsidRPr="00F850AD">
              <w:t>Intune (на пристрій або користувача)</w:t>
            </w:r>
            <w:r w:rsidRPr="00F850AD">
              <w:rPr>
                <w:vertAlign w:val="superscript"/>
              </w:rPr>
              <w:t>1</w:t>
            </w:r>
            <w:r w:rsidRPr="00F850AD">
              <w:t xml:space="preserve">, </w:t>
            </w:r>
            <w:r w:rsidRPr="00F850AD">
              <w:rPr>
                <w:b/>
              </w:rPr>
              <w:t>або</w:t>
            </w:r>
          </w:p>
          <w:p w:rsidR="004B0A15" w:rsidRPr="00F850AD" w:rsidRDefault="004B0A15" w:rsidP="006561D7">
            <w:pPr>
              <w:pStyle w:val="PURBullet"/>
              <w:numPr>
                <w:ilvl w:val="0"/>
                <w:numId w:val="85"/>
              </w:numPr>
            </w:pPr>
            <w:r w:rsidRPr="00F850AD">
              <w:t>Ліцензія Enterprise CAL Bridge для Office 365 і</w:t>
            </w:r>
            <w:r w:rsidR="00324F9F">
              <w:t> </w:t>
            </w:r>
            <w:r w:rsidRPr="00F850AD">
              <w:t>Windows Intune (на пристрій або користувача)</w:t>
            </w:r>
            <w:r w:rsidRPr="00F850AD">
              <w:rPr>
                <w:vertAlign w:val="superscript"/>
              </w:rPr>
              <w:t>1</w:t>
            </w:r>
            <w:r w:rsidRPr="00F850AD">
              <w:t xml:space="preserve">, </w:t>
            </w:r>
            <w:r w:rsidRPr="00F850AD">
              <w:rPr>
                <w:b/>
              </w:rPr>
              <w:t>або</w:t>
            </w:r>
          </w:p>
          <w:p w:rsidR="004B0A15" w:rsidRPr="00F850AD" w:rsidRDefault="004B0A15" w:rsidP="006561D7">
            <w:pPr>
              <w:pStyle w:val="PURBullet"/>
              <w:numPr>
                <w:ilvl w:val="0"/>
                <w:numId w:val="85"/>
              </w:numPr>
              <w:spacing w:after="60"/>
            </w:pPr>
            <w:r w:rsidRPr="00F850AD">
              <w:t>Ліцензія Enterprise CAL на Exchange Server 2013 (на</w:t>
            </w:r>
            <w:r w:rsidR="00324F9F">
              <w:t> </w:t>
            </w:r>
            <w:r w:rsidRPr="00F850AD">
              <w:t>пристрій чи користувача)</w:t>
            </w:r>
            <w:r w:rsidRPr="00F850AD">
              <w:rPr>
                <w:vertAlign w:val="superscript"/>
              </w:rPr>
              <w:t>1</w:t>
            </w:r>
            <w:r w:rsidRPr="00F850AD">
              <w:t>, або</w:t>
            </w:r>
          </w:p>
          <w:p w:rsidR="004B0A15" w:rsidRPr="00F850AD" w:rsidRDefault="00C63987" w:rsidP="00C16FD0">
            <w:pPr>
              <w:pStyle w:val="PURBody"/>
              <w:rPr>
                <w:lang w:val="ru-RU"/>
              </w:rPr>
            </w:pPr>
            <w:r w:rsidRPr="00F850AD">
              <w:rPr>
                <w:vertAlign w:val="superscript"/>
                <w:lang w:val="ru-RU"/>
              </w:rPr>
              <w:t>1</w:t>
            </w:r>
            <w:r w:rsidRPr="00F850AD">
              <w:rPr>
                <w:lang w:val="ru-RU"/>
              </w:rPr>
              <w:t xml:space="preserve"> з чинним відшкодуванням у рамках Підтримки програмного</w:t>
            </w:r>
            <w:r w:rsidR="00C16FD0">
              <w:t> </w:t>
            </w:r>
            <w:r w:rsidRPr="00F850AD">
              <w:rPr>
                <w:lang w:val="ru-RU"/>
              </w:rPr>
              <w:t>забезпечення.</w:t>
            </w:r>
            <w:r w:rsidR="007C3CC6" w:rsidRPr="00F850AD">
              <w:rPr>
                <w:lang w:val="ru-RU"/>
              </w:rPr>
              <w:t xml:space="preserve"> </w:t>
            </w:r>
            <w:r w:rsidRPr="00F850AD">
              <w:rPr>
                <w:lang w:val="ru-RU"/>
              </w:rPr>
              <w:t>Для клієнтів, які отримали ліцензію на пристрій для Онлайнової служби, усім користувачам Ліцензованого пристрою призначається ліцензія на Онлайнову службу.</w:t>
            </w:r>
          </w:p>
        </w:tc>
      </w:tr>
    </w:tbl>
    <w:p w:rsidR="004B0A15" w:rsidRPr="00F850AD" w:rsidRDefault="00E60353" w:rsidP="00F95645">
      <w:pPr>
        <w:pStyle w:val="PURBreadcrumb"/>
        <w:keepNext w:val="0"/>
        <w:keepLines w:val="0"/>
        <w:spacing w:after="2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F850AD">
        <w:rPr>
          <w:lang w:val="ru-RU"/>
        </w:rPr>
        <w:t xml:space="preserve"> </w:t>
      </w:r>
    </w:p>
    <w:p w:rsidR="004B0A15" w:rsidRPr="00F850AD" w:rsidRDefault="004B0A15" w:rsidP="00622501">
      <w:pPr>
        <w:pStyle w:val="PURProductName"/>
        <w:rPr>
          <w:lang w:val="ru-RU"/>
        </w:rPr>
      </w:pPr>
      <w:bookmarkStart w:id="277" w:name="_Sec505"/>
      <w:r w:rsidRPr="00F850AD">
        <w:lastRenderedPageBreak/>
        <w:t>Duet</w:t>
      </w:r>
      <w:r w:rsidRPr="00F850AD">
        <w:rPr>
          <w:lang w:val="ru-RU"/>
        </w:rPr>
        <w:t xml:space="preserve"> </w:t>
      </w:r>
      <w:r w:rsidRPr="00F850AD">
        <w:t>Enterprise</w:t>
      </w:r>
      <w:r w:rsidRPr="00F850AD">
        <w:rPr>
          <w:lang w:val="ru-RU"/>
        </w:rPr>
        <w:t xml:space="preserve"> </w:t>
      </w:r>
      <w:r w:rsidRPr="00F850AD">
        <w:t>Online</w:t>
      </w:r>
      <w:r w:rsidRPr="00F850AD">
        <w:rPr>
          <w:lang w:val="ru-RU"/>
        </w:rPr>
        <w:t xml:space="preserve"> для </w:t>
      </w:r>
      <w:r w:rsidRPr="00F850AD">
        <w:t>Microsoft</w:t>
      </w:r>
      <w:r w:rsidRPr="00F850AD">
        <w:rPr>
          <w:lang w:val="ru-RU"/>
        </w:rPr>
        <w:t xml:space="preserve"> </w:t>
      </w:r>
      <w:r w:rsidRPr="00F850AD">
        <w:t>SharePoint</w:t>
      </w:r>
      <w:r w:rsidRPr="00F850AD">
        <w:rPr>
          <w:lang w:val="ru-RU"/>
        </w:rPr>
        <w:t xml:space="preserve"> і </w:t>
      </w:r>
      <w:r w:rsidRPr="00F850AD">
        <w:t>SAP</w:t>
      </w:r>
      <w:bookmarkEnd w:id="277"/>
      <w:r w:rsidRPr="00F850AD">
        <w:fldChar w:fldCharType="begin"/>
      </w:r>
      <w:r w:rsidRPr="00F850AD">
        <w:instrText>XE</w:instrText>
      </w:r>
      <w:r w:rsidRPr="00F850AD">
        <w:rPr>
          <w:lang w:val="ru-RU"/>
        </w:rPr>
        <w:instrText xml:space="preserve"> "</w:instrText>
      </w:r>
      <w:r w:rsidRPr="00F850AD">
        <w:instrText>Duet</w:instrText>
      </w:r>
      <w:r w:rsidRPr="00F850AD">
        <w:rPr>
          <w:lang w:val="ru-RU"/>
        </w:rPr>
        <w:instrText xml:space="preserve"> </w:instrText>
      </w:r>
      <w:r w:rsidRPr="00F850AD">
        <w:instrText>Enterprise</w:instrText>
      </w:r>
      <w:r w:rsidRPr="00F850AD">
        <w:rPr>
          <w:lang w:val="ru-RU"/>
        </w:rPr>
        <w:instrText xml:space="preserve"> </w:instrText>
      </w:r>
      <w:r w:rsidRPr="00F850AD">
        <w:instrText>Online</w:instrText>
      </w:r>
      <w:r w:rsidRPr="00F850AD">
        <w:rPr>
          <w:lang w:val="ru-RU"/>
        </w:rPr>
        <w:instrText xml:space="preserve"> для </w:instrText>
      </w:r>
      <w:r w:rsidRPr="00F850AD">
        <w:instrText>Microsoft</w:instrText>
      </w:r>
      <w:r w:rsidRPr="00F850AD">
        <w:rPr>
          <w:lang w:val="ru-RU"/>
        </w:rPr>
        <w:instrText xml:space="preserve"> </w:instrText>
      </w:r>
      <w:r w:rsidRPr="00F850AD">
        <w:instrText>SharePoint</w:instrText>
      </w:r>
      <w:r w:rsidRPr="00F850AD">
        <w:rPr>
          <w:lang w:val="ru-RU"/>
        </w:rPr>
        <w:instrText xml:space="preserve"> і </w:instrText>
      </w:r>
      <w:r w:rsidRPr="00F850AD">
        <w:instrText>SAP</w:instrText>
      </w:r>
      <w:r w:rsidRPr="00F850AD">
        <w:rPr>
          <w:lang w:val="ru-RU"/>
        </w:rPr>
        <w:instrText>"</w:instrText>
      </w:r>
      <w:r w:rsidRPr="00F850AD">
        <w:fldChar w:fldCharType="end"/>
      </w:r>
      <w:r w:rsidRPr="00F850AD">
        <w:fldChar w:fldCharType="begin"/>
      </w:r>
      <w:r w:rsidRPr="00F850AD">
        <w:instrText>TC</w:instrText>
      </w:r>
      <w:r w:rsidRPr="00F850AD">
        <w:rPr>
          <w:lang w:val="ru-RU"/>
        </w:rPr>
        <w:instrText xml:space="preserve"> "</w:instrText>
      </w:r>
      <w:bookmarkStart w:id="278" w:name="_Toc382940211"/>
      <w:r w:rsidRPr="00F850AD">
        <w:instrText>Duet</w:instrText>
      </w:r>
      <w:r w:rsidRPr="00F850AD">
        <w:rPr>
          <w:lang w:val="ru-RU"/>
        </w:rPr>
        <w:instrText xml:space="preserve"> </w:instrText>
      </w:r>
      <w:r w:rsidRPr="00F850AD">
        <w:instrText>Enterprise</w:instrText>
      </w:r>
      <w:r w:rsidRPr="00F850AD">
        <w:rPr>
          <w:lang w:val="ru-RU"/>
        </w:rPr>
        <w:instrText xml:space="preserve"> </w:instrText>
      </w:r>
      <w:r w:rsidRPr="00F850AD">
        <w:instrText>Online</w:instrText>
      </w:r>
      <w:r w:rsidRPr="00F850AD">
        <w:rPr>
          <w:lang w:val="ru-RU"/>
        </w:rPr>
        <w:instrText xml:space="preserve"> для </w:instrText>
      </w:r>
      <w:r w:rsidRPr="00F850AD">
        <w:instrText>Microsoft</w:instrText>
      </w:r>
      <w:r w:rsidRPr="00F850AD">
        <w:rPr>
          <w:lang w:val="ru-RU"/>
        </w:rPr>
        <w:instrText xml:space="preserve"> </w:instrText>
      </w:r>
      <w:r w:rsidRPr="00F850AD">
        <w:instrText>SharePoint</w:instrText>
      </w:r>
      <w:r w:rsidRPr="00F850AD">
        <w:rPr>
          <w:lang w:val="ru-RU"/>
        </w:rPr>
        <w:instrText xml:space="preserve"> і </w:instrText>
      </w:r>
      <w:r w:rsidRPr="00F850AD">
        <w:instrText>SAP</w:instrText>
      </w:r>
      <w:bookmarkEnd w:id="278"/>
      <w:r w:rsidRPr="00F850AD">
        <w:rPr>
          <w:lang w:val="ru-RU"/>
        </w:rPr>
        <w:instrText>" \</w:instrText>
      </w:r>
      <w:r w:rsidRPr="00F850AD">
        <w:instrText>l</w:instrText>
      </w:r>
      <w:r w:rsidRPr="00F850AD">
        <w:rPr>
          <w:lang w:val="ru-RU"/>
        </w:rPr>
        <w:instrText xml:space="preserve"> 3 </w:instrText>
      </w:r>
      <w:bookmarkStart w:id="279" w:name="_Toc366240724"/>
      <w:bookmarkStart w:id="280" w:name="_Toc366240968"/>
      <w:bookmarkEnd w:id="279"/>
      <w:bookmarkEnd w:id="280"/>
      <w:r w:rsidRPr="00F850AD">
        <w:fldChar w:fldCharType="end"/>
      </w:r>
    </w:p>
    <w:p w:rsidR="004B0A15" w:rsidRPr="00F850AD" w:rsidRDefault="004B0A15" w:rsidP="00622501">
      <w:pPr>
        <w:pStyle w:val="PURBlueBGHeader"/>
        <w:keepNext/>
        <w:keepLines/>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57"/>
        <w:gridCol w:w="5269"/>
      </w:tblGrid>
      <w:tr w:rsidR="004B0A15" w:rsidRPr="00F850AD"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F850AD" w:rsidRDefault="004B0A15" w:rsidP="00622501">
            <w:pPr>
              <w:pStyle w:val="PURBody"/>
              <w:keepNext/>
              <w:keepLines/>
              <w:rPr>
                <w:lang w:val="ru-RU"/>
              </w:rPr>
            </w:pPr>
            <w:r w:rsidRPr="00F850AD">
              <w:rPr>
                <w:b/>
                <w:i/>
                <w:lang w:val="ru-RU"/>
              </w:rPr>
              <w:t>Вимагається від кожного з ваших:</w:t>
            </w:r>
          </w:p>
          <w:p w:rsidR="004B0A15" w:rsidRPr="00F850AD" w:rsidRDefault="004B0A15" w:rsidP="00622501">
            <w:pPr>
              <w:pStyle w:val="PURBullet"/>
              <w:keepNext/>
              <w:keepLines/>
              <w:numPr>
                <w:ilvl w:val="0"/>
                <w:numId w:val="86"/>
              </w:numPr>
              <w:rPr>
                <w:lang w:val="ru-RU"/>
              </w:rPr>
            </w:pPr>
            <w:r w:rsidRPr="00F850AD">
              <w:rPr>
                <w:lang w:val="ru-RU"/>
              </w:rPr>
              <w:t>Користувачі, які мають доступ до служб або</w:t>
            </w:r>
            <w:r w:rsidR="00C16FD0">
              <w:t> </w:t>
            </w:r>
            <w:r w:rsidRPr="00F850AD">
              <w:rPr>
                <w:lang w:val="ru-RU"/>
              </w:rPr>
              <w:t>пов’язаного програмного забезпечення</w:t>
            </w:r>
          </w:p>
        </w:tc>
        <w:tc>
          <w:tcPr>
            <w:tcW w:w="5340" w:type="dxa"/>
          </w:tcPr>
          <w:p w:rsidR="004B0A15" w:rsidRPr="00F850AD" w:rsidRDefault="004B0A15" w:rsidP="00622501">
            <w:pPr>
              <w:pStyle w:val="PURBody"/>
              <w:keepNext/>
              <w:keepLines/>
            </w:pPr>
            <w:r w:rsidRPr="00F850AD">
              <w:rPr>
                <w:b/>
                <w:i/>
              </w:rPr>
              <w:t>Необхідні ліцензії на передплату:</w:t>
            </w:r>
          </w:p>
          <w:p w:rsidR="004B0A15" w:rsidRPr="00F850AD" w:rsidRDefault="004B0A15" w:rsidP="00622501">
            <w:pPr>
              <w:pStyle w:val="PURBullet"/>
              <w:keepNext/>
              <w:keepLines/>
              <w:numPr>
                <w:ilvl w:val="0"/>
                <w:numId w:val="87"/>
              </w:numPr>
            </w:pPr>
            <w:r w:rsidRPr="00F850AD">
              <w:t>Ліцензія на підписку користувача для Duet</w:t>
            </w:r>
            <w:r w:rsidR="00C16FD0">
              <w:t> </w:t>
            </w:r>
            <w:r w:rsidRPr="00F850AD">
              <w:t>Enterprise</w:t>
            </w:r>
            <w:r w:rsidR="00C16FD0">
              <w:t> </w:t>
            </w:r>
            <w:r w:rsidRPr="00F850AD">
              <w:t>Online</w:t>
            </w:r>
          </w:p>
        </w:tc>
      </w:tr>
    </w:tbl>
    <w:p w:rsidR="004B0A15" w:rsidRPr="00F850AD" w:rsidRDefault="004B0A15" w:rsidP="00622501">
      <w:pPr>
        <w:pStyle w:val="PURBlueBGHeader"/>
        <w:keepNext/>
        <w:keepLines/>
      </w:pPr>
      <w:r w:rsidRPr="00F850AD">
        <w:t>Додаткові умови</w:t>
      </w:r>
    </w:p>
    <w:p w:rsidR="004B0A15" w:rsidRPr="00F850AD" w:rsidRDefault="004B0A15" w:rsidP="004B0A15">
      <w:pPr>
        <w:pStyle w:val="PURBlueStrong-Indented"/>
        <w:rPr>
          <w:spacing w:val="0"/>
        </w:rPr>
      </w:pPr>
      <w:r w:rsidRPr="00F850AD">
        <w:rPr>
          <w:spacing w:val="0"/>
        </w:rPr>
        <w:t>Визначення</w:t>
      </w:r>
    </w:p>
    <w:p w:rsidR="004B0A15" w:rsidRPr="00F850AD" w:rsidRDefault="00A95B46" w:rsidP="00A95B46">
      <w:pPr>
        <w:pStyle w:val="PURBody-Indented"/>
      </w:pPr>
      <w:r>
        <w:t>“</w:t>
      </w:r>
      <w:r w:rsidR="004B0A15" w:rsidRPr="00F850AD">
        <w:t>Duet Enterprise Online для Microsoft SharePoint і SAP</w:t>
      </w:r>
      <w:r>
        <w:t>”</w:t>
      </w:r>
      <w:r w:rsidR="004B0A15" w:rsidRPr="00F850AD">
        <w:t xml:space="preserve"> означає надання корпорацією Microsoft операційного середовища, фізичних пристроїв і обладнання, необхідних для роботи продукту Duet Enterprise, ліцензію на який ви отримали від третьої сторони.</w:t>
      </w:r>
      <w:r w:rsidR="007C3CC6" w:rsidRPr="00F850AD">
        <w:t xml:space="preserve"> </w:t>
      </w:r>
      <w:r w:rsidR="004B0A15" w:rsidRPr="00F850AD">
        <w:t>Служба Duet Enterprise Online не включає продукт Duet Enterprise, ліцензію на який ви отримали від третьої сторони.</w:t>
      </w:r>
    </w:p>
    <w:p w:rsidR="004B0A15" w:rsidRPr="00F850AD" w:rsidRDefault="004B0A15" w:rsidP="004B0A15">
      <w:pPr>
        <w:pStyle w:val="PURBlueStrong-Indented"/>
        <w:rPr>
          <w:spacing w:val="0"/>
        </w:rPr>
      </w:pPr>
      <w:r w:rsidRPr="00F850AD">
        <w:rPr>
          <w:spacing w:val="0"/>
        </w:rPr>
        <w:t>Продукти не від Майкрософт</w:t>
      </w:r>
    </w:p>
    <w:p w:rsidR="004B0A15" w:rsidRPr="00F850AD" w:rsidRDefault="004B0A15" w:rsidP="00A95B46">
      <w:pPr>
        <w:pStyle w:val="PURBody-Indented"/>
        <w:rPr>
          <w:lang w:val="ru-RU"/>
        </w:rPr>
      </w:pPr>
      <w:r w:rsidRPr="00F850AD">
        <w:t xml:space="preserve">Службу Duet Enterprise Online для Microsoft SharePoint і SAP призначено для надання вам можливості підключатися до даних певних продуктів від третіх сторін і використовувати їх. </w:t>
      </w:r>
      <w:r w:rsidRPr="00F850AD">
        <w:rPr>
          <w:lang w:val="ru-RU"/>
        </w:rPr>
        <w:t>На такі дані та продукти від третіх сторін поширюються умови</w:t>
      </w:r>
      <w:r w:rsidR="00C16FD0">
        <w:t> </w:t>
      </w:r>
      <w:r w:rsidRPr="00F850AD">
        <w:rPr>
          <w:lang w:val="ru-RU"/>
        </w:rPr>
        <w:t xml:space="preserve">розділу </w:t>
      </w:r>
      <w:r w:rsidR="00A95B46" w:rsidRPr="00A95B46">
        <w:rPr>
          <w:lang w:val="ru-RU"/>
        </w:rPr>
        <w:t>“</w:t>
      </w:r>
      <w:r w:rsidRPr="00F850AD">
        <w:rPr>
          <w:lang w:val="ru-RU"/>
        </w:rPr>
        <w:t>Продукти не від Майкрософт</w:t>
      </w:r>
      <w:r w:rsidR="00A95B46" w:rsidRPr="00A95B46">
        <w:rPr>
          <w:lang w:val="ru-RU"/>
        </w:rPr>
        <w:t>”</w:t>
      </w:r>
      <w:r w:rsidRPr="00F850AD">
        <w:rPr>
          <w:lang w:val="ru-RU"/>
        </w:rPr>
        <w:t xml:space="preserve"> Загальних умов ліцензії.</w:t>
      </w:r>
    </w:p>
    <w:p w:rsidR="004B0A15" w:rsidRPr="00F850AD" w:rsidRDefault="00E60353" w:rsidP="004B0A15">
      <w:pPr>
        <w:pStyle w:val="PURBreadcrumb"/>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p>
    <w:p w:rsidR="004B0A15" w:rsidRPr="00F850AD" w:rsidRDefault="004B0A15" w:rsidP="004B0A15">
      <w:pPr>
        <w:pStyle w:val="PURProductName"/>
        <w:rPr>
          <w:lang w:val="ru-RU"/>
        </w:rPr>
      </w:pPr>
      <w:bookmarkStart w:id="281" w:name="_Sec359"/>
      <w:r w:rsidRPr="00F850AD">
        <w:t>Exchange</w:t>
      </w:r>
      <w:r w:rsidRPr="00F850AD">
        <w:rPr>
          <w:lang w:val="ru-RU"/>
        </w:rPr>
        <w:t xml:space="preserve"> </w:t>
      </w:r>
      <w:r w:rsidRPr="00F850AD">
        <w:t>Hosted</w:t>
      </w:r>
      <w:r w:rsidRPr="00F850AD">
        <w:rPr>
          <w:lang w:val="ru-RU"/>
        </w:rPr>
        <w:t xml:space="preserve"> </w:t>
      </w:r>
      <w:r w:rsidRPr="00F850AD">
        <w:t>Encryption</w:t>
      </w:r>
      <w:bookmarkEnd w:id="281"/>
      <w:r w:rsidRPr="00F850AD">
        <w:fldChar w:fldCharType="begin"/>
      </w:r>
      <w:r w:rsidRPr="00F850AD">
        <w:instrText>XE</w:instrText>
      </w:r>
      <w:r w:rsidRPr="00F850AD">
        <w:rPr>
          <w:lang w:val="ru-RU"/>
        </w:rPr>
        <w:instrText xml:space="preserve"> "</w:instrText>
      </w:r>
      <w:r w:rsidRPr="00F850AD">
        <w:instrText>Exchange</w:instrText>
      </w:r>
      <w:r w:rsidRPr="00F850AD">
        <w:rPr>
          <w:lang w:val="ru-RU"/>
        </w:rPr>
        <w:instrText xml:space="preserve"> </w:instrText>
      </w:r>
      <w:r w:rsidRPr="00F850AD">
        <w:instrText>Hosted</w:instrText>
      </w:r>
      <w:r w:rsidRPr="00F850AD">
        <w:rPr>
          <w:lang w:val="ru-RU"/>
        </w:rPr>
        <w:instrText xml:space="preserve"> </w:instrText>
      </w:r>
      <w:r w:rsidRPr="00F850AD">
        <w:instrText>Encryption</w:instrText>
      </w:r>
      <w:r w:rsidRPr="00F850AD">
        <w:rPr>
          <w:lang w:val="ru-RU"/>
        </w:rPr>
        <w:instrText>"</w:instrText>
      </w:r>
      <w:r w:rsidRPr="00F850AD">
        <w:fldChar w:fldCharType="end"/>
      </w:r>
      <w:r w:rsidRPr="00F850AD">
        <w:fldChar w:fldCharType="begin"/>
      </w:r>
      <w:r w:rsidRPr="00F850AD">
        <w:rPr>
          <w:lang w:val="ru-RU"/>
        </w:rPr>
        <w:instrText xml:space="preserve"> </w:instrText>
      </w:r>
      <w:r w:rsidRPr="00F850AD">
        <w:instrText>TC</w:instrText>
      </w:r>
      <w:r w:rsidRPr="00F850AD">
        <w:rPr>
          <w:lang w:val="ru-RU"/>
        </w:rPr>
        <w:instrText xml:space="preserve"> "</w:instrText>
      </w:r>
      <w:bookmarkStart w:id="282" w:name="_Toc366240725"/>
      <w:bookmarkStart w:id="283" w:name="_Toc366240969"/>
      <w:bookmarkStart w:id="284" w:name="_Toc382940212"/>
      <w:r w:rsidRPr="00F850AD">
        <w:instrText>Exchange</w:instrText>
      </w:r>
      <w:r w:rsidRPr="00F850AD">
        <w:rPr>
          <w:lang w:val="ru-RU"/>
        </w:rPr>
        <w:instrText xml:space="preserve"> </w:instrText>
      </w:r>
      <w:r w:rsidRPr="00F850AD">
        <w:instrText>Hosted</w:instrText>
      </w:r>
      <w:r w:rsidRPr="00F850AD">
        <w:rPr>
          <w:lang w:val="ru-RU"/>
        </w:rPr>
        <w:instrText xml:space="preserve"> </w:instrText>
      </w:r>
      <w:r w:rsidRPr="00F850AD">
        <w:instrText>Encryption</w:instrText>
      </w:r>
      <w:bookmarkEnd w:id="282"/>
      <w:bookmarkEnd w:id="283"/>
      <w:bookmarkEnd w:id="284"/>
      <w:r w:rsidRPr="00F850AD">
        <w:rPr>
          <w:lang w:val="ru-RU"/>
        </w:rPr>
        <w:instrText>" \</w:instrText>
      </w:r>
      <w:r w:rsidRPr="00F850AD">
        <w:instrText>l</w:instrText>
      </w:r>
      <w:r w:rsidRPr="00F850AD">
        <w:rPr>
          <w:lang w:val="ru-RU"/>
        </w:rPr>
        <w:instrText xml:space="preserve"> </w:instrText>
      </w:r>
      <w:r w:rsidR="00E01841" w:rsidRPr="00F850AD">
        <w:rPr>
          <w:lang w:val="ru-RU"/>
        </w:rPr>
        <w:instrText>3</w:instrText>
      </w:r>
      <w:r w:rsidRPr="00F850AD">
        <w:fldChar w:fldCharType="end"/>
      </w:r>
    </w:p>
    <w:p w:rsidR="004B0A15" w:rsidRPr="00F850AD" w:rsidRDefault="004B0A15" w:rsidP="004B0A15">
      <w:pPr>
        <w:pStyle w:val="PURBlueBGHeader"/>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48"/>
        <w:gridCol w:w="5278"/>
      </w:tblGrid>
      <w:tr w:rsidR="004B0A15" w:rsidRPr="00F850AD"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F850AD" w:rsidRDefault="004B0A15" w:rsidP="003F6E4F">
            <w:pPr>
              <w:pStyle w:val="PURBody"/>
              <w:rPr>
                <w:lang w:val="ru-RU"/>
              </w:rPr>
            </w:pPr>
            <w:r w:rsidRPr="00F850AD">
              <w:rPr>
                <w:b/>
                <w:i/>
                <w:lang w:val="ru-RU"/>
              </w:rPr>
              <w:t>Вимагається від кожного з ваших:</w:t>
            </w:r>
          </w:p>
          <w:p w:rsidR="004B0A15" w:rsidRPr="00F850AD" w:rsidRDefault="004B0A15" w:rsidP="006561D7">
            <w:pPr>
              <w:pStyle w:val="PURBullet"/>
              <w:numPr>
                <w:ilvl w:val="0"/>
                <w:numId w:val="88"/>
              </w:numPr>
              <w:rPr>
                <w:lang w:val="ru-RU"/>
              </w:rPr>
            </w:pPr>
            <w:r w:rsidRPr="00F850AD">
              <w:rPr>
                <w:lang w:val="ru-RU"/>
              </w:rPr>
              <w:t>користувачів, чиї Дані клієнта обробляються та зберігаються в Онлайновій службі або пов’язаному програмному забезпеченні</w:t>
            </w:r>
          </w:p>
          <w:p w:rsidR="004B0A15" w:rsidRPr="00F850AD" w:rsidRDefault="004B0A15" w:rsidP="003F6E4F">
            <w:pPr>
              <w:pStyle w:val="PURBody"/>
              <w:rPr>
                <w:lang w:val="ru-RU"/>
              </w:rPr>
            </w:pPr>
            <w:r w:rsidRPr="00F850AD">
              <w:rPr>
                <w:lang w:val="ru-RU"/>
              </w:rPr>
              <w:t xml:space="preserve"> </w:t>
            </w:r>
          </w:p>
        </w:tc>
        <w:tc>
          <w:tcPr>
            <w:tcW w:w="5340" w:type="dxa"/>
          </w:tcPr>
          <w:p w:rsidR="004B0A15" w:rsidRPr="00F850AD" w:rsidRDefault="004B0A15" w:rsidP="003F6E4F">
            <w:pPr>
              <w:pStyle w:val="PURBody"/>
            </w:pPr>
            <w:r w:rsidRPr="00F850AD">
              <w:rPr>
                <w:b/>
                <w:i/>
              </w:rPr>
              <w:t>Необхідні ліцензії на передплату:</w:t>
            </w:r>
          </w:p>
          <w:p w:rsidR="004B0A15" w:rsidRPr="00F850AD" w:rsidRDefault="004B0A15" w:rsidP="006561D7">
            <w:pPr>
              <w:pStyle w:val="PURBullet"/>
              <w:numPr>
                <w:ilvl w:val="0"/>
                <w:numId w:val="89"/>
              </w:numPr>
            </w:pPr>
            <w:r w:rsidRPr="00F850AD">
              <w:t>Ліцензія на підписку користувача для Exchange</w:t>
            </w:r>
            <w:r w:rsidR="00C16FD0">
              <w:t> </w:t>
            </w:r>
            <w:r w:rsidRPr="00F850AD">
              <w:t>Hosted</w:t>
            </w:r>
            <w:r w:rsidR="00C16FD0">
              <w:t> </w:t>
            </w:r>
            <w:r w:rsidRPr="00F850AD">
              <w:t>Encryption</w:t>
            </w:r>
          </w:p>
        </w:tc>
      </w:tr>
    </w:tbl>
    <w:p w:rsidR="004B0A15" w:rsidRPr="00F850AD" w:rsidRDefault="004B0A15" w:rsidP="004B0A15">
      <w:pPr>
        <w:pStyle w:val="PURBlueBGHeader"/>
      </w:pPr>
      <w:r w:rsidRPr="00F850AD">
        <w:t>Додаткові умови</w:t>
      </w:r>
    </w:p>
    <w:p w:rsidR="004B0A15" w:rsidRPr="00F850AD" w:rsidRDefault="004B0A15" w:rsidP="004B0A15">
      <w:pPr>
        <w:pStyle w:val="PURBlueStrong-Indented"/>
        <w:rPr>
          <w:spacing w:val="0"/>
        </w:rPr>
      </w:pPr>
      <w:r w:rsidRPr="00F850AD">
        <w:rPr>
          <w:spacing w:val="0"/>
        </w:rPr>
        <w:t>Оновлення умов ліцензії</w:t>
      </w:r>
    </w:p>
    <w:p w:rsidR="004B0A15" w:rsidRPr="00F850AD" w:rsidRDefault="004B0A15" w:rsidP="00EE030B">
      <w:pPr>
        <w:pStyle w:val="PURBody-Indented"/>
        <w:rPr>
          <w:lang w:val="ru-RU"/>
        </w:rPr>
      </w:pPr>
      <w:r w:rsidRPr="00F850AD">
        <w:t>За винятком указаного нижче, у період дії відповідної реєстраційної форми або угоди корпоративного ліцензування використання вами Онлайнової служби регулюється умовами ліцензії, що набули чинності в день, коли ви вперше придбали право на використання Онлайнової служби.</w:t>
      </w:r>
      <w:r w:rsidR="007C3CC6" w:rsidRPr="00F850AD">
        <w:t xml:space="preserve"> </w:t>
      </w:r>
      <w:r w:rsidRPr="00F850AD">
        <w:rPr>
          <w:lang w:val="ru-RU"/>
        </w:rPr>
        <w:t xml:space="preserve">Корпорація Майкрософт може будь-якого часу оновити область дії прав на використання. </w:t>
      </w:r>
      <w:r w:rsidR="00EE030B" w:rsidRPr="00F850AD">
        <w:rPr>
          <w:lang w:val="ru-RU"/>
        </w:rPr>
        <w:t>Якщо ви користуєтеся Онлайновою службою після того, як інформацію про оновлення буде опубліковано в</w:t>
      </w:r>
      <w:r w:rsidR="00EE030B">
        <w:t> </w:t>
      </w:r>
      <w:r w:rsidR="00EE030B" w:rsidRPr="00F850AD">
        <w:rPr>
          <w:lang w:val="ru-RU"/>
        </w:rPr>
        <w:t>цих Правах на використання продуктів або надіслано вам електронною поштою, ви приймаєте умови використання в</w:t>
      </w:r>
      <w:r w:rsidR="00EE030B">
        <w:t> </w:t>
      </w:r>
      <w:r w:rsidR="00EE030B" w:rsidRPr="00F850AD">
        <w:rPr>
          <w:lang w:val="ru-RU"/>
        </w:rPr>
        <w:t>новому обсязі.</w:t>
      </w:r>
    </w:p>
    <w:p w:rsidR="004B0A15" w:rsidRPr="00F850AD" w:rsidRDefault="00E60353" w:rsidP="00F95645">
      <w:pPr>
        <w:pStyle w:val="PURBreadcrumb"/>
        <w:keepNext w:val="0"/>
        <w:keepLines w:val="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p>
    <w:p w:rsidR="00903115" w:rsidRPr="00F850AD" w:rsidRDefault="00903115" w:rsidP="00C16FD0">
      <w:pPr>
        <w:pStyle w:val="PURProductName"/>
        <w:rPr>
          <w:lang w:val="ru-RU"/>
        </w:rPr>
      </w:pPr>
      <w:r w:rsidRPr="00F850AD">
        <w:t>Exchange</w:t>
      </w:r>
      <w:r w:rsidRPr="00F850AD">
        <w:rPr>
          <w:lang w:val="ru-RU"/>
        </w:rPr>
        <w:t xml:space="preserve"> </w:t>
      </w:r>
      <w:r w:rsidRPr="00F850AD">
        <w:t>Online</w:t>
      </w:r>
      <w:r w:rsidRPr="00F850AD">
        <w:rPr>
          <w:lang w:val="ru-RU"/>
        </w:rPr>
        <w:t xml:space="preserve"> </w:t>
      </w:r>
      <w:r w:rsidRPr="00F850AD">
        <w:t>Archiving</w:t>
      </w:r>
      <w:bookmarkEnd w:id="259"/>
      <w:r w:rsidRPr="00F850AD">
        <w:rPr>
          <w:lang w:val="ru-RU"/>
        </w:rPr>
        <w:t xml:space="preserve"> для </w:t>
      </w:r>
      <w:r w:rsidRPr="00F850AD">
        <w:t>Exchange</w:t>
      </w:r>
      <w:r w:rsidRPr="00F850AD">
        <w:rPr>
          <w:lang w:val="ru-RU"/>
        </w:rPr>
        <w:t xml:space="preserve"> </w:t>
      </w:r>
      <w:r w:rsidRPr="00F850AD">
        <w:t>Online</w:t>
      </w:r>
      <w:r w:rsidRPr="00F850AD">
        <w:fldChar w:fldCharType="begin"/>
      </w:r>
      <w:r w:rsidRPr="00F850AD">
        <w:instrText>XE</w:instrText>
      </w:r>
      <w:r w:rsidRPr="00F850AD">
        <w:rPr>
          <w:lang w:val="ru-RU"/>
        </w:rPr>
        <w:instrText xml:space="preserve"> "</w:instrText>
      </w:r>
      <w:r w:rsidRPr="00F850AD">
        <w:instrText>Exchange</w:instrText>
      </w:r>
      <w:r w:rsidRPr="00F850AD">
        <w:rPr>
          <w:lang w:val="ru-RU"/>
        </w:rPr>
        <w:instrText xml:space="preserve"> </w:instrText>
      </w:r>
      <w:r w:rsidRPr="00F850AD">
        <w:instrText>Online</w:instrText>
      </w:r>
      <w:r w:rsidRPr="00F850AD">
        <w:rPr>
          <w:lang w:val="ru-RU"/>
        </w:rPr>
        <w:instrText xml:space="preserve"> </w:instrText>
      </w:r>
      <w:r w:rsidRPr="00F850AD">
        <w:instrText>Archiving</w:instrText>
      </w:r>
      <w:r w:rsidRPr="00F850AD">
        <w:rPr>
          <w:lang w:val="ru-RU"/>
        </w:rPr>
        <w:instrText xml:space="preserve"> для </w:instrText>
      </w:r>
      <w:r w:rsidRPr="00F850AD">
        <w:instrText>Exchange</w:instrText>
      </w:r>
      <w:r w:rsidRPr="00F850AD">
        <w:rPr>
          <w:lang w:val="ru-RU"/>
        </w:rPr>
        <w:instrText xml:space="preserve"> </w:instrText>
      </w:r>
      <w:r w:rsidRPr="00F850AD">
        <w:instrText>Online</w:instrText>
      </w:r>
      <w:r w:rsidRPr="00F850AD">
        <w:rPr>
          <w:lang w:val="ru-RU"/>
        </w:rPr>
        <w:instrText>"</w:instrText>
      </w:r>
      <w:r w:rsidRPr="00F850AD">
        <w:fldChar w:fldCharType="end"/>
      </w:r>
      <w:r w:rsidRPr="00F850AD">
        <w:fldChar w:fldCharType="begin"/>
      </w:r>
      <w:r w:rsidRPr="00F850AD">
        <w:instrText>TC</w:instrText>
      </w:r>
      <w:r w:rsidRPr="00F850AD">
        <w:rPr>
          <w:lang w:val="ru-RU"/>
        </w:rPr>
        <w:instrText xml:space="preserve"> "</w:instrText>
      </w:r>
      <w:bookmarkStart w:id="285" w:name="_Toc382940213"/>
      <w:r w:rsidRPr="00F850AD">
        <w:instrText>Exchange</w:instrText>
      </w:r>
      <w:r w:rsidRPr="00F850AD">
        <w:rPr>
          <w:lang w:val="ru-RU"/>
        </w:rPr>
        <w:instrText xml:space="preserve"> </w:instrText>
      </w:r>
      <w:r w:rsidRPr="00F850AD">
        <w:instrText>Online</w:instrText>
      </w:r>
      <w:r w:rsidRPr="00F850AD">
        <w:rPr>
          <w:lang w:val="ru-RU"/>
        </w:rPr>
        <w:instrText xml:space="preserve"> </w:instrText>
      </w:r>
      <w:r w:rsidRPr="00F850AD">
        <w:instrText>Archiving</w:instrText>
      </w:r>
      <w:r w:rsidRPr="00F850AD">
        <w:rPr>
          <w:lang w:val="ru-RU"/>
        </w:rPr>
        <w:instrText xml:space="preserve"> для </w:instrText>
      </w:r>
      <w:r w:rsidRPr="00F850AD">
        <w:instrText>Exchange</w:instrText>
      </w:r>
      <w:r w:rsidRPr="00F850AD">
        <w:rPr>
          <w:lang w:val="ru-RU"/>
        </w:rPr>
        <w:instrText xml:space="preserve"> </w:instrText>
      </w:r>
      <w:r w:rsidRPr="00F850AD">
        <w:instrText>Online</w:instrText>
      </w:r>
      <w:bookmarkEnd w:id="285"/>
      <w:r w:rsidRPr="00F850AD">
        <w:rPr>
          <w:lang w:val="ru-RU"/>
        </w:rPr>
        <w:instrText>" \</w:instrText>
      </w:r>
      <w:r w:rsidRPr="00F850AD">
        <w:instrText>l</w:instrText>
      </w:r>
      <w:r w:rsidRPr="00F850AD">
        <w:rPr>
          <w:lang w:val="ru-RU"/>
        </w:rPr>
        <w:instrText xml:space="preserve"> 3 </w:instrText>
      </w:r>
      <w:bookmarkStart w:id="286" w:name="_Toc340485254"/>
      <w:bookmarkStart w:id="287" w:name="_Toc345397153"/>
      <w:bookmarkStart w:id="288" w:name="_Toc346832443"/>
      <w:bookmarkStart w:id="289" w:name="_Toc346832515"/>
      <w:bookmarkStart w:id="290" w:name="_Toc370712502"/>
      <w:bookmarkEnd w:id="286"/>
      <w:bookmarkEnd w:id="287"/>
      <w:bookmarkEnd w:id="288"/>
      <w:bookmarkEnd w:id="289"/>
      <w:bookmarkEnd w:id="290"/>
      <w:r w:rsidRPr="00F850AD">
        <w:fldChar w:fldCharType="end"/>
      </w:r>
    </w:p>
    <w:p w:rsidR="00903115" w:rsidRPr="00F850AD" w:rsidRDefault="00903115" w:rsidP="00C16FD0">
      <w:pPr>
        <w:pStyle w:val="PURBlueBGHeader"/>
        <w:keepNext/>
        <w:keepLines/>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27"/>
        <w:gridCol w:w="5299"/>
      </w:tblGrid>
      <w:tr w:rsidR="00903115" w:rsidRPr="00F850AD"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F850AD" w:rsidRDefault="00903115" w:rsidP="00C16FD0">
            <w:pPr>
              <w:pStyle w:val="PURBody"/>
              <w:keepNext/>
              <w:keepLines/>
              <w:rPr>
                <w:lang w:val="ru-RU"/>
              </w:rPr>
            </w:pPr>
            <w:r w:rsidRPr="00F850AD">
              <w:rPr>
                <w:b/>
                <w:i/>
                <w:lang w:val="ru-RU"/>
              </w:rPr>
              <w:t>Вимагається від кожного з ваших:</w:t>
            </w:r>
          </w:p>
          <w:p w:rsidR="00903115" w:rsidRPr="00F850AD" w:rsidRDefault="00903115" w:rsidP="006561D7">
            <w:pPr>
              <w:pStyle w:val="PURBullet"/>
              <w:keepNext/>
              <w:keepLines/>
              <w:numPr>
                <w:ilvl w:val="0"/>
                <w:numId w:val="66"/>
              </w:numPr>
              <w:rPr>
                <w:lang w:val="ru-RU"/>
              </w:rPr>
            </w:pPr>
            <w:r w:rsidRPr="00F850AD">
              <w:rPr>
                <w:lang w:val="ru-RU"/>
              </w:rPr>
              <w:t>користувачів, чиї Дані клієнта обробляються та зберігаються в Онлайновій службі або пов’язаному програмному забезпеченні</w:t>
            </w:r>
          </w:p>
          <w:p w:rsidR="00903115" w:rsidRPr="00F850AD" w:rsidRDefault="00903115" w:rsidP="00C16FD0">
            <w:pPr>
              <w:pStyle w:val="PURBody"/>
              <w:keepNext/>
              <w:keepLines/>
              <w:rPr>
                <w:lang w:val="ru-RU"/>
              </w:rPr>
            </w:pPr>
          </w:p>
        </w:tc>
        <w:tc>
          <w:tcPr>
            <w:tcW w:w="5359" w:type="dxa"/>
          </w:tcPr>
          <w:p w:rsidR="00903115" w:rsidRPr="00F850AD" w:rsidRDefault="00903115" w:rsidP="00C16FD0">
            <w:pPr>
              <w:pStyle w:val="PURBody"/>
              <w:keepNext/>
              <w:keepLines/>
            </w:pPr>
            <w:r w:rsidRPr="00F850AD">
              <w:rPr>
                <w:b/>
                <w:i/>
              </w:rPr>
              <w:t>Необхідні ліцензії на передплату:</w:t>
            </w:r>
          </w:p>
          <w:p w:rsidR="00903115" w:rsidRPr="00F850AD" w:rsidRDefault="00903115" w:rsidP="006561D7">
            <w:pPr>
              <w:pStyle w:val="PURBullet"/>
              <w:keepNext/>
              <w:keepLines/>
              <w:numPr>
                <w:ilvl w:val="0"/>
                <w:numId w:val="67"/>
              </w:numPr>
            </w:pPr>
            <w:r w:rsidRPr="00F850AD">
              <w:t xml:space="preserve">Ліцензія на підписку користувача для Exchange Online Archiving (для Exchange Online), </w:t>
            </w:r>
            <w:r w:rsidRPr="00F850AD">
              <w:rPr>
                <w:b/>
              </w:rPr>
              <w:t>або</w:t>
            </w:r>
          </w:p>
          <w:p w:rsidR="00903115" w:rsidRPr="00F850AD" w:rsidRDefault="00903115" w:rsidP="006561D7">
            <w:pPr>
              <w:pStyle w:val="PURBullet"/>
              <w:keepNext/>
              <w:keepLines/>
              <w:numPr>
                <w:ilvl w:val="0"/>
                <w:numId w:val="67"/>
              </w:numPr>
            </w:pPr>
            <w:r w:rsidRPr="00F850AD">
              <w:t xml:space="preserve">Ліцензія на підписку користувача для Exchange Online Archiving A (для Exchange Online), </w:t>
            </w:r>
            <w:r w:rsidRPr="00F850AD">
              <w:rPr>
                <w:b/>
              </w:rPr>
              <w:t>або</w:t>
            </w:r>
          </w:p>
          <w:p w:rsidR="00660A57" w:rsidRPr="00F850AD" w:rsidRDefault="00660A57" w:rsidP="006561D7">
            <w:pPr>
              <w:pStyle w:val="PURBody"/>
              <w:keepNext/>
              <w:keepLines/>
              <w:numPr>
                <w:ilvl w:val="0"/>
                <w:numId w:val="67"/>
              </w:numPr>
            </w:pPr>
            <w:r w:rsidRPr="00F850AD">
              <w:t>Ліцензія на підписку користувача для Exchange Online Archiving G (для Exchange Online)</w:t>
            </w:r>
          </w:p>
          <w:p w:rsidR="00903115" w:rsidRPr="00F850AD" w:rsidRDefault="00E60353" w:rsidP="00C16FD0">
            <w:pPr>
              <w:pStyle w:val="PURBreadcrumb"/>
            </w:pPr>
            <w:hyperlink w:anchor="_Sec4">
              <w:r w:rsidR="00FC3E31" w:rsidRPr="00012B3D">
                <w:rPr>
                  <w:color w:val="00467F"/>
                  <w:szCs w:val="16"/>
                  <w:u w:val="single"/>
                </w:rPr>
                <w:t>3мicт</w:t>
              </w:r>
              <w:r w:rsidR="00FC3E31" w:rsidRPr="000C3ADC">
                <w:rPr>
                  <w:color w:val="00467F"/>
                  <w:szCs w:val="16"/>
                </w:rPr>
                <w:t xml:space="preserve"> </w:t>
              </w:r>
            </w:hyperlink>
            <w:r w:rsidR="00FC3E31" w:rsidRPr="00012B3D">
              <w:rPr>
                <w:color w:val="00467F"/>
                <w:szCs w:val="16"/>
              </w:rPr>
              <w:t xml:space="preserve">/ </w:t>
            </w:r>
            <w:hyperlink w:anchor="General_License_Terms">
              <w:r w:rsidR="00FC3E31" w:rsidRPr="00012B3D">
                <w:rPr>
                  <w:color w:val="00467F"/>
                  <w:szCs w:val="16"/>
                  <w:u w:val="single"/>
                </w:rPr>
                <w:t>Загальні умови</w:t>
              </w:r>
            </w:hyperlink>
            <w:r w:rsidR="007C3CC6" w:rsidRPr="00F850AD">
              <w:t xml:space="preserve"> </w:t>
            </w:r>
          </w:p>
        </w:tc>
      </w:tr>
    </w:tbl>
    <w:p w:rsidR="00320AF8" w:rsidRDefault="00320AF8" w:rsidP="00320AF8">
      <w:pPr>
        <w:pStyle w:val="PURProductName"/>
        <w:keepNext w:val="0"/>
        <w:keepLines w:val="0"/>
        <w:pBdr>
          <w:bottom w:val="none" w:sz="0" w:space="0" w:color="auto"/>
        </w:pBdr>
      </w:pPr>
    </w:p>
    <w:p w:rsidR="0082133B" w:rsidRPr="00F850AD" w:rsidRDefault="00ED4593">
      <w:pPr>
        <w:pStyle w:val="PURProductName"/>
      </w:pPr>
      <w:r w:rsidRPr="00F850AD">
        <w:lastRenderedPageBreak/>
        <w:t>Exchange Online Archiving</w:t>
      </w:r>
      <w:bookmarkEnd w:id="260"/>
      <w:r w:rsidRPr="00F850AD">
        <w:t xml:space="preserve"> для Exchange Server</w:t>
      </w:r>
      <w:r w:rsidRPr="00F850AD">
        <w:fldChar w:fldCharType="begin"/>
      </w:r>
      <w:r w:rsidRPr="00F850AD">
        <w:instrText>XE "Exchange Online Archiving"</w:instrText>
      </w:r>
      <w:r w:rsidRPr="00F850AD">
        <w:fldChar w:fldCharType="end"/>
      </w:r>
      <w:r w:rsidRPr="00F850AD">
        <w:fldChar w:fldCharType="begin"/>
      </w:r>
      <w:r w:rsidRPr="00F850AD">
        <w:instrText xml:space="preserve"> TC "</w:instrText>
      </w:r>
      <w:bookmarkStart w:id="291" w:name="_Toc370712503"/>
      <w:bookmarkStart w:id="292" w:name="_Toc382940214"/>
      <w:r w:rsidRPr="00F850AD">
        <w:instrText>Exchange Online Archiving</w:instrText>
      </w:r>
      <w:bookmarkEnd w:id="291"/>
      <w:bookmarkEnd w:id="292"/>
      <w:r w:rsidRPr="00F850AD">
        <w:instrText xml:space="preserve">" \l </w:instrText>
      </w:r>
      <w:r w:rsidR="00E01841" w:rsidRPr="00F850AD">
        <w:instrText>3</w:instrText>
      </w:r>
      <w:r w:rsidRPr="00F850AD">
        <w:fldChar w:fldCharType="end"/>
      </w:r>
    </w:p>
    <w:p w:rsidR="0082133B" w:rsidRPr="00F850AD" w:rsidRDefault="00ED4593">
      <w:pPr>
        <w:pStyle w:val="PURBlueBGHeader"/>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63"/>
        <w:gridCol w:w="5263"/>
      </w:tblGrid>
      <w:tr w:rsidR="0082133B" w:rsidRPr="006C3A7D"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F850AD" w:rsidRDefault="00ED4593">
            <w:pPr>
              <w:pStyle w:val="PURBody"/>
              <w:rPr>
                <w:lang w:val="ru-RU"/>
              </w:rPr>
            </w:pPr>
            <w:r w:rsidRPr="00F850AD">
              <w:rPr>
                <w:b/>
                <w:i/>
                <w:lang w:val="ru-RU"/>
              </w:rPr>
              <w:t>Вимагається від кожного з ваших:</w:t>
            </w:r>
          </w:p>
          <w:p w:rsidR="0082133B" w:rsidRPr="00F850AD" w:rsidRDefault="00ED4593" w:rsidP="006561D7">
            <w:pPr>
              <w:pStyle w:val="PURBullet"/>
              <w:numPr>
                <w:ilvl w:val="0"/>
                <w:numId w:val="8"/>
              </w:numPr>
              <w:rPr>
                <w:lang w:val="ru-RU"/>
              </w:rPr>
            </w:pPr>
            <w:r w:rsidRPr="00F850AD">
              <w:rPr>
                <w:lang w:val="ru-RU"/>
              </w:rPr>
              <w:t>користувачів, чиї Дані клієнта обробляються та зберігаються в Онлайновій службі або пов’язаному програмному забезпеченні</w:t>
            </w:r>
          </w:p>
          <w:p w:rsidR="0082133B" w:rsidRPr="00F850AD" w:rsidRDefault="0082133B" w:rsidP="00660A57">
            <w:pPr>
              <w:pStyle w:val="PURBody"/>
              <w:rPr>
                <w:lang w:val="ru-RU"/>
              </w:rPr>
            </w:pPr>
          </w:p>
        </w:tc>
        <w:tc>
          <w:tcPr>
            <w:tcW w:w="5263" w:type="dxa"/>
          </w:tcPr>
          <w:p w:rsidR="0082133B" w:rsidRPr="00F850AD" w:rsidRDefault="00ED4593">
            <w:pPr>
              <w:pStyle w:val="PURBody"/>
            </w:pPr>
            <w:r w:rsidRPr="00F850AD">
              <w:rPr>
                <w:b/>
                <w:i/>
              </w:rPr>
              <w:t>Необхідні ліцензії на передплату:</w:t>
            </w:r>
          </w:p>
          <w:p w:rsidR="00903115" w:rsidRPr="00F850AD" w:rsidRDefault="00ED4593" w:rsidP="006561D7">
            <w:pPr>
              <w:pStyle w:val="PURBullet"/>
              <w:numPr>
                <w:ilvl w:val="0"/>
                <w:numId w:val="9"/>
              </w:numPr>
            </w:pPr>
            <w:r w:rsidRPr="00F850AD">
              <w:t>Ліцензія на підписку користувача для Exchange Online Archiving, або</w:t>
            </w:r>
          </w:p>
          <w:p w:rsidR="00660A57" w:rsidRPr="00F850AD" w:rsidRDefault="00903115" w:rsidP="006561D7">
            <w:pPr>
              <w:pStyle w:val="PURBullet"/>
              <w:numPr>
                <w:ilvl w:val="0"/>
                <w:numId w:val="116"/>
              </w:numPr>
            </w:pPr>
            <w:r w:rsidRPr="00F850AD">
              <w:t xml:space="preserve">Ліцензія на підписку користувача для Exchange Online Archiving A, </w:t>
            </w:r>
            <w:r w:rsidRPr="00F850AD">
              <w:rPr>
                <w:b/>
              </w:rPr>
              <w:t>або</w:t>
            </w:r>
            <w:r w:rsidRPr="00F850AD">
              <w:t xml:space="preserve"> </w:t>
            </w:r>
          </w:p>
          <w:p w:rsidR="00660A57" w:rsidRDefault="00660A57" w:rsidP="006561D7">
            <w:pPr>
              <w:pStyle w:val="PURBullet"/>
              <w:numPr>
                <w:ilvl w:val="0"/>
                <w:numId w:val="116"/>
              </w:numPr>
              <w:rPr>
                <w:b/>
              </w:rPr>
            </w:pPr>
            <w:r w:rsidRPr="00F850AD">
              <w:t xml:space="preserve">Ліцензія на підписку користувача для випуску Exchange Online Archiving G, </w:t>
            </w:r>
            <w:r w:rsidRPr="00F850AD">
              <w:rPr>
                <w:b/>
              </w:rPr>
              <w:t>або</w:t>
            </w:r>
          </w:p>
          <w:p w:rsidR="00660A57" w:rsidRPr="00F850AD" w:rsidRDefault="00660A57" w:rsidP="006561D7">
            <w:pPr>
              <w:pStyle w:val="PURBullet"/>
              <w:numPr>
                <w:ilvl w:val="0"/>
                <w:numId w:val="116"/>
              </w:numPr>
            </w:pPr>
            <w:r w:rsidRPr="00F850AD">
              <w:t>Набір ліцензій Enterprise CAL Suite (на пристрій або користувача)</w:t>
            </w:r>
            <w:r w:rsidRPr="00F850AD">
              <w:rPr>
                <w:vertAlign w:val="superscript"/>
              </w:rPr>
              <w:t>1</w:t>
            </w:r>
            <w:r w:rsidRPr="00F850AD">
              <w:t xml:space="preserve">, </w:t>
            </w:r>
            <w:r w:rsidRPr="00F850AD">
              <w:rPr>
                <w:b/>
              </w:rPr>
              <w:t>або</w:t>
            </w:r>
          </w:p>
          <w:p w:rsidR="00660A57" w:rsidRPr="00F850AD" w:rsidRDefault="00660A57" w:rsidP="00320AF8">
            <w:pPr>
              <w:pStyle w:val="PURBullet"/>
              <w:numPr>
                <w:ilvl w:val="0"/>
                <w:numId w:val="116"/>
              </w:numPr>
            </w:pPr>
            <w:r w:rsidRPr="00F850AD">
              <w:t>Ліцензія Enterprise CAL Bridge для Office 365 (на</w:t>
            </w:r>
            <w:r w:rsidR="00320AF8">
              <w:t> </w:t>
            </w:r>
            <w:r w:rsidRPr="00F850AD">
              <w:t>пристрій або користувача)</w:t>
            </w:r>
            <w:r w:rsidRPr="00F850AD">
              <w:rPr>
                <w:vertAlign w:val="superscript"/>
              </w:rPr>
              <w:t>1</w:t>
            </w:r>
            <w:r w:rsidRPr="00F850AD">
              <w:t xml:space="preserve">, </w:t>
            </w:r>
            <w:r w:rsidRPr="00F850AD">
              <w:rPr>
                <w:b/>
              </w:rPr>
              <w:t>або</w:t>
            </w:r>
          </w:p>
          <w:p w:rsidR="00660A57" w:rsidRPr="00F850AD" w:rsidRDefault="00660A57" w:rsidP="006561D7">
            <w:pPr>
              <w:pStyle w:val="PURBullet"/>
              <w:numPr>
                <w:ilvl w:val="0"/>
                <w:numId w:val="116"/>
              </w:numPr>
            </w:pPr>
            <w:r w:rsidRPr="00F850AD">
              <w:t>Ліцензія Enterprise CAL Bridge для Office Windows Intune (на пристрій або користувача)</w:t>
            </w:r>
            <w:r w:rsidRPr="00F850AD">
              <w:rPr>
                <w:vertAlign w:val="superscript"/>
              </w:rPr>
              <w:t>1</w:t>
            </w:r>
            <w:r w:rsidRPr="00F850AD">
              <w:t xml:space="preserve">, </w:t>
            </w:r>
            <w:r w:rsidRPr="00F850AD">
              <w:rPr>
                <w:b/>
              </w:rPr>
              <w:t>або</w:t>
            </w:r>
          </w:p>
          <w:p w:rsidR="00660A57" w:rsidRPr="00F850AD" w:rsidRDefault="00660A57" w:rsidP="006561D7">
            <w:pPr>
              <w:pStyle w:val="PURBullet"/>
              <w:numPr>
                <w:ilvl w:val="0"/>
                <w:numId w:val="116"/>
              </w:numPr>
            </w:pPr>
            <w:r w:rsidRPr="00F850AD">
              <w:t>Ліцензія Enterprise CAL Bridge для Office 365 і Windows Intune (на пристрій або користувача)</w:t>
            </w:r>
            <w:r w:rsidRPr="00F850AD">
              <w:rPr>
                <w:vertAlign w:val="superscript"/>
              </w:rPr>
              <w:t>1</w:t>
            </w:r>
            <w:r w:rsidRPr="00F850AD">
              <w:t>, або</w:t>
            </w:r>
          </w:p>
          <w:p w:rsidR="00903115" w:rsidRPr="00F850AD" w:rsidRDefault="00660A57" w:rsidP="006561D7">
            <w:pPr>
              <w:pStyle w:val="PURBullet"/>
              <w:numPr>
                <w:ilvl w:val="0"/>
                <w:numId w:val="9"/>
              </w:numPr>
              <w:rPr>
                <w:lang w:val="ru-RU"/>
              </w:rPr>
            </w:pPr>
            <w:r w:rsidRPr="00F850AD">
              <w:rPr>
                <w:vertAlign w:val="superscript"/>
                <w:lang w:val="ru-RU"/>
              </w:rPr>
              <w:t xml:space="preserve">1 </w:t>
            </w:r>
            <w:r w:rsidRPr="00F850AD">
              <w:rPr>
                <w:lang w:val="ru-RU"/>
              </w:rPr>
              <w:t>з чинним відшкодуванням у рамках Підтримки програмного забезпечення. Клієнти, які отримали ліцензію на пристрій для Онлайнової служби та мають кілька поштових скриньок на ліцензованому пристрої, повинні придбати окрему ліцензію на передплату користувача (1:1), щоб користуватися цими поштовими скриньками.</w:t>
            </w:r>
          </w:p>
          <w:p w:rsidR="00660A57" w:rsidRPr="00F850AD" w:rsidRDefault="00660A57" w:rsidP="00660A57">
            <w:pPr>
              <w:pStyle w:val="PURBody"/>
              <w:rPr>
                <w:lang w:val="ru-RU"/>
              </w:rPr>
            </w:pPr>
          </w:p>
        </w:tc>
      </w:tr>
    </w:tbl>
    <w:p w:rsidR="00BA0F20" w:rsidRPr="00F850AD"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ru-RU"/>
        </w:rPr>
      </w:pPr>
      <w:bookmarkStart w:id="293" w:name="_Sec363"/>
      <w:r w:rsidRPr="00F850AD">
        <w:rPr>
          <w:b/>
          <w:color w:val="auto"/>
          <w:sz w:val="18"/>
          <w:lang w:val="ru-RU"/>
        </w:rPr>
        <w:t>Додаткові умови</w:t>
      </w:r>
    </w:p>
    <w:p w:rsidR="00BA0F20" w:rsidRPr="00F850AD" w:rsidRDefault="00BA0F20" w:rsidP="00C16FD0">
      <w:pPr>
        <w:spacing w:after="60" w:line="240" w:lineRule="exact"/>
        <w:ind w:left="270"/>
        <w:rPr>
          <w:lang w:val="ru-RU"/>
        </w:rPr>
      </w:pPr>
      <w:r w:rsidRPr="00F850AD">
        <w:rPr>
          <w:smallCaps/>
          <w:color w:val="00467F" w:themeColor="text2"/>
          <w:sz w:val="18"/>
          <w:lang w:val="ru-RU"/>
        </w:rPr>
        <w:t xml:space="preserve">Використання з ліцензією </w:t>
      </w:r>
      <w:r w:rsidRPr="00F850AD">
        <w:rPr>
          <w:smallCaps/>
          <w:color w:val="00467F" w:themeColor="text2"/>
          <w:sz w:val="18"/>
        </w:rPr>
        <w:t>Exchange</w:t>
      </w:r>
      <w:r w:rsidRPr="00F850AD">
        <w:rPr>
          <w:smallCaps/>
          <w:color w:val="00467F" w:themeColor="text2"/>
          <w:sz w:val="18"/>
          <w:lang w:val="ru-RU"/>
        </w:rPr>
        <w:t xml:space="preserve"> </w:t>
      </w:r>
      <w:r w:rsidRPr="00F850AD">
        <w:rPr>
          <w:smallCaps/>
          <w:color w:val="00467F" w:themeColor="text2"/>
          <w:sz w:val="18"/>
        </w:rPr>
        <w:t>Server</w:t>
      </w:r>
      <w:r w:rsidRPr="00F850AD">
        <w:rPr>
          <w:smallCaps/>
          <w:color w:val="00467F" w:themeColor="text2"/>
          <w:sz w:val="18"/>
          <w:lang w:val="ru-RU"/>
        </w:rPr>
        <w:t xml:space="preserve"> 2013 </w:t>
      </w:r>
      <w:r w:rsidRPr="00F850AD">
        <w:rPr>
          <w:smallCaps/>
          <w:color w:val="00467F" w:themeColor="text2"/>
          <w:sz w:val="18"/>
        </w:rPr>
        <w:t>Standard</w:t>
      </w:r>
      <w:r w:rsidRPr="00F850AD">
        <w:rPr>
          <w:smallCaps/>
          <w:color w:val="00467F" w:themeColor="text2"/>
          <w:sz w:val="18"/>
          <w:lang w:val="ru-RU"/>
        </w:rPr>
        <w:t xml:space="preserve"> </w:t>
      </w:r>
      <w:r w:rsidRPr="00F850AD">
        <w:rPr>
          <w:smallCaps/>
          <w:color w:val="00467F" w:themeColor="text2"/>
          <w:sz w:val="18"/>
        </w:rPr>
        <w:t>CAL</w:t>
      </w:r>
      <w:r w:rsidRPr="00F850AD">
        <w:rPr>
          <w:smallCaps/>
          <w:color w:val="00467F" w:themeColor="text2"/>
          <w:sz w:val="18"/>
          <w:lang w:val="ru-RU"/>
        </w:rPr>
        <w:t xml:space="preserve"> </w:t>
      </w:r>
    </w:p>
    <w:p w:rsidR="00BA0F20" w:rsidRPr="00F850AD" w:rsidRDefault="00BA0F20" w:rsidP="00CD241B">
      <w:pPr>
        <w:ind w:left="270"/>
        <w:rPr>
          <w:lang w:val="ru-RU"/>
        </w:rPr>
      </w:pPr>
      <w:r w:rsidRPr="00F850AD">
        <w:rPr>
          <w:color w:val="auto"/>
          <w:sz w:val="18"/>
          <w:szCs w:val="18"/>
          <w:lang w:val="ru-RU"/>
        </w:rPr>
        <w:t xml:space="preserve">Користувачі з ліцензією </w:t>
      </w:r>
      <w:r w:rsidRPr="00F850AD">
        <w:rPr>
          <w:color w:val="auto"/>
          <w:sz w:val="18"/>
          <w:szCs w:val="18"/>
        </w:rPr>
        <w:t>Exchange</w:t>
      </w:r>
      <w:r w:rsidRPr="00F850AD">
        <w:rPr>
          <w:color w:val="auto"/>
          <w:sz w:val="18"/>
          <w:szCs w:val="18"/>
          <w:lang w:val="ru-RU"/>
        </w:rPr>
        <w:t xml:space="preserve"> </w:t>
      </w:r>
      <w:r w:rsidRPr="00F850AD">
        <w:rPr>
          <w:color w:val="auto"/>
          <w:sz w:val="18"/>
          <w:szCs w:val="18"/>
        </w:rPr>
        <w:t>Server</w:t>
      </w:r>
      <w:r w:rsidRPr="00F850AD">
        <w:rPr>
          <w:color w:val="auto"/>
          <w:sz w:val="18"/>
          <w:szCs w:val="18"/>
          <w:lang w:val="ru-RU"/>
        </w:rPr>
        <w:t xml:space="preserve"> 2013 </w:t>
      </w:r>
      <w:r w:rsidRPr="00F850AD">
        <w:rPr>
          <w:color w:val="auto"/>
          <w:sz w:val="18"/>
          <w:szCs w:val="18"/>
        </w:rPr>
        <w:t>Standard</w:t>
      </w:r>
      <w:r w:rsidRPr="00F850AD">
        <w:rPr>
          <w:color w:val="auto"/>
          <w:sz w:val="18"/>
          <w:szCs w:val="18"/>
          <w:lang w:val="ru-RU"/>
        </w:rPr>
        <w:t xml:space="preserve"> </w:t>
      </w:r>
      <w:r w:rsidRPr="00F850AD">
        <w:rPr>
          <w:color w:val="auto"/>
          <w:sz w:val="18"/>
          <w:szCs w:val="18"/>
        </w:rPr>
        <w:t>CAL</w:t>
      </w:r>
      <w:r w:rsidRPr="00F850AD">
        <w:rPr>
          <w:color w:val="auto"/>
          <w:sz w:val="18"/>
          <w:szCs w:val="18"/>
          <w:lang w:val="ru-RU"/>
        </w:rPr>
        <w:t xml:space="preserve"> можуть отримувати доступ до функцій ліцензії</w:t>
      </w:r>
      <w:r w:rsidR="00CD241B">
        <w:rPr>
          <w:color w:val="auto"/>
          <w:sz w:val="18"/>
          <w:szCs w:val="18"/>
        </w:rPr>
        <w:t> </w:t>
      </w:r>
      <w:r w:rsidRPr="00F850AD">
        <w:rPr>
          <w:color w:val="auto"/>
          <w:sz w:val="18"/>
          <w:szCs w:val="18"/>
        </w:rPr>
        <w:t>Exchange</w:t>
      </w:r>
      <w:r w:rsidR="00CD241B">
        <w:rPr>
          <w:color w:val="auto"/>
          <w:sz w:val="18"/>
          <w:szCs w:val="18"/>
        </w:rPr>
        <w:t> </w:t>
      </w:r>
      <w:r w:rsidRPr="00F850AD">
        <w:rPr>
          <w:color w:val="auto"/>
          <w:sz w:val="18"/>
          <w:szCs w:val="18"/>
        </w:rPr>
        <w:t>Server</w:t>
      </w:r>
      <w:r w:rsidR="00C16FD0">
        <w:rPr>
          <w:color w:val="auto"/>
          <w:sz w:val="18"/>
          <w:szCs w:val="18"/>
        </w:rPr>
        <w:t> </w:t>
      </w:r>
      <w:r w:rsidRPr="00F850AD">
        <w:rPr>
          <w:color w:val="auto"/>
          <w:sz w:val="18"/>
          <w:szCs w:val="18"/>
          <w:lang w:val="ru-RU"/>
        </w:rPr>
        <w:t xml:space="preserve">2013 </w:t>
      </w:r>
      <w:r w:rsidRPr="00F850AD">
        <w:rPr>
          <w:color w:val="auto"/>
          <w:sz w:val="18"/>
          <w:szCs w:val="18"/>
        </w:rPr>
        <w:t>Enterprise</w:t>
      </w:r>
      <w:r w:rsidRPr="00F850AD">
        <w:rPr>
          <w:color w:val="auto"/>
          <w:sz w:val="18"/>
          <w:szCs w:val="18"/>
          <w:lang w:val="ru-RU"/>
        </w:rPr>
        <w:t xml:space="preserve"> </w:t>
      </w:r>
      <w:r w:rsidRPr="00F850AD">
        <w:rPr>
          <w:color w:val="auto"/>
          <w:sz w:val="18"/>
          <w:szCs w:val="18"/>
        </w:rPr>
        <w:t>CAL</w:t>
      </w:r>
      <w:r w:rsidRPr="00F850AD">
        <w:rPr>
          <w:color w:val="auto"/>
          <w:sz w:val="18"/>
          <w:szCs w:val="18"/>
          <w:lang w:val="ru-RU"/>
        </w:rPr>
        <w:t xml:space="preserve">, потрібних для підтримки використання рішення </w:t>
      </w:r>
      <w:r w:rsidR="00CD241B" w:rsidRPr="00CD241B">
        <w:rPr>
          <w:color w:val="auto"/>
          <w:sz w:val="18"/>
          <w:szCs w:val="18"/>
          <w:lang w:val="ru-RU"/>
        </w:rPr>
        <w:br/>
      </w:r>
      <w:r w:rsidRPr="00F850AD">
        <w:rPr>
          <w:color w:val="auto"/>
          <w:sz w:val="18"/>
          <w:szCs w:val="18"/>
        </w:rPr>
        <w:t>Exchange</w:t>
      </w:r>
      <w:r w:rsidRPr="00F850AD">
        <w:rPr>
          <w:color w:val="auto"/>
          <w:sz w:val="18"/>
          <w:szCs w:val="18"/>
          <w:lang w:val="ru-RU"/>
        </w:rPr>
        <w:t xml:space="preserve"> </w:t>
      </w:r>
      <w:r w:rsidRPr="00F850AD">
        <w:rPr>
          <w:color w:val="auto"/>
          <w:sz w:val="18"/>
          <w:szCs w:val="18"/>
        </w:rPr>
        <w:t>Online</w:t>
      </w:r>
      <w:r w:rsidRPr="00F850AD">
        <w:rPr>
          <w:color w:val="auto"/>
          <w:sz w:val="18"/>
          <w:szCs w:val="18"/>
          <w:lang w:val="ru-RU"/>
        </w:rPr>
        <w:t xml:space="preserve"> </w:t>
      </w:r>
      <w:r w:rsidRPr="00F850AD">
        <w:rPr>
          <w:color w:val="auto"/>
          <w:sz w:val="18"/>
          <w:szCs w:val="18"/>
        </w:rPr>
        <w:t>Archiving</w:t>
      </w:r>
      <w:r w:rsidRPr="00F850AD">
        <w:rPr>
          <w:color w:val="auto"/>
          <w:sz w:val="18"/>
          <w:szCs w:val="18"/>
          <w:lang w:val="ru-RU"/>
        </w:rPr>
        <w:t xml:space="preserve"> для </w:t>
      </w:r>
      <w:r w:rsidRPr="00F850AD">
        <w:rPr>
          <w:color w:val="auto"/>
          <w:sz w:val="18"/>
          <w:szCs w:val="18"/>
        </w:rPr>
        <w:t>Exchange</w:t>
      </w:r>
      <w:r w:rsidRPr="00F850AD">
        <w:rPr>
          <w:color w:val="auto"/>
          <w:sz w:val="18"/>
          <w:szCs w:val="18"/>
          <w:lang w:val="ru-RU"/>
        </w:rPr>
        <w:t xml:space="preserve"> </w:t>
      </w:r>
      <w:r w:rsidRPr="00F850AD">
        <w:rPr>
          <w:color w:val="auto"/>
          <w:sz w:val="18"/>
          <w:szCs w:val="18"/>
        </w:rPr>
        <w:t>Server</w:t>
      </w:r>
      <w:r w:rsidRPr="00F850AD">
        <w:rPr>
          <w:color w:val="auto"/>
          <w:sz w:val="18"/>
          <w:szCs w:val="18"/>
          <w:lang w:val="ru-RU"/>
        </w:rPr>
        <w:t>.</w:t>
      </w:r>
    </w:p>
    <w:p w:rsidR="00FD5971" w:rsidRPr="00CD241B" w:rsidRDefault="00E60353" w:rsidP="00C16FD0">
      <w:pPr>
        <w:pStyle w:val="PURBreadcrumb"/>
        <w:keepNext w:val="0"/>
        <w:keepLines w:val="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CD241B">
        <w:rPr>
          <w:lang w:val="ru-RU"/>
        </w:rPr>
        <w:t xml:space="preserve"> </w:t>
      </w:r>
    </w:p>
    <w:p w:rsidR="0082133B" w:rsidRPr="00DF0F08" w:rsidRDefault="00ED4593" w:rsidP="00C16FD0">
      <w:pPr>
        <w:pStyle w:val="PURProductName"/>
        <w:rPr>
          <w:lang w:val="ru-RU"/>
        </w:rPr>
      </w:pPr>
      <w:r w:rsidRPr="00F850AD">
        <w:t>Exchange</w:t>
      </w:r>
      <w:r w:rsidRPr="00CD241B">
        <w:rPr>
          <w:lang w:val="ru-RU"/>
        </w:rPr>
        <w:t xml:space="preserve"> </w:t>
      </w:r>
      <w:r w:rsidRPr="00F850AD">
        <w:t>Online</w:t>
      </w:r>
      <w:r w:rsidRPr="00CD241B">
        <w:rPr>
          <w:lang w:val="ru-RU"/>
        </w:rPr>
        <w:t xml:space="preserve"> </w:t>
      </w:r>
      <w:r w:rsidRPr="00F850AD">
        <w:t>Kiosk</w:t>
      </w:r>
      <w:bookmarkEnd w:id="293"/>
      <w:r w:rsidRPr="00F850AD">
        <w:fldChar w:fldCharType="begin"/>
      </w:r>
      <w:r w:rsidRPr="00F850AD">
        <w:instrText>XE</w:instrText>
      </w:r>
      <w:r w:rsidRPr="00CD241B">
        <w:rPr>
          <w:lang w:val="ru-RU"/>
        </w:rPr>
        <w:instrText xml:space="preserve"> "</w:instrText>
      </w:r>
      <w:r w:rsidRPr="00F850AD">
        <w:instrText>Exchange</w:instrText>
      </w:r>
      <w:r w:rsidRPr="00CD241B">
        <w:rPr>
          <w:lang w:val="ru-RU"/>
        </w:rPr>
        <w:instrText xml:space="preserve"> </w:instrText>
      </w:r>
      <w:r w:rsidRPr="00F850AD">
        <w:instrText>Online</w:instrText>
      </w:r>
      <w:r w:rsidRPr="00DF0F08">
        <w:rPr>
          <w:lang w:val="ru-RU"/>
        </w:rPr>
        <w:instrText xml:space="preserve"> </w:instrText>
      </w:r>
      <w:r w:rsidRPr="00F850AD">
        <w:instrText>Kiosk</w:instrText>
      </w:r>
      <w:r w:rsidRPr="00DF0F08">
        <w:rPr>
          <w:lang w:val="ru-RU"/>
        </w:rPr>
        <w:instrText>"</w:instrText>
      </w:r>
      <w:r w:rsidRPr="00F850AD">
        <w:fldChar w:fldCharType="end"/>
      </w:r>
      <w:r w:rsidRPr="00F850AD">
        <w:fldChar w:fldCharType="begin"/>
      </w:r>
      <w:r w:rsidRPr="00DF0F08">
        <w:rPr>
          <w:lang w:val="ru-RU"/>
        </w:rPr>
        <w:instrText xml:space="preserve"> </w:instrText>
      </w:r>
      <w:r w:rsidRPr="00F850AD">
        <w:instrText>TC</w:instrText>
      </w:r>
      <w:r w:rsidRPr="00DF0F08">
        <w:rPr>
          <w:lang w:val="ru-RU"/>
        </w:rPr>
        <w:instrText xml:space="preserve"> "</w:instrText>
      </w:r>
      <w:bookmarkStart w:id="294" w:name="_Toc370712504"/>
      <w:bookmarkStart w:id="295" w:name="_Toc382940215"/>
      <w:r w:rsidRPr="00F850AD">
        <w:instrText>Exchange</w:instrText>
      </w:r>
      <w:r w:rsidRPr="00DF0F08">
        <w:rPr>
          <w:lang w:val="ru-RU"/>
        </w:rPr>
        <w:instrText xml:space="preserve"> </w:instrText>
      </w:r>
      <w:r w:rsidRPr="00F850AD">
        <w:instrText>Online</w:instrText>
      </w:r>
      <w:r w:rsidRPr="00DF0F08">
        <w:rPr>
          <w:lang w:val="ru-RU"/>
        </w:rPr>
        <w:instrText xml:space="preserve"> </w:instrText>
      </w:r>
      <w:r w:rsidRPr="00F850AD">
        <w:instrText>Kiosk</w:instrText>
      </w:r>
      <w:bookmarkEnd w:id="294"/>
      <w:bookmarkEnd w:id="295"/>
      <w:r w:rsidRPr="00DF0F08">
        <w:rPr>
          <w:lang w:val="ru-RU"/>
        </w:rPr>
        <w:instrText>" \</w:instrText>
      </w:r>
      <w:r w:rsidRPr="00F850AD">
        <w:instrText>l</w:instrText>
      </w:r>
      <w:r w:rsidRPr="00DF0F08">
        <w:rPr>
          <w:lang w:val="ru-RU"/>
        </w:rPr>
        <w:instrText xml:space="preserve"> </w:instrText>
      </w:r>
      <w:r w:rsidR="00E01841" w:rsidRPr="00DF0F08">
        <w:rPr>
          <w:lang w:val="ru-RU"/>
        </w:rPr>
        <w:instrText>3</w:instrText>
      </w:r>
      <w:r w:rsidRPr="00F850AD">
        <w:fldChar w:fldCharType="end"/>
      </w:r>
    </w:p>
    <w:p w:rsidR="0082133B" w:rsidRPr="00F850AD" w:rsidRDefault="00ED4593" w:rsidP="00C16FD0">
      <w:pPr>
        <w:pStyle w:val="PURBlueBGHeader"/>
        <w:keepNext/>
        <w:keepLines/>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59"/>
        <w:gridCol w:w="5267"/>
      </w:tblGrid>
      <w:tr w:rsidR="0082133B" w:rsidRPr="00F850AD" w:rsidTr="00012B3D">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F850AD" w:rsidRDefault="00ED4593">
            <w:pPr>
              <w:pStyle w:val="PURBody"/>
              <w:rPr>
                <w:lang w:val="ru-RU"/>
              </w:rPr>
            </w:pPr>
            <w:r w:rsidRPr="00F850AD">
              <w:rPr>
                <w:b/>
                <w:i/>
                <w:lang w:val="ru-RU"/>
              </w:rPr>
              <w:t>Вимагається від кожного з ваших:</w:t>
            </w:r>
          </w:p>
          <w:p w:rsidR="0082133B" w:rsidRPr="00F850AD" w:rsidRDefault="00ED4593" w:rsidP="006561D7">
            <w:pPr>
              <w:pStyle w:val="PURBullet"/>
              <w:numPr>
                <w:ilvl w:val="0"/>
                <w:numId w:val="10"/>
              </w:numPr>
              <w:rPr>
                <w:lang w:val="ru-RU"/>
              </w:rPr>
            </w:pPr>
            <w:r w:rsidRPr="00F850AD">
              <w:rPr>
                <w:lang w:val="ru-RU"/>
              </w:rPr>
              <w:t>користувачів, які мають доступ до Онлайнової служби чи пов’язаного програмного забезпечення</w:t>
            </w:r>
          </w:p>
        </w:tc>
        <w:tc>
          <w:tcPr>
            <w:tcW w:w="5321" w:type="dxa"/>
          </w:tcPr>
          <w:p w:rsidR="0082133B" w:rsidRPr="00F850AD" w:rsidRDefault="00ED4593">
            <w:pPr>
              <w:pStyle w:val="PURBody"/>
            </w:pPr>
            <w:r w:rsidRPr="00F850AD">
              <w:rPr>
                <w:b/>
                <w:i/>
              </w:rPr>
              <w:t>Необхідні ліцензії на передплату:</w:t>
            </w:r>
          </w:p>
          <w:p w:rsidR="0082133B" w:rsidRPr="00F850AD" w:rsidRDefault="00ED4593" w:rsidP="006561D7">
            <w:pPr>
              <w:pStyle w:val="PURBullet"/>
              <w:numPr>
                <w:ilvl w:val="1"/>
                <w:numId w:val="11"/>
              </w:numPr>
            </w:pPr>
            <w:r w:rsidRPr="00F850AD">
              <w:t>Ліцензія на підписку користувача для Exchange</w:t>
            </w:r>
            <w:r w:rsidR="00CD241B">
              <w:t> </w:t>
            </w:r>
            <w:r w:rsidRPr="00F850AD">
              <w:t xml:space="preserve">Online Kiosk, </w:t>
            </w:r>
            <w:r w:rsidRPr="00F850AD">
              <w:rPr>
                <w:b/>
              </w:rPr>
              <w:t>або</w:t>
            </w:r>
          </w:p>
          <w:p w:rsidR="00D84FD9" w:rsidRPr="00F850AD" w:rsidRDefault="00ED4593" w:rsidP="006561D7">
            <w:pPr>
              <w:pStyle w:val="PURBullet"/>
              <w:numPr>
                <w:ilvl w:val="1"/>
                <w:numId w:val="11"/>
              </w:numPr>
            </w:pPr>
            <w:r w:rsidRPr="00F850AD">
              <w:t>Ліцензія на підписку користувача для випуску Office</w:t>
            </w:r>
            <w:r w:rsidR="00CD241B">
              <w:t> </w:t>
            </w:r>
            <w:r w:rsidRPr="00F850AD">
              <w:t xml:space="preserve">365 Enterprise K1, </w:t>
            </w:r>
            <w:r w:rsidRPr="00F850AD">
              <w:rPr>
                <w:b/>
              </w:rPr>
              <w:t>або</w:t>
            </w:r>
          </w:p>
          <w:p w:rsidR="00D84FD9" w:rsidRPr="00F850AD" w:rsidRDefault="00D84FD9" w:rsidP="006561D7">
            <w:pPr>
              <w:pStyle w:val="PURBullet"/>
              <w:numPr>
                <w:ilvl w:val="1"/>
                <w:numId w:val="11"/>
              </w:numPr>
            </w:pPr>
            <w:r w:rsidRPr="00F850AD">
              <w:t>Ліцензія на підписку користувача для Exchange</w:t>
            </w:r>
            <w:r w:rsidR="00CD241B">
              <w:t> </w:t>
            </w:r>
            <w:r w:rsidRPr="00F850AD">
              <w:t xml:space="preserve">Online Kiosk G, </w:t>
            </w:r>
            <w:r w:rsidRPr="00F850AD">
              <w:rPr>
                <w:b/>
              </w:rPr>
              <w:t>або</w:t>
            </w:r>
          </w:p>
          <w:p w:rsidR="0082133B" w:rsidRPr="00F850AD" w:rsidRDefault="00D84FD9" w:rsidP="006561D7">
            <w:pPr>
              <w:pStyle w:val="PURBullet"/>
              <w:numPr>
                <w:ilvl w:val="1"/>
                <w:numId w:val="11"/>
              </w:numPr>
            </w:pPr>
            <w:r w:rsidRPr="00F850AD">
              <w:t>Ліцензія на підписку користувача для випуску Office</w:t>
            </w:r>
            <w:r w:rsidR="00CD241B">
              <w:t> </w:t>
            </w:r>
            <w:r w:rsidRPr="00F850AD">
              <w:t xml:space="preserve">365 Government K1G </w:t>
            </w:r>
          </w:p>
          <w:p w:rsidR="00D84FD9" w:rsidRPr="00F850AD" w:rsidRDefault="00D84FD9" w:rsidP="00D84FD9">
            <w:pPr>
              <w:pStyle w:val="PURBody"/>
            </w:pPr>
          </w:p>
          <w:p w:rsidR="00D84FD9" w:rsidRPr="00F850AD" w:rsidRDefault="00D84FD9" w:rsidP="00C16FD0">
            <w:pPr>
              <w:pStyle w:val="PURBody"/>
            </w:pPr>
          </w:p>
        </w:tc>
      </w:tr>
    </w:tbl>
    <w:p w:rsidR="0082133B" w:rsidRPr="00F850AD" w:rsidRDefault="00E60353" w:rsidP="00622501">
      <w:pPr>
        <w:pStyle w:val="PURBreadcrumb"/>
        <w:keepNext w:val="0"/>
        <w:keepLines w:val="0"/>
      </w:pPr>
      <w:hyperlink w:anchor="_Sec4">
        <w:r w:rsidR="00FC3E31" w:rsidRPr="00012B3D">
          <w:rPr>
            <w:color w:val="00467F"/>
            <w:szCs w:val="16"/>
            <w:u w:val="single"/>
          </w:rPr>
          <w:t>3мicт</w:t>
        </w:r>
        <w:r w:rsidR="00FC3E31" w:rsidRPr="000C3ADC">
          <w:rPr>
            <w:color w:val="00467F"/>
            <w:szCs w:val="16"/>
          </w:rPr>
          <w:t xml:space="preserve"> </w:t>
        </w:r>
      </w:hyperlink>
      <w:r w:rsidR="00FC3E31" w:rsidRPr="00012B3D">
        <w:rPr>
          <w:color w:val="00467F"/>
          <w:szCs w:val="16"/>
        </w:rPr>
        <w:t xml:space="preserve">/ </w:t>
      </w:r>
      <w:hyperlink w:anchor="General_License_Terms">
        <w:r w:rsidR="00FC3E31" w:rsidRPr="00012B3D">
          <w:rPr>
            <w:color w:val="00467F"/>
            <w:szCs w:val="16"/>
            <w:u w:val="single"/>
          </w:rPr>
          <w:t>Загальні умови</w:t>
        </w:r>
      </w:hyperlink>
      <w:r w:rsidR="00E13ED5" w:rsidRPr="00F850AD">
        <w:t xml:space="preserve"> </w:t>
      </w:r>
    </w:p>
    <w:p w:rsidR="0082133B" w:rsidRPr="00F850AD" w:rsidRDefault="00ED4593" w:rsidP="00622501">
      <w:pPr>
        <w:pStyle w:val="PURProductName"/>
      </w:pPr>
      <w:bookmarkStart w:id="296" w:name="_Sec364"/>
      <w:r w:rsidRPr="00F850AD">
        <w:lastRenderedPageBreak/>
        <w:t>Exchange Online Plan 1</w:t>
      </w:r>
      <w:bookmarkEnd w:id="296"/>
      <w:r w:rsidRPr="00F850AD">
        <w:fldChar w:fldCharType="begin"/>
      </w:r>
      <w:r w:rsidRPr="00F850AD">
        <w:instrText>XE "Exchange Online Plan 1"</w:instrText>
      </w:r>
      <w:r w:rsidRPr="00F850AD">
        <w:fldChar w:fldCharType="end"/>
      </w:r>
      <w:r w:rsidRPr="00F850AD">
        <w:fldChar w:fldCharType="begin"/>
      </w:r>
      <w:r w:rsidRPr="00F850AD">
        <w:instrText xml:space="preserve"> TC "</w:instrText>
      </w:r>
      <w:bookmarkStart w:id="297" w:name="_Toc370712505"/>
      <w:bookmarkStart w:id="298" w:name="_Toc382940216"/>
      <w:r w:rsidRPr="00F850AD">
        <w:instrText>Exchange Online Plan 1</w:instrText>
      </w:r>
      <w:bookmarkEnd w:id="297"/>
      <w:bookmarkEnd w:id="298"/>
      <w:r w:rsidRPr="00F850AD">
        <w:instrText xml:space="preserve">" \l </w:instrText>
      </w:r>
      <w:r w:rsidR="00E01841" w:rsidRPr="00F850AD">
        <w:instrText>3</w:instrText>
      </w:r>
      <w:r w:rsidRPr="00F850AD">
        <w:fldChar w:fldCharType="end"/>
      </w:r>
    </w:p>
    <w:p w:rsidR="0082133B" w:rsidRPr="00F850AD" w:rsidRDefault="00ED4593" w:rsidP="00622501">
      <w:pPr>
        <w:pStyle w:val="PURBlueBGHeader"/>
        <w:keepNext/>
        <w:keepLines/>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67"/>
        <w:gridCol w:w="5259"/>
      </w:tblGrid>
      <w:tr w:rsidR="0082133B" w:rsidRPr="006C3A7D" w:rsidTr="00012B3D">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F850AD" w:rsidRDefault="00ED4593" w:rsidP="00622501">
            <w:pPr>
              <w:pStyle w:val="PURBody"/>
              <w:keepNext/>
              <w:keepLines/>
              <w:rPr>
                <w:lang w:val="ru-RU"/>
              </w:rPr>
            </w:pPr>
            <w:r w:rsidRPr="00F850AD">
              <w:rPr>
                <w:b/>
                <w:i/>
                <w:lang w:val="ru-RU"/>
              </w:rPr>
              <w:t>Вимагається від кожного з ваших:</w:t>
            </w:r>
          </w:p>
          <w:p w:rsidR="0082133B" w:rsidRPr="00F850AD" w:rsidRDefault="00ED4593" w:rsidP="00622501">
            <w:pPr>
              <w:pStyle w:val="PURBullet"/>
              <w:keepNext/>
              <w:keepLines/>
              <w:numPr>
                <w:ilvl w:val="0"/>
                <w:numId w:val="12"/>
              </w:numPr>
            </w:pPr>
            <w:r w:rsidRPr="00F850AD">
              <w:rPr>
                <w:lang w:val="ru-RU"/>
              </w:rPr>
              <w:t>користувачів, які отримують доступ до Онлайнової служби чи пов’язаного програмного забезпечення.</w:t>
            </w:r>
            <w:r w:rsidRPr="00F850AD">
              <w:rPr>
                <w:lang w:val="ru-RU"/>
              </w:rPr>
              <w:br/>
            </w:r>
            <w:r w:rsidRPr="00F850AD">
              <w:t>Архівування можна використовувати лише для зберігання повідомлень.</w:t>
            </w:r>
          </w:p>
          <w:p w:rsidR="0079514B" w:rsidRPr="00F850AD" w:rsidRDefault="0079514B" w:rsidP="00622501">
            <w:pPr>
              <w:pStyle w:val="PURBody"/>
              <w:keepNext/>
              <w:keepLines/>
            </w:pPr>
          </w:p>
        </w:tc>
        <w:tc>
          <w:tcPr>
            <w:tcW w:w="5320" w:type="dxa"/>
          </w:tcPr>
          <w:p w:rsidR="0082133B" w:rsidRPr="00F850AD" w:rsidRDefault="00ED4593" w:rsidP="00622501">
            <w:pPr>
              <w:pStyle w:val="PURBody"/>
              <w:keepNext/>
              <w:keepLines/>
            </w:pPr>
            <w:r w:rsidRPr="00F850AD">
              <w:rPr>
                <w:b/>
                <w:i/>
              </w:rPr>
              <w:t>Необхідні ліцензії на передплату:</w:t>
            </w:r>
          </w:p>
          <w:p w:rsidR="0082133B" w:rsidRPr="00F850AD" w:rsidRDefault="00ED4593" w:rsidP="00622501">
            <w:pPr>
              <w:pStyle w:val="PURBullet"/>
              <w:keepNext/>
              <w:keepLines/>
              <w:numPr>
                <w:ilvl w:val="0"/>
                <w:numId w:val="13"/>
              </w:numPr>
            </w:pPr>
            <w:r w:rsidRPr="00F850AD">
              <w:rPr>
                <w:rFonts w:asciiTheme="minorHAnsi" w:hAnsiTheme="minorHAnsi" w:cstheme="minorHAnsi"/>
              </w:rPr>
              <w:t xml:space="preserve">Ліцензія на підписку користувача для Exchange Online Plan 1 </w:t>
            </w:r>
            <w:r w:rsidRPr="00F850AD">
              <w:rPr>
                <w:rFonts w:asciiTheme="minorHAnsi" w:hAnsiTheme="minorHAnsi" w:cstheme="minorHAnsi"/>
                <w:b/>
              </w:rPr>
              <w:t>або</w:t>
            </w:r>
          </w:p>
          <w:p w:rsidR="00660A57" w:rsidRPr="00F850AD" w:rsidRDefault="00ED4593" w:rsidP="00622501">
            <w:pPr>
              <w:pStyle w:val="PURBullet"/>
              <w:keepNext/>
              <w:keepLines/>
              <w:numPr>
                <w:ilvl w:val="0"/>
                <w:numId w:val="13"/>
              </w:numPr>
            </w:pPr>
            <w:r w:rsidRPr="00F850AD">
              <w:rPr>
                <w:rFonts w:asciiTheme="minorHAnsi" w:hAnsiTheme="minorHAnsi" w:cstheme="minorHAnsi"/>
              </w:rPr>
              <w:t xml:space="preserve">Ліцензія на підписку користувача для Exchange Online Plan 2, </w:t>
            </w:r>
            <w:r w:rsidRPr="00F850AD">
              <w:rPr>
                <w:rFonts w:asciiTheme="minorHAnsi" w:hAnsiTheme="minorHAnsi" w:cstheme="minorHAnsi"/>
                <w:b/>
              </w:rPr>
              <w:t>або</w:t>
            </w:r>
            <w:r w:rsidRPr="00F850AD">
              <w:rPr>
                <w:rFonts w:asciiTheme="minorHAnsi" w:hAnsiTheme="minorHAnsi" w:cstheme="minorHAnsi"/>
              </w:rPr>
              <w:t xml:space="preserve"> </w:t>
            </w:r>
          </w:p>
          <w:p w:rsidR="00660A57" w:rsidRPr="00F850AD" w:rsidRDefault="00660A57" w:rsidP="00622501">
            <w:pPr>
              <w:pStyle w:val="PURBullet"/>
              <w:keepNext/>
              <w:keepLines/>
              <w:numPr>
                <w:ilvl w:val="0"/>
                <w:numId w:val="13"/>
              </w:numPr>
            </w:pPr>
            <w:r w:rsidRPr="00F850AD">
              <w:rPr>
                <w:rFonts w:asciiTheme="minorHAnsi" w:hAnsiTheme="minorHAnsi" w:cstheme="minorHAnsi"/>
              </w:rPr>
              <w:t xml:space="preserve">Ліцензія на підписку користувача для випусків Office 365 для підприємств E1, E3 чи E4, </w:t>
            </w:r>
            <w:r w:rsidRPr="00F850AD">
              <w:rPr>
                <w:rFonts w:asciiTheme="minorHAnsi" w:hAnsiTheme="minorHAnsi" w:cstheme="minorHAnsi"/>
                <w:b/>
              </w:rPr>
              <w:t>або</w:t>
            </w:r>
          </w:p>
          <w:p w:rsidR="00660A57" w:rsidRPr="00F850AD" w:rsidRDefault="00660A57" w:rsidP="00622501">
            <w:pPr>
              <w:pStyle w:val="PURBullet"/>
              <w:keepNext/>
              <w:keepLines/>
              <w:numPr>
                <w:ilvl w:val="0"/>
                <w:numId w:val="13"/>
              </w:numPr>
            </w:pPr>
            <w:r w:rsidRPr="00F850AD">
              <w:rPr>
                <w:rFonts w:asciiTheme="minorHAnsi" w:hAnsiTheme="minorHAnsi" w:cstheme="minorHAnsi"/>
              </w:rPr>
              <w:t xml:space="preserve">Ліцензія на підписку користувача для випусків Office 365 Enterprise E3–E4 без ProPlus, </w:t>
            </w:r>
            <w:r w:rsidRPr="00F850AD">
              <w:rPr>
                <w:rFonts w:asciiTheme="minorHAnsi" w:hAnsiTheme="minorHAnsi" w:cstheme="minorHAnsi"/>
                <w:b/>
              </w:rPr>
              <w:t>або</w:t>
            </w:r>
          </w:p>
          <w:p w:rsidR="0082133B" w:rsidRPr="00F850AD" w:rsidRDefault="00660A57" w:rsidP="00622501">
            <w:pPr>
              <w:pStyle w:val="PURBullet"/>
              <w:keepNext/>
              <w:keepLines/>
              <w:numPr>
                <w:ilvl w:val="0"/>
                <w:numId w:val="13"/>
              </w:numPr>
            </w:pPr>
            <w:r w:rsidRPr="00F850AD">
              <w:rPr>
                <w:rFonts w:asciiTheme="minorHAnsi" w:hAnsiTheme="minorHAnsi" w:cstheme="minorHAnsi"/>
              </w:rPr>
              <w:t xml:space="preserve">Ліцензія на підписку користувача для Exchange Online Plan 1A–2A, </w:t>
            </w:r>
            <w:r w:rsidRPr="00F850AD">
              <w:rPr>
                <w:rFonts w:asciiTheme="minorHAnsi" w:hAnsiTheme="minorHAnsi" w:cstheme="minorHAnsi"/>
                <w:b/>
              </w:rPr>
              <w:t>або</w:t>
            </w:r>
          </w:p>
          <w:p w:rsidR="00660A57" w:rsidRPr="00F850AD" w:rsidRDefault="007C7028" w:rsidP="00622501">
            <w:pPr>
              <w:pStyle w:val="PURBullet"/>
              <w:keepNext/>
              <w:keepLines/>
              <w:numPr>
                <w:ilvl w:val="0"/>
                <w:numId w:val="13"/>
              </w:numPr>
            </w:pPr>
            <w:r w:rsidRPr="00F850AD">
              <w:rPr>
                <w:rFonts w:asciiTheme="minorHAnsi" w:hAnsiTheme="minorHAnsi" w:cstheme="minorHAnsi"/>
              </w:rPr>
              <w:t xml:space="preserve">Ліцензія на підписку користувача для Office 365 Education A2–A4, </w:t>
            </w:r>
            <w:r w:rsidRPr="00F850AD">
              <w:rPr>
                <w:rFonts w:asciiTheme="minorHAnsi" w:hAnsiTheme="minorHAnsi" w:cstheme="minorHAnsi"/>
                <w:b/>
              </w:rPr>
              <w:t>або</w:t>
            </w:r>
            <w:r w:rsidRPr="00F850AD">
              <w:rPr>
                <w:rFonts w:asciiTheme="minorHAnsi" w:hAnsiTheme="minorHAnsi" w:cstheme="minorHAnsi"/>
              </w:rPr>
              <w:t xml:space="preserve"> Ліцензія на підписку користувача для Exchange Online Plan 1G–2G, </w:t>
            </w:r>
            <w:r w:rsidRPr="00F850AD">
              <w:rPr>
                <w:rFonts w:asciiTheme="minorHAnsi" w:hAnsiTheme="minorHAnsi" w:cstheme="minorHAnsi"/>
                <w:b/>
              </w:rPr>
              <w:t>або</w:t>
            </w:r>
          </w:p>
          <w:p w:rsidR="00660A57" w:rsidRPr="00F850AD" w:rsidRDefault="00660A57" w:rsidP="00622501">
            <w:pPr>
              <w:pStyle w:val="PURBullet"/>
              <w:keepNext/>
              <w:keepLines/>
              <w:numPr>
                <w:ilvl w:val="0"/>
                <w:numId w:val="13"/>
              </w:numPr>
              <w:rPr>
                <w:lang w:val="ru-RU"/>
              </w:rPr>
            </w:pPr>
            <w:r w:rsidRPr="00F850AD">
              <w:rPr>
                <w:rFonts w:asciiTheme="minorHAnsi" w:hAnsiTheme="minorHAnsi" w:cstheme="minorHAnsi"/>
                <w:lang w:val="ru-RU"/>
              </w:rPr>
              <w:t xml:space="preserve">Ліцензія на підписку користувача для випусків </w:t>
            </w:r>
            <w:r w:rsidRPr="00F850AD">
              <w:rPr>
                <w:rFonts w:asciiTheme="minorHAnsi" w:hAnsiTheme="minorHAnsi" w:cstheme="minorHAnsi"/>
              </w:rPr>
              <w:t>Office</w:t>
            </w:r>
            <w:r w:rsidRPr="00F850AD">
              <w:rPr>
                <w:rFonts w:asciiTheme="minorHAnsi" w:hAnsiTheme="minorHAnsi" w:cstheme="minorHAnsi"/>
                <w:lang w:val="ru-RU"/>
              </w:rPr>
              <w:t xml:space="preserve"> 365 для державних установ </w:t>
            </w:r>
            <w:r w:rsidRPr="00F850AD">
              <w:rPr>
                <w:rFonts w:asciiTheme="minorHAnsi" w:hAnsiTheme="minorHAnsi" w:cstheme="minorHAnsi"/>
              </w:rPr>
              <w:t>G</w:t>
            </w:r>
            <w:r w:rsidRPr="00F850AD">
              <w:rPr>
                <w:rFonts w:asciiTheme="minorHAnsi" w:hAnsiTheme="minorHAnsi" w:cstheme="minorHAnsi"/>
                <w:lang w:val="ru-RU"/>
              </w:rPr>
              <w:t xml:space="preserve">1, </w:t>
            </w:r>
            <w:r w:rsidRPr="00F850AD">
              <w:rPr>
                <w:rFonts w:asciiTheme="minorHAnsi" w:hAnsiTheme="minorHAnsi" w:cstheme="minorHAnsi"/>
              </w:rPr>
              <w:t>G</w:t>
            </w:r>
            <w:r w:rsidRPr="00F850AD">
              <w:rPr>
                <w:rFonts w:asciiTheme="minorHAnsi" w:hAnsiTheme="minorHAnsi" w:cstheme="minorHAnsi"/>
                <w:lang w:val="ru-RU"/>
              </w:rPr>
              <w:t xml:space="preserve">3 чи </w:t>
            </w:r>
            <w:r w:rsidRPr="00F850AD">
              <w:rPr>
                <w:rFonts w:asciiTheme="minorHAnsi" w:hAnsiTheme="minorHAnsi" w:cstheme="minorHAnsi"/>
              </w:rPr>
              <w:t>G</w:t>
            </w:r>
            <w:r w:rsidRPr="00F850AD">
              <w:rPr>
                <w:rFonts w:asciiTheme="minorHAnsi" w:hAnsiTheme="minorHAnsi" w:cstheme="minorHAnsi"/>
                <w:lang w:val="ru-RU"/>
              </w:rPr>
              <w:t xml:space="preserve">4, </w:t>
            </w:r>
            <w:r w:rsidRPr="00F850AD">
              <w:rPr>
                <w:rFonts w:asciiTheme="minorHAnsi" w:hAnsiTheme="minorHAnsi" w:cstheme="minorHAnsi"/>
                <w:b/>
                <w:lang w:val="ru-RU"/>
              </w:rPr>
              <w:t>або</w:t>
            </w:r>
          </w:p>
          <w:p w:rsidR="00C30D1A" w:rsidRPr="00F850AD" w:rsidRDefault="00660A57" w:rsidP="00622501">
            <w:pPr>
              <w:pStyle w:val="LetterShorty"/>
              <w:keepNext/>
              <w:keepLines/>
              <w:numPr>
                <w:ilvl w:val="0"/>
                <w:numId w:val="13"/>
              </w:numPr>
              <w:spacing w:line="180" w:lineRule="atLeast"/>
              <w:rPr>
                <w:lang w:val="ru-RU"/>
              </w:rPr>
            </w:pPr>
            <w:r w:rsidRPr="00F850AD">
              <w:rPr>
                <w:rFonts w:asciiTheme="minorHAnsi" w:hAnsiTheme="minorHAnsi" w:cstheme="minorHAnsi"/>
                <w:lang w:val="ru-RU"/>
              </w:rPr>
              <w:t xml:space="preserve">Ліцензія на підписку користувача для випусків </w:t>
            </w:r>
            <w:r w:rsidRPr="00F850AD">
              <w:rPr>
                <w:rFonts w:asciiTheme="minorHAnsi" w:hAnsiTheme="minorHAnsi" w:cstheme="minorHAnsi"/>
              </w:rPr>
              <w:t>Office</w:t>
            </w:r>
            <w:r w:rsidRPr="00F850AD">
              <w:rPr>
                <w:rFonts w:asciiTheme="minorHAnsi" w:hAnsiTheme="minorHAnsi" w:cstheme="minorHAnsi"/>
                <w:lang w:val="ru-RU"/>
              </w:rPr>
              <w:t xml:space="preserve"> 365 </w:t>
            </w:r>
            <w:r w:rsidRPr="00F850AD">
              <w:rPr>
                <w:rFonts w:asciiTheme="minorHAnsi" w:hAnsiTheme="minorHAnsi" w:cstheme="minorHAnsi"/>
              </w:rPr>
              <w:t>Government</w:t>
            </w:r>
            <w:r w:rsidRPr="00F850AD">
              <w:rPr>
                <w:rFonts w:asciiTheme="minorHAnsi" w:hAnsiTheme="minorHAnsi" w:cstheme="minorHAnsi"/>
                <w:lang w:val="ru-RU"/>
              </w:rPr>
              <w:t xml:space="preserve"> </w:t>
            </w:r>
            <w:r w:rsidRPr="00F850AD">
              <w:rPr>
                <w:rFonts w:asciiTheme="minorHAnsi" w:hAnsiTheme="minorHAnsi" w:cstheme="minorHAnsi"/>
              </w:rPr>
              <w:t>G</w:t>
            </w:r>
            <w:r w:rsidRPr="00F850AD">
              <w:rPr>
                <w:rFonts w:asciiTheme="minorHAnsi" w:hAnsiTheme="minorHAnsi" w:cstheme="minorHAnsi"/>
                <w:lang w:val="ru-RU"/>
              </w:rPr>
              <w:t>3–</w:t>
            </w:r>
            <w:r w:rsidRPr="00F850AD">
              <w:rPr>
                <w:rFonts w:asciiTheme="minorHAnsi" w:hAnsiTheme="minorHAnsi" w:cstheme="minorHAnsi"/>
              </w:rPr>
              <w:t>G</w:t>
            </w:r>
            <w:r w:rsidRPr="00F850AD">
              <w:rPr>
                <w:rFonts w:asciiTheme="minorHAnsi" w:hAnsiTheme="minorHAnsi" w:cstheme="minorHAnsi"/>
                <w:lang w:val="ru-RU"/>
              </w:rPr>
              <w:t xml:space="preserve">4 без </w:t>
            </w:r>
            <w:r w:rsidRPr="00F850AD">
              <w:rPr>
                <w:rFonts w:asciiTheme="minorHAnsi" w:hAnsiTheme="minorHAnsi" w:cstheme="minorHAnsi"/>
              </w:rPr>
              <w:t>ProPlus</w:t>
            </w:r>
            <w:r w:rsidRPr="00F850AD">
              <w:rPr>
                <w:rFonts w:asciiTheme="minorHAnsi" w:hAnsiTheme="minorHAnsi" w:cstheme="minorHAnsi"/>
                <w:lang w:val="ru-RU"/>
              </w:rPr>
              <w:t xml:space="preserve">, </w:t>
            </w:r>
            <w:r w:rsidRPr="00F850AD">
              <w:rPr>
                <w:rFonts w:asciiTheme="minorHAnsi" w:hAnsiTheme="minorHAnsi" w:cstheme="minorHAnsi"/>
                <w:b/>
                <w:lang w:val="ru-RU"/>
              </w:rPr>
              <w:t>або</w:t>
            </w:r>
            <w:r w:rsidRPr="00F850AD">
              <w:rPr>
                <w:rFonts w:asciiTheme="minorHAnsi" w:hAnsiTheme="minorHAnsi" w:cstheme="minorHAnsi"/>
                <w:lang w:val="ru-RU"/>
              </w:rPr>
              <w:t xml:space="preserve"> </w:t>
            </w:r>
          </w:p>
          <w:p w:rsidR="00C30D1A" w:rsidRPr="00F850AD" w:rsidRDefault="00C30D1A" w:rsidP="00622501">
            <w:pPr>
              <w:pStyle w:val="Heading4nobold"/>
              <w:keepNext/>
              <w:keepLines/>
              <w:numPr>
                <w:ilvl w:val="0"/>
                <w:numId w:val="13"/>
              </w:numPr>
              <w:spacing w:line="180" w:lineRule="atLeast"/>
              <w:jc w:val="left"/>
              <w:rPr>
                <w:lang w:val="ru-RU"/>
              </w:rPr>
            </w:pPr>
            <w:r w:rsidRPr="00F850AD">
              <w:rPr>
                <w:rFonts w:asciiTheme="minorHAnsi" w:hAnsiTheme="minorHAnsi" w:cstheme="minorHAnsi"/>
                <w:color w:val="000000"/>
                <w:lang w:val="ru-RU"/>
              </w:rPr>
              <w:t xml:space="preserve">Ліцензія на підписку користувача для випуску </w:t>
            </w:r>
            <w:r w:rsidRPr="00F850AD">
              <w:rPr>
                <w:rFonts w:asciiTheme="minorHAnsi" w:hAnsiTheme="minorHAnsi" w:cstheme="minorHAnsi"/>
                <w:color w:val="000000"/>
              </w:rPr>
              <w:t>Office</w:t>
            </w:r>
            <w:r w:rsidRPr="00F850AD">
              <w:rPr>
                <w:rFonts w:asciiTheme="minorHAnsi" w:hAnsiTheme="minorHAnsi" w:cstheme="minorHAnsi"/>
                <w:color w:val="000000"/>
                <w:lang w:val="ru-RU"/>
              </w:rPr>
              <w:t xml:space="preserve"> 365 </w:t>
            </w:r>
            <w:r w:rsidRPr="00F850AD">
              <w:rPr>
                <w:rFonts w:asciiTheme="minorHAnsi" w:hAnsiTheme="minorHAnsi" w:cstheme="minorHAnsi"/>
                <w:color w:val="000000"/>
              </w:rPr>
              <w:t>Midsize</w:t>
            </w:r>
            <w:r w:rsidRPr="00F850AD">
              <w:rPr>
                <w:rFonts w:asciiTheme="minorHAnsi" w:hAnsiTheme="minorHAnsi" w:cstheme="minorHAnsi"/>
                <w:color w:val="000000"/>
                <w:lang w:val="ru-RU"/>
              </w:rPr>
              <w:t xml:space="preserve"> </w:t>
            </w:r>
            <w:r w:rsidRPr="00F850AD">
              <w:rPr>
                <w:rFonts w:asciiTheme="minorHAnsi" w:hAnsiTheme="minorHAnsi" w:cstheme="minorHAnsi"/>
                <w:color w:val="000000"/>
              </w:rPr>
              <w:t>Business</w:t>
            </w:r>
          </w:p>
        </w:tc>
      </w:tr>
    </w:tbl>
    <w:p w:rsidR="0082133B" w:rsidRPr="00F850AD" w:rsidRDefault="00E60353" w:rsidP="00893631">
      <w:pPr>
        <w:pStyle w:val="PURBreadcrumb"/>
        <w:keepNext w:val="0"/>
        <w:keepLines w:val="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F850AD">
        <w:rPr>
          <w:lang w:val="ru-RU"/>
        </w:rPr>
        <w:t xml:space="preserve"> </w:t>
      </w:r>
    </w:p>
    <w:p w:rsidR="0082133B" w:rsidRPr="00F850AD" w:rsidRDefault="00ED4593" w:rsidP="00893631">
      <w:pPr>
        <w:pStyle w:val="PURProductName"/>
        <w:rPr>
          <w:lang w:val="ru-RU"/>
        </w:rPr>
      </w:pPr>
      <w:bookmarkStart w:id="299" w:name="_Sec365"/>
      <w:r w:rsidRPr="00F850AD">
        <w:t>Exchange</w:t>
      </w:r>
      <w:r w:rsidRPr="00F850AD">
        <w:rPr>
          <w:lang w:val="ru-RU"/>
        </w:rPr>
        <w:t xml:space="preserve"> </w:t>
      </w:r>
      <w:r w:rsidRPr="00F850AD">
        <w:t>Online</w:t>
      </w:r>
      <w:r w:rsidRPr="00F850AD">
        <w:rPr>
          <w:lang w:val="ru-RU"/>
        </w:rPr>
        <w:t xml:space="preserve"> </w:t>
      </w:r>
      <w:r w:rsidRPr="00F850AD">
        <w:t>Plan</w:t>
      </w:r>
      <w:r w:rsidRPr="00F850AD">
        <w:rPr>
          <w:lang w:val="ru-RU"/>
        </w:rPr>
        <w:t xml:space="preserve"> 2</w:t>
      </w:r>
      <w:bookmarkEnd w:id="299"/>
      <w:r w:rsidRPr="00F850AD">
        <w:fldChar w:fldCharType="begin"/>
      </w:r>
      <w:r w:rsidRPr="00F850AD">
        <w:instrText>XE</w:instrText>
      </w:r>
      <w:r w:rsidRPr="00F850AD">
        <w:rPr>
          <w:lang w:val="ru-RU"/>
        </w:rPr>
        <w:instrText xml:space="preserve"> "</w:instrText>
      </w:r>
      <w:r w:rsidRPr="00F850AD">
        <w:instrText>Exchange</w:instrText>
      </w:r>
      <w:r w:rsidRPr="00F850AD">
        <w:rPr>
          <w:lang w:val="ru-RU"/>
        </w:rPr>
        <w:instrText xml:space="preserve"> </w:instrText>
      </w:r>
      <w:r w:rsidRPr="00F850AD">
        <w:instrText>Online</w:instrText>
      </w:r>
      <w:r w:rsidRPr="00F850AD">
        <w:rPr>
          <w:lang w:val="ru-RU"/>
        </w:rPr>
        <w:instrText xml:space="preserve"> </w:instrText>
      </w:r>
      <w:r w:rsidRPr="00F850AD">
        <w:instrText>Plan</w:instrText>
      </w:r>
      <w:r w:rsidRPr="00F850AD">
        <w:rPr>
          <w:lang w:val="ru-RU"/>
        </w:rPr>
        <w:instrText xml:space="preserve"> 2"</w:instrText>
      </w:r>
      <w:r w:rsidRPr="00F850AD">
        <w:fldChar w:fldCharType="end"/>
      </w:r>
      <w:r w:rsidRPr="00F850AD">
        <w:fldChar w:fldCharType="begin"/>
      </w:r>
      <w:r w:rsidRPr="00F850AD">
        <w:rPr>
          <w:lang w:val="ru-RU"/>
        </w:rPr>
        <w:instrText xml:space="preserve"> </w:instrText>
      </w:r>
      <w:r w:rsidRPr="00F850AD">
        <w:instrText>TC</w:instrText>
      </w:r>
      <w:r w:rsidRPr="00F850AD">
        <w:rPr>
          <w:lang w:val="ru-RU"/>
        </w:rPr>
        <w:instrText xml:space="preserve"> "</w:instrText>
      </w:r>
      <w:bookmarkStart w:id="300" w:name="_Toc370712506"/>
      <w:bookmarkStart w:id="301" w:name="_Toc382940217"/>
      <w:r w:rsidRPr="00F850AD">
        <w:instrText>Exchange</w:instrText>
      </w:r>
      <w:r w:rsidRPr="00F850AD">
        <w:rPr>
          <w:lang w:val="ru-RU"/>
        </w:rPr>
        <w:instrText xml:space="preserve"> </w:instrText>
      </w:r>
      <w:r w:rsidRPr="00F850AD">
        <w:instrText>Online</w:instrText>
      </w:r>
      <w:r w:rsidRPr="00F850AD">
        <w:rPr>
          <w:lang w:val="ru-RU"/>
        </w:rPr>
        <w:instrText xml:space="preserve"> </w:instrText>
      </w:r>
      <w:r w:rsidRPr="00F850AD">
        <w:instrText>Plan</w:instrText>
      </w:r>
      <w:r w:rsidRPr="00F850AD">
        <w:rPr>
          <w:lang w:val="ru-RU"/>
        </w:rPr>
        <w:instrText xml:space="preserve"> 2</w:instrText>
      </w:r>
      <w:bookmarkEnd w:id="300"/>
      <w:bookmarkEnd w:id="301"/>
      <w:r w:rsidRPr="00F850AD">
        <w:rPr>
          <w:lang w:val="ru-RU"/>
        </w:rPr>
        <w:instrText>" \</w:instrText>
      </w:r>
      <w:r w:rsidRPr="00F850AD">
        <w:instrText>l</w:instrText>
      </w:r>
      <w:r w:rsidRPr="00F850AD">
        <w:rPr>
          <w:lang w:val="ru-RU"/>
        </w:rPr>
        <w:instrText xml:space="preserve"> </w:instrText>
      </w:r>
      <w:r w:rsidR="00E01841" w:rsidRPr="00F850AD">
        <w:rPr>
          <w:lang w:val="ru-RU"/>
        </w:rPr>
        <w:instrText>3</w:instrText>
      </w:r>
      <w:r w:rsidRPr="00F850AD">
        <w:fldChar w:fldCharType="end"/>
      </w:r>
    </w:p>
    <w:p w:rsidR="0082133B" w:rsidRPr="00F850AD" w:rsidRDefault="00ED4593" w:rsidP="00893631">
      <w:pPr>
        <w:pStyle w:val="PURBlueBGHeader"/>
        <w:keepNext/>
        <w:keepLines/>
        <w:rPr>
          <w:lang w:val="ru-RU"/>
        </w:rPr>
      </w:pPr>
      <w:r w:rsidRPr="00F850AD">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65"/>
        <w:gridCol w:w="5261"/>
      </w:tblGrid>
      <w:tr w:rsidR="0082133B" w:rsidRPr="00F850AD"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F850AD" w:rsidRDefault="00ED4593" w:rsidP="00893631">
            <w:pPr>
              <w:pStyle w:val="PURBody"/>
              <w:keepNext/>
              <w:keepLines/>
              <w:rPr>
                <w:lang w:val="ru-RU"/>
              </w:rPr>
            </w:pPr>
            <w:r w:rsidRPr="00F850AD">
              <w:rPr>
                <w:b/>
                <w:i/>
                <w:lang w:val="ru-RU"/>
              </w:rPr>
              <w:t>Вимагається від кожного з ваших:</w:t>
            </w:r>
          </w:p>
          <w:p w:rsidR="0082133B" w:rsidRPr="00F850AD" w:rsidRDefault="00ED4593" w:rsidP="006561D7">
            <w:pPr>
              <w:pStyle w:val="PURBullet"/>
              <w:keepNext/>
              <w:keepLines/>
              <w:numPr>
                <w:ilvl w:val="0"/>
                <w:numId w:val="14"/>
              </w:numPr>
            </w:pPr>
            <w:r w:rsidRPr="00F850AD">
              <w:rPr>
                <w:lang w:val="ru-RU"/>
              </w:rPr>
              <w:t xml:space="preserve">користувачів, які мають доступ до Онлайнової служби чи пов’язаного програмного забезпечення. </w:t>
            </w:r>
            <w:r w:rsidRPr="00F850AD">
              <w:rPr>
                <w:lang w:val="ru-RU"/>
              </w:rPr>
              <w:br/>
            </w:r>
            <w:r w:rsidRPr="00F850AD">
              <w:t>Архівування можна використовувати лише для зберігання повідомлень.</w:t>
            </w:r>
          </w:p>
        </w:tc>
        <w:tc>
          <w:tcPr>
            <w:tcW w:w="5322" w:type="dxa"/>
          </w:tcPr>
          <w:p w:rsidR="0082133B" w:rsidRPr="00F850AD" w:rsidRDefault="00ED4593" w:rsidP="00893631">
            <w:pPr>
              <w:pStyle w:val="PURBody"/>
              <w:keepNext/>
              <w:keepLines/>
            </w:pPr>
            <w:r w:rsidRPr="00F850AD">
              <w:rPr>
                <w:b/>
                <w:i/>
              </w:rPr>
              <w:t>Необхідні ліцензії на передплату:</w:t>
            </w:r>
          </w:p>
          <w:p w:rsidR="007E6B27" w:rsidRPr="00F850AD" w:rsidRDefault="00ED4593" w:rsidP="006561D7">
            <w:pPr>
              <w:pStyle w:val="PURBullet"/>
              <w:keepNext/>
              <w:keepLines/>
              <w:numPr>
                <w:ilvl w:val="0"/>
                <w:numId w:val="15"/>
              </w:numPr>
            </w:pPr>
            <w:r w:rsidRPr="00F850AD">
              <w:rPr>
                <w:rFonts w:asciiTheme="minorHAnsi" w:hAnsiTheme="minorHAnsi" w:cstheme="minorHAnsi"/>
              </w:rPr>
              <w:t xml:space="preserve">Ліцензія на підписку користувача для Exchange Online Plan 2, </w:t>
            </w:r>
            <w:r w:rsidRPr="00F850AD">
              <w:rPr>
                <w:rFonts w:asciiTheme="minorHAnsi" w:hAnsiTheme="minorHAnsi" w:cstheme="minorHAnsi"/>
                <w:b/>
              </w:rPr>
              <w:t>або</w:t>
            </w:r>
            <w:r w:rsidRPr="00F850AD">
              <w:rPr>
                <w:rFonts w:asciiTheme="minorHAnsi" w:hAnsiTheme="minorHAnsi" w:cstheme="minorHAnsi"/>
              </w:rPr>
              <w:t xml:space="preserve"> </w:t>
            </w:r>
          </w:p>
          <w:p w:rsidR="007E6B27" w:rsidRPr="00F850AD" w:rsidRDefault="007E6B27" w:rsidP="006561D7">
            <w:pPr>
              <w:pStyle w:val="PURBullet"/>
              <w:keepNext/>
              <w:keepLines/>
              <w:numPr>
                <w:ilvl w:val="0"/>
                <w:numId w:val="15"/>
              </w:numPr>
            </w:pPr>
            <w:r w:rsidRPr="00F850AD">
              <w:rPr>
                <w:rFonts w:asciiTheme="minorHAnsi" w:hAnsiTheme="minorHAnsi" w:cstheme="minorHAnsi"/>
              </w:rPr>
              <w:t xml:space="preserve">Ліцензія на підписку користувача для випусків Office 365 Enterprise E3–E4, </w:t>
            </w:r>
            <w:r w:rsidRPr="00F850AD">
              <w:rPr>
                <w:rFonts w:asciiTheme="minorHAnsi" w:hAnsiTheme="minorHAnsi" w:cstheme="minorHAnsi"/>
                <w:b/>
              </w:rPr>
              <w:t>або</w:t>
            </w:r>
          </w:p>
          <w:p w:rsidR="007E6B27" w:rsidRPr="00F850AD" w:rsidRDefault="007E6B27" w:rsidP="006561D7">
            <w:pPr>
              <w:pStyle w:val="PURBullet"/>
              <w:keepNext/>
              <w:keepLines/>
              <w:numPr>
                <w:ilvl w:val="0"/>
                <w:numId w:val="15"/>
              </w:numPr>
            </w:pPr>
            <w:r w:rsidRPr="00F850AD">
              <w:rPr>
                <w:rFonts w:asciiTheme="minorHAnsi" w:hAnsiTheme="minorHAnsi" w:cstheme="minorHAnsi"/>
              </w:rPr>
              <w:t xml:space="preserve">Ліцензія на підписку користувача для випусків Office 365 Enterprise E3–E4 без ProPlus, </w:t>
            </w:r>
            <w:r w:rsidRPr="00F850AD">
              <w:rPr>
                <w:rFonts w:asciiTheme="minorHAnsi" w:hAnsiTheme="minorHAnsi" w:cstheme="minorHAnsi"/>
                <w:b/>
              </w:rPr>
              <w:t>або</w:t>
            </w:r>
          </w:p>
          <w:p w:rsidR="0082133B" w:rsidRPr="00F850AD" w:rsidRDefault="007E6B27" w:rsidP="006561D7">
            <w:pPr>
              <w:pStyle w:val="LetterShorty"/>
              <w:keepNext/>
              <w:keepLines/>
              <w:numPr>
                <w:ilvl w:val="0"/>
                <w:numId w:val="15"/>
              </w:numPr>
              <w:spacing w:line="240" w:lineRule="atLeast"/>
            </w:pPr>
            <w:r w:rsidRPr="00F850AD">
              <w:rPr>
                <w:rFonts w:asciiTheme="minorHAnsi" w:eastAsiaTheme="minorHAnsi" w:hAnsiTheme="minorHAnsi" w:cstheme="minorHAnsi"/>
                <w:szCs w:val="20"/>
              </w:rPr>
              <w:t>Ліцензія на підписку користувача для Exchange Online Plan 2A</w:t>
            </w:r>
            <w:r w:rsidRPr="00F850AD">
              <w:rPr>
                <w:rFonts w:asciiTheme="minorHAnsi" w:hAnsiTheme="minorHAnsi" w:cstheme="minorHAnsi"/>
              </w:rPr>
              <w:t xml:space="preserve">, </w:t>
            </w:r>
            <w:r w:rsidRPr="00F850AD">
              <w:rPr>
                <w:rFonts w:asciiTheme="minorHAnsi" w:eastAsiaTheme="minorHAnsi" w:hAnsiTheme="minorHAnsi" w:cstheme="minorHAnsi"/>
                <w:b/>
                <w:szCs w:val="20"/>
              </w:rPr>
              <w:t>або</w:t>
            </w:r>
          </w:p>
          <w:p w:rsidR="007E6B27" w:rsidRPr="00F850AD" w:rsidRDefault="007C7028" w:rsidP="006561D7">
            <w:pPr>
              <w:pStyle w:val="LetterShorty"/>
              <w:keepNext/>
              <w:keepLines/>
              <w:numPr>
                <w:ilvl w:val="0"/>
                <w:numId w:val="15"/>
              </w:numPr>
              <w:spacing w:line="240" w:lineRule="atLeast"/>
            </w:pPr>
            <w:r w:rsidRPr="00F850AD">
              <w:rPr>
                <w:rFonts w:asciiTheme="minorHAnsi" w:hAnsiTheme="minorHAnsi" w:cstheme="minorHAnsi"/>
              </w:rPr>
              <w:t xml:space="preserve">Ліцензія на підписку користувача для випусків Office 365 Education A3–A4, </w:t>
            </w:r>
            <w:r w:rsidRPr="00F850AD">
              <w:rPr>
                <w:rFonts w:asciiTheme="minorHAnsi" w:hAnsiTheme="minorHAnsi" w:cstheme="minorHAnsi"/>
                <w:b/>
              </w:rPr>
              <w:t>або</w:t>
            </w:r>
            <w:r w:rsidRPr="00F850AD">
              <w:rPr>
                <w:rFonts w:asciiTheme="minorHAnsi" w:hAnsiTheme="minorHAnsi" w:cstheme="minorHAnsi"/>
              </w:rPr>
              <w:t xml:space="preserve"> </w:t>
            </w:r>
          </w:p>
          <w:p w:rsidR="007E6B27" w:rsidRPr="00F850AD" w:rsidRDefault="007E6B27" w:rsidP="006561D7">
            <w:pPr>
              <w:pStyle w:val="PURBullet"/>
              <w:keepNext/>
              <w:keepLines/>
              <w:numPr>
                <w:ilvl w:val="0"/>
                <w:numId w:val="15"/>
              </w:numPr>
              <w:spacing w:line="240" w:lineRule="atLeast"/>
            </w:pPr>
            <w:r w:rsidRPr="00F850AD">
              <w:rPr>
                <w:rFonts w:asciiTheme="minorHAnsi" w:hAnsiTheme="minorHAnsi" w:cstheme="minorHAnsi"/>
              </w:rPr>
              <w:t xml:space="preserve">Ліцензія на підписку користувача для Exchange Online Plan 2G, </w:t>
            </w:r>
            <w:r w:rsidRPr="00F850AD">
              <w:rPr>
                <w:rFonts w:asciiTheme="minorHAnsi" w:hAnsiTheme="minorHAnsi" w:cstheme="minorHAnsi"/>
                <w:b/>
              </w:rPr>
              <w:t>або</w:t>
            </w:r>
          </w:p>
          <w:p w:rsidR="007E6B27" w:rsidRPr="00F850AD" w:rsidRDefault="007E6B27" w:rsidP="006561D7">
            <w:pPr>
              <w:pStyle w:val="PURBullet"/>
              <w:keepNext/>
              <w:keepLines/>
              <w:numPr>
                <w:ilvl w:val="0"/>
                <w:numId w:val="15"/>
              </w:numPr>
              <w:spacing w:line="240" w:lineRule="atLeast"/>
            </w:pPr>
            <w:r w:rsidRPr="00F850AD">
              <w:rPr>
                <w:rFonts w:asciiTheme="minorHAnsi" w:hAnsiTheme="minorHAnsi" w:cstheme="minorHAnsi"/>
              </w:rPr>
              <w:t xml:space="preserve">Ліцензія на підписку користувача для випусків Office 365 Government G3–G4, </w:t>
            </w:r>
            <w:r w:rsidRPr="00F850AD">
              <w:rPr>
                <w:rFonts w:asciiTheme="minorHAnsi" w:hAnsiTheme="minorHAnsi" w:cstheme="minorHAnsi"/>
                <w:b/>
              </w:rPr>
              <w:t>або</w:t>
            </w:r>
          </w:p>
          <w:p w:rsidR="0082133B" w:rsidRPr="00F850AD" w:rsidRDefault="007E6B27" w:rsidP="006561D7">
            <w:pPr>
              <w:pStyle w:val="LetterShorty"/>
              <w:keepNext/>
              <w:keepLines/>
              <w:numPr>
                <w:ilvl w:val="0"/>
                <w:numId w:val="15"/>
              </w:numPr>
              <w:spacing w:line="180" w:lineRule="atLeast"/>
            </w:pPr>
            <w:r w:rsidRPr="00F850AD">
              <w:rPr>
                <w:rFonts w:asciiTheme="minorHAnsi" w:eastAsiaTheme="minorHAnsi" w:hAnsiTheme="minorHAnsi" w:cstheme="minorHAnsi"/>
                <w:szCs w:val="20"/>
              </w:rPr>
              <w:t>Ліцензія на підписку користувача для випусків Office 365 Government G3–G4 без ProPlus</w:t>
            </w:r>
          </w:p>
        </w:tc>
      </w:tr>
    </w:tbl>
    <w:p w:rsidR="000A254F" w:rsidRPr="00F850AD" w:rsidRDefault="000A254F" w:rsidP="000A254F">
      <w:pPr>
        <w:pStyle w:val="PURBlueBGHeader"/>
      </w:pPr>
      <w:r w:rsidRPr="00F850AD">
        <w:t>Додаткові умови</w:t>
      </w:r>
    </w:p>
    <w:p w:rsidR="000A254F" w:rsidRPr="00F850AD" w:rsidRDefault="000A254F" w:rsidP="000A254F">
      <w:pPr>
        <w:pStyle w:val="ListParagraph"/>
        <w:ind w:left="0"/>
      </w:pPr>
      <w:r w:rsidRPr="00F850AD">
        <w:rPr>
          <w:rFonts w:ascii="Arial" w:hAnsi="Arial" w:cs="Arial"/>
          <w:sz w:val="18"/>
          <w:szCs w:val="18"/>
        </w:rPr>
        <w:t>Exchange Online Plan 2 – це Онлайнова служба, яка прийшла на заміну Exchange Hosted Archive.</w:t>
      </w:r>
    </w:p>
    <w:p w:rsidR="000A254F" w:rsidRPr="00F850AD" w:rsidRDefault="000A254F" w:rsidP="000A254F">
      <w:pPr>
        <w:pStyle w:val="ListParagraph"/>
      </w:pPr>
    </w:p>
    <w:p w:rsidR="000A254F" w:rsidRPr="00F850AD" w:rsidRDefault="000A254F" w:rsidP="00A95B46">
      <w:pPr>
        <w:pStyle w:val="exceptionbody"/>
        <w:spacing w:after="120" w:line="240" w:lineRule="auto"/>
        <w:ind w:left="0"/>
      </w:pPr>
      <w:r w:rsidRPr="00F850AD">
        <w:rPr>
          <w:rFonts w:ascii="Arial" w:hAnsi="Arial" w:cs="Arial"/>
          <w:color w:val="auto"/>
        </w:rPr>
        <w:t xml:space="preserve">Якщо ви подовжуєте використання Exchange Hosted Archive у вигляді передплати Exchange Online Plan 2, але ще не перейшли на службу Exchange Online Plan 2, то ліцензовані користувачі можуть продовжувати використовувати службу Exchange Hosted Archive згідно з умовами документа </w:t>
      </w:r>
      <w:r w:rsidR="00A95B46">
        <w:rPr>
          <w:rFonts w:ascii="Arial" w:hAnsi="Arial" w:cs="Arial"/>
          <w:color w:val="auto"/>
        </w:rPr>
        <w:t>“</w:t>
      </w:r>
      <w:r w:rsidRPr="00F850AD">
        <w:rPr>
          <w:rFonts w:ascii="Arial" w:hAnsi="Arial" w:cs="Arial"/>
          <w:color w:val="auto"/>
        </w:rPr>
        <w:t>Права на використання продуктів</w:t>
      </w:r>
      <w:r w:rsidR="00A95B46">
        <w:rPr>
          <w:rFonts w:ascii="Arial" w:hAnsi="Arial" w:cs="Arial"/>
          <w:color w:val="auto"/>
        </w:rPr>
        <w:t>”</w:t>
      </w:r>
      <w:r w:rsidRPr="00F850AD">
        <w:rPr>
          <w:rFonts w:ascii="Arial" w:hAnsi="Arial" w:cs="Arial"/>
          <w:color w:val="auto"/>
        </w:rPr>
        <w:t xml:space="preserve"> за березень 2011 р. до переходу на використання служби Exchange Online Plan 2 або закінчення строку дії ліцензій на підписку користувача для Exchange Online Plan 2 залежно від того, яка дата настане раніше.</w:t>
      </w:r>
    </w:p>
    <w:p w:rsidR="00652CDE" w:rsidRPr="00F850AD" w:rsidRDefault="00E60353" w:rsidP="00FB5116">
      <w:pPr>
        <w:pStyle w:val="PURBreadcrumb"/>
        <w:keepNext w:val="0"/>
        <w:keepLines w:val="0"/>
      </w:pPr>
      <w:hyperlink w:anchor="_Sec4">
        <w:r w:rsidR="00FC3E31" w:rsidRPr="00012B3D">
          <w:rPr>
            <w:color w:val="00467F"/>
            <w:szCs w:val="16"/>
            <w:u w:val="single"/>
          </w:rPr>
          <w:t>3мicт</w:t>
        </w:r>
        <w:r w:rsidR="00FC3E31" w:rsidRPr="000C3ADC">
          <w:rPr>
            <w:color w:val="00467F"/>
            <w:szCs w:val="16"/>
          </w:rPr>
          <w:t xml:space="preserve"> </w:t>
        </w:r>
      </w:hyperlink>
      <w:r w:rsidR="00FC3E31" w:rsidRPr="00012B3D">
        <w:rPr>
          <w:color w:val="00467F"/>
          <w:szCs w:val="16"/>
        </w:rPr>
        <w:t xml:space="preserve">/ </w:t>
      </w:r>
      <w:hyperlink w:anchor="General_License_Terms">
        <w:r w:rsidR="00FC3E31" w:rsidRPr="00012B3D">
          <w:rPr>
            <w:color w:val="00467F"/>
            <w:szCs w:val="16"/>
            <w:u w:val="single"/>
          </w:rPr>
          <w:t>Загальні умови</w:t>
        </w:r>
      </w:hyperlink>
      <w:r w:rsidR="007C3CC6" w:rsidRPr="00F850AD">
        <w:t xml:space="preserve"> </w:t>
      </w:r>
    </w:p>
    <w:p w:rsidR="00652CDE" w:rsidRPr="00F850AD" w:rsidRDefault="00652CDE" w:rsidP="00652CDE">
      <w:pPr>
        <w:pStyle w:val="PURProductName"/>
      </w:pPr>
      <w:r w:rsidRPr="00F850AD">
        <w:lastRenderedPageBreak/>
        <w:t>Exchange Online Protection</w:t>
      </w:r>
      <w:r w:rsidRPr="00F850AD">
        <w:fldChar w:fldCharType="begin"/>
      </w:r>
      <w:r w:rsidRPr="00F850AD">
        <w:instrText>XE "Exchange Online Protection"</w:instrText>
      </w:r>
      <w:r w:rsidRPr="00F850AD">
        <w:fldChar w:fldCharType="end"/>
      </w:r>
      <w:r w:rsidRPr="00F850AD">
        <w:fldChar w:fldCharType="begin"/>
      </w:r>
      <w:r w:rsidRPr="00F850AD">
        <w:instrText xml:space="preserve"> TC "</w:instrText>
      </w:r>
      <w:bookmarkStart w:id="302" w:name="_Toc337640786"/>
      <w:bookmarkStart w:id="303" w:name="_Toc370712507"/>
      <w:bookmarkStart w:id="304" w:name="_Toc382940218"/>
      <w:r w:rsidRPr="00F850AD">
        <w:instrText xml:space="preserve">Exchange Online </w:instrText>
      </w:r>
      <w:bookmarkEnd w:id="302"/>
      <w:r w:rsidR="00256119" w:rsidRPr="00F850AD">
        <w:instrText>Protection</w:instrText>
      </w:r>
      <w:bookmarkEnd w:id="303"/>
      <w:bookmarkEnd w:id="304"/>
      <w:r w:rsidRPr="00F850AD">
        <w:instrText xml:space="preserve">" \l </w:instrText>
      </w:r>
      <w:r w:rsidR="00E01841" w:rsidRPr="00F850AD">
        <w:instrText>3</w:instrText>
      </w:r>
      <w:r w:rsidRPr="00F850AD">
        <w:fldChar w:fldCharType="end"/>
      </w:r>
    </w:p>
    <w:p w:rsidR="00652CDE" w:rsidRPr="00F850AD" w:rsidRDefault="00652CDE" w:rsidP="00652CDE">
      <w:pPr>
        <w:pStyle w:val="PURBlueBGHeader"/>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65"/>
        <w:gridCol w:w="5261"/>
      </w:tblGrid>
      <w:tr w:rsidR="00652CDE" w:rsidRPr="006C3A7D" w:rsidTr="00012B3D">
        <w:trPr>
          <w:cnfStyle w:val="100000000000" w:firstRow="1" w:lastRow="0" w:firstColumn="0" w:lastColumn="0" w:oddVBand="0" w:evenVBand="0" w:oddHBand="0" w:evenHBand="0" w:firstRowFirstColumn="0" w:firstRowLastColumn="0" w:lastRowFirstColumn="0" w:lastRowLastColumn="0"/>
        </w:trPr>
        <w:tc>
          <w:tcPr>
            <w:tcW w:w="5322" w:type="dxa"/>
          </w:tcPr>
          <w:p w:rsidR="00652CDE" w:rsidRPr="00F850AD" w:rsidRDefault="00652CDE" w:rsidP="00517CC7">
            <w:pPr>
              <w:pStyle w:val="PURBody"/>
              <w:rPr>
                <w:lang w:val="ru-RU"/>
              </w:rPr>
            </w:pPr>
            <w:r w:rsidRPr="00F850AD">
              <w:rPr>
                <w:b/>
                <w:i/>
                <w:lang w:val="ru-RU"/>
              </w:rPr>
              <w:t>Вимагається від кожного з ваших:</w:t>
            </w:r>
          </w:p>
          <w:p w:rsidR="00652CDE" w:rsidRPr="00F850AD" w:rsidRDefault="00652CDE" w:rsidP="006561D7">
            <w:pPr>
              <w:pStyle w:val="PURBullet"/>
              <w:numPr>
                <w:ilvl w:val="0"/>
                <w:numId w:val="49"/>
              </w:numPr>
              <w:rPr>
                <w:lang w:val="ru-RU"/>
              </w:rPr>
            </w:pPr>
            <w:r w:rsidRPr="00F850AD">
              <w:rPr>
                <w:lang w:val="ru-RU"/>
              </w:rPr>
              <w:t>користувачів, чиї Дані клієнта обробляються Онлайновою службою або пов’язаним програмним забезпеченням</w:t>
            </w:r>
          </w:p>
          <w:p w:rsidR="00652CDE" w:rsidRPr="00F850AD" w:rsidRDefault="00652CDE" w:rsidP="00517CC7">
            <w:pPr>
              <w:pStyle w:val="PURBody"/>
              <w:rPr>
                <w:lang w:val="ru-RU"/>
              </w:rPr>
            </w:pPr>
          </w:p>
          <w:p w:rsidR="00652CDE" w:rsidRPr="00F850AD" w:rsidRDefault="00652CDE" w:rsidP="0053332D">
            <w:pPr>
              <w:pStyle w:val="PURBody"/>
              <w:rPr>
                <w:lang w:val="ru-RU"/>
              </w:rPr>
            </w:pPr>
          </w:p>
        </w:tc>
        <w:tc>
          <w:tcPr>
            <w:tcW w:w="5320" w:type="dxa"/>
          </w:tcPr>
          <w:p w:rsidR="00652CDE" w:rsidRPr="00F850AD" w:rsidRDefault="00652CDE" w:rsidP="00517CC7">
            <w:pPr>
              <w:pStyle w:val="PURBody"/>
            </w:pPr>
            <w:r w:rsidRPr="00F850AD">
              <w:rPr>
                <w:b/>
                <w:i/>
              </w:rPr>
              <w:t>Необхідні ліцензії на передплату:</w:t>
            </w:r>
          </w:p>
          <w:p w:rsidR="0062100B" w:rsidRPr="00F850AD" w:rsidRDefault="0062100B" w:rsidP="006561D7">
            <w:pPr>
              <w:pStyle w:val="PURBullet"/>
              <w:numPr>
                <w:ilvl w:val="0"/>
                <w:numId w:val="50"/>
              </w:numPr>
            </w:pPr>
            <w:r w:rsidRPr="00F850AD">
              <w:t xml:space="preserve">Ліцензія на підписку користувача для Exchange Online Kiosk, </w:t>
            </w:r>
            <w:r w:rsidRPr="00F850AD">
              <w:rPr>
                <w:b/>
              </w:rPr>
              <w:t>або</w:t>
            </w:r>
          </w:p>
          <w:p w:rsidR="0062100B" w:rsidRPr="00F850AD" w:rsidRDefault="0062100B" w:rsidP="006561D7">
            <w:pPr>
              <w:pStyle w:val="PURBullet"/>
              <w:numPr>
                <w:ilvl w:val="0"/>
                <w:numId w:val="50"/>
              </w:numPr>
            </w:pPr>
            <w:r w:rsidRPr="00F850AD">
              <w:t xml:space="preserve">Exchange Online Plan 1 User SL, </w:t>
            </w:r>
            <w:r w:rsidRPr="00F850AD">
              <w:rPr>
                <w:b/>
              </w:rPr>
              <w:t>або</w:t>
            </w:r>
          </w:p>
          <w:p w:rsidR="0062100B" w:rsidRPr="00F850AD" w:rsidRDefault="0062100B" w:rsidP="006561D7">
            <w:pPr>
              <w:pStyle w:val="PURBullet"/>
              <w:numPr>
                <w:ilvl w:val="0"/>
                <w:numId w:val="50"/>
              </w:numPr>
            </w:pPr>
            <w:r w:rsidRPr="00F850AD">
              <w:t xml:space="preserve">Exchange Online Plan 2 User SL, </w:t>
            </w:r>
            <w:r w:rsidRPr="00F850AD">
              <w:rPr>
                <w:b/>
              </w:rPr>
              <w:t>або</w:t>
            </w:r>
          </w:p>
          <w:p w:rsidR="00652CDE" w:rsidRPr="00F850AD" w:rsidRDefault="00652CDE" w:rsidP="006561D7">
            <w:pPr>
              <w:pStyle w:val="PURBullet"/>
              <w:numPr>
                <w:ilvl w:val="0"/>
                <w:numId w:val="50"/>
              </w:numPr>
            </w:pPr>
            <w:r w:rsidRPr="00F850AD">
              <w:t xml:space="preserve">Ліцензія на підписку користувача для Exchange Online Protection, </w:t>
            </w:r>
            <w:r w:rsidRPr="00F850AD">
              <w:rPr>
                <w:b/>
              </w:rPr>
              <w:t>або</w:t>
            </w:r>
          </w:p>
          <w:p w:rsidR="0053332D" w:rsidRDefault="00652CDE" w:rsidP="006561D7">
            <w:pPr>
              <w:pStyle w:val="PURBullet"/>
              <w:numPr>
                <w:ilvl w:val="0"/>
                <w:numId w:val="50"/>
              </w:numPr>
              <w:rPr>
                <w:b/>
              </w:rPr>
            </w:pPr>
            <w:r w:rsidRPr="00F850AD">
              <w:t xml:space="preserve">Ліцензія на підписку користувача для випуску Exchange Online Protection А, </w:t>
            </w:r>
            <w:r w:rsidRPr="00F850AD">
              <w:rPr>
                <w:b/>
              </w:rPr>
              <w:t>або</w:t>
            </w:r>
          </w:p>
          <w:p w:rsidR="0053332D" w:rsidRPr="00F850AD" w:rsidRDefault="0053332D" w:rsidP="006561D7">
            <w:pPr>
              <w:pStyle w:val="PURBullet"/>
              <w:numPr>
                <w:ilvl w:val="0"/>
                <w:numId w:val="50"/>
              </w:numPr>
            </w:pPr>
            <w:r w:rsidRPr="00F850AD">
              <w:t xml:space="preserve">Ліцензія на підписку користувача для випуску Exchange Online Protection G, </w:t>
            </w:r>
            <w:r w:rsidRPr="00F850AD">
              <w:rPr>
                <w:b/>
              </w:rPr>
              <w:t>або</w:t>
            </w:r>
          </w:p>
          <w:p w:rsidR="0053332D" w:rsidRPr="00F850AD" w:rsidRDefault="0053332D" w:rsidP="006561D7">
            <w:pPr>
              <w:pStyle w:val="PURBullet"/>
              <w:numPr>
                <w:ilvl w:val="0"/>
                <w:numId w:val="50"/>
              </w:numPr>
            </w:pPr>
            <w:r w:rsidRPr="00F850AD">
              <w:t>Набір ліцензій Enterprise CAL Suite (на пристрій або користувача)</w:t>
            </w:r>
            <w:r w:rsidRPr="00F850AD">
              <w:rPr>
                <w:vertAlign w:val="superscript"/>
              </w:rPr>
              <w:t>1</w:t>
            </w:r>
            <w:r w:rsidRPr="00F850AD">
              <w:t xml:space="preserve">, </w:t>
            </w:r>
            <w:r w:rsidRPr="00F850AD">
              <w:rPr>
                <w:b/>
              </w:rPr>
              <w:t>або</w:t>
            </w:r>
          </w:p>
          <w:p w:rsidR="0053332D" w:rsidRPr="00F850AD" w:rsidRDefault="0053332D" w:rsidP="006561D7">
            <w:pPr>
              <w:pStyle w:val="PURBullet"/>
              <w:numPr>
                <w:ilvl w:val="0"/>
                <w:numId w:val="50"/>
              </w:numPr>
            </w:pPr>
            <w:r w:rsidRPr="00F850AD">
              <w:t>Ліцензія Enterprise CAL Bridge для Office 365 (на пристрій або користувача)</w:t>
            </w:r>
            <w:r w:rsidRPr="00F850AD">
              <w:rPr>
                <w:vertAlign w:val="superscript"/>
              </w:rPr>
              <w:t>1</w:t>
            </w:r>
            <w:r w:rsidRPr="00F850AD">
              <w:t xml:space="preserve">, </w:t>
            </w:r>
            <w:r w:rsidRPr="00F850AD">
              <w:rPr>
                <w:b/>
              </w:rPr>
              <w:t>або</w:t>
            </w:r>
          </w:p>
          <w:p w:rsidR="0053332D" w:rsidRPr="00F850AD" w:rsidRDefault="0053332D" w:rsidP="006561D7">
            <w:pPr>
              <w:pStyle w:val="PURBullet"/>
              <w:numPr>
                <w:ilvl w:val="0"/>
                <w:numId w:val="50"/>
              </w:numPr>
            </w:pPr>
            <w:r w:rsidRPr="00F850AD">
              <w:t>Ліцензія Enterprise CAL Bridge для Office Windows Intune (на пристрій або користувача)</w:t>
            </w:r>
            <w:r w:rsidRPr="00F850AD">
              <w:rPr>
                <w:vertAlign w:val="superscript"/>
              </w:rPr>
              <w:t>1</w:t>
            </w:r>
            <w:r w:rsidRPr="00F850AD">
              <w:t xml:space="preserve">, </w:t>
            </w:r>
            <w:r w:rsidRPr="00F850AD">
              <w:rPr>
                <w:b/>
              </w:rPr>
              <w:t>або</w:t>
            </w:r>
          </w:p>
          <w:p w:rsidR="0053332D" w:rsidRPr="00F850AD" w:rsidRDefault="0053332D" w:rsidP="006561D7">
            <w:pPr>
              <w:pStyle w:val="PURBullet"/>
              <w:numPr>
                <w:ilvl w:val="0"/>
                <w:numId w:val="50"/>
              </w:numPr>
            </w:pPr>
            <w:r w:rsidRPr="00F850AD">
              <w:t>Ліцензія Enterprise CAL Bridge для Office 365 і Windows Intune (на пристрій або користувача)</w:t>
            </w:r>
            <w:r w:rsidRPr="00F850AD">
              <w:rPr>
                <w:vertAlign w:val="superscript"/>
              </w:rPr>
              <w:t>1</w:t>
            </w:r>
            <w:r w:rsidRPr="00F850AD">
              <w:t xml:space="preserve">, </w:t>
            </w:r>
            <w:r w:rsidRPr="00F850AD">
              <w:rPr>
                <w:b/>
              </w:rPr>
              <w:t>або</w:t>
            </w:r>
          </w:p>
          <w:p w:rsidR="0053332D" w:rsidRPr="00F850AD" w:rsidRDefault="0053332D" w:rsidP="00320AF8">
            <w:pPr>
              <w:pStyle w:val="PURBullet"/>
              <w:numPr>
                <w:ilvl w:val="0"/>
                <w:numId w:val="50"/>
              </w:numPr>
            </w:pPr>
            <w:r w:rsidRPr="00F850AD">
              <w:t>Ліцензія Enterprise CAL на Exchange Server 2013 (на</w:t>
            </w:r>
            <w:r w:rsidR="00320AF8">
              <w:t> </w:t>
            </w:r>
            <w:r w:rsidRPr="00F850AD">
              <w:t>пристрій чи користувача)</w:t>
            </w:r>
            <w:r w:rsidRPr="00F850AD">
              <w:rPr>
                <w:vertAlign w:val="superscript"/>
              </w:rPr>
              <w:t>1</w:t>
            </w:r>
            <w:r w:rsidRPr="00F850AD">
              <w:t xml:space="preserve">, </w:t>
            </w:r>
            <w:r w:rsidRPr="00F850AD">
              <w:rPr>
                <w:b/>
              </w:rPr>
              <w:t>або</w:t>
            </w:r>
          </w:p>
          <w:p w:rsidR="008955B1" w:rsidRPr="00B617AF" w:rsidRDefault="008955B1" w:rsidP="00320AF8">
            <w:pPr>
              <w:pStyle w:val="ListParagraph"/>
              <w:numPr>
                <w:ilvl w:val="0"/>
                <w:numId w:val="50"/>
              </w:numPr>
              <w:spacing w:line="240" w:lineRule="exact"/>
              <w:jc w:val="left"/>
              <w:rPr>
                <w:rFonts w:ascii="Arial" w:hAnsi="Arial" w:cs="Arial"/>
                <w:sz w:val="18"/>
                <w:szCs w:val="18"/>
              </w:rPr>
            </w:pPr>
            <w:r w:rsidRPr="00B617AF">
              <w:rPr>
                <w:rFonts w:ascii="Arial" w:hAnsi="Arial" w:cs="Arial"/>
                <w:sz w:val="18"/>
                <w:szCs w:val="18"/>
              </w:rPr>
              <w:t xml:space="preserve">Ліцензія на підписку користувача для випуску Office 365 Enterprise K1, </w:t>
            </w:r>
            <w:r w:rsidRPr="00B617AF">
              <w:rPr>
                <w:rFonts w:ascii="Arial" w:hAnsi="Arial" w:cs="Arial"/>
                <w:b/>
                <w:sz w:val="18"/>
                <w:szCs w:val="18"/>
              </w:rPr>
              <w:t>або</w:t>
            </w:r>
          </w:p>
          <w:p w:rsidR="008955B1" w:rsidRPr="00B617AF" w:rsidRDefault="008955B1" w:rsidP="00320AF8">
            <w:pPr>
              <w:pStyle w:val="ListParagraph"/>
              <w:numPr>
                <w:ilvl w:val="0"/>
                <w:numId w:val="50"/>
              </w:numPr>
              <w:spacing w:line="240" w:lineRule="exact"/>
              <w:jc w:val="left"/>
              <w:rPr>
                <w:rFonts w:ascii="Arial" w:hAnsi="Arial" w:cs="Arial"/>
                <w:sz w:val="18"/>
                <w:szCs w:val="18"/>
              </w:rPr>
            </w:pPr>
            <w:r w:rsidRPr="00B617AF">
              <w:rPr>
                <w:rFonts w:ascii="Arial" w:hAnsi="Arial" w:cs="Arial"/>
                <w:sz w:val="18"/>
                <w:szCs w:val="18"/>
              </w:rPr>
              <w:t xml:space="preserve">Ліцензія на підписку користувача для випуску Office 365 Enterprise E1, </w:t>
            </w:r>
            <w:r w:rsidRPr="00B617AF">
              <w:rPr>
                <w:rFonts w:ascii="Arial" w:hAnsi="Arial" w:cs="Arial"/>
                <w:b/>
                <w:sz w:val="18"/>
                <w:szCs w:val="18"/>
              </w:rPr>
              <w:t>або</w:t>
            </w:r>
          </w:p>
          <w:p w:rsidR="008955B1" w:rsidRPr="00B617AF" w:rsidRDefault="008955B1" w:rsidP="00320AF8">
            <w:pPr>
              <w:pStyle w:val="ListParagraph"/>
              <w:numPr>
                <w:ilvl w:val="0"/>
                <w:numId w:val="50"/>
              </w:numPr>
              <w:spacing w:line="240" w:lineRule="exact"/>
              <w:jc w:val="left"/>
              <w:rPr>
                <w:rFonts w:ascii="Arial" w:hAnsi="Arial" w:cs="Arial"/>
                <w:sz w:val="18"/>
                <w:szCs w:val="18"/>
              </w:rPr>
            </w:pPr>
            <w:r w:rsidRPr="00B617AF">
              <w:rPr>
                <w:rFonts w:ascii="Arial" w:hAnsi="Arial" w:cs="Arial"/>
                <w:sz w:val="18"/>
                <w:szCs w:val="18"/>
              </w:rPr>
              <w:t xml:space="preserve">Ліцензія на підписку користувача для випуску Office 365 Enterprise E3, </w:t>
            </w:r>
            <w:r w:rsidRPr="00B617AF">
              <w:rPr>
                <w:rFonts w:ascii="Arial" w:hAnsi="Arial" w:cs="Arial"/>
                <w:b/>
                <w:sz w:val="18"/>
                <w:szCs w:val="18"/>
              </w:rPr>
              <w:t>або</w:t>
            </w:r>
          </w:p>
          <w:p w:rsidR="008955B1" w:rsidRPr="00B617AF" w:rsidRDefault="008955B1" w:rsidP="00320AF8">
            <w:pPr>
              <w:pStyle w:val="ListParagraph"/>
              <w:numPr>
                <w:ilvl w:val="0"/>
                <w:numId w:val="50"/>
              </w:numPr>
              <w:spacing w:line="240" w:lineRule="exact"/>
              <w:jc w:val="left"/>
              <w:rPr>
                <w:rFonts w:ascii="Arial" w:hAnsi="Arial" w:cs="Arial"/>
                <w:sz w:val="18"/>
                <w:szCs w:val="18"/>
              </w:rPr>
            </w:pPr>
            <w:r w:rsidRPr="00B617AF">
              <w:rPr>
                <w:rFonts w:ascii="Arial" w:hAnsi="Arial" w:cs="Arial"/>
                <w:sz w:val="18"/>
                <w:szCs w:val="18"/>
              </w:rPr>
              <w:t>Ліцензія на підписку користувача для випуску Office 365 Enterprise E4</w:t>
            </w:r>
          </w:p>
          <w:p w:rsidR="008955B1" w:rsidRPr="00F850AD" w:rsidRDefault="008955B1" w:rsidP="0053332D">
            <w:pPr>
              <w:pStyle w:val="PURBullet"/>
              <w:ind w:left="288" w:firstLine="0"/>
            </w:pPr>
          </w:p>
          <w:p w:rsidR="00652CDE" w:rsidRPr="00F850AD" w:rsidRDefault="0053332D" w:rsidP="0053332D">
            <w:pPr>
              <w:pStyle w:val="PURBullet"/>
              <w:ind w:left="288" w:firstLine="0"/>
              <w:rPr>
                <w:lang w:val="ru-RU"/>
              </w:rPr>
            </w:pPr>
            <w:r w:rsidRPr="00F850AD">
              <w:rPr>
                <w:vertAlign w:val="superscript"/>
                <w:lang w:val="ru-RU"/>
              </w:rPr>
              <w:t>1</w:t>
            </w:r>
            <w:r w:rsidRPr="00F850AD">
              <w:rPr>
                <w:lang w:val="ru-RU"/>
              </w:rPr>
              <w:t xml:space="preserve"> з чинним відшкодуванням у рамках Підтримки програмного забезпечення.</w:t>
            </w:r>
          </w:p>
          <w:p w:rsidR="0062100B" w:rsidRPr="00F850AD" w:rsidRDefault="0062100B" w:rsidP="0062100B">
            <w:pPr>
              <w:pStyle w:val="PURBody"/>
              <w:rPr>
                <w:lang w:val="ru-RU"/>
              </w:rPr>
            </w:pPr>
          </w:p>
          <w:p w:rsidR="0062100B" w:rsidRPr="00F850AD" w:rsidRDefault="0062100B" w:rsidP="0062100B">
            <w:pPr>
              <w:pStyle w:val="PURBody"/>
              <w:rPr>
                <w:lang w:val="ru-RU"/>
              </w:rPr>
            </w:pPr>
            <w:r w:rsidRPr="00F850AD">
              <w:rPr>
                <w:lang w:val="ru-RU"/>
              </w:rPr>
              <w:t xml:space="preserve">Спільні поштові скриньки на основі ресурсів і застосунків не потребують ліцензії для служби </w:t>
            </w:r>
            <w:r w:rsidRPr="00F850AD">
              <w:t>Exchange</w:t>
            </w:r>
            <w:r w:rsidRPr="00F850AD">
              <w:rPr>
                <w:lang w:val="ru-RU"/>
              </w:rPr>
              <w:t xml:space="preserve"> </w:t>
            </w:r>
            <w:r w:rsidRPr="00F850AD">
              <w:t>Online</w:t>
            </w:r>
            <w:r w:rsidRPr="00F850AD">
              <w:rPr>
                <w:lang w:val="ru-RU"/>
              </w:rPr>
              <w:t xml:space="preserve"> </w:t>
            </w:r>
            <w:r w:rsidRPr="00F850AD">
              <w:t>Protection</w:t>
            </w:r>
            <w:r w:rsidRPr="00F850AD">
              <w:rPr>
                <w:lang w:val="ru-RU"/>
              </w:rPr>
              <w:t>.</w:t>
            </w:r>
          </w:p>
        </w:tc>
      </w:tr>
    </w:tbl>
    <w:p w:rsidR="0082133B" w:rsidRPr="00F850AD" w:rsidRDefault="00E60353">
      <w:pPr>
        <w:pStyle w:val="PURBreadcrumb"/>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F850AD">
        <w:rPr>
          <w:lang w:val="ru-RU"/>
        </w:rPr>
        <w:t xml:space="preserve"> </w:t>
      </w:r>
    </w:p>
    <w:p w:rsidR="004B0A15" w:rsidRPr="00F850AD" w:rsidRDefault="004B0A15" w:rsidP="004B0A15">
      <w:pPr>
        <w:pStyle w:val="PURProductName"/>
        <w:rPr>
          <w:lang w:val="ru-RU"/>
        </w:rPr>
      </w:pPr>
      <w:bookmarkStart w:id="305" w:name="_Sec367"/>
      <w:bookmarkStart w:id="306" w:name="_Sec378"/>
      <w:r w:rsidRPr="00F850AD">
        <w:t>Forefront</w:t>
      </w:r>
      <w:r w:rsidRPr="00F850AD">
        <w:rPr>
          <w:lang w:val="ru-RU"/>
        </w:rPr>
        <w:t xml:space="preserve"> </w:t>
      </w:r>
      <w:r w:rsidRPr="00F850AD">
        <w:t>Online</w:t>
      </w:r>
      <w:r w:rsidRPr="00F850AD">
        <w:rPr>
          <w:lang w:val="ru-RU"/>
        </w:rPr>
        <w:t xml:space="preserve"> </w:t>
      </w:r>
      <w:r w:rsidRPr="00F850AD">
        <w:t>Protection</w:t>
      </w:r>
      <w:r w:rsidRPr="00F850AD">
        <w:rPr>
          <w:lang w:val="ru-RU"/>
        </w:rPr>
        <w:t xml:space="preserve"> для </w:t>
      </w:r>
      <w:r w:rsidRPr="00F850AD">
        <w:t>Exchange</w:t>
      </w:r>
      <w:bookmarkEnd w:id="305"/>
      <w:r w:rsidRPr="00F850AD">
        <w:fldChar w:fldCharType="begin"/>
      </w:r>
      <w:r w:rsidRPr="00F850AD">
        <w:instrText>XE</w:instrText>
      </w:r>
      <w:r w:rsidRPr="00F850AD">
        <w:rPr>
          <w:lang w:val="ru-RU"/>
        </w:rPr>
        <w:instrText xml:space="preserve"> "</w:instrText>
      </w:r>
      <w:r w:rsidRPr="00F850AD">
        <w:instrText>Forefront</w:instrText>
      </w:r>
      <w:r w:rsidRPr="00F850AD">
        <w:rPr>
          <w:lang w:val="ru-RU"/>
        </w:rPr>
        <w:instrText xml:space="preserve"> </w:instrText>
      </w:r>
      <w:r w:rsidRPr="00F850AD">
        <w:instrText>Online</w:instrText>
      </w:r>
      <w:r w:rsidRPr="00F850AD">
        <w:rPr>
          <w:lang w:val="ru-RU"/>
        </w:rPr>
        <w:instrText xml:space="preserve"> </w:instrText>
      </w:r>
      <w:r w:rsidRPr="00F850AD">
        <w:instrText>Protection</w:instrText>
      </w:r>
      <w:r w:rsidRPr="00F850AD">
        <w:rPr>
          <w:lang w:val="ru-RU"/>
        </w:rPr>
        <w:instrText xml:space="preserve"> для </w:instrText>
      </w:r>
      <w:r w:rsidRPr="00F850AD">
        <w:instrText>Exchange</w:instrText>
      </w:r>
      <w:r w:rsidRPr="00F850AD">
        <w:rPr>
          <w:lang w:val="ru-RU"/>
        </w:rPr>
        <w:instrText>"</w:instrText>
      </w:r>
      <w:r w:rsidRPr="00F850AD">
        <w:fldChar w:fldCharType="end"/>
      </w:r>
      <w:r w:rsidRPr="00F850AD">
        <w:fldChar w:fldCharType="begin"/>
      </w:r>
      <w:r w:rsidRPr="00F850AD">
        <w:instrText>TC</w:instrText>
      </w:r>
      <w:r w:rsidRPr="00F850AD">
        <w:rPr>
          <w:lang w:val="ru-RU"/>
        </w:rPr>
        <w:instrText xml:space="preserve"> "</w:instrText>
      </w:r>
      <w:bookmarkStart w:id="307" w:name="_Toc382940219"/>
      <w:r w:rsidRPr="00F850AD">
        <w:instrText>Forefront</w:instrText>
      </w:r>
      <w:r w:rsidRPr="00F850AD">
        <w:rPr>
          <w:lang w:val="ru-RU"/>
        </w:rPr>
        <w:instrText xml:space="preserve"> </w:instrText>
      </w:r>
      <w:r w:rsidRPr="00F850AD">
        <w:instrText>Online</w:instrText>
      </w:r>
      <w:r w:rsidRPr="00F850AD">
        <w:rPr>
          <w:lang w:val="ru-RU"/>
        </w:rPr>
        <w:instrText xml:space="preserve"> </w:instrText>
      </w:r>
      <w:r w:rsidRPr="00F850AD">
        <w:instrText>Protection</w:instrText>
      </w:r>
      <w:r w:rsidRPr="00F850AD">
        <w:rPr>
          <w:lang w:val="ru-RU"/>
        </w:rPr>
        <w:instrText xml:space="preserve"> для </w:instrText>
      </w:r>
      <w:r w:rsidRPr="00F850AD">
        <w:instrText>Exchange</w:instrText>
      </w:r>
      <w:bookmarkEnd w:id="307"/>
      <w:r w:rsidRPr="00F850AD">
        <w:rPr>
          <w:lang w:val="ru-RU"/>
        </w:rPr>
        <w:instrText>" \</w:instrText>
      </w:r>
      <w:r w:rsidRPr="00F850AD">
        <w:instrText>l</w:instrText>
      </w:r>
      <w:r w:rsidRPr="00F850AD">
        <w:rPr>
          <w:lang w:val="ru-RU"/>
        </w:rPr>
        <w:instrText xml:space="preserve"> 3 </w:instrText>
      </w:r>
      <w:bookmarkStart w:id="308" w:name="_Toc366240732"/>
      <w:bookmarkStart w:id="309" w:name="_Toc366240976"/>
      <w:bookmarkEnd w:id="308"/>
      <w:bookmarkEnd w:id="309"/>
      <w:r w:rsidRPr="00F850AD">
        <w:fldChar w:fldCharType="end"/>
      </w:r>
    </w:p>
    <w:p w:rsidR="004B0A15" w:rsidRPr="00E20F81" w:rsidRDefault="004B0A15" w:rsidP="004B0A15">
      <w:pPr>
        <w:pStyle w:val="PURBlueBGHeader"/>
        <w:rPr>
          <w:lang w:val="ru-RU"/>
        </w:rPr>
      </w:pPr>
      <w:r w:rsidRPr="00E20F81">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103"/>
        <w:gridCol w:w="5423"/>
      </w:tblGrid>
      <w:tr w:rsidR="004B0A15" w:rsidRPr="006C3A7D"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F850AD" w:rsidRDefault="004B0A15" w:rsidP="003F6E4F">
            <w:pPr>
              <w:pStyle w:val="PURBody"/>
              <w:rPr>
                <w:lang w:val="ru-RU"/>
              </w:rPr>
            </w:pPr>
            <w:r w:rsidRPr="00F850AD">
              <w:rPr>
                <w:b/>
                <w:i/>
                <w:lang w:val="ru-RU"/>
              </w:rPr>
              <w:t>Вимагається від кожного з ваших:</w:t>
            </w:r>
          </w:p>
          <w:p w:rsidR="004B0A15" w:rsidRPr="00F850AD" w:rsidRDefault="004B0A15" w:rsidP="006561D7">
            <w:pPr>
              <w:pStyle w:val="PURBullet"/>
              <w:numPr>
                <w:ilvl w:val="0"/>
                <w:numId w:val="90"/>
              </w:numPr>
              <w:rPr>
                <w:lang w:val="ru-RU"/>
              </w:rPr>
            </w:pPr>
            <w:r w:rsidRPr="00F850AD">
              <w:rPr>
                <w:lang w:val="ru-RU"/>
              </w:rPr>
              <w:t>користувачів, чиї Дані клієнта обробляються Онлайновою службою або пов’язаним програмним забезпеченням</w:t>
            </w:r>
          </w:p>
          <w:p w:rsidR="004B0A15" w:rsidRPr="00F850AD" w:rsidRDefault="004B0A15" w:rsidP="003F6E4F">
            <w:pPr>
              <w:pStyle w:val="PURBody"/>
              <w:rPr>
                <w:lang w:val="ru-RU"/>
              </w:rPr>
            </w:pPr>
          </w:p>
        </w:tc>
        <w:tc>
          <w:tcPr>
            <w:tcW w:w="7060" w:type="dxa"/>
          </w:tcPr>
          <w:p w:rsidR="004B0A15" w:rsidRPr="00F850AD" w:rsidRDefault="004B0A15" w:rsidP="003F6E4F">
            <w:pPr>
              <w:pStyle w:val="PURBody"/>
            </w:pPr>
            <w:r w:rsidRPr="00F850AD">
              <w:rPr>
                <w:b/>
                <w:i/>
              </w:rPr>
              <w:t>Необхідні ліцензії на передплату:</w:t>
            </w:r>
          </w:p>
          <w:p w:rsidR="004B0A15" w:rsidRPr="00F850AD" w:rsidRDefault="004B0A15" w:rsidP="006561D7">
            <w:pPr>
              <w:pStyle w:val="PURBullet"/>
              <w:numPr>
                <w:ilvl w:val="0"/>
                <w:numId w:val="91"/>
              </w:numPr>
            </w:pPr>
            <w:r w:rsidRPr="00F850AD">
              <w:t>Ліцензія на підписку користувача для Forefront Online</w:t>
            </w:r>
            <w:r w:rsidR="00893631">
              <w:t> </w:t>
            </w:r>
            <w:r w:rsidRPr="00F850AD">
              <w:t xml:space="preserve">Protection для Exchange, </w:t>
            </w:r>
            <w:r w:rsidRPr="00F850AD">
              <w:rPr>
                <w:b/>
              </w:rPr>
              <w:t>або</w:t>
            </w:r>
          </w:p>
          <w:p w:rsidR="004B0A15" w:rsidRPr="00F850AD" w:rsidRDefault="004B0A15" w:rsidP="006561D7">
            <w:pPr>
              <w:pStyle w:val="PURBullet"/>
              <w:numPr>
                <w:ilvl w:val="0"/>
                <w:numId w:val="91"/>
              </w:numPr>
            </w:pPr>
            <w:r w:rsidRPr="00F850AD">
              <w:t>Набір ліцензій Enterprise CAL Suite (на</w:t>
            </w:r>
            <w:r w:rsidR="00893631">
              <w:t> </w:t>
            </w:r>
            <w:r w:rsidRPr="00F850AD">
              <w:t>користувача)</w:t>
            </w:r>
            <w:r w:rsidRPr="00F850AD">
              <w:rPr>
                <w:vertAlign w:val="superscript"/>
              </w:rPr>
              <w:t>1</w:t>
            </w:r>
            <w:r w:rsidRPr="00F850AD">
              <w:t>,</w:t>
            </w:r>
            <w:r w:rsidR="00893631">
              <w:t> </w:t>
            </w:r>
            <w:r w:rsidRPr="00F850AD">
              <w:rPr>
                <w:b/>
              </w:rPr>
              <w:t>або</w:t>
            </w:r>
          </w:p>
          <w:p w:rsidR="004B0A15" w:rsidRDefault="004B0A15" w:rsidP="006561D7">
            <w:pPr>
              <w:pStyle w:val="PURBullet"/>
              <w:numPr>
                <w:ilvl w:val="0"/>
                <w:numId w:val="91"/>
              </w:numPr>
              <w:rPr>
                <w:b/>
              </w:rPr>
            </w:pPr>
            <w:r w:rsidRPr="00F850AD">
              <w:t>Ліцензія Enterprise CAL Bridge для Office 365 (на</w:t>
            </w:r>
            <w:r w:rsidR="00893631">
              <w:t> </w:t>
            </w:r>
            <w:r w:rsidRPr="00F850AD">
              <w:t>користувача)</w:t>
            </w:r>
            <w:r w:rsidRPr="00F850AD">
              <w:rPr>
                <w:vertAlign w:val="superscript"/>
              </w:rPr>
              <w:t>1</w:t>
            </w:r>
            <w:r w:rsidRPr="00F850AD">
              <w:t xml:space="preserve">, </w:t>
            </w:r>
            <w:r w:rsidRPr="00F850AD">
              <w:rPr>
                <w:b/>
              </w:rPr>
              <w:t>або</w:t>
            </w:r>
          </w:p>
          <w:p w:rsidR="004B0A15" w:rsidRDefault="004B0A15" w:rsidP="006561D7">
            <w:pPr>
              <w:pStyle w:val="PURBullet"/>
              <w:numPr>
                <w:ilvl w:val="0"/>
                <w:numId w:val="91"/>
              </w:numPr>
              <w:rPr>
                <w:b/>
              </w:rPr>
            </w:pPr>
            <w:r w:rsidRPr="00F850AD">
              <w:t>Ліцензія Enterprise CAL Bridge для Windows Intune</w:t>
            </w:r>
            <w:r w:rsidR="00893631">
              <w:t> </w:t>
            </w:r>
            <w:r w:rsidRPr="00F850AD">
              <w:t>(на</w:t>
            </w:r>
            <w:r w:rsidR="00893631">
              <w:t> </w:t>
            </w:r>
            <w:r w:rsidRPr="00F850AD">
              <w:t>користувача)</w:t>
            </w:r>
            <w:r w:rsidRPr="00F850AD">
              <w:rPr>
                <w:vertAlign w:val="superscript"/>
              </w:rPr>
              <w:t>1</w:t>
            </w:r>
            <w:r w:rsidRPr="00F850AD">
              <w:t xml:space="preserve">, </w:t>
            </w:r>
            <w:r w:rsidRPr="00F850AD">
              <w:rPr>
                <w:b/>
              </w:rPr>
              <w:t>або</w:t>
            </w:r>
          </w:p>
          <w:p w:rsidR="004B0A15" w:rsidRPr="00F850AD" w:rsidRDefault="004B0A15" w:rsidP="006561D7">
            <w:pPr>
              <w:pStyle w:val="PURBullet"/>
              <w:numPr>
                <w:ilvl w:val="0"/>
                <w:numId w:val="91"/>
              </w:numPr>
            </w:pPr>
            <w:r w:rsidRPr="00F850AD">
              <w:t>Ліцензія Enterprise CAL Bridge для Office 365 і</w:t>
            </w:r>
            <w:r w:rsidR="00012B3D">
              <w:t> </w:t>
            </w:r>
            <w:r w:rsidRPr="00F850AD">
              <w:t>Windows</w:t>
            </w:r>
            <w:r w:rsidR="00893631">
              <w:t> </w:t>
            </w:r>
            <w:r w:rsidRPr="00F850AD">
              <w:t>Intune (на користувача)</w:t>
            </w:r>
            <w:r w:rsidRPr="00F850AD">
              <w:rPr>
                <w:vertAlign w:val="superscript"/>
              </w:rPr>
              <w:t>1</w:t>
            </w:r>
            <w:r w:rsidRPr="00F850AD">
              <w:t xml:space="preserve">, </w:t>
            </w:r>
            <w:r w:rsidRPr="00F850AD">
              <w:rPr>
                <w:b/>
              </w:rPr>
              <w:t>або</w:t>
            </w:r>
          </w:p>
          <w:p w:rsidR="004B0A15" w:rsidRPr="00F850AD" w:rsidRDefault="004B0A15" w:rsidP="006561D7">
            <w:pPr>
              <w:pStyle w:val="PURBullet"/>
              <w:numPr>
                <w:ilvl w:val="0"/>
                <w:numId w:val="91"/>
              </w:numPr>
            </w:pPr>
            <w:r w:rsidRPr="00F850AD">
              <w:lastRenderedPageBreak/>
              <w:t>Ліцензія CAL для Exchange Server 2013 Enterprise (на</w:t>
            </w:r>
            <w:r w:rsidR="00893631">
              <w:t> </w:t>
            </w:r>
            <w:r w:rsidRPr="00F850AD">
              <w:t>користувача)</w:t>
            </w:r>
            <w:r w:rsidRPr="00F850AD">
              <w:rPr>
                <w:vertAlign w:val="superscript"/>
              </w:rPr>
              <w:t>1</w:t>
            </w:r>
            <w:r w:rsidRPr="00F850AD">
              <w:t xml:space="preserve">, </w:t>
            </w:r>
            <w:r w:rsidRPr="00F850AD">
              <w:rPr>
                <w:b/>
              </w:rPr>
              <w:t>або</w:t>
            </w:r>
          </w:p>
          <w:p w:rsidR="004B0A15" w:rsidRPr="00F850AD" w:rsidRDefault="004B0A15" w:rsidP="006561D7">
            <w:pPr>
              <w:pStyle w:val="PURBullet"/>
              <w:numPr>
                <w:ilvl w:val="0"/>
                <w:numId w:val="91"/>
              </w:numPr>
            </w:pPr>
            <w:r w:rsidRPr="00F850AD">
              <w:t>Forefront Protection Suite (User)</w:t>
            </w:r>
          </w:p>
          <w:p w:rsidR="004B0A15" w:rsidRPr="00DF0F08" w:rsidRDefault="0053332D" w:rsidP="003F6E4F">
            <w:pPr>
              <w:pStyle w:val="PURBody"/>
              <w:rPr>
                <w:lang w:val="ru-RU"/>
              </w:rPr>
            </w:pPr>
            <w:r w:rsidRPr="00F850AD">
              <w:rPr>
                <w:vertAlign w:val="superscript"/>
                <w:lang w:val="ru-RU"/>
              </w:rPr>
              <w:t>1</w:t>
            </w:r>
            <w:r w:rsidRPr="00F850AD">
              <w:rPr>
                <w:lang w:val="ru-RU"/>
              </w:rPr>
              <w:t xml:space="preserve"> з чинною Підтримкою програмного забезпечення та стосовно підписок на службу, оформлених до 1 березня 2013 р. Ліцензії та Підтримка програмного забезпечення, придбані клієнтами, які не розрахувалися за користування службою до 1 березня 2013 р., не дають права користуватися службою. </w:t>
            </w:r>
            <w:r w:rsidRPr="00DF0F08">
              <w:rPr>
                <w:lang w:val="ru-RU"/>
              </w:rPr>
              <w:t>Проте ці ліцензії та Підтримка програмного забезпечення дають право користуватися службою, яка прийшла на заміну</w:t>
            </w:r>
            <w:r w:rsidRPr="00F850AD">
              <w:t> </w:t>
            </w:r>
            <w:r w:rsidRPr="00DF0F08">
              <w:rPr>
                <w:lang w:val="ru-RU"/>
              </w:rPr>
              <w:t xml:space="preserve">– </w:t>
            </w:r>
            <w:r w:rsidRPr="00F850AD">
              <w:t>Exchange</w:t>
            </w:r>
            <w:r w:rsidRPr="00DF0F08">
              <w:rPr>
                <w:lang w:val="ru-RU"/>
              </w:rPr>
              <w:t xml:space="preserve"> </w:t>
            </w:r>
            <w:r w:rsidRPr="00F850AD">
              <w:t>Online</w:t>
            </w:r>
            <w:r w:rsidRPr="00DF0F08">
              <w:rPr>
                <w:lang w:val="ru-RU"/>
              </w:rPr>
              <w:t xml:space="preserve"> </w:t>
            </w:r>
            <w:r w:rsidRPr="00F850AD">
              <w:t>Protection</w:t>
            </w:r>
            <w:r w:rsidRPr="00DF0F08">
              <w:rPr>
                <w:lang w:val="ru-RU"/>
              </w:rPr>
              <w:t>.</w:t>
            </w:r>
          </w:p>
        </w:tc>
      </w:tr>
    </w:tbl>
    <w:p w:rsidR="004B0A15" w:rsidRPr="00F850AD" w:rsidRDefault="004B0A15" w:rsidP="004B0A15">
      <w:pPr>
        <w:pStyle w:val="PURBlueBGHeader"/>
      </w:pPr>
      <w:r w:rsidRPr="00F850AD">
        <w:lastRenderedPageBreak/>
        <w:t>ЛІЦЕНЗІЇ DEVICE SL</w:t>
      </w:r>
    </w:p>
    <w:tbl>
      <w:tblPr>
        <w:tblStyle w:val="PURTableNoVertical"/>
        <w:tblW w:w="0" w:type="auto"/>
        <w:tblLook w:val="04A0" w:firstRow="1" w:lastRow="0" w:firstColumn="1" w:lastColumn="0" w:noHBand="0" w:noVBand="1"/>
      </w:tblPr>
      <w:tblGrid>
        <w:gridCol w:w="5270"/>
        <w:gridCol w:w="5256"/>
      </w:tblGrid>
      <w:tr w:rsidR="004B0A15" w:rsidRPr="006C3A7D"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F850AD" w:rsidRDefault="004B0A15" w:rsidP="003F6E4F">
            <w:pPr>
              <w:pStyle w:val="PURBody"/>
              <w:rPr>
                <w:lang w:val="ru-RU"/>
              </w:rPr>
            </w:pPr>
            <w:r w:rsidRPr="00F850AD">
              <w:rPr>
                <w:b/>
                <w:i/>
                <w:lang w:val="ru-RU"/>
              </w:rPr>
              <w:t>Вимагається від кожного з ваших:</w:t>
            </w:r>
          </w:p>
          <w:p w:rsidR="004B0A15" w:rsidRPr="00F850AD" w:rsidRDefault="004B0A15" w:rsidP="003F6E4F">
            <w:pPr>
              <w:pStyle w:val="PURBody"/>
              <w:rPr>
                <w:lang w:val="ru-RU"/>
              </w:rPr>
            </w:pPr>
          </w:p>
          <w:p w:rsidR="004B0A15" w:rsidRPr="00F850AD" w:rsidRDefault="004B0A15" w:rsidP="006561D7">
            <w:pPr>
              <w:pStyle w:val="PURBullet"/>
              <w:numPr>
                <w:ilvl w:val="0"/>
                <w:numId w:val="92"/>
              </w:numPr>
              <w:rPr>
                <w:lang w:val="ru-RU"/>
              </w:rPr>
            </w:pPr>
            <w:r w:rsidRPr="00F850AD">
              <w:rPr>
                <w:lang w:val="ru-RU"/>
              </w:rPr>
              <w:t>пристроїв, чиї Дані клієнта обробляються Онлайновою службою або пов’язаним програмним забезпеченням</w:t>
            </w:r>
          </w:p>
          <w:p w:rsidR="004B0A15" w:rsidRPr="00F850AD" w:rsidRDefault="004B0A15" w:rsidP="003F6E4F">
            <w:pPr>
              <w:pStyle w:val="PURBody"/>
              <w:rPr>
                <w:lang w:val="ru-RU"/>
              </w:rPr>
            </w:pPr>
          </w:p>
        </w:tc>
        <w:tc>
          <w:tcPr>
            <w:tcW w:w="7080" w:type="dxa"/>
          </w:tcPr>
          <w:p w:rsidR="004B0A15" w:rsidRPr="00F850AD" w:rsidRDefault="004B0A15" w:rsidP="003F6E4F">
            <w:pPr>
              <w:pStyle w:val="PURBody"/>
            </w:pPr>
            <w:r w:rsidRPr="00F850AD">
              <w:rPr>
                <w:b/>
                <w:i/>
              </w:rPr>
              <w:t>Необхідні ліцензії на передплату:</w:t>
            </w:r>
          </w:p>
          <w:p w:rsidR="004B0A15" w:rsidRPr="00F850AD" w:rsidRDefault="004B0A15" w:rsidP="006561D7">
            <w:pPr>
              <w:pStyle w:val="PURBullet"/>
              <w:numPr>
                <w:ilvl w:val="0"/>
                <w:numId w:val="80"/>
              </w:numPr>
            </w:pPr>
            <w:r w:rsidRPr="00F850AD">
              <w:t xml:space="preserve">Ліцензія на підписку пристрою для Forefront Online Protection для Exchange, </w:t>
            </w:r>
            <w:r w:rsidRPr="00F850AD">
              <w:rPr>
                <w:b/>
              </w:rPr>
              <w:t>або</w:t>
            </w:r>
          </w:p>
          <w:p w:rsidR="004B0A15" w:rsidRPr="00F850AD" w:rsidRDefault="004B0A15" w:rsidP="006561D7">
            <w:pPr>
              <w:pStyle w:val="PURBullet"/>
              <w:numPr>
                <w:ilvl w:val="0"/>
                <w:numId w:val="80"/>
              </w:numPr>
            </w:pPr>
            <w:r w:rsidRPr="00F850AD">
              <w:t>Набір ліцензій Enterprise CAL Suite (на пристрій)</w:t>
            </w:r>
            <w:r w:rsidRPr="00F850AD">
              <w:rPr>
                <w:vertAlign w:val="superscript"/>
              </w:rPr>
              <w:t xml:space="preserve"> 1</w:t>
            </w:r>
            <w:r w:rsidRPr="00F850AD">
              <w:t xml:space="preserve">, </w:t>
            </w:r>
            <w:r w:rsidRPr="00F850AD">
              <w:rPr>
                <w:b/>
              </w:rPr>
              <w:t>або</w:t>
            </w:r>
          </w:p>
          <w:p w:rsidR="004B0A15" w:rsidRPr="00F850AD" w:rsidRDefault="004B0A15" w:rsidP="00320AF8">
            <w:pPr>
              <w:pStyle w:val="PURBullet"/>
              <w:numPr>
                <w:ilvl w:val="0"/>
                <w:numId w:val="80"/>
              </w:numPr>
            </w:pPr>
            <w:r w:rsidRPr="00F850AD">
              <w:t>Ліцензія Enterprise CAL Bridge для Office 365 (на</w:t>
            </w:r>
            <w:r w:rsidR="00320AF8">
              <w:t> </w:t>
            </w:r>
            <w:r w:rsidRPr="00F850AD">
              <w:t>пристрій)</w:t>
            </w:r>
            <w:r w:rsidRPr="00F850AD">
              <w:rPr>
                <w:vertAlign w:val="superscript"/>
              </w:rPr>
              <w:t xml:space="preserve"> 1</w:t>
            </w:r>
            <w:r w:rsidRPr="00F850AD">
              <w:t xml:space="preserve">, </w:t>
            </w:r>
            <w:r w:rsidRPr="00F850AD">
              <w:rPr>
                <w:b/>
              </w:rPr>
              <w:t>або</w:t>
            </w:r>
          </w:p>
          <w:p w:rsidR="004B0A15" w:rsidRPr="00F850AD" w:rsidRDefault="004B0A15" w:rsidP="006561D7">
            <w:pPr>
              <w:pStyle w:val="PURBullet"/>
              <w:numPr>
                <w:ilvl w:val="0"/>
                <w:numId w:val="80"/>
              </w:numPr>
            </w:pPr>
            <w:r w:rsidRPr="00F850AD">
              <w:t>Ліцензія Enterprise CAL Bridge для Windows Intune (на</w:t>
            </w:r>
            <w:r w:rsidR="00893631">
              <w:t> </w:t>
            </w:r>
            <w:r w:rsidRPr="00F850AD">
              <w:t>пристрій)</w:t>
            </w:r>
            <w:r w:rsidRPr="00F850AD">
              <w:rPr>
                <w:vertAlign w:val="superscript"/>
              </w:rPr>
              <w:t xml:space="preserve"> 1</w:t>
            </w:r>
            <w:r w:rsidRPr="00F850AD">
              <w:t xml:space="preserve">, </w:t>
            </w:r>
            <w:r w:rsidRPr="00F850AD">
              <w:rPr>
                <w:b/>
              </w:rPr>
              <w:t>або</w:t>
            </w:r>
          </w:p>
          <w:p w:rsidR="004B0A15" w:rsidRPr="00F850AD" w:rsidRDefault="004B0A15" w:rsidP="006561D7">
            <w:pPr>
              <w:pStyle w:val="PURBullet"/>
              <w:numPr>
                <w:ilvl w:val="0"/>
                <w:numId w:val="80"/>
              </w:numPr>
            </w:pPr>
            <w:r w:rsidRPr="00F850AD">
              <w:t>Ліцензія Enterprise CAL Bridge для Office 365 і Windows Intune (на пристрій)</w:t>
            </w:r>
            <w:r w:rsidRPr="00F850AD">
              <w:rPr>
                <w:vertAlign w:val="superscript"/>
              </w:rPr>
              <w:t xml:space="preserve"> 1</w:t>
            </w:r>
            <w:r w:rsidRPr="00F850AD">
              <w:t xml:space="preserve">, </w:t>
            </w:r>
            <w:r w:rsidRPr="00F850AD">
              <w:rPr>
                <w:b/>
              </w:rPr>
              <w:t>або</w:t>
            </w:r>
          </w:p>
          <w:p w:rsidR="004B0A15" w:rsidRPr="00F850AD" w:rsidRDefault="004B0A15" w:rsidP="006561D7">
            <w:pPr>
              <w:pStyle w:val="PURBullet"/>
              <w:numPr>
                <w:ilvl w:val="0"/>
                <w:numId w:val="80"/>
              </w:numPr>
            </w:pPr>
            <w:r w:rsidRPr="00F850AD">
              <w:t>Ліцензія CAL для Exchange Server 2013 Enterprise (на</w:t>
            </w:r>
            <w:r w:rsidR="00893631">
              <w:t> </w:t>
            </w:r>
            <w:r w:rsidRPr="00F850AD">
              <w:t>пристрій)</w:t>
            </w:r>
            <w:r w:rsidRPr="00F850AD">
              <w:rPr>
                <w:vertAlign w:val="superscript"/>
              </w:rPr>
              <w:t xml:space="preserve"> 1</w:t>
            </w:r>
            <w:r w:rsidRPr="00F850AD">
              <w:t xml:space="preserve">, </w:t>
            </w:r>
            <w:r w:rsidRPr="00F850AD">
              <w:rPr>
                <w:b/>
              </w:rPr>
              <w:t>або</w:t>
            </w:r>
          </w:p>
          <w:p w:rsidR="004B0A15" w:rsidRPr="00F850AD" w:rsidRDefault="004B0A15" w:rsidP="006561D7">
            <w:pPr>
              <w:pStyle w:val="PURBullet"/>
              <w:numPr>
                <w:ilvl w:val="0"/>
                <w:numId w:val="80"/>
              </w:numPr>
            </w:pPr>
            <w:r w:rsidRPr="00F850AD">
              <w:t>Forefront Protection Suite (Device)</w:t>
            </w:r>
          </w:p>
          <w:p w:rsidR="004B0A15" w:rsidRPr="00DF0F08" w:rsidRDefault="0053332D" w:rsidP="003F6E4F">
            <w:pPr>
              <w:pStyle w:val="PURBody"/>
              <w:rPr>
                <w:lang w:val="ru-RU"/>
              </w:rPr>
            </w:pPr>
            <w:r w:rsidRPr="00F850AD">
              <w:rPr>
                <w:vertAlign w:val="superscript"/>
                <w:lang w:val="ru-RU"/>
              </w:rPr>
              <w:t>1</w:t>
            </w:r>
            <w:r w:rsidRPr="00F850AD">
              <w:rPr>
                <w:lang w:val="ru-RU"/>
              </w:rPr>
              <w:t xml:space="preserve"> з чинною Підтримкою програмного забезпечення та стосовно підписок на службу, оформлених до 1 березня 2013 р. Ліцензії та Підтримка програмного забезпечення, придбані клієнтами, які не розрахувалися за користування службою до 1 березня 2013 р., не дають права користуватися службою. </w:t>
            </w:r>
            <w:r w:rsidRPr="00DF0F08">
              <w:rPr>
                <w:lang w:val="ru-RU"/>
              </w:rPr>
              <w:t>Проте ці ліцензії та Підтримка програмного забезпечення дають право користуватися службою, яка прийшла на заміну</w:t>
            </w:r>
            <w:r w:rsidRPr="00F850AD">
              <w:t> </w:t>
            </w:r>
            <w:r w:rsidRPr="00DF0F08">
              <w:rPr>
                <w:lang w:val="ru-RU"/>
              </w:rPr>
              <w:t xml:space="preserve">– </w:t>
            </w:r>
            <w:r w:rsidRPr="00F850AD">
              <w:t>Exchange</w:t>
            </w:r>
            <w:r w:rsidRPr="00DF0F08">
              <w:rPr>
                <w:lang w:val="ru-RU"/>
              </w:rPr>
              <w:t xml:space="preserve"> </w:t>
            </w:r>
            <w:r w:rsidRPr="00F850AD">
              <w:t>Online</w:t>
            </w:r>
            <w:r w:rsidRPr="00DF0F08">
              <w:rPr>
                <w:lang w:val="ru-RU"/>
              </w:rPr>
              <w:t xml:space="preserve"> </w:t>
            </w:r>
            <w:r w:rsidRPr="00F850AD">
              <w:t>Protection</w:t>
            </w:r>
            <w:r w:rsidRPr="00DF0F08">
              <w:rPr>
                <w:lang w:val="ru-RU"/>
              </w:rPr>
              <w:t>.</w:t>
            </w:r>
          </w:p>
        </w:tc>
      </w:tr>
    </w:tbl>
    <w:p w:rsidR="004B0A15" w:rsidRPr="00DF0F08" w:rsidRDefault="004B0A15" w:rsidP="004B0A15">
      <w:pPr>
        <w:pStyle w:val="PURBlueBGHeader"/>
        <w:rPr>
          <w:lang w:val="ru-RU"/>
        </w:rPr>
      </w:pPr>
      <w:r w:rsidRPr="00DF0F08">
        <w:rPr>
          <w:lang w:val="ru-RU"/>
        </w:rPr>
        <w:t>Додаткові умови</w:t>
      </w:r>
    </w:p>
    <w:p w:rsidR="004B0A15" w:rsidRPr="00DF0F08" w:rsidRDefault="004B0A15" w:rsidP="004B0A15">
      <w:pPr>
        <w:pStyle w:val="PURBlueStrong-Indented"/>
        <w:rPr>
          <w:spacing w:val="0"/>
          <w:lang w:val="ru-RU"/>
        </w:rPr>
      </w:pPr>
      <w:r w:rsidRPr="00DF0F08">
        <w:rPr>
          <w:spacing w:val="0"/>
          <w:lang w:val="ru-RU"/>
        </w:rPr>
        <w:t>Оновлення умов ліцензії</w:t>
      </w:r>
    </w:p>
    <w:p w:rsidR="004B0A15" w:rsidRPr="00F850AD" w:rsidRDefault="004B0A15" w:rsidP="00893631">
      <w:pPr>
        <w:pStyle w:val="PURBody-Indented"/>
        <w:rPr>
          <w:lang w:val="ru-RU"/>
        </w:rPr>
      </w:pPr>
      <w:r w:rsidRPr="00DF0F08">
        <w:rPr>
          <w:lang w:val="ru-RU"/>
        </w:rPr>
        <w:t>За винятком указаного нижче, у період дії відповідної реєстраційної форми або угоди корпоративного ліцензування використання вами Онлайнової служби регулюється умовами ліцензії, що набули чинності в день, коли ви вперше придбали право на використання Онлайнової служби.</w:t>
      </w:r>
      <w:r w:rsidR="007C3CC6" w:rsidRPr="00DF0F08">
        <w:rPr>
          <w:lang w:val="ru-RU"/>
        </w:rPr>
        <w:t xml:space="preserve"> </w:t>
      </w:r>
      <w:r w:rsidRPr="00F850AD">
        <w:rPr>
          <w:lang w:val="ru-RU"/>
        </w:rPr>
        <w:t>Корпорація Майкрософт може будь-якого часу оновити область дії прав на використання. Якщо ви користуєтеся Онлайновою службою після того, як інформацію про оновлення буде опубліковано в</w:t>
      </w:r>
      <w:r w:rsidR="00893631">
        <w:t> </w:t>
      </w:r>
      <w:r w:rsidRPr="00F850AD">
        <w:rPr>
          <w:lang w:val="ru-RU"/>
        </w:rPr>
        <w:t>цих Правах на використання продуктів або надіслано вам електронною поштою, ви приймаєте умови використання в</w:t>
      </w:r>
      <w:r w:rsidR="00893631">
        <w:t> </w:t>
      </w:r>
      <w:r w:rsidRPr="00F850AD">
        <w:rPr>
          <w:lang w:val="ru-RU"/>
        </w:rPr>
        <w:t>новому обсязі.</w:t>
      </w:r>
    </w:p>
    <w:p w:rsidR="004B0A15" w:rsidRPr="00F850AD" w:rsidRDefault="004B0A15" w:rsidP="004B0A15">
      <w:pPr>
        <w:pStyle w:val="PURBlueStrong-Indented"/>
        <w:rPr>
          <w:spacing w:val="0"/>
          <w:lang w:val="ru-RU"/>
        </w:rPr>
      </w:pPr>
      <w:r w:rsidRPr="00F850AD">
        <w:rPr>
          <w:spacing w:val="0"/>
          <w:lang w:val="ru-RU"/>
        </w:rPr>
        <w:t>Використання з метою ознайомлення</w:t>
      </w:r>
    </w:p>
    <w:p w:rsidR="004B0A15" w:rsidRPr="00F850AD" w:rsidRDefault="004B0A15" w:rsidP="004B0A15">
      <w:pPr>
        <w:pStyle w:val="PURBody-Indented"/>
        <w:rPr>
          <w:lang w:val="ru-RU"/>
        </w:rPr>
      </w:pPr>
      <w:r w:rsidRPr="00F850AD">
        <w:rPr>
          <w:lang w:val="ru-RU"/>
        </w:rPr>
        <w:t>Ви можете використовувати Онлайнову службу для ознайомлення протягом 30 днів.</w:t>
      </w:r>
    </w:p>
    <w:p w:rsidR="004B0A15" w:rsidRPr="00F850AD" w:rsidRDefault="00E60353" w:rsidP="00B7417C">
      <w:pPr>
        <w:pStyle w:val="PURBreadcrumb"/>
        <w:keepNext w:val="0"/>
        <w:keepLines w:val="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p>
    <w:p w:rsidR="0082133B" w:rsidRPr="00F850AD" w:rsidRDefault="00ED4593" w:rsidP="00B7417C">
      <w:pPr>
        <w:pStyle w:val="PURProductName"/>
        <w:rPr>
          <w:lang w:val="ru-RU"/>
        </w:rPr>
      </w:pPr>
      <w:r w:rsidRPr="00F850AD">
        <w:lastRenderedPageBreak/>
        <w:t>Lync</w:t>
      </w:r>
      <w:r w:rsidRPr="00F850AD">
        <w:rPr>
          <w:lang w:val="ru-RU"/>
        </w:rPr>
        <w:t xml:space="preserve"> </w:t>
      </w:r>
      <w:r w:rsidRPr="00F850AD">
        <w:t>Online</w:t>
      </w:r>
      <w:r w:rsidRPr="00F850AD">
        <w:rPr>
          <w:lang w:val="ru-RU"/>
        </w:rPr>
        <w:t xml:space="preserve"> </w:t>
      </w:r>
      <w:r w:rsidRPr="00F850AD">
        <w:t>Plan</w:t>
      </w:r>
      <w:r w:rsidRPr="00F850AD">
        <w:rPr>
          <w:lang w:val="ru-RU"/>
        </w:rPr>
        <w:t xml:space="preserve"> 1</w:t>
      </w:r>
      <w:bookmarkEnd w:id="306"/>
      <w:r w:rsidRPr="00F850AD">
        <w:fldChar w:fldCharType="begin"/>
      </w:r>
      <w:r w:rsidRPr="00F850AD">
        <w:instrText>XE</w:instrText>
      </w:r>
      <w:r w:rsidRPr="00F850AD">
        <w:rPr>
          <w:lang w:val="ru-RU"/>
        </w:rPr>
        <w:instrText xml:space="preserve"> "</w:instrText>
      </w:r>
      <w:r w:rsidRPr="00F850AD">
        <w:instrText>Lync</w:instrText>
      </w:r>
      <w:r w:rsidRPr="00F850AD">
        <w:rPr>
          <w:lang w:val="ru-RU"/>
        </w:rPr>
        <w:instrText xml:space="preserve"> </w:instrText>
      </w:r>
      <w:r w:rsidRPr="00F850AD">
        <w:instrText>Online</w:instrText>
      </w:r>
      <w:r w:rsidRPr="00F850AD">
        <w:rPr>
          <w:lang w:val="ru-RU"/>
        </w:rPr>
        <w:instrText xml:space="preserve"> </w:instrText>
      </w:r>
      <w:r w:rsidRPr="00F850AD">
        <w:instrText>Plan</w:instrText>
      </w:r>
      <w:r w:rsidRPr="00F850AD">
        <w:rPr>
          <w:lang w:val="ru-RU"/>
        </w:rPr>
        <w:instrText xml:space="preserve"> 1"</w:instrText>
      </w:r>
      <w:r w:rsidRPr="00F850AD">
        <w:fldChar w:fldCharType="end"/>
      </w:r>
      <w:r w:rsidRPr="00F850AD">
        <w:fldChar w:fldCharType="begin"/>
      </w:r>
      <w:r w:rsidRPr="00F850AD">
        <w:rPr>
          <w:lang w:val="ru-RU"/>
        </w:rPr>
        <w:instrText xml:space="preserve"> </w:instrText>
      </w:r>
      <w:r w:rsidRPr="00F850AD">
        <w:instrText>TC</w:instrText>
      </w:r>
      <w:r w:rsidRPr="00F850AD">
        <w:rPr>
          <w:lang w:val="ru-RU"/>
        </w:rPr>
        <w:instrText xml:space="preserve"> "</w:instrText>
      </w:r>
      <w:bookmarkStart w:id="310" w:name="_Toc370712508"/>
      <w:bookmarkStart w:id="311" w:name="_Toc382940220"/>
      <w:r w:rsidRPr="00F850AD">
        <w:instrText>Lync</w:instrText>
      </w:r>
      <w:r w:rsidRPr="00F850AD">
        <w:rPr>
          <w:lang w:val="ru-RU"/>
        </w:rPr>
        <w:instrText xml:space="preserve"> </w:instrText>
      </w:r>
      <w:r w:rsidRPr="00F850AD">
        <w:instrText>Online</w:instrText>
      </w:r>
      <w:r w:rsidRPr="00F850AD">
        <w:rPr>
          <w:lang w:val="ru-RU"/>
        </w:rPr>
        <w:instrText xml:space="preserve"> </w:instrText>
      </w:r>
      <w:r w:rsidRPr="00F850AD">
        <w:instrText>Plan</w:instrText>
      </w:r>
      <w:r w:rsidRPr="00F850AD">
        <w:rPr>
          <w:lang w:val="ru-RU"/>
        </w:rPr>
        <w:instrText xml:space="preserve"> 1</w:instrText>
      </w:r>
      <w:bookmarkEnd w:id="310"/>
      <w:bookmarkEnd w:id="311"/>
      <w:r w:rsidRPr="00F850AD">
        <w:rPr>
          <w:lang w:val="ru-RU"/>
        </w:rPr>
        <w:instrText>" \</w:instrText>
      </w:r>
      <w:r w:rsidRPr="00F850AD">
        <w:instrText>l</w:instrText>
      </w:r>
      <w:r w:rsidRPr="00F850AD">
        <w:rPr>
          <w:lang w:val="ru-RU"/>
        </w:rPr>
        <w:instrText xml:space="preserve"> </w:instrText>
      </w:r>
      <w:r w:rsidR="00E01841" w:rsidRPr="00F850AD">
        <w:rPr>
          <w:lang w:val="ru-RU"/>
        </w:rPr>
        <w:instrText>3</w:instrText>
      </w:r>
      <w:r w:rsidRPr="00F850AD">
        <w:fldChar w:fldCharType="end"/>
      </w:r>
    </w:p>
    <w:p w:rsidR="0082133B" w:rsidRPr="00F850AD" w:rsidRDefault="00ED4593" w:rsidP="00B7417C">
      <w:pPr>
        <w:pStyle w:val="PURBlueBGHeader"/>
        <w:keepNext/>
        <w:keepLines/>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57"/>
        <w:gridCol w:w="5269"/>
      </w:tblGrid>
      <w:tr w:rsidR="0082133B" w:rsidRPr="006C3A7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93631" w:rsidRDefault="00ED4593" w:rsidP="00B7417C">
            <w:pPr>
              <w:pStyle w:val="PURBody"/>
              <w:keepNext/>
              <w:keepLines/>
              <w:rPr>
                <w:rFonts w:asciiTheme="minorBidi" w:hAnsiTheme="minorBidi"/>
                <w:lang w:val="ru-RU"/>
              </w:rPr>
            </w:pPr>
            <w:r w:rsidRPr="00893631">
              <w:rPr>
                <w:rFonts w:asciiTheme="minorBidi" w:hAnsiTheme="minorBidi"/>
                <w:b/>
                <w:i/>
                <w:lang w:val="ru-RU"/>
              </w:rPr>
              <w:t>Вимагається від кожного з ваших:</w:t>
            </w:r>
          </w:p>
          <w:p w:rsidR="0082133B" w:rsidRPr="00893631" w:rsidRDefault="00ED4593" w:rsidP="00B7417C">
            <w:pPr>
              <w:pStyle w:val="PURBullet"/>
              <w:keepNext/>
              <w:keepLines/>
              <w:numPr>
                <w:ilvl w:val="0"/>
                <w:numId w:val="16"/>
              </w:numPr>
              <w:rPr>
                <w:rFonts w:asciiTheme="minorBidi" w:hAnsiTheme="minorBidi"/>
                <w:lang w:val="ru-RU"/>
              </w:rPr>
            </w:pPr>
            <w:r w:rsidRPr="00893631">
              <w:rPr>
                <w:rFonts w:asciiTheme="minorBidi" w:hAnsiTheme="minorBidi"/>
                <w:lang w:val="ru-RU"/>
              </w:rPr>
              <w:t xml:space="preserve">користувачів, які мають доступ до Онлайнової служби чи пов’язаного програмного забезпечення. </w:t>
            </w:r>
          </w:p>
        </w:tc>
        <w:tc>
          <w:tcPr>
            <w:tcW w:w="5340" w:type="dxa"/>
          </w:tcPr>
          <w:p w:rsidR="0082133B" w:rsidRPr="00893631" w:rsidRDefault="00ED4593" w:rsidP="00B7417C">
            <w:pPr>
              <w:pStyle w:val="PURBody"/>
              <w:keepNext/>
              <w:keepLines/>
              <w:rPr>
                <w:rFonts w:asciiTheme="minorBidi" w:hAnsiTheme="minorBidi"/>
              </w:rPr>
            </w:pPr>
            <w:r w:rsidRPr="00893631">
              <w:rPr>
                <w:rFonts w:asciiTheme="minorBidi" w:hAnsiTheme="minorBidi"/>
                <w:b/>
                <w:i/>
              </w:rPr>
              <w:t>Необхідні ліцензії на передплату:</w:t>
            </w:r>
          </w:p>
          <w:p w:rsidR="001D2B10" w:rsidRPr="00FB5116" w:rsidRDefault="00ED4593" w:rsidP="00B7417C">
            <w:pPr>
              <w:pStyle w:val="PURBullet"/>
              <w:keepNext/>
              <w:keepLines/>
              <w:numPr>
                <w:ilvl w:val="0"/>
                <w:numId w:val="17"/>
              </w:numPr>
              <w:rPr>
                <w:rFonts w:asciiTheme="minorBidi" w:hAnsiTheme="minorBidi"/>
                <w:lang w:val="ru-RU"/>
              </w:rPr>
            </w:pPr>
            <w:r w:rsidRPr="00893631">
              <w:rPr>
                <w:rFonts w:asciiTheme="minorBidi" w:hAnsiTheme="minorBidi"/>
                <w:lang w:val="ru-RU"/>
              </w:rPr>
              <w:t>Ліцензія</w:t>
            </w:r>
            <w:r w:rsidRPr="00FB5116">
              <w:rPr>
                <w:rFonts w:asciiTheme="minorBidi" w:hAnsiTheme="minorBidi"/>
                <w:lang w:val="ru-RU"/>
              </w:rPr>
              <w:t xml:space="preserve"> </w:t>
            </w:r>
            <w:r w:rsidRPr="00893631">
              <w:rPr>
                <w:rFonts w:asciiTheme="minorBidi" w:hAnsiTheme="minorBidi"/>
                <w:lang w:val="ru-RU"/>
              </w:rPr>
              <w:t>на</w:t>
            </w:r>
            <w:r w:rsidRPr="00FB5116">
              <w:rPr>
                <w:rFonts w:asciiTheme="minorBidi" w:hAnsiTheme="minorBidi"/>
                <w:lang w:val="ru-RU"/>
              </w:rPr>
              <w:t xml:space="preserve"> </w:t>
            </w:r>
            <w:r w:rsidRPr="00893631">
              <w:rPr>
                <w:rFonts w:asciiTheme="minorBidi" w:hAnsiTheme="minorBidi"/>
                <w:lang w:val="ru-RU"/>
              </w:rPr>
              <w:t>підписку</w:t>
            </w:r>
            <w:r w:rsidRPr="00FB5116">
              <w:rPr>
                <w:rFonts w:asciiTheme="minorBidi" w:hAnsiTheme="minorBidi"/>
                <w:lang w:val="ru-RU"/>
              </w:rPr>
              <w:t xml:space="preserve"> </w:t>
            </w:r>
            <w:r w:rsidRPr="00893631">
              <w:rPr>
                <w:rFonts w:asciiTheme="minorBidi" w:hAnsiTheme="minorBidi"/>
                <w:lang w:val="ru-RU"/>
              </w:rPr>
              <w:t>користувача</w:t>
            </w:r>
            <w:r w:rsidRPr="00FB5116">
              <w:rPr>
                <w:rFonts w:asciiTheme="minorBidi" w:hAnsiTheme="minorBidi"/>
                <w:lang w:val="ru-RU"/>
              </w:rPr>
              <w:t xml:space="preserve"> </w:t>
            </w:r>
            <w:r w:rsidRPr="00893631">
              <w:rPr>
                <w:rFonts w:asciiTheme="minorBidi" w:hAnsiTheme="minorBidi"/>
                <w:lang w:val="ru-RU"/>
              </w:rPr>
              <w:t>для</w:t>
            </w:r>
            <w:r w:rsidRPr="00FB5116">
              <w:rPr>
                <w:rFonts w:asciiTheme="minorBidi" w:hAnsiTheme="minorBidi"/>
                <w:lang w:val="ru-RU"/>
              </w:rPr>
              <w:t xml:space="preserve"> </w:t>
            </w:r>
            <w:r w:rsidR="00B7417C" w:rsidRPr="00FB5116">
              <w:rPr>
                <w:rFonts w:asciiTheme="minorBidi" w:hAnsiTheme="minorBidi"/>
                <w:lang w:val="ru-RU"/>
              </w:rPr>
              <w:br/>
            </w:r>
            <w:r w:rsidRPr="00893631">
              <w:rPr>
                <w:rFonts w:asciiTheme="minorBidi" w:hAnsiTheme="minorBidi"/>
              </w:rPr>
              <w:t>Lync</w:t>
            </w:r>
            <w:r w:rsidRPr="00FB5116">
              <w:rPr>
                <w:rFonts w:asciiTheme="minorBidi" w:hAnsiTheme="minorBidi"/>
                <w:lang w:val="ru-RU"/>
              </w:rPr>
              <w:t xml:space="preserve"> </w:t>
            </w:r>
            <w:r w:rsidRPr="00893631">
              <w:rPr>
                <w:rFonts w:asciiTheme="minorBidi" w:hAnsiTheme="minorBidi"/>
              </w:rPr>
              <w:t>Online</w:t>
            </w:r>
            <w:r w:rsidRPr="00FB5116">
              <w:rPr>
                <w:rFonts w:asciiTheme="minorBidi" w:hAnsiTheme="minorBidi"/>
                <w:lang w:val="ru-RU"/>
              </w:rPr>
              <w:t xml:space="preserve"> </w:t>
            </w:r>
            <w:r w:rsidRPr="00893631">
              <w:rPr>
                <w:rFonts w:asciiTheme="minorBidi" w:hAnsiTheme="minorBidi"/>
              </w:rPr>
              <w:t>Plan</w:t>
            </w:r>
            <w:r w:rsidRPr="00FB5116">
              <w:rPr>
                <w:rFonts w:asciiTheme="minorBidi" w:hAnsiTheme="minorBidi"/>
                <w:lang w:val="ru-RU"/>
              </w:rPr>
              <w:t xml:space="preserve"> 1–2, </w:t>
            </w:r>
            <w:r w:rsidRPr="00893631">
              <w:rPr>
                <w:rFonts w:asciiTheme="minorBidi" w:hAnsiTheme="minorBidi"/>
                <w:b/>
                <w:lang w:val="ru-RU"/>
              </w:rPr>
              <w:t>або</w:t>
            </w:r>
            <w:r w:rsidRPr="00FB5116">
              <w:rPr>
                <w:rFonts w:asciiTheme="minorBidi" w:hAnsiTheme="minorBidi"/>
                <w:lang w:val="ru-RU"/>
              </w:rPr>
              <w:t xml:space="preserve"> </w:t>
            </w:r>
          </w:p>
          <w:p w:rsidR="001D2B10" w:rsidRPr="00FB5116" w:rsidRDefault="001D2B10" w:rsidP="00B7417C">
            <w:pPr>
              <w:pStyle w:val="PURBullet"/>
              <w:keepNext/>
              <w:keepLines/>
              <w:numPr>
                <w:ilvl w:val="0"/>
                <w:numId w:val="17"/>
              </w:numPr>
              <w:rPr>
                <w:rFonts w:asciiTheme="minorBidi" w:hAnsiTheme="minorBidi"/>
                <w:lang w:val="ru-RU"/>
              </w:rPr>
            </w:pPr>
            <w:r w:rsidRPr="00893631">
              <w:rPr>
                <w:rFonts w:asciiTheme="minorBidi" w:hAnsiTheme="minorBidi"/>
                <w:lang w:val="ru-RU"/>
              </w:rPr>
              <w:t>Ліцензія</w:t>
            </w:r>
            <w:r w:rsidRPr="00FB5116">
              <w:rPr>
                <w:rFonts w:asciiTheme="minorBidi" w:hAnsiTheme="minorBidi"/>
                <w:lang w:val="ru-RU"/>
              </w:rPr>
              <w:t xml:space="preserve"> </w:t>
            </w:r>
            <w:r w:rsidRPr="00893631">
              <w:rPr>
                <w:rFonts w:asciiTheme="minorBidi" w:hAnsiTheme="minorBidi"/>
                <w:lang w:val="ru-RU"/>
              </w:rPr>
              <w:t>на</w:t>
            </w:r>
            <w:r w:rsidRPr="00FB5116">
              <w:rPr>
                <w:rFonts w:asciiTheme="minorBidi" w:hAnsiTheme="minorBidi"/>
                <w:lang w:val="ru-RU"/>
              </w:rPr>
              <w:t xml:space="preserve"> </w:t>
            </w:r>
            <w:r w:rsidRPr="00893631">
              <w:rPr>
                <w:rFonts w:asciiTheme="minorBidi" w:hAnsiTheme="minorBidi"/>
                <w:lang w:val="ru-RU"/>
              </w:rPr>
              <w:t>підписку</w:t>
            </w:r>
            <w:r w:rsidRPr="00FB5116">
              <w:rPr>
                <w:rFonts w:asciiTheme="minorBidi" w:hAnsiTheme="minorBidi"/>
                <w:lang w:val="ru-RU"/>
              </w:rPr>
              <w:t xml:space="preserve"> </w:t>
            </w:r>
            <w:r w:rsidRPr="00893631">
              <w:rPr>
                <w:rFonts w:asciiTheme="minorBidi" w:hAnsiTheme="minorBidi"/>
                <w:lang w:val="ru-RU"/>
              </w:rPr>
              <w:t>користувача</w:t>
            </w:r>
            <w:r w:rsidRPr="00FB5116">
              <w:rPr>
                <w:rFonts w:asciiTheme="minorBidi" w:hAnsiTheme="minorBidi"/>
                <w:lang w:val="ru-RU"/>
              </w:rPr>
              <w:t xml:space="preserve"> </w:t>
            </w:r>
            <w:r w:rsidRPr="00893631">
              <w:rPr>
                <w:rFonts w:asciiTheme="minorBidi" w:hAnsiTheme="minorBidi"/>
                <w:lang w:val="ru-RU"/>
              </w:rPr>
              <w:t>для</w:t>
            </w:r>
            <w:r w:rsidRPr="00FB5116">
              <w:rPr>
                <w:rFonts w:asciiTheme="minorBidi" w:hAnsiTheme="minorBidi"/>
                <w:lang w:val="ru-RU"/>
              </w:rPr>
              <w:t xml:space="preserve"> </w:t>
            </w:r>
            <w:r w:rsidRPr="00893631">
              <w:rPr>
                <w:rFonts w:asciiTheme="minorBidi" w:hAnsiTheme="minorBidi"/>
                <w:lang w:val="ru-RU"/>
              </w:rPr>
              <w:t>випусків</w:t>
            </w:r>
            <w:r w:rsidRPr="00FB5116">
              <w:rPr>
                <w:rFonts w:asciiTheme="minorBidi" w:hAnsiTheme="minorBidi"/>
                <w:lang w:val="ru-RU"/>
              </w:rPr>
              <w:t xml:space="preserve"> </w:t>
            </w:r>
            <w:r w:rsidRPr="00893631">
              <w:rPr>
                <w:rFonts w:asciiTheme="minorBidi" w:hAnsiTheme="minorBidi"/>
              </w:rPr>
              <w:t>Office</w:t>
            </w:r>
            <w:r w:rsidR="00893631">
              <w:rPr>
                <w:rFonts w:asciiTheme="minorBidi" w:hAnsiTheme="minorBidi"/>
              </w:rPr>
              <w:t> </w:t>
            </w:r>
            <w:r w:rsidRPr="00FB5116">
              <w:rPr>
                <w:rFonts w:asciiTheme="minorBidi" w:hAnsiTheme="minorBidi"/>
                <w:lang w:val="ru-RU"/>
              </w:rPr>
              <w:t xml:space="preserve">365 </w:t>
            </w:r>
            <w:r w:rsidRPr="00893631">
              <w:rPr>
                <w:rFonts w:asciiTheme="minorBidi" w:hAnsiTheme="minorBidi"/>
                <w:lang w:val="ru-RU"/>
              </w:rPr>
              <w:t>для</w:t>
            </w:r>
            <w:r w:rsidRPr="00FB5116">
              <w:rPr>
                <w:rFonts w:asciiTheme="minorBidi" w:hAnsiTheme="minorBidi"/>
                <w:lang w:val="ru-RU"/>
              </w:rPr>
              <w:t xml:space="preserve"> </w:t>
            </w:r>
            <w:r w:rsidRPr="00893631">
              <w:rPr>
                <w:rFonts w:asciiTheme="minorBidi" w:hAnsiTheme="minorBidi"/>
                <w:lang w:val="ru-RU"/>
              </w:rPr>
              <w:t>підприємств</w:t>
            </w:r>
            <w:r w:rsidRPr="00FB5116">
              <w:rPr>
                <w:rFonts w:asciiTheme="minorBidi" w:hAnsiTheme="minorBidi"/>
                <w:lang w:val="ru-RU"/>
              </w:rPr>
              <w:t xml:space="preserve"> </w:t>
            </w:r>
            <w:r w:rsidRPr="00893631">
              <w:rPr>
                <w:rFonts w:asciiTheme="minorBidi" w:hAnsiTheme="minorBidi"/>
              </w:rPr>
              <w:t>E</w:t>
            </w:r>
            <w:r w:rsidRPr="00FB5116">
              <w:rPr>
                <w:rFonts w:asciiTheme="minorBidi" w:hAnsiTheme="minorBidi"/>
                <w:lang w:val="ru-RU"/>
              </w:rPr>
              <w:t xml:space="preserve">1, </w:t>
            </w:r>
            <w:r w:rsidRPr="00893631">
              <w:rPr>
                <w:rFonts w:asciiTheme="minorBidi" w:hAnsiTheme="minorBidi"/>
              </w:rPr>
              <w:t>E</w:t>
            </w:r>
            <w:r w:rsidRPr="00FB5116">
              <w:rPr>
                <w:rFonts w:asciiTheme="minorBidi" w:hAnsiTheme="minorBidi"/>
                <w:lang w:val="ru-RU"/>
              </w:rPr>
              <w:t xml:space="preserve">3 </w:t>
            </w:r>
            <w:r w:rsidRPr="00893631">
              <w:rPr>
                <w:rFonts w:asciiTheme="minorBidi" w:hAnsiTheme="minorBidi"/>
                <w:lang w:val="ru-RU"/>
              </w:rPr>
              <w:t>чи</w:t>
            </w:r>
            <w:r w:rsidRPr="00FB5116">
              <w:rPr>
                <w:rFonts w:asciiTheme="minorBidi" w:hAnsiTheme="minorBidi"/>
                <w:lang w:val="ru-RU"/>
              </w:rPr>
              <w:t xml:space="preserve"> </w:t>
            </w:r>
            <w:r w:rsidRPr="00893631">
              <w:rPr>
                <w:rFonts w:asciiTheme="minorBidi" w:hAnsiTheme="minorBidi"/>
              </w:rPr>
              <w:t>E</w:t>
            </w:r>
            <w:r w:rsidRPr="00FB5116">
              <w:rPr>
                <w:rFonts w:asciiTheme="minorBidi" w:hAnsiTheme="minorBidi"/>
                <w:lang w:val="ru-RU"/>
              </w:rPr>
              <w:t xml:space="preserve">4 </w:t>
            </w:r>
            <w:r w:rsidRPr="00893631">
              <w:rPr>
                <w:rFonts w:asciiTheme="minorBidi" w:hAnsiTheme="minorBidi"/>
                <w:b/>
                <w:lang w:val="ru-RU"/>
              </w:rPr>
              <w:t>або</w:t>
            </w:r>
          </w:p>
          <w:p w:rsidR="001D2B10" w:rsidRPr="00893631" w:rsidRDefault="001D2B10" w:rsidP="00B7417C">
            <w:pPr>
              <w:pStyle w:val="PURBullet"/>
              <w:keepNext/>
              <w:keepLines/>
              <w:numPr>
                <w:ilvl w:val="0"/>
                <w:numId w:val="17"/>
              </w:numPr>
              <w:rPr>
                <w:rFonts w:asciiTheme="minorBidi" w:hAnsiTheme="minorBidi"/>
                <w:lang w:val="ru-RU"/>
              </w:rPr>
            </w:pPr>
            <w:r w:rsidRPr="00893631">
              <w:rPr>
                <w:rFonts w:asciiTheme="minorBidi" w:hAnsiTheme="minorBidi"/>
                <w:lang w:val="ru-RU"/>
              </w:rPr>
              <w:t>Ліцензія</w:t>
            </w:r>
            <w:r w:rsidRPr="00FB5116">
              <w:rPr>
                <w:rFonts w:asciiTheme="minorBidi" w:hAnsiTheme="minorBidi"/>
                <w:lang w:val="ru-RU"/>
              </w:rPr>
              <w:t xml:space="preserve"> </w:t>
            </w:r>
            <w:r w:rsidRPr="00893631">
              <w:rPr>
                <w:rFonts w:asciiTheme="minorBidi" w:hAnsiTheme="minorBidi"/>
                <w:lang w:val="ru-RU"/>
              </w:rPr>
              <w:t>на</w:t>
            </w:r>
            <w:r w:rsidRPr="00FB5116">
              <w:rPr>
                <w:rFonts w:asciiTheme="minorBidi" w:hAnsiTheme="minorBidi"/>
                <w:lang w:val="ru-RU"/>
              </w:rPr>
              <w:t xml:space="preserve"> </w:t>
            </w:r>
            <w:r w:rsidRPr="00893631">
              <w:rPr>
                <w:rFonts w:asciiTheme="minorBidi" w:hAnsiTheme="minorBidi"/>
                <w:lang w:val="ru-RU"/>
              </w:rPr>
              <w:t>підписку</w:t>
            </w:r>
            <w:r w:rsidRPr="00FB5116">
              <w:rPr>
                <w:rFonts w:asciiTheme="minorBidi" w:hAnsiTheme="minorBidi"/>
                <w:lang w:val="ru-RU"/>
              </w:rPr>
              <w:t xml:space="preserve"> </w:t>
            </w:r>
            <w:r w:rsidRPr="00893631">
              <w:rPr>
                <w:rFonts w:asciiTheme="minorBidi" w:hAnsiTheme="minorBidi"/>
                <w:lang w:val="ru-RU"/>
              </w:rPr>
              <w:t>користувача</w:t>
            </w:r>
            <w:r w:rsidRPr="00FB5116">
              <w:rPr>
                <w:rFonts w:asciiTheme="minorBidi" w:hAnsiTheme="minorBidi"/>
                <w:lang w:val="ru-RU"/>
              </w:rPr>
              <w:t xml:space="preserve"> </w:t>
            </w:r>
            <w:r w:rsidRPr="00893631">
              <w:rPr>
                <w:rFonts w:asciiTheme="minorBidi" w:hAnsiTheme="minorBidi"/>
                <w:lang w:val="ru-RU"/>
              </w:rPr>
              <w:t>для</w:t>
            </w:r>
            <w:r w:rsidRPr="00FB5116">
              <w:rPr>
                <w:rFonts w:asciiTheme="minorBidi" w:hAnsiTheme="minorBidi"/>
                <w:lang w:val="ru-RU"/>
              </w:rPr>
              <w:t xml:space="preserve"> </w:t>
            </w:r>
            <w:r w:rsidRPr="00893631">
              <w:rPr>
                <w:rFonts w:asciiTheme="minorBidi" w:hAnsiTheme="minorBidi"/>
                <w:lang w:val="ru-RU"/>
              </w:rPr>
              <w:t xml:space="preserve">випусків </w:t>
            </w:r>
            <w:r w:rsidRPr="00893631">
              <w:rPr>
                <w:rFonts w:asciiTheme="minorBidi" w:hAnsiTheme="minorBidi"/>
              </w:rPr>
              <w:t>Office</w:t>
            </w:r>
            <w:r w:rsidR="00893631">
              <w:rPr>
                <w:rFonts w:asciiTheme="minorBidi" w:hAnsiTheme="minorBidi"/>
              </w:rPr>
              <w:t> </w:t>
            </w:r>
            <w:r w:rsidRPr="00893631">
              <w:rPr>
                <w:rFonts w:asciiTheme="minorBidi" w:hAnsiTheme="minorBidi"/>
                <w:lang w:val="ru-RU"/>
              </w:rPr>
              <w:t xml:space="preserve">365 </w:t>
            </w:r>
            <w:r w:rsidRPr="00893631">
              <w:rPr>
                <w:rFonts w:asciiTheme="minorBidi" w:hAnsiTheme="minorBidi"/>
              </w:rPr>
              <w:t>Enterprise</w:t>
            </w:r>
            <w:r w:rsidRPr="00893631">
              <w:rPr>
                <w:rFonts w:asciiTheme="minorBidi" w:hAnsiTheme="minorBidi"/>
                <w:lang w:val="ru-RU"/>
              </w:rPr>
              <w:t xml:space="preserve"> </w:t>
            </w:r>
            <w:r w:rsidRPr="00893631">
              <w:rPr>
                <w:rFonts w:asciiTheme="minorBidi" w:hAnsiTheme="minorBidi"/>
              </w:rPr>
              <w:t>E</w:t>
            </w:r>
            <w:r w:rsidRPr="00893631">
              <w:rPr>
                <w:rFonts w:asciiTheme="minorBidi" w:hAnsiTheme="minorBidi"/>
                <w:lang w:val="ru-RU"/>
              </w:rPr>
              <w:t>3–</w:t>
            </w:r>
            <w:r w:rsidRPr="00893631">
              <w:rPr>
                <w:rFonts w:asciiTheme="minorBidi" w:hAnsiTheme="minorBidi"/>
              </w:rPr>
              <w:t>E</w:t>
            </w:r>
            <w:r w:rsidRPr="00893631">
              <w:rPr>
                <w:rFonts w:asciiTheme="minorBidi" w:hAnsiTheme="minorBidi"/>
                <w:lang w:val="ru-RU"/>
              </w:rPr>
              <w:t xml:space="preserve">4 без </w:t>
            </w:r>
            <w:r w:rsidRPr="00893631">
              <w:rPr>
                <w:rFonts w:asciiTheme="minorBidi" w:hAnsiTheme="minorBidi"/>
              </w:rPr>
              <w:t>ProPlus</w:t>
            </w:r>
            <w:r w:rsidRPr="00893631">
              <w:rPr>
                <w:rFonts w:asciiTheme="minorBidi" w:hAnsiTheme="minorBidi"/>
                <w:lang w:val="ru-RU"/>
              </w:rPr>
              <w:t xml:space="preserve"> </w:t>
            </w:r>
            <w:r w:rsidRPr="00893631">
              <w:rPr>
                <w:rFonts w:asciiTheme="minorBidi" w:hAnsiTheme="minorBidi"/>
                <w:b/>
                <w:lang w:val="ru-RU"/>
              </w:rPr>
              <w:t>або</w:t>
            </w:r>
          </w:p>
          <w:p w:rsidR="0082133B" w:rsidRPr="00893631" w:rsidRDefault="001D2B10" w:rsidP="00B7417C">
            <w:pPr>
              <w:pStyle w:val="PURBullet"/>
              <w:keepNext/>
              <w:keepLines/>
              <w:numPr>
                <w:ilvl w:val="0"/>
                <w:numId w:val="17"/>
              </w:numPr>
              <w:rPr>
                <w:rFonts w:asciiTheme="minorBidi" w:hAnsiTheme="minorBidi"/>
                <w:lang w:val="ru-RU"/>
              </w:rPr>
            </w:pPr>
            <w:r w:rsidRPr="00893631">
              <w:rPr>
                <w:rFonts w:asciiTheme="minorBidi" w:hAnsiTheme="minorBidi"/>
                <w:lang w:val="ru-RU"/>
              </w:rPr>
              <w:t xml:space="preserve">Ліцензія на підписку користувача для </w:t>
            </w:r>
            <w:r w:rsidR="00B7417C" w:rsidRPr="00B7417C">
              <w:rPr>
                <w:rFonts w:asciiTheme="minorBidi" w:hAnsiTheme="minorBidi"/>
                <w:lang w:val="ru-RU"/>
              </w:rPr>
              <w:br/>
            </w:r>
            <w:r w:rsidRPr="00893631">
              <w:rPr>
                <w:rFonts w:asciiTheme="minorBidi" w:hAnsiTheme="minorBidi"/>
              </w:rPr>
              <w:t>Lync</w:t>
            </w:r>
            <w:r w:rsidRPr="00893631">
              <w:rPr>
                <w:rFonts w:asciiTheme="minorBidi" w:hAnsiTheme="minorBidi"/>
                <w:lang w:val="ru-RU"/>
              </w:rPr>
              <w:t xml:space="preserve"> </w:t>
            </w:r>
            <w:r w:rsidRPr="00893631">
              <w:rPr>
                <w:rFonts w:asciiTheme="minorBidi" w:hAnsiTheme="minorBidi"/>
              </w:rPr>
              <w:t>Online</w:t>
            </w:r>
            <w:r w:rsidRPr="00893631">
              <w:rPr>
                <w:rFonts w:asciiTheme="minorBidi" w:hAnsiTheme="minorBidi"/>
                <w:lang w:val="ru-RU"/>
              </w:rPr>
              <w:t xml:space="preserve"> </w:t>
            </w:r>
            <w:r w:rsidRPr="00893631">
              <w:rPr>
                <w:rFonts w:asciiTheme="minorBidi" w:hAnsiTheme="minorBidi"/>
              </w:rPr>
              <w:t>Plan</w:t>
            </w:r>
            <w:r w:rsidRPr="00893631">
              <w:rPr>
                <w:rFonts w:asciiTheme="minorBidi" w:hAnsiTheme="minorBidi"/>
                <w:lang w:val="ru-RU"/>
              </w:rPr>
              <w:t xml:space="preserve"> 1</w:t>
            </w:r>
            <w:r w:rsidRPr="00893631">
              <w:rPr>
                <w:rFonts w:asciiTheme="minorBidi" w:hAnsiTheme="minorBidi"/>
              </w:rPr>
              <w:t>A</w:t>
            </w:r>
            <w:r w:rsidRPr="00893631">
              <w:rPr>
                <w:rFonts w:asciiTheme="minorBidi" w:hAnsiTheme="minorBidi"/>
                <w:lang w:val="ru-RU"/>
              </w:rPr>
              <w:t>–2</w:t>
            </w:r>
            <w:r w:rsidRPr="00893631">
              <w:rPr>
                <w:rFonts w:asciiTheme="minorBidi" w:hAnsiTheme="minorBidi"/>
              </w:rPr>
              <w:t>A</w:t>
            </w:r>
            <w:r w:rsidRPr="00893631">
              <w:rPr>
                <w:rFonts w:asciiTheme="minorBidi" w:hAnsiTheme="minorBidi"/>
                <w:lang w:val="ru-RU"/>
              </w:rPr>
              <w:t xml:space="preserve">, </w:t>
            </w:r>
            <w:r w:rsidRPr="00893631">
              <w:rPr>
                <w:rFonts w:asciiTheme="minorBidi" w:hAnsiTheme="minorBidi"/>
                <w:b/>
                <w:lang w:val="ru-RU"/>
              </w:rPr>
              <w:t>або</w:t>
            </w:r>
          </w:p>
          <w:p w:rsidR="0082133B" w:rsidRPr="00893631" w:rsidRDefault="007C7028" w:rsidP="00B7417C">
            <w:pPr>
              <w:pStyle w:val="Heading4nobold"/>
              <w:keepNext/>
              <w:keepLines/>
              <w:numPr>
                <w:ilvl w:val="0"/>
                <w:numId w:val="17"/>
              </w:numPr>
              <w:spacing w:line="180" w:lineRule="atLeast"/>
              <w:jc w:val="left"/>
              <w:rPr>
                <w:rFonts w:asciiTheme="minorBidi" w:hAnsiTheme="minorBidi" w:cstheme="minorBidi"/>
                <w:lang w:val="ru-RU"/>
              </w:rPr>
            </w:pPr>
            <w:r w:rsidRPr="00893631">
              <w:rPr>
                <w:rFonts w:asciiTheme="minorBidi" w:hAnsiTheme="minorBidi" w:cstheme="minorBidi"/>
                <w:color w:val="000000"/>
                <w:lang w:val="ru-RU"/>
              </w:rPr>
              <w:t xml:space="preserve">Ліцензія на підписку користувача для випусків </w:t>
            </w:r>
            <w:r w:rsidRPr="00893631">
              <w:rPr>
                <w:rFonts w:asciiTheme="minorBidi" w:hAnsiTheme="minorBidi" w:cstheme="minorBidi"/>
                <w:color w:val="000000"/>
                <w:szCs w:val="18"/>
              </w:rPr>
              <w:t>Office</w:t>
            </w:r>
            <w:r w:rsidR="00893631">
              <w:rPr>
                <w:rFonts w:asciiTheme="minorBidi" w:hAnsiTheme="minorBidi" w:cstheme="minorBidi"/>
                <w:color w:val="000000"/>
                <w:szCs w:val="18"/>
              </w:rPr>
              <w:t> </w:t>
            </w:r>
            <w:r w:rsidRPr="00893631">
              <w:rPr>
                <w:rFonts w:asciiTheme="minorBidi" w:hAnsiTheme="minorBidi" w:cstheme="minorBidi"/>
                <w:color w:val="000000"/>
                <w:szCs w:val="18"/>
                <w:lang w:val="ru-RU"/>
              </w:rPr>
              <w:t xml:space="preserve">365 </w:t>
            </w:r>
            <w:r w:rsidRPr="00893631">
              <w:rPr>
                <w:rFonts w:asciiTheme="minorBidi" w:hAnsiTheme="minorBidi" w:cstheme="minorBidi"/>
                <w:color w:val="000000"/>
                <w:szCs w:val="18"/>
              </w:rPr>
              <w:t>Education</w:t>
            </w:r>
            <w:r w:rsidRPr="00893631">
              <w:rPr>
                <w:rFonts w:asciiTheme="minorBidi" w:hAnsiTheme="minorBidi" w:cstheme="minorBidi"/>
                <w:color w:val="000000"/>
                <w:szCs w:val="18"/>
                <w:lang w:val="ru-RU"/>
              </w:rPr>
              <w:t xml:space="preserve"> </w:t>
            </w:r>
            <w:r w:rsidRPr="00893631">
              <w:rPr>
                <w:rFonts w:asciiTheme="minorBidi" w:hAnsiTheme="minorBidi" w:cstheme="minorBidi"/>
                <w:color w:val="000000"/>
                <w:szCs w:val="18"/>
              </w:rPr>
              <w:t>A</w:t>
            </w:r>
            <w:r w:rsidRPr="00893631">
              <w:rPr>
                <w:rFonts w:asciiTheme="minorBidi" w:hAnsiTheme="minorBidi" w:cstheme="minorBidi"/>
                <w:color w:val="000000"/>
                <w:szCs w:val="18"/>
                <w:lang w:val="ru-RU"/>
              </w:rPr>
              <w:t>2–</w:t>
            </w:r>
            <w:r w:rsidRPr="00893631">
              <w:rPr>
                <w:rFonts w:asciiTheme="minorBidi" w:hAnsiTheme="minorBidi" w:cstheme="minorBidi"/>
                <w:color w:val="000000"/>
                <w:szCs w:val="18"/>
              </w:rPr>
              <w:t>A</w:t>
            </w:r>
            <w:r w:rsidRPr="00893631">
              <w:rPr>
                <w:rFonts w:asciiTheme="minorBidi" w:hAnsiTheme="minorBidi" w:cstheme="minorBidi"/>
                <w:color w:val="000000"/>
                <w:szCs w:val="18"/>
                <w:lang w:val="ru-RU"/>
              </w:rPr>
              <w:t xml:space="preserve">4, </w:t>
            </w:r>
            <w:r w:rsidRPr="00893631">
              <w:rPr>
                <w:rFonts w:asciiTheme="minorBidi" w:hAnsiTheme="minorBidi" w:cstheme="minorBidi"/>
                <w:b/>
                <w:color w:val="000000"/>
                <w:szCs w:val="18"/>
                <w:lang w:val="ru-RU"/>
              </w:rPr>
              <w:t>або</w:t>
            </w:r>
          </w:p>
          <w:p w:rsidR="001D2B10" w:rsidRPr="00893631" w:rsidRDefault="001D2B10" w:rsidP="00B7417C">
            <w:pPr>
              <w:pStyle w:val="PURBullet"/>
              <w:keepNext/>
              <w:keepLines/>
              <w:numPr>
                <w:ilvl w:val="0"/>
                <w:numId w:val="17"/>
              </w:numPr>
              <w:rPr>
                <w:rFonts w:asciiTheme="minorBidi" w:hAnsiTheme="minorBidi"/>
                <w:lang w:val="ru-RU"/>
              </w:rPr>
            </w:pPr>
            <w:r w:rsidRPr="00893631">
              <w:rPr>
                <w:rFonts w:asciiTheme="minorBidi" w:hAnsiTheme="minorBidi"/>
                <w:lang w:val="ru-RU"/>
              </w:rPr>
              <w:t xml:space="preserve">Ліцензія на підписку користувача для </w:t>
            </w:r>
            <w:r w:rsidR="00B7417C" w:rsidRPr="00B7417C">
              <w:rPr>
                <w:rFonts w:asciiTheme="minorBidi" w:hAnsiTheme="minorBidi"/>
                <w:lang w:val="ru-RU"/>
              </w:rPr>
              <w:br/>
            </w:r>
            <w:r w:rsidRPr="00893631">
              <w:rPr>
                <w:rFonts w:asciiTheme="minorBidi" w:hAnsiTheme="minorBidi"/>
              </w:rPr>
              <w:t>Lync</w:t>
            </w:r>
            <w:r w:rsidRPr="00893631">
              <w:rPr>
                <w:rFonts w:asciiTheme="minorBidi" w:hAnsiTheme="minorBidi"/>
                <w:lang w:val="ru-RU"/>
              </w:rPr>
              <w:t xml:space="preserve"> </w:t>
            </w:r>
            <w:r w:rsidRPr="00893631">
              <w:rPr>
                <w:rFonts w:asciiTheme="minorBidi" w:hAnsiTheme="minorBidi"/>
              </w:rPr>
              <w:t>Online</w:t>
            </w:r>
            <w:r w:rsidRPr="00893631">
              <w:rPr>
                <w:rFonts w:asciiTheme="minorBidi" w:hAnsiTheme="minorBidi"/>
                <w:lang w:val="ru-RU"/>
              </w:rPr>
              <w:t xml:space="preserve"> </w:t>
            </w:r>
            <w:r w:rsidRPr="00893631">
              <w:rPr>
                <w:rFonts w:asciiTheme="minorBidi" w:hAnsiTheme="minorBidi"/>
              </w:rPr>
              <w:t>Plan</w:t>
            </w:r>
            <w:r w:rsidRPr="00893631">
              <w:rPr>
                <w:rFonts w:asciiTheme="minorBidi" w:hAnsiTheme="minorBidi"/>
                <w:lang w:val="ru-RU"/>
              </w:rPr>
              <w:t xml:space="preserve"> 1</w:t>
            </w:r>
            <w:r w:rsidRPr="00893631">
              <w:rPr>
                <w:rFonts w:asciiTheme="minorBidi" w:hAnsiTheme="minorBidi"/>
              </w:rPr>
              <w:t>G</w:t>
            </w:r>
            <w:r w:rsidRPr="00893631">
              <w:rPr>
                <w:rFonts w:asciiTheme="minorBidi" w:hAnsiTheme="minorBidi"/>
                <w:lang w:val="ru-RU"/>
              </w:rPr>
              <w:t>–2</w:t>
            </w:r>
            <w:r w:rsidRPr="00893631">
              <w:rPr>
                <w:rFonts w:asciiTheme="minorBidi" w:hAnsiTheme="minorBidi"/>
              </w:rPr>
              <w:t>G</w:t>
            </w:r>
            <w:r w:rsidRPr="00893631">
              <w:rPr>
                <w:rFonts w:asciiTheme="minorBidi" w:hAnsiTheme="minorBidi"/>
                <w:lang w:val="ru-RU"/>
              </w:rPr>
              <w:t xml:space="preserve">, </w:t>
            </w:r>
            <w:r w:rsidRPr="00893631">
              <w:rPr>
                <w:rFonts w:asciiTheme="minorBidi" w:hAnsiTheme="minorBidi"/>
                <w:b/>
                <w:lang w:val="ru-RU"/>
              </w:rPr>
              <w:t>або</w:t>
            </w:r>
          </w:p>
          <w:p w:rsidR="001D2B10" w:rsidRPr="00893631" w:rsidRDefault="001D2B10" w:rsidP="00B7417C">
            <w:pPr>
              <w:pStyle w:val="PURBullet"/>
              <w:keepNext/>
              <w:keepLines/>
              <w:numPr>
                <w:ilvl w:val="0"/>
                <w:numId w:val="17"/>
              </w:numPr>
              <w:rPr>
                <w:rFonts w:asciiTheme="minorBidi" w:hAnsiTheme="minorBidi"/>
                <w:lang w:val="ru-RU"/>
              </w:rPr>
            </w:pPr>
            <w:r w:rsidRPr="00893631">
              <w:rPr>
                <w:rFonts w:asciiTheme="minorBidi" w:hAnsiTheme="minorBidi"/>
                <w:lang w:val="ru-RU"/>
              </w:rPr>
              <w:t xml:space="preserve">Ліцензія на підписку користувача для випусків </w:t>
            </w:r>
            <w:r w:rsidRPr="00893631">
              <w:rPr>
                <w:rFonts w:asciiTheme="minorBidi" w:hAnsiTheme="minorBidi"/>
              </w:rPr>
              <w:t>Office</w:t>
            </w:r>
            <w:r w:rsidR="00893631">
              <w:rPr>
                <w:rFonts w:asciiTheme="minorBidi" w:hAnsiTheme="minorBidi"/>
              </w:rPr>
              <w:t> </w:t>
            </w:r>
            <w:r w:rsidRPr="00893631">
              <w:rPr>
                <w:rFonts w:asciiTheme="minorBidi" w:hAnsiTheme="minorBidi"/>
                <w:lang w:val="ru-RU"/>
              </w:rPr>
              <w:t xml:space="preserve">365 для державних установ </w:t>
            </w:r>
            <w:r w:rsidRPr="00893631">
              <w:rPr>
                <w:rFonts w:asciiTheme="minorBidi" w:hAnsiTheme="minorBidi"/>
              </w:rPr>
              <w:t>G</w:t>
            </w:r>
            <w:r w:rsidRPr="00893631">
              <w:rPr>
                <w:rFonts w:asciiTheme="minorBidi" w:hAnsiTheme="minorBidi"/>
                <w:lang w:val="ru-RU"/>
              </w:rPr>
              <w:t xml:space="preserve">1, </w:t>
            </w:r>
            <w:r w:rsidRPr="00893631">
              <w:rPr>
                <w:rFonts w:asciiTheme="minorBidi" w:hAnsiTheme="minorBidi"/>
              </w:rPr>
              <w:t>G</w:t>
            </w:r>
            <w:r w:rsidRPr="00893631">
              <w:rPr>
                <w:rFonts w:asciiTheme="minorBidi" w:hAnsiTheme="minorBidi"/>
                <w:lang w:val="ru-RU"/>
              </w:rPr>
              <w:t xml:space="preserve">3 чи </w:t>
            </w:r>
            <w:r w:rsidRPr="00893631">
              <w:rPr>
                <w:rFonts w:asciiTheme="minorBidi" w:hAnsiTheme="minorBidi"/>
              </w:rPr>
              <w:t>G</w:t>
            </w:r>
            <w:r w:rsidRPr="00893631">
              <w:rPr>
                <w:rFonts w:asciiTheme="minorBidi" w:hAnsiTheme="minorBidi"/>
                <w:lang w:val="ru-RU"/>
              </w:rPr>
              <w:t xml:space="preserve">4 </w:t>
            </w:r>
            <w:r w:rsidRPr="00893631">
              <w:rPr>
                <w:rFonts w:asciiTheme="minorBidi" w:hAnsiTheme="minorBidi"/>
                <w:b/>
                <w:lang w:val="ru-RU"/>
              </w:rPr>
              <w:t>або</w:t>
            </w:r>
          </w:p>
          <w:p w:rsidR="001D2B10" w:rsidRPr="00AA30C4" w:rsidRDefault="001D2B10" w:rsidP="00B7417C">
            <w:pPr>
              <w:pStyle w:val="PURBullet"/>
              <w:keepNext/>
              <w:keepLines/>
              <w:numPr>
                <w:ilvl w:val="0"/>
                <w:numId w:val="17"/>
              </w:numPr>
              <w:spacing w:line="180" w:lineRule="atLeast"/>
              <w:rPr>
                <w:rFonts w:asciiTheme="minorBidi" w:hAnsiTheme="minorBidi"/>
                <w:b/>
                <w:lang w:val="ru-RU"/>
              </w:rPr>
            </w:pPr>
            <w:r w:rsidRPr="00893631">
              <w:rPr>
                <w:rFonts w:asciiTheme="minorBidi" w:hAnsiTheme="minorBidi"/>
                <w:lang w:val="ru-RU"/>
              </w:rPr>
              <w:t xml:space="preserve">Ліцензія на підписку користувача для випусків </w:t>
            </w:r>
            <w:r w:rsidRPr="00893631">
              <w:rPr>
                <w:rFonts w:asciiTheme="minorBidi" w:hAnsiTheme="minorBidi"/>
              </w:rPr>
              <w:t>Office</w:t>
            </w:r>
            <w:r w:rsidR="00893631">
              <w:rPr>
                <w:rFonts w:asciiTheme="minorBidi" w:hAnsiTheme="minorBidi"/>
              </w:rPr>
              <w:t> </w:t>
            </w:r>
            <w:r w:rsidRPr="00893631">
              <w:rPr>
                <w:rFonts w:asciiTheme="minorBidi" w:hAnsiTheme="minorBidi"/>
                <w:lang w:val="ru-RU"/>
              </w:rPr>
              <w:t xml:space="preserve">365 </w:t>
            </w:r>
            <w:r w:rsidRPr="00893631">
              <w:rPr>
                <w:rFonts w:asciiTheme="minorBidi" w:hAnsiTheme="minorBidi"/>
              </w:rPr>
              <w:t>Government</w:t>
            </w:r>
            <w:r w:rsidRPr="00893631">
              <w:rPr>
                <w:rFonts w:asciiTheme="minorBidi" w:hAnsiTheme="minorBidi"/>
                <w:lang w:val="ru-RU"/>
              </w:rPr>
              <w:t xml:space="preserve"> </w:t>
            </w:r>
            <w:r w:rsidRPr="00893631">
              <w:rPr>
                <w:rFonts w:asciiTheme="minorBidi" w:hAnsiTheme="minorBidi"/>
              </w:rPr>
              <w:t>G</w:t>
            </w:r>
            <w:r w:rsidRPr="00893631">
              <w:rPr>
                <w:rFonts w:asciiTheme="minorBidi" w:hAnsiTheme="minorBidi"/>
                <w:lang w:val="ru-RU"/>
              </w:rPr>
              <w:t>3-</w:t>
            </w:r>
            <w:r w:rsidRPr="00893631">
              <w:rPr>
                <w:rFonts w:asciiTheme="minorBidi" w:hAnsiTheme="minorBidi"/>
              </w:rPr>
              <w:t>G</w:t>
            </w:r>
            <w:r w:rsidRPr="00893631">
              <w:rPr>
                <w:rFonts w:asciiTheme="minorBidi" w:hAnsiTheme="minorBidi"/>
                <w:lang w:val="ru-RU"/>
              </w:rPr>
              <w:t xml:space="preserve">4 без </w:t>
            </w:r>
            <w:r w:rsidRPr="00893631">
              <w:rPr>
                <w:rFonts w:asciiTheme="minorBidi" w:hAnsiTheme="minorBidi"/>
              </w:rPr>
              <w:t>ProPlus</w:t>
            </w:r>
            <w:r w:rsidRPr="00893631">
              <w:rPr>
                <w:rFonts w:asciiTheme="minorBidi" w:hAnsiTheme="minorBidi"/>
                <w:lang w:val="ru-RU"/>
              </w:rPr>
              <w:t xml:space="preserve"> </w:t>
            </w:r>
            <w:r w:rsidRPr="00893631">
              <w:rPr>
                <w:rFonts w:asciiTheme="minorBidi" w:hAnsiTheme="minorBidi"/>
                <w:b/>
                <w:lang w:val="ru-RU"/>
              </w:rPr>
              <w:t>або</w:t>
            </w:r>
          </w:p>
          <w:p w:rsidR="00A04CCF" w:rsidRPr="00CA4B73" w:rsidRDefault="00A04CCF" w:rsidP="00B7417C">
            <w:pPr>
              <w:pStyle w:val="PURBullet"/>
              <w:keepNext/>
              <w:keepLines/>
              <w:numPr>
                <w:ilvl w:val="0"/>
                <w:numId w:val="17"/>
              </w:numPr>
              <w:rPr>
                <w:rFonts w:asciiTheme="minorBidi" w:hAnsiTheme="minorBidi"/>
                <w:lang w:val="ru-RU"/>
              </w:rPr>
            </w:pPr>
            <w:r w:rsidRPr="00893631">
              <w:rPr>
                <w:rFonts w:asciiTheme="minorBidi" w:hAnsiTheme="minorBidi"/>
                <w:color w:val="000000"/>
                <w:lang w:val="ru-RU"/>
              </w:rPr>
              <w:t xml:space="preserve">Ліцензія на підписку користувача для випуску </w:t>
            </w:r>
            <w:r w:rsidR="00A95B46" w:rsidRPr="00A95B46">
              <w:rPr>
                <w:rFonts w:asciiTheme="minorBidi" w:hAnsiTheme="minorBidi"/>
                <w:color w:val="000000"/>
                <w:lang w:val="ru-RU"/>
              </w:rPr>
              <w:t>“</w:t>
            </w:r>
            <w:r w:rsidRPr="00893631">
              <w:rPr>
                <w:rFonts w:asciiTheme="minorBidi" w:hAnsiTheme="minorBidi"/>
                <w:color w:val="000000"/>
              </w:rPr>
              <w:t>Office</w:t>
            </w:r>
            <w:r w:rsidR="00893631">
              <w:rPr>
                <w:rFonts w:asciiTheme="minorBidi" w:hAnsiTheme="minorBidi"/>
                <w:color w:val="000000"/>
              </w:rPr>
              <w:t> </w:t>
            </w:r>
            <w:r w:rsidRPr="00893631">
              <w:rPr>
                <w:rFonts w:asciiTheme="minorBidi" w:hAnsiTheme="minorBidi"/>
                <w:color w:val="000000"/>
                <w:lang w:val="ru-RU"/>
              </w:rPr>
              <w:t>365 Для середнього бізнесу</w:t>
            </w:r>
            <w:r w:rsidR="00A95B46" w:rsidRPr="00A95B46">
              <w:rPr>
                <w:rFonts w:asciiTheme="minorBidi" w:hAnsiTheme="minorBidi"/>
                <w:color w:val="000000"/>
                <w:lang w:val="ru-RU"/>
              </w:rPr>
              <w:t>”</w:t>
            </w:r>
            <w:r w:rsidRPr="00893631">
              <w:rPr>
                <w:rFonts w:asciiTheme="minorBidi" w:hAnsiTheme="minorBidi"/>
                <w:lang w:val="ru-RU"/>
              </w:rPr>
              <w:t xml:space="preserve">, </w:t>
            </w:r>
            <w:r w:rsidRPr="00893631">
              <w:rPr>
                <w:rFonts w:asciiTheme="minorBidi" w:hAnsiTheme="minorBidi"/>
                <w:b/>
                <w:lang w:val="ru-RU"/>
              </w:rPr>
              <w:t>або</w:t>
            </w:r>
            <w:r w:rsidRPr="00893631">
              <w:rPr>
                <w:rFonts w:asciiTheme="minorBidi" w:hAnsiTheme="minorBidi"/>
                <w:lang w:val="ru-RU"/>
              </w:rPr>
              <w:t xml:space="preserve"> </w:t>
            </w:r>
          </w:p>
          <w:p w:rsidR="0082133B" w:rsidRPr="00AA30C4" w:rsidRDefault="00ED4593" w:rsidP="00B7417C">
            <w:pPr>
              <w:pStyle w:val="PURBullet"/>
              <w:keepNext/>
              <w:keepLines/>
              <w:numPr>
                <w:ilvl w:val="0"/>
                <w:numId w:val="17"/>
              </w:numPr>
              <w:rPr>
                <w:rFonts w:asciiTheme="minorBidi" w:hAnsiTheme="minorBidi"/>
                <w:lang w:val="ru-RU"/>
              </w:rPr>
            </w:pPr>
            <w:r w:rsidRPr="00893631">
              <w:rPr>
                <w:rFonts w:asciiTheme="minorBidi" w:hAnsiTheme="minorBidi"/>
                <w:lang w:val="ru-RU"/>
              </w:rPr>
              <w:t>Ліцензія</w:t>
            </w:r>
            <w:r w:rsidRPr="00AA30C4">
              <w:rPr>
                <w:rFonts w:asciiTheme="minorBidi" w:hAnsiTheme="minorBidi"/>
                <w:lang w:val="ru-RU"/>
              </w:rPr>
              <w:t xml:space="preserve"> </w:t>
            </w:r>
            <w:r w:rsidRPr="00893631">
              <w:rPr>
                <w:rFonts w:asciiTheme="minorBidi" w:hAnsiTheme="minorBidi"/>
                <w:lang w:val="ru-RU"/>
              </w:rPr>
              <w:t>на</w:t>
            </w:r>
            <w:r w:rsidRPr="00AA30C4">
              <w:rPr>
                <w:rFonts w:asciiTheme="minorBidi" w:hAnsiTheme="minorBidi"/>
                <w:lang w:val="ru-RU"/>
              </w:rPr>
              <w:t xml:space="preserve"> </w:t>
            </w:r>
            <w:r w:rsidRPr="00893631">
              <w:rPr>
                <w:rFonts w:asciiTheme="minorBidi" w:hAnsiTheme="minorBidi"/>
                <w:lang w:val="ru-RU"/>
              </w:rPr>
              <w:t>підписку</w:t>
            </w:r>
            <w:r w:rsidRPr="00AA30C4">
              <w:rPr>
                <w:rFonts w:asciiTheme="minorBidi" w:hAnsiTheme="minorBidi"/>
                <w:lang w:val="ru-RU"/>
              </w:rPr>
              <w:t xml:space="preserve"> </w:t>
            </w:r>
            <w:r w:rsidRPr="00893631">
              <w:rPr>
                <w:rFonts w:asciiTheme="minorBidi" w:hAnsiTheme="minorBidi"/>
                <w:lang w:val="ru-RU"/>
              </w:rPr>
              <w:t>користувача</w:t>
            </w:r>
            <w:r w:rsidRPr="00AA30C4">
              <w:rPr>
                <w:rFonts w:asciiTheme="minorBidi" w:hAnsiTheme="minorBidi"/>
                <w:lang w:val="ru-RU"/>
              </w:rPr>
              <w:t xml:space="preserve"> </w:t>
            </w:r>
            <w:r w:rsidRPr="00893631">
              <w:rPr>
                <w:rFonts w:asciiTheme="minorBidi" w:hAnsiTheme="minorBidi"/>
                <w:lang w:val="ru-RU"/>
              </w:rPr>
              <w:t>для</w:t>
            </w:r>
            <w:r w:rsidRPr="00AA30C4">
              <w:rPr>
                <w:rFonts w:asciiTheme="minorBidi" w:hAnsiTheme="minorBidi"/>
                <w:lang w:val="ru-RU"/>
              </w:rPr>
              <w:t xml:space="preserve"> </w:t>
            </w:r>
            <w:r w:rsidRPr="00893631">
              <w:rPr>
                <w:rFonts w:asciiTheme="minorBidi" w:hAnsiTheme="minorBidi"/>
              </w:rPr>
              <w:t>Live</w:t>
            </w:r>
            <w:r w:rsidRPr="00AA30C4">
              <w:rPr>
                <w:rFonts w:asciiTheme="minorBidi" w:hAnsiTheme="minorBidi"/>
                <w:lang w:val="ru-RU"/>
              </w:rPr>
              <w:t xml:space="preserve"> </w:t>
            </w:r>
            <w:r w:rsidRPr="00893631">
              <w:rPr>
                <w:rFonts w:asciiTheme="minorBidi" w:hAnsiTheme="minorBidi"/>
              </w:rPr>
              <w:t>Meeting Professional</w:t>
            </w:r>
            <w:r w:rsidRPr="00AA30C4">
              <w:rPr>
                <w:rFonts w:asciiTheme="minorBidi" w:hAnsiTheme="minorBidi"/>
                <w:lang w:val="ru-RU"/>
              </w:rPr>
              <w:t xml:space="preserve">, </w:t>
            </w:r>
            <w:r w:rsidRPr="00893631">
              <w:rPr>
                <w:rFonts w:asciiTheme="minorBidi" w:hAnsiTheme="minorBidi"/>
                <w:b/>
                <w:lang w:val="ru-RU"/>
              </w:rPr>
              <w:t>або</w:t>
            </w:r>
          </w:p>
          <w:p w:rsidR="0082133B" w:rsidRPr="00893631" w:rsidRDefault="00ED4593" w:rsidP="00B7417C">
            <w:pPr>
              <w:pStyle w:val="PURBullet"/>
              <w:keepNext/>
              <w:keepLines/>
              <w:numPr>
                <w:ilvl w:val="0"/>
                <w:numId w:val="17"/>
              </w:numPr>
              <w:rPr>
                <w:rFonts w:asciiTheme="minorBidi" w:hAnsiTheme="minorBidi"/>
                <w:lang w:val="ru-RU"/>
              </w:rPr>
            </w:pPr>
            <w:r w:rsidRPr="00893631">
              <w:rPr>
                <w:rFonts w:asciiTheme="minorBidi" w:hAnsiTheme="minorBidi"/>
                <w:lang w:val="ru-RU"/>
              </w:rPr>
              <w:t xml:space="preserve">Ліцензія на підписку користувача для </w:t>
            </w:r>
            <w:r w:rsidRPr="00893631">
              <w:rPr>
                <w:rFonts w:asciiTheme="minorBidi" w:hAnsiTheme="minorBidi"/>
              </w:rPr>
              <w:t>Live</w:t>
            </w:r>
            <w:r w:rsidRPr="00893631">
              <w:rPr>
                <w:rFonts w:asciiTheme="minorBidi" w:hAnsiTheme="minorBidi"/>
                <w:lang w:val="ru-RU"/>
              </w:rPr>
              <w:t xml:space="preserve"> </w:t>
            </w:r>
            <w:r w:rsidRPr="00893631">
              <w:rPr>
                <w:rFonts w:asciiTheme="minorBidi" w:hAnsiTheme="minorBidi"/>
              </w:rPr>
              <w:t>Meeting Standard</w:t>
            </w:r>
          </w:p>
        </w:tc>
      </w:tr>
    </w:tbl>
    <w:p w:rsidR="0082133B" w:rsidRPr="00893631" w:rsidRDefault="00ED4593" w:rsidP="00893631">
      <w:pPr>
        <w:pStyle w:val="PURBlueBGHeader"/>
        <w:keepNext/>
        <w:keepLines/>
        <w:rPr>
          <w:rFonts w:asciiTheme="minorHAnsi" w:hAnsiTheme="minorHAnsi" w:cstheme="minorHAnsi"/>
          <w:lang w:val="ru-RU"/>
        </w:rPr>
      </w:pPr>
      <w:r w:rsidRPr="00893631">
        <w:rPr>
          <w:rFonts w:asciiTheme="minorHAnsi" w:hAnsiTheme="minorHAnsi" w:cstheme="minorHAnsi"/>
          <w:lang w:val="ru-RU"/>
        </w:rPr>
        <w:t>Додаткові умови</w:t>
      </w:r>
    </w:p>
    <w:p w:rsidR="003832B4" w:rsidRPr="00893631" w:rsidRDefault="003832B4" w:rsidP="003832B4">
      <w:pPr>
        <w:pStyle w:val="PURBlueStrong-Indented"/>
        <w:rPr>
          <w:rFonts w:asciiTheme="minorHAnsi" w:hAnsiTheme="minorHAnsi" w:cstheme="minorHAnsi"/>
          <w:spacing w:val="0"/>
          <w:lang w:val="ru-RU"/>
        </w:rPr>
      </w:pPr>
      <w:r w:rsidRPr="00893631">
        <w:rPr>
          <w:rFonts w:asciiTheme="minorHAnsi" w:hAnsiTheme="minorHAnsi" w:cstheme="minorHAnsi"/>
          <w:spacing w:val="0"/>
          <w:lang w:val="ru-RU"/>
        </w:rPr>
        <w:t>Відповідні повідомлення</w:t>
      </w:r>
    </w:p>
    <w:p w:rsidR="003832B4" w:rsidRPr="00893631" w:rsidRDefault="003832B4" w:rsidP="00FC3E31">
      <w:pPr>
        <w:pStyle w:val="PURBlueStrong-Indented"/>
        <w:rPr>
          <w:rFonts w:asciiTheme="minorHAnsi" w:hAnsiTheme="minorHAnsi" w:cstheme="minorHAnsi"/>
          <w:spacing w:val="0"/>
          <w:lang w:val="ru-RU"/>
        </w:rPr>
      </w:pPr>
      <w:r w:rsidRPr="00893631">
        <w:rPr>
          <w:rFonts w:asciiTheme="minorHAnsi" w:hAnsiTheme="minorHAnsi" w:cstheme="minorHAnsi"/>
          <w:smallCaps w:val="0"/>
          <w:color w:val="auto"/>
          <w:spacing w:val="0"/>
          <w:lang w:val="ru-RU"/>
        </w:rPr>
        <w:t xml:space="preserve">Застосовуються повідомлення про записування та </w:t>
      </w:r>
      <w:r w:rsidRPr="00893631">
        <w:rPr>
          <w:rFonts w:asciiTheme="minorHAnsi" w:hAnsiTheme="minorHAnsi" w:cstheme="minorHAnsi"/>
          <w:smallCaps w:val="0"/>
          <w:color w:val="auto"/>
          <w:spacing w:val="0"/>
        </w:rPr>
        <w:t>H</w:t>
      </w:r>
      <w:r w:rsidRPr="00893631">
        <w:rPr>
          <w:rFonts w:asciiTheme="minorHAnsi" w:hAnsiTheme="minorHAnsi" w:cstheme="minorHAnsi"/>
          <w:smallCaps w:val="0"/>
          <w:color w:val="auto"/>
          <w:spacing w:val="0"/>
          <w:lang w:val="ru-RU"/>
        </w:rPr>
        <w:t>.264/</w:t>
      </w:r>
      <w:r w:rsidRPr="00893631">
        <w:rPr>
          <w:rFonts w:asciiTheme="minorHAnsi" w:hAnsiTheme="minorHAnsi" w:cstheme="minorHAnsi"/>
          <w:smallCaps w:val="0"/>
          <w:color w:val="auto"/>
          <w:spacing w:val="0"/>
        </w:rPr>
        <w:t>MPEG</w:t>
      </w:r>
      <w:r w:rsidRPr="00893631">
        <w:rPr>
          <w:rFonts w:asciiTheme="minorHAnsi" w:hAnsiTheme="minorHAnsi" w:cstheme="minorHAnsi"/>
          <w:smallCaps w:val="0"/>
          <w:color w:val="auto"/>
          <w:spacing w:val="0"/>
          <w:lang w:val="ru-RU"/>
        </w:rPr>
        <w:t xml:space="preserve">-4 </w:t>
      </w:r>
      <w:r w:rsidRPr="00893631">
        <w:rPr>
          <w:rFonts w:asciiTheme="minorHAnsi" w:hAnsiTheme="minorHAnsi" w:cstheme="minorHAnsi"/>
          <w:smallCaps w:val="0"/>
          <w:color w:val="auto"/>
          <w:spacing w:val="0"/>
        </w:rPr>
        <w:t>AVC</w:t>
      </w:r>
      <w:r w:rsidRPr="00893631">
        <w:rPr>
          <w:rFonts w:asciiTheme="minorHAnsi" w:hAnsiTheme="minorHAnsi" w:cstheme="minorHAnsi"/>
          <w:smallCaps w:val="0"/>
          <w:color w:val="auto"/>
          <w:spacing w:val="0"/>
          <w:lang w:val="ru-RU"/>
        </w:rPr>
        <w:t xml:space="preserve"> і/або </w:t>
      </w:r>
      <w:r w:rsidRPr="00893631">
        <w:rPr>
          <w:rFonts w:asciiTheme="minorHAnsi" w:hAnsiTheme="minorHAnsi" w:cstheme="minorHAnsi"/>
          <w:smallCaps w:val="0"/>
          <w:color w:val="auto"/>
          <w:spacing w:val="0"/>
        </w:rPr>
        <w:t>VC</w:t>
      </w:r>
      <w:r w:rsidRPr="00893631">
        <w:rPr>
          <w:rFonts w:asciiTheme="minorHAnsi" w:hAnsiTheme="minorHAnsi" w:cstheme="minorHAnsi"/>
          <w:smallCaps w:val="0"/>
          <w:color w:val="auto"/>
          <w:spacing w:val="0"/>
          <w:lang w:val="ru-RU"/>
        </w:rPr>
        <w:t xml:space="preserve">-1 у </w:t>
      </w:r>
      <w:hyperlink r:id="rId41" w:anchor="_Sec10" w:history="1">
        <w:hyperlink w:anchor="Appendix_1" w:history="1">
          <w:r w:rsidR="00FC3E31" w:rsidRPr="006C3A7D">
            <w:rPr>
              <w:rStyle w:val="Hyperlink"/>
              <w:smallCaps w:val="0"/>
              <w:spacing w:val="0"/>
              <w:lang w:val="ru-RU"/>
            </w:rPr>
            <w:t>Додатку 1</w:t>
          </w:r>
        </w:hyperlink>
      </w:hyperlink>
      <w:r w:rsidRPr="00893631">
        <w:rPr>
          <w:rFonts w:asciiTheme="minorHAnsi" w:hAnsiTheme="minorHAnsi" w:cstheme="minorHAnsi"/>
          <w:smallCaps w:val="0"/>
          <w:color w:val="auto"/>
          <w:spacing w:val="0"/>
          <w:lang w:val="ru-RU"/>
        </w:rPr>
        <w:t>.</w:t>
      </w:r>
    </w:p>
    <w:p w:rsidR="0082133B" w:rsidRPr="00893631" w:rsidRDefault="00ED4593">
      <w:pPr>
        <w:pStyle w:val="PURBlueStrong-Indented"/>
        <w:rPr>
          <w:rFonts w:asciiTheme="minorHAnsi" w:hAnsiTheme="minorHAnsi" w:cstheme="minorHAnsi"/>
          <w:spacing w:val="0"/>
          <w:lang w:val="ru-RU"/>
        </w:rPr>
      </w:pPr>
      <w:r w:rsidRPr="00893631">
        <w:rPr>
          <w:rFonts w:asciiTheme="minorHAnsi" w:hAnsiTheme="minorHAnsi" w:cstheme="minorHAnsi"/>
          <w:spacing w:val="0"/>
          <w:lang w:val="ru-RU"/>
        </w:rPr>
        <w:t xml:space="preserve">Програмне забезпечення </w:t>
      </w:r>
      <w:r w:rsidRPr="00893631">
        <w:rPr>
          <w:rFonts w:asciiTheme="minorHAnsi" w:hAnsiTheme="minorHAnsi" w:cstheme="minorHAnsi"/>
          <w:spacing w:val="0"/>
        </w:rPr>
        <w:t>Microsoft</w:t>
      </w:r>
      <w:r w:rsidRPr="00893631">
        <w:rPr>
          <w:rFonts w:asciiTheme="minorHAnsi" w:hAnsiTheme="minorHAnsi" w:cstheme="minorHAnsi"/>
          <w:spacing w:val="0"/>
          <w:lang w:val="ru-RU"/>
        </w:rPr>
        <w:t xml:space="preserve"> </w:t>
      </w:r>
      <w:r w:rsidRPr="00893631">
        <w:rPr>
          <w:rFonts w:asciiTheme="minorHAnsi" w:hAnsiTheme="minorHAnsi" w:cstheme="minorHAnsi"/>
          <w:spacing w:val="0"/>
        </w:rPr>
        <w:t>Silverlight</w:t>
      </w:r>
    </w:p>
    <w:p w:rsidR="00FD5971" w:rsidRPr="00893631" w:rsidRDefault="00ED4593" w:rsidP="003832B4">
      <w:pPr>
        <w:pStyle w:val="PURBody-Indented"/>
        <w:rPr>
          <w:rFonts w:asciiTheme="minorHAnsi" w:hAnsiTheme="minorHAnsi" w:cstheme="minorHAnsi"/>
          <w:lang w:val="ru-RU"/>
        </w:rPr>
      </w:pPr>
      <w:r w:rsidRPr="00893631">
        <w:rPr>
          <w:rFonts w:asciiTheme="minorHAnsi" w:hAnsiTheme="minorHAnsi" w:cstheme="minorHAnsi"/>
        </w:rPr>
        <w:t>Lync</w:t>
      </w:r>
      <w:r w:rsidRPr="00893631">
        <w:rPr>
          <w:rFonts w:asciiTheme="minorHAnsi" w:hAnsiTheme="minorHAnsi" w:cstheme="minorHAnsi"/>
          <w:lang w:val="ru-RU"/>
        </w:rPr>
        <w:t xml:space="preserve"> 2010 включає </w:t>
      </w:r>
      <w:r w:rsidRPr="00893631">
        <w:rPr>
          <w:rFonts w:asciiTheme="minorHAnsi" w:hAnsiTheme="minorHAnsi" w:cstheme="minorHAnsi"/>
        </w:rPr>
        <w:t>Silverlight</w:t>
      </w:r>
      <w:r w:rsidRPr="00893631">
        <w:rPr>
          <w:rFonts w:asciiTheme="minorHAnsi" w:hAnsiTheme="minorHAnsi" w:cstheme="minorHAnsi"/>
          <w:lang w:val="ru-RU"/>
        </w:rPr>
        <w:t>.</w:t>
      </w:r>
      <w:r w:rsidR="007C3CC6" w:rsidRPr="00893631">
        <w:rPr>
          <w:rFonts w:asciiTheme="minorHAnsi" w:hAnsiTheme="minorHAnsi" w:cstheme="minorHAnsi"/>
          <w:lang w:val="ru-RU"/>
        </w:rPr>
        <w:t xml:space="preserve"> </w:t>
      </w:r>
      <w:r w:rsidRPr="00893631">
        <w:rPr>
          <w:rFonts w:asciiTheme="minorHAnsi" w:hAnsiTheme="minorHAnsi" w:cstheme="minorHAnsi"/>
          <w:lang w:val="ru-RU"/>
        </w:rPr>
        <w:t xml:space="preserve">До складу </w:t>
      </w:r>
      <w:r w:rsidRPr="00893631">
        <w:rPr>
          <w:rFonts w:asciiTheme="minorHAnsi" w:hAnsiTheme="minorHAnsi" w:cstheme="minorHAnsi"/>
        </w:rPr>
        <w:t>Silverlight</w:t>
      </w:r>
      <w:r w:rsidRPr="00893631">
        <w:rPr>
          <w:rFonts w:asciiTheme="minorHAnsi" w:hAnsiTheme="minorHAnsi" w:cstheme="minorHAnsi"/>
          <w:lang w:val="ru-RU"/>
        </w:rPr>
        <w:t xml:space="preserve"> можуть входити технології декодування </w:t>
      </w:r>
      <w:r w:rsidRPr="00893631">
        <w:rPr>
          <w:rFonts w:asciiTheme="minorHAnsi" w:hAnsiTheme="minorHAnsi" w:cstheme="minorHAnsi"/>
        </w:rPr>
        <w:t>H</w:t>
      </w:r>
      <w:r w:rsidRPr="00893631">
        <w:rPr>
          <w:rFonts w:asciiTheme="minorHAnsi" w:hAnsiTheme="minorHAnsi" w:cstheme="minorHAnsi"/>
          <w:lang w:val="ru-RU"/>
        </w:rPr>
        <w:t>.264/</w:t>
      </w:r>
      <w:r w:rsidRPr="00893631">
        <w:rPr>
          <w:rFonts w:asciiTheme="minorHAnsi" w:hAnsiTheme="minorHAnsi" w:cstheme="minorHAnsi"/>
        </w:rPr>
        <w:t>MPEG</w:t>
      </w:r>
      <w:r w:rsidRPr="00893631">
        <w:rPr>
          <w:rFonts w:asciiTheme="minorHAnsi" w:hAnsiTheme="minorHAnsi" w:cstheme="minorHAnsi"/>
          <w:lang w:val="ru-RU"/>
        </w:rPr>
        <w:t xml:space="preserve">-4 </w:t>
      </w:r>
      <w:r w:rsidRPr="00893631">
        <w:rPr>
          <w:rFonts w:asciiTheme="minorHAnsi" w:hAnsiTheme="minorHAnsi" w:cstheme="minorHAnsi"/>
        </w:rPr>
        <w:t>AVC</w:t>
      </w:r>
      <w:r w:rsidRPr="00893631">
        <w:rPr>
          <w:rFonts w:asciiTheme="minorHAnsi" w:hAnsiTheme="minorHAnsi" w:cstheme="minorHAnsi"/>
          <w:lang w:val="ru-RU"/>
        </w:rPr>
        <w:t xml:space="preserve"> та/або </w:t>
      </w:r>
      <w:r w:rsidRPr="00893631">
        <w:rPr>
          <w:rFonts w:asciiTheme="minorHAnsi" w:hAnsiTheme="minorHAnsi" w:cstheme="minorHAnsi"/>
        </w:rPr>
        <w:t>VC</w:t>
      </w:r>
      <w:r w:rsidRPr="00893631">
        <w:rPr>
          <w:rFonts w:asciiTheme="minorHAnsi" w:hAnsiTheme="minorHAnsi" w:cstheme="minorHAnsi"/>
          <w:lang w:val="ru-RU"/>
        </w:rPr>
        <w:t xml:space="preserve">-1. </w:t>
      </w:r>
    </w:p>
    <w:p w:rsidR="0082133B" w:rsidRPr="00A01960" w:rsidRDefault="00E60353">
      <w:pPr>
        <w:pStyle w:val="PURBreadcrumb"/>
        <w:rPr>
          <w:rFonts w:cstheme="minorHAnsi"/>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A01960">
        <w:rPr>
          <w:rFonts w:cstheme="minorHAnsi"/>
          <w:lang w:val="ru-RU"/>
        </w:rPr>
        <w:t xml:space="preserve"> </w:t>
      </w:r>
    </w:p>
    <w:p w:rsidR="0082133B" w:rsidRPr="00893631" w:rsidRDefault="00ED4593">
      <w:pPr>
        <w:pStyle w:val="PURProductName"/>
        <w:rPr>
          <w:rFonts w:asciiTheme="minorHAnsi" w:hAnsiTheme="minorHAnsi" w:cstheme="minorHAnsi"/>
          <w:lang w:val="ru-RU"/>
        </w:rPr>
      </w:pPr>
      <w:bookmarkStart w:id="312" w:name="_Sec373"/>
      <w:r w:rsidRPr="00893631">
        <w:rPr>
          <w:rFonts w:asciiTheme="minorHAnsi" w:hAnsiTheme="minorHAnsi" w:cstheme="minorHAnsi"/>
        </w:rPr>
        <w:t>Lync</w:t>
      </w:r>
      <w:r w:rsidRPr="00893631">
        <w:rPr>
          <w:rFonts w:asciiTheme="minorHAnsi" w:hAnsiTheme="minorHAnsi" w:cstheme="minorHAnsi"/>
          <w:lang w:val="ru-RU"/>
        </w:rPr>
        <w:t xml:space="preserve"> </w:t>
      </w:r>
      <w:r w:rsidRPr="00893631">
        <w:rPr>
          <w:rFonts w:asciiTheme="minorHAnsi" w:hAnsiTheme="minorHAnsi" w:cstheme="minorHAnsi"/>
        </w:rPr>
        <w:t>Online</w:t>
      </w:r>
      <w:r w:rsidRPr="00893631">
        <w:rPr>
          <w:rFonts w:asciiTheme="minorHAnsi" w:hAnsiTheme="minorHAnsi" w:cstheme="minorHAnsi"/>
          <w:lang w:val="ru-RU"/>
        </w:rPr>
        <w:t xml:space="preserve"> </w:t>
      </w:r>
      <w:r w:rsidRPr="00893631">
        <w:rPr>
          <w:rFonts w:asciiTheme="minorHAnsi" w:hAnsiTheme="minorHAnsi" w:cstheme="minorHAnsi"/>
        </w:rPr>
        <w:t>Plan</w:t>
      </w:r>
      <w:r w:rsidRPr="00893631">
        <w:rPr>
          <w:rFonts w:asciiTheme="minorHAnsi" w:hAnsiTheme="minorHAnsi" w:cstheme="minorHAnsi"/>
          <w:lang w:val="ru-RU"/>
        </w:rPr>
        <w:t xml:space="preserve"> 2</w:t>
      </w:r>
      <w:bookmarkEnd w:id="312"/>
      <w:r w:rsidRPr="00893631">
        <w:rPr>
          <w:rFonts w:asciiTheme="minorHAnsi" w:hAnsiTheme="minorHAnsi" w:cstheme="minorHAnsi"/>
        </w:rPr>
        <w:fldChar w:fldCharType="begin"/>
      </w:r>
      <w:r w:rsidRPr="00893631">
        <w:rPr>
          <w:rFonts w:asciiTheme="minorHAnsi" w:hAnsiTheme="minorHAnsi" w:cstheme="minorHAnsi"/>
        </w:rPr>
        <w:instrText>XE</w:instrText>
      </w:r>
      <w:r w:rsidRPr="00893631">
        <w:rPr>
          <w:rFonts w:asciiTheme="minorHAnsi" w:hAnsiTheme="minorHAnsi" w:cstheme="minorHAnsi"/>
          <w:lang w:val="ru-RU"/>
        </w:rPr>
        <w:instrText xml:space="preserve"> "</w:instrText>
      </w:r>
      <w:r w:rsidRPr="00893631">
        <w:rPr>
          <w:rFonts w:asciiTheme="minorHAnsi" w:hAnsiTheme="minorHAnsi" w:cstheme="minorHAnsi"/>
        </w:rPr>
        <w:instrText>Lync</w:instrText>
      </w:r>
      <w:r w:rsidRPr="00893631">
        <w:rPr>
          <w:rFonts w:asciiTheme="minorHAnsi" w:hAnsiTheme="minorHAnsi" w:cstheme="minorHAnsi"/>
          <w:lang w:val="ru-RU"/>
        </w:rPr>
        <w:instrText xml:space="preserve"> </w:instrText>
      </w:r>
      <w:r w:rsidRPr="00893631">
        <w:rPr>
          <w:rFonts w:asciiTheme="minorHAnsi" w:hAnsiTheme="minorHAnsi" w:cstheme="minorHAnsi"/>
        </w:rPr>
        <w:instrText>Online</w:instrText>
      </w:r>
      <w:r w:rsidRPr="00893631">
        <w:rPr>
          <w:rFonts w:asciiTheme="minorHAnsi" w:hAnsiTheme="minorHAnsi" w:cstheme="minorHAnsi"/>
          <w:lang w:val="ru-RU"/>
        </w:rPr>
        <w:instrText xml:space="preserve"> </w:instrText>
      </w:r>
      <w:r w:rsidRPr="00893631">
        <w:rPr>
          <w:rFonts w:asciiTheme="minorHAnsi" w:hAnsiTheme="minorHAnsi" w:cstheme="minorHAnsi"/>
        </w:rPr>
        <w:instrText>Plan</w:instrText>
      </w:r>
      <w:r w:rsidRPr="00893631">
        <w:rPr>
          <w:rFonts w:asciiTheme="minorHAnsi" w:hAnsiTheme="minorHAnsi" w:cstheme="minorHAnsi"/>
          <w:lang w:val="ru-RU"/>
        </w:rPr>
        <w:instrText xml:space="preserve"> 2"</w:instrText>
      </w:r>
      <w:r w:rsidRPr="00893631">
        <w:rPr>
          <w:rFonts w:asciiTheme="minorHAnsi" w:hAnsiTheme="minorHAnsi" w:cstheme="minorHAnsi"/>
        </w:rPr>
        <w:fldChar w:fldCharType="end"/>
      </w:r>
      <w:r w:rsidRPr="00893631">
        <w:rPr>
          <w:rFonts w:asciiTheme="minorHAnsi" w:hAnsiTheme="minorHAnsi" w:cstheme="minorHAnsi"/>
        </w:rPr>
        <w:fldChar w:fldCharType="begin"/>
      </w:r>
      <w:r w:rsidRPr="00893631">
        <w:rPr>
          <w:rFonts w:asciiTheme="minorHAnsi" w:hAnsiTheme="minorHAnsi" w:cstheme="minorHAnsi"/>
          <w:lang w:val="ru-RU"/>
        </w:rPr>
        <w:instrText xml:space="preserve"> </w:instrText>
      </w:r>
      <w:r w:rsidRPr="00893631">
        <w:rPr>
          <w:rFonts w:asciiTheme="minorHAnsi" w:hAnsiTheme="minorHAnsi" w:cstheme="minorHAnsi"/>
        </w:rPr>
        <w:instrText>TC</w:instrText>
      </w:r>
      <w:r w:rsidRPr="00893631">
        <w:rPr>
          <w:rFonts w:asciiTheme="minorHAnsi" w:hAnsiTheme="minorHAnsi" w:cstheme="minorHAnsi"/>
          <w:lang w:val="ru-RU"/>
        </w:rPr>
        <w:instrText xml:space="preserve"> "</w:instrText>
      </w:r>
      <w:bookmarkStart w:id="313" w:name="_Toc370712509"/>
      <w:bookmarkStart w:id="314" w:name="_Toc382940221"/>
      <w:r w:rsidRPr="00893631">
        <w:rPr>
          <w:rFonts w:asciiTheme="minorHAnsi" w:hAnsiTheme="minorHAnsi" w:cstheme="minorHAnsi"/>
        </w:rPr>
        <w:instrText>Lync</w:instrText>
      </w:r>
      <w:r w:rsidRPr="00893631">
        <w:rPr>
          <w:rFonts w:asciiTheme="minorHAnsi" w:hAnsiTheme="minorHAnsi" w:cstheme="minorHAnsi"/>
          <w:lang w:val="ru-RU"/>
        </w:rPr>
        <w:instrText xml:space="preserve"> </w:instrText>
      </w:r>
      <w:r w:rsidRPr="00893631">
        <w:rPr>
          <w:rFonts w:asciiTheme="minorHAnsi" w:hAnsiTheme="minorHAnsi" w:cstheme="minorHAnsi"/>
        </w:rPr>
        <w:instrText>Online</w:instrText>
      </w:r>
      <w:r w:rsidRPr="00893631">
        <w:rPr>
          <w:rFonts w:asciiTheme="minorHAnsi" w:hAnsiTheme="minorHAnsi" w:cstheme="minorHAnsi"/>
          <w:lang w:val="ru-RU"/>
        </w:rPr>
        <w:instrText xml:space="preserve"> </w:instrText>
      </w:r>
      <w:r w:rsidRPr="00893631">
        <w:rPr>
          <w:rFonts w:asciiTheme="minorHAnsi" w:hAnsiTheme="minorHAnsi" w:cstheme="minorHAnsi"/>
        </w:rPr>
        <w:instrText>Plan</w:instrText>
      </w:r>
      <w:r w:rsidRPr="00893631">
        <w:rPr>
          <w:rFonts w:asciiTheme="minorHAnsi" w:hAnsiTheme="minorHAnsi" w:cstheme="minorHAnsi"/>
          <w:lang w:val="ru-RU"/>
        </w:rPr>
        <w:instrText xml:space="preserve"> 2</w:instrText>
      </w:r>
      <w:bookmarkEnd w:id="313"/>
      <w:bookmarkEnd w:id="314"/>
      <w:r w:rsidRPr="00893631">
        <w:rPr>
          <w:rFonts w:asciiTheme="minorHAnsi" w:hAnsiTheme="minorHAnsi" w:cstheme="minorHAnsi"/>
          <w:lang w:val="ru-RU"/>
        </w:rPr>
        <w:instrText>" \</w:instrText>
      </w:r>
      <w:r w:rsidRPr="00893631">
        <w:rPr>
          <w:rFonts w:asciiTheme="minorHAnsi" w:hAnsiTheme="minorHAnsi" w:cstheme="minorHAnsi"/>
        </w:rPr>
        <w:instrText>l</w:instrText>
      </w:r>
      <w:r w:rsidRPr="00893631">
        <w:rPr>
          <w:rFonts w:asciiTheme="minorHAnsi" w:hAnsiTheme="minorHAnsi" w:cstheme="minorHAnsi"/>
          <w:lang w:val="ru-RU"/>
        </w:rPr>
        <w:instrText xml:space="preserve"> </w:instrText>
      </w:r>
      <w:r w:rsidR="00E01841" w:rsidRPr="00893631">
        <w:rPr>
          <w:rFonts w:asciiTheme="minorHAnsi" w:hAnsiTheme="minorHAnsi" w:cstheme="minorHAnsi"/>
          <w:lang w:val="ru-RU"/>
        </w:rPr>
        <w:instrText>3</w:instrText>
      </w:r>
      <w:r w:rsidRPr="00893631">
        <w:rPr>
          <w:rFonts w:asciiTheme="minorHAnsi" w:hAnsiTheme="minorHAnsi" w:cstheme="minorHAnsi"/>
        </w:rPr>
        <w:fldChar w:fldCharType="end"/>
      </w:r>
    </w:p>
    <w:p w:rsidR="0082133B" w:rsidRPr="00893631" w:rsidRDefault="00ED4593">
      <w:pPr>
        <w:pStyle w:val="PURBlueBGHeader"/>
        <w:rPr>
          <w:rFonts w:asciiTheme="minorHAnsi" w:hAnsiTheme="minorHAnsi" w:cstheme="minorHAnsi"/>
        </w:rPr>
      </w:pPr>
      <w:r w:rsidRPr="00893631">
        <w:rPr>
          <w:rFonts w:asciiTheme="minorHAnsi" w:hAnsiTheme="minorHAnsi" w:cstheme="minorHAnsi"/>
        </w:rPr>
        <w:t>ЛІЦЕНЗІЇ НА ПЕРЕДПЛАТУ КОРИСТУВАЧА</w:t>
      </w:r>
    </w:p>
    <w:tbl>
      <w:tblPr>
        <w:tblStyle w:val="PURTableNoVertical"/>
        <w:tblW w:w="0" w:type="auto"/>
        <w:tblLook w:val="04A0" w:firstRow="1" w:lastRow="0" w:firstColumn="1" w:lastColumn="0" w:noHBand="0" w:noVBand="1"/>
      </w:tblPr>
      <w:tblGrid>
        <w:gridCol w:w="5301"/>
        <w:gridCol w:w="5225"/>
      </w:tblGrid>
      <w:tr w:rsidR="0082133B" w:rsidRPr="006C3A7D"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893631" w:rsidRDefault="00ED4593">
            <w:pPr>
              <w:pStyle w:val="PURBody"/>
              <w:rPr>
                <w:rFonts w:asciiTheme="minorHAnsi" w:hAnsiTheme="minorHAnsi" w:cstheme="minorHAnsi"/>
                <w:lang w:val="ru-RU"/>
              </w:rPr>
            </w:pPr>
            <w:r w:rsidRPr="00893631">
              <w:rPr>
                <w:rFonts w:asciiTheme="minorHAnsi" w:hAnsiTheme="minorHAnsi" w:cstheme="minorHAnsi"/>
                <w:b/>
                <w:i/>
                <w:lang w:val="ru-RU"/>
              </w:rPr>
              <w:t>Вимагається від кожного з ваших:</w:t>
            </w:r>
          </w:p>
          <w:p w:rsidR="0082133B" w:rsidRPr="00893631" w:rsidRDefault="00ED4593" w:rsidP="00893631">
            <w:pPr>
              <w:pStyle w:val="PURBody"/>
              <w:rPr>
                <w:rFonts w:asciiTheme="minorHAnsi" w:hAnsiTheme="minorHAnsi" w:cstheme="minorHAnsi"/>
                <w:lang w:val="ru-RU"/>
              </w:rPr>
            </w:pPr>
            <w:r w:rsidRPr="00893631">
              <w:rPr>
                <w:rFonts w:asciiTheme="minorHAnsi" w:hAnsiTheme="minorHAnsi" w:cstheme="minorHAnsi"/>
                <w:lang w:val="ru-RU"/>
              </w:rPr>
              <w:t>автентифікованих користувачів, які мають доступ до</w:t>
            </w:r>
            <w:r w:rsidR="00893631" w:rsidRPr="00893631">
              <w:rPr>
                <w:rFonts w:asciiTheme="minorHAnsi" w:hAnsiTheme="minorHAnsi" w:cstheme="minorHAnsi"/>
              </w:rPr>
              <w:t> </w:t>
            </w:r>
            <w:r w:rsidRPr="00893631">
              <w:rPr>
                <w:rFonts w:asciiTheme="minorHAnsi" w:hAnsiTheme="minorHAnsi" w:cstheme="minorHAnsi"/>
                <w:lang w:val="ru-RU"/>
              </w:rPr>
              <w:t xml:space="preserve">Онлайнової служби чи пов’язаного програмного забезпечення. Однак, </w:t>
            </w:r>
          </w:p>
          <w:p w:rsidR="0082133B" w:rsidRPr="00DF0F08" w:rsidRDefault="00ED4593" w:rsidP="006561D7">
            <w:pPr>
              <w:pStyle w:val="PURBullet"/>
              <w:numPr>
                <w:ilvl w:val="0"/>
                <w:numId w:val="18"/>
              </w:numPr>
              <w:rPr>
                <w:rFonts w:asciiTheme="minorHAnsi" w:hAnsiTheme="minorHAnsi" w:cstheme="minorHAnsi"/>
                <w:lang w:val="ru-RU"/>
              </w:rPr>
            </w:pPr>
            <w:r w:rsidRPr="00DF0F08">
              <w:rPr>
                <w:rFonts w:asciiTheme="minorHAnsi" w:hAnsiTheme="minorHAnsi" w:cstheme="minorHAnsi"/>
                <w:lang w:val="ru-RU"/>
              </w:rPr>
              <w:t xml:space="preserve">Користувачі з ліцензією на </w:t>
            </w:r>
            <w:r w:rsidRPr="00893631">
              <w:rPr>
                <w:rFonts w:asciiTheme="minorHAnsi" w:hAnsiTheme="minorHAnsi" w:cstheme="minorHAnsi"/>
              </w:rPr>
              <w:t>Lync</w:t>
            </w:r>
            <w:r w:rsidRPr="00DF0F08">
              <w:rPr>
                <w:rFonts w:asciiTheme="minorHAnsi" w:hAnsiTheme="minorHAnsi" w:cstheme="minorHAnsi"/>
                <w:lang w:val="ru-RU"/>
              </w:rPr>
              <w:t xml:space="preserve"> </w:t>
            </w:r>
            <w:r w:rsidRPr="00893631">
              <w:rPr>
                <w:rFonts w:asciiTheme="minorHAnsi" w:hAnsiTheme="minorHAnsi" w:cstheme="minorHAnsi"/>
              </w:rPr>
              <w:t>Online</w:t>
            </w:r>
            <w:r w:rsidRPr="00DF0F08">
              <w:rPr>
                <w:rFonts w:asciiTheme="minorHAnsi" w:hAnsiTheme="minorHAnsi" w:cstheme="minorHAnsi"/>
                <w:lang w:val="ru-RU"/>
              </w:rPr>
              <w:t xml:space="preserve"> </w:t>
            </w:r>
            <w:r w:rsidRPr="00893631">
              <w:rPr>
                <w:rFonts w:asciiTheme="minorHAnsi" w:hAnsiTheme="minorHAnsi" w:cstheme="minorHAnsi"/>
              </w:rPr>
              <w:t>Plan</w:t>
            </w:r>
            <w:r w:rsidRPr="00DF0F08">
              <w:rPr>
                <w:rFonts w:asciiTheme="minorHAnsi" w:hAnsiTheme="minorHAnsi" w:cstheme="minorHAnsi"/>
                <w:lang w:val="ru-RU"/>
              </w:rPr>
              <w:t xml:space="preserve"> 1</w:t>
            </w:r>
          </w:p>
          <w:p w:rsidR="0082133B" w:rsidRPr="00DF0F08" w:rsidRDefault="00ED4593" w:rsidP="006561D7">
            <w:pPr>
              <w:pStyle w:val="PURBullet"/>
              <w:numPr>
                <w:ilvl w:val="0"/>
                <w:numId w:val="18"/>
              </w:numPr>
              <w:rPr>
                <w:rFonts w:asciiTheme="minorHAnsi" w:hAnsiTheme="minorHAnsi" w:cstheme="minorHAnsi"/>
                <w:lang w:val="ru-RU"/>
              </w:rPr>
            </w:pPr>
            <w:r w:rsidRPr="00DF0F08">
              <w:rPr>
                <w:rFonts w:asciiTheme="minorHAnsi" w:hAnsiTheme="minorHAnsi" w:cstheme="minorHAnsi"/>
                <w:lang w:val="ru-RU"/>
              </w:rPr>
              <w:t xml:space="preserve">Користувачі з ліцензією </w:t>
            </w:r>
            <w:r w:rsidRPr="00893631">
              <w:rPr>
                <w:rFonts w:asciiTheme="minorHAnsi" w:hAnsiTheme="minorHAnsi" w:cstheme="minorHAnsi"/>
              </w:rPr>
              <w:t>CAL</w:t>
            </w:r>
            <w:r w:rsidRPr="00DF0F08">
              <w:rPr>
                <w:rFonts w:asciiTheme="minorHAnsi" w:hAnsiTheme="minorHAnsi" w:cstheme="minorHAnsi"/>
                <w:lang w:val="ru-RU"/>
              </w:rPr>
              <w:t xml:space="preserve"> на </w:t>
            </w:r>
            <w:r w:rsidRPr="00893631">
              <w:rPr>
                <w:rFonts w:asciiTheme="minorHAnsi" w:hAnsiTheme="minorHAnsi" w:cstheme="minorHAnsi"/>
              </w:rPr>
              <w:t>Lync</w:t>
            </w:r>
            <w:r w:rsidRPr="00DF0F08">
              <w:rPr>
                <w:rFonts w:asciiTheme="minorHAnsi" w:hAnsiTheme="minorHAnsi" w:cstheme="minorHAnsi"/>
                <w:lang w:val="ru-RU"/>
              </w:rPr>
              <w:t xml:space="preserve"> </w:t>
            </w:r>
            <w:r w:rsidRPr="00893631">
              <w:rPr>
                <w:rFonts w:asciiTheme="minorHAnsi" w:hAnsiTheme="minorHAnsi" w:cstheme="minorHAnsi"/>
              </w:rPr>
              <w:t>Server</w:t>
            </w:r>
            <w:r w:rsidRPr="00DF0F08">
              <w:rPr>
                <w:rFonts w:asciiTheme="minorHAnsi" w:hAnsiTheme="minorHAnsi" w:cstheme="minorHAnsi"/>
                <w:lang w:val="ru-RU"/>
              </w:rPr>
              <w:t xml:space="preserve"> </w:t>
            </w:r>
            <w:r w:rsidRPr="00893631">
              <w:rPr>
                <w:rFonts w:asciiTheme="minorHAnsi" w:hAnsiTheme="minorHAnsi" w:cstheme="minorHAnsi"/>
              </w:rPr>
              <w:t>Standard</w:t>
            </w:r>
          </w:p>
          <w:p w:rsidR="0082133B" w:rsidRPr="00DF0F08" w:rsidRDefault="00ED4593" w:rsidP="006561D7">
            <w:pPr>
              <w:pStyle w:val="PURBullet"/>
              <w:numPr>
                <w:ilvl w:val="0"/>
                <w:numId w:val="18"/>
              </w:numPr>
              <w:rPr>
                <w:rFonts w:asciiTheme="minorHAnsi" w:hAnsiTheme="minorHAnsi" w:cstheme="minorHAnsi"/>
                <w:lang w:val="ru-RU"/>
              </w:rPr>
            </w:pPr>
            <w:r w:rsidRPr="00DF0F08">
              <w:rPr>
                <w:rFonts w:asciiTheme="minorHAnsi" w:hAnsiTheme="minorHAnsi" w:cstheme="minorHAnsi"/>
                <w:lang w:val="ru-RU"/>
              </w:rPr>
              <w:t xml:space="preserve">Користувачі з ліцензією </w:t>
            </w:r>
            <w:r w:rsidRPr="00893631">
              <w:rPr>
                <w:rFonts w:asciiTheme="minorHAnsi" w:hAnsiTheme="minorHAnsi" w:cstheme="minorHAnsi"/>
              </w:rPr>
              <w:t>CAL</w:t>
            </w:r>
            <w:r w:rsidRPr="00DF0F08">
              <w:rPr>
                <w:rFonts w:asciiTheme="minorHAnsi" w:hAnsiTheme="minorHAnsi" w:cstheme="minorHAnsi"/>
                <w:lang w:val="ru-RU"/>
              </w:rPr>
              <w:t xml:space="preserve"> на </w:t>
            </w:r>
            <w:r w:rsidRPr="00893631">
              <w:rPr>
                <w:rFonts w:asciiTheme="minorHAnsi" w:hAnsiTheme="minorHAnsi" w:cstheme="minorHAnsi"/>
              </w:rPr>
              <w:t>Lync</w:t>
            </w:r>
            <w:r w:rsidRPr="00DF0F08">
              <w:rPr>
                <w:rFonts w:asciiTheme="minorHAnsi" w:hAnsiTheme="minorHAnsi" w:cstheme="minorHAnsi"/>
                <w:lang w:val="ru-RU"/>
              </w:rPr>
              <w:t xml:space="preserve"> </w:t>
            </w:r>
            <w:r w:rsidRPr="00893631">
              <w:rPr>
                <w:rFonts w:asciiTheme="minorHAnsi" w:hAnsiTheme="minorHAnsi" w:cstheme="minorHAnsi"/>
              </w:rPr>
              <w:t>Server</w:t>
            </w:r>
            <w:r w:rsidRPr="00DF0F08">
              <w:rPr>
                <w:rFonts w:asciiTheme="minorHAnsi" w:hAnsiTheme="minorHAnsi" w:cstheme="minorHAnsi"/>
                <w:lang w:val="ru-RU"/>
              </w:rPr>
              <w:t xml:space="preserve"> </w:t>
            </w:r>
            <w:r w:rsidRPr="00893631">
              <w:rPr>
                <w:rFonts w:asciiTheme="minorHAnsi" w:hAnsiTheme="minorHAnsi" w:cstheme="minorHAnsi"/>
              </w:rPr>
              <w:t>Enterprise</w:t>
            </w:r>
          </w:p>
          <w:p w:rsidR="0082133B" w:rsidRPr="00893631" w:rsidRDefault="00ED4593">
            <w:pPr>
              <w:pStyle w:val="PURBody"/>
              <w:rPr>
                <w:rFonts w:asciiTheme="minorHAnsi" w:hAnsiTheme="minorHAnsi" w:cstheme="minorHAnsi"/>
                <w:lang w:val="ru-RU"/>
              </w:rPr>
            </w:pPr>
            <w:r w:rsidRPr="00893631">
              <w:rPr>
                <w:rFonts w:asciiTheme="minorHAnsi" w:hAnsiTheme="minorHAnsi" w:cstheme="minorHAnsi"/>
                <w:lang w:val="ru-RU"/>
              </w:rPr>
              <w:t>не потребують обов’язкових ліцензій на передплату для отримання доступу до Онлайнової служби з іншою метою, ніж планування або проведення веб-конференції.</w:t>
            </w:r>
          </w:p>
        </w:tc>
        <w:tc>
          <w:tcPr>
            <w:tcW w:w="5225" w:type="dxa"/>
          </w:tcPr>
          <w:p w:rsidR="0082133B" w:rsidRPr="00893631" w:rsidRDefault="00ED4593">
            <w:pPr>
              <w:pStyle w:val="PURBody"/>
              <w:rPr>
                <w:rFonts w:asciiTheme="minorHAnsi" w:hAnsiTheme="minorHAnsi" w:cstheme="minorHAnsi"/>
              </w:rPr>
            </w:pPr>
            <w:r w:rsidRPr="00893631">
              <w:rPr>
                <w:rFonts w:asciiTheme="minorHAnsi" w:hAnsiTheme="minorHAnsi" w:cstheme="minorHAnsi"/>
                <w:b/>
                <w:i/>
              </w:rPr>
              <w:t>Необхідні ліцензії на передплату:</w:t>
            </w:r>
          </w:p>
          <w:p w:rsidR="0082133B" w:rsidRPr="00893631" w:rsidRDefault="00ED4593" w:rsidP="006561D7">
            <w:pPr>
              <w:pStyle w:val="PURBullet"/>
              <w:numPr>
                <w:ilvl w:val="0"/>
                <w:numId w:val="19"/>
              </w:numPr>
              <w:rPr>
                <w:rFonts w:asciiTheme="minorHAnsi" w:hAnsiTheme="minorHAnsi" w:cstheme="minorHAnsi"/>
                <w:lang w:val="ru-RU"/>
              </w:rPr>
            </w:pPr>
            <w:r w:rsidRPr="00893631">
              <w:rPr>
                <w:rFonts w:asciiTheme="minorHAnsi" w:hAnsiTheme="minorHAnsi" w:cstheme="minorHAnsi"/>
                <w:lang w:val="ru-RU"/>
              </w:rPr>
              <w:t xml:space="preserve">Ліцензія на підписку користувача для </w:t>
            </w:r>
            <w:r w:rsidRPr="00893631">
              <w:rPr>
                <w:rFonts w:asciiTheme="minorHAnsi" w:hAnsiTheme="minorHAnsi" w:cstheme="minorHAnsi"/>
              </w:rPr>
              <w:t>Lync</w:t>
            </w:r>
            <w:r w:rsidR="00893631" w:rsidRPr="00893631">
              <w:rPr>
                <w:rFonts w:asciiTheme="minorHAnsi" w:hAnsiTheme="minorHAnsi" w:cstheme="minorHAnsi"/>
              </w:rPr>
              <w:t> </w:t>
            </w:r>
            <w:r w:rsidRPr="00893631">
              <w:rPr>
                <w:rFonts w:asciiTheme="minorHAnsi" w:hAnsiTheme="minorHAnsi" w:cstheme="minorHAnsi"/>
              </w:rPr>
              <w:t>Online</w:t>
            </w:r>
            <w:r w:rsidR="00893631" w:rsidRPr="00893631">
              <w:rPr>
                <w:rFonts w:asciiTheme="minorHAnsi" w:hAnsiTheme="minorHAnsi" w:cstheme="minorHAnsi"/>
              </w:rPr>
              <w:t> </w:t>
            </w:r>
            <w:r w:rsidRPr="00893631">
              <w:rPr>
                <w:rFonts w:asciiTheme="minorHAnsi" w:hAnsiTheme="minorHAnsi" w:cstheme="minorHAnsi"/>
              </w:rPr>
              <w:t>Plan</w:t>
            </w:r>
            <w:r w:rsidR="00893631" w:rsidRPr="00893631">
              <w:rPr>
                <w:rFonts w:asciiTheme="minorHAnsi" w:hAnsiTheme="minorHAnsi" w:cstheme="minorHAnsi"/>
              </w:rPr>
              <w:t> </w:t>
            </w:r>
            <w:r w:rsidRPr="00893631">
              <w:rPr>
                <w:rFonts w:asciiTheme="minorHAnsi" w:hAnsiTheme="minorHAnsi" w:cstheme="minorHAnsi"/>
                <w:lang w:val="ru-RU"/>
              </w:rPr>
              <w:t xml:space="preserve">2, </w:t>
            </w:r>
            <w:r w:rsidRPr="00893631">
              <w:rPr>
                <w:rFonts w:asciiTheme="minorHAnsi" w:hAnsiTheme="minorHAnsi" w:cstheme="minorHAnsi"/>
                <w:b/>
                <w:lang w:val="ru-RU"/>
              </w:rPr>
              <w:t>або</w:t>
            </w:r>
          </w:p>
          <w:p w:rsidR="003832B4" w:rsidRPr="00893631" w:rsidRDefault="003832B4" w:rsidP="006561D7">
            <w:pPr>
              <w:pStyle w:val="PURBullet"/>
              <w:numPr>
                <w:ilvl w:val="0"/>
                <w:numId w:val="19"/>
              </w:numPr>
              <w:rPr>
                <w:rFonts w:asciiTheme="minorHAnsi" w:hAnsiTheme="minorHAnsi" w:cstheme="minorHAnsi"/>
                <w:lang w:val="ru-RU"/>
              </w:rPr>
            </w:pPr>
            <w:r w:rsidRPr="00893631">
              <w:rPr>
                <w:rFonts w:asciiTheme="minorHAnsi" w:hAnsiTheme="minorHAnsi" w:cstheme="minorHAnsi"/>
                <w:lang w:val="ru-RU"/>
              </w:rPr>
              <w:t xml:space="preserve">Ліцензія на підписку користувача для </w:t>
            </w:r>
            <w:r w:rsidRPr="00893631">
              <w:rPr>
                <w:rFonts w:asciiTheme="minorHAnsi" w:hAnsiTheme="minorHAnsi" w:cstheme="minorHAnsi"/>
              </w:rPr>
              <w:t>Lync</w:t>
            </w:r>
            <w:r w:rsidR="00893631" w:rsidRPr="00893631">
              <w:rPr>
                <w:rFonts w:asciiTheme="minorHAnsi" w:hAnsiTheme="minorHAnsi" w:cstheme="minorHAnsi"/>
              </w:rPr>
              <w:t> </w:t>
            </w:r>
            <w:r w:rsidRPr="00893631">
              <w:rPr>
                <w:rFonts w:asciiTheme="minorHAnsi" w:hAnsiTheme="minorHAnsi" w:cstheme="minorHAnsi"/>
              </w:rPr>
              <w:t>Online</w:t>
            </w:r>
            <w:r w:rsidR="00893631" w:rsidRPr="00893631">
              <w:rPr>
                <w:rFonts w:asciiTheme="minorHAnsi" w:hAnsiTheme="minorHAnsi" w:cstheme="minorHAnsi"/>
              </w:rPr>
              <w:t> </w:t>
            </w:r>
            <w:r w:rsidRPr="00893631">
              <w:rPr>
                <w:rFonts w:asciiTheme="minorHAnsi" w:hAnsiTheme="minorHAnsi" w:cstheme="minorHAnsi"/>
              </w:rPr>
              <w:t>Plan</w:t>
            </w:r>
            <w:r w:rsidR="00893631" w:rsidRPr="00893631">
              <w:rPr>
                <w:rFonts w:asciiTheme="minorHAnsi" w:hAnsiTheme="minorHAnsi" w:cstheme="minorHAnsi"/>
              </w:rPr>
              <w:t> </w:t>
            </w:r>
            <w:r w:rsidRPr="00893631">
              <w:rPr>
                <w:rFonts w:asciiTheme="minorHAnsi" w:hAnsiTheme="minorHAnsi" w:cstheme="minorHAnsi"/>
                <w:lang w:val="ru-RU"/>
              </w:rPr>
              <w:t>2</w:t>
            </w:r>
            <w:r w:rsidRPr="00893631">
              <w:rPr>
                <w:rFonts w:asciiTheme="minorHAnsi" w:hAnsiTheme="minorHAnsi" w:cstheme="minorHAnsi"/>
              </w:rPr>
              <w:t>A</w:t>
            </w:r>
            <w:r w:rsidRPr="00893631">
              <w:rPr>
                <w:rFonts w:asciiTheme="minorHAnsi" w:hAnsiTheme="minorHAnsi" w:cstheme="minorHAnsi"/>
                <w:lang w:val="ru-RU"/>
              </w:rPr>
              <w:t xml:space="preserve"> </w:t>
            </w:r>
            <w:r w:rsidRPr="00893631">
              <w:rPr>
                <w:rFonts w:asciiTheme="minorHAnsi" w:hAnsiTheme="minorHAnsi" w:cstheme="minorHAnsi"/>
                <w:b/>
                <w:lang w:val="ru-RU"/>
              </w:rPr>
              <w:t>або</w:t>
            </w:r>
          </w:p>
          <w:p w:rsidR="003832B4" w:rsidRPr="00893631" w:rsidRDefault="003832B4" w:rsidP="006561D7">
            <w:pPr>
              <w:pStyle w:val="PURBullet"/>
              <w:numPr>
                <w:ilvl w:val="0"/>
                <w:numId w:val="19"/>
              </w:numPr>
              <w:rPr>
                <w:rFonts w:asciiTheme="minorHAnsi" w:hAnsiTheme="minorHAnsi" w:cstheme="minorHAnsi"/>
                <w:lang w:val="ru-RU"/>
              </w:rPr>
            </w:pPr>
            <w:r w:rsidRPr="00893631">
              <w:rPr>
                <w:rFonts w:asciiTheme="minorHAnsi" w:hAnsiTheme="minorHAnsi" w:cstheme="minorHAnsi"/>
                <w:lang w:val="ru-RU"/>
              </w:rPr>
              <w:t xml:space="preserve">Ліцензія на підписку користувача для </w:t>
            </w:r>
            <w:r w:rsidRPr="00893631">
              <w:rPr>
                <w:rFonts w:asciiTheme="minorHAnsi" w:hAnsiTheme="minorHAnsi" w:cstheme="minorHAnsi"/>
              </w:rPr>
              <w:t>Lync</w:t>
            </w:r>
            <w:r w:rsidR="00893631" w:rsidRPr="00893631">
              <w:rPr>
                <w:rFonts w:asciiTheme="minorHAnsi" w:hAnsiTheme="minorHAnsi" w:cstheme="minorHAnsi"/>
              </w:rPr>
              <w:t> </w:t>
            </w:r>
            <w:r w:rsidRPr="00893631">
              <w:rPr>
                <w:rFonts w:asciiTheme="minorHAnsi" w:hAnsiTheme="minorHAnsi" w:cstheme="minorHAnsi"/>
              </w:rPr>
              <w:t>Online</w:t>
            </w:r>
            <w:r w:rsidR="00893631" w:rsidRPr="00893631">
              <w:rPr>
                <w:rFonts w:asciiTheme="minorHAnsi" w:hAnsiTheme="minorHAnsi" w:cstheme="minorHAnsi"/>
              </w:rPr>
              <w:t> </w:t>
            </w:r>
            <w:r w:rsidRPr="00893631">
              <w:rPr>
                <w:rFonts w:asciiTheme="minorHAnsi" w:hAnsiTheme="minorHAnsi" w:cstheme="minorHAnsi"/>
              </w:rPr>
              <w:t>Plan</w:t>
            </w:r>
            <w:r w:rsidR="00893631" w:rsidRPr="00893631">
              <w:rPr>
                <w:rFonts w:asciiTheme="minorHAnsi" w:hAnsiTheme="minorHAnsi" w:cstheme="minorHAnsi"/>
              </w:rPr>
              <w:t> </w:t>
            </w:r>
            <w:r w:rsidRPr="00893631">
              <w:rPr>
                <w:rFonts w:asciiTheme="minorHAnsi" w:hAnsiTheme="minorHAnsi" w:cstheme="minorHAnsi"/>
                <w:lang w:val="ru-RU"/>
              </w:rPr>
              <w:t>2</w:t>
            </w:r>
            <w:r w:rsidRPr="00893631">
              <w:rPr>
                <w:rFonts w:asciiTheme="minorHAnsi" w:hAnsiTheme="minorHAnsi" w:cstheme="minorHAnsi"/>
              </w:rPr>
              <w:t>G</w:t>
            </w:r>
            <w:r w:rsidRPr="00893631">
              <w:rPr>
                <w:rFonts w:asciiTheme="minorHAnsi" w:hAnsiTheme="minorHAnsi" w:cstheme="minorHAnsi"/>
                <w:lang w:val="ru-RU"/>
              </w:rPr>
              <w:t xml:space="preserve"> </w:t>
            </w:r>
            <w:r w:rsidRPr="00893631">
              <w:rPr>
                <w:rFonts w:asciiTheme="minorHAnsi" w:hAnsiTheme="minorHAnsi" w:cstheme="minorHAnsi"/>
                <w:b/>
                <w:lang w:val="ru-RU"/>
              </w:rPr>
              <w:t>або</w:t>
            </w:r>
          </w:p>
          <w:p w:rsidR="007C7028" w:rsidRPr="00893631" w:rsidRDefault="007C7028" w:rsidP="006561D7">
            <w:pPr>
              <w:pStyle w:val="Heading4nobold"/>
              <w:numPr>
                <w:ilvl w:val="0"/>
                <w:numId w:val="19"/>
              </w:numPr>
              <w:spacing w:line="180" w:lineRule="atLeast"/>
              <w:jc w:val="left"/>
              <w:rPr>
                <w:rFonts w:asciiTheme="minorHAnsi" w:hAnsiTheme="minorHAnsi" w:cstheme="minorHAnsi"/>
                <w:lang w:val="ru-RU"/>
              </w:rPr>
            </w:pPr>
            <w:r w:rsidRPr="00893631">
              <w:rPr>
                <w:rFonts w:asciiTheme="minorHAnsi" w:hAnsiTheme="minorHAnsi" w:cstheme="minorHAnsi"/>
                <w:color w:val="000000"/>
                <w:lang w:val="ru-RU"/>
              </w:rPr>
              <w:t xml:space="preserve">Ліцензія на підписку користувача для випусків </w:t>
            </w:r>
            <w:r w:rsidRPr="00893631">
              <w:rPr>
                <w:rFonts w:asciiTheme="minorHAnsi" w:hAnsiTheme="minorHAnsi" w:cstheme="minorHAnsi"/>
                <w:color w:val="000000"/>
                <w:szCs w:val="18"/>
              </w:rPr>
              <w:t>Office</w:t>
            </w:r>
            <w:r w:rsidR="00893631" w:rsidRPr="00893631">
              <w:rPr>
                <w:rFonts w:asciiTheme="minorHAnsi" w:hAnsiTheme="minorHAnsi" w:cstheme="minorHAnsi"/>
                <w:color w:val="000000"/>
                <w:szCs w:val="18"/>
              </w:rPr>
              <w:t> </w:t>
            </w:r>
            <w:r w:rsidRPr="00893631">
              <w:rPr>
                <w:rFonts w:asciiTheme="minorHAnsi" w:hAnsiTheme="minorHAnsi" w:cstheme="minorHAnsi"/>
                <w:color w:val="000000"/>
                <w:szCs w:val="18"/>
                <w:lang w:val="ru-RU"/>
              </w:rPr>
              <w:t xml:space="preserve">365 </w:t>
            </w:r>
            <w:r w:rsidRPr="00893631">
              <w:rPr>
                <w:rFonts w:asciiTheme="minorHAnsi" w:hAnsiTheme="minorHAnsi" w:cstheme="minorHAnsi"/>
                <w:color w:val="000000"/>
                <w:szCs w:val="18"/>
              </w:rPr>
              <w:t>Education</w:t>
            </w:r>
            <w:r w:rsidRPr="00893631">
              <w:rPr>
                <w:rFonts w:asciiTheme="minorHAnsi" w:hAnsiTheme="minorHAnsi" w:cstheme="minorHAnsi"/>
                <w:color w:val="000000"/>
                <w:szCs w:val="18"/>
                <w:lang w:val="ru-RU"/>
              </w:rPr>
              <w:t xml:space="preserve"> </w:t>
            </w:r>
            <w:r w:rsidRPr="00893631">
              <w:rPr>
                <w:rFonts w:asciiTheme="minorHAnsi" w:hAnsiTheme="minorHAnsi" w:cstheme="minorHAnsi"/>
                <w:color w:val="000000"/>
                <w:szCs w:val="18"/>
              </w:rPr>
              <w:t>A</w:t>
            </w:r>
            <w:r w:rsidRPr="00893631">
              <w:rPr>
                <w:rFonts w:asciiTheme="minorHAnsi" w:hAnsiTheme="minorHAnsi" w:cstheme="minorHAnsi"/>
                <w:color w:val="000000"/>
                <w:szCs w:val="18"/>
                <w:lang w:val="ru-RU"/>
              </w:rPr>
              <w:t>2–</w:t>
            </w:r>
            <w:r w:rsidRPr="00893631">
              <w:rPr>
                <w:rFonts w:asciiTheme="minorHAnsi" w:hAnsiTheme="minorHAnsi" w:cstheme="minorHAnsi"/>
                <w:color w:val="000000"/>
                <w:szCs w:val="18"/>
              </w:rPr>
              <w:t>A</w:t>
            </w:r>
            <w:r w:rsidRPr="00893631">
              <w:rPr>
                <w:rFonts w:asciiTheme="minorHAnsi" w:hAnsiTheme="minorHAnsi" w:cstheme="minorHAnsi"/>
                <w:color w:val="000000"/>
                <w:szCs w:val="18"/>
                <w:lang w:val="ru-RU"/>
              </w:rPr>
              <w:t>4</w:t>
            </w:r>
            <w:r w:rsidRPr="00893631">
              <w:rPr>
                <w:rFonts w:asciiTheme="minorHAnsi" w:hAnsiTheme="minorHAnsi" w:cstheme="minorHAnsi"/>
                <w:color w:val="000000"/>
                <w:szCs w:val="18"/>
                <w:vertAlign w:val="superscript"/>
                <w:lang w:val="ru-RU"/>
              </w:rPr>
              <w:t>1</w:t>
            </w:r>
            <w:r w:rsidRPr="00893631">
              <w:rPr>
                <w:rFonts w:asciiTheme="minorHAnsi" w:hAnsiTheme="minorHAnsi" w:cstheme="minorHAnsi"/>
                <w:color w:val="000000"/>
                <w:szCs w:val="18"/>
                <w:lang w:val="ru-RU"/>
              </w:rPr>
              <w:t xml:space="preserve">, </w:t>
            </w:r>
            <w:r w:rsidRPr="00893631">
              <w:rPr>
                <w:rFonts w:asciiTheme="minorHAnsi" w:hAnsiTheme="minorHAnsi" w:cstheme="minorHAnsi"/>
                <w:b/>
                <w:color w:val="000000"/>
                <w:szCs w:val="18"/>
                <w:lang w:val="ru-RU"/>
              </w:rPr>
              <w:t>або</w:t>
            </w:r>
          </w:p>
          <w:p w:rsidR="009F57D1" w:rsidRPr="00893631" w:rsidRDefault="00ED4593" w:rsidP="006561D7">
            <w:pPr>
              <w:pStyle w:val="PURBullet"/>
              <w:numPr>
                <w:ilvl w:val="0"/>
                <w:numId w:val="19"/>
              </w:numPr>
              <w:rPr>
                <w:rFonts w:asciiTheme="minorHAnsi" w:hAnsiTheme="minorHAnsi" w:cstheme="minorHAnsi"/>
                <w:lang w:val="ru-RU"/>
              </w:rPr>
            </w:pPr>
            <w:r w:rsidRPr="00893631">
              <w:rPr>
                <w:rFonts w:asciiTheme="minorHAnsi" w:hAnsiTheme="minorHAnsi" w:cstheme="minorHAnsi"/>
                <w:lang w:val="ru-RU"/>
              </w:rPr>
              <w:t xml:space="preserve">Ліцензія на підписку користувача для випусків </w:t>
            </w:r>
            <w:r w:rsidRPr="00893631">
              <w:rPr>
                <w:rFonts w:asciiTheme="minorHAnsi" w:hAnsiTheme="minorHAnsi" w:cstheme="minorHAnsi"/>
              </w:rPr>
              <w:t>Office</w:t>
            </w:r>
            <w:r w:rsidR="00893631" w:rsidRPr="00893631">
              <w:rPr>
                <w:rFonts w:asciiTheme="minorHAnsi" w:hAnsiTheme="minorHAnsi" w:cstheme="minorHAnsi"/>
              </w:rPr>
              <w:t> </w:t>
            </w:r>
            <w:r w:rsidRPr="00893631">
              <w:rPr>
                <w:rFonts w:asciiTheme="minorHAnsi" w:hAnsiTheme="minorHAnsi" w:cstheme="minorHAnsi"/>
                <w:lang w:val="ru-RU"/>
              </w:rPr>
              <w:t xml:space="preserve">365 для підприємств </w:t>
            </w:r>
            <w:r w:rsidRPr="00893631">
              <w:rPr>
                <w:rFonts w:asciiTheme="minorHAnsi" w:hAnsiTheme="minorHAnsi" w:cstheme="minorHAnsi"/>
              </w:rPr>
              <w:t>E</w:t>
            </w:r>
            <w:r w:rsidRPr="00893631">
              <w:rPr>
                <w:rFonts w:asciiTheme="minorHAnsi" w:hAnsiTheme="minorHAnsi" w:cstheme="minorHAnsi"/>
                <w:lang w:val="ru-RU"/>
              </w:rPr>
              <w:t xml:space="preserve">1, </w:t>
            </w:r>
            <w:r w:rsidRPr="00893631">
              <w:rPr>
                <w:rFonts w:asciiTheme="minorHAnsi" w:hAnsiTheme="minorHAnsi" w:cstheme="minorHAnsi"/>
              </w:rPr>
              <w:t>E</w:t>
            </w:r>
            <w:r w:rsidRPr="00893631">
              <w:rPr>
                <w:rFonts w:asciiTheme="minorHAnsi" w:hAnsiTheme="minorHAnsi" w:cstheme="minorHAnsi"/>
                <w:lang w:val="ru-RU"/>
              </w:rPr>
              <w:t xml:space="preserve">3 чи </w:t>
            </w:r>
            <w:r w:rsidRPr="00893631">
              <w:rPr>
                <w:rFonts w:asciiTheme="minorHAnsi" w:hAnsiTheme="minorHAnsi" w:cstheme="minorHAnsi"/>
              </w:rPr>
              <w:t>E</w:t>
            </w:r>
            <w:r w:rsidRPr="00893631">
              <w:rPr>
                <w:rFonts w:asciiTheme="minorHAnsi" w:hAnsiTheme="minorHAnsi" w:cstheme="minorHAnsi"/>
                <w:lang w:val="ru-RU"/>
              </w:rPr>
              <w:t xml:space="preserve">4 </w:t>
            </w:r>
            <w:r w:rsidRPr="00893631">
              <w:rPr>
                <w:rFonts w:asciiTheme="minorHAnsi" w:hAnsiTheme="minorHAnsi" w:cstheme="minorHAnsi"/>
                <w:b/>
                <w:lang w:val="ru-RU"/>
              </w:rPr>
              <w:t>або</w:t>
            </w:r>
          </w:p>
          <w:p w:rsidR="003832B4" w:rsidRPr="00893631" w:rsidRDefault="003832B4" w:rsidP="006561D7">
            <w:pPr>
              <w:pStyle w:val="PURBullet"/>
              <w:numPr>
                <w:ilvl w:val="0"/>
                <w:numId w:val="19"/>
              </w:numPr>
              <w:rPr>
                <w:rFonts w:asciiTheme="minorHAnsi" w:hAnsiTheme="minorHAnsi" w:cstheme="minorHAnsi"/>
                <w:lang w:val="ru-RU"/>
              </w:rPr>
            </w:pPr>
            <w:r w:rsidRPr="00893631">
              <w:rPr>
                <w:rFonts w:asciiTheme="minorHAnsi" w:hAnsiTheme="minorHAnsi" w:cstheme="minorHAnsi"/>
                <w:lang w:val="ru-RU"/>
              </w:rPr>
              <w:t xml:space="preserve">Ліцензія на підписку користувача для випусків </w:t>
            </w:r>
            <w:r w:rsidRPr="00893631">
              <w:rPr>
                <w:rFonts w:asciiTheme="minorHAnsi" w:hAnsiTheme="minorHAnsi" w:cstheme="minorHAnsi"/>
              </w:rPr>
              <w:t>Office</w:t>
            </w:r>
            <w:r w:rsidR="00893631" w:rsidRPr="00893631">
              <w:rPr>
                <w:rFonts w:asciiTheme="minorHAnsi" w:hAnsiTheme="minorHAnsi" w:cstheme="minorHAnsi"/>
              </w:rPr>
              <w:t> </w:t>
            </w:r>
            <w:r w:rsidRPr="00893631">
              <w:rPr>
                <w:rFonts w:asciiTheme="minorHAnsi" w:hAnsiTheme="minorHAnsi" w:cstheme="minorHAnsi"/>
                <w:lang w:val="ru-RU"/>
              </w:rPr>
              <w:t xml:space="preserve">365 </w:t>
            </w:r>
            <w:r w:rsidRPr="00893631">
              <w:rPr>
                <w:rFonts w:asciiTheme="minorHAnsi" w:hAnsiTheme="minorHAnsi" w:cstheme="minorHAnsi"/>
              </w:rPr>
              <w:t>Enterprise</w:t>
            </w:r>
            <w:r w:rsidRPr="00893631">
              <w:rPr>
                <w:rFonts w:asciiTheme="minorHAnsi" w:hAnsiTheme="minorHAnsi" w:cstheme="minorHAnsi"/>
                <w:lang w:val="ru-RU"/>
              </w:rPr>
              <w:t xml:space="preserve"> </w:t>
            </w:r>
            <w:r w:rsidRPr="00893631">
              <w:rPr>
                <w:rFonts w:asciiTheme="minorHAnsi" w:hAnsiTheme="minorHAnsi" w:cstheme="minorHAnsi"/>
              </w:rPr>
              <w:t>E</w:t>
            </w:r>
            <w:r w:rsidRPr="00893631">
              <w:rPr>
                <w:rFonts w:asciiTheme="minorHAnsi" w:hAnsiTheme="minorHAnsi" w:cstheme="minorHAnsi"/>
                <w:lang w:val="ru-RU"/>
              </w:rPr>
              <w:t>3–</w:t>
            </w:r>
            <w:r w:rsidRPr="00893631">
              <w:rPr>
                <w:rFonts w:asciiTheme="minorHAnsi" w:hAnsiTheme="minorHAnsi" w:cstheme="minorHAnsi"/>
              </w:rPr>
              <w:t>E</w:t>
            </w:r>
            <w:r w:rsidRPr="00893631">
              <w:rPr>
                <w:rFonts w:asciiTheme="minorHAnsi" w:hAnsiTheme="minorHAnsi" w:cstheme="minorHAnsi"/>
                <w:lang w:val="ru-RU"/>
              </w:rPr>
              <w:t xml:space="preserve">4 без </w:t>
            </w:r>
            <w:r w:rsidRPr="00893631">
              <w:rPr>
                <w:rFonts w:asciiTheme="minorHAnsi" w:hAnsiTheme="minorHAnsi" w:cstheme="minorHAnsi"/>
              </w:rPr>
              <w:t>ProPlus</w:t>
            </w:r>
            <w:r w:rsidRPr="00893631">
              <w:rPr>
                <w:rFonts w:asciiTheme="minorHAnsi" w:hAnsiTheme="minorHAnsi" w:cstheme="minorHAnsi"/>
                <w:lang w:val="ru-RU"/>
              </w:rPr>
              <w:t xml:space="preserve"> </w:t>
            </w:r>
            <w:r w:rsidRPr="00893631">
              <w:rPr>
                <w:rFonts w:asciiTheme="minorHAnsi" w:hAnsiTheme="minorHAnsi" w:cstheme="minorHAnsi"/>
                <w:b/>
                <w:lang w:val="ru-RU"/>
              </w:rPr>
              <w:t>або</w:t>
            </w:r>
          </w:p>
          <w:p w:rsidR="003832B4" w:rsidRPr="00893631" w:rsidRDefault="003832B4" w:rsidP="006561D7">
            <w:pPr>
              <w:pStyle w:val="PURBullet"/>
              <w:numPr>
                <w:ilvl w:val="0"/>
                <w:numId w:val="19"/>
              </w:numPr>
              <w:rPr>
                <w:rFonts w:asciiTheme="minorHAnsi" w:hAnsiTheme="minorHAnsi" w:cstheme="minorHAnsi"/>
                <w:lang w:val="ru-RU"/>
              </w:rPr>
            </w:pPr>
            <w:r w:rsidRPr="00893631">
              <w:rPr>
                <w:rFonts w:asciiTheme="minorHAnsi" w:hAnsiTheme="minorHAnsi" w:cstheme="minorHAnsi"/>
                <w:lang w:val="ru-RU"/>
              </w:rPr>
              <w:t xml:space="preserve">Ліцензія на підписку користувача для випусків </w:t>
            </w:r>
            <w:r w:rsidRPr="00893631">
              <w:rPr>
                <w:rFonts w:asciiTheme="minorHAnsi" w:hAnsiTheme="minorHAnsi" w:cstheme="minorHAnsi"/>
              </w:rPr>
              <w:t>Office</w:t>
            </w:r>
            <w:r w:rsidR="00893631" w:rsidRPr="00893631">
              <w:rPr>
                <w:rFonts w:asciiTheme="minorHAnsi" w:hAnsiTheme="minorHAnsi" w:cstheme="minorHAnsi"/>
              </w:rPr>
              <w:t> </w:t>
            </w:r>
            <w:r w:rsidRPr="00893631">
              <w:rPr>
                <w:rFonts w:asciiTheme="minorHAnsi" w:hAnsiTheme="minorHAnsi" w:cstheme="minorHAnsi"/>
                <w:lang w:val="ru-RU"/>
              </w:rPr>
              <w:t xml:space="preserve">365 для державних установ </w:t>
            </w:r>
            <w:r w:rsidRPr="00893631">
              <w:rPr>
                <w:rFonts w:asciiTheme="minorHAnsi" w:hAnsiTheme="minorHAnsi" w:cstheme="minorHAnsi"/>
              </w:rPr>
              <w:t>G</w:t>
            </w:r>
            <w:r w:rsidRPr="00893631">
              <w:rPr>
                <w:rFonts w:asciiTheme="minorHAnsi" w:hAnsiTheme="minorHAnsi" w:cstheme="minorHAnsi"/>
                <w:lang w:val="ru-RU"/>
              </w:rPr>
              <w:t xml:space="preserve">1, </w:t>
            </w:r>
            <w:r w:rsidRPr="00893631">
              <w:rPr>
                <w:rFonts w:asciiTheme="minorHAnsi" w:hAnsiTheme="minorHAnsi" w:cstheme="minorHAnsi"/>
              </w:rPr>
              <w:t>G</w:t>
            </w:r>
            <w:r w:rsidRPr="00893631">
              <w:rPr>
                <w:rFonts w:asciiTheme="minorHAnsi" w:hAnsiTheme="minorHAnsi" w:cstheme="minorHAnsi"/>
                <w:lang w:val="ru-RU"/>
              </w:rPr>
              <w:t xml:space="preserve">3 чи </w:t>
            </w:r>
            <w:r w:rsidRPr="00893631">
              <w:rPr>
                <w:rFonts w:asciiTheme="minorHAnsi" w:hAnsiTheme="minorHAnsi" w:cstheme="minorHAnsi"/>
              </w:rPr>
              <w:t>G</w:t>
            </w:r>
            <w:r w:rsidRPr="00893631">
              <w:rPr>
                <w:rFonts w:asciiTheme="minorHAnsi" w:hAnsiTheme="minorHAnsi" w:cstheme="minorHAnsi"/>
                <w:lang w:val="ru-RU"/>
              </w:rPr>
              <w:t xml:space="preserve">4 </w:t>
            </w:r>
            <w:r w:rsidRPr="00893631">
              <w:rPr>
                <w:rFonts w:asciiTheme="minorHAnsi" w:hAnsiTheme="minorHAnsi" w:cstheme="minorHAnsi"/>
                <w:b/>
                <w:lang w:val="ru-RU"/>
              </w:rPr>
              <w:t>або</w:t>
            </w:r>
          </w:p>
          <w:p w:rsidR="003832B4" w:rsidRPr="00B7417C" w:rsidRDefault="003832B4" w:rsidP="006561D7">
            <w:pPr>
              <w:pStyle w:val="Heading4nobold"/>
              <w:numPr>
                <w:ilvl w:val="0"/>
                <w:numId w:val="19"/>
              </w:numPr>
              <w:spacing w:line="180" w:lineRule="atLeast"/>
              <w:jc w:val="left"/>
              <w:rPr>
                <w:rFonts w:asciiTheme="minorHAnsi" w:hAnsiTheme="minorHAnsi" w:cstheme="minorHAnsi"/>
                <w:lang w:val="ru-RU"/>
              </w:rPr>
            </w:pPr>
            <w:r w:rsidRPr="00893631">
              <w:rPr>
                <w:rFonts w:asciiTheme="minorHAnsi" w:hAnsiTheme="minorHAnsi" w:cstheme="minorHAnsi"/>
                <w:lang w:val="ru-RU"/>
              </w:rPr>
              <w:t xml:space="preserve">Ліцензія на підписку користувача для випусків </w:t>
            </w:r>
            <w:r w:rsidRPr="00893631">
              <w:rPr>
                <w:rFonts w:asciiTheme="minorHAnsi" w:hAnsiTheme="minorHAnsi" w:cstheme="minorHAnsi"/>
              </w:rPr>
              <w:t>Office</w:t>
            </w:r>
            <w:r w:rsidR="00893631" w:rsidRPr="00893631">
              <w:rPr>
                <w:rFonts w:asciiTheme="minorHAnsi" w:hAnsiTheme="minorHAnsi" w:cstheme="minorHAnsi"/>
              </w:rPr>
              <w:t> </w:t>
            </w:r>
            <w:r w:rsidRPr="00893631">
              <w:rPr>
                <w:rFonts w:asciiTheme="minorHAnsi" w:hAnsiTheme="minorHAnsi" w:cstheme="minorHAnsi"/>
                <w:lang w:val="ru-RU"/>
              </w:rPr>
              <w:t xml:space="preserve">365 </w:t>
            </w:r>
            <w:r w:rsidRPr="00893631">
              <w:rPr>
                <w:rFonts w:asciiTheme="minorHAnsi" w:hAnsiTheme="minorHAnsi" w:cstheme="minorHAnsi"/>
              </w:rPr>
              <w:t>Government</w:t>
            </w:r>
            <w:r w:rsidRPr="00893631">
              <w:rPr>
                <w:rFonts w:asciiTheme="minorHAnsi" w:hAnsiTheme="minorHAnsi" w:cstheme="minorHAnsi"/>
                <w:lang w:val="ru-RU"/>
              </w:rPr>
              <w:t xml:space="preserve"> </w:t>
            </w:r>
            <w:r w:rsidRPr="00893631">
              <w:rPr>
                <w:rFonts w:asciiTheme="minorHAnsi" w:hAnsiTheme="minorHAnsi" w:cstheme="minorHAnsi"/>
              </w:rPr>
              <w:t>G</w:t>
            </w:r>
            <w:r w:rsidRPr="00893631">
              <w:rPr>
                <w:rFonts w:asciiTheme="minorHAnsi" w:hAnsiTheme="minorHAnsi" w:cstheme="minorHAnsi"/>
                <w:lang w:val="ru-RU"/>
              </w:rPr>
              <w:t>3-</w:t>
            </w:r>
            <w:r w:rsidRPr="00893631">
              <w:rPr>
                <w:rFonts w:asciiTheme="minorHAnsi" w:hAnsiTheme="minorHAnsi" w:cstheme="minorHAnsi"/>
              </w:rPr>
              <w:t>G</w:t>
            </w:r>
            <w:r w:rsidRPr="00893631">
              <w:rPr>
                <w:rFonts w:asciiTheme="minorHAnsi" w:hAnsiTheme="minorHAnsi" w:cstheme="minorHAnsi"/>
                <w:lang w:val="ru-RU"/>
              </w:rPr>
              <w:t xml:space="preserve">4 без </w:t>
            </w:r>
            <w:r w:rsidRPr="00893631">
              <w:rPr>
                <w:rFonts w:asciiTheme="minorHAnsi" w:hAnsiTheme="minorHAnsi" w:cstheme="minorHAnsi"/>
              </w:rPr>
              <w:t>ProPlus</w:t>
            </w:r>
            <w:r w:rsidRPr="00893631">
              <w:rPr>
                <w:rFonts w:asciiTheme="minorHAnsi" w:hAnsiTheme="minorHAnsi" w:cstheme="minorHAnsi"/>
                <w:lang w:val="ru-RU"/>
              </w:rPr>
              <w:t xml:space="preserve"> </w:t>
            </w:r>
            <w:r w:rsidRPr="00893631">
              <w:rPr>
                <w:rFonts w:asciiTheme="minorHAnsi" w:hAnsiTheme="minorHAnsi" w:cstheme="minorHAnsi"/>
                <w:b/>
                <w:lang w:val="ru-RU"/>
              </w:rPr>
              <w:t>або</w:t>
            </w:r>
          </w:p>
          <w:p w:rsidR="00B7417C" w:rsidRPr="00B7417C" w:rsidRDefault="00B7417C" w:rsidP="00B7417C">
            <w:pPr>
              <w:pStyle w:val="Heading4nobold"/>
              <w:spacing w:line="180" w:lineRule="atLeast"/>
              <w:jc w:val="left"/>
              <w:rPr>
                <w:rFonts w:asciiTheme="minorHAnsi" w:hAnsiTheme="minorHAnsi" w:cstheme="minorHAnsi"/>
                <w:lang w:val="ru-RU"/>
              </w:rPr>
            </w:pPr>
          </w:p>
          <w:p w:rsidR="00C30D1A" w:rsidRPr="00893631" w:rsidRDefault="00C30D1A" w:rsidP="00A95B46">
            <w:pPr>
              <w:pStyle w:val="Heading4nobold"/>
              <w:numPr>
                <w:ilvl w:val="0"/>
                <w:numId w:val="19"/>
              </w:numPr>
              <w:spacing w:line="180" w:lineRule="atLeast"/>
              <w:jc w:val="left"/>
              <w:rPr>
                <w:rFonts w:asciiTheme="minorHAnsi" w:hAnsiTheme="minorHAnsi" w:cstheme="minorHAnsi"/>
                <w:lang w:val="ru-RU"/>
              </w:rPr>
            </w:pPr>
            <w:r w:rsidRPr="00893631">
              <w:rPr>
                <w:rFonts w:asciiTheme="minorHAnsi" w:hAnsiTheme="minorHAnsi" w:cstheme="minorHAnsi"/>
                <w:color w:val="000000"/>
                <w:lang w:val="ru-RU"/>
              </w:rPr>
              <w:lastRenderedPageBreak/>
              <w:t xml:space="preserve">Ліцензія на підписку користувача для випуску </w:t>
            </w:r>
            <w:r w:rsidR="00A95B46" w:rsidRPr="00A95B46">
              <w:rPr>
                <w:rFonts w:asciiTheme="minorHAnsi" w:hAnsiTheme="minorHAnsi" w:cstheme="minorHAnsi"/>
                <w:color w:val="000000"/>
                <w:lang w:val="ru-RU"/>
              </w:rPr>
              <w:t>“</w:t>
            </w:r>
            <w:r w:rsidRPr="00893631">
              <w:rPr>
                <w:rFonts w:asciiTheme="minorHAnsi" w:hAnsiTheme="minorHAnsi" w:cstheme="minorHAnsi"/>
                <w:color w:val="000000"/>
              </w:rPr>
              <w:t>Office</w:t>
            </w:r>
            <w:r w:rsidR="00893631" w:rsidRPr="00893631">
              <w:rPr>
                <w:rFonts w:asciiTheme="minorHAnsi" w:hAnsiTheme="minorHAnsi" w:cstheme="minorHAnsi"/>
                <w:color w:val="000000"/>
              </w:rPr>
              <w:t> </w:t>
            </w:r>
            <w:r w:rsidRPr="00893631">
              <w:rPr>
                <w:rFonts w:asciiTheme="minorHAnsi" w:hAnsiTheme="minorHAnsi" w:cstheme="minorHAnsi"/>
                <w:color w:val="000000"/>
                <w:lang w:val="ru-RU"/>
              </w:rPr>
              <w:t>365 Для середнього бізнесу</w:t>
            </w:r>
            <w:r w:rsidR="00A95B46" w:rsidRPr="00A95B46">
              <w:rPr>
                <w:rFonts w:asciiTheme="minorHAnsi" w:hAnsiTheme="minorHAnsi" w:cstheme="minorHAnsi"/>
                <w:color w:val="000000"/>
                <w:lang w:val="ru-RU"/>
              </w:rPr>
              <w:t>”</w:t>
            </w:r>
            <w:r w:rsidRPr="00893631">
              <w:rPr>
                <w:rFonts w:asciiTheme="minorHAnsi" w:hAnsiTheme="minorHAnsi" w:cstheme="minorHAnsi"/>
                <w:color w:val="000000"/>
                <w:szCs w:val="18"/>
                <w:lang w:val="ru-RU"/>
              </w:rPr>
              <w:t xml:space="preserve">, </w:t>
            </w:r>
            <w:r w:rsidRPr="00893631">
              <w:rPr>
                <w:rFonts w:asciiTheme="minorHAnsi" w:hAnsiTheme="minorHAnsi" w:cstheme="minorHAnsi"/>
                <w:b/>
                <w:color w:val="000000"/>
                <w:szCs w:val="18"/>
                <w:lang w:val="ru-RU"/>
              </w:rPr>
              <w:t>або</w:t>
            </w:r>
          </w:p>
          <w:p w:rsidR="0082133B" w:rsidRPr="00893631" w:rsidRDefault="00ED4593" w:rsidP="006561D7">
            <w:pPr>
              <w:pStyle w:val="PURBullet"/>
              <w:numPr>
                <w:ilvl w:val="0"/>
                <w:numId w:val="19"/>
              </w:numPr>
              <w:rPr>
                <w:rFonts w:asciiTheme="minorHAnsi" w:hAnsiTheme="minorHAnsi" w:cstheme="minorHAnsi"/>
                <w:lang w:val="ru-RU"/>
              </w:rPr>
            </w:pPr>
            <w:r w:rsidRPr="00893631">
              <w:rPr>
                <w:rFonts w:asciiTheme="minorHAnsi" w:hAnsiTheme="minorHAnsi" w:cstheme="minorHAnsi"/>
                <w:lang w:val="ru-RU"/>
              </w:rPr>
              <w:t xml:space="preserve">Ліцензія на підписку користувача для </w:t>
            </w:r>
            <w:r w:rsidRPr="00893631">
              <w:rPr>
                <w:rFonts w:asciiTheme="minorHAnsi" w:hAnsiTheme="minorHAnsi" w:cstheme="minorHAnsi"/>
              </w:rPr>
              <w:t>Live</w:t>
            </w:r>
            <w:r w:rsidRPr="00893631">
              <w:rPr>
                <w:rFonts w:asciiTheme="minorHAnsi" w:hAnsiTheme="minorHAnsi" w:cstheme="minorHAnsi"/>
                <w:lang w:val="ru-RU"/>
              </w:rPr>
              <w:t xml:space="preserve"> </w:t>
            </w:r>
            <w:r w:rsidRPr="00893631">
              <w:rPr>
                <w:rFonts w:asciiTheme="minorHAnsi" w:hAnsiTheme="minorHAnsi" w:cstheme="minorHAnsi"/>
              </w:rPr>
              <w:t>Meeting Professional</w:t>
            </w:r>
            <w:r w:rsidRPr="00893631">
              <w:rPr>
                <w:rFonts w:asciiTheme="minorHAnsi" w:hAnsiTheme="minorHAnsi" w:cstheme="minorHAnsi"/>
                <w:lang w:val="ru-RU"/>
              </w:rPr>
              <w:t xml:space="preserve">, </w:t>
            </w:r>
            <w:r w:rsidRPr="00893631">
              <w:rPr>
                <w:rFonts w:asciiTheme="minorHAnsi" w:hAnsiTheme="minorHAnsi" w:cstheme="minorHAnsi"/>
                <w:b/>
                <w:lang w:val="ru-RU"/>
              </w:rPr>
              <w:t>або</w:t>
            </w:r>
          </w:p>
          <w:p w:rsidR="0082133B" w:rsidRPr="00893631" w:rsidRDefault="00ED4593" w:rsidP="006561D7">
            <w:pPr>
              <w:pStyle w:val="PURBullet"/>
              <w:numPr>
                <w:ilvl w:val="0"/>
                <w:numId w:val="19"/>
              </w:numPr>
              <w:rPr>
                <w:rFonts w:asciiTheme="minorHAnsi" w:hAnsiTheme="minorHAnsi" w:cstheme="minorHAnsi"/>
                <w:lang w:val="ru-RU"/>
              </w:rPr>
            </w:pPr>
            <w:r w:rsidRPr="00893631">
              <w:rPr>
                <w:rFonts w:asciiTheme="minorHAnsi" w:hAnsiTheme="minorHAnsi" w:cstheme="minorHAnsi"/>
                <w:lang w:val="ru-RU"/>
              </w:rPr>
              <w:t xml:space="preserve">Ліцензія на підписку користувача для </w:t>
            </w:r>
            <w:r w:rsidRPr="00893631">
              <w:rPr>
                <w:rFonts w:asciiTheme="minorHAnsi" w:hAnsiTheme="minorHAnsi" w:cstheme="minorHAnsi"/>
              </w:rPr>
              <w:t>Live</w:t>
            </w:r>
            <w:r w:rsidRPr="00893631">
              <w:rPr>
                <w:rFonts w:asciiTheme="minorHAnsi" w:hAnsiTheme="minorHAnsi" w:cstheme="minorHAnsi"/>
                <w:lang w:val="ru-RU"/>
              </w:rPr>
              <w:t xml:space="preserve"> </w:t>
            </w:r>
            <w:r w:rsidRPr="00893631">
              <w:rPr>
                <w:rFonts w:asciiTheme="minorHAnsi" w:hAnsiTheme="minorHAnsi" w:cstheme="minorHAnsi"/>
              </w:rPr>
              <w:t>Meeting Standard</w:t>
            </w:r>
          </w:p>
          <w:p w:rsidR="009F57D1" w:rsidRPr="00893631" w:rsidRDefault="009F57D1" w:rsidP="009F57D1">
            <w:pPr>
              <w:pStyle w:val="PURBody"/>
              <w:rPr>
                <w:rFonts w:asciiTheme="minorHAnsi" w:hAnsiTheme="minorHAnsi" w:cstheme="minorHAnsi"/>
                <w:lang w:val="ru-RU"/>
              </w:rPr>
            </w:pPr>
          </w:p>
          <w:p w:rsidR="009F57D1" w:rsidRPr="00893631" w:rsidRDefault="009F57D1" w:rsidP="00893631">
            <w:pPr>
              <w:ind w:left="720"/>
              <w:rPr>
                <w:rFonts w:asciiTheme="minorHAnsi" w:hAnsiTheme="minorHAnsi" w:cstheme="minorHAnsi"/>
                <w:lang w:val="ru-RU"/>
              </w:rPr>
            </w:pPr>
            <w:r w:rsidRPr="00893631">
              <w:rPr>
                <w:rFonts w:asciiTheme="minorHAnsi" w:hAnsiTheme="minorHAnsi" w:cstheme="minorHAnsi"/>
                <w:sz w:val="16"/>
                <w:szCs w:val="16"/>
                <w:vertAlign w:val="superscript"/>
                <w:lang w:val="ru-RU"/>
              </w:rPr>
              <w:t>1</w:t>
            </w:r>
            <w:r w:rsidR="007C3CC6" w:rsidRPr="00893631">
              <w:rPr>
                <w:rFonts w:asciiTheme="minorHAnsi" w:hAnsiTheme="minorHAnsi" w:cstheme="minorHAnsi"/>
                <w:sz w:val="16"/>
                <w:szCs w:val="16"/>
                <w:vertAlign w:val="superscript"/>
                <w:lang w:val="ru-RU"/>
              </w:rPr>
              <w:t xml:space="preserve"> </w:t>
            </w:r>
            <w:r w:rsidRPr="00893631">
              <w:rPr>
                <w:rFonts w:asciiTheme="minorHAnsi" w:hAnsiTheme="minorHAnsi" w:cstheme="minorHAnsi"/>
                <w:sz w:val="16"/>
                <w:szCs w:val="16"/>
                <w:lang w:val="ru-RU"/>
              </w:rPr>
              <w:t xml:space="preserve">У рамках обмеженої в часі пропозиції клієнти, які мають ліцензію на випуски </w:t>
            </w:r>
            <w:r w:rsidRPr="00893631">
              <w:rPr>
                <w:rFonts w:asciiTheme="minorHAnsi" w:hAnsiTheme="minorHAnsi" w:cstheme="minorHAnsi"/>
                <w:sz w:val="16"/>
                <w:szCs w:val="16"/>
              </w:rPr>
              <w:t>Office</w:t>
            </w:r>
            <w:r w:rsidRPr="00893631">
              <w:rPr>
                <w:rFonts w:asciiTheme="minorHAnsi" w:hAnsiTheme="minorHAnsi" w:cstheme="minorHAnsi"/>
                <w:sz w:val="16"/>
                <w:szCs w:val="16"/>
                <w:lang w:val="ru-RU"/>
              </w:rPr>
              <w:t xml:space="preserve"> 365</w:t>
            </w:r>
            <w:r w:rsidRPr="00893631">
              <w:rPr>
                <w:rFonts w:asciiTheme="minorHAnsi" w:hAnsiTheme="minorHAnsi" w:cstheme="minorHAnsi"/>
                <w:iCs/>
                <w:sz w:val="16"/>
                <w:szCs w:val="16"/>
                <w:lang w:val="ru-RU"/>
              </w:rPr>
              <w:t xml:space="preserve"> </w:t>
            </w:r>
            <w:r w:rsidRPr="00893631">
              <w:rPr>
                <w:rFonts w:asciiTheme="minorHAnsi" w:hAnsiTheme="minorHAnsi" w:cstheme="minorHAnsi"/>
                <w:iCs/>
                <w:sz w:val="16"/>
                <w:szCs w:val="16"/>
              </w:rPr>
              <w:t>Education</w:t>
            </w:r>
            <w:r w:rsidRPr="00893631">
              <w:rPr>
                <w:rFonts w:asciiTheme="minorHAnsi" w:hAnsiTheme="minorHAnsi" w:cstheme="minorHAnsi"/>
                <w:iCs/>
                <w:sz w:val="16"/>
                <w:szCs w:val="16"/>
                <w:lang w:val="ru-RU"/>
              </w:rPr>
              <w:t xml:space="preserve"> </w:t>
            </w:r>
            <w:r w:rsidRPr="00893631">
              <w:rPr>
                <w:rFonts w:asciiTheme="minorHAnsi" w:hAnsiTheme="minorHAnsi" w:cstheme="minorHAnsi"/>
                <w:iCs/>
                <w:sz w:val="16"/>
                <w:szCs w:val="16"/>
              </w:rPr>
              <w:t>A</w:t>
            </w:r>
            <w:r w:rsidRPr="00893631">
              <w:rPr>
                <w:rFonts w:asciiTheme="minorHAnsi" w:hAnsiTheme="minorHAnsi" w:cstheme="minorHAnsi"/>
                <w:iCs/>
                <w:sz w:val="16"/>
                <w:szCs w:val="16"/>
                <w:lang w:val="ru-RU"/>
              </w:rPr>
              <w:t xml:space="preserve">2, </w:t>
            </w:r>
            <w:r w:rsidRPr="00893631">
              <w:rPr>
                <w:rFonts w:asciiTheme="minorHAnsi" w:hAnsiTheme="minorHAnsi" w:cstheme="minorHAnsi"/>
                <w:iCs/>
                <w:sz w:val="16"/>
                <w:szCs w:val="16"/>
              </w:rPr>
              <w:t>A</w:t>
            </w:r>
            <w:r w:rsidRPr="00893631">
              <w:rPr>
                <w:rFonts w:asciiTheme="minorHAnsi" w:hAnsiTheme="minorHAnsi" w:cstheme="minorHAnsi"/>
                <w:iCs/>
                <w:sz w:val="16"/>
                <w:szCs w:val="16"/>
                <w:lang w:val="ru-RU"/>
              </w:rPr>
              <w:t xml:space="preserve">3 або </w:t>
            </w:r>
            <w:r w:rsidRPr="00893631">
              <w:rPr>
                <w:rFonts w:asciiTheme="minorHAnsi" w:hAnsiTheme="minorHAnsi" w:cstheme="minorHAnsi"/>
                <w:iCs/>
                <w:sz w:val="16"/>
                <w:szCs w:val="16"/>
              </w:rPr>
              <w:t>A</w:t>
            </w:r>
            <w:r w:rsidRPr="00893631">
              <w:rPr>
                <w:rFonts w:asciiTheme="minorHAnsi" w:hAnsiTheme="minorHAnsi" w:cstheme="minorHAnsi"/>
                <w:iCs/>
                <w:sz w:val="16"/>
                <w:szCs w:val="16"/>
                <w:lang w:val="ru-RU"/>
              </w:rPr>
              <w:t xml:space="preserve">4, безкоштовно отримають одну ліцензійну копію програми </w:t>
            </w:r>
            <w:r w:rsidRPr="00893631">
              <w:rPr>
                <w:rFonts w:asciiTheme="minorHAnsi" w:hAnsiTheme="minorHAnsi" w:cstheme="minorHAnsi"/>
                <w:iCs/>
                <w:sz w:val="16"/>
                <w:szCs w:val="16"/>
              </w:rPr>
              <w:t>Lync</w:t>
            </w:r>
            <w:r w:rsidRPr="00893631">
              <w:rPr>
                <w:rFonts w:asciiTheme="minorHAnsi" w:hAnsiTheme="minorHAnsi" w:cstheme="minorHAnsi"/>
                <w:iCs/>
                <w:sz w:val="16"/>
                <w:szCs w:val="16"/>
                <w:lang w:val="ru-RU"/>
              </w:rPr>
              <w:t xml:space="preserve"> 2013 (або </w:t>
            </w:r>
            <w:r w:rsidRPr="00893631">
              <w:rPr>
                <w:rFonts w:asciiTheme="minorHAnsi" w:hAnsiTheme="minorHAnsi" w:cstheme="minorHAnsi"/>
                <w:iCs/>
                <w:sz w:val="16"/>
                <w:szCs w:val="16"/>
              </w:rPr>
              <w:t>Lync</w:t>
            </w:r>
            <w:r w:rsidRPr="00893631">
              <w:rPr>
                <w:rFonts w:asciiTheme="minorHAnsi" w:hAnsiTheme="minorHAnsi" w:cstheme="minorHAnsi"/>
                <w:iCs/>
                <w:sz w:val="16"/>
                <w:szCs w:val="16"/>
                <w:lang w:val="ru-RU"/>
              </w:rPr>
              <w:t xml:space="preserve"> для </w:t>
            </w:r>
            <w:r w:rsidRPr="00893631">
              <w:rPr>
                <w:rFonts w:asciiTheme="minorHAnsi" w:hAnsiTheme="minorHAnsi" w:cstheme="minorHAnsi"/>
                <w:iCs/>
                <w:sz w:val="16"/>
                <w:szCs w:val="16"/>
              </w:rPr>
              <w:t>Mac</w:t>
            </w:r>
            <w:r w:rsidRPr="00893631">
              <w:rPr>
                <w:rFonts w:asciiTheme="minorHAnsi" w:hAnsiTheme="minorHAnsi" w:cstheme="minorHAnsi"/>
                <w:iCs/>
                <w:sz w:val="16"/>
                <w:szCs w:val="16"/>
                <w:lang w:val="ru-RU"/>
              </w:rPr>
              <w:t xml:space="preserve"> 2011) з кожною ліцензію на підписку користувача для випуску </w:t>
            </w:r>
            <w:r w:rsidRPr="00893631">
              <w:rPr>
                <w:rFonts w:asciiTheme="minorHAnsi" w:hAnsiTheme="minorHAnsi" w:cstheme="minorHAnsi"/>
                <w:iCs/>
                <w:sz w:val="16"/>
                <w:szCs w:val="16"/>
              </w:rPr>
              <w:t>Office</w:t>
            </w:r>
            <w:r w:rsidRPr="00893631">
              <w:rPr>
                <w:rFonts w:asciiTheme="minorHAnsi" w:hAnsiTheme="minorHAnsi" w:cstheme="minorHAnsi"/>
                <w:iCs/>
                <w:sz w:val="16"/>
                <w:szCs w:val="16"/>
                <w:lang w:val="ru-RU"/>
              </w:rPr>
              <w:t xml:space="preserve"> 365 </w:t>
            </w:r>
            <w:r w:rsidRPr="00893631">
              <w:rPr>
                <w:rFonts w:asciiTheme="minorHAnsi" w:hAnsiTheme="minorHAnsi" w:cstheme="minorHAnsi"/>
                <w:iCs/>
                <w:sz w:val="16"/>
                <w:szCs w:val="16"/>
              </w:rPr>
              <w:t>Education</w:t>
            </w:r>
            <w:r w:rsidRPr="00893631">
              <w:rPr>
                <w:rFonts w:asciiTheme="minorHAnsi" w:hAnsiTheme="minorHAnsi" w:cstheme="minorHAnsi"/>
                <w:iCs/>
                <w:sz w:val="16"/>
                <w:szCs w:val="16"/>
                <w:lang w:val="ru-RU"/>
              </w:rPr>
              <w:t xml:space="preserve"> </w:t>
            </w:r>
            <w:r w:rsidRPr="00893631">
              <w:rPr>
                <w:rFonts w:asciiTheme="minorHAnsi" w:hAnsiTheme="minorHAnsi" w:cstheme="minorHAnsi"/>
                <w:iCs/>
                <w:sz w:val="16"/>
                <w:szCs w:val="16"/>
              </w:rPr>
              <w:t>A</w:t>
            </w:r>
            <w:r w:rsidRPr="00893631">
              <w:rPr>
                <w:rFonts w:asciiTheme="minorHAnsi" w:hAnsiTheme="minorHAnsi" w:cstheme="minorHAnsi"/>
                <w:iCs/>
                <w:sz w:val="16"/>
                <w:szCs w:val="16"/>
                <w:lang w:val="ru-RU"/>
              </w:rPr>
              <w:t xml:space="preserve">2, </w:t>
            </w:r>
            <w:r w:rsidRPr="00893631">
              <w:rPr>
                <w:rFonts w:asciiTheme="minorHAnsi" w:hAnsiTheme="minorHAnsi" w:cstheme="minorHAnsi"/>
                <w:iCs/>
                <w:sz w:val="16"/>
                <w:szCs w:val="16"/>
              </w:rPr>
              <w:t>A</w:t>
            </w:r>
            <w:r w:rsidRPr="00893631">
              <w:rPr>
                <w:rFonts w:asciiTheme="minorHAnsi" w:hAnsiTheme="minorHAnsi" w:cstheme="minorHAnsi"/>
                <w:iCs/>
                <w:sz w:val="16"/>
                <w:szCs w:val="16"/>
                <w:lang w:val="ru-RU"/>
              </w:rPr>
              <w:t xml:space="preserve">3 та </w:t>
            </w:r>
            <w:r w:rsidRPr="00893631">
              <w:rPr>
                <w:rFonts w:asciiTheme="minorHAnsi" w:hAnsiTheme="minorHAnsi" w:cstheme="minorHAnsi"/>
                <w:iCs/>
                <w:sz w:val="16"/>
                <w:szCs w:val="16"/>
              </w:rPr>
              <w:t>A</w:t>
            </w:r>
            <w:r w:rsidRPr="00893631">
              <w:rPr>
                <w:rFonts w:asciiTheme="minorHAnsi" w:hAnsiTheme="minorHAnsi" w:cstheme="minorHAnsi"/>
                <w:iCs/>
                <w:sz w:val="16"/>
                <w:szCs w:val="16"/>
                <w:lang w:val="ru-RU"/>
              </w:rPr>
              <w:t xml:space="preserve">4. Програмне забезпечення дозволяється використовували лише разом із випусками </w:t>
            </w:r>
            <w:r w:rsidRPr="00893631">
              <w:rPr>
                <w:rFonts w:asciiTheme="minorHAnsi" w:hAnsiTheme="minorHAnsi" w:cstheme="minorHAnsi"/>
                <w:iCs/>
                <w:sz w:val="16"/>
                <w:szCs w:val="16"/>
              </w:rPr>
              <w:t>Office</w:t>
            </w:r>
            <w:r w:rsidRPr="00893631">
              <w:rPr>
                <w:rFonts w:asciiTheme="minorHAnsi" w:hAnsiTheme="minorHAnsi" w:cstheme="minorHAnsi"/>
                <w:iCs/>
                <w:sz w:val="16"/>
                <w:szCs w:val="16"/>
                <w:lang w:val="ru-RU"/>
              </w:rPr>
              <w:t xml:space="preserve"> 365 </w:t>
            </w:r>
            <w:r w:rsidRPr="00893631">
              <w:rPr>
                <w:rFonts w:asciiTheme="minorHAnsi" w:hAnsiTheme="minorHAnsi" w:cstheme="minorHAnsi"/>
                <w:iCs/>
                <w:sz w:val="16"/>
                <w:szCs w:val="16"/>
              </w:rPr>
              <w:t>Education</w:t>
            </w:r>
            <w:r w:rsidRPr="00893631">
              <w:rPr>
                <w:rFonts w:asciiTheme="minorHAnsi" w:hAnsiTheme="minorHAnsi" w:cstheme="minorHAnsi"/>
                <w:iCs/>
                <w:sz w:val="16"/>
                <w:szCs w:val="16"/>
                <w:lang w:val="ru-RU"/>
              </w:rPr>
              <w:t xml:space="preserve"> </w:t>
            </w:r>
            <w:r w:rsidRPr="00893631">
              <w:rPr>
                <w:rFonts w:asciiTheme="minorHAnsi" w:hAnsiTheme="minorHAnsi" w:cstheme="minorHAnsi"/>
                <w:iCs/>
                <w:sz w:val="16"/>
                <w:szCs w:val="16"/>
              </w:rPr>
              <w:t>A</w:t>
            </w:r>
            <w:r w:rsidRPr="00893631">
              <w:rPr>
                <w:rFonts w:asciiTheme="minorHAnsi" w:hAnsiTheme="minorHAnsi" w:cstheme="minorHAnsi"/>
                <w:iCs/>
                <w:sz w:val="16"/>
                <w:szCs w:val="16"/>
                <w:lang w:val="ru-RU"/>
              </w:rPr>
              <w:t xml:space="preserve">2, </w:t>
            </w:r>
            <w:r w:rsidRPr="00893631">
              <w:rPr>
                <w:rFonts w:asciiTheme="minorHAnsi" w:hAnsiTheme="minorHAnsi" w:cstheme="minorHAnsi"/>
                <w:iCs/>
                <w:sz w:val="16"/>
                <w:szCs w:val="16"/>
              </w:rPr>
              <w:t>A</w:t>
            </w:r>
            <w:r w:rsidRPr="00893631">
              <w:rPr>
                <w:rFonts w:asciiTheme="minorHAnsi" w:hAnsiTheme="minorHAnsi" w:cstheme="minorHAnsi"/>
                <w:iCs/>
                <w:sz w:val="16"/>
                <w:szCs w:val="16"/>
                <w:lang w:val="ru-RU"/>
              </w:rPr>
              <w:t xml:space="preserve">3, </w:t>
            </w:r>
            <w:r w:rsidRPr="00893631">
              <w:rPr>
                <w:rFonts w:asciiTheme="minorHAnsi" w:hAnsiTheme="minorHAnsi" w:cstheme="minorHAnsi"/>
                <w:iCs/>
                <w:sz w:val="16"/>
                <w:szCs w:val="16"/>
              </w:rPr>
              <w:t>A</w:t>
            </w:r>
            <w:r w:rsidRPr="00893631">
              <w:rPr>
                <w:rFonts w:asciiTheme="minorHAnsi" w:hAnsiTheme="minorHAnsi" w:cstheme="minorHAnsi"/>
                <w:iCs/>
                <w:sz w:val="16"/>
                <w:szCs w:val="16"/>
                <w:lang w:val="ru-RU"/>
              </w:rPr>
              <w:t xml:space="preserve">4 (які включають службу </w:t>
            </w:r>
            <w:r w:rsidRPr="00893631">
              <w:rPr>
                <w:rFonts w:asciiTheme="minorHAnsi" w:hAnsiTheme="minorHAnsi" w:cstheme="minorHAnsi"/>
                <w:iCs/>
                <w:sz w:val="16"/>
                <w:szCs w:val="16"/>
              </w:rPr>
              <w:t>Lync</w:t>
            </w:r>
            <w:r w:rsidRPr="00893631">
              <w:rPr>
                <w:rFonts w:asciiTheme="minorHAnsi" w:hAnsiTheme="minorHAnsi" w:cstheme="minorHAnsi"/>
                <w:iCs/>
                <w:sz w:val="16"/>
                <w:szCs w:val="16"/>
                <w:lang w:val="ru-RU"/>
              </w:rPr>
              <w:t xml:space="preserve"> </w:t>
            </w:r>
            <w:r w:rsidRPr="00893631">
              <w:rPr>
                <w:rFonts w:asciiTheme="minorHAnsi" w:hAnsiTheme="minorHAnsi" w:cstheme="minorHAnsi"/>
                <w:iCs/>
                <w:sz w:val="16"/>
                <w:szCs w:val="16"/>
              </w:rPr>
              <w:t>Online</w:t>
            </w:r>
            <w:r w:rsidRPr="00893631">
              <w:rPr>
                <w:rFonts w:asciiTheme="minorHAnsi" w:hAnsiTheme="minorHAnsi" w:cstheme="minorHAnsi"/>
                <w:iCs/>
                <w:sz w:val="16"/>
                <w:szCs w:val="16"/>
                <w:lang w:val="ru-RU"/>
              </w:rPr>
              <w:t>), і</w:t>
            </w:r>
            <w:r w:rsidR="00893631">
              <w:rPr>
                <w:rFonts w:asciiTheme="minorHAnsi" w:hAnsiTheme="minorHAnsi" w:cstheme="minorHAnsi"/>
                <w:iCs/>
                <w:sz w:val="16"/>
                <w:szCs w:val="16"/>
              </w:rPr>
              <w:t> </w:t>
            </w:r>
            <w:r w:rsidRPr="00893631">
              <w:rPr>
                <w:rFonts w:asciiTheme="minorHAnsi" w:hAnsiTheme="minorHAnsi" w:cstheme="minorHAnsi"/>
                <w:iCs/>
                <w:sz w:val="16"/>
                <w:szCs w:val="16"/>
                <w:lang w:val="ru-RU"/>
              </w:rPr>
              <w:t xml:space="preserve">всі права на використання програмного забезпечення припинять дію із закінченням дії основної ліцензії на підписку або з переходом на наступну нову основну версію випуску </w:t>
            </w:r>
            <w:r w:rsidRPr="00893631">
              <w:rPr>
                <w:rFonts w:asciiTheme="minorHAnsi" w:hAnsiTheme="minorHAnsi" w:cstheme="minorHAnsi"/>
                <w:iCs/>
                <w:sz w:val="16"/>
                <w:szCs w:val="16"/>
              </w:rPr>
              <w:t>Office</w:t>
            </w:r>
            <w:r w:rsidRPr="00893631">
              <w:rPr>
                <w:rFonts w:asciiTheme="minorHAnsi" w:hAnsiTheme="minorHAnsi" w:cstheme="minorHAnsi"/>
                <w:iCs/>
                <w:sz w:val="16"/>
                <w:szCs w:val="16"/>
                <w:lang w:val="ru-RU"/>
              </w:rPr>
              <w:t xml:space="preserve"> 365 </w:t>
            </w:r>
            <w:r w:rsidRPr="00893631">
              <w:rPr>
                <w:rFonts w:asciiTheme="minorHAnsi" w:hAnsiTheme="minorHAnsi" w:cstheme="minorHAnsi"/>
                <w:iCs/>
                <w:sz w:val="16"/>
                <w:szCs w:val="16"/>
              </w:rPr>
              <w:t>Education</w:t>
            </w:r>
            <w:r w:rsidRPr="00893631">
              <w:rPr>
                <w:rFonts w:asciiTheme="minorHAnsi" w:hAnsiTheme="minorHAnsi" w:cstheme="minorHAnsi"/>
                <w:iCs/>
                <w:sz w:val="16"/>
                <w:szCs w:val="16"/>
                <w:lang w:val="ru-RU"/>
              </w:rPr>
              <w:t xml:space="preserve"> </w:t>
            </w:r>
            <w:r w:rsidRPr="00893631">
              <w:rPr>
                <w:rFonts w:asciiTheme="minorHAnsi" w:hAnsiTheme="minorHAnsi" w:cstheme="minorHAnsi"/>
                <w:iCs/>
                <w:sz w:val="16"/>
                <w:szCs w:val="16"/>
              </w:rPr>
              <w:t>A</w:t>
            </w:r>
            <w:r w:rsidRPr="00893631">
              <w:rPr>
                <w:rFonts w:asciiTheme="minorHAnsi" w:hAnsiTheme="minorHAnsi" w:cstheme="minorHAnsi"/>
                <w:iCs/>
                <w:sz w:val="16"/>
                <w:szCs w:val="16"/>
                <w:lang w:val="ru-RU"/>
              </w:rPr>
              <w:t xml:space="preserve">2, </w:t>
            </w:r>
            <w:r w:rsidRPr="00893631">
              <w:rPr>
                <w:rFonts w:asciiTheme="minorHAnsi" w:hAnsiTheme="minorHAnsi" w:cstheme="minorHAnsi"/>
                <w:iCs/>
                <w:sz w:val="16"/>
                <w:szCs w:val="16"/>
              </w:rPr>
              <w:t>A</w:t>
            </w:r>
            <w:r w:rsidRPr="00893631">
              <w:rPr>
                <w:rFonts w:asciiTheme="minorHAnsi" w:hAnsiTheme="minorHAnsi" w:cstheme="minorHAnsi"/>
                <w:iCs/>
                <w:sz w:val="16"/>
                <w:szCs w:val="16"/>
                <w:lang w:val="ru-RU"/>
              </w:rPr>
              <w:t xml:space="preserve">3, </w:t>
            </w:r>
            <w:r w:rsidRPr="00893631">
              <w:rPr>
                <w:rFonts w:asciiTheme="minorHAnsi" w:hAnsiTheme="minorHAnsi" w:cstheme="minorHAnsi"/>
                <w:iCs/>
                <w:sz w:val="16"/>
                <w:szCs w:val="16"/>
              </w:rPr>
              <w:t>A</w:t>
            </w:r>
            <w:r w:rsidRPr="00893631">
              <w:rPr>
                <w:rFonts w:asciiTheme="minorHAnsi" w:hAnsiTheme="minorHAnsi" w:cstheme="minorHAnsi"/>
                <w:iCs/>
                <w:sz w:val="16"/>
                <w:szCs w:val="16"/>
                <w:lang w:val="ru-RU"/>
              </w:rPr>
              <w:t xml:space="preserve">4 та служби </w:t>
            </w:r>
            <w:r w:rsidRPr="00893631">
              <w:rPr>
                <w:rFonts w:asciiTheme="minorHAnsi" w:hAnsiTheme="minorHAnsi" w:cstheme="minorHAnsi"/>
                <w:iCs/>
                <w:sz w:val="16"/>
                <w:szCs w:val="16"/>
              </w:rPr>
              <w:t>Lync</w:t>
            </w:r>
            <w:r w:rsidRPr="00893631">
              <w:rPr>
                <w:rFonts w:asciiTheme="minorHAnsi" w:hAnsiTheme="minorHAnsi" w:cstheme="minorHAnsi"/>
                <w:iCs/>
                <w:sz w:val="16"/>
                <w:szCs w:val="16"/>
                <w:lang w:val="ru-RU"/>
              </w:rPr>
              <w:t xml:space="preserve"> </w:t>
            </w:r>
            <w:r w:rsidRPr="00893631">
              <w:rPr>
                <w:rFonts w:asciiTheme="minorHAnsi" w:hAnsiTheme="minorHAnsi" w:cstheme="minorHAnsi"/>
                <w:iCs/>
                <w:sz w:val="16"/>
                <w:szCs w:val="16"/>
              </w:rPr>
              <w:t>Online</w:t>
            </w:r>
            <w:r w:rsidRPr="00893631">
              <w:rPr>
                <w:rFonts w:asciiTheme="minorHAnsi" w:hAnsiTheme="minorHAnsi" w:cstheme="minorHAnsi"/>
                <w:iCs/>
                <w:sz w:val="16"/>
                <w:szCs w:val="16"/>
                <w:lang w:val="ru-RU"/>
              </w:rPr>
              <w:t xml:space="preserve"> залежно від того, що відбудеться раніше.</w:t>
            </w:r>
          </w:p>
          <w:p w:rsidR="009F57D1" w:rsidRPr="00893631" w:rsidRDefault="009F57D1" w:rsidP="009F57D1">
            <w:pPr>
              <w:pStyle w:val="PURBody"/>
              <w:rPr>
                <w:rFonts w:asciiTheme="minorHAnsi" w:hAnsiTheme="minorHAnsi" w:cstheme="minorHAnsi"/>
                <w:lang w:val="ru-RU"/>
              </w:rPr>
            </w:pPr>
          </w:p>
        </w:tc>
      </w:tr>
    </w:tbl>
    <w:p w:rsidR="00DB10BE" w:rsidRPr="00893631" w:rsidRDefault="00DB10BE" w:rsidP="00CA4B73">
      <w:pPr>
        <w:pStyle w:val="PURBlueBGHeader"/>
        <w:keepNext/>
        <w:keepLines/>
        <w:rPr>
          <w:rFonts w:asciiTheme="minorHAnsi" w:hAnsiTheme="minorHAnsi" w:cstheme="minorHAnsi"/>
          <w:lang w:val="ru-RU"/>
        </w:rPr>
      </w:pPr>
      <w:r w:rsidRPr="00893631">
        <w:rPr>
          <w:rFonts w:asciiTheme="minorHAnsi" w:hAnsiTheme="minorHAnsi" w:cstheme="minorHAnsi"/>
          <w:lang w:val="ru-RU"/>
        </w:rPr>
        <w:lastRenderedPageBreak/>
        <w:t>Додаткові умови</w:t>
      </w:r>
    </w:p>
    <w:p w:rsidR="00DB10BE" w:rsidRPr="00893631" w:rsidRDefault="00DB10BE" w:rsidP="00CA4B73">
      <w:pPr>
        <w:pStyle w:val="PURBlueStrong-Indented"/>
        <w:rPr>
          <w:rFonts w:asciiTheme="minorHAnsi" w:hAnsiTheme="minorHAnsi" w:cstheme="minorHAnsi"/>
          <w:spacing w:val="0"/>
          <w:lang w:val="ru-RU"/>
        </w:rPr>
      </w:pPr>
      <w:r w:rsidRPr="00893631">
        <w:rPr>
          <w:rFonts w:asciiTheme="minorHAnsi" w:hAnsiTheme="minorHAnsi" w:cstheme="minorHAnsi"/>
          <w:spacing w:val="0"/>
          <w:lang w:val="ru-RU"/>
        </w:rPr>
        <w:t>Відповідні повідомлення</w:t>
      </w:r>
    </w:p>
    <w:p w:rsidR="00DB10BE" w:rsidRPr="00893631" w:rsidRDefault="00DB10BE" w:rsidP="00FC3E31">
      <w:pPr>
        <w:pStyle w:val="PURBlueStrong-Indented"/>
        <w:keepNext w:val="0"/>
        <w:keepLines w:val="0"/>
        <w:rPr>
          <w:rFonts w:asciiTheme="minorHAnsi" w:hAnsiTheme="minorHAnsi" w:cstheme="minorHAnsi"/>
          <w:spacing w:val="0"/>
          <w:lang w:val="ru-RU"/>
        </w:rPr>
      </w:pPr>
      <w:r w:rsidRPr="00893631">
        <w:rPr>
          <w:rFonts w:asciiTheme="minorHAnsi" w:hAnsiTheme="minorHAnsi" w:cstheme="minorHAnsi"/>
          <w:smallCaps w:val="0"/>
          <w:color w:val="auto"/>
          <w:spacing w:val="0"/>
          <w:lang w:val="ru-RU"/>
        </w:rPr>
        <w:t xml:space="preserve">Застосовуються повідомлення про записування та </w:t>
      </w:r>
      <w:r w:rsidRPr="00893631">
        <w:rPr>
          <w:rFonts w:asciiTheme="minorHAnsi" w:hAnsiTheme="minorHAnsi" w:cstheme="minorHAnsi"/>
          <w:smallCaps w:val="0"/>
          <w:color w:val="auto"/>
          <w:spacing w:val="0"/>
        </w:rPr>
        <w:t>H</w:t>
      </w:r>
      <w:r w:rsidRPr="00893631">
        <w:rPr>
          <w:rFonts w:asciiTheme="minorHAnsi" w:hAnsiTheme="minorHAnsi" w:cstheme="minorHAnsi"/>
          <w:smallCaps w:val="0"/>
          <w:color w:val="auto"/>
          <w:spacing w:val="0"/>
          <w:lang w:val="ru-RU"/>
        </w:rPr>
        <w:t>.264/</w:t>
      </w:r>
      <w:r w:rsidRPr="00893631">
        <w:rPr>
          <w:rFonts w:asciiTheme="minorHAnsi" w:hAnsiTheme="minorHAnsi" w:cstheme="minorHAnsi"/>
          <w:smallCaps w:val="0"/>
          <w:color w:val="auto"/>
          <w:spacing w:val="0"/>
        </w:rPr>
        <w:t>AVC</w:t>
      </w:r>
      <w:r w:rsidRPr="00893631">
        <w:rPr>
          <w:rFonts w:asciiTheme="minorHAnsi" w:hAnsiTheme="minorHAnsi" w:cstheme="minorHAnsi"/>
          <w:smallCaps w:val="0"/>
          <w:color w:val="auto"/>
          <w:spacing w:val="0"/>
          <w:lang w:val="ru-RU"/>
        </w:rPr>
        <w:t xml:space="preserve">, </w:t>
      </w:r>
      <w:r w:rsidRPr="00893631">
        <w:rPr>
          <w:rFonts w:asciiTheme="minorHAnsi" w:hAnsiTheme="minorHAnsi" w:cstheme="minorHAnsi"/>
          <w:smallCaps w:val="0"/>
          <w:color w:val="auto"/>
          <w:spacing w:val="0"/>
        </w:rPr>
        <w:t>MPEG</w:t>
      </w:r>
      <w:r w:rsidRPr="00893631">
        <w:rPr>
          <w:rFonts w:asciiTheme="minorHAnsi" w:hAnsiTheme="minorHAnsi" w:cstheme="minorHAnsi"/>
          <w:smallCaps w:val="0"/>
          <w:color w:val="auto"/>
          <w:spacing w:val="0"/>
          <w:lang w:val="ru-RU"/>
        </w:rPr>
        <w:t xml:space="preserve">-4 </w:t>
      </w:r>
      <w:r w:rsidRPr="00893631">
        <w:rPr>
          <w:rFonts w:asciiTheme="minorHAnsi" w:hAnsiTheme="minorHAnsi" w:cstheme="minorHAnsi"/>
          <w:smallCaps w:val="0"/>
          <w:color w:val="auto"/>
          <w:spacing w:val="0"/>
        </w:rPr>
        <w:t>AVC</w:t>
      </w:r>
      <w:r w:rsidRPr="00893631">
        <w:rPr>
          <w:rFonts w:asciiTheme="minorHAnsi" w:hAnsiTheme="minorHAnsi" w:cstheme="minorHAnsi"/>
          <w:smallCaps w:val="0"/>
          <w:color w:val="auto"/>
          <w:spacing w:val="0"/>
          <w:lang w:val="ru-RU"/>
        </w:rPr>
        <w:t xml:space="preserve"> і/або </w:t>
      </w:r>
      <w:r w:rsidRPr="00893631">
        <w:rPr>
          <w:rFonts w:asciiTheme="minorHAnsi" w:hAnsiTheme="minorHAnsi" w:cstheme="minorHAnsi"/>
          <w:smallCaps w:val="0"/>
          <w:color w:val="auto"/>
          <w:spacing w:val="0"/>
        </w:rPr>
        <w:t>VC</w:t>
      </w:r>
      <w:r w:rsidRPr="00893631">
        <w:rPr>
          <w:rFonts w:asciiTheme="minorHAnsi" w:hAnsiTheme="minorHAnsi" w:cstheme="minorHAnsi"/>
          <w:smallCaps w:val="0"/>
          <w:color w:val="auto"/>
          <w:spacing w:val="0"/>
          <w:lang w:val="ru-RU"/>
        </w:rPr>
        <w:t xml:space="preserve">-1 у </w:t>
      </w:r>
      <w:hyperlink r:id="rId42" w:anchor="_Sec10" w:history="1">
        <w:hyperlink w:anchor="Appendix_1" w:history="1">
          <w:r w:rsidR="00FC3E31" w:rsidRPr="006C3A7D">
            <w:rPr>
              <w:rStyle w:val="Hyperlink"/>
              <w:smallCaps w:val="0"/>
              <w:spacing w:val="0"/>
              <w:lang w:val="ru-RU"/>
            </w:rPr>
            <w:t>Додатку 1</w:t>
          </w:r>
        </w:hyperlink>
      </w:hyperlink>
      <w:r w:rsidRPr="00893631">
        <w:rPr>
          <w:rFonts w:asciiTheme="minorHAnsi" w:hAnsiTheme="minorHAnsi" w:cstheme="minorHAnsi"/>
          <w:smallCaps w:val="0"/>
          <w:color w:val="auto"/>
          <w:spacing w:val="0"/>
          <w:lang w:val="ru-RU"/>
        </w:rPr>
        <w:t>.</w:t>
      </w:r>
    </w:p>
    <w:p w:rsidR="0082133B" w:rsidRPr="00A01960" w:rsidRDefault="00E60353" w:rsidP="003F04CD">
      <w:pPr>
        <w:pStyle w:val="PURBreadcrumb"/>
        <w:keepNext w:val="0"/>
        <w:keepLines w:val="0"/>
        <w:rPr>
          <w:rFonts w:cstheme="minorHAnsi"/>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A01960">
        <w:rPr>
          <w:rFonts w:cstheme="minorHAnsi"/>
          <w:lang w:val="ru-RU"/>
        </w:rPr>
        <w:t xml:space="preserve"> </w:t>
      </w:r>
    </w:p>
    <w:p w:rsidR="00E52C83" w:rsidRPr="00893631" w:rsidRDefault="00E52C83" w:rsidP="00893631">
      <w:pPr>
        <w:pStyle w:val="PURProductName"/>
        <w:rPr>
          <w:rFonts w:asciiTheme="minorHAnsi" w:hAnsiTheme="minorHAnsi" w:cstheme="minorHAnsi"/>
          <w:lang w:val="ru-RU"/>
        </w:rPr>
      </w:pPr>
      <w:r w:rsidRPr="00893631">
        <w:rPr>
          <w:rFonts w:asciiTheme="minorHAnsi" w:hAnsiTheme="minorHAnsi" w:cstheme="minorHAnsi"/>
        </w:rPr>
        <w:t>Office</w:t>
      </w:r>
      <w:r w:rsidRPr="00893631">
        <w:rPr>
          <w:rFonts w:asciiTheme="minorHAnsi" w:hAnsiTheme="minorHAnsi" w:cstheme="minorHAnsi"/>
          <w:lang w:val="ru-RU"/>
        </w:rPr>
        <w:t xml:space="preserve"> 365 </w:t>
      </w:r>
      <w:r w:rsidRPr="00893631">
        <w:rPr>
          <w:rFonts w:asciiTheme="minorHAnsi" w:hAnsiTheme="minorHAnsi" w:cstheme="minorHAnsi"/>
        </w:rPr>
        <w:t>Developer</w:t>
      </w:r>
      <w:r w:rsidRPr="00893631">
        <w:rPr>
          <w:rFonts w:asciiTheme="minorHAnsi" w:hAnsiTheme="minorHAnsi" w:cstheme="minorHAnsi"/>
        </w:rPr>
        <w:fldChar w:fldCharType="begin"/>
      </w:r>
      <w:r w:rsidRPr="00893631">
        <w:rPr>
          <w:rFonts w:asciiTheme="minorHAnsi" w:hAnsiTheme="minorHAnsi" w:cstheme="minorHAnsi"/>
        </w:rPr>
        <w:instrText>XE</w:instrText>
      </w:r>
      <w:r w:rsidRPr="00893631">
        <w:rPr>
          <w:rFonts w:asciiTheme="minorHAnsi" w:hAnsiTheme="minorHAnsi" w:cstheme="minorHAnsi"/>
          <w:lang w:val="ru-RU"/>
        </w:rPr>
        <w:instrText xml:space="preserve"> "</w:instrText>
      </w:r>
      <w:r w:rsidRPr="00893631">
        <w:rPr>
          <w:rFonts w:asciiTheme="minorHAnsi" w:hAnsiTheme="minorHAnsi" w:cstheme="minorHAnsi"/>
        </w:rPr>
        <w:instrText>Office</w:instrText>
      </w:r>
      <w:r w:rsidRPr="00893631">
        <w:rPr>
          <w:rFonts w:asciiTheme="minorHAnsi" w:hAnsiTheme="minorHAnsi" w:cstheme="minorHAnsi"/>
          <w:lang w:val="ru-RU"/>
        </w:rPr>
        <w:instrText xml:space="preserve"> 365 </w:instrText>
      </w:r>
      <w:r w:rsidRPr="00893631">
        <w:rPr>
          <w:rFonts w:asciiTheme="minorHAnsi" w:hAnsiTheme="minorHAnsi" w:cstheme="minorHAnsi"/>
        </w:rPr>
        <w:instrText>Developer</w:instrText>
      </w:r>
      <w:r w:rsidRPr="00893631">
        <w:rPr>
          <w:rFonts w:asciiTheme="minorHAnsi" w:hAnsiTheme="minorHAnsi" w:cstheme="minorHAnsi"/>
          <w:lang w:val="ru-RU"/>
        </w:rPr>
        <w:instrText>"</w:instrText>
      </w:r>
      <w:r w:rsidRPr="00893631">
        <w:rPr>
          <w:rFonts w:asciiTheme="minorHAnsi" w:hAnsiTheme="minorHAnsi" w:cstheme="minorHAnsi"/>
        </w:rPr>
        <w:fldChar w:fldCharType="end"/>
      </w:r>
      <w:r w:rsidRPr="00893631">
        <w:rPr>
          <w:rFonts w:asciiTheme="minorHAnsi" w:hAnsiTheme="minorHAnsi" w:cstheme="minorHAnsi"/>
        </w:rPr>
        <w:fldChar w:fldCharType="begin"/>
      </w:r>
      <w:r w:rsidRPr="00893631">
        <w:rPr>
          <w:rFonts w:asciiTheme="minorHAnsi" w:hAnsiTheme="minorHAnsi" w:cstheme="minorHAnsi"/>
          <w:lang w:val="ru-RU"/>
        </w:rPr>
        <w:instrText xml:space="preserve"> </w:instrText>
      </w:r>
      <w:r w:rsidRPr="00893631">
        <w:rPr>
          <w:rFonts w:asciiTheme="minorHAnsi" w:hAnsiTheme="minorHAnsi" w:cstheme="minorHAnsi"/>
        </w:rPr>
        <w:instrText>TC</w:instrText>
      </w:r>
      <w:r w:rsidRPr="00893631">
        <w:rPr>
          <w:rFonts w:asciiTheme="minorHAnsi" w:hAnsiTheme="minorHAnsi" w:cstheme="minorHAnsi"/>
          <w:lang w:val="ru-RU"/>
        </w:rPr>
        <w:instrText xml:space="preserve"> "</w:instrText>
      </w:r>
      <w:bookmarkStart w:id="315" w:name="_Toc370712516"/>
      <w:bookmarkStart w:id="316" w:name="_Toc382940222"/>
      <w:r w:rsidRPr="00893631">
        <w:rPr>
          <w:rFonts w:asciiTheme="minorHAnsi" w:hAnsiTheme="minorHAnsi" w:cstheme="minorHAnsi"/>
        </w:rPr>
        <w:instrText>Office</w:instrText>
      </w:r>
      <w:r w:rsidRPr="00893631">
        <w:rPr>
          <w:rFonts w:asciiTheme="minorHAnsi" w:hAnsiTheme="minorHAnsi" w:cstheme="minorHAnsi"/>
          <w:lang w:val="ru-RU"/>
        </w:rPr>
        <w:instrText xml:space="preserve"> 365 </w:instrText>
      </w:r>
      <w:r w:rsidR="00256119" w:rsidRPr="00893631">
        <w:rPr>
          <w:rFonts w:asciiTheme="minorHAnsi" w:hAnsiTheme="minorHAnsi" w:cstheme="minorHAnsi"/>
        </w:rPr>
        <w:instrText>Developer</w:instrText>
      </w:r>
      <w:bookmarkEnd w:id="315"/>
      <w:bookmarkEnd w:id="316"/>
      <w:r w:rsidRPr="00893631">
        <w:rPr>
          <w:rFonts w:asciiTheme="minorHAnsi" w:hAnsiTheme="minorHAnsi" w:cstheme="minorHAnsi"/>
          <w:lang w:val="ru-RU"/>
        </w:rPr>
        <w:instrText>" \</w:instrText>
      </w:r>
      <w:r w:rsidRPr="00893631">
        <w:rPr>
          <w:rFonts w:asciiTheme="minorHAnsi" w:hAnsiTheme="minorHAnsi" w:cstheme="minorHAnsi"/>
        </w:rPr>
        <w:instrText>l</w:instrText>
      </w:r>
      <w:r w:rsidRPr="00893631">
        <w:rPr>
          <w:rFonts w:asciiTheme="minorHAnsi" w:hAnsiTheme="minorHAnsi" w:cstheme="minorHAnsi"/>
          <w:lang w:val="ru-RU"/>
        </w:rPr>
        <w:instrText xml:space="preserve"> </w:instrText>
      </w:r>
      <w:r w:rsidR="00E01841" w:rsidRPr="00893631">
        <w:rPr>
          <w:rFonts w:asciiTheme="minorHAnsi" w:hAnsiTheme="minorHAnsi" w:cstheme="minorHAnsi"/>
          <w:lang w:val="ru-RU"/>
        </w:rPr>
        <w:instrText>3</w:instrText>
      </w:r>
      <w:r w:rsidRPr="00893631">
        <w:rPr>
          <w:rFonts w:asciiTheme="minorHAnsi" w:hAnsiTheme="minorHAnsi" w:cstheme="minorHAnsi"/>
        </w:rP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6C3A7D" w:rsidTr="008B3953">
        <w:tc>
          <w:tcPr>
            <w:tcW w:w="5400" w:type="dxa"/>
          </w:tcPr>
          <w:p w:rsidR="00E52C83" w:rsidRPr="00893631" w:rsidRDefault="00E52C83" w:rsidP="00893631">
            <w:pPr>
              <w:pStyle w:val="PURBody"/>
              <w:keepNext/>
              <w:keepLines/>
              <w:rPr>
                <w:rFonts w:asciiTheme="minorHAnsi" w:hAnsiTheme="minorHAnsi" w:cstheme="minorHAnsi"/>
                <w:lang w:val="ru-RU"/>
              </w:rPr>
            </w:pPr>
          </w:p>
        </w:tc>
        <w:tc>
          <w:tcPr>
            <w:tcW w:w="5400" w:type="dxa"/>
          </w:tcPr>
          <w:p w:rsidR="00E52C83" w:rsidRPr="00893631" w:rsidRDefault="00E52C83" w:rsidP="00893631">
            <w:pPr>
              <w:pStyle w:val="PURBody"/>
              <w:keepNext/>
              <w:keepLines/>
              <w:rPr>
                <w:rFonts w:asciiTheme="minorHAnsi" w:hAnsiTheme="minorHAnsi" w:cstheme="minorHAnsi"/>
                <w:lang w:val="ru-RU"/>
              </w:rPr>
            </w:pPr>
          </w:p>
        </w:tc>
      </w:tr>
    </w:tbl>
    <w:p w:rsidR="00E52C83" w:rsidRPr="00893631" w:rsidRDefault="00E52C83" w:rsidP="00E52C83">
      <w:pPr>
        <w:pStyle w:val="PURBlueBGHeader"/>
        <w:rPr>
          <w:rFonts w:asciiTheme="minorHAnsi" w:hAnsiTheme="minorHAnsi" w:cstheme="minorHAnsi"/>
        </w:rPr>
      </w:pPr>
      <w:r w:rsidRPr="00893631">
        <w:rPr>
          <w:rFonts w:asciiTheme="minorHAnsi" w:hAnsiTheme="minorHAnsi" w:cstheme="minorHAnsi"/>
        </w:rPr>
        <w:t>ЛІЦЕНЗІЇ НА ПЕРЕДПЛАТУ КОРИСТУВАЧА</w:t>
      </w:r>
    </w:p>
    <w:tbl>
      <w:tblPr>
        <w:tblStyle w:val="PURTableNoVertical"/>
        <w:tblW w:w="0" w:type="auto"/>
        <w:tblLook w:val="04A0" w:firstRow="1" w:lastRow="0" w:firstColumn="1" w:lastColumn="0" w:noHBand="0" w:noVBand="1"/>
      </w:tblPr>
      <w:tblGrid>
        <w:gridCol w:w="5266"/>
        <w:gridCol w:w="5260"/>
      </w:tblGrid>
      <w:tr w:rsidR="00E52C83" w:rsidRPr="00893631"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893631" w:rsidRDefault="00E52C83" w:rsidP="00E50C5B">
            <w:pPr>
              <w:pStyle w:val="PURBody"/>
              <w:rPr>
                <w:rFonts w:asciiTheme="minorHAnsi" w:hAnsiTheme="minorHAnsi" w:cstheme="minorHAnsi"/>
                <w:lang w:val="ru-RU"/>
              </w:rPr>
            </w:pPr>
            <w:r w:rsidRPr="00893631">
              <w:rPr>
                <w:rFonts w:asciiTheme="minorHAnsi" w:hAnsiTheme="minorHAnsi" w:cstheme="minorHAnsi"/>
                <w:b/>
                <w:i/>
                <w:lang w:val="ru-RU"/>
              </w:rPr>
              <w:t>Вимагається від кожного з ваших:</w:t>
            </w:r>
          </w:p>
        </w:tc>
        <w:tc>
          <w:tcPr>
            <w:tcW w:w="5319" w:type="dxa"/>
          </w:tcPr>
          <w:p w:rsidR="00E52C83" w:rsidRPr="00893631" w:rsidRDefault="00E52C83" w:rsidP="00E50C5B">
            <w:pPr>
              <w:pStyle w:val="PURBody"/>
              <w:rPr>
                <w:rFonts w:asciiTheme="minorHAnsi" w:hAnsiTheme="minorHAnsi" w:cstheme="minorHAnsi"/>
              </w:rPr>
            </w:pPr>
            <w:r w:rsidRPr="00893631">
              <w:rPr>
                <w:rFonts w:asciiTheme="minorHAnsi" w:hAnsiTheme="minorHAnsi" w:cstheme="minorHAnsi"/>
                <w:b/>
                <w:i/>
              </w:rPr>
              <w:t>Необхідні ліцензії на передплату:</w:t>
            </w:r>
          </w:p>
        </w:tc>
      </w:tr>
      <w:tr w:rsidR="00E52C83" w:rsidRPr="006C3A7D" w:rsidTr="00F0038C">
        <w:tc>
          <w:tcPr>
            <w:tcW w:w="5323" w:type="dxa"/>
          </w:tcPr>
          <w:p w:rsidR="00E52C83" w:rsidRPr="00893631" w:rsidRDefault="0038547E" w:rsidP="006561D7">
            <w:pPr>
              <w:pStyle w:val="PURBullet"/>
              <w:numPr>
                <w:ilvl w:val="0"/>
                <w:numId w:val="20"/>
              </w:numPr>
              <w:rPr>
                <w:rFonts w:asciiTheme="minorHAnsi" w:hAnsiTheme="minorHAnsi" w:cstheme="minorHAnsi"/>
                <w:lang w:val="ru-RU"/>
              </w:rPr>
            </w:pPr>
            <w:r w:rsidRPr="00893631">
              <w:rPr>
                <w:rFonts w:asciiTheme="minorHAnsi" w:hAnsiTheme="minorHAnsi" w:cstheme="minorHAnsi"/>
                <w:szCs w:val="18"/>
                <w:lang w:val="ru-RU"/>
              </w:rPr>
              <w:t>користувачів, які мають доступ до Онлайнової служби чи пов’язаного програмного забезпечення.</w:t>
            </w:r>
          </w:p>
          <w:p w:rsidR="00C72CDA" w:rsidRPr="00893631" w:rsidRDefault="00F0038C" w:rsidP="006561D7">
            <w:pPr>
              <w:pStyle w:val="PURBody"/>
              <w:numPr>
                <w:ilvl w:val="0"/>
                <w:numId w:val="20"/>
              </w:numPr>
              <w:rPr>
                <w:rFonts w:asciiTheme="minorHAnsi" w:hAnsiTheme="minorHAnsi" w:cstheme="minorHAnsi"/>
                <w:lang w:val="ru-RU"/>
              </w:rPr>
            </w:pPr>
            <w:r w:rsidRPr="00893631">
              <w:rPr>
                <w:rFonts w:asciiTheme="minorHAnsi" w:hAnsiTheme="minorHAnsi" w:cstheme="minorHAnsi"/>
                <w:lang w:val="ru-RU"/>
              </w:rPr>
              <w:t>Ваші користувачі не потребують обов’язкової ліцензії на передплату користувача для доступу до Онлайнової служби з метою перевірки відповідності ваших програм або надання відгуків щодо них.</w:t>
            </w:r>
          </w:p>
        </w:tc>
        <w:tc>
          <w:tcPr>
            <w:tcW w:w="5319" w:type="dxa"/>
          </w:tcPr>
          <w:p w:rsidR="00E52C83" w:rsidRPr="00893631" w:rsidRDefault="00E52C83" w:rsidP="006561D7">
            <w:pPr>
              <w:pStyle w:val="PURBullet"/>
              <w:numPr>
                <w:ilvl w:val="0"/>
                <w:numId w:val="21"/>
              </w:numPr>
              <w:rPr>
                <w:rFonts w:asciiTheme="minorHAnsi" w:hAnsiTheme="minorHAnsi" w:cstheme="minorHAnsi"/>
                <w:lang w:val="ru-RU"/>
              </w:rPr>
            </w:pPr>
            <w:r w:rsidRPr="00893631">
              <w:rPr>
                <w:rFonts w:asciiTheme="minorHAnsi" w:hAnsiTheme="minorHAnsi" w:cstheme="minorHAnsi"/>
                <w:lang w:val="ru-RU"/>
              </w:rPr>
              <w:t xml:space="preserve">Ліцензія на підписку користувача для випуску </w:t>
            </w:r>
            <w:r w:rsidR="00A63126" w:rsidRPr="00A63126">
              <w:rPr>
                <w:rFonts w:asciiTheme="minorHAnsi" w:hAnsiTheme="minorHAnsi" w:cstheme="minorHAnsi"/>
                <w:lang w:val="ru-RU"/>
              </w:rPr>
              <w:br/>
            </w:r>
            <w:r w:rsidRPr="00893631">
              <w:rPr>
                <w:rFonts w:asciiTheme="minorHAnsi" w:hAnsiTheme="minorHAnsi" w:cstheme="minorHAnsi"/>
              </w:rPr>
              <w:t>Office</w:t>
            </w:r>
            <w:r w:rsidRPr="00893631">
              <w:rPr>
                <w:rFonts w:asciiTheme="minorHAnsi" w:hAnsiTheme="minorHAnsi" w:cstheme="minorHAnsi"/>
                <w:lang w:val="ru-RU"/>
              </w:rPr>
              <w:t xml:space="preserve"> 365 </w:t>
            </w:r>
            <w:r w:rsidRPr="00893631">
              <w:rPr>
                <w:rFonts w:asciiTheme="minorHAnsi" w:hAnsiTheme="minorHAnsi" w:cstheme="minorHAnsi"/>
              </w:rPr>
              <w:t>Developer</w:t>
            </w:r>
          </w:p>
        </w:tc>
      </w:tr>
    </w:tbl>
    <w:p w:rsidR="00F0038C" w:rsidRPr="00A63126" w:rsidRDefault="00F0038C" w:rsidP="00F0038C">
      <w:pPr>
        <w:pStyle w:val="PURBlueBGHeader"/>
        <w:rPr>
          <w:rFonts w:asciiTheme="minorHAnsi" w:hAnsiTheme="minorHAnsi" w:cstheme="minorHAnsi"/>
          <w:lang w:val="ru-RU"/>
        </w:rPr>
      </w:pPr>
      <w:r w:rsidRPr="00A63126">
        <w:rPr>
          <w:rFonts w:asciiTheme="minorHAnsi" w:hAnsiTheme="minorHAnsi" w:cstheme="minorHAnsi"/>
          <w:lang w:val="ru-RU"/>
        </w:rPr>
        <w:t>Додаткові умови</w:t>
      </w:r>
    </w:p>
    <w:p w:rsidR="00912DE2" w:rsidRPr="00A63126" w:rsidRDefault="00912DE2" w:rsidP="00912DE2">
      <w:pPr>
        <w:pStyle w:val="PURProductName"/>
        <w:pBdr>
          <w:bottom w:val="none" w:sz="0" w:space="0" w:color="auto"/>
        </w:pBdr>
        <w:rPr>
          <w:rFonts w:asciiTheme="minorHAnsi" w:hAnsiTheme="minorHAnsi" w:cstheme="minorHAnsi"/>
          <w:lang w:val="ru-RU"/>
        </w:rPr>
      </w:pPr>
      <w:r w:rsidRPr="00A63126">
        <w:rPr>
          <w:rFonts w:asciiTheme="minorHAnsi" w:hAnsiTheme="minorHAnsi" w:cstheme="minorHAnsi"/>
          <w:smallCaps/>
          <w:color w:val="00467F" w:themeColor="text2"/>
          <w:sz w:val="18"/>
          <w:lang w:val="ru-RU"/>
        </w:rPr>
        <w:t>Угода про рівень послуг (</w:t>
      </w:r>
      <w:r w:rsidRPr="00A63126">
        <w:rPr>
          <w:rFonts w:asciiTheme="minorHAnsi" w:hAnsiTheme="minorHAnsi" w:cstheme="minorHAnsi"/>
          <w:smallCaps/>
          <w:color w:val="00467F" w:themeColor="text2"/>
          <w:sz w:val="18"/>
        </w:rPr>
        <w:t>SLA</w:t>
      </w:r>
      <w:r w:rsidRPr="00A63126">
        <w:rPr>
          <w:rFonts w:asciiTheme="minorHAnsi" w:hAnsiTheme="minorHAnsi" w:cstheme="minorHAnsi"/>
          <w:smallCaps/>
          <w:color w:val="00467F" w:themeColor="text2"/>
          <w:sz w:val="18"/>
          <w:lang w:val="ru-RU"/>
        </w:rPr>
        <w:t>):</w:t>
      </w:r>
      <w:r w:rsidR="007C3CC6" w:rsidRPr="00A63126">
        <w:rPr>
          <w:rFonts w:asciiTheme="minorHAnsi" w:hAnsiTheme="minorHAnsi" w:cstheme="minorHAnsi"/>
          <w:lang w:val="ru-RU"/>
        </w:rPr>
        <w:t xml:space="preserve"> </w:t>
      </w:r>
      <w:r w:rsidRPr="00A63126">
        <w:rPr>
          <w:rFonts w:asciiTheme="minorHAnsi" w:hAnsiTheme="minorHAnsi" w:cstheme="minorHAnsi"/>
          <w:sz w:val="18"/>
          <w:szCs w:val="18"/>
          <w:lang w:val="ru-RU"/>
        </w:rPr>
        <w:t>ні</w:t>
      </w:r>
    </w:p>
    <w:p w:rsidR="00E52C83" w:rsidRPr="00A63126" w:rsidRDefault="00F0038C" w:rsidP="00912DE2">
      <w:pPr>
        <w:pStyle w:val="PURProductName"/>
        <w:pBdr>
          <w:bottom w:val="none" w:sz="0" w:space="0" w:color="auto"/>
        </w:pBdr>
        <w:rPr>
          <w:rFonts w:asciiTheme="minorHAnsi" w:hAnsiTheme="minorHAnsi" w:cstheme="minorHAnsi"/>
          <w:lang w:val="ru-RU"/>
        </w:rPr>
      </w:pPr>
      <w:r w:rsidRPr="00A63126">
        <w:rPr>
          <w:rFonts w:asciiTheme="minorHAnsi" w:hAnsiTheme="minorHAnsi" w:cstheme="minorHAnsi"/>
          <w:sz w:val="18"/>
          <w:szCs w:val="18"/>
          <w:lang w:val="ru-RU"/>
        </w:rPr>
        <w:t xml:space="preserve">Кожен користувач, якому призначається ліцензія на передплату користувача, може використовувати Онлайнову службу для проектування, розробки та тестування ваших застосунків, щоб зробити їх доступними для ваших онлайнових служб </w:t>
      </w:r>
      <w:r w:rsidRPr="00A63126">
        <w:rPr>
          <w:rFonts w:asciiTheme="minorHAnsi" w:hAnsiTheme="minorHAnsi" w:cstheme="minorHAnsi"/>
          <w:sz w:val="18"/>
          <w:szCs w:val="18"/>
        </w:rPr>
        <w:t>Office</w:t>
      </w:r>
      <w:r w:rsidRPr="00A63126">
        <w:rPr>
          <w:rFonts w:asciiTheme="minorHAnsi" w:hAnsiTheme="minorHAnsi" w:cstheme="minorHAnsi"/>
          <w:sz w:val="18"/>
          <w:szCs w:val="18"/>
          <w:lang w:val="ru-RU"/>
        </w:rPr>
        <w:t xml:space="preserve"> 365, локальних розгортань або Магазину </w:t>
      </w:r>
      <w:r w:rsidRPr="00A63126">
        <w:rPr>
          <w:rFonts w:asciiTheme="minorHAnsi" w:hAnsiTheme="minorHAnsi" w:cstheme="minorHAnsi"/>
          <w:sz w:val="18"/>
          <w:szCs w:val="18"/>
        </w:rPr>
        <w:t>Microsoft</w:t>
      </w:r>
      <w:r w:rsidRPr="00A63126">
        <w:rPr>
          <w:rFonts w:asciiTheme="minorHAnsi" w:hAnsiTheme="minorHAnsi" w:cstheme="minorHAnsi"/>
          <w:sz w:val="18"/>
          <w:szCs w:val="18"/>
          <w:lang w:val="ru-RU"/>
        </w:rPr>
        <w:t xml:space="preserve"> </w:t>
      </w:r>
      <w:r w:rsidRPr="00A63126">
        <w:rPr>
          <w:rFonts w:asciiTheme="minorHAnsi" w:hAnsiTheme="minorHAnsi" w:cstheme="minorHAnsi"/>
          <w:sz w:val="18"/>
          <w:szCs w:val="18"/>
        </w:rPr>
        <w:t>Office</w:t>
      </w:r>
      <w:r w:rsidRPr="00A63126">
        <w:rPr>
          <w:rFonts w:asciiTheme="minorHAnsi" w:hAnsiTheme="minorHAnsi" w:cstheme="minorHAnsi"/>
          <w:sz w:val="18"/>
          <w:szCs w:val="18"/>
          <w:lang w:val="ru-RU"/>
        </w:rPr>
        <w:t>. Онлайнову службу не ліцензовано для виробничого використання.</w:t>
      </w:r>
    </w:p>
    <w:p w:rsidR="00F0038C" w:rsidRPr="00A63126" w:rsidRDefault="00E60353" w:rsidP="00B7417C">
      <w:pPr>
        <w:pStyle w:val="PURBreadcrumb"/>
        <w:keepNext w:val="0"/>
        <w:keepLines w:val="0"/>
        <w:rPr>
          <w:rFonts w:asciiTheme="minorHAnsi" w:hAnsiTheme="minorHAnsi" w:cstheme="minorHAnsi"/>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A63126">
        <w:rPr>
          <w:rFonts w:asciiTheme="minorHAnsi" w:hAnsiTheme="minorHAnsi" w:cstheme="minorHAnsi"/>
          <w:lang w:val="ru-RU"/>
        </w:rPr>
        <w:t xml:space="preserve"> </w:t>
      </w:r>
    </w:p>
    <w:p w:rsidR="004D12DB" w:rsidRPr="00A63126" w:rsidRDefault="004D12DB" w:rsidP="00B7417C">
      <w:pPr>
        <w:pStyle w:val="PURProductName"/>
        <w:rPr>
          <w:rFonts w:asciiTheme="minorHAnsi" w:hAnsiTheme="minorHAnsi" w:cstheme="minorHAnsi"/>
          <w:lang w:val="ru-RU"/>
        </w:rPr>
      </w:pPr>
      <w:bookmarkStart w:id="317" w:name="_Sec386"/>
      <w:r w:rsidRPr="00A63126">
        <w:rPr>
          <w:rFonts w:asciiTheme="minorHAnsi" w:hAnsiTheme="minorHAnsi" w:cstheme="minorHAnsi"/>
        </w:rPr>
        <w:lastRenderedPageBreak/>
        <w:t>Office</w:t>
      </w:r>
      <w:r w:rsidRPr="00A63126">
        <w:rPr>
          <w:rFonts w:asciiTheme="minorHAnsi" w:hAnsiTheme="minorHAnsi" w:cstheme="minorHAnsi"/>
          <w:lang w:val="ru-RU"/>
        </w:rPr>
        <w:t xml:space="preserve"> 365 </w:t>
      </w:r>
      <w:r w:rsidRPr="00A63126">
        <w:rPr>
          <w:rFonts w:asciiTheme="minorHAnsi" w:hAnsiTheme="minorHAnsi" w:cstheme="minorHAnsi"/>
        </w:rPr>
        <w:t>Small</w:t>
      </w:r>
      <w:r w:rsidRPr="00A63126">
        <w:rPr>
          <w:rFonts w:asciiTheme="minorHAnsi" w:hAnsiTheme="minorHAnsi" w:cstheme="minorHAnsi"/>
          <w:lang w:val="ru-RU"/>
        </w:rPr>
        <w:t xml:space="preserve"> </w:t>
      </w:r>
      <w:r w:rsidRPr="00A63126">
        <w:rPr>
          <w:rFonts w:asciiTheme="minorHAnsi" w:hAnsiTheme="minorHAnsi" w:cstheme="minorHAnsi"/>
        </w:rPr>
        <w:t>Business</w:t>
      </w:r>
      <w:r w:rsidRPr="00A63126">
        <w:rPr>
          <w:rFonts w:asciiTheme="minorHAnsi" w:hAnsiTheme="minorHAnsi" w:cstheme="minorHAnsi"/>
        </w:rPr>
        <w:fldChar w:fldCharType="begin"/>
      </w:r>
      <w:r w:rsidRPr="00A63126">
        <w:rPr>
          <w:rFonts w:asciiTheme="minorHAnsi" w:hAnsiTheme="minorHAnsi" w:cstheme="minorHAnsi"/>
        </w:rPr>
        <w:instrText>XE</w:instrText>
      </w:r>
      <w:r w:rsidRPr="00A63126">
        <w:rPr>
          <w:rFonts w:asciiTheme="minorHAnsi" w:hAnsiTheme="minorHAnsi" w:cstheme="minorHAnsi"/>
          <w:lang w:val="ru-RU"/>
        </w:rPr>
        <w:instrText xml:space="preserve"> "</w:instrText>
      </w:r>
      <w:r w:rsidRPr="00A63126">
        <w:rPr>
          <w:rFonts w:asciiTheme="minorHAnsi" w:hAnsiTheme="minorHAnsi" w:cstheme="minorHAnsi"/>
        </w:rPr>
        <w:instrText>Office</w:instrText>
      </w:r>
      <w:r w:rsidRPr="00A63126">
        <w:rPr>
          <w:rFonts w:asciiTheme="minorHAnsi" w:hAnsiTheme="minorHAnsi" w:cstheme="minorHAnsi"/>
          <w:lang w:val="ru-RU"/>
        </w:rPr>
        <w:instrText xml:space="preserve"> 365 </w:instrText>
      </w:r>
      <w:r w:rsidRPr="00A63126">
        <w:rPr>
          <w:rFonts w:asciiTheme="minorHAnsi" w:hAnsiTheme="minorHAnsi" w:cstheme="minorHAnsi"/>
        </w:rPr>
        <w:instrText>Small</w:instrText>
      </w:r>
      <w:r w:rsidRPr="00A63126">
        <w:rPr>
          <w:rFonts w:asciiTheme="minorHAnsi" w:hAnsiTheme="minorHAnsi" w:cstheme="minorHAnsi"/>
          <w:lang w:val="ru-RU"/>
        </w:rPr>
        <w:instrText xml:space="preserve"> </w:instrText>
      </w:r>
      <w:r w:rsidRPr="00A63126">
        <w:rPr>
          <w:rFonts w:asciiTheme="minorHAnsi" w:hAnsiTheme="minorHAnsi" w:cstheme="minorHAnsi"/>
        </w:rPr>
        <w:instrText>Business</w:instrText>
      </w:r>
      <w:r w:rsidRPr="00A63126">
        <w:rPr>
          <w:rFonts w:asciiTheme="minorHAnsi" w:hAnsiTheme="minorHAnsi" w:cstheme="minorHAnsi"/>
          <w:lang w:val="ru-RU"/>
        </w:rPr>
        <w:instrText>"</w:instrText>
      </w:r>
      <w:r w:rsidRPr="00A63126">
        <w:rPr>
          <w:rFonts w:asciiTheme="minorHAnsi" w:hAnsiTheme="minorHAnsi" w:cstheme="minorHAnsi"/>
        </w:rPr>
        <w:fldChar w:fldCharType="end"/>
      </w:r>
      <w:r w:rsidRPr="00A63126">
        <w:rPr>
          <w:rFonts w:asciiTheme="minorHAnsi" w:hAnsiTheme="minorHAnsi" w:cstheme="minorHAnsi"/>
        </w:rPr>
        <w:fldChar w:fldCharType="begin"/>
      </w:r>
      <w:r w:rsidRPr="00A63126">
        <w:rPr>
          <w:rFonts w:asciiTheme="minorHAnsi" w:hAnsiTheme="minorHAnsi" w:cstheme="minorHAnsi"/>
          <w:lang w:val="ru-RU"/>
        </w:rPr>
        <w:instrText xml:space="preserve"> </w:instrText>
      </w:r>
      <w:r w:rsidRPr="00A63126">
        <w:rPr>
          <w:rFonts w:asciiTheme="minorHAnsi" w:hAnsiTheme="minorHAnsi" w:cstheme="minorHAnsi"/>
        </w:rPr>
        <w:instrText>TC</w:instrText>
      </w:r>
      <w:r w:rsidRPr="00A63126">
        <w:rPr>
          <w:rFonts w:asciiTheme="minorHAnsi" w:hAnsiTheme="minorHAnsi" w:cstheme="minorHAnsi"/>
          <w:lang w:val="ru-RU"/>
        </w:rPr>
        <w:instrText xml:space="preserve"> "</w:instrText>
      </w:r>
      <w:bookmarkStart w:id="318" w:name="_Toc370712518"/>
      <w:bookmarkStart w:id="319" w:name="_Toc382940223"/>
      <w:r w:rsidRPr="00A63126">
        <w:rPr>
          <w:rFonts w:asciiTheme="minorHAnsi" w:hAnsiTheme="minorHAnsi" w:cstheme="minorHAnsi"/>
        </w:rPr>
        <w:instrText>Office</w:instrText>
      </w:r>
      <w:r w:rsidRPr="00A63126">
        <w:rPr>
          <w:rFonts w:asciiTheme="minorHAnsi" w:hAnsiTheme="minorHAnsi" w:cstheme="minorHAnsi"/>
          <w:lang w:val="ru-RU"/>
        </w:rPr>
        <w:instrText xml:space="preserve"> 365 </w:instrText>
      </w:r>
      <w:r w:rsidR="00256119" w:rsidRPr="00A63126">
        <w:rPr>
          <w:rFonts w:asciiTheme="minorHAnsi" w:hAnsiTheme="minorHAnsi" w:cstheme="minorHAnsi"/>
        </w:rPr>
        <w:instrText>Small</w:instrText>
      </w:r>
      <w:r w:rsidR="00256119" w:rsidRPr="00A63126">
        <w:rPr>
          <w:rFonts w:asciiTheme="minorHAnsi" w:hAnsiTheme="minorHAnsi" w:cstheme="minorHAnsi"/>
          <w:lang w:val="ru-RU"/>
        </w:rPr>
        <w:instrText xml:space="preserve"> </w:instrText>
      </w:r>
      <w:r w:rsidR="00256119" w:rsidRPr="00A63126">
        <w:rPr>
          <w:rFonts w:asciiTheme="minorHAnsi" w:hAnsiTheme="minorHAnsi" w:cstheme="minorHAnsi"/>
        </w:rPr>
        <w:instrText>Business</w:instrText>
      </w:r>
      <w:bookmarkEnd w:id="318"/>
      <w:bookmarkEnd w:id="319"/>
      <w:r w:rsidRPr="00A63126">
        <w:rPr>
          <w:rFonts w:asciiTheme="minorHAnsi" w:hAnsiTheme="minorHAnsi" w:cstheme="minorHAnsi"/>
          <w:lang w:val="ru-RU"/>
        </w:rPr>
        <w:instrText>" \</w:instrText>
      </w:r>
      <w:r w:rsidRPr="00A63126">
        <w:rPr>
          <w:rFonts w:asciiTheme="minorHAnsi" w:hAnsiTheme="minorHAnsi" w:cstheme="minorHAnsi"/>
        </w:rPr>
        <w:instrText>l</w:instrText>
      </w:r>
      <w:r w:rsidRPr="00A63126">
        <w:rPr>
          <w:rFonts w:asciiTheme="minorHAnsi" w:hAnsiTheme="minorHAnsi" w:cstheme="minorHAnsi"/>
          <w:lang w:val="ru-RU"/>
        </w:rPr>
        <w:instrText xml:space="preserve"> </w:instrText>
      </w:r>
      <w:r w:rsidR="00E01841" w:rsidRPr="00A63126">
        <w:rPr>
          <w:rFonts w:asciiTheme="minorHAnsi" w:hAnsiTheme="minorHAnsi" w:cstheme="minorHAnsi"/>
          <w:lang w:val="ru-RU"/>
        </w:rPr>
        <w:instrText>3</w:instrText>
      </w:r>
      <w:r w:rsidRPr="00A63126">
        <w:rPr>
          <w:rFonts w:asciiTheme="minorHAnsi" w:hAnsiTheme="minorHAnsi" w:cstheme="minorHAnsi"/>
        </w:rPr>
        <w:fldChar w:fldCharType="end"/>
      </w:r>
    </w:p>
    <w:p w:rsidR="004D12DB" w:rsidRPr="00A63126" w:rsidRDefault="004D12DB" w:rsidP="00B7417C">
      <w:pPr>
        <w:pStyle w:val="PURBlueBGHeader"/>
        <w:keepNext/>
        <w:keepLines/>
        <w:rPr>
          <w:rFonts w:asciiTheme="minorHAnsi" w:hAnsiTheme="minorHAnsi" w:cstheme="minorHAnsi"/>
        </w:rPr>
      </w:pPr>
      <w:r w:rsidRPr="00A63126">
        <w:rPr>
          <w:rFonts w:asciiTheme="minorHAnsi" w:hAnsiTheme="minorHAnsi" w:cstheme="minorHAnsi"/>
        </w:rPr>
        <w:t>ЛІЦЕНЗІЇ НА ПЕРЕДПЛАТУ КОРИСТУВАЧА</w:t>
      </w:r>
    </w:p>
    <w:tbl>
      <w:tblPr>
        <w:tblStyle w:val="PURTableNoVertical"/>
        <w:tblW w:w="0" w:type="auto"/>
        <w:tblLook w:val="04A0" w:firstRow="1" w:lastRow="0" w:firstColumn="1" w:lastColumn="0" w:noHBand="0" w:noVBand="1"/>
      </w:tblPr>
      <w:tblGrid>
        <w:gridCol w:w="5265"/>
        <w:gridCol w:w="5261"/>
      </w:tblGrid>
      <w:tr w:rsidR="004D12DB" w:rsidRPr="00A63126" w:rsidTr="00012B3D">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A63126" w:rsidRDefault="004D12DB" w:rsidP="00B7417C">
            <w:pPr>
              <w:pStyle w:val="PURBody"/>
              <w:keepNext/>
              <w:keepLines/>
              <w:rPr>
                <w:rFonts w:asciiTheme="minorHAnsi" w:hAnsiTheme="minorHAnsi" w:cstheme="minorHAnsi"/>
                <w:lang w:val="ru-RU"/>
              </w:rPr>
            </w:pPr>
            <w:r w:rsidRPr="00A63126">
              <w:rPr>
                <w:rFonts w:asciiTheme="minorHAnsi" w:hAnsiTheme="minorHAnsi" w:cstheme="minorHAnsi"/>
                <w:b/>
                <w:i/>
                <w:lang w:val="ru-RU"/>
              </w:rPr>
              <w:t>Вимагається від кожного з ваших:</w:t>
            </w:r>
          </w:p>
        </w:tc>
        <w:tc>
          <w:tcPr>
            <w:tcW w:w="5320" w:type="dxa"/>
          </w:tcPr>
          <w:p w:rsidR="004D12DB" w:rsidRPr="00A63126" w:rsidRDefault="004D12DB" w:rsidP="00B7417C">
            <w:pPr>
              <w:pStyle w:val="PURBody"/>
              <w:keepNext/>
              <w:keepLines/>
              <w:rPr>
                <w:rFonts w:asciiTheme="minorHAnsi" w:hAnsiTheme="minorHAnsi" w:cstheme="minorHAnsi"/>
              </w:rPr>
            </w:pPr>
            <w:r w:rsidRPr="00A63126">
              <w:rPr>
                <w:rFonts w:asciiTheme="minorHAnsi" w:hAnsiTheme="minorHAnsi" w:cstheme="minorHAnsi"/>
                <w:b/>
                <w:i/>
              </w:rPr>
              <w:t>Необхідні ліцензії на передплату:</w:t>
            </w:r>
          </w:p>
        </w:tc>
      </w:tr>
      <w:tr w:rsidR="004D12DB" w:rsidRPr="006C3A7D" w:rsidTr="00012B3D">
        <w:tc>
          <w:tcPr>
            <w:tcW w:w="5322" w:type="dxa"/>
          </w:tcPr>
          <w:p w:rsidR="004D12DB" w:rsidRPr="00A63126" w:rsidRDefault="00D72FF8" w:rsidP="00B7417C">
            <w:pPr>
              <w:pStyle w:val="PURBullet"/>
              <w:keepNext/>
              <w:keepLines/>
              <w:numPr>
                <w:ilvl w:val="0"/>
                <w:numId w:val="20"/>
              </w:numPr>
              <w:rPr>
                <w:rFonts w:asciiTheme="minorHAnsi" w:hAnsiTheme="minorHAnsi" w:cstheme="minorHAnsi"/>
                <w:lang w:val="ru-RU"/>
              </w:rPr>
            </w:pPr>
            <w:r w:rsidRPr="00A63126">
              <w:rPr>
                <w:rFonts w:asciiTheme="minorHAnsi" w:hAnsiTheme="minorHAnsi" w:cstheme="minorHAnsi"/>
                <w:szCs w:val="18"/>
                <w:lang w:val="ru-RU"/>
              </w:rPr>
              <w:t xml:space="preserve">Користувачі, що отримують доступ до Онлайнової служби чи пов’язаного програмного забезпечення. </w:t>
            </w:r>
          </w:p>
          <w:p w:rsidR="000B40D0" w:rsidRPr="00A63126" w:rsidRDefault="000B40D0" w:rsidP="00B7417C">
            <w:pPr>
              <w:pStyle w:val="PURBullet"/>
              <w:keepNext/>
              <w:keepLines/>
              <w:numPr>
                <w:ilvl w:val="0"/>
                <w:numId w:val="20"/>
              </w:numPr>
              <w:rPr>
                <w:rFonts w:asciiTheme="minorHAnsi" w:hAnsiTheme="minorHAnsi" w:cstheme="minorHAnsi"/>
                <w:lang w:val="ru-RU"/>
              </w:rPr>
            </w:pPr>
            <w:r w:rsidRPr="00A63126">
              <w:rPr>
                <w:rFonts w:asciiTheme="minorHAnsi" w:hAnsiTheme="minorHAnsi" w:cstheme="minorHAnsi"/>
                <w:lang w:val="ru-RU"/>
              </w:rPr>
              <w:t xml:space="preserve">Зовнішні користувачі, запрошені до колекцій сайтів через функцію </w:t>
            </w:r>
            <w:r w:rsidRPr="00A63126">
              <w:rPr>
                <w:rFonts w:asciiTheme="minorHAnsi" w:hAnsiTheme="minorHAnsi" w:cstheme="minorHAnsi"/>
              </w:rPr>
              <w:t>Share</w:t>
            </w:r>
            <w:r w:rsidRPr="00A63126">
              <w:rPr>
                <w:rFonts w:asciiTheme="minorHAnsi" w:hAnsiTheme="minorHAnsi" w:cstheme="minorHAnsi"/>
                <w:lang w:val="ru-RU"/>
              </w:rPr>
              <w:t>-</w:t>
            </w:r>
            <w:r w:rsidRPr="00A63126">
              <w:rPr>
                <w:rFonts w:asciiTheme="minorHAnsi" w:hAnsiTheme="minorHAnsi" w:cstheme="minorHAnsi"/>
              </w:rPr>
              <w:t>by</w:t>
            </w:r>
            <w:r w:rsidRPr="00A63126">
              <w:rPr>
                <w:rFonts w:asciiTheme="minorHAnsi" w:hAnsiTheme="minorHAnsi" w:cstheme="minorHAnsi"/>
                <w:lang w:val="ru-RU"/>
              </w:rPr>
              <w:t>-</w:t>
            </w:r>
            <w:r w:rsidRPr="00A63126">
              <w:rPr>
                <w:rFonts w:asciiTheme="minorHAnsi" w:hAnsiTheme="minorHAnsi" w:cstheme="minorHAnsi"/>
              </w:rPr>
              <w:t>Mail</w:t>
            </w:r>
            <w:r w:rsidRPr="00A63126">
              <w:rPr>
                <w:rFonts w:asciiTheme="minorHAnsi" w:hAnsiTheme="minorHAnsi" w:cstheme="minorHAnsi"/>
                <w:lang w:val="ru-RU"/>
              </w:rPr>
              <w:t xml:space="preserve">, не потребують для цього ліцензії на підписку користувача, якщо їх кількість не перевищує 500 зовнішніх користувачів на один компонент. </w:t>
            </w:r>
          </w:p>
          <w:p w:rsidR="004D12DB" w:rsidRPr="00A63126" w:rsidRDefault="004D12DB" w:rsidP="00B7417C">
            <w:pPr>
              <w:pStyle w:val="PURBody"/>
              <w:keepNext/>
              <w:keepLines/>
              <w:ind w:left="288"/>
              <w:rPr>
                <w:rFonts w:asciiTheme="minorHAnsi" w:hAnsiTheme="minorHAnsi" w:cstheme="minorHAnsi"/>
                <w:lang w:val="ru-RU"/>
              </w:rPr>
            </w:pPr>
          </w:p>
        </w:tc>
        <w:tc>
          <w:tcPr>
            <w:tcW w:w="5320" w:type="dxa"/>
          </w:tcPr>
          <w:p w:rsidR="004D12DB" w:rsidRPr="00A63126" w:rsidRDefault="004D12DB" w:rsidP="00B7417C">
            <w:pPr>
              <w:pStyle w:val="PURBullet"/>
              <w:keepNext/>
              <w:keepLines/>
              <w:numPr>
                <w:ilvl w:val="0"/>
                <w:numId w:val="21"/>
              </w:numPr>
              <w:rPr>
                <w:rFonts w:asciiTheme="minorHAnsi" w:hAnsiTheme="minorHAnsi" w:cstheme="minorHAnsi"/>
                <w:lang w:val="ru-RU"/>
              </w:rPr>
            </w:pPr>
            <w:r w:rsidRPr="00A63126">
              <w:rPr>
                <w:rFonts w:asciiTheme="minorHAnsi" w:hAnsiTheme="minorHAnsi" w:cstheme="minorHAnsi"/>
                <w:lang w:val="ru-RU"/>
              </w:rPr>
              <w:t xml:space="preserve">Ліцензія на підписку користувача для випуску </w:t>
            </w:r>
            <w:r w:rsidR="00A63126" w:rsidRPr="00A63126">
              <w:rPr>
                <w:rFonts w:asciiTheme="minorHAnsi" w:hAnsiTheme="minorHAnsi" w:cstheme="minorHAnsi"/>
                <w:lang w:val="ru-RU"/>
              </w:rPr>
              <w:br/>
            </w:r>
            <w:r w:rsidRPr="00A63126">
              <w:rPr>
                <w:rFonts w:asciiTheme="minorHAnsi" w:hAnsiTheme="minorHAnsi" w:cstheme="minorHAnsi"/>
              </w:rPr>
              <w:t>Office</w:t>
            </w:r>
            <w:r w:rsidR="00A63126" w:rsidRPr="00A63126">
              <w:rPr>
                <w:rFonts w:asciiTheme="minorHAnsi" w:hAnsiTheme="minorHAnsi" w:cstheme="minorHAnsi"/>
              </w:rPr>
              <w:t> </w:t>
            </w:r>
            <w:r w:rsidRPr="00A63126">
              <w:rPr>
                <w:rFonts w:asciiTheme="minorHAnsi" w:hAnsiTheme="minorHAnsi" w:cstheme="minorHAnsi"/>
                <w:lang w:val="ru-RU"/>
              </w:rPr>
              <w:t xml:space="preserve">365 </w:t>
            </w:r>
            <w:r w:rsidRPr="00A63126">
              <w:rPr>
                <w:rFonts w:asciiTheme="minorHAnsi" w:hAnsiTheme="minorHAnsi" w:cstheme="minorHAnsi"/>
              </w:rPr>
              <w:t>Small</w:t>
            </w:r>
            <w:r w:rsidRPr="00A63126">
              <w:rPr>
                <w:rFonts w:asciiTheme="minorHAnsi" w:hAnsiTheme="minorHAnsi" w:cstheme="minorHAnsi"/>
                <w:lang w:val="ru-RU"/>
              </w:rPr>
              <w:t xml:space="preserve"> </w:t>
            </w:r>
            <w:r w:rsidRPr="00A63126">
              <w:rPr>
                <w:rFonts w:asciiTheme="minorHAnsi" w:hAnsiTheme="minorHAnsi" w:cstheme="minorHAnsi"/>
              </w:rPr>
              <w:t>Business</w:t>
            </w:r>
          </w:p>
        </w:tc>
      </w:tr>
    </w:tbl>
    <w:p w:rsidR="004D12DB" w:rsidRPr="00F850AD" w:rsidRDefault="00E60353" w:rsidP="003F04CD">
      <w:pPr>
        <w:pStyle w:val="PURBreadcrumb"/>
        <w:spacing w:before="200"/>
      </w:pPr>
      <w:hyperlink w:anchor="_Sec4">
        <w:r w:rsidR="00FC3E31" w:rsidRPr="00012B3D">
          <w:rPr>
            <w:color w:val="00467F"/>
            <w:szCs w:val="16"/>
            <w:u w:val="single"/>
          </w:rPr>
          <w:t>3мicт</w:t>
        </w:r>
        <w:r w:rsidR="00FC3E31" w:rsidRPr="000C3ADC">
          <w:rPr>
            <w:color w:val="00467F"/>
            <w:szCs w:val="16"/>
          </w:rPr>
          <w:t xml:space="preserve"> </w:t>
        </w:r>
      </w:hyperlink>
      <w:r w:rsidR="00FC3E31" w:rsidRPr="00012B3D">
        <w:rPr>
          <w:color w:val="00467F"/>
          <w:szCs w:val="16"/>
        </w:rPr>
        <w:t xml:space="preserve">/ </w:t>
      </w:r>
      <w:hyperlink w:anchor="General_License_Terms">
        <w:r w:rsidR="00FC3E31" w:rsidRPr="00012B3D">
          <w:rPr>
            <w:color w:val="00467F"/>
            <w:szCs w:val="16"/>
            <w:u w:val="single"/>
          </w:rPr>
          <w:t>Загальні умови</w:t>
        </w:r>
      </w:hyperlink>
      <w:r w:rsidR="00E13ED5" w:rsidRPr="00F850AD">
        <w:t xml:space="preserve"> </w:t>
      </w:r>
    </w:p>
    <w:p w:rsidR="00A079D1" w:rsidRPr="00A63126" w:rsidRDefault="00A079D1" w:rsidP="003F04CD">
      <w:pPr>
        <w:pStyle w:val="PURProductName"/>
        <w:spacing w:before="200"/>
        <w:rPr>
          <w:rFonts w:asciiTheme="minorHAnsi" w:hAnsiTheme="minorHAnsi" w:cstheme="minorHAnsi"/>
        </w:rPr>
      </w:pPr>
      <w:r w:rsidRPr="00A63126">
        <w:rPr>
          <w:rFonts w:asciiTheme="minorHAnsi" w:hAnsiTheme="minorHAnsi" w:cstheme="minorHAnsi"/>
        </w:rPr>
        <w:t>Office 365 Small Business Premium</w:t>
      </w:r>
      <w:r w:rsidRPr="00A63126">
        <w:rPr>
          <w:rFonts w:asciiTheme="minorHAnsi" w:hAnsiTheme="minorHAnsi" w:cstheme="minorHAnsi"/>
        </w:rPr>
        <w:fldChar w:fldCharType="begin"/>
      </w:r>
      <w:r w:rsidRPr="00A63126">
        <w:rPr>
          <w:rFonts w:asciiTheme="minorHAnsi" w:hAnsiTheme="minorHAnsi" w:cstheme="minorHAnsi"/>
        </w:rPr>
        <w:instrText>XE "Office 365 Small Business Premium"</w:instrText>
      </w:r>
      <w:r w:rsidRPr="00A63126">
        <w:rPr>
          <w:rFonts w:asciiTheme="minorHAnsi" w:hAnsiTheme="minorHAnsi" w:cstheme="minorHAnsi"/>
        </w:rPr>
        <w:fldChar w:fldCharType="end"/>
      </w:r>
      <w:r w:rsidRPr="00A63126">
        <w:rPr>
          <w:rFonts w:asciiTheme="minorHAnsi" w:hAnsiTheme="minorHAnsi" w:cstheme="minorHAnsi"/>
        </w:rPr>
        <w:fldChar w:fldCharType="begin"/>
      </w:r>
      <w:r w:rsidRPr="00A63126">
        <w:rPr>
          <w:rFonts w:asciiTheme="minorHAnsi" w:hAnsiTheme="minorHAnsi" w:cstheme="minorHAnsi"/>
        </w:rPr>
        <w:instrText xml:space="preserve"> TC "</w:instrText>
      </w:r>
      <w:bookmarkStart w:id="320" w:name="_Toc370712519"/>
      <w:bookmarkStart w:id="321" w:name="_Toc382940224"/>
      <w:r w:rsidRPr="00A63126">
        <w:rPr>
          <w:rFonts w:asciiTheme="minorHAnsi" w:hAnsiTheme="minorHAnsi" w:cstheme="minorHAnsi"/>
        </w:rPr>
        <w:instrText xml:space="preserve">Office 365 </w:instrText>
      </w:r>
      <w:r w:rsidR="00256119" w:rsidRPr="00A63126">
        <w:rPr>
          <w:rFonts w:asciiTheme="minorHAnsi" w:hAnsiTheme="minorHAnsi" w:cstheme="minorHAnsi"/>
        </w:rPr>
        <w:instrText>Small Business Premium</w:instrText>
      </w:r>
      <w:bookmarkEnd w:id="320"/>
      <w:bookmarkEnd w:id="321"/>
      <w:r w:rsidRPr="00A63126">
        <w:rPr>
          <w:rFonts w:asciiTheme="minorHAnsi" w:hAnsiTheme="minorHAnsi" w:cstheme="minorHAnsi"/>
        </w:rPr>
        <w:instrText xml:space="preserve">" \l </w:instrText>
      </w:r>
      <w:r w:rsidR="00E01841" w:rsidRPr="00A63126">
        <w:rPr>
          <w:rFonts w:asciiTheme="minorHAnsi" w:hAnsiTheme="minorHAnsi" w:cstheme="minorHAnsi"/>
        </w:rPr>
        <w:instrText>3</w:instrText>
      </w:r>
      <w:r w:rsidRPr="00A63126">
        <w:rPr>
          <w:rFonts w:asciiTheme="minorHAnsi" w:hAnsiTheme="minorHAnsi" w:cstheme="minorHAnsi"/>
        </w:rPr>
        <w:fldChar w:fldCharType="end"/>
      </w:r>
    </w:p>
    <w:p w:rsidR="00A079D1" w:rsidRPr="00A63126" w:rsidRDefault="00A079D1" w:rsidP="00A079D1">
      <w:pPr>
        <w:pStyle w:val="PURBlueBGHeader"/>
        <w:rPr>
          <w:rFonts w:asciiTheme="minorHAnsi" w:hAnsiTheme="minorHAnsi" w:cstheme="minorHAnsi"/>
        </w:rPr>
      </w:pPr>
      <w:r w:rsidRPr="00A63126">
        <w:rPr>
          <w:rFonts w:asciiTheme="minorHAnsi" w:hAnsiTheme="minorHAnsi" w:cstheme="minorHAnsi"/>
        </w:rPr>
        <w:t>ЛІЦЕНЗІЇ НА ПЕРЕДПЛАТУ КОРИСТУВАЧА</w:t>
      </w:r>
    </w:p>
    <w:tbl>
      <w:tblPr>
        <w:tblStyle w:val="PURTableNoVertical"/>
        <w:tblW w:w="0" w:type="auto"/>
        <w:tblLook w:val="04A0" w:firstRow="1" w:lastRow="0" w:firstColumn="1" w:lastColumn="0" w:noHBand="0" w:noVBand="1"/>
      </w:tblPr>
      <w:tblGrid>
        <w:gridCol w:w="5266"/>
        <w:gridCol w:w="5260"/>
      </w:tblGrid>
      <w:tr w:rsidR="00A079D1" w:rsidRPr="00A63126"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A63126" w:rsidRDefault="00A079D1" w:rsidP="00C04261">
            <w:pPr>
              <w:pStyle w:val="PURBody"/>
              <w:rPr>
                <w:rFonts w:asciiTheme="minorHAnsi" w:hAnsiTheme="minorHAnsi" w:cstheme="minorHAnsi"/>
                <w:lang w:val="ru-RU"/>
              </w:rPr>
            </w:pPr>
            <w:r w:rsidRPr="00A63126">
              <w:rPr>
                <w:rFonts w:asciiTheme="minorHAnsi" w:hAnsiTheme="minorHAnsi" w:cstheme="minorHAnsi"/>
                <w:b/>
                <w:i/>
                <w:lang w:val="ru-RU"/>
              </w:rPr>
              <w:t>Вимагається від кожного з ваших:</w:t>
            </w:r>
          </w:p>
        </w:tc>
        <w:tc>
          <w:tcPr>
            <w:tcW w:w="5319" w:type="dxa"/>
          </w:tcPr>
          <w:p w:rsidR="00A079D1" w:rsidRPr="00A63126" w:rsidRDefault="00A079D1" w:rsidP="00C04261">
            <w:pPr>
              <w:pStyle w:val="PURBody"/>
              <w:rPr>
                <w:rFonts w:asciiTheme="minorHAnsi" w:hAnsiTheme="minorHAnsi" w:cstheme="minorHAnsi"/>
              </w:rPr>
            </w:pPr>
            <w:r w:rsidRPr="00A63126">
              <w:rPr>
                <w:rFonts w:asciiTheme="minorHAnsi" w:hAnsiTheme="minorHAnsi" w:cstheme="minorHAnsi"/>
                <w:b/>
                <w:i/>
              </w:rPr>
              <w:t>Необхідні ліцензії на передплату:</w:t>
            </w:r>
          </w:p>
        </w:tc>
      </w:tr>
      <w:tr w:rsidR="00A079D1" w:rsidRPr="006C3A7D" w:rsidTr="00A079D1">
        <w:tc>
          <w:tcPr>
            <w:tcW w:w="5323" w:type="dxa"/>
          </w:tcPr>
          <w:p w:rsidR="00A079D1" w:rsidRPr="00A63126" w:rsidRDefault="00D72FF8" w:rsidP="006561D7">
            <w:pPr>
              <w:pStyle w:val="PURBullet"/>
              <w:numPr>
                <w:ilvl w:val="0"/>
                <w:numId w:val="20"/>
              </w:numPr>
              <w:rPr>
                <w:rFonts w:asciiTheme="minorHAnsi" w:hAnsiTheme="minorHAnsi" w:cstheme="minorHAnsi"/>
                <w:lang w:val="ru-RU"/>
              </w:rPr>
            </w:pPr>
            <w:r w:rsidRPr="00A63126">
              <w:rPr>
                <w:rFonts w:asciiTheme="minorHAnsi" w:hAnsiTheme="minorHAnsi" w:cstheme="minorHAnsi"/>
                <w:szCs w:val="18"/>
                <w:lang w:val="ru-RU"/>
              </w:rPr>
              <w:t xml:space="preserve">Користувачі, що отримують доступ до Онлайнової служби чи пов’язаного програмного забезпечення. </w:t>
            </w:r>
          </w:p>
          <w:p w:rsidR="00A079D1" w:rsidRPr="00A63126" w:rsidRDefault="00A079D1" w:rsidP="006561D7">
            <w:pPr>
              <w:pStyle w:val="PURBullet"/>
              <w:numPr>
                <w:ilvl w:val="0"/>
                <w:numId w:val="20"/>
              </w:numPr>
              <w:rPr>
                <w:rFonts w:asciiTheme="minorHAnsi" w:hAnsiTheme="minorHAnsi" w:cstheme="minorHAnsi"/>
                <w:lang w:val="ru-RU"/>
              </w:rPr>
            </w:pPr>
            <w:r w:rsidRPr="00A63126">
              <w:rPr>
                <w:rFonts w:asciiTheme="minorHAnsi" w:hAnsiTheme="minorHAnsi" w:cstheme="minorHAnsi"/>
                <w:lang w:val="ru-RU"/>
              </w:rPr>
              <w:t xml:space="preserve">Зовнішні користувачі, запрошені до колекцій сайтів через функцію </w:t>
            </w:r>
            <w:r w:rsidRPr="00A63126">
              <w:rPr>
                <w:rFonts w:asciiTheme="minorHAnsi" w:hAnsiTheme="minorHAnsi" w:cstheme="minorHAnsi"/>
              </w:rPr>
              <w:t>Share</w:t>
            </w:r>
            <w:r w:rsidRPr="00A63126">
              <w:rPr>
                <w:rFonts w:asciiTheme="minorHAnsi" w:hAnsiTheme="minorHAnsi" w:cstheme="minorHAnsi"/>
                <w:lang w:val="ru-RU"/>
              </w:rPr>
              <w:t>-</w:t>
            </w:r>
            <w:r w:rsidRPr="00A63126">
              <w:rPr>
                <w:rFonts w:asciiTheme="minorHAnsi" w:hAnsiTheme="minorHAnsi" w:cstheme="minorHAnsi"/>
              </w:rPr>
              <w:t>by</w:t>
            </w:r>
            <w:r w:rsidRPr="00A63126">
              <w:rPr>
                <w:rFonts w:asciiTheme="minorHAnsi" w:hAnsiTheme="minorHAnsi" w:cstheme="minorHAnsi"/>
                <w:lang w:val="ru-RU"/>
              </w:rPr>
              <w:t>-</w:t>
            </w:r>
            <w:r w:rsidRPr="00A63126">
              <w:rPr>
                <w:rFonts w:asciiTheme="minorHAnsi" w:hAnsiTheme="minorHAnsi" w:cstheme="minorHAnsi"/>
              </w:rPr>
              <w:t>Mail</w:t>
            </w:r>
            <w:r w:rsidRPr="00A63126">
              <w:rPr>
                <w:rFonts w:asciiTheme="minorHAnsi" w:hAnsiTheme="minorHAnsi" w:cstheme="minorHAnsi"/>
                <w:lang w:val="ru-RU"/>
              </w:rPr>
              <w:t xml:space="preserve">, не потребують для цього ліцензії на підписку користувача, якщо їх кількість не перевищує 500 зовнішніх користувачів на один компонент. </w:t>
            </w:r>
          </w:p>
          <w:p w:rsidR="00A079D1" w:rsidRPr="00A63126" w:rsidRDefault="00A079D1" w:rsidP="00912DE2">
            <w:pPr>
              <w:pStyle w:val="PURBody"/>
              <w:ind w:left="288"/>
              <w:rPr>
                <w:rFonts w:asciiTheme="minorHAnsi" w:hAnsiTheme="minorHAnsi" w:cstheme="minorHAnsi"/>
                <w:lang w:val="ru-RU"/>
              </w:rPr>
            </w:pPr>
          </w:p>
        </w:tc>
        <w:tc>
          <w:tcPr>
            <w:tcW w:w="5319" w:type="dxa"/>
          </w:tcPr>
          <w:p w:rsidR="00A079D1" w:rsidRPr="00A63126" w:rsidRDefault="00A079D1" w:rsidP="006561D7">
            <w:pPr>
              <w:pStyle w:val="PURBullet"/>
              <w:numPr>
                <w:ilvl w:val="0"/>
                <w:numId w:val="21"/>
              </w:numPr>
              <w:rPr>
                <w:rFonts w:asciiTheme="minorHAnsi" w:hAnsiTheme="minorHAnsi" w:cstheme="minorHAnsi"/>
                <w:lang w:val="ru-RU"/>
              </w:rPr>
            </w:pPr>
            <w:r w:rsidRPr="00A63126">
              <w:rPr>
                <w:rFonts w:asciiTheme="minorHAnsi" w:hAnsiTheme="minorHAnsi" w:cstheme="minorHAnsi"/>
                <w:lang w:val="ru-RU"/>
              </w:rPr>
              <w:t xml:space="preserve">Ліцензія на підписку користувача для випуску </w:t>
            </w:r>
            <w:r w:rsidR="00A63126" w:rsidRPr="00A63126">
              <w:rPr>
                <w:rFonts w:asciiTheme="minorHAnsi" w:hAnsiTheme="minorHAnsi" w:cstheme="minorHAnsi"/>
                <w:lang w:val="ru-RU"/>
              </w:rPr>
              <w:br/>
            </w:r>
            <w:r w:rsidRPr="00A63126">
              <w:rPr>
                <w:rFonts w:asciiTheme="minorHAnsi" w:hAnsiTheme="minorHAnsi" w:cstheme="minorHAnsi"/>
              </w:rPr>
              <w:t>Office</w:t>
            </w:r>
            <w:r w:rsidRPr="00A63126">
              <w:rPr>
                <w:rFonts w:asciiTheme="minorHAnsi" w:hAnsiTheme="minorHAnsi" w:cstheme="minorHAnsi"/>
                <w:lang w:val="ru-RU"/>
              </w:rPr>
              <w:t xml:space="preserve"> 365 </w:t>
            </w:r>
            <w:r w:rsidRPr="00A63126">
              <w:rPr>
                <w:rFonts w:asciiTheme="minorHAnsi" w:hAnsiTheme="minorHAnsi" w:cstheme="minorHAnsi"/>
              </w:rPr>
              <w:t>Small</w:t>
            </w:r>
            <w:r w:rsidRPr="00A63126">
              <w:rPr>
                <w:rFonts w:asciiTheme="minorHAnsi" w:hAnsiTheme="minorHAnsi" w:cstheme="minorHAnsi"/>
                <w:lang w:val="ru-RU"/>
              </w:rPr>
              <w:t xml:space="preserve"> </w:t>
            </w:r>
            <w:r w:rsidRPr="00A63126">
              <w:rPr>
                <w:rFonts w:asciiTheme="minorHAnsi" w:hAnsiTheme="minorHAnsi" w:cstheme="minorHAnsi"/>
              </w:rPr>
              <w:t>Business</w:t>
            </w:r>
            <w:r w:rsidRPr="00A63126">
              <w:rPr>
                <w:rFonts w:asciiTheme="minorHAnsi" w:hAnsiTheme="minorHAnsi" w:cstheme="minorHAnsi"/>
                <w:lang w:val="ru-RU"/>
              </w:rPr>
              <w:t xml:space="preserve"> </w:t>
            </w:r>
            <w:r w:rsidRPr="00A63126">
              <w:rPr>
                <w:rFonts w:asciiTheme="minorHAnsi" w:hAnsiTheme="minorHAnsi" w:cstheme="minorHAnsi"/>
              </w:rPr>
              <w:t>Premium</w:t>
            </w:r>
          </w:p>
        </w:tc>
      </w:tr>
    </w:tbl>
    <w:p w:rsidR="00A079D1" w:rsidRPr="00F850AD" w:rsidRDefault="00A079D1" w:rsidP="00A079D1">
      <w:pPr>
        <w:pStyle w:val="PURBlueBGHeader"/>
        <w:rPr>
          <w:lang w:val="ru-RU"/>
        </w:rPr>
      </w:pPr>
      <w:r w:rsidRPr="00F850AD">
        <w:rPr>
          <w:lang w:val="ru-RU"/>
        </w:rPr>
        <w:t>Додаткові умови</w:t>
      </w:r>
    </w:p>
    <w:p w:rsidR="00A079D1" w:rsidRPr="00F850AD" w:rsidRDefault="00D5631B" w:rsidP="00A079D1">
      <w:pPr>
        <w:pStyle w:val="PURBlueStrong-Indented"/>
        <w:rPr>
          <w:spacing w:val="0"/>
          <w:lang w:val="ru-RU"/>
        </w:rPr>
      </w:pPr>
      <w:r w:rsidRPr="00F850AD">
        <w:rPr>
          <w:spacing w:val="0"/>
          <w:lang w:val="ru-RU"/>
        </w:rPr>
        <w:t xml:space="preserve">Умови використання застосунків </w:t>
      </w:r>
      <w:r w:rsidRPr="00F850AD">
        <w:rPr>
          <w:spacing w:val="0"/>
        </w:rPr>
        <w:t>Office</w:t>
      </w:r>
      <w:r w:rsidRPr="00F850AD">
        <w:rPr>
          <w:spacing w:val="0"/>
          <w:lang w:val="ru-RU"/>
        </w:rPr>
        <w:t>:</w:t>
      </w:r>
    </w:p>
    <w:p w:rsidR="00A079D1" w:rsidRPr="00F850AD" w:rsidRDefault="00A079D1" w:rsidP="00A079D1">
      <w:pPr>
        <w:pStyle w:val="PURBlueStrong-Indented"/>
        <w:rPr>
          <w:spacing w:val="0"/>
        </w:rPr>
      </w:pPr>
      <w:r w:rsidRPr="00F850AD">
        <w:rPr>
          <w:spacing w:val="0"/>
        </w:rPr>
        <w:t>Права на інсталяцію та використання</w:t>
      </w:r>
    </w:p>
    <w:p w:rsidR="00A079D1" w:rsidRPr="00F850AD" w:rsidRDefault="00A079D1" w:rsidP="006561D7">
      <w:pPr>
        <w:pStyle w:val="ListParagraph"/>
        <w:numPr>
          <w:ilvl w:val="0"/>
          <w:numId w:val="52"/>
        </w:numPr>
        <w:ind w:left="540" w:hanging="270"/>
        <w:rPr>
          <w:lang w:val="ru-RU"/>
        </w:rPr>
      </w:pPr>
      <w:r w:rsidRPr="00F850AD">
        <w:rPr>
          <w:rFonts w:ascii="Arial" w:hAnsi="Arial" w:cs="Arial"/>
          <w:sz w:val="18"/>
          <w:szCs w:val="18"/>
          <w:lang w:val="ru-RU"/>
        </w:rPr>
        <w:t>Кожен користувач, якому призначається ліцензія на підписку користувача, може активувати програмне забезпечення для локального чи віддаленого використання у п’яти паралельних операційних середовищах.</w:t>
      </w:r>
    </w:p>
    <w:p w:rsidR="00A079D1" w:rsidRPr="00F850AD" w:rsidRDefault="00A079D1" w:rsidP="006561D7">
      <w:pPr>
        <w:pStyle w:val="ListParagraph"/>
        <w:numPr>
          <w:ilvl w:val="0"/>
          <w:numId w:val="52"/>
        </w:numPr>
        <w:ind w:left="540" w:hanging="270"/>
        <w:rPr>
          <w:lang w:val="ru-RU"/>
        </w:rPr>
      </w:pPr>
      <w:r w:rsidRPr="00F850AD">
        <w:rPr>
          <w:rFonts w:ascii="Arial" w:hAnsi="Arial" w:cs="Arial"/>
          <w:sz w:val="18"/>
          <w:szCs w:val="18"/>
          <w:lang w:val="ru-RU"/>
        </w:rPr>
        <w:t xml:space="preserve">Ліцензований користувач може також використовувати програмне забезпечення, активоване іншим користувачем за іншою ліцензією на підписку користувача. </w:t>
      </w:r>
    </w:p>
    <w:p w:rsidR="00A079D1" w:rsidRPr="00F850AD" w:rsidRDefault="00A079D1" w:rsidP="006561D7">
      <w:pPr>
        <w:pStyle w:val="ListParagraph"/>
        <w:numPr>
          <w:ilvl w:val="0"/>
          <w:numId w:val="52"/>
        </w:numPr>
        <w:tabs>
          <w:tab w:val="right" w:pos="5490"/>
        </w:tabs>
        <w:ind w:left="540" w:hanging="270"/>
        <w:rPr>
          <w:lang w:val="ru-RU"/>
        </w:rPr>
      </w:pPr>
      <w:r w:rsidRPr="00F850AD">
        <w:rPr>
          <w:rFonts w:ascii="Arial" w:hAnsi="Arial" w:cs="Arial"/>
          <w:sz w:val="18"/>
          <w:szCs w:val="18"/>
          <w:lang w:val="ru-RU"/>
        </w:rPr>
        <w:t xml:space="preserve">Ви можете дозволити віддалений доступ до програмного забезпечення для інших користувачів </w:t>
      </w:r>
      <w:r w:rsidRPr="00F850AD">
        <w:rPr>
          <w:rFonts w:ascii="Arial" w:hAnsi="Arial" w:cs="Arial"/>
          <w:sz w:val="18"/>
          <w:szCs w:val="18"/>
          <w:lang w:val="ru-RU"/>
        </w:rPr>
        <w:tab/>
        <w:t xml:space="preserve">виключно для надання технічної підтримки. </w:t>
      </w:r>
    </w:p>
    <w:p w:rsidR="00E423E0" w:rsidRPr="00F850AD" w:rsidRDefault="00E423E0" w:rsidP="00E423E0">
      <w:pPr>
        <w:pStyle w:val="PURBlueStrong-Indented"/>
        <w:spacing w:before="120"/>
        <w:ind w:left="274"/>
        <w:rPr>
          <w:spacing w:val="0"/>
        </w:rPr>
      </w:pPr>
      <w:r w:rsidRPr="00F850AD">
        <w:rPr>
          <w:spacing w:val="0"/>
        </w:rPr>
        <w:t>Смартфони та планшети</w:t>
      </w:r>
    </w:p>
    <w:p w:rsidR="00E423E0" w:rsidRPr="00F850AD" w:rsidRDefault="00E423E0" w:rsidP="006561D7">
      <w:pPr>
        <w:pStyle w:val="PURBullet-Indented"/>
        <w:numPr>
          <w:ilvl w:val="0"/>
          <w:numId w:val="77"/>
        </w:numPr>
        <w:ind w:left="548" w:hanging="274"/>
      </w:pPr>
      <w:r w:rsidRPr="00F850AD">
        <w:t>Кожен користувач, якому призначається ліцензія на передплату користувача, може активувати програмне забезпечення Microsoft Office Mobile для створення, редагування та зберігання документів на максимум п’яти своїх смартфонах і п’яти планшетах.</w:t>
      </w:r>
    </w:p>
    <w:p w:rsidR="00E423E0" w:rsidRPr="00F850AD" w:rsidRDefault="00E423E0" w:rsidP="006561D7">
      <w:pPr>
        <w:pStyle w:val="PURBullet-Indented"/>
        <w:numPr>
          <w:ilvl w:val="0"/>
          <w:numId w:val="77"/>
        </w:numPr>
        <w:ind w:left="548" w:hanging="274"/>
        <w:rPr>
          <w:lang w:val="ru-RU"/>
        </w:rPr>
      </w:pPr>
      <w:r w:rsidRPr="00F850AD">
        <w:rPr>
          <w:lang w:val="ru-RU"/>
        </w:rPr>
        <w:t xml:space="preserve">Умови використання, які надаються разом із програмним забезпеченням </w:t>
      </w:r>
      <w:r w:rsidRPr="00F850AD">
        <w:t>Microsoft</w:t>
      </w:r>
      <w:r w:rsidRPr="00F850AD">
        <w:rPr>
          <w:lang w:val="ru-RU"/>
        </w:rPr>
        <w:t xml:space="preserve"> </w:t>
      </w:r>
      <w:r w:rsidRPr="00F850AD">
        <w:t>Office</w:t>
      </w:r>
      <w:r w:rsidRPr="00F850AD">
        <w:rPr>
          <w:lang w:val="ru-RU"/>
        </w:rPr>
        <w:t xml:space="preserve"> </w:t>
      </w:r>
      <w:r w:rsidRPr="00F850AD">
        <w:t>Mobile</w:t>
      </w:r>
      <w:r w:rsidRPr="00F850AD">
        <w:rPr>
          <w:lang w:val="ru-RU"/>
        </w:rPr>
        <w:t>, мають переважну силу у</w:t>
      </w:r>
      <w:r w:rsidR="004729DF">
        <w:t> </w:t>
      </w:r>
      <w:r w:rsidRPr="00F850AD">
        <w:rPr>
          <w:lang w:val="ru-RU"/>
        </w:rPr>
        <w:t>випадках, коли вони суперечать цим Правам на використання продуктів.*</w:t>
      </w:r>
      <w:r w:rsidR="007C3CC6" w:rsidRPr="00F850AD">
        <w:rPr>
          <w:lang w:val="ru-RU"/>
        </w:rPr>
        <w:t xml:space="preserve"> </w:t>
      </w:r>
    </w:p>
    <w:p w:rsidR="00E423E0" w:rsidRPr="00F850AD" w:rsidRDefault="00E423E0" w:rsidP="006561D7">
      <w:pPr>
        <w:pStyle w:val="PURBullet-Indented"/>
        <w:numPr>
          <w:ilvl w:val="0"/>
          <w:numId w:val="77"/>
        </w:numPr>
        <w:ind w:left="548" w:hanging="274"/>
        <w:rPr>
          <w:lang w:val="ru-RU"/>
        </w:rPr>
      </w:pPr>
      <w:r w:rsidRPr="00F850AD">
        <w:rPr>
          <w:lang w:val="ru-RU"/>
        </w:rPr>
        <w:t xml:space="preserve">Ваше право інсталювати програмне забезпечення </w:t>
      </w:r>
      <w:r w:rsidRPr="00F850AD">
        <w:t>Microsoft</w:t>
      </w:r>
      <w:r w:rsidRPr="00F850AD">
        <w:rPr>
          <w:lang w:val="ru-RU"/>
        </w:rPr>
        <w:t xml:space="preserve"> </w:t>
      </w:r>
      <w:r w:rsidRPr="00F850AD">
        <w:t>Office</w:t>
      </w:r>
      <w:r w:rsidRPr="00F850AD">
        <w:rPr>
          <w:lang w:val="ru-RU"/>
        </w:rPr>
        <w:t xml:space="preserve"> </w:t>
      </w:r>
      <w:r w:rsidRPr="00F850AD">
        <w:t>Mobile</w:t>
      </w:r>
      <w:r w:rsidRPr="00F850AD">
        <w:rPr>
          <w:lang w:val="ru-RU"/>
        </w:rPr>
        <w:t xml:space="preserve"> на свій смартфон не створює та не розширює жодне зобов’язання щодо гарантії або підтримки обладнання чи іншого програмного забезпечення, яке використовується на вашому смартфоні.</w:t>
      </w:r>
    </w:p>
    <w:p w:rsidR="00A079D1" w:rsidRPr="00F850AD" w:rsidRDefault="00A079D1" w:rsidP="00A079D1">
      <w:pPr>
        <w:pStyle w:val="PURBlueStrong-Indented"/>
        <w:rPr>
          <w:spacing w:val="0"/>
          <w:lang w:val="ru-RU"/>
        </w:rPr>
      </w:pPr>
      <w:r w:rsidRPr="00F850AD">
        <w:rPr>
          <w:spacing w:val="0"/>
          <w:lang w:val="ru-RU"/>
        </w:rPr>
        <w:t>Оновлення онлайнових служб і програмного забезпечення</w:t>
      </w:r>
    </w:p>
    <w:p w:rsidR="00A079D1" w:rsidRPr="00F850AD" w:rsidRDefault="00A079D1" w:rsidP="004729DF">
      <w:pPr>
        <w:pStyle w:val="PURBody-Indented"/>
        <w:rPr>
          <w:lang w:val="ru-RU"/>
        </w:rPr>
      </w:pPr>
      <w:r w:rsidRPr="00F850AD">
        <w:rPr>
          <w:lang w:val="ru-RU"/>
        </w:rPr>
        <w:t xml:space="preserve">Якщо корпорація </w:t>
      </w:r>
      <w:r w:rsidRPr="00F850AD">
        <w:t>Microsoft</w:t>
      </w:r>
      <w:r w:rsidRPr="00F850AD">
        <w:rPr>
          <w:lang w:val="ru-RU"/>
        </w:rPr>
        <w:t xml:space="preserve"> надає масштабне оновлення для програмного забезпечення, ліцензованого за вашими ліцензіями на передплату користувача для Онлайнової служби, ви повинні інсталювати оновлення на всіх пристроях, які</w:t>
      </w:r>
      <w:r w:rsidR="004729DF">
        <w:t> </w:t>
      </w:r>
      <w:r w:rsidRPr="00F850AD">
        <w:rPr>
          <w:lang w:val="ru-RU"/>
        </w:rPr>
        <w:t>мають доступ до Онлайнової служби, щоб попередити перерви в її роботі.</w:t>
      </w:r>
    </w:p>
    <w:p w:rsidR="00A079D1" w:rsidRPr="00F850AD" w:rsidRDefault="00A079D1" w:rsidP="00A079D1">
      <w:pPr>
        <w:pStyle w:val="PURBlueStrong-Indented"/>
        <w:rPr>
          <w:spacing w:val="0"/>
          <w:lang w:val="ru-RU"/>
        </w:rPr>
      </w:pPr>
      <w:r w:rsidRPr="00F850AD">
        <w:rPr>
          <w:spacing w:val="0"/>
          <w:lang w:val="ru-RU"/>
        </w:rPr>
        <w:t>Необхідне підключення</w:t>
      </w:r>
    </w:p>
    <w:p w:rsidR="00A079D1" w:rsidRPr="00F850AD" w:rsidRDefault="00A079D1" w:rsidP="00A079D1">
      <w:pPr>
        <w:pStyle w:val="PURBody-Indented"/>
        <w:rPr>
          <w:lang w:val="ru-RU"/>
        </w:rPr>
      </w:pPr>
      <w:r w:rsidRPr="00F850AD">
        <w:rPr>
          <w:lang w:val="ru-RU"/>
        </w:rPr>
        <w:t xml:space="preserve">Кожен користувач, якому призначається ліцензія </w:t>
      </w:r>
      <w:r w:rsidRPr="00F850AD">
        <w:t>User</w:t>
      </w:r>
      <w:r w:rsidRPr="00F850AD">
        <w:rPr>
          <w:lang w:val="ru-RU"/>
        </w:rPr>
        <w:t xml:space="preserve"> </w:t>
      </w:r>
      <w:r w:rsidRPr="00F850AD">
        <w:t>SL</w:t>
      </w:r>
      <w:r w:rsidRPr="00F850AD">
        <w:rPr>
          <w:lang w:val="ru-RU"/>
        </w:rPr>
        <w:t>, повинен підключати кожний пристрій, на якому інстальовано програмне забезпечення, до Інтернету принаймні раз на 30 днів.</w:t>
      </w:r>
      <w:r w:rsidR="007C3CC6" w:rsidRPr="00F850AD">
        <w:rPr>
          <w:lang w:val="ru-RU"/>
        </w:rPr>
        <w:t xml:space="preserve"> </w:t>
      </w:r>
      <w:r w:rsidRPr="00F850AD">
        <w:rPr>
          <w:lang w:val="ru-RU"/>
        </w:rPr>
        <w:t>Якщо користувач не дотримується цієї вимоги, ця функціональна можливість програмного забезпечення може бути ушкоджена.</w:t>
      </w:r>
    </w:p>
    <w:p w:rsidR="00A079D1" w:rsidRPr="00F850AD" w:rsidRDefault="00A079D1" w:rsidP="00A079D1">
      <w:pPr>
        <w:pStyle w:val="PURBlueStrong-Indented"/>
        <w:rPr>
          <w:spacing w:val="0"/>
          <w:lang w:val="ru-RU"/>
        </w:rPr>
      </w:pPr>
      <w:r w:rsidRPr="00F850AD">
        <w:rPr>
          <w:spacing w:val="0"/>
          <w:lang w:val="ru-RU"/>
        </w:rPr>
        <w:lastRenderedPageBreak/>
        <w:t>Перевірка підписки</w:t>
      </w:r>
    </w:p>
    <w:p w:rsidR="00A079D1" w:rsidRPr="00F850AD" w:rsidRDefault="00A079D1" w:rsidP="00A079D1">
      <w:pPr>
        <w:pStyle w:val="PURBody-Indented"/>
        <w:rPr>
          <w:lang w:val="ru-RU"/>
        </w:rPr>
      </w:pPr>
      <w:r w:rsidRPr="00F850AD">
        <w:rPr>
          <w:lang w:val="ru-RU"/>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sidR="007C3CC6" w:rsidRPr="00F850AD">
        <w:rPr>
          <w:lang w:val="ru-RU"/>
        </w:rPr>
        <w:t xml:space="preserve"> </w:t>
      </w:r>
      <w:r w:rsidRPr="00F850AD">
        <w:rPr>
          <w:lang w:val="ru-RU"/>
        </w:rPr>
        <w:t xml:space="preserve">До цих відомостей належать версія програмного забезпечення, ідентифікатор користувача </w:t>
      </w:r>
      <w:r w:rsidRPr="00F850AD">
        <w:t>Windows</w:t>
      </w:r>
      <w:r w:rsidRPr="00F850AD">
        <w:rPr>
          <w:lang w:val="ru-RU"/>
        </w:rPr>
        <w:t xml:space="preserve"> </w:t>
      </w:r>
      <w:r w:rsidRPr="00F850AD">
        <w:t>Live</w:t>
      </w:r>
      <w:r w:rsidRPr="00F850AD">
        <w:rPr>
          <w:lang w:val="ru-RU"/>
        </w:rPr>
        <w:t xml:space="preserve"> </w:t>
      </w:r>
      <w:r w:rsidRPr="00F850AD">
        <w:t>ID</w:t>
      </w:r>
      <w:r w:rsidRPr="00F850AD">
        <w:rPr>
          <w:lang w:val="ru-RU"/>
        </w:rPr>
        <w:t xml:space="preserve">, ідентифікатор продукту та комп’ютера, а також </w:t>
      </w:r>
      <w:r w:rsidRPr="00F850AD">
        <w:t>IP</w:t>
      </w:r>
      <w:r w:rsidRPr="00F850AD">
        <w:rPr>
          <w:lang w:val="ru-RU"/>
        </w:rPr>
        <w:t>-адреса пристрою. Якщо програмне забезпечення не ліцензовано належним чином, це може вплинути на його функціональні можливості.</w:t>
      </w:r>
      <w:r w:rsidR="007C3CC6" w:rsidRPr="00F850AD">
        <w:rPr>
          <w:lang w:val="ru-RU"/>
        </w:rPr>
        <w:t xml:space="preserve"> </w:t>
      </w:r>
      <w:r w:rsidRPr="00F850AD">
        <w:rPr>
          <w:lang w:val="ru-RU"/>
        </w:rPr>
        <w:t>Оновлення для програмного продукту ви можете отримувати лише від корпорації Майкрософт або з авторизованих нею джерел.</w:t>
      </w:r>
      <w:r w:rsidR="007C3CC6" w:rsidRPr="00F850AD">
        <w:rPr>
          <w:lang w:val="ru-RU"/>
        </w:rPr>
        <w:t xml:space="preserve"> </w:t>
      </w:r>
      <w:r w:rsidRPr="00F850AD">
        <w:rPr>
          <w:lang w:val="ru-RU"/>
        </w:rPr>
        <w:t xml:space="preserve">Додаткові відомості про отримання оновлень із дозволених джерел див. на веб-сторінці </w:t>
      </w:r>
      <w:hyperlink r:id="rId43">
        <w:r w:rsidRPr="00F850AD">
          <w:rPr>
            <w:color w:val="00467F"/>
            <w:u w:val="single"/>
          </w:rPr>
          <w:t>http</w:t>
        </w:r>
        <w:r w:rsidRPr="00F850AD">
          <w:rPr>
            <w:color w:val="00467F"/>
            <w:u w:val="single"/>
            <w:lang w:val="ru-RU"/>
          </w:rPr>
          <w:t>://</w:t>
        </w:r>
        <w:r w:rsidRPr="00F850AD">
          <w:rPr>
            <w:color w:val="00467F"/>
            <w:u w:val="single"/>
          </w:rPr>
          <w:t>windows</w:t>
        </w:r>
        <w:r w:rsidRPr="00F850AD">
          <w:rPr>
            <w:color w:val="00467F"/>
            <w:u w:val="single"/>
            <w:lang w:val="ru-RU"/>
          </w:rPr>
          <w:t>.</w:t>
        </w:r>
        <w:r w:rsidRPr="00F850AD">
          <w:rPr>
            <w:color w:val="00467F"/>
            <w:u w:val="single"/>
          </w:rPr>
          <w:t>microsoft</w:t>
        </w:r>
        <w:r w:rsidRPr="00F850AD">
          <w:rPr>
            <w:color w:val="00467F"/>
            <w:u w:val="single"/>
            <w:lang w:val="ru-RU"/>
          </w:rPr>
          <w:t>.</w:t>
        </w:r>
        <w:r w:rsidRPr="00F850AD">
          <w:rPr>
            <w:color w:val="00467F"/>
            <w:u w:val="single"/>
          </w:rPr>
          <w:t>com</w:t>
        </w:r>
        <w:r w:rsidRPr="00F850AD">
          <w:rPr>
            <w:color w:val="00467F"/>
            <w:u w:val="single"/>
            <w:lang w:val="ru-RU"/>
          </w:rPr>
          <w:t>/</w:t>
        </w:r>
        <w:r w:rsidRPr="00F850AD">
          <w:rPr>
            <w:color w:val="00467F"/>
            <w:u w:val="single"/>
          </w:rPr>
          <w:t>en</w:t>
        </w:r>
        <w:r w:rsidRPr="00F850AD">
          <w:rPr>
            <w:color w:val="00467F"/>
            <w:u w:val="single"/>
            <w:lang w:val="ru-RU"/>
          </w:rPr>
          <w:t>-</w:t>
        </w:r>
        <w:r w:rsidRPr="00F850AD">
          <w:rPr>
            <w:color w:val="00467F"/>
            <w:u w:val="single"/>
          </w:rPr>
          <w:t>US</w:t>
        </w:r>
        <w:r w:rsidRPr="00F850AD">
          <w:rPr>
            <w:color w:val="00467F"/>
            <w:u w:val="single"/>
            <w:lang w:val="ru-RU"/>
          </w:rPr>
          <w:t>/</w:t>
        </w:r>
        <w:r w:rsidRPr="00F850AD">
          <w:rPr>
            <w:color w:val="00467F"/>
            <w:u w:val="single"/>
          </w:rPr>
          <w:t>windows</w:t>
        </w:r>
        <w:r w:rsidRPr="00F850AD">
          <w:rPr>
            <w:color w:val="00467F"/>
            <w:u w:val="single"/>
            <w:lang w:val="ru-RU"/>
          </w:rPr>
          <w:t>/</w:t>
        </w:r>
        <w:r w:rsidRPr="00F850AD">
          <w:rPr>
            <w:color w:val="00467F"/>
            <w:u w:val="single"/>
          </w:rPr>
          <w:t>help</w:t>
        </w:r>
        <w:r w:rsidRPr="00F850AD">
          <w:rPr>
            <w:color w:val="00467F"/>
            <w:u w:val="single"/>
            <w:lang w:val="ru-RU"/>
          </w:rPr>
          <w:t>/</w:t>
        </w:r>
        <w:r w:rsidRPr="00F850AD">
          <w:rPr>
            <w:color w:val="00467F"/>
            <w:u w:val="single"/>
          </w:rPr>
          <w:t>genuine</w:t>
        </w:r>
        <w:r w:rsidRPr="00F850AD">
          <w:rPr>
            <w:color w:val="00467F"/>
            <w:u w:val="single"/>
            <w:lang w:val="ru-RU"/>
          </w:rPr>
          <w:t>/</w:t>
        </w:r>
        <w:r w:rsidRPr="00F850AD">
          <w:rPr>
            <w:color w:val="00467F"/>
            <w:u w:val="single"/>
          </w:rPr>
          <w:t>faq</w:t>
        </w:r>
      </w:hyperlink>
      <w:r w:rsidRPr="00F850AD">
        <w:rPr>
          <w:lang w:val="ru-RU"/>
        </w:rPr>
        <w:t>. Використовуючи програмне забезпечення, ви надаєте свою згоду на передавання відомостей, описаних у цьому розділі.</w:t>
      </w:r>
    </w:p>
    <w:p w:rsidR="00A079D1" w:rsidRPr="00F850AD" w:rsidRDefault="00A079D1" w:rsidP="00A079D1">
      <w:pPr>
        <w:pStyle w:val="PURBlueStrong-Indented"/>
        <w:rPr>
          <w:spacing w:val="0"/>
          <w:lang w:val="ru-RU"/>
        </w:rPr>
      </w:pPr>
      <w:r w:rsidRPr="00F850AD">
        <w:rPr>
          <w:spacing w:val="0"/>
          <w:lang w:val="ru-RU"/>
        </w:rPr>
        <w:t>Елементи мультимедіа та шаблони</w:t>
      </w:r>
    </w:p>
    <w:p w:rsidR="00A079D1" w:rsidRPr="00F850AD" w:rsidRDefault="00A079D1" w:rsidP="004729DF">
      <w:pPr>
        <w:pStyle w:val="PURBody-Indented"/>
        <w:rPr>
          <w:lang w:val="ru-RU"/>
        </w:rPr>
      </w:pPr>
      <w:r w:rsidRPr="00F850AD">
        <w:rPr>
          <w:lang w:val="ru-RU"/>
        </w:rP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w:t>
      </w:r>
      <w:r w:rsidR="004729DF">
        <w:t> </w:t>
      </w:r>
      <w:r w:rsidRPr="00F850AD">
        <w:rPr>
          <w:lang w:val="ru-RU"/>
        </w:rPr>
        <w:t xml:space="preserve">веб-застосунками </w:t>
      </w:r>
      <w:r w:rsidRPr="00F850AD">
        <w:t>Office</w:t>
      </w:r>
      <w:r w:rsidRPr="00F850AD">
        <w:rPr>
          <w:lang w:val="ru-RU"/>
        </w:rPr>
        <w:t xml:space="preserve"> </w:t>
      </w:r>
      <w:r w:rsidRPr="00F850AD">
        <w:t>Web</w:t>
      </w:r>
      <w:r w:rsidRPr="00F850AD">
        <w:rPr>
          <w:lang w:val="ru-RU"/>
        </w:rPr>
        <w:t xml:space="preserve"> </w:t>
      </w:r>
      <w:r w:rsidRPr="00F850AD">
        <w:t>App</w:t>
      </w:r>
      <w:r w:rsidRPr="00F850AD">
        <w:rPr>
          <w:lang w:val="ru-RU"/>
        </w:rPr>
        <w:t xml:space="preserve"> у проектах і документах за умови, що ви не маєте права: (</w:t>
      </w:r>
      <w:r w:rsidRPr="00F850AD">
        <w:t>i</w:t>
      </w:r>
      <w:r w:rsidRPr="00F850AD">
        <w:rPr>
          <w:lang w:val="ru-RU"/>
        </w:rPr>
        <w:t>)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w:t>
      </w:r>
      <w:r w:rsidRPr="00F850AD">
        <w:t>ii</w:t>
      </w:r>
      <w:r w:rsidRPr="00F850AD">
        <w:rPr>
          <w:lang w:val="ru-RU"/>
        </w:rPr>
        <w:t>) надавати клієнтам права на подальше ліцензування або розповсюдження елементів мультимедіа; (</w:t>
      </w:r>
      <w:r w:rsidRPr="00F850AD">
        <w:t>iii</w:t>
      </w:r>
      <w:r w:rsidRPr="00F850AD">
        <w:rPr>
          <w:lang w:val="ru-RU"/>
        </w:rPr>
        <w:t>) ліцензувати та розповсюджувати в комерційних цілях елементи мультимедіа, які містять зображення пізнаваних осіб, 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w:t>
      </w:r>
      <w:r w:rsidRPr="00F850AD">
        <w:t>iv</w:t>
      </w:r>
      <w:r w:rsidRPr="00F850AD">
        <w:rPr>
          <w:lang w:val="ru-RU"/>
        </w:rPr>
        <w:t xml:space="preserve">) створювати непристойні або скандальні роботи, використовуючи елементи мультимедіа. Інші елементи мультимедіа, доступні на веб-сайті </w:t>
      </w:r>
      <w:r w:rsidRPr="00F850AD">
        <w:t>Office</w:t>
      </w:r>
      <w:r w:rsidRPr="00F850AD">
        <w:rPr>
          <w:lang w:val="ru-RU"/>
        </w:rPr>
        <w:t>.</w:t>
      </w:r>
      <w:r w:rsidRPr="00F850AD">
        <w:t>com</w:t>
      </w:r>
      <w:r w:rsidRPr="00F850AD">
        <w:rPr>
          <w:lang w:val="ru-RU"/>
        </w:rPr>
        <w:t xml:space="preserve"> або на інших веб-сайтах через засоби програми </w:t>
      </w:r>
      <w:r w:rsidRPr="00F850AD">
        <w:t>Office</w:t>
      </w:r>
      <w:r w:rsidRPr="00F850AD">
        <w:rPr>
          <w:lang w:val="ru-RU"/>
        </w:rPr>
        <w:t>, регулюються умовами цих веб-сайтів.</w:t>
      </w:r>
    </w:p>
    <w:p w:rsidR="00A079D1" w:rsidRPr="00F850AD" w:rsidRDefault="00A079D1" w:rsidP="00A079D1">
      <w:pPr>
        <w:pStyle w:val="PURBlueStrong-Indented"/>
        <w:rPr>
          <w:spacing w:val="0"/>
          <w:lang w:val="ru-RU"/>
        </w:rPr>
      </w:pPr>
      <w:r w:rsidRPr="00F850AD">
        <w:rPr>
          <w:spacing w:val="0"/>
          <w:lang w:val="ru-RU"/>
        </w:rPr>
        <w:t xml:space="preserve">Використання </w:t>
      </w:r>
      <w:r w:rsidRPr="00F850AD">
        <w:rPr>
          <w:spacing w:val="0"/>
        </w:rPr>
        <w:t>Office</w:t>
      </w:r>
      <w:r w:rsidRPr="00F850AD">
        <w:rPr>
          <w:spacing w:val="0"/>
          <w:lang w:val="ru-RU"/>
        </w:rPr>
        <w:t xml:space="preserve"> </w:t>
      </w:r>
      <w:r w:rsidRPr="00F850AD">
        <w:rPr>
          <w:spacing w:val="0"/>
        </w:rPr>
        <w:t>Home</w:t>
      </w:r>
      <w:r w:rsidRPr="00F850AD">
        <w:rPr>
          <w:spacing w:val="0"/>
          <w:lang w:val="ru-RU"/>
        </w:rPr>
        <w:t xml:space="preserve"> &amp; </w:t>
      </w:r>
      <w:r w:rsidRPr="00F850AD">
        <w:rPr>
          <w:spacing w:val="0"/>
        </w:rPr>
        <w:t>Student</w:t>
      </w:r>
      <w:r w:rsidRPr="00F850AD">
        <w:rPr>
          <w:spacing w:val="0"/>
          <w:lang w:val="ru-RU"/>
        </w:rPr>
        <w:t xml:space="preserve"> 2013 </w:t>
      </w:r>
      <w:r w:rsidRPr="00F850AD">
        <w:rPr>
          <w:spacing w:val="0"/>
        </w:rPr>
        <w:t>RT</w:t>
      </w:r>
      <w:r w:rsidRPr="00F850AD">
        <w:rPr>
          <w:spacing w:val="0"/>
          <w:lang w:val="ru-RU"/>
        </w:rPr>
        <w:t xml:space="preserve"> в комерційних цілях</w:t>
      </w:r>
    </w:p>
    <w:p w:rsidR="00A079D1" w:rsidRPr="00F850AD" w:rsidRDefault="00A079D1" w:rsidP="006561D7">
      <w:pPr>
        <w:pStyle w:val="PURBullet-Indented"/>
        <w:numPr>
          <w:ilvl w:val="0"/>
          <w:numId w:val="51"/>
        </w:numPr>
        <w:spacing w:line="240" w:lineRule="auto"/>
        <w:ind w:left="548" w:hanging="274"/>
        <w:rPr>
          <w:lang w:val="ru-RU"/>
        </w:rPr>
      </w:pPr>
      <w:r w:rsidRPr="00F850AD">
        <w:rPr>
          <w:lang w:val="ru-RU"/>
        </w:rPr>
        <w:t>Ваша ліцензія на підписку користувача змінює ваше право на використання програмного забезпечення за ліцензією для</w:t>
      </w:r>
      <w:r w:rsidR="004729DF">
        <w:t> </w:t>
      </w:r>
      <w:r w:rsidRPr="00F850AD">
        <w:t>Office</w:t>
      </w:r>
      <w:r w:rsidRPr="00F850AD">
        <w:rPr>
          <w:lang w:val="ru-RU"/>
        </w:rPr>
        <w:t xml:space="preserve"> </w:t>
      </w:r>
      <w:r w:rsidRPr="00F850AD">
        <w:t>Home</w:t>
      </w:r>
      <w:r w:rsidRPr="00F850AD">
        <w:rPr>
          <w:lang w:val="ru-RU"/>
        </w:rPr>
        <w:t xml:space="preserve"> &amp; </w:t>
      </w:r>
      <w:r w:rsidRPr="00F850AD">
        <w:t>Student</w:t>
      </w:r>
      <w:r w:rsidRPr="00F850AD">
        <w:rPr>
          <w:lang w:val="ru-RU"/>
        </w:rPr>
        <w:t xml:space="preserve"> 2013 </w:t>
      </w:r>
      <w:r w:rsidRPr="00F850AD">
        <w:t>RT</w:t>
      </w:r>
      <w:r w:rsidRPr="00F850AD">
        <w:rPr>
          <w:lang w:val="ru-RU"/>
        </w:rPr>
        <w:t xml:space="preserve">, придбаною окремо, скасовуючи заборону на комерційне використання програмного забезпечення. </w:t>
      </w:r>
    </w:p>
    <w:p w:rsidR="00A079D1" w:rsidRPr="00F850AD" w:rsidRDefault="00A079D1" w:rsidP="00A95B46">
      <w:pPr>
        <w:pStyle w:val="PURBullet-Indented"/>
        <w:numPr>
          <w:ilvl w:val="0"/>
          <w:numId w:val="51"/>
        </w:numPr>
        <w:tabs>
          <w:tab w:val="left" w:pos="2070"/>
        </w:tabs>
        <w:ind w:left="548" w:hanging="274"/>
        <w:rPr>
          <w:lang w:val="ru-RU"/>
        </w:rPr>
      </w:pPr>
      <w:r w:rsidRPr="00F850AD">
        <w:rPr>
          <w:lang w:val="ru-RU"/>
        </w:rPr>
        <w:t xml:space="preserve">Ви можете надати дозвіл користувачу, якому призначено Ліцензію на підписку користувача, на використання випуску </w:t>
      </w:r>
      <w:r w:rsidR="00A95B46" w:rsidRPr="00A95B46">
        <w:rPr>
          <w:lang w:val="ru-RU"/>
        </w:rPr>
        <w:t>“</w:t>
      </w:r>
      <w:r w:rsidRPr="00F850AD">
        <w:t>Office</w:t>
      </w:r>
      <w:r w:rsidRPr="00F850AD">
        <w:rPr>
          <w:lang w:val="ru-RU"/>
        </w:rPr>
        <w:t xml:space="preserve"> Для дому та навчання 2013 </w:t>
      </w:r>
      <w:r w:rsidRPr="00F850AD">
        <w:t>RT</w:t>
      </w:r>
      <w:r w:rsidR="00A95B46" w:rsidRPr="00A95B46">
        <w:rPr>
          <w:lang w:val="ru-RU"/>
        </w:rPr>
        <w:t>”</w:t>
      </w:r>
      <w:r w:rsidRPr="00F850AD">
        <w:rPr>
          <w:lang w:val="ru-RU"/>
        </w:rPr>
        <w:t>, як зазначено в цьому документі, протягом строку дії підписки.</w:t>
      </w:r>
    </w:p>
    <w:p w:rsidR="00A079D1" w:rsidRPr="00F850AD" w:rsidRDefault="00A079D1" w:rsidP="006561D7">
      <w:pPr>
        <w:pStyle w:val="PURBullet-Indented"/>
        <w:keepNext/>
        <w:keepLines/>
        <w:numPr>
          <w:ilvl w:val="0"/>
          <w:numId w:val="51"/>
        </w:numPr>
        <w:ind w:left="548" w:hanging="274"/>
        <w:rPr>
          <w:lang w:val="ru-RU"/>
        </w:rPr>
      </w:pPr>
      <w:r w:rsidRPr="00F850AD">
        <w:rPr>
          <w:lang w:val="ru-RU"/>
        </w:rPr>
        <w:t>Окрім випадків, коли комерційне використання програмного забезпечення дозволено, будь-яке використання підлягає</w:t>
      </w:r>
      <w:r w:rsidR="004729DF">
        <w:t> </w:t>
      </w:r>
      <w:r w:rsidRPr="00F850AD">
        <w:rPr>
          <w:lang w:val="ru-RU"/>
        </w:rPr>
        <w:t>дії</w:t>
      </w:r>
      <w:r w:rsidR="004729DF">
        <w:t> </w:t>
      </w:r>
      <w:r w:rsidRPr="00F850AD">
        <w:rPr>
          <w:lang w:val="ru-RU"/>
        </w:rPr>
        <w:t xml:space="preserve">умовам і правам на використання, наданим ліцензією для </w:t>
      </w:r>
      <w:r w:rsidRPr="00F850AD">
        <w:t>Office</w:t>
      </w:r>
      <w:r w:rsidRPr="00F850AD">
        <w:rPr>
          <w:lang w:val="ru-RU"/>
        </w:rPr>
        <w:t xml:space="preserve"> </w:t>
      </w:r>
      <w:r w:rsidRPr="00F850AD">
        <w:t>Home</w:t>
      </w:r>
      <w:r w:rsidRPr="00F850AD">
        <w:rPr>
          <w:lang w:val="ru-RU"/>
        </w:rPr>
        <w:t xml:space="preserve"> &amp; </w:t>
      </w:r>
      <w:r w:rsidRPr="00F850AD">
        <w:t>Student</w:t>
      </w:r>
      <w:r w:rsidRPr="00F850AD">
        <w:rPr>
          <w:lang w:val="ru-RU"/>
        </w:rPr>
        <w:t xml:space="preserve"> 2013 </w:t>
      </w:r>
      <w:r w:rsidRPr="00F850AD">
        <w:t>RT</w:t>
      </w:r>
      <w:r w:rsidRPr="00F850AD">
        <w:rPr>
          <w:lang w:val="ru-RU"/>
        </w:rPr>
        <w:t xml:space="preserve">. </w:t>
      </w:r>
    </w:p>
    <w:p w:rsidR="00A079D1" w:rsidRPr="00F850AD" w:rsidRDefault="00A079D1" w:rsidP="00A95B46">
      <w:pPr>
        <w:pStyle w:val="PURBullet-Indented"/>
        <w:keepNext/>
        <w:keepLines/>
        <w:numPr>
          <w:ilvl w:val="0"/>
          <w:numId w:val="51"/>
        </w:numPr>
        <w:ind w:left="548" w:hanging="274"/>
        <w:rPr>
          <w:lang w:val="ru-RU"/>
        </w:rPr>
      </w:pPr>
      <w:r w:rsidRPr="00F850AD">
        <w:rPr>
          <w:lang w:val="ru-RU"/>
        </w:rPr>
        <w:t>Придбання служби не створює та не розширює жодну гарантію або зобов’язання щодо підтримки за ліцензією для</w:t>
      </w:r>
      <w:r w:rsidR="004729DF">
        <w:t> </w:t>
      </w:r>
      <w:r w:rsidRPr="00F850AD">
        <w:rPr>
          <w:lang w:val="ru-RU"/>
        </w:rPr>
        <w:t xml:space="preserve">випуску </w:t>
      </w:r>
      <w:r w:rsidR="00A95B46" w:rsidRPr="00A95B46">
        <w:rPr>
          <w:lang w:val="ru-RU"/>
        </w:rPr>
        <w:t>“</w:t>
      </w:r>
      <w:r w:rsidRPr="00F850AD">
        <w:t>Office</w:t>
      </w:r>
      <w:r w:rsidRPr="00F850AD">
        <w:rPr>
          <w:lang w:val="ru-RU"/>
        </w:rPr>
        <w:t xml:space="preserve"> Для дому та навчання 2013 </w:t>
      </w:r>
      <w:r w:rsidRPr="00F850AD">
        <w:t>RT</w:t>
      </w:r>
      <w:r w:rsidR="00A95B46" w:rsidRPr="00A95B46">
        <w:rPr>
          <w:lang w:val="ru-RU"/>
        </w:rPr>
        <w:t>”</w:t>
      </w:r>
      <w:r w:rsidRPr="00F850AD">
        <w:rPr>
          <w:lang w:val="ru-RU"/>
        </w:rPr>
        <w:t>.</w:t>
      </w:r>
    </w:p>
    <w:p w:rsidR="00A079D1" w:rsidRPr="00F850AD" w:rsidRDefault="00A079D1" w:rsidP="00A079D1">
      <w:pPr>
        <w:pStyle w:val="PURBlueStrong-Indented"/>
        <w:rPr>
          <w:spacing w:val="0"/>
          <w:lang w:val="ru-RU"/>
        </w:rPr>
      </w:pPr>
    </w:p>
    <w:p w:rsidR="00A079D1" w:rsidRPr="00F850AD" w:rsidRDefault="00E60353" w:rsidP="00A079D1">
      <w:pPr>
        <w:pStyle w:val="PURBreadcrumb"/>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F850AD">
        <w:rPr>
          <w:lang w:val="ru-RU"/>
        </w:rPr>
        <w:t xml:space="preserve"> </w:t>
      </w:r>
    </w:p>
    <w:bookmarkEnd w:id="317"/>
    <w:p w:rsidR="0082133B" w:rsidRPr="004729DF" w:rsidRDefault="00703764">
      <w:pPr>
        <w:pStyle w:val="PURProductName"/>
        <w:rPr>
          <w:rFonts w:cs="Arial"/>
          <w:lang w:val="ru-RU"/>
        </w:rPr>
      </w:pPr>
      <w:r w:rsidRPr="004729DF">
        <w:rPr>
          <w:rFonts w:cs="Arial"/>
        </w:rPr>
        <w:t>Office</w:t>
      </w:r>
      <w:r w:rsidRPr="004729DF">
        <w:rPr>
          <w:rFonts w:cs="Arial"/>
          <w:lang w:val="ru-RU"/>
        </w:rPr>
        <w:t xml:space="preserve"> </w:t>
      </w:r>
      <w:r w:rsidRPr="004729DF">
        <w:rPr>
          <w:rFonts w:cs="Arial"/>
        </w:rPr>
        <w:t>Online</w:t>
      </w:r>
      <w:r w:rsidRPr="004729DF">
        <w:rPr>
          <w:rFonts w:cs="Arial"/>
        </w:rPr>
        <w:fldChar w:fldCharType="begin"/>
      </w:r>
      <w:r w:rsidRPr="004729DF">
        <w:rPr>
          <w:rFonts w:cs="Arial"/>
        </w:rPr>
        <w:instrText>XE</w:instrText>
      </w:r>
      <w:r w:rsidRPr="004729DF">
        <w:rPr>
          <w:rFonts w:cs="Arial"/>
          <w:lang w:val="ru-RU"/>
        </w:rPr>
        <w:instrText xml:space="preserve"> "</w:instrText>
      </w:r>
      <w:r w:rsidRPr="004729DF">
        <w:rPr>
          <w:rFonts w:cs="Arial"/>
        </w:rPr>
        <w:instrText>Office</w:instrText>
      </w:r>
      <w:r w:rsidRPr="004729DF">
        <w:rPr>
          <w:rFonts w:cs="Arial"/>
          <w:lang w:val="ru-RU"/>
        </w:rPr>
        <w:instrText xml:space="preserve"> </w:instrText>
      </w:r>
      <w:r w:rsidRPr="004729DF">
        <w:rPr>
          <w:rFonts w:cs="Arial"/>
        </w:rPr>
        <w:instrText>Online</w:instrText>
      </w:r>
      <w:r w:rsidRPr="004729DF">
        <w:rPr>
          <w:rFonts w:cs="Arial"/>
          <w:lang w:val="ru-RU"/>
        </w:rPr>
        <w:instrText>"</w:instrText>
      </w:r>
      <w:r w:rsidRPr="004729DF">
        <w:rPr>
          <w:rFonts w:cs="Arial"/>
        </w:rPr>
        <w:fldChar w:fldCharType="end"/>
      </w:r>
      <w:r w:rsidRPr="004729DF">
        <w:rPr>
          <w:rFonts w:cs="Arial"/>
        </w:rPr>
        <w:fldChar w:fldCharType="begin"/>
      </w:r>
      <w:r w:rsidR="00ED4593" w:rsidRPr="004729DF">
        <w:rPr>
          <w:rFonts w:cs="Arial"/>
          <w:lang w:val="ru-RU"/>
        </w:rPr>
        <w:instrText xml:space="preserve"> </w:instrText>
      </w:r>
      <w:r w:rsidR="00ED4593" w:rsidRPr="004729DF">
        <w:rPr>
          <w:rFonts w:cs="Arial"/>
        </w:rPr>
        <w:instrText>TC</w:instrText>
      </w:r>
      <w:r w:rsidR="00ED4593" w:rsidRPr="004729DF">
        <w:rPr>
          <w:rFonts w:cs="Arial"/>
          <w:lang w:val="ru-RU"/>
        </w:rPr>
        <w:instrText xml:space="preserve"> "</w:instrText>
      </w:r>
      <w:bookmarkStart w:id="322" w:name="_Toc382940225"/>
      <w:r w:rsidRPr="004729DF">
        <w:rPr>
          <w:rFonts w:cs="Arial"/>
        </w:rPr>
        <w:instrText>Office</w:instrText>
      </w:r>
      <w:r w:rsidRPr="004729DF">
        <w:rPr>
          <w:rFonts w:cs="Arial"/>
          <w:lang w:val="ru-RU"/>
        </w:rPr>
        <w:instrText xml:space="preserve"> </w:instrText>
      </w:r>
      <w:r w:rsidRPr="004729DF">
        <w:rPr>
          <w:rFonts w:cs="Arial"/>
        </w:rPr>
        <w:instrText>Online</w:instrText>
      </w:r>
      <w:bookmarkEnd w:id="322"/>
      <w:r w:rsidR="00ED4593" w:rsidRPr="004729DF">
        <w:rPr>
          <w:rFonts w:cs="Arial"/>
          <w:lang w:val="ru-RU"/>
        </w:rPr>
        <w:instrText>" \</w:instrText>
      </w:r>
      <w:r w:rsidR="00ED4593" w:rsidRPr="004729DF">
        <w:rPr>
          <w:rFonts w:cs="Arial"/>
        </w:rPr>
        <w:instrText>l</w:instrText>
      </w:r>
      <w:r w:rsidR="00ED4593" w:rsidRPr="004729DF">
        <w:rPr>
          <w:rFonts w:cs="Arial"/>
          <w:lang w:val="ru-RU"/>
        </w:rPr>
        <w:instrText xml:space="preserve"> </w:instrText>
      </w:r>
      <w:r w:rsidR="00E01841" w:rsidRPr="004729DF">
        <w:rPr>
          <w:rFonts w:cs="Arial"/>
          <w:lang w:val="ru-RU"/>
        </w:rPr>
        <w:instrText>3</w:instrText>
      </w:r>
      <w:r w:rsidRPr="004729DF">
        <w:rPr>
          <w:rFonts w:cs="Arial"/>
        </w:rPr>
        <w:fldChar w:fldCharType="end"/>
      </w:r>
    </w:p>
    <w:p w:rsidR="0082133B" w:rsidRPr="004729DF" w:rsidRDefault="00ED4593">
      <w:pPr>
        <w:pStyle w:val="PURBlueBGHeader"/>
        <w:rPr>
          <w:rFonts w:cs="Arial"/>
        </w:rPr>
      </w:pPr>
      <w:r w:rsidRPr="004729DF">
        <w:rPr>
          <w:rFonts w:cs="Arial"/>
        </w:rPr>
        <w:t>ЛІЦЕНЗІЇ НА ПЕРЕДПЛАТУ КОРИСТУВАЧА</w:t>
      </w:r>
    </w:p>
    <w:tbl>
      <w:tblPr>
        <w:tblStyle w:val="PURTableNoVertical"/>
        <w:tblW w:w="0" w:type="auto"/>
        <w:tblLook w:val="04A0" w:firstRow="1" w:lastRow="0" w:firstColumn="1" w:lastColumn="0" w:noHBand="0" w:noVBand="1"/>
      </w:tblPr>
      <w:tblGrid>
        <w:gridCol w:w="5260"/>
        <w:gridCol w:w="5266"/>
      </w:tblGrid>
      <w:tr w:rsidR="0082133B" w:rsidRPr="006C3A7D"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4729DF" w:rsidRDefault="00ED4593">
            <w:pPr>
              <w:pStyle w:val="PURBody"/>
              <w:rPr>
                <w:rFonts w:cs="Arial"/>
                <w:lang w:val="ru-RU"/>
              </w:rPr>
            </w:pPr>
            <w:r w:rsidRPr="004729DF">
              <w:rPr>
                <w:rFonts w:cs="Arial"/>
                <w:b/>
                <w:i/>
                <w:lang w:val="ru-RU"/>
              </w:rPr>
              <w:t>Вимагається від кожного з ваших:</w:t>
            </w:r>
          </w:p>
          <w:p w:rsidR="0082133B" w:rsidRPr="004729DF" w:rsidRDefault="00ED4593" w:rsidP="006561D7">
            <w:pPr>
              <w:pStyle w:val="PURBullet"/>
              <w:numPr>
                <w:ilvl w:val="0"/>
                <w:numId w:val="22"/>
              </w:numPr>
              <w:spacing w:after="60"/>
              <w:rPr>
                <w:rFonts w:cs="Arial"/>
                <w:lang w:val="ru-RU"/>
              </w:rPr>
            </w:pPr>
            <w:r w:rsidRPr="004729DF">
              <w:rPr>
                <w:rFonts w:cs="Arial"/>
                <w:lang w:val="ru-RU"/>
              </w:rPr>
              <w:t>користувачів, які мають доступ до Онлайнової служби чи пов’язаного програмного забезпечення</w:t>
            </w:r>
          </w:p>
          <w:p w:rsidR="00235A4C" w:rsidRPr="004729DF" w:rsidRDefault="00235A4C" w:rsidP="00235A4C">
            <w:pPr>
              <w:pStyle w:val="PURBody"/>
              <w:ind w:left="504"/>
              <w:rPr>
                <w:rFonts w:cs="Arial"/>
              </w:rPr>
            </w:pPr>
            <w:r w:rsidRPr="004729DF">
              <w:rPr>
                <w:rFonts w:cs="Arial"/>
                <w:lang w:val="ru-RU"/>
              </w:rPr>
              <w:t xml:space="preserve">Зовнішні користувачі, запрошені до колекцій сайтів через функцію </w:t>
            </w:r>
            <w:r w:rsidRPr="004729DF">
              <w:rPr>
                <w:rFonts w:cs="Arial"/>
              </w:rPr>
              <w:t>Share-by-Mail, не потребують ліцензії на підписку користувача.</w:t>
            </w:r>
          </w:p>
        </w:tc>
        <w:tc>
          <w:tcPr>
            <w:tcW w:w="5266" w:type="dxa"/>
          </w:tcPr>
          <w:p w:rsidR="0082133B" w:rsidRPr="004729DF" w:rsidRDefault="00ED4593">
            <w:pPr>
              <w:pStyle w:val="PURBody"/>
              <w:rPr>
                <w:rFonts w:cs="Arial"/>
              </w:rPr>
            </w:pPr>
            <w:r w:rsidRPr="004729DF">
              <w:rPr>
                <w:rFonts w:cs="Arial"/>
                <w:b/>
                <w:i/>
              </w:rPr>
              <w:t>Необхідні ліцензії на передплату:</w:t>
            </w:r>
          </w:p>
          <w:p w:rsidR="00EC153F" w:rsidRPr="004729DF" w:rsidRDefault="00703764" w:rsidP="006561D7">
            <w:pPr>
              <w:pStyle w:val="PURBullet"/>
              <w:numPr>
                <w:ilvl w:val="0"/>
                <w:numId w:val="23"/>
              </w:numPr>
              <w:rPr>
                <w:rFonts w:cs="Arial"/>
                <w:lang w:val="ru-RU"/>
              </w:rPr>
            </w:pPr>
            <w:r w:rsidRPr="004729DF">
              <w:rPr>
                <w:rFonts w:cs="Arial"/>
                <w:color w:val="000000"/>
                <w:szCs w:val="18"/>
                <w:lang w:val="ru-RU"/>
              </w:rPr>
              <w:t xml:space="preserve">Ліцензія на передплату користувача для служби </w:t>
            </w:r>
            <w:r w:rsidRPr="004729DF">
              <w:rPr>
                <w:rFonts w:cs="Arial"/>
                <w:color w:val="000000"/>
                <w:szCs w:val="18"/>
              </w:rPr>
              <w:t>Office</w:t>
            </w:r>
            <w:r w:rsidR="004729DF">
              <w:rPr>
                <w:rFonts w:cs="Arial"/>
                <w:color w:val="000000"/>
                <w:szCs w:val="18"/>
              </w:rPr>
              <w:t> </w:t>
            </w:r>
            <w:r w:rsidRPr="004729DF">
              <w:rPr>
                <w:rFonts w:cs="Arial"/>
                <w:color w:val="000000"/>
                <w:szCs w:val="18"/>
              </w:rPr>
              <w:t>Online</w:t>
            </w:r>
            <w:r w:rsidRPr="004729DF">
              <w:rPr>
                <w:rFonts w:cs="Arial"/>
                <w:color w:val="000000"/>
                <w:szCs w:val="18"/>
                <w:lang w:val="ru-RU"/>
              </w:rPr>
              <w:t xml:space="preserve">, </w:t>
            </w:r>
            <w:r w:rsidRPr="004729DF">
              <w:rPr>
                <w:rFonts w:cs="Arial"/>
                <w:b/>
                <w:lang w:val="ru-RU"/>
              </w:rPr>
              <w:t>або</w:t>
            </w:r>
          </w:p>
          <w:p w:rsidR="00892E16" w:rsidRPr="004729DF" w:rsidRDefault="00892E16" w:rsidP="006561D7">
            <w:pPr>
              <w:pStyle w:val="PURBullet"/>
              <w:numPr>
                <w:ilvl w:val="0"/>
                <w:numId w:val="23"/>
              </w:numPr>
              <w:rPr>
                <w:rFonts w:cs="Arial"/>
                <w:lang w:val="ru-RU"/>
              </w:rPr>
            </w:pPr>
            <w:r w:rsidRPr="004729DF">
              <w:rPr>
                <w:rFonts w:cs="Arial"/>
                <w:lang w:val="ru-RU"/>
              </w:rPr>
              <w:t xml:space="preserve">Ліцензія на підписку користувача для випуску </w:t>
            </w:r>
            <w:r w:rsidRPr="004729DF">
              <w:rPr>
                <w:rFonts w:cs="Arial"/>
              </w:rPr>
              <w:t>Office</w:t>
            </w:r>
            <w:r w:rsidR="004729DF">
              <w:rPr>
                <w:rFonts w:cs="Arial"/>
              </w:rPr>
              <w:t> </w:t>
            </w:r>
            <w:r w:rsidRPr="004729DF">
              <w:rPr>
                <w:rFonts w:cs="Arial"/>
                <w:lang w:val="ru-RU"/>
              </w:rPr>
              <w:t xml:space="preserve">365 </w:t>
            </w:r>
            <w:r w:rsidRPr="004729DF">
              <w:rPr>
                <w:rFonts w:cs="Arial"/>
              </w:rPr>
              <w:t>Enterprise</w:t>
            </w:r>
            <w:r w:rsidRPr="004729DF">
              <w:rPr>
                <w:rFonts w:cs="Arial"/>
                <w:lang w:val="ru-RU"/>
              </w:rPr>
              <w:t xml:space="preserve"> </w:t>
            </w:r>
            <w:r w:rsidRPr="004729DF">
              <w:rPr>
                <w:rFonts w:cs="Arial"/>
              </w:rPr>
              <w:t>K</w:t>
            </w:r>
            <w:r w:rsidRPr="004729DF">
              <w:rPr>
                <w:rFonts w:cs="Arial"/>
                <w:lang w:val="ru-RU"/>
              </w:rPr>
              <w:t>1, або</w:t>
            </w:r>
          </w:p>
          <w:p w:rsidR="007C7028" w:rsidRPr="004729DF" w:rsidRDefault="007C7028" w:rsidP="006561D7">
            <w:pPr>
              <w:pStyle w:val="Heading4nobold"/>
              <w:numPr>
                <w:ilvl w:val="0"/>
                <w:numId w:val="23"/>
              </w:numPr>
              <w:spacing w:line="180" w:lineRule="atLeast"/>
              <w:jc w:val="left"/>
              <w:rPr>
                <w:rFonts w:ascii="Arial" w:hAnsi="Arial" w:cs="Arial"/>
                <w:lang w:val="ru-RU"/>
              </w:rPr>
            </w:pPr>
            <w:r w:rsidRPr="004729DF">
              <w:rPr>
                <w:rFonts w:ascii="Arial" w:hAnsi="Arial" w:cs="Arial"/>
                <w:color w:val="000000"/>
                <w:lang w:val="ru-RU"/>
              </w:rPr>
              <w:t xml:space="preserve">Ліцензія на підписку користувача для випусків </w:t>
            </w:r>
            <w:r w:rsidRPr="004729DF">
              <w:rPr>
                <w:rFonts w:ascii="Arial" w:hAnsi="Arial" w:cs="Arial"/>
                <w:color w:val="000000"/>
                <w:szCs w:val="18"/>
              </w:rPr>
              <w:t>Office</w:t>
            </w:r>
            <w:r w:rsidR="004729DF">
              <w:rPr>
                <w:rFonts w:ascii="Arial" w:hAnsi="Arial" w:cs="Arial"/>
                <w:color w:val="000000"/>
                <w:szCs w:val="18"/>
              </w:rPr>
              <w:t> </w:t>
            </w:r>
            <w:r w:rsidRPr="004729DF">
              <w:rPr>
                <w:rFonts w:ascii="Arial" w:hAnsi="Arial" w:cs="Arial"/>
                <w:color w:val="000000"/>
                <w:szCs w:val="18"/>
                <w:lang w:val="ru-RU"/>
              </w:rPr>
              <w:t xml:space="preserve">365 </w:t>
            </w:r>
            <w:r w:rsidRPr="004729DF">
              <w:rPr>
                <w:rFonts w:ascii="Arial" w:hAnsi="Arial" w:cs="Arial"/>
                <w:color w:val="000000"/>
                <w:szCs w:val="18"/>
              </w:rPr>
              <w:t>Education</w:t>
            </w:r>
            <w:r w:rsidRPr="004729DF">
              <w:rPr>
                <w:rFonts w:ascii="Arial" w:hAnsi="Arial" w:cs="Arial"/>
                <w:color w:val="000000"/>
                <w:szCs w:val="18"/>
                <w:lang w:val="ru-RU"/>
              </w:rPr>
              <w:t xml:space="preserve"> </w:t>
            </w:r>
            <w:r w:rsidRPr="004729DF">
              <w:rPr>
                <w:rFonts w:ascii="Arial" w:hAnsi="Arial" w:cs="Arial"/>
                <w:color w:val="000000"/>
                <w:szCs w:val="18"/>
              </w:rPr>
              <w:t>A</w:t>
            </w:r>
            <w:r w:rsidRPr="004729DF">
              <w:rPr>
                <w:rFonts w:ascii="Arial" w:hAnsi="Arial" w:cs="Arial"/>
                <w:color w:val="000000"/>
                <w:szCs w:val="18"/>
                <w:lang w:val="ru-RU"/>
              </w:rPr>
              <w:t>2–</w:t>
            </w:r>
            <w:r w:rsidRPr="004729DF">
              <w:rPr>
                <w:rFonts w:ascii="Arial" w:hAnsi="Arial" w:cs="Arial"/>
                <w:color w:val="000000"/>
                <w:szCs w:val="18"/>
              </w:rPr>
              <w:t>A</w:t>
            </w:r>
            <w:r w:rsidRPr="004729DF">
              <w:rPr>
                <w:rFonts w:ascii="Arial" w:hAnsi="Arial" w:cs="Arial"/>
                <w:color w:val="000000"/>
                <w:szCs w:val="18"/>
                <w:lang w:val="ru-RU"/>
              </w:rPr>
              <w:t xml:space="preserve">4, </w:t>
            </w:r>
            <w:r w:rsidRPr="004729DF">
              <w:rPr>
                <w:rFonts w:ascii="Arial" w:hAnsi="Arial" w:cs="Arial"/>
                <w:b/>
                <w:color w:val="000000"/>
                <w:szCs w:val="18"/>
                <w:lang w:val="ru-RU"/>
              </w:rPr>
              <w:t>або</w:t>
            </w:r>
          </w:p>
          <w:p w:rsidR="00C30D1A" w:rsidRPr="004729DF" w:rsidRDefault="00C30D1A" w:rsidP="006561D7">
            <w:pPr>
              <w:pStyle w:val="PURBullet"/>
              <w:numPr>
                <w:ilvl w:val="0"/>
                <w:numId w:val="23"/>
              </w:numPr>
              <w:rPr>
                <w:rFonts w:cs="Arial"/>
                <w:lang w:val="ru-RU"/>
              </w:rPr>
            </w:pPr>
            <w:r w:rsidRPr="004729DF">
              <w:rPr>
                <w:rFonts w:cs="Arial"/>
                <w:lang w:val="ru-RU"/>
              </w:rPr>
              <w:t xml:space="preserve">Ліцензія на підписку користувача для випусків </w:t>
            </w:r>
            <w:r w:rsidRPr="004729DF">
              <w:rPr>
                <w:rFonts w:cs="Arial"/>
              </w:rPr>
              <w:t>Office</w:t>
            </w:r>
            <w:r w:rsidR="004729DF">
              <w:rPr>
                <w:rFonts w:cs="Arial"/>
              </w:rPr>
              <w:t> </w:t>
            </w:r>
            <w:r w:rsidRPr="004729DF">
              <w:rPr>
                <w:rFonts w:cs="Arial"/>
                <w:lang w:val="ru-RU"/>
              </w:rPr>
              <w:t xml:space="preserve">365 для підприємств </w:t>
            </w:r>
            <w:r w:rsidRPr="004729DF">
              <w:rPr>
                <w:rFonts w:cs="Arial"/>
              </w:rPr>
              <w:t>E</w:t>
            </w:r>
            <w:r w:rsidRPr="004729DF">
              <w:rPr>
                <w:rFonts w:cs="Arial"/>
                <w:lang w:val="ru-RU"/>
              </w:rPr>
              <w:t xml:space="preserve">1, </w:t>
            </w:r>
            <w:r w:rsidRPr="004729DF">
              <w:rPr>
                <w:rFonts w:cs="Arial"/>
              </w:rPr>
              <w:t>E</w:t>
            </w:r>
            <w:r w:rsidRPr="004729DF">
              <w:rPr>
                <w:rFonts w:cs="Arial"/>
                <w:lang w:val="ru-RU"/>
              </w:rPr>
              <w:t xml:space="preserve">3 чи </w:t>
            </w:r>
            <w:r w:rsidRPr="004729DF">
              <w:rPr>
                <w:rFonts w:cs="Arial"/>
              </w:rPr>
              <w:t>E</w:t>
            </w:r>
            <w:r w:rsidRPr="004729DF">
              <w:rPr>
                <w:rFonts w:cs="Arial"/>
                <w:lang w:val="ru-RU"/>
              </w:rPr>
              <w:t xml:space="preserve">4 </w:t>
            </w:r>
            <w:r w:rsidRPr="004729DF">
              <w:rPr>
                <w:rFonts w:cs="Arial"/>
                <w:b/>
                <w:lang w:val="ru-RU"/>
              </w:rPr>
              <w:t>або</w:t>
            </w:r>
          </w:p>
          <w:p w:rsidR="00D37DD3" w:rsidRPr="004729DF" w:rsidRDefault="00D37DD3" w:rsidP="006561D7">
            <w:pPr>
              <w:pStyle w:val="PURBullet"/>
              <w:numPr>
                <w:ilvl w:val="0"/>
                <w:numId w:val="23"/>
              </w:numPr>
              <w:rPr>
                <w:rFonts w:cs="Arial"/>
                <w:lang w:val="ru-RU"/>
              </w:rPr>
            </w:pPr>
            <w:r w:rsidRPr="004729DF">
              <w:rPr>
                <w:rFonts w:cs="Arial"/>
                <w:lang w:val="ru-RU"/>
              </w:rPr>
              <w:t xml:space="preserve">Ліцензія на підписку користувача для випусків </w:t>
            </w:r>
            <w:r w:rsidRPr="004729DF">
              <w:rPr>
                <w:rFonts w:cs="Arial"/>
              </w:rPr>
              <w:t>Office</w:t>
            </w:r>
            <w:r w:rsidR="004729DF">
              <w:rPr>
                <w:rFonts w:cs="Arial"/>
              </w:rPr>
              <w:t> </w:t>
            </w:r>
            <w:r w:rsidRPr="004729DF">
              <w:rPr>
                <w:rFonts w:cs="Arial"/>
                <w:lang w:val="ru-RU"/>
              </w:rPr>
              <w:t xml:space="preserve">365 </w:t>
            </w:r>
            <w:r w:rsidRPr="004729DF">
              <w:rPr>
                <w:rFonts w:cs="Arial"/>
              </w:rPr>
              <w:t>Enterprise</w:t>
            </w:r>
            <w:r w:rsidRPr="004729DF">
              <w:rPr>
                <w:rFonts w:cs="Arial"/>
                <w:lang w:val="ru-RU"/>
              </w:rPr>
              <w:t xml:space="preserve"> </w:t>
            </w:r>
            <w:r w:rsidRPr="004729DF">
              <w:rPr>
                <w:rFonts w:cs="Arial"/>
              </w:rPr>
              <w:t>E</w:t>
            </w:r>
            <w:r w:rsidRPr="004729DF">
              <w:rPr>
                <w:rFonts w:cs="Arial"/>
                <w:lang w:val="ru-RU"/>
              </w:rPr>
              <w:t>3–</w:t>
            </w:r>
            <w:r w:rsidRPr="004729DF">
              <w:rPr>
                <w:rFonts w:cs="Arial"/>
              </w:rPr>
              <w:t>E</w:t>
            </w:r>
            <w:r w:rsidRPr="004729DF">
              <w:rPr>
                <w:rFonts w:cs="Arial"/>
                <w:lang w:val="ru-RU"/>
              </w:rPr>
              <w:t xml:space="preserve">4 без </w:t>
            </w:r>
            <w:r w:rsidRPr="004729DF">
              <w:rPr>
                <w:rFonts w:cs="Arial"/>
              </w:rPr>
              <w:t>ProPlus</w:t>
            </w:r>
            <w:r w:rsidRPr="004729DF">
              <w:rPr>
                <w:rFonts w:cs="Arial"/>
                <w:lang w:val="ru-RU"/>
              </w:rPr>
              <w:t xml:space="preserve"> </w:t>
            </w:r>
            <w:r w:rsidRPr="004729DF">
              <w:rPr>
                <w:rFonts w:cs="Arial"/>
                <w:b/>
                <w:lang w:val="ru-RU"/>
              </w:rPr>
              <w:t>або</w:t>
            </w:r>
          </w:p>
          <w:p w:rsidR="00D37DD3" w:rsidRPr="004729DF" w:rsidRDefault="00D37DD3" w:rsidP="006561D7">
            <w:pPr>
              <w:pStyle w:val="PURBullet"/>
              <w:numPr>
                <w:ilvl w:val="0"/>
                <w:numId w:val="23"/>
              </w:numPr>
              <w:rPr>
                <w:rFonts w:cs="Arial"/>
                <w:lang w:val="ru-RU"/>
              </w:rPr>
            </w:pPr>
            <w:r w:rsidRPr="004729DF">
              <w:rPr>
                <w:rFonts w:cs="Arial"/>
                <w:lang w:val="ru-RU"/>
              </w:rPr>
              <w:t xml:space="preserve">Ліцензія на підписку користувача для випуску </w:t>
            </w:r>
            <w:r w:rsidRPr="004729DF">
              <w:rPr>
                <w:rFonts w:cs="Arial"/>
              </w:rPr>
              <w:t>Office</w:t>
            </w:r>
            <w:r w:rsidR="004729DF">
              <w:rPr>
                <w:rFonts w:cs="Arial"/>
              </w:rPr>
              <w:t> </w:t>
            </w:r>
            <w:r w:rsidRPr="004729DF">
              <w:rPr>
                <w:rFonts w:cs="Arial"/>
                <w:lang w:val="ru-RU"/>
              </w:rPr>
              <w:t xml:space="preserve">365 </w:t>
            </w:r>
            <w:r w:rsidRPr="004729DF">
              <w:rPr>
                <w:rFonts w:cs="Arial"/>
              </w:rPr>
              <w:t>Government</w:t>
            </w:r>
            <w:r w:rsidRPr="004729DF">
              <w:rPr>
                <w:rFonts w:cs="Arial"/>
                <w:lang w:val="ru-RU"/>
              </w:rPr>
              <w:t xml:space="preserve"> </w:t>
            </w:r>
            <w:r w:rsidRPr="004729DF">
              <w:rPr>
                <w:rFonts w:cs="Arial"/>
              </w:rPr>
              <w:t>K</w:t>
            </w:r>
            <w:r w:rsidRPr="004729DF">
              <w:rPr>
                <w:rFonts w:cs="Arial"/>
                <w:lang w:val="ru-RU"/>
              </w:rPr>
              <w:t>1</w:t>
            </w:r>
            <w:r w:rsidRPr="004729DF">
              <w:rPr>
                <w:rFonts w:cs="Arial"/>
              </w:rPr>
              <w:t>G</w:t>
            </w:r>
            <w:r w:rsidRPr="004729DF">
              <w:rPr>
                <w:rFonts w:cs="Arial"/>
                <w:lang w:val="ru-RU"/>
              </w:rPr>
              <w:t xml:space="preserve"> </w:t>
            </w:r>
            <w:r w:rsidRPr="004729DF">
              <w:rPr>
                <w:rFonts w:cs="Arial"/>
                <w:b/>
                <w:lang w:val="ru-RU"/>
              </w:rPr>
              <w:t>або</w:t>
            </w:r>
          </w:p>
          <w:p w:rsidR="00D37DD3" w:rsidRPr="004729DF" w:rsidRDefault="00D37DD3" w:rsidP="006561D7">
            <w:pPr>
              <w:pStyle w:val="PURBullet"/>
              <w:numPr>
                <w:ilvl w:val="0"/>
                <w:numId w:val="23"/>
              </w:numPr>
              <w:rPr>
                <w:rFonts w:cs="Arial"/>
                <w:lang w:val="ru-RU"/>
              </w:rPr>
            </w:pPr>
            <w:r w:rsidRPr="004729DF">
              <w:rPr>
                <w:rFonts w:cs="Arial"/>
                <w:lang w:val="ru-RU"/>
              </w:rPr>
              <w:t xml:space="preserve">Ліцензія на підписку користувача для випусків </w:t>
            </w:r>
            <w:r w:rsidRPr="004729DF">
              <w:rPr>
                <w:rFonts w:cs="Arial"/>
              </w:rPr>
              <w:t>Office</w:t>
            </w:r>
            <w:r w:rsidR="004729DF">
              <w:rPr>
                <w:rFonts w:cs="Arial"/>
              </w:rPr>
              <w:t> </w:t>
            </w:r>
            <w:r w:rsidRPr="004729DF">
              <w:rPr>
                <w:rFonts w:cs="Arial"/>
                <w:lang w:val="ru-RU"/>
              </w:rPr>
              <w:t xml:space="preserve">365 для державних установ </w:t>
            </w:r>
            <w:r w:rsidRPr="004729DF">
              <w:rPr>
                <w:rFonts w:cs="Arial"/>
              </w:rPr>
              <w:t>G</w:t>
            </w:r>
            <w:r w:rsidRPr="004729DF">
              <w:rPr>
                <w:rFonts w:cs="Arial"/>
                <w:lang w:val="ru-RU"/>
              </w:rPr>
              <w:t xml:space="preserve">1, </w:t>
            </w:r>
            <w:r w:rsidRPr="004729DF">
              <w:rPr>
                <w:rFonts w:cs="Arial"/>
              </w:rPr>
              <w:t>G</w:t>
            </w:r>
            <w:r w:rsidRPr="004729DF">
              <w:rPr>
                <w:rFonts w:cs="Arial"/>
                <w:lang w:val="ru-RU"/>
              </w:rPr>
              <w:t xml:space="preserve">3 чи </w:t>
            </w:r>
            <w:r w:rsidRPr="004729DF">
              <w:rPr>
                <w:rFonts w:cs="Arial"/>
              </w:rPr>
              <w:t>G</w:t>
            </w:r>
            <w:r w:rsidRPr="004729DF">
              <w:rPr>
                <w:rFonts w:cs="Arial"/>
                <w:lang w:val="ru-RU"/>
              </w:rPr>
              <w:t xml:space="preserve">4 </w:t>
            </w:r>
            <w:r w:rsidRPr="004729DF">
              <w:rPr>
                <w:rFonts w:cs="Arial"/>
                <w:b/>
                <w:lang w:val="ru-RU"/>
              </w:rPr>
              <w:t>або</w:t>
            </w:r>
          </w:p>
          <w:p w:rsidR="00292522" w:rsidRPr="004729DF" w:rsidRDefault="00D37DD3" w:rsidP="006561D7">
            <w:pPr>
              <w:pStyle w:val="PURBullet"/>
              <w:numPr>
                <w:ilvl w:val="0"/>
                <w:numId w:val="23"/>
              </w:numPr>
              <w:rPr>
                <w:rFonts w:cs="Arial"/>
                <w:lang w:val="ru-RU"/>
              </w:rPr>
            </w:pPr>
            <w:r w:rsidRPr="004729DF">
              <w:rPr>
                <w:rFonts w:cs="Arial"/>
                <w:lang w:val="ru-RU"/>
              </w:rPr>
              <w:t xml:space="preserve">Ліцензія на підписку користувача для випусків </w:t>
            </w:r>
            <w:r w:rsidRPr="004729DF">
              <w:rPr>
                <w:rFonts w:cs="Arial"/>
              </w:rPr>
              <w:t>Office</w:t>
            </w:r>
            <w:r w:rsidR="004729DF">
              <w:rPr>
                <w:rFonts w:cs="Arial"/>
              </w:rPr>
              <w:t> </w:t>
            </w:r>
            <w:r w:rsidRPr="004729DF">
              <w:rPr>
                <w:rFonts w:cs="Arial"/>
                <w:lang w:val="ru-RU"/>
              </w:rPr>
              <w:t xml:space="preserve">365 </w:t>
            </w:r>
            <w:r w:rsidRPr="004729DF">
              <w:rPr>
                <w:rFonts w:cs="Arial"/>
              </w:rPr>
              <w:t>Government</w:t>
            </w:r>
            <w:r w:rsidRPr="004729DF">
              <w:rPr>
                <w:rFonts w:cs="Arial"/>
                <w:lang w:val="ru-RU"/>
              </w:rPr>
              <w:t xml:space="preserve"> </w:t>
            </w:r>
            <w:r w:rsidRPr="004729DF">
              <w:rPr>
                <w:rFonts w:cs="Arial"/>
              </w:rPr>
              <w:t>G</w:t>
            </w:r>
            <w:r w:rsidRPr="004729DF">
              <w:rPr>
                <w:rFonts w:cs="Arial"/>
                <w:lang w:val="ru-RU"/>
              </w:rPr>
              <w:t>3-</w:t>
            </w:r>
            <w:r w:rsidRPr="004729DF">
              <w:rPr>
                <w:rFonts w:cs="Arial"/>
              </w:rPr>
              <w:t>G</w:t>
            </w:r>
            <w:r w:rsidRPr="004729DF">
              <w:rPr>
                <w:rFonts w:cs="Arial"/>
                <w:lang w:val="ru-RU"/>
              </w:rPr>
              <w:t xml:space="preserve">4 без </w:t>
            </w:r>
            <w:r w:rsidRPr="004729DF">
              <w:rPr>
                <w:rFonts w:cs="Arial"/>
              </w:rPr>
              <w:t>ProPlus</w:t>
            </w:r>
            <w:r w:rsidRPr="004729DF">
              <w:rPr>
                <w:rFonts w:cs="Arial"/>
                <w:lang w:val="ru-RU"/>
              </w:rPr>
              <w:t xml:space="preserve"> </w:t>
            </w:r>
            <w:r w:rsidRPr="004729DF">
              <w:rPr>
                <w:rFonts w:cs="Arial"/>
                <w:b/>
                <w:lang w:val="ru-RU"/>
              </w:rPr>
              <w:t>або</w:t>
            </w:r>
            <w:r w:rsidRPr="004729DF">
              <w:rPr>
                <w:rFonts w:cs="Arial"/>
                <w:lang w:val="ru-RU"/>
              </w:rPr>
              <w:t xml:space="preserve"> </w:t>
            </w:r>
          </w:p>
          <w:p w:rsidR="0082133B" w:rsidRPr="004729DF" w:rsidRDefault="00C30D1A" w:rsidP="006561D7">
            <w:pPr>
              <w:pStyle w:val="PURBullet"/>
              <w:numPr>
                <w:ilvl w:val="0"/>
                <w:numId w:val="23"/>
              </w:numPr>
              <w:rPr>
                <w:rFonts w:cs="Arial"/>
                <w:lang w:val="ru-RU"/>
              </w:rPr>
            </w:pPr>
            <w:r w:rsidRPr="004729DF">
              <w:rPr>
                <w:rFonts w:cs="Arial"/>
                <w:lang w:val="ru-RU"/>
              </w:rPr>
              <w:t xml:space="preserve">Ліцензія на підписку користувача для випуску </w:t>
            </w:r>
            <w:r w:rsidRPr="004729DF">
              <w:rPr>
                <w:rFonts w:cs="Arial"/>
              </w:rPr>
              <w:t>Office</w:t>
            </w:r>
            <w:r w:rsidR="004729DF">
              <w:rPr>
                <w:rFonts w:cs="Arial"/>
              </w:rPr>
              <w:t> </w:t>
            </w:r>
            <w:r w:rsidRPr="004729DF">
              <w:rPr>
                <w:rFonts w:cs="Arial"/>
                <w:lang w:val="ru-RU"/>
              </w:rPr>
              <w:t xml:space="preserve">365 </w:t>
            </w:r>
            <w:r w:rsidRPr="004729DF">
              <w:rPr>
                <w:rFonts w:cs="Arial"/>
              </w:rPr>
              <w:t>Midsize</w:t>
            </w:r>
            <w:r w:rsidRPr="004729DF">
              <w:rPr>
                <w:rFonts w:cs="Arial"/>
                <w:lang w:val="ru-RU"/>
              </w:rPr>
              <w:t xml:space="preserve"> </w:t>
            </w:r>
            <w:r w:rsidRPr="004729DF">
              <w:rPr>
                <w:rFonts w:cs="Arial"/>
              </w:rPr>
              <w:t>Business</w:t>
            </w:r>
          </w:p>
          <w:p w:rsidR="00292522" w:rsidRPr="004729DF" w:rsidRDefault="00292522" w:rsidP="006561D7">
            <w:pPr>
              <w:pStyle w:val="PURBody"/>
              <w:numPr>
                <w:ilvl w:val="0"/>
                <w:numId w:val="23"/>
              </w:numPr>
              <w:rPr>
                <w:rFonts w:cs="Arial"/>
                <w:lang w:val="ru-RU"/>
              </w:rPr>
            </w:pPr>
            <w:r w:rsidRPr="004729DF">
              <w:rPr>
                <w:rFonts w:cs="Arial"/>
                <w:szCs w:val="18"/>
                <w:lang w:val="ru-RU"/>
              </w:rPr>
              <w:lastRenderedPageBreak/>
              <w:t xml:space="preserve">Ліцензія на передплату користувача для випуску </w:t>
            </w:r>
            <w:r w:rsidRPr="004729DF">
              <w:rPr>
                <w:rFonts w:cs="Arial"/>
                <w:szCs w:val="18"/>
              </w:rPr>
              <w:t>Office</w:t>
            </w:r>
            <w:r w:rsidR="004729DF">
              <w:rPr>
                <w:rFonts w:cs="Arial"/>
                <w:szCs w:val="18"/>
              </w:rPr>
              <w:t> </w:t>
            </w:r>
            <w:r w:rsidRPr="004729DF">
              <w:rPr>
                <w:rFonts w:cs="Arial"/>
                <w:szCs w:val="18"/>
                <w:lang w:val="ru-RU"/>
              </w:rPr>
              <w:t xml:space="preserve">365 </w:t>
            </w:r>
            <w:r w:rsidRPr="004729DF">
              <w:rPr>
                <w:rFonts w:cs="Arial"/>
                <w:szCs w:val="18"/>
              </w:rPr>
              <w:t>ProPlus</w:t>
            </w:r>
            <w:r w:rsidRPr="004729DF">
              <w:rPr>
                <w:rFonts w:cs="Arial"/>
                <w:szCs w:val="18"/>
                <w:lang w:val="ru-RU"/>
              </w:rPr>
              <w:t xml:space="preserve">, </w:t>
            </w:r>
            <w:r w:rsidRPr="004729DF">
              <w:rPr>
                <w:rFonts w:cs="Arial"/>
                <w:b/>
                <w:szCs w:val="18"/>
                <w:lang w:val="ru-RU"/>
              </w:rPr>
              <w:t>або</w:t>
            </w:r>
          </w:p>
          <w:p w:rsidR="00292522" w:rsidRPr="004729DF" w:rsidRDefault="00292522" w:rsidP="006561D7">
            <w:pPr>
              <w:pStyle w:val="PURBody"/>
              <w:numPr>
                <w:ilvl w:val="0"/>
                <w:numId w:val="23"/>
              </w:numPr>
              <w:rPr>
                <w:rFonts w:cs="Arial"/>
              </w:rPr>
            </w:pPr>
            <w:r w:rsidRPr="004729DF">
              <w:rPr>
                <w:rFonts w:cs="Arial"/>
                <w:szCs w:val="18"/>
              </w:rPr>
              <w:t>Office Professional Plus</w:t>
            </w:r>
            <w:r w:rsidRPr="004729DF">
              <w:rPr>
                <w:rFonts w:cs="Arial"/>
                <w:szCs w:val="18"/>
                <w:vertAlign w:val="superscript"/>
              </w:rPr>
              <w:t>1</w:t>
            </w:r>
            <w:r w:rsidRPr="004729DF">
              <w:rPr>
                <w:rFonts w:cs="Arial"/>
                <w:szCs w:val="18"/>
              </w:rPr>
              <w:t xml:space="preserve">, </w:t>
            </w:r>
            <w:r w:rsidRPr="004729DF">
              <w:rPr>
                <w:rFonts w:cs="Arial"/>
                <w:b/>
                <w:szCs w:val="18"/>
              </w:rPr>
              <w:t>або</w:t>
            </w:r>
          </w:p>
          <w:p w:rsidR="00292522" w:rsidRPr="004729DF" w:rsidRDefault="00292522" w:rsidP="006561D7">
            <w:pPr>
              <w:pStyle w:val="PURBody"/>
              <w:numPr>
                <w:ilvl w:val="0"/>
                <w:numId w:val="23"/>
              </w:numPr>
              <w:rPr>
                <w:rFonts w:cs="Arial"/>
              </w:rPr>
            </w:pPr>
            <w:r w:rsidRPr="004729DF">
              <w:rPr>
                <w:rFonts w:cs="Arial"/>
                <w:szCs w:val="18"/>
              </w:rPr>
              <w:t>Office Standard</w:t>
            </w:r>
            <w:r w:rsidRPr="004729DF">
              <w:rPr>
                <w:rFonts w:cs="Arial"/>
                <w:szCs w:val="18"/>
                <w:vertAlign w:val="superscript"/>
              </w:rPr>
              <w:t>1</w:t>
            </w:r>
            <w:r w:rsidRPr="004729DF">
              <w:rPr>
                <w:rFonts w:cs="Arial"/>
                <w:szCs w:val="18"/>
              </w:rPr>
              <w:t xml:space="preserve">, </w:t>
            </w:r>
            <w:r w:rsidRPr="004729DF">
              <w:rPr>
                <w:rFonts w:cs="Arial"/>
                <w:b/>
                <w:szCs w:val="18"/>
              </w:rPr>
              <w:t>або</w:t>
            </w:r>
          </w:p>
          <w:p w:rsidR="00292522" w:rsidRPr="004729DF" w:rsidRDefault="00292522" w:rsidP="006561D7">
            <w:pPr>
              <w:pStyle w:val="PURBody"/>
              <w:numPr>
                <w:ilvl w:val="0"/>
                <w:numId w:val="23"/>
              </w:numPr>
              <w:rPr>
                <w:rFonts w:cs="Arial"/>
              </w:rPr>
            </w:pPr>
            <w:r w:rsidRPr="004729DF">
              <w:rPr>
                <w:rFonts w:cs="Arial"/>
                <w:szCs w:val="18"/>
              </w:rPr>
              <w:t>Office Standard для Mac</w:t>
            </w:r>
            <w:r w:rsidRPr="004729DF">
              <w:rPr>
                <w:rFonts w:cs="Arial"/>
                <w:szCs w:val="18"/>
                <w:vertAlign w:val="superscript"/>
              </w:rPr>
              <w:t>1</w:t>
            </w:r>
          </w:p>
          <w:p w:rsidR="00292522" w:rsidRPr="004729DF" w:rsidRDefault="00292522" w:rsidP="00292522">
            <w:pPr>
              <w:pStyle w:val="PURBody"/>
              <w:ind w:left="708"/>
              <w:rPr>
                <w:rFonts w:cs="Arial"/>
                <w:lang w:val="ru-RU"/>
              </w:rPr>
            </w:pPr>
            <w:r w:rsidRPr="004729DF">
              <w:rPr>
                <w:rFonts w:cs="Arial"/>
                <w:szCs w:val="18"/>
                <w:vertAlign w:val="superscript"/>
                <w:lang w:val="ru-RU"/>
              </w:rPr>
              <w:t>1</w:t>
            </w:r>
            <w:r w:rsidRPr="004729DF">
              <w:rPr>
                <w:rFonts w:cs="Arial"/>
                <w:szCs w:val="18"/>
                <w:lang w:val="ru-RU"/>
              </w:rPr>
              <w:t>З дійсним відшкодуванням у рамках Підтримки програмного забезпечення</w:t>
            </w:r>
          </w:p>
        </w:tc>
      </w:tr>
    </w:tbl>
    <w:p w:rsidR="00FE7CBB" w:rsidRPr="00F850AD" w:rsidRDefault="00E60353" w:rsidP="00FE7CBB">
      <w:pPr>
        <w:pStyle w:val="PURBreadcrumb"/>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7C3CC6" w:rsidRPr="00F850AD">
        <w:rPr>
          <w:lang w:val="ru-RU"/>
        </w:rPr>
        <w:t xml:space="preserve"> </w:t>
      </w:r>
    </w:p>
    <w:p w:rsidR="00FE7CBB" w:rsidRPr="00F850AD" w:rsidRDefault="00FE7CBB" w:rsidP="00FE7CBB">
      <w:pPr>
        <w:pStyle w:val="PURProductName"/>
        <w:rPr>
          <w:lang w:val="ru-RU"/>
        </w:rPr>
      </w:pPr>
      <w:r w:rsidRPr="00F850AD">
        <w:t>Power</w:t>
      </w:r>
      <w:r w:rsidRPr="00F850AD">
        <w:rPr>
          <w:lang w:val="ru-RU"/>
        </w:rPr>
        <w:t xml:space="preserve"> </w:t>
      </w:r>
      <w:r w:rsidRPr="00F850AD">
        <w:t>BI</w:t>
      </w:r>
      <w:r w:rsidRPr="00F850AD">
        <w:rPr>
          <w:lang w:val="ru-RU"/>
        </w:rPr>
        <w:t xml:space="preserve"> для </w:t>
      </w:r>
      <w:r w:rsidRPr="00F850AD">
        <w:t>Office</w:t>
      </w:r>
      <w:r w:rsidRPr="00F850AD">
        <w:rPr>
          <w:lang w:val="ru-RU"/>
        </w:rPr>
        <w:t xml:space="preserve"> 365</w:t>
      </w:r>
      <w:r w:rsidRPr="00F850AD">
        <w:fldChar w:fldCharType="begin"/>
      </w:r>
      <w:r w:rsidRPr="00F850AD">
        <w:instrText>XE</w:instrText>
      </w:r>
      <w:r w:rsidRPr="00F850AD">
        <w:rPr>
          <w:lang w:val="ru-RU"/>
        </w:rPr>
        <w:instrText xml:space="preserve"> "</w:instrText>
      </w:r>
      <w:r w:rsidRPr="00F850AD">
        <w:instrText>Power</w:instrText>
      </w:r>
      <w:r w:rsidRPr="00F850AD">
        <w:rPr>
          <w:lang w:val="ru-RU"/>
        </w:rPr>
        <w:instrText xml:space="preserve"> </w:instrText>
      </w:r>
      <w:r w:rsidRPr="00F850AD">
        <w:instrText>BI</w:instrText>
      </w:r>
      <w:r w:rsidRPr="00F850AD">
        <w:rPr>
          <w:lang w:val="ru-RU"/>
        </w:rPr>
        <w:instrText xml:space="preserve"> для </w:instrText>
      </w:r>
      <w:r w:rsidRPr="00F850AD">
        <w:instrText>Office</w:instrText>
      </w:r>
      <w:r w:rsidRPr="00F850AD">
        <w:rPr>
          <w:lang w:val="ru-RU"/>
        </w:rPr>
        <w:instrText xml:space="preserve"> 365"</w:instrText>
      </w:r>
      <w:r w:rsidRPr="00F850AD">
        <w:fldChar w:fldCharType="end"/>
      </w:r>
      <w:r w:rsidRPr="00F850AD">
        <w:fldChar w:fldCharType="begin"/>
      </w:r>
      <w:r w:rsidRPr="00F850AD">
        <w:instrText>TC</w:instrText>
      </w:r>
      <w:r w:rsidRPr="00F850AD">
        <w:rPr>
          <w:lang w:val="ru-RU"/>
        </w:rPr>
        <w:instrText xml:space="preserve"> "</w:instrText>
      </w:r>
      <w:bookmarkStart w:id="323" w:name="_Toc382940226"/>
      <w:r w:rsidRPr="00F850AD">
        <w:instrText>Power</w:instrText>
      </w:r>
      <w:r w:rsidRPr="00F850AD">
        <w:rPr>
          <w:lang w:val="ru-RU"/>
        </w:rPr>
        <w:instrText xml:space="preserve"> </w:instrText>
      </w:r>
      <w:r w:rsidRPr="00F850AD">
        <w:instrText>BI</w:instrText>
      </w:r>
      <w:r w:rsidRPr="00F850AD">
        <w:rPr>
          <w:lang w:val="ru-RU"/>
        </w:rPr>
        <w:instrText xml:space="preserve"> для </w:instrText>
      </w:r>
      <w:r w:rsidRPr="00F850AD">
        <w:instrText>Office</w:instrText>
      </w:r>
      <w:r w:rsidRPr="00F850AD">
        <w:rPr>
          <w:lang w:val="ru-RU"/>
        </w:rPr>
        <w:instrText xml:space="preserve"> 365</w:instrText>
      </w:r>
      <w:bookmarkEnd w:id="323"/>
      <w:r w:rsidRPr="00F850AD">
        <w:rPr>
          <w:lang w:val="ru-RU"/>
        </w:rPr>
        <w:instrText>" \</w:instrText>
      </w:r>
      <w:r w:rsidRPr="00F850AD">
        <w:instrText>l</w:instrText>
      </w:r>
      <w:r w:rsidRPr="00F850AD">
        <w:rPr>
          <w:lang w:val="ru-RU"/>
        </w:rPr>
        <w:instrText xml:space="preserve"> 3 </w:instrText>
      </w:r>
      <w:bookmarkStart w:id="324" w:name="_Toc370712521"/>
      <w:bookmarkEnd w:id="324"/>
      <w:r w:rsidRPr="00F850AD">
        <w:fldChar w:fldCharType="end"/>
      </w:r>
    </w:p>
    <w:p w:rsidR="00FE7CBB" w:rsidRPr="00F850AD" w:rsidRDefault="00FE7CBB" w:rsidP="00FE7CBB">
      <w:pPr>
        <w:pStyle w:val="PURBlueBGHeader"/>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67"/>
        <w:gridCol w:w="5259"/>
      </w:tblGrid>
      <w:tr w:rsidR="00FE7CBB" w:rsidRPr="00F850AD"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F850AD" w:rsidRDefault="00FE7CBB" w:rsidP="00FE7CBB">
            <w:pPr>
              <w:pStyle w:val="PURBody"/>
              <w:rPr>
                <w:lang w:val="ru-RU"/>
              </w:rPr>
            </w:pPr>
            <w:r w:rsidRPr="00F850AD">
              <w:rPr>
                <w:b/>
                <w:i/>
                <w:lang w:val="ru-RU"/>
              </w:rPr>
              <w:t>Вимагається від кожного з ваших:</w:t>
            </w:r>
          </w:p>
          <w:p w:rsidR="00FE7CBB" w:rsidRPr="00F850AD" w:rsidRDefault="00292522" w:rsidP="006561D7">
            <w:pPr>
              <w:pStyle w:val="PURBullet"/>
              <w:numPr>
                <w:ilvl w:val="0"/>
                <w:numId w:val="53"/>
              </w:numPr>
              <w:rPr>
                <w:lang w:val="ru-RU"/>
              </w:rPr>
            </w:pPr>
            <w:r w:rsidRPr="00F850AD">
              <w:rPr>
                <w:lang w:val="ru-RU"/>
              </w:rPr>
              <w:t>користувачів, які мають доступ до Онлайнової служби чи пов’язаного програмного забезпечення.</w:t>
            </w:r>
          </w:p>
        </w:tc>
        <w:tc>
          <w:tcPr>
            <w:tcW w:w="5259" w:type="dxa"/>
          </w:tcPr>
          <w:p w:rsidR="00FE7CBB" w:rsidRPr="00F850AD" w:rsidRDefault="00FE7CBB" w:rsidP="00FE7CBB">
            <w:pPr>
              <w:pStyle w:val="PURBody"/>
            </w:pPr>
            <w:r w:rsidRPr="00F850AD">
              <w:rPr>
                <w:b/>
                <w:i/>
              </w:rPr>
              <w:t>Необхідні ліцензії на передплату:</w:t>
            </w:r>
          </w:p>
          <w:p w:rsidR="00D46DAD" w:rsidRPr="00F850AD" w:rsidRDefault="00FE7CBB" w:rsidP="006561D7">
            <w:pPr>
              <w:pStyle w:val="PURBullet"/>
              <w:numPr>
                <w:ilvl w:val="0"/>
                <w:numId w:val="54"/>
              </w:numPr>
            </w:pPr>
            <w:r w:rsidRPr="00F850AD">
              <w:t>Ліцензія на підписку користувача Power BI для Office</w:t>
            </w:r>
            <w:r w:rsidR="004729DF">
              <w:t> </w:t>
            </w:r>
            <w:r w:rsidRPr="00F850AD">
              <w:t xml:space="preserve">365, </w:t>
            </w:r>
            <w:r w:rsidRPr="00F850AD">
              <w:rPr>
                <w:b/>
              </w:rPr>
              <w:t>або</w:t>
            </w:r>
          </w:p>
          <w:p w:rsidR="00FE7CBB" w:rsidRPr="00F850AD" w:rsidRDefault="00D46DAD" w:rsidP="006561D7">
            <w:pPr>
              <w:pStyle w:val="PURBullet"/>
              <w:numPr>
                <w:ilvl w:val="0"/>
                <w:numId w:val="54"/>
              </w:numPr>
            </w:pPr>
            <w:r w:rsidRPr="00F850AD">
              <w:t>Ліцензія на підписку користувача Power BI для Office</w:t>
            </w:r>
            <w:r w:rsidR="004729DF">
              <w:t> </w:t>
            </w:r>
            <w:r w:rsidRPr="00F850AD">
              <w:t>365 A</w:t>
            </w:r>
          </w:p>
        </w:tc>
      </w:tr>
    </w:tbl>
    <w:p w:rsidR="00D37DD3" w:rsidRPr="00F850AD" w:rsidRDefault="00D37DD3" w:rsidP="008A7A75">
      <w:pPr>
        <w:pStyle w:val="PURBlueBGHeader"/>
        <w:rPr>
          <w:lang w:val="ru-RU"/>
        </w:rPr>
      </w:pPr>
      <w:r w:rsidRPr="00F850AD">
        <w:rPr>
          <w:lang w:val="ru-RU"/>
        </w:rPr>
        <w:t>Додаткові умови</w:t>
      </w:r>
    </w:p>
    <w:p w:rsidR="00D37DD3" w:rsidRPr="00F850AD" w:rsidRDefault="00D37DD3" w:rsidP="00FC3E31">
      <w:pPr>
        <w:pStyle w:val="PURBlueStrong-Indented"/>
        <w:keepNext w:val="0"/>
        <w:keepLines w:val="0"/>
        <w:rPr>
          <w:spacing w:val="0"/>
          <w:lang w:val="ru-RU"/>
        </w:rPr>
      </w:pPr>
      <w:r w:rsidRPr="00F850AD">
        <w:rPr>
          <w:spacing w:val="0"/>
          <w:lang w:val="ru-RU"/>
        </w:rPr>
        <w:t>Відповідне повідомлення:</w:t>
      </w:r>
      <w:r w:rsidR="007C3CC6" w:rsidRPr="00F850AD">
        <w:rPr>
          <w:spacing w:val="0"/>
          <w:lang w:val="ru-RU"/>
        </w:rPr>
        <w:t xml:space="preserve"> </w:t>
      </w:r>
      <w:r w:rsidRPr="00F850AD">
        <w:rPr>
          <w:smallCaps w:val="0"/>
          <w:color w:val="auto"/>
          <w:spacing w:val="0"/>
          <w:lang w:val="ru-RU"/>
        </w:rPr>
        <w:t xml:space="preserve">застосовується Повідомлення для Карт </w:t>
      </w:r>
      <w:r w:rsidRPr="00F850AD">
        <w:rPr>
          <w:smallCaps w:val="0"/>
          <w:color w:val="auto"/>
          <w:spacing w:val="0"/>
        </w:rPr>
        <w:t>Bing</w:t>
      </w:r>
      <w:r w:rsidRPr="00F850AD">
        <w:rPr>
          <w:smallCaps w:val="0"/>
          <w:color w:val="auto"/>
          <w:spacing w:val="0"/>
          <w:lang w:val="ru-RU"/>
        </w:rPr>
        <w:t xml:space="preserve"> у </w:t>
      </w:r>
      <w:hyperlink r:id="rId44" w:anchor="_Sec10" w:history="1">
        <w:hyperlink w:anchor="Appendix_1" w:history="1">
          <w:r w:rsidR="00FC3E31" w:rsidRPr="006C3A7D">
            <w:rPr>
              <w:rStyle w:val="Hyperlink"/>
              <w:smallCaps w:val="0"/>
              <w:spacing w:val="0"/>
              <w:lang w:val="ru-RU"/>
            </w:rPr>
            <w:t>Додатку 1</w:t>
          </w:r>
        </w:hyperlink>
      </w:hyperlink>
      <w:r w:rsidRPr="00F850AD">
        <w:rPr>
          <w:smallCaps w:val="0"/>
          <w:color w:val="auto"/>
          <w:spacing w:val="0"/>
          <w:lang w:val="ru-RU"/>
        </w:rPr>
        <w:t>.</w:t>
      </w:r>
    </w:p>
    <w:p w:rsidR="008679BA" w:rsidRPr="00F850AD" w:rsidRDefault="00E60353" w:rsidP="008A7A75">
      <w:pPr>
        <w:pStyle w:val="PURBreadcrumb"/>
        <w:keepNext w:val="0"/>
        <w:keepLines w:val="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7C3CC6" w:rsidRPr="00F850AD">
        <w:rPr>
          <w:lang w:val="ru-RU"/>
        </w:rPr>
        <w:t xml:space="preserve"> </w:t>
      </w:r>
    </w:p>
    <w:p w:rsidR="008679BA" w:rsidRPr="00F850AD" w:rsidRDefault="008679BA" w:rsidP="008A7A75">
      <w:pPr>
        <w:pStyle w:val="PURProductName"/>
        <w:rPr>
          <w:lang w:val="ru-RU"/>
        </w:rPr>
      </w:pPr>
      <w:r w:rsidRPr="00F850AD">
        <w:t>Project</w:t>
      </w:r>
      <w:r w:rsidRPr="00F850AD">
        <w:rPr>
          <w:lang w:val="ru-RU"/>
        </w:rPr>
        <w:t xml:space="preserve"> </w:t>
      </w:r>
      <w:r w:rsidRPr="00F850AD">
        <w:t>Lite</w:t>
      </w:r>
      <w:r w:rsidRPr="00F850AD">
        <w:fldChar w:fldCharType="begin"/>
      </w:r>
      <w:r w:rsidRPr="00F850AD">
        <w:instrText>XE</w:instrText>
      </w:r>
      <w:r w:rsidRPr="00F850AD">
        <w:rPr>
          <w:lang w:val="ru-RU"/>
        </w:rPr>
        <w:instrText xml:space="preserve"> "</w:instrText>
      </w:r>
      <w:r w:rsidRPr="00F850AD">
        <w:instrText>Project</w:instrText>
      </w:r>
      <w:r w:rsidRPr="00F850AD">
        <w:rPr>
          <w:lang w:val="ru-RU"/>
        </w:rPr>
        <w:instrText xml:space="preserve"> </w:instrText>
      </w:r>
      <w:r w:rsidRPr="00F850AD">
        <w:instrText>Lite</w:instrText>
      </w:r>
      <w:r w:rsidRPr="00F850AD">
        <w:rPr>
          <w:lang w:val="ru-RU"/>
        </w:rPr>
        <w:instrText>"</w:instrText>
      </w:r>
      <w:r w:rsidRPr="00F850AD">
        <w:fldChar w:fldCharType="end"/>
      </w:r>
      <w:r w:rsidRPr="00F850AD">
        <w:fldChar w:fldCharType="begin"/>
      </w:r>
      <w:r w:rsidRPr="00F850AD">
        <w:rPr>
          <w:lang w:val="ru-RU"/>
        </w:rPr>
        <w:instrText xml:space="preserve"> </w:instrText>
      </w:r>
      <w:r w:rsidRPr="00F850AD">
        <w:instrText>TC</w:instrText>
      </w:r>
      <w:r w:rsidRPr="00F850AD">
        <w:rPr>
          <w:lang w:val="ru-RU"/>
        </w:rPr>
        <w:instrText xml:space="preserve"> "</w:instrText>
      </w:r>
      <w:bookmarkStart w:id="325" w:name="_Toc382940227"/>
      <w:r w:rsidRPr="00F850AD">
        <w:instrText>Project</w:instrText>
      </w:r>
      <w:r w:rsidRPr="00F850AD">
        <w:rPr>
          <w:lang w:val="ru-RU"/>
        </w:rPr>
        <w:instrText xml:space="preserve"> </w:instrText>
      </w:r>
      <w:r w:rsidR="00014F06" w:rsidRPr="00F850AD">
        <w:instrText>Lite</w:instrText>
      </w:r>
      <w:bookmarkEnd w:id="325"/>
      <w:r w:rsidRPr="00F850AD">
        <w:rPr>
          <w:lang w:val="ru-RU"/>
        </w:rPr>
        <w:instrText>" \</w:instrText>
      </w:r>
      <w:r w:rsidRPr="00F850AD">
        <w:instrText>l</w:instrText>
      </w:r>
      <w:r w:rsidRPr="00F850AD">
        <w:rPr>
          <w:lang w:val="ru-RU"/>
        </w:rPr>
        <w:instrText xml:space="preserve"> 3</w:instrText>
      </w:r>
      <w:r w:rsidRPr="00F850AD">
        <w:fldChar w:fldCharType="end"/>
      </w:r>
    </w:p>
    <w:p w:rsidR="008679BA" w:rsidRPr="00F850AD" w:rsidRDefault="008679BA" w:rsidP="008A7A75">
      <w:pPr>
        <w:pStyle w:val="PURBlueBGHeader"/>
        <w:keepNext/>
        <w:keepLines/>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8679BA" w:rsidRPr="006C3A7D"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F850AD" w:rsidRDefault="008679BA" w:rsidP="0010035C">
            <w:pPr>
              <w:pStyle w:val="PURBody"/>
              <w:rPr>
                <w:lang w:val="ru-RU"/>
              </w:rPr>
            </w:pPr>
            <w:r w:rsidRPr="00F850AD">
              <w:rPr>
                <w:b/>
                <w:i/>
                <w:lang w:val="ru-RU"/>
              </w:rPr>
              <w:t>Вимагається від кожного з ваших:</w:t>
            </w:r>
          </w:p>
          <w:p w:rsidR="008679BA" w:rsidRPr="00F850AD" w:rsidRDefault="008679BA" w:rsidP="006561D7">
            <w:pPr>
              <w:pStyle w:val="PURBullet"/>
              <w:numPr>
                <w:ilvl w:val="0"/>
                <w:numId w:val="53"/>
              </w:numPr>
              <w:rPr>
                <w:lang w:val="ru-RU"/>
              </w:rPr>
            </w:pPr>
            <w:r w:rsidRPr="00F850AD">
              <w:rPr>
                <w:lang w:val="ru-RU"/>
              </w:rPr>
              <w:t>Користувачі, які мають доступ до служб або пов’язаного програмного забезпечення</w:t>
            </w:r>
          </w:p>
        </w:tc>
        <w:tc>
          <w:tcPr>
            <w:tcW w:w="5262" w:type="dxa"/>
          </w:tcPr>
          <w:p w:rsidR="008679BA" w:rsidRPr="00F850AD" w:rsidRDefault="008679BA" w:rsidP="0010035C">
            <w:pPr>
              <w:pStyle w:val="PURBody"/>
            </w:pPr>
            <w:r w:rsidRPr="00F850AD">
              <w:rPr>
                <w:b/>
                <w:i/>
              </w:rPr>
              <w:t>Необхідні ліцензії на передплату:</w:t>
            </w:r>
          </w:p>
          <w:p w:rsidR="008679BA" w:rsidRPr="00F850AD" w:rsidRDefault="008679BA" w:rsidP="006561D7">
            <w:pPr>
              <w:pStyle w:val="PURBullet"/>
              <w:numPr>
                <w:ilvl w:val="0"/>
                <w:numId w:val="54"/>
              </w:numPr>
              <w:rPr>
                <w:lang w:val="ru-RU"/>
              </w:rPr>
            </w:pPr>
            <w:r w:rsidRPr="00F850AD">
              <w:rPr>
                <w:lang w:val="ru-RU"/>
              </w:rPr>
              <w:t xml:space="preserve">Ліцензія на передплату користувача для </w:t>
            </w:r>
            <w:r w:rsidRPr="00F850AD">
              <w:t>Project</w:t>
            </w:r>
            <w:r w:rsidRPr="00F850AD">
              <w:rPr>
                <w:lang w:val="ru-RU"/>
              </w:rPr>
              <w:t xml:space="preserve"> </w:t>
            </w:r>
            <w:r w:rsidRPr="00F850AD">
              <w:t>Lite</w:t>
            </w:r>
          </w:p>
        </w:tc>
      </w:tr>
    </w:tbl>
    <w:p w:rsidR="008679BA" w:rsidRPr="00F850AD" w:rsidRDefault="008679BA" w:rsidP="008679BA">
      <w:pPr>
        <w:pStyle w:val="PURBreadcrumb"/>
        <w:rPr>
          <w:lang w:val="ru-RU"/>
        </w:rPr>
      </w:pPr>
    </w:p>
    <w:p w:rsidR="003B1D52" w:rsidRPr="00F850AD" w:rsidRDefault="00E60353" w:rsidP="003B1D52">
      <w:pPr>
        <w:pStyle w:val="PURBreadcrumb"/>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7C3CC6" w:rsidRPr="00F850AD">
        <w:rPr>
          <w:lang w:val="ru-RU"/>
        </w:rPr>
        <w:t xml:space="preserve"> </w:t>
      </w:r>
    </w:p>
    <w:p w:rsidR="003B1D52" w:rsidRPr="00F850AD" w:rsidRDefault="003B1D52" w:rsidP="003B1D52">
      <w:pPr>
        <w:pStyle w:val="PURProductName"/>
        <w:rPr>
          <w:lang w:val="ru-RU"/>
        </w:rPr>
      </w:pPr>
      <w:r w:rsidRPr="00F850AD">
        <w:t>Project</w:t>
      </w:r>
      <w:r w:rsidRPr="00F850AD">
        <w:rPr>
          <w:lang w:val="ru-RU"/>
        </w:rPr>
        <w:t xml:space="preserve"> </w:t>
      </w:r>
      <w:r w:rsidRPr="00F850AD">
        <w:t>Online</w:t>
      </w:r>
      <w:r w:rsidRPr="00F850AD">
        <w:fldChar w:fldCharType="begin"/>
      </w:r>
      <w:r w:rsidRPr="00F850AD">
        <w:instrText>XE</w:instrText>
      </w:r>
      <w:r w:rsidRPr="00F850AD">
        <w:rPr>
          <w:lang w:val="ru-RU"/>
        </w:rPr>
        <w:instrText xml:space="preserve"> "</w:instrText>
      </w:r>
      <w:r w:rsidRPr="00F850AD">
        <w:instrText>Project</w:instrText>
      </w:r>
      <w:r w:rsidRPr="00F850AD">
        <w:rPr>
          <w:lang w:val="ru-RU"/>
        </w:rPr>
        <w:instrText xml:space="preserve"> </w:instrText>
      </w:r>
      <w:r w:rsidRPr="00F850AD">
        <w:instrText>Online</w:instrText>
      </w:r>
      <w:r w:rsidRPr="00F850AD">
        <w:rPr>
          <w:lang w:val="ru-RU"/>
        </w:rPr>
        <w:instrText>"</w:instrText>
      </w:r>
      <w:r w:rsidRPr="00F850AD">
        <w:fldChar w:fldCharType="end"/>
      </w:r>
      <w:r w:rsidRPr="00F850AD">
        <w:fldChar w:fldCharType="begin"/>
      </w:r>
      <w:r w:rsidRPr="00F850AD">
        <w:rPr>
          <w:lang w:val="ru-RU"/>
        </w:rPr>
        <w:instrText xml:space="preserve"> </w:instrText>
      </w:r>
      <w:r w:rsidRPr="00F850AD">
        <w:instrText>TC</w:instrText>
      </w:r>
      <w:r w:rsidRPr="00F850AD">
        <w:rPr>
          <w:lang w:val="ru-RU"/>
        </w:rPr>
        <w:instrText xml:space="preserve"> "</w:instrText>
      </w:r>
      <w:bookmarkStart w:id="326" w:name="_Toc370712522"/>
      <w:bookmarkStart w:id="327" w:name="_Toc382940228"/>
      <w:r w:rsidR="00256119" w:rsidRPr="00F850AD">
        <w:instrText>Project</w:instrText>
      </w:r>
      <w:r w:rsidR="00256119" w:rsidRPr="00F850AD">
        <w:rPr>
          <w:lang w:val="ru-RU"/>
        </w:rPr>
        <w:instrText xml:space="preserve"> </w:instrText>
      </w:r>
      <w:r w:rsidR="00256119" w:rsidRPr="00F850AD">
        <w:instrText>Online</w:instrText>
      </w:r>
      <w:bookmarkEnd w:id="326"/>
      <w:bookmarkEnd w:id="327"/>
      <w:r w:rsidRPr="00F850AD">
        <w:rPr>
          <w:lang w:val="ru-RU"/>
        </w:rPr>
        <w:instrText>" \</w:instrText>
      </w:r>
      <w:r w:rsidRPr="00F850AD">
        <w:instrText>l</w:instrText>
      </w:r>
      <w:r w:rsidRPr="00F850AD">
        <w:rPr>
          <w:lang w:val="ru-RU"/>
        </w:rPr>
        <w:instrText xml:space="preserve"> </w:instrText>
      </w:r>
      <w:r w:rsidR="00E01841" w:rsidRPr="00F850AD">
        <w:rPr>
          <w:lang w:val="ru-RU"/>
        </w:rPr>
        <w:instrText>3</w:instrText>
      </w:r>
      <w:r w:rsidRPr="00F850AD">
        <w:fldChar w:fldCharType="end"/>
      </w:r>
    </w:p>
    <w:p w:rsidR="003B1D52" w:rsidRPr="00E20F81" w:rsidRDefault="003B1D52" w:rsidP="003B1D52">
      <w:pPr>
        <w:pStyle w:val="PURBlueBGHeader"/>
        <w:rPr>
          <w:lang w:val="ru-RU"/>
        </w:rPr>
      </w:pPr>
      <w:r w:rsidRPr="00E20F81">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63"/>
        <w:gridCol w:w="5263"/>
      </w:tblGrid>
      <w:tr w:rsidR="003B1D52" w:rsidRPr="006C3A7D"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F850AD" w:rsidRDefault="003B1D52" w:rsidP="00517CC7">
            <w:pPr>
              <w:pStyle w:val="PURBody"/>
              <w:rPr>
                <w:lang w:val="ru-RU"/>
              </w:rPr>
            </w:pPr>
            <w:r w:rsidRPr="00F850AD">
              <w:rPr>
                <w:b/>
                <w:i/>
                <w:lang w:val="ru-RU"/>
              </w:rPr>
              <w:t>Вимагається від кожного з ваших:</w:t>
            </w:r>
          </w:p>
          <w:p w:rsidR="003B1D52" w:rsidRPr="00F850AD" w:rsidRDefault="003B1D52" w:rsidP="006561D7">
            <w:pPr>
              <w:pStyle w:val="PURBullet"/>
              <w:numPr>
                <w:ilvl w:val="0"/>
                <w:numId w:val="53"/>
              </w:numPr>
              <w:rPr>
                <w:lang w:val="ru-RU"/>
              </w:rPr>
            </w:pPr>
            <w:r w:rsidRPr="00F850AD">
              <w:rPr>
                <w:lang w:val="ru-RU"/>
              </w:rPr>
              <w:t>Користувачі, які мають доступ до служб або пов’язаного програмного забезпечення</w:t>
            </w:r>
          </w:p>
        </w:tc>
        <w:tc>
          <w:tcPr>
            <w:tcW w:w="5321" w:type="dxa"/>
          </w:tcPr>
          <w:p w:rsidR="003B1D52" w:rsidRPr="00F850AD" w:rsidRDefault="003B1D52" w:rsidP="00517CC7">
            <w:pPr>
              <w:pStyle w:val="PURBody"/>
            </w:pPr>
            <w:r w:rsidRPr="00F850AD">
              <w:rPr>
                <w:b/>
                <w:i/>
              </w:rPr>
              <w:t>Необхідні ліцензії на передплату:</w:t>
            </w:r>
          </w:p>
          <w:p w:rsidR="003B1D52" w:rsidRPr="00F850AD" w:rsidRDefault="003B1D52" w:rsidP="006561D7">
            <w:pPr>
              <w:pStyle w:val="PURBullet"/>
              <w:numPr>
                <w:ilvl w:val="0"/>
                <w:numId w:val="54"/>
              </w:numPr>
              <w:rPr>
                <w:lang w:val="ru-RU"/>
              </w:rPr>
            </w:pPr>
            <w:r w:rsidRPr="00F850AD">
              <w:rPr>
                <w:lang w:val="ru-RU"/>
              </w:rPr>
              <w:t xml:space="preserve">Ліцензія на підписку користувача для служби </w:t>
            </w:r>
            <w:r w:rsidRPr="00F850AD">
              <w:t>Project</w:t>
            </w:r>
            <w:r w:rsidR="004729DF">
              <w:t> </w:t>
            </w:r>
            <w:r w:rsidRPr="00F850AD">
              <w:t>Online</w:t>
            </w:r>
          </w:p>
        </w:tc>
      </w:tr>
    </w:tbl>
    <w:p w:rsidR="003B1D52" w:rsidRPr="00F850AD" w:rsidRDefault="003B1D52" w:rsidP="003B1D52">
      <w:pPr>
        <w:rPr>
          <w:lang w:val="ru-RU"/>
        </w:rPr>
      </w:pPr>
    </w:p>
    <w:p w:rsidR="003B1D52" w:rsidRPr="00F850AD" w:rsidRDefault="003B1D52" w:rsidP="003B1D52">
      <w:pPr>
        <w:pStyle w:val="PURBlueBGHeader"/>
        <w:rPr>
          <w:lang w:val="ru-RU"/>
        </w:rPr>
      </w:pPr>
      <w:r w:rsidRPr="00F850AD">
        <w:rPr>
          <w:lang w:val="ru-RU"/>
        </w:rPr>
        <w:t>Додаткові умови</w:t>
      </w:r>
    </w:p>
    <w:p w:rsidR="003B1D52" w:rsidRPr="00F850AD" w:rsidRDefault="003B1D52" w:rsidP="003B1D52">
      <w:pPr>
        <w:pStyle w:val="PURBlueStrong-Indented"/>
        <w:rPr>
          <w:spacing w:val="0"/>
          <w:lang w:val="ru-RU"/>
        </w:rPr>
      </w:pPr>
      <w:r w:rsidRPr="00F850AD">
        <w:rPr>
          <w:spacing w:val="0"/>
        </w:rPr>
        <w:t>SharePoint</w:t>
      </w:r>
      <w:r w:rsidRPr="00F850AD">
        <w:rPr>
          <w:spacing w:val="0"/>
          <w:lang w:val="ru-RU"/>
        </w:rPr>
        <w:t xml:space="preserve"> </w:t>
      </w:r>
      <w:r w:rsidRPr="00F850AD">
        <w:rPr>
          <w:spacing w:val="0"/>
        </w:rPr>
        <w:t>Online</w:t>
      </w:r>
      <w:r w:rsidRPr="00F850AD">
        <w:rPr>
          <w:spacing w:val="0"/>
          <w:lang w:val="ru-RU"/>
        </w:rPr>
        <w:t xml:space="preserve"> </w:t>
      </w:r>
    </w:p>
    <w:p w:rsidR="003B1D52" w:rsidRPr="004729DF" w:rsidRDefault="003B1D52" w:rsidP="00D46DAD">
      <w:pPr>
        <w:pStyle w:val="PURProductName"/>
        <w:pBdr>
          <w:bottom w:val="none" w:sz="0" w:space="0" w:color="auto"/>
        </w:pBdr>
        <w:ind w:left="270"/>
        <w:rPr>
          <w:rFonts w:cs="Arial"/>
          <w:lang w:val="ru-RU"/>
        </w:rPr>
      </w:pPr>
      <w:r w:rsidRPr="004729DF">
        <w:rPr>
          <w:rFonts w:cs="Arial"/>
          <w:sz w:val="18"/>
          <w:szCs w:val="18"/>
          <w:lang w:val="ru-RU"/>
        </w:rPr>
        <w:t xml:space="preserve">Ваша служба </w:t>
      </w:r>
      <w:r w:rsidRPr="004729DF">
        <w:rPr>
          <w:rFonts w:cs="Arial"/>
          <w:sz w:val="18"/>
          <w:szCs w:val="18"/>
        </w:rPr>
        <w:t>Project</w:t>
      </w:r>
      <w:r w:rsidRPr="004729DF">
        <w:rPr>
          <w:rFonts w:cs="Arial"/>
          <w:sz w:val="18"/>
          <w:szCs w:val="18"/>
          <w:lang w:val="ru-RU"/>
        </w:rPr>
        <w:t xml:space="preserve"> </w:t>
      </w:r>
      <w:r w:rsidRPr="004729DF">
        <w:rPr>
          <w:rFonts w:cs="Arial"/>
          <w:sz w:val="18"/>
          <w:szCs w:val="18"/>
        </w:rPr>
        <w:t>Online</w:t>
      </w:r>
      <w:r w:rsidRPr="004729DF">
        <w:rPr>
          <w:rFonts w:cs="Arial"/>
          <w:sz w:val="18"/>
          <w:szCs w:val="18"/>
          <w:lang w:val="ru-RU"/>
        </w:rPr>
        <w:t xml:space="preserve"> вимагає використання плану </w:t>
      </w:r>
      <w:r w:rsidRPr="004729DF">
        <w:rPr>
          <w:rFonts w:cs="Arial"/>
          <w:sz w:val="18"/>
          <w:szCs w:val="18"/>
        </w:rPr>
        <w:t>SharePoint</w:t>
      </w:r>
      <w:r w:rsidRPr="004729DF">
        <w:rPr>
          <w:rFonts w:cs="Arial"/>
          <w:sz w:val="18"/>
          <w:szCs w:val="18"/>
          <w:lang w:val="ru-RU"/>
        </w:rPr>
        <w:t xml:space="preserve"> </w:t>
      </w:r>
      <w:r w:rsidRPr="004729DF">
        <w:rPr>
          <w:rFonts w:cs="Arial"/>
          <w:sz w:val="18"/>
          <w:szCs w:val="18"/>
        </w:rPr>
        <w:t>Online</w:t>
      </w:r>
      <w:r w:rsidRPr="004729DF">
        <w:rPr>
          <w:rFonts w:cs="Arial"/>
          <w:sz w:val="18"/>
          <w:szCs w:val="18"/>
          <w:lang w:val="ru-RU"/>
        </w:rPr>
        <w:t xml:space="preserve"> </w:t>
      </w:r>
      <w:r w:rsidRPr="004729DF">
        <w:rPr>
          <w:rFonts w:cs="Arial"/>
          <w:sz w:val="18"/>
          <w:szCs w:val="18"/>
        </w:rPr>
        <w:t>Plan</w:t>
      </w:r>
      <w:r w:rsidRPr="004729DF">
        <w:rPr>
          <w:rFonts w:cs="Arial"/>
          <w:sz w:val="18"/>
          <w:szCs w:val="18"/>
          <w:lang w:val="ru-RU"/>
        </w:rPr>
        <w:t xml:space="preserve"> 2, який буде надано вам у рамках служби </w:t>
      </w:r>
      <w:r w:rsidRPr="004729DF">
        <w:rPr>
          <w:rFonts w:cs="Arial"/>
          <w:sz w:val="18"/>
          <w:szCs w:val="18"/>
        </w:rPr>
        <w:t>Project</w:t>
      </w:r>
      <w:r w:rsidRPr="004729DF">
        <w:rPr>
          <w:rFonts w:cs="Arial"/>
          <w:sz w:val="18"/>
          <w:szCs w:val="18"/>
          <w:lang w:val="ru-RU"/>
        </w:rPr>
        <w:t xml:space="preserve"> </w:t>
      </w:r>
      <w:r w:rsidRPr="004729DF">
        <w:rPr>
          <w:rFonts w:cs="Arial"/>
          <w:sz w:val="18"/>
          <w:szCs w:val="18"/>
        </w:rPr>
        <w:t>Online</w:t>
      </w:r>
      <w:r w:rsidRPr="004729DF">
        <w:rPr>
          <w:rFonts w:cs="Arial"/>
          <w:sz w:val="18"/>
          <w:szCs w:val="18"/>
          <w:lang w:val="ru-RU"/>
        </w:rPr>
        <w:t xml:space="preserve">. Цією службою </w:t>
      </w:r>
      <w:r w:rsidRPr="004729DF">
        <w:rPr>
          <w:rFonts w:cs="Arial"/>
          <w:sz w:val="18"/>
          <w:szCs w:val="18"/>
        </w:rPr>
        <w:t>SharePoint</w:t>
      </w:r>
      <w:r w:rsidRPr="004729DF">
        <w:rPr>
          <w:rFonts w:cs="Arial"/>
          <w:sz w:val="18"/>
          <w:szCs w:val="18"/>
          <w:lang w:val="ru-RU"/>
        </w:rPr>
        <w:t xml:space="preserve"> </w:t>
      </w:r>
      <w:r w:rsidRPr="004729DF">
        <w:rPr>
          <w:rFonts w:cs="Arial"/>
          <w:sz w:val="18"/>
          <w:szCs w:val="18"/>
        </w:rPr>
        <w:t>Online</w:t>
      </w:r>
      <w:r w:rsidRPr="004729DF">
        <w:rPr>
          <w:rFonts w:cs="Arial"/>
          <w:sz w:val="18"/>
          <w:szCs w:val="18"/>
          <w:lang w:val="ru-RU"/>
        </w:rPr>
        <w:t xml:space="preserve"> </w:t>
      </w:r>
      <w:r w:rsidRPr="004729DF">
        <w:rPr>
          <w:rFonts w:cs="Arial"/>
          <w:sz w:val="18"/>
          <w:szCs w:val="18"/>
        </w:rPr>
        <w:t>Plan</w:t>
      </w:r>
      <w:r w:rsidRPr="004729DF">
        <w:rPr>
          <w:rFonts w:cs="Arial"/>
          <w:sz w:val="18"/>
          <w:szCs w:val="18"/>
          <w:lang w:val="ru-RU"/>
        </w:rPr>
        <w:t xml:space="preserve"> 2 можна користуватися лише відповідно до прав на використання служби </w:t>
      </w:r>
      <w:r w:rsidRPr="004729DF">
        <w:rPr>
          <w:rFonts w:cs="Arial"/>
          <w:sz w:val="18"/>
          <w:szCs w:val="18"/>
        </w:rPr>
        <w:t>Project</w:t>
      </w:r>
      <w:r w:rsidRPr="004729DF">
        <w:rPr>
          <w:rFonts w:cs="Arial"/>
          <w:sz w:val="18"/>
          <w:szCs w:val="18"/>
          <w:lang w:val="ru-RU"/>
        </w:rPr>
        <w:t xml:space="preserve"> </w:t>
      </w:r>
      <w:r w:rsidRPr="004729DF">
        <w:rPr>
          <w:rFonts w:cs="Arial"/>
          <w:sz w:val="18"/>
          <w:szCs w:val="18"/>
        </w:rPr>
        <w:t>Online</w:t>
      </w:r>
      <w:r w:rsidRPr="004729DF">
        <w:rPr>
          <w:rFonts w:cs="Arial"/>
          <w:sz w:val="18"/>
          <w:szCs w:val="18"/>
          <w:lang w:val="ru-RU"/>
        </w:rPr>
        <w:t xml:space="preserve"> і виключно з метою підтримки функцій, для яких використовується служба </w:t>
      </w:r>
      <w:r w:rsidRPr="004729DF">
        <w:rPr>
          <w:rFonts w:cs="Arial"/>
          <w:sz w:val="18"/>
          <w:szCs w:val="18"/>
        </w:rPr>
        <w:t>Project</w:t>
      </w:r>
      <w:r w:rsidRPr="004729DF">
        <w:rPr>
          <w:rFonts w:cs="Arial"/>
          <w:sz w:val="18"/>
          <w:szCs w:val="18"/>
          <w:lang w:val="ru-RU"/>
        </w:rPr>
        <w:t xml:space="preserve"> </w:t>
      </w:r>
      <w:r w:rsidRPr="004729DF">
        <w:rPr>
          <w:rFonts w:cs="Arial"/>
          <w:sz w:val="18"/>
          <w:szCs w:val="18"/>
        </w:rPr>
        <w:t>Online</w:t>
      </w:r>
      <w:r w:rsidRPr="004729DF">
        <w:rPr>
          <w:rFonts w:cs="Arial"/>
          <w:sz w:val="18"/>
          <w:szCs w:val="18"/>
          <w:lang w:val="ru-RU"/>
        </w:rPr>
        <w:t>.</w:t>
      </w:r>
      <w:r w:rsidR="007C3CC6" w:rsidRPr="004729DF">
        <w:rPr>
          <w:rFonts w:cs="Arial"/>
          <w:sz w:val="18"/>
          <w:szCs w:val="18"/>
          <w:lang w:val="ru-RU"/>
        </w:rPr>
        <w:t xml:space="preserve"> </w:t>
      </w:r>
      <w:r w:rsidRPr="004729DF">
        <w:rPr>
          <w:rFonts w:cs="Arial"/>
          <w:sz w:val="18"/>
          <w:szCs w:val="18"/>
          <w:lang w:val="ru-RU"/>
        </w:rPr>
        <w:t xml:space="preserve">За цими умовами ліцензії ви не маєте права використовувати план </w:t>
      </w:r>
      <w:r w:rsidRPr="004729DF">
        <w:rPr>
          <w:rFonts w:cs="Arial"/>
          <w:sz w:val="18"/>
          <w:szCs w:val="18"/>
        </w:rPr>
        <w:t>SharePoint</w:t>
      </w:r>
      <w:r w:rsidRPr="004729DF">
        <w:rPr>
          <w:rFonts w:cs="Arial"/>
          <w:sz w:val="18"/>
          <w:szCs w:val="18"/>
          <w:lang w:val="ru-RU"/>
        </w:rPr>
        <w:t xml:space="preserve"> </w:t>
      </w:r>
      <w:r w:rsidRPr="004729DF">
        <w:rPr>
          <w:rFonts w:cs="Arial"/>
          <w:sz w:val="18"/>
          <w:szCs w:val="18"/>
        </w:rPr>
        <w:t>Online</w:t>
      </w:r>
      <w:r w:rsidRPr="004729DF">
        <w:rPr>
          <w:rFonts w:cs="Arial"/>
          <w:sz w:val="18"/>
          <w:szCs w:val="18"/>
          <w:lang w:val="ru-RU"/>
        </w:rPr>
        <w:t xml:space="preserve"> </w:t>
      </w:r>
      <w:r w:rsidRPr="004729DF">
        <w:rPr>
          <w:rFonts w:cs="Arial"/>
          <w:sz w:val="18"/>
          <w:szCs w:val="18"/>
        </w:rPr>
        <w:t>Plan</w:t>
      </w:r>
      <w:r w:rsidRPr="004729DF">
        <w:rPr>
          <w:rFonts w:cs="Arial"/>
          <w:sz w:val="18"/>
          <w:szCs w:val="18"/>
          <w:lang w:val="ru-RU"/>
        </w:rPr>
        <w:t xml:space="preserve"> 2 жодним іншим чином.</w:t>
      </w:r>
    </w:p>
    <w:p w:rsidR="0082133B" w:rsidRPr="004729DF" w:rsidRDefault="00E60353" w:rsidP="00FB5116">
      <w:pPr>
        <w:pStyle w:val="PURBreadcrumb"/>
        <w:keepNext w:val="0"/>
        <w:keepLines w:val="0"/>
        <w:rPr>
          <w:rFonts w:ascii="Arial" w:hAnsi="Arial" w:cs="Arial"/>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4729DF">
        <w:rPr>
          <w:rFonts w:ascii="Arial" w:hAnsi="Arial" w:cs="Arial"/>
          <w:lang w:val="ru-RU"/>
        </w:rPr>
        <w:t xml:space="preserve"> </w:t>
      </w:r>
    </w:p>
    <w:p w:rsidR="0082133B" w:rsidRPr="004729DF" w:rsidRDefault="00ED4593" w:rsidP="00FB5116">
      <w:pPr>
        <w:pStyle w:val="PURProductName"/>
        <w:rPr>
          <w:rFonts w:cs="Arial"/>
          <w:lang w:val="ru-RU"/>
        </w:rPr>
      </w:pPr>
      <w:bookmarkStart w:id="328" w:name="_Sec387"/>
      <w:r w:rsidRPr="004729DF">
        <w:rPr>
          <w:rFonts w:cs="Arial"/>
        </w:rPr>
        <w:lastRenderedPageBreak/>
        <w:t>SharePoint</w:t>
      </w:r>
      <w:r w:rsidRPr="004729DF">
        <w:rPr>
          <w:rFonts w:cs="Arial"/>
          <w:lang w:val="ru-RU"/>
        </w:rPr>
        <w:t xml:space="preserve"> </w:t>
      </w:r>
      <w:r w:rsidRPr="004729DF">
        <w:rPr>
          <w:rFonts w:cs="Arial"/>
        </w:rPr>
        <w:t>Online</w:t>
      </w:r>
      <w:r w:rsidRPr="004729DF">
        <w:rPr>
          <w:rFonts w:cs="Arial"/>
          <w:lang w:val="ru-RU"/>
        </w:rPr>
        <w:t xml:space="preserve"> </w:t>
      </w:r>
      <w:r w:rsidRPr="004729DF">
        <w:rPr>
          <w:rFonts w:cs="Arial"/>
        </w:rPr>
        <w:t>Kiosk</w:t>
      </w:r>
      <w:bookmarkEnd w:id="328"/>
      <w:r w:rsidRPr="004729DF">
        <w:rPr>
          <w:rFonts w:cs="Arial"/>
        </w:rPr>
        <w:fldChar w:fldCharType="begin"/>
      </w:r>
      <w:r w:rsidRPr="004729DF">
        <w:rPr>
          <w:rFonts w:cs="Arial"/>
        </w:rPr>
        <w:instrText>XE</w:instrText>
      </w:r>
      <w:r w:rsidRPr="004729DF">
        <w:rPr>
          <w:rFonts w:cs="Arial"/>
          <w:lang w:val="ru-RU"/>
        </w:rPr>
        <w:instrText xml:space="preserve"> "</w:instrText>
      </w:r>
      <w:r w:rsidRPr="004729DF">
        <w:rPr>
          <w:rFonts w:cs="Arial"/>
        </w:rPr>
        <w:instrText>SharePoint</w:instrText>
      </w:r>
      <w:r w:rsidRPr="004729DF">
        <w:rPr>
          <w:rFonts w:cs="Arial"/>
          <w:lang w:val="ru-RU"/>
        </w:rPr>
        <w:instrText xml:space="preserve"> </w:instrText>
      </w:r>
      <w:r w:rsidRPr="004729DF">
        <w:rPr>
          <w:rFonts w:cs="Arial"/>
        </w:rPr>
        <w:instrText>Online</w:instrText>
      </w:r>
      <w:r w:rsidRPr="004729DF">
        <w:rPr>
          <w:rFonts w:cs="Arial"/>
          <w:lang w:val="ru-RU"/>
        </w:rPr>
        <w:instrText xml:space="preserve"> </w:instrText>
      </w:r>
      <w:r w:rsidRPr="004729DF">
        <w:rPr>
          <w:rFonts w:cs="Arial"/>
        </w:rPr>
        <w:instrText>Kiosk</w:instrText>
      </w:r>
      <w:r w:rsidRPr="004729DF">
        <w:rPr>
          <w:rFonts w:cs="Arial"/>
          <w:lang w:val="ru-RU"/>
        </w:rPr>
        <w:instrText>"</w:instrText>
      </w:r>
      <w:r w:rsidRPr="004729DF">
        <w:rPr>
          <w:rFonts w:cs="Arial"/>
        </w:rPr>
        <w:fldChar w:fldCharType="end"/>
      </w:r>
      <w:r w:rsidRPr="004729DF">
        <w:rPr>
          <w:rFonts w:cs="Arial"/>
        </w:rPr>
        <w:fldChar w:fldCharType="begin"/>
      </w:r>
      <w:r w:rsidRPr="004729DF">
        <w:rPr>
          <w:rFonts w:cs="Arial"/>
          <w:lang w:val="ru-RU"/>
        </w:rPr>
        <w:instrText xml:space="preserve"> </w:instrText>
      </w:r>
      <w:r w:rsidRPr="004729DF">
        <w:rPr>
          <w:rFonts w:cs="Arial"/>
        </w:rPr>
        <w:instrText>TC</w:instrText>
      </w:r>
      <w:r w:rsidRPr="004729DF">
        <w:rPr>
          <w:rFonts w:cs="Arial"/>
          <w:lang w:val="ru-RU"/>
        </w:rPr>
        <w:instrText xml:space="preserve"> "</w:instrText>
      </w:r>
      <w:bookmarkStart w:id="329" w:name="_Toc370712524"/>
      <w:bookmarkStart w:id="330" w:name="_Toc382940229"/>
      <w:r w:rsidRPr="004729DF">
        <w:rPr>
          <w:rFonts w:cs="Arial"/>
        </w:rPr>
        <w:instrText>SharePoint</w:instrText>
      </w:r>
      <w:r w:rsidRPr="004729DF">
        <w:rPr>
          <w:rFonts w:cs="Arial"/>
          <w:lang w:val="ru-RU"/>
        </w:rPr>
        <w:instrText xml:space="preserve"> </w:instrText>
      </w:r>
      <w:r w:rsidRPr="004729DF">
        <w:rPr>
          <w:rFonts w:cs="Arial"/>
        </w:rPr>
        <w:instrText>Online</w:instrText>
      </w:r>
      <w:r w:rsidRPr="004729DF">
        <w:rPr>
          <w:rFonts w:cs="Arial"/>
          <w:lang w:val="ru-RU"/>
        </w:rPr>
        <w:instrText xml:space="preserve"> </w:instrText>
      </w:r>
      <w:r w:rsidRPr="004729DF">
        <w:rPr>
          <w:rFonts w:cs="Arial"/>
        </w:rPr>
        <w:instrText>Kiosk</w:instrText>
      </w:r>
      <w:bookmarkEnd w:id="329"/>
      <w:bookmarkEnd w:id="330"/>
      <w:r w:rsidRPr="004729DF">
        <w:rPr>
          <w:rFonts w:cs="Arial"/>
          <w:lang w:val="ru-RU"/>
        </w:rPr>
        <w:instrText>" \</w:instrText>
      </w:r>
      <w:r w:rsidRPr="004729DF">
        <w:rPr>
          <w:rFonts w:cs="Arial"/>
        </w:rPr>
        <w:instrText>l</w:instrText>
      </w:r>
      <w:r w:rsidRPr="004729DF">
        <w:rPr>
          <w:rFonts w:cs="Arial"/>
          <w:lang w:val="ru-RU"/>
        </w:rPr>
        <w:instrText xml:space="preserve"> </w:instrText>
      </w:r>
      <w:r w:rsidR="00E01841" w:rsidRPr="004729DF">
        <w:rPr>
          <w:rFonts w:cs="Arial"/>
          <w:lang w:val="ru-RU"/>
        </w:rPr>
        <w:instrText>3</w:instrText>
      </w:r>
      <w:r w:rsidRPr="004729DF">
        <w:rPr>
          <w:rFonts w:cs="Arial"/>
        </w:rPr>
        <w:fldChar w:fldCharType="end"/>
      </w:r>
    </w:p>
    <w:p w:rsidR="0082133B" w:rsidRPr="004729DF" w:rsidRDefault="00ED4593" w:rsidP="00FB5116">
      <w:pPr>
        <w:pStyle w:val="PURBlueBGHeader"/>
        <w:keepNext/>
        <w:keepLines/>
        <w:rPr>
          <w:rFonts w:cs="Arial"/>
        </w:rPr>
      </w:pPr>
      <w:r w:rsidRPr="004729DF">
        <w:rPr>
          <w:rFonts w:cs="Arial"/>
        </w:rPr>
        <w:t>ЛІЦЕНЗІЇ НА ПЕРЕДПЛАТУ КОРИСТУВАЧА</w:t>
      </w:r>
    </w:p>
    <w:tbl>
      <w:tblPr>
        <w:tblStyle w:val="PURTableNoVertical"/>
        <w:tblW w:w="0" w:type="auto"/>
        <w:tblLook w:val="04A0" w:firstRow="1" w:lastRow="0" w:firstColumn="1" w:lastColumn="0" w:noHBand="0" w:noVBand="1"/>
      </w:tblPr>
      <w:tblGrid>
        <w:gridCol w:w="5260"/>
        <w:gridCol w:w="5266"/>
      </w:tblGrid>
      <w:tr w:rsidR="0082133B" w:rsidRPr="004729DF" w:rsidTr="00012B3D">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4729DF" w:rsidRDefault="00ED4593">
            <w:pPr>
              <w:pStyle w:val="PURBody"/>
              <w:rPr>
                <w:rFonts w:cs="Arial"/>
                <w:lang w:val="ru-RU"/>
              </w:rPr>
            </w:pPr>
            <w:r w:rsidRPr="004729DF">
              <w:rPr>
                <w:rFonts w:cs="Arial"/>
                <w:b/>
                <w:i/>
                <w:lang w:val="ru-RU"/>
              </w:rPr>
              <w:t>Вимагається від кожного з ваших:</w:t>
            </w:r>
          </w:p>
          <w:p w:rsidR="0082133B" w:rsidRPr="004729DF" w:rsidRDefault="00ED4593" w:rsidP="00A95B46">
            <w:pPr>
              <w:pStyle w:val="PURBullet"/>
              <w:numPr>
                <w:ilvl w:val="0"/>
                <w:numId w:val="24"/>
              </w:numPr>
              <w:spacing w:after="120" w:line="240" w:lineRule="auto"/>
              <w:rPr>
                <w:rFonts w:cs="Arial"/>
              </w:rPr>
            </w:pPr>
            <w:r w:rsidRPr="004729DF">
              <w:rPr>
                <w:rFonts w:cs="Arial"/>
                <w:lang w:val="ru-RU"/>
              </w:rPr>
              <w:t>автентифікованих користувачів</w:t>
            </w:r>
            <w:r w:rsidRPr="004729DF">
              <w:rPr>
                <w:rFonts w:cs="Arial"/>
                <w:vertAlign w:val="superscript"/>
                <w:lang w:val="ru-RU"/>
              </w:rPr>
              <w:t>1</w:t>
            </w:r>
            <w:r w:rsidRPr="004729DF">
              <w:rPr>
                <w:rFonts w:cs="Arial"/>
                <w:lang w:val="ru-RU"/>
              </w:rPr>
              <w:t xml:space="preserve">, які здійснюють доступ до Онлайнової служби або пов’язаного програмного забезпечення в режимі </w:t>
            </w:r>
            <w:r w:rsidR="00A95B46" w:rsidRPr="00A95B46">
              <w:rPr>
                <w:rFonts w:cs="Arial"/>
                <w:lang w:val="ru-RU"/>
              </w:rPr>
              <w:t>“</w:t>
            </w:r>
            <w:r w:rsidRPr="004729DF">
              <w:rPr>
                <w:rFonts w:cs="Arial"/>
                <w:lang w:val="ru-RU"/>
              </w:rPr>
              <w:t>лише читання</w:t>
            </w:r>
            <w:r w:rsidR="00A95B46" w:rsidRPr="00A95B46">
              <w:rPr>
                <w:rFonts w:cs="Arial"/>
                <w:lang w:val="ru-RU"/>
              </w:rPr>
              <w:t>”</w:t>
            </w:r>
            <w:r w:rsidRPr="004729DF">
              <w:rPr>
                <w:rFonts w:cs="Arial"/>
                <w:lang w:val="ru-RU"/>
              </w:rPr>
              <w:t xml:space="preserve"> з метою перегляду вмісту сайтів і </w:t>
            </w:r>
            <w:r w:rsidR="00A95B46" w:rsidRPr="00A95B46">
              <w:rPr>
                <w:rFonts w:cs="Arial"/>
                <w:lang w:val="ru-RU"/>
              </w:rPr>
              <w:t>“</w:t>
            </w:r>
            <w:r w:rsidRPr="004729DF">
              <w:rPr>
                <w:rFonts w:cs="Arial"/>
                <w:lang w:val="ru-RU"/>
              </w:rPr>
              <w:t>редагування прав</w:t>
            </w:r>
            <w:r w:rsidR="00A95B46" w:rsidRPr="00A95B46">
              <w:rPr>
                <w:rFonts w:cs="Arial"/>
                <w:lang w:val="ru-RU"/>
              </w:rPr>
              <w:t>”</w:t>
            </w:r>
            <w:r w:rsidRPr="004729DF">
              <w:rPr>
                <w:rFonts w:cs="Arial"/>
                <w:lang w:val="ru-RU"/>
              </w:rPr>
              <w:t xml:space="preserve"> для форм браузера або форм </w:t>
            </w:r>
            <w:r w:rsidRPr="004729DF">
              <w:rPr>
                <w:rFonts w:cs="Arial"/>
              </w:rPr>
              <w:t>InfoPath</w:t>
            </w:r>
            <w:r w:rsidRPr="004729DF">
              <w:rPr>
                <w:rFonts w:cs="Arial"/>
                <w:lang w:val="ru-RU"/>
              </w:rPr>
              <w:t xml:space="preserve">, а також користувачів випуску </w:t>
            </w:r>
            <w:r w:rsidR="00A95B46" w:rsidRPr="00A95B46">
              <w:rPr>
                <w:rFonts w:cs="Arial"/>
                <w:lang w:val="ru-RU"/>
              </w:rPr>
              <w:t>“</w:t>
            </w:r>
            <w:r w:rsidRPr="004729DF">
              <w:rPr>
                <w:rFonts w:cs="Arial"/>
              </w:rPr>
              <w:t>Office</w:t>
            </w:r>
            <w:r w:rsidRPr="004729DF">
              <w:rPr>
                <w:rFonts w:cs="Arial"/>
                <w:lang w:val="ru-RU"/>
              </w:rPr>
              <w:t xml:space="preserve"> 365 для підприємств </w:t>
            </w:r>
            <w:r w:rsidRPr="004729DF">
              <w:rPr>
                <w:rFonts w:cs="Arial"/>
              </w:rPr>
              <w:t>K</w:t>
            </w:r>
            <w:r w:rsidRPr="004729DF">
              <w:rPr>
                <w:rFonts w:cs="Arial"/>
                <w:lang w:val="ru-RU"/>
              </w:rPr>
              <w:t>1</w:t>
            </w:r>
            <w:r w:rsidR="00A95B46" w:rsidRPr="00A95B46">
              <w:rPr>
                <w:rFonts w:cs="Arial"/>
                <w:lang w:val="ru-RU"/>
              </w:rPr>
              <w:t>”</w:t>
            </w:r>
            <w:r w:rsidRPr="004729DF">
              <w:rPr>
                <w:rFonts w:cs="Arial"/>
                <w:lang w:val="ru-RU"/>
              </w:rPr>
              <w:t xml:space="preserve">, які здійснюють доступ до Онлайнової служби для створення та редагування документів </w:t>
            </w:r>
            <w:r w:rsidRPr="004729DF">
              <w:rPr>
                <w:rFonts w:cs="Arial"/>
              </w:rPr>
              <w:t>Office</w:t>
            </w:r>
            <w:r w:rsidRPr="004729DF">
              <w:rPr>
                <w:rFonts w:cs="Arial"/>
                <w:lang w:val="ru-RU"/>
              </w:rPr>
              <w:t xml:space="preserve">. Інші види доступу та використання служби не дозволяються. Зовнішні користувачі запрошені до колекцій сайтів через функцію </w:t>
            </w:r>
            <w:r w:rsidRPr="004729DF">
              <w:rPr>
                <w:rFonts w:cs="Arial"/>
              </w:rPr>
              <w:t>Share-by-Mail, не потребують ліцензії на</w:t>
            </w:r>
            <w:r w:rsidR="004729DF">
              <w:rPr>
                <w:rFonts w:cs="Arial"/>
              </w:rPr>
              <w:t> </w:t>
            </w:r>
            <w:r w:rsidRPr="004729DF">
              <w:rPr>
                <w:rFonts w:cs="Arial"/>
              </w:rPr>
              <w:t>підписку користувача.</w:t>
            </w:r>
          </w:p>
          <w:p w:rsidR="00EC153F" w:rsidRPr="004729DF" w:rsidRDefault="00EC153F" w:rsidP="004729DF">
            <w:pPr>
              <w:spacing w:after="120"/>
              <w:rPr>
                <w:rFonts w:cs="Arial"/>
                <w:szCs w:val="18"/>
                <w:lang w:eastAsia="zh-CN"/>
              </w:rPr>
            </w:pPr>
          </w:p>
        </w:tc>
        <w:tc>
          <w:tcPr>
            <w:tcW w:w="5321" w:type="dxa"/>
          </w:tcPr>
          <w:p w:rsidR="0082133B" w:rsidRPr="004729DF" w:rsidRDefault="00ED4593">
            <w:pPr>
              <w:pStyle w:val="PURBody"/>
              <w:rPr>
                <w:rFonts w:cs="Arial"/>
              </w:rPr>
            </w:pPr>
            <w:r w:rsidRPr="004729DF">
              <w:rPr>
                <w:rFonts w:cs="Arial"/>
                <w:b/>
                <w:i/>
              </w:rPr>
              <w:t>Необхідні ліцензії на передплату:</w:t>
            </w:r>
          </w:p>
          <w:p w:rsidR="0082133B" w:rsidRPr="004729DF" w:rsidRDefault="00ED4593" w:rsidP="006561D7">
            <w:pPr>
              <w:pStyle w:val="PURBullet"/>
              <w:numPr>
                <w:ilvl w:val="0"/>
                <w:numId w:val="25"/>
              </w:numPr>
              <w:rPr>
                <w:rFonts w:cs="Arial"/>
              </w:rPr>
            </w:pPr>
            <w:r w:rsidRPr="004729DF">
              <w:rPr>
                <w:rFonts w:cs="Arial"/>
              </w:rPr>
              <w:t>Ліцензія на підписку користувача для випуску Office</w:t>
            </w:r>
            <w:r w:rsidR="004729DF">
              <w:rPr>
                <w:rFonts w:cs="Arial"/>
              </w:rPr>
              <w:t> </w:t>
            </w:r>
            <w:r w:rsidRPr="004729DF">
              <w:rPr>
                <w:rFonts w:cs="Arial"/>
              </w:rPr>
              <w:t>365</w:t>
            </w:r>
            <w:r w:rsidR="004729DF">
              <w:rPr>
                <w:rFonts w:cs="Arial"/>
              </w:rPr>
              <w:t> </w:t>
            </w:r>
            <w:r w:rsidRPr="004729DF">
              <w:rPr>
                <w:rFonts w:cs="Arial"/>
              </w:rPr>
              <w:t xml:space="preserve">Enterprise K1, </w:t>
            </w:r>
            <w:r w:rsidRPr="004729DF">
              <w:rPr>
                <w:rFonts w:cs="Arial"/>
                <w:b/>
              </w:rPr>
              <w:t>або</w:t>
            </w:r>
          </w:p>
          <w:p w:rsidR="00061982" w:rsidRPr="004729DF" w:rsidRDefault="00061982" w:rsidP="006561D7">
            <w:pPr>
              <w:pStyle w:val="PURBody"/>
              <w:numPr>
                <w:ilvl w:val="0"/>
                <w:numId w:val="25"/>
              </w:numPr>
              <w:rPr>
                <w:rFonts w:cs="Arial"/>
              </w:rPr>
            </w:pPr>
            <w:r w:rsidRPr="004729DF">
              <w:rPr>
                <w:rFonts w:cs="Arial"/>
              </w:rPr>
              <w:t>Ліцензія на підписку користувача для випуску Office</w:t>
            </w:r>
            <w:r w:rsidR="004729DF">
              <w:rPr>
                <w:rFonts w:cs="Arial"/>
              </w:rPr>
              <w:t> </w:t>
            </w:r>
            <w:r w:rsidRPr="004729DF">
              <w:rPr>
                <w:rFonts w:cs="Arial"/>
              </w:rPr>
              <w:t>365</w:t>
            </w:r>
            <w:r w:rsidR="004729DF">
              <w:rPr>
                <w:rFonts w:cs="Arial"/>
              </w:rPr>
              <w:t> </w:t>
            </w:r>
            <w:r w:rsidRPr="004729DF">
              <w:rPr>
                <w:rFonts w:cs="Arial"/>
              </w:rPr>
              <w:t>Government K1G</w:t>
            </w:r>
          </w:p>
        </w:tc>
      </w:tr>
    </w:tbl>
    <w:p w:rsidR="0082133B" w:rsidRPr="00F850AD" w:rsidRDefault="00E60353" w:rsidP="004729DF">
      <w:pPr>
        <w:pStyle w:val="PURBreadcrumb"/>
        <w:keepNext w:val="0"/>
        <w:keepLines w:val="0"/>
        <w:spacing w:after="0"/>
      </w:pPr>
      <w:hyperlink w:anchor="_Sec4">
        <w:r w:rsidR="00FC3E31" w:rsidRPr="00012B3D">
          <w:rPr>
            <w:color w:val="00467F"/>
            <w:szCs w:val="16"/>
            <w:u w:val="single"/>
          </w:rPr>
          <w:t>3мicт</w:t>
        </w:r>
        <w:r w:rsidR="00FC3E31" w:rsidRPr="000C3ADC">
          <w:rPr>
            <w:color w:val="00467F"/>
            <w:szCs w:val="16"/>
          </w:rPr>
          <w:t xml:space="preserve"> </w:t>
        </w:r>
      </w:hyperlink>
      <w:r w:rsidR="00FC3E31" w:rsidRPr="00012B3D">
        <w:rPr>
          <w:color w:val="00467F"/>
          <w:szCs w:val="16"/>
        </w:rPr>
        <w:t xml:space="preserve">/ </w:t>
      </w:r>
      <w:hyperlink w:anchor="General_License_Terms">
        <w:r w:rsidR="00FC3E31" w:rsidRPr="00012B3D">
          <w:rPr>
            <w:color w:val="00467F"/>
            <w:szCs w:val="16"/>
            <w:u w:val="single"/>
          </w:rPr>
          <w:t>Загальні умови</w:t>
        </w:r>
      </w:hyperlink>
      <w:r w:rsidR="00E13ED5" w:rsidRPr="00F850AD">
        <w:t xml:space="preserve"> </w:t>
      </w:r>
    </w:p>
    <w:p w:rsidR="0082133B" w:rsidRPr="004729DF" w:rsidRDefault="00ED4593" w:rsidP="008A7A75">
      <w:pPr>
        <w:pStyle w:val="PURProductName"/>
        <w:rPr>
          <w:rFonts w:cs="Arial"/>
        </w:rPr>
      </w:pPr>
      <w:bookmarkStart w:id="331" w:name="_Sec436"/>
      <w:r w:rsidRPr="004729DF">
        <w:rPr>
          <w:rFonts w:cs="Arial"/>
        </w:rPr>
        <w:t>SharePoint Online Plan 1</w:t>
      </w:r>
      <w:bookmarkEnd w:id="331"/>
      <w:r w:rsidRPr="004729DF">
        <w:rPr>
          <w:rFonts w:cs="Arial"/>
        </w:rPr>
        <w:fldChar w:fldCharType="begin"/>
      </w:r>
      <w:r w:rsidRPr="004729DF">
        <w:rPr>
          <w:rFonts w:cs="Arial"/>
        </w:rPr>
        <w:instrText>XE "SharePoint Online Plan 1"</w:instrText>
      </w:r>
      <w:r w:rsidRPr="004729DF">
        <w:rPr>
          <w:rFonts w:cs="Arial"/>
        </w:rPr>
        <w:fldChar w:fldCharType="end"/>
      </w:r>
      <w:r w:rsidRPr="004729DF">
        <w:rPr>
          <w:rFonts w:cs="Arial"/>
        </w:rPr>
        <w:fldChar w:fldCharType="begin"/>
      </w:r>
      <w:r w:rsidRPr="004729DF">
        <w:rPr>
          <w:rFonts w:cs="Arial"/>
        </w:rPr>
        <w:instrText xml:space="preserve"> TC "</w:instrText>
      </w:r>
      <w:bookmarkStart w:id="332" w:name="_Toc370712525"/>
      <w:bookmarkStart w:id="333" w:name="_Toc382940230"/>
      <w:r w:rsidRPr="004729DF">
        <w:rPr>
          <w:rFonts w:cs="Arial"/>
        </w:rPr>
        <w:instrText>SharePoint Online Plan 1</w:instrText>
      </w:r>
      <w:bookmarkEnd w:id="332"/>
      <w:bookmarkEnd w:id="333"/>
      <w:r w:rsidRPr="004729DF">
        <w:rPr>
          <w:rFonts w:cs="Arial"/>
        </w:rPr>
        <w:instrText xml:space="preserve">" \l </w:instrText>
      </w:r>
      <w:r w:rsidR="00E01841" w:rsidRPr="004729DF">
        <w:rPr>
          <w:rFonts w:cs="Arial"/>
        </w:rPr>
        <w:instrText>3</w:instrText>
      </w:r>
      <w:r w:rsidRPr="004729DF">
        <w:rPr>
          <w:rFonts w:cs="Arial"/>
        </w:rPr>
        <w:fldChar w:fldCharType="end"/>
      </w:r>
    </w:p>
    <w:p w:rsidR="0082133B" w:rsidRPr="004729DF" w:rsidRDefault="00ED4593" w:rsidP="008A7A75">
      <w:pPr>
        <w:pStyle w:val="PURBlueBGHeader"/>
        <w:keepNext/>
        <w:keepLines/>
        <w:rPr>
          <w:rFonts w:cs="Arial"/>
        </w:rPr>
      </w:pPr>
      <w:r w:rsidRPr="004729DF">
        <w:rPr>
          <w:rFonts w:cs="Arial"/>
        </w:rPr>
        <w:t>ЛІЦЕНЗІЇ НА ПЕРЕДПЛАТУ КОРИСТУВАЧА</w:t>
      </w:r>
    </w:p>
    <w:tbl>
      <w:tblPr>
        <w:tblStyle w:val="PURTableNoVertical"/>
        <w:tblW w:w="0" w:type="auto"/>
        <w:tblLook w:val="04A0" w:firstRow="1" w:lastRow="0" w:firstColumn="1" w:lastColumn="0" w:noHBand="0" w:noVBand="1"/>
      </w:tblPr>
      <w:tblGrid>
        <w:gridCol w:w="5258"/>
        <w:gridCol w:w="5268"/>
      </w:tblGrid>
      <w:tr w:rsidR="0082133B" w:rsidRPr="006C3A7D">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729DF" w:rsidRDefault="00ED4593" w:rsidP="008A7A75">
            <w:pPr>
              <w:pStyle w:val="PURBody"/>
              <w:keepNext/>
              <w:keepLines/>
              <w:rPr>
                <w:rFonts w:cs="Arial"/>
                <w:lang w:val="ru-RU"/>
              </w:rPr>
            </w:pPr>
            <w:r w:rsidRPr="004729DF">
              <w:rPr>
                <w:rFonts w:cs="Arial"/>
                <w:b/>
                <w:i/>
                <w:lang w:val="ru-RU"/>
              </w:rPr>
              <w:t>Вимагається від кожного з ваших:</w:t>
            </w:r>
          </w:p>
          <w:p w:rsidR="001D3D2C" w:rsidRPr="004729DF" w:rsidRDefault="00ED4593" w:rsidP="008A7A75">
            <w:pPr>
              <w:pStyle w:val="PURBullet"/>
              <w:keepNext/>
              <w:keepLines/>
              <w:numPr>
                <w:ilvl w:val="0"/>
                <w:numId w:val="65"/>
              </w:numPr>
              <w:rPr>
                <w:rFonts w:cs="Arial"/>
                <w:lang w:val="ru-RU"/>
              </w:rPr>
            </w:pPr>
            <w:r w:rsidRPr="004729DF">
              <w:rPr>
                <w:rFonts w:cs="Arial"/>
                <w:lang w:val="ru-RU"/>
              </w:rPr>
              <w:t>автентифікованих користувачів, які мають доступ до</w:t>
            </w:r>
            <w:r w:rsidR="004729DF" w:rsidRPr="004729DF">
              <w:rPr>
                <w:rFonts w:cs="Arial"/>
              </w:rPr>
              <w:t> </w:t>
            </w:r>
            <w:r w:rsidRPr="004729DF">
              <w:rPr>
                <w:rFonts w:cs="Arial"/>
                <w:lang w:val="ru-RU"/>
              </w:rPr>
              <w:t xml:space="preserve">Онлайнової служби чи пов’язаного програмного забезпечення. Однак ви не маєте права здійснювати доступ до служб </w:t>
            </w:r>
            <w:r w:rsidRPr="004729DF">
              <w:rPr>
                <w:rFonts w:cs="Arial"/>
              </w:rPr>
              <w:t>InfoPath</w:t>
            </w:r>
            <w:r w:rsidRPr="004729DF">
              <w:rPr>
                <w:rFonts w:cs="Arial"/>
                <w:lang w:val="ru-RU"/>
              </w:rPr>
              <w:t xml:space="preserve">, </w:t>
            </w:r>
            <w:r w:rsidRPr="004729DF">
              <w:rPr>
                <w:rFonts w:cs="Arial"/>
              </w:rPr>
              <w:t>Excel</w:t>
            </w:r>
            <w:r w:rsidRPr="004729DF">
              <w:rPr>
                <w:rFonts w:cs="Arial"/>
                <w:lang w:val="ru-RU"/>
              </w:rPr>
              <w:t xml:space="preserve"> </w:t>
            </w:r>
            <w:r w:rsidRPr="004729DF">
              <w:rPr>
                <w:rFonts w:cs="Arial"/>
              </w:rPr>
              <w:t>Services</w:t>
            </w:r>
            <w:r w:rsidRPr="004729DF">
              <w:rPr>
                <w:rFonts w:cs="Arial"/>
                <w:lang w:val="ru-RU"/>
              </w:rPr>
              <w:t xml:space="preserve"> або </w:t>
            </w:r>
            <w:r w:rsidRPr="004729DF">
              <w:rPr>
                <w:rFonts w:cs="Arial"/>
              </w:rPr>
              <w:t>Visio</w:t>
            </w:r>
            <w:r w:rsidRPr="004729DF">
              <w:rPr>
                <w:rFonts w:cs="Arial"/>
                <w:lang w:val="ru-RU"/>
              </w:rPr>
              <w:t xml:space="preserve"> </w:t>
            </w:r>
            <w:r w:rsidRPr="004729DF">
              <w:rPr>
                <w:rFonts w:cs="Arial"/>
              </w:rPr>
              <w:t>Services</w:t>
            </w:r>
            <w:r w:rsidRPr="004729DF">
              <w:rPr>
                <w:rFonts w:cs="Arial"/>
                <w:lang w:val="ru-RU"/>
              </w:rPr>
              <w:t xml:space="preserve">, </w:t>
            </w:r>
            <w:r w:rsidRPr="004729DF">
              <w:rPr>
                <w:rFonts w:cs="Arial"/>
              </w:rPr>
              <w:t>Enterprise</w:t>
            </w:r>
            <w:r w:rsidRPr="004729DF">
              <w:rPr>
                <w:rFonts w:cs="Arial"/>
                <w:lang w:val="ru-RU"/>
              </w:rPr>
              <w:t xml:space="preserve"> </w:t>
            </w:r>
            <w:r w:rsidRPr="004729DF">
              <w:rPr>
                <w:rFonts w:cs="Arial"/>
              </w:rPr>
              <w:t>Search</w:t>
            </w:r>
            <w:r w:rsidRPr="004729DF">
              <w:rPr>
                <w:rFonts w:cs="Arial"/>
                <w:lang w:val="ru-RU"/>
              </w:rPr>
              <w:t xml:space="preserve">, служб витребування електронної інформації або підключення до бізнес-даних. Зовнішні користувачі, запрошені до колекцій сайтів через функцію </w:t>
            </w:r>
            <w:r w:rsidRPr="004729DF">
              <w:rPr>
                <w:rFonts w:cs="Arial"/>
              </w:rPr>
              <w:t>Share</w:t>
            </w:r>
            <w:r w:rsidRPr="004729DF">
              <w:rPr>
                <w:rFonts w:cs="Arial"/>
                <w:lang w:val="ru-RU"/>
              </w:rPr>
              <w:t>-</w:t>
            </w:r>
            <w:r w:rsidRPr="004729DF">
              <w:rPr>
                <w:rFonts w:cs="Arial"/>
              </w:rPr>
              <w:t>by</w:t>
            </w:r>
            <w:r w:rsidRPr="004729DF">
              <w:rPr>
                <w:rFonts w:cs="Arial"/>
                <w:lang w:val="ru-RU"/>
              </w:rPr>
              <w:t>-</w:t>
            </w:r>
            <w:r w:rsidRPr="004729DF">
              <w:rPr>
                <w:rFonts w:cs="Arial"/>
              </w:rPr>
              <w:t>Mail</w:t>
            </w:r>
            <w:r w:rsidRPr="004729DF">
              <w:rPr>
                <w:rFonts w:cs="Arial"/>
                <w:lang w:val="ru-RU"/>
              </w:rPr>
              <w:t>, не потребують ліцензії на підписку користувача.</w:t>
            </w:r>
          </w:p>
          <w:p w:rsidR="00035228" w:rsidRPr="004729DF" w:rsidRDefault="00035228" w:rsidP="008A7A75">
            <w:pPr>
              <w:pStyle w:val="PURBullet"/>
              <w:keepNext/>
              <w:keepLines/>
              <w:spacing w:line="240" w:lineRule="auto"/>
              <w:ind w:hanging="216"/>
              <w:rPr>
                <w:rFonts w:cs="Arial"/>
                <w:lang w:val="ru-RU"/>
              </w:rPr>
            </w:pPr>
          </w:p>
        </w:tc>
        <w:tc>
          <w:tcPr>
            <w:tcW w:w="5340" w:type="dxa"/>
          </w:tcPr>
          <w:p w:rsidR="0082133B" w:rsidRPr="004729DF" w:rsidRDefault="00ED4593" w:rsidP="008A7A75">
            <w:pPr>
              <w:pStyle w:val="PURBody"/>
              <w:keepNext/>
              <w:keepLines/>
              <w:rPr>
                <w:rFonts w:cs="Arial"/>
              </w:rPr>
            </w:pPr>
            <w:r w:rsidRPr="004729DF">
              <w:rPr>
                <w:rFonts w:cs="Arial"/>
                <w:b/>
                <w:i/>
              </w:rPr>
              <w:t>Необхідні ліцензії на передплату:</w:t>
            </w:r>
          </w:p>
          <w:p w:rsidR="0082133B" w:rsidRPr="004729DF" w:rsidRDefault="00ED4593" w:rsidP="008A7A75">
            <w:pPr>
              <w:pStyle w:val="PURBullet"/>
              <w:keepNext/>
              <w:keepLines/>
              <w:numPr>
                <w:ilvl w:val="0"/>
                <w:numId w:val="26"/>
              </w:numPr>
              <w:rPr>
                <w:rFonts w:cs="Arial"/>
              </w:rPr>
            </w:pPr>
            <w:r w:rsidRPr="004729DF">
              <w:rPr>
                <w:rFonts w:cs="Arial"/>
              </w:rPr>
              <w:t>Ліцензія на підписку користувача для SharePoint</w:t>
            </w:r>
            <w:r w:rsidR="004729DF">
              <w:rPr>
                <w:rFonts w:cs="Arial"/>
              </w:rPr>
              <w:t> </w:t>
            </w:r>
            <w:r w:rsidRPr="004729DF">
              <w:rPr>
                <w:rFonts w:cs="Arial"/>
              </w:rPr>
              <w:t>Online</w:t>
            </w:r>
            <w:r w:rsidR="004729DF">
              <w:rPr>
                <w:rFonts w:cs="Arial"/>
              </w:rPr>
              <w:t> </w:t>
            </w:r>
            <w:r w:rsidRPr="004729DF">
              <w:rPr>
                <w:rFonts w:cs="Arial"/>
              </w:rPr>
              <w:t xml:space="preserve">Plan 1, </w:t>
            </w:r>
            <w:r w:rsidRPr="004729DF">
              <w:rPr>
                <w:rFonts w:cs="Arial"/>
                <w:b/>
              </w:rPr>
              <w:t>або</w:t>
            </w:r>
          </w:p>
          <w:p w:rsidR="0082133B" w:rsidRPr="004729DF" w:rsidRDefault="00ED4593" w:rsidP="008A7A75">
            <w:pPr>
              <w:pStyle w:val="PURBullet"/>
              <w:keepNext/>
              <w:keepLines/>
              <w:numPr>
                <w:ilvl w:val="0"/>
                <w:numId w:val="26"/>
              </w:numPr>
              <w:rPr>
                <w:rFonts w:cs="Arial"/>
              </w:rPr>
            </w:pPr>
            <w:r w:rsidRPr="004729DF">
              <w:rPr>
                <w:rFonts w:cs="Arial"/>
              </w:rPr>
              <w:t>Ліцензія на підписку користувача для SharePoint</w:t>
            </w:r>
            <w:r w:rsidR="004729DF">
              <w:rPr>
                <w:rFonts w:cs="Arial"/>
              </w:rPr>
              <w:t> </w:t>
            </w:r>
            <w:r w:rsidRPr="004729DF">
              <w:rPr>
                <w:rFonts w:cs="Arial"/>
              </w:rPr>
              <w:t>Online</w:t>
            </w:r>
            <w:r w:rsidR="004729DF">
              <w:rPr>
                <w:rFonts w:cs="Arial"/>
              </w:rPr>
              <w:t> </w:t>
            </w:r>
            <w:r w:rsidRPr="004729DF">
              <w:rPr>
                <w:rFonts w:cs="Arial"/>
              </w:rPr>
              <w:t xml:space="preserve">Plan 2, </w:t>
            </w:r>
            <w:r w:rsidRPr="004729DF">
              <w:rPr>
                <w:rFonts w:cs="Arial"/>
                <w:b/>
              </w:rPr>
              <w:t>або</w:t>
            </w:r>
          </w:p>
          <w:p w:rsidR="007C7028" w:rsidRPr="00CA4B73" w:rsidRDefault="007C7028" w:rsidP="008A7A75">
            <w:pPr>
              <w:pStyle w:val="Heading4nobold"/>
              <w:keepNext/>
              <w:keepLines/>
              <w:numPr>
                <w:ilvl w:val="0"/>
                <w:numId w:val="26"/>
              </w:numPr>
              <w:spacing w:line="180" w:lineRule="atLeast"/>
              <w:jc w:val="left"/>
              <w:rPr>
                <w:rFonts w:ascii="Arial" w:hAnsi="Arial" w:cs="Arial"/>
              </w:rPr>
            </w:pPr>
            <w:r w:rsidRPr="004729DF">
              <w:rPr>
                <w:rFonts w:ascii="Arial" w:hAnsi="Arial" w:cs="Arial"/>
                <w:color w:val="000000"/>
              </w:rPr>
              <w:t xml:space="preserve">Ліцензія на підписку користувача для випусків </w:t>
            </w:r>
            <w:r w:rsidRPr="004729DF">
              <w:rPr>
                <w:rFonts w:ascii="Arial" w:hAnsi="Arial" w:cs="Arial"/>
                <w:color w:val="000000"/>
                <w:szCs w:val="18"/>
              </w:rPr>
              <w:t>Office</w:t>
            </w:r>
            <w:r w:rsidR="004729DF">
              <w:rPr>
                <w:rFonts w:ascii="Arial" w:hAnsi="Arial" w:cs="Arial"/>
                <w:color w:val="000000"/>
                <w:szCs w:val="18"/>
              </w:rPr>
              <w:t> </w:t>
            </w:r>
            <w:r w:rsidRPr="004729DF">
              <w:rPr>
                <w:rFonts w:ascii="Arial" w:hAnsi="Arial" w:cs="Arial"/>
                <w:color w:val="000000"/>
                <w:szCs w:val="18"/>
              </w:rPr>
              <w:t xml:space="preserve">365 Education A2–A4, </w:t>
            </w:r>
            <w:r w:rsidRPr="004729DF">
              <w:rPr>
                <w:rFonts w:ascii="Arial" w:hAnsi="Arial" w:cs="Arial"/>
                <w:b/>
                <w:color w:val="000000"/>
                <w:szCs w:val="18"/>
              </w:rPr>
              <w:t>або</w:t>
            </w:r>
          </w:p>
          <w:p w:rsidR="0082133B" w:rsidRPr="004729DF" w:rsidRDefault="00ED4593" w:rsidP="008A7A75">
            <w:pPr>
              <w:pStyle w:val="PURBullet"/>
              <w:keepNext/>
              <w:keepLines/>
              <w:numPr>
                <w:ilvl w:val="0"/>
                <w:numId w:val="26"/>
              </w:numPr>
              <w:rPr>
                <w:rFonts w:cs="Arial"/>
              </w:rPr>
            </w:pPr>
            <w:r w:rsidRPr="004729DF">
              <w:rPr>
                <w:rFonts w:cs="Arial"/>
              </w:rPr>
              <w:t>Ліцензія на підписку користувача для випусків Office</w:t>
            </w:r>
            <w:r w:rsidR="004729DF">
              <w:rPr>
                <w:rFonts w:cs="Arial"/>
              </w:rPr>
              <w:t> </w:t>
            </w:r>
            <w:r w:rsidRPr="004729DF">
              <w:rPr>
                <w:rFonts w:cs="Arial"/>
              </w:rPr>
              <w:t xml:space="preserve">365 Enterprise E1, E3–E4, </w:t>
            </w:r>
            <w:r w:rsidRPr="004729DF">
              <w:rPr>
                <w:rFonts w:cs="Arial"/>
                <w:b/>
              </w:rPr>
              <w:t>або</w:t>
            </w:r>
          </w:p>
          <w:p w:rsidR="00D84FD9" w:rsidRPr="004729DF" w:rsidRDefault="00D84FD9" w:rsidP="008A7A75">
            <w:pPr>
              <w:pStyle w:val="PURBullet"/>
              <w:keepNext/>
              <w:keepLines/>
              <w:numPr>
                <w:ilvl w:val="0"/>
                <w:numId w:val="26"/>
              </w:numPr>
              <w:rPr>
                <w:rFonts w:cs="Arial"/>
              </w:rPr>
            </w:pPr>
            <w:r w:rsidRPr="004729DF">
              <w:rPr>
                <w:rFonts w:cs="Arial"/>
              </w:rPr>
              <w:t>Ліцензія на підписку користувача для випусків Office</w:t>
            </w:r>
            <w:r w:rsidR="004729DF">
              <w:rPr>
                <w:rFonts w:cs="Arial"/>
              </w:rPr>
              <w:t> </w:t>
            </w:r>
            <w:r w:rsidRPr="004729DF">
              <w:rPr>
                <w:rFonts w:cs="Arial"/>
              </w:rPr>
              <w:t xml:space="preserve">365 Enterprise E3–E4 без ProPlus </w:t>
            </w:r>
            <w:r w:rsidRPr="004729DF">
              <w:rPr>
                <w:rFonts w:cs="Arial"/>
                <w:b/>
              </w:rPr>
              <w:t>або</w:t>
            </w:r>
            <w:r w:rsidRPr="004729DF">
              <w:rPr>
                <w:rFonts w:cs="Arial"/>
              </w:rPr>
              <w:t xml:space="preserve"> </w:t>
            </w:r>
          </w:p>
          <w:p w:rsidR="00A00338" w:rsidRPr="004729DF" w:rsidRDefault="00A00338" w:rsidP="008A7A75">
            <w:pPr>
              <w:pStyle w:val="PURBullet"/>
              <w:keepNext/>
              <w:keepLines/>
              <w:numPr>
                <w:ilvl w:val="0"/>
                <w:numId w:val="26"/>
              </w:numPr>
              <w:rPr>
                <w:rFonts w:cs="Arial"/>
              </w:rPr>
            </w:pPr>
            <w:r w:rsidRPr="004729DF">
              <w:rPr>
                <w:rFonts w:cs="Arial"/>
              </w:rPr>
              <w:t xml:space="preserve">Ліцензія на підписку користувача для </w:t>
            </w:r>
            <w:r w:rsidR="004729DF">
              <w:rPr>
                <w:rFonts w:cs="Arial"/>
              </w:rPr>
              <w:br/>
            </w:r>
            <w:r w:rsidRPr="004729DF">
              <w:rPr>
                <w:rFonts w:cs="Arial"/>
              </w:rPr>
              <w:t xml:space="preserve">SharePoint Online Plan 2A </w:t>
            </w:r>
            <w:r w:rsidRPr="004729DF">
              <w:rPr>
                <w:rFonts w:cs="Arial"/>
                <w:b/>
              </w:rPr>
              <w:t>або</w:t>
            </w:r>
          </w:p>
          <w:p w:rsidR="00A00338" w:rsidRPr="004729DF" w:rsidRDefault="00A00338" w:rsidP="008A7A75">
            <w:pPr>
              <w:pStyle w:val="PURBullet"/>
              <w:keepNext/>
              <w:keepLines/>
              <w:numPr>
                <w:ilvl w:val="0"/>
                <w:numId w:val="26"/>
              </w:numPr>
              <w:rPr>
                <w:rFonts w:cs="Arial"/>
              </w:rPr>
            </w:pPr>
            <w:r w:rsidRPr="004729DF">
              <w:rPr>
                <w:rFonts w:cs="Arial"/>
              </w:rPr>
              <w:t>Ліцензія на підписку користувача для SharePoint</w:t>
            </w:r>
            <w:r w:rsidR="004729DF">
              <w:rPr>
                <w:rFonts w:cs="Arial"/>
              </w:rPr>
              <w:t> </w:t>
            </w:r>
            <w:r w:rsidRPr="004729DF">
              <w:rPr>
                <w:rFonts w:cs="Arial"/>
              </w:rPr>
              <w:t>Online</w:t>
            </w:r>
            <w:r w:rsidR="004729DF">
              <w:rPr>
                <w:rFonts w:cs="Arial"/>
              </w:rPr>
              <w:t> </w:t>
            </w:r>
            <w:r w:rsidRPr="004729DF">
              <w:rPr>
                <w:rFonts w:cs="Arial"/>
              </w:rPr>
              <w:t xml:space="preserve">Plan 1G </w:t>
            </w:r>
            <w:r w:rsidRPr="004729DF">
              <w:rPr>
                <w:rFonts w:cs="Arial"/>
                <w:b/>
              </w:rPr>
              <w:t>або</w:t>
            </w:r>
          </w:p>
          <w:p w:rsidR="00A00338" w:rsidRPr="004729DF" w:rsidRDefault="00A00338" w:rsidP="008A7A75">
            <w:pPr>
              <w:pStyle w:val="PURBullet"/>
              <w:keepNext/>
              <w:keepLines/>
              <w:numPr>
                <w:ilvl w:val="0"/>
                <w:numId w:val="26"/>
              </w:numPr>
              <w:rPr>
                <w:rFonts w:cs="Arial"/>
              </w:rPr>
            </w:pPr>
            <w:r w:rsidRPr="004729DF">
              <w:rPr>
                <w:rFonts w:cs="Arial"/>
              </w:rPr>
              <w:t>Ліцензія на підписку користувача для SharePoint</w:t>
            </w:r>
            <w:r w:rsidR="004729DF">
              <w:rPr>
                <w:rFonts w:cs="Arial"/>
              </w:rPr>
              <w:t> </w:t>
            </w:r>
            <w:r w:rsidRPr="004729DF">
              <w:rPr>
                <w:rFonts w:cs="Arial"/>
              </w:rPr>
              <w:t>Online</w:t>
            </w:r>
            <w:r w:rsidR="004729DF">
              <w:rPr>
                <w:rFonts w:cs="Arial"/>
              </w:rPr>
              <w:t> </w:t>
            </w:r>
            <w:r w:rsidRPr="004729DF">
              <w:rPr>
                <w:rFonts w:cs="Arial"/>
              </w:rPr>
              <w:t xml:space="preserve">Plan 2G </w:t>
            </w:r>
            <w:r w:rsidRPr="004729DF">
              <w:rPr>
                <w:rFonts w:cs="Arial"/>
                <w:b/>
              </w:rPr>
              <w:t>або</w:t>
            </w:r>
          </w:p>
          <w:p w:rsidR="00A00338" w:rsidRPr="004729DF" w:rsidRDefault="00A00338" w:rsidP="008A7A75">
            <w:pPr>
              <w:pStyle w:val="PURBullet"/>
              <w:keepNext/>
              <w:keepLines/>
              <w:numPr>
                <w:ilvl w:val="0"/>
                <w:numId w:val="26"/>
              </w:numPr>
              <w:rPr>
                <w:rFonts w:cs="Arial"/>
                <w:lang w:val="ru-RU"/>
              </w:rPr>
            </w:pPr>
            <w:r w:rsidRPr="004729DF">
              <w:rPr>
                <w:rFonts w:cs="Arial"/>
                <w:lang w:val="ru-RU"/>
              </w:rPr>
              <w:t xml:space="preserve">Ліцензія на підписку користувача для випусків </w:t>
            </w:r>
            <w:r w:rsidRPr="004729DF">
              <w:rPr>
                <w:rFonts w:cs="Arial"/>
              </w:rPr>
              <w:t>Office</w:t>
            </w:r>
            <w:r w:rsidR="004729DF">
              <w:rPr>
                <w:rFonts w:cs="Arial"/>
              </w:rPr>
              <w:t> </w:t>
            </w:r>
            <w:r w:rsidRPr="004729DF">
              <w:rPr>
                <w:rFonts w:cs="Arial"/>
                <w:lang w:val="ru-RU"/>
              </w:rPr>
              <w:t xml:space="preserve">365 для державних установ </w:t>
            </w:r>
            <w:r w:rsidRPr="004729DF">
              <w:rPr>
                <w:rFonts w:cs="Arial"/>
              </w:rPr>
              <w:t>G</w:t>
            </w:r>
            <w:r w:rsidRPr="004729DF">
              <w:rPr>
                <w:rFonts w:cs="Arial"/>
                <w:lang w:val="ru-RU"/>
              </w:rPr>
              <w:t xml:space="preserve">1, </w:t>
            </w:r>
            <w:r w:rsidRPr="004729DF">
              <w:rPr>
                <w:rFonts w:cs="Arial"/>
              </w:rPr>
              <w:t>G</w:t>
            </w:r>
            <w:r w:rsidRPr="004729DF">
              <w:rPr>
                <w:rFonts w:cs="Arial"/>
                <w:lang w:val="ru-RU"/>
              </w:rPr>
              <w:t xml:space="preserve">3 чи </w:t>
            </w:r>
            <w:r w:rsidRPr="004729DF">
              <w:rPr>
                <w:rFonts w:cs="Arial"/>
              </w:rPr>
              <w:t>G</w:t>
            </w:r>
            <w:r w:rsidRPr="004729DF">
              <w:rPr>
                <w:rFonts w:cs="Arial"/>
                <w:lang w:val="ru-RU"/>
              </w:rPr>
              <w:t xml:space="preserve">4 </w:t>
            </w:r>
            <w:r w:rsidRPr="004729DF">
              <w:rPr>
                <w:rFonts w:cs="Arial"/>
                <w:b/>
                <w:lang w:val="ru-RU"/>
              </w:rPr>
              <w:t>або</w:t>
            </w:r>
          </w:p>
          <w:p w:rsidR="00A00338" w:rsidRPr="004729DF" w:rsidRDefault="00A00338" w:rsidP="008A7A75">
            <w:pPr>
              <w:pStyle w:val="Heading4nobold"/>
              <w:keepNext/>
              <w:keepLines/>
              <w:numPr>
                <w:ilvl w:val="0"/>
                <w:numId w:val="26"/>
              </w:numPr>
              <w:spacing w:line="180" w:lineRule="atLeast"/>
              <w:jc w:val="left"/>
              <w:rPr>
                <w:rFonts w:ascii="Arial" w:hAnsi="Arial" w:cs="Arial"/>
                <w:lang w:val="ru-RU"/>
              </w:rPr>
            </w:pPr>
            <w:r w:rsidRPr="004729DF">
              <w:rPr>
                <w:rFonts w:ascii="Arial" w:hAnsi="Arial" w:cs="Arial"/>
                <w:lang w:val="ru-RU"/>
              </w:rPr>
              <w:t xml:space="preserve">Ліцензія на підписку користувача для випусків </w:t>
            </w:r>
            <w:r w:rsidRPr="004729DF">
              <w:rPr>
                <w:rFonts w:ascii="Arial" w:hAnsi="Arial" w:cs="Arial"/>
              </w:rPr>
              <w:t>Office</w:t>
            </w:r>
            <w:r w:rsidR="004729DF">
              <w:rPr>
                <w:rFonts w:ascii="Arial" w:hAnsi="Arial" w:cs="Arial"/>
              </w:rPr>
              <w:t> </w:t>
            </w:r>
            <w:r w:rsidRPr="004729DF">
              <w:rPr>
                <w:rFonts w:ascii="Arial" w:hAnsi="Arial" w:cs="Arial"/>
                <w:lang w:val="ru-RU"/>
              </w:rPr>
              <w:t xml:space="preserve">365 </w:t>
            </w:r>
            <w:r w:rsidRPr="004729DF">
              <w:rPr>
                <w:rFonts w:ascii="Arial" w:hAnsi="Arial" w:cs="Arial"/>
              </w:rPr>
              <w:t>Government</w:t>
            </w:r>
            <w:r w:rsidRPr="004729DF">
              <w:rPr>
                <w:rFonts w:ascii="Arial" w:hAnsi="Arial" w:cs="Arial"/>
                <w:lang w:val="ru-RU"/>
              </w:rPr>
              <w:t xml:space="preserve"> </w:t>
            </w:r>
            <w:r w:rsidRPr="004729DF">
              <w:rPr>
                <w:rFonts w:ascii="Arial" w:hAnsi="Arial" w:cs="Arial"/>
              </w:rPr>
              <w:t>G</w:t>
            </w:r>
            <w:r w:rsidRPr="004729DF">
              <w:rPr>
                <w:rFonts w:ascii="Arial" w:hAnsi="Arial" w:cs="Arial"/>
                <w:lang w:val="ru-RU"/>
              </w:rPr>
              <w:t>3-</w:t>
            </w:r>
            <w:r w:rsidRPr="004729DF">
              <w:rPr>
                <w:rFonts w:ascii="Arial" w:hAnsi="Arial" w:cs="Arial"/>
              </w:rPr>
              <w:t>G</w:t>
            </w:r>
            <w:r w:rsidRPr="004729DF">
              <w:rPr>
                <w:rFonts w:ascii="Arial" w:hAnsi="Arial" w:cs="Arial"/>
                <w:lang w:val="ru-RU"/>
              </w:rPr>
              <w:t xml:space="preserve">4 без </w:t>
            </w:r>
            <w:r w:rsidRPr="004729DF">
              <w:rPr>
                <w:rFonts w:ascii="Arial" w:hAnsi="Arial" w:cs="Arial"/>
              </w:rPr>
              <w:t>ProPlus</w:t>
            </w:r>
            <w:r w:rsidRPr="004729DF">
              <w:rPr>
                <w:rFonts w:ascii="Arial" w:hAnsi="Arial" w:cs="Arial"/>
                <w:lang w:val="ru-RU"/>
              </w:rPr>
              <w:t xml:space="preserve"> </w:t>
            </w:r>
            <w:r w:rsidRPr="004729DF">
              <w:rPr>
                <w:rFonts w:ascii="Arial" w:hAnsi="Arial" w:cs="Arial"/>
                <w:b/>
                <w:lang w:val="ru-RU"/>
              </w:rPr>
              <w:t>або</w:t>
            </w:r>
          </w:p>
          <w:p w:rsidR="0082133B" w:rsidRPr="004729DF" w:rsidRDefault="007A6DE3" w:rsidP="008A7A75">
            <w:pPr>
              <w:pStyle w:val="Heading4nobold"/>
              <w:keepNext/>
              <w:keepLines/>
              <w:numPr>
                <w:ilvl w:val="0"/>
                <w:numId w:val="26"/>
              </w:numPr>
              <w:spacing w:line="180" w:lineRule="atLeast"/>
              <w:jc w:val="left"/>
              <w:rPr>
                <w:rFonts w:ascii="Arial" w:hAnsi="Arial" w:cs="Arial"/>
                <w:lang w:val="ru-RU"/>
              </w:rPr>
            </w:pPr>
            <w:r w:rsidRPr="004729DF">
              <w:rPr>
                <w:rFonts w:ascii="Arial" w:hAnsi="Arial" w:cs="Arial"/>
                <w:color w:val="000000"/>
                <w:lang w:val="ru-RU"/>
              </w:rPr>
              <w:t xml:space="preserve">Ліцензія на підписку користувача для випуску </w:t>
            </w:r>
            <w:r w:rsidRPr="004729DF">
              <w:rPr>
                <w:rFonts w:ascii="Arial" w:hAnsi="Arial" w:cs="Arial"/>
                <w:color w:val="000000"/>
              </w:rPr>
              <w:t>Office</w:t>
            </w:r>
            <w:r w:rsidR="004729DF">
              <w:rPr>
                <w:rFonts w:ascii="Arial" w:hAnsi="Arial" w:cs="Arial"/>
                <w:color w:val="000000"/>
              </w:rPr>
              <w:t> </w:t>
            </w:r>
            <w:r w:rsidRPr="004729DF">
              <w:rPr>
                <w:rFonts w:ascii="Arial" w:hAnsi="Arial" w:cs="Arial"/>
                <w:color w:val="000000"/>
                <w:lang w:val="ru-RU"/>
              </w:rPr>
              <w:t>365</w:t>
            </w:r>
            <w:r w:rsidR="004729DF">
              <w:rPr>
                <w:rFonts w:ascii="Arial" w:hAnsi="Arial" w:cs="Arial"/>
                <w:color w:val="000000"/>
              </w:rPr>
              <w:t> </w:t>
            </w:r>
            <w:r w:rsidRPr="004729DF">
              <w:rPr>
                <w:rFonts w:ascii="Arial" w:hAnsi="Arial" w:cs="Arial"/>
                <w:color w:val="000000"/>
              </w:rPr>
              <w:t>Midsize</w:t>
            </w:r>
            <w:r w:rsidRPr="004729DF">
              <w:rPr>
                <w:rFonts w:ascii="Arial" w:hAnsi="Arial" w:cs="Arial"/>
                <w:color w:val="000000"/>
                <w:lang w:val="ru-RU"/>
              </w:rPr>
              <w:t xml:space="preserve"> </w:t>
            </w:r>
            <w:r w:rsidRPr="004729DF">
              <w:rPr>
                <w:rFonts w:ascii="Arial" w:hAnsi="Arial" w:cs="Arial"/>
                <w:color w:val="000000"/>
              </w:rPr>
              <w:t>Business</w:t>
            </w:r>
          </w:p>
          <w:p w:rsidR="007A6DE3" w:rsidRPr="00A028F9" w:rsidRDefault="007A6DE3" w:rsidP="008A7A75">
            <w:pPr>
              <w:pStyle w:val="Heading4nobold"/>
              <w:keepNext/>
              <w:keepLines/>
              <w:spacing w:line="180" w:lineRule="atLeast"/>
              <w:ind w:left="504" w:firstLine="0"/>
              <w:jc w:val="left"/>
              <w:rPr>
                <w:rFonts w:ascii="Arial" w:hAnsi="Arial" w:cs="Arial"/>
                <w:sz w:val="2"/>
                <w:szCs w:val="2"/>
                <w:lang w:val="ru-RU"/>
              </w:rPr>
            </w:pPr>
          </w:p>
        </w:tc>
      </w:tr>
    </w:tbl>
    <w:p w:rsidR="0082133B" w:rsidRPr="00F850AD" w:rsidRDefault="00ED4593">
      <w:pPr>
        <w:pStyle w:val="PURBlueBGHeader"/>
      </w:pPr>
      <w:r w:rsidRPr="00F850AD">
        <w:t>ЛІЦЕНЗІЇ ADD-ON SL</w:t>
      </w:r>
    </w:p>
    <w:tbl>
      <w:tblPr>
        <w:tblStyle w:val="PURTableNoVertical"/>
        <w:tblW w:w="0" w:type="auto"/>
        <w:tblLook w:val="04A0" w:firstRow="1" w:lastRow="0" w:firstColumn="1" w:lastColumn="0" w:noHBand="0" w:noVBand="1"/>
      </w:tblPr>
      <w:tblGrid>
        <w:gridCol w:w="5243"/>
        <w:gridCol w:w="5283"/>
      </w:tblGrid>
      <w:tr w:rsidR="0082133B" w:rsidRPr="00F850AD"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F850AD" w:rsidRDefault="00ED4593">
            <w:pPr>
              <w:pStyle w:val="PURBody"/>
            </w:pPr>
            <w:r w:rsidRPr="00F850AD">
              <w:rPr>
                <w:b/>
                <w:i/>
              </w:rPr>
              <w:t>На вимогу:</w:t>
            </w:r>
          </w:p>
          <w:p w:rsidR="0082133B" w:rsidRPr="00F850AD" w:rsidRDefault="003626EB" w:rsidP="006561D7">
            <w:pPr>
              <w:pStyle w:val="PURBullet"/>
              <w:numPr>
                <w:ilvl w:val="0"/>
                <w:numId w:val="27"/>
              </w:numPr>
            </w:pPr>
            <w:r w:rsidRPr="00F850AD">
              <w:t>Одна на кожний гігабайт пам’яті понад об’єму пам’яті, що надається за ліцензіями User SL</w:t>
            </w:r>
          </w:p>
        </w:tc>
        <w:tc>
          <w:tcPr>
            <w:tcW w:w="5283" w:type="dxa"/>
            <w:tcBorders>
              <w:top w:val="nil"/>
              <w:bottom w:val="nil"/>
            </w:tcBorders>
          </w:tcPr>
          <w:p w:rsidR="0082133B" w:rsidRPr="00F850AD" w:rsidRDefault="00ED4593">
            <w:pPr>
              <w:pStyle w:val="PURBody"/>
            </w:pPr>
            <w:r w:rsidRPr="00F850AD">
              <w:rPr>
                <w:b/>
                <w:i/>
              </w:rPr>
              <w:t>Необхідні ліцензії на передплату:</w:t>
            </w:r>
          </w:p>
          <w:p w:rsidR="0082133B" w:rsidRPr="00F850AD" w:rsidRDefault="00292522" w:rsidP="006561D7">
            <w:pPr>
              <w:pStyle w:val="PURBullet"/>
              <w:numPr>
                <w:ilvl w:val="0"/>
                <w:numId w:val="28"/>
              </w:numPr>
            </w:pPr>
            <w:r w:rsidRPr="00F850AD">
              <w:t>Ліцензія Office 365 Extra File Storage Add-on SL</w:t>
            </w:r>
          </w:p>
        </w:tc>
      </w:tr>
    </w:tbl>
    <w:p w:rsidR="0082133B" w:rsidRPr="00F850AD" w:rsidRDefault="00E60353" w:rsidP="00FB5116">
      <w:pPr>
        <w:pStyle w:val="PURBreadcrumb"/>
        <w:keepNext w:val="0"/>
        <w:keepLines w:val="0"/>
        <w:spacing w:before="160"/>
      </w:pPr>
      <w:hyperlink w:anchor="_Sec4">
        <w:r w:rsidR="00FC3E31" w:rsidRPr="00012B3D">
          <w:rPr>
            <w:color w:val="00467F"/>
            <w:szCs w:val="16"/>
            <w:u w:val="single"/>
          </w:rPr>
          <w:t>3мicт</w:t>
        </w:r>
        <w:r w:rsidR="00FC3E31" w:rsidRPr="000C3ADC">
          <w:rPr>
            <w:color w:val="00467F"/>
            <w:szCs w:val="16"/>
          </w:rPr>
          <w:t xml:space="preserve"> </w:t>
        </w:r>
      </w:hyperlink>
      <w:r w:rsidR="00FC3E31" w:rsidRPr="00012B3D">
        <w:rPr>
          <w:color w:val="00467F"/>
          <w:szCs w:val="16"/>
        </w:rPr>
        <w:t xml:space="preserve">/ </w:t>
      </w:r>
      <w:hyperlink w:anchor="General_License_Terms">
        <w:r w:rsidR="00FC3E31" w:rsidRPr="00012B3D">
          <w:rPr>
            <w:color w:val="00467F"/>
            <w:szCs w:val="16"/>
            <w:u w:val="single"/>
          </w:rPr>
          <w:t>Загальні умови</w:t>
        </w:r>
      </w:hyperlink>
      <w:r w:rsidR="00E13ED5" w:rsidRPr="00F850AD">
        <w:t xml:space="preserve"> </w:t>
      </w:r>
    </w:p>
    <w:p w:rsidR="0082133B" w:rsidRPr="004729DF" w:rsidRDefault="00ED4593" w:rsidP="00FB5116">
      <w:pPr>
        <w:pStyle w:val="PURProductName"/>
        <w:spacing w:before="160"/>
        <w:rPr>
          <w:rFonts w:cs="Arial"/>
        </w:rPr>
      </w:pPr>
      <w:bookmarkStart w:id="334" w:name="_Sec385"/>
      <w:r w:rsidRPr="004729DF">
        <w:rPr>
          <w:rFonts w:cs="Arial"/>
        </w:rPr>
        <w:lastRenderedPageBreak/>
        <w:t>SharePoint Online Plan 2</w:t>
      </w:r>
      <w:bookmarkEnd w:id="334"/>
      <w:r w:rsidRPr="004729DF">
        <w:rPr>
          <w:rFonts w:cs="Arial"/>
        </w:rPr>
        <w:fldChar w:fldCharType="begin"/>
      </w:r>
      <w:r w:rsidRPr="004729DF">
        <w:rPr>
          <w:rFonts w:cs="Arial"/>
        </w:rPr>
        <w:instrText>XE "SharePoint Online Plan 2"</w:instrText>
      </w:r>
      <w:r w:rsidRPr="004729DF">
        <w:rPr>
          <w:rFonts w:cs="Arial"/>
        </w:rPr>
        <w:fldChar w:fldCharType="end"/>
      </w:r>
      <w:r w:rsidRPr="004729DF">
        <w:rPr>
          <w:rFonts w:cs="Arial"/>
        </w:rPr>
        <w:fldChar w:fldCharType="begin"/>
      </w:r>
      <w:r w:rsidRPr="004729DF">
        <w:rPr>
          <w:rFonts w:cs="Arial"/>
        </w:rPr>
        <w:instrText xml:space="preserve"> TC "</w:instrText>
      </w:r>
      <w:bookmarkStart w:id="335" w:name="_Toc370712526"/>
      <w:bookmarkStart w:id="336" w:name="_Toc382940231"/>
      <w:r w:rsidRPr="004729DF">
        <w:rPr>
          <w:rFonts w:cs="Arial"/>
        </w:rPr>
        <w:instrText>SharePoint Online Plan 2</w:instrText>
      </w:r>
      <w:bookmarkEnd w:id="335"/>
      <w:bookmarkEnd w:id="336"/>
      <w:r w:rsidRPr="004729DF">
        <w:rPr>
          <w:rFonts w:cs="Arial"/>
        </w:rPr>
        <w:instrText xml:space="preserve">" \l </w:instrText>
      </w:r>
      <w:r w:rsidR="00E01841" w:rsidRPr="004729DF">
        <w:rPr>
          <w:rFonts w:cs="Arial"/>
        </w:rPr>
        <w:instrText>3</w:instrText>
      </w:r>
      <w:r w:rsidRPr="004729DF">
        <w:rPr>
          <w:rFonts w:cs="Arial"/>
        </w:rPr>
        <w:fldChar w:fldCharType="end"/>
      </w:r>
    </w:p>
    <w:p w:rsidR="0082133B" w:rsidRPr="004729DF" w:rsidRDefault="00ED4593" w:rsidP="00FB5116">
      <w:pPr>
        <w:pStyle w:val="PURBlueBGHeader"/>
        <w:keepNext/>
        <w:keepLines/>
        <w:rPr>
          <w:rFonts w:cs="Arial"/>
        </w:rPr>
      </w:pPr>
      <w:r w:rsidRPr="004729DF">
        <w:rPr>
          <w:rFonts w:cs="Arial"/>
        </w:rPr>
        <w:t>ЛІЦЕНЗІЇ НА ПЕРЕДПЛАТУ КОРИСТУВАЧА</w:t>
      </w:r>
    </w:p>
    <w:tbl>
      <w:tblPr>
        <w:tblStyle w:val="PURTableNoVertical"/>
        <w:tblW w:w="0" w:type="auto"/>
        <w:tblLook w:val="04A0" w:firstRow="1" w:lastRow="0" w:firstColumn="1" w:lastColumn="0" w:noHBand="0" w:noVBand="1"/>
      </w:tblPr>
      <w:tblGrid>
        <w:gridCol w:w="5253"/>
        <w:gridCol w:w="5273"/>
      </w:tblGrid>
      <w:tr w:rsidR="0082133B" w:rsidRPr="004729DF">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4729DF" w:rsidRDefault="00ED4593">
            <w:pPr>
              <w:pStyle w:val="PURBody"/>
              <w:rPr>
                <w:rFonts w:cs="Arial"/>
                <w:lang w:val="ru-RU"/>
              </w:rPr>
            </w:pPr>
            <w:r w:rsidRPr="004729DF">
              <w:rPr>
                <w:rFonts w:cs="Arial"/>
                <w:b/>
                <w:i/>
                <w:lang w:val="ru-RU"/>
              </w:rPr>
              <w:t>Вимагається від кожного з ваших:</w:t>
            </w:r>
          </w:p>
          <w:p w:rsidR="00E47D3A" w:rsidRPr="004729DF" w:rsidRDefault="00ED4593" w:rsidP="006561D7">
            <w:pPr>
              <w:pStyle w:val="PURBullet"/>
              <w:numPr>
                <w:ilvl w:val="0"/>
                <w:numId w:val="65"/>
              </w:numPr>
              <w:rPr>
                <w:rFonts w:cs="Arial"/>
                <w:lang w:val="ru-RU"/>
              </w:rPr>
            </w:pPr>
            <w:r w:rsidRPr="004729DF">
              <w:rPr>
                <w:rFonts w:cs="Arial"/>
                <w:lang w:val="ru-RU"/>
              </w:rPr>
              <w:t xml:space="preserve">автентифікованих користувачів, які мають доступ до Онлайнової служби чи пов’язаного програмного забезпечення. Зовнішні користувачі, запрошені до колекцій сайтів через функцію </w:t>
            </w:r>
            <w:r w:rsidRPr="004729DF">
              <w:rPr>
                <w:rFonts w:cs="Arial"/>
              </w:rPr>
              <w:t>Share</w:t>
            </w:r>
            <w:r w:rsidRPr="004729DF">
              <w:rPr>
                <w:rFonts w:cs="Arial"/>
                <w:lang w:val="ru-RU"/>
              </w:rPr>
              <w:t>-</w:t>
            </w:r>
            <w:r w:rsidRPr="004729DF">
              <w:rPr>
                <w:rFonts w:cs="Arial"/>
              </w:rPr>
              <w:t>by</w:t>
            </w:r>
            <w:r w:rsidRPr="004729DF">
              <w:rPr>
                <w:rFonts w:cs="Arial"/>
                <w:lang w:val="ru-RU"/>
              </w:rPr>
              <w:t>-</w:t>
            </w:r>
            <w:r w:rsidRPr="004729DF">
              <w:rPr>
                <w:rFonts w:cs="Arial"/>
              </w:rPr>
              <w:t>Mail</w:t>
            </w:r>
            <w:r w:rsidRPr="004729DF">
              <w:rPr>
                <w:rFonts w:cs="Arial"/>
                <w:lang w:val="ru-RU"/>
              </w:rPr>
              <w:t>, не потребують ліцензії на підписку користувача.</w:t>
            </w:r>
          </w:p>
          <w:p w:rsidR="0082133B" w:rsidRPr="004729DF" w:rsidRDefault="0082133B" w:rsidP="00FE7CBB">
            <w:pPr>
              <w:pStyle w:val="PURBullet"/>
              <w:ind w:hanging="216"/>
              <w:rPr>
                <w:rFonts w:cs="Arial"/>
                <w:lang w:val="ru-RU"/>
              </w:rPr>
            </w:pPr>
          </w:p>
        </w:tc>
        <w:tc>
          <w:tcPr>
            <w:tcW w:w="7000" w:type="dxa"/>
          </w:tcPr>
          <w:p w:rsidR="0082133B" w:rsidRPr="004729DF" w:rsidRDefault="00ED4593">
            <w:pPr>
              <w:pStyle w:val="PURBody"/>
              <w:rPr>
                <w:rFonts w:cs="Arial"/>
              </w:rPr>
            </w:pPr>
            <w:r w:rsidRPr="004729DF">
              <w:rPr>
                <w:rFonts w:cs="Arial"/>
                <w:b/>
                <w:i/>
              </w:rPr>
              <w:t>Необхідні ліцензії на передплату:</w:t>
            </w:r>
          </w:p>
          <w:p w:rsidR="0082133B" w:rsidRPr="004729DF" w:rsidRDefault="00ED4593" w:rsidP="006561D7">
            <w:pPr>
              <w:pStyle w:val="PURBullet"/>
              <w:numPr>
                <w:ilvl w:val="0"/>
                <w:numId w:val="29"/>
              </w:numPr>
              <w:rPr>
                <w:rFonts w:cs="Arial"/>
              </w:rPr>
            </w:pPr>
            <w:r w:rsidRPr="004729DF">
              <w:rPr>
                <w:rFonts w:cs="Arial"/>
              </w:rPr>
              <w:t>Ліцензія на підписку користувача для SharePoint</w:t>
            </w:r>
            <w:r w:rsidR="00F95645">
              <w:rPr>
                <w:rFonts w:cs="Arial"/>
              </w:rPr>
              <w:t> </w:t>
            </w:r>
            <w:r w:rsidRPr="004729DF">
              <w:rPr>
                <w:rFonts w:cs="Arial"/>
              </w:rPr>
              <w:t xml:space="preserve">Online Plan 2, </w:t>
            </w:r>
            <w:r w:rsidRPr="004729DF">
              <w:rPr>
                <w:rFonts w:cs="Arial"/>
                <w:b/>
              </w:rPr>
              <w:t>або</w:t>
            </w:r>
          </w:p>
          <w:p w:rsidR="00A00338" w:rsidRPr="004729DF" w:rsidRDefault="00A00338" w:rsidP="006561D7">
            <w:pPr>
              <w:pStyle w:val="Heading4nobold"/>
              <w:numPr>
                <w:ilvl w:val="0"/>
                <w:numId w:val="29"/>
              </w:numPr>
              <w:spacing w:line="180" w:lineRule="atLeast"/>
              <w:jc w:val="left"/>
              <w:rPr>
                <w:rFonts w:ascii="Arial" w:hAnsi="Arial" w:cs="Arial"/>
              </w:rPr>
            </w:pPr>
            <w:r w:rsidRPr="004729DF">
              <w:rPr>
                <w:rFonts w:ascii="Arial" w:eastAsiaTheme="minorHAnsi" w:hAnsi="Arial" w:cs="Arial"/>
                <w:szCs w:val="20"/>
              </w:rPr>
              <w:t>Ліцензія на підписку користувача для SharePoint</w:t>
            </w:r>
            <w:r w:rsidR="00F95645">
              <w:rPr>
                <w:rFonts w:ascii="Arial" w:eastAsiaTheme="minorHAnsi" w:hAnsi="Arial" w:cs="Arial"/>
                <w:szCs w:val="20"/>
              </w:rPr>
              <w:t> </w:t>
            </w:r>
            <w:r w:rsidRPr="004729DF">
              <w:rPr>
                <w:rFonts w:ascii="Arial" w:eastAsiaTheme="minorHAnsi" w:hAnsi="Arial" w:cs="Arial"/>
                <w:szCs w:val="20"/>
              </w:rPr>
              <w:t>Online Plan 2A, або</w:t>
            </w:r>
          </w:p>
          <w:p w:rsidR="00A00338" w:rsidRPr="004729DF" w:rsidRDefault="00A00338" w:rsidP="006561D7">
            <w:pPr>
              <w:pStyle w:val="PURBullet"/>
              <w:numPr>
                <w:ilvl w:val="0"/>
                <w:numId w:val="29"/>
              </w:numPr>
              <w:rPr>
                <w:rFonts w:cs="Arial"/>
              </w:rPr>
            </w:pPr>
            <w:r w:rsidRPr="004729DF">
              <w:rPr>
                <w:rFonts w:cs="Arial"/>
              </w:rPr>
              <w:t>Ліцензія на підписку користувача для SharePoint</w:t>
            </w:r>
            <w:r w:rsidR="00F95645">
              <w:rPr>
                <w:rFonts w:cs="Arial"/>
              </w:rPr>
              <w:t> </w:t>
            </w:r>
            <w:r w:rsidRPr="004729DF">
              <w:rPr>
                <w:rFonts w:cs="Arial"/>
              </w:rPr>
              <w:t xml:space="preserve">Online Plan 2G </w:t>
            </w:r>
            <w:r w:rsidRPr="004729DF">
              <w:rPr>
                <w:rFonts w:cs="Arial"/>
                <w:b/>
              </w:rPr>
              <w:t>або</w:t>
            </w:r>
          </w:p>
          <w:p w:rsidR="007C7028" w:rsidRPr="004729DF" w:rsidRDefault="007C7028" w:rsidP="006561D7">
            <w:pPr>
              <w:pStyle w:val="Heading4nobold"/>
              <w:numPr>
                <w:ilvl w:val="0"/>
                <w:numId w:val="29"/>
              </w:numPr>
              <w:spacing w:line="180" w:lineRule="atLeast"/>
              <w:jc w:val="left"/>
              <w:rPr>
                <w:rFonts w:ascii="Arial" w:hAnsi="Arial" w:cs="Arial"/>
              </w:rPr>
            </w:pPr>
            <w:r w:rsidRPr="004729DF">
              <w:rPr>
                <w:rFonts w:ascii="Arial" w:hAnsi="Arial" w:cs="Arial"/>
                <w:color w:val="000000"/>
              </w:rPr>
              <w:t xml:space="preserve">Ліцензія на підписку користувача для випусків </w:t>
            </w:r>
            <w:r w:rsidRPr="004729DF">
              <w:rPr>
                <w:rFonts w:ascii="Arial" w:hAnsi="Arial" w:cs="Arial"/>
                <w:color w:val="000000"/>
                <w:szCs w:val="18"/>
              </w:rPr>
              <w:t>Office</w:t>
            </w:r>
            <w:r w:rsidR="00F95645">
              <w:rPr>
                <w:rFonts w:ascii="Arial" w:hAnsi="Arial" w:cs="Arial"/>
                <w:color w:val="000000"/>
                <w:szCs w:val="18"/>
              </w:rPr>
              <w:t> </w:t>
            </w:r>
            <w:r w:rsidRPr="004729DF">
              <w:rPr>
                <w:rFonts w:ascii="Arial" w:hAnsi="Arial" w:cs="Arial"/>
                <w:color w:val="000000"/>
                <w:szCs w:val="18"/>
              </w:rPr>
              <w:t xml:space="preserve">365 Education A3–A4, </w:t>
            </w:r>
            <w:r w:rsidRPr="004729DF">
              <w:rPr>
                <w:rFonts w:ascii="Arial" w:hAnsi="Arial" w:cs="Arial"/>
                <w:b/>
                <w:color w:val="000000"/>
                <w:szCs w:val="18"/>
              </w:rPr>
              <w:t>або</w:t>
            </w:r>
          </w:p>
          <w:p w:rsidR="0082133B" w:rsidRPr="004729DF" w:rsidRDefault="00ED4593" w:rsidP="006561D7">
            <w:pPr>
              <w:pStyle w:val="PURBullet"/>
              <w:numPr>
                <w:ilvl w:val="0"/>
                <w:numId w:val="29"/>
              </w:numPr>
              <w:rPr>
                <w:rFonts w:cs="Arial"/>
              </w:rPr>
            </w:pPr>
            <w:r w:rsidRPr="004729DF">
              <w:rPr>
                <w:rFonts w:cs="Arial"/>
              </w:rPr>
              <w:t>Ліцензія на підписку користувача для випусків Office</w:t>
            </w:r>
            <w:r w:rsidR="00F95645">
              <w:rPr>
                <w:rFonts w:cs="Arial"/>
              </w:rPr>
              <w:t> </w:t>
            </w:r>
            <w:r w:rsidRPr="004729DF">
              <w:rPr>
                <w:rFonts w:cs="Arial"/>
              </w:rPr>
              <w:t xml:space="preserve">365 Enterprise E3–E4, </w:t>
            </w:r>
            <w:r w:rsidRPr="004729DF">
              <w:rPr>
                <w:rFonts w:cs="Arial"/>
                <w:b/>
              </w:rPr>
              <w:t>або</w:t>
            </w:r>
          </w:p>
          <w:p w:rsidR="003A1DEE" w:rsidRPr="004729DF" w:rsidRDefault="003A1DEE" w:rsidP="006561D7">
            <w:pPr>
              <w:pStyle w:val="PURBullet"/>
              <w:numPr>
                <w:ilvl w:val="0"/>
                <w:numId w:val="29"/>
              </w:numPr>
              <w:rPr>
                <w:rFonts w:cs="Arial"/>
              </w:rPr>
            </w:pPr>
            <w:r w:rsidRPr="004729DF">
              <w:rPr>
                <w:rFonts w:cs="Arial"/>
              </w:rPr>
              <w:t>Ліцензія на підписку користувача для випусків Office</w:t>
            </w:r>
            <w:r w:rsidR="00F95645">
              <w:rPr>
                <w:rFonts w:cs="Arial"/>
              </w:rPr>
              <w:t> </w:t>
            </w:r>
            <w:r w:rsidRPr="004729DF">
              <w:rPr>
                <w:rFonts w:cs="Arial"/>
              </w:rPr>
              <w:t xml:space="preserve">365 Enterprise E3–E4 без ProPlus </w:t>
            </w:r>
            <w:r w:rsidRPr="004729DF">
              <w:rPr>
                <w:rFonts w:cs="Arial"/>
                <w:b/>
              </w:rPr>
              <w:t>або</w:t>
            </w:r>
          </w:p>
          <w:p w:rsidR="003A1DEE" w:rsidRPr="004729DF" w:rsidRDefault="003A1DEE" w:rsidP="006561D7">
            <w:pPr>
              <w:pStyle w:val="PURBullet"/>
              <w:numPr>
                <w:ilvl w:val="0"/>
                <w:numId w:val="29"/>
              </w:numPr>
              <w:rPr>
                <w:rFonts w:cs="Arial"/>
              </w:rPr>
            </w:pPr>
            <w:r w:rsidRPr="004729DF">
              <w:rPr>
                <w:rFonts w:cs="Arial"/>
              </w:rPr>
              <w:t>Ліцензія на підписку користувача для випусків Office</w:t>
            </w:r>
            <w:r w:rsidR="00F95645">
              <w:rPr>
                <w:rFonts w:cs="Arial"/>
              </w:rPr>
              <w:t> </w:t>
            </w:r>
            <w:r w:rsidRPr="004729DF">
              <w:rPr>
                <w:rFonts w:cs="Arial"/>
              </w:rPr>
              <w:t xml:space="preserve">365 Government G3–G4, </w:t>
            </w:r>
            <w:r w:rsidRPr="004729DF">
              <w:rPr>
                <w:rFonts w:cs="Arial"/>
                <w:b/>
              </w:rPr>
              <w:t>або</w:t>
            </w:r>
          </w:p>
          <w:p w:rsidR="003A1DEE" w:rsidRPr="004729DF" w:rsidRDefault="003A1DEE" w:rsidP="006561D7">
            <w:pPr>
              <w:pStyle w:val="PURBullet"/>
              <w:numPr>
                <w:ilvl w:val="0"/>
                <w:numId w:val="29"/>
              </w:numPr>
              <w:rPr>
                <w:rFonts w:cs="Arial"/>
              </w:rPr>
            </w:pPr>
            <w:r w:rsidRPr="004729DF">
              <w:rPr>
                <w:rFonts w:cs="Arial"/>
              </w:rPr>
              <w:t>Ліцензія на підписку користувача для випусків Office</w:t>
            </w:r>
            <w:r w:rsidR="00F95645">
              <w:rPr>
                <w:rFonts w:cs="Arial"/>
              </w:rPr>
              <w:t> </w:t>
            </w:r>
            <w:r w:rsidRPr="004729DF">
              <w:rPr>
                <w:rFonts w:cs="Arial"/>
              </w:rPr>
              <w:t>365 Government G3–G4 без ProPlus</w:t>
            </w:r>
          </w:p>
          <w:p w:rsidR="0082133B" w:rsidRPr="00A028F9" w:rsidRDefault="0082133B" w:rsidP="00A028F9">
            <w:pPr>
              <w:pStyle w:val="PURBullet"/>
              <w:spacing w:line="240" w:lineRule="auto"/>
              <w:ind w:hanging="216"/>
              <w:rPr>
                <w:rFonts w:cs="Arial"/>
                <w:sz w:val="2"/>
                <w:szCs w:val="2"/>
              </w:rPr>
            </w:pPr>
          </w:p>
        </w:tc>
      </w:tr>
    </w:tbl>
    <w:p w:rsidR="0082133B" w:rsidRPr="00F850AD" w:rsidRDefault="00ED4593" w:rsidP="008A7A75">
      <w:pPr>
        <w:pStyle w:val="PURBlueBGHeader"/>
        <w:keepNext/>
        <w:keepLines/>
      </w:pPr>
      <w:r w:rsidRPr="00F850AD">
        <w:t>ЛІЦЕНЗІЇ ADD-ON SL</w:t>
      </w:r>
    </w:p>
    <w:tbl>
      <w:tblPr>
        <w:tblStyle w:val="PURTableNoVertical"/>
        <w:tblW w:w="0" w:type="auto"/>
        <w:tblLook w:val="04A0" w:firstRow="1" w:lastRow="0" w:firstColumn="1" w:lastColumn="0" w:noHBand="0" w:noVBand="1"/>
      </w:tblPr>
      <w:tblGrid>
        <w:gridCol w:w="5364"/>
        <w:gridCol w:w="5162"/>
      </w:tblGrid>
      <w:tr w:rsidR="0082133B" w:rsidRPr="00F850AD" w:rsidTr="00CD241B">
        <w:trPr>
          <w:cnfStyle w:val="100000000000" w:firstRow="1" w:lastRow="0" w:firstColumn="0" w:lastColumn="0" w:oddVBand="0" w:evenVBand="0" w:oddHBand="0" w:evenHBand="0" w:firstRowFirstColumn="0" w:firstRowLastColumn="0" w:lastRowFirstColumn="0" w:lastRowLastColumn="0"/>
        </w:trPr>
        <w:tc>
          <w:tcPr>
            <w:tcW w:w="5364" w:type="dxa"/>
            <w:tcBorders>
              <w:top w:val="nil"/>
              <w:bottom w:val="nil"/>
            </w:tcBorders>
          </w:tcPr>
          <w:p w:rsidR="0082133B" w:rsidRPr="00F850AD" w:rsidRDefault="00ED4593">
            <w:pPr>
              <w:pStyle w:val="PURBody"/>
            </w:pPr>
            <w:r w:rsidRPr="00F850AD">
              <w:rPr>
                <w:b/>
                <w:i/>
              </w:rPr>
              <w:t>На вимогу:</w:t>
            </w:r>
          </w:p>
          <w:p w:rsidR="0082133B" w:rsidRPr="00F850AD" w:rsidRDefault="00ED4593" w:rsidP="006561D7">
            <w:pPr>
              <w:pStyle w:val="PURBullet"/>
              <w:numPr>
                <w:ilvl w:val="0"/>
                <w:numId w:val="30"/>
              </w:numPr>
            </w:pPr>
            <w:r w:rsidRPr="00F850AD">
              <w:t>Одна на кожний гігабайт пам’яті понад об’єму пам’яті, що надається за ліцензіями User SL</w:t>
            </w:r>
          </w:p>
        </w:tc>
        <w:tc>
          <w:tcPr>
            <w:tcW w:w="5162" w:type="dxa"/>
            <w:tcBorders>
              <w:top w:val="nil"/>
              <w:bottom w:val="nil"/>
            </w:tcBorders>
          </w:tcPr>
          <w:p w:rsidR="0082133B" w:rsidRPr="00F850AD" w:rsidRDefault="00ED4593">
            <w:pPr>
              <w:pStyle w:val="PURBody"/>
            </w:pPr>
            <w:r w:rsidRPr="00F850AD">
              <w:rPr>
                <w:b/>
                <w:i/>
              </w:rPr>
              <w:t>Необхідні ліцензії на передплату:</w:t>
            </w:r>
          </w:p>
          <w:p w:rsidR="0082133B" w:rsidRPr="00F850AD" w:rsidRDefault="00292522" w:rsidP="006561D7">
            <w:pPr>
              <w:pStyle w:val="PURBullet"/>
              <w:numPr>
                <w:ilvl w:val="0"/>
                <w:numId w:val="31"/>
              </w:numPr>
            </w:pPr>
            <w:r w:rsidRPr="00F850AD">
              <w:t>Ліцензія Office 365 Extra File Storage Add-on SL</w:t>
            </w:r>
          </w:p>
        </w:tc>
      </w:tr>
    </w:tbl>
    <w:bookmarkStart w:id="337" w:name="_Sec404"/>
    <w:p w:rsidR="00292522" w:rsidRPr="00F850AD" w:rsidRDefault="00FC3E31" w:rsidP="00292522">
      <w:pPr>
        <w:pStyle w:val="PURBreadcrumb"/>
      </w:pPr>
      <w:r>
        <w:fldChar w:fldCharType="begin"/>
      </w:r>
      <w:r>
        <w:instrText xml:space="preserve">HYPERLINK  \l "_Sec4" \h </w:instrText>
      </w:r>
      <w:r>
        <w:fldChar w:fldCharType="separate"/>
      </w:r>
      <w:r w:rsidRPr="00012B3D">
        <w:rPr>
          <w:color w:val="00467F"/>
          <w:szCs w:val="16"/>
          <w:u w:val="single"/>
        </w:rPr>
        <w:t>3мicт</w:t>
      </w:r>
      <w:r w:rsidRPr="000C3ADC">
        <w:rPr>
          <w:color w:val="00467F"/>
          <w:szCs w:val="16"/>
        </w:rPr>
        <w:t xml:space="preserve"> </w:t>
      </w:r>
      <w:r>
        <w:rPr>
          <w:color w:val="00467F"/>
          <w:szCs w:val="16"/>
        </w:rPr>
        <w:fldChar w:fldCharType="end"/>
      </w:r>
      <w:r w:rsidRPr="00012B3D">
        <w:rPr>
          <w:color w:val="00467F"/>
          <w:szCs w:val="16"/>
        </w:rPr>
        <w:t xml:space="preserve">/ </w:t>
      </w:r>
      <w:hyperlink w:anchor="General_License_Terms">
        <w:r w:rsidRPr="00012B3D">
          <w:rPr>
            <w:color w:val="00467F"/>
            <w:szCs w:val="16"/>
            <w:u w:val="single"/>
          </w:rPr>
          <w:t>Загальні умови</w:t>
        </w:r>
      </w:hyperlink>
      <w:r w:rsidR="00E13ED5" w:rsidRPr="00F850AD">
        <w:t xml:space="preserve"> </w:t>
      </w:r>
    </w:p>
    <w:p w:rsidR="00292522" w:rsidRPr="00F850AD" w:rsidRDefault="00292522" w:rsidP="00CA4B73">
      <w:pPr>
        <w:pStyle w:val="PURProductName"/>
      </w:pPr>
      <w:r w:rsidRPr="00F850AD">
        <w:t>OneDrive для бізнесу</w:t>
      </w:r>
      <w:r w:rsidRPr="00F850AD">
        <w:fldChar w:fldCharType="begin"/>
      </w:r>
      <w:r w:rsidRPr="00F850AD">
        <w:instrText>XE "OneDrive для бізнесу"</w:instrText>
      </w:r>
      <w:r w:rsidRPr="00F850AD">
        <w:fldChar w:fldCharType="end"/>
      </w:r>
      <w:r w:rsidRPr="00F850AD">
        <w:fldChar w:fldCharType="begin"/>
      </w:r>
      <w:r w:rsidRPr="00F850AD">
        <w:instrText>TC "</w:instrText>
      </w:r>
      <w:bookmarkStart w:id="338" w:name="_Toc382940232"/>
      <w:r w:rsidRPr="00F850AD">
        <w:instrText>OneDrive для бізнесу</w:instrText>
      </w:r>
      <w:bookmarkEnd w:id="338"/>
      <w:r w:rsidRPr="00F850AD">
        <w:instrText xml:space="preserve">" \l 3 </w:instrText>
      </w:r>
      <w:r w:rsidRPr="00F850AD">
        <w:fldChar w:fldCharType="end"/>
      </w:r>
    </w:p>
    <w:p w:rsidR="00292522" w:rsidRPr="00F850AD" w:rsidRDefault="00292522" w:rsidP="00CA4B73">
      <w:pPr>
        <w:pStyle w:val="PURBlueBGHeader"/>
        <w:keepNext/>
        <w:keepLines/>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71"/>
        <w:gridCol w:w="5255"/>
      </w:tblGrid>
      <w:tr w:rsidR="00292522" w:rsidRPr="006C3A7D"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F850AD" w:rsidRDefault="00292522" w:rsidP="00CA4B73">
            <w:pPr>
              <w:pStyle w:val="PURBody"/>
              <w:keepNext/>
              <w:keepLines/>
              <w:rPr>
                <w:lang w:val="ru-RU"/>
              </w:rPr>
            </w:pPr>
            <w:r w:rsidRPr="00F850AD">
              <w:rPr>
                <w:b/>
                <w:i/>
                <w:lang w:val="ru-RU"/>
              </w:rPr>
              <w:t>Вимагається від кожного з ваших:</w:t>
            </w:r>
          </w:p>
          <w:p w:rsidR="00292522" w:rsidRPr="00F850AD" w:rsidRDefault="00292522" w:rsidP="00CA4B73">
            <w:pPr>
              <w:pStyle w:val="PURBullet"/>
              <w:keepNext/>
              <w:keepLines/>
              <w:numPr>
                <w:ilvl w:val="0"/>
                <w:numId w:val="65"/>
              </w:numPr>
              <w:rPr>
                <w:lang w:val="ru-RU"/>
              </w:rPr>
            </w:pPr>
            <w:r w:rsidRPr="00F850AD">
              <w:rPr>
                <w:lang w:val="ru-RU"/>
              </w:rPr>
              <w:t>користувачів, які мають доступ до Онлайнової служби чи пов’язаного програмного забезпечення.</w:t>
            </w:r>
          </w:p>
          <w:p w:rsidR="00292522" w:rsidRPr="00F850AD" w:rsidRDefault="00292522" w:rsidP="00CA4B73">
            <w:pPr>
              <w:pStyle w:val="PURBullet"/>
              <w:keepNext/>
              <w:keepLines/>
              <w:ind w:hanging="216"/>
              <w:rPr>
                <w:lang w:val="ru-RU"/>
              </w:rPr>
            </w:pPr>
          </w:p>
        </w:tc>
        <w:tc>
          <w:tcPr>
            <w:tcW w:w="7000" w:type="dxa"/>
          </w:tcPr>
          <w:p w:rsidR="00292522" w:rsidRPr="00F850AD" w:rsidRDefault="00292522" w:rsidP="00CA4B73">
            <w:pPr>
              <w:pStyle w:val="PURBody"/>
              <w:keepNext/>
              <w:keepLines/>
            </w:pPr>
            <w:r w:rsidRPr="00F850AD">
              <w:rPr>
                <w:b/>
                <w:i/>
              </w:rPr>
              <w:t>Необхідні ліцензії на передплату:</w:t>
            </w:r>
          </w:p>
          <w:p w:rsidR="00292522" w:rsidRPr="00F850AD" w:rsidRDefault="00292522" w:rsidP="00CA4B73">
            <w:pPr>
              <w:pStyle w:val="PURBullet"/>
              <w:keepNext/>
              <w:keepLines/>
              <w:numPr>
                <w:ilvl w:val="0"/>
                <w:numId w:val="29"/>
              </w:numPr>
              <w:rPr>
                <w:lang w:val="ru-RU"/>
              </w:rPr>
            </w:pPr>
            <w:r w:rsidRPr="00F850AD">
              <w:rPr>
                <w:lang w:val="ru-RU"/>
              </w:rPr>
              <w:t xml:space="preserve">Ліцензія на передплату користувача для </w:t>
            </w:r>
            <w:r w:rsidRPr="00F850AD">
              <w:t>OneDrive</w:t>
            </w:r>
            <w:r w:rsidRPr="00F850AD">
              <w:rPr>
                <w:lang w:val="ru-RU"/>
              </w:rPr>
              <w:t xml:space="preserve"> для бізнесу</w:t>
            </w:r>
          </w:p>
          <w:p w:rsidR="00292522" w:rsidRPr="00F850AD" w:rsidRDefault="00292522" w:rsidP="00CA4B73">
            <w:pPr>
              <w:pStyle w:val="PURBullet"/>
              <w:keepNext/>
              <w:keepLines/>
              <w:numPr>
                <w:ilvl w:val="0"/>
                <w:numId w:val="29"/>
              </w:numPr>
              <w:rPr>
                <w:lang w:val="ru-RU"/>
              </w:rPr>
            </w:pPr>
            <w:r w:rsidRPr="00F850AD">
              <w:rPr>
                <w:lang w:val="ru-RU"/>
              </w:rPr>
              <w:t xml:space="preserve">Ліцензія на передплату користувача для </w:t>
            </w:r>
            <w:r w:rsidRPr="00F850AD">
              <w:t>OneDrive</w:t>
            </w:r>
            <w:r w:rsidRPr="00F850AD">
              <w:rPr>
                <w:lang w:val="ru-RU"/>
              </w:rPr>
              <w:t xml:space="preserve"> для бізнесу </w:t>
            </w:r>
            <w:r w:rsidRPr="00F850AD">
              <w:t>G</w:t>
            </w:r>
          </w:p>
          <w:p w:rsidR="00292522" w:rsidRPr="00F850AD" w:rsidRDefault="00292522" w:rsidP="00CA4B73">
            <w:pPr>
              <w:pStyle w:val="PURBullet"/>
              <w:keepNext/>
              <w:keepLines/>
              <w:ind w:left="504" w:firstLine="0"/>
              <w:rPr>
                <w:lang w:val="ru-RU"/>
              </w:rPr>
            </w:pPr>
          </w:p>
        </w:tc>
      </w:tr>
    </w:tbl>
    <w:p w:rsidR="00292522" w:rsidRPr="00F850AD" w:rsidRDefault="00292522" w:rsidP="00292522">
      <w:pPr>
        <w:pStyle w:val="PURBlueBGHeader"/>
      </w:pPr>
      <w:r w:rsidRPr="00F850AD">
        <w:t>ЛІЦЕНЗІЇ ADD-ON SL</w:t>
      </w:r>
    </w:p>
    <w:tbl>
      <w:tblPr>
        <w:tblStyle w:val="PURTableNoVertical"/>
        <w:tblW w:w="0" w:type="auto"/>
        <w:tblLook w:val="04A0" w:firstRow="1" w:lastRow="0" w:firstColumn="1" w:lastColumn="0" w:noHBand="0" w:noVBand="1"/>
      </w:tblPr>
      <w:tblGrid>
        <w:gridCol w:w="5364"/>
        <w:gridCol w:w="5162"/>
      </w:tblGrid>
      <w:tr w:rsidR="00292522" w:rsidRPr="00F850AD" w:rsidTr="00CD241B">
        <w:trPr>
          <w:cnfStyle w:val="100000000000" w:firstRow="1" w:lastRow="0" w:firstColumn="0" w:lastColumn="0" w:oddVBand="0" w:evenVBand="0" w:oddHBand="0" w:evenHBand="0" w:firstRowFirstColumn="0" w:firstRowLastColumn="0" w:lastRowFirstColumn="0" w:lastRowLastColumn="0"/>
        </w:trPr>
        <w:tc>
          <w:tcPr>
            <w:tcW w:w="5364" w:type="dxa"/>
            <w:tcBorders>
              <w:top w:val="nil"/>
              <w:bottom w:val="nil"/>
            </w:tcBorders>
          </w:tcPr>
          <w:p w:rsidR="00292522" w:rsidRPr="00F850AD" w:rsidRDefault="00292522" w:rsidP="0010035C">
            <w:pPr>
              <w:pStyle w:val="PURBody"/>
            </w:pPr>
            <w:r w:rsidRPr="00F850AD">
              <w:rPr>
                <w:b/>
                <w:i/>
              </w:rPr>
              <w:t>На вимогу:</w:t>
            </w:r>
          </w:p>
          <w:p w:rsidR="00292522" w:rsidRPr="00F850AD" w:rsidRDefault="00292522" w:rsidP="006561D7">
            <w:pPr>
              <w:pStyle w:val="PURBullet"/>
              <w:numPr>
                <w:ilvl w:val="0"/>
                <w:numId w:val="30"/>
              </w:numPr>
            </w:pPr>
            <w:r w:rsidRPr="00F850AD">
              <w:t>Одна на кожний гігабайт пам’яті понад об’єму пам’яті, що надається за ліцензіями User SL</w:t>
            </w:r>
          </w:p>
        </w:tc>
        <w:tc>
          <w:tcPr>
            <w:tcW w:w="5162" w:type="dxa"/>
            <w:tcBorders>
              <w:top w:val="nil"/>
              <w:bottom w:val="nil"/>
            </w:tcBorders>
          </w:tcPr>
          <w:p w:rsidR="00292522" w:rsidRPr="00F850AD" w:rsidRDefault="00292522" w:rsidP="0010035C">
            <w:pPr>
              <w:pStyle w:val="PURBody"/>
            </w:pPr>
            <w:r w:rsidRPr="00F850AD">
              <w:rPr>
                <w:b/>
                <w:i/>
              </w:rPr>
              <w:t>Необхідні ліцензії на передплату:</w:t>
            </w:r>
          </w:p>
          <w:p w:rsidR="00292522" w:rsidRPr="00F850AD" w:rsidRDefault="00292522" w:rsidP="006561D7">
            <w:pPr>
              <w:pStyle w:val="PURBullet"/>
              <w:numPr>
                <w:ilvl w:val="0"/>
                <w:numId w:val="31"/>
              </w:numPr>
            </w:pPr>
            <w:r w:rsidRPr="00F850AD">
              <w:t>Ліцензія Office 365 Extra File Storage Add-on SL</w:t>
            </w:r>
          </w:p>
        </w:tc>
      </w:tr>
    </w:tbl>
    <w:p w:rsidR="003C5633" w:rsidRPr="00F850AD" w:rsidRDefault="00E60353" w:rsidP="00FB5116">
      <w:pPr>
        <w:pStyle w:val="PURBreadcrumb"/>
        <w:keepNext w:val="0"/>
        <w:keepLines w:val="0"/>
      </w:pPr>
      <w:hyperlink w:anchor="_Sec4">
        <w:r w:rsidR="00FC3E31" w:rsidRPr="00012B3D">
          <w:rPr>
            <w:color w:val="00467F"/>
            <w:szCs w:val="16"/>
            <w:u w:val="single"/>
          </w:rPr>
          <w:t>3мicт</w:t>
        </w:r>
        <w:r w:rsidR="00FC3E31" w:rsidRPr="000C3ADC">
          <w:rPr>
            <w:color w:val="00467F"/>
            <w:szCs w:val="16"/>
          </w:rPr>
          <w:t xml:space="preserve"> </w:t>
        </w:r>
      </w:hyperlink>
      <w:r w:rsidR="00FC3E31" w:rsidRPr="00012B3D">
        <w:rPr>
          <w:color w:val="00467F"/>
          <w:szCs w:val="16"/>
        </w:rPr>
        <w:t xml:space="preserve">/ </w:t>
      </w:r>
      <w:hyperlink w:anchor="General_License_Terms">
        <w:r w:rsidR="00FC3E31" w:rsidRPr="00012B3D">
          <w:rPr>
            <w:color w:val="00467F"/>
            <w:szCs w:val="16"/>
            <w:u w:val="single"/>
          </w:rPr>
          <w:t>Загальні умови</w:t>
        </w:r>
      </w:hyperlink>
      <w:r w:rsidR="00E13ED5" w:rsidRPr="00F850AD">
        <w:t xml:space="preserve"> </w:t>
      </w:r>
    </w:p>
    <w:p w:rsidR="007A0D56" w:rsidRPr="00F850AD" w:rsidRDefault="007A0D56" w:rsidP="00FB5116">
      <w:pPr>
        <w:pStyle w:val="PURProductName"/>
      </w:pPr>
      <w:r w:rsidRPr="00F850AD">
        <w:rPr>
          <w:b/>
          <w:sz w:val="32"/>
          <w:szCs w:val="32"/>
        </w:rPr>
        <w:lastRenderedPageBreak/>
        <w:t>Служби Windows Azure</w:t>
      </w:r>
      <w:r w:rsidRPr="00F850AD">
        <w:fldChar w:fldCharType="begin"/>
      </w:r>
      <w:r w:rsidR="00E01841" w:rsidRPr="00F850AD">
        <w:instrText>TC "</w:instrText>
      </w:r>
      <w:bookmarkStart w:id="339" w:name="_Toc382940233"/>
      <w:r w:rsidR="00E01841" w:rsidRPr="00F850AD">
        <w:instrText>Служби Windows Azure</w:instrText>
      </w:r>
      <w:bookmarkEnd w:id="339"/>
      <w:r w:rsidR="00E01841" w:rsidRPr="00F850AD">
        <w:instrText xml:space="preserve">" \l 2 </w:instrText>
      </w:r>
      <w:r w:rsidRPr="00F850AD">
        <w:fldChar w:fldCharType="end"/>
      </w:r>
    </w:p>
    <w:p w:rsidR="0082133B" w:rsidRPr="00F850AD" w:rsidRDefault="00ED4593" w:rsidP="00FB5116">
      <w:pPr>
        <w:pStyle w:val="PURProductName"/>
      </w:pPr>
      <w:r w:rsidRPr="00F850AD">
        <w:t>Служби Windows Azure</w:t>
      </w:r>
      <w:bookmarkEnd w:id="337"/>
      <w:r w:rsidRPr="00F850AD">
        <w:fldChar w:fldCharType="begin"/>
      </w:r>
      <w:r w:rsidRPr="00F850AD">
        <w:instrText>XE "Служби Windows Azure"</w:instrText>
      </w:r>
      <w:r w:rsidRPr="00F850AD">
        <w:fldChar w:fldCharType="end"/>
      </w:r>
      <w:r w:rsidRPr="00F850AD">
        <w:fldChar w:fldCharType="begin"/>
      </w:r>
      <w:r w:rsidRPr="00F850AD">
        <w:instrText>TC "</w:instrText>
      </w:r>
      <w:bookmarkStart w:id="340" w:name="_Toc382940234"/>
      <w:r w:rsidRPr="00F850AD">
        <w:instrText>Служби Windows Azure</w:instrText>
      </w:r>
      <w:bookmarkEnd w:id="340"/>
      <w:r w:rsidRPr="00F850AD">
        <w:instrText xml:space="preserve">" \l 3 </w:instrText>
      </w:r>
      <w:bookmarkStart w:id="341" w:name="_Toc370712528"/>
      <w:bookmarkEnd w:id="341"/>
      <w:r w:rsidRPr="00F850AD">
        <w:fldChar w:fldCharType="end"/>
      </w:r>
    </w:p>
    <w:p w:rsidR="0082133B" w:rsidRPr="00F850AD" w:rsidRDefault="00ED4593" w:rsidP="00FB5116">
      <w:pPr>
        <w:pStyle w:val="PURBlueBGHeader"/>
        <w:keepNext/>
        <w:keepLines/>
      </w:pPr>
      <w:r w:rsidRPr="00F850AD">
        <w:t>ЛІЦЕНЗІЇ ADD-ON SL</w:t>
      </w:r>
    </w:p>
    <w:tbl>
      <w:tblPr>
        <w:tblStyle w:val="PURTableNoVertical"/>
        <w:tblW w:w="0" w:type="auto"/>
        <w:tblLook w:val="04A0" w:firstRow="1" w:lastRow="0" w:firstColumn="1" w:lastColumn="0" w:noHBand="0" w:noVBand="1"/>
      </w:tblPr>
      <w:tblGrid>
        <w:gridCol w:w="5306"/>
        <w:gridCol w:w="5220"/>
      </w:tblGrid>
      <w:tr w:rsidR="0082133B" w:rsidRPr="006C3A7D" w:rsidTr="00CD241B">
        <w:trPr>
          <w:cnfStyle w:val="100000000000" w:firstRow="1" w:lastRow="0" w:firstColumn="0" w:lastColumn="0" w:oddVBand="0" w:evenVBand="0" w:oddHBand="0" w:evenHBand="0" w:firstRowFirstColumn="0" w:firstRowLastColumn="0" w:lastRowFirstColumn="0" w:lastRowLastColumn="0"/>
        </w:trPr>
        <w:tc>
          <w:tcPr>
            <w:tcW w:w="5364" w:type="dxa"/>
          </w:tcPr>
          <w:p w:rsidR="0082133B" w:rsidRPr="00F850AD" w:rsidRDefault="00ED4593" w:rsidP="00FB5116">
            <w:pPr>
              <w:pStyle w:val="PURBody"/>
              <w:keepNext/>
              <w:keepLines/>
            </w:pPr>
            <w:r w:rsidRPr="00F850AD">
              <w:rPr>
                <w:b/>
                <w:i/>
              </w:rPr>
              <w:t>На вимогу:</w:t>
            </w:r>
          </w:p>
          <w:p w:rsidR="0082133B" w:rsidRPr="00F850AD" w:rsidRDefault="00B23F46" w:rsidP="00FB5116">
            <w:pPr>
              <w:pStyle w:val="PURBullet"/>
              <w:keepNext/>
              <w:keepLines/>
              <w:numPr>
                <w:ilvl w:val="0"/>
                <w:numId w:val="32"/>
              </w:numPr>
              <w:rPr>
                <w:lang w:val="ru-RU"/>
              </w:rPr>
            </w:pPr>
            <w:r w:rsidRPr="00F850AD">
              <w:rPr>
                <w:lang w:val="ru-RU"/>
              </w:rPr>
              <w:t>вибираючи надання Онлайнової служби, ви отримуєте ліцензію на її використання.</w:t>
            </w:r>
            <w:r w:rsidR="007C3CC6" w:rsidRPr="00F850AD">
              <w:rPr>
                <w:lang w:val="ru-RU"/>
              </w:rPr>
              <w:t xml:space="preserve"> </w:t>
            </w:r>
            <w:r w:rsidRPr="00F850AD">
              <w:rPr>
                <w:lang w:val="ru-RU"/>
              </w:rPr>
              <w:t>Ви отримуєте право на використання Онлайнової служби за умови сплати Майкрософт або відповідному торговельному партнеру винагороди за використання, як зазначено у Списку продуктів.</w:t>
            </w:r>
          </w:p>
        </w:tc>
        <w:tc>
          <w:tcPr>
            <w:tcW w:w="5278" w:type="dxa"/>
          </w:tcPr>
          <w:p w:rsidR="0082133B" w:rsidRPr="00F850AD" w:rsidRDefault="00ED4593" w:rsidP="00FB5116">
            <w:pPr>
              <w:pStyle w:val="PURBody"/>
              <w:keepNext/>
              <w:keepLines/>
            </w:pPr>
            <w:r w:rsidRPr="00F850AD">
              <w:rPr>
                <w:b/>
                <w:i/>
              </w:rPr>
              <w:t>Необхідні ліцензії на передплату:</w:t>
            </w:r>
          </w:p>
          <w:p w:rsidR="0082133B" w:rsidRPr="00F850AD" w:rsidRDefault="00035228" w:rsidP="00FB5116">
            <w:pPr>
              <w:pStyle w:val="PURBullet"/>
              <w:keepNext/>
              <w:keepLines/>
              <w:numPr>
                <w:ilvl w:val="0"/>
                <w:numId w:val="33"/>
              </w:numPr>
              <w:rPr>
                <w:lang w:val="ru-RU"/>
              </w:rPr>
            </w:pPr>
            <w:r w:rsidRPr="00F850AD">
              <w:rPr>
                <w:lang w:val="ru-RU"/>
              </w:rPr>
              <w:t>вибираючи надання Онлайнової служби, ви</w:t>
            </w:r>
            <w:r w:rsidR="001068FF">
              <w:t> </w:t>
            </w:r>
            <w:r w:rsidRPr="00F850AD">
              <w:rPr>
                <w:lang w:val="ru-RU"/>
              </w:rPr>
              <w:t>отримуєте ліцензію на її використання.</w:t>
            </w:r>
            <w:r w:rsidR="007C3CC6" w:rsidRPr="00F850AD">
              <w:rPr>
                <w:lang w:val="ru-RU"/>
              </w:rPr>
              <w:t xml:space="preserve"> </w:t>
            </w:r>
          </w:p>
        </w:tc>
      </w:tr>
    </w:tbl>
    <w:p w:rsidR="0082133B" w:rsidRPr="00F850AD" w:rsidRDefault="00ED4593">
      <w:pPr>
        <w:pStyle w:val="PURBlueBGHeader"/>
        <w:rPr>
          <w:lang w:val="ru-RU"/>
        </w:rPr>
      </w:pPr>
      <w:r w:rsidRPr="00F850AD">
        <w:rPr>
          <w:lang w:val="ru-RU"/>
        </w:rPr>
        <w:t>Додаткові умови</w:t>
      </w:r>
    </w:p>
    <w:p w:rsidR="00B23F46" w:rsidRPr="00F850AD" w:rsidRDefault="00B23F46" w:rsidP="00FC3E31">
      <w:pPr>
        <w:pStyle w:val="PURBlueStrong-Indented"/>
        <w:rPr>
          <w:spacing w:val="0"/>
          <w:lang w:val="ru-RU"/>
        </w:rPr>
      </w:pPr>
      <w:r w:rsidRPr="00F850AD">
        <w:rPr>
          <w:spacing w:val="0"/>
          <w:lang w:val="ru-RU"/>
        </w:rPr>
        <w:t xml:space="preserve">Відповідні повідомлення: </w:t>
      </w:r>
      <w:r w:rsidRPr="00F850AD">
        <w:rPr>
          <w:smallCaps w:val="0"/>
          <w:color w:val="auto"/>
          <w:spacing w:val="0"/>
          <w:lang w:val="ru-RU"/>
        </w:rPr>
        <w:t xml:space="preserve">Застосовуються повідомлення про Клієнтську підтримку, передавання даних, візуальний стандарт </w:t>
      </w:r>
      <w:r w:rsidRPr="00F850AD">
        <w:rPr>
          <w:smallCaps w:val="0"/>
          <w:color w:val="auto"/>
          <w:spacing w:val="0"/>
        </w:rPr>
        <w:t>H</w:t>
      </w:r>
      <w:r w:rsidRPr="00F850AD">
        <w:rPr>
          <w:smallCaps w:val="0"/>
          <w:color w:val="auto"/>
          <w:spacing w:val="0"/>
          <w:lang w:val="ru-RU"/>
        </w:rPr>
        <w:t>.264/</w:t>
      </w:r>
      <w:r w:rsidRPr="00F850AD">
        <w:rPr>
          <w:smallCaps w:val="0"/>
          <w:color w:val="auto"/>
          <w:spacing w:val="0"/>
        </w:rPr>
        <w:t>AVC</w:t>
      </w:r>
      <w:r w:rsidRPr="00F850AD">
        <w:rPr>
          <w:smallCaps w:val="0"/>
          <w:color w:val="auto"/>
          <w:spacing w:val="0"/>
          <w:lang w:val="ru-RU"/>
        </w:rPr>
        <w:t xml:space="preserve">, стандарт відео </w:t>
      </w:r>
      <w:r w:rsidRPr="00F850AD">
        <w:rPr>
          <w:smallCaps w:val="0"/>
          <w:color w:val="auto"/>
          <w:spacing w:val="0"/>
        </w:rPr>
        <w:t>VC</w:t>
      </w:r>
      <w:r w:rsidRPr="00F850AD">
        <w:rPr>
          <w:smallCaps w:val="0"/>
          <w:color w:val="auto"/>
          <w:spacing w:val="0"/>
          <w:lang w:val="ru-RU"/>
        </w:rPr>
        <w:t xml:space="preserve">-1, візуальний стандарт </w:t>
      </w:r>
      <w:r w:rsidRPr="00F850AD">
        <w:rPr>
          <w:smallCaps w:val="0"/>
          <w:color w:val="auto"/>
          <w:spacing w:val="0"/>
        </w:rPr>
        <w:t>MPEG</w:t>
      </w:r>
      <w:r w:rsidRPr="00F850AD">
        <w:rPr>
          <w:smallCaps w:val="0"/>
          <w:color w:val="auto"/>
          <w:spacing w:val="0"/>
          <w:lang w:val="ru-RU"/>
        </w:rPr>
        <w:t xml:space="preserve">-4 та стандарт відео </w:t>
      </w:r>
      <w:r w:rsidRPr="00F850AD">
        <w:rPr>
          <w:smallCaps w:val="0"/>
          <w:color w:val="auto"/>
          <w:spacing w:val="0"/>
        </w:rPr>
        <w:t>MPEG</w:t>
      </w:r>
      <w:r w:rsidRPr="00F850AD">
        <w:rPr>
          <w:smallCaps w:val="0"/>
          <w:color w:val="auto"/>
          <w:spacing w:val="0"/>
          <w:lang w:val="ru-RU"/>
        </w:rPr>
        <w:t xml:space="preserve">-2, а також Повідомлення </w:t>
      </w:r>
      <w:r w:rsidRPr="00F850AD">
        <w:rPr>
          <w:smallCaps w:val="0"/>
          <w:color w:val="auto"/>
          <w:spacing w:val="0"/>
        </w:rPr>
        <w:t>I</w:t>
      </w:r>
      <w:r w:rsidRPr="00F850AD">
        <w:rPr>
          <w:smallCaps w:val="0"/>
          <w:color w:val="auto"/>
          <w:spacing w:val="0"/>
          <w:lang w:val="ru-RU"/>
        </w:rPr>
        <w:t xml:space="preserve"> про потенційно небажане програмне забезпечення (стосовно програмного забезпечення </w:t>
      </w:r>
      <w:r w:rsidRPr="00F850AD">
        <w:rPr>
          <w:smallCaps w:val="0"/>
          <w:color w:val="auto"/>
          <w:spacing w:val="0"/>
        </w:rPr>
        <w:t>Windows</w:t>
      </w:r>
      <w:r w:rsidRPr="00F850AD">
        <w:rPr>
          <w:smallCaps w:val="0"/>
          <w:color w:val="auto"/>
          <w:spacing w:val="0"/>
          <w:lang w:val="ru-RU"/>
        </w:rPr>
        <w:t xml:space="preserve"> </w:t>
      </w:r>
      <w:r w:rsidRPr="00F850AD">
        <w:rPr>
          <w:smallCaps w:val="0"/>
          <w:color w:val="auto"/>
          <w:spacing w:val="0"/>
        </w:rPr>
        <w:t>Server</w:t>
      </w:r>
      <w:r w:rsidRPr="00F850AD">
        <w:rPr>
          <w:smallCaps w:val="0"/>
          <w:color w:val="auto"/>
          <w:spacing w:val="0"/>
          <w:lang w:val="ru-RU"/>
        </w:rPr>
        <w:t xml:space="preserve">), наведені в </w:t>
      </w:r>
      <w:hyperlink r:id="rId45" w:anchor="_Sec10" w:history="1">
        <w:hyperlink w:anchor="Appendix_1" w:history="1">
          <w:r w:rsidR="00FC3E31" w:rsidRPr="006C3A7D">
            <w:rPr>
              <w:rStyle w:val="Hyperlink"/>
              <w:smallCaps w:val="0"/>
              <w:spacing w:val="0"/>
              <w:lang w:val="ru-RU"/>
            </w:rPr>
            <w:t>Додатку 1</w:t>
          </w:r>
        </w:hyperlink>
      </w:hyperlink>
      <w:r w:rsidRPr="00F850AD">
        <w:rPr>
          <w:smallCaps w:val="0"/>
          <w:color w:val="auto"/>
          <w:spacing w:val="0"/>
          <w:lang w:val="ru-RU"/>
        </w:rPr>
        <w:t>.</w:t>
      </w:r>
    </w:p>
    <w:p w:rsidR="00B23F46" w:rsidRPr="00F850AD" w:rsidRDefault="00B23F46" w:rsidP="00B23F46">
      <w:pPr>
        <w:pStyle w:val="PURBlueStrong-Indented"/>
        <w:rPr>
          <w:spacing w:val="0"/>
          <w:lang w:val="ru-RU"/>
        </w:rPr>
      </w:pPr>
      <w:r w:rsidRPr="00F850AD">
        <w:rPr>
          <w:spacing w:val="0"/>
          <w:lang w:val="ru-RU"/>
        </w:rPr>
        <w:t>Угода про рівень послуг (</w:t>
      </w:r>
      <w:r w:rsidRPr="00F850AD">
        <w:rPr>
          <w:spacing w:val="0"/>
        </w:rPr>
        <w:t>SLA</w:t>
      </w:r>
      <w:r w:rsidRPr="00F850AD">
        <w:rPr>
          <w:spacing w:val="0"/>
          <w:lang w:val="ru-RU"/>
        </w:rPr>
        <w:t>):</w:t>
      </w:r>
      <w:r w:rsidR="007C3CC6" w:rsidRPr="00F850AD">
        <w:rPr>
          <w:spacing w:val="0"/>
          <w:lang w:val="ru-RU"/>
        </w:rPr>
        <w:t xml:space="preserve"> </w:t>
      </w:r>
      <w:r w:rsidRPr="00F850AD">
        <w:rPr>
          <w:smallCaps w:val="0"/>
          <w:color w:val="000000" w:themeColor="text1"/>
          <w:spacing w:val="0"/>
          <w:szCs w:val="18"/>
          <w:lang w:val="ru-RU"/>
        </w:rPr>
        <w:t>Див. веб-сторінку</w:t>
      </w:r>
      <w:r w:rsidRPr="00F850AD">
        <w:rPr>
          <w:spacing w:val="0"/>
          <w:lang w:val="ru-RU"/>
        </w:rPr>
        <w:t xml:space="preserve"> </w:t>
      </w:r>
      <w:hyperlink r:id="rId46">
        <w:r w:rsidRPr="00F850AD">
          <w:rPr>
            <w:smallCaps w:val="0"/>
            <w:color w:val="00467F"/>
            <w:spacing w:val="0"/>
            <w:u w:val="single"/>
          </w:rPr>
          <w:t>http</w:t>
        </w:r>
        <w:r w:rsidRPr="00F850AD">
          <w:rPr>
            <w:smallCaps w:val="0"/>
            <w:color w:val="00467F"/>
            <w:spacing w:val="0"/>
            <w:u w:val="single"/>
            <w:lang w:val="ru-RU"/>
          </w:rPr>
          <w:t>://</w:t>
        </w:r>
        <w:r w:rsidRPr="00F850AD">
          <w:rPr>
            <w:smallCaps w:val="0"/>
            <w:color w:val="00467F"/>
            <w:spacing w:val="0"/>
            <w:u w:val="single"/>
          </w:rPr>
          <w:t>www</w:t>
        </w:r>
        <w:r w:rsidRPr="00F850AD">
          <w:rPr>
            <w:smallCaps w:val="0"/>
            <w:color w:val="00467F"/>
            <w:spacing w:val="0"/>
            <w:u w:val="single"/>
            <w:lang w:val="ru-RU"/>
          </w:rPr>
          <w:t>.</w:t>
        </w:r>
        <w:r w:rsidRPr="00F850AD">
          <w:rPr>
            <w:smallCaps w:val="0"/>
            <w:color w:val="00467F"/>
            <w:spacing w:val="0"/>
            <w:u w:val="single"/>
          </w:rPr>
          <w:t>windowsazure</w:t>
        </w:r>
        <w:r w:rsidRPr="00F850AD">
          <w:rPr>
            <w:smallCaps w:val="0"/>
            <w:color w:val="00467F"/>
            <w:spacing w:val="0"/>
            <w:u w:val="single"/>
            <w:lang w:val="ru-RU"/>
          </w:rPr>
          <w:t>.</w:t>
        </w:r>
        <w:r w:rsidRPr="00F850AD">
          <w:rPr>
            <w:smallCaps w:val="0"/>
            <w:color w:val="00467F"/>
            <w:spacing w:val="0"/>
            <w:u w:val="single"/>
          </w:rPr>
          <w:t>com</w:t>
        </w:r>
        <w:r w:rsidRPr="00F850AD">
          <w:rPr>
            <w:smallCaps w:val="0"/>
            <w:color w:val="00467F"/>
            <w:spacing w:val="0"/>
            <w:u w:val="single"/>
            <w:lang w:val="ru-RU"/>
          </w:rPr>
          <w:t>/</w:t>
        </w:r>
        <w:r w:rsidRPr="00F850AD">
          <w:rPr>
            <w:smallCaps w:val="0"/>
            <w:color w:val="00467F"/>
            <w:spacing w:val="0"/>
            <w:u w:val="single"/>
          </w:rPr>
          <w:t>en</w:t>
        </w:r>
        <w:r w:rsidRPr="00F850AD">
          <w:rPr>
            <w:smallCaps w:val="0"/>
            <w:color w:val="00467F"/>
            <w:spacing w:val="0"/>
            <w:u w:val="single"/>
            <w:lang w:val="ru-RU"/>
          </w:rPr>
          <w:t>-</w:t>
        </w:r>
        <w:r w:rsidRPr="00F850AD">
          <w:rPr>
            <w:smallCaps w:val="0"/>
            <w:color w:val="00467F"/>
            <w:spacing w:val="0"/>
            <w:u w:val="single"/>
          </w:rPr>
          <w:t>us</w:t>
        </w:r>
        <w:r w:rsidRPr="00F850AD">
          <w:rPr>
            <w:smallCaps w:val="0"/>
            <w:color w:val="00467F"/>
            <w:spacing w:val="0"/>
            <w:u w:val="single"/>
            <w:lang w:val="ru-RU"/>
          </w:rPr>
          <w:t>/</w:t>
        </w:r>
        <w:r w:rsidRPr="00F850AD">
          <w:rPr>
            <w:smallCaps w:val="0"/>
            <w:color w:val="00467F"/>
            <w:spacing w:val="0"/>
            <w:u w:val="single"/>
          </w:rPr>
          <w:t>support</w:t>
        </w:r>
        <w:r w:rsidRPr="00F850AD">
          <w:rPr>
            <w:smallCaps w:val="0"/>
            <w:color w:val="00467F"/>
            <w:spacing w:val="0"/>
            <w:u w:val="single"/>
            <w:lang w:val="ru-RU"/>
          </w:rPr>
          <w:t>/</w:t>
        </w:r>
        <w:r w:rsidRPr="00F850AD">
          <w:rPr>
            <w:smallCaps w:val="0"/>
            <w:color w:val="00467F"/>
            <w:spacing w:val="0"/>
            <w:u w:val="single"/>
          </w:rPr>
          <w:t>sla</w:t>
        </w:r>
        <w:r w:rsidRPr="00F850AD">
          <w:rPr>
            <w:smallCaps w:val="0"/>
            <w:color w:val="00467F"/>
            <w:spacing w:val="0"/>
            <w:u w:val="single"/>
            <w:lang w:val="ru-RU"/>
          </w:rPr>
          <w:t>/</w:t>
        </w:r>
      </w:hyperlink>
      <w:r w:rsidRPr="00F850AD">
        <w:rPr>
          <w:smallCaps w:val="0"/>
          <w:color w:val="00467F"/>
          <w:spacing w:val="0"/>
          <w:u w:val="single"/>
          <w:lang w:val="ru-RU"/>
        </w:rPr>
        <w:t>)</w:t>
      </w:r>
    </w:p>
    <w:p w:rsidR="00B23F46" w:rsidRPr="00F850AD" w:rsidRDefault="00B23F46" w:rsidP="00B23F46">
      <w:pPr>
        <w:pStyle w:val="PURBlueStrong-Indented"/>
        <w:rPr>
          <w:spacing w:val="0"/>
          <w:lang w:val="ru-RU"/>
        </w:rPr>
      </w:pPr>
      <w:r w:rsidRPr="00F850AD">
        <w:rPr>
          <w:spacing w:val="0"/>
          <w:lang w:val="ru-RU"/>
        </w:rPr>
        <w:t>Визначення</w:t>
      </w:r>
    </w:p>
    <w:p w:rsidR="00B23F46" w:rsidRPr="00F850AD" w:rsidRDefault="00A95B46" w:rsidP="00A95B46">
      <w:pPr>
        <w:pStyle w:val="PURBody-Indented"/>
        <w:rPr>
          <w:lang w:val="ru-RU"/>
        </w:rPr>
      </w:pPr>
      <w:r w:rsidRPr="00A95B46">
        <w:rPr>
          <w:lang w:val="ru-RU"/>
        </w:rPr>
        <w:t>“</w:t>
      </w:r>
      <w:r w:rsidR="00B23F46" w:rsidRPr="00F850AD">
        <w:rPr>
          <w:lang w:val="ru-RU"/>
        </w:rPr>
        <w:t>Рішення для клієнтів</w:t>
      </w:r>
      <w:r w:rsidRPr="00A95B46">
        <w:rPr>
          <w:lang w:val="ru-RU"/>
        </w:rPr>
        <w:t>”</w:t>
      </w:r>
      <w:r w:rsidR="00B23F46" w:rsidRPr="00F850AD">
        <w:rPr>
          <w:lang w:val="ru-RU"/>
        </w:rPr>
        <w:t xml:space="preserve"> означає застосунок або набір застосунків, що доповнюють Служби </w:t>
      </w:r>
      <w:r w:rsidR="00B23F46" w:rsidRPr="00F850AD">
        <w:t>Windows</w:t>
      </w:r>
      <w:r w:rsidR="00B23F46" w:rsidRPr="00F850AD">
        <w:rPr>
          <w:lang w:val="ru-RU"/>
        </w:rPr>
        <w:t xml:space="preserve"> </w:t>
      </w:r>
      <w:r w:rsidR="00B23F46" w:rsidRPr="00F850AD">
        <w:t>Azure</w:t>
      </w:r>
      <w:r w:rsidR="00B23F46" w:rsidRPr="00F850AD">
        <w:rPr>
          <w:lang w:val="ru-RU"/>
        </w:rPr>
        <w:t xml:space="preserve"> основними та суттєвими функціональними можливостями.</w:t>
      </w:r>
    </w:p>
    <w:p w:rsidR="00B23F46" w:rsidRPr="00F850AD" w:rsidRDefault="00A95B46" w:rsidP="00A95B46">
      <w:pPr>
        <w:pStyle w:val="PURBody-Indented"/>
        <w:rPr>
          <w:lang w:val="ru-RU"/>
        </w:rPr>
      </w:pPr>
      <w:r w:rsidRPr="00A95B46">
        <w:rPr>
          <w:lang w:val="ru-RU"/>
        </w:rPr>
        <w:t>“</w:t>
      </w:r>
      <w:r w:rsidR="00B23F46" w:rsidRPr="00F850AD">
        <w:rPr>
          <w:lang w:val="ru-RU"/>
        </w:rPr>
        <w:t>Кінцевий користувач</w:t>
      </w:r>
      <w:r w:rsidRPr="00A95B46">
        <w:rPr>
          <w:lang w:val="ru-RU"/>
        </w:rPr>
        <w:t>”</w:t>
      </w:r>
      <w:r w:rsidR="00B23F46" w:rsidRPr="00F850AD">
        <w:rPr>
          <w:lang w:val="ru-RU"/>
        </w:rPr>
        <w:t xml:space="preserve"> означає будь-якого користувача, що отримує Рішення для клієнтів, або будь-яку особу, якій ви надали доступ до даних, що зберігаються в системах Майкрософт.</w:t>
      </w:r>
    </w:p>
    <w:p w:rsidR="00B23F46" w:rsidRPr="00F850AD" w:rsidRDefault="00A95B46" w:rsidP="00A95B46">
      <w:pPr>
        <w:pStyle w:val="PURBody-Indented"/>
        <w:rPr>
          <w:lang w:val="ru-RU"/>
        </w:rPr>
      </w:pPr>
      <w:r w:rsidRPr="00A95B46">
        <w:rPr>
          <w:lang w:val="ru-RU"/>
        </w:rPr>
        <w:t>“</w:t>
      </w:r>
      <w:r w:rsidR="00B23F46" w:rsidRPr="00F850AD">
        <w:rPr>
          <w:lang w:val="ru-RU"/>
        </w:rPr>
        <w:t xml:space="preserve">Служби </w:t>
      </w:r>
      <w:r w:rsidR="00B23F46" w:rsidRPr="00F850AD">
        <w:t>Windows</w:t>
      </w:r>
      <w:r w:rsidR="00B23F46" w:rsidRPr="00F850AD">
        <w:rPr>
          <w:lang w:val="ru-RU"/>
        </w:rPr>
        <w:t xml:space="preserve"> </w:t>
      </w:r>
      <w:r w:rsidR="00B23F46" w:rsidRPr="00F850AD">
        <w:t>Azure</w:t>
      </w:r>
      <w:r w:rsidRPr="00A95B46">
        <w:rPr>
          <w:lang w:val="ru-RU"/>
        </w:rPr>
        <w:t>”</w:t>
      </w:r>
      <w:r w:rsidR="00B23F46" w:rsidRPr="00F850AD">
        <w:t> </w:t>
      </w:r>
      <w:r w:rsidR="00B23F46" w:rsidRPr="00F850AD">
        <w:rPr>
          <w:lang w:val="ru-RU"/>
        </w:rPr>
        <w:t xml:space="preserve">– одна або кілька функцій і служб </w:t>
      </w:r>
      <w:r w:rsidR="00B23F46" w:rsidRPr="00F850AD">
        <w:t>Windows</w:t>
      </w:r>
      <w:r w:rsidR="00B23F46" w:rsidRPr="00F850AD">
        <w:rPr>
          <w:lang w:val="ru-RU"/>
        </w:rPr>
        <w:t xml:space="preserve"> </w:t>
      </w:r>
      <w:r w:rsidR="00B23F46" w:rsidRPr="00F850AD">
        <w:t>Azure</w:t>
      </w:r>
      <w:r w:rsidR="00B23F46" w:rsidRPr="00F850AD">
        <w:rPr>
          <w:lang w:val="ru-RU"/>
        </w:rPr>
        <w:t xml:space="preserve">, ліцензованих Майкрософт, список яких наведено на веб-сторінці </w:t>
      </w:r>
      <w:hyperlink r:id="rId47">
        <w:r w:rsidR="00B23F46" w:rsidRPr="00F850AD">
          <w:rPr>
            <w:color w:val="00467F"/>
            <w:u w:val="single"/>
          </w:rPr>
          <w:t>http</w:t>
        </w:r>
        <w:r w:rsidR="00B23F46" w:rsidRPr="00F850AD">
          <w:rPr>
            <w:color w:val="00467F"/>
            <w:u w:val="single"/>
            <w:lang w:val="ru-RU"/>
          </w:rPr>
          <w:t>://</w:t>
        </w:r>
        <w:r w:rsidR="00B23F46" w:rsidRPr="00F850AD">
          <w:rPr>
            <w:color w:val="00467F"/>
            <w:u w:val="single"/>
          </w:rPr>
          <w:t>www</w:t>
        </w:r>
        <w:r w:rsidR="00B23F46" w:rsidRPr="00F850AD">
          <w:rPr>
            <w:color w:val="00467F"/>
            <w:u w:val="single"/>
            <w:lang w:val="ru-RU"/>
          </w:rPr>
          <w:t>.</w:t>
        </w:r>
        <w:r w:rsidR="00B23F46" w:rsidRPr="00F850AD">
          <w:rPr>
            <w:color w:val="00467F"/>
            <w:u w:val="single"/>
          </w:rPr>
          <w:t>windowsazure</w:t>
        </w:r>
        <w:r w:rsidR="00B23F46" w:rsidRPr="00F850AD">
          <w:rPr>
            <w:color w:val="00467F"/>
            <w:u w:val="single"/>
            <w:lang w:val="ru-RU"/>
          </w:rPr>
          <w:t>.</w:t>
        </w:r>
        <w:r w:rsidR="00B23F46" w:rsidRPr="00F850AD">
          <w:rPr>
            <w:color w:val="00467F"/>
            <w:u w:val="single"/>
          </w:rPr>
          <w:t>com</w:t>
        </w:r>
        <w:r w:rsidR="00B23F46" w:rsidRPr="00F850AD">
          <w:rPr>
            <w:color w:val="00467F"/>
            <w:u w:val="single"/>
            <w:lang w:val="ru-RU"/>
          </w:rPr>
          <w:t>/</w:t>
        </w:r>
        <w:r w:rsidR="00B23F46" w:rsidRPr="00F850AD">
          <w:rPr>
            <w:color w:val="00467F"/>
            <w:u w:val="single"/>
          </w:rPr>
          <w:t>en</w:t>
        </w:r>
        <w:r w:rsidR="00B23F46" w:rsidRPr="00F850AD">
          <w:rPr>
            <w:color w:val="00467F"/>
            <w:u w:val="single"/>
            <w:lang w:val="ru-RU"/>
          </w:rPr>
          <w:t>-</w:t>
        </w:r>
        <w:r w:rsidR="00B23F46" w:rsidRPr="00F850AD">
          <w:rPr>
            <w:color w:val="00467F"/>
            <w:u w:val="single"/>
          </w:rPr>
          <w:t>us</w:t>
        </w:r>
        <w:r w:rsidR="00B23F46" w:rsidRPr="00F850AD">
          <w:rPr>
            <w:color w:val="00467F"/>
            <w:u w:val="single"/>
            <w:lang w:val="ru-RU"/>
          </w:rPr>
          <w:t>/</w:t>
        </w:r>
        <w:r w:rsidR="00B23F46" w:rsidRPr="00F850AD">
          <w:rPr>
            <w:color w:val="00467F"/>
            <w:u w:val="single"/>
          </w:rPr>
          <w:t>home</w:t>
        </w:r>
        <w:r w:rsidR="00B23F46" w:rsidRPr="00F850AD">
          <w:rPr>
            <w:color w:val="00467F"/>
            <w:u w:val="single"/>
            <w:lang w:val="ru-RU"/>
          </w:rPr>
          <w:t>/</w:t>
        </w:r>
        <w:r w:rsidR="00B23F46" w:rsidRPr="00F850AD">
          <w:rPr>
            <w:color w:val="00467F"/>
            <w:u w:val="single"/>
          </w:rPr>
          <w:t>features</w:t>
        </w:r>
        <w:r w:rsidR="00B23F46" w:rsidRPr="00F850AD">
          <w:rPr>
            <w:color w:val="00467F"/>
            <w:u w:val="single"/>
            <w:lang w:val="ru-RU"/>
          </w:rPr>
          <w:t>/</w:t>
        </w:r>
        <w:r w:rsidR="00B23F46" w:rsidRPr="00F850AD">
          <w:rPr>
            <w:color w:val="00467F"/>
            <w:u w:val="single"/>
          </w:rPr>
          <w:t>overview</w:t>
        </w:r>
        <w:r w:rsidR="00B23F46" w:rsidRPr="00F850AD">
          <w:rPr>
            <w:color w:val="00467F"/>
            <w:u w:val="single"/>
            <w:lang w:val="ru-RU"/>
          </w:rPr>
          <w:t>/</w:t>
        </w:r>
      </w:hyperlink>
      <w:r w:rsidR="00B23F46" w:rsidRPr="00F850AD">
        <w:rPr>
          <w:lang w:val="ru-RU"/>
        </w:rPr>
        <w:t>. До цього списку не входять служби</w:t>
      </w:r>
      <w:r w:rsidR="001068FF">
        <w:t> </w:t>
      </w:r>
      <w:r w:rsidR="00B23F46" w:rsidRPr="00F850AD">
        <w:t>Windows</w:t>
      </w:r>
      <w:r w:rsidR="00B23F46" w:rsidRPr="00F850AD">
        <w:rPr>
          <w:lang w:val="ru-RU"/>
        </w:rPr>
        <w:t xml:space="preserve"> </w:t>
      </w:r>
      <w:r w:rsidR="00B23F46" w:rsidRPr="00F850AD">
        <w:t>Azure</w:t>
      </w:r>
      <w:r w:rsidR="00B23F46" w:rsidRPr="00F850AD">
        <w:rPr>
          <w:lang w:val="ru-RU"/>
        </w:rPr>
        <w:t xml:space="preserve"> </w:t>
      </w:r>
      <w:r w:rsidR="00B23F46" w:rsidRPr="00F850AD">
        <w:t>Marketplace</w:t>
      </w:r>
      <w:r w:rsidR="00B23F46" w:rsidRPr="00F850AD">
        <w:rPr>
          <w:lang w:val="ru-RU"/>
        </w:rPr>
        <w:t xml:space="preserve"> і </w:t>
      </w:r>
      <w:r w:rsidR="00B23F46" w:rsidRPr="00F850AD">
        <w:t>Windows</w:t>
      </w:r>
      <w:r w:rsidR="00B23F46" w:rsidRPr="00F850AD">
        <w:rPr>
          <w:lang w:val="ru-RU"/>
        </w:rPr>
        <w:t xml:space="preserve"> </w:t>
      </w:r>
      <w:r w:rsidR="00B23F46" w:rsidRPr="00F850AD">
        <w:t>Azure</w:t>
      </w:r>
      <w:r w:rsidR="00B23F46" w:rsidRPr="00F850AD">
        <w:rPr>
          <w:lang w:val="ru-RU"/>
        </w:rPr>
        <w:t xml:space="preserve"> </w:t>
      </w:r>
      <w:r w:rsidR="00B23F46" w:rsidRPr="00F850AD">
        <w:t>Active</w:t>
      </w:r>
      <w:r w:rsidR="00B23F46" w:rsidRPr="00F850AD">
        <w:rPr>
          <w:lang w:val="ru-RU"/>
        </w:rPr>
        <w:t xml:space="preserve"> </w:t>
      </w:r>
      <w:r w:rsidR="00B23F46" w:rsidRPr="00F850AD">
        <w:t>Directory</w:t>
      </w:r>
      <w:r w:rsidR="00B23F46" w:rsidRPr="00F850AD">
        <w:rPr>
          <w:lang w:val="ru-RU"/>
        </w:rPr>
        <w:t xml:space="preserve"> </w:t>
      </w:r>
      <w:r w:rsidR="00B23F46" w:rsidRPr="00F850AD">
        <w:t>Premium</w:t>
      </w:r>
      <w:r w:rsidR="00B23F46" w:rsidRPr="00F850AD">
        <w:rPr>
          <w:lang w:val="ru-RU"/>
        </w:rPr>
        <w:t xml:space="preserve"> (продаються окремо).</w:t>
      </w:r>
    </w:p>
    <w:p w:rsidR="00B23F46" w:rsidRPr="00F850AD" w:rsidRDefault="00B23F46" w:rsidP="00B23F46">
      <w:pPr>
        <w:pStyle w:val="PURBlueStrong-Indented"/>
        <w:ind w:left="274"/>
        <w:rPr>
          <w:spacing w:val="0"/>
          <w:lang w:val="ru-RU"/>
        </w:rPr>
      </w:pPr>
      <w:r w:rsidRPr="00F850AD">
        <w:rPr>
          <w:spacing w:val="0"/>
          <w:lang w:val="ru-RU"/>
        </w:rPr>
        <w:t>Ліцензійні права</w:t>
      </w:r>
    </w:p>
    <w:p w:rsidR="00B23F46" w:rsidRPr="00F850AD" w:rsidRDefault="00B23F46" w:rsidP="00B23F46">
      <w:pPr>
        <w:pStyle w:val="PURBlueStrong-Indented"/>
        <w:rPr>
          <w:spacing w:val="0"/>
          <w:lang w:val="ru-RU"/>
        </w:rPr>
      </w:pPr>
      <w:r w:rsidRPr="00F850AD">
        <w:rPr>
          <w:smallCaps w:val="0"/>
          <w:color w:val="auto"/>
          <w:spacing w:val="0"/>
          <w:lang w:val="ru-RU"/>
        </w:rPr>
        <w:t xml:space="preserve">Ми надаємо вам право на доступ до Служб </w:t>
      </w:r>
      <w:r w:rsidRPr="00F850AD">
        <w:rPr>
          <w:smallCaps w:val="0"/>
          <w:color w:val="auto"/>
          <w:spacing w:val="0"/>
        </w:rPr>
        <w:t>Windows</w:t>
      </w:r>
      <w:r w:rsidRPr="00F850AD">
        <w:rPr>
          <w:smallCaps w:val="0"/>
          <w:color w:val="auto"/>
          <w:spacing w:val="0"/>
          <w:lang w:val="ru-RU"/>
        </w:rPr>
        <w:t xml:space="preserve"> </w:t>
      </w:r>
      <w:r w:rsidRPr="00F850AD">
        <w:rPr>
          <w:smallCaps w:val="0"/>
          <w:color w:val="auto"/>
          <w:spacing w:val="0"/>
        </w:rPr>
        <w:t>Azure</w:t>
      </w:r>
      <w:r w:rsidRPr="00F850AD">
        <w:rPr>
          <w:smallCaps w:val="0"/>
          <w:color w:val="auto"/>
          <w:spacing w:val="0"/>
          <w:lang w:val="ru-RU"/>
        </w:rPr>
        <w:t xml:space="preserve"> і їх використання, право на інсталяцію та використання Програмного забезпечення, яке входить до вашої Передплати, як докладно описано в угоді Корпоративного ліцензування. Ви можете створити та підтримувати Рішення для клієнтів, надати до нього доступ третім сторонам і дозволити його використання за умови, що Рішення для клієнтів додає істотні функціональні можливості до Служб </w:t>
      </w:r>
      <w:r w:rsidRPr="00F850AD">
        <w:rPr>
          <w:smallCaps w:val="0"/>
          <w:color w:val="auto"/>
          <w:spacing w:val="0"/>
        </w:rPr>
        <w:t>Windows</w:t>
      </w:r>
      <w:r w:rsidRPr="00F850AD">
        <w:rPr>
          <w:smallCaps w:val="0"/>
          <w:color w:val="auto"/>
          <w:spacing w:val="0"/>
          <w:lang w:val="ru-RU"/>
        </w:rPr>
        <w:t xml:space="preserve"> </w:t>
      </w:r>
      <w:r w:rsidRPr="00F850AD">
        <w:rPr>
          <w:smallCaps w:val="0"/>
          <w:color w:val="auto"/>
          <w:spacing w:val="0"/>
        </w:rPr>
        <w:t>Azure</w:t>
      </w:r>
      <w:r w:rsidRPr="00F850AD">
        <w:rPr>
          <w:smallCaps w:val="0"/>
          <w:color w:val="auto"/>
          <w:spacing w:val="0"/>
          <w:lang w:val="ru-RU"/>
        </w:rPr>
        <w:t xml:space="preserve"> і не замінює Служби </w:t>
      </w:r>
      <w:r w:rsidRPr="00F850AD">
        <w:rPr>
          <w:smallCaps w:val="0"/>
          <w:color w:val="auto"/>
          <w:spacing w:val="0"/>
        </w:rPr>
        <w:t>Windows</w:t>
      </w:r>
      <w:r w:rsidRPr="00F850AD">
        <w:rPr>
          <w:smallCaps w:val="0"/>
          <w:color w:val="auto"/>
          <w:spacing w:val="0"/>
          <w:lang w:val="ru-RU"/>
        </w:rPr>
        <w:t xml:space="preserve"> </w:t>
      </w:r>
      <w:r w:rsidRPr="00F850AD">
        <w:rPr>
          <w:smallCaps w:val="0"/>
          <w:color w:val="auto"/>
          <w:spacing w:val="0"/>
        </w:rPr>
        <w:t>Azure</w:t>
      </w:r>
      <w:r w:rsidRPr="00F850AD">
        <w:rPr>
          <w:smallCaps w:val="0"/>
          <w:color w:val="auto"/>
          <w:spacing w:val="0"/>
          <w:lang w:val="ru-RU"/>
        </w:rPr>
        <w:t>.</w:t>
      </w:r>
    </w:p>
    <w:p w:rsidR="0062100B" w:rsidRPr="00F850AD" w:rsidRDefault="0062100B" w:rsidP="00CA4B73">
      <w:pPr>
        <w:pStyle w:val="PURBlueStrong-Indented"/>
        <w:ind w:left="274"/>
        <w:rPr>
          <w:spacing w:val="0"/>
        </w:rPr>
      </w:pPr>
      <w:r w:rsidRPr="00F850AD">
        <w:rPr>
          <w:spacing w:val="0"/>
        </w:rPr>
        <w:t>Додаткові обмеження</w:t>
      </w:r>
    </w:p>
    <w:p w:rsidR="00B23F46" w:rsidRPr="00F850AD" w:rsidRDefault="0062100B" w:rsidP="00CA4B73">
      <w:pPr>
        <w:keepNext/>
        <w:keepLines/>
        <w:ind w:left="274"/>
      </w:pPr>
      <w:r w:rsidRPr="00F850AD">
        <w:rPr>
          <w:color w:val="000000" w:themeColor="text1"/>
          <w:sz w:val="18"/>
          <w:szCs w:val="18"/>
        </w:rPr>
        <w:t>Не дозволяється:</w:t>
      </w:r>
    </w:p>
    <w:p w:rsidR="00B23F46" w:rsidRPr="00F850AD" w:rsidRDefault="00B23F46" w:rsidP="006561D7">
      <w:pPr>
        <w:pStyle w:val="ListParagraph"/>
        <w:numPr>
          <w:ilvl w:val="0"/>
          <w:numId w:val="118"/>
        </w:numPr>
        <w:rPr>
          <w:lang w:val="ru-RU"/>
        </w:rPr>
      </w:pPr>
      <w:r w:rsidRPr="00F850AD">
        <w:rPr>
          <w:rFonts w:ascii="Arial" w:eastAsiaTheme="minorHAnsi" w:hAnsi="Arial" w:cstheme="minorBidi"/>
          <w:sz w:val="18"/>
          <w:szCs w:val="20"/>
          <w:lang w:val="ru-RU"/>
        </w:rPr>
        <w:t xml:space="preserve">перепродавати або передавати Служби </w:t>
      </w:r>
      <w:r w:rsidRPr="00F850AD">
        <w:rPr>
          <w:rFonts w:ascii="Arial" w:eastAsiaTheme="minorHAnsi" w:hAnsi="Arial" w:cstheme="minorBidi"/>
          <w:sz w:val="18"/>
          <w:szCs w:val="20"/>
        </w:rPr>
        <w:t>Windows</w:t>
      </w:r>
      <w:r w:rsidRPr="00F850AD">
        <w:rPr>
          <w:rFonts w:ascii="Arial" w:eastAsiaTheme="minorHAnsi" w:hAnsi="Arial" w:cstheme="minorBidi"/>
          <w:sz w:val="18"/>
          <w:szCs w:val="20"/>
          <w:lang w:val="ru-RU"/>
        </w:rPr>
        <w:t xml:space="preserve"> </w:t>
      </w:r>
      <w:r w:rsidRPr="00F850AD">
        <w:rPr>
          <w:rFonts w:ascii="Arial" w:eastAsiaTheme="minorHAnsi" w:hAnsi="Arial" w:cstheme="minorBidi"/>
          <w:sz w:val="18"/>
          <w:szCs w:val="20"/>
        </w:rPr>
        <w:t>Azure</w:t>
      </w:r>
      <w:r w:rsidRPr="00F850AD">
        <w:rPr>
          <w:rFonts w:ascii="Arial" w:eastAsiaTheme="minorHAnsi" w:hAnsi="Arial" w:cstheme="minorBidi"/>
          <w:sz w:val="18"/>
          <w:szCs w:val="20"/>
          <w:lang w:val="ru-RU"/>
        </w:rPr>
        <w:t>, або</w:t>
      </w:r>
    </w:p>
    <w:p w:rsidR="0062100B" w:rsidRPr="00F850AD" w:rsidRDefault="0062100B" w:rsidP="00320AF8">
      <w:pPr>
        <w:pStyle w:val="ListParagraph"/>
        <w:numPr>
          <w:ilvl w:val="0"/>
          <w:numId w:val="118"/>
        </w:numPr>
        <w:rPr>
          <w:lang w:val="ru-RU"/>
        </w:rPr>
      </w:pPr>
      <w:r w:rsidRPr="00F850AD">
        <w:rPr>
          <w:rFonts w:ascii="Arial" w:eastAsiaTheme="minorHAnsi" w:hAnsi="Arial" w:cstheme="minorBidi"/>
          <w:sz w:val="18"/>
          <w:szCs w:val="20"/>
          <w:lang w:val="ru-RU"/>
        </w:rPr>
        <w:t xml:space="preserve">дозволяти кільком користувачам безпосередньо або опосередковано отримувати доступ до функції служби </w:t>
      </w:r>
      <w:r w:rsidRPr="00F850AD">
        <w:rPr>
          <w:rFonts w:ascii="Arial" w:eastAsiaTheme="minorHAnsi" w:hAnsi="Arial" w:cstheme="minorBidi"/>
          <w:sz w:val="18"/>
          <w:szCs w:val="20"/>
        </w:rPr>
        <w:t>Windows</w:t>
      </w:r>
      <w:r w:rsidRPr="00F850AD">
        <w:rPr>
          <w:rFonts w:ascii="Arial" w:eastAsiaTheme="minorHAnsi" w:hAnsi="Arial" w:cstheme="minorBidi"/>
          <w:sz w:val="18"/>
          <w:szCs w:val="20"/>
          <w:lang w:val="ru-RU"/>
        </w:rPr>
        <w:t xml:space="preserve"> </w:t>
      </w:r>
      <w:r w:rsidRPr="00F850AD">
        <w:rPr>
          <w:rFonts w:ascii="Arial" w:eastAsiaTheme="minorHAnsi" w:hAnsi="Arial" w:cstheme="minorBidi"/>
          <w:sz w:val="18"/>
          <w:szCs w:val="20"/>
        </w:rPr>
        <w:t>Azure</w:t>
      </w:r>
      <w:r w:rsidRPr="00F850AD">
        <w:rPr>
          <w:rFonts w:ascii="Arial" w:eastAsiaTheme="minorHAnsi" w:hAnsi="Arial" w:cstheme="minorBidi"/>
          <w:sz w:val="18"/>
          <w:szCs w:val="20"/>
          <w:lang w:val="ru-RU"/>
        </w:rPr>
        <w:t xml:space="preserve">, доступної для окремих користувачів, без використання облікового запису, призначеного одному користувачу. Особливі умови, які регулюють перепризначення, застосовні до функції Служби </w:t>
      </w:r>
      <w:r w:rsidRPr="00F850AD">
        <w:rPr>
          <w:rFonts w:ascii="Arial" w:eastAsiaTheme="minorHAnsi" w:hAnsi="Arial" w:cstheme="minorBidi"/>
          <w:sz w:val="18"/>
          <w:szCs w:val="20"/>
        </w:rPr>
        <w:t>Windows</w:t>
      </w:r>
      <w:r w:rsidRPr="00F850AD">
        <w:rPr>
          <w:rFonts w:ascii="Arial" w:eastAsiaTheme="minorHAnsi" w:hAnsi="Arial" w:cstheme="minorBidi"/>
          <w:sz w:val="18"/>
          <w:szCs w:val="20"/>
          <w:lang w:val="ru-RU"/>
        </w:rPr>
        <w:t xml:space="preserve"> </w:t>
      </w:r>
      <w:r w:rsidRPr="00F850AD">
        <w:rPr>
          <w:rFonts w:ascii="Arial" w:eastAsiaTheme="minorHAnsi" w:hAnsi="Arial" w:cstheme="minorBidi"/>
          <w:sz w:val="18"/>
          <w:szCs w:val="20"/>
        </w:rPr>
        <w:t>Azure</w:t>
      </w:r>
      <w:r w:rsidRPr="00F850AD">
        <w:rPr>
          <w:rFonts w:ascii="Arial" w:eastAsiaTheme="minorHAnsi" w:hAnsi="Arial" w:cstheme="minorBidi"/>
          <w:sz w:val="18"/>
          <w:szCs w:val="20"/>
          <w:lang w:val="ru-RU"/>
        </w:rPr>
        <w:t>, може бути надано в</w:t>
      </w:r>
      <w:r w:rsidR="00320AF8">
        <w:rPr>
          <w:rFonts w:ascii="Arial" w:eastAsiaTheme="minorHAnsi" w:hAnsi="Arial" w:cstheme="minorBidi"/>
          <w:sz w:val="18"/>
          <w:szCs w:val="20"/>
        </w:rPr>
        <w:t> </w:t>
      </w:r>
      <w:r w:rsidRPr="00F850AD">
        <w:rPr>
          <w:rFonts w:ascii="Arial" w:eastAsiaTheme="minorHAnsi" w:hAnsi="Arial" w:cstheme="minorBidi"/>
          <w:sz w:val="18"/>
          <w:szCs w:val="20"/>
          <w:lang w:val="ru-RU"/>
        </w:rPr>
        <w:t>додатковій документації для функції.</w:t>
      </w:r>
    </w:p>
    <w:p w:rsidR="00B23F46" w:rsidRPr="00F850AD" w:rsidRDefault="00B23F46" w:rsidP="0036706E">
      <w:pPr>
        <w:pStyle w:val="PURBlueStrong-Indented"/>
        <w:rPr>
          <w:spacing w:val="0"/>
        </w:rPr>
      </w:pPr>
      <w:r w:rsidRPr="00F850AD">
        <w:rPr>
          <w:spacing w:val="0"/>
        </w:rPr>
        <w:t>Додаткові служби Windows Azure</w:t>
      </w:r>
    </w:p>
    <w:p w:rsidR="00B23F46" w:rsidRPr="00F850AD" w:rsidRDefault="00B23F46" w:rsidP="00320AF8">
      <w:pPr>
        <w:pStyle w:val="PURBody-Indented"/>
        <w:numPr>
          <w:ilvl w:val="0"/>
          <w:numId w:val="117"/>
        </w:numPr>
        <w:ind w:hanging="180"/>
        <w:rPr>
          <w:lang w:val="ru-RU"/>
        </w:rPr>
      </w:pPr>
      <w:r w:rsidRPr="00F850AD">
        <w:t xml:space="preserve">Час від часу корпорація Майкрософт може надавати нові функціональні можливості та Служби Windows Azure. </w:t>
      </w:r>
      <w:r w:rsidRPr="00F850AD">
        <w:rPr>
          <w:lang w:val="ru-RU"/>
        </w:rPr>
        <w:t>Вам</w:t>
      </w:r>
      <w:r w:rsidR="00320AF8">
        <w:t> </w:t>
      </w:r>
      <w:r w:rsidRPr="00F850AD">
        <w:rPr>
          <w:lang w:val="ru-RU"/>
        </w:rPr>
        <w:t>буде повідомлено про ціни на ці нові служби та функції, і ви сплачуватимете за них, лише якщо вирішите їх використовувати.</w:t>
      </w:r>
    </w:p>
    <w:p w:rsidR="00B23F46" w:rsidRPr="00F850AD" w:rsidRDefault="00B23F46" w:rsidP="00B23F46">
      <w:pPr>
        <w:pStyle w:val="PURBlueStrong-Indented"/>
        <w:rPr>
          <w:spacing w:val="0"/>
          <w:lang w:val="ru-RU"/>
        </w:rPr>
      </w:pPr>
      <w:r w:rsidRPr="00F850AD">
        <w:rPr>
          <w:spacing w:val="0"/>
          <w:lang w:val="ru-RU"/>
        </w:rPr>
        <w:t>Вимкнення функцій</w:t>
      </w:r>
    </w:p>
    <w:p w:rsidR="00B23F46" w:rsidRPr="001068FF" w:rsidRDefault="00B23F46" w:rsidP="00B23F46">
      <w:pPr>
        <w:pStyle w:val="PURBody-Indented"/>
        <w:rPr>
          <w:rFonts w:cs="Arial"/>
          <w:lang w:val="ru-RU"/>
        </w:rPr>
      </w:pPr>
      <w:r w:rsidRPr="00F850AD">
        <w:rPr>
          <w:lang w:val="ru-RU"/>
        </w:rPr>
        <w:t>Корпорація Майкрософт зобов’язана надати юридичній особі попереднє повідомлення про видалення будь-яких функцій або функціональних можливостей за 12 місяців до такого видалення, крім випадків, коли прискорене видалення необхідне з міркувань безпеки, через юридичні питання або для роботи системи.</w:t>
      </w:r>
      <w:r w:rsidR="007C3CC6" w:rsidRPr="00F850AD">
        <w:rPr>
          <w:lang w:val="ru-RU"/>
        </w:rPr>
        <w:t xml:space="preserve"> </w:t>
      </w:r>
      <w:r w:rsidRPr="00F850AD">
        <w:rPr>
          <w:lang w:val="ru-RU"/>
        </w:rPr>
        <w:t xml:space="preserve">Це не стосується функцій бета-версій, </w:t>
      </w:r>
      <w:r w:rsidRPr="001068FF">
        <w:rPr>
          <w:rFonts w:cs="Arial"/>
          <w:lang w:val="ru-RU"/>
        </w:rPr>
        <w:t>ознайомлювальних версій для технічних спеціалістів або інших попередніх версій.</w:t>
      </w:r>
    </w:p>
    <w:p w:rsidR="0082133B" w:rsidRPr="001068FF" w:rsidRDefault="00ED4593">
      <w:pPr>
        <w:pStyle w:val="PURBlueStrong-Indented"/>
        <w:rPr>
          <w:rFonts w:cs="Arial"/>
          <w:spacing w:val="0"/>
          <w:lang w:val="ru-RU"/>
        </w:rPr>
      </w:pPr>
      <w:r w:rsidRPr="001068FF">
        <w:rPr>
          <w:rFonts w:cs="Arial"/>
          <w:spacing w:val="0"/>
          <w:lang w:val="ru-RU"/>
        </w:rPr>
        <w:t>Зберігання даних після закінчення або припинення строку використання</w:t>
      </w:r>
    </w:p>
    <w:p w:rsidR="0082133B" w:rsidRPr="001068FF" w:rsidRDefault="00ED4593">
      <w:pPr>
        <w:pStyle w:val="PURBody-Indented"/>
        <w:rPr>
          <w:rFonts w:cs="Arial"/>
          <w:lang w:val="ru-RU"/>
        </w:rPr>
      </w:pPr>
      <w:r w:rsidRPr="001068FF">
        <w:rPr>
          <w:rFonts w:cs="Arial"/>
          <w:lang w:val="ru-RU"/>
        </w:rPr>
        <w:t>Закінчення або припинення дії передплати Онлайнової служби не звільняє вас від обов’язку оплачувати зберігання ваших Даних клієнта протягом будь-якого періоду збереження.</w:t>
      </w:r>
    </w:p>
    <w:p w:rsidR="00982EB8" w:rsidRPr="001068FF" w:rsidRDefault="00982EB8" w:rsidP="00982EB8">
      <w:pPr>
        <w:pStyle w:val="PURBlueStrong-Indented"/>
        <w:rPr>
          <w:rFonts w:cs="Arial"/>
          <w:spacing w:val="0"/>
          <w:lang w:val="ru-RU"/>
        </w:rPr>
      </w:pPr>
      <w:r w:rsidRPr="001068FF">
        <w:rPr>
          <w:rFonts w:cs="Arial"/>
          <w:spacing w:val="0"/>
          <w:lang w:val="ru-RU"/>
        </w:rPr>
        <w:lastRenderedPageBreak/>
        <w:t>Винятки щодо хостингу</w:t>
      </w:r>
    </w:p>
    <w:p w:rsidR="0072599A" w:rsidRPr="001068FF" w:rsidRDefault="00982EB8" w:rsidP="00320AF8">
      <w:pPr>
        <w:tabs>
          <w:tab w:val="left" w:pos="1080"/>
        </w:tabs>
        <w:ind w:left="274"/>
        <w:rPr>
          <w:rFonts w:cs="Arial"/>
          <w:lang w:val="ru-RU"/>
        </w:rPr>
      </w:pPr>
      <w:r w:rsidRPr="001068FF">
        <w:rPr>
          <w:rFonts w:cs="Arial"/>
          <w:color w:val="auto"/>
          <w:sz w:val="18"/>
          <w:lang w:val="ru-RU"/>
        </w:rPr>
        <w:t>Незважаючи на будь-які суперечні положення у вашій угоді корпоративного ліцензування, ви можете поєднувати Онлайнову службу з Даними клієнта, які належать вам чи третій стороні або ліцензуються вами чи третьою стороною, для створення рішення за допомогою поєднання Онлайнової служби та Даних клієнта.</w:t>
      </w:r>
      <w:r w:rsidR="007C3CC6" w:rsidRPr="001068FF">
        <w:rPr>
          <w:rFonts w:cs="Arial"/>
          <w:color w:val="auto"/>
          <w:sz w:val="18"/>
          <w:lang w:val="ru-RU"/>
        </w:rPr>
        <w:t xml:space="preserve"> </w:t>
      </w:r>
      <w:r w:rsidRPr="001068FF">
        <w:rPr>
          <w:rFonts w:cs="Arial"/>
          <w:color w:val="auto"/>
          <w:sz w:val="18"/>
          <w:lang w:val="ru-RU"/>
        </w:rPr>
        <w:t xml:space="preserve">Це рішення має додавати до служб </w:t>
      </w:r>
      <w:r w:rsidRPr="001068FF">
        <w:rPr>
          <w:rFonts w:cs="Arial"/>
          <w:color w:val="auto"/>
          <w:sz w:val="18"/>
        </w:rPr>
        <w:t>Windows</w:t>
      </w:r>
      <w:r w:rsidRPr="001068FF">
        <w:rPr>
          <w:rFonts w:cs="Arial"/>
          <w:color w:val="auto"/>
          <w:sz w:val="18"/>
          <w:lang w:val="ru-RU"/>
        </w:rPr>
        <w:t xml:space="preserve"> </w:t>
      </w:r>
      <w:r w:rsidRPr="001068FF">
        <w:rPr>
          <w:rFonts w:cs="Arial"/>
          <w:color w:val="auto"/>
          <w:sz w:val="18"/>
        </w:rPr>
        <w:t>Azure</w:t>
      </w:r>
      <w:r w:rsidRPr="001068FF">
        <w:rPr>
          <w:rFonts w:cs="Arial"/>
          <w:color w:val="auto"/>
          <w:sz w:val="18"/>
          <w:lang w:val="ru-RU"/>
        </w:rPr>
        <w:t xml:space="preserve"> істотні функціональні можливості таким чином, щоб рішення не замінювало служби </w:t>
      </w:r>
      <w:r w:rsidRPr="001068FF">
        <w:rPr>
          <w:rFonts w:cs="Arial"/>
          <w:color w:val="auto"/>
          <w:sz w:val="18"/>
        </w:rPr>
        <w:t>Windows</w:t>
      </w:r>
      <w:r w:rsidRPr="001068FF">
        <w:rPr>
          <w:rFonts w:cs="Arial"/>
          <w:color w:val="auto"/>
          <w:sz w:val="18"/>
          <w:lang w:val="ru-RU"/>
        </w:rPr>
        <w:t xml:space="preserve"> </w:t>
      </w:r>
      <w:r w:rsidRPr="001068FF">
        <w:rPr>
          <w:rFonts w:cs="Arial"/>
          <w:color w:val="auto"/>
          <w:sz w:val="18"/>
        </w:rPr>
        <w:t>Azure</w:t>
      </w:r>
      <w:r w:rsidRPr="001068FF">
        <w:rPr>
          <w:rFonts w:cs="Arial"/>
          <w:color w:val="auto"/>
          <w:sz w:val="18"/>
          <w:lang w:val="ru-RU"/>
        </w:rPr>
        <w:t>.</w:t>
      </w:r>
      <w:r w:rsidR="007C3CC6" w:rsidRPr="001068FF">
        <w:rPr>
          <w:rFonts w:cs="Arial"/>
          <w:color w:val="auto"/>
          <w:sz w:val="18"/>
          <w:lang w:val="ru-RU"/>
        </w:rPr>
        <w:t xml:space="preserve"> </w:t>
      </w:r>
      <w:r w:rsidRPr="001068FF">
        <w:rPr>
          <w:rFonts w:cs="Arial"/>
          <w:color w:val="auto"/>
          <w:sz w:val="18"/>
          <w:lang w:val="ru-RU"/>
        </w:rPr>
        <w:t>Ви можете дозволити третім сторонам використовувати Онлайнову службу разом із таким рішенням.</w:t>
      </w:r>
      <w:r w:rsidR="007C3CC6" w:rsidRPr="001068FF">
        <w:rPr>
          <w:rFonts w:cs="Arial"/>
          <w:color w:val="auto"/>
          <w:sz w:val="18"/>
          <w:lang w:val="ru-RU"/>
        </w:rPr>
        <w:t xml:space="preserve"> </w:t>
      </w:r>
      <w:r w:rsidRPr="001068FF">
        <w:rPr>
          <w:rFonts w:cs="Arial"/>
          <w:color w:val="auto"/>
          <w:sz w:val="18"/>
          <w:lang w:val="ru-RU"/>
        </w:rPr>
        <w:t>Проте ви берете на себе відповідальність за</w:t>
      </w:r>
      <w:r w:rsidR="00320AF8">
        <w:rPr>
          <w:rFonts w:cs="Arial"/>
          <w:color w:val="auto"/>
          <w:sz w:val="18"/>
        </w:rPr>
        <w:t> </w:t>
      </w:r>
      <w:r w:rsidRPr="001068FF">
        <w:rPr>
          <w:rFonts w:cs="Arial"/>
          <w:color w:val="auto"/>
          <w:sz w:val="18"/>
          <w:lang w:val="ru-RU"/>
        </w:rPr>
        <w:t>таке використання, а також за відповідність цих умов умовам вашої угоди корпоративного ліцензування.</w:t>
      </w:r>
      <w:r w:rsidR="007C3CC6" w:rsidRPr="001068FF">
        <w:rPr>
          <w:rFonts w:cs="Arial"/>
          <w:color w:val="auto"/>
          <w:sz w:val="18"/>
          <w:lang w:val="ru-RU"/>
        </w:rPr>
        <w:t xml:space="preserve"> </w:t>
      </w:r>
    </w:p>
    <w:p w:rsidR="00EE7922" w:rsidRPr="001068FF" w:rsidRDefault="00EE7922" w:rsidP="0072599A">
      <w:pPr>
        <w:pStyle w:val="PURBlueStrong-Indented"/>
        <w:rPr>
          <w:rFonts w:cs="Arial"/>
          <w:spacing w:val="0"/>
          <w:lang w:val="ru-RU"/>
        </w:rPr>
      </w:pPr>
      <w:r w:rsidRPr="001068FF">
        <w:rPr>
          <w:rFonts w:cs="Arial"/>
          <w:spacing w:val="0"/>
          <w:lang w:val="ru-RU"/>
        </w:rPr>
        <w:t xml:space="preserve">Віртуальні машини </w:t>
      </w:r>
    </w:p>
    <w:p w:rsidR="00EE7922" w:rsidRPr="001068FF" w:rsidRDefault="00EE7922" w:rsidP="00EE7922">
      <w:pPr>
        <w:pStyle w:val="PURBody-Indented"/>
        <w:rPr>
          <w:rFonts w:cs="Arial"/>
          <w:lang w:val="ru-RU"/>
        </w:rPr>
      </w:pPr>
      <w:r w:rsidRPr="001068FF">
        <w:rPr>
          <w:rFonts w:cs="Arial"/>
          <w:lang w:val="ru-RU"/>
        </w:rPr>
        <w:t>Функція віртуальної машини надає можливість запускати віртуальний сервер з однією або кількома операційними системами на ваш вибір.</w:t>
      </w:r>
      <w:r w:rsidR="007C3CC6" w:rsidRPr="001068FF">
        <w:rPr>
          <w:rFonts w:cs="Arial"/>
          <w:lang w:val="ru-RU"/>
        </w:rPr>
        <w:t xml:space="preserve"> </w:t>
      </w:r>
      <w:r w:rsidRPr="001068FF">
        <w:rPr>
          <w:rFonts w:cs="Arial"/>
          <w:lang w:val="ru-RU"/>
        </w:rPr>
        <w:t>Ви можете передавати власний образ віртуальної машини або вибирати з попередньо настроєних образів віртуальних машин, доступних у Майкрософт або третіх сторін.</w:t>
      </w:r>
      <w:r w:rsidR="007C3CC6" w:rsidRPr="001068FF">
        <w:rPr>
          <w:rFonts w:cs="Arial"/>
          <w:lang w:val="ru-RU"/>
        </w:rPr>
        <w:t xml:space="preserve"> </w:t>
      </w:r>
    </w:p>
    <w:p w:rsidR="00EE7922" w:rsidRPr="001068FF" w:rsidRDefault="00EE7922" w:rsidP="00A76779">
      <w:pPr>
        <w:pStyle w:val="PURBlueStrong-Indented"/>
        <w:rPr>
          <w:rFonts w:cs="Arial"/>
          <w:spacing w:val="0"/>
          <w:lang w:val="ru-RU"/>
        </w:rPr>
      </w:pPr>
      <w:r w:rsidRPr="001068FF">
        <w:rPr>
          <w:rFonts w:cs="Arial"/>
          <w:smallCaps w:val="0"/>
          <w:color w:val="auto"/>
          <w:spacing w:val="0"/>
          <w:lang w:val="ru-RU"/>
        </w:rPr>
        <w:t>Ви погоджуєтеся забезпечити права, необхідні для запуску всього програмного забезпечення (включно з операційною системою) на Віртуальній машині.</w:t>
      </w:r>
      <w:r w:rsidR="007C3CC6" w:rsidRPr="001068FF">
        <w:rPr>
          <w:rFonts w:cs="Arial"/>
          <w:smallCaps w:val="0"/>
          <w:color w:val="auto"/>
          <w:spacing w:val="0"/>
          <w:lang w:val="ru-RU"/>
        </w:rPr>
        <w:t xml:space="preserve"> </w:t>
      </w:r>
      <w:r w:rsidRPr="001068FF">
        <w:rPr>
          <w:rFonts w:cs="Arial"/>
          <w:smallCaps w:val="0"/>
          <w:color w:val="auto"/>
          <w:spacing w:val="0"/>
          <w:lang w:val="ru-RU"/>
        </w:rPr>
        <w:t>Ви несете відповідальність за виправлення, настроювання й обслуговування операційної системи та іншого програмного забезпечення на Віртуальній машині.</w:t>
      </w:r>
      <w:r w:rsidR="007C3CC6" w:rsidRPr="001068FF">
        <w:rPr>
          <w:rFonts w:cs="Arial"/>
          <w:smallCaps w:val="0"/>
          <w:color w:val="auto"/>
          <w:spacing w:val="0"/>
          <w:lang w:val="ru-RU"/>
        </w:rPr>
        <w:t xml:space="preserve"> </w:t>
      </w:r>
      <w:r w:rsidRPr="001068FF">
        <w:rPr>
          <w:rFonts w:cs="Arial"/>
          <w:smallCaps w:val="0"/>
          <w:color w:val="auto"/>
          <w:spacing w:val="0"/>
          <w:lang w:val="ru-RU"/>
        </w:rPr>
        <w:t>Ви не маєте права вимикати, підробляти або іншим чином намагатися обходити механізм виставлення рахунків, який відстежує погодинне використання Віртуальної машини та</w:t>
      </w:r>
      <w:r w:rsidR="00A76779">
        <w:rPr>
          <w:rFonts w:cs="Arial"/>
          <w:smallCaps w:val="0"/>
          <w:color w:val="auto"/>
          <w:spacing w:val="0"/>
        </w:rPr>
        <w:t> </w:t>
      </w:r>
      <w:r w:rsidRPr="001068FF">
        <w:rPr>
          <w:rFonts w:cs="Arial"/>
          <w:smallCaps w:val="0"/>
          <w:color w:val="auto"/>
          <w:spacing w:val="0"/>
          <w:lang w:val="ru-RU"/>
        </w:rPr>
        <w:t>програмного забезпечення на ній.</w:t>
      </w:r>
    </w:p>
    <w:p w:rsidR="00EE7922" w:rsidRPr="001068FF" w:rsidRDefault="00EE7922">
      <w:pPr>
        <w:pStyle w:val="PURBody-Indented"/>
        <w:rPr>
          <w:rFonts w:cs="Arial"/>
          <w:lang w:val="ru-RU"/>
        </w:rPr>
      </w:pPr>
      <w:r w:rsidRPr="001068FF">
        <w:rPr>
          <w:rFonts w:cs="Arial"/>
          <w:szCs w:val="18"/>
        </w:rPr>
        <w:t>Windows</w:t>
      </w:r>
      <w:r w:rsidRPr="001068FF">
        <w:rPr>
          <w:rFonts w:cs="Arial"/>
          <w:szCs w:val="18"/>
          <w:lang w:val="ru-RU"/>
        </w:rPr>
        <w:t xml:space="preserve"> </w:t>
      </w:r>
      <w:r w:rsidRPr="001068FF">
        <w:rPr>
          <w:rFonts w:cs="Arial"/>
          <w:szCs w:val="18"/>
        </w:rPr>
        <w:t>Azure</w:t>
      </w:r>
      <w:r w:rsidRPr="001068FF">
        <w:rPr>
          <w:rFonts w:cs="Arial"/>
          <w:szCs w:val="18"/>
          <w:lang w:val="ru-RU"/>
        </w:rPr>
        <w:t xml:space="preserve"> може надавати можливість запускати </w:t>
      </w:r>
      <w:r w:rsidRPr="001068FF">
        <w:rPr>
          <w:rFonts w:cs="Arial"/>
          <w:szCs w:val="18"/>
        </w:rPr>
        <w:t>Windows</w:t>
      </w:r>
      <w:r w:rsidRPr="001068FF">
        <w:rPr>
          <w:rFonts w:cs="Arial"/>
          <w:szCs w:val="18"/>
          <w:lang w:val="ru-RU"/>
        </w:rPr>
        <w:t xml:space="preserve"> </w:t>
      </w:r>
      <w:r w:rsidRPr="001068FF">
        <w:rPr>
          <w:rFonts w:cs="Arial"/>
          <w:szCs w:val="18"/>
        </w:rPr>
        <w:t>Server</w:t>
      </w:r>
      <w:r w:rsidRPr="001068FF">
        <w:rPr>
          <w:rFonts w:cs="Arial"/>
          <w:szCs w:val="18"/>
          <w:lang w:val="ru-RU"/>
        </w:rPr>
        <w:t xml:space="preserve"> та інше програмне забезпечення </w:t>
      </w:r>
      <w:r w:rsidRPr="001068FF">
        <w:rPr>
          <w:rFonts w:cs="Arial"/>
          <w:szCs w:val="18"/>
        </w:rPr>
        <w:t>Microsoft</w:t>
      </w:r>
      <w:r w:rsidRPr="001068FF">
        <w:rPr>
          <w:rFonts w:cs="Arial"/>
          <w:szCs w:val="18"/>
          <w:lang w:val="ru-RU"/>
        </w:rPr>
        <w:t xml:space="preserve"> на Віртуальній машині.</w:t>
      </w:r>
      <w:r w:rsidR="007C3CC6" w:rsidRPr="001068FF">
        <w:rPr>
          <w:rFonts w:cs="Arial"/>
          <w:szCs w:val="18"/>
          <w:lang w:val="ru-RU"/>
        </w:rPr>
        <w:t xml:space="preserve"> </w:t>
      </w:r>
      <w:r w:rsidRPr="001068FF">
        <w:rPr>
          <w:rFonts w:cs="Arial"/>
          <w:lang w:val="ru-RU"/>
        </w:rPr>
        <w:t xml:space="preserve">Ви можете використовувати таке програмне забезпечення </w:t>
      </w:r>
      <w:r w:rsidRPr="001068FF">
        <w:rPr>
          <w:rFonts w:cs="Arial"/>
          <w:szCs w:val="18"/>
          <w:lang w:val="ru-RU"/>
        </w:rPr>
        <w:t xml:space="preserve">лише в межах онлайнової служби </w:t>
      </w:r>
      <w:r w:rsidRPr="001068FF">
        <w:rPr>
          <w:rFonts w:cs="Arial"/>
          <w:szCs w:val="18"/>
        </w:rPr>
        <w:t>Windows</w:t>
      </w:r>
      <w:r w:rsidRPr="001068FF">
        <w:rPr>
          <w:rFonts w:cs="Arial"/>
          <w:szCs w:val="18"/>
          <w:lang w:val="ru-RU"/>
        </w:rPr>
        <w:t xml:space="preserve"> </w:t>
      </w:r>
      <w:r w:rsidRPr="001068FF">
        <w:rPr>
          <w:rFonts w:cs="Arial"/>
          <w:szCs w:val="18"/>
        </w:rPr>
        <w:t>Azure</w:t>
      </w:r>
      <w:r w:rsidRPr="001068FF">
        <w:rPr>
          <w:rFonts w:cs="Arial"/>
          <w:szCs w:val="18"/>
          <w:lang w:val="ru-RU"/>
        </w:rPr>
        <w:t xml:space="preserve">, </w:t>
      </w:r>
      <w:r w:rsidRPr="001068FF">
        <w:rPr>
          <w:rFonts w:cs="Arial"/>
          <w:lang w:val="ru-RU"/>
        </w:rPr>
        <w:t xml:space="preserve">тільки якщо ви маєте дозвіл на використання відповідних ролей </w:t>
      </w:r>
      <w:r w:rsidRPr="001068FF">
        <w:rPr>
          <w:rFonts w:cs="Arial"/>
        </w:rPr>
        <w:t>Windows</w:t>
      </w:r>
      <w:r w:rsidRPr="001068FF">
        <w:rPr>
          <w:rFonts w:cs="Arial"/>
          <w:lang w:val="ru-RU"/>
        </w:rPr>
        <w:t xml:space="preserve"> </w:t>
      </w:r>
      <w:r w:rsidRPr="001068FF">
        <w:rPr>
          <w:rFonts w:cs="Arial"/>
        </w:rPr>
        <w:t>Azure</w:t>
      </w:r>
      <w:r w:rsidRPr="001068FF">
        <w:rPr>
          <w:rFonts w:cs="Arial"/>
          <w:lang w:val="ru-RU"/>
        </w:rPr>
        <w:t>.</w:t>
      </w:r>
      <w:r w:rsidR="007C3CC6" w:rsidRPr="001068FF">
        <w:rPr>
          <w:rFonts w:cs="Arial"/>
          <w:lang w:val="ru-RU"/>
        </w:rPr>
        <w:t xml:space="preserve"> </w:t>
      </w:r>
      <w:r w:rsidRPr="001068FF">
        <w:rPr>
          <w:rFonts w:cs="Arial"/>
          <w:lang w:val="ru-RU"/>
        </w:rPr>
        <w:t>Ви не маєте жодних інших прав на запуск програмного забезпечення відповідно до цих умов ліцензії (наприклад, забороняється запускати копії на локальних серверах,</w:t>
      </w:r>
      <w:r w:rsidRPr="001068FF">
        <w:rPr>
          <w:rFonts w:cs="Arial"/>
          <w:szCs w:val="18"/>
          <w:lang w:val="ru-RU"/>
        </w:rPr>
        <w:t xml:space="preserve"> якщо ви не отримали окрему ліцензію на це</w:t>
      </w:r>
      <w:r w:rsidRPr="001068FF">
        <w:rPr>
          <w:rFonts w:cs="Arial"/>
          <w:lang w:val="ru-RU"/>
        </w:rPr>
        <w:t>).</w:t>
      </w:r>
      <w:r w:rsidR="007C3CC6" w:rsidRPr="001068FF">
        <w:rPr>
          <w:rFonts w:cs="Arial"/>
          <w:lang w:val="ru-RU"/>
        </w:rPr>
        <w:t xml:space="preserve"> </w:t>
      </w:r>
    </w:p>
    <w:p w:rsidR="00EE7922" w:rsidRPr="001068FF" w:rsidRDefault="00F50D89" w:rsidP="00EE7922">
      <w:pPr>
        <w:pStyle w:val="PURBlueStrong-Indented"/>
        <w:rPr>
          <w:rFonts w:cs="Arial"/>
          <w:spacing w:val="0"/>
          <w:lang w:val="ru-RU"/>
        </w:rPr>
      </w:pPr>
      <w:r w:rsidRPr="001068FF">
        <w:rPr>
          <w:rFonts w:cs="Arial"/>
          <w:b/>
          <w:smallCaps w:val="0"/>
          <w:color w:val="auto"/>
          <w:spacing w:val="0"/>
        </w:rPr>
        <w:t>Windows</w:t>
      </w:r>
      <w:r w:rsidRPr="001068FF">
        <w:rPr>
          <w:rFonts w:cs="Arial"/>
          <w:b/>
          <w:smallCaps w:val="0"/>
          <w:color w:val="auto"/>
          <w:spacing w:val="0"/>
          <w:lang w:val="ru-RU"/>
        </w:rPr>
        <w:t xml:space="preserve"> </w:t>
      </w:r>
      <w:r w:rsidRPr="001068FF">
        <w:rPr>
          <w:rFonts w:cs="Arial"/>
          <w:b/>
          <w:smallCaps w:val="0"/>
          <w:color w:val="auto"/>
          <w:spacing w:val="0"/>
        </w:rPr>
        <w:t>Server</w:t>
      </w:r>
      <w:r w:rsidR="007C3CC6" w:rsidRPr="001068FF">
        <w:rPr>
          <w:rFonts w:cs="Arial"/>
          <w:b/>
          <w:smallCaps w:val="0"/>
          <w:color w:val="auto"/>
          <w:spacing w:val="0"/>
          <w:lang w:val="ru-RU"/>
        </w:rPr>
        <w:t xml:space="preserve"> </w:t>
      </w:r>
    </w:p>
    <w:p w:rsidR="001C4617" w:rsidRPr="001068FF" w:rsidRDefault="001C4617" w:rsidP="001C4617">
      <w:pPr>
        <w:pStyle w:val="PURBody-Indented"/>
        <w:rPr>
          <w:rFonts w:cs="Arial"/>
          <w:lang w:val="ru-RU"/>
        </w:rPr>
      </w:pPr>
      <w:r w:rsidRPr="001068FF">
        <w:rPr>
          <w:rFonts w:cs="Arial"/>
          <w:szCs w:val="18"/>
          <w:lang w:val="ru-RU"/>
        </w:rPr>
        <w:t xml:space="preserve">Використання будь-якої Віртуальної машини, яка містить будь-яку версію </w:t>
      </w:r>
      <w:r w:rsidRPr="001068FF">
        <w:rPr>
          <w:rFonts w:cs="Arial"/>
          <w:szCs w:val="18"/>
        </w:rPr>
        <w:t>Windows</w:t>
      </w:r>
      <w:r w:rsidRPr="001068FF">
        <w:rPr>
          <w:rFonts w:cs="Arial"/>
          <w:szCs w:val="18"/>
          <w:lang w:val="ru-RU"/>
        </w:rPr>
        <w:t xml:space="preserve"> </w:t>
      </w:r>
      <w:r w:rsidRPr="001068FF">
        <w:rPr>
          <w:rFonts w:cs="Arial"/>
          <w:szCs w:val="18"/>
        </w:rPr>
        <w:t>Server</w:t>
      </w:r>
      <w:r w:rsidRPr="001068FF">
        <w:rPr>
          <w:rFonts w:cs="Arial"/>
          <w:szCs w:val="18"/>
          <w:lang w:val="ru-RU"/>
        </w:rPr>
        <w:t>, підлягає дії таким додатковим умовам:</w:t>
      </w:r>
    </w:p>
    <w:p w:rsidR="0082133B" w:rsidRPr="001068FF" w:rsidRDefault="00ED4593">
      <w:pPr>
        <w:pStyle w:val="PURBody-Indented"/>
        <w:rPr>
          <w:rFonts w:cs="Arial"/>
          <w:lang w:val="ru-RU"/>
        </w:rPr>
      </w:pPr>
      <w:r w:rsidRPr="001068FF">
        <w:rPr>
          <w:rFonts w:cs="Arial"/>
          <w:b/>
          <w:lang w:val="ru-RU"/>
        </w:rPr>
        <w:t>Обмеження використання</w:t>
      </w:r>
      <w:r w:rsidR="001068FF" w:rsidRPr="001068FF">
        <w:rPr>
          <w:rFonts w:cs="Arial"/>
          <w:b/>
          <w:lang w:val="ru-RU"/>
        </w:rPr>
        <w:t>.</w:t>
      </w:r>
      <w:r w:rsidR="007C3CC6" w:rsidRPr="001068FF">
        <w:rPr>
          <w:rFonts w:cs="Arial"/>
          <w:lang w:val="ru-RU"/>
        </w:rPr>
        <w:t xml:space="preserve"> </w:t>
      </w:r>
      <w:r w:rsidRPr="001068FF">
        <w:rPr>
          <w:rFonts w:cs="Arial"/>
          <w:lang w:val="ru-RU"/>
        </w:rPr>
        <w:t>Не дозволяється використовувати наведені нижче функціональні можливості програмного забезпечення.</w:t>
      </w:r>
    </w:p>
    <w:p w:rsidR="0082133B" w:rsidRPr="001068FF" w:rsidRDefault="00ED4593" w:rsidP="006561D7">
      <w:pPr>
        <w:pStyle w:val="PURBullet-Indented"/>
        <w:numPr>
          <w:ilvl w:val="0"/>
          <w:numId w:val="34"/>
        </w:numPr>
        <w:contextualSpacing w:val="0"/>
        <w:rPr>
          <w:rFonts w:cs="Arial"/>
          <w:lang w:val="ru-RU"/>
        </w:rPr>
      </w:pPr>
      <w:r w:rsidRPr="001068FF">
        <w:rPr>
          <w:rFonts w:cs="Arial"/>
          <w:lang w:val="ru-RU"/>
        </w:rPr>
        <w:t xml:space="preserve">Служби керування правами </w:t>
      </w:r>
    </w:p>
    <w:p w:rsidR="00837073" w:rsidRPr="001068FF" w:rsidRDefault="00837073" w:rsidP="001068FF">
      <w:pPr>
        <w:keepNext/>
        <w:keepLines/>
        <w:ind w:left="274"/>
        <w:rPr>
          <w:rFonts w:cs="Arial"/>
          <w:lang w:val="ru-RU"/>
        </w:rPr>
      </w:pPr>
      <w:r w:rsidRPr="001068FF">
        <w:rPr>
          <w:rFonts w:cs="Arial"/>
          <w:b/>
          <w:color w:val="auto"/>
          <w:sz w:val="18"/>
          <w:lang w:val="ru-RU"/>
        </w:rPr>
        <w:t>Служби віддалених робочих столів</w:t>
      </w:r>
      <w:r w:rsidRPr="001068FF">
        <w:rPr>
          <w:rFonts w:cs="Arial"/>
          <w:b/>
          <w:bCs/>
          <w:color w:val="auto"/>
          <w:sz w:val="18"/>
          <w:lang w:val="ru-RU"/>
        </w:rPr>
        <w:t>.</w:t>
      </w:r>
      <w:r w:rsidRPr="001068FF">
        <w:rPr>
          <w:rFonts w:cs="Arial"/>
          <w:color w:val="auto"/>
          <w:sz w:val="18"/>
          <w:lang w:val="ru-RU"/>
        </w:rPr>
        <w:t xml:space="preserve"> Ліцензії доступу передплатника (</w:t>
      </w:r>
      <w:r w:rsidRPr="001068FF">
        <w:rPr>
          <w:rFonts w:cs="Arial"/>
          <w:color w:val="auto"/>
          <w:sz w:val="18"/>
        </w:rPr>
        <w:t>SAL</w:t>
      </w:r>
      <w:r w:rsidRPr="001068FF">
        <w:rPr>
          <w:rFonts w:cs="Arial"/>
          <w:color w:val="auto"/>
          <w:sz w:val="18"/>
          <w:lang w:val="ru-RU"/>
        </w:rPr>
        <w:t>) служб віддалених робочих столів (</w:t>
      </w:r>
      <w:r w:rsidRPr="001068FF">
        <w:rPr>
          <w:rFonts w:cs="Arial"/>
          <w:color w:val="auto"/>
          <w:sz w:val="18"/>
        </w:rPr>
        <w:t>RDS</w:t>
      </w:r>
      <w:r w:rsidRPr="001068FF">
        <w:rPr>
          <w:rFonts w:cs="Arial"/>
          <w:color w:val="auto"/>
          <w:sz w:val="18"/>
          <w:lang w:val="ru-RU"/>
        </w:rPr>
        <w:t>) і</w:t>
      </w:r>
      <w:r w:rsidR="001068FF">
        <w:rPr>
          <w:rFonts w:cs="Arial"/>
          <w:color w:val="auto"/>
          <w:sz w:val="18"/>
        </w:rPr>
        <w:t> </w:t>
      </w:r>
      <w:r w:rsidRPr="001068FF">
        <w:rPr>
          <w:rFonts w:cs="Arial"/>
          <w:color w:val="auto"/>
          <w:sz w:val="18"/>
          <w:lang w:val="ru-RU"/>
        </w:rPr>
        <w:t xml:space="preserve">ліцензії </w:t>
      </w:r>
      <w:r w:rsidRPr="001068FF">
        <w:rPr>
          <w:rFonts w:cs="Arial"/>
          <w:color w:val="auto"/>
          <w:sz w:val="18"/>
        </w:rPr>
        <w:t>CAL</w:t>
      </w:r>
      <w:r w:rsidRPr="001068FF">
        <w:rPr>
          <w:rFonts w:cs="Arial"/>
          <w:color w:val="auto"/>
          <w:sz w:val="18"/>
          <w:lang w:val="ru-RU"/>
        </w:rPr>
        <w:t xml:space="preserve"> для </w:t>
      </w:r>
      <w:r w:rsidRPr="001068FF">
        <w:rPr>
          <w:rFonts w:cs="Arial"/>
          <w:color w:val="auto"/>
          <w:sz w:val="18"/>
        </w:rPr>
        <w:t>RDS</w:t>
      </w:r>
      <w:r w:rsidRPr="001068FF">
        <w:rPr>
          <w:rFonts w:cs="Arial"/>
          <w:color w:val="auto"/>
          <w:sz w:val="18"/>
          <w:lang w:val="ru-RU"/>
        </w:rPr>
        <w:t xml:space="preserve"> із Розширеними правами Підтримки програмного забезпечення, можна використовувати для забезпечення функціональних можливостей графічного інтерфейсу користувача на віртуальних машинах </w:t>
      </w:r>
      <w:r w:rsidRPr="001068FF">
        <w:rPr>
          <w:rFonts w:cs="Arial"/>
          <w:color w:val="auto"/>
          <w:sz w:val="18"/>
        </w:rPr>
        <w:t>Windows</w:t>
      </w:r>
      <w:r w:rsidRPr="001068FF">
        <w:rPr>
          <w:rFonts w:cs="Arial"/>
          <w:color w:val="auto"/>
          <w:sz w:val="18"/>
          <w:lang w:val="ru-RU"/>
        </w:rPr>
        <w:t xml:space="preserve"> </w:t>
      </w:r>
      <w:r w:rsidRPr="001068FF">
        <w:rPr>
          <w:rFonts w:cs="Arial"/>
          <w:color w:val="auto"/>
          <w:sz w:val="18"/>
        </w:rPr>
        <w:t>Azure</w:t>
      </w:r>
      <w:r w:rsidRPr="001068FF">
        <w:rPr>
          <w:rFonts w:cs="Arial"/>
          <w:color w:val="auto"/>
          <w:sz w:val="18"/>
          <w:lang w:val="ru-RU"/>
        </w:rPr>
        <w:t xml:space="preserve"> згідно з умовами ліцензії, за якими ви придбали ліцензію.</w:t>
      </w:r>
      <w:r w:rsidR="007C3CC6" w:rsidRPr="001068FF">
        <w:rPr>
          <w:rFonts w:cs="Arial"/>
          <w:color w:val="auto"/>
          <w:sz w:val="18"/>
          <w:lang w:val="ru-RU"/>
        </w:rPr>
        <w:t xml:space="preserve"> </w:t>
      </w:r>
      <w:r w:rsidRPr="00DF0F08">
        <w:rPr>
          <w:rFonts w:cs="Arial"/>
          <w:color w:val="auto"/>
          <w:sz w:val="18"/>
          <w:lang w:val="ru-RU"/>
        </w:rPr>
        <w:t xml:space="preserve">Розміщення операційних систем для настільних комп’ютерів </w:t>
      </w:r>
      <w:r w:rsidRPr="001068FF">
        <w:rPr>
          <w:rFonts w:cs="Arial"/>
          <w:color w:val="auto"/>
          <w:sz w:val="18"/>
        </w:rPr>
        <w:t>Windows</w:t>
      </w:r>
      <w:r w:rsidRPr="00DF0F08">
        <w:rPr>
          <w:rFonts w:cs="Arial"/>
          <w:color w:val="auto"/>
          <w:sz w:val="18"/>
          <w:lang w:val="ru-RU"/>
        </w:rPr>
        <w:t xml:space="preserve"> з інфраструктурою віртуальних ПК (</w:t>
      </w:r>
      <w:r w:rsidRPr="001068FF">
        <w:rPr>
          <w:rFonts w:cs="Arial"/>
          <w:color w:val="auto"/>
          <w:sz w:val="18"/>
        </w:rPr>
        <w:t>VDI</w:t>
      </w:r>
      <w:r w:rsidRPr="00DF0F08">
        <w:rPr>
          <w:rFonts w:cs="Arial"/>
          <w:color w:val="auto"/>
          <w:sz w:val="18"/>
          <w:lang w:val="ru-RU"/>
        </w:rPr>
        <w:t xml:space="preserve">) через віртуалізацію </w:t>
      </w:r>
      <w:r w:rsidRPr="001068FF">
        <w:rPr>
          <w:rFonts w:cs="Arial"/>
          <w:color w:val="auto"/>
          <w:sz w:val="18"/>
          <w:lang w:val="ru-RU"/>
        </w:rPr>
        <w:t xml:space="preserve">Операційних систем не дозволено на віртуальних машинах </w:t>
      </w:r>
      <w:r w:rsidRPr="001068FF">
        <w:rPr>
          <w:rFonts w:cs="Arial"/>
          <w:color w:val="auto"/>
          <w:sz w:val="18"/>
        </w:rPr>
        <w:t>Windows</w:t>
      </w:r>
      <w:r w:rsidRPr="001068FF">
        <w:rPr>
          <w:rFonts w:cs="Arial"/>
          <w:color w:val="auto"/>
          <w:sz w:val="18"/>
          <w:lang w:val="ru-RU"/>
        </w:rPr>
        <w:t xml:space="preserve"> </w:t>
      </w:r>
      <w:r w:rsidRPr="001068FF">
        <w:rPr>
          <w:rFonts w:cs="Arial"/>
          <w:color w:val="auto"/>
          <w:sz w:val="18"/>
        </w:rPr>
        <w:t>Azure</w:t>
      </w:r>
      <w:r w:rsidRPr="001068FF">
        <w:rPr>
          <w:rFonts w:cs="Arial"/>
          <w:color w:val="auto"/>
          <w:sz w:val="18"/>
          <w:lang w:val="ru-RU"/>
        </w:rPr>
        <w:t>.</w:t>
      </w:r>
    </w:p>
    <w:p w:rsidR="0082133B" w:rsidRPr="001068FF" w:rsidRDefault="00035228" w:rsidP="001068FF">
      <w:pPr>
        <w:pStyle w:val="PURBody-Indented"/>
        <w:rPr>
          <w:rFonts w:cs="Arial"/>
          <w:lang w:val="ru-RU"/>
        </w:rPr>
      </w:pPr>
      <w:r w:rsidRPr="001068FF">
        <w:rPr>
          <w:rFonts w:cs="Arial"/>
          <w:b/>
          <w:lang w:val="ru-RU"/>
        </w:rPr>
        <w:t>Хостинг.</w:t>
      </w:r>
      <w:r w:rsidR="007C3CC6" w:rsidRPr="001068FF">
        <w:rPr>
          <w:rFonts w:cs="Arial"/>
          <w:lang w:val="ru-RU"/>
        </w:rPr>
        <w:t xml:space="preserve"> </w:t>
      </w:r>
      <w:r w:rsidRPr="001068FF">
        <w:rPr>
          <w:rFonts w:cs="Arial"/>
          <w:lang w:val="ru-RU"/>
        </w:rPr>
        <w:t>У разі використання програмного забезпечення для розміщення рішення, до якого матимуть доступ і який використовуватимуть треті сторони, таке рішення має включати застосунок чи службу, які будуть належати вам або третій</w:t>
      </w:r>
      <w:r w:rsidR="001068FF">
        <w:rPr>
          <w:rFonts w:cs="Arial"/>
        </w:rPr>
        <w:t> </w:t>
      </w:r>
      <w:r w:rsidRPr="001068FF">
        <w:rPr>
          <w:rFonts w:cs="Arial"/>
          <w:lang w:val="ru-RU"/>
        </w:rPr>
        <w:t>стороні чи будуть ліцензовані вами або третьою стороною.</w:t>
      </w:r>
    </w:p>
    <w:p w:rsidR="0082133B" w:rsidRPr="001068FF" w:rsidRDefault="00ED4593">
      <w:pPr>
        <w:pStyle w:val="PURBody-Indented"/>
        <w:rPr>
          <w:rFonts w:cs="Arial"/>
          <w:lang w:val="ru-RU"/>
        </w:rPr>
      </w:pPr>
      <w:r w:rsidRPr="001068FF">
        <w:rPr>
          <w:rFonts w:cs="Arial"/>
          <w:b/>
          <w:lang w:val="ru-RU"/>
        </w:rPr>
        <w:t>Технологія зберігання даних.</w:t>
      </w:r>
      <w:r w:rsidR="007C3CC6" w:rsidRPr="001068FF">
        <w:rPr>
          <w:rFonts w:cs="Arial"/>
          <w:lang w:val="ru-RU"/>
        </w:rPr>
        <w:t xml:space="preserve"> </w:t>
      </w:r>
      <w:r w:rsidRPr="001068FF">
        <w:rPr>
          <w:rFonts w:cs="Arial"/>
          <w:lang w:val="ru-RU"/>
        </w:rPr>
        <w:t xml:space="preserve">Серверне програмне забезпечення включає технологію зберігання даних, що має назву </w:t>
      </w:r>
      <w:r w:rsidRPr="001068FF">
        <w:rPr>
          <w:rFonts w:cs="Arial"/>
        </w:rPr>
        <w:t>Windows</w:t>
      </w:r>
      <w:r w:rsidRPr="001068FF">
        <w:rPr>
          <w:rFonts w:cs="Arial"/>
          <w:lang w:val="ru-RU"/>
        </w:rPr>
        <w:t xml:space="preserve"> </w:t>
      </w:r>
      <w:r w:rsidRPr="001068FF">
        <w:rPr>
          <w:rFonts w:cs="Arial"/>
        </w:rPr>
        <w:t>Internal</w:t>
      </w:r>
      <w:r w:rsidRPr="001068FF">
        <w:rPr>
          <w:rFonts w:cs="Arial"/>
          <w:lang w:val="ru-RU"/>
        </w:rPr>
        <w:t xml:space="preserve"> </w:t>
      </w:r>
      <w:r w:rsidRPr="001068FF">
        <w:rPr>
          <w:rFonts w:cs="Arial"/>
        </w:rPr>
        <w:t>Database</w:t>
      </w:r>
      <w:r w:rsidRPr="001068FF">
        <w:rPr>
          <w:rFonts w:cs="Arial"/>
          <w:lang w:val="ru-RU"/>
        </w:rPr>
        <w:t xml:space="preserve"> або </w:t>
      </w:r>
      <w:r w:rsidRPr="001068FF">
        <w:rPr>
          <w:rFonts w:cs="Arial"/>
        </w:rPr>
        <w:t>Microsoft</w:t>
      </w:r>
      <w:r w:rsidRPr="001068FF">
        <w:rPr>
          <w:rFonts w:cs="Arial"/>
          <w:lang w:val="ru-RU"/>
        </w:rPr>
        <w:t xml:space="preserve"> </w:t>
      </w:r>
      <w:r w:rsidRPr="001068FF">
        <w:rPr>
          <w:rFonts w:cs="Arial"/>
        </w:rPr>
        <w:t>SQL</w:t>
      </w:r>
      <w:r w:rsidRPr="001068FF">
        <w:rPr>
          <w:rFonts w:cs="Arial"/>
          <w:lang w:val="ru-RU"/>
        </w:rPr>
        <w:t xml:space="preserve"> </w:t>
      </w:r>
      <w:r w:rsidRPr="001068FF">
        <w:rPr>
          <w:rFonts w:cs="Arial"/>
        </w:rPr>
        <w:t>Server</w:t>
      </w:r>
      <w:r w:rsidRPr="001068FF">
        <w:rPr>
          <w:rFonts w:cs="Arial"/>
          <w:lang w:val="ru-RU"/>
        </w:rPr>
        <w:t xml:space="preserve"> </w:t>
      </w:r>
      <w:r w:rsidRPr="001068FF">
        <w:rPr>
          <w:rFonts w:cs="Arial"/>
        </w:rPr>
        <w:t>Desktop</w:t>
      </w:r>
      <w:r w:rsidRPr="001068FF">
        <w:rPr>
          <w:rFonts w:cs="Arial"/>
          <w:lang w:val="ru-RU"/>
        </w:rPr>
        <w:t xml:space="preserve"> </w:t>
      </w:r>
      <w:r w:rsidRPr="001068FF">
        <w:rPr>
          <w:rFonts w:cs="Arial"/>
        </w:rPr>
        <w:t>Engine</w:t>
      </w:r>
      <w:r w:rsidRPr="001068FF">
        <w:rPr>
          <w:rFonts w:cs="Arial"/>
          <w:lang w:val="ru-RU"/>
        </w:rPr>
        <w:t xml:space="preserve"> для </w:t>
      </w:r>
      <w:r w:rsidRPr="001068FF">
        <w:rPr>
          <w:rFonts w:cs="Arial"/>
        </w:rPr>
        <w:t>Windows</w:t>
      </w:r>
      <w:r w:rsidRPr="001068FF">
        <w:rPr>
          <w:rFonts w:cs="Arial"/>
          <w:lang w:val="ru-RU"/>
        </w:rPr>
        <w:t>.</w:t>
      </w:r>
      <w:r w:rsidR="007C3CC6" w:rsidRPr="001068FF">
        <w:rPr>
          <w:rFonts w:cs="Arial"/>
          <w:lang w:val="ru-RU"/>
        </w:rPr>
        <w:t xml:space="preserve"> </w:t>
      </w:r>
      <w:r w:rsidRPr="001068FF">
        <w:rPr>
          <w:rFonts w:cs="Arial"/>
          <w:lang w:val="ru-RU"/>
        </w:rPr>
        <w:t>Компоненти серверного програмного забезпечення використовують ці технології для збереження даних.</w:t>
      </w:r>
      <w:r w:rsidR="007C3CC6" w:rsidRPr="001068FF">
        <w:rPr>
          <w:rFonts w:cs="Arial"/>
          <w:lang w:val="ru-RU"/>
        </w:rPr>
        <w:t xml:space="preserve"> </w:t>
      </w:r>
      <w:r w:rsidRPr="001068FF">
        <w:rPr>
          <w:rFonts w:cs="Arial"/>
          <w:lang w:val="ru-RU"/>
        </w:rPr>
        <w:t>Згідно з цими умовами ліцензії не дозволяється використовувати цю технологію або здійснювати до неї доступ іншим чином.</w:t>
      </w:r>
    </w:p>
    <w:p w:rsidR="0082133B" w:rsidRPr="001068FF" w:rsidRDefault="00ED4593">
      <w:pPr>
        <w:pStyle w:val="PURBody-Indented"/>
        <w:rPr>
          <w:rFonts w:cs="Arial"/>
          <w:lang w:val="ru-RU"/>
        </w:rPr>
      </w:pPr>
      <w:r w:rsidRPr="001068FF">
        <w:rPr>
          <w:rFonts w:cs="Arial"/>
          <w:b/>
          <w:lang w:val="ru-RU"/>
        </w:rPr>
        <w:t>Піктограми, зображення, звуки.</w:t>
      </w:r>
      <w:r w:rsidR="007C3CC6" w:rsidRPr="001068FF">
        <w:rPr>
          <w:rFonts w:cs="Arial"/>
          <w:bCs/>
          <w:lang w:val="ru-RU"/>
        </w:rPr>
        <w:t xml:space="preserve"> </w:t>
      </w:r>
      <w:r w:rsidRPr="001068FF">
        <w:rPr>
          <w:rFonts w:cs="Arial"/>
          <w:lang w:val="ru-RU"/>
        </w:rPr>
        <w:t>Дозволяється використовувати, але не розповсюджувати, значки, зображення, звуки та елементи мультимедіа під 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1C4617" w:rsidRPr="001068FF" w:rsidRDefault="001C4617" w:rsidP="00A95B46">
      <w:pPr>
        <w:pStyle w:val="PURBody-Indented"/>
        <w:rPr>
          <w:rFonts w:cs="Arial"/>
        </w:rPr>
      </w:pPr>
      <w:r w:rsidRPr="001068FF">
        <w:rPr>
          <w:rFonts w:cs="Arial"/>
          <w:b/>
          <w:lang w:val="ru-RU"/>
        </w:rPr>
        <w:t>Повідомлення про передавання даних.</w:t>
      </w:r>
      <w:r w:rsidR="007C3CC6" w:rsidRPr="001068FF">
        <w:rPr>
          <w:rFonts w:cs="Arial"/>
          <w:lang w:val="ru-RU"/>
        </w:rPr>
        <w:t xml:space="preserve"> </w:t>
      </w:r>
      <w:r w:rsidRPr="001068FF">
        <w:rPr>
          <w:rFonts w:cs="Arial"/>
          <w:lang w:val="ru-RU"/>
        </w:rPr>
        <w:t xml:space="preserve">Повідомлення, що стосуються </w:t>
      </w:r>
      <w:r w:rsidRPr="001068FF">
        <w:rPr>
          <w:rFonts w:cs="Arial"/>
        </w:rPr>
        <w:t>Windows</w:t>
      </w:r>
      <w:r w:rsidRPr="001068FF">
        <w:rPr>
          <w:rFonts w:cs="Arial"/>
          <w:lang w:val="ru-RU"/>
        </w:rPr>
        <w:t xml:space="preserve"> </w:t>
      </w:r>
      <w:r w:rsidRPr="001068FF">
        <w:rPr>
          <w:rFonts w:cs="Arial"/>
        </w:rPr>
        <w:t>Server</w:t>
      </w:r>
      <w:r w:rsidRPr="001068FF">
        <w:rPr>
          <w:rFonts w:cs="Arial"/>
          <w:lang w:val="ru-RU"/>
        </w:rPr>
        <w:t xml:space="preserve">, </w:t>
      </w:r>
      <w:r w:rsidRPr="001068FF">
        <w:rPr>
          <w:rFonts w:cs="Arial"/>
          <w:szCs w:val="18"/>
          <w:lang w:val="ru-RU"/>
        </w:rPr>
        <w:t xml:space="preserve">викладені в документі </w:t>
      </w:r>
      <w:r w:rsidR="00A95B46" w:rsidRPr="00A95B46">
        <w:rPr>
          <w:rFonts w:cs="Arial"/>
          <w:szCs w:val="18"/>
          <w:lang w:val="ru-RU"/>
        </w:rPr>
        <w:t>“</w:t>
      </w:r>
      <w:r w:rsidRPr="001068FF">
        <w:rPr>
          <w:rFonts w:cs="Arial"/>
          <w:szCs w:val="18"/>
          <w:lang w:val="ru-RU"/>
        </w:rPr>
        <w:t>Повідомлення про передавання даних</w:t>
      </w:r>
      <w:r w:rsidR="00A95B46" w:rsidRPr="00A95B46">
        <w:rPr>
          <w:rFonts w:cs="Arial"/>
          <w:szCs w:val="18"/>
          <w:lang w:val="ru-RU"/>
        </w:rPr>
        <w:t>”</w:t>
      </w:r>
      <w:r w:rsidRPr="001068FF">
        <w:rPr>
          <w:rFonts w:cs="Arial"/>
          <w:szCs w:val="18"/>
          <w:lang w:val="ru-RU"/>
        </w:rPr>
        <w:t>, який можна знайти за адресою</w:t>
      </w:r>
      <w:r w:rsidRPr="001068FF">
        <w:rPr>
          <w:rFonts w:cs="Arial"/>
          <w:b/>
          <w:szCs w:val="16"/>
          <w:lang w:val="ru-RU"/>
        </w:rPr>
        <w:t xml:space="preserve"> </w:t>
      </w:r>
      <w:hyperlink r:id="rId48" w:history="1">
        <w:r w:rsidRPr="001068FF">
          <w:rPr>
            <w:rFonts w:cs="Arial"/>
            <w:color w:val="0000FF"/>
            <w:szCs w:val="18"/>
            <w:u w:val="single"/>
          </w:rPr>
          <w:t>http://microsoft.com/licensing/contract</w:t>
        </w:r>
        <w:r w:rsidRPr="001068FF">
          <w:rPr>
            <w:rStyle w:val="Hyperlink"/>
            <w:rFonts w:cs="Arial"/>
            <w:szCs w:val="16"/>
          </w:rPr>
          <w:t>s</w:t>
        </w:r>
      </w:hyperlink>
      <w:r w:rsidRPr="001068FF">
        <w:rPr>
          <w:rFonts w:cs="Arial"/>
        </w:rPr>
        <w:t>, поширюються на використання програмного забезпечення Windows Server за ліцензіями Windows Azure.</w:t>
      </w:r>
    </w:p>
    <w:p w:rsidR="001C4617" w:rsidRPr="001068FF" w:rsidRDefault="001C4617" w:rsidP="00492254">
      <w:pPr>
        <w:pStyle w:val="PURBlueStrong-Indented"/>
        <w:rPr>
          <w:rFonts w:cs="Arial"/>
          <w:spacing w:val="0"/>
        </w:rPr>
      </w:pPr>
      <w:r w:rsidRPr="001068FF">
        <w:rPr>
          <w:rFonts w:cs="Arial"/>
          <w:b/>
          <w:smallCaps w:val="0"/>
          <w:color w:val="auto"/>
          <w:spacing w:val="0"/>
        </w:rPr>
        <w:t>SQLServer</w:t>
      </w:r>
    </w:p>
    <w:p w:rsidR="00033CE9" w:rsidRPr="001068FF" w:rsidRDefault="001C4617" w:rsidP="00A95B46">
      <w:pPr>
        <w:pStyle w:val="PURBody-Indented"/>
        <w:rPr>
          <w:rFonts w:cs="Arial"/>
        </w:rPr>
      </w:pPr>
      <w:r w:rsidRPr="001068FF">
        <w:rPr>
          <w:rFonts w:cs="Arial"/>
        </w:rPr>
        <w:t xml:space="preserve">Використання SQL Server на Віртуальній машині підлягає дії положень розділів </w:t>
      </w:r>
      <w:r w:rsidR="00A95B46">
        <w:rPr>
          <w:rFonts w:cs="Arial"/>
        </w:rPr>
        <w:t>“</w:t>
      </w:r>
      <w:r w:rsidRPr="001068FF">
        <w:rPr>
          <w:rFonts w:cs="Arial"/>
        </w:rPr>
        <w:t>Компоненти програмного забезпечення Windows</w:t>
      </w:r>
      <w:r w:rsidR="00A95B46">
        <w:rPr>
          <w:rFonts w:cs="Arial"/>
        </w:rPr>
        <w:t>”</w:t>
      </w:r>
      <w:r w:rsidRPr="001068FF">
        <w:rPr>
          <w:rFonts w:cs="Arial"/>
        </w:rPr>
        <w:t xml:space="preserve">, </w:t>
      </w:r>
      <w:r w:rsidR="00A95B46">
        <w:rPr>
          <w:rFonts w:cs="Arial"/>
        </w:rPr>
        <w:t>“</w:t>
      </w:r>
      <w:r w:rsidRPr="001068FF">
        <w:rPr>
          <w:rFonts w:cs="Arial"/>
        </w:rPr>
        <w:t>Вимірювання продуктивності</w:t>
      </w:r>
      <w:r w:rsidR="00A95B46">
        <w:rPr>
          <w:rFonts w:cs="Arial"/>
        </w:rPr>
        <w:t>”</w:t>
      </w:r>
      <w:r w:rsidRPr="001068FF">
        <w:rPr>
          <w:rFonts w:cs="Arial"/>
        </w:rPr>
        <w:t xml:space="preserve"> та </w:t>
      </w:r>
      <w:r w:rsidR="00A95B46">
        <w:rPr>
          <w:rFonts w:cs="Arial"/>
        </w:rPr>
        <w:t>“</w:t>
      </w:r>
      <w:r w:rsidRPr="001068FF">
        <w:rPr>
          <w:rFonts w:cs="Arial"/>
        </w:rPr>
        <w:t>Елемент звіту карти Служб звітів SQL Server</w:t>
      </w:r>
      <w:r w:rsidR="00A95B46">
        <w:rPr>
          <w:rFonts w:cs="Arial"/>
        </w:rPr>
        <w:t>”</w:t>
      </w:r>
      <w:r w:rsidRPr="001068FF">
        <w:rPr>
          <w:rFonts w:cs="Arial"/>
        </w:rPr>
        <w:t xml:space="preserve"> Загальних умов.</w:t>
      </w:r>
    </w:p>
    <w:p w:rsidR="005D5C69" w:rsidRPr="001068FF" w:rsidRDefault="005D5C69" w:rsidP="00FB5116">
      <w:pPr>
        <w:pStyle w:val="PURBlueStrong-Indented"/>
        <w:rPr>
          <w:rFonts w:cs="Arial"/>
          <w:spacing w:val="0"/>
        </w:rPr>
      </w:pPr>
      <w:r w:rsidRPr="001068FF">
        <w:rPr>
          <w:rFonts w:cs="Arial"/>
          <w:spacing w:val="0"/>
        </w:rPr>
        <w:lastRenderedPageBreak/>
        <w:t>Служби імпорту та експорту Windows Azure</w:t>
      </w:r>
    </w:p>
    <w:p w:rsidR="005D5C69" w:rsidRPr="001068FF" w:rsidRDefault="005D5C69" w:rsidP="00FB5116">
      <w:pPr>
        <w:pStyle w:val="NormalWeb"/>
        <w:keepNext/>
        <w:keepLines/>
        <w:spacing w:before="0" w:beforeAutospacing="0" w:after="60" w:afterAutospacing="0"/>
        <w:ind w:left="274"/>
        <w:rPr>
          <w:rFonts w:ascii="Arial" w:hAnsi="Arial" w:cs="Arial"/>
          <w:lang w:val="ru-RU"/>
        </w:rPr>
      </w:pPr>
      <w:r w:rsidRPr="001068FF">
        <w:rPr>
          <w:rFonts w:ascii="Arial" w:hAnsi="Arial" w:cs="Arial"/>
          <w:color w:val="000000" w:themeColor="text1"/>
          <w:sz w:val="18"/>
          <w:szCs w:val="18"/>
          <w:bdr w:val="none" w:sz="0" w:space="0" w:color="auto" w:frame="1"/>
          <w:shd w:val="clear" w:color="auto" w:fill="FFFFFF"/>
        </w:rPr>
        <w:t>Використання вами служби імпорту й експорту обумовлено дотриманням усіх інструкцій, які надає Майкрософт,</w:t>
      </w:r>
      <w:r w:rsidR="00FB5116">
        <w:rPr>
          <w:rFonts w:ascii="Arial" w:hAnsi="Arial" w:cs="Arial"/>
          <w:color w:val="000000" w:themeColor="text1"/>
          <w:sz w:val="18"/>
          <w:szCs w:val="18"/>
          <w:bdr w:val="none" w:sz="0" w:space="0" w:color="auto" w:frame="1"/>
          <w:shd w:val="clear" w:color="auto" w:fill="FFFFFF"/>
        </w:rPr>
        <w:t> </w:t>
      </w:r>
      <w:r w:rsidRPr="001068FF">
        <w:rPr>
          <w:rFonts w:ascii="Arial" w:hAnsi="Arial" w:cs="Arial"/>
          <w:color w:val="000000" w:themeColor="text1"/>
          <w:sz w:val="18"/>
          <w:szCs w:val="18"/>
          <w:bdr w:val="none" w:sz="0" w:space="0" w:color="auto" w:frame="1"/>
          <w:shd w:val="clear" w:color="auto" w:fill="FFFFFF"/>
        </w:rPr>
        <w:t>щодо</w:t>
      </w:r>
      <w:r w:rsidR="00FB5116">
        <w:rPr>
          <w:rFonts w:ascii="Arial" w:hAnsi="Arial" w:cs="Arial"/>
          <w:color w:val="000000" w:themeColor="text1"/>
          <w:sz w:val="18"/>
          <w:szCs w:val="18"/>
          <w:bdr w:val="none" w:sz="0" w:space="0" w:color="auto" w:frame="1"/>
          <w:shd w:val="clear" w:color="auto" w:fill="FFFFFF"/>
        </w:rPr>
        <w:t> </w:t>
      </w:r>
      <w:r w:rsidRPr="001068FF">
        <w:rPr>
          <w:rFonts w:ascii="Arial" w:hAnsi="Arial" w:cs="Arial"/>
          <w:color w:val="000000" w:themeColor="text1"/>
          <w:sz w:val="18"/>
          <w:szCs w:val="18"/>
          <w:bdr w:val="none" w:sz="0" w:space="0" w:color="auto" w:frame="1"/>
          <w:shd w:val="clear" w:color="auto" w:fill="FFFFFF"/>
        </w:rPr>
        <w:t xml:space="preserve">підготування, обробки та доставки фізичних носіїв із вашими даними (носіїв даних). </w:t>
      </w:r>
      <w:r w:rsidRPr="001068FF">
        <w:rPr>
          <w:rFonts w:ascii="Arial" w:hAnsi="Arial" w:cs="Arial"/>
          <w:color w:val="000000" w:themeColor="text1"/>
          <w:sz w:val="18"/>
          <w:szCs w:val="18"/>
          <w:bdr w:val="none" w:sz="0" w:space="0" w:color="auto" w:frame="1"/>
          <w:shd w:val="clear" w:color="auto" w:fill="FFFFFF"/>
          <w:lang w:val="ru-RU"/>
        </w:rPr>
        <w:t>Ці</w:t>
      </w:r>
      <w:r w:rsidR="00FB5116">
        <w:rPr>
          <w:rFonts w:ascii="Arial" w:hAnsi="Arial" w:cs="Arial"/>
          <w:color w:val="000000" w:themeColor="text1"/>
          <w:sz w:val="18"/>
          <w:szCs w:val="18"/>
          <w:bdr w:val="none" w:sz="0" w:space="0" w:color="auto" w:frame="1"/>
          <w:shd w:val="clear" w:color="auto" w:fill="FFFFFF"/>
        </w:rPr>
        <w:t> </w:t>
      </w:r>
      <w:r w:rsidRPr="001068FF">
        <w:rPr>
          <w:rFonts w:ascii="Arial" w:hAnsi="Arial" w:cs="Arial"/>
          <w:color w:val="000000" w:themeColor="text1"/>
          <w:sz w:val="18"/>
          <w:szCs w:val="18"/>
          <w:bdr w:val="none" w:sz="0" w:space="0" w:color="auto" w:frame="1"/>
          <w:shd w:val="clear" w:color="auto" w:fill="FFFFFF"/>
          <w:lang w:val="ru-RU"/>
        </w:rPr>
        <w:t>інструкції</w:t>
      </w:r>
      <w:r w:rsidR="00FB5116">
        <w:rPr>
          <w:rFonts w:ascii="Arial" w:hAnsi="Arial" w:cs="Arial"/>
          <w:color w:val="000000" w:themeColor="text1"/>
          <w:sz w:val="18"/>
          <w:szCs w:val="18"/>
          <w:bdr w:val="none" w:sz="0" w:space="0" w:color="auto" w:frame="1"/>
          <w:shd w:val="clear" w:color="auto" w:fill="FFFFFF"/>
        </w:rPr>
        <w:t> </w:t>
      </w:r>
      <w:r w:rsidRPr="001068FF">
        <w:rPr>
          <w:rFonts w:ascii="Arial" w:hAnsi="Arial" w:cs="Arial"/>
          <w:color w:val="000000" w:themeColor="text1"/>
          <w:sz w:val="18"/>
          <w:szCs w:val="18"/>
          <w:bdr w:val="none" w:sz="0" w:space="0" w:color="auto" w:frame="1"/>
          <w:shd w:val="clear" w:color="auto" w:fill="FFFFFF"/>
          <w:lang w:val="ru-RU"/>
        </w:rPr>
        <w:t>вам</w:t>
      </w:r>
      <w:r w:rsidR="00FB5116">
        <w:rPr>
          <w:rFonts w:ascii="Arial" w:hAnsi="Arial" w:cs="Arial"/>
          <w:color w:val="000000" w:themeColor="text1"/>
          <w:sz w:val="18"/>
          <w:szCs w:val="18"/>
          <w:bdr w:val="none" w:sz="0" w:space="0" w:color="auto" w:frame="1"/>
          <w:shd w:val="clear" w:color="auto" w:fill="FFFFFF"/>
        </w:rPr>
        <w:t> </w:t>
      </w:r>
      <w:r w:rsidRPr="001068FF">
        <w:rPr>
          <w:rFonts w:ascii="Arial" w:hAnsi="Arial" w:cs="Arial"/>
          <w:color w:val="000000" w:themeColor="text1"/>
          <w:sz w:val="18"/>
          <w:szCs w:val="18"/>
          <w:bdr w:val="none" w:sz="0" w:space="0" w:color="auto" w:frame="1"/>
          <w:shd w:val="clear" w:color="auto" w:fill="FFFFFF"/>
          <w:lang w:val="ru-RU"/>
        </w:rPr>
        <w:t>буде</w:t>
      </w:r>
      <w:r w:rsidR="00FB5116">
        <w:rPr>
          <w:rFonts w:ascii="Arial" w:hAnsi="Arial" w:cs="Arial"/>
          <w:color w:val="000000" w:themeColor="text1"/>
          <w:sz w:val="18"/>
          <w:szCs w:val="18"/>
          <w:bdr w:val="none" w:sz="0" w:space="0" w:color="auto" w:frame="1"/>
          <w:shd w:val="clear" w:color="auto" w:fill="FFFFFF"/>
        </w:rPr>
        <w:t> </w:t>
      </w:r>
      <w:r w:rsidRPr="001068FF">
        <w:rPr>
          <w:rFonts w:ascii="Arial" w:hAnsi="Arial" w:cs="Arial"/>
          <w:color w:val="000000" w:themeColor="text1"/>
          <w:sz w:val="18"/>
          <w:szCs w:val="18"/>
          <w:bdr w:val="none" w:sz="0" w:space="0" w:color="auto" w:frame="1"/>
          <w:shd w:val="clear" w:color="auto" w:fill="FFFFFF"/>
          <w:lang w:val="ru-RU"/>
        </w:rPr>
        <w:t>надіслано</w:t>
      </w:r>
      <w:r w:rsidR="00FB5116">
        <w:rPr>
          <w:rFonts w:ascii="Arial" w:hAnsi="Arial" w:cs="Arial"/>
          <w:color w:val="000000" w:themeColor="text1"/>
          <w:sz w:val="18"/>
          <w:szCs w:val="18"/>
          <w:bdr w:val="none" w:sz="0" w:space="0" w:color="auto" w:frame="1"/>
          <w:shd w:val="clear" w:color="auto" w:fill="FFFFFF"/>
        </w:rPr>
        <w:t> </w:t>
      </w:r>
      <w:r w:rsidRPr="001068FF">
        <w:rPr>
          <w:rFonts w:ascii="Arial" w:hAnsi="Arial" w:cs="Arial"/>
          <w:color w:val="000000" w:themeColor="text1"/>
          <w:sz w:val="18"/>
          <w:szCs w:val="18"/>
          <w:bdr w:val="none" w:sz="0" w:space="0" w:color="auto" w:frame="1"/>
          <w:shd w:val="clear" w:color="auto" w:fill="FFFFFF"/>
          <w:lang w:val="ru-RU"/>
        </w:rPr>
        <w:t xml:space="preserve">електронною поштою, або ви можете переглянути їх на веб-сторінці </w:t>
      </w:r>
      <w:hyperlink r:id="rId49" w:tgtFrame="_blank" w:history="1">
        <w:r w:rsidRPr="001068FF">
          <w:rPr>
            <w:rStyle w:val="Hyperlink"/>
            <w:rFonts w:ascii="Arial" w:hAnsi="Arial" w:cs="Arial"/>
            <w:sz w:val="18"/>
            <w:szCs w:val="18"/>
            <w:bdr w:val="none" w:sz="0" w:space="0" w:color="auto" w:frame="1"/>
            <w:shd w:val="clear" w:color="auto" w:fill="FFFFFF"/>
          </w:rPr>
          <w:t>http</w:t>
        </w:r>
        <w:r w:rsidRPr="001068FF">
          <w:rPr>
            <w:rStyle w:val="Hyperlink"/>
            <w:rFonts w:ascii="Arial" w:hAnsi="Arial" w:cs="Arial"/>
            <w:sz w:val="18"/>
            <w:szCs w:val="18"/>
            <w:bdr w:val="none" w:sz="0" w:space="0" w:color="auto" w:frame="1"/>
            <w:shd w:val="clear" w:color="auto" w:fill="FFFFFF"/>
            <w:lang w:val="ru-RU"/>
          </w:rPr>
          <w:t>://</w:t>
        </w:r>
        <w:r w:rsidRPr="001068FF">
          <w:rPr>
            <w:rStyle w:val="Hyperlink"/>
            <w:rFonts w:ascii="Arial" w:hAnsi="Arial" w:cs="Arial"/>
            <w:sz w:val="18"/>
            <w:szCs w:val="18"/>
            <w:bdr w:val="none" w:sz="0" w:space="0" w:color="auto" w:frame="1"/>
            <w:shd w:val="clear" w:color="auto" w:fill="FFFFFF"/>
          </w:rPr>
          <w:t>go</w:t>
        </w:r>
        <w:r w:rsidRPr="001068FF">
          <w:rPr>
            <w:rStyle w:val="Hyperlink"/>
            <w:rFonts w:ascii="Arial" w:hAnsi="Arial" w:cs="Arial"/>
            <w:sz w:val="18"/>
            <w:szCs w:val="18"/>
            <w:bdr w:val="none" w:sz="0" w:space="0" w:color="auto" w:frame="1"/>
            <w:shd w:val="clear" w:color="auto" w:fill="FFFFFF"/>
            <w:lang w:val="ru-RU"/>
          </w:rPr>
          <w:t>.</w:t>
        </w:r>
        <w:r w:rsidRPr="001068FF">
          <w:rPr>
            <w:rStyle w:val="Hyperlink"/>
            <w:rFonts w:ascii="Arial" w:hAnsi="Arial" w:cs="Arial"/>
            <w:sz w:val="18"/>
            <w:szCs w:val="18"/>
            <w:bdr w:val="none" w:sz="0" w:space="0" w:color="auto" w:frame="1"/>
            <w:shd w:val="clear" w:color="auto" w:fill="FFFFFF"/>
          </w:rPr>
          <w:t>microsoft</w:t>
        </w:r>
        <w:r w:rsidRPr="001068FF">
          <w:rPr>
            <w:rStyle w:val="Hyperlink"/>
            <w:rFonts w:ascii="Arial" w:hAnsi="Arial" w:cs="Arial"/>
            <w:sz w:val="18"/>
            <w:szCs w:val="18"/>
            <w:bdr w:val="none" w:sz="0" w:space="0" w:color="auto" w:frame="1"/>
            <w:shd w:val="clear" w:color="auto" w:fill="FFFFFF"/>
            <w:lang w:val="ru-RU"/>
          </w:rPr>
          <w:t>.</w:t>
        </w:r>
        <w:r w:rsidRPr="001068FF">
          <w:rPr>
            <w:rStyle w:val="Hyperlink"/>
            <w:rFonts w:ascii="Arial" w:hAnsi="Arial" w:cs="Arial"/>
            <w:sz w:val="18"/>
            <w:szCs w:val="18"/>
            <w:bdr w:val="none" w:sz="0" w:space="0" w:color="auto" w:frame="1"/>
            <w:shd w:val="clear" w:color="auto" w:fill="FFFFFF"/>
          </w:rPr>
          <w:t>com</w:t>
        </w:r>
        <w:r w:rsidRPr="001068FF">
          <w:rPr>
            <w:rStyle w:val="Hyperlink"/>
            <w:rFonts w:ascii="Arial" w:hAnsi="Arial" w:cs="Arial"/>
            <w:sz w:val="18"/>
            <w:szCs w:val="18"/>
            <w:bdr w:val="none" w:sz="0" w:space="0" w:color="auto" w:frame="1"/>
            <w:shd w:val="clear" w:color="auto" w:fill="FFFFFF"/>
            <w:lang w:val="ru-RU"/>
          </w:rPr>
          <w:t>/</w:t>
        </w:r>
        <w:r w:rsidRPr="001068FF">
          <w:rPr>
            <w:rStyle w:val="Hyperlink"/>
            <w:rFonts w:ascii="Arial" w:hAnsi="Arial" w:cs="Arial"/>
            <w:sz w:val="18"/>
            <w:szCs w:val="18"/>
            <w:bdr w:val="none" w:sz="0" w:space="0" w:color="auto" w:frame="1"/>
            <w:shd w:val="clear" w:color="auto" w:fill="FFFFFF"/>
          </w:rPr>
          <w:t>fwlink</w:t>
        </w:r>
        <w:r w:rsidRPr="001068FF">
          <w:rPr>
            <w:rStyle w:val="Hyperlink"/>
            <w:rFonts w:ascii="Arial" w:hAnsi="Arial" w:cs="Arial"/>
            <w:sz w:val="18"/>
            <w:szCs w:val="18"/>
            <w:bdr w:val="none" w:sz="0" w:space="0" w:color="auto" w:frame="1"/>
            <w:shd w:val="clear" w:color="auto" w:fill="FFFFFF"/>
            <w:lang w:val="ru-RU"/>
          </w:rPr>
          <w:t>/?</w:t>
        </w:r>
        <w:r w:rsidRPr="001068FF">
          <w:rPr>
            <w:rStyle w:val="Hyperlink"/>
            <w:rFonts w:ascii="Arial" w:hAnsi="Arial" w:cs="Arial"/>
            <w:sz w:val="18"/>
            <w:szCs w:val="18"/>
            <w:bdr w:val="none" w:sz="0" w:space="0" w:color="auto" w:frame="1"/>
            <w:shd w:val="clear" w:color="auto" w:fill="FFFFFF"/>
          </w:rPr>
          <w:t>LinkID</w:t>
        </w:r>
        <w:r w:rsidRPr="001068FF">
          <w:rPr>
            <w:rStyle w:val="Hyperlink"/>
            <w:rFonts w:ascii="Arial" w:hAnsi="Arial" w:cs="Arial"/>
            <w:sz w:val="18"/>
            <w:szCs w:val="18"/>
            <w:bdr w:val="none" w:sz="0" w:space="0" w:color="auto" w:frame="1"/>
            <w:shd w:val="clear" w:color="auto" w:fill="FFFFFF"/>
            <w:lang w:val="ru-RU"/>
          </w:rPr>
          <w:t>=301900&amp;</w:t>
        </w:r>
        <w:r w:rsidRPr="001068FF">
          <w:rPr>
            <w:rStyle w:val="Hyperlink"/>
            <w:rFonts w:ascii="Arial" w:hAnsi="Arial" w:cs="Arial"/>
            <w:sz w:val="18"/>
            <w:szCs w:val="18"/>
            <w:bdr w:val="none" w:sz="0" w:space="0" w:color="auto" w:frame="1"/>
            <w:shd w:val="clear" w:color="auto" w:fill="FFFFFF"/>
          </w:rPr>
          <w:t>clcid</w:t>
        </w:r>
        <w:r w:rsidRPr="001068FF">
          <w:rPr>
            <w:rStyle w:val="Hyperlink"/>
            <w:rFonts w:ascii="Arial" w:hAnsi="Arial" w:cs="Arial"/>
            <w:sz w:val="18"/>
            <w:szCs w:val="18"/>
            <w:bdr w:val="none" w:sz="0" w:space="0" w:color="auto" w:frame="1"/>
            <w:shd w:val="clear" w:color="auto" w:fill="FFFFFF"/>
            <w:lang w:val="ru-RU"/>
          </w:rPr>
          <w:t>=0</w:t>
        </w:r>
        <w:r w:rsidRPr="001068FF">
          <w:rPr>
            <w:rStyle w:val="Hyperlink"/>
            <w:rFonts w:ascii="Arial" w:hAnsi="Arial" w:cs="Arial"/>
            <w:sz w:val="18"/>
            <w:szCs w:val="18"/>
            <w:bdr w:val="none" w:sz="0" w:space="0" w:color="auto" w:frame="1"/>
            <w:shd w:val="clear" w:color="auto" w:fill="FFFFFF"/>
          </w:rPr>
          <w:t>x</w:t>
        </w:r>
        <w:r w:rsidRPr="001068FF">
          <w:rPr>
            <w:rStyle w:val="Hyperlink"/>
            <w:rFonts w:ascii="Arial" w:hAnsi="Arial" w:cs="Arial"/>
            <w:sz w:val="18"/>
            <w:szCs w:val="18"/>
            <w:bdr w:val="none" w:sz="0" w:space="0" w:color="auto" w:frame="1"/>
            <w:shd w:val="clear" w:color="auto" w:fill="FFFFFF"/>
            <w:lang w:val="ru-RU"/>
          </w:rPr>
          <w:t>409</w:t>
        </w:r>
      </w:hyperlink>
      <w:r w:rsidRPr="001068FF">
        <w:rPr>
          <w:rFonts w:ascii="Arial" w:hAnsi="Arial" w:cs="Arial"/>
          <w:color w:val="444444"/>
          <w:sz w:val="18"/>
          <w:szCs w:val="18"/>
          <w:bdr w:val="none" w:sz="0" w:space="0" w:color="auto" w:frame="1"/>
          <w:shd w:val="clear" w:color="auto" w:fill="FFFFFF"/>
          <w:lang w:val="ru-RU"/>
        </w:rPr>
        <w:t xml:space="preserve">. </w:t>
      </w:r>
      <w:r w:rsidRPr="001068FF">
        <w:rPr>
          <w:rFonts w:ascii="Arial" w:hAnsi="Arial" w:cs="Arial"/>
          <w:color w:val="000000" w:themeColor="text1"/>
          <w:sz w:val="18"/>
          <w:szCs w:val="18"/>
          <w:bdr w:val="none" w:sz="0" w:space="0" w:color="auto" w:frame="1"/>
          <w:shd w:val="clear" w:color="auto" w:fill="FFFFFF"/>
          <w:lang w:val="ru-RU"/>
        </w:rPr>
        <w:t>Лише ви несете відповідальність за наданих носіїв і даних згідно</w:t>
      </w:r>
      <w:r w:rsidR="00FB5116">
        <w:rPr>
          <w:rFonts w:ascii="Arial" w:hAnsi="Arial" w:cs="Arial"/>
          <w:color w:val="000000" w:themeColor="text1"/>
          <w:sz w:val="18"/>
          <w:szCs w:val="18"/>
          <w:bdr w:val="none" w:sz="0" w:space="0" w:color="auto" w:frame="1"/>
          <w:shd w:val="clear" w:color="auto" w:fill="FFFFFF"/>
        </w:rPr>
        <w:t> </w:t>
      </w:r>
      <w:r w:rsidRPr="001068FF">
        <w:rPr>
          <w:rFonts w:ascii="Arial" w:hAnsi="Arial" w:cs="Arial"/>
          <w:color w:val="000000" w:themeColor="text1"/>
          <w:sz w:val="18"/>
          <w:szCs w:val="18"/>
          <w:bdr w:val="none" w:sz="0" w:space="0" w:color="auto" w:frame="1"/>
          <w:shd w:val="clear" w:color="auto" w:fill="FFFFFF"/>
          <w:lang w:val="ru-RU"/>
        </w:rPr>
        <w:t>з</w:t>
      </w:r>
      <w:r w:rsidR="001068FF">
        <w:rPr>
          <w:rFonts w:ascii="Arial" w:hAnsi="Arial" w:cs="Arial"/>
          <w:color w:val="000000" w:themeColor="text1"/>
          <w:sz w:val="18"/>
          <w:szCs w:val="18"/>
          <w:bdr w:val="none" w:sz="0" w:space="0" w:color="auto" w:frame="1"/>
          <w:shd w:val="clear" w:color="auto" w:fill="FFFFFF"/>
        </w:rPr>
        <w:t> </w:t>
      </w:r>
      <w:r w:rsidRPr="001068FF">
        <w:rPr>
          <w:rFonts w:ascii="Arial" w:hAnsi="Arial" w:cs="Arial"/>
          <w:color w:val="000000" w:themeColor="text1"/>
          <w:sz w:val="18"/>
          <w:szCs w:val="18"/>
          <w:bdr w:val="none" w:sz="0" w:space="0" w:color="auto" w:frame="1"/>
          <w:shd w:val="clear" w:color="auto" w:fill="FFFFFF"/>
          <w:lang w:val="ru-RU"/>
        </w:rPr>
        <w:t>усіма законами та правилами.</w:t>
      </w:r>
      <w:r w:rsidR="007C3CC6" w:rsidRPr="001068FF">
        <w:rPr>
          <w:rFonts w:ascii="Arial" w:hAnsi="Arial" w:cs="Arial"/>
          <w:color w:val="000000" w:themeColor="text1"/>
          <w:sz w:val="18"/>
          <w:szCs w:val="18"/>
          <w:bdr w:val="none" w:sz="0" w:space="0" w:color="auto" w:frame="1"/>
          <w:shd w:val="clear" w:color="auto" w:fill="FFFFFF"/>
          <w:lang w:val="ru-RU"/>
        </w:rPr>
        <w:t xml:space="preserve"> </w:t>
      </w:r>
      <w:r w:rsidRPr="001068FF">
        <w:rPr>
          <w:rFonts w:ascii="Arial" w:hAnsi="Arial" w:cs="Arial"/>
          <w:color w:val="000000" w:themeColor="text1"/>
          <w:sz w:val="18"/>
          <w:szCs w:val="18"/>
          <w:bdr w:val="none" w:sz="0" w:space="0" w:color="auto" w:frame="1"/>
          <w:shd w:val="clear" w:color="auto" w:fill="FFFFFF"/>
          <w:lang w:val="ru-RU"/>
        </w:rPr>
        <w:t>Усі вхідні носії даних буде доставлено до центру даних (ІНКОТЕРМС</w:t>
      </w:r>
      <w:r w:rsidRPr="001068FF">
        <w:rPr>
          <w:rFonts w:ascii="Arial" w:hAnsi="Arial" w:cs="Arial"/>
          <w:color w:val="000000" w:themeColor="text1"/>
          <w:sz w:val="18"/>
          <w:szCs w:val="18"/>
          <w:bdr w:val="none" w:sz="0" w:space="0" w:color="auto" w:frame="1"/>
          <w:shd w:val="clear" w:color="auto" w:fill="FFFFFF"/>
        </w:rPr>
        <w:t> </w:t>
      </w:r>
      <w:r w:rsidRPr="001068FF">
        <w:rPr>
          <w:rFonts w:ascii="Arial" w:hAnsi="Arial" w:cs="Arial"/>
          <w:color w:val="000000" w:themeColor="text1"/>
          <w:sz w:val="18"/>
          <w:szCs w:val="18"/>
          <w:bdr w:val="none" w:sz="0" w:space="0" w:color="auto" w:frame="1"/>
          <w:shd w:val="clear" w:color="auto" w:fill="FFFFFF"/>
          <w:lang w:val="ru-RU"/>
        </w:rPr>
        <w:t>2010), і ви несете відповідальність за оплату всіх операцій перевезення, зокрема, але не виключно, страхування, митних декларацій, декларацій імпорту й експорту, податків, зборів і винагород.</w:t>
      </w:r>
      <w:r w:rsidR="007C3CC6" w:rsidRPr="001068FF">
        <w:rPr>
          <w:rFonts w:ascii="Arial" w:hAnsi="Arial" w:cs="Arial"/>
          <w:color w:val="000000" w:themeColor="text1"/>
          <w:sz w:val="18"/>
          <w:szCs w:val="18"/>
          <w:bdr w:val="none" w:sz="0" w:space="0" w:color="auto" w:frame="1"/>
          <w:shd w:val="clear" w:color="auto" w:fill="FFFFFF"/>
          <w:lang w:val="ru-RU"/>
        </w:rPr>
        <w:t xml:space="preserve"> </w:t>
      </w:r>
    </w:p>
    <w:p w:rsidR="005D5C69" w:rsidRPr="001068FF" w:rsidRDefault="005D5C69" w:rsidP="00A95B46">
      <w:pPr>
        <w:pStyle w:val="PURBlueStrong-Indented"/>
        <w:spacing w:after="120" w:line="240" w:lineRule="auto"/>
        <w:ind w:left="274"/>
        <w:rPr>
          <w:rFonts w:cs="Arial"/>
          <w:spacing w:val="0"/>
          <w:lang w:val="ru-RU"/>
        </w:rPr>
      </w:pPr>
      <w:r w:rsidRPr="001068FF">
        <w:rPr>
          <w:rFonts w:cs="Arial"/>
          <w:smallCaps w:val="0"/>
          <w:color w:val="000000" w:themeColor="text1"/>
          <w:spacing w:val="0"/>
          <w:szCs w:val="18"/>
          <w:bdr w:val="none" w:sz="0" w:space="0" w:color="auto" w:frame="1"/>
          <w:shd w:val="clear" w:color="auto" w:fill="FFFFFF"/>
          <w:lang w:val="ru-RU"/>
        </w:rPr>
        <w:t xml:space="preserve">Експортовані носії даних буде доставлено до центру даних на умовах </w:t>
      </w:r>
      <w:r w:rsidR="00A95B46" w:rsidRPr="00A95B46">
        <w:rPr>
          <w:rFonts w:cs="Arial"/>
          <w:smallCaps w:val="0"/>
          <w:color w:val="000000" w:themeColor="text1"/>
          <w:spacing w:val="0"/>
          <w:szCs w:val="18"/>
          <w:bdr w:val="none" w:sz="0" w:space="0" w:color="auto" w:frame="1"/>
          <w:shd w:val="clear" w:color="auto" w:fill="FFFFFF"/>
          <w:lang w:val="ru-RU"/>
        </w:rPr>
        <w:t>“</w:t>
      </w:r>
      <w:r w:rsidRPr="001068FF">
        <w:rPr>
          <w:rFonts w:cs="Arial"/>
          <w:smallCaps w:val="0"/>
          <w:color w:val="000000" w:themeColor="text1"/>
          <w:spacing w:val="0"/>
          <w:szCs w:val="18"/>
          <w:bdr w:val="none" w:sz="0" w:space="0" w:color="auto" w:frame="1"/>
          <w:shd w:val="clear" w:color="auto" w:fill="FFFFFF"/>
          <w:lang w:val="ru-RU"/>
        </w:rPr>
        <w:t>Франко-завод</w:t>
      </w:r>
      <w:r w:rsidR="00A95B46" w:rsidRPr="00A95B46">
        <w:rPr>
          <w:rFonts w:cs="Arial"/>
          <w:smallCaps w:val="0"/>
          <w:color w:val="000000" w:themeColor="text1"/>
          <w:spacing w:val="0"/>
          <w:szCs w:val="18"/>
          <w:bdr w:val="none" w:sz="0" w:space="0" w:color="auto" w:frame="1"/>
          <w:shd w:val="clear" w:color="auto" w:fill="FFFFFF"/>
          <w:lang w:val="ru-RU"/>
        </w:rPr>
        <w:t>”</w:t>
      </w:r>
      <w:r w:rsidRPr="001068FF">
        <w:rPr>
          <w:rFonts w:cs="Arial"/>
          <w:smallCaps w:val="0"/>
          <w:color w:val="000000" w:themeColor="text1"/>
          <w:spacing w:val="0"/>
          <w:szCs w:val="18"/>
          <w:bdr w:val="none" w:sz="0" w:space="0" w:color="auto" w:frame="1"/>
          <w:shd w:val="clear" w:color="auto" w:fill="FFFFFF"/>
          <w:lang w:val="ru-RU"/>
        </w:rPr>
        <w:t xml:space="preserve"> (ІНКОТЕРМС</w:t>
      </w:r>
      <w:r w:rsidRPr="001068FF">
        <w:rPr>
          <w:rFonts w:cs="Arial"/>
          <w:smallCaps w:val="0"/>
          <w:color w:val="000000" w:themeColor="text1"/>
          <w:spacing w:val="0"/>
          <w:szCs w:val="18"/>
          <w:bdr w:val="none" w:sz="0" w:space="0" w:color="auto" w:frame="1"/>
          <w:shd w:val="clear" w:color="auto" w:fill="FFFFFF"/>
        </w:rPr>
        <w:t> </w:t>
      </w:r>
      <w:r w:rsidRPr="001068FF">
        <w:rPr>
          <w:rFonts w:cs="Arial"/>
          <w:smallCaps w:val="0"/>
          <w:color w:val="000000" w:themeColor="text1"/>
          <w:spacing w:val="0"/>
          <w:szCs w:val="18"/>
          <w:bdr w:val="none" w:sz="0" w:space="0" w:color="auto" w:frame="1"/>
          <w:shd w:val="clear" w:color="auto" w:fill="FFFFFF"/>
          <w:lang w:val="ru-RU"/>
        </w:rPr>
        <w:t>2010), і ви несете відповідальність за оплату всіх операцій перевезення, зокрема, але не виключно, страхування, митних декларацій, декларацій імпорту й експорту, податків, зборів і винагород.</w:t>
      </w:r>
      <w:r w:rsidR="007C3CC6" w:rsidRPr="001068FF">
        <w:rPr>
          <w:rFonts w:cs="Arial"/>
          <w:smallCaps w:val="0"/>
          <w:color w:val="000000" w:themeColor="text1"/>
          <w:spacing w:val="0"/>
          <w:szCs w:val="18"/>
          <w:bdr w:val="none" w:sz="0" w:space="0" w:color="auto" w:frame="1"/>
          <w:shd w:val="clear" w:color="auto" w:fill="FFFFFF"/>
          <w:lang w:val="ru-RU"/>
        </w:rPr>
        <w:t xml:space="preserve"> </w:t>
      </w:r>
      <w:r w:rsidRPr="001068FF">
        <w:rPr>
          <w:rFonts w:cs="Arial"/>
          <w:smallCaps w:val="0"/>
          <w:color w:val="000000" w:themeColor="text1"/>
          <w:spacing w:val="0"/>
          <w:szCs w:val="18"/>
          <w:bdr w:val="none" w:sz="0" w:space="0" w:color="auto" w:frame="1"/>
          <w:shd w:val="clear" w:color="auto" w:fill="FFFFFF"/>
          <w:lang w:val="ru-RU"/>
        </w:rPr>
        <w:t>Ви несете відповідальність за те, щоб забезпечити можливість</w:t>
      </w:r>
      <w:r w:rsidR="001068FF">
        <w:rPr>
          <w:rFonts w:cs="Arial"/>
          <w:smallCaps w:val="0"/>
          <w:color w:val="000000" w:themeColor="text1"/>
          <w:spacing w:val="0"/>
          <w:szCs w:val="18"/>
          <w:bdr w:val="none" w:sz="0" w:space="0" w:color="auto" w:frame="1"/>
          <w:shd w:val="clear" w:color="auto" w:fill="FFFFFF"/>
        </w:rPr>
        <w:t> </w:t>
      </w:r>
      <w:r w:rsidRPr="001068FF">
        <w:rPr>
          <w:rFonts w:cs="Arial"/>
          <w:smallCaps w:val="0"/>
          <w:color w:val="000000" w:themeColor="text1"/>
          <w:spacing w:val="0"/>
          <w:szCs w:val="18"/>
          <w:bdr w:val="none" w:sz="0" w:space="0" w:color="auto" w:frame="1"/>
          <w:shd w:val="clear" w:color="auto" w:fill="FFFFFF"/>
          <w:lang w:val="ru-RU"/>
        </w:rPr>
        <w:t>доставки даних на експортованих носіях в указане розташування.</w:t>
      </w:r>
    </w:p>
    <w:p w:rsidR="005D5C69" w:rsidRPr="001068FF" w:rsidRDefault="005D5C69" w:rsidP="001068FF">
      <w:pPr>
        <w:pStyle w:val="PURBlueStrong-Indented"/>
        <w:rPr>
          <w:rFonts w:cs="Arial"/>
          <w:spacing w:val="0"/>
          <w:lang w:val="ru-RU"/>
        </w:rPr>
      </w:pPr>
      <w:r w:rsidRPr="001068FF">
        <w:rPr>
          <w:rFonts w:cs="Arial"/>
          <w:smallCaps w:val="0"/>
          <w:color w:val="000000" w:themeColor="text1"/>
          <w:spacing w:val="0"/>
          <w:szCs w:val="18"/>
          <w:bdr w:val="none" w:sz="0" w:space="0" w:color="auto" w:frame="1"/>
          <w:shd w:val="clear" w:color="auto" w:fill="FFFFFF"/>
          <w:lang w:val="ru-RU"/>
        </w:rPr>
        <w:t>Ви погоджуєтеся, що Майкрософт не має жодних зобов’язань стосовно даних і носіїв, які їх містять, і не несе відповідальності за втрату, пошкодження або знищення носіїв даних.</w:t>
      </w:r>
      <w:r w:rsidR="007C3CC6" w:rsidRPr="001068FF">
        <w:rPr>
          <w:rFonts w:cs="Arial"/>
          <w:smallCaps w:val="0"/>
          <w:color w:val="000000" w:themeColor="text1"/>
          <w:spacing w:val="0"/>
          <w:szCs w:val="18"/>
          <w:bdr w:val="none" w:sz="0" w:space="0" w:color="auto" w:frame="1"/>
          <w:shd w:val="clear" w:color="auto" w:fill="FFFFFF"/>
          <w:lang w:val="ru-RU"/>
        </w:rPr>
        <w:t xml:space="preserve"> </w:t>
      </w:r>
      <w:r w:rsidRPr="001068FF">
        <w:rPr>
          <w:rFonts w:cs="Arial"/>
          <w:smallCaps w:val="0"/>
          <w:color w:val="000000" w:themeColor="text1"/>
          <w:spacing w:val="0"/>
          <w:szCs w:val="18"/>
          <w:bdr w:val="none" w:sz="0" w:space="0" w:color="auto" w:frame="1"/>
          <w:shd w:val="clear" w:color="auto" w:fill="FFFFFF"/>
          <w:lang w:val="ru-RU"/>
        </w:rPr>
        <w:t>Ви несете виключну відповідальність за захист</w:t>
      </w:r>
      <w:r w:rsidR="001068FF">
        <w:rPr>
          <w:rFonts w:cs="Arial"/>
          <w:smallCaps w:val="0"/>
          <w:color w:val="000000" w:themeColor="text1"/>
          <w:spacing w:val="0"/>
          <w:szCs w:val="18"/>
          <w:bdr w:val="none" w:sz="0" w:space="0" w:color="auto" w:frame="1"/>
          <w:shd w:val="clear" w:color="auto" w:fill="FFFFFF"/>
        </w:rPr>
        <w:t> </w:t>
      </w:r>
      <w:r w:rsidRPr="001068FF">
        <w:rPr>
          <w:rFonts w:cs="Arial"/>
          <w:smallCaps w:val="0"/>
          <w:color w:val="000000" w:themeColor="text1"/>
          <w:spacing w:val="0"/>
          <w:szCs w:val="18"/>
          <w:bdr w:val="none" w:sz="0" w:space="0" w:color="auto" w:frame="1"/>
          <w:shd w:val="clear" w:color="auto" w:fill="FFFFFF"/>
          <w:lang w:val="ru-RU"/>
        </w:rPr>
        <w:t>даних</w:t>
      </w:r>
      <w:r w:rsidR="001068FF">
        <w:rPr>
          <w:rFonts w:cs="Arial"/>
          <w:smallCaps w:val="0"/>
          <w:color w:val="000000" w:themeColor="text1"/>
          <w:spacing w:val="0"/>
          <w:szCs w:val="18"/>
          <w:bdr w:val="none" w:sz="0" w:space="0" w:color="auto" w:frame="1"/>
          <w:shd w:val="clear" w:color="auto" w:fill="FFFFFF"/>
        </w:rPr>
        <w:t> </w:t>
      </w:r>
      <w:r w:rsidRPr="001068FF">
        <w:rPr>
          <w:rFonts w:cs="Arial"/>
          <w:smallCaps w:val="0"/>
          <w:color w:val="000000" w:themeColor="text1"/>
          <w:spacing w:val="0"/>
          <w:szCs w:val="18"/>
          <w:bdr w:val="none" w:sz="0" w:space="0" w:color="auto" w:frame="1"/>
          <w:shd w:val="clear" w:color="auto" w:fill="FFFFFF"/>
          <w:lang w:val="ru-RU"/>
        </w:rPr>
        <w:t>і</w:t>
      </w:r>
      <w:r w:rsidR="001068FF">
        <w:rPr>
          <w:rFonts w:cs="Arial"/>
          <w:smallCaps w:val="0"/>
          <w:color w:val="000000" w:themeColor="text1"/>
          <w:spacing w:val="0"/>
          <w:szCs w:val="18"/>
          <w:bdr w:val="none" w:sz="0" w:space="0" w:color="auto" w:frame="1"/>
          <w:shd w:val="clear" w:color="auto" w:fill="FFFFFF"/>
        </w:rPr>
        <w:t> </w:t>
      </w:r>
      <w:r w:rsidRPr="001068FF">
        <w:rPr>
          <w:rFonts w:cs="Arial"/>
          <w:smallCaps w:val="0"/>
          <w:color w:val="000000" w:themeColor="text1"/>
          <w:spacing w:val="0"/>
          <w:szCs w:val="18"/>
          <w:bdr w:val="none" w:sz="0" w:space="0" w:color="auto" w:frame="1"/>
          <w:shd w:val="clear" w:color="auto" w:fill="FFFFFF"/>
          <w:lang w:val="ru-RU"/>
        </w:rPr>
        <w:t>носіїв, які їх містять, зокрема, але не виключно, за: шифрування даних, пакування для захисту від несанкціонованого</w:t>
      </w:r>
      <w:r w:rsidR="001068FF">
        <w:rPr>
          <w:rFonts w:cs="Arial"/>
          <w:smallCaps w:val="0"/>
          <w:color w:val="000000" w:themeColor="text1"/>
          <w:spacing w:val="0"/>
          <w:szCs w:val="18"/>
          <w:bdr w:val="none" w:sz="0" w:space="0" w:color="auto" w:frame="1"/>
          <w:shd w:val="clear" w:color="auto" w:fill="FFFFFF"/>
        </w:rPr>
        <w:t> </w:t>
      </w:r>
      <w:r w:rsidRPr="001068FF">
        <w:rPr>
          <w:rFonts w:cs="Arial"/>
          <w:smallCaps w:val="0"/>
          <w:color w:val="000000" w:themeColor="text1"/>
          <w:spacing w:val="0"/>
          <w:szCs w:val="18"/>
          <w:bdr w:val="none" w:sz="0" w:space="0" w:color="auto" w:frame="1"/>
          <w:shd w:val="clear" w:color="auto" w:fill="FFFFFF"/>
          <w:lang w:val="ru-RU"/>
        </w:rPr>
        <w:t>доступу, страхування перевезення, резервне копіювання та забезпечення надлишковості даних.</w:t>
      </w:r>
    </w:p>
    <w:p w:rsidR="00D862D8" w:rsidRPr="001068FF" w:rsidRDefault="00D862D8" w:rsidP="00D862D8">
      <w:pPr>
        <w:pStyle w:val="PURBlueStrong-Indented"/>
        <w:rPr>
          <w:rFonts w:cs="Arial"/>
          <w:spacing w:val="0"/>
          <w:lang w:val="ru-RU"/>
        </w:rPr>
      </w:pPr>
      <w:r w:rsidRPr="001068FF">
        <w:rPr>
          <w:rFonts w:cs="Arial"/>
          <w:spacing w:val="0"/>
          <w:lang w:val="ru-RU"/>
        </w:rPr>
        <w:t xml:space="preserve">Магазин </w:t>
      </w:r>
    </w:p>
    <w:p w:rsidR="00D862D8" w:rsidRPr="001068FF" w:rsidRDefault="00D862D8" w:rsidP="00A95B46">
      <w:pPr>
        <w:ind w:left="270"/>
        <w:rPr>
          <w:rFonts w:cs="Arial"/>
          <w:lang w:val="ru-RU"/>
        </w:rPr>
      </w:pPr>
      <w:r w:rsidRPr="001068FF">
        <w:rPr>
          <w:rFonts w:eastAsia="Times New Roman" w:cs="Arial"/>
          <w:color w:val="auto"/>
          <w:sz w:val="18"/>
          <w:szCs w:val="18"/>
        </w:rPr>
        <w:t>Windows</w:t>
      </w:r>
      <w:r w:rsidRPr="001068FF">
        <w:rPr>
          <w:rFonts w:eastAsia="Times New Roman" w:cs="Arial"/>
          <w:color w:val="auto"/>
          <w:sz w:val="18"/>
          <w:szCs w:val="18"/>
          <w:lang w:val="ru-RU"/>
        </w:rPr>
        <w:t xml:space="preserve"> </w:t>
      </w:r>
      <w:r w:rsidRPr="001068FF">
        <w:rPr>
          <w:rFonts w:eastAsia="Times New Roman" w:cs="Arial"/>
          <w:color w:val="auto"/>
          <w:sz w:val="18"/>
          <w:szCs w:val="18"/>
        </w:rPr>
        <w:t>Azure</w:t>
      </w:r>
      <w:r w:rsidRPr="001068FF">
        <w:rPr>
          <w:rFonts w:eastAsia="Times New Roman" w:cs="Arial"/>
          <w:color w:val="auto"/>
          <w:sz w:val="18"/>
          <w:szCs w:val="18"/>
          <w:lang w:val="ru-RU"/>
        </w:rPr>
        <w:t xml:space="preserve"> забезпечує доступ до Продуктів не від Майкрософт, отриманих від сторонніх постачальників, і їхнє придбання через уніфікований механізм підготовки та виставлення рахунків за допомогою таких функцій як Магазин </w:t>
      </w:r>
      <w:r w:rsidRPr="001068FF">
        <w:rPr>
          <w:rFonts w:eastAsia="Times New Roman" w:cs="Arial"/>
          <w:color w:val="auto"/>
          <w:sz w:val="18"/>
          <w:szCs w:val="18"/>
        </w:rPr>
        <w:t>Windows</w:t>
      </w:r>
      <w:r w:rsidRPr="001068FF">
        <w:rPr>
          <w:rFonts w:eastAsia="Times New Roman" w:cs="Arial"/>
          <w:color w:val="auto"/>
          <w:sz w:val="18"/>
          <w:szCs w:val="18"/>
          <w:lang w:val="ru-RU"/>
        </w:rPr>
        <w:t xml:space="preserve"> </w:t>
      </w:r>
      <w:r w:rsidRPr="001068FF">
        <w:rPr>
          <w:rFonts w:eastAsia="Times New Roman" w:cs="Arial"/>
          <w:color w:val="auto"/>
          <w:sz w:val="18"/>
          <w:szCs w:val="18"/>
        </w:rPr>
        <w:t>Azure</w:t>
      </w:r>
      <w:r w:rsidRPr="001068FF">
        <w:rPr>
          <w:rFonts w:eastAsia="Times New Roman" w:cs="Arial"/>
          <w:color w:val="auto"/>
          <w:sz w:val="18"/>
          <w:szCs w:val="18"/>
          <w:lang w:val="ru-RU"/>
        </w:rPr>
        <w:t xml:space="preserve"> і колекція для Віртуальних машин (</w:t>
      </w:r>
      <w:r w:rsidR="00A95B46" w:rsidRPr="00A95B46">
        <w:rPr>
          <w:rFonts w:eastAsia="Times New Roman" w:cs="Arial"/>
          <w:color w:val="auto"/>
          <w:sz w:val="18"/>
          <w:szCs w:val="18"/>
          <w:lang w:val="ru-RU"/>
        </w:rPr>
        <w:t>“</w:t>
      </w:r>
      <w:r w:rsidRPr="001068FF">
        <w:rPr>
          <w:rFonts w:eastAsia="Times New Roman" w:cs="Arial"/>
          <w:color w:val="auto"/>
          <w:sz w:val="18"/>
          <w:szCs w:val="18"/>
          <w:lang w:val="ru-RU"/>
        </w:rPr>
        <w:t>Магазин</w:t>
      </w:r>
      <w:r w:rsidR="00A95B46" w:rsidRPr="00A95B46">
        <w:rPr>
          <w:rFonts w:eastAsia="Times New Roman" w:cs="Arial"/>
          <w:color w:val="auto"/>
          <w:sz w:val="18"/>
          <w:szCs w:val="18"/>
          <w:lang w:val="ru-RU"/>
        </w:rPr>
        <w:t>”</w:t>
      </w:r>
      <w:r w:rsidRPr="001068FF">
        <w:rPr>
          <w:rFonts w:eastAsia="Times New Roman" w:cs="Arial"/>
          <w:color w:val="auto"/>
          <w:sz w:val="18"/>
          <w:szCs w:val="18"/>
          <w:lang w:val="ru-RU"/>
        </w:rPr>
        <w:t>).</w:t>
      </w:r>
      <w:r w:rsidR="007C3CC6" w:rsidRPr="001068FF">
        <w:rPr>
          <w:rFonts w:eastAsia="Times New Roman" w:cs="Arial"/>
          <w:color w:val="auto"/>
          <w:sz w:val="18"/>
          <w:szCs w:val="18"/>
          <w:lang w:val="ru-RU"/>
        </w:rPr>
        <w:t xml:space="preserve"> </w:t>
      </w:r>
    </w:p>
    <w:p w:rsidR="00D862D8" w:rsidRPr="001068FF" w:rsidRDefault="00D862D8" w:rsidP="006561D7">
      <w:pPr>
        <w:pStyle w:val="ListParagraph"/>
        <w:numPr>
          <w:ilvl w:val="0"/>
          <w:numId w:val="56"/>
        </w:numPr>
        <w:spacing w:before="120" w:after="120"/>
        <w:jc w:val="left"/>
        <w:rPr>
          <w:rFonts w:ascii="Arial" w:hAnsi="Arial" w:cs="Arial"/>
          <w:lang w:val="ru-RU"/>
        </w:rPr>
      </w:pPr>
      <w:r w:rsidRPr="001068FF">
        <w:rPr>
          <w:rFonts w:ascii="Arial" w:eastAsia="Times New Roman" w:hAnsi="Arial" w:cs="Arial"/>
          <w:b/>
          <w:sz w:val="18"/>
          <w:szCs w:val="18"/>
          <w:lang w:val="ru-RU"/>
        </w:rPr>
        <w:t>Фінансові дані.</w:t>
      </w:r>
      <w:r w:rsidR="007C3CC6" w:rsidRPr="001068FF">
        <w:rPr>
          <w:rFonts w:ascii="Arial" w:eastAsia="Times New Roman" w:hAnsi="Arial" w:cs="Arial"/>
          <w:sz w:val="18"/>
          <w:szCs w:val="18"/>
          <w:lang w:val="ru-RU"/>
        </w:rPr>
        <w:t xml:space="preserve"> </w:t>
      </w:r>
      <w:r w:rsidRPr="001068FF">
        <w:rPr>
          <w:rFonts w:ascii="Arial" w:eastAsia="Times New Roman" w:hAnsi="Arial" w:cs="Arial"/>
          <w:sz w:val="18"/>
          <w:szCs w:val="18"/>
          <w:lang w:val="ru-RU"/>
        </w:rPr>
        <w:t>Продукти не від Майкрософт, доступні у Магазині, можуть містити фінансові дані. Майкрософт – не</w:t>
      </w:r>
      <w:r w:rsidR="001068FF">
        <w:rPr>
          <w:rFonts w:ascii="Arial" w:eastAsia="Times New Roman" w:hAnsi="Arial" w:cs="Arial"/>
          <w:sz w:val="18"/>
          <w:szCs w:val="18"/>
        </w:rPr>
        <w:t> </w:t>
      </w:r>
      <w:r w:rsidRPr="001068FF">
        <w:rPr>
          <w:rFonts w:ascii="Arial" w:eastAsia="Times New Roman" w:hAnsi="Arial" w:cs="Arial"/>
          <w:sz w:val="18"/>
          <w:szCs w:val="18"/>
          <w:lang w:val="ru-RU"/>
        </w:rPr>
        <w:t>брокер, не дилер і не зареєстрований радник із питань інвестування згідно з федеральними законами США або</w:t>
      </w:r>
      <w:r w:rsidR="001C0F32">
        <w:rPr>
          <w:rFonts w:ascii="Arial" w:eastAsia="Times New Roman" w:hAnsi="Arial" w:cs="Arial"/>
          <w:sz w:val="18"/>
          <w:szCs w:val="18"/>
        </w:rPr>
        <w:t> </w:t>
      </w:r>
      <w:r w:rsidRPr="001068FF">
        <w:rPr>
          <w:rFonts w:ascii="Arial" w:eastAsia="Times New Roman" w:hAnsi="Arial" w:cs="Arial"/>
          <w:sz w:val="18"/>
          <w:szCs w:val="18"/>
          <w:lang w:val="ru-RU"/>
        </w:rPr>
        <w:t xml:space="preserve">законами інших юрисдикцій щодо цінних паперів. Майкрософт не виступає як радник із питань доцільності інвестування, придбання чи продажу цінних паперів або інших фінансових продуктів чи послуг. Жоден вміст Магазину не можна вважати пропозицією або сприянням купівлі чи продажу будь-яких цінних паперів. Ні Майкрософт, ні її ліцензіари котирувань акцій або індексованих даних не підтримують і не рекомендують жодні фінансові продукти чи послуги. Жоден вміст Магазину, зокрема жодні набори даних або фінансові застосунки, не призначено для надання професійних порад, включно з порадами щодо інвестицій або податків, але не обмежуючись ними. </w:t>
      </w:r>
    </w:p>
    <w:p w:rsidR="00D862D8" w:rsidRPr="001068FF" w:rsidRDefault="00D862D8" w:rsidP="00A95B46">
      <w:pPr>
        <w:pStyle w:val="ListParagraph"/>
        <w:numPr>
          <w:ilvl w:val="0"/>
          <w:numId w:val="56"/>
        </w:numPr>
        <w:spacing w:before="120" w:after="120"/>
        <w:jc w:val="left"/>
        <w:rPr>
          <w:rFonts w:ascii="Arial" w:hAnsi="Arial" w:cs="Arial"/>
          <w:lang w:val="ru-RU"/>
        </w:rPr>
      </w:pPr>
      <w:r w:rsidRPr="001068FF">
        <w:rPr>
          <w:rFonts w:ascii="Arial" w:eastAsia="Times New Roman" w:hAnsi="Arial" w:cs="Arial"/>
          <w:b/>
          <w:sz w:val="18"/>
          <w:szCs w:val="18"/>
          <w:lang w:val="ru-RU"/>
        </w:rPr>
        <w:t>Інтерфейси прикладних програм.</w:t>
      </w:r>
      <w:r w:rsidR="007C3CC6" w:rsidRPr="001068FF">
        <w:rPr>
          <w:rFonts w:ascii="Arial" w:eastAsia="Times New Roman" w:hAnsi="Arial" w:cs="Arial"/>
          <w:sz w:val="18"/>
          <w:szCs w:val="18"/>
          <w:lang w:val="ru-RU"/>
        </w:rPr>
        <w:t xml:space="preserve"> </w:t>
      </w:r>
      <w:r w:rsidRPr="001068FF">
        <w:rPr>
          <w:rFonts w:ascii="Arial" w:eastAsia="Times New Roman" w:hAnsi="Arial" w:cs="Arial"/>
          <w:sz w:val="18"/>
          <w:szCs w:val="18"/>
          <w:lang w:val="ru-RU"/>
        </w:rPr>
        <w:t>Корпорація Майкрософт може надавати доступ до інтерфейсів прикладних програм (</w:t>
      </w:r>
      <w:r w:rsidR="00A95B46" w:rsidRPr="00A95B46">
        <w:rPr>
          <w:rFonts w:ascii="Arial" w:eastAsia="Times New Roman" w:hAnsi="Arial" w:cs="Arial"/>
          <w:sz w:val="18"/>
          <w:szCs w:val="18"/>
          <w:lang w:val="ru-RU"/>
        </w:rPr>
        <w:t>“</w:t>
      </w:r>
      <w:r w:rsidRPr="001068FF">
        <w:rPr>
          <w:rFonts w:ascii="Arial" w:eastAsia="Times New Roman" w:hAnsi="Arial" w:cs="Arial"/>
          <w:sz w:val="18"/>
          <w:szCs w:val="18"/>
          <w:lang w:val="ru-RU"/>
        </w:rPr>
        <w:t xml:space="preserve">Інтерфейси </w:t>
      </w:r>
      <w:r w:rsidRPr="001068FF">
        <w:rPr>
          <w:rFonts w:ascii="Arial" w:eastAsia="Times New Roman" w:hAnsi="Arial" w:cs="Arial"/>
          <w:sz w:val="18"/>
          <w:szCs w:val="18"/>
        </w:rPr>
        <w:t>API</w:t>
      </w:r>
      <w:r w:rsidRPr="001068FF">
        <w:rPr>
          <w:rFonts w:ascii="Arial" w:eastAsia="Times New Roman" w:hAnsi="Arial" w:cs="Arial"/>
          <w:sz w:val="18"/>
          <w:szCs w:val="18"/>
          <w:lang w:val="ru-RU"/>
        </w:rPr>
        <w:t xml:space="preserve"> Магазину</w:t>
      </w:r>
      <w:r w:rsidR="00A95B46" w:rsidRPr="00A95B46">
        <w:rPr>
          <w:rFonts w:ascii="Arial" w:eastAsia="Times New Roman" w:hAnsi="Arial" w:cs="Arial"/>
          <w:sz w:val="18"/>
          <w:szCs w:val="18"/>
          <w:lang w:val="ru-RU"/>
        </w:rPr>
        <w:t>”</w:t>
      </w:r>
      <w:r w:rsidRPr="001068FF">
        <w:rPr>
          <w:rFonts w:ascii="Arial" w:eastAsia="Times New Roman" w:hAnsi="Arial" w:cs="Arial"/>
          <w:sz w:val="18"/>
          <w:szCs w:val="18"/>
          <w:lang w:val="ru-RU"/>
        </w:rPr>
        <w:t>) для використання з Магазином.</w:t>
      </w:r>
      <w:r w:rsidR="007C3CC6" w:rsidRPr="001068FF">
        <w:rPr>
          <w:rFonts w:ascii="Arial" w:eastAsia="Times New Roman" w:hAnsi="Arial" w:cs="Arial"/>
          <w:sz w:val="18"/>
          <w:szCs w:val="18"/>
          <w:lang w:val="ru-RU"/>
        </w:rPr>
        <w:t xml:space="preserve"> </w:t>
      </w:r>
      <w:r w:rsidRPr="001068FF">
        <w:rPr>
          <w:rFonts w:ascii="Arial" w:eastAsia="Times New Roman" w:hAnsi="Arial" w:cs="Arial"/>
          <w:sz w:val="18"/>
          <w:szCs w:val="18"/>
          <w:lang w:val="ru-RU"/>
        </w:rPr>
        <w:t xml:space="preserve">Якщо ви використовуєте інтерфейси </w:t>
      </w:r>
      <w:r w:rsidRPr="001068FF">
        <w:rPr>
          <w:rFonts w:ascii="Arial" w:eastAsia="Times New Roman" w:hAnsi="Arial" w:cs="Arial"/>
          <w:sz w:val="18"/>
          <w:szCs w:val="18"/>
        </w:rPr>
        <w:t>API</w:t>
      </w:r>
      <w:r w:rsidRPr="001068FF">
        <w:rPr>
          <w:rFonts w:ascii="Arial" w:eastAsia="Times New Roman" w:hAnsi="Arial" w:cs="Arial"/>
          <w:sz w:val="18"/>
          <w:szCs w:val="18"/>
          <w:lang w:val="ru-RU"/>
        </w:rPr>
        <w:t xml:space="preserve"> Магазину для придбання Продуктів не від Майкрософт або доступу до них, ви погоджуєтеся (а) здійснювати ці дії лише</w:t>
      </w:r>
      <w:r w:rsidR="001068FF">
        <w:rPr>
          <w:rFonts w:ascii="Arial" w:eastAsia="Times New Roman" w:hAnsi="Arial" w:cs="Arial"/>
          <w:sz w:val="18"/>
          <w:szCs w:val="18"/>
        </w:rPr>
        <w:t> </w:t>
      </w:r>
      <w:r w:rsidRPr="001068FF">
        <w:rPr>
          <w:rFonts w:ascii="Arial" w:eastAsia="Times New Roman" w:hAnsi="Arial" w:cs="Arial"/>
          <w:sz w:val="18"/>
          <w:szCs w:val="18"/>
          <w:lang w:val="ru-RU"/>
        </w:rPr>
        <w:t>від свого імені та (б) нести відповідальність за перегляд і дотримання умов використання відповідного видавця, які можуть час від часу змінюватися.</w:t>
      </w:r>
      <w:r w:rsidR="007C3CC6" w:rsidRPr="001068FF">
        <w:rPr>
          <w:rFonts w:ascii="Arial" w:eastAsia="Times New Roman" w:hAnsi="Arial" w:cs="Arial"/>
          <w:sz w:val="18"/>
          <w:szCs w:val="18"/>
          <w:lang w:val="ru-RU"/>
        </w:rPr>
        <w:t xml:space="preserve"> </w:t>
      </w:r>
    </w:p>
    <w:p w:rsidR="00D862D8" w:rsidRPr="001068FF" w:rsidRDefault="00D862D8" w:rsidP="00A95B46">
      <w:pPr>
        <w:pStyle w:val="ListParagraph"/>
        <w:keepNext/>
        <w:keepLines/>
        <w:numPr>
          <w:ilvl w:val="0"/>
          <w:numId w:val="56"/>
        </w:numPr>
        <w:spacing w:before="120" w:after="120"/>
        <w:jc w:val="left"/>
        <w:rPr>
          <w:rFonts w:ascii="Arial" w:hAnsi="Arial" w:cs="Arial"/>
          <w:lang w:val="ru-RU"/>
        </w:rPr>
      </w:pPr>
      <w:r w:rsidRPr="001068FF">
        <w:rPr>
          <w:rFonts w:ascii="Arial" w:eastAsia="Times New Roman" w:hAnsi="Arial" w:cs="Arial"/>
          <w:b/>
          <w:sz w:val="18"/>
          <w:szCs w:val="18"/>
          <w:lang w:val="ru-RU"/>
        </w:rPr>
        <w:t>Обмеження кількості запитів.</w:t>
      </w:r>
      <w:r w:rsidR="007C3CC6" w:rsidRPr="001068FF">
        <w:rPr>
          <w:rFonts w:ascii="Arial" w:eastAsia="Times New Roman" w:hAnsi="Arial" w:cs="Arial"/>
          <w:bCs/>
          <w:sz w:val="18"/>
          <w:szCs w:val="18"/>
          <w:lang w:val="ru-RU"/>
        </w:rPr>
        <w:t xml:space="preserve"> </w:t>
      </w:r>
      <w:r w:rsidRPr="001068FF">
        <w:rPr>
          <w:rFonts w:ascii="Arial" w:eastAsia="Times New Roman" w:hAnsi="Arial" w:cs="Arial"/>
          <w:sz w:val="18"/>
          <w:szCs w:val="18"/>
          <w:lang w:val="ru-RU"/>
        </w:rPr>
        <w:t>Корпорація Майкрософт може обмежити кількість запитів, які здійснюються до Магазину, щоб захистити систему або застосувати обґрунтовані обмеження на використання Магазину. Крім того, видавець може ввести обмеження на кількість ваших запитів відповідного вмісту. Корпорація Майкрософт забезпечуватиме дотримання цього обмеження (</w:t>
      </w:r>
      <w:r w:rsidR="00A95B46">
        <w:rPr>
          <w:rFonts w:ascii="Arial" w:eastAsia="Times New Roman" w:hAnsi="Arial" w:cs="Arial"/>
          <w:sz w:val="18"/>
          <w:szCs w:val="18"/>
          <w:lang w:val="ru-RU"/>
        </w:rPr>
        <w:t xml:space="preserve"> “</w:t>
      </w:r>
      <w:r w:rsidRPr="001068FF">
        <w:rPr>
          <w:rFonts w:ascii="Arial" w:eastAsia="Times New Roman" w:hAnsi="Arial" w:cs="Arial"/>
          <w:sz w:val="18"/>
          <w:szCs w:val="18"/>
          <w:lang w:val="ru-RU"/>
        </w:rPr>
        <w:t>Особливе обмеження</w:t>
      </w:r>
      <w:r w:rsidR="00A95B46" w:rsidRPr="0010727E">
        <w:rPr>
          <w:rFonts w:ascii="Arial" w:eastAsia="Times New Roman" w:hAnsi="Arial" w:cs="Arial"/>
          <w:sz w:val="18"/>
          <w:szCs w:val="18"/>
          <w:lang w:val="ru-RU"/>
        </w:rPr>
        <w:t>”</w:t>
      </w:r>
      <w:r w:rsidRPr="001068FF">
        <w:rPr>
          <w:rFonts w:ascii="Arial" w:eastAsia="Times New Roman" w:hAnsi="Arial" w:cs="Arial"/>
          <w:sz w:val="18"/>
          <w:szCs w:val="18"/>
          <w:lang w:val="ru-RU"/>
        </w:rPr>
        <w:t xml:space="preserve">). Особливі обмеження можуть відображатися на сторінці відомостей про вміст видавця, до якого вони застосовуються. Особливі обмеження можуть змінюватися будь-коли з попереднім повідомленням або без нього. </w:t>
      </w:r>
    </w:p>
    <w:p w:rsidR="00D862D8" w:rsidRPr="001068FF" w:rsidRDefault="00D862D8" w:rsidP="006561D7">
      <w:pPr>
        <w:pStyle w:val="ListParagraph"/>
        <w:numPr>
          <w:ilvl w:val="0"/>
          <w:numId w:val="56"/>
        </w:numPr>
        <w:spacing w:before="120" w:after="120"/>
        <w:jc w:val="left"/>
        <w:rPr>
          <w:rFonts w:ascii="Arial" w:hAnsi="Arial" w:cs="Arial"/>
          <w:lang w:val="ru-RU"/>
        </w:rPr>
      </w:pPr>
      <w:r w:rsidRPr="001068FF">
        <w:rPr>
          <w:rFonts w:ascii="Arial" w:eastAsia="Times New Roman" w:hAnsi="Arial" w:cs="Arial"/>
          <w:b/>
          <w:bCs/>
          <w:sz w:val="18"/>
          <w:szCs w:val="18"/>
          <w:lang w:val="ru-RU"/>
        </w:rPr>
        <w:t>Придбання Продуктів не від Майкрософт.</w:t>
      </w:r>
      <w:r w:rsidRPr="001068FF">
        <w:rPr>
          <w:rFonts w:ascii="Arial" w:eastAsia="Times New Roman" w:hAnsi="Arial" w:cs="Arial"/>
          <w:sz w:val="18"/>
          <w:szCs w:val="18"/>
          <w:lang w:val="ru-RU"/>
        </w:rPr>
        <w:t xml:space="preserve"> </w:t>
      </w:r>
      <w:r w:rsidRPr="001068FF">
        <w:rPr>
          <w:rFonts w:ascii="Arial" w:hAnsi="Arial" w:cs="Arial"/>
          <w:sz w:val="18"/>
          <w:szCs w:val="18"/>
          <w:lang w:val="ru-RU"/>
        </w:rPr>
        <w:t>Під час придбання Продуктів не від Майкрософт, доступ до яких надається через Магазин, ви погоджуєтеся з наведеними нижче умовами.</w:t>
      </w:r>
    </w:p>
    <w:p w:rsidR="00D862D8" w:rsidRPr="001068FF" w:rsidRDefault="00D862D8" w:rsidP="006561D7">
      <w:pPr>
        <w:pStyle w:val="ListParagraph"/>
        <w:numPr>
          <w:ilvl w:val="1"/>
          <w:numId w:val="57"/>
        </w:numPr>
        <w:spacing w:before="120" w:after="120"/>
        <w:jc w:val="left"/>
        <w:rPr>
          <w:rFonts w:ascii="Arial" w:hAnsi="Arial" w:cs="Arial"/>
          <w:lang w:val="ru-RU"/>
        </w:rPr>
      </w:pPr>
      <w:r w:rsidRPr="001068FF">
        <w:rPr>
          <w:rFonts w:ascii="Arial" w:hAnsi="Arial" w:cs="Arial"/>
          <w:sz w:val="18"/>
          <w:szCs w:val="18"/>
          <w:lang w:val="ru-RU"/>
        </w:rPr>
        <w:t>Ви погоджуєтеся сплачувати корпорації Майкрософт або торговельному партнеру відповідні винагороди та суми, пов’язані із придбанням Продуктів не від Майкрософт. Якщо ви вказали корпорації Майкрософт спосіб оплати, ви вповноважуєте Майкрософт стягувати плату за його допомогою.</w:t>
      </w:r>
      <w:r w:rsidR="007C3CC6" w:rsidRPr="001068FF">
        <w:rPr>
          <w:rFonts w:ascii="Arial" w:hAnsi="Arial" w:cs="Arial"/>
          <w:sz w:val="18"/>
          <w:szCs w:val="18"/>
          <w:lang w:val="ru-RU"/>
        </w:rPr>
        <w:t xml:space="preserve"> </w:t>
      </w:r>
    </w:p>
    <w:p w:rsidR="00960F67" w:rsidRPr="001068FF" w:rsidRDefault="00960F67" w:rsidP="006561D7">
      <w:pPr>
        <w:pStyle w:val="ListParagraph"/>
        <w:numPr>
          <w:ilvl w:val="1"/>
          <w:numId w:val="57"/>
        </w:numPr>
        <w:spacing w:before="120" w:after="120"/>
        <w:jc w:val="left"/>
        <w:rPr>
          <w:rFonts w:ascii="Arial" w:hAnsi="Arial" w:cs="Arial"/>
          <w:lang w:val="ru-RU"/>
        </w:rPr>
      </w:pPr>
      <w:r w:rsidRPr="001068FF">
        <w:rPr>
          <w:rFonts w:ascii="Arial" w:hAnsi="Arial" w:cs="Arial"/>
          <w:sz w:val="18"/>
          <w:szCs w:val="18"/>
          <w:lang w:val="ru-RU"/>
        </w:rPr>
        <w:t>Рахунки за Продукти не від Майкрософт, придбані в Магазині, виставляються:</w:t>
      </w:r>
    </w:p>
    <w:p w:rsidR="00960F67" w:rsidRPr="001068FF" w:rsidRDefault="00D862D8" w:rsidP="00271437">
      <w:pPr>
        <w:pStyle w:val="ListParagraph"/>
        <w:spacing w:before="120" w:after="120"/>
        <w:ind w:left="1800"/>
        <w:jc w:val="left"/>
        <w:rPr>
          <w:rFonts w:ascii="Arial" w:hAnsi="Arial" w:cs="Arial"/>
          <w:sz w:val="18"/>
          <w:szCs w:val="18"/>
          <w:lang w:val="ru-RU"/>
        </w:rPr>
      </w:pPr>
      <w:r w:rsidRPr="001068FF">
        <w:rPr>
          <w:rFonts w:ascii="Arial" w:hAnsi="Arial" w:cs="Arial"/>
          <w:sz w:val="18"/>
          <w:szCs w:val="18"/>
          <w:lang w:val="ru-RU"/>
        </w:rPr>
        <w:t xml:space="preserve">(а) </w:t>
      </w:r>
      <w:r w:rsidR="001068FF" w:rsidRPr="001068FF">
        <w:rPr>
          <w:rFonts w:ascii="Arial" w:hAnsi="Arial" w:cs="Arial"/>
          <w:sz w:val="18"/>
          <w:szCs w:val="18"/>
          <w:lang w:val="ru-RU"/>
        </w:rPr>
        <w:tab/>
      </w:r>
      <w:r w:rsidRPr="001068FF">
        <w:rPr>
          <w:rFonts w:ascii="Arial" w:hAnsi="Arial" w:cs="Arial"/>
          <w:sz w:val="18"/>
          <w:szCs w:val="18"/>
          <w:lang w:val="ru-RU"/>
        </w:rPr>
        <w:t>згідно з умовами рахунку (за наявності), наведеними в угоді корпоративного ліцензування, або</w:t>
      </w:r>
    </w:p>
    <w:p w:rsidR="00C97049" w:rsidRPr="001068FF" w:rsidRDefault="00960F67" w:rsidP="00320AF8">
      <w:pPr>
        <w:pStyle w:val="ListParagraph"/>
        <w:spacing w:before="120" w:after="120"/>
        <w:ind w:left="2169" w:hanging="369"/>
        <w:jc w:val="left"/>
        <w:rPr>
          <w:rFonts w:ascii="Arial" w:hAnsi="Arial" w:cs="Arial"/>
          <w:sz w:val="18"/>
          <w:szCs w:val="18"/>
          <w:lang w:val="ru-RU"/>
        </w:rPr>
      </w:pPr>
      <w:r w:rsidRPr="001068FF">
        <w:rPr>
          <w:rFonts w:ascii="Arial" w:hAnsi="Arial" w:cs="Arial"/>
          <w:sz w:val="18"/>
          <w:szCs w:val="18"/>
          <w:lang w:val="ru-RU"/>
        </w:rPr>
        <w:t>(</w:t>
      </w:r>
      <w:r w:rsidR="00320AF8">
        <w:rPr>
          <w:rFonts w:ascii="Arial" w:hAnsi="Arial" w:cs="Arial"/>
          <w:sz w:val="18"/>
          <w:szCs w:val="18"/>
        </w:rPr>
        <w:t>b</w:t>
      </w:r>
      <w:r w:rsidRPr="001068FF">
        <w:rPr>
          <w:rFonts w:ascii="Arial" w:hAnsi="Arial" w:cs="Arial"/>
          <w:sz w:val="18"/>
          <w:szCs w:val="18"/>
          <w:lang w:val="ru-RU"/>
        </w:rPr>
        <w:t xml:space="preserve">) </w:t>
      </w:r>
      <w:r w:rsidR="001068FF" w:rsidRPr="001068FF">
        <w:rPr>
          <w:rFonts w:ascii="Arial" w:hAnsi="Arial" w:cs="Arial"/>
          <w:sz w:val="18"/>
          <w:szCs w:val="18"/>
          <w:lang w:val="ru-RU"/>
        </w:rPr>
        <w:tab/>
      </w:r>
      <w:r w:rsidRPr="001068FF">
        <w:rPr>
          <w:rFonts w:ascii="Arial" w:hAnsi="Arial" w:cs="Arial"/>
          <w:sz w:val="18"/>
          <w:szCs w:val="18"/>
          <w:lang w:val="ru-RU"/>
        </w:rPr>
        <w:t>залежно від способу оплати, указаного корпорації Майкрософт: (1) авансом; (2) під час придбання; або (3) після придбання.</w:t>
      </w:r>
    </w:p>
    <w:p w:rsidR="00D862D8" w:rsidRPr="001068FF" w:rsidRDefault="00C97049" w:rsidP="00271437">
      <w:pPr>
        <w:pStyle w:val="ListParagraph"/>
        <w:spacing w:before="120" w:after="120"/>
        <w:ind w:left="1800"/>
        <w:jc w:val="left"/>
        <w:rPr>
          <w:rFonts w:ascii="Arial" w:hAnsi="Arial" w:cs="Arial"/>
          <w:lang w:val="ru-RU"/>
        </w:rPr>
      </w:pPr>
      <w:r w:rsidRPr="001068FF">
        <w:rPr>
          <w:rFonts w:ascii="Arial" w:hAnsi="Arial" w:cs="Arial"/>
          <w:sz w:val="18"/>
          <w:szCs w:val="18"/>
          <w:lang w:val="ru-RU"/>
        </w:rPr>
        <w:t xml:space="preserve">Рахунки на узгоджену суму виставлятимуться на регулярній основі для передплачених продуктів. Ми завчасно повідомимо вас, якщо сума, яка стягується на регулярній основі за передплачені продукти, зміниться. Рахунки також можуть виставлятися за покупки, здійснені впродовж попередніх періодів виставлення рахунків, якщо такі покупки не було вчасно оброблено. </w:t>
      </w:r>
    </w:p>
    <w:p w:rsidR="00D862D8" w:rsidRPr="001068FF" w:rsidRDefault="00D862D8" w:rsidP="006561D7">
      <w:pPr>
        <w:pStyle w:val="ListParagraph"/>
        <w:numPr>
          <w:ilvl w:val="1"/>
          <w:numId w:val="57"/>
        </w:numPr>
        <w:spacing w:before="120" w:after="120"/>
        <w:rPr>
          <w:rFonts w:ascii="Arial" w:hAnsi="Arial" w:cs="Arial"/>
          <w:lang w:val="ru-RU"/>
        </w:rPr>
      </w:pPr>
      <w:r w:rsidRPr="001068FF">
        <w:rPr>
          <w:rFonts w:ascii="Arial" w:hAnsi="Arial" w:cs="Arial"/>
          <w:sz w:val="18"/>
          <w:szCs w:val="18"/>
          <w:lang w:val="ru-RU"/>
        </w:rPr>
        <w:t>У ціну, вказану за використання Продуктів не від Майкрософт, не включено жодні застосовні податки та витрати, пов’язані з курсом обміну валют, якщо не вказано інше. Ви несете виключну відповідальність за сплату таких податків або інших видатків.</w:t>
      </w:r>
    </w:p>
    <w:p w:rsidR="00D862D8" w:rsidRPr="001068FF" w:rsidRDefault="00D862D8" w:rsidP="006561D7">
      <w:pPr>
        <w:pStyle w:val="ListParagraph"/>
        <w:numPr>
          <w:ilvl w:val="1"/>
          <w:numId w:val="57"/>
        </w:numPr>
        <w:spacing w:before="120" w:after="120"/>
        <w:rPr>
          <w:rFonts w:ascii="Arial" w:hAnsi="Arial" w:cs="Arial"/>
          <w:lang w:val="ru-RU"/>
        </w:rPr>
      </w:pPr>
      <w:r w:rsidRPr="001068FF">
        <w:rPr>
          <w:rFonts w:ascii="Arial" w:hAnsi="Arial" w:cs="Arial"/>
          <w:sz w:val="18"/>
          <w:szCs w:val="18"/>
          <w:lang w:val="ru-RU"/>
        </w:rPr>
        <w:lastRenderedPageBreak/>
        <w:t>Якщо ми вчасно не отримаємо оплату за користування Продуктами не від Майкрософт у повному обсязі, ми можемо призупинити або скасувати доступ до них. Призупинення або скасування доступу через несплату може призвести до втрати доступу до вашого облікового запису та його вмісту.</w:t>
      </w:r>
      <w:r w:rsidR="007C3CC6" w:rsidRPr="001068FF">
        <w:rPr>
          <w:rFonts w:ascii="Arial" w:hAnsi="Arial" w:cs="Arial"/>
          <w:sz w:val="18"/>
          <w:szCs w:val="18"/>
          <w:lang w:val="ru-RU"/>
        </w:rPr>
        <w:t xml:space="preserve"> </w:t>
      </w:r>
    </w:p>
    <w:p w:rsidR="00D862D8" w:rsidRPr="001068FF" w:rsidRDefault="00C97049" w:rsidP="00A95B46">
      <w:pPr>
        <w:pStyle w:val="ListParagraph"/>
        <w:numPr>
          <w:ilvl w:val="1"/>
          <w:numId w:val="57"/>
        </w:numPr>
        <w:spacing w:before="120" w:after="120"/>
        <w:rPr>
          <w:rFonts w:ascii="Arial" w:hAnsi="Arial" w:cs="Arial"/>
          <w:lang w:val="ru-RU"/>
        </w:rPr>
      </w:pPr>
      <w:r w:rsidRPr="001068FF">
        <w:rPr>
          <w:rFonts w:ascii="Arial" w:hAnsi="Arial" w:cs="Arial"/>
          <w:sz w:val="18"/>
          <w:szCs w:val="18"/>
          <w:lang w:val="ru-RU"/>
        </w:rPr>
        <w:t xml:space="preserve">Якщо ви передплатите Служби </w:t>
      </w:r>
      <w:r w:rsidRPr="001068FF">
        <w:rPr>
          <w:rFonts w:ascii="Arial" w:hAnsi="Arial" w:cs="Arial"/>
          <w:sz w:val="18"/>
          <w:szCs w:val="18"/>
        </w:rPr>
        <w:t>Windows</w:t>
      </w:r>
      <w:r w:rsidRPr="001068FF">
        <w:rPr>
          <w:rFonts w:ascii="Arial" w:hAnsi="Arial" w:cs="Arial"/>
          <w:sz w:val="18"/>
          <w:szCs w:val="18"/>
          <w:lang w:val="ru-RU"/>
        </w:rPr>
        <w:t xml:space="preserve"> </w:t>
      </w:r>
      <w:r w:rsidRPr="001068FF">
        <w:rPr>
          <w:rFonts w:ascii="Arial" w:hAnsi="Arial" w:cs="Arial"/>
          <w:sz w:val="18"/>
          <w:szCs w:val="18"/>
        </w:rPr>
        <w:t>Azure</w:t>
      </w:r>
      <w:r w:rsidRPr="001068FF">
        <w:rPr>
          <w:rFonts w:ascii="Arial" w:hAnsi="Arial" w:cs="Arial"/>
          <w:sz w:val="18"/>
          <w:szCs w:val="18"/>
          <w:lang w:val="ru-RU"/>
        </w:rPr>
        <w:t xml:space="preserve"> через портал за адресою </w:t>
      </w:r>
      <w:hyperlink r:id="rId50" w:history="1">
        <w:r w:rsidRPr="001068FF">
          <w:rPr>
            <w:rStyle w:val="Hyperlink"/>
            <w:rFonts w:ascii="Arial" w:hAnsi="Arial" w:cs="Arial"/>
            <w:sz w:val="18"/>
            <w:szCs w:val="18"/>
          </w:rPr>
          <w:t>www</w:t>
        </w:r>
        <w:r w:rsidRPr="001068FF">
          <w:rPr>
            <w:rStyle w:val="Hyperlink"/>
            <w:rFonts w:ascii="Arial" w:hAnsi="Arial" w:cs="Arial"/>
            <w:sz w:val="18"/>
            <w:szCs w:val="18"/>
            <w:lang w:val="ru-RU"/>
          </w:rPr>
          <w:t>.</w:t>
        </w:r>
        <w:r w:rsidRPr="001068FF">
          <w:rPr>
            <w:rStyle w:val="Hyperlink"/>
            <w:rFonts w:ascii="Arial" w:hAnsi="Arial" w:cs="Arial"/>
            <w:sz w:val="18"/>
            <w:szCs w:val="18"/>
          </w:rPr>
          <w:t>windowsazure</w:t>
        </w:r>
        <w:r w:rsidRPr="001068FF">
          <w:rPr>
            <w:rStyle w:val="Hyperlink"/>
            <w:rFonts w:ascii="Arial" w:hAnsi="Arial" w:cs="Arial"/>
            <w:sz w:val="18"/>
            <w:szCs w:val="18"/>
            <w:lang w:val="ru-RU"/>
          </w:rPr>
          <w:t>.</w:t>
        </w:r>
        <w:r w:rsidRPr="001068FF">
          <w:rPr>
            <w:rStyle w:val="Hyperlink"/>
            <w:rFonts w:ascii="Arial" w:hAnsi="Arial" w:cs="Arial"/>
            <w:sz w:val="18"/>
            <w:szCs w:val="18"/>
          </w:rPr>
          <w:t>com</w:t>
        </w:r>
      </w:hyperlink>
      <w:r w:rsidRPr="001068FF">
        <w:rPr>
          <w:rFonts w:ascii="Arial" w:hAnsi="Arial" w:cs="Arial"/>
          <w:sz w:val="18"/>
          <w:szCs w:val="18"/>
          <w:lang w:val="ru-RU"/>
        </w:rPr>
        <w:t xml:space="preserve"> </w:t>
      </w:r>
      <w:r w:rsidR="00EF2C02" w:rsidRPr="00EF2C02">
        <w:rPr>
          <w:rFonts w:ascii="Arial" w:hAnsi="Arial" w:cs="Arial"/>
          <w:sz w:val="18"/>
          <w:szCs w:val="18"/>
          <w:lang w:val="ru-RU"/>
        </w:rPr>
        <w:br/>
      </w:r>
      <w:r w:rsidRPr="001068FF">
        <w:rPr>
          <w:rFonts w:ascii="Arial" w:hAnsi="Arial" w:cs="Arial"/>
          <w:sz w:val="18"/>
          <w:szCs w:val="18"/>
          <w:lang w:val="ru-RU"/>
        </w:rPr>
        <w:t>(</w:t>
      </w:r>
      <w:r w:rsidR="00A95B46">
        <w:rPr>
          <w:rFonts w:ascii="Arial" w:hAnsi="Arial" w:cs="Arial"/>
          <w:sz w:val="18"/>
          <w:szCs w:val="18"/>
          <w:lang w:val="ru-RU"/>
        </w:rPr>
        <w:t>“</w:t>
      </w:r>
      <w:r w:rsidRPr="001068FF">
        <w:rPr>
          <w:rFonts w:ascii="Arial" w:hAnsi="Arial" w:cs="Arial"/>
          <w:sz w:val="18"/>
          <w:szCs w:val="18"/>
          <w:lang w:val="ru-RU"/>
        </w:rPr>
        <w:t>Портал</w:t>
      </w:r>
      <w:r w:rsidR="00A95B46" w:rsidRPr="00A95B46">
        <w:rPr>
          <w:rFonts w:ascii="Arial" w:hAnsi="Arial" w:cs="Arial"/>
          <w:sz w:val="18"/>
          <w:szCs w:val="18"/>
          <w:lang w:val="ru-RU"/>
        </w:rPr>
        <w:t>”</w:t>
      </w:r>
      <w:r w:rsidRPr="001068FF">
        <w:rPr>
          <w:rFonts w:ascii="Arial" w:hAnsi="Arial" w:cs="Arial"/>
          <w:sz w:val="18"/>
          <w:szCs w:val="18"/>
          <w:lang w:val="ru-RU"/>
        </w:rPr>
        <w:t>), ви зможете отримувати доступ до відомостей про обліковий засіб для платних служб і спосіб оплати, а також змінювати ці дані через Портал.</w:t>
      </w:r>
      <w:r w:rsidR="007C3CC6" w:rsidRPr="001068FF">
        <w:rPr>
          <w:rFonts w:ascii="Arial" w:hAnsi="Arial" w:cs="Arial"/>
          <w:sz w:val="18"/>
          <w:szCs w:val="18"/>
          <w:lang w:val="ru-RU"/>
        </w:rPr>
        <w:t xml:space="preserve"> </w:t>
      </w:r>
      <w:r w:rsidRPr="001068FF">
        <w:rPr>
          <w:rFonts w:ascii="Arial" w:hAnsi="Arial" w:cs="Arial"/>
          <w:sz w:val="18"/>
          <w:szCs w:val="18"/>
          <w:lang w:val="ru-RU"/>
        </w:rPr>
        <w:t>Крім того, ви дозволяєте Майкрософт використовувати будь-яку оновлену інформацію про рахунки, отриману від вашого банка-емітента або мережі платіжних систем (якщо оплата здійснюється карткою або будь-яким іншим способом оплати через Інтернет). Ви погоджуєтеся завжди своєчасно оновлювати інформацію для виставлення рахунків у своєму обліковому записі. Зміни в обліковому записі для платежів не впливатимуть на виставлення рахунків для вашого облікового запису для платежів, доки ми в обґрунтований термін не зможемо відреагувати на ці зміни.</w:t>
      </w:r>
      <w:r w:rsidR="007C3CC6" w:rsidRPr="001068FF">
        <w:rPr>
          <w:rFonts w:ascii="Arial" w:hAnsi="Arial" w:cs="Arial"/>
          <w:sz w:val="18"/>
          <w:szCs w:val="18"/>
          <w:lang w:val="ru-RU"/>
        </w:rPr>
        <w:t xml:space="preserve"> </w:t>
      </w:r>
      <w:r w:rsidRPr="001068FF">
        <w:rPr>
          <w:rFonts w:ascii="Arial" w:hAnsi="Arial" w:cs="Arial"/>
          <w:sz w:val="18"/>
          <w:szCs w:val="18"/>
          <w:lang w:val="ru-RU"/>
        </w:rPr>
        <w:t>Якщо основний спосіб, призначений для певної служби, недоступний або недійсний із будь-якої причини, ви вповноважуєте Майкрософт стягувати плату за допомогою будь-якого іншого способу оплати, зареєстрованого в нас.</w:t>
      </w:r>
      <w:r w:rsidR="007C3CC6" w:rsidRPr="001068FF">
        <w:rPr>
          <w:rFonts w:ascii="Arial" w:hAnsi="Arial" w:cs="Arial"/>
          <w:sz w:val="18"/>
          <w:szCs w:val="18"/>
          <w:lang w:val="ru-RU"/>
        </w:rPr>
        <w:t xml:space="preserve"> </w:t>
      </w:r>
      <w:r w:rsidRPr="001068FF">
        <w:rPr>
          <w:rFonts w:ascii="Arial" w:hAnsi="Arial" w:cs="Arial"/>
          <w:sz w:val="18"/>
          <w:szCs w:val="18"/>
          <w:lang w:val="ru-RU"/>
        </w:rPr>
        <w:t xml:space="preserve">Ми надаватимемо вам список стягнень на веб-сайті </w:t>
      </w:r>
      <w:r w:rsidRPr="00A95B46">
        <w:rPr>
          <w:rStyle w:val="Hyperlink"/>
          <w:rFonts w:asciiTheme="minorBidi" w:hAnsiTheme="minorBidi" w:cstheme="minorBidi"/>
          <w:sz w:val="18"/>
          <w:szCs w:val="18"/>
        </w:rPr>
        <w:t>https</w:t>
      </w:r>
      <w:r w:rsidRPr="0010727E">
        <w:rPr>
          <w:rStyle w:val="Hyperlink"/>
          <w:rFonts w:asciiTheme="minorBidi" w:hAnsiTheme="minorBidi" w:cstheme="minorBidi"/>
          <w:sz w:val="18"/>
          <w:szCs w:val="18"/>
          <w:lang w:val="ru-RU"/>
        </w:rPr>
        <w:t>://</w:t>
      </w:r>
      <w:r w:rsidRPr="00A95B46">
        <w:rPr>
          <w:rStyle w:val="Hyperlink"/>
          <w:rFonts w:asciiTheme="minorBidi" w:hAnsiTheme="minorBidi" w:cstheme="minorBidi"/>
          <w:sz w:val="18"/>
          <w:szCs w:val="18"/>
        </w:rPr>
        <w:t>account</w:t>
      </w:r>
      <w:r w:rsidRPr="0010727E">
        <w:rPr>
          <w:rStyle w:val="Hyperlink"/>
          <w:rFonts w:asciiTheme="minorBidi" w:hAnsiTheme="minorBidi" w:cstheme="minorBidi"/>
          <w:sz w:val="18"/>
          <w:szCs w:val="18"/>
          <w:lang w:val="ru-RU"/>
        </w:rPr>
        <w:t>.</w:t>
      </w:r>
      <w:r w:rsidRPr="00A95B46">
        <w:rPr>
          <w:rStyle w:val="Hyperlink"/>
          <w:rFonts w:asciiTheme="minorBidi" w:hAnsiTheme="minorBidi" w:cstheme="minorBidi"/>
          <w:sz w:val="18"/>
          <w:szCs w:val="18"/>
        </w:rPr>
        <w:t>windowsazure</w:t>
      </w:r>
      <w:r w:rsidRPr="0010727E">
        <w:rPr>
          <w:rStyle w:val="Hyperlink"/>
          <w:rFonts w:asciiTheme="minorBidi" w:hAnsiTheme="minorBidi" w:cstheme="minorBidi"/>
          <w:sz w:val="18"/>
          <w:szCs w:val="18"/>
          <w:lang w:val="ru-RU"/>
        </w:rPr>
        <w:t>.</w:t>
      </w:r>
      <w:r w:rsidRPr="00A95B46">
        <w:rPr>
          <w:rStyle w:val="Hyperlink"/>
          <w:rFonts w:asciiTheme="minorBidi" w:hAnsiTheme="minorBidi" w:cstheme="minorBidi"/>
          <w:sz w:val="18"/>
          <w:szCs w:val="18"/>
        </w:rPr>
        <w:t>com</w:t>
      </w:r>
      <w:r w:rsidRPr="001068FF">
        <w:rPr>
          <w:rFonts w:ascii="Arial" w:hAnsi="Arial" w:cs="Arial"/>
          <w:sz w:val="18"/>
          <w:szCs w:val="18"/>
          <w:lang w:val="ru-RU"/>
        </w:rPr>
        <w:t>, на якому ви зможете переглянути та надрукувати виписку. Це єдина виписка рахунків, яку ми надаємо. Ви несете відповідальність за збереження або друк копії виписки, а</w:t>
      </w:r>
      <w:r w:rsidR="001068FF">
        <w:rPr>
          <w:rFonts w:ascii="Arial" w:hAnsi="Arial" w:cs="Arial"/>
          <w:sz w:val="18"/>
          <w:szCs w:val="18"/>
        </w:rPr>
        <w:t> </w:t>
      </w:r>
      <w:r w:rsidRPr="001068FF">
        <w:rPr>
          <w:rFonts w:ascii="Arial" w:hAnsi="Arial" w:cs="Arial"/>
          <w:sz w:val="18"/>
          <w:szCs w:val="18"/>
          <w:lang w:val="ru-RU"/>
        </w:rPr>
        <w:t>також за її зберігання для обліку.</w:t>
      </w:r>
      <w:r w:rsidR="007C3CC6" w:rsidRPr="001068FF">
        <w:rPr>
          <w:rFonts w:ascii="Arial" w:hAnsi="Arial" w:cs="Arial"/>
          <w:sz w:val="18"/>
          <w:szCs w:val="18"/>
          <w:lang w:val="ru-RU"/>
        </w:rPr>
        <w:t xml:space="preserve"> </w:t>
      </w:r>
      <w:r w:rsidRPr="001068FF">
        <w:rPr>
          <w:rFonts w:ascii="Arial" w:hAnsi="Arial" w:cs="Arial"/>
          <w:sz w:val="18"/>
          <w:szCs w:val="18"/>
          <w:lang w:val="ru-RU"/>
        </w:rPr>
        <w:t>У будь-яких документах, окрім кінцевого рахунку, наводяться лише приблизні витрати (включно з видатками на використання). Ці витрати можуть не включати плату за останні дії або, навпаки, містити прогнозовані видатки на основі попередніх моделей використання.</w:t>
      </w:r>
    </w:p>
    <w:p w:rsidR="00D862D8" w:rsidRPr="001068FF" w:rsidRDefault="00D862D8" w:rsidP="006561D7">
      <w:pPr>
        <w:pStyle w:val="ListParagraph"/>
        <w:numPr>
          <w:ilvl w:val="1"/>
          <w:numId w:val="57"/>
        </w:numPr>
        <w:spacing w:before="120" w:after="120"/>
        <w:rPr>
          <w:rFonts w:ascii="Arial" w:hAnsi="Arial" w:cs="Arial"/>
          <w:lang w:val="ru-RU"/>
        </w:rPr>
      </w:pPr>
      <w:r w:rsidRPr="001068FF">
        <w:rPr>
          <w:rFonts w:ascii="Arial" w:hAnsi="Arial" w:cs="Arial"/>
          <w:sz w:val="18"/>
          <w:szCs w:val="18"/>
          <w:lang w:val="ru-RU"/>
        </w:rPr>
        <w:t>Якщо ви використовуєте Продукти не від Майкрософт у рамках пропозиції щодо періоду безкоштовного ознайомлення, потрібно скасувати передплати до завершення ознайомлювального періоду, щоб запобігти стягненню плати, якщо ми не сповістимо вас про інше. Якщо ви не скасуєте передплати для Продуктів не для Майкрософт протягом періоду безкоштовного ознайомлення, з вам може стягуватися плата за ці Продукти за цінами, чинними на той час.</w:t>
      </w:r>
    </w:p>
    <w:p w:rsidR="00D862D8" w:rsidRPr="001068FF" w:rsidRDefault="00D862D8" w:rsidP="006561D7">
      <w:pPr>
        <w:pStyle w:val="ListParagraph"/>
        <w:numPr>
          <w:ilvl w:val="1"/>
          <w:numId w:val="57"/>
        </w:numPr>
        <w:spacing w:before="120" w:after="120"/>
        <w:rPr>
          <w:rFonts w:ascii="Arial" w:hAnsi="Arial" w:cs="Arial"/>
          <w:lang w:val="ru-RU"/>
        </w:rPr>
      </w:pPr>
      <w:r w:rsidRPr="001068FF">
        <w:rPr>
          <w:rFonts w:ascii="Arial" w:hAnsi="Arial" w:cs="Arial"/>
          <w:sz w:val="18"/>
          <w:szCs w:val="18"/>
          <w:lang w:val="ru-RU"/>
        </w:rPr>
        <w:t>Якщо придбаний Продукт не від Майкрософт більше не пропонується за старою ціною, постачальники, які надають продукт, можуть продовжити надавати його за такою самою ціною або припинити пропонування Продукту не від Майкрософт.</w:t>
      </w:r>
      <w:r w:rsidR="007C3CC6" w:rsidRPr="001068FF">
        <w:rPr>
          <w:rFonts w:ascii="Arial" w:hAnsi="Arial" w:cs="Arial"/>
          <w:sz w:val="18"/>
          <w:szCs w:val="18"/>
          <w:lang w:val="ru-RU"/>
        </w:rPr>
        <w:t xml:space="preserve"> </w:t>
      </w:r>
      <w:r w:rsidRPr="001068FF">
        <w:rPr>
          <w:rFonts w:ascii="Arial" w:hAnsi="Arial" w:cs="Arial"/>
          <w:sz w:val="18"/>
          <w:szCs w:val="18"/>
          <w:lang w:val="ru-RU"/>
        </w:rPr>
        <w:t xml:space="preserve">Про таке згортання пропозицій Продуктів не від Майкрософт ми повідомимо вас заздалегідь. </w:t>
      </w:r>
    </w:p>
    <w:p w:rsidR="00D862D8" w:rsidRPr="001068FF" w:rsidRDefault="00D862D8" w:rsidP="006561D7">
      <w:pPr>
        <w:pStyle w:val="ListParagraph"/>
        <w:numPr>
          <w:ilvl w:val="1"/>
          <w:numId w:val="57"/>
        </w:numPr>
        <w:tabs>
          <w:tab w:val="left" w:pos="1854"/>
          <w:tab w:val="left" w:pos="1890"/>
        </w:tabs>
        <w:spacing w:before="120" w:after="120"/>
        <w:ind w:hanging="387"/>
        <w:rPr>
          <w:rFonts w:ascii="Arial" w:hAnsi="Arial" w:cs="Arial"/>
          <w:lang w:val="ru-RU"/>
        </w:rPr>
      </w:pPr>
      <w:r w:rsidRPr="001068FF">
        <w:rPr>
          <w:rFonts w:ascii="Arial" w:hAnsi="Arial" w:cs="Arial"/>
          <w:sz w:val="18"/>
          <w:szCs w:val="18"/>
          <w:lang w:val="ru-RU"/>
        </w:rPr>
        <w:t xml:space="preserve">Якщо ви придбали Продукт не від Майкрософт як передплату з автоматичним поновленням, ми повідомимо вас, перш ніж здійснювати автоматичне поновлення передплати та стягувати плату за поновлений термін, якщо підписку не буде скасовано до дати поновлення. </w:t>
      </w:r>
    </w:p>
    <w:p w:rsidR="00D862D8" w:rsidRPr="00F850AD" w:rsidRDefault="00D862D8" w:rsidP="006561D7">
      <w:pPr>
        <w:pStyle w:val="ListParagraph"/>
        <w:keepNext/>
        <w:keepLines/>
        <w:numPr>
          <w:ilvl w:val="1"/>
          <w:numId w:val="57"/>
        </w:numPr>
        <w:spacing w:before="120" w:after="120"/>
        <w:rPr>
          <w:lang w:val="ru-RU"/>
        </w:rPr>
      </w:pPr>
      <w:r w:rsidRPr="001068FF">
        <w:rPr>
          <w:rFonts w:ascii="Arial" w:hAnsi="Arial" w:cs="Arial"/>
          <w:sz w:val="18"/>
          <w:szCs w:val="18"/>
          <w:lang w:val="ru-RU"/>
        </w:rPr>
        <w:t>У разі наявності помилки в рахунку на Продукт не від Майкрософт, придбаний у Магазині, ви повинні повідомити про неї нам або торговельному партнеру (за наявності) упродовж 120 днів від її першої появи. Після цього ми негайно перевіримо виставлений рахунок. Не сповістивши про помилку протягом цього часу, ви звільняєте нас або торговельного партнера (за наявності) від будь-якої відповідальності та претензій щодо збитків, завданих унаслідок цієї помилки. Ми не будемо зобов’язані виправляти</w:t>
      </w:r>
      <w:r w:rsidRPr="00F850AD">
        <w:rPr>
          <w:rFonts w:asciiTheme="minorHAnsi" w:hAnsiTheme="minorHAnsi" w:cstheme="minorHAnsi"/>
          <w:sz w:val="18"/>
          <w:szCs w:val="18"/>
          <w:lang w:val="ru-RU"/>
        </w:rPr>
        <w:t xml:space="preserve"> цю помилку чи виплачувати відшкодування. Якщо ми виявимо помилку, допущену під час виставлення рахунка, ми зобов’язуємося виправити її впродовж 90 днів.</w:t>
      </w:r>
    </w:p>
    <w:p w:rsidR="00D862D8" w:rsidRPr="00F850AD" w:rsidRDefault="00D862D8" w:rsidP="006561D7">
      <w:pPr>
        <w:pStyle w:val="ListParagraph"/>
        <w:numPr>
          <w:ilvl w:val="1"/>
          <w:numId w:val="57"/>
        </w:numPr>
        <w:spacing w:before="120" w:after="120"/>
        <w:rPr>
          <w:lang w:val="ru-RU"/>
        </w:rPr>
      </w:pPr>
      <w:r w:rsidRPr="00F850AD">
        <w:rPr>
          <w:rFonts w:asciiTheme="minorHAnsi" w:hAnsiTheme="minorHAnsi" w:cstheme="minorHAnsi"/>
          <w:sz w:val="18"/>
          <w:szCs w:val="18"/>
          <w:lang w:val="ru-RU"/>
        </w:rPr>
        <w:t>Якщо інше не передбачено законодавством, усі стягнення не підлягають відшкодуванню, якщо не передбачено інше, а витрати на відшкодування покладаються на вас.</w:t>
      </w:r>
    </w:p>
    <w:p w:rsidR="00D862D8" w:rsidRPr="00F850AD" w:rsidRDefault="00D862D8" w:rsidP="006561D7">
      <w:pPr>
        <w:pStyle w:val="ListParagraph"/>
        <w:numPr>
          <w:ilvl w:val="1"/>
          <w:numId w:val="57"/>
        </w:numPr>
        <w:spacing w:before="120" w:after="120"/>
        <w:rPr>
          <w:lang w:val="ru-RU"/>
        </w:rPr>
      </w:pPr>
      <w:r w:rsidRPr="00F850AD">
        <w:rPr>
          <w:rFonts w:asciiTheme="minorHAnsi" w:hAnsiTheme="minorHAnsi" w:cstheme="minorHAnsi"/>
          <w:sz w:val="18"/>
          <w:szCs w:val="18"/>
          <w:lang w:val="ru-RU"/>
        </w:rPr>
        <w:t>Скасування передплати Продуктів не від Майкрософт регулюється умовами, погодженими між вами та стороною, яка надає продукт.</w:t>
      </w:r>
      <w:r w:rsidR="007C3CC6" w:rsidRPr="00F850AD">
        <w:rPr>
          <w:rFonts w:asciiTheme="minorHAnsi" w:hAnsiTheme="minorHAnsi" w:cstheme="minorHAnsi"/>
          <w:sz w:val="18"/>
          <w:szCs w:val="18"/>
          <w:lang w:val="ru-RU"/>
        </w:rPr>
        <w:t xml:space="preserve"> </w:t>
      </w:r>
      <w:r w:rsidRPr="00F850AD">
        <w:rPr>
          <w:rFonts w:asciiTheme="minorHAnsi" w:hAnsiTheme="minorHAnsi" w:cstheme="minorHAnsi"/>
          <w:sz w:val="18"/>
          <w:szCs w:val="18"/>
          <w:lang w:val="ru-RU"/>
        </w:rPr>
        <w:t xml:space="preserve">Якщо скасування дозволяється, ви можете продовжувати отримувати доступ до скасованої підписки до завершення поточного розрахункового періоду, але кошти за цю підписку повторно не стягуватимуться. Скасування вами підписки не змінюватиме ваших зобов’язань щодо оплати усіх інших витрат або сум, які підлягають оплаті. </w:t>
      </w:r>
    </w:p>
    <w:p w:rsidR="00D862D8" w:rsidRPr="00F850AD" w:rsidRDefault="00D862D8" w:rsidP="006561D7">
      <w:pPr>
        <w:pStyle w:val="ListParagraph"/>
        <w:numPr>
          <w:ilvl w:val="1"/>
          <w:numId w:val="57"/>
        </w:numPr>
        <w:tabs>
          <w:tab w:val="left" w:pos="1890"/>
        </w:tabs>
        <w:spacing w:before="120" w:after="120"/>
        <w:rPr>
          <w:lang w:val="ru-RU"/>
        </w:rPr>
      </w:pPr>
      <w:r w:rsidRPr="00F850AD">
        <w:rPr>
          <w:rFonts w:asciiTheme="minorHAnsi" w:hAnsiTheme="minorHAnsi" w:cstheme="minorHAnsi"/>
          <w:sz w:val="18"/>
          <w:szCs w:val="18"/>
          <w:lang w:val="ru-RU"/>
        </w:rPr>
        <w:t xml:space="preserve">Ви зобов’язуєтесь оплатити в розумних межах усі витрати, понесені у зв’язку зі стягненням прострочених платежів. Такі витрати можуть включати обґрунтовані гонорари адвокатів та інші судові витрати. </w:t>
      </w:r>
    </w:p>
    <w:p w:rsidR="00D862D8" w:rsidRPr="00F850AD" w:rsidRDefault="00D862D8" w:rsidP="006561D7">
      <w:pPr>
        <w:pStyle w:val="ListParagraph"/>
        <w:numPr>
          <w:ilvl w:val="1"/>
          <w:numId w:val="57"/>
        </w:numPr>
        <w:tabs>
          <w:tab w:val="left" w:pos="1890"/>
        </w:tabs>
        <w:spacing w:before="120" w:after="120"/>
        <w:ind w:hanging="378"/>
        <w:jc w:val="left"/>
        <w:rPr>
          <w:lang w:val="ru-RU"/>
        </w:rPr>
      </w:pPr>
      <w:r w:rsidRPr="00F850AD">
        <w:rPr>
          <w:rFonts w:asciiTheme="minorHAnsi" w:hAnsiTheme="minorHAnsi" w:cstheme="minorHAnsi"/>
          <w:sz w:val="18"/>
          <w:szCs w:val="18"/>
          <w:lang w:val="ru-RU"/>
        </w:rPr>
        <w:t>Якщо ми заборгували вам певну суму, ви погоджуєтеся вчасно надати нам точну інформацію, потрібну для виплати такого платежу. Ви несете відповідальність за сплату будь-яких податків і зборів, які можуть стягуватися внаслідок отримання такого платежу. Ви також повинні дотримуватися будь-яких інших умов, установлених щодо вашого права на будь-який платіж. Якщо ви отримаєте платіж помилково, ми можемо скасувати платіж або вимагати його повернення. Ви погоджуєтеся цілковито допомагати нам у цьому. Щоб виправити будь-яку попередню надлишкову оплату, ми можемо зменшити суму виплати без повідомлення.</w:t>
      </w:r>
    </w:p>
    <w:p w:rsidR="0082133B" w:rsidRPr="00F850AD" w:rsidRDefault="00E60353" w:rsidP="00EF2C02">
      <w:pPr>
        <w:pStyle w:val="PURBreadcrumb"/>
        <w:keepNext w:val="0"/>
        <w:keepLines w:val="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F850AD">
        <w:rPr>
          <w:lang w:val="ru-RU"/>
        </w:rPr>
        <w:t xml:space="preserve"> </w:t>
      </w:r>
    </w:p>
    <w:p w:rsidR="009A33CC" w:rsidRPr="001068FF" w:rsidRDefault="009A33CC" w:rsidP="001068FF">
      <w:pPr>
        <w:pStyle w:val="PURProductName"/>
        <w:rPr>
          <w:rFonts w:cs="Arial"/>
          <w:lang w:val="ru-RU"/>
        </w:rPr>
      </w:pPr>
      <w:bookmarkStart w:id="342" w:name="_Sec496"/>
      <w:r w:rsidRPr="001068FF">
        <w:rPr>
          <w:rFonts w:cs="Arial"/>
          <w:b/>
          <w:sz w:val="32"/>
          <w:szCs w:val="32"/>
        </w:rPr>
        <w:lastRenderedPageBreak/>
        <w:t>Windows</w:t>
      </w:r>
      <w:r w:rsidRPr="001068FF">
        <w:rPr>
          <w:rFonts w:cs="Arial"/>
          <w:b/>
          <w:sz w:val="32"/>
          <w:szCs w:val="32"/>
          <w:lang w:val="ru-RU"/>
        </w:rPr>
        <w:t xml:space="preserve"> </w:t>
      </w:r>
      <w:r w:rsidRPr="001068FF">
        <w:rPr>
          <w:rFonts w:cs="Arial"/>
          <w:b/>
          <w:sz w:val="32"/>
          <w:szCs w:val="32"/>
        </w:rPr>
        <w:t>Intune</w:t>
      </w:r>
      <w:r w:rsidRPr="001068FF">
        <w:rPr>
          <w:rFonts w:cs="Arial"/>
          <w:b/>
          <w:sz w:val="32"/>
          <w:szCs w:val="32"/>
          <w:lang w:val="ru-RU"/>
        </w:rPr>
        <w:t xml:space="preserve"> і пов’язані онлайнові служби</w:t>
      </w:r>
      <w:r w:rsidRPr="001068FF">
        <w:rPr>
          <w:rFonts w:cs="Arial"/>
        </w:rPr>
        <w:fldChar w:fldCharType="begin"/>
      </w:r>
      <w:r w:rsidR="00E01841" w:rsidRPr="001068FF">
        <w:rPr>
          <w:rFonts w:cs="Arial"/>
        </w:rPr>
        <w:instrText>TC</w:instrText>
      </w:r>
      <w:r w:rsidR="00E01841" w:rsidRPr="001068FF">
        <w:rPr>
          <w:rFonts w:cs="Arial"/>
          <w:lang w:val="ru-RU"/>
        </w:rPr>
        <w:instrText xml:space="preserve"> "</w:instrText>
      </w:r>
      <w:bookmarkStart w:id="343" w:name="_Toc382940235"/>
      <w:r w:rsidR="00E01841" w:rsidRPr="001068FF">
        <w:rPr>
          <w:rFonts w:cs="Arial"/>
        </w:rPr>
        <w:instrText>Windows</w:instrText>
      </w:r>
      <w:r w:rsidR="00E01841" w:rsidRPr="001068FF">
        <w:rPr>
          <w:rFonts w:cs="Arial"/>
          <w:lang w:val="ru-RU"/>
        </w:rPr>
        <w:instrText xml:space="preserve"> </w:instrText>
      </w:r>
      <w:r w:rsidR="00E01841" w:rsidRPr="001068FF">
        <w:rPr>
          <w:rFonts w:cs="Arial"/>
        </w:rPr>
        <w:instrText>Intune</w:instrText>
      </w:r>
      <w:r w:rsidR="00E01841" w:rsidRPr="001068FF">
        <w:rPr>
          <w:rFonts w:cs="Arial"/>
          <w:lang w:val="ru-RU"/>
        </w:rPr>
        <w:instrText xml:space="preserve"> і</w:instrText>
      </w:r>
      <w:r w:rsidR="001068FF">
        <w:rPr>
          <w:rFonts w:cs="Arial"/>
        </w:rPr>
        <w:instrText> </w:instrText>
      </w:r>
      <w:r w:rsidR="00E01841" w:rsidRPr="001068FF">
        <w:rPr>
          <w:rFonts w:cs="Arial"/>
          <w:lang w:val="ru-RU"/>
        </w:rPr>
        <w:instrText>пов’язані онлайнові служби</w:instrText>
      </w:r>
      <w:bookmarkEnd w:id="343"/>
      <w:r w:rsidR="00E01841" w:rsidRPr="001068FF">
        <w:rPr>
          <w:rFonts w:cs="Arial"/>
          <w:lang w:val="ru-RU"/>
        </w:rPr>
        <w:instrText>" \</w:instrText>
      </w:r>
      <w:r w:rsidR="00E01841" w:rsidRPr="001068FF">
        <w:rPr>
          <w:rFonts w:cs="Arial"/>
        </w:rPr>
        <w:instrText>l</w:instrText>
      </w:r>
      <w:r w:rsidR="00E01841" w:rsidRPr="001068FF">
        <w:rPr>
          <w:rFonts w:cs="Arial"/>
          <w:lang w:val="ru-RU"/>
        </w:rPr>
        <w:instrText xml:space="preserve"> 2 </w:instrText>
      </w:r>
      <w:r w:rsidRPr="001068FF">
        <w:rPr>
          <w:rFonts w:cs="Arial"/>
        </w:rPr>
        <w:fldChar w:fldCharType="end"/>
      </w:r>
    </w:p>
    <w:p w:rsidR="006A190D" w:rsidRPr="00A01960" w:rsidRDefault="00E60353" w:rsidP="006A190D">
      <w:pPr>
        <w:pStyle w:val="PURBreadcrumb"/>
        <w:rPr>
          <w:rFonts w:cs="Arial"/>
          <w:szCs w:val="16"/>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A01960">
        <w:rPr>
          <w:rFonts w:cs="Arial"/>
          <w:szCs w:val="16"/>
          <w:lang w:val="ru-RU"/>
        </w:rPr>
        <w:t xml:space="preserve"> </w:t>
      </w:r>
    </w:p>
    <w:p w:rsidR="006A190D" w:rsidRPr="001068FF" w:rsidRDefault="006A190D" w:rsidP="006A190D">
      <w:pPr>
        <w:pStyle w:val="PURProductName"/>
        <w:rPr>
          <w:rFonts w:cs="Arial"/>
          <w:lang w:val="ru-RU"/>
        </w:rPr>
      </w:pPr>
      <w:r w:rsidRPr="001068FF">
        <w:rPr>
          <w:rFonts w:cs="Arial"/>
        </w:rPr>
        <w:t>Windows</w:t>
      </w:r>
      <w:r w:rsidRPr="001068FF">
        <w:rPr>
          <w:rFonts w:cs="Arial"/>
          <w:lang w:val="ru-RU"/>
        </w:rPr>
        <w:t xml:space="preserve"> </w:t>
      </w:r>
      <w:r w:rsidRPr="001068FF">
        <w:rPr>
          <w:rFonts w:cs="Arial"/>
        </w:rPr>
        <w:t>Azure</w:t>
      </w:r>
      <w:r w:rsidRPr="001068FF">
        <w:rPr>
          <w:rFonts w:cs="Arial"/>
          <w:lang w:val="ru-RU"/>
        </w:rPr>
        <w:t xml:space="preserve"> </w:t>
      </w:r>
      <w:r w:rsidRPr="001068FF">
        <w:rPr>
          <w:rFonts w:cs="Arial"/>
        </w:rPr>
        <w:t>Active</w:t>
      </w:r>
      <w:r w:rsidRPr="001068FF">
        <w:rPr>
          <w:rFonts w:cs="Arial"/>
          <w:lang w:val="ru-RU"/>
        </w:rPr>
        <w:t xml:space="preserve"> </w:t>
      </w:r>
      <w:r w:rsidRPr="001068FF">
        <w:rPr>
          <w:rFonts w:cs="Arial"/>
        </w:rPr>
        <w:t>Directory</w:t>
      </w:r>
      <w:r w:rsidRPr="001068FF">
        <w:rPr>
          <w:rFonts w:cs="Arial"/>
          <w:lang w:val="ru-RU"/>
        </w:rPr>
        <w:t xml:space="preserve"> </w:t>
      </w:r>
      <w:r w:rsidRPr="001068FF">
        <w:rPr>
          <w:rFonts w:cs="Arial"/>
        </w:rPr>
        <w:t>Premium</w:t>
      </w:r>
      <w:r w:rsidRPr="001068FF">
        <w:rPr>
          <w:rFonts w:cs="Arial"/>
          <w:lang w:val="ru-RU"/>
        </w:rPr>
        <w:t xml:space="preserve"> </w:t>
      </w:r>
      <w:r w:rsidRPr="001068FF">
        <w:rPr>
          <w:rFonts w:cs="Arial"/>
        </w:rPr>
        <w:fldChar w:fldCharType="begin"/>
      </w:r>
      <w:r w:rsidRPr="001068FF">
        <w:rPr>
          <w:rFonts w:cs="Arial"/>
        </w:rPr>
        <w:instrText>XE</w:instrText>
      </w:r>
      <w:r w:rsidRPr="001068FF">
        <w:rPr>
          <w:rFonts w:cs="Arial"/>
          <w:lang w:val="ru-RU"/>
        </w:rPr>
        <w:instrText xml:space="preserve"> "</w:instrText>
      </w:r>
      <w:r w:rsidRPr="001068FF">
        <w:rPr>
          <w:rFonts w:cs="Arial"/>
        </w:rPr>
        <w:instrText>Windows</w:instrText>
      </w:r>
      <w:r w:rsidRPr="001068FF">
        <w:rPr>
          <w:rFonts w:cs="Arial"/>
          <w:lang w:val="ru-RU"/>
        </w:rPr>
        <w:instrText xml:space="preserve"> </w:instrText>
      </w:r>
      <w:r w:rsidRPr="001068FF">
        <w:rPr>
          <w:rFonts w:cs="Arial"/>
        </w:rPr>
        <w:instrText>Azure</w:instrText>
      </w:r>
      <w:r w:rsidRPr="001068FF">
        <w:rPr>
          <w:rFonts w:cs="Arial"/>
          <w:lang w:val="ru-RU"/>
        </w:rPr>
        <w:instrText xml:space="preserve"> </w:instrText>
      </w:r>
      <w:r w:rsidRPr="001068FF">
        <w:rPr>
          <w:rFonts w:cs="Arial"/>
        </w:rPr>
        <w:instrText>Active</w:instrText>
      </w:r>
      <w:r w:rsidRPr="001068FF">
        <w:rPr>
          <w:rFonts w:cs="Arial"/>
          <w:lang w:val="ru-RU"/>
        </w:rPr>
        <w:instrText xml:space="preserve"> </w:instrText>
      </w:r>
      <w:r w:rsidRPr="001068FF">
        <w:rPr>
          <w:rFonts w:cs="Arial"/>
        </w:rPr>
        <w:instrText>Directory</w:instrText>
      </w:r>
      <w:r w:rsidRPr="001068FF">
        <w:rPr>
          <w:rFonts w:cs="Arial"/>
          <w:lang w:val="ru-RU"/>
        </w:rPr>
        <w:instrText xml:space="preserve"> </w:instrText>
      </w:r>
      <w:r w:rsidRPr="001068FF">
        <w:rPr>
          <w:rFonts w:cs="Arial"/>
        </w:rPr>
        <w:instrText>Premium</w:instrText>
      </w:r>
      <w:r w:rsidRPr="001068FF">
        <w:rPr>
          <w:rFonts w:cs="Arial"/>
          <w:lang w:val="ru-RU"/>
        </w:rPr>
        <w:instrText>"</w:instrText>
      </w:r>
      <w:r w:rsidRPr="001068FF">
        <w:rPr>
          <w:rFonts w:cs="Arial"/>
        </w:rPr>
        <w:fldChar w:fldCharType="end"/>
      </w:r>
      <w:r w:rsidRPr="001068FF">
        <w:rPr>
          <w:rFonts w:cs="Arial"/>
        </w:rPr>
        <w:fldChar w:fldCharType="begin"/>
      </w:r>
      <w:r w:rsidRPr="001068FF">
        <w:rPr>
          <w:rFonts w:cs="Arial"/>
          <w:lang w:val="ru-RU"/>
        </w:rPr>
        <w:instrText xml:space="preserve"> </w:instrText>
      </w:r>
      <w:r w:rsidRPr="001068FF">
        <w:rPr>
          <w:rFonts w:cs="Arial"/>
        </w:rPr>
        <w:instrText>TC</w:instrText>
      </w:r>
      <w:r w:rsidRPr="001068FF">
        <w:rPr>
          <w:rFonts w:cs="Arial"/>
          <w:lang w:val="ru-RU"/>
        </w:rPr>
        <w:instrText xml:space="preserve"> "</w:instrText>
      </w:r>
      <w:bookmarkStart w:id="344" w:name="_Toc382940236"/>
      <w:r w:rsidRPr="001068FF">
        <w:rPr>
          <w:rFonts w:cs="Arial"/>
        </w:rPr>
        <w:instrText>Windows</w:instrText>
      </w:r>
      <w:r w:rsidRPr="001068FF">
        <w:rPr>
          <w:rFonts w:cs="Arial"/>
          <w:lang w:val="ru-RU"/>
        </w:rPr>
        <w:instrText xml:space="preserve"> </w:instrText>
      </w:r>
      <w:r w:rsidRPr="001068FF">
        <w:rPr>
          <w:rFonts w:cs="Arial"/>
        </w:rPr>
        <w:instrText>Azure</w:instrText>
      </w:r>
      <w:r w:rsidRPr="001068FF">
        <w:rPr>
          <w:rFonts w:cs="Arial"/>
          <w:lang w:val="ru-RU"/>
        </w:rPr>
        <w:instrText xml:space="preserve"> </w:instrText>
      </w:r>
      <w:r w:rsidRPr="001068FF">
        <w:rPr>
          <w:rFonts w:cs="Arial"/>
        </w:rPr>
        <w:instrText>Active</w:instrText>
      </w:r>
      <w:r w:rsidRPr="001068FF">
        <w:rPr>
          <w:rFonts w:cs="Arial"/>
          <w:lang w:val="ru-RU"/>
        </w:rPr>
        <w:instrText xml:space="preserve"> </w:instrText>
      </w:r>
      <w:r w:rsidRPr="001068FF">
        <w:rPr>
          <w:rFonts w:cs="Arial"/>
        </w:rPr>
        <w:instrText>Directory</w:instrText>
      </w:r>
      <w:r w:rsidRPr="001068FF">
        <w:rPr>
          <w:rFonts w:cs="Arial"/>
          <w:lang w:val="ru-RU"/>
        </w:rPr>
        <w:instrText xml:space="preserve"> </w:instrText>
      </w:r>
      <w:r w:rsidRPr="001068FF">
        <w:rPr>
          <w:rFonts w:cs="Arial"/>
        </w:rPr>
        <w:instrText>Premium</w:instrText>
      </w:r>
      <w:bookmarkEnd w:id="344"/>
      <w:r w:rsidRPr="001068FF">
        <w:rPr>
          <w:rFonts w:cs="Arial"/>
          <w:lang w:val="ru-RU"/>
        </w:rPr>
        <w:instrText>" \</w:instrText>
      </w:r>
      <w:r w:rsidRPr="001068FF">
        <w:rPr>
          <w:rFonts w:cs="Arial"/>
        </w:rPr>
        <w:instrText>l</w:instrText>
      </w:r>
      <w:r w:rsidRPr="001068FF">
        <w:rPr>
          <w:rFonts w:cs="Arial"/>
          <w:lang w:val="ru-RU"/>
        </w:rPr>
        <w:instrText xml:space="preserve"> 3</w:instrText>
      </w:r>
      <w:r w:rsidRPr="001068FF">
        <w:rPr>
          <w:rFonts w:cs="Arial"/>
        </w:rPr>
        <w:fldChar w:fldCharType="end"/>
      </w:r>
    </w:p>
    <w:p w:rsidR="006A190D" w:rsidRPr="001068FF" w:rsidRDefault="006A190D" w:rsidP="006A190D">
      <w:pPr>
        <w:pStyle w:val="PURBlueBGHeader"/>
        <w:rPr>
          <w:rFonts w:cs="Arial"/>
        </w:rPr>
      </w:pPr>
      <w:r w:rsidRPr="001068FF">
        <w:rPr>
          <w:rFonts w:cs="Arial"/>
        </w:rPr>
        <w:t>ЛІЦЕНЗІЇ НА ПЕРЕДПЛАТУ КОРИСТУВАЧА</w:t>
      </w:r>
    </w:p>
    <w:tbl>
      <w:tblPr>
        <w:tblStyle w:val="PURTableNoVertical"/>
        <w:tblW w:w="0" w:type="auto"/>
        <w:tblLook w:val="04A0" w:firstRow="1" w:lastRow="0" w:firstColumn="1" w:lastColumn="0" w:noHBand="0" w:noVBand="1"/>
      </w:tblPr>
      <w:tblGrid>
        <w:gridCol w:w="4600"/>
        <w:gridCol w:w="4602"/>
      </w:tblGrid>
      <w:tr w:rsidR="006A190D" w:rsidRPr="001068FF"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1068FF" w:rsidRDefault="006A190D" w:rsidP="006A190D">
            <w:pPr>
              <w:pStyle w:val="PURBody"/>
              <w:rPr>
                <w:rFonts w:cs="Arial"/>
                <w:lang w:val="ru-RU"/>
              </w:rPr>
            </w:pPr>
            <w:r w:rsidRPr="001068FF">
              <w:rPr>
                <w:rFonts w:cs="Arial"/>
                <w:b/>
                <w:i/>
                <w:lang w:val="ru-RU"/>
              </w:rPr>
              <w:t>Вимагається від кожного з ваших:</w:t>
            </w:r>
          </w:p>
          <w:p w:rsidR="006A190D" w:rsidRPr="001068FF" w:rsidRDefault="006A190D" w:rsidP="006561D7">
            <w:pPr>
              <w:pStyle w:val="PURBullet"/>
              <w:numPr>
                <w:ilvl w:val="0"/>
                <w:numId w:val="49"/>
              </w:numPr>
              <w:rPr>
                <w:rFonts w:cs="Arial"/>
                <w:lang w:val="ru-RU"/>
              </w:rPr>
            </w:pPr>
            <w:r w:rsidRPr="001068FF">
              <w:rPr>
                <w:rFonts w:cs="Arial"/>
                <w:lang w:val="ru-RU"/>
              </w:rPr>
              <w:t>Користувачі, які мають доступ до служб або пов’язаного програмного забезпечення</w:t>
            </w:r>
          </w:p>
          <w:p w:rsidR="006A190D" w:rsidRPr="001068FF" w:rsidRDefault="006A190D" w:rsidP="006561D7">
            <w:pPr>
              <w:pStyle w:val="PURBullet"/>
              <w:numPr>
                <w:ilvl w:val="0"/>
                <w:numId w:val="49"/>
              </w:numPr>
              <w:rPr>
                <w:rFonts w:cs="Arial"/>
                <w:lang w:val="ru-RU"/>
              </w:rPr>
            </w:pPr>
            <w:r w:rsidRPr="001068FF">
              <w:rPr>
                <w:rFonts w:cs="Arial"/>
                <w:lang w:val="ru-RU"/>
              </w:rPr>
              <w:t xml:space="preserve">Користувачі, чиї Дані клієнта обробляються Онлайновою службою або пов’язаним програмним забезпеченням </w:t>
            </w:r>
          </w:p>
        </w:tc>
        <w:tc>
          <w:tcPr>
            <w:tcW w:w="4602" w:type="dxa"/>
          </w:tcPr>
          <w:p w:rsidR="006A190D" w:rsidRPr="001068FF" w:rsidRDefault="006A190D" w:rsidP="006A190D">
            <w:pPr>
              <w:pStyle w:val="PURBody"/>
              <w:rPr>
                <w:rFonts w:cs="Arial"/>
              </w:rPr>
            </w:pPr>
            <w:r w:rsidRPr="001068FF">
              <w:rPr>
                <w:rFonts w:cs="Arial"/>
                <w:b/>
                <w:i/>
              </w:rPr>
              <w:t>Необхідні ліцензії на передплату:</w:t>
            </w:r>
          </w:p>
          <w:p w:rsidR="006A190D" w:rsidRPr="001068FF" w:rsidRDefault="006A190D" w:rsidP="006561D7">
            <w:pPr>
              <w:pStyle w:val="PURBullet"/>
              <w:numPr>
                <w:ilvl w:val="0"/>
                <w:numId w:val="50"/>
              </w:numPr>
              <w:rPr>
                <w:rFonts w:cs="Arial"/>
              </w:rPr>
            </w:pPr>
            <w:r w:rsidRPr="001068FF">
              <w:rPr>
                <w:rFonts w:cs="Arial"/>
              </w:rPr>
              <w:t xml:space="preserve">Ліцензія на передплату користувача для Windows Azure Active Directory Premium, </w:t>
            </w:r>
            <w:r w:rsidRPr="001068FF">
              <w:rPr>
                <w:rFonts w:cs="Arial"/>
                <w:b/>
              </w:rPr>
              <w:t>або</w:t>
            </w:r>
          </w:p>
          <w:p w:rsidR="006A190D" w:rsidRPr="001068FF" w:rsidRDefault="006A190D" w:rsidP="006561D7">
            <w:pPr>
              <w:pStyle w:val="PURBullet"/>
              <w:numPr>
                <w:ilvl w:val="0"/>
                <w:numId w:val="50"/>
              </w:numPr>
              <w:rPr>
                <w:rFonts w:cs="Arial"/>
              </w:rPr>
            </w:pPr>
            <w:r w:rsidRPr="001068FF">
              <w:rPr>
                <w:rFonts w:cs="Arial"/>
              </w:rPr>
              <w:t>Ліцензія на передплату користувача для Enterprise Mobility Suite</w:t>
            </w:r>
          </w:p>
        </w:tc>
      </w:tr>
    </w:tbl>
    <w:p w:rsidR="006A190D" w:rsidRPr="001068FF" w:rsidRDefault="006A190D" w:rsidP="006A190D">
      <w:pPr>
        <w:keepNext/>
        <w:keepLines/>
        <w:spacing w:before="200" w:after="0" w:line="276" w:lineRule="auto"/>
        <w:ind w:left="630" w:hanging="360"/>
        <w:outlineLvl w:val="1"/>
        <w:rPr>
          <w:rFonts w:cs="Arial"/>
        </w:rPr>
      </w:pPr>
      <w:r w:rsidRPr="001068FF">
        <w:rPr>
          <w:rFonts w:cs="Arial"/>
          <w:smallCaps/>
          <w:color w:val="00467F" w:themeColor="text2"/>
          <w:sz w:val="18"/>
        </w:rPr>
        <w:t>Програмне забезпечення Forefront Identity Manager</w:t>
      </w:r>
    </w:p>
    <w:p w:rsidR="006A190D" w:rsidRPr="001068FF" w:rsidRDefault="006A190D" w:rsidP="006A190D">
      <w:pPr>
        <w:pStyle w:val="PURBody-Indented"/>
        <w:rPr>
          <w:rFonts w:cs="Arial"/>
        </w:rPr>
      </w:pPr>
      <w:r w:rsidRPr="001068FF">
        <w:rPr>
          <w:rFonts w:cs="Arial"/>
        </w:rPr>
        <w:t>Ці додаткові умови стосуються програмного забезпечення Forefront Identity Manager, включеного в ліцензію на передплату користувача.</w:t>
      </w:r>
    </w:p>
    <w:p w:rsidR="006A190D" w:rsidRPr="001068FF" w:rsidRDefault="006A190D" w:rsidP="006561D7">
      <w:pPr>
        <w:pStyle w:val="ListParagraph"/>
        <w:numPr>
          <w:ilvl w:val="0"/>
          <w:numId w:val="62"/>
        </w:numPr>
        <w:spacing w:after="120"/>
        <w:rPr>
          <w:rFonts w:ascii="Arial" w:hAnsi="Arial" w:cs="Arial"/>
          <w:lang w:val="ru-RU"/>
        </w:rPr>
      </w:pPr>
      <w:r w:rsidRPr="001068FF">
        <w:rPr>
          <w:rFonts w:ascii="Arial" w:eastAsiaTheme="minorHAnsi" w:hAnsi="Arial" w:cs="Arial"/>
          <w:sz w:val="18"/>
          <w:szCs w:val="20"/>
          <w:lang w:val="ru-RU"/>
        </w:rPr>
        <w:t xml:space="preserve">Не можна копіювати та розповсюджувати ніякі набори даних (чи їхню частину), включені у програмне забезпечення. </w:t>
      </w:r>
    </w:p>
    <w:p w:rsidR="006A190D" w:rsidRPr="001068FF" w:rsidRDefault="006A190D" w:rsidP="006561D7">
      <w:pPr>
        <w:pStyle w:val="PURBody-Indented"/>
        <w:numPr>
          <w:ilvl w:val="0"/>
          <w:numId w:val="62"/>
        </w:numPr>
        <w:rPr>
          <w:rFonts w:cs="Arial"/>
          <w:lang w:val="ru-RU"/>
        </w:rPr>
      </w:pPr>
      <w:r w:rsidRPr="001068FF">
        <w:rPr>
          <w:rFonts w:cs="Arial"/>
          <w:lang w:val="ru-RU"/>
        </w:rPr>
        <w:t xml:space="preserve">Майкрософт може відстежувати використання вами програмного забезпечення </w:t>
      </w:r>
      <w:r w:rsidRPr="001068FF">
        <w:rPr>
          <w:rFonts w:cs="Arial"/>
        </w:rPr>
        <w:t>Forefront</w:t>
      </w:r>
      <w:r w:rsidRPr="001068FF">
        <w:rPr>
          <w:rFonts w:cs="Arial"/>
          <w:lang w:val="ru-RU"/>
        </w:rPr>
        <w:t xml:space="preserve"> </w:t>
      </w:r>
      <w:r w:rsidRPr="001068FF">
        <w:rPr>
          <w:rFonts w:cs="Arial"/>
        </w:rPr>
        <w:t>Identity</w:t>
      </w:r>
      <w:r w:rsidRPr="001068FF">
        <w:rPr>
          <w:rFonts w:cs="Arial"/>
          <w:lang w:val="ru-RU"/>
        </w:rPr>
        <w:t xml:space="preserve"> </w:t>
      </w:r>
      <w:r w:rsidRPr="001068FF">
        <w:rPr>
          <w:rFonts w:cs="Arial"/>
        </w:rPr>
        <w:t>Manager</w:t>
      </w:r>
      <w:r w:rsidRPr="001068FF">
        <w:rPr>
          <w:rFonts w:cs="Arial"/>
          <w:lang w:val="ru-RU"/>
        </w:rPr>
        <w:t>, наскільки це</w:t>
      </w:r>
      <w:r w:rsidR="001068FF">
        <w:rPr>
          <w:rFonts w:cs="Arial"/>
        </w:rPr>
        <w:t> </w:t>
      </w:r>
      <w:r w:rsidRPr="001068FF">
        <w:rPr>
          <w:rFonts w:cs="Arial"/>
          <w:lang w:val="ru-RU"/>
        </w:rPr>
        <w:t>дозволено законом, і видаляти або розголошувати вашу інформацію або матеріали, щоб забезпечити дотримання умов цієї угоди корпоративного ліцензування, задовольнити всі юридичні вимоги чи процеси або захистити права корпорації Майкрософт чи інших сторін.</w:t>
      </w:r>
    </w:p>
    <w:p w:rsidR="006A190D" w:rsidRPr="00F850AD" w:rsidRDefault="006A190D" w:rsidP="006561D7">
      <w:pPr>
        <w:pStyle w:val="PURBody-Indented"/>
        <w:numPr>
          <w:ilvl w:val="0"/>
          <w:numId w:val="62"/>
        </w:numPr>
        <w:rPr>
          <w:lang w:val="ru-RU"/>
        </w:rPr>
      </w:pPr>
      <w:r w:rsidRPr="001068FF">
        <w:rPr>
          <w:rFonts w:cs="Arial"/>
          <w:lang w:val="ru-RU"/>
        </w:rPr>
        <w:t xml:space="preserve">Програмне забезпечення </w:t>
      </w:r>
      <w:r w:rsidRPr="001068FF">
        <w:rPr>
          <w:rFonts w:cs="Arial"/>
        </w:rPr>
        <w:t>Forefront</w:t>
      </w:r>
      <w:r w:rsidRPr="001068FF">
        <w:rPr>
          <w:rFonts w:cs="Arial"/>
          <w:lang w:val="ru-RU"/>
        </w:rPr>
        <w:t xml:space="preserve"> </w:t>
      </w:r>
      <w:r w:rsidRPr="001068FF">
        <w:rPr>
          <w:rFonts w:cs="Arial"/>
        </w:rPr>
        <w:t>Identity</w:t>
      </w:r>
      <w:r w:rsidRPr="001068FF">
        <w:rPr>
          <w:rFonts w:cs="Arial"/>
          <w:lang w:val="ru-RU"/>
        </w:rPr>
        <w:t xml:space="preserve"> </w:t>
      </w:r>
      <w:r w:rsidRPr="001068FF">
        <w:rPr>
          <w:rFonts w:cs="Arial"/>
        </w:rPr>
        <w:t>Manager</w:t>
      </w:r>
      <w:r w:rsidRPr="001068FF">
        <w:rPr>
          <w:rFonts w:cs="Arial"/>
          <w:lang w:val="ru-RU"/>
        </w:rPr>
        <w:t xml:space="preserve"> може включати додаткове програмне забезпечення, зазначене в</w:t>
      </w:r>
      <w:r w:rsidR="001068FF">
        <w:rPr>
          <w:rFonts w:cs="Arial"/>
        </w:rPr>
        <w:t> </w:t>
      </w:r>
      <w:r w:rsidRPr="001068FF">
        <w:rPr>
          <w:rFonts w:cs="Arial"/>
          <w:lang w:val="ru-RU"/>
        </w:rPr>
        <w:t>супровідному повідомленні. Ви маєте право запускати або іншим чином використовувати будь-яку кількість екземплярів додаткового програмного забезпечення у фізичних чи віртуальних операційних середовищах на будь-якій кількості пристроїв.</w:t>
      </w:r>
      <w:r w:rsidR="007C3CC6" w:rsidRPr="001068FF">
        <w:rPr>
          <w:rFonts w:cs="Arial"/>
          <w:lang w:val="ru-RU"/>
        </w:rPr>
        <w:t xml:space="preserve"> </w:t>
      </w:r>
      <w:r w:rsidRPr="001068FF">
        <w:rPr>
          <w:rFonts w:cs="Arial"/>
          <w:lang w:val="ru-RU"/>
        </w:rPr>
        <w:t>Ви можете використовувати ці Екземпляри лише із програмним забезпеченням.</w:t>
      </w:r>
      <w:r w:rsidR="007C3CC6" w:rsidRPr="001068FF">
        <w:rPr>
          <w:rFonts w:cs="Arial"/>
          <w:lang w:val="ru-RU"/>
        </w:rPr>
        <w:t xml:space="preserve"> </w:t>
      </w:r>
      <w:r w:rsidRPr="001068FF">
        <w:rPr>
          <w:rFonts w:cs="Arial"/>
          <w:lang w:val="ru-RU"/>
        </w:rPr>
        <w:t>Використання цих Екземплярів із програмним забезпеченням може бути непряме, через інше програмного забезпечення, або пряме</w:t>
      </w:r>
      <w:r w:rsidRPr="00F850AD">
        <w:rPr>
          <w:rFonts w:cs="Arial"/>
          <w:lang w:val="ru-RU"/>
        </w:rPr>
        <w:t xml:space="preserve">. </w:t>
      </w:r>
    </w:p>
    <w:p w:rsidR="006A190D" w:rsidRPr="00F850AD" w:rsidRDefault="006A190D" w:rsidP="00CA4B73">
      <w:pPr>
        <w:pStyle w:val="PURBody-Indented"/>
        <w:keepNext/>
        <w:keepLines/>
        <w:ind w:left="360"/>
        <w:rPr>
          <w:lang w:val="ru-RU"/>
        </w:rPr>
      </w:pPr>
      <w:r w:rsidRPr="00F850AD">
        <w:rPr>
          <w:lang w:val="ru-RU"/>
        </w:rPr>
        <w:t>Умови ліцензії</w:t>
      </w:r>
      <w:r w:rsidR="007C3CC6" w:rsidRPr="00F850AD">
        <w:rPr>
          <w:lang w:val="ru-RU"/>
        </w:rPr>
        <w:t xml:space="preserve"> </w:t>
      </w:r>
      <w:r w:rsidRPr="00F850AD">
        <w:rPr>
          <w:lang w:val="ru-RU"/>
        </w:rPr>
        <w:t xml:space="preserve">Ваше право на використання програмного забезпечення за Ліцензією на передплату користувача не надається на постійній основі; після закінчення дії передплати на </w:t>
      </w:r>
      <w:r w:rsidRPr="00F850AD">
        <w:t>Windows</w:t>
      </w:r>
      <w:r w:rsidRPr="00F850AD">
        <w:rPr>
          <w:lang w:val="ru-RU"/>
        </w:rPr>
        <w:t xml:space="preserve"> </w:t>
      </w:r>
      <w:r w:rsidRPr="00F850AD">
        <w:t>Azure</w:t>
      </w:r>
      <w:r w:rsidRPr="00F850AD">
        <w:rPr>
          <w:lang w:val="ru-RU"/>
        </w:rPr>
        <w:t xml:space="preserve"> </w:t>
      </w:r>
      <w:r w:rsidRPr="00F850AD">
        <w:t>Active</w:t>
      </w:r>
      <w:r w:rsidRPr="00F850AD">
        <w:rPr>
          <w:lang w:val="ru-RU"/>
        </w:rPr>
        <w:t xml:space="preserve"> </w:t>
      </w:r>
      <w:r w:rsidRPr="00F850AD">
        <w:t>Directory</w:t>
      </w:r>
      <w:r w:rsidRPr="00F850AD">
        <w:rPr>
          <w:lang w:val="ru-RU"/>
        </w:rPr>
        <w:t xml:space="preserve"> </w:t>
      </w:r>
      <w:r w:rsidRPr="00F850AD">
        <w:t>Premium</w:t>
      </w:r>
      <w:r w:rsidRPr="00F850AD">
        <w:rPr>
          <w:lang w:val="ru-RU"/>
        </w:rPr>
        <w:t xml:space="preserve"> ви не можете здійснювати доступ до програмного забезпечення та користуватися ним.</w:t>
      </w:r>
    </w:p>
    <w:p w:rsidR="001615F0" w:rsidRPr="00F850AD" w:rsidRDefault="00E60353" w:rsidP="001615F0">
      <w:pPr>
        <w:pStyle w:val="PURBreadcrumb"/>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F850AD">
        <w:rPr>
          <w:lang w:val="ru-RU"/>
        </w:rPr>
        <w:t xml:space="preserve"> </w:t>
      </w:r>
    </w:p>
    <w:p w:rsidR="00D60016" w:rsidRPr="00F850AD" w:rsidRDefault="00D60016" w:rsidP="00D60016">
      <w:pPr>
        <w:pStyle w:val="PURProductName"/>
        <w:rPr>
          <w:lang w:val="ru-RU"/>
        </w:rPr>
      </w:pPr>
      <w:r w:rsidRPr="00F850AD">
        <w:t>Windows</w:t>
      </w:r>
      <w:r w:rsidRPr="00F850AD">
        <w:rPr>
          <w:lang w:val="ru-RU"/>
        </w:rPr>
        <w:t xml:space="preserve"> </w:t>
      </w:r>
      <w:r w:rsidRPr="00F850AD">
        <w:t>Intune</w:t>
      </w:r>
      <w:r w:rsidRPr="00F850AD">
        <w:rPr>
          <w:lang w:val="ru-RU"/>
        </w:rPr>
        <w:t xml:space="preserve"> (на користувача)</w:t>
      </w:r>
      <w:bookmarkEnd w:id="342"/>
      <w:r w:rsidRPr="00F850AD">
        <w:fldChar w:fldCharType="begin"/>
      </w:r>
      <w:r w:rsidRPr="00F850AD">
        <w:instrText>XE</w:instrText>
      </w:r>
      <w:r w:rsidRPr="00F850AD">
        <w:rPr>
          <w:lang w:val="ru-RU"/>
        </w:rPr>
        <w:instrText xml:space="preserve"> "</w:instrText>
      </w:r>
      <w:r w:rsidRPr="00F850AD">
        <w:instrText>Windows</w:instrText>
      </w:r>
      <w:r w:rsidRPr="00F850AD">
        <w:rPr>
          <w:lang w:val="ru-RU"/>
        </w:rPr>
        <w:instrText xml:space="preserve"> </w:instrText>
      </w:r>
      <w:r w:rsidRPr="00F850AD">
        <w:instrText>Intune</w:instrText>
      </w:r>
      <w:r w:rsidRPr="00F850AD">
        <w:rPr>
          <w:lang w:val="ru-RU"/>
        </w:rPr>
        <w:instrText>"</w:instrText>
      </w:r>
      <w:r w:rsidRPr="00F850AD">
        <w:fldChar w:fldCharType="end"/>
      </w:r>
      <w:r w:rsidRPr="00F850AD">
        <w:fldChar w:fldCharType="begin"/>
      </w:r>
      <w:r w:rsidRPr="00F850AD">
        <w:rPr>
          <w:lang w:val="ru-RU"/>
        </w:rPr>
        <w:instrText xml:space="preserve"> </w:instrText>
      </w:r>
      <w:r w:rsidRPr="00F850AD">
        <w:instrText>TC</w:instrText>
      </w:r>
      <w:r w:rsidRPr="00F850AD">
        <w:rPr>
          <w:lang w:val="ru-RU"/>
        </w:rPr>
        <w:instrText xml:space="preserve"> "</w:instrText>
      </w:r>
      <w:bookmarkStart w:id="345" w:name="_Toc332416499"/>
      <w:bookmarkStart w:id="346" w:name="_Toc332416759"/>
      <w:bookmarkStart w:id="347" w:name="_Toc370712529"/>
      <w:bookmarkStart w:id="348" w:name="_Toc382940237"/>
      <w:r w:rsidRPr="00F850AD">
        <w:instrText>Windows</w:instrText>
      </w:r>
      <w:r w:rsidRPr="00F850AD">
        <w:rPr>
          <w:lang w:val="ru-RU"/>
        </w:rPr>
        <w:instrText xml:space="preserve"> </w:instrText>
      </w:r>
      <w:r w:rsidRPr="00F850AD">
        <w:instrText>Intune</w:instrText>
      </w:r>
      <w:bookmarkEnd w:id="345"/>
      <w:bookmarkEnd w:id="346"/>
      <w:bookmarkEnd w:id="347"/>
      <w:bookmarkEnd w:id="348"/>
      <w:r w:rsidRPr="00F850AD">
        <w:rPr>
          <w:lang w:val="ru-RU"/>
        </w:rPr>
        <w:instrText>" \</w:instrText>
      </w:r>
      <w:r w:rsidRPr="00F850AD">
        <w:instrText>l</w:instrText>
      </w:r>
      <w:r w:rsidRPr="00F850AD">
        <w:rPr>
          <w:lang w:val="ru-RU"/>
        </w:rPr>
        <w:instrText xml:space="preserve"> </w:instrText>
      </w:r>
      <w:r w:rsidR="00F51936" w:rsidRPr="00F850AD">
        <w:rPr>
          <w:lang w:val="ru-RU"/>
        </w:rPr>
        <w:instrText>3</w:instrText>
      </w:r>
      <w:r w:rsidRPr="00F850AD">
        <w:fldChar w:fldCharType="end"/>
      </w:r>
    </w:p>
    <w:p w:rsidR="00D60016" w:rsidRPr="00E20F81" w:rsidRDefault="00D60016" w:rsidP="00D60016">
      <w:pPr>
        <w:pStyle w:val="PURBlueBGHeader"/>
        <w:rPr>
          <w:lang w:val="ru-RU"/>
        </w:rPr>
      </w:pPr>
      <w:r w:rsidRPr="00E20F81">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D60016" w:rsidRPr="006C3A7D"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850AD" w:rsidRDefault="00D60016" w:rsidP="006B2CCF">
            <w:pPr>
              <w:pStyle w:val="PURBody"/>
              <w:rPr>
                <w:lang w:val="ru-RU"/>
              </w:rPr>
            </w:pPr>
            <w:r w:rsidRPr="00F850AD">
              <w:rPr>
                <w:b/>
                <w:i/>
                <w:lang w:val="ru-RU"/>
              </w:rPr>
              <w:t>Вимагається від кожного з ваших:</w:t>
            </w:r>
          </w:p>
          <w:p w:rsidR="00D60016" w:rsidRPr="00F850AD" w:rsidRDefault="00D60016" w:rsidP="006561D7">
            <w:pPr>
              <w:pStyle w:val="PURBullet"/>
              <w:numPr>
                <w:ilvl w:val="0"/>
                <w:numId w:val="58"/>
              </w:numPr>
              <w:rPr>
                <w:lang w:val="ru-RU"/>
              </w:rPr>
            </w:pPr>
            <w:r w:rsidRPr="00F850AD">
              <w:rPr>
                <w:lang w:val="ru-RU"/>
              </w:rPr>
              <w:t>користувачів, що мають доступ до Онлайнової служби чи пов’язаного програмного забезпечення</w:t>
            </w:r>
          </w:p>
        </w:tc>
        <w:tc>
          <w:tcPr>
            <w:tcW w:w="5340" w:type="dxa"/>
          </w:tcPr>
          <w:p w:rsidR="00D60016" w:rsidRPr="00F850AD" w:rsidRDefault="00D60016" w:rsidP="006B2CCF">
            <w:pPr>
              <w:pStyle w:val="PURBody"/>
            </w:pPr>
            <w:r w:rsidRPr="00F850AD">
              <w:rPr>
                <w:b/>
                <w:i/>
              </w:rPr>
              <w:t>Необхідні ліцензії на передплату:</w:t>
            </w:r>
          </w:p>
          <w:p w:rsidR="00D60016" w:rsidRPr="00F850AD" w:rsidRDefault="00D60016" w:rsidP="006561D7">
            <w:pPr>
              <w:pStyle w:val="PURBullet"/>
              <w:numPr>
                <w:ilvl w:val="0"/>
                <w:numId w:val="59"/>
              </w:numPr>
              <w:rPr>
                <w:lang w:val="ru-RU"/>
              </w:rPr>
            </w:pPr>
            <w:r w:rsidRPr="00F850AD">
              <w:rPr>
                <w:lang w:val="ru-RU"/>
              </w:rPr>
              <w:t xml:space="preserve">Ліцензія на підписку користувача для </w:t>
            </w:r>
            <w:r w:rsidRPr="00F850AD">
              <w:t>Windows</w:t>
            </w:r>
            <w:r w:rsidRPr="00F850AD">
              <w:rPr>
                <w:lang w:val="ru-RU"/>
              </w:rPr>
              <w:t xml:space="preserve"> </w:t>
            </w:r>
            <w:r w:rsidRPr="00F850AD">
              <w:t>Intune</w:t>
            </w:r>
          </w:p>
        </w:tc>
      </w:tr>
    </w:tbl>
    <w:p w:rsidR="00D60016" w:rsidRPr="00F850AD" w:rsidRDefault="00D60016" w:rsidP="00D60016">
      <w:pPr>
        <w:pStyle w:val="PURBlueBGHeader"/>
      </w:pPr>
      <w:r w:rsidRPr="00F850AD">
        <w:t>ЛІЦЕНЗІЇ ADD-ON SL</w:t>
      </w:r>
    </w:p>
    <w:tbl>
      <w:tblPr>
        <w:tblStyle w:val="PURTableNoVertical"/>
        <w:tblW w:w="0" w:type="auto"/>
        <w:tblLook w:val="04A0" w:firstRow="1" w:lastRow="0" w:firstColumn="1" w:lastColumn="0" w:noHBand="0" w:noVBand="1"/>
      </w:tblPr>
      <w:tblGrid>
        <w:gridCol w:w="5265"/>
        <w:gridCol w:w="5261"/>
      </w:tblGrid>
      <w:tr w:rsidR="00D60016" w:rsidRPr="00F850AD"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850AD" w:rsidRDefault="00D60016" w:rsidP="006B2CCF">
            <w:pPr>
              <w:pStyle w:val="PURBody"/>
            </w:pPr>
            <w:r w:rsidRPr="00F850AD">
              <w:rPr>
                <w:b/>
                <w:i/>
              </w:rPr>
              <w:t>На вимогу:</w:t>
            </w:r>
          </w:p>
          <w:p w:rsidR="00D60016" w:rsidRPr="00F850AD" w:rsidRDefault="00D60016" w:rsidP="006561D7">
            <w:pPr>
              <w:pStyle w:val="PURBullet"/>
              <w:numPr>
                <w:ilvl w:val="0"/>
                <w:numId w:val="60"/>
              </w:numPr>
              <w:rPr>
                <w:lang w:val="ru-RU"/>
              </w:rPr>
            </w:pPr>
            <w:r w:rsidRPr="00F850AD">
              <w:rPr>
                <w:lang w:val="ru-RU"/>
              </w:rPr>
              <w:t>На кожний гігабайт простору для зберігання понад обсягу, що надається згідно з базовою підпискою</w:t>
            </w:r>
          </w:p>
        </w:tc>
        <w:tc>
          <w:tcPr>
            <w:tcW w:w="5340" w:type="dxa"/>
          </w:tcPr>
          <w:p w:rsidR="00D60016" w:rsidRPr="00F850AD" w:rsidRDefault="00D60016" w:rsidP="006B2CCF">
            <w:pPr>
              <w:pStyle w:val="PURBody"/>
            </w:pPr>
            <w:r w:rsidRPr="00F850AD">
              <w:rPr>
                <w:b/>
                <w:i/>
              </w:rPr>
              <w:t>Необхідні ліцензії на передплату:</w:t>
            </w:r>
          </w:p>
          <w:p w:rsidR="00D60016" w:rsidRPr="00F850AD" w:rsidRDefault="00D60016" w:rsidP="006561D7">
            <w:pPr>
              <w:pStyle w:val="PURBullet"/>
              <w:numPr>
                <w:ilvl w:val="0"/>
                <w:numId w:val="61"/>
              </w:numPr>
            </w:pPr>
            <w:r w:rsidRPr="00F850AD">
              <w:t>Ліцензія Windows Intune Extra Storage Add-on SL</w:t>
            </w:r>
          </w:p>
        </w:tc>
      </w:tr>
    </w:tbl>
    <w:p w:rsidR="00D60016" w:rsidRPr="00F850AD" w:rsidRDefault="00D60016" w:rsidP="00D60016">
      <w:pPr>
        <w:pStyle w:val="PURBlueBGHeader"/>
        <w:rPr>
          <w:lang w:val="ru-RU"/>
        </w:rPr>
      </w:pPr>
      <w:r w:rsidRPr="00F850AD">
        <w:rPr>
          <w:lang w:val="ru-RU"/>
        </w:rPr>
        <w:t>Додаткові умови</w:t>
      </w:r>
    </w:p>
    <w:p w:rsidR="00E506B5" w:rsidRPr="00F850AD" w:rsidRDefault="00E506B5" w:rsidP="00FC3E31">
      <w:pPr>
        <w:pStyle w:val="PURBlueStrong-Indented"/>
        <w:rPr>
          <w:spacing w:val="0"/>
          <w:lang w:val="ru-RU"/>
        </w:rPr>
      </w:pPr>
      <w:r w:rsidRPr="00F850AD">
        <w:rPr>
          <w:spacing w:val="0"/>
          <w:lang w:val="ru-RU"/>
        </w:rPr>
        <w:t>Відповідне повідомлення:</w:t>
      </w:r>
      <w:r w:rsidR="007C3CC6" w:rsidRPr="00F850AD">
        <w:rPr>
          <w:spacing w:val="0"/>
          <w:lang w:val="ru-RU"/>
        </w:rPr>
        <w:t xml:space="preserve"> </w:t>
      </w:r>
      <w:r w:rsidRPr="00F850AD">
        <w:rPr>
          <w:smallCaps w:val="0"/>
          <w:color w:val="auto"/>
          <w:spacing w:val="0"/>
          <w:lang w:val="ru-RU"/>
        </w:rPr>
        <w:t xml:space="preserve">застосовується Повідомлення про передавання даних у </w:t>
      </w:r>
      <w:hyperlink r:id="rId51" w:anchor="_Sec10" w:history="1">
        <w:hyperlink w:anchor="Appendix_1" w:history="1">
          <w:r w:rsidR="00FC3E31" w:rsidRPr="006C3A7D">
            <w:rPr>
              <w:rStyle w:val="Hyperlink"/>
              <w:smallCaps w:val="0"/>
              <w:spacing w:val="0"/>
              <w:lang w:val="ru-RU"/>
            </w:rPr>
            <w:t>Додатку 1</w:t>
          </w:r>
        </w:hyperlink>
      </w:hyperlink>
      <w:r w:rsidRPr="00F850AD">
        <w:rPr>
          <w:smallCaps w:val="0"/>
          <w:color w:val="auto"/>
          <w:spacing w:val="0"/>
          <w:lang w:val="ru-RU"/>
        </w:rPr>
        <w:t>.</w:t>
      </w:r>
    </w:p>
    <w:p w:rsidR="00E506B5" w:rsidRPr="00F850AD" w:rsidRDefault="00E506B5" w:rsidP="001068FF">
      <w:pPr>
        <w:pStyle w:val="PURBody-Indented"/>
        <w:rPr>
          <w:lang w:val="ru-RU"/>
        </w:rPr>
      </w:pPr>
      <w:r w:rsidRPr="00F850AD">
        <w:rPr>
          <w:smallCaps/>
          <w:color w:val="00467F" w:themeColor="text2"/>
          <w:lang w:val="ru-RU"/>
        </w:rPr>
        <w:t>Включені технології</w:t>
      </w:r>
      <w:r w:rsidRPr="00F850AD">
        <w:rPr>
          <w:lang w:val="ru-RU"/>
        </w:rPr>
        <w:t xml:space="preserve">: Компоненти програмного забезпечення </w:t>
      </w:r>
      <w:r w:rsidRPr="00F850AD">
        <w:t>Windows</w:t>
      </w:r>
      <w:r w:rsidRPr="00F850AD">
        <w:rPr>
          <w:lang w:val="ru-RU"/>
        </w:rPr>
        <w:t xml:space="preserve">, Елемент звіту карти Служб звітів </w:t>
      </w:r>
      <w:r w:rsidRPr="00F850AD">
        <w:t>SQL</w:t>
      </w:r>
      <w:r w:rsidR="001068FF">
        <w:t> </w:t>
      </w:r>
      <w:r w:rsidRPr="00F850AD">
        <w:t>Server</w:t>
      </w:r>
      <w:r w:rsidRPr="00F850AD">
        <w:rPr>
          <w:lang w:val="ru-RU"/>
        </w:rPr>
        <w:t>,</w:t>
      </w:r>
      <w:r w:rsidR="001068FF">
        <w:t> </w:t>
      </w:r>
      <w:r w:rsidRPr="00F850AD">
        <w:rPr>
          <w:lang w:val="ru-RU"/>
        </w:rPr>
        <w:t xml:space="preserve">Технологія </w:t>
      </w:r>
      <w:r w:rsidRPr="00F850AD">
        <w:t>SQL</w:t>
      </w:r>
      <w:r w:rsidRPr="00F850AD">
        <w:rPr>
          <w:lang w:val="ru-RU"/>
        </w:rPr>
        <w:t xml:space="preserve"> </w:t>
      </w:r>
      <w:r w:rsidRPr="00F850AD">
        <w:t>Server</w:t>
      </w:r>
      <w:r w:rsidRPr="00F850AD">
        <w:rPr>
          <w:lang w:val="ru-RU"/>
        </w:rPr>
        <w:t xml:space="preserve"> (див. розділ </w:t>
      </w:r>
      <w:hyperlink w:anchor="Загальні умови ліцензування">
        <w:r w:rsidRPr="00F850AD">
          <w:rPr>
            <w:lang w:val="ru-RU"/>
          </w:rPr>
          <w:t>Загальні умови ліцензії</w:t>
        </w:r>
      </w:hyperlink>
      <w:r w:rsidRPr="00F850AD">
        <w:rPr>
          <w:lang w:val="ru-RU"/>
        </w:rPr>
        <w:t xml:space="preserve">) (для програмного забезпечення </w:t>
      </w:r>
      <w:r w:rsidRPr="00F850AD">
        <w:t>System</w:t>
      </w:r>
      <w:r w:rsidR="001068FF">
        <w:t> </w:t>
      </w:r>
      <w:r w:rsidRPr="00F850AD">
        <w:t>Center</w:t>
      </w:r>
      <w:r w:rsidR="001068FF">
        <w:t> </w:t>
      </w:r>
      <w:r w:rsidRPr="00F850AD">
        <w:t>Configuration</w:t>
      </w:r>
      <w:r w:rsidR="001068FF">
        <w:t> </w:t>
      </w:r>
      <w:r w:rsidRPr="00F850AD">
        <w:t>Manager</w:t>
      </w:r>
      <w:r w:rsidRPr="00F850AD">
        <w:rPr>
          <w:lang w:val="ru-RU"/>
        </w:rPr>
        <w:t>)</w:t>
      </w:r>
    </w:p>
    <w:p w:rsidR="00D60016" w:rsidRPr="00F850AD" w:rsidRDefault="00D60016" w:rsidP="001068FF">
      <w:pPr>
        <w:pStyle w:val="PURBody-Indented"/>
        <w:rPr>
          <w:lang w:val="ru-RU"/>
        </w:rPr>
      </w:pPr>
      <w:r w:rsidRPr="00F850AD">
        <w:rPr>
          <w:lang w:val="ru-RU"/>
        </w:rPr>
        <w:t>Кожен користувач, якому призначається ліцензія на підписку користувача, може отримати доступ до Онлайнової служби й</w:t>
      </w:r>
      <w:r w:rsidR="001068FF">
        <w:t> </w:t>
      </w:r>
      <w:r w:rsidRPr="00F850AD">
        <w:rPr>
          <w:lang w:val="ru-RU"/>
        </w:rPr>
        <w:t xml:space="preserve">пов’язаного програмного забезпечення (включно із програмним забезпеченням </w:t>
      </w:r>
      <w:r w:rsidRPr="00F850AD">
        <w:t>System</w:t>
      </w:r>
      <w:r w:rsidRPr="00F850AD">
        <w:rPr>
          <w:lang w:val="ru-RU"/>
        </w:rPr>
        <w:t xml:space="preserve"> </w:t>
      </w:r>
      <w:r w:rsidRPr="00F850AD">
        <w:t>Center</w:t>
      </w:r>
      <w:r w:rsidRPr="00F850AD">
        <w:rPr>
          <w:lang w:val="ru-RU"/>
        </w:rPr>
        <w:t xml:space="preserve">) і використовувати їх із щонайбільше 5 пристроїв одночасно. </w:t>
      </w:r>
    </w:p>
    <w:p w:rsidR="00D60016" w:rsidRPr="00F850AD" w:rsidRDefault="00D60016" w:rsidP="00EF2C02">
      <w:pPr>
        <w:keepNext/>
        <w:keepLines/>
        <w:spacing w:before="200" w:after="0" w:line="276" w:lineRule="auto"/>
        <w:ind w:left="630" w:hanging="360"/>
        <w:outlineLvl w:val="1"/>
        <w:rPr>
          <w:lang w:val="ru-RU"/>
        </w:rPr>
      </w:pPr>
      <w:r w:rsidRPr="00F850AD">
        <w:rPr>
          <w:smallCaps/>
          <w:color w:val="00467F" w:themeColor="text2"/>
          <w:sz w:val="18"/>
          <w:lang w:val="ru-RU"/>
        </w:rPr>
        <w:lastRenderedPageBreak/>
        <w:t xml:space="preserve">Програмне забезпечення </w:t>
      </w:r>
      <w:r w:rsidRPr="00F850AD">
        <w:rPr>
          <w:smallCaps/>
          <w:color w:val="00467F" w:themeColor="text2"/>
          <w:sz w:val="18"/>
        </w:rPr>
        <w:t>System</w:t>
      </w:r>
      <w:r w:rsidRPr="00F850AD">
        <w:rPr>
          <w:smallCaps/>
          <w:color w:val="00467F" w:themeColor="text2"/>
          <w:sz w:val="18"/>
          <w:lang w:val="ru-RU"/>
        </w:rPr>
        <w:t xml:space="preserve"> </w:t>
      </w:r>
      <w:r w:rsidRPr="00F850AD">
        <w:rPr>
          <w:smallCaps/>
          <w:color w:val="00467F" w:themeColor="text2"/>
          <w:sz w:val="18"/>
        </w:rPr>
        <w:t>Center</w:t>
      </w:r>
    </w:p>
    <w:p w:rsidR="00D60016" w:rsidRPr="00F850AD" w:rsidRDefault="00D60016" w:rsidP="00EF2C02">
      <w:pPr>
        <w:pStyle w:val="PURBody-Indented"/>
        <w:keepNext/>
        <w:keepLines/>
        <w:rPr>
          <w:lang w:val="ru-RU"/>
        </w:rPr>
      </w:pPr>
      <w:r w:rsidRPr="00F850AD">
        <w:rPr>
          <w:lang w:val="ru-RU"/>
        </w:rPr>
        <w:t xml:space="preserve">Ці додаткові умови стосуються програмного забезпечення </w:t>
      </w:r>
      <w:r w:rsidRPr="00F850AD">
        <w:t>System</w:t>
      </w:r>
      <w:r w:rsidRPr="00F850AD">
        <w:rPr>
          <w:lang w:val="ru-RU"/>
        </w:rPr>
        <w:t xml:space="preserve"> </w:t>
      </w:r>
      <w:r w:rsidRPr="00F850AD">
        <w:t>Center</w:t>
      </w:r>
      <w:r w:rsidRPr="00F850AD">
        <w:rPr>
          <w:lang w:val="ru-RU"/>
        </w:rPr>
        <w:t>, включеного в ліцензію на підписку користувача.</w:t>
      </w:r>
    </w:p>
    <w:p w:rsidR="00D60016" w:rsidRPr="00F850AD" w:rsidRDefault="00D60016" w:rsidP="00502FBD">
      <w:pPr>
        <w:pStyle w:val="ListParagraph"/>
        <w:numPr>
          <w:ilvl w:val="0"/>
          <w:numId w:val="123"/>
        </w:numPr>
        <w:spacing w:after="120"/>
        <w:rPr>
          <w:lang w:val="ru-RU"/>
        </w:rPr>
      </w:pPr>
      <w:r w:rsidRPr="00F850AD">
        <w:rPr>
          <w:rFonts w:ascii="Arial" w:eastAsiaTheme="minorHAnsi" w:hAnsi="Arial" w:cstheme="minorBidi"/>
          <w:sz w:val="18"/>
          <w:szCs w:val="20"/>
          <w:lang w:val="ru-RU"/>
        </w:rPr>
        <w:t xml:space="preserve">Не можна копіювати та розповсюджувати ніякі набори даних (чи їхню частину), включені у програмне забезпечення. </w:t>
      </w:r>
    </w:p>
    <w:p w:rsidR="00D60016" w:rsidRPr="00F850AD" w:rsidRDefault="00D60016" w:rsidP="00502FBD">
      <w:pPr>
        <w:pStyle w:val="PURBody-Indented"/>
        <w:numPr>
          <w:ilvl w:val="0"/>
          <w:numId w:val="123"/>
        </w:numPr>
        <w:rPr>
          <w:lang w:val="ru-RU"/>
        </w:rPr>
      </w:pPr>
      <w:r w:rsidRPr="00F850AD">
        <w:rPr>
          <w:lang w:val="ru-RU"/>
        </w:rPr>
        <w:t xml:space="preserve">Для запобігання неліцензійному використанню деякі функції компонента </w:t>
      </w:r>
      <w:r w:rsidRPr="00F850AD">
        <w:t>System</w:t>
      </w:r>
      <w:r w:rsidRPr="00F850AD">
        <w:rPr>
          <w:lang w:val="ru-RU"/>
        </w:rPr>
        <w:t xml:space="preserve"> </w:t>
      </w:r>
      <w:r w:rsidRPr="00F850AD">
        <w:t>Center</w:t>
      </w:r>
      <w:r w:rsidRPr="00F850AD">
        <w:rPr>
          <w:lang w:val="ru-RU"/>
        </w:rPr>
        <w:t xml:space="preserve"> </w:t>
      </w:r>
      <w:r w:rsidRPr="00F850AD">
        <w:t>Endpoint</w:t>
      </w:r>
      <w:r w:rsidRPr="00F850AD">
        <w:rPr>
          <w:lang w:val="ru-RU"/>
        </w:rPr>
        <w:t xml:space="preserve"> </w:t>
      </w:r>
      <w:r w:rsidRPr="00F850AD">
        <w:t>Protection</w:t>
      </w:r>
      <w:r w:rsidRPr="00F850AD">
        <w:rPr>
          <w:lang w:val="ru-RU"/>
        </w:rPr>
        <w:t xml:space="preserve"> Онлайнової</w:t>
      </w:r>
      <w:r w:rsidR="001068FF">
        <w:t> </w:t>
      </w:r>
      <w:r w:rsidRPr="00F850AD">
        <w:rPr>
          <w:lang w:val="ru-RU"/>
        </w:rPr>
        <w:t>служби може бути вимкнено після закінчення або припинення дії вашої підписки.</w:t>
      </w:r>
      <w:r w:rsidR="007C3CC6" w:rsidRPr="00F850AD">
        <w:rPr>
          <w:lang w:val="ru-RU"/>
        </w:rPr>
        <w:t xml:space="preserve"> </w:t>
      </w:r>
      <w:r w:rsidRPr="00F850AD">
        <w:rPr>
          <w:lang w:val="ru-RU"/>
        </w:rPr>
        <w:t>Після поновлення права</w:t>
      </w:r>
      <w:r w:rsidR="001068FF">
        <w:t> </w:t>
      </w:r>
      <w:r w:rsidRPr="00F850AD">
        <w:rPr>
          <w:lang w:val="ru-RU"/>
        </w:rPr>
        <w:t>на використання Онлайнової служби вам буде надано засіб для подовження цього періоду.</w:t>
      </w:r>
    </w:p>
    <w:p w:rsidR="00D60016" w:rsidRPr="00F850AD" w:rsidRDefault="00D60016" w:rsidP="00502FBD">
      <w:pPr>
        <w:pStyle w:val="PURBody-Indented"/>
        <w:numPr>
          <w:ilvl w:val="0"/>
          <w:numId w:val="123"/>
        </w:numPr>
        <w:rPr>
          <w:lang w:val="ru-RU"/>
        </w:rPr>
      </w:pPr>
      <w:r w:rsidRPr="00F850AD">
        <w:rPr>
          <w:lang w:val="ru-RU"/>
        </w:rPr>
        <w:t>Майкрософт може замінювати програмне забезпечення та файли на програмне забезпечення захисту від вірусів і</w:t>
      </w:r>
      <w:r w:rsidR="001068FF">
        <w:t> </w:t>
      </w:r>
      <w:r w:rsidRPr="00F850AD">
        <w:rPr>
          <w:lang w:val="ru-RU"/>
        </w:rPr>
        <w:t xml:space="preserve">спаму </w:t>
      </w:r>
      <w:r w:rsidRPr="00F850AD">
        <w:t>System</w:t>
      </w:r>
      <w:r w:rsidRPr="00F850AD">
        <w:rPr>
          <w:lang w:val="ru-RU"/>
        </w:rPr>
        <w:t xml:space="preserve"> </w:t>
      </w:r>
      <w:r w:rsidRPr="00F850AD">
        <w:t>Center</w:t>
      </w:r>
      <w:r w:rsidRPr="00F850AD">
        <w:rPr>
          <w:lang w:val="ru-RU"/>
        </w:rPr>
        <w:t xml:space="preserve"> </w:t>
      </w:r>
      <w:r w:rsidRPr="00F850AD">
        <w:t>Endpoint</w:t>
      </w:r>
      <w:r w:rsidRPr="00F850AD">
        <w:rPr>
          <w:lang w:val="ru-RU"/>
        </w:rPr>
        <w:t xml:space="preserve"> </w:t>
      </w:r>
      <w:r w:rsidRPr="00F850AD">
        <w:t>Protection</w:t>
      </w:r>
      <w:r w:rsidRPr="00F850AD">
        <w:rPr>
          <w:lang w:val="ru-RU"/>
        </w:rPr>
        <w:t>, а також файли підписів і файли даних фільтрування вмісту.</w:t>
      </w:r>
    </w:p>
    <w:p w:rsidR="00D60016" w:rsidRPr="00F850AD" w:rsidRDefault="00D60016" w:rsidP="00502FBD">
      <w:pPr>
        <w:pStyle w:val="PURBody-Indented"/>
        <w:numPr>
          <w:ilvl w:val="0"/>
          <w:numId w:val="123"/>
        </w:numPr>
        <w:rPr>
          <w:lang w:val="ru-RU"/>
        </w:rPr>
      </w:pPr>
      <w:r w:rsidRPr="00F850AD">
        <w:rPr>
          <w:lang w:val="ru-RU"/>
        </w:rPr>
        <w:t xml:space="preserve">Майкрософт може відстежувати використання вами програмного забезпечення </w:t>
      </w:r>
      <w:r w:rsidRPr="00F850AD">
        <w:t>System</w:t>
      </w:r>
      <w:r w:rsidRPr="00F850AD">
        <w:rPr>
          <w:lang w:val="ru-RU"/>
        </w:rPr>
        <w:t xml:space="preserve"> </w:t>
      </w:r>
      <w:r w:rsidRPr="00F850AD">
        <w:t>Center</w:t>
      </w:r>
      <w:r w:rsidRPr="00F850AD">
        <w:rPr>
          <w:lang w:val="ru-RU"/>
        </w:rPr>
        <w:t xml:space="preserve"> </w:t>
      </w:r>
      <w:r w:rsidRPr="00F850AD">
        <w:t>Endpoint</w:t>
      </w:r>
      <w:r w:rsidRPr="00F850AD">
        <w:rPr>
          <w:lang w:val="ru-RU"/>
        </w:rPr>
        <w:t xml:space="preserve"> </w:t>
      </w:r>
      <w:r w:rsidRPr="00F850AD">
        <w:t>Protection</w:t>
      </w:r>
      <w:r w:rsidRPr="00F850AD">
        <w:rPr>
          <w:lang w:val="ru-RU"/>
        </w:rPr>
        <w:t>, наскільки це дозволено законом, і видаляти або розголошувати вашу інформацію або матеріали для того, щоб забезпечити дотримання умов цієї корпоративної ліцензійної угоди, задовольнити всі юридичні вимоги чи процеси</w:t>
      </w:r>
      <w:r w:rsidR="001068FF">
        <w:t> </w:t>
      </w:r>
      <w:r w:rsidRPr="00F850AD">
        <w:rPr>
          <w:lang w:val="ru-RU"/>
        </w:rPr>
        <w:t>або</w:t>
      </w:r>
      <w:r w:rsidR="001068FF">
        <w:t> </w:t>
      </w:r>
      <w:r w:rsidRPr="00F850AD">
        <w:rPr>
          <w:lang w:val="ru-RU"/>
        </w:rPr>
        <w:t>захистити права Майкрософт чи інших сторін.</w:t>
      </w:r>
    </w:p>
    <w:p w:rsidR="00D60016" w:rsidRPr="00F850AD" w:rsidRDefault="00D60016" w:rsidP="00502FBD">
      <w:pPr>
        <w:pStyle w:val="PURBody-Indented"/>
        <w:numPr>
          <w:ilvl w:val="0"/>
          <w:numId w:val="123"/>
        </w:numPr>
        <w:rPr>
          <w:lang w:val="ru-RU"/>
        </w:rPr>
      </w:pPr>
      <w:r w:rsidRPr="00F850AD">
        <w:rPr>
          <w:rFonts w:cs="Arial"/>
          <w:lang w:val="ru-RU"/>
        </w:rPr>
        <w:t xml:space="preserve">Програмне забезпечення </w:t>
      </w:r>
      <w:r w:rsidRPr="00F850AD">
        <w:rPr>
          <w:rFonts w:cs="Arial"/>
        </w:rPr>
        <w:t>System</w:t>
      </w:r>
      <w:r w:rsidRPr="00F850AD">
        <w:rPr>
          <w:rFonts w:cs="Arial"/>
          <w:lang w:val="ru-RU"/>
        </w:rPr>
        <w:t xml:space="preserve"> </w:t>
      </w:r>
      <w:r w:rsidRPr="00F850AD">
        <w:rPr>
          <w:rFonts w:cs="Arial"/>
        </w:rPr>
        <w:t>Center</w:t>
      </w:r>
      <w:r w:rsidRPr="00F850AD">
        <w:rPr>
          <w:rFonts w:cs="Arial"/>
          <w:lang w:val="ru-RU"/>
        </w:rPr>
        <w:t xml:space="preserve"> може включати додаткове програмне забезпечення, зазначене в супровідному повідомленні. Ви маєте право запускати або іншим чином використовувати будь-яку кількість екземплярів додаткового програмного забезпечення у фізичних чи віртуальних операційних середовищах на будь-якій кількості пристроїв.</w:t>
      </w:r>
      <w:r w:rsidR="007C3CC6" w:rsidRPr="00F850AD">
        <w:rPr>
          <w:rFonts w:cs="Arial"/>
          <w:lang w:val="ru-RU"/>
        </w:rPr>
        <w:t xml:space="preserve"> </w:t>
      </w:r>
      <w:r w:rsidRPr="00F850AD">
        <w:rPr>
          <w:rFonts w:cs="Arial"/>
          <w:lang w:val="ru-RU"/>
        </w:rPr>
        <w:t>Ви</w:t>
      </w:r>
      <w:r w:rsidR="00502FBD">
        <w:rPr>
          <w:rFonts w:cs="Arial"/>
        </w:rPr>
        <w:t> </w:t>
      </w:r>
      <w:r w:rsidRPr="00F850AD">
        <w:rPr>
          <w:rFonts w:cs="Arial"/>
          <w:lang w:val="ru-RU"/>
        </w:rPr>
        <w:t>можете використовувати ці Екземпляри лише із програмним забезпеченням.</w:t>
      </w:r>
      <w:r w:rsidR="007C3CC6" w:rsidRPr="00F850AD">
        <w:rPr>
          <w:rFonts w:cs="Arial"/>
          <w:lang w:val="ru-RU"/>
        </w:rPr>
        <w:t xml:space="preserve"> </w:t>
      </w:r>
      <w:r w:rsidRPr="00F850AD">
        <w:rPr>
          <w:rFonts w:cs="Arial"/>
          <w:lang w:val="ru-RU"/>
        </w:rPr>
        <w:t xml:space="preserve">Використання цих Екземплярів із програмним забезпеченням може бути непряме, через інше програмного забезпечення, або пряме. </w:t>
      </w:r>
    </w:p>
    <w:p w:rsidR="00F47710" w:rsidRPr="00F850AD" w:rsidRDefault="00CB4F63" w:rsidP="00CA4B73">
      <w:pPr>
        <w:pStyle w:val="PURBlueStrong-Indented"/>
        <w:rPr>
          <w:spacing w:val="0"/>
          <w:lang w:val="ru-RU"/>
        </w:rPr>
      </w:pPr>
      <w:r w:rsidRPr="00F850AD">
        <w:rPr>
          <w:spacing w:val="0"/>
          <w:lang w:val="ru-RU"/>
        </w:rPr>
        <w:t>Умови ліцензії</w:t>
      </w:r>
      <w:r w:rsidR="007C3CC6" w:rsidRPr="00F850AD">
        <w:rPr>
          <w:spacing w:val="0"/>
          <w:lang w:val="ru-RU"/>
        </w:rPr>
        <w:t xml:space="preserve"> </w:t>
      </w:r>
      <w:r w:rsidRPr="00F850AD">
        <w:rPr>
          <w:smallCaps w:val="0"/>
          <w:color w:val="auto"/>
          <w:spacing w:val="0"/>
          <w:lang w:val="ru-RU"/>
        </w:rPr>
        <w:t xml:space="preserve">Ваше право на використання програмного забезпечення за Ліцензією на підписку користувача не надається на постійній основі; після закінчення строку підписки на </w:t>
      </w:r>
      <w:r w:rsidRPr="00F850AD">
        <w:rPr>
          <w:smallCaps w:val="0"/>
          <w:color w:val="auto"/>
          <w:spacing w:val="0"/>
        </w:rPr>
        <w:t>Windows</w:t>
      </w:r>
      <w:r w:rsidRPr="00F850AD">
        <w:rPr>
          <w:smallCaps w:val="0"/>
          <w:color w:val="auto"/>
          <w:spacing w:val="0"/>
          <w:lang w:val="ru-RU"/>
        </w:rPr>
        <w:t xml:space="preserve"> </w:t>
      </w:r>
      <w:r w:rsidRPr="00F850AD">
        <w:rPr>
          <w:smallCaps w:val="0"/>
          <w:color w:val="auto"/>
          <w:spacing w:val="0"/>
        </w:rPr>
        <w:t>Intune</w:t>
      </w:r>
      <w:r w:rsidRPr="00F850AD">
        <w:rPr>
          <w:smallCaps w:val="0"/>
          <w:color w:val="auto"/>
          <w:spacing w:val="0"/>
          <w:lang w:val="ru-RU"/>
        </w:rPr>
        <w:t xml:space="preserve"> ви не можете здійснювати доступ до програмного забезпечення та користуватися ним.</w:t>
      </w:r>
    </w:p>
    <w:p w:rsidR="001615F0" w:rsidRPr="00F850AD" w:rsidRDefault="00E60353" w:rsidP="00CA4B73">
      <w:pPr>
        <w:pStyle w:val="PURBreadcrumb"/>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F850AD">
        <w:rPr>
          <w:lang w:val="ru-RU"/>
        </w:rPr>
        <w:t xml:space="preserve"> </w:t>
      </w:r>
    </w:p>
    <w:p w:rsidR="00BD1E23" w:rsidRPr="00E20F81" w:rsidRDefault="00BD1E23" w:rsidP="00CA4B73">
      <w:pPr>
        <w:pStyle w:val="PURProductName"/>
        <w:rPr>
          <w:lang w:val="ru-RU"/>
        </w:rPr>
      </w:pPr>
      <w:r w:rsidRPr="00F850AD">
        <w:t>Windows</w:t>
      </w:r>
      <w:r w:rsidRPr="00F850AD">
        <w:rPr>
          <w:lang w:val="ru-RU"/>
        </w:rPr>
        <w:t xml:space="preserve"> </w:t>
      </w:r>
      <w:r w:rsidRPr="00F850AD">
        <w:t>Intune</w:t>
      </w:r>
      <w:r w:rsidRPr="00F850AD">
        <w:rPr>
          <w:lang w:val="ru-RU"/>
        </w:rPr>
        <w:t xml:space="preserve"> з операційною системою </w:t>
      </w:r>
      <w:r w:rsidRPr="00F850AD">
        <w:t>Windows</w:t>
      </w:r>
      <w:r w:rsidRPr="00F850AD">
        <w:rPr>
          <w:lang w:val="ru-RU"/>
        </w:rPr>
        <w:t xml:space="preserve"> для настільних комп’ютерів (на</w:t>
      </w:r>
      <w:r w:rsidR="001068FF">
        <w:t> </w:t>
      </w:r>
      <w:r w:rsidRPr="00F850AD">
        <w:rPr>
          <w:lang w:val="ru-RU"/>
        </w:rPr>
        <w:t>користувача)</w:t>
      </w:r>
      <w:r w:rsidRPr="00F850AD">
        <w:fldChar w:fldCharType="begin"/>
      </w:r>
      <w:r w:rsidRPr="00F850AD">
        <w:instrText>XE</w:instrText>
      </w:r>
      <w:r w:rsidRPr="00F850AD">
        <w:rPr>
          <w:lang w:val="ru-RU"/>
        </w:rPr>
        <w:instrText xml:space="preserve"> "</w:instrText>
      </w:r>
      <w:r w:rsidRPr="00F850AD">
        <w:instrText>Windows</w:instrText>
      </w:r>
      <w:r w:rsidRPr="00F850AD">
        <w:rPr>
          <w:lang w:val="ru-RU"/>
        </w:rPr>
        <w:instrText xml:space="preserve"> </w:instrText>
      </w:r>
      <w:r w:rsidRPr="00F850AD">
        <w:instrText>Intune</w:instrText>
      </w:r>
      <w:r w:rsidRPr="00F850AD">
        <w:rPr>
          <w:lang w:val="ru-RU"/>
        </w:rPr>
        <w:instrText xml:space="preserve"> з операційною системою </w:instrText>
      </w:r>
      <w:r w:rsidRPr="00F850AD">
        <w:instrText>Windows</w:instrText>
      </w:r>
      <w:r w:rsidRPr="00E20F81">
        <w:rPr>
          <w:lang w:val="ru-RU"/>
        </w:rPr>
        <w:instrText xml:space="preserve"> для настільних комп’ютерів"</w:instrText>
      </w:r>
      <w:r w:rsidRPr="00F850AD">
        <w:fldChar w:fldCharType="end"/>
      </w:r>
      <w:r w:rsidRPr="00F850AD">
        <w:fldChar w:fldCharType="begin"/>
      </w:r>
      <w:r w:rsidRPr="00F850AD">
        <w:instrText>TC</w:instrText>
      </w:r>
      <w:r w:rsidRPr="00E20F81">
        <w:rPr>
          <w:lang w:val="ru-RU"/>
        </w:rPr>
        <w:instrText xml:space="preserve"> "</w:instrText>
      </w:r>
      <w:bookmarkStart w:id="349" w:name="_Toc382940238"/>
      <w:r w:rsidRPr="00F850AD">
        <w:instrText>Windows</w:instrText>
      </w:r>
      <w:r w:rsidRPr="00E20F81">
        <w:rPr>
          <w:lang w:val="ru-RU"/>
        </w:rPr>
        <w:instrText xml:space="preserve"> </w:instrText>
      </w:r>
      <w:r w:rsidRPr="00F850AD">
        <w:instrText>Intune</w:instrText>
      </w:r>
      <w:r w:rsidRPr="00E20F81">
        <w:rPr>
          <w:lang w:val="ru-RU"/>
        </w:rPr>
        <w:instrText xml:space="preserve"> з операційною системою </w:instrText>
      </w:r>
      <w:r w:rsidRPr="00F850AD">
        <w:instrText>Windows</w:instrText>
      </w:r>
      <w:r w:rsidRPr="00E20F81">
        <w:rPr>
          <w:lang w:val="ru-RU"/>
        </w:rPr>
        <w:instrText xml:space="preserve"> для настільних комп’ютерів</w:instrText>
      </w:r>
      <w:bookmarkEnd w:id="349"/>
      <w:r w:rsidRPr="00E20F81">
        <w:rPr>
          <w:lang w:val="ru-RU"/>
        </w:rPr>
        <w:instrText>" \</w:instrText>
      </w:r>
      <w:r w:rsidRPr="00F850AD">
        <w:instrText>l</w:instrText>
      </w:r>
      <w:r w:rsidRPr="00E20F81">
        <w:rPr>
          <w:lang w:val="ru-RU"/>
        </w:rPr>
        <w:instrText xml:space="preserve"> 3 </w:instrText>
      </w:r>
      <w:bookmarkStart w:id="350" w:name="_Toc370712530"/>
      <w:bookmarkEnd w:id="350"/>
      <w:r w:rsidRPr="00F850AD">
        <w:fldChar w:fldCharType="end"/>
      </w:r>
    </w:p>
    <w:p w:rsidR="00BD1E23" w:rsidRPr="00F850AD" w:rsidRDefault="00BD1E23" w:rsidP="00CA4B73">
      <w:pPr>
        <w:pStyle w:val="PURBlueBGHeader"/>
        <w:keepNext/>
        <w:keepLines/>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44"/>
        <w:gridCol w:w="5282"/>
      </w:tblGrid>
      <w:tr w:rsidR="00BD1E23" w:rsidRPr="00F850AD"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850AD" w:rsidRDefault="00BD1E23" w:rsidP="00CA4B73">
            <w:pPr>
              <w:pStyle w:val="PURBody"/>
              <w:keepNext/>
              <w:keepLines/>
              <w:rPr>
                <w:lang w:val="ru-RU"/>
              </w:rPr>
            </w:pPr>
            <w:r w:rsidRPr="00F850AD">
              <w:rPr>
                <w:b/>
                <w:i/>
                <w:lang w:val="ru-RU"/>
              </w:rPr>
              <w:t>Вимагається від кожного з ваших:</w:t>
            </w:r>
          </w:p>
          <w:p w:rsidR="00BD1E23" w:rsidRPr="00F850AD" w:rsidRDefault="00BD1E23" w:rsidP="00CA4B73">
            <w:pPr>
              <w:pStyle w:val="PURBullet"/>
              <w:keepNext/>
              <w:keepLines/>
              <w:numPr>
                <w:ilvl w:val="0"/>
                <w:numId w:val="35"/>
              </w:numPr>
              <w:rPr>
                <w:lang w:val="ru-RU"/>
              </w:rPr>
            </w:pPr>
            <w:r w:rsidRPr="00F850AD">
              <w:rPr>
                <w:lang w:val="ru-RU"/>
              </w:rPr>
              <w:t>користувачів, що мають доступ до Онлайнової служби чи пов’язаного програмного забезпечення</w:t>
            </w:r>
          </w:p>
        </w:tc>
        <w:tc>
          <w:tcPr>
            <w:tcW w:w="5340" w:type="dxa"/>
          </w:tcPr>
          <w:p w:rsidR="00BD1E23" w:rsidRPr="00F850AD" w:rsidRDefault="00BD1E23" w:rsidP="00CA4B73">
            <w:pPr>
              <w:pStyle w:val="PURBody"/>
              <w:keepNext/>
              <w:keepLines/>
            </w:pPr>
            <w:r w:rsidRPr="00F850AD">
              <w:rPr>
                <w:b/>
                <w:i/>
              </w:rPr>
              <w:t>Необхідні ліцензії на передплату:</w:t>
            </w:r>
          </w:p>
          <w:p w:rsidR="00BD1E23" w:rsidRPr="00F850AD" w:rsidRDefault="00BD1E23" w:rsidP="00CA4B73">
            <w:pPr>
              <w:pStyle w:val="PURBullet"/>
              <w:keepNext/>
              <w:keepLines/>
              <w:numPr>
                <w:ilvl w:val="0"/>
                <w:numId w:val="36"/>
              </w:numPr>
            </w:pPr>
            <w:r w:rsidRPr="00F850AD">
              <w:rPr>
                <w:lang w:val="ru-RU"/>
              </w:rPr>
              <w:t xml:space="preserve">Ліцензія на підписку користувача для </w:t>
            </w:r>
            <w:r w:rsidRPr="00F850AD">
              <w:t>Windows</w:t>
            </w:r>
            <w:r w:rsidR="001068FF">
              <w:t> </w:t>
            </w:r>
            <w:r w:rsidRPr="00F850AD">
              <w:t>Intune</w:t>
            </w:r>
            <w:r w:rsidR="001068FF">
              <w:t> </w:t>
            </w:r>
            <w:r w:rsidRPr="00F850AD">
              <w:rPr>
                <w:lang w:val="ru-RU"/>
              </w:rPr>
              <w:t>з</w:t>
            </w:r>
            <w:r w:rsidR="001068FF">
              <w:t> </w:t>
            </w:r>
            <w:r w:rsidRPr="00F850AD">
              <w:rPr>
                <w:lang w:val="ru-RU"/>
              </w:rPr>
              <w:t xml:space="preserve">операційною системою </w:t>
            </w:r>
            <w:r w:rsidRPr="00F850AD">
              <w:t>Windows для настільних комп’ютерів (на користувача)</w:t>
            </w:r>
          </w:p>
        </w:tc>
      </w:tr>
    </w:tbl>
    <w:p w:rsidR="00BD1E23" w:rsidRPr="00F850AD" w:rsidRDefault="00BD1E23" w:rsidP="00BD1E23">
      <w:pPr>
        <w:pStyle w:val="PURBlueBGHeader"/>
      </w:pPr>
      <w:r w:rsidRPr="00F850AD">
        <w:t>ЛІЦЕНЗІЇ ADD-ON SL</w:t>
      </w:r>
    </w:p>
    <w:tbl>
      <w:tblPr>
        <w:tblStyle w:val="PURTableNoVertical"/>
        <w:tblW w:w="0" w:type="auto"/>
        <w:tblLook w:val="04A0" w:firstRow="1" w:lastRow="0" w:firstColumn="1" w:lastColumn="0" w:noHBand="0" w:noVBand="1"/>
      </w:tblPr>
      <w:tblGrid>
        <w:gridCol w:w="5265"/>
        <w:gridCol w:w="5261"/>
      </w:tblGrid>
      <w:tr w:rsidR="00BD1E23" w:rsidRPr="00F850AD"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850AD" w:rsidRDefault="00BD1E23" w:rsidP="006A274F">
            <w:pPr>
              <w:pStyle w:val="PURBody"/>
            </w:pPr>
            <w:r w:rsidRPr="00F850AD">
              <w:rPr>
                <w:b/>
                <w:i/>
              </w:rPr>
              <w:t>На вимогу:</w:t>
            </w:r>
          </w:p>
          <w:p w:rsidR="00BD1E23" w:rsidRPr="00F850AD" w:rsidRDefault="00BD1E23" w:rsidP="006561D7">
            <w:pPr>
              <w:pStyle w:val="PURBullet"/>
              <w:numPr>
                <w:ilvl w:val="0"/>
                <w:numId w:val="37"/>
              </w:numPr>
              <w:rPr>
                <w:lang w:val="ru-RU"/>
              </w:rPr>
            </w:pPr>
            <w:r w:rsidRPr="00F850AD">
              <w:rPr>
                <w:lang w:val="ru-RU"/>
              </w:rPr>
              <w:t>На кожний гігабайт простору для зберігання понад обсягу, що надається згідно з базовою підпискою</w:t>
            </w:r>
          </w:p>
        </w:tc>
        <w:tc>
          <w:tcPr>
            <w:tcW w:w="5340" w:type="dxa"/>
          </w:tcPr>
          <w:p w:rsidR="00BD1E23" w:rsidRPr="00F850AD" w:rsidRDefault="00BD1E23" w:rsidP="006A274F">
            <w:pPr>
              <w:pStyle w:val="PURBody"/>
            </w:pPr>
            <w:r w:rsidRPr="00F850AD">
              <w:rPr>
                <w:b/>
                <w:i/>
              </w:rPr>
              <w:t>Необхідні ліцензії на передплату:</w:t>
            </w:r>
          </w:p>
          <w:p w:rsidR="00BD1E23" w:rsidRPr="00F850AD" w:rsidRDefault="00BD1E23" w:rsidP="006561D7">
            <w:pPr>
              <w:pStyle w:val="PURBullet"/>
              <w:numPr>
                <w:ilvl w:val="0"/>
                <w:numId w:val="38"/>
              </w:numPr>
            </w:pPr>
            <w:r w:rsidRPr="00F850AD">
              <w:t>Ліцензія Windows Intune Extra Storage Add-on SL</w:t>
            </w:r>
          </w:p>
        </w:tc>
      </w:tr>
    </w:tbl>
    <w:p w:rsidR="00BD1E23" w:rsidRPr="00F850AD" w:rsidRDefault="00BD1E23" w:rsidP="00BD1E23">
      <w:pPr>
        <w:pStyle w:val="PURBlueBGHeader"/>
      </w:pPr>
      <w:r w:rsidRPr="00F850AD">
        <w:t>Додаткові умови</w:t>
      </w:r>
    </w:p>
    <w:p w:rsidR="008223FF" w:rsidRPr="00F850AD" w:rsidRDefault="008223FF" w:rsidP="008223FF">
      <w:pPr>
        <w:pStyle w:val="PURBlueStrong-Indented"/>
        <w:spacing w:after="120"/>
        <w:ind w:left="274"/>
        <w:rPr>
          <w:spacing w:val="0"/>
        </w:rPr>
      </w:pPr>
      <w:r w:rsidRPr="00F850AD">
        <w:rPr>
          <w:spacing w:val="0"/>
        </w:rPr>
        <w:t>Відповідне повідомлення</w:t>
      </w:r>
    </w:p>
    <w:p w:rsidR="008223FF" w:rsidRPr="00F850AD" w:rsidRDefault="008223FF" w:rsidP="00FC3E31">
      <w:pPr>
        <w:pStyle w:val="PURBlueStrong-Indented"/>
        <w:spacing w:after="120"/>
        <w:ind w:left="274"/>
        <w:rPr>
          <w:spacing w:val="0"/>
        </w:rPr>
      </w:pPr>
      <w:r w:rsidRPr="00F850AD">
        <w:rPr>
          <w:spacing w:val="0"/>
        </w:rPr>
        <w:t>З</w:t>
      </w:r>
      <w:r w:rsidRPr="00F850AD">
        <w:rPr>
          <w:smallCaps w:val="0"/>
          <w:color w:val="auto"/>
          <w:spacing w:val="0"/>
        </w:rPr>
        <w:t xml:space="preserve">астосовуються повідомлення про передавання даних, візуальний стандарт H.264/AVC, стандарт відео VC-1, візуальний стандарт MPEG-4 та стандарт відео MPEG-2, потенційно небажане програмне забезпечення (Повідомлення I і ІІ) і Windows 8 (стосовно програмного забезпечення операційної системи Windows для настільних комп’ютерів) у </w:t>
      </w:r>
      <w:hyperlink r:id="rId52" w:anchor="_Sec10" w:history="1">
        <w:hyperlink w:anchor="Appendix_1" w:history="1">
          <w:hyperlink w:anchor="Appendix_1" w:history="1">
            <w:r w:rsidR="00FC3E31" w:rsidRPr="00F850AD">
              <w:rPr>
                <w:rStyle w:val="Hyperlink"/>
                <w:smallCaps w:val="0"/>
                <w:spacing w:val="0"/>
              </w:rPr>
              <w:t>Додатку 1</w:t>
            </w:r>
          </w:hyperlink>
        </w:hyperlink>
      </w:hyperlink>
      <w:r w:rsidRPr="00F850AD">
        <w:rPr>
          <w:smallCaps w:val="0"/>
          <w:color w:val="auto"/>
          <w:spacing w:val="0"/>
        </w:rPr>
        <w:t>.</w:t>
      </w:r>
    </w:p>
    <w:p w:rsidR="008223FF" w:rsidRPr="00F850AD" w:rsidRDefault="008223FF" w:rsidP="008223FF">
      <w:pPr>
        <w:pStyle w:val="PURBody-Indented"/>
        <w:ind w:left="274"/>
        <w:rPr>
          <w:lang w:val="ru-RU"/>
        </w:rPr>
      </w:pPr>
      <w:r w:rsidRPr="00F850AD">
        <w:rPr>
          <w:smallCaps/>
          <w:color w:val="00467F" w:themeColor="text2"/>
          <w:lang w:val="ru-RU"/>
        </w:rPr>
        <w:t>Включені технології</w:t>
      </w:r>
      <w:r w:rsidRPr="00F850AD">
        <w:rPr>
          <w:lang w:val="ru-RU"/>
        </w:rPr>
        <w:t xml:space="preserve"> </w:t>
      </w:r>
    </w:p>
    <w:p w:rsidR="008223FF" w:rsidRPr="00F850AD" w:rsidRDefault="008223FF" w:rsidP="008223FF">
      <w:pPr>
        <w:pStyle w:val="PURBody-Indented"/>
      </w:pPr>
      <w:r w:rsidRPr="00F850AD">
        <w:rPr>
          <w:lang w:val="ru-RU"/>
        </w:rPr>
        <w:t xml:space="preserve">Компоненти програмного забезпечення </w:t>
      </w:r>
      <w:r w:rsidRPr="00F850AD">
        <w:t>Windows</w:t>
      </w:r>
      <w:r w:rsidRPr="00F850AD">
        <w:rPr>
          <w:lang w:val="ru-RU"/>
        </w:rPr>
        <w:t xml:space="preserve"> (див. </w:t>
      </w:r>
      <w:hyperlink w:anchor="Загальні умови ліцензування" w:history="1">
        <w:r w:rsidRPr="00F850AD">
          <w:t>Загальні умови ліцензування</w:t>
        </w:r>
      </w:hyperlink>
      <w:r w:rsidRPr="00F850AD">
        <w:t>) (для програмного забезпечення System Center Configuration Manager і Windows), Технологія SQL Server і Елемент звіту карти Служб звітів SQL Server (див. Загальні умови ліцензування) (для програмного забезпечення System Center Configuration Manager)</w:t>
      </w:r>
    </w:p>
    <w:p w:rsidR="00930B7A" w:rsidRPr="00F850AD" w:rsidRDefault="00930B7A" w:rsidP="00930B7A">
      <w:pPr>
        <w:pStyle w:val="PURBody-Indented"/>
      </w:pPr>
      <w:r w:rsidRPr="00F850AD">
        <w:rPr>
          <w:smallCaps/>
          <w:color w:val="00467F" w:themeColor="text2"/>
        </w:rPr>
        <w:t>Доступ до онлайнових служб</w:t>
      </w:r>
    </w:p>
    <w:p w:rsidR="00DD193E" w:rsidRPr="00F850AD" w:rsidRDefault="00930B7A" w:rsidP="00DD193E">
      <w:pPr>
        <w:pStyle w:val="PURBody-Indented"/>
      </w:pPr>
      <w:r w:rsidRPr="00F850AD">
        <w:t xml:space="preserve">Кожен користувач, якому призначається ліцензія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Пристрою Windows користувача та щонайбільше чотирьох додаткових пристроїв. </w:t>
      </w:r>
    </w:p>
    <w:p w:rsidR="00BD1E23" w:rsidRPr="00F850AD" w:rsidRDefault="00BD1E23" w:rsidP="00EF2C02">
      <w:pPr>
        <w:pStyle w:val="PURBody-Indented"/>
        <w:keepNext/>
        <w:keepLines/>
        <w:ind w:left="274"/>
      </w:pPr>
      <w:r w:rsidRPr="00F850AD">
        <w:rPr>
          <w:smallCaps/>
          <w:color w:val="00467F" w:themeColor="text2"/>
        </w:rPr>
        <w:lastRenderedPageBreak/>
        <w:t>Призначення ліцензії</w:t>
      </w:r>
      <w:r w:rsidR="007C3CC6" w:rsidRPr="00F850AD">
        <w:rPr>
          <w:rFonts w:ascii="Tahoma" w:hAnsi="Tahoma" w:cs="Tahoma"/>
          <w:szCs w:val="18"/>
        </w:rPr>
        <w:t xml:space="preserve"> </w:t>
      </w:r>
    </w:p>
    <w:p w:rsidR="00671496" w:rsidRPr="0010727E" w:rsidRDefault="002348C1" w:rsidP="00A95B46">
      <w:pPr>
        <w:pStyle w:val="PURBody-Indented"/>
      </w:pPr>
      <w:r w:rsidRPr="001068FF">
        <w:rPr>
          <w:lang w:val="ru-RU"/>
        </w:rPr>
        <w:t>Користувач</w:t>
      </w:r>
      <w:r w:rsidRPr="0010727E">
        <w:t xml:space="preserve">, </w:t>
      </w:r>
      <w:r w:rsidRPr="001068FF">
        <w:rPr>
          <w:lang w:val="ru-RU"/>
        </w:rPr>
        <w:t>якому</w:t>
      </w:r>
      <w:r w:rsidRPr="0010727E">
        <w:t xml:space="preserve"> </w:t>
      </w:r>
      <w:r w:rsidRPr="001068FF">
        <w:rPr>
          <w:lang w:val="ru-RU"/>
        </w:rPr>
        <w:t>призначено</w:t>
      </w:r>
      <w:r w:rsidRPr="0010727E">
        <w:t xml:space="preserve"> </w:t>
      </w:r>
      <w:r w:rsidRPr="001068FF">
        <w:rPr>
          <w:lang w:val="ru-RU"/>
        </w:rPr>
        <w:t>ліцензію</w:t>
      </w:r>
      <w:r w:rsidRPr="0010727E">
        <w:t xml:space="preserve"> </w:t>
      </w:r>
      <w:r w:rsidRPr="001068FF">
        <w:rPr>
          <w:lang w:val="ru-RU"/>
        </w:rPr>
        <w:t>на</w:t>
      </w:r>
      <w:r w:rsidRPr="0010727E">
        <w:t xml:space="preserve"> </w:t>
      </w:r>
      <w:r w:rsidRPr="001068FF">
        <w:rPr>
          <w:lang w:val="ru-RU"/>
        </w:rPr>
        <w:t>підписку</w:t>
      </w:r>
      <w:r w:rsidRPr="0010727E">
        <w:t xml:space="preserve"> </w:t>
      </w:r>
      <w:r w:rsidRPr="001068FF">
        <w:rPr>
          <w:lang w:val="ru-RU"/>
        </w:rPr>
        <w:t>користувача</w:t>
      </w:r>
      <w:r w:rsidRPr="0010727E">
        <w:t xml:space="preserve">, </w:t>
      </w:r>
      <w:r w:rsidRPr="001068FF">
        <w:rPr>
          <w:lang w:val="ru-RU"/>
        </w:rPr>
        <w:t>може</w:t>
      </w:r>
      <w:r w:rsidRPr="0010727E">
        <w:t xml:space="preserve"> </w:t>
      </w:r>
      <w:r w:rsidRPr="001068FF">
        <w:rPr>
          <w:lang w:val="ru-RU"/>
        </w:rPr>
        <w:t>використовувати</w:t>
      </w:r>
      <w:r w:rsidRPr="0010727E">
        <w:t xml:space="preserve"> </w:t>
      </w:r>
      <w:r w:rsidRPr="001068FF">
        <w:rPr>
          <w:lang w:val="ru-RU"/>
        </w:rPr>
        <w:t>програмне</w:t>
      </w:r>
      <w:r w:rsidRPr="0010727E">
        <w:t xml:space="preserve"> </w:t>
      </w:r>
      <w:r w:rsidRPr="001068FF">
        <w:rPr>
          <w:lang w:val="ru-RU"/>
        </w:rPr>
        <w:t>забезпечення</w:t>
      </w:r>
      <w:r w:rsidRPr="0010727E">
        <w:t xml:space="preserve"> </w:t>
      </w:r>
      <w:r w:rsidRPr="00F850AD">
        <w:t>Windows</w:t>
      </w:r>
      <w:r w:rsidR="001068FF">
        <w:t> </w:t>
      </w:r>
      <w:r w:rsidRPr="0010727E">
        <w:t>(</w:t>
      </w:r>
      <w:r w:rsidRPr="001068FF">
        <w:rPr>
          <w:lang w:val="ru-RU"/>
        </w:rPr>
        <w:t>як</w:t>
      </w:r>
      <w:r w:rsidRPr="0010727E">
        <w:t xml:space="preserve"> </w:t>
      </w:r>
      <w:r w:rsidRPr="001068FF">
        <w:rPr>
          <w:lang w:val="ru-RU"/>
        </w:rPr>
        <w:t>зазначено</w:t>
      </w:r>
      <w:r w:rsidRPr="0010727E">
        <w:t xml:space="preserve"> </w:t>
      </w:r>
      <w:r w:rsidRPr="001068FF">
        <w:rPr>
          <w:lang w:val="ru-RU"/>
        </w:rPr>
        <w:t>в</w:t>
      </w:r>
      <w:r w:rsidRPr="0010727E">
        <w:t xml:space="preserve"> </w:t>
      </w:r>
      <w:r w:rsidRPr="001068FF">
        <w:rPr>
          <w:lang w:val="ru-RU"/>
        </w:rPr>
        <w:t>розділі</w:t>
      </w:r>
      <w:r w:rsidRPr="0010727E">
        <w:t xml:space="preserve"> </w:t>
      </w:r>
      <w:r w:rsidR="00A95B46" w:rsidRPr="0010727E">
        <w:t>“</w:t>
      </w:r>
      <w:r w:rsidRPr="001068FF">
        <w:rPr>
          <w:lang w:val="ru-RU"/>
        </w:rPr>
        <w:t>Операційна</w:t>
      </w:r>
      <w:r w:rsidRPr="0010727E">
        <w:t xml:space="preserve"> </w:t>
      </w:r>
      <w:r w:rsidRPr="001068FF">
        <w:rPr>
          <w:lang w:val="ru-RU"/>
        </w:rPr>
        <w:t>система</w:t>
      </w:r>
      <w:r w:rsidRPr="0010727E">
        <w:t xml:space="preserve"> </w:t>
      </w:r>
      <w:r w:rsidRPr="00F850AD">
        <w:t>Windows</w:t>
      </w:r>
      <w:r w:rsidRPr="0010727E">
        <w:t xml:space="preserve"> </w:t>
      </w:r>
      <w:r w:rsidRPr="001068FF">
        <w:rPr>
          <w:lang w:val="ru-RU"/>
        </w:rPr>
        <w:t>для</w:t>
      </w:r>
      <w:r w:rsidRPr="0010727E">
        <w:t xml:space="preserve"> </w:t>
      </w:r>
      <w:r w:rsidRPr="001068FF">
        <w:rPr>
          <w:lang w:val="ru-RU"/>
        </w:rPr>
        <w:t>настільних</w:t>
      </w:r>
      <w:r w:rsidRPr="0010727E">
        <w:t xml:space="preserve"> </w:t>
      </w:r>
      <w:r w:rsidRPr="001068FF">
        <w:rPr>
          <w:lang w:val="ru-RU"/>
        </w:rPr>
        <w:t>комп</w:t>
      </w:r>
      <w:r w:rsidRPr="0010727E">
        <w:t>’</w:t>
      </w:r>
      <w:r w:rsidRPr="001068FF">
        <w:rPr>
          <w:lang w:val="ru-RU"/>
        </w:rPr>
        <w:t>ютерів</w:t>
      </w:r>
      <w:r w:rsidR="00A95B46" w:rsidRPr="0010727E">
        <w:t>”</w:t>
      </w:r>
      <w:r w:rsidRPr="0010727E">
        <w:t xml:space="preserve"> </w:t>
      </w:r>
      <w:r w:rsidRPr="001068FF">
        <w:rPr>
          <w:lang w:val="ru-RU"/>
        </w:rPr>
        <w:t>вище</w:t>
      </w:r>
      <w:r w:rsidRPr="0010727E">
        <w:t xml:space="preserve">) </w:t>
      </w:r>
      <w:r w:rsidRPr="001068FF">
        <w:rPr>
          <w:lang w:val="ru-RU"/>
        </w:rPr>
        <w:t>на</w:t>
      </w:r>
      <w:r w:rsidRPr="0010727E">
        <w:t xml:space="preserve"> </w:t>
      </w:r>
      <w:r w:rsidRPr="001068FF">
        <w:rPr>
          <w:lang w:val="ru-RU"/>
        </w:rPr>
        <w:t>одному</w:t>
      </w:r>
      <w:r w:rsidRPr="0010727E">
        <w:t xml:space="preserve"> </w:t>
      </w:r>
      <w:r w:rsidRPr="001068FF">
        <w:rPr>
          <w:lang w:val="ru-RU"/>
        </w:rPr>
        <w:t>пристрої</w:t>
      </w:r>
      <w:r w:rsidRPr="0010727E">
        <w:t>,</w:t>
      </w:r>
      <w:r w:rsidR="001068FF">
        <w:t> </w:t>
      </w:r>
      <w:r w:rsidRPr="001068FF">
        <w:rPr>
          <w:lang w:val="ru-RU"/>
        </w:rPr>
        <w:t>якому</w:t>
      </w:r>
      <w:r w:rsidRPr="0010727E">
        <w:t xml:space="preserve"> </w:t>
      </w:r>
      <w:r w:rsidRPr="001068FF">
        <w:rPr>
          <w:lang w:val="ru-RU"/>
        </w:rPr>
        <w:t>необхідно</w:t>
      </w:r>
      <w:r w:rsidRPr="0010727E">
        <w:t xml:space="preserve"> </w:t>
      </w:r>
      <w:r w:rsidRPr="001068FF">
        <w:rPr>
          <w:lang w:val="ru-RU"/>
        </w:rPr>
        <w:t>призначити</w:t>
      </w:r>
      <w:r w:rsidRPr="0010727E">
        <w:t xml:space="preserve"> </w:t>
      </w:r>
      <w:r w:rsidRPr="001068FF">
        <w:rPr>
          <w:lang w:val="ru-RU"/>
        </w:rPr>
        <w:t>кваліфікаційну</w:t>
      </w:r>
      <w:r w:rsidRPr="0010727E">
        <w:t xml:space="preserve"> </w:t>
      </w:r>
      <w:r w:rsidRPr="001068FF">
        <w:rPr>
          <w:lang w:val="ru-RU"/>
        </w:rPr>
        <w:t>ліцензію</w:t>
      </w:r>
      <w:r w:rsidRPr="0010727E">
        <w:t xml:space="preserve"> </w:t>
      </w:r>
      <w:r w:rsidRPr="001068FF">
        <w:rPr>
          <w:lang w:val="ru-RU"/>
        </w:rPr>
        <w:t>на</w:t>
      </w:r>
      <w:r w:rsidRPr="0010727E">
        <w:t xml:space="preserve"> </w:t>
      </w:r>
      <w:r w:rsidRPr="001068FF">
        <w:rPr>
          <w:lang w:val="ru-RU"/>
        </w:rPr>
        <w:t>операційну</w:t>
      </w:r>
      <w:r w:rsidRPr="0010727E">
        <w:t xml:space="preserve"> </w:t>
      </w:r>
      <w:r w:rsidRPr="001068FF">
        <w:rPr>
          <w:lang w:val="ru-RU"/>
        </w:rPr>
        <w:t>систему</w:t>
      </w:r>
      <w:r w:rsidRPr="0010727E">
        <w:t xml:space="preserve"> </w:t>
      </w:r>
      <w:r w:rsidRPr="001068FF">
        <w:rPr>
          <w:lang w:val="ru-RU"/>
        </w:rPr>
        <w:t>та</w:t>
      </w:r>
      <w:r w:rsidRPr="0010727E">
        <w:t xml:space="preserve"> </w:t>
      </w:r>
      <w:r w:rsidRPr="001068FF">
        <w:rPr>
          <w:lang w:val="ru-RU"/>
        </w:rPr>
        <w:t>інсталювати</w:t>
      </w:r>
      <w:r w:rsidRPr="0010727E">
        <w:t xml:space="preserve"> </w:t>
      </w:r>
      <w:r w:rsidRPr="001068FF">
        <w:rPr>
          <w:lang w:val="ru-RU"/>
        </w:rPr>
        <w:t>її</w:t>
      </w:r>
      <w:r w:rsidRPr="0010727E">
        <w:t xml:space="preserve">. </w:t>
      </w:r>
    </w:p>
    <w:p w:rsidR="002348C1" w:rsidRPr="00F850AD" w:rsidRDefault="002348C1" w:rsidP="002348C1">
      <w:pPr>
        <w:pStyle w:val="PURBody-Indented"/>
        <w:rPr>
          <w:lang w:val="ru-RU"/>
        </w:rPr>
      </w:pPr>
      <w:r w:rsidRPr="00F850AD">
        <w:rPr>
          <w:lang w:val="ru-RU"/>
        </w:rPr>
        <w:t xml:space="preserve">Користувач, якому ви призначили ліценцію на підписку користувача, є Основним користувачем пристрою, на якому інстальовано програмне забезпечення </w:t>
      </w:r>
      <w:r w:rsidRPr="00F850AD">
        <w:t>Windows</w:t>
      </w:r>
      <w:r w:rsidRPr="00F850AD">
        <w:rPr>
          <w:lang w:val="ru-RU"/>
        </w:rPr>
        <w:t>.</w:t>
      </w:r>
    </w:p>
    <w:p w:rsidR="00C31A6C" w:rsidRPr="00F850AD" w:rsidRDefault="00BD1E23" w:rsidP="00A95B46">
      <w:pPr>
        <w:pStyle w:val="PURBody-Indented"/>
        <w:rPr>
          <w:lang w:val="ru-RU"/>
        </w:rPr>
      </w:pPr>
      <w:r w:rsidRPr="00F850AD">
        <w:rPr>
          <w:lang w:val="ru-RU"/>
        </w:rPr>
        <w:t xml:space="preserve">Такий пристрій є </w:t>
      </w:r>
      <w:r w:rsidR="00A95B46" w:rsidRPr="00A95B46">
        <w:rPr>
          <w:lang w:val="ru-RU"/>
        </w:rPr>
        <w:t>“</w:t>
      </w:r>
      <w:r w:rsidRPr="00F850AD">
        <w:rPr>
          <w:lang w:val="ru-RU"/>
        </w:rPr>
        <w:t xml:space="preserve">Пристроєм </w:t>
      </w:r>
      <w:r w:rsidRPr="00F850AD">
        <w:t>Windows</w:t>
      </w:r>
      <w:r w:rsidR="00A95B46" w:rsidRPr="00A95B46">
        <w:rPr>
          <w:lang w:val="ru-RU"/>
        </w:rPr>
        <w:t>”</w:t>
      </w:r>
      <w:r w:rsidRPr="00F850AD">
        <w:rPr>
          <w:lang w:val="ru-RU"/>
        </w:rPr>
        <w:t xml:space="preserve"> Основного користувача для умов ліцензування </w:t>
      </w:r>
      <w:r w:rsidRPr="00F850AD">
        <w:t>Windows</w:t>
      </w:r>
      <w:r w:rsidRPr="00F850AD">
        <w:rPr>
          <w:lang w:val="ru-RU"/>
        </w:rPr>
        <w:t xml:space="preserve"> </w:t>
      </w:r>
      <w:r w:rsidRPr="00F850AD">
        <w:t>Intune</w:t>
      </w:r>
      <w:r w:rsidRPr="00F850AD">
        <w:rPr>
          <w:lang w:val="ru-RU"/>
        </w:rPr>
        <w:t xml:space="preserve"> з</w:t>
      </w:r>
      <w:r w:rsidR="001068FF">
        <w:t> </w:t>
      </w:r>
      <w:r w:rsidRPr="00F850AD">
        <w:rPr>
          <w:lang w:val="ru-RU"/>
        </w:rPr>
        <w:t>операційною</w:t>
      </w:r>
      <w:r w:rsidR="001068FF">
        <w:t> </w:t>
      </w:r>
      <w:r w:rsidRPr="00F850AD">
        <w:rPr>
          <w:lang w:val="ru-RU"/>
        </w:rPr>
        <w:t xml:space="preserve">системою </w:t>
      </w:r>
      <w:r w:rsidRPr="00F850AD">
        <w:t>Windows</w:t>
      </w:r>
      <w:r w:rsidRPr="00F850AD">
        <w:rPr>
          <w:lang w:val="ru-RU"/>
        </w:rPr>
        <w:t xml:space="preserve"> для настільних комп’ютерів (на користувача) та умов ліцензування </w:t>
      </w:r>
      <w:r w:rsidRPr="00F850AD">
        <w:t>Microsoft</w:t>
      </w:r>
      <w:r w:rsidR="001068FF">
        <w:t> </w:t>
      </w:r>
      <w:r w:rsidRPr="00F850AD">
        <w:t>Desktop</w:t>
      </w:r>
      <w:r w:rsidR="001068FF">
        <w:t> </w:t>
      </w:r>
      <w:r w:rsidRPr="00F850AD">
        <w:t>Optimization</w:t>
      </w:r>
      <w:r w:rsidRPr="00F850AD">
        <w:rPr>
          <w:lang w:val="ru-RU"/>
        </w:rPr>
        <w:t xml:space="preserve"> </w:t>
      </w:r>
      <w:r w:rsidRPr="00F850AD">
        <w:t>Pack</w:t>
      </w:r>
      <w:r w:rsidRPr="00F850AD">
        <w:rPr>
          <w:lang w:val="ru-RU"/>
        </w:rPr>
        <w:t xml:space="preserve"> (</w:t>
      </w:r>
      <w:r w:rsidRPr="00F850AD">
        <w:t>MDOP</w:t>
      </w:r>
      <w:r w:rsidRPr="00F850AD">
        <w:rPr>
          <w:lang w:val="ru-RU"/>
        </w:rPr>
        <w:t>).</w:t>
      </w:r>
      <w:r w:rsidR="007C3CC6" w:rsidRPr="00F850AD">
        <w:rPr>
          <w:lang w:val="ru-RU"/>
        </w:rPr>
        <w:t xml:space="preserve"> </w:t>
      </w:r>
    </w:p>
    <w:p w:rsidR="00C31A6C" w:rsidRPr="00F850AD" w:rsidRDefault="00BD1E23" w:rsidP="00BD1E23">
      <w:pPr>
        <w:pStyle w:val="PURBody-Indented"/>
        <w:rPr>
          <w:lang w:val="ru-RU"/>
        </w:rPr>
      </w:pPr>
      <w:r w:rsidRPr="00F850AD">
        <w:rPr>
          <w:lang w:val="ru-RU"/>
        </w:rPr>
        <w:t xml:space="preserve">Ліцензії на кваліфікаційні операційні системи включають наведених нижче системи. </w:t>
      </w:r>
    </w:p>
    <w:p w:rsidR="00C31A6C" w:rsidRPr="00F850AD" w:rsidRDefault="00BD1E23" w:rsidP="006561D7">
      <w:pPr>
        <w:pStyle w:val="PURBody-Indented"/>
        <w:numPr>
          <w:ilvl w:val="0"/>
          <w:numId w:val="63"/>
        </w:numPr>
        <w:rPr>
          <w:lang w:val="ru-RU"/>
        </w:rPr>
      </w:pPr>
      <w:r w:rsidRPr="00F850AD">
        <w:t>Windows</w:t>
      </w:r>
      <w:r w:rsidRPr="00F850AD">
        <w:rPr>
          <w:lang w:val="ru-RU"/>
        </w:rPr>
        <w:t xml:space="preserve"> 8 і 8.1 </w:t>
      </w:r>
      <w:r w:rsidRPr="00F850AD">
        <w:t>Enterprise</w:t>
      </w:r>
      <w:r w:rsidRPr="00F850AD">
        <w:rPr>
          <w:lang w:val="ru-RU"/>
        </w:rPr>
        <w:t xml:space="preserve"> або </w:t>
      </w:r>
      <w:r w:rsidRPr="00F850AD">
        <w:t>Pro</w:t>
      </w:r>
      <w:r w:rsidRPr="00F850AD">
        <w:rPr>
          <w:lang w:val="ru-RU"/>
        </w:rPr>
        <w:t xml:space="preserve"> (випуски без диска, </w:t>
      </w:r>
      <w:r w:rsidRPr="00F850AD">
        <w:t>N</w:t>
      </w:r>
      <w:r w:rsidRPr="00F850AD">
        <w:rPr>
          <w:lang w:val="ru-RU"/>
        </w:rPr>
        <w:t xml:space="preserve">, </w:t>
      </w:r>
      <w:r w:rsidRPr="00F850AD">
        <w:t>K</w:t>
      </w:r>
      <w:r w:rsidRPr="00F850AD">
        <w:rPr>
          <w:lang w:val="ru-RU"/>
        </w:rPr>
        <w:t xml:space="preserve"> і </w:t>
      </w:r>
      <w:r w:rsidRPr="00F850AD">
        <w:t>KN</w:t>
      </w:r>
      <w:r w:rsidRPr="00F850AD">
        <w:rPr>
          <w:lang w:val="ru-RU"/>
        </w:rPr>
        <w:t>)</w:t>
      </w:r>
    </w:p>
    <w:p w:rsidR="00C31A6C" w:rsidRPr="00F850AD" w:rsidRDefault="00BD1E23" w:rsidP="006561D7">
      <w:pPr>
        <w:pStyle w:val="PURBody-Indented"/>
        <w:numPr>
          <w:ilvl w:val="0"/>
          <w:numId w:val="63"/>
        </w:numPr>
        <w:rPr>
          <w:lang w:val="pt-BR"/>
        </w:rPr>
      </w:pPr>
      <w:r w:rsidRPr="00F850AD">
        <w:rPr>
          <w:lang w:val="pt-BR"/>
        </w:rPr>
        <w:t>Windows 7 Enterprise, Professional (</w:t>
      </w:r>
      <w:r w:rsidRPr="00F850AD">
        <w:t>без</w:t>
      </w:r>
      <w:r w:rsidRPr="00F850AD">
        <w:rPr>
          <w:lang w:val="pt-BR"/>
        </w:rPr>
        <w:t xml:space="preserve"> </w:t>
      </w:r>
      <w:r w:rsidRPr="00F850AD">
        <w:t>диска</w:t>
      </w:r>
      <w:r w:rsidRPr="00F850AD">
        <w:rPr>
          <w:lang w:val="pt-BR"/>
        </w:rPr>
        <w:t>) (</w:t>
      </w:r>
      <w:r w:rsidRPr="00F850AD">
        <w:t>включно</w:t>
      </w:r>
      <w:r w:rsidRPr="00F850AD">
        <w:rPr>
          <w:lang w:val="pt-BR"/>
        </w:rPr>
        <w:t xml:space="preserve"> </w:t>
      </w:r>
      <w:r w:rsidRPr="00F850AD">
        <w:t>з</w:t>
      </w:r>
      <w:r w:rsidRPr="00F850AD">
        <w:rPr>
          <w:lang w:val="pt-BR"/>
        </w:rPr>
        <w:t xml:space="preserve"> </w:t>
      </w:r>
      <w:r w:rsidRPr="00F850AD">
        <w:t>випусками</w:t>
      </w:r>
      <w:r w:rsidRPr="00F850AD">
        <w:rPr>
          <w:lang w:val="pt-BR"/>
        </w:rPr>
        <w:t xml:space="preserve"> N, K </w:t>
      </w:r>
      <w:r w:rsidRPr="00F850AD">
        <w:t>і</w:t>
      </w:r>
      <w:r w:rsidRPr="00F850AD">
        <w:rPr>
          <w:lang w:val="pt-BR"/>
        </w:rPr>
        <w:t xml:space="preserve"> KN) </w:t>
      </w:r>
      <w:r w:rsidRPr="00F850AD">
        <w:t>або</w:t>
      </w:r>
      <w:r w:rsidRPr="00F850AD">
        <w:rPr>
          <w:lang w:val="pt-BR"/>
        </w:rPr>
        <w:t xml:space="preserve"> Ultimate </w:t>
      </w:r>
    </w:p>
    <w:p w:rsidR="00C31A6C" w:rsidRPr="00F850AD" w:rsidRDefault="00BD1E23" w:rsidP="006561D7">
      <w:pPr>
        <w:pStyle w:val="PURBody-Indented"/>
        <w:numPr>
          <w:ilvl w:val="0"/>
          <w:numId w:val="63"/>
        </w:numPr>
        <w:rPr>
          <w:lang w:val="pt-BR"/>
        </w:rPr>
      </w:pPr>
      <w:r w:rsidRPr="00F850AD">
        <w:rPr>
          <w:lang w:val="pt-BR"/>
        </w:rPr>
        <w:t>Windows Vista Enterprise (</w:t>
      </w:r>
      <w:r w:rsidRPr="00F850AD">
        <w:t>випуски</w:t>
      </w:r>
      <w:r w:rsidRPr="00F850AD">
        <w:rPr>
          <w:lang w:val="pt-BR"/>
        </w:rPr>
        <w:t xml:space="preserve"> N, K, KN), Business (</w:t>
      </w:r>
      <w:r w:rsidRPr="00F850AD">
        <w:t>випуски</w:t>
      </w:r>
      <w:r w:rsidRPr="00F850AD">
        <w:rPr>
          <w:lang w:val="pt-BR"/>
        </w:rPr>
        <w:t xml:space="preserve"> N, K, KN, Blade) </w:t>
      </w:r>
      <w:r w:rsidRPr="00F850AD">
        <w:t>або</w:t>
      </w:r>
      <w:r w:rsidRPr="00F850AD">
        <w:rPr>
          <w:lang w:val="pt-BR"/>
        </w:rPr>
        <w:t xml:space="preserve"> Ultimate </w:t>
      </w:r>
    </w:p>
    <w:p w:rsidR="00C31A6C" w:rsidRPr="00F850AD" w:rsidRDefault="00BD1E23" w:rsidP="00EF2C02">
      <w:pPr>
        <w:pStyle w:val="PURBody-Indented"/>
        <w:numPr>
          <w:ilvl w:val="0"/>
          <w:numId w:val="63"/>
        </w:numPr>
        <w:rPr>
          <w:lang w:val="pt-BR"/>
        </w:rPr>
      </w:pPr>
      <w:r w:rsidRPr="00F850AD">
        <w:rPr>
          <w:lang w:val="pt-BR"/>
        </w:rPr>
        <w:t xml:space="preserve">Windows XP Professional </w:t>
      </w:r>
      <w:r w:rsidRPr="00F850AD">
        <w:t>або</w:t>
      </w:r>
      <w:r w:rsidRPr="00F850AD">
        <w:rPr>
          <w:lang w:val="pt-BR"/>
        </w:rPr>
        <w:t xml:space="preserve"> Tablet Edition (</w:t>
      </w:r>
      <w:r w:rsidRPr="00F850AD">
        <w:t>включно</w:t>
      </w:r>
      <w:r w:rsidRPr="00F850AD">
        <w:rPr>
          <w:lang w:val="pt-BR"/>
        </w:rPr>
        <w:t xml:space="preserve"> </w:t>
      </w:r>
      <w:r w:rsidRPr="00F850AD">
        <w:t>з</w:t>
      </w:r>
      <w:r w:rsidRPr="00F850AD">
        <w:rPr>
          <w:lang w:val="pt-BR"/>
        </w:rPr>
        <w:t xml:space="preserve"> </w:t>
      </w:r>
      <w:r w:rsidRPr="00F850AD">
        <w:t>випусками</w:t>
      </w:r>
      <w:r w:rsidRPr="00F850AD">
        <w:rPr>
          <w:lang w:val="pt-BR"/>
        </w:rPr>
        <w:t xml:space="preserve"> N, K, KN </w:t>
      </w:r>
      <w:r w:rsidRPr="00F850AD">
        <w:t>і</w:t>
      </w:r>
      <w:r w:rsidRPr="00F850AD">
        <w:rPr>
          <w:lang w:val="pt-BR"/>
        </w:rPr>
        <w:t xml:space="preserve"> Blade), Windows XP Pro N </w:t>
      </w:r>
      <w:r w:rsidRPr="00F850AD">
        <w:t>або</w:t>
      </w:r>
      <w:r w:rsidRPr="00F850AD">
        <w:rPr>
          <w:lang w:val="pt-BR"/>
        </w:rPr>
        <w:t xml:space="preserve"> Windows</w:t>
      </w:r>
      <w:r w:rsidR="00EF2C02">
        <w:rPr>
          <w:lang w:val="pt-BR"/>
        </w:rPr>
        <w:t> </w:t>
      </w:r>
      <w:r w:rsidRPr="00F850AD">
        <w:rPr>
          <w:lang w:val="pt-BR"/>
        </w:rPr>
        <w:t xml:space="preserve">XP Pro Blade PC </w:t>
      </w:r>
    </w:p>
    <w:p w:rsidR="00C31A6C" w:rsidRPr="00F850AD" w:rsidRDefault="00C31A6C" w:rsidP="00CA4B73">
      <w:pPr>
        <w:pStyle w:val="PURBody-Indented"/>
        <w:keepNext/>
        <w:keepLines/>
        <w:numPr>
          <w:ilvl w:val="0"/>
          <w:numId w:val="63"/>
        </w:numPr>
        <w:ind w:left="994"/>
      </w:pPr>
      <w:r w:rsidRPr="00F850AD">
        <w:t xml:space="preserve">Windows 2000 Professional </w:t>
      </w:r>
    </w:p>
    <w:p w:rsidR="00C31A6C" w:rsidRPr="00F850AD" w:rsidRDefault="00C31A6C" w:rsidP="00CA4B73">
      <w:pPr>
        <w:pStyle w:val="PURBody-Indented"/>
        <w:keepNext/>
        <w:keepLines/>
        <w:numPr>
          <w:ilvl w:val="0"/>
          <w:numId w:val="63"/>
        </w:numPr>
        <w:ind w:left="994"/>
      </w:pPr>
      <w:r w:rsidRPr="00F850AD">
        <w:t>Windows NT Workstation 4.0</w:t>
      </w:r>
    </w:p>
    <w:p w:rsidR="00C31A6C" w:rsidRPr="00F850AD" w:rsidRDefault="00C31A6C" w:rsidP="00CA4B73">
      <w:pPr>
        <w:pStyle w:val="PURBody-Indented"/>
        <w:keepNext/>
        <w:keepLines/>
        <w:numPr>
          <w:ilvl w:val="0"/>
          <w:numId w:val="63"/>
        </w:numPr>
        <w:ind w:left="994"/>
        <w:rPr>
          <w:lang w:val="ru-RU"/>
        </w:rPr>
      </w:pPr>
      <w:r w:rsidRPr="00F850AD">
        <w:t>Windows</w:t>
      </w:r>
      <w:r w:rsidRPr="00F850AD">
        <w:rPr>
          <w:lang w:val="ru-RU"/>
        </w:rPr>
        <w:t xml:space="preserve"> 98 (включно із другим випуском)</w:t>
      </w:r>
    </w:p>
    <w:p w:rsidR="00C31A6C" w:rsidRPr="00F850AD" w:rsidRDefault="00A82F10" w:rsidP="006561D7">
      <w:pPr>
        <w:pStyle w:val="PURBody-Indented"/>
        <w:numPr>
          <w:ilvl w:val="0"/>
          <w:numId w:val="63"/>
        </w:numPr>
      </w:pPr>
      <w:r w:rsidRPr="00F850AD">
        <w:t xml:space="preserve">Apple Macintosh </w:t>
      </w:r>
    </w:p>
    <w:p w:rsidR="00C31A6C" w:rsidRPr="00F850AD" w:rsidRDefault="00BD1E23" w:rsidP="00C31A6C">
      <w:pPr>
        <w:pStyle w:val="PURBody-Indented"/>
        <w:ind w:left="630"/>
      </w:pPr>
      <w:r w:rsidRPr="00F850AD">
        <w:t>Ліцензії на кваліфікаційні операційні системи Windows надаються на 32-розрядну та 64-розрядну версії.</w:t>
      </w:r>
      <w:r w:rsidR="007C3CC6" w:rsidRPr="00F850AD">
        <w:t xml:space="preserve"> </w:t>
      </w:r>
    </w:p>
    <w:p w:rsidR="00BD1E23" w:rsidRPr="00F850AD" w:rsidRDefault="00DD5CC2" w:rsidP="00C31A6C">
      <w:pPr>
        <w:pStyle w:val="PURBody-Indented"/>
        <w:ind w:left="630"/>
      </w:pPr>
      <w:r w:rsidRPr="00F850AD">
        <w:t>Пристрій Windows можна замінити будь-яким іншим пристроєм, але не на короткострокових засадах (90 днів або менше) і тільки за умови, що замінний пристрій відповідатиме вимогам ліцензування останньої версії операційної системи Windows для настільних комп’ютерів. Вам необхідно видалити програмного забезпечення з початкового пристрою.</w:t>
      </w:r>
    </w:p>
    <w:p w:rsidR="006B2CCF" w:rsidRPr="00F850AD" w:rsidRDefault="006B2CCF" w:rsidP="006B2CCF">
      <w:pPr>
        <w:pStyle w:val="PURBlueStrong-Indented"/>
        <w:rPr>
          <w:spacing w:val="0"/>
          <w:lang w:val="ru-RU"/>
        </w:rPr>
      </w:pPr>
      <w:r w:rsidRPr="00F850AD">
        <w:rPr>
          <w:spacing w:val="0"/>
          <w:lang w:val="ru-RU"/>
        </w:rPr>
        <w:t>Строк ліцензії</w:t>
      </w:r>
    </w:p>
    <w:p w:rsidR="006B2CCF" w:rsidRPr="00F850AD" w:rsidRDefault="006B2CCF" w:rsidP="00E6216B">
      <w:pPr>
        <w:pStyle w:val="PURBody-Indented"/>
        <w:rPr>
          <w:lang w:val="ru-RU"/>
        </w:rPr>
      </w:pPr>
      <w:r w:rsidRPr="00F850AD">
        <w:rPr>
          <w:lang w:val="ru-RU"/>
        </w:rPr>
        <w:t xml:space="preserve">Ваше право на використання програмного забезпечення за Ліцензією на підписку користувача не надається на постійній основі; після закінчення строку підписки на </w:t>
      </w:r>
      <w:r w:rsidRPr="00F850AD">
        <w:t>Windows</w:t>
      </w:r>
      <w:r w:rsidRPr="00F850AD">
        <w:rPr>
          <w:lang w:val="ru-RU"/>
        </w:rPr>
        <w:t xml:space="preserve"> </w:t>
      </w:r>
      <w:r w:rsidRPr="00F850AD">
        <w:t>Intune</w:t>
      </w:r>
      <w:r w:rsidRPr="00F850AD">
        <w:rPr>
          <w:lang w:val="ru-RU"/>
        </w:rPr>
        <w:t xml:space="preserve"> з операційною системою </w:t>
      </w:r>
      <w:r w:rsidRPr="00F850AD">
        <w:t>Windows</w:t>
      </w:r>
      <w:r w:rsidRPr="00F850AD">
        <w:rPr>
          <w:lang w:val="ru-RU"/>
        </w:rPr>
        <w:t xml:space="preserve"> для настільних комп’ютерів ви не можете здійснювати доступ до програмного забезпечення та користуватися ним.</w:t>
      </w:r>
      <w:r w:rsidR="007C3CC6" w:rsidRPr="00F850AD">
        <w:rPr>
          <w:lang w:val="ru-RU"/>
        </w:rPr>
        <w:t xml:space="preserve"> </w:t>
      </w:r>
    </w:p>
    <w:p w:rsidR="006B2CCF" w:rsidRPr="00F850AD" w:rsidRDefault="006B2CCF" w:rsidP="006B2CCF">
      <w:pPr>
        <w:pStyle w:val="PURBlueStrong-Indented"/>
        <w:rPr>
          <w:spacing w:val="0"/>
          <w:lang w:val="ru-RU"/>
        </w:rPr>
      </w:pPr>
      <w:r w:rsidRPr="00F850AD">
        <w:rPr>
          <w:spacing w:val="0"/>
          <w:lang w:val="ru-RU"/>
        </w:rPr>
        <w:t xml:space="preserve">Програмне забезпечення </w:t>
      </w:r>
      <w:r w:rsidRPr="00F850AD">
        <w:rPr>
          <w:spacing w:val="0"/>
        </w:rPr>
        <w:t>System</w:t>
      </w:r>
      <w:r w:rsidRPr="00F850AD">
        <w:rPr>
          <w:spacing w:val="0"/>
          <w:lang w:val="ru-RU"/>
        </w:rPr>
        <w:t xml:space="preserve"> </w:t>
      </w:r>
      <w:r w:rsidRPr="00F850AD">
        <w:rPr>
          <w:spacing w:val="0"/>
        </w:rPr>
        <w:t>Center</w:t>
      </w:r>
    </w:p>
    <w:p w:rsidR="006B2CCF" w:rsidRPr="00F850AD" w:rsidRDefault="006B2CCF" w:rsidP="006B2CCF">
      <w:pPr>
        <w:pStyle w:val="PURBody-Indented"/>
        <w:ind w:left="630"/>
        <w:rPr>
          <w:lang w:val="ru-RU"/>
        </w:rPr>
      </w:pPr>
      <w:r w:rsidRPr="00F850AD">
        <w:rPr>
          <w:lang w:val="ru-RU"/>
        </w:rPr>
        <w:t xml:space="preserve">Ці додаткові умови стосуються програмного забезпечення </w:t>
      </w:r>
      <w:r w:rsidRPr="00F850AD">
        <w:t>System</w:t>
      </w:r>
      <w:r w:rsidRPr="00F850AD">
        <w:rPr>
          <w:lang w:val="ru-RU"/>
        </w:rPr>
        <w:t xml:space="preserve"> </w:t>
      </w:r>
      <w:r w:rsidRPr="00F850AD">
        <w:t>Center</w:t>
      </w:r>
      <w:r w:rsidRPr="00F850AD">
        <w:rPr>
          <w:lang w:val="ru-RU"/>
        </w:rPr>
        <w:t>, включеного в ліцензію на підписку користувача.</w:t>
      </w:r>
    </w:p>
    <w:p w:rsidR="006B2CCF" w:rsidRPr="00F850AD" w:rsidRDefault="006B2CCF" w:rsidP="006561D7">
      <w:pPr>
        <w:pStyle w:val="PURBody-Indented"/>
        <w:numPr>
          <w:ilvl w:val="0"/>
          <w:numId w:val="64"/>
        </w:numPr>
        <w:rPr>
          <w:lang w:val="ru-RU"/>
        </w:rPr>
      </w:pPr>
      <w:r w:rsidRPr="00F850AD">
        <w:rPr>
          <w:lang w:val="ru-RU"/>
        </w:rPr>
        <w:t xml:space="preserve">Не можна копіювати та розповсюджувати ніякі набори даних (чи їх частину), включені у програмне забезпечення. </w:t>
      </w:r>
    </w:p>
    <w:p w:rsidR="006B2CCF" w:rsidRPr="00F850AD" w:rsidRDefault="006B2CCF" w:rsidP="006561D7">
      <w:pPr>
        <w:pStyle w:val="PURBody-Indented"/>
        <w:numPr>
          <w:ilvl w:val="0"/>
          <w:numId w:val="64"/>
        </w:numPr>
        <w:rPr>
          <w:lang w:val="ru-RU"/>
        </w:rPr>
      </w:pPr>
      <w:r w:rsidRPr="00F850AD">
        <w:rPr>
          <w:lang w:val="ru-RU"/>
        </w:rPr>
        <w:t xml:space="preserve">Для запобігання неліцензійному використанню деякі функції компонента </w:t>
      </w:r>
      <w:r w:rsidRPr="00F850AD">
        <w:t>System</w:t>
      </w:r>
      <w:r w:rsidRPr="00F850AD">
        <w:rPr>
          <w:lang w:val="ru-RU"/>
        </w:rPr>
        <w:t xml:space="preserve"> </w:t>
      </w:r>
      <w:r w:rsidRPr="00F850AD">
        <w:t>Center</w:t>
      </w:r>
      <w:r w:rsidRPr="00F850AD">
        <w:rPr>
          <w:lang w:val="ru-RU"/>
        </w:rPr>
        <w:t xml:space="preserve"> </w:t>
      </w:r>
      <w:r w:rsidRPr="00F850AD">
        <w:t>Endpoint</w:t>
      </w:r>
      <w:r w:rsidRPr="00F850AD">
        <w:rPr>
          <w:lang w:val="ru-RU"/>
        </w:rPr>
        <w:t xml:space="preserve"> </w:t>
      </w:r>
      <w:r w:rsidRPr="00F850AD">
        <w:t>Protection</w:t>
      </w:r>
      <w:r w:rsidRPr="00F850AD">
        <w:rPr>
          <w:lang w:val="ru-RU"/>
        </w:rPr>
        <w:t xml:space="preserve"> Онлайнової</w:t>
      </w:r>
      <w:r w:rsidR="00381090">
        <w:t> </w:t>
      </w:r>
      <w:r w:rsidRPr="00F850AD">
        <w:rPr>
          <w:lang w:val="ru-RU"/>
        </w:rPr>
        <w:t>служби може бути вимкнено після закінчення або припинення дії вашої підписки.</w:t>
      </w:r>
      <w:r w:rsidR="007C3CC6" w:rsidRPr="00F850AD">
        <w:rPr>
          <w:lang w:val="ru-RU"/>
        </w:rPr>
        <w:t xml:space="preserve"> </w:t>
      </w:r>
      <w:r w:rsidRPr="00F850AD">
        <w:rPr>
          <w:lang w:val="ru-RU"/>
        </w:rPr>
        <w:t>Після поновлення права</w:t>
      </w:r>
      <w:r w:rsidR="00381090">
        <w:t> </w:t>
      </w:r>
      <w:r w:rsidRPr="00F850AD">
        <w:rPr>
          <w:lang w:val="ru-RU"/>
        </w:rPr>
        <w:t>на використання Онлайнової служби вам буде надано засіб для подовження цього періоду.</w:t>
      </w:r>
    </w:p>
    <w:p w:rsidR="006B2CCF" w:rsidRPr="00F850AD" w:rsidRDefault="006B2CCF" w:rsidP="006561D7">
      <w:pPr>
        <w:pStyle w:val="PURBody-Indented"/>
        <w:numPr>
          <w:ilvl w:val="0"/>
          <w:numId w:val="64"/>
        </w:numPr>
        <w:rPr>
          <w:lang w:val="ru-RU"/>
        </w:rPr>
      </w:pPr>
      <w:r w:rsidRPr="00F850AD">
        <w:rPr>
          <w:lang w:val="ru-RU"/>
        </w:rPr>
        <w:t>Майкрософт може замінювати програмне забезпечення та файли на програмне забезпечення захисту від вірусів і</w:t>
      </w:r>
      <w:r w:rsidR="00381090">
        <w:t> </w:t>
      </w:r>
      <w:r w:rsidRPr="00F850AD">
        <w:rPr>
          <w:lang w:val="ru-RU"/>
        </w:rPr>
        <w:t xml:space="preserve">спаму </w:t>
      </w:r>
      <w:r w:rsidRPr="00F850AD">
        <w:t>System</w:t>
      </w:r>
      <w:r w:rsidRPr="00F850AD">
        <w:rPr>
          <w:lang w:val="ru-RU"/>
        </w:rPr>
        <w:t xml:space="preserve"> </w:t>
      </w:r>
      <w:r w:rsidRPr="00F850AD">
        <w:t>Center</w:t>
      </w:r>
      <w:r w:rsidRPr="00F850AD">
        <w:rPr>
          <w:lang w:val="ru-RU"/>
        </w:rPr>
        <w:t xml:space="preserve"> </w:t>
      </w:r>
      <w:r w:rsidRPr="00F850AD">
        <w:t>Endpoint</w:t>
      </w:r>
      <w:r w:rsidRPr="00F850AD">
        <w:rPr>
          <w:lang w:val="ru-RU"/>
        </w:rPr>
        <w:t xml:space="preserve"> </w:t>
      </w:r>
      <w:r w:rsidRPr="00F850AD">
        <w:t>Protection</w:t>
      </w:r>
      <w:r w:rsidRPr="00F850AD">
        <w:rPr>
          <w:lang w:val="ru-RU"/>
        </w:rPr>
        <w:t>, а також файли підписів і файли даних фільтрування вмісту.</w:t>
      </w:r>
    </w:p>
    <w:p w:rsidR="006B2CCF" w:rsidRPr="00F850AD" w:rsidRDefault="006B2CCF" w:rsidP="006561D7">
      <w:pPr>
        <w:pStyle w:val="PURBody-Indented"/>
        <w:numPr>
          <w:ilvl w:val="0"/>
          <w:numId w:val="64"/>
        </w:numPr>
        <w:rPr>
          <w:lang w:val="ru-RU"/>
        </w:rPr>
      </w:pPr>
      <w:r w:rsidRPr="00F850AD">
        <w:rPr>
          <w:lang w:val="ru-RU"/>
        </w:rPr>
        <w:t xml:space="preserve">Майкрософт може відстежувати використання вами програмного забезпечення </w:t>
      </w:r>
      <w:r w:rsidRPr="00F850AD">
        <w:t>System</w:t>
      </w:r>
      <w:r w:rsidRPr="00F850AD">
        <w:rPr>
          <w:lang w:val="ru-RU"/>
        </w:rPr>
        <w:t xml:space="preserve"> </w:t>
      </w:r>
      <w:r w:rsidRPr="00F850AD">
        <w:t>Center</w:t>
      </w:r>
      <w:r w:rsidRPr="00F850AD">
        <w:rPr>
          <w:lang w:val="ru-RU"/>
        </w:rPr>
        <w:t xml:space="preserve"> </w:t>
      </w:r>
      <w:r w:rsidRPr="00F850AD">
        <w:t>Endpoint</w:t>
      </w:r>
      <w:r w:rsidRPr="00F850AD">
        <w:rPr>
          <w:lang w:val="ru-RU"/>
        </w:rPr>
        <w:t xml:space="preserve"> </w:t>
      </w:r>
      <w:r w:rsidRPr="00F850AD">
        <w:t>Protection</w:t>
      </w:r>
      <w:r w:rsidRPr="00F850AD">
        <w:rPr>
          <w:lang w:val="ru-RU"/>
        </w:rPr>
        <w:t>, наскільки це дозволено законом, і видаляти або розголошувати інформацію про користувача або матеріали для того, щоб забезпечити дотримання умов цієї угоди, задовольнити всі юридичні вимоги чи процеси або захистити права Майкрософт чи інших сторін.</w:t>
      </w:r>
    </w:p>
    <w:p w:rsidR="006B2CCF" w:rsidRPr="00F850AD" w:rsidRDefault="006B2CCF" w:rsidP="006561D7">
      <w:pPr>
        <w:pStyle w:val="PURBody-Indented"/>
        <w:numPr>
          <w:ilvl w:val="0"/>
          <w:numId w:val="64"/>
        </w:numPr>
        <w:rPr>
          <w:lang w:val="ru-RU"/>
        </w:rPr>
      </w:pPr>
      <w:r w:rsidRPr="00F850AD">
        <w:rPr>
          <w:lang w:val="ru-RU"/>
        </w:rPr>
        <w:t xml:space="preserve">Програмне забезпечення </w:t>
      </w:r>
      <w:r w:rsidRPr="00F850AD">
        <w:t>System</w:t>
      </w:r>
      <w:r w:rsidRPr="00F850AD">
        <w:rPr>
          <w:lang w:val="ru-RU"/>
        </w:rPr>
        <w:t xml:space="preserve"> </w:t>
      </w:r>
      <w:r w:rsidRPr="00F850AD">
        <w:t>Center</w:t>
      </w:r>
      <w:r w:rsidRPr="00F850AD">
        <w:rPr>
          <w:lang w:val="ru-RU"/>
        </w:rPr>
        <w:t xml:space="preserve"> може включати додаткове програмне забезпечення, зазначене </w:t>
      </w:r>
      <w:r w:rsidRPr="00F850AD">
        <w:rPr>
          <w:u w:val="single"/>
          <w:lang w:val="ru-RU"/>
        </w:rPr>
        <w:t>в супровідному повідомленні</w:t>
      </w:r>
      <w:r w:rsidRPr="00381090">
        <w:rPr>
          <w:lang w:val="ru-RU"/>
        </w:rPr>
        <w:t xml:space="preserve">. </w:t>
      </w:r>
      <w:r w:rsidRPr="00F850AD">
        <w:rPr>
          <w:lang w:val="ru-RU"/>
        </w:rPr>
        <w:t>Ви маєте право запускати або іншим чином використовувати будь-яку кількість Екземплярів додаткового програмного забезпечення у Фізичних чи Віртуальних операційних середовищах на будь-якій кількості пристроїв.</w:t>
      </w:r>
      <w:r w:rsidR="007C3CC6" w:rsidRPr="00F850AD">
        <w:rPr>
          <w:lang w:val="ru-RU"/>
        </w:rPr>
        <w:t xml:space="preserve"> </w:t>
      </w:r>
      <w:r w:rsidRPr="00F850AD">
        <w:rPr>
          <w:lang w:val="ru-RU"/>
        </w:rPr>
        <w:t>Ви можете використовувати ці Екземпляри лише із програмним забезпеченням.</w:t>
      </w:r>
      <w:r w:rsidR="007C3CC6" w:rsidRPr="00F850AD">
        <w:rPr>
          <w:lang w:val="ru-RU"/>
        </w:rPr>
        <w:t xml:space="preserve"> </w:t>
      </w:r>
      <w:r w:rsidRPr="00F850AD">
        <w:rPr>
          <w:lang w:val="ru-RU"/>
        </w:rPr>
        <w:t xml:space="preserve">Використання цих Екземплярів із програмним забезпеченням може бути непряме, через інше програмного забезпечення, або пряме. </w:t>
      </w:r>
    </w:p>
    <w:p w:rsidR="00BD1E23" w:rsidRPr="00F850AD" w:rsidRDefault="00BD1E23" w:rsidP="00EF2C02">
      <w:pPr>
        <w:pStyle w:val="PURBlueStrong-Indented"/>
        <w:ind w:left="274"/>
        <w:rPr>
          <w:spacing w:val="0"/>
          <w:lang w:val="ru-RU"/>
        </w:rPr>
      </w:pPr>
      <w:r w:rsidRPr="00F850AD">
        <w:rPr>
          <w:spacing w:val="0"/>
          <w:lang w:val="ru-RU"/>
        </w:rPr>
        <w:lastRenderedPageBreak/>
        <w:t xml:space="preserve">Операційна система </w:t>
      </w:r>
      <w:r w:rsidRPr="00F850AD">
        <w:rPr>
          <w:spacing w:val="0"/>
        </w:rPr>
        <w:t>Windows</w:t>
      </w:r>
      <w:r w:rsidRPr="00F850AD">
        <w:rPr>
          <w:spacing w:val="0"/>
          <w:lang w:val="ru-RU"/>
        </w:rPr>
        <w:t xml:space="preserve"> для настільних комп’ютерів</w:t>
      </w:r>
    </w:p>
    <w:p w:rsidR="00BD1E23" w:rsidRPr="00F850AD" w:rsidRDefault="00BD1E23" w:rsidP="00EF2C02">
      <w:pPr>
        <w:pStyle w:val="PURBody-Indented"/>
        <w:keepNext/>
        <w:keepLines/>
        <w:ind w:left="274"/>
        <w:rPr>
          <w:lang w:val="ru-RU"/>
        </w:rPr>
      </w:pPr>
      <w:r w:rsidRPr="00F850AD">
        <w:rPr>
          <w:lang w:val="ru-RU"/>
        </w:rPr>
        <w:t xml:space="preserve">Ці умови ліцензії поширюються на програмне забезпечення операційної системи </w:t>
      </w:r>
      <w:r w:rsidRPr="00F850AD">
        <w:t>Windows</w:t>
      </w:r>
      <w:r w:rsidRPr="00F850AD">
        <w:rPr>
          <w:lang w:val="ru-RU"/>
        </w:rPr>
        <w:t xml:space="preserve"> для настільних комп’ютерів, включене до ліцензії на підписку користувача для </w:t>
      </w:r>
      <w:r w:rsidRPr="00F850AD">
        <w:t>Windows</w:t>
      </w:r>
      <w:r w:rsidRPr="00F850AD">
        <w:rPr>
          <w:lang w:val="ru-RU"/>
        </w:rPr>
        <w:t xml:space="preserve"> </w:t>
      </w:r>
      <w:r w:rsidRPr="00F850AD">
        <w:t>Intune</w:t>
      </w:r>
      <w:r w:rsidRPr="00F850AD">
        <w:rPr>
          <w:lang w:val="ru-RU"/>
        </w:rPr>
        <w:t xml:space="preserve"> з операційною системою </w:t>
      </w:r>
      <w:r w:rsidRPr="00F850AD">
        <w:t>Windows</w:t>
      </w:r>
      <w:r w:rsidRPr="00F850AD">
        <w:rPr>
          <w:lang w:val="ru-RU"/>
        </w:rPr>
        <w:t xml:space="preserve"> для настільних комп’ютерів (на користувача). Термін </w:t>
      </w:r>
      <w:r w:rsidR="00A95B46" w:rsidRPr="00A95B46">
        <w:rPr>
          <w:lang w:val="ru-RU"/>
        </w:rPr>
        <w:t>“</w:t>
      </w:r>
      <w:r w:rsidRPr="00F850AD">
        <w:rPr>
          <w:lang w:val="ru-RU"/>
        </w:rPr>
        <w:t>Програмне забезпечення</w:t>
      </w:r>
      <w:r w:rsidR="00A95B46" w:rsidRPr="00A95B46">
        <w:rPr>
          <w:lang w:val="ru-RU"/>
        </w:rPr>
        <w:t>”</w:t>
      </w:r>
      <w:r w:rsidRPr="00F850AD">
        <w:rPr>
          <w:lang w:val="ru-RU"/>
        </w:rPr>
        <w:t xml:space="preserve">, що використовується тут, стосується </w:t>
      </w:r>
      <w:r w:rsidRPr="00F850AD">
        <w:t>Windows</w:t>
      </w:r>
      <w:r w:rsidRPr="00F850AD">
        <w:rPr>
          <w:lang w:val="ru-RU"/>
        </w:rPr>
        <w:t xml:space="preserve"> </w:t>
      </w:r>
      <w:r w:rsidRPr="00F850AD">
        <w:t>Enterprise</w:t>
      </w:r>
      <w:r w:rsidRPr="00F850AD">
        <w:rPr>
          <w:lang w:val="ru-RU"/>
        </w:rPr>
        <w:t xml:space="preserve">. Визначення термінів </w:t>
      </w:r>
      <w:r w:rsidR="00A95B46" w:rsidRPr="00A95B46">
        <w:rPr>
          <w:lang w:val="ru-RU"/>
        </w:rPr>
        <w:t>“</w:t>
      </w:r>
      <w:r w:rsidRPr="00F850AD">
        <w:rPr>
          <w:lang w:val="ru-RU"/>
        </w:rPr>
        <w:t>Екземпляр</w:t>
      </w:r>
      <w:r w:rsidR="00A95B46" w:rsidRPr="00A95B46">
        <w:rPr>
          <w:lang w:val="ru-RU"/>
        </w:rPr>
        <w:t>”</w:t>
      </w:r>
      <w:r w:rsidR="00A95B46">
        <w:rPr>
          <w:lang w:val="ru-RU"/>
        </w:rPr>
        <w:t xml:space="preserve">, </w:t>
      </w:r>
      <w:r w:rsidR="00A95B46" w:rsidRPr="00A95B46">
        <w:rPr>
          <w:lang w:val="ru-RU"/>
        </w:rPr>
        <w:t>“</w:t>
      </w:r>
      <w:r w:rsidRPr="00F850AD">
        <w:rPr>
          <w:lang w:val="ru-RU"/>
        </w:rPr>
        <w:t>Операційне середовище</w:t>
      </w:r>
      <w:r w:rsidR="00A95B46" w:rsidRPr="00A95B46">
        <w:rPr>
          <w:lang w:val="ru-RU"/>
        </w:rPr>
        <w:t>”</w:t>
      </w:r>
      <w:r w:rsidRPr="00F850AD">
        <w:rPr>
          <w:lang w:val="ru-RU"/>
        </w:rPr>
        <w:t xml:space="preserve">, </w:t>
      </w:r>
      <w:r w:rsidR="00A95B46" w:rsidRPr="00A95B46">
        <w:rPr>
          <w:lang w:val="ru-RU"/>
        </w:rPr>
        <w:t>“</w:t>
      </w:r>
      <w:r w:rsidRPr="00F850AD">
        <w:rPr>
          <w:lang w:val="ru-RU"/>
        </w:rPr>
        <w:t>Фізичне операційне середовище</w:t>
      </w:r>
      <w:r w:rsidR="00A95B46" w:rsidRPr="00A95B46">
        <w:rPr>
          <w:lang w:val="ru-RU"/>
        </w:rPr>
        <w:t>”</w:t>
      </w:r>
      <w:r w:rsidRPr="00F850AD">
        <w:rPr>
          <w:lang w:val="ru-RU"/>
        </w:rPr>
        <w:t xml:space="preserve">, </w:t>
      </w:r>
      <w:r w:rsidR="00A95B46" w:rsidRPr="00A95B46">
        <w:rPr>
          <w:lang w:val="ru-RU"/>
        </w:rPr>
        <w:t>“</w:t>
      </w:r>
      <w:r w:rsidRPr="00F850AD">
        <w:rPr>
          <w:lang w:val="ru-RU"/>
        </w:rPr>
        <w:t>Основний користувач</w:t>
      </w:r>
      <w:r w:rsidR="00A95B46" w:rsidRPr="00A95B46">
        <w:rPr>
          <w:lang w:val="ru-RU"/>
        </w:rPr>
        <w:t>”</w:t>
      </w:r>
      <w:r w:rsidRPr="00F850AD">
        <w:rPr>
          <w:lang w:val="ru-RU"/>
        </w:rPr>
        <w:t xml:space="preserve">, </w:t>
      </w:r>
      <w:r w:rsidR="00A95B46" w:rsidRPr="00A95B46">
        <w:rPr>
          <w:lang w:val="ru-RU"/>
        </w:rPr>
        <w:t>“</w:t>
      </w:r>
      <w:r w:rsidRPr="00F850AD">
        <w:rPr>
          <w:lang w:val="ru-RU"/>
        </w:rPr>
        <w:t>Кваліфікований пристрій третьої сторони</w:t>
      </w:r>
      <w:r w:rsidR="00A95B46" w:rsidRPr="00A95B46">
        <w:rPr>
          <w:lang w:val="ru-RU"/>
        </w:rPr>
        <w:t>”</w:t>
      </w:r>
      <w:r w:rsidRPr="00F850AD">
        <w:rPr>
          <w:lang w:val="ru-RU"/>
        </w:rPr>
        <w:t xml:space="preserve">, </w:t>
      </w:r>
      <w:r w:rsidR="00A95B46" w:rsidRPr="00A95B46">
        <w:rPr>
          <w:lang w:val="ru-RU"/>
        </w:rPr>
        <w:t>“</w:t>
      </w:r>
      <w:r w:rsidRPr="00F850AD">
        <w:rPr>
          <w:lang w:val="ru-RU"/>
        </w:rPr>
        <w:t>Запущені екземпляри</w:t>
      </w:r>
      <w:r w:rsidR="00A95B46" w:rsidRPr="00A95B46">
        <w:rPr>
          <w:lang w:val="ru-RU"/>
        </w:rPr>
        <w:t>”</w:t>
      </w:r>
      <w:r w:rsidRPr="00F850AD">
        <w:rPr>
          <w:lang w:val="ru-RU"/>
        </w:rPr>
        <w:t xml:space="preserve">, </w:t>
      </w:r>
      <w:r w:rsidR="00A95B46" w:rsidRPr="00A95B46">
        <w:rPr>
          <w:lang w:val="ru-RU"/>
        </w:rPr>
        <w:t>“</w:t>
      </w:r>
      <w:r w:rsidRPr="00F850AD">
        <w:rPr>
          <w:lang w:val="ru-RU"/>
        </w:rPr>
        <w:t>Сервер</w:t>
      </w:r>
      <w:r w:rsidR="00A95B46" w:rsidRPr="00A95B46">
        <w:rPr>
          <w:lang w:val="ru-RU"/>
        </w:rPr>
        <w:t>”</w:t>
      </w:r>
      <w:r w:rsidRPr="00F850AD">
        <w:rPr>
          <w:lang w:val="ru-RU"/>
        </w:rPr>
        <w:t xml:space="preserve"> і </w:t>
      </w:r>
      <w:r w:rsidR="00A95B46" w:rsidRPr="00A95B46">
        <w:rPr>
          <w:lang w:val="ru-RU"/>
        </w:rPr>
        <w:t>“</w:t>
      </w:r>
      <w:r w:rsidRPr="00F850AD">
        <w:rPr>
          <w:lang w:val="ru-RU"/>
        </w:rPr>
        <w:t>Віртуальне операційне середовище</w:t>
      </w:r>
      <w:r w:rsidR="00A95B46" w:rsidRPr="00A95B46">
        <w:rPr>
          <w:lang w:val="ru-RU"/>
        </w:rPr>
        <w:t>”</w:t>
      </w:r>
      <w:r w:rsidRPr="00F850AD">
        <w:rPr>
          <w:lang w:val="ru-RU"/>
        </w:rPr>
        <w:t xml:space="preserve"> можна знайти в розділі </w:t>
      </w:r>
      <w:r w:rsidR="00A95B46" w:rsidRPr="00A95B46">
        <w:rPr>
          <w:lang w:val="ru-RU"/>
        </w:rPr>
        <w:t>“</w:t>
      </w:r>
      <w:r w:rsidRPr="00F850AD">
        <w:rPr>
          <w:lang w:val="ru-RU"/>
        </w:rPr>
        <w:t>Загальні умови ліцензування, визначення</w:t>
      </w:r>
      <w:r w:rsidR="00A95B46" w:rsidRPr="00A95B46">
        <w:rPr>
          <w:lang w:val="ru-RU"/>
        </w:rPr>
        <w:t>”</w:t>
      </w:r>
      <w:r w:rsidRPr="00F850AD">
        <w:rPr>
          <w:lang w:val="ru-RU"/>
        </w:rPr>
        <w:t xml:space="preserve">. </w:t>
      </w:r>
    </w:p>
    <w:p w:rsidR="00BD1E23" w:rsidRPr="00F850AD" w:rsidRDefault="00BD1E23" w:rsidP="00BD1E23">
      <w:pPr>
        <w:autoSpaceDN w:val="0"/>
        <w:spacing w:before="120"/>
        <w:ind w:left="720"/>
      </w:pPr>
      <w:r w:rsidRPr="00F850AD">
        <w:rPr>
          <w:b/>
          <w:color w:val="auto"/>
          <w:sz w:val="18"/>
        </w:rPr>
        <w:t>Інсталяція та використання</w:t>
      </w:r>
    </w:p>
    <w:p w:rsidR="00BD1E23" w:rsidRPr="00F850AD" w:rsidRDefault="00BD1E23" w:rsidP="006561D7">
      <w:pPr>
        <w:numPr>
          <w:ilvl w:val="2"/>
          <w:numId w:val="40"/>
        </w:numPr>
        <w:autoSpaceDN w:val="0"/>
        <w:rPr>
          <w:lang w:val="ru-RU"/>
        </w:rPr>
      </w:pPr>
      <w:r w:rsidRPr="00F850AD">
        <w:rPr>
          <w:rFonts w:cs="Arial"/>
          <w:color w:val="auto"/>
          <w:sz w:val="18"/>
          <w:szCs w:val="18"/>
          <w:lang w:val="ru-RU"/>
        </w:rPr>
        <w:t xml:space="preserve">Дозволяється інсталювати одну копію програмного забезпечення на Пристрої </w:t>
      </w:r>
      <w:r w:rsidRPr="00F850AD">
        <w:rPr>
          <w:rFonts w:cs="Arial"/>
          <w:color w:val="auto"/>
          <w:sz w:val="18"/>
          <w:szCs w:val="18"/>
        </w:rPr>
        <w:t>Windows</w:t>
      </w:r>
      <w:r w:rsidRPr="00F850AD">
        <w:rPr>
          <w:rFonts w:cs="Arial"/>
          <w:color w:val="auto"/>
          <w:sz w:val="18"/>
          <w:szCs w:val="18"/>
          <w:lang w:val="ru-RU"/>
        </w:rPr>
        <w:t>.</w:t>
      </w:r>
    </w:p>
    <w:p w:rsidR="00BD1E23" w:rsidRPr="00F850AD" w:rsidRDefault="00BD1E23" w:rsidP="006561D7">
      <w:pPr>
        <w:numPr>
          <w:ilvl w:val="2"/>
          <w:numId w:val="40"/>
        </w:numPr>
        <w:autoSpaceDN w:val="0"/>
        <w:rPr>
          <w:lang w:val="ru-RU"/>
        </w:rPr>
      </w:pPr>
      <w:r w:rsidRPr="00F850AD">
        <w:rPr>
          <w:rFonts w:cs="Arial"/>
          <w:color w:val="auto"/>
          <w:sz w:val="18"/>
          <w:szCs w:val="18"/>
          <w:lang w:val="ru-RU"/>
        </w:rPr>
        <w:t>Дозволено використовувати програмне забезпечення із щонайбільше двома процесорами.</w:t>
      </w:r>
      <w:r w:rsidR="007C3CC6" w:rsidRPr="00F850AD">
        <w:rPr>
          <w:rFonts w:cs="Arial"/>
          <w:color w:val="auto"/>
          <w:sz w:val="18"/>
          <w:szCs w:val="18"/>
          <w:lang w:val="ru-RU"/>
        </w:rPr>
        <w:t xml:space="preserve"> </w:t>
      </w:r>
    </w:p>
    <w:p w:rsidR="00BD1E23" w:rsidRPr="00F850AD" w:rsidRDefault="00BD1E23" w:rsidP="006561D7">
      <w:pPr>
        <w:numPr>
          <w:ilvl w:val="2"/>
          <w:numId w:val="40"/>
        </w:numPr>
        <w:autoSpaceDN w:val="0"/>
        <w:rPr>
          <w:lang w:val="ru-RU"/>
        </w:rPr>
      </w:pPr>
      <w:r w:rsidRPr="00F850AD">
        <w:rPr>
          <w:rFonts w:cs="Arial"/>
          <w:color w:val="auto"/>
          <w:sz w:val="18"/>
          <w:szCs w:val="18"/>
          <w:lang w:val="ru-RU"/>
        </w:rPr>
        <w:t xml:space="preserve">Локальне використання Пристрою </w:t>
      </w:r>
      <w:r w:rsidRPr="00F850AD">
        <w:rPr>
          <w:rFonts w:cs="Arial"/>
          <w:color w:val="auto"/>
          <w:sz w:val="18"/>
          <w:szCs w:val="18"/>
        </w:rPr>
        <w:t>Windows</w:t>
      </w:r>
      <w:r w:rsidRPr="00F850AD">
        <w:rPr>
          <w:rFonts w:cs="Arial"/>
          <w:color w:val="auto"/>
          <w:sz w:val="18"/>
          <w:szCs w:val="18"/>
          <w:lang w:val="ru-RU"/>
        </w:rPr>
        <w:t xml:space="preserve"> дозволено Основному користувачеві.</w:t>
      </w:r>
    </w:p>
    <w:p w:rsidR="00BD1E23" w:rsidRPr="00F850AD" w:rsidRDefault="00BD1E23" w:rsidP="006561D7">
      <w:pPr>
        <w:numPr>
          <w:ilvl w:val="2"/>
          <w:numId w:val="40"/>
        </w:numPr>
        <w:autoSpaceDN w:val="0"/>
        <w:rPr>
          <w:lang w:val="ru-RU"/>
        </w:rPr>
      </w:pPr>
      <w:r w:rsidRPr="00F850AD">
        <w:rPr>
          <w:rFonts w:cs="Arial"/>
          <w:color w:val="auto"/>
          <w:sz w:val="18"/>
          <w:szCs w:val="18"/>
          <w:lang w:val="ru-RU"/>
        </w:rPr>
        <w:t xml:space="preserve">Віддалене використання Пристрою </w:t>
      </w:r>
      <w:r w:rsidRPr="00F850AD">
        <w:rPr>
          <w:rFonts w:cs="Arial"/>
          <w:color w:val="auto"/>
          <w:sz w:val="18"/>
          <w:szCs w:val="18"/>
        </w:rPr>
        <w:t>Windows</w:t>
      </w:r>
      <w:r w:rsidRPr="00F850AD">
        <w:rPr>
          <w:rFonts w:cs="Arial"/>
          <w:color w:val="auto"/>
          <w:sz w:val="18"/>
          <w:szCs w:val="18"/>
          <w:lang w:val="ru-RU"/>
        </w:rPr>
        <w:t xml:space="preserve"> дозволено Основному користувачеві з іншого пристрою.</w:t>
      </w:r>
    </w:p>
    <w:p w:rsidR="00BD1E23" w:rsidRPr="00F850AD" w:rsidRDefault="00BD1E23" w:rsidP="006561D7">
      <w:pPr>
        <w:numPr>
          <w:ilvl w:val="2"/>
          <w:numId w:val="40"/>
        </w:numPr>
        <w:autoSpaceDN w:val="0"/>
        <w:rPr>
          <w:lang w:val="ru-RU"/>
        </w:rPr>
      </w:pPr>
      <w:r w:rsidRPr="00F850AD">
        <w:rPr>
          <w:rFonts w:cs="Arial"/>
          <w:color w:val="auto"/>
          <w:sz w:val="18"/>
          <w:szCs w:val="18"/>
          <w:lang w:val="ru-RU"/>
        </w:rPr>
        <w:t xml:space="preserve">Інший користувач може отримати доступ до програмного забезпечення за допомогою Віддаленого помічника або подібних технологій доступу виключно для надання технічної підтримки. </w:t>
      </w:r>
    </w:p>
    <w:p w:rsidR="00C654BF" w:rsidRPr="00F850AD" w:rsidRDefault="00C654BF" w:rsidP="006561D7">
      <w:pPr>
        <w:numPr>
          <w:ilvl w:val="2"/>
          <w:numId w:val="40"/>
        </w:numPr>
        <w:autoSpaceDN w:val="0"/>
        <w:rPr>
          <w:lang w:val="ru-RU"/>
        </w:rPr>
      </w:pPr>
      <w:r w:rsidRPr="00F850AD">
        <w:rPr>
          <w:rFonts w:cs="Arial"/>
          <w:color w:val="auto"/>
          <w:sz w:val="18"/>
          <w:szCs w:val="18"/>
          <w:lang w:val="ru-RU"/>
        </w:rPr>
        <w:t xml:space="preserve">Дозволяється запускати </w:t>
      </w:r>
      <w:r w:rsidRPr="00F850AD">
        <w:rPr>
          <w:rFonts w:cs="Arial"/>
          <w:color w:val="auto"/>
          <w:sz w:val="18"/>
          <w:szCs w:val="18"/>
        </w:rPr>
        <w:t>Windows</w:t>
      </w:r>
      <w:r w:rsidRPr="00F850AD">
        <w:rPr>
          <w:rFonts w:cs="Arial"/>
          <w:color w:val="auto"/>
          <w:sz w:val="18"/>
          <w:szCs w:val="18"/>
          <w:lang w:val="ru-RU"/>
        </w:rPr>
        <w:t xml:space="preserve"> 8.1 </w:t>
      </w:r>
      <w:r w:rsidRPr="00F850AD">
        <w:rPr>
          <w:rFonts w:cs="Arial"/>
          <w:color w:val="auto"/>
          <w:sz w:val="18"/>
          <w:szCs w:val="18"/>
        </w:rPr>
        <w:t>Pro</w:t>
      </w:r>
      <w:r w:rsidRPr="00F850AD">
        <w:rPr>
          <w:rFonts w:cs="Arial"/>
          <w:color w:val="auto"/>
          <w:sz w:val="18"/>
          <w:szCs w:val="18"/>
          <w:lang w:val="ru-RU"/>
        </w:rPr>
        <w:t xml:space="preserve"> або будь-яку попередню версію програмного забезпечення чи </w:t>
      </w:r>
      <w:r w:rsidRPr="00F850AD">
        <w:rPr>
          <w:rFonts w:cs="Arial"/>
          <w:color w:val="auto"/>
          <w:sz w:val="18"/>
          <w:szCs w:val="18"/>
        </w:rPr>
        <w:t>Windows</w:t>
      </w:r>
      <w:r w:rsidR="00381090">
        <w:rPr>
          <w:rFonts w:cs="Arial"/>
          <w:color w:val="auto"/>
          <w:sz w:val="18"/>
          <w:szCs w:val="18"/>
        </w:rPr>
        <w:t> </w:t>
      </w:r>
      <w:r w:rsidRPr="00F850AD">
        <w:rPr>
          <w:rFonts w:cs="Arial"/>
          <w:color w:val="auto"/>
          <w:sz w:val="18"/>
          <w:szCs w:val="18"/>
          <w:lang w:val="ru-RU"/>
        </w:rPr>
        <w:t xml:space="preserve">8.1 </w:t>
      </w:r>
      <w:r w:rsidRPr="00F850AD">
        <w:rPr>
          <w:rFonts w:cs="Arial"/>
          <w:color w:val="auto"/>
          <w:sz w:val="18"/>
          <w:szCs w:val="18"/>
        </w:rPr>
        <w:t>Pro</w:t>
      </w:r>
      <w:r w:rsidRPr="00F850AD">
        <w:rPr>
          <w:rFonts w:cs="Arial"/>
          <w:color w:val="auto"/>
          <w:sz w:val="18"/>
          <w:szCs w:val="18"/>
          <w:lang w:val="ru-RU"/>
        </w:rPr>
        <w:t xml:space="preserve"> замість будь-якого дозволеного екземпляра.</w:t>
      </w:r>
    </w:p>
    <w:p w:rsidR="00BD1E23" w:rsidRPr="00F850AD" w:rsidRDefault="00BD1E23" w:rsidP="006561D7">
      <w:pPr>
        <w:keepNext/>
        <w:keepLines/>
        <w:numPr>
          <w:ilvl w:val="2"/>
          <w:numId w:val="40"/>
        </w:numPr>
        <w:autoSpaceDN w:val="0"/>
        <w:rPr>
          <w:lang w:val="ru-RU"/>
        </w:rPr>
      </w:pPr>
      <w:r w:rsidRPr="00F850AD">
        <w:rPr>
          <w:rFonts w:cs="Arial"/>
          <w:color w:val="auto"/>
          <w:sz w:val="18"/>
          <w:szCs w:val="18"/>
          <w:lang w:val="ru-RU"/>
        </w:rPr>
        <w:t xml:space="preserve">До пристрою </w:t>
      </w:r>
      <w:r w:rsidRPr="00F850AD">
        <w:rPr>
          <w:rFonts w:cs="Arial"/>
          <w:color w:val="auto"/>
          <w:sz w:val="18"/>
          <w:szCs w:val="18"/>
        </w:rPr>
        <w:t>Windows</w:t>
      </w:r>
      <w:r w:rsidRPr="00F850AD">
        <w:rPr>
          <w:rFonts w:cs="Arial"/>
          <w:color w:val="auto"/>
          <w:sz w:val="18"/>
          <w:szCs w:val="18"/>
          <w:lang w:val="ru-RU"/>
        </w:rPr>
        <w:t xml:space="preserve"> можна підключити до 20 інших пристроїв для спільного використання служб файлів і друку, інформаційних служб Інтернету, служб спільного доступу до Інтернету та служб телефонії.</w:t>
      </w:r>
    </w:p>
    <w:p w:rsidR="00BD1E23" w:rsidRPr="00F850AD" w:rsidRDefault="00BD1E23" w:rsidP="006561D7">
      <w:pPr>
        <w:keepNext/>
        <w:keepLines/>
        <w:numPr>
          <w:ilvl w:val="2"/>
          <w:numId w:val="40"/>
        </w:numPr>
        <w:autoSpaceDN w:val="0"/>
        <w:rPr>
          <w:lang w:val="ru-RU"/>
        </w:rPr>
      </w:pPr>
      <w:r w:rsidRPr="00F850AD">
        <w:rPr>
          <w:rFonts w:cs="Arial"/>
          <w:color w:val="auto"/>
          <w:sz w:val="18"/>
          <w:szCs w:val="18"/>
          <w:lang w:val="ru-RU"/>
        </w:rPr>
        <w:t>Для активації за допомогою служб керування ключами або аналогічної технології кількість підключень не обмежена.</w:t>
      </w:r>
    </w:p>
    <w:p w:rsidR="00BD1E23" w:rsidRPr="00F850AD" w:rsidRDefault="00BD1E23" w:rsidP="006561D7">
      <w:pPr>
        <w:numPr>
          <w:ilvl w:val="2"/>
          <w:numId w:val="40"/>
        </w:numPr>
        <w:autoSpaceDN w:val="0"/>
        <w:rPr>
          <w:lang w:val="ru-RU"/>
        </w:rPr>
      </w:pPr>
      <w:r w:rsidRPr="00F850AD">
        <w:rPr>
          <w:rFonts w:cs="Arial"/>
          <w:color w:val="auto"/>
          <w:sz w:val="18"/>
          <w:szCs w:val="18"/>
          <w:lang w:val="ru-RU"/>
        </w:rPr>
        <w:t>Дозволяється використовувати, але не розповсюджувати, значки, зображення, звуки та елементи мультимедіа під 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BD1E23" w:rsidRPr="00F850AD" w:rsidRDefault="00BD1E23" w:rsidP="00BD1E23">
      <w:pPr>
        <w:autoSpaceDN w:val="0"/>
        <w:spacing w:before="120"/>
        <w:ind w:left="720"/>
        <w:rPr>
          <w:lang w:val="ru-RU"/>
        </w:rPr>
      </w:pPr>
      <w:r w:rsidRPr="00F850AD">
        <w:rPr>
          <w:b/>
          <w:color w:val="auto"/>
          <w:sz w:val="18"/>
          <w:lang w:val="ru-RU"/>
        </w:rPr>
        <w:t>Права на віртуалізацію</w:t>
      </w:r>
    </w:p>
    <w:p w:rsidR="00BD1E23" w:rsidRPr="00F850AD" w:rsidRDefault="00BD1E23" w:rsidP="00A95B46">
      <w:pPr>
        <w:pStyle w:val="PURBody-Indented"/>
        <w:ind w:left="720"/>
        <w:rPr>
          <w:lang w:val="ru-RU"/>
        </w:rPr>
      </w:pPr>
      <w:r w:rsidRPr="00F850AD">
        <w:rPr>
          <w:lang w:val="ru-RU"/>
        </w:rPr>
        <w:t xml:space="preserve">У випадку будь-яких суперечностей між умовами в розділі </w:t>
      </w:r>
      <w:r w:rsidR="00A95B46" w:rsidRPr="00A95B46">
        <w:rPr>
          <w:lang w:val="ru-RU"/>
        </w:rPr>
        <w:t>“</w:t>
      </w:r>
      <w:r w:rsidRPr="00F850AD">
        <w:rPr>
          <w:lang w:val="ru-RU"/>
        </w:rPr>
        <w:t>Інсталяція та використання</w:t>
      </w:r>
      <w:r w:rsidR="00A95B46" w:rsidRPr="00A95B46">
        <w:rPr>
          <w:lang w:val="ru-RU"/>
        </w:rPr>
        <w:t>”</w:t>
      </w:r>
      <w:r w:rsidRPr="00F850AD">
        <w:rPr>
          <w:lang w:val="ru-RU"/>
        </w:rPr>
        <w:t xml:space="preserve"> та в цьому розділі переважну силу мають ці умови ліцензії відповідно до Права на віртуалізацію. </w:t>
      </w:r>
    </w:p>
    <w:p w:rsidR="00BD1E23" w:rsidRPr="00F850AD" w:rsidRDefault="00BD1E23" w:rsidP="006561D7">
      <w:pPr>
        <w:numPr>
          <w:ilvl w:val="2"/>
          <w:numId w:val="41"/>
        </w:numPr>
        <w:autoSpaceDN w:val="0"/>
        <w:rPr>
          <w:lang w:val="ru-RU"/>
        </w:rPr>
      </w:pPr>
      <w:r w:rsidRPr="00F850AD">
        <w:rPr>
          <w:rFonts w:cs="Arial"/>
          <w:color w:val="auto"/>
          <w:sz w:val="18"/>
          <w:szCs w:val="18"/>
          <w:lang w:val="ru-RU"/>
        </w:rPr>
        <w:t xml:space="preserve">Використовуючи пристрій </w:t>
      </w:r>
      <w:r w:rsidRPr="00F850AD">
        <w:rPr>
          <w:rFonts w:cs="Arial"/>
          <w:color w:val="auto"/>
          <w:sz w:val="18"/>
          <w:szCs w:val="18"/>
        </w:rPr>
        <w:t>Windows</w:t>
      </w:r>
      <w:r w:rsidRPr="00F850AD">
        <w:rPr>
          <w:rFonts w:cs="Arial"/>
          <w:color w:val="auto"/>
          <w:sz w:val="18"/>
          <w:szCs w:val="18"/>
          <w:lang w:val="ru-RU"/>
        </w:rPr>
        <w:t>, Основний користувач може віддалено звертатися максимум до чотирьох Екземплярів програмного забезпечення, що виконується у Віртуальних операційних середовищах, або до одного екземпляра програмного забезпечення, що виконується в одному фізичному операційному середовищі на пристрої (пристроях) у вашому центрі обробки даних.</w:t>
      </w:r>
    </w:p>
    <w:p w:rsidR="00BD1E23" w:rsidRPr="00F850AD" w:rsidRDefault="00BD1E23" w:rsidP="006561D7">
      <w:pPr>
        <w:numPr>
          <w:ilvl w:val="2"/>
          <w:numId w:val="41"/>
        </w:numPr>
        <w:autoSpaceDN w:val="0"/>
        <w:rPr>
          <w:lang w:val="ru-RU"/>
        </w:rPr>
      </w:pPr>
      <w:r w:rsidRPr="00F850AD">
        <w:rPr>
          <w:rFonts w:cs="Arial"/>
          <w:color w:val="auto"/>
          <w:sz w:val="18"/>
          <w:szCs w:val="18"/>
          <w:lang w:val="ru-RU"/>
        </w:rPr>
        <w:t xml:space="preserve">Також на Пристрої </w:t>
      </w:r>
      <w:r w:rsidRPr="00F850AD">
        <w:rPr>
          <w:rFonts w:cs="Arial"/>
          <w:color w:val="auto"/>
          <w:sz w:val="18"/>
          <w:szCs w:val="18"/>
        </w:rPr>
        <w:t>Windows</w:t>
      </w:r>
      <w:r w:rsidRPr="00F850AD">
        <w:rPr>
          <w:rFonts w:cs="Arial"/>
          <w:color w:val="auto"/>
          <w:sz w:val="18"/>
          <w:szCs w:val="18"/>
          <w:lang w:val="ru-RU"/>
        </w:rPr>
        <w:t xml:space="preserve"> Основний користувач може локально запустити до чотирьох Екземплярів у</w:t>
      </w:r>
      <w:r w:rsidR="00B202AA">
        <w:rPr>
          <w:rFonts w:cs="Arial"/>
          <w:color w:val="auto"/>
          <w:sz w:val="18"/>
          <w:szCs w:val="18"/>
        </w:rPr>
        <w:t> </w:t>
      </w:r>
      <w:r w:rsidRPr="00F850AD">
        <w:rPr>
          <w:rFonts w:cs="Arial"/>
          <w:color w:val="auto"/>
          <w:sz w:val="18"/>
          <w:szCs w:val="18"/>
          <w:lang w:val="ru-RU"/>
        </w:rPr>
        <w:t xml:space="preserve">Віртуальних операційних середовищах і один Екземпляр у Фізичному операційному середовищі. </w:t>
      </w:r>
    </w:p>
    <w:p w:rsidR="00BD1E23" w:rsidRPr="00F850AD" w:rsidRDefault="00BD1E23" w:rsidP="006561D7">
      <w:pPr>
        <w:numPr>
          <w:ilvl w:val="2"/>
          <w:numId w:val="41"/>
        </w:numPr>
        <w:autoSpaceDN w:val="0"/>
        <w:rPr>
          <w:lang w:val="ru-RU"/>
        </w:rPr>
      </w:pPr>
      <w:r w:rsidRPr="00F850AD">
        <w:rPr>
          <w:rFonts w:cs="Arial"/>
          <w:color w:val="auto"/>
          <w:sz w:val="18"/>
          <w:szCs w:val="18"/>
          <w:lang w:val="ru-RU"/>
        </w:rPr>
        <w:t>Якщо використовуються всі Екземпляри, які дозволено запускати у Віртуальних операційних середовищах локально, можна використовувати Екземпляр у Фізичному операційному середовищі для розміщення Віртуальних</w:t>
      </w:r>
      <w:r w:rsidR="00B202AA">
        <w:rPr>
          <w:rFonts w:cs="Arial"/>
          <w:color w:val="auto"/>
          <w:sz w:val="18"/>
          <w:szCs w:val="18"/>
        </w:rPr>
        <w:t> </w:t>
      </w:r>
      <w:r w:rsidRPr="00F850AD">
        <w:rPr>
          <w:rFonts w:cs="Arial"/>
          <w:color w:val="auto"/>
          <w:sz w:val="18"/>
          <w:szCs w:val="18"/>
          <w:lang w:val="ru-RU"/>
        </w:rPr>
        <w:t>операційних середовищ і керування ними.</w:t>
      </w:r>
    </w:p>
    <w:p w:rsidR="00BD1E23" w:rsidRPr="00F850AD" w:rsidRDefault="00BD1E23" w:rsidP="006561D7">
      <w:pPr>
        <w:numPr>
          <w:ilvl w:val="2"/>
          <w:numId w:val="41"/>
        </w:numPr>
        <w:autoSpaceDN w:val="0"/>
        <w:rPr>
          <w:lang w:val="ru-RU"/>
        </w:rPr>
      </w:pPr>
      <w:r w:rsidRPr="00F850AD">
        <w:rPr>
          <w:rFonts w:cs="Arial"/>
          <w:color w:val="auto"/>
          <w:sz w:val="18"/>
          <w:szCs w:val="18"/>
          <w:lang w:val="ru-RU"/>
        </w:rPr>
        <w:t>Основний користувач може запустити два Екземпляри програмного забезпечення у Фізичному операційному середовищі замість запуску програмного забезпечення віддалено у вашому центрі обробки даних або локально</w:t>
      </w:r>
      <w:r w:rsidR="00B202AA">
        <w:rPr>
          <w:rFonts w:cs="Arial"/>
          <w:color w:val="auto"/>
          <w:sz w:val="18"/>
          <w:szCs w:val="18"/>
        </w:rPr>
        <w:t> </w:t>
      </w:r>
      <w:r w:rsidRPr="00F850AD">
        <w:rPr>
          <w:rFonts w:cs="Arial"/>
          <w:color w:val="auto"/>
          <w:sz w:val="18"/>
          <w:szCs w:val="18"/>
          <w:lang w:val="ru-RU"/>
        </w:rPr>
        <w:t>у</w:t>
      </w:r>
      <w:r w:rsidR="00B202AA">
        <w:rPr>
          <w:rFonts w:cs="Arial"/>
          <w:color w:val="auto"/>
          <w:sz w:val="18"/>
          <w:szCs w:val="18"/>
        </w:rPr>
        <w:t> </w:t>
      </w:r>
      <w:r w:rsidRPr="00F850AD">
        <w:rPr>
          <w:rFonts w:cs="Arial"/>
          <w:color w:val="auto"/>
          <w:sz w:val="18"/>
          <w:szCs w:val="18"/>
          <w:lang w:val="ru-RU"/>
        </w:rPr>
        <w:t>Віртуальних операційних середовищах.</w:t>
      </w:r>
    </w:p>
    <w:p w:rsidR="00BD1E23" w:rsidRPr="00F850AD" w:rsidRDefault="00BD1E23" w:rsidP="006561D7">
      <w:pPr>
        <w:numPr>
          <w:ilvl w:val="2"/>
          <w:numId w:val="41"/>
        </w:numPr>
        <w:autoSpaceDN w:val="0"/>
        <w:rPr>
          <w:lang w:val="ru-RU"/>
        </w:rPr>
      </w:pPr>
      <w:r w:rsidRPr="00F850AD">
        <w:rPr>
          <w:rFonts w:cs="Arial"/>
          <w:color w:val="auto"/>
          <w:sz w:val="18"/>
          <w:szCs w:val="18"/>
          <w:lang w:val="ru-RU"/>
        </w:rPr>
        <w:t>Щоб здійснювати доступ до Екземплярів програмного забезпечення лише для їх адміністрування, ліцензія не</w:t>
      </w:r>
      <w:r w:rsidR="00B202AA">
        <w:rPr>
          <w:rFonts w:cs="Arial"/>
          <w:color w:val="auto"/>
          <w:sz w:val="18"/>
          <w:szCs w:val="18"/>
        </w:rPr>
        <w:t> </w:t>
      </w:r>
      <w:r w:rsidRPr="00F850AD">
        <w:rPr>
          <w:rFonts w:cs="Arial"/>
          <w:color w:val="auto"/>
          <w:sz w:val="18"/>
          <w:szCs w:val="18"/>
          <w:lang w:val="ru-RU"/>
        </w:rPr>
        <w:t>потрібна.</w:t>
      </w:r>
    </w:p>
    <w:p w:rsidR="00BD1E23" w:rsidRPr="00F850AD" w:rsidRDefault="00BD1E23" w:rsidP="006561D7">
      <w:pPr>
        <w:numPr>
          <w:ilvl w:val="2"/>
          <w:numId w:val="41"/>
        </w:numPr>
        <w:autoSpaceDN w:val="0"/>
        <w:rPr>
          <w:lang w:val="ru-RU"/>
        </w:rPr>
      </w:pPr>
      <w:r w:rsidRPr="00F850AD">
        <w:rPr>
          <w:rFonts w:cs="Arial"/>
          <w:color w:val="auto"/>
          <w:sz w:val="18"/>
          <w:szCs w:val="18"/>
          <w:lang w:val="ru-RU"/>
        </w:rPr>
        <w:t xml:space="preserve">Ви можете створювати будь-яку кількість Екземплярів програмного забезпечення, а також зберігати їх на будь-якому з ваших серверів або носіїв виключно з метою використання свого права на запуск Екземплярів програмного забезпечення згідно з умовами будь-якої ліцензії </w:t>
      </w:r>
      <w:r w:rsidRPr="00F850AD">
        <w:rPr>
          <w:rFonts w:cs="Arial"/>
          <w:color w:val="auto"/>
          <w:sz w:val="18"/>
          <w:szCs w:val="18"/>
        </w:rPr>
        <w:t>Windows</w:t>
      </w:r>
      <w:r w:rsidRPr="00F850AD">
        <w:rPr>
          <w:rFonts w:cs="Arial"/>
          <w:color w:val="auto"/>
          <w:sz w:val="18"/>
          <w:szCs w:val="18"/>
          <w:lang w:val="ru-RU"/>
        </w:rPr>
        <w:t xml:space="preserve"> </w:t>
      </w:r>
      <w:r w:rsidRPr="00F850AD">
        <w:rPr>
          <w:rFonts w:cs="Arial"/>
          <w:color w:val="auto"/>
          <w:sz w:val="18"/>
          <w:szCs w:val="18"/>
        </w:rPr>
        <w:t>Intune</w:t>
      </w:r>
      <w:r w:rsidRPr="00F850AD">
        <w:rPr>
          <w:rFonts w:cs="Arial"/>
          <w:color w:val="auto"/>
          <w:sz w:val="18"/>
          <w:szCs w:val="18"/>
          <w:lang w:val="ru-RU"/>
        </w:rPr>
        <w:t xml:space="preserve"> з операційною системою </w:t>
      </w:r>
      <w:r w:rsidRPr="00F850AD">
        <w:rPr>
          <w:rFonts w:cs="Arial"/>
          <w:color w:val="auto"/>
          <w:sz w:val="18"/>
          <w:szCs w:val="18"/>
        </w:rPr>
        <w:t>Windows</w:t>
      </w:r>
      <w:r w:rsidRPr="00F850AD">
        <w:rPr>
          <w:rFonts w:cs="Arial"/>
          <w:color w:val="auto"/>
          <w:sz w:val="18"/>
          <w:szCs w:val="18"/>
          <w:lang w:val="ru-RU"/>
        </w:rPr>
        <w:t xml:space="preserve"> для настільних комп’ютерів (на користувача) (забороняється передавання Екземплярів третім сторонам).</w:t>
      </w:r>
    </w:p>
    <w:p w:rsidR="00BD1E23" w:rsidRPr="00F850AD" w:rsidRDefault="00BD1E23" w:rsidP="00BD1E23">
      <w:pPr>
        <w:autoSpaceDN w:val="0"/>
        <w:spacing w:before="120"/>
        <w:ind w:left="720"/>
        <w:rPr>
          <w:lang w:val="ru-RU"/>
        </w:rPr>
      </w:pPr>
      <w:r w:rsidRPr="00F850AD">
        <w:rPr>
          <w:b/>
          <w:color w:val="auto"/>
          <w:sz w:val="18"/>
          <w:lang w:val="ru-RU"/>
        </w:rPr>
        <w:t xml:space="preserve">Права на віддалене використання. </w:t>
      </w:r>
    </w:p>
    <w:p w:rsidR="00BD1E23" w:rsidRPr="00F850AD" w:rsidRDefault="00BD1E23" w:rsidP="00A95B46">
      <w:pPr>
        <w:pStyle w:val="PURBody-Indented"/>
        <w:ind w:left="720"/>
        <w:rPr>
          <w:lang w:val="ru-RU"/>
        </w:rPr>
      </w:pPr>
      <w:r w:rsidRPr="00F850AD">
        <w:rPr>
          <w:lang w:val="ru-RU"/>
        </w:rPr>
        <w:t xml:space="preserve">У випадку будь-яких суперечностей між умовами в розділі </w:t>
      </w:r>
      <w:r w:rsidR="00A95B46" w:rsidRPr="00A95B46">
        <w:rPr>
          <w:lang w:val="ru-RU"/>
        </w:rPr>
        <w:t>“</w:t>
      </w:r>
      <w:r w:rsidRPr="00F850AD">
        <w:rPr>
          <w:lang w:val="ru-RU"/>
        </w:rPr>
        <w:t>Інсталяція та використання</w:t>
      </w:r>
      <w:r w:rsidR="00A95B46" w:rsidRPr="00A95B46">
        <w:rPr>
          <w:lang w:val="ru-RU"/>
        </w:rPr>
        <w:t>”</w:t>
      </w:r>
      <w:r w:rsidRPr="00F850AD">
        <w:rPr>
          <w:lang w:val="ru-RU"/>
        </w:rPr>
        <w:t xml:space="preserve"> та в цьому розділі переважну</w:t>
      </w:r>
      <w:r w:rsidR="00B202AA">
        <w:t> </w:t>
      </w:r>
      <w:r w:rsidRPr="00F850AD">
        <w:rPr>
          <w:lang w:val="ru-RU"/>
        </w:rPr>
        <w:t xml:space="preserve">силу мають ці умови ліцензії відповідно до Права на віддалене використання. </w:t>
      </w:r>
    </w:p>
    <w:p w:rsidR="00BD1E23" w:rsidRPr="00F850AD" w:rsidRDefault="00BD1E23" w:rsidP="006561D7">
      <w:pPr>
        <w:numPr>
          <w:ilvl w:val="2"/>
          <w:numId w:val="42"/>
        </w:numPr>
        <w:autoSpaceDN w:val="0"/>
        <w:rPr>
          <w:lang w:val="ru-RU"/>
        </w:rPr>
      </w:pPr>
      <w:r w:rsidRPr="00F850AD">
        <w:rPr>
          <w:rFonts w:cs="Arial"/>
          <w:color w:val="auto"/>
          <w:sz w:val="18"/>
          <w:szCs w:val="18"/>
          <w:lang w:val="ru-RU"/>
        </w:rPr>
        <w:t>Основний користувач має право дистанційно отримувати доступ до дозволених Екземплярів, запущених на</w:t>
      </w:r>
      <w:r w:rsidR="00B202AA">
        <w:rPr>
          <w:rFonts w:cs="Arial"/>
          <w:color w:val="auto"/>
          <w:sz w:val="18"/>
          <w:szCs w:val="18"/>
        </w:rPr>
        <w:t> </w:t>
      </w:r>
      <w:r w:rsidRPr="00F850AD">
        <w:rPr>
          <w:rFonts w:cs="Arial"/>
          <w:color w:val="auto"/>
          <w:sz w:val="18"/>
          <w:szCs w:val="18"/>
          <w:lang w:val="ru-RU"/>
        </w:rPr>
        <w:t>серверах у вашому центрі обробки даних, із Кваліфікованого пристрою третьої сторони з будь-якого розташування</w:t>
      </w:r>
      <w:r w:rsidR="00B202AA">
        <w:rPr>
          <w:rFonts w:cs="Arial"/>
          <w:color w:val="auto"/>
          <w:sz w:val="18"/>
          <w:szCs w:val="18"/>
        </w:rPr>
        <w:t> </w:t>
      </w:r>
      <w:r w:rsidRPr="00F850AD">
        <w:rPr>
          <w:rFonts w:cs="Arial"/>
          <w:color w:val="auto"/>
          <w:sz w:val="18"/>
          <w:szCs w:val="18"/>
          <w:lang w:val="ru-RU"/>
        </w:rPr>
        <w:t xml:space="preserve">за межами вашої території або території ваших афілійованих осіб. </w:t>
      </w:r>
    </w:p>
    <w:p w:rsidR="00BD1E23" w:rsidRPr="00F850AD" w:rsidRDefault="00BD1E23" w:rsidP="006561D7">
      <w:pPr>
        <w:numPr>
          <w:ilvl w:val="2"/>
          <w:numId w:val="42"/>
        </w:numPr>
        <w:autoSpaceDN w:val="0"/>
        <w:rPr>
          <w:lang w:val="ru-RU"/>
        </w:rPr>
      </w:pPr>
      <w:r w:rsidRPr="00F850AD">
        <w:rPr>
          <w:rFonts w:cs="Arial"/>
          <w:color w:val="auto"/>
          <w:sz w:val="18"/>
          <w:szCs w:val="18"/>
          <w:lang w:val="ru-RU"/>
        </w:rPr>
        <w:lastRenderedPageBreak/>
        <w:t>Основний користувач також може запускати один Екземпляр програмного забезпечення у Віртуальному операційному середовищі на Кваліфікованому пристрої третьої сторони, перебуваючи за межами ваших приміщень або приміщень ваших афілійованих осіб.</w:t>
      </w:r>
    </w:p>
    <w:p w:rsidR="00BD1E23" w:rsidRPr="00F850AD" w:rsidRDefault="00BD1E23" w:rsidP="006561D7">
      <w:pPr>
        <w:numPr>
          <w:ilvl w:val="2"/>
          <w:numId w:val="42"/>
        </w:numPr>
        <w:autoSpaceDN w:val="0"/>
        <w:rPr>
          <w:lang w:val="ru-RU"/>
        </w:rPr>
      </w:pPr>
      <w:r w:rsidRPr="00F850AD">
        <w:rPr>
          <w:rFonts w:cs="Arial"/>
          <w:color w:val="auto"/>
          <w:sz w:val="18"/>
          <w:szCs w:val="18"/>
          <w:lang w:val="ru-RU"/>
        </w:rPr>
        <w:t>Усі Права на віддалене використання мають бути пов’язані лише з робочими потребами.</w:t>
      </w:r>
    </w:p>
    <w:p w:rsidR="00BD1E23" w:rsidRPr="00F850AD" w:rsidRDefault="00BD1E23" w:rsidP="006561D7">
      <w:pPr>
        <w:numPr>
          <w:ilvl w:val="2"/>
          <w:numId w:val="42"/>
        </w:numPr>
        <w:autoSpaceDN w:val="0"/>
      </w:pPr>
      <w:r w:rsidRPr="00F850AD">
        <w:rPr>
          <w:rFonts w:cs="Arial"/>
          <w:color w:val="auto"/>
          <w:sz w:val="18"/>
          <w:szCs w:val="18"/>
          <w:lang w:val="ru-RU"/>
        </w:rPr>
        <w:t xml:space="preserve">Жоден інший користувач не може використовувати програмне забезпечення з тією самою ліцензією, крім випадків надання технічної підтримки за допомогою </w:t>
      </w:r>
      <w:r w:rsidRPr="00F850AD">
        <w:rPr>
          <w:rFonts w:cs="Arial"/>
          <w:color w:val="auto"/>
          <w:sz w:val="18"/>
          <w:szCs w:val="18"/>
        </w:rPr>
        <w:t>Віддаленого помічника або подібних технологій чи адміністрування програмного забезпечення.</w:t>
      </w:r>
    </w:p>
    <w:p w:rsidR="00BD1E23" w:rsidRPr="00F850AD" w:rsidRDefault="00BD1E23" w:rsidP="00BD1E23">
      <w:pPr>
        <w:autoSpaceDN w:val="0"/>
        <w:spacing w:before="120"/>
        <w:ind w:left="720"/>
        <w:rPr>
          <w:lang w:val="ru-RU"/>
        </w:rPr>
      </w:pPr>
      <w:r w:rsidRPr="00F850AD">
        <w:rPr>
          <w:b/>
          <w:color w:val="auto"/>
          <w:sz w:val="18"/>
          <w:lang w:val="ru-RU"/>
        </w:rPr>
        <w:t xml:space="preserve">Права на використання </w:t>
      </w:r>
      <w:r w:rsidRPr="00F850AD">
        <w:rPr>
          <w:b/>
          <w:color w:val="auto"/>
          <w:sz w:val="18"/>
        </w:rPr>
        <w:t>Windows</w:t>
      </w:r>
      <w:r w:rsidRPr="00F850AD">
        <w:rPr>
          <w:b/>
          <w:color w:val="auto"/>
          <w:sz w:val="18"/>
          <w:lang w:val="ru-RU"/>
        </w:rPr>
        <w:t xml:space="preserve"> </w:t>
      </w:r>
      <w:r w:rsidRPr="00F850AD">
        <w:rPr>
          <w:b/>
          <w:color w:val="auto"/>
          <w:sz w:val="18"/>
        </w:rPr>
        <w:t>To</w:t>
      </w:r>
      <w:r w:rsidRPr="00F850AD">
        <w:rPr>
          <w:b/>
          <w:color w:val="auto"/>
          <w:sz w:val="18"/>
          <w:lang w:val="ru-RU"/>
        </w:rPr>
        <w:t xml:space="preserve"> </w:t>
      </w:r>
      <w:r w:rsidRPr="00F850AD">
        <w:rPr>
          <w:b/>
          <w:color w:val="auto"/>
          <w:sz w:val="18"/>
        </w:rPr>
        <w:t>Go</w:t>
      </w:r>
    </w:p>
    <w:p w:rsidR="00BD1E23" w:rsidRPr="00F850AD" w:rsidRDefault="00BD1E23" w:rsidP="00A95B46">
      <w:pPr>
        <w:pStyle w:val="PURBody-Indented"/>
        <w:ind w:left="720"/>
        <w:rPr>
          <w:lang w:val="ru-RU"/>
        </w:rPr>
      </w:pPr>
      <w:r w:rsidRPr="00F850AD">
        <w:rPr>
          <w:lang w:val="ru-RU"/>
        </w:rPr>
        <w:t xml:space="preserve">У випадку будь-яких суперечностей між умовами в розділі </w:t>
      </w:r>
      <w:r w:rsidR="00A95B46" w:rsidRPr="00A95B46">
        <w:rPr>
          <w:lang w:val="ru-RU"/>
        </w:rPr>
        <w:t>“</w:t>
      </w:r>
      <w:r w:rsidRPr="00F850AD">
        <w:rPr>
          <w:lang w:val="ru-RU"/>
        </w:rPr>
        <w:t>Інсталяція та використання</w:t>
      </w:r>
      <w:r w:rsidR="00A95B46" w:rsidRPr="00A95B46">
        <w:rPr>
          <w:lang w:val="ru-RU"/>
        </w:rPr>
        <w:t>”</w:t>
      </w:r>
      <w:r w:rsidRPr="00F850AD">
        <w:rPr>
          <w:lang w:val="ru-RU"/>
        </w:rPr>
        <w:t xml:space="preserve"> та в цьому розділі переважну силу мають ці умови ліцензії відповідно до Права на використання </w:t>
      </w:r>
      <w:r w:rsidRPr="00F850AD">
        <w:t>Windows</w:t>
      </w:r>
      <w:r w:rsidRPr="00F850AD">
        <w:rPr>
          <w:lang w:val="ru-RU"/>
        </w:rPr>
        <w:t xml:space="preserve"> </w:t>
      </w:r>
      <w:r w:rsidRPr="00F850AD">
        <w:t>To</w:t>
      </w:r>
      <w:r w:rsidRPr="00F850AD">
        <w:rPr>
          <w:lang w:val="ru-RU"/>
        </w:rPr>
        <w:t xml:space="preserve"> </w:t>
      </w:r>
      <w:r w:rsidRPr="00F850AD">
        <w:t>Go</w:t>
      </w:r>
      <w:r w:rsidRPr="00F850AD">
        <w:rPr>
          <w:lang w:val="ru-RU"/>
        </w:rPr>
        <w:t xml:space="preserve">. </w:t>
      </w:r>
    </w:p>
    <w:p w:rsidR="00BD1E23" w:rsidRPr="00F850AD" w:rsidRDefault="00BD1E23" w:rsidP="006561D7">
      <w:pPr>
        <w:numPr>
          <w:ilvl w:val="2"/>
          <w:numId w:val="43"/>
        </w:numPr>
        <w:autoSpaceDN w:val="0"/>
        <w:rPr>
          <w:lang w:val="ru-RU"/>
        </w:rPr>
      </w:pPr>
      <w:r w:rsidRPr="00F850AD">
        <w:rPr>
          <w:rFonts w:cs="Arial"/>
          <w:color w:val="auto"/>
          <w:sz w:val="18"/>
          <w:szCs w:val="18"/>
          <w:lang w:val="ru-RU"/>
        </w:rPr>
        <w:t xml:space="preserve">Ви маєте право створювати та зберігати Екземпляр програмного забезпечення на двох </w:t>
      </w:r>
      <w:r w:rsidRPr="00F850AD">
        <w:rPr>
          <w:rFonts w:cs="Arial"/>
          <w:color w:val="auto"/>
          <w:sz w:val="18"/>
          <w:szCs w:val="18"/>
        </w:rPr>
        <w:t>USB</w:t>
      </w:r>
      <w:r w:rsidRPr="00F850AD">
        <w:rPr>
          <w:rFonts w:cs="Arial"/>
          <w:color w:val="auto"/>
          <w:sz w:val="18"/>
          <w:szCs w:val="18"/>
          <w:lang w:val="ru-RU"/>
        </w:rPr>
        <w:t>-носіях.</w:t>
      </w:r>
    </w:p>
    <w:p w:rsidR="00BD1E23" w:rsidRPr="00F850AD" w:rsidRDefault="00BD1E23" w:rsidP="006561D7">
      <w:pPr>
        <w:numPr>
          <w:ilvl w:val="2"/>
          <w:numId w:val="43"/>
        </w:numPr>
        <w:autoSpaceDN w:val="0"/>
        <w:rPr>
          <w:lang w:val="ru-RU"/>
        </w:rPr>
      </w:pPr>
      <w:r w:rsidRPr="00F850AD">
        <w:rPr>
          <w:rFonts w:cs="Arial"/>
          <w:color w:val="auto"/>
          <w:sz w:val="18"/>
          <w:szCs w:val="18"/>
          <w:lang w:val="ru-RU"/>
        </w:rPr>
        <w:t xml:space="preserve">Основний користувач може запускати один Екземпляр програмного забезпечення, що зберігається на </w:t>
      </w:r>
      <w:r w:rsidRPr="00F850AD">
        <w:rPr>
          <w:rFonts w:cs="Arial"/>
          <w:color w:val="auto"/>
          <w:sz w:val="18"/>
          <w:szCs w:val="18"/>
        </w:rPr>
        <w:t>USB</w:t>
      </w:r>
      <w:r w:rsidRPr="00F850AD">
        <w:rPr>
          <w:rFonts w:cs="Arial"/>
          <w:color w:val="auto"/>
          <w:sz w:val="18"/>
          <w:szCs w:val="18"/>
          <w:lang w:val="ru-RU"/>
        </w:rPr>
        <w:t xml:space="preserve">-носії, на будь-якому Пристрої </w:t>
      </w:r>
      <w:r w:rsidRPr="00F850AD">
        <w:rPr>
          <w:rFonts w:cs="Arial"/>
          <w:color w:val="auto"/>
          <w:sz w:val="18"/>
          <w:szCs w:val="18"/>
        </w:rPr>
        <w:t>Windows</w:t>
      </w:r>
      <w:r w:rsidRPr="00F850AD">
        <w:rPr>
          <w:rFonts w:cs="Arial"/>
          <w:color w:val="auto"/>
          <w:sz w:val="18"/>
          <w:szCs w:val="18"/>
          <w:lang w:val="ru-RU"/>
        </w:rPr>
        <w:t>.</w:t>
      </w:r>
    </w:p>
    <w:p w:rsidR="00BD1E23" w:rsidRPr="00F850AD" w:rsidRDefault="00BD1E23" w:rsidP="006561D7">
      <w:pPr>
        <w:numPr>
          <w:ilvl w:val="2"/>
          <w:numId w:val="43"/>
        </w:numPr>
        <w:autoSpaceDN w:val="0"/>
        <w:rPr>
          <w:lang w:val="ru-RU"/>
        </w:rPr>
      </w:pPr>
      <w:r w:rsidRPr="00F850AD">
        <w:rPr>
          <w:rFonts w:cs="Arial"/>
          <w:color w:val="auto"/>
          <w:sz w:val="18"/>
          <w:szCs w:val="18"/>
          <w:lang w:val="ru-RU"/>
        </w:rPr>
        <w:t xml:space="preserve">Основний користувач Пристрою </w:t>
      </w:r>
      <w:r w:rsidRPr="00F850AD">
        <w:rPr>
          <w:rFonts w:cs="Arial"/>
          <w:color w:val="auto"/>
          <w:sz w:val="18"/>
          <w:szCs w:val="18"/>
        </w:rPr>
        <w:t>Windows</w:t>
      </w:r>
      <w:r w:rsidRPr="00F850AD">
        <w:rPr>
          <w:rFonts w:cs="Arial"/>
          <w:color w:val="auto"/>
          <w:sz w:val="18"/>
          <w:szCs w:val="18"/>
          <w:lang w:val="ru-RU"/>
        </w:rPr>
        <w:t xml:space="preserve"> також може запускати Екземпляр на </w:t>
      </w:r>
      <w:r w:rsidRPr="00F850AD">
        <w:rPr>
          <w:rFonts w:cs="Arial"/>
          <w:color w:val="auto"/>
          <w:sz w:val="18"/>
          <w:szCs w:val="18"/>
        </w:rPr>
        <w:t>USB</w:t>
      </w:r>
      <w:r w:rsidRPr="00F850AD">
        <w:rPr>
          <w:rFonts w:cs="Arial"/>
          <w:color w:val="auto"/>
          <w:sz w:val="18"/>
          <w:szCs w:val="18"/>
          <w:lang w:val="ru-RU"/>
        </w:rPr>
        <w:t>-носії із Кваліфікованого пристрою третьої сторони з будь-якого розташування за межами вашої території або території ваших афілійованих</w:t>
      </w:r>
      <w:r w:rsidR="00B202AA">
        <w:rPr>
          <w:rFonts w:cs="Arial"/>
          <w:color w:val="auto"/>
          <w:sz w:val="18"/>
          <w:szCs w:val="18"/>
        </w:rPr>
        <w:t> </w:t>
      </w:r>
      <w:r w:rsidRPr="00F850AD">
        <w:rPr>
          <w:rFonts w:cs="Arial"/>
          <w:color w:val="auto"/>
          <w:sz w:val="18"/>
          <w:szCs w:val="18"/>
          <w:lang w:val="ru-RU"/>
        </w:rPr>
        <w:t>осіб.</w:t>
      </w:r>
    </w:p>
    <w:p w:rsidR="00BD1E23" w:rsidRPr="00F850AD" w:rsidRDefault="00BD1E23" w:rsidP="006561D7">
      <w:pPr>
        <w:keepNext/>
        <w:keepLines/>
        <w:numPr>
          <w:ilvl w:val="2"/>
          <w:numId w:val="43"/>
        </w:numPr>
        <w:autoSpaceDN w:val="0"/>
        <w:rPr>
          <w:lang w:val="ru-RU"/>
        </w:rPr>
      </w:pPr>
      <w:r w:rsidRPr="00F850AD">
        <w:rPr>
          <w:rFonts w:cs="Arial"/>
          <w:color w:val="auto"/>
          <w:sz w:val="18"/>
          <w:szCs w:val="18"/>
          <w:lang w:val="ru-RU"/>
        </w:rPr>
        <w:t xml:space="preserve">Використання </w:t>
      </w:r>
      <w:r w:rsidRPr="00F850AD">
        <w:rPr>
          <w:rFonts w:cs="Arial"/>
          <w:color w:val="auto"/>
          <w:sz w:val="18"/>
          <w:szCs w:val="18"/>
        </w:rPr>
        <w:t>Windows</w:t>
      </w:r>
      <w:r w:rsidRPr="00F850AD">
        <w:rPr>
          <w:rFonts w:cs="Arial"/>
          <w:color w:val="auto"/>
          <w:sz w:val="18"/>
          <w:szCs w:val="18"/>
          <w:lang w:val="ru-RU"/>
        </w:rPr>
        <w:t xml:space="preserve"> </w:t>
      </w:r>
      <w:r w:rsidRPr="00F850AD">
        <w:rPr>
          <w:rFonts w:cs="Arial"/>
          <w:color w:val="auto"/>
          <w:sz w:val="18"/>
          <w:szCs w:val="18"/>
        </w:rPr>
        <w:t>To</w:t>
      </w:r>
      <w:r w:rsidRPr="00F850AD">
        <w:rPr>
          <w:rFonts w:cs="Arial"/>
          <w:color w:val="auto"/>
          <w:sz w:val="18"/>
          <w:szCs w:val="18"/>
          <w:lang w:val="ru-RU"/>
        </w:rPr>
        <w:t xml:space="preserve"> </w:t>
      </w:r>
      <w:r w:rsidRPr="00F850AD">
        <w:rPr>
          <w:rFonts w:cs="Arial"/>
          <w:color w:val="auto"/>
          <w:sz w:val="18"/>
          <w:szCs w:val="18"/>
        </w:rPr>
        <w:t>Go</w:t>
      </w:r>
      <w:r w:rsidRPr="00F850AD">
        <w:rPr>
          <w:rFonts w:cs="Arial"/>
          <w:color w:val="auto"/>
          <w:sz w:val="18"/>
          <w:szCs w:val="18"/>
          <w:lang w:val="ru-RU"/>
        </w:rPr>
        <w:t xml:space="preserve"> має бути пов’язане лише з робочими потребами.</w:t>
      </w:r>
    </w:p>
    <w:p w:rsidR="00BD1E23" w:rsidRPr="00F850AD" w:rsidRDefault="00BD1E23" w:rsidP="006561D7">
      <w:pPr>
        <w:numPr>
          <w:ilvl w:val="2"/>
          <w:numId w:val="43"/>
        </w:numPr>
        <w:autoSpaceDN w:val="0"/>
      </w:pPr>
      <w:r w:rsidRPr="00F850AD">
        <w:rPr>
          <w:rFonts w:cs="Arial"/>
          <w:color w:val="auto"/>
          <w:sz w:val="18"/>
          <w:szCs w:val="18"/>
          <w:lang w:val="ru-RU"/>
        </w:rPr>
        <w:t xml:space="preserve">Жоден інший користувач не може використовувати програмне забезпечення з тією самою ліцензією, крім випадків надання технічної підтримки за допомогою </w:t>
      </w:r>
      <w:r w:rsidRPr="00F850AD">
        <w:rPr>
          <w:rFonts w:cs="Arial"/>
          <w:color w:val="auto"/>
          <w:sz w:val="18"/>
          <w:szCs w:val="18"/>
        </w:rPr>
        <w:t>Віддаленого помічника або подібних технологій чи адміністрування програмного забезпечення.</w:t>
      </w:r>
    </w:p>
    <w:p w:rsidR="007D63E7" w:rsidRPr="00F850AD" w:rsidRDefault="007D63E7" w:rsidP="007D63E7">
      <w:pPr>
        <w:autoSpaceDN w:val="0"/>
        <w:spacing w:before="120"/>
        <w:ind w:left="720"/>
      </w:pPr>
      <w:r w:rsidRPr="00F850AD">
        <w:rPr>
          <w:b/>
          <w:color w:val="auto"/>
          <w:sz w:val="18"/>
        </w:rPr>
        <w:t>Супутні пристрої</w:t>
      </w:r>
    </w:p>
    <w:p w:rsidR="007D63E7" w:rsidRPr="00F850AD" w:rsidRDefault="007D63E7" w:rsidP="007D63E7">
      <w:pPr>
        <w:pStyle w:val="PURBody-Indented"/>
        <w:ind w:left="720"/>
      </w:pPr>
      <w:r w:rsidRPr="00F850AD">
        <w:t>У контексті цього розділу:</w:t>
      </w:r>
    </w:p>
    <w:p w:rsidR="007D63E7" w:rsidRPr="00F850AD" w:rsidRDefault="00A95B46" w:rsidP="00A95B46">
      <w:pPr>
        <w:pStyle w:val="PURBody-Indented"/>
        <w:ind w:left="720"/>
      </w:pPr>
      <w:r>
        <w:t>“</w:t>
      </w:r>
      <w:r w:rsidR="002A52DF" w:rsidRPr="00F850AD">
        <w:t>Супутній пристрій Window RT</w:t>
      </w:r>
      <w:r>
        <w:t>”</w:t>
      </w:r>
      <w:r w:rsidR="002A52DF" w:rsidRPr="00F850AD">
        <w:t xml:space="preserve"> означає будь-який додатковий пристрій, який використовується </w:t>
      </w:r>
      <w:r w:rsidR="002A52DF" w:rsidRPr="00F850AD">
        <w:rPr>
          <w:rFonts w:cs="Arial"/>
          <w:szCs w:val="18"/>
        </w:rPr>
        <w:t>Основним</w:t>
      </w:r>
      <w:r w:rsidR="002A52DF" w:rsidRPr="00F850AD">
        <w:t xml:space="preserve"> користувачем і отримав належну ліцензію від вас (а не третіх сторін) на Windows RT або Windows RT 8.1.</w:t>
      </w:r>
      <w:r w:rsidR="007C3CC6" w:rsidRPr="00F850AD">
        <w:t xml:space="preserve"> </w:t>
      </w:r>
    </w:p>
    <w:p w:rsidR="007D63E7" w:rsidRPr="00F850AD" w:rsidRDefault="007D63E7" w:rsidP="00A95B46">
      <w:pPr>
        <w:pStyle w:val="PURBody-Indented"/>
        <w:ind w:left="720"/>
      </w:pPr>
      <w:r w:rsidRPr="00F850AD">
        <w:rPr>
          <w:lang w:val="ru-RU"/>
        </w:rPr>
        <w:t xml:space="preserve">У випадку будь-яких суперечностей між умовами в розділі </w:t>
      </w:r>
      <w:r w:rsidR="00A95B46" w:rsidRPr="00A95B46">
        <w:rPr>
          <w:lang w:val="ru-RU"/>
        </w:rPr>
        <w:t>“</w:t>
      </w:r>
      <w:r w:rsidRPr="00F850AD">
        <w:rPr>
          <w:lang w:val="ru-RU"/>
        </w:rPr>
        <w:t>Інсталяція та використання</w:t>
      </w:r>
      <w:r w:rsidR="00A95B46" w:rsidRPr="00A95B46">
        <w:rPr>
          <w:lang w:val="ru-RU"/>
        </w:rPr>
        <w:t>”</w:t>
      </w:r>
      <w:r w:rsidRPr="00F850AD">
        <w:rPr>
          <w:lang w:val="ru-RU"/>
        </w:rPr>
        <w:t xml:space="preserve"> та в цьому розділі переважну силу мають ці умови ліцензії відповідно до використання Супутнього пристрою </w:t>
      </w:r>
      <w:r w:rsidRPr="00F850AD">
        <w:t>Windows RT.</w:t>
      </w:r>
    </w:p>
    <w:p w:rsidR="007D63E7" w:rsidRPr="00F850AD" w:rsidRDefault="007D63E7" w:rsidP="00A95B46">
      <w:pPr>
        <w:numPr>
          <w:ilvl w:val="2"/>
          <w:numId w:val="45"/>
        </w:numPr>
        <w:autoSpaceDN w:val="0"/>
      </w:pPr>
      <w:r w:rsidRPr="00F850AD">
        <w:rPr>
          <w:rFonts w:cs="Arial"/>
          <w:color w:val="auto"/>
          <w:sz w:val="18"/>
          <w:szCs w:val="18"/>
          <w:lang w:val="ru-RU"/>
        </w:rPr>
        <w:t xml:space="preserve">Основний користувач має право отримувати віддалений доступ до будь-яких дозволених Екземплярів, запущених на серверах у вашому центрі обробки даних, як зазначено у відповідному розділі </w:t>
      </w:r>
      <w:r w:rsidR="00A95B46" w:rsidRPr="00A95B46">
        <w:rPr>
          <w:rFonts w:cs="Arial"/>
          <w:color w:val="auto"/>
          <w:sz w:val="18"/>
          <w:szCs w:val="18"/>
          <w:lang w:val="ru-RU"/>
        </w:rPr>
        <w:t>“</w:t>
      </w:r>
      <w:r w:rsidRPr="00F850AD">
        <w:rPr>
          <w:rFonts w:cs="Arial"/>
          <w:color w:val="auto"/>
          <w:sz w:val="18"/>
          <w:szCs w:val="18"/>
          <w:lang w:val="ru-RU"/>
        </w:rPr>
        <w:t>Права на віртуалізацію</w:t>
      </w:r>
      <w:r w:rsidR="00A95B46" w:rsidRPr="00A95B46">
        <w:rPr>
          <w:rFonts w:cs="Arial"/>
          <w:color w:val="auto"/>
          <w:sz w:val="18"/>
          <w:szCs w:val="18"/>
          <w:lang w:val="ru-RU"/>
        </w:rPr>
        <w:t>”</w:t>
      </w:r>
      <w:r w:rsidRPr="00F850AD">
        <w:rPr>
          <w:rFonts w:cs="Arial"/>
          <w:color w:val="auto"/>
          <w:sz w:val="18"/>
          <w:szCs w:val="18"/>
          <w:lang w:val="ru-RU"/>
        </w:rPr>
        <w:t xml:space="preserve">, із Супутнього пристрою </w:t>
      </w:r>
      <w:r w:rsidRPr="00F850AD">
        <w:rPr>
          <w:rFonts w:cs="Arial"/>
          <w:color w:val="auto"/>
          <w:sz w:val="18"/>
          <w:szCs w:val="18"/>
        </w:rPr>
        <w:t>Windows RT.</w:t>
      </w:r>
    </w:p>
    <w:p w:rsidR="007D63E7" w:rsidRPr="00F850AD" w:rsidRDefault="007D63E7" w:rsidP="006561D7">
      <w:pPr>
        <w:numPr>
          <w:ilvl w:val="2"/>
          <w:numId w:val="45"/>
        </w:numPr>
        <w:autoSpaceDN w:val="0"/>
      </w:pPr>
      <w:r w:rsidRPr="00F850AD">
        <w:rPr>
          <w:rFonts w:cs="Arial"/>
          <w:color w:val="auto"/>
          <w:sz w:val="18"/>
          <w:szCs w:val="18"/>
          <w:lang w:val="ru-RU"/>
        </w:rPr>
        <w:t xml:space="preserve">Жоден інший користувач не може використовувати програмне забезпечення з тією самою ліцензією в той самий час, крім випадків надання технічної підтримки за допомогою </w:t>
      </w:r>
      <w:r w:rsidRPr="00F850AD">
        <w:rPr>
          <w:rFonts w:cs="Arial"/>
          <w:color w:val="auto"/>
          <w:sz w:val="18"/>
          <w:szCs w:val="18"/>
        </w:rPr>
        <w:t>Віддаленого помічника або подібних технологій чи адміністрування програмного забезпечення.</w:t>
      </w:r>
      <w:r w:rsidR="007C3CC6" w:rsidRPr="00F850AD">
        <w:rPr>
          <w:rFonts w:cs="Arial"/>
          <w:color w:val="auto"/>
          <w:sz w:val="18"/>
          <w:szCs w:val="18"/>
        </w:rPr>
        <w:t xml:space="preserve"> </w:t>
      </w:r>
    </w:p>
    <w:p w:rsidR="007D63E7" w:rsidRPr="00F850AD" w:rsidRDefault="007D63E7" w:rsidP="006561D7">
      <w:pPr>
        <w:numPr>
          <w:ilvl w:val="2"/>
          <w:numId w:val="45"/>
        </w:numPr>
        <w:autoSpaceDN w:val="0"/>
        <w:rPr>
          <w:lang w:val="ru-RU"/>
        </w:rPr>
      </w:pPr>
      <w:r w:rsidRPr="00F850AD">
        <w:rPr>
          <w:rFonts w:cs="Arial"/>
          <w:color w:val="auto"/>
          <w:sz w:val="18"/>
          <w:szCs w:val="18"/>
        </w:rPr>
        <w:t>Ваше право на використання програмного забезпечення на Супутньому пристрої Windows RT не надається на</w:t>
      </w:r>
      <w:r w:rsidR="00B202AA">
        <w:rPr>
          <w:rFonts w:cs="Arial"/>
          <w:color w:val="auto"/>
          <w:sz w:val="18"/>
          <w:szCs w:val="18"/>
        </w:rPr>
        <w:t> </w:t>
      </w:r>
      <w:r w:rsidRPr="00F850AD">
        <w:rPr>
          <w:rFonts w:cs="Arial"/>
          <w:color w:val="auto"/>
          <w:sz w:val="18"/>
          <w:szCs w:val="18"/>
        </w:rPr>
        <w:t>постійній основі; після закінчення терміну дії ліцензії Windows Intune з операційною системою Windows</w:t>
      </w:r>
      <w:r w:rsidRPr="00F850AD">
        <w:rPr>
          <w:rFonts w:cs="Arial"/>
          <w:color w:val="auto"/>
          <w:sz w:val="18"/>
          <w:szCs w:val="18"/>
          <w:lang w:val="ru-RU"/>
        </w:rPr>
        <w:t xml:space="preserve"> для настільних комп’ютерів ви не можете здійснювати доступ до програмного забезпечення та користуватися ним, як</w:t>
      </w:r>
      <w:r w:rsidR="00B202AA">
        <w:rPr>
          <w:rFonts w:cs="Arial"/>
          <w:color w:val="auto"/>
          <w:sz w:val="18"/>
          <w:szCs w:val="18"/>
        </w:rPr>
        <w:t> </w:t>
      </w:r>
      <w:r w:rsidRPr="00F850AD">
        <w:rPr>
          <w:rFonts w:cs="Arial"/>
          <w:color w:val="auto"/>
          <w:sz w:val="18"/>
          <w:szCs w:val="18"/>
          <w:lang w:val="ru-RU"/>
        </w:rPr>
        <w:t>дозволено в цьому розділі.</w:t>
      </w:r>
    </w:p>
    <w:p w:rsidR="00BD1E23" w:rsidRPr="00F850AD" w:rsidRDefault="00BD1E23" w:rsidP="00BD1E23">
      <w:pPr>
        <w:autoSpaceDN w:val="0"/>
        <w:spacing w:before="120"/>
        <w:ind w:left="720"/>
        <w:rPr>
          <w:lang w:val="ru-RU"/>
        </w:rPr>
      </w:pPr>
      <w:r w:rsidRPr="00F850AD">
        <w:rPr>
          <w:b/>
          <w:color w:val="auto"/>
          <w:sz w:val="18"/>
          <w:lang w:val="ru-RU"/>
        </w:rPr>
        <w:t>Авторизація</w:t>
      </w:r>
    </w:p>
    <w:p w:rsidR="00BD1E23" w:rsidRPr="00F850AD" w:rsidRDefault="00BD1E23" w:rsidP="00B202AA">
      <w:pPr>
        <w:ind w:left="720"/>
        <w:rPr>
          <w:lang w:val="ru-RU"/>
        </w:rPr>
      </w:pPr>
      <w:r w:rsidRPr="00F850AD">
        <w:rPr>
          <w:rFonts w:cs="Arial"/>
          <w:bCs/>
          <w:color w:val="auto"/>
          <w:sz w:val="18"/>
          <w:szCs w:val="18"/>
          <w:lang w:val="ru-RU"/>
        </w:rPr>
        <w:t>Перевірка достовірності підтверджує, що програмний продукт активовано та належним чином ліцензовано. Також має</w:t>
      </w:r>
      <w:r w:rsidR="00B202AA">
        <w:rPr>
          <w:rFonts w:cs="Arial"/>
          <w:bCs/>
          <w:color w:val="auto"/>
          <w:sz w:val="18"/>
          <w:szCs w:val="18"/>
        </w:rPr>
        <w:t> </w:t>
      </w:r>
      <w:r w:rsidRPr="00F850AD">
        <w:rPr>
          <w:rFonts w:cs="Arial"/>
          <w:bCs/>
          <w:color w:val="auto"/>
          <w:sz w:val="18"/>
          <w:szCs w:val="18"/>
          <w:lang w:val="ru-RU"/>
        </w:rPr>
        <w:t>підтвердитися, що до функцій перевірки автентичності, ліцензування або активації програмного забезпечення не</w:t>
      </w:r>
      <w:r w:rsidR="00B202AA">
        <w:rPr>
          <w:rFonts w:cs="Arial"/>
          <w:bCs/>
          <w:color w:val="auto"/>
          <w:sz w:val="18"/>
          <w:szCs w:val="18"/>
        </w:rPr>
        <w:t> </w:t>
      </w:r>
      <w:r w:rsidRPr="00F850AD">
        <w:rPr>
          <w:rFonts w:cs="Arial"/>
          <w:bCs/>
          <w:color w:val="auto"/>
          <w:sz w:val="18"/>
          <w:szCs w:val="18"/>
          <w:lang w:val="ru-RU"/>
        </w:rPr>
        <w:t>внесено жодних несанкціонованих змін. Крім того, може перевірятися наявність певного зловмисного або недозволеного програмного забезпечення, яке має відношення до таких несанкціонованих змін. Перевірка, яка підтвердила, що ви отримали належну ліцензію, дає змогу продовжити користуватися програмним забезпеченням і</w:t>
      </w:r>
      <w:r w:rsidR="00B202AA">
        <w:rPr>
          <w:rFonts w:cs="Arial"/>
          <w:bCs/>
          <w:color w:val="auto"/>
          <w:sz w:val="18"/>
          <w:szCs w:val="18"/>
        </w:rPr>
        <w:t> </w:t>
      </w:r>
      <w:r w:rsidRPr="00F850AD">
        <w:rPr>
          <w:rFonts w:cs="Arial"/>
          <w:bCs/>
          <w:color w:val="auto"/>
          <w:sz w:val="18"/>
          <w:szCs w:val="18"/>
          <w:lang w:val="ru-RU"/>
        </w:rPr>
        <w:t xml:space="preserve">певними його функціями, а також отримати додаткові переваги. Обходити перевірку автентичності заборонено. Ця перевірка призначена для запобігання використанню програмного забезпечення без ліцензії. Докладніші відомості можна знайти на веб-сторінці </w:t>
      </w:r>
      <w:hyperlink r:id="rId53" w:history="1">
        <w:r w:rsidRPr="00BD433A">
          <w:rPr>
            <w:rStyle w:val="Hyperlink"/>
            <w:sz w:val="18"/>
            <w:szCs w:val="18"/>
          </w:rPr>
          <w:t>http</w:t>
        </w:r>
        <w:r w:rsidRPr="00E20F81">
          <w:rPr>
            <w:rStyle w:val="Hyperlink"/>
            <w:sz w:val="18"/>
            <w:szCs w:val="18"/>
            <w:lang w:val="ru-RU"/>
          </w:rPr>
          <w:t>://</w:t>
        </w:r>
        <w:r w:rsidRPr="00BD433A">
          <w:rPr>
            <w:rStyle w:val="Hyperlink"/>
            <w:sz w:val="18"/>
            <w:szCs w:val="18"/>
          </w:rPr>
          <w:t>go</w:t>
        </w:r>
        <w:r w:rsidRPr="00E20F81">
          <w:rPr>
            <w:rStyle w:val="Hyperlink"/>
            <w:sz w:val="18"/>
            <w:szCs w:val="18"/>
            <w:lang w:val="ru-RU"/>
          </w:rPr>
          <w:t>.</w:t>
        </w:r>
        <w:r w:rsidRPr="00BD433A">
          <w:rPr>
            <w:rStyle w:val="Hyperlink"/>
            <w:sz w:val="18"/>
            <w:szCs w:val="18"/>
          </w:rPr>
          <w:t>microsoft</w:t>
        </w:r>
        <w:r w:rsidRPr="00E20F81">
          <w:rPr>
            <w:rStyle w:val="Hyperlink"/>
            <w:sz w:val="18"/>
            <w:szCs w:val="18"/>
            <w:lang w:val="ru-RU"/>
          </w:rPr>
          <w:t>.</w:t>
        </w:r>
        <w:r w:rsidRPr="00BD433A">
          <w:rPr>
            <w:rStyle w:val="Hyperlink"/>
            <w:sz w:val="18"/>
            <w:szCs w:val="18"/>
          </w:rPr>
          <w:t>com</w:t>
        </w:r>
        <w:r w:rsidRPr="00E20F81">
          <w:rPr>
            <w:rStyle w:val="Hyperlink"/>
            <w:sz w:val="18"/>
            <w:szCs w:val="18"/>
            <w:lang w:val="ru-RU"/>
          </w:rPr>
          <w:t>/</w:t>
        </w:r>
        <w:r w:rsidRPr="00BD433A">
          <w:rPr>
            <w:rStyle w:val="Hyperlink"/>
            <w:sz w:val="18"/>
            <w:szCs w:val="18"/>
          </w:rPr>
          <w:t>fwlink</w:t>
        </w:r>
        <w:r w:rsidRPr="00E20F81">
          <w:rPr>
            <w:rStyle w:val="Hyperlink"/>
            <w:sz w:val="18"/>
            <w:szCs w:val="18"/>
            <w:lang w:val="ru-RU"/>
          </w:rPr>
          <w:t>/?</w:t>
        </w:r>
        <w:r w:rsidRPr="00BD433A">
          <w:rPr>
            <w:rStyle w:val="Hyperlink"/>
            <w:sz w:val="18"/>
            <w:szCs w:val="18"/>
          </w:rPr>
          <w:t>Linkid</w:t>
        </w:r>
        <w:r w:rsidRPr="00E20F81">
          <w:rPr>
            <w:rStyle w:val="Hyperlink"/>
            <w:sz w:val="18"/>
            <w:szCs w:val="18"/>
            <w:lang w:val="ru-RU"/>
          </w:rPr>
          <w:t>=104610</w:t>
        </w:r>
      </w:hyperlink>
      <w:r w:rsidRPr="00F850AD">
        <w:rPr>
          <w:rFonts w:cs="Arial"/>
          <w:bCs/>
          <w:color w:val="auto"/>
          <w:sz w:val="18"/>
          <w:szCs w:val="18"/>
          <w:lang w:val="ru-RU"/>
        </w:rPr>
        <w:t>.</w:t>
      </w:r>
    </w:p>
    <w:p w:rsidR="00BD1E23" w:rsidRPr="00F850AD" w:rsidRDefault="00BD1E23" w:rsidP="00EF2C02">
      <w:pPr>
        <w:keepNext/>
        <w:keepLines/>
        <w:ind w:left="720"/>
        <w:rPr>
          <w:lang w:val="ru-RU"/>
        </w:rPr>
      </w:pPr>
      <w:r w:rsidRPr="00F850AD">
        <w:rPr>
          <w:rFonts w:cs="Arial"/>
          <w:bCs/>
          <w:color w:val="auto"/>
          <w:sz w:val="18"/>
          <w:szCs w:val="18"/>
          <w:lang w:val="ru-RU"/>
        </w:rPr>
        <w:lastRenderedPageBreak/>
        <w:t>Програмне забезпечення час від часу здійснюватиме перевірку автентичності. Таку перевірку може ініціювати саме</w:t>
      </w:r>
      <w:r w:rsidR="00EF2C02">
        <w:rPr>
          <w:rFonts w:cs="Arial"/>
          <w:bCs/>
          <w:color w:val="auto"/>
          <w:sz w:val="18"/>
          <w:szCs w:val="18"/>
        </w:rPr>
        <w:t> </w:t>
      </w:r>
      <w:r w:rsidRPr="00F850AD">
        <w:rPr>
          <w:rFonts w:cs="Arial"/>
          <w:bCs/>
          <w:color w:val="auto"/>
          <w:sz w:val="18"/>
          <w:szCs w:val="18"/>
          <w:lang w:val="ru-RU"/>
        </w:rPr>
        <w:t>програмне забезпечення або Майкрософт. Для роботи функції активації та перевірки автентичності програмне забезпечення час від часу вимагатиме оновлення або завантаження додаткових компонентів функцій перевірки автентичності, ліцензування або активації програмного забезпечення. Оновлення та завантажувані компоненти потрібні для належного функціонування програмного забезпечення, і вони можуть завантажуватися та інсталюватися без вашого відома. Під час перевірки автентичності або після неї програмне забезпечення може надсилати до Майкрософт відомості про програмне забезпечення, комп’ютер і результати перевірки автентичності. До таких відомостей належать, наприклад, версія та ключ продукту програмного забезпечення, інформація про будь-які несанкціоновані зміни, внесені до процесів перевірки автентичності, ліцензування або активації програмного забезпечення, інформація про наявність будь-якого зловмисного або недозволеного програмного забезпечення, а</w:t>
      </w:r>
      <w:r w:rsidR="00B202AA">
        <w:rPr>
          <w:rFonts w:cs="Arial"/>
          <w:bCs/>
          <w:color w:val="auto"/>
          <w:sz w:val="18"/>
          <w:szCs w:val="18"/>
        </w:rPr>
        <w:t> </w:t>
      </w:r>
      <w:r w:rsidRPr="00F850AD">
        <w:rPr>
          <w:rFonts w:cs="Arial"/>
          <w:bCs/>
          <w:color w:val="auto"/>
          <w:sz w:val="18"/>
          <w:szCs w:val="18"/>
          <w:lang w:val="ru-RU"/>
        </w:rPr>
        <w:t xml:space="preserve">також ІР-адреса пристрою. Майкрософт не використовує інформацію для </w:t>
      </w:r>
      <w:r w:rsidRPr="00F850AD">
        <w:rPr>
          <w:rFonts w:cs="Arial"/>
          <w:bCs/>
          <w:color w:val="000000" w:themeColor="text1"/>
          <w:sz w:val="18"/>
          <w:szCs w:val="18"/>
          <w:lang w:val="ru-RU"/>
        </w:rPr>
        <w:t>визначення вашої особи або зв’язку з</w:t>
      </w:r>
      <w:r w:rsidR="00B202AA">
        <w:rPr>
          <w:rFonts w:cs="Arial"/>
          <w:bCs/>
          <w:color w:val="000000" w:themeColor="text1"/>
          <w:sz w:val="18"/>
          <w:szCs w:val="18"/>
        </w:rPr>
        <w:t> </w:t>
      </w:r>
      <w:r w:rsidRPr="00F850AD">
        <w:rPr>
          <w:rFonts w:cs="Arial"/>
          <w:bCs/>
          <w:color w:val="000000" w:themeColor="text1"/>
          <w:sz w:val="18"/>
          <w:szCs w:val="18"/>
          <w:lang w:val="ru-RU"/>
        </w:rPr>
        <w:t>вами</w:t>
      </w:r>
      <w:r w:rsidRPr="00F850AD">
        <w:rPr>
          <w:color w:val="000000" w:themeColor="text1"/>
          <w:sz w:val="18"/>
          <w:szCs w:val="18"/>
          <w:lang w:val="ru-RU"/>
        </w:rPr>
        <w:t>,</w:t>
      </w:r>
      <w:r w:rsidR="00B202AA">
        <w:rPr>
          <w:color w:val="000000" w:themeColor="text1"/>
          <w:sz w:val="18"/>
          <w:szCs w:val="18"/>
        </w:rPr>
        <w:t> </w:t>
      </w:r>
      <w:r w:rsidRPr="00F850AD">
        <w:rPr>
          <w:color w:val="000000" w:themeColor="text1"/>
          <w:sz w:val="18"/>
          <w:szCs w:val="18"/>
          <w:lang w:val="ru-RU"/>
        </w:rPr>
        <w:t>однак Майкрософт може використовувати та передавати таку інформацію для запобігання неліцензованому використанню програмного забезпечення</w:t>
      </w:r>
      <w:r w:rsidRPr="00F850AD">
        <w:rPr>
          <w:rFonts w:cs="Arial"/>
          <w:bCs/>
          <w:color w:val="auto"/>
          <w:sz w:val="18"/>
          <w:szCs w:val="18"/>
          <w:lang w:val="ru-RU"/>
        </w:rPr>
        <w:t xml:space="preserve">. Використовуючи програмний продукт, ви погоджуєтесь на передачу такої інформації. Додаткові відомості про перевірку та відомості, які надсилаються під час або після неї, див. на веб-сторінці </w:t>
      </w:r>
      <w:hyperlink r:id="rId54" w:history="1">
        <w:r w:rsidRPr="00BD433A">
          <w:rPr>
            <w:rStyle w:val="Hyperlink"/>
            <w:sz w:val="18"/>
            <w:szCs w:val="18"/>
          </w:rPr>
          <w:t>http</w:t>
        </w:r>
        <w:r w:rsidRPr="00E20F81">
          <w:rPr>
            <w:rStyle w:val="Hyperlink"/>
            <w:sz w:val="18"/>
            <w:szCs w:val="18"/>
            <w:lang w:val="ru-RU"/>
          </w:rPr>
          <w:t>://</w:t>
        </w:r>
        <w:r w:rsidRPr="00BD433A">
          <w:rPr>
            <w:rStyle w:val="Hyperlink"/>
            <w:sz w:val="18"/>
            <w:szCs w:val="18"/>
          </w:rPr>
          <w:t>go</w:t>
        </w:r>
        <w:r w:rsidRPr="00E20F81">
          <w:rPr>
            <w:rStyle w:val="Hyperlink"/>
            <w:sz w:val="18"/>
            <w:szCs w:val="18"/>
            <w:lang w:val="ru-RU"/>
          </w:rPr>
          <w:t>.</w:t>
        </w:r>
        <w:r w:rsidRPr="00BD433A">
          <w:rPr>
            <w:rStyle w:val="Hyperlink"/>
            <w:sz w:val="18"/>
            <w:szCs w:val="18"/>
          </w:rPr>
          <w:t>microsoft</w:t>
        </w:r>
        <w:r w:rsidRPr="00E20F81">
          <w:rPr>
            <w:rStyle w:val="Hyperlink"/>
            <w:sz w:val="18"/>
            <w:szCs w:val="18"/>
            <w:lang w:val="ru-RU"/>
          </w:rPr>
          <w:t>.</w:t>
        </w:r>
        <w:r w:rsidRPr="00BD433A">
          <w:rPr>
            <w:rStyle w:val="Hyperlink"/>
            <w:sz w:val="18"/>
            <w:szCs w:val="18"/>
          </w:rPr>
          <w:t>com</w:t>
        </w:r>
        <w:r w:rsidRPr="00E20F81">
          <w:rPr>
            <w:rStyle w:val="Hyperlink"/>
            <w:sz w:val="18"/>
            <w:szCs w:val="18"/>
            <w:lang w:val="ru-RU"/>
          </w:rPr>
          <w:t>/</w:t>
        </w:r>
        <w:r w:rsidRPr="00BD433A">
          <w:rPr>
            <w:rStyle w:val="Hyperlink"/>
            <w:sz w:val="18"/>
            <w:szCs w:val="18"/>
          </w:rPr>
          <w:t>fwlink</w:t>
        </w:r>
        <w:r w:rsidRPr="00E20F81">
          <w:rPr>
            <w:rStyle w:val="Hyperlink"/>
            <w:sz w:val="18"/>
            <w:szCs w:val="18"/>
            <w:lang w:val="ru-RU"/>
          </w:rPr>
          <w:t>/?</w:t>
        </w:r>
        <w:r w:rsidRPr="00BD433A">
          <w:rPr>
            <w:rStyle w:val="Hyperlink"/>
            <w:sz w:val="18"/>
            <w:szCs w:val="18"/>
          </w:rPr>
          <w:t>Linkid</w:t>
        </w:r>
        <w:r w:rsidRPr="00E20F81">
          <w:rPr>
            <w:rStyle w:val="Hyperlink"/>
            <w:sz w:val="18"/>
            <w:szCs w:val="18"/>
            <w:lang w:val="ru-RU"/>
          </w:rPr>
          <w:t>=104611</w:t>
        </w:r>
      </w:hyperlink>
      <w:r w:rsidRPr="00F850AD">
        <w:rPr>
          <w:rFonts w:cs="Arial"/>
          <w:bCs/>
          <w:color w:val="auto"/>
          <w:sz w:val="18"/>
          <w:szCs w:val="18"/>
          <w:lang w:val="ru-RU"/>
        </w:rPr>
        <w:t>.</w:t>
      </w:r>
    </w:p>
    <w:p w:rsidR="00BD1E23" w:rsidRPr="00F850AD" w:rsidRDefault="00BD1E23" w:rsidP="00B202AA">
      <w:pPr>
        <w:ind w:left="720"/>
        <w:rPr>
          <w:lang w:val="ru-RU"/>
        </w:rPr>
      </w:pPr>
      <w:r w:rsidRPr="00F850AD">
        <w:rPr>
          <w:rFonts w:cs="Arial"/>
          <w:bCs/>
          <w:color w:val="auto"/>
          <w:sz w:val="18"/>
          <w:szCs w:val="18"/>
          <w:lang w:val="ru-RU"/>
        </w:rPr>
        <w:t xml:space="preserve">Якщо під час перевірки автентичності буде виявлено, що використовується піратське програмне забезпечення, не автентичне ПЗ </w:t>
      </w:r>
      <w:r w:rsidRPr="00F850AD">
        <w:rPr>
          <w:rFonts w:cs="Arial"/>
          <w:bCs/>
          <w:color w:val="auto"/>
          <w:sz w:val="18"/>
          <w:szCs w:val="18"/>
        </w:rPr>
        <w:t>Windows</w:t>
      </w:r>
      <w:r w:rsidRPr="00F850AD">
        <w:rPr>
          <w:rFonts w:cs="Arial"/>
          <w:bCs/>
          <w:color w:val="auto"/>
          <w:sz w:val="18"/>
          <w:szCs w:val="18"/>
          <w:lang w:val="ru-RU"/>
        </w:rPr>
        <w:t xml:space="preserve">, воно не має ліцензії або містить несанкціоновані зміни, це може вплинути на функціональні можливості та ефективність використання програмного забезпечення. Наприклад: Майкрософт може відновлювати програмне забезпечення, видаляти, ізолювати або вимикати всі несанкціоновані зміни, які можуть впливати на належне використання програмного забезпечення, зокрема обхід функцій активації чи перевірки автентичності програмного забезпечення, або виявляти та видаляти зловмисне чи недозволене програмне забезпечення, яке викликало такі несанкціоновані зміни, повідомляти користувача про те, що програмне забезпечення не має ліцензії, або використовується неавтентичний продукт </w:t>
      </w:r>
      <w:r w:rsidRPr="00F850AD">
        <w:rPr>
          <w:rFonts w:cs="Arial"/>
          <w:bCs/>
          <w:color w:val="auto"/>
          <w:sz w:val="18"/>
          <w:szCs w:val="18"/>
        </w:rPr>
        <w:t>Windows</w:t>
      </w:r>
      <w:r w:rsidRPr="00F850AD">
        <w:rPr>
          <w:rFonts w:cs="Arial"/>
          <w:bCs/>
          <w:color w:val="auto"/>
          <w:sz w:val="18"/>
          <w:szCs w:val="18"/>
          <w:lang w:val="ru-RU"/>
        </w:rPr>
        <w:t>, або ви отримуватимете нагадування про необхідність отримати копію програмного продукту, ліцензовану належним чином, або виконати вказівки Майкрософт щодо отримання ліцензії на використання програмного забезпечення та його повторної активації, крім того, ви, можливо, не</w:t>
      </w:r>
      <w:r w:rsidR="00B202AA">
        <w:rPr>
          <w:rFonts w:cs="Arial"/>
          <w:bCs/>
          <w:color w:val="auto"/>
          <w:sz w:val="18"/>
          <w:szCs w:val="18"/>
        </w:rPr>
        <w:t> </w:t>
      </w:r>
      <w:r w:rsidRPr="00F850AD">
        <w:rPr>
          <w:rFonts w:cs="Arial"/>
          <w:bCs/>
          <w:color w:val="auto"/>
          <w:sz w:val="18"/>
          <w:szCs w:val="18"/>
          <w:lang w:val="ru-RU"/>
        </w:rPr>
        <w:t>матимете змоги отримувати певні оновлення від Майкрософт.</w:t>
      </w:r>
    </w:p>
    <w:p w:rsidR="00BD1E23" w:rsidRPr="00F850AD" w:rsidRDefault="00BD1E23" w:rsidP="00BD1E23">
      <w:pPr>
        <w:ind w:left="720"/>
        <w:rPr>
          <w:lang w:val="ru-RU"/>
        </w:rPr>
      </w:pPr>
      <w:r w:rsidRPr="00F850AD">
        <w:rPr>
          <w:rFonts w:cs="Arial"/>
          <w:bCs/>
          <w:color w:val="auto"/>
          <w:sz w:val="18"/>
          <w:szCs w:val="18"/>
          <w:lang w:val="ru-RU"/>
        </w:rPr>
        <w:t>Оновлення для програмного продукту ви можете отримувати лише від корпорації Майкрософт або з офіційних джерел.</w:t>
      </w:r>
      <w:r w:rsidR="007C3CC6" w:rsidRPr="00F850AD">
        <w:rPr>
          <w:rFonts w:cs="Arial"/>
          <w:bCs/>
          <w:color w:val="auto"/>
          <w:sz w:val="18"/>
          <w:szCs w:val="18"/>
          <w:lang w:val="ru-RU"/>
        </w:rPr>
        <w:t xml:space="preserve"> </w:t>
      </w:r>
      <w:r w:rsidRPr="00F850AD">
        <w:rPr>
          <w:rFonts w:cs="Arial"/>
          <w:bCs/>
          <w:color w:val="auto"/>
          <w:sz w:val="18"/>
          <w:szCs w:val="18"/>
          <w:lang w:val="ru-RU"/>
        </w:rPr>
        <w:t xml:space="preserve">Додаткові відомості про отримання оновлень із дозволених джерел див. на веб-сторінці </w:t>
      </w:r>
      <w:hyperlink r:id="rId55" w:history="1">
        <w:r w:rsidRPr="00B202AA">
          <w:rPr>
            <w:rStyle w:val="Hyperlink"/>
            <w:rFonts w:cs="Arial"/>
            <w:bCs/>
            <w:sz w:val="18"/>
            <w:szCs w:val="18"/>
          </w:rPr>
          <w:t>http</w:t>
        </w:r>
        <w:r w:rsidRPr="00B202AA">
          <w:rPr>
            <w:rStyle w:val="Hyperlink"/>
            <w:rFonts w:cs="Arial"/>
            <w:bCs/>
            <w:sz w:val="18"/>
            <w:szCs w:val="18"/>
            <w:lang w:val="ru-RU"/>
          </w:rPr>
          <w:t>://</w:t>
        </w:r>
        <w:r w:rsidRPr="00B202AA">
          <w:rPr>
            <w:rStyle w:val="Hyperlink"/>
            <w:rFonts w:cs="Arial"/>
            <w:bCs/>
            <w:sz w:val="18"/>
            <w:szCs w:val="18"/>
          </w:rPr>
          <w:t>go</w:t>
        </w:r>
        <w:r w:rsidRPr="00B202AA">
          <w:rPr>
            <w:rStyle w:val="Hyperlink"/>
            <w:rFonts w:cs="Arial"/>
            <w:bCs/>
            <w:sz w:val="18"/>
            <w:szCs w:val="18"/>
            <w:lang w:val="ru-RU"/>
          </w:rPr>
          <w:t>.</w:t>
        </w:r>
        <w:r w:rsidRPr="00B202AA">
          <w:rPr>
            <w:rStyle w:val="Hyperlink"/>
            <w:rFonts w:cs="Arial"/>
            <w:bCs/>
            <w:sz w:val="18"/>
            <w:szCs w:val="18"/>
          </w:rPr>
          <w:t>microsoft</w:t>
        </w:r>
        <w:r w:rsidRPr="00B202AA">
          <w:rPr>
            <w:rStyle w:val="Hyperlink"/>
            <w:rFonts w:cs="Arial"/>
            <w:bCs/>
            <w:sz w:val="18"/>
            <w:szCs w:val="18"/>
            <w:lang w:val="ru-RU"/>
          </w:rPr>
          <w:t>.</w:t>
        </w:r>
        <w:r w:rsidRPr="00B202AA">
          <w:rPr>
            <w:rStyle w:val="Hyperlink"/>
            <w:rFonts w:cs="Arial"/>
            <w:bCs/>
            <w:sz w:val="18"/>
            <w:szCs w:val="18"/>
          </w:rPr>
          <w:t>com</w:t>
        </w:r>
        <w:r w:rsidRPr="00B202AA">
          <w:rPr>
            <w:rStyle w:val="Hyperlink"/>
            <w:rFonts w:cs="Arial"/>
            <w:bCs/>
            <w:sz w:val="18"/>
            <w:szCs w:val="18"/>
            <w:lang w:val="ru-RU"/>
          </w:rPr>
          <w:t>/</w:t>
        </w:r>
        <w:r w:rsidRPr="00B202AA">
          <w:rPr>
            <w:rStyle w:val="Hyperlink"/>
            <w:rFonts w:cs="Arial"/>
            <w:bCs/>
            <w:sz w:val="18"/>
            <w:szCs w:val="18"/>
          </w:rPr>
          <w:t>fwlink</w:t>
        </w:r>
        <w:r w:rsidRPr="00B202AA">
          <w:rPr>
            <w:rStyle w:val="Hyperlink"/>
            <w:rFonts w:cs="Arial"/>
            <w:bCs/>
            <w:sz w:val="18"/>
            <w:szCs w:val="18"/>
            <w:lang w:val="ru-RU"/>
          </w:rPr>
          <w:t>/?</w:t>
        </w:r>
        <w:r w:rsidRPr="00B202AA">
          <w:rPr>
            <w:rStyle w:val="Hyperlink"/>
            <w:rFonts w:cs="Arial"/>
            <w:bCs/>
            <w:sz w:val="18"/>
            <w:szCs w:val="18"/>
          </w:rPr>
          <w:t>Linkid</w:t>
        </w:r>
        <w:r w:rsidRPr="00B202AA">
          <w:rPr>
            <w:rStyle w:val="Hyperlink"/>
            <w:rFonts w:cs="Arial"/>
            <w:bCs/>
            <w:sz w:val="18"/>
            <w:szCs w:val="18"/>
            <w:lang w:val="ru-RU"/>
          </w:rPr>
          <w:t>=104612</w:t>
        </w:r>
        <w:r w:rsidRPr="0010727E">
          <w:rPr>
            <w:rStyle w:val="Hyperlink"/>
            <w:rFonts w:cs="Arial"/>
            <w:bCs/>
            <w:sz w:val="18"/>
            <w:szCs w:val="18"/>
            <w:u w:val="none"/>
            <w:lang w:val="ru-RU"/>
          </w:rPr>
          <w:t>.</w:t>
        </w:r>
      </w:hyperlink>
      <w:r w:rsidRPr="00F850AD">
        <w:rPr>
          <w:rFonts w:cs="Arial"/>
          <w:bCs/>
          <w:color w:val="auto"/>
          <w:sz w:val="18"/>
          <w:szCs w:val="18"/>
          <w:lang w:val="ru-RU"/>
        </w:rPr>
        <w:t xml:space="preserve"> </w:t>
      </w:r>
    </w:p>
    <w:p w:rsidR="00EA2097" w:rsidRPr="00F850AD" w:rsidRDefault="00EA2097" w:rsidP="00B202AA">
      <w:pPr>
        <w:keepNext/>
        <w:keepLines/>
        <w:autoSpaceDN w:val="0"/>
        <w:spacing w:before="120"/>
        <w:ind w:left="720"/>
        <w:rPr>
          <w:lang w:val="ru-RU"/>
        </w:rPr>
      </w:pPr>
      <w:r w:rsidRPr="00F850AD">
        <w:rPr>
          <w:b/>
          <w:color w:val="auto"/>
          <w:sz w:val="18"/>
          <w:lang w:val="ru-RU"/>
        </w:rPr>
        <w:t xml:space="preserve">Програми </w:t>
      </w:r>
      <w:r w:rsidRPr="00F850AD">
        <w:rPr>
          <w:b/>
          <w:color w:val="auto"/>
          <w:sz w:val="18"/>
        </w:rPr>
        <w:t>Windows</w:t>
      </w:r>
    </w:p>
    <w:p w:rsidR="00EA2097" w:rsidRPr="00B202AA" w:rsidRDefault="00EA2097" w:rsidP="00A95B46">
      <w:pPr>
        <w:autoSpaceDN w:val="0"/>
        <w:spacing w:before="120"/>
        <w:ind w:left="720"/>
        <w:rPr>
          <w:sz w:val="18"/>
          <w:szCs w:val="18"/>
          <w:lang w:val="ru-RU"/>
        </w:rPr>
      </w:pPr>
      <w:r w:rsidRPr="00B202AA">
        <w:rPr>
          <w:rFonts w:cs="Arial"/>
          <w:color w:val="auto"/>
          <w:sz w:val="18"/>
          <w:szCs w:val="18"/>
          <w:lang w:val="ru-RU"/>
        </w:rPr>
        <w:t xml:space="preserve">Програми </w:t>
      </w:r>
      <w:r w:rsidRPr="00B202AA">
        <w:rPr>
          <w:rFonts w:cs="Arial"/>
          <w:color w:val="auto"/>
          <w:sz w:val="18"/>
          <w:szCs w:val="18"/>
        </w:rPr>
        <w:t>Windows</w:t>
      </w:r>
      <w:r w:rsidRPr="00B202AA">
        <w:rPr>
          <w:rFonts w:cs="Arial"/>
          <w:color w:val="auto"/>
          <w:sz w:val="18"/>
          <w:szCs w:val="18"/>
          <w:lang w:val="ru-RU"/>
        </w:rPr>
        <w:t xml:space="preserve"> – це програми, розроблені Майкрософт, включені до ОС </w:t>
      </w:r>
      <w:r w:rsidRPr="00B202AA">
        <w:rPr>
          <w:rFonts w:cs="Arial"/>
          <w:color w:val="auto"/>
          <w:sz w:val="18"/>
          <w:szCs w:val="18"/>
        </w:rPr>
        <w:t>Windows</w:t>
      </w:r>
      <w:r w:rsidRPr="00B202AA">
        <w:rPr>
          <w:rFonts w:cs="Arial"/>
          <w:color w:val="auto"/>
          <w:sz w:val="18"/>
          <w:szCs w:val="18"/>
          <w:lang w:val="ru-RU"/>
        </w:rPr>
        <w:t xml:space="preserve"> і надані вам за умовами ліцензії </w:t>
      </w:r>
      <w:r w:rsidRPr="00B202AA">
        <w:rPr>
          <w:rFonts w:cs="Arial"/>
          <w:color w:val="auto"/>
          <w:sz w:val="18"/>
          <w:szCs w:val="18"/>
        </w:rPr>
        <w:t>Windows</w:t>
      </w:r>
      <w:r w:rsidRPr="00B202AA">
        <w:rPr>
          <w:rFonts w:cs="Arial"/>
          <w:color w:val="auto"/>
          <w:sz w:val="18"/>
          <w:szCs w:val="18"/>
          <w:lang w:val="ru-RU"/>
        </w:rPr>
        <w:t xml:space="preserve">. Ви можете здійснювати доступ до кожної програми </w:t>
      </w:r>
      <w:r w:rsidRPr="00B202AA">
        <w:rPr>
          <w:rFonts w:cs="Arial"/>
          <w:color w:val="auto"/>
          <w:sz w:val="18"/>
          <w:szCs w:val="18"/>
        </w:rPr>
        <w:t>Windows</w:t>
      </w:r>
      <w:r w:rsidRPr="00B202AA">
        <w:rPr>
          <w:rFonts w:cs="Arial"/>
          <w:color w:val="auto"/>
          <w:sz w:val="18"/>
          <w:szCs w:val="18"/>
          <w:lang w:val="ru-RU"/>
        </w:rPr>
        <w:t xml:space="preserve"> із її відповідної кахлі на екрані </w:t>
      </w:r>
      <w:r w:rsidR="00A95B46" w:rsidRPr="00A95B46">
        <w:rPr>
          <w:rFonts w:cs="Arial"/>
          <w:color w:val="auto"/>
          <w:sz w:val="18"/>
          <w:szCs w:val="18"/>
          <w:lang w:val="ru-RU"/>
        </w:rPr>
        <w:t>“</w:t>
      </w:r>
      <w:r w:rsidRPr="00B202AA">
        <w:rPr>
          <w:rFonts w:cs="Arial"/>
          <w:color w:val="auto"/>
          <w:sz w:val="18"/>
          <w:szCs w:val="18"/>
          <w:lang w:val="ru-RU"/>
        </w:rPr>
        <w:t>Пуск</w:t>
      </w:r>
      <w:r w:rsidR="00A95B46" w:rsidRPr="00A95B46">
        <w:rPr>
          <w:rFonts w:cs="Arial"/>
          <w:color w:val="auto"/>
          <w:sz w:val="18"/>
          <w:szCs w:val="18"/>
          <w:lang w:val="ru-RU"/>
        </w:rPr>
        <w:t>”</w:t>
      </w:r>
      <w:r w:rsidRPr="00B202AA">
        <w:rPr>
          <w:rFonts w:cs="Arial"/>
          <w:color w:val="auto"/>
          <w:sz w:val="18"/>
          <w:szCs w:val="18"/>
          <w:lang w:val="ru-RU"/>
        </w:rPr>
        <w:t xml:space="preserve">. Деякі програми </w:t>
      </w:r>
      <w:r w:rsidRPr="00B202AA">
        <w:rPr>
          <w:rFonts w:cs="Arial"/>
          <w:color w:val="auto"/>
          <w:sz w:val="18"/>
          <w:szCs w:val="18"/>
        </w:rPr>
        <w:t>Windows</w:t>
      </w:r>
      <w:r w:rsidRPr="00B202AA">
        <w:rPr>
          <w:rFonts w:cs="Arial"/>
          <w:color w:val="auto"/>
          <w:sz w:val="18"/>
          <w:szCs w:val="18"/>
          <w:lang w:val="ru-RU"/>
        </w:rPr>
        <w:t xml:space="preserve"> надають доступ до Онлайнових служб, і використання таких служб іноді регулюється окремими умовами та правилами конфіденційності. Ви можете переглянути ці умови та правила в настройках програми. Якщо інші умови не відображаються вам або не містяться в настройках програми, ви погоджуєтеся, що служби, до яких ви здійснюєте доступ через програми </w:t>
      </w:r>
      <w:r w:rsidRPr="00B202AA">
        <w:rPr>
          <w:rFonts w:cs="Arial"/>
          <w:color w:val="auto"/>
          <w:sz w:val="18"/>
          <w:szCs w:val="18"/>
        </w:rPr>
        <w:t>Windows</w:t>
      </w:r>
      <w:r w:rsidRPr="00B202AA">
        <w:rPr>
          <w:rFonts w:cs="Arial"/>
          <w:color w:val="auto"/>
          <w:sz w:val="18"/>
          <w:szCs w:val="18"/>
          <w:lang w:val="ru-RU"/>
        </w:rPr>
        <w:t xml:space="preserve">, регулюються Угодою про використання служб </w:t>
      </w:r>
      <w:r w:rsidRPr="00B202AA">
        <w:rPr>
          <w:rFonts w:cs="Arial"/>
          <w:color w:val="auto"/>
          <w:sz w:val="18"/>
          <w:szCs w:val="18"/>
        </w:rPr>
        <w:t>Microsoft</w:t>
      </w:r>
      <w:r w:rsidRPr="00B202AA">
        <w:rPr>
          <w:rFonts w:cs="Arial"/>
          <w:color w:val="auto"/>
          <w:sz w:val="18"/>
          <w:szCs w:val="18"/>
          <w:lang w:val="ru-RU"/>
        </w:rPr>
        <w:t xml:space="preserve">, наведеною за адресою </w:t>
      </w:r>
      <w:hyperlink r:id="rId56">
        <w:r w:rsidRPr="00BD433A">
          <w:rPr>
            <w:rStyle w:val="Hyperlink"/>
            <w:bCs/>
            <w:sz w:val="18"/>
            <w:szCs w:val="18"/>
          </w:rPr>
          <w:t>http</w:t>
        </w:r>
        <w:r w:rsidRPr="00E20F81">
          <w:rPr>
            <w:rStyle w:val="Hyperlink"/>
            <w:bCs/>
            <w:sz w:val="18"/>
            <w:szCs w:val="18"/>
            <w:lang w:val="ru-RU"/>
          </w:rPr>
          <w:t>://</w:t>
        </w:r>
        <w:r w:rsidRPr="00BD433A">
          <w:rPr>
            <w:rStyle w:val="Hyperlink"/>
            <w:bCs/>
            <w:sz w:val="18"/>
            <w:szCs w:val="18"/>
          </w:rPr>
          <w:t>go</w:t>
        </w:r>
        <w:r w:rsidRPr="00E20F81">
          <w:rPr>
            <w:rStyle w:val="Hyperlink"/>
            <w:bCs/>
            <w:sz w:val="18"/>
            <w:szCs w:val="18"/>
            <w:lang w:val="ru-RU"/>
          </w:rPr>
          <w:t>.</w:t>
        </w:r>
        <w:r w:rsidRPr="00BD433A">
          <w:rPr>
            <w:rStyle w:val="Hyperlink"/>
            <w:bCs/>
            <w:sz w:val="18"/>
            <w:szCs w:val="18"/>
          </w:rPr>
          <w:t>microsoft</w:t>
        </w:r>
        <w:r w:rsidRPr="00E20F81">
          <w:rPr>
            <w:rStyle w:val="Hyperlink"/>
            <w:bCs/>
            <w:sz w:val="18"/>
            <w:szCs w:val="18"/>
            <w:lang w:val="ru-RU"/>
          </w:rPr>
          <w:t>.</w:t>
        </w:r>
        <w:r w:rsidRPr="00BD433A">
          <w:rPr>
            <w:rStyle w:val="Hyperlink"/>
            <w:bCs/>
            <w:sz w:val="18"/>
            <w:szCs w:val="18"/>
          </w:rPr>
          <w:t>com</w:t>
        </w:r>
        <w:r w:rsidRPr="00E20F81">
          <w:rPr>
            <w:rStyle w:val="Hyperlink"/>
            <w:bCs/>
            <w:sz w:val="18"/>
            <w:szCs w:val="18"/>
            <w:lang w:val="ru-RU"/>
          </w:rPr>
          <w:t>/</w:t>
        </w:r>
        <w:r w:rsidRPr="00BD433A">
          <w:rPr>
            <w:rStyle w:val="Hyperlink"/>
            <w:bCs/>
            <w:sz w:val="18"/>
            <w:szCs w:val="18"/>
          </w:rPr>
          <w:t>fwlink</w:t>
        </w:r>
        <w:r w:rsidRPr="00E20F81">
          <w:rPr>
            <w:rStyle w:val="Hyperlink"/>
            <w:bCs/>
            <w:sz w:val="18"/>
            <w:szCs w:val="18"/>
            <w:lang w:val="ru-RU"/>
          </w:rPr>
          <w:t>/?</w:t>
        </w:r>
        <w:r w:rsidRPr="00BD433A">
          <w:rPr>
            <w:rStyle w:val="Hyperlink"/>
            <w:bCs/>
            <w:sz w:val="18"/>
            <w:szCs w:val="18"/>
          </w:rPr>
          <w:t>linkid</w:t>
        </w:r>
        <w:r w:rsidRPr="00E20F81">
          <w:rPr>
            <w:rStyle w:val="Hyperlink"/>
            <w:bCs/>
            <w:sz w:val="18"/>
            <w:szCs w:val="18"/>
            <w:lang w:val="ru-RU"/>
          </w:rPr>
          <w:t>=248238</w:t>
        </w:r>
      </w:hyperlink>
      <w:r w:rsidRPr="00B202AA">
        <w:rPr>
          <w:rFonts w:cs="Arial"/>
          <w:color w:val="auto"/>
          <w:sz w:val="18"/>
          <w:szCs w:val="18"/>
          <w:lang w:val="ru-RU"/>
        </w:rPr>
        <w:t xml:space="preserve">, або для програм </w:t>
      </w:r>
      <w:r w:rsidRPr="00B202AA">
        <w:rPr>
          <w:rFonts w:cs="Arial"/>
          <w:color w:val="auto"/>
          <w:sz w:val="18"/>
          <w:szCs w:val="18"/>
        </w:rPr>
        <w:t>Windows</w:t>
      </w:r>
      <w:r w:rsidRPr="00B202AA">
        <w:rPr>
          <w:rFonts w:cs="Arial"/>
          <w:color w:val="auto"/>
          <w:sz w:val="18"/>
          <w:szCs w:val="18"/>
          <w:lang w:val="ru-RU"/>
        </w:rPr>
        <w:t xml:space="preserve">, які здійснюють доступ до служб </w:t>
      </w:r>
      <w:r w:rsidRPr="00B202AA">
        <w:rPr>
          <w:rFonts w:cs="Arial"/>
          <w:color w:val="auto"/>
          <w:sz w:val="18"/>
          <w:szCs w:val="18"/>
        </w:rPr>
        <w:t>Xbox</w:t>
      </w:r>
      <w:r w:rsidRPr="00B202AA">
        <w:rPr>
          <w:rFonts w:cs="Arial"/>
          <w:color w:val="auto"/>
          <w:sz w:val="18"/>
          <w:szCs w:val="18"/>
          <w:lang w:val="ru-RU"/>
        </w:rPr>
        <w:t xml:space="preserve">, – </w:t>
      </w:r>
      <w:hyperlink r:id="rId57">
        <w:r w:rsidRPr="00B202AA">
          <w:rPr>
            <w:rStyle w:val="Hyperlink"/>
            <w:sz w:val="18"/>
            <w:szCs w:val="18"/>
            <w:lang w:val="ru-RU"/>
          </w:rPr>
          <w:t>http</w:t>
        </w:r>
        <w:r w:rsidRPr="00DF0F08">
          <w:rPr>
            <w:rStyle w:val="Hyperlink"/>
            <w:sz w:val="18"/>
            <w:szCs w:val="18"/>
            <w:lang w:val="ru-RU"/>
          </w:rPr>
          <w:t>://</w:t>
        </w:r>
        <w:r w:rsidRPr="00B202AA">
          <w:rPr>
            <w:rStyle w:val="Hyperlink"/>
            <w:sz w:val="18"/>
            <w:szCs w:val="18"/>
            <w:lang w:val="ru-RU"/>
          </w:rPr>
          <w:t>xbox</w:t>
        </w:r>
        <w:r w:rsidRPr="00DF0F08">
          <w:rPr>
            <w:rStyle w:val="Hyperlink"/>
            <w:sz w:val="18"/>
            <w:szCs w:val="18"/>
            <w:lang w:val="ru-RU"/>
          </w:rPr>
          <w:t>.</w:t>
        </w:r>
        <w:r w:rsidRPr="00B202AA">
          <w:rPr>
            <w:rStyle w:val="Hyperlink"/>
            <w:sz w:val="18"/>
            <w:szCs w:val="18"/>
            <w:lang w:val="ru-RU"/>
          </w:rPr>
          <w:t>com</w:t>
        </w:r>
        <w:r w:rsidRPr="00DF0F08">
          <w:rPr>
            <w:rStyle w:val="Hyperlink"/>
            <w:sz w:val="18"/>
            <w:szCs w:val="18"/>
            <w:lang w:val="ru-RU"/>
          </w:rPr>
          <w:t>/</w:t>
        </w:r>
        <w:r w:rsidRPr="00B202AA">
          <w:rPr>
            <w:rStyle w:val="Hyperlink"/>
            <w:sz w:val="18"/>
            <w:szCs w:val="18"/>
            <w:lang w:val="ru-RU"/>
          </w:rPr>
          <w:t>legal</w:t>
        </w:r>
        <w:r w:rsidRPr="00DF0F08">
          <w:rPr>
            <w:rStyle w:val="Hyperlink"/>
            <w:sz w:val="18"/>
            <w:szCs w:val="18"/>
            <w:lang w:val="ru-RU"/>
          </w:rPr>
          <w:t>/</w:t>
        </w:r>
        <w:r w:rsidRPr="00B202AA">
          <w:rPr>
            <w:rStyle w:val="Hyperlink"/>
            <w:sz w:val="18"/>
            <w:szCs w:val="18"/>
            <w:lang w:val="ru-RU"/>
          </w:rPr>
          <w:t>livetou</w:t>
        </w:r>
      </w:hyperlink>
      <w:r w:rsidRPr="00B202AA">
        <w:rPr>
          <w:rFonts w:cs="Arial"/>
          <w:color w:val="auto"/>
          <w:sz w:val="18"/>
          <w:szCs w:val="18"/>
          <w:lang w:val="ru-RU"/>
        </w:rPr>
        <w:t>.</w:t>
      </w:r>
      <w:r w:rsidR="007C3CC6" w:rsidRPr="00B202AA">
        <w:rPr>
          <w:rFonts w:cs="Arial"/>
          <w:color w:val="auto"/>
          <w:sz w:val="18"/>
          <w:szCs w:val="18"/>
          <w:lang w:val="ru-RU"/>
        </w:rPr>
        <w:t xml:space="preserve"> </w:t>
      </w:r>
      <w:r w:rsidRPr="00B202AA">
        <w:rPr>
          <w:rFonts w:cs="Arial"/>
          <w:color w:val="auto"/>
          <w:sz w:val="18"/>
          <w:szCs w:val="18"/>
          <w:lang w:val="ru-RU"/>
        </w:rPr>
        <w:t xml:space="preserve">Ми постійно працюємо над удосконаленням служб і можемо будь-коли змінювати їх. Служби можуть бути недоступні в деяких країнах. Ви можете вирішити будь-яку програму </w:t>
      </w:r>
      <w:r w:rsidRPr="00B202AA">
        <w:rPr>
          <w:rFonts w:cs="Arial"/>
          <w:color w:val="auto"/>
          <w:sz w:val="18"/>
          <w:szCs w:val="18"/>
        </w:rPr>
        <w:t>Windows</w:t>
      </w:r>
      <w:r w:rsidRPr="00B202AA">
        <w:rPr>
          <w:rFonts w:cs="Arial"/>
          <w:color w:val="auto"/>
          <w:sz w:val="18"/>
          <w:szCs w:val="18"/>
          <w:lang w:val="ru-RU"/>
        </w:rPr>
        <w:t xml:space="preserve"> у будь-який час.</w:t>
      </w:r>
      <w:r w:rsidR="00B202AA">
        <w:rPr>
          <w:rFonts w:cs="Arial"/>
          <w:color w:val="auto"/>
          <w:sz w:val="18"/>
          <w:szCs w:val="18"/>
        </w:rPr>
        <w:t> </w:t>
      </w:r>
      <w:r w:rsidRPr="00B202AA">
        <w:rPr>
          <w:rFonts w:cs="Arial"/>
          <w:color w:val="auto"/>
          <w:sz w:val="18"/>
          <w:szCs w:val="18"/>
          <w:lang w:val="ru-RU"/>
        </w:rPr>
        <w:t>Ви</w:t>
      </w:r>
      <w:r w:rsidR="00B202AA">
        <w:rPr>
          <w:rFonts w:cs="Arial"/>
          <w:color w:val="auto"/>
          <w:sz w:val="18"/>
          <w:szCs w:val="18"/>
        </w:rPr>
        <w:t> </w:t>
      </w:r>
      <w:r w:rsidRPr="00B202AA">
        <w:rPr>
          <w:rFonts w:cs="Arial"/>
          <w:color w:val="auto"/>
          <w:sz w:val="18"/>
          <w:szCs w:val="18"/>
          <w:lang w:val="ru-RU"/>
        </w:rPr>
        <w:t>також</w:t>
      </w:r>
      <w:r w:rsidRPr="00DF0F08">
        <w:rPr>
          <w:rFonts w:cs="Arial"/>
          <w:color w:val="auto"/>
          <w:sz w:val="18"/>
          <w:szCs w:val="18"/>
          <w:lang w:val="ru-RU"/>
        </w:rPr>
        <w:t xml:space="preserve"> </w:t>
      </w:r>
      <w:r w:rsidRPr="00B202AA">
        <w:rPr>
          <w:rFonts w:cs="Arial"/>
          <w:color w:val="auto"/>
          <w:sz w:val="18"/>
          <w:szCs w:val="18"/>
          <w:lang w:val="ru-RU"/>
        </w:rPr>
        <w:t>можете</w:t>
      </w:r>
      <w:r w:rsidRPr="00DF0F08">
        <w:rPr>
          <w:rFonts w:cs="Arial"/>
          <w:color w:val="auto"/>
          <w:sz w:val="18"/>
          <w:szCs w:val="18"/>
          <w:lang w:val="ru-RU"/>
        </w:rPr>
        <w:t xml:space="preserve"> </w:t>
      </w:r>
      <w:r w:rsidRPr="00B202AA">
        <w:rPr>
          <w:rFonts w:cs="Arial"/>
          <w:color w:val="auto"/>
          <w:sz w:val="18"/>
          <w:szCs w:val="18"/>
          <w:lang w:val="ru-RU"/>
        </w:rPr>
        <w:t>переінсталювати</w:t>
      </w:r>
      <w:r w:rsidRPr="00DF0F08">
        <w:rPr>
          <w:rFonts w:cs="Arial"/>
          <w:color w:val="auto"/>
          <w:sz w:val="18"/>
          <w:szCs w:val="18"/>
          <w:lang w:val="ru-RU"/>
        </w:rPr>
        <w:t xml:space="preserve"> </w:t>
      </w:r>
      <w:r w:rsidRPr="00B202AA">
        <w:rPr>
          <w:rFonts w:cs="Arial"/>
          <w:color w:val="auto"/>
          <w:sz w:val="18"/>
          <w:szCs w:val="18"/>
          <w:lang w:val="ru-RU"/>
        </w:rPr>
        <w:t>будь</w:t>
      </w:r>
      <w:r w:rsidRPr="00DF0F08">
        <w:rPr>
          <w:rFonts w:cs="Arial"/>
          <w:color w:val="auto"/>
          <w:sz w:val="18"/>
          <w:szCs w:val="18"/>
          <w:lang w:val="ru-RU"/>
        </w:rPr>
        <w:t>-</w:t>
      </w:r>
      <w:r w:rsidRPr="00B202AA">
        <w:rPr>
          <w:rFonts w:cs="Arial"/>
          <w:color w:val="auto"/>
          <w:sz w:val="18"/>
          <w:szCs w:val="18"/>
          <w:lang w:val="ru-RU"/>
        </w:rPr>
        <w:t>яку</w:t>
      </w:r>
      <w:r w:rsidRPr="00DF0F08">
        <w:rPr>
          <w:rFonts w:cs="Arial"/>
          <w:color w:val="auto"/>
          <w:sz w:val="18"/>
          <w:szCs w:val="18"/>
          <w:lang w:val="ru-RU"/>
        </w:rPr>
        <w:t xml:space="preserve"> </w:t>
      </w:r>
      <w:r w:rsidRPr="00B202AA">
        <w:rPr>
          <w:rFonts w:cs="Arial"/>
          <w:color w:val="auto"/>
          <w:sz w:val="18"/>
          <w:szCs w:val="18"/>
          <w:lang w:val="ru-RU"/>
        </w:rPr>
        <w:t>програму</w:t>
      </w:r>
      <w:r w:rsidRPr="00DF0F08">
        <w:rPr>
          <w:rFonts w:cs="Arial"/>
          <w:color w:val="auto"/>
          <w:sz w:val="18"/>
          <w:szCs w:val="18"/>
          <w:lang w:val="ru-RU"/>
        </w:rPr>
        <w:t xml:space="preserve"> </w:t>
      </w:r>
      <w:r w:rsidRPr="00B202AA">
        <w:rPr>
          <w:rFonts w:cs="Arial"/>
          <w:color w:val="auto"/>
          <w:sz w:val="18"/>
          <w:szCs w:val="18"/>
        </w:rPr>
        <w:t>Windows</w:t>
      </w:r>
      <w:r w:rsidRPr="00DF0F08">
        <w:rPr>
          <w:rFonts w:cs="Arial"/>
          <w:color w:val="auto"/>
          <w:sz w:val="18"/>
          <w:szCs w:val="18"/>
          <w:lang w:val="ru-RU"/>
        </w:rPr>
        <w:t xml:space="preserve">, </w:t>
      </w:r>
      <w:r w:rsidRPr="00B202AA">
        <w:rPr>
          <w:rFonts w:cs="Arial"/>
          <w:color w:val="auto"/>
          <w:sz w:val="18"/>
          <w:szCs w:val="18"/>
          <w:lang w:val="ru-RU"/>
        </w:rPr>
        <w:t>завантаживши</w:t>
      </w:r>
      <w:r w:rsidRPr="00DF0F08">
        <w:rPr>
          <w:rFonts w:cs="Arial"/>
          <w:color w:val="auto"/>
          <w:sz w:val="18"/>
          <w:szCs w:val="18"/>
          <w:lang w:val="ru-RU"/>
        </w:rPr>
        <w:t xml:space="preserve"> </w:t>
      </w:r>
      <w:r w:rsidRPr="00B202AA">
        <w:rPr>
          <w:rFonts w:cs="Arial"/>
          <w:color w:val="auto"/>
          <w:sz w:val="18"/>
          <w:szCs w:val="18"/>
          <w:lang w:val="ru-RU"/>
        </w:rPr>
        <w:t>її</w:t>
      </w:r>
      <w:r w:rsidRPr="00DF0F08">
        <w:rPr>
          <w:rFonts w:cs="Arial"/>
          <w:color w:val="auto"/>
          <w:sz w:val="18"/>
          <w:szCs w:val="18"/>
          <w:lang w:val="ru-RU"/>
        </w:rPr>
        <w:t xml:space="preserve"> </w:t>
      </w:r>
      <w:r w:rsidRPr="00B202AA">
        <w:rPr>
          <w:rFonts w:cs="Arial"/>
          <w:color w:val="auto"/>
          <w:sz w:val="18"/>
          <w:szCs w:val="18"/>
          <w:lang w:val="ru-RU"/>
        </w:rPr>
        <w:t>з</w:t>
      </w:r>
      <w:r w:rsidRPr="00DF0F08">
        <w:rPr>
          <w:rFonts w:cs="Arial"/>
          <w:color w:val="auto"/>
          <w:sz w:val="18"/>
          <w:szCs w:val="18"/>
          <w:lang w:val="ru-RU"/>
        </w:rPr>
        <w:t xml:space="preserve"> </w:t>
      </w:r>
      <w:r w:rsidRPr="00B202AA">
        <w:rPr>
          <w:rFonts w:cs="Arial"/>
          <w:color w:val="auto"/>
          <w:sz w:val="18"/>
          <w:szCs w:val="18"/>
          <w:lang w:val="ru-RU"/>
        </w:rPr>
        <w:t>Магазину</w:t>
      </w:r>
      <w:r w:rsidRPr="00DF0F08">
        <w:rPr>
          <w:rFonts w:cs="Arial"/>
          <w:color w:val="auto"/>
          <w:sz w:val="18"/>
          <w:szCs w:val="18"/>
          <w:lang w:val="ru-RU"/>
        </w:rPr>
        <w:t xml:space="preserve"> </w:t>
      </w:r>
      <w:r w:rsidRPr="00B202AA">
        <w:rPr>
          <w:rFonts w:cs="Arial"/>
          <w:color w:val="auto"/>
          <w:sz w:val="18"/>
          <w:szCs w:val="18"/>
        </w:rPr>
        <w:t>Windows</w:t>
      </w:r>
      <w:r w:rsidRPr="00DF0F08">
        <w:rPr>
          <w:rFonts w:cs="Arial"/>
          <w:color w:val="auto"/>
          <w:sz w:val="18"/>
          <w:szCs w:val="18"/>
          <w:lang w:val="ru-RU"/>
        </w:rPr>
        <w:t xml:space="preserve">. </w:t>
      </w:r>
      <w:r w:rsidRPr="00B202AA">
        <w:rPr>
          <w:rFonts w:cs="Arial"/>
          <w:color w:val="auto"/>
          <w:sz w:val="18"/>
          <w:szCs w:val="18"/>
          <w:lang w:val="ru-RU"/>
        </w:rPr>
        <w:t>Деякі</w:t>
      </w:r>
      <w:r w:rsidRPr="00DF0F08">
        <w:rPr>
          <w:rFonts w:cs="Arial"/>
          <w:color w:val="auto"/>
          <w:sz w:val="18"/>
          <w:szCs w:val="18"/>
          <w:lang w:val="ru-RU"/>
        </w:rPr>
        <w:t xml:space="preserve"> </w:t>
      </w:r>
      <w:r w:rsidRPr="00B202AA">
        <w:rPr>
          <w:rFonts w:cs="Arial"/>
          <w:color w:val="auto"/>
          <w:sz w:val="18"/>
          <w:szCs w:val="18"/>
          <w:lang w:val="ru-RU"/>
        </w:rPr>
        <w:t>програми</w:t>
      </w:r>
      <w:r w:rsidR="00B202AA">
        <w:rPr>
          <w:rFonts w:cs="Arial"/>
          <w:color w:val="auto"/>
          <w:sz w:val="18"/>
          <w:szCs w:val="18"/>
        </w:rPr>
        <w:t> </w:t>
      </w:r>
      <w:r w:rsidRPr="00B202AA">
        <w:rPr>
          <w:rFonts w:cs="Arial"/>
          <w:color w:val="auto"/>
          <w:sz w:val="18"/>
          <w:szCs w:val="18"/>
        </w:rPr>
        <w:t>Windows</w:t>
      </w:r>
      <w:r w:rsidRPr="00DF0F08">
        <w:rPr>
          <w:rFonts w:cs="Arial"/>
          <w:color w:val="auto"/>
          <w:sz w:val="18"/>
          <w:szCs w:val="18"/>
          <w:lang w:val="ru-RU"/>
        </w:rPr>
        <w:t xml:space="preserve"> </w:t>
      </w:r>
      <w:r w:rsidRPr="00B202AA">
        <w:rPr>
          <w:rFonts w:cs="Arial"/>
          <w:color w:val="auto"/>
          <w:sz w:val="18"/>
          <w:szCs w:val="18"/>
          <w:lang w:val="ru-RU"/>
        </w:rPr>
        <w:t>містять</w:t>
      </w:r>
      <w:r w:rsidRPr="00DF0F08">
        <w:rPr>
          <w:rFonts w:cs="Arial"/>
          <w:color w:val="auto"/>
          <w:sz w:val="18"/>
          <w:szCs w:val="18"/>
          <w:lang w:val="ru-RU"/>
        </w:rPr>
        <w:t xml:space="preserve"> </w:t>
      </w:r>
      <w:r w:rsidRPr="00B202AA">
        <w:rPr>
          <w:rFonts w:cs="Arial"/>
          <w:color w:val="auto"/>
          <w:sz w:val="18"/>
          <w:szCs w:val="18"/>
          <w:lang w:val="ru-RU"/>
        </w:rPr>
        <w:t>рекламу</w:t>
      </w:r>
      <w:r w:rsidRPr="00DF0F08">
        <w:rPr>
          <w:rFonts w:cs="Arial"/>
          <w:color w:val="auto"/>
          <w:sz w:val="18"/>
          <w:szCs w:val="18"/>
          <w:lang w:val="ru-RU"/>
        </w:rPr>
        <w:t xml:space="preserve">. </w:t>
      </w:r>
      <w:r w:rsidRPr="00B202AA">
        <w:rPr>
          <w:rFonts w:cs="Arial"/>
          <w:color w:val="auto"/>
          <w:sz w:val="18"/>
          <w:szCs w:val="18"/>
          <w:lang w:val="ru-RU"/>
        </w:rPr>
        <w:t xml:space="preserve">Ви можете відмовитися від персоналізованої реклами, відвідавши веб-сайт </w:t>
      </w:r>
      <w:hyperlink r:id="rId58" w:history="1">
        <w:r w:rsidRPr="00B202AA">
          <w:rPr>
            <w:rStyle w:val="Hyperlink"/>
            <w:rFonts w:cs="Arial"/>
            <w:sz w:val="18"/>
            <w:szCs w:val="18"/>
          </w:rPr>
          <w:t>http</w:t>
        </w:r>
        <w:r w:rsidRPr="00B202AA">
          <w:rPr>
            <w:rStyle w:val="Hyperlink"/>
            <w:rFonts w:cs="Arial"/>
            <w:sz w:val="18"/>
            <w:szCs w:val="18"/>
            <w:lang w:val="ru-RU"/>
          </w:rPr>
          <w:t>://</w:t>
        </w:r>
        <w:r w:rsidRPr="00B202AA">
          <w:rPr>
            <w:rStyle w:val="Hyperlink"/>
            <w:rFonts w:cs="Arial"/>
            <w:sz w:val="18"/>
            <w:szCs w:val="18"/>
          </w:rPr>
          <w:t>choice</w:t>
        </w:r>
        <w:r w:rsidRPr="00B202AA">
          <w:rPr>
            <w:rStyle w:val="Hyperlink"/>
            <w:rFonts w:cs="Arial"/>
            <w:sz w:val="18"/>
            <w:szCs w:val="18"/>
            <w:lang w:val="ru-RU"/>
          </w:rPr>
          <w:t>.</w:t>
        </w:r>
        <w:r w:rsidRPr="00B202AA">
          <w:rPr>
            <w:rStyle w:val="Hyperlink"/>
            <w:rFonts w:cs="Arial"/>
            <w:sz w:val="18"/>
            <w:szCs w:val="18"/>
          </w:rPr>
          <w:t>live</w:t>
        </w:r>
        <w:r w:rsidRPr="00B202AA">
          <w:rPr>
            <w:rStyle w:val="Hyperlink"/>
            <w:rFonts w:cs="Arial"/>
            <w:sz w:val="18"/>
            <w:szCs w:val="18"/>
            <w:lang w:val="ru-RU"/>
          </w:rPr>
          <w:t>.</w:t>
        </w:r>
        <w:r w:rsidRPr="00B202AA">
          <w:rPr>
            <w:rStyle w:val="Hyperlink"/>
            <w:rFonts w:cs="Arial"/>
            <w:sz w:val="18"/>
            <w:szCs w:val="18"/>
          </w:rPr>
          <w:t>com</w:t>
        </w:r>
        <w:r w:rsidRPr="0010727E">
          <w:rPr>
            <w:rStyle w:val="Hyperlink"/>
            <w:rFonts w:cs="Arial"/>
            <w:sz w:val="18"/>
            <w:szCs w:val="18"/>
            <w:u w:val="none"/>
            <w:lang w:val="ru-RU"/>
          </w:rPr>
          <w:t>.</w:t>
        </w:r>
      </w:hyperlink>
    </w:p>
    <w:p w:rsidR="00EA2097" w:rsidRPr="00F850AD" w:rsidRDefault="00EA2097" w:rsidP="00EA2097">
      <w:pPr>
        <w:autoSpaceDN w:val="0"/>
        <w:spacing w:before="120"/>
        <w:ind w:left="720"/>
        <w:rPr>
          <w:lang w:val="ru-RU"/>
        </w:rPr>
      </w:pPr>
      <w:r w:rsidRPr="00F850AD">
        <w:rPr>
          <w:b/>
          <w:color w:val="auto"/>
          <w:sz w:val="18"/>
        </w:rPr>
        <w:t>Adobe</w:t>
      </w:r>
      <w:r w:rsidRPr="00F850AD">
        <w:rPr>
          <w:b/>
          <w:color w:val="auto"/>
          <w:sz w:val="18"/>
          <w:lang w:val="ru-RU"/>
        </w:rPr>
        <w:t xml:space="preserve"> </w:t>
      </w:r>
      <w:r w:rsidRPr="00F850AD">
        <w:rPr>
          <w:b/>
          <w:color w:val="auto"/>
          <w:sz w:val="18"/>
        </w:rPr>
        <w:t>Flash</w:t>
      </w:r>
      <w:r w:rsidRPr="00F850AD">
        <w:rPr>
          <w:b/>
          <w:color w:val="auto"/>
          <w:sz w:val="18"/>
          <w:lang w:val="ru-RU"/>
        </w:rPr>
        <w:t xml:space="preserve"> </w:t>
      </w:r>
      <w:r w:rsidRPr="00F850AD">
        <w:rPr>
          <w:b/>
          <w:color w:val="auto"/>
          <w:sz w:val="18"/>
        </w:rPr>
        <w:t>Player</w:t>
      </w:r>
    </w:p>
    <w:p w:rsidR="00EA2097" w:rsidRPr="00E20F81" w:rsidRDefault="00EA2097" w:rsidP="00B202AA">
      <w:pPr>
        <w:autoSpaceDN w:val="0"/>
        <w:spacing w:before="120"/>
        <w:ind w:left="720"/>
        <w:rPr>
          <w:sz w:val="18"/>
          <w:szCs w:val="18"/>
        </w:rPr>
      </w:pPr>
      <w:r w:rsidRPr="00B202AA">
        <w:rPr>
          <w:rFonts w:cs="Arial"/>
          <w:color w:val="auto"/>
          <w:sz w:val="18"/>
          <w:szCs w:val="18"/>
          <w:lang w:val="ru-RU"/>
        </w:rPr>
        <w:t xml:space="preserve">Програмне забезпечення може містити версію </w:t>
      </w:r>
      <w:r w:rsidRPr="00B202AA">
        <w:rPr>
          <w:rFonts w:cs="Arial"/>
          <w:color w:val="auto"/>
          <w:sz w:val="18"/>
          <w:szCs w:val="18"/>
        </w:rPr>
        <w:t>Adobe</w:t>
      </w:r>
      <w:r w:rsidRPr="00B202AA">
        <w:rPr>
          <w:rFonts w:cs="Arial"/>
          <w:color w:val="auto"/>
          <w:sz w:val="18"/>
          <w:szCs w:val="18"/>
          <w:lang w:val="ru-RU"/>
        </w:rPr>
        <w:t xml:space="preserve"> </w:t>
      </w:r>
      <w:r w:rsidRPr="00B202AA">
        <w:rPr>
          <w:rFonts w:cs="Arial"/>
          <w:color w:val="auto"/>
          <w:sz w:val="18"/>
          <w:szCs w:val="18"/>
        </w:rPr>
        <w:t>Flash</w:t>
      </w:r>
      <w:r w:rsidRPr="00B202AA">
        <w:rPr>
          <w:rFonts w:cs="Arial"/>
          <w:color w:val="auto"/>
          <w:sz w:val="18"/>
          <w:szCs w:val="18"/>
          <w:lang w:val="ru-RU"/>
        </w:rPr>
        <w:t xml:space="preserve"> </w:t>
      </w:r>
      <w:r w:rsidRPr="00B202AA">
        <w:rPr>
          <w:rFonts w:cs="Arial"/>
          <w:color w:val="auto"/>
          <w:sz w:val="18"/>
          <w:szCs w:val="18"/>
        </w:rPr>
        <w:t>Player</w:t>
      </w:r>
      <w:r w:rsidRPr="00B202AA">
        <w:rPr>
          <w:rFonts w:cs="Arial"/>
          <w:color w:val="auto"/>
          <w:sz w:val="18"/>
          <w:szCs w:val="18"/>
          <w:lang w:val="ru-RU"/>
        </w:rPr>
        <w:t xml:space="preserve">. Ви погоджуєтеся використовувати </w:t>
      </w:r>
      <w:r w:rsidRPr="00B202AA">
        <w:rPr>
          <w:rFonts w:cs="Arial"/>
          <w:color w:val="auto"/>
          <w:sz w:val="18"/>
          <w:szCs w:val="18"/>
        </w:rPr>
        <w:t>Adobe</w:t>
      </w:r>
      <w:r w:rsidR="00B202AA">
        <w:rPr>
          <w:rFonts w:cs="Arial"/>
          <w:color w:val="auto"/>
          <w:sz w:val="18"/>
          <w:szCs w:val="18"/>
        </w:rPr>
        <w:t> </w:t>
      </w:r>
      <w:r w:rsidRPr="00B202AA">
        <w:rPr>
          <w:rFonts w:cs="Arial"/>
          <w:color w:val="auto"/>
          <w:sz w:val="18"/>
          <w:szCs w:val="18"/>
        </w:rPr>
        <w:t>Flash</w:t>
      </w:r>
      <w:r w:rsidR="00B202AA">
        <w:rPr>
          <w:rFonts w:cs="Arial"/>
          <w:color w:val="auto"/>
          <w:sz w:val="18"/>
          <w:szCs w:val="18"/>
        </w:rPr>
        <w:t> </w:t>
      </w:r>
      <w:r w:rsidRPr="00B202AA">
        <w:rPr>
          <w:rFonts w:cs="Arial"/>
          <w:color w:val="auto"/>
          <w:sz w:val="18"/>
          <w:szCs w:val="18"/>
        </w:rPr>
        <w:t>Player</w:t>
      </w:r>
      <w:r w:rsidRPr="00B202AA">
        <w:rPr>
          <w:rFonts w:cs="Arial"/>
          <w:color w:val="auto"/>
          <w:sz w:val="18"/>
          <w:szCs w:val="18"/>
          <w:lang w:val="ru-RU"/>
        </w:rPr>
        <w:t xml:space="preserve"> згідно з умовами ліцензії </w:t>
      </w:r>
      <w:r w:rsidRPr="00B202AA">
        <w:rPr>
          <w:rFonts w:cs="Arial"/>
          <w:color w:val="auto"/>
          <w:sz w:val="18"/>
          <w:szCs w:val="18"/>
        </w:rPr>
        <w:t>Adobe</w:t>
      </w:r>
      <w:r w:rsidRPr="00B202AA">
        <w:rPr>
          <w:rFonts w:cs="Arial"/>
          <w:color w:val="auto"/>
          <w:sz w:val="18"/>
          <w:szCs w:val="18"/>
          <w:lang w:val="ru-RU"/>
        </w:rPr>
        <w:t xml:space="preserve"> </w:t>
      </w:r>
      <w:r w:rsidRPr="00B202AA">
        <w:rPr>
          <w:rFonts w:cs="Arial"/>
          <w:color w:val="auto"/>
          <w:sz w:val="18"/>
          <w:szCs w:val="18"/>
        </w:rPr>
        <w:t>Systems</w:t>
      </w:r>
      <w:r w:rsidRPr="00B202AA">
        <w:rPr>
          <w:rFonts w:cs="Arial"/>
          <w:color w:val="auto"/>
          <w:sz w:val="18"/>
          <w:szCs w:val="18"/>
          <w:lang w:val="ru-RU"/>
        </w:rPr>
        <w:t xml:space="preserve"> </w:t>
      </w:r>
      <w:r w:rsidRPr="00B202AA">
        <w:rPr>
          <w:rFonts w:cs="Arial"/>
          <w:color w:val="auto"/>
          <w:sz w:val="18"/>
          <w:szCs w:val="18"/>
        </w:rPr>
        <w:t>Incorporated</w:t>
      </w:r>
      <w:r w:rsidRPr="00B202AA">
        <w:rPr>
          <w:rFonts w:cs="Arial"/>
          <w:color w:val="auto"/>
          <w:sz w:val="18"/>
          <w:szCs w:val="18"/>
          <w:lang w:val="ru-RU"/>
        </w:rPr>
        <w:t xml:space="preserve">, наведеними за адресою </w:t>
      </w:r>
      <w:hyperlink r:id="rId59" w:history="1">
        <w:r w:rsidR="00B202AA" w:rsidRPr="00E20F81">
          <w:rPr>
            <w:rStyle w:val="Hyperlink"/>
            <w:sz w:val="18"/>
            <w:szCs w:val="18"/>
          </w:rPr>
          <w:t>http://go.microsoft.com/fwlink/?linkid=248532</w:t>
        </w:r>
      </w:hyperlink>
      <w:r w:rsidRPr="00E20F81">
        <w:rPr>
          <w:rFonts w:cs="Arial"/>
          <w:color w:val="auto"/>
          <w:sz w:val="18"/>
          <w:szCs w:val="18"/>
        </w:rPr>
        <w:t xml:space="preserve">. </w:t>
      </w:r>
      <w:r w:rsidRPr="00B202AA">
        <w:rPr>
          <w:rFonts w:cs="Arial"/>
          <w:color w:val="auto"/>
          <w:sz w:val="18"/>
          <w:szCs w:val="18"/>
        </w:rPr>
        <w:t>Adobe</w:t>
      </w:r>
      <w:r w:rsidRPr="00E20F81">
        <w:rPr>
          <w:rFonts w:cs="Arial"/>
          <w:color w:val="auto"/>
          <w:sz w:val="18"/>
          <w:szCs w:val="18"/>
        </w:rPr>
        <w:t xml:space="preserve"> </w:t>
      </w:r>
      <w:r w:rsidRPr="00B202AA">
        <w:rPr>
          <w:rFonts w:cs="Arial"/>
          <w:color w:val="auto"/>
          <w:sz w:val="18"/>
          <w:szCs w:val="18"/>
          <w:lang w:val="ru-RU"/>
        </w:rPr>
        <w:t>і</w:t>
      </w:r>
      <w:r w:rsidRPr="00E20F81">
        <w:rPr>
          <w:rFonts w:cs="Arial"/>
          <w:color w:val="auto"/>
          <w:sz w:val="18"/>
          <w:szCs w:val="18"/>
        </w:rPr>
        <w:t xml:space="preserve"> </w:t>
      </w:r>
      <w:r w:rsidRPr="00B202AA">
        <w:rPr>
          <w:rFonts w:cs="Arial"/>
          <w:color w:val="auto"/>
          <w:sz w:val="18"/>
          <w:szCs w:val="18"/>
        </w:rPr>
        <w:t>Flash</w:t>
      </w:r>
      <w:r w:rsidRPr="00E20F81">
        <w:rPr>
          <w:rFonts w:cs="Arial"/>
          <w:color w:val="auto"/>
          <w:sz w:val="18"/>
          <w:szCs w:val="18"/>
        </w:rPr>
        <w:t xml:space="preserve"> </w:t>
      </w:r>
      <w:r w:rsidRPr="00B202AA">
        <w:rPr>
          <w:rFonts w:cs="Arial"/>
          <w:color w:val="auto"/>
          <w:sz w:val="18"/>
          <w:szCs w:val="18"/>
          <w:lang w:val="ru-RU"/>
        </w:rPr>
        <w:t>є</w:t>
      </w:r>
      <w:r w:rsidRPr="00E20F81">
        <w:rPr>
          <w:rFonts w:cs="Arial"/>
          <w:color w:val="auto"/>
          <w:sz w:val="18"/>
          <w:szCs w:val="18"/>
        </w:rPr>
        <w:t xml:space="preserve"> </w:t>
      </w:r>
      <w:r w:rsidRPr="00B202AA">
        <w:rPr>
          <w:rFonts w:cs="Arial"/>
          <w:color w:val="auto"/>
          <w:sz w:val="18"/>
          <w:szCs w:val="18"/>
          <w:lang w:val="ru-RU"/>
        </w:rPr>
        <w:t>зареєстрованими</w:t>
      </w:r>
      <w:r w:rsidRPr="00E20F81">
        <w:rPr>
          <w:rFonts w:cs="Arial"/>
          <w:color w:val="auto"/>
          <w:sz w:val="18"/>
          <w:szCs w:val="18"/>
        </w:rPr>
        <w:t xml:space="preserve"> </w:t>
      </w:r>
      <w:r w:rsidRPr="00B202AA">
        <w:rPr>
          <w:rFonts w:cs="Arial"/>
          <w:color w:val="auto"/>
          <w:sz w:val="18"/>
          <w:szCs w:val="18"/>
          <w:lang w:val="ru-RU"/>
        </w:rPr>
        <w:t>торговельними</w:t>
      </w:r>
      <w:r w:rsidRPr="00E20F81">
        <w:rPr>
          <w:rFonts w:cs="Arial"/>
          <w:color w:val="auto"/>
          <w:sz w:val="18"/>
          <w:szCs w:val="18"/>
        </w:rPr>
        <w:t xml:space="preserve"> </w:t>
      </w:r>
      <w:r w:rsidRPr="00B202AA">
        <w:rPr>
          <w:rFonts w:cs="Arial"/>
          <w:color w:val="auto"/>
          <w:sz w:val="18"/>
          <w:szCs w:val="18"/>
          <w:lang w:val="ru-RU"/>
        </w:rPr>
        <w:t>марками</w:t>
      </w:r>
      <w:r w:rsidR="00B202AA">
        <w:rPr>
          <w:rFonts w:cs="Arial"/>
          <w:color w:val="auto"/>
          <w:sz w:val="18"/>
          <w:szCs w:val="18"/>
        </w:rPr>
        <w:t> </w:t>
      </w:r>
      <w:r w:rsidRPr="00B202AA">
        <w:rPr>
          <w:rFonts w:cs="Arial"/>
          <w:color w:val="auto"/>
          <w:sz w:val="18"/>
          <w:szCs w:val="18"/>
          <w:lang w:val="ru-RU"/>
        </w:rPr>
        <w:t>компанії</w:t>
      </w:r>
      <w:r w:rsidR="00B202AA">
        <w:rPr>
          <w:rFonts w:cs="Arial"/>
          <w:color w:val="auto"/>
          <w:sz w:val="18"/>
          <w:szCs w:val="18"/>
        </w:rPr>
        <w:t> </w:t>
      </w:r>
      <w:r w:rsidRPr="00B202AA">
        <w:rPr>
          <w:rFonts w:cs="Arial"/>
          <w:color w:val="auto"/>
          <w:sz w:val="18"/>
          <w:szCs w:val="18"/>
        </w:rPr>
        <w:t>Adobe</w:t>
      </w:r>
      <w:r w:rsidR="00B202AA">
        <w:rPr>
          <w:rFonts w:cs="Arial"/>
          <w:color w:val="auto"/>
          <w:sz w:val="18"/>
          <w:szCs w:val="18"/>
        </w:rPr>
        <w:t> </w:t>
      </w:r>
      <w:r w:rsidRPr="00B202AA">
        <w:rPr>
          <w:rFonts w:cs="Arial"/>
          <w:color w:val="auto"/>
          <w:sz w:val="18"/>
          <w:szCs w:val="18"/>
        </w:rPr>
        <w:t>Systems</w:t>
      </w:r>
      <w:r w:rsidRPr="00E20F81">
        <w:rPr>
          <w:rFonts w:cs="Arial"/>
          <w:color w:val="auto"/>
          <w:sz w:val="18"/>
          <w:szCs w:val="18"/>
        </w:rPr>
        <w:t xml:space="preserve"> </w:t>
      </w:r>
      <w:r w:rsidRPr="00B202AA">
        <w:rPr>
          <w:rFonts w:cs="Arial"/>
          <w:color w:val="auto"/>
          <w:sz w:val="18"/>
          <w:szCs w:val="18"/>
        </w:rPr>
        <w:t>Incorporated</w:t>
      </w:r>
      <w:r w:rsidRPr="00E20F81">
        <w:rPr>
          <w:rFonts w:cs="Arial"/>
          <w:color w:val="auto"/>
          <w:sz w:val="18"/>
          <w:szCs w:val="18"/>
        </w:rPr>
        <w:t xml:space="preserve"> </w:t>
      </w:r>
      <w:r w:rsidRPr="00B202AA">
        <w:rPr>
          <w:rFonts w:cs="Arial"/>
          <w:color w:val="auto"/>
          <w:sz w:val="18"/>
          <w:szCs w:val="18"/>
          <w:lang w:val="ru-RU"/>
        </w:rPr>
        <w:t>у</w:t>
      </w:r>
      <w:r w:rsidRPr="00E20F81">
        <w:rPr>
          <w:rFonts w:cs="Arial"/>
          <w:color w:val="auto"/>
          <w:sz w:val="18"/>
          <w:szCs w:val="18"/>
        </w:rPr>
        <w:t xml:space="preserve"> </w:t>
      </w:r>
      <w:r w:rsidRPr="00B202AA">
        <w:rPr>
          <w:rFonts w:cs="Arial"/>
          <w:color w:val="auto"/>
          <w:sz w:val="18"/>
          <w:szCs w:val="18"/>
          <w:lang w:val="ru-RU"/>
        </w:rPr>
        <w:t>Сполучених</w:t>
      </w:r>
      <w:r w:rsidRPr="00E20F81">
        <w:rPr>
          <w:rFonts w:cs="Arial"/>
          <w:color w:val="auto"/>
          <w:sz w:val="18"/>
          <w:szCs w:val="18"/>
        </w:rPr>
        <w:t xml:space="preserve"> </w:t>
      </w:r>
      <w:r w:rsidRPr="00B202AA">
        <w:rPr>
          <w:rFonts w:cs="Arial"/>
          <w:color w:val="auto"/>
          <w:sz w:val="18"/>
          <w:szCs w:val="18"/>
          <w:lang w:val="ru-RU"/>
        </w:rPr>
        <w:t>Штатах</w:t>
      </w:r>
      <w:r w:rsidRPr="00E20F81">
        <w:rPr>
          <w:rFonts w:cs="Arial"/>
          <w:color w:val="auto"/>
          <w:sz w:val="18"/>
          <w:szCs w:val="18"/>
        </w:rPr>
        <w:t xml:space="preserve"> </w:t>
      </w:r>
      <w:r w:rsidRPr="00B202AA">
        <w:rPr>
          <w:rFonts w:cs="Arial"/>
          <w:color w:val="auto"/>
          <w:sz w:val="18"/>
          <w:szCs w:val="18"/>
          <w:lang w:val="ru-RU"/>
        </w:rPr>
        <w:t>та</w:t>
      </w:r>
      <w:r w:rsidRPr="00E20F81">
        <w:rPr>
          <w:rFonts w:cs="Arial"/>
          <w:color w:val="auto"/>
          <w:sz w:val="18"/>
          <w:szCs w:val="18"/>
        </w:rPr>
        <w:t xml:space="preserve"> </w:t>
      </w:r>
      <w:r w:rsidRPr="00B202AA">
        <w:rPr>
          <w:rFonts w:cs="Arial"/>
          <w:color w:val="auto"/>
          <w:sz w:val="18"/>
          <w:szCs w:val="18"/>
          <w:lang w:val="ru-RU"/>
        </w:rPr>
        <w:t>інших</w:t>
      </w:r>
      <w:r w:rsidRPr="00E20F81">
        <w:rPr>
          <w:rFonts w:cs="Arial"/>
          <w:color w:val="auto"/>
          <w:sz w:val="18"/>
          <w:szCs w:val="18"/>
        </w:rPr>
        <w:t xml:space="preserve"> </w:t>
      </w:r>
      <w:r w:rsidRPr="00B202AA">
        <w:rPr>
          <w:rFonts w:cs="Arial"/>
          <w:color w:val="auto"/>
          <w:sz w:val="18"/>
          <w:szCs w:val="18"/>
          <w:lang w:val="ru-RU"/>
        </w:rPr>
        <w:t>країнах</w:t>
      </w:r>
      <w:r w:rsidRPr="00E20F81">
        <w:rPr>
          <w:rFonts w:cs="Arial"/>
          <w:color w:val="auto"/>
          <w:sz w:val="18"/>
          <w:szCs w:val="18"/>
        </w:rPr>
        <w:t>.</w:t>
      </w:r>
    </w:p>
    <w:p w:rsidR="00BD1E23" w:rsidRPr="00B202AA" w:rsidRDefault="00BD1E23" w:rsidP="00A95B46">
      <w:pPr>
        <w:autoSpaceDN w:val="0"/>
        <w:spacing w:before="120"/>
        <w:ind w:left="720"/>
      </w:pPr>
      <w:r w:rsidRPr="00F850AD">
        <w:rPr>
          <w:b/>
          <w:color w:val="auto"/>
          <w:sz w:val="18"/>
          <w:lang w:val="ru-RU"/>
        </w:rPr>
        <w:t xml:space="preserve">Можливість викупу для операційної системи </w:t>
      </w:r>
      <w:r w:rsidRPr="00F850AD">
        <w:rPr>
          <w:b/>
          <w:color w:val="auto"/>
          <w:sz w:val="18"/>
        </w:rPr>
        <w:t>Windows</w:t>
      </w:r>
      <w:r w:rsidRPr="00F850AD">
        <w:rPr>
          <w:b/>
          <w:color w:val="auto"/>
          <w:sz w:val="18"/>
          <w:lang w:val="ru-RU"/>
        </w:rPr>
        <w:t>.</w:t>
      </w:r>
      <w:r w:rsidRPr="004F50DB">
        <w:rPr>
          <w:rFonts w:asciiTheme="minorBidi" w:hAnsiTheme="minorBidi"/>
          <w:bCs/>
          <w:color w:val="auto"/>
          <w:sz w:val="18"/>
          <w:szCs w:val="18"/>
          <w:lang w:val="ru-RU"/>
        </w:rPr>
        <w:t xml:space="preserve"> </w:t>
      </w:r>
      <w:r w:rsidRPr="00F850AD">
        <w:rPr>
          <w:rFonts w:cs="Arial"/>
          <w:color w:val="auto"/>
          <w:sz w:val="18"/>
          <w:szCs w:val="18"/>
          <w:lang w:val="ru-RU"/>
        </w:rPr>
        <w:t xml:space="preserve">Можливість викупу доступна для отримання постійних ліцензій на останню версію ОС </w:t>
      </w:r>
      <w:r w:rsidRPr="00F850AD">
        <w:rPr>
          <w:rFonts w:cs="Arial"/>
          <w:color w:val="auto"/>
          <w:sz w:val="18"/>
          <w:szCs w:val="18"/>
        </w:rPr>
        <w:t>Windows</w:t>
      </w:r>
      <w:r w:rsidRPr="00F850AD">
        <w:rPr>
          <w:rFonts w:cs="Arial"/>
          <w:color w:val="auto"/>
          <w:sz w:val="18"/>
          <w:szCs w:val="18"/>
          <w:lang w:val="ru-RU"/>
        </w:rPr>
        <w:t xml:space="preserve"> </w:t>
      </w:r>
      <w:r w:rsidRPr="00F850AD">
        <w:rPr>
          <w:rFonts w:cs="Arial"/>
          <w:color w:val="auto"/>
          <w:sz w:val="18"/>
          <w:szCs w:val="18"/>
        </w:rPr>
        <w:t>Enterprise</w:t>
      </w:r>
      <w:r w:rsidRPr="00F850AD">
        <w:rPr>
          <w:rFonts w:cs="Arial"/>
          <w:color w:val="auto"/>
          <w:sz w:val="18"/>
          <w:szCs w:val="18"/>
          <w:lang w:val="ru-RU"/>
        </w:rPr>
        <w:t xml:space="preserve">, яка стала доступна вам за підпискою </w:t>
      </w:r>
      <w:r w:rsidRPr="00F850AD">
        <w:rPr>
          <w:rFonts w:cs="Arial"/>
          <w:color w:val="auto"/>
          <w:sz w:val="18"/>
          <w:szCs w:val="18"/>
        </w:rPr>
        <w:t>Windows</w:t>
      </w:r>
      <w:r w:rsidRPr="00F850AD">
        <w:rPr>
          <w:rFonts w:cs="Arial"/>
          <w:color w:val="auto"/>
          <w:sz w:val="18"/>
          <w:szCs w:val="18"/>
          <w:lang w:val="ru-RU"/>
        </w:rPr>
        <w:t xml:space="preserve"> </w:t>
      </w:r>
      <w:r w:rsidRPr="00F850AD">
        <w:rPr>
          <w:rFonts w:cs="Arial"/>
          <w:color w:val="auto"/>
          <w:sz w:val="18"/>
          <w:szCs w:val="18"/>
        </w:rPr>
        <w:t>Intune</w:t>
      </w:r>
      <w:r w:rsidRPr="00F850AD">
        <w:rPr>
          <w:rFonts w:cs="Arial"/>
          <w:color w:val="auto"/>
          <w:sz w:val="18"/>
          <w:szCs w:val="18"/>
          <w:lang w:val="ru-RU"/>
        </w:rPr>
        <w:t xml:space="preserve"> з операційною системою </w:t>
      </w:r>
      <w:r w:rsidRPr="00F850AD">
        <w:rPr>
          <w:rFonts w:cs="Arial"/>
          <w:color w:val="auto"/>
          <w:sz w:val="18"/>
          <w:szCs w:val="18"/>
        </w:rPr>
        <w:t>Windows</w:t>
      </w:r>
      <w:r w:rsidRPr="00F850AD">
        <w:rPr>
          <w:rFonts w:cs="Arial"/>
          <w:color w:val="auto"/>
          <w:sz w:val="18"/>
          <w:szCs w:val="18"/>
          <w:lang w:val="ru-RU"/>
        </w:rPr>
        <w:t xml:space="preserve"> для настільних комп’ютерів на дату реалізації можливості викупу або раніше (</w:t>
      </w:r>
      <w:r w:rsidR="00A95B46" w:rsidRPr="00A95B46">
        <w:rPr>
          <w:rFonts w:cs="Arial"/>
          <w:color w:val="auto"/>
          <w:sz w:val="18"/>
          <w:szCs w:val="18"/>
          <w:lang w:val="ru-RU"/>
        </w:rPr>
        <w:t>“</w:t>
      </w:r>
      <w:r w:rsidRPr="00F850AD">
        <w:rPr>
          <w:rFonts w:cs="Arial"/>
          <w:color w:val="auto"/>
          <w:sz w:val="18"/>
          <w:szCs w:val="18"/>
          <w:lang w:val="ru-RU"/>
        </w:rPr>
        <w:t xml:space="preserve">Програмне забезпечення </w:t>
      </w:r>
      <w:r w:rsidRPr="00F850AD">
        <w:rPr>
          <w:rFonts w:cs="Arial"/>
          <w:color w:val="auto"/>
          <w:sz w:val="18"/>
          <w:szCs w:val="18"/>
        </w:rPr>
        <w:t>Windows</w:t>
      </w:r>
      <w:r w:rsidRPr="00F850AD">
        <w:rPr>
          <w:rFonts w:cs="Arial"/>
          <w:color w:val="auto"/>
          <w:sz w:val="18"/>
          <w:szCs w:val="18"/>
          <w:lang w:val="ru-RU"/>
        </w:rPr>
        <w:t xml:space="preserve"> </w:t>
      </w:r>
      <w:r w:rsidRPr="00F850AD">
        <w:rPr>
          <w:rFonts w:cs="Arial"/>
          <w:color w:val="auto"/>
          <w:sz w:val="18"/>
          <w:szCs w:val="18"/>
        </w:rPr>
        <w:t>Enterprise</w:t>
      </w:r>
      <w:r w:rsidR="00A95B46" w:rsidRPr="00A95B46">
        <w:rPr>
          <w:rFonts w:cs="Arial"/>
          <w:color w:val="auto"/>
          <w:sz w:val="18"/>
          <w:szCs w:val="18"/>
          <w:lang w:val="ru-RU"/>
        </w:rPr>
        <w:t>”</w:t>
      </w:r>
      <w:r w:rsidRPr="00F850AD">
        <w:rPr>
          <w:rFonts w:cs="Arial"/>
          <w:color w:val="auto"/>
          <w:sz w:val="18"/>
          <w:szCs w:val="18"/>
          <w:lang w:val="ru-RU"/>
        </w:rPr>
        <w:t>).</w:t>
      </w:r>
      <w:r w:rsidR="007C3CC6" w:rsidRPr="00F850AD">
        <w:rPr>
          <w:rFonts w:cs="Arial"/>
          <w:color w:val="auto"/>
          <w:sz w:val="18"/>
          <w:szCs w:val="18"/>
          <w:lang w:val="ru-RU"/>
        </w:rPr>
        <w:t xml:space="preserve"> </w:t>
      </w:r>
      <w:r w:rsidRPr="00F850AD">
        <w:rPr>
          <w:rFonts w:cs="Arial"/>
          <w:color w:val="auto"/>
          <w:sz w:val="18"/>
          <w:szCs w:val="18"/>
          <w:lang w:val="ru-RU"/>
        </w:rPr>
        <w:t xml:space="preserve">Замовлення на викуп можна подавати протягом дванадцятого календарного місяця періоду дії підписки </w:t>
      </w:r>
      <w:r w:rsidRPr="00F850AD">
        <w:rPr>
          <w:rFonts w:cs="Arial"/>
          <w:color w:val="auto"/>
          <w:sz w:val="18"/>
          <w:szCs w:val="18"/>
        </w:rPr>
        <w:t>Windows</w:t>
      </w:r>
      <w:r w:rsidRPr="00F850AD">
        <w:rPr>
          <w:rFonts w:cs="Arial"/>
          <w:color w:val="auto"/>
          <w:sz w:val="18"/>
          <w:szCs w:val="18"/>
          <w:lang w:val="ru-RU"/>
        </w:rPr>
        <w:t xml:space="preserve"> </w:t>
      </w:r>
      <w:r w:rsidRPr="00F850AD">
        <w:rPr>
          <w:rFonts w:cs="Arial"/>
          <w:color w:val="auto"/>
          <w:sz w:val="18"/>
          <w:szCs w:val="18"/>
        </w:rPr>
        <w:t>Intune</w:t>
      </w:r>
      <w:r w:rsidRPr="00F850AD">
        <w:rPr>
          <w:rFonts w:cs="Arial"/>
          <w:color w:val="auto"/>
          <w:sz w:val="18"/>
          <w:szCs w:val="18"/>
          <w:lang w:val="ru-RU"/>
        </w:rPr>
        <w:t xml:space="preserve"> з операційною системою </w:t>
      </w:r>
      <w:r w:rsidRPr="00F850AD">
        <w:rPr>
          <w:rFonts w:cs="Arial"/>
          <w:color w:val="auto"/>
          <w:sz w:val="18"/>
          <w:szCs w:val="18"/>
        </w:rPr>
        <w:t>Windows</w:t>
      </w:r>
      <w:r w:rsidRPr="00F850AD">
        <w:rPr>
          <w:rFonts w:cs="Arial"/>
          <w:color w:val="auto"/>
          <w:sz w:val="18"/>
          <w:szCs w:val="18"/>
          <w:lang w:val="ru-RU"/>
        </w:rPr>
        <w:t xml:space="preserve"> для настільних комп’ютерів, а також у</w:t>
      </w:r>
      <w:r w:rsidR="00B202AA">
        <w:rPr>
          <w:rFonts w:cs="Arial"/>
          <w:color w:val="auto"/>
          <w:sz w:val="18"/>
          <w:szCs w:val="18"/>
        </w:rPr>
        <w:t> </w:t>
      </w:r>
      <w:r w:rsidRPr="00F850AD">
        <w:rPr>
          <w:rFonts w:cs="Arial"/>
          <w:color w:val="auto"/>
          <w:sz w:val="18"/>
          <w:szCs w:val="18"/>
          <w:lang w:val="ru-RU"/>
        </w:rPr>
        <w:t>будь-який час після нього, або протягом 90 днів після закінчення строку дії чи скасування підписки.</w:t>
      </w:r>
      <w:r w:rsidR="007C3CC6" w:rsidRPr="00F850AD">
        <w:rPr>
          <w:rFonts w:cs="Arial"/>
          <w:color w:val="auto"/>
          <w:sz w:val="18"/>
          <w:szCs w:val="18"/>
          <w:lang w:val="ru-RU"/>
        </w:rPr>
        <w:t xml:space="preserve"> </w:t>
      </w:r>
      <w:r w:rsidRPr="00F850AD">
        <w:rPr>
          <w:rFonts w:cs="Arial"/>
          <w:color w:val="auto"/>
          <w:sz w:val="18"/>
          <w:szCs w:val="18"/>
          <w:lang w:val="ru-RU"/>
        </w:rPr>
        <w:t>Вам необхідно сплатити всі належні до сплати суми оплати за підписку та/або скасування підписки до або в момент реалізації можливості викупу.</w:t>
      </w:r>
      <w:r w:rsidR="007C3CC6" w:rsidRPr="00F850AD">
        <w:rPr>
          <w:rFonts w:cs="Arial"/>
          <w:color w:val="auto"/>
          <w:sz w:val="18"/>
          <w:szCs w:val="18"/>
          <w:lang w:val="ru-RU"/>
        </w:rPr>
        <w:t xml:space="preserve"> </w:t>
      </w:r>
      <w:r w:rsidRPr="00F850AD">
        <w:rPr>
          <w:rFonts w:cs="Arial"/>
          <w:color w:val="auto"/>
          <w:sz w:val="18"/>
          <w:szCs w:val="18"/>
          <w:lang w:val="ru-RU"/>
        </w:rPr>
        <w:t xml:space="preserve">Кількість Ліцензій у вашому замовленні на викуп Програмного забезпечення ОС </w:t>
      </w:r>
      <w:r w:rsidRPr="00F850AD">
        <w:rPr>
          <w:rFonts w:cs="Arial"/>
          <w:color w:val="auto"/>
          <w:sz w:val="18"/>
          <w:szCs w:val="18"/>
        </w:rPr>
        <w:t>Windows</w:t>
      </w:r>
      <w:r w:rsidRPr="00F850AD">
        <w:rPr>
          <w:rFonts w:cs="Arial"/>
          <w:color w:val="auto"/>
          <w:sz w:val="18"/>
          <w:szCs w:val="18"/>
          <w:lang w:val="ru-RU"/>
        </w:rPr>
        <w:t xml:space="preserve"> </w:t>
      </w:r>
      <w:r w:rsidRPr="00F850AD">
        <w:rPr>
          <w:rFonts w:cs="Arial"/>
          <w:color w:val="auto"/>
          <w:sz w:val="18"/>
          <w:szCs w:val="18"/>
        </w:rPr>
        <w:t>Enterprise</w:t>
      </w:r>
      <w:r w:rsidRPr="00F850AD">
        <w:rPr>
          <w:rFonts w:cs="Arial"/>
          <w:color w:val="auto"/>
          <w:sz w:val="18"/>
          <w:szCs w:val="18"/>
          <w:lang w:val="ru-RU"/>
        </w:rPr>
        <w:t xml:space="preserve"> не має перевищувати кількість чинних Ліцензій на підписку для </w:t>
      </w:r>
      <w:r w:rsidRPr="00F850AD">
        <w:rPr>
          <w:rFonts w:cs="Arial"/>
          <w:color w:val="auto"/>
          <w:sz w:val="18"/>
          <w:szCs w:val="18"/>
        </w:rPr>
        <w:t>Windows</w:t>
      </w:r>
      <w:r w:rsidRPr="00F850AD">
        <w:rPr>
          <w:rFonts w:cs="Arial"/>
          <w:color w:val="auto"/>
          <w:sz w:val="18"/>
          <w:szCs w:val="18"/>
          <w:lang w:val="ru-RU"/>
        </w:rPr>
        <w:t xml:space="preserve"> </w:t>
      </w:r>
      <w:r w:rsidRPr="00F850AD">
        <w:rPr>
          <w:rFonts w:cs="Arial"/>
          <w:color w:val="auto"/>
          <w:sz w:val="18"/>
          <w:szCs w:val="18"/>
        </w:rPr>
        <w:t>Intune</w:t>
      </w:r>
      <w:r w:rsidRPr="00F850AD">
        <w:rPr>
          <w:rFonts w:cs="Arial"/>
          <w:color w:val="auto"/>
          <w:sz w:val="18"/>
          <w:szCs w:val="18"/>
          <w:lang w:val="ru-RU"/>
        </w:rPr>
        <w:t xml:space="preserve"> з операційною системою </w:t>
      </w:r>
      <w:r w:rsidRPr="00F850AD">
        <w:rPr>
          <w:rFonts w:cs="Arial"/>
          <w:color w:val="auto"/>
          <w:sz w:val="18"/>
          <w:szCs w:val="18"/>
        </w:rPr>
        <w:t>Windows</w:t>
      </w:r>
      <w:r w:rsidRPr="00F850AD">
        <w:rPr>
          <w:rFonts w:cs="Arial"/>
          <w:color w:val="auto"/>
          <w:sz w:val="18"/>
          <w:szCs w:val="18"/>
          <w:lang w:val="ru-RU"/>
        </w:rPr>
        <w:t xml:space="preserve"> для настільних комп’ютерів, які ви маєте (або які ви мали протягом 90 днів до викупу). Щоб отримати додаткові відомості про вартість, умови оплати та порядок реалізації можливості викупу, зверніться до місцевого центру підтримки за адресою </w:t>
      </w:r>
      <w:hyperlink r:id="rId60" w:history="1">
        <w:r w:rsidRPr="00B202AA">
          <w:rPr>
            <w:rStyle w:val="Hyperlink"/>
            <w:rFonts w:cs="Arial"/>
            <w:sz w:val="18"/>
            <w:szCs w:val="18"/>
          </w:rPr>
          <w:t>http://www.microsoft.com/online/help/en-us/helphowto/0d8eb4c2-77c5-4dd8-b66c-9f1de7451e24.htm</w:t>
        </w:r>
        <w:r w:rsidRPr="0010727E">
          <w:rPr>
            <w:rStyle w:val="Hyperlink"/>
            <w:rFonts w:cs="Arial"/>
            <w:sz w:val="18"/>
            <w:szCs w:val="18"/>
            <w:u w:val="none"/>
          </w:rPr>
          <w:t>.</w:t>
        </w:r>
      </w:hyperlink>
    </w:p>
    <w:p w:rsidR="00BD1E23" w:rsidRPr="00DF0F08" w:rsidRDefault="00BD1E23" w:rsidP="00EF2C02">
      <w:pPr>
        <w:keepNext/>
        <w:keepLines/>
        <w:autoSpaceDN w:val="0"/>
        <w:spacing w:before="120"/>
        <w:ind w:left="720"/>
      </w:pPr>
      <w:r w:rsidRPr="00F850AD">
        <w:rPr>
          <w:b/>
          <w:color w:val="auto"/>
          <w:sz w:val="18"/>
          <w:lang w:val="ru-RU"/>
        </w:rPr>
        <w:lastRenderedPageBreak/>
        <w:t>Постійні</w:t>
      </w:r>
      <w:r w:rsidRPr="00DF0F08">
        <w:rPr>
          <w:b/>
          <w:color w:val="auto"/>
          <w:sz w:val="18"/>
        </w:rPr>
        <w:t xml:space="preserve"> </w:t>
      </w:r>
      <w:r w:rsidRPr="00F850AD">
        <w:rPr>
          <w:b/>
          <w:color w:val="auto"/>
          <w:sz w:val="18"/>
          <w:lang w:val="ru-RU"/>
        </w:rPr>
        <w:t>ліцензії</w:t>
      </w:r>
    </w:p>
    <w:p w:rsidR="00BD1E23" w:rsidRPr="00DF0F08" w:rsidRDefault="00BD1E23" w:rsidP="00BD1E23">
      <w:pPr>
        <w:autoSpaceDN w:val="0"/>
        <w:spacing w:before="120"/>
        <w:ind w:left="720"/>
      </w:pPr>
      <w:r w:rsidRPr="00F850AD">
        <w:rPr>
          <w:rFonts w:cs="Arial"/>
          <w:color w:val="auto"/>
          <w:sz w:val="18"/>
          <w:szCs w:val="18"/>
          <w:lang w:val="ru-RU"/>
        </w:rPr>
        <w:t>Після</w:t>
      </w:r>
      <w:r w:rsidRPr="00DF0F08">
        <w:rPr>
          <w:rFonts w:cs="Arial"/>
          <w:color w:val="auto"/>
          <w:sz w:val="18"/>
          <w:szCs w:val="18"/>
        </w:rPr>
        <w:t xml:space="preserve"> </w:t>
      </w:r>
      <w:r w:rsidRPr="00F850AD">
        <w:rPr>
          <w:rFonts w:cs="Arial"/>
          <w:color w:val="auto"/>
          <w:sz w:val="18"/>
          <w:szCs w:val="18"/>
          <w:lang w:val="ru-RU"/>
        </w:rPr>
        <w:t>того</w:t>
      </w:r>
      <w:r w:rsidRPr="00DF0F08">
        <w:rPr>
          <w:rFonts w:cs="Arial"/>
          <w:color w:val="auto"/>
          <w:sz w:val="18"/>
          <w:szCs w:val="18"/>
        </w:rPr>
        <w:t xml:space="preserve"> </w:t>
      </w:r>
      <w:r w:rsidRPr="00F850AD">
        <w:rPr>
          <w:rFonts w:cs="Arial"/>
          <w:color w:val="auto"/>
          <w:sz w:val="18"/>
          <w:szCs w:val="18"/>
          <w:lang w:val="ru-RU"/>
        </w:rPr>
        <w:t>як</w:t>
      </w:r>
      <w:r w:rsidRPr="00DF0F08">
        <w:rPr>
          <w:rFonts w:cs="Arial"/>
          <w:color w:val="auto"/>
          <w:sz w:val="18"/>
          <w:szCs w:val="18"/>
        </w:rPr>
        <w:t xml:space="preserve"> </w:t>
      </w:r>
      <w:r w:rsidRPr="00F850AD">
        <w:rPr>
          <w:rFonts w:cs="Arial"/>
          <w:color w:val="auto"/>
          <w:sz w:val="18"/>
          <w:szCs w:val="18"/>
          <w:lang w:val="ru-RU"/>
        </w:rPr>
        <w:t>ми</w:t>
      </w:r>
      <w:r w:rsidRPr="00DF0F08">
        <w:rPr>
          <w:rFonts w:cs="Arial"/>
          <w:color w:val="auto"/>
          <w:sz w:val="18"/>
          <w:szCs w:val="18"/>
        </w:rPr>
        <w:t xml:space="preserve"> </w:t>
      </w:r>
      <w:r w:rsidRPr="00F850AD">
        <w:rPr>
          <w:rFonts w:cs="Arial"/>
          <w:color w:val="auto"/>
          <w:sz w:val="18"/>
          <w:szCs w:val="18"/>
          <w:lang w:val="ru-RU"/>
        </w:rPr>
        <w:t>приймемо</w:t>
      </w:r>
      <w:r w:rsidRPr="00DF0F08">
        <w:rPr>
          <w:rFonts w:cs="Arial"/>
          <w:color w:val="auto"/>
          <w:sz w:val="18"/>
          <w:szCs w:val="18"/>
        </w:rPr>
        <w:t xml:space="preserve"> </w:t>
      </w:r>
      <w:r w:rsidRPr="00F850AD">
        <w:rPr>
          <w:rFonts w:cs="Arial"/>
          <w:color w:val="auto"/>
          <w:sz w:val="18"/>
          <w:szCs w:val="18"/>
          <w:lang w:val="ru-RU"/>
        </w:rPr>
        <w:t>ваше</w:t>
      </w:r>
      <w:r w:rsidRPr="00DF0F08">
        <w:rPr>
          <w:rFonts w:cs="Arial"/>
          <w:color w:val="auto"/>
          <w:sz w:val="18"/>
          <w:szCs w:val="18"/>
        </w:rPr>
        <w:t xml:space="preserve"> </w:t>
      </w:r>
      <w:r w:rsidRPr="00F850AD">
        <w:rPr>
          <w:rFonts w:cs="Arial"/>
          <w:color w:val="auto"/>
          <w:sz w:val="18"/>
          <w:szCs w:val="18"/>
          <w:lang w:val="ru-RU"/>
        </w:rPr>
        <w:t>замовлення</w:t>
      </w:r>
      <w:r w:rsidRPr="00DF0F08">
        <w:rPr>
          <w:rFonts w:cs="Arial"/>
          <w:color w:val="auto"/>
          <w:sz w:val="18"/>
          <w:szCs w:val="18"/>
        </w:rPr>
        <w:t xml:space="preserve"> </w:t>
      </w:r>
      <w:r w:rsidRPr="00F850AD">
        <w:rPr>
          <w:rFonts w:cs="Arial"/>
          <w:color w:val="auto"/>
          <w:sz w:val="18"/>
          <w:szCs w:val="18"/>
          <w:lang w:val="ru-RU"/>
        </w:rPr>
        <w:t>на</w:t>
      </w:r>
      <w:r w:rsidRPr="00DF0F08">
        <w:rPr>
          <w:rFonts w:cs="Arial"/>
          <w:color w:val="auto"/>
          <w:sz w:val="18"/>
          <w:szCs w:val="18"/>
        </w:rPr>
        <w:t xml:space="preserve"> </w:t>
      </w:r>
      <w:r w:rsidRPr="00F850AD">
        <w:rPr>
          <w:rFonts w:cs="Arial"/>
          <w:color w:val="auto"/>
          <w:sz w:val="18"/>
          <w:szCs w:val="18"/>
          <w:lang w:val="ru-RU"/>
        </w:rPr>
        <w:t>викуп</w:t>
      </w:r>
      <w:r w:rsidRPr="00DF0F08">
        <w:rPr>
          <w:rFonts w:cs="Arial"/>
          <w:color w:val="auto"/>
          <w:sz w:val="18"/>
          <w:szCs w:val="18"/>
        </w:rPr>
        <w:t xml:space="preserve"> </w:t>
      </w:r>
      <w:r w:rsidRPr="00F850AD">
        <w:rPr>
          <w:rFonts w:cs="Arial"/>
          <w:color w:val="auto"/>
          <w:sz w:val="18"/>
          <w:szCs w:val="18"/>
          <w:lang w:val="ru-RU"/>
        </w:rPr>
        <w:t>і</w:t>
      </w:r>
      <w:r w:rsidRPr="00DF0F08">
        <w:rPr>
          <w:rFonts w:cs="Arial"/>
          <w:color w:val="auto"/>
          <w:sz w:val="18"/>
          <w:szCs w:val="18"/>
        </w:rPr>
        <w:t xml:space="preserve"> </w:t>
      </w:r>
      <w:r w:rsidRPr="00F850AD">
        <w:rPr>
          <w:rFonts w:cs="Arial"/>
          <w:color w:val="auto"/>
          <w:sz w:val="18"/>
          <w:szCs w:val="18"/>
          <w:lang w:val="ru-RU"/>
        </w:rPr>
        <w:t>отримаємо</w:t>
      </w:r>
      <w:r w:rsidRPr="00DF0F08">
        <w:rPr>
          <w:rFonts w:cs="Arial"/>
          <w:color w:val="auto"/>
          <w:sz w:val="18"/>
          <w:szCs w:val="18"/>
        </w:rPr>
        <w:t xml:space="preserve"> </w:t>
      </w:r>
      <w:r w:rsidRPr="00F850AD">
        <w:rPr>
          <w:rFonts w:cs="Arial"/>
          <w:color w:val="auto"/>
          <w:sz w:val="18"/>
          <w:szCs w:val="18"/>
          <w:lang w:val="ru-RU"/>
        </w:rPr>
        <w:t>платіж</w:t>
      </w:r>
      <w:r w:rsidRPr="00DF0F08">
        <w:rPr>
          <w:rFonts w:cs="Arial"/>
          <w:color w:val="auto"/>
          <w:sz w:val="18"/>
          <w:szCs w:val="18"/>
        </w:rPr>
        <w:t xml:space="preserve"> </w:t>
      </w:r>
      <w:r w:rsidRPr="00F850AD">
        <w:rPr>
          <w:rFonts w:cs="Arial"/>
          <w:color w:val="auto"/>
          <w:sz w:val="18"/>
          <w:szCs w:val="18"/>
          <w:lang w:val="ru-RU"/>
        </w:rPr>
        <w:t>у</w:t>
      </w:r>
      <w:r w:rsidRPr="00DF0F08">
        <w:rPr>
          <w:rFonts w:cs="Arial"/>
          <w:color w:val="auto"/>
          <w:sz w:val="18"/>
          <w:szCs w:val="18"/>
        </w:rPr>
        <w:t xml:space="preserve"> </w:t>
      </w:r>
      <w:r w:rsidRPr="00F850AD">
        <w:rPr>
          <w:rFonts w:cs="Arial"/>
          <w:color w:val="auto"/>
          <w:sz w:val="18"/>
          <w:szCs w:val="18"/>
          <w:lang w:val="ru-RU"/>
        </w:rPr>
        <w:t>повному</w:t>
      </w:r>
      <w:r w:rsidRPr="00DF0F08">
        <w:rPr>
          <w:rFonts w:cs="Arial"/>
          <w:color w:val="auto"/>
          <w:sz w:val="18"/>
          <w:szCs w:val="18"/>
        </w:rPr>
        <w:t xml:space="preserve"> </w:t>
      </w:r>
      <w:r w:rsidRPr="00F850AD">
        <w:rPr>
          <w:rFonts w:cs="Arial"/>
          <w:color w:val="auto"/>
          <w:sz w:val="18"/>
          <w:szCs w:val="18"/>
          <w:lang w:val="ru-RU"/>
        </w:rPr>
        <w:t>обсязі</w:t>
      </w:r>
      <w:r w:rsidRPr="00DF0F08">
        <w:rPr>
          <w:rFonts w:cs="Arial"/>
          <w:color w:val="auto"/>
          <w:sz w:val="18"/>
          <w:szCs w:val="18"/>
        </w:rPr>
        <w:t xml:space="preserve">, </w:t>
      </w:r>
      <w:r w:rsidRPr="00F850AD">
        <w:rPr>
          <w:rFonts w:cs="Arial"/>
          <w:color w:val="auto"/>
          <w:sz w:val="18"/>
          <w:szCs w:val="18"/>
          <w:lang w:val="ru-RU"/>
        </w:rPr>
        <w:t>ви</w:t>
      </w:r>
      <w:r w:rsidRPr="00DF0F08">
        <w:rPr>
          <w:rFonts w:cs="Arial"/>
          <w:color w:val="auto"/>
          <w:sz w:val="18"/>
          <w:szCs w:val="18"/>
        </w:rPr>
        <w:t xml:space="preserve"> </w:t>
      </w:r>
      <w:r w:rsidRPr="00F850AD">
        <w:rPr>
          <w:rFonts w:cs="Arial"/>
          <w:color w:val="auto"/>
          <w:sz w:val="18"/>
          <w:szCs w:val="18"/>
          <w:lang w:val="ru-RU"/>
        </w:rPr>
        <w:t>отримаєте</w:t>
      </w:r>
      <w:r w:rsidRPr="00DF0F08">
        <w:rPr>
          <w:rFonts w:cs="Arial"/>
          <w:color w:val="auto"/>
          <w:sz w:val="18"/>
          <w:szCs w:val="18"/>
        </w:rPr>
        <w:t xml:space="preserve"> </w:t>
      </w:r>
      <w:r w:rsidRPr="00F850AD">
        <w:rPr>
          <w:rFonts w:cs="Arial"/>
          <w:color w:val="auto"/>
          <w:sz w:val="18"/>
          <w:szCs w:val="18"/>
          <w:lang w:val="ru-RU"/>
        </w:rPr>
        <w:t>постійні</w:t>
      </w:r>
      <w:r w:rsidRPr="00DF0F08">
        <w:rPr>
          <w:rFonts w:cs="Arial"/>
          <w:color w:val="auto"/>
          <w:sz w:val="18"/>
          <w:szCs w:val="18"/>
        </w:rPr>
        <w:t xml:space="preserve"> </w:t>
      </w:r>
      <w:r w:rsidRPr="00F850AD">
        <w:rPr>
          <w:rFonts w:cs="Arial"/>
          <w:color w:val="auto"/>
          <w:sz w:val="18"/>
          <w:szCs w:val="18"/>
          <w:lang w:val="ru-RU"/>
        </w:rPr>
        <w:t>Ліцензії</w:t>
      </w:r>
      <w:r w:rsidRPr="00DF0F08">
        <w:rPr>
          <w:rFonts w:cs="Arial"/>
          <w:color w:val="auto"/>
          <w:sz w:val="18"/>
          <w:szCs w:val="18"/>
        </w:rPr>
        <w:t xml:space="preserve"> </w:t>
      </w:r>
      <w:r w:rsidRPr="00F850AD">
        <w:rPr>
          <w:rFonts w:cs="Arial"/>
          <w:color w:val="auto"/>
          <w:sz w:val="18"/>
          <w:szCs w:val="18"/>
          <w:lang w:val="ru-RU"/>
        </w:rPr>
        <w:t>на</w:t>
      </w:r>
      <w:r w:rsidRPr="00DF0F08">
        <w:rPr>
          <w:rFonts w:cs="Arial"/>
          <w:color w:val="auto"/>
          <w:sz w:val="18"/>
          <w:szCs w:val="18"/>
        </w:rPr>
        <w:t xml:space="preserve"> </w:t>
      </w:r>
      <w:r w:rsidRPr="00F850AD">
        <w:rPr>
          <w:rFonts w:cs="Arial"/>
          <w:color w:val="auto"/>
          <w:sz w:val="18"/>
          <w:szCs w:val="18"/>
          <w:lang w:val="ru-RU"/>
        </w:rPr>
        <w:t>Програмне</w:t>
      </w:r>
      <w:r w:rsidRPr="00DF0F08">
        <w:rPr>
          <w:rFonts w:cs="Arial"/>
          <w:color w:val="auto"/>
          <w:sz w:val="18"/>
          <w:szCs w:val="18"/>
        </w:rPr>
        <w:t xml:space="preserve"> </w:t>
      </w:r>
      <w:r w:rsidRPr="00F850AD">
        <w:rPr>
          <w:rFonts w:cs="Arial"/>
          <w:color w:val="auto"/>
          <w:sz w:val="18"/>
          <w:szCs w:val="18"/>
          <w:lang w:val="ru-RU"/>
        </w:rPr>
        <w:t>забезпечення</w:t>
      </w:r>
      <w:r w:rsidRPr="00DF0F08">
        <w:rPr>
          <w:rFonts w:cs="Arial"/>
          <w:color w:val="auto"/>
          <w:sz w:val="18"/>
          <w:szCs w:val="18"/>
        </w:rPr>
        <w:t xml:space="preserve"> </w:t>
      </w:r>
      <w:r w:rsidRPr="00F850AD">
        <w:rPr>
          <w:rFonts w:cs="Arial"/>
          <w:color w:val="auto"/>
          <w:sz w:val="18"/>
          <w:szCs w:val="18"/>
        </w:rPr>
        <w:t>Windows</w:t>
      </w:r>
      <w:r w:rsidRPr="00DF0F08">
        <w:rPr>
          <w:rFonts w:cs="Arial"/>
          <w:color w:val="auto"/>
          <w:sz w:val="18"/>
          <w:szCs w:val="18"/>
        </w:rPr>
        <w:t xml:space="preserve"> </w:t>
      </w:r>
      <w:r w:rsidRPr="00F850AD">
        <w:rPr>
          <w:rFonts w:cs="Arial"/>
          <w:color w:val="auto"/>
          <w:sz w:val="18"/>
          <w:szCs w:val="18"/>
        </w:rPr>
        <w:t>Enterprise</w:t>
      </w:r>
      <w:r w:rsidRPr="00DF0F08">
        <w:rPr>
          <w:rFonts w:cs="Arial"/>
          <w:color w:val="auto"/>
          <w:sz w:val="18"/>
          <w:szCs w:val="18"/>
        </w:rPr>
        <w:t xml:space="preserve"> </w:t>
      </w:r>
      <w:r w:rsidRPr="00F850AD">
        <w:rPr>
          <w:rFonts w:cs="Arial"/>
          <w:color w:val="auto"/>
          <w:sz w:val="18"/>
          <w:szCs w:val="18"/>
          <w:lang w:val="ru-RU"/>
        </w:rPr>
        <w:t>у</w:t>
      </w:r>
      <w:r w:rsidRPr="00DF0F08">
        <w:rPr>
          <w:rFonts w:cs="Arial"/>
          <w:color w:val="auto"/>
          <w:sz w:val="18"/>
          <w:szCs w:val="18"/>
        </w:rPr>
        <w:t xml:space="preserve"> </w:t>
      </w:r>
      <w:r w:rsidRPr="00F850AD">
        <w:rPr>
          <w:rFonts w:cs="Arial"/>
          <w:color w:val="auto"/>
          <w:sz w:val="18"/>
          <w:szCs w:val="18"/>
          <w:lang w:val="ru-RU"/>
        </w:rPr>
        <w:t>кількості</w:t>
      </w:r>
      <w:r w:rsidRPr="00DF0F08">
        <w:rPr>
          <w:rFonts w:cs="Arial"/>
          <w:color w:val="auto"/>
          <w:sz w:val="18"/>
          <w:szCs w:val="18"/>
        </w:rPr>
        <w:t xml:space="preserve">, </w:t>
      </w:r>
      <w:r w:rsidRPr="00F850AD">
        <w:rPr>
          <w:rFonts w:cs="Arial"/>
          <w:color w:val="auto"/>
          <w:sz w:val="18"/>
          <w:szCs w:val="18"/>
          <w:lang w:val="ru-RU"/>
        </w:rPr>
        <w:t>зазначеній</w:t>
      </w:r>
      <w:r w:rsidRPr="00DF0F08">
        <w:rPr>
          <w:rFonts w:cs="Arial"/>
          <w:color w:val="auto"/>
          <w:sz w:val="18"/>
          <w:szCs w:val="18"/>
        </w:rPr>
        <w:t xml:space="preserve"> </w:t>
      </w:r>
      <w:r w:rsidRPr="00F850AD">
        <w:rPr>
          <w:rFonts w:cs="Arial"/>
          <w:color w:val="auto"/>
          <w:sz w:val="18"/>
          <w:szCs w:val="18"/>
          <w:lang w:val="ru-RU"/>
        </w:rPr>
        <w:t>у</w:t>
      </w:r>
      <w:r w:rsidRPr="00DF0F08">
        <w:rPr>
          <w:rFonts w:cs="Arial"/>
          <w:color w:val="auto"/>
          <w:sz w:val="18"/>
          <w:szCs w:val="18"/>
        </w:rPr>
        <w:t xml:space="preserve"> </w:t>
      </w:r>
      <w:r w:rsidRPr="00F850AD">
        <w:rPr>
          <w:rFonts w:cs="Arial"/>
          <w:color w:val="auto"/>
          <w:sz w:val="18"/>
          <w:szCs w:val="18"/>
          <w:lang w:val="ru-RU"/>
        </w:rPr>
        <w:t>замовленні</w:t>
      </w:r>
      <w:r w:rsidRPr="00DF0F08">
        <w:rPr>
          <w:rFonts w:cs="Arial"/>
          <w:color w:val="auto"/>
          <w:sz w:val="18"/>
          <w:szCs w:val="18"/>
        </w:rPr>
        <w:t xml:space="preserve"> </w:t>
      </w:r>
      <w:r w:rsidRPr="00F850AD">
        <w:rPr>
          <w:rFonts w:cs="Arial"/>
          <w:color w:val="auto"/>
          <w:sz w:val="18"/>
          <w:szCs w:val="18"/>
          <w:lang w:val="ru-RU"/>
        </w:rPr>
        <w:t>на</w:t>
      </w:r>
      <w:r w:rsidRPr="00DF0F08">
        <w:rPr>
          <w:rFonts w:cs="Arial"/>
          <w:color w:val="auto"/>
          <w:sz w:val="18"/>
          <w:szCs w:val="18"/>
        </w:rPr>
        <w:t xml:space="preserve"> </w:t>
      </w:r>
      <w:r w:rsidRPr="00F850AD">
        <w:rPr>
          <w:rFonts w:cs="Arial"/>
          <w:color w:val="auto"/>
          <w:sz w:val="18"/>
          <w:szCs w:val="18"/>
          <w:lang w:val="ru-RU"/>
        </w:rPr>
        <w:t>викуп</w:t>
      </w:r>
      <w:r w:rsidRPr="00DF0F08">
        <w:rPr>
          <w:rFonts w:cs="Arial"/>
          <w:color w:val="auto"/>
          <w:sz w:val="18"/>
          <w:szCs w:val="18"/>
        </w:rPr>
        <w:t>.</w:t>
      </w:r>
    </w:p>
    <w:p w:rsidR="00BD1E23" w:rsidRPr="00DF0F08" w:rsidRDefault="00BD1E23" w:rsidP="00BD1E23">
      <w:pPr>
        <w:autoSpaceDN w:val="0"/>
        <w:spacing w:before="120"/>
        <w:ind w:left="720"/>
      </w:pPr>
      <w:r w:rsidRPr="00F850AD">
        <w:rPr>
          <w:rFonts w:cs="Arial"/>
          <w:color w:val="auto"/>
          <w:sz w:val="18"/>
          <w:szCs w:val="18"/>
          <w:lang w:val="ru-RU"/>
        </w:rPr>
        <w:t>Постійні</w:t>
      </w:r>
      <w:r w:rsidRPr="00DF0F08">
        <w:rPr>
          <w:rFonts w:cs="Arial"/>
          <w:color w:val="auto"/>
          <w:sz w:val="18"/>
          <w:szCs w:val="18"/>
        </w:rPr>
        <w:t xml:space="preserve"> </w:t>
      </w:r>
      <w:r w:rsidRPr="00F850AD">
        <w:rPr>
          <w:rFonts w:cs="Arial"/>
          <w:color w:val="auto"/>
          <w:sz w:val="18"/>
          <w:szCs w:val="18"/>
          <w:lang w:val="ru-RU"/>
        </w:rPr>
        <w:t>ліцензії</w:t>
      </w:r>
      <w:r w:rsidRPr="00DF0F08">
        <w:rPr>
          <w:rFonts w:cs="Arial"/>
          <w:color w:val="auto"/>
          <w:sz w:val="18"/>
          <w:szCs w:val="18"/>
        </w:rPr>
        <w:t xml:space="preserve">, </w:t>
      </w:r>
      <w:r w:rsidRPr="00F850AD">
        <w:rPr>
          <w:rFonts w:cs="Arial"/>
          <w:color w:val="auto"/>
          <w:sz w:val="18"/>
          <w:szCs w:val="18"/>
          <w:lang w:val="ru-RU"/>
        </w:rPr>
        <w:t>отримані</w:t>
      </w:r>
      <w:r w:rsidRPr="00DF0F08">
        <w:rPr>
          <w:rFonts w:cs="Arial"/>
          <w:color w:val="auto"/>
          <w:sz w:val="18"/>
          <w:szCs w:val="18"/>
        </w:rPr>
        <w:t xml:space="preserve"> </w:t>
      </w:r>
      <w:r w:rsidRPr="00F850AD">
        <w:rPr>
          <w:rFonts w:cs="Arial"/>
          <w:color w:val="auto"/>
          <w:sz w:val="18"/>
          <w:szCs w:val="18"/>
          <w:lang w:val="ru-RU"/>
        </w:rPr>
        <w:t>відповідно</w:t>
      </w:r>
      <w:r w:rsidRPr="00DF0F08">
        <w:rPr>
          <w:rFonts w:cs="Arial"/>
          <w:color w:val="auto"/>
          <w:sz w:val="18"/>
          <w:szCs w:val="18"/>
        </w:rPr>
        <w:t xml:space="preserve"> </w:t>
      </w:r>
      <w:r w:rsidRPr="00F850AD">
        <w:rPr>
          <w:rFonts w:cs="Arial"/>
          <w:color w:val="auto"/>
          <w:sz w:val="18"/>
          <w:szCs w:val="18"/>
          <w:lang w:val="ru-RU"/>
        </w:rPr>
        <w:t>до</w:t>
      </w:r>
      <w:r w:rsidRPr="00DF0F08">
        <w:rPr>
          <w:rFonts w:cs="Arial"/>
          <w:color w:val="auto"/>
          <w:sz w:val="18"/>
          <w:szCs w:val="18"/>
        </w:rPr>
        <w:t xml:space="preserve"> </w:t>
      </w:r>
      <w:r w:rsidRPr="00F850AD">
        <w:rPr>
          <w:rFonts w:cs="Arial"/>
          <w:color w:val="auto"/>
          <w:sz w:val="18"/>
          <w:szCs w:val="18"/>
          <w:lang w:val="ru-RU"/>
        </w:rPr>
        <w:t>можливості</w:t>
      </w:r>
      <w:r w:rsidRPr="00DF0F08">
        <w:rPr>
          <w:rFonts w:cs="Arial"/>
          <w:color w:val="auto"/>
          <w:sz w:val="18"/>
          <w:szCs w:val="18"/>
        </w:rPr>
        <w:t xml:space="preserve"> </w:t>
      </w:r>
      <w:r w:rsidRPr="00F850AD">
        <w:rPr>
          <w:rFonts w:cs="Arial"/>
          <w:color w:val="auto"/>
          <w:sz w:val="18"/>
          <w:szCs w:val="18"/>
          <w:lang w:val="ru-RU"/>
        </w:rPr>
        <w:t>викупу</w:t>
      </w:r>
      <w:r w:rsidRPr="00DF0F08">
        <w:rPr>
          <w:rFonts w:cs="Arial"/>
          <w:color w:val="auto"/>
          <w:sz w:val="18"/>
          <w:szCs w:val="18"/>
        </w:rPr>
        <w:t xml:space="preserve">, </w:t>
      </w:r>
      <w:r w:rsidRPr="00F850AD">
        <w:rPr>
          <w:rFonts w:cs="Arial"/>
          <w:color w:val="auto"/>
          <w:sz w:val="18"/>
          <w:szCs w:val="18"/>
          <w:lang w:val="ru-RU"/>
        </w:rPr>
        <w:t>регулюються</w:t>
      </w:r>
      <w:r w:rsidRPr="00DF0F08">
        <w:rPr>
          <w:rFonts w:cs="Arial"/>
          <w:color w:val="auto"/>
          <w:sz w:val="18"/>
          <w:szCs w:val="18"/>
        </w:rPr>
        <w:t xml:space="preserve"> </w:t>
      </w:r>
      <w:r w:rsidRPr="00F850AD">
        <w:rPr>
          <w:rFonts w:cs="Arial"/>
          <w:color w:val="auto"/>
          <w:sz w:val="18"/>
          <w:szCs w:val="18"/>
          <w:lang w:val="ru-RU"/>
        </w:rPr>
        <w:t>умовами</w:t>
      </w:r>
      <w:r w:rsidRPr="00DF0F08">
        <w:rPr>
          <w:rFonts w:cs="Arial"/>
          <w:color w:val="auto"/>
          <w:sz w:val="18"/>
          <w:szCs w:val="18"/>
        </w:rPr>
        <w:t xml:space="preserve"> </w:t>
      </w:r>
      <w:r w:rsidRPr="00F850AD">
        <w:rPr>
          <w:rFonts w:cs="Arial"/>
          <w:color w:val="auto"/>
          <w:sz w:val="18"/>
          <w:szCs w:val="18"/>
          <w:lang w:val="ru-RU"/>
        </w:rPr>
        <w:t>вашої</w:t>
      </w:r>
      <w:r w:rsidRPr="00DF0F08">
        <w:rPr>
          <w:rFonts w:cs="Arial"/>
          <w:color w:val="auto"/>
          <w:sz w:val="18"/>
          <w:szCs w:val="18"/>
        </w:rPr>
        <w:t xml:space="preserve"> </w:t>
      </w:r>
      <w:r w:rsidRPr="00F850AD">
        <w:rPr>
          <w:rFonts w:cs="Arial"/>
          <w:color w:val="auto"/>
          <w:sz w:val="18"/>
          <w:szCs w:val="18"/>
          <w:lang w:val="ru-RU"/>
        </w:rPr>
        <w:t>угоди</w:t>
      </w:r>
      <w:r w:rsidRPr="00DF0F08">
        <w:rPr>
          <w:rFonts w:cs="Arial"/>
          <w:color w:val="auto"/>
          <w:sz w:val="18"/>
          <w:szCs w:val="18"/>
        </w:rPr>
        <w:t xml:space="preserve"> </w:t>
      </w:r>
      <w:r w:rsidRPr="00F850AD">
        <w:rPr>
          <w:rFonts w:cs="Arial"/>
          <w:color w:val="auto"/>
          <w:sz w:val="18"/>
          <w:szCs w:val="18"/>
          <w:lang w:val="ru-RU"/>
        </w:rPr>
        <w:t>корпоративного</w:t>
      </w:r>
      <w:r w:rsidRPr="00DF0F08">
        <w:rPr>
          <w:rFonts w:cs="Arial"/>
          <w:color w:val="auto"/>
          <w:sz w:val="18"/>
          <w:szCs w:val="18"/>
        </w:rPr>
        <w:t xml:space="preserve"> </w:t>
      </w:r>
      <w:r w:rsidRPr="00F850AD">
        <w:rPr>
          <w:rFonts w:cs="Arial"/>
          <w:color w:val="auto"/>
          <w:sz w:val="18"/>
          <w:szCs w:val="18"/>
          <w:lang w:val="ru-RU"/>
        </w:rPr>
        <w:t>ліцензування</w:t>
      </w:r>
      <w:r w:rsidRPr="00DF0F08">
        <w:rPr>
          <w:rFonts w:cs="Arial"/>
          <w:color w:val="auto"/>
          <w:sz w:val="18"/>
          <w:szCs w:val="18"/>
        </w:rPr>
        <w:t xml:space="preserve"> (</w:t>
      </w:r>
      <w:r w:rsidRPr="00F850AD">
        <w:rPr>
          <w:rFonts w:cs="Arial"/>
          <w:color w:val="auto"/>
          <w:sz w:val="18"/>
          <w:szCs w:val="18"/>
          <w:lang w:val="ru-RU"/>
        </w:rPr>
        <w:t>включно</w:t>
      </w:r>
      <w:r w:rsidRPr="00DF0F08">
        <w:rPr>
          <w:rFonts w:cs="Arial"/>
          <w:color w:val="auto"/>
          <w:sz w:val="18"/>
          <w:szCs w:val="18"/>
        </w:rPr>
        <w:t xml:space="preserve"> </w:t>
      </w:r>
      <w:r w:rsidRPr="00F850AD">
        <w:rPr>
          <w:rFonts w:cs="Arial"/>
          <w:color w:val="auto"/>
          <w:sz w:val="18"/>
          <w:szCs w:val="18"/>
          <w:lang w:val="ru-RU"/>
        </w:rPr>
        <w:t>з</w:t>
      </w:r>
      <w:r w:rsidRPr="00DF0F08">
        <w:rPr>
          <w:rFonts w:cs="Arial"/>
          <w:color w:val="auto"/>
          <w:sz w:val="18"/>
          <w:szCs w:val="18"/>
        </w:rPr>
        <w:t xml:space="preserve"> </w:t>
      </w:r>
      <w:r w:rsidRPr="00F850AD">
        <w:rPr>
          <w:rFonts w:cs="Arial"/>
          <w:color w:val="auto"/>
          <w:sz w:val="18"/>
          <w:szCs w:val="18"/>
          <w:lang w:val="ru-RU"/>
        </w:rPr>
        <w:t>цими</w:t>
      </w:r>
      <w:r w:rsidRPr="00DF0F08">
        <w:rPr>
          <w:rFonts w:cs="Arial"/>
          <w:color w:val="auto"/>
          <w:sz w:val="18"/>
          <w:szCs w:val="18"/>
        </w:rPr>
        <w:t xml:space="preserve"> </w:t>
      </w:r>
      <w:r w:rsidRPr="00F850AD">
        <w:rPr>
          <w:rFonts w:cs="Arial"/>
          <w:color w:val="auto"/>
          <w:sz w:val="18"/>
          <w:szCs w:val="18"/>
          <w:lang w:val="ru-RU"/>
        </w:rPr>
        <w:t>Правами</w:t>
      </w:r>
      <w:r w:rsidRPr="00DF0F08">
        <w:rPr>
          <w:rFonts w:cs="Arial"/>
          <w:color w:val="auto"/>
          <w:sz w:val="18"/>
          <w:szCs w:val="18"/>
        </w:rPr>
        <w:t xml:space="preserve"> </w:t>
      </w:r>
      <w:r w:rsidRPr="00F850AD">
        <w:rPr>
          <w:rFonts w:cs="Arial"/>
          <w:color w:val="auto"/>
          <w:sz w:val="18"/>
          <w:szCs w:val="18"/>
          <w:lang w:val="ru-RU"/>
        </w:rPr>
        <w:t>на</w:t>
      </w:r>
      <w:r w:rsidRPr="00DF0F08">
        <w:rPr>
          <w:rFonts w:cs="Arial"/>
          <w:color w:val="auto"/>
          <w:sz w:val="18"/>
          <w:szCs w:val="18"/>
        </w:rPr>
        <w:t xml:space="preserve"> </w:t>
      </w:r>
      <w:r w:rsidRPr="00F850AD">
        <w:rPr>
          <w:rFonts w:cs="Arial"/>
          <w:color w:val="auto"/>
          <w:sz w:val="18"/>
          <w:szCs w:val="18"/>
          <w:lang w:val="ru-RU"/>
        </w:rPr>
        <w:t>використання</w:t>
      </w:r>
      <w:r w:rsidRPr="00DF0F08">
        <w:rPr>
          <w:rFonts w:cs="Arial"/>
          <w:color w:val="auto"/>
          <w:sz w:val="18"/>
          <w:szCs w:val="18"/>
        </w:rPr>
        <w:t xml:space="preserve"> </w:t>
      </w:r>
      <w:r w:rsidRPr="00F850AD">
        <w:rPr>
          <w:rFonts w:cs="Arial"/>
          <w:color w:val="auto"/>
          <w:sz w:val="18"/>
          <w:szCs w:val="18"/>
          <w:lang w:val="ru-RU"/>
        </w:rPr>
        <w:t>онлайнових</w:t>
      </w:r>
      <w:r w:rsidRPr="00DF0F08">
        <w:rPr>
          <w:rFonts w:cs="Arial"/>
          <w:color w:val="auto"/>
          <w:sz w:val="18"/>
          <w:szCs w:val="18"/>
        </w:rPr>
        <w:t xml:space="preserve"> </w:t>
      </w:r>
      <w:r w:rsidRPr="00F850AD">
        <w:rPr>
          <w:rFonts w:cs="Arial"/>
          <w:color w:val="auto"/>
          <w:sz w:val="18"/>
          <w:szCs w:val="18"/>
          <w:lang w:val="ru-RU"/>
        </w:rPr>
        <w:t>служб</w:t>
      </w:r>
      <w:r w:rsidRPr="00DF0F08">
        <w:rPr>
          <w:rFonts w:cs="Arial"/>
          <w:color w:val="auto"/>
          <w:sz w:val="18"/>
          <w:szCs w:val="18"/>
        </w:rPr>
        <w:t xml:space="preserve">, </w:t>
      </w:r>
      <w:r w:rsidRPr="00F850AD">
        <w:rPr>
          <w:rFonts w:cs="Arial"/>
          <w:color w:val="auto"/>
          <w:sz w:val="18"/>
          <w:szCs w:val="18"/>
          <w:lang w:val="ru-RU"/>
        </w:rPr>
        <w:t>як</w:t>
      </w:r>
      <w:r w:rsidRPr="00DF0F08">
        <w:rPr>
          <w:rFonts w:cs="Arial"/>
          <w:color w:val="auto"/>
          <w:sz w:val="18"/>
          <w:szCs w:val="18"/>
        </w:rPr>
        <w:t xml:space="preserve"> </w:t>
      </w:r>
      <w:r w:rsidRPr="00F850AD">
        <w:rPr>
          <w:rFonts w:cs="Arial"/>
          <w:color w:val="auto"/>
          <w:sz w:val="18"/>
          <w:szCs w:val="18"/>
          <w:lang w:val="ru-RU"/>
        </w:rPr>
        <w:t>зазначено</w:t>
      </w:r>
      <w:r w:rsidRPr="00DF0F08">
        <w:rPr>
          <w:rFonts w:cs="Arial"/>
          <w:color w:val="auto"/>
          <w:sz w:val="18"/>
          <w:szCs w:val="18"/>
        </w:rPr>
        <w:t xml:space="preserve"> </w:t>
      </w:r>
      <w:r w:rsidRPr="00F850AD">
        <w:rPr>
          <w:rFonts w:cs="Arial"/>
          <w:color w:val="auto"/>
          <w:sz w:val="18"/>
          <w:szCs w:val="18"/>
          <w:lang w:val="ru-RU"/>
        </w:rPr>
        <w:t>нижче</w:t>
      </w:r>
      <w:r w:rsidRPr="00DF0F08">
        <w:rPr>
          <w:rFonts w:cs="Arial"/>
          <w:color w:val="auto"/>
          <w:sz w:val="18"/>
          <w:szCs w:val="18"/>
        </w:rPr>
        <w:t xml:space="preserve">, </w:t>
      </w:r>
      <w:r w:rsidRPr="00F850AD">
        <w:rPr>
          <w:rFonts w:cs="Arial"/>
          <w:color w:val="auto"/>
          <w:sz w:val="18"/>
          <w:szCs w:val="18"/>
          <w:lang w:val="ru-RU"/>
        </w:rPr>
        <w:t>і</w:t>
      </w:r>
      <w:r w:rsidRPr="00DF0F08">
        <w:rPr>
          <w:rFonts w:cs="Arial"/>
          <w:color w:val="auto"/>
          <w:sz w:val="18"/>
          <w:szCs w:val="18"/>
        </w:rPr>
        <w:t xml:space="preserve"> </w:t>
      </w:r>
      <w:r w:rsidRPr="00F850AD">
        <w:rPr>
          <w:rFonts w:cs="Arial"/>
          <w:color w:val="auto"/>
          <w:sz w:val="18"/>
          <w:szCs w:val="18"/>
          <w:lang w:val="ru-RU"/>
        </w:rPr>
        <w:t>з</w:t>
      </w:r>
      <w:r w:rsidRPr="00DF0F08">
        <w:rPr>
          <w:rFonts w:cs="Arial"/>
          <w:color w:val="auto"/>
          <w:sz w:val="18"/>
          <w:szCs w:val="18"/>
        </w:rPr>
        <w:t xml:space="preserve"> </w:t>
      </w:r>
      <w:r w:rsidRPr="00F850AD">
        <w:rPr>
          <w:rFonts w:cs="Arial"/>
          <w:color w:val="auto"/>
          <w:sz w:val="18"/>
          <w:szCs w:val="18"/>
          <w:lang w:val="ru-RU"/>
        </w:rPr>
        <w:t>усіма</w:t>
      </w:r>
      <w:r w:rsidRPr="00DF0F08">
        <w:rPr>
          <w:rFonts w:cs="Arial"/>
          <w:color w:val="auto"/>
          <w:sz w:val="18"/>
          <w:szCs w:val="18"/>
        </w:rPr>
        <w:t xml:space="preserve"> </w:t>
      </w:r>
      <w:r w:rsidRPr="00F850AD">
        <w:rPr>
          <w:rFonts w:cs="Arial"/>
          <w:color w:val="auto"/>
          <w:sz w:val="18"/>
          <w:szCs w:val="18"/>
          <w:lang w:val="ru-RU"/>
        </w:rPr>
        <w:t>обмеженнями</w:t>
      </w:r>
      <w:r w:rsidRPr="00DF0F08">
        <w:rPr>
          <w:rFonts w:cs="Arial"/>
          <w:color w:val="auto"/>
          <w:sz w:val="18"/>
          <w:szCs w:val="18"/>
        </w:rPr>
        <w:t xml:space="preserve"> </w:t>
      </w:r>
      <w:r w:rsidRPr="00F850AD">
        <w:rPr>
          <w:rFonts w:cs="Arial"/>
          <w:color w:val="auto"/>
          <w:sz w:val="18"/>
          <w:szCs w:val="18"/>
          <w:lang w:val="ru-RU"/>
        </w:rPr>
        <w:t>ліцензії</w:t>
      </w:r>
      <w:r w:rsidRPr="00DF0F08">
        <w:rPr>
          <w:rFonts w:cs="Arial"/>
          <w:color w:val="auto"/>
          <w:sz w:val="18"/>
          <w:szCs w:val="18"/>
        </w:rPr>
        <w:t xml:space="preserve">), </w:t>
      </w:r>
      <w:r w:rsidRPr="00F850AD">
        <w:rPr>
          <w:rFonts w:cs="Arial"/>
          <w:color w:val="auto"/>
          <w:sz w:val="18"/>
          <w:szCs w:val="18"/>
          <w:lang w:val="ru-RU"/>
        </w:rPr>
        <w:t>а</w:t>
      </w:r>
      <w:r w:rsidRPr="00DF0F08">
        <w:rPr>
          <w:rFonts w:cs="Arial"/>
          <w:color w:val="auto"/>
          <w:sz w:val="18"/>
          <w:szCs w:val="18"/>
        </w:rPr>
        <w:t xml:space="preserve"> </w:t>
      </w:r>
      <w:r w:rsidRPr="00F850AD">
        <w:rPr>
          <w:rFonts w:cs="Arial"/>
          <w:color w:val="auto"/>
          <w:sz w:val="18"/>
          <w:szCs w:val="18"/>
          <w:lang w:val="ru-RU"/>
        </w:rPr>
        <w:t>також</w:t>
      </w:r>
      <w:r w:rsidRPr="00DF0F08">
        <w:rPr>
          <w:rFonts w:cs="Arial"/>
          <w:color w:val="auto"/>
          <w:sz w:val="18"/>
          <w:szCs w:val="18"/>
        </w:rPr>
        <w:t xml:space="preserve"> </w:t>
      </w:r>
      <w:r w:rsidRPr="00F850AD">
        <w:rPr>
          <w:rFonts w:cs="Arial"/>
          <w:color w:val="auto"/>
          <w:sz w:val="18"/>
          <w:szCs w:val="18"/>
          <w:lang w:val="ru-RU"/>
        </w:rPr>
        <w:t>скасовують</w:t>
      </w:r>
      <w:r w:rsidRPr="00DF0F08">
        <w:rPr>
          <w:rFonts w:cs="Arial"/>
          <w:color w:val="auto"/>
          <w:sz w:val="18"/>
          <w:szCs w:val="18"/>
        </w:rPr>
        <w:t xml:space="preserve"> </w:t>
      </w:r>
      <w:r w:rsidRPr="00F850AD">
        <w:rPr>
          <w:rFonts w:cs="Arial"/>
          <w:color w:val="auto"/>
          <w:sz w:val="18"/>
          <w:szCs w:val="18"/>
          <w:lang w:val="ru-RU"/>
        </w:rPr>
        <w:t>і</w:t>
      </w:r>
      <w:r w:rsidRPr="00DF0F08">
        <w:rPr>
          <w:rFonts w:cs="Arial"/>
          <w:color w:val="auto"/>
          <w:sz w:val="18"/>
          <w:szCs w:val="18"/>
        </w:rPr>
        <w:t xml:space="preserve"> </w:t>
      </w:r>
      <w:r w:rsidRPr="00F850AD">
        <w:rPr>
          <w:rFonts w:cs="Arial"/>
          <w:color w:val="auto"/>
          <w:sz w:val="18"/>
          <w:szCs w:val="18"/>
          <w:lang w:val="ru-RU"/>
        </w:rPr>
        <w:t>замінюють</w:t>
      </w:r>
      <w:r w:rsidRPr="00DF0F08">
        <w:rPr>
          <w:rFonts w:cs="Arial"/>
          <w:color w:val="auto"/>
          <w:sz w:val="18"/>
          <w:szCs w:val="18"/>
        </w:rPr>
        <w:t xml:space="preserve"> </w:t>
      </w:r>
      <w:r w:rsidRPr="00F850AD">
        <w:rPr>
          <w:rFonts w:cs="Arial"/>
          <w:color w:val="auto"/>
          <w:sz w:val="18"/>
          <w:szCs w:val="18"/>
          <w:lang w:val="ru-RU"/>
        </w:rPr>
        <w:t>ваші</w:t>
      </w:r>
      <w:r w:rsidRPr="00DF0F08">
        <w:rPr>
          <w:rFonts w:cs="Arial"/>
          <w:color w:val="auto"/>
          <w:sz w:val="18"/>
          <w:szCs w:val="18"/>
        </w:rPr>
        <w:t xml:space="preserve"> </w:t>
      </w:r>
      <w:r w:rsidRPr="00F850AD">
        <w:rPr>
          <w:rFonts w:cs="Arial"/>
          <w:color w:val="auto"/>
          <w:sz w:val="18"/>
          <w:szCs w:val="18"/>
          <w:lang w:val="ru-RU"/>
        </w:rPr>
        <w:t>початкові</w:t>
      </w:r>
      <w:r w:rsidRPr="00DF0F08">
        <w:rPr>
          <w:rFonts w:cs="Arial"/>
          <w:color w:val="auto"/>
          <w:sz w:val="18"/>
          <w:szCs w:val="18"/>
        </w:rPr>
        <w:t xml:space="preserve"> </w:t>
      </w:r>
      <w:r w:rsidRPr="00F850AD">
        <w:rPr>
          <w:rFonts w:cs="Arial"/>
          <w:color w:val="auto"/>
          <w:sz w:val="18"/>
          <w:szCs w:val="18"/>
          <w:lang w:val="ru-RU"/>
        </w:rPr>
        <w:t>постійні</w:t>
      </w:r>
      <w:r w:rsidRPr="00DF0F08">
        <w:rPr>
          <w:rFonts w:cs="Arial"/>
          <w:color w:val="auto"/>
          <w:sz w:val="18"/>
          <w:szCs w:val="18"/>
        </w:rPr>
        <w:t xml:space="preserve"> </w:t>
      </w:r>
      <w:r w:rsidRPr="00F850AD">
        <w:rPr>
          <w:rFonts w:cs="Arial"/>
          <w:color w:val="auto"/>
          <w:sz w:val="18"/>
          <w:szCs w:val="18"/>
          <w:lang w:val="ru-RU"/>
        </w:rPr>
        <w:t>ліцензії</w:t>
      </w:r>
      <w:r w:rsidRPr="00DF0F08">
        <w:rPr>
          <w:rFonts w:cs="Arial"/>
          <w:color w:val="auto"/>
          <w:sz w:val="18"/>
          <w:szCs w:val="18"/>
        </w:rPr>
        <w:t xml:space="preserve"> </w:t>
      </w:r>
      <w:r w:rsidRPr="00F850AD">
        <w:rPr>
          <w:rFonts w:cs="Arial"/>
          <w:color w:val="auto"/>
          <w:sz w:val="18"/>
          <w:szCs w:val="18"/>
          <w:lang w:val="ru-RU"/>
        </w:rPr>
        <w:t>на</w:t>
      </w:r>
      <w:r w:rsidRPr="00DF0F08">
        <w:rPr>
          <w:rFonts w:cs="Arial"/>
          <w:color w:val="auto"/>
          <w:sz w:val="18"/>
          <w:szCs w:val="18"/>
        </w:rPr>
        <w:t xml:space="preserve"> </w:t>
      </w:r>
      <w:r w:rsidRPr="00F850AD">
        <w:rPr>
          <w:rFonts w:cs="Arial"/>
          <w:color w:val="auto"/>
          <w:sz w:val="18"/>
          <w:szCs w:val="18"/>
          <w:lang w:val="ru-RU"/>
        </w:rPr>
        <w:t>кваліфікаційну</w:t>
      </w:r>
      <w:r w:rsidRPr="00DF0F08">
        <w:rPr>
          <w:rFonts w:cs="Arial"/>
          <w:color w:val="auto"/>
          <w:sz w:val="18"/>
          <w:szCs w:val="18"/>
        </w:rPr>
        <w:t xml:space="preserve"> </w:t>
      </w:r>
      <w:r w:rsidRPr="00F850AD">
        <w:rPr>
          <w:rFonts w:cs="Arial"/>
          <w:color w:val="auto"/>
          <w:sz w:val="18"/>
          <w:szCs w:val="18"/>
          <w:lang w:val="ru-RU"/>
        </w:rPr>
        <w:t>операційну</w:t>
      </w:r>
      <w:r w:rsidRPr="00DF0F08">
        <w:rPr>
          <w:rFonts w:cs="Arial"/>
          <w:color w:val="auto"/>
          <w:sz w:val="18"/>
          <w:szCs w:val="18"/>
        </w:rPr>
        <w:t xml:space="preserve"> </w:t>
      </w:r>
      <w:r w:rsidRPr="00F850AD">
        <w:rPr>
          <w:rFonts w:cs="Arial"/>
          <w:color w:val="auto"/>
          <w:sz w:val="18"/>
          <w:szCs w:val="18"/>
          <w:lang w:val="ru-RU"/>
        </w:rPr>
        <w:t>систему</w:t>
      </w:r>
      <w:r w:rsidRPr="00DF0F08">
        <w:rPr>
          <w:rFonts w:cs="Arial"/>
          <w:color w:val="auto"/>
          <w:sz w:val="18"/>
          <w:szCs w:val="18"/>
        </w:rPr>
        <w:t xml:space="preserve"> </w:t>
      </w:r>
      <w:r w:rsidRPr="00F850AD">
        <w:rPr>
          <w:rFonts w:cs="Arial"/>
          <w:color w:val="auto"/>
          <w:sz w:val="18"/>
          <w:szCs w:val="18"/>
        </w:rPr>
        <w:t>Microsoft</w:t>
      </w:r>
      <w:r w:rsidRPr="00DF0F08">
        <w:rPr>
          <w:rFonts w:cs="Arial"/>
          <w:color w:val="auto"/>
          <w:sz w:val="18"/>
          <w:szCs w:val="18"/>
        </w:rPr>
        <w:t xml:space="preserve"> </w:t>
      </w:r>
      <w:r w:rsidRPr="00F850AD">
        <w:rPr>
          <w:rFonts w:cs="Arial"/>
          <w:color w:val="auto"/>
          <w:sz w:val="18"/>
          <w:szCs w:val="18"/>
          <w:lang w:val="ru-RU"/>
        </w:rPr>
        <w:t>для</w:t>
      </w:r>
      <w:r w:rsidRPr="00DF0F08">
        <w:rPr>
          <w:rFonts w:cs="Arial"/>
          <w:color w:val="auto"/>
          <w:sz w:val="18"/>
          <w:szCs w:val="18"/>
        </w:rPr>
        <w:t xml:space="preserve"> </w:t>
      </w:r>
      <w:r w:rsidRPr="00F850AD">
        <w:rPr>
          <w:rFonts w:cs="Arial"/>
          <w:color w:val="auto"/>
          <w:sz w:val="18"/>
          <w:szCs w:val="18"/>
          <w:lang w:val="ru-RU"/>
        </w:rPr>
        <w:t>настільних</w:t>
      </w:r>
      <w:r w:rsidRPr="00DF0F08">
        <w:rPr>
          <w:rFonts w:cs="Arial"/>
          <w:color w:val="auto"/>
          <w:sz w:val="18"/>
          <w:szCs w:val="18"/>
        </w:rPr>
        <w:t xml:space="preserve"> </w:t>
      </w:r>
      <w:r w:rsidRPr="00F850AD">
        <w:rPr>
          <w:rFonts w:cs="Arial"/>
          <w:color w:val="auto"/>
          <w:sz w:val="18"/>
          <w:szCs w:val="18"/>
          <w:lang w:val="ru-RU"/>
        </w:rPr>
        <w:t>комп</w:t>
      </w:r>
      <w:r w:rsidRPr="00DF0F08">
        <w:rPr>
          <w:rFonts w:cs="Arial"/>
          <w:color w:val="auto"/>
          <w:sz w:val="18"/>
          <w:szCs w:val="18"/>
        </w:rPr>
        <w:t>’</w:t>
      </w:r>
      <w:r w:rsidRPr="00F850AD">
        <w:rPr>
          <w:rFonts w:cs="Arial"/>
          <w:color w:val="auto"/>
          <w:sz w:val="18"/>
          <w:szCs w:val="18"/>
          <w:lang w:val="ru-RU"/>
        </w:rPr>
        <w:t>ютерів</w:t>
      </w:r>
      <w:r w:rsidRPr="00DF0F08">
        <w:rPr>
          <w:rFonts w:cs="Arial"/>
          <w:color w:val="auto"/>
          <w:sz w:val="18"/>
          <w:szCs w:val="18"/>
        </w:rPr>
        <w:t xml:space="preserve">. </w:t>
      </w:r>
      <w:r w:rsidRPr="00F850AD">
        <w:rPr>
          <w:rFonts w:cs="Arial"/>
          <w:color w:val="auto"/>
          <w:sz w:val="18"/>
          <w:szCs w:val="18"/>
          <w:lang w:val="ru-RU"/>
        </w:rPr>
        <w:t>Умови</w:t>
      </w:r>
      <w:r w:rsidRPr="00DF0F08">
        <w:rPr>
          <w:rFonts w:cs="Arial"/>
          <w:color w:val="auto"/>
          <w:sz w:val="18"/>
          <w:szCs w:val="18"/>
        </w:rPr>
        <w:t xml:space="preserve">, </w:t>
      </w:r>
      <w:r w:rsidRPr="00F850AD">
        <w:rPr>
          <w:rFonts w:cs="Arial"/>
          <w:color w:val="auto"/>
          <w:sz w:val="18"/>
          <w:szCs w:val="18"/>
          <w:lang w:val="ru-RU"/>
        </w:rPr>
        <w:t>які</w:t>
      </w:r>
      <w:r w:rsidRPr="00DF0F08">
        <w:rPr>
          <w:rFonts w:cs="Arial"/>
          <w:color w:val="auto"/>
          <w:sz w:val="18"/>
          <w:szCs w:val="18"/>
        </w:rPr>
        <w:t xml:space="preserve"> </w:t>
      </w:r>
      <w:r w:rsidRPr="00F850AD">
        <w:rPr>
          <w:rFonts w:cs="Arial"/>
          <w:color w:val="auto"/>
          <w:sz w:val="18"/>
          <w:szCs w:val="18"/>
          <w:lang w:val="ru-RU"/>
        </w:rPr>
        <w:t>регулюють</w:t>
      </w:r>
      <w:r w:rsidRPr="00DF0F08">
        <w:rPr>
          <w:rFonts w:cs="Arial"/>
          <w:color w:val="auto"/>
          <w:sz w:val="18"/>
          <w:szCs w:val="18"/>
        </w:rPr>
        <w:t xml:space="preserve"> </w:t>
      </w:r>
      <w:r w:rsidRPr="00F850AD">
        <w:rPr>
          <w:rFonts w:cs="Arial"/>
          <w:color w:val="auto"/>
          <w:sz w:val="18"/>
          <w:szCs w:val="18"/>
          <w:lang w:val="ru-RU"/>
        </w:rPr>
        <w:t>постійне</w:t>
      </w:r>
      <w:r w:rsidRPr="00DF0F08">
        <w:rPr>
          <w:rFonts w:cs="Arial"/>
          <w:color w:val="auto"/>
          <w:sz w:val="18"/>
          <w:szCs w:val="18"/>
        </w:rPr>
        <w:t xml:space="preserve"> </w:t>
      </w:r>
      <w:r w:rsidRPr="00F850AD">
        <w:rPr>
          <w:rFonts w:cs="Arial"/>
          <w:color w:val="auto"/>
          <w:sz w:val="18"/>
          <w:szCs w:val="18"/>
          <w:lang w:val="ru-RU"/>
        </w:rPr>
        <w:t>використання</w:t>
      </w:r>
      <w:r w:rsidRPr="00DF0F08">
        <w:rPr>
          <w:rFonts w:cs="Arial"/>
          <w:color w:val="auto"/>
          <w:sz w:val="18"/>
          <w:szCs w:val="18"/>
        </w:rPr>
        <w:t xml:space="preserve"> </w:t>
      </w:r>
      <w:r w:rsidRPr="00F850AD">
        <w:rPr>
          <w:rFonts w:cs="Arial"/>
          <w:color w:val="auto"/>
          <w:sz w:val="18"/>
          <w:szCs w:val="18"/>
          <w:lang w:val="ru-RU"/>
        </w:rPr>
        <w:t>Програмного</w:t>
      </w:r>
      <w:r w:rsidRPr="00DF0F08">
        <w:rPr>
          <w:rFonts w:cs="Arial"/>
          <w:color w:val="auto"/>
          <w:sz w:val="18"/>
          <w:szCs w:val="18"/>
        </w:rPr>
        <w:t xml:space="preserve"> </w:t>
      </w:r>
      <w:r w:rsidRPr="00F850AD">
        <w:rPr>
          <w:rFonts w:cs="Arial"/>
          <w:color w:val="auto"/>
          <w:sz w:val="18"/>
          <w:szCs w:val="18"/>
          <w:lang w:val="ru-RU"/>
        </w:rPr>
        <w:t>забезпечення</w:t>
      </w:r>
      <w:r w:rsidRPr="00DF0F08">
        <w:rPr>
          <w:rFonts w:cs="Arial"/>
          <w:color w:val="auto"/>
          <w:sz w:val="18"/>
          <w:szCs w:val="18"/>
        </w:rPr>
        <w:t xml:space="preserve"> </w:t>
      </w:r>
      <w:r w:rsidRPr="00F850AD">
        <w:rPr>
          <w:rFonts w:cs="Arial"/>
          <w:color w:val="auto"/>
          <w:sz w:val="18"/>
          <w:szCs w:val="18"/>
        </w:rPr>
        <w:t>Windows</w:t>
      </w:r>
      <w:r w:rsidRPr="00DF0F08">
        <w:rPr>
          <w:rFonts w:cs="Arial"/>
          <w:color w:val="auto"/>
          <w:sz w:val="18"/>
          <w:szCs w:val="18"/>
        </w:rPr>
        <w:t xml:space="preserve"> </w:t>
      </w:r>
      <w:r w:rsidRPr="00F850AD">
        <w:rPr>
          <w:rFonts w:cs="Arial"/>
          <w:color w:val="auto"/>
          <w:sz w:val="18"/>
          <w:szCs w:val="18"/>
        </w:rPr>
        <w:t>Enterprise</w:t>
      </w:r>
      <w:r w:rsidRPr="00DF0F08">
        <w:rPr>
          <w:rFonts w:cs="Arial"/>
          <w:color w:val="auto"/>
          <w:sz w:val="18"/>
          <w:szCs w:val="18"/>
        </w:rPr>
        <w:t xml:space="preserve">, </w:t>
      </w:r>
      <w:r w:rsidRPr="00F850AD">
        <w:rPr>
          <w:rFonts w:cs="Arial"/>
          <w:color w:val="auto"/>
          <w:sz w:val="18"/>
          <w:szCs w:val="18"/>
          <w:lang w:val="ru-RU"/>
        </w:rPr>
        <w:t>діятимуть</w:t>
      </w:r>
      <w:r w:rsidRPr="00DF0F08">
        <w:rPr>
          <w:rFonts w:cs="Arial"/>
          <w:color w:val="auto"/>
          <w:sz w:val="18"/>
          <w:szCs w:val="18"/>
        </w:rPr>
        <w:t xml:space="preserve"> </w:t>
      </w:r>
      <w:r w:rsidRPr="00F850AD">
        <w:rPr>
          <w:rFonts w:cs="Arial"/>
          <w:color w:val="auto"/>
          <w:sz w:val="18"/>
          <w:szCs w:val="18"/>
          <w:lang w:val="ru-RU"/>
        </w:rPr>
        <w:t>після</w:t>
      </w:r>
      <w:r w:rsidRPr="00DF0F08">
        <w:rPr>
          <w:rFonts w:cs="Arial"/>
          <w:color w:val="auto"/>
          <w:sz w:val="18"/>
          <w:szCs w:val="18"/>
        </w:rPr>
        <w:t xml:space="preserve"> </w:t>
      </w:r>
      <w:r w:rsidRPr="00F850AD">
        <w:rPr>
          <w:rFonts w:cs="Arial"/>
          <w:color w:val="auto"/>
          <w:sz w:val="18"/>
          <w:szCs w:val="18"/>
          <w:lang w:val="ru-RU"/>
        </w:rPr>
        <w:t>закінчення</w:t>
      </w:r>
      <w:r w:rsidRPr="00DF0F08">
        <w:rPr>
          <w:rFonts w:cs="Arial"/>
          <w:color w:val="auto"/>
          <w:sz w:val="18"/>
          <w:szCs w:val="18"/>
        </w:rPr>
        <w:t xml:space="preserve"> </w:t>
      </w:r>
      <w:r w:rsidRPr="00F850AD">
        <w:rPr>
          <w:rFonts w:cs="Arial"/>
          <w:color w:val="auto"/>
          <w:sz w:val="18"/>
          <w:szCs w:val="18"/>
          <w:lang w:val="ru-RU"/>
        </w:rPr>
        <w:t>або</w:t>
      </w:r>
      <w:r w:rsidRPr="00DF0F08">
        <w:rPr>
          <w:rFonts w:cs="Arial"/>
          <w:color w:val="auto"/>
          <w:sz w:val="18"/>
          <w:szCs w:val="18"/>
        </w:rPr>
        <w:t xml:space="preserve"> </w:t>
      </w:r>
      <w:r w:rsidRPr="00F850AD">
        <w:rPr>
          <w:rFonts w:cs="Arial"/>
          <w:color w:val="auto"/>
          <w:sz w:val="18"/>
          <w:szCs w:val="18"/>
          <w:lang w:val="ru-RU"/>
        </w:rPr>
        <w:t>припинення</w:t>
      </w:r>
      <w:r w:rsidRPr="00DF0F08">
        <w:rPr>
          <w:rFonts w:cs="Arial"/>
          <w:color w:val="auto"/>
          <w:sz w:val="18"/>
          <w:szCs w:val="18"/>
        </w:rPr>
        <w:t xml:space="preserve"> </w:t>
      </w:r>
      <w:r w:rsidRPr="00F850AD">
        <w:rPr>
          <w:rFonts w:cs="Arial"/>
          <w:color w:val="auto"/>
          <w:sz w:val="18"/>
          <w:szCs w:val="18"/>
          <w:lang w:val="ru-RU"/>
        </w:rPr>
        <w:t>дії</w:t>
      </w:r>
      <w:r w:rsidRPr="00DF0F08">
        <w:rPr>
          <w:rFonts w:cs="Arial"/>
          <w:color w:val="auto"/>
          <w:sz w:val="18"/>
          <w:szCs w:val="18"/>
        </w:rPr>
        <w:t xml:space="preserve"> </w:t>
      </w:r>
      <w:r w:rsidRPr="00F850AD">
        <w:rPr>
          <w:rFonts w:cs="Arial"/>
          <w:color w:val="auto"/>
          <w:sz w:val="18"/>
          <w:szCs w:val="18"/>
          <w:lang w:val="ru-RU"/>
        </w:rPr>
        <w:t>вашої</w:t>
      </w:r>
      <w:r w:rsidRPr="00DF0F08">
        <w:rPr>
          <w:rFonts w:cs="Arial"/>
          <w:color w:val="auto"/>
          <w:sz w:val="18"/>
          <w:szCs w:val="18"/>
        </w:rPr>
        <w:t xml:space="preserve"> </w:t>
      </w:r>
      <w:r w:rsidRPr="00F850AD">
        <w:rPr>
          <w:rFonts w:cs="Arial"/>
          <w:color w:val="auto"/>
          <w:sz w:val="18"/>
          <w:szCs w:val="18"/>
          <w:lang w:val="ru-RU"/>
        </w:rPr>
        <w:t>угоди</w:t>
      </w:r>
      <w:r w:rsidRPr="00DF0F08">
        <w:rPr>
          <w:rFonts w:cs="Arial"/>
          <w:color w:val="auto"/>
          <w:sz w:val="18"/>
          <w:szCs w:val="18"/>
        </w:rPr>
        <w:t xml:space="preserve"> </w:t>
      </w:r>
      <w:r w:rsidRPr="00F850AD">
        <w:rPr>
          <w:rFonts w:cs="Arial"/>
          <w:color w:val="auto"/>
          <w:sz w:val="18"/>
          <w:szCs w:val="18"/>
          <w:lang w:val="ru-RU"/>
        </w:rPr>
        <w:t>корпоративного</w:t>
      </w:r>
      <w:r w:rsidRPr="00DF0F08">
        <w:rPr>
          <w:rFonts w:cs="Arial"/>
          <w:color w:val="auto"/>
          <w:sz w:val="18"/>
          <w:szCs w:val="18"/>
        </w:rPr>
        <w:t xml:space="preserve"> </w:t>
      </w:r>
      <w:r w:rsidRPr="00F850AD">
        <w:rPr>
          <w:rFonts w:cs="Arial"/>
          <w:color w:val="auto"/>
          <w:sz w:val="18"/>
          <w:szCs w:val="18"/>
          <w:lang w:val="ru-RU"/>
        </w:rPr>
        <w:t>ліцензування</w:t>
      </w:r>
      <w:r w:rsidRPr="00DF0F08">
        <w:rPr>
          <w:rFonts w:cs="Arial"/>
          <w:color w:val="auto"/>
          <w:sz w:val="18"/>
          <w:szCs w:val="18"/>
        </w:rPr>
        <w:t>.</w:t>
      </w:r>
    </w:p>
    <w:p w:rsidR="00BD1E23" w:rsidRPr="00DF0F08" w:rsidRDefault="00BD1E23" w:rsidP="00BD1E23">
      <w:pPr>
        <w:autoSpaceDN w:val="0"/>
        <w:ind w:left="720"/>
      </w:pPr>
      <w:r w:rsidRPr="00F850AD">
        <w:rPr>
          <w:b/>
          <w:color w:val="auto"/>
          <w:sz w:val="18"/>
          <w:lang w:val="ru-RU"/>
        </w:rPr>
        <w:t>Обмеження</w:t>
      </w:r>
      <w:r w:rsidRPr="00DF0F08">
        <w:rPr>
          <w:b/>
          <w:color w:val="auto"/>
          <w:sz w:val="18"/>
        </w:rPr>
        <w:t xml:space="preserve"> </w:t>
      </w:r>
      <w:r w:rsidRPr="00F850AD">
        <w:rPr>
          <w:b/>
          <w:color w:val="auto"/>
          <w:sz w:val="18"/>
          <w:lang w:val="ru-RU"/>
        </w:rPr>
        <w:t>відповідальності</w:t>
      </w:r>
      <w:r w:rsidRPr="00DF0F08">
        <w:rPr>
          <w:b/>
          <w:color w:val="auto"/>
          <w:sz w:val="18"/>
        </w:rPr>
        <w:t>.</w:t>
      </w:r>
      <w:r w:rsidR="007C3CC6" w:rsidRPr="00DF0F08">
        <w:rPr>
          <w:color w:val="auto"/>
        </w:rPr>
        <w:t xml:space="preserve"> </w:t>
      </w:r>
      <w:r w:rsidRPr="00F850AD">
        <w:rPr>
          <w:rFonts w:cs="Arial"/>
          <w:color w:val="auto"/>
          <w:sz w:val="18"/>
          <w:szCs w:val="18"/>
          <w:lang w:val="ru-RU"/>
        </w:rPr>
        <w:t>Незважаючи</w:t>
      </w:r>
      <w:r w:rsidRPr="00DF0F08">
        <w:rPr>
          <w:rFonts w:cs="Arial"/>
          <w:color w:val="auto"/>
          <w:sz w:val="18"/>
          <w:szCs w:val="18"/>
        </w:rPr>
        <w:t xml:space="preserve"> </w:t>
      </w:r>
      <w:r w:rsidRPr="00F850AD">
        <w:rPr>
          <w:rFonts w:cs="Arial"/>
          <w:color w:val="auto"/>
          <w:sz w:val="18"/>
          <w:szCs w:val="18"/>
          <w:lang w:val="ru-RU"/>
        </w:rPr>
        <w:t>на</w:t>
      </w:r>
      <w:r w:rsidRPr="00DF0F08">
        <w:rPr>
          <w:rFonts w:cs="Arial"/>
          <w:color w:val="auto"/>
          <w:sz w:val="18"/>
          <w:szCs w:val="18"/>
        </w:rPr>
        <w:t xml:space="preserve"> </w:t>
      </w:r>
      <w:r w:rsidRPr="00F850AD">
        <w:rPr>
          <w:rFonts w:cs="Arial"/>
          <w:color w:val="auto"/>
          <w:sz w:val="18"/>
          <w:szCs w:val="18"/>
          <w:lang w:val="ru-RU"/>
        </w:rPr>
        <w:t>те</w:t>
      </w:r>
      <w:r w:rsidRPr="00DF0F08">
        <w:rPr>
          <w:rFonts w:cs="Arial"/>
          <w:color w:val="auto"/>
          <w:sz w:val="18"/>
          <w:szCs w:val="18"/>
        </w:rPr>
        <w:t xml:space="preserve">, </w:t>
      </w:r>
      <w:r w:rsidRPr="00F850AD">
        <w:rPr>
          <w:rFonts w:cs="Arial"/>
          <w:color w:val="auto"/>
          <w:sz w:val="18"/>
          <w:szCs w:val="18"/>
          <w:lang w:val="ru-RU"/>
        </w:rPr>
        <w:t>що</w:t>
      </w:r>
      <w:r w:rsidRPr="00DF0F08">
        <w:rPr>
          <w:rFonts w:cs="Arial"/>
          <w:color w:val="auto"/>
          <w:sz w:val="18"/>
          <w:szCs w:val="18"/>
        </w:rPr>
        <w:t xml:space="preserve"> </w:t>
      </w:r>
      <w:r w:rsidRPr="00F850AD">
        <w:rPr>
          <w:rFonts w:cs="Arial"/>
          <w:color w:val="auto"/>
          <w:sz w:val="18"/>
          <w:szCs w:val="18"/>
          <w:lang w:val="ru-RU"/>
        </w:rPr>
        <w:t>умови</w:t>
      </w:r>
      <w:r w:rsidRPr="00DF0F08">
        <w:rPr>
          <w:rFonts w:cs="Arial"/>
          <w:color w:val="auto"/>
          <w:sz w:val="18"/>
          <w:szCs w:val="18"/>
        </w:rPr>
        <w:t xml:space="preserve"> </w:t>
      </w:r>
      <w:r w:rsidRPr="00F850AD">
        <w:rPr>
          <w:rFonts w:cs="Arial"/>
          <w:color w:val="auto"/>
          <w:sz w:val="18"/>
          <w:szCs w:val="18"/>
          <w:lang w:val="ru-RU"/>
        </w:rPr>
        <w:t>вашої</w:t>
      </w:r>
      <w:r w:rsidRPr="00DF0F08">
        <w:rPr>
          <w:rFonts w:cs="Arial"/>
          <w:color w:val="auto"/>
          <w:sz w:val="18"/>
          <w:szCs w:val="18"/>
        </w:rPr>
        <w:t xml:space="preserve"> </w:t>
      </w:r>
      <w:r w:rsidRPr="00F850AD">
        <w:rPr>
          <w:rFonts w:cs="Arial"/>
          <w:color w:val="auto"/>
          <w:sz w:val="18"/>
          <w:szCs w:val="18"/>
          <w:lang w:val="ru-RU"/>
        </w:rPr>
        <w:t>угоди</w:t>
      </w:r>
      <w:r w:rsidRPr="00DF0F08">
        <w:rPr>
          <w:rFonts w:cs="Arial"/>
          <w:color w:val="auto"/>
          <w:sz w:val="18"/>
          <w:szCs w:val="18"/>
        </w:rPr>
        <w:t xml:space="preserve"> </w:t>
      </w:r>
      <w:r w:rsidRPr="00F850AD">
        <w:rPr>
          <w:rFonts w:cs="Arial"/>
          <w:color w:val="auto"/>
          <w:sz w:val="18"/>
          <w:szCs w:val="18"/>
          <w:lang w:val="ru-RU"/>
        </w:rPr>
        <w:t>корпоративного</w:t>
      </w:r>
      <w:r w:rsidRPr="00DF0F08">
        <w:rPr>
          <w:rFonts w:cs="Arial"/>
          <w:color w:val="auto"/>
          <w:sz w:val="18"/>
          <w:szCs w:val="18"/>
        </w:rPr>
        <w:t xml:space="preserve"> </w:t>
      </w:r>
      <w:r w:rsidRPr="00F850AD">
        <w:rPr>
          <w:rFonts w:cs="Arial"/>
          <w:color w:val="auto"/>
          <w:sz w:val="18"/>
          <w:szCs w:val="18"/>
          <w:lang w:val="ru-RU"/>
        </w:rPr>
        <w:t>ліцензування</w:t>
      </w:r>
      <w:r w:rsidRPr="00DF0F08">
        <w:rPr>
          <w:rFonts w:cs="Arial"/>
          <w:color w:val="auto"/>
          <w:sz w:val="18"/>
          <w:szCs w:val="18"/>
        </w:rPr>
        <w:t xml:space="preserve"> </w:t>
      </w:r>
      <w:r w:rsidRPr="00F850AD">
        <w:rPr>
          <w:rFonts w:cs="Arial"/>
          <w:color w:val="auto"/>
          <w:sz w:val="18"/>
          <w:szCs w:val="18"/>
          <w:lang w:val="ru-RU"/>
        </w:rPr>
        <w:t>можуть</w:t>
      </w:r>
      <w:r w:rsidRPr="00DF0F08">
        <w:rPr>
          <w:rFonts w:cs="Arial"/>
          <w:color w:val="auto"/>
          <w:sz w:val="18"/>
          <w:szCs w:val="18"/>
        </w:rPr>
        <w:t xml:space="preserve"> </w:t>
      </w:r>
      <w:r w:rsidRPr="00F850AD">
        <w:rPr>
          <w:rFonts w:cs="Arial"/>
          <w:color w:val="auto"/>
          <w:sz w:val="18"/>
          <w:szCs w:val="18"/>
          <w:lang w:val="ru-RU"/>
        </w:rPr>
        <w:t>передбачати</w:t>
      </w:r>
      <w:r w:rsidRPr="00DF0F08">
        <w:rPr>
          <w:rFonts w:cs="Arial"/>
          <w:color w:val="auto"/>
          <w:sz w:val="18"/>
          <w:szCs w:val="18"/>
        </w:rPr>
        <w:t xml:space="preserve"> </w:t>
      </w:r>
      <w:r w:rsidRPr="00F850AD">
        <w:rPr>
          <w:rFonts w:cs="Arial"/>
          <w:color w:val="auto"/>
          <w:sz w:val="18"/>
          <w:szCs w:val="18"/>
          <w:lang w:val="ru-RU"/>
        </w:rPr>
        <w:t>протилежне</w:t>
      </w:r>
      <w:r w:rsidRPr="00DF0F08">
        <w:rPr>
          <w:rFonts w:cs="Arial"/>
          <w:color w:val="auto"/>
          <w:sz w:val="18"/>
          <w:szCs w:val="18"/>
        </w:rPr>
        <w:t xml:space="preserve">, </w:t>
      </w:r>
      <w:r w:rsidRPr="00F850AD">
        <w:rPr>
          <w:rFonts w:cs="Arial"/>
          <w:color w:val="auto"/>
          <w:sz w:val="18"/>
          <w:szCs w:val="18"/>
          <w:lang w:val="ru-RU"/>
        </w:rPr>
        <w:t>наскільки</w:t>
      </w:r>
      <w:r w:rsidRPr="00DF0F08">
        <w:rPr>
          <w:rFonts w:cs="Arial"/>
          <w:color w:val="auto"/>
          <w:sz w:val="18"/>
          <w:szCs w:val="18"/>
        </w:rPr>
        <w:t xml:space="preserve"> </w:t>
      </w:r>
      <w:r w:rsidRPr="00F850AD">
        <w:rPr>
          <w:rFonts w:cs="Arial"/>
          <w:color w:val="auto"/>
          <w:sz w:val="18"/>
          <w:szCs w:val="18"/>
          <w:lang w:val="ru-RU"/>
        </w:rPr>
        <w:t>це</w:t>
      </w:r>
      <w:r w:rsidRPr="00DF0F08">
        <w:rPr>
          <w:rFonts w:cs="Arial"/>
          <w:color w:val="auto"/>
          <w:sz w:val="18"/>
          <w:szCs w:val="18"/>
        </w:rPr>
        <w:t xml:space="preserve"> </w:t>
      </w:r>
      <w:r w:rsidRPr="00F850AD">
        <w:rPr>
          <w:rFonts w:cs="Arial"/>
          <w:color w:val="auto"/>
          <w:sz w:val="18"/>
          <w:szCs w:val="18"/>
          <w:lang w:val="ru-RU"/>
        </w:rPr>
        <w:t>дозволено</w:t>
      </w:r>
      <w:r w:rsidRPr="00DF0F08">
        <w:rPr>
          <w:rFonts w:cs="Arial"/>
          <w:color w:val="auto"/>
          <w:sz w:val="18"/>
          <w:szCs w:val="18"/>
        </w:rPr>
        <w:t xml:space="preserve"> </w:t>
      </w:r>
      <w:r w:rsidRPr="00F850AD">
        <w:rPr>
          <w:rFonts w:cs="Arial"/>
          <w:color w:val="auto"/>
          <w:sz w:val="18"/>
          <w:szCs w:val="18"/>
          <w:lang w:val="ru-RU"/>
        </w:rPr>
        <w:t>відповідним</w:t>
      </w:r>
      <w:r w:rsidRPr="00DF0F08">
        <w:rPr>
          <w:rFonts w:cs="Arial"/>
          <w:color w:val="auto"/>
          <w:sz w:val="18"/>
          <w:szCs w:val="18"/>
        </w:rPr>
        <w:t xml:space="preserve"> </w:t>
      </w:r>
      <w:r w:rsidRPr="00F850AD">
        <w:rPr>
          <w:rFonts w:cs="Arial"/>
          <w:color w:val="auto"/>
          <w:sz w:val="18"/>
          <w:szCs w:val="18"/>
          <w:lang w:val="ru-RU"/>
        </w:rPr>
        <w:t>законом</w:t>
      </w:r>
      <w:r w:rsidRPr="00DF0F08">
        <w:rPr>
          <w:rFonts w:cs="Arial"/>
          <w:color w:val="auto"/>
          <w:sz w:val="18"/>
          <w:szCs w:val="18"/>
        </w:rPr>
        <w:t xml:space="preserve">, </w:t>
      </w:r>
      <w:r w:rsidRPr="00F850AD">
        <w:rPr>
          <w:rFonts w:cs="Arial"/>
          <w:color w:val="auto"/>
          <w:sz w:val="18"/>
          <w:szCs w:val="18"/>
          <w:lang w:val="ru-RU"/>
        </w:rPr>
        <w:t>наша</w:t>
      </w:r>
      <w:r w:rsidRPr="00DF0F08">
        <w:rPr>
          <w:rFonts w:cs="Arial"/>
          <w:color w:val="auto"/>
          <w:sz w:val="18"/>
          <w:szCs w:val="18"/>
        </w:rPr>
        <w:t xml:space="preserve"> </w:t>
      </w:r>
      <w:r w:rsidRPr="00F850AD">
        <w:rPr>
          <w:rFonts w:cs="Arial"/>
          <w:color w:val="auto"/>
          <w:sz w:val="18"/>
          <w:szCs w:val="18"/>
          <w:lang w:val="ru-RU"/>
        </w:rPr>
        <w:t>відповідальність</w:t>
      </w:r>
      <w:r w:rsidRPr="00DF0F08">
        <w:rPr>
          <w:rFonts w:cs="Arial"/>
          <w:color w:val="auto"/>
          <w:sz w:val="18"/>
          <w:szCs w:val="18"/>
        </w:rPr>
        <w:t xml:space="preserve"> </w:t>
      </w:r>
      <w:r w:rsidRPr="00F850AD">
        <w:rPr>
          <w:rFonts w:cs="Arial"/>
          <w:color w:val="auto"/>
          <w:sz w:val="18"/>
          <w:szCs w:val="18"/>
          <w:lang w:val="ru-RU"/>
        </w:rPr>
        <w:t>і</w:t>
      </w:r>
      <w:r w:rsidRPr="00DF0F08">
        <w:rPr>
          <w:rFonts w:cs="Arial"/>
          <w:color w:val="auto"/>
          <w:sz w:val="18"/>
          <w:szCs w:val="18"/>
        </w:rPr>
        <w:t xml:space="preserve"> </w:t>
      </w:r>
      <w:r w:rsidRPr="00F850AD">
        <w:rPr>
          <w:rFonts w:cs="Arial"/>
          <w:color w:val="auto"/>
          <w:sz w:val="18"/>
          <w:szCs w:val="18"/>
          <w:lang w:val="ru-RU"/>
        </w:rPr>
        <w:t>відповідальність</w:t>
      </w:r>
      <w:r w:rsidRPr="00DF0F08">
        <w:rPr>
          <w:rFonts w:cs="Arial"/>
          <w:color w:val="auto"/>
          <w:sz w:val="18"/>
          <w:szCs w:val="18"/>
        </w:rPr>
        <w:t xml:space="preserve"> </w:t>
      </w:r>
      <w:r w:rsidRPr="00F850AD">
        <w:rPr>
          <w:rFonts w:cs="Arial"/>
          <w:color w:val="auto"/>
          <w:sz w:val="18"/>
          <w:szCs w:val="18"/>
          <w:lang w:val="ru-RU"/>
        </w:rPr>
        <w:t>наших</w:t>
      </w:r>
      <w:r w:rsidRPr="00DF0F08">
        <w:rPr>
          <w:rFonts w:cs="Arial"/>
          <w:color w:val="auto"/>
          <w:sz w:val="18"/>
          <w:szCs w:val="18"/>
        </w:rPr>
        <w:t xml:space="preserve"> </w:t>
      </w:r>
      <w:r w:rsidRPr="00F850AD">
        <w:rPr>
          <w:rFonts w:cs="Arial"/>
          <w:color w:val="auto"/>
          <w:sz w:val="18"/>
          <w:szCs w:val="18"/>
          <w:lang w:val="ru-RU"/>
        </w:rPr>
        <w:t>Афілійованих</w:t>
      </w:r>
      <w:r w:rsidRPr="00DF0F08">
        <w:rPr>
          <w:rFonts w:cs="Arial"/>
          <w:color w:val="auto"/>
          <w:sz w:val="18"/>
          <w:szCs w:val="18"/>
        </w:rPr>
        <w:t xml:space="preserve"> </w:t>
      </w:r>
      <w:r w:rsidRPr="00F850AD">
        <w:rPr>
          <w:rFonts w:cs="Arial"/>
          <w:color w:val="auto"/>
          <w:sz w:val="18"/>
          <w:szCs w:val="18"/>
          <w:lang w:val="ru-RU"/>
        </w:rPr>
        <w:t>осіб</w:t>
      </w:r>
      <w:r w:rsidRPr="00DF0F08">
        <w:rPr>
          <w:rFonts w:cs="Arial"/>
          <w:color w:val="auto"/>
          <w:sz w:val="18"/>
          <w:szCs w:val="18"/>
        </w:rPr>
        <w:t xml:space="preserve"> </w:t>
      </w:r>
      <w:r w:rsidRPr="00F850AD">
        <w:rPr>
          <w:rFonts w:cs="Arial"/>
          <w:color w:val="auto"/>
          <w:sz w:val="18"/>
          <w:szCs w:val="18"/>
          <w:lang w:val="ru-RU"/>
        </w:rPr>
        <w:t>та</w:t>
      </w:r>
      <w:r w:rsidRPr="00DF0F08">
        <w:rPr>
          <w:rFonts w:cs="Arial"/>
          <w:color w:val="auto"/>
          <w:sz w:val="18"/>
          <w:szCs w:val="18"/>
        </w:rPr>
        <w:t xml:space="preserve"> </w:t>
      </w:r>
      <w:r w:rsidRPr="00F850AD">
        <w:rPr>
          <w:rFonts w:cs="Arial"/>
          <w:color w:val="auto"/>
          <w:sz w:val="18"/>
          <w:szCs w:val="18"/>
          <w:lang w:val="ru-RU"/>
        </w:rPr>
        <w:t>підрядників</w:t>
      </w:r>
      <w:r w:rsidRPr="00DF0F08">
        <w:rPr>
          <w:rFonts w:cs="Arial"/>
          <w:color w:val="auto"/>
          <w:sz w:val="18"/>
          <w:szCs w:val="18"/>
        </w:rPr>
        <w:t xml:space="preserve">, </w:t>
      </w:r>
      <w:r w:rsidRPr="00F850AD">
        <w:rPr>
          <w:rFonts w:cs="Arial"/>
          <w:color w:val="auto"/>
          <w:sz w:val="18"/>
          <w:szCs w:val="18"/>
          <w:lang w:val="ru-RU"/>
        </w:rPr>
        <w:t>яка</w:t>
      </w:r>
      <w:r w:rsidRPr="00DF0F08">
        <w:rPr>
          <w:rFonts w:cs="Arial"/>
          <w:color w:val="auto"/>
          <w:sz w:val="18"/>
          <w:szCs w:val="18"/>
        </w:rPr>
        <w:t xml:space="preserve"> </w:t>
      </w:r>
      <w:r w:rsidRPr="00F850AD">
        <w:rPr>
          <w:rFonts w:cs="Arial"/>
          <w:color w:val="auto"/>
          <w:sz w:val="18"/>
          <w:szCs w:val="18"/>
          <w:lang w:val="ru-RU"/>
        </w:rPr>
        <w:t>виникає</w:t>
      </w:r>
      <w:r w:rsidRPr="00DF0F08">
        <w:rPr>
          <w:rFonts w:cs="Arial"/>
          <w:color w:val="auto"/>
          <w:sz w:val="18"/>
          <w:szCs w:val="18"/>
        </w:rPr>
        <w:t xml:space="preserve"> </w:t>
      </w:r>
      <w:r w:rsidRPr="00F850AD">
        <w:rPr>
          <w:rFonts w:cs="Arial"/>
          <w:color w:val="auto"/>
          <w:sz w:val="18"/>
          <w:szCs w:val="18"/>
          <w:lang w:val="ru-RU"/>
        </w:rPr>
        <w:t>за</w:t>
      </w:r>
      <w:r w:rsidRPr="00DF0F08">
        <w:rPr>
          <w:rFonts w:cs="Arial"/>
          <w:color w:val="auto"/>
          <w:sz w:val="18"/>
          <w:szCs w:val="18"/>
        </w:rPr>
        <w:t xml:space="preserve"> </w:t>
      </w:r>
      <w:r w:rsidRPr="00F850AD">
        <w:rPr>
          <w:rFonts w:cs="Arial"/>
          <w:color w:val="auto"/>
          <w:sz w:val="18"/>
          <w:szCs w:val="18"/>
          <w:lang w:val="ru-RU"/>
        </w:rPr>
        <w:t>такою</w:t>
      </w:r>
      <w:r w:rsidRPr="00DF0F08">
        <w:rPr>
          <w:rFonts w:cs="Arial"/>
          <w:color w:val="auto"/>
          <w:sz w:val="18"/>
          <w:szCs w:val="18"/>
        </w:rPr>
        <w:t xml:space="preserve"> </w:t>
      </w:r>
      <w:r w:rsidRPr="00F850AD">
        <w:rPr>
          <w:rFonts w:cs="Arial"/>
          <w:color w:val="auto"/>
          <w:sz w:val="18"/>
          <w:szCs w:val="18"/>
          <w:lang w:val="ru-RU"/>
        </w:rPr>
        <w:t>угодою</w:t>
      </w:r>
      <w:r w:rsidRPr="00DF0F08">
        <w:rPr>
          <w:rFonts w:cs="Arial"/>
          <w:color w:val="auto"/>
          <w:sz w:val="18"/>
          <w:szCs w:val="18"/>
        </w:rPr>
        <w:t xml:space="preserve"> </w:t>
      </w:r>
      <w:r w:rsidRPr="00F850AD">
        <w:rPr>
          <w:rFonts w:cs="Arial"/>
          <w:color w:val="auto"/>
          <w:sz w:val="18"/>
          <w:szCs w:val="18"/>
          <w:lang w:val="ru-RU"/>
        </w:rPr>
        <w:t>щодо</w:t>
      </w:r>
      <w:r w:rsidRPr="00DF0F08">
        <w:rPr>
          <w:rFonts w:cs="Arial"/>
          <w:color w:val="auto"/>
          <w:sz w:val="18"/>
          <w:szCs w:val="18"/>
        </w:rPr>
        <w:t xml:space="preserve"> </w:t>
      </w:r>
      <w:r w:rsidRPr="00F850AD">
        <w:rPr>
          <w:rFonts w:cs="Arial"/>
          <w:color w:val="auto"/>
          <w:sz w:val="18"/>
          <w:szCs w:val="18"/>
          <w:lang w:val="ru-RU"/>
        </w:rPr>
        <w:t>Програмного</w:t>
      </w:r>
      <w:r w:rsidRPr="00DF0F08">
        <w:rPr>
          <w:rFonts w:cs="Arial"/>
          <w:color w:val="auto"/>
          <w:sz w:val="18"/>
          <w:szCs w:val="18"/>
        </w:rPr>
        <w:t xml:space="preserve"> </w:t>
      </w:r>
      <w:r w:rsidRPr="00F850AD">
        <w:rPr>
          <w:rFonts w:cs="Arial"/>
          <w:color w:val="auto"/>
          <w:sz w:val="18"/>
          <w:szCs w:val="18"/>
          <w:lang w:val="ru-RU"/>
        </w:rPr>
        <w:t>забезпечення</w:t>
      </w:r>
      <w:r w:rsidRPr="00DF0F08">
        <w:rPr>
          <w:rFonts w:cs="Arial"/>
          <w:color w:val="auto"/>
          <w:sz w:val="18"/>
          <w:szCs w:val="18"/>
        </w:rPr>
        <w:t xml:space="preserve"> </w:t>
      </w:r>
      <w:r w:rsidRPr="00F850AD">
        <w:rPr>
          <w:rFonts w:cs="Arial"/>
          <w:color w:val="auto"/>
          <w:sz w:val="18"/>
          <w:szCs w:val="18"/>
        </w:rPr>
        <w:t>Windows</w:t>
      </w:r>
      <w:r w:rsidRPr="00DF0F08">
        <w:rPr>
          <w:rFonts w:cs="Arial"/>
          <w:color w:val="auto"/>
          <w:sz w:val="18"/>
          <w:szCs w:val="18"/>
        </w:rPr>
        <w:t xml:space="preserve"> </w:t>
      </w:r>
      <w:r w:rsidRPr="00F850AD">
        <w:rPr>
          <w:rFonts w:cs="Arial"/>
          <w:color w:val="auto"/>
          <w:sz w:val="18"/>
          <w:szCs w:val="18"/>
        </w:rPr>
        <w:t>Enterprise</w:t>
      </w:r>
      <w:r w:rsidRPr="00DF0F08">
        <w:rPr>
          <w:rFonts w:cs="Arial"/>
          <w:color w:val="auto"/>
          <w:sz w:val="18"/>
          <w:szCs w:val="18"/>
        </w:rPr>
        <w:t xml:space="preserve">, </w:t>
      </w:r>
      <w:r w:rsidRPr="00F850AD">
        <w:rPr>
          <w:rFonts w:cs="Arial"/>
          <w:color w:val="auto"/>
          <w:sz w:val="18"/>
          <w:szCs w:val="18"/>
          <w:lang w:val="ru-RU"/>
        </w:rPr>
        <w:t>обмежується</w:t>
      </w:r>
      <w:r w:rsidRPr="00DF0F08">
        <w:rPr>
          <w:rFonts w:cs="Arial"/>
          <w:color w:val="auto"/>
          <w:sz w:val="18"/>
          <w:szCs w:val="18"/>
        </w:rPr>
        <w:t xml:space="preserve"> </w:t>
      </w:r>
      <w:r w:rsidRPr="00F850AD">
        <w:rPr>
          <w:rFonts w:cs="Arial"/>
          <w:color w:val="auto"/>
          <w:sz w:val="18"/>
          <w:szCs w:val="18"/>
          <w:lang w:val="ru-RU"/>
        </w:rPr>
        <w:t>прямими</w:t>
      </w:r>
      <w:r w:rsidRPr="00DF0F08">
        <w:rPr>
          <w:rFonts w:cs="Arial"/>
          <w:color w:val="auto"/>
          <w:sz w:val="18"/>
          <w:szCs w:val="18"/>
        </w:rPr>
        <w:t xml:space="preserve"> </w:t>
      </w:r>
      <w:r w:rsidRPr="00F850AD">
        <w:rPr>
          <w:rFonts w:cs="Arial"/>
          <w:color w:val="auto"/>
          <w:sz w:val="18"/>
          <w:szCs w:val="18"/>
          <w:lang w:val="ru-RU"/>
        </w:rPr>
        <w:t>збитками</w:t>
      </w:r>
      <w:r w:rsidRPr="00DF0F08">
        <w:rPr>
          <w:rFonts w:cs="Arial"/>
          <w:color w:val="auto"/>
          <w:sz w:val="18"/>
          <w:szCs w:val="18"/>
        </w:rPr>
        <w:t xml:space="preserve"> </w:t>
      </w:r>
      <w:r w:rsidRPr="00F850AD">
        <w:rPr>
          <w:rFonts w:cs="Arial"/>
          <w:color w:val="auto"/>
          <w:sz w:val="18"/>
          <w:szCs w:val="18"/>
          <w:lang w:val="ru-RU"/>
        </w:rPr>
        <w:t>в</w:t>
      </w:r>
      <w:r w:rsidRPr="00DF0F08">
        <w:rPr>
          <w:rFonts w:cs="Arial"/>
          <w:color w:val="auto"/>
          <w:sz w:val="18"/>
          <w:szCs w:val="18"/>
        </w:rPr>
        <w:t xml:space="preserve"> </w:t>
      </w:r>
      <w:r w:rsidRPr="00F850AD">
        <w:rPr>
          <w:rFonts w:cs="Arial"/>
          <w:color w:val="auto"/>
          <w:sz w:val="18"/>
          <w:szCs w:val="18"/>
          <w:lang w:val="ru-RU"/>
        </w:rPr>
        <w:t>сумі</w:t>
      </w:r>
      <w:r w:rsidRPr="00DF0F08">
        <w:rPr>
          <w:rFonts w:cs="Arial"/>
          <w:color w:val="auto"/>
          <w:sz w:val="18"/>
          <w:szCs w:val="18"/>
        </w:rPr>
        <w:t xml:space="preserve">, </w:t>
      </w:r>
      <w:r w:rsidRPr="00F850AD">
        <w:rPr>
          <w:rFonts w:cs="Arial"/>
          <w:color w:val="auto"/>
          <w:sz w:val="18"/>
          <w:szCs w:val="18"/>
          <w:lang w:val="ru-RU"/>
        </w:rPr>
        <w:t>яку</w:t>
      </w:r>
      <w:r w:rsidRPr="00DF0F08">
        <w:rPr>
          <w:rFonts w:cs="Arial"/>
          <w:color w:val="auto"/>
          <w:sz w:val="18"/>
          <w:szCs w:val="18"/>
        </w:rPr>
        <w:t xml:space="preserve"> </w:t>
      </w:r>
      <w:r w:rsidRPr="00F850AD">
        <w:rPr>
          <w:rFonts w:cs="Arial"/>
          <w:color w:val="auto"/>
          <w:sz w:val="18"/>
          <w:szCs w:val="18"/>
          <w:lang w:val="ru-RU"/>
        </w:rPr>
        <w:t>ви</w:t>
      </w:r>
      <w:r w:rsidRPr="00DF0F08">
        <w:rPr>
          <w:rFonts w:cs="Arial"/>
          <w:color w:val="auto"/>
          <w:sz w:val="18"/>
          <w:szCs w:val="18"/>
        </w:rPr>
        <w:t xml:space="preserve"> </w:t>
      </w:r>
      <w:r w:rsidRPr="00F850AD">
        <w:rPr>
          <w:rFonts w:cs="Arial"/>
          <w:color w:val="auto"/>
          <w:sz w:val="18"/>
          <w:szCs w:val="18"/>
          <w:lang w:val="ru-RU"/>
        </w:rPr>
        <w:t>були</w:t>
      </w:r>
      <w:r w:rsidRPr="00DF0F08">
        <w:rPr>
          <w:rFonts w:cs="Arial"/>
          <w:color w:val="auto"/>
          <w:sz w:val="18"/>
          <w:szCs w:val="18"/>
        </w:rPr>
        <w:t xml:space="preserve"> </w:t>
      </w:r>
      <w:r w:rsidRPr="00F850AD">
        <w:rPr>
          <w:rFonts w:cs="Arial"/>
          <w:color w:val="auto"/>
          <w:sz w:val="18"/>
          <w:szCs w:val="18"/>
          <w:lang w:val="ru-RU"/>
        </w:rPr>
        <w:t>зобов</w:t>
      </w:r>
      <w:r w:rsidRPr="00DF0F08">
        <w:rPr>
          <w:rFonts w:cs="Arial"/>
          <w:color w:val="auto"/>
          <w:sz w:val="18"/>
          <w:szCs w:val="18"/>
        </w:rPr>
        <w:t>’</w:t>
      </w:r>
      <w:r w:rsidRPr="00F850AD">
        <w:rPr>
          <w:rFonts w:cs="Arial"/>
          <w:color w:val="auto"/>
          <w:sz w:val="18"/>
          <w:szCs w:val="18"/>
          <w:lang w:val="ru-RU"/>
        </w:rPr>
        <w:t>язані</w:t>
      </w:r>
      <w:r w:rsidRPr="00DF0F08">
        <w:rPr>
          <w:rFonts w:cs="Arial"/>
          <w:color w:val="auto"/>
          <w:sz w:val="18"/>
          <w:szCs w:val="18"/>
        </w:rPr>
        <w:t xml:space="preserve"> </w:t>
      </w:r>
      <w:r w:rsidRPr="00F850AD">
        <w:rPr>
          <w:rFonts w:cs="Arial"/>
          <w:color w:val="auto"/>
          <w:sz w:val="18"/>
          <w:szCs w:val="18"/>
          <w:lang w:val="ru-RU"/>
        </w:rPr>
        <w:t>сплатити</w:t>
      </w:r>
      <w:r w:rsidRPr="00DF0F08">
        <w:rPr>
          <w:rFonts w:cs="Arial"/>
          <w:color w:val="auto"/>
          <w:sz w:val="18"/>
          <w:szCs w:val="18"/>
        </w:rPr>
        <w:t xml:space="preserve"> </w:t>
      </w:r>
      <w:r w:rsidRPr="00F850AD">
        <w:rPr>
          <w:rFonts w:cs="Arial"/>
          <w:color w:val="auto"/>
          <w:sz w:val="18"/>
          <w:szCs w:val="18"/>
          <w:lang w:val="ru-RU"/>
        </w:rPr>
        <w:t>для</w:t>
      </w:r>
      <w:r w:rsidRPr="00DF0F08">
        <w:rPr>
          <w:rFonts w:cs="Arial"/>
          <w:color w:val="auto"/>
          <w:sz w:val="18"/>
          <w:szCs w:val="18"/>
        </w:rPr>
        <w:t xml:space="preserve"> </w:t>
      </w:r>
      <w:r w:rsidRPr="00F850AD">
        <w:rPr>
          <w:rFonts w:cs="Arial"/>
          <w:color w:val="auto"/>
          <w:sz w:val="18"/>
          <w:szCs w:val="18"/>
          <w:lang w:val="ru-RU"/>
        </w:rPr>
        <w:t>реалізації</w:t>
      </w:r>
      <w:r w:rsidRPr="00DF0F08">
        <w:rPr>
          <w:rFonts w:cs="Arial"/>
          <w:color w:val="auto"/>
          <w:sz w:val="18"/>
          <w:szCs w:val="18"/>
        </w:rPr>
        <w:t xml:space="preserve"> </w:t>
      </w:r>
      <w:r w:rsidRPr="00F850AD">
        <w:rPr>
          <w:rFonts w:cs="Arial"/>
          <w:color w:val="auto"/>
          <w:sz w:val="18"/>
          <w:szCs w:val="18"/>
          <w:lang w:val="ru-RU"/>
        </w:rPr>
        <w:t>можливості</w:t>
      </w:r>
      <w:r w:rsidRPr="00DF0F08">
        <w:rPr>
          <w:rFonts w:cs="Arial"/>
          <w:color w:val="auto"/>
          <w:sz w:val="18"/>
          <w:szCs w:val="18"/>
        </w:rPr>
        <w:t xml:space="preserve"> </w:t>
      </w:r>
      <w:r w:rsidRPr="00F850AD">
        <w:rPr>
          <w:rFonts w:cs="Arial"/>
          <w:color w:val="auto"/>
          <w:sz w:val="18"/>
          <w:szCs w:val="18"/>
          <w:lang w:val="ru-RU"/>
        </w:rPr>
        <w:t>викупу</w:t>
      </w:r>
      <w:r w:rsidRPr="00DF0F08">
        <w:rPr>
          <w:rFonts w:cs="Arial"/>
          <w:color w:val="auto"/>
          <w:sz w:val="18"/>
          <w:szCs w:val="18"/>
        </w:rPr>
        <w:t>.</w:t>
      </w:r>
      <w:r w:rsidR="007C3CC6" w:rsidRPr="00DF0F08">
        <w:rPr>
          <w:rFonts w:cs="Arial"/>
          <w:color w:val="auto"/>
          <w:sz w:val="18"/>
          <w:szCs w:val="18"/>
        </w:rPr>
        <w:t xml:space="preserve"> </w:t>
      </w:r>
    </w:p>
    <w:p w:rsidR="00BD1E23" w:rsidRPr="00F850AD" w:rsidRDefault="00BD1E23" w:rsidP="004F50DB">
      <w:pPr>
        <w:autoSpaceDN w:val="0"/>
        <w:ind w:left="720"/>
        <w:rPr>
          <w:lang w:val="ru-RU"/>
        </w:rPr>
      </w:pPr>
      <w:r w:rsidRPr="00F850AD">
        <w:rPr>
          <w:b/>
          <w:color w:val="auto"/>
          <w:sz w:val="18"/>
          <w:lang w:val="ru-RU"/>
        </w:rPr>
        <w:t>Призначення</w:t>
      </w:r>
      <w:r w:rsidRPr="00DF0F08">
        <w:rPr>
          <w:b/>
          <w:color w:val="auto"/>
          <w:sz w:val="18"/>
        </w:rPr>
        <w:t xml:space="preserve"> </w:t>
      </w:r>
      <w:r w:rsidRPr="00F850AD">
        <w:rPr>
          <w:b/>
          <w:color w:val="auto"/>
          <w:sz w:val="18"/>
          <w:lang w:val="ru-RU"/>
        </w:rPr>
        <w:t>ліцензій</w:t>
      </w:r>
      <w:r w:rsidRPr="00DF0F08">
        <w:rPr>
          <w:b/>
          <w:color w:val="auto"/>
          <w:sz w:val="18"/>
        </w:rPr>
        <w:t>.</w:t>
      </w:r>
      <w:r w:rsidR="007C3CC6" w:rsidRPr="00DF0F08">
        <w:rPr>
          <w:color w:val="auto"/>
        </w:rPr>
        <w:t xml:space="preserve"> </w:t>
      </w:r>
      <w:r w:rsidRPr="00F850AD">
        <w:rPr>
          <w:rFonts w:cs="Arial"/>
          <w:bCs/>
          <w:color w:val="auto"/>
          <w:sz w:val="18"/>
          <w:szCs w:val="18"/>
          <w:lang w:val="ru-RU"/>
        </w:rPr>
        <w:t>Ви</w:t>
      </w:r>
      <w:r w:rsidRPr="00DF0F08">
        <w:rPr>
          <w:rFonts w:cs="Arial"/>
          <w:bCs/>
          <w:color w:val="auto"/>
          <w:sz w:val="18"/>
          <w:szCs w:val="18"/>
        </w:rPr>
        <w:t xml:space="preserve"> </w:t>
      </w:r>
      <w:r w:rsidRPr="00F850AD">
        <w:rPr>
          <w:rFonts w:cs="Arial"/>
          <w:bCs/>
          <w:color w:val="auto"/>
          <w:sz w:val="18"/>
          <w:szCs w:val="18"/>
          <w:lang w:val="ru-RU"/>
        </w:rPr>
        <w:t>повинні</w:t>
      </w:r>
      <w:r w:rsidRPr="00DF0F08">
        <w:rPr>
          <w:rFonts w:cs="Arial"/>
          <w:bCs/>
          <w:color w:val="auto"/>
          <w:sz w:val="18"/>
          <w:szCs w:val="18"/>
        </w:rPr>
        <w:t xml:space="preserve"> </w:t>
      </w:r>
      <w:r w:rsidRPr="00F850AD">
        <w:rPr>
          <w:rFonts w:cs="Arial"/>
          <w:bCs/>
          <w:color w:val="auto"/>
          <w:sz w:val="18"/>
          <w:szCs w:val="18"/>
          <w:lang w:val="ru-RU"/>
        </w:rPr>
        <w:t>призначити</w:t>
      </w:r>
      <w:r w:rsidRPr="00DF0F08">
        <w:rPr>
          <w:rFonts w:cs="Arial"/>
          <w:bCs/>
          <w:color w:val="auto"/>
          <w:sz w:val="18"/>
          <w:szCs w:val="18"/>
        </w:rPr>
        <w:t xml:space="preserve"> </w:t>
      </w:r>
      <w:r w:rsidRPr="00F850AD">
        <w:rPr>
          <w:rFonts w:cs="Arial"/>
          <w:bCs/>
          <w:color w:val="auto"/>
          <w:sz w:val="18"/>
          <w:szCs w:val="18"/>
          <w:lang w:val="ru-RU"/>
        </w:rPr>
        <w:t>постійні</w:t>
      </w:r>
      <w:r w:rsidRPr="00DF0F08">
        <w:rPr>
          <w:rFonts w:cs="Arial"/>
          <w:bCs/>
          <w:color w:val="auto"/>
          <w:sz w:val="18"/>
          <w:szCs w:val="18"/>
        </w:rPr>
        <w:t xml:space="preserve"> </w:t>
      </w:r>
      <w:r w:rsidRPr="00F850AD">
        <w:rPr>
          <w:rFonts w:cs="Arial"/>
          <w:bCs/>
          <w:color w:val="auto"/>
          <w:sz w:val="18"/>
          <w:szCs w:val="18"/>
          <w:lang w:val="ru-RU"/>
        </w:rPr>
        <w:t>ліцензії</w:t>
      </w:r>
      <w:r w:rsidRPr="00DF0F08">
        <w:rPr>
          <w:rFonts w:cs="Arial"/>
          <w:bCs/>
          <w:color w:val="auto"/>
          <w:sz w:val="18"/>
          <w:szCs w:val="18"/>
        </w:rPr>
        <w:t xml:space="preserve">, </w:t>
      </w:r>
      <w:r w:rsidRPr="00F850AD">
        <w:rPr>
          <w:rFonts w:cs="Arial"/>
          <w:bCs/>
          <w:color w:val="auto"/>
          <w:sz w:val="18"/>
          <w:szCs w:val="18"/>
          <w:lang w:val="ru-RU"/>
        </w:rPr>
        <w:t>отримані</w:t>
      </w:r>
      <w:r w:rsidRPr="00DF0F08">
        <w:rPr>
          <w:rFonts w:cs="Arial"/>
          <w:bCs/>
          <w:color w:val="auto"/>
          <w:sz w:val="18"/>
          <w:szCs w:val="18"/>
        </w:rPr>
        <w:t xml:space="preserve"> </w:t>
      </w:r>
      <w:r w:rsidRPr="00F850AD">
        <w:rPr>
          <w:rFonts w:cs="Arial"/>
          <w:bCs/>
          <w:color w:val="auto"/>
          <w:sz w:val="18"/>
          <w:szCs w:val="18"/>
          <w:lang w:val="ru-RU"/>
        </w:rPr>
        <w:t>відповідно</w:t>
      </w:r>
      <w:r w:rsidRPr="00DF0F08">
        <w:rPr>
          <w:rFonts w:cs="Arial"/>
          <w:bCs/>
          <w:color w:val="auto"/>
          <w:sz w:val="18"/>
          <w:szCs w:val="18"/>
        </w:rPr>
        <w:t xml:space="preserve"> </w:t>
      </w:r>
      <w:r w:rsidRPr="00F850AD">
        <w:rPr>
          <w:rFonts w:cs="Arial"/>
          <w:bCs/>
          <w:color w:val="auto"/>
          <w:sz w:val="18"/>
          <w:szCs w:val="18"/>
          <w:lang w:val="ru-RU"/>
        </w:rPr>
        <w:t>до</w:t>
      </w:r>
      <w:r w:rsidRPr="00DF0F08">
        <w:rPr>
          <w:rFonts w:cs="Arial"/>
          <w:bCs/>
          <w:color w:val="auto"/>
          <w:sz w:val="18"/>
          <w:szCs w:val="18"/>
        </w:rPr>
        <w:t xml:space="preserve"> </w:t>
      </w:r>
      <w:r w:rsidRPr="00F850AD">
        <w:rPr>
          <w:rFonts w:cs="Arial"/>
          <w:bCs/>
          <w:color w:val="auto"/>
          <w:sz w:val="18"/>
          <w:szCs w:val="18"/>
          <w:lang w:val="ru-RU"/>
        </w:rPr>
        <w:t>можливості</w:t>
      </w:r>
      <w:r w:rsidRPr="00DF0F08">
        <w:rPr>
          <w:rFonts w:cs="Arial"/>
          <w:bCs/>
          <w:color w:val="auto"/>
          <w:sz w:val="18"/>
          <w:szCs w:val="18"/>
        </w:rPr>
        <w:t xml:space="preserve"> </w:t>
      </w:r>
      <w:r w:rsidRPr="00F850AD">
        <w:rPr>
          <w:rFonts w:cs="Arial"/>
          <w:bCs/>
          <w:color w:val="auto"/>
          <w:sz w:val="18"/>
          <w:szCs w:val="18"/>
          <w:lang w:val="ru-RU"/>
        </w:rPr>
        <w:t>викупу</w:t>
      </w:r>
      <w:r w:rsidRPr="00DF0F08">
        <w:rPr>
          <w:rFonts w:cs="Arial"/>
          <w:bCs/>
          <w:color w:val="auto"/>
          <w:sz w:val="18"/>
          <w:szCs w:val="18"/>
        </w:rPr>
        <w:t xml:space="preserve">, </w:t>
      </w:r>
      <w:r w:rsidRPr="00F850AD">
        <w:rPr>
          <w:rFonts w:cs="Arial"/>
          <w:bCs/>
          <w:color w:val="auto"/>
          <w:sz w:val="18"/>
          <w:szCs w:val="18"/>
          <w:lang w:val="ru-RU"/>
        </w:rPr>
        <w:t>пристроям</w:t>
      </w:r>
      <w:r w:rsidRPr="00DF0F08">
        <w:rPr>
          <w:rFonts w:cs="Arial"/>
          <w:bCs/>
          <w:color w:val="auto"/>
          <w:sz w:val="18"/>
          <w:szCs w:val="18"/>
        </w:rPr>
        <w:t xml:space="preserve"> </w:t>
      </w:r>
      <w:r w:rsidRPr="00F850AD">
        <w:rPr>
          <w:rFonts w:cs="Arial"/>
          <w:bCs/>
          <w:color w:val="auto"/>
          <w:sz w:val="18"/>
          <w:szCs w:val="18"/>
        </w:rPr>
        <w:t>Windows</w:t>
      </w:r>
      <w:r w:rsidRPr="00DF0F08">
        <w:rPr>
          <w:rFonts w:cs="Arial"/>
          <w:bCs/>
          <w:color w:val="auto"/>
          <w:sz w:val="18"/>
          <w:szCs w:val="18"/>
        </w:rPr>
        <w:t xml:space="preserve"> </w:t>
      </w:r>
      <w:r w:rsidRPr="00F850AD">
        <w:rPr>
          <w:rFonts w:cs="Arial"/>
          <w:bCs/>
          <w:color w:val="auto"/>
          <w:sz w:val="18"/>
          <w:szCs w:val="18"/>
        </w:rPr>
        <w:t>Devices</w:t>
      </w:r>
      <w:r w:rsidRPr="00DF0F08">
        <w:rPr>
          <w:rFonts w:cs="Arial"/>
          <w:bCs/>
          <w:color w:val="auto"/>
          <w:sz w:val="18"/>
          <w:szCs w:val="18"/>
        </w:rPr>
        <w:t xml:space="preserve">, </w:t>
      </w:r>
      <w:r w:rsidRPr="00F850AD">
        <w:rPr>
          <w:rFonts w:cs="Arial"/>
          <w:bCs/>
          <w:color w:val="auto"/>
          <w:sz w:val="18"/>
          <w:szCs w:val="18"/>
          <w:lang w:val="ru-RU"/>
        </w:rPr>
        <w:t>на</w:t>
      </w:r>
      <w:r w:rsidRPr="00DF0F08">
        <w:rPr>
          <w:rFonts w:cs="Arial"/>
          <w:bCs/>
          <w:color w:val="auto"/>
          <w:sz w:val="18"/>
          <w:szCs w:val="18"/>
        </w:rPr>
        <w:t xml:space="preserve"> </w:t>
      </w:r>
      <w:r w:rsidRPr="00F850AD">
        <w:rPr>
          <w:rFonts w:cs="Arial"/>
          <w:bCs/>
          <w:color w:val="auto"/>
          <w:sz w:val="18"/>
          <w:szCs w:val="18"/>
          <w:lang w:val="ru-RU"/>
        </w:rPr>
        <w:t>яких</w:t>
      </w:r>
      <w:r w:rsidRPr="00DF0F08">
        <w:rPr>
          <w:rFonts w:cs="Arial"/>
          <w:bCs/>
          <w:color w:val="auto"/>
          <w:sz w:val="18"/>
          <w:szCs w:val="18"/>
        </w:rPr>
        <w:t xml:space="preserve"> </w:t>
      </w:r>
      <w:r w:rsidRPr="00F850AD">
        <w:rPr>
          <w:rFonts w:cs="Arial"/>
          <w:bCs/>
          <w:color w:val="auto"/>
          <w:sz w:val="18"/>
          <w:szCs w:val="18"/>
          <w:lang w:val="ru-RU"/>
        </w:rPr>
        <w:t>використовується</w:t>
      </w:r>
      <w:r w:rsidRPr="00DF0F08">
        <w:rPr>
          <w:rFonts w:cs="Arial"/>
          <w:bCs/>
          <w:color w:val="auto"/>
          <w:sz w:val="18"/>
          <w:szCs w:val="18"/>
        </w:rPr>
        <w:t xml:space="preserve"> </w:t>
      </w:r>
      <w:r w:rsidRPr="00F850AD">
        <w:rPr>
          <w:rFonts w:cs="Arial"/>
          <w:bCs/>
          <w:color w:val="auto"/>
          <w:sz w:val="18"/>
          <w:szCs w:val="18"/>
          <w:lang w:val="ru-RU"/>
        </w:rPr>
        <w:t>програмне</w:t>
      </w:r>
      <w:r w:rsidRPr="00DF0F08">
        <w:rPr>
          <w:rFonts w:cs="Arial"/>
          <w:bCs/>
          <w:color w:val="auto"/>
          <w:sz w:val="18"/>
          <w:szCs w:val="18"/>
        </w:rPr>
        <w:t xml:space="preserve"> </w:t>
      </w:r>
      <w:r w:rsidRPr="00F850AD">
        <w:rPr>
          <w:rFonts w:cs="Arial"/>
          <w:bCs/>
          <w:color w:val="auto"/>
          <w:sz w:val="18"/>
          <w:szCs w:val="18"/>
          <w:lang w:val="ru-RU"/>
        </w:rPr>
        <w:t>забезпечення</w:t>
      </w:r>
      <w:r w:rsidRPr="00DF0F08">
        <w:rPr>
          <w:rFonts w:cs="Arial"/>
          <w:bCs/>
          <w:color w:val="auto"/>
          <w:sz w:val="18"/>
          <w:szCs w:val="18"/>
        </w:rPr>
        <w:t xml:space="preserve">, </w:t>
      </w:r>
      <w:r w:rsidRPr="00F850AD">
        <w:rPr>
          <w:rFonts w:cs="Arial"/>
          <w:bCs/>
          <w:color w:val="auto"/>
          <w:sz w:val="18"/>
          <w:szCs w:val="18"/>
          <w:lang w:val="ru-RU"/>
        </w:rPr>
        <w:t>згідно</w:t>
      </w:r>
      <w:r w:rsidRPr="00DF0F08">
        <w:rPr>
          <w:rFonts w:cs="Arial"/>
          <w:bCs/>
          <w:color w:val="auto"/>
          <w:sz w:val="18"/>
          <w:szCs w:val="18"/>
        </w:rPr>
        <w:t xml:space="preserve"> </w:t>
      </w:r>
      <w:r w:rsidRPr="00F850AD">
        <w:rPr>
          <w:rFonts w:cs="Arial"/>
          <w:bCs/>
          <w:color w:val="auto"/>
          <w:sz w:val="18"/>
          <w:szCs w:val="18"/>
          <w:lang w:val="ru-RU"/>
        </w:rPr>
        <w:t>з</w:t>
      </w:r>
      <w:r w:rsidRPr="00DF0F08">
        <w:rPr>
          <w:rFonts w:cs="Arial"/>
          <w:bCs/>
          <w:color w:val="auto"/>
          <w:sz w:val="18"/>
          <w:szCs w:val="18"/>
        </w:rPr>
        <w:t xml:space="preserve"> </w:t>
      </w:r>
      <w:r w:rsidRPr="00F850AD">
        <w:rPr>
          <w:rFonts w:cs="Arial"/>
          <w:bCs/>
          <w:color w:val="auto"/>
          <w:sz w:val="18"/>
          <w:szCs w:val="18"/>
          <w:lang w:val="ru-RU"/>
        </w:rPr>
        <w:t>відповідними</w:t>
      </w:r>
      <w:r w:rsidRPr="00DF0F08">
        <w:rPr>
          <w:rFonts w:cs="Arial"/>
          <w:bCs/>
          <w:color w:val="auto"/>
          <w:sz w:val="18"/>
          <w:szCs w:val="18"/>
        </w:rPr>
        <w:t xml:space="preserve"> </w:t>
      </w:r>
      <w:r w:rsidRPr="00F850AD">
        <w:rPr>
          <w:rFonts w:cs="Arial"/>
          <w:bCs/>
          <w:color w:val="auto"/>
          <w:sz w:val="18"/>
          <w:szCs w:val="18"/>
          <w:lang w:val="ru-RU"/>
        </w:rPr>
        <w:t>ліцензіями</w:t>
      </w:r>
      <w:r w:rsidRPr="00DF0F08">
        <w:rPr>
          <w:rFonts w:cs="Arial"/>
          <w:bCs/>
          <w:color w:val="auto"/>
          <w:sz w:val="18"/>
          <w:szCs w:val="18"/>
        </w:rPr>
        <w:t xml:space="preserve"> </w:t>
      </w:r>
      <w:r w:rsidRPr="00F850AD">
        <w:rPr>
          <w:rFonts w:cs="Arial"/>
          <w:bCs/>
          <w:color w:val="auto"/>
          <w:sz w:val="18"/>
          <w:szCs w:val="18"/>
          <w:lang w:val="ru-RU"/>
        </w:rPr>
        <w:t>на</w:t>
      </w:r>
      <w:r w:rsidRPr="00DF0F08">
        <w:rPr>
          <w:rFonts w:cs="Arial"/>
          <w:bCs/>
          <w:color w:val="auto"/>
          <w:sz w:val="18"/>
          <w:szCs w:val="18"/>
        </w:rPr>
        <w:t xml:space="preserve"> </w:t>
      </w:r>
      <w:r w:rsidRPr="00F850AD">
        <w:rPr>
          <w:rFonts w:cs="Arial"/>
          <w:bCs/>
          <w:color w:val="auto"/>
          <w:sz w:val="18"/>
          <w:szCs w:val="18"/>
          <w:lang w:val="ru-RU"/>
        </w:rPr>
        <w:t>підписку</w:t>
      </w:r>
      <w:r w:rsidRPr="00DF0F08">
        <w:rPr>
          <w:rFonts w:cs="Arial"/>
          <w:bCs/>
          <w:color w:val="auto"/>
          <w:sz w:val="18"/>
          <w:szCs w:val="18"/>
        </w:rPr>
        <w:t xml:space="preserve"> </w:t>
      </w:r>
      <w:r w:rsidRPr="00F850AD">
        <w:rPr>
          <w:rFonts w:cs="Arial"/>
          <w:bCs/>
          <w:color w:val="auto"/>
          <w:sz w:val="18"/>
          <w:szCs w:val="18"/>
        </w:rPr>
        <w:t>Windows</w:t>
      </w:r>
      <w:r w:rsidRPr="00DF0F08">
        <w:rPr>
          <w:rFonts w:cs="Arial"/>
          <w:bCs/>
          <w:color w:val="auto"/>
          <w:sz w:val="18"/>
          <w:szCs w:val="18"/>
        </w:rPr>
        <w:t xml:space="preserve"> </w:t>
      </w:r>
      <w:r w:rsidRPr="00F850AD">
        <w:rPr>
          <w:rFonts w:cs="Arial"/>
          <w:bCs/>
          <w:color w:val="auto"/>
          <w:sz w:val="18"/>
          <w:szCs w:val="18"/>
        </w:rPr>
        <w:t>Intune</w:t>
      </w:r>
      <w:r w:rsidRPr="00DF0F08">
        <w:rPr>
          <w:rFonts w:cs="Arial"/>
          <w:bCs/>
          <w:color w:val="auto"/>
          <w:sz w:val="18"/>
          <w:szCs w:val="18"/>
        </w:rPr>
        <w:t xml:space="preserve"> </w:t>
      </w:r>
      <w:r w:rsidRPr="00F850AD">
        <w:rPr>
          <w:rFonts w:cs="Arial"/>
          <w:bCs/>
          <w:color w:val="auto"/>
          <w:sz w:val="18"/>
          <w:szCs w:val="18"/>
          <w:lang w:val="ru-RU"/>
        </w:rPr>
        <w:t>з</w:t>
      </w:r>
      <w:r w:rsidRPr="00DF0F08">
        <w:rPr>
          <w:rFonts w:cs="Arial"/>
          <w:bCs/>
          <w:color w:val="auto"/>
          <w:sz w:val="18"/>
          <w:szCs w:val="18"/>
        </w:rPr>
        <w:t xml:space="preserve"> </w:t>
      </w:r>
      <w:r w:rsidRPr="00F850AD">
        <w:rPr>
          <w:rFonts w:cs="Arial"/>
          <w:bCs/>
          <w:color w:val="auto"/>
          <w:sz w:val="18"/>
          <w:szCs w:val="18"/>
          <w:lang w:val="ru-RU"/>
        </w:rPr>
        <w:t>операційною</w:t>
      </w:r>
      <w:r w:rsidRPr="00DF0F08">
        <w:rPr>
          <w:rFonts w:cs="Arial"/>
          <w:bCs/>
          <w:color w:val="auto"/>
          <w:sz w:val="18"/>
          <w:szCs w:val="18"/>
        </w:rPr>
        <w:t xml:space="preserve"> </w:t>
      </w:r>
      <w:r w:rsidRPr="00F850AD">
        <w:rPr>
          <w:rFonts w:cs="Arial"/>
          <w:bCs/>
          <w:color w:val="auto"/>
          <w:sz w:val="18"/>
          <w:szCs w:val="18"/>
          <w:lang w:val="ru-RU"/>
        </w:rPr>
        <w:t>системою</w:t>
      </w:r>
      <w:r w:rsidRPr="00DF0F08">
        <w:rPr>
          <w:rFonts w:cs="Arial"/>
          <w:bCs/>
          <w:color w:val="auto"/>
          <w:sz w:val="18"/>
          <w:szCs w:val="18"/>
        </w:rPr>
        <w:t xml:space="preserve"> </w:t>
      </w:r>
      <w:r w:rsidRPr="00F850AD">
        <w:rPr>
          <w:rFonts w:cs="Arial"/>
          <w:bCs/>
          <w:color w:val="auto"/>
          <w:sz w:val="18"/>
          <w:szCs w:val="18"/>
        </w:rPr>
        <w:t>Windows</w:t>
      </w:r>
      <w:r w:rsidRPr="00F850AD">
        <w:rPr>
          <w:rFonts w:cs="Arial"/>
          <w:bCs/>
          <w:color w:val="auto"/>
          <w:sz w:val="18"/>
          <w:szCs w:val="18"/>
          <w:lang w:val="ru-RU"/>
        </w:rPr>
        <w:t xml:space="preserve"> для настільних комп’ютерів (на користувача)</w:t>
      </w:r>
      <w:r w:rsidR="004F50DB" w:rsidRPr="00E20F81">
        <w:rPr>
          <w:rFonts w:cs="Arial"/>
          <w:bCs/>
          <w:color w:val="auto"/>
          <w:sz w:val="18"/>
          <w:szCs w:val="18"/>
          <w:lang w:val="ru-RU"/>
        </w:rPr>
        <w:t xml:space="preserve"> </w:t>
      </w:r>
    </w:p>
    <w:p w:rsidR="00BD1E23" w:rsidRPr="00F850AD" w:rsidRDefault="00BD1E23" w:rsidP="00A95B46">
      <w:pPr>
        <w:autoSpaceDN w:val="0"/>
        <w:ind w:left="720"/>
        <w:rPr>
          <w:lang w:val="ru-RU"/>
        </w:rPr>
      </w:pPr>
      <w:r w:rsidRPr="00F850AD">
        <w:rPr>
          <w:b/>
          <w:color w:val="auto"/>
          <w:sz w:val="18"/>
          <w:lang w:val="ru-RU"/>
        </w:rPr>
        <w:t>Права на використання продуктів.</w:t>
      </w:r>
      <w:r w:rsidR="007C3CC6" w:rsidRPr="00F850AD">
        <w:rPr>
          <w:color w:val="auto"/>
          <w:lang w:val="ru-RU"/>
        </w:rPr>
        <w:t xml:space="preserve"> </w:t>
      </w:r>
      <w:r w:rsidRPr="00F850AD">
        <w:rPr>
          <w:rFonts w:cs="Arial"/>
          <w:bCs/>
          <w:color w:val="auto"/>
          <w:sz w:val="18"/>
          <w:szCs w:val="18"/>
          <w:lang w:val="ru-RU"/>
        </w:rPr>
        <w:t xml:space="preserve">Умови розділів </w:t>
      </w:r>
      <w:r w:rsidR="00A95B46" w:rsidRPr="00A95B46">
        <w:rPr>
          <w:rFonts w:cs="Arial"/>
          <w:bCs/>
          <w:color w:val="auto"/>
          <w:sz w:val="18"/>
          <w:szCs w:val="18"/>
          <w:lang w:val="ru-RU"/>
        </w:rPr>
        <w:t>“</w:t>
      </w:r>
      <w:r w:rsidRPr="00F850AD">
        <w:rPr>
          <w:rFonts w:cs="Arial"/>
          <w:bCs/>
          <w:color w:val="auto"/>
          <w:sz w:val="18"/>
          <w:szCs w:val="18"/>
          <w:lang w:val="ru-RU"/>
        </w:rPr>
        <w:t>Загальні умови ліцензування</w:t>
      </w:r>
      <w:r w:rsidR="00A95B46" w:rsidRPr="00A95B46">
        <w:rPr>
          <w:rFonts w:cs="Arial"/>
          <w:bCs/>
          <w:color w:val="auto"/>
          <w:sz w:val="18"/>
          <w:szCs w:val="18"/>
          <w:lang w:val="ru-RU"/>
        </w:rPr>
        <w:t>”</w:t>
      </w:r>
      <w:r w:rsidRPr="00F850AD">
        <w:rPr>
          <w:rFonts w:cs="Arial"/>
          <w:bCs/>
          <w:color w:val="auto"/>
          <w:sz w:val="18"/>
          <w:szCs w:val="18"/>
          <w:lang w:val="ru-RU"/>
        </w:rPr>
        <w:t xml:space="preserve">, </w:t>
      </w:r>
      <w:r w:rsidR="00A95B46" w:rsidRPr="00A95B46">
        <w:rPr>
          <w:rFonts w:cs="Arial"/>
          <w:bCs/>
          <w:color w:val="auto"/>
          <w:sz w:val="18"/>
          <w:szCs w:val="18"/>
          <w:lang w:val="ru-RU"/>
        </w:rPr>
        <w:t>“</w:t>
      </w:r>
      <w:r w:rsidRPr="00F850AD">
        <w:rPr>
          <w:rFonts w:cs="Arial"/>
          <w:bCs/>
          <w:color w:val="auto"/>
          <w:sz w:val="18"/>
          <w:szCs w:val="18"/>
          <w:lang w:val="ru-RU"/>
        </w:rPr>
        <w:t>Інсталяція та використання</w:t>
      </w:r>
      <w:r w:rsidR="00A95B46" w:rsidRPr="00A95B46">
        <w:rPr>
          <w:rFonts w:cs="Arial"/>
          <w:bCs/>
          <w:color w:val="auto"/>
          <w:sz w:val="18"/>
          <w:szCs w:val="18"/>
          <w:lang w:val="ru-RU"/>
        </w:rPr>
        <w:t>”</w:t>
      </w:r>
      <w:r w:rsidRPr="00F850AD">
        <w:rPr>
          <w:rFonts w:cs="Arial"/>
          <w:bCs/>
          <w:color w:val="auto"/>
          <w:sz w:val="18"/>
          <w:szCs w:val="18"/>
          <w:lang w:val="ru-RU"/>
        </w:rPr>
        <w:t xml:space="preserve">, </w:t>
      </w:r>
      <w:r w:rsidR="00A95B46" w:rsidRPr="00A95B46">
        <w:rPr>
          <w:rFonts w:cs="Arial"/>
          <w:bCs/>
          <w:color w:val="auto"/>
          <w:sz w:val="18"/>
          <w:szCs w:val="18"/>
          <w:lang w:val="ru-RU"/>
        </w:rPr>
        <w:t>“</w:t>
      </w:r>
      <w:r w:rsidRPr="00F850AD">
        <w:rPr>
          <w:rFonts w:cs="Arial"/>
          <w:bCs/>
          <w:color w:val="auto"/>
          <w:sz w:val="18"/>
          <w:szCs w:val="18"/>
          <w:lang w:val="ru-RU"/>
        </w:rPr>
        <w:t>Повідомлення</w:t>
      </w:r>
      <w:r w:rsidR="00A95B46" w:rsidRPr="00A95B46">
        <w:rPr>
          <w:rFonts w:cs="Arial"/>
          <w:bCs/>
          <w:color w:val="auto"/>
          <w:sz w:val="18"/>
          <w:szCs w:val="18"/>
          <w:lang w:val="ru-RU"/>
        </w:rPr>
        <w:t>”</w:t>
      </w:r>
      <w:r w:rsidRPr="00F850AD">
        <w:rPr>
          <w:rFonts w:cs="Arial"/>
          <w:bCs/>
          <w:color w:val="auto"/>
          <w:sz w:val="18"/>
          <w:szCs w:val="18"/>
          <w:lang w:val="ru-RU"/>
        </w:rPr>
        <w:t xml:space="preserve">, </w:t>
      </w:r>
      <w:r w:rsidR="00A95B46" w:rsidRPr="00A95B46">
        <w:rPr>
          <w:rFonts w:cs="Arial"/>
          <w:bCs/>
          <w:color w:val="auto"/>
          <w:sz w:val="18"/>
          <w:szCs w:val="18"/>
          <w:lang w:val="ru-RU"/>
        </w:rPr>
        <w:t>“</w:t>
      </w:r>
      <w:r w:rsidRPr="00F850AD">
        <w:rPr>
          <w:rFonts w:cs="Arial"/>
          <w:bCs/>
          <w:color w:val="auto"/>
          <w:sz w:val="18"/>
          <w:szCs w:val="18"/>
          <w:lang w:val="ru-RU"/>
        </w:rPr>
        <w:t xml:space="preserve">Застосунки </w:t>
      </w:r>
      <w:r w:rsidRPr="00F850AD">
        <w:rPr>
          <w:rFonts w:cs="Arial"/>
          <w:bCs/>
          <w:color w:val="auto"/>
          <w:sz w:val="18"/>
          <w:szCs w:val="18"/>
        </w:rPr>
        <w:t>Windows</w:t>
      </w:r>
      <w:r w:rsidR="00A95B46" w:rsidRPr="00A95B46">
        <w:rPr>
          <w:rFonts w:cs="Arial"/>
          <w:bCs/>
          <w:color w:val="auto"/>
          <w:sz w:val="18"/>
          <w:szCs w:val="18"/>
          <w:lang w:val="ru-RU"/>
        </w:rPr>
        <w:t>”</w:t>
      </w:r>
      <w:r w:rsidRPr="00F850AD">
        <w:rPr>
          <w:rFonts w:cs="Arial"/>
          <w:bCs/>
          <w:color w:val="auto"/>
          <w:sz w:val="18"/>
          <w:szCs w:val="18"/>
          <w:lang w:val="ru-RU"/>
        </w:rPr>
        <w:t xml:space="preserve"> і </w:t>
      </w:r>
      <w:r w:rsidR="00A95B46" w:rsidRPr="00A95B46">
        <w:rPr>
          <w:rFonts w:cs="Arial"/>
          <w:bCs/>
          <w:color w:val="auto"/>
          <w:sz w:val="18"/>
          <w:szCs w:val="18"/>
          <w:lang w:val="ru-RU"/>
        </w:rPr>
        <w:t>“</w:t>
      </w:r>
      <w:r w:rsidRPr="00F850AD">
        <w:rPr>
          <w:rFonts w:cs="Arial"/>
          <w:bCs/>
          <w:color w:val="auto"/>
          <w:sz w:val="18"/>
          <w:szCs w:val="18"/>
        </w:rPr>
        <w:t>Adobe</w:t>
      </w:r>
      <w:r w:rsidRPr="00F850AD">
        <w:rPr>
          <w:rFonts w:cs="Arial"/>
          <w:bCs/>
          <w:color w:val="auto"/>
          <w:sz w:val="18"/>
          <w:szCs w:val="18"/>
          <w:lang w:val="ru-RU"/>
        </w:rPr>
        <w:t xml:space="preserve"> </w:t>
      </w:r>
      <w:r w:rsidRPr="00F850AD">
        <w:rPr>
          <w:rFonts w:cs="Arial"/>
          <w:bCs/>
          <w:color w:val="auto"/>
          <w:sz w:val="18"/>
          <w:szCs w:val="18"/>
        </w:rPr>
        <w:t>Flash</w:t>
      </w:r>
      <w:r w:rsidRPr="00F850AD">
        <w:rPr>
          <w:rFonts w:cs="Arial"/>
          <w:bCs/>
          <w:color w:val="auto"/>
          <w:sz w:val="18"/>
          <w:szCs w:val="18"/>
          <w:lang w:val="ru-RU"/>
        </w:rPr>
        <w:t xml:space="preserve"> </w:t>
      </w:r>
      <w:r w:rsidRPr="00F850AD">
        <w:rPr>
          <w:rFonts w:cs="Arial"/>
          <w:bCs/>
          <w:color w:val="auto"/>
          <w:sz w:val="18"/>
          <w:szCs w:val="18"/>
        </w:rPr>
        <w:t>Player</w:t>
      </w:r>
      <w:r w:rsidR="00A95B46" w:rsidRPr="00A95B46">
        <w:rPr>
          <w:rFonts w:cs="Arial"/>
          <w:bCs/>
          <w:color w:val="auto"/>
          <w:sz w:val="18"/>
          <w:szCs w:val="18"/>
          <w:lang w:val="ru-RU"/>
        </w:rPr>
        <w:t>”</w:t>
      </w:r>
      <w:r w:rsidRPr="00F850AD">
        <w:rPr>
          <w:rFonts w:cs="Arial"/>
          <w:bCs/>
          <w:color w:val="auto"/>
          <w:sz w:val="18"/>
          <w:szCs w:val="18"/>
          <w:lang w:val="ru-RU"/>
        </w:rPr>
        <w:t xml:space="preserve"> умов ліцензії </w:t>
      </w:r>
      <w:r w:rsidRPr="00F850AD">
        <w:rPr>
          <w:rFonts w:cs="Arial"/>
          <w:bCs/>
          <w:color w:val="auto"/>
          <w:sz w:val="18"/>
          <w:szCs w:val="18"/>
        </w:rPr>
        <w:t>Windows</w:t>
      </w:r>
      <w:r w:rsidRPr="00F850AD">
        <w:rPr>
          <w:rFonts w:cs="Arial"/>
          <w:bCs/>
          <w:color w:val="auto"/>
          <w:sz w:val="18"/>
          <w:szCs w:val="18"/>
          <w:lang w:val="ru-RU"/>
        </w:rPr>
        <w:t xml:space="preserve"> </w:t>
      </w:r>
      <w:r w:rsidRPr="00F850AD">
        <w:rPr>
          <w:rFonts w:cs="Arial"/>
          <w:bCs/>
          <w:color w:val="auto"/>
          <w:sz w:val="18"/>
          <w:szCs w:val="18"/>
        </w:rPr>
        <w:t>Intune</w:t>
      </w:r>
      <w:r w:rsidRPr="00F850AD">
        <w:rPr>
          <w:rFonts w:cs="Arial"/>
          <w:bCs/>
          <w:color w:val="auto"/>
          <w:sz w:val="18"/>
          <w:szCs w:val="18"/>
          <w:lang w:val="ru-RU"/>
        </w:rPr>
        <w:t xml:space="preserve"> з операційною системою </w:t>
      </w:r>
      <w:r w:rsidRPr="00F850AD">
        <w:rPr>
          <w:rFonts w:cs="Arial"/>
          <w:bCs/>
          <w:color w:val="auto"/>
          <w:sz w:val="18"/>
          <w:szCs w:val="18"/>
        </w:rPr>
        <w:t>Windows</w:t>
      </w:r>
      <w:r w:rsidRPr="00F850AD">
        <w:rPr>
          <w:rFonts w:cs="Arial"/>
          <w:bCs/>
          <w:color w:val="auto"/>
          <w:sz w:val="18"/>
          <w:szCs w:val="18"/>
          <w:lang w:val="ru-RU"/>
        </w:rPr>
        <w:t xml:space="preserve"> для настільних комп’ютерів поширюється на використання вами Програмного забезпечення </w:t>
      </w:r>
      <w:r w:rsidRPr="00F850AD">
        <w:rPr>
          <w:rFonts w:cs="Arial"/>
          <w:bCs/>
          <w:color w:val="auto"/>
          <w:sz w:val="18"/>
          <w:szCs w:val="18"/>
        </w:rPr>
        <w:t>Windows</w:t>
      </w:r>
      <w:r w:rsidRPr="00F850AD">
        <w:rPr>
          <w:rFonts w:cs="Arial"/>
          <w:bCs/>
          <w:color w:val="auto"/>
          <w:sz w:val="18"/>
          <w:szCs w:val="18"/>
          <w:lang w:val="ru-RU"/>
        </w:rPr>
        <w:t xml:space="preserve"> </w:t>
      </w:r>
      <w:r w:rsidRPr="00F850AD">
        <w:rPr>
          <w:rFonts w:cs="Arial"/>
          <w:bCs/>
          <w:color w:val="auto"/>
          <w:sz w:val="18"/>
          <w:szCs w:val="18"/>
        </w:rPr>
        <w:t>Enterprise</w:t>
      </w:r>
      <w:r w:rsidRPr="00F850AD">
        <w:rPr>
          <w:rFonts w:cs="Arial"/>
          <w:bCs/>
          <w:color w:val="auto"/>
          <w:sz w:val="18"/>
          <w:szCs w:val="18"/>
          <w:lang w:val="ru-RU"/>
        </w:rPr>
        <w:t xml:space="preserve"> згідно з умовами постійних ліцензій, які ви отримали відповідно до можливості викупу.</w:t>
      </w:r>
      <w:r w:rsidR="007C3CC6" w:rsidRPr="00F850AD">
        <w:rPr>
          <w:rFonts w:cs="Arial"/>
          <w:bCs/>
          <w:color w:val="auto"/>
          <w:sz w:val="18"/>
          <w:szCs w:val="18"/>
          <w:lang w:val="ru-RU"/>
        </w:rPr>
        <w:t xml:space="preserve"> </w:t>
      </w:r>
      <w:r w:rsidRPr="00F850AD">
        <w:rPr>
          <w:rFonts w:cs="Arial"/>
          <w:bCs/>
          <w:color w:val="auto"/>
          <w:sz w:val="18"/>
          <w:szCs w:val="18"/>
          <w:lang w:val="ru-RU"/>
        </w:rPr>
        <w:t xml:space="preserve">Умови розділів </w:t>
      </w:r>
      <w:r w:rsidR="00A95B46" w:rsidRPr="00A95B46">
        <w:rPr>
          <w:rFonts w:cs="Arial"/>
          <w:bCs/>
          <w:color w:val="auto"/>
          <w:sz w:val="18"/>
          <w:szCs w:val="18"/>
          <w:lang w:val="ru-RU"/>
        </w:rPr>
        <w:t>“</w:t>
      </w:r>
      <w:r w:rsidRPr="00F850AD">
        <w:rPr>
          <w:rFonts w:cs="Arial"/>
          <w:bCs/>
          <w:color w:val="auto"/>
          <w:sz w:val="18"/>
          <w:szCs w:val="18"/>
          <w:lang w:val="ru-RU"/>
        </w:rPr>
        <w:t>Права на віртуалізацію</w:t>
      </w:r>
      <w:r w:rsidR="00A95B46" w:rsidRPr="00A95B46">
        <w:rPr>
          <w:rFonts w:cs="Arial"/>
          <w:bCs/>
          <w:color w:val="auto"/>
          <w:sz w:val="18"/>
          <w:szCs w:val="18"/>
          <w:lang w:val="ru-RU"/>
        </w:rPr>
        <w:t>”</w:t>
      </w:r>
      <w:r w:rsidRPr="00F850AD">
        <w:rPr>
          <w:rFonts w:cs="Arial"/>
          <w:bCs/>
          <w:color w:val="auto"/>
          <w:sz w:val="18"/>
          <w:szCs w:val="18"/>
          <w:lang w:val="ru-RU"/>
        </w:rPr>
        <w:t xml:space="preserve">, </w:t>
      </w:r>
      <w:r w:rsidR="00A95B46" w:rsidRPr="00A95B46">
        <w:rPr>
          <w:rFonts w:cs="Arial"/>
          <w:bCs/>
          <w:color w:val="auto"/>
          <w:sz w:val="18"/>
          <w:szCs w:val="18"/>
          <w:lang w:val="ru-RU"/>
        </w:rPr>
        <w:t>“</w:t>
      </w:r>
      <w:r w:rsidRPr="00F850AD">
        <w:rPr>
          <w:rFonts w:cs="Arial"/>
          <w:bCs/>
          <w:color w:val="auto"/>
          <w:sz w:val="18"/>
          <w:szCs w:val="18"/>
          <w:lang w:val="ru-RU"/>
        </w:rPr>
        <w:t>Права на віддалене використання</w:t>
      </w:r>
      <w:r w:rsidR="00A95B46" w:rsidRPr="00A95B46">
        <w:rPr>
          <w:rFonts w:cs="Arial"/>
          <w:bCs/>
          <w:color w:val="auto"/>
          <w:sz w:val="18"/>
          <w:szCs w:val="18"/>
          <w:lang w:val="ru-RU"/>
        </w:rPr>
        <w:t>”</w:t>
      </w:r>
      <w:r w:rsidRPr="00F850AD">
        <w:rPr>
          <w:rFonts w:cs="Arial"/>
          <w:bCs/>
          <w:color w:val="auto"/>
          <w:sz w:val="18"/>
          <w:szCs w:val="18"/>
          <w:lang w:val="ru-RU"/>
        </w:rPr>
        <w:t xml:space="preserve">, </w:t>
      </w:r>
      <w:r w:rsidR="00A95B46" w:rsidRPr="00A95B46">
        <w:rPr>
          <w:rFonts w:cs="Arial"/>
          <w:bCs/>
          <w:color w:val="auto"/>
          <w:sz w:val="18"/>
          <w:szCs w:val="18"/>
          <w:lang w:val="ru-RU"/>
        </w:rPr>
        <w:t>“</w:t>
      </w:r>
      <w:r w:rsidRPr="00F850AD">
        <w:rPr>
          <w:rFonts w:cs="Arial"/>
          <w:bCs/>
          <w:color w:val="auto"/>
          <w:sz w:val="18"/>
          <w:szCs w:val="18"/>
          <w:lang w:val="ru-RU"/>
        </w:rPr>
        <w:t xml:space="preserve">Права на використання </w:t>
      </w:r>
      <w:r w:rsidRPr="00F850AD">
        <w:rPr>
          <w:rFonts w:cs="Arial"/>
          <w:bCs/>
          <w:color w:val="auto"/>
          <w:sz w:val="18"/>
          <w:szCs w:val="18"/>
        </w:rPr>
        <w:t>Windows</w:t>
      </w:r>
      <w:r w:rsidRPr="00F850AD">
        <w:rPr>
          <w:rFonts w:cs="Arial"/>
          <w:bCs/>
          <w:color w:val="auto"/>
          <w:sz w:val="18"/>
          <w:szCs w:val="18"/>
          <w:lang w:val="ru-RU"/>
        </w:rPr>
        <w:t xml:space="preserve"> </w:t>
      </w:r>
      <w:r w:rsidRPr="00F850AD">
        <w:rPr>
          <w:rFonts w:cs="Arial"/>
          <w:bCs/>
          <w:color w:val="auto"/>
          <w:sz w:val="18"/>
          <w:szCs w:val="18"/>
        </w:rPr>
        <w:t>To</w:t>
      </w:r>
      <w:r w:rsidRPr="00F850AD">
        <w:rPr>
          <w:rFonts w:cs="Arial"/>
          <w:bCs/>
          <w:color w:val="auto"/>
          <w:sz w:val="18"/>
          <w:szCs w:val="18"/>
          <w:lang w:val="ru-RU"/>
        </w:rPr>
        <w:t xml:space="preserve"> </w:t>
      </w:r>
      <w:r w:rsidRPr="00F850AD">
        <w:rPr>
          <w:rFonts w:cs="Arial"/>
          <w:bCs/>
          <w:color w:val="auto"/>
          <w:sz w:val="18"/>
          <w:szCs w:val="18"/>
        </w:rPr>
        <w:t>Go</w:t>
      </w:r>
      <w:r w:rsidR="00A95B46" w:rsidRPr="00A95B46">
        <w:rPr>
          <w:rFonts w:cs="Arial"/>
          <w:bCs/>
          <w:color w:val="auto"/>
          <w:sz w:val="18"/>
          <w:szCs w:val="18"/>
          <w:lang w:val="ru-RU"/>
        </w:rPr>
        <w:t>”</w:t>
      </w:r>
      <w:r w:rsidRPr="00F850AD">
        <w:rPr>
          <w:rFonts w:cs="Arial"/>
          <w:bCs/>
          <w:color w:val="auto"/>
          <w:sz w:val="18"/>
          <w:szCs w:val="18"/>
          <w:lang w:val="ru-RU"/>
        </w:rPr>
        <w:t xml:space="preserve"> та </w:t>
      </w:r>
      <w:r w:rsidR="00A95B46" w:rsidRPr="00A95B46">
        <w:rPr>
          <w:rFonts w:cs="Arial"/>
          <w:bCs/>
          <w:color w:val="auto"/>
          <w:sz w:val="18"/>
          <w:szCs w:val="18"/>
          <w:lang w:val="ru-RU"/>
        </w:rPr>
        <w:t>“</w:t>
      </w:r>
      <w:r w:rsidRPr="00F850AD">
        <w:rPr>
          <w:rFonts w:cs="Arial"/>
          <w:bCs/>
          <w:color w:val="auto"/>
          <w:sz w:val="18"/>
          <w:szCs w:val="18"/>
          <w:lang w:val="ru-RU"/>
        </w:rPr>
        <w:t>Супутні пристрої</w:t>
      </w:r>
      <w:r w:rsidR="00A95B46" w:rsidRPr="00A95B46">
        <w:rPr>
          <w:rFonts w:cs="Arial"/>
          <w:bCs/>
          <w:color w:val="auto"/>
          <w:sz w:val="18"/>
          <w:szCs w:val="18"/>
          <w:lang w:val="ru-RU"/>
        </w:rPr>
        <w:t>”</w:t>
      </w:r>
      <w:r w:rsidRPr="00F850AD">
        <w:rPr>
          <w:rFonts w:cs="Arial"/>
          <w:bCs/>
          <w:color w:val="auto"/>
          <w:sz w:val="18"/>
          <w:szCs w:val="18"/>
          <w:lang w:val="ru-RU"/>
        </w:rPr>
        <w:t xml:space="preserve"> не застосовуються.</w:t>
      </w:r>
    </w:p>
    <w:p w:rsidR="00F04E4D" w:rsidRPr="00F850AD" w:rsidRDefault="00E60353" w:rsidP="00B202AA">
      <w:pPr>
        <w:pStyle w:val="PURBreadcrumb"/>
        <w:keepNext w:val="0"/>
        <w:keepLines w:val="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F850AD">
        <w:rPr>
          <w:lang w:val="ru-RU"/>
        </w:rPr>
        <w:t xml:space="preserve"> </w:t>
      </w:r>
    </w:p>
    <w:p w:rsidR="007A0D56" w:rsidRPr="00F850AD" w:rsidRDefault="007A0D56" w:rsidP="00A95B46">
      <w:pPr>
        <w:pStyle w:val="PURProductName"/>
        <w:rPr>
          <w:lang w:val="ru-RU"/>
        </w:rPr>
      </w:pPr>
      <w:bookmarkStart w:id="351" w:name="_Sec497"/>
      <w:r w:rsidRPr="00F850AD">
        <w:t>Windows</w:t>
      </w:r>
      <w:r w:rsidRPr="00F850AD">
        <w:rPr>
          <w:lang w:val="ru-RU"/>
        </w:rPr>
        <w:t xml:space="preserve"> </w:t>
      </w:r>
      <w:r w:rsidRPr="00F850AD">
        <w:t>Intune</w:t>
      </w:r>
      <w:r w:rsidRPr="00F850AD">
        <w:rPr>
          <w:lang w:val="ru-RU"/>
        </w:rPr>
        <w:t xml:space="preserve"> </w:t>
      </w:r>
      <w:r w:rsidRPr="00F850AD">
        <w:t>Add</w:t>
      </w:r>
      <w:r w:rsidRPr="00F850AD">
        <w:rPr>
          <w:lang w:val="ru-RU"/>
        </w:rPr>
        <w:t>-</w:t>
      </w:r>
      <w:r w:rsidRPr="00F850AD">
        <w:t>on</w:t>
      </w:r>
      <w:r w:rsidRPr="00F850AD">
        <w:rPr>
          <w:lang w:val="ru-RU"/>
        </w:rPr>
        <w:t xml:space="preserve"> для </w:t>
      </w:r>
      <w:r w:rsidRPr="00F850AD">
        <w:t>System</w:t>
      </w:r>
      <w:r w:rsidRPr="00F850AD">
        <w:rPr>
          <w:lang w:val="ru-RU"/>
        </w:rPr>
        <w:t xml:space="preserve"> </w:t>
      </w:r>
      <w:r w:rsidRPr="00F850AD">
        <w:t>Center</w:t>
      </w:r>
      <w:r w:rsidRPr="00F850AD">
        <w:rPr>
          <w:lang w:val="ru-RU"/>
        </w:rPr>
        <w:t xml:space="preserve"> </w:t>
      </w:r>
      <w:r w:rsidRPr="00F850AD">
        <w:t>Configuration</w:t>
      </w:r>
      <w:r w:rsidRPr="00F850AD">
        <w:rPr>
          <w:lang w:val="ru-RU"/>
        </w:rPr>
        <w:t xml:space="preserve"> </w:t>
      </w:r>
      <w:r w:rsidRPr="00F850AD">
        <w:t>Manager</w:t>
      </w:r>
      <w:r w:rsidRPr="00F850AD">
        <w:rPr>
          <w:lang w:val="ru-RU"/>
        </w:rPr>
        <w:t xml:space="preserve"> і </w:t>
      </w:r>
      <w:r w:rsidRPr="00F850AD">
        <w:t>System</w:t>
      </w:r>
      <w:r w:rsidRPr="00F850AD">
        <w:rPr>
          <w:lang w:val="ru-RU"/>
        </w:rPr>
        <w:t xml:space="preserve"> </w:t>
      </w:r>
      <w:r w:rsidRPr="00F850AD">
        <w:t>Center</w:t>
      </w:r>
      <w:r w:rsidRPr="00F850AD">
        <w:rPr>
          <w:lang w:val="ru-RU"/>
        </w:rPr>
        <w:t xml:space="preserve"> </w:t>
      </w:r>
      <w:r w:rsidRPr="00F850AD">
        <w:t>Endpoint</w:t>
      </w:r>
      <w:r w:rsidRPr="00F850AD">
        <w:rPr>
          <w:lang w:val="ru-RU"/>
        </w:rPr>
        <w:t xml:space="preserve"> </w:t>
      </w:r>
      <w:r w:rsidRPr="00F850AD">
        <w:t>Protection</w:t>
      </w:r>
      <w:r w:rsidRPr="00F850AD">
        <w:rPr>
          <w:lang w:val="ru-RU"/>
        </w:rPr>
        <w:t xml:space="preserve"> (на користувача) (</w:t>
      </w:r>
      <w:r w:rsidR="00A95B46" w:rsidRPr="00A95B46">
        <w:rPr>
          <w:lang w:val="ru-RU"/>
        </w:rPr>
        <w:t>“</w:t>
      </w:r>
      <w:r w:rsidRPr="00F850AD">
        <w:t>Windows</w:t>
      </w:r>
      <w:r w:rsidRPr="00F850AD">
        <w:rPr>
          <w:lang w:val="ru-RU"/>
        </w:rPr>
        <w:t xml:space="preserve"> </w:t>
      </w:r>
      <w:r w:rsidRPr="00F850AD">
        <w:t>Intune</w:t>
      </w:r>
      <w:r w:rsidRPr="00F850AD">
        <w:rPr>
          <w:lang w:val="ru-RU"/>
        </w:rPr>
        <w:t xml:space="preserve"> </w:t>
      </w:r>
      <w:r w:rsidRPr="00F850AD">
        <w:t>Add</w:t>
      </w:r>
      <w:r w:rsidRPr="00F850AD">
        <w:rPr>
          <w:lang w:val="ru-RU"/>
        </w:rPr>
        <w:t>-</w:t>
      </w:r>
      <w:r w:rsidRPr="00F850AD">
        <w:t>On</w:t>
      </w:r>
      <w:r w:rsidR="00A95B46" w:rsidRPr="00A95B46">
        <w:rPr>
          <w:lang w:val="ru-RU"/>
        </w:rPr>
        <w:t>”</w:t>
      </w:r>
      <w:r w:rsidRPr="00F850AD">
        <w:rPr>
          <w:lang w:val="ru-RU"/>
        </w:rPr>
        <w:t>)</w:t>
      </w:r>
      <w:bookmarkEnd w:id="351"/>
      <w:r w:rsidRPr="00F850AD">
        <w:fldChar w:fldCharType="begin"/>
      </w:r>
      <w:r w:rsidRPr="00F850AD">
        <w:instrText>XE</w:instrText>
      </w:r>
      <w:r w:rsidRPr="00F850AD">
        <w:rPr>
          <w:lang w:val="ru-RU"/>
        </w:rPr>
        <w:instrText xml:space="preserve"> "</w:instrText>
      </w:r>
      <w:r w:rsidRPr="00F850AD">
        <w:instrText>Windows</w:instrText>
      </w:r>
      <w:r w:rsidRPr="00F850AD">
        <w:rPr>
          <w:lang w:val="ru-RU"/>
        </w:rPr>
        <w:instrText xml:space="preserve"> </w:instrText>
      </w:r>
      <w:r w:rsidRPr="00F850AD">
        <w:instrText>Intune</w:instrText>
      </w:r>
      <w:r w:rsidRPr="00F850AD">
        <w:rPr>
          <w:lang w:val="ru-RU"/>
        </w:rPr>
        <w:instrText xml:space="preserve"> </w:instrText>
      </w:r>
      <w:r w:rsidRPr="00F850AD">
        <w:instrText>Add</w:instrText>
      </w:r>
      <w:r w:rsidRPr="00F850AD">
        <w:rPr>
          <w:lang w:val="ru-RU"/>
        </w:rPr>
        <w:instrText>-</w:instrText>
      </w:r>
      <w:r w:rsidRPr="00F850AD">
        <w:instrText>on</w:instrText>
      </w:r>
      <w:r w:rsidRPr="00F850AD">
        <w:rPr>
          <w:lang w:val="ru-RU"/>
        </w:rPr>
        <w:instrText xml:space="preserve"> для </w:instrText>
      </w:r>
      <w:r w:rsidRPr="00F850AD">
        <w:instrText>System</w:instrText>
      </w:r>
      <w:r w:rsidRPr="00F850AD">
        <w:rPr>
          <w:lang w:val="ru-RU"/>
        </w:rPr>
        <w:instrText xml:space="preserve"> </w:instrText>
      </w:r>
      <w:r w:rsidRPr="00F850AD">
        <w:instrText>Center</w:instrText>
      </w:r>
      <w:r w:rsidRPr="00F850AD">
        <w:rPr>
          <w:lang w:val="ru-RU"/>
        </w:rPr>
        <w:instrText xml:space="preserve"> </w:instrText>
      </w:r>
      <w:r w:rsidRPr="00F850AD">
        <w:instrText>Configuration</w:instrText>
      </w:r>
      <w:r w:rsidRPr="00F850AD">
        <w:rPr>
          <w:lang w:val="ru-RU"/>
        </w:rPr>
        <w:instrText xml:space="preserve"> </w:instrText>
      </w:r>
      <w:r w:rsidRPr="00F850AD">
        <w:instrText>Manager</w:instrText>
      </w:r>
      <w:r w:rsidRPr="00F850AD">
        <w:rPr>
          <w:lang w:val="ru-RU"/>
        </w:rPr>
        <w:instrText xml:space="preserve"> і </w:instrText>
      </w:r>
      <w:r w:rsidRPr="00F850AD">
        <w:instrText>System</w:instrText>
      </w:r>
      <w:r w:rsidRPr="00F850AD">
        <w:rPr>
          <w:lang w:val="ru-RU"/>
        </w:rPr>
        <w:instrText xml:space="preserve"> </w:instrText>
      </w:r>
      <w:r w:rsidRPr="00F850AD">
        <w:instrText>Center</w:instrText>
      </w:r>
      <w:r w:rsidRPr="00F850AD">
        <w:rPr>
          <w:lang w:val="ru-RU"/>
        </w:rPr>
        <w:instrText xml:space="preserve"> </w:instrText>
      </w:r>
      <w:r w:rsidRPr="00F850AD">
        <w:instrText>Endpoint</w:instrText>
      </w:r>
      <w:r w:rsidRPr="00F850AD">
        <w:rPr>
          <w:lang w:val="ru-RU"/>
        </w:rPr>
        <w:instrText xml:space="preserve"> </w:instrText>
      </w:r>
      <w:r w:rsidRPr="00F850AD">
        <w:instrText>Protection</w:instrText>
      </w:r>
      <w:r w:rsidRPr="00F850AD">
        <w:rPr>
          <w:lang w:val="ru-RU"/>
        </w:rPr>
        <w:instrText>"</w:instrText>
      </w:r>
      <w:r w:rsidRPr="00F850AD">
        <w:fldChar w:fldCharType="end"/>
      </w:r>
      <w:r w:rsidRPr="00F850AD">
        <w:fldChar w:fldCharType="begin"/>
      </w:r>
      <w:r w:rsidRPr="00F850AD">
        <w:instrText>TC</w:instrText>
      </w:r>
      <w:r w:rsidRPr="00F850AD">
        <w:rPr>
          <w:lang w:val="ru-RU"/>
        </w:rPr>
        <w:instrText xml:space="preserve"> "</w:instrText>
      </w:r>
      <w:bookmarkStart w:id="352" w:name="_Toc382940239"/>
      <w:r w:rsidRPr="00F850AD">
        <w:instrText>Windows</w:instrText>
      </w:r>
      <w:r w:rsidRPr="00F850AD">
        <w:rPr>
          <w:lang w:val="ru-RU"/>
        </w:rPr>
        <w:instrText xml:space="preserve"> </w:instrText>
      </w:r>
      <w:r w:rsidRPr="00F850AD">
        <w:instrText>Intune</w:instrText>
      </w:r>
      <w:r w:rsidRPr="00F850AD">
        <w:rPr>
          <w:lang w:val="ru-RU"/>
        </w:rPr>
        <w:instrText xml:space="preserve"> </w:instrText>
      </w:r>
      <w:r w:rsidRPr="00F850AD">
        <w:instrText>Add</w:instrText>
      </w:r>
      <w:r w:rsidRPr="00F850AD">
        <w:rPr>
          <w:lang w:val="ru-RU"/>
        </w:rPr>
        <w:instrText>-</w:instrText>
      </w:r>
      <w:r w:rsidRPr="00F850AD">
        <w:instrText>on</w:instrText>
      </w:r>
      <w:r w:rsidRPr="00F850AD">
        <w:rPr>
          <w:lang w:val="ru-RU"/>
        </w:rPr>
        <w:instrText xml:space="preserve"> для </w:instrText>
      </w:r>
      <w:r w:rsidRPr="00F850AD">
        <w:instrText>System</w:instrText>
      </w:r>
      <w:r w:rsidRPr="00F850AD">
        <w:rPr>
          <w:lang w:val="ru-RU"/>
        </w:rPr>
        <w:instrText xml:space="preserve"> </w:instrText>
      </w:r>
      <w:r w:rsidRPr="00F850AD">
        <w:instrText>Center</w:instrText>
      </w:r>
      <w:r w:rsidRPr="00F850AD">
        <w:rPr>
          <w:lang w:val="ru-RU"/>
        </w:rPr>
        <w:instrText xml:space="preserve"> </w:instrText>
      </w:r>
      <w:r w:rsidRPr="00F850AD">
        <w:instrText>Configuration</w:instrText>
      </w:r>
      <w:r w:rsidRPr="00F850AD">
        <w:rPr>
          <w:lang w:val="ru-RU"/>
        </w:rPr>
        <w:instrText xml:space="preserve"> </w:instrText>
      </w:r>
      <w:r w:rsidRPr="00F850AD">
        <w:instrText>Manager</w:instrText>
      </w:r>
      <w:r w:rsidRPr="00F850AD">
        <w:rPr>
          <w:lang w:val="ru-RU"/>
        </w:rPr>
        <w:instrText xml:space="preserve"> і</w:instrText>
      </w:r>
      <w:r w:rsidR="00B202AA">
        <w:instrText> </w:instrText>
      </w:r>
      <w:r w:rsidRPr="00F850AD">
        <w:instrText>System</w:instrText>
      </w:r>
      <w:r w:rsidRPr="00F850AD">
        <w:rPr>
          <w:lang w:val="ru-RU"/>
        </w:rPr>
        <w:instrText xml:space="preserve"> </w:instrText>
      </w:r>
      <w:r w:rsidRPr="00F850AD">
        <w:instrText>Center</w:instrText>
      </w:r>
      <w:r w:rsidRPr="00F850AD">
        <w:rPr>
          <w:lang w:val="ru-RU"/>
        </w:rPr>
        <w:instrText xml:space="preserve"> </w:instrText>
      </w:r>
      <w:r w:rsidRPr="00F850AD">
        <w:instrText>Endpoint</w:instrText>
      </w:r>
      <w:r w:rsidRPr="00F850AD">
        <w:rPr>
          <w:lang w:val="ru-RU"/>
        </w:rPr>
        <w:instrText xml:space="preserve"> </w:instrText>
      </w:r>
      <w:r w:rsidRPr="00F850AD">
        <w:instrText>Protection</w:instrText>
      </w:r>
      <w:bookmarkEnd w:id="352"/>
      <w:r w:rsidRPr="00F850AD">
        <w:rPr>
          <w:lang w:val="ru-RU"/>
        </w:rPr>
        <w:instrText>" \</w:instrText>
      </w:r>
      <w:r w:rsidRPr="00F850AD">
        <w:instrText>l</w:instrText>
      </w:r>
      <w:r w:rsidRPr="00F850AD">
        <w:rPr>
          <w:lang w:val="ru-RU"/>
        </w:rPr>
        <w:instrText xml:space="preserve"> 3 </w:instrText>
      </w:r>
      <w:bookmarkStart w:id="353" w:name="_Toc366240755"/>
      <w:bookmarkStart w:id="354" w:name="_Toc366240999"/>
      <w:bookmarkEnd w:id="353"/>
      <w:bookmarkEnd w:id="354"/>
      <w:r w:rsidRPr="00F850AD">
        <w:fldChar w:fldCharType="end"/>
      </w:r>
    </w:p>
    <w:p w:rsidR="007A0D56" w:rsidRPr="00F850AD" w:rsidRDefault="007A0D56" w:rsidP="00CA4B73">
      <w:pPr>
        <w:pStyle w:val="PURBlueBGHeader"/>
        <w:keepNext/>
        <w:keepLines/>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62"/>
        <w:gridCol w:w="5264"/>
      </w:tblGrid>
      <w:tr w:rsidR="007A0D56" w:rsidRPr="006C3A7D"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F850AD" w:rsidRDefault="007A0D56" w:rsidP="00A00338">
            <w:pPr>
              <w:pStyle w:val="PURBody"/>
              <w:rPr>
                <w:lang w:val="ru-RU"/>
              </w:rPr>
            </w:pPr>
            <w:r w:rsidRPr="00F850AD">
              <w:rPr>
                <w:b/>
                <w:i/>
                <w:lang w:val="ru-RU"/>
              </w:rPr>
              <w:t>Вимагається від кожного з ваших:</w:t>
            </w:r>
          </w:p>
          <w:p w:rsidR="007A0D56" w:rsidRPr="00F850AD" w:rsidRDefault="007A0D56" w:rsidP="006561D7">
            <w:pPr>
              <w:pStyle w:val="PURBullet"/>
              <w:numPr>
                <w:ilvl w:val="0"/>
                <w:numId w:val="93"/>
              </w:numPr>
              <w:rPr>
                <w:lang w:val="ru-RU"/>
              </w:rPr>
            </w:pPr>
            <w:r w:rsidRPr="00F850AD">
              <w:rPr>
                <w:lang w:val="ru-RU"/>
              </w:rPr>
              <w:t>користувачів, що мають доступ до Онлайнової служби чи пов’язаного програмного забезпечення</w:t>
            </w:r>
          </w:p>
        </w:tc>
        <w:tc>
          <w:tcPr>
            <w:tcW w:w="5340" w:type="dxa"/>
          </w:tcPr>
          <w:p w:rsidR="007A0D56" w:rsidRPr="00F850AD" w:rsidRDefault="007A0D56" w:rsidP="00A00338">
            <w:pPr>
              <w:pStyle w:val="PURBody"/>
            </w:pPr>
            <w:r w:rsidRPr="00F850AD">
              <w:rPr>
                <w:b/>
                <w:i/>
              </w:rPr>
              <w:t>Потрібні ліцензії:</w:t>
            </w:r>
          </w:p>
          <w:p w:rsidR="007A0D56" w:rsidRPr="00F850AD" w:rsidRDefault="007A0D56" w:rsidP="006561D7">
            <w:pPr>
              <w:pStyle w:val="PURBullet"/>
              <w:numPr>
                <w:ilvl w:val="0"/>
                <w:numId w:val="94"/>
              </w:numPr>
            </w:pPr>
            <w:r w:rsidRPr="00F850AD">
              <w:t>Windows Intune Add-on для ліцензії на підписки користувача System Center Configuration Manager і</w:t>
            </w:r>
            <w:r w:rsidR="00B202AA">
              <w:t> </w:t>
            </w:r>
            <w:r w:rsidRPr="00F850AD">
              <w:t>System Center Endpoint Protection, а також для кожного пристрою, з якого користувачу дозволено доступ до Онлайнової служби або пов’язаного програмного забезпечення, одне з наведеного нижче.</w:t>
            </w:r>
          </w:p>
          <w:p w:rsidR="007A0D56" w:rsidRPr="00F850AD" w:rsidRDefault="007A0D56" w:rsidP="006561D7">
            <w:pPr>
              <w:pStyle w:val="PURBullet"/>
              <w:numPr>
                <w:ilvl w:val="0"/>
                <w:numId w:val="94"/>
              </w:numPr>
            </w:pPr>
            <w:r w:rsidRPr="00F850AD">
              <w:t>Набір ліцензій Core CAL Suite</w:t>
            </w:r>
            <w:r w:rsidRPr="00F850AD">
              <w:rPr>
                <w:vertAlign w:val="superscript"/>
              </w:rPr>
              <w:t>1</w:t>
            </w:r>
            <w:r w:rsidRPr="00F850AD">
              <w:t xml:space="preserve">, </w:t>
            </w:r>
            <w:r w:rsidRPr="00F850AD">
              <w:rPr>
                <w:b/>
              </w:rPr>
              <w:t>або</w:t>
            </w:r>
          </w:p>
          <w:p w:rsidR="007A0D56" w:rsidRPr="00F850AD" w:rsidRDefault="007A0D56" w:rsidP="006561D7">
            <w:pPr>
              <w:pStyle w:val="PURBullet"/>
              <w:numPr>
                <w:ilvl w:val="0"/>
                <w:numId w:val="94"/>
              </w:numPr>
            </w:pPr>
            <w:r w:rsidRPr="00F850AD">
              <w:t>Ліцензія Core CAL Bridge для Office 365</w:t>
            </w:r>
            <w:r w:rsidRPr="00F850AD">
              <w:rPr>
                <w:vertAlign w:val="superscript"/>
              </w:rPr>
              <w:t>1</w:t>
            </w:r>
            <w:r w:rsidRPr="00F850AD">
              <w:t xml:space="preserve">, </w:t>
            </w:r>
            <w:r w:rsidRPr="00F850AD">
              <w:rPr>
                <w:b/>
              </w:rPr>
              <w:t>або</w:t>
            </w:r>
          </w:p>
          <w:p w:rsidR="007A0D56" w:rsidRPr="00F850AD" w:rsidRDefault="007A0D56" w:rsidP="006561D7">
            <w:pPr>
              <w:pStyle w:val="PURBullet"/>
              <w:numPr>
                <w:ilvl w:val="0"/>
                <w:numId w:val="94"/>
              </w:numPr>
            </w:pPr>
            <w:r w:rsidRPr="00F850AD">
              <w:t>Набір ліцензій Enterprise CAL Suite</w:t>
            </w:r>
            <w:r w:rsidRPr="00F850AD">
              <w:rPr>
                <w:vertAlign w:val="superscript"/>
              </w:rPr>
              <w:t>1</w:t>
            </w:r>
            <w:r w:rsidRPr="00F850AD">
              <w:t xml:space="preserve">, </w:t>
            </w:r>
            <w:r w:rsidRPr="00F850AD">
              <w:rPr>
                <w:b/>
              </w:rPr>
              <w:t>або</w:t>
            </w:r>
          </w:p>
          <w:p w:rsidR="007A0D56" w:rsidRPr="00F850AD" w:rsidRDefault="007A0D56" w:rsidP="006561D7">
            <w:pPr>
              <w:pStyle w:val="PURBullet"/>
              <w:numPr>
                <w:ilvl w:val="0"/>
                <w:numId w:val="94"/>
              </w:numPr>
            </w:pPr>
            <w:r w:rsidRPr="00F850AD">
              <w:t>Ліцензія Enterprise CAL Bridge для Office 365</w:t>
            </w:r>
            <w:r w:rsidRPr="00F850AD">
              <w:rPr>
                <w:vertAlign w:val="superscript"/>
              </w:rPr>
              <w:t>1</w:t>
            </w:r>
            <w:r w:rsidRPr="00F850AD">
              <w:t xml:space="preserve">, </w:t>
            </w:r>
            <w:r w:rsidRPr="00F850AD">
              <w:rPr>
                <w:b/>
              </w:rPr>
              <w:t>або</w:t>
            </w:r>
          </w:p>
          <w:p w:rsidR="007A0D56" w:rsidRPr="00F850AD" w:rsidRDefault="007A0D56" w:rsidP="00A95B46">
            <w:pPr>
              <w:pStyle w:val="PURBullet"/>
              <w:numPr>
                <w:ilvl w:val="0"/>
                <w:numId w:val="94"/>
              </w:numPr>
            </w:pPr>
            <w:r w:rsidRPr="00F850AD">
              <w:t xml:space="preserve">System Center 2012 R2 Configuration Manager (клієнтська ліцензія на керування операційним середовищем або </w:t>
            </w:r>
            <w:r w:rsidR="00A95B46">
              <w:t>“</w:t>
            </w:r>
            <w:r w:rsidRPr="00F850AD">
              <w:t>на користувача</w:t>
            </w:r>
            <w:r w:rsidR="00A95B46">
              <w:t>”</w:t>
            </w:r>
            <w:r w:rsidRPr="00F850AD">
              <w:t>)</w:t>
            </w:r>
          </w:p>
          <w:p w:rsidR="007A0D56" w:rsidRPr="00F850AD" w:rsidRDefault="007A0D56" w:rsidP="00A00338">
            <w:pPr>
              <w:pStyle w:val="PURBody"/>
              <w:rPr>
                <w:lang w:val="ru-RU"/>
              </w:rPr>
            </w:pPr>
            <w:r w:rsidRPr="00F850AD">
              <w:rPr>
                <w:vertAlign w:val="superscript"/>
                <w:lang w:val="ru-RU"/>
              </w:rPr>
              <w:t>1</w:t>
            </w:r>
            <w:r w:rsidRPr="00F850AD">
              <w:rPr>
                <w:lang w:val="ru-RU"/>
              </w:rPr>
              <w:t xml:space="preserve"> з чинним відшкодуванням у рамках Підтримки програмного забезпечення</w:t>
            </w:r>
          </w:p>
        </w:tc>
      </w:tr>
    </w:tbl>
    <w:p w:rsidR="007A0D56" w:rsidRPr="00F850AD" w:rsidRDefault="007A0D56" w:rsidP="007A0D56">
      <w:pPr>
        <w:pStyle w:val="PURBlueBGHeader"/>
      </w:pPr>
      <w:r w:rsidRPr="00F850AD">
        <w:t>ЛІЦЕНЗІЇ ADD-ON SL</w:t>
      </w:r>
    </w:p>
    <w:tbl>
      <w:tblPr>
        <w:tblStyle w:val="PURTableNoVertical"/>
        <w:tblW w:w="0" w:type="auto"/>
        <w:tblLook w:val="04A0" w:firstRow="1" w:lastRow="0" w:firstColumn="1" w:lastColumn="0" w:noHBand="0" w:noVBand="1"/>
      </w:tblPr>
      <w:tblGrid>
        <w:gridCol w:w="5265"/>
        <w:gridCol w:w="5261"/>
      </w:tblGrid>
      <w:tr w:rsidR="007A0D56" w:rsidRPr="00F850AD"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F850AD" w:rsidRDefault="007A0D56" w:rsidP="00A00338">
            <w:pPr>
              <w:pStyle w:val="PURBody"/>
            </w:pPr>
            <w:r w:rsidRPr="00F850AD">
              <w:rPr>
                <w:b/>
                <w:i/>
              </w:rPr>
              <w:t>На вимогу:</w:t>
            </w:r>
          </w:p>
          <w:p w:rsidR="007A0D56" w:rsidRPr="00F850AD" w:rsidRDefault="007A0D56" w:rsidP="006561D7">
            <w:pPr>
              <w:pStyle w:val="PURBullet"/>
              <w:numPr>
                <w:ilvl w:val="0"/>
                <w:numId w:val="95"/>
              </w:numPr>
              <w:rPr>
                <w:lang w:val="ru-RU"/>
              </w:rPr>
            </w:pPr>
            <w:r w:rsidRPr="00F850AD">
              <w:rPr>
                <w:lang w:val="ru-RU"/>
              </w:rPr>
              <w:t>На кожний гігабайт простору для зберігання понад обсягу, що надається згідно з базовою підпискою</w:t>
            </w:r>
          </w:p>
        </w:tc>
        <w:tc>
          <w:tcPr>
            <w:tcW w:w="5340" w:type="dxa"/>
          </w:tcPr>
          <w:p w:rsidR="007A0D56" w:rsidRPr="00F850AD" w:rsidRDefault="007A0D56" w:rsidP="00A00338">
            <w:pPr>
              <w:pStyle w:val="PURBody"/>
            </w:pPr>
            <w:r w:rsidRPr="00F850AD">
              <w:rPr>
                <w:b/>
                <w:i/>
              </w:rPr>
              <w:t>Необхідні ліцензії на передплату:</w:t>
            </w:r>
          </w:p>
          <w:p w:rsidR="007A0D56" w:rsidRPr="00F850AD" w:rsidRDefault="007A0D56" w:rsidP="006561D7">
            <w:pPr>
              <w:pStyle w:val="PURBullet"/>
              <w:numPr>
                <w:ilvl w:val="0"/>
                <w:numId w:val="96"/>
              </w:numPr>
            </w:pPr>
            <w:r w:rsidRPr="00F850AD">
              <w:t>Ліцензія Windows Intune Extra Storage Add-on SL</w:t>
            </w:r>
          </w:p>
        </w:tc>
      </w:tr>
    </w:tbl>
    <w:p w:rsidR="007A0D56" w:rsidRPr="00F850AD" w:rsidRDefault="007A0D56" w:rsidP="007A0D56">
      <w:pPr>
        <w:pStyle w:val="PURBlueBGHeader"/>
        <w:rPr>
          <w:lang w:val="ru-RU"/>
        </w:rPr>
      </w:pPr>
      <w:r w:rsidRPr="00F850AD">
        <w:rPr>
          <w:lang w:val="ru-RU"/>
        </w:rPr>
        <w:t>Додаткові умови</w:t>
      </w:r>
    </w:p>
    <w:p w:rsidR="008223FF" w:rsidRPr="00F850AD" w:rsidRDefault="008223FF" w:rsidP="00FC3E31">
      <w:pPr>
        <w:pStyle w:val="PURBlueStrong-Indented"/>
        <w:spacing w:after="120"/>
        <w:rPr>
          <w:spacing w:val="0"/>
          <w:lang w:val="ru-RU"/>
        </w:rPr>
      </w:pPr>
      <w:r w:rsidRPr="00F850AD">
        <w:rPr>
          <w:spacing w:val="0"/>
          <w:lang w:val="ru-RU"/>
        </w:rPr>
        <w:t>Відповідне повідомлення:</w:t>
      </w:r>
      <w:r w:rsidR="007C3CC6" w:rsidRPr="00F850AD">
        <w:rPr>
          <w:spacing w:val="0"/>
          <w:lang w:val="ru-RU"/>
        </w:rPr>
        <w:t xml:space="preserve"> </w:t>
      </w:r>
      <w:r w:rsidRPr="00F850AD">
        <w:rPr>
          <w:spacing w:val="0"/>
          <w:lang w:val="ru-RU"/>
        </w:rPr>
        <w:t>з</w:t>
      </w:r>
      <w:r w:rsidRPr="00F850AD">
        <w:rPr>
          <w:smallCaps w:val="0"/>
          <w:color w:val="auto"/>
          <w:spacing w:val="0"/>
          <w:lang w:val="ru-RU"/>
        </w:rPr>
        <w:t xml:space="preserve">астосовується Повідомлення про передавання даних у </w:t>
      </w:r>
      <w:hyperlink r:id="rId61" w:anchor="_Sec10" w:history="1">
        <w:hyperlink w:anchor="Appendix_1" w:history="1">
          <w:r w:rsidR="00FC3E31" w:rsidRPr="006C3A7D">
            <w:rPr>
              <w:rStyle w:val="Hyperlink"/>
              <w:smallCaps w:val="0"/>
              <w:spacing w:val="0"/>
              <w:lang w:val="ru-RU"/>
            </w:rPr>
            <w:t>Додатку 1</w:t>
          </w:r>
        </w:hyperlink>
      </w:hyperlink>
      <w:r w:rsidRPr="00F850AD">
        <w:rPr>
          <w:smallCaps w:val="0"/>
          <w:color w:val="auto"/>
          <w:spacing w:val="0"/>
          <w:lang w:val="ru-RU"/>
        </w:rPr>
        <w:t>.</w:t>
      </w:r>
    </w:p>
    <w:p w:rsidR="007A0D56" w:rsidRPr="00F850AD" w:rsidRDefault="007A0D56" w:rsidP="00A95B46">
      <w:pPr>
        <w:pStyle w:val="PURBody-Indented"/>
        <w:rPr>
          <w:lang w:val="ru-RU"/>
        </w:rPr>
      </w:pPr>
      <w:r w:rsidRPr="00F850AD">
        <w:rPr>
          <w:lang w:val="ru-RU"/>
        </w:rPr>
        <w:t>Кожен користувач, якому призначається ліцензія на підписку користувача, може отримати доступ до Онлайнової служби й</w:t>
      </w:r>
      <w:r w:rsidR="00B202AA">
        <w:t> </w:t>
      </w:r>
      <w:r w:rsidRPr="00F850AD">
        <w:rPr>
          <w:lang w:val="ru-RU"/>
        </w:rPr>
        <w:t xml:space="preserve">пов’язаного програмного забезпечення (включно із програмним забезпеченням </w:t>
      </w:r>
      <w:r w:rsidRPr="00F850AD">
        <w:t>System</w:t>
      </w:r>
      <w:r w:rsidRPr="00F850AD">
        <w:rPr>
          <w:lang w:val="ru-RU"/>
        </w:rPr>
        <w:t xml:space="preserve"> </w:t>
      </w:r>
      <w:r w:rsidRPr="00F850AD">
        <w:t>Center</w:t>
      </w:r>
      <w:r w:rsidRPr="00F850AD">
        <w:rPr>
          <w:lang w:val="ru-RU"/>
        </w:rPr>
        <w:t xml:space="preserve">) і використовувати їх із щонайбільше 5 пристроїв, ліцензованих належним чином (див. розділ </w:t>
      </w:r>
      <w:r w:rsidR="00A95B46" w:rsidRPr="00A95B46">
        <w:rPr>
          <w:lang w:val="ru-RU"/>
        </w:rPr>
        <w:t>“</w:t>
      </w:r>
      <w:r w:rsidRPr="00F850AD">
        <w:rPr>
          <w:lang w:val="ru-RU"/>
        </w:rPr>
        <w:t>Потрібні ліцензії</w:t>
      </w:r>
      <w:r w:rsidR="00A95B46" w:rsidRPr="00A95B46">
        <w:rPr>
          <w:lang w:val="ru-RU"/>
        </w:rPr>
        <w:t>”</w:t>
      </w:r>
      <w:r w:rsidRPr="00F850AD">
        <w:rPr>
          <w:lang w:val="ru-RU"/>
        </w:rPr>
        <w:t xml:space="preserve"> вище).</w:t>
      </w:r>
    </w:p>
    <w:p w:rsidR="007A0D56" w:rsidRPr="00F850AD" w:rsidRDefault="00E60353" w:rsidP="00EF2C02">
      <w:pPr>
        <w:pStyle w:val="PURBreadcrumb"/>
        <w:keepNext w:val="0"/>
        <w:keepLines w:val="0"/>
        <w:spacing w:before="160"/>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p>
    <w:p w:rsidR="007A0D56" w:rsidRPr="00F850AD" w:rsidRDefault="007A0D56" w:rsidP="00CA4B73">
      <w:pPr>
        <w:pStyle w:val="PURProductName"/>
        <w:spacing w:before="160"/>
        <w:rPr>
          <w:lang w:val="ru-RU"/>
        </w:rPr>
      </w:pPr>
      <w:r w:rsidRPr="00F850AD">
        <w:rPr>
          <w:b/>
          <w:sz w:val="32"/>
          <w:szCs w:val="32"/>
          <w:lang w:val="ru-RU"/>
        </w:rPr>
        <w:lastRenderedPageBreak/>
        <w:t>Інші Онлайнові служби</w:t>
      </w:r>
      <w:r w:rsidRPr="00F850AD">
        <w:fldChar w:fldCharType="begin"/>
      </w:r>
      <w:r w:rsidR="00F51936" w:rsidRPr="00F850AD">
        <w:instrText>TC</w:instrText>
      </w:r>
      <w:r w:rsidR="00F51936" w:rsidRPr="00F850AD">
        <w:rPr>
          <w:lang w:val="ru-RU"/>
        </w:rPr>
        <w:instrText xml:space="preserve"> "</w:instrText>
      </w:r>
      <w:bookmarkStart w:id="355" w:name="_Toc382940240"/>
      <w:r w:rsidR="00F51936" w:rsidRPr="00F850AD">
        <w:rPr>
          <w:lang w:val="ru-RU"/>
        </w:rPr>
        <w:instrText>Інші Онлайнові служби</w:instrText>
      </w:r>
      <w:bookmarkEnd w:id="355"/>
      <w:r w:rsidR="00F51936" w:rsidRPr="00F850AD">
        <w:rPr>
          <w:lang w:val="ru-RU"/>
        </w:rPr>
        <w:instrText>" \</w:instrText>
      </w:r>
      <w:r w:rsidR="00F51936" w:rsidRPr="00F850AD">
        <w:instrText>l</w:instrText>
      </w:r>
      <w:r w:rsidR="00F51936" w:rsidRPr="00F850AD">
        <w:rPr>
          <w:lang w:val="ru-RU"/>
        </w:rPr>
        <w:instrText xml:space="preserve"> 2 </w:instrText>
      </w:r>
      <w:r w:rsidRPr="00F850AD">
        <w:fldChar w:fldCharType="end"/>
      </w:r>
    </w:p>
    <w:p w:rsidR="00292522" w:rsidRPr="00F850AD" w:rsidRDefault="00292522" w:rsidP="00CA4B73">
      <w:pPr>
        <w:pStyle w:val="PURProductName"/>
        <w:spacing w:before="160"/>
        <w:rPr>
          <w:lang w:val="ru-RU"/>
        </w:rPr>
      </w:pPr>
      <w:bookmarkStart w:id="356" w:name="_Sec517"/>
      <w:r w:rsidRPr="00F850AD">
        <w:rPr>
          <w:lang w:val="ru-RU"/>
        </w:rPr>
        <w:t xml:space="preserve">Керування правами </w:t>
      </w:r>
      <w:r w:rsidRPr="00F850AD">
        <w:t>Azure</w:t>
      </w:r>
      <w:r w:rsidRPr="00F850AD">
        <w:rPr>
          <w:lang w:val="ru-RU"/>
        </w:rPr>
        <w:t xml:space="preserve"> </w:t>
      </w:r>
      <w:r w:rsidRPr="00F850AD">
        <w:fldChar w:fldCharType="begin"/>
      </w:r>
      <w:r w:rsidRPr="00F850AD">
        <w:instrText>XE</w:instrText>
      </w:r>
      <w:r w:rsidRPr="00F850AD">
        <w:rPr>
          <w:lang w:val="ru-RU"/>
        </w:rPr>
        <w:instrText xml:space="preserve"> "Керування правами </w:instrText>
      </w:r>
      <w:r w:rsidRPr="00F850AD">
        <w:instrText>Azure</w:instrText>
      </w:r>
      <w:r w:rsidRPr="00F850AD">
        <w:rPr>
          <w:lang w:val="ru-RU"/>
        </w:rPr>
        <w:instrText>"</w:instrText>
      </w:r>
      <w:r w:rsidRPr="00F850AD">
        <w:fldChar w:fldCharType="end"/>
      </w:r>
      <w:r w:rsidRPr="00F850AD">
        <w:fldChar w:fldCharType="begin"/>
      </w:r>
      <w:r w:rsidRPr="00F850AD">
        <w:instrText>TC</w:instrText>
      </w:r>
      <w:r w:rsidRPr="00F850AD">
        <w:rPr>
          <w:lang w:val="ru-RU"/>
        </w:rPr>
        <w:instrText xml:space="preserve"> "</w:instrText>
      </w:r>
      <w:bookmarkStart w:id="357" w:name="_Toc382940241"/>
      <w:r w:rsidRPr="00F850AD">
        <w:rPr>
          <w:lang w:val="ru-RU"/>
        </w:rPr>
        <w:instrText xml:space="preserve">Керування правами </w:instrText>
      </w:r>
      <w:r w:rsidRPr="00F850AD">
        <w:instrText>Azure</w:instrText>
      </w:r>
      <w:bookmarkEnd w:id="357"/>
      <w:r w:rsidRPr="00F850AD">
        <w:rPr>
          <w:lang w:val="ru-RU"/>
        </w:rPr>
        <w:instrText>" \</w:instrText>
      </w:r>
      <w:r w:rsidRPr="00F850AD">
        <w:instrText>l</w:instrText>
      </w:r>
      <w:r w:rsidRPr="00F850AD">
        <w:rPr>
          <w:lang w:val="ru-RU"/>
        </w:rPr>
        <w:instrText xml:space="preserve"> 3 </w:instrText>
      </w:r>
      <w:r w:rsidRPr="00F850AD">
        <w:fldChar w:fldCharType="end"/>
      </w:r>
    </w:p>
    <w:p w:rsidR="00292522" w:rsidRPr="00F850AD" w:rsidRDefault="00292522" w:rsidP="00292522">
      <w:pPr>
        <w:pStyle w:val="PURBlueBGHeader"/>
        <w:rPr>
          <w:lang w:val="ru-RU"/>
        </w:rPr>
      </w:pPr>
      <w:r w:rsidRPr="00F850AD">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4600"/>
        <w:gridCol w:w="4602"/>
      </w:tblGrid>
      <w:tr w:rsidR="00292522" w:rsidRPr="00F850AD" w:rsidTr="0010035C">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F850AD" w:rsidRDefault="00292522" w:rsidP="0010035C">
            <w:pPr>
              <w:pStyle w:val="PURBody"/>
              <w:rPr>
                <w:lang w:val="ru-RU"/>
              </w:rPr>
            </w:pPr>
            <w:r w:rsidRPr="00F850AD">
              <w:rPr>
                <w:b/>
                <w:i/>
                <w:lang w:val="ru-RU"/>
              </w:rPr>
              <w:t>Вимагається від кожного з ваших:</w:t>
            </w:r>
          </w:p>
          <w:p w:rsidR="00292522" w:rsidRPr="00F850AD" w:rsidRDefault="00292522" w:rsidP="006561D7">
            <w:pPr>
              <w:pStyle w:val="PURBullet"/>
              <w:numPr>
                <w:ilvl w:val="0"/>
                <w:numId w:val="49"/>
              </w:numPr>
              <w:rPr>
                <w:lang w:val="ru-RU"/>
              </w:rPr>
            </w:pPr>
            <w:r w:rsidRPr="00F850AD">
              <w:rPr>
                <w:lang w:val="ru-RU"/>
              </w:rPr>
              <w:t>користувачів, які мають доступ до служб або пов’язаного програмного забезпечення для застосування керування правами до вмісту</w:t>
            </w:r>
          </w:p>
        </w:tc>
        <w:tc>
          <w:tcPr>
            <w:tcW w:w="4602" w:type="dxa"/>
          </w:tcPr>
          <w:p w:rsidR="00292522" w:rsidRPr="00F850AD" w:rsidRDefault="00292522" w:rsidP="0010035C">
            <w:pPr>
              <w:pStyle w:val="PURBody"/>
            </w:pPr>
            <w:r w:rsidRPr="00F850AD">
              <w:rPr>
                <w:b/>
                <w:i/>
              </w:rPr>
              <w:t>Необхідні ліцензії на передплату:</w:t>
            </w:r>
          </w:p>
          <w:p w:rsidR="00292522" w:rsidRPr="00F850AD" w:rsidRDefault="00292522" w:rsidP="006561D7">
            <w:pPr>
              <w:pStyle w:val="PURBullet"/>
              <w:numPr>
                <w:ilvl w:val="0"/>
                <w:numId w:val="50"/>
              </w:numPr>
            </w:pPr>
            <w:r w:rsidRPr="00F850AD">
              <w:t>Ліцензія на передплату користувача для Azure</w:t>
            </w:r>
            <w:r w:rsidR="00B202AA">
              <w:t> </w:t>
            </w:r>
            <w:r w:rsidRPr="00F850AD">
              <w:t xml:space="preserve">Rights Management, </w:t>
            </w:r>
            <w:r w:rsidRPr="00F850AD">
              <w:rPr>
                <w:b/>
              </w:rPr>
              <w:t>або</w:t>
            </w:r>
          </w:p>
          <w:p w:rsidR="00292522" w:rsidRPr="00F850AD" w:rsidRDefault="00292522" w:rsidP="006561D7">
            <w:pPr>
              <w:pStyle w:val="PURBullet"/>
              <w:numPr>
                <w:ilvl w:val="0"/>
                <w:numId w:val="50"/>
              </w:numPr>
            </w:pPr>
            <w:r w:rsidRPr="00F850AD">
              <w:t>Ліцензія на передплату користувача для Azure</w:t>
            </w:r>
            <w:r w:rsidR="00B202AA">
              <w:t> </w:t>
            </w:r>
            <w:r w:rsidRPr="00F850AD">
              <w:t xml:space="preserve">Rights Management A, </w:t>
            </w:r>
            <w:r w:rsidRPr="00F850AD">
              <w:rPr>
                <w:b/>
              </w:rPr>
              <w:t>або</w:t>
            </w:r>
          </w:p>
          <w:p w:rsidR="00292522" w:rsidRPr="00F850AD" w:rsidRDefault="00292522" w:rsidP="006561D7">
            <w:pPr>
              <w:pStyle w:val="PURBody"/>
              <w:numPr>
                <w:ilvl w:val="0"/>
                <w:numId w:val="50"/>
              </w:numPr>
            </w:pPr>
            <w:r w:rsidRPr="00F850AD">
              <w:t>Ліцензія на передплату користувача для</w:t>
            </w:r>
            <w:r w:rsidR="00B202AA">
              <w:t> </w:t>
            </w:r>
            <w:r w:rsidRPr="00F850AD">
              <w:t xml:space="preserve">Enterprise Mobility Suite, </w:t>
            </w:r>
            <w:r w:rsidRPr="00F850AD">
              <w:rPr>
                <w:b/>
              </w:rPr>
              <w:t>або</w:t>
            </w:r>
          </w:p>
          <w:p w:rsidR="00292522" w:rsidRPr="00F850AD" w:rsidRDefault="00292522" w:rsidP="006561D7">
            <w:pPr>
              <w:pStyle w:val="PURBullet"/>
              <w:numPr>
                <w:ilvl w:val="0"/>
                <w:numId w:val="50"/>
              </w:numPr>
            </w:pPr>
            <w:r w:rsidRPr="00F850AD">
              <w:t>Ліцензія на підписку користувача для випусків</w:t>
            </w:r>
            <w:r w:rsidR="00B202AA">
              <w:t> </w:t>
            </w:r>
            <w:r w:rsidRPr="00F850AD">
              <w:t xml:space="preserve">Office 365 Enterprise E3–E4, </w:t>
            </w:r>
            <w:r w:rsidRPr="00F850AD">
              <w:rPr>
                <w:b/>
              </w:rPr>
              <w:t>або</w:t>
            </w:r>
            <w:r w:rsidRPr="00F850AD">
              <w:t xml:space="preserve"> </w:t>
            </w:r>
          </w:p>
          <w:p w:rsidR="00292522" w:rsidRDefault="00292522" w:rsidP="006561D7">
            <w:pPr>
              <w:pStyle w:val="PURBullet"/>
              <w:numPr>
                <w:ilvl w:val="0"/>
                <w:numId w:val="50"/>
              </w:numPr>
              <w:rPr>
                <w:b/>
              </w:rPr>
            </w:pPr>
            <w:r w:rsidRPr="00F850AD">
              <w:t xml:space="preserve">Ліцензія на підписку користувача для випусків Office 365 Enterprise E3–E4 без ProPlus </w:t>
            </w:r>
            <w:r w:rsidRPr="00F850AD">
              <w:rPr>
                <w:b/>
              </w:rPr>
              <w:t>або</w:t>
            </w:r>
          </w:p>
          <w:p w:rsidR="00292522" w:rsidRPr="00F850AD" w:rsidRDefault="00292522" w:rsidP="00CA4B73">
            <w:pPr>
              <w:pStyle w:val="PURBullet"/>
              <w:keepNext/>
              <w:keepLines/>
              <w:numPr>
                <w:ilvl w:val="0"/>
                <w:numId w:val="50"/>
              </w:numPr>
            </w:pPr>
            <w:r w:rsidRPr="00F850AD">
              <w:t xml:space="preserve">Ліцензія на підписку користувача для випусків Office 365 Education A3–A4, </w:t>
            </w:r>
            <w:r w:rsidRPr="00F850AD">
              <w:rPr>
                <w:b/>
              </w:rPr>
              <w:t>або</w:t>
            </w:r>
          </w:p>
          <w:p w:rsidR="00292522" w:rsidRPr="00F850AD" w:rsidRDefault="00292522" w:rsidP="00CA4B73">
            <w:pPr>
              <w:pStyle w:val="PURBody"/>
              <w:keepNext/>
              <w:keepLines/>
              <w:numPr>
                <w:ilvl w:val="0"/>
                <w:numId w:val="50"/>
              </w:numPr>
            </w:pPr>
            <w:r w:rsidRPr="00F850AD">
              <w:t xml:space="preserve">Ліцензія на підписку користувача для випусків Office 365 Government G3–G4, </w:t>
            </w:r>
            <w:r w:rsidRPr="00F850AD">
              <w:rPr>
                <w:b/>
              </w:rPr>
              <w:t>або</w:t>
            </w:r>
          </w:p>
          <w:p w:rsidR="00292522" w:rsidRPr="00F850AD" w:rsidRDefault="00292522" w:rsidP="00CA4B73">
            <w:pPr>
              <w:pStyle w:val="PURBody"/>
              <w:keepNext/>
              <w:keepLines/>
              <w:numPr>
                <w:ilvl w:val="0"/>
                <w:numId w:val="50"/>
              </w:numPr>
            </w:pPr>
            <w:r w:rsidRPr="00F850AD">
              <w:t>Ліцензія на підписку користувача для випусків Office 365 Government G3–G4 без ProPlus</w:t>
            </w:r>
          </w:p>
        </w:tc>
      </w:tr>
    </w:tbl>
    <w:p w:rsidR="00292522" w:rsidRPr="00F850AD" w:rsidRDefault="00E60353" w:rsidP="00292522">
      <w:pPr>
        <w:pStyle w:val="PURBreadcrumb"/>
      </w:pPr>
      <w:hyperlink w:anchor="_Sec4">
        <w:r w:rsidR="00FC3E31" w:rsidRPr="00012B3D">
          <w:rPr>
            <w:color w:val="00467F"/>
            <w:szCs w:val="16"/>
            <w:u w:val="single"/>
          </w:rPr>
          <w:t>3мicт</w:t>
        </w:r>
        <w:r w:rsidR="00FC3E31" w:rsidRPr="000C3ADC">
          <w:rPr>
            <w:color w:val="00467F"/>
            <w:szCs w:val="16"/>
          </w:rPr>
          <w:t xml:space="preserve"> </w:t>
        </w:r>
      </w:hyperlink>
      <w:r w:rsidR="00FC3E31" w:rsidRPr="00012B3D">
        <w:rPr>
          <w:color w:val="00467F"/>
          <w:szCs w:val="16"/>
        </w:rPr>
        <w:t xml:space="preserve">/ </w:t>
      </w:r>
      <w:hyperlink w:anchor="General_License_Terms">
        <w:r w:rsidR="00FC3E31" w:rsidRPr="00012B3D">
          <w:rPr>
            <w:color w:val="00467F"/>
            <w:szCs w:val="16"/>
            <w:u w:val="single"/>
          </w:rPr>
          <w:t>Загальні умови</w:t>
        </w:r>
      </w:hyperlink>
      <w:r w:rsidR="00E13ED5" w:rsidRPr="00F850AD">
        <w:t xml:space="preserve"> </w:t>
      </w:r>
    </w:p>
    <w:p w:rsidR="007A0D56" w:rsidRPr="00F850AD" w:rsidRDefault="007A0D56" w:rsidP="007A0D56">
      <w:pPr>
        <w:pStyle w:val="PURProductName"/>
      </w:pPr>
      <w:r w:rsidRPr="00F850AD">
        <w:t>Bing Maps Enterprise Platform і Bing Maps Mobile Asset Management Platform</w:t>
      </w:r>
      <w:bookmarkEnd w:id="356"/>
      <w:r w:rsidRPr="00F850AD">
        <w:fldChar w:fldCharType="begin"/>
      </w:r>
      <w:r w:rsidRPr="00F850AD">
        <w:instrText>XE "Bing Maps Enterprise Platform і Bing Maps Mobile Asset Management Platform"</w:instrText>
      </w:r>
      <w:r w:rsidRPr="00F850AD">
        <w:fldChar w:fldCharType="end"/>
      </w:r>
      <w:r w:rsidRPr="00F850AD">
        <w:fldChar w:fldCharType="begin"/>
      </w:r>
      <w:r w:rsidRPr="00F850AD">
        <w:instrText>TC "</w:instrText>
      </w:r>
      <w:bookmarkStart w:id="358" w:name="_Toc382940242"/>
      <w:r w:rsidRPr="00F850AD">
        <w:instrText>Bing Maps Enterprise Platform і Bing Maps Mobile Asset Management Platform</w:instrText>
      </w:r>
      <w:bookmarkEnd w:id="358"/>
      <w:r w:rsidRPr="00F850AD">
        <w:instrText xml:space="preserve">" \l 3 </w:instrText>
      </w:r>
      <w:bookmarkStart w:id="359" w:name="_Toc366240722"/>
      <w:bookmarkStart w:id="360" w:name="_Toc366240966"/>
      <w:bookmarkEnd w:id="359"/>
      <w:bookmarkEnd w:id="360"/>
      <w:r w:rsidRPr="00F850AD">
        <w:fldChar w:fldCharType="end"/>
      </w:r>
    </w:p>
    <w:p w:rsidR="007A0D56" w:rsidRPr="00F850AD" w:rsidRDefault="007A0D56" w:rsidP="007A0D56">
      <w:pPr>
        <w:pStyle w:val="PURBlueBGHeader"/>
      </w:pPr>
      <w:r w:rsidRPr="00F850AD">
        <w:t>ЛІЦЕНЗІЇ НА ПЕРЕДПЛАТУ КОРИСТУВАЧА</w:t>
      </w:r>
    </w:p>
    <w:tbl>
      <w:tblPr>
        <w:tblStyle w:val="PURTableNoVertical"/>
        <w:tblW w:w="10778" w:type="dxa"/>
        <w:tblLook w:val="04A0" w:firstRow="1" w:lastRow="0" w:firstColumn="1" w:lastColumn="0" w:noHBand="0" w:noVBand="1"/>
      </w:tblPr>
      <w:tblGrid>
        <w:gridCol w:w="5459"/>
        <w:gridCol w:w="5319"/>
      </w:tblGrid>
      <w:tr w:rsidR="007A0D56" w:rsidRPr="00F850AD" w:rsidTr="00231BD0">
        <w:trPr>
          <w:cnfStyle w:val="100000000000" w:firstRow="1" w:lastRow="0" w:firstColumn="0" w:lastColumn="0" w:oddVBand="0" w:evenVBand="0" w:oddHBand="0" w:evenHBand="0" w:firstRowFirstColumn="0" w:firstRowLastColumn="0" w:lastRowFirstColumn="0" w:lastRowLastColumn="0"/>
        </w:trPr>
        <w:tc>
          <w:tcPr>
            <w:tcW w:w="5459" w:type="dxa"/>
          </w:tcPr>
          <w:p w:rsidR="007A0D56" w:rsidRPr="00F850AD" w:rsidRDefault="007A0D56" w:rsidP="00A00338">
            <w:pPr>
              <w:pStyle w:val="PURBody"/>
              <w:rPr>
                <w:lang w:val="ru-RU"/>
              </w:rPr>
            </w:pPr>
            <w:r w:rsidRPr="00F850AD">
              <w:rPr>
                <w:b/>
                <w:i/>
                <w:lang w:val="ru-RU"/>
              </w:rPr>
              <w:t>Вимагається від кожного з ваших:</w:t>
            </w:r>
          </w:p>
          <w:p w:rsidR="007A0D56" w:rsidRPr="00F850AD" w:rsidRDefault="007A0D56" w:rsidP="006561D7">
            <w:pPr>
              <w:pStyle w:val="PURBullet"/>
              <w:numPr>
                <w:ilvl w:val="0"/>
                <w:numId w:val="97"/>
              </w:numPr>
              <w:rPr>
                <w:lang w:val="ru-RU"/>
              </w:rPr>
            </w:pPr>
            <w:r w:rsidRPr="00F850AD">
              <w:rPr>
                <w:lang w:val="ru-RU"/>
              </w:rPr>
              <w:t>користувачів, які проходять автентифікацію у</w:t>
            </w:r>
            <w:r w:rsidR="00B202AA">
              <w:t> </w:t>
            </w:r>
            <w:r w:rsidRPr="00F850AD">
              <w:rPr>
                <w:lang w:val="ru-RU"/>
              </w:rPr>
              <w:t>ваших</w:t>
            </w:r>
            <w:r w:rsidR="00B202AA">
              <w:t> </w:t>
            </w:r>
            <w:r w:rsidRPr="00F850AD">
              <w:rPr>
                <w:lang w:val="ru-RU"/>
              </w:rPr>
              <w:t>програмах, що здійснюють доступ до</w:t>
            </w:r>
            <w:r w:rsidR="00B202AA">
              <w:t> </w:t>
            </w:r>
            <w:r w:rsidRPr="00F850AD">
              <w:rPr>
                <w:lang w:val="ru-RU"/>
              </w:rPr>
              <w:t>Онлайнової служби</w:t>
            </w:r>
          </w:p>
        </w:tc>
        <w:tc>
          <w:tcPr>
            <w:tcW w:w="5319" w:type="dxa"/>
          </w:tcPr>
          <w:p w:rsidR="007A0D56" w:rsidRPr="00F850AD" w:rsidRDefault="007A0D56" w:rsidP="00A00338">
            <w:pPr>
              <w:pStyle w:val="PURBody"/>
            </w:pPr>
            <w:r w:rsidRPr="00F850AD">
              <w:rPr>
                <w:b/>
                <w:i/>
              </w:rPr>
              <w:t>Необхідні ліцензії на передплату:</w:t>
            </w:r>
          </w:p>
          <w:p w:rsidR="007A0D56" w:rsidRPr="00F850AD" w:rsidRDefault="007A0D56" w:rsidP="006561D7">
            <w:pPr>
              <w:pStyle w:val="PURBullet"/>
              <w:numPr>
                <w:ilvl w:val="0"/>
                <w:numId w:val="98"/>
              </w:numPr>
            </w:pPr>
            <w:r w:rsidRPr="00F850AD">
              <w:t>Bing Maps Known User SL</w:t>
            </w:r>
          </w:p>
          <w:p w:rsidR="007A0D56" w:rsidRPr="00F850AD" w:rsidRDefault="007A0D56" w:rsidP="006561D7">
            <w:pPr>
              <w:pStyle w:val="PURBullet"/>
              <w:numPr>
                <w:ilvl w:val="0"/>
                <w:numId w:val="98"/>
              </w:numPr>
            </w:pPr>
            <w:r w:rsidRPr="00F850AD">
              <w:t>Bing Maps Light Known User SL</w:t>
            </w:r>
          </w:p>
        </w:tc>
      </w:tr>
    </w:tbl>
    <w:p w:rsidR="007A0D56" w:rsidRPr="00F850AD" w:rsidRDefault="007A0D56" w:rsidP="007A0D56">
      <w:pPr>
        <w:pStyle w:val="PURBlueBGHeader"/>
      </w:pPr>
      <w:r w:rsidRPr="00F850AD">
        <w:t>ЛІЦЕНЗІЇ НА ПЕРЕДПЛАТУ СЛУЖБИ</w:t>
      </w:r>
    </w:p>
    <w:tbl>
      <w:tblPr>
        <w:tblStyle w:val="PURTableNoVertical"/>
        <w:tblW w:w="0" w:type="auto"/>
        <w:tblLook w:val="04A0" w:firstRow="1" w:lastRow="0" w:firstColumn="1" w:lastColumn="0" w:noHBand="0" w:noVBand="1"/>
      </w:tblPr>
      <w:tblGrid>
        <w:gridCol w:w="5399"/>
        <w:gridCol w:w="5127"/>
      </w:tblGrid>
      <w:tr w:rsidR="007A0D56" w:rsidRPr="00F850AD" w:rsidTr="00231BD0">
        <w:trPr>
          <w:cnfStyle w:val="100000000000" w:firstRow="1" w:lastRow="0" w:firstColumn="0" w:lastColumn="0" w:oddVBand="0" w:evenVBand="0" w:oddHBand="0" w:evenHBand="0" w:firstRowFirstColumn="0" w:firstRowLastColumn="0" w:lastRowFirstColumn="0" w:lastRowLastColumn="0"/>
        </w:trPr>
        <w:tc>
          <w:tcPr>
            <w:tcW w:w="5463" w:type="dxa"/>
          </w:tcPr>
          <w:p w:rsidR="007A0D56" w:rsidRPr="00F850AD" w:rsidRDefault="007A0D56" w:rsidP="00A00338">
            <w:pPr>
              <w:pStyle w:val="PURBody"/>
            </w:pPr>
            <w:r w:rsidRPr="00F850AD">
              <w:rPr>
                <w:b/>
                <w:i/>
              </w:rPr>
              <w:t>Необхідна кількість:</w:t>
            </w:r>
          </w:p>
          <w:p w:rsidR="007A0D56" w:rsidRPr="00F850AD" w:rsidRDefault="007A0D56" w:rsidP="006561D7">
            <w:pPr>
              <w:pStyle w:val="PURBullet"/>
              <w:numPr>
                <w:ilvl w:val="0"/>
                <w:numId w:val="99"/>
              </w:numPr>
            </w:pPr>
            <w:r w:rsidRPr="00F850AD">
              <w:t>Одна ліцензія для реєстраційної форми або угоди корпоративного ліцензування для надання доступу до</w:t>
            </w:r>
            <w:r w:rsidR="00B202AA">
              <w:t> </w:t>
            </w:r>
            <w:r w:rsidRPr="00F850AD">
              <w:t>номерів SKU, крім Mobile Asset Management</w:t>
            </w:r>
          </w:p>
        </w:tc>
        <w:tc>
          <w:tcPr>
            <w:tcW w:w="5179" w:type="dxa"/>
          </w:tcPr>
          <w:p w:rsidR="007A0D56" w:rsidRPr="00F850AD" w:rsidRDefault="007A0D56" w:rsidP="00A00338">
            <w:pPr>
              <w:pStyle w:val="PURBody"/>
            </w:pPr>
            <w:r w:rsidRPr="00F850AD">
              <w:rPr>
                <w:b/>
                <w:i/>
              </w:rPr>
              <w:t>Необхідні ліцензії на передплату:</w:t>
            </w:r>
          </w:p>
          <w:p w:rsidR="007A0D56" w:rsidRPr="00F850AD" w:rsidRDefault="007A0D56" w:rsidP="006561D7">
            <w:pPr>
              <w:pStyle w:val="PURBullet"/>
              <w:numPr>
                <w:ilvl w:val="0"/>
                <w:numId w:val="100"/>
              </w:numPr>
            </w:pPr>
            <w:r w:rsidRPr="00F850AD">
              <w:t>Ліцензія на підписку служби для платформи Bing</w:t>
            </w:r>
            <w:r w:rsidR="000807B3">
              <w:t> </w:t>
            </w:r>
            <w:r w:rsidRPr="00F850AD">
              <w:t>Maps</w:t>
            </w:r>
            <w:r w:rsidR="000807B3">
              <w:t> </w:t>
            </w:r>
            <w:r w:rsidRPr="00F850AD">
              <w:t>Enterprise Platform</w:t>
            </w:r>
            <w:r w:rsidRPr="00F850AD">
              <w:rPr>
                <w:vertAlign w:val="superscript"/>
              </w:rPr>
              <w:t>1</w:t>
            </w:r>
          </w:p>
          <w:p w:rsidR="00E5543D" w:rsidRPr="00F850AD" w:rsidRDefault="00E5543D" w:rsidP="006561D7">
            <w:pPr>
              <w:pStyle w:val="PURBody"/>
              <w:numPr>
                <w:ilvl w:val="0"/>
                <w:numId w:val="100"/>
              </w:numPr>
            </w:pPr>
            <w:r w:rsidRPr="00F850AD">
              <w:t>Ліцензія на підписку служби для платформи Bing</w:t>
            </w:r>
            <w:r w:rsidR="000807B3">
              <w:t> </w:t>
            </w:r>
            <w:r w:rsidRPr="00F850AD">
              <w:t>Maps</w:t>
            </w:r>
            <w:r w:rsidR="000807B3">
              <w:t> </w:t>
            </w:r>
            <w:r w:rsidRPr="00F850AD">
              <w:t>Mobile Asset Management Platform</w:t>
            </w:r>
            <w:r w:rsidRPr="00F850AD">
              <w:rPr>
                <w:vertAlign w:val="superscript"/>
              </w:rPr>
              <w:t>2</w:t>
            </w:r>
          </w:p>
          <w:p w:rsidR="007A0D56" w:rsidRPr="00F850AD" w:rsidRDefault="007A0D56" w:rsidP="004F50DB">
            <w:pPr>
              <w:pStyle w:val="PURBody"/>
            </w:pPr>
            <w:r w:rsidRPr="00F850AD">
              <w:rPr>
                <w:vertAlign w:val="superscript"/>
              </w:rPr>
              <w:t xml:space="preserve">1 </w:t>
            </w:r>
            <w:r w:rsidRPr="00F850AD">
              <w:t xml:space="preserve">Необхідно придбати із принаймні однією з таких ліцензій: Bing Maps Public Website Usage Add-on SL, Bing Maps Internal Website Usage Add-on, Bing Maps Unlimited </w:t>
            </w:r>
            <w:r w:rsidR="004F50DB">
              <w:br/>
            </w:r>
            <w:r w:rsidRPr="00F850AD">
              <w:t>Add-on,</w:t>
            </w:r>
            <w:r w:rsidR="004F50DB">
              <w:t> </w:t>
            </w:r>
            <w:r w:rsidRPr="00F850AD">
              <w:t>Bing Maps Known User SL або Bing Maps Light Known</w:t>
            </w:r>
            <w:r w:rsidR="004F50DB">
              <w:t> </w:t>
            </w:r>
            <w:r w:rsidRPr="00F850AD">
              <w:t>User</w:t>
            </w:r>
            <w:r w:rsidR="004F50DB">
              <w:t> </w:t>
            </w:r>
            <w:r w:rsidRPr="00F850AD">
              <w:t>SL.</w:t>
            </w:r>
          </w:p>
        </w:tc>
      </w:tr>
      <w:tr w:rsidR="007A0D56" w:rsidRPr="00F850AD" w:rsidTr="00231BD0">
        <w:tc>
          <w:tcPr>
            <w:tcW w:w="5463" w:type="dxa"/>
          </w:tcPr>
          <w:p w:rsidR="007A0D56" w:rsidRPr="00F850AD" w:rsidRDefault="007A0D56" w:rsidP="00E5543D">
            <w:pPr>
              <w:pStyle w:val="PURBullet"/>
              <w:ind w:left="288" w:firstLine="0"/>
            </w:pPr>
          </w:p>
        </w:tc>
        <w:tc>
          <w:tcPr>
            <w:tcW w:w="5179" w:type="dxa"/>
          </w:tcPr>
          <w:p w:rsidR="007A0D56" w:rsidRPr="00F850AD" w:rsidRDefault="007A0D56" w:rsidP="00A00338">
            <w:pPr>
              <w:pStyle w:val="PURBody"/>
            </w:pPr>
            <w:r w:rsidRPr="00F850AD">
              <w:rPr>
                <w:b/>
                <w:vertAlign w:val="superscript"/>
              </w:rPr>
              <w:t xml:space="preserve">2 </w:t>
            </w:r>
            <w:r w:rsidRPr="00F850AD">
              <w:t>Необхідно придбати із принаймні одним додатковим номером SKU для ліцензії на передплату Bing Maps Mobile Asset Management Add-on.</w:t>
            </w:r>
          </w:p>
        </w:tc>
      </w:tr>
    </w:tbl>
    <w:p w:rsidR="007A0D56" w:rsidRPr="00F850AD" w:rsidRDefault="007A0D56" w:rsidP="007A0D56">
      <w:pPr>
        <w:pStyle w:val="PURBlueBGHeader"/>
      </w:pPr>
      <w:r w:rsidRPr="00F850AD">
        <w:t>ЛІЦЕНЗІЇ ADD-ON SL</w:t>
      </w:r>
    </w:p>
    <w:tbl>
      <w:tblPr>
        <w:tblStyle w:val="PURTableNoVertical"/>
        <w:tblW w:w="0" w:type="auto"/>
        <w:tblBorders>
          <w:bottom w:val="single" w:sz="4" w:space="0" w:color="00467F" w:themeColor="text2"/>
        </w:tblBorders>
        <w:tblLook w:val="04A0" w:firstRow="1" w:lastRow="0" w:firstColumn="1" w:lastColumn="0" w:noHBand="0" w:noVBand="1"/>
      </w:tblPr>
      <w:tblGrid>
        <w:gridCol w:w="5367"/>
        <w:gridCol w:w="5159"/>
      </w:tblGrid>
      <w:tr w:rsidR="007A0D56" w:rsidRPr="006C3A7D" w:rsidTr="00C91380">
        <w:trPr>
          <w:cnfStyle w:val="100000000000" w:firstRow="1" w:lastRow="0" w:firstColumn="0" w:lastColumn="0" w:oddVBand="0" w:evenVBand="0" w:oddHBand="0" w:evenHBand="0" w:firstRowFirstColumn="0" w:firstRowLastColumn="0" w:lastRowFirstColumn="0" w:lastRowLastColumn="0"/>
        </w:trPr>
        <w:tc>
          <w:tcPr>
            <w:tcW w:w="6760" w:type="dxa"/>
            <w:tcBorders>
              <w:bottom w:val="single" w:sz="4" w:space="0" w:color="00467F" w:themeColor="text2"/>
            </w:tcBorders>
          </w:tcPr>
          <w:p w:rsidR="007A0D56" w:rsidRPr="00F850AD" w:rsidRDefault="007A0D56" w:rsidP="00A00338">
            <w:pPr>
              <w:pStyle w:val="PURBody"/>
            </w:pPr>
            <w:r w:rsidRPr="00F850AD">
              <w:rPr>
                <w:b/>
                <w:i/>
              </w:rPr>
              <w:t>На вимогу:</w:t>
            </w:r>
          </w:p>
          <w:p w:rsidR="007A0D56" w:rsidRPr="00F850AD" w:rsidRDefault="007A0D56" w:rsidP="006561D7">
            <w:pPr>
              <w:pStyle w:val="PURBullet"/>
              <w:numPr>
                <w:ilvl w:val="0"/>
                <w:numId w:val="101"/>
              </w:numPr>
              <w:rPr>
                <w:lang w:val="ru-RU"/>
              </w:rPr>
            </w:pPr>
            <w:r w:rsidRPr="00F850AD">
              <w:rPr>
                <w:lang w:val="ru-RU"/>
              </w:rPr>
              <w:t>для</w:t>
            </w:r>
            <w:r w:rsidRPr="004F50DB">
              <w:rPr>
                <w:lang w:val="ru-RU"/>
              </w:rPr>
              <w:t xml:space="preserve"> </w:t>
            </w:r>
            <w:r w:rsidRPr="00F850AD">
              <w:rPr>
                <w:u w:val="single"/>
                <w:lang w:val="ru-RU"/>
              </w:rPr>
              <w:t>неавтентифікованих</w:t>
            </w:r>
            <w:r w:rsidRPr="00F850AD">
              <w:rPr>
                <w:lang w:val="ru-RU"/>
              </w:rPr>
              <w:t xml:space="preserve"> користувачів, щоб здійснювати доступ до Онлайнової служби через ваші програми, на основі кількості оплачуваних транзакцій за місяць</w:t>
            </w:r>
          </w:p>
        </w:tc>
        <w:tc>
          <w:tcPr>
            <w:tcW w:w="6760" w:type="dxa"/>
          </w:tcPr>
          <w:p w:rsidR="007A0D56" w:rsidRPr="00F850AD" w:rsidRDefault="007A0D56" w:rsidP="00A00338">
            <w:pPr>
              <w:pStyle w:val="PURBody"/>
            </w:pPr>
            <w:r w:rsidRPr="00F850AD">
              <w:rPr>
                <w:b/>
                <w:i/>
              </w:rPr>
              <w:t>Необхідні ліцензії на передплату:</w:t>
            </w:r>
          </w:p>
          <w:p w:rsidR="007A0D56" w:rsidRPr="00F850AD" w:rsidRDefault="007A0D56" w:rsidP="006561D7">
            <w:pPr>
              <w:pStyle w:val="PURBullet"/>
              <w:numPr>
                <w:ilvl w:val="0"/>
                <w:numId w:val="102"/>
              </w:numPr>
            </w:pPr>
            <w:r w:rsidRPr="00F850AD">
              <w:t>Bing Maps Public Website Usage Add-on SL</w:t>
            </w:r>
            <w:r w:rsidRPr="00F850AD">
              <w:rPr>
                <w:vertAlign w:val="superscript"/>
              </w:rPr>
              <w:t>1</w:t>
            </w:r>
          </w:p>
          <w:p w:rsidR="00E5543D" w:rsidRPr="00F850AD" w:rsidRDefault="00E5543D" w:rsidP="006561D7">
            <w:pPr>
              <w:pStyle w:val="PURBody"/>
              <w:numPr>
                <w:ilvl w:val="0"/>
                <w:numId w:val="102"/>
              </w:numPr>
            </w:pPr>
            <w:r w:rsidRPr="00F850AD">
              <w:t>Bing Maps Internal Website Usage Add-on SL</w:t>
            </w:r>
            <w:r w:rsidRPr="00F850AD">
              <w:rPr>
                <w:vertAlign w:val="superscript"/>
              </w:rPr>
              <w:t>2</w:t>
            </w:r>
          </w:p>
          <w:p w:rsidR="007A0D56" w:rsidRPr="00F850AD" w:rsidRDefault="007A0D56" w:rsidP="00A00338">
            <w:pPr>
              <w:pStyle w:val="PURBody"/>
              <w:rPr>
                <w:lang w:val="ru-RU"/>
              </w:rPr>
            </w:pPr>
            <w:r w:rsidRPr="00F850AD">
              <w:rPr>
                <w:vertAlign w:val="superscript"/>
                <w:lang w:val="ru-RU"/>
              </w:rPr>
              <w:t xml:space="preserve">1 </w:t>
            </w:r>
            <w:r w:rsidRPr="00F850AD">
              <w:rPr>
                <w:lang w:val="ru-RU"/>
              </w:rPr>
              <w:t xml:space="preserve">Ці ліцензії </w:t>
            </w:r>
            <w:r w:rsidRPr="00F850AD">
              <w:t>Add</w:t>
            </w:r>
            <w:r w:rsidRPr="00F850AD">
              <w:rPr>
                <w:lang w:val="ru-RU"/>
              </w:rPr>
              <w:t>-</w:t>
            </w:r>
            <w:r w:rsidRPr="00F850AD">
              <w:t>on</w:t>
            </w:r>
            <w:r w:rsidRPr="00F850AD">
              <w:rPr>
                <w:lang w:val="ru-RU"/>
              </w:rPr>
              <w:t xml:space="preserve"> </w:t>
            </w:r>
            <w:r w:rsidRPr="00F850AD">
              <w:t>SL</w:t>
            </w:r>
            <w:r w:rsidRPr="00F850AD">
              <w:rPr>
                <w:lang w:val="ru-RU"/>
              </w:rPr>
              <w:t xml:space="preserve"> призначено для вказаної кількості оплачуваних транзакцій для використання на веб-сайті, доступному для широкого загалу без обмежень.</w:t>
            </w:r>
          </w:p>
          <w:p w:rsidR="007A0D56" w:rsidRPr="00DF6029" w:rsidRDefault="007A0D56" w:rsidP="00A00338">
            <w:pPr>
              <w:pStyle w:val="PURBody"/>
              <w:rPr>
                <w:sz w:val="4"/>
                <w:szCs w:val="4"/>
                <w:lang w:val="ru-RU"/>
              </w:rPr>
            </w:pPr>
          </w:p>
        </w:tc>
      </w:tr>
      <w:tr w:rsidR="007A0D56" w:rsidRPr="006C3A7D" w:rsidTr="00C91380">
        <w:tc>
          <w:tcPr>
            <w:tcW w:w="6760" w:type="dxa"/>
            <w:tcBorders>
              <w:top w:val="single" w:sz="4" w:space="0" w:color="00467F" w:themeColor="text2"/>
              <w:bottom w:val="nil"/>
            </w:tcBorders>
          </w:tcPr>
          <w:p w:rsidR="007A0D56" w:rsidRPr="00F850AD" w:rsidRDefault="007A0D56" w:rsidP="00EF2C02">
            <w:pPr>
              <w:pStyle w:val="PURBullet"/>
              <w:keepNext/>
              <w:keepLines/>
              <w:ind w:left="504" w:firstLine="0"/>
              <w:rPr>
                <w:lang w:val="ru-RU"/>
              </w:rPr>
            </w:pPr>
          </w:p>
        </w:tc>
        <w:tc>
          <w:tcPr>
            <w:tcW w:w="6760" w:type="dxa"/>
          </w:tcPr>
          <w:p w:rsidR="007A0D56" w:rsidRPr="00F850AD" w:rsidRDefault="007A0D56" w:rsidP="00EF2C02">
            <w:pPr>
              <w:pStyle w:val="PURBody"/>
              <w:keepNext/>
              <w:keepLines/>
              <w:rPr>
                <w:lang w:val="ru-RU"/>
              </w:rPr>
            </w:pPr>
            <w:r w:rsidRPr="00F850AD">
              <w:rPr>
                <w:vertAlign w:val="superscript"/>
                <w:lang w:val="ru-RU"/>
              </w:rPr>
              <w:t xml:space="preserve">2 </w:t>
            </w:r>
            <w:r w:rsidRPr="00F850AD">
              <w:rPr>
                <w:lang w:val="ru-RU"/>
              </w:rPr>
              <w:t xml:space="preserve">Ці ліцензії </w:t>
            </w:r>
            <w:r w:rsidRPr="00F850AD">
              <w:t>Add</w:t>
            </w:r>
            <w:r w:rsidRPr="00F850AD">
              <w:rPr>
                <w:lang w:val="ru-RU"/>
              </w:rPr>
              <w:t>-</w:t>
            </w:r>
            <w:r w:rsidRPr="00F850AD">
              <w:t>on</w:t>
            </w:r>
            <w:r w:rsidRPr="00F850AD">
              <w:rPr>
                <w:lang w:val="ru-RU"/>
              </w:rPr>
              <w:t xml:space="preserve"> </w:t>
            </w:r>
            <w:r w:rsidRPr="00F850AD">
              <w:t>SL</w:t>
            </w:r>
            <w:r w:rsidRPr="00F850AD">
              <w:rPr>
                <w:lang w:val="ru-RU"/>
              </w:rPr>
              <w:t xml:space="preserve"> призначено для вказаної кількості оплачуваних транзакцій для використання на внутрішньому веб-сайті (наприклад, в інтрамережі) у приватній мережі.</w:t>
            </w:r>
          </w:p>
          <w:p w:rsidR="007A0D56" w:rsidRPr="00F850AD" w:rsidRDefault="007A0D56" w:rsidP="00EF2C02">
            <w:pPr>
              <w:pStyle w:val="PURBody"/>
              <w:keepNext/>
              <w:keepLines/>
              <w:rPr>
                <w:lang w:val="ru-RU"/>
              </w:rPr>
            </w:pPr>
            <w:r w:rsidRPr="00F850AD">
              <w:rPr>
                <w:b/>
                <w:i/>
                <w:lang w:val="ru-RU"/>
              </w:rPr>
              <w:t xml:space="preserve">Необхідна додаткова Ліцензія на підписку служби для платформи </w:t>
            </w:r>
            <w:r w:rsidRPr="00F850AD">
              <w:rPr>
                <w:b/>
                <w:i/>
              </w:rPr>
              <w:t>Bing</w:t>
            </w:r>
            <w:r w:rsidRPr="00F850AD">
              <w:rPr>
                <w:b/>
                <w:i/>
                <w:lang w:val="ru-RU"/>
              </w:rPr>
              <w:t xml:space="preserve"> </w:t>
            </w:r>
            <w:r w:rsidRPr="00F850AD">
              <w:rPr>
                <w:b/>
                <w:i/>
              </w:rPr>
              <w:t>Maps</w:t>
            </w:r>
            <w:r w:rsidRPr="00F850AD">
              <w:rPr>
                <w:b/>
                <w:i/>
                <w:lang w:val="ru-RU"/>
              </w:rPr>
              <w:t xml:space="preserve"> </w:t>
            </w:r>
            <w:r w:rsidRPr="00F850AD">
              <w:rPr>
                <w:b/>
                <w:i/>
              </w:rPr>
              <w:t>Enterprise</w:t>
            </w:r>
            <w:r w:rsidRPr="00F850AD">
              <w:rPr>
                <w:b/>
                <w:i/>
                <w:lang w:val="ru-RU"/>
              </w:rPr>
              <w:t xml:space="preserve"> </w:t>
            </w:r>
            <w:r w:rsidRPr="00F850AD">
              <w:rPr>
                <w:b/>
                <w:i/>
              </w:rPr>
              <w:t>Platform</w:t>
            </w:r>
            <w:r w:rsidRPr="00F850AD">
              <w:rPr>
                <w:b/>
                <w:i/>
                <w:lang w:val="ru-RU"/>
              </w:rPr>
              <w:t xml:space="preserve"> </w:t>
            </w:r>
          </w:p>
        </w:tc>
      </w:tr>
      <w:tr w:rsidR="007A0D56" w:rsidRPr="00F850AD" w:rsidTr="00C91380">
        <w:tc>
          <w:tcPr>
            <w:tcW w:w="6760" w:type="dxa"/>
            <w:tcBorders>
              <w:top w:val="nil"/>
            </w:tcBorders>
          </w:tcPr>
          <w:p w:rsidR="007A0D56" w:rsidRPr="00F850AD" w:rsidRDefault="007A0D56" w:rsidP="00A00338">
            <w:pPr>
              <w:pStyle w:val="PURBody"/>
            </w:pPr>
            <w:r w:rsidRPr="00F850AD">
              <w:rPr>
                <w:b/>
                <w:i/>
              </w:rPr>
              <w:t>На вимогу:</w:t>
            </w:r>
          </w:p>
          <w:p w:rsidR="007A0D56" w:rsidRPr="00F850AD" w:rsidRDefault="007A0D56" w:rsidP="006561D7">
            <w:pPr>
              <w:pStyle w:val="PURBullet"/>
              <w:numPr>
                <w:ilvl w:val="0"/>
                <w:numId w:val="103"/>
              </w:numPr>
            </w:pPr>
            <w:r w:rsidRPr="00F850AD">
              <w:t>Для кожного відстежуваного Ресурсу</w:t>
            </w:r>
            <w:r w:rsidRPr="00F850AD">
              <w:rPr>
                <w:vertAlign w:val="superscript"/>
              </w:rPr>
              <w:t>3</w:t>
            </w:r>
            <w:r w:rsidRPr="00F850AD">
              <w:t>,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w:t>
            </w:r>
            <w:r w:rsidR="000807B3">
              <w:t> </w:t>
            </w:r>
            <w:r w:rsidRPr="00F850AD">
              <w:t>допомогою платформи Bing Maps Mobile Asset Management Platform</w:t>
            </w:r>
          </w:p>
          <w:p w:rsidR="007A0D56" w:rsidRPr="00F850AD" w:rsidRDefault="007A0D56" w:rsidP="000807B3">
            <w:pPr>
              <w:pStyle w:val="PURBody"/>
              <w:rPr>
                <w:lang w:val="ru-RU"/>
              </w:rPr>
            </w:pPr>
            <w:r w:rsidRPr="00F850AD">
              <w:rPr>
                <w:vertAlign w:val="superscript"/>
                <w:lang w:val="ru-RU"/>
              </w:rPr>
              <w:t xml:space="preserve">3 </w:t>
            </w:r>
            <w:r w:rsidRPr="00F850AD">
              <w:rPr>
                <w:lang w:val="ru-RU"/>
              </w:rPr>
              <w:t>Ресурс</w:t>
            </w:r>
            <w:r w:rsidRPr="00F850AD">
              <w:t> </w:t>
            </w:r>
            <w:r w:rsidRPr="00F850AD">
              <w:rPr>
                <w:lang w:val="ru-RU"/>
              </w:rPr>
              <w:t>– це будь-який транспортний засіб, пристрій або</w:t>
            </w:r>
            <w:r w:rsidR="000807B3">
              <w:t> </w:t>
            </w:r>
            <w:r w:rsidRPr="00F850AD">
              <w:rPr>
                <w:lang w:val="ru-RU"/>
              </w:rPr>
              <w:t>інший мобільний об’єкт.</w:t>
            </w:r>
          </w:p>
        </w:tc>
        <w:tc>
          <w:tcPr>
            <w:tcW w:w="6760" w:type="dxa"/>
          </w:tcPr>
          <w:p w:rsidR="007A0D56" w:rsidRPr="00F850AD" w:rsidRDefault="007A0D56" w:rsidP="00A00338">
            <w:pPr>
              <w:pStyle w:val="PURBody"/>
            </w:pPr>
            <w:r w:rsidRPr="00F850AD">
              <w:rPr>
                <w:b/>
                <w:i/>
              </w:rPr>
              <w:t>Необхідні ліцензії на передплату:</w:t>
            </w:r>
          </w:p>
          <w:p w:rsidR="007A0D56" w:rsidRPr="00F850AD" w:rsidRDefault="007A0D56" w:rsidP="006561D7">
            <w:pPr>
              <w:pStyle w:val="PURBullet"/>
              <w:numPr>
                <w:ilvl w:val="0"/>
                <w:numId w:val="104"/>
              </w:numPr>
            </w:pPr>
            <w:r w:rsidRPr="00F850AD">
              <w:t>Ліцензія на передплату Bing Maps Mobile Asset Management Platform Add-on</w:t>
            </w:r>
            <w:r w:rsidRPr="00F850AD">
              <w:rPr>
                <w:vertAlign w:val="superscript"/>
              </w:rPr>
              <w:t>4</w:t>
            </w:r>
          </w:p>
          <w:p w:rsidR="007A0D56" w:rsidRPr="00F850AD" w:rsidRDefault="007A0D56" w:rsidP="00A00338">
            <w:pPr>
              <w:pStyle w:val="PURBody"/>
            </w:pPr>
            <w:r w:rsidRPr="00F850AD">
              <w:rPr>
                <w:vertAlign w:val="superscript"/>
              </w:rPr>
              <w:t xml:space="preserve">4 </w:t>
            </w:r>
            <w:r w:rsidRPr="00F850AD">
              <w:t xml:space="preserve">Ці Ліцензії Add-On SL призначено для визначеної кількості відстежуваних Ресурсів. </w:t>
            </w:r>
          </w:p>
          <w:p w:rsidR="007A0D56" w:rsidRPr="00F850AD" w:rsidRDefault="007A0D56" w:rsidP="000807B3">
            <w:pPr>
              <w:pStyle w:val="PURBody"/>
            </w:pPr>
            <w:r w:rsidRPr="00F850AD">
              <w:rPr>
                <w:b/>
                <w:i/>
              </w:rPr>
              <w:t>Необхідна додаткова Ліцензія на підписку служби для</w:t>
            </w:r>
            <w:r w:rsidR="000807B3">
              <w:rPr>
                <w:b/>
                <w:i/>
              </w:rPr>
              <w:t> </w:t>
            </w:r>
            <w:r w:rsidRPr="00F850AD">
              <w:rPr>
                <w:b/>
                <w:i/>
              </w:rPr>
              <w:t xml:space="preserve">платформи Bing Maps Mobile Asset Management Platform </w:t>
            </w:r>
          </w:p>
        </w:tc>
      </w:tr>
    </w:tbl>
    <w:p w:rsidR="007A0D56" w:rsidRPr="00F850AD" w:rsidRDefault="007A0D56" w:rsidP="000807B3">
      <w:pPr>
        <w:pStyle w:val="PURBlueBGHeader"/>
        <w:keepNext/>
        <w:keepLines/>
      </w:pPr>
      <w:r w:rsidRPr="00F850AD">
        <w:t>Додаткові умови</w:t>
      </w:r>
    </w:p>
    <w:p w:rsidR="007A0D56" w:rsidRPr="00F850AD" w:rsidRDefault="007A0D56" w:rsidP="007A0D56">
      <w:pPr>
        <w:pStyle w:val="PURBlueStrong-Indented"/>
        <w:rPr>
          <w:spacing w:val="0"/>
        </w:rPr>
      </w:pPr>
      <w:r w:rsidRPr="00F850AD">
        <w:rPr>
          <w:spacing w:val="0"/>
        </w:rPr>
        <w:t>Інтерфейси Bing Maps API</w:t>
      </w:r>
    </w:p>
    <w:p w:rsidR="007A0D56" w:rsidRPr="00F850AD" w:rsidRDefault="007A0D56" w:rsidP="00502FBD">
      <w:pPr>
        <w:pStyle w:val="PURBody-Indented"/>
        <w:rPr>
          <w:lang w:val="ru-RU"/>
        </w:rPr>
      </w:pPr>
      <w:r w:rsidRPr="00F850AD">
        <w:t>Усі інтерфейси Bing Maps API можна використовувати відповідно до умов використання інтерфейсу Microsoft</w:t>
      </w:r>
      <w:r w:rsidR="000807B3">
        <w:t> </w:t>
      </w:r>
      <w:r w:rsidRPr="00F850AD">
        <w:t>Bing</w:t>
      </w:r>
      <w:r w:rsidR="000807B3">
        <w:t> </w:t>
      </w:r>
      <w:r w:rsidRPr="00F850AD">
        <w:t>Maps</w:t>
      </w:r>
      <w:r w:rsidR="000807B3">
        <w:t> </w:t>
      </w:r>
      <w:r w:rsidRPr="00F850AD">
        <w:t xml:space="preserve">Platform API та Bing Maps Platform SDK, а також їхніх наступних версій. </w:t>
      </w:r>
      <w:r w:rsidRPr="00F850AD">
        <w:rPr>
          <w:lang w:val="ru-RU"/>
        </w:rPr>
        <w:t>Ці умови можна знайти за</w:t>
      </w:r>
      <w:r w:rsidR="00502FBD">
        <w:t> </w:t>
      </w:r>
      <w:r w:rsidRPr="00F850AD">
        <w:rPr>
          <w:lang w:val="ru-RU"/>
        </w:rPr>
        <w:t>такими</w:t>
      </w:r>
      <w:r w:rsidR="000807B3">
        <w:t> </w:t>
      </w:r>
      <w:r w:rsidRPr="00F850AD">
        <w:rPr>
          <w:lang w:val="ru-RU"/>
        </w:rPr>
        <w:t xml:space="preserve">адресами: </w:t>
      </w:r>
      <w:hyperlink r:id="rId62">
        <w:r w:rsidRPr="00F850AD">
          <w:rPr>
            <w:color w:val="00467F"/>
            <w:u w:val="single"/>
          </w:rPr>
          <w:t>http</w:t>
        </w:r>
        <w:r w:rsidRPr="00F850AD">
          <w:rPr>
            <w:color w:val="00467F"/>
            <w:u w:val="single"/>
            <w:lang w:val="ru-RU"/>
          </w:rPr>
          <w:t>://</w:t>
        </w:r>
        <w:r w:rsidRPr="00F850AD">
          <w:rPr>
            <w:color w:val="00467F"/>
            <w:u w:val="single"/>
          </w:rPr>
          <w:t>go</w:t>
        </w:r>
        <w:r w:rsidRPr="00F850AD">
          <w:rPr>
            <w:color w:val="00467F"/>
            <w:u w:val="single"/>
            <w:lang w:val="ru-RU"/>
          </w:rPr>
          <w:t>.</w:t>
        </w:r>
        <w:r w:rsidRPr="00F850AD">
          <w:rPr>
            <w:color w:val="00467F"/>
            <w:u w:val="single"/>
          </w:rPr>
          <w:t>microsoft</w:t>
        </w:r>
        <w:r w:rsidRPr="00F850AD">
          <w:rPr>
            <w:color w:val="00467F"/>
            <w:u w:val="single"/>
            <w:lang w:val="ru-RU"/>
          </w:rPr>
          <w:t>.</w:t>
        </w:r>
        <w:r w:rsidRPr="00F850AD">
          <w:rPr>
            <w:color w:val="00467F"/>
            <w:u w:val="single"/>
          </w:rPr>
          <w:t>com</w:t>
        </w:r>
        <w:r w:rsidRPr="00F850AD">
          <w:rPr>
            <w:color w:val="00467F"/>
            <w:u w:val="single"/>
            <w:lang w:val="ru-RU"/>
          </w:rPr>
          <w:t>/</w:t>
        </w:r>
        <w:r w:rsidRPr="00F850AD">
          <w:rPr>
            <w:color w:val="00467F"/>
            <w:u w:val="single"/>
          </w:rPr>
          <w:t>fwlink</w:t>
        </w:r>
        <w:r w:rsidRPr="00F850AD">
          <w:rPr>
            <w:color w:val="00467F"/>
            <w:u w:val="single"/>
            <w:lang w:val="ru-RU"/>
          </w:rPr>
          <w:t>/</w:t>
        </w:r>
        <w:r w:rsidRPr="00F850AD">
          <w:rPr>
            <w:color w:val="00467F"/>
            <w:u w:val="single"/>
          </w:rPr>
          <w:t>p</w:t>
        </w:r>
        <w:r w:rsidRPr="00F850AD">
          <w:rPr>
            <w:color w:val="00467F"/>
            <w:u w:val="single"/>
            <w:lang w:val="ru-RU"/>
          </w:rPr>
          <w:t>/?</w:t>
        </w:r>
        <w:r w:rsidRPr="00F850AD">
          <w:rPr>
            <w:color w:val="00467F"/>
            <w:u w:val="single"/>
          </w:rPr>
          <w:t>LinkID</w:t>
        </w:r>
        <w:r w:rsidRPr="00F850AD">
          <w:rPr>
            <w:color w:val="00467F"/>
            <w:u w:val="single"/>
            <w:lang w:val="ru-RU"/>
          </w:rPr>
          <w:t>=66121</w:t>
        </w:r>
      </w:hyperlink>
      <w:r w:rsidR="007C3CC6" w:rsidRPr="00F850AD">
        <w:rPr>
          <w:lang w:val="ru-RU"/>
        </w:rPr>
        <w:t xml:space="preserve"> </w:t>
      </w:r>
      <w:r w:rsidRPr="00F850AD">
        <w:rPr>
          <w:lang w:val="ru-RU"/>
        </w:rPr>
        <w:t xml:space="preserve">і </w:t>
      </w:r>
      <w:hyperlink r:id="rId63">
        <w:r w:rsidRPr="00F850AD">
          <w:rPr>
            <w:color w:val="00467F"/>
            <w:u w:val="single"/>
          </w:rPr>
          <w:t>http</w:t>
        </w:r>
        <w:r w:rsidRPr="00F850AD">
          <w:rPr>
            <w:color w:val="00467F"/>
            <w:u w:val="single"/>
            <w:lang w:val="ru-RU"/>
          </w:rPr>
          <w:t>://</w:t>
        </w:r>
        <w:r w:rsidRPr="00F850AD">
          <w:rPr>
            <w:color w:val="00467F"/>
            <w:u w:val="single"/>
          </w:rPr>
          <w:t>go</w:t>
        </w:r>
        <w:r w:rsidRPr="00F850AD">
          <w:rPr>
            <w:color w:val="00467F"/>
            <w:u w:val="single"/>
            <w:lang w:val="ru-RU"/>
          </w:rPr>
          <w:t>.</w:t>
        </w:r>
        <w:r w:rsidRPr="00F850AD">
          <w:rPr>
            <w:color w:val="00467F"/>
            <w:u w:val="single"/>
          </w:rPr>
          <w:t>microsoft</w:t>
        </w:r>
        <w:r w:rsidRPr="00F850AD">
          <w:rPr>
            <w:color w:val="00467F"/>
            <w:u w:val="single"/>
            <w:lang w:val="ru-RU"/>
          </w:rPr>
          <w:t>.</w:t>
        </w:r>
        <w:r w:rsidRPr="00F850AD">
          <w:rPr>
            <w:color w:val="00467F"/>
            <w:u w:val="single"/>
          </w:rPr>
          <w:t>com</w:t>
        </w:r>
        <w:r w:rsidRPr="00F850AD">
          <w:rPr>
            <w:color w:val="00467F"/>
            <w:u w:val="single"/>
            <w:lang w:val="ru-RU"/>
          </w:rPr>
          <w:t>/</w:t>
        </w:r>
        <w:r w:rsidRPr="00F850AD">
          <w:rPr>
            <w:color w:val="00467F"/>
            <w:u w:val="single"/>
          </w:rPr>
          <w:t>fwlink</w:t>
        </w:r>
        <w:r w:rsidRPr="00F850AD">
          <w:rPr>
            <w:color w:val="00467F"/>
            <w:u w:val="single"/>
            <w:lang w:val="ru-RU"/>
          </w:rPr>
          <w:t>/</w:t>
        </w:r>
        <w:r w:rsidRPr="00F850AD">
          <w:rPr>
            <w:color w:val="00467F"/>
            <w:u w:val="single"/>
          </w:rPr>
          <w:t>p</w:t>
        </w:r>
        <w:r w:rsidRPr="00F850AD">
          <w:rPr>
            <w:color w:val="00467F"/>
            <w:u w:val="single"/>
            <w:lang w:val="ru-RU"/>
          </w:rPr>
          <w:t>/?</w:t>
        </w:r>
        <w:r w:rsidRPr="00F850AD">
          <w:rPr>
            <w:color w:val="00467F"/>
            <w:u w:val="single"/>
          </w:rPr>
          <w:t>LinkID</w:t>
        </w:r>
        <w:r w:rsidRPr="00F850AD">
          <w:rPr>
            <w:color w:val="00467F"/>
            <w:u w:val="single"/>
            <w:lang w:val="ru-RU"/>
          </w:rPr>
          <w:t>=223436</w:t>
        </w:r>
      </w:hyperlink>
      <w:r w:rsidRPr="00F850AD">
        <w:rPr>
          <w:lang w:val="ru-RU"/>
        </w:rPr>
        <w:t>.</w:t>
      </w:r>
    </w:p>
    <w:p w:rsidR="007A0D56" w:rsidRPr="00F850AD" w:rsidRDefault="007A0D56" w:rsidP="00502FBD">
      <w:pPr>
        <w:pStyle w:val="PURBody-Indented"/>
        <w:rPr>
          <w:lang w:val="ru-RU"/>
        </w:rPr>
      </w:pPr>
      <w:r w:rsidRPr="00F850AD">
        <w:rPr>
          <w:lang w:val="ru-RU"/>
        </w:rPr>
        <w:t xml:space="preserve">Час від часу ми можемо оновлювати Умови використання інтерфейсу </w:t>
      </w:r>
      <w:r w:rsidRPr="00F850AD">
        <w:t>Bing</w:t>
      </w:r>
      <w:r w:rsidRPr="00F850AD">
        <w:rPr>
          <w:lang w:val="ru-RU"/>
        </w:rPr>
        <w:t xml:space="preserve"> </w:t>
      </w:r>
      <w:r w:rsidRPr="00F850AD">
        <w:t>Maps</w:t>
      </w:r>
      <w:r w:rsidRPr="00F850AD">
        <w:rPr>
          <w:lang w:val="ru-RU"/>
        </w:rPr>
        <w:t xml:space="preserve"> </w:t>
      </w:r>
      <w:r w:rsidRPr="00F850AD">
        <w:t>Platform</w:t>
      </w:r>
      <w:r w:rsidRPr="00F850AD">
        <w:rPr>
          <w:lang w:val="ru-RU"/>
        </w:rPr>
        <w:t xml:space="preserve"> </w:t>
      </w:r>
      <w:r w:rsidRPr="00F850AD">
        <w:t>API</w:t>
      </w:r>
      <w:r w:rsidRPr="00F850AD">
        <w:rPr>
          <w:lang w:val="ru-RU"/>
        </w:rPr>
        <w:t>.</w:t>
      </w:r>
      <w:r w:rsidR="007C3CC6" w:rsidRPr="00F850AD">
        <w:rPr>
          <w:lang w:val="ru-RU"/>
        </w:rPr>
        <w:t xml:space="preserve"> </w:t>
      </w:r>
      <w:r w:rsidRPr="00F850AD">
        <w:rPr>
          <w:lang w:val="ru-RU"/>
        </w:rPr>
        <w:t>Зміни цих умов ліцензії, які</w:t>
      </w:r>
      <w:r w:rsidR="000807B3">
        <w:t> </w:t>
      </w:r>
      <w:r w:rsidRPr="00F850AD">
        <w:rPr>
          <w:lang w:val="ru-RU"/>
        </w:rPr>
        <w:t xml:space="preserve">Майкрософт впроваджує разом з оновленнями платформи </w:t>
      </w:r>
      <w:r w:rsidRPr="00F850AD">
        <w:t>Bing</w:t>
      </w:r>
      <w:r w:rsidRPr="00F850AD">
        <w:rPr>
          <w:lang w:val="ru-RU"/>
        </w:rPr>
        <w:t xml:space="preserve"> </w:t>
      </w:r>
      <w:r w:rsidRPr="00F850AD">
        <w:t>Maps</w:t>
      </w:r>
      <w:r w:rsidRPr="00F850AD">
        <w:rPr>
          <w:lang w:val="ru-RU"/>
        </w:rPr>
        <w:t xml:space="preserve"> </w:t>
      </w:r>
      <w:r w:rsidRPr="00F850AD">
        <w:t>Platform</w:t>
      </w:r>
      <w:r w:rsidRPr="00F850AD">
        <w:rPr>
          <w:lang w:val="ru-RU"/>
        </w:rPr>
        <w:t xml:space="preserve">, які необхідно внести відповідно до законодавства, або які істотно не впливають на використання платформи </w:t>
      </w:r>
      <w:r w:rsidRPr="00F850AD">
        <w:t>Bing</w:t>
      </w:r>
      <w:r w:rsidRPr="00F850AD">
        <w:rPr>
          <w:lang w:val="ru-RU"/>
        </w:rPr>
        <w:t xml:space="preserve"> </w:t>
      </w:r>
      <w:r w:rsidRPr="00F850AD">
        <w:t>Maps</w:t>
      </w:r>
      <w:r w:rsidRPr="00F850AD">
        <w:rPr>
          <w:lang w:val="ru-RU"/>
        </w:rPr>
        <w:t xml:space="preserve"> </w:t>
      </w:r>
      <w:r w:rsidRPr="00F850AD">
        <w:t>Platform</w:t>
      </w:r>
      <w:r w:rsidRPr="00F850AD">
        <w:rPr>
          <w:lang w:val="ru-RU"/>
        </w:rPr>
        <w:t>, набувають чинності негайно.</w:t>
      </w:r>
      <w:r w:rsidR="007C3CC6" w:rsidRPr="00F850AD">
        <w:rPr>
          <w:lang w:val="ru-RU"/>
        </w:rPr>
        <w:t xml:space="preserve"> </w:t>
      </w:r>
      <w:r w:rsidRPr="00F850AD">
        <w:rPr>
          <w:lang w:val="ru-RU"/>
        </w:rPr>
        <w:t xml:space="preserve">Стосовно будь-яких інших змін, ваше використання платформи </w:t>
      </w:r>
      <w:r w:rsidRPr="00F850AD">
        <w:t>Bing</w:t>
      </w:r>
      <w:r w:rsidRPr="00F850AD">
        <w:rPr>
          <w:lang w:val="ru-RU"/>
        </w:rPr>
        <w:t xml:space="preserve"> </w:t>
      </w:r>
      <w:r w:rsidRPr="00F850AD">
        <w:t>Maps</w:t>
      </w:r>
      <w:r w:rsidRPr="00F850AD">
        <w:rPr>
          <w:lang w:val="ru-RU"/>
        </w:rPr>
        <w:t xml:space="preserve"> </w:t>
      </w:r>
      <w:r w:rsidRPr="00F850AD">
        <w:t>Platform</w:t>
      </w:r>
      <w:r w:rsidRPr="00F850AD">
        <w:rPr>
          <w:lang w:val="ru-RU"/>
        </w:rPr>
        <w:t xml:space="preserve"> за будь-якою наявною ліцензією протягом перших 12 місяців строку ліцензії на підписку регулюватиметься умовами ліцензії без цих оновлень.</w:t>
      </w:r>
      <w:r w:rsidR="007C3CC6" w:rsidRPr="00F850AD">
        <w:rPr>
          <w:lang w:val="ru-RU"/>
        </w:rPr>
        <w:t xml:space="preserve"> </w:t>
      </w:r>
      <w:r w:rsidRPr="00F850AD">
        <w:rPr>
          <w:lang w:val="ru-RU"/>
        </w:rPr>
        <w:t>Ми намагатимемося сповіщати вас про оновлення принаймні за 30 днів до їхньої дати набуття чинності.</w:t>
      </w:r>
      <w:r w:rsidR="007C3CC6" w:rsidRPr="00F850AD">
        <w:rPr>
          <w:lang w:val="ru-RU"/>
        </w:rPr>
        <w:t xml:space="preserve"> </w:t>
      </w:r>
      <w:r w:rsidRPr="00F850AD">
        <w:rPr>
          <w:lang w:val="ru-RU"/>
        </w:rPr>
        <w:t xml:space="preserve">Ви автоматично приймаєте нові умови використання, якщо продовжуєте використовувати інтерфейси </w:t>
      </w:r>
      <w:r w:rsidRPr="00F850AD">
        <w:t>Bing</w:t>
      </w:r>
      <w:r w:rsidRPr="00F850AD">
        <w:rPr>
          <w:lang w:val="ru-RU"/>
        </w:rPr>
        <w:t xml:space="preserve"> </w:t>
      </w:r>
      <w:r w:rsidRPr="00F850AD">
        <w:t>Maps</w:t>
      </w:r>
      <w:r w:rsidRPr="00F850AD">
        <w:rPr>
          <w:lang w:val="ru-RU"/>
        </w:rPr>
        <w:t xml:space="preserve"> </w:t>
      </w:r>
      <w:r w:rsidRPr="00F850AD">
        <w:t>Platform</w:t>
      </w:r>
      <w:r w:rsidRPr="00F850AD">
        <w:rPr>
          <w:lang w:val="ru-RU"/>
        </w:rPr>
        <w:t xml:space="preserve"> </w:t>
      </w:r>
      <w:r w:rsidRPr="00F850AD">
        <w:t>API</w:t>
      </w:r>
      <w:r w:rsidRPr="00F850AD">
        <w:rPr>
          <w:lang w:val="ru-RU"/>
        </w:rPr>
        <w:t xml:space="preserve"> після опублікування інформації про оновлення умов використання за адресою </w:t>
      </w:r>
      <w:hyperlink r:id="rId64">
        <w:r w:rsidRPr="00F850AD">
          <w:rPr>
            <w:color w:val="00467F"/>
            <w:u w:val="single"/>
          </w:rPr>
          <w:t>http</w:t>
        </w:r>
        <w:r w:rsidRPr="00F850AD">
          <w:rPr>
            <w:color w:val="00467F"/>
            <w:u w:val="single"/>
            <w:lang w:val="ru-RU"/>
          </w:rPr>
          <w:t>://</w:t>
        </w:r>
        <w:r w:rsidRPr="00F850AD">
          <w:rPr>
            <w:color w:val="00467F"/>
            <w:u w:val="single"/>
          </w:rPr>
          <w:t>go</w:t>
        </w:r>
        <w:r w:rsidRPr="00F850AD">
          <w:rPr>
            <w:color w:val="00467F"/>
            <w:u w:val="single"/>
            <w:lang w:val="ru-RU"/>
          </w:rPr>
          <w:t>.</w:t>
        </w:r>
        <w:r w:rsidRPr="00F850AD">
          <w:rPr>
            <w:color w:val="00467F"/>
            <w:u w:val="single"/>
          </w:rPr>
          <w:t>microsoft</w:t>
        </w:r>
        <w:r w:rsidRPr="00F850AD">
          <w:rPr>
            <w:color w:val="00467F"/>
            <w:u w:val="single"/>
            <w:lang w:val="ru-RU"/>
          </w:rPr>
          <w:t>.</w:t>
        </w:r>
        <w:r w:rsidRPr="00F850AD">
          <w:rPr>
            <w:color w:val="00467F"/>
            <w:u w:val="single"/>
          </w:rPr>
          <w:t>com</w:t>
        </w:r>
        <w:r w:rsidRPr="00F850AD">
          <w:rPr>
            <w:color w:val="00467F"/>
            <w:u w:val="single"/>
            <w:lang w:val="ru-RU"/>
          </w:rPr>
          <w:t>/</w:t>
        </w:r>
        <w:r w:rsidRPr="00F850AD">
          <w:rPr>
            <w:color w:val="00467F"/>
            <w:u w:val="single"/>
          </w:rPr>
          <w:t>fwlink</w:t>
        </w:r>
        <w:r w:rsidRPr="00F850AD">
          <w:rPr>
            <w:color w:val="00467F"/>
            <w:u w:val="single"/>
            <w:lang w:val="ru-RU"/>
          </w:rPr>
          <w:t>/</w:t>
        </w:r>
        <w:r w:rsidRPr="00F850AD">
          <w:rPr>
            <w:color w:val="00467F"/>
            <w:u w:val="single"/>
          </w:rPr>
          <w:t>p</w:t>
        </w:r>
        <w:r w:rsidRPr="00F850AD">
          <w:rPr>
            <w:color w:val="00467F"/>
            <w:u w:val="single"/>
            <w:lang w:val="ru-RU"/>
          </w:rPr>
          <w:t>/?</w:t>
        </w:r>
        <w:r w:rsidRPr="00F850AD">
          <w:rPr>
            <w:color w:val="00467F"/>
            <w:u w:val="single"/>
          </w:rPr>
          <w:t>LinkID</w:t>
        </w:r>
        <w:r w:rsidRPr="00F850AD">
          <w:rPr>
            <w:color w:val="00467F"/>
            <w:u w:val="single"/>
            <w:lang w:val="ru-RU"/>
          </w:rPr>
          <w:t>=66121</w:t>
        </w:r>
      </w:hyperlink>
      <w:r w:rsidRPr="0010727E">
        <w:rPr>
          <w:color w:val="00467F"/>
          <w:lang w:val="ru-RU"/>
        </w:rPr>
        <w:t xml:space="preserve"> </w:t>
      </w:r>
      <w:r w:rsidRPr="00F850AD">
        <w:rPr>
          <w:lang w:val="ru-RU"/>
        </w:rPr>
        <w:t>або</w:t>
      </w:r>
      <w:r w:rsidR="00502FBD">
        <w:t> </w:t>
      </w:r>
      <w:r w:rsidRPr="00F850AD">
        <w:rPr>
          <w:lang w:val="ru-RU"/>
        </w:rPr>
        <w:t>після отримання вами нашого повідомлення електронною поштою про оновлення.</w:t>
      </w:r>
    </w:p>
    <w:p w:rsidR="007A0D56" w:rsidRPr="00F850AD" w:rsidRDefault="00E60353" w:rsidP="007A0D56">
      <w:pPr>
        <w:pStyle w:val="PURBreadcrumb"/>
        <w:rPr>
          <w:lang w:val="ru-RU"/>
        </w:rPr>
      </w:pPr>
      <w:hyperlink w:anchor="_Sec4">
        <w:r w:rsidR="00B87D61" w:rsidRPr="006C3A7D">
          <w:rPr>
            <w:color w:val="00467F"/>
            <w:szCs w:val="16"/>
            <w:u w:val="single"/>
            <w:lang w:val="ru-RU"/>
          </w:rPr>
          <w:t>3м</w:t>
        </w:r>
        <w:r w:rsidR="00B87D61" w:rsidRPr="00012B3D">
          <w:rPr>
            <w:color w:val="00467F"/>
            <w:szCs w:val="16"/>
            <w:u w:val="single"/>
          </w:rPr>
          <w:t>ic</w:t>
        </w:r>
        <w:r w:rsidR="00B87D61" w:rsidRPr="006C3A7D">
          <w:rPr>
            <w:color w:val="00467F"/>
            <w:szCs w:val="16"/>
            <w:u w:val="single"/>
            <w:lang w:val="ru-RU"/>
          </w:rPr>
          <w:t>т</w:t>
        </w:r>
        <w:r w:rsidR="00B87D61" w:rsidRPr="006C3A7D">
          <w:rPr>
            <w:color w:val="00467F"/>
            <w:szCs w:val="16"/>
            <w:lang w:val="ru-RU"/>
          </w:rPr>
          <w:t xml:space="preserve"> </w:t>
        </w:r>
      </w:hyperlink>
      <w:r w:rsidR="00B87D61" w:rsidRPr="006C3A7D">
        <w:rPr>
          <w:color w:val="00467F"/>
          <w:szCs w:val="16"/>
          <w:lang w:val="ru-RU"/>
        </w:rPr>
        <w:t xml:space="preserve">/ </w:t>
      </w:r>
      <w:hyperlink w:anchor="General_License_Terms">
        <w:r w:rsidR="00B87D61" w:rsidRPr="006C3A7D">
          <w:rPr>
            <w:color w:val="00467F"/>
            <w:szCs w:val="16"/>
            <w:u w:val="single"/>
            <w:lang w:val="ru-RU"/>
          </w:rPr>
          <w:t>Загальні умови</w:t>
        </w:r>
      </w:hyperlink>
    </w:p>
    <w:p w:rsidR="007A0D56" w:rsidRPr="00F850AD" w:rsidRDefault="007A0D56" w:rsidP="007A0D56">
      <w:pPr>
        <w:pStyle w:val="PURProductName"/>
        <w:rPr>
          <w:lang w:val="ru-RU"/>
        </w:rPr>
      </w:pPr>
      <w:r w:rsidRPr="00F850AD">
        <w:rPr>
          <w:lang w:val="ru-RU"/>
        </w:rPr>
        <w:t>Бібліотека</w:t>
      </w:r>
      <w:r w:rsidRPr="00F850AD">
        <w:t> Microsoft</w:t>
      </w:r>
      <w:r w:rsidRPr="00F850AD">
        <w:rPr>
          <w:lang w:val="ru-RU"/>
        </w:rPr>
        <w:t xml:space="preserve"> </w:t>
      </w:r>
      <w:r w:rsidRPr="00F850AD">
        <w:t>Learning</w:t>
      </w:r>
      <w:r w:rsidRPr="00F850AD">
        <w:rPr>
          <w:lang w:val="ru-RU"/>
        </w:rPr>
        <w:t xml:space="preserve"> </w:t>
      </w:r>
      <w:r w:rsidRPr="00F850AD">
        <w:t>E</w:t>
      </w:r>
      <w:r w:rsidRPr="00F850AD">
        <w:rPr>
          <w:lang w:val="ru-RU"/>
        </w:rPr>
        <w:t>-</w:t>
      </w:r>
      <w:r w:rsidRPr="00F850AD">
        <w:t>Reference</w:t>
      </w:r>
      <w:r w:rsidRPr="00F850AD">
        <w:rPr>
          <w:lang w:val="ru-RU"/>
        </w:rPr>
        <w:t xml:space="preserve"> </w:t>
      </w:r>
      <w:r w:rsidRPr="00F850AD">
        <w:t>Library</w:t>
      </w:r>
      <w:r w:rsidRPr="00F850AD">
        <w:fldChar w:fldCharType="begin"/>
      </w:r>
      <w:r w:rsidRPr="00F850AD">
        <w:instrText>XE</w:instrText>
      </w:r>
      <w:r w:rsidRPr="00F850AD">
        <w:rPr>
          <w:lang w:val="ru-RU"/>
        </w:rPr>
        <w:instrText xml:space="preserve"> "Бібліотека</w:instrText>
      </w:r>
      <w:r w:rsidRPr="00F850AD">
        <w:instrText> Microsoft</w:instrText>
      </w:r>
      <w:r w:rsidRPr="00F850AD">
        <w:rPr>
          <w:lang w:val="ru-RU"/>
        </w:rPr>
        <w:instrText xml:space="preserve"> </w:instrText>
      </w:r>
      <w:r w:rsidRPr="00F850AD">
        <w:instrText>Learning</w:instrText>
      </w:r>
      <w:r w:rsidRPr="00F850AD">
        <w:rPr>
          <w:lang w:val="ru-RU"/>
        </w:rPr>
        <w:instrText xml:space="preserve"> </w:instrText>
      </w:r>
      <w:r w:rsidRPr="00F850AD">
        <w:instrText>E</w:instrText>
      </w:r>
      <w:r w:rsidRPr="00F850AD">
        <w:rPr>
          <w:lang w:val="ru-RU"/>
        </w:rPr>
        <w:instrText>-</w:instrText>
      </w:r>
      <w:r w:rsidRPr="00F850AD">
        <w:instrText>Reference</w:instrText>
      </w:r>
      <w:r w:rsidRPr="00F850AD">
        <w:rPr>
          <w:lang w:val="ru-RU"/>
        </w:rPr>
        <w:instrText xml:space="preserve"> </w:instrText>
      </w:r>
      <w:r w:rsidRPr="00F850AD">
        <w:instrText>Library</w:instrText>
      </w:r>
      <w:r w:rsidRPr="00F850AD">
        <w:rPr>
          <w:lang w:val="ru-RU"/>
        </w:rPr>
        <w:instrText>"</w:instrText>
      </w:r>
      <w:r w:rsidRPr="00F850AD">
        <w:fldChar w:fldCharType="end"/>
      </w:r>
      <w:r w:rsidRPr="00F850AD">
        <w:fldChar w:fldCharType="begin"/>
      </w:r>
      <w:r w:rsidRPr="00F850AD">
        <w:instrText>TC</w:instrText>
      </w:r>
      <w:r w:rsidRPr="00F850AD">
        <w:rPr>
          <w:lang w:val="ru-RU"/>
        </w:rPr>
        <w:instrText xml:space="preserve"> "</w:instrText>
      </w:r>
      <w:bookmarkStart w:id="361" w:name="_Toc382940243"/>
      <w:r w:rsidRPr="00F850AD">
        <w:rPr>
          <w:lang w:val="ru-RU"/>
        </w:rPr>
        <w:instrText>Бібліотека</w:instrText>
      </w:r>
      <w:r w:rsidRPr="00F850AD">
        <w:instrText> Microsoft</w:instrText>
      </w:r>
      <w:r w:rsidRPr="00F850AD">
        <w:rPr>
          <w:lang w:val="ru-RU"/>
        </w:rPr>
        <w:instrText xml:space="preserve"> </w:instrText>
      </w:r>
      <w:r w:rsidRPr="00F850AD">
        <w:instrText>Learning</w:instrText>
      </w:r>
      <w:r w:rsidRPr="00F850AD">
        <w:rPr>
          <w:lang w:val="ru-RU"/>
        </w:rPr>
        <w:instrText xml:space="preserve"> </w:instrText>
      </w:r>
      <w:r w:rsidRPr="00F850AD">
        <w:instrText>E</w:instrText>
      </w:r>
      <w:r w:rsidRPr="00F850AD">
        <w:rPr>
          <w:lang w:val="ru-RU"/>
        </w:rPr>
        <w:instrText>-</w:instrText>
      </w:r>
      <w:r w:rsidRPr="00F850AD">
        <w:instrText>Reference</w:instrText>
      </w:r>
      <w:r w:rsidRPr="00F850AD">
        <w:rPr>
          <w:lang w:val="ru-RU"/>
        </w:rPr>
        <w:instrText xml:space="preserve"> </w:instrText>
      </w:r>
      <w:r w:rsidRPr="00F850AD">
        <w:instrText>Library</w:instrText>
      </w:r>
      <w:bookmarkEnd w:id="361"/>
      <w:r w:rsidRPr="00F850AD">
        <w:rPr>
          <w:lang w:val="ru-RU"/>
        </w:rPr>
        <w:instrText>" \</w:instrText>
      </w:r>
      <w:r w:rsidRPr="00F850AD">
        <w:instrText>l</w:instrText>
      </w:r>
      <w:r w:rsidRPr="00F850AD">
        <w:rPr>
          <w:lang w:val="ru-RU"/>
        </w:rPr>
        <w:instrText xml:space="preserve"> 3 </w:instrText>
      </w:r>
      <w:bookmarkStart w:id="362" w:name="_Toc366240740"/>
      <w:bookmarkStart w:id="363" w:name="_Toc366240984"/>
      <w:bookmarkEnd w:id="362"/>
      <w:bookmarkEnd w:id="363"/>
      <w:r w:rsidRPr="00F850AD">
        <w:fldChar w:fldCharType="end"/>
      </w:r>
    </w:p>
    <w:p w:rsidR="007A0D56" w:rsidRPr="00F850AD" w:rsidRDefault="007A0D56" w:rsidP="007A0D56">
      <w:pPr>
        <w:pStyle w:val="PURBlueBGHeader"/>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7A0D56" w:rsidRPr="00F850AD"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F850AD" w:rsidRDefault="007A0D56" w:rsidP="00A00338">
            <w:pPr>
              <w:pStyle w:val="PURBody"/>
              <w:rPr>
                <w:lang w:val="ru-RU"/>
              </w:rPr>
            </w:pPr>
            <w:r w:rsidRPr="00F850AD">
              <w:rPr>
                <w:b/>
                <w:i/>
                <w:lang w:val="ru-RU"/>
              </w:rPr>
              <w:t>Вимагається від кожного з ваших:</w:t>
            </w:r>
          </w:p>
          <w:p w:rsidR="007A0D56" w:rsidRPr="00F850AD" w:rsidRDefault="007A0D56" w:rsidP="006561D7">
            <w:pPr>
              <w:pStyle w:val="PURBullet"/>
              <w:numPr>
                <w:ilvl w:val="0"/>
                <w:numId w:val="105"/>
              </w:numPr>
              <w:rPr>
                <w:lang w:val="ru-RU"/>
              </w:rPr>
            </w:pPr>
            <w:r w:rsidRPr="00F850AD">
              <w:rPr>
                <w:lang w:val="ru-RU"/>
              </w:rPr>
              <w:t>користувачів, які мають доступ до Онлайнової служби</w:t>
            </w:r>
            <w:r w:rsidR="000807B3">
              <w:t> </w:t>
            </w:r>
            <w:r w:rsidRPr="00F850AD">
              <w:rPr>
                <w:lang w:val="ru-RU"/>
              </w:rPr>
              <w:t>чи пов’язаного програмного забезпечення</w:t>
            </w:r>
          </w:p>
        </w:tc>
        <w:tc>
          <w:tcPr>
            <w:tcW w:w="5340" w:type="dxa"/>
          </w:tcPr>
          <w:p w:rsidR="007A0D56" w:rsidRPr="00F850AD" w:rsidRDefault="007A0D56" w:rsidP="00A00338">
            <w:pPr>
              <w:pStyle w:val="PURBody"/>
            </w:pPr>
            <w:r w:rsidRPr="00F850AD">
              <w:rPr>
                <w:b/>
                <w:i/>
              </w:rPr>
              <w:t>Необхідні ліцензії на передплату:</w:t>
            </w:r>
          </w:p>
          <w:p w:rsidR="007A0D56" w:rsidRPr="00F850AD" w:rsidRDefault="007A0D56" w:rsidP="006561D7">
            <w:pPr>
              <w:pStyle w:val="PURBullet"/>
              <w:numPr>
                <w:ilvl w:val="0"/>
                <w:numId w:val="106"/>
              </w:numPr>
            </w:pPr>
            <w:r w:rsidRPr="00F850AD">
              <w:t xml:space="preserve">Ліцензія на підписку користувача для бібліотеки Microsoft Learning E-Reference Library </w:t>
            </w:r>
          </w:p>
        </w:tc>
      </w:tr>
    </w:tbl>
    <w:p w:rsidR="007A0D56" w:rsidRPr="00F850AD" w:rsidRDefault="007A0D56" w:rsidP="007A0D56">
      <w:pPr>
        <w:pStyle w:val="PURBlueBGHeader"/>
        <w:rPr>
          <w:lang w:val="ru-RU"/>
        </w:rPr>
      </w:pPr>
      <w:r w:rsidRPr="00F850AD">
        <w:rPr>
          <w:lang w:val="ru-RU"/>
        </w:rPr>
        <w:t>Додаткові умови</w:t>
      </w:r>
    </w:p>
    <w:p w:rsidR="007A0D56" w:rsidRPr="00F850AD" w:rsidRDefault="007A0D56" w:rsidP="007A0D56">
      <w:pPr>
        <w:pStyle w:val="PURBlueStrong-Indented"/>
        <w:rPr>
          <w:spacing w:val="0"/>
          <w:lang w:val="ru-RU"/>
        </w:rPr>
      </w:pPr>
      <w:r w:rsidRPr="00F850AD">
        <w:rPr>
          <w:spacing w:val="0"/>
          <w:lang w:val="ru-RU"/>
        </w:rPr>
        <w:t>Документація</w:t>
      </w:r>
    </w:p>
    <w:p w:rsidR="007A0D56" w:rsidRPr="00F850AD" w:rsidRDefault="007A0D56" w:rsidP="007A0D56">
      <w:pPr>
        <w:pStyle w:val="PURBody-Indented"/>
        <w:rPr>
          <w:lang w:val="ru-RU"/>
        </w:rPr>
      </w:pPr>
      <w:r w:rsidRPr="00F850AD">
        <w:rPr>
          <w:lang w:val="ru-RU"/>
        </w:rPr>
        <w:t>Будь-яка особа, яка має дійсний доступ до вашого комп’ютера або внутрішньої мережі, може копіювати та використовувати документацію для ваших внутрішніх довідкових цілей. До документації не належать електронні книги.</w:t>
      </w:r>
    </w:p>
    <w:p w:rsidR="007A0D56" w:rsidRPr="00F850AD" w:rsidRDefault="00E60353" w:rsidP="007A0D56">
      <w:pPr>
        <w:pStyle w:val="PURBreadcrumb"/>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p>
    <w:p w:rsidR="007A0D56" w:rsidRPr="00F850AD" w:rsidRDefault="007A0D56" w:rsidP="007A0D56">
      <w:pPr>
        <w:pStyle w:val="PURProductName"/>
        <w:rPr>
          <w:lang w:val="ru-RU"/>
        </w:rPr>
      </w:pPr>
      <w:bookmarkStart w:id="364" w:name="_Sec380"/>
      <w:r w:rsidRPr="00F850AD">
        <w:t>Microsoft</w:t>
      </w:r>
      <w:r w:rsidRPr="00F850AD">
        <w:rPr>
          <w:lang w:val="ru-RU"/>
        </w:rPr>
        <w:t xml:space="preserve"> </w:t>
      </w:r>
      <w:r w:rsidRPr="00F850AD">
        <w:t>Learning</w:t>
      </w:r>
      <w:r w:rsidRPr="00F850AD">
        <w:rPr>
          <w:lang w:val="ru-RU"/>
        </w:rPr>
        <w:t xml:space="preserve"> </w:t>
      </w:r>
      <w:r w:rsidRPr="00F850AD">
        <w:t>IT</w:t>
      </w:r>
      <w:r w:rsidRPr="00F850AD">
        <w:rPr>
          <w:lang w:val="ru-RU"/>
        </w:rPr>
        <w:t xml:space="preserve"> </w:t>
      </w:r>
      <w:r w:rsidRPr="00F850AD">
        <w:t>Academy</w:t>
      </w:r>
      <w:bookmarkEnd w:id="364"/>
      <w:r w:rsidRPr="00F850AD">
        <w:fldChar w:fldCharType="begin"/>
      </w:r>
      <w:r w:rsidRPr="00F850AD">
        <w:instrText>XE</w:instrText>
      </w:r>
      <w:r w:rsidRPr="00F850AD">
        <w:rPr>
          <w:lang w:val="ru-RU"/>
        </w:rPr>
        <w:instrText xml:space="preserve"> "</w:instrText>
      </w:r>
      <w:r w:rsidRPr="00F850AD">
        <w:instrText>Microsoft</w:instrText>
      </w:r>
      <w:r w:rsidRPr="00F850AD">
        <w:rPr>
          <w:lang w:val="ru-RU"/>
        </w:rPr>
        <w:instrText xml:space="preserve"> </w:instrText>
      </w:r>
      <w:r w:rsidRPr="00F850AD">
        <w:instrText>Learning</w:instrText>
      </w:r>
      <w:r w:rsidRPr="00F850AD">
        <w:rPr>
          <w:lang w:val="ru-RU"/>
        </w:rPr>
        <w:instrText xml:space="preserve"> </w:instrText>
      </w:r>
      <w:r w:rsidRPr="00F850AD">
        <w:instrText>IT</w:instrText>
      </w:r>
      <w:r w:rsidRPr="00F850AD">
        <w:rPr>
          <w:lang w:val="ru-RU"/>
        </w:rPr>
        <w:instrText xml:space="preserve"> </w:instrText>
      </w:r>
      <w:r w:rsidRPr="00F850AD">
        <w:instrText>Academy</w:instrText>
      </w:r>
      <w:r w:rsidRPr="00F850AD">
        <w:rPr>
          <w:lang w:val="ru-RU"/>
        </w:rPr>
        <w:instrText>"</w:instrText>
      </w:r>
      <w:r w:rsidRPr="00F850AD">
        <w:fldChar w:fldCharType="end"/>
      </w:r>
      <w:r w:rsidRPr="00F850AD">
        <w:fldChar w:fldCharType="begin"/>
      </w:r>
      <w:r w:rsidRPr="00F850AD">
        <w:rPr>
          <w:lang w:val="ru-RU"/>
        </w:rPr>
        <w:instrText xml:space="preserve"> </w:instrText>
      </w:r>
      <w:r w:rsidRPr="00F850AD">
        <w:instrText>TC</w:instrText>
      </w:r>
      <w:r w:rsidRPr="00F850AD">
        <w:rPr>
          <w:lang w:val="ru-RU"/>
        </w:rPr>
        <w:instrText xml:space="preserve"> "</w:instrText>
      </w:r>
      <w:bookmarkStart w:id="365" w:name="_Toc366240741"/>
      <w:bookmarkStart w:id="366" w:name="_Toc366240985"/>
      <w:bookmarkStart w:id="367" w:name="_Toc382940244"/>
      <w:r w:rsidRPr="00F850AD">
        <w:instrText>Microsoft</w:instrText>
      </w:r>
      <w:r w:rsidRPr="00F850AD">
        <w:rPr>
          <w:lang w:val="ru-RU"/>
        </w:rPr>
        <w:instrText xml:space="preserve"> </w:instrText>
      </w:r>
      <w:r w:rsidRPr="00F850AD">
        <w:instrText>Learning</w:instrText>
      </w:r>
      <w:r w:rsidRPr="00F850AD">
        <w:rPr>
          <w:lang w:val="ru-RU"/>
        </w:rPr>
        <w:instrText xml:space="preserve"> </w:instrText>
      </w:r>
      <w:r w:rsidRPr="00F850AD">
        <w:instrText>IT</w:instrText>
      </w:r>
      <w:r w:rsidRPr="00F850AD">
        <w:rPr>
          <w:lang w:val="ru-RU"/>
        </w:rPr>
        <w:instrText xml:space="preserve"> </w:instrText>
      </w:r>
      <w:r w:rsidRPr="00F850AD">
        <w:instrText>Academy</w:instrText>
      </w:r>
      <w:bookmarkEnd w:id="365"/>
      <w:bookmarkEnd w:id="366"/>
      <w:bookmarkEnd w:id="367"/>
      <w:r w:rsidRPr="00F850AD">
        <w:rPr>
          <w:lang w:val="ru-RU"/>
        </w:rPr>
        <w:instrText>" \</w:instrText>
      </w:r>
      <w:r w:rsidRPr="00F850AD">
        <w:instrText>l</w:instrText>
      </w:r>
      <w:r w:rsidRPr="00F850AD">
        <w:rPr>
          <w:lang w:val="ru-RU"/>
        </w:rPr>
        <w:instrText xml:space="preserve"> </w:instrText>
      </w:r>
      <w:r w:rsidR="00F51936" w:rsidRPr="00F850AD">
        <w:rPr>
          <w:lang w:val="ru-RU"/>
        </w:rPr>
        <w:instrText>3</w:instrText>
      </w:r>
      <w:r w:rsidRPr="00F850AD">
        <w:fldChar w:fldCharType="end"/>
      </w:r>
    </w:p>
    <w:p w:rsidR="007A0D56" w:rsidRPr="00F850AD" w:rsidRDefault="007A0D56" w:rsidP="007A0D56">
      <w:pPr>
        <w:pStyle w:val="PURBlueBGHeader"/>
      </w:pPr>
      <w:r w:rsidRPr="00F850AD">
        <w:t>ЛІЦЕНЗІЇ НА ПЕРЕДПЛАТУ СЛУЖБИ</w:t>
      </w:r>
    </w:p>
    <w:tbl>
      <w:tblPr>
        <w:tblStyle w:val="PURTableNoVertical"/>
        <w:tblW w:w="0" w:type="auto"/>
        <w:tblLook w:val="04A0" w:firstRow="1" w:lastRow="0" w:firstColumn="1" w:lastColumn="0" w:noHBand="0" w:noVBand="1"/>
      </w:tblPr>
      <w:tblGrid>
        <w:gridCol w:w="5270"/>
        <w:gridCol w:w="5256"/>
      </w:tblGrid>
      <w:tr w:rsidR="007A0D56" w:rsidRPr="00F850AD"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F850AD" w:rsidRDefault="00E5543D" w:rsidP="00E5543D">
            <w:pPr>
              <w:pStyle w:val="PURBody"/>
            </w:pPr>
            <w:r w:rsidRPr="00F850AD">
              <w:rPr>
                <w:b/>
                <w:i/>
              </w:rPr>
              <w:t>Вимагається від кожного:</w:t>
            </w:r>
          </w:p>
          <w:p w:rsidR="00E5543D" w:rsidRPr="006C3A7D" w:rsidRDefault="00E5543D" w:rsidP="00E5543D">
            <w:pPr>
              <w:pStyle w:val="PURBody"/>
              <w:spacing w:after="60"/>
              <w:rPr>
                <w:rFonts w:asciiTheme="minorHAnsi" w:hAnsiTheme="minorHAnsi" w:cstheme="minorHAnsi"/>
                <w:color w:val="000000" w:themeColor="text1"/>
                <w:szCs w:val="18"/>
                <w:lang w:val="ru-RU"/>
              </w:rPr>
            </w:pPr>
            <w:r w:rsidRPr="00F850AD">
              <w:rPr>
                <w:rFonts w:asciiTheme="minorHAnsi" w:hAnsiTheme="minorHAnsi" w:cstheme="minorHAnsi"/>
                <w:color w:val="000000" w:themeColor="text1"/>
                <w:szCs w:val="18"/>
              </w:rPr>
              <w:t xml:space="preserve">об’єкта, що здійснює доступ або використовує службу або перевагу Microsoft Learning IT Academy. </w:t>
            </w:r>
            <w:r w:rsidRPr="00F850AD">
              <w:rPr>
                <w:rFonts w:asciiTheme="minorHAnsi" w:hAnsiTheme="minorHAnsi" w:cstheme="minorHAnsi"/>
                <w:color w:val="000000" w:themeColor="text1"/>
                <w:szCs w:val="18"/>
                <w:lang w:val="ru-RU"/>
              </w:rPr>
              <w:t>Розташування – це фізичний об’єкт, персонал якого перебуває під керуванням одного й того самого керівника, наприклад ректора, в одній будівлі або групі будівель, розташованих в одному студентському містечку.</w:t>
            </w:r>
          </w:p>
          <w:p w:rsidR="00EF2C02" w:rsidRPr="006C3A7D" w:rsidRDefault="00EF2C02" w:rsidP="00E5543D">
            <w:pPr>
              <w:pStyle w:val="PURBody"/>
              <w:spacing w:after="60"/>
              <w:rPr>
                <w:rFonts w:asciiTheme="minorHAnsi" w:hAnsiTheme="minorHAnsi" w:cstheme="minorHAnsi"/>
                <w:color w:val="000000" w:themeColor="text1"/>
                <w:szCs w:val="18"/>
                <w:lang w:val="ru-RU"/>
              </w:rPr>
            </w:pPr>
          </w:p>
          <w:p w:rsidR="00EF2C02" w:rsidRPr="006C3A7D" w:rsidRDefault="00EF2C02" w:rsidP="00E5543D">
            <w:pPr>
              <w:pStyle w:val="PURBody"/>
              <w:spacing w:after="60"/>
              <w:rPr>
                <w:lang w:val="ru-RU"/>
              </w:rPr>
            </w:pPr>
          </w:p>
          <w:p w:rsidR="00E5543D" w:rsidRPr="006C3A7D" w:rsidRDefault="00E5543D" w:rsidP="000807B3">
            <w:pPr>
              <w:spacing w:after="60"/>
              <w:rPr>
                <w:lang w:val="ru-RU"/>
              </w:rPr>
            </w:pPr>
            <w:r w:rsidRPr="00F850AD">
              <w:rPr>
                <w:rFonts w:asciiTheme="minorHAnsi" w:hAnsiTheme="minorHAnsi" w:cstheme="minorHAnsi"/>
                <w:color w:val="000000" w:themeColor="text1"/>
                <w:szCs w:val="18"/>
                <w:lang w:val="ru-RU"/>
              </w:rPr>
              <w:t>Якщо</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установа</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надає</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як</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очні</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так</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і</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онлайнові</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навчальні</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курси</w:t>
            </w:r>
            <w:r w:rsidRPr="006C3A7D">
              <w:rPr>
                <w:rFonts w:asciiTheme="minorHAnsi" w:hAnsiTheme="minorHAnsi" w:cstheme="minorHAnsi"/>
                <w:color w:val="000000" w:themeColor="text1"/>
                <w:szCs w:val="18"/>
                <w:lang w:val="ru-RU"/>
              </w:rPr>
              <w:t>,</w:t>
            </w:r>
            <w:r w:rsidR="000807B3">
              <w:rPr>
                <w:rFonts w:asciiTheme="minorHAnsi" w:hAnsiTheme="minorHAnsi" w:cstheme="minorHAnsi"/>
                <w:color w:val="000000" w:themeColor="text1"/>
                <w:szCs w:val="18"/>
              </w:rPr>
              <w:t> </w:t>
            </w:r>
            <w:r w:rsidRPr="00F850AD">
              <w:rPr>
                <w:rFonts w:asciiTheme="minorHAnsi" w:hAnsiTheme="minorHAnsi" w:cstheme="minorHAnsi"/>
                <w:color w:val="000000" w:themeColor="text1"/>
                <w:szCs w:val="18"/>
                <w:lang w:val="ru-RU"/>
              </w:rPr>
              <w:t>підписку</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rPr>
              <w:t>IT</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rPr>
              <w:t>Academy</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необхідно</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придбати</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для</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кожного</w:t>
            </w:r>
            <w:r w:rsidR="000807B3">
              <w:rPr>
                <w:rFonts w:asciiTheme="minorHAnsi" w:hAnsiTheme="minorHAnsi" w:cstheme="minorHAnsi"/>
                <w:color w:val="000000" w:themeColor="text1"/>
                <w:szCs w:val="18"/>
              </w:rPr>
              <w:t> </w:t>
            </w:r>
            <w:r w:rsidRPr="00F850AD">
              <w:rPr>
                <w:rFonts w:asciiTheme="minorHAnsi" w:hAnsiTheme="minorHAnsi" w:cstheme="minorHAnsi"/>
                <w:color w:val="000000" w:themeColor="text1"/>
                <w:szCs w:val="18"/>
                <w:lang w:val="ru-RU"/>
              </w:rPr>
              <w:t>розташування</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фізичного</w:t>
            </w:r>
            <w:r w:rsidRPr="006C3A7D">
              <w:rPr>
                <w:rFonts w:asciiTheme="minorHAnsi" w:hAnsiTheme="minorHAnsi" w:cstheme="minorHAnsi"/>
                <w:color w:val="000000" w:themeColor="text1"/>
                <w:szCs w:val="18"/>
                <w:lang w:val="ru-RU"/>
              </w:rPr>
              <w:t xml:space="preserve"> </w:t>
            </w:r>
            <w:r w:rsidRPr="00F850AD">
              <w:rPr>
                <w:rFonts w:asciiTheme="minorHAnsi" w:hAnsiTheme="minorHAnsi" w:cstheme="minorHAnsi"/>
                <w:color w:val="000000" w:themeColor="text1"/>
                <w:szCs w:val="18"/>
                <w:lang w:val="ru-RU"/>
              </w:rPr>
              <w:t>об</w:t>
            </w:r>
            <w:r w:rsidRPr="006C3A7D">
              <w:rPr>
                <w:rFonts w:asciiTheme="minorHAnsi" w:hAnsiTheme="minorHAnsi" w:cstheme="minorHAnsi"/>
                <w:color w:val="000000" w:themeColor="text1"/>
                <w:szCs w:val="18"/>
                <w:lang w:val="ru-RU"/>
              </w:rPr>
              <w:t>’</w:t>
            </w:r>
            <w:r w:rsidRPr="00F850AD">
              <w:rPr>
                <w:rFonts w:asciiTheme="minorHAnsi" w:hAnsiTheme="minorHAnsi" w:cstheme="minorHAnsi"/>
                <w:color w:val="000000" w:themeColor="text1"/>
                <w:szCs w:val="18"/>
                <w:lang w:val="ru-RU"/>
              </w:rPr>
              <w:t>єкта</w:t>
            </w:r>
            <w:r w:rsidRPr="006C3A7D">
              <w:rPr>
                <w:rFonts w:asciiTheme="minorHAnsi" w:hAnsiTheme="minorHAnsi" w:cstheme="minorHAnsi"/>
                <w:color w:val="000000" w:themeColor="text1"/>
                <w:szCs w:val="18"/>
                <w:lang w:val="ru-RU"/>
              </w:rPr>
              <w:t>.</w:t>
            </w:r>
          </w:p>
          <w:p w:rsidR="00E5543D" w:rsidRPr="00F850AD" w:rsidRDefault="00E5543D" w:rsidP="00E5543D">
            <w:pPr>
              <w:spacing w:after="60"/>
              <w:rPr>
                <w:lang w:val="ru-RU"/>
              </w:rPr>
            </w:pPr>
            <w:r w:rsidRPr="00F850AD">
              <w:rPr>
                <w:rFonts w:asciiTheme="minorHAnsi" w:hAnsiTheme="minorHAnsi" w:cstheme="minorHAnsi"/>
                <w:color w:val="000000" w:themeColor="text1"/>
                <w:szCs w:val="18"/>
                <w:lang w:val="ru-RU"/>
              </w:rPr>
              <w:t xml:space="preserve">Ви отримуєте право на доступ і використання Онлайнових служб за умови придбання потрібної кількості ліцензій на підписку користувача. </w:t>
            </w:r>
          </w:p>
          <w:p w:rsidR="007A0D56" w:rsidRPr="00F850AD" w:rsidRDefault="00E5543D" w:rsidP="00E5543D">
            <w:pPr>
              <w:pStyle w:val="PURBody"/>
              <w:rPr>
                <w:lang w:val="ru-RU"/>
              </w:rPr>
            </w:pPr>
            <w:r w:rsidRPr="00F850AD">
              <w:rPr>
                <w:rFonts w:asciiTheme="minorHAnsi" w:hAnsiTheme="minorHAnsi" w:cstheme="minorHAnsi"/>
                <w:color w:val="000000" w:themeColor="text1"/>
                <w:szCs w:val="18"/>
                <w:lang w:val="ru-RU"/>
              </w:rPr>
              <w:t>Перевагами програми можуть користуватися лише викладачі, працівники та студенти ліцензованої установи, які зараз зареєстровані в ліцензованій установі.</w:t>
            </w:r>
          </w:p>
        </w:tc>
        <w:tc>
          <w:tcPr>
            <w:tcW w:w="5340" w:type="dxa"/>
          </w:tcPr>
          <w:p w:rsidR="007A0D56" w:rsidRPr="00F850AD" w:rsidRDefault="007A0D56" w:rsidP="00A00338">
            <w:pPr>
              <w:pStyle w:val="PURBody"/>
            </w:pPr>
            <w:r w:rsidRPr="00F850AD">
              <w:rPr>
                <w:b/>
                <w:i/>
              </w:rPr>
              <w:lastRenderedPageBreak/>
              <w:t>Необхідні ліцензії на передплату:</w:t>
            </w:r>
          </w:p>
          <w:p w:rsidR="007A0D56" w:rsidRPr="00F850AD" w:rsidRDefault="007A0D56" w:rsidP="006561D7">
            <w:pPr>
              <w:pStyle w:val="PURBullet"/>
              <w:numPr>
                <w:ilvl w:val="0"/>
                <w:numId w:val="107"/>
              </w:numPr>
            </w:pPr>
            <w:r w:rsidRPr="00F850AD">
              <w:t>Microsoft Learning IT Academy Services SL</w:t>
            </w:r>
          </w:p>
        </w:tc>
      </w:tr>
    </w:tbl>
    <w:p w:rsidR="007A0D56" w:rsidRPr="00F850AD" w:rsidRDefault="007A0D56" w:rsidP="007A0D56">
      <w:pPr>
        <w:pStyle w:val="PURBlueBGHeader"/>
      </w:pPr>
      <w:r w:rsidRPr="00F850AD">
        <w:lastRenderedPageBreak/>
        <w:t>Додаткові умови</w:t>
      </w:r>
    </w:p>
    <w:p w:rsidR="00E5543D" w:rsidRPr="00F850AD" w:rsidRDefault="00E5543D" w:rsidP="000807B3">
      <w:pPr>
        <w:ind w:left="270"/>
        <w:rPr>
          <w:lang w:val="ru-RU"/>
        </w:rPr>
      </w:pPr>
      <w:r w:rsidRPr="000807B3">
        <w:rPr>
          <w:rFonts w:asciiTheme="minorHAnsi" w:hAnsiTheme="minorHAnsi" w:cstheme="minorHAnsi"/>
          <w:color w:val="000000" w:themeColor="text1"/>
          <w:sz w:val="18"/>
          <w:szCs w:val="18"/>
          <w:lang w:val="ru-RU"/>
        </w:rPr>
        <w:t>Загальні</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умови</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ліцензії</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наведені</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нижче</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умови</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й</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положення</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та</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рекомендації</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для</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програми</w:t>
      </w:r>
      <w:r w:rsidRPr="00DF0F08">
        <w:rPr>
          <w:rFonts w:asciiTheme="minorHAnsi" w:hAnsiTheme="minorHAnsi" w:cstheme="minorHAnsi"/>
          <w:color w:val="000000" w:themeColor="text1"/>
          <w:sz w:val="18"/>
          <w:szCs w:val="18"/>
        </w:rPr>
        <w:t xml:space="preserve"> </w:t>
      </w:r>
      <w:r w:rsidRPr="00F850AD">
        <w:rPr>
          <w:rFonts w:asciiTheme="minorHAnsi" w:hAnsiTheme="minorHAnsi" w:cstheme="minorHAnsi"/>
          <w:color w:val="000000" w:themeColor="text1"/>
          <w:sz w:val="18"/>
          <w:szCs w:val="18"/>
        </w:rPr>
        <w:t>IT</w:t>
      </w:r>
      <w:r w:rsidRPr="00DF0F08">
        <w:rPr>
          <w:rFonts w:asciiTheme="minorHAnsi" w:hAnsiTheme="minorHAnsi" w:cstheme="minorHAnsi"/>
          <w:color w:val="000000" w:themeColor="text1"/>
          <w:sz w:val="18"/>
          <w:szCs w:val="18"/>
        </w:rPr>
        <w:t xml:space="preserve"> </w:t>
      </w:r>
      <w:r w:rsidRPr="00F850AD">
        <w:rPr>
          <w:rFonts w:asciiTheme="minorHAnsi" w:hAnsiTheme="minorHAnsi" w:cstheme="minorHAnsi"/>
          <w:color w:val="000000" w:themeColor="text1"/>
          <w:sz w:val="18"/>
          <w:szCs w:val="18"/>
        </w:rPr>
        <w:t>Academy</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розташовані</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за</w:t>
      </w:r>
      <w:r w:rsidRPr="00DF0F08">
        <w:rPr>
          <w:rFonts w:asciiTheme="minorHAnsi" w:hAnsiTheme="minorHAnsi" w:cstheme="minorHAnsi"/>
          <w:color w:val="000000" w:themeColor="text1"/>
          <w:sz w:val="18"/>
          <w:szCs w:val="18"/>
        </w:rPr>
        <w:t xml:space="preserve"> </w:t>
      </w:r>
      <w:r w:rsidRPr="000807B3">
        <w:rPr>
          <w:rFonts w:asciiTheme="minorHAnsi" w:hAnsiTheme="minorHAnsi" w:cstheme="minorHAnsi"/>
          <w:color w:val="000000" w:themeColor="text1"/>
          <w:sz w:val="18"/>
          <w:szCs w:val="18"/>
          <w:lang w:val="ru-RU"/>
        </w:rPr>
        <w:t>адресою</w:t>
      </w:r>
      <w:r w:rsidRPr="00DF0F08">
        <w:rPr>
          <w:rFonts w:asciiTheme="minorHAnsi" w:hAnsiTheme="minorHAnsi" w:cstheme="minorHAnsi"/>
          <w:color w:val="000000" w:themeColor="text1"/>
          <w:sz w:val="18"/>
          <w:szCs w:val="18"/>
        </w:rPr>
        <w:t xml:space="preserve"> </w:t>
      </w:r>
      <w:hyperlink r:id="rId65" w:history="1">
        <w:r w:rsidRPr="00F850AD">
          <w:rPr>
            <w:rStyle w:val="Hyperlink"/>
            <w:rFonts w:asciiTheme="minorHAnsi" w:hAnsiTheme="minorHAnsi" w:cstheme="minorHAnsi"/>
            <w:sz w:val="18"/>
            <w:szCs w:val="18"/>
          </w:rPr>
          <w:t>http</w:t>
        </w:r>
        <w:r w:rsidRPr="00F850AD">
          <w:rPr>
            <w:rStyle w:val="Hyperlink"/>
            <w:rFonts w:asciiTheme="minorHAnsi" w:hAnsiTheme="minorHAnsi" w:cstheme="minorHAnsi"/>
            <w:sz w:val="18"/>
            <w:szCs w:val="18"/>
            <w:lang w:val="ru-RU"/>
          </w:rPr>
          <w:t>://</w:t>
        </w:r>
        <w:r w:rsidRPr="00F850AD">
          <w:rPr>
            <w:rStyle w:val="Hyperlink"/>
            <w:rFonts w:asciiTheme="minorHAnsi" w:hAnsiTheme="minorHAnsi" w:cstheme="minorHAnsi"/>
            <w:sz w:val="18"/>
            <w:szCs w:val="18"/>
          </w:rPr>
          <w:t>Microsoft</w:t>
        </w:r>
        <w:r w:rsidRPr="00F850AD">
          <w:rPr>
            <w:rStyle w:val="Hyperlink"/>
            <w:rFonts w:asciiTheme="minorHAnsi" w:hAnsiTheme="minorHAnsi" w:cstheme="minorHAnsi"/>
            <w:sz w:val="18"/>
            <w:szCs w:val="18"/>
            <w:lang w:val="ru-RU"/>
          </w:rPr>
          <w:t>.</w:t>
        </w:r>
        <w:r w:rsidRPr="00F850AD">
          <w:rPr>
            <w:rStyle w:val="Hyperlink"/>
            <w:rFonts w:asciiTheme="minorHAnsi" w:hAnsiTheme="minorHAnsi" w:cstheme="minorHAnsi"/>
            <w:sz w:val="18"/>
            <w:szCs w:val="18"/>
          </w:rPr>
          <w:t>com</w:t>
        </w:r>
        <w:r w:rsidRPr="00F850AD">
          <w:rPr>
            <w:rStyle w:val="Hyperlink"/>
            <w:rFonts w:asciiTheme="minorHAnsi" w:hAnsiTheme="minorHAnsi" w:cstheme="minorHAnsi"/>
            <w:sz w:val="18"/>
            <w:szCs w:val="18"/>
            <w:lang w:val="ru-RU"/>
          </w:rPr>
          <w:t>/</w:t>
        </w:r>
        <w:r w:rsidRPr="00F850AD">
          <w:rPr>
            <w:rStyle w:val="Hyperlink"/>
            <w:rFonts w:asciiTheme="minorHAnsi" w:hAnsiTheme="minorHAnsi" w:cstheme="minorHAnsi"/>
            <w:sz w:val="18"/>
            <w:szCs w:val="18"/>
          </w:rPr>
          <w:t>itacademy</w:t>
        </w:r>
      </w:hyperlink>
      <w:r w:rsidRPr="0010727E">
        <w:rPr>
          <w:rStyle w:val="Hyperlink"/>
          <w:rFonts w:asciiTheme="minorHAnsi" w:hAnsiTheme="minorHAnsi" w:cstheme="minorHAnsi"/>
          <w:sz w:val="18"/>
          <w:szCs w:val="18"/>
          <w:u w:val="none"/>
          <w:lang w:val="ru-RU"/>
        </w:rPr>
        <w:t xml:space="preserve">, </w:t>
      </w:r>
      <w:r w:rsidRPr="00F850AD">
        <w:rPr>
          <w:rFonts w:asciiTheme="minorHAnsi" w:hAnsiTheme="minorHAnsi" w:cstheme="minorHAnsi"/>
          <w:color w:val="000000" w:themeColor="text1"/>
          <w:sz w:val="18"/>
          <w:szCs w:val="18"/>
          <w:lang w:val="ru-RU"/>
        </w:rPr>
        <w:t xml:space="preserve">застосовуються до використання вами служби </w:t>
      </w:r>
      <w:r w:rsidRPr="00F850AD">
        <w:rPr>
          <w:rFonts w:asciiTheme="minorHAnsi" w:hAnsiTheme="minorHAnsi" w:cstheme="minorHAnsi"/>
          <w:color w:val="000000" w:themeColor="text1"/>
          <w:sz w:val="18"/>
          <w:szCs w:val="18"/>
        </w:rPr>
        <w:t>Microsoft</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Learning</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IT</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Academy</w:t>
      </w:r>
      <w:r w:rsidRPr="00F850AD">
        <w:rPr>
          <w:rFonts w:asciiTheme="minorHAnsi" w:hAnsiTheme="minorHAnsi" w:cstheme="minorHAnsi"/>
          <w:color w:val="000000" w:themeColor="text1"/>
          <w:sz w:val="18"/>
          <w:szCs w:val="18"/>
          <w:lang w:val="ru-RU"/>
        </w:rPr>
        <w:t xml:space="preserve"> та</w:t>
      </w:r>
      <w:r w:rsidR="000807B3">
        <w:rPr>
          <w:rFonts w:asciiTheme="minorHAnsi" w:hAnsiTheme="minorHAnsi" w:cstheme="minorHAnsi"/>
          <w:color w:val="000000" w:themeColor="text1"/>
          <w:sz w:val="18"/>
          <w:szCs w:val="18"/>
        </w:rPr>
        <w:t> </w:t>
      </w:r>
      <w:r w:rsidRPr="00F850AD">
        <w:rPr>
          <w:rFonts w:asciiTheme="minorHAnsi" w:hAnsiTheme="minorHAnsi" w:cstheme="minorHAnsi"/>
          <w:color w:val="000000" w:themeColor="text1"/>
          <w:sz w:val="18"/>
          <w:szCs w:val="18"/>
          <w:lang w:val="ru-RU"/>
        </w:rPr>
        <w:t>її</w:t>
      </w:r>
      <w:r w:rsidR="000807B3">
        <w:rPr>
          <w:rFonts w:asciiTheme="minorHAnsi" w:hAnsiTheme="minorHAnsi" w:cstheme="minorHAnsi"/>
          <w:color w:val="000000" w:themeColor="text1"/>
          <w:sz w:val="18"/>
          <w:szCs w:val="18"/>
        </w:rPr>
        <w:t> </w:t>
      </w:r>
      <w:r w:rsidRPr="00F850AD">
        <w:rPr>
          <w:rFonts w:asciiTheme="minorHAnsi" w:hAnsiTheme="minorHAnsi" w:cstheme="minorHAnsi"/>
          <w:color w:val="000000" w:themeColor="text1"/>
          <w:sz w:val="18"/>
          <w:szCs w:val="18"/>
          <w:lang w:val="ru-RU"/>
        </w:rPr>
        <w:t xml:space="preserve">переваг. </w:t>
      </w:r>
    </w:p>
    <w:p w:rsidR="00E5543D" w:rsidRPr="00F850AD" w:rsidRDefault="00E5543D" w:rsidP="00E5543D">
      <w:pPr>
        <w:ind w:left="270"/>
        <w:rPr>
          <w:lang w:val="ru-RU"/>
        </w:rPr>
      </w:pPr>
      <w:r w:rsidRPr="00F850AD">
        <w:rPr>
          <w:rFonts w:asciiTheme="minorHAnsi" w:hAnsiTheme="minorHAnsi" w:cstheme="minorHAnsi"/>
          <w:color w:val="000000" w:themeColor="text1"/>
          <w:sz w:val="18"/>
          <w:szCs w:val="18"/>
          <w:lang w:val="ru-RU"/>
        </w:rPr>
        <w:t xml:space="preserve">Ви не можете бути зареєстровані одночасно в партнерській програмі </w:t>
      </w:r>
      <w:r w:rsidRPr="00F850AD">
        <w:rPr>
          <w:rFonts w:asciiTheme="minorHAnsi" w:hAnsiTheme="minorHAnsi" w:cstheme="minorHAnsi"/>
          <w:color w:val="000000" w:themeColor="text1"/>
          <w:sz w:val="18"/>
          <w:szCs w:val="18"/>
        </w:rPr>
        <w:t>Microsoft</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Partner</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Network</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Learning</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Competency</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Program</w:t>
      </w:r>
      <w:r w:rsidRPr="00F850AD">
        <w:rPr>
          <w:rFonts w:asciiTheme="minorHAnsi" w:hAnsiTheme="minorHAnsi" w:cstheme="minorHAnsi"/>
          <w:color w:val="000000" w:themeColor="text1"/>
          <w:sz w:val="18"/>
          <w:szCs w:val="18"/>
          <w:lang w:val="ru-RU"/>
        </w:rPr>
        <w:t xml:space="preserve"> і </w:t>
      </w:r>
      <w:r w:rsidRPr="00F850AD">
        <w:rPr>
          <w:rFonts w:asciiTheme="minorHAnsi" w:hAnsiTheme="minorHAnsi" w:cstheme="minorHAnsi"/>
          <w:color w:val="000000" w:themeColor="text1"/>
          <w:sz w:val="18"/>
          <w:szCs w:val="18"/>
        </w:rPr>
        <w:t>Microsoft</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Learning</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IT</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Academy</w:t>
      </w:r>
      <w:r w:rsidRPr="00F850AD">
        <w:rPr>
          <w:rFonts w:asciiTheme="minorHAnsi" w:hAnsiTheme="minorHAnsi" w:cstheme="minorHAnsi"/>
          <w:color w:val="000000" w:themeColor="text1"/>
          <w:sz w:val="18"/>
          <w:szCs w:val="18"/>
          <w:lang w:val="ru-RU"/>
        </w:rPr>
        <w:t xml:space="preserve">. </w:t>
      </w:r>
    </w:p>
    <w:p w:rsidR="00E5543D" w:rsidRPr="00F850AD" w:rsidRDefault="00E5543D" w:rsidP="000807B3">
      <w:pPr>
        <w:ind w:left="270"/>
        <w:rPr>
          <w:lang w:val="ru-RU"/>
        </w:rPr>
      </w:pPr>
      <w:r w:rsidRPr="00F850AD">
        <w:rPr>
          <w:rFonts w:asciiTheme="minorHAnsi" w:hAnsiTheme="minorHAnsi" w:cstheme="minorHAnsi"/>
          <w:color w:val="000000" w:themeColor="text1"/>
          <w:sz w:val="18"/>
          <w:szCs w:val="18"/>
          <w:lang w:val="ru-RU"/>
        </w:rPr>
        <w:t xml:space="preserve">Переваги призначено виключно для використання в розташуваннях із чинною ліцензією на підписку для </w:t>
      </w:r>
      <w:r w:rsidRPr="00F850AD">
        <w:rPr>
          <w:rFonts w:asciiTheme="minorHAnsi" w:hAnsiTheme="minorHAnsi" w:cstheme="minorHAnsi"/>
          <w:color w:val="000000" w:themeColor="text1"/>
          <w:sz w:val="18"/>
          <w:szCs w:val="18"/>
        </w:rPr>
        <w:t>Microsoft</w:t>
      </w:r>
      <w:r w:rsidR="000807B3">
        <w:rPr>
          <w:rFonts w:asciiTheme="minorHAnsi" w:hAnsiTheme="minorHAnsi" w:cstheme="minorHAnsi"/>
          <w:color w:val="000000" w:themeColor="text1"/>
          <w:sz w:val="18"/>
          <w:szCs w:val="18"/>
        </w:rPr>
        <w:t> </w:t>
      </w:r>
      <w:r w:rsidRPr="00F850AD">
        <w:rPr>
          <w:rFonts w:asciiTheme="minorHAnsi" w:hAnsiTheme="minorHAnsi" w:cstheme="minorHAnsi"/>
          <w:color w:val="000000" w:themeColor="text1"/>
          <w:sz w:val="18"/>
          <w:szCs w:val="18"/>
        </w:rPr>
        <w:t>Learning</w:t>
      </w:r>
      <w:r w:rsidR="000807B3">
        <w:rPr>
          <w:rFonts w:asciiTheme="minorHAnsi" w:hAnsiTheme="minorHAnsi" w:cstheme="minorHAnsi"/>
          <w:color w:val="000000" w:themeColor="text1"/>
          <w:sz w:val="18"/>
          <w:szCs w:val="18"/>
        </w:rPr>
        <w:t> </w:t>
      </w:r>
      <w:r w:rsidRPr="00F850AD">
        <w:rPr>
          <w:rFonts w:asciiTheme="minorHAnsi" w:hAnsiTheme="minorHAnsi" w:cstheme="minorHAnsi"/>
          <w:color w:val="000000" w:themeColor="text1"/>
          <w:sz w:val="18"/>
          <w:szCs w:val="18"/>
        </w:rPr>
        <w:t>IT</w:t>
      </w:r>
      <w:r w:rsidR="000807B3">
        <w:rPr>
          <w:rFonts w:asciiTheme="minorHAnsi" w:hAnsiTheme="minorHAnsi" w:cstheme="minorHAnsi"/>
          <w:color w:val="000000" w:themeColor="text1"/>
          <w:sz w:val="18"/>
          <w:szCs w:val="18"/>
        </w:rPr>
        <w:t> </w:t>
      </w:r>
      <w:r w:rsidRPr="00F850AD">
        <w:rPr>
          <w:rFonts w:asciiTheme="minorHAnsi" w:hAnsiTheme="minorHAnsi" w:cstheme="minorHAnsi"/>
          <w:color w:val="000000" w:themeColor="text1"/>
          <w:sz w:val="18"/>
          <w:szCs w:val="18"/>
        </w:rPr>
        <w:t>Academy</w:t>
      </w:r>
      <w:r w:rsidRPr="00F850AD">
        <w:rPr>
          <w:rFonts w:asciiTheme="minorHAnsi" w:hAnsiTheme="minorHAnsi" w:cstheme="minorHAnsi"/>
          <w:color w:val="000000" w:themeColor="text1"/>
          <w:sz w:val="18"/>
          <w:szCs w:val="18"/>
          <w:lang w:val="ru-RU"/>
        </w:rPr>
        <w:t xml:space="preserve">. Установам із додатковими розташування (тобто відділами, програмами розширення, окремими навчальними закладами або філіалами в географічних регіонах) зобов’язані придбати ліцензію на підписку </w:t>
      </w:r>
      <w:r w:rsidRPr="00F850AD">
        <w:rPr>
          <w:rFonts w:asciiTheme="minorHAnsi" w:hAnsiTheme="minorHAnsi" w:cstheme="minorHAnsi"/>
          <w:color w:val="000000" w:themeColor="text1"/>
          <w:sz w:val="18"/>
          <w:szCs w:val="18"/>
        </w:rPr>
        <w:t>Microsoft</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Learning</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IT</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Academy</w:t>
      </w:r>
      <w:r w:rsidRPr="00F850AD">
        <w:rPr>
          <w:rFonts w:asciiTheme="minorHAnsi" w:hAnsiTheme="minorHAnsi" w:cstheme="minorHAnsi"/>
          <w:color w:val="000000" w:themeColor="text1"/>
          <w:sz w:val="18"/>
          <w:szCs w:val="18"/>
          <w:lang w:val="ru-RU"/>
        </w:rPr>
        <w:t xml:space="preserve"> для кожного розташування.</w:t>
      </w:r>
    </w:p>
    <w:p w:rsidR="00E5543D" w:rsidRPr="00F850AD" w:rsidRDefault="00E5543D" w:rsidP="00E5543D">
      <w:pPr>
        <w:ind w:left="270"/>
        <w:rPr>
          <w:lang w:val="ru-RU"/>
        </w:rPr>
      </w:pPr>
      <w:r w:rsidRPr="00F850AD">
        <w:rPr>
          <w:smallCaps/>
          <w:color w:val="00467F" w:themeColor="text2"/>
          <w:sz w:val="18"/>
          <w:lang w:val="ru-RU"/>
        </w:rPr>
        <w:t>Строк ліцензії.</w:t>
      </w:r>
      <w:r w:rsidRPr="00F850AD">
        <w:rPr>
          <w:rFonts w:eastAsia="Times New Roman" w:cs="Arial"/>
          <w:sz w:val="18"/>
          <w:szCs w:val="18"/>
          <w:lang w:val="ru-RU"/>
        </w:rPr>
        <w:br/>
      </w:r>
      <w:r w:rsidRPr="00F850AD">
        <w:rPr>
          <w:rFonts w:asciiTheme="minorHAnsi" w:hAnsiTheme="minorHAnsi" w:cstheme="minorHAnsi"/>
          <w:color w:val="000000" w:themeColor="text1"/>
          <w:sz w:val="18"/>
          <w:szCs w:val="18"/>
          <w:lang w:val="ru-RU"/>
        </w:rPr>
        <w:t xml:space="preserve">Права на використання будь-яких переваг і вмісту, доступних за програмою </w:t>
      </w:r>
      <w:r w:rsidRPr="00F850AD">
        <w:rPr>
          <w:rFonts w:asciiTheme="minorHAnsi" w:hAnsiTheme="minorHAnsi" w:cstheme="minorHAnsi"/>
          <w:color w:val="000000" w:themeColor="text1"/>
          <w:sz w:val="18"/>
          <w:szCs w:val="18"/>
        </w:rPr>
        <w:t>Microsoft</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IT</w:t>
      </w:r>
      <w:r w:rsidRPr="00F850AD">
        <w:rPr>
          <w:rFonts w:asciiTheme="minorHAnsi" w:hAnsiTheme="minorHAnsi" w:cstheme="minorHAnsi"/>
          <w:color w:val="000000" w:themeColor="text1"/>
          <w:sz w:val="18"/>
          <w:szCs w:val="18"/>
          <w:lang w:val="ru-RU"/>
        </w:rPr>
        <w:t xml:space="preserve"> </w:t>
      </w:r>
      <w:r w:rsidRPr="00F850AD">
        <w:rPr>
          <w:rFonts w:asciiTheme="minorHAnsi" w:hAnsiTheme="minorHAnsi" w:cstheme="minorHAnsi"/>
          <w:color w:val="000000" w:themeColor="text1"/>
          <w:sz w:val="18"/>
          <w:szCs w:val="18"/>
        </w:rPr>
        <w:t>Academy</w:t>
      </w:r>
      <w:r w:rsidRPr="00F850AD">
        <w:rPr>
          <w:rFonts w:asciiTheme="minorHAnsi" w:hAnsiTheme="minorHAnsi" w:cstheme="minorHAnsi"/>
          <w:color w:val="000000" w:themeColor="text1"/>
          <w:sz w:val="18"/>
          <w:szCs w:val="18"/>
          <w:lang w:val="ru-RU"/>
        </w:rPr>
        <w:t xml:space="preserve">, припиняють дію, коли припиняється дія ліцензії па підписку. </w:t>
      </w:r>
    </w:p>
    <w:p w:rsidR="007A0D56" w:rsidRPr="00F850AD" w:rsidRDefault="00E5543D" w:rsidP="000807B3">
      <w:pPr>
        <w:pStyle w:val="PURBody-Indented"/>
        <w:rPr>
          <w:lang w:val="ru-RU"/>
        </w:rPr>
      </w:pPr>
      <w:r w:rsidRPr="00F850AD">
        <w:rPr>
          <w:smallCaps/>
          <w:color w:val="00467F" w:themeColor="text2"/>
          <w:lang w:val="ru-RU"/>
        </w:rPr>
        <w:t>Переваги програми, надані третьою стороною.</w:t>
      </w:r>
      <w:r w:rsidRPr="00F850AD">
        <w:rPr>
          <w:rFonts w:cs="Arial"/>
          <w:b/>
          <w:bCs/>
          <w:iCs/>
          <w:smallCaps/>
          <w:szCs w:val="18"/>
          <w:lang w:val="ru-RU"/>
        </w:rPr>
        <w:br/>
      </w:r>
      <w:r w:rsidRPr="00F850AD">
        <w:rPr>
          <w:rFonts w:cs="Arial"/>
          <w:bCs/>
          <w:iCs/>
          <w:szCs w:val="18"/>
          <w:lang w:val="ru-RU"/>
        </w:rPr>
        <w:t>Деякі переваги можуть надавати треті сторони.</w:t>
      </w:r>
      <w:r w:rsidR="007C3CC6" w:rsidRPr="00F850AD">
        <w:rPr>
          <w:rFonts w:cs="Arial"/>
          <w:bCs/>
          <w:iCs/>
          <w:szCs w:val="18"/>
          <w:lang w:val="ru-RU"/>
        </w:rPr>
        <w:t xml:space="preserve"> </w:t>
      </w:r>
      <w:r w:rsidRPr="00F850AD">
        <w:rPr>
          <w:rFonts w:cs="Arial"/>
          <w:bCs/>
          <w:iCs/>
          <w:szCs w:val="18"/>
          <w:lang w:val="ru-RU"/>
        </w:rPr>
        <w:t>Ви розумієте та погоджуєтеся, що стосовно цих переваг у вас виникають відносини безпосередньо з цією третьою стороною, а не з Майкрософт. Майкрософт не несе відповідальності за жодні переваги, надані третьою стороною, і Майкрософт не спонсорує й не схвалює сторонніх постачальників або їхні послуги чи</w:t>
      </w:r>
      <w:r w:rsidR="000807B3">
        <w:rPr>
          <w:rFonts w:cs="Arial"/>
          <w:bCs/>
          <w:iCs/>
          <w:szCs w:val="18"/>
        </w:rPr>
        <w:t> </w:t>
      </w:r>
      <w:r w:rsidRPr="00F850AD">
        <w:rPr>
          <w:rFonts w:cs="Arial"/>
          <w:bCs/>
          <w:iCs/>
          <w:szCs w:val="18"/>
          <w:lang w:val="ru-RU"/>
        </w:rPr>
        <w:t>продукти.</w:t>
      </w:r>
    </w:p>
    <w:p w:rsidR="007A0D56" w:rsidRPr="00F850AD" w:rsidRDefault="00E60353" w:rsidP="007A0D56">
      <w:pPr>
        <w:pStyle w:val="PURBreadcrumb"/>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p>
    <w:p w:rsidR="009F7735" w:rsidRPr="00F850AD" w:rsidRDefault="009F7735" w:rsidP="009F7735">
      <w:pPr>
        <w:pStyle w:val="PURProductName"/>
        <w:rPr>
          <w:lang w:val="ru-RU"/>
        </w:rPr>
      </w:pPr>
      <w:bookmarkStart w:id="368" w:name="_Sec431"/>
      <w:r w:rsidRPr="00F850AD">
        <w:t>System</w:t>
      </w:r>
      <w:r w:rsidRPr="00F850AD">
        <w:rPr>
          <w:lang w:val="ru-RU"/>
        </w:rPr>
        <w:t xml:space="preserve"> </w:t>
      </w:r>
      <w:r w:rsidRPr="00F850AD">
        <w:t>Center</w:t>
      </w:r>
      <w:r w:rsidRPr="00F850AD">
        <w:rPr>
          <w:lang w:val="ru-RU"/>
        </w:rPr>
        <w:t xml:space="preserve"> </w:t>
      </w:r>
      <w:r w:rsidRPr="00F850AD">
        <w:t>Endpoint</w:t>
      </w:r>
      <w:r w:rsidRPr="00F850AD">
        <w:rPr>
          <w:lang w:val="ru-RU"/>
        </w:rPr>
        <w:t xml:space="preserve"> </w:t>
      </w:r>
      <w:r w:rsidRPr="00F850AD">
        <w:t>Protection</w:t>
      </w:r>
      <w:bookmarkEnd w:id="368"/>
      <w:r w:rsidRPr="00F850AD">
        <w:fldChar w:fldCharType="begin"/>
      </w:r>
      <w:r w:rsidRPr="00F850AD">
        <w:instrText>XE</w:instrText>
      </w:r>
      <w:r w:rsidRPr="00F850AD">
        <w:rPr>
          <w:lang w:val="ru-RU"/>
        </w:rPr>
        <w:instrText xml:space="preserve"> "</w:instrText>
      </w:r>
      <w:r w:rsidRPr="00F850AD">
        <w:instrText>System</w:instrText>
      </w:r>
      <w:r w:rsidRPr="00F850AD">
        <w:rPr>
          <w:lang w:val="ru-RU"/>
        </w:rPr>
        <w:instrText xml:space="preserve"> </w:instrText>
      </w:r>
      <w:r w:rsidRPr="00F850AD">
        <w:instrText>Center</w:instrText>
      </w:r>
      <w:r w:rsidRPr="00F850AD">
        <w:rPr>
          <w:lang w:val="ru-RU"/>
        </w:rPr>
        <w:instrText xml:space="preserve"> </w:instrText>
      </w:r>
      <w:r w:rsidRPr="00F850AD">
        <w:instrText>Endpoint</w:instrText>
      </w:r>
      <w:r w:rsidRPr="00F850AD">
        <w:rPr>
          <w:lang w:val="ru-RU"/>
        </w:rPr>
        <w:instrText xml:space="preserve"> </w:instrText>
      </w:r>
      <w:r w:rsidRPr="00F850AD">
        <w:instrText>Protection</w:instrText>
      </w:r>
      <w:r w:rsidRPr="00F850AD">
        <w:rPr>
          <w:lang w:val="ru-RU"/>
        </w:rPr>
        <w:instrText>"</w:instrText>
      </w:r>
      <w:r w:rsidRPr="00F850AD">
        <w:fldChar w:fldCharType="end"/>
      </w:r>
      <w:r w:rsidRPr="00F850AD">
        <w:fldChar w:fldCharType="begin"/>
      </w:r>
      <w:r w:rsidRPr="00F850AD">
        <w:rPr>
          <w:lang w:val="ru-RU"/>
        </w:rPr>
        <w:instrText xml:space="preserve"> </w:instrText>
      </w:r>
      <w:r w:rsidRPr="00F850AD">
        <w:instrText>TC</w:instrText>
      </w:r>
      <w:r w:rsidRPr="00F850AD">
        <w:rPr>
          <w:lang w:val="ru-RU"/>
        </w:rPr>
        <w:instrText xml:space="preserve"> "</w:instrText>
      </w:r>
      <w:bookmarkStart w:id="369" w:name="_Toc366240749"/>
      <w:bookmarkStart w:id="370" w:name="_Toc366240993"/>
      <w:bookmarkStart w:id="371" w:name="_Toc382940245"/>
      <w:r w:rsidRPr="00F850AD">
        <w:instrText>System</w:instrText>
      </w:r>
      <w:r w:rsidRPr="00F850AD">
        <w:rPr>
          <w:lang w:val="ru-RU"/>
        </w:rPr>
        <w:instrText xml:space="preserve"> </w:instrText>
      </w:r>
      <w:r w:rsidRPr="00F850AD">
        <w:instrText>Center</w:instrText>
      </w:r>
      <w:r w:rsidRPr="00F850AD">
        <w:rPr>
          <w:lang w:val="ru-RU"/>
        </w:rPr>
        <w:instrText xml:space="preserve"> </w:instrText>
      </w:r>
      <w:r w:rsidRPr="00F850AD">
        <w:instrText>Endpoint</w:instrText>
      </w:r>
      <w:r w:rsidRPr="00F850AD">
        <w:rPr>
          <w:lang w:val="ru-RU"/>
        </w:rPr>
        <w:instrText xml:space="preserve"> </w:instrText>
      </w:r>
      <w:r w:rsidRPr="00F850AD">
        <w:instrText>Protection</w:instrText>
      </w:r>
      <w:bookmarkEnd w:id="369"/>
      <w:bookmarkEnd w:id="370"/>
      <w:bookmarkEnd w:id="371"/>
      <w:r w:rsidRPr="00F850AD">
        <w:rPr>
          <w:lang w:val="ru-RU"/>
        </w:rPr>
        <w:instrText>" \</w:instrText>
      </w:r>
      <w:r w:rsidRPr="00F850AD">
        <w:instrText>l</w:instrText>
      </w:r>
      <w:r w:rsidRPr="00F850AD">
        <w:rPr>
          <w:lang w:val="ru-RU"/>
        </w:rPr>
        <w:instrText xml:space="preserve"> </w:instrText>
      </w:r>
      <w:r w:rsidR="00F51936" w:rsidRPr="00F850AD">
        <w:rPr>
          <w:lang w:val="ru-RU"/>
        </w:rPr>
        <w:instrText>3</w:instrText>
      </w:r>
      <w:r w:rsidRPr="00F850AD">
        <w:fldChar w:fldCharType="end"/>
      </w:r>
    </w:p>
    <w:p w:rsidR="009F7735" w:rsidRPr="00F850AD" w:rsidRDefault="009F7735" w:rsidP="009F7735">
      <w:pPr>
        <w:pStyle w:val="PURBlueBGHeader"/>
        <w:rPr>
          <w:lang w:val="ru-RU"/>
        </w:rPr>
      </w:pPr>
      <w:r w:rsidRPr="00F850AD">
        <w:rPr>
          <w:lang w:val="ru-RU"/>
        </w:rPr>
        <w:t>СЕРВЕРНІ ЛІЦЕНЗІЇ НА КЕРУВАННЯ</w:t>
      </w:r>
    </w:p>
    <w:tbl>
      <w:tblPr>
        <w:tblStyle w:val="PURTableNoVertical"/>
        <w:tblW w:w="0" w:type="auto"/>
        <w:tblLook w:val="04A0" w:firstRow="1" w:lastRow="0" w:firstColumn="1" w:lastColumn="0" w:noHBand="0" w:noVBand="1"/>
      </w:tblPr>
      <w:tblGrid>
        <w:gridCol w:w="5272"/>
        <w:gridCol w:w="5254"/>
      </w:tblGrid>
      <w:tr w:rsidR="009F7735" w:rsidRPr="006C3A7D"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F850AD" w:rsidRDefault="009F7735" w:rsidP="00A00338">
            <w:pPr>
              <w:pStyle w:val="PURBody"/>
              <w:rPr>
                <w:lang w:val="ru-RU"/>
              </w:rPr>
            </w:pPr>
            <w:r w:rsidRPr="00F850AD">
              <w:rPr>
                <w:b/>
                <w:i/>
                <w:lang w:val="ru-RU"/>
              </w:rPr>
              <w:t>Вимагається від кожного з ваших:</w:t>
            </w:r>
          </w:p>
          <w:p w:rsidR="009F7735" w:rsidRPr="00F850AD" w:rsidRDefault="009F7735" w:rsidP="006561D7">
            <w:pPr>
              <w:pStyle w:val="PURBullet"/>
              <w:numPr>
                <w:ilvl w:val="0"/>
                <w:numId w:val="108"/>
              </w:numPr>
              <w:rPr>
                <w:lang w:val="ru-RU"/>
              </w:rPr>
            </w:pPr>
            <w:r w:rsidRPr="00F850AD">
              <w:rPr>
                <w:lang w:val="ru-RU"/>
              </w:rPr>
              <w:t>серверів</w:t>
            </w:r>
            <w:r w:rsidRPr="00F850AD">
              <w:rPr>
                <w:vertAlign w:val="superscript"/>
                <w:lang w:val="ru-RU"/>
              </w:rPr>
              <w:t>1</w:t>
            </w:r>
            <w:r w:rsidRPr="00F850AD">
              <w:rPr>
                <w:lang w:val="ru-RU"/>
              </w:rPr>
              <w:t>, що мають доступ до Онлайнової служби чи пов’язаного програмного забезпечення</w:t>
            </w:r>
          </w:p>
        </w:tc>
        <w:tc>
          <w:tcPr>
            <w:tcW w:w="6140" w:type="dxa"/>
          </w:tcPr>
          <w:p w:rsidR="009F7735" w:rsidRPr="00F850AD" w:rsidRDefault="009F7735" w:rsidP="00A00338">
            <w:pPr>
              <w:pStyle w:val="PURBody"/>
              <w:rPr>
                <w:lang w:val="ru-RU"/>
              </w:rPr>
            </w:pPr>
            <w:r w:rsidRPr="00F850AD">
              <w:rPr>
                <w:b/>
                <w:i/>
                <w:lang w:val="ru-RU"/>
              </w:rPr>
              <w:t>Необхідні серверні ліцензії на керування:</w:t>
            </w:r>
          </w:p>
          <w:p w:rsidR="009F7735" w:rsidRPr="00F850AD" w:rsidRDefault="009F7735" w:rsidP="006561D7">
            <w:pPr>
              <w:pStyle w:val="PURBullet"/>
              <w:numPr>
                <w:ilvl w:val="0"/>
                <w:numId w:val="109"/>
              </w:numPr>
            </w:pPr>
            <w:r w:rsidRPr="00F850AD">
              <w:t>System Center 2012 R2 Datacenter</w:t>
            </w:r>
            <w:r w:rsidRPr="00F850AD">
              <w:rPr>
                <w:vertAlign w:val="superscript"/>
              </w:rPr>
              <w:t>2, 3</w:t>
            </w:r>
            <w:r w:rsidRPr="00F850AD">
              <w:t xml:space="preserve"> </w:t>
            </w:r>
            <w:r w:rsidRPr="00F850AD">
              <w:rPr>
                <w:b/>
              </w:rPr>
              <w:t>або</w:t>
            </w:r>
          </w:p>
          <w:p w:rsidR="009F7735" w:rsidRPr="00F850AD" w:rsidRDefault="009F7735" w:rsidP="006561D7">
            <w:pPr>
              <w:pStyle w:val="PURBullet"/>
              <w:numPr>
                <w:ilvl w:val="0"/>
                <w:numId w:val="109"/>
              </w:numPr>
            </w:pPr>
            <w:r w:rsidRPr="00F850AD">
              <w:t>System Center 2012 R2 Standard</w:t>
            </w:r>
            <w:r w:rsidRPr="00F850AD">
              <w:rPr>
                <w:vertAlign w:val="superscript"/>
              </w:rPr>
              <w:t>2, 3</w:t>
            </w:r>
          </w:p>
          <w:p w:rsidR="009F7735" w:rsidRPr="00F850AD" w:rsidRDefault="009F7735" w:rsidP="00A95B46">
            <w:pPr>
              <w:pStyle w:val="PURBody"/>
              <w:rPr>
                <w:lang w:val="ru-RU"/>
              </w:rPr>
            </w:pPr>
            <w:r w:rsidRPr="00F850AD">
              <w:rPr>
                <w:vertAlign w:val="superscript"/>
                <w:lang w:val="ru-RU"/>
              </w:rPr>
              <w:t>1</w:t>
            </w:r>
            <w:r w:rsidRPr="00F850AD">
              <w:rPr>
                <w:lang w:val="ru-RU"/>
              </w:rPr>
              <w:t xml:space="preserve"> У контексті цього документа </w:t>
            </w:r>
            <w:r w:rsidR="00A95B46" w:rsidRPr="00A95B46">
              <w:rPr>
                <w:lang w:val="ru-RU"/>
              </w:rPr>
              <w:t>“</w:t>
            </w:r>
            <w:r w:rsidRPr="00F850AD">
              <w:rPr>
                <w:lang w:val="ru-RU"/>
              </w:rPr>
              <w:t>Серверами</w:t>
            </w:r>
            <w:r w:rsidR="00A95B46" w:rsidRPr="00A95B46">
              <w:rPr>
                <w:lang w:val="ru-RU"/>
              </w:rPr>
              <w:t>”</w:t>
            </w:r>
            <w:r w:rsidRPr="00F850AD">
              <w:rPr>
                <w:lang w:val="ru-RU"/>
              </w:rPr>
              <w:t xml:space="preserve"> називаються пристрої, на яких запускаються серверні операційні системи.</w:t>
            </w:r>
          </w:p>
          <w:p w:rsidR="009F7735" w:rsidRPr="00F850AD" w:rsidRDefault="009F7735" w:rsidP="00A00338">
            <w:pPr>
              <w:pStyle w:val="PURBody"/>
              <w:rPr>
                <w:lang w:val="ru-RU"/>
              </w:rPr>
            </w:pPr>
            <w:r w:rsidRPr="00F850AD">
              <w:rPr>
                <w:vertAlign w:val="superscript"/>
                <w:lang w:val="ru-RU"/>
              </w:rPr>
              <w:t>2</w:t>
            </w:r>
            <w:r w:rsidRPr="00F850AD">
              <w:rPr>
                <w:lang w:val="ru-RU"/>
              </w:rPr>
              <w:t xml:space="preserve"> З чинним відшкодуванням у рамках Підтримки програмного забезпечення.</w:t>
            </w:r>
          </w:p>
          <w:p w:rsidR="009F7735" w:rsidRPr="00F850AD" w:rsidRDefault="009F7735" w:rsidP="00A95B46">
            <w:pPr>
              <w:pStyle w:val="PURBody"/>
              <w:rPr>
                <w:lang w:val="ru-RU"/>
              </w:rPr>
            </w:pPr>
            <w:r w:rsidRPr="00F850AD">
              <w:rPr>
                <w:vertAlign w:val="superscript"/>
                <w:lang w:val="ru-RU"/>
              </w:rPr>
              <w:t xml:space="preserve">3 </w:t>
            </w:r>
            <w:r w:rsidRPr="00F850AD">
              <w:rPr>
                <w:lang w:val="ru-RU"/>
              </w:rPr>
              <w:t xml:space="preserve">У кількості, визначеній в умовах ліцензії </w:t>
            </w:r>
            <w:r w:rsidRPr="00F850AD">
              <w:t>System</w:t>
            </w:r>
            <w:r w:rsidRPr="00F850AD">
              <w:rPr>
                <w:lang w:val="ru-RU"/>
              </w:rPr>
              <w:t xml:space="preserve"> </w:t>
            </w:r>
            <w:r w:rsidRPr="00F850AD">
              <w:t>Center</w:t>
            </w:r>
            <w:r w:rsidRPr="00F850AD">
              <w:rPr>
                <w:lang w:val="ru-RU"/>
              </w:rPr>
              <w:t xml:space="preserve"> 2012 </w:t>
            </w:r>
            <w:r w:rsidRPr="00F850AD">
              <w:t>R</w:t>
            </w:r>
            <w:r w:rsidRPr="00F850AD">
              <w:rPr>
                <w:lang w:val="ru-RU"/>
              </w:rPr>
              <w:t xml:space="preserve">2 </w:t>
            </w:r>
            <w:r w:rsidRPr="00F850AD">
              <w:t>Datacenter</w:t>
            </w:r>
            <w:r w:rsidRPr="00F850AD">
              <w:rPr>
                <w:lang w:val="ru-RU"/>
              </w:rPr>
              <w:t xml:space="preserve"> і </w:t>
            </w:r>
            <w:r w:rsidRPr="00F850AD">
              <w:t>Standard</w:t>
            </w:r>
            <w:r w:rsidRPr="00F850AD">
              <w:rPr>
                <w:lang w:val="ru-RU"/>
              </w:rPr>
              <w:t xml:space="preserve"> у розділі </w:t>
            </w:r>
            <w:r w:rsidR="00A95B46" w:rsidRPr="00A95B46">
              <w:rPr>
                <w:lang w:val="ru-RU"/>
              </w:rPr>
              <w:t>“</w:t>
            </w:r>
            <w:r w:rsidRPr="00F850AD">
              <w:rPr>
                <w:lang w:val="ru-RU"/>
              </w:rPr>
              <w:t>Сервери керування</w:t>
            </w:r>
            <w:r w:rsidR="00A95B46" w:rsidRPr="00A95B46">
              <w:rPr>
                <w:lang w:val="ru-RU"/>
              </w:rPr>
              <w:t>”</w:t>
            </w:r>
            <w:r w:rsidRPr="00F850AD">
              <w:rPr>
                <w:lang w:val="ru-RU"/>
              </w:rPr>
              <w:t xml:space="preserve"> Прав на використання продуктів. У цій декларації термін </w:t>
            </w:r>
            <w:r w:rsidR="00A95B46" w:rsidRPr="00A95B46">
              <w:rPr>
                <w:lang w:val="ru-RU"/>
              </w:rPr>
              <w:t>“</w:t>
            </w:r>
            <w:r w:rsidRPr="00F850AD">
              <w:rPr>
                <w:lang w:val="ru-RU"/>
              </w:rPr>
              <w:t>керовані операційні середовища</w:t>
            </w:r>
            <w:r w:rsidR="00A95B46" w:rsidRPr="00A95B46">
              <w:rPr>
                <w:lang w:val="ru-RU"/>
              </w:rPr>
              <w:t>”</w:t>
            </w:r>
            <w:r w:rsidRPr="00F850AD">
              <w:rPr>
                <w:lang w:val="ru-RU"/>
              </w:rPr>
              <w:t xml:space="preserve"> означає операційні середовища, у</w:t>
            </w:r>
            <w:r w:rsidR="000807B3">
              <w:t> </w:t>
            </w:r>
            <w:r w:rsidRPr="00F850AD">
              <w:rPr>
                <w:lang w:val="ru-RU"/>
              </w:rPr>
              <w:t>яких працюють серверні операційні системи, що мають доступ до Онлайнової служби чи пов’язаного програмного забезпечення.</w:t>
            </w:r>
          </w:p>
        </w:tc>
      </w:tr>
    </w:tbl>
    <w:p w:rsidR="009F7735" w:rsidRPr="00F850AD" w:rsidRDefault="009F7735" w:rsidP="009F7735">
      <w:pPr>
        <w:pStyle w:val="PURBlueBGHeader"/>
      </w:pPr>
      <w:r w:rsidRPr="00F850AD">
        <w:t>ЛІЦЕНЗІЇ НА ПЕРЕДПЛАТУ КОРИСТУВАЧА</w:t>
      </w:r>
    </w:p>
    <w:tbl>
      <w:tblPr>
        <w:tblStyle w:val="PURTableNoVertical"/>
        <w:tblW w:w="0" w:type="auto"/>
        <w:tblLook w:val="04A0" w:firstRow="1" w:lastRow="0" w:firstColumn="1" w:lastColumn="0" w:noHBand="0" w:noVBand="1"/>
      </w:tblPr>
      <w:tblGrid>
        <w:gridCol w:w="5165"/>
        <w:gridCol w:w="5361"/>
      </w:tblGrid>
      <w:tr w:rsidR="009F7735" w:rsidRPr="006C3A7D"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F850AD" w:rsidRDefault="009F7735" w:rsidP="00A00338">
            <w:pPr>
              <w:pStyle w:val="PURBody"/>
              <w:rPr>
                <w:lang w:val="ru-RU"/>
              </w:rPr>
            </w:pPr>
            <w:r w:rsidRPr="00F850AD">
              <w:rPr>
                <w:b/>
                <w:i/>
                <w:lang w:val="ru-RU"/>
              </w:rPr>
              <w:t>Вимагається від кожного з ваших:</w:t>
            </w:r>
          </w:p>
          <w:p w:rsidR="009F7735" w:rsidRPr="00F850AD" w:rsidRDefault="009F7735" w:rsidP="006561D7">
            <w:pPr>
              <w:pStyle w:val="PURBullet"/>
              <w:numPr>
                <w:ilvl w:val="0"/>
                <w:numId w:val="110"/>
              </w:numPr>
              <w:rPr>
                <w:lang w:val="ru-RU"/>
              </w:rPr>
            </w:pPr>
            <w:r w:rsidRPr="00F850AD">
              <w:rPr>
                <w:lang w:val="ru-RU"/>
              </w:rPr>
              <w:t>користувачів, які мають доступ до Онлайнової служби чи пов’язаного програмного забезпечення</w:t>
            </w:r>
          </w:p>
        </w:tc>
        <w:tc>
          <w:tcPr>
            <w:tcW w:w="6180" w:type="dxa"/>
          </w:tcPr>
          <w:p w:rsidR="009F7735" w:rsidRPr="00F850AD" w:rsidRDefault="009F7735" w:rsidP="00A00338">
            <w:pPr>
              <w:pStyle w:val="PURBody"/>
            </w:pPr>
            <w:r w:rsidRPr="00F850AD">
              <w:rPr>
                <w:b/>
                <w:i/>
              </w:rPr>
              <w:t>Необхідні ліцензії на передплату:</w:t>
            </w:r>
          </w:p>
          <w:p w:rsidR="009F7735" w:rsidRPr="00F850AD" w:rsidRDefault="009F7735" w:rsidP="00A95B46">
            <w:pPr>
              <w:pStyle w:val="PURBullet"/>
              <w:numPr>
                <w:ilvl w:val="0"/>
                <w:numId w:val="111"/>
              </w:numPr>
            </w:pPr>
            <w:r w:rsidRPr="00F850AD">
              <w:t xml:space="preserve">Передплатна ліцензія </w:t>
            </w:r>
            <w:r w:rsidR="00A95B46">
              <w:t>“</w:t>
            </w:r>
            <w:r w:rsidRPr="00F850AD">
              <w:t>на користувача</w:t>
            </w:r>
            <w:r w:rsidR="00A95B46">
              <w:t>”</w:t>
            </w:r>
            <w:r w:rsidRPr="00F850AD">
              <w:t xml:space="preserve"> System</w:t>
            </w:r>
            <w:r w:rsidR="000807B3">
              <w:t> </w:t>
            </w:r>
            <w:r w:rsidRPr="00F850AD">
              <w:t>Center</w:t>
            </w:r>
            <w:r w:rsidR="000807B3">
              <w:t> </w:t>
            </w:r>
            <w:r w:rsidRPr="00F850AD">
              <w:t xml:space="preserve">Endpoint Protection, </w:t>
            </w:r>
            <w:r w:rsidRPr="00F850AD">
              <w:rPr>
                <w:b/>
              </w:rPr>
              <w:t>або</w:t>
            </w:r>
          </w:p>
          <w:p w:rsidR="009F7735" w:rsidRPr="00F850AD" w:rsidRDefault="009F7735" w:rsidP="006561D7">
            <w:pPr>
              <w:pStyle w:val="PURBullet"/>
              <w:numPr>
                <w:ilvl w:val="0"/>
                <w:numId w:val="111"/>
              </w:numPr>
            </w:pPr>
            <w:r w:rsidRPr="00F850AD">
              <w:t xml:space="preserve">Набір ліцензій Core CAL Suite </w:t>
            </w:r>
            <w:r w:rsidR="000807B3">
              <w:br/>
            </w:r>
            <w:r w:rsidRPr="00F850AD">
              <w:t>(ліцензії на користувача)</w:t>
            </w:r>
            <w:r w:rsidRPr="00F850AD">
              <w:rPr>
                <w:vertAlign w:val="superscript"/>
              </w:rPr>
              <w:t>1</w:t>
            </w:r>
            <w:r w:rsidRPr="00F850AD">
              <w:t xml:space="preserve">, </w:t>
            </w:r>
            <w:r w:rsidRPr="00F850AD">
              <w:rPr>
                <w:b/>
              </w:rPr>
              <w:t>або</w:t>
            </w:r>
          </w:p>
          <w:p w:rsidR="009F7735" w:rsidRDefault="009F7735" w:rsidP="006561D7">
            <w:pPr>
              <w:pStyle w:val="PURBullet"/>
              <w:numPr>
                <w:ilvl w:val="0"/>
                <w:numId w:val="111"/>
              </w:numPr>
              <w:rPr>
                <w:b/>
              </w:rPr>
            </w:pPr>
            <w:r w:rsidRPr="00F850AD">
              <w:t>Ліцензія Core CAL Bridge для Office 365 (на</w:t>
            </w:r>
            <w:r w:rsidR="000807B3">
              <w:t> </w:t>
            </w:r>
            <w:r w:rsidRPr="00F850AD">
              <w:t>користувача)</w:t>
            </w:r>
            <w:r w:rsidRPr="00F850AD">
              <w:rPr>
                <w:vertAlign w:val="superscript"/>
              </w:rPr>
              <w:t>1</w:t>
            </w:r>
            <w:r w:rsidRPr="00F850AD">
              <w:t xml:space="preserve">, </w:t>
            </w:r>
            <w:r w:rsidRPr="00F850AD">
              <w:rPr>
                <w:b/>
              </w:rPr>
              <w:t>або</w:t>
            </w:r>
          </w:p>
          <w:p w:rsidR="00EF2C02" w:rsidRPr="00EF2C02" w:rsidRDefault="00EF2C02" w:rsidP="00EF2C02">
            <w:pPr>
              <w:pStyle w:val="PURBody"/>
            </w:pPr>
          </w:p>
          <w:p w:rsidR="009F7735" w:rsidRPr="00F850AD" w:rsidRDefault="009F7735" w:rsidP="006561D7">
            <w:pPr>
              <w:pStyle w:val="PURBullet"/>
              <w:numPr>
                <w:ilvl w:val="0"/>
                <w:numId w:val="111"/>
              </w:numPr>
            </w:pPr>
            <w:r w:rsidRPr="00F850AD">
              <w:t>Набір ліцензій Enterprise CAL Suite (на</w:t>
            </w:r>
            <w:r w:rsidR="000807B3">
              <w:t> </w:t>
            </w:r>
            <w:r w:rsidRPr="00F850AD">
              <w:t>користувача)</w:t>
            </w:r>
            <w:r w:rsidRPr="00F850AD">
              <w:rPr>
                <w:vertAlign w:val="superscript"/>
              </w:rPr>
              <w:t>1</w:t>
            </w:r>
            <w:r w:rsidRPr="00F850AD">
              <w:t>,</w:t>
            </w:r>
            <w:r w:rsidR="000807B3">
              <w:t> </w:t>
            </w:r>
            <w:r w:rsidRPr="00F850AD">
              <w:rPr>
                <w:b/>
              </w:rPr>
              <w:t>або</w:t>
            </w:r>
          </w:p>
          <w:p w:rsidR="009F7735" w:rsidRPr="00F850AD" w:rsidRDefault="009F7735" w:rsidP="006561D7">
            <w:pPr>
              <w:pStyle w:val="PURBullet"/>
              <w:numPr>
                <w:ilvl w:val="0"/>
                <w:numId w:val="111"/>
              </w:numPr>
            </w:pPr>
            <w:r w:rsidRPr="00F850AD">
              <w:t>Ліцензія Enterprise CAL Bridge для Office 365 (на</w:t>
            </w:r>
            <w:r w:rsidR="000807B3">
              <w:t> </w:t>
            </w:r>
            <w:r w:rsidRPr="00F850AD">
              <w:t>користувача)</w:t>
            </w:r>
            <w:r w:rsidRPr="00F850AD">
              <w:rPr>
                <w:vertAlign w:val="superscript"/>
              </w:rPr>
              <w:t>1</w:t>
            </w:r>
            <w:r w:rsidRPr="00F850AD">
              <w:t xml:space="preserve">, </w:t>
            </w:r>
            <w:r w:rsidRPr="00F850AD">
              <w:rPr>
                <w:b/>
              </w:rPr>
              <w:t>або</w:t>
            </w:r>
          </w:p>
          <w:p w:rsidR="009F7735" w:rsidRPr="00F850AD" w:rsidRDefault="009F7735" w:rsidP="006561D7">
            <w:pPr>
              <w:pStyle w:val="PURBullet"/>
              <w:numPr>
                <w:ilvl w:val="0"/>
                <w:numId w:val="111"/>
              </w:numPr>
            </w:pPr>
            <w:r w:rsidRPr="00F850AD">
              <w:t>Forefront Protection Suite (User)</w:t>
            </w:r>
          </w:p>
          <w:p w:rsidR="009F7735" w:rsidRPr="00F850AD" w:rsidRDefault="009F7735" w:rsidP="00A00338">
            <w:pPr>
              <w:pStyle w:val="PURBody"/>
              <w:rPr>
                <w:lang w:val="ru-RU"/>
              </w:rPr>
            </w:pPr>
            <w:r w:rsidRPr="00F850AD">
              <w:rPr>
                <w:vertAlign w:val="superscript"/>
                <w:lang w:val="ru-RU"/>
              </w:rPr>
              <w:t>1</w:t>
            </w:r>
            <w:r w:rsidRPr="00F850AD">
              <w:rPr>
                <w:lang w:val="ru-RU"/>
              </w:rPr>
              <w:t xml:space="preserve"> з чинним відшкодуванням у рамках Підтримки програмного забезпечення</w:t>
            </w:r>
          </w:p>
        </w:tc>
      </w:tr>
    </w:tbl>
    <w:p w:rsidR="009F7735" w:rsidRPr="00F850AD" w:rsidRDefault="009F7735" w:rsidP="000807B3">
      <w:pPr>
        <w:pStyle w:val="PURBlueBGHeader"/>
        <w:keepNext/>
        <w:keepLines/>
      </w:pPr>
      <w:r w:rsidRPr="00F850AD">
        <w:lastRenderedPageBreak/>
        <w:t>ЛІЦЕНЗІЇ DEVICE SL</w:t>
      </w:r>
    </w:p>
    <w:tbl>
      <w:tblPr>
        <w:tblStyle w:val="PURTableNoVertical"/>
        <w:tblW w:w="0" w:type="auto"/>
        <w:tblLook w:val="04A0" w:firstRow="1" w:lastRow="0" w:firstColumn="1" w:lastColumn="0" w:noHBand="0" w:noVBand="1"/>
      </w:tblPr>
      <w:tblGrid>
        <w:gridCol w:w="5183"/>
        <w:gridCol w:w="5343"/>
      </w:tblGrid>
      <w:tr w:rsidR="009F7735" w:rsidRPr="006C3A7D"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F850AD" w:rsidRDefault="009F7735" w:rsidP="000807B3">
            <w:pPr>
              <w:pStyle w:val="PURBody"/>
              <w:keepNext/>
              <w:keepLines/>
              <w:rPr>
                <w:lang w:val="ru-RU"/>
              </w:rPr>
            </w:pPr>
            <w:r w:rsidRPr="00F850AD">
              <w:rPr>
                <w:b/>
                <w:i/>
                <w:lang w:val="ru-RU"/>
              </w:rPr>
              <w:t>Вимагається від кожного з ваших:</w:t>
            </w:r>
          </w:p>
          <w:p w:rsidR="009F7735" w:rsidRPr="00F850AD" w:rsidRDefault="009F7735" w:rsidP="006561D7">
            <w:pPr>
              <w:pStyle w:val="PURBullet"/>
              <w:keepNext/>
              <w:keepLines/>
              <w:numPr>
                <w:ilvl w:val="0"/>
                <w:numId w:val="112"/>
              </w:numPr>
              <w:rPr>
                <w:lang w:val="ru-RU"/>
              </w:rPr>
            </w:pPr>
            <w:r w:rsidRPr="00F850AD">
              <w:rPr>
                <w:lang w:val="ru-RU"/>
              </w:rPr>
              <w:t>пристроїв, що мають доступ до Онлайнової служби чи</w:t>
            </w:r>
            <w:r w:rsidR="000807B3">
              <w:t> </w:t>
            </w:r>
            <w:r w:rsidRPr="00F850AD">
              <w:rPr>
                <w:lang w:val="ru-RU"/>
              </w:rPr>
              <w:t xml:space="preserve">пов’язаного програмного забезпечення. </w:t>
            </w:r>
          </w:p>
          <w:p w:rsidR="009F7735" w:rsidRPr="00F850AD" w:rsidRDefault="009F7735" w:rsidP="00A95B46">
            <w:pPr>
              <w:pStyle w:val="PURBody"/>
              <w:keepNext/>
              <w:keepLines/>
              <w:rPr>
                <w:lang w:val="ru-RU"/>
              </w:rPr>
            </w:pPr>
            <w:r w:rsidRPr="00F850AD">
              <w:rPr>
                <w:lang w:val="ru-RU"/>
              </w:rPr>
              <w:t>Для серверів</w:t>
            </w:r>
            <w:r w:rsidRPr="00F850AD">
              <w:rPr>
                <w:vertAlign w:val="superscript"/>
                <w:lang w:val="ru-RU"/>
              </w:rPr>
              <w:t>1</w:t>
            </w:r>
            <w:r w:rsidRPr="00F850AD">
              <w:rPr>
                <w:lang w:val="ru-RU"/>
              </w:rPr>
              <w:t>, що мають доступ до Онлайнової служби чи</w:t>
            </w:r>
            <w:r w:rsidR="000807B3">
              <w:t> </w:t>
            </w:r>
            <w:r w:rsidRPr="00F850AD">
              <w:rPr>
                <w:lang w:val="ru-RU"/>
              </w:rPr>
              <w:t xml:space="preserve">пов’язаного програмного забезпечення, необхідно призначати відповідні ліцензії на керування (див. розділ </w:t>
            </w:r>
            <w:r w:rsidR="00A95B46" w:rsidRPr="00A95B46">
              <w:rPr>
                <w:lang w:val="ru-RU"/>
              </w:rPr>
              <w:t>“</w:t>
            </w:r>
            <w:r w:rsidRPr="00F850AD">
              <w:rPr>
                <w:lang w:val="ru-RU"/>
              </w:rPr>
              <w:t>Серверні ліцензії на керування</w:t>
            </w:r>
            <w:r w:rsidR="00A95B46" w:rsidRPr="00A95B46">
              <w:rPr>
                <w:lang w:val="ru-RU"/>
              </w:rPr>
              <w:t>”</w:t>
            </w:r>
            <w:r w:rsidRPr="00F850AD">
              <w:rPr>
                <w:lang w:val="ru-RU"/>
              </w:rPr>
              <w:t xml:space="preserve"> вище).</w:t>
            </w:r>
          </w:p>
        </w:tc>
        <w:tc>
          <w:tcPr>
            <w:tcW w:w="6120" w:type="dxa"/>
          </w:tcPr>
          <w:p w:rsidR="009F7735" w:rsidRPr="00F850AD" w:rsidRDefault="009F7735" w:rsidP="000807B3">
            <w:pPr>
              <w:pStyle w:val="PURBody"/>
              <w:keepNext/>
              <w:keepLines/>
            </w:pPr>
            <w:r w:rsidRPr="00F850AD">
              <w:rPr>
                <w:b/>
                <w:i/>
              </w:rPr>
              <w:t>Необхідні ліцензії на передплату:</w:t>
            </w:r>
          </w:p>
          <w:p w:rsidR="009F7735" w:rsidRPr="00F850AD" w:rsidRDefault="009F7735" w:rsidP="00A95B46">
            <w:pPr>
              <w:pStyle w:val="PURBullet"/>
              <w:keepNext/>
              <w:keepLines/>
              <w:numPr>
                <w:ilvl w:val="0"/>
                <w:numId w:val="113"/>
              </w:numPr>
            </w:pPr>
            <w:r w:rsidRPr="00F850AD">
              <w:t xml:space="preserve">Передплатна ліцензія </w:t>
            </w:r>
            <w:r w:rsidR="00A95B46">
              <w:t>“</w:t>
            </w:r>
            <w:r w:rsidRPr="00F850AD">
              <w:t>на пристрій</w:t>
            </w:r>
            <w:r w:rsidR="00A95B46">
              <w:t>”</w:t>
            </w:r>
            <w:r w:rsidRPr="00F850AD">
              <w:t xml:space="preserve"> для System</w:t>
            </w:r>
            <w:r w:rsidR="000807B3">
              <w:t> </w:t>
            </w:r>
            <w:r w:rsidRPr="00F850AD">
              <w:t>Center</w:t>
            </w:r>
            <w:r w:rsidR="000807B3">
              <w:t> </w:t>
            </w:r>
            <w:r w:rsidRPr="00F850AD">
              <w:t xml:space="preserve">Endpoint Protection, </w:t>
            </w:r>
            <w:r w:rsidRPr="00F850AD">
              <w:rPr>
                <w:b/>
              </w:rPr>
              <w:t>або</w:t>
            </w:r>
          </w:p>
          <w:p w:rsidR="009F7735" w:rsidRDefault="009F7735" w:rsidP="006561D7">
            <w:pPr>
              <w:pStyle w:val="PURBullet"/>
              <w:keepNext/>
              <w:keepLines/>
              <w:numPr>
                <w:ilvl w:val="0"/>
                <w:numId w:val="113"/>
              </w:numPr>
              <w:rPr>
                <w:b/>
              </w:rPr>
            </w:pPr>
            <w:r w:rsidRPr="00F850AD">
              <w:t>Набір ліцензій Core CAL Suite (на пристрій)</w:t>
            </w:r>
            <w:r w:rsidRPr="00F850AD">
              <w:rPr>
                <w:vertAlign w:val="superscript"/>
              </w:rPr>
              <w:t>2</w:t>
            </w:r>
            <w:r w:rsidRPr="00F850AD">
              <w:t xml:space="preserve">, </w:t>
            </w:r>
            <w:r w:rsidRPr="00F850AD">
              <w:rPr>
                <w:b/>
              </w:rPr>
              <w:t>або</w:t>
            </w:r>
          </w:p>
          <w:p w:rsidR="009F7735" w:rsidRPr="00F850AD" w:rsidRDefault="009F7735" w:rsidP="006561D7">
            <w:pPr>
              <w:pStyle w:val="PURBullet"/>
              <w:keepNext/>
              <w:keepLines/>
              <w:numPr>
                <w:ilvl w:val="0"/>
                <w:numId w:val="113"/>
              </w:numPr>
            </w:pPr>
            <w:r w:rsidRPr="00F850AD">
              <w:t>Ліцензія Core CAL Bridge для Office 365 (на пристрій)</w:t>
            </w:r>
            <w:r w:rsidRPr="00F850AD">
              <w:rPr>
                <w:vertAlign w:val="superscript"/>
              </w:rPr>
              <w:t>2</w:t>
            </w:r>
            <w:r w:rsidRPr="00F850AD">
              <w:t>,</w:t>
            </w:r>
            <w:r w:rsidR="000807B3">
              <w:t> </w:t>
            </w:r>
            <w:r w:rsidRPr="00F850AD">
              <w:rPr>
                <w:b/>
              </w:rPr>
              <w:t>або</w:t>
            </w:r>
          </w:p>
          <w:p w:rsidR="009F7735" w:rsidRPr="00F850AD" w:rsidRDefault="009F7735" w:rsidP="006561D7">
            <w:pPr>
              <w:pStyle w:val="PURBullet"/>
              <w:keepNext/>
              <w:keepLines/>
              <w:numPr>
                <w:ilvl w:val="0"/>
                <w:numId w:val="113"/>
              </w:numPr>
            </w:pPr>
            <w:r w:rsidRPr="00F850AD">
              <w:t>Набір ліцензій Enterprise CAL Suite (на пристрій)</w:t>
            </w:r>
            <w:r w:rsidRPr="00F850AD">
              <w:rPr>
                <w:vertAlign w:val="superscript"/>
              </w:rPr>
              <w:t>2</w:t>
            </w:r>
            <w:r w:rsidRPr="00F850AD">
              <w:t xml:space="preserve">, </w:t>
            </w:r>
            <w:r w:rsidRPr="00F850AD">
              <w:rPr>
                <w:b/>
              </w:rPr>
              <w:t>або</w:t>
            </w:r>
          </w:p>
          <w:p w:rsidR="009F7735" w:rsidRPr="00F850AD" w:rsidRDefault="009F7735" w:rsidP="006561D7">
            <w:pPr>
              <w:pStyle w:val="PURBullet"/>
              <w:keepNext/>
              <w:keepLines/>
              <w:numPr>
                <w:ilvl w:val="0"/>
                <w:numId w:val="113"/>
              </w:numPr>
            </w:pPr>
            <w:r w:rsidRPr="00F850AD">
              <w:t>Ліцензія Enterprise CAL Bridge для Office 365 (на пристрій)</w:t>
            </w:r>
            <w:r w:rsidRPr="00F850AD">
              <w:rPr>
                <w:vertAlign w:val="superscript"/>
              </w:rPr>
              <w:t>2</w:t>
            </w:r>
            <w:r w:rsidRPr="00F850AD">
              <w:t xml:space="preserve">, </w:t>
            </w:r>
            <w:r w:rsidRPr="00F850AD">
              <w:rPr>
                <w:b/>
              </w:rPr>
              <w:t>або</w:t>
            </w:r>
          </w:p>
          <w:p w:rsidR="009F7735" w:rsidRPr="00F850AD" w:rsidRDefault="009F7735" w:rsidP="006561D7">
            <w:pPr>
              <w:pStyle w:val="PURBullet"/>
              <w:keepNext/>
              <w:keepLines/>
              <w:numPr>
                <w:ilvl w:val="0"/>
                <w:numId w:val="113"/>
              </w:numPr>
            </w:pPr>
            <w:r w:rsidRPr="00F850AD">
              <w:t>Forefront Protection Suite (Device)</w:t>
            </w:r>
          </w:p>
          <w:p w:rsidR="009F7735" w:rsidRPr="00F850AD" w:rsidRDefault="009F7735" w:rsidP="00A95B46">
            <w:pPr>
              <w:pStyle w:val="PURBody"/>
              <w:keepNext/>
              <w:keepLines/>
              <w:rPr>
                <w:lang w:val="ru-RU"/>
              </w:rPr>
            </w:pPr>
            <w:r w:rsidRPr="00F850AD">
              <w:rPr>
                <w:vertAlign w:val="superscript"/>
                <w:lang w:val="ru-RU"/>
              </w:rPr>
              <w:t>1</w:t>
            </w:r>
            <w:r w:rsidRPr="00F850AD">
              <w:rPr>
                <w:lang w:val="ru-RU"/>
              </w:rPr>
              <w:t xml:space="preserve"> У контексті цього документа </w:t>
            </w:r>
            <w:r w:rsidR="00A95B46" w:rsidRPr="00A95B46">
              <w:rPr>
                <w:lang w:val="ru-RU"/>
              </w:rPr>
              <w:t>“</w:t>
            </w:r>
            <w:r w:rsidRPr="00F850AD">
              <w:rPr>
                <w:lang w:val="ru-RU"/>
              </w:rPr>
              <w:t>Серверами</w:t>
            </w:r>
            <w:r w:rsidR="00A95B46" w:rsidRPr="00A95B46">
              <w:rPr>
                <w:lang w:val="ru-RU"/>
              </w:rPr>
              <w:t>”</w:t>
            </w:r>
            <w:r w:rsidRPr="00F850AD">
              <w:rPr>
                <w:lang w:val="ru-RU"/>
              </w:rPr>
              <w:t xml:space="preserve"> називаються пристрої, на яких запускаються серверні операційні системи.</w:t>
            </w:r>
          </w:p>
          <w:p w:rsidR="009F7735" w:rsidRPr="00F850AD" w:rsidRDefault="009F7735" w:rsidP="000807B3">
            <w:pPr>
              <w:pStyle w:val="PURBody"/>
              <w:keepNext/>
              <w:keepLines/>
              <w:rPr>
                <w:lang w:val="ru-RU"/>
              </w:rPr>
            </w:pPr>
            <w:r w:rsidRPr="00F850AD">
              <w:rPr>
                <w:vertAlign w:val="superscript"/>
                <w:lang w:val="ru-RU"/>
              </w:rPr>
              <w:t xml:space="preserve">2 </w:t>
            </w:r>
            <w:r w:rsidRPr="00F850AD">
              <w:rPr>
                <w:lang w:val="ru-RU"/>
              </w:rPr>
              <w:t>З чинним відшкодуванням у рамках Підтримки програмного забезпечення.</w:t>
            </w:r>
          </w:p>
        </w:tc>
      </w:tr>
    </w:tbl>
    <w:p w:rsidR="009F7735" w:rsidRPr="00F850AD" w:rsidRDefault="009F7735" w:rsidP="009F7735">
      <w:pPr>
        <w:pStyle w:val="PURBlueBGHeader"/>
        <w:rPr>
          <w:lang w:val="ru-RU"/>
        </w:rPr>
      </w:pPr>
      <w:r w:rsidRPr="00F850AD">
        <w:rPr>
          <w:lang w:val="ru-RU"/>
        </w:rPr>
        <w:t>Додаткові умови</w:t>
      </w:r>
    </w:p>
    <w:p w:rsidR="00AF4FC9" w:rsidRPr="00F850AD" w:rsidRDefault="00AF4FC9" w:rsidP="00AF4FC9">
      <w:pPr>
        <w:pStyle w:val="PURBlueStrong-Indented"/>
        <w:spacing w:after="120"/>
        <w:rPr>
          <w:spacing w:val="0"/>
          <w:lang w:val="ru-RU"/>
        </w:rPr>
      </w:pPr>
      <w:r w:rsidRPr="00F850AD">
        <w:rPr>
          <w:spacing w:val="0"/>
          <w:lang w:val="ru-RU"/>
        </w:rPr>
        <w:t>Відповідні повідомлення</w:t>
      </w:r>
    </w:p>
    <w:p w:rsidR="00AF4FC9" w:rsidRPr="00F850AD" w:rsidRDefault="00AF4FC9" w:rsidP="00FC3E31">
      <w:pPr>
        <w:pStyle w:val="PURBlueStrong-Indented"/>
        <w:spacing w:after="120"/>
        <w:rPr>
          <w:spacing w:val="0"/>
          <w:lang w:val="ru-RU"/>
        </w:rPr>
      </w:pPr>
      <w:r w:rsidRPr="00F850AD">
        <w:rPr>
          <w:smallCaps w:val="0"/>
          <w:color w:val="auto"/>
          <w:spacing w:val="0"/>
          <w:lang w:val="ru-RU"/>
        </w:rPr>
        <w:t xml:space="preserve">Застосовуються повідомлення про передавання даних, Потенційно небажане програмне забезпечення (Повідомлення </w:t>
      </w:r>
      <w:r w:rsidRPr="00F850AD">
        <w:rPr>
          <w:smallCaps w:val="0"/>
          <w:color w:val="auto"/>
          <w:spacing w:val="0"/>
        </w:rPr>
        <w:t>I</w:t>
      </w:r>
      <w:r w:rsidRPr="00F850AD">
        <w:rPr>
          <w:smallCaps w:val="0"/>
          <w:color w:val="auto"/>
          <w:spacing w:val="0"/>
          <w:lang w:val="ru-RU"/>
        </w:rPr>
        <w:t>І) у</w:t>
      </w:r>
      <w:r w:rsidR="00DF6029">
        <w:rPr>
          <w:smallCaps w:val="0"/>
          <w:color w:val="auto"/>
          <w:spacing w:val="0"/>
        </w:rPr>
        <w:t> </w:t>
      </w:r>
      <w:hyperlink r:id="rId66" w:anchor="_Sec10" w:history="1">
        <w:hyperlink w:anchor="Appendix_1" w:history="1">
          <w:r w:rsidR="00FC3E31" w:rsidRPr="006C3A7D">
            <w:rPr>
              <w:rStyle w:val="Hyperlink"/>
              <w:smallCaps w:val="0"/>
              <w:spacing w:val="0"/>
              <w:lang w:val="ru-RU"/>
            </w:rPr>
            <w:t>Додатку 1</w:t>
          </w:r>
        </w:hyperlink>
      </w:hyperlink>
      <w:r w:rsidRPr="00F850AD">
        <w:rPr>
          <w:smallCaps w:val="0"/>
          <w:color w:val="auto"/>
          <w:spacing w:val="0"/>
          <w:lang w:val="ru-RU"/>
        </w:rPr>
        <w:t>.</w:t>
      </w:r>
    </w:p>
    <w:p w:rsidR="009F7735" w:rsidRPr="00F850AD" w:rsidRDefault="009F7735" w:rsidP="009F7735">
      <w:pPr>
        <w:pStyle w:val="PURBlueStrong-Indented"/>
        <w:rPr>
          <w:spacing w:val="0"/>
          <w:lang w:val="ru-RU"/>
        </w:rPr>
      </w:pPr>
      <w:r w:rsidRPr="00F850AD">
        <w:rPr>
          <w:spacing w:val="0"/>
          <w:lang w:val="ru-RU"/>
        </w:rPr>
        <w:t>Використання у спеціальному навчальному центрі</w:t>
      </w:r>
    </w:p>
    <w:p w:rsidR="009F7735" w:rsidRPr="00F850AD" w:rsidRDefault="009F7735" w:rsidP="00DF6029">
      <w:pPr>
        <w:pStyle w:val="PURBody-Indented"/>
        <w:rPr>
          <w:lang w:val="ru-RU"/>
        </w:rPr>
      </w:pPr>
      <w:r w:rsidRPr="00F850AD">
        <w:rPr>
          <w:lang w:val="ru-RU"/>
        </w:rPr>
        <w:t>Для використання Онлайнової служби та програмного забезпечення, що надається разом із нею, у спеціальному навчальному центрі, потрібно придбати ліцензії на передплату для користувачів і пристроїв, як описано вище, навіть якщо в</w:t>
      </w:r>
      <w:r w:rsidR="00DF6029">
        <w:t> </w:t>
      </w:r>
      <w:r w:rsidRPr="00F850AD">
        <w:rPr>
          <w:lang w:val="ru-RU"/>
        </w:rPr>
        <w:t>угоді корпоративного ліцензування передбачено інше.</w:t>
      </w:r>
    </w:p>
    <w:p w:rsidR="009F7735" w:rsidRPr="00F850AD" w:rsidRDefault="009F7735" w:rsidP="009F7735">
      <w:pPr>
        <w:pStyle w:val="PURBlueStrong-Indented"/>
        <w:rPr>
          <w:spacing w:val="0"/>
          <w:lang w:val="ru-RU"/>
        </w:rPr>
      </w:pPr>
      <w:r w:rsidRPr="00F850AD">
        <w:rPr>
          <w:spacing w:val="0"/>
          <w:lang w:val="ru-RU"/>
        </w:rPr>
        <w:t>Використання за подовженими угодами</w:t>
      </w:r>
    </w:p>
    <w:p w:rsidR="009F7735" w:rsidRPr="00F850AD" w:rsidRDefault="009F7735" w:rsidP="009F7735">
      <w:pPr>
        <w:pStyle w:val="PURBody-Indented"/>
        <w:rPr>
          <w:lang w:val="ru-RU"/>
        </w:rPr>
      </w:pPr>
      <w:r w:rsidRPr="00F850AD">
        <w:rPr>
          <w:lang w:val="ru-RU"/>
        </w:rPr>
        <w:t>Для запобігання неліцензійному використанню деякі функції Онлайнової служби може бути вимкнено після закінчення дії ліцензій на передплату або відшкодування в рамках Підтримки програмного забезпечення.</w:t>
      </w:r>
      <w:r w:rsidR="007C3CC6" w:rsidRPr="00F850AD">
        <w:rPr>
          <w:lang w:val="ru-RU"/>
        </w:rPr>
        <w:t xml:space="preserve"> </w:t>
      </w:r>
      <w:r w:rsidRPr="00F850AD">
        <w:rPr>
          <w:lang w:val="ru-RU"/>
        </w:rPr>
        <w:t>Після поновлення права на використання Онлайнової служби вам буде надано засіб для подовження цього періоду.</w:t>
      </w:r>
    </w:p>
    <w:p w:rsidR="009F7735" w:rsidRPr="00F850AD" w:rsidRDefault="009F7735" w:rsidP="009F7735">
      <w:pPr>
        <w:pStyle w:val="PURBlueStrong-Indented"/>
        <w:rPr>
          <w:spacing w:val="0"/>
          <w:lang w:val="ru-RU"/>
        </w:rPr>
      </w:pPr>
      <w:r w:rsidRPr="00F850AD">
        <w:rPr>
          <w:spacing w:val="0"/>
          <w:lang w:val="ru-RU"/>
        </w:rPr>
        <w:t>Заміна модулів сканування</w:t>
      </w:r>
    </w:p>
    <w:p w:rsidR="009F7735" w:rsidRPr="00F850AD" w:rsidRDefault="009F7735" w:rsidP="009F7735">
      <w:pPr>
        <w:pStyle w:val="PURBody-Indented"/>
        <w:rPr>
          <w:lang w:val="ru-RU"/>
        </w:rPr>
      </w:pPr>
      <w:r w:rsidRPr="00F850AD">
        <w:rPr>
          <w:lang w:val="ru-RU"/>
        </w:rPr>
        <w:t>Корпорація Майкрософт може замінювати програмне забезпечення та файли Онлайнової служби такими, що схожі з ними за характеристиками:</w:t>
      </w:r>
    </w:p>
    <w:p w:rsidR="009F7735" w:rsidRPr="00F850AD" w:rsidRDefault="009F7735" w:rsidP="006561D7">
      <w:pPr>
        <w:pStyle w:val="PURBody-Indented"/>
        <w:numPr>
          <w:ilvl w:val="1"/>
          <w:numId w:val="122"/>
        </w:numPr>
        <w:ind w:left="783" w:hanging="135"/>
        <w:rPr>
          <w:lang w:val="ru-RU"/>
        </w:rPr>
      </w:pPr>
      <w:r w:rsidRPr="00F850AD">
        <w:rPr>
          <w:lang w:val="ru-RU"/>
        </w:rPr>
        <w:t>програмне забезпечення для захисту від вірусів і спаму;</w:t>
      </w:r>
    </w:p>
    <w:p w:rsidR="009F7735" w:rsidRPr="00F850AD" w:rsidRDefault="009F7735" w:rsidP="006561D7">
      <w:pPr>
        <w:pStyle w:val="PURBody-Indented"/>
        <w:numPr>
          <w:ilvl w:val="1"/>
          <w:numId w:val="122"/>
        </w:numPr>
        <w:ind w:left="783" w:hanging="135"/>
        <w:rPr>
          <w:lang w:val="ru-RU"/>
        </w:rPr>
      </w:pPr>
      <w:r w:rsidRPr="00F850AD">
        <w:rPr>
          <w:lang w:val="ru-RU"/>
        </w:rPr>
        <w:t>файли підписів і файли даних фільтрування вмісту.</w:t>
      </w:r>
    </w:p>
    <w:p w:rsidR="009F7735" w:rsidRPr="00AA30C4" w:rsidRDefault="00E60353" w:rsidP="009F7735">
      <w:pPr>
        <w:pStyle w:val="PURBreadcrumb"/>
      </w:pPr>
      <w:hyperlink w:anchor="_Sec4">
        <w:r w:rsidR="00FC3E31" w:rsidRPr="00012B3D">
          <w:rPr>
            <w:color w:val="00467F"/>
            <w:szCs w:val="16"/>
            <w:u w:val="single"/>
          </w:rPr>
          <w:t>3мicт</w:t>
        </w:r>
        <w:r w:rsidR="00FC3E31" w:rsidRPr="000C3ADC">
          <w:rPr>
            <w:color w:val="00467F"/>
            <w:szCs w:val="16"/>
          </w:rPr>
          <w:t xml:space="preserve"> </w:t>
        </w:r>
      </w:hyperlink>
      <w:r w:rsidR="00FC3E31" w:rsidRPr="00012B3D">
        <w:rPr>
          <w:color w:val="00467F"/>
          <w:szCs w:val="16"/>
        </w:rPr>
        <w:t xml:space="preserve">/ </w:t>
      </w:r>
      <w:hyperlink w:anchor="General_License_Terms">
        <w:r w:rsidR="00FC3E31" w:rsidRPr="00012B3D">
          <w:rPr>
            <w:color w:val="00467F"/>
            <w:szCs w:val="16"/>
            <w:u w:val="single"/>
          </w:rPr>
          <w:t>Загальні умови</w:t>
        </w:r>
      </w:hyperlink>
    </w:p>
    <w:p w:rsidR="009F7735" w:rsidRPr="00AA30C4" w:rsidRDefault="009F7735" w:rsidP="009F7735">
      <w:pPr>
        <w:pStyle w:val="PURProductName"/>
      </w:pPr>
      <w:bookmarkStart w:id="372" w:name="_Sec458"/>
      <w:r w:rsidRPr="00F850AD">
        <w:t>Translator</w:t>
      </w:r>
      <w:r w:rsidRPr="00AA30C4">
        <w:t xml:space="preserve"> </w:t>
      </w:r>
      <w:r w:rsidRPr="00F850AD">
        <w:t>API</w:t>
      </w:r>
      <w:bookmarkEnd w:id="372"/>
      <w:r w:rsidRPr="00F850AD">
        <w:fldChar w:fldCharType="begin"/>
      </w:r>
      <w:r w:rsidRPr="00F850AD">
        <w:instrText>XE</w:instrText>
      </w:r>
      <w:r w:rsidRPr="00AA30C4">
        <w:instrText xml:space="preserve"> "</w:instrText>
      </w:r>
      <w:r w:rsidRPr="00F850AD">
        <w:instrText>Translator</w:instrText>
      </w:r>
      <w:r w:rsidRPr="00AA30C4">
        <w:instrText xml:space="preserve"> </w:instrText>
      </w:r>
      <w:r w:rsidRPr="00F850AD">
        <w:instrText>API</w:instrText>
      </w:r>
      <w:r w:rsidRPr="00AA30C4">
        <w:instrText>"</w:instrText>
      </w:r>
      <w:r w:rsidRPr="00F850AD">
        <w:fldChar w:fldCharType="end"/>
      </w:r>
      <w:r w:rsidRPr="00F850AD">
        <w:fldChar w:fldCharType="begin"/>
      </w:r>
      <w:r w:rsidRPr="00AA30C4">
        <w:instrText xml:space="preserve"> </w:instrText>
      </w:r>
      <w:r w:rsidRPr="00F850AD">
        <w:instrText>TC</w:instrText>
      </w:r>
      <w:r w:rsidRPr="00AA30C4">
        <w:instrText xml:space="preserve"> "</w:instrText>
      </w:r>
      <w:bookmarkStart w:id="373" w:name="_Toc366240750"/>
      <w:bookmarkStart w:id="374" w:name="_Toc366240994"/>
      <w:bookmarkStart w:id="375" w:name="_Toc382940246"/>
      <w:r w:rsidRPr="00F850AD">
        <w:instrText>Translator</w:instrText>
      </w:r>
      <w:r w:rsidRPr="00AA30C4">
        <w:instrText xml:space="preserve"> </w:instrText>
      </w:r>
      <w:r w:rsidRPr="00F850AD">
        <w:instrText>API</w:instrText>
      </w:r>
      <w:bookmarkEnd w:id="373"/>
      <w:bookmarkEnd w:id="374"/>
      <w:bookmarkEnd w:id="375"/>
      <w:r w:rsidRPr="00AA30C4">
        <w:instrText>" \</w:instrText>
      </w:r>
      <w:r w:rsidRPr="00F850AD">
        <w:instrText>l</w:instrText>
      </w:r>
      <w:r w:rsidRPr="00AA30C4">
        <w:instrText xml:space="preserve"> </w:instrText>
      </w:r>
      <w:r w:rsidR="00F51936" w:rsidRPr="00AA30C4">
        <w:instrText>3</w:instrText>
      </w:r>
      <w:r w:rsidRPr="00F850AD">
        <w:fldChar w:fldCharType="end"/>
      </w:r>
    </w:p>
    <w:p w:rsidR="009F7735" w:rsidRPr="00F850AD" w:rsidRDefault="009F7735" w:rsidP="009F7735">
      <w:pPr>
        <w:pStyle w:val="PURBlueBGHeader"/>
      </w:pPr>
      <w:r w:rsidRPr="00F850AD">
        <w:t>ЛІЦЕНЗІЇ НА ПЕРЕДПЛАТУ СЛУЖБИ</w:t>
      </w:r>
    </w:p>
    <w:tbl>
      <w:tblPr>
        <w:tblStyle w:val="PURTableNoVertical"/>
        <w:tblW w:w="0" w:type="auto"/>
        <w:tblLook w:val="04A0" w:firstRow="1" w:lastRow="0" w:firstColumn="1" w:lastColumn="0" w:noHBand="0" w:noVBand="1"/>
      </w:tblPr>
      <w:tblGrid>
        <w:gridCol w:w="5267"/>
        <w:gridCol w:w="5259"/>
      </w:tblGrid>
      <w:tr w:rsidR="009F7735" w:rsidRPr="00F850AD"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F850AD" w:rsidRDefault="009F7735" w:rsidP="00A00338">
            <w:pPr>
              <w:pStyle w:val="PURBody"/>
            </w:pPr>
            <w:r w:rsidRPr="00F850AD">
              <w:rPr>
                <w:b/>
                <w:i/>
              </w:rPr>
              <w:t>Необхідна кількість:</w:t>
            </w:r>
          </w:p>
        </w:tc>
        <w:tc>
          <w:tcPr>
            <w:tcW w:w="5340" w:type="dxa"/>
          </w:tcPr>
          <w:p w:rsidR="009F7735" w:rsidRPr="00F850AD" w:rsidRDefault="009F7735" w:rsidP="00A00338">
            <w:pPr>
              <w:pStyle w:val="PURBody"/>
            </w:pPr>
            <w:r w:rsidRPr="00F850AD">
              <w:rPr>
                <w:b/>
                <w:i/>
              </w:rPr>
              <w:t>Необхідні ліцензії на передплату:</w:t>
            </w:r>
          </w:p>
        </w:tc>
      </w:tr>
      <w:tr w:rsidR="009F7735" w:rsidRPr="00F850AD" w:rsidTr="00A00338">
        <w:tc>
          <w:tcPr>
            <w:tcW w:w="5340" w:type="dxa"/>
          </w:tcPr>
          <w:p w:rsidR="009F7735" w:rsidRPr="00F850AD" w:rsidRDefault="009F7735" w:rsidP="006561D7">
            <w:pPr>
              <w:pStyle w:val="PURBullet"/>
              <w:numPr>
                <w:ilvl w:val="0"/>
                <w:numId w:val="114"/>
              </w:numPr>
              <w:rPr>
                <w:lang w:val="ru-RU"/>
              </w:rPr>
            </w:pPr>
            <w:r w:rsidRPr="00F850AD">
              <w:rPr>
                <w:lang w:val="ru-RU"/>
              </w:rPr>
              <w:t>Одна або більше для кожної реєстраційної форми</w:t>
            </w:r>
          </w:p>
        </w:tc>
        <w:tc>
          <w:tcPr>
            <w:tcW w:w="5340" w:type="dxa"/>
          </w:tcPr>
          <w:p w:rsidR="009F7735" w:rsidRPr="00F850AD" w:rsidRDefault="009F7735" w:rsidP="006561D7">
            <w:pPr>
              <w:pStyle w:val="PURBullet"/>
              <w:numPr>
                <w:ilvl w:val="0"/>
                <w:numId w:val="115"/>
              </w:numPr>
            </w:pPr>
            <w:r w:rsidRPr="00F850AD">
              <w:t>Translator API Services SL</w:t>
            </w:r>
          </w:p>
        </w:tc>
      </w:tr>
    </w:tbl>
    <w:p w:rsidR="009F7735" w:rsidRPr="00F850AD" w:rsidRDefault="009F7735" w:rsidP="00EF2C02">
      <w:pPr>
        <w:pStyle w:val="PURBlueBGHeader"/>
        <w:keepNext/>
        <w:keepLines/>
      </w:pPr>
      <w:r w:rsidRPr="00F850AD">
        <w:lastRenderedPageBreak/>
        <w:t>Додаткові умови</w:t>
      </w:r>
    </w:p>
    <w:p w:rsidR="009F7735" w:rsidRPr="00F850AD" w:rsidRDefault="009F7735" w:rsidP="00EF2C02">
      <w:pPr>
        <w:pStyle w:val="PURBlueStrong-Indented"/>
        <w:rPr>
          <w:spacing w:val="0"/>
        </w:rPr>
      </w:pPr>
      <w:r w:rsidRPr="00F850AD">
        <w:rPr>
          <w:spacing w:val="0"/>
        </w:rPr>
        <w:t>Визначення</w:t>
      </w:r>
    </w:p>
    <w:p w:rsidR="009F7735" w:rsidRPr="00F850AD" w:rsidRDefault="00A95B46" w:rsidP="00EF2C02">
      <w:pPr>
        <w:pStyle w:val="PURBody-Indented"/>
        <w:keepNext/>
        <w:keepLines/>
      </w:pPr>
      <w:r>
        <w:t>“</w:t>
      </w:r>
      <w:r w:rsidR="009F7735" w:rsidRPr="00F850AD">
        <w:t>Застосунок</w:t>
      </w:r>
      <w:r>
        <w:t>”</w:t>
      </w:r>
      <w:r w:rsidR="009F7735" w:rsidRPr="00F850AD">
        <w:t xml:space="preserve"> означає ваші програми, веб-сайти або інші інтерфейси, які взаємодіють з Онлайновою службою. </w:t>
      </w:r>
    </w:p>
    <w:p w:rsidR="009F7735" w:rsidRPr="00F850AD" w:rsidRDefault="00A95B46" w:rsidP="00A95B46">
      <w:pPr>
        <w:pStyle w:val="PURBody-Indented"/>
      </w:pPr>
      <w:r>
        <w:t>“</w:t>
      </w:r>
      <w:r w:rsidR="009F7735" w:rsidRPr="00F850AD">
        <w:t>Microsoft Translator API</w:t>
      </w:r>
      <w:r>
        <w:t>”</w:t>
      </w:r>
      <w:r w:rsidR="009F7735" w:rsidRPr="00F850AD">
        <w:t xml:space="preserve"> означає інтерфейс прикладних програм Microsoft Translator, який надає автоматичний переклад на вказану мову та інші мовні функціональні можливості.</w:t>
      </w:r>
    </w:p>
    <w:p w:rsidR="009F7735" w:rsidRPr="00F850AD" w:rsidRDefault="009F7735" w:rsidP="000807B3">
      <w:pPr>
        <w:pStyle w:val="PURBlueStrong-Indented"/>
        <w:rPr>
          <w:spacing w:val="0"/>
        </w:rPr>
      </w:pPr>
      <w:r w:rsidRPr="00F850AD">
        <w:rPr>
          <w:spacing w:val="0"/>
        </w:rPr>
        <w:t>Ліцензійні права</w:t>
      </w:r>
    </w:p>
    <w:p w:rsidR="009F7735" w:rsidRPr="00F850AD" w:rsidRDefault="009F7735" w:rsidP="000807B3">
      <w:pPr>
        <w:pStyle w:val="PURBody-Indented"/>
        <w:keepNext/>
        <w:keepLines/>
      </w:pPr>
      <w:r w:rsidRPr="00F850AD">
        <w:t>Дозволяється:</w:t>
      </w:r>
    </w:p>
    <w:p w:rsidR="009F7735" w:rsidRPr="000807B3" w:rsidRDefault="009F7735" w:rsidP="006561D7">
      <w:pPr>
        <w:pStyle w:val="PURBody-Indented"/>
        <w:keepNext/>
        <w:keepLines/>
        <w:numPr>
          <w:ilvl w:val="1"/>
          <w:numId w:val="122"/>
        </w:numPr>
        <w:ind w:left="783" w:hanging="135"/>
      </w:pPr>
      <w:r w:rsidRPr="000807B3">
        <w:rPr>
          <w:lang w:val="ru-RU"/>
        </w:rPr>
        <w:t>вбудовувати</w:t>
      </w:r>
      <w:r w:rsidRPr="000807B3">
        <w:t xml:space="preserve"> Microsoft Translator API </w:t>
      </w:r>
      <w:r w:rsidRPr="000807B3">
        <w:rPr>
          <w:lang w:val="ru-RU"/>
        </w:rPr>
        <w:t>та</w:t>
      </w:r>
      <w:r w:rsidRPr="000807B3">
        <w:t xml:space="preserve"> </w:t>
      </w:r>
      <w:r w:rsidRPr="000807B3">
        <w:rPr>
          <w:lang w:val="ru-RU"/>
        </w:rPr>
        <w:t>пов</w:t>
      </w:r>
      <w:r w:rsidRPr="000807B3">
        <w:t>’</w:t>
      </w:r>
      <w:r w:rsidRPr="000807B3">
        <w:rPr>
          <w:lang w:val="ru-RU"/>
        </w:rPr>
        <w:t>язаний</w:t>
      </w:r>
      <w:r w:rsidRPr="000807B3">
        <w:t xml:space="preserve"> </w:t>
      </w:r>
      <w:r w:rsidRPr="000807B3">
        <w:rPr>
          <w:lang w:val="ru-RU"/>
        </w:rPr>
        <w:t>вміст</w:t>
      </w:r>
      <w:r w:rsidRPr="000807B3">
        <w:t xml:space="preserve"> </w:t>
      </w:r>
      <w:r w:rsidRPr="000807B3">
        <w:rPr>
          <w:lang w:val="ru-RU"/>
        </w:rPr>
        <w:t>у</w:t>
      </w:r>
      <w:r w:rsidRPr="000807B3">
        <w:t xml:space="preserve"> </w:t>
      </w:r>
      <w:r w:rsidRPr="000807B3">
        <w:rPr>
          <w:lang w:val="ru-RU"/>
        </w:rPr>
        <w:t>Застосунок</w:t>
      </w:r>
      <w:r w:rsidRPr="000807B3">
        <w:t xml:space="preserve">, </w:t>
      </w:r>
      <w:r w:rsidRPr="000807B3">
        <w:rPr>
          <w:lang w:val="ru-RU"/>
        </w:rPr>
        <w:t>щоб</w:t>
      </w:r>
      <w:r w:rsidRPr="000807B3">
        <w:t xml:space="preserve"> </w:t>
      </w:r>
      <w:r w:rsidRPr="000807B3">
        <w:rPr>
          <w:lang w:val="ru-RU"/>
        </w:rPr>
        <w:t>Застосунок</w:t>
      </w:r>
      <w:r w:rsidRPr="000807B3">
        <w:t xml:space="preserve"> </w:t>
      </w:r>
      <w:r w:rsidRPr="000807B3">
        <w:rPr>
          <w:lang w:val="ru-RU"/>
        </w:rPr>
        <w:t>міг</w:t>
      </w:r>
      <w:r w:rsidRPr="000807B3">
        <w:t xml:space="preserve"> </w:t>
      </w:r>
      <w:r w:rsidRPr="000807B3">
        <w:rPr>
          <w:lang w:val="ru-RU"/>
        </w:rPr>
        <w:t>безпосередньо</w:t>
      </w:r>
      <w:r w:rsidRPr="000807B3">
        <w:t xml:space="preserve"> </w:t>
      </w:r>
      <w:r w:rsidRPr="000807B3">
        <w:rPr>
          <w:lang w:val="ru-RU"/>
        </w:rPr>
        <w:t>обмінюватися</w:t>
      </w:r>
      <w:r w:rsidRPr="000807B3">
        <w:t xml:space="preserve"> </w:t>
      </w:r>
      <w:r w:rsidRPr="000807B3">
        <w:rPr>
          <w:lang w:val="ru-RU"/>
        </w:rPr>
        <w:t>даними</w:t>
      </w:r>
      <w:r w:rsidRPr="000807B3">
        <w:t xml:space="preserve"> </w:t>
      </w:r>
      <w:r w:rsidRPr="000807B3">
        <w:rPr>
          <w:lang w:val="ru-RU"/>
        </w:rPr>
        <w:t>з</w:t>
      </w:r>
      <w:r w:rsidRPr="000807B3">
        <w:t xml:space="preserve"> </w:t>
      </w:r>
      <w:r w:rsidRPr="000807B3">
        <w:rPr>
          <w:lang w:val="ru-RU"/>
        </w:rPr>
        <w:t>Онлайновою</w:t>
      </w:r>
      <w:r w:rsidRPr="000807B3">
        <w:t xml:space="preserve"> </w:t>
      </w:r>
      <w:r w:rsidRPr="000807B3">
        <w:rPr>
          <w:lang w:val="ru-RU"/>
        </w:rPr>
        <w:t>службою</w:t>
      </w:r>
      <w:r w:rsidRPr="000807B3">
        <w:t xml:space="preserve">; </w:t>
      </w:r>
      <w:r w:rsidRPr="000807B3">
        <w:rPr>
          <w:lang w:val="ru-RU"/>
        </w:rPr>
        <w:t>і</w:t>
      </w:r>
    </w:p>
    <w:p w:rsidR="009F7735" w:rsidRPr="000807B3" w:rsidRDefault="009F7735" w:rsidP="006561D7">
      <w:pPr>
        <w:pStyle w:val="PURBody-Indented"/>
        <w:numPr>
          <w:ilvl w:val="1"/>
          <w:numId w:val="122"/>
        </w:numPr>
        <w:ind w:left="783" w:hanging="135"/>
      </w:pPr>
      <w:r w:rsidRPr="000807B3">
        <w:rPr>
          <w:lang w:val="ru-RU"/>
        </w:rPr>
        <w:t>використовувати</w:t>
      </w:r>
      <w:r w:rsidRPr="000807B3">
        <w:t xml:space="preserve"> Microsoft Translator API </w:t>
      </w:r>
      <w:r w:rsidRPr="000807B3">
        <w:rPr>
          <w:lang w:val="ru-RU"/>
        </w:rPr>
        <w:t>для</w:t>
      </w:r>
      <w:r w:rsidRPr="000807B3">
        <w:t xml:space="preserve"> </w:t>
      </w:r>
      <w:r w:rsidRPr="000807B3">
        <w:rPr>
          <w:lang w:val="ru-RU"/>
        </w:rPr>
        <w:t>доступу</w:t>
      </w:r>
      <w:r w:rsidRPr="000807B3">
        <w:t xml:space="preserve"> </w:t>
      </w:r>
      <w:r w:rsidRPr="000807B3">
        <w:rPr>
          <w:lang w:val="ru-RU"/>
        </w:rPr>
        <w:t>до</w:t>
      </w:r>
      <w:r w:rsidRPr="000807B3">
        <w:t xml:space="preserve"> </w:t>
      </w:r>
      <w:r w:rsidRPr="000807B3">
        <w:rPr>
          <w:lang w:val="ru-RU"/>
        </w:rPr>
        <w:t>Онлайнової</w:t>
      </w:r>
      <w:r w:rsidRPr="000807B3">
        <w:t xml:space="preserve"> </w:t>
      </w:r>
      <w:r w:rsidRPr="000807B3">
        <w:rPr>
          <w:lang w:val="ru-RU"/>
        </w:rPr>
        <w:t>служби</w:t>
      </w:r>
      <w:r w:rsidRPr="000807B3">
        <w:t xml:space="preserve"> </w:t>
      </w:r>
      <w:r w:rsidRPr="000807B3">
        <w:rPr>
          <w:lang w:val="ru-RU"/>
        </w:rPr>
        <w:t>з</w:t>
      </w:r>
      <w:r w:rsidRPr="000807B3">
        <w:t xml:space="preserve"> </w:t>
      </w:r>
      <w:r w:rsidRPr="000807B3">
        <w:rPr>
          <w:lang w:val="ru-RU"/>
        </w:rPr>
        <w:t>метою</w:t>
      </w:r>
      <w:r w:rsidRPr="000807B3">
        <w:t xml:space="preserve"> </w:t>
      </w:r>
      <w:r w:rsidRPr="000807B3">
        <w:rPr>
          <w:lang w:val="ru-RU"/>
        </w:rPr>
        <w:t>надання</w:t>
      </w:r>
      <w:r w:rsidRPr="000807B3">
        <w:t xml:space="preserve"> </w:t>
      </w:r>
      <w:r w:rsidRPr="000807B3">
        <w:rPr>
          <w:lang w:val="ru-RU"/>
        </w:rPr>
        <w:t>результатів</w:t>
      </w:r>
      <w:r w:rsidRPr="000807B3">
        <w:t xml:space="preserve"> </w:t>
      </w:r>
      <w:r w:rsidRPr="000807B3">
        <w:rPr>
          <w:lang w:val="ru-RU"/>
        </w:rPr>
        <w:t>з</w:t>
      </w:r>
      <w:r w:rsidR="000807B3">
        <w:t> </w:t>
      </w:r>
      <w:r w:rsidRPr="000807B3">
        <w:rPr>
          <w:lang w:val="ru-RU"/>
        </w:rPr>
        <w:t>Онлайнової</w:t>
      </w:r>
      <w:r w:rsidRPr="000807B3">
        <w:t xml:space="preserve"> </w:t>
      </w:r>
      <w:r w:rsidRPr="000807B3">
        <w:rPr>
          <w:lang w:val="ru-RU"/>
        </w:rPr>
        <w:t>служби</w:t>
      </w:r>
      <w:r w:rsidRPr="000807B3">
        <w:t xml:space="preserve"> </w:t>
      </w:r>
      <w:r w:rsidRPr="000807B3">
        <w:rPr>
          <w:lang w:val="ru-RU"/>
        </w:rPr>
        <w:t>в</w:t>
      </w:r>
      <w:r w:rsidRPr="000807B3">
        <w:t xml:space="preserve"> </w:t>
      </w:r>
      <w:r w:rsidRPr="000807B3">
        <w:rPr>
          <w:lang w:val="ru-RU"/>
        </w:rPr>
        <w:t>Застосунку</w:t>
      </w:r>
      <w:r w:rsidRPr="000807B3">
        <w:t xml:space="preserve">. </w:t>
      </w:r>
    </w:p>
    <w:p w:rsidR="009F7735" w:rsidRPr="00F850AD" w:rsidRDefault="009F7735" w:rsidP="009F7735">
      <w:pPr>
        <w:pStyle w:val="PURBlueStrong-Indented"/>
        <w:rPr>
          <w:spacing w:val="0"/>
        </w:rPr>
      </w:pPr>
      <w:r w:rsidRPr="00F850AD">
        <w:rPr>
          <w:spacing w:val="0"/>
        </w:rPr>
        <w:t>Додаткові обмеження</w:t>
      </w:r>
    </w:p>
    <w:p w:rsidR="009F7735" w:rsidRPr="00F850AD" w:rsidRDefault="009F7735" w:rsidP="009F7735">
      <w:pPr>
        <w:pStyle w:val="PURBody-Indented"/>
      </w:pPr>
      <w:r w:rsidRPr="00F850AD">
        <w:t>Не дозволяється:</w:t>
      </w:r>
    </w:p>
    <w:p w:rsidR="009F7735" w:rsidRPr="000807B3" w:rsidRDefault="009F7735" w:rsidP="006561D7">
      <w:pPr>
        <w:pStyle w:val="PURBody-Indented"/>
        <w:numPr>
          <w:ilvl w:val="1"/>
          <w:numId w:val="122"/>
        </w:numPr>
        <w:ind w:left="783" w:hanging="135"/>
      </w:pPr>
      <w:r w:rsidRPr="000807B3">
        <w:rPr>
          <w:lang w:val="ru-RU"/>
        </w:rPr>
        <w:t>використовувати</w:t>
      </w:r>
      <w:r w:rsidRPr="000807B3">
        <w:t xml:space="preserve"> Microsoft Translator API </w:t>
      </w:r>
      <w:r w:rsidRPr="000807B3">
        <w:rPr>
          <w:lang w:val="ru-RU"/>
        </w:rPr>
        <w:t>або</w:t>
      </w:r>
      <w:r w:rsidRPr="000807B3">
        <w:t xml:space="preserve"> </w:t>
      </w:r>
      <w:r w:rsidRPr="000807B3">
        <w:rPr>
          <w:lang w:val="ru-RU"/>
        </w:rPr>
        <w:t>іншим</w:t>
      </w:r>
      <w:r w:rsidRPr="000807B3">
        <w:t xml:space="preserve"> </w:t>
      </w:r>
      <w:r w:rsidRPr="000807B3">
        <w:rPr>
          <w:lang w:val="ru-RU"/>
        </w:rPr>
        <w:t>чином</w:t>
      </w:r>
      <w:r w:rsidRPr="000807B3">
        <w:t xml:space="preserve"> </w:t>
      </w:r>
      <w:r w:rsidRPr="000807B3">
        <w:rPr>
          <w:lang w:val="ru-RU"/>
        </w:rPr>
        <w:t>надавати</w:t>
      </w:r>
      <w:r w:rsidRPr="000807B3">
        <w:t xml:space="preserve"> </w:t>
      </w:r>
      <w:r w:rsidRPr="000807B3">
        <w:rPr>
          <w:lang w:val="ru-RU"/>
        </w:rPr>
        <w:t>доступ</w:t>
      </w:r>
      <w:r w:rsidRPr="000807B3">
        <w:t xml:space="preserve"> </w:t>
      </w:r>
      <w:r w:rsidRPr="000807B3">
        <w:rPr>
          <w:lang w:val="ru-RU"/>
        </w:rPr>
        <w:t>до</w:t>
      </w:r>
      <w:r w:rsidRPr="000807B3">
        <w:t xml:space="preserve"> </w:t>
      </w:r>
      <w:r w:rsidRPr="000807B3">
        <w:rPr>
          <w:lang w:val="ru-RU"/>
        </w:rPr>
        <w:t>Онлайнової</w:t>
      </w:r>
      <w:r w:rsidRPr="000807B3">
        <w:t xml:space="preserve"> </w:t>
      </w:r>
      <w:r w:rsidRPr="000807B3">
        <w:rPr>
          <w:lang w:val="ru-RU"/>
        </w:rPr>
        <w:t>служби</w:t>
      </w:r>
      <w:r w:rsidRPr="000807B3">
        <w:t xml:space="preserve"> </w:t>
      </w:r>
      <w:r w:rsidRPr="000807B3">
        <w:rPr>
          <w:lang w:val="ru-RU"/>
        </w:rPr>
        <w:t>безпосередньо</w:t>
      </w:r>
      <w:r w:rsidRPr="000807B3">
        <w:t xml:space="preserve"> </w:t>
      </w:r>
      <w:r w:rsidRPr="000807B3">
        <w:rPr>
          <w:lang w:val="ru-RU"/>
        </w:rPr>
        <w:t>чи</w:t>
      </w:r>
      <w:r w:rsidR="000807B3">
        <w:t> </w:t>
      </w:r>
      <w:r w:rsidRPr="000807B3">
        <w:rPr>
          <w:lang w:val="ru-RU"/>
        </w:rPr>
        <w:t>через</w:t>
      </w:r>
      <w:r w:rsidRPr="000807B3">
        <w:t xml:space="preserve"> </w:t>
      </w:r>
      <w:r w:rsidRPr="000807B3">
        <w:rPr>
          <w:lang w:val="ru-RU"/>
        </w:rPr>
        <w:t>Застосунок</w:t>
      </w:r>
      <w:r w:rsidRPr="000807B3">
        <w:t xml:space="preserve">, </w:t>
      </w:r>
      <w:r w:rsidRPr="000807B3">
        <w:rPr>
          <w:lang w:val="ru-RU"/>
        </w:rPr>
        <w:t>який</w:t>
      </w:r>
      <w:r w:rsidRPr="000807B3">
        <w:t xml:space="preserve"> </w:t>
      </w:r>
      <w:r w:rsidRPr="000807B3">
        <w:rPr>
          <w:lang w:val="ru-RU"/>
        </w:rPr>
        <w:t>емулює</w:t>
      </w:r>
      <w:r w:rsidRPr="000807B3">
        <w:t xml:space="preserve"> </w:t>
      </w:r>
      <w:r w:rsidRPr="000807B3">
        <w:rPr>
          <w:lang w:val="ru-RU"/>
        </w:rPr>
        <w:t>функціональність</w:t>
      </w:r>
      <w:r w:rsidRPr="000807B3">
        <w:t xml:space="preserve"> Microsoft Translator API </w:t>
      </w:r>
      <w:r w:rsidRPr="000807B3">
        <w:rPr>
          <w:lang w:val="ru-RU"/>
        </w:rPr>
        <w:t>або</w:t>
      </w:r>
      <w:r w:rsidRPr="000807B3">
        <w:t xml:space="preserve"> </w:t>
      </w:r>
      <w:r w:rsidRPr="000807B3">
        <w:rPr>
          <w:lang w:val="ru-RU"/>
        </w:rPr>
        <w:t>є</w:t>
      </w:r>
      <w:r w:rsidRPr="000807B3">
        <w:t xml:space="preserve"> </w:t>
      </w:r>
      <w:r w:rsidRPr="000807B3">
        <w:rPr>
          <w:lang w:val="ru-RU"/>
        </w:rPr>
        <w:t>по</w:t>
      </w:r>
      <w:r w:rsidRPr="000807B3">
        <w:t xml:space="preserve"> </w:t>
      </w:r>
      <w:r w:rsidRPr="000807B3">
        <w:rPr>
          <w:lang w:val="ru-RU"/>
        </w:rPr>
        <w:t>суті</w:t>
      </w:r>
      <w:r w:rsidRPr="000807B3">
        <w:t xml:space="preserve"> </w:t>
      </w:r>
      <w:r w:rsidRPr="000807B3">
        <w:rPr>
          <w:lang w:val="ru-RU"/>
        </w:rPr>
        <w:t>подібним</w:t>
      </w:r>
      <w:r w:rsidRPr="000807B3">
        <w:t xml:space="preserve"> </w:t>
      </w:r>
      <w:r w:rsidRPr="000807B3">
        <w:rPr>
          <w:lang w:val="ru-RU"/>
        </w:rPr>
        <w:t>до</w:t>
      </w:r>
      <w:r w:rsidRPr="000807B3">
        <w:t xml:space="preserve"> Microsoft</w:t>
      </w:r>
      <w:r w:rsidR="000807B3">
        <w:t> </w:t>
      </w:r>
      <w:r w:rsidRPr="000807B3">
        <w:t>Translator API;</w:t>
      </w:r>
    </w:p>
    <w:p w:rsidR="009F7735" w:rsidRPr="00F850AD" w:rsidRDefault="009F7735" w:rsidP="006561D7">
      <w:pPr>
        <w:pStyle w:val="PURBody-Indented"/>
        <w:numPr>
          <w:ilvl w:val="1"/>
          <w:numId w:val="122"/>
        </w:numPr>
        <w:ind w:left="783" w:hanging="135"/>
        <w:rPr>
          <w:lang w:val="ru-RU"/>
        </w:rPr>
      </w:pPr>
      <w:r w:rsidRPr="00F850AD">
        <w:rPr>
          <w:lang w:val="ru-RU"/>
        </w:rPr>
        <w:t>здійснювати доступ або надавати посилання на службу не через Застосунок, а з будь-якого іншого розташування чи</w:t>
      </w:r>
      <w:r w:rsidR="000807B3">
        <w:t> </w:t>
      </w:r>
      <w:r w:rsidRPr="00F850AD">
        <w:rPr>
          <w:lang w:val="ru-RU"/>
        </w:rPr>
        <w:t>джерела (не безпосередньо через Застосунок, а в будь-який інший спосіб);</w:t>
      </w:r>
    </w:p>
    <w:p w:rsidR="009F7735" w:rsidRPr="00F850AD" w:rsidRDefault="009F7735" w:rsidP="006561D7">
      <w:pPr>
        <w:pStyle w:val="PURBody-Indented"/>
        <w:numPr>
          <w:ilvl w:val="1"/>
          <w:numId w:val="122"/>
        </w:numPr>
        <w:ind w:left="783" w:hanging="135"/>
        <w:rPr>
          <w:lang w:val="ru-RU"/>
        </w:rPr>
      </w:pPr>
      <w:r w:rsidRPr="00F850AD">
        <w:rPr>
          <w:lang w:val="ru-RU"/>
        </w:rPr>
        <w:t xml:space="preserve">використовувати Онлайнову службу або </w:t>
      </w:r>
      <w:r w:rsidRPr="000807B3">
        <w:rPr>
          <w:lang w:val="ru-RU"/>
        </w:rPr>
        <w:t>Microsoft</w:t>
      </w:r>
      <w:r w:rsidRPr="00F850AD">
        <w:rPr>
          <w:lang w:val="ru-RU"/>
        </w:rPr>
        <w:t xml:space="preserve"> </w:t>
      </w:r>
      <w:r w:rsidRPr="000807B3">
        <w:rPr>
          <w:lang w:val="ru-RU"/>
        </w:rPr>
        <w:t>Translator</w:t>
      </w:r>
      <w:r w:rsidRPr="00F850AD">
        <w:rPr>
          <w:lang w:val="ru-RU"/>
        </w:rPr>
        <w:t xml:space="preserve"> </w:t>
      </w:r>
      <w:r w:rsidRPr="000807B3">
        <w:rPr>
          <w:lang w:val="ru-RU"/>
        </w:rPr>
        <w:t>API</w:t>
      </w:r>
      <w:r w:rsidRPr="00F850AD">
        <w:rPr>
          <w:lang w:val="ru-RU"/>
        </w:rPr>
        <w:t xml:space="preserve"> для створення патентоспроможних або запатентованих матеріалів, будь-якого вдосконалення та матеріалів, захищених комерційною таємницею, будь-якого</w:t>
      </w:r>
      <w:r w:rsidR="000807B3">
        <w:t> </w:t>
      </w:r>
      <w:r w:rsidRPr="00F850AD">
        <w:rPr>
          <w:lang w:val="ru-RU"/>
        </w:rPr>
        <w:t>нового матеріалу, створеного з наявної комерційної таємниці, зокрема нового матеріалу, який може бути захищено авторським правом, патентом і/або комерційною таємницею.</w:t>
      </w:r>
    </w:p>
    <w:p w:rsidR="009F7735" w:rsidRPr="00F850AD" w:rsidRDefault="009F7735" w:rsidP="009F7735">
      <w:pPr>
        <w:pStyle w:val="PURBlueStrong-Indented"/>
        <w:rPr>
          <w:spacing w:val="0"/>
          <w:lang w:val="ru-RU"/>
        </w:rPr>
      </w:pPr>
      <w:r w:rsidRPr="00F850AD">
        <w:rPr>
          <w:spacing w:val="0"/>
          <w:lang w:val="ru-RU"/>
        </w:rPr>
        <w:t xml:space="preserve">Атрибути </w:t>
      </w:r>
      <w:r w:rsidRPr="00F850AD">
        <w:rPr>
          <w:spacing w:val="0"/>
        </w:rPr>
        <w:t>Microsoft</w:t>
      </w:r>
      <w:r w:rsidRPr="00F850AD">
        <w:rPr>
          <w:spacing w:val="0"/>
          <w:lang w:val="ru-RU"/>
        </w:rPr>
        <w:t xml:space="preserve"> </w:t>
      </w:r>
      <w:r w:rsidRPr="00F850AD">
        <w:rPr>
          <w:spacing w:val="0"/>
        </w:rPr>
        <w:t>Translator</w:t>
      </w:r>
    </w:p>
    <w:p w:rsidR="009F7735" w:rsidRPr="00F850AD" w:rsidRDefault="009F7735" w:rsidP="00A95B46">
      <w:pPr>
        <w:pStyle w:val="PURBody-Indented"/>
        <w:rPr>
          <w:lang w:val="ru-RU"/>
        </w:rPr>
      </w:pPr>
      <w:r w:rsidRPr="00F850AD">
        <w:rPr>
          <w:lang w:val="ru-RU"/>
        </w:rPr>
        <w:t xml:space="preserve">Протягом строку дії передплати на Онлайнову службу ви відображатимете один зі знаків Майкрософт у легкодоступному для користувача місці поряд із відображуваним перекладом або у вікні </w:t>
      </w:r>
      <w:r w:rsidR="00A95B46" w:rsidRPr="00A95B46">
        <w:rPr>
          <w:lang w:val="ru-RU"/>
        </w:rPr>
        <w:t>“</w:t>
      </w:r>
      <w:r w:rsidRPr="00F850AD">
        <w:rPr>
          <w:lang w:val="ru-RU"/>
        </w:rPr>
        <w:t>Про програму</w:t>
      </w:r>
      <w:r w:rsidR="00A95B46" w:rsidRPr="00A95B46">
        <w:rPr>
          <w:lang w:val="ru-RU"/>
        </w:rPr>
        <w:t>”</w:t>
      </w:r>
      <w:r w:rsidRPr="00F850AD">
        <w:rPr>
          <w:lang w:val="ru-RU"/>
        </w:rPr>
        <w:t xml:space="preserve"> (за наявності).</w:t>
      </w:r>
      <w:r w:rsidR="007C3CC6" w:rsidRPr="00F850AD">
        <w:rPr>
          <w:lang w:val="ru-RU"/>
        </w:rPr>
        <w:t xml:space="preserve"> </w:t>
      </w:r>
      <w:r w:rsidRPr="00F850AD">
        <w:rPr>
          <w:lang w:val="ru-RU"/>
        </w:rPr>
        <w:t xml:space="preserve">Використання вами знаків Майкрософт відбуватиметься згідно з поточними рекомендаціями з використання торговельних марок, як зазначено на веб-сторінці </w:t>
      </w:r>
      <w:hyperlink r:id="rId67">
        <w:r w:rsidRPr="00F850AD">
          <w:rPr>
            <w:color w:val="00467F"/>
            <w:u w:val="single"/>
          </w:rPr>
          <w:t>http</w:t>
        </w:r>
        <w:r w:rsidRPr="00F850AD">
          <w:rPr>
            <w:color w:val="00467F"/>
            <w:u w:val="single"/>
            <w:lang w:val="ru-RU"/>
          </w:rPr>
          <w:t>://</w:t>
        </w:r>
        <w:r w:rsidRPr="00F850AD">
          <w:rPr>
            <w:color w:val="00467F"/>
            <w:u w:val="single"/>
          </w:rPr>
          <w:t>www</w:t>
        </w:r>
        <w:r w:rsidRPr="00F850AD">
          <w:rPr>
            <w:color w:val="00467F"/>
            <w:u w:val="single"/>
            <w:lang w:val="ru-RU"/>
          </w:rPr>
          <w:t>.</w:t>
        </w:r>
        <w:r w:rsidRPr="00F850AD">
          <w:rPr>
            <w:color w:val="00467F"/>
            <w:u w:val="single"/>
          </w:rPr>
          <w:t>microsofttranslator</w:t>
        </w:r>
        <w:r w:rsidRPr="00F850AD">
          <w:rPr>
            <w:color w:val="00467F"/>
            <w:u w:val="single"/>
            <w:lang w:val="ru-RU"/>
          </w:rPr>
          <w:t>.</w:t>
        </w:r>
        <w:r w:rsidRPr="00F850AD">
          <w:rPr>
            <w:color w:val="00467F"/>
            <w:u w:val="single"/>
          </w:rPr>
          <w:t>com</w:t>
        </w:r>
        <w:r w:rsidRPr="00F850AD">
          <w:rPr>
            <w:color w:val="00467F"/>
            <w:u w:val="single"/>
            <w:lang w:val="ru-RU"/>
          </w:rPr>
          <w:t>/</w:t>
        </w:r>
        <w:r w:rsidRPr="00F850AD">
          <w:rPr>
            <w:color w:val="00467F"/>
            <w:u w:val="single"/>
          </w:rPr>
          <w:t>attribution</w:t>
        </w:r>
      </w:hyperlink>
      <w:r w:rsidRPr="00F850AD">
        <w:rPr>
          <w:lang w:val="ru-RU"/>
        </w:rPr>
        <w:t>.</w:t>
      </w:r>
    </w:p>
    <w:p w:rsidR="009F7735" w:rsidRPr="00F850AD" w:rsidRDefault="009F7735" w:rsidP="009F7735">
      <w:pPr>
        <w:pStyle w:val="PURBlueStrong-Indented"/>
        <w:rPr>
          <w:spacing w:val="0"/>
          <w:lang w:val="ru-RU"/>
        </w:rPr>
      </w:pPr>
      <w:r w:rsidRPr="00F850AD">
        <w:rPr>
          <w:spacing w:val="0"/>
          <w:lang w:val="ru-RU"/>
        </w:rPr>
        <w:t>Відсутність гарантії</w:t>
      </w:r>
    </w:p>
    <w:p w:rsidR="009F7735" w:rsidRPr="00F850AD" w:rsidRDefault="009F7735" w:rsidP="000807B3">
      <w:pPr>
        <w:pStyle w:val="PURBody-Indented"/>
        <w:rPr>
          <w:lang w:val="ru-RU"/>
        </w:rPr>
      </w:pPr>
      <w:r w:rsidRPr="00F850AD">
        <w:rPr>
          <w:lang w:val="ru-RU"/>
        </w:rPr>
        <w:t>Незважаючи на те, що умови та положення вашої угоди корпоративного ліцензування можуть передбачати протилежне, усі</w:t>
      </w:r>
      <w:r w:rsidR="000807B3">
        <w:t> </w:t>
      </w:r>
      <w:r w:rsidRPr="00F850AD">
        <w:rPr>
          <w:lang w:val="ru-RU"/>
        </w:rPr>
        <w:t>відомості, вміст, служби та результати Онлайнової служби й відповідна графіка надаються без жодних гарантій.</w:t>
      </w:r>
      <w:r w:rsidR="007C3CC6" w:rsidRPr="00F850AD">
        <w:rPr>
          <w:lang w:val="ru-RU"/>
        </w:rPr>
        <w:t xml:space="preserve"> </w:t>
      </w:r>
      <w:r w:rsidRPr="00F850AD">
        <w:rPr>
          <w:lang w:val="ru-RU"/>
        </w:rPr>
        <w:t>Ми цим</w:t>
      </w:r>
      <w:r w:rsidR="000807B3">
        <w:t> </w:t>
      </w:r>
      <w:r w:rsidRPr="00F850AD">
        <w:rPr>
          <w:lang w:val="ru-RU"/>
        </w:rPr>
        <w:t>відмовляємося від усіх гарантій і умов щодо відомостей, вмісту, служб і результатів Онлайнової служби та пов’язаної графіки, зокрема від усіх непрямих гарантій і умов придатності до продажу, придатності для певної мети, високої якості виконання, наявності права власності та непорушення прав на інтелектуальну власність.</w:t>
      </w:r>
      <w:r w:rsidR="007C3CC6" w:rsidRPr="00F850AD">
        <w:rPr>
          <w:lang w:val="ru-RU"/>
        </w:rPr>
        <w:t xml:space="preserve"> </w:t>
      </w:r>
      <w:r w:rsidRPr="00F850AD">
        <w:rPr>
          <w:lang w:val="ru-RU"/>
        </w:rPr>
        <w:t xml:space="preserve">Також використання </w:t>
      </w:r>
      <w:r w:rsidRPr="00F850AD">
        <w:t>Microsoft</w:t>
      </w:r>
      <w:r w:rsidRPr="00F850AD">
        <w:rPr>
          <w:lang w:val="ru-RU"/>
        </w:rPr>
        <w:t xml:space="preserve"> </w:t>
      </w:r>
      <w:r w:rsidRPr="00F850AD">
        <w:t>Translator</w:t>
      </w:r>
      <w:r w:rsidRPr="00F850AD">
        <w:rPr>
          <w:lang w:val="ru-RU"/>
        </w:rPr>
        <w:t xml:space="preserve"> </w:t>
      </w:r>
      <w:r w:rsidRPr="00F850AD">
        <w:t>API</w:t>
      </w:r>
      <w:r w:rsidRPr="00F850AD">
        <w:rPr>
          <w:lang w:val="ru-RU"/>
        </w:rPr>
        <w:t xml:space="preserve"> може бути будь-коли заблоковано.</w:t>
      </w:r>
    </w:p>
    <w:p w:rsidR="009F7735" w:rsidRPr="00F850AD" w:rsidRDefault="009F7735" w:rsidP="009F7735">
      <w:pPr>
        <w:pStyle w:val="PURBlueStrong-Indented"/>
        <w:rPr>
          <w:spacing w:val="0"/>
          <w:lang w:val="ru-RU"/>
        </w:rPr>
      </w:pPr>
      <w:r w:rsidRPr="00F850AD">
        <w:rPr>
          <w:spacing w:val="0"/>
          <w:lang w:val="ru-RU"/>
        </w:rPr>
        <w:t>Надіслані матеріали, надані Майкрософт</w:t>
      </w:r>
    </w:p>
    <w:p w:rsidR="009F7735" w:rsidRPr="00F850AD" w:rsidRDefault="009F7735" w:rsidP="009F7735">
      <w:pPr>
        <w:pStyle w:val="PURBody-Indented"/>
        <w:rPr>
          <w:lang w:val="ru-RU"/>
        </w:rPr>
      </w:pPr>
      <w:r w:rsidRPr="00F850AD">
        <w:rPr>
          <w:lang w:val="ru-RU"/>
        </w:rPr>
        <w:t>Ми можемо зберігати копію вмісту, який ви або виші клієнти надсилаєте до Онлайнової служби, і використовувати його виключно для її вдосконалення. В інших випадках ми не розголошуватимемо вміст неафілійованим третім сторонам, окрім надання результатів з Онлайнової служби в Застосунку та випадків, коли цього вимагає закон. Удосконалення Онлайнової служби включає використання ваших надісланих матеріалів і матеріалів ваших клієнтів для отримання статистичної та кількісної інформації про текст, який перекладається, з метою побудови та застосування відповідних моделей для оптимізації перекладу.</w:t>
      </w:r>
      <w:r w:rsidR="007C3CC6" w:rsidRPr="00F850AD">
        <w:rPr>
          <w:lang w:val="ru-RU"/>
        </w:rPr>
        <w:t xml:space="preserve"> </w:t>
      </w:r>
    </w:p>
    <w:p w:rsidR="009F7735" w:rsidRPr="00DF0F08" w:rsidRDefault="009F7735" w:rsidP="00A95B46">
      <w:pPr>
        <w:pStyle w:val="PURBody-Indented"/>
        <w:numPr>
          <w:ilvl w:val="0"/>
          <w:numId w:val="119"/>
        </w:numPr>
        <w:ind w:left="810"/>
        <w:rPr>
          <w:lang w:val="ru-RU"/>
        </w:rPr>
      </w:pPr>
      <w:r w:rsidRPr="00F850AD">
        <w:rPr>
          <w:lang w:val="ru-RU"/>
        </w:rPr>
        <w:t xml:space="preserve">Вміст, наданий за допомогою методів </w:t>
      </w:r>
      <w:r w:rsidRPr="00F850AD">
        <w:t>AddTranslation</w:t>
      </w:r>
      <w:r w:rsidRPr="00F850AD">
        <w:rPr>
          <w:lang w:val="ru-RU"/>
        </w:rPr>
        <w:t xml:space="preserve">() або </w:t>
      </w:r>
      <w:r w:rsidRPr="00F850AD">
        <w:t>AddTranslationArray</w:t>
      </w:r>
      <w:r w:rsidRPr="00F850AD">
        <w:rPr>
          <w:lang w:val="ru-RU"/>
        </w:rPr>
        <w:t xml:space="preserve">() інтерфейсу </w:t>
      </w:r>
      <w:r w:rsidRPr="00F850AD">
        <w:t>Microsoft</w:t>
      </w:r>
      <w:r w:rsidRPr="00F850AD">
        <w:rPr>
          <w:lang w:val="ru-RU"/>
        </w:rPr>
        <w:t xml:space="preserve"> </w:t>
      </w:r>
      <w:r w:rsidRPr="00F850AD">
        <w:t>Translator</w:t>
      </w:r>
      <w:r w:rsidRPr="00F850AD">
        <w:rPr>
          <w:lang w:val="ru-RU"/>
        </w:rPr>
        <w:t xml:space="preserve"> </w:t>
      </w:r>
      <w:r w:rsidRPr="00F850AD">
        <w:t>API</w:t>
      </w:r>
      <w:r w:rsidRPr="00F850AD">
        <w:rPr>
          <w:lang w:val="ru-RU"/>
        </w:rPr>
        <w:t xml:space="preserve"> або за допомогою функції відгуків і виправлень, доступної в Онлайновій службі, вважається </w:t>
      </w:r>
      <w:r w:rsidR="00A95B46" w:rsidRPr="00A95B46">
        <w:rPr>
          <w:lang w:val="ru-RU"/>
        </w:rPr>
        <w:t>“</w:t>
      </w:r>
      <w:r w:rsidRPr="00F850AD">
        <w:rPr>
          <w:lang w:val="ru-RU"/>
        </w:rPr>
        <w:t>наданим вмістом</w:t>
      </w:r>
      <w:r w:rsidR="00A95B46" w:rsidRPr="00A95B46">
        <w:rPr>
          <w:lang w:val="ru-RU"/>
        </w:rPr>
        <w:t>”</w:t>
      </w:r>
      <w:r w:rsidRPr="00F850AD">
        <w:rPr>
          <w:lang w:val="ru-RU"/>
        </w:rPr>
        <w:t>, і</w:t>
      </w:r>
      <w:r w:rsidR="000807B3">
        <w:t> </w:t>
      </w:r>
      <w:r w:rsidRPr="00F850AD">
        <w:rPr>
          <w:lang w:val="ru-RU"/>
        </w:rPr>
        <w:t>надіслані відомості або виправлення можуть бути видимі для інших користувачів онлайнової служби як відповідник того самого речення оригіналу (</w:t>
      </w:r>
      <w:r w:rsidR="00A95B46" w:rsidRPr="00A95B46">
        <w:rPr>
          <w:lang w:val="ru-RU"/>
        </w:rPr>
        <w:t>“</w:t>
      </w:r>
      <w:r w:rsidRPr="00F850AD">
        <w:rPr>
          <w:lang w:val="ru-RU"/>
        </w:rPr>
        <w:t>з</w:t>
      </w:r>
      <w:r w:rsidR="00A95B46" w:rsidRPr="00A95B46">
        <w:rPr>
          <w:lang w:val="ru-RU"/>
        </w:rPr>
        <w:t>”</w:t>
      </w:r>
      <w:r w:rsidRPr="00F850AD">
        <w:rPr>
          <w:lang w:val="ru-RU"/>
        </w:rPr>
        <w:t xml:space="preserve">) або фрагмента тексту з використанням методів </w:t>
      </w:r>
      <w:r w:rsidRPr="00F850AD">
        <w:t>GetTranslations</w:t>
      </w:r>
      <w:r w:rsidRPr="00F850AD">
        <w:rPr>
          <w:lang w:val="ru-RU"/>
        </w:rPr>
        <w:t>() і</w:t>
      </w:r>
      <w:r w:rsidR="00DF0F08">
        <w:t> </w:t>
      </w:r>
      <w:r w:rsidRPr="00F850AD">
        <w:t>GetTranslationsArray</w:t>
      </w:r>
      <w:r w:rsidRPr="00F850AD">
        <w:rPr>
          <w:lang w:val="ru-RU"/>
        </w:rPr>
        <w:t xml:space="preserve">(). </w:t>
      </w:r>
      <w:r w:rsidRPr="00DF0F08">
        <w:rPr>
          <w:lang w:val="ru-RU"/>
        </w:rPr>
        <w:t>Наданий вміст не містить інформацію, що вказує на походження.</w:t>
      </w:r>
    </w:p>
    <w:p w:rsidR="009F7735" w:rsidRPr="00DF0F08" w:rsidRDefault="00E60353" w:rsidP="00EF2C02">
      <w:pPr>
        <w:pStyle w:val="PURBreadcrumb"/>
        <w:keepNext w:val="0"/>
        <w:keepLines w:val="0"/>
        <w:spacing w:before="100"/>
        <w:rPr>
          <w:lang w:val="ru-RU"/>
        </w:rPr>
      </w:pPr>
      <w:hyperlink w:anchor="_Sec4">
        <w:r w:rsidR="00FC3E31" w:rsidRPr="00012B3D">
          <w:rPr>
            <w:color w:val="00467F"/>
            <w:szCs w:val="16"/>
            <w:u w:val="single"/>
          </w:rPr>
          <w:t>3мicт</w:t>
        </w:r>
        <w:r w:rsidR="00FC3E31" w:rsidRPr="000C3ADC">
          <w:rPr>
            <w:color w:val="00467F"/>
            <w:szCs w:val="16"/>
          </w:rPr>
          <w:t xml:space="preserve"> </w:t>
        </w:r>
      </w:hyperlink>
      <w:r w:rsidR="00FC3E31" w:rsidRPr="00012B3D">
        <w:rPr>
          <w:color w:val="00467F"/>
          <w:szCs w:val="16"/>
        </w:rPr>
        <w:t xml:space="preserve">/ </w:t>
      </w:r>
      <w:hyperlink w:anchor="General_License_Terms">
        <w:r w:rsidR="00FC3E31" w:rsidRPr="00012B3D">
          <w:rPr>
            <w:color w:val="00467F"/>
            <w:szCs w:val="16"/>
            <w:u w:val="single"/>
          </w:rPr>
          <w:t>Загальні умови</w:t>
        </w:r>
      </w:hyperlink>
      <w:r w:rsidR="007C3CC6" w:rsidRPr="00DF0F08">
        <w:rPr>
          <w:lang w:val="ru-RU"/>
        </w:rPr>
        <w:t xml:space="preserve"> </w:t>
      </w:r>
    </w:p>
    <w:p w:rsidR="007A6DE3" w:rsidRPr="00DF0F08" w:rsidRDefault="007A6DE3" w:rsidP="00EF2C02">
      <w:pPr>
        <w:pStyle w:val="PURProductName"/>
        <w:spacing w:before="100"/>
        <w:rPr>
          <w:lang w:val="ru-RU"/>
        </w:rPr>
      </w:pPr>
      <w:r w:rsidRPr="00F850AD">
        <w:lastRenderedPageBreak/>
        <w:t>Yammer</w:t>
      </w:r>
      <w:r w:rsidRPr="00DF0F08">
        <w:rPr>
          <w:lang w:val="ru-RU"/>
        </w:rPr>
        <w:t xml:space="preserve"> </w:t>
      </w:r>
      <w:r w:rsidRPr="00F850AD">
        <w:t>Enterprise</w:t>
      </w:r>
      <w:r w:rsidRPr="00DF0F08">
        <w:rPr>
          <w:lang w:val="ru-RU"/>
        </w:rPr>
        <w:t xml:space="preserve"> </w:t>
      </w:r>
      <w:r w:rsidRPr="00F850AD">
        <w:fldChar w:fldCharType="begin"/>
      </w:r>
      <w:r w:rsidRPr="00F850AD">
        <w:instrText>XE</w:instrText>
      </w:r>
      <w:r w:rsidRPr="00DF0F08">
        <w:rPr>
          <w:lang w:val="ru-RU"/>
        </w:rPr>
        <w:instrText xml:space="preserve"> "</w:instrText>
      </w:r>
      <w:r w:rsidRPr="00F850AD">
        <w:instrText>Yammer</w:instrText>
      </w:r>
      <w:r w:rsidRPr="00DF0F08">
        <w:rPr>
          <w:lang w:val="ru-RU"/>
        </w:rPr>
        <w:instrText xml:space="preserve"> </w:instrText>
      </w:r>
      <w:r w:rsidRPr="00F850AD">
        <w:instrText>Enterprise</w:instrText>
      </w:r>
      <w:r w:rsidRPr="00DF0F08">
        <w:rPr>
          <w:lang w:val="ru-RU"/>
        </w:rPr>
        <w:instrText>"</w:instrText>
      </w:r>
      <w:r w:rsidRPr="00F850AD">
        <w:fldChar w:fldCharType="end"/>
      </w:r>
      <w:r w:rsidRPr="00F850AD">
        <w:fldChar w:fldCharType="begin"/>
      </w:r>
      <w:r w:rsidRPr="00DF0F08">
        <w:rPr>
          <w:lang w:val="ru-RU"/>
        </w:rPr>
        <w:instrText xml:space="preserve"> </w:instrText>
      </w:r>
      <w:r w:rsidRPr="00F850AD">
        <w:instrText>TC</w:instrText>
      </w:r>
      <w:r w:rsidRPr="00DF0F08">
        <w:rPr>
          <w:lang w:val="ru-RU"/>
        </w:rPr>
        <w:instrText xml:space="preserve"> "</w:instrText>
      </w:r>
      <w:bookmarkStart w:id="376" w:name="_Toc382940247"/>
      <w:r w:rsidR="002959F2" w:rsidRPr="00F850AD">
        <w:instrText>Yammer</w:instrText>
      </w:r>
      <w:r w:rsidR="002959F2" w:rsidRPr="00DF0F08">
        <w:rPr>
          <w:lang w:val="ru-RU"/>
        </w:rPr>
        <w:instrText xml:space="preserve"> </w:instrText>
      </w:r>
      <w:r w:rsidR="002959F2" w:rsidRPr="00F850AD">
        <w:instrText>Enterprise</w:instrText>
      </w:r>
      <w:bookmarkEnd w:id="376"/>
      <w:r w:rsidRPr="00DF0F08">
        <w:rPr>
          <w:lang w:val="ru-RU"/>
        </w:rPr>
        <w:instrText>" \</w:instrText>
      </w:r>
      <w:r w:rsidRPr="00F850AD">
        <w:instrText>l</w:instrText>
      </w:r>
      <w:r w:rsidRPr="00DF0F08">
        <w:rPr>
          <w:lang w:val="ru-RU"/>
        </w:rPr>
        <w:instrText xml:space="preserve"> </w:instrText>
      </w:r>
      <w:r w:rsidR="00F51936" w:rsidRPr="00DF0F08">
        <w:rPr>
          <w:lang w:val="ru-RU"/>
        </w:rPr>
        <w:instrText>3</w:instrText>
      </w:r>
      <w:r w:rsidRPr="00F850AD">
        <w:fldChar w:fldCharType="end"/>
      </w:r>
    </w:p>
    <w:p w:rsidR="007A6DE3" w:rsidRPr="00DF0F08" w:rsidRDefault="007A6DE3" w:rsidP="00EF2C02">
      <w:pPr>
        <w:pStyle w:val="PURBlueBGHeader"/>
        <w:keepNext/>
        <w:keepLines/>
        <w:rPr>
          <w:lang w:val="ru-RU"/>
        </w:rPr>
      </w:pPr>
      <w:r w:rsidRPr="00DF0F08">
        <w:rPr>
          <w:lang w:val="ru-RU"/>
        </w:rPr>
        <w:t>ЛІЦЕНЗІЇ НА ПЕРЕДПЛАТУ КОРИСТУВАЧА</w:t>
      </w:r>
    </w:p>
    <w:tbl>
      <w:tblPr>
        <w:tblStyle w:val="PURTableNoVertical"/>
        <w:tblW w:w="0" w:type="auto"/>
        <w:tblLook w:val="04A0" w:firstRow="1" w:lastRow="0" w:firstColumn="1" w:lastColumn="0" w:noHBand="0" w:noVBand="1"/>
      </w:tblPr>
      <w:tblGrid>
        <w:gridCol w:w="4600"/>
        <w:gridCol w:w="4602"/>
      </w:tblGrid>
      <w:tr w:rsidR="007A6DE3" w:rsidRPr="00F850AD"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F850AD" w:rsidRDefault="007A6DE3" w:rsidP="00EF2C02">
            <w:pPr>
              <w:pStyle w:val="PURBody"/>
              <w:keepNext/>
              <w:keepLines/>
              <w:rPr>
                <w:lang w:val="ru-RU"/>
              </w:rPr>
            </w:pPr>
            <w:r w:rsidRPr="00F850AD">
              <w:rPr>
                <w:b/>
                <w:i/>
                <w:lang w:val="ru-RU"/>
              </w:rPr>
              <w:t>Вимагається від кожного з ваших:</w:t>
            </w:r>
          </w:p>
          <w:p w:rsidR="007A6DE3" w:rsidRPr="00F850AD" w:rsidRDefault="007A6DE3" w:rsidP="00EF2C02">
            <w:pPr>
              <w:pStyle w:val="PURBullet"/>
              <w:keepNext/>
              <w:keepLines/>
              <w:numPr>
                <w:ilvl w:val="0"/>
                <w:numId w:val="49"/>
              </w:numPr>
              <w:rPr>
                <w:lang w:val="ru-RU"/>
              </w:rPr>
            </w:pPr>
            <w:r w:rsidRPr="00F850AD">
              <w:rPr>
                <w:lang w:val="ru-RU"/>
              </w:rPr>
              <w:t>користувачів, які мають доступ до Онлайнової служби</w:t>
            </w:r>
            <w:r w:rsidRPr="00F850AD">
              <w:rPr>
                <w:szCs w:val="18"/>
                <w:lang w:val="ru-RU"/>
              </w:rPr>
              <w:t xml:space="preserve"> Зовнішні користувачі, запрошені до служби </w:t>
            </w:r>
            <w:r w:rsidRPr="00F850AD">
              <w:rPr>
                <w:szCs w:val="18"/>
              </w:rPr>
              <w:t>Yammer</w:t>
            </w:r>
            <w:r w:rsidRPr="00F850AD">
              <w:rPr>
                <w:szCs w:val="18"/>
                <w:lang w:val="ru-RU"/>
              </w:rPr>
              <w:t xml:space="preserve"> через функцію зовнішньої мережі, не потребують ліцензій на підписку користувача.</w:t>
            </w:r>
          </w:p>
        </w:tc>
        <w:tc>
          <w:tcPr>
            <w:tcW w:w="4602" w:type="dxa"/>
          </w:tcPr>
          <w:p w:rsidR="007A6DE3" w:rsidRPr="00F850AD" w:rsidRDefault="007A6DE3" w:rsidP="00EF2C02">
            <w:pPr>
              <w:pStyle w:val="PURBody"/>
              <w:keepNext/>
              <w:keepLines/>
            </w:pPr>
            <w:r w:rsidRPr="00F850AD">
              <w:rPr>
                <w:b/>
                <w:i/>
              </w:rPr>
              <w:t>Необхідні ліцензії на передплату:</w:t>
            </w:r>
          </w:p>
          <w:p w:rsidR="007A6DE3" w:rsidRPr="00F850AD" w:rsidRDefault="007A6DE3" w:rsidP="00EF2C02">
            <w:pPr>
              <w:pStyle w:val="PURBullet"/>
              <w:keepNext/>
              <w:keepLines/>
              <w:numPr>
                <w:ilvl w:val="0"/>
                <w:numId w:val="50"/>
              </w:numPr>
            </w:pPr>
            <w:r w:rsidRPr="00F850AD">
              <w:t xml:space="preserve">Ліцензія на підписку користувача для Yammer Enterprise, </w:t>
            </w:r>
            <w:r w:rsidRPr="00F850AD">
              <w:rPr>
                <w:b/>
              </w:rPr>
              <w:t>або</w:t>
            </w:r>
          </w:p>
          <w:p w:rsidR="00292522" w:rsidRPr="00F850AD" w:rsidRDefault="00292522" w:rsidP="00EF2C02">
            <w:pPr>
              <w:pStyle w:val="PURBullet"/>
              <w:keepNext/>
              <w:keepLines/>
              <w:numPr>
                <w:ilvl w:val="0"/>
                <w:numId w:val="50"/>
              </w:numPr>
            </w:pPr>
            <w:r w:rsidRPr="00F850AD">
              <w:t>Ліцензія на підписку користувача для випусків Office 365 Enterprise A2–A4</w:t>
            </w:r>
          </w:p>
          <w:p w:rsidR="007A6DE3" w:rsidRPr="00F850AD" w:rsidRDefault="007A6DE3" w:rsidP="00EF2C02">
            <w:pPr>
              <w:pStyle w:val="PURBullet"/>
              <w:keepNext/>
              <w:keepLines/>
              <w:numPr>
                <w:ilvl w:val="0"/>
                <w:numId w:val="50"/>
              </w:numPr>
            </w:pPr>
            <w:r w:rsidRPr="00F850AD">
              <w:t>Ліцензія на підписку користувача для випусків Office 365 для підприємств E1, E3 або E4</w:t>
            </w:r>
          </w:p>
          <w:p w:rsidR="00292522" w:rsidRPr="00F850AD" w:rsidRDefault="00292522" w:rsidP="00EF2C02">
            <w:pPr>
              <w:pStyle w:val="PURBody"/>
              <w:keepNext/>
              <w:keepLines/>
              <w:numPr>
                <w:ilvl w:val="0"/>
                <w:numId w:val="50"/>
              </w:numPr>
            </w:pPr>
            <w:r w:rsidRPr="00F850AD">
              <w:t>Ліцензія на підписку користувача для випуску Office 365 Midsize Business</w:t>
            </w:r>
          </w:p>
        </w:tc>
      </w:tr>
    </w:tbl>
    <w:p w:rsidR="007A6DE3" w:rsidRPr="00F850AD"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ru-RU"/>
        </w:rPr>
      </w:pPr>
      <w:r w:rsidRPr="00F850AD">
        <w:rPr>
          <w:b/>
          <w:color w:val="auto"/>
          <w:sz w:val="18"/>
          <w:lang w:val="ru-RU"/>
        </w:rPr>
        <w:t>Додаткові умови</w:t>
      </w:r>
    </w:p>
    <w:p w:rsidR="007A6DE3" w:rsidRPr="00F850AD" w:rsidRDefault="007A6DE3" w:rsidP="007A6DE3">
      <w:pPr>
        <w:keepNext/>
        <w:keepLines/>
        <w:spacing w:after="60" w:line="240" w:lineRule="exact"/>
        <w:ind w:left="270"/>
        <w:rPr>
          <w:lang w:val="ru-RU"/>
        </w:rPr>
      </w:pPr>
      <w:r w:rsidRPr="00F850AD">
        <w:rPr>
          <w:smallCaps/>
          <w:color w:val="00467F" w:themeColor="text2"/>
          <w:sz w:val="18"/>
          <w:lang w:val="ru-RU"/>
        </w:rPr>
        <w:t>Використання Даних клієнта корпорацією Майкрософт</w:t>
      </w:r>
    </w:p>
    <w:p w:rsidR="007A6DE3" w:rsidRPr="00F850AD" w:rsidRDefault="00C94DDA" w:rsidP="007A6DE3">
      <w:pPr>
        <w:ind w:left="270"/>
        <w:rPr>
          <w:lang w:val="ru-RU"/>
        </w:rPr>
      </w:pPr>
      <w:r w:rsidRPr="00F850AD">
        <w:rPr>
          <w:color w:val="auto"/>
          <w:sz w:val="18"/>
          <w:szCs w:val="18"/>
          <w:lang w:val="ru-RU"/>
        </w:rPr>
        <w:t xml:space="preserve">Незважаючи на всі суперечні положення корпоративної ліцензійної угоди або Загальних умов, </w:t>
      </w:r>
      <w:r w:rsidRPr="00F850AD">
        <w:rPr>
          <w:color w:val="auto"/>
          <w:sz w:val="18"/>
          <w:lang w:val="ru-RU"/>
        </w:rPr>
        <w:t xml:space="preserve">використання Даних клієнта корпорацією Майкрософт в онлайновій службі </w:t>
      </w:r>
      <w:r w:rsidRPr="00F850AD">
        <w:rPr>
          <w:color w:val="auto"/>
          <w:sz w:val="18"/>
        </w:rPr>
        <w:t>Yammer</w:t>
      </w:r>
      <w:r w:rsidRPr="00F850AD">
        <w:rPr>
          <w:color w:val="auto"/>
          <w:sz w:val="18"/>
          <w:lang w:val="ru-RU"/>
        </w:rPr>
        <w:t xml:space="preserve"> </w:t>
      </w:r>
      <w:r w:rsidRPr="00F850AD">
        <w:rPr>
          <w:color w:val="auto"/>
          <w:sz w:val="18"/>
        </w:rPr>
        <w:t>Enterprise</w:t>
      </w:r>
      <w:r w:rsidRPr="00F850AD">
        <w:rPr>
          <w:color w:val="auto"/>
          <w:sz w:val="18"/>
          <w:szCs w:val="18"/>
          <w:lang w:val="ru-RU"/>
        </w:rPr>
        <w:t xml:space="preserve"> до та після припинення терміну передплати</w:t>
      </w:r>
      <w:r w:rsidRPr="00F850AD">
        <w:rPr>
          <w:color w:val="auto"/>
          <w:sz w:val="18"/>
          <w:lang w:val="ru-RU"/>
        </w:rPr>
        <w:t xml:space="preserve"> регулюється Декларацією про конфіденційність </w:t>
      </w:r>
      <w:r w:rsidRPr="00F850AD">
        <w:rPr>
          <w:color w:val="auto"/>
          <w:sz w:val="18"/>
        </w:rPr>
        <w:t>Yammer</w:t>
      </w:r>
      <w:r w:rsidRPr="00F850AD">
        <w:rPr>
          <w:color w:val="auto"/>
          <w:sz w:val="18"/>
          <w:lang w:val="ru-RU"/>
        </w:rPr>
        <w:t xml:space="preserve"> </w:t>
      </w:r>
      <w:r w:rsidRPr="00F850AD">
        <w:rPr>
          <w:color w:val="auto"/>
          <w:sz w:val="18"/>
        </w:rPr>
        <w:t>Enterprise</w:t>
      </w:r>
      <w:r w:rsidRPr="00F850AD">
        <w:rPr>
          <w:color w:val="auto"/>
          <w:sz w:val="18"/>
          <w:lang w:val="ru-RU"/>
        </w:rPr>
        <w:t xml:space="preserve">, яку наведено на веб-сторінці </w:t>
      </w:r>
      <w:hyperlink r:id="rId68">
        <w:r w:rsidRPr="00F850AD">
          <w:rPr>
            <w:color w:val="00467F"/>
            <w:sz w:val="18"/>
            <w:u w:val="single"/>
          </w:rPr>
          <w:t>https</w:t>
        </w:r>
        <w:r w:rsidRPr="00F850AD">
          <w:rPr>
            <w:color w:val="00467F"/>
            <w:sz w:val="18"/>
            <w:u w:val="single"/>
            <w:lang w:val="ru-RU"/>
          </w:rPr>
          <w:t>://</w:t>
        </w:r>
        <w:r w:rsidRPr="00F850AD">
          <w:rPr>
            <w:color w:val="00467F"/>
            <w:sz w:val="18"/>
            <w:u w:val="single"/>
          </w:rPr>
          <w:t>www</w:t>
        </w:r>
        <w:r w:rsidRPr="00F850AD">
          <w:rPr>
            <w:color w:val="00467F"/>
            <w:sz w:val="18"/>
            <w:u w:val="single"/>
            <w:lang w:val="ru-RU"/>
          </w:rPr>
          <w:t>.</w:t>
        </w:r>
        <w:r w:rsidRPr="00F850AD">
          <w:rPr>
            <w:color w:val="00467F"/>
            <w:sz w:val="18"/>
            <w:u w:val="single"/>
          </w:rPr>
          <w:t>yammer</w:t>
        </w:r>
        <w:r w:rsidRPr="00F850AD">
          <w:rPr>
            <w:color w:val="00467F"/>
            <w:sz w:val="18"/>
            <w:u w:val="single"/>
            <w:lang w:val="ru-RU"/>
          </w:rPr>
          <w:t>.</w:t>
        </w:r>
        <w:r w:rsidRPr="00F850AD">
          <w:rPr>
            <w:color w:val="00467F"/>
            <w:sz w:val="18"/>
            <w:u w:val="single"/>
          </w:rPr>
          <w:t>com</w:t>
        </w:r>
        <w:r w:rsidRPr="00F850AD">
          <w:rPr>
            <w:color w:val="00467F"/>
            <w:sz w:val="18"/>
            <w:u w:val="single"/>
            <w:lang w:val="ru-RU"/>
          </w:rPr>
          <w:t>/</w:t>
        </w:r>
        <w:r w:rsidRPr="00F850AD">
          <w:rPr>
            <w:color w:val="00467F"/>
            <w:sz w:val="18"/>
            <w:u w:val="single"/>
          </w:rPr>
          <w:t>about</w:t>
        </w:r>
        <w:r w:rsidRPr="00F850AD">
          <w:rPr>
            <w:color w:val="00467F"/>
            <w:sz w:val="18"/>
            <w:u w:val="single"/>
            <w:lang w:val="ru-RU"/>
          </w:rPr>
          <w:t>/</w:t>
        </w:r>
        <w:r w:rsidRPr="00F850AD">
          <w:rPr>
            <w:color w:val="00467F"/>
            <w:sz w:val="18"/>
            <w:u w:val="single"/>
          </w:rPr>
          <w:t>privacy</w:t>
        </w:r>
      </w:hyperlink>
      <w:r w:rsidRPr="00F850AD">
        <w:rPr>
          <w:color w:val="auto"/>
          <w:sz w:val="18"/>
          <w:lang w:val="ru-RU"/>
        </w:rPr>
        <w:t>.</w:t>
      </w:r>
    </w:p>
    <w:p w:rsidR="007A6DE3" w:rsidRPr="00F850AD" w:rsidRDefault="007A6DE3" w:rsidP="007A6DE3">
      <w:pPr>
        <w:keepNext/>
        <w:keepLines/>
        <w:spacing w:after="60" w:line="240" w:lineRule="exact"/>
        <w:ind w:left="270"/>
        <w:rPr>
          <w:lang w:val="ru-RU"/>
        </w:rPr>
      </w:pPr>
      <w:r w:rsidRPr="00F850AD">
        <w:rPr>
          <w:smallCaps/>
          <w:color w:val="00467F" w:themeColor="text2"/>
          <w:sz w:val="18"/>
          <w:lang w:val="ru-RU"/>
        </w:rPr>
        <w:t>Менеджери з успішної роботи із клієнтами</w:t>
      </w:r>
    </w:p>
    <w:p w:rsidR="00F04E4D" w:rsidRPr="00F850AD" w:rsidRDefault="007A6DE3" w:rsidP="00F9338B">
      <w:pPr>
        <w:ind w:left="270"/>
        <w:rPr>
          <w:lang w:val="ru-RU"/>
        </w:rPr>
      </w:pPr>
      <w:r w:rsidRPr="00F850AD">
        <w:rPr>
          <w:color w:val="auto"/>
          <w:sz w:val="18"/>
          <w:szCs w:val="18"/>
          <w:lang w:val="ru-RU"/>
        </w:rPr>
        <w:t>Усі послуги, надані вам менеджером з успішної роботи із клієнтами, не означають отримання чи передачу прав на інтелектуальну власність між сторонами. Результати роботи менеджерів з успішної роботи із клієнтами є власністю Майкрософт і вважаються частиною Онлайнових служб, а також можуть використовуватися згідно з цими умовами.</w:t>
      </w:r>
    </w:p>
    <w:p w:rsidR="001615F0" w:rsidRPr="00F850AD" w:rsidRDefault="00E60353" w:rsidP="001615F0">
      <w:pPr>
        <w:pStyle w:val="PURBreadcrumb"/>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F850AD">
        <w:rPr>
          <w:lang w:val="ru-RU"/>
        </w:rPr>
        <w:t xml:space="preserve"> </w:t>
      </w:r>
    </w:p>
    <w:p w:rsidR="00F04E4D" w:rsidRPr="00F850AD" w:rsidRDefault="00F04E4D" w:rsidP="00BD1E23">
      <w:pPr>
        <w:autoSpaceDN w:val="0"/>
        <w:ind w:left="720"/>
        <w:rPr>
          <w:lang w:val="ru-RU"/>
        </w:rPr>
      </w:pPr>
    </w:p>
    <w:p w:rsidR="00BD1E23" w:rsidRPr="00F850AD" w:rsidRDefault="00BD1E23">
      <w:pPr>
        <w:rPr>
          <w:lang w:val="ru-RU"/>
        </w:rPr>
        <w:sectPr w:rsidR="00BD1E23" w:rsidRPr="00F850AD" w:rsidSect="00DC5352">
          <w:footerReference w:type="default" r:id="rId69"/>
          <w:pgSz w:w="12240" w:h="15840" w:code="1"/>
          <w:pgMar w:top="1170" w:right="720" w:bottom="720" w:left="720" w:header="432" w:footer="288" w:gutter="0"/>
          <w:cols w:space="360"/>
        </w:sectPr>
      </w:pPr>
    </w:p>
    <w:p w:rsidR="0082133B" w:rsidRPr="00F850AD" w:rsidRDefault="00ED4593">
      <w:pPr>
        <w:pStyle w:val="PURSectionHeading"/>
        <w:pageBreakBefore/>
        <w:rPr>
          <w:spacing w:val="0"/>
          <w:lang w:val="ru-RU"/>
        </w:rPr>
      </w:pPr>
      <w:bookmarkStart w:id="377" w:name="Appendix_1"/>
      <w:bookmarkStart w:id="378" w:name="_Sec10"/>
      <w:bookmarkEnd w:id="7"/>
      <w:r w:rsidRPr="00F850AD">
        <w:rPr>
          <w:spacing w:val="0"/>
          <w:lang w:val="ru-RU"/>
        </w:rPr>
        <w:lastRenderedPageBreak/>
        <w:t xml:space="preserve">Додаток </w:t>
      </w:r>
      <w:bookmarkEnd w:id="377"/>
      <w:r w:rsidRPr="00F850AD">
        <w:rPr>
          <w:spacing w:val="0"/>
          <w:lang w:val="ru-RU"/>
        </w:rPr>
        <w:t>1. Зауваження</w:t>
      </w:r>
      <w:r w:rsidRPr="00F850AD">
        <w:rPr>
          <w:spacing w:val="0"/>
        </w:rPr>
        <w:fldChar w:fldCharType="begin"/>
      </w:r>
      <w:r w:rsidRPr="00F850AD">
        <w:rPr>
          <w:spacing w:val="0"/>
        </w:rPr>
        <w:instrText>TC</w:instrText>
      </w:r>
      <w:r w:rsidRPr="00F850AD">
        <w:rPr>
          <w:spacing w:val="0"/>
          <w:lang w:val="ru-RU"/>
        </w:rPr>
        <w:instrText xml:space="preserve"> "</w:instrText>
      </w:r>
      <w:bookmarkStart w:id="379" w:name="_Toc382940248"/>
      <w:r w:rsidRPr="00F850AD">
        <w:rPr>
          <w:spacing w:val="0"/>
          <w:lang w:val="ru-RU"/>
        </w:rPr>
        <w:instrText>Додаток 1. Зауваження</w:instrText>
      </w:r>
      <w:bookmarkEnd w:id="379"/>
      <w:r w:rsidRPr="00F850AD">
        <w:rPr>
          <w:spacing w:val="0"/>
          <w:lang w:val="ru-RU"/>
        </w:rPr>
        <w:instrText>" \</w:instrText>
      </w:r>
      <w:r w:rsidRPr="00F850AD">
        <w:rPr>
          <w:spacing w:val="0"/>
        </w:rPr>
        <w:instrText>l</w:instrText>
      </w:r>
      <w:r w:rsidRPr="00F850AD">
        <w:rPr>
          <w:spacing w:val="0"/>
          <w:lang w:val="ru-RU"/>
        </w:rPr>
        <w:instrText xml:space="preserve"> 1 </w:instrText>
      </w:r>
      <w:r w:rsidRPr="00F850AD">
        <w:rPr>
          <w:spacing w:val="0"/>
        </w:rPr>
        <w:fldChar w:fldCharType="end"/>
      </w:r>
    </w:p>
    <w:p w:rsidR="00732D21" w:rsidRPr="00F850AD" w:rsidRDefault="00732D21" w:rsidP="00732D21">
      <w:pPr>
        <w:pStyle w:val="PURHeading1"/>
        <w:rPr>
          <w:lang w:val="ru-RU"/>
        </w:rPr>
      </w:pPr>
      <w:r w:rsidRPr="00F850AD">
        <w:t>Bing</w:t>
      </w:r>
      <w:r w:rsidRPr="00F850AD">
        <w:rPr>
          <w:lang w:val="ru-RU"/>
        </w:rPr>
        <w:t xml:space="preserve"> </w:t>
      </w:r>
      <w:r w:rsidRPr="00F850AD">
        <w:t>Maps</w:t>
      </w:r>
      <w:r w:rsidRPr="00F850AD">
        <w:rPr>
          <w:lang w:val="ru-RU"/>
        </w:rPr>
        <w:t xml:space="preserve"> </w:t>
      </w:r>
    </w:p>
    <w:p w:rsidR="005E0466" w:rsidRPr="00F850AD" w:rsidRDefault="00732D21" w:rsidP="00476761">
      <w:pPr>
        <w:pStyle w:val="PURHeading1"/>
        <w:pBdr>
          <w:bottom w:val="none" w:sz="0" w:space="0" w:color="auto"/>
        </w:pBdr>
        <w:spacing w:line="240" w:lineRule="auto"/>
        <w:ind w:left="270"/>
      </w:pPr>
      <w:r w:rsidRPr="00F850AD">
        <w:rPr>
          <w:smallCaps w:val="0"/>
          <w:color w:val="auto"/>
          <w:sz w:val="18"/>
          <w:szCs w:val="20"/>
          <w:lang w:val="ru-RU"/>
        </w:rPr>
        <w:t xml:space="preserve">Програмне забезпечення включає використання служби </w:t>
      </w:r>
      <w:r w:rsidRPr="00F850AD">
        <w:rPr>
          <w:smallCaps w:val="0"/>
          <w:color w:val="auto"/>
          <w:sz w:val="18"/>
          <w:szCs w:val="20"/>
        </w:rPr>
        <w:t>Bing</w:t>
      </w:r>
      <w:r w:rsidRPr="00F850AD">
        <w:rPr>
          <w:smallCaps w:val="0"/>
          <w:color w:val="auto"/>
          <w:sz w:val="18"/>
          <w:szCs w:val="20"/>
          <w:lang w:val="ru-RU"/>
        </w:rPr>
        <w:t xml:space="preserve"> </w:t>
      </w:r>
      <w:r w:rsidRPr="00F850AD">
        <w:rPr>
          <w:smallCaps w:val="0"/>
          <w:color w:val="auto"/>
          <w:sz w:val="18"/>
          <w:szCs w:val="20"/>
        </w:rPr>
        <w:t>Maps</w:t>
      </w:r>
      <w:r w:rsidRPr="00F850AD">
        <w:rPr>
          <w:smallCaps w:val="0"/>
          <w:color w:val="auto"/>
          <w:sz w:val="18"/>
          <w:szCs w:val="20"/>
          <w:lang w:val="ru-RU"/>
        </w:rPr>
        <w:t xml:space="preserve">. Будь-який вміст, наданий за допомогою служби </w:t>
      </w:r>
      <w:r w:rsidRPr="00F850AD">
        <w:rPr>
          <w:smallCaps w:val="0"/>
          <w:color w:val="auto"/>
          <w:sz w:val="18"/>
          <w:szCs w:val="20"/>
        </w:rPr>
        <w:t>Bing</w:t>
      </w:r>
      <w:r w:rsidR="00476761">
        <w:rPr>
          <w:smallCaps w:val="0"/>
          <w:color w:val="auto"/>
          <w:sz w:val="18"/>
          <w:szCs w:val="20"/>
        </w:rPr>
        <w:t> </w:t>
      </w:r>
      <w:r w:rsidRPr="00F850AD">
        <w:rPr>
          <w:smallCaps w:val="0"/>
          <w:color w:val="auto"/>
          <w:sz w:val="18"/>
          <w:szCs w:val="20"/>
        </w:rPr>
        <w:t>Maps</w:t>
      </w:r>
      <w:r w:rsidRPr="00F850AD">
        <w:rPr>
          <w:smallCaps w:val="0"/>
          <w:color w:val="auto"/>
          <w:sz w:val="18"/>
          <w:szCs w:val="20"/>
          <w:lang w:val="ru-RU"/>
        </w:rPr>
        <w:t>, включно з геокодами, може використовуватися лише із продуктом, для якого надано вміст. Використання служби</w:t>
      </w:r>
      <w:r w:rsidR="00476761">
        <w:rPr>
          <w:smallCaps w:val="0"/>
          <w:color w:val="auto"/>
          <w:sz w:val="18"/>
          <w:szCs w:val="20"/>
        </w:rPr>
        <w:t> </w:t>
      </w:r>
      <w:r w:rsidRPr="00F850AD">
        <w:rPr>
          <w:smallCaps w:val="0"/>
          <w:color w:val="auto"/>
          <w:sz w:val="18"/>
          <w:szCs w:val="20"/>
        </w:rPr>
        <w:t>Bing</w:t>
      </w:r>
      <w:r w:rsidR="00476761">
        <w:rPr>
          <w:smallCaps w:val="0"/>
          <w:color w:val="auto"/>
          <w:sz w:val="18"/>
          <w:szCs w:val="20"/>
        </w:rPr>
        <w:t> </w:t>
      </w:r>
      <w:r w:rsidRPr="00F850AD">
        <w:rPr>
          <w:smallCaps w:val="0"/>
          <w:color w:val="auto"/>
          <w:sz w:val="18"/>
          <w:szCs w:val="20"/>
        </w:rPr>
        <w:t>Maps</w:t>
      </w:r>
      <w:r w:rsidRPr="00F850AD">
        <w:rPr>
          <w:smallCaps w:val="0"/>
          <w:color w:val="auto"/>
          <w:sz w:val="18"/>
          <w:szCs w:val="20"/>
          <w:lang w:val="ru-RU"/>
        </w:rPr>
        <w:t xml:space="preserve"> регламентується Умовами використання служби </w:t>
      </w:r>
      <w:r w:rsidRPr="00F850AD">
        <w:rPr>
          <w:smallCaps w:val="0"/>
          <w:color w:val="auto"/>
          <w:sz w:val="18"/>
          <w:szCs w:val="20"/>
        </w:rPr>
        <w:t>Bing</w:t>
      </w:r>
      <w:r w:rsidRPr="00F850AD">
        <w:rPr>
          <w:smallCaps w:val="0"/>
          <w:color w:val="auto"/>
          <w:sz w:val="18"/>
          <w:szCs w:val="20"/>
          <w:lang w:val="ru-RU"/>
        </w:rPr>
        <w:t xml:space="preserve"> </w:t>
      </w:r>
      <w:r w:rsidRPr="00F850AD">
        <w:rPr>
          <w:smallCaps w:val="0"/>
          <w:color w:val="auto"/>
          <w:sz w:val="18"/>
          <w:szCs w:val="20"/>
        </w:rPr>
        <w:t>Maps</w:t>
      </w:r>
      <w:r w:rsidRPr="00F850AD">
        <w:rPr>
          <w:smallCaps w:val="0"/>
          <w:color w:val="auto"/>
          <w:sz w:val="18"/>
          <w:szCs w:val="20"/>
          <w:lang w:val="ru-RU"/>
        </w:rPr>
        <w:t xml:space="preserve"> для користувачів, доступними за адресою </w:t>
      </w:r>
      <w:hyperlink r:id="rId70" w:history="1">
        <w:r w:rsidRPr="00F850AD">
          <w:rPr>
            <w:smallCaps w:val="0"/>
            <w:color w:val="00467F"/>
            <w:sz w:val="18"/>
            <w:szCs w:val="20"/>
            <w:u w:val="single"/>
          </w:rPr>
          <w:t>http</w:t>
        </w:r>
        <w:r w:rsidRPr="00F850AD">
          <w:rPr>
            <w:smallCaps w:val="0"/>
            <w:color w:val="00467F"/>
            <w:sz w:val="18"/>
            <w:szCs w:val="20"/>
            <w:u w:val="single"/>
            <w:lang w:val="ru-RU"/>
          </w:rPr>
          <w:t>://</w:t>
        </w:r>
        <w:r w:rsidRPr="00F850AD">
          <w:rPr>
            <w:smallCaps w:val="0"/>
            <w:color w:val="00467F"/>
            <w:sz w:val="18"/>
            <w:szCs w:val="20"/>
            <w:u w:val="single"/>
          </w:rPr>
          <w:t>go</w:t>
        </w:r>
        <w:r w:rsidRPr="00F850AD">
          <w:rPr>
            <w:smallCaps w:val="0"/>
            <w:color w:val="00467F"/>
            <w:sz w:val="18"/>
            <w:szCs w:val="20"/>
            <w:u w:val="single"/>
            <w:lang w:val="ru-RU"/>
          </w:rPr>
          <w:t>.</w:t>
        </w:r>
        <w:r w:rsidRPr="00F850AD">
          <w:rPr>
            <w:smallCaps w:val="0"/>
            <w:color w:val="00467F"/>
            <w:sz w:val="18"/>
            <w:szCs w:val="20"/>
            <w:u w:val="single"/>
          </w:rPr>
          <w:t>microsoft</w:t>
        </w:r>
        <w:r w:rsidRPr="00F850AD">
          <w:rPr>
            <w:smallCaps w:val="0"/>
            <w:color w:val="00467F"/>
            <w:sz w:val="18"/>
            <w:szCs w:val="20"/>
            <w:u w:val="single"/>
            <w:lang w:val="ru-RU"/>
          </w:rPr>
          <w:t>.</w:t>
        </w:r>
        <w:r w:rsidRPr="00F850AD">
          <w:rPr>
            <w:smallCaps w:val="0"/>
            <w:color w:val="00467F"/>
            <w:sz w:val="18"/>
            <w:szCs w:val="20"/>
            <w:u w:val="single"/>
          </w:rPr>
          <w:t>com</w:t>
        </w:r>
        <w:r w:rsidRPr="00F850AD">
          <w:rPr>
            <w:smallCaps w:val="0"/>
            <w:color w:val="00467F"/>
            <w:sz w:val="18"/>
            <w:szCs w:val="20"/>
            <w:u w:val="single"/>
            <w:lang w:val="ru-RU"/>
          </w:rPr>
          <w:t>/?</w:t>
        </w:r>
        <w:r w:rsidRPr="00F850AD">
          <w:rPr>
            <w:smallCaps w:val="0"/>
            <w:color w:val="00467F"/>
            <w:sz w:val="18"/>
            <w:szCs w:val="20"/>
            <w:u w:val="single"/>
          </w:rPr>
          <w:t>linkid</w:t>
        </w:r>
        <w:r w:rsidRPr="00F850AD">
          <w:rPr>
            <w:smallCaps w:val="0"/>
            <w:color w:val="00467F"/>
            <w:sz w:val="18"/>
            <w:szCs w:val="20"/>
            <w:u w:val="single"/>
            <w:lang w:val="ru-RU"/>
          </w:rPr>
          <w:t>=9710837</w:t>
        </w:r>
      </w:hyperlink>
      <w:r w:rsidRPr="00F850AD">
        <w:rPr>
          <w:smallCaps w:val="0"/>
          <w:color w:val="auto"/>
          <w:sz w:val="18"/>
          <w:szCs w:val="20"/>
          <w:lang w:val="ru-RU"/>
        </w:rPr>
        <w:t xml:space="preserve"> і Декларацією про конфіденційність </w:t>
      </w:r>
      <w:r w:rsidRPr="00F850AD">
        <w:rPr>
          <w:smallCaps w:val="0"/>
          <w:color w:val="auto"/>
          <w:sz w:val="18"/>
          <w:szCs w:val="20"/>
        </w:rPr>
        <w:t>Bing</w:t>
      </w:r>
      <w:r w:rsidRPr="00F850AD">
        <w:rPr>
          <w:smallCaps w:val="0"/>
          <w:color w:val="auto"/>
          <w:sz w:val="18"/>
          <w:szCs w:val="20"/>
          <w:lang w:val="ru-RU"/>
        </w:rPr>
        <w:t xml:space="preserve"> </w:t>
      </w:r>
      <w:r w:rsidRPr="00F850AD">
        <w:rPr>
          <w:smallCaps w:val="0"/>
          <w:color w:val="auto"/>
          <w:sz w:val="18"/>
          <w:szCs w:val="20"/>
        </w:rPr>
        <w:t>Maps</w:t>
      </w:r>
      <w:r w:rsidRPr="00F850AD">
        <w:rPr>
          <w:smallCaps w:val="0"/>
          <w:color w:val="auto"/>
          <w:sz w:val="18"/>
          <w:szCs w:val="20"/>
          <w:lang w:val="ru-RU"/>
        </w:rPr>
        <w:t xml:space="preserve">, доступною за адресою </w:t>
      </w:r>
      <w:hyperlink r:id="rId71" w:history="1">
        <w:r w:rsidRPr="00F850AD">
          <w:rPr>
            <w:smallCaps w:val="0"/>
            <w:color w:val="00467F"/>
            <w:sz w:val="18"/>
            <w:szCs w:val="20"/>
            <w:u w:val="single"/>
          </w:rPr>
          <w:t>http://go.microsoft.com/fwlink/?LinkID=248686</w:t>
        </w:r>
      </w:hyperlink>
      <w:r w:rsidRPr="00F850AD">
        <w:rPr>
          <w:smallCaps w:val="0"/>
          <w:color w:val="auto"/>
          <w:sz w:val="18"/>
          <w:szCs w:val="20"/>
        </w:rPr>
        <w:t>.</w:t>
      </w:r>
      <w:r w:rsidRPr="00F850AD">
        <w:t xml:space="preserve"> </w:t>
      </w:r>
    </w:p>
    <w:p w:rsidR="0081473D" w:rsidRPr="00F850AD" w:rsidRDefault="0081473D" w:rsidP="0081473D">
      <w:pPr>
        <w:pStyle w:val="PURHeading1"/>
      </w:pPr>
      <w:r w:rsidRPr="00F850AD">
        <w:t>Клієнтська підтримка</w:t>
      </w:r>
    </w:p>
    <w:p w:rsidR="0081473D" w:rsidRPr="00F850AD" w:rsidRDefault="0081473D" w:rsidP="00476761">
      <w:pPr>
        <w:pStyle w:val="PURBody-Indented"/>
        <w:rPr>
          <w:lang w:val="ru-RU"/>
        </w:rPr>
      </w:pPr>
      <w:r w:rsidRPr="00F850AD">
        <w:rPr>
          <w:b/>
        </w:rPr>
        <w:t>Виправлення.</w:t>
      </w:r>
      <w:r w:rsidR="007C3CC6" w:rsidRPr="00476761">
        <w:rPr>
          <w:color w:val="000000"/>
        </w:rPr>
        <w:t xml:space="preserve"> </w:t>
      </w:r>
      <w:r w:rsidRPr="00F850AD">
        <w:t>Якщо Майкрософт надає вам Виправлення під час надання Клієнтської підтримки, ці Виправлення ліцензуються згідно з умовами ліцензії, які застосовуються до пов’язаного з ними Продукту, якщо Виправлення не передбачають окремих умов. Якщо такі умови існують, вони матимуть переважну силу.</w:t>
      </w:r>
      <w:r w:rsidR="007C3CC6" w:rsidRPr="00F850AD">
        <w:t xml:space="preserve"> </w:t>
      </w:r>
      <w:r w:rsidRPr="00F850AD">
        <w:t xml:space="preserve">Якщо Виправлення для Служб Windows Azure, служб Microsoft Dynamics CRM Online, Microsoft Dynamics Marketing або Microsoft Social Listening не надаються, застосовуватимуться будь-які інші права на використання Виправлень, які надає корпорація Майкрософт. </w:t>
      </w:r>
      <w:r w:rsidRPr="00F850AD">
        <w:rPr>
          <w:lang w:val="ru-RU"/>
        </w:rPr>
        <w:t>Якщо</w:t>
      </w:r>
      <w:r w:rsidR="00476761">
        <w:t> </w:t>
      </w:r>
      <w:r w:rsidRPr="00F850AD">
        <w:rPr>
          <w:lang w:val="ru-RU"/>
        </w:rPr>
        <w:t>права на використання надаються, ви матимете невиключну повністю оплачену тимчасову ліцензію на використання та відтворення Виправлень лише для внутрішнього використання.</w:t>
      </w:r>
      <w:r w:rsidR="007C3CC6" w:rsidRPr="00F850AD">
        <w:rPr>
          <w:lang w:val="ru-RU"/>
        </w:rPr>
        <w:t xml:space="preserve"> </w:t>
      </w:r>
      <w:r w:rsidRPr="00F850AD">
        <w:rPr>
          <w:lang w:val="ru-RU"/>
        </w:rPr>
        <w:t>Не дозволяється змінювати назву файлу або поєднувати будь-які Виправлення з будь-яким комп’ютерним кодом не від Майкрософт.</w:t>
      </w:r>
    </w:p>
    <w:p w:rsidR="0081473D" w:rsidRPr="00F850AD" w:rsidRDefault="0081473D" w:rsidP="00A95B46">
      <w:pPr>
        <w:pStyle w:val="PURBody-Indented"/>
        <w:rPr>
          <w:lang w:val="ru-RU"/>
        </w:rPr>
      </w:pPr>
      <w:r w:rsidRPr="00F850AD">
        <w:rPr>
          <w:b/>
          <w:bCs/>
          <w:color w:val="000000"/>
          <w:lang w:val="ru-RU"/>
        </w:rPr>
        <w:t>Результати попередньої роботи.</w:t>
      </w:r>
      <w:r w:rsidR="007C3CC6" w:rsidRPr="00F850AD">
        <w:rPr>
          <w:color w:val="000000"/>
          <w:lang w:val="ru-RU"/>
        </w:rPr>
        <w:t xml:space="preserve"> </w:t>
      </w:r>
      <w:r w:rsidRPr="00F850AD">
        <w:rPr>
          <w:lang w:val="ru-RU"/>
        </w:rPr>
        <w:t>Усі права на комп’ютерний код або інші письмові матеріали, не пов’язані з кодом, розроблені або отримані іншим чином сторонами чи їхніми Афілійованими особами або для них, незалежно від угоди корпоративного ліцензування (</w:t>
      </w:r>
      <w:r w:rsidR="00A95B46" w:rsidRPr="00A95B46">
        <w:rPr>
          <w:lang w:val="ru-RU"/>
        </w:rPr>
        <w:t>“</w:t>
      </w:r>
      <w:r w:rsidRPr="00F850AD">
        <w:rPr>
          <w:lang w:val="ru-RU"/>
        </w:rPr>
        <w:t>Результати попередньої роботи</w:t>
      </w:r>
      <w:r w:rsidR="00A95B46" w:rsidRPr="00A95B46">
        <w:rPr>
          <w:lang w:val="ru-RU"/>
        </w:rPr>
        <w:t>”</w:t>
      </w:r>
      <w:r w:rsidRPr="00F850AD">
        <w:rPr>
          <w:lang w:val="ru-RU"/>
        </w:rPr>
        <w:t>), залишаються виключною власністю сторони, яка надає Результати попередньої роботи.</w:t>
      </w:r>
      <w:r w:rsidR="007C3CC6" w:rsidRPr="00F850AD">
        <w:rPr>
          <w:lang w:val="ru-RU"/>
        </w:rPr>
        <w:t xml:space="preserve"> </w:t>
      </w:r>
      <w:r w:rsidRPr="00F850AD">
        <w:rPr>
          <w:lang w:val="ru-RU"/>
        </w:rPr>
        <w:t>Під час надання Клієнтської підтримки кожна сторона надає іншій (і, за необхідності, нашим підрядникам) тимчасову невиключну ліцензію на використання, відтворення та змінення будь-яких Результатів попередньої роботи, наданих іншій стороні виключно за необхідності, для виконання її зобов’язань, пов’язаних із Клієнтською підтримкою.</w:t>
      </w:r>
      <w:r w:rsidR="007C3CC6" w:rsidRPr="00F850AD">
        <w:rPr>
          <w:lang w:val="ru-RU"/>
        </w:rPr>
        <w:t xml:space="preserve"> </w:t>
      </w:r>
      <w:r w:rsidRPr="00F850AD">
        <w:rPr>
          <w:lang w:val="ru-RU"/>
        </w:rPr>
        <w:t>Окрім випадків, коли інше явно погоджено сторонами в письмовій формі, після здійснення оплати в повному обсязі ми надаємо вам невиключну повністю оплачену постійну ліцензію на використання, відтворення та змінення (у</w:t>
      </w:r>
      <w:r w:rsidR="00476761">
        <w:t> </w:t>
      </w:r>
      <w:r w:rsidRPr="00F850AD">
        <w:rPr>
          <w:lang w:val="ru-RU"/>
        </w:rPr>
        <w:t>відповідних випадках) Результатів попередньої роботи Майкрософт, які надаються в рамках Клієнтської підтримки, виключно в наданій вам формі та виключно для внутрішньої ділової діяльності. Ліцензія на Результати попередньої роботи Майкрософт залежить від дотримання вами умов угоди корпоративного ліцензування.</w:t>
      </w:r>
      <w:r w:rsidRPr="00F850AD">
        <w:rPr>
          <w:color w:val="FF0000"/>
          <w:u w:val="single"/>
          <w:lang w:val="ru-RU"/>
        </w:rPr>
        <w:t xml:space="preserve"> </w:t>
      </w:r>
      <w:r w:rsidRPr="00F850AD">
        <w:rPr>
          <w:lang w:val="ru-RU"/>
        </w:rPr>
        <w:t>Якщо ви перебуваєте в Чеській Республіці, ви заявляєте, що автор надав відповідні дозволи на змінення результатів вашої попередньої роботи.</w:t>
      </w:r>
      <w:r w:rsidR="007C3CC6" w:rsidRPr="00F850AD">
        <w:rPr>
          <w:lang w:val="ru-RU"/>
        </w:rPr>
        <w:t xml:space="preserve"> </w:t>
      </w:r>
      <w:r w:rsidRPr="00F850AD">
        <w:rPr>
          <w:lang w:val="ru-RU"/>
        </w:rPr>
        <w:t>Будь-яке</w:t>
      </w:r>
      <w:r w:rsidR="00476761">
        <w:t> </w:t>
      </w:r>
      <w:r w:rsidRPr="00F850AD">
        <w:rPr>
          <w:lang w:val="ru-RU"/>
        </w:rPr>
        <w:t>порушення вами положень угоди корпоративного ліцензування або будь-яких інших заяв, які стосуються Клієнтської підтримки згідно з угодою, вважатиметься умовою, що впливатиме на отримання постійної ліцензії на Результати попередньої роботи Майкрософт, які Майкрософт надає вам після завершення надання Клієнтської підтримки Майкрософт.</w:t>
      </w:r>
    </w:p>
    <w:p w:rsidR="0081473D" w:rsidRPr="00F850AD" w:rsidRDefault="0081473D" w:rsidP="00A95B46">
      <w:pPr>
        <w:pStyle w:val="PURBody-Indented"/>
        <w:rPr>
          <w:lang w:val="ru-RU"/>
        </w:rPr>
      </w:pPr>
      <w:r w:rsidRPr="00F850AD">
        <w:rPr>
          <w:b/>
          <w:bCs/>
          <w:color w:val="000000"/>
          <w:lang w:val="ru-RU"/>
        </w:rPr>
        <w:t>Матеріали.</w:t>
      </w:r>
      <w:r w:rsidR="007C3CC6" w:rsidRPr="00476761">
        <w:rPr>
          <w:color w:val="000000"/>
          <w:lang w:val="ru-RU"/>
        </w:rPr>
        <w:t xml:space="preserve"> </w:t>
      </w:r>
      <w:r w:rsidRPr="00F850AD">
        <w:rPr>
          <w:lang w:val="ru-RU"/>
        </w:rPr>
        <w:t>Усі права на будь-які матеріали, розроблені Майкрософт (крім коду програмного забезпечення) і надані вам у</w:t>
      </w:r>
      <w:r w:rsidR="00476761">
        <w:t> </w:t>
      </w:r>
      <w:r w:rsidRPr="00F850AD">
        <w:rPr>
          <w:lang w:val="ru-RU"/>
        </w:rPr>
        <w:t>зв’язку із Клієнтською підтримкою (</w:t>
      </w:r>
      <w:r w:rsidR="00A95B46" w:rsidRPr="00A95B46">
        <w:rPr>
          <w:lang w:val="ru-RU"/>
        </w:rPr>
        <w:t>“</w:t>
      </w:r>
      <w:r w:rsidRPr="00F850AD">
        <w:rPr>
          <w:lang w:val="ru-RU"/>
        </w:rPr>
        <w:t>Матеріали</w:t>
      </w:r>
      <w:r w:rsidR="00A95B46" w:rsidRPr="00A95B46">
        <w:rPr>
          <w:lang w:val="ru-RU"/>
        </w:rPr>
        <w:t>”</w:t>
      </w:r>
      <w:r w:rsidRPr="00F850AD">
        <w:rPr>
          <w:lang w:val="ru-RU"/>
        </w:rPr>
        <w:t>) є власністю Майкрософт, за винятком Матеріалів, які становлять Результати попередньої роботи.</w:t>
      </w:r>
      <w:r w:rsidR="007C3CC6" w:rsidRPr="00F850AD">
        <w:rPr>
          <w:lang w:val="ru-RU"/>
        </w:rPr>
        <w:t xml:space="preserve"> </w:t>
      </w:r>
      <w:r w:rsidRPr="00F850AD">
        <w:rPr>
          <w:lang w:val="ru-RU"/>
        </w:rPr>
        <w:t>Майкрософт надає вам невиключну повністю оплачену постійну ліцензію на використання, відтворення та змінення Матеріалів виключно для внутрішніх ділових операцій і без жодних зобов’язань щодо обліку або сплати роялті.</w:t>
      </w:r>
    </w:p>
    <w:p w:rsidR="0081473D" w:rsidRPr="00F850AD" w:rsidRDefault="0081473D" w:rsidP="00A76779">
      <w:pPr>
        <w:pStyle w:val="PURBody-Indented"/>
        <w:rPr>
          <w:lang w:val="ru-RU"/>
        </w:rPr>
      </w:pPr>
      <w:r w:rsidRPr="00F850AD">
        <w:rPr>
          <w:b/>
          <w:bCs/>
          <w:color w:val="000000"/>
          <w:lang w:val="ru-RU"/>
        </w:rPr>
        <w:t>Зразки програмного коду.</w:t>
      </w:r>
      <w:r w:rsidR="007C3CC6" w:rsidRPr="00476761">
        <w:rPr>
          <w:lang w:val="ru-RU"/>
        </w:rPr>
        <w:t xml:space="preserve"> </w:t>
      </w:r>
      <w:r w:rsidRPr="00F850AD">
        <w:rPr>
          <w:lang w:val="ru-RU"/>
        </w:rPr>
        <w:t>Майкрософт надає вам невиключне, постійне, вільне від сплати роялті право на використання та змінення будь-якого коду програмного забезпечення (</w:t>
      </w:r>
      <w:r w:rsidR="00A95B46" w:rsidRPr="00A95B46">
        <w:rPr>
          <w:lang w:val="ru-RU"/>
        </w:rPr>
        <w:t>“</w:t>
      </w:r>
      <w:r w:rsidRPr="00F850AD">
        <w:rPr>
          <w:lang w:val="ru-RU"/>
        </w:rPr>
        <w:t>Зразок програмного коду</w:t>
      </w:r>
      <w:r w:rsidR="00A95B46" w:rsidRPr="00A95B46">
        <w:rPr>
          <w:lang w:val="ru-RU"/>
        </w:rPr>
        <w:t>”</w:t>
      </w:r>
      <w:r w:rsidRPr="00F850AD">
        <w:rPr>
          <w:lang w:val="ru-RU"/>
        </w:rPr>
        <w:t>) і відтворення й розповсюдження об’єктного коду Зразка програмного коду, якщо ви погоджуєтеся: (</w:t>
      </w:r>
      <w:r w:rsidRPr="00F850AD">
        <w:t>i</w:t>
      </w:r>
      <w:r w:rsidRPr="00F850AD">
        <w:rPr>
          <w:lang w:val="ru-RU"/>
        </w:rPr>
        <w:t>) не використовувати наші назву, емблему або торговельні марки для виведення на ринок програмного продукту, у який вбудовано Зразок програмного коду; (</w:t>
      </w:r>
      <w:r w:rsidRPr="00F850AD">
        <w:t>ii</w:t>
      </w:r>
      <w:r w:rsidRPr="00F850AD">
        <w:rPr>
          <w:lang w:val="ru-RU"/>
        </w:rPr>
        <w:t>) включити чинні повідомлення про авторські права до вашого програмного продукту, у який вбудовано Зразок програмного коду; (</w:t>
      </w:r>
      <w:r w:rsidRPr="00F850AD">
        <w:t>iii</w:t>
      </w:r>
      <w:r w:rsidRPr="00F850AD">
        <w:rPr>
          <w:lang w:val="ru-RU"/>
        </w:rPr>
        <w:t>)</w:t>
      </w:r>
      <w:r w:rsidR="00A76779">
        <w:t> </w:t>
      </w:r>
      <w:r w:rsidRPr="00F850AD">
        <w:rPr>
          <w:lang w:val="ru-RU"/>
        </w:rPr>
        <w:t>захищати та звільняти корпорацію Майкрософт і її постачальників від відповідальності за будь-якими позовами або претензіями, включно з оплатою послуг адвокатів, які виникають у результаті використання або розповсюдження Зразка програмного коду</w:t>
      </w:r>
      <w:r w:rsidRPr="00F850AD">
        <w:rPr>
          <w:bCs/>
          <w:color w:val="000000"/>
          <w:lang w:val="ru-RU"/>
        </w:rPr>
        <w:t xml:space="preserve">. </w:t>
      </w:r>
    </w:p>
    <w:p w:rsidR="0081473D" w:rsidRPr="00F850AD" w:rsidRDefault="0081473D" w:rsidP="0081473D">
      <w:pPr>
        <w:pStyle w:val="PURBody-Indented"/>
        <w:rPr>
          <w:lang w:val="ru-RU"/>
        </w:rPr>
      </w:pPr>
      <w:r w:rsidRPr="00F850AD">
        <w:rPr>
          <w:b/>
          <w:bCs/>
          <w:color w:val="000000"/>
          <w:lang w:val="ru-RU"/>
        </w:rPr>
        <w:t>Права афілійованих осіб.</w:t>
      </w:r>
      <w:r w:rsidR="007C3CC6" w:rsidRPr="00F850AD">
        <w:rPr>
          <w:color w:val="000000"/>
          <w:lang w:val="ru-RU"/>
        </w:rPr>
        <w:t xml:space="preserve"> </w:t>
      </w:r>
      <w:r w:rsidRPr="00F850AD">
        <w:rPr>
          <w:lang w:val="ru-RU"/>
        </w:rPr>
        <w:t>Ви можете субліцензувати права, які містяться в цьому розділі, своїм афілійованим особам, але їм не дозволяється субліцензувати ці права. Використання прав афілійованими особами має відповідати умовам ліцензії, які містяться у вашій угоді корпоративного ліцензування.</w:t>
      </w:r>
    </w:p>
    <w:p w:rsidR="0081473D" w:rsidRPr="00F850AD" w:rsidRDefault="0081473D" w:rsidP="0081473D">
      <w:pPr>
        <w:pStyle w:val="PURBody-Indented"/>
        <w:rPr>
          <w:lang w:val="ru-RU"/>
        </w:rPr>
      </w:pPr>
      <w:r w:rsidRPr="00F850AD">
        <w:rPr>
          <w:b/>
          <w:lang w:val="ru-RU"/>
        </w:rPr>
        <w:t>Гарантії та відмови</w:t>
      </w:r>
    </w:p>
    <w:p w:rsidR="0081473D" w:rsidRPr="00F850AD" w:rsidRDefault="0081473D" w:rsidP="0081473D">
      <w:pPr>
        <w:pStyle w:val="ListParagraph"/>
        <w:tabs>
          <w:tab w:val="left" w:pos="1080"/>
        </w:tabs>
        <w:spacing w:after="120"/>
        <w:contextualSpacing/>
        <w:rPr>
          <w:lang w:val="ru-RU"/>
        </w:rPr>
      </w:pPr>
      <w:r w:rsidRPr="00F850AD">
        <w:rPr>
          <w:rFonts w:ascii="Arial" w:eastAsiaTheme="minorHAnsi" w:hAnsi="Arial" w:cstheme="minorBidi"/>
          <w:b/>
          <w:bCs/>
          <w:color w:val="000000"/>
          <w:sz w:val="18"/>
          <w:szCs w:val="20"/>
          <w:lang w:val="ru-RU"/>
        </w:rPr>
        <w:t>Гарантія на Клієнтську підтримку.</w:t>
      </w:r>
      <w:r w:rsidR="007C3CC6" w:rsidRPr="00F850AD">
        <w:rPr>
          <w:color w:val="000000"/>
          <w:lang w:val="ru-RU"/>
        </w:rPr>
        <w:t xml:space="preserve"> </w:t>
      </w:r>
      <w:r w:rsidRPr="00F850AD">
        <w:rPr>
          <w:rFonts w:ascii="Arial" w:eastAsiaTheme="minorHAnsi" w:hAnsi="Arial" w:cstheme="minorBidi"/>
          <w:sz w:val="18"/>
          <w:szCs w:val="20"/>
          <w:lang w:val="ru-RU"/>
        </w:rPr>
        <w:t>Майкрософт гарантує, що Клієнтська підтримка надаватиметься на професійному рівні та з належною ретельністю.</w:t>
      </w:r>
    </w:p>
    <w:p w:rsidR="0081473D" w:rsidRPr="00F850AD" w:rsidRDefault="0081473D" w:rsidP="00476761">
      <w:pPr>
        <w:pStyle w:val="PURBody-Indented"/>
        <w:keepNext/>
        <w:keepLines/>
        <w:tabs>
          <w:tab w:val="left" w:pos="1080"/>
        </w:tabs>
        <w:ind w:left="720"/>
        <w:rPr>
          <w:lang w:val="ru-RU"/>
        </w:rPr>
      </w:pPr>
      <w:r w:rsidRPr="00F850AD">
        <w:rPr>
          <w:b/>
          <w:lang w:val="ru-RU"/>
        </w:rPr>
        <w:lastRenderedPageBreak/>
        <w:t>ВІДСУТНІСТЬ ІНШИХ ГАРАНТІЙ</w:t>
      </w:r>
      <w:r w:rsidRPr="00F850AD">
        <w:rPr>
          <w:b/>
          <w:i/>
          <w:lang w:val="ru-RU"/>
        </w:rPr>
        <w:t>.</w:t>
      </w:r>
      <w:r w:rsidR="007C3CC6" w:rsidRPr="00F850AD">
        <w:rPr>
          <w:lang w:val="ru-RU"/>
        </w:rPr>
        <w:t xml:space="preserve"> </w:t>
      </w:r>
      <w:r w:rsidRPr="00F850AD">
        <w:rPr>
          <w:lang w:val="ru-RU"/>
        </w:rPr>
        <w:t>У ВИПАДКАХ, ДОЗВОЛЕНИХ ЧИННИМ ЗАКОНОДАВСТВОМ, МАЙКРОСОФТ ВІДМОВЛЯЄТЬСЯ ВІД УСІХ ЗАЯВ, ГАРАНТІЙ І УМОВ, ЯВНИХ, НЕЯВНИХ АБО ПЕРЕДБАЧЕНИХ ЗАКОНОМ, КРІМ ТИХ, ЯКІ ПРЯМО ВКАЗАНО В УГОДІ КОРПОРАТИВНОГО ЛІЦЕНЗУВАННЯ.</w:t>
      </w:r>
      <w:r w:rsidR="007C3CC6" w:rsidRPr="00F850AD">
        <w:rPr>
          <w:lang w:val="ru-RU"/>
        </w:rPr>
        <w:t xml:space="preserve"> </w:t>
      </w:r>
      <w:r w:rsidRPr="00F850AD">
        <w:rPr>
          <w:lang w:val="ru-RU"/>
        </w:rPr>
        <w:t>ЦЯ ВІДМОВА ПОШИРЮЄТЬСЯ НА ВСІ ТА</w:t>
      </w:r>
      <w:r w:rsidR="00476761">
        <w:t> </w:t>
      </w:r>
      <w:r w:rsidRPr="00F850AD">
        <w:rPr>
          <w:lang w:val="ru-RU"/>
        </w:rPr>
        <w:t>БУДЬ-ЯКІ ГАРАНТІЇ АБО УМОВИ ЩОДО ПРАВА ВЛАСНОСТІ, НЕПОРУШЕННЯ ПРАВА НА ІНТЕЛЕКТУАЛЬНУ ВЛАСНІСТЬ, ЗАДОВІЛЬНОЇ ЯКОСТІ ТА РЕЗУЛЬТАТІВ, ПРИДАТНОСТІ ДО ПРОДАЖУ, ПРИДАТНОСТІ ДЛЯ ПЕВНОЇ МЕТИ СТОСОВНО БУДЬ-ЯКИХ ПОРАД, РЕКОМЕНДАЦІЙ, ВИПРАВЛЕНЬ, КІНЦЕВИХ РЕЗУЛЬТАТІВ КЛІЄНТСЬКОЇ ПІДТРИМКИ ТА ПОВ’ЯЗАНИХ МАТЕРІАЛІВ, ЯКІ МАЙКРОСОФТ НАДАЄ ПОСТАЧАЛЬНИКАМ АБО ПІДРЯДНИКАМ ПІД ЧАС НАДАННЯ КЛІЄНТСЬКОЇ ПІДТРИМКИ.</w:t>
      </w:r>
      <w:r w:rsidR="007C3CC6" w:rsidRPr="00F850AD">
        <w:rPr>
          <w:lang w:val="ru-RU"/>
        </w:rPr>
        <w:t xml:space="preserve"> </w:t>
      </w:r>
      <w:r w:rsidRPr="00F850AD">
        <w:rPr>
          <w:rFonts w:cs="Arial"/>
          <w:bCs/>
          <w:szCs w:val="18"/>
          <w:lang w:val="ru-RU"/>
        </w:rPr>
        <w:t>.</w:t>
      </w:r>
    </w:p>
    <w:p w:rsidR="0082133B" w:rsidRPr="00F850AD" w:rsidRDefault="00ED4593" w:rsidP="005E0466">
      <w:pPr>
        <w:pStyle w:val="PURHeading1"/>
        <w:spacing w:line="240" w:lineRule="auto"/>
        <w:rPr>
          <w:lang w:val="ru-RU"/>
        </w:rPr>
      </w:pPr>
      <w:r w:rsidRPr="00F850AD">
        <w:rPr>
          <w:lang w:val="ru-RU"/>
        </w:rPr>
        <w:t xml:space="preserve">Повідомлення про автоматичне оновлення для попередніх версій </w:t>
      </w:r>
      <w:r w:rsidRPr="00F850AD">
        <w:t>SQL</w:t>
      </w:r>
      <w:r w:rsidRPr="00F850AD">
        <w:rPr>
          <w:lang w:val="ru-RU"/>
        </w:rPr>
        <w:t xml:space="preserve"> </w:t>
      </w:r>
      <w:r w:rsidRPr="00F850AD">
        <w:t>Server</w:t>
      </w:r>
    </w:p>
    <w:p w:rsidR="0082133B" w:rsidRPr="00F850AD" w:rsidRDefault="00ED4593">
      <w:pPr>
        <w:pStyle w:val="PURBody-Indented"/>
        <w:rPr>
          <w:lang w:val="ru-RU"/>
        </w:rPr>
      </w:pPr>
      <w:r w:rsidRPr="00F850AD">
        <w:rPr>
          <w:lang w:val="ru-RU"/>
        </w:rPr>
        <w:t xml:space="preserve">Якщо програмне забезпечення інстальовано на серверах або пристроях, на яких працює будь-який підтримуваний випуск </w:t>
      </w:r>
      <w:r w:rsidRPr="00F850AD">
        <w:t>SQL</w:t>
      </w:r>
      <w:r w:rsidRPr="00F850AD">
        <w:rPr>
          <w:lang w:val="ru-RU"/>
        </w:rPr>
        <w:t xml:space="preserve"> </w:t>
      </w:r>
      <w:r w:rsidRPr="00F850AD">
        <w:t>Server</w:t>
      </w:r>
      <w:r w:rsidRPr="00F850AD">
        <w:rPr>
          <w:lang w:val="ru-RU"/>
        </w:rPr>
        <w:t xml:space="preserve">, раніший за </w:t>
      </w:r>
      <w:r w:rsidRPr="00F850AD">
        <w:t>SQL</w:t>
      </w:r>
      <w:r w:rsidRPr="00F850AD">
        <w:rPr>
          <w:lang w:val="ru-RU"/>
        </w:rPr>
        <w:t xml:space="preserve"> </w:t>
      </w:r>
      <w:r w:rsidRPr="00F850AD">
        <w:t>Server</w:t>
      </w:r>
      <w:r w:rsidRPr="00F850AD">
        <w:rPr>
          <w:lang w:val="ru-RU"/>
        </w:rPr>
        <w:t xml:space="preserve">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w:t>
      </w:r>
      <w:r w:rsidR="007C3CC6" w:rsidRPr="00F850AD">
        <w:rPr>
          <w:lang w:val="ru-RU"/>
        </w:rPr>
        <w:t xml:space="preserve"> </w:t>
      </w:r>
      <w:r w:rsidRPr="00F850AD">
        <w:rPr>
          <w:lang w:val="ru-RU"/>
        </w:rPr>
        <w:t>Вимкнути цю функцію не можна.</w:t>
      </w:r>
      <w:r w:rsidR="007C3CC6" w:rsidRPr="00F850AD">
        <w:rPr>
          <w:lang w:val="ru-RU"/>
        </w:rPr>
        <w:t xml:space="preserve"> </w:t>
      </w:r>
      <w:r w:rsidRPr="00F850AD">
        <w:rPr>
          <w:lang w:val="ru-RU"/>
        </w:rPr>
        <w:t>Видалення цих файлів може спричинити помилки у програмному забезпеченні, а вихідні файли, можливо, не підлягатимуть відновленню.</w:t>
      </w:r>
      <w:r w:rsidR="007C3CC6" w:rsidRPr="00F850AD">
        <w:rPr>
          <w:lang w:val="ru-RU"/>
        </w:rPr>
        <w:t xml:space="preserve"> </w:t>
      </w:r>
      <w:r w:rsidRPr="00F850AD">
        <w:rPr>
          <w:lang w:val="ru-RU"/>
        </w:rPr>
        <w:t xml:space="preserve">Інсталюючи це програмне забезпечення на сервері або пристрої, на якому працюють такі випуски, ви погоджуєтесь на такі оновлення в усіх випусках і копіях </w:t>
      </w:r>
      <w:r w:rsidRPr="00F850AD">
        <w:t>SQL</w:t>
      </w:r>
      <w:r w:rsidRPr="00F850AD">
        <w:rPr>
          <w:lang w:val="ru-RU"/>
        </w:rPr>
        <w:t xml:space="preserve"> </w:t>
      </w:r>
      <w:r w:rsidRPr="00F850AD">
        <w:t>Server</w:t>
      </w:r>
      <w:r w:rsidRPr="00F850AD">
        <w:rPr>
          <w:lang w:val="ru-RU"/>
        </w:rPr>
        <w:t xml:space="preserve"> (включно з компонентами будь-якого з цих випусків), які працюють на цьому сервері або пристрої. </w:t>
      </w:r>
    </w:p>
    <w:p w:rsidR="0082133B" w:rsidRPr="00F850AD" w:rsidRDefault="00ED4593">
      <w:pPr>
        <w:pStyle w:val="PURHeading1"/>
        <w:rPr>
          <w:lang w:val="ru-RU"/>
        </w:rPr>
      </w:pPr>
      <w:r w:rsidRPr="00F850AD">
        <w:rPr>
          <w:lang w:val="ru-RU"/>
        </w:rPr>
        <w:t>Повідомлення про передавання даних</w:t>
      </w:r>
    </w:p>
    <w:p w:rsidR="0082133B" w:rsidRPr="00F850AD" w:rsidRDefault="00ED4593" w:rsidP="00A95B46">
      <w:pPr>
        <w:pStyle w:val="PURBody-Indented"/>
        <w:rPr>
          <w:lang w:val="ru-RU"/>
        </w:rPr>
      </w:pPr>
      <w:r w:rsidRPr="00F850AD">
        <w:rPr>
          <w:lang w:val="ru-RU"/>
        </w:rPr>
        <w:t>Продукт містить одну чи більше функцій програмного забезпечення, що підключають ваш комп’ютер до обчислювальних систем Майкрософт або постачальника послуг через Інтернет.</w:t>
      </w:r>
      <w:r w:rsidR="007C3CC6" w:rsidRPr="00F850AD">
        <w:rPr>
          <w:lang w:val="ru-RU"/>
        </w:rPr>
        <w:t xml:space="preserve"> </w:t>
      </w:r>
      <w:r w:rsidRPr="00F850AD">
        <w:rPr>
          <w:lang w:val="ru-RU"/>
        </w:rPr>
        <w:t xml:space="preserve">Ці засоби визначено в документі </w:t>
      </w:r>
      <w:r w:rsidR="00A95B46" w:rsidRPr="00A95B46">
        <w:rPr>
          <w:lang w:val="ru-RU"/>
        </w:rPr>
        <w:t>“</w:t>
      </w:r>
      <w:r w:rsidRPr="00F850AD">
        <w:rPr>
          <w:lang w:val="ru-RU"/>
        </w:rPr>
        <w:t>Повідомлення про передавання даних</w:t>
      </w:r>
      <w:r w:rsidR="00A95B46" w:rsidRPr="00A95B46">
        <w:rPr>
          <w:lang w:val="ru-RU"/>
        </w:rPr>
        <w:t>”</w:t>
      </w:r>
      <w:r w:rsidRPr="00F850AD">
        <w:rPr>
          <w:lang w:val="ru-RU"/>
        </w:rPr>
        <w:t xml:space="preserve">, який можна знайти на веб-сторінці </w:t>
      </w:r>
      <w:hyperlink r:id="rId72">
        <w:r w:rsidRPr="00F850AD">
          <w:rPr>
            <w:color w:val="00467F"/>
            <w:u w:val="single"/>
          </w:rPr>
          <w:t>http</w:t>
        </w:r>
        <w:r w:rsidRPr="00F850AD">
          <w:rPr>
            <w:color w:val="00467F"/>
            <w:u w:val="single"/>
            <w:lang w:val="ru-RU"/>
          </w:rPr>
          <w:t>://</w:t>
        </w:r>
        <w:r w:rsidRPr="00F850AD">
          <w:rPr>
            <w:color w:val="00467F"/>
            <w:u w:val="single"/>
          </w:rPr>
          <w:t>microsoft</w:t>
        </w:r>
        <w:r w:rsidRPr="00F850AD">
          <w:rPr>
            <w:color w:val="00467F"/>
            <w:u w:val="single"/>
            <w:lang w:val="ru-RU"/>
          </w:rPr>
          <w:t>.</w:t>
        </w:r>
        <w:r w:rsidRPr="00F850AD">
          <w:rPr>
            <w:color w:val="00467F"/>
            <w:u w:val="single"/>
          </w:rPr>
          <w:t>com</w:t>
        </w:r>
        <w:r w:rsidRPr="00F850AD">
          <w:rPr>
            <w:color w:val="00467F"/>
            <w:u w:val="single"/>
            <w:lang w:val="ru-RU"/>
          </w:rPr>
          <w:t>/</w:t>
        </w:r>
        <w:r w:rsidRPr="00F850AD">
          <w:rPr>
            <w:color w:val="00467F"/>
            <w:u w:val="single"/>
          </w:rPr>
          <w:t>licensing</w:t>
        </w:r>
        <w:r w:rsidRPr="00F850AD">
          <w:rPr>
            <w:color w:val="00467F"/>
            <w:u w:val="single"/>
            <w:lang w:val="ru-RU"/>
          </w:rPr>
          <w:t>/</w:t>
        </w:r>
        <w:r w:rsidRPr="00F850AD">
          <w:rPr>
            <w:color w:val="00467F"/>
            <w:u w:val="single"/>
          </w:rPr>
          <w:t>contracts</w:t>
        </w:r>
      </w:hyperlink>
      <w:r w:rsidRPr="00F850AD">
        <w:rPr>
          <w:lang w:val="ru-RU"/>
        </w:rPr>
        <w:t>. Майкрософт надає служби разом із продуктами за допомогою цих функцій.</w:t>
      </w:r>
      <w:r w:rsidR="007C3CC6" w:rsidRPr="00F850AD">
        <w:rPr>
          <w:lang w:val="ru-RU"/>
        </w:rPr>
        <w:t xml:space="preserve"> </w:t>
      </w:r>
      <w:r w:rsidRPr="00F850AD">
        <w:rPr>
          <w:lang w:val="ru-RU"/>
        </w:rPr>
        <w:t>Під час підключення функції ви не завжди отримуватимете окреме повідомлення про це.</w:t>
      </w:r>
      <w:r w:rsidR="007C3CC6" w:rsidRPr="00F850AD">
        <w:rPr>
          <w:lang w:val="ru-RU"/>
        </w:rPr>
        <w:t xml:space="preserve"> </w:t>
      </w:r>
      <w:r w:rsidRPr="00F850AD">
        <w:rPr>
          <w:lang w:val="ru-RU"/>
        </w:rPr>
        <w:t>У деяких випадках можна вимкнути функцію або не користуватися нею.</w:t>
      </w:r>
    </w:p>
    <w:p w:rsidR="0082133B" w:rsidRPr="00F850AD" w:rsidRDefault="00ED4593">
      <w:pPr>
        <w:pStyle w:val="PURHeading2"/>
        <w:rPr>
          <w:lang w:val="ru-RU"/>
        </w:rPr>
      </w:pPr>
      <w:r w:rsidRPr="00F850AD">
        <w:rPr>
          <w:lang w:val="ru-RU"/>
        </w:rPr>
        <w:t>Відомості про комп’ютер</w:t>
      </w:r>
    </w:p>
    <w:p w:rsidR="0082133B" w:rsidRPr="00F850AD" w:rsidRDefault="00ED4593">
      <w:pPr>
        <w:pStyle w:val="PURBody-Indented"/>
        <w:rPr>
          <w:lang w:val="ru-RU"/>
        </w:rPr>
      </w:pPr>
      <w:r w:rsidRPr="00F850AD">
        <w:rPr>
          <w:lang w:val="ru-RU"/>
        </w:rPr>
        <w:t>За допомогою протоколів Інтернету ці засоби надсилають до відповідних систем інформац</w:t>
      </w:r>
      <w:r w:rsidRPr="00F850AD">
        <w:t>i</w:t>
      </w:r>
      <w:r w:rsidRPr="00F850AD">
        <w:rPr>
          <w:lang w:val="ru-RU"/>
        </w:rPr>
        <w:t xml:space="preserve">ю про комп’ютер, таку як </w:t>
      </w:r>
      <w:r w:rsidRPr="00F850AD">
        <w:t>I</w:t>
      </w:r>
      <w:r w:rsidRPr="00F850AD">
        <w:rPr>
          <w:lang w:val="ru-RU"/>
        </w:rPr>
        <w:t>Р-адреса, тип операційної системи, тип браузера, назву та версію використовуваного програмного забезпечення та мовний код пристрою, на якому інстальовано програмне забезпечення.</w:t>
      </w:r>
      <w:r w:rsidR="007C3CC6" w:rsidRPr="00F850AD">
        <w:rPr>
          <w:lang w:val="ru-RU"/>
        </w:rPr>
        <w:t xml:space="preserve"> </w:t>
      </w:r>
    </w:p>
    <w:p w:rsidR="0082133B" w:rsidRPr="00F850AD" w:rsidRDefault="00ED4593">
      <w:pPr>
        <w:pStyle w:val="PURHeading2"/>
        <w:rPr>
          <w:lang w:val="ru-RU"/>
        </w:rPr>
      </w:pPr>
      <w:r w:rsidRPr="00F850AD">
        <w:rPr>
          <w:lang w:val="ru-RU"/>
        </w:rPr>
        <w:t>Використання відомостей</w:t>
      </w:r>
    </w:p>
    <w:p w:rsidR="0082133B" w:rsidRPr="00F850AD" w:rsidRDefault="00ED4593">
      <w:pPr>
        <w:pStyle w:val="PURBody-Indented"/>
        <w:rPr>
          <w:lang w:val="ru-RU"/>
        </w:rPr>
      </w:pPr>
      <w:r w:rsidRPr="00F850AD">
        <w:rPr>
          <w:lang w:val="ru-RU"/>
        </w:rPr>
        <w:t xml:space="preserve">Корпорація Майкрософт не використовує цю інформацію для встановлення вашої особистості або для встановлення зв’язку з вами. Майкрософт використовує зібрані відомості для надання доступу до служб під час використання програмного забезпечення. Корпорація Майкрософт може використовувати відомості про комп’ютер, інформацію про корисні можливості та варіанти пошуку, звіти про помилки, зловмисні програми та фільтрування </w:t>
      </w:r>
      <w:r w:rsidRPr="00F850AD">
        <w:t>URL</w:t>
      </w:r>
      <w:r w:rsidRPr="00F850AD">
        <w:rPr>
          <w:lang w:val="ru-RU"/>
        </w:rPr>
        <w:t>-адрес для покращення свого програмного забезпечення та служб.</w:t>
      </w:r>
      <w:r w:rsidR="007C3CC6" w:rsidRPr="00F850AD">
        <w:rPr>
          <w:lang w:val="ru-RU"/>
        </w:rPr>
        <w:t xml:space="preserve"> </w:t>
      </w:r>
      <w:r w:rsidRPr="00F850AD">
        <w:rPr>
          <w:lang w:val="ru-RU"/>
        </w:rPr>
        <w:t>Також ця інформація може передаватись іншим особам, наприклад, постачальникам устаткування та програмного забезпечення.</w:t>
      </w:r>
      <w:r w:rsidR="007C3CC6" w:rsidRPr="00F850AD">
        <w:rPr>
          <w:lang w:val="ru-RU"/>
        </w:rPr>
        <w:t xml:space="preserve"> </w:t>
      </w:r>
      <w:r w:rsidRPr="00F850AD">
        <w:rPr>
          <w:lang w:val="ru-RU"/>
        </w:rPr>
        <w:t xml:space="preserve">Вони можуть використовувати цю інформацію для покращення взаємодії своїх продуктів із програмним забезпеченням </w:t>
      </w:r>
      <w:r w:rsidRPr="00F850AD">
        <w:t>Microsoft</w:t>
      </w:r>
      <w:r w:rsidRPr="00F850AD">
        <w:rPr>
          <w:lang w:val="ru-RU"/>
        </w:rPr>
        <w:t>.</w:t>
      </w:r>
    </w:p>
    <w:p w:rsidR="0082133B" w:rsidRPr="00F850AD" w:rsidRDefault="00ED4593">
      <w:pPr>
        <w:pStyle w:val="PURHeading2"/>
        <w:rPr>
          <w:lang w:val="ru-RU"/>
        </w:rPr>
      </w:pPr>
      <w:r w:rsidRPr="00F850AD">
        <w:rPr>
          <w:lang w:val="ru-RU"/>
        </w:rPr>
        <w:t>Згода на передавання даних</w:t>
      </w:r>
    </w:p>
    <w:p w:rsidR="0082133B" w:rsidRPr="00F850AD" w:rsidRDefault="00ED4593">
      <w:pPr>
        <w:pStyle w:val="PURBody-Indented"/>
        <w:rPr>
          <w:lang w:val="ru-RU"/>
        </w:rPr>
      </w:pPr>
      <w:r w:rsidRPr="00F850AD">
        <w:rPr>
          <w:lang w:val="ru-RU"/>
        </w:rPr>
        <w:t xml:space="preserve">Використовуючи це програмне забезпечення, ви даєте згоду на передавання відомостей про комп’ютер, таких як ІР-адреса, тип операційної системи, тип браузера, назва та версія використовуваного програмного забезпечення та мовний код пристрою, на якому використовується програмне забезпечення. </w:t>
      </w:r>
    </w:p>
    <w:p w:rsidR="0082133B" w:rsidRPr="00F850AD" w:rsidRDefault="00ED4593">
      <w:pPr>
        <w:pStyle w:val="PURHeading1"/>
        <w:rPr>
          <w:lang w:val="ru-RU"/>
        </w:rPr>
      </w:pPr>
      <w:r w:rsidRPr="00F850AD">
        <w:rPr>
          <w:lang w:val="ru-RU"/>
        </w:rPr>
        <w:t xml:space="preserve">Повідомлення про візуальний стандарт </w:t>
      </w:r>
      <w:r w:rsidRPr="00F850AD">
        <w:t>H</w:t>
      </w:r>
      <w:r w:rsidRPr="00F850AD">
        <w:rPr>
          <w:lang w:val="ru-RU"/>
        </w:rPr>
        <w:t>.264/</w:t>
      </w:r>
      <w:r w:rsidRPr="00F850AD">
        <w:t>AVC</w:t>
      </w:r>
      <w:r w:rsidRPr="00F850AD">
        <w:rPr>
          <w:lang w:val="ru-RU"/>
        </w:rPr>
        <w:t xml:space="preserve">, стандарт відео </w:t>
      </w:r>
      <w:r w:rsidRPr="00F850AD">
        <w:t>VC</w:t>
      </w:r>
      <w:r w:rsidRPr="00F850AD">
        <w:rPr>
          <w:lang w:val="ru-RU"/>
        </w:rPr>
        <w:t xml:space="preserve">-1 і візуальний стандарт </w:t>
      </w:r>
      <w:r w:rsidRPr="00F850AD">
        <w:t>MPEG</w:t>
      </w:r>
      <w:r w:rsidRPr="00F850AD">
        <w:rPr>
          <w:lang w:val="ru-RU"/>
        </w:rPr>
        <w:t xml:space="preserve">-4 </w:t>
      </w:r>
      <w:r w:rsidRPr="00F850AD">
        <w:t>Part</w:t>
      </w:r>
      <w:r w:rsidRPr="00F850AD">
        <w:rPr>
          <w:lang w:val="ru-RU"/>
        </w:rPr>
        <w:t xml:space="preserve"> 2</w:t>
      </w:r>
    </w:p>
    <w:p w:rsidR="0082133B" w:rsidRPr="00F850AD" w:rsidRDefault="00ED4593">
      <w:pPr>
        <w:pStyle w:val="PURBody-Indented"/>
        <w:rPr>
          <w:lang w:val="ru-RU"/>
        </w:rPr>
      </w:pPr>
      <w:r w:rsidRPr="00F850AD">
        <w:rPr>
          <w:lang w:val="ru-RU"/>
        </w:rPr>
        <w:t xml:space="preserve">До складу цього програмного продукту можуть входити технології стискання відеоданих </w:t>
      </w:r>
      <w:r w:rsidRPr="00F850AD">
        <w:t>H</w:t>
      </w:r>
      <w:r w:rsidRPr="00F850AD">
        <w:rPr>
          <w:lang w:val="ru-RU"/>
        </w:rPr>
        <w:t>.264/</w:t>
      </w:r>
      <w:r w:rsidRPr="00F850AD">
        <w:t>AVC</w:t>
      </w:r>
      <w:r w:rsidRPr="00F850AD">
        <w:rPr>
          <w:lang w:val="ru-RU"/>
        </w:rPr>
        <w:t xml:space="preserve">, </w:t>
      </w:r>
      <w:r w:rsidRPr="00F850AD">
        <w:t>VC</w:t>
      </w:r>
      <w:r w:rsidRPr="00F850AD">
        <w:rPr>
          <w:lang w:val="ru-RU"/>
        </w:rPr>
        <w:t xml:space="preserve">-1 і </w:t>
      </w:r>
      <w:r w:rsidRPr="00F850AD">
        <w:t>MPEG</w:t>
      </w:r>
      <w:r w:rsidRPr="00F850AD">
        <w:rPr>
          <w:lang w:val="ru-RU"/>
        </w:rPr>
        <w:t xml:space="preserve">-4 </w:t>
      </w:r>
      <w:r w:rsidRPr="00F850AD">
        <w:t>Part</w:t>
      </w:r>
      <w:r w:rsidRPr="00F850AD">
        <w:rPr>
          <w:lang w:val="ru-RU"/>
        </w:rPr>
        <w:t xml:space="preserve"> 2. На вимогу компанії </w:t>
      </w:r>
      <w:r w:rsidRPr="00F850AD">
        <w:t>MPEG</w:t>
      </w:r>
      <w:r w:rsidRPr="00F850AD">
        <w:rPr>
          <w:lang w:val="ru-RU"/>
        </w:rPr>
        <w:t xml:space="preserve"> </w:t>
      </w:r>
      <w:r w:rsidRPr="00F850AD">
        <w:t>LA</w:t>
      </w:r>
      <w:r w:rsidRPr="00F850AD">
        <w:rPr>
          <w:lang w:val="ru-RU"/>
        </w:rPr>
        <w:t xml:space="preserve">, </w:t>
      </w:r>
      <w:r w:rsidRPr="00F850AD">
        <w:t>L</w:t>
      </w:r>
      <w:r w:rsidRPr="00F850AD">
        <w:rPr>
          <w:lang w:val="ru-RU"/>
        </w:rPr>
        <w:t>.</w:t>
      </w:r>
      <w:r w:rsidRPr="00F850AD">
        <w:t>L</w:t>
      </w:r>
      <w:r w:rsidRPr="00F850AD">
        <w:rPr>
          <w:lang w:val="ru-RU"/>
        </w:rPr>
        <w:t>.</w:t>
      </w:r>
      <w:r w:rsidRPr="00F850AD">
        <w:t>C</w:t>
      </w:r>
      <w:r w:rsidRPr="00F850AD">
        <w:rPr>
          <w:lang w:val="ru-RU"/>
        </w:rPr>
        <w:t>. до цього документа додано таке зауваження:</w:t>
      </w:r>
    </w:p>
    <w:p w:rsidR="0082133B" w:rsidRPr="00F850AD" w:rsidRDefault="00ED4593" w:rsidP="00A95B46">
      <w:pPr>
        <w:pStyle w:val="PURBody-Indented"/>
        <w:rPr>
          <w:lang w:val="ru-RU"/>
        </w:rPr>
      </w:pPr>
      <w:r w:rsidRPr="00F850AD">
        <w:rPr>
          <w:lang w:val="ru-RU"/>
        </w:rPr>
        <w:t xml:space="preserve">ЦЕЙ ПРОДУКТ ЛІЦЕНЗОВАНО ЗГІДНО З УМОВАМИ ЛІЦЕНЗІЙ У СКЛАДІ ПАТЕНТНОГО ПОРТФЕЛЯ ДЛЯ ТЕХНОЛОГІЙ </w:t>
      </w:r>
      <w:r w:rsidRPr="00F850AD">
        <w:t>AVC</w:t>
      </w:r>
      <w:r w:rsidRPr="00F850AD">
        <w:rPr>
          <w:lang w:val="ru-RU"/>
        </w:rPr>
        <w:t xml:space="preserve">, </w:t>
      </w:r>
      <w:r w:rsidRPr="00F850AD">
        <w:t>VC</w:t>
      </w:r>
      <w:r w:rsidRPr="00F850AD">
        <w:rPr>
          <w:lang w:val="ru-RU"/>
        </w:rPr>
        <w:t xml:space="preserve">-1, </w:t>
      </w:r>
      <w:r w:rsidRPr="00F850AD">
        <w:t>MPEG</w:t>
      </w:r>
      <w:r w:rsidRPr="00F850AD">
        <w:rPr>
          <w:lang w:val="ru-RU"/>
        </w:rPr>
        <w:t xml:space="preserve">-4 </w:t>
      </w:r>
      <w:r w:rsidRPr="00F850AD">
        <w:t>PART</w:t>
      </w:r>
      <w:r w:rsidRPr="00F850AD">
        <w:rPr>
          <w:lang w:val="ru-RU"/>
        </w:rPr>
        <w:t xml:space="preserve"> 2 ДЛЯ ОСОБИСТОГО ТА НЕКОМЕРЦІЙНОГО ВИКОРИСТАННЯ СПОЖИВАЧЕМ ДЛЯ (А) КОДУВАННЯ ВІДЕО ВІДПОВІДНО ДО ЗАЗНАЧЕНИХ ВИЩЕ СТАНДАРТІВ (</w:t>
      </w:r>
      <w:r w:rsidR="00A95B46" w:rsidRPr="00A95B46">
        <w:rPr>
          <w:lang w:val="ru-RU"/>
        </w:rPr>
        <w:t>“</w:t>
      </w:r>
      <w:r w:rsidRPr="00F850AD">
        <w:rPr>
          <w:lang w:val="ru-RU"/>
        </w:rPr>
        <w:t>ВІДЕОСТАНДАРТИ</w:t>
      </w:r>
      <w:r w:rsidR="00A95B46" w:rsidRPr="00A95B46">
        <w:rPr>
          <w:lang w:val="ru-RU"/>
        </w:rPr>
        <w:t>”</w:t>
      </w:r>
      <w:r w:rsidRPr="00F850AD">
        <w:rPr>
          <w:lang w:val="ru-RU"/>
        </w:rPr>
        <w:t xml:space="preserve">) І/АБО (Б) ДЕКОДУВАННЯ ВІДЕО У ФОРМАТАХ </w:t>
      </w:r>
      <w:r w:rsidRPr="00F850AD">
        <w:t>AVC</w:t>
      </w:r>
      <w:r w:rsidRPr="00F850AD">
        <w:rPr>
          <w:lang w:val="ru-RU"/>
        </w:rPr>
        <w:t xml:space="preserve">, </w:t>
      </w:r>
      <w:r w:rsidRPr="00F850AD">
        <w:t>VC</w:t>
      </w:r>
      <w:r w:rsidRPr="00F850AD">
        <w:rPr>
          <w:lang w:val="ru-RU"/>
        </w:rPr>
        <w:t xml:space="preserve">-1, </w:t>
      </w:r>
      <w:r w:rsidRPr="00F850AD">
        <w:t>MPEG</w:t>
      </w:r>
      <w:r w:rsidRPr="00F850AD">
        <w:rPr>
          <w:lang w:val="ru-RU"/>
        </w:rPr>
        <w:t xml:space="preserve">-4 </w:t>
      </w:r>
      <w:r w:rsidRPr="00F850AD">
        <w:t>PART</w:t>
      </w:r>
      <w:r w:rsidRPr="00F850AD">
        <w:rPr>
          <w:lang w:val="ru-RU"/>
        </w:rPr>
        <w:t xml:space="preserve"> 2, ЗАКОДОВАНОГО СПОЖИВАЧЕМ ДЛЯ ОСОБИСТОГО АБО НЕКОМЕРЦІЙНОГО ВИКОРИСТАННЯ І/АБО ОТРИМАНОГО ВІД ПОСТАЧАЛЬНИКА ВІДЕО, ЯКИЙ МАЄ ЛІЦЕНЗІЮ НА</w:t>
      </w:r>
      <w:r w:rsidR="00DD20F7">
        <w:t> </w:t>
      </w:r>
      <w:r w:rsidRPr="00F850AD">
        <w:rPr>
          <w:lang w:val="ru-RU"/>
        </w:rPr>
        <w:t>ПОСТАЧАННЯ ТАКОГО ВІДЕО.</w:t>
      </w:r>
      <w:r w:rsidR="007C3CC6" w:rsidRPr="00F850AD">
        <w:rPr>
          <w:lang w:val="ru-RU"/>
        </w:rPr>
        <w:t xml:space="preserve"> </w:t>
      </w:r>
      <w:r w:rsidRPr="00F850AD">
        <w:rPr>
          <w:lang w:val="ru-RU"/>
        </w:rPr>
        <w:t>ЛІЦЕНЗІЯ НЕ НАДАЄТЬСЯ ТА НЕ ПРИЗНАЧЕНА ДЛЯ ЖОДНОГО ІНШОГО ВИКОРИСТАННЯ.</w:t>
      </w:r>
      <w:r w:rsidR="007C3CC6" w:rsidRPr="00F850AD">
        <w:rPr>
          <w:lang w:val="ru-RU"/>
        </w:rPr>
        <w:t xml:space="preserve"> </w:t>
      </w:r>
      <w:r w:rsidRPr="00F850AD">
        <w:rPr>
          <w:lang w:val="ru-RU"/>
        </w:rPr>
        <w:t xml:space="preserve">ДОДАТКОВІ ВІДОМОСТІ МОЖНА ОТРИМАТИ ВІД КОМПАНІЇ </w:t>
      </w:r>
      <w:r w:rsidRPr="00F850AD">
        <w:t>MPEG</w:t>
      </w:r>
      <w:r w:rsidRPr="00F850AD">
        <w:rPr>
          <w:lang w:val="ru-RU"/>
        </w:rPr>
        <w:t xml:space="preserve"> </w:t>
      </w:r>
      <w:r w:rsidRPr="00F850AD">
        <w:t>LA</w:t>
      </w:r>
      <w:r w:rsidRPr="00F850AD">
        <w:rPr>
          <w:lang w:val="ru-RU"/>
        </w:rPr>
        <w:t xml:space="preserve">, </w:t>
      </w:r>
      <w:r w:rsidRPr="00F850AD">
        <w:t>L</w:t>
      </w:r>
      <w:r w:rsidRPr="00F850AD">
        <w:rPr>
          <w:lang w:val="ru-RU"/>
        </w:rPr>
        <w:t>.</w:t>
      </w:r>
      <w:r w:rsidRPr="00F850AD">
        <w:t>L</w:t>
      </w:r>
      <w:r w:rsidRPr="00F850AD">
        <w:rPr>
          <w:lang w:val="ru-RU"/>
        </w:rPr>
        <w:t>.</w:t>
      </w:r>
      <w:r w:rsidRPr="00F850AD">
        <w:t>C</w:t>
      </w:r>
      <w:r w:rsidRPr="00F850AD">
        <w:rPr>
          <w:lang w:val="ru-RU"/>
        </w:rPr>
        <w:t xml:space="preserve">. ДИВ. ВЕБ-СТОРІНКУ </w:t>
      </w:r>
      <w:hyperlink r:id="rId73">
        <w:r w:rsidRPr="00F850AD">
          <w:rPr>
            <w:color w:val="00467F"/>
            <w:u w:val="single"/>
          </w:rPr>
          <w:t>http</w:t>
        </w:r>
        <w:r w:rsidRPr="00F850AD">
          <w:rPr>
            <w:color w:val="00467F"/>
            <w:u w:val="single"/>
            <w:lang w:val="ru-RU"/>
          </w:rPr>
          <w:t>://</w:t>
        </w:r>
        <w:r w:rsidRPr="00F850AD">
          <w:rPr>
            <w:color w:val="00467F"/>
            <w:u w:val="single"/>
          </w:rPr>
          <w:t>www</w:t>
        </w:r>
        <w:r w:rsidRPr="00F850AD">
          <w:rPr>
            <w:color w:val="00467F"/>
            <w:u w:val="single"/>
            <w:lang w:val="ru-RU"/>
          </w:rPr>
          <w:t>.</w:t>
        </w:r>
        <w:r w:rsidRPr="00F850AD">
          <w:rPr>
            <w:color w:val="00467F"/>
            <w:u w:val="single"/>
          </w:rPr>
          <w:t>mpegla</w:t>
        </w:r>
        <w:r w:rsidRPr="00F850AD">
          <w:rPr>
            <w:color w:val="00467F"/>
            <w:u w:val="single"/>
            <w:lang w:val="ru-RU"/>
          </w:rPr>
          <w:t>.</w:t>
        </w:r>
        <w:r w:rsidRPr="00F850AD">
          <w:rPr>
            <w:color w:val="00467F"/>
            <w:u w:val="single"/>
          </w:rPr>
          <w:t>com</w:t>
        </w:r>
        <w:r w:rsidRPr="00F850AD">
          <w:rPr>
            <w:color w:val="00467F"/>
            <w:u w:val="single"/>
            <w:lang w:val="ru-RU"/>
          </w:rPr>
          <w:t>/</w:t>
        </w:r>
        <w:r w:rsidRPr="00F850AD">
          <w:rPr>
            <w:color w:val="00467F"/>
            <w:u w:val="single"/>
          </w:rPr>
          <w:t>index</w:t>
        </w:r>
        <w:r w:rsidRPr="00F850AD">
          <w:rPr>
            <w:color w:val="00467F"/>
            <w:u w:val="single"/>
            <w:lang w:val="ru-RU"/>
          </w:rPr>
          <w:t>1.</w:t>
        </w:r>
        <w:r w:rsidRPr="00F850AD">
          <w:rPr>
            <w:color w:val="00467F"/>
            <w:u w:val="single"/>
          </w:rPr>
          <w:t>cfm</w:t>
        </w:r>
      </w:hyperlink>
    </w:p>
    <w:p w:rsidR="0082133B" w:rsidRPr="00F850AD" w:rsidRDefault="00ED4593">
      <w:pPr>
        <w:pStyle w:val="PURBody-Indented"/>
        <w:rPr>
          <w:lang w:val="ru-RU"/>
        </w:rPr>
      </w:pPr>
      <w:r w:rsidRPr="00F850AD">
        <w:rPr>
          <w:lang w:val="ru-RU"/>
        </w:rPr>
        <w:lastRenderedPageBreak/>
        <w:t>Уточнюємо, що це повідомлення не обмежує й не забороняє звичайне використання програмного забезпечення в бізнесі, що не включає (</w:t>
      </w:r>
      <w:r w:rsidRPr="00F850AD">
        <w:t>i</w:t>
      </w:r>
      <w:r w:rsidRPr="00F850AD">
        <w:rPr>
          <w:lang w:val="ru-RU"/>
        </w:rPr>
        <w:t>) розповсюдження програмного забезпечення третім сторонам і (</w:t>
      </w:r>
      <w:r w:rsidRPr="00F850AD">
        <w:t>ii</w:t>
      </w:r>
      <w:r w:rsidRPr="00F850AD">
        <w:rPr>
          <w:lang w:val="ru-RU"/>
        </w:rPr>
        <w:t>) створення вмісту за допомогою технологій, сумісних із ВІДЕО СТАНДАРТАМИ, для розповсюдження третім сторонам.</w:t>
      </w:r>
    </w:p>
    <w:p w:rsidR="0082133B" w:rsidRPr="00F850AD" w:rsidRDefault="00ED4593">
      <w:pPr>
        <w:pStyle w:val="PURHeading1"/>
        <w:rPr>
          <w:lang w:val="ru-RU"/>
        </w:rPr>
      </w:pPr>
      <w:r w:rsidRPr="00F850AD">
        <w:rPr>
          <w:lang w:val="ru-RU"/>
        </w:rPr>
        <w:t>Потенційно небажане програмне забезпечення (Повідомлення І)</w:t>
      </w:r>
    </w:p>
    <w:p w:rsidR="0082133B" w:rsidRPr="00F850AD" w:rsidRDefault="00ED4593" w:rsidP="00A95B46">
      <w:pPr>
        <w:pStyle w:val="PURBody-Indented"/>
        <w:rPr>
          <w:lang w:val="ru-RU"/>
        </w:rPr>
      </w:pPr>
      <w:r w:rsidRPr="00F850AD">
        <w:rPr>
          <w:lang w:val="ru-RU"/>
        </w:rPr>
        <w:t xml:space="preserve">Після ввімкнення програма </w:t>
      </w:r>
      <w:r w:rsidR="00A95B46" w:rsidRPr="00A95B46">
        <w:rPr>
          <w:lang w:val="ru-RU"/>
        </w:rPr>
        <w:t>“</w:t>
      </w:r>
      <w:r w:rsidRPr="00F850AD">
        <w:rPr>
          <w:lang w:val="ru-RU"/>
        </w:rPr>
        <w:t xml:space="preserve">Захисник </w:t>
      </w:r>
      <w:r w:rsidRPr="00F850AD">
        <w:t>Windows</w:t>
      </w:r>
      <w:r w:rsidR="00A95B46" w:rsidRPr="00A95B46">
        <w:rPr>
          <w:lang w:val="ru-RU"/>
        </w:rPr>
        <w:t>”</w:t>
      </w:r>
      <w:r w:rsidRPr="00F850AD">
        <w:rPr>
          <w:lang w:val="ru-RU"/>
        </w:rPr>
        <w:t xml:space="preserve"> шукає на комп’ютері зловмисні програми (</w:t>
      </w:r>
      <w:r w:rsidR="00A95B46" w:rsidRPr="00A95B46">
        <w:rPr>
          <w:lang w:val="ru-RU"/>
        </w:rPr>
        <w:t>“</w:t>
      </w:r>
      <w:r w:rsidRPr="00F850AD">
        <w:rPr>
          <w:lang w:val="ru-RU"/>
        </w:rPr>
        <w:t>шкідливе програмне забезпечення</w:t>
      </w:r>
      <w:r w:rsidR="00A95B46" w:rsidRPr="00A95B46">
        <w:rPr>
          <w:lang w:val="ru-RU"/>
        </w:rPr>
        <w:t>”</w:t>
      </w:r>
      <w:r w:rsidRPr="00F850AD">
        <w:rPr>
          <w:lang w:val="ru-RU"/>
        </w:rPr>
        <w:t>) багатьох типів, зокрема віруси, хробаки, агенти-роботи, руткіти, шпигунські, рекламні та інші потенційно небажані програми.</w:t>
      </w:r>
      <w:r w:rsidR="007C3CC6" w:rsidRPr="00F850AD">
        <w:rPr>
          <w:lang w:val="ru-RU"/>
        </w:rPr>
        <w:t xml:space="preserve"> </w:t>
      </w:r>
      <w:r w:rsidRPr="00F850AD">
        <w:rPr>
          <w:lang w:val="ru-RU"/>
        </w:rPr>
        <w:t xml:space="preserve">Якщо на початку використання програмного продукту вибрати рекомендовані параметри безпеки, такі зловмисні програми та інше потенційно небажане програмне забезпечення з </w:t>
      </w:r>
      <w:r w:rsidR="00A95B46" w:rsidRPr="00A95B46">
        <w:rPr>
          <w:lang w:val="ru-RU"/>
        </w:rPr>
        <w:t>“</w:t>
      </w:r>
      <w:r w:rsidRPr="00F850AD">
        <w:rPr>
          <w:lang w:val="ru-RU"/>
        </w:rPr>
        <w:t>високим</w:t>
      </w:r>
      <w:r w:rsidR="00A95B46" w:rsidRPr="00A95B46">
        <w:rPr>
          <w:lang w:val="ru-RU"/>
        </w:rPr>
        <w:t>”</w:t>
      </w:r>
      <w:r w:rsidRPr="00F850AD">
        <w:rPr>
          <w:lang w:val="ru-RU"/>
        </w:rPr>
        <w:t xml:space="preserve"> або </w:t>
      </w:r>
      <w:r w:rsidR="00A95B46" w:rsidRPr="00A95B46">
        <w:rPr>
          <w:lang w:val="ru-RU"/>
        </w:rPr>
        <w:t>“</w:t>
      </w:r>
      <w:r w:rsidRPr="00F850AD">
        <w:rPr>
          <w:lang w:val="ru-RU"/>
        </w:rPr>
        <w:t>критичним</w:t>
      </w:r>
      <w:r w:rsidR="00A95B46" w:rsidRPr="00A95B46">
        <w:rPr>
          <w:lang w:val="ru-RU"/>
        </w:rPr>
        <w:t>”</w:t>
      </w:r>
      <w:r w:rsidRPr="00F850AD">
        <w:rPr>
          <w:lang w:val="ru-RU"/>
        </w:rPr>
        <w:t xml:space="preserve"> рівнем небезпеки автоматично видалятимуться.</w:t>
      </w:r>
      <w:r w:rsidR="007C3CC6" w:rsidRPr="00F850AD">
        <w:rPr>
          <w:lang w:val="ru-RU"/>
        </w:rPr>
        <w:t xml:space="preserve"> </w:t>
      </w:r>
      <w:r w:rsidRPr="00F850AD">
        <w:rPr>
          <w:lang w:val="ru-RU"/>
        </w:rPr>
        <w:t>Таке видалення може призвести до припинення роботи інших програм на вашому комп’ютері або порушення з вашого боку умов ліцензії на використання таких програм.</w:t>
      </w:r>
    </w:p>
    <w:p w:rsidR="0082133B" w:rsidRPr="00F850AD" w:rsidRDefault="00E41634" w:rsidP="00D929FA">
      <w:pPr>
        <w:pStyle w:val="PURBody-Indented"/>
        <w:rPr>
          <w:lang w:val="ru-RU"/>
        </w:rPr>
      </w:pPr>
      <w:r w:rsidRPr="00F850AD">
        <w:rPr>
          <w:lang w:val="ru-RU"/>
        </w:rPr>
        <w:t>Можливе видалення або вимкнення програми, яка не є потенційно небажаною.</w:t>
      </w:r>
      <w:r w:rsidR="007C3CC6" w:rsidRPr="00F850AD">
        <w:rPr>
          <w:lang w:val="ru-RU"/>
        </w:rPr>
        <w:t xml:space="preserve"> </w:t>
      </w:r>
      <w:r w:rsidRPr="00F850AD">
        <w:rPr>
          <w:lang w:val="ru-RU"/>
        </w:rPr>
        <w:t xml:space="preserve">Якщо ви використовуєте технологію </w:t>
      </w:r>
      <w:r w:rsidRPr="00F850AD">
        <w:t>Windows</w:t>
      </w:r>
      <w:r w:rsidR="00D929FA">
        <w:t> </w:t>
      </w:r>
      <w:r w:rsidRPr="00F850AD">
        <w:t>Defender</w:t>
      </w:r>
      <w:r w:rsidRPr="00F850AD">
        <w:rPr>
          <w:lang w:val="ru-RU"/>
        </w:rPr>
        <w:t xml:space="preserve"> та службу </w:t>
      </w:r>
      <w:r w:rsidRPr="00F850AD">
        <w:t>Windows</w:t>
      </w:r>
      <w:r w:rsidRPr="00F850AD">
        <w:rPr>
          <w:lang w:val="ru-RU"/>
        </w:rPr>
        <w:t xml:space="preserve"> </w:t>
      </w:r>
      <w:r w:rsidRPr="00F850AD">
        <w:t>Update</w:t>
      </w:r>
      <w:r w:rsidRPr="00F850AD">
        <w:rPr>
          <w:lang w:val="ru-RU"/>
        </w:rPr>
        <w:t xml:space="preserve">, технологія </w:t>
      </w:r>
      <w:r w:rsidRPr="00F850AD">
        <w:t>Windows</w:t>
      </w:r>
      <w:r w:rsidRPr="00F850AD">
        <w:rPr>
          <w:lang w:val="ru-RU"/>
        </w:rPr>
        <w:t xml:space="preserve"> </w:t>
      </w:r>
      <w:r w:rsidRPr="00F850AD">
        <w:t>Defender</w:t>
      </w:r>
      <w:r w:rsidRPr="00F850AD">
        <w:rPr>
          <w:lang w:val="ru-RU"/>
        </w:rPr>
        <w:t xml:space="preserve"> регулярно оновлюється через службу </w:t>
      </w:r>
      <w:r w:rsidRPr="00F850AD">
        <w:t>Windows</w:t>
      </w:r>
      <w:r w:rsidR="00D929FA">
        <w:t> </w:t>
      </w:r>
      <w:r w:rsidRPr="00F850AD">
        <w:t>Update</w:t>
      </w:r>
      <w:r w:rsidRPr="00F850AD">
        <w:rPr>
          <w:lang w:val="ru-RU"/>
        </w:rPr>
        <w:t>.</w:t>
      </w:r>
    </w:p>
    <w:p w:rsidR="0082133B" w:rsidRPr="00F850AD" w:rsidRDefault="00B15C1B">
      <w:pPr>
        <w:pStyle w:val="PURHeading1"/>
        <w:rPr>
          <w:lang w:val="ru-RU"/>
        </w:rPr>
      </w:pPr>
      <w:r w:rsidRPr="00F850AD">
        <w:rPr>
          <w:lang w:val="ru-RU"/>
        </w:rPr>
        <w:t>Потенційно небажане програмне забезпечення (Повідомлення ІІ)</w:t>
      </w:r>
    </w:p>
    <w:p w:rsidR="0082133B" w:rsidRPr="00F850AD" w:rsidRDefault="00ED4593" w:rsidP="00A95B46">
      <w:pPr>
        <w:pStyle w:val="PURBody-Indented"/>
        <w:rPr>
          <w:lang w:val="ru-RU"/>
        </w:rPr>
      </w:pPr>
      <w:r w:rsidRPr="00F850AD">
        <w:rPr>
          <w:lang w:val="ru-RU"/>
        </w:rPr>
        <w:t>Програмне забезпечення виконуватиме на вашому комп’ютері пошук зловмисних програм, зокрема, але не виключно, шпигунських та інших потенційно небажаних програм із низьким і середнім рівнем небезпеки (</w:t>
      </w:r>
      <w:r w:rsidR="00A95B46" w:rsidRPr="00A95B46">
        <w:rPr>
          <w:lang w:val="ru-RU"/>
        </w:rPr>
        <w:t>“</w:t>
      </w:r>
      <w:r w:rsidRPr="00F850AD">
        <w:rPr>
          <w:lang w:val="ru-RU"/>
        </w:rPr>
        <w:t>Потенційно небажане забезпечення</w:t>
      </w:r>
      <w:r w:rsidR="00A95B46" w:rsidRPr="00A95B46">
        <w:rPr>
          <w:lang w:val="ru-RU"/>
        </w:rPr>
        <w:t>”</w:t>
      </w:r>
      <w:r w:rsidRPr="00F850AD">
        <w:rPr>
          <w:lang w:val="ru-RU"/>
        </w:rPr>
        <w:t>). За вашою згодою програмне забезпечення видалить або вимкне Потенційно небажане програмне забезпечення з низьким або середнім рівнем небезпеки.</w:t>
      </w:r>
      <w:r w:rsidR="007C3CC6" w:rsidRPr="00F850AD">
        <w:rPr>
          <w:lang w:val="ru-RU"/>
        </w:rPr>
        <w:t xml:space="preserve"> </w:t>
      </w:r>
      <w:r w:rsidRPr="00F850AD">
        <w:rPr>
          <w:lang w:val="ru-RU"/>
        </w:rPr>
        <w:t xml:space="preserve">Видалення або вимкнення Потенційно небажаного програмного забезпечення може спричинити припинення роботи іншого програмного забезпечення на вашому комп’ютері, а також може спричинити порушення умов ліцензії на використання іншого програмного забезпечення на вашому комп’ютері, якщо інше програмне забезпечення інсталює це Потенційно небажане програмне забезпечення на ваш ком’ютер як обов’язковий компонент для використання іншого програмного забезпечення. Вам необхідно прочитати ліцензійну угоди іншого програмного забезпечення, перш ніж дозволити видалити це Потенційно небажане програмне забезпечення. </w:t>
      </w:r>
    </w:p>
    <w:p w:rsidR="0082133B" w:rsidRPr="00F850AD" w:rsidRDefault="00ED4593">
      <w:pPr>
        <w:pStyle w:val="PURBody-Indented"/>
        <w:rPr>
          <w:lang w:val="ru-RU"/>
        </w:rPr>
      </w:pPr>
      <w:r w:rsidRPr="00F850AD">
        <w:rPr>
          <w:lang w:val="ru-RU"/>
        </w:rPr>
        <w:t>Використання цього програмного забезпечення може призвести до видалення або вимкнення вами або системою програми, яка не є потенційно небажаною.</w:t>
      </w:r>
    </w:p>
    <w:p w:rsidR="0082133B" w:rsidRPr="00F850AD" w:rsidRDefault="00ED4593">
      <w:pPr>
        <w:pStyle w:val="PURHeading1"/>
        <w:rPr>
          <w:lang w:val="ru-RU"/>
        </w:rPr>
      </w:pPr>
      <w:r w:rsidRPr="00F850AD">
        <w:rPr>
          <w:lang w:val="ru-RU"/>
        </w:rPr>
        <w:t>Повідомлення про записування</w:t>
      </w:r>
    </w:p>
    <w:p w:rsidR="0082133B" w:rsidRPr="00F850AD" w:rsidRDefault="00ED4593">
      <w:pPr>
        <w:pStyle w:val="PURBody-Indented"/>
        <w:rPr>
          <w:lang w:val="ru-RU"/>
        </w:rPr>
      </w:pPr>
      <w:r w:rsidRPr="00F850AD">
        <w:rPr>
          <w:lang w:val="ru-RU"/>
        </w:rPr>
        <w:t>Закони деяких юрисдикцій вимагають повідомлення або попередньої згоди індивідів на перехоплення, відстеження і/або записування їхніх комунікацій та/або обмеження збирання, зберігання та використання інформації, яка дозволяє визначити особу.</w:t>
      </w:r>
      <w:r w:rsidR="007C3CC6" w:rsidRPr="00F850AD">
        <w:rPr>
          <w:lang w:val="ru-RU"/>
        </w:rPr>
        <w:t xml:space="preserve"> </w:t>
      </w:r>
      <w:r w:rsidRPr="00F850AD">
        <w:rPr>
          <w:lang w:val="ru-RU"/>
        </w:rPr>
        <w:t>Ви погоджуєтеся дотримуватися усіх законів, що застосовуються, отримувати всі необхідні згоди та робити всі потрібні розголошення, перш ніж використовувати Онлайнову службу та/або функції записування.</w:t>
      </w:r>
    </w:p>
    <w:p w:rsidR="007D63E7" w:rsidRPr="00F850AD" w:rsidRDefault="007D63E7" w:rsidP="007D63E7">
      <w:pPr>
        <w:pStyle w:val="PURHeading1"/>
        <w:rPr>
          <w:lang w:val="ru-RU"/>
        </w:rPr>
      </w:pPr>
      <w:r w:rsidRPr="00F850AD">
        <w:rPr>
          <w:lang w:val="ru-RU"/>
        </w:rPr>
        <w:t xml:space="preserve">Повідомлення для </w:t>
      </w:r>
      <w:r w:rsidRPr="00F850AD">
        <w:t>Windows</w:t>
      </w:r>
      <w:r w:rsidRPr="00F850AD">
        <w:rPr>
          <w:lang w:val="ru-RU"/>
        </w:rPr>
        <w:t xml:space="preserve"> 8.1, </w:t>
      </w:r>
      <w:r w:rsidRPr="00F850AD">
        <w:t>Windows</w:t>
      </w:r>
      <w:r w:rsidRPr="00F850AD">
        <w:rPr>
          <w:lang w:val="ru-RU"/>
        </w:rPr>
        <w:t xml:space="preserve"> 8.1 </w:t>
      </w:r>
      <w:r w:rsidRPr="00F850AD">
        <w:t>K</w:t>
      </w:r>
      <w:r w:rsidRPr="00F850AD">
        <w:rPr>
          <w:lang w:val="ru-RU"/>
        </w:rPr>
        <w:t xml:space="preserve">, </w:t>
      </w:r>
      <w:r w:rsidRPr="00F850AD">
        <w:t>Windows</w:t>
      </w:r>
      <w:r w:rsidRPr="00F850AD">
        <w:rPr>
          <w:lang w:val="ru-RU"/>
        </w:rPr>
        <w:t xml:space="preserve"> 8.1 </w:t>
      </w:r>
      <w:r w:rsidRPr="00F850AD">
        <w:t>KN</w:t>
      </w:r>
      <w:r w:rsidRPr="00F850AD">
        <w:rPr>
          <w:lang w:val="ru-RU"/>
        </w:rPr>
        <w:t xml:space="preserve">, </w:t>
      </w:r>
      <w:r w:rsidRPr="00F850AD">
        <w:t>Windows</w:t>
      </w:r>
      <w:r w:rsidRPr="00F850AD">
        <w:rPr>
          <w:lang w:val="ru-RU"/>
        </w:rPr>
        <w:t xml:space="preserve"> 8.1 </w:t>
      </w:r>
      <w:r w:rsidRPr="00F850AD">
        <w:t>N</w:t>
      </w:r>
      <w:r w:rsidRPr="00F850AD">
        <w:rPr>
          <w:lang w:val="ru-RU"/>
        </w:rPr>
        <w:t xml:space="preserve"> </w:t>
      </w:r>
    </w:p>
    <w:p w:rsidR="007D63E7" w:rsidRPr="00F850AD" w:rsidRDefault="007D63E7" w:rsidP="007D63E7">
      <w:pPr>
        <w:pStyle w:val="PURBody-Indented"/>
        <w:rPr>
          <w:lang w:val="ru-RU"/>
        </w:rPr>
      </w:pPr>
      <w:r w:rsidRPr="00F850AD">
        <w:rPr>
          <w:rFonts w:cs="Arial"/>
          <w:bCs/>
          <w:szCs w:val="18"/>
          <w:lang w:val="ru-RU"/>
        </w:rPr>
        <w:t xml:space="preserve">До складу </w:t>
      </w:r>
      <w:r w:rsidRPr="00F850AD">
        <w:rPr>
          <w:rFonts w:cs="Arial"/>
          <w:bCs/>
          <w:szCs w:val="18"/>
        </w:rPr>
        <w:t>Windows</w:t>
      </w:r>
      <w:r w:rsidRPr="00F850AD">
        <w:rPr>
          <w:rFonts w:cs="Arial"/>
          <w:bCs/>
          <w:szCs w:val="18"/>
          <w:lang w:val="ru-RU"/>
        </w:rPr>
        <w:t xml:space="preserve"> 8.1 та </w:t>
      </w:r>
      <w:r w:rsidRPr="00F850AD">
        <w:rPr>
          <w:rFonts w:cs="Arial"/>
          <w:bCs/>
          <w:szCs w:val="18"/>
        </w:rPr>
        <w:t>Windows</w:t>
      </w:r>
      <w:r w:rsidRPr="00F850AD">
        <w:rPr>
          <w:rFonts w:cs="Arial"/>
          <w:bCs/>
          <w:szCs w:val="18"/>
          <w:lang w:val="ru-RU"/>
        </w:rPr>
        <w:t xml:space="preserve"> 8.1 </w:t>
      </w:r>
      <w:r w:rsidRPr="00F850AD">
        <w:rPr>
          <w:rFonts w:cs="Arial"/>
          <w:bCs/>
          <w:szCs w:val="18"/>
        </w:rPr>
        <w:t>K</w:t>
      </w:r>
      <w:r w:rsidRPr="00F850AD">
        <w:rPr>
          <w:rFonts w:cs="Arial"/>
          <w:bCs/>
          <w:szCs w:val="18"/>
          <w:lang w:val="ru-RU"/>
        </w:rPr>
        <w:t xml:space="preserve"> входять медіапрогравач </w:t>
      </w:r>
      <w:r w:rsidRPr="00F850AD">
        <w:rPr>
          <w:rFonts w:cs="Arial"/>
          <w:bCs/>
          <w:szCs w:val="18"/>
        </w:rPr>
        <w:t>Windows</w:t>
      </w:r>
      <w:r w:rsidRPr="00F850AD">
        <w:rPr>
          <w:rFonts w:cs="Arial"/>
          <w:bCs/>
          <w:szCs w:val="18"/>
          <w:lang w:val="ru-RU"/>
        </w:rPr>
        <w:t xml:space="preserve"> та відповідні інші технології згідно з постановою антимонопольного комітету Кореї (</w:t>
      </w:r>
      <w:r w:rsidRPr="00F850AD">
        <w:rPr>
          <w:rFonts w:cs="Arial"/>
          <w:bCs/>
          <w:szCs w:val="18"/>
        </w:rPr>
        <w:t>Korean</w:t>
      </w:r>
      <w:r w:rsidRPr="00F850AD">
        <w:rPr>
          <w:rFonts w:cs="Arial"/>
          <w:bCs/>
          <w:szCs w:val="18"/>
          <w:lang w:val="ru-RU"/>
        </w:rPr>
        <w:t xml:space="preserve"> </w:t>
      </w:r>
      <w:r w:rsidRPr="00F850AD">
        <w:rPr>
          <w:rFonts w:cs="Arial"/>
          <w:bCs/>
          <w:szCs w:val="18"/>
        </w:rPr>
        <w:t>Fair</w:t>
      </w:r>
      <w:r w:rsidRPr="00F850AD">
        <w:rPr>
          <w:rFonts w:cs="Arial"/>
          <w:bCs/>
          <w:szCs w:val="18"/>
          <w:lang w:val="ru-RU"/>
        </w:rPr>
        <w:t xml:space="preserve"> </w:t>
      </w:r>
      <w:r w:rsidRPr="00F850AD">
        <w:rPr>
          <w:rFonts w:cs="Arial"/>
          <w:bCs/>
          <w:szCs w:val="18"/>
        </w:rPr>
        <w:t>Trade</w:t>
      </w:r>
      <w:r w:rsidRPr="00F850AD">
        <w:rPr>
          <w:rFonts w:cs="Arial"/>
          <w:bCs/>
          <w:szCs w:val="18"/>
          <w:lang w:val="ru-RU"/>
        </w:rPr>
        <w:t xml:space="preserve"> </w:t>
      </w:r>
      <w:r w:rsidRPr="00F850AD">
        <w:rPr>
          <w:rFonts w:cs="Arial"/>
          <w:bCs/>
          <w:szCs w:val="18"/>
        </w:rPr>
        <w:t>Commission</w:t>
      </w:r>
      <w:r w:rsidRPr="00F850AD">
        <w:rPr>
          <w:rFonts w:cs="Arial"/>
          <w:bCs/>
          <w:szCs w:val="18"/>
          <w:lang w:val="ru-RU"/>
        </w:rPr>
        <w:t xml:space="preserve">, </w:t>
      </w:r>
      <w:r w:rsidRPr="00F850AD">
        <w:rPr>
          <w:rFonts w:cs="Arial"/>
          <w:bCs/>
          <w:szCs w:val="18"/>
        </w:rPr>
        <w:t>KFTC</w:t>
      </w:r>
      <w:r w:rsidRPr="00F850AD">
        <w:rPr>
          <w:rFonts w:cs="Arial"/>
          <w:bCs/>
          <w:szCs w:val="18"/>
          <w:lang w:val="ru-RU"/>
        </w:rPr>
        <w:t xml:space="preserve">), а також посилання на завантаження </w:t>
      </w:r>
      <w:r w:rsidRPr="00F850AD">
        <w:rPr>
          <w:rFonts w:cs="Arial"/>
          <w:bCs/>
          <w:szCs w:val="18"/>
        </w:rPr>
        <w:t>Windows</w:t>
      </w:r>
      <w:r w:rsidRPr="00F850AD">
        <w:rPr>
          <w:rFonts w:cs="Arial"/>
          <w:bCs/>
          <w:szCs w:val="18"/>
          <w:lang w:val="ru-RU"/>
        </w:rPr>
        <w:t xml:space="preserve"> </w:t>
      </w:r>
      <w:r w:rsidRPr="00F850AD">
        <w:rPr>
          <w:rFonts w:cs="Arial"/>
          <w:bCs/>
          <w:szCs w:val="18"/>
        </w:rPr>
        <w:t>Live</w:t>
      </w:r>
      <w:r w:rsidRPr="00F850AD">
        <w:rPr>
          <w:rFonts w:cs="Arial"/>
          <w:bCs/>
          <w:szCs w:val="18"/>
          <w:lang w:val="ru-RU"/>
        </w:rPr>
        <w:t xml:space="preserve"> </w:t>
      </w:r>
      <w:r w:rsidRPr="00F850AD">
        <w:rPr>
          <w:rFonts w:cs="Arial"/>
          <w:bCs/>
          <w:szCs w:val="18"/>
        </w:rPr>
        <w:t>Messenger</w:t>
      </w:r>
      <w:r w:rsidRPr="00F850AD">
        <w:rPr>
          <w:rFonts w:cs="Arial"/>
          <w:bCs/>
          <w:szCs w:val="18"/>
          <w:lang w:val="ru-RU"/>
        </w:rPr>
        <w:t>.</w:t>
      </w:r>
      <w:r w:rsidR="007C3CC6" w:rsidRPr="00F850AD">
        <w:rPr>
          <w:rFonts w:cs="Arial"/>
          <w:bCs/>
          <w:szCs w:val="18"/>
          <w:lang w:val="ru-RU"/>
        </w:rPr>
        <w:t xml:space="preserve"> </w:t>
      </w:r>
      <w:r w:rsidRPr="00F850AD">
        <w:rPr>
          <w:rFonts w:cs="Arial"/>
          <w:bCs/>
          <w:szCs w:val="18"/>
          <w:lang w:val="ru-RU"/>
        </w:rPr>
        <w:t xml:space="preserve">До складу </w:t>
      </w:r>
      <w:r w:rsidRPr="00F850AD">
        <w:rPr>
          <w:rFonts w:cs="Arial"/>
          <w:bCs/>
          <w:szCs w:val="18"/>
        </w:rPr>
        <w:t>Windows</w:t>
      </w:r>
      <w:r w:rsidRPr="00F850AD">
        <w:rPr>
          <w:rFonts w:cs="Arial"/>
          <w:bCs/>
          <w:szCs w:val="18"/>
          <w:lang w:val="ru-RU"/>
        </w:rPr>
        <w:t xml:space="preserve"> 8.1 </w:t>
      </w:r>
      <w:r w:rsidRPr="00F850AD">
        <w:rPr>
          <w:rFonts w:cs="Arial"/>
          <w:bCs/>
          <w:szCs w:val="18"/>
        </w:rPr>
        <w:t>KN</w:t>
      </w:r>
      <w:r w:rsidRPr="00F850AD">
        <w:rPr>
          <w:rFonts w:cs="Arial"/>
          <w:bCs/>
          <w:szCs w:val="18"/>
          <w:lang w:val="ru-RU"/>
        </w:rPr>
        <w:t xml:space="preserve"> не входить програвач </w:t>
      </w:r>
      <w:r w:rsidRPr="00F850AD">
        <w:rPr>
          <w:rFonts w:cs="Arial"/>
          <w:bCs/>
          <w:szCs w:val="18"/>
        </w:rPr>
        <w:t>Windows</w:t>
      </w:r>
      <w:r w:rsidRPr="00F850AD">
        <w:rPr>
          <w:rFonts w:cs="Arial"/>
          <w:bCs/>
          <w:szCs w:val="18"/>
          <w:lang w:val="ru-RU"/>
        </w:rPr>
        <w:t xml:space="preserve"> </w:t>
      </w:r>
      <w:r w:rsidRPr="00F850AD">
        <w:rPr>
          <w:rFonts w:cs="Arial"/>
          <w:bCs/>
          <w:szCs w:val="18"/>
        </w:rPr>
        <w:t>Media</w:t>
      </w:r>
      <w:r w:rsidRPr="00F850AD">
        <w:rPr>
          <w:rFonts w:cs="Arial"/>
          <w:bCs/>
          <w:szCs w:val="18"/>
          <w:lang w:val="ru-RU"/>
        </w:rPr>
        <w:t xml:space="preserve"> та інші відповідні технології, визначені </w:t>
      </w:r>
      <w:r w:rsidRPr="00F850AD">
        <w:rPr>
          <w:rFonts w:cs="Arial"/>
          <w:bCs/>
          <w:szCs w:val="18"/>
        </w:rPr>
        <w:t>KFTC</w:t>
      </w:r>
      <w:r w:rsidRPr="00F850AD">
        <w:rPr>
          <w:rFonts w:cs="Arial"/>
          <w:bCs/>
          <w:szCs w:val="18"/>
          <w:lang w:val="ru-RU"/>
        </w:rPr>
        <w:t>.</w:t>
      </w:r>
      <w:r w:rsidR="007C3CC6" w:rsidRPr="00F850AD">
        <w:rPr>
          <w:rFonts w:cs="Arial"/>
          <w:bCs/>
          <w:szCs w:val="18"/>
          <w:lang w:val="ru-RU"/>
        </w:rPr>
        <w:t xml:space="preserve"> </w:t>
      </w:r>
    </w:p>
    <w:p w:rsidR="00C055CB" w:rsidRPr="00F850AD" w:rsidRDefault="007D63E7" w:rsidP="007D63E7">
      <w:pPr>
        <w:pStyle w:val="PURBody-Indented"/>
        <w:rPr>
          <w:lang w:val="ru-RU"/>
        </w:rPr>
      </w:pPr>
      <w:r w:rsidRPr="00F850AD">
        <w:rPr>
          <w:b/>
        </w:rPr>
        <w:t>Windows</w:t>
      </w:r>
      <w:r w:rsidRPr="00F850AD">
        <w:rPr>
          <w:b/>
          <w:lang w:val="ru-RU"/>
        </w:rPr>
        <w:t xml:space="preserve"> 8.1 </w:t>
      </w:r>
      <w:r w:rsidRPr="00F850AD">
        <w:rPr>
          <w:b/>
        </w:rPr>
        <w:t>K</w:t>
      </w:r>
    </w:p>
    <w:p w:rsidR="007D63E7" w:rsidRPr="00F850AD" w:rsidRDefault="007D63E7" w:rsidP="00DD20F7">
      <w:pPr>
        <w:pStyle w:val="PURBody-Indented"/>
        <w:rPr>
          <w:lang w:val="ru-RU"/>
        </w:rPr>
      </w:pPr>
      <w:r w:rsidRPr="00F850AD">
        <w:rPr>
          <w:rFonts w:cs="Arial"/>
          <w:bCs/>
          <w:szCs w:val="18"/>
          <w:lang w:val="ru-RU"/>
        </w:rPr>
        <w:t xml:space="preserve">Відповідно до вимог антимонопольного комітету Кореї програмне забезпечення має містити посилання на веб-сайти </w:t>
      </w:r>
      <w:r w:rsidRPr="00F850AD">
        <w:rPr>
          <w:rFonts w:cs="Arial"/>
          <w:bCs/>
          <w:szCs w:val="18"/>
        </w:rPr>
        <w:t>Media</w:t>
      </w:r>
      <w:r w:rsidR="00DD20F7">
        <w:rPr>
          <w:rFonts w:cs="Arial"/>
          <w:bCs/>
          <w:szCs w:val="18"/>
        </w:rPr>
        <w:t> </w:t>
      </w:r>
      <w:r w:rsidRPr="00F850AD">
        <w:rPr>
          <w:rFonts w:cs="Arial"/>
          <w:bCs/>
          <w:szCs w:val="18"/>
        </w:rPr>
        <w:t>Player</w:t>
      </w:r>
      <w:r w:rsidRPr="00F850AD">
        <w:rPr>
          <w:rFonts w:cs="Arial"/>
          <w:bCs/>
          <w:szCs w:val="18"/>
          <w:lang w:val="ru-RU"/>
        </w:rPr>
        <w:t xml:space="preserve"> </w:t>
      </w:r>
      <w:r w:rsidRPr="00F850AD">
        <w:rPr>
          <w:rFonts w:cs="Arial"/>
          <w:bCs/>
          <w:szCs w:val="18"/>
        </w:rPr>
        <w:t>Center</w:t>
      </w:r>
      <w:r w:rsidRPr="00F850AD">
        <w:rPr>
          <w:rFonts w:cs="Arial"/>
          <w:bCs/>
          <w:szCs w:val="18"/>
          <w:lang w:val="ru-RU"/>
        </w:rPr>
        <w:t xml:space="preserve"> </w:t>
      </w:r>
      <w:r w:rsidRPr="00F850AD">
        <w:rPr>
          <w:rFonts w:cs="Arial"/>
          <w:bCs/>
          <w:szCs w:val="18"/>
        </w:rPr>
        <w:t>Web</w:t>
      </w:r>
      <w:r w:rsidRPr="00F850AD">
        <w:rPr>
          <w:rFonts w:cs="Arial"/>
          <w:bCs/>
          <w:szCs w:val="18"/>
          <w:lang w:val="ru-RU"/>
        </w:rPr>
        <w:t xml:space="preserve"> і </w:t>
      </w:r>
      <w:r w:rsidRPr="00F850AD">
        <w:rPr>
          <w:rFonts w:cs="Arial"/>
          <w:bCs/>
          <w:szCs w:val="18"/>
        </w:rPr>
        <w:t>Messenger</w:t>
      </w:r>
      <w:r w:rsidRPr="00F850AD">
        <w:rPr>
          <w:rFonts w:cs="Arial"/>
          <w:bCs/>
          <w:szCs w:val="18"/>
          <w:lang w:val="ru-RU"/>
        </w:rPr>
        <w:t xml:space="preserve"> </w:t>
      </w:r>
      <w:r w:rsidRPr="00F850AD">
        <w:rPr>
          <w:rFonts w:cs="Arial"/>
          <w:bCs/>
          <w:szCs w:val="18"/>
        </w:rPr>
        <w:t>Center</w:t>
      </w:r>
      <w:r w:rsidRPr="00F850AD">
        <w:rPr>
          <w:rFonts w:cs="Arial"/>
          <w:bCs/>
          <w:szCs w:val="18"/>
          <w:lang w:val="ru-RU"/>
        </w:rPr>
        <w:t xml:space="preserve"> </w:t>
      </w:r>
      <w:r w:rsidRPr="00F850AD">
        <w:rPr>
          <w:rFonts w:cs="Arial"/>
          <w:bCs/>
          <w:szCs w:val="18"/>
        </w:rPr>
        <w:t>Web</w:t>
      </w:r>
      <w:r w:rsidRPr="00F850AD">
        <w:rPr>
          <w:rFonts w:cs="Arial"/>
          <w:bCs/>
          <w:szCs w:val="18"/>
          <w:lang w:val="ru-RU"/>
        </w:rPr>
        <w:t>, які містять посилання на веб-сайти сторонніх компаній, на яких користувачі можуть завантажити та інсталювати на комп’ютери медіапрогравачі і програми для обміну миттєвими повідомленнями третіх сторін.</w:t>
      </w:r>
      <w:r w:rsidR="007C3CC6" w:rsidRPr="00F850AD">
        <w:rPr>
          <w:rFonts w:cs="Arial"/>
          <w:bCs/>
          <w:szCs w:val="18"/>
          <w:lang w:val="ru-RU"/>
        </w:rPr>
        <w:t xml:space="preserve"> </w:t>
      </w:r>
      <w:r w:rsidRPr="00F850AD">
        <w:rPr>
          <w:rFonts w:cs="Arial"/>
          <w:bCs/>
          <w:szCs w:val="18"/>
          <w:lang w:val="ru-RU"/>
        </w:rPr>
        <w:t>Веб-сайти третіх осіб не контролюються корпорацією Майкрософт, тому вона не несе відповідальності за будь-які програмні продукти або посилання на веб-сайтах третіх осіб.</w:t>
      </w:r>
      <w:r w:rsidR="007C3CC6" w:rsidRPr="00F850AD">
        <w:rPr>
          <w:rFonts w:cs="Arial"/>
          <w:bCs/>
          <w:szCs w:val="18"/>
          <w:lang w:val="ru-RU"/>
        </w:rPr>
        <w:t xml:space="preserve"> </w:t>
      </w:r>
      <w:r w:rsidRPr="00F850AD">
        <w:rPr>
          <w:rFonts w:cs="Arial"/>
          <w:bCs/>
          <w:szCs w:val="18"/>
          <w:lang w:val="ru-RU"/>
        </w:rPr>
        <w:t>Наявність таких посилань не свідчить про схвалення</w:t>
      </w:r>
      <w:r w:rsidR="00DD20F7">
        <w:rPr>
          <w:rFonts w:cs="Arial"/>
          <w:bCs/>
          <w:szCs w:val="18"/>
        </w:rPr>
        <w:t> </w:t>
      </w:r>
      <w:r w:rsidRPr="00F850AD">
        <w:rPr>
          <w:rFonts w:cs="Arial"/>
          <w:bCs/>
          <w:szCs w:val="18"/>
          <w:lang w:val="ru-RU"/>
        </w:rPr>
        <w:t>корпорацією Майкрософт програмного забезпечення, веб-сайтів та вмісту веб-сайтів третіх осіб.</w:t>
      </w:r>
    </w:p>
    <w:p w:rsidR="007D63E7" w:rsidRPr="00F850AD" w:rsidRDefault="007D63E7" w:rsidP="007D63E7">
      <w:pPr>
        <w:pStyle w:val="PURBody-Indented"/>
        <w:rPr>
          <w:lang w:val="ru-RU"/>
        </w:rPr>
      </w:pPr>
      <w:r w:rsidRPr="00F850AD">
        <w:rPr>
          <w:b/>
        </w:rPr>
        <w:t>Windows</w:t>
      </w:r>
      <w:r w:rsidRPr="00F850AD">
        <w:rPr>
          <w:b/>
          <w:lang w:val="ru-RU"/>
        </w:rPr>
        <w:t xml:space="preserve"> 8.1 </w:t>
      </w:r>
      <w:r w:rsidRPr="00F850AD">
        <w:rPr>
          <w:b/>
        </w:rPr>
        <w:t>KN</w:t>
      </w:r>
    </w:p>
    <w:p w:rsidR="007D63E7" w:rsidRPr="00F850AD" w:rsidRDefault="007D63E7" w:rsidP="007D63E7">
      <w:pPr>
        <w:pStyle w:val="PURBody-Indented"/>
        <w:rPr>
          <w:lang w:val="ru-RU"/>
        </w:rPr>
      </w:pPr>
      <w:r w:rsidRPr="00F850AD">
        <w:rPr>
          <w:b/>
          <w:lang w:val="ru-RU"/>
        </w:rPr>
        <w:t xml:space="preserve">Невідповідні права на використання медіапрогравача </w:t>
      </w:r>
      <w:r w:rsidRPr="00F850AD">
        <w:rPr>
          <w:b/>
        </w:rPr>
        <w:t>Windows</w:t>
      </w:r>
      <w:r w:rsidRPr="00F850AD">
        <w:rPr>
          <w:b/>
          <w:lang w:val="ru-RU"/>
        </w:rPr>
        <w:t>.</w:t>
      </w:r>
      <w:r w:rsidR="007C3CC6" w:rsidRPr="00DD20F7">
        <w:rPr>
          <w:rFonts w:cs="Arial"/>
          <w:bCs/>
          <w:i/>
          <w:szCs w:val="18"/>
          <w:lang w:val="ru-RU"/>
        </w:rPr>
        <w:t xml:space="preserve"> </w:t>
      </w:r>
      <w:r w:rsidRPr="00DD20F7">
        <w:rPr>
          <w:rFonts w:cs="Arial"/>
          <w:bCs/>
          <w:szCs w:val="18"/>
          <w:lang w:val="ru-RU"/>
        </w:rPr>
        <w:t>Умови</w:t>
      </w:r>
      <w:r w:rsidRPr="00F850AD">
        <w:rPr>
          <w:rFonts w:cs="Arial"/>
          <w:bCs/>
          <w:szCs w:val="18"/>
          <w:lang w:val="ru-RU"/>
        </w:rPr>
        <w:t xml:space="preserve">, що стосуються керування цифровими правами та медіапрогравача </w:t>
      </w:r>
      <w:r w:rsidRPr="00F850AD">
        <w:rPr>
          <w:rFonts w:cs="Arial"/>
          <w:bCs/>
          <w:szCs w:val="18"/>
        </w:rPr>
        <w:t>Windows</w:t>
      </w:r>
      <w:r w:rsidRPr="00F850AD">
        <w:rPr>
          <w:rFonts w:cs="Arial"/>
          <w:bCs/>
          <w:szCs w:val="18"/>
          <w:lang w:val="ru-RU"/>
        </w:rPr>
        <w:t>, не поширюються на використання цього програмного забезпечення.</w:t>
      </w:r>
      <w:r w:rsidRPr="00DD20F7">
        <w:rPr>
          <w:rFonts w:cs="Arial"/>
          <w:bCs/>
          <w:i/>
          <w:szCs w:val="18"/>
          <w:lang w:val="ru-RU"/>
        </w:rPr>
        <w:t xml:space="preserve"> </w:t>
      </w:r>
    </w:p>
    <w:p w:rsidR="007D63E7" w:rsidRPr="00F850AD" w:rsidRDefault="007D63E7" w:rsidP="00D929FA">
      <w:pPr>
        <w:pStyle w:val="PURBody-Indented"/>
        <w:keepNext/>
        <w:keepLines/>
        <w:ind w:left="274"/>
        <w:rPr>
          <w:lang w:val="ru-RU"/>
        </w:rPr>
      </w:pPr>
      <w:r w:rsidRPr="00F850AD">
        <w:rPr>
          <w:b/>
          <w:lang w:val="ru-RU"/>
        </w:rPr>
        <w:lastRenderedPageBreak/>
        <w:t xml:space="preserve">Повідомлення про відсутність програвача </w:t>
      </w:r>
      <w:r w:rsidRPr="00F850AD">
        <w:rPr>
          <w:b/>
        </w:rPr>
        <w:t>Windows</w:t>
      </w:r>
      <w:r w:rsidRPr="00F850AD">
        <w:rPr>
          <w:b/>
          <w:lang w:val="ru-RU"/>
        </w:rPr>
        <w:t xml:space="preserve"> </w:t>
      </w:r>
      <w:r w:rsidRPr="00F850AD">
        <w:rPr>
          <w:b/>
        </w:rPr>
        <w:t>Media</w:t>
      </w:r>
      <w:r w:rsidRPr="00F850AD">
        <w:rPr>
          <w:b/>
          <w:lang w:val="ru-RU"/>
        </w:rPr>
        <w:t>.</w:t>
      </w:r>
      <w:r w:rsidRPr="00DD20F7">
        <w:rPr>
          <w:bCs/>
          <w:lang w:val="ru-RU"/>
        </w:rPr>
        <w:t xml:space="preserve"> </w:t>
      </w:r>
      <w:r w:rsidRPr="00F850AD">
        <w:rPr>
          <w:rFonts w:cs="Arial"/>
          <w:bCs/>
          <w:szCs w:val="18"/>
          <w:lang w:val="ru-RU"/>
        </w:rPr>
        <w:t xml:space="preserve">До складу програмного продукту не входить програвач </w:t>
      </w:r>
      <w:r w:rsidRPr="00F850AD">
        <w:rPr>
          <w:rFonts w:cs="Arial"/>
          <w:bCs/>
          <w:szCs w:val="18"/>
        </w:rPr>
        <w:t>Windows</w:t>
      </w:r>
      <w:r w:rsidRPr="00F850AD">
        <w:rPr>
          <w:rFonts w:cs="Arial"/>
          <w:bCs/>
          <w:szCs w:val="18"/>
          <w:lang w:val="ru-RU"/>
        </w:rPr>
        <w:t xml:space="preserve"> </w:t>
      </w:r>
      <w:r w:rsidRPr="00F850AD">
        <w:rPr>
          <w:rFonts w:cs="Arial"/>
          <w:bCs/>
          <w:szCs w:val="18"/>
        </w:rPr>
        <w:t>Media</w:t>
      </w:r>
      <w:r w:rsidRPr="00F850AD">
        <w:rPr>
          <w:rFonts w:cs="Arial"/>
          <w:bCs/>
          <w:szCs w:val="18"/>
          <w:lang w:val="ru-RU"/>
        </w:rPr>
        <w:t xml:space="preserve"> (згідно з постановою антимонопольного комітету Кореї) і відповідні технології програвача </w:t>
      </w:r>
      <w:r w:rsidRPr="00F850AD">
        <w:rPr>
          <w:rFonts w:cs="Arial"/>
          <w:bCs/>
          <w:szCs w:val="18"/>
        </w:rPr>
        <w:t>Windows</w:t>
      </w:r>
      <w:r w:rsidRPr="00F850AD">
        <w:rPr>
          <w:rFonts w:cs="Arial"/>
          <w:bCs/>
          <w:szCs w:val="18"/>
          <w:lang w:val="ru-RU"/>
        </w:rPr>
        <w:t xml:space="preserve"> </w:t>
      </w:r>
      <w:r w:rsidRPr="00F850AD">
        <w:rPr>
          <w:rFonts w:cs="Arial"/>
          <w:bCs/>
          <w:szCs w:val="18"/>
        </w:rPr>
        <w:t>Media</w:t>
      </w:r>
      <w:r w:rsidRPr="00F850AD">
        <w:rPr>
          <w:rFonts w:cs="Arial"/>
          <w:bCs/>
          <w:szCs w:val="18"/>
          <w:lang w:val="ru-RU"/>
        </w:rPr>
        <w:t xml:space="preserve">, такі як </w:t>
      </w:r>
      <w:r w:rsidRPr="00F850AD">
        <w:rPr>
          <w:rFonts w:cs="Arial"/>
          <w:bCs/>
          <w:szCs w:val="18"/>
        </w:rPr>
        <w:t>Windows</w:t>
      </w:r>
      <w:r w:rsidRPr="00F850AD">
        <w:rPr>
          <w:rFonts w:cs="Arial"/>
          <w:bCs/>
          <w:szCs w:val="18"/>
          <w:lang w:val="ru-RU"/>
        </w:rPr>
        <w:t xml:space="preserve"> </w:t>
      </w:r>
      <w:r w:rsidRPr="00F850AD">
        <w:rPr>
          <w:rFonts w:cs="Arial"/>
          <w:bCs/>
          <w:szCs w:val="18"/>
        </w:rPr>
        <w:t>Media</w:t>
      </w:r>
      <w:r w:rsidRPr="00F850AD">
        <w:rPr>
          <w:rFonts w:cs="Arial"/>
          <w:bCs/>
          <w:szCs w:val="18"/>
          <w:lang w:val="ru-RU"/>
        </w:rPr>
        <w:t xml:space="preserve"> </w:t>
      </w:r>
      <w:r w:rsidRPr="00F850AD">
        <w:rPr>
          <w:rFonts w:cs="Arial"/>
          <w:bCs/>
          <w:szCs w:val="18"/>
        </w:rPr>
        <w:t>Center</w:t>
      </w:r>
      <w:r w:rsidRPr="00F850AD">
        <w:rPr>
          <w:rFonts w:cs="Arial"/>
          <w:bCs/>
          <w:szCs w:val="18"/>
          <w:lang w:val="ru-RU"/>
        </w:rPr>
        <w:t xml:space="preserve">. Через це необхідно придбати програмне забезпечення в корпорації Майкрософт або сторонніх постачальників, щоб відтворювати чи створювати аудіо компакт-диски, медіафайли та відео </w:t>
      </w:r>
      <w:r w:rsidRPr="00F850AD">
        <w:rPr>
          <w:rFonts w:cs="Arial"/>
          <w:bCs/>
          <w:szCs w:val="18"/>
        </w:rPr>
        <w:t>DVD</w:t>
      </w:r>
      <w:r w:rsidRPr="00F850AD">
        <w:rPr>
          <w:rFonts w:cs="Arial"/>
          <w:bCs/>
          <w:szCs w:val="18"/>
          <w:lang w:val="ru-RU"/>
        </w:rPr>
        <w:t>-диски,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телепередачі.</w:t>
      </w:r>
    </w:p>
    <w:p w:rsidR="007D63E7" w:rsidRPr="00F850AD" w:rsidRDefault="007D63E7" w:rsidP="006F57D7">
      <w:pPr>
        <w:pStyle w:val="PURBody-Indented"/>
        <w:rPr>
          <w:lang w:val="ru-RU"/>
        </w:rPr>
      </w:pPr>
      <w:r w:rsidRPr="00F850AD">
        <w:rPr>
          <w:b/>
          <w:lang w:val="ru-RU"/>
        </w:rPr>
        <w:t>Додаткова відмова від гарантійних зобов’язань.</w:t>
      </w:r>
      <w:r w:rsidRPr="00DD20F7">
        <w:rPr>
          <w:rFonts w:cs="Arial"/>
          <w:bCs/>
          <w:iCs/>
          <w:szCs w:val="18"/>
          <w:lang w:val="ru-RU"/>
        </w:rPr>
        <w:t xml:space="preserve"> </w:t>
      </w:r>
      <w:r w:rsidRPr="00F850AD">
        <w:rPr>
          <w:rFonts w:cs="Arial"/>
          <w:bCs/>
          <w:szCs w:val="18"/>
          <w:lang w:val="ru-RU"/>
        </w:rPr>
        <w:t xml:space="preserve">Майкрософт не надає жодних гарантій щодо функціональних можливостей програвача </w:t>
      </w:r>
      <w:r w:rsidRPr="00F850AD">
        <w:rPr>
          <w:rFonts w:cs="Arial"/>
          <w:bCs/>
          <w:szCs w:val="18"/>
        </w:rPr>
        <w:t>Windows</w:t>
      </w:r>
      <w:r w:rsidRPr="00F850AD">
        <w:rPr>
          <w:rFonts w:cs="Arial"/>
          <w:bCs/>
          <w:szCs w:val="18"/>
          <w:lang w:val="ru-RU"/>
        </w:rPr>
        <w:t xml:space="preserve"> </w:t>
      </w:r>
      <w:r w:rsidRPr="00F850AD">
        <w:rPr>
          <w:rFonts w:cs="Arial"/>
          <w:bCs/>
          <w:szCs w:val="18"/>
        </w:rPr>
        <w:t>Media</w:t>
      </w:r>
      <w:r w:rsidRPr="00F850AD">
        <w:rPr>
          <w:rFonts w:cs="Arial"/>
          <w:bCs/>
          <w:szCs w:val="18"/>
          <w:lang w:val="ru-RU"/>
        </w:rPr>
        <w:t>, незважаючи на те, що умови вашої корпоративної ліцензійної угоди можуть передбачати протилежне.</w:t>
      </w:r>
    </w:p>
    <w:p w:rsidR="00987939" w:rsidRPr="00F850AD" w:rsidRDefault="007D63E7" w:rsidP="00987939">
      <w:pPr>
        <w:pStyle w:val="PURBody-Indented"/>
        <w:rPr>
          <w:lang w:val="ru-RU"/>
        </w:rPr>
      </w:pPr>
      <w:r w:rsidRPr="00F850AD">
        <w:rPr>
          <w:b/>
        </w:rPr>
        <w:t>Windows</w:t>
      </w:r>
      <w:r w:rsidRPr="00F850AD">
        <w:rPr>
          <w:b/>
          <w:lang w:val="ru-RU"/>
        </w:rPr>
        <w:t xml:space="preserve"> 8.1 </w:t>
      </w:r>
      <w:r w:rsidRPr="00F850AD">
        <w:rPr>
          <w:b/>
        </w:rPr>
        <w:t>N</w:t>
      </w:r>
    </w:p>
    <w:p w:rsidR="0013412F" w:rsidRPr="00F850AD" w:rsidRDefault="007D63E7" w:rsidP="00DD20F7">
      <w:pPr>
        <w:pStyle w:val="PURBody-Indented"/>
        <w:rPr>
          <w:lang w:val="ru-RU"/>
        </w:rPr>
      </w:pPr>
      <w:r w:rsidRPr="00F850AD">
        <w:rPr>
          <w:b/>
          <w:lang w:val="ru-RU"/>
        </w:rPr>
        <w:t xml:space="preserve">Невідповідні права на використання медіапрогравача </w:t>
      </w:r>
      <w:r w:rsidRPr="00F850AD">
        <w:rPr>
          <w:b/>
        </w:rPr>
        <w:t>Windows</w:t>
      </w:r>
      <w:r w:rsidRPr="00DD20F7">
        <w:rPr>
          <w:b/>
          <w:bCs/>
          <w:lang w:val="ru-RU"/>
        </w:rPr>
        <w:t>.</w:t>
      </w:r>
      <w:r w:rsidR="007C3CC6" w:rsidRPr="00DD20F7">
        <w:rPr>
          <w:rFonts w:cs="Arial"/>
          <w:szCs w:val="18"/>
          <w:lang w:val="ru-RU"/>
        </w:rPr>
        <w:t xml:space="preserve"> </w:t>
      </w:r>
      <w:r w:rsidRPr="00F850AD">
        <w:rPr>
          <w:rFonts w:cs="Arial"/>
          <w:szCs w:val="18"/>
          <w:lang w:val="ru-RU"/>
        </w:rPr>
        <w:t>Умови, що стосуються керування цифровими правами</w:t>
      </w:r>
      <w:r w:rsidR="00DD20F7">
        <w:rPr>
          <w:rFonts w:cs="Arial"/>
          <w:szCs w:val="18"/>
        </w:rPr>
        <w:t> </w:t>
      </w:r>
      <w:r w:rsidRPr="00F850AD">
        <w:rPr>
          <w:rFonts w:cs="Arial"/>
          <w:szCs w:val="18"/>
        </w:rPr>
        <w:t>Windows</w:t>
      </w:r>
      <w:r w:rsidRPr="00F850AD">
        <w:rPr>
          <w:rFonts w:cs="Arial"/>
          <w:szCs w:val="18"/>
          <w:lang w:val="ru-RU"/>
        </w:rPr>
        <w:t xml:space="preserve"> і програвача </w:t>
      </w:r>
      <w:r w:rsidRPr="00F850AD">
        <w:rPr>
          <w:rFonts w:cs="Arial"/>
          <w:szCs w:val="18"/>
        </w:rPr>
        <w:t>Windows</w:t>
      </w:r>
      <w:r w:rsidRPr="00F850AD">
        <w:rPr>
          <w:rFonts w:cs="Arial"/>
          <w:szCs w:val="18"/>
          <w:lang w:val="ru-RU"/>
        </w:rPr>
        <w:t xml:space="preserve"> </w:t>
      </w:r>
      <w:r w:rsidRPr="00F850AD">
        <w:rPr>
          <w:rFonts w:cs="Arial"/>
          <w:szCs w:val="18"/>
        </w:rPr>
        <w:t>Media</w:t>
      </w:r>
      <w:r w:rsidRPr="00F850AD">
        <w:rPr>
          <w:rFonts w:cs="Arial"/>
          <w:szCs w:val="18"/>
          <w:lang w:val="ru-RU"/>
        </w:rPr>
        <w:t>, не поширюються на використання цього програмного забезпечення.</w:t>
      </w:r>
      <w:r w:rsidRPr="00F850AD">
        <w:rPr>
          <w:rFonts w:ascii="Tahoma" w:hAnsi="Tahoma" w:cs="Tahoma"/>
          <w:szCs w:val="18"/>
          <w:lang w:val="ru-RU"/>
        </w:rPr>
        <w:t xml:space="preserve"> </w:t>
      </w:r>
    </w:p>
    <w:p w:rsidR="007D63E7" w:rsidRPr="00F850AD" w:rsidRDefault="007D63E7" w:rsidP="00DD20F7">
      <w:pPr>
        <w:pStyle w:val="Heading4"/>
        <w:ind w:left="270"/>
        <w:rPr>
          <w:lang w:val="ru-RU"/>
        </w:rPr>
      </w:pPr>
      <w:bookmarkStart w:id="380" w:name="_Повідомлення_про_відсутність"/>
      <w:bookmarkEnd w:id="380"/>
      <w:r w:rsidRPr="00F850AD">
        <w:rPr>
          <w:rFonts w:ascii="Arial" w:eastAsiaTheme="minorHAnsi" w:hAnsi="Arial" w:cstheme="minorBidi"/>
          <w:bCs w:val="0"/>
          <w:i w:val="0"/>
          <w:iCs w:val="0"/>
          <w:color w:val="auto"/>
          <w:sz w:val="18"/>
          <w:lang w:val="ru-RU"/>
        </w:rPr>
        <w:t xml:space="preserve">Повідомлення про відсутність функціональних можливостей </w:t>
      </w:r>
      <w:r w:rsidRPr="00F850AD">
        <w:rPr>
          <w:rFonts w:ascii="Arial" w:eastAsiaTheme="minorHAnsi" w:hAnsi="Arial" w:cstheme="minorBidi"/>
          <w:bCs w:val="0"/>
          <w:i w:val="0"/>
          <w:iCs w:val="0"/>
          <w:color w:val="auto"/>
          <w:sz w:val="18"/>
        </w:rPr>
        <w:t>Windows</w:t>
      </w:r>
      <w:r w:rsidRPr="00F850AD">
        <w:rPr>
          <w:rFonts w:ascii="Arial" w:eastAsiaTheme="minorHAnsi" w:hAnsi="Arial" w:cstheme="minorBidi"/>
          <w:bCs w:val="0"/>
          <w:i w:val="0"/>
          <w:iCs w:val="0"/>
          <w:color w:val="auto"/>
          <w:sz w:val="18"/>
          <w:lang w:val="ru-RU"/>
        </w:rPr>
        <w:t xml:space="preserve"> </w:t>
      </w:r>
      <w:r w:rsidRPr="00F850AD">
        <w:rPr>
          <w:rFonts w:ascii="Arial" w:eastAsiaTheme="minorHAnsi" w:hAnsi="Arial" w:cstheme="minorBidi"/>
          <w:bCs w:val="0"/>
          <w:i w:val="0"/>
          <w:iCs w:val="0"/>
          <w:color w:val="auto"/>
          <w:sz w:val="18"/>
        </w:rPr>
        <w:t>Media</w:t>
      </w:r>
      <w:r w:rsidRPr="00F850AD">
        <w:rPr>
          <w:rFonts w:ascii="Arial" w:eastAsiaTheme="minorHAnsi" w:hAnsi="Arial" w:cstheme="minorBidi"/>
          <w:bCs w:val="0"/>
          <w:i w:val="0"/>
          <w:iCs w:val="0"/>
          <w:color w:val="auto"/>
          <w:sz w:val="18"/>
          <w:lang w:val="ru-RU"/>
        </w:rPr>
        <w:t>.</w:t>
      </w:r>
      <w:r w:rsidR="007C3CC6" w:rsidRPr="00DD20F7">
        <w:rPr>
          <w:rFonts w:ascii="Arial" w:hAnsi="Arial" w:cs="Arial"/>
          <w:b w:val="0"/>
          <w:i w:val="0"/>
          <w:color w:val="auto"/>
          <w:sz w:val="18"/>
          <w:szCs w:val="18"/>
          <w:lang w:val="ru-RU"/>
        </w:rPr>
        <w:t xml:space="preserve"> </w:t>
      </w:r>
      <w:r w:rsidRPr="00F850AD">
        <w:rPr>
          <w:rFonts w:ascii="Arial" w:hAnsi="Arial" w:cs="Arial"/>
          <w:b w:val="0"/>
          <w:i w:val="0"/>
          <w:color w:val="auto"/>
          <w:sz w:val="18"/>
          <w:szCs w:val="18"/>
          <w:lang w:val="ru-RU"/>
        </w:rPr>
        <w:t xml:space="preserve">До складу програмного продукту не входить програвач </w:t>
      </w:r>
      <w:r w:rsidRPr="00F850AD">
        <w:rPr>
          <w:rFonts w:ascii="Arial" w:hAnsi="Arial" w:cs="Arial"/>
          <w:b w:val="0"/>
          <w:i w:val="0"/>
          <w:color w:val="auto"/>
          <w:sz w:val="18"/>
          <w:szCs w:val="18"/>
        </w:rPr>
        <w:t>Windows</w:t>
      </w:r>
      <w:r w:rsidRPr="00F850AD">
        <w:rPr>
          <w:rFonts w:ascii="Arial" w:hAnsi="Arial" w:cs="Arial"/>
          <w:b w:val="0"/>
          <w:i w:val="0"/>
          <w:color w:val="auto"/>
          <w:sz w:val="18"/>
          <w:szCs w:val="18"/>
          <w:lang w:val="ru-RU"/>
        </w:rPr>
        <w:t xml:space="preserve"> </w:t>
      </w:r>
      <w:r w:rsidRPr="00F850AD">
        <w:rPr>
          <w:rFonts w:ascii="Arial" w:hAnsi="Arial" w:cs="Arial"/>
          <w:b w:val="0"/>
          <w:i w:val="0"/>
          <w:color w:val="auto"/>
          <w:sz w:val="18"/>
          <w:szCs w:val="18"/>
        </w:rPr>
        <w:t>Media</w:t>
      </w:r>
      <w:r w:rsidRPr="00F850AD">
        <w:rPr>
          <w:rFonts w:ascii="Arial" w:hAnsi="Arial" w:cs="Arial"/>
          <w:b w:val="0"/>
          <w:i w:val="0"/>
          <w:color w:val="auto"/>
          <w:sz w:val="18"/>
          <w:szCs w:val="18"/>
          <w:lang w:val="ru-RU"/>
        </w:rPr>
        <w:t xml:space="preserve"> (згідно з постановою Європейської комісії) і відповідні технології програвача </w:t>
      </w:r>
      <w:r w:rsidRPr="00F850AD">
        <w:rPr>
          <w:rFonts w:ascii="Arial" w:hAnsi="Arial" w:cs="Arial"/>
          <w:b w:val="0"/>
          <w:i w:val="0"/>
          <w:color w:val="auto"/>
          <w:sz w:val="18"/>
          <w:szCs w:val="18"/>
        </w:rPr>
        <w:t>Windows</w:t>
      </w:r>
      <w:r w:rsidRPr="00F850AD">
        <w:rPr>
          <w:rFonts w:ascii="Arial" w:hAnsi="Arial" w:cs="Arial"/>
          <w:b w:val="0"/>
          <w:i w:val="0"/>
          <w:color w:val="auto"/>
          <w:sz w:val="18"/>
          <w:szCs w:val="18"/>
          <w:lang w:val="ru-RU"/>
        </w:rPr>
        <w:t xml:space="preserve"> </w:t>
      </w:r>
      <w:r w:rsidRPr="00F850AD">
        <w:rPr>
          <w:rFonts w:ascii="Arial" w:hAnsi="Arial" w:cs="Arial"/>
          <w:b w:val="0"/>
          <w:i w:val="0"/>
          <w:color w:val="auto"/>
          <w:sz w:val="18"/>
          <w:szCs w:val="18"/>
        </w:rPr>
        <w:t>Media</w:t>
      </w:r>
      <w:r w:rsidRPr="00F850AD">
        <w:rPr>
          <w:rFonts w:ascii="Arial" w:hAnsi="Arial" w:cs="Arial"/>
          <w:b w:val="0"/>
          <w:i w:val="0"/>
          <w:color w:val="auto"/>
          <w:sz w:val="18"/>
          <w:szCs w:val="18"/>
          <w:lang w:val="ru-RU"/>
        </w:rPr>
        <w:t xml:space="preserve">, такі як центр </w:t>
      </w:r>
      <w:r w:rsidRPr="00F850AD">
        <w:rPr>
          <w:rFonts w:ascii="Arial" w:hAnsi="Arial" w:cs="Arial"/>
          <w:b w:val="0"/>
          <w:i w:val="0"/>
          <w:color w:val="auto"/>
          <w:sz w:val="18"/>
          <w:szCs w:val="18"/>
        </w:rPr>
        <w:t>Windows</w:t>
      </w:r>
      <w:r w:rsidRPr="00F850AD">
        <w:rPr>
          <w:rFonts w:ascii="Arial" w:hAnsi="Arial" w:cs="Arial"/>
          <w:b w:val="0"/>
          <w:i w:val="0"/>
          <w:color w:val="auto"/>
          <w:sz w:val="18"/>
          <w:szCs w:val="18"/>
          <w:lang w:val="ru-RU"/>
        </w:rPr>
        <w:t xml:space="preserve"> </w:t>
      </w:r>
      <w:r w:rsidRPr="00F850AD">
        <w:rPr>
          <w:rFonts w:ascii="Arial" w:hAnsi="Arial" w:cs="Arial"/>
          <w:b w:val="0"/>
          <w:i w:val="0"/>
          <w:color w:val="auto"/>
          <w:sz w:val="18"/>
          <w:szCs w:val="18"/>
        </w:rPr>
        <w:t>Media</w:t>
      </w:r>
      <w:r w:rsidRPr="00F850AD">
        <w:rPr>
          <w:rFonts w:ascii="Arial" w:hAnsi="Arial" w:cs="Arial"/>
          <w:b w:val="0"/>
          <w:i w:val="0"/>
          <w:color w:val="auto"/>
          <w:sz w:val="18"/>
          <w:szCs w:val="18"/>
          <w:lang w:val="ru-RU"/>
        </w:rPr>
        <w:t>. Через це необхідно придбати програмне забезпечення в корпорації Майкрософт або</w:t>
      </w:r>
      <w:r w:rsidR="00DD20F7">
        <w:rPr>
          <w:rFonts w:ascii="Arial" w:hAnsi="Arial" w:cs="Arial"/>
          <w:b w:val="0"/>
          <w:i w:val="0"/>
          <w:color w:val="auto"/>
          <w:sz w:val="18"/>
          <w:szCs w:val="18"/>
        </w:rPr>
        <w:t> </w:t>
      </w:r>
      <w:r w:rsidRPr="00F850AD">
        <w:rPr>
          <w:rFonts w:ascii="Arial" w:hAnsi="Arial" w:cs="Arial"/>
          <w:b w:val="0"/>
          <w:i w:val="0"/>
          <w:color w:val="auto"/>
          <w:sz w:val="18"/>
          <w:szCs w:val="18"/>
          <w:lang w:val="ru-RU"/>
        </w:rPr>
        <w:t xml:space="preserve">сторонніх постачальників, щоб відтворювати чи створювати аудіо компакт-диски, медіафайли та відео </w:t>
      </w:r>
      <w:r w:rsidRPr="00F850AD">
        <w:rPr>
          <w:rFonts w:ascii="Arial" w:hAnsi="Arial" w:cs="Arial"/>
          <w:b w:val="0"/>
          <w:i w:val="0"/>
          <w:color w:val="auto"/>
          <w:sz w:val="18"/>
          <w:szCs w:val="18"/>
        </w:rPr>
        <w:t>DVD</w:t>
      </w:r>
      <w:r w:rsidRPr="00F850AD">
        <w:rPr>
          <w:rFonts w:ascii="Arial" w:hAnsi="Arial" w:cs="Arial"/>
          <w:b w:val="0"/>
          <w:i w:val="0"/>
          <w:color w:val="auto"/>
          <w:sz w:val="18"/>
          <w:szCs w:val="18"/>
          <w:lang w:val="ru-RU"/>
        </w:rPr>
        <w:t>-диски,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телепередачі.</w:t>
      </w:r>
    </w:p>
    <w:p w:rsidR="007D63E7" w:rsidRPr="00F850AD" w:rsidRDefault="007D63E7" w:rsidP="00DD20F7">
      <w:pPr>
        <w:pStyle w:val="Heading4"/>
        <w:ind w:left="270"/>
        <w:rPr>
          <w:lang w:val="ru-RU"/>
        </w:rPr>
      </w:pPr>
      <w:r w:rsidRPr="00F850AD">
        <w:rPr>
          <w:rFonts w:ascii="Arial" w:eastAsiaTheme="minorHAnsi" w:hAnsi="Arial" w:cstheme="minorBidi"/>
          <w:bCs w:val="0"/>
          <w:i w:val="0"/>
          <w:iCs w:val="0"/>
          <w:color w:val="auto"/>
          <w:sz w:val="18"/>
          <w:lang w:val="ru-RU"/>
        </w:rPr>
        <w:t>Додаткова відмова від гарантійних зобов’язань.</w:t>
      </w:r>
      <w:r w:rsidR="007C3CC6" w:rsidRPr="00DD20F7">
        <w:rPr>
          <w:rFonts w:ascii="Arial" w:eastAsiaTheme="minorHAnsi" w:hAnsi="Arial" w:cs="Arial"/>
          <w:b w:val="0"/>
          <w:color w:val="auto"/>
          <w:sz w:val="18"/>
          <w:lang w:val="ru-RU"/>
        </w:rPr>
        <w:t xml:space="preserve"> </w:t>
      </w:r>
      <w:r w:rsidRPr="00F850AD">
        <w:rPr>
          <w:rFonts w:ascii="Arial" w:hAnsi="Arial" w:cs="Arial"/>
          <w:b w:val="0"/>
          <w:i w:val="0"/>
          <w:color w:val="auto"/>
          <w:sz w:val="18"/>
          <w:szCs w:val="18"/>
          <w:lang w:val="ru-RU"/>
        </w:rPr>
        <w:t xml:space="preserve">Майкрософт не надає жодних гарантій щодо функціональних можливостей, пов’язаних із програвачем </w:t>
      </w:r>
      <w:r w:rsidRPr="00F850AD">
        <w:rPr>
          <w:rFonts w:ascii="Arial" w:hAnsi="Arial" w:cs="Arial"/>
          <w:b w:val="0"/>
          <w:i w:val="0"/>
          <w:color w:val="auto"/>
          <w:sz w:val="18"/>
          <w:szCs w:val="18"/>
        </w:rPr>
        <w:t>Windows</w:t>
      </w:r>
      <w:r w:rsidRPr="00F850AD">
        <w:rPr>
          <w:rFonts w:ascii="Arial" w:hAnsi="Arial" w:cs="Arial"/>
          <w:b w:val="0"/>
          <w:i w:val="0"/>
          <w:color w:val="auto"/>
          <w:sz w:val="18"/>
          <w:szCs w:val="18"/>
          <w:lang w:val="ru-RU"/>
        </w:rPr>
        <w:t xml:space="preserve"> </w:t>
      </w:r>
      <w:r w:rsidRPr="00F850AD">
        <w:rPr>
          <w:rFonts w:ascii="Arial" w:hAnsi="Arial" w:cs="Arial"/>
          <w:b w:val="0"/>
          <w:i w:val="0"/>
          <w:color w:val="auto"/>
          <w:sz w:val="18"/>
          <w:szCs w:val="18"/>
        </w:rPr>
        <w:t>Media</w:t>
      </w:r>
      <w:r w:rsidRPr="00F850AD">
        <w:rPr>
          <w:rFonts w:ascii="Arial" w:hAnsi="Arial" w:cs="Arial"/>
          <w:b w:val="0"/>
          <w:i w:val="0"/>
          <w:color w:val="auto"/>
          <w:sz w:val="18"/>
          <w:szCs w:val="18"/>
          <w:lang w:val="ru-RU"/>
        </w:rPr>
        <w:t>, незважаючи на те що умови вашої корпоративної ліцензійної угоди</w:t>
      </w:r>
      <w:r w:rsidR="00DD20F7">
        <w:rPr>
          <w:rFonts w:ascii="Arial" w:hAnsi="Arial" w:cs="Arial"/>
          <w:b w:val="0"/>
          <w:i w:val="0"/>
          <w:color w:val="auto"/>
          <w:sz w:val="18"/>
          <w:szCs w:val="18"/>
        </w:rPr>
        <w:t> </w:t>
      </w:r>
      <w:r w:rsidRPr="00F850AD">
        <w:rPr>
          <w:rFonts w:ascii="Arial" w:hAnsi="Arial" w:cs="Arial"/>
          <w:b w:val="0"/>
          <w:i w:val="0"/>
          <w:color w:val="auto"/>
          <w:sz w:val="18"/>
          <w:szCs w:val="18"/>
          <w:lang w:val="ru-RU"/>
        </w:rPr>
        <w:t>можуть передбачати протилежне.</w:t>
      </w:r>
    </w:p>
    <w:p w:rsidR="0013412F" w:rsidRPr="00F850AD" w:rsidRDefault="0013412F" w:rsidP="0013412F">
      <w:pPr>
        <w:pStyle w:val="PURHeading1"/>
        <w:rPr>
          <w:lang w:val="ru-RU"/>
        </w:rPr>
      </w:pPr>
      <w:r w:rsidRPr="00F850AD">
        <w:t>Yammer</w:t>
      </w:r>
    </w:p>
    <w:p w:rsidR="0013412F" w:rsidRPr="00A76779" w:rsidRDefault="0013412F" w:rsidP="00A76779">
      <w:pPr>
        <w:spacing w:before="100" w:beforeAutospacing="1" w:after="100" w:afterAutospacing="1"/>
        <w:ind w:left="274"/>
        <w:rPr>
          <w:sz w:val="18"/>
          <w:szCs w:val="18"/>
          <w:lang w:val="ru-RU"/>
        </w:rPr>
      </w:pPr>
      <w:r w:rsidRPr="00A76779">
        <w:rPr>
          <w:rFonts w:cs="Arial"/>
          <w:bCs/>
          <w:color w:val="auto"/>
          <w:sz w:val="18"/>
          <w:szCs w:val="18"/>
          <w:lang w:val="ru-RU"/>
        </w:rPr>
        <w:t xml:space="preserve">Програмне забезпечення, яке підключається до програмного комплексу </w:t>
      </w:r>
      <w:r w:rsidRPr="00A76779">
        <w:rPr>
          <w:rFonts w:cs="Arial"/>
          <w:bCs/>
          <w:color w:val="auto"/>
          <w:sz w:val="18"/>
          <w:szCs w:val="18"/>
        </w:rPr>
        <w:t>Microsoft</w:t>
      </w:r>
      <w:r w:rsidRPr="00A76779">
        <w:rPr>
          <w:rFonts w:cs="Arial"/>
          <w:bCs/>
          <w:color w:val="auto"/>
          <w:sz w:val="18"/>
          <w:szCs w:val="18"/>
          <w:lang w:val="ru-RU"/>
        </w:rPr>
        <w:t xml:space="preserve"> </w:t>
      </w:r>
      <w:r w:rsidRPr="00A76779">
        <w:rPr>
          <w:rFonts w:cs="Arial"/>
          <w:bCs/>
          <w:color w:val="auto"/>
          <w:sz w:val="18"/>
          <w:szCs w:val="18"/>
        </w:rPr>
        <w:t>Dynamics</w:t>
      </w:r>
      <w:r w:rsidRPr="00A76779">
        <w:rPr>
          <w:rFonts w:cs="Arial"/>
          <w:bCs/>
          <w:color w:val="auto"/>
          <w:sz w:val="18"/>
          <w:szCs w:val="18"/>
          <w:lang w:val="ru-RU"/>
        </w:rPr>
        <w:t xml:space="preserve"> </w:t>
      </w:r>
      <w:r w:rsidRPr="00A76779">
        <w:rPr>
          <w:rFonts w:cs="Arial"/>
          <w:bCs/>
          <w:color w:val="auto"/>
          <w:sz w:val="18"/>
          <w:szCs w:val="18"/>
        </w:rPr>
        <w:t>CRM</w:t>
      </w:r>
      <w:r w:rsidRPr="00A76779">
        <w:rPr>
          <w:rFonts w:cs="Arial"/>
          <w:bCs/>
          <w:color w:val="auto"/>
          <w:sz w:val="18"/>
          <w:szCs w:val="18"/>
          <w:lang w:val="ru-RU"/>
        </w:rPr>
        <w:t xml:space="preserve"> через мережу </w:t>
      </w:r>
      <w:r w:rsidRPr="00A76779">
        <w:rPr>
          <w:rFonts w:cs="Arial"/>
          <w:bCs/>
          <w:color w:val="auto"/>
          <w:sz w:val="18"/>
          <w:szCs w:val="18"/>
        </w:rPr>
        <w:t>Yammer</w:t>
      </w:r>
      <w:r w:rsidRPr="00A76779">
        <w:rPr>
          <w:rFonts w:cs="Arial"/>
          <w:bCs/>
          <w:color w:val="auto"/>
          <w:sz w:val="18"/>
          <w:szCs w:val="18"/>
          <w:lang w:val="ru-RU"/>
        </w:rPr>
        <w:t>, увімкне обмін деякими даними між двома службами.</w:t>
      </w:r>
      <w:r w:rsidR="007C3CC6" w:rsidRPr="00A76779">
        <w:rPr>
          <w:rFonts w:cs="Arial"/>
          <w:bCs/>
          <w:color w:val="auto"/>
          <w:sz w:val="18"/>
          <w:szCs w:val="18"/>
          <w:lang w:val="ru-RU"/>
        </w:rPr>
        <w:t xml:space="preserve"> </w:t>
      </w:r>
      <w:r w:rsidRPr="00A76779">
        <w:rPr>
          <w:rFonts w:cs="Arial"/>
          <w:bCs/>
          <w:color w:val="auto"/>
          <w:sz w:val="18"/>
          <w:szCs w:val="18"/>
          <w:lang w:val="ru-RU"/>
        </w:rPr>
        <w:t xml:space="preserve">Під вашим керівництвом і під керівництвом ваших користувачів наведені нижче дані передаватимуться до мережі </w:t>
      </w:r>
      <w:r w:rsidRPr="00A76779">
        <w:rPr>
          <w:rFonts w:cs="Arial"/>
          <w:bCs/>
          <w:color w:val="auto"/>
          <w:sz w:val="18"/>
          <w:szCs w:val="18"/>
        </w:rPr>
        <w:t>Yammer</w:t>
      </w:r>
      <w:r w:rsidRPr="00A76779">
        <w:rPr>
          <w:rFonts w:cs="Arial"/>
          <w:bCs/>
          <w:color w:val="auto"/>
          <w:sz w:val="18"/>
          <w:szCs w:val="18"/>
          <w:lang w:val="ru-RU"/>
        </w:rPr>
        <w:t xml:space="preserve"> через програмний комплекс </w:t>
      </w:r>
      <w:r w:rsidRPr="00A76779">
        <w:rPr>
          <w:rFonts w:cs="Arial"/>
          <w:bCs/>
          <w:color w:val="auto"/>
          <w:sz w:val="18"/>
          <w:szCs w:val="18"/>
        </w:rPr>
        <w:t>Microsoft</w:t>
      </w:r>
      <w:r w:rsidRPr="00A76779">
        <w:rPr>
          <w:rFonts w:cs="Arial"/>
          <w:bCs/>
          <w:color w:val="auto"/>
          <w:sz w:val="18"/>
          <w:szCs w:val="18"/>
          <w:lang w:val="ru-RU"/>
        </w:rPr>
        <w:t xml:space="preserve"> </w:t>
      </w:r>
      <w:r w:rsidRPr="00A76779">
        <w:rPr>
          <w:rFonts w:cs="Arial"/>
          <w:bCs/>
          <w:color w:val="auto"/>
          <w:sz w:val="18"/>
          <w:szCs w:val="18"/>
        </w:rPr>
        <w:t>Dynamics</w:t>
      </w:r>
      <w:r w:rsidRPr="00A76779">
        <w:rPr>
          <w:rFonts w:cs="Arial"/>
          <w:bCs/>
          <w:color w:val="auto"/>
          <w:sz w:val="18"/>
          <w:szCs w:val="18"/>
          <w:lang w:val="ru-RU"/>
        </w:rPr>
        <w:t xml:space="preserve"> </w:t>
      </w:r>
      <w:r w:rsidRPr="00A76779">
        <w:rPr>
          <w:rFonts w:cs="Arial"/>
          <w:bCs/>
          <w:color w:val="auto"/>
          <w:sz w:val="18"/>
          <w:szCs w:val="18"/>
        </w:rPr>
        <w:t>CRM</w:t>
      </w:r>
      <w:r w:rsidRPr="00A76779">
        <w:rPr>
          <w:rFonts w:cs="Arial"/>
          <w:bCs/>
          <w:color w:val="auto"/>
          <w:sz w:val="18"/>
          <w:szCs w:val="18"/>
          <w:lang w:val="ru-RU"/>
        </w:rPr>
        <w:t>: (</w:t>
      </w:r>
      <w:r w:rsidRPr="00A76779">
        <w:rPr>
          <w:rFonts w:cs="Arial"/>
          <w:bCs/>
          <w:color w:val="auto"/>
          <w:sz w:val="18"/>
          <w:szCs w:val="18"/>
        </w:rPr>
        <w:t>i</w:t>
      </w:r>
      <w:r w:rsidRPr="00A76779">
        <w:rPr>
          <w:rFonts w:cs="Arial"/>
          <w:bCs/>
          <w:color w:val="auto"/>
          <w:sz w:val="18"/>
          <w:szCs w:val="18"/>
          <w:lang w:val="ru-RU"/>
        </w:rPr>
        <w:t>) дописи; (</w:t>
      </w:r>
      <w:r w:rsidRPr="00A76779">
        <w:rPr>
          <w:rFonts w:cs="Arial"/>
          <w:bCs/>
          <w:color w:val="auto"/>
          <w:sz w:val="18"/>
          <w:szCs w:val="18"/>
        </w:rPr>
        <w:t>ii</w:t>
      </w:r>
      <w:r w:rsidRPr="00A76779">
        <w:rPr>
          <w:rFonts w:cs="Arial"/>
          <w:bCs/>
          <w:color w:val="auto"/>
          <w:sz w:val="18"/>
          <w:szCs w:val="18"/>
          <w:lang w:val="ru-RU"/>
        </w:rPr>
        <w:t xml:space="preserve">) посилання на записи </w:t>
      </w:r>
      <w:r w:rsidRPr="00A76779">
        <w:rPr>
          <w:rFonts w:cs="Arial"/>
          <w:bCs/>
          <w:color w:val="auto"/>
          <w:sz w:val="18"/>
          <w:szCs w:val="18"/>
        </w:rPr>
        <w:t>CRM</w:t>
      </w:r>
      <w:r w:rsidRPr="00A76779">
        <w:rPr>
          <w:rFonts w:cs="Arial"/>
          <w:bCs/>
          <w:color w:val="auto"/>
          <w:sz w:val="18"/>
          <w:szCs w:val="18"/>
          <w:lang w:val="ru-RU"/>
        </w:rPr>
        <w:t>; (</w:t>
      </w:r>
      <w:r w:rsidRPr="00A76779">
        <w:rPr>
          <w:rFonts w:cs="Arial"/>
          <w:bCs/>
          <w:color w:val="auto"/>
          <w:sz w:val="18"/>
          <w:szCs w:val="18"/>
        </w:rPr>
        <w:t>iii</w:t>
      </w:r>
      <w:r w:rsidRPr="00A76779">
        <w:rPr>
          <w:rFonts w:cs="Arial"/>
          <w:bCs/>
          <w:color w:val="auto"/>
          <w:sz w:val="18"/>
          <w:szCs w:val="18"/>
          <w:lang w:val="ru-RU"/>
        </w:rPr>
        <w:t xml:space="preserve">) інформація, яка міститься в полі опису записів </w:t>
      </w:r>
      <w:r w:rsidRPr="00A76779">
        <w:rPr>
          <w:rFonts w:cs="Arial"/>
          <w:bCs/>
          <w:color w:val="auto"/>
          <w:sz w:val="18"/>
          <w:szCs w:val="18"/>
        </w:rPr>
        <w:t>CRM</w:t>
      </w:r>
      <w:r w:rsidRPr="00A76779">
        <w:rPr>
          <w:rFonts w:cs="Arial"/>
          <w:bCs/>
          <w:color w:val="auto"/>
          <w:sz w:val="18"/>
          <w:szCs w:val="18"/>
          <w:lang w:val="ru-RU"/>
        </w:rPr>
        <w:t>; і (</w:t>
      </w:r>
      <w:r w:rsidR="00A76779" w:rsidRPr="00A76779">
        <w:rPr>
          <w:rFonts w:cs="Arial"/>
          <w:bCs/>
          <w:color w:val="auto"/>
          <w:sz w:val="18"/>
          <w:szCs w:val="18"/>
        </w:rPr>
        <w:t>i</w:t>
      </w:r>
      <w:r w:rsidRPr="00A76779">
        <w:rPr>
          <w:rFonts w:cs="Arial"/>
          <w:bCs/>
          <w:color w:val="auto"/>
          <w:sz w:val="18"/>
          <w:szCs w:val="18"/>
        </w:rPr>
        <w:t>v</w:t>
      </w:r>
      <w:r w:rsidRPr="00A76779">
        <w:rPr>
          <w:rFonts w:cs="Arial"/>
          <w:bCs/>
          <w:color w:val="auto"/>
          <w:sz w:val="18"/>
          <w:szCs w:val="18"/>
          <w:lang w:val="ru-RU"/>
        </w:rPr>
        <w:t xml:space="preserve">) будь-яка інша інформація про діяльність або вміст, яку ви чи ваші користувачі передаєте до мережі </w:t>
      </w:r>
      <w:r w:rsidRPr="00A76779">
        <w:rPr>
          <w:rFonts w:cs="Arial"/>
          <w:bCs/>
          <w:color w:val="auto"/>
          <w:sz w:val="18"/>
          <w:szCs w:val="18"/>
        </w:rPr>
        <w:t>Yammer</w:t>
      </w:r>
      <w:r w:rsidRPr="00A76779">
        <w:rPr>
          <w:rFonts w:cs="Arial"/>
          <w:bCs/>
          <w:color w:val="auto"/>
          <w:sz w:val="18"/>
          <w:szCs w:val="18"/>
          <w:lang w:val="ru-RU"/>
        </w:rPr>
        <w:t xml:space="preserve">. Умови використання мережі </w:t>
      </w:r>
      <w:r w:rsidRPr="00A76779">
        <w:rPr>
          <w:rFonts w:cs="Arial"/>
          <w:bCs/>
          <w:color w:val="auto"/>
          <w:sz w:val="18"/>
          <w:szCs w:val="18"/>
        </w:rPr>
        <w:t>Yammer</w:t>
      </w:r>
      <w:r w:rsidRPr="00A76779">
        <w:rPr>
          <w:rFonts w:cs="Arial"/>
          <w:bCs/>
          <w:color w:val="auto"/>
          <w:sz w:val="18"/>
          <w:szCs w:val="18"/>
          <w:lang w:val="ru-RU"/>
        </w:rPr>
        <w:t xml:space="preserve"> доступні</w:t>
      </w:r>
      <w:r w:rsidR="00DD20F7" w:rsidRPr="00A76779">
        <w:rPr>
          <w:rFonts w:cs="Arial"/>
          <w:bCs/>
          <w:color w:val="auto"/>
          <w:sz w:val="18"/>
          <w:szCs w:val="18"/>
        </w:rPr>
        <w:t> </w:t>
      </w:r>
      <w:r w:rsidRPr="00A76779">
        <w:rPr>
          <w:rFonts w:cs="Arial"/>
          <w:bCs/>
          <w:color w:val="auto"/>
          <w:sz w:val="18"/>
          <w:szCs w:val="18"/>
          <w:lang w:val="ru-RU"/>
        </w:rPr>
        <w:t xml:space="preserve">за адресою </w:t>
      </w:r>
      <w:hyperlink r:id="rId74" w:history="1">
        <w:r w:rsidRPr="00A76779">
          <w:rPr>
            <w:color w:val="00467F"/>
            <w:sz w:val="18"/>
            <w:szCs w:val="18"/>
            <w:u w:val="single"/>
          </w:rPr>
          <w:t>https</w:t>
        </w:r>
        <w:r w:rsidRPr="00A76779">
          <w:rPr>
            <w:color w:val="00467F"/>
            <w:sz w:val="18"/>
            <w:szCs w:val="18"/>
            <w:u w:val="single"/>
            <w:lang w:val="ru-RU"/>
          </w:rPr>
          <w:t>://</w:t>
        </w:r>
        <w:r w:rsidRPr="00A76779">
          <w:rPr>
            <w:color w:val="00467F"/>
            <w:sz w:val="18"/>
            <w:szCs w:val="18"/>
            <w:u w:val="single"/>
          </w:rPr>
          <w:t>www</w:t>
        </w:r>
        <w:r w:rsidRPr="00A76779">
          <w:rPr>
            <w:color w:val="00467F"/>
            <w:sz w:val="18"/>
            <w:szCs w:val="18"/>
            <w:u w:val="single"/>
            <w:lang w:val="ru-RU"/>
          </w:rPr>
          <w:t>.</w:t>
        </w:r>
        <w:r w:rsidRPr="00A76779">
          <w:rPr>
            <w:color w:val="00467F"/>
            <w:sz w:val="18"/>
            <w:szCs w:val="18"/>
            <w:u w:val="single"/>
          </w:rPr>
          <w:t>yammer</w:t>
        </w:r>
        <w:r w:rsidRPr="00A76779">
          <w:rPr>
            <w:color w:val="00467F"/>
            <w:sz w:val="18"/>
            <w:szCs w:val="18"/>
            <w:u w:val="single"/>
            <w:lang w:val="ru-RU"/>
          </w:rPr>
          <w:t>.</w:t>
        </w:r>
        <w:r w:rsidRPr="00A76779">
          <w:rPr>
            <w:color w:val="00467F"/>
            <w:sz w:val="18"/>
            <w:szCs w:val="18"/>
            <w:u w:val="single"/>
          </w:rPr>
          <w:t>com</w:t>
        </w:r>
        <w:r w:rsidRPr="00A76779">
          <w:rPr>
            <w:color w:val="00467F"/>
            <w:sz w:val="18"/>
            <w:szCs w:val="18"/>
            <w:u w:val="single"/>
            <w:lang w:val="ru-RU"/>
          </w:rPr>
          <w:t>/</w:t>
        </w:r>
        <w:r w:rsidRPr="00A76779">
          <w:rPr>
            <w:color w:val="00467F"/>
            <w:sz w:val="18"/>
            <w:szCs w:val="18"/>
            <w:u w:val="single"/>
          </w:rPr>
          <w:t>about</w:t>
        </w:r>
        <w:r w:rsidRPr="00A76779">
          <w:rPr>
            <w:color w:val="00467F"/>
            <w:sz w:val="18"/>
            <w:szCs w:val="18"/>
            <w:u w:val="single"/>
            <w:lang w:val="ru-RU"/>
          </w:rPr>
          <w:t>/</w:t>
        </w:r>
        <w:r w:rsidRPr="00A76779">
          <w:rPr>
            <w:color w:val="00467F"/>
            <w:sz w:val="18"/>
            <w:szCs w:val="18"/>
            <w:u w:val="single"/>
          </w:rPr>
          <w:t>terms</w:t>
        </w:r>
        <w:r w:rsidRPr="00A76779">
          <w:rPr>
            <w:color w:val="00467F"/>
            <w:sz w:val="18"/>
            <w:szCs w:val="18"/>
            <w:u w:val="single"/>
            <w:lang w:val="ru-RU"/>
          </w:rPr>
          <w:t>/</w:t>
        </w:r>
      </w:hyperlink>
      <w:r w:rsidRPr="00A76779">
        <w:rPr>
          <w:rFonts w:cs="Arial"/>
          <w:bCs/>
          <w:color w:val="auto"/>
          <w:sz w:val="18"/>
          <w:szCs w:val="18"/>
          <w:lang w:val="ru-RU"/>
        </w:rPr>
        <w:t>.</w:t>
      </w:r>
      <w:r w:rsidR="007C3CC6" w:rsidRPr="00A76779">
        <w:rPr>
          <w:rFonts w:cs="Arial"/>
          <w:bCs/>
          <w:color w:val="auto"/>
          <w:sz w:val="18"/>
          <w:szCs w:val="18"/>
          <w:lang w:val="ru-RU"/>
        </w:rPr>
        <w:t xml:space="preserve"> </w:t>
      </w:r>
      <w:r w:rsidRPr="00A76779">
        <w:rPr>
          <w:rFonts w:cs="Arial"/>
          <w:bCs/>
          <w:color w:val="auto"/>
          <w:sz w:val="18"/>
          <w:szCs w:val="18"/>
          <w:lang w:val="ru-RU"/>
        </w:rPr>
        <w:t xml:space="preserve">Її Декларація про конфіденційність, доступна за адресою </w:t>
      </w:r>
      <w:hyperlink r:id="rId75" w:history="1">
        <w:r w:rsidRPr="00A76779">
          <w:rPr>
            <w:color w:val="00467F"/>
            <w:sz w:val="18"/>
            <w:szCs w:val="18"/>
            <w:u w:val="single"/>
          </w:rPr>
          <w:t>https</w:t>
        </w:r>
        <w:r w:rsidRPr="00A76779">
          <w:rPr>
            <w:color w:val="00467F"/>
            <w:sz w:val="18"/>
            <w:szCs w:val="18"/>
            <w:u w:val="single"/>
            <w:lang w:val="ru-RU"/>
          </w:rPr>
          <w:t>://</w:t>
        </w:r>
        <w:r w:rsidRPr="00A76779">
          <w:rPr>
            <w:color w:val="00467F"/>
            <w:sz w:val="18"/>
            <w:szCs w:val="18"/>
            <w:u w:val="single"/>
          </w:rPr>
          <w:t>www</w:t>
        </w:r>
        <w:r w:rsidRPr="00A76779">
          <w:rPr>
            <w:color w:val="00467F"/>
            <w:sz w:val="18"/>
            <w:szCs w:val="18"/>
            <w:u w:val="single"/>
            <w:lang w:val="ru-RU"/>
          </w:rPr>
          <w:t>.</w:t>
        </w:r>
        <w:r w:rsidRPr="00A76779">
          <w:rPr>
            <w:color w:val="00467F"/>
            <w:sz w:val="18"/>
            <w:szCs w:val="18"/>
            <w:u w:val="single"/>
          </w:rPr>
          <w:t>yammer</w:t>
        </w:r>
        <w:r w:rsidRPr="00A76779">
          <w:rPr>
            <w:color w:val="00467F"/>
            <w:sz w:val="18"/>
            <w:szCs w:val="18"/>
            <w:u w:val="single"/>
            <w:lang w:val="ru-RU"/>
          </w:rPr>
          <w:t>.</w:t>
        </w:r>
        <w:r w:rsidRPr="00A76779">
          <w:rPr>
            <w:color w:val="00467F"/>
            <w:sz w:val="18"/>
            <w:szCs w:val="18"/>
            <w:u w:val="single"/>
          </w:rPr>
          <w:t>com</w:t>
        </w:r>
        <w:r w:rsidRPr="00A76779">
          <w:rPr>
            <w:color w:val="00467F"/>
            <w:sz w:val="18"/>
            <w:szCs w:val="18"/>
            <w:u w:val="single"/>
            <w:lang w:val="ru-RU"/>
          </w:rPr>
          <w:t>/</w:t>
        </w:r>
        <w:r w:rsidRPr="00A76779">
          <w:rPr>
            <w:color w:val="00467F"/>
            <w:sz w:val="18"/>
            <w:szCs w:val="18"/>
            <w:u w:val="single"/>
          </w:rPr>
          <w:t>about</w:t>
        </w:r>
        <w:r w:rsidRPr="00A76779">
          <w:rPr>
            <w:color w:val="00467F"/>
            <w:sz w:val="18"/>
            <w:szCs w:val="18"/>
            <w:u w:val="single"/>
            <w:lang w:val="ru-RU"/>
          </w:rPr>
          <w:t>/</w:t>
        </w:r>
        <w:r w:rsidRPr="00A76779">
          <w:rPr>
            <w:color w:val="00467F"/>
            <w:sz w:val="18"/>
            <w:szCs w:val="18"/>
            <w:u w:val="single"/>
          </w:rPr>
          <w:t>privacy</w:t>
        </w:r>
        <w:r w:rsidRPr="00A76779">
          <w:rPr>
            <w:color w:val="00467F"/>
            <w:sz w:val="18"/>
            <w:szCs w:val="18"/>
            <w:u w:val="single"/>
            <w:lang w:val="ru-RU"/>
          </w:rPr>
          <w:t>/</w:t>
        </w:r>
      </w:hyperlink>
      <w:r w:rsidRPr="00A76779">
        <w:rPr>
          <w:rFonts w:cs="Arial"/>
          <w:bCs/>
          <w:color w:val="auto"/>
          <w:sz w:val="18"/>
          <w:szCs w:val="18"/>
          <w:lang w:val="ru-RU"/>
        </w:rPr>
        <w:t xml:space="preserve">, застосовується до Даних клієнта, надісланих у мережу </w:t>
      </w:r>
      <w:r w:rsidRPr="00A76779">
        <w:rPr>
          <w:rFonts w:cs="Arial"/>
          <w:bCs/>
          <w:color w:val="auto"/>
          <w:sz w:val="18"/>
          <w:szCs w:val="18"/>
        </w:rPr>
        <w:t>Yammer</w:t>
      </w:r>
      <w:r w:rsidRPr="00A76779">
        <w:rPr>
          <w:rFonts w:cs="Arial"/>
          <w:bCs/>
          <w:color w:val="auto"/>
          <w:sz w:val="18"/>
          <w:szCs w:val="18"/>
          <w:lang w:val="ru-RU"/>
        </w:rPr>
        <w:t>.</w:t>
      </w:r>
    </w:p>
    <w:p w:rsidR="007D63E7" w:rsidRPr="00F850AD" w:rsidRDefault="007D63E7">
      <w:pPr>
        <w:pStyle w:val="PURBody-Indented"/>
        <w:rPr>
          <w:lang w:val="ru-RU"/>
        </w:rPr>
      </w:pPr>
    </w:p>
    <w:p w:rsidR="0082133B" w:rsidRPr="00F850AD" w:rsidRDefault="00E60353">
      <w:pPr>
        <w:pStyle w:val="PURBreadcrumb"/>
        <w:rPr>
          <w:lang w:val="ru-RU"/>
        </w:rPr>
      </w:pPr>
      <w:hyperlink w:anchor="_Sec4">
        <w:r w:rsidR="00FC3E31" w:rsidRPr="006C3A7D">
          <w:rPr>
            <w:color w:val="00467F"/>
            <w:szCs w:val="16"/>
            <w:u w:val="single"/>
            <w:lang w:val="ru-RU"/>
          </w:rPr>
          <w:t>3м</w:t>
        </w:r>
        <w:r w:rsidR="00FC3E31" w:rsidRPr="00012B3D">
          <w:rPr>
            <w:color w:val="00467F"/>
            <w:szCs w:val="16"/>
            <w:u w:val="single"/>
          </w:rPr>
          <w:t>ic</w:t>
        </w:r>
        <w:r w:rsidR="00FC3E31" w:rsidRPr="006C3A7D">
          <w:rPr>
            <w:color w:val="00467F"/>
            <w:szCs w:val="16"/>
            <w:u w:val="single"/>
            <w:lang w:val="ru-RU"/>
          </w:rPr>
          <w:t>т</w:t>
        </w:r>
        <w:r w:rsidR="00FC3E31" w:rsidRPr="006C3A7D">
          <w:rPr>
            <w:color w:val="00467F"/>
            <w:szCs w:val="16"/>
            <w:lang w:val="ru-RU"/>
          </w:rPr>
          <w:t xml:space="preserve"> </w:t>
        </w:r>
      </w:hyperlink>
      <w:r w:rsidR="00FC3E31" w:rsidRPr="006C3A7D">
        <w:rPr>
          <w:color w:val="00467F"/>
          <w:szCs w:val="16"/>
          <w:lang w:val="ru-RU"/>
        </w:rPr>
        <w:t xml:space="preserve">/ </w:t>
      </w:r>
      <w:hyperlink w:anchor="General_License_Terms">
        <w:r w:rsidR="00FC3E31" w:rsidRPr="006C3A7D">
          <w:rPr>
            <w:color w:val="00467F"/>
            <w:szCs w:val="16"/>
            <w:u w:val="single"/>
            <w:lang w:val="ru-RU"/>
          </w:rPr>
          <w:t>Загальні умови</w:t>
        </w:r>
      </w:hyperlink>
      <w:r w:rsidR="00E13ED5" w:rsidRPr="00F850AD">
        <w:rPr>
          <w:lang w:val="ru-RU"/>
        </w:rPr>
        <w:t xml:space="preserve"> </w:t>
      </w:r>
    </w:p>
    <w:bookmarkEnd w:id="378"/>
    <w:p w:rsidR="00F92C39" w:rsidRPr="00F850AD" w:rsidRDefault="00F92C39">
      <w:pPr>
        <w:pStyle w:val="PURSectionHeading"/>
        <w:pageBreakBefore/>
        <w:rPr>
          <w:spacing w:val="0"/>
          <w:lang w:val="ru-RU"/>
        </w:rPr>
        <w:sectPr w:rsidR="00F92C39" w:rsidRPr="00F850AD" w:rsidSect="00C05AED">
          <w:headerReference w:type="default" r:id="rId76"/>
          <w:footerReference w:type="default" r:id="rId77"/>
          <w:type w:val="continuous"/>
          <w:pgSz w:w="12240" w:h="15840" w:code="1"/>
          <w:pgMar w:top="1170" w:right="720" w:bottom="720" w:left="720" w:header="432" w:footer="288" w:gutter="0"/>
          <w:cols w:space="360"/>
          <w:docGrid w:linePitch="360"/>
        </w:sectPr>
      </w:pPr>
    </w:p>
    <w:p w:rsidR="0082133B" w:rsidRPr="00F850AD" w:rsidRDefault="00ED4593">
      <w:pPr>
        <w:pStyle w:val="PURSectionHeading"/>
        <w:pageBreakBefore/>
        <w:rPr>
          <w:spacing w:val="0"/>
          <w:lang w:val="ru-RU"/>
        </w:rPr>
      </w:pPr>
      <w:r w:rsidRPr="00F850AD">
        <w:rPr>
          <w:spacing w:val="0"/>
          <w:lang w:val="ru-RU"/>
        </w:rPr>
        <w:lastRenderedPageBreak/>
        <w:t>Покажчик</w:t>
      </w:r>
      <w:r w:rsidRPr="00F850AD">
        <w:rPr>
          <w:spacing w:val="0"/>
        </w:rPr>
        <w:fldChar w:fldCharType="begin"/>
      </w:r>
      <w:r w:rsidRPr="00F850AD">
        <w:rPr>
          <w:spacing w:val="0"/>
        </w:rPr>
        <w:instrText>TC</w:instrText>
      </w:r>
      <w:r w:rsidRPr="00F850AD">
        <w:rPr>
          <w:spacing w:val="0"/>
          <w:lang w:val="ru-RU"/>
        </w:rPr>
        <w:instrText xml:space="preserve"> </w:instrText>
      </w:r>
      <w:bookmarkStart w:id="381" w:name="_Toc382940249"/>
      <w:r w:rsidRPr="00F850AD">
        <w:rPr>
          <w:spacing w:val="0"/>
          <w:lang w:val="ru-RU"/>
        </w:rPr>
        <w:instrText>Покажчик</w:instrText>
      </w:r>
      <w:bookmarkEnd w:id="381"/>
      <w:r w:rsidRPr="00F850AD">
        <w:rPr>
          <w:spacing w:val="0"/>
          <w:lang w:val="ru-RU"/>
        </w:rPr>
        <w:instrText xml:space="preserve"> \</w:instrText>
      </w:r>
      <w:r w:rsidRPr="00F850AD">
        <w:rPr>
          <w:spacing w:val="0"/>
        </w:rPr>
        <w:instrText>l</w:instrText>
      </w:r>
      <w:r w:rsidRPr="00F850AD">
        <w:rPr>
          <w:spacing w:val="0"/>
          <w:lang w:val="ru-RU"/>
        </w:rPr>
        <w:instrText xml:space="preserve"> 1 </w:instrText>
      </w:r>
      <w:r w:rsidRPr="00F850AD">
        <w:rPr>
          <w:spacing w:val="0"/>
        </w:rPr>
        <w:fldChar w:fldCharType="end"/>
      </w:r>
    </w:p>
    <w:p w:rsidR="00502FBD" w:rsidRDefault="00E13ED5">
      <w:pPr>
        <w:pStyle w:val="Index1"/>
        <w:rPr>
          <w:noProof/>
          <w:color w:val="auto"/>
          <w:sz w:val="18"/>
        </w:rPr>
        <w:sectPr w:rsidR="00502FBD" w:rsidSect="00502FBD">
          <w:footerReference w:type="default" r:id="rId78"/>
          <w:pgSz w:w="12240" w:h="15840" w:code="1"/>
          <w:pgMar w:top="1170" w:right="720" w:bottom="720" w:left="720" w:header="432" w:footer="288" w:gutter="0"/>
          <w:cols w:space="360"/>
          <w:docGrid w:linePitch="360"/>
        </w:sectPr>
      </w:pPr>
      <w:r w:rsidRPr="00F850AD">
        <w:rPr>
          <w:color w:val="auto"/>
          <w:sz w:val="18"/>
        </w:rPr>
        <w:fldChar w:fldCharType="begin"/>
      </w:r>
      <w:r w:rsidR="00ED4593" w:rsidRPr="00F850AD">
        <w:instrText xml:space="preserve"> INDEX \c "2" </w:instrText>
      </w:r>
      <w:r w:rsidRPr="00F850AD">
        <w:rPr>
          <w:color w:val="auto"/>
          <w:sz w:val="18"/>
        </w:rPr>
        <w:fldChar w:fldCharType="separate"/>
      </w:r>
    </w:p>
    <w:p w:rsidR="00502FBD" w:rsidRDefault="00502FBD">
      <w:pPr>
        <w:pStyle w:val="Index1"/>
        <w:rPr>
          <w:noProof/>
        </w:rPr>
      </w:pPr>
      <w:r>
        <w:rPr>
          <w:noProof/>
        </w:rPr>
        <w:lastRenderedPageBreak/>
        <w:t xml:space="preserve">Bing Maps Enterprise Platform і Bing Maps Mobile </w:t>
      </w:r>
      <w:r>
        <w:rPr>
          <w:noProof/>
        </w:rPr>
        <w:br/>
        <w:t>Asset Management Platform, 44</w:t>
      </w:r>
    </w:p>
    <w:p w:rsidR="00502FBD" w:rsidRDefault="00502FBD">
      <w:pPr>
        <w:pStyle w:val="Index1"/>
        <w:rPr>
          <w:noProof/>
        </w:rPr>
      </w:pPr>
      <w:r>
        <w:rPr>
          <w:noProof/>
        </w:rPr>
        <w:t>Duet</w:t>
      </w:r>
      <w:r w:rsidRPr="00512553">
        <w:rPr>
          <w:noProof/>
          <w:lang w:val="ru-RU"/>
        </w:rPr>
        <w:t xml:space="preserve"> </w:t>
      </w:r>
      <w:r>
        <w:rPr>
          <w:noProof/>
        </w:rPr>
        <w:t>Enterprise</w:t>
      </w:r>
      <w:r w:rsidRPr="00512553">
        <w:rPr>
          <w:noProof/>
          <w:lang w:val="ru-RU"/>
        </w:rPr>
        <w:t xml:space="preserve"> </w:t>
      </w:r>
      <w:r>
        <w:rPr>
          <w:noProof/>
        </w:rPr>
        <w:t>Online</w:t>
      </w:r>
      <w:r w:rsidRPr="00512553">
        <w:rPr>
          <w:noProof/>
          <w:lang w:val="ru-RU"/>
        </w:rPr>
        <w:t xml:space="preserve"> для </w:t>
      </w:r>
      <w:r>
        <w:rPr>
          <w:noProof/>
        </w:rPr>
        <w:t>Microsoft</w:t>
      </w:r>
      <w:r w:rsidRPr="00512553">
        <w:rPr>
          <w:noProof/>
          <w:lang w:val="ru-RU"/>
        </w:rPr>
        <w:t xml:space="preserve"> </w:t>
      </w:r>
      <w:r>
        <w:rPr>
          <w:noProof/>
        </w:rPr>
        <w:t>SharePoint</w:t>
      </w:r>
      <w:r w:rsidRPr="00512553">
        <w:rPr>
          <w:noProof/>
          <w:lang w:val="ru-RU"/>
        </w:rPr>
        <w:t xml:space="preserve"> і </w:t>
      </w:r>
      <w:r>
        <w:rPr>
          <w:noProof/>
        </w:rPr>
        <w:t>SAP, 21</w:t>
      </w:r>
    </w:p>
    <w:p w:rsidR="00502FBD" w:rsidRDefault="00502FBD">
      <w:pPr>
        <w:pStyle w:val="Index1"/>
        <w:rPr>
          <w:noProof/>
        </w:rPr>
      </w:pPr>
      <w:r>
        <w:rPr>
          <w:noProof/>
        </w:rPr>
        <w:t>Exchange</w:t>
      </w:r>
      <w:r w:rsidRPr="00512553">
        <w:rPr>
          <w:noProof/>
          <w:lang w:val="ru-RU"/>
        </w:rPr>
        <w:t xml:space="preserve"> </w:t>
      </w:r>
      <w:r>
        <w:rPr>
          <w:noProof/>
        </w:rPr>
        <w:t>Hosted</w:t>
      </w:r>
      <w:r w:rsidRPr="00512553">
        <w:rPr>
          <w:noProof/>
          <w:lang w:val="ru-RU"/>
        </w:rPr>
        <w:t xml:space="preserve"> </w:t>
      </w:r>
      <w:r>
        <w:rPr>
          <w:noProof/>
        </w:rPr>
        <w:t>Encryption, 21</w:t>
      </w:r>
    </w:p>
    <w:p w:rsidR="00502FBD" w:rsidRDefault="00502FBD">
      <w:pPr>
        <w:pStyle w:val="Index1"/>
        <w:rPr>
          <w:noProof/>
        </w:rPr>
      </w:pPr>
      <w:r>
        <w:rPr>
          <w:noProof/>
        </w:rPr>
        <w:t>Exchange Online Archiving, 22</w:t>
      </w:r>
    </w:p>
    <w:p w:rsidR="00502FBD" w:rsidRDefault="00502FBD">
      <w:pPr>
        <w:pStyle w:val="Index1"/>
        <w:rPr>
          <w:noProof/>
        </w:rPr>
      </w:pPr>
      <w:r>
        <w:rPr>
          <w:noProof/>
        </w:rPr>
        <w:t>Exchange</w:t>
      </w:r>
      <w:r w:rsidRPr="00512553">
        <w:rPr>
          <w:noProof/>
          <w:lang w:val="ru-RU"/>
        </w:rPr>
        <w:t xml:space="preserve"> </w:t>
      </w:r>
      <w:r>
        <w:rPr>
          <w:noProof/>
        </w:rPr>
        <w:t>Online</w:t>
      </w:r>
      <w:r w:rsidRPr="00512553">
        <w:rPr>
          <w:noProof/>
          <w:lang w:val="ru-RU"/>
        </w:rPr>
        <w:t xml:space="preserve"> </w:t>
      </w:r>
      <w:r>
        <w:rPr>
          <w:noProof/>
        </w:rPr>
        <w:t>Archiving</w:t>
      </w:r>
      <w:r w:rsidRPr="00512553">
        <w:rPr>
          <w:noProof/>
          <w:lang w:val="ru-RU"/>
        </w:rPr>
        <w:t xml:space="preserve"> для </w:t>
      </w:r>
      <w:r>
        <w:rPr>
          <w:noProof/>
        </w:rPr>
        <w:t>Exchange</w:t>
      </w:r>
      <w:r w:rsidRPr="00512553">
        <w:rPr>
          <w:noProof/>
          <w:lang w:val="ru-RU"/>
        </w:rPr>
        <w:t xml:space="preserve"> </w:t>
      </w:r>
      <w:r>
        <w:rPr>
          <w:noProof/>
        </w:rPr>
        <w:t>Online, 21</w:t>
      </w:r>
    </w:p>
    <w:p w:rsidR="00502FBD" w:rsidRDefault="00502FBD">
      <w:pPr>
        <w:pStyle w:val="Index1"/>
        <w:rPr>
          <w:noProof/>
        </w:rPr>
      </w:pPr>
      <w:r>
        <w:rPr>
          <w:noProof/>
        </w:rPr>
        <w:t>Exchange</w:t>
      </w:r>
      <w:r w:rsidRPr="00512553">
        <w:rPr>
          <w:noProof/>
          <w:lang w:val="ru-RU"/>
        </w:rPr>
        <w:t xml:space="preserve"> </w:t>
      </w:r>
      <w:r>
        <w:rPr>
          <w:noProof/>
        </w:rPr>
        <w:t>Online</w:t>
      </w:r>
      <w:r w:rsidRPr="00512553">
        <w:rPr>
          <w:noProof/>
          <w:lang w:val="ru-RU"/>
        </w:rPr>
        <w:t xml:space="preserve"> </w:t>
      </w:r>
      <w:r>
        <w:rPr>
          <w:noProof/>
        </w:rPr>
        <w:t>Kiosk, 22</w:t>
      </w:r>
    </w:p>
    <w:p w:rsidR="00502FBD" w:rsidRDefault="00502FBD">
      <w:pPr>
        <w:pStyle w:val="Index1"/>
        <w:rPr>
          <w:noProof/>
        </w:rPr>
      </w:pPr>
      <w:r>
        <w:rPr>
          <w:noProof/>
        </w:rPr>
        <w:t>Exchange Online Plan 1, 23</w:t>
      </w:r>
    </w:p>
    <w:p w:rsidR="00502FBD" w:rsidRDefault="00502FBD">
      <w:pPr>
        <w:pStyle w:val="Index1"/>
        <w:rPr>
          <w:noProof/>
        </w:rPr>
      </w:pPr>
      <w:r>
        <w:rPr>
          <w:noProof/>
        </w:rPr>
        <w:t>Exchange</w:t>
      </w:r>
      <w:r w:rsidRPr="00512553">
        <w:rPr>
          <w:noProof/>
          <w:lang w:val="ru-RU"/>
        </w:rPr>
        <w:t xml:space="preserve"> </w:t>
      </w:r>
      <w:r>
        <w:rPr>
          <w:noProof/>
        </w:rPr>
        <w:t>Online</w:t>
      </w:r>
      <w:r w:rsidRPr="00512553">
        <w:rPr>
          <w:noProof/>
          <w:lang w:val="ru-RU"/>
        </w:rPr>
        <w:t xml:space="preserve"> </w:t>
      </w:r>
      <w:r>
        <w:rPr>
          <w:noProof/>
        </w:rPr>
        <w:t>Plan</w:t>
      </w:r>
      <w:r w:rsidRPr="00512553">
        <w:rPr>
          <w:noProof/>
          <w:lang w:val="ru-RU"/>
        </w:rPr>
        <w:t xml:space="preserve"> 2</w:t>
      </w:r>
      <w:r>
        <w:rPr>
          <w:noProof/>
        </w:rPr>
        <w:t>, 23</w:t>
      </w:r>
    </w:p>
    <w:p w:rsidR="00502FBD" w:rsidRDefault="00502FBD">
      <w:pPr>
        <w:pStyle w:val="Index1"/>
        <w:rPr>
          <w:noProof/>
        </w:rPr>
      </w:pPr>
      <w:r>
        <w:rPr>
          <w:noProof/>
        </w:rPr>
        <w:t>Exchange Online Protection, 24</w:t>
      </w:r>
    </w:p>
    <w:p w:rsidR="00502FBD" w:rsidRDefault="00502FBD">
      <w:pPr>
        <w:pStyle w:val="Index1"/>
        <w:rPr>
          <w:noProof/>
        </w:rPr>
      </w:pPr>
      <w:r>
        <w:rPr>
          <w:noProof/>
        </w:rPr>
        <w:t>Forefront</w:t>
      </w:r>
      <w:r w:rsidRPr="00512553">
        <w:rPr>
          <w:noProof/>
          <w:lang w:val="ru-RU"/>
        </w:rPr>
        <w:t xml:space="preserve"> </w:t>
      </w:r>
      <w:r>
        <w:rPr>
          <w:noProof/>
        </w:rPr>
        <w:t>Online</w:t>
      </w:r>
      <w:r w:rsidRPr="00512553">
        <w:rPr>
          <w:noProof/>
          <w:lang w:val="ru-RU"/>
        </w:rPr>
        <w:t xml:space="preserve"> </w:t>
      </w:r>
      <w:r>
        <w:rPr>
          <w:noProof/>
        </w:rPr>
        <w:t>Protection</w:t>
      </w:r>
      <w:r w:rsidRPr="00512553">
        <w:rPr>
          <w:noProof/>
          <w:lang w:val="ru-RU"/>
        </w:rPr>
        <w:t xml:space="preserve"> для </w:t>
      </w:r>
      <w:r>
        <w:rPr>
          <w:noProof/>
        </w:rPr>
        <w:t>Exchange, 24</w:t>
      </w:r>
    </w:p>
    <w:p w:rsidR="00502FBD" w:rsidRDefault="00502FBD">
      <w:pPr>
        <w:pStyle w:val="Index1"/>
        <w:rPr>
          <w:noProof/>
        </w:rPr>
      </w:pPr>
      <w:r>
        <w:rPr>
          <w:noProof/>
        </w:rPr>
        <w:t>Lync</w:t>
      </w:r>
      <w:r w:rsidRPr="00512553">
        <w:rPr>
          <w:noProof/>
          <w:lang w:val="ru-RU"/>
        </w:rPr>
        <w:t xml:space="preserve"> </w:t>
      </w:r>
      <w:r>
        <w:rPr>
          <w:noProof/>
        </w:rPr>
        <w:t>Online</w:t>
      </w:r>
      <w:r w:rsidRPr="00512553">
        <w:rPr>
          <w:noProof/>
          <w:lang w:val="ru-RU"/>
        </w:rPr>
        <w:t xml:space="preserve"> </w:t>
      </w:r>
      <w:r>
        <w:rPr>
          <w:noProof/>
        </w:rPr>
        <w:t>Plan</w:t>
      </w:r>
      <w:r w:rsidRPr="00512553">
        <w:rPr>
          <w:noProof/>
          <w:lang w:val="ru-RU"/>
        </w:rPr>
        <w:t xml:space="preserve"> 1</w:t>
      </w:r>
      <w:r>
        <w:rPr>
          <w:noProof/>
        </w:rPr>
        <w:t>, 26</w:t>
      </w:r>
    </w:p>
    <w:p w:rsidR="00502FBD" w:rsidRDefault="00502FBD">
      <w:pPr>
        <w:pStyle w:val="Index1"/>
        <w:rPr>
          <w:noProof/>
        </w:rPr>
      </w:pPr>
      <w:r w:rsidRPr="00512553">
        <w:rPr>
          <w:rFonts w:cstheme="minorHAnsi"/>
          <w:noProof/>
        </w:rPr>
        <w:t>Lync</w:t>
      </w:r>
      <w:r w:rsidRPr="00512553">
        <w:rPr>
          <w:rFonts w:cstheme="minorHAnsi"/>
          <w:noProof/>
          <w:lang w:val="ru-RU"/>
        </w:rPr>
        <w:t xml:space="preserve"> </w:t>
      </w:r>
      <w:r w:rsidRPr="00512553">
        <w:rPr>
          <w:rFonts w:cstheme="minorHAnsi"/>
          <w:noProof/>
        </w:rPr>
        <w:t>Online</w:t>
      </w:r>
      <w:r w:rsidRPr="00512553">
        <w:rPr>
          <w:rFonts w:cstheme="minorHAnsi"/>
          <w:noProof/>
          <w:lang w:val="ru-RU"/>
        </w:rPr>
        <w:t xml:space="preserve"> </w:t>
      </w:r>
      <w:r w:rsidRPr="00512553">
        <w:rPr>
          <w:rFonts w:cstheme="minorHAnsi"/>
          <w:noProof/>
        </w:rPr>
        <w:t>Plan</w:t>
      </w:r>
      <w:r w:rsidRPr="00512553">
        <w:rPr>
          <w:rFonts w:cstheme="minorHAnsi"/>
          <w:noProof/>
          <w:lang w:val="ru-RU"/>
        </w:rPr>
        <w:t xml:space="preserve"> 2</w:t>
      </w:r>
      <w:r>
        <w:rPr>
          <w:noProof/>
        </w:rPr>
        <w:t>, 26</w:t>
      </w:r>
    </w:p>
    <w:p w:rsidR="00502FBD" w:rsidRDefault="00502FBD">
      <w:pPr>
        <w:pStyle w:val="Index1"/>
        <w:rPr>
          <w:noProof/>
        </w:rPr>
      </w:pPr>
      <w:r>
        <w:rPr>
          <w:noProof/>
        </w:rPr>
        <w:t>Microsoft Dynamics CRM Online Basic, 15</w:t>
      </w:r>
    </w:p>
    <w:p w:rsidR="00502FBD" w:rsidRDefault="00502FBD">
      <w:pPr>
        <w:pStyle w:val="Index1"/>
        <w:rPr>
          <w:noProof/>
        </w:rPr>
      </w:pPr>
      <w:r>
        <w:rPr>
          <w:noProof/>
        </w:rPr>
        <w:t>Microsoft Dynamics CRM Online Enterprise, 16</w:t>
      </w:r>
    </w:p>
    <w:p w:rsidR="00502FBD" w:rsidRDefault="00502FBD">
      <w:pPr>
        <w:pStyle w:val="Index1"/>
        <w:rPr>
          <w:noProof/>
        </w:rPr>
      </w:pPr>
      <w:r>
        <w:rPr>
          <w:noProof/>
        </w:rPr>
        <w:t>Microsoft</w:t>
      </w:r>
      <w:r w:rsidRPr="00512553">
        <w:rPr>
          <w:noProof/>
          <w:lang w:val="ru-RU"/>
        </w:rPr>
        <w:t xml:space="preserve"> </w:t>
      </w:r>
      <w:r>
        <w:rPr>
          <w:noProof/>
        </w:rPr>
        <w:t>Dynamics</w:t>
      </w:r>
      <w:r w:rsidRPr="00512553">
        <w:rPr>
          <w:noProof/>
          <w:lang w:val="ru-RU"/>
        </w:rPr>
        <w:t xml:space="preserve"> </w:t>
      </w:r>
      <w:r>
        <w:rPr>
          <w:noProof/>
        </w:rPr>
        <w:t>CRM</w:t>
      </w:r>
      <w:r w:rsidRPr="00512553">
        <w:rPr>
          <w:noProof/>
          <w:lang w:val="ru-RU"/>
        </w:rPr>
        <w:t xml:space="preserve"> </w:t>
      </w:r>
      <w:r>
        <w:rPr>
          <w:noProof/>
        </w:rPr>
        <w:t>Online</w:t>
      </w:r>
      <w:r w:rsidRPr="00512553">
        <w:rPr>
          <w:noProof/>
          <w:lang w:val="ru-RU"/>
        </w:rPr>
        <w:t xml:space="preserve"> </w:t>
      </w:r>
      <w:r>
        <w:rPr>
          <w:noProof/>
        </w:rPr>
        <w:t>Essential, 15</w:t>
      </w:r>
    </w:p>
    <w:p w:rsidR="00502FBD" w:rsidRDefault="00502FBD">
      <w:pPr>
        <w:pStyle w:val="Index1"/>
        <w:rPr>
          <w:noProof/>
        </w:rPr>
      </w:pPr>
      <w:r>
        <w:rPr>
          <w:noProof/>
        </w:rPr>
        <w:t>Microsoft Dynamics CRM Online Professional, 15</w:t>
      </w:r>
    </w:p>
    <w:p w:rsidR="00502FBD" w:rsidRDefault="00502FBD">
      <w:pPr>
        <w:pStyle w:val="Index1"/>
        <w:rPr>
          <w:noProof/>
        </w:rPr>
      </w:pPr>
      <w:r>
        <w:rPr>
          <w:noProof/>
        </w:rPr>
        <w:t>Microsoft Dynamics Marketing Enterprise, 16</w:t>
      </w:r>
    </w:p>
    <w:p w:rsidR="00502FBD" w:rsidRDefault="00502FBD">
      <w:pPr>
        <w:pStyle w:val="Index1"/>
        <w:rPr>
          <w:noProof/>
        </w:rPr>
      </w:pPr>
      <w:r>
        <w:rPr>
          <w:noProof/>
        </w:rPr>
        <w:t>Microsoft</w:t>
      </w:r>
      <w:r w:rsidRPr="00512553">
        <w:rPr>
          <w:noProof/>
          <w:lang w:val="ru-RU"/>
        </w:rPr>
        <w:t xml:space="preserve"> </w:t>
      </w:r>
      <w:r>
        <w:rPr>
          <w:noProof/>
        </w:rPr>
        <w:t>Learning</w:t>
      </w:r>
      <w:r w:rsidRPr="00512553">
        <w:rPr>
          <w:noProof/>
          <w:lang w:val="ru-RU"/>
        </w:rPr>
        <w:t xml:space="preserve"> </w:t>
      </w:r>
      <w:r>
        <w:rPr>
          <w:noProof/>
        </w:rPr>
        <w:t>IT</w:t>
      </w:r>
      <w:r w:rsidRPr="00512553">
        <w:rPr>
          <w:noProof/>
          <w:lang w:val="ru-RU"/>
        </w:rPr>
        <w:t xml:space="preserve"> </w:t>
      </w:r>
      <w:r>
        <w:rPr>
          <w:noProof/>
        </w:rPr>
        <w:t>Academy, 45</w:t>
      </w:r>
    </w:p>
    <w:p w:rsidR="00502FBD" w:rsidRDefault="00502FBD">
      <w:pPr>
        <w:pStyle w:val="Index1"/>
        <w:rPr>
          <w:noProof/>
        </w:rPr>
      </w:pPr>
      <w:r>
        <w:rPr>
          <w:noProof/>
        </w:rPr>
        <w:t>Microsoft Social Listening Professional, 16</w:t>
      </w:r>
    </w:p>
    <w:p w:rsidR="00502FBD" w:rsidRDefault="00502FBD">
      <w:pPr>
        <w:pStyle w:val="Index1"/>
        <w:rPr>
          <w:noProof/>
        </w:rPr>
      </w:pPr>
      <w:r w:rsidRPr="00512553">
        <w:rPr>
          <w:rFonts w:cstheme="minorHAnsi"/>
          <w:noProof/>
        </w:rPr>
        <w:t>Office</w:t>
      </w:r>
      <w:r w:rsidRPr="00512553">
        <w:rPr>
          <w:rFonts w:cstheme="minorHAnsi"/>
          <w:noProof/>
          <w:lang w:val="ru-RU"/>
        </w:rPr>
        <w:t xml:space="preserve"> 365 </w:t>
      </w:r>
      <w:r w:rsidRPr="00512553">
        <w:rPr>
          <w:rFonts w:cstheme="minorHAnsi"/>
          <w:noProof/>
        </w:rPr>
        <w:t>Developer</w:t>
      </w:r>
      <w:r>
        <w:rPr>
          <w:noProof/>
        </w:rPr>
        <w:t>, 27</w:t>
      </w:r>
    </w:p>
    <w:p w:rsidR="00502FBD" w:rsidRDefault="00502FBD">
      <w:pPr>
        <w:pStyle w:val="Index1"/>
        <w:rPr>
          <w:noProof/>
        </w:rPr>
      </w:pPr>
      <w:r>
        <w:rPr>
          <w:noProof/>
        </w:rPr>
        <w:t>Office</w:t>
      </w:r>
      <w:r w:rsidRPr="00512553">
        <w:rPr>
          <w:noProof/>
          <w:lang w:val="ru-RU"/>
        </w:rPr>
        <w:t xml:space="preserve"> 365 </w:t>
      </w:r>
      <w:r>
        <w:rPr>
          <w:noProof/>
        </w:rPr>
        <w:t>ProPlus, 18</w:t>
      </w:r>
    </w:p>
    <w:p w:rsidR="00502FBD" w:rsidRDefault="00502FBD">
      <w:pPr>
        <w:pStyle w:val="Index1"/>
        <w:rPr>
          <w:noProof/>
        </w:rPr>
      </w:pPr>
      <w:r w:rsidRPr="00512553">
        <w:rPr>
          <w:rFonts w:cstheme="minorHAnsi"/>
          <w:noProof/>
        </w:rPr>
        <w:t>Office</w:t>
      </w:r>
      <w:r w:rsidRPr="00512553">
        <w:rPr>
          <w:rFonts w:cstheme="minorHAnsi"/>
          <w:noProof/>
          <w:lang w:val="ru-RU"/>
        </w:rPr>
        <w:t xml:space="preserve"> 365 </w:t>
      </w:r>
      <w:r w:rsidRPr="00512553">
        <w:rPr>
          <w:rFonts w:cstheme="minorHAnsi"/>
          <w:noProof/>
        </w:rPr>
        <w:t>Small</w:t>
      </w:r>
      <w:r w:rsidRPr="00512553">
        <w:rPr>
          <w:rFonts w:cstheme="minorHAnsi"/>
          <w:noProof/>
          <w:lang w:val="ru-RU"/>
        </w:rPr>
        <w:t xml:space="preserve"> </w:t>
      </w:r>
      <w:r w:rsidRPr="00512553">
        <w:rPr>
          <w:rFonts w:cstheme="minorHAnsi"/>
          <w:noProof/>
        </w:rPr>
        <w:t>Business</w:t>
      </w:r>
      <w:r>
        <w:rPr>
          <w:noProof/>
        </w:rPr>
        <w:t>, 28</w:t>
      </w:r>
    </w:p>
    <w:p w:rsidR="00502FBD" w:rsidRDefault="00502FBD">
      <w:pPr>
        <w:pStyle w:val="Index1"/>
        <w:rPr>
          <w:noProof/>
        </w:rPr>
      </w:pPr>
      <w:r w:rsidRPr="00512553">
        <w:rPr>
          <w:rFonts w:cstheme="minorHAnsi"/>
          <w:noProof/>
        </w:rPr>
        <w:t>Office 365 Small Business Premium</w:t>
      </w:r>
      <w:r>
        <w:rPr>
          <w:noProof/>
        </w:rPr>
        <w:t>, 28</w:t>
      </w:r>
    </w:p>
    <w:p w:rsidR="00502FBD" w:rsidRDefault="00502FBD">
      <w:pPr>
        <w:pStyle w:val="Index1"/>
        <w:rPr>
          <w:noProof/>
        </w:rPr>
      </w:pPr>
      <w:r w:rsidRPr="00512553">
        <w:rPr>
          <w:rFonts w:cs="Arial"/>
          <w:noProof/>
        </w:rPr>
        <w:lastRenderedPageBreak/>
        <w:t>Office</w:t>
      </w:r>
      <w:r w:rsidRPr="00512553">
        <w:rPr>
          <w:rFonts w:cs="Arial"/>
          <w:noProof/>
          <w:lang w:val="ru-RU"/>
        </w:rPr>
        <w:t xml:space="preserve"> </w:t>
      </w:r>
      <w:r w:rsidRPr="00512553">
        <w:rPr>
          <w:rFonts w:cs="Arial"/>
          <w:noProof/>
        </w:rPr>
        <w:t>Online</w:t>
      </w:r>
      <w:r>
        <w:rPr>
          <w:noProof/>
        </w:rPr>
        <w:t>, 29</w:t>
      </w:r>
    </w:p>
    <w:p w:rsidR="00502FBD" w:rsidRDefault="00502FBD">
      <w:pPr>
        <w:pStyle w:val="Index1"/>
        <w:rPr>
          <w:noProof/>
        </w:rPr>
      </w:pPr>
      <w:r>
        <w:rPr>
          <w:noProof/>
        </w:rPr>
        <w:t>OneDrive для бізнесу, 32</w:t>
      </w:r>
    </w:p>
    <w:p w:rsidR="00502FBD" w:rsidRDefault="00502FBD">
      <w:pPr>
        <w:pStyle w:val="Index1"/>
        <w:rPr>
          <w:noProof/>
        </w:rPr>
      </w:pPr>
      <w:r>
        <w:rPr>
          <w:noProof/>
        </w:rPr>
        <w:t>Power</w:t>
      </w:r>
      <w:r w:rsidRPr="00512553">
        <w:rPr>
          <w:noProof/>
          <w:lang w:val="ru-RU"/>
        </w:rPr>
        <w:t xml:space="preserve"> </w:t>
      </w:r>
      <w:r>
        <w:rPr>
          <w:noProof/>
        </w:rPr>
        <w:t>BI</w:t>
      </w:r>
      <w:r w:rsidRPr="00512553">
        <w:rPr>
          <w:noProof/>
          <w:lang w:val="ru-RU"/>
        </w:rPr>
        <w:t xml:space="preserve"> для </w:t>
      </w:r>
      <w:r>
        <w:rPr>
          <w:noProof/>
        </w:rPr>
        <w:t>Office</w:t>
      </w:r>
      <w:r w:rsidRPr="00512553">
        <w:rPr>
          <w:noProof/>
          <w:lang w:val="ru-RU"/>
        </w:rPr>
        <w:t xml:space="preserve"> 365</w:t>
      </w:r>
      <w:r>
        <w:rPr>
          <w:noProof/>
        </w:rPr>
        <w:t>, 30</w:t>
      </w:r>
    </w:p>
    <w:p w:rsidR="00502FBD" w:rsidRDefault="00502FBD">
      <w:pPr>
        <w:pStyle w:val="Index1"/>
        <w:rPr>
          <w:noProof/>
        </w:rPr>
      </w:pPr>
      <w:r>
        <w:rPr>
          <w:noProof/>
        </w:rPr>
        <w:t>Project</w:t>
      </w:r>
      <w:r w:rsidRPr="00512553">
        <w:rPr>
          <w:noProof/>
          <w:lang w:val="ru-RU"/>
        </w:rPr>
        <w:t xml:space="preserve"> </w:t>
      </w:r>
      <w:r>
        <w:rPr>
          <w:noProof/>
        </w:rPr>
        <w:t>Lite, 30</w:t>
      </w:r>
    </w:p>
    <w:p w:rsidR="00502FBD" w:rsidRDefault="00502FBD">
      <w:pPr>
        <w:pStyle w:val="Index1"/>
        <w:rPr>
          <w:noProof/>
        </w:rPr>
      </w:pPr>
      <w:r>
        <w:rPr>
          <w:noProof/>
        </w:rPr>
        <w:t>Project</w:t>
      </w:r>
      <w:r w:rsidRPr="00512553">
        <w:rPr>
          <w:noProof/>
          <w:lang w:val="ru-RU"/>
        </w:rPr>
        <w:t xml:space="preserve"> </w:t>
      </w:r>
      <w:r>
        <w:rPr>
          <w:noProof/>
        </w:rPr>
        <w:t>Online, 30</w:t>
      </w:r>
    </w:p>
    <w:p w:rsidR="00502FBD" w:rsidRDefault="00502FBD">
      <w:pPr>
        <w:pStyle w:val="Index1"/>
        <w:rPr>
          <w:noProof/>
        </w:rPr>
      </w:pPr>
      <w:r>
        <w:rPr>
          <w:noProof/>
        </w:rPr>
        <w:t>Project</w:t>
      </w:r>
      <w:r w:rsidRPr="00512553">
        <w:rPr>
          <w:noProof/>
          <w:lang w:val="ru-RU"/>
        </w:rPr>
        <w:t xml:space="preserve"> </w:t>
      </w:r>
      <w:r>
        <w:rPr>
          <w:noProof/>
        </w:rPr>
        <w:t>Pro</w:t>
      </w:r>
      <w:r w:rsidRPr="00512553">
        <w:rPr>
          <w:noProof/>
          <w:lang w:val="ru-RU"/>
        </w:rPr>
        <w:t xml:space="preserve"> для </w:t>
      </w:r>
      <w:r>
        <w:rPr>
          <w:noProof/>
        </w:rPr>
        <w:t>Office</w:t>
      </w:r>
      <w:r w:rsidRPr="00512553">
        <w:rPr>
          <w:noProof/>
          <w:lang w:val="ru-RU"/>
        </w:rPr>
        <w:t xml:space="preserve"> 365</w:t>
      </w:r>
      <w:r>
        <w:rPr>
          <w:noProof/>
        </w:rPr>
        <w:t>, 19</w:t>
      </w:r>
    </w:p>
    <w:p w:rsidR="00502FBD" w:rsidRDefault="00502FBD">
      <w:pPr>
        <w:pStyle w:val="Index1"/>
        <w:rPr>
          <w:noProof/>
        </w:rPr>
      </w:pPr>
      <w:r w:rsidRPr="00512553">
        <w:rPr>
          <w:rFonts w:cs="Arial"/>
          <w:noProof/>
        </w:rPr>
        <w:t>SharePoint</w:t>
      </w:r>
      <w:r w:rsidRPr="00512553">
        <w:rPr>
          <w:rFonts w:cs="Arial"/>
          <w:noProof/>
          <w:lang w:val="ru-RU"/>
        </w:rPr>
        <w:t xml:space="preserve"> </w:t>
      </w:r>
      <w:r w:rsidRPr="00512553">
        <w:rPr>
          <w:rFonts w:cs="Arial"/>
          <w:noProof/>
        </w:rPr>
        <w:t>Online</w:t>
      </w:r>
      <w:r w:rsidRPr="00512553">
        <w:rPr>
          <w:rFonts w:cs="Arial"/>
          <w:noProof/>
          <w:lang w:val="ru-RU"/>
        </w:rPr>
        <w:t xml:space="preserve"> </w:t>
      </w:r>
      <w:r w:rsidRPr="00512553">
        <w:rPr>
          <w:rFonts w:cs="Arial"/>
          <w:noProof/>
        </w:rPr>
        <w:t>Kiosk</w:t>
      </w:r>
      <w:r>
        <w:rPr>
          <w:noProof/>
        </w:rPr>
        <w:t>, 31</w:t>
      </w:r>
    </w:p>
    <w:p w:rsidR="00502FBD" w:rsidRDefault="00502FBD">
      <w:pPr>
        <w:pStyle w:val="Index1"/>
        <w:rPr>
          <w:noProof/>
        </w:rPr>
      </w:pPr>
      <w:r w:rsidRPr="00512553">
        <w:rPr>
          <w:rFonts w:cs="Arial"/>
          <w:noProof/>
        </w:rPr>
        <w:t>SharePoint Online Plan 1</w:t>
      </w:r>
      <w:r>
        <w:rPr>
          <w:noProof/>
        </w:rPr>
        <w:t>, 31</w:t>
      </w:r>
    </w:p>
    <w:p w:rsidR="00502FBD" w:rsidRDefault="00502FBD">
      <w:pPr>
        <w:pStyle w:val="Index1"/>
        <w:rPr>
          <w:noProof/>
        </w:rPr>
      </w:pPr>
      <w:r w:rsidRPr="00512553">
        <w:rPr>
          <w:rFonts w:cs="Arial"/>
          <w:noProof/>
        </w:rPr>
        <w:t>SharePoint Online Plan 2</w:t>
      </w:r>
      <w:r>
        <w:rPr>
          <w:noProof/>
        </w:rPr>
        <w:t>, 32</w:t>
      </w:r>
    </w:p>
    <w:p w:rsidR="00502FBD" w:rsidRDefault="00502FBD">
      <w:pPr>
        <w:pStyle w:val="Index1"/>
        <w:rPr>
          <w:noProof/>
        </w:rPr>
      </w:pPr>
      <w:r>
        <w:rPr>
          <w:noProof/>
        </w:rPr>
        <w:t>System</w:t>
      </w:r>
      <w:r w:rsidRPr="00512553">
        <w:rPr>
          <w:noProof/>
          <w:lang w:val="ru-RU"/>
        </w:rPr>
        <w:t xml:space="preserve"> </w:t>
      </w:r>
      <w:r>
        <w:rPr>
          <w:noProof/>
        </w:rPr>
        <w:t>Center</w:t>
      </w:r>
      <w:r w:rsidRPr="00512553">
        <w:rPr>
          <w:noProof/>
          <w:lang w:val="ru-RU"/>
        </w:rPr>
        <w:t xml:space="preserve"> </w:t>
      </w:r>
      <w:r>
        <w:rPr>
          <w:noProof/>
        </w:rPr>
        <w:t>Endpoint</w:t>
      </w:r>
      <w:r w:rsidRPr="00512553">
        <w:rPr>
          <w:noProof/>
          <w:lang w:val="ru-RU"/>
        </w:rPr>
        <w:t xml:space="preserve"> </w:t>
      </w:r>
      <w:r>
        <w:rPr>
          <w:noProof/>
        </w:rPr>
        <w:t>Protection, 46</w:t>
      </w:r>
    </w:p>
    <w:p w:rsidR="00502FBD" w:rsidRDefault="00502FBD">
      <w:pPr>
        <w:pStyle w:val="Index1"/>
        <w:rPr>
          <w:noProof/>
        </w:rPr>
      </w:pPr>
      <w:r>
        <w:rPr>
          <w:noProof/>
        </w:rPr>
        <w:t>Translator API, 47</w:t>
      </w:r>
    </w:p>
    <w:p w:rsidR="00502FBD" w:rsidRDefault="00502FBD">
      <w:pPr>
        <w:pStyle w:val="Index1"/>
        <w:rPr>
          <w:noProof/>
        </w:rPr>
      </w:pPr>
      <w:r>
        <w:rPr>
          <w:noProof/>
        </w:rPr>
        <w:t>Visio</w:t>
      </w:r>
      <w:r w:rsidRPr="00512553">
        <w:rPr>
          <w:noProof/>
          <w:lang w:val="ru-RU"/>
        </w:rPr>
        <w:t xml:space="preserve"> </w:t>
      </w:r>
      <w:r>
        <w:rPr>
          <w:noProof/>
        </w:rPr>
        <w:t>Pro</w:t>
      </w:r>
      <w:r w:rsidRPr="00512553">
        <w:rPr>
          <w:noProof/>
          <w:lang w:val="ru-RU"/>
        </w:rPr>
        <w:t xml:space="preserve"> для </w:t>
      </w:r>
      <w:r>
        <w:rPr>
          <w:noProof/>
        </w:rPr>
        <w:t>Office</w:t>
      </w:r>
      <w:r w:rsidRPr="00512553">
        <w:rPr>
          <w:noProof/>
          <w:lang w:val="ru-RU"/>
        </w:rPr>
        <w:t xml:space="preserve"> 365</w:t>
      </w:r>
      <w:r>
        <w:rPr>
          <w:noProof/>
        </w:rPr>
        <w:t>, 19</w:t>
      </w:r>
    </w:p>
    <w:p w:rsidR="00502FBD" w:rsidRDefault="00502FBD">
      <w:pPr>
        <w:pStyle w:val="Index1"/>
        <w:rPr>
          <w:noProof/>
        </w:rPr>
      </w:pPr>
      <w:r w:rsidRPr="00512553">
        <w:rPr>
          <w:rFonts w:cs="Arial"/>
          <w:noProof/>
        </w:rPr>
        <w:t>Windows</w:t>
      </w:r>
      <w:r w:rsidRPr="00512553">
        <w:rPr>
          <w:rFonts w:cs="Arial"/>
          <w:noProof/>
          <w:lang w:val="ru-RU"/>
        </w:rPr>
        <w:t xml:space="preserve"> </w:t>
      </w:r>
      <w:r w:rsidRPr="00512553">
        <w:rPr>
          <w:rFonts w:cs="Arial"/>
          <w:noProof/>
        </w:rPr>
        <w:t>Azure</w:t>
      </w:r>
      <w:r w:rsidRPr="00512553">
        <w:rPr>
          <w:rFonts w:cs="Arial"/>
          <w:noProof/>
          <w:lang w:val="ru-RU"/>
        </w:rPr>
        <w:t xml:space="preserve"> </w:t>
      </w:r>
      <w:r w:rsidRPr="00512553">
        <w:rPr>
          <w:rFonts w:cs="Arial"/>
          <w:noProof/>
        </w:rPr>
        <w:t>Active</w:t>
      </w:r>
      <w:r w:rsidRPr="00512553">
        <w:rPr>
          <w:rFonts w:cs="Arial"/>
          <w:noProof/>
          <w:lang w:val="ru-RU"/>
        </w:rPr>
        <w:t xml:space="preserve"> </w:t>
      </w:r>
      <w:r w:rsidRPr="00512553">
        <w:rPr>
          <w:rFonts w:cs="Arial"/>
          <w:noProof/>
        </w:rPr>
        <w:t>Directory</w:t>
      </w:r>
      <w:r w:rsidRPr="00512553">
        <w:rPr>
          <w:rFonts w:cs="Arial"/>
          <w:noProof/>
          <w:lang w:val="ru-RU"/>
        </w:rPr>
        <w:t xml:space="preserve"> </w:t>
      </w:r>
      <w:r w:rsidRPr="00512553">
        <w:rPr>
          <w:rFonts w:cs="Arial"/>
          <w:noProof/>
        </w:rPr>
        <w:t>Premium</w:t>
      </w:r>
      <w:r>
        <w:rPr>
          <w:noProof/>
        </w:rPr>
        <w:t>, 37</w:t>
      </w:r>
    </w:p>
    <w:p w:rsidR="00502FBD" w:rsidRDefault="00502FBD">
      <w:pPr>
        <w:pStyle w:val="Index1"/>
        <w:rPr>
          <w:noProof/>
        </w:rPr>
      </w:pPr>
      <w:r>
        <w:rPr>
          <w:noProof/>
        </w:rPr>
        <w:t>Windows</w:t>
      </w:r>
      <w:r w:rsidRPr="00512553">
        <w:rPr>
          <w:noProof/>
          <w:lang w:val="ru-RU"/>
        </w:rPr>
        <w:t xml:space="preserve"> </w:t>
      </w:r>
      <w:r>
        <w:rPr>
          <w:noProof/>
        </w:rPr>
        <w:t>Intune, 37</w:t>
      </w:r>
    </w:p>
    <w:p w:rsidR="00502FBD" w:rsidRDefault="00502FBD">
      <w:pPr>
        <w:pStyle w:val="Index1"/>
        <w:rPr>
          <w:noProof/>
        </w:rPr>
      </w:pPr>
      <w:r>
        <w:rPr>
          <w:noProof/>
        </w:rPr>
        <w:t>Windows</w:t>
      </w:r>
      <w:r w:rsidRPr="00512553">
        <w:rPr>
          <w:noProof/>
          <w:lang w:val="ru-RU"/>
        </w:rPr>
        <w:t xml:space="preserve"> </w:t>
      </w:r>
      <w:r>
        <w:rPr>
          <w:noProof/>
        </w:rPr>
        <w:t>Intune</w:t>
      </w:r>
      <w:r w:rsidRPr="00512553">
        <w:rPr>
          <w:noProof/>
          <w:lang w:val="ru-RU"/>
        </w:rPr>
        <w:t xml:space="preserve"> </w:t>
      </w:r>
      <w:r>
        <w:rPr>
          <w:noProof/>
        </w:rPr>
        <w:t>Add</w:t>
      </w:r>
      <w:r w:rsidRPr="00512553">
        <w:rPr>
          <w:noProof/>
          <w:lang w:val="ru-RU"/>
        </w:rPr>
        <w:t>-</w:t>
      </w:r>
      <w:r>
        <w:rPr>
          <w:noProof/>
        </w:rPr>
        <w:t>on</w:t>
      </w:r>
      <w:r w:rsidRPr="00512553">
        <w:rPr>
          <w:noProof/>
          <w:lang w:val="ru-RU"/>
        </w:rPr>
        <w:t xml:space="preserve"> для </w:t>
      </w:r>
      <w:r>
        <w:rPr>
          <w:noProof/>
        </w:rPr>
        <w:t>System</w:t>
      </w:r>
      <w:r w:rsidRPr="00512553">
        <w:rPr>
          <w:noProof/>
          <w:lang w:val="ru-RU"/>
        </w:rPr>
        <w:t xml:space="preserve"> </w:t>
      </w:r>
      <w:r>
        <w:rPr>
          <w:noProof/>
        </w:rPr>
        <w:t>Center</w:t>
      </w:r>
      <w:r w:rsidRPr="00512553">
        <w:rPr>
          <w:noProof/>
          <w:lang w:val="ru-RU"/>
        </w:rPr>
        <w:t xml:space="preserve"> </w:t>
      </w:r>
      <w:r>
        <w:rPr>
          <w:noProof/>
        </w:rPr>
        <w:t>Configuration</w:t>
      </w:r>
      <w:r w:rsidRPr="00512553">
        <w:rPr>
          <w:noProof/>
          <w:lang w:val="ru-RU"/>
        </w:rPr>
        <w:t xml:space="preserve"> </w:t>
      </w:r>
      <w:r>
        <w:rPr>
          <w:noProof/>
        </w:rPr>
        <w:br/>
        <w:t>Manager</w:t>
      </w:r>
      <w:r w:rsidRPr="00512553">
        <w:rPr>
          <w:noProof/>
          <w:lang w:val="ru-RU"/>
        </w:rPr>
        <w:t xml:space="preserve"> і </w:t>
      </w:r>
      <w:r>
        <w:rPr>
          <w:noProof/>
        </w:rPr>
        <w:t>System</w:t>
      </w:r>
      <w:r w:rsidRPr="00512553">
        <w:rPr>
          <w:noProof/>
          <w:lang w:val="ru-RU"/>
        </w:rPr>
        <w:t xml:space="preserve"> </w:t>
      </w:r>
      <w:r>
        <w:rPr>
          <w:noProof/>
        </w:rPr>
        <w:t>Center</w:t>
      </w:r>
      <w:r w:rsidRPr="00512553">
        <w:rPr>
          <w:noProof/>
          <w:lang w:val="ru-RU"/>
        </w:rPr>
        <w:t xml:space="preserve"> </w:t>
      </w:r>
      <w:r>
        <w:rPr>
          <w:noProof/>
        </w:rPr>
        <w:t>Endpoint</w:t>
      </w:r>
      <w:r w:rsidRPr="00512553">
        <w:rPr>
          <w:noProof/>
          <w:lang w:val="ru-RU"/>
        </w:rPr>
        <w:t xml:space="preserve"> </w:t>
      </w:r>
      <w:r>
        <w:rPr>
          <w:noProof/>
        </w:rPr>
        <w:t>Protection, 43</w:t>
      </w:r>
    </w:p>
    <w:p w:rsidR="00502FBD" w:rsidRDefault="00502FBD">
      <w:pPr>
        <w:pStyle w:val="Index1"/>
        <w:rPr>
          <w:noProof/>
        </w:rPr>
      </w:pPr>
      <w:r>
        <w:rPr>
          <w:noProof/>
        </w:rPr>
        <w:t>Windows</w:t>
      </w:r>
      <w:r w:rsidRPr="00512553">
        <w:rPr>
          <w:noProof/>
          <w:lang w:val="ru-RU"/>
        </w:rPr>
        <w:t xml:space="preserve"> </w:t>
      </w:r>
      <w:r>
        <w:rPr>
          <w:noProof/>
        </w:rPr>
        <w:t>Intune</w:t>
      </w:r>
      <w:r w:rsidRPr="00512553">
        <w:rPr>
          <w:noProof/>
          <w:lang w:val="ru-RU"/>
        </w:rPr>
        <w:t xml:space="preserve"> з операційною системою </w:t>
      </w:r>
      <w:r>
        <w:rPr>
          <w:noProof/>
        </w:rPr>
        <w:t>Windows</w:t>
      </w:r>
      <w:r w:rsidRPr="00512553">
        <w:rPr>
          <w:noProof/>
          <w:lang w:val="ru-RU"/>
        </w:rPr>
        <w:t xml:space="preserve"> для </w:t>
      </w:r>
      <w:r>
        <w:rPr>
          <w:noProof/>
        </w:rPr>
        <w:br/>
      </w:r>
      <w:r w:rsidRPr="00512553">
        <w:rPr>
          <w:noProof/>
          <w:lang w:val="ru-RU"/>
        </w:rPr>
        <w:t>настільних комп’ютерів</w:t>
      </w:r>
      <w:r>
        <w:rPr>
          <w:noProof/>
        </w:rPr>
        <w:t>, 38</w:t>
      </w:r>
    </w:p>
    <w:p w:rsidR="00502FBD" w:rsidRDefault="00502FBD">
      <w:pPr>
        <w:pStyle w:val="Index1"/>
        <w:rPr>
          <w:noProof/>
        </w:rPr>
      </w:pPr>
      <w:r>
        <w:rPr>
          <w:noProof/>
        </w:rPr>
        <w:t>Yammer</w:t>
      </w:r>
      <w:r w:rsidRPr="00512553">
        <w:rPr>
          <w:noProof/>
          <w:lang w:val="ru-RU"/>
        </w:rPr>
        <w:t xml:space="preserve"> </w:t>
      </w:r>
      <w:r>
        <w:rPr>
          <w:noProof/>
        </w:rPr>
        <w:t>Enterprise, 49</w:t>
      </w:r>
    </w:p>
    <w:p w:rsidR="00502FBD" w:rsidRDefault="00502FBD">
      <w:pPr>
        <w:pStyle w:val="Index1"/>
        <w:rPr>
          <w:noProof/>
        </w:rPr>
      </w:pPr>
      <w:r w:rsidRPr="00512553">
        <w:rPr>
          <w:noProof/>
          <w:lang w:val="ru-RU"/>
        </w:rPr>
        <w:t>Бібліотека</w:t>
      </w:r>
      <w:r>
        <w:rPr>
          <w:noProof/>
        </w:rPr>
        <w:t> Microsoft</w:t>
      </w:r>
      <w:r w:rsidRPr="00512553">
        <w:rPr>
          <w:noProof/>
          <w:lang w:val="ru-RU"/>
        </w:rPr>
        <w:t xml:space="preserve"> </w:t>
      </w:r>
      <w:r>
        <w:rPr>
          <w:noProof/>
        </w:rPr>
        <w:t>Learning</w:t>
      </w:r>
      <w:r w:rsidRPr="00512553">
        <w:rPr>
          <w:noProof/>
          <w:lang w:val="ru-RU"/>
        </w:rPr>
        <w:t xml:space="preserve"> </w:t>
      </w:r>
      <w:r>
        <w:rPr>
          <w:noProof/>
        </w:rPr>
        <w:t>E</w:t>
      </w:r>
      <w:r w:rsidRPr="00512553">
        <w:rPr>
          <w:noProof/>
          <w:lang w:val="ru-RU"/>
        </w:rPr>
        <w:t>-</w:t>
      </w:r>
      <w:r>
        <w:rPr>
          <w:noProof/>
        </w:rPr>
        <w:t>Reference</w:t>
      </w:r>
      <w:r w:rsidRPr="00512553">
        <w:rPr>
          <w:noProof/>
          <w:lang w:val="ru-RU"/>
        </w:rPr>
        <w:t xml:space="preserve"> </w:t>
      </w:r>
      <w:r>
        <w:rPr>
          <w:noProof/>
        </w:rPr>
        <w:t>Library, 45</w:t>
      </w:r>
    </w:p>
    <w:p w:rsidR="00502FBD" w:rsidRDefault="00502FBD">
      <w:pPr>
        <w:pStyle w:val="Index1"/>
        <w:rPr>
          <w:noProof/>
        </w:rPr>
      </w:pPr>
      <w:r w:rsidRPr="00512553">
        <w:rPr>
          <w:noProof/>
          <w:lang w:val="ru-RU"/>
        </w:rPr>
        <w:t>Запобігання втраті даних</w:t>
      </w:r>
      <w:r>
        <w:rPr>
          <w:noProof/>
        </w:rPr>
        <w:t>, 20</w:t>
      </w:r>
    </w:p>
    <w:p w:rsidR="00502FBD" w:rsidRDefault="00502FBD">
      <w:pPr>
        <w:pStyle w:val="Index1"/>
        <w:rPr>
          <w:noProof/>
        </w:rPr>
      </w:pPr>
      <w:r w:rsidRPr="00512553">
        <w:rPr>
          <w:noProof/>
          <w:lang w:val="ru-RU"/>
        </w:rPr>
        <w:t xml:space="preserve">Керування правами </w:t>
      </w:r>
      <w:r>
        <w:rPr>
          <w:noProof/>
        </w:rPr>
        <w:t>Azure, 44</w:t>
      </w:r>
    </w:p>
    <w:p w:rsidR="00502FBD" w:rsidRDefault="00502FBD">
      <w:pPr>
        <w:pStyle w:val="Index1"/>
        <w:rPr>
          <w:noProof/>
        </w:rPr>
      </w:pPr>
      <w:r>
        <w:rPr>
          <w:noProof/>
        </w:rPr>
        <w:t>Служби Windows Azure, 33</w:t>
      </w:r>
    </w:p>
    <w:p w:rsidR="00502FBD" w:rsidRDefault="00502FBD">
      <w:pPr>
        <w:pStyle w:val="Index1"/>
        <w:rPr>
          <w:noProof/>
          <w:color w:val="auto"/>
          <w:sz w:val="18"/>
        </w:rPr>
        <w:sectPr w:rsidR="00502FBD" w:rsidSect="00502FBD">
          <w:type w:val="continuous"/>
          <w:pgSz w:w="12240" w:h="15840" w:code="1"/>
          <w:pgMar w:top="1170" w:right="720" w:bottom="720" w:left="720" w:header="432" w:footer="288" w:gutter="0"/>
          <w:cols w:num="2" w:space="720"/>
          <w:docGrid w:linePitch="360"/>
        </w:sectPr>
      </w:pPr>
    </w:p>
    <w:p w:rsidR="0080499B" w:rsidRPr="00F850AD" w:rsidRDefault="00E13ED5">
      <w:pPr>
        <w:pStyle w:val="Index1"/>
      </w:pPr>
      <w:r w:rsidRPr="00F850AD">
        <w:lastRenderedPageBreak/>
        <w:fldChar w:fldCharType="end"/>
      </w:r>
    </w:p>
    <w:p w:rsidR="0080499B" w:rsidRPr="00F850AD" w:rsidRDefault="0080499B" w:rsidP="001615F0">
      <w:pPr>
        <w:pStyle w:val="PURBody-Indented"/>
        <w:ind w:left="0"/>
      </w:pPr>
    </w:p>
    <w:p w:rsidR="001615F0" w:rsidRPr="00F850AD" w:rsidRDefault="001615F0" w:rsidP="001615F0">
      <w:pPr>
        <w:pStyle w:val="PURBody-Indented"/>
        <w:ind w:left="0"/>
      </w:pPr>
    </w:p>
    <w:p w:rsidR="001615F0" w:rsidRPr="00F850AD" w:rsidRDefault="001615F0" w:rsidP="001615F0">
      <w:pPr>
        <w:pStyle w:val="PURBody-Indented"/>
        <w:ind w:left="0"/>
      </w:pPr>
    </w:p>
    <w:p w:rsidR="001615F0" w:rsidRPr="00F850AD" w:rsidRDefault="001615F0" w:rsidP="001615F0">
      <w:pPr>
        <w:pStyle w:val="PURBody-Indented"/>
        <w:ind w:left="0"/>
      </w:pPr>
    </w:p>
    <w:p w:rsidR="001615F0" w:rsidRPr="00F850AD" w:rsidRDefault="001615F0" w:rsidP="001615F0">
      <w:pPr>
        <w:pStyle w:val="PURBody-Indented"/>
        <w:ind w:left="0"/>
      </w:pPr>
    </w:p>
    <w:p w:rsidR="001615F0" w:rsidRPr="00F850AD" w:rsidRDefault="001615F0" w:rsidP="001615F0">
      <w:pPr>
        <w:pStyle w:val="PURBody-Indented"/>
        <w:ind w:left="0"/>
      </w:pPr>
    </w:p>
    <w:p w:rsidR="001615F0" w:rsidRPr="00F850AD" w:rsidRDefault="001615F0" w:rsidP="001615F0">
      <w:pPr>
        <w:pStyle w:val="PURBody-Indented"/>
        <w:ind w:left="0"/>
      </w:pPr>
    </w:p>
    <w:p w:rsidR="001615F0" w:rsidRPr="00F850AD" w:rsidRDefault="001615F0" w:rsidP="001615F0">
      <w:pPr>
        <w:pStyle w:val="PURBody-Indented"/>
        <w:ind w:left="0"/>
      </w:pPr>
    </w:p>
    <w:p w:rsidR="001615F0" w:rsidRPr="00F850AD" w:rsidRDefault="001615F0" w:rsidP="001615F0">
      <w:pPr>
        <w:pStyle w:val="PURBody-Indented"/>
        <w:ind w:left="0"/>
      </w:pPr>
    </w:p>
    <w:p w:rsidR="001615F0" w:rsidRPr="00F850AD" w:rsidRDefault="001615F0" w:rsidP="001615F0">
      <w:pPr>
        <w:pStyle w:val="PURBody-Indented"/>
        <w:ind w:left="0"/>
      </w:pPr>
    </w:p>
    <w:p w:rsidR="001615F0" w:rsidRPr="00F850AD" w:rsidRDefault="001615F0" w:rsidP="001615F0">
      <w:pPr>
        <w:pStyle w:val="PURBody-Indented"/>
        <w:ind w:left="0"/>
      </w:pPr>
    </w:p>
    <w:p w:rsidR="001615F0" w:rsidRDefault="001615F0" w:rsidP="001615F0">
      <w:pPr>
        <w:pStyle w:val="PURBody-Indented"/>
        <w:ind w:left="0"/>
      </w:pPr>
    </w:p>
    <w:p w:rsidR="00D929FA" w:rsidRDefault="00D929FA" w:rsidP="001615F0">
      <w:pPr>
        <w:pStyle w:val="PURBody-Indented"/>
        <w:ind w:left="0"/>
      </w:pPr>
    </w:p>
    <w:p w:rsidR="00D929FA" w:rsidRDefault="00D929FA" w:rsidP="001615F0">
      <w:pPr>
        <w:pStyle w:val="PURBody-Indented"/>
        <w:ind w:left="0"/>
      </w:pPr>
    </w:p>
    <w:p w:rsidR="001615F0" w:rsidRPr="00F850AD" w:rsidRDefault="001615F0" w:rsidP="001615F0">
      <w:pPr>
        <w:pStyle w:val="PURBody-Indented"/>
        <w:ind w:left="0"/>
      </w:pPr>
    </w:p>
    <w:p w:rsidR="001615F0" w:rsidRPr="00F850AD" w:rsidRDefault="001615F0" w:rsidP="001615F0">
      <w:pPr>
        <w:pStyle w:val="PURBody-Indented"/>
        <w:ind w:left="0"/>
      </w:pPr>
    </w:p>
    <w:p w:rsidR="001615F0" w:rsidRPr="00F850AD" w:rsidRDefault="001615F0" w:rsidP="001615F0">
      <w:pPr>
        <w:pStyle w:val="PURBody-Indented"/>
        <w:ind w:left="0"/>
      </w:pPr>
    </w:p>
    <w:p w:rsidR="001615F0" w:rsidRPr="00012B3D" w:rsidRDefault="00E60353" w:rsidP="00012B3D">
      <w:pPr>
        <w:pStyle w:val="PURBreadcrumb"/>
        <w:ind w:left="720"/>
        <w:rPr>
          <w:color w:val="00467F"/>
        </w:rPr>
      </w:pPr>
      <w:hyperlink w:anchor="_Sec4">
        <w:r w:rsidR="00FC3E31" w:rsidRPr="00012B3D">
          <w:rPr>
            <w:color w:val="00467F"/>
            <w:szCs w:val="16"/>
            <w:u w:val="single"/>
          </w:rPr>
          <w:t>3мicт</w:t>
        </w:r>
        <w:r w:rsidR="00FC3E31" w:rsidRPr="000C3ADC">
          <w:rPr>
            <w:color w:val="00467F"/>
            <w:szCs w:val="16"/>
          </w:rPr>
          <w:t xml:space="preserve"> </w:t>
        </w:r>
      </w:hyperlink>
      <w:r w:rsidR="00FC3E31" w:rsidRPr="00012B3D">
        <w:rPr>
          <w:color w:val="00467F"/>
          <w:szCs w:val="16"/>
        </w:rPr>
        <w:t xml:space="preserve">/ </w:t>
      </w:r>
      <w:hyperlink w:anchor="General_License_Terms">
        <w:r w:rsidR="00FC3E31" w:rsidRPr="00012B3D">
          <w:rPr>
            <w:color w:val="00467F"/>
            <w:szCs w:val="16"/>
            <w:u w:val="single"/>
          </w:rPr>
          <w:t>Загальні умови</w:t>
        </w:r>
      </w:hyperlink>
      <w:r w:rsidR="00E13ED5" w:rsidRPr="00012B3D">
        <w:rPr>
          <w:color w:val="00467F"/>
        </w:rPr>
        <w:t xml:space="preserve"> </w:t>
      </w:r>
    </w:p>
    <w:sectPr w:rsidR="001615F0" w:rsidRPr="00012B3D" w:rsidSect="00502FBD">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0353" w:rsidRDefault="00E60353" w:rsidP="007C7D4D">
      <w:pPr>
        <w:spacing w:after="0"/>
      </w:pPr>
      <w:r>
        <w:separator/>
      </w:r>
    </w:p>
    <w:p w:rsidR="00E60353" w:rsidRDefault="00E60353"/>
  </w:endnote>
  <w:endnote w:type="continuationSeparator" w:id="0">
    <w:p w:rsidR="00E60353" w:rsidRDefault="00E60353" w:rsidP="007C7D4D">
      <w:pPr>
        <w:spacing w:after="0"/>
      </w:pPr>
      <w:r>
        <w:continuationSeparator/>
      </w:r>
    </w:p>
    <w:p w:rsidR="00E60353" w:rsidRDefault="00E60353"/>
  </w:endnote>
  <w:endnote w:type="continuationNotice" w:id="1">
    <w:p w:rsidR="00E60353" w:rsidRDefault="00E6035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B617AF" w:rsidTr="00D54CFD">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B617AF" w:rsidRDefault="00B617AF" w:rsidP="00A95B46">
          <w:pPr>
            <w:pStyle w:val="PURFooterText"/>
            <w:jc w:val="center"/>
          </w:pPr>
          <w:r>
            <w:t>Вступ</w:t>
          </w:r>
        </w:p>
      </w:tc>
      <w:tc>
        <w:tcPr>
          <w:tcW w:w="232" w:type="dxa"/>
        </w:tcPr>
        <w:p w:rsidR="00B617AF" w:rsidRDefault="00B617AF" w:rsidP="00A95B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B617AF" w:rsidRDefault="00B617AF" w:rsidP="00A95B46">
          <w:pPr>
            <w:pStyle w:val="PURFooterText"/>
            <w:jc w:val="center"/>
          </w:pPr>
          <w:r>
            <w:t>Загальні умови</w:t>
          </w:r>
        </w:p>
      </w:tc>
      <w:tc>
        <w:tcPr>
          <w:tcW w:w="232" w:type="dxa"/>
        </w:tcPr>
        <w:p w:rsidR="00B617AF" w:rsidRDefault="00B617AF" w:rsidP="00A95B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B617AF" w:rsidRDefault="00B617AF" w:rsidP="00A95B46">
          <w:pPr>
            <w:pStyle w:val="PURFooterText"/>
            <w:jc w:val="center"/>
          </w:pPr>
          <w:r>
            <w:t>Умови надання служб</w:t>
          </w:r>
        </w:p>
      </w:tc>
      <w:tc>
        <w:tcPr>
          <w:tcW w:w="184" w:type="dxa"/>
        </w:tcPr>
        <w:p w:rsidR="00B617AF" w:rsidRDefault="00B617AF" w:rsidP="00A95B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B617AF" w:rsidRDefault="00B617AF" w:rsidP="00A95B46">
          <w:pPr>
            <w:pStyle w:val="PURFooterText"/>
            <w:jc w:val="center"/>
          </w:pPr>
          <w:r>
            <w:t>Додатки</w:t>
          </w:r>
        </w:p>
      </w:tc>
      <w:tc>
        <w:tcPr>
          <w:tcW w:w="184" w:type="dxa"/>
        </w:tcPr>
        <w:p w:rsidR="00B617AF" w:rsidRDefault="00B617AF" w:rsidP="00A95B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tcPr>
        <w:p w:rsidR="00B617AF" w:rsidRDefault="00B617AF" w:rsidP="00A95B46">
          <w:pPr>
            <w:pStyle w:val="PURFooterText"/>
            <w:jc w:val="center"/>
          </w:pPr>
          <w:r>
            <w:t>Покажчик</w:t>
          </w:r>
        </w:p>
      </w:tc>
      <w:tc>
        <w:tcPr>
          <w:tcW w:w="184" w:type="dxa"/>
        </w:tcPr>
        <w:p w:rsidR="00B617AF" w:rsidRDefault="00B617AF" w:rsidP="00A95B4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617AF" w:rsidRDefault="00B617AF">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B617AF" w:rsidTr="00CA4B73">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B617AF" w:rsidRDefault="00B617AF" w:rsidP="00A95B46">
          <w:pPr>
            <w:pStyle w:val="PURFooterText"/>
            <w:jc w:val="center"/>
          </w:pPr>
          <w:r>
            <w:t>Вступ</w:t>
          </w:r>
        </w:p>
      </w:tc>
      <w:tc>
        <w:tcPr>
          <w:tcW w:w="232" w:type="dxa"/>
        </w:tcPr>
        <w:p w:rsidR="00B617AF" w:rsidRDefault="00B617AF" w:rsidP="00A95B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B617AF" w:rsidRDefault="00B617AF" w:rsidP="00A95B46">
          <w:pPr>
            <w:pStyle w:val="PURFooterText"/>
            <w:jc w:val="center"/>
          </w:pPr>
          <w:r>
            <w:t>Загальні умови</w:t>
          </w:r>
        </w:p>
      </w:tc>
      <w:tc>
        <w:tcPr>
          <w:tcW w:w="232" w:type="dxa"/>
        </w:tcPr>
        <w:p w:rsidR="00B617AF" w:rsidRDefault="00B617AF" w:rsidP="00A95B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B617AF" w:rsidRDefault="00B617AF" w:rsidP="00A95B46">
          <w:pPr>
            <w:pStyle w:val="PURFooterText"/>
            <w:jc w:val="center"/>
          </w:pPr>
          <w:r>
            <w:t>Умови надання служб</w:t>
          </w:r>
        </w:p>
      </w:tc>
      <w:tc>
        <w:tcPr>
          <w:tcW w:w="184" w:type="dxa"/>
        </w:tcPr>
        <w:p w:rsidR="00B617AF" w:rsidRDefault="00B617AF" w:rsidP="00A95B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B617AF" w:rsidRDefault="00B617AF" w:rsidP="00A95B46">
          <w:pPr>
            <w:pStyle w:val="PURFooterText"/>
            <w:jc w:val="center"/>
          </w:pPr>
          <w:r>
            <w:t>Додатки</w:t>
          </w:r>
        </w:p>
      </w:tc>
      <w:tc>
        <w:tcPr>
          <w:tcW w:w="184" w:type="dxa"/>
        </w:tcPr>
        <w:p w:rsidR="00B617AF" w:rsidRDefault="00B617AF" w:rsidP="00A95B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tcPr>
        <w:p w:rsidR="00B617AF" w:rsidRDefault="00B617AF" w:rsidP="00A95B46">
          <w:pPr>
            <w:pStyle w:val="PURFooterText"/>
            <w:jc w:val="center"/>
          </w:pPr>
          <w:r>
            <w:t>Покажчик</w:t>
          </w:r>
        </w:p>
      </w:tc>
      <w:tc>
        <w:tcPr>
          <w:tcW w:w="184" w:type="dxa"/>
        </w:tcPr>
        <w:p w:rsidR="00B617AF" w:rsidRDefault="00B617AF" w:rsidP="00A95B4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617AF" w:rsidRDefault="00B617AF">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B617AF" w:rsidTr="00FB0E7B">
      <w:tc>
        <w:tcPr>
          <w:cnfStyle w:val="000010000000" w:firstRow="0" w:lastRow="0" w:firstColumn="0" w:lastColumn="0" w:oddVBand="1" w:evenVBand="0" w:oddHBand="0" w:evenHBand="0" w:firstRowFirstColumn="0" w:firstRowLastColumn="0" w:lastRowFirstColumn="0" w:lastRowLastColumn="0"/>
          <w:tcW w:w="1435" w:type="dxa"/>
        </w:tcPr>
        <w:p w:rsidR="00B617AF" w:rsidRDefault="00B617AF" w:rsidP="00DC5352">
          <w:pPr>
            <w:pStyle w:val="PURFooterText"/>
            <w:jc w:val="center"/>
          </w:pPr>
          <w:r>
            <w:t>Вступ</w:t>
          </w:r>
        </w:p>
      </w:tc>
      <w:tc>
        <w:tcPr>
          <w:tcW w:w="232" w:type="dxa"/>
        </w:tcPr>
        <w:p w:rsidR="00B617AF" w:rsidRDefault="00B617A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B617AF" w:rsidRDefault="00B617AF" w:rsidP="00DC5352">
          <w:pPr>
            <w:pStyle w:val="PURFooterText"/>
            <w:jc w:val="center"/>
          </w:pPr>
          <w:r>
            <w:t>Загальні умови</w:t>
          </w:r>
        </w:p>
      </w:tc>
      <w:tc>
        <w:tcPr>
          <w:tcW w:w="232" w:type="dxa"/>
        </w:tcPr>
        <w:p w:rsidR="00B617AF" w:rsidRDefault="00B617A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B617AF" w:rsidRDefault="00B617AF" w:rsidP="00DC5352">
          <w:pPr>
            <w:pStyle w:val="PURFooterText"/>
            <w:jc w:val="center"/>
          </w:pPr>
          <w:r>
            <w:t>Умови надання служб</w:t>
          </w:r>
        </w:p>
      </w:tc>
      <w:tc>
        <w:tcPr>
          <w:tcW w:w="184" w:type="dxa"/>
        </w:tcPr>
        <w:p w:rsidR="00B617AF" w:rsidRDefault="00B617A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B617AF" w:rsidRDefault="00B617AF" w:rsidP="00DC5352">
          <w:pPr>
            <w:pStyle w:val="PURFooterText"/>
            <w:jc w:val="center"/>
          </w:pPr>
          <w:r>
            <w:t>Додатки</w:t>
          </w:r>
        </w:p>
      </w:tc>
      <w:tc>
        <w:tcPr>
          <w:tcW w:w="184" w:type="dxa"/>
        </w:tcPr>
        <w:p w:rsidR="00B617AF" w:rsidRDefault="00B617AF"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B617AF" w:rsidRDefault="00B617AF" w:rsidP="00DC5352">
          <w:pPr>
            <w:pStyle w:val="PURFooterText"/>
            <w:jc w:val="center"/>
          </w:pPr>
          <w:r>
            <w:t>Покажчик</w:t>
          </w:r>
        </w:p>
      </w:tc>
      <w:tc>
        <w:tcPr>
          <w:tcW w:w="184" w:type="dxa"/>
        </w:tcPr>
        <w:p w:rsidR="00B617AF" w:rsidRDefault="00B617AF"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617AF" w:rsidRDefault="00B617AF">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17AF" w:rsidRDefault="00B617AF">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B617AF" w:rsidTr="00FB0E7B">
      <w:tc>
        <w:tcPr>
          <w:cnfStyle w:val="000010000000" w:firstRow="0" w:lastRow="0" w:firstColumn="0" w:lastColumn="0" w:oddVBand="1" w:evenVBand="0" w:oddHBand="0" w:evenHBand="0" w:firstRowFirstColumn="0" w:firstRowLastColumn="0" w:lastRowFirstColumn="0" w:lastRowLastColumn="0"/>
          <w:tcW w:w="1435" w:type="dxa"/>
        </w:tcPr>
        <w:p w:rsidR="00B617AF" w:rsidRDefault="00B617AF" w:rsidP="00F75AA5">
          <w:pPr>
            <w:pStyle w:val="PURFooterText"/>
            <w:jc w:val="center"/>
          </w:pPr>
          <w:r>
            <w:t>Вступ</w:t>
          </w:r>
        </w:p>
      </w:tc>
      <w:tc>
        <w:tcPr>
          <w:tcW w:w="232" w:type="dxa"/>
        </w:tcPr>
        <w:p w:rsidR="00B617AF" w:rsidRDefault="00B617A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B617AF" w:rsidRDefault="00B617AF" w:rsidP="00F75AA5">
          <w:pPr>
            <w:pStyle w:val="PURFooterText"/>
            <w:jc w:val="center"/>
          </w:pPr>
          <w:r>
            <w:t>Загальні умови</w:t>
          </w:r>
        </w:p>
      </w:tc>
      <w:tc>
        <w:tcPr>
          <w:tcW w:w="232" w:type="dxa"/>
        </w:tcPr>
        <w:p w:rsidR="00B617AF" w:rsidRDefault="00B617A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B617AF" w:rsidRDefault="00B617AF" w:rsidP="00F75AA5">
          <w:pPr>
            <w:pStyle w:val="PURFooterText"/>
            <w:jc w:val="center"/>
          </w:pPr>
          <w:r>
            <w:t>Умови надання служб</w:t>
          </w:r>
        </w:p>
      </w:tc>
      <w:tc>
        <w:tcPr>
          <w:tcW w:w="184" w:type="dxa"/>
        </w:tcPr>
        <w:p w:rsidR="00B617AF" w:rsidRDefault="00B617A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B617AF" w:rsidRDefault="00B617AF" w:rsidP="00F75AA5">
          <w:pPr>
            <w:pStyle w:val="PURFooterText"/>
            <w:jc w:val="center"/>
          </w:pPr>
          <w:r>
            <w:t>Додатки</w:t>
          </w:r>
        </w:p>
      </w:tc>
      <w:tc>
        <w:tcPr>
          <w:tcW w:w="184" w:type="dxa"/>
        </w:tcPr>
        <w:p w:rsidR="00B617AF" w:rsidRDefault="00B617A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B617AF" w:rsidRDefault="00B617AF" w:rsidP="00F75AA5">
          <w:pPr>
            <w:pStyle w:val="PURFooterText"/>
            <w:jc w:val="center"/>
          </w:pPr>
          <w:r>
            <w:t>Покажчик</w:t>
          </w:r>
        </w:p>
      </w:tc>
      <w:tc>
        <w:tcPr>
          <w:tcW w:w="184" w:type="dxa"/>
        </w:tcPr>
        <w:p w:rsidR="00B617AF" w:rsidRDefault="00B617A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617AF" w:rsidRDefault="00B617AF">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17AF" w:rsidRDefault="00B617AF">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B617AF" w:rsidTr="00FB0E7B">
      <w:tc>
        <w:tcPr>
          <w:cnfStyle w:val="000010000000" w:firstRow="0" w:lastRow="0" w:firstColumn="0" w:lastColumn="0" w:oddVBand="1" w:evenVBand="0" w:oddHBand="0" w:evenHBand="0" w:firstRowFirstColumn="0" w:firstRowLastColumn="0" w:lastRowFirstColumn="0" w:lastRowLastColumn="0"/>
          <w:tcW w:w="1435" w:type="dxa"/>
        </w:tcPr>
        <w:p w:rsidR="00B617AF" w:rsidRDefault="00B617AF" w:rsidP="00F75AA5">
          <w:pPr>
            <w:pStyle w:val="PURFooterText"/>
            <w:jc w:val="center"/>
          </w:pPr>
          <w:r>
            <w:t>Вступ</w:t>
          </w:r>
        </w:p>
      </w:tc>
      <w:tc>
        <w:tcPr>
          <w:tcW w:w="232" w:type="dxa"/>
        </w:tcPr>
        <w:p w:rsidR="00B617AF" w:rsidRDefault="00B617A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B617AF" w:rsidRDefault="00B617AF" w:rsidP="00F75AA5">
          <w:pPr>
            <w:pStyle w:val="PURFooterText"/>
            <w:jc w:val="center"/>
          </w:pPr>
          <w:r>
            <w:t>Загальні умови</w:t>
          </w:r>
        </w:p>
      </w:tc>
      <w:tc>
        <w:tcPr>
          <w:tcW w:w="232" w:type="dxa"/>
        </w:tcPr>
        <w:p w:rsidR="00B617AF" w:rsidRDefault="00B617A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B617AF" w:rsidRDefault="00B617AF" w:rsidP="00F75AA5">
          <w:pPr>
            <w:pStyle w:val="PURFooterText"/>
            <w:jc w:val="center"/>
          </w:pPr>
          <w:r>
            <w:t>Умови надання служб</w:t>
          </w:r>
        </w:p>
      </w:tc>
      <w:tc>
        <w:tcPr>
          <w:tcW w:w="184" w:type="dxa"/>
        </w:tcPr>
        <w:p w:rsidR="00B617AF" w:rsidRDefault="00B617A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B617AF" w:rsidRDefault="00B617AF" w:rsidP="00F75AA5">
          <w:pPr>
            <w:pStyle w:val="PURFooterText"/>
            <w:jc w:val="center"/>
          </w:pPr>
          <w:r>
            <w:t>Додатки</w:t>
          </w:r>
        </w:p>
      </w:tc>
      <w:tc>
        <w:tcPr>
          <w:tcW w:w="184" w:type="dxa"/>
        </w:tcPr>
        <w:p w:rsidR="00B617AF" w:rsidRDefault="00B617AF"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B617AF" w:rsidRDefault="00B617AF" w:rsidP="00F75AA5">
          <w:pPr>
            <w:pStyle w:val="PURFooterText"/>
            <w:jc w:val="center"/>
          </w:pPr>
          <w:r>
            <w:t>Покажчик</w:t>
          </w:r>
        </w:p>
      </w:tc>
      <w:tc>
        <w:tcPr>
          <w:tcW w:w="184" w:type="dxa"/>
        </w:tcPr>
        <w:p w:rsidR="00B617AF" w:rsidRDefault="00B617AF"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617AF" w:rsidRDefault="00B617AF">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0353" w:rsidRDefault="00E60353" w:rsidP="007C7D4D">
      <w:pPr>
        <w:spacing w:after="0"/>
      </w:pPr>
      <w:r>
        <w:separator/>
      </w:r>
    </w:p>
    <w:p w:rsidR="00E60353" w:rsidRDefault="00E60353"/>
  </w:footnote>
  <w:footnote w:type="continuationSeparator" w:id="0">
    <w:p w:rsidR="00E60353" w:rsidRDefault="00E60353" w:rsidP="007C7D4D">
      <w:pPr>
        <w:spacing w:after="0"/>
      </w:pPr>
      <w:r>
        <w:continuationSeparator/>
      </w:r>
    </w:p>
    <w:p w:rsidR="00E60353" w:rsidRDefault="00E60353"/>
  </w:footnote>
  <w:footnote w:type="continuationNotice" w:id="1">
    <w:p w:rsidR="00E60353" w:rsidRDefault="00E6035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617AF" w:rsidRPr="00FC3E31" w:rsidTr="00B15C1B">
      <w:tc>
        <w:tcPr>
          <w:tcW w:w="11016" w:type="dxa"/>
        </w:tcPr>
        <w:p w:rsidR="00B617AF" w:rsidRPr="00FC3E31" w:rsidRDefault="00B617AF" w:rsidP="00FC3E31">
          <w:pPr>
            <w:pStyle w:val="PURBody"/>
            <w:tabs>
              <w:tab w:val="left" w:pos="10062"/>
            </w:tabs>
            <w:rPr>
              <w:rFonts w:cs="Arial"/>
              <w:szCs w:val="18"/>
              <w:lang w:val="ru-RU"/>
            </w:rPr>
          </w:pPr>
          <w:r w:rsidRPr="00FC3E31">
            <w:rPr>
              <w:rFonts w:cs="Arial"/>
              <w:szCs w:val="18"/>
              <w:lang w:val="ru-RU"/>
            </w:rPr>
            <w:t xml:space="preserve">Права на використання онлайнових служб у рамках корпоративного ліцензування Майкрософт </w:t>
          </w:r>
          <w:r w:rsidRPr="006C3A7D">
            <w:rPr>
              <w:rFonts w:cs="Arial"/>
              <w:szCs w:val="18"/>
              <w:lang w:val="ru-RU"/>
            </w:rPr>
            <w:br/>
          </w:r>
          <w:r w:rsidRPr="00FC3E31">
            <w:rPr>
              <w:rFonts w:cs="Arial"/>
              <w:szCs w:val="18"/>
              <w:lang w:val="ru-RU"/>
            </w:rPr>
            <w:t>(українська, квітень 2014</w:t>
          </w:r>
          <w:r w:rsidRPr="00FC3E31">
            <w:rPr>
              <w:rFonts w:cs="Arial"/>
              <w:szCs w:val="18"/>
            </w:rPr>
            <w:t> </w:t>
          </w:r>
          <w:r w:rsidRPr="00FC3E31">
            <w:rPr>
              <w:rFonts w:cs="Arial"/>
              <w:szCs w:val="18"/>
              <w:lang w:val="ru-RU"/>
            </w:rPr>
            <w:t>р.)</w:t>
          </w:r>
          <w:r w:rsidRPr="00FC3E31">
            <w:rPr>
              <w:rFonts w:cs="Arial"/>
              <w:szCs w:val="18"/>
              <w:lang w:val="ru-RU"/>
            </w:rPr>
            <w:tab/>
          </w:r>
          <w:r w:rsidRPr="00FC3E31">
            <w:rPr>
              <w:rFonts w:cs="Arial"/>
              <w:noProof/>
              <w:szCs w:val="18"/>
            </w:rPr>
            <w:fldChar w:fldCharType="begin"/>
          </w:r>
          <w:r w:rsidRPr="00FC3E31">
            <w:rPr>
              <w:rFonts w:cs="Arial"/>
              <w:noProof/>
              <w:szCs w:val="18"/>
              <w:lang w:val="ru-RU"/>
            </w:rPr>
            <w:instrText xml:space="preserve"> </w:instrText>
          </w:r>
          <w:r w:rsidRPr="00FC3E31">
            <w:rPr>
              <w:rFonts w:cs="Arial"/>
              <w:noProof/>
              <w:szCs w:val="18"/>
            </w:rPr>
            <w:instrText>PAGE</w:instrText>
          </w:r>
          <w:r w:rsidRPr="00FC3E31">
            <w:rPr>
              <w:rFonts w:cs="Arial"/>
              <w:noProof/>
              <w:szCs w:val="18"/>
              <w:lang w:val="ru-RU"/>
            </w:rPr>
            <w:instrText xml:space="preserve"> \* </w:instrText>
          </w:r>
          <w:r w:rsidRPr="00FC3E31">
            <w:rPr>
              <w:rFonts w:cs="Arial"/>
              <w:noProof/>
              <w:szCs w:val="18"/>
            </w:rPr>
            <w:instrText>MERGEFORMAT</w:instrText>
          </w:r>
          <w:r w:rsidRPr="00FC3E31">
            <w:rPr>
              <w:rFonts w:cs="Arial"/>
              <w:noProof/>
              <w:szCs w:val="18"/>
              <w:lang w:val="ru-RU"/>
            </w:rPr>
            <w:instrText xml:space="preserve"> </w:instrText>
          </w:r>
          <w:r w:rsidRPr="00FC3E31">
            <w:rPr>
              <w:rFonts w:cs="Arial"/>
              <w:noProof/>
              <w:szCs w:val="18"/>
            </w:rPr>
            <w:fldChar w:fldCharType="separate"/>
          </w:r>
          <w:r w:rsidR="009E0E91" w:rsidRPr="009E0E91">
            <w:rPr>
              <w:rFonts w:cs="Arial"/>
              <w:noProof/>
              <w:szCs w:val="18"/>
              <w:lang w:val="ru-RU"/>
            </w:rPr>
            <w:t>10</w:t>
          </w:r>
          <w:r w:rsidRPr="00FC3E31">
            <w:rPr>
              <w:rFonts w:cs="Arial"/>
              <w:noProof/>
              <w:szCs w:val="18"/>
            </w:rPr>
            <w:fldChar w:fldCharType="end"/>
          </w:r>
        </w:p>
      </w:tc>
    </w:tr>
    <w:tr w:rsidR="00B617AF" w:rsidRPr="00FC3E31" w:rsidTr="00B15C1B">
      <w:tc>
        <w:tcPr>
          <w:tcW w:w="11016" w:type="dxa"/>
        </w:tcPr>
        <w:p w:rsidR="00B617AF" w:rsidRPr="00FC3E31" w:rsidRDefault="00B617AF" w:rsidP="000D1799">
          <w:pPr>
            <w:pStyle w:val="PURBody"/>
            <w:rPr>
              <w:rFonts w:cs="Arial"/>
              <w:szCs w:val="18"/>
              <w:lang w:val="ru-RU"/>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B617AF" w:rsidRPr="00FC3E31" w:rsidTr="005E0466">
      <w:tc>
        <w:tcPr>
          <w:tcW w:w="10800" w:type="dxa"/>
        </w:tcPr>
        <w:p w:rsidR="00B617AF" w:rsidRPr="00FC3E31" w:rsidRDefault="00B617AF" w:rsidP="00FC3E31">
          <w:pPr>
            <w:pStyle w:val="PURBody"/>
            <w:tabs>
              <w:tab w:val="left" w:pos="10062"/>
            </w:tabs>
            <w:rPr>
              <w:szCs w:val="18"/>
              <w:lang w:val="ru-RU"/>
            </w:rPr>
          </w:pPr>
          <w:r w:rsidRPr="00FC3E31">
            <w:rPr>
              <w:szCs w:val="18"/>
              <w:lang w:val="ru-RU"/>
            </w:rPr>
            <w:t xml:space="preserve">Права на використання онлайнових служб у рамках корпоративного ліцензування Майкрософт </w:t>
          </w:r>
          <w:r w:rsidRPr="006C3A7D">
            <w:rPr>
              <w:szCs w:val="18"/>
              <w:lang w:val="ru-RU"/>
            </w:rPr>
            <w:br/>
          </w:r>
          <w:r w:rsidRPr="00FC3E31">
            <w:rPr>
              <w:szCs w:val="18"/>
              <w:lang w:val="ru-RU"/>
            </w:rPr>
            <w:t>(українська, квітень 2014</w:t>
          </w:r>
          <w:r w:rsidRPr="00FC3E31">
            <w:rPr>
              <w:szCs w:val="18"/>
            </w:rPr>
            <w:t> </w:t>
          </w:r>
          <w:r w:rsidRPr="00FC3E31">
            <w:rPr>
              <w:szCs w:val="18"/>
              <w:lang w:val="ru-RU"/>
            </w:rPr>
            <w:t>р.)</w:t>
          </w:r>
          <w:r w:rsidRPr="00FC3E31">
            <w:rPr>
              <w:rFonts w:cs="Arial"/>
              <w:szCs w:val="18"/>
              <w:lang w:val="ru-RU"/>
            </w:rPr>
            <w:t xml:space="preserve"> </w:t>
          </w:r>
          <w:r w:rsidRPr="00FC3E31">
            <w:rPr>
              <w:rFonts w:cs="Arial"/>
              <w:szCs w:val="18"/>
              <w:lang w:val="ru-RU"/>
            </w:rPr>
            <w:tab/>
          </w:r>
          <w:r w:rsidRPr="00FC3E31">
            <w:rPr>
              <w:szCs w:val="18"/>
            </w:rPr>
            <w:fldChar w:fldCharType="begin"/>
          </w:r>
          <w:r w:rsidRPr="00FC3E31">
            <w:rPr>
              <w:szCs w:val="18"/>
              <w:lang w:val="ru-RU"/>
            </w:rPr>
            <w:instrText xml:space="preserve"> </w:instrText>
          </w:r>
          <w:r w:rsidRPr="00FC3E31">
            <w:rPr>
              <w:szCs w:val="18"/>
            </w:rPr>
            <w:instrText>PAGE</w:instrText>
          </w:r>
          <w:r w:rsidRPr="00FC3E31">
            <w:rPr>
              <w:szCs w:val="18"/>
              <w:lang w:val="ru-RU"/>
            </w:rPr>
            <w:instrText xml:space="preserve"> \* </w:instrText>
          </w:r>
          <w:r w:rsidRPr="00FC3E31">
            <w:rPr>
              <w:szCs w:val="18"/>
            </w:rPr>
            <w:instrText>MERGEFORMAT</w:instrText>
          </w:r>
          <w:r w:rsidRPr="00FC3E31">
            <w:rPr>
              <w:szCs w:val="18"/>
              <w:lang w:val="ru-RU"/>
            </w:rPr>
            <w:instrText xml:space="preserve"> </w:instrText>
          </w:r>
          <w:r w:rsidRPr="00FC3E31">
            <w:rPr>
              <w:szCs w:val="18"/>
            </w:rPr>
            <w:fldChar w:fldCharType="separate"/>
          </w:r>
          <w:r w:rsidR="009E0E91" w:rsidRPr="009E0E91">
            <w:rPr>
              <w:noProof/>
              <w:szCs w:val="18"/>
              <w:lang w:val="ru-RU"/>
            </w:rPr>
            <w:t>54</w:t>
          </w:r>
          <w:r w:rsidRPr="00FC3E31">
            <w:rPr>
              <w:szCs w:val="18"/>
            </w:rPr>
            <w:fldChar w:fldCharType="end"/>
          </w:r>
        </w:p>
      </w:tc>
      <w:tc>
        <w:tcPr>
          <w:tcW w:w="10800" w:type="dxa"/>
        </w:tcPr>
        <w:p w:rsidR="00B617AF" w:rsidRPr="00FC3E31" w:rsidRDefault="00B617AF" w:rsidP="005E0466">
          <w:pPr>
            <w:pStyle w:val="PURBody"/>
            <w:tabs>
              <w:tab w:val="left" w:pos="10448"/>
            </w:tabs>
            <w:rPr>
              <w:szCs w:val="18"/>
              <w:lang w:val="ru-RU"/>
            </w:rPr>
          </w:pPr>
          <w:r w:rsidRPr="00FC3E31">
            <w:rPr>
              <w:szCs w:val="18"/>
              <w:lang w:val="ru-RU"/>
            </w:rPr>
            <w:tab/>
          </w:r>
        </w:p>
      </w:tc>
    </w:tr>
    <w:tr w:rsidR="00B617AF" w:rsidRPr="00FC3E31" w:rsidTr="005E0466">
      <w:tc>
        <w:tcPr>
          <w:tcW w:w="10800" w:type="dxa"/>
        </w:tcPr>
        <w:p w:rsidR="00B617AF" w:rsidRPr="00FC3E31" w:rsidRDefault="00B617AF" w:rsidP="005E0466">
          <w:pPr>
            <w:pStyle w:val="PURBody"/>
            <w:tabs>
              <w:tab w:val="left" w:pos="10448"/>
            </w:tabs>
            <w:rPr>
              <w:szCs w:val="18"/>
              <w:lang w:val="ru-RU"/>
            </w:rPr>
          </w:pPr>
        </w:p>
      </w:tc>
      <w:tc>
        <w:tcPr>
          <w:tcW w:w="10800" w:type="dxa"/>
        </w:tcPr>
        <w:p w:rsidR="00B617AF" w:rsidRPr="00FC3E31" w:rsidRDefault="00B617AF" w:rsidP="005E0466">
          <w:pPr>
            <w:pStyle w:val="PURBody"/>
            <w:tabs>
              <w:tab w:val="left" w:pos="10448"/>
            </w:tabs>
            <w:rPr>
              <w:szCs w:val="18"/>
              <w:lang w:val="ru-RU"/>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B532E5F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14D6A8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356000B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D6421C2C"/>
    <w:lvl w:ilvl="0" w:tplc="C0BA11F0">
      <w:start w:val="1"/>
      <w:numFmt w:val="lowerLetter"/>
      <w:lvlText w:val="%1."/>
      <w:lvlJc w:val="left"/>
      <w:pPr>
        <w:ind w:left="1080" w:hanging="360"/>
      </w:pPr>
      <w:rPr>
        <w:rFonts w:hint="default"/>
        <w:b/>
      </w:rPr>
    </w:lvl>
    <w:lvl w:ilvl="1" w:tplc="45D44654">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07CA3194"/>
    <w:lvl w:ilvl="0" w:tplc="85801E9C">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FDC41D7"/>
    <w:multiLevelType w:val="hybridMultilevel"/>
    <w:tmpl w:val="40D23D7E"/>
    <w:lvl w:ilvl="0" w:tplc="2090827E">
      <w:start w:val="1"/>
      <w:numFmt w:val="bullet"/>
      <w:lvlText w:val=""/>
      <w:lvlJc w:val="left"/>
      <w:pPr>
        <w:ind w:left="1350" w:hanging="360"/>
      </w:pPr>
      <w:rPr>
        <w:rFonts w:ascii="Symbol" w:hAnsi="Symbol" w:hint="default"/>
        <w:sz w:val="18"/>
        <w:szCs w:val="18"/>
      </w:rPr>
    </w:lvl>
    <w:lvl w:ilvl="1" w:tplc="12268E92">
      <w:numFmt w:val="bullet"/>
      <w:lvlText w:val="•"/>
      <w:lvlJc w:val="left"/>
      <w:pPr>
        <w:ind w:left="2070" w:hanging="360"/>
      </w:pPr>
      <w:rPr>
        <w:rFonts w:ascii="Arial" w:eastAsiaTheme="minorHAnsi" w:hAnsi="Arial" w:cs="Arial"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43F026F"/>
    <w:multiLevelType w:val="hybridMultilevel"/>
    <w:tmpl w:val="527EFAE4"/>
    <w:lvl w:ilvl="0" w:tplc="A0CAE88A">
      <w:start w:val="1"/>
      <w:numFmt w:val="decimal"/>
      <w:lvlText w:val="%1."/>
      <w:lvlJc w:val="left"/>
      <w:pPr>
        <w:ind w:left="108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0D6C12"/>
    <w:multiLevelType w:val="hybridMultilevel"/>
    <w:tmpl w:val="0EA64B96"/>
    <w:lvl w:ilvl="0" w:tplc="2090827E">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B5995"/>
    <w:multiLevelType w:val="multilevel"/>
    <w:tmpl w:val="CFC2E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2">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AB14A1AA"/>
    <w:lvl w:ilvl="0" w:tplc="9A5EA9C8">
      <w:start w:val="1"/>
      <w:numFmt w:val="bullet"/>
      <w:lvlText w:val=""/>
      <w:lvlJc w:val="left"/>
      <w:pPr>
        <w:ind w:left="720" w:hanging="360"/>
      </w:pPr>
      <w:rPr>
        <w:rFonts w:ascii="Symbol" w:hAnsi="Symbol" w:hint="default"/>
        <w:sz w:val="14"/>
        <w:szCs w:val="1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9558C72E"/>
    <w:lvl w:ilvl="0" w:tplc="CA70BD5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0D5E47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E2824AFC"/>
    <w:lvl w:ilvl="0" w:tplc="11961A18">
      <w:start w:val="1"/>
      <w:numFmt w:val="decimal"/>
      <w:lvlText w:val="%1."/>
      <w:lvlJc w:val="left"/>
      <w:pPr>
        <w:ind w:left="720" w:hanging="360"/>
      </w:pPr>
      <w:rPr>
        <w:rFonts w:hint="default"/>
        <w:sz w:val="18"/>
        <w:szCs w:val="18"/>
      </w:rPr>
    </w:lvl>
    <w:lvl w:ilvl="1" w:tplc="12268E92">
      <w:numFmt w:val="bullet"/>
      <w:lvlText w:val="•"/>
      <w:lvlJc w:val="left"/>
      <w:pPr>
        <w:ind w:left="1890" w:hanging="810"/>
      </w:pPr>
      <w:rPr>
        <w:rFonts w:ascii="Arial" w:eastAsiaTheme="minorHAns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8EC71E9"/>
    <w:multiLevelType w:val="hybridMultilevel"/>
    <w:tmpl w:val="95D6B7FE"/>
    <w:lvl w:ilvl="0" w:tplc="34F8709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693239"/>
    <w:multiLevelType w:val="hybridMultilevel"/>
    <w:tmpl w:val="95D6B7FE"/>
    <w:lvl w:ilvl="0" w:tplc="34F8709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B666428"/>
    <w:multiLevelType w:val="multilevel"/>
    <w:tmpl w:val="BDD8BD68"/>
    <w:lvl w:ilvl="0">
      <w:numFmt w:val="decimal"/>
      <w:lvlText w:val=""/>
      <w:lvlJc w:val="left"/>
    </w:lvl>
    <w:lvl w:ilvl="1">
      <w:start w:val="1"/>
      <w:numFmt w:val="bullet"/>
      <w:lvlText w:val=""/>
      <w:lvlJc w:val="left"/>
      <w:pPr>
        <w:ind w:left="720" w:hanging="216"/>
      </w:pPr>
      <w:rPr>
        <w:rFonts w:ascii="Symbol" w:hAnsi="Symbol" w:hint="default"/>
        <w:sz w:val="18"/>
        <w:szCs w:val="18"/>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5">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2">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8"/>
  </w:num>
  <w:num w:numId="3">
    <w:abstractNumId w:val="0"/>
  </w:num>
  <w:num w:numId="4">
    <w:abstractNumId w:val="23"/>
  </w:num>
  <w:num w:numId="5">
    <w:abstractNumId w:val="60"/>
  </w:num>
  <w:num w:numId="6">
    <w:abstractNumId w:val="92"/>
  </w:num>
  <w:num w:numId="7">
    <w:abstractNumId w:val="109"/>
  </w:num>
  <w:num w:numId="8">
    <w:abstractNumId w:val="65"/>
  </w:num>
  <w:num w:numId="9">
    <w:abstractNumId w:val="44"/>
  </w:num>
  <w:num w:numId="10">
    <w:abstractNumId w:val="28"/>
  </w:num>
  <w:num w:numId="11">
    <w:abstractNumId w:val="41"/>
  </w:num>
  <w:num w:numId="12">
    <w:abstractNumId w:val="94"/>
  </w:num>
  <w:num w:numId="13">
    <w:abstractNumId w:val="26"/>
  </w:num>
  <w:num w:numId="14">
    <w:abstractNumId w:val="68"/>
  </w:num>
  <w:num w:numId="15">
    <w:abstractNumId w:val="13"/>
  </w:num>
  <w:num w:numId="16">
    <w:abstractNumId w:val="62"/>
  </w:num>
  <w:num w:numId="17">
    <w:abstractNumId w:val="78"/>
  </w:num>
  <w:num w:numId="18">
    <w:abstractNumId w:val="84"/>
  </w:num>
  <w:num w:numId="19">
    <w:abstractNumId w:val="24"/>
  </w:num>
  <w:num w:numId="20">
    <w:abstractNumId w:val="76"/>
  </w:num>
  <w:num w:numId="21">
    <w:abstractNumId w:val="67"/>
  </w:num>
  <w:num w:numId="22">
    <w:abstractNumId w:val="98"/>
  </w:num>
  <w:num w:numId="23">
    <w:abstractNumId w:val="117"/>
  </w:num>
  <w:num w:numId="24">
    <w:abstractNumId w:val="120"/>
  </w:num>
  <w:num w:numId="25">
    <w:abstractNumId w:val="49"/>
  </w:num>
  <w:num w:numId="26">
    <w:abstractNumId w:val="55"/>
  </w:num>
  <w:num w:numId="27">
    <w:abstractNumId w:val="113"/>
  </w:num>
  <w:num w:numId="28">
    <w:abstractNumId w:val="102"/>
  </w:num>
  <w:num w:numId="29">
    <w:abstractNumId w:val="118"/>
  </w:num>
  <w:num w:numId="30">
    <w:abstractNumId w:val="56"/>
  </w:num>
  <w:num w:numId="31">
    <w:abstractNumId w:val="32"/>
  </w:num>
  <w:num w:numId="32">
    <w:abstractNumId w:val="37"/>
  </w:num>
  <w:num w:numId="33">
    <w:abstractNumId w:val="47"/>
  </w:num>
  <w:num w:numId="34">
    <w:abstractNumId w:val="45"/>
  </w:num>
  <w:num w:numId="35">
    <w:abstractNumId w:val="8"/>
  </w:num>
  <w:num w:numId="36">
    <w:abstractNumId w:val="16"/>
  </w:num>
  <w:num w:numId="37">
    <w:abstractNumId w:val="79"/>
  </w:num>
  <w:num w:numId="38">
    <w:abstractNumId w:val="27"/>
  </w:num>
  <w:num w:numId="39">
    <w:abstractNumId w:val="82"/>
  </w:num>
  <w:num w:numId="40">
    <w:abstractNumId w:val="71"/>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6"/>
  </w:num>
  <w:num w:numId="48">
    <w:abstractNumId w:val="4"/>
  </w:num>
  <w:num w:numId="49">
    <w:abstractNumId w:val="122"/>
  </w:num>
  <w:num w:numId="50">
    <w:abstractNumId w:val="38"/>
  </w:num>
  <w:num w:numId="51">
    <w:abstractNumId w:val="59"/>
  </w:num>
  <w:num w:numId="52">
    <w:abstractNumId w:val="89"/>
  </w:num>
  <w:num w:numId="53">
    <w:abstractNumId w:val="99"/>
  </w:num>
  <w:num w:numId="54">
    <w:abstractNumId w:val="22"/>
  </w:num>
  <w:num w:numId="55">
    <w:abstractNumId w:val="50"/>
  </w:num>
  <w:num w:numId="56">
    <w:abstractNumId w:val="96"/>
  </w:num>
  <w:num w:numId="57">
    <w:abstractNumId w:val="39"/>
  </w:num>
  <w:num w:numId="58">
    <w:abstractNumId w:val="29"/>
  </w:num>
  <w:num w:numId="59">
    <w:abstractNumId w:val="77"/>
  </w:num>
  <w:num w:numId="60">
    <w:abstractNumId w:val="110"/>
  </w:num>
  <w:num w:numId="61">
    <w:abstractNumId w:val="70"/>
  </w:num>
  <w:num w:numId="62">
    <w:abstractNumId w:val="105"/>
  </w:num>
  <w:num w:numId="63">
    <w:abstractNumId w:val="86"/>
  </w:num>
  <w:num w:numId="64">
    <w:abstractNumId w:val="5"/>
  </w:num>
  <w:num w:numId="65">
    <w:abstractNumId w:val="85"/>
  </w:num>
  <w:num w:numId="66">
    <w:abstractNumId w:val="35"/>
  </w:num>
  <w:num w:numId="67">
    <w:abstractNumId w:val="54"/>
  </w:num>
  <w:num w:numId="68">
    <w:abstractNumId w:val="25"/>
  </w:num>
  <w:num w:numId="69">
    <w:abstractNumId w:val="121"/>
  </w:num>
  <w:num w:numId="70">
    <w:abstractNumId w:val="114"/>
  </w:num>
  <w:num w:numId="71">
    <w:abstractNumId w:val="87"/>
  </w:num>
  <w:num w:numId="72">
    <w:abstractNumId w:val="30"/>
  </w:num>
  <w:num w:numId="73">
    <w:abstractNumId w:val="10"/>
  </w:num>
  <w:num w:numId="74">
    <w:abstractNumId w:val="2"/>
  </w:num>
  <w:num w:numId="75">
    <w:abstractNumId w:val="42"/>
  </w:num>
  <w:num w:numId="76">
    <w:abstractNumId w:val="19"/>
  </w:num>
  <w:num w:numId="77">
    <w:abstractNumId w:val="64"/>
    <w:lvlOverride w:ilvl="0">
      <w:startOverride w:val="1"/>
    </w:lvlOverride>
    <w:lvlOverride w:ilvl="1"/>
    <w:lvlOverride w:ilvl="2"/>
    <w:lvlOverride w:ilvl="3"/>
    <w:lvlOverride w:ilvl="4"/>
    <w:lvlOverride w:ilvl="5"/>
    <w:lvlOverride w:ilvl="6"/>
    <w:lvlOverride w:ilvl="7"/>
    <w:lvlOverride w:ilvl="8"/>
  </w:num>
  <w:num w:numId="78">
    <w:abstractNumId w:val="51"/>
  </w:num>
  <w:num w:numId="79">
    <w:abstractNumId w:val="73"/>
  </w:num>
  <w:num w:numId="80">
    <w:abstractNumId w:val="80"/>
  </w:num>
  <w:num w:numId="81">
    <w:abstractNumId w:val="108"/>
  </w:num>
  <w:num w:numId="82">
    <w:abstractNumId w:val="11"/>
  </w:num>
  <w:num w:numId="83">
    <w:abstractNumId w:val="93"/>
  </w:num>
  <w:num w:numId="84">
    <w:abstractNumId w:val="61"/>
  </w:num>
  <w:num w:numId="85">
    <w:abstractNumId w:val="107"/>
  </w:num>
  <w:num w:numId="86">
    <w:abstractNumId w:val="57"/>
  </w:num>
  <w:num w:numId="87">
    <w:abstractNumId w:val="75"/>
  </w:num>
  <w:num w:numId="88">
    <w:abstractNumId w:val="66"/>
  </w:num>
  <w:num w:numId="89">
    <w:abstractNumId w:val="1"/>
  </w:num>
  <w:num w:numId="90">
    <w:abstractNumId w:val="34"/>
  </w:num>
  <w:num w:numId="91">
    <w:abstractNumId w:val="14"/>
  </w:num>
  <w:num w:numId="92">
    <w:abstractNumId w:val="119"/>
  </w:num>
  <w:num w:numId="93">
    <w:abstractNumId w:val="101"/>
  </w:num>
  <w:num w:numId="94">
    <w:abstractNumId w:val="72"/>
  </w:num>
  <w:num w:numId="95">
    <w:abstractNumId w:val="43"/>
  </w:num>
  <w:num w:numId="96">
    <w:abstractNumId w:val="74"/>
  </w:num>
  <w:num w:numId="97">
    <w:abstractNumId w:val="100"/>
  </w:num>
  <w:num w:numId="98">
    <w:abstractNumId w:val="12"/>
  </w:num>
  <w:num w:numId="99">
    <w:abstractNumId w:val="33"/>
  </w:num>
  <w:num w:numId="100">
    <w:abstractNumId w:val="21"/>
  </w:num>
  <w:num w:numId="101">
    <w:abstractNumId w:val="48"/>
  </w:num>
  <w:num w:numId="102">
    <w:abstractNumId w:val="115"/>
  </w:num>
  <w:num w:numId="103">
    <w:abstractNumId w:val="106"/>
  </w:num>
  <w:num w:numId="104">
    <w:abstractNumId w:val="6"/>
  </w:num>
  <w:num w:numId="105">
    <w:abstractNumId w:val="17"/>
  </w:num>
  <w:num w:numId="106">
    <w:abstractNumId w:val="95"/>
  </w:num>
  <w:num w:numId="107">
    <w:abstractNumId w:val="9"/>
  </w:num>
  <w:num w:numId="108">
    <w:abstractNumId w:val="20"/>
  </w:num>
  <w:num w:numId="109">
    <w:abstractNumId w:val="63"/>
  </w:num>
  <w:num w:numId="110">
    <w:abstractNumId w:val="53"/>
  </w:num>
  <w:num w:numId="111">
    <w:abstractNumId w:val="103"/>
  </w:num>
  <w:num w:numId="112">
    <w:abstractNumId w:val="69"/>
  </w:num>
  <w:num w:numId="113">
    <w:abstractNumId w:val="40"/>
  </w:num>
  <w:num w:numId="114">
    <w:abstractNumId w:val="52"/>
  </w:num>
  <w:num w:numId="115">
    <w:abstractNumId w:val="31"/>
  </w:num>
  <w:num w:numId="116">
    <w:abstractNumId w:val="116"/>
  </w:num>
  <w:num w:numId="117">
    <w:abstractNumId w:val="81"/>
  </w:num>
  <w:num w:numId="118">
    <w:abstractNumId w:val="112"/>
  </w:num>
  <w:num w:numId="119">
    <w:abstractNumId w:val="111"/>
  </w:num>
  <w:num w:numId="120">
    <w:abstractNumId w:val="88"/>
  </w:num>
  <w:num w:numId="121">
    <w:abstractNumId w:val="83"/>
  </w:num>
  <w:num w:numId="122">
    <w:abstractNumId w:val="46"/>
  </w:num>
  <w:num w:numId="123">
    <w:abstractNumId w:val="104"/>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9+LPQTezgDYbE9DW7oecf2A+NlP0kwlNpy0xg0VORQqJKWK+ES25tQIUfPBhv3ldkbNV7uqiqRn/QwkwSlQXw==" w:salt="1IC/x5voSithQbKnViCGt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2B3D"/>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2EB3"/>
    <w:rsid w:val="000333B0"/>
    <w:rsid w:val="00033CE9"/>
    <w:rsid w:val="00034A39"/>
    <w:rsid w:val="00035228"/>
    <w:rsid w:val="00036438"/>
    <w:rsid w:val="000378FD"/>
    <w:rsid w:val="000412E1"/>
    <w:rsid w:val="00042C57"/>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07B3"/>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3ADC"/>
    <w:rsid w:val="000C45B6"/>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68FF"/>
    <w:rsid w:val="0010727E"/>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0A"/>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0F32"/>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86D"/>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6179"/>
    <w:rsid w:val="00220DD7"/>
    <w:rsid w:val="00223FAB"/>
    <w:rsid w:val="002243AF"/>
    <w:rsid w:val="002244D0"/>
    <w:rsid w:val="002257C0"/>
    <w:rsid w:val="00231BD0"/>
    <w:rsid w:val="00232326"/>
    <w:rsid w:val="002334EE"/>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1B"/>
    <w:rsid w:val="002F4F7A"/>
    <w:rsid w:val="002F5841"/>
    <w:rsid w:val="002F7552"/>
    <w:rsid w:val="00300123"/>
    <w:rsid w:val="0030070D"/>
    <w:rsid w:val="0030162C"/>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AF8"/>
    <w:rsid w:val="00320F73"/>
    <w:rsid w:val="003213E0"/>
    <w:rsid w:val="0032155B"/>
    <w:rsid w:val="00321AC6"/>
    <w:rsid w:val="0032446B"/>
    <w:rsid w:val="00324F68"/>
    <w:rsid w:val="00324F9F"/>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090"/>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6D3A"/>
    <w:rsid w:val="003A1DEE"/>
    <w:rsid w:val="003A215A"/>
    <w:rsid w:val="003A23DF"/>
    <w:rsid w:val="003A4439"/>
    <w:rsid w:val="003A4D4F"/>
    <w:rsid w:val="003A52E2"/>
    <w:rsid w:val="003A7728"/>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F04CD"/>
    <w:rsid w:val="003F0598"/>
    <w:rsid w:val="003F0B86"/>
    <w:rsid w:val="003F4046"/>
    <w:rsid w:val="003F518C"/>
    <w:rsid w:val="003F6DD1"/>
    <w:rsid w:val="003F6E4F"/>
    <w:rsid w:val="003F7FB8"/>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29DF"/>
    <w:rsid w:val="00473EF4"/>
    <w:rsid w:val="00476761"/>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1A2"/>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4F55"/>
    <w:rsid w:val="004F50DB"/>
    <w:rsid w:val="004F62B3"/>
    <w:rsid w:val="004F65F2"/>
    <w:rsid w:val="00500358"/>
    <w:rsid w:val="005010AE"/>
    <w:rsid w:val="005018E3"/>
    <w:rsid w:val="0050219B"/>
    <w:rsid w:val="0050264C"/>
    <w:rsid w:val="00502FBD"/>
    <w:rsid w:val="00503CCB"/>
    <w:rsid w:val="0050430D"/>
    <w:rsid w:val="00505BC9"/>
    <w:rsid w:val="005061FD"/>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74104"/>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3CF9"/>
    <w:rsid w:val="005F5169"/>
    <w:rsid w:val="005F6DA6"/>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2501"/>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2DDE"/>
    <w:rsid w:val="006552D9"/>
    <w:rsid w:val="006561D7"/>
    <w:rsid w:val="006562CF"/>
    <w:rsid w:val="00657A09"/>
    <w:rsid w:val="00657BED"/>
    <w:rsid w:val="006603A8"/>
    <w:rsid w:val="00660A57"/>
    <w:rsid w:val="00660C4E"/>
    <w:rsid w:val="006633FD"/>
    <w:rsid w:val="0066605C"/>
    <w:rsid w:val="00666304"/>
    <w:rsid w:val="00666CC1"/>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1BA0"/>
    <w:rsid w:val="00682584"/>
    <w:rsid w:val="00683D72"/>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5BFA"/>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A7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3BF1"/>
    <w:rsid w:val="00764DA0"/>
    <w:rsid w:val="00765208"/>
    <w:rsid w:val="0076624F"/>
    <w:rsid w:val="00770002"/>
    <w:rsid w:val="00770414"/>
    <w:rsid w:val="007705C0"/>
    <w:rsid w:val="00771528"/>
    <w:rsid w:val="00772053"/>
    <w:rsid w:val="0077220E"/>
    <w:rsid w:val="007725C8"/>
    <w:rsid w:val="00773290"/>
    <w:rsid w:val="00773C10"/>
    <w:rsid w:val="0077431D"/>
    <w:rsid w:val="00775A00"/>
    <w:rsid w:val="00777140"/>
    <w:rsid w:val="00777B97"/>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3CC6"/>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907"/>
    <w:rsid w:val="007F663D"/>
    <w:rsid w:val="007F6B5B"/>
    <w:rsid w:val="00802082"/>
    <w:rsid w:val="00803E40"/>
    <w:rsid w:val="00803F82"/>
    <w:rsid w:val="0080499B"/>
    <w:rsid w:val="00804ABA"/>
    <w:rsid w:val="00804E5D"/>
    <w:rsid w:val="00804F5E"/>
    <w:rsid w:val="00806CA5"/>
    <w:rsid w:val="008115A4"/>
    <w:rsid w:val="008115B6"/>
    <w:rsid w:val="00811CDB"/>
    <w:rsid w:val="008143D3"/>
    <w:rsid w:val="0081473D"/>
    <w:rsid w:val="008147DC"/>
    <w:rsid w:val="008148F6"/>
    <w:rsid w:val="00816928"/>
    <w:rsid w:val="008169BB"/>
    <w:rsid w:val="008173D6"/>
    <w:rsid w:val="0082133B"/>
    <w:rsid w:val="008215B2"/>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3631"/>
    <w:rsid w:val="00894336"/>
    <w:rsid w:val="00894D80"/>
    <w:rsid w:val="0089539D"/>
    <w:rsid w:val="008955B1"/>
    <w:rsid w:val="00896A17"/>
    <w:rsid w:val="00897068"/>
    <w:rsid w:val="0089779D"/>
    <w:rsid w:val="008A18A3"/>
    <w:rsid w:val="008A2388"/>
    <w:rsid w:val="008A2CC7"/>
    <w:rsid w:val="008A31D6"/>
    <w:rsid w:val="008A503D"/>
    <w:rsid w:val="008A5C28"/>
    <w:rsid w:val="008A7355"/>
    <w:rsid w:val="008A7A75"/>
    <w:rsid w:val="008B0E81"/>
    <w:rsid w:val="008B1330"/>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5302"/>
    <w:rsid w:val="008E631C"/>
    <w:rsid w:val="008E691B"/>
    <w:rsid w:val="008E78C6"/>
    <w:rsid w:val="008F0296"/>
    <w:rsid w:val="008F22BC"/>
    <w:rsid w:val="008F2431"/>
    <w:rsid w:val="008F2561"/>
    <w:rsid w:val="008F2F95"/>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43608"/>
    <w:rsid w:val="00943952"/>
    <w:rsid w:val="0094471A"/>
    <w:rsid w:val="00944F92"/>
    <w:rsid w:val="00947E28"/>
    <w:rsid w:val="00950825"/>
    <w:rsid w:val="00950A33"/>
    <w:rsid w:val="009510FE"/>
    <w:rsid w:val="00951BBF"/>
    <w:rsid w:val="00953943"/>
    <w:rsid w:val="00953ADD"/>
    <w:rsid w:val="00954FD4"/>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0E91"/>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960"/>
    <w:rsid w:val="00A01EC2"/>
    <w:rsid w:val="00A028F9"/>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61DB5"/>
    <w:rsid w:val="00A61FBC"/>
    <w:rsid w:val="00A628E2"/>
    <w:rsid w:val="00A63126"/>
    <w:rsid w:val="00A634E2"/>
    <w:rsid w:val="00A636F7"/>
    <w:rsid w:val="00A6424A"/>
    <w:rsid w:val="00A65603"/>
    <w:rsid w:val="00A663FD"/>
    <w:rsid w:val="00A66990"/>
    <w:rsid w:val="00A72C55"/>
    <w:rsid w:val="00A73034"/>
    <w:rsid w:val="00A73516"/>
    <w:rsid w:val="00A7516B"/>
    <w:rsid w:val="00A7616C"/>
    <w:rsid w:val="00A76779"/>
    <w:rsid w:val="00A804A3"/>
    <w:rsid w:val="00A8174A"/>
    <w:rsid w:val="00A82EB6"/>
    <w:rsid w:val="00A82F10"/>
    <w:rsid w:val="00A84B44"/>
    <w:rsid w:val="00A84EB3"/>
    <w:rsid w:val="00A87DA7"/>
    <w:rsid w:val="00A91EF4"/>
    <w:rsid w:val="00A91F5F"/>
    <w:rsid w:val="00A94848"/>
    <w:rsid w:val="00A94B84"/>
    <w:rsid w:val="00A955C5"/>
    <w:rsid w:val="00A95B46"/>
    <w:rsid w:val="00AA0F7C"/>
    <w:rsid w:val="00AA10D4"/>
    <w:rsid w:val="00AA1CD9"/>
    <w:rsid w:val="00AA1E4F"/>
    <w:rsid w:val="00AA30C4"/>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1773F"/>
    <w:rsid w:val="00B202AA"/>
    <w:rsid w:val="00B20626"/>
    <w:rsid w:val="00B23F46"/>
    <w:rsid w:val="00B24F8B"/>
    <w:rsid w:val="00B25876"/>
    <w:rsid w:val="00B25C25"/>
    <w:rsid w:val="00B311D2"/>
    <w:rsid w:val="00B3292C"/>
    <w:rsid w:val="00B35404"/>
    <w:rsid w:val="00B36399"/>
    <w:rsid w:val="00B37E91"/>
    <w:rsid w:val="00B408DA"/>
    <w:rsid w:val="00B423B8"/>
    <w:rsid w:val="00B423F2"/>
    <w:rsid w:val="00B42C93"/>
    <w:rsid w:val="00B436BD"/>
    <w:rsid w:val="00B4420A"/>
    <w:rsid w:val="00B44549"/>
    <w:rsid w:val="00B45CF6"/>
    <w:rsid w:val="00B46D2A"/>
    <w:rsid w:val="00B478BC"/>
    <w:rsid w:val="00B47C84"/>
    <w:rsid w:val="00B47C96"/>
    <w:rsid w:val="00B5147D"/>
    <w:rsid w:val="00B519CF"/>
    <w:rsid w:val="00B5244A"/>
    <w:rsid w:val="00B551A9"/>
    <w:rsid w:val="00B56707"/>
    <w:rsid w:val="00B57184"/>
    <w:rsid w:val="00B606CE"/>
    <w:rsid w:val="00B617AF"/>
    <w:rsid w:val="00B63189"/>
    <w:rsid w:val="00B632A5"/>
    <w:rsid w:val="00B64AA1"/>
    <w:rsid w:val="00B64D23"/>
    <w:rsid w:val="00B664ED"/>
    <w:rsid w:val="00B717F0"/>
    <w:rsid w:val="00B71E55"/>
    <w:rsid w:val="00B731E5"/>
    <w:rsid w:val="00B7417C"/>
    <w:rsid w:val="00B74FB1"/>
    <w:rsid w:val="00B76F71"/>
    <w:rsid w:val="00B80000"/>
    <w:rsid w:val="00B804F9"/>
    <w:rsid w:val="00B82ECB"/>
    <w:rsid w:val="00B84840"/>
    <w:rsid w:val="00B85322"/>
    <w:rsid w:val="00B8553D"/>
    <w:rsid w:val="00B858FC"/>
    <w:rsid w:val="00B85AF9"/>
    <w:rsid w:val="00B877BB"/>
    <w:rsid w:val="00B87D61"/>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33A"/>
    <w:rsid w:val="00BD4A16"/>
    <w:rsid w:val="00BD4B7C"/>
    <w:rsid w:val="00BD74A5"/>
    <w:rsid w:val="00BD7C37"/>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16FD0"/>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0B16"/>
    <w:rsid w:val="00C91380"/>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4B73"/>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5C08"/>
    <w:rsid w:val="00CC6D90"/>
    <w:rsid w:val="00CC6ED3"/>
    <w:rsid w:val="00CD0536"/>
    <w:rsid w:val="00CD0D49"/>
    <w:rsid w:val="00CD1111"/>
    <w:rsid w:val="00CD1ED2"/>
    <w:rsid w:val="00CD241B"/>
    <w:rsid w:val="00CD4C8F"/>
    <w:rsid w:val="00CD6138"/>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CFD"/>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68A1"/>
    <w:rsid w:val="00D76E21"/>
    <w:rsid w:val="00D77D82"/>
    <w:rsid w:val="00D80112"/>
    <w:rsid w:val="00D80EF7"/>
    <w:rsid w:val="00D81560"/>
    <w:rsid w:val="00D81C11"/>
    <w:rsid w:val="00D82529"/>
    <w:rsid w:val="00D82CAA"/>
    <w:rsid w:val="00D83C5F"/>
    <w:rsid w:val="00D84A1C"/>
    <w:rsid w:val="00D84BB3"/>
    <w:rsid w:val="00D84FD9"/>
    <w:rsid w:val="00D862D8"/>
    <w:rsid w:val="00D9005B"/>
    <w:rsid w:val="00D929FA"/>
    <w:rsid w:val="00D9497A"/>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50D"/>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0F7"/>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0F08"/>
    <w:rsid w:val="00DF190F"/>
    <w:rsid w:val="00DF27B4"/>
    <w:rsid w:val="00DF4C57"/>
    <w:rsid w:val="00DF6029"/>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0F81"/>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353"/>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1FBD"/>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F05"/>
    <w:rsid w:val="00ED382B"/>
    <w:rsid w:val="00ED4593"/>
    <w:rsid w:val="00ED4860"/>
    <w:rsid w:val="00ED5D2B"/>
    <w:rsid w:val="00ED7CDB"/>
    <w:rsid w:val="00EE030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C02"/>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13"/>
    <w:rsid w:val="00F4303E"/>
    <w:rsid w:val="00F43D92"/>
    <w:rsid w:val="00F43E6F"/>
    <w:rsid w:val="00F43E72"/>
    <w:rsid w:val="00F4444B"/>
    <w:rsid w:val="00F44A5B"/>
    <w:rsid w:val="00F44F1B"/>
    <w:rsid w:val="00F4530D"/>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0967"/>
    <w:rsid w:val="00F810FE"/>
    <w:rsid w:val="00F81C93"/>
    <w:rsid w:val="00F82E91"/>
    <w:rsid w:val="00F8338C"/>
    <w:rsid w:val="00F8351F"/>
    <w:rsid w:val="00F842DF"/>
    <w:rsid w:val="00F850AD"/>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5645"/>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116"/>
    <w:rsid w:val="00FB5B3C"/>
    <w:rsid w:val="00FB674A"/>
    <w:rsid w:val="00FB6D81"/>
    <w:rsid w:val="00FC0DB9"/>
    <w:rsid w:val="00FC0DFD"/>
    <w:rsid w:val="00FC3796"/>
    <w:rsid w:val="00FC39EF"/>
    <w:rsid w:val="00FC3D7A"/>
    <w:rsid w:val="00FC3E31"/>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D7D4A"/>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24F7447-4FCF-4085-95D8-A4C625D57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home/features/overview/" TargetMode="External"/><Relationship Id="rId50" Type="http://schemas.openxmlformats.org/officeDocument/2006/relationships/hyperlink" Target="http://www.windowsazure.com"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223436" TargetMode="External"/><Relationship Id="rId68" Type="http://schemas.openxmlformats.org/officeDocument/2006/relationships/hyperlink" Target="https://www.yammer.com/about/privacy" TargetMode="External"/><Relationship Id="rId76" Type="http://schemas.openxmlformats.org/officeDocument/2006/relationships/header" Target="header2.xml"/><Relationship Id="rId7" Type="http://schemas.openxmlformats.org/officeDocument/2006/relationships/styles" Target="styles.xml"/><Relationship Id="rId71"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file:///C:/Users/dhnair/Desktop/CRM%20use%20rights/PUR%20with%20CRM%20changes03_26.docx" TargetMode="External"/><Relationship Id="rId74" Type="http://schemas.openxmlformats.org/officeDocument/2006/relationships/hyperlink" Target="https://www.yammer.com/about/terms/" TargetMode="External"/><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file:///C:/Users/dhnair/Desktop/CRM%20use%20rights/PUR%20with%20CRM%20changes03_26.docx"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http://www.microsoft.com/online/help/en-us/helphowto/0d8eb4c2-77c5-4dd8-b66c-9f1de7451e24.htm." TargetMode="External"/><Relationship Id="rId65" Type="http://schemas.openxmlformats.org/officeDocument/2006/relationships/hyperlink" Target="http://Microsoft.com/itacademy" TargetMode="External"/><Relationship Id="rId73" Type="http://schemas.openxmlformats.org/officeDocument/2006/relationships/hyperlink" Target="http://www.mpegla.com/index1.cfm" TargetMode="External"/><Relationship Id="rId78"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go.microsoft.com/fwlink/p/?LinkID=66121" TargetMode="External"/><Relationship Id="rId69" Type="http://schemas.openxmlformats.org/officeDocument/2006/relationships/footer" Target="footer3.xml"/><Relationship Id="rId77"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microsoft.com/licensing/contracts"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hyperlink" Target="http://www.microsofttranslator.com/attribution"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66121" TargetMode="External"/><Relationship Id="rId70" Type="http://schemas.openxmlformats.org/officeDocument/2006/relationships/hyperlink" Target="http://go.microsoft.com/?linkid=9710837" TargetMode="External"/><Relationship Id="rId75"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F8F33AC-4A52-4CB2-AA12-A3A673D428C2}">
  <ds:schemaRefs>
    <ds:schemaRef ds:uri="http://schemas.openxmlformats.org/officeDocument/2006/bibliography"/>
  </ds:schemaRefs>
</ds:datastoreItem>
</file>

<file path=customXml/itemProps5.xml><?xml version="1.0" encoding="utf-8"?>
<ds:datastoreItem xmlns:ds="http://schemas.openxmlformats.org/officeDocument/2006/customXml" ds:itemID="{D654929F-485B-46C8-B5D7-EF6E15EDA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29497</Words>
  <Characters>168137</Characters>
  <Application>Microsoft Office Word</Application>
  <DocSecurity>8</DocSecurity>
  <Lines>1401</Lines>
  <Paragraphs>394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197240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2014-03-18T15:45:00Z</cp:lastPrinted>
  <dcterms:created xsi:type="dcterms:W3CDTF">2014-03-28T02:28:00Z</dcterms:created>
  <dcterms:modified xsi:type="dcterms:W3CDTF">2014-03-28T02:28:00Z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